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5E" w:rsidRDefault="00BC49C4" w:rsidP="00BC49C4">
      <w:pPr>
        <w:tabs>
          <w:tab w:val="left" w:pos="5245"/>
          <w:tab w:val="left" w:pos="5529"/>
          <w:tab w:val="left" w:pos="5670"/>
          <w:tab w:val="left" w:pos="5954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8"/>
          <w:lang w:val="kk-KZ"/>
        </w:rPr>
      </w:pPr>
      <w:r w:rsidRPr="00BC49C4">
        <w:rPr>
          <w:rFonts w:ascii="Arial" w:hAnsi="Arial" w:cs="Arial"/>
          <w:b/>
          <w:bCs/>
          <w:sz w:val="28"/>
          <w:lang w:val="kk-KZ"/>
        </w:rPr>
        <w:t>Қазақстан Республикасы Конституциялық Кеңесі</w:t>
      </w:r>
      <w:r>
        <w:rPr>
          <w:rFonts w:ascii="Arial" w:hAnsi="Arial" w:cs="Arial"/>
          <w:b/>
          <w:bCs/>
          <w:sz w:val="28"/>
          <w:lang w:val="kk-KZ"/>
        </w:rPr>
        <w:t xml:space="preserve">нің 2022 жылғы   13 қыркүйектегі </w:t>
      </w:r>
      <w:r>
        <w:rPr>
          <w:rFonts w:ascii="Arial" w:hAnsi="Arial" w:cs="Arial"/>
          <w:b/>
          <w:bCs/>
          <w:sz w:val="28"/>
        </w:rPr>
        <w:t xml:space="preserve">№ 2 </w:t>
      </w:r>
      <w:r>
        <w:rPr>
          <w:rFonts w:ascii="Arial" w:hAnsi="Arial" w:cs="Arial"/>
          <w:b/>
          <w:bCs/>
          <w:sz w:val="28"/>
          <w:lang w:val="kk-KZ"/>
        </w:rPr>
        <w:t xml:space="preserve">қорытындысы  </w:t>
      </w:r>
    </w:p>
    <w:p w:rsidR="00BC49C4" w:rsidRPr="00BC49C4" w:rsidRDefault="00BC49C4" w:rsidP="00BC49C4">
      <w:pPr>
        <w:tabs>
          <w:tab w:val="left" w:pos="5245"/>
          <w:tab w:val="left" w:pos="5529"/>
          <w:tab w:val="left" w:pos="5670"/>
          <w:tab w:val="left" w:pos="5954"/>
        </w:tabs>
        <w:spacing w:after="0" w:line="240" w:lineRule="auto"/>
        <w:ind w:right="-1"/>
        <w:jc w:val="both"/>
        <w:rPr>
          <w:rFonts w:ascii="Arial" w:hAnsi="Arial" w:cs="Arial"/>
          <w:b/>
          <w:sz w:val="28"/>
          <w:lang w:val="kk-KZ"/>
        </w:rPr>
      </w:pPr>
    </w:p>
    <w:p w:rsidR="006E7A5E" w:rsidRPr="00C37120" w:rsidRDefault="006E7A5E" w:rsidP="00BC49C4">
      <w:pPr>
        <w:tabs>
          <w:tab w:val="left" w:pos="5245"/>
          <w:tab w:val="left" w:pos="5529"/>
          <w:tab w:val="left" w:pos="5670"/>
          <w:tab w:val="left" w:pos="5954"/>
        </w:tabs>
        <w:spacing w:after="0" w:line="240" w:lineRule="auto"/>
        <w:ind w:right="-1"/>
        <w:jc w:val="both"/>
        <w:rPr>
          <w:rFonts w:ascii="Arial" w:hAnsi="Arial" w:cs="Arial"/>
          <w:b/>
          <w:sz w:val="28"/>
          <w:lang w:val="kk-KZ"/>
        </w:rPr>
      </w:pPr>
      <w:r w:rsidRPr="00C37120">
        <w:rPr>
          <w:rFonts w:ascii="Arial" w:hAnsi="Arial" w:cs="Arial"/>
          <w:b/>
          <w:sz w:val="28"/>
          <w:lang w:val="kk-KZ"/>
        </w:rPr>
        <w:t xml:space="preserve">«Қазақстан Республикасының Конституциясына </w:t>
      </w:r>
      <w:r w:rsidRPr="00C37120">
        <w:rPr>
          <w:rFonts w:ascii="Arial" w:hAnsi="Arial" w:cs="Arial"/>
          <w:b/>
          <w:bCs/>
          <w:sz w:val="28"/>
          <w:lang w:val="kk-KZ"/>
        </w:rPr>
        <w:t>өзгерістер мен толықтыру</w:t>
      </w:r>
      <w:r w:rsidRPr="00C37120">
        <w:rPr>
          <w:rFonts w:ascii="Arial" w:hAnsi="Arial" w:cs="Arial"/>
          <w:b/>
          <w:sz w:val="28"/>
          <w:lang w:val="kk-KZ"/>
        </w:rPr>
        <w:t xml:space="preserve"> енгізу туралы» Қазақстан Республикасы Заңының жобасын Қазақстан Республикасы Конституциясының                         91-бабының 2-тармағында белгіленген талаптарға сәйкестігіне тексеру туралы</w:t>
      </w:r>
      <w:r w:rsidR="003238B3">
        <w:rPr>
          <w:rFonts w:ascii="Arial" w:hAnsi="Arial" w:cs="Arial"/>
          <w:b/>
          <w:sz w:val="28"/>
          <w:lang w:val="kk-KZ"/>
        </w:rPr>
        <w:t>»</w:t>
      </w:r>
      <w:r w:rsidRPr="00C37120">
        <w:rPr>
          <w:rFonts w:ascii="Arial" w:hAnsi="Arial" w:cs="Arial"/>
          <w:b/>
          <w:sz w:val="28"/>
          <w:lang w:val="kk-KZ"/>
        </w:rPr>
        <w:t xml:space="preserve">  </w:t>
      </w:r>
    </w:p>
    <w:p w:rsidR="006E7A5E" w:rsidRPr="00C37120" w:rsidRDefault="006E7A5E" w:rsidP="00BC49C4">
      <w:pPr>
        <w:spacing w:after="0" w:line="240" w:lineRule="auto"/>
        <w:ind w:right="-1"/>
        <w:jc w:val="both"/>
        <w:rPr>
          <w:rFonts w:ascii="Arial" w:hAnsi="Arial" w:cs="Arial"/>
          <w:b/>
          <w:sz w:val="28"/>
          <w:lang w:val="kk-KZ"/>
        </w:rPr>
      </w:pPr>
    </w:p>
    <w:p w:rsidR="006E7A5E" w:rsidRPr="00C37120" w:rsidRDefault="006E7A5E" w:rsidP="006E7A5E">
      <w:pPr>
        <w:spacing w:after="0" w:line="240" w:lineRule="auto"/>
        <w:ind w:right="2977"/>
        <w:jc w:val="both"/>
        <w:rPr>
          <w:rFonts w:ascii="Arial" w:hAnsi="Arial" w:cs="Arial"/>
          <w:b/>
          <w:sz w:val="28"/>
          <w:lang w:val="kk-KZ"/>
        </w:rPr>
      </w:pPr>
    </w:p>
    <w:p w:rsidR="006E7A5E" w:rsidRPr="00C37120" w:rsidRDefault="006E7A5E" w:rsidP="006E7A5E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lang w:val="kk-KZ"/>
        </w:rPr>
      </w:pPr>
      <w:bookmarkStart w:id="0" w:name="z1"/>
      <w:r w:rsidRPr="00C37120">
        <w:rPr>
          <w:rFonts w:ascii="Arial" w:hAnsi="Arial" w:cs="Arial"/>
          <w:bCs/>
          <w:sz w:val="28"/>
          <w:lang w:val="kk-KZ"/>
        </w:rPr>
        <w:t xml:space="preserve">Қазақстан Республикасының Конституциялық Кеңесі,                           Төраға Қ.Ә. Мәми, Кеңес мүшелері А.Қ. Дауылбаев, В.А. Малиновский, Р.Ж. Мұқашев, Ә.А. Темірбеков және У. </w:t>
      </w:r>
      <w:proofErr w:type="spellStart"/>
      <w:r w:rsidRPr="00C37120">
        <w:rPr>
          <w:rFonts w:ascii="Arial" w:hAnsi="Arial" w:cs="Arial"/>
          <w:bCs/>
          <w:sz w:val="28"/>
          <w:lang w:val="kk-KZ"/>
        </w:rPr>
        <w:t>Шапа</w:t>
      </w:r>
      <w:r w:rsidR="00FE7025" w:rsidRPr="00C37120">
        <w:rPr>
          <w:rFonts w:ascii="Arial" w:hAnsi="Arial" w:cs="Arial"/>
          <w:bCs/>
          <w:sz w:val="28"/>
          <w:lang w:val="kk-KZ"/>
        </w:rPr>
        <w:t>к</w:t>
      </w:r>
      <w:r w:rsidRPr="00C37120">
        <w:rPr>
          <w:rFonts w:ascii="Arial" w:hAnsi="Arial" w:cs="Arial"/>
          <w:bCs/>
          <w:sz w:val="28"/>
          <w:lang w:val="kk-KZ"/>
        </w:rPr>
        <w:t>тың</w:t>
      </w:r>
      <w:proofErr w:type="spellEnd"/>
      <w:r w:rsidRPr="00C37120">
        <w:rPr>
          <w:rFonts w:ascii="Arial" w:hAnsi="Arial" w:cs="Arial"/>
          <w:bCs/>
          <w:sz w:val="28"/>
          <w:lang w:val="kk-KZ"/>
        </w:rPr>
        <w:t xml:space="preserve"> </w:t>
      </w:r>
      <w:r w:rsidRPr="00C37120">
        <w:rPr>
          <w:rFonts w:ascii="Arial" w:hAnsi="Arial" w:cs="Arial"/>
          <w:sz w:val="28"/>
          <w:lang w:val="kk-KZ"/>
        </w:rPr>
        <w:t xml:space="preserve">қатысуымен, </w:t>
      </w:r>
      <w:r w:rsidRPr="00C37120">
        <w:rPr>
          <w:rFonts w:ascii="Arial" w:hAnsi="Arial" w:cs="Arial"/>
          <w:bCs/>
          <w:sz w:val="28"/>
          <w:lang w:val="kk-KZ"/>
        </w:rPr>
        <w:t xml:space="preserve">  </w:t>
      </w:r>
    </w:p>
    <w:p w:rsidR="006E7A5E" w:rsidRPr="00C37120" w:rsidRDefault="006E7A5E" w:rsidP="006E7A5E">
      <w:pPr>
        <w:spacing w:after="0" w:line="240" w:lineRule="auto"/>
        <w:ind w:firstLine="709"/>
        <w:jc w:val="both"/>
        <w:rPr>
          <w:rFonts w:ascii="Arial" w:hAnsi="Arial" w:cs="Arial"/>
          <w:lang w:val="kk-KZ"/>
        </w:rPr>
      </w:pPr>
      <w:r w:rsidRPr="00C37120">
        <w:rPr>
          <w:rFonts w:ascii="Arial" w:hAnsi="Arial" w:cs="Arial"/>
          <w:bCs/>
          <w:sz w:val="28"/>
          <w:lang w:val="kk-KZ"/>
        </w:rPr>
        <w:t xml:space="preserve">өзінің ашық отырысында Қазақстан Республикасының Президенті </w:t>
      </w:r>
      <w:proofErr w:type="spellStart"/>
      <w:r w:rsidRPr="00C37120">
        <w:rPr>
          <w:rFonts w:ascii="Arial" w:hAnsi="Arial" w:cs="Arial"/>
          <w:bCs/>
          <w:sz w:val="28"/>
          <w:lang w:val="kk-KZ"/>
        </w:rPr>
        <w:t>Қ.К.Тоқаевтың</w:t>
      </w:r>
      <w:proofErr w:type="spellEnd"/>
      <w:r w:rsidRPr="00C37120">
        <w:rPr>
          <w:rFonts w:ascii="Arial" w:hAnsi="Arial" w:cs="Arial"/>
          <w:bCs/>
          <w:sz w:val="28"/>
          <w:lang w:val="kk-KZ"/>
        </w:rPr>
        <w:t xml:space="preserve"> </w:t>
      </w:r>
      <w:r w:rsidRPr="00C37120">
        <w:rPr>
          <w:rFonts w:ascii="Arial" w:hAnsi="Arial" w:cs="Arial"/>
          <w:sz w:val="28"/>
          <w:lang w:val="kk-KZ"/>
        </w:rPr>
        <w:t xml:space="preserve">«Қазақстан Республикасының Конституциясына </w:t>
      </w:r>
      <w:r w:rsidRPr="00C37120">
        <w:rPr>
          <w:rFonts w:ascii="Arial" w:hAnsi="Arial" w:cs="Arial"/>
          <w:bCs/>
          <w:sz w:val="28"/>
          <w:lang w:val="kk-KZ"/>
        </w:rPr>
        <w:t>өзгерістер мен толықтыру</w:t>
      </w:r>
      <w:r w:rsidRPr="00C37120">
        <w:rPr>
          <w:rFonts w:ascii="Arial" w:hAnsi="Arial" w:cs="Arial"/>
          <w:sz w:val="28"/>
          <w:lang w:val="kk-KZ"/>
        </w:rPr>
        <w:t xml:space="preserve"> енгізу туралы»</w:t>
      </w:r>
      <w:r w:rsidRPr="00C37120">
        <w:rPr>
          <w:rFonts w:ascii="Arial" w:hAnsi="Arial" w:cs="Arial"/>
          <w:bCs/>
          <w:sz w:val="28"/>
          <w:lang w:val="kk-KZ"/>
        </w:rPr>
        <w:t xml:space="preserve"> Қазақстан Республикасы Заңының жобасын Қазақстан Республикасы Конституциясының </w:t>
      </w:r>
      <w:bookmarkEnd w:id="0"/>
      <w:r w:rsidRPr="00C37120">
        <w:rPr>
          <w:rFonts w:ascii="Arial" w:hAnsi="Arial" w:cs="Arial"/>
          <w:bCs/>
          <w:sz w:val="28"/>
          <w:lang w:val="kk-KZ"/>
        </w:rPr>
        <w:t xml:space="preserve">             91-бабының 2-тармағында белгіленген талаптарға </w:t>
      </w:r>
      <w:r w:rsidRPr="00C37120">
        <w:rPr>
          <w:rFonts w:ascii="Arial" w:hAnsi="Arial" w:cs="Arial"/>
          <w:sz w:val="28"/>
          <w:lang w:val="kk-KZ"/>
        </w:rPr>
        <w:t xml:space="preserve">сәйкестігі тұрғысынан тексеру жөніндегі өтінішін қарады.   </w:t>
      </w:r>
    </w:p>
    <w:p w:rsidR="006E7A5E" w:rsidRPr="00C37120" w:rsidRDefault="006E7A5E" w:rsidP="006E7A5E">
      <w:pPr>
        <w:spacing w:after="0" w:line="240" w:lineRule="auto"/>
        <w:ind w:firstLine="709"/>
        <w:jc w:val="both"/>
        <w:rPr>
          <w:rFonts w:ascii="Arial" w:hAnsi="Arial" w:cs="Arial"/>
          <w:sz w:val="28"/>
          <w:lang w:val="kk-KZ"/>
        </w:rPr>
      </w:pPr>
      <w:r w:rsidRPr="00C37120">
        <w:rPr>
          <w:rFonts w:ascii="Arial" w:hAnsi="Arial" w:cs="Arial"/>
          <w:sz w:val="28"/>
          <w:lang w:val="kk-KZ"/>
        </w:rPr>
        <w:t xml:space="preserve">Баяндамашы - Конституциялық Кеңес мүшесі </w:t>
      </w:r>
      <w:r w:rsidRPr="00C37120">
        <w:rPr>
          <w:rFonts w:ascii="Arial" w:hAnsi="Arial" w:cs="Arial"/>
          <w:bCs/>
          <w:sz w:val="28"/>
          <w:lang w:val="kk-KZ"/>
        </w:rPr>
        <w:t>В.А. Малиновскийдің</w:t>
      </w:r>
      <w:r w:rsidRPr="00C37120">
        <w:rPr>
          <w:rFonts w:ascii="Arial" w:hAnsi="Arial" w:cs="Arial"/>
          <w:sz w:val="28"/>
          <w:lang w:val="kk-KZ"/>
        </w:rPr>
        <w:t xml:space="preserve"> хабарламасын тыңдап, конституциялық іс жүргізу материалдарын зерделеп, заңнамаларды талдай отырып, Қазақстан Республикасының Конституциялық Кеңесі</w:t>
      </w:r>
    </w:p>
    <w:p w:rsidR="006E7A5E" w:rsidRPr="00C37120" w:rsidRDefault="006E7A5E" w:rsidP="006E7A5E">
      <w:pPr>
        <w:pStyle w:val="a7"/>
        <w:shd w:val="clear" w:color="auto" w:fill="FFFFFF"/>
        <w:spacing w:beforeAutospacing="0" w:afterAutospacing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E7A5E" w:rsidRPr="00C37120" w:rsidRDefault="006E7A5E" w:rsidP="006E7A5E">
      <w:pPr>
        <w:pStyle w:val="a7"/>
        <w:shd w:val="clear" w:color="auto" w:fill="FFFFFF"/>
        <w:spacing w:beforeAutospacing="0" w:afterAutospacing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C37120">
        <w:rPr>
          <w:rFonts w:ascii="Arial" w:hAnsi="Arial" w:cs="Arial"/>
          <w:b/>
          <w:sz w:val="28"/>
          <w:szCs w:val="28"/>
          <w:lang w:val="kk-KZ"/>
        </w:rPr>
        <w:t xml:space="preserve">анықтады: </w:t>
      </w:r>
      <w:r w:rsidR="0026602F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6E7A5E" w:rsidRPr="00C37120" w:rsidRDefault="006E7A5E">
      <w:pPr>
        <w:spacing w:after="0" w:line="240" w:lineRule="auto"/>
        <w:ind w:firstLine="708"/>
        <w:jc w:val="both"/>
        <w:rPr>
          <w:rFonts w:ascii="Arial" w:eastAsia="Times New Roman" w:hAnsi="Arial"/>
          <w:color w:val="151515"/>
          <w:sz w:val="28"/>
          <w:szCs w:val="28"/>
          <w:lang w:val="kk-KZ" w:eastAsia="ru-RU"/>
        </w:rPr>
      </w:pPr>
    </w:p>
    <w:p w:rsidR="001D48E7" w:rsidRPr="00C37120" w:rsidRDefault="001D48E7" w:rsidP="001D48E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37120">
        <w:rPr>
          <w:rFonts w:ascii="Arial" w:hAnsi="Arial"/>
          <w:sz w:val="28"/>
          <w:szCs w:val="28"/>
          <w:lang w:val="kk-KZ"/>
        </w:rPr>
        <w:t xml:space="preserve">Қазақстан Республикасының Президенті </w:t>
      </w:r>
      <w:proofErr w:type="spellStart"/>
      <w:r w:rsidRPr="00C37120">
        <w:rPr>
          <w:rFonts w:ascii="Arial" w:hAnsi="Arial"/>
          <w:sz w:val="28"/>
          <w:szCs w:val="28"/>
          <w:lang w:val="kk-KZ"/>
        </w:rPr>
        <w:t>Қ.К.Тоқаев</w:t>
      </w:r>
      <w:proofErr w:type="spellEnd"/>
      <w:r w:rsidRPr="00C37120">
        <w:rPr>
          <w:rFonts w:ascii="Arial" w:hAnsi="Arial"/>
          <w:sz w:val="28"/>
          <w:szCs w:val="28"/>
          <w:lang w:val="kk-KZ"/>
        </w:rPr>
        <w:t xml:space="preserve">, Конституцияның 44-бабының 10-1) тармақшасына және </w:t>
      </w:r>
      <w:r w:rsidR="00F112E8" w:rsidRPr="00C37120">
        <w:rPr>
          <w:rFonts w:ascii="Arial" w:hAnsi="Arial"/>
          <w:sz w:val="28"/>
          <w:szCs w:val="28"/>
          <w:lang w:val="kk-KZ"/>
        </w:rPr>
        <w:t xml:space="preserve">  </w:t>
      </w:r>
      <w:r w:rsidRPr="00C37120">
        <w:rPr>
          <w:rFonts w:ascii="Arial" w:hAnsi="Arial"/>
          <w:sz w:val="28"/>
          <w:szCs w:val="28"/>
          <w:lang w:val="kk-KZ"/>
        </w:rPr>
        <w:t xml:space="preserve">91-бабының </w:t>
      </w:r>
      <w:r w:rsidR="0026602F">
        <w:rPr>
          <w:rFonts w:ascii="Arial" w:hAnsi="Arial"/>
          <w:sz w:val="28"/>
          <w:szCs w:val="28"/>
          <w:lang w:val="kk-KZ"/>
        </w:rPr>
        <w:t xml:space="preserve">  </w:t>
      </w:r>
      <w:r w:rsidRPr="00C37120">
        <w:rPr>
          <w:rFonts w:ascii="Arial" w:hAnsi="Arial"/>
          <w:sz w:val="28"/>
          <w:szCs w:val="28"/>
          <w:lang w:val="kk-KZ"/>
        </w:rPr>
        <w:t xml:space="preserve">3-тармағына сүйеніп, </w:t>
      </w:r>
      <w:r w:rsidR="0026602F" w:rsidRPr="00C37120">
        <w:rPr>
          <w:rFonts w:ascii="Arial" w:hAnsi="Arial" w:cs="Arial"/>
          <w:sz w:val="28"/>
          <w:szCs w:val="28"/>
          <w:lang w:val="kk-KZ"/>
        </w:rPr>
        <w:t xml:space="preserve">2022 жылғы </w:t>
      </w:r>
      <w:r w:rsidR="009B24DD" w:rsidRPr="009B24DD">
        <w:rPr>
          <w:rFonts w:ascii="Arial" w:hAnsi="Arial" w:cs="Arial"/>
          <w:sz w:val="28"/>
          <w:szCs w:val="28"/>
          <w:lang w:val="kk-KZ"/>
        </w:rPr>
        <w:t>12</w:t>
      </w:r>
      <w:r w:rsidR="0026602F" w:rsidRPr="009B24DD">
        <w:rPr>
          <w:rFonts w:ascii="Arial" w:hAnsi="Arial" w:cs="Arial"/>
          <w:sz w:val="28"/>
          <w:szCs w:val="28"/>
          <w:lang w:val="kk-KZ"/>
        </w:rPr>
        <w:t xml:space="preserve"> қыркүйекте</w:t>
      </w:r>
      <w:r w:rsidR="0026602F" w:rsidRPr="00C37120">
        <w:rPr>
          <w:rFonts w:ascii="Arial" w:hAnsi="Arial" w:cs="Arial"/>
          <w:sz w:val="28"/>
          <w:szCs w:val="28"/>
          <w:lang w:val="kk-KZ"/>
        </w:rPr>
        <w:t xml:space="preserve"> </w:t>
      </w:r>
      <w:r w:rsidRPr="00C37120">
        <w:rPr>
          <w:rFonts w:ascii="Arial" w:hAnsi="Arial"/>
          <w:sz w:val="28"/>
          <w:szCs w:val="28"/>
          <w:lang w:val="kk-KZ"/>
        </w:rPr>
        <w:t>«Қазақстан Республикасының Конституциясына өзгерістер мен толықтыру енгізу туралы» Қазақстан Республикасы Заңының жобасының (бұдан әрі – Заң жобасы) Конституцияның 91-бабының 2-тармағына сәйкестігін қарау туралы өтініш кіргізді</w:t>
      </w:r>
      <w:r w:rsidRPr="00C37120">
        <w:rPr>
          <w:rFonts w:ascii="Arial" w:hAnsi="Arial" w:cs="Arial"/>
          <w:sz w:val="28"/>
          <w:szCs w:val="28"/>
          <w:lang w:val="kk-KZ"/>
        </w:rPr>
        <w:t xml:space="preserve">.   </w:t>
      </w:r>
    </w:p>
    <w:p w:rsidR="001D48E7" w:rsidRPr="00C37120" w:rsidRDefault="001D48E7" w:rsidP="001D48E7">
      <w:pPr>
        <w:pStyle w:val="a7"/>
        <w:shd w:val="clear" w:color="auto" w:fill="FFFFFF"/>
        <w:spacing w:beforeAutospacing="0" w:afterAutospacing="0" w:line="315" w:lineRule="atLeast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37120">
        <w:rPr>
          <w:rFonts w:ascii="Arial" w:hAnsi="Arial"/>
          <w:sz w:val="28"/>
          <w:szCs w:val="28"/>
          <w:lang w:val="kk-KZ"/>
        </w:rPr>
        <w:t>Келіп түскен өтінішті Негізгі Заңның нормаларына сәйкесті талдаған кезде Конституциялық Кеңес келесіні басшылыққа алды</w:t>
      </w:r>
      <w:r w:rsidRPr="00C37120">
        <w:rPr>
          <w:rFonts w:ascii="Arial" w:hAnsi="Arial" w:cs="Arial"/>
          <w:sz w:val="28"/>
          <w:szCs w:val="28"/>
          <w:lang w:val="kk-KZ"/>
        </w:rPr>
        <w:t xml:space="preserve">.  </w:t>
      </w:r>
    </w:p>
    <w:p w:rsidR="006D14A5" w:rsidRPr="00C37120" w:rsidRDefault="008A5481" w:rsidP="00E668B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37120">
        <w:rPr>
          <w:rFonts w:ascii="Arial" w:eastAsia="Times New Roman" w:hAnsi="Arial" w:cs="Arial"/>
          <w:b/>
          <w:color w:val="151515"/>
          <w:sz w:val="28"/>
          <w:szCs w:val="28"/>
          <w:lang w:val="kk-KZ" w:eastAsia="ru-RU"/>
        </w:rPr>
        <w:t>1.</w:t>
      </w: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 w:rsidR="006D14A5" w:rsidRPr="00C37120">
        <w:rPr>
          <w:rFonts w:ascii="Arial" w:hAnsi="Arial"/>
          <w:sz w:val="28"/>
          <w:szCs w:val="28"/>
          <w:lang w:val="kk-KZ"/>
        </w:rPr>
        <w:t>Ұсынылған Заң жобасы Қазақстан Республикасы Президентінің «</w:t>
      </w:r>
      <w:r w:rsidR="001971E1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Әділетті мемлекет. Біртұтас ұлт. Берекелі қоғам</w:t>
      </w:r>
      <w:r w:rsidR="006D14A5" w:rsidRPr="00C37120">
        <w:rPr>
          <w:rFonts w:ascii="Arial" w:hAnsi="Arial"/>
          <w:sz w:val="28"/>
          <w:szCs w:val="28"/>
          <w:lang w:val="kk-KZ"/>
        </w:rPr>
        <w:t xml:space="preserve">» атты Қазақстан халқына Жолдауының (2022 жылғы 1 </w:t>
      </w:r>
      <w:r w:rsidR="008F1479" w:rsidRPr="00C37120">
        <w:rPr>
          <w:rFonts w:ascii="Arial" w:hAnsi="Arial"/>
          <w:sz w:val="28"/>
          <w:szCs w:val="28"/>
          <w:lang w:val="kk-KZ"/>
        </w:rPr>
        <w:t>қыркүйек</w:t>
      </w:r>
      <w:r w:rsidR="006D14A5" w:rsidRPr="00C37120">
        <w:rPr>
          <w:rFonts w:ascii="Arial" w:hAnsi="Arial"/>
          <w:sz w:val="28"/>
          <w:szCs w:val="28"/>
          <w:lang w:val="kk-KZ"/>
        </w:rPr>
        <w:t>) аясында әзірленген</w:t>
      </w:r>
      <w:r w:rsidR="006D14A5" w:rsidRPr="00C37120">
        <w:rPr>
          <w:rFonts w:ascii="Arial" w:hAnsi="Arial" w:cs="Arial"/>
          <w:sz w:val="28"/>
          <w:szCs w:val="28"/>
          <w:lang w:val="kk-KZ"/>
        </w:rPr>
        <w:t>.</w:t>
      </w:r>
      <w:r w:rsidR="007F0396">
        <w:rPr>
          <w:rFonts w:ascii="Arial" w:hAnsi="Arial" w:cs="Arial"/>
          <w:sz w:val="28"/>
          <w:szCs w:val="28"/>
          <w:lang w:val="kk-KZ"/>
        </w:rPr>
        <w:t xml:space="preserve"> </w:t>
      </w:r>
      <w:r w:rsidR="006D14A5" w:rsidRPr="00C37120">
        <w:rPr>
          <w:rFonts w:ascii="Arial" w:hAnsi="Arial" w:cs="Arial"/>
          <w:sz w:val="28"/>
          <w:szCs w:val="28"/>
          <w:lang w:val="kk-KZ"/>
        </w:rPr>
        <w:t xml:space="preserve">       </w:t>
      </w:r>
    </w:p>
    <w:p w:rsidR="00357EB7" w:rsidRPr="00C37120" w:rsidRDefault="008A5481">
      <w:pPr>
        <w:spacing w:after="0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37120">
        <w:rPr>
          <w:rFonts w:ascii="Arial" w:hAnsi="Arial"/>
          <w:sz w:val="28"/>
          <w:szCs w:val="28"/>
          <w:lang w:val="kk-KZ"/>
        </w:rPr>
        <w:t>Заң жобасы Конституцияның</w:t>
      </w:r>
      <w:r w:rsidR="00D46D3A">
        <w:rPr>
          <w:rFonts w:ascii="Arial" w:hAnsi="Arial"/>
          <w:sz w:val="28"/>
          <w:szCs w:val="28"/>
          <w:lang w:val="kk-KZ"/>
        </w:rPr>
        <w:t xml:space="preserve"> 2</w:t>
      </w:r>
      <w:r w:rsidR="00D46D3A" w:rsidRPr="00C37120">
        <w:rPr>
          <w:rFonts w:ascii="Arial" w:hAnsi="Arial"/>
          <w:sz w:val="28"/>
          <w:szCs w:val="28"/>
          <w:lang w:val="kk-KZ"/>
        </w:rPr>
        <w:t xml:space="preserve">-бабының </w:t>
      </w:r>
      <w:r w:rsidR="00D46D3A">
        <w:rPr>
          <w:rFonts w:ascii="Arial" w:hAnsi="Arial"/>
          <w:sz w:val="28"/>
          <w:szCs w:val="28"/>
          <w:lang w:val="kk-KZ"/>
        </w:rPr>
        <w:t xml:space="preserve">3 және </w:t>
      </w:r>
      <w:r w:rsidR="007F0396">
        <w:rPr>
          <w:rFonts w:ascii="Arial" w:hAnsi="Arial"/>
          <w:sz w:val="28"/>
          <w:szCs w:val="28"/>
          <w:lang w:val="kk-KZ"/>
        </w:rPr>
        <w:t xml:space="preserve">                                       </w:t>
      </w:r>
      <w:r w:rsidR="00D46D3A">
        <w:rPr>
          <w:rFonts w:ascii="Arial" w:hAnsi="Arial"/>
          <w:sz w:val="28"/>
          <w:szCs w:val="28"/>
          <w:lang w:val="kk-KZ"/>
        </w:rPr>
        <w:t>3-1</w:t>
      </w:r>
      <w:r w:rsidR="00D46D3A" w:rsidRPr="00C37120">
        <w:rPr>
          <w:rFonts w:ascii="Arial" w:hAnsi="Arial"/>
          <w:sz w:val="28"/>
          <w:szCs w:val="28"/>
          <w:lang w:val="kk-KZ"/>
        </w:rPr>
        <w:t>-тарма</w:t>
      </w:r>
      <w:r w:rsidR="007F0396">
        <w:rPr>
          <w:rFonts w:ascii="Arial" w:hAnsi="Arial"/>
          <w:sz w:val="28"/>
          <w:szCs w:val="28"/>
          <w:lang w:val="kk-KZ"/>
        </w:rPr>
        <w:t>қтар</w:t>
      </w:r>
      <w:r w:rsidR="00D46D3A" w:rsidRPr="00C37120">
        <w:rPr>
          <w:rFonts w:ascii="Arial" w:hAnsi="Arial"/>
          <w:sz w:val="28"/>
          <w:szCs w:val="28"/>
          <w:lang w:val="kk-KZ"/>
        </w:rPr>
        <w:t>ына</w:t>
      </w:r>
      <w:r w:rsidR="00D46D3A">
        <w:rPr>
          <w:rFonts w:ascii="Arial" w:hAnsi="Arial"/>
          <w:sz w:val="28"/>
          <w:szCs w:val="28"/>
          <w:lang w:val="kk-KZ"/>
        </w:rPr>
        <w:t>,</w:t>
      </w:r>
      <w:r w:rsidRPr="00C37120">
        <w:rPr>
          <w:rFonts w:ascii="Arial" w:hAnsi="Arial"/>
          <w:sz w:val="28"/>
          <w:szCs w:val="28"/>
          <w:lang w:val="kk-KZ"/>
        </w:rPr>
        <w:t xml:space="preserve"> 41-бабының 1-тармағына, 42-бабының 5-тармағына</w:t>
      </w:r>
      <w:r w:rsidR="00DF54BC">
        <w:rPr>
          <w:rFonts w:ascii="Arial" w:hAnsi="Arial"/>
          <w:sz w:val="28"/>
          <w:szCs w:val="28"/>
          <w:lang w:val="kk-KZ"/>
        </w:rPr>
        <w:t>,</w:t>
      </w:r>
      <w:r w:rsidRPr="00C37120">
        <w:rPr>
          <w:rFonts w:ascii="Arial" w:hAnsi="Arial"/>
          <w:sz w:val="28"/>
          <w:szCs w:val="28"/>
          <w:lang w:val="kk-KZ"/>
        </w:rPr>
        <w:t xml:space="preserve"> 71-бабының 1-тармағына</w:t>
      </w:r>
      <w:r w:rsidR="00DF54BC">
        <w:rPr>
          <w:rFonts w:ascii="Arial" w:hAnsi="Arial"/>
          <w:sz w:val="28"/>
          <w:szCs w:val="28"/>
          <w:lang w:val="kk-KZ"/>
        </w:rPr>
        <w:t xml:space="preserve"> және 91-бабының 2-тармағына</w:t>
      </w:r>
      <w:r w:rsidRPr="00C37120">
        <w:rPr>
          <w:rFonts w:ascii="Arial" w:hAnsi="Arial"/>
          <w:sz w:val="28"/>
          <w:szCs w:val="28"/>
          <w:lang w:val="kk-KZ"/>
        </w:rPr>
        <w:t xml:space="preserve"> түзетулер енгізу</w:t>
      </w:r>
      <w:r w:rsidR="00ED325B">
        <w:rPr>
          <w:rFonts w:ascii="Arial" w:hAnsi="Arial"/>
          <w:sz w:val="28"/>
          <w:szCs w:val="28"/>
          <w:lang w:val="kk-KZ"/>
        </w:rPr>
        <w:t>ге</w:t>
      </w:r>
      <w:r w:rsidRPr="00C37120">
        <w:rPr>
          <w:rFonts w:ascii="Arial" w:hAnsi="Arial"/>
          <w:sz w:val="28"/>
          <w:szCs w:val="28"/>
          <w:lang w:val="kk-KZ"/>
        </w:rPr>
        <w:t>, сондай-ақ Негізгі Заңды Республика Президенті лауазымына сайлану</w:t>
      </w:r>
      <w:r w:rsidR="00ED325B">
        <w:rPr>
          <w:rFonts w:ascii="Arial" w:hAnsi="Arial"/>
          <w:sz w:val="28"/>
          <w:szCs w:val="28"/>
          <w:lang w:val="kk-KZ"/>
        </w:rPr>
        <w:t>ды</w:t>
      </w:r>
      <w:r w:rsidRPr="00C37120">
        <w:rPr>
          <w:rFonts w:ascii="Arial" w:hAnsi="Arial"/>
          <w:sz w:val="28"/>
          <w:szCs w:val="28"/>
          <w:lang w:val="kk-KZ"/>
        </w:rPr>
        <w:t xml:space="preserve"> </w:t>
      </w:r>
      <w:r w:rsidR="00ED325B">
        <w:rPr>
          <w:rFonts w:ascii="Arial" w:hAnsi="Arial"/>
          <w:sz w:val="28"/>
          <w:szCs w:val="28"/>
          <w:lang w:val="kk-KZ"/>
        </w:rPr>
        <w:t>бір мәртемен</w:t>
      </w:r>
      <w:r w:rsidRPr="00C37120">
        <w:rPr>
          <w:rFonts w:ascii="Arial" w:hAnsi="Arial"/>
          <w:sz w:val="28"/>
          <w:szCs w:val="28"/>
          <w:lang w:val="kk-KZ"/>
        </w:rPr>
        <w:t xml:space="preserve"> шектеу мәселелерін регламенттейтін жаңа </w:t>
      </w:r>
      <w:r w:rsidR="00ED325B">
        <w:rPr>
          <w:rFonts w:ascii="Arial" w:hAnsi="Arial"/>
          <w:sz w:val="28"/>
          <w:szCs w:val="28"/>
          <w:lang w:val="kk-KZ"/>
        </w:rPr>
        <w:t xml:space="preserve"> </w:t>
      </w:r>
      <w:r w:rsidRPr="00C37120">
        <w:rPr>
          <w:rFonts w:ascii="Arial" w:hAnsi="Arial"/>
          <w:sz w:val="28"/>
          <w:szCs w:val="28"/>
          <w:lang w:val="kk-KZ"/>
        </w:rPr>
        <w:t>94-2-баппен толықтыру</w:t>
      </w:r>
      <w:r w:rsidR="00ED325B">
        <w:rPr>
          <w:rFonts w:ascii="Arial" w:hAnsi="Arial"/>
          <w:sz w:val="28"/>
          <w:szCs w:val="28"/>
          <w:lang w:val="kk-KZ"/>
        </w:rPr>
        <w:t>ға бағытталған</w:t>
      </w:r>
      <w:r w:rsidRPr="00C37120">
        <w:rPr>
          <w:rFonts w:ascii="Arial" w:hAnsi="Arial" w:cs="Arial"/>
          <w:sz w:val="28"/>
          <w:szCs w:val="28"/>
          <w:lang w:val="kk-KZ"/>
        </w:rPr>
        <w:t xml:space="preserve">.    </w:t>
      </w:r>
    </w:p>
    <w:p w:rsidR="00357EB7" w:rsidRPr="00C37120" w:rsidRDefault="008A5481" w:rsidP="007E0E5C">
      <w:pPr>
        <w:spacing w:after="0" w:line="240" w:lineRule="auto"/>
        <w:ind w:firstLine="709"/>
        <w:jc w:val="both"/>
        <w:rPr>
          <w:rFonts w:ascii="Arial" w:eastAsia="Times New Roman" w:hAnsi="Arial"/>
          <w:sz w:val="28"/>
          <w:szCs w:val="28"/>
          <w:lang w:val="kk-KZ" w:eastAsia="ru-RU"/>
        </w:rPr>
      </w:pPr>
      <w:r w:rsidRPr="00C37120">
        <w:rPr>
          <w:rFonts w:ascii="Arial" w:eastAsia="Times New Roman" w:hAnsi="Arial" w:cs="Arial"/>
          <w:b/>
          <w:sz w:val="28"/>
          <w:szCs w:val="28"/>
          <w:lang w:val="kk-KZ" w:eastAsia="ru-RU"/>
        </w:rPr>
        <w:lastRenderedPageBreak/>
        <w:t>2.</w:t>
      </w:r>
      <w:r w:rsidRPr="00C3712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105C2D" w:rsidRPr="00C37120">
        <w:rPr>
          <w:rFonts w:ascii="Arial" w:eastAsia="Times New Roman" w:hAnsi="Arial"/>
          <w:sz w:val="28"/>
          <w:szCs w:val="28"/>
          <w:lang w:val="kk-KZ" w:eastAsia="ru-RU"/>
        </w:rPr>
        <w:t xml:space="preserve">Конституциялық Кеңес </w:t>
      </w:r>
      <w:r w:rsidR="003E031E">
        <w:rPr>
          <w:rFonts w:ascii="Arial" w:eastAsia="Times New Roman" w:hAnsi="Arial"/>
          <w:sz w:val="28"/>
          <w:szCs w:val="28"/>
          <w:lang w:val="kk-KZ" w:eastAsia="ru-RU"/>
        </w:rPr>
        <w:t>бұған дейін де</w:t>
      </w:r>
      <w:r w:rsidRPr="00C37120">
        <w:rPr>
          <w:rFonts w:ascii="Arial" w:eastAsia="Times New Roman" w:hAnsi="Arial"/>
          <w:sz w:val="28"/>
          <w:szCs w:val="28"/>
          <w:lang w:val="kk-KZ" w:eastAsia="ru-RU"/>
        </w:rPr>
        <w:t xml:space="preserve"> </w:t>
      </w:r>
      <w:r w:rsidR="00105C2D" w:rsidRPr="00C37120">
        <w:rPr>
          <w:rFonts w:ascii="Arial" w:eastAsia="Times New Roman" w:hAnsi="Arial"/>
          <w:sz w:val="28"/>
          <w:szCs w:val="28"/>
          <w:lang w:val="kk-KZ" w:eastAsia="ru-RU"/>
        </w:rPr>
        <w:t xml:space="preserve">бірнеше рет Қазақстан Республикасын демократиялық құқықтық мемлекет ретінде бекітудің </w:t>
      </w:r>
      <w:r w:rsidR="00B30F2B" w:rsidRPr="00C37120">
        <w:rPr>
          <w:rFonts w:ascii="Arial" w:eastAsia="Times New Roman" w:hAnsi="Arial"/>
          <w:sz w:val="28"/>
          <w:szCs w:val="28"/>
          <w:lang w:val="kk-KZ" w:eastAsia="ru-RU"/>
        </w:rPr>
        <w:t>бірден-бір</w:t>
      </w:r>
      <w:r w:rsidR="00105C2D" w:rsidRPr="00C37120">
        <w:rPr>
          <w:rFonts w:ascii="Arial" w:eastAsia="Times New Roman" w:hAnsi="Arial"/>
          <w:sz w:val="28"/>
          <w:szCs w:val="28"/>
          <w:lang w:val="kk-KZ" w:eastAsia="ru-RU"/>
        </w:rPr>
        <w:t xml:space="preserve"> конституциялық құндылығы ретінде </w:t>
      </w:r>
      <w:r w:rsidRPr="00C37120">
        <w:rPr>
          <w:rFonts w:ascii="Arial" w:eastAsia="Times New Roman" w:hAnsi="Arial"/>
          <w:sz w:val="28"/>
          <w:szCs w:val="28"/>
          <w:lang w:val="kk-KZ" w:eastAsia="ru-RU"/>
        </w:rPr>
        <w:t>тікелей демократияның маңызды мәселелері</w:t>
      </w:r>
      <w:r w:rsidR="00D47C6B" w:rsidRPr="00C37120">
        <w:rPr>
          <w:rFonts w:ascii="Arial" w:eastAsia="Times New Roman" w:hAnsi="Arial"/>
          <w:sz w:val="28"/>
          <w:szCs w:val="28"/>
          <w:lang w:val="kk-KZ" w:eastAsia="ru-RU"/>
        </w:rPr>
        <w:t>н</w:t>
      </w:r>
      <w:r w:rsidRPr="00C37120">
        <w:rPr>
          <w:rFonts w:ascii="Arial" w:eastAsia="Times New Roman" w:hAnsi="Arial"/>
          <w:sz w:val="28"/>
          <w:szCs w:val="28"/>
          <w:lang w:val="kk-KZ" w:eastAsia="ru-RU"/>
        </w:rPr>
        <w:t>, сондай-ақ сайлау құқығы мен елдің сайлау жүйесінің әртүрлі нақты аспектілері</w:t>
      </w:r>
      <w:r w:rsidR="00105C2D" w:rsidRPr="00C37120">
        <w:rPr>
          <w:rFonts w:ascii="Arial" w:eastAsia="Times New Roman" w:hAnsi="Arial"/>
          <w:sz w:val="28"/>
          <w:szCs w:val="28"/>
          <w:lang w:val="kk-KZ" w:eastAsia="ru-RU"/>
        </w:rPr>
        <w:t>н қараған болатын</w:t>
      </w:r>
      <w:r w:rsidRPr="00C3712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. </w:t>
      </w:r>
      <w:r w:rsidRPr="00C37120">
        <w:rPr>
          <w:rFonts w:ascii="Arial" w:eastAsia="Times New Roman" w:hAnsi="Arial"/>
          <w:sz w:val="28"/>
          <w:szCs w:val="28"/>
          <w:lang w:val="kk-KZ" w:eastAsia="ru-RU"/>
        </w:rPr>
        <w:t>Конституциялық Кеңестің шешімдерінде Республика Президентінің, Парламенттің және оның Палаталарының, депутаттары</w:t>
      </w:r>
      <w:r w:rsidR="007E0E5C" w:rsidRPr="00C37120">
        <w:rPr>
          <w:rFonts w:ascii="Arial" w:eastAsia="Times New Roman" w:hAnsi="Arial"/>
          <w:sz w:val="28"/>
          <w:szCs w:val="28"/>
          <w:lang w:val="kk-KZ" w:eastAsia="ru-RU"/>
        </w:rPr>
        <w:t>ны</w:t>
      </w:r>
      <w:r w:rsidRPr="00C37120">
        <w:rPr>
          <w:rFonts w:ascii="Arial" w:eastAsia="Times New Roman" w:hAnsi="Arial"/>
          <w:sz w:val="28"/>
          <w:szCs w:val="28"/>
          <w:lang w:val="kk-KZ" w:eastAsia="ru-RU"/>
        </w:rPr>
        <w:t>ң мандаты мен қызметінің басталуы мен тоқтатылуына</w:t>
      </w:r>
      <w:r w:rsidR="007E0E5C" w:rsidRPr="00C37120">
        <w:rPr>
          <w:rFonts w:ascii="Arial" w:eastAsia="Times New Roman" w:hAnsi="Arial"/>
          <w:sz w:val="28"/>
          <w:szCs w:val="28"/>
          <w:lang w:val="kk-KZ" w:eastAsia="ru-RU"/>
        </w:rPr>
        <w:t xml:space="preserve">, Президенттің кезектен тыс сайлауын тағайындауға байланысты </w:t>
      </w:r>
      <w:r w:rsidRPr="00C37120">
        <w:rPr>
          <w:rFonts w:ascii="Arial" w:eastAsia="Times New Roman" w:hAnsi="Arial"/>
          <w:sz w:val="28"/>
          <w:szCs w:val="28"/>
          <w:lang w:val="kk-KZ" w:eastAsia="ru-RU"/>
        </w:rPr>
        <w:t>құқықтық белгісіздіктер түсіндірілді</w:t>
      </w: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. 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Осы мақсатта Конституция нормаларына ресми түсіндірме бер</w:t>
      </w:r>
      <w:r w:rsidR="00D11713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генде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, Парламент қабылдаған заңдардың Конституцияға сәйкестігін тексер</w:t>
      </w:r>
      <w:r w:rsidR="00D11713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генде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, Негізгі Заңға өзгерістер мен толықтырулар енгізу кезінде конституциялық іс жүргізудің белгіленген нысандары қолданылды</w:t>
      </w:r>
      <w:r w:rsidRPr="00C3712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.  </w:t>
      </w:r>
    </w:p>
    <w:p w:rsidR="00357EB7" w:rsidRPr="00C37120" w:rsidRDefault="008A5481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C3712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Мысалы, </w:t>
      </w:r>
      <w:r w:rsidRPr="00C37120">
        <w:rPr>
          <w:rFonts w:ascii="Arial" w:eastAsia="Times New Roman" w:hAnsi="Arial"/>
          <w:sz w:val="28"/>
          <w:szCs w:val="28"/>
          <w:lang w:val="kk-KZ" w:eastAsia="ru-RU"/>
        </w:rPr>
        <w:t xml:space="preserve">Конституциялық Кеңестің 2011 жылғы 31 қаңтардағы </w:t>
      </w:r>
      <w:r w:rsidR="00C62E07">
        <w:rPr>
          <w:rFonts w:ascii="Arial" w:eastAsia="Times New Roman" w:hAnsi="Arial"/>
          <w:sz w:val="28"/>
          <w:szCs w:val="28"/>
          <w:lang w:val="kk-KZ" w:eastAsia="ru-RU"/>
        </w:rPr>
        <w:t xml:space="preserve">      </w:t>
      </w:r>
      <w:r w:rsidRPr="00C37120">
        <w:rPr>
          <w:rFonts w:ascii="Arial" w:eastAsia="Times New Roman" w:hAnsi="Arial"/>
          <w:sz w:val="28"/>
          <w:szCs w:val="28"/>
          <w:lang w:val="kk-KZ" w:eastAsia="ru-RU"/>
        </w:rPr>
        <w:t xml:space="preserve">№ 2 нормативтік қаулысында түбегейлі конституциялық құндылықтардың бірі бола отырып, халықтың еркі білдірілетін акт республикалық референдумда немесе елімізде мезгіл-мезгілімен өткізіліп отыратын </w:t>
      </w:r>
      <w:r w:rsidR="00920E97" w:rsidRPr="00C37120">
        <w:rPr>
          <w:rFonts w:ascii="Arial" w:eastAsia="Times New Roman" w:hAnsi="Arial"/>
          <w:sz w:val="28"/>
          <w:szCs w:val="28"/>
          <w:lang w:val="kk-KZ" w:eastAsia="ru-RU"/>
        </w:rPr>
        <w:t>Р</w:t>
      </w:r>
      <w:r w:rsidRPr="00C37120">
        <w:rPr>
          <w:rFonts w:ascii="Arial" w:eastAsia="Times New Roman" w:hAnsi="Arial"/>
          <w:sz w:val="28"/>
          <w:szCs w:val="28"/>
          <w:lang w:val="kk-KZ" w:eastAsia="ru-RU"/>
        </w:rPr>
        <w:t>еспублика Президенті және Парламенті</w:t>
      </w:r>
      <w:r w:rsidR="00920E97" w:rsidRPr="00C37120">
        <w:rPr>
          <w:rFonts w:ascii="Arial" w:eastAsia="Times New Roman" w:hAnsi="Arial"/>
          <w:sz w:val="28"/>
          <w:szCs w:val="28"/>
          <w:lang w:val="kk-KZ" w:eastAsia="ru-RU"/>
        </w:rPr>
        <w:t xml:space="preserve"> депутаттарының</w:t>
      </w:r>
      <w:r w:rsidRPr="00C37120">
        <w:rPr>
          <w:rFonts w:ascii="Arial" w:eastAsia="Times New Roman" w:hAnsi="Arial"/>
          <w:sz w:val="28"/>
          <w:szCs w:val="28"/>
          <w:lang w:val="kk-KZ" w:eastAsia="ru-RU"/>
        </w:rPr>
        <w:t xml:space="preserve"> сайлауында дауыс беру арқылы міндетті заң күшіне ие болады</w:t>
      </w:r>
      <w:r w:rsidR="00543435" w:rsidRPr="00C37120">
        <w:rPr>
          <w:rFonts w:ascii="Arial" w:eastAsia="Times New Roman" w:hAnsi="Arial"/>
          <w:sz w:val="28"/>
          <w:szCs w:val="28"/>
          <w:lang w:val="kk-KZ" w:eastAsia="ru-RU"/>
        </w:rPr>
        <w:t>, деп көрсетілген</w:t>
      </w: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;</w:t>
      </w:r>
      <w:r w:rsidR="00543435"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</w:p>
    <w:p w:rsidR="00357EB7" w:rsidRPr="00C37120" w:rsidRDefault="008A54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</w:pP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халық қалауын заңдарда және өзге де маңызды мемлекеттік актілерде </w:t>
      </w:r>
      <w:r w:rsidR="00CB48B9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айқындау</w:t>
      </w: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, азаматтардың жария институттарға ықпал ету рәсімдерін үнемі жетілдіру ішкі тұрақтылықтың, экономикалық даму мен халықтың әл-ауқаты жақсаруының пәрменді кепілі болып табылады (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Конституциялық Кеңестің 2014 жылғы 19 маусымдағы Жолдауы</w:t>
      </w: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)</w:t>
      </w:r>
      <w:r w:rsidR="009C110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. </w:t>
      </w:r>
      <w:r w:rsidR="00D61C23"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</w:p>
    <w:p w:rsidR="00357EB7" w:rsidRPr="00C37120" w:rsidRDefault="00CB48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</w:pPr>
      <w:r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Осы</w:t>
      </w:r>
      <w:r w:rsidR="00E15AA6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 </w:t>
      </w:r>
      <w:r w:rsidR="00E658D5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өтінішті </w:t>
      </w:r>
      <w:r w:rsidR="00E15AA6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қарау нысанасына </w:t>
      </w:r>
      <w:r w:rsidR="008A5481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Конституциялық Кеңестің қорытынды шешімдерінде баяндалған </w:t>
      </w:r>
      <w:r w:rsidR="00E15AA6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басқа да </w:t>
      </w:r>
      <w:r w:rsidR="008A5481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құқықтық ұстанымдар мен ережелер</w:t>
      </w:r>
      <w:r w:rsidR="00E15AA6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дің </w:t>
      </w:r>
      <w:r w:rsidR="008A5481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де тікелей қатысы ба</w:t>
      </w:r>
      <w:r w:rsidR="00E15AA6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р</w:t>
      </w:r>
      <w:r w:rsidR="008A5481"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(</w:t>
      </w:r>
      <w:r w:rsidR="008A5481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2004 жылғы 9 сәуірдегі № 5, </w:t>
      </w:r>
      <w:r w:rsidR="00A55341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2005 жылғы 19 тамыздағы № 5</w:t>
      </w:r>
      <w:r w:rsidR="00A55341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,</w:t>
      </w:r>
      <w:r w:rsidR="00A55341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 </w:t>
      </w:r>
      <w:r w:rsidR="008A5481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2015 жылғы 24 ақпандағы №2, </w:t>
      </w:r>
      <w:r w:rsidR="006A6AFB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             </w:t>
      </w:r>
      <w:r w:rsidR="008A5481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2019 жылғы 25 сәуірдегі № 4 нормативтік қаулылар, 2022 жылғы </w:t>
      </w:r>
      <w:r w:rsidR="006A6AFB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                </w:t>
      </w:r>
      <w:r w:rsidR="008A5481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4 мамырдағы № 1 қорытынды және </w:t>
      </w:r>
      <w:proofErr w:type="spellStart"/>
      <w:r w:rsidR="008A5481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басқалар</w:t>
      </w:r>
      <w:proofErr w:type="spellEnd"/>
      <w:r w:rsidR="008A5481"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). </w:t>
      </w:r>
    </w:p>
    <w:p w:rsidR="00357EB7" w:rsidRPr="00C37120" w:rsidRDefault="008A5481">
      <w:pPr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</w:pP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ab/>
      </w:r>
      <w:r w:rsidRPr="00C37120">
        <w:rPr>
          <w:rFonts w:ascii="Arial" w:eastAsia="Times New Roman" w:hAnsi="Arial" w:cs="Arial"/>
          <w:b/>
          <w:color w:val="151515"/>
          <w:sz w:val="28"/>
          <w:szCs w:val="28"/>
          <w:lang w:val="kk-KZ" w:eastAsia="ru-RU"/>
        </w:rPr>
        <w:t>3.</w:t>
      </w:r>
      <w:r w:rsidRPr="00C37120">
        <w:rPr>
          <w:rFonts w:ascii="Arial" w:eastAsia="Times New Roman" w:hAnsi="Arial" w:cs="Arial"/>
          <w:bCs/>
          <w:color w:val="151515"/>
          <w:sz w:val="28"/>
          <w:szCs w:val="28"/>
          <w:lang w:val="kk-KZ" w:eastAsia="ru-RU"/>
        </w:rPr>
        <w:t xml:space="preserve"> </w:t>
      </w:r>
      <w:r w:rsidRPr="00C37120">
        <w:rPr>
          <w:rFonts w:ascii="Arial" w:eastAsia="Times New Roman" w:hAnsi="Arial"/>
          <w:bCs/>
          <w:color w:val="151515"/>
          <w:sz w:val="28"/>
          <w:szCs w:val="28"/>
          <w:lang w:val="kk-KZ" w:eastAsia="ru-RU"/>
        </w:rPr>
        <w:t xml:space="preserve">Президенттік және парламенттік сайлау институты мемлекеттіліктің, демократиялық құқықтық мемлекет пен азаматтық қоғамның конституциялық моделінің барлық басқа компоненттерін </w:t>
      </w:r>
      <w:r w:rsidR="006F19FD" w:rsidRPr="00C37120">
        <w:rPr>
          <w:rFonts w:ascii="Arial" w:eastAsia="Times New Roman" w:hAnsi="Arial"/>
          <w:bCs/>
          <w:color w:val="151515"/>
          <w:sz w:val="28"/>
          <w:szCs w:val="28"/>
          <w:lang w:val="kk-KZ" w:eastAsia="ru-RU"/>
        </w:rPr>
        <w:t>қозғайтын</w:t>
      </w:r>
      <w:r w:rsidRPr="00C37120">
        <w:rPr>
          <w:rFonts w:ascii="Arial" w:eastAsia="Times New Roman" w:hAnsi="Arial"/>
          <w:bCs/>
          <w:color w:val="151515"/>
          <w:sz w:val="28"/>
          <w:szCs w:val="28"/>
          <w:lang w:val="kk-KZ" w:eastAsia="ru-RU"/>
        </w:rPr>
        <w:t xml:space="preserve"> ерекше жүйе құр</w:t>
      </w:r>
      <w:r w:rsidR="00A06EB4" w:rsidRPr="00C37120">
        <w:rPr>
          <w:rFonts w:ascii="Arial" w:eastAsia="Times New Roman" w:hAnsi="Arial"/>
          <w:bCs/>
          <w:color w:val="151515"/>
          <w:sz w:val="28"/>
          <w:szCs w:val="28"/>
          <w:lang w:val="kk-KZ" w:eastAsia="ru-RU"/>
        </w:rPr>
        <w:t>ушы</w:t>
      </w:r>
      <w:r w:rsidRPr="00C37120">
        <w:rPr>
          <w:rFonts w:ascii="Arial" w:eastAsia="Times New Roman" w:hAnsi="Arial"/>
          <w:bCs/>
          <w:color w:val="151515"/>
          <w:sz w:val="28"/>
          <w:szCs w:val="28"/>
          <w:lang w:val="kk-KZ" w:eastAsia="ru-RU"/>
        </w:rPr>
        <w:t xml:space="preserve"> конституциялық құндылық</w:t>
      </w: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. 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Осылайша, ол мемлекеттің маңызды органдарын жаңартудың тиімді құралы</w:t>
      </w:r>
      <w:r w:rsidR="005C023F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 </w:t>
      </w:r>
      <w:r w:rsidR="005C023F" w:rsidRPr="00C37120">
        <w:rPr>
          <w:rFonts w:ascii="Arial" w:eastAsia="Times New Roman" w:hAnsi="Arial"/>
          <w:bCs/>
          <w:color w:val="151515"/>
          <w:sz w:val="28"/>
          <w:szCs w:val="28"/>
          <w:lang w:val="kk-KZ" w:eastAsia="ru-RU"/>
        </w:rPr>
        <w:t>болып табылады</w:t>
      </w: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. 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Сол арқылы </w:t>
      </w:r>
      <w:r w:rsidR="006F7357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Р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еспубликаның әлеуметтік негізі, халықтың мемлекеттік билік бастамаларын қолдауы нығайтылады</w:t>
      </w: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.</w:t>
      </w:r>
    </w:p>
    <w:p w:rsidR="00357EB7" w:rsidRPr="00C37120" w:rsidRDefault="008A5481">
      <w:pPr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</w:pP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ab/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Бұл ретте </w:t>
      </w:r>
      <w:bookmarkStart w:id="1" w:name="_Hlk113377130"/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сайлау науқандары кезеңінде саяси партиялар мен өзге де қоғамдық бірлестіктер, бұқаралық ақпарат құралдары және </w:t>
      </w:r>
      <w:proofErr w:type="spellStart"/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басқаларды</w:t>
      </w:r>
      <w:proofErr w:type="spellEnd"/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 қоса алғанда, азаматтық қоғамның әртүрлі сегменттері жанданады</w:t>
      </w: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. </w:t>
      </w:r>
    </w:p>
    <w:bookmarkEnd w:id="1"/>
    <w:p w:rsidR="00357EB7" w:rsidRPr="00C37120" w:rsidRDefault="008A548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</w:pP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Сайлауға кандидат ретінде қатысатын, сондай-ақ өзінің бәсең сайлау құқығын іске асыратын азаматтардың белсенділігі артады</w:t>
      </w: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.</w:t>
      </w:r>
    </w:p>
    <w:p w:rsidR="00357EB7" w:rsidRPr="00C37120" w:rsidRDefault="008A548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37120">
        <w:rPr>
          <w:rFonts w:ascii="Arial" w:hAnsi="Arial"/>
          <w:sz w:val="28"/>
          <w:szCs w:val="28"/>
          <w:lang w:val="kk-KZ"/>
        </w:rPr>
        <w:lastRenderedPageBreak/>
        <w:t xml:space="preserve">Осы жағдайларда Қазақстан Республикасының Конституциясында </w:t>
      </w:r>
      <w:r w:rsidR="00DF44DA" w:rsidRPr="00C37120">
        <w:rPr>
          <w:rFonts w:ascii="Arial" w:hAnsi="Arial"/>
          <w:sz w:val="28"/>
          <w:szCs w:val="28"/>
          <w:lang w:val="kk-KZ"/>
        </w:rPr>
        <w:t>баянды етілген</w:t>
      </w:r>
      <w:r w:rsidRPr="00C37120">
        <w:rPr>
          <w:rFonts w:ascii="Arial" w:hAnsi="Arial"/>
          <w:sz w:val="28"/>
          <w:szCs w:val="28"/>
          <w:lang w:val="kk-KZ"/>
        </w:rPr>
        <w:t xml:space="preserve"> барлық құндылықтар серпінді әрі үйлесімді іс-әрекет етуге тиіс</w:t>
      </w:r>
      <w:r w:rsidRPr="00C37120">
        <w:rPr>
          <w:rFonts w:ascii="Arial" w:hAnsi="Arial" w:cs="Arial"/>
          <w:sz w:val="28"/>
          <w:szCs w:val="28"/>
          <w:lang w:val="kk-KZ"/>
        </w:rPr>
        <w:t xml:space="preserve">. </w:t>
      </w:r>
      <w:r w:rsidRPr="00C37120">
        <w:rPr>
          <w:rFonts w:ascii="Arial" w:hAnsi="Arial"/>
          <w:sz w:val="28"/>
          <w:szCs w:val="28"/>
          <w:lang w:val="kk-KZ"/>
        </w:rPr>
        <w:t xml:space="preserve">Олар мемлекет қызметінің негізгі қағидаттары шеңберінде ұлттық мүдделерге қол жеткізу үшін өздеріне жүктелген функцияларды сапалы орындауға </w:t>
      </w:r>
      <w:r w:rsidR="00E011AE" w:rsidRPr="00C37120">
        <w:rPr>
          <w:rFonts w:ascii="Arial" w:hAnsi="Arial"/>
          <w:sz w:val="28"/>
          <w:szCs w:val="28"/>
          <w:lang w:val="kk-KZ"/>
        </w:rPr>
        <w:t>бағытта</w:t>
      </w:r>
      <w:r w:rsidRPr="00C37120">
        <w:rPr>
          <w:rFonts w:ascii="Arial" w:hAnsi="Arial"/>
          <w:sz w:val="28"/>
          <w:szCs w:val="28"/>
          <w:lang w:val="kk-KZ"/>
        </w:rPr>
        <w:t>лған</w:t>
      </w:r>
      <w:r w:rsidRPr="00C37120">
        <w:rPr>
          <w:rFonts w:ascii="Arial" w:hAnsi="Arial" w:cs="Arial"/>
          <w:sz w:val="28"/>
          <w:szCs w:val="28"/>
          <w:lang w:val="kk-KZ"/>
        </w:rPr>
        <w:t xml:space="preserve">. </w:t>
      </w:r>
      <w:r w:rsidR="009012DC" w:rsidRPr="00C37120">
        <w:rPr>
          <w:rFonts w:ascii="Arial" w:hAnsi="Arial" w:cs="Arial"/>
          <w:sz w:val="28"/>
          <w:szCs w:val="28"/>
          <w:lang w:val="kk-KZ"/>
        </w:rPr>
        <w:t>Т</w:t>
      </w:r>
      <w:r w:rsidR="009012DC" w:rsidRPr="00C37120">
        <w:rPr>
          <w:rFonts w:ascii="Arial" w:hAnsi="Arial"/>
          <w:sz w:val="28"/>
          <w:szCs w:val="28"/>
          <w:lang w:val="kk-KZ"/>
        </w:rPr>
        <w:t>ікелей демократия институттары да, атап айтқанда сайлау, т</w:t>
      </w:r>
      <w:r w:rsidRPr="00C37120">
        <w:rPr>
          <w:rFonts w:ascii="Arial" w:hAnsi="Arial"/>
          <w:sz w:val="28"/>
          <w:szCs w:val="28"/>
          <w:lang w:val="kk-KZ"/>
        </w:rPr>
        <w:t>иісті</w:t>
      </w:r>
      <w:r w:rsidR="009012DC" w:rsidRPr="00C37120">
        <w:rPr>
          <w:rFonts w:ascii="Arial" w:hAnsi="Arial"/>
          <w:sz w:val="28"/>
          <w:szCs w:val="28"/>
          <w:lang w:val="kk-KZ"/>
        </w:rPr>
        <w:t xml:space="preserve"> деңгейде</w:t>
      </w:r>
      <w:r w:rsidRPr="00C37120">
        <w:rPr>
          <w:rFonts w:ascii="Arial" w:hAnsi="Arial"/>
          <w:sz w:val="28"/>
          <w:szCs w:val="28"/>
          <w:lang w:val="kk-KZ"/>
        </w:rPr>
        <w:t xml:space="preserve"> және синхронды түрде, мемлекеттің маңызды институттарын құру стратегиясы мен тактикасына сәйкес қолданылуы керек</w:t>
      </w:r>
      <w:r w:rsidRPr="00C37120">
        <w:rPr>
          <w:rFonts w:ascii="Arial" w:hAnsi="Arial" w:cs="Arial"/>
          <w:sz w:val="28"/>
          <w:szCs w:val="28"/>
          <w:lang w:val="kk-KZ"/>
        </w:rPr>
        <w:t xml:space="preserve">.   </w:t>
      </w:r>
    </w:p>
    <w:p w:rsidR="00A1216B" w:rsidRDefault="008A5481" w:rsidP="00322394">
      <w:pPr>
        <w:spacing w:after="0" w:line="240" w:lineRule="auto"/>
        <w:ind w:firstLine="709"/>
        <w:jc w:val="both"/>
        <w:rPr>
          <w:rFonts w:ascii="Arial" w:eastAsia="Times New Roman" w:hAnsi="Arial"/>
          <w:color w:val="151515"/>
          <w:sz w:val="28"/>
          <w:szCs w:val="28"/>
          <w:lang w:val="kk-KZ" w:eastAsia="ru-RU"/>
        </w:rPr>
      </w:pP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Конституциялық Кеңес </w:t>
      </w:r>
      <w:bookmarkStart w:id="2" w:name="_Hlk113377270"/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президенттік мандаттың бір мәрте жеті жылдық мерзімін белгілеу </w:t>
      </w:r>
      <w:r w:rsidR="00322394" w:rsidRPr="008B00D7">
        <w:rPr>
          <w:rFonts w:ascii="Arial" w:hAnsi="Arial"/>
          <w:sz w:val="28"/>
          <w:szCs w:val="28"/>
          <w:lang w:val="kk-KZ"/>
        </w:rPr>
        <w:t xml:space="preserve">ағымдағы жылғы 5 маусымдағы республикалық референдумда қабылданған </w:t>
      </w:r>
      <w:r w:rsidR="00322394" w:rsidRPr="008B00D7">
        <w:rPr>
          <w:rFonts w:ascii="Arial" w:eastAsia="Times New Roman" w:hAnsi="Arial"/>
          <w:sz w:val="28"/>
          <w:szCs w:val="28"/>
          <w:lang w:val="kk-KZ" w:eastAsia="ru-RU"/>
        </w:rPr>
        <w:t>мемлекеттік билікті монополизациялауға жол бермеуге бағытталған</w:t>
      </w:r>
      <w:r w:rsidR="00322394" w:rsidRPr="008B00D7">
        <w:rPr>
          <w:rFonts w:ascii="Arial" w:hAnsi="Arial"/>
          <w:sz w:val="28"/>
          <w:szCs w:val="28"/>
          <w:lang w:val="kk-KZ"/>
        </w:rPr>
        <w:t xml:space="preserve"> конституциялық новеллалардың мәніне с</w:t>
      </w:r>
      <w:r w:rsidR="00B040F3">
        <w:rPr>
          <w:rFonts w:ascii="Arial" w:hAnsi="Arial"/>
          <w:sz w:val="28"/>
          <w:szCs w:val="28"/>
          <w:lang w:val="kk-KZ"/>
        </w:rPr>
        <w:t>әйкес</w:t>
      </w:r>
      <w:r w:rsidR="00322394" w:rsidRPr="008B00D7">
        <w:rPr>
          <w:rFonts w:ascii="Arial" w:hAnsi="Arial"/>
          <w:sz w:val="28"/>
          <w:szCs w:val="28"/>
          <w:lang w:val="kk-KZ"/>
        </w:rPr>
        <w:t xml:space="preserve"> келеді, деп есептейді. </w:t>
      </w:r>
      <w:bookmarkEnd w:id="2"/>
      <w:r w:rsidRPr="008B00D7">
        <w:rPr>
          <w:rFonts w:ascii="Arial" w:eastAsia="Times New Roman" w:hAnsi="Arial"/>
          <w:sz w:val="28"/>
          <w:szCs w:val="28"/>
          <w:lang w:val="kk-KZ" w:eastAsia="ru-RU"/>
        </w:rPr>
        <w:t xml:space="preserve">Бұл мерзім </w:t>
      </w:r>
      <w:r w:rsidR="00B040F3">
        <w:rPr>
          <w:rFonts w:ascii="Arial" w:eastAsia="Times New Roman" w:hAnsi="Arial"/>
          <w:sz w:val="28"/>
          <w:szCs w:val="28"/>
          <w:lang w:val="kk-KZ" w:eastAsia="ru-RU"/>
        </w:rPr>
        <w:t xml:space="preserve">аталған </w:t>
      </w:r>
      <w:r w:rsidRPr="008B00D7">
        <w:rPr>
          <w:rFonts w:ascii="Arial" w:eastAsia="Times New Roman" w:hAnsi="Arial"/>
          <w:sz w:val="28"/>
          <w:szCs w:val="28"/>
          <w:lang w:val="kk-KZ" w:eastAsia="ru-RU"/>
        </w:rPr>
        <w:t xml:space="preserve">жоғары лауазымды тұлға лауазымына сайланатын барлық </w:t>
      </w:r>
      <w:r w:rsidR="00BF79F3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адамд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арға тең негізде қолданылатын болады</w:t>
      </w: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.</w:t>
      </w:r>
      <w:r w:rsidR="009A549E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 w:rsidR="009A549E" w:rsidRPr="00F93428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Онымен </w:t>
      </w:r>
      <w:r w:rsidR="009A549E" w:rsidRPr="00F93428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Конституциялық Сот судьяларының бір мәрте сегіз жылдық өкілеттік мерзімін анықтау</w:t>
      </w:r>
      <w:r w:rsidR="001A4A76" w:rsidRPr="00F93428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 </w:t>
      </w:r>
      <w:r w:rsidR="00377BC4" w:rsidRPr="00F93428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үйлес</w:t>
      </w:r>
      <w:r w:rsidR="001A4A76" w:rsidRPr="00F93428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еді.</w:t>
      </w:r>
    </w:p>
    <w:p w:rsidR="00A1216B" w:rsidRDefault="00A1216B" w:rsidP="00A1216B">
      <w:pPr>
        <w:spacing w:after="0" w:line="240" w:lineRule="auto"/>
        <w:ind w:firstLine="709"/>
        <w:jc w:val="both"/>
        <w:rPr>
          <w:rFonts w:ascii="Arial" w:eastAsia="Times New Roman" w:hAnsi="Arial"/>
          <w:color w:val="151515"/>
          <w:sz w:val="28"/>
          <w:szCs w:val="28"/>
          <w:lang w:val="kk-KZ" w:eastAsia="ru-RU"/>
        </w:rPr>
      </w:pPr>
      <w:r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Конституцияның 2-бабына енгізілетін өзгерістер Негізгі Заңның   91-бабының 2-тармағында көзделген конституциялық құндылықтардың мәнін қозғамайды. </w:t>
      </w:r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      </w:t>
      </w:r>
    </w:p>
    <w:p w:rsidR="00357EB7" w:rsidRPr="00C37120" w:rsidRDefault="008A54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</w:pPr>
      <w:r w:rsidRPr="00F93428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Баяндалған</w:t>
      </w:r>
      <w:r w:rsidR="00D401F6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н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ы</w:t>
      </w:r>
      <w:r w:rsidR="00D401F6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ң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 негіз</w:t>
      </w:r>
      <w:r w:rsidR="00A73E26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інде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, Қазақстан Республикасы Конституциясының 72-бабының 2-тармағын және 91-бабының </w:t>
      </w:r>
      <w:r w:rsidR="00AD5CA6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                   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3-тармағын, </w:t>
      </w:r>
      <w:r w:rsidR="00CE456F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«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Қазақстан Республикасының Конституциялық Кеңесі туралы</w:t>
      </w:r>
      <w:r w:rsidR="00CE456F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»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 1995 жылғы 29 желтоқсандағы Қазақстан Республикасы Конституциялық заңының 17-бабы 4-тармағының 1) тармақшасын, </w:t>
      </w:r>
      <w:r w:rsidR="00AD5CA6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       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31-33, 37-баптарын және 41-бабы 1-тармағының 2) тармақшасын басшылыққа ала отырып, Қазақстан Республикасының Конституциялық Кеңесі</w:t>
      </w: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</w:p>
    <w:p w:rsidR="00357EB7" w:rsidRPr="00C37120" w:rsidRDefault="008A5481">
      <w:pPr>
        <w:spacing w:before="269" w:after="269" w:line="240" w:lineRule="auto"/>
        <w:jc w:val="center"/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</w:pPr>
      <w:r w:rsidRPr="00C37120">
        <w:rPr>
          <w:rFonts w:ascii="Arial" w:eastAsia="Times New Roman" w:hAnsi="Arial" w:cs="Arial"/>
          <w:b/>
          <w:bCs/>
          <w:color w:val="151515"/>
          <w:sz w:val="28"/>
          <w:szCs w:val="28"/>
          <w:lang w:val="kk-KZ" w:eastAsia="ru-RU"/>
        </w:rPr>
        <w:t>шешті:</w:t>
      </w:r>
    </w:p>
    <w:p w:rsidR="00357EB7" w:rsidRPr="00C37120" w:rsidRDefault="008A54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</w:pP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1. </w:t>
      </w:r>
      <w:r w:rsidR="00E03B76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«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Қазақстан Республикасының Конституциясына өзгерістер мен толықтыру енгізу туралы</w:t>
      </w:r>
      <w:r w:rsidR="00E03B76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»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 Қазақстан Республикасы Заңының жобасы Қазақстан Республикасының Конституциясына,</w:t>
      </w:r>
      <w:bookmarkStart w:id="3" w:name="_GoBack"/>
      <w:bookmarkEnd w:id="3"/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 </w:t>
      </w:r>
      <w:r w:rsidR="008F3666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с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оның ішінде Негізгі Заңның 91-бабының 2-тармағында белгіленген талаптарға</w:t>
      </w:r>
      <w:r w:rsidR="00BA12CB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,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 сәйкес деп танылсын</w:t>
      </w: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.</w:t>
      </w:r>
    </w:p>
    <w:p w:rsidR="00357EB7" w:rsidRPr="00C37120" w:rsidRDefault="008A54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</w:pP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2. 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Қазақстан Республикасы Конституциясының 74-бабының </w:t>
      </w:r>
      <w:r w:rsidR="00E03B76"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 xml:space="preserve">            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3-тармағына сәйкес Қазақстан Республикасы Конституциялық Кеңесінің қорытындысы қабылданған күнінен бастап күшіне енеді, Республиканың бүкіл аумағында жалпыға бірдей міндетті, түпкілікті болып табылады және шағымдануға жатпайды</w:t>
      </w: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.</w:t>
      </w:r>
    </w:p>
    <w:p w:rsidR="00357EB7" w:rsidRDefault="008A54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</w:pP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3. </w:t>
      </w:r>
      <w:r w:rsidRPr="00C37120">
        <w:rPr>
          <w:rFonts w:ascii="Arial" w:eastAsia="Times New Roman" w:hAnsi="Arial"/>
          <w:color w:val="151515"/>
          <w:sz w:val="28"/>
          <w:szCs w:val="28"/>
          <w:lang w:val="kk-KZ" w:eastAsia="ru-RU"/>
        </w:rPr>
        <w:t>Осы қорытынды республикалық ресми басылымдарда қазақ және орыс тілдерінде жариялансын</w:t>
      </w:r>
      <w:r w:rsidRPr="00C37120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.</w:t>
      </w:r>
    </w:p>
    <w:p w:rsidR="00F93428" w:rsidRPr="0036689E" w:rsidRDefault="00F93428" w:rsidP="00BC49C4">
      <w:pPr>
        <w:pStyle w:val="2"/>
        <w:keepLines w:val="0"/>
        <w:suppressAutoHyphens/>
        <w:spacing w:before="0" w:line="240" w:lineRule="auto"/>
        <w:jc w:val="right"/>
        <w:rPr>
          <w:rFonts w:ascii="Arial" w:hAnsi="Arial" w:cs="Arial"/>
          <w:b/>
          <w:color w:val="auto"/>
          <w:sz w:val="28"/>
          <w:szCs w:val="28"/>
          <w:lang w:val="kk-KZ"/>
        </w:rPr>
      </w:pPr>
      <w:r w:rsidRPr="0036689E">
        <w:rPr>
          <w:rFonts w:ascii="Arial" w:hAnsi="Arial" w:cs="Arial"/>
          <w:b/>
          <w:color w:val="auto"/>
          <w:sz w:val="28"/>
          <w:szCs w:val="28"/>
          <w:lang w:val="kk-KZ"/>
        </w:rPr>
        <w:lastRenderedPageBreak/>
        <w:t>Конституциялық Кеңес</w:t>
      </w:r>
    </w:p>
    <w:p w:rsidR="00F93428" w:rsidRPr="0036689E" w:rsidRDefault="00F93428" w:rsidP="00F93428">
      <w:pPr>
        <w:rPr>
          <w:rFonts w:ascii="Arial" w:hAnsi="Arial" w:cs="Arial"/>
          <w:sz w:val="28"/>
          <w:szCs w:val="28"/>
          <w:lang w:val="kk-KZ"/>
        </w:rPr>
      </w:pPr>
    </w:p>
    <w:sectPr w:rsidR="00F93428" w:rsidRPr="0036689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DB8" w:rsidRDefault="007B3DB8">
      <w:pPr>
        <w:spacing w:line="240" w:lineRule="auto"/>
      </w:pPr>
      <w:r>
        <w:separator/>
      </w:r>
    </w:p>
  </w:endnote>
  <w:endnote w:type="continuationSeparator" w:id="0">
    <w:p w:rsidR="007B3DB8" w:rsidRDefault="007B3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EB7" w:rsidRDefault="00357EB7">
    <w:pPr>
      <w:pStyle w:val="a5"/>
      <w:jc w:val="center"/>
    </w:pPr>
  </w:p>
  <w:p w:rsidR="00357EB7" w:rsidRDefault="00357E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DB8" w:rsidRDefault="007B3DB8">
      <w:pPr>
        <w:spacing w:after="0"/>
      </w:pPr>
      <w:r>
        <w:separator/>
      </w:r>
    </w:p>
  </w:footnote>
  <w:footnote w:type="continuationSeparator" w:id="0">
    <w:p w:rsidR="007B3DB8" w:rsidRDefault="007B3D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9701564"/>
      <w:docPartObj>
        <w:docPartGallery w:val="AutoText"/>
      </w:docPartObj>
    </w:sdtPr>
    <w:sdtEndPr/>
    <w:sdtContent>
      <w:p w:rsidR="00357EB7" w:rsidRDefault="008A54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57EB7" w:rsidRDefault="00357E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78"/>
    <w:rsid w:val="00001445"/>
    <w:rsid w:val="000344A7"/>
    <w:rsid w:val="000351A2"/>
    <w:rsid w:val="00040E87"/>
    <w:rsid w:val="00042D19"/>
    <w:rsid w:val="00075513"/>
    <w:rsid w:val="000952F9"/>
    <w:rsid w:val="000B4357"/>
    <w:rsid w:val="000F34B0"/>
    <w:rsid w:val="0010036A"/>
    <w:rsid w:val="00102409"/>
    <w:rsid w:val="00105C2D"/>
    <w:rsid w:val="00131CB5"/>
    <w:rsid w:val="00152D73"/>
    <w:rsid w:val="00156777"/>
    <w:rsid w:val="0018190E"/>
    <w:rsid w:val="00185E62"/>
    <w:rsid w:val="00187E7F"/>
    <w:rsid w:val="00190878"/>
    <w:rsid w:val="001928DA"/>
    <w:rsid w:val="001971E1"/>
    <w:rsid w:val="001A16F5"/>
    <w:rsid w:val="001A3E38"/>
    <w:rsid w:val="001A4A76"/>
    <w:rsid w:val="001B35BA"/>
    <w:rsid w:val="001C2A6C"/>
    <w:rsid w:val="001C5D59"/>
    <w:rsid w:val="001D48D0"/>
    <w:rsid w:val="001D48E7"/>
    <w:rsid w:val="001E32BF"/>
    <w:rsid w:val="00206E19"/>
    <w:rsid w:val="00217A19"/>
    <w:rsid w:val="002227D9"/>
    <w:rsid w:val="00226A1E"/>
    <w:rsid w:val="002571CF"/>
    <w:rsid w:val="00263A86"/>
    <w:rsid w:val="00264DC0"/>
    <w:rsid w:val="0026602F"/>
    <w:rsid w:val="00277723"/>
    <w:rsid w:val="002A2D55"/>
    <w:rsid w:val="002D5CDF"/>
    <w:rsid w:val="002D6E6B"/>
    <w:rsid w:val="00314A1D"/>
    <w:rsid w:val="00315CB0"/>
    <w:rsid w:val="00322394"/>
    <w:rsid w:val="00322573"/>
    <w:rsid w:val="003238B3"/>
    <w:rsid w:val="00337FA5"/>
    <w:rsid w:val="0035605B"/>
    <w:rsid w:val="00357EB7"/>
    <w:rsid w:val="00377BC4"/>
    <w:rsid w:val="00396F17"/>
    <w:rsid w:val="003A0B98"/>
    <w:rsid w:val="003B7AAB"/>
    <w:rsid w:val="003C173A"/>
    <w:rsid w:val="003D6500"/>
    <w:rsid w:val="003D77F5"/>
    <w:rsid w:val="003E031E"/>
    <w:rsid w:val="003E1053"/>
    <w:rsid w:val="003F2DB6"/>
    <w:rsid w:val="00402D0D"/>
    <w:rsid w:val="004065B1"/>
    <w:rsid w:val="00406995"/>
    <w:rsid w:val="00422CE2"/>
    <w:rsid w:val="00472A8A"/>
    <w:rsid w:val="004850AE"/>
    <w:rsid w:val="004901AB"/>
    <w:rsid w:val="004A7CC4"/>
    <w:rsid w:val="004C6A31"/>
    <w:rsid w:val="004D3387"/>
    <w:rsid w:val="004D5A13"/>
    <w:rsid w:val="005257AD"/>
    <w:rsid w:val="005262DA"/>
    <w:rsid w:val="00543435"/>
    <w:rsid w:val="0055748F"/>
    <w:rsid w:val="005635C3"/>
    <w:rsid w:val="0058615A"/>
    <w:rsid w:val="00591DF3"/>
    <w:rsid w:val="005C023F"/>
    <w:rsid w:val="005C6431"/>
    <w:rsid w:val="005C68DA"/>
    <w:rsid w:val="005C7B2D"/>
    <w:rsid w:val="005E60AC"/>
    <w:rsid w:val="005E745B"/>
    <w:rsid w:val="005F706B"/>
    <w:rsid w:val="00613B0E"/>
    <w:rsid w:val="006313CE"/>
    <w:rsid w:val="00642371"/>
    <w:rsid w:val="00643D8C"/>
    <w:rsid w:val="006731C8"/>
    <w:rsid w:val="00685A33"/>
    <w:rsid w:val="006A05C3"/>
    <w:rsid w:val="006A6AFB"/>
    <w:rsid w:val="006B37A9"/>
    <w:rsid w:val="006D14A5"/>
    <w:rsid w:val="006E1BCA"/>
    <w:rsid w:val="006E7A5E"/>
    <w:rsid w:val="006F19FD"/>
    <w:rsid w:val="006F7357"/>
    <w:rsid w:val="00752539"/>
    <w:rsid w:val="0075481B"/>
    <w:rsid w:val="007548D8"/>
    <w:rsid w:val="007634B5"/>
    <w:rsid w:val="007839D3"/>
    <w:rsid w:val="007910F1"/>
    <w:rsid w:val="007B11FD"/>
    <w:rsid w:val="007B3DB8"/>
    <w:rsid w:val="007B64AF"/>
    <w:rsid w:val="007C63EE"/>
    <w:rsid w:val="007E0E5C"/>
    <w:rsid w:val="007F0396"/>
    <w:rsid w:val="007F4DEB"/>
    <w:rsid w:val="007F72A5"/>
    <w:rsid w:val="007F7A11"/>
    <w:rsid w:val="00844A0C"/>
    <w:rsid w:val="00867739"/>
    <w:rsid w:val="008679DB"/>
    <w:rsid w:val="0087176C"/>
    <w:rsid w:val="00871EB2"/>
    <w:rsid w:val="00874402"/>
    <w:rsid w:val="008A5481"/>
    <w:rsid w:val="008A79CD"/>
    <w:rsid w:val="008B00D7"/>
    <w:rsid w:val="008D7857"/>
    <w:rsid w:val="008F1479"/>
    <w:rsid w:val="008F2FC9"/>
    <w:rsid w:val="008F3666"/>
    <w:rsid w:val="009012DC"/>
    <w:rsid w:val="0090659A"/>
    <w:rsid w:val="009165D3"/>
    <w:rsid w:val="00920E97"/>
    <w:rsid w:val="00940157"/>
    <w:rsid w:val="00944F3A"/>
    <w:rsid w:val="00951680"/>
    <w:rsid w:val="0098021C"/>
    <w:rsid w:val="0098049C"/>
    <w:rsid w:val="009815FF"/>
    <w:rsid w:val="009924ED"/>
    <w:rsid w:val="009A44DB"/>
    <w:rsid w:val="009A549E"/>
    <w:rsid w:val="009B24DD"/>
    <w:rsid w:val="009C1107"/>
    <w:rsid w:val="009C367F"/>
    <w:rsid w:val="009C65B6"/>
    <w:rsid w:val="009D2889"/>
    <w:rsid w:val="009F3D4F"/>
    <w:rsid w:val="00A06EB4"/>
    <w:rsid w:val="00A1216B"/>
    <w:rsid w:val="00A1657A"/>
    <w:rsid w:val="00A51280"/>
    <w:rsid w:val="00A55341"/>
    <w:rsid w:val="00A73E26"/>
    <w:rsid w:val="00AA3A21"/>
    <w:rsid w:val="00AA7DA2"/>
    <w:rsid w:val="00AD5CA6"/>
    <w:rsid w:val="00AF0963"/>
    <w:rsid w:val="00B040F3"/>
    <w:rsid w:val="00B30F2B"/>
    <w:rsid w:val="00B3429E"/>
    <w:rsid w:val="00B53136"/>
    <w:rsid w:val="00B6017F"/>
    <w:rsid w:val="00B607EE"/>
    <w:rsid w:val="00B635B7"/>
    <w:rsid w:val="00B659BA"/>
    <w:rsid w:val="00B6719D"/>
    <w:rsid w:val="00B94B0F"/>
    <w:rsid w:val="00BA12CB"/>
    <w:rsid w:val="00BC49C4"/>
    <w:rsid w:val="00BC67AB"/>
    <w:rsid w:val="00BD588C"/>
    <w:rsid w:val="00BD7645"/>
    <w:rsid w:val="00BE3866"/>
    <w:rsid w:val="00BF79F3"/>
    <w:rsid w:val="00C1288D"/>
    <w:rsid w:val="00C21EB9"/>
    <w:rsid w:val="00C37120"/>
    <w:rsid w:val="00C62E07"/>
    <w:rsid w:val="00C95228"/>
    <w:rsid w:val="00C96A77"/>
    <w:rsid w:val="00CA346B"/>
    <w:rsid w:val="00CB48B9"/>
    <w:rsid w:val="00CC5454"/>
    <w:rsid w:val="00CD6938"/>
    <w:rsid w:val="00CD7BF1"/>
    <w:rsid w:val="00CE456F"/>
    <w:rsid w:val="00D0422C"/>
    <w:rsid w:val="00D11713"/>
    <w:rsid w:val="00D27697"/>
    <w:rsid w:val="00D3191B"/>
    <w:rsid w:val="00D340B9"/>
    <w:rsid w:val="00D401F6"/>
    <w:rsid w:val="00D46D3A"/>
    <w:rsid w:val="00D47C6B"/>
    <w:rsid w:val="00D609F9"/>
    <w:rsid w:val="00D61C23"/>
    <w:rsid w:val="00D67920"/>
    <w:rsid w:val="00D73619"/>
    <w:rsid w:val="00D836BE"/>
    <w:rsid w:val="00DF44DA"/>
    <w:rsid w:val="00DF54BC"/>
    <w:rsid w:val="00DF6980"/>
    <w:rsid w:val="00E00EF8"/>
    <w:rsid w:val="00E011AE"/>
    <w:rsid w:val="00E03B76"/>
    <w:rsid w:val="00E140CF"/>
    <w:rsid w:val="00E15AA6"/>
    <w:rsid w:val="00E30CD2"/>
    <w:rsid w:val="00E33D9C"/>
    <w:rsid w:val="00E40A3D"/>
    <w:rsid w:val="00E414C7"/>
    <w:rsid w:val="00E43DC7"/>
    <w:rsid w:val="00E62F55"/>
    <w:rsid w:val="00E658D5"/>
    <w:rsid w:val="00E668BA"/>
    <w:rsid w:val="00E93A91"/>
    <w:rsid w:val="00E97435"/>
    <w:rsid w:val="00EB0FBB"/>
    <w:rsid w:val="00EB1E9C"/>
    <w:rsid w:val="00ED325B"/>
    <w:rsid w:val="00F05242"/>
    <w:rsid w:val="00F112E8"/>
    <w:rsid w:val="00F1439E"/>
    <w:rsid w:val="00F36992"/>
    <w:rsid w:val="00F54780"/>
    <w:rsid w:val="00F72218"/>
    <w:rsid w:val="00F744CD"/>
    <w:rsid w:val="00F93428"/>
    <w:rsid w:val="00FA7C23"/>
    <w:rsid w:val="00FB64B6"/>
    <w:rsid w:val="00FC6016"/>
    <w:rsid w:val="00FE7025"/>
    <w:rsid w:val="00FF16BF"/>
    <w:rsid w:val="180D2B49"/>
    <w:rsid w:val="211A3506"/>
    <w:rsid w:val="67E8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8D10"/>
  <w15:docId w15:val="{4142B7FA-779B-46F8-8336-780D4D31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4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9342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21">
    <w:name w:val="Body Text Indent 2"/>
    <w:basedOn w:val="a"/>
    <w:link w:val="22"/>
    <w:rsid w:val="00F93428"/>
    <w:pPr>
      <w:spacing w:after="0" w:line="240" w:lineRule="auto"/>
      <w:ind w:right="-5" w:firstLine="720"/>
      <w:jc w:val="both"/>
    </w:pPr>
    <w:rPr>
      <w:rFonts w:ascii="KZ Times New Roman" w:eastAsia="Times New Roman" w:hAnsi="KZ Times New Roman" w:cs="Times New Roman"/>
      <w:b/>
      <w:bCs/>
      <w:sz w:val="28"/>
      <w:szCs w:val="24"/>
      <w:lang w:val="kk-KZ" w:eastAsia="ru-RU"/>
    </w:rPr>
  </w:style>
  <w:style w:type="character" w:customStyle="1" w:styleId="22">
    <w:name w:val="Основной текст с отступом 2 Знак"/>
    <w:basedOn w:val="a0"/>
    <w:link w:val="21"/>
    <w:rsid w:val="00F93428"/>
    <w:rPr>
      <w:rFonts w:ascii="KZ Times New Roman" w:eastAsia="Times New Roman" w:hAnsi="KZ Times New Roman"/>
      <w:b/>
      <w:bCs/>
      <w:sz w:val="28"/>
      <w:szCs w:val="24"/>
      <w:lang w:val="kk-KZ"/>
    </w:rPr>
  </w:style>
  <w:style w:type="character" w:customStyle="1" w:styleId="s0">
    <w:name w:val="s0"/>
    <w:rsid w:val="00F93428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36</cp:revision>
  <cp:lastPrinted>2022-09-05T08:41:00Z</cp:lastPrinted>
  <dcterms:created xsi:type="dcterms:W3CDTF">2022-09-06T10:56:00Z</dcterms:created>
  <dcterms:modified xsi:type="dcterms:W3CDTF">2022-09-13T10:29:00Z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A8250387C38C47C38E3BC1D2FC60C79E</vt:lpwstr>
  </property>
</Properties>
</file>