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D" w:rsidRPr="00C51AED" w:rsidRDefault="00C51AED" w:rsidP="00C51AE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4"/>
          <w:lang w:val="kk-KZ" w:eastAsia="ru-RU"/>
        </w:rPr>
      </w:pPr>
      <w:r w:rsidRPr="00C51AED">
        <w:rPr>
          <w:rFonts w:ascii="Arial" w:eastAsia="Times New Roman" w:hAnsi="Arial" w:cs="Arial"/>
          <w:b/>
          <w:kern w:val="36"/>
          <w:sz w:val="28"/>
          <w:szCs w:val="24"/>
          <w:lang w:val="kk-KZ" w:eastAsia="ru-RU"/>
        </w:rPr>
        <w:t>Мемлекеттік гранттар беру конкурсына бизнес-идеяның жаңашылдығынсыз қатыса алатын әлеуметтік осал топтағы азаматтар тізімі</w:t>
      </w:r>
    </w:p>
    <w:p w:rsidR="00C51AED" w:rsidRPr="00C51AED" w:rsidRDefault="00C51AED" w:rsidP="00C51AE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4"/>
          <w:lang w:val="kk-KZ" w:eastAsia="ru-RU"/>
        </w:rPr>
      </w:pPr>
    </w:p>
    <w:p w:rsidR="00C51AED" w:rsidRDefault="00C51AED" w:rsidP="00C51AED">
      <w:pPr>
        <w:spacing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i/>
          <w:spacing w:val="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kern w:val="36"/>
          <w:sz w:val="28"/>
          <w:szCs w:val="24"/>
          <w:lang w:val="kk-KZ" w:eastAsia="ru-RU"/>
        </w:rPr>
        <w:t>"</w:t>
      </w:r>
      <w:r w:rsidR="006568F2" w:rsidRPr="00C51AED">
        <w:rPr>
          <w:rFonts w:ascii="Arial" w:eastAsia="Times New Roman" w:hAnsi="Arial" w:cs="Arial"/>
          <w:kern w:val="36"/>
          <w:sz w:val="28"/>
          <w:szCs w:val="24"/>
          <w:lang w:val="kk-KZ" w:eastAsia="ru-RU"/>
        </w:rPr>
        <w:t>Тұрғын үй қатынастары туралы</w:t>
      </w:r>
      <w:r>
        <w:rPr>
          <w:rFonts w:ascii="Arial" w:eastAsia="Times New Roman" w:hAnsi="Arial" w:cs="Arial"/>
          <w:kern w:val="36"/>
          <w:sz w:val="28"/>
          <w:szCs w:val="24"/>
          <w:lang w:val="kk-KZ" w:eastAsia="ru-RU"/>
        </w:rPr>
        <w:t xml:space="preserve">" </w:t>
      </w:r>
      <w:r w:rsidR="006568F2" w:rsidRPr="00C51AED">
        <w:rPr>
          <w:rFonts w:ascii="Arial" w:eastAsia="Times New Roman" w:hAnsi="Arial" w:cs="Arial"/>
          <w:spacing w:val="3"/>
          <w:sz w:val="28"/>
          <w:szCs w:val="24"/>
          <w:lang w:val="kk-KZ" w:eastAsia="ru-RU"/>
        </w:rPr>
        <w:t>Қазақстан Республикасының Заңы</w:t>
      </w:r>
      <w:r>
        <w:rPr>
          <w:rFonts w:ascii="Arial" w:eastAsia="Times New Roman" w:hAnsi="Arial" w:cs="Arial"/>
          <w:spacing w:val="3"/>
          <w:sz w:val="28"/>
          <w:szCs w:val="24"/>
          <w:lang w:val="kk-KZ" w:eastAsia="ru-RU"/>
        </w:rPr>
        <w:t xml:space="preserve">ның </w:t>
      </w:r>
      <w:r w:rsidRPr="00C51AED">
        <w:rPr>
          <w:rFonts w:ascii="Arial" w:eastAsia="Times New Roman" w:hAnsi="Arial" w:cs="Arial"/>
          <w:i/>
          <w:spacing w:val="3"/>
          <w:sz w:val="24"/>
          <w:szCs w:val="24"/>
          <w:lang w:val="kk-KZ" w:eastAsia="ru-RU"/>
        </w:rPr>
        <w:t>(1997 жылғы 16 сәуiрдегi N 94)</w:t>
      </w:r>
    </w:p>
    <w:p w:rsidR="006568F2" w:rsidRPr="00C51AED" w:rsidRDefault="006568F2" w:rsidP="00C51AED">
      <w:pPr>
        <w:spacing w:line="240" w:lineRule="auto"/>
        <w:ind w:firstLine="709"/>
        <w:jc w:val="both"/>
        <w:textAlignment w:val="baseline"/>
        <w:outlineLvl w:val="0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b/>
          <w:bCs/>
          <w:spacing w:val="3"/>
          <w:sz w:val="28"/>
          <w:bdr w:val="none" w:sz="0" w:space="0" w:color="auto" w:frame="1"/>
          <w:lang w:val="kk-KZ"/>
        </w:rPr>
        <w:t>68-бап. Халықтың әлеуметтiк жағынан осал топтарына жататын азаматтар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1) Ұлы Отан соғысының ардагерлері;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1-1) жеңілдіктер бойынша Ұлы Отан соғысының ардагерлеріне теңестірілген ардагерлер;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1-2) басқа мемлекеттердің аумағындағы ұрыс қимылдарының ардагерлері;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2) 1 және 2 топтағы мүгедектер;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3) мүгедек балалары бар немесе оларды тәрбиелеушi отбасылары;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  <w:lang w:val="kk-KZ"/>
        </w:rPr>
      </w:pPr>
      <w:r w:rsidRPr="00C51AED">
        <w:rPr>
          <w:rFonts w:ascii="Arial" w:hAnsi="Arial" w:cs="Arial"/>
          <w:spacing w:val="3"/>
          <w:sz w:val="28"/>
          <w:lang w:val="kk-KZ"/>
        </w:rPr>
        <w:t>4)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 xml:space="preserve">5) </w:t>
      </w:r>
      <w:proofErr w:type="spellStart"/>
      <w:r w:rsidRPr="00C51AED">
        <w:rPr>
          <w:rFonts w:ascii="Arial" w:hAnsi="Arial" w:cs="Arial"/>
          <w:spacing w:val="3"/>
          <w:sz w:val="28"/>
        </w:rPr>
        <w:t>жасына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қарай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зейнет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демалысына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шыққан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зейнеткерлер</w:t>
      </w:r>
      <w:proofErr w:type="spellEnd"/>
      <w:r w:rsidRPr="00C51AED">
        <w:rPr>
          <w:rFonts w:ascii="Arial" w:hAnsi="Arial" w:cs="Arial"/>
          <w:spacing w:val="3"/>
          <w:sz w:val="28"/>
        </w:rPr>
        <w:t>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 xml:space="preserve">6) </w:t>
      </w:r>
      <w:proofErr w:type="spellStart"/>
      <w:r w:rsidRPr="00C51AED">
        <w:rPr>
          <w:rFonts w:ascii="Arial" w:hAnsi="Arial" w:cs="Arial"/>
          <w:spacing w:val="3"/>
          <w:sz w:val="28"/>
        </w:rPr>
        <w:t>кәмелетке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толғ</w:t>
      </w:r>
      <w:proofErr w:type="gramStart"/>
      <w:r w:rsidRPr="00C51AED">
        <w:rPr>
          <w:rFonts w:ascii="Arial" w:hAnsi="Arial" w:cs="Arial"/>
          <w:spacing w:val="3"/>
          <w:sz w:val="28"/>
        </w:rPr>
        <w:t>ан</w:t>
      </w:r>
      <w:proofErr w:type="gramEnd"/>
      <w:r w:rsidRPr="00C51AED">
        <w:rPr>
          <w:rFonts w:ascii="Arial" w:hAnsi="Arial" w:cs="Arial"/>
          <w:spacing w:val="3"/>
          <w:sz w:val="28"/>
        </w:rPr>
        <w:t>ға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дейiн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ата-аналарынан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айырылған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жиырма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тоғыз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жасқа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толмаған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жетім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балалар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мен </w:t>
      </w:r>
      <w:proofErr w:type="spellStart"/>
      <w:r w:rsidRPr="00C51AED">
        <w:rPr>
          <w:rFonts w:ascii="Arial" w:hAnsi="Arial" w:cs="Arial"/>
          <w:spacing w:val="3"/>
          <w:sz w:val="28"/>
        </w:rPr>
        <w:t>ата-анасының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қамқорлығынсыз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қалған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балалар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жатады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. </w:t>
      </w:r>
      <w:proofErr w:type="spellStart"/>
      <w:r w:rsidRPr="00C51AED">
        <w:rPr>
          <w:rFonts w:ascii="Arial" w:hAnsi="Arial" w:cs="Arial"/>
          <w:spacing w:val="3"/>
          <w:sz w:val="28"/>
        </w:rPr>
        <w:t>Мұндай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адамдардың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жасы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әскери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қызметке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шақырылған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кезде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мерз</w:t>
      </w:r>
      <w:proofErr w:type="gramStart"/>
      <w:r w:rsidRPr="00C51AED">
        <w:rPr>
          <w:rFonts w:ascii="Arial" w:hAnsi="Arial" w:cs="Arial"/>
          <w:spacing w:val="3"/>
          <w:sz w:val="28"/>
        </w:rPr>
        <w:t>i</w:t>
      </w:r>
      <w:proofErr w:type="gramEnd"/>
      <w:r w:rsidRPr="00C51AED">
        <w:rPr>
          <w:rFonts w:ascii="Arial" w:hAnsi="Arial" w:cs="Arial"/>
          <w:spacing w:val="3"/>
          <w:sz w:val="28"/>
        </w:rPr>
        <w:t>мдi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әскери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қызметтен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өту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мерзiмiне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ұзартылады</w:t>
      </w:r>
      <w:proofErr w:type="spellEnd"/>
      <w:r w:rsidRPr="00C51AED">
        <w:rPr>
          <w:rFonts w:ascii="Arial" w:hAnsi="Arial" w:cs="Arial"/>
          <w:spacing w:val="3"/>
          <w:sz w:val="28"/>
        </w:rPr>
        <w:t>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>7) қандастар;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 xml:space="preserve">8) </w:t>
      </w:r>
      <w:proofErr w:type="spellStart"/>
      <w:r w:rsidRPr="00C51AED">
        <w:rPr>
          <w:rFonts w:ascii="Arial" w:hAnsi="Arial" w:cs="Arial"/>
          <w:spacing w:val="3"/>
          <w:sz w:val="28"/>
        </w:rPr>
        <w:t>экологиялық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зiлзалалар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табиғи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және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техногендi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сипаттағы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төтенше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жағдайлар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салдарынан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тұ</w:t>
      </w:r>
      <w:proofErr w:type="gramStart"/>
      <w:r w:rsidRPr="00C51AED">
        <w:rPr>
          <w:rFonts w:ascii="Arial" w:hAnsi="Arial" w:cs="Arial"/>
          <w:spacing w:val="3"/>
          <w:sz w:val="28"/>
        </w:rPr>
        <w:t>р</w:t>
      </w:r>
      <w:proofErr w:type="gramEnd"/>
      <w:r w:rsidRPr="00C51AED">
        <w:rPr>
          <w:rFonts w:ascii="Arial" w:hAnsi="Arial" w:cs="Arial"/>
          <w:spacing w:val="3"/>
          <w:sz w:val="28"/>
        </w:rPr>
        <w:t>ғын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үйiнен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айырылған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адамдар</w:t>
      </w:r>
      <w:proofErr w:type="spellEnd"/>
      <w:r w:rsidRPr="00C51AED">
        <w:rPr>
          <w:rFonts w:ascii="Arial" w:hAnsi="Arial" w:cs="Arial"/>
          <w:spacing w:val="3"/>
          <w:sz w:val="28"/>
        </w:rPr>
        <w:t>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>9) "Алтын алқа", "Күмі</w:t>
      </w:r>
      <w:proofErr w:type="gramStart"/>
      <w:r w:rsidRPr="00C51AED">
        <w:rPr>
          <w:rFonts w:ascii="Arial" w:hAnsi="Arial" w:cs="Arial"/>
          <w:spacing w:val="3"/>
          <w:sz w:val="28"/>
        </w:rPr>
        <w:t>с</w:t>
      </w:r>
      <w:proofErr w:type="gram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proofErr w:type="gramStart"/>
      <w:r w:rsidRPr="00C51AED">
        <w:rPr>
          <w:rFonts w:ascii="Arial" w:hAnsi="Arial" w:cs="Arial"/>
          <w:spacing w:val="3"/>
          <w:sz w:val="28"/>
        </w:rPr>
        <w:t>ал</w:t>
      </w:r>
      <w:proofErr w:type="gramEnd"/>
      <w:r w:rsidRPr="00C51AED">
        <w:rPr>
          <w:rFonts w:ascii="Arial" w:hAnsi="Arial" w:cs="Arial"/>
          <w:spacing w:val="3"/>
          <w:sz w:val="28"/>
        </w:rPr>
        <w:t>қа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" </w:t>
      </w:r>
      <w:proofErr w:type="spellStart"/>
      <w:r w:rsidRPr="00C51AED">
        <w:rPr>
          <w:rFonts w:ascii="Arial" w:hAnsi="Arial" w:cs="Arial"/>
          <w:spacing w:val="3"/>
          <w:sz w:val="28"/>
        </w:rPr>
        <w:t>алқаларымен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наградталған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немесе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бұрын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"Батыр </w:t>
      </w:r>
      <w:proofErr w:type="spellStart"/>
      <w:r w:rsidRPr="00C51AED">
        <w:rPr>
          <w:rFonts w:ascii="Arial" w:hAnsi="Arial" w:cs="Arial"/>
          <w:spacing w:val="3"/>
          <w:sz w:val="28"/>
        </w:rPr>
        <w:t>ана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" атағын алған, сондай-ақ I </w:t>
      </w:r>
      <w:proofErr w:type="spellStart"/>
      <w:r w:rsidRPr="00C51AED">
        <w:rPr>
          <w:rFonts w:ascii="Arial" w:hAnsi="Arial" w:cs="Arial"/>
          <w:spacing w:val="3"/>
          <w:sz w:val="28"/>
        </w:rPr>
        <w:t>және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II </w:t>
      </w:r>
      <w:proofErr w:type="spellStart"/>
      <w:r w:rsidRPr="00C51AED">
        <w:rPr>
          <w:rFonts w:ascii="Arial" w:hAnsi="Arial" w:cs="Arial"/>
          <w:spacing w:val="3"/>
          <w:sz w:val="28"/>
        </w:rPr>
        <w:t>дәрежелі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"</w:t>
      </w:r>
      <w:proofErr w:type="spellStart"/>
      <w:r w:rsidRPr="00C51AED">
        <w:rPr>
          <w:rFonts w:ascii="Arial" w:hAnsi="Arial" w:cs="Arial"/>
          <w:spacing w:val="3"/>
          <w:sz w:val="28"/>
        </w:rPr>
        <w:t>Ана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даңқы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" </w:t>
      </w:r>
      <w:proofErr w:type="spellStart"/>
      <w:r w:rsidRPr="00C51AED">
        <w:rPr>
          <w:rFonts w:ascii="Arial" w:hAnsi="Arial" w:cs="Arial"/>
          <w:spacing w:val="3"/>
          <w:sz w:val="28"/>
        </w:rPr>
        <w:t>ордендерімен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наградталған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көпбалалы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аналар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көпбалалы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отбасылар</w:t>
      </w:r>
      <w:proofErr w:type="spellEnd"/>
      <w:r w:rsidRPr="00C51AED">
        <w:rPr>
          <w:rFonts w:ascii="Arial" w:hAnsi="Arial" w:cs="Arial"/>
          <w:spacing w:val="3"/>
          <w:sz w:val="28"/>
        </w:rPr>
        <w:t>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 xml:space="preserve">10) </w:t>
      </w:r>
      <w:proofErr w:type="spellStart"/>
      <w:r w:rsidRPr="00C51AED">
        <w:rPr>
          <w:rFonts w:ascii="Arial" w:hAnsi="Arial" w:cs="Arial"/>
          <w:spacing w:val="3"/>
          <w:sz w:val="28"/>
        </w:rPr>
        <w:t>мемлекеттiк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немесе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қоғамдық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мiндеттерiн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әскери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қызметiн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орындау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кезiнде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ғарыш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кеңі</w:t>
      </w:r>
      <w:proofErr w:type="gramStart"/>
      <w:r w:rsidRPr="00C51AED">
        <w:rPr>
          <w:rFonts w:ascii="Arial" w:hAnsi="Arial" w:cs="Arial"/>
          <w:spacing w:val="3"/>
          <w:sz w:val="28"/>
        </w:rPr>
        <w:t>ст</w:t>
      </w:r>
      <w:proofErr w:type="gramEnd"/>
      <w:r w:rsidRPr="00C51AED">
        <w:rPr>
          <w:rFonts w:ascii="Arial" w:hAnsi="Arial" w:cs="Arial"/>
          <w:spacing w:val="3"/>
          <w:sz w:val="28"/>
        </w:rPr>
        <w:t>ігіне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ұшуды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дайындау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немесе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жүзеге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асыру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кезінде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адам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өмiрiн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құтқару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кезiнде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, </w:t>
      </w:r>
      <w:proofErr w:type="spellStart"/>
      <w:r w:rsidRPr="00C51AED">
        <w:rPr>
          <w:rFonts w:ascii="Arial" w:hAnsi="Arial" w:cs="Arial"/>
          <w:spacing w:val="3"/>
          <w:sz w:val="28"/>
        </w:rPr>
        <w:t>құқық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тәртiбiн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қорғау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кезiнде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қаза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тапқан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(</w:t>
      </w:r>
      <w:proofErr w:type="spellStart"/>
      <w:r w:rsidRPr="00C51AED">
        <w:rPr>
          <w:rFonts w:ascii="Arial" w:hAnsi="Arial" w:cs="Arial"/>
          <w:spacing w:val="3"/>
          <w:sz w:val="28"/>
        </w:rPr>
        <w:t>қайтыс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болған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) </w:t>
      </w:r>
      <w:proofErr w:type="spellStart"/>
      <w:r w:rsidRPr="00C51AED">
        <w:rPr>
          <w:rFonts w:ascii="Arial" w:hAnsi="Arial" w:cs="Arial"/>
          <w:spacing w:val="3"/>
          <w:sz w:val="28"/>
        </w:rPr>
        <w:t>адамдардың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отбасылары</w:t>
      </w:r>
      <w:proofErr w:type="spellEnd"/>
      <w:r w:rsidRPr="00C51AED">
        <w:rPr>
          <w:rFonts w:ascii="Arial" w:hAnsi="Arial" w:cs="Arial"/>
          <w:spacing w:val="3"/>
          <w:sz w:val="28"/>
        </w:rPr>
        <w:t>;</w:t>
      </w:r>
    </w:p>
    <w:p w:rsidR="006568F2" w:rsidRPr="00C51AED" w:rsidRDefault="006568F2" w:rsidP="00C51A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3"/>
          <w:sz w:val="28"/>
        </w:rPr>
      </w:pPr>
      <w:r w:rsidRPr="00C51AED">
        <w:rPr>
          <w:rFonts w:ascii="Arial" w:hAnsi="Arial" w:cs="Arial"/>
          <w:spacing w:val="3"/>
          <w:sz w:val="28"/>
        </w:rPr>
        <w:t xml:space="preserve">11) </w:t>
      </w:r>
      <w:proofErr w:type="spellStart"/>
      <w:r w:rsidRPr="00C51AED">
        <w:rPr>
          <w:rFonts w:ascii="Arial" w:hAnsi="Arial" w:cs="Arial"/>
          <w:spacing w:val="3"/>
          <w:sz w:val="28"/>
        </w:rPr>
        <w:t>толық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емес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отбасылар</w:t>
      </w:r>
      <w:proofErr w:type="spellEnd"/>
      <w:r w:rsidRPr="00C51AED">
        <w:rPr>
          <w:rFonts w:ascii="Arial" w:hAnsi="Arial" w:cs="Arial"/>
          <w:spacing w:val="3"/>
          <w:sz w:val="28"/>
        </w:rPr>
        <w:t xml:space="preserve"> </w:t>
      </w:r>
      <w:proofErr w:type="spellStart"/>
      <w:r w:rsidRPr="00C51AED">
        <w:rPr>
          <w:rFonts w:ascii="Arial" w:hAnsi="Arial" w:cs="Arial"/>
          <w:spacing w:val="3"/>
          <w:sz w:val="28"/>
        </w:rPr>
        <w:t>жатады</w:t>
      </w:r>
      <w:proofErr w:type="spellEnd"/>
      <w:r w:rsidRPr="00C51AED">
        <w:rPr>
          <w:rFonts w:ascii="Arial" w:hAnsi="Arial" w:cs="Arial"/>
          <w:spacing w:val="3"/>
          <w:sz w:val="28"/>
        </w:rPr>
        <w:t>.</w:t>
      </w:r>
    </w:p>
    <w:p w:rsidR="00C301C6" w:rsidRPr="00973558" w:rsidRDefault="00C301C6">
      <w:pPr>
        <w:rPr>
          <w:rFonts w:ascii="Arial" w:hAnsi="Arial" w:cs="Arial"/>
          <w:sz w:val="28"/>
          <w:szCs w:val="24"/>
          <w:lang w:val="kk-KZ"/>
        </w:rPr>
      </w:pPr>
    </w:p>
    <w:sectPr w:rsidR="00C301C6" w:rsidRPr="00973558" w:rsidSect="00C51A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8F2"/>
    <w:rsid w:val="00374914"/>
    <w:rsid w:val="00386E42"/>
    <w:rsid w:val="006568F2"/>
    <w:rsid w:val="00973558"/>
    <w:rsid w:val="00C301C6"/>
    <w:rsid w:val="00C51AED"/>
    <w:rsid w:val="00CB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C"/>
  </w:style>
  <w:style w:type="paragraph" w:styleId="1">
    <w:name w:val="heading 1"/>
    <w:basedOn w:val="a"/>
    <w:link w:val="10"/>
    <w:uiPriority w:val="9"/>
    <w:qFormat/>
    <w:rsid w:val="00656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5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8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6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m.seydalieva</dc:creator>
  <cp:lastModifiedBy>g.tazhibaev</cp:lastModifiedBy>
  <cp:revision>5</cp:revision>
  <cp:lastPrinted>2022-06-23T10:20:00Z</cp:lastPrinted>
  <dcterms:created xsi:type="dcterms:W3CDTF">2022-06-23T10:19:00Z</dcterms:created>
  <dcterms:modified xsi:type="dcterms:W3CDTF">2022-07-08T11:55:00Z</dcterms:modified>
</cp:coreProperties>
</file>