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EA" w:rsidRPr="006F301F" w:rsidRDefault="00293264" w:rsidP="006D3EC6">
      <w:pPr>
        <w:jc w:val="center"/>
        <w:rPr>
          <w:rFonts w:ascii="Arial" w:hAnsi="Arial" w:cs="Arial"/>
          <w:b/>
          <w:sz w:val="28"/>
          <w:szCs w:val="28"/>
        </w:rPr>
      </w:pPr>
      <w:r w:rsidRPr="006F301F">
        <w:rPr>
          <w:rFonts w:ascii="Arial" w:hAnsi="Arial" w:cs="Arial"/>
          <w:b/>
          <w:sz w:val="28"/>
          <w:szCs w:val="28"/>
        </w:rPr>
        <w:t xml:space="preserve">Информация об итогах встречи акима города Алматы </w:t>
      </w:r>
      <w:proofErr w:type="spellStart"/>
      <w:r w:rsidRPr="006F301F">
        <w:rPr>
          <w:rFonts w:ascii="Arial" w:hAnsi="Arial" w:cs="Arial"/>
          <w:b/>
          <w:sz w:val="28"/>
          <w:szCs w:val="28"/>
        </w:rPr>
        <w:t>Досаева</w:t>
      </w:r>
      <w:proofErr w:type="spellEnd"/>
      <w:r w:rsidRPr="006F301F">
        <w:rPr>
          <w:rFonts w:ascii="Arial" w:hAnsi="Arial" w:cs="Arial"/>
          <w:b/>
          <w:sz w:val="28"/>
          <w:szCs w:val="28"/>
        </w:rPr>
        <w:t xml:space="preserve"> Е.А. с населением Алмалинского района 23.06.2022 г.</w:t>
      </w:r>
    </w:p>
    <w:p w:rsidR="006669BB" w:rsidRPr="006669BB" w:rsidRDefault="006669BB" w:rsidP="006669BB">
      <w:pPr>
        <w:shd w:val="clear" w:color="auto" w:fill="FFFFFF"/>
        <w:spacing w:after="0" w:line="240" w:lineRule="auto"/>
        <w:ind w:left="142" w:right="-1" w:firstLine="567"/>
        <w:jc w:val="both"/>
        <w:rPr>
          <w:rFonts w:ascii="Arial" w:eastAsia="Times New Roman" w:hAnsi="Arial" w:cs="Arial"/>
          <w:color w:val="151515"/>
          <w:sz w:val="28"/>
          <w:szCs w:val="28"/>
        </w:rPr>
      </w:pPr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В соответствии с Указом Президента Республики Казахстан от 03 марта 2022 года №826 «О проведении встреч </w:t>
      </w:r>
      <w:proofErr w:type="spellStart"/>
      <w:r w:rsidRPr="006669BB">
        <w:rPr>
          <w:rFonts w:ascii="Arial" w:eastAsia="Times New Roman" w:hAnsi="Arial" w:cs="Arial"/>
          <w:color w:val="151515"/>
          <w:sz w:val="28"/>
          <w:szCs w:val="28"/>
        </w:rPr>
        <w:t>акимов</w:t>
      </w:r>
      <w:proofErr w:type="spellEnd"/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 с населением» </w:t>
      </w:r>
      <w:r w:rsidRPr="006669BB">
        <w:rPr>
          <w:rFonts w:ascii="Arial" w:hAnsi="Arial" w:cs="Arial"/>
          <w:b/>
          <w:sz w:val="28"/>
          <w:szCs w:val="28"/>
        </w:rPr>
        <w:t>23 июня 2022 года</w:t>
      </w:r>
      <w:r w:rsidRPr="006669BB">
        <w:rPr>
          <w:rFonts w:ascii="Arial" w:hAnsi="Arial" w:cs="Arial"/>
          <w:sz w:val="28"/>
          <w:szCs w:val="28"/>
        </w:rPr>
        <w:t xml:space="preserve"> в 15:00 часов состоялась встреча с населением акима города Алматы </w:t>
      </w:r>
      <w:proofErr w:type="spellStart"/>
      <w:r w:rsidRPr="006669BB">
        <w:rPr>
          <w:rFonts w:ascii="Arial" w:hAnsi="Arial" w:cs="Arial"/>
          <w:sz w:val="28"/>
          <w:szCs w:val="28"/>
        </w:rPr>
        <w:t>Досаева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Е.А. в здании университета Академии логистики и транспорта по адресу: </w:t>
      </w:r>
      <w:proofErr w:type="spellStart"/>
      <w:r w:rsidRPr="006669BB">
        <w:rPr>
          <w:rFonts w:ascii="Arial" w:hAnsi="Arial" w:cs="Arial"/>
          <w:sz w:val="28"/>
          <w:szCs w:val="28"/>
        </w:rPr>
        <w:t>г.Алматы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669BB">
        <w:rPr>
          <w:rFonts w:ascii="Arial" w:hAnsi="Arial" w:cs="Arial"/>
          <w:sz w:val="28"/>
          <w:szCs w:val="28"/>
        </w:rPr>
        <w:t>ул.Шевченко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97.</w:t>
      </w:r>
    </w:p>
    <w:p w:rsidR="006669BB" w:rsidRPr="006669BB" w:rsidRDefault="006669BB" w:rsidP="006669BB">
      <w:pPr>
        <w:shd w:val="clear" w:color="auto" w:fill="FFFFFF"/>
        <w:spacing w:after="0" w:line="240" w:lineRule="auto"/>
        <w:ind w:left="142" w:right="-1" w:firstLine="567"/>
        <w:jc w:val="both"/>
        <w:rPr>
          <w:rFonts w:ascii="Arial" w:eastAsia="Times New Roman" w:hAnsi="Arial" w:cs="Arial"/>
          <w:color w:val="151515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На встрече приняли участие заместители акима города, депутаты Маслихата города, члены Общественного Совета города, руководители городских управлений и территориальных департаментов, руководители строительных компаний и подрядных организаций, </w:t>
      </w:r>
      <w:proofErr w:type="spellStart"/>
      <w:r w:rsidRPr="006669BB">
        <w:rPr>
          <w:rFonts w:ascii="Arial" w:hAnsi="Arial" w:cs="Arial"/>
          <w:sz w:val="28"/>
          <w:szCs w:val="28"/>
        </w:rPr>
        <w:t>блогеры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и жители района.</w:t>
      </w:r>
    </w:p>
    <w:p w:rsidR="006669BB" w:rsidRPr="006669BB" w:rsidRDefault="006669BB" w:rsidP="006669BB">
      <w:pPr>
        <w:pStyle w:val="a6"/>
        <w:ind w:left="142" w:right="-1" w:firstLine="567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Общее количество жителей, принявших участие в регулярной встрече – </w:t>
      </w:r>
      <w:r w:rsidRPr="006669BB">
        <w:rPr>
          <w:rFonts w:ascii="Arial" w:hAnsi="Arial" w:cs="Arial"/>
          <w:sz w:val="28"/>
          <w:szCs w:val="28"/>
          <w:lang w:val="kk-KZ"/>
        </w:rPr>
        <w:t>более 500</w:t>
      </w:r>
      <w:r w:rsidRPr="006669BB">
        <w:rPr>
          <w:rFonts w:ascii="Arial" w:hAnsi="Arial" w:cs="Arial"/>
          <w:sz w:val="28"/>
          <w:szCs w:val="28"/>
        </w:rPr>
        <w:t xml:space="preserve"> человек. Выступило – </w:t>
      </w:r>
      <w:r w:rsidRPr="006669BB">
        <w:rPr>
          <w:rFonts w:ascii="Arial" w:hAnsi="Arial" w:cs="Arial"/>
          <w:sz w:val="28"/>
          <w:szCs w:val="28"/>
          <w:lang w:val="kk-KZ"/>
        </w:rPr>
        <w:t>51</w:t>
      </w:r>
      <w:r w:rsidRPr="006669BB">
        <w:rPr>
          <w:rFonts w:ascii="Arial" w:hAnsi="Arial" w:cs="Arial"/>
          <w:sz w:val="28"/>
          <w:szCs w:val="28"/>
        </w:rPr>
        <w:t xml:space="preserve"> человек.</w:t>
      </w:r>
      <w:r w:rsidRPr="006669BB">
        <w:rPr>
          <w:rFonts w:ascii="Arial" w:hAnsi="Arial" w:cs="Arial"/>
          <w:color w:val="FF0000"/>
          <w:sz w:val="28"/>
          <w:szCs w:val="28"/>
        </w:rPr>
        <w:t xml:space="preserve"> </w:t>
      </w:r>
      <w:r w:rsidRPr="006669BB">
        <w:rPr>
          <w:rFonts w:ascii="Arial" w:hAnsi="Arial" w:cs="Arial"/>
          <w:sz w:val="28"/>
          <w:szCs w:val="28"/>
        </w:rPr>
        <w:t xml:space="preserve">Всего поднято вопросов – </w:t>
      </w:r>
      <w:r w:rsidRPr="006669BB">
        <w:rPr>
          <w:rFonts w:ascii="Arial" w:hAnsi="Arial" w:cs="Arial"/>
          <w:b/>
          <w:sz w:val="28"/>
          <w:szCs w:val="28"/>
          <w:lang w:val="kk-KZ"/>
        </w:rPr>
        <w:t>93</w:t>
      </w:r>
      <w:r w:rsidRPr="006669BB">
        <w:rPr>
          <w:rFonts w:ascii="Arial" w:hAnsi="Arial" w:cs="Arial"/>
          <w:sz w:val="28"/>
          <w:szCs w:val="28"/>
        </w:rPr>
        <w:t xml:space="preserve">. Дано разъяснение во время встречи – </w:t>
      </w:r>
      <w:r w:rsidRPr="006669BB">
        <w:rPr>
          <w:rFonts w:ascii="Arial" w:hAnsi="Arial" w:cs="Arial"/>
          <w:b/>
          <w:sz w:val="28"/>
          <w:szCs w:val="28"/>
          <w:lang w:val="kk-KZ"/>
        </w:rPr>
        <w:t>45</w:t>
      </w:r>
      <w:r w:rsidRPr="006669BB">
        <w:rPr>
          <w:rFonts w:ascii="Arial" w:hAnsi="Arial" w:cs="Arial"/>
          <w:sz w:val="28"/>
          <w:szCs w:val="28"/>
        </w:rPr>
        <w:t xml:space="preserve">. На сегодняшний день </w:t>
      </w:r>
      <w:r w:rsidRPr="006669BB">
        <w:rPr>
          <w:rFonts w:ascii="Arial" w:hAnsi="Arial" w:cs="Arial"/>
          <w:sz w:val="28"/>
          <w:szCs w:val="28"/>
          <w:lang w:val="kk-KZ"/>
        </w:rPr>
        <w:t>исполнено</w:t>
      </w:r>
      <w:r w:rsidRPr="006669BB">
        <w:rPr>
          <w:rFonts w:ascii="Arial" w:hAnsi="Arial" w:cs="Arial"/>
          <w:sz w:val="28"/>
          <w:szCs w:val="28"/>
        </w:rPr>
        <w:t xml:space="preserve"> –</w:t>
      </w:r>
      <w:r w:rsidRPr="006669BB">
        <w:rPr>
          <w:rFonts w:ascii="Arial" w:hAnsi="Arial" w:cs="Arial"/>
          <w:b/>
          <w:sz w:val="28"/>
          <w:szCs w:val="28"/>
          <w:lang w:val="kk-KZ"/>
        </w:rPr>
        <w:t>37</w:t>
      </w:r>
      <w:r w:rsidRPr="006669BB">
        <w:rPr>
          <w:rFonts w:ascii="Arial" w:hAnsi="Arial" w:cs="Arial"/>
          <w:sz w:val="28"/>
          <w:szCs w:val="28"/>
        </w:rPr>
        <w:t xml:space="preserve"> вопросов, остаются в работе – </w:t>
      </w:r>
      <w:r w:rsidRPr="006669BB">
        <w:rPr>
          <w:rFonts w:ascii="Arial" w:hAnsi="Arial" w:cs="Arial"/>
          <w:b/>
          <w:sz w:val="28"/>
          <w:szCs w:val="28"/>
          <w:lang w:val="kk-KZ"/>
        </w:rPr>
        <w:t>11</w:t>
      </w:r>
      <w:r w:rsidRPr="006669BB">
        <w:rPr>
          <w:rFonts w:ascii="Arial" w:hAnsi="Arial" w:cs="Arial"/>
          <w:sz w:val="28"/>
          <w:szCs w:val="28"/>
        </w:rPr>
        <w:t xml:space="preserve"> вопросов.</w:t>
      </w:r>
    </w:p>
    <w:p w:rsidR="006669BB" w:rsidRPr="006669BB" w:rsidRDefault="006669BB" w:rsidP="006669BB">
      <w:pPr>
        <w:pStyle w:val="a6"/>
        <w:ind w:left="142" w:right="-1" w:firstLine="567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Модератором на данной встрече выступил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Балыкбаев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Такир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Оспанович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– экс - Ректор Казахского национального педагогического университета им.Абая, советский и казахстанский учёный, доктор педагогических наук, академик Российской академии информатизации образования, академик Национальной академии наук высшей школы Казахстана, Почётный член НАН РК. 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Аким Алматы в начале встречи проинформировал, что за 5 месяцев текущего года налоговые показатели Алмалинского района выросли на 28,1%, отметив, что в районе работает 41 тыс. субъектов бизнеса.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 фокусе внимания акимата находятся </w:t>
      </w:r>
      <w:r w:rsidRPr="006669BB">
        <w:rPr>
          <w:rFonts w:ascii="Arial" w:hAnsi="Arial" w:cs="Arial"/>
          <w:b/>
          <w:sz w:val="28"/>
          <w:szCs w:val="28"/>
        </w:rPr>
        <w:t>основные проблемные вопросы</w:t>
      </w:r>
      <w:r w:rsidRPr="006669BB">
        <w:rPr>
          <w:rFonts w:ascii="Arial" w:hAnsi="Arial" w:cs="Arial"/>
          <w:sz w:val="28"/>
          <w:szCs w:val="28"/>
        </w:rPr>
        <w:t xml:space="preserve"> района, затронув такие темы как модернизация инженерной и обеспечение социальной инфраструктуры, создание и благоустройство общественных пространств, пресечение </w:t>
      </w:r>
      <w:proofErr w:type="spellStart"/>
      <w:r w:rsidRPr="006669BB">
        <w:rPr>
          <w:rFonts w:ascii="Arial" w:hAnsi="Arial" w:cs="Arial"/>
          <w:sz w:val="28"/>
          <w:szCs w:val="28"/>
        </w:rPr>
        <w:t>наркопреступлений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и др.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Первое.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При высокой обеспеченности инфраструктурой основной проблемой является </w:t>
      </w:r>
      <w:r w:rsidRPr="006669BB">
        <w:rPr>
          <w:rFonts w:ascii="Arial" w:hAnsi="Arial" w:cs="Arial"/>
          <w:b/>
          <w:sz w:val="28"/>
          <w:szCs w:val="28"/>
        </w:rPr>
        <w:t>износ инженерных сетей, построенных в 60 – е годы</w:t>
      </w:r>
      <w:r w:rsidRPr="006669BB">
        <w:rPr>
          <w:rFonts w:ascii="Arial" w:hAnsi="Arial" w:cs="Arial"/>
          <w:sz w:val="28"/>
          <w:szCs w:val="28"/>
        </w:rPr>
        <w:t xml:space="preserve"> (</w:t>
      </w:r>
      <w:r w:rsidRPr="006669BB">
        <w:rPr>
          <w:rFonts w:ascii="Arial" w:hAnsi="Arial" w:cs="Arial"/>
          <w:i/>
          <w:sz w:val="28"/>
          <w:szCs w:val="28"/>
        </w:rPr>
        <w:t>электроэнергетика - 70%, водопровод – 72,6%, канализация – 79,1%, тепловая сеть-63,9%</w:t>
      </w:r>
      <w:r w:rsidRPr="006669BB">
        <w:rPr>
          <w:rFonts w:ascii="Arial" w:hAnsi="Arial" w:cs="Arial"/>
          <w:sz w:val="28"/>
          <w:szCs w:val="28"/>
        </w:rPr>
        <w:t>).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 электроэнергетике износ составляет 70%. Ведутся планомерные работы по модернизации сетей. 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 текущем году будет модернизировано 81 км (</w:t>
      </w:r>
      <w:r w:rsidRPr="006669BB">
        <w:rPr>
          <w:rFonts w:ascii="Arial" w:hAnsi="Arial" w:cs="Arial"/>
          <w:i/>
          <w:sz w:val="28"/>
          <w:szCs w:val="28"/>
        </w:rPr>
        <w:t>с 856,8 км</w:t>
      </w:r>
      <w:r w:rsidRPr="006669BB">
        <w:rPr>
          <w:rFonts w:ascii="Arial" w:hAnsi="Arial" w:cs="Arial"/>
          <w:sz w:val="28"/>
          <w:szCs w:val="28"/>
        </w:rPr>
        <w:t xml:space="preserve">) кабельных линий с увеличением проектной мощности с 6 до 10 кВт. Это обеспечивает бесперебойное электроснабжение 91 тыс. жителей района. В целом износ сетей снизится до 60% до конца текущего года. </w:t>
      </w:r>
      <w:r w:rsidRPr="006669BB">
        <w:rPr>
          <w:rFonts w:ascii="Arial" w:hAnsi="Arial" w:cs="Arial"/>
          <w:sz w:val="28"/>
          <w:szCs w:val="28"/>
        </w:rPr>
        <w:lastRenderedPageBreak/>
        <w:t>Износ по водоснабжению составляет 72,6%, что на 17,6% выше среднего показателя по городу.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 текущем году будут реконструированы водопроводные сети по улицам </w:t>
      </w:r>
      <w:proofErr w:type="spellStart"/>
      <w:r w:rsidRPr="006669BB">
        <w:rPr>
          <w:rFonts w:ascii="Arial" w:hAnsi="Arial" w:cs="Arial"/>
          <w:sz w:val="28"/>
          <w:szCs w:val="28"/>
        </w:rPr>
        <w:t>Тургут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69BB">
        <w:rPr>
          <w:rFonts w:ascii="Arial" w:hAnsi="Arial" w:cs="Arial"/>
          <w:sz w:val="28"/>
          <w:szCs w:val="28"/>
        </w:rPr>
        <w:t>Озала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(</w:t>
      </w:r>
      <w:r w:rsidRPr="006669BB">
        <w:rPr>
          <w:rFonts w:ascii="Arial" w:hAnsi="Arial" w:cs="Arial"/>
          <w:i/>
          <w:sz w:val="28"/>
          <w:szCs w:val="28"/>
        </w:rPr>
        <w:t xml:space="preserve">от Абая до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Есенжанова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) и </w:t>
      </w:r>
      <w:proofErr w:type="spellStart"/>
      <w:r w:rsidRPr="006669BB">
        <w:rPr>
          <w:rFonts w:ascii="Arial" w:hAnsi="Arial" w:cs="Arial"/>
          <w:sz w:val="28"/>
          <w:szCs w:val="28"/>
        </w:rPr>
        <w:t>Байтурсынова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(</w:t>
      </w:r>
      <w:r w:rsidRPr="006669BB">
        <w:rPr>
          <w:rFonts w:ascii="Arial" w:hAnsi="Arial" w:cs="Arial"/>
          <w:i/>
          <w:sz w:val="28"/>
          <w:szCs w:val="28"/>
        </w:rPr>
        <w:t xml:space="preserve">от Толе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би</w:t>
      </w:r>
      <w:proofErr w:type="spellEnd"/>
      <w:r w:rsidRPr="006669BB">
        <w:rPr>
          <w:rFonts w:ascii="Arial" w:hAnsi="Arial" w:cs="Arial"/>
          <w:i/>
          <w:sz w:val="28"/>
          <w:szCs w:val="28"/>
        </w:rPr>
        <w:t xml:space="preserve"> до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Айтеке</w:t>
      </w:r>
      <w:proofErr w:type="spellEnd"/>
      <w:r w:rsidRPr="006669B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би</w:t>
      </w:r>
      <w:proofErr w:type="spellEnd"/>
      <w:r w:rsidRPr="006669BB">
        <w:rPr>
          <w:rFonts w:ascii="Arial" w:hAnsi="Arial" w:cs="Arial"/>
          <w:sz w:val="28"/>
          <w:szCs w:val="28"/>
        </w:rPr>
        <w:t>) (</w:t>
      </w:r>
      <w:r w:rsidRPr="006669BB">
        <w:rPr>
          <w:rFonts w:ascii="Arial" w:hAnsi="Arial" w:cs="Arial"/>
          <w:i/>
          <w:sz w:val="28"/>
          <w:szCs w:val="28"/>
        </w:rPr>
        <w:t>всего 870 метров</w:t>
      </w:r>
      <w:r w:rsidRPr="006669BB">
        <w:rPr>
          <w:rFonts w:ascii="Arial" w:hAnsi="Arial" w:cs="Arial"/>
          <w:sz w:val="28"/>
          <w:szCs w:val="28"/>
        </w:rPr>
        <w:t>).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 части бесхозяйных сетей до конца текущего года в коммунальную собственность будут приняты канализационные сети ЖК «Комфорт» и СКС в жилом комплексе «Панорама».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 текущем году будет реконструировано 415 м тепловых сетей (</w:t>
      </w:r>
      <w:r w:rsidRPr="006669BB">
        <w:rPr>
          <w:rFonts w:ascii="Arial" w:hAnsi="Arial" w:cs="Arial"/>
          <w:i/>
          <w:sz w:val="28"/>
          <w:szCs w:val="28"/>
        </w:rPr>
        <w:t xml:space="preserve">2 участка: от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Курмангазы</w:t>
      </w:r>
      <w:proofErr w:type="spellEnd"/>
      <w:r w:rsidRPr="006669BB">
        <w:rPr>
          <w:rFonts w:ascii="Arial" w:hAnsi="Arial" w:cs="Arial"/>
          <w:i/>
          <w:sz w:val="28"/>
          <w:szCs w:val="28"/>
        </w:rPr>
        <w:t xml:space="preserve"> до Абая по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Досмухамедова</w:t>
      </w:r>
      <w:proofErr w:type="spellEnd"/>
      <w:r w:rsidRPr="006669BB">
        <w:rPr>
          <w:rFonts w:ascii="Arial" w:hAnsi="Arial" w:cs="Arial"/>
          <w:i/>
          <w:sz w:val="28"/>
          <w:szCs w:val="28"/>
        </w:rPr>
        <w:t xml:space="preserve"> и внутри двора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Богенбай</w:t>
      </w:r>
      <w:proofErr w:type="spellEnd"/>
      <w:r w:rsidRPr="006669BB">
        <w:rPr>
          <w:rFonts w:ascii="Arial" w:hAnsi="Arial" w:cs="Arial"/>
          <w:i/>
          <w:sz w:val="28"/>
          <w:szCs w:val="28"/>
        </w:rPr>
        <w:t xml:space="preserve"> батыра –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Радоставца</w:t>
      </w:r>
      <w:proofErr w:type="spellEnd"/>
      <w:r w:rsidRPr="006669BB">
        <w:rPr>
          <w:rFonts w:ascii="Arial" w:hAnsi="Arial" w:cs="Arial"/>
          <w:sz w:val="28"/>
          <w:szCs w:val="28"/>
        </w:rPr>
        <w:t>).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 конце мая открыт новый участок дороги протяженностью 800 м, соединяющий улицу </w:t>
      </w:r>
      <w:proofErr w:type="spellStart"/>
      <w:r w:rsidRPr="006669BB">
        <w:rPr>
          <w:rFonts w:ascii="Arial" w:hAnsi="Arial" w:cs="Arial"/>
          <w:sz w:val="28"/>
          <w:szCs w:val="28"/>
        </w:rPr>
        <w:t>Ауэзова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с проспектом Райымбека. Открытый участок снизил нагрузку на улично-дорожную сеть прилегающих улиц.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 текущем году проведен дорожный ремонт. 11 улиц общей протяженностью более 12 километров, на сегодняшний день работы завершены на 2 улицах.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Второе.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Обеспеченность объектами в социальной сфере выше, чем в других сферах.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Образование.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На сегодняшний день сохраняется</w:t>
      </w:r>
      <w:r w:rsidRPr="006669BB">
        <w:rPr>
          <w:rFonts w:ascii="Arial" w:hAnsi="Arial" w:cs="Arial"/>
          <w:b/>
          <w:sz w:val="28"/>
          <w:szCs w:val="28"/>
        </w:rPr>
        <w:t xml:space="preserve"> дефицит мест в сфере среднего и дошкольного образования </w:t>
      </w:r>
      <w:r w:rsidRPr="006669BB">
        <w:rPr>
          <w:rFonts w:ascii="Arial" w:hAnsi="Arial" w:cs="Arial"/>
          <w:sz w:val="28"/>
          <w:szCs w:val="28"/>
        </w:rPr>
        <w:t>в совокупности составляет 4,1 тыс. мест (</w:t>
      </w:r>
      <w:r w:rsidRPr="006669BB">
        <w:rPr>
          <w:rFonts w:ascii="Arial" w:hAnsi="Arial" w:cs="Arial"/>
          <w:i/>
          <w:sz w:val="28"/>
          <w:szCs w:val="28"/>
        </w:rPr>
        <w:t>1,8 тыс. – школы, 2,3 тыс. – дошкольные учреждения</w:t>
      </w:r>
      <w:r w:rsidRPr="006669BB">
        <w:rPr>
          <w:rFonts w:ascii="Arial" w:hAnsi="Arial" w:cs="Arial"/>
          <w:sz w:val="28"/>
          <w:szCs w:val="28"/>
        </w:rPr>
        <w:t xml:space="preserve">). Ведется планомерная работа по снижению дефицита. В целях решения данного вопроса было построено 2 пристроек </w:t>
      </w:r>
      <w:r w:rsidRPr="006669BB">
        <w:rPr>
          <w:rFonts w:ascii="Arial" w:hAnsi="Arial" w:cs="Arial"/>
          <w:i/>
          <w:sz w:val="28"/>
          <w:szCs w:val="28"/>
        </w:rPr>
        <w:t>(№ 34 и 144 гимназии</w:t>
      </w:r>
      <w:r w:rsidRPr="006669BB">
        <w:rPr>
          <w:rFonts w:ascii="Arial" w:hAnsi="Arial" w:cs="Arial"/>
          <w:sz w:val="28"/>
          <w:szCs w:val="28"/>
        </w:rPr>
        <w:t>) на 1,8 тыс. ученических мест в школах, 2.3 тыс. дошкольных учреждений. Разработка проектной документации для сноса здания дома школьников и строительства пристройки к школе №16 (</w:t>
      </w:r>
      <w:r w:rsidRPr="006669BB">
        <w:rPr>
          <w:rFonts w:ascii="Arial" w:hAnsi="Arial" w:cs="Arial"/>
          <w:i/>
          <w:sz w:val="28"/>
          <w:szCs w:val="28"/>
        </w:rPr>
        <w:t>срок получения экспертного заключения – 3 квартал 2023 года</w:t>
      </w:r>
      <w:r w:rsidRPr="006669BB">
        <w:rPr>
          <w:rFonts w:ascii="Arial" w:hAnsi="Arial" w:cs="Arial"/>
          <w:sz w:val="28"/>
          <w:szCs w:val="28"/>
        </w:rPr>
        <w:t xml:space="preserve">). Приобретена ранее приватизированная часть здания детского сада №43 по объектам дошкольного образования. До начала учебного года завершим </w:t>
      </w:r>
      <w:proofErr w:type="spellStart"/>
      <w:r w:rsidRPr="006669BB">
        <w:rPr>
          <w:rFonts w:ascii="Arial" w:hAnsi="Arial" w:cs="Arial"/>
          <w:sz w:val="28"/>
          <w:szCs w:val="28"/>
        </w:rPr>
        <w:t>сейсмоусиление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детского сада №7. Прорабатываем вопрос изъятия из частной собственности здания бывшего детского сада по улице </w:t>
      </w:r>
      <w:proofErr w:type="spellStart"/>
      <w:r w:rsidRPr="006669BB">
        <w:rPr>
          <w:rFonts w:ascii="Arial" w:hAnsi="Arial" w:cs="Arial"/>
          <w:sz w:val="28"/>
          <w:szCs w:val="28"/>
        </w:rPr>
        <w:t>Муратбаева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669BB">
        <w:rPr>
          <w:rFonts w:ascii="Arial" w:hAnsi="Arial" w:cs="Arial"/>
          <w:sz w:val="28"/>
          <w:szCs w:val="28"/>
        </w:rPr>
        <w:t>Жибек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жолы и восстановления бывшего детского сада по улице </w:t>
      </w:r>
      <w:proofErr w:type="spellStart"/>
      <w:r w:rsidRPr="006669BB">
        <w:rPr>
          <w:rFonts w:ascii="Arial" w:hAnsi="Arial" w:cs="Arial"/>
          <w:sz w:val="28"/>
          <w:szCs w:val="28"/>
        </w:rPr>
        <w:t>Тлендиева</w:t>
      </w:r>
      <w:proofErr w:type="spellEnd"/>
      <w:r w:rsidRPr="006669BB">
        <w:rPr>
          <w:rFonts w:ascii="Arial" w:hAnsi="Arial" w:cs="Arial"/>
          <w:sz w:val="28"/>
          <w:szCs w:val="28"/>
        </w:rPr>
        <w:t>. Ведется планомерная работа по снижению дефицита.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Здравоохранение.</w:t>
      </w:r>
    </w:p>
    <w:p w:rsidR="006669BB" w:rsidRPr="006669BB" w:rsidRDefault="006669BB" w:rsidP="006669BB">
      <w:pPr>
        <w:pStyle w:val="1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Район является центром качественной системы здравоохранения, что сказалось на количестве прикрепленного населения к поликлиникам. Имея свободный характер прикрепления </w:t>
      </w:r>
      <w:r w:rsidRPr="006669BB">
        <w:rPr>
          <w:rFonts w:ascii="Arial" w:hAnsi="Arial" w:cs="Arial"/>
          <w:sz w:val="28"/>
          <w:szCs w:val="28"/>
        </w:rPr>
        <w:lastRenderedPageBreak/>
        <w:t xml:space="preserve">населения к поликлиникам, сюда стремятся жители других районов города и области. </w:t>
      </w:r>
    </w:p>
    <w:p w:rsidR="006669BB" w:rsidRPr="006669BB" w:rsidRDefault="006669BB" w:rsidP="006669BB">
      <w:pPr>
        <w:pStyle w:val="1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Так, при численности населения района 224,5 тыс. человек, в 18 поликлиниках района обслуживаются в 2 раза больше пациентов или 443 тыс. человек за счет прикрепления жителей близлежащих районов </w:t>
      </w:r>
      <w:r w:rsidRPr="006669BB">
        <w:rPr>
          <w:rFonts w:ascii="Arial" w:hAnsi="Arial" w:cs="Arial"/>
          <w:iCs/>
          <w:sz w:val="28"/>
          <w:szCs w:val="28"/>
        </w:rPr>
        <w:t>(</w:t>
      </w:r>
      <w:r w:rsidRPr="006669BB">
        <w:rPr>
          <w:rFonts w:ascii="Arial" w:hAnsi="Arial" w:cs="Arial"/>
          <w:i/>
          <w:iCs/>
          <w:sz w:val="28"/>
          <w:szCs w:val="28"/>
        </w:rPr>
        <w:t xml:space="preserve">жителей </w:t>
      </w:r>
      <w:proofErr w:type="spellStart"/>
      <w:r w:rsidRPr="006669BB">
        <w:rPr>
          <w:rFonts w:ascii="Arial" w:hAnsi="Arial" w:cs="Arial"/>
          <w:i/>
          <w:iCs/>
          <w:sz w:val="28"/>
          <w:szCs w:val="28"/>
        </w:rPr>
        <w:t>Бостандыкского</w:t>
      </w:r>
      <w:proofErr w:type="spellEnd"/>
      <w:r w:rsidRPr="006669BB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6669BB">
        <w:rPr>
          <w:rFonts w:ascii="Arial" w:hAnsi="Arial" w:cs="Arial"/>
          <w:i/>
          <w:iCs/>
          <w:sz w:val="28"/>
          <w:szCs w:val="28"/>
        </w:rPr>
        <w:t>Жетысуского</w:t>
      </w:r>
      <w:proofErr w:type="spellEnd"/>
      <w:r w:rsidRPr="006669BB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6669BB">
        <w:rPr>
          <w:rFonts w:ascii="Arial" w:hAnsi="Arial" w:cs="Arial"/>
          <w:i/>
          <w:iCs/>
          <w:sz w:val="28"/>
          <w:szCs w:val="28"/>
        </w:rPr>
        <w:t>Турксибского</w:t>
      </w:r>
      <w:proofErr w:type="spellEnd"/>
      <w:r w:rsidRPr="006669BB">
        <w:rPr>
          <w:rFonts w:ascii="Arial" w:hAnsi="Arial" w:cs="Arial"/>
          <w:i/>
          <w:iCs/>
          <w:sz w:val="28"/>
          <w:szCs w:val="28"/>
        </w:rPr>
        <w:t xml:space="preserve"> районов</w:t>
      </w:r>
      <w:r w:rsidRPr="006669BB">
        <w:rPr>
          <w:rFonts w:ascii="Arial" w:hAnsi="Arial" w:cs="Arial"/>
          <w:iCs/>
          <w:sz w:val="28"/>
          <w:szCs w:val="28"/>
        </w:rPr>
        <w:t>).</w:t>
      </w:r>
    </w:p>
    <w:p w:rsidR="006669BB" w:rsidRPr="006669BB" w:rsidRDefault="006669BB" w:rsidP="006669BB">
      <w:pPr>
        <w:pStyle w:val="1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На сегодня выделены средства на разработку ПСД по строительству новой поликлиники на </w:t>
      </w:r>
      <w:r w:rsidRPr="006669BB">
        <w:rPr>
          <w:rFonts w:ascii="Arial" w:hAnsi="Arial" w:cs="Arial"/>
          <w:bCs/>
          <w:sz w:val="28"/>
          <w:szCs w:val="28"/>
        </w:rPr>
        <w:t>500 посещений</w:t>
      </w:r>
      <w:r w:rsidRPr="006669BB">
        <w:rPr>
          <w:rFonts w:ascii="Arial" w:hAnsi="Arial" w:cs="Arial"/>
          <w:sz w:val="28"/>
          <w:szCs w:val="28"/>
        </w:rPr>
        <w:t xml:space="preserve"> на месте Ревматологического центра со сносом старого здания </w:t>
      </w:r>
      <w:r w:rsidRPr="006669BB">
        <w:rPr>
          <w:rFonts w:ascii="Arial" w:hAnsi="Arial" w:cs="Arial"/>
          <w:sz w:val="28"/>
          <w:szCs w:val="28"/>
        </w:rPr>
        <w:br/>
        <w:t>1947 года постройки (</w:t>
      </w:r>
      <w:r w:rsidRPr="006669BB">
        <w:rPr>
          <w:rFonts w:ascii="Arial" w:hAnsi="Arial" w:cs="Arial"/>
          <w:i/>
          <w:sz w:val="28"/>
          <w:szCs w:val="28"/>
        </w:rPr>
        <w:t>ведется разработка ПСД, срок получения заключения экспертизы – 2 квартал 2023 года</w:t>
      </w:r>
      <w:r w:rsidRPr="006669BB">
        <w:rPr>
          <w:rFonts w:ascii="Arial" w:hAnsi="Arial" w:cs="Arial"/>
          <w:sz w:val="28"/>
          <w:szCs w:val="28"/>
        </w:rPr>
        <w:t xml:space="preserve">). До конца текущего года Ревматологический центр переедет в здание Учебно-клинического Центра находящегося по </w:t>
      </w:r>
      <w:proofErr w:type="spellStart"/>
      <w:r w:rsidRPr="006669BB">
        <w:rPr>
          <w:rFonts w:ascii="Arial" w:hAnsi="Arial" w:cs="Arial"/>
          <w:sz w:val="28"/>
          <w:szCs w:val="28"/>
        </w:rPr>
        <w:t>ул.Курмангазы</w:t>
      </w:r>
      <w:proofErr w:type="spellEnd"/>
      <w:r w:rsidRPr="006669BB">
        <w:rPr>
          <w:rFonts w:ascii="Arial" w:hAnsi="Arial" w:cs="Arial"/>
          <w:sz w:val="28"/>
          <w:szCs w:val="28"/>
        </w:rPr>
        <w:t>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Также планируется разработка ПСД на строительство спортивного центра с бассейном для детей с задержкой психического развития по пр. Райымбека 312 (</w:t>
      </w:r>
      <w:r w:rsidRPr="006669BB">
        <w:rPr>
          <w:rFonts w:ascii="Arial" w:hAnsi="Arial" w:cs="Arial"/>
          <w:i/>
          <w:sz w:val="28"/>
          <w:szCs w:val="28"/>
        </w:rPr>
        <w:t>планируется объявление конкурса на разработку ПСД, срок получения заключения экспертизы – 2 квартал 2023 года</w:t>
      </w:r>
      <w:r w:rsidRPr="006669BB">
        <w:rPr>
          <w:rFonts w:ascii="Arial" w:hAnsi="Arial" w:cs="Arial"/>
          <w:sz w:val="28"/>
          <w:szCs w:val="28"/>
        </w:rPr>
        <w:t>).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i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Культура.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На сегодняшний день в районе расположено 45 культурно-досуговых объектов, 53 историко-культурно-досуговых центра. В этом году мы открыли новую библиотеку на улице </w:t>
      </w:r>
      <w:proofErr w:type="spellStart"/>
      <w:r w:rsidRPr="006669BB">
        <w:rPr>
          <w:rFonts w:ascii="Arial" w:hAnsi="Arial" w:cs="Arial"/>
          <w:sz w:val="28"/>
          <w:szCs w:val="28"/>
        </w:rPr>
        <w:t>Мауленова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, где работают </w:t>
      </w:r>
      <w:proofErr w:type="spellStart"/>
      <w:r w:rsidRPr="006669BB">
        <w:rPr>
          <w:rFonts w:ascii="Arial" w:hAnsi="Arial" w:cs="Arial"/>
          <w:sz w:val="28"/>
          <w:szCs w:val="28"/>
        </w:rPr>
        <w:t>коворкинг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зона и Центр развития детей. Таким образом, общее количество библиотек района достигло 8. Библиотеками района реализуется сезонный проект «Яркое лето» с развлекательными программами для детей и подростков в 10 парках и скверах.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Кроме того, в этом году начнутся работы по </w:t>
      </w:r>
      <w:r w:rsidRPr="006669BB">
        <w:rPr>
          <w:rFonts w:ascii="Arial" w:hAnsi="Arial" w:cs="Arial"/>
          <w:b/>
          <w:sz w:val="28"/>
          <w:szCs w:val="28"/>
        </w:rPr>
        <w:t xml:space="preserve">реконструкции мавзолея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Райымбек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 xml:space="preserve"> батыра</w:t>
      </w:r>
      <w:r w:rsidRPr="006669BB">
        <w:rPr>
          <w:rFonts w:ascii="Arial" w:hAnsi="Arial" w:cs="Arial"/>
          <w:sz w:val="28"/>
          <w:szCs w:val="28"/>
        </w:rPr>
        <w:t xml:space="preserve"> и завершатся в 2023 году.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Третье.</w:t>
      </w:r>
    </w:p>
    <w:p w:rsidR="006669BB" w:rsidRPr="006669BB" w:rsidRDefault="006669BB" w:rsidP="00666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" w:firstLine="709"/>
        <w:jc w:val="both"/>
        <w:rPr>
          <w:rFonts w:ascii="Arial" w:hAnsi="Arial" w:cs="Arial"/>
          <w:color w:val="202124"/>
          <w:sz w:val="28"/>
          <w:szCs w:val="28"/>
        </w:rPr>
      </w:pPr>
      <w:r w:rsidRPr="006669BB">
        <w:rPr>
          <w:rFonts w:ascii="Arial" w:hAnsi="Arial" w:cs="Arial"/>
          <w:color w:val="202124"/>
          <w:sz w:val="28"/>
          <w:szCs w:val="28"/>
        </w:rPr>
        <w:t xml:space="preserve">На территории района имеются 1 парк, 22 сквера, 24 бульвара и зеленых зон. В этом году район пополнится еще одной парковой территорией площадью 3,5 га в квадрате улиц </w:t>
      </w:r>
      <w:proofErr w:type="spellStart"/>
      <w:r w:rsidRPr="006669BB">
        <w:rPr>
          <w:rFonts w:ascii="Arial" w:hAnsi="Arial" w:cs="Arial"/>
          <w:color w:val="202124"/>
          <w:sz w:val="28"/>
          <w:szCs w:val="28"/>
        </w:rPr>
        <w:t>Курмангазы</w:t>
      </w:r>
      <w:proofErr w:type="spellEnd"/>
      <w:r w:rsidRPr="006669BB">
        <w:rPr>
          <w:rFonts w:ascii="Arial" w:hAnsi="Arial" w:cs="Arial"/>
          <w:color w:val="202124"/>
          <w:sz w:val="28"/>
          <w:szCs w:val="28"/>
        </w:rPr>
        <w:t xml:space="preserve"> – Абылай хана – Шевченко – Панфилова, в данный момент процесс строительства начат. Также проведем реконструкцию 2 скверов, у «КБТУ» работы уже проводятся, в сквере «</w:t>
      </w:r>
      <w:proofErr w:type="spellStart"/>
      <w:r w:rsidRPr="006669BB">
        <w:rPr>
          <w:rFonts w:ascii="Arial" w:hAnsi="Arial" w:cs="Arial"/>
          <w:color w:val="202124"/>
          <w:sz w:val="28"/>
          <w:szCs w:val="28"/>
        </w:rPr>
        <w:t>Алия</w:t>
      </w:r>
      <w:proofErr w:type="spellEnd"/>
      <w:r w:rsidRPr="006669BB">
        <w:rPr>
          <w:rFonts w:ascii="Arial" w:hAnsi="Arial" w:cs="Arial"/>
          <w:color w:val="202124"/>
          <w:sz w:val="28"/>
          <w:szCs w:val="28"/>
        </w:rPr>
        <w:t xml:space="preserve"> и </w:t>
      </w:r>
      <w:proofErr w:type="spellStart"/>
      <w:r w:rsidRPr="006669BB">
        <w:rPr>
          <w:rFonts w:ascii="Arial" w:hAnsi="Arial" w:cs="Arial"/>
          <w:color w:val="202124"/>
          <w:sz w:val="28"/>
          <w:szCs w:val="28"/>
        </w:rPr>
        <w:t>Маншук</w:t>
      </w:r>
      <w:proofErr w:type="spellEnd"/>
      <w:r w:rsidRPr="006669BB">
        <w:rPr>
          <w:rFonts w:ascii="Arial" w:hAnsi="Arial" w:cs="Arial"/>
          <w:color w:val="202124"/>
          <w:sz w:val="28"/>
          <w:szCs w:val="28"/>
        </w:rPr>
        <w:t>» работы по благоустройству будут начаты осенью текущего года.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 июле текущего года мы планируем получить заключение экспертизы проекта </w:t>
      </w:r>
      <w:r w:rsidRPr="006669BB">
        <w:rPr>
          <w:rFonts w:ascii="Arial" w:hAnsi="Arial" w:cs="Arial"/>
          <w:b/>
          <w:sz w:val="28"/>
          <w:szCs w:val="28"/>
        </w:rPr>
        <w:t>по механической очистке дна водохранилища «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Сайран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>»</w:t>
      </w:r>
      <w:r w:rsidRPr="006669BB">
        <w:rPr>
          <w:rFonts w:ascii="Arial" w:hAnsi="Arial" w:cs="Arial"/>
          <w:sz w:val="28"/>
          <w:szCs w:val="28"/>
        </w:rPr>
        <w:t>, работы по которой будут начаты в октябре и завершены до конца текущего года. Также в октябре текущего года планируется завершить разработку проекта по благоустройству прилегающей территории для организации доступной зоны отдыха для горожан в границах города. Работы планируем начать в 2023 г.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lastRenderedPageBreak/>
        <w:t xml:space="preserve">В связи с выпадениями аномальных осадков в весенний период выявлены в районе 8 участков постоянного подтопления, до конца года планируется проведение аварийно-восстановительных работ по данным участкам. Также до 1 сентября текущего года планируется начать работы по реконструкции и строительству арычной сети, протяженность – 34 км, с восстановлением водоотводных коллекторов и соединением к ним арычных сетей. 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 этом году на территории Алмалинского района было высажено около 2 тысяч деревьев и кустарников. До конца года будет высажено еще более 10 тысяч саженцев.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Всего в районе около 220 тысяч деревьев и кустарников. Планируется вырубить 700 деревьев, а вместо них – 7 тысяч деревьев.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По моей инициативе впервые в этом году мы начнем вырубку аварийных деревьев. По городу установлена квота на 5 тысяч аварийных деревьев, в том числе на 800 аварийных. Поэтому жители могут подавать заявки в районные </w:t>
      </w:r>
      <w:proofErr w:type="spellStart"/>
      <w:r w:rsidRPr="006669BB">
        <w:rPr>
          <w:rFonts w:ascii="Arial" w:hAnsi="Arial" w:cs="Arial"/>
          <w:sz w:val="28"/>
          <w:szCs w:val="28"/>
        </w:rPr>
        <w:t>акиматы</w:t>
      </w:r>
      <w:proofErr w:type="spellEnd"/>
      <w:r w:rsidRPr="006669BB">
        <w:rPr>
          <w:rFonts w:ascii="Arial" w:hAnsi="Arial" w:cs="Arial"/>
          <w:sz w:val="28"/>
          <w:szCs w:val="28"/>
        </w:rPr>
        <w:t>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Горожане обязывают нас продолжать работу по сохранению исторической идентичности. В прошлом году на главных улицах района обновлены фасады 12 многоквартирных жилых домов. В этом году мы увеличим ремонт фасадов до 44 домов на 3-4 этажа.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Четвертое.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В развитии города актуальным является вопрос обеспечения общественной безопасности. Для этого принимаются превентивные меры.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До конца 2022 года в районе планируется </w:t>
      </w:r>
      <w:r w:rsidRPr="006669BB">
        <w:rPr>
          <w:rFonts w:ascii="Arial" w:hAnsi="Arial" w:cs="Arial"/>
          <w:b/>
          <w:sz w:val="28"/>
          <w:szCs w:val="28"/>
        </w:rPr>
        <w:t xml:space="preserve">увеличить количество камер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Сергек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на 122 и довести до 1 069 единиц. По месту массового скопления будет дополнительно установлено 541 видеокамер, в том числе 200 во дворах.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118 в парках, скверах и 223 на перекрестках. При этом, за счет бюджета ранее камеры во дворе не устанавливались.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Другая сторона вопроса безопасности - создание комфортной уличной инфраструктуры. В рамках «</w:t>
      </w:r>
      <w:proofErr w:type="spellStart"/>
      <w:r w:rsidRPr="006669BB">
        <w:rPr>
          <w:rFonts w:ascii="Arial" w:hAnsi="Arial" w:cs="Arial"/>
          <w:sz w:val="28"/>
          <w:szCs w:val="28"/>
        </w:rPr>
        <w:t>VisionZero</w:t>
      </w:r>
      <w:proofErr w:type="spellEnd"/>
      <w:r w:rsidRPr="006669BB">
        <w:rPr>
          <w:rFonts w:ascii="Arial" w:hAnsi="Arial" w:cs="Arial"/>
          <w:sz w:val="28"/>
          <w:szCs w:val="28"/>
        </w:rPr>
        <w:t>» ведется реконструкция 6 улиц района, основной целью которой является снижение смертности на дорогах. Также будет отрегулирован транспортный поток на 6 участках за счет строительства светофоров, завершаемых в текущем году.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Особую опасность для молодежи и будущего нашего города представляют наркотики. Для профилактики наркомании среди молодежи в октябре прошлого года совместно с представителями общественности и Управлением по противодействию </w:t>
      </w:r>
      <w:proofErr w:type="spellStart"/>
      <w:r w:rsidRPr="006669BB">
        <w:rPr>
          <w:rFonts w:ascii="Arial" w:hAnsi="Arial" w:cs="Arial"/>
          <w:sz w:val="28"/>
          <w:szCs w:val="28"/>
        </w:rPr>
        <w:t>наркопреступности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стартовал проект «</w:t>
      </w:r>
      <w:proofErr w:type="spellStart"/>
      <w:r w:rsidRPr="006669BB">
        <w:rPr>
          <w:rFonts w:ascii="Arial" w:hAnsi="Arial" w:cs="Arial"/>
          <w:sz w:val="28"/>
          <w:szCs w:val="28"/>
        </w:rPr>
        <w:t>НаркоStop</w:t>
      </w:r>
      <w:proofErr w:type="spellEnd"/>
      <w:r w:rsidRPr="006669BB">
        <w:rPr>
          <w:rFonts w:ascii="Arial" w:hAnsi="Arial" w:cs="Arial"/>
          <w:sz w:val="28"/>
          <w:szCs w:val="28"/>
        </w:rPr>
        <w:t>».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Проект представляет собой комплекс мер на государственном, общественном и местном уровнях.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lastRenderedPageBreak/>
        <w:t>На сегодняшний день участники проекта, то есть команда из 400 человек, закрасили более 80 тысяч рекламы наркотиков. Сотрудниками полиции задержаны 24 распространителя синтетических наркотиков.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6669BB">
        <w:rPr>
          <w:rFonts w:ascii="Arial" w:hAnsi="Arial" w:cs="Arial"/>
          <w:b/>
          <w:sz w:val="28"/>
          <w:szCs w:val="28"/>
        </w:rPr>
        <w:t>Пятое.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По проекту «</w:t>
      </w:r>
      <w:r w:rsidRPr="006669BB">
        <w:rPr>
          <w:rFonts w:ascii="Arial" w:hAnsi="Arial" w:cs="Arial"/>
          <w:b/>
          <w:sz w:val="28"/>
          <w:szCs w:val="28"/>
        </w:rPr>
        <w:t>Бюджет участие</w:t>
      </w:r>
      <w:r w:rsidRPr="006669BB">
        <w:rPr>
          <w:rFonts w:ascii="Arial" w:hAnsi="Arial" w:cs="Arial"/>
          <w:sz w:val="28"/>
          <w:szCs w:val="28"/>
        </w:rPr>
        <w:t xml:space="preserve">» по Алмалинскому району выделено 800 млн. тенге. Жители представили 153 проекта. По результатам голосования и рассмотрения в 2022 году для реализации отобрано 39 проектов. 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Выполняется 21 проект по обновлению дворового пространства. Сегодня мы работаем над установкой детских и спортивных площадок, созданием общественных пространств, озеленением, созданием площадок для выгула собак. Также до 1 сентября этого года </w:t>
      </w:r>
      <w:r w:rsidRPr="006669BB">
        <w:rPr>
          <w:rFonts w:ascii="Arial" w:hAnsi="Arial" w:cs="Arial"/>
          <w:b/>
          <w:sz w:val="28"/>
          <w:szCs w:val="28"/>
        </w:rPr>
        <w:t>завершится ремонт сквера «АЗТМ» (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ул.</w:t>
      </w:r>
      <w:r w:rsidRPr="006669BB">
        <w:rPr>
          <w:rFonts w:ascii="Arial" w:hAnsi="Arial" w:cs="Arial"/>
          <w:b/>
          <w:i/>
          <w:sz w:val="28"/>
          <w:szCs w:val="28"/>
        </w:rPr>
        <w:t>Толе</w:t>
      </w:r>
      <w:proofErr w:type="spellEnd"/>
      <w:r w:rsidRPr="006669B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6669BB">
        <w:rPr>
          <w:rFonts w:ascii="Arial" w:hAnsi="Arial" w:cs="Arial"/>
          <w:b/>
          <w:i/>
          <w:sz w:val="28"/>
          <w:szCs w:val="28"/>
        </w:rPr>
        <w:t>би</w:t>
      </w:r>
      <w:proofErr w:type="spellEnd"/>
      <w:r w:rsidRPr="006669BB">
        <w:rPr>
          <w:rFonts w:ascii="Arial" w:hAnsi="Arial" w:cs="Arial"/>
          <w:b/>
          <w:i/>
          <w:sz w:val="28"/>
          <w:szCs w:val="28"/>
        </w:rPr>
        <w:t xml:space="preserve"> – Гагарина</w:t>
      </w:r>
      <w:r w:rsidRPr="006669BB">
        <w:rPr>
          <w:rFonts w:ascii="Arial" w:hAnsi="Arial" w:cs="Arial"/>
          <w:b/>
          <w:sz w:val="28"/>
          <w:szCs w:val="28"/>
        </w:rPr>
        <w:t>) и бульвара «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Богенбай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 xml:space="preserve"> батыр» в центре улицы А.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Байтурсынова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 xml:space="preserve"> и А. </w:t>
      </w:r>
      <w:proofErr w:type="spellStart"/>
      <w:r w:rsidRPr="006669BB">
        <w:rPr>
          <w:rFonts w:ascii="Arial" w:hAnsi="Arial" w:cs="Arial"/>
          <w:b/>
          <w:sz w:val="28"/>
          <w:szCs w:val="28"/>
        </w:rPr>
        <w:t>Шарипова</w:t>
      </w:r>
      <w:proofErr w:type="spellEnd"/>
      <w:r w:rsidRPr="006669BB">
        <w:rPr>
          <w:rFonts w:ascii="Arial" w:hAnsi="Arial" w:cs="Arial"/>
          <w:b/>
          <w:sz w:val="28"/>
          <w:szCs w:val="28"/>
        </w:rPr>
        <w:t>.</w:t>
      </w:r>
    </w:p>
    <w:p w:rsidR="006669BB" w:rsidRPr="006669BB" w:rsidRDefault="006669BB" w:rsidP="006669BB">
      <w:pPr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</w:p>
    <w:p w:rsidR="006669BB" w:rsidRPr="006669BB" w:rsidRDefault="006669BB" w:rsidP="006669BB">
      <w:pPr>
        <w:pStyle w:val="a6"/>
        <w:ind w:left="142" w:right="-1" w:firstLine="567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Кроме того, в ходе встречи с акимом Алматы жители поднимали вопросы ремонта дорожного покрытия, уплотненного строительства, развития социального предпринимательства и др.</w:t>
      </w:r>
    </w:p>
    <w:p w:rsidR="006669BB" w:rsidRPr="006669BB" w:rsidRDefault="006669BB" w:rsidP="006669BB">
      <w:pPr>
        <w:pStyle w:val="a6"/>
        <w:ind w:left="142" w:right="-1" w:firstLine="567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Помимо этого, заместителями руководителей 8 Управлений города </w:t>
      </w:r>
      <w:r w:rsidRPr="006669BB">
        <w:rPr>
          <w:rFonts w:ascii="Arial" w:hAnsi="Arial" w:cs="Arial"/>
          <w:i/>
          <w:sz w:val="28"/>
          <w:szCs w:val="28"/>
        </w:rPr>
        <w:t xml:space="preserve">(Управление образования, Управление общественного здравоохранения, Управление занятости и социальных программ, Управление развития коммунальной инфраструктуры, Управление энергетики и водоснабжения, Управление городской мобильности, Управление предпринимательства и инвестиций, Управление городского планирования и </w:t>
      </w:r>
      <w:proofErr w:type="spellStart"/>
      <w:r w:rsidRPr="006669BB">
        <w:rPr>
          <w:rFonts w:ascii="Arial" w:hAnsi="Arial" w:cs="Arial"/>
          <w:i/>
          <w:sz w:val="28"/>
          <w:szCs w:val="28"/>
        </w:rPr>
        <w:t>урбанистики</w:t>
      </w:r>
      <w:proofErr w:type="spellEnd"/>
      <w:r w:rsidRPr="006669BB">
        <w:rPr>
          <w:rFonts w:ascii="Arial" w:hAnsi="Arial" w:cs="Arial"/>
          <w:i/>
          <w:sz w:val="28"/>
          <w:szCs w:val="28"/>
        </w:rPr>
        <w:t>)</w:t>
      </w:r>
      <w:r w:rsidRPr="006669BB">
        <w:rPr>
          <w:rFonts w:ascii="Arial" w:hAnsi="Arial" w:cs="Arial"/>
          <w:sz w:val="28"/>
          <w:szCs w:val="28"/>
        </w:rPr>
        <w:t xml:space="preserve"> проведены прием граждан, в ходе которого жителям района даны консультации. </w:t>
      </w:r>
    </w:p>
    <w:p w:rsidR="006669BB" w:rsidRPr="006669BB" w:rsidRDefault="006669BB" w:rsidP="006669BB">
      <w:pPr>
        <w:pStyle w:val="a6"/>
        <w:ind w:left="142" w:right="-1" w:firstLine="567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>Исходя из проведенного анализа, поднятые вопросы на встрече акима города с населением Алмалинского района классифицированы следующим образом: жилищные отношения – 8 (10,8%); благоустройство, санитарная очистка и экология – 18 (24,3%); земельных отношений – 2 (2,7%); предпринимательства – 9 (12,2%);  правопорядок – 8 (10,8%); социальная сфера – 8 (10,8%); трудоустройство – 2 (2,7%); ремонт и строительство объектов образования, здравоохранения, культуры и спорта – 4 (5,4%); ремонта и строительства автомобильных дорог – 7 (9,5%); другие – 8 (10,8%).</w:t>
      </w:r>
    </w:p>
    <w:p w:rsidR="006669BB" w:rsidRPr="006669BB" w:rsidRDefault="006669BB" w:rsidP="006669BB">
      <w:pPr>
        <w:shd w:val="clear" w:color="auto" w:fill="FFFFFF"/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t xml:space="preserve">Вышеуказанная встреча акима города транслировалась в прямом эфире официальных аккаунтах социальных сетей аппарата акима района </w:t>
      </w:r>
      <w:proofErr w:type="spellStart"/>
      <w:r w:rsidRPr="006669BB">
        <w:rPr>
          <w:rFonts w:ascii="Arial" w:hAnsi="Arial" w:cs="Arial"/>
          <w:sz w:val="28"/>
          <w:szCs w:val="28"/>
        </w:rPr>
        <w:t>Instagram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6669BB">
        <w:rPr>
          <w:rFonts w:ascii="Arial" w:hAnsi="Arial" w:cs="Arial"/>
          <w:sz w:val="28"/>
          <w:szCs w:val="28"/>
        </w:rPr>
        <w:t>Facebook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 и на </w:t>
      </w:r>
      <w:proofErr w:type="spellStart"/>
      <w:r w:rsidRPr="006669BB">
        <w:rPr>
          <w:rFonts w:ascii="Arial" w:hAnsi="Arial" w:cs="Arial"/>
          <w:sz w:val="28"/>
          <w:szCs w:val="28"/>
        </w:rPr>
        <w:t>Youtube</w:t>
      </w:r>
      <w:proofErr w:type="spellEnd"/>
      <w:r w:rsidRPr="006669BB">
        <w:rPr>
          <w:rFonts w:ascii="Arial" w:hAnsi="Arial" w:cs="Arial"/>
          <w:sz w:val="28"/>
          <w:szCs w:val="28"/>
        </w:rPr>
        <w:t>-канале телеканала Almaty.tv. Ссылка на встречу акима города Алматы с населением в Алмалинском районе: https://www.youtube.com/watch?v=7Bc6S_wvZbk</w:t>
      </w:r>
      <w:r w:rsidRPr="006669BB">
        <w:rPr>
          <w:rFonts w:ascii="Arial" w:hAnsi="Arial" w:cs="Arial"/>
          <w:sz w:val="28"/>
          <w:szCs w:val="28"/>
        </w:rPr>
        <w:tab/>
      </w:r>
    </w:p>
    <w:p w:rsidR="006669BB" w:rsidRPr="006669BB" w:rsidRDefault="006669BB" w:rsidP="006669BB">
      <w:pPr>
        <w:shd w:val="clear" w:color="auto" w:fill="FFFFFF"/>
        <w:spacing w:after="0" w:line="240" w:lineRule="auto"/>
        <w:ind w:left="142" w:right="-1" w:firstLine="709"/>
        <w:jc w:val="both"/>
        <w:rPr>
          <w:rFonts w:ascii="Arial" w:hAnsi="Arial" w:cs="Arial"/>
          <w:sz w:val="28"/>
          <w:szCs w:val="28"/>
        </w:rPr>
      </w:pPr>
      <w:r w:rsidRPr="006669BB">
        <w:rPr>
          <w:rFonts w:ascii="Arial" w:hAnsi="Arial" w:cs="Arial"/>
          <w:sz w:val="28"/>
          <w:szCs w:val="28"/>
        </w:rPr>
        <w:lastRenderedPageBreak/>
        <w:t xml:space="preserve">По итогу встречи акима города Алматы </w:t>
      </w:r>
      <w:proofErr w:type="spellStart"/>
      <w:r w:rsidRPr="006669BB">
        <w:rPr>
          <w:rFonts w:ascii="Arial" w:hAnsi="Arial" w:cs="Arial"/>
          <w:sz w:val="28"/>
          <w:szCs w:val="28"/>
        </w:rPr>
        <w:t>Досаева</w:t>
      </w:r>
      <w:proofErr w:type="spellEnd"/>
      <w:r w:rsidRPr="006669BB">
        <w:rPr>
          <w:rFonts w:ascii="Arial" w:hAnsi="Arial" w:cs="Arial"/>
          <w:sz w:val="28"/>
          <w:szCs w:val="28"/>
        </w:rPr>
        <w:t xml:space="preserve"> Е.А. с населением Алмалинского района, на сайте аппарата акима района размещена информация об итогах проведенной встречи, перечень проблемных вопросов, план действий по решению проблемных вопросов с указанием конкретных сроков их решения, ответственные исполнители (информация опубликована на сайте аппарата акима Алмалинского района: </w:t>
      </w:r>
      <w:hyperlink r:id="rId5" w:history="1">
        <w:r w:rsidRPr="006669BB">
          <w:rPr>
            <w:rStyle w:val="a4"/>
            <w:rFonts w:ascii="Arial" w:hAnsi="Arial" w:cs="Arial"/>
            <w:sz w:val="28"/>
            <w:szCs w:val="28"/>
          </w:rPr>
          <w:t>https://www.gov.kz/memleket/entities/almaty-almaly/documents/details/322882?lang=ru</w:t>
        </w:r>
      </w:hyperlink>
      <w:r w:rsidRPr="006669BB">
        <w:rPr>
          <w:rFonts w:ascii="Arial" w:hAnsi="Arial" w:cs="Arial"/>
          <w:sz w:val="28"/>
          <w:szCs w:val="28"/>
        </w:rPr>
        <w:t xml:space="preserve">). </w:t>
      </w:r>
    </w:p>
    <w:p w:rsidR="006669BB" w:rsidRPr="006669BB" w:rsidRDefault="006669BB" w:rsidP="006669BB">
      <w:pPr>
        <w:shd w:val="clear" w:color="auto" w:fill="FFFFFF"/>
        <w:spacing w:after="0" w:line="240" w:lineRule="auto"/>
        <w:ind w:left="142" w:right="-1" w:firstLine="709"/>
        <w:jc w:val="both"/>
        <w:rPr>
          <w:rFonts w:ascii="Arial" w:eastAsia="Times New Roman" w:hAnsi="Arial" w:cs="Arial"/>
          <w:color w:val="151515"/>
          <w:sz w:val="28"/>
          <w:szCs w:val="28"/>
        </w:rPr>
      </w:pPr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Согласно новому формату встреч с населением, утвержденному Указом Главы государства К. </w:t>
      </w:r>
      <w:proofErr w:type="spellStart"/>
      <w:r w:rsidRPr="006669BB">
        <w:rPr>
          <w:rFonts w:ascii="Arial" w:eastAsia="Times New Roman" w:hAnsi="Arial" w:cs="Arial"/>
          <w:color w:val="151515"/>
          <w:sz w:val="28"/>
          <w:szCs w:val="28"/>
        </w:rPr>
        <w:t>Токаевым</w:t>
      </w:r>
      <w:proofErr w:type="spellEnd"/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, до конца года аким города Алматы </w:t>
      </w:r>
      <w:proofErr w:type="spellStart"/>
      <w:r w:rsidRPr="006669BB">
        <w:rPr>
          <w:rFonts w:ascii="Arial" w:eastAsia="Times New Roman" w:hAnsi="Arial" w:cs="Arial"/>
          <w:color w:val="151515"/>
          <w:sz w:val="28"/>
          <w:szCs w:val="28"/>
        </w:rPr>
        <w:t>Ерболат</w:t>
      </w:r>
      <w:proofErr w:type="spellEnd"/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 Ас</w:t>
      </w:r>
      <w:r w:rsidRPr="006669BB">
        <w:rPr>
          <w:rFonts w:ascii="Arial" w:eastAsia="Times New Roman" w:hAnsi="Arial" w:cs="Arial"/>
          <w:color w:val="151515"/>
          <w:sz w:val="28"/>
          <w:szCs w:val="28"/>
          <w:lang w:val="kk-KZ"/>
        </w:rPr>
        <w:t>қарбекович</w:t>
      </w:r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 </w:t>
      </w:r>
      <w:proofErr w:type="spellStart"/>
      <w:r w:rsidRPr="006669BB">
        <w:rPr>
          <w:rFonts w:ascii="Arial" w:eastAsia="Times New Roman" w:hAnsi="Arial" w:cs="Arial"/>
          <w:color w:val="151515"/>
          <w:sz w:val="28"/>
          <w:szCs w:val="28"/>
        </w:rPr>
        <w:t>Досаев</w:t>
      </w:r>
      <w:proofErr w:type="spellEnd"/>
      <w:r w:rsidRPr="006669BB">
        <w:rPr>
          <w:rFonts w:ascii="Arial" w:eastAsia="Times New Roman" w:hAnsi="Arial" w:cs="Arial"/>
          <w:color w:val="151515"/>
          <w:sz w:val="28"/>
          <w:szCs w:val="28"/>
        </w:rPr>
        <w:t xml:space="preserve"> проведет 24 встреч с населением – по одной встрече в квартал с жителями каждого из 8 районов.</w:t>
      </w:r>
    </w:p>
    <w:p w:rsidR="00E77A8E" w:rsidRPr="006F301F" w:rsidRDefault="00E77A8E" w:rsidP="0008128A">
      <w:pPr>
        <w:spacing w:after="0" w:line="240" w:lineRule="auto"/>
        <w:jc w:val="both"/>
        <w:rPr>
          <w:rFonts w:ascii="Arial" w:hAnsi="Arial" w:cs="Arial"/>
          <w:b/>
        </w:rPr>
      </w:pPr>
    </w:p>
    <w:p w:rsidR="00E77A8E" w:rsidRPr="006F301F" w:rsidRDefault="00E77A8E" w:rsidP="0008128A">
      <w:pPr>
        <w:spacing w:after="0" w:line="240" w:lineRule="auto"/>
        <w:jc w:val="both"/>
        <w:rPr>
          <w:rFonts w:ascii="Arial" w:hAnsi="Arial" w:cs="Arial"/>
          <w:b/>
        </w:rPr>
      </w:pPr>
    </w:p>
    <w:p w:rsidR="00E77A8E" w:rsidRPr="006F301F" w:rsidRDefault="00E77A8E" w:rsidP="00E77A8E">
      <w:pPr>
        <w:spacing w:after="0" w:line="240" w:lineRule="auto"/>
        <w:jc w:val="center"/>
        <w:rPr>
          <w:rFonts w:ascii="Arial" w:hAnsi="Arial" w:cs="Arial"/>
          <w:b/>
        </w:rPr>
      </w:pPr>
      <w:r w:rsidRPr="006F301F">
        <w:rPr>
          <w:rFonts w:ascii="Arial" w:hAnsi="Arial" w:cs="Arial"/>
          <w:b/>
        </w:rPr>
        <w:t>Перечень проблемных вопросов и план действий по их решению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"/>
        <w:gridCol w:w="2717"/>
        <w:gridCol w:w="2696"/>
        <w:gridCol w:w="1533"/>
        <w:gridCol w:w="1937"/>
      </w:tblGrid>
      <w:tr w:rsidR="00E77A8E" w:rsidRPr="006F301F" w:rsidTr="00586487">
        <w:tc>
          <w:tcPr>
            <w:tcW w:w="462" w:type="dxa"/>
          </w:tcPr>
          <w:p w:rsidR="00E77A8E" w:rsidRPr="006F301F" w:rsidRDefault="00E77A8E" w:rsidP="0008128A">
            <w:pPr>
              <w:jc w:val="both"/>
              <w:rPr>
                <w:rFonts w:ascii="Arial" w:hAnsi="Arial" w:cs="Arial"/>
                <w:b/>
              </w:rPr>
            </w:pPr>
            <w:r w:rsidRPr="006F301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771" w:type="dxa"/>
          </w:tcPr>
          <w:p w:rsidR="00E77A8E" w:rsidRPr="006F301F" w:rsidRDefault="00E77A8E" w:rsidP="00E77A8E">
            <w:pPr>
              <w:rPr>
                <w:rFonts w:ascii="Arial" w:hAnsi="Arial" w:cs="Arial"/>
                <w:b/>
              </w:rPr>
            </w:pPr>
            <w:r w:rsidRPr="006F301F">
              <w:rPr>
                <w:rFonts w:ascii="Arial" w:hAnsi="Arial" w:cs="Arial"/>
                <w:b/>
                <w:sz w:val="20"/>
              </w:rPr>
              <w:t>Проблемный вопрос</w:t>
            </w:r>
          </w:p>
        </w:tc>
        <w:tc>
          <w:tcPr>
            <w:tcW w:w="2868" w:type="dxa"/>
          </w:tcPr>
          <w:p w:rsidR="00E77A8E" w:rsidRPr="006F301F" w:rsidRDefault="00E77A8E" w:rsidP="00E77A8E">
            <w:pPr>
              <w:jc w:val="center"/>
              <w:rPr>
                <w:rFonts w:ascii="Arial" w:hAnsi="Arial" w:cs="Arial"/>
                <w:b/>
              </w:rPr>
            </w:pPr>
            <w:r w:rsidRPr="006F301F">
              <w:rPr>
                <w:rFonts w:ascii="Arial" w:hAnsi="Arial" w:cs="Arial"/>
                <w:b/>
              </w:rPr>
              <w:t>Планируемые меры</w:t>
            </w:r>
          </w:p>
        </w:tc>
        <w:tc>
          <w:tcPr>
            <w:tcW w:w="1533" w:type="dxa"/>
          </w:tcPr>
          <w:p w:rsidR="00E77A8E" w:rsidRPr="006F301F" w:rsidRDefault="00E77A8E" w:rsidP="00E77A8E">
            <w:pPr>
              <w:jc w:val="center"/>
              <w:rPr>
                <w:rFonts w:ascii="Arial" w:hAnsi="Arial" w:cs="Arial"/>
                <w:b/>
              </w:rPr>
            </w:pPr>
            <w:r w:rsidRPr="006F301F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1937" w:type="dxa"/>
          </w:tcPr>
          <w:p w:rsidR="00E77A8E" w:rsidRPr="006F301F" w:rsidRDefault="00E77A8E" w:rsidP="00551F38">
            <w:pPr>
              <w:jc w:val="center"/>
              <w:rPr>
                <w:rFonts w:ascii="Arial" w:hAnsi="Arial" w:cs="Arial"/>
                <w:b/>
              </w:rPr>
            </w:pPr>
            <w:r w:rsidRPr="006F301F">
              <w:rPr>
                <w:rFonts w:ascii="Arial" w:hAnsi="Arial" w:cs="Arial"/>
                <w:b/>
              </w:rPr>
              <w:t>Ответственный исполнитель</w:t>
            </w:r>
          </w:p>
        </w:tc>
      </w:tr>
      <w:tr w:rsidR="00755F06" w:rsidRPr="006F301F" w:rsidTr="00586487">
        <w:tc>
          <w:tcPr>
            <w:tcW w:w="462" w:type="dxa"/>
            <w:vMerge w:val="restart"/>
          </w:tcPr>
          <w:p w:rsidR="00755F06" w:rsidRPr="006F301F" w:rsidRDefault="00755F06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1" w:type="dxa"/>
            <w:vMerge w:val="restart"/>
          </w:tcPr>
          <w:p w:rsidR="00755F06" w:rsidRPr="006F301F" w:rsidRDefault="00755F06" w:rsidP="00FE5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Инженерные сети</w:t>
            </w:r>
          </w:p>
        </w:tc>
        <w:tc>
          <w:tcPr>
            <w:tcW w:w="2868" w:type="dxa"/>
          </w:tcPr>
          <w:p w:rsidR="00755F06" w:rsidRPr="006F301F" w:rsidRDefault="00755F06" w:rsidP="00FE5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Модернизация 81 км (</w:t>
            </w:r>
            <w:r w:rsidRPr="006F301F">
              <w:rPr>
                <w:rFonts w:ascii="Arial" w:hAnsi="Arial" w:cs="Arial"/>
                <w:i/>
                <w:sz w:val="20"/>
                <w:szCs w:val="20"/>
              </w:rPr>
              <w:t>с 856,8 км</w:t>
            </w:r>
            <w:r w:rsidRPr="006F301F">
              <w:rPr>
                <w:rFonts w:ascii="Arial" w:hAnsi="Arial" w:cs="Arial"/>
                <w:sz w:val="20"/>
                <w:szCs w:val="20"/>
              </w:rPr>
              <w:t>) кабельных линий с увеличением проектной мощности с 6 до 10 кВт.</w:t>
            </w:r>
          </w:p>
        </w:tc>
        <w:tc>
          <w:tcPr>
            <w:tcW w:w="1533" w:type="dxa"/>
          </w:tcPr>
          <w:p w:rsidR="00755F06" w:rsidRPr="006F301F" w:rsidRDefault="00755F06" w:rsidP="00E7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2022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01F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937" w:type="dxa"/>
          </w:tcPr>
          <w:p w:rsidR="00755F06" w:rsidRPr="006F301F" w:rsidRDefault="00755F06" w:rsidP="0055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УЭиВ</w:t>
            </w:r>
            <w:proofErr w:type="spellEnd"/>
          </w:p>
        </w:tc>
      </w:tr>
      <w:tr w:rsidR="00755F06" w:rsidRPr="006F301F" w:rsidTr="00586487">
        <w:tc>
          <w:tcPr>
            <w:tcW w:w="462" w:type="dxa"/>
            <w:vMerge/>
          </w:tcPr>
          <w:p w:rsidR="00755F06" w:rsidRPr="006F301F" w:rsidRDefault="00755F06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</w:tcPr>
          <w:p w:rsidR="00755F06" w:rsidRPr="006F301F" w:rsidRDefault="00755F06" w:rsidP="00E77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8" w:type="dxa"/>
          </w:tcPr>
          <w:p w:rsidR="00755F06" w:rsidRPr="006F301F" w:rsidRDefault="00755F06" w:rsidP="007B5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Реконструкция водопроводных сетей по улицам 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Тургут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09C8" w:rsidRPr="006F301F">
              <w:rPr>
                <w:rFonts w:ascii="Arial" w:hAnsi="Arial" w:cs="Arial"/>
                <w:sz w:val="20"/>
                <w:szCs w:val="20"/>
              </w:rPr>
              <w:t>О</w:t>
            </w:r>
            <w:r w:rsidRPr="006F301F">
              <w:rPr>
                <w:rFonts w:ascii="Arial" w:hAnsi="Arial" w:cs="Arial"/>
                <w:sz w:val="20"/>
                <w:szCs w:val="20"/>
              </w:rPr>
              <w:t>зал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F301F">
              <w:rPr>
                <w:rFonts w:ascii="Arial" w:hAnsi="Arial" w:cs="Arial"/>
                <w:i/>
                <w:sz w:val="20"/>
                <w:szCs w:val="20"/>
              </w:rPr>
              <w:t xml:space="preserve">от Абая до </w:t>
            </w:r>
            <w:proofErr w:type="spellStart"/>
            <w:r w:rsidRPr="006F301F">
              <w:rPr>
                <w:rFonts w:ascii="Arial" w:hAnsi="Arial" w:cs="Arial"/>
                <w:i/>
                <w:sz w:val="20"/>
                <w:szCs w:val="20"/>
              </w:rPr>
              <w:t>Есенжанова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) и 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Байтурсынова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F301F">
              <w:rPr>
                <w:rFonts w:ascii="Arial" w:hAnsi="Arial" w:cs="Arial"/>
                <w:i/>
                <w:sz w:val="20"/>
                <w:szCs w:val="20"/>
              </w:rPr>
              <w:t xml:space="preserve">от Толе </w:t>
            </w:r>
            <w:proofErr w:type="spellStart"/>
            <w:r w:rsidRPr="006F301F">
              <w:rPr>
                <w:rFonts w:ascii="Arial" w:hAnsi="Arial" w:cs="Arial"/>
                <w:i/>
                <w:sz w:val="20"/>
                <w:szCs w:val="20"/>
              </w:rPr>
              <w:t>би</w:t>
            </w:r>
            <w:proofErr w:type="spellEnd"/>
            <w:r w:rsidRPr="006F301F">
              <w:rPr>
                <w:rFonts w:ascii="Arial" w:hAnsi="Arial" w:cs="Arial"/>
                <w:i/>
                <w:sz w:val="20"/>
                <w:szCs w:val="20"/>
              </w:rPr>
              <w:t xml:space="preserve"> до </w:t>
            </w:r>
            <w:proofErr w:type="spellStart"/>
            <w:r w:rsidRPr="006F301F">
              <w:rPr>
                <w:rFonts w:ascii="Arial" w:hAnsi="Arial" w:cs="Arial"/>
                <w:i/>
                <w:sz w:val="20"/>
                <w:szCs w:val="20"/>
              </w:rPr>
              <w:t>Айтеке</w:t>
            </w:r>
            <w:proofErr w:type="spellEnd"/>
            <w:r w:rsidRPr="006F30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301F">
              <w:rPr>
                <w:rFonts w:ascii="Arial" w:hAnsi="Arial" w:cs="Arial"/>
                <w:i/>
                <w:sz w:val="20"/>
                <w:szCs w:val="20"/>
              </w:rPr>
              <w:t>би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>)  (</w:t>
            </w:r>
            <w:proofErr w:type="gramEnd"/>
            <w:r w:rsidRPr="006F301F">
              <w:rPr>
                <w:rFonts w:ascii="Arial" w:hAnsi="Arial" w:cs="Arial"/>
                <w:i/>
                <w:sz w:val="20"/>
                <w:szCs w:val="20"/>
              </w:rPr>
              <w:t>всего 870 метров</w:t>
            </w:r>
            <w:r w:rsidRPr="006F301F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55F06" w:rsidRPr="006F301F" w:rsidRDefault="00755F06" w:rsidP="007B5AB4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755F06" w:rsidRPr="006F301F" w:rsidRDefault="00755F06" w:rsidP="00E7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4 квартал 2022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01F">
              <w:rPr>
                <w:rFonts w:ascii="Arial" w:hAnsi="Arial" w:cs="Arial"/>
                <w:sz w:val="20"/>
                <w:szCs w:val="20"/>
              </w:rPr>
              <w:t>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755F06" w:rsidRPr="006F301F" w:rsidRDefault="00F4569F" w:rsidP="0055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УЭиВ</w:t>
            </w:r>
            <w:proofErr w:type="spellEnd"/>
          </w:p>
        </w:tc>
      </w:tr>
      <w:tr w:rsidR="00755F06" w:rsidRPr="006F301F" w:rsidTr="00586487">
        <w:tc>
          <w:tcPr>
            <w:tcW w:w="462" w:type="dxa"/>
            <w:vMerge/>
          </w:tcPr>
          <w:p w:rsidR="00755F06" w:rsidRPr="006F301F" w:rsidRDefault="00755F06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</w:tcPr>
          <w:p w:rsidR="00755F06" w:rsidRPr="006F301F" w:rsidRDefault="00755F06" w:rsidP="00E77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8" w:type="dxa"/>
          </w:tcPr>
          <w:p w:rsidR="00755F06" w:rsidRPr="006F301F" w:rsidRDefault="00755F06" w:rsidP="007B5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Передача бесхозных канализационных сетей ЖК 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>«</w:t>
            </w:r>
            <w:r w:rsidRPr="006F301F">
              <w:rPr>
                <w:rFonts w:ascii="Arial" w:hAnsi="Arial" w:cs="Arial"/>
                <w:sz w:val="20"/>
                <w:szCs w:val="20"/>
              </w:rPr>
              <w:t>Комфорт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>»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и СКС в жилом комплексе 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>«</w:t>
            </w:r>
            <w:r w:rsidRPr="006F301F">
              <w:rPr>
                <w:rFonts w:ascii="Arial" w:hAnsi="Arial" w:cs="Arial"/>
                <w:sz w:val="20"/>
                <w:szCs w:val="20"/>
              </w:rPr>
              <w:t>Панорама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>»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в коммунальную 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собственность</w:t>
            </w:r>
            <w:r w:rsidRPr="006F30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5F06" w:rsidRPr="006F301F" w:rsidRDefault="00755F06" w:rsidP="007B5AB4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755F06" w:rsidRPr="006F301F" w:rsidRDefault="00755F06" w:rsidP="00E7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4 квартал 2022</w:t>
            </w:r>
            <w:r w:rsidR="00CA09C8"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01F">
              <w:rPr>
                <w:rFonts w:ascii="Arial" w:hAnsi="Arial" w:cs="Arial"/>
                <w:sz w:val="20"/>
                <w:szCs w:val="20"/>
              </w:rPr>
              <w:t>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755F06" w:rsidRPr="006F301F" w:rsidRDefault="00F4569F" w:rsidP="0055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УЭиВ</w:t>
            </w:r>
            <w:proofErr w:type="spellEnd"/>
          </w:p>
        </w:tc>
      </w:tr>
      <w:tr w:rsidR="00E77A8E" w:rsidRPr="006F301F" w:rsidTr="00586487">
        <w:tc>
          <w:tcPr>
            <w:tcW w:w="462" w:type="dxa"/>
          </w:tcPr>
          <w:p w:rsidR="00E77A8E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71" w:type="dxa"/>
          </w:tcPr>
          <w:p w:rsidR="00E77A8E" w:rsidRPr="006F301F" w:rsidRDefault="00DC4492" w:rsidP="00DC4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Дефицит ученических мест в общеобразовательных школах</w:t>
            </w:r>
          </w:p>
        </w:tc>
        <w:tc>
          <w:tcPr>
            <w:tcW w:w="2868" w:type="dxa"/>
          </w:tcPr>
          <w:p w:rsidR="00E77A8E" w:rsidRPr="006F301F" w:rsidRDefault="00DC4492" w:rsidP="00DC4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Разработка проектной документации для сноса здания дома школьников и строительства пристройки к школе №16</w:t>
            </w:r>
          </w:p>
        </w:tc>
        <w:tc>
          <w:tcPr>
            <w:tcW w:w="1533" w:type="dxa"/>
          </w:tcPr>
          <w:p w:rsidR="00E77A8E" w:rsidRPr="006F301F" w:rsidRDefault="00C71FDB" w:rsidP="00DC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3 квартал </w:t>
            </w:r>
            <w:r w:rsidR="00DC4492" w:rsidRPr="006F301F">
              <w:rPr>
                <w:rFonts w:ascii="Arial" w:hAnsi="Arial" w:cs="Arial"/>
                <w:sz w:val="20"/>
                <w:szCs w:val="20"/>
              </w:rPr>
              <w:t>2023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135" w:rsidRPr="006F301F">
              <w:rPr>
                <w:rFonts w:ascii="Arial" w:hAnsi="Arial" w:cs="Arial"/>
                <w:sz w:val="20"/>
                <w:szCs w:val="20"/>
              </w:rPr>
              <w:t>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E77A8E" w:rsidRPr="006F301F" w:rsidRDefault="00DC4492" w:rsidP="0091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УО и УКС</w:t>
            </w:r>
          </w:p>
        </w:tc>
      </w:tr>
      <w:tr w:rsidR="00E77A8E" w:rsidRPr="006F301F" w:rsidTr="00586487">
        <w:tc>
          <w:tcPr>
            <w:tcW w:w="462" w:type="dxa"/>
          </w:tcPr>
          <w:p w:rsidR="00E77A8E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71" w:type="dxa"/>
          </w:tcPr>
          <w:p w:rsidR="00E77A8E" w:rsidRPr="006F301F" w:rsidRDefault="00B55265" w:rsidP="00B55265">
            <w:pPr>
              <w:widowControl w:val="0"/>
              <w:pBdr>
                <w:bottom w:val="single" w:sz="4" w:space="6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Дефицит мест в </w:t>
            </w:r>
            <w:r w:rsidRPr="006F30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дошкольных организациях</w:t>
            </w:r>
          </w:p>
        </w:tc>
        <w:tc>
          <w:tcPr>
            <w:tcW w:w="2868" w:type="dxa"/>
          </w:tcPr>
          <w:p w:rsidR="00E77A8E" w:rsidRPr="006F301F" w:rsidRDefault="00B55265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Завершение 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сейсмоусиления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 детского сада №7</w:t>
            </w:r>
          </w:p>
        </w:tc>
        <w:tc>
          <w:tcPr>
            <w:tcW w:w="1533" w:type="dxa"/>
          </w:tcPr>
          <w:p w:rsidR="00E77A8E" w:rsidRPr="006F301F" w:rsidRDefault="00B55265" w:rsidP="00B5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31 август 2022 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E77A8E" w:rsidRPr="006F301F" w:rsidRDefault="00B55265" w:rsidP="00914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УО и УКС</w:t>
            </w:r>
          </w:p>
        </w:tc>
      </w:tr>
      <w:tr w:rsidR="00E77A8E" w:rsidRPr="006F301F" w:rsidTr="00586487">
        <w:tc>
          <w:tcPr>
            <w:tcW w:w="462" w:type="dxa"/>
          </w:tcPr>
          <w:p w:rsidR="00E77A8E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71" w:type="dxa"/>
          </w:tcPr>
          <w:p w:rsidR="00E77A8E" w:rsidRPr="006F301F" w:rsidRDefault="00914C96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Строительство здания поликлиники</w:t>
            </w:r>
          </w:p>
        </w:tc>
        <w:tc>
          <w:tcPr>
            <w:tcW w:w="2868" w:type="dxa"/>
          </w:tcPr>
          <w:p w:rsidR="00E77A8E" w:rsidRPr="006F301F" w:rsidRDefault="00A44851" w:rsidP="00436375">
            <w:pPr>
              <w:ind w:firstLine="28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Разработка ПСД по строительству новой поликлиники на </w:t>
            </w:r>
            <w:r w:rsidRPr="006F301F">
              <w:rPr>
                <w:rFonts w:ascii="Arial" w:hAnsi="Arial" w:cs="Arial"/>
                <w:bCs/>
                <w:sz w:val="20"/>
                <w:szCs w:val="20"/>
              </w:rPr>
              <w:t>500 посещений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на месте Ревматологического центра</w:t>
            </w:r>
          </w:p>
        </w:tc>
        <w:tc>
          <w:tcPr>
            <w:tcW w:w="1533" w:type="dxa"/>
          </w:tcPr>
          <w:p w:rsidR="00E77A8E" w:rsidRPr="006F301F" w:rsidRDefault="00BD7599" w:rsidP="0091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2 квартал 2023</w:t>
            </w:r>
            <w:r w:rsidR="00914C96" w:rsidRPr="006F301F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E77A8E" w:rsidRPr="006F301F" w:rsidRDefault="00914C96" w:rsidP="0091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УОЗ</w:t>
            </w:r>
          </w:p>
        </w:tc>
      </w:tr>
      <w:tr w:rsidR="00E77A8E" w:rsidRPr="006F301F" w:rsidTr="00586487">
        <w:tc>
          <w:tcPr>
            <w:tcW w:w="462" w:type="dxa"/>
          </w:tcPr>
          <w:p w:rsidR="00E77A8E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71" w:type="dxa"/>
          </w:tcPr>
          <w:p w:rsidR="00E77A8E" w:rsidRPr="006F301F" w:rsidRDefault="00C24819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Строительство спортивного центра</w:t>
            </w:r>
          </w:p>
        </w:tc>
        <w:tc>
          <w:tcPr>
            <w:tcW w:w="2868" w:type="dxa"/>
          </w:tcPr>
          <w:p w:rsidR="00E77A8E" w:rsidRPr="006F301F" w:rsidRDefault="00BD7599" w:rsidP="00BD7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Разработка ПСД на строительство спортивного центра с </w:t>
            </w:r>
            <w:r w:rsidRPr="006F301F">
              <w:rPr>
                <w:rFonts w:ascii="Arial" w:hAnsi="Arial" w:cs="Arial"/>
                <w:sz w:val="20"/>
                <w:szCs w:val="20"/>
              </w:rPr>
              <w:lastRenderedPageBreak/>
              <w:t>бассейном для детей с задержкой психического развития по пр. Райымбека 312</w:t>
            </w:r>
          </w:p>
        </w:tc>
        <w:tc>
          <w:tcPr>
            <w:tcW w:w="1533" w:type="dxa"/>
          </w:tcPr>
          <w:p w:rsidR="00E77A8E" w:rsidRPr="006F301F" w:rsidRDefault="00BD7599" w:rsidP="00BD7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lastRenderedPageBreak/>
              <w:t>2 квартал 2023 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E77A8E" w:rsidRPr="006F301F" w:rsidRDefault="00C24819" w:rsidP="00C248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УОЗ</w:t>
            </w:r>
          </w:p>
        </w:tc>
      </w:tr>
      <w:tr w:rsidR="00E77A8E" w:rsidRPr="006F301F" w:rsidTr="00586487">
        <w:tc>
          <w:tcPr>
            <w:tcW w:w="462" w:type="dxa"/>
          </w:tcPr>
          <w:p w:rsidR="00E77A8E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771" w:type="dxa"/>
          </w:tcPr>
          <w:p w:rsidR="00E77A8E" w:rsidRPr="006F301F" w:rsidRDefault="00873E13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Реконструкция мавзолея</w:t>
            </w:r>
          </w:p>
        </w:tc>
        <w:tc>
          <w:tcPr>
            <w:tcW w:w="2868" w:type="dxa"/>
          </w:tcPr>
          <w:p w:rsidR="00E77A8E" w:rsidRPr="006F301F" w:rsidRDefault="00D71B64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 xml:space="preserve">Реконструкция мавзолея 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Райымбек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 батыра</w:t>
            </w:r>
          </w:p>
        </w:tc>
        <w:tc>
          <w:tcPr>
            <w:tcW w:w="1533" w:type="dxa"/>
          </w:tcPr>
          <w:p w:rsidR="00E77A8E" w:rsidRPr="006F301F" w:rsidRDefault="00D71B64" w:rsidP="00D7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937" w:type="dxa"/>
          </w:tcPr>
          <w:p w:rsidR="00E77A8E" w:rsidRPr="006F301F" w:rsidRDefault="00A25543" w:rsidP="00A2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УК</w:t>
            </w:r>
          </w:p>
        </w:tc>
      </w:tr>
      <w:tr w:rsidR="00B8262A" w:rsidRPr="006F301F" w:rsidTr="00586487">
        <w:tc>
          <w:tcPr>
            <w:tcW w:w="462" w:type="dxa"/>
          </w:tcPr>
          <w:p w:rsidR="00B8262A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71" w:type="dxa"/>
          </w:tcPr>
          <w:p w:rsidR="00B8262A" w:rsidRPr="006F301F" w:rsidRDefault="00B8262A" w:rsidP="00B82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Благоустройство и развитие общественных пространств</w:t>
            </w:r>
          </w:p>
        </w:tc>
        <w:tc>
          <w:tcPr>
            <w:tcW w:w="2868" w:type="dxa"/>
          </w:tcPr>
          <w:p w:rsidR="00B8262A" w:rsidRPr="006F301F" w:rsidRDefault="007C1802" w:rsidP="00FE59E1">
            <w:pPr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color w:val="202124"/>
                <w:sz w:val="20"/>
                <w:szCs w:val="20"/>
              </w:rPr>
              <w:t>Благоустройство</w:t>
            </w:r>
            <w:r w:rsidR="00FE59E1" w:rsidRPr="006F301F">
              <w:rPr>
                <w:rFonts w:ascii="Arial" w:hAnsi="Arial" w:cs="Arial"/>
                <w:color w:val="202124"/>
                <w:sz w:val="20"/>
                <w:szCs w:val="20"/>
              </w:rPr>
              <w:t xml:space="preserve"> п</w:t>
            </w:r>
            <w:r w:rsidR="0085695A" w:rsidRPr="006F301F">
              <w:rPr>
                <w:rFonts w:ascii="Arial" w:hAnsi="Arial" w:cs="Arial"/>
                <w:color w:val="202124"/>
                <w:sz w:val="20"/>
                <w:szCs w:val="20"/>
              </w:rPr>
              <w:t>арковой территори</w:t>
            </w:r>
            <w:r w:rsidR="00FE59E1" w:rsidRPr="006F301F">
              <w:rPr>
                <w:rFonts w:ascii="Arial" w:hAnsi="Arial" w:cs="Arial"/>
                <w:color w:val="202124"/>
                <w:sz w:val="20"/>
                <w:szCs w:val="20"/>
              </w:rPr>
              <w:t>и</w:t>
            </w:r>
            <w:r w:rsidR="0085695A" w:rsidRPr="006F301F">
              <w:rPr>
                <w:rFonts w:ascii="Arial" w:hAnsi="Arial" w:cs="Arial"/>
                <w:color w:val="202124"/>
                <w:sz w:val="20"/>
                <w:szCs w:val="20"/>
              </w:rPr>
              <w:t xml:space="preserve"> </w:t>
            </w:r>
            <w:r w:rsidR="004C2A86" w:rsidRPr="006F301F">
              <w:rPr>
                <w:rFonts w:ascii="Arial" w:hAnsi="Arial" w:cs="Arial"/>
                <w:color w:val="202124"/>
                <w:sz w:val="20"/>
                <w:szCs w:val="20"/>
              </w:rPr>
              <w:t xml:space="preserve">площадью 3,5 га в квадрате улиц </w:t>
            </w:r>
            <w:proofErr w:type="spellStart"/>
            <w:r w:rsidR="004C2A86" w:rsidRPr="006F301F">
              <w:rPr>
                <w:rFonts w:ascii="Arial" w:hAnsi="Arial" w:cs="Arial"/>
                <w:color w:val="202124"/>
                <w:sz w:val="20"/>
                <w:szCs w:val="20"/>
              </w:rPr>
              <w:t>Курмангазы</w:t>
            </w:r>
            <w:proofErr w:type="spellEnd"/>
            <w:r w:rsidR="004C2A86" w:rsidRPr="006F301F">
              <w:rPr>
                <w:rFonts w:ascii="Arial" w:hAnsi="Arial" w:cs="Arial"/>
                <w:color w:val="202124"/>
                <w:sz w:val="20"/>
                <w:szCs w:val="20"/>
              </w:rPr>
              <w:t xml:space="preserve"> – Абылай хана – Шевченко – Панфилова</w:t>
            </w:r>
          </w:p>
        </w:tc>
        <w:tc>
          <w:tcPr>
            <w:tcW w:w="1533" w:type="dxa"/>
          </w:tcPr>
          <w:p w:rsidR="00B8262A" w:rsidRPr="006F301F" w:rsidRDefault="004C2A86" w:rsidP="004C2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937" w:type="dxa"/>
          </w:tcPr>
          <w:p w:rsidR="00B8262A" w:rsidRPr="006F301F" w:rsidRDefault="00102B50" w:rsidP="00A2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Аппарат акима Алмалинского района</w:t>
            </w:r>
          </w:p>
        </w:tc>
      </w:tr>
      <w:tr w:rsidR="00B8262A" w:rsidRPr="006F301F" w:rsidTr="00586487">
        <w:tc>
          <w:tcPr>
            <w:tcW w:w="462" w:type="dxa"/>
          </w:tcPr>
          <w:p w:rsidR="00B8262A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71" w:type="dxa"/>
          </w:tcPr>
          <w:p w:rsidR="00B8262A" w:rsidRPr="006F301F" w:rsidRDefault="00701F11" w:rsidP="00701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 xml:space="preserve">Очищение дна и благоустройство прибрежной зоны озера </w:t>
            </w:r>
            <w:proofErr w:type="spellStart"/>
            <w:r w:rsidRPr="006F301F">
              <w:rPr>
                <w:rFonts w:ascii="Arial" w:hAnsi="Arial" w:cs="Arial"/>
                <w:b/>
                <w:sz w:val="20"/>
                <w:szCs w:val="20"/>
              </w:rPr>
              <w:t>Сайран</w:t>
            </w:r>
            <w:proofErr w:type="spellEnd"/>
          </w:p>
        </w:tc>
        <w:tc>
          <w:tcPr>
            <w:tcW w:w="2868" w:type="dxa"/>
          </w:tcPr>
          <w:p w:rsidR="00B8262A" w:rsidRPr="006F301F" w:rsidRDefault="00444DCD" w:rsidP="00FE59E1">
            <w:pPr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Получени</w:t>
            </w:r>
            <w:r w:rsidR="00FE59E1" w:rsidRPr="006F301F">
              <w:rPr>
                <w:rFonts w:ascii="Arial" w:hAnsi="Arial" w:cs="Arial"/>
                <w:sz w:val="20"/>
                <w:szCs w:val="20"/>
              </w:rPr>
              <w:t>е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заключени</w:t>
            </w:r>
            <w:r w:rsidR="00FE59E1" w:rsidRPr="006F301F">
              <w:rPr>
                <w:rFonts w:ascii="Arial" w:hAnsi="Arial" w:cs="Arial"/>
                <w:sz w:val="20"/>
                <w:szCs w:val="20"/>
              </w:rPr>
              <w:t>я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экспертизы проекта по механической очистке дна в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одохранилища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Сайран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33" w:type="dxa"/>
          </w:tcPr>
          <w:p w:rsidR="00B8262A" w:rsidRPr="006F301F" w:rsidRDefault="00444DCD" w:rsidP="00D7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937" w:type="dxa"/>
          </w:tcPr>
          <w:p w:rsidR="00B8262A" w:rsidRPr="006F301F" w:rsidRDefault="007C1802" w:rsidP="00A2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УЗиСП</w:t>
            </w:r>
            <w:proofErr w:type="spellEnd"/>
            <w:r w:rsidR="00701F11" w:rsidRPr="006F301F">
              <w:rPr>
                <w:rFonts w:ascii="Arial" w:hAnsi="Arial" w:cs="Arial"/>
                <w:sz w:val="20"/>
                <w:szCs w:val="20"/>
              </w:rPr>
              <w:t>,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У</w:t>
            </w:r>
            <w:r w:rsidR="00701F11" w:rsidRPr="006F301F">
              <w:rPr>
                <w:rFonts w:ascii="Arial" w:hAnsi="Arial" w:cs="Arial"/>
                <w:sz w:val="20"/>
                <w:szCs w:val="20"/>
              </w:rPr>
              <w:t>Э</w:t>
            </w:r>
            <w:r w:rsidRPr="006F301F">
              <w:rPr>
                <w:rFonts w:ascii="Arial" w:hAnsi="Arial" w:cs="Arial"/>
                <w:sz w:val="20"/>
                <w:szCs w:val="20"/>
              </w:rPr>
              <w:t>иОС</w:t>
            </w:r>
            <w:proofErr w:type="spellEnd"/>
            <w:r w:rsidR="00701F11" w:rsidRPr="006F301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01F11" w:rsidRPr="006F301F" w:rsidRDefault="00701F11" w:rsidP="00A2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Аппарат акима Алмалинского района</w:t>
            </w:r>
          </w:p>
        </w:tc>
      </w:tr>
      <w:tr w:rsidR="00B8262A" w:rsidRPr="006F301F" w:rsidTr="00586487">
        <w:tc>
          <w:tcPr>
            <w:tcW w:w="462" w:type="dxa"/>
          </w:tcPr>
          <w:p w:rsidR="00B8262A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71" w:type="dxa"/>
          </w:tcPr>
          <w:p w:rsidR="00B8262A" w:rsidRPr="006F301F" w:rsidRDefault="00062AD2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Правопорядок</w:t>
            </w:r>
          </w:p>
        </w:tc>
        <w:tc>
          <w:tcPr>
            <w:tcW w:w="2868" w:type="dxa"/>
          </w:tcPr>
          <w:p w:rsidR="00B8262A" w:rsidRPr="006F301F" w:rsidRDefault="00FE59E1" w:rsidP="00FE5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="00062AD2" w:rsidRPr="006F301F">
              <w:rPr>
                <w:rFonts w:ascii="Arial" w:hAnsi="Arial" w:cs="Arial"/>
                <w:sz w:val="20"/>
                <w:szCs w:val="20"/>
              </w:rPr>
              <w:t xml:space="preserve"> количеств</w:t>
            </w:r>
            <w:r w:rsidRPr="006F301F">
              <w:rPr>
                <w:rFonts w:ascii="Arial" w:hAnsi="Arial" w:cs="Arial"/>
                <w:sz w:val="20"/>
                <w:szCs w:val="20"/>
              </w:rPr>
              <w:t>а</w:t>
            </w:r>
            <w:r w:rsidR="00062AD2" w:rsidRPr="006F301F">
              <w:rPr>
                <w:rFonts w:ascii="Arial" w:hAnsi="Arial" w:cs="Arial"/>
                <w:sz w:val="20"/>
                <w:szCs w:val="20"/>
              </w:rPr>
              <w:t xml:space="preserve"> камер </w:t>
            </w:r>
            <w:proofErr w:type="spellStart"/>
            <w:r w:rsidR="00062AD2" w:rsidRPr="006F301F">
              <w:rPr>
                <w:rFonts w:ascii="Arial" w:hAnsi="Arial" w:cs="Arial"/>
                <w:sz w:val="20"/>
                <w:szCs w:val="20"/>
              </w:rPr>
              <w:t>Сергек</w:t>
            </w:r>
            <w:proofErr w:type="spellEnd"/>
            <w:r w:rsidR="00062AD2" w:rsidRPr="006F301F">
              <w:rPr>
                <w:rFonts w:ascii="Arial" w:hAnsi="Arial" w:cs="Arial"/>
                <w:sz w:val="20"/>
                <w:szCs w:val="20"/>
              </w:rPr>
              <w:t xml:space="preserve"> на 122 и довести до 1 069 единиц</w:t>
            </w:r>
          </w:p>
        </w:tc>
        <w:tc>
          <w:tcPr>
            <w:tcW w:w="1533" w:type="dxa"/>
          </w:tcPr>
          <w:p w:rsidR="00B8262A" w:rsidRPr="006F301F" w:rsidRDefault="00062AD2" w:rsidP="00D7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937" w:type="dxa"/>
          </w:tcPr>
          <w:p w:rsidR="00B8262A" w:rsidRPr="006F301F" w:rsidRDefault="00BF6844" w:rsidP="00A2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ДП</w:t>
            </w:r>
          </w:p>
        </w:tc>
      </w:tr>
      <w:tr w:rsidR="00B8262A" w:rsidRPr="006F301F" w:rsidTr="00586487">
        <w:tc>
          <w:tcPr>
            <w:tcW w:w="462" w:type="dxa"/>
          </w:tcPr>
          <w:p w:rsidR="00B8262A" w:rsidRPr="006F301F" w:rsidRDefault="00586487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71" w:type="dxa"/>
          </w:tcPr>
          <w:p w:rsidR="00B8262A" w:rsidRPr="006F301F" w:rsidRDefault="00774DC5" w:rsidP="000812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01F">
              <w:rPr>
                <w:rFonts w:ascii="Arial" w:hAnsi="Arial" w:cs="Arial"/>
                <w:b/>
                <w:sz w:val="20"/>
                <w:szCs w:val="20"/>
              </w:rPr>
              <w:t>Бюджет участие</w:t>
            </w:r>
          </w:p>
        </w:tc>
        <w:tc>
          <w:tcPr>
            <w:tcW w:w="2868" w:type="dxa"/>
          </w:tcPr>
          <w:p w:rsidR="00B8262A" w:rsidRPr="006F301F" w:rsidRDefault="00774DC5" w:rsidP="007C1802">
            <w:pPr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Заверш</w:t>
            </w:r>
            <w:r w:rsidR="00FE59E1" w:rsidRPr="006F301F">
              <w:rPr>
                <w:rFonts w:ascii="Arial" w:hAnsi="Arial" w:cs="Arial"/>
                <w:sz w:val="20"/>
                <w:szCs w:val="20"/>
              </w:rPr>
              <w:t>ение ремонта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сквер</w:t>
            </w:r>
            <w:r w:rsidR="00FE59E1" w:rsidRPr="006F301F">
              <w:rPr>
                <w:rFonts w:ascii="Arial" w:hAnsi="Arial" w:cs="Arial"/>
                <w:sz w:val="20"/>
                <w:szCs w:val="20"/>
              </w:rPr>
              <w:t>а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«</w:t>
            </w:r>
            <w:r w:rsidRPr="006F301F">
              <w:rPr>
                <w:rFonts w:ascii="Arial" w:hAnsi="Arial" w:cs="Arial"/>
                <w:sz w:val="20"/>
                <w:szCs w:val="20"/>
              </w:rPr>
              <w:t>АЗТМ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»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F301F">
              <w:rPr>
                <w:rFonts w:ascii="Arial" w:hAnsi="Arial" w:cs="Arial"/>
                <w:i/>
                <w:sz w:val="20"/>
                <w:szCs w:val="20"/>
              </w:rPr>
              <w:t xml:space="preserve">Толе </w:t>
            </w:r>
            <w:proofErr w:type="spellStart"/>
            <w:r w:rsidRPr="006F301F">
              <w:rPr>
                <w:rFonts w:ascii="Arial" w:hAnsi="Arial" w:cs="Arial"/>
                <w:i/>
                <w:sz w:val="20"/>
                <w:szCs w:val="20"/>
              </w:rPr>
              <w:t>би</w:t>
            </w:r>
            <w:proofErr w:type="spellEnd"/>
            <w:r w:rsidRPr="006F301F">
              <w:rPr>
                <w:rFonts w:ascii="Arial" w:hAnsi="Arial" w:cs="Arial"/>
                <w:i/>
                <w:sz w:val="20"/>
                <w:szCs w:val="20"/>
              </w:rPr>
              <w:t xml:space="preserve"> – Гагарин</w:t>
            </w:r>
            <w:r w:rsidR="00374687" w:rsidRPr="006F301F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6F301F">
              <w:rPr>
                <w:rFonts w:ascii="Arial" w:hAnsi="Arial" w:cs="Arial"/>
                <w:sz w:val="20"/>
                <w:szCs w:val="20"/>
              </w:rPr>
              <w:t xml:space="preserve">) и бульвара 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6F301F">
              <w:rPr>
                <w:rFonts w:ascii="Arial" w:hAnsi="Arial" w:cs="Arial"/>
                <w:sz w:val="20"/>
                <w:szCs w:val="20"/>
              </w:rPr>
              <w:t>Богенбай</w:t>
            </w:r>
            <w:proofErr w:type="spellEnd"/>
            <w:r w:rsidRPr="006F301F">
              <w:rPr>
                <w:rFonts w:ascii="Arial" w:hAnsi="Arial" w:cs="Arial"/>
                <w:sz w:val="20"/>
                <w:szCs w:val="20"/>
              </w:rPr>
              <w:t xml:space="preserve"> батыр</w:t>
            </w:r>
            <w:r w:rsidR="00374687" w:rsidRPr="006F301F">
              <w:rPr>
                <w:rFonts w:ascii="Arial" w:hAnsi="Arial" w:cs="Arial"/>
                <w:sz w:val="20"/>
                <w:szCs w:val="20"/>
              </w:rPr>
              <w:t>а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33" w:type="dxa"/>
          </w:tcPr>
          <w:p w:rsidR="00B8262A" w:rsidRPr="006F301F" w:rsidRDefault="00774DC5" w:rsidP="00D7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31 август 2022 год</w:t>
            </w:r>
            <w:r w:rsidR="007C1802" w:rsidRPr="006F301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37" w:type="dxa"/>
          </w:tcPr>
          <w:p w:rsidR="00B8262A" w:rsidRPr="006F301F" w:rsidRDefault="00102B50" w:rsidP="00A2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01F">
              <w:rPr>
                <w:rFonts w:ascii="Arial" w:hAnsi="Arial" w:cs="Arial"/>
                <w:sz w:val="20"/>
                <w:szCs w:val="20"/>
              </w:rPr>
              <w:t>Аппарат акима Алмалинского района</w:t>
            </w:r>
          </w:p>
        </w:tc>
      </w:tr>
    </w:tbl>
    <w:p w:rsidR="00E77A8E" w:rsidRPr="006F301F" w:rsidRDefault="00E77A8E" w:rsidP="000812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20C0" w:rsidRDefault="005620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9034A" w:rsidRDefault="00A903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9034A" w:rsidSect="0053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838CA"/>
    <w:multiLevelType w:val="hybridMultilevel"/>
    <w:tmpl w:val="625E4BD6"/>
    <w:lvl w:ilvl="0" w:tplc="AFEA491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64"/>
    <w:rsid w:val="00023FFF"/>
    <w:rsid w:val="00062AD2"/>
    <w:rsid w:val="0007668E"/>
    <w:rsid w:val="0008128A"/>
    <w:rsid w:val="00102B50"/>
    <w:rsid w:val="00116826"/>
    <w:rsid w:val="00125EF2"/>
    <w:rsid w:val="001473F1"/>
    <w:rsid w:val="001D0DE7"/>
    <w:rsid w:val="00293264"/>
    <w:rsid w:val="002D4FE1"/>
    <w:rsid w:val="002E307E"/>
    <w:rsid w:val="00343F54"/>
    <w:rsid w:val="003529C3"/>
    <w:rsid w:val="00374687"/>
    <w:rsid w:val="00377346"/>
    <w:rsid w:val="003A155A"/>
    <w:rsid w:val="003A2983"/>
    <w:rsid w:val="003A3F3C"/>
    <w:rsid w:val="003D1707"/>
    <w:rsid w:val="003E737E"/>
    <w:rsid w:val="00416E7C"/>
    <w:rsid w:val="00436375"/>
    <w:rsid w:val="0044063A"/>
    <w:rsid w:val="00444DCD"/>
    <w:rsid w:val="00492721"/>
    <w:rsid w:val="0049446F"/>
    <w:rsid w:val="004C0CD3"/>
    <w:rsid w:val="004C2A86"/>
    <w:rsid w:val="004D1181"/>
    <w:rsid w:val="004F598F"/>
    <w:rsid w:val="00532CEA"/>
    <w:rsid w:val="00551F38"/>
    <w:rsid w:val="005620C0"/>
    <w:rsid w:val="00577244"/>
    <w:rsid w:val="00580C8E"/>
    <w:rsid w:val="00586487"/>
    <w:rsid w:val="005A6931"/>
    <w:rsid w:val="005C50A3"/>
    <w:rsid w:val="005C6960"/>
    <w:rsid w:val="005D4A3E"/>
    <w:rsid w:val="005D606E"/>
    <w:rsid w:val="005E6AE2"/>
    <w:rsid w:val="00610E59"/>
    <w:rsid w:val="00662071"/>
    <w:rsid w:val="006669BB"/>
    <w:rsid w:val="006D3EC6"/>
    <w:rsid w:val="006E5822"/>
    <w:rsid w:val="006F301F"/>
    <w:rsid w:val="00701F11"/>
    <w:rsid w:val="00755F06"/>
    <w:rsid w:val="00763234"/>
    <w:rsid w:val="00774DC5"/>
    <w:rsid w:val="007B5AB4"/>
    <w:rsid w:val="007C1802"/>
    <w:rsid w:val="007E6A60"/>
    <w:rsid w:val="00822B80"/>
    <w:rsid w:val="0085695A"/>
    <w:rsid w:val="00873E13"/>
    <w:rsid w:val="00884F99"/>
    <w:rsid w:val="008B6307"/>
    <w:rsid w:val="008C1E8E"/>
    <w:rsid w:val="008E598B"/>
    <w:rsid w:val="00914C96"/>
    <w:rsid w:val="0092381F"/>
    <w:rsid w:val="00927BD4"/>
    <w:rsid w:val="0094227E"/>
    <w:rsid w:val="00943D0A"/>
    <w:rsid w:val="00972C23"/>
    <w:rsid w:val="009A08A8"/>
    <w:rsid w:val="00A068E4"/>
    <w:rsid w:val="00A101F2"/>
    <w:rsid w:val="00A121C9"/>
    <w:rsid w:val="00A25543"/>
    <w:rsid w:val="00A40C0F"/>
    <w:rsid w:val="00A44851"/>
    <w:rsid w:val="00A9034A"/>
    <w:rsid w:val="00AD0758"/>
    <w:rsid w:val="00B02B12"/>
    <w:rsid w:val="00B26E4B"/>
    <w:rsid w:val="00B55265"/>
    <w:rsid w:val="00B8262A"/>
    <w:rsid w:val="00B92EF6"/>
    <w:rsid w:val="00BA3E37"/>
    <w:rsid w:val="00BD3C19"/>
    <w:rsid w:val="00BD7599"/>
    <w:rsid w:val="00BF6844"/>
    <w:rsid w:val="00C24819"/>
    <w:rsid w:val="00C27135"/>
    <w:rsid w:val="00C27AD8"/>
    <w:rsid w:val="00C55732"/>
    <w:rsid w:val="00C67E85"/>
    <w:rsid w:val="00C71FDB"/>
    <w:rsid w:val="00C77118"/>
    <w:rsid w:val="00C822C9"/>
    <w:rsid w:val="00C84B28"/>
    <w:rsid w:val="00C86922"/>
    <w:rsid w:val="00CA09C8"/>
    <w:rsid w:val="00D23F48"/>
    <w:rsid w:val="00D31D1C"/>
    <w:rsid w:val="00D55698"/>
    <w:rsid w:val="00D64FA6"/>
    <w:rsid w:val="00D71B64"/>
    <w:rsid w:val="00DC4492"/>
    <w:rsid w:val="00DF4A44"/>
    <w:rsid w:val="00E0694C"/>
    <w:rsid w:val="00E16449"/>
    <w:rsid w:val="00E77A8E"/>
    <w:rsid w:val="00F4569F"/>
    <w:rsid w:val="00F6244E"/>
    <w:rsid w:val="00FC3CB9"/>
    <w:rsid w:val="00FD3867"/>
    <w:rsid w:val="00FE59E1"/>
    <w:rsid w:val="00FE6482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3E4FF-E1AA-4982-8A9A-874570C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44063A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4063A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31D1C"/>
    <w:pPr>
      <w:ind w:left="720"/>
      <w:contextualSpacing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E77A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7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Айгерим,Обя,мелкий,мой рабочий,норма,Без интервала11,свой,No Spacing1,14 TNR,МОЙ СТИЛЬ,Без интеБез интервала,No Spacing,Без интервала111,Без интервала2,исполнитель,No Spacing11,Елжан,No SpaciБез интервала14,Без интервала3,Алия"/>
    <w:link w:val="a7"/>
    <w:uiPriority w:val="1"/>
    <w:qFormat/>
    <w:rsid w:val="0066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aliases w:val="Айгерим Знак,Обя Знак,мелкий Знак,мой рабочий Знак,норма Знак,Без интервала11 Знак,свой Знак,No Spacing1 Знак,14 TNR Знак,МОЙ СТИЛЬ Знак,Без интеБез интервала Знак,No Spacing Знак,Без интервала111 Знак,Без интервала2 Знак,Елжан Знак"/>
    <w:link w:val="a6"/>
    <w:uiPriority w:val="1"/>
    <w:locked/>
    <w:rsid w:val="006669B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almaty-almaly/documents/details/322882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спец</dc:creator>
  <cp:keywords/>
  <dc:description/>
  <cp:lastModifiedBy>Муратбек</cp:lastModifiedBy>
  <cp:revision>3</cp:revision>
  <cp:lastPrinted>2022-07-22T05:27:00Z</cp:lastPrinted>
  <dcterms:created xsi:type="dcterms:W3CDTF">2022-07-22T06:04:00Z</dcterms:created>
  <dcterms:modified xsi:type="dcterms:W3CDTF">2022-07-22T06:05:00Z</dcterms:modified>
</cp:coreProperties>
</file>