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38E7" w:rsidRDefault="00DA545D" w:rsidP="00DA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E7">
        <w:rPr>
          <w:rFonts w:ascii="Times New Roman" w:hAnsi="Times New Roman" w:cs="Times New Roman"/>
          <w:b/>
          <w:sz w:val="28"/>
          <w:szCs w:val="28"/>
        </w:rPr>
        <w:t xml:space="preserve">Шығыс Қазақстан </w:t>
      </w:r>
      <w:proofErr w:type="spellStart"/>
      <w:r w:rsidRPr="00EB38E7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EB38E7">
        <w:rPr>
          <w:rFonts w:ascii="Times New Roman" w:hAnsi="Times New Roman" w:cs="Times New Roman"/>
          <w:b/>
          <w:sz w:val="28"/>
          <w:szCs w:val="28"/>
        </w:rPr>
        <w:t xml:space="preserve"> Зайсан ауданыны</w:t>
      </w:r>
      <w:proofErr w:type="gramStart"/>
      <w:r w:rsidRPr="00EB38E7">
        <w:rPr>
          <w:rFonts w:ascii="Times New Roman" w:hAnsi="Times New Roman" w:cs="Times New Roman"/>
          <w:b/>
          <w:sz w:val="28"/>
          <w:szCs w:val="28"/>
        </w:rPr>
        <w:t xml:space="preserve">ң </w:t>
      </w:r>
      <w:proofErr w:type="spellStart"/>
      <w:r w:rsidRPr="00EB38E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B38E7">
        <w:rPr>
          <w:rFonts w:ascii="Times New Roman" w:hAnsi="Times New Roman" w:cs="Times New Roman"/>
          <w:b/>
          <w:sz w:val="28"/>
          <w:szCs w:val="28"/>
        </w:rPr>
        <w:t>іржан</w:t>
      </w:r>
      <w:proofErr w:type="spellEnd"/>
      <w:r w:rsidRPr="00EB38E7">
        <w:rPr>
          <w:rFonts w:ascii="Times New Roman" w:hAnsi="Times New Roman" w:cs="Times New Roman"/>
          <w:b/>
          <w:sz w:val="28"/>
          <w:szCs w:val="28"/>
        </w:rPr>
        <w:t xml:space="preserve"> және </w:t>
      </w:r>
      <w:proofErr w:type="spellStart"/>
      <w:r w:rsidRPr="00EB38E7">
        <w:rPr>
          <w:rFonts w:ascii="Times New Roman" w:hAnsi="Times New Roman" w:cs="Times New Roman"/>
          <w:b/>
          <w:sz w:val="28"/>
          <w:szCs w:val="28"/>
        </w:rPr>
        <w:t>Дайыр</w:t>
      </w:r>
      <w:proofErr w:type="spellEnd"/>
      <w:r w:rsidRPr="00EB38E7">
        <w:rPr>
          <w:rFonts w:ascii="Times New Roman" w:hAnsi="Times New Roman" w:cs="Times New Roman"/>
          <w:b/>
          <w:sz w:val="28"/>
          <w:szCs w:val="28"/>
        </w:rPr>
        <w:t xml:space="preserve"> ауылдық </w:t>
      </w:r>
      <w:proofErr w:type="spellStart"/>
      <w:r w:rsidRPr="00EB38E7">
        <w:rPr>
          <w:rFonts w:ascii="Times New Roman" w:hAnsi="Times New Roman" w:cs="Times New Roman"/>
          <w:b/>
          <w:sz w:val="28"/>
          <w:szCs w:val="28"/>
        </w:rPr>
        <w:t>округтері</w:t>
      </w:r>
      <w:proofErr w:type="spellEnd"/>
      <w:r w:rsidRPr="00EB38E7">
        <w:rPr>
          <w:rFonts w:ascii="Times New Roman" w:hAnsi="Times New Roman" w:cs="Times New Roman"/>
          <w:b/>
          <w:sz w:val="28"/>
          <w:szCs w:val="28"/>
        </w:rPr>
        <w:t xml:space="preserve"> әкімдерінің </w:t>
      </w:r>
      <w:proofErr w:type="spellStart"/>
      <w:r w:rsidRPr="00EB38E7">
        <w:rPr>
          <w:rFonts w:ascii="Times New Roman" w:hAnsi="Times New Roman" w:cs="Times New Roman"/>
          <w:b/>
          <w:sz w:val="28"/>
          <w:szCs w:val="28"/>
        </w:rPr>
        <w:t>сайлауын</w:t>
      </w:r>
      <w:proofErr w:type="spellEnd"/>
      <w:r w:rsidRPr="00EB38E7">
        <w:rPr>
          <w:rFonts w:ascii="Times New Roman" w:hAnsi="Times New Roman" w:cs="Times New Roman"/>
          <w:b/>
          <w:sz w:val="28"/>
          <w:szCs w:val="28"/>
        </w:rPr>
        <w:t xml:space="preserve"> тағайындау </w:t>
      </w:r>
      <w:proofErr w:type="spellStart"/>
      <w:r w:rsidRPr="00EB38E7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DA545D" w:rsidRPr="00EB38E7" w:rsidRDefault="00DA545D" w:rsidP="00DA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E7">
        <w:rPr>
          <w:rFonts w:ascii="Times New Roman" w:hAnsi="Times New Roman" w:cs="Times New Roman"/>
          <w:b/>
          <w:sz w:val="28"/>
          <w:szCs w:val="28"/>
        </w:rPr>
        <w:t>ХАБАРЛАМА</w:t>
      </w:r>
    </w:p>
    <w:p w:rsidR="00DA545D" w:rsidRDefault="00DA545D" w:rsidP="00DA5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45D" w:rsidRDefault="00DA545D" w:rsidP="00DA54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A545D">
        <w:rPr>
          <w:rFonts w:ascii="Times New Roman" w:hAnsi="Times New Roman" w:cs="Times New Roman"/>
          <w:sz w:val="28"/>
          <w:szCs w:val="28"/>
        </w:rPr>
        <w:t xml:space="preserve">Қазақстан </w:t>
      </w:r>
      <w:r>
        <w:rPr>
          <w:rFonts w:ascii="Times New Roman" w:hAnsi="Times New Roman" w:cs="Times New Roman"/>
          <w:sz w:val="28"/>
          <w:szCs w:val="28"/>
        </w:rPr>
        <w:t xml:space="preserve">Республикасындағы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A545D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DA545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A545D">
        <w:rPr>
          <w:rFonts w:ascii="Times New Roman" w:hAnsi="Times New Roman" w:cs="Times New Roman"/>
          <w:sz w:val="28"/>
          <w:szCs w:val="28"/>
        </w:rPr>
        <w:t xml:space="preserve"> Конституциялық заңының 113-1-бабына сәйкес, өкілеттік мерзімінің аяқталуына және өкілеттікті </w:t>
      </w:r>
      <w:proofErr w:type="spellStart"/>
      <w:r w:rsidRPr="00DA545D">
        <w:rPr>
          <w:rFonts w:ascii="Times New Roman" w:hAnsi="Times New Roman" w:cs="Times New Roman"/>
          <w:sz w:val="28"/>
          <w:szCs w:val="28"/>
        </w:rPr>
        <w:t>мерзімінен</w:t>
      </w:r>
      <w:proofErr w:type="spellEnd"/>
      <w:r w:rsidRPr="00DA545D">
        <w:rPr>
          <w:rFonts w:ascii="Times New Roman" w:hAnsi="Times New Roman" w:cs="Times New Roman"/>
          <w:sz w:val="28"/>
          <w:szCs w:val="28"/>
        </w:rPr>
        <w:t xml:space="preserve"> бұрын тоқтатуға </w:t>
      </w:r>
      <w:proofErr w:type="spellStart"/>
      <w:r w:rsidRPr="00DA545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A545D">
        <w:rPr>
          <w:rFonts w:ascii="Times New Roman" w:hAnsi="Times New Roman" w:cs="Times New Roman"/>
          <w:sz w:val="28"/>
          <w:szCs w:val="28"/>
        </w:rPr>
        <w:t xml:space="preserve"> 2022 жылғы 14 тамызға </w:t>
      </w:r>
      <w:proofErr w:type="spellStart"/>
      <w:r w:rsidRPr="00DA545D">
        <w:rPr>
          <w:rFonts w:ascii="Times New Roman" w:hAnsi="Times New Roman" w:cs="Times New Roman"/>
          <w:sz w:val="28"/>
          <w:szCs w:val="28"/>
        </w:rPr>
        <w:t>Біржан</w:t>
      </w:r>
      <w:proofErr w:type="spellEnd"/>
      <w:r w:rsidRPr="00DA545D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DA545D">
        <w:rPr>
          <w:rFonts w:ascii="Times New Roman" w:hAnsi="Times New Roman" w:cs="Times New Roman"/>
          <w:sz w:val="28"/>
          <w:szCs w:val="28"/>
        </w:rPr>
        <w:t>Дайыр</w:t>
      </w:r>
      <w:proofErr w:type="spellEnd"/>
      <w:r w:rsidRPr="00DA545D">
        <w:rPr>
          <w:rFonts w:ascii="Times New Roman" w:hAnsi="Times New Roman" w:cs="Times New Roman"/>
          <w:sz w:val="28"/>
          <w:szCs w:val="28"/>
        </w:rPr>
        <w:t xml:space="preserve"> ауылдық </w:t>
      </w:r>
      <w:proofErr w:type="spellStart"/>
      <w:r w:rsidRPr="00DA545D">
        <w:rPr>
          <w:rFonts w:ascii="Times New Roman" w:hAnsi="Times New Roman" w:cs="Times New Roman"/>
          <w:sz w:val="28"/>
          <w:szCs w:val="28"/>
        </w:rPr>
        <w:t>округтері</w:t>
      </w:r>
      <w:proofErr w:type="spellEnd"/>
      <w:r w:rsidRPr="00DA545D">
        <w:rPr>
          <w:rFonts w:ascii="Times New Roman" w:hAnsi="Times New Roman" w:cs="Times New Roman"/>
          <w:sz w:val="28"/>
          <w:szCs w:val="28"/>
        </w:rPr>
        <w:t xml:space="preserve"> әкімдерінің </w:t>
      </w:r>
      <w:proofErr w:type="spellStart"/>
      <w:r w:rsidRPr="00DA545D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DA5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45D">
        <w:rPr>
          <w:rFonts w:ascii="Times New Roman" w:hAnsi="Times New Roman" w:cs="Times New Roman"/>
          <w:sz w:val="28"/>
          <w:szCs w:val="28"/>
        </w:rPr>
        <w:t>сайлауы</w:t>
      </w:r>
      <w:proofErr w:type="spellEnd"/>
      <w:r w:rsidRPr="00DA545D">
        <w:rPr>
          <w:rFonts w:ascii="Times New Roman" w:hAnsi="Times New Roman" w:cs="Times New Roman"/>
          <w:sz w:val="28"/>
          <w:szCs w:val="28"/>
        </w:rPr>
        <w:t xml:space="preserve"> тағайындалды.</w:t>
      </w:r>
    </w:p>
    <w:p w:rsidR="00DA545D" w:rsidRDefault="00DA545D" w:rsidP="00DA54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45D" w:rsidRDefault="00DA545D" w:rsidP="00DA54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381FE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https://www.gov.kz/memleket/entities/vko-zaysan/documents/details/325940?lang=kk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A545D" w:rsidRDefault="00DA545D" w:rsidP="00DA54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45D" w:rsidRPr="00DA545D" w:rsidRDefault="00DA545D" w:rsidP="00DA54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Облыстық сайлау комиссиясы</w:t>
      </w:r>
    </w:p>
    <w:sectPr w:rsidR="00DA545D" w:rsidRPr="00DA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45D"/>
    <w:rsid w:val="00DA545D"/>
    <w:rsid w:val="00EB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zaysan/documents/details/325940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2022-07-18T09:04:00Z</dcterms:created>
  <dcterms:modified xsi:type="dcterms:W3CDTF">2022-07-18T09:06:00Z</dcterms:modified>
</cp:coreProperties>
</file>