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81" w:rsidRPr="00FD3EA1" w:rsidRDefault="0014622A" w:rsidP="00991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</w:t>
      </w:r>
      <w:r w:rsidR="00991E81" w:rsidRPr="00FD3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общественных слушаний посредством публичных обсуждений</w:t>
      </w:r>
    </w:p>
    <w:p w:rsidR="00F15509" w:rsidRPr="00F15509" w:rsidRDefault="00991E81" w:rsidP="00FB03B3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местного исполнительного органа административно-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территориальной единицы (областей, городов республиканского значения, столицы</w:t>
      </w:r>
      <w:proofErr w:type="gramStart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которого осуществляется деятельность, или на территорию которого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оказано влияние: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9A3" w:rsidRPr="00A52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Предмет общественных слушаний</w:t>
      </w:r>
      <w:r w:rsidR="00F0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509" w:rsidRPr="00F15509">
        <w:rPr>
          <w:rFonts w:ascii="Times New Roman" w:hAnsi="Times New Roman" w:cs="Times New Roman"/>
          <w:bCs/>
        </w:rPr>
        <w:t xml:space="preserve">Водозабор подземных вод на месторождении </w:t>
      </w:r>
      <w:proofErr w:type="spellStart"/>
      <w:r w:rsidR="00F15509" w:rsidRPr="00F15509">
        <w:rPr>
          <w:rFonts w:ascii="Times New Roman" w:hAnsi="Times New Roman" w:cs="Times New Roman"/>
          <w:bCs/>
        </w:rPr>
        <w:t>Кызылту</w:t>
      </w:r>
      <w:proofErr w:type="spellEnd"/>
      <w:r w:rsidR="00F15509" w:rsidRPr="00F15509">
        <w:rPr>
          <w:rFonts w:ascii="Times New Roman" w:hAnsi="Times New Roman" w:cs="Times New Roman"/>
          <w:bCs/>
        </w:rPr>
        <w:t xml:space="preserve">, ВКО, </w:t>
      </w:r>
      <w:proofErr w:type="spellStart"/>
      <w:r w:rsidR="00F15509" w:rsidRPr="00F15509">
        <w:rPr>
          <w:rFonts w:ascii="Times New Roman" w:hAnsi="Times New Roman" w:cs="Times New Roman"/>
          <w:bCs/>
        </w:rPr>
        <w:t>Жарминский</w:t>
      </w:r>
      <w:proofErr w:type="spellEnd"/>
      <w:r w:rsidR="00F15509" w:rsidRPr="00F15509">
        <w:rPr>
          <w:rFonts w:ascii="Times New Roman" w:hAnsi="Times New Roman" w:cs="Times New Roman"/>
          <w:bCs/>
        </w:rPr>
        <w:t xml:space="preserve"> район, пос. </w:t>
      </w:r>
      <w:proofErr w:type="spellStart"/>
      <w:r w:rsidR="00F15509" w:rsidRPr="00F15509">
        <w:rPr>
          <w:rFonts w:ascii="Times New Roman" w:hAnsi="Times New Roman" w:cs="Times New Roman"/>
          <w:bCs/>
        </w:rPr>
        <w:t>Ауэзов</w:t>
      </w:r>
      <w:proofErr w:type="spellEnd"/>
      <w:r w:rsidR="00F15509" w:rsidRPr="00F15509">
        <w:rPr>
          <w:rFonts w:ascii="Times New Roman" w:hAnsi="Times New Roman" w:cs="Times New Roman"/>
          <w:bCs/>
        </w:rPr>
        <w:t>. Первая очередь строительства»</w:t>
      </w:r>
    </w:p>
    <w:p w:rsidR="004B41AF" w:rsidRPr="00FB03B3" w:rsidRDefault="00991E81" w:rsidP="00FB0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Наименование уполномоченного органа в области охраны окружающей среды или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местного исполнительного органа области, гор</w:t>
      </w:r>
      <w:r w:rsidR="001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республиканского значения,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столицы, в адрес которого направлены материалы, вынос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имые на общественные </w:t>
      </w:r>
      <w:proofErr w:type="gramStart"/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слушания:</w:t>
      </w:r>
      <w:r w:rsidR="004B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РГП</w:t>
      </w:r>
      <w:proofErr w:type="gramEnd"/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ПХВ «Информационно-аналитический центр охраны окружающей среды» при МЭГПР РК</w:t>
      </w:r>
      <w:r w:rsidR="003E7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509" w:rsidRDefault="00991E81" w:rsidP="002643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Местонахождение намечаемой деятельности:</w:t>
      </w:r>
      <w:r w:rsidR="007B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509" w:rsidRPr="00F15509">
        <w:rPr>
          <w:rFonts w:ascii="Times New Roman" w:hAnsi="Times New Roman" w:cs="Times New Roman"/>
        </w:rPr>
        <w:t xml:space="preserve">Восточно-Казахстанская область, </w:t>
      </w:r>
      <w:proofErr w:type="spellStart"/>
      <w:r w:rsidR="00F15509" w:rsidRPr="00F15509">
        <w:rPr>
          <w:rFonts w:ascii="Times New Roman" w:hAnsi="Times New Roman" w:cs="Times New Roman"/>
        </w:rPr>
        <w:t>Жарминский</w:t>
      </w:r>
      <w:proofErr w:type="spellEnd"/>
      <w:r w:rsidR="00F15509" w:rsidRPr="00F15509">
        <w:rPr>
          <w:rFonts w:ascii="Times New Roman" w:hAnsi="Times New Roman" w:cs="Times New Roman"/>
        </w:rPr>
        <w:t xml:space="preserve"> район, </w:t>
      </w:r>
      <w:proofErr w:type="spellStart"/>
      <w:r w:rsidR="00F15509" w:rsidRPr="00F15509">
        <w:rPr>
          <w:rFonts w:ascii="Times New Roman" w:hAnsi="Times New Roman" w:cs="Times New Roman"/>
        </w:rPr>
        <w:t>Ауэзовская</w:t>
      </w:r>
      <w:proofErr w:type="spellEnd"/>
      <w:r w:rsidR="00F15509" w:rsidRPr="00F15509">
        <w:rPr>
          <w:rFonts w:ascii="Times New Roman" w:hAnsi="Times New Roman" w:cs="Times New Roman"/>
        </w:rPr>
        <w:t xml:space="preserve"> </w:t>
      </w:r>
      <w:proofErr w:type="spellStart"/>
      <w:r w:rsidR="00F15509" w:rsidRPr="00F15509">
        <w:rPr>
          <w:rFonts w:ascii="Times New Roman" w:hAnsi="Times New Roman" w:cs="Times New Roman"/>
        </w:rPr>
        <w:t>п.а</w:t>
      </w:r>
      <w:proofErr w:type="spellEnd"/>
      <w:r w:rsidR="00F15509" w:rsidRPr="00F15509">
        <w:rPr>
          <w:rFonts w:ascii="Times New Roman" w:hAnsi="Times New Roman" w:cs="Times New Roman"/>
        </w:rPr>
        <w:t xml:space="preserve">., </w:t>
      </w:r>
      <w:proofErr w:type="spellStart"/>
      <w:r w:rsidR="00F15509" w:rsidRPr="00F15509">
        <w:rPr>
          <w:rFonts w:ascii="Times New Roman" w:hAnsi="Times New Roman" w:cs="Times New Roman"/>
        </w:rPr>
        <w:t>п.Ауэзов</w:t>
      </w:r>
      <w:proofErr w:type="spellEnd"/>
    </w:p>
    <w:p w:rsidR="00F15509" w:rsidRDefault="00991E81" w:rsidP="00F155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Наименование всех административно-территориальных единиц, затронутых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возможным воздействием намечаемой деятельности</w:t>
      </w:r>
      <w:r w:rsidR="00DC11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A448C" w:rsidRPr="008A4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509" w:rsidRPr="00F15509">
        <w:rPr>
          <w:rFonts w:ascii="Times New Roman" w:hAnsi="Times New Roman" w:cs="Times New Roman"/>
        </w:rPr>
        <w:t xml:space="preserve">Восточно-Казахстанская область, </w:t>
      </w:r>
      <w:proofErr w:type="spellStart"/>
      <w:r w:rsidR="00F15509" w:rsidRPr="00F15509">
        <w:rPr>
          <w:rFonts w:ascii="Times New Roman" w:hAnsi="Times New Roman" w:cs="Times New Roman"/>
        </w:rPr>
        <w:t>Жарминский</w:t>
      </w:r>
      <w:proofErr w:type="spellEnd"/>
      <w:r w:rsidR="00F15509" w:rsidRPr="00F15509">
        <w:rPr>
          <w:rFonts w:ascii="Times New Roman" w:hAnsi="Times New Roman" w:cs="Times New Roman"/>
        </w:rPr>
        <w:t xml:space="preserve"> район, </w:t>
      </w:r>
      <w:proofErr w:type="spellStart"/>
      <w:r w:rsidR="00F15509" w:rsidRPr="00F15509">
        <w:rPr>
          <w:rFonts w:ascii="Times New Roman" w:hAnsi="Times New Roman" w:cs="Times New Roman"/>
        </w:rPr>
        <w:t>Ауэзовская</w:t>
      </w:r>
      <w:proofErr w:type="spellEnd"/>
      <w:r w:rsidR="00F15509" w:rsidRPr="00F15509">
        <w:rPr>
          <w:rFonts w:ascii="Times New Roman" w:hAnsi="Times New Roman" w:cs="Times New Roman"/>
        </w:rPr>
        <w:t xml:space="preserve"> </w:t>
      </w:r>
      <w:proofErr w:type="spellStart"/>
      <w:r w:rsidR="00F15509" w:rsidRPr="00F15509">
        <w:rPr>
          <w:rFonts w:ascii="Times New Roman" w:hAnsi="Times New Roman" w:cs="Times New Roman"/>
        </w:rPr>
        <w:t>п.а</w:t>
      </w:r>
      <w:proofErr w:type="spellEnd"/>
      <w:r w:rsidR="00F15509" w:rsidRPr="00F15509">
        <w:rPr>
          <w:rFonts w:ascii="Times New Roman" w:hAnsi="Times New Roman" w:cs="Times New Roman"/>
        </w:rPr>
        <w:t xml:space="preserve">., </w:t>
      </w:r>
      <w:proofErr w:type="spellStart"/>
      <w:r w:rsidR="00F15509" w:rsidRPr="00F15509">
        <w:rPr>
          <w:rFonts w:ascii="Times New Roman" w:hAnsi="Times New Roman" w:cs="Times New Roman"/>
        </w:rPr>
        <w:t>п.Ауэзов</w:t>
      </w:r>
      <w:proofErr w:type="spellEnd"/>
    </w:p>
    <w:p w:rsidR="00C52A5A" w:rsidRDefault="00991E81" w:rsidP="00A84D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Реквизиты и контактные данные инициатора намечаемой деятельности:</w:t>
      </w:r>
      <w:r w:rsidR="00EC44A9">
        <w:t xml:space="preserve"> </w:t>
      </w:r>
      <w:r w:rsidR="00C52A5A" w:rsidRPr="00C52A5A">
        <w:rPr>
          <w:rFonts w:ascii="Times New Roman" w:hAnsi="Times New Roman" w:cs="Times New Roman"/>
        </w:rPr>
        <w:t xml:space="preserve">ТОВАРИЩЕСТВО С ОГРАНИЧЕННОЙ ОТВЕТСТВЕННОСТЬЮ "БАКЫРЧИКСКОЕ ГОРНОДОБЫВАЮЩЕЕ ПРЕДПРИЯТИЕ", БИН: 930340000251, 8 7232 492 600, </w:t>
      </w:r>
      <w:hyperlink r:id="rId6" w:history="1">
        <w:r w:rsidR="00C52A5A" w:rsidRPr="000F22BD">
          <w:rPr>
            <w:rStyle w:val="a6"/>
            <w:rFonts w:ascii="Times New Roman" w:hAnsi="Times New Roman" w:cs="Times New Roman"/>
          </w:rPr>
          <w:t>DenisN@polymetal.kz</w:t>
        </w:r>
      </w:hyperlink>
      <w:r w:rsidR="00C52A5A" w:rsidRPr="00C52A5A">
        <w:rPr>
          <w:rFonts w:ascii="Times New Roman" w:hAnsi="Times New Roman" w:cs="Times New Roman"/>
        </w:rPr>
        <w:t>,</w:t>
      </w:r>
    </w:p>
    <w:p w:rsidR="00264385" w:rsidRPr="00C52A5A" w:rsidRDefault="00991E81" w:rsidP="00A84D65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Реквизиты и контактные да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разработчиков </w:t>
      </w:r>
      <w:r w:rsidR="00167EE4" w:rsidRPr="00A30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документации:</w:t>
      </w:r>
      <w:r w:rsidR="000E113C" w:rsidRPr="00A3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A5A" w:rsidRPr="00C52A5A">
        <w:rPr>
          <w:rFonts w:ascii="Times New Roman" w:hAnsi="Times New Roman" w:cs="Times New Roman"/>
        </w:rPr>
        <w:t>ТОО «</w:t>
      </w:r>
      <w:proofErr w:type="spellStart"/>
      <w:r w:rsidR="00C52A5A" w:rsidRPr="00C52A5A">
        <w:rPr>
          <w:rFonts w:ascii="Times New Roman" w:hAnsi="Times New Roman" w:cs="Times New Roman"/>
        </w:rPr>
        <w:t>UkLabProject</w:t>
      </w:r>
      <w:proofErr w:type="spellEnd"/>
      <w:r w:rsidR="00C52A5A" w:rsidRPr="00C52A5A">
        <w:rPr>
          <w:rFonts w:ascii="Times New Roman" w:hAnsi="Times New Roman" w:cs="Times New Roman"/>
        </w:rPr>
        <w:t>»</w:t>
      </w:r>
      <w:r w:rsidR="00C52A5A" w:rsidRPr="00C52A5A">
        <w:rPr>
          <w:rFonts w:ascii="Times New Roman" w:hAnsi="Times New Roman" w:cs="Times New Roman"/>
        </w:rPr>
        <w:t xml:space="preserve"> </w:t>
      </w:r>
      <w:proofErr w:type="gramStart"/>
      <w:r w:rsidR="00C52A5A" w:rsidRPr="00C52A5A">
        <w:rPr>
          <w:rFonts w:ascii="Times New Roman" w:hAnsi="Times New Roman" w:cs="Times New Roman"/>
        </w:rPr>
        <w:t xml:space="preserve">находящееся </w:t>
      </w:r>
      <w:r w:rsidR="00C52A5A" w:rsidRPr="00C52A5A">
        <w:rPr>
          <w:rFonts w:ascii="Times New Roman" w:hAnsi="Times New Roman" w:cs="Times New Roman"/>
        </w:rPr>
        <w:t xml:space="preserve"> по</w:t>
      </w:r>
      <w:proofErr w:type="gramEnd"/>
      <w:r w:rsidR="00C52A5A" w:rsidRPr="00C52A5A">
        <w:rPr>
          <w:rFonts w:ascii="Times New Roman" w:hAnsi="Times New Roman" w:cs="Times New Roman"/>
        </w:rPr>
        <w:t xml:space="preserve"> адресу: 070003, </w:t>
      </w:r>
      <w:proofErr w:type="spellStart"/>
      <w:r w:rsidR="00C52A5A" w:rsidRPr="00C52A5A">
        <w:rPr>
          <w:rFonts w:ascii="Times New Roman" w:hAnsi="Times New Roman" w:cs="Times New Roman"/>
        </w:rPr>
        <w:t>г.Усть-Каменогорск</w:t>
      </w:r>
      <w:proofErr w:type="spellEnd"/>
      <w:r w:rsidR="00C52A5A" w:rsidRPr="00C52A5A">
        <w:rPr>
          <w:rFonts w:ascii="Times New Roman" w:hAnsi="Times New Roman" w:cs="Times New Roman"/>
        </w:rPr>
        <w:t xml:space="preserve">, </w:t>
      </w:r>
      <w:proofErr w:type="spellStart"/>
      <w:r w:rsidR="00C52A5A" w:rsidRPr="00C52A5A">
        <w:rPr>
          <w:rFonts w:ascii="Times New Roman" w:hAnsi="Times New Roman" w:cs="Times New Roman"/>
        </w:rPr>
        <w:t>ул.Потанина</w:t>
      </w:r>
      <w:proofErr w:type="spellEnd"/>
      <w:r w:rsidR="00C52A5A" w:rsidRPr="00C52A5A">
        <w:rPr>
          <w:rFonts w:ascii="Times New Roman" w:hAnsi="Times New Roman" w:cs="Times New Roman"/>
        </w:rPr>
        <w:t>, 35, тел. (8-7232) 76-70-39.</w:t>
      </w:r>
    </w:p>
    <w:p w:rsidR="00167EE4" w:rsidRPr="00C52A5A" w:rsidRDefault="00991E81" w:rsidP="00A84D6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5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Период про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общественных слушаний: </w:t>
      </w:r>
      <w:r w:rsidR="00C52A5A" w:rsidRPr="00C52A5A">
        <w:rPr>
          <w:rFonts w:ascii="Times New Roman" w:hAnsi="Times New Roman" w:cs="Times New Roman"/>
        </w:rPr>
        <w:t>27/05/2022 - 03/06/2022</w:t>
      </w:r>
    </w:p>
    <w:p w:rsidR="00C5378B" w:rsidRPr="00726C68" w:rsidRDefault="00991E81" w:rsidP="009209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 о проведении общественных слушаний распространена на казахском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русском языках следующими способами</w:t>
      </w:r>
      <w:r w:rsidRPr="000200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35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52A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газета «</w:t>
      </w:r>
      <w:r w:rsidR="00726C6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DIDAR</w:t>
      </w:r>
      <w:r w:rsidR="00C52A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726C68" w:rsidRPr="0072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№57 (18218) от 19.05.2022г, Рудный Алтай №57 (20725) от 19.05.2022г, на досках объявлений.</w:t>
      </w:r>
    </w:p>
    <w:p w:rsidR="00CB1F1A" w:rsidRDefault="00CB1F1A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8B" w:rsidRPr="00FD7826" w:rsidRDefault="00991E81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Сводная таблица, которая является неотъемлемой частью протокола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общественных слушаний и содержит замечания и предложения, полученные во время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общественных слушаний посредством публичных обсуждений. Замечания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предложения, явно не имеющие связи с п</w:t>
      </w:r>
      <w:r w:rsidR="00BB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редметом общественных слушаний,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в таблицу с отметкой "не имеют отношения к предмету общественных слушаний.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4117"/>
        <w:gridCol w:w="3827"/>
        <w:gridCol w:w="1125"/>
      </w:tblGrid>
      <w:tr w:rsidR="0014622A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Ответы на замечания и предложения (фамилия, имя и отчество (при наличии) отвечающего, должность, наименование представляемой организации)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3E7893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  <w:r w:rsidR="0014622A"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E14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Обжалование протокола общественных слушаний возможно в судебном порядке.</w:t>
      </w:r>
    </w:p>
    <w:p w:rsidR="0014622A" w:rsidRP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Ответственное лицо местного исполнительного органа соответствующей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административно-территориальной единицы (областей, городов республиканского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значения, столицы)</w:t>
      </w:r>
      <w:r w:rsidR="00FD78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5F6E" w:rsidRDefault="00A7601F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агатова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Жадыра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қызы</w:t>
      </w:r>
      <w:r w:rsidR="00024843"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                    </w:t>
      </w:r>
      <w:r w:rsid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</w:t>
      </w:r>
      <w:r w:rsidR="00024843"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</w:t>
      </w:r>
      <w:r w:rsidR="00374D10" w:rsidRPr="00374D1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95325" cy="400050"/>
            <wp:effectExtent l="0" t="0" r="9525" b="0"/>
            <wp:docPr id="2" name="Рисунок 2" descr="\\192.168.1.48\Users\Эколог - 1\Desktop\общая новая\1 ЖАДЫРА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48\Users\Эколог - 1\Desktop\общая новая\1 ЖАДЫРА\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bookmarkStart w:id="0" w:name="_GoBack"/>
      <w:bookmarkEnd w:id="0"/>
      <w:r w:rsidR="00600D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117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5447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r w:rsidR="0014622A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14622A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9B5F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proofErr w:type="gramEnd"/>
    </w:p>
    <w:p w:rsidR="0014622A" w:rsidRPr="0014622A" w:rsidRDefault="00FD7826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73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</w:p>
    <w:sectPr w:rsidR="0014622A" w:rsidRPr="0014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3C07"/>
    <w:multiLevelType w:val="hybridMultilevel"/>
    <w:tmpl w:val="417A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01"/>
    <w:rsid w:val="000200F8"/>
    <w:rsid w:val="000234CC"/>
    <w:rsid w:val="00024843"/>
    <w:rsid w:val="00042B0B"/>
    <w:rsid w:val="000543BB"/>
    <w:rsid w:val="00077362"/>
    <w:rsid w:val="00081A3F"/>
    <w:rsid w:val="00091751"/>
    <w:rsid w:val="0009788E"/>
    <w:rsid w:val="000A25A9"/>
    <w:rsid w:val="000B1A48"/>
    <w:rsid w:val="000D2A2E"/>
    <w:rsid w:val="000D42E2"/>
    <w:rsid w:val="000D6F89"/>
    <w:rsid w:val="000E113C"/>
    <w:rsid w:val="000E6F7F"/>
    <w:rsid w:val="000F1AD8"/>
    <w:rsid w:val="000F789F"/>
    <w:rsid w:val="001150F2"/>
    <w:rsid w:val="00117DCD"/>
    <w:rsid w:val="00121CE4"/>
    <w:rsid w:val="00121F87"/>
    <w:rsid w:val="0014269C"/>
    <w:rsid w:val="0014622A"/>
    <w:rsid w:val="00167EE4"/>
    <w:rsid w:val="0017411F"/>
    <w:rsid w:val="00177F1C"/>
    <w:rsid w:val="00182F4B"/>
    <w:rsid w:val="001907B8"/>
    <w:rsid w:val="001D403D"/>
    <w:rsid w:val="001E431B"/>
    <w:rsid w:val="001F17BF"/>
    <w:rsid w:val="001F1AEA"/>
    <w:rsid w:val="002128C0"/>
    <w:rsid w:val="002160EC"/>
    <w:rsid w:val="00223EF4"/>
    <w:rsid w:val="002255EE"/>
    <w:rsid w:val="00247921"/>
    <w:rsid w:val="002624A3"/>
    <w:rsid w:val="00264385"/>
    <w:rsid w:val="002660A5"/>
    <w:rsid w:val="002F243A"/>
    <w:rsid w:val="0030085D"/>
    <w:rsid w:val="003047CD"/>
    <w:rsid w:val="00307E0E"/>
    <w:rsid w:val="00317602"/>
    <w:rsid w:val="00324654"/>
    <w:rsid w:val="00337418"/>
    <w:rsid w:val="003433D0"/>
    <w:rsid w:val="0035353B"/>
    <w:rsid w:val="0036024D"/>
    <w:rsid w:val="0036163F"/>
    <w:rsid w:val="00364FF4"/>
    <w:rsid w:val="00371C7F"/>
    <w:rsid w:val="00374D10"/>
    <w:rsid w:val="003831E8"/>
    <w:rsid w:val="00384395"/>
    <w:rsid w:val="003B00F2"/>
    <w:rsid w:val="003B0418"/>
    <w:rsid w:val="003B588D"/>
    <w:rsid w:val="003C1551"/>
    <w:rsid w:val="003C65B7"/>
    <w:rsid w:val="003E7893"/>
    <w:rsid w:val="0041507A"/>
    <w:rsid w:val="004227FF"/>
    <w:rsid w:val="00431201"/>
    <w:rsid w:val="00431E1A"/>
    <w:rsid w:val="00433ACF"/>
    <w:rsid w:val="00441FD4"/>
    <w:rsid w:val="00455FA3"/>
    <w:rsid w:val="00457933"/>
    <w:rsid w:val="00462E95"/>
    <w:rsid w:val="004718D5"/>
    <w:rsid w:val="00484137"/>
    <w:rsid w:val="004B41AF"/>
    <w:rsid w:val="004B5F57"/>
    <w:rsid w:val="004D3DEC"/>
    <w:rsid w:val="004E2D5B"/>
    <w:rsid w:val="004F2CDF"/>
    <w:rsid w:val="004F5587"/>
    <w:rsid w:val="0050115F"/>
    <w:rsid w:val="00511C02"/>
    <w:rsid w:val="0052078F"/>
    <w:rsid w:val="0053550C"/>
    <w:rsid w:val="005447C9"/>
    <w:rsid w:val="00553B5B"/>
    <w:rsid w:val="00555633"/>
    <w:rsid w:val="00561C62"/>
    <w:rsid w:val="0056470F"/>
    <w:rsid w:val="0059421E"/>
    <w:rsid w:val="005D149C"/>
    <w:rsid w:val="005F3482"/>
    <w:rsid w:val="005F4EC1"/>
    <w:rsid w:val="005F6348"/>
    <w:rsid w:val="00600DAB"/>
    <w:rsid w:val="00602767"/>
    <w:rsid w:val="00603B3B"/>
    <w:rsid w:val="00605C56"/>
    <w:rsid w:val="00617BEB"/>
    <w:rsid w:val="00642D30"/>
    <w:rsid w:val="00655496"/>
    <w:rsid w:val="0065770B"/>
    <w:rsid w:val="00663A7D"/>
    <w:rsid w:val="006659F0"/>
    <w:rsid w:val="0066705F"/>
    <w:rsid w:val="006803E9"/>
    <w:rsid w:val="00695971"/>
    <w:rsid w:val="006A357E"/>
    <w:rsid w:val="006A67C0"/>
    <w:rsid w:val="006C29BB"/>
    <w:rsid w:val="006C3590"/>
    <w:rsid w:val="006D0942"/>
    <w:rsid w:val="006F23CF"/>
    <w:rsid w:val="006F4589"/>
    <w:rsid w:val="006F4AAE"/>
    <w:rsid w:val="0070265E"/>
    <w:rsid w:val="00706D5B"/>
    <w:rsid w:val="00720B55"/>
    <w:rsid w:val="00726906"/>
    <w:rsid w:val="00726C68"/>
    <w:rsid w:val="00736768"/>
    <w:rsid w:val="00740081"/>
    <w:rsid w:val="0074594D"/>
    <w:rsid w:val="00757608"/>
    <w:rsid w:val="007666BB"/>
    <w:rsid w:val="0077599E"/>
    <w:rsid w:val="0077679E"/>
    <w:rsid w:val="0079671F"/>
    <w:rsid w:val="007B35F0"/>
    <w:rsid w:val="007E249E"/>
    <w:rsid w:val="007F2302"/>
    <w:rsid w:val="007F72EB"/>
    <w:rsid w:val="008349F7"/>
    <w:rsid w:val="00850D95"/>
    <w:rsid w:val="0085222C"/>
    <w:rsid w:val="00862DEE"/>
    <w:rsid w:val="00867C39"/>
    <w:rsid w:val="00873998"/>
    <w:rsid w:val="0089528D"/>
    <w:rsid w:val="008A03FB"/>
    <w:rsid w:val="008A080C"/>
    <w:rsid w:val="008A33AA"/>
    <w:rsid w:val="008A448C"/>
    <w:rsid w:val="008B403F"/>
    <w:rsid w:val="008C15FA"/>
    <w:rsid w:val="008D4964"/>
    <w:rsid w:val="008F55CE"/>
    <w:rsid w:val="008F566F"/>
    <w:rsid w:val="00902811"/>
    <w:rsid w:val="00905715"/>
    <w:rsid w:val="00920964"/>
    <w:rsid w:val="0093396E"/>
    <w:rsid w:val="009438BA"/>
    <w:rsid w:val="00985792"/>
    <w:rsid w:val="00987388"/>
    <w:rsid w:val="00991E81"/>
    <w:rsid w:val="009A03ED"/>
    <w:rsid w:val="009B1A71"/>
    <w:rsid w:val="009B210B"/>
    <w:rsid w:val="009B4EE3"/>
    <w:rsid w:val="009B5F6E"/>
    <w:rsid w:val="009D6EFD"/>
    <w:rsid w:val="00A03A26"/>
    <w:rsid w:val="00A30D5C"/>
    <w:rsid w:val="00A373AA"/>
    <w:rsid w:val="00A42292"/>
    <w:rsid w:val="00A529A3"/>
    <w:rsid w:val="00A54231"/>
    <w:rsid w:val="00A70CED"/>
    <w:rsid w:val="00A7601F"/>
    <w:rsid w:val="00A81CA0"/>
    <w:rsid w:val="00A84D65"/>
    <w:rsid w:val="00AA46CB"/>
    <w:rsid w:val="00AB07C9"/>
    <w:rsid w:val="00AC5D97"/>
    <w:rsid w:val="00AD37D6"/>
    <w:rsid w:val="00AD720D"/>
    <w:rsid w:val="00AE742D"/>
    <w:rsid w:val="00AF2EEB"/>
    <w:rsid w:val="00AF5433"/>
    <w:rsid w:val="00B0106A"/>
    <w:rsid w:val="00B03BB8"/>
    <w:rsid w:val="00B06011"/>
    <w:rsid w:val="00B272F1"/>
    <w:rsid w:val="00B37D6A"/>
    <w:rsid w:val="00B44CDA"/>
    <w:rsid w:val="00B55905"/>
    <w:rsid w:val="00B611BB"/>
    <w:rsid w:val="00B6553C"/>
    <w:rsid w:val="00B72D10"/>
    <w:rsid w:val="00B81B21"/>
    <w:rsid w:val="00B90235"/>
    <w:rsid w:val="00BA2CC7"/>
    <w:rsid w:val="00BA459A"/>
    <w:rsid w:val="00BA5AAF"/>
    <w:rsid w:val="00BB1B1A"/>
    <w:rsid w:val="00BB2833"/>
    <w:rsid w:val="00C0311E"/>
    <w:rsid w:val="00C033CD"/>
    <w:rsid w:val="00C16ED5"/>
    <w:rsid w:val="00C318FD"/>
    <w:rsid w:val="00C476BC"/>
    <w:rsid w:val="00C52A5A"/>
    <w:rsid w:val="00C5378B"/>
    <w:rsid w:val="00C747C1"/>
    <w:rsid w:val="00C80D64"/>
    <w:rsid w:val="00CB1F1A"/>
    <w:rsid w:val="00CB6939"/>
    <w:rsid w:val="00CB72BD"/>
    <w:rsid w:val="00CC4551"/>
    <w:rsid w:val="00CD76CA"/>
    <w:rsid w:val="00CF1F50"/>
    <w:rsid w:val="00D01D30"/>
    <w:rsid w:val="00D1393C"/>
    <w:rsid w:val="00D32761"/>
    <w:rsid w:val="00D442FA"/>
    <w:rsid w:val="00D62E18"/>
    <w:rsid w:val="00D62F7B"/>
    <w:rsid w:val="00D65A1F"/>
    <w:rsid w:val="00D761FA"/>
    <w:rsid w:val="00D76E4C"/>
    <w:rsid w:val="00D851CA"/>
    <w:rsid w:val="00D9039F"/>
    <w:rsid w:val="00DC1113"/>
    <w:rsid w:val="00DD0633"/>
    <w:rsid w:val="00DD4E44"/>
    <w:rsid w:val="00DD5E20"/>
    <w:rsid w:val="00DE2EA7"/>
    <w:rsid w:val="00DF2D20"/>
    <w:rsid w:val="00E13E14"/>
    <w:rsid w:val="00E271EB"/>
    <w:rsid w:val="00E275C6"/>
    <w:rsid w:val="00E36E86"/>
    <w:rsid w:val="00E526D0"/>
    <w:rsid w:val="00E74A80"/>
    <w:rsid w:val="00E83979"/>
    <w:rsid w:val="00E9330F"/>
    <w:rsid w:val="00EA32BF"/>
    <w:rsid w:val="00EA4A3B"/>
    <w:rsid w:val="00EB5BA6"/>
    <w:rsid w:val="00EC03D7"/>
    <w:rsid w:val="00EC44A9"/>
    <w:rsid w:val="00EC4746"/>
    <w:rsid w:val="00ED2604"/>
    <w:rsid w:val="00ED3C05"/>
    <w:rsid w:val="00EE0A27"/>
    <w:rsid w:val="00EE0AA9"/>
    <w:rsid w:val="00EE42D7"/>
    <w:rsid w:val="00EE7DAB"/>
    <w:rsid w:val="00F05D3D"/>
    <w:rsid w:val="00F15509"/>
    <w:rsid w:val="00F1650F"/>
    <w:rsid w:val="00F351C4"/>
    <w:rsid w:val="00F44AB9"/>
    <w:rsid w:val="00F83285"/>
    <w:rsid w:val="00FA0119"/>
    <w:rsid w:val="00FB03B3"/>
    <w:rsid w:val="00FC2DD2"/>
    <w:rsid w:val="00FD4872"/>
    <w:rsid w:val="00FD7826"/>
    <w:rsid w:val="00FE64C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D303-F0C7-4F9C-AE64-9484287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8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7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123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5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nisN@polymeta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CC6F7-DEEA-4B30-8221-88AB7990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 - 3</dc:creator>
  <cp:keywords/>
  <dc:description/>
  <cp:lastModifiedBy>Эколог - 3</cp:lastModifiedBy>
  <cp:revision>25</cp:revision>
  <cp:lastPrinted>2022-05-19T09:06:00Z</cp:lastPrinted>
  <dcterms:created xsi:type="dcterms:W3CDTF">2021-12-06T06:46:00Z</dcterms:created>
  <dcterms:modified xsi:type="dcterms:W3CDTF">2022-06-06T04:23:00Z</dcterms:modified>
</cp:coreProperties>
</file>