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A9E" w:rsidRPr="002F0E30" w:rsidRDefault="00073A9E" w:rsidP="00073A9E">
      <w:pPr>
        <w:pStyle w:val="a4"/>
        <w:rPr>
          <w:sz w:val="32"/>
          <w:szCs w:val="32"/>
        </w:rPr>
      </w:pPr>
      <w:r w:rsidRPr="002F0E30">
        <w:rPr>
          <w:noProof/>
          <w:sz w:val="32"/>
          <w:szCs w:val="32"/>
        </w:rPr>
        <w:drawing>
          <wp:anchor distT="0" distB="0" distL="114300" distR="114300" simplePos="0" relativeHeight="251661312" behindDoc="1" locked="0" layoutInCell="1" allowOverlap="1">
            <wp:simplePos x="0" y="0"/>
            <wp:positionH relativeFrom="column">
              <wp:posOffset>114300</wp:posOffset>
            </wp:positionH>
            <wp:positionV relativeFrom="paragraph">
              <wp:posOffset>-6350</wp:posOffset>
            </wp:positionV>
            <wp:extent cx="1143000" cy="71437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1143000" cy="714375"/>
                    </a:xfrm>
                    <a:prstGeom prst="rect">
                      <a:avLst/>
                    </a:prstGeom>
                    <a:noFill/>
                  </pic:spPr>
                </pic:pic>
              </a:graphicData>
            </a:graphic>
          </wp:anchor>
        </w:drawing>
      </w:r>
      <w:r w:rsidRPr="002F0E30">
        <w:rPr>
          <w:sz w:val="32"/>
          <w:szCs w:val="32"/>
        </w:rPr>
        <w:t xml:space="preserve">  </w:t>
      </w:r>
    </w:p>
    <w:p w:rsidR="00073A9E" w:rsidRDefault="00073A9E" w:rsidP="00073A9E">
      <w:pPr>
        <w:pStyle w:val="a4"/>
        <w:rPr>
          <w:sz w:val="19"/>
          <w:szCs w:val="19"/>
        </w:rPr>
      </w:pPr>
    </w:p>
    <w:p w:rsidR="00073A9E" w:rsidRDefault="00073A9E" w:rsidP="00073A9E">
      <w:pPr>
        <w:pStyle w:val="a4"/>
        <w:rPr>
          <w:sz w:val="19"/>
          <w:szCs w:val="19"/>
        </w:rPr>
      </w:pPr>
    </w:p>
    <w:p w:rsidR="00073A9E" w:rsidRDefault="00073A9E" w:rsidP="00073A9E">
      <w:pPr>
        <w:pStyle w:val="a4"/>
        <w:jc w:val="left"/>
        <w:rPr>
          <w:sz w:val="19"/>
          <w:szCs w:val="19"/>
        </w:rPr>
      </w:pPr>
    </w:p>
    <w:p w:rsidR="00073A9E" w:rsidRDefault="00073A9E" w:rsidP="00073A9E">
      <w:pPr>
        <w:pStyle w:val="a4"/>
        <w:jc w:val="left"/>
        <w:rPr>
          <w:sz w:val="19"/>
          <w:szCs w:val="19"/>
        </w:rPr>
      </w:pPr>
    </w:p>
    <w:p w:rsidR="00073A9E" w:rsidRDefault="00073A9E" w:rsidP="00073A9E">
      <w:pPr>
        <w:pStyle w:val="a4"/>
        <w:rPr>
          <w:bCs/>
          <w:szCs w:val="28"/>
        </w:rPr>
      </w:pPr>
    </w:p>
    <w:p w:rsidR="00073A9E" w:rsidRPr="004945BA" w:rsidRDefault="00073A9E" w:rsidP="004945BA">
      <w:pPr>
        <w:pStyle w:val="a4"/>
        <w:contextualSpacing/>
        <w:rPr>
          <w:b w:val="0"/>
          <w:sz w:val="32"/>
          <w:szCs w:val="32"/>
          <w:lang w:val="kk-KZ"/>
        </w:rPr>
      </w:pPr>
      <w:r>
        <w:rPr>
          <w:bCs/>
          <w:i/>
          <w:sz w:val="32"/>
          <w:szCs w:val="32"/>
        </w:rPr>
        <w:t xml:space="preserve">      </w:t>
      </w:r>
      <w:r w:rsidR="004945BA">
        <w:rPr>
          <w:sz w:val="32"/>
          <w:szCs w:val="32"/>
          <w:lang w:val="kk-KZ"/>
        </w:rPr>
        <w:t>ҚР ЭКОЛОГИЯ, ГЕОЛОГИЯ ЖӘНЕ ТАБИҒИ РЕСУРСТАР МИНИСТРЛІГІ</w:t>
      </w:r>
    </w:p>
    <w:p w:rsidR="00073A9E" w:rsidRPr="004945BA" w:rsidRDefault="00073A9E" w:rsidP="00073A9E">
      <w:pPr>
        <w:pStyle w:val="a4"/>
        <w:tabs>
          <w:tab w:val="left" w:pos="-284"/>
        </w:tabs>
        <w:outlineLvl w:val="0"/>
        <w:rPr>
          <w:b w:val="0"/>
          <w:bCs/>
          <w:color w:val="000000"/>
          <w:sz w:val="32"/>
          <w:szCs w:val="32"/>
          <w:lang w:val="kk-KZ"/>
        </w:rPr>
      </w:pPr>
      <w:r w:rsidRPr="00BF075F">
        <w:rPr>
          <w:bCs/>
          <w:color w:val="000000"/>
          <w:sz w:val="32"/>
          <w:szCs w:val="32"/>
          <w:lang w:val="kk-KZ"/>
        </w:rPr>
        <w:t>«</w:t>
      </w:r>
      <w:r w:rsidR="004945BA">
        <w:rPr>
          <w:bCs/>
          <w:color w:val="000000"/>
          <w:sz w:val="32"/>
          <w:szCs w:val="32"/>
          <w:lang w:val="kk-KZ"/>
        </w:rPr>
        <w:t>Қ</w:t>
      </w:r>
      <w:r w:rsidRPr="00BF075F">
        <w:rPr>
          <w:bCs/>
          <w:color w:val="000000"/>
          <w:sz w:val="32"/>
          <w:szCs w:val="32"/>
          <w:lang w:val="kk-KZ"/>
        </w:rPr>
        <w:t>АЗГИДРОМЕТ»</w:t>
      </w:r>
      <w:r w:rsidR="004945BA" w:rsidRPr="00BF075F">
        <w:rPr>
          <w:bCs/>
          <w:color w:val="000000"/>
          <w:sz w:val="32"/>
          <w:szCs w:val="32"/>
          <w:lang w:val="kk-KZ"/>
        </w:rPr>
        <w:t xml:space="preserve"> Р</w:t>
      </w:r>
      <w:r w:rsidR="004945BA">
        <w:rPr>
          <w:bCs/>
          <w:color w:val="000000"/>
          <w:sz w:val="32"/>
          <w:szCs w:val="32"/>
          <w:lang w:val="kk-KZ"/>
        </w:rPr>
        <w:t>МК</w:t>
      </w:r>
    </w:p>
    <w:p w:rsidR="00073A9E" w:rsidRPr="00BF075F" w:rsidRDefault="00073A9E" w:rsidP="00073A9E">
      <w:pPr>
        <w:pStyle w:val="a4"/>
        <w:tabs>
          <w:tab w:val="center" w:pos="3261"/>
          <w:tab w:val="left" w:pos="3392"/>
          <w:tab w:val="center" w:pos="4961"/>
        </w:tabs>
        <w:outlineLvl w:val="0"/>
        <w:rPr>
          <w:b w:val="0"/>
          <w:bCs/>
          <w:szCs w:val="28"/>
          <w:lang w:val="kk-KZ"/>
        </w:rPr>
      </w:pPr>
    </w:p>
    <w:p w:rsidR="00736EED" w:rsidRPr="00BF075F" w:rsidRDefault="00736EED" w:rsidP="00736EED">
      <w:pPr>
        <w:pStyle w:val="a4"/>
        <w:rPr>
          <w:bCs/>
          <w:i/>
          <w:szCs w:val="28"/>
          <w:lang w:val="kk-KZ"/>
        </w:rPr>
      </w:pPr>
      <w:r w:rsidRPr="00BF075F">
        <w:rPr>
          <w:bCs/>
          <w:i/>
          <w:szCs w:val="28"/>
          <w:lang w:val="kk-KZ"/>
        </w:rPr>
        <w:t xml:space="preserve">Агрометеорологиялық мониторинг </w:t>
      </w:r>
    </w:p>
    <w:p w:rsidR="00736EED" w:rsidRPr="00BF075F" w:rsidRDefault="00736EED" w:rsidP="00736EED">
      <w:pPr>
        <w:pStyle w:val="a4"/>
        <w:rPr>
          <w:bCs/>
          <w:i/>
          <w:szCs w:val="28"/>
          <w:lang w:val="kk-KZ"/>
        </w:rPr>
      </w:pPr>
      <w:r w:rsidRPr="00BF075F">
        <w:rPr>
          <w:bCs/>
          <w:i/>
          <w:szCs w:val="28"/>
          <w:lang w:val="kk-KZ"/>
        </w:rPr>
        <w:t>және болжау департаменті</w:t>
      </w:r>
    </w:p>
    <w:p w:rsidR="00073A9E" w:rsidRPr="00BF075F" w:rsidRDefault="00073A9E" w:rsidP="00073A9E">
      <w:pPr>
        <w:pStyle w:val="a4"/>
        <w:outlineLvl w:val="0"/>
        <w:rPr>
          <w:b w:val="0"/>
          <w:bCs/>
          <w:i/>
          <w:color w:val="000000"/>
          <w:szCs w:val="28"/>
          <w:lang w:val="kk-KZ"/>
        </w:rPr>
      </w:pPr>
    </w:p>
    <w:p w:rsidR="00073A9E" w:rsidRPr="00721D80" w:rsidRDefault="00721D80" w:rsidP="00073A9E">
      <w:pPr>
        <w:pStyle w:val="a4"/>
        <w:outlineLvl w:val="0"/>
        <w:rPr>
          <w:b w:val="0"/>
          <w:bCs/>
          <w:i/>
          <w:color w:val="000000"/>
          <w:szCs w:val="28"/>
          <w:lang w:val="kk-KZ"/>
        </w:rPr>
      </w:pPr>
      <w:r>
        <w:rPr>
          <w:bCs/>
          <w:i/>
          <w:color w:val="000000"/>
          <w:szCs w:val="28"/>
          <w:lang w:val="kk-KZ"/>
        </w:rPr>
        <w:t>Агрометеорологиялық болжам басқармасы</w:t>
      </w:r>
    </w:p>
    <w:p w:rsidR="00073A9E" w:rsidRPr="00BF075F" w:rsidRDefault="00073A9E" w:rsidP="00073A9E">
      <w:pPr>
        <w:pStyle w:val="a4"/>
        <w:outlineLvl w:val="0"/>
        <w:rPr>
          <w:b w:val="0"/>
          <w:bCs/>
          <w:color w:val="000000"/>
          <w:szCs w:val="28"/>
          <w:lang w:val="kk-KZ"/>
        </w:rPr>
      </w:pPr>
    </w:p>
    <w:p w:rsidR="00073A9E" w:rsidRPr="00736EED" w:rsidRDefault="00721D80" w:rsidP="00073A9E">
      <w:pPr>
        <w:pStyle w:val="a4"/>
        <w:tabs>
          <w:tab w:val="left" w:pos="1335"/>
        </w:tabs>
        <w:rPr>
          <w:bCs/>
          <w:i/>
          <w:szCs w:val="28"/>
          <w:lang w:val="kk-KZ"/>
        </w:rPr>
      </w:pPr>
      <w:r w:rsidRPr="00736EED">
        <w:rPr>
          <w:i/>
          <w:szCs w:val="28"/>
          <w:lang w:val="kk-KZ"/>
        </w:rPr>
        <w:t>БОЛЖАМ</w:t>
      </w:r>
    </w:p>
    <w:p w:rsidR="00FF4426" w:rsidRPr="00736EED" w:rsidRDefault="00FF4426" w:rsidP="00073A9E">
      <w:pPr>
        <w:tabs>
          <w:tab w:val="left" w:pos="1335"/>
        </w:tabs>
        <w:spacing w:after="0"/>
        <w:jc w:val="center"/>
        <w:rPr>
          <w:rFonts w:ascii="Times New Roman" w:hAnsi="Times New Roman" w:cs="Times New Roman"/>
          <w:b/>
          <w:bCs/>
          <w:i/>
          <w:sz w:val="28"/>
          <w:szCs w:val="28"/>
          <w:lang w:val="kk-KZ"/>
        </w:rPr>
      </w:pPr>
      <w:r w:rsidRPr="00736EED">
        <w:rPr>
          <w:rFonts w:ascii="Times New Roman" w:hAnsi="Times New Roman" w:cs="Times New Roman"/>
          <w:b/>
          <w:bCs/>
          <w:i/>
          <w:sz w:val="28"/>
          <w:szCs w:val="28"/>
          <w:lang w:val="kk-KZ"/>
        </w:rPr>
        <w:t>Қазақстан аймағында 2022 жылдың көктемінде жаздық дәнді дақылдарды себудің оңтайлы мерзімі болжамы</w:t>
      </w:r>
    </w:p>
    <w:p w:rsidR="00FF4426" w:rsidRPr="00736EED" w:rsidRDefault="00FF4426" w:rsidP="00FF4426">
      <w:pPr>
        <w:pStyle w:val="a4"/>
        <w:tabs>
          <w:tab w:val="left" w:pos="1335"/>
        </w:tabs>
        <w:rPr>
          <w:szCs w:val="28"/>
          <w:lang w:val="kk-KZ"/>
        </w:rPr>
      </w:pPr>
      <w:r w:rsidRPr="00736EED">
        <w:rPr>
          <w:i/>
          <w:szCs w:val="28"/>
          <w:lang w:val="kk-KZ"/>
        </w:rPr>
        <w:t xml:space="preserve"> </w:t>
      </w:r>
      <w:r w:rsidR="00D329B6" w:rsidRPr="00736EED">
        <w:rPr>
          <w:i/>
          <w:szCs w:val="28"/>
          <w:lang w:val="kk-KZ"/>
        </w:rPr>
        <w:t>(</w:t>
      </w:r>
      <w:r w:rsidR="00BD02B5" w:rsidRPr="00736EED">
        <w:rPr>
          <w:i/>
          <w:szCs w:val="28"/>
          <w:lang w:val="kk-KZ"/>
        </w:rPr>
        <w:t>соңғы</w:t>
      </w:r>
      <w:r w:rsidR="00D329B6" w:rsidRPr="00736EED">
        <w:rPr>
          <w:i/>
          <w:szCs w:val="28"/>
          <w:lang w:val="kk-KZ"/>
        </w:rPr>
        <w:t>)</w:t>
      </w:r>
      <w:r w:rsidRPr="00736EED">
        <w:rPr>
          <w:szCs w:val="28"/>
          <w:lang w:val="kk-KZ"/>
        </w:rPr>
        <w:t xml:space="preserve"> </w:t>
      </w:r>
    </w:p>
    <w:p w:rsidR="00D329B6" w:rsidRPr="00EF6824" w:rsidRDefault="00D329B6" w:rsidP="00D329B6">
      <w:pPr>
        <w:pStyle w:val="a4"/>
        <w:tabs>
          <w:tab w:val="left" w:pos="1335"/>
        </w:tabs>
        <w:rPr>
          <w:b w:val="0"/>
          <w:bCs/>
          <w:i/>
          <w:lang w:val="kk-KZ"/>
        </w:rPr>
      </w:pPr>
    </w:p>
    <w:p w:rsidR="00DB740E" w:rsidRPr="00EF6824" w:rsidRDefault="00463C08" w:rsidP="00F91F75">
      <w:pPr>
        <w:spacing w:after="0" w:line="240" w:lineRule="auto"/>
        <w:ind w:firstLine="567"/>
        <w:contextualSpacing/>
        <w:jc w:val="both"/>
        <w:rPr>
          <w:lang w:val="kk-KZ"/>
        </w:rPr>
      </w:pPr>
      <w:r w:rsidRPr="00463C08">
        <w:rPr>
          <w:rFonts w:ascii="Times New Roman" w:hAnsi="Times New Roman" w:cs="Times New Roman"/>
          <w:sz w:val="28"/>
          <w:szCs w:val="28"/>
          <w:lang w:val="kk-KZ"/>
        </w:rPr>
        <w:t xml:space="preserve">Көктемде ауа-райы жағдайлары, сондай-ақ қыста топырақтың қату тереңдігі және көктемде оның еру жылдамдығы </w:t>
      </w:r>
      <w:r>
        <w:rPr>
          <w:rFonts w:ascii="Times New Roman" w:hAnsi="Times New Roman" w:cs="Times New Roman"/>
          <w:sz w:val="28"/>
          <w:szCs w:val="28"/>
          <w:lang w:val="kk-KZ"/>
        </w:rPr>
        <w:t>егін себу</w:t>
      </w:r>
      <w:r w:rsidRPr="00463C08">
        <w:rPr>
          <w:rFonts w:ascii="Times New Roman" w:hAnsi="Times New Roman" w:cs="Times New Roman"/>
          <w:sz w:val="28"/>
          <w:szCs w:val="28"/>
          <w:lang w:val="kk-KZ"/>
        </w:rPr>
        <w:t xml:space="preserve"> уақытының басталуында маңызды рөл атқарады.</w:t>
      </w:r>
      <w:r w:rsidR="00DB740E" w:rsidRPr="00EF6824">
        <w:rPr>
          <w:lang w:val="kk-KZ"/>
        </w:rPr>
        <w:t xml:space="preserve"> </w:t>
      </w:r>
    </w:p>
    <w:p w:rsidR="003D6EC3" w:rsidRDefault="002C1EB0" w:rsidP="00F91F75">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Көктемде </w:t>
      </w:r>
      <w:r w:rsidR="003D6EC3">
        <w:rPr>
          <w:rFonts w:ascii="Times New Roman" w:hAnsi="Times New Roman" w:cs="Times New Roman"/>
          <w:sz w:val="28"/>
          <w:szCs w:val="28"/>
          <w:lang w:val="kk-KZ"/>
        </w:rPr>
        <w:t>егіс жұмыстары</w:t>
      </w:r>
      <w:r>
        <w:rPr>
          <w:rFonts w:ascii="Times New Roman" w:hAnsi="Times New Roman" w:cs="Times New Roman"/>
          <w:sz w:val="28"/>
          <w:szCs w:val="28"/>
          <w:lang w:val="kk-KZ"/>
        </w:rPr>
        <w:t xml:space="preserve"> және ерте жаздық дәнді дақылдарды себу науқаны егістіктерде</w:t>
      </w:r>
      <w:r w:rsidRPr="00DB740E">
        <w:rPr>
          <w:rFonts w:ascii="Times New Roman" w:hAnsi="Times New Roman" w:cs="Times New Roman"/>
          <w:sz w:val="28"/>
          <w:szCs w:val="28"/>
          <w:lang w:val="kk-KZ"/>
        </w:rPr>
        <w:t xml:space="preserve"> топырақ </w:t>
      </w:r>
      <w:r>
        <w:rPr>
          <w:rFonts w:ascii="Times New Roman" w:hAnsi="Times New Roman" w:cs="Times New Roman"/>
          <w:sz w:val="28"/>
          <w:szCs w:val="28"/>
          <w:lang w:val="kk-KZ"/>
        </w:rPr>
        <w:t>«</w:t>
      </w:r>
      <w:r w:rsidRPr="00DB740E">
        <w:rPr>
          <w:rFonts w:ascii="Times New Roman" w:hAnsi="Times New Roman" w:cs="Times New Roman"/>
          <w:sz w:val="28"/>
          <w:szCs w:val="28"/>
          <w:lang w:val="kk-KZ"/>
        </w:rPr>
        <w:t>пісіп-жетілуге</w:t>
      </w:r>
      <w:r>
        <w:rPr>
          <w:rFonts w:ascii="Times New Roman" w:hAnsi="Times New Roman" w:cs="Times New Roman"/>
          <w:sz w:val="28"/>
          <w:szCs w:val="28"/>
          <w:lang w:val="kk-KZ"/>
        </w:rPr>
        <w:t>»</w:t>
      </w:r>
      <w:r w:rsidRPr="00DB740E">
        <w:rPr>
          <w:rFonts w:ascii="Times New Roman" w:hAnsi="Times New Roman" w:cs="Times New Roman"/>
          <w:sz w:val="28"/>
          <w:szCs w:val="28"/>
          <w:lang w:val="kk-KZ"/>
        </w:rPr>
        <w:t xml:space="preserve"> немесе жұмсақ пластикалық күйге жеткен кезде ғана басталуы мүмкін, қолайлы сәтті жіберіп алмау және далалық жұмыстарды уақтылы жүргізу, оның ішінде жаздық дақылдарды </w:t>
      </w:r>
      <w:r>
        <w:rPr>
          <w:rFonts w:ascii="Times New Roman" w:hAnsi="Times New Roman" w:cs="Times New Roman"/>
          <w:sz w:val="28"/>
          <w:szCs w:val="28"/>
          <w:lang w:val="kk-KZ"/>
        </w:rPr>
        <w:t>с</w:t>
      </w:r>
      <w:r w:rsidRPr="00DB740E">
        <w:rPr>
          <w:rFonts w:ascii="Times New Roman" w:hAnsi="Times New Roman" w:cs="Times New Roman"/>
          <w:sz w:val="28"/>
          <w:szCs w:val="28"/>
          <w:lang w:val="kk-KZ"/>
        </w:rPr>
        <w:t>е</w:t>
      </w:r>
      <w:r>
        <w:rPr>
          <w:rFonts w:ascii="Times New Roman" w:hAnsi="Times New Roman" w:cs="Times New Roman"/>
          <w:sz w:val="28"/>
          <w:szCs w:val="28"/>
          <w:lang w:val="kk-KZ"/>
        </w:rPr>
        <w:t>б</w:t>
      </w:r>
      <w:r w:rsidRPr="00DB740E">
        <w:rPr>
          <w:rFonts w:ascii="Times New Roman" w:hAnsi="Times New Roman" w:cs="Times New Roman"/>
          <w:sz w:val="28"/>
          <w:szCs w:val="28"/>
          <w:lang w:val="kk-KZ"/>
        </w:rPr>
        <w:t>у өте маңызды.</w:t>
      </w:r>
    </w:p>
    <w:p w:rsidR="003D6EC3" w:rsidRDefault="003D6EC3" w:rsidP="00F91F75">
      <w:pPr>
        <w:spacing w:after="0" w:line="240" w:lineRule="auto"/>
        <w:ind w:firstLine="567"/>
        <w:contextualSpacing/>
        <w:jc w:val="both"/>
        <w:rPr>
          <w:rFonts w:ascii="Times New Roman" w:hAnsi="Times New Roman" w:cs="Times New Roman"/>
          <w:sz w:val="28"/>
          <w:szCs w:val="28"/>
          <w:lang w:val="kk-KZ"/>
        </w:rPr>
      </w:pPr>
    </w:p>
    <w:p w:rsidR="00DA60FB" w:rsidRPr="00BA79F9" w:rsidRDefault="00BA79F9" w:rsidP="00F91F75">
      <w:pPr>
        <w:spacing w:after="0" w:line="240" w:lineRule="auto"/>
        <w:ind w:right="-1" w:firstLine="720"/>
        <w:contextualSpacing/>
        <w:jc w:val="center"/>
        <w:rPr>
          <w:rFonts w:ascii="Times New Roman" w:eastAsia="Times New Roman" w:hAnsi="Times New Roman"/>
          <w:b/>
          <w:bCs/>
          <w:i/>
          <w:sz w:val="28"/>
          <w:szCs w:val="28"/>
          <w:lang w:val="kk-KZ" w:bidi="ru-RU"/>
        </w:rPr>
      </w:pPr>
      <w:r>
        <w:rPr>
          <w:rFonts w:ascii="Times New Roman" w:eastAsia="Times New Roman" w:hAnsi="Times New Roman"/>
          <w:b/>
          <w:bCs/>
          <w:i/>
          <w:sz w:val="28"/>
          <w:szCs w:val="28"/>
          <w:lang w:val="kk-KZ" w:bidi="ru-RU"/>
        </w:rPr>
        <w:t>Метеорологиялық жағдайларға шолу</w:t>
      </w:r>
      <w:r w:rsidR="002733BE" w:rsidRPr="00BA79F9">
        <w:rPr>
          <w:rFonts w:ascii="Times New Roman" w:eastAsia="Times New Roman" w:hAnsi="Times New Roman"/>
          <w:b/>
          <w:bCs/>
          <w:i/>
          <w:sz w:val="28"/>
          <w:szCs w:val="28"/>
          <w:lang w:val="kk-KZ" w:bidi="ru-RU"/>
        </w:rPr>
        <w:t>.</w:t>
      </w:r>
    </w:p>
    <w:p w:rsidR="00BA79F9" w:rsidRDefault="00BA79F9" w:rsidP="00F91F75">
      <w:pPr>
        <w:pStyle w:val="a8"/>
        <w:ind w:firstLine="567"/>
        <w:contextualSpacing/>
        <w:jc w:val="both"/>
        <w:rPr>
          <w:szCs w:val="28"/>
          <w:lang w:val="kk-KZ"/>
        </w:rPr>
      </w:pPr>
      <w:r w:rsidRPr="00BA79F9">
        <w:rPr>
          <w:szCs w:val="28"/>
          <w:lang w:val="kk-KZ"/>
        </w:rPr>
        <w:t>Қыста кей жерлерде топырақтың қату тереңдігі батыст</w:t>
      </w:r>
      <w:r>
        <w:rPr>
          <w:szCs w:val="28"/>
          <w:lang w:val="kk-KZ"/>
        </w:rPr>
        <w:t>ың</w:t>
      </w:r>
      <w:r w:rsidRPr="00BA79F9">
        <w:rPr>
          <w:szCs w:val="28"/>
          <w:lang w:val="kk-KZ"/>
        </w:rPr>
        <w:t xml:space="preserve"> </w:t>
      </w:r>
      <w:r>
        <w:rPr>
          <w:szCs w:val="28"/>
          <w:lang w:val="kk-KZ"/>
        </w:rPr>
        <w:t>қ</w:t>
      </w:r>
      <w:r w:rsidRPr="00BA79F9">
        <w:rPr>
          <w:szCs w:val="28"/>
          <w:lang w:val="kk-KZ"/>
        </w:rPr>
        <w:t>иыр</w:t>
      </w:r>
      <w:r>
        <w:rPr>
          <w:szCs w:val="28"/>
          <w:lang w:val="kk-KZ"/>
        </w:rPr>
        <w:t>ында</w:t>
      </w:r>
      <w:r w:rsidRPr="00BA79F9">
        <w:rPr>
          <w:szCs w:val="28"/>
          <w:lang w:val="kk-KZ"/>
        </w:rPr>
        <w:t xml:space="preserve"> 120 см дейін, солтүстік облыстарда 56-109 см</w:t>
      </w:r>
      <w:r>
        <w:rPr>
          <w:szCs w:val="28"/>
          <w:lang w:val="kk-KZ"/>
        </w:rPr>
        <w:t xml:space="preserve"> дейін, кей жерлерде 150 см</w:t>
      </w:r>
      <w:r w:rsidRPr="00BA79F9">
        <w:rPr>
          <w:szCs w:val="28"/>
          <w:lang w:val="kk-KZ"/>
        </w:rPr>
        <w:t xml:space="preserve"> дейін, орталықта 70-150 см дейін, шығыст</w:t>
      </w:r>
      <w:r>
        <w:rPr>
          <w:szCs w:val="28"/>
          <w:lang w:val="kk-KZ"/>
        </w:rPr>
        <w:t>ың</w:t>
      </w:r>
      <w:r w:rsidRPr="00BA79F9">
        <w:rPr>
          <w:szCs w:val="28"/>
          <w:lang w:val="kk-KZ"/>
        </w:rPr>
        <w:t xml:space="preserve"> жазық айма</w:t>
      </w:r>
      <w:r>
        <w:rPr>
          <w:szCs w:val="28"/>
          <w:lang w:val="kk-KZ"/>
        </w:rPr>
        <w:t>ғында</w:t>
      </w:r>
      <w:r w:rsidRPr="00BA79F9">
        <w:rPr>
          <w:szCs w:val="28"/>
          <w:lang w:val="kk-KZ"/>
        </w:rPr>
        <w:t xml:space="preserve"> 46-86 см дейін, таулы жерлерде 92-140 см дейін жет</w:t>
      </w:r>
      <w:r>
        <w:rPr>
          <w:szCs w:val="28"/>
          <w:lang w:val="kk-KZ"/>
        </w:rPr>
        <w:t>кен</w:t>
      </w:r>
      <w:r w:rsidRPr="00BA79F9">
        <w:rPr>
          <w:szCs w:val="28"/>
          <w:lang w:val="kk-KZ"/>
        </w:rPr>
        <w:t>.</w:t>
      </w:r>
      <w:r w:rsidR="00711123">
        <w:rPr>
          <w:szCs w:val="28"/>
          <w:lang w:val="kk-KZ"/>
        </w:rPr>
        <w:t xml:space="preserve"> </w:t>
      </w:r>
      <w:r w:rsidR="00711123" w:rsidRPr="00711123">
        <w:rPr>
          <w:szCs w:val="28"/>
          <w:lang w:val="kk-KZ"/>
        </w:rPr>
        <w:t xml:space="preserve">Топырақ </w:t>
      </w:r>
      <w:r w:rsidR="00711123">
        <w:rPr>
          <w:szCs w:val="28"/>
          <w:lang w:val="kk-KZ"/>
        </w:rPr>
        <w:t>көбінесе</w:t>
      </w:r>
      <w:r w:rsidR="00711123" w:rsidRPr="00711123">
        <w:rPr>
          <w:szCs w:val="28"/>
          <w:lang w:val="kk-KZ"/>
        </w:rPr>
        <w:t xml:space="preserve"> сәуірдің бірінші және екінші онкүндігінде ери баста</w:t>
      </w:r>
      <w:r w:rsidR="00711123">
        <w:rPr>
          <w:szCs w:val="28"/>
          <w:lang w:val="kk-KZ"/>
        </w:rPr>
        <w:t>ған</w:t>
      </w:r>
      <w:r w:rsidR="00711123" w:rsidRPr="00711123">
        <w:rPr>
          <w:szCs w:val="28"/>
          <w:lang w:val="kk-KZ"/>
        </w:rPr>
        <w:t>. Сәуірдің екінші онкүндігінде елдің солтүстік жартысында топырақ бетін</w:t>
      </w:r>
      <w:r w:rsidR="00711123">
        <w:rPr>
          <w:szCs w:val="28"/>
          <w:lang w:val="kk-KZ"/>
        </w:rPr>
        <w:t>ің</w:t>
      </w:r>
      <w:r w:rsidR="00711123" w:rsidRPr="00711123">
        <w:rPr>
          <w:szCs w:val="28"/>
          <w:lang w:val="kk-KZ"/>
        </w:rPr>
        <w:t xml:space="preserve"> ең төменгі температура</w:t>
      </w:r>
      <w:r w:rsidR="00711123">
        <w:rPr>
          <w:szCs w:val="28"/>
          <w:lang w:val="kk-KZ"/>
        </w:rPr>
        <w:t>сы</w:t>
      </w:r>
      <w:r w:rsidR="00711123" w:rsidRPr="00711123">
        <w:rPr>
          <w:szCs w:val="28"/>
          <w:lang w:val="kk-KZ"/>
        </w:rPr>
        <w:t xml:space="preserve"> минус 2...6ºС минус 8...10ºС дейін, батыста минус 1...3ºС, орталықта және шығыста минус 4...10ºС (шығыст</w:t>
      </w:r>
      <w:r w:rsidR="00711123">
        <w:rPr>
          <w:szCs w:val="28"/>
          <w:lang w:val="kk-KZ"/>
        </w:rPr>
        <w:t>ың</w:t>
      </w:r>
      <w:r w:rsidR="00711123" w:rsidRPr="00711123">
        <w:rPr>
          <w:szCs w:val="28"/>
          <w:lang w:val="kk-KZ"/>
        </w:rPr>
        <w:t xml:space="preserve"> таулы жерлер</w:t>
      </w:r>
      <w:r w:rsidR="00711123">
        <w:rPr>
          <w:szCs w:val="28"/>
          <w:lang w:val="kk-KZ"/>
        </w:rPr>
        <w:t>інде минус 14ºС</w:t>
      </w:r>
      <w:r w:rsidR="00711123" w:rsidRPr="00711123">
        <w:rPr>
          <w:szCs w:val="28"/>
          <w:lang w:val="kk-KZ"/>
        </w:rPr>
        <w:t xml:space="preserve"> дейін) құра</w:t>
      </w:r>
      <w:r w:rsidR="00711123">
        <w:rPr>
          <w:szCs w:val="28"/>
          <w:lang w:val="kk-KZ"/>
        </w:rPr>
        <w:t>ған</w:t>
      </w:r>
      <w:r w:rsidR="00711123" w:rsidRPr="00711123">
        <w:rPr>
          <w:szCs w:val="28"/>
          <w:lang w:val="kk-KZ"/>
        </w:rPr>
        <w:t>.</w:t>
      </w:r>
    </w:p>
    <w:p w:rsidR="00BA79F9" w:rsidRDefault="00B6611D" w:rsidP="00F91F75">
      <w:pPr>
        <w:pStyle w:val="a8"/>
        <w:ind w:firstLine="567"/>
        <w:contextualSpacing/>
        <w:jc w:val="both"/>
        <w:rPr>
          <w:szCs w:val="28"/>
          <w:lang w:val="kk-KZ"/>
        </w:rPr>
      </w:pPr>
      <w:r w:rsidRPr="00B6611D">
        <w:rPr>
          <w:szCs w:val="28"/>
          <w:lang w:val="kk-KZ"/>
        </w:rPr>
        <w:t>2022</w:t>
      </w:r>
      <w:r w:rsidR="00B1013E">
        <w:rPr>
          <w:szCs w:val="28"/>
          <w:lang w:val="kk-KZ"/>
        </w:rPr>
        <w:t xml:space="preserve"> </w:t>
      </w:r>
      <w:r w:rsidRPr="00B6611D">
        <w:rPr>
          <w:szCs w:val="28"/>
          <w:lang w:val="kk-KZ"/>
        </w:rPr>
        <w:t>жыл</w:t>
      </w:r>
      <w:r>
        <w:rPr>
          <w:szCs w:val="28"/>
          <w:lang w:val="kk-KZ"/>
        </w:rPr>
        <w:t>дың</w:t>
      </w:r>
      <w:r w:rsidRPr="00B6611D">
        <w:rPr>
          <w:szCs w:val="28"/>
          <w:lang w:val="kk-KZ"/>
        </w:rPr>
        <w:t xml:space="preserve"> көктемгі кезең</w:t>
      </w:r>
      <w:r>
        <w:rPr>
          <w:szCs w:val="28"/>
          <w:lang w:val="kk-KZ"/>
        </w:rPr>
        <w:t>ін</w:t>
      </w:r>
      <w:r w:rsidRPr="00B6611D">
        <w:rPr>
          <w:szCs w:val="28"/>
          <w:lang w:val="kk-KZ"/>
        </w:rPr>
        <w:t>де Қазақстан а</w:t>
      </w:r>
      <w:r>
        <w:rPr>
          <w:szCs w:val="28"/>
          <w:lang w:val="kk-KZ"/>
        </w:rPr>
        <w:t>й</w:t>
      </w:r>
      <w:r w:rsidRPr="00B6611D">
        <w:rPr>
          <w:szCs w:val="28"/>
          <w:lang w:val="kk-KZ"/>
        </w:rPr>
        <w:t>мағында ауа температурасының оң аномалиясы елдің солтүстік жартысында наурыздың бірінші онкүндігінде, теріс температура аномалиясы наурыздың екінші және үшінші онкүндігінде байқал</w:t>
      </w:r>
      <w:r>
        <w:rPr>
          <w:szCs w:val="28"/>
          <w:lang w:val="kk-KZ"/>
        </w:rPr>
        <w:t>ған</w:t>
      </w:r>
      <w:r w:rsidRPr="00B6611D">
        <w:rPr>
          <w:szCs w:val="28"/>
          <w:lang w:val="kk-KZ"/>
        </w:rPr>
        <w:t>. Сәуір айын</w:t>
      </w:r>
      <w:r w:rsidR="000240C4">
        <w:rPr>
          <w:szCs w:val="28"/>
          <w:lang w:val="kk-KZ"/>
        </w:rPr>
        <w:t>ың өзінде</w:t>
      </w:r>
      <w:r w:rsidRPr="00B6611D">
        <w:rPr>
          <w:szCs w:val="28"/>
          <w:lang w:val="kk-KZ"/>
        </w:rPr>
        <w:t xml:space="preserve"> ауа температурасының ауытқуы барл</w:t>
      </w:r>
      <w:r>
        <w:rPr>
          <w:szCs w:val="28"/>
          <w:lang w:val="kk-KZ"/>
        </w:rPr>
        <w:t>ық жерде орташа көпжылдық мәннен</w:t>
      </w:r>
      <w:r w:rsidRPr="00B6611D">
        <w:rPr>
          <w:szCs w:val="28"/>
          <w:lang w:val="kk-KZ"/>
        </w:rPr>
        <w:t xml:space="preserve"> жоғары бол</w:t>
      </w:r>
      <w:r>
        <w:rPr>
          <w:szCs w:val="28"/>
          <w:lang w:val="kk-KZ"/>
        </w:rPr>
        <w:t>ған</w:t>
      </w:r>
      <w:r w:rsidRPr="00B6611D">
        <w:rPr>
          <w:szCs w:val="28"/>
          <w:lang w:val="kk-KZ"/>
        </w:rPr>
        <w:t>. (</w:t>
      </w:r>
      <w:r w:rsidRPr="0042523C">
        <w:rPr>
          <w:b/>
          <w:szCs w:val="28"/>
          <w:lang w:val="kk-KZ"/>
        </w:rPr>
        <w:t>кесте.1</w:t>
      </w:r>
      <w:r w:rsidRPr="00B6611D">
        <w:rPr>
          <w:szCs w:val="28"/>
          <w:lang w:val="kk-KZ"/>
        </w:rPr>
        <w:t>)</w:t>
      </w:r>
    </w:p>
    <w:p w:rsidR="00B6611D" w:rsidRDefault="00B6611D" w:rsidP="00F91F75">
      <w:pPr>
        <w:pStyle w:val="a8"/>
        <w:ind w:firstLine="567"/>
        <w:contextualSpacing/>
        <w:jc w:val="both"/>
        <w:rPr>
          <w:szCs w:val="28"/>
          <w:lang w:val="kk-KZ"/>
        </w:rPr>
      </w:pPr>
    </w:p>
    <w:p w:rsidR="00B6611D" w:rsidRPr="00BA79F9" w:rsidRDefault="00B6611D" w:rsidP="00F91F75">
      <w:pPr>
        <w:pStyle w:val="a8"/>
        <w:ind w:firstLine="567"/>
        <w:contextualSpacing/>
        <w:jc w:val="both"/>
        <w:rPr>
          <w:szCs w:val="28"/>
          <w:lang w:val="kk-KZ"/>
        </w:rPr>
      </w:pPr>
    </w:p>
    <w:p w:rsidR="002733BE" w:rsidRPr="00C20812" w:rsidRDefault="000240C4" w:rsidP="00C20812">
      <w:pPr>
        <w:spacing w:after="0" w:line="240" w:lineRule="auto"/>
        <w:ind w:firstLine="540"/>
        <w:contextualSpacing/>
        <w:jc w:val="right"/>
        <w:rPr>
          <w:rFonts w:ascii="Times New Roman" w:hAnsi="Times New Roman" w:cs="Times New Roman"/>
          <w:b/>
          <w:sz w:val="28"/>
          <w:szCs w:val="28"/>
        </w:rPr>
      </w:pPr>
      <w:r>
        <w:rPr>
          <w:rFonts w:ascii="Times New Roman" w:hAnsi="Times New Roman" w:cs="Times New Roman"/>
          <w:b/>
          <w:sz w:val="28"/>
          <w:szCs w:val="28"/>
          <w:lang w:val="kk-KZ"/>
        </w:rPr>
        <w:lastRenderedPageBreak/>
        <w:t>Кесте</w:t>
      </w:r>
      <w:r w:rsidR="002733BE" w:rsidRPr="00C20812">
        <w:rPr>
          <w:rFonts w:ascii="Times New Roman" w:hAnsi="Times New Roman" w:cs="Times New Roman"/>
          <w:b/>
          <w:sz w:val="28"/>
          <w:szCs w:val="28"/>
        </w:rPr>
        <w:t xml:space="preserve"> 1</w:t>
      </w:r>
    </w:p>
    <w:p w:rsidR="00F72F0D" w:rsidRDefault="00F72F0D" w:rsidP="00F91F75">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10275" cy="360997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608" t="21456" r="43884" b="32612"/>
                    <a:stretch>
                      <a:fillRect/>
                    </a:stretch>
                  </pic:blipFill>
                  <pic:spPr bwMode="auto">
                    <a:xfrm>
                      <a:off x="0" y="0"/>
                      <a:ext cx="6010275" cy="3609975"/>
                    </a:xfrm>
                    <a:prstGeom prst="rect">
                      <a:avLst/>
                    </a:prstGeom>
                    <a:noFill/>
                    <a:ln w="9525">
                      <a:noFill/>
                      <a:miter lim="800000"/>
                      <a:headEnd/>
                      <a:tailEnd/>
                    </a:ln>
                  </pic:spPr>
                </pic:pic>
              </a:graphicData>
            </a:graphic>
          </wp:inline>
        </w:drawing>
      </w:r>
    </w:p>
    <w:p w:rsidR="00D329B6" w:rsidRDefault="00D329B6" w:rsidP="00F91F75">
      <w:pPr>
        <w:spacing w:after="0" w:line="240" w:lineRule="auto"/>
        <w:ind w:left="567" w:firstLine="710"/>
        <w:contextualSpacing/>
        <w:rPr>
          <w:rFonts w:ascii="Times New Roman" w:hAnsi="Times New Roman" w:cs="Times New Roman"/>
          <w:b/>
          <w:sz w:val="28"/>
          <w:szCs w:val="28"/>
        </w:rPr>
      </w:pPr>
    </w:p>
    <w:p w:rsidR="00AB1FF1" w:rsidRDefault="00AB1FF1" w:rsidP="00F91F75">
      <w:pPr>
        <w:spacing w:after="0" w:line="240" w:lineRule="auto"/>
        <w:ind w:firstLine="710"/>
        <w:contextualSpacing/>
        <w:jc w:val="both"/>
        <w:rPr>
          <w:rFonts w:ascii="Times New Roman" w:hAnsi="Times New Roman" w:cs="Times New Roman"/>
          <w:b/>
          <w:sz w:val="28"/>
          <w:szCs w:val="28"/>
        </w:rPr>
      </w:pPr>
      <w:r>
        <w:rPr>
          <w:rFonts w:ascii="Times New Roman" w:hAnsi="Times New Roman" w:cs="Times New Roman"/>
          <w:b/>
          <w:sz w:val="28"/>
          <w:szCs w:val="28"/>
          <w:lang w:val="kk-KZ"/>
        </w:rPr>
        <w:t xml:space="preserve">2021-2022 ж.ж </w:t>
      </w:r>
      <w:r w:rsidR="00604077">
        <w:rPr>
          <w:rFonts w:ascii="Times New Roman" w:hAnsi="Times New Roman" w:cs="Times New Roman"/>
          <w:b/>
          <w:sz w:val="28"/>
          <w:szCs w:val="28"/>
          <w:lang w:val="kk-KZ"/>
        </w:rPr>
        <w:t xml:space="preserve">кезеңінде </w:t>
      </w:r>
      <w:r w:rsidR="00604077">
        <w:rPr>
          <w:rFonts w:ascii="Times New Roman" w:hAnsi="Times New Roman" w:cs="Times New Roman"/>
          <w:b/>
          <w:sz w:val="28"/>
          <w:szCs w:val="28"/>
        </w:rPr>
        <w:t>(</w:t>
      </w:r>
      <w:r w:rsidR="00604077">
        <w:rPr>
          <w:rFonts w:ascii="Times New Roman" w:hAnsi="Times New Roman" w:cs="Times New Roman"/>
          <w:b/>
          <w:sz w:val="28"/>
          <w:szCs w:val="28"/>
          <w:lang w:val="kk-KZ"/>
        </w:rPr>
        <w:t>қазан</w:t>
      </w:r>
      <w:r w:rsidR="00604077">
        <w:rPr>
          <w:rFonts w:ascii="Times New Roman" w:hAnsi="Times New Roman" w:cs="Times New Roman"/>
          <w:b/>
          <w:sz w:val="28"/>
          <w:szCs w:val="28"/>
        </w:rPr>
        <w:t xml:space="preserve"> – </w:t>
      </w:r>
      <w:r w:rsidR="00604077">
        <w:rPr>
          <w:rFonts w:ascii="Times New Roman" w:hAnsi="Times New Roman" w:cs="Times New Roman"/>
          <w:b/>
          <w:sz w:val="28"/>
          <w:szCs w:val="28"/>
          <w:lang w:val="kk-KZ"/>
        </w:rPr>
        <w:t>сәуірдің 2 онкүндігі</w:t>
      </w:r>
      <w:r w:rsidR="00604077">
        <w:rPr>
          <w:rFonts w:ascii="Times New Roman" w:hAnsi="Times New Roman" w:cs="Times New Roman"/>
          <w:b/>
          <w:sz w:val="28"/>
          <w:szCs w:val="28"/>
        </w:rPr>
        <w:t>)</w:t>
      </w:r>
      <w:r w:rsidR="00604077">
        <w:rPr>
          <w:rFonts w:ascii="Times New Roman" w:hAnsi="Times New Roman" w:cs="Times New Roman"/>
          <w:b/>
          <w:sz w:val="28"/>
          <w:szCs w:val="28"/>
          <w:lang w:val="kk-KZ"/>
        </w:rPr>
        <w:t xml:space="preserve"> </w:t>
      </w:r>
      <w:r>
        <w:rPr>
          <w:rFonts w:ascii="Times New Roman" w:hAnsi="Times New Roman" w:cs="Times New Roman"/>
          <w:b/>
          <w:sz w:val="28"/>
          <w:szCs w:val="28"/>
          <w:lang w:val="kk-KZ"/>
        </w:rPr>
        <w:t>республика аймағы бойынша жауған жауын-шашын мөлшері</w:t>
      </w:r>
      <w:r w:rsidRPr="00073A9E">
        <w:rPr>
          <w:rFonts w:ascii="Times New Roman" w:hAnsi="Times New Roman" w:cs="Times New Roman"/>
          <w:b/>
          <w:sz w:val="28"/>
          <w:szCs w:val="28"/>
        </w:rPr>
        <w:t>:</w:t>
      </w:r>
    </w:p>
    <w:p w:rsidR="00AB1FF1" w:rsidRDefault="00604077" w:rsidP="00604077">
      <w:pPr>
        <w:pStyle w:val="af"/>
        <w:numPr>
          <w:ilvl w:val="0"/>
          <w:numId w:val="1"/>
        </w:numPr>
        <w:spacing w:after="0" w:line="240" w:lineRule="auto"/>
        <w:ind w:left="0" w:firstLine="630"/>
        <w:jc w:val="both"/>
        <w:rPr>
          <w:rFonts w:ascii="Times New Roman" w:hAnsi="Times New Roman" w:cs="Times New Roman"/>
          <w:sz w:val="28"/>
          <w:szCs w:val="28"/>
          <w:lang w:val="kk-KZ"/>
        </w:rPr>
      </w:pPr>
      <w:r w:rsidRPr="00604077">
        <w:rPr>
          <w:rFonts w:ascii="Times New Roman" w:hAnsi="Times New Roman" w:cs="Times New Roman"/>
          <w:b/>
          <w:i/>
          <w:sz w:val="28"/>
          <w:szCs w:val="28"/>
          <w:lang w:val="kk-KZ"/>
        </w:rPr>
        <w:t>нормадан жоғары</w:t>
      </w:r>
      <w:r>
        <w:rPr>
          <w:rFonts w:ascii="Times New Roman" w:hAnsi="Times New Roman" w:cs="Times New Roman"/>
          <w:b/>
          <w:sz w:val="28"/>
          <w:szCs w:val="28"/>
          <w:lang w:val="kk-KZ"/>
        </w:rPr>
        <w:t xml:space="preserve"> - </w:t>
      </w:r>
      <w:r w:rsidRPr="00604077">
        <w:rPr>
          <w:rFonts w:ascii="Times New Roman" w:hAnsi="Times New Roman" w:cs="Times New Roman"/>
          <w:b/>
          <w:sz w:val="28"/>
          <w:szCs w:val="28"/>
          <w:lang w:val="kk-KZ"/>
        </w:rPr>
        <w:t xml:space="preserve"> </w:t>
      </w:r>
      <w:r w:rsidRPr="00604077">
        <w:rPr>
          <w:rFonts w:ascii="Times New Roman" w:hAnsi="Times New Roman" w:cs="Times New Roman"/>
          <w:sz w:val="28"/>
          <w:szCs w:val="28"/>
          <w:lang w:val="kk-KZ"/>
        </w:rPr>
        <w:t>Батыс Қазақстан, Ақтөбе облыстарының жеке аудандарында, Қарағанды облысының орталығы мен шығысында, Павлодар облысының оңтүстігінде және Шығыс Қазақстан облысының солтүстік-шығыс бөлігінде;</w:t>
      </w:r>
    </w:p>
    <w:p w:rsidR="009A6E61" w:rsidRDefault="004C5678" w:rsidP="00604077">
      <w:pPr>
        <w:pStyle w:val="af"/>
        <w:numPr>
          <w:ilvl w:val="0"/>
          <w:numId w:val="1"/>
        </w:numPr>
        <w:spacing w:after="0" w:line="240" w:lineRule="auto"/>
        <w:ind w:left="0" w:firstLine="630"/>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нормадан төмен </w:t>
      </w:r>
      <w:r w:rsidRPr="004C5678">
        <w:rPr>
          <w:rFonts w:ascii="Times New Roman" w:hAnsi="Times New Roman" w:cs="Times New Roman"/>
          <w:sz w:val="28"/>
          <w:szCs w:val="28"/>
          <w:lang w:val="kk-KZ"/>
        </w:rPr>
        <w:t>-</w:t>
      </w:r>
      <w:r>
        <w:rPr>
          <w:rFonts w:ascii="Times New Roman" w:hAnsi="Times New Roman" w:cs="Times New Roman"/>
          <w:b/>
          <w:i/>
          <w:sz w:val="28"/>
          <w:szCs w:val="28"/>
          <w:lang w:val="kk-KZ"/>
        </w:rPr>
        <w:t xml:space="preserve"> </w:t>
      </w:r>
      <w:r w:rsidR="009A6E61" w:rsidRPr="009A6E61">
        <w:rPr>
          <w:rFonts w:ascii="Times New Roman" w:hAnsi="Times New Roman" w:cs="Times New Roman"/>
          <w:sz w:val="28"/>
          <w:szCs w:val="28"/>
          <w:lang w:val="kk-KZ"/>
        </w:rPr>
        <w:t>Солтүстік Қазақстан облысының басым бөлігінде</w:t>
      </w:r>
      <w:r>
        <w:rPr>
          <w:rFonts w:ascii="Times New Roman" w:hAnsi="Times New Roman" w:cs="Times New Roman"/>
          <w:sz w:val="28"/>
          <w:szCs w:val="28"/>
          <w:lang w:val="kk-KZ"/>
        </w:rPr>
        <w:t xml:space="preserve">, Қостанай, Қарағанды, Ақмола және Павлодар облыстарының жеке аудандарында </w:t>
      </w:r>
      <w:r w:rsidRPr="004C5678">
        <w:rPr>
          <w:rFonts w:ascii="Times New Roman" w:hAnsi="Times New Roman" w:cs="Times New Roman"/>
          <w:sz w:val="28"/>
          <w:szCs w:val="28"/>
          <w:lang w:val="kk-KZ"/>
        </w:rPr>
        <w:t>(</w:t>
      </w:r>
      <w:r>
        <w:rPr>
          <w:rFonts w:ascii="Times New Roman" w:hAnsi="Times New Roman" w:cs="Times New Roman"/>
          <w:sz w:val="28"/>
          <w:szCs w:val="28"/>
          <w:lang w:val="kk-KZ"/>
        </w:rPr>
        <w:t>Сур. 1</w:t>
      </w:r>
      <w:r w:rsidRPr="004C5678">
        <w:rPr>
          <w:rFonts w:ascii="Times New Roman" w:hAnsi="Times New Roman" w:cs="Times New Roman"/>
          <w:sz w:val="28"/>
          <w:szCs w:val="28"/>
          <w:lang w:val="kk-KZ"/>
        </w:rPr>
        <w:t>);</w:t>
      </w:r>
      <w:r w:rsidR="009A6E61" w:rsidRPr="009A6E61">
        <w:rPr>
          <w:rFonts w:ascii="Times New Roman" w:hAnsi="Times New Roman" w:cs="Times New Roman"/>
          <w:sz w:val="28"/>
          <w:szCs w:val="28"/>
          <w:lang w:val="kk-KZ"/>
        </w:rPr>
        <w:t xml:space="preserve"> </w:t>
      </w:r>
    </w:p>
    <w:p w:rsidR="00F91F75" w:rsidRPr="004C5678" w:rsidRDefault="004C5678" w:rsidP="004C5678">
      <w:pPr>
        <w:pStyle w:val="af"/>
        <w:numPr>
          <w:ilvl w:val="0"/>
          <w:numId w:val="1"/>
        </w:numPr>
        <w:spacing w:after="0" w:line="240" w:lineRule="auto"/>
        <w:ind w:left="0" w:firstLine="630"/>
        <w:jc w:val="both"/>
        <w:rPr>
          <w:rFonts w:ascii="Times New Roman" w:hAnsi="Times New Roman" w:cs="Times New Roman"/>
          <w:sz w:val="28"/>
          <w:szCs w:val="28"/>
          <w:lang w:val="kk-KZ"/>
        </w:rPr>
      </w:pPr>
      <w:r>
        <w:rPr>
          <w:rFonts w:ascii="Times New Roman" w:hAnsi="Times New Roman" w:cs="Times New Roman"/>
          <w:b/>
          <w:i/>
          <w:sz w:val="28"/>
          <w:szCs w:val="28"/>
          <w:lang w:val="kk-KZ"/>
        </w:rPr>
        <w:t xml:space="preserve">нормаға жуық </w:t>
      </w:r>
      <w:r>
        <w:rPr>
          <w:rFonts w:ascii="Times New Roman" w:hAnsi="Times New Roman" w:cs="Times New Roman"/>
          <w:sz w:val="28"/>
          <w:szCs w:val="28"/>
          <w:lang w:val="kk-KZ"/>
        </w:rPr>
        <w:t>–</w:t>
      </w:r>
      <w:r w:rsidRPr="004C567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еліміздің қалған аймағында. </w:t>
      </w:r>
    </w:p>
    <w:p w:rsidR="00CC5681" w:rsidRPr="00CC5681" w:rsidRDefault="00CC5681" w:rsidP="00F91F75">
      <w:pPr>
        <w:spacing w:after="0" w:line="240" w:lineRule="auto"/>
        <w:ind w:firstLine="567"/>
        <w:contextualSpacing/>
        <w:jc w:val="both"/>
        <w:rPr>
          <w:rFonts w:ascii="Times New Roman" w:hAnsi="Times New Roman"/>
          <w:sz w:val="28"/>
          <w:lang w:val="kk-KZ"/>
        </w:rPr>
      </w:pPr>
      <w:r w:rsidRPr="00CC5681">
        <w:rPr>
          <w:rFonts w:ascii="Times New Roman" w:hAnsi="Times New Roman"/>
          <w:sz w:val="28"/>
          <w:lang w:val="kk-KZ"/>
        </w:rPr>
        <w:t>2021 жылдың күзінде жүргізілген</w:t>
      </w:r>
      <w:r w:rsidRPr="00CC5681">
        <w:rPr>
          <w:rFonts w:ascii="Times New Roman" w:hAnsi="Times New Roman"/>
          <w:b/>
          <w:i/>
          <w:sz w:val="28"/>
          <w:lang w:val="kk-KZ"/>
        </w:rPr>
        <w:t xml:space="preserve"> маршруттық </w:t>
      </w:r>
      <w:r>
        <w:rPr>
          <w:rFonts w:ascii="Times New Roman" w:hAnsi="Times New Roman"/>
          <w:b/>
          <w:i/>
          <w:sz w:val="28"/>
          <w:lang w:val="kk-KZ"/>
        </w:rPr>
        <w:t>бақылаулардың</w:t>
      </w:r>
      <w:r w:rsidRPr="00CC5681">
        <w:rPr>
          <w:rFonts w:ascii="Times New Roman" w:hAnsi="Times New Roman"/>
          <w:b/>
          <w:i/>
          <w:sz w:val="28"/>
          <w:lang w:val="kk-KZ"/>
        </w:rPr>
        <w:t xml:space="preserve"> нәтижелері бойынша </w:t>
      </w:r>
      <w:r w:rsidRPr="00CC5681">
        <w:rPr>
          <w:rFonts w:ascii="Times New Roman" w:hAnsi="Times New Roman"/>
          <w:sz w:val="28"/>
          <w:lang w:val="kk-KZ"/>
        </w:rPr>
        <w:t>қыс</w:t>
      </w:r>
      <w:r w:rsidR="00BE37BE">
        <w:rPr>
          <w:rFonts w:ascii="Times New Roman" w:hAnsi="Times New Roman"/>
          <w:sz w:val="28"/>
          <w:lang w:val="kk-KZ"/>
        </w:rPr>
        <w:t>қа</w:t>
      </w:r>
      <w:r w:rsidRPr="00CC5681">
        <w:rPr>
          <w:rFonts w:ascii="Times New Roman" w:hAnsi="Times New Roman"/>
          <w:sz w:val="28"/>
          <w:lang w:val="kk-KZ"/>
        </w:rPr>
        <w:t xml:space="preserve"> кетер алдында астық </w:t>
      </w:r>
      <w:r w:rsidR="00BE37BE">
        <w:rPr>
          <w:rFonts w:ascii="Times New Roman" w:hAnsi="Times New Roman"/>
          <w:sz w:val="28"/>
          <w:lang w:val="kk-KZ"/>
        </w:rPr>
        <w:t>себілген</w:t>
      </w:r>
      <w:r w:rsidRPr="00CC5681">
        <w:rPr>
          <w:rFonts w:ascii="Times New Roman" w:hAnsi="Times New Roman"/>
          <w:sz w:val="28"/>
          <w:lang w:val="kk-KZ"/>
        </w:rPr>
        <w:t xml:space="preserve"> өңірлердің басым </w:t>
      </w:r>
      <w:r w:rsidR="00BE37BE">
        <w:rPr>
          <w:rFonts w:ascii="Times New Roman" w:hAnsi="Times New Roman"/>
          <w:sz w:val="28"/>
          <w:lang w:val="kk-KZ"/>
        </w:rPr>
        <w:t>бөлігінде</w:t>
      </w:r>
      <w:r w:rsidR="00BA7D6F">
        <w:rPr>
          <w:rFonts w:ascii="Times New Roman" w:hAnsi="Times New Roman"/>
          <w:sz w:val="28"/>
          <w:lang w:val="kk-KZ"/>
        </w:rPr>
        <w:t xml:space="preserve"> </w:t>
      </w:r>
      <w:r w:rsidRPr="00CC5681">
        <w:rPr>
          <w:rFonts w:ascii="Times New Roman" w:hAnsi="Times New Roman"/>
          <w:sz w:val="28"/>
          <w:lang w:val="kk-KZ"/>
        </w:rPr>
        <w:t>топырақтың метрлік қабатында ылғал қорының тапшылығы байқал</w:t>
      </w:r>
      <w:r w:rsidR="008B441F">
        <w:rPr>
          <w:rFonts w:ascii="Times New Roman" w:hAnsi="Times New Roman"/>
          <w:sz w:val="28"/>
          <w:lang w:val="kk-KZ"/>
        </w:rPr>
        <w:t>ған</w:t>
      </w:r>
      <w:r w:rsidRPr="00CC5681">
        <w:rPr>
          <w:rFonts w:ascii="Times New Roman" w:hAnsi="Times New Roman"/>
          <w:sz w:val="28"/>
          <w:lang w:val="kk-KZ"/>
        </w:rPr>
        <w:t>.</w:t>
      </w:r>
    </w:p>
    <w:p w:rsidR="007F60DD" w:rsidRPr="007F60DD" w:rsidRDefault="007F60DD" w:rsidP="00F91F75">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7F60DD">
        <w:rPr>
          <w:rFonts w:ascii="Times New Roman" w:hAnsi="Times New Roman" w:cs="Times New Roman"/>
          <w:color w:val="000000"/>
          <w:sz w:val="28"/>
          <w:szCs w:val="28"/>
          <w:shd w:val="clear" w:color="auto" w:fill="FFFFFF"/>
          <w:lang w:val="kk-KZ"/>
        </w:rPr>
        <w:t>Көктемгі кезең ауаның орташа тәуліктік температурасы 0°С жоғары болған сәттен басталады.</w:t>
      </w:r>
      <w:r w:rsidR="00B125AE">
        <w:rPr>
          <w:rFonts w:ascii="Times New Roman" w:hAnsi="Times New Roman" w:cs="Times New Roman"/>
          <w:color w:val="000000"/>
          <w:sz w:val="28"/>
          <w:szCs w:val="28"/>
          <w:shd w:val="clear" w:color="auto" w:fill="FFFFFF"/>
          <w:lang w:val="kk-KZ"/>
        </w:rPr>
        <w:t xml:space="preserve"> </w:t>
      </w:r>
      <w:r w:rsidR="00B125AE" w:rsidRPr="00B125AE">
        <w:rPr>
          <w:rFonts w:ascii="Times New Roman" w:hAnsi="Times New Roman" w:cs="Times New Roman"/>
          <w:color w:val="000000"/>
          <w:sz w:val="28"/>
          <w:szCs w:val="28"/>
          <w:shd w:val="clear" w:color="auto" w:fill="FFFFFF"/>
          <w:lang w:val="kk-KZ"/>
        </w:rPr>
        <w:t xml:space="preserve">Көктемнің басталу көрсеткіштеріне қар жамылғысының </w:t>
      </w:r>
      <w:r w:rsidR="00B125AE">
        <w:rPr>
          <w:rFonts w:ascii="Times New Roman" w:hAnsi="Times New Roman" w:cs="Times New Roman"/>
          <w:color w:val="000000"/>
          <w:sz w:val="28"/>
          <w:szCs w:val="28"/>
          <w:shd w:val="clear" w:color="auto" w:fill="FFFFFF"/>
          <w:lang w:val="kk-KZ"/>
        </w:rPr>
        <w:t>еруі</w:t>
      </w:r>
      <w:r w:rsidR="00B125AE" w:rsidRPr="00B125AE">
        <w:rPr>
          <w:rFonts w:ascii="Times New Roman" w:hAnsi="Times New Roman" w:cs="Times New Roman"/>
          <w:color w:val="000000"/>
          <w:sz w:val="28"/>
          <w:szCs w:val="28"/>
          <w:shd w:val="clear" w:color="auto" w:fill="FFFFFF"/>
          <w:lang w:val="kk-KZ"/>
        </w:rPr>
        <w:t xml:space="preserve"> де кіреді.</w:t>
      </w:r>
    </w:p>
    <w:p w:rsidR="007F60DD" w:rsidRDefault="00ED4232" w:rsidP="00F91F75">
      <w:pPr>
        <w:spacing w:after="0" w:line="240" w:lineRule="auto"/>
        <w:ind w:firstLine="567"/>
        <w:contextualSpacing/>
        <w:jc w:val="both"/>
        <w:rPr>
          <w:rFonts w:ascii="Times New Roman" w:hAnsi="Times New Roman" w:cs="Times New Roman"/>
          <w:color w:val="000000"/>
          <w:sz w:val="28"/>
          <w:szCs w:val="28"/>
          <w:shd w:val="clear" w:color="auto" w:fill="FFFFFF"/>
          <w:lang w:val="kk-KZ"/>
        </w:rPr>
      </w:pPr>
      <w:r w:rsidRPr="00ED4232">
        <w:rPr>
          <w:rFonts w:ascii="Times New Roman" w:hAnsi="Times New Roman" w:cs="Times New Roman"/>
          <w:color w:val="000000"/>
          <w:sz w:val="28"/>
          <w:szCs w:val="28"/>
          <w:shd w:val="clear" w:color="auto" w:fill="FFFFFF"/>
          <w:lang w:val="kk-KZ"/>
        </w:rPr>
        <w:t>Көктемде топырақтың жұмсақ пластикалық жағдайы кезең</w:t>
      </w:r>
      <w:r w:rsidR="00765EBF">
        <w:rPr>
          <w:rFonts w:ascii="Times New Roman" w:hAnsi="Times New Roman" w:cs="Times New Roman"/>
          <w:color w:val="000000"/>
          <w:sz w:val="28"/>
          <w:szCs w:val="28"/>
          <w:shd w:val="clear" w:color="auto" w:fill="FFFFFF"/>
          <w:lang w:val="kk-KZ"/>
        </w:rPr>
        <w:t>і</w:t>
      </w:r>
      <w:r w:rsidRPr="00ED4232">
        <w:rPr>
          <w:rFonts w:ascii="Times New Roman" w:hAnsi="Times New Roman" w:cs="Times New Roman"/>
          <w:color w:val="000000"/>
          <w:sz w:val="28"/>
          <w:szCs w:val="28"/>
          <w:shd w:val="clear" w:color="auto" w:fill="FFFFFF"/>
          <w:lang w:val="kk-KZ"/>
        </w:rPr>
        <w:t xml:space="preserve"> қысқа болғандықтан (10-20 күн), дәнді дақылдарды оңтайлы уақытта себ</w:t>
      </w:r>
      <w:r w:rsidR="00323629">
        <w:rPr>
          <w:rFonts w:ascii="Times New Roman" w:hAnsi="Times New Roman" w:cs="Times New Roman"/>
          <w:color w:val="000000"/>
          <w:sz w:val="28"/>
          <w:szCs w:val="28"/>
          <w:shd w:val="clear" w:color="auto" w:fill="FFFFFF"/>
          <w:lang w:val="kk-KZ"/>
        </w:rPr>
        <w:t>ілген</w:t>
      </w:r>
      <w:r w:rsidRPr="00ED4232">
        <w:rPr>
          <w:rFonts w:ascii="Times New Roman" w:hAnsi="Times New Roman" w:cs="Times New Roman"/>
          <w:color w:val="000000"/>
          <w:sz w:val="28"/>
          <w:szCs w:val="28"/>
          <w:shd w:val="clear" w:color="auto" w:fill="FFFFFF"/>
          <w:lang w:val="kk-KZ"/>
        </w:rPr>
        <w:t xml:space="preserve"> кезде жазық жерлерде </w:t>
      </w:r>
      <w:r w:rsidR="00323629">
        <w:rPr>
          <w:rFonts w:ascii="Times New Roman" w:hAnsi="Times New Roman" w:cs="Times New Roman"/>
          <w:color w:val="000000"/>
          <w:sz w:val="28"/>
          <w:szCs w:val="28"/>
          <w:shd w:val="clear" w:color="auto" w:fill="FFFFFF"/>
          <w:lang w:val="kk-KZ"/>
        </w:rPr>
        <w:t>көктеудің</w:t>
      </w:r>
      <w:r w:rsidR="00323629" w:rsidRPr="00ED4232">
        <w:rPr>
          <w:rFonts w:ascii="Times New Roman" w:hAnsi="Times New Roman" w:cs="Times New Roman"/>
          <w:color w:val="000000"/>
          <w:sz w:val="28"/>
          <w:szCs w:val="28"/>
          <w:shd w:val="clear" w:color="auto" w:fill="FFFFFF"/>
          <w:lang w:val="kk-KZ"/>
        </w:rPr>
        <w:t xml:space="preserve"> </w:t>
      </w:r>
      <w:r w:rsidR="00323629">
        <w:rPr>
          <w:rFonts w:ascii="Times New Roman" w:hAnsi="Times New Roman" w:cs="Times New Roman"/>
          <w:color w:val="000000"/>
          <w:sz w:val="28"/>
          <w:szCs w:val="28"/>
          <w:shd w:val="clear" w:color="auto" w:fill="FFFFFF"/>
          <w:lang w:val="kk-KZ"/>
        </w:rPr>
        <w:t>үсікпен</w:t>
      </w:r>
      <w:r w:rsidRPr="00ED4232">
        <w:rPr>
          <w:rFonts w:ascii="Times New Roman" w:hAnsi="Times New Roman" w:cs="Times New Roman"/>
          <w:color w:val="000000"/>
          <w:sz w:val="28"/>
          <w:szCs w:val="28"/>
          <w:shd w:val="clear" w:color="auto" w:fill="FFFFFF"/>
          <w:lang w:val="kk-KZ"/>
        </w:rPr>
        <w:t xml:space="preserve"> зақымдану қаупі </w:t>
      </w:r>
      <w:r w:rsidR="00323629">
        <w:rPr>
          <w:rFonts w:ascii="Times New Roman" w:hAnsi="Times New Roman" w:cs="Times New Roman"/>
          <w:color w:val="000000"/>
          <w:sz w:val="28"/>
          <w:szCs w:val="28"/>
          <w:shd w:val="clear" w:color="auto" w:fill="FFFFFF"/>
          <w:lang w:val="kk-KZ"/>
        </w:rPr>
        <w:t>болмайды</w:t>
      </w:r>
      <w:r w:rsidRPr="00ED4232">
        <w:rPr>
          <w:rFonts w:ascii="Times New Roman" w:hAnsi="Times New Roman" w:cs="Times New Roman"/>
          <w:color w:val="000000"/>
          <w:sz w:val="28"/>
          <w:szCs w:val="28"/>
          <w:shd w:val="clear" w:color="auto" w:fill="FFFFFF"/>
          <w:lang w:val="kk-KZ"/>
        </w:rPr>
        <w:t>.</w:t>
      </w:r>
    </w:p>
    <w:p w:rsidR="00ED4232" w:rsidRDefault="00ED4232" w:rsidP="00F91F75">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p w:rsidR="00ED4232" w:rsidRDefault="00ED4232" w:rsidP="00F91F75">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p w:rsidR="00ED4232" w:rsidRPr="007F60DD" w:rsidRDefault="00ED4232" w:rsidP="00F91F75">
      <w:pPr>
        <w:spacing w:after="0" w:line="240" w:lineRule="auto"/>
        <w:ind w:firstLine="567"/>
        <w:contextualSpacing/>
        <w:jc w:val="both"/>
        <w:rPr>
          <w:rFonts w:ascii="Times New Roman" w:hAnsi="Times New Roman" w:cs="Times New Roman"/>
          <w:color w:val="000000"/>
          <w:sz w:val="28"/>
          <w:szCs w:val="28"/>
          <w:shd w:val="clear" w:color="auto" w:fill="FFFFFF"/>
          <w:lang w:val="kk-KZ"/>
        </w:rPr>
      </w:pPr>
    </w:p>
    <w:p w:rsidR="00F91F75" w:rsidRPr="00EF6824" w:rsidRDefault="00F91F75" w:rsidP="00F91F75">
      <w:pPr>
        <w:spacing w:after="0" w:line="240" w:lineRule="auto"/>
        <w:ind w:firstLine="567"/>
        <w:contextualSpacing/>
        <w:jc w:val="both"/>
        <w:rPr>
          <w:rFonts w:ascii="Times New Roman" w:hAnsi="Times New Roman" w:cs="Times New Roman"/>
          <w:sz w:val="28"/>
          <w:szCs w:val="28"/>
          <w:lang w:val="kk-KZ"/>
        </w:rPr>
      </w:pPr>
    </w:p>
    <w:p w:rsidR="004243F0" w:rsidRDefault="000D43EE" w:rsidP="003C572D">
      <w:pPr>
        <w:spacing w:after="0" w:line="240" w:lineRule="auto"/>
        <w:ind w:left="-284" w:right="141" w:firstLine="14"/>
        <w:contextualSpacing/>
        <w:jc w:val="center"/>
        <w:rPr>
          <w:sz w:val="28"/>
          <w:szCs w:val="28"/>
        </w:rPr>
      </w:pPr>
      <w:r>
        <w:rPr>
          <w:noProof/>
          <w:sz w:val="28"/>
          <w:szCs w:val="28"/>
        </w:rPr>
        <w:lastRenderedPageBreak/>
        <w:drawing>
          <wp:inline distT="0" distB="0" distL="0" distR="0">
            <wp:extent cx="6229350" cy="4391025"/>
            <wp:effectExtent l="0" t="0" r="0" b="0"/>
            <wp:docPr id="10" name="Рисунок 1" descr="C:\Users\balabekov_s\Desktop\Осадки для прогн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abekov_s\Desktop\Осадки для прогноза.jpg"/>
                    <pic:cNvPicPr>
                      <a:picLocks noChangeAspect="1" noChangeArrowheads="1"/>
                    </pic:cNvPicPr>
                  </pic:nvPicPr>
                  <pic:blipFill>
                    <a:blip r:embed="rId11" cstate="print"/>
                    <a:srcRect/>
                    <a:stretch>
                      <a:fillRect/>
                    </a:stretch>
                  </pic:blipFill>
                  <pic:spPr bwMode="auto">
                    <a:xfrm>
                      <a:off x="0" y="0"/>
                      <a:ext cx="6237493" cy="4396765"/>
                    </a:xfrm>
                    <a:prstGeom prst="rect">
                      <a:avLst/>
                    </a:prstGeom>
                    <a:noFill/>
                    <a:ln w="9525">
                      <a:noFill/>
                      <a:miter lim="800000"/>
                      <a:headEnd/>
                      <a:tailEnd/>
                    </a:ln>
                  </pic:spPr>
                </pic:pic>
              </a:graphicData>
            </a:graphic>
          </wp:inline>
        </w:drawing>
      </w:r>
    </w:p>
    <w:p w:rsidR="003C572D" w:rsidRPr="003C572D" w:rsidRDefault="003C572D" w:rsidP="00F60F07">
      <w:pPr>
        <w:pStyle w:val="Default"/>
        <w:contextualSpacing/>
        <w:jc w:val="center"/>
        <w:rPr>
          <w:i/>
          <w:szCs w:val="28"/>
          <w:lang w:val="kk-KZ"/>
        </w:rPr>
      </w:pPr>
      <w:r>
        <w:rPr>
          <w:i/>
          <w:szCs w:val="28"/>
          <w:lang w:val="kk-KZ"/>
        </w:rPr>
        <w:t>Сур</w:t>
      </w:r>
      <w:r w:rsidR="00DA60FB" w:rsidRPr="00D329B6">
        <w:rPr>
          <w:i/>
          <w:szCs w:val="28"/>
        </w:rPr>
        <w:t>.1</w:t>
      </w:r>
      <w:r w:rsidR="00D329B6" w:rsidRPr="00D329B6">
        <w:rPr>
          <w:i/>
          <w:szCs w:val="28"/>
        </w:rPr>
        <w:t xml:space="preserve"> </w:t>
      </w:r>
      <w:r>
        <w:rPr>
          <w:i/>
          <w:szCs w:val="28"/>
          <w:lang w:val="kk-KZ"/>
        </w:rPr>
        <w:t xml:space="preserve">2021-2022 ж ж. кезеңінде </w:t>
      </w:r>
      <w:r w:rsidRPr="00D329B6">
        <w:rPr>
          <w:i/>
          <w:szCs w:val="28"/>
        </w:rPr>
        <w:t>(</w:t>
      </w:r>
      <w:r>
        <w:rPr>
          <w:i/>
          <w:szCs w:val="28"/>
          <w:lang w:val="kk-KZ"/>
        </w:rPr>
        <w:t>қазан</w:t>
      </w:r>
      <w:r w:rsidRPr="00D329B6">
        <w:rPr>
          <w:i/>
          <w:szCs w:val="28"/>
        </w:rPr>
        <w:t xml:space="preserve"> </w:t>
      </w:r>
      <w:r>
        <w:rPr>
          <w:i/>
          <w:szCs w:val="28"/>
        </w:rPr>
        <w:t>–</w:t>
      </w:r>
      <w:r w:rsidRPr="00D329B6">
        <w:rPr>
          <w:i/>
          <w:szCs w:val="28"/>
        </w:rPr>
        <w:t xml:space="preserve"> </w:t>
      </w:r>
      <w:r>
        <w:rPr>
          <w:i/>
          <w:szCs w:val="28"/>
          <w:lang w:val="kk-KZ"/>
        </w:rPr>
        <w:t>сәуірдің 2 онкүндігі</w:t>
      </w:r>
      <w:r w:rsidRPr="00D329B6">
        <w:rPr>
          <w:i/>
          <w:szCs w:val="28"/>
        </w:rPr>
        <w:t>)</w:t>
      </w:r>
      <w:r>
        <w:rPr>
          <w:i/>
          <w:szCs w:val="28"/>
          <w:lang w:val="kk-KZ"/>
        </w:rPr>
        <w:t xml:space="preserve"> жауған жауын-шашын мөлшері</w:t>
      </w:r>
    </w:p>
    <w:p w:rsidR="00E662D2" w:rsidRDefault="00E662D2" w:rsidP="00F91F75">
      <w:pPr>
        <w:spacing w:after="0" w:line="240" w:lineRule="auto"/>
        <w:ind w:firstLine="567"/>
        <w:contextualSpacing/>
        <w:jc w:val="both"/>
        <w:rPr>
          <w:rFonts w:ascii="Times New Roman" w:hAnsi="Times New Roman"/>
          <w:b/>
          <w:i/>
          <w:sz w:val="28"/>
        </w:rPr>
      </w:pPr>
    </w:p>
    <w:p w:rsidR="004C29B2" w:rsidRPr="004C29B2" w:rsidRDefault="004C29B2" w:rsidP="00F91F75">
      <w:pPr>
        <w:spacing w:after="0" w:line="240" w:lineRule="auto"/>
        <w:ind w:firstLine="708"/>
        <w:contextualSpacing/>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Мамыр айы болжамын</w:t>
      </w:r>
      <w:r w:rsidR="00F47786">
        <w:rPr>
          <w:rFonts w:ascii="Times New Roman" w:eastAsia="Times New Roman" w:hAnsi="Times New Roman" w:cs="Times New Roman"/>
          <w:b/>
          <w:sz w:val="28"/>
          <w:szCs w:val="28"/>
          <w:lang w:val="kk-KZ"/>
        </w:rPr>
        <w:t>а</w:t>
      </w:r>
      <w:r>
        <w:rPr>
          <w:rFonts w:ascii="Times New Roman" w:eastAsia="Times New Roman" w:hAnsi="Times New Roman" w:cs="Times New Roman"/>
          <w:b/>
          <w:sz w:val="28"/>
          <w:szCs w:val="28"/>
          <w:lang w:val="kk-KZ"/>
        </w:rPr>
        <w:t xml:space="preserve"> метеорологиялық </w:t>
      </w:r>
      <w:r w:rsidR="00F47786">
        <w:rPr>
          <w:rFonts w:ascii="Times New Roman" w:eastAsia="Times New Roman" w:hAnsi="Times New Roman" w:cs="Times New Roman"/>
          <w:b/>
          <w:sz w:val="28"/>
          <w:szCs w:val="28"/>
          <w:lang w:val="kk-KZ"/>
        </w:rPr>
        <w:t>шолу</w:t>
      </w:r>
      <w:r>
        <w:rPr>
          <w:rFonts w:ascii="Times New Roman" w:eastAsia="Times New Roman" w:hAnsi="Times New Roman" w:cs="Times New Roman"/>
          <w:b/>
          <w:sz w:val="28"/>
          <w:szCs w:val="28"/>
          <w:lang w:val="kk-KZ"/>
        </w:rPr>
        <w:t>.</w:t>
      </w:r>
    </w:p>
    <w:p w:rsidR="0028070C" w:rsidRPr="0028070C" w:rsidRDefault="0028070C" w:rsidP="0028070C">
      <w:pPr>
        <w:widowControl w:val="0"/>
        <w:spacing w:after="0" w:line="240" w:lineRule="auto"/>
        <w:ind w:right="-144" w:firstLine="709"/>
        <w:contextualSpacing/>
        <w:jc w:val="both"/>
        <w:outlineLvl w:val="0"/>
        <w:rPr>
          <w:rFonts w:ascii="Times New Roman" w:eastAsia="Times New Roman" w:hAnsi="Times New Roman" w:cs="Times New Roman"/>
          <w:sz w:val="28"/>
          <w:szCs w:val="28"/>
          <w:lang w:val="kk-KZ"/>
        </w:rPr>
      </w:pPr>
      <w:r w:rsidRPr="0028070C">
        <w:rPr>
          <w:rFonts w:ascii="Times New Roman" w:eastAsia="Times New Roman" w:hAnsi="Times New Roman" w:cs="Times New Roman"/>
          <w:sz w:val="28"/>
          <w:szCs w:val="28"/>
          <w:lang w:val="kk-KZ"/>
        </w:rPr>
        <w:t>Ауа райы болжамына сәйкес сәуір айында орташа айлық ауа температурасы күтіледі:</w:t>
      </w:r>
    </w:p>
    <w:p w:rsidR="0028070C" w:rsidRDefault="0028070C" w:rsidP="00F91F75">
      <w:pPr>
        <w:pStyle w:val="Default"/>
        <w:ind w:firstLine="709"/>
        <w:contextualSpacing/>
        <w:rPr>
          <w:sz w:val="28"/>
          <w:szCs w:val="28"/>
          <w:lang w:val="kk-KZ"/>
        </w:rPr>
      </w:pPr>
      <w:r>
        <w:rPr>
          <w:b/>
          <w:i/>
          <w:iCs/>
          <w:sz w:val="28"/>
          <w:szCs w:val="28"/>
          <w:lang w:val="kk-KZ"/>
        </w:rPr>
        <w:t xml:space="preserve">- нормаға жуық – </w:t>
      </w:r>
      <w:r w:rsidRPr="0028070C">
        <w:rPr>
          <w:i/>
          <w:iCs/>
          <w:sz w:val="28"/>
          <w:szCs w:val="28"/>
          <w:lang w:val="kk-KZ"/>
        </w:rPr>
        <w:t>ҚР басым аймағында</w:t>
      </w:r>
      <w:r w:rsidR="0094139E" w:rsidRPr="0094139E">
        <w:rPr>
          <w:sz w:val="28"/>
          <w:szCs w:val="28"/>
          <w:lang w:val="kk-KZ"/>
        </w:rPr>
        <w:t>;</w:t>
      </w:r>
    </w:p>
    <w:p w:rsidR="0094139E" w:rsidRDefault="0094139E" w:rsidP="0094139E">
      <w:pPr>
        <w:pStyle w:val="Default"/>
        <w:ind w:firstLine="709"/>
        <w:contextualSpacing/>
        <w:jc w:val="both"/>
        <w:rPr>
          <w:sz w:val="28"/>
          <w:szCs w:val="28"/>
          <w:lang w:val="kk-KZ"/>
        </w:rPr>
      </w:pPr>
      <w:r>
        <w:rPr>
          <w:b/>
          <w:i/>
          <w:iCs/>
          <w:sz w:val="28"/>
          <w:szCs w:val="28"/>
          <w:lang w:val="kk-KZ"/>
        </w:rPr>
        <w:t xml:space="preserve">- нормадан </w:t>
      </w:r>
      <w:r w:rsidRPr="0094139E">
        <w:rPr>
          <w:b/>
          <w:i/>
          <w:iCs/>
          <w:szCs w:val="28"/>
          <w:lang w:val="kk-KZ"/>
        </w:rPr>
        <w:t xml:space="preserve">1°С </w:t>
      </w:r>
      <w:r>
        <w:rPr>
          <w:b/>
          <w:i/>
          <w:iCs/>
          <w:sz w:val="28"/>
          <w:szCs w:val="28"/>
          <w:lang w:val="kk-KZ"/>
        </w:rPr>
        <w:t xml:space="preserve">жоғары – </w:t>
      </w:r>
      <w:r w:rsidRPr="0094139E">
        <w:rPr>
          <w:iCs/>
          <w:sz w:val="28"/>
          <w:szCs w:val="28"/>
          <w:lang w:val="kk-KZ"/>
        </w:rPr>
        <w:t xml:space="preserve">Павлодар, Шығыс-Қазақстан, Солтүстік Қазақстан </w:t>
      </w:r>
      <w:r>
        <w:rPr>
          <w:iCs/>
          <w:sz w:val="28"/>
          <w:szCs w:val="28"/>
          <w:lang w:val="kk-KZ"/>
        </w:rPr>
        <w:t>және Ақмола</w:t>
      </w:r>
      <w:r>
        <w:rPr>
          <w:i/>
          <w:iCs/>
          <w:sz w:val="28"/>
          <w:szCs w:val="28"/>
          <w:lang w:val="kk-KZ"/>
        </w:rPr>
        <w:t xml:space="preserve"> </w:t>
      </w:r>
      <w:r w:rsidRPr="0094139E">
        <w:rPr>
          <w:iCs/>
          <w:sz w:val="28"/>
          <w:szCs w:val="28"/>
          <w:lang w:val="kk-KZ"/>
        </w:rPr>
        <w:t>облыс</w:t>
      </w:r>
      <w:r>
        <w:rPr>
          <w:iCs/>
          <w:sz w:val="28"/>
          <w:szCs w:val="28"/>
          <w:lang w:val="kk-KZ"/>
        </w:rPr>
        <w:t>тарының</w:t>
      </w:r>
      <w:r w:rsidRPr="0094139E">
        <w:rPr>
          <w:iCs/>
          <w:sz w:val="28"/>
          <w:szCs w:val="28"/>
          <w:lang w:val="kk-KZ"/>
        </w:rPr>
        <w:t xml:space="preserve"> шығыс жартысында</w:t>
      </w:r>
      <w:r>
        <w:rPr>
          <w:iCs/>
          <w:sz w:val="28"/>
          <w:szCs w:val="28"/>
          <w:lang w:val="kk-KZ"/>
        </w:rPr>
        <w:t>, Қарағанды облысының солтүстік-шығысында</w:t>
      </w:r>
      <w:r w:rsidRPr="0094139E">
        <w:rPr>
          <w:sz w:val="28"/>
          <w:szCs w:val="28"/>
          <w:lang w:val="kk-KZ"/>
        </w:rPr>
        <w:t>;</w:t>
      </w:r>
    </w:p>
    <w:p w:rsidR="0094139E" w:rsidRPr="009D6EEC" w:rsidRDefault="00080063" w:rsidP="00F91F75">
      <w:pPr>
        <w:pStyle w:val="Default"/>
        <w:ind w:firstLine="709"/>
        <w:contextualSpacing/>
        <w:rPr>
          <w:iCs/>
          <w:sz w:val="28"/>
          <w:szCs w:val="28"/>
          <w:lang w:val="kk-KZ"/>
        </w:rPr>
      </w:pPr>
      <w:r w:rsidRPr="00080063">
        <w:rPr>
          <w:iCs/>
          <w:sz w:val="28"/>
          <w:szCs w:val="28"/>
          <w:lang w:val="kk-KZ"/>
        </w:rPr>
        <w:t xml:space="preserve">Мамыр айына </w:t>
      </w:r>
      <w:r>
        <w:rPr>
          <w:iCs/>
          <w:sz w:val="28"/>
          <w:szCs w:val="28"/>
          <w:lang w:val="kk-KZ"/>
        </w:rPr>
        <w:t xml:space="preserve">болжанған </w:t>
      </w:r>
      <w:r w:rsidRPr="00080063">
        <w:rPr>
          <w:iCs/>
          <w:sz w:val="28"/>
          <w:szCs w:val="28"/>
          <w:lang w:val="kk-KZ"/>
        </w:rPr>
        <w:t>жауын-шашын мөлшері:</w:t>
      </w:r>
    </w:p>
    <w:p w:rsidR="00870813" w:rsidRDefault="00870813" w:rsidP="00870813">
      <w:pPr>
        <w:pStyle w:val="a6"/>
        <w:tabs>
          <w:tab w:val="left" w:pos="-711"/>
        </w:tabs>
        <w:ind w:firstLine="709"/>
        <w:contextualSpacing/>
        <w:rPr>
          <w:szCs w:val="28"/>
        </w:rPr>
      </w:pPr>
      <w:r w:rsidRPr="00BF7117">
        <w:rPr>
          <w:szCs w:val="28"/>
        </w:rPr>
        <w:t>-</w:t>
      </w:r>
      <w:r w:rsidRPr="00BF7117">
        <w:rPr>
          <w:i/>
          <w:iCs/>
          <w:szCs w:val="28"/>
        </w:rPr>
        <w:t xml:space="preserve"> </w:t>
      </w:r>
      <w:r w:rsidR="00435E2D" w:rsidRPr="00BF7117">
        <w:rPr>
          <w:i/>
          <w:iCs/>
          <w:szCs w:val="28"/>
        </w:rPr>
        <w:t xml:space="preserve">  </w:t>
      </w:r>
      <w:proofErr w:type="gramStart"/>
      <w:r>
        <w:rPr>
          <w:b/>
          <w:i/>
          <w:iCs/>
          <w:szCs w:val="28"/>
          <w:lang w:val="kk-KZ"/>
        </w:rPr>
        <w:t>норма</w:t>
      </w:r>
      <w:proofErr w:type="gramEnd"/>
      <w:r>
        <w:rPr>
          <w:b/>
          <w:i/>
          <w:iCs/>
          <w:szCs w:val="28"/>
          <w:lang w:val="kk-KZ"/>
        </w:rPr>
        <w:t>ға жуық</w:t>
      </w:r>
      <w:r>
        <w:rPr>
          <w:i/>
          <w:iCs/>
          <w:szCs w:val="28"/>
        </w:rPr>
        <w:t xml:space="preserve"> </w:t>
      </w:r>
      <w:r w:rsidRPr="00870813">
        <w:rPr>
          <w:iCs/>
          <w:szCs w:val="28"/>
        </w:rPr>
        <w:t>-</w:t>
      </w:r>
      <w:r>
        <w:rPr>
          <w:i/>
          <w:iCs/>
          <w:szCs w:val="28"/>
        </w:rPr>
        <w:t xml:space="preserve"> </w:t>
      </w:r>
      <w:r>
        <w:rPr>
          <w:szCs w:val="28"/>
          <w:lang w:val="kk-KZ"/>
        </w:rPr>
        <w:t>республиканың басым бөлігінде</w:t>
      </w:r>
      <w:r>
        <w:rPr>
          <w:szCs w:val="28"/>
        </w:rPr>
        <w:t xml:space="preserve">, </w:t>
      </w:r>
    </w:p>
    <w:p w:rsidR="001E2504" w:rsidRPr="001E2504" w:rsidRDefault="00223013" w:rsidP="00870813">
      <w:pPr>
        <w:pStyle w:val="a6"/>
        <w:tabs>
          <w:tab w:val="left" w:pos="-711"/>
        </w:tabs>
        <w:ind w:left="36" w:firstLine="673"/>
        <w:contextualSpacing/>
        <w:rPr>
          <w:iCs/>
          <w:szCs w:val="28"/>
          <w:lang w:val="kk-KZ"/>
        </w:rPr>
      </w:pPr>
      <w:r>
        <w:rPr>
          <w:b/>
          <w:i/>
          <w:iCs/>
          <w:szCs w:val="28"/>
        </w:rPr>
        <w:t xml:space="preserve">- </w:t>
      </w:r>
      <w:r w:rsidR="00870813">
        <w:rPr>
          <w:b/>
          <w:i/>
          <w:iCs/>
          <w:szCs w:val="28"/>
          <w:lang w:val="kk-KZ"/>
        </w:rPr>
        <w:t>нормадан төмен</w:t>
      </w:r>
      <w:r w:rsidR="00870813" w:rsidRPr="0084229C">
        <w:rPr>
          <w:b/>
          <w:i/>
          <w:iCs/>
          <w:szCs w:val="28"/>
        </w:rPr>
        <w:t xml:space="preserve"> </w:t>
      </w:r>
      <w:r w:rsidR="001E2504">
        <w:rPr>
          <w:iCs/>
          <w:szCs w:val="28"/>
        </w:rPr>
        <w:t>–</w:t>
      </w:r>
      <w:r w:rsidR="001E2504">
        <w:rPr>
          <w:iCs/>
          <w:szCs w:val="28"/>
          <w:lang w:val="kk-KZ"/>
        </w:rPr>
        <w:t xml:space="preserve"> </w:t>
      </w:r>
      <w:r w:rsidR="001E2504" w:rsidRPr="001E2504">
        <w:rPr>
          <w:iCs/>
          <w:szCs w:val="28"/>
          <w:lang w:val="kk-KZ"/>
        </w:rPr>
        <w:t>Маңғыстау, Шығыс Қазақстан облыстарының басым бөлігінде, Қызылорда облысының оңтү</w:t>
      </w:r>
      <w:proofErr w:type="gramStart"/>
      <w:r w:rsidR="001E2504" w:rsidRPr="001E2504">
        <w:rPr>
          <w:iCs/>
          <w:szCs w:val="28"/>
          <w:lang w:val="kk-KZ"/>
        </w:rPr>
        <w:t>ст</w:t>
      </w:r>
      <w:proofErr w:type="gramEnd"/>
      <w:r w:rsidR="001E2504" w:rsidRPr="001E2504">
        <w:rPr>
          <w:iCs/>
          <w:szCs w:val="28"/>
          <w:lang w:val="kk-KZ"/>
        </w:rPr>
        <w:t xml:space="preserve">ік-батысында, Ақтөбе облысының </w:t>
      </w:r>
      <w:r w:rsidR="001E2504">
        <w:rPr>
          <w:iCs/>
          <w:szCs w:val="28"/>
          <w:lang w:val="kk-KZ"/>
        </w:rPr>
        <w:t>қиыр</w:t>
      </w:r>
      <w:r w:rsidR="001E2504" w:rsidRPr="001E2504">
        <w:rPr>
          <w:iCs/>
          <w:szCs w:val="28"/>
          <w:lang w:val="kk-KZ"/>
        </w:rPr>
        <w:t xml:space="preserve"> оңтүстігінде, Алматы облысының солтүстік-шығысында, Павлодар облысының оңтүстік-шығысында,</w:t>
      </w:r>
    </w:p>
    <w:p w:rsidR="004F5E4D" w:rsidRPr="00085FDF" w:rsidRDefault="004F5E4D" w:rsidP="00F91F75">
      <w:pPr>
        <w:pStyle w:val="a6"/>
        <w:tabs>
          <w:tab w:val="left" w:pos="-711"/>
        </w:tabs>
        <w:ind w:left="36" w:firstLine="673"/>
        <w:contextualSpacing/>
        <w:rPr>
          <w:szCs w:val="28"/>
          <w:lang w:val="kk-KZ"/>
        </w:rPr>
      </w:pPr>
      <w:r w:rsidRPr="00085FDF">
        <w:rPr>
          <w:b/>
          <w:i/>
          <w:iCs/>
          <w:szCs w:val="28"/>
          <w:lang w:val="kk-KZ"/>
        </w:rPr>
        <w:t xml:space="preserve">- </w:t>
      </w:r>
      <w:r w:rsidR="00085FDF">
        <w:rPr>
          <w:b/>
          <w:i/>
          <w:iCs/>
          <w:szCs w:val="28"/>
          <w:lang w:val="kk-KZ"/>
        </w:rPr>
        <w:t>нормадан жоғары</w:t>
      </w:r>
      <w:r w:rsidRPr="00085FDF">
        <w:rPr>
          <w:b/>
          <w:i/>
          <w:iCs/>
          <w:szCs w:val="28"/>
          <w:lang w:val="kk-KZ"/>
        </w:rPr>
        <w:t xml:space="preserve"> -</w:t>
      </w:r>
      <w:r w:rsidRPr="00085FDF">
        <w:rPr>
          <w:i/>
          <w:iCs/>
          <w:szCs w:val="28"/>
          <w:lang w:val="kk-KZ"/>
        </w:rPr>
        <w:t xml:space="preserve"> </w:t>
      </w:r>
      <w:r w:rsidR="00085FDF" w:rsidRPr="00085FDF">
        <w:rPr>
          <w:szCs w:val="28"/>
          <w:lang w:val="kk-KZ"/>
        </w:rPr>
        <w:t>Алматы, Жамбыл және Түркістан облыстарының таулы және тау бөктерлі аудандарында</w:t>
      </w:r>
      <w:r w:rsidRPr="00085FDF">
        <w:rPr>
          <w:szCs w:val="28"/>
          <w:lang w:val="kk-KZ"/>
        </w:rPr>
        <w:t xml:space="preserve">. </w:t>
      </w:r>
    </w:p>
    <w:p w:rsidR="0084229C" w:rsidRPr="00085FDF" w:rsidRDefault="0084229C" w:rsidP="00F91F75">
      <w:pPr>
        <w:pStyle w:val="Default"/>
        <w:contextualSpacing/>
        <w:jc w:val="both"/>
        <w:rPr>
          <w:sz w:val="28"/>
          <w:szCs w:val="28"/>
          <w:lang w:val="kk-KZ"/>
        </w:rPr>
      </w:pPr>
    </w:p>
    <w:p w:rsidR="0084229C" w:rsidRDefault="004F5E4D" w:rsidP="00F91F75">
      <w:pPr>
        <w:pStyle w:val="Default"/>
        <w:contextualSpacing/>
        <w:rPr>
          <w:sz w:val="28"/>
          <w:szCs w:val="28"/>
        </w:rPr>
      </w:pPr>
      <w:r>
        <w:rPr>
          <w:noProof/>
          <w:szCs w:val="28"/>
        </w:rPr>
        <w:lastRenderedPageBreak/>
        <w:drawing>
          <wp:inline distT="0" distB="0" distL="0" distR="0" wp14:anchorId="390666CE" wp14:editId="45A2B8E3">
            <wp:extent cx="5939155" cy="3314700"/>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940626" cy="3315521"/>
                    </a:xfrm>
                    <a:prstGeom prst="rect">
                      <a:avLst/>
                    </a:prstGeom>
                    <a:noFill/>
                    <a:ln w="9525">
                      <a:noFill/>
                      <a:miter lim="800000"/>
                      <a:headEnd/>
                      <a:tailEnd/>
                    </a:ln>
                  </pic:spPr>
                </pic:pic>
              </a:graphicData>
            </a:graphic>
          </wp:inline>
        </w:drawing>
      </w:r>
    </w:p>
    <w:p w:rsidR="00B91D77" w:rsidRPr="00B91D77" w:rsidRDefault="00B91D77" w:rsidP="00B91D77">
      <w:pPr>
        <w:pStyle w:val="a6"/>
        <w:tabs>
          <w:tab w:val="left" w:pos="-711"/>
        </w:tabs>
        <w:ind w:left="36" w:hanging="178"/>
        <w:contextualSpacing/>
        <w:jc w:val="center"/>
        <w:rPr>
          <w:bCs/>
          <w:i/>
          <w:sz w:val="23"/>
          <w:szCs w:val="23"/>
          <w:lang w:val="kk-KZ"/>
        </w:rPr>
      </w:pPr>
      <w:r>
        <w:rPr>
          <w:bCs/>
          <w:i/>
          <w:sz w:val="23"/>
          <w:szCs w:val="23"/>
        </w:rPr>
        <w:t>Сур</w:t>
      </w:r>
      <w:r w:rsidR="00DA60FB" w:rsidRPr="004F5E4D">
        <w:rPr>
          <w:bCs/>
          <w:i/>
          <w:sz w:val="23"/>
          <w:szCs w:val="23"/>
        </w:rPr>
        <w:t>.2</w:t>
      </w:r>
      <w:r w:rsidR="00D329B6" w:rsidRPr="004F5E4D">
        <w:rPr>
          <w:bCs/>
          <w:i/>
          <w:sz w:val="23"/>
          <w:szCs w:val="23"/>
        </w:rPr>
        <w:t xml:space="preserve">. </w:t>
      </w:r>
      <w:r>
        <w:rPr>
          <w:bCs/>
          <w:i/>
          <w:sz w:val="23"/>
          <w:szCs w:val="23"/>
          <w:lang w:val="kk-KZ"/>
        </w:rPr>
        <w:t>2022 жылдың мамырында күтілетін орташа айлық ауа температурасының нормадан ауытқуы</w:t>
      </w:r>
    </w:p>
    <w:p w:rsidR="00D329B6" w:rsidRDefault="00D329B6" w:rsidP="00F91F75">
      <w:pPr>
        <w:pStyle w:val="a6"/>
        <w:tabs>
          <w:tab w:val="left" w:pos="-711"/>
        </w:tabs>
        <w:ind w:left="36" w:hanging="178"/>
        <w:contextualSpacing/>
        <w:rPr>
          <w:b/>
          <w:bCs/>
          <w:sz w:val="23"/>
          <w:szCs w:val="23"/>
        </w:rPr>
      </w:pPr>
    </w:p>
    <w:p w:rsidR="0084229C" w:rsidRDefault="0084229C" w:rsidP="00F91F75">
      <w:pPr>
        <w:spacing w:after="0" w:line="240" w:lineRule="auto"/>
        <w:contextualSpacing/>
        <w:rPr>
          <w:szCs w:val="28"/>
        </w:rPr>
      </w:pPr>
      <w:r>
        <w:rPr>
          <w:noProof/>
          <w:szCs w:val="28"/>
        </w:rPr>
        <w:drawing>
          <wp:inline distT="0" distB="0" distL="0" distR="0">
            <wp:extent cx="5939790" cy="326707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941779" cy="3268169"/>
                    </a:xfrm>
                    <a:prstGeom prst="rect">
                      <a:avLst/>
                    </a:prstGeom>
                    <a:noFill/>
                    <a:ln w="9525">
                      <a:noFill/>
                      <a:miter lim="800000"/>
                      <a:headEnd/>
                      <a:tailEnd/>
                    </a:ln>
                  </pic:spPr>
                </pic:pic>
              </a:graphicData>
            </a:graphic>
          </wp:inline>
        </w:drawing>
      </w:r>
    </w:p>
    <w:p w:rsidR="0084229C" w:rsidRDefault="0084229C" w:rsidP="00F91F75">
      <w:pPr>
        <w:pStyle w:val="a6"/>
        <w:tabs>
          <w:tab w:val="left" w:pos="-711"/>
        </w:tabs>
        <w:ind w:left="36" w:hanging="178"/>
        <w:contextualSpacing/>
        <w:rPr>
          <w:szCs w:val="28"/>
        </w:rPr>
      </w:pPr>
    </w:p>
    <w:p w:rsidR="00F0409E" w:rsidRPr="00F0409E" w:rsidRDefault="00F0409E" w:rsidP="00F91F75">
      <w:pPr>
        <w:pStyle w:val="Default"/>
        <w:contextualSpacing/>
        <w:jc w:val="both"/>
        <w:rPr>
          <w:i/>
          <w:szCs w:val="28"/>
          <w:lang w:val="kk-KZ"/>
        </w:rPr>
      </w:pPr>
      <w:r>
        <w:rPr>
          <w:i/>
          <w:szCs w:val="28"/>
          <w:lang w:val="kk-KZ"/>
        </w:rPr>
        <w:t>Сур</w:t>
      </w:r>
      <w:r w:rsidR="00DA60FB" w:rsidRPr="00D329B6">
        <w:rPr>
          <w:i/>
          <w:szCs w:val="28"/>
        </w:rPr>
        <w:t>.3</w:t>
      </w:r>
      <w:r w:rsidR="00D329B6" w:rsidRPr="00D329B6">
        <w:rPr>
          <w:i/>
          <w:szCs w:val="28"/>
        </w:rPr>
        <w:t xml:space="preserve">. </w:t>
      </w:r>
      <w:r>
        <w:rPr>
          <w:i/>
          <w:szCs w:val="28"/>
          <w:lang w:val="kk-KZ"/>
        </w:rPr>
        <w:t>2022 жылдың мамырында күтілетін жауын-шашын мөлшерінің нормадан ауытқуы</w:t>
      </w:r>
    </w:p>
    <w:p w:rsidR="00073A9E" w:rsidRPr="00D329B6" w:rsidRDefault="00073A9E" w:rsidP="00F91F75">
      <w:pPr>
        <w:pStyle w:val="Default"/>
        <w:contextualSpacing/>
        <w:jc w:val="both"/>
        <w:rPr>
          <w:i/>
          <w:szCs w:val="28"/>
        </w:rPr>
      </w:pPr>
    </w:p>
    <w:p w:rsidR="002C1BEC" w:rsidRPr="002C1BEC" w:rsidRDefault="002C1BEC" w:rsidP="00F91F75">
      <w:pPr>
        <w:pStyle w:val="a6"/>
        <w:tabs>
          <w:tab w:val="left" w:pos="-711"/>
        </w:tabs>
        <w:ind w:left="36" w:firstLine="673"/>
        <w:contextualSpacing/>
        <w:rPr>
          <w:szCs w:val="28"/>
          <w:lang w:val="kk-KZ"/>
        </w:rPr>
      </w:pPr>
      <w:r>
        <w:rPr>
          <w:szCs w:val="28"/>
          <w:lang w:val="kk-KZ"/>
        </w:rPr>
        <w:t xml:space="preserve">Павлодар, Шығыс Қазақстан, </w:t>
      </w:r>
      <w:r w:rsidRPr="002C1BEC">
        <w:rPr>
          <w:szCs w:val="28"/>
          <w:lang w:val="kk-KZ"/>
        </w:rPr>
        <w:t>Солтүстік Қазақстан және Ақмола облыстарының шығыс жартысында және Қарағанды облысының солтүстік-шығысында жоғары температуралық фон қысқа мерзімді жауын-шашын кезінде, әсіресе жауын-шашын тапшылығы күтілетін елдің шығысында топырақтың жоғарғы қабатын</w:t>
      </w:r>
      <w:r>
        <w:rPr>
          <w:szCs w:val="28"/>
          <w:lang w:val="kk-KZ"/>
        </w:rPr>
        <w:t>ың</w:t>
      </w:r>
      <w:r w:rsidRPr="002C1BEC">
        <w:rPr>
          <w:szCs w:val="28"/>
          <w:lang w:val="kk-KZ"/>
        </w:rPr>
        <w:t xml:space="preserve"> құрға</w:t>
      </w:r>
      <w:r>
        <w:rPr>
          <w:szCs w:val="28"/>
          <w:lang w:val="kk-KZ"/>
        </w:rPr>
        <w:t>уына</w:t>
      </w:r>
      <w:r w:rsidRPr="002C1BEC">
        <w:rPr>
          <w:szCs w:val="28"/>
          <w:lang w:val="kk-KZ"/>
        </w:rPr>
        <w:t xml:space="preserve"> әкелуі мүмкін.</w:t>
      </w:r>
      <w:r>
        <w:rPr>
          <w:szCs w:val="28"/>
          <w:lang w:val="kk-KZ"/>
        </w:rPr>
        <w:t xml:space="preserve"> </w:t>
      </w:r>
      <w:r w:rsidR="00E35FEC" w:rsidRPr="00E35FEC">
        <w:rPr>
          <w:szCs w:val="28"/>
          <w:lang w:val="kk-KZ"/>
        </w:rPr>
        <w:t xml:space="preserve">Көктемгі дақылдарды </w:t>
      </w:r>
      <w:r w:rsidR="00E35FEC">
        <w:rPr>
          <w:szCs w:val="28"/>
          <w:lang w:val="kk-KZ"/>
        </w:rPr>
        <w:t>себу науқаны</w:t>
      </w:r>
      <w:r w:rsidR="00E35FEC" w:rsidRPr="00E35FEC">
        <w:rPr>
          <w:szCs w:val="28"/>
          <w:lang w:val="kk-KZ"/>
        </w:rPr>
        <w:t xml:space="preserve"> кезінде метеорологиялық жағдайлар көктемгі дала </w:t>
      </w:r>
      <w:r w:rsidR="00E35FEC" w:rsidRPr="00E35FEC">
        <w:rPr>
          <w:szCs w:val="28"/>
          <w:lang w:val="kk-KZ"/>
        </w:rPr>
        <w:lastRenderedPageBreak/>
        <w:t>жұмыстарына қолайлы болады, бірақ жауын-шашынның жетіспеушілігі өсімдіктің вегетативті мүшелерінің қалыптасуына әсер етуі мүмкін.</w:t>
      </w:r>
    </w:p>
    <w:p w:rsidR="00511C41" w:rsidRPr="00EF6824" w:rsidRDefault="00511C41" w:rsidP="00F91F75">
      <w:pPr>
        <w:pStyle w:val="a6"/>
        <w:tabs>
          <w:tab w:val="left" w:pos="-711"/>
        </w:tabs>
        <w:ind w:left="36" w:firstLine="673"/>
        <w:contextualSpacing/>
        <w:rPr>
          <w:szCs w:val="28"/>
          <w:lang w:val="kk-KZ"/>
        </w:rPr>
      </w:pPr>
    </w:p>
    <w:p w:rsidR="00853AD7" w:rsidRPr="00853AD7" w:rsidRDefault="00853AD7" w:rsidP="00F91F75">
      <w:pPr>
        <w:spacing w:after="0" w:line="240" w:lineRule="auto"/>
        <w:ind w:firstLine="708"/>
        <w:contextualSpacing/>
        <w:jc w:val="center"/>
        <w:rPr>
          <w:rFonts w:ascii="Times New Roman" w:eastAsia="Times New Roman" w:hAnsi="Times New Roman" w:cs="Times New Roman"/>
          <w:b/>
          <w:i/>
          <w:sz w:val="28"/>
          <w:szCs w:val="28"/>
          <w:lang w:val="kk-KZ"/>
        </w:rPr>
      </w:pPr>
      <w:r>
        <w:rPr>
          <w:rFonts w:ascii="Times New Roman" w:eastAsia="Times New Roman" w:hAnsi="Times New Roman" w:cs="Times New Roman"/>
          <w:b/>
          <w:i/>
          <w:sz w:val="28"/>
          <w:szCs w:val="28"/>
          <w:lang w:val="kk-KZ"/>
        </w:rPr>
        <w:t xml:space="preserve">Қазақстан аймағы бойынша жаздық дәнді дақылдарды себу мерзімі. </w:t>
      </w:r>
    </w:p>
    <w:p w:rsidR="003F2BF1" w:rsidRDefault="003F2BF1" w:rsidP="00F91F75">
      <w:pPr>
        <w:widowControl w:val="0"/>
        <w:spacing w:after="0" w:line="240" w:lineRule="auto"/>
        <w:ind w:firstLine="567"/>
        <w:contextualSpacing/>
        <w:jc w:val="both"/>
        <w:rPr>
          <w:rFonts w:ascii="Times New Roman" w:hAnsi="Times New Roman" w:cs="Times New Roman"/>
          <w:sz w:val="28"/>
          <w:szCs w:val="28"/>
          <w:lang w:val="kk-KZ"/>
        </w:rPr>
      </w:pPr>
      <w:r w:rsidRPr="003F2BF1">
        <w:rPr>
          <w:rFonts w:ascii="Times New Roman" w:hAnsi="Times New Roman" w:cs="Times New Roman"/>
          <w:sz w:val="28"/>
          <w:szCs w:val="28"/>
          <w:lang w:val="kk-KZ"/>
        </w:rPr>
        <w:t xml:space="preserve">Облыстар </w:t>
      </w:r>
      <w:r>
        <w:rPr>
          <w:rFonts w:ascii="Times New Roman" w:hAnsi="Times New Roman" w:cs="Times New Roman"/>
          <w:sz w:val="28"/>
          <w:szCs w:val="28"/>
          <w:lang w:val="kk-KZ"/>
        </w:rPr>
        <w:t>бойынша</w:t>
      </w:r>
      <w:r w:rsidRPr="003F2BF1">
        <w:rPr>
          <w:rFonts w:ascii="Times New Roman" w:hAnsi="Times New Roman" w:cs="Times New Roman"/>
          <w:sz w:val="28"/>
          <w:szCs w:val="28"/>
          <w:lang w:val="kk-KZ"/>
        </w:rPr>
        <w:t xml:space="preserve"> жаздық дәнді дақылдарды себудің оңтайлы мерзімдері сәуір айын</w:t>
      </w:r>
      <w:r>
        <w:rPr>
          <w:rFonts w:ascii="Times New Roman" w:hAnsi="Times New Roman" w:cs="Times New Roman"/>
          <w:sz w:val="28"/>
          <w:szCs w:val="28"/>
          <w:lang w:val="kk-KZ"/>
        </w:rPr>
        <w:t>ың</w:t>
      </w:r>
      <w:r w:rsidRPr="003F2BF1">
        <w:rPr>
          <w:rFonts w:ascii="Times New Roman" w:hAnsi="Times New Roman" w:cs="Times New Roman"/>
          <w:sz w:val="28"/>
          <w:szCs w:val="28"/>
          <w:lang w:val="kk-KZ"/>
        </w:rPr>
        <w:t xml:space="preserve"> метеорологиялық деректер</w:t>
      </w:r>
      <w:r>
        <w:rPr>
          <w:rFonts w:ascii="Times New Roman" w:hAnsi="Times New Roman" w:cs="Times New Roman"/>
          <w:sz w:val="28"/>
          <w:szCs w:val="28"/>
          <w:lang w:val="kk-KZ"/>
        </w:rPr>
        <w:t>іне</w:t>
      </w:r>
      <w:r w:rsidRPr="003F2BF1">
        <w:rPr>
          <w:rFonts w:ascii="Times New Roman" w:hAnsi="Times New Roman" w:cs="Times New Roman"/>
          <w:sz w:val="28"/>
          <w:szCs w:val="28"/>
          <w:lang w:val="kk-KZ"/>
        </w:rPr>
        <w:t xml:space="preserve"> сәйкес есептелді, онда барлық жағдайлар ескерілді, сондай-ақ топырақтың жұмсақ-п</w:t>
      </w:r>
      <w:r>
        <w:rPr>
          <w:rFonts w:ascii="Times New Roman" w:hAnsi="Times New Roman" w:cs="Times New Roman"/>
          <w:sz w:val="28"/>
          <w:szCs w:val="28"/>
          <w:lang w:val="kk-KZ"/>
        </w:rPr>
        <w:t xml:space="preserve">ластикалық </w:t>
      </w:r>
      <w:r w:rsidR="004D43BA">
        <w:rPr>
          <w:rFonts w:ascii="Times New Roman" w:hAnsi="Times New Roman" w:cs="Times New Roman"/>
          <w:sz w:val="28"/>
          <w:szCs w:val="28"/>
          <w:lang w:val="kk-KZ"/>
        </w:rPr>
        <w:t>кезеңінің</w:t>
      </w:r>
      <w:r>
        <w:rPr>
          <w:rFonts w:ascii="Times New Roman" w:hAnsi="Times New Roman" w:cs="Times New Roman"/>
          <w:sz w:val="28"/>
          <w:szCs w:val="28"/>
          <w:lang w:val="kk-KZ"/>
        </w:rPr>
        <w:t xml:space="preserve"> басталуы</w:t>
      </w:r>
      <w:r w:rsidRPr="003F2BF1">
        <w:rPr>
          <w:rFonts w:ascii="Times New Roman" w:hAnsi="Times New Roman" w:cs="Times New Roman"/>
          <w:sz w:val="28"/>
          <w:szCs w:val="28"/>
          <w:lang w:val="kk-KZ"/>
        </w:rPr>
        <w:t xml:space="preserve"> күтілетін мерзімдер</w:t>
      </w:r>
      <w:r w:rsidR="006D2F17">
        <w:rPr>
          <w:rFonts w:ascii="Times New Roman" w:hAnsi="Times New Roman" w:cs="Times New Roman"/>
          <w:sz w:val="28"/>
          <w:szCs w:val="28"/>
          <w:lang w:val="kk-KZ"/>
        </w:rPr>
        <w:t>де</w:t>
      </w:r>
      <w:r w:rsidRPr="003F2BF1">
        <w:rPr>
          <w:rFonts w:ascii="Times New Roman" w:hAnsi="Times New Roman" w:cs="Times New Roman"/>
          <w:sz w:val="28"/>
          <w:szCs w:val="28"/>
          <w:lang w:val="kk-KZ"/>
        </w:rPr>
        <w:t xml:space="preserve"> есептелді </w:t>
      </w:r>
      <w:r>
        <w:rPr>
          <w:rFonts w:ascii="Times New Roman" w:hAnsi="Times New Roman" w:cs="Times New Roman"/>
          <w:sz w:val="28"/>
          <w:szCs w:val="28"/>
          <w:lang w:val="kk-KZ"/>
        </w:rPr>
        <w:t>(</w:t>
      </w:r>
      <w:r w:rsidRPr="00C05C70">
        <w:rPr>
          <w:rFonts w:ascii="Times New Roman" w:hAnsi="Times New Roman" w:cs="Times New Roman"/>
          <w:b/>
          <w:sz w:val="28"/>
          <w:szCs w:val="28"/>
          <w:lang w:val="kk-KZ"/>
        </w:rPr>
        <w:t>2-кесте</w:t>
      </w:r>
      <w:r>
        <w:rPr>
          <w:rFonts w:ascii="Times New Roman" w:hAnsi="Times New Roman" w:cs="Times New Roman"/>
          <w:sz w:val="28"/>
          <w:szCs w:val="28"/>
          <w:lang w:val="kk-KZ"/>
        </w:rPr>
        <w:t>).</w:t>
      </w:r>
    </w:p>
    <w:p w:rsidR="003F2BF1" w:rsidRDefault="00303B63" w:rsidP="00EC7BE7">
      <w:pPr>
        <w:widowControl w:val="0"/>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AC1621" w:rsidRPr="00AC1621">
        <w:rPr>
          <w:rFonts w:ascii="Times New Roman" w:hAnsi="Times New Roman" w:cs="Times New Roman"/>
          <w:sz w:val="28"/>
          <w:szCs w:val="28"/>
          <w:lang w:val="kk-KZ"/>
        </w:rPr>
        <w:t>септ</w:t>
      </w:r>
      <w:r>
        <w:rPr>
          <w:rFonts w:ascii="Times New Roman" w:hAnsi="Times New Roman" w:cs="Times New Roman"/>
          <w:sz w:val="28"/>
          <w:szCs w:val="28"/>
          <w:lang w:val="kk-KZ"/>
        </w:rPr>
        <w:t>елген</w:t>
      </w:r>
      <w:r w:rsidR="00AC1621" w:rsidRPr="00AC1621">
        <w:rPr>
          <w:rFonts w:ascii="Times New Roman" w:hAnsi="Times New Roman" w:cs="Times New Roman"/>
          <w:sz w:val="28"/>
          <w:szCs w:val="28"/>
          <w:lang w:val="kk-KZ"/>
        </w:rPr>
        <w:t xml:space="preserve"> деректерге сәйкес, </w:t>
      </w:r>
      <w:r w:rsidR="00C620A0" w:rsidRPr="00AC1621">
        <w:rPr>
          <w:rFonts w:ascii="Times New Roman" w:hAnsi="Times New Roman" w:cs="Times New Roman"/>
          <w:sz w:val="28"/>
          <w:szCs w:val="28"/>
          <w:lang w:val="kk-KZ"/>
        </w:rPr>
        <w:t xml:space="preserve">топырақтың </w:t>
      </w:r>
      <w:r w:rsidR="00C620A0" w:rsidRPr="00C620A0">
        <w:rPr>
          <w:rFonts w:ascii="Times New Roman" w:hAnsi="Times New Roman" w:cs="Times New Roman"/>
          <w:i/>
          <w:sz w:val="28"/>
          <w:szCs w:val="28"/>
          <w:lang w:val="kk-KZ"/>
        </w:rPr>
        <w:t>жұмсақ пластикалық</w:t>
      </w:r>
      <w:r w:rsidR="00C620A0" w:rsidRPr="00AC1621">
        <w:rPr>
          <w:rFonts w:ascii="Times New Roman" w:hAnsi="Times New Roman" w:cs="Times New Roman"/>
          <w:sz w:val="28"/>
          <w:szCs w:val="28"/>
          <w:lang w:val="kk-KZ"/>
        </w:rPr>
        <w:t xml:space="preserve"> жай-күйі немесе оның </w:t>
      </w:r>
      <w:r w:rsidR="00C620A0" w:rsidRPr="00C620A0">
        <w:rPr>
          <w:rFonts w:ascii="Times New Roman" w:hAnsi="Times New Roman" w:cs="Times New Roman"/>
          <w:i/>
          <w:sz w:val="28"/>
          <w:szCs w:val="28"/>
          <w:lang w:val="kk-KZ"/>
        </w:rPr>
        <w:t>«жетілуі»</w:t>
      </w:r>
      <w:r w:rsidR="00EC7BE7">
        <w:rPr>
          <w:rFonts w:ascii="Times New Roman" w:hAnsi="Times New Roman" w:cs="Times New Roman"/>
          <w:sz w:val="28"/>
          <w:szCs w:val="28"/>
          <w:lang w:val="kk-KZ"/>
        </w:rPr>
        <w:t xml:space="preserve"> </w:t>
      </w:r>
      <w:r w:rsidR="00AC1621" w:rsidRPr="00AC1621">
        <w:rPr>
          <w:rFonts w:ascii="Times New Roman" w:hAnsi="Times New Roman" w:cs="Times New Roman"/>
          <w:sz w:val="28"/>
          <w:szCs w:val="28"/>
          <w:lang w:val="kk-KZ"/>
        </w:rPr>
        <w:t>Қостанай, Солтүстік Қазақстан, Ақмола және Павлодар облыстарында сәуірдің үшінші онкүндігінде және мамырдың бірінші онкүндігінде, жеке аудандарда мамырдың екінші онкүндігінде күтіледі.</w:t>
      </w:r>
    </w:p>
    <w:p w:rsidR="003F2BF1" w:rsidRDefault="006C1755" w:rsidP="00F91F75">
      <w:pPr>
        <w:widowControl w:val="0"/>
        <w:spacing w:after="0" w:line="240" w:lineRule="auto"/>
        <w:ind w:firstLine="567"/>
        <w:contextualSpacing/>
        <w:jc w:val="both"/>
        <w:rPr>
          <w:rFonts w:ascii="Times New Roman" w:hAnsi="Times New Roman" w:cs="Times New Roman"/>
          <w:sz w:val="28"/>
          <w:szCs w:val="28"/>
          <w:lang w:val="kk-KZ"/>
        </w:rPr>
      </w:pPr>
      <w:r w:rsidRPr="006C1755">
        <w:rPr>
          <w:rFonts w:ascii="Times New Roman" w:hAnsi="Times New Roman" w:cs="Times New Roman"/>
          <w:sz w:val="28"/>
          <w:szCs w:val="28"/>
          <w:lang w:val="kk-KZ"/>
        </w:rPr>
        <w:t xml:space="preserve">Қарағанды және Шығыс Қазақстан облыстарында </w:t>
      </w:r>
      <w:r>
        <w:rPr>
          <w:rFonts w:ascii="Times New Roman" w:hAnsi="Times New Roman" w:cs="Times New Roman"/>
          <w:sz w:val="28"/>
          <w:szCs w:val="28"/>
          <w:lang w:val="kk-KZ"/>
        </w:rPr>
        <w:t>көбінесе</w:t>
      </w:r>
      <w:r w:rsidRPr="006C1755">
        <w:rPr>
          <w:rFonts w:ascii="Times New Roman" w:hAnsi="Times New Roman" w:cs="Times New Roman"/>
          <w:sz w:val="28"/>
          <w:szCs w:val="28"/>
          <w:lang w:val="kk-KZ"/>
        </w:rPr>
        <w:t xml:space="preserve"> сәуірдің үшінші онкүндігінде және мамырдың бірінші онкүндігінде, Шығыс Қазақстан облысының Үржар ауданында сәуірдің екінші онкүндігінде.</w:t>
      </w:r>
    </w:p>
    <w:p w:rsidR="006C1755" w:rsidRDefault="006C1755" w:rsidP="00F91F75">
      <w:pPr>
        <w:widowControl w:val="0"/>
        <w:spacing w:after="0" w:line="240" w:lineRule="auto"/>
        <w:ind w:firstLine="567"/>
        <w:contextualSpacing/>
        <w:jc w:val="both"/>
        <w:rPr>
          <w:rFonts w:ascii="Times New Roman" w:hAnsi="Times New Roman" w:cs="Times New Roman"/>
          <w:sz w:val="28"/>
          <w:szCs w:val="28"/>
          <w:lang w:val="kk-KZ"/>
        </w:rPr>
      </w:pPr>
      <w:r w:rsidRPr="006C1755">
        <w:rPr>
          <w:rFonts w:ascii="Times New Roman" w:hAnsi="Times New Roman" w:cs="Times New Roman"/>
          <w:sz w:val="28"/>
          <w:szCs w:val="28"/>
          <w:lang w:val="kk-KZ"/>
        </w:rPr>
        <w:t>Батыс Қазақстан және Ақтөбе облыстарында сәуірдің екінші және үшінші онкүндігінде, жеке аудандарда мамыр айының басында.</w:t>
      </w:r>
    </w:p>
    <w:p w:rsidR="006C1755" w:rsidRDefault="00AA456A" w:rsidP="00F91F75">
      <w:pPr>
        <w:widowControl w:val="0"/>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AA456A">
        <w:rPr>
          <w:rFonts w:ascii="Times New Roman" w:hAnsi="Times New Roman" w:cs="Times New Roman"/>
          <w:sz w:val="28"/>
          <w:szCs w:val="28"/>
          <w:lang w:val="kk-KZ"/>
        </w:rPr>
        <w:t>септ</w:t>
      </w:r>
      <w:r>
        <w:rPr>
          <w:rFonts w:ascii="Times New Roman" w:hAnsi="Times New Roman" w:cs="Times New Roman"/>
          <w:sz w:val="28"/>
          <w:szCs w:val="28"/>
          <w:lang w:val="kk-KZ"/>
        </w:rPr>
        <w:t>елген</w:t>
      </w:r>
      <w:r w:rsidRPr="00AA456A">
        <w:rPr>
          <w:rFonts w:ascii="Times New Roman" w:hAnsi="Times New Roman" w:cs="Times New Roman"/>
          <w:sz w:val="28"/>
          <w:szCs w:val="28"/>
          <w:lang w:val="kk-KZ"/>
        </w:rPr>
        <w:t xml:space="preserve"> деректерге сәйкес Қостанай, Солтүстік Қазақстан, Ақмола және Павлодар облыстарында мамырдың екінші және үшінші онкүндігінде, Қостанай облысының Амангелді және Жангелді аудандарында мамырдың бірінші онкүндігінің соңынан мамырдың екінші онкүндігінің соңына дейін жаздық дәнді дақылдарды себудің оңтайлы мерзімдері күтілуде.</w:t>
      </w:r>
    </w:p>
    <w:p w:rsidR="00AA456A" w:rsidRDefault="00BA388E" w:rsidP="00F91F75">
      <w:pPr>
        <w:widowControl w:val="0"/>
        <w:spacing w:after="0" w:line="240" w:lineRule="auto"/>
        <w:ind w:firstLine="567"/>
        <w:contextualSpacing/>
        <w:jc w:val="both"/>
        <w:rPr>
          <w:rFonts w:ascii="Times New Roman" w:hAnsi="Times New Roman" w:cs="Times New Roman"/>
          <w:sz w:val="28"/>
          <w:szCs w:val="28"/>
          <w:lang w:val="kk-KZ"/>
        </w:rPr>
      </w:pPr>
      <w:r w:rsidRPr="00BA388E">
        <w:rPr>
          <w:rFonts w:ascii="Times New Roman" w:hAnsi="Times New Roman" w:cs="Times New Roman"/>
          <w:sz w:val="28"/>
          <w:szCs w:val="28"/>
          <w:lang w:val="kk-KZ"/>
        </w:rPr>
        <w:t>Қарағанды облысын</w:t>
      </w:r>
      <w:r w:rsidR="00CF3D35">
        <w:rPr>
          <w:rFonts w:ascii="Times New Roman" w:hAnsi="Times New Roman" w:cs="Times New Roman"/>
          <w:sz w:val="28"/>
          <w:szCs w:val="28"/>
          <w:lang w:val="kk-KZ"/>
        </w:rPr>
        <w:t>ың</w:t>
      </w:r>
      <w:r w:rsidRPr="00BA388E">
        <w:rPr>
          <w:rFonts w:ascii="Times New Roman" w:hAnsi="Times New Roman" w:cs="Times New Roman"/>
          <w:sz w:val="28"/>
          <w:szCs w:val="28"/>
          <w:lang w:val="kk-KZ"/>
        </w:rPr>
        <w:t xml:space="preserve"> басым а</w:t>
      </w:r>
      <w:r>
        <w:rPr>
          <w:rFonts w:ascii="Times New Roman" w:hAnsi="Times New Roman" w:cs="Times New Roman"/>
          <w:sz w:val="28"/>
          <w:szCs w:val="28"/>
          <w:lang w:val="kk-KZ"/>
        </w:rPr>
        <w:t>ймағында</w:t>
      </w:r>
      <w:r w:rsidRPr="00BA388E">
        <w:rPr>
          <w:rFonts w:ascii="Times New Roman" w:hAnsi="Times New Roman" w:cs="Times New Roman"/>
          <w:sz w:val="28"/>
          <w:szCs w:val="28"/>
          <w:lang w:val="kk-KZ"/>
        </w:rPr>
        <w:t xml:space="preserve"> оңтайлы себу мерзімдері </w:t>
      </w:r>
      <w:r w:rsidR="00FF7385">
        <w:rPr>
          <w:rFonts w:ascii="Times New Roman" w:hAnsi="Times New Roman" w:cs="Times New Roman"/>
          <w:sz w:val="28"/>
          <w:szCs w:val="28"/>
          <w:lang w:val="kk-KZ"/>
        </w:rPr>
        <w:t>көбінесе</w:t>
      </w:r>
      <w:r w:rsidRPr="00BA388E">
        <w:rPr>
          <w:rFonts w:ascii="Times New Roman" w:hAnsi="Times New Roman" w:cs="Times New Roman"/>
          <w:sz w:val="28"/>
          <w:szCs w:val="28"/>
          <w:lang w:val="kk-KZ"/>
        </w:rPr>
        <w:t xml:space="preserve"> мамырдың екінші және үшінші онкүндігінде, Қарқаралы және Жаңаарқа аудандарында мамырдың бірінші онкүндігінен мамырдың екінші онкүндігінің соңына дейін күтіледі.</w:t>
      </w:r>
    </w:p>
    <w:p w:rsidR="00AA456A" w:rsidRDefault="007E45EB" w:rsidP="00F91F75">
      <w:pPr>
        <w:widowControl w:val="0"/>
        <w:spacing w:after="0" w:line="240" w:lineRule="auto"/>
        <w:ind w:firstLine="567"/>
        <w:contextualSpacing/>
        <w:jc w:val="both"/>
        <w:rPr>
          <w:rFonts w:ascii="Times New Roman" w:hAnsi="Times New Roman" w:cs="Times New Roman"/>
          <w:sz w:val="28"/>
          <w:szCs w:val="28"/>
          <w:lang w:val="kk-KZ"/>
        </w:rPr>
      </w:pPr>
      <w:r w:rsidRPr="007E45EB">
        <w:rPr>
          <w:rFonts w:ascii="Times New Roman" w:hAnsi="Times New Roman" w:cs="Times New Roman"/>
          <w:sz w:val="28"/>
          <w:szCs w:val="28"/>
          <w:lang w:val="kk-KZ"/>
        </w:rPr>
        <w:t xml:space="preserve">Шығыс Қазақстан облысы Тарбағатай ауданында </w:t>
      </w:r>
      <w:r>
        <w:rPr>
          <w:rFonts w:ascii="Times New Roman" w:hAnsi="Times New Roman" w:cs="Times New Roman"/>
          <w:sz w:val="28"/>
          <w:szCs w:val="28"/>
          <w:lang w:val="kk-KZ"/>
        </w:rPr>
        <w:t>себудің</w:t>
      </w:r>
      <w:r w:rsidRPr="007E45EB">
        <w:rPr>
          <w:rFonts w:ascii="Times New Roman" w:hAnsi="Times New Roman" w:cs="Times New Roman"/>
          <w:sz w:val="28"/>
          <w:szCs w:val="28"/>
          <w:lang w:val="kk-KZ"/>
        </w:rPr>
        <w:t xml:space="preserve"> оңтайлы уақыты мамыр айының бірінші онкүндігіне келеді, ал қалған аудандарда мамырдың екінші және үшінші онкүндігіне келеді, Үржар ауданында сәуір айының соңынан мамырдың бірінші онкүндігіне дейін себудің басталуы болжануда.</w:t>
      </w:r>
    </w:p>
    <w:p w:rsidR="00AA456A" w:rsidRDefault="00222D72" w:rsidP="00F91F75">
      <w:pPr>
        <w:widowControl w:val="0"/>
        <w:spacing w:after="0" w:line="240" w:lineRule="auto"/>
        <w:ind w:firstLine="567"/>
        <w:contextualSpacing/>
        <w:jc w:val="both"/>
        <w:rPr>
          <w:rFonts w:ascii="Times New Roman" w:hAnsi="Times New Roman" w:cs="Times New Roman"/>
          <w:sz w:val="28"/>
          <w:szCs w:val="28"/>
          <w:lang w:val="kk-KZ"/>
        </w:rPr>
      </w:pPr>
      <w:r w:rsidRPr="00222D72">
        <w:rPr>
          <w:rFonts w:ascii="Times New Roman" w:hAnsi="Times New Roman" w:cs="Times New Roman"/>
          <w:sz w:val="28"/>
          <w:szCs w:val="28"/>
          <w:lang w:val="kk-KZ"/>
        </w:rPr>
        <w:t>Батыс Қазақстан және Ақтөбе облыстарында есептік деректер бойынша жаздық дәнді дақылдарды себудің оңтайлы уақыты мамыр айының бірінші және екінші онкүндігі.</w:t>
      </w:r>
    </w:p>
    <w:p w:rsidR="00222D72" w:rsidRDefault="00222D72" w:rsidP="00F91F75">
      <w:pPr>
        <w:widowControl w:val="0"/>
        <w:spacing w:after="0" w:line="240" w:lineRule="auto"/>
        <w:ind w:firstLine="567"/>
        <w:contextualSpacing/>
        <w:jc w:val="both"/>
        <w:rPr>
          <w:rFonts w:ascii="Times New Roman" w:hAnsi="Times New Roman" w:cs="Times New Roman"/>
          <w:sz w:val="28"/>
          <w:szCs w:val="28"/>
          <w:lang w:val="kk-KZ"/>
        </w:rPr>
      </w:pPr>
      <w:r w:rsidRPr="00222D72">
        <w:rPr>
          <w:rFonts w:ascii="Times New Roman" w:hAnsi="Times New Roman" w:cs="Times New Roman"/>
          <w:sz w:val="28"/>
          <w:szCs w:val="28"/>
          <w:lang w:val="kk-KZ"/>
        </w:rPr>
        <w:t xml:space="preserve">Жаздық дәнді дақылдар үшін </w:t>
      </w:r>
      <w:r w:rsidR="003D701A">
        <w:rPr>
          <w:rFonts w:ascii="Times New Roman" w:hAnsi="Times New Roman" w:cs="Times New Roman"/>
          <w:sz w:val="28"/>
          <w:szCs w:val="28"/>
          <w:lang w:val="kk-KZ"/>
        </w:rPr>
        <w:t>себудің</w:t>
      </w:r>
      <w:r w:rsidRPr="00222D72">
        <w:rPr>
          <w:rFonts w:ascii="Times New Roman" w:hAnsi="Times New Roman" w:cs="Times New Roman"/>
          <w:sz w:val="28"/>
          <w:szCs w:val="28"/>
          <w:lang w:val="kk-KZ"/>
        </w:rPr>
        <w:t xml:space="preserve"> неғұрлым қолайлы мерзімі</w:t>
      </w:r>
      <w:r w:rsidR="003D701A">
        <w:rPr>
          <w:rFonts w:ascii="Times New Roman" w:hAnsi="Times New Roman" w:cs="Times New Roman"/>
          <w:sz w:val="28"/>
          <w:szCs w:val="28"/>
          <w:lang w:val="kk-KZ"/>
        </w:rPr>
        <w:t xml:space="preserve"> </w:t>
      </w:r>
      <w:r w:rsidRPr="00222D72">
        <w:rPr>
          <w:rFonts w:ascii="Times New Roman" w:hAnsi="Times New Roman" w:cs="Times New Roman"/>
          <w:sz w:val="28"/>
          <w:szCs w:val="28"/>
          <w:lang w:val="kk-KZ"/>
        </w:rPr>
        <w:t>бұл өсімдіктердің ылғалды көп тұтынуы жаздың екінші жартысына (шілдеге) түсетін кезең, ал олардың пісуі күзгі аяздың басында аяқталады.</w:t>
      </w:r>
    </w:p>
    <w:p w:rsidR="00222D72" w:rsidRPr="003F2BF1" w:rsidRDefault="00222D72" w:rsidP="00F91F75">
      <w:pPr>
        <w:widowControl w:val="0"/>
        <w:spacing w:after="0" w:line="240" w:lineRule="auto"/>
        <w:ind w:firstLine="567"/>
        <w:contextualSpacing/>
        <w:jc w:val="both"/>
        <w:rPr>
          <w:rFonts w:ascii="Times New Roman" w:hAnsi="Times New Roman" w:cs="Times New Roman"/>
          <w:sz w:val="28"/>
          <w:szCs w:val="28"/>
          <w:lang w:val="kk-KZ"/>
        </w:rPr>
      </w:pPr>
    </w:p>
    <w:p w:rsidR="00E41387" w:rsidRPr="00EF6824" w:rsidRDefault="00E41387" w:rsidP="00F91F75">
      <w:pPr>
        <w:widowControl w:val="0"/>
        <w:spacing w:after="0" w:line="240" w:lineRule="auto"/>
        <w:ind w:firstLine="567"/>
        <w:contextualSpacing/>
        <w:jc w:val="right"/>
        <w:rPr>
          <w:rFonts w:ascii="Times New Roman" w:hAnsi="Times New Roman" w:cs="Times New Roman"/>
          <w:color w:val="000000"/>
          <w:sz w:val="28"/>
          <w:szCs w:val="28"/>
          <w:lang w:val="kk-KZ"/>
        </w:rPr>
      </w:pPr>
    </w:p>
    <w:p w:rsidR="003D701A" w:rsidRPr="00EF6824" w:rsidRDefault="003D701A" w:rsidP="00F91F75">
      <w:pPr>
        <w:widowControl w:val="0"/>
        <w:spacing w:after="0" w:line="240" w:lineRule="auto"/>
        <w:ind w:firstLine="567"/>
        <w:contextualSpacing/>
        <w:jc w:val="right"/>
        <w:rPr>
          <w:rFonts w:ascii="Times New Roman" w:hAnsi="Times New Roman" w:cs="Times New Roman"/>
          <w:color w:val="000000"/>
          <w:sz w:val="28"/>
          <w:szCs w:val="28"/>
          <w:lang w:val="kk-KZ"/>
        </w:rPr>
      </w:pPr>
    </w:p>
    <w:p w:rsidR="003D701A" w:rsidRPr="00EF6824" w:rsidRDefault="003D701A" w:rsidP="00F91F75">
      <w:pPr>
        <w:widowControl w:val="0"/>
        <w:spacing w:after="0" w:line="240" w:lineRule="auto"/>
        <w:ind w:firstLine="567"/>
        <w:contextualSpacing/>
        <w:jc w:val="right"/>
        <w:rPr>
          <w:rFonts w:ascii="Times New Roman" w:hAnsi="Times New Roman" w:cs="Times New Roman"/>
          <w:color w:val="000000"/>
          <w:sz w:val="28"/>
          <w:szCs w:val="28"/>
          <w:lang w:val="kk-KZ"/>
        </w:rPr>
      </w:pPr>
    </w:p>
    <w:p w:rsidR="003D701A" w:rsidRPr="00EF6824" w:rsidRDefault="003D701A" w:rsidP="00F91F75">
      <w:pPr>
        <w:widowControl w:val="0"/>
        <w:spacing w:after="0" w:line="240" w:lineRule="auto"/>
        <w:ind w:firstLine="567"/>
        <w:contextualSpacing/>
        <w:jc w:val="right"/>
        <w:rPr>
          <w:rFonts w:ascii="Times New Roman" w:hAnsi="Times New Roman" w:cs="Times New Roman"/>
          <w:color w:val="000000"/>
          <w:sz w:val="28"/>
          <w:szCs w:val="28"/>
          <w:lang w:val="kk-KZ"/>
        </w:rPr>
      </w:pPr>
    </w:p>
    <w:p w:rsidR="003D701A" w:rsidRPr="00EF6824" w:rsidRDefault="003D701A" w:rsidP="00F91F75">
      <w:pPr>
        <w:widowControl w:val="0"/>
        <w:spacing w:after="0" w:line="240" w:lineRule="auto"/>
        <w:ind w:firstLine="567"/>
        <w:contextualSpacing/>
        <w:jc w:val="right"/>
        <w:rPr>
          <w:rFonts w:ascii="Times New Roman" w:hAnsi="Times New Roman" w:cs="Times New Roman"/>
          <w:sz w:val="28"/>
          <w:szCs w:val="28"/>
          <w:lang w:val="kk-KZ"/>
        </w:rPr>
      </w:pPr>
    </w:p>
    <w:p w:rsidR="00E41387" w:rsidRPr="00EF6824" w:rsidRDefault="00E41387" w:rsidP="00F91F75">
      <w:pPr>
        <w:widowControl w:val="0"/>
        <w:spacing w:after="0" w:line="240" w:lineRule="auto"/>
        <w:ind w:firstLine="567"/>
        <w:contextualSpacing/>
        <w:jc w:val="right"/>
        <w:rPr>
          <w:rFonts w:ascii="Times New Roman" w:hAnsi="Times New Roman" w:cs="Times New Roman"/>
          <w:sz w:val="28"/>
          <w:szCs w:val="28"/>
          <w:lang w:val="kk-KZ"/>
        </w:rPr>
      </w:pPr>
    </w:p>
    <w:p w:rsidR="00F91F75" w:rsidRPr="00EF6824" w:rsidRDefault="003D701A" w:rsidP="00F91F75">
      <w:pPr>
        <w:widowControl w:val="0"/>
        <w:spacing w:after="0" w:line="240" w:lineRule="auto"/>
        <w:ind w:firstLine="567"/>
        <w:contextualSpacing/>
        <w:jc w:val="right"/>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Кесте</w:t>
      </w:r>
      <w:r w:rsidR="004F5E4D" w:rsidRPr="00EF6824">
        <w:rPr>
          <w:rFonts w:ascii="Times New Roman" w:hAnsi="Times New Roman" w:cs="Times New Roman"/>
          <w:b/>
          <w:sz w:val="28"/>
          <w:szCs w:val="28"/>
          <w:lang w:val="kk-KZ"/>
        </w:rPr>
        <w:t xml:space="preserve"> 2</w:t>
      </w:r>
    </w:p>
    <w:p w:rsidR="00F91F75" w:rsidRPr="00EF6824" w:rsidRDefault="00F91F75" w:rsidP="00F91F75">
      <w:pPr>
        <w:widowControl w:val="0"/>
        <w:spacing w:after="0" w:line="240" w:lineRule="auto"/>
        <w:ind w:firstLine="567"/>
        <w:contextualSpacing/>
        <w:jc w:val="right"/>
        <w:rPr>
          <w:rFonts w:ascii="Times New Roman" w:hAnsi="Times New Roman" w:cs="Times New Roman"/>
          <w:sz w:val="28"/>
          <w:szCs w:val="28"/>
          <w:lang w:val="kk-KZ"/>
        </w:rPr>
      </w:pPr>
    </w:p>
    <w:p w:rsidR="003D701A" w:rsidRDefault="003D701A" w:rsidP="0077299B">
      <w:pPr>
        <w:widowControl w:val="0"/>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Қазақстанның аудандары бойынша 2022 жылдың көктемінде топырақтың жұмсақ пластикалық жай-күйінің басталуы және </w:t>
      </w:r>
      <w:r w:rsidRPr="003D701A">
        <w:rPr>
          <w:rFonts w:ascii="Times New Roman" w:hAnsi="Times New Roman" w:cs="Times New Roman"/>
          <w:b/>
          <w:sz w:val="28"/>
          <w:szCs w:val="28"/>
          <w:lang w:val="kk-KZ"/>
        </w:rPr>
        <w:t>жаздық дәнді дақылдарды себудің күтілетін оңтайлы мерзім</w:t>
      </w:r>
      <w:r>
        <w:rPr>
          <w:rFonts w:ascii="Times New Roman" w:hAnsi="Times New Roman" w:cs="Times New Roman"/>
          <w:b/>
          <w:sz w:val="28"/>
          <w:szCs w:val="28"/>
          <w:lang w:val="kk-KZ"/>
        </w:rPr>
        <w:t>дері</w:t>
      </w:r>
      <w:r w:rsidRPr="003D701A">
        <w:rPr>
          <w:rFonts w:ascii="Times New Roman" w:hAnsi="Times New Roman" w:cs="Times New Roman"/>
          <w:b/>
          <w:sz w:val="28"/>
          <w:szCs w:val="28"/>
          <w:lang w:val="kk-KZ"/>
        </w:rPr>
        <w:t>.</w:t>
      </w:r>
    </w:p>
    <w:p w:rsidR="004F5E4D" w:rsidRPr="003D701A" w:rsidRDefault="004F5E4D" w:rsidP="00F91F75">
      <w:pPr>
        <w:spacing w:after="0" w:line="240" w:lineRule="auto"/>
        <w:contextualSpacing/>
        <w:jc w:val="center"/>
        <w:rPr>
          <w:rFonts w:ascii="Times New Roman" w:hAnsi="Times New Roman" w:cs="Times New Roman"/>
          <w:b/>
          <w:i/>
          <w:sz w:val="28"/>
          <w:szCs w:val="28"/>
          <w:lang w:val="kk-KZ"/>
        </w:rPr>
      </w:pPr>
      <w:r w:rsidRPr="00DD2BD8">
        <w:rPr>
          <w:rFonts w:ascii="Times New Roman" w:hAnsi="Times New Roman" w:cs="Times New Roman"/>
          <w:b/>
          <w:i/>
          <w:sz w:val="28"/>
          <w:szCs w:val="28"/>
        </w:rPr>
        <w:t>(</w:t>
      </w:r>
      <w:r w:rsidR="003D701A">
        <w:rPr>
          <w:rFonts w:ascii="Times New Roman" w:hAnsi="Times New Roman" w:cs="Times New Roman"/>
          <w:b/>
          <w:i/>
          <w:sz w:val="28"/>
          <w:szCs w:val="28"/>
          <w:lang w:val="kk-KZ"/>
        </w:rPr>
        <w:t>соңғы</w:t>
      </w:r>
      <w:r w:rsidRPr="00DD2BD8">
        <w:rPr>
          <w:rFonts w:ascii="Times New Roman" w:hAnsi="Times New Roman" w:cs="Times New Roman"/>
          <w:b/>
          <w:i/>
          <w:sz w:val="28"/>
          <w:szCs w:val="28"/>
        </w:rPr>
        <w:t>).</w:t>
      </w:r>
    </w:p>
    <w:tbl>
      <w:tblPr>
        <w:tblW w:w="92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35"/>
        <w:gridCol w:w="1783"/>
        <w:gridCol w:w="1665"/>
        <w:gridCol w:w="36"/>
        <w:gridCol w:w="1421"/>
        <w:gridCol w:w="1984"/>
        <w:gridCol w:w="1843"/>
      </w:tblGrid>
      <w:tr w:rsidR="004F5E4D" w:rsidRPr="00E03AAD" w:rsidTr="00F91F75">
        <w:trPr>
          <w:trHeight w:val="1033"/>
        </w:trPr>
        <w:tc>
          <w:tcPr>
            <w:tcW w:w="500" w:type="dxa"/>
            <w:gridSpan w:val="2"/>
            <w:shd w:val="clear" w:color="auto" w:fill="auto"/>
            <w:noWrap/>
            <w:vAlign w:val="center"/>
            <w:hideMark/>
          </w:tcPr>
          <w:p w:rsidR="004F5E4D" w:rsidRPr="00E03AAD" w:rsidRDefault="004F5E4D" w:rsidP="00F91F75">
            <w:pPr>
              <w:spacing w:after="0" w:line="240" w:lineRule="auto"/>
              <w:contextualSpacing/>
              <w:jc w:val="center"/>
              <w:rPr>
                <w:rFonts w:ascii="Times New Roman" w:eastAsia="Times New Roman" w:hAnsi="Times New Roman" w:cs="Times New Roman"/>
                <w:b/>
                <w:bCs/>
                <w:color w:val="000000"/>
                <w:sz w:val="18"/>
                <w:szCs w:val="18"/>
              </w:rPr>
            </w:pPr>
            <w:r w:rsidRPr="00E03AAD">
              <w:rPr>
                <w:rFonts w:ascii="Times New Roman" w:eastAsia="Times New Roman" w:hAnsi="Times New Roman" w:cs="Times New Roman"/>
                <w:b/>
                <w:bCs/>
                <w:color w:val="000000"/>
                <w:sz w:val="18"/>
                <w:szCs w:val="18"/>
              </w:rPr>
              <w:t>№</w:t>
            </w:r>
          </w:p>
        </w:tc>
        <w:tc>
          <w:tcPr>
            <w:tcW w:w="1783" w:type="dxa"/>
            <w:shd w:val="clear" w:color="auto" w:fill="auto"/>
            <w:vAlign w:val="center"/>
            <w:hideMark/>
          </w:tcPr>
          <w:p w:rsidR="004F5E4D" w:rsidRPr="003A2AA9" w:rsidRDefault="003A2AA9" w:rsidP="00F91F75">
            <w:pPr>
              <w:spacing w:after="0" w:line="240" w:lineRule="auto"/>
              <w:contextualSpacing/>
              <w:jc w:val="center"/>
              <w:rPr>
                <w:rFonts w:ascii="Times New Roman" w:eastAsia="Times New Roman" w:hAnsi="Times New Roman" w:cs="Times New Roman"/>
                <w:b/>
                <w:bCs/>
                <w:sz w:val="18"/>
                <w:szCs w:val="18"/>
                <w:lang w:val="kk-KZ"/>
              </w:rPr>
            </w:pPr>
            <w:r>
              <w:rPr>
                <w:rFonts w:ascii="Times New Roman" w:eastAsia="Times New Roman" w:hAnsi="Times New Roman" w:cs="Times New Roman"/>
                <w:b/>
                <w:bCs/>
                <w:sz w:val="18"/>
                <w:szCs w:val="18"/>
                <w:lang w:val="kk-KZ"/>
              </w:rPr>
              <w:t>Аудан</w:t>
            </w:r>
          </w:p>
        </w:tc>
        <w:tc>
          <w:tcPr>
            <w:tcW w:w="1701" w:type="dxa"/>
            <w:gridSpan w:val="2"/>
            <w:shd w:val="clear" w:color="auto" w:fill="auto"/>
            <w:vAlign w:val="center"/>
            <w:hideMark/>
          </w:tcPr>
          <w:p w:rsidR="004F5E4D" w:rsidRPr="00E03AAD" w:rsidRDefault="004F5E4D" w:rsidP="00F91F75">
            <w:pPr>
              <w:spacing w:after="0" w:line="240" w:lineRule="auto"/>
              <w:contextualSpacing/>
              <w:jc w:val="center"/>
              <w:rPr>
                <w:rFonts w:ascii="Times New Roman" w:eastAsia="Times New Roman" w:hAnsi="Times New Roman" w:cs="Times New Roman"/>
                <w:b/>
                <w:bCs/>
                <w:sz w:val="18"/>
                <w:szCs w:val="18"/>
              </w:rPr>
            </w:pPr>
            <w:r w:rsidRPr="00E03AAD">
              <w:rPr>
                <w:rFonts w:ascii="Times New Roman" w:eastAsia="Times New Roman" w:hAnsi="Times New Roman" w:cs="Times New Roman"/>
                <w:b/>
                <w:bCs/>
                <w:sz w:val="18"/>
                <w:szCs w:val="18"/>
              </w:rPr>
              <w:t>Станция, пост</w:t>
            </w:r>
          </w:p>
        </w:tc>
        <w:tc>
          <w:tcPr>
            <w:tcW w:w="1421" w:type="dxa"/>
            <w:shd w:val="clear" w:color="auto" w:fill="auto"/>
            <w:vAlign w:val="center"/>
            <w:hideMark/>
          </w:tcPr>
          <w:p w:rsidR="004F5E4D" w:rsidRPr="003A2AA9" w:rsidRDefault="003A2AA9" w:rsidP="00F91F75">
            <w:pPr>
              <w:spacing w:after="0" w:line="240" w:lineRule="auto"/>
              <w:contextualSpacing/>
              <w:jc w:val="center"/>
              <w:rPr>
                <w:rFonts w:ascii="Times New Roman" w:eastAsia="Times New Roman" w:hAnsi="Times New Roman" w:cs="Times New Roman"/>
                <w:b/>
                <w:bCs/>
                <w:sz w:val="18"/>
                <w:szCs w:val="18"/>
                <w:lang w:val="kk-KZ"/>
              </w:rPr>
            </w:pPr>
            <w:r>
              <w:rPr>
                <w:rFonts w:ascii="Times New Roman" w:eastAsia="Times New Roman" w:hAnsi="Times New Roman" w:cs="Times New Roman"/>
                <w:b/>
                <w:bCs/>
                <w:sz w:val="18"/>
                <w:szCs w:val="18"/>
                <w:lang w:val="kk-KZ"/>
              </w:rPr>
              <w:t>Топырақтың түрі</w:t>
            </w:r>
          </w:p>
        </w:tc>
        <w:tc>
          <w:tcPr>
            <w:tcW w:w="1984" w:type="dxa"/>
            <w:shd w:val="clear" w:color="auto" w:fill="auto"/>
            <w:vAlign w:val="center"/>
            <w:hideMark/>
          </w:tcPr>
          <w:p w:rsidR="004F5E4D" w:rsidRPr="00E62E9F" w:rsidRDefault="003A2AA9" w:rsidP="00E62E9F">
            <w:pPr>
              <w:spacing w:after="0" w:line="240" w:lineRule="auto"/>
              <w:contextualSpacing/>
              <w:jc w:val="center"/>
              <w:rPr>
                <w:rFonts w:ascii="Times New Roman" w:eastAsia="Times New Roman" w:hAnsi="Times New Roman" w:cs="Times New Roman"/>
                <w:b/>
                <w:bCs/>
                <w:color w:val="000000"/>
                <w:sz w:val="20"/>
                <w:szCs w:val="20"/>
                <w:lang w:val="kk-KZ"/>
              </w:rPr>
            </w:pPr>
            <w:r w:rsidRPr="003A2AA9">
              <w:rPr>
                <w:rFonts w:ascii="Times New Roman" w:hAnsi="Times New Roman" w:cs="Times New Roman"/>
                <w:b/>
                <w:sz w:val="20"/>
                <w:szCs w:val="20"/>
                <w:lang w:val="kk-KZ"/>
              </w:rPr>
              <w:t xml:space="preserve">топырақтың </w:t>
            </w:r>
            <w:r>
              <w:rPr>
                <w:rFonts w:ascii="Times New Roman" w:hAnsi="Times New Roman" w:cs="Times New Roman"/>
                <w:b/>
                <w:sz w:val="20"/>
                <w:szCs w:val="20"/>
                <w:lang w:val="kk-KZ"/>
              </w:rPr>
              <w:t>к</w:t>
            </w:r>
            <w:r w:rsidR="00E62E9F">
              <w:rPr>
                <w:rFonts w:ascii="Times New Roman" w:hAnsi="Times New Roman" w:cs="Times New Roman"/>
                <w:b/>
                <w:sz w:val="20"/>
                <w:szCs w:val="20"/>
                <w:lang w:val="kk-KZ"/>
              </w:rPr>
              <w:t>ү</w:t>
            </w:r>
            <w:r>
              <w:rPr>
                <w:rFonts w:ascii="Times New Roman" w:hAnsi="Times New Roman" w:cs="Times New Roman"/>
                <w:b/>
                <w:sz w:val="20"/>
                <w:szCs w:val="20"/>
                <w:lang w:val="kk-KZ"/>
              </w:rPr>
              <w:t xml:space="preserve">тілетін </w:t>
            </w:r>
            <w:r w:rsidRPr="003A2AA9">
              <w:rPr>
                <w:rFonts w:ascii="Times New Roman" w:hAnsi="Times New Roman" w:cs="Times New Roman"/>
                <w:b/>
                <w:sz w:val="20"/>
                <w:szCs w:val="20"/>
                <w:lang w:val="kk-KZ"/>
              </w:rPr>
              <w:t>жұмсақ пластикалық жай-күй</w:t>
            </w:r>
            <w:r>
              <w:rPr>
                <w:rFonts w:ascii="Times New Roman" w:hAnsi="Times New Roman" w:cs="Times New Roman"/>
                <w:b/>
                <w:sz w:val="20"/>
                <w:szCs w:val="20"/>
                <w:lang w:val="kk-KZ"/>
              </w:rPr>
              <w:t>інің басталу мерзімі</w:t>
            </w:r>
            <w:r>
              <w:rPr>
                <w:rFonts w:ascii="Times New Roman" w:hAnsi="Times New Roman" w:cs="Times New Roman"/>
                <w:b/>
                <w:sz w:val="28"/>
                <w:szCs w:val="28"/>
                <w:lang w:val="kk-KZ"/>
              </w:rPr>
              <w:t xml:space="preserve"> </w:t>
            </w:r>
          </w:p>
        </w:tc>
        <w:tc>
          <w:tcPr>
            <w:tcW w:w="1843" w:type="dxa"/>
            <w:shd w:val="clear" w:color="auto" w:fill="auto"/>
            <w:vAlign w:val="center"/>
            <w:hideMark/>
          </w:tcPr>
          <w:p w:rsidR="004F5E4D" w:rsidRPr="00E62E9F" w:rsidRDefault="00E62E9F" w:rsidP="00F91F75">
            <w:pPr>
              <w:spacing w:after="0" w:line="240" w:lineRule="auto"/>
              <w:contextualSpacing/>
              <w:jc w:val="center"/>
              <w:rPr>
                <w:rFonts w:ascii="Times New Roman" w:eastAsia="Times New Roman" w:hAnsi="Times New Roman" w:cs="Times New Roman"/>
                <w:b/>
                <w:bCs/>
                <w:color w:val="000000"/>
                <w:sz w:val="20"/>
                <w:szCs w:val="20"/>
                <w:lang w:val="kk-KZ"/>
              </w:rPr>
            </w:pPr>
            <w:r>
              <w:rPr>
                <w:rFonts w:ascii="Times New Roman" w:eastAsia="Times New Roman" w:hAnsi="Times New Roman" w:cs="Times New Roman"/>
                <w:b/>
                <w:bCs/>
                <w:color w:val="000000"/>
                <w:sz w:val="20"/>
                <w:szCs w:val="20"/>
                <w:lang w:val="kk-KZ"/>
              </w:rPr>
              <w:t>2022 ж. оңтайлы себу мерзімі</w:t>
            </w:r>
          </w:p>
        </w:tc>
      </w:tr>
      <w:tr w:rsidR="004F5E4D" w:rsidRPr="00E03AAD" w:rsidTr="00C20812">
        <w:trPr>
          <w:trHeight w:val="315"/>
        </w:trPr>
        <w:tc>
          <w:tcPr>
            <w:tcW w:w="9232" w:type="dxa"/>
            <w:gridSpan w:val="8"/>
            <w:shd w:val="clear" w:color="auto" w:fill="auto"/>
            <w:noWrap/>
            <w:vAlign w:val="center"/>
            <w:hideMark/>
          </w:tcPr>
          <w:p w:rsidR="004F5E4D" w:rsidRPr="001F71D8" w:rsidRDefault="001F71D8"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Ақмола облысы</w:t>
            </w:r>
          </w:p>
        </w:tc>
      </w:tr>
      <w:tr w:rsidR="004F5E4D" w:rsidRPr="00E03AAD" w:rsidTr="00C20812">
        <w:trPr>
          <w:trHeight w:val="300"/>
        </w:trPr>
        <w:tc>
          <w:tcPr>
            <w:tcW w:w="500" w:type="dxa"/>
            <w:gridSpan w:val="2"/>
            <w:shd w:val="clear" w:color="auto" w:fill="auto"/>
            <w:noWrap/>
            <w:vAlign w:val="center"/>
            <w:hideMark/>
          </w:tcPr>
          <w:p w:rsidR="004F5E4D" w:rsidRPr="00E03AAD" w:rsidRDefault="004F5E4D"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783" w:type="dxa"/>
            <w:shd w:val="clear" w:color="auto" w:fill="auto"/>
            <w:vAlign w:val="center"/>
            <w:hideMark/>
          </w:tcPr>
          <w:p w:rsidR="004F5E4D"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Аршалы</w:t>
            </w:r>
            <w:proofErr w:type="spellEnd"/>
          </w:p>
        </w:tc>
        <w:tc>
          <w:tcPr>
            <w:tcW w:w="1701" w:type="dxa"/>
            <w:gridSpan w:val="2"/>
            <w:shd w:val="clear" w:color="auto" w:fill="auto"/>
            <w:vAlign w:val="center"/>
            <w:hideMark/>
          </w:tcPr>
          <w:p w:rsidR="004F5E4D" w:rsidRPr="00E03AAD" w:rsidRDefault="004F5E4D"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Аршалы</w:t>
            </w:r>
            <w:proofErr w:type="spellEnd"/>
          </w:p>
        </w:tc>
        <w:tc>
          <w:tcPr>
            <w:tcW w:w="1421" w:type="dxa"/>
            <w:shd w:val="clear" w:color="auto" w:fill="auto"/>
            <w:noWrap/>
            <w:vAlign w:val="center"/>
            <w:hideMark/>
          </w:tcPr>
          <w:p w:rsidR="004F5E4D" w:rsidRPr="001F71D8" w:rsidRDefault="001F71D8" w:rsidP="00F91F75">
            <w:pPr>
              <w:spacing w:after="0" w:line="240" w:lineRule="auto"/>
              <w:contextualSpacing/>
              <w:jc w:val="center"/>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4F5E4D" w:rsidRPr="00E03AAD" w:rsidRDefault="004F5E4D"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25.04 - 05.05</w:t>
            </w:r>
          </w:p>
        </w:tc>
        <w:tc>
          <w:tcPr>
            <w:tcW w:w="1843" w:type="dxa"/>
            <w:shd w:val="clear" w:color="auto" w:fill="auto"/>
            <w:vAlign w:val="center"/>
            <w:hideMark/>
          </w:tcPr>
          <w:p w:rsidR="004F5E4D" w:rsidRPr="00E03AAD" w:rsidRDefault="004F5E4D"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783" w:type="dxa"/>
            <w:shd w:val="clear" w:color="auto" w:fill="auto"/>
            <w:vAlign w:val="center"/>
            <w:hideMark/>
          </w:tcPr>
          <w:p w:rsidR="00E513E9" w:rsidRPr="00E03AAD" w:rsidRDefault="00E513E9" w:rsidP="00094118">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Атбасар</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Атбасар</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783" w:type="dxa"/>
            <w:shd w:val="clear" w:color="auto" w:fill="auto"/>
            <w:vAlign w:val="center"/>
            <w:hideMark/>
          </w:tcPr>
          <w:p w:rsidR="00E513E9" w:rsidRPr="00E513E9" w:rsidRDefault="00E513E9"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Сандықтау</w:t>
            </w:r>
          </w:p>
        </w:tc>
        <w:tc>
          <w:tcPr>
            <w:tcW w:w="1701" w:type="dxa"/>
            <w:gridSpan w:val="2"/>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Балкашен</w:t>
            </w:r>
            <w:proofErr w:type="spellEnd"/>
          </w:p>
        </w:tc>
        <w:tc>
          <w:tcPr>
            <w:tcW w:w="1421" w:type="dxa"/>
            <w:shd w:val="clear" w:color="auto" w:fill="auto"/>
            <w:noWrap/>
            <w:vAlign w:val="center"/>
            <w:hideMark/>
          </w:tcPr>
          <w:p w:rsidR="00E513E9" w:rsidRPr="001F71D8" w:rsidRDefault="00E513E9" w:rsidP="00F91F75">
            <w:pPr>
              <w:spacing w:after="0" w:line="240" w:lineRule="auto"/>
              <w:contextualSpacing/>
              <w:jc w:val="center"/>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783" w:type="dxa"/>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Ес</w:t>
            </w:r>
            <w:proofErr w:type="spellEnd"/>
            <w:r>
              <w:rPr>
                <w:rFonts w:ascii="Times New Roman" w:eastAsia="Times New Roman" w:hAnsi="Times New Roman" w:cs="Times New Roman"/>
                <w:sz w:val="18"/>
                <w:szCs w:val="18"/>
                <w:lang w:val="kk-KZ"/>
              </w:rPr>
              <w:t>іл</w:t>
            </w:r>
          </w:p>
        </w:tc>
        <w:tc>
          <w:tcPr>
            <w:tcW w:w="1701" w:type="dxa"/>
            <w:gridSpan w:val="2"/>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Ес</w:t>
            </w:r>
            <w:proofErr w:type="spellEnd"/>
            <w:r>
              <w:rPr>
                <w:rFonts w:ascii="Times New Roman" w:eastAsia="Times New Roman" w:hAnsi="Times New Roman" w:cs="Times New Roman"/>
                <w:sz w:val="18"/>
                <w:szCs w:val="18"/>
                <w:lang w:val="kk-KZ"/>
              </w:rPr>
              <w:t>іл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5</w:t>
            </w:r>
          </w:p>
        </w:tc>
        <w:tc>
          <w:tcPr>
            <w:tcW w:w="1783" w:type="dxa"/>
            <w:shd w:val="clear" w:color="auto" w:fill="auto"/>
            <w:vAlign w:val="center"/>
            <w:hideMark/>
          </w:tcPr>
          <w:p w:rsidR="00E513E9" w:rsidRPr="00A372D0" w:rsidRDefault="00BF075F"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Егінд</w:t>
            </w:r>
            <w:r w:rsidR="00A372D0">
              <w:rPr>
                <w:rFonts w:ascii="Times New Roman" w:eastAsia="Times New Roman" w:hAnsi="Times New Roman" w:cs="Times New Roman"/>
                <w:sz w:val="18"/>
                <w:szCs w:val="18"/>
              </w:rPr>
              <w:t>ікө</w:t>
            </w:r>
            <w:proofErr w:type="gramStart"/>
            <w:r w:rsidR="00A372D0">
              <w:rPr>
                <w:rFonts w:ascii="Times New Roman" w:eastAsia="Times New Roman" w:hAnsi="Times New Roman" w:cs="Times New Roman"/>
                <w:sz w:val="18"/>
                <w:szCs w:val="18"/>
              </w:rPr>
              <w:t>л</w:t>
            </w:r>
            <w:proofErr w:type="spellEnd"/>
            <w:proofErr w:type="gramEnd"/>
          </w:p>
        </w:tc>
        <w:tc>
          <w:tcPr>
            <w:tcW w:w="1701" w:type="dxa"/>
            <w:gridSpan w:val="2"/>
            <w:shd w:val="clear" w:color="auto" w:fill="auto"/>
            <w:vAlign w:val="center"/>
            <w:hideMark/>
          </w:tcPr>
          <w:p w:rsidR="00E513E9" w:rsidRPr="00E03AAD" w:rsidRDefault="00BF075F" w:rsidP="00F91F75">
            <w:pPr>
              <w:spacing w:after="0" w:line="240" w:lineRule="auto"/>
              <w:contextualSpacing/>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Егінд</w:t>
            </w:r>
            <w:r w:rsidR="00A372D0">
              <w:rPr>
                <w:rFonts w:ascii="Times New Roman" w:eastAsia="Times New Roman" w:hAnsi="Times New Roman" w:cs="Times New Roman"/>
                <w:sz w:val="18"/>
                <w:szCs w:val="18"/>
              </w:rPr>
              <w:t>ікө</w:t>
            </w:r>
            <w:proofErr w:type="gramStart"/>
            <w:r w:rsidR="00A372D0">
              <w:rPr>
                <w:rFonts w:ascii="Times New Roman" w:eastAsia="Times New Roman" w:hAnsi="Times New Roman" w:cs="Times New Roman"/>
                <w:sz w:val="18"/>
                <w:szCs w:val="18"/>
              </w:rPr>
              <w:t>л</w:t>
            </w:r>
            <w:proofErr w:type="spellEnd"/>
            <w:proofErr w:type="gram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Астрахан</w:t>
            </w:r>
            <w:proofErr w:type="spellEnd"/>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Жалтыр</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27.04 - 07.05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12.05 - 22.05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Бурабай</w:t>
            </w:r>
            <w:proofErr w:type="spellEnd"/>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Щучинск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8</w:t>
            </w:r>
          </w:p>
        </w:tc>
        <w:tc>
          <w:tcPr>
            <w:tcW w:w="1783" w:type="dxa"/>
            <w:shd w:val="clear" w:color="auto" w:fill="auto"/>
            <w:vAlign w:val="center"/>
            <w:hideMark/>
          </w:tcPr>
          <w:p w:rsidR="00E513E9" w:rsidRPr="00A372D0" w:rsidRDefault="00A372D0"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Шортан</w:t>
            </w:r>
            <w:proofErr w:type="spellEnd"/>
            <w:r>
              <w:rPr>
                <w:rFonts w:ascii="Times New Roman" w:eastAsia="Times New Roman" w:hAnsi="Times New Roman" w:cs="Times New Roman"/>
                <w:sz w:val="18"/>
                <w:szCs w:val="18"/>
                <w:lang w:val="kk-KZ"/>
              </w:rPr>
              <w:t>ды</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Шортанды</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30.04-10.05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15.05 - 25.05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9</w:t>
            </w:r>
          </w:p>
        </w:tc>
        <w:tc>
          <w:tcPr>
            <w:tcW w:w="1783" w:type="dxa"/>
            <w:shd w:val="clear" w:color="auto" w:fill="auto"/>
            <w:noWrap/>
            <w:vAlign w:val="center"/>
            <w:hideMark/>
          </w:tcPr>
          <w:p w:rsidR="00E513E9" w:rsidRPr="00A372D0" w:rsidRDefault="00A372D0"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Целиноград</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Малиновка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27.04 - 07.05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12.05 - 22.05</w:t>
            </w:r>
          </w:p>
        </w:tc>
      </w:tr>
      <w:tr w:rsidR="00E513E9" w:rsidRPr="00E03AAD" w:rsidTr="00C20812">
        <w:trPr>
          <w:trHeight w:val="300"/>
        </w:trPr>
        <w:tc>
          <w:tcPr>
            <w:tcW w:w="500" w:type="dxa"/>
            <w:gridSpan w:val="2"/>
            <w:vMerge w:val="restart"/>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10</w:t>
            </w:r>
          </w:p>
        </w:tc>
        <w:tc>
          <w:tcPr>
            <w:tcW w:w="1783" w:type="dxa"/>
            <w:vMerge w:val="restart"/>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gramStart"/>
            <w:r>
              <w:rPr>
                <w:rFonts w:ascii="Times New Roman" w:eastAsia="Times New Roman" w:hAnsi="Times New Roman" w:cs="Times New Roman"/>
                <w:color w:val="000000"/>
                <w:sz w:val="18"/>
                <w:szCs w:val="18"/>
              </w:rPr>
              <w:t>Б</w:t>
            </w:r>
            <w:proofErr w:type="gramEnd"/>
            <w:r>
              <w:rPr>
                <w:rFonts w:ascii="Times New Roman" w:eastAsia="Times New Roman" w:hAnsi="Times New Roman" w:cs="Times New Roman"/>
                <w:color w:val="000000"/>
                <w:sz w:val="18"/>
                <w:szCs w:val="18"/>
                <w:lang w:val="kk-KZ"/>
              </w:rPr>
              <w:t>ұланды</w:t>
            </w:r>
          </w:p>
        </w:tc>
        <w:tc>
          <w:tcPr>
            <w:tcW w:w="1701" w:type="dxa"/>
            <w:gridSpan w:val="2"/>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Вознесен</w:t>
            </w:r>
            <w:r>
              <w:rPr>
                <w:rFonts w:ascii="Times New Roman" w:eastAsia="Times New Roman" w:hAnsi="Times New Roman" w:cs="Times New Roman"/>
                <w:color w:val="000000"/>
                <w:sz w:val="18"/>
                <w:szCs w:val="18"/>
                <w:lang w:val="kk-KZ"/>
              </w:rPr>
              <w:t>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01" w:type="dxa"/>
            <w:gridSpan w:val="2"/>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А</w:t>
            </w:r>
            <w:r>
              <w:rPr>
                <w:rFonts w:ascii="Times New Roman" w:eastAsia="Times New Roman" w:hAnsi="Times New Roman" w:cs="Times New Roman"/>
                <w:sz w:val="18"/>
                <w:szCs w:val="18"/>
                <w:lang w:val="kk-KZ"/>
              </w:rPr>
              <w:t>қкө</w:t>
            </w:r>
            <w:proofErr w:type="gramStart"/>
            <w:r>
              <w:rPr>
                <w:rFonts w:ascii="Times New Roman" w:eastAsia="Times New Roman" w:hAnsi="Times New Roman" w:cs="Times New Roman"/>
                <w:sz w:val="18"/>
                <w:szCs w:val="18"/>
              </w:rPr>
              <w:t>л</w:t>
            </w:r>
            <w:proofErr w:type="gram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11</w:t>
            </w:r>
          </w:p>
        </w:tc>
        <w:tc>
          <w:tcPr>
            <w:tcW w:w="1783" w:type="dxa"/>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Ерейментау</w:t>
            </w:r>
            <w:proofErr w:type="spellEnd"/>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spellStart"/>
            <w:r w:rsidRPr="00E03AAD">
              <w:rPr>
                <w:rFonts w:ascii="Times New Roman" w:eastAsia="Times New Roman" w:hAnsi="Times New Roman" w:cs="Times New Roman"/>
                <w:color w:val="000000"/>
                <w:sz w:val="18"/>
                <w:szCs w:val="18"/>
              </w:rPr>
              <w:t>Ерейментау</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12</w:t>
            </w:r>
          </w:p>
        </w:tc>
        <w:tc>
          <w:tcPr>
            <w:tcW w:w="1783" w:type="dxa"/>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Жа</w:t>
            </w:r>
            <w:proofErr w:type="spellEnd"/>
            <w:r>
              <w:rPr>
                <w:rFonts w:ascii="Times New Roman" w:eastAsia="Times New Roman" w:hAnsi="Times New Roman" w:cs="Times New Roman"/>
                <w:color w:val="000000"/>
                <w:sz w:val="18"/>
                <w:szCs w:val="18"/>
                <w:lang w:val="kk-KZ"/>
              </w:rPr>
              <w:t>қсы</w:t>
            </w:r>
          </w:p>
        </w:tc>
        <w:tc>
          <w:tcPr>
            <w:tcW w:w="1701" w:type="dxa"/>
            <w:gridSpan w:val="2"/>
            <w:shd w:val="clear" w:color="auto" w:fill="auto"/>
            <w:noWrap/>
            <w:vAlign w:val="center"/>
            <w:hideMark/>
          </w:tcPr>
          <w:p w:rsidR="00E513E9" w:rsidRPr="00E03AAD" w:rsidRDefault="00B652CB" w:rsidP="00F91F75">
            <w:pPr>
              <w:spacing w:after="0" w:line="240" w:lineRule="auto"/>
              <w:contextualSpacing/>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Жа</w:t>
            </w:r>
            <w:proofErr w:type="spellEnd"/>
            <w:r>
              <w:rPr>
                <w:rFonts w:ascii="Times New Roman" w:eastAsia="Times New Roman" w:hAnsi="Times New Roman" w:cs="Times New Roman"/>
                <w:color w:val="000000"/>
                <w:sz w:val="18"/>
                <w:szCs w:val="18"/>
                <w:lang w:val="kk-KZ"/>
              </w:rPr>
              <w:t>қ</w:t>
            </w:r>
            <w:proofErr w:type="spellStart"/>
            <w:r w:rsidR="00E513E9" w:rsidRPr="00E03AAD">
              <w:rPr>
                <w:rFonts w:ascii="Times New Roman" w:eastAsia="Times New Roman" w:hAnsi="Times New Roman" w:cs="Times New Roman"/>
                <w:color w:val="000000"/>
                <w:sz w:val="18"/>
                <w:szCs w:val="18"/>
              </w:rPr>
              <w:t>сы</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5.04-05</w:t>
            </w:r>
            <w:r w:rsidRPr="00E03AAD">
              <w:rPr>
                <w:rFonts w:ascii="Times New Roman" w:eastAsia="Times New Roman" w:hAnsi="Times New Roman" w:cs="Times New Roman"/>
                <w:color w:val="000000"/>
                <w:sz w:val="20"/>
                <w:szCs w:val="20"/>
              </w:rPr>
              <w:t>.05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E03AAD">
              <w:rPr>
                <w:rFonts w:ascii="Times New Roman" w:eastAsia="Times New Roman" w:hAnsi="Times New Roman" w:cs="Times New Roman"/>
                <w:color w:val="000000"/>
                <w:sz w:val="20"/>
                <w:szCs w:val="20"/>
              </w:rPr>
              <w:t>.05</w:t>
            </w:r>
            <w:r>
              <w:rPr>
                <w:rFonts w:ascii="Times New Roman" w:eastAsia="Times New Roman" w:hAnsi="Times New Roman" w:cs="Times New Roman"/>
                <w:color w:val="000000"/>
                <w:sz w:val="20"/>
                <w:szCs w:val="20"/>
              </w:rPr>
              <w:t xml:space="preserve"> - 20</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13</w:t>
            </w:r>
          </w:p>
        </w:tc>
        <w:tc>
          <w:tcPr>
            <w:tcW w:w="1783" w:type="dxa"/>
            <w:shd w:val="clear" w:color="auto" w:fill="auto"/>
            <w:noWrap/>
            <w:vAlign w:val="center"/>
            <w:hideMark/>
          </w:tcPr>
          <w:p w:rsidR="00E513E9" w:rsidRPr="006A0E4D"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Жар</w:t>
            </w:r>
            <w:r>
              <w:rPr>
                <w:rFonts w:ascii="Times New Roman" w:eastAsia="Times New Roman" w:hAnsi="Times New Roman" w:cs="Times New Roman"/>
                <w:color w:val="000000"/>
                <w:sz w:val="18"/>
                <w:szCs w:val="18"/>
                <w:lang w:val="kk-KZ"/>
              </w:rPr>
              <w:t>қ</w:t>
            </w:r>
            <w:r w:rsidR="006A0E4D">
              <w:rPr>
                <w:rFonts w:ascii="Times New Roman" w:eastAsia="Times New Roman" w:hAnsi="Times New Roman" w:cs="Times New Roman"/>
                <w:color w:val="000000"/>
                <w:sz w:val="18"/>
                <w:szCs w:val="18"/>
              </w:rPr>
              <w:t>ай</w:t>
            </w:r>
            <w:r w:rsidR="006A0E4D">
              <w:rPr>
                <w:rFonts w:ascii="Times New Roman" w:eastAsia="Times New Roman" w:hAnsi="Times New Roman" w:cs="Times New Roman"/>
                <w:color w:val="000000"/>
                <w:sz w:val="18"/>
                <w:szCs w:val="18"/>
                <w:lang w:val="kk-KZ"/>
              </w:rPr>
              <w:t>ың</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spellStart"/>
            <w:r w:rsidRPr="00E03AAD">
              <w:rPr>
                <w:rFonts w:ascii="Times New Roman" w:eastAsia="Times New Roman" w:hAnsi="Times New Roman" w:cs="Times New Roman"/>
                <w:color w:val="000000"/>
                <w:sz w:val="18"/>
                <w:szCs w:val="18"/>
              </w:rPr>
              <w:t>Тасты-Талды</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22.04</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02.05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07.05 - 17.05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14</w:t>
            </w:r>
          </w:p>
        </w:tc>
        <w:tc>
          <w:tcPr>
            <w:tcW w:w="1783" w:type="dxa"/>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Зеренд</w:t>
            </w:r>
            <w:proofErr w:type="spellEnd"/>
            <w:r w:rsidR="00AC379B">
              <w:rPr>
                <w:rFonts w:ascii="Times New Roman" w:eastAsia="Times New Roman" w:hAnsi="Times New Roman" w:cs="Times New Roman"/>
                <w:color w:val="000000"/>
                <w:sz w:val="18"/>
                <w:szCs w:val="18"/>
                <w:lang w:val="kk-KZ"/>
              </w:rPr>
              <w:t>і</w:t>
            </w:r>
          </w:p>
        </w:tc>
        <w:tc>
          <w:tcPr>
            <w:tcW w:w="1701" w:type="dxa"/>
            <w:gridSpan w:val="2"/>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Зеренд</w:t>
            </w:r>
            <w:proofErr w:type="spellEnd"/>
            <w:r>
              <w:rPr>
                <w:rFonts w:ascii="Times New Roman" w:eastAsia="Times New Roman" w:hAnsi="Times New Roman" w:cs="Times New Roman"/>
                <w:color w:val="000000"/>
                <w:sz w:val="18"/>
                <w:szCs w:val="18"/>
                <w:lang w:val="kk-KZ"/>
              </w:rPr>
              <w:t>і</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15</w:t>
            </w:r>
          </w:p>
        </w:tc>
        <w:tc>
          <w:tcPr>
            <w:tcW w:w="1783" w:type="dxa"/>
            <w:shd w:val="clear" w:color="auto" w:fill="auto"/>
            <w:noWrap/>
            <w:vAlign w:val="center"/>
            <w:hideMark/>
          </w:tcPr>
          <w:p w:rsidR="00E513E9" w:rsidRPr="006A0E4D"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Корғалжын</w:t>
            </w:r>
            <w:proofErr w:type="spellEnd"/>
          </w:p>
        </w:tc>
        <w:tc>
          <w:tcPr>
            <w:tcW w:w="1701" w:type="dxa"/>
            <w:gridSpan w:val="2"/>
            <w:shd w:val="clear" w:color="auto" w:fill="auto"/>
            <w:noWrap/>
            <w:vAlign w:val="center"/>
            <w:hideMark/>
          </w:tcPr>
          <w:p w:rsidR="00E513E9" w:rsidRPr="00E03AAD" w:rsidRDefault="006A0E4D" w:rsidP="00F91F75">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Кор</w:t>
            </w:r>
            <w:r>
              <w:rPr>
                <w:rFonts w:ascii="Times New Roman" w:eastAsia="Times New Roman" w:hAnsi="Times New Roman" w:cs="Times New Roman"/>
                <w:color w:val="000000"/>
                <w:sz w:val="18"/>
                <w:szCs w:val="18"/>
                <w:lang w:val="kk-KZ"/>
              </w:rPr>
              <w:t>ғ</w:t>
            </w:r>
            <w:proofErr w:type="spellStart"/>
            <w:r>
              <w:rPr>
                <w:rFonts w:ascii="Times New Roman" w:eastAsia="Times New Roman" w:hAnsi="Times New Roman" w:cs="Times New Roman"/>
                <w:color w:val="000000"/>
                <w:sz w:val="18"/>
                <w:szCs w:val="18"/>
              </w:rPr>
              <w:t>алж</w:t>
            </w:r>
            <w:proofErr w:type="spellEnd"/>
            <w:r>
              <w:rPr>
                <w:rFonts w:ascii="Times New Roman" w:eastAsia="Times New Roman" w:hAnsi="Times New Roman" w:cs="Times New Roman"/>
                <w:color w:val="000000"/>
                <w:sz w:val="18"/>
                <w:szCs w:val="18"/>
                <w:lang w:val="kk-KZ"/>
              </w:rPr>
              <w:t>ы</w:t>
            </w:r>
            <w:r w:rsidR="00E513E9" w:rsidRPr="00E03AAD">
              <w:rPr>
                <w:rFonts w:ascii="Times New Roman" w:eastAsia="Times New Roman" w:hAnsi="Times New Roman" w:cs="Times New Roman"/>
                <w:color w:val="000000"/>
                <w:sz w:val="18"/>
                <w:szCs w:val="18"/>
              </w:rPr>
              <w:t>н</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16</w:t>
            </w:r>
          </w:p>
        </w:tc>
        <w:tc>
          <w:tcPr>
            <w:tcW w:w="1783" w:type="dxa"/>
            <w:shd w:val="clear" w:color="auto" w:fill="auto"/>
            <w:noWrap/>
            <w:vAlign w:val="center"/>
            <w:hideMark/>
          </w:tcPr>
          <w:p w:rsidR="00E513E9" w:rsidRPr="00094118" w:rsidRDefault="006A0E4D" w:rsidP="00F91F75">
            <w:pPr>
              <w:spacing w:after="0" w:line="240" w:lineRule="auto"/>
              <w:contextualSpacing/>
              <w:rPr>
                <w:rFonts w:ascii="Times New Roman" w:eastAsia="Times New Roman" w:hAnsi="Times New Roman" w:cs="Times New Roman"/>
                <w:color w:val="000000"/>
                <w:sz w:val="18"/>
                <w:szCs w:val="18"/>
                <w:lang w:val="kk-KZ"/>
              </w:rPr>
            </w:pPr>
            <w:proofErr w:type="gramStart"/>
            <w:r>
              <w:rPr>
                <w:rFonts w:ascii="Times New Roman" w:eastAsia="Times New Roman" w:hAnsi="Times New Roman" w:cs="Times New Roman"/>
                <w:color w:val="000000"/>
                <w:sz w:val="18"/>
                <w:szCs w:val="18"/>
              </w:rPr>
              <w:t>Б</w:t>
            </w:r>
            <w:proofErr w:type="gramEnd"/>
            <w:r>
              <w:rPr>
                <w:rFonts w:ascii="Times New Roman" w:eastAsia="Times New Roman" w:hAnsi="Times New Roman" w:cs="Times New Roman"/>
                <w:color w:val="000000"/>
                <w:sz w:val="18"/>
                <w:szCs w:val="18"/>
                <w:lang w:val="kk-KZ"/>
              </w:rPr>
              <w:t>і</w:t>
            </w:r>
            <w:proofErr w:type="spellStart"/>
            <w:r w:rsidR="00E513E9" w:rsidRPr="00E03AAD">
              <w:rPr>
                <w:rFonts w:ascii="Times New Roman" w:eastAsia="Times New Roman" w:hAnsi="Times New Roman" w:cs="Times New Roman"/>
                <w:color w:val="000000"/>
                <w:sz w:val="18"/>
                <w:szCs w:val="18"/>
              </w:rPr>
              <w:t>ржан</w:t>
            </w:r>
            <w:proofErr w:type="spellEnd"/>
            <w:r w:rsidR="00E513E9" w:rsidRPr="00E03AAD">
              <w:rPr>
                <w:rFonts w:ascii="Times New Roman" w:eastAsia="Times New Roman" w:hAnsi="Times New Roman" w:cs="Times New Roman"/>
                <w:color w:val="000000"/>
                <w:sz w:val="18"/>
                <w:szCs w:val="18"/>
              </w:rPr>
              <w:t xml:space="preserve"> сал</w:t>
            </w:r>
            <w:r w:rsidR="00094118">
              <w:rPr>
                <w:rFonts w:ascii="Times New Roman" w:eastAsia="Times New Roman" w:hAnsi="Times New Roman" w:cs="Times New Roman"/>
                <w:color w:val="000000"/>
                <w:sz w:val="18"/>
                <w:szCs w:val="18"/>
              </w:rPr>
              <w:t xml:space="preserve"> </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Степняк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15"/>
        </w:trPr>
        <w:tc>
          <w:tcPr>
            <w:tcW w:w="9232" w:type="dxa"/>
            <w:gridSpan w:val="8"/>
            <w:shd w:val="clear" w:color="auto" w:fill="auto"/>
            <w:noWrap/>
            <w:vAlign w:val="bottom"/>
            <w:hideMark/>
          </w:tcPr>
          <w:p w:rsidR="00E513E9" w:rsidRPr="001F71D8"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Қостанай облысы</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783" w:type="dxa"/>
            <w:shd w:val="clear" w:color="auto" w:fill="auto"/>
            <w:vAlign w:val="center"/>
            <w:hideMark/>
          </w:tcPr>
          <w:p w:rsidR="00E513E9" w:rsidRPr="006A0E4D" w:rsidRDefault="006A0E4D"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Денисов</w:t>
            </w:r>
          </w:p>
        </w:tc>
        <w:tc>
          <w:tcPr>
            <w:tcW w:w="1701" w:type="dxa"/>
            <w:gridSpan w:val="2"/>
            <w:shd w:val="clear" w:color="auto" w:fill="auto"/>
            <w:vAlign w:val="center"/>
            <w:hideMark/>
          </w:tcPr>
          <w:p w:rsidR="00E513E9" w:rsidRPr="00E03AAD" w:rsidRDefault="006A0E4D" w:rsidP="00F91F75">
            <w:pPr>
              <w:spacing w:after="0" w:line="240" w:lineRule="auto"/>
              <w:contextualSpacing/>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Аршал</w:t>
            </w:r>
            <w:proofErr w:type="spellEnd"/>
            <w:r>
              <w:rPr>
                <w:rFonts w:ascii="Times New Roman" w:eastAsia="Times New Roman" w:hAnsi="Times New Roman" w:cs="Times New Roman"/>
                <w:sz w:val="18"/>
                <w:szCs w:val="18"/>
                <w:lang w:val="kk-KZ"/>
              </w:rPr>
              <w:t>ин</w:t>
            </w:r>
          </w:p>
        </w:tc>
        <w:tc>
          <w:tcPr>
            <w:tcW w:w="1421" w:type="dxa"/>
            <w:shd w:val="clear" w:color="auto" w:fill="auto"/>
            <w:noWrap/>
            <w:vAlign w:val="center"/>
            <w:hideMark/>
          </w:tcPr>
          <w:p w:rsidR="00E513E9" w:rsidRPr="001F71D8" w:rsidRDefault="00E513E9" w:rsidP="00F91F75">
            <w:pPr>
              <w:spacing w:after="0" w:line="240" w:lineRule="auto"/>
              <w:contextualSpacing/>
              <w:jc w:val="center"/>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30.04 - 10.05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15.05 - 25.05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Жітіқара</w:t>
            </w:r>
          </w:p>
        </w:tc>
        <w:tc>
          <w:tcPr>
            <w:tcW w:w="1701" w:type="dxa"/>
            <w:gridSpan w:val="2"/>
            <w:shd w:val="clear" w:color="auto" w:fill="auto"/>
            <w:vAlign w:val="center"/>
            <w:hideMark/>
          </w:tcPr>
          <w:p w:rsidR="00E513E9" w:rsidRPr="003F5661" w:rsidRDefault="00973CFF"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Жітіқара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783" w:type="dxa"/>
            <w:shd w:val="clear" w:color="auto" w:fill="auto"/>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Аулиек</w:t>
            </w:r>
            <w:proofErr w:type="spellEnd"/>
            <w:r>
              <w:rPr>
                <w:rFonts w:ascii="Times New Roman" w:eastAsia="Times New Roman" w:hAnsi="Times New Roman" w:cs="Times New Roman"/>
                <w:sz w:val="18"/>
                <w:szCs w:val="18"/>
                <w:lang w:val="kk-KZ"/>
              </w:rPr>
              <w:t>ө</w:t>
            </w:r>
            <w:r>
              <w:rPr>
                <w:rFonts w:ascii="Times New Roman" w:eastAsia="Times New Roman" w:hAnsi="Times New Roman" w:cs="Times New Roman"/>
                <w:sz w:val="18"/>
                <w:szCs w:val="18"/>
              </w:rPr>
              <w:t>л</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Диевская</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vMerge w:val="restart"/>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783" w:type="dxa"/>
            <w:vMerge w:val="restart"/>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w:t>
            </w:r>
            <w:proofErr w:type="spellStart"/>
            <w:r>
              <w:rPr>
                <w:rFonts w:ascii="Times New Roman" w:eastAsia="Times New Roman" w:hAnsi="Times New Roman" w:cs="Times New Roman"/>
                <w:sz w:val="18"/>
                <w:szCs w:val="18"/>
              </w:rPr>
              <w:t>арасу</w:t>
            </w:r>
            <w:proofErr w:type="spellEnd"/>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Железнодорожный</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shd w:val="clear" w:color="auto" w:fill="auto"/>
            <w:vAlign w:val="center"/>
            <w:hideMark/>
          </w:tcPr>
          <w:p w:rsidR="00E513E9" w:rsidRPr="00E03AAD" w:rsidRDefault="003F5661" w:rsidP="003F5661">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Қа</w:t>
            </w:r>
            <w:r w:rsidR="00E513E9" w:rsidRPr="00E03AAD">
              <w:rPr>
                <w:rFonts w:ascii="Times New Roman" w:eastAsia="Times New Roman" w:hAnsi="Times New Roman" w:cs="Times New Roman"/>
                <w:sz w:val="18"/>
                <w:szCs w:val="18"/>
              </w:rPr>
              <w:t>расу</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5</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w:t>
            </w:r>
            <w:proofErr w:type="spellStart"/>
            <w:r>
              <w:rPr>
                <w:rFonts w:ascii="Times New Roman" w:eastAsia="Times New Roman" w:hAnsi="Times New Roman" w:cs="Times New Roman"/>
                <w:sz w:val="18"/>
                <w:szCs w:val="18"/>
              </w:rPr>
              <w:t>арабалы</w:t>
            </w:r>
            <w:proofErr w:type="spellEnd"/>
            <w:r>
              <w:rPr>
                <w:rFonts w:ascii="Times New Roman" w:eastAsia="Times New Roman" w:hAnsi="Times New Roman" w:cs="Times New Roman"/>
                <w:sz w:val="18"/>
                <w:szCs w:val="18"/>
                <w:lang w:val="kk-KZ"/>
              </w:rPr>
              <w:t>қ</w:t>
            </w:r>
          </w:p>
        </w:tc>
        <w:tc>
          <w:tcPr>
            <w:tcW w:w="1701" w:type="dxa"/>
            <w:gridSpan w:val="2"/>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w:t>
            </w:r>
            <w:proofErr w:type="spellStart"/>
            <w:r>
              <w:rPr>
                <w:rFonts w:ascii="Times New Roman" w:eastAsia="Times New Roman" w:hAnsi="Times New Roman" w:cs="Times New Roman"/>
                <w:sz w:val="18"/>
                <w:szCs w:val="18"/>
              </w:rPr>
              <w:t>арабалы</w:t>
            </w:r>
            <w:proofErr w:type="spellEnd"/>
            <w:r>
              <w:rPr>
                <w:rFonts w:ascii="Times New Roman" w:eastAsia="Times New Roman" w:hAnsi="Times New Roman" w:cs="Times New Roman"/>
                <w:sz w:val="18"/>
                <w:szCs w:val="18"/>
                <w:lang w:val="kk-KZ"/>
              </w:rPr>
              <w:t>қ</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w:t>
            </w:r>
            <w:proofErr w:type="spellStart"/>
            <w:r>
              <w:rPr>
                <w:rFonts w:ascii="Times New Roman" w:eastAsia="Times New Roman" w:hAnsi="Times New Roman" w:cs="Times New Roman"/>
                <w:sz w:val="18"/>
                <w:szCs w:val="18"/>
              </w:rPr>
              <w:t>останай</w:t>
            </w:r>
            <w:proofErr w:type="spellEnd"/>
          </w:p>
        </w:tc>
        <w:tc>
          <w:tcPr>
            <w:tcW w:w="1701" w:type="dxa"/>
            <w:gridSpan w:val="2"/>
            <w:shd w:val="clear" w:color="auto" w:fill="auto"/>
            <w:vAlign w:val="center"/>
            <w:hideMark/>
          </w:tcPr>
          <w:p w:rsidR="00E513E9" w:rsidRPr="00E03AAD" w:rsidRDefault="003F5661"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Қ</w:t>
            </w:r>
            <w:proofErr w:type="spellStart"/>
            <w:r w:rsidR="00E513E9" w:rsidRPr="00E03AAD">
              <w:rPr>
                <w:rFonts w:ascii="Times New Roman" w:eastAsia="Times New Roman" w:hAnsi="Times New Roman" w:cs="Times New Roman"/>
                <w:sz w:val="18"/>
                <w:szCs w:val="18"/>
              </w:rPr>
              <w:t>останай</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28.04 -0</w:t>
            </w:r>
            <w:r w:rsidRPr="00E03AAD">
              <w:rPr>
                <w:rFonts w:ascii="Times New Roman" w:eastAsia="Times New Roman" w:hAnsi="Times New Roman" w:cs="Times New Roman"/>
                <w:color w:val="000000"/>
                <w:sz w:val="20"/>
                <w:szCs w:val="20"/>
              </w:rPr>
              <w:t>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Мен</w:t>
            </w:r>
            <w:r>
              <w:rPr>
                <w:rFonts w:ascii="Times New Roman" w:eastAsia="Times New Roman" w:hAnsi="Times New Roman" w:cs="Times New Roman"/>
                <w:sz w:val="18"/>
                <w:szCs w:val="18"/>
                <w:lang w:val="kk-KZ"/>
              </w:rPr>
              <w:t>дықара</w:t>
            </w:r>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Михайлов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01.05 - 11.05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8</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Ұзынкөл</w:t>
            </w:r>
          </w:p>
        </w:tc>
        <w:tc>
          <w:tcPr>
            <w:tcW w:w="1701" w:type="dxa"/>
            <w:gridSpan w:val="2"/>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Пресногорьков</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C20812">
        <w:trPr>
          <w:trHeight w:val="48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9</w:t>
            </w:r>
          </w:p>
        </w:tc>
        <w:tc>
          <w:tcPr>
            <w:tcW w:w="1783" w:type="dxa"/>
            <w:shd w:val="clear" w:color="auto" w:fill="auto"/>
            <w:vAlign w:val="center"/>
            <w:hideMark/>
          </w:tcPr>
          <w:p w:rsidR="00E513E9" w:rsidRPr="00094118" w:rsidRDefault="00094118"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Майлин</w:t>
            </w:r>
            <w:proofErr w:type="spellEnd"/>
            <w:r>
              <w:rPr>
                <w:rFonts w:ascii="Times New Roman" w:eastAsia="Times New Roman" w:hAnsi="Times New Roman" w:cs="Times New Roman"/>
                <w:sz w:val="18"/>
                <w:szCs w:val="18"/>
                <w:lang w:val="kk-KZ"/>
              </w:rPr>
              <w:t xml:space="preserve"> атыңдағы</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Тобол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10</w:t>
            </w:r>
          </w:p>
        </w:tc>
        <w:tc>
          <w:tcPr>
            <w:tcW w:w="1783" w:type="dxa"/>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Сарык</w:t>
            </w:r>
            <w:proofErr w:type="spellEnd"/>
            <w:r>
              <w:rPr>
                <w:rFonts w:ascii="Times New Roman" w:eastAsia="Times New Roman" w:hAnsi="Times New Roman" w:cs="Times New Roman"/>
                <w:sz w:val="18"/>
                <w:szCs w:val="18"/>
                <w:lang w:val="kk-KZ"/>
              </w:rPr>
              <w:t>өл</w:t>
            </w:r>
          </w:p>
        </w:tc>
        <w:tc>
          <w:tcPr>
            <w:tcW w:w="1701" w:type="dxa"/>
            <w:gridSpan w:val="2"/>
            <w:shd w:val="clear" w:color="auto" w:fill="auto"/>
            <w:vAlign w:val="center"/>
            <w:hideMark/>
          </w:tcPr>
          <w:p w:rsidR="00E513E9" w:rsidRPr="003F5661" w:rsidRDefault="003F5661"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Сарык</w:t>
            </w:r>
            <w:proofErr w:type="spellEnd"/>
            <w:r>
              <w:rPr>
                <w:rFonts w:ascii="Times New Roman" w:eastAsia="Times New Roman" w:hAnsi="Times New Roman" w:cs="Times New Roman"/>
                <w:sz w:val="18"/>
                <w:szCs w:val="18"/>
                <w:lang w:val="kk-KZ"/>
              </w:rPr>
              <w:t>ө</w:t>
            </w:r>
            <w:r>
              <w:rPr>
                <w:rFonts w:ascii="Times New Roman" w:eastAsia="Times New Roman" w:hAnsi="Times New Roman" w:cs="Times New Roman"/>
                <w:sz w:val="18"/>
                <w:szCs w:val="18"/>
              </w:rPr>
              <w:t>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30.04 - 10.05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15.05 - 25.05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11</w:t>
            </w:r>
          </w:p>
        </w:tc>
        <w:tc>
          <w:tcPr>
            <w:tcW w:w="1783" w:type="dxa"/>
            <w:shd w:val="clear" w:color="auto" w:fill="auto"/>
            <w:noWrap/>
            <w:vAlign w:val="center"/>
            <w:hideMark/>
          </w:tcPr>
          <w:p w:rsidR="00E513E9" w:rsidRPr="003F5661"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Амангел</w:t>
            </w:r>
            <w:r w:rsidR="003F5661">
              <w:rPr>
                <w:rFonts w:ascii="Times New Roman" w:eastAsia="Times New Roman" w:hAnsi="Times New Roman" w:cs="Times New Roman"/>
                <w:color w:val="000000"/>
                <w:sz w:val="18"/>
                <w:szCs w:val="18"/>
              </w:rPr>
              <w:t>д</w:t>
            </w:r>
            <w:proofErr w:type="spellEnd"/>
            <w:r>
              <w:rPr>
                <w:rFonts w:ascii="Times New Roman" w:eastAsia="Times New Roman" w:hAnsi="Times New Roman" w:cs="Times New Roman"/>
                <w:color w:val="000000"/>
                <w:sz w:val="18"/>
                <w:szCs w:val="18"/>
                <w:lang w:val="kk-KZ"/>
              </w:rPr>
              <w:t>і</w:t>
            </w:r>
          </w:p>
        </w:tc>
        <w:tc>
          <w:tcPr>
            <w:tcW w:w="1701" w:type="dxa"/>
            <w:gridSpan w:val="2"/>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Ек</w:t>
            </w:r>
            <w:proofErr w:type="spellEnd"/>
            <w:r>
              <w:rPr>
                <w:rFonts w:ascii="Times New Roman" w:eastAsia="Times New Roman" w:hAnsi="Times New Roman" w:cs="Times New Roman"/>
                <w:color w:val="000000"/>
                <w:sz w:val="18"/>
                <w:szCs w:val="18"/>
                <w:lang w:val="kk-KZ"/>
              </w:rPr>
              <w:t>і</w:t>
            </w:r>
            <w:r>
              <w:rPr>
                <w:rFonts w:ascii="Times New Roman" w:eastAsia="Times New Roman" w:hAnsi="Times New Roman" w:cs="Times New Roman"/>
                <w:color w:val="000000"/>
                <w:sz w:val="18"/>
                <w:szCs w:val="18"/>
              </w:rPr>
              <w:t>д</w:t>
            </w:r>
            <w:r>
              <w:rPr>
                <w:rFonts w:ascii="Times New Roman" w:eastAsia="Times New Roman" w:hAnsi="Times New Roman" w:cs="Times New Roman"/>
                <w:color w:val="000000"/>
                <w:sz w:val="18"/>
                <w:szCs w:val="18"/>
                <w:lang w:val="kk-KZ"/>
              </w:rPr>
              <w:t>ің</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20.04 - 30.04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05.05-15.05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12</w:t>
            </w:r>
          </w:p>
        </w:tc>
        <w:tc>
          <w:tcPr>
            <w:tcW w:w="1783" w:type="dxa"/>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Жангел</w:t>
            </w:r>
            <w:proofErr w:type="spellEnd"/>
            <w:r>
              <w:rPr>
                <w:rFonts w:ascii="Times New Roman" w:eastAsia="Times New Roman" w:hAnsi="Times New Roman" w:cs="Times New Roman"/>
                <w:color w:val="000000"/>
                <w:sz w:val="18"/>
                <w:szCs w:val="18"/>
                <w:lang w:val="kk-KZ"/>
              </w:rPr>
              <w:t>ді</w:t>
            </w:r>
          </w:p>
        </w:tc>
        <w:tc>
          <w:tcPr>
            <w:tcW w:w="1701" w:type="dxa"/>
            <w:gridSpan w:val="2"/>
            <w:shd w:val="clear" w:color="auto" w:fill="auto"/>
            <w:noWrap/>
            <w:vAlign w:val="center"/>
            <w:hideMark/>
          </w:tcPr>
          <w:p w:rsidR="00E513E9" w:rsidRPr="00E03AAD" w:rsidRDefault="00AC379B" w:rsidP="00F91F75">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Тор</w:t>
            </w:r>
            <w:r>
              <w:rPr>
                <w:rFonts w:ascii="Times New Roman" w:eastAsia="Times New Roman" w:hAnsi="Times New Roman" w:cs="Times New Roman"/>
                <w:color w:val="000000"/>
                <w:sz w:val="18"/>
                <w:szCs w:val="18"/>
                <w:lang w:val="kk-KZ"/>
              </w:rPr>
              <w:t>ғ</w:t>
            </w:r>
            <w:proofErr w:type="gramStart"/>
            <w:r w:rsidR="00E513E9" w:rsidRPr="00E03AAD">
              <w:rPr>
                <w:rFonts w:ascii="Times New Roman" w:eastAsia="Times New Roman" w:hAnsi="Times New Roman" w:cs="Times New Roman"/>
                <w:color w:val="000000"/>
                <w:sz w:val="18"/>
                <w:szCs w:val="18"/>
              </w:rPr>
              <w:t>ай</w:t>
            </w:r>
            <w:proofErr w:type="gram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22.04 - 02.05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07.05-17.05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13</w:t>
            </w:r>
          </w:p>
        </w:tc>
        <w:tc>
          <w:tcPr>
            <w:tcW w:w="1783" w:type="dxa"/>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Қамысты</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spellStart"/>
            <w:r w:rsidRPr="00E03AAD">
              <w:rPr>
                <w:rFonts w:ascii="Times New Roman" w:eastAsia="Times New Roman" w:hAnsi="Times New Roman" w:cs="Times New Roman"/>
                <w:color w:val="000000"/>
                <w:sz w:val="18"/>
                <w:szCs w:val="18"/>
              </w:rPr>
              <w:t>Бестау</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14</w:t>
            </w:r>
          </w:p>
        </w:tc>
        <w:tc>
          <w:tcPr>
            <w:tcW w:w="1783" w:type="dxa"/>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Наур</w:t>
            </w:r>
            <w:r>
              <w:rPr>
                <w:rFonts w:ascii="Times New Roman" w:eastAsia="Times New Roman" w:hAnsi="Times New Roman" w:cs="Times New Roman"/>
                <w:color w:val="000000"/>
                <w:sz w:val="18"/>
                <w:szCs w:val="18"/>
                <w:lang w:val="kk-KZ"/>
              </w:rPr>
              <w:t>ызбай</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Раздольное</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01.05 - 11.05.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15</w:t>
            </w:r>
          </w:p>
        </w:tc>
        <w:tc>
          <w:tcPr>
            <w:tcW w:w="1783" w:type="dxa"/>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Федор</w:t>
            </w:r>
            <w:r>
              <w:rPr>
                <w:rFonts w:ascii="Times New Roman" w:eastAsia="Times New Roman" w:hAnsi="Times New Roman" w:cs="Times New Roman"/>
                <w:color w:val="000000"/>
                <w:sz w:val="18"/>
                <w:szCs w:val="18"/>
                <w:lang w:val="kk-KZ"/>
              </w:rPr>
              <w:t>ов</w:t>
            </w:r>
          </w:p>
        </w:tc>
        <w:tc>
          <w:tcPr>
            <w:tcW w:w="1701" w:type="dxa"/>
            <w:gridSpan w:val="2"/>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Ке</w:t>
            </w:r>
            <w:proofErr w:type="spellEnd"/>
            <w:r w:rsidR="00FD653B">
              <w:rPr>
                <w:rFonts w:ascii="Times New Roman" w:eastAsia="Times New Roman" w:hAnsi="Times New Roman" w:cs="Times New Roman"/>
                <w:color w:val="000000"/>
                <w:sz w:val="18"/>
                <w:szCs w:val="18"/>
                <w:lang w:val="kk-KZ"/>
              </w:rPr>
              <w:t>ң</w:t>
            </w:r>
            <w:r>
              <w:rPr>
                <w:rFonts w:ascii="Times New Roman" w:eastAsia="Times New Roman" w:hAnsi="Times New Roman" w:cs="Times New Roman"/>
                <w:color w:val="000000"/>
                <w:sz w:val="18"/>
                <w:szCs w:val="18"/>
              </w:rPr>
              <w:t>-Арал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16</w:t>
            </w:r>
          </w:p>
        </w:tc>
        <w:tc>
          <w:tcPr>
            <w:tcW w:w="1783" w:type="dxa"/>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Алтынсари</w:t>
            </w:r>
            <w:proofErr w:type="spellEnd"/>
            <w:r>
              <w:rPr>
                <w:rFonts w:ascii="Times New Roman" w:eastAsia="Times New Roman" w:hAnsi="Times New Roman" w:cs="Times New Roman"/>
                <w:color w:val="000000"/>
                <w:sz w:val="18"/>
                <w:szCs w:val="18"/>
                <w:lang w:val="kk-KZ"/>
              </w:rPr>
              <w:t>н</w:t>
            </w:r>
          </w:p>
        </w:tc>
        <w:tc>
          <w:tcPr>
            <w:tcW w:w="1701" w:type="dxa"/>
            <w:gridSpan w:val="2"/>
            <w:shd w:val="clear" w:color="auto" w:fill="auto"/>
            <w:noWrap/>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Силантьев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15"/>
        </w:trPr>
        <w:tc>
          <w:tcPr>
            <w:tcW w:w="9232" w:type="dxa"/>
            <w:gridSpan w:val="8"/>
            <w:shd w:val="clear" w:color="auto" w:fill="auto"/>
            <w:noWrap/>
            <w:vAlign w:val="bottom"/>
            <w:hideMark/>
          </w:tcPr>
          <w:p w:rsidR="00E513E9" w:rsidRPr="00E513E9"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Солтүстік Қазақстан облысы</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783" w:type="dxa"/>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Жамбылс</w:t>
            </w:r>
            <w:proofErr w:type="spellEnd"/>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Благовещен</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783" w:type="dxa"/>
            <w:vMerge w:val="restart"/>
            <w:shd w:val="clear" w:color="auto" w:fill="auto"/>
            <w:vAlign w:val="center"/>
            <w:hideMark/>
          </w:tcPr>
          <w:p w:rsidR="00E513E9" w:rsidRPr="00094118" w:rsidRDefault="006A0B3D"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М</w:t>
            </w:r>
            <w:r w:rsidR="00973CFF">
              <w:rPr>
                <w:rFonts w:ascii="Times New Roman" w:eastAsia="Times New Roman" w:hAnsi="Times New Roman" w:cs="Times New Roman"/>
                <w:sz w:val="18"/>
                <w:szCs w:val="18"/>
                <w:lang w:val="en-US"/>
              </w:rPr>
              <w:t>.</w:t>
            </w:r>
            <w:r w:rsidR="00094118">
              <w:rPr>
                <w:rFonts w:ascii="Times New Roman" w:eastAsia="Times New Roman" w:hAnsi="Times New Roman" w:cs="Times New Roman"/>
                <w:sz w:val="18"/>
                <w:szCs w:val="18"/>
              </w:rPr>
              <w:t>Жумабаев</w:t>
            </w:r>
            <w:r w:rsidR="00094118">
              <w:rPr>
                <w:rFonts w:ascii="Times New Roman" w:eastAsia="Times New Roman" w:hAnsi="Times New Roman" w:cs="Times New Roman"/>
                <w:sz w:val="18"/>
                <w:szCs w:val="18"/>
                <w:lang w:val="kk-KZ"/>
              </w:rPr>
              <w:t xml:space="preserve"> атындағы</w:t>
            </w:r>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Булаев</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E03AAD">
              <w:rPr>
                <w:rFonts w:ascii="Times New Roman" w:eastAsia="Times New Roman" w:hAnsi="Times New Roman" w:cs="Times New Roman"/>
                <w:color w:val="000000"/>
                <w:sz w:val="20"/>
                <w:szCs w:val="20"/>
              </w:rPr>
              <w:t>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1F71D8">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shd w:val="clear" w:color="auto" w:fill="auto"/>
            <w:vAlign w:val="center"/>
            <w:hideMark/>
          </w:tcPr>
          <w:p w:rsidR="00E513E9" w:rsidRPr="00AC379B" w:rsidRDefault="00E513E9" w:rsidP="00F91F75">
            <w:pPr>
              <w:spacing w:after="0" w:line="240" w:lineRule="auto"/>
              <w:contextualSpacing/>
              <w:rPr>
                <w:rFonts w:ascii="Times New Roman" w:eastAsia="Times New Roman" w:hAnsi="Times New Roman" w:cs="Times New Roman"/>
                <w:sz w:val="18"/>
                <w:szCs w:val="18"/>
                <w:lang w:val="kk-KZ"/>
              </w:rPr>
            </w:pPr>
            <w:r w:rsidRPr="00E03AAD">
              <w:rPr>
                <w:rFonts w:ascii="Times New Roman" w:eastAsia="Times New Roman" w:hAnsi="Times New Roman" w:cs="Times New Roman"/>
                <w:sz w:val="18"/>
                <w:szCs w:val="18"/>
              </w:rPr>
              <w:t>Во</w:t>
            </w:r>
            <w:r w:rsidR="00AC379B">
              <w:rPr>
                <w:rFonts w:ascii="Times New Roman" w:eastAsia="Times New Roman" w:hAnsi="Times New Roman" w:cs="Times New Roman"/>
                <w:sz w:val="18"/>
                <w:szCs w:val="18"/>
              </w:rPr>
              <w:t>звышен</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783" w:type="dxa"/>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Айыртау</w:t>
            </w:r>
            <w:proofErr w:type="spellEnd"/>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Саумалк</w:t>
            </w:r>
            <w:proofErr w:type="spellEnd"/>
            <w:r>
              <w:rPr>
                <w:rFonts w:ascii="Times New Roman" w:eastAsia="Times New Roman" w:hAnsi="Times New Roman" w:cs="Times New Roman"/>
                <w:sz w:val="18"/>
                <w:szCs w:val="18"/>
                <w:lang w:val="kk-KZ"/>
              </w:rPr>
              <w:t>өл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783" w:type="dxa"/>
            <w:vMerge w:val="restart"/>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Тайынш</w:t>
            </w:r>
            <w:proofErr w:type="spellEnd"/>
            <w:r>
              <w:rPr>
                <w:rFonts w:ascii="Times New Roman" w:eastAsia="Times New Roman" w:hAnsi="Times New Roman" w:cs="Times New Roman"/>
                <w:sz w:val="18"/>
                <w:szCs w:val="18"/>
                <w:lang w:val="kk-KZ"/>
              </w:rPr>
              <w:t>а</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Тайынша</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Чкалов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5</w:t>
            </w:r>
          </w:p>
        </w:tc>
        <w:tc>
          <w:tcPr>
            <w:tcW w:w="1783" w:type="dxa"/>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Тимирязе</w:t>
            </w:r>
            <w:proofErr w:type="spellEnd"/>
            <w:r>
              <w:rPr>
                <w:rFonts w:ascii="Times New Roman" w:eastAsia="Times New Roman" w:hAnsi="Times New Roman" w:cs="Times New Roman"/>
                <w:sz w:val="18"/>
                <w:szCs w:val="18"/>
                <w:lang w:val="kk-KZ"/>
              </w:rPr>
              <w:t>в</w:t>
            </w:r>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Тимирязев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1F71D8">
        <w:trPr>
          <w:trHeight w:val="332"/>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shd w:val="clear" w:color="auto" w:fill="auto"/>
            <w:vAlign w:val="center"/>
            <w:hideMark/>
          </w:tcPr>
          <w:p w:rsidR="00E513E9" w:rsidRPr="00094118" w:rsidRDefault="00094118"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Шал</w:t>
            </w:r>
            <w:r>
              <w:rPr>
                <w:rFonts w:ascii="Times New Roman" w:eastAsia="Times New Roman" w:hAnsi="Times New Roman" w:cs="Times New Roman"/>
                <w:sz w:val="18"/>
                <w:szCs w:val="18"/>
                <w:lang w:val="kk-KZ"/>
              </w:rPr>
              <w:t>ақ</w:t>
            </w:r>
            <w:proofErr w:type="spellStart"/>
            <w:r w:rsidR="00E513E9" w:rsidRPr="00E03AAD">
              <w:rPr>
                <w:rFonts w:ascii="Times New Roman" w:eastAsia="Times New Roman" w:hAnsi="Times New Roman" w:cs="Times New Roman"/>
                <w:sz w:val="18"/>
                <w:szCs w:val="18"/>
              </w:rPr>
              <w:t>ына</w:t>
            </w:r>
            <w:proofErr w:type="spellEnd"/>
            <w:r>
              <w:rPr>
                <w:rFonts w:ascii="Times New Roman" w:eastAsia="Times New Roman" w:hAnsi="Times New Roman" w:cs="Times New Roman"/>
                <w:sz w:val="18"/>
                <w:szCs w:val="18"/>
                <w:lang w:val="kk-KZ"/>
              </w:rPr>
              <w:t xml:space="preserve"> атындағы</w:t>
            </w:r>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Сергеев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Ес</w:t>
            </w:r>
            <w:proofErr w:type="spellEnd"/>
            <w:r>
              <w:rPr>
                <w:rFonts w:ascii="Times New Roman" w:eastAsia="Times New Roman" w:hAnsi="Times New Roman" w:cs="Times New Roman"/>
                <w:sz w:val="18"/>
                <w:szCs w:val="18"/>
                <w:lang w:val="kk-KZ"/>
              </w:rPr>
              <w:t>іл</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Явленка</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01.05 - 11.05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8</w:t>
            </w:r>
          </w:p>
        </w:tc>
        <w:tc>
          <w:tcPr>
            <w:tcW w:w="1783" w:type="dxa"/>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Қ</w:t>
            </w:r>
            <w:proofErr w:type="spellStart"/>
            <w:r>
              <w:rPr>
                <w:rFonts w:ascii="Times New Roman" w:eastAsia="Times New Roman" w:hAnsi="Times New Roman" w:cs="Times New Roman"/>
                <w:color w:val="000000"/>
                <w:sz w:val="18"/>
                <w:szCs w:val="18"/>
              </w:rPr>
              <w:t>ызылжар</w:t>
            </w:r>
            <w:proofErr w:type="spellEnd"/>
          </w:p>
        </w:tc>
        <w:tc>
          <w:tcPr>
            <w:tcW w:w="1701" w:type="dxa"/>
            <w:gridSpan w:val="2"/>
            <w:shd w:val="clear" w:color="auto" w:fill="auto"/>
            <w:vAlign w:val="center"/>
            <w:hideMark/>
          </w:tcPr>
          <w:p w:rsidR="00E513E9" w:rsidRPr="00AC379B" w:rsidRDefault="00AC379B"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Налобин</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9</w:t>
            </w:r>
          </w:p>
        </w:tc>
        <w:tc>
          <w:tcPr>
            <w:tcW w:w="1783" w:type="dxa"/>
            <w:shd w:val="clear" w:color="auto" w:fill="auto"/>
            <w:noWrap/>
            <w:vAlign w:val="center"/>
            <w:hideMark/>
          </w:tcPr>
          <w:p w:rsidR="00E513E9" w:rsidRPr="00094118" w:rsidRDefault="00973CFF"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Ғ</w:t>
            </w:r>
            <w:r>
              <w:rPr>
                <w:rFonts w:ascii="Times New Roman" w:eastAsia="Times New Roman" w:hAnsi="Times New Roman" w:cs="Times New Roman"/>
                <w:color w:val="000000"/>
                <w:sz w:val="18"/>
                <w:szCs w:val="18"/>
              </w:rPr>
              <w:t>.</w:t>
            </w:r>
            <w:r w:rsidR="00094118">
              <w:rPr>
                <w:rFonts w:ascii="Times New Roman" w:eastAsia="Times New Roman" w:hAnsi="Times New Roman" w:cs="Times New Roman"/>
                <w:color w:val="000000"/>
                <w:sz w:val="18"/>
                <w:szCs w:val="18"/>
              </w:rPr>
              <w:t>Мусрепов</w:t>
            </w:r>
            <w:r w:rsidR="00094118">
              <w:rPr>
                <w:rFonts w:ascii="Times New Roman" w:eastAsia="Times New Roman" w:hAnsi="Times New Roman" w:cs="Times New Roman"/>
                <w:color w:val="000000"/>
                <w:sz w:val="18"/>
                <w:szCs w:val="18"/>
                <w:lang w:val="kk-KZ"/>
              </w:rPr>
              <w:t xml:space="preserve"> </w:t>
            </w:r>
            <w:r w:rsidR="00094118">
              <w:rPr>
                <w:rFonts w:ascii="Times New Roman" w:eastAsia="Times New Roman" w:hAnsi="Times New Roman" w:cs="Times New Roman"/>
                <w:sz w:val="18"/>
                <w:szCs w:val="18"/>
                <w:lang w:val="kk-KZ"/>
              </w:rPr>
              <w:t>атындағы</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Рузаевка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10</w:t>
            </w:r>
          </w:p>
        </w:tc>
        <w:tc>
          <w:tcPr>
            <w:tcW w:w="1783" w:type="dxa"/>
            <w:shd w:val="clear" w:color="auto" w:fill="auto"/>
            <w:vAlign w:val="center"/>
            <w:hideMark/>
          </w:tcPr>
          <w:p w:rsidR="00E513E9" w:rsidRPr="00716AC3" w:rsidRDefault="006C3589"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А</w:t>
            </w:r>
            <w:r>
              <w:rPr>
                <w:rFonts w:ascii="Times New Roman" w:eastAsia="Times New Roman" w:hAnsi="Times New Roman" w:cs="Times New Roman"/>
                <w:color w:val="000000"/>
                <w:sz w:val="18"/>
                <w:szCs w:val="18"/>
                <w:lang w:val="kk-KZ"/>
              </w:rPr>
              <w:t>қ</w:t>
            </w:r>
            <w:r w:rsidR="00716AC3">
              <w:rPr>
                <w:rFonts w:ascii="Times New Roman" w:eastAsia="Times New Roman" w:hAnsi="Times New Roman" w:cs="Times New Roman"/>
                <w:color w:val="000000"/>
                <w:sz w:val="18"/>
                <w:szCs w:val="18"/>
              </w:rPr>
              <w:t>жар</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spellStart"/>
            <w:r w:rsidRPr="00E03AAD">
              <w:rPr>
                <w:rFonts w:ascii="Times New Roman" w:eastAsia="Times New Roman" w:hAnsi="Times New Roman" w:cs="Times New Roman"/>
                <w:color w:val="000000"/>
                <w:sz w:val="18"/>
                <w:szCs w:val="18"/>
              </w:rPr>
              <w:t>Талшык</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11</w:t>
            </w:r>
          </w:p>
        </w:tc>
        <w:tc>
          <w:tcPr>
            <w:tcW w:w="1783" w:type="dxa"/>
            <w:shd w:val="clear" w:color="auto" w:fill="auto"/>
            <w:noWrap/>
            <w:vAlign w:val="center"/>
            <w:hideMark/>
          </w:tcPr>
          <w:p w:rsidR="00E513E9" w:rsidRPr="006C3589" w:rsidRDefault="00094118"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А</w:t>
            </w:r>
            <w:r>
              <w:rPr>
                <w:rFonts w:ascii="Times New Roman" w:eastAsia="Times New Roman" w:hAnsi="Times New Roman" w:cs="Times New Roman"/>
                <w:color w:val="000000"/>
                <w:sz w:val="18"/>
                <w:szCs w:val="18"/>
                <w:lang w:val="kk-KZ"/>
              </w:rPr>
              <w:t>ққ</w:t>
            </w:r>
            <w:proofErr w:type="spellStart"/>
            <w:r w:rsidR="006C3589">
              <w:rPr>
                <w:rFonts w:ascii="Times New Roman" w:eastAsia="Times New Roman" w:hAnsi="Times New Roman" w:cs="Times New Roman"/>
                <w:color w:val="000000"/>
                <w:sz w:val="18"/>
                <w:szCs w:val="18"/>
              </w:rPr>
              <w:t>айын</w:t>
            </w:r>
            <w:proofErr w:type="spellEnd"/>
          </w:p>
        </w:tc>
        <w:tc>
          <w:tcPr>
            <w:tcW w:w="1701" w:type="dxa"/>
            <w:gridSpan w:val="2"/>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Смирнов</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12</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Мамлют</w:t>
            </w:r>
            <w:proofErr w:type="spellEnd"/>
          </w:p>
        </w:tc>
        <w:tc>
          <w:tcPr>
            <w:tcW w:w="1701" w:type="dxa"/>
            <w:gridSpan w:val="2"/>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Мамлют</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17.05 - 27.05</w:t>
            </w:r>
          </w:p>
        </w:tc>
      </w:tr>
      <w:tr w:rsidR="00E513E9" w:rsidRPr="00E03AAD" w:rsidTr="001F71D8">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13</w:t>
            </w:r>
          </w:p>
        </w:tc>
        <w:tc>
          <w:tcPr>
            <w:tcW w:w="1783" w:type="dxa"/>
            <w:shd w:val="clear" w:color="auto" w:fill="auto"/>
            <w:noWrap/>
            <w:vAlign w:val="center"/>
            <w:hideMark/>
          </w:tcPr>
          <w:p w:rsidR="00E513E9" w:rsidRPr="006C3589" w:rsidRDefault="00716AC3"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У</w:t>
            </w:r>
            <w:r>
              <w:rPr>
                <w:rFonts w:ascii="Times New Roman" w:eastAsia="Times New Roman" w:hAnsi="Times New Roman" w:cs="Times New Roman"/>
                <w:color w:val="000000"/>
                <w:sz w:val="18"/>
                <w:szCs w:val="18"/>
                <w:lang w:val="kk-KZ"/>
              </w:rPr>
              <w:t>ә</w:t>
            </w:r>
            <w:proofErr w:type="spellStart"/>
            <w:r w:rsidR="006C3589">
              <w:rPr>
                <w:rFonts w:ascii="Times New Roman" w:eastAsia="Times New Roman" w:hAnsi="Times New Roman" w:cs="Times New Roman"/>
                <w:color w:val="000000"/>
                <w:sz w:val="18"/>
                <w:szCs w:val="18"/>
              </w:rPr>
              <w:t>лихан</w:t>
            </w:r>
            <w:proofErr w:type="spellEnd"/>
          </w:p>
        </w:tc>
        <w:tc>
          <w:tcPr>
            <w:tcW w:w="1701" w:type="dxa"/>
            <w:gridSpan w:val="2"/>
            <w:shd w:val="clear" w:color="auto" w:fill="auto"/>
            <w:noWrap/>
            <w:vAlign w:val="center"/>
            <w:hideMark/>
          </w:tcPr>
          <w:p w:rsidR="00E513E9" w:rsidRPr="006C3589" w:rsidRDefault="006C3589"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К</w:t>
            </w:r>
            <w:r>
              <w:rPr>
                <w:rFonts w:ascii="Times New Roman" w:eastAsia="Times New Roman" w:hAnsi="Times New Roman" w:cs="Times New Roman"/>
                <w:color w:val="000000"/>
                <w:sz w:val="18"/>
                <w:szCs w:val="18"/>
                <w:lang w:val="kk-KZ"/>
              </w:rPr>
              <w:t>і</w:t>
            </w:r>
            <w:proofErr w:type="spellStart"/>
            <w:r>
              <w:rPr>
                <w:rFonts w:ascii="Times New Roman" w:eastAsia="Times New Roman" w:hAnsi="Times New Roman" w:cs="Times New Roman"/>
                <w:color w:val="000000"/>
                <w:sz w:val="18"/>
                <w:szCs w:val="18"/>
              </w:rPr>
              <w:t>шкенек</w:t>
            </w:r>
            <w:proofErr w:type="spellEnd"/>
            <w:r>
              <w:rPr>
                <w:rFonts w:ascii="Times New Roman" w:eastAsia="Times New Roman" w:hAnsi="Times New Roman" w:cs="Times New Roman"/>
                <w:color w:val="000000"/>
                <w:sz w:val="18"/>
                <w:szCs w:val="18"/>
                <w:lang w:val="kk-KZ"/>
              </w:rPr>
              <w:t>ө</w:t>
            </w:r>
            <w:r>
              <w:rPr>
                <w:rFonts w:ascii="Times New Roman" w:eastAsia="Times New Roman" w:hAnsi="Times New Roman" w:cs="Times New Roman"/>
                <w:color w:val="000000"/>
                <w:sz w:val="18"/>
                <w:szCs w:val="18"/>
              </w:rPr>
              <w:t>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423"/>
        </w:trPr>
        <w:tc>
          <w:tcPr>
            <w:tcW w:w="9232" w:type="dxa"/>
            <w:gridSpan w:val="8"/>
            <w:shd w:val="clear" w:color="auto" w:fill="auto"/>
            <w:noWrap/>
            <w:vAlign w:val="center"/>
            <w:hideMark/>
          </w:tcPr>
          <w:p w:rsidR="00E513E9" w:rsidRPr="001F71D8" w:rsidRDefault="00E513E9" w:rsidP="00F91F75">
            <w:pPr>
              <w:spacing w:after="0" w:line="240" w:lineRule="auto"/>
              <w:contextualSpacing/>
              <w:jc w:val="cente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Павлодар облысы</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818" w:type="dxa"/>
            <w:gridSpan w:val="2"/>
            <w:shd w:val="clear" w:color="auto" w:fill="auto"/>
            <w:vAlign w:val="center"/>
          </w:tcPr>
          <w:p w:rsidR="00E513E9" w:rsidRPr="006C3589" w:rsidRDefault="006C3589"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Ер</w:t>
            </w:r>
            <w:r>
              <w:rPr>
                <w:rFonts w:ascii="Times New Roman" w:eastAsia="Times New Roman" w:hAnsi="Times New Roman" w:cs="Times New Roman"/>
                <w:sz w:val="18"/>
                <w:szCs w:val="18"/>
                <w:lang w:val="kk-KZ"/>
              </w:rPr>
              <w:t>тіс</w:t>
            </w:r>
          </w:p>
        </w:tc>
        <w:tc>
          <w:tcPr>
            <w:tcW w:w="1665" w:type="dxa"/>
            <w:shd w:val="clear" w:color="auto" w:fill="auto"/>
            <w:vAlign w:val="center"/>
          </w:tcPr>
          <w:p w:rsidR="00E513E9" w:rsidRPr="00716AC3" w:rsidRDefault="00E513E9" w:rsidP="00F91F75">
            <w:pPr>
              <w:spacing w:after="0" w:line="240" w:lineRule="auto"/>
              <w:contextualSpacing/>
              <w:rPr>
                <w:rFonts w:ascii="Times New Roman" w:eastAsia="Times New Roman" w:hAnsi="Times New Roman" w:cs="Times New Roman"/>
                <w:sz w:val="18"/>
                <w:szCs w:val="18"/>
                <w:lang w:val="kk-KZ"/>
              </w:rPr>
            </w:pPr>
            <w:proofErr w:type="spellStart"/>
            <w:r w:rsidRPr="00E03AAD">
              <w:rPr>
                <w:rFonts w:ascii="Times New Roman" w:eastAsia="Times New Roman" w:hAnsi="Times New Roman" w:cs="Times New Roman"/>
                <w:sz w:val="18"/>
                <w:szCs w:val="18"/>
              </w:rPr>
              <w:t>Голубов</w:t>
            </w:r>
            <w:proofErr w:type="spellEnd"/>
            <w:r w:rsidR="00716AC3">
              <w:rPr>
                <w:rFonts w:ascii="Times New Roman" w:eastAsia="Times New Roman" w:hAnsi="Times New Roman" w:cs="Times New Roman"/>
                <w:sz w:val="18"/>
                <w:szCs w:val="18"/>
                <w:lang w:val="kk-KZ"/>
              </w:rPr>
              <w:t>ка</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13.05 - 23.05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818" w:type="dxa"/>
            <w:gridSpan w:val="2"/>
            <w:shd w:val="clear" w:color="auto" w:fill="auto"/>
            <w:vAlign w:val="center"/>
          </w:tcPr>
          <w:p w:rsidR="00E513E9" w:rsidRPr="006C3589" w:rsidRDefault="006C3589"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Ақтоғ</w:t>
            </w:r>
            <w:proofErr w:type="gramStart"/>
            <w:r>
              <w:rPr>
                <w:rFonts w:ascii="Times New Roman" w:eastAsia="Times New Roman" w:hAnsi="Times New Roman" w:cs="Times New Roman"/>
                <w:sz w:val="18"/>
                <w:szCs w:val="18"/>
              </w:rPr>
              <w:t>ай</w:t>
            </w:r>
            <w:proofErr w:type="spellEnd"/>
            <w:proofErr w:type="gramEnd"/>
          </w:p>
        </w:tc>
        <w:tc>
          <w:tcPr>
            <w:tcW w:w="1665" w:type="dxa"/>
            <w:shd w:val="clear" w:color="auto" w:fill="auto"/>
            <w:vAlign w:val="center"/>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Жолболды</w:t>
            </w:r>
            <w:proofErr w:type="spellEnd"/>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27.04 - 07</w:t>
            </w:r>
            <w:r w:rsidRPr="00E03AAD">
              <w:rPr>
                <w:rFonts w:ascii="Times New Roman" w:eastAsia="Times New Roman" w:hAnsi="Times New Roman" w:cs="Times New Roman"/>
                <w:color w:val="000000"/>
                <w:sz w:val="20"/>
                <w:szCs w:val="20"/>
              </w:rPr>
              <w:t>.05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12.05 - 22</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818" w:type="dxa"/>
            <w:gridSpan w:val="2"/>
            <w:shd w:val="clear" w:color="auto" w:fill="auto"/>
            <w:vAlign w:val="center"/>
          </w:tcPr>
          <w:p w:rsidR="00E513E9" w:rsidRPr="006C3589" w:rsidRDefault="006C3589"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Павлодар</w:t>
            </w:r>
          </w:p>
        </w:tc>
        <w:tc>
          <w:tcPr>
            <w:tcW w:w="1665" w:type="dxa"/>
            <w:shd w:val="clear" w:color="auto" w:fill="auto"/>
            <w:vAlign w:val="center"/>
          </w:tcPr>
          <w:p w:rsidR="00E513E9" w:rsidRPr="00094118" w:rsidRDefault="00094118"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w:t>
            </w:r>
            <w:r w:rsidR="006A0B3D">
              <w:rPr>
                <w:rFonts w:ascii="Times New Roman" w:eastAsia="Times New Roman" w:hAnsi="Times New Roman" w:cs="Times New Roman"/>
                <w:sz w:val="18"/>
                <w:szCs w:val="18"/>
                <w:lang w:val="kk-KZ"/>
              </w:rPr>
              <w:t>емеңге</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28.04 - 08</w:t>
            </w:r>
            <w:r w:rsidRPr="00E03AAD">
              <w:rPr>
                <w:rFonts w:ascii="Times New Roman" w:eastAsia="Times New Roman" w:hAnsi="Times New Roman" w:cs="Times New Roman"/>
                <w:color w:val="000000"/>
                <w:sz w:val="20"/>
                <w:szCs w:val="20"/>
              </w:rPr>
              <w:t>.05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10.05 - 20</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818" w:type="dxa"/>
            <w:gridSpan w:val="2"/>
            <w:shd w:val="clear" w:color="auto" w:fill="auto"/>
            <w:vAlign w:val="center"/>
          </w:tcPr>
          <w:p w:rsidR="00E513E9" w:rsidRPr="006C3589" w:rsidRDefault="006C3589"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Успен</w:t>
            </w:r>
            <w:proofErr w:type="spellEnd"/>
          </w:p>
        </w:tc>
        <w:tc>
          <w:tcPr>
            <w:tcW w:w="1665" w:type="dxa"/>
            <w:shd w:val="clear" w:color="auto" w:fill="auto"/>
            <w:vAlign w:val="center"/>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Лозовая</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27.04 - 07</w:t>
            </w:r>
            <w:r w:rsidRPr="00E03AAD">
              <w:rPr>
                <w:rFonts w:ascii="Times New Roman" w:eastAsia="Times New Roman" w:hAnsi="Times New Roman" w:cs="Times New Roman"/>
                <w:color w:val="000000"/>
                <w:sz w:val="20"/>
                <w:szCs w:val="20"/>
              </w:rPr>
              <w:t>.05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12.05 - 22</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818" w:type="dxa"/>
            <w:gridSpan w:val="2"/>
            <w:shd w:val="clear" w:color="auto" w:fill="auto"/>
            <w:vAlign w:val="center"/>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665" w:type="dxa"/>
            <w:shd w:val="clear" w:color="auto" w:fill="auto"/>
            <w:vAlign w:val="center"/>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Успенка</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818" w:type="dxa"/>
            <w:gridSpan w:val="2"/>
            <w:shd w:val="clear" w:color="auto" w:fill="auto"/>
            <w:vAlign w:val="center"/>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Железин</w:t>
            </w:r>
            <w:r>
              <w:rPr>
                <w:rFonts w:ascii="Times New Roman" w:eastAsia="Times New Roman" w:hAnsi="Times New Roman" w:cs="Times New Roman"/>
                <w:sz w:val="18"/>
                <w:szCs w:val="18"/>
                <w:lang w:val="kk-KZ"/>
              </w:rPr>
              <w:t>ка</w:t>
            </w:r>
          </w:p>
        </w:tc>
        <w:tc>
          <w:tcPr>
            <w:tcW w:w="1665" w:type="dxa"/>
            <w:shd w:val="clear" w:color="auto" w:fill="auto"/>
            <w:vAlign w:val="center"/>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Михайлов</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орташа</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818" w:type="dxa"/>
            <w:gridSpan w:val="2"/>
            <w:shd w:val="clear" w:color="auto" w:fill="auto"/>
            <w:vAlign w:val="center"/>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proofErr w:type="gramStart"/>
            <w:r>
              <w:rPr>
                <w:rFonts w:ascii="Times New Roman" w:eastAsia="Times New Roman" w:hAnsi="Times New Roman" w:cs="Times New Roman"/>
                <w:sz w:val="18"/>
                <w:szCs w:val="18"/>
              </w:rPr>
              <w:t>Тере</w:t>
            </w:r>
            <w:proofErr w:type="spellEnd"/>
            <w:r>
              <w:rPr>
                <w:rFonts w:ascii="Times New Roman" w:eastAsia="Times New Roman" w:hAnsi="Times New Roman" w:cs="Times New Roman"/>
                <w:sz w:val="18"/>
                <w:szCs w:val="18"/>
                <w:lang w:val="kk-KZ"/>
              </w:rPr>
              <w:t>ң</w:t>
            </w:r>
            <w:r>
              <w:rPr>
                <w:rFonts w:ascii="Times New Roman" w:eastAsia="Times New Roman" w:hAnsi="Times New Roman" w:cs="Times New Roman"/>
                <w:sz w:val="18"/>
                <w:szCs w:val="18"/>
              </w:rPr>
              <w:t>к</w:t>
            </w:r>
            <w:proofErr w:type="gramEnd"/>
            <w:r>
              <w:rPr>
                <w:rFonts w:ascii="Times New Roman" w:eastAsia="Times New Roman" w:hAnsi="Times New Roman" w:cs="Times New Roman"/>
                <w:sz w:val="18"/>
                <w:szCs w:val="18"/>
                <w:lang w:val="kk-KZ"/>
              </w:rPr>
              <w:t>ө</w:t>
            </w:r>
            <w:r>
              <w:rPr>
                <w:rFonts w:ascii="Times New Roman" w:eastAsia="Times New Roman" w:hAnsi="Times New Roman" w:cs="Times New Roman"/>
                <w:sz w:val="18"/>
                <w:szCs w:val="18"/>
              </w:rPr>
              <w:t>л</w:t>
            </w:r>
          </w:p>
        </w:tc>
        <w:tc>
          <w:tcPr>
            <w:tcW w:w="1665" w:type="dxa"/>
            <w:shd w:val="clear" w:color="auto" w:fill="auto"/>
            <w:vAlign w:val="center"/>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Федоров</w:t>
            </w:r>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465"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8</w:t>
            </w:r>
          </w:p>
        </w:tc>
        <w:tc>
          <w:tcPr>
            <w:tcW w:w="1818" w:type="dxa"/>
            <w:gridSpan w:val="2"/>
            <w:shd w:val="clear" w:color="auto" w:fill="auto"/>
            <w:vAlign w:val="center"/>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Шарба</w:t>
            </w:r>
            <w:proofErr w:type="spellEnd"/>
            <w:r>
              <w:rPr>
                <w:rFonts w:ascii="Times New Roman" w:eastAsia="Times New Roman" w:hAnsi="Times New Roman" w:cs="Times New Roman"/>
                <w:sz w:val="18"/>
                <w:szCs w:val="18"/>
                <w:lang w:val="kk-KZ"/>
              </w:rPr>
              <w:t>қ</w:t>
            </w:r>
            <w:r>
              <w:rPr>
                <w:rFonts w:ascii="Times New Roman" w:eastAsia="Times New Roman" w:hAnsi="Times New Roman" w:cs="Times New Roman"/>
                <w:sz w:val="18"/>
                <w:szCs w:val="18"/>
              </w:rPr>
              <w:t>т</w:t>
            </w:r>
            <w:r>
              <w:rPr>
                <w:rFonts w:ascii="Times New Roman" w:eastAsia="Times New Roman" w:hAnsi="Times New Roman" w:cs="Times New Roman"/>
                <w:sz w:val="18"/>
                <w:szCs w:val="18"/>
                <w:lang w:val="kk-KZ"/>
              </w:rPr>
              <w:t>ы</w:t>
            </w:r>
          </w:p>
        </w:tc>
        <w:tc>
          <w:tcPr>
            <w:tcW w:w="1665" w:type="dxa"/>
            <w:shd w:val="clear" w:color="auto" w:fill="auto"/>
            <w:vAlign w:val="center"/>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Шарбакты</w:t>
            </w:r>
            <w:proofErr w:type="spellEnd"/>
          </w:p>
        </w:tc>
        <w:tc>
          <w:tcPr>
            <w:tcW w:w="1457" w:type="dxa"/>
            <w:gridSpan w:val="2"/>
            <w:shd w:val="clear" w:color="auto" w:fill="auto"/>
            <w:vAlign w:val="center"/>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15"/>
        </w:trPr>
        <w:tc>
          <w:tcPr>
            <w:tcW w:w="9232" w:type="dxa"/>
            <w:gridSpan w:val="8"/>
            <w:shd w:val="clear" w:color="auto" w:fill="auto"/>
            <w:noWrap/>
            <w:vAlign w:val="center"/>
            <w:hideMark/>
          </w:tcPr>
          <w:p w:rsidR="00E513E9" w:rsidRPr="001F71D8"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Қарағанды облысы</w:t>
            </w:r>
          </w:p>
        </w:tc>
      </w:tr>
      <w:tr w:rsidR="00E513E9" w:rsidRPr="00E03AAD" w:rsidTr="00C20812">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783" w:type="dxa"/>
            <w:vMerge w:val="restart"/>
            <w:shd w:val="clear" w:color="auto" w:fill="auto"/>
            <w:vAlign w:val="center"/>
            <w:hideMark/>
          </w:tcPr>
          <w:p w:rsidR="00E513E9" w:rsidRPr="00716AC3" w:rsidRDefault="003B30A2" w:rsidP="00F91F75">
            <w:pPr>
              <w:spacing w:after="0" w:line="240" w:lineRule="auto"/>
              <w:contextualSpacing/>
              <w:rPr>
                <w:rFonts w:ascii="Times New Roman" w:eastAsia="Times New Roman" w:hAnsi="Times New Roman" w:cs="Times New Roman"/>
                <w:sz w:val="18"/>
                <w:szCs w:val="18"/>
                <w:lang w:val="kk-KZ"/>
              </w:rPr>
            </w:pPr>
            <w:proofErr w:type="gramStart"/>
            <w:r>
              <w:rPr>
                <w:rFonts w:ascii="Times New Roman" w:eastAsia="Times New Roman" w:hAnsi="Times New Roman" w:cs="Times New Roman"/>
                <w:sz w:val="18"/>
                <w:szCs w:val="18"/>
              </w:rPr>
              <w:t>Б</w:t>
            </w:r>
            <w:proofErr w:type="gramEnd"/>
            <w:r>
              <w:rPr>
                <w:rFonts w:ascii="Times New Roman" w:eastAsia="Times New Roman" w:hAnsi="Times New Roman" w:cs="Times New Roman"/>
                <w:sz w:val="18"/>
                <w:szCs w:val="18"/>
                <w:lang w:val="kk-KZ"/>
              </w:rPr>
              <w:t>ұ</w:t>
            </w:r>
            <w:proofErr w:type="spellStart"/>
            <w:r w:rsidR="00716AC3">
              <w:rPr>
                <w:rFonts w:ascii="Times New Roman" w:eastAsia="Times New Roman" w:hAnsi="Times New Roman" w:cs="Times New Roman"/>
                <w:sz w:val="18"/>
                <w:szCs w:val="18"/>
              </w:rPr>
              <w:t>харжырау</w:t>
            </w:r>
            <w:proofErr w:type="spellEnd"/>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Кар. СХОС</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Корнеевка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27.04 - 07.05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12.05 - 22.05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Нурин</w:t>
            </w:r>
            <w:proofErr w:type="spellEnd"/>
          </w:p>
        </w:tc>
        <w:tc>
          <w:tcPr>
            <w:tcW w:w="1701" w:type="dxa"/>
            <w:gridSpan w:val="2"/>
            <w:shd w:val="clear" w:color="auto" w:fill="auto"/>
            <w:noWrap/>
            <w:vAlign w:val="center"/>
            <w:hideMark/>
          </w:tcPr>
          <w:p w:rsidR="00E513E9" w:rsidRPr="00E03AAD" w:rsidRDefault="00716AC3"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К</w:t>
            </w:r>
            <w:r>
              <w:rPr>
                <w:rFonts w:ascii="Times New Roman" w:eastAsia="Times New Roman" w:hAnsi="Times New Roman" w:cs="Times New Roman"/>
                <w:sz w:val="18"/>
                <w:szCs w:val="18"/>
                <w:lang w:val="kk-KZ"/>
              </w:rPr>
              <w:t>ө</w:t>
            </w:r>
            <w:proofErr w:type="spellStart"/>
            <w:r w:rsidR="00E513E9" w:rsidRPr="00E03AAD">
              <w:rPr>
                <w:rFonts w:ascii="Times New Roman" w:eastAsia="Times New Roman" w:hAnsi="Times New Roman" w:cs="Times New Roman"/>
                <w:sz w:val="18"/>
                <w:szCs w:val="18"/>
              </w:rPr>
              <w:t>бетей</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Абай</w:t>
            </w:r>
          </w:p>
        </w:tc>
        <w:tc>
          <w:tcPr>
            <w:tcW w:w="1701" w:type="dxa"/>
            <w:gridSpan w:val="2"/>
            <w:shd w:val="clear" w:color="auto" w:fill="auto"/>
            <w:noWrap/>
            <w:vAlign w:val="center"/>
            <w:hideMark/>
          </w:tcPr>
          <w:p w:rsidR="00E513E9" w:rsidRPr="00E03AAD" w:rsidRDefault="00716AC3" w:rsidP="00F91F75">
            <w:pPr>
              <w:spacing w:after="0" w:line="240" w:lineRule="auto"/>
              <w:contextualSpacing/>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Агр</w:t>
            </w:r>
            <w:proofErr w:type="spellEnd"/>
            <w:r>
              <w:rPr>
                <w:rFonts w:ascii="Times New Roman" w:eastAsia="Times New Roman" w:hAnsi="Times New Roman" w:cs="Times New Roman"/>
                <w:color w:val="000000"/>
                <w:sz w:val="18"/>
                <w:szCs w:val="18"/>
                <w:lang w:val="kk-KZ"/>
              </w:rPr>
              <w:t>а</w:t>
            </w:r>
            <w:r w:rsidR="00E513E9" w:rsidRPr="00E03AAD">
              <w:rPr>
                <w:rFonts w:ascii="Times New Roman" w:eastAsia="Times New Roman" w:hAnsi="Times New Roman" w:cs="Times New Roman"/>
                <w:color w:val="000000"/>
                <w:sz w:val="18"/>
                <w:szCs w:val="18"/>
              </w:rPr>
              <w:t>городок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Осакаров</w:t>
            </w:r>
            <w:proofErr w:type="spellEnd"/>
          </w:p>
        </w:tc>
        <w:tc>
          <w:tcPr>
            <w:tcW w:w="1701" w:type="dxa"/>
            <w:gridSpan w:val="2"/>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Ес</w:t>
            </w:r>
            <w:proofErr w:type="spellEnd"/>
            <w:r>
              <w:rPr>
                <w:rFonts w:ascii="Times New Roman" w:eastAsia="Times New Roman" w:hAnsi="Times New Roman" w:cs="Times New Roman"/>
                <w:color w:val="000000"/>
                <w:sz w:val="18"/>
                <w:szCs w:val="18"/>
                <w:lang w:val="kk-KZ"/>
              </w:rPr>
              <w:t>і</w:t>
            </w:r>
            <w:r>
              <w:rPr>
                <w:rFonts w:ascii="Times New Roman" w:eastAsia="Times New Roman" w:hAnsi="Times New Roman" w:cs="Times New Roman"/>
                <w:color w:val="000000"/>
                <w:sz w:val="18"/>
                <w:szCs w:val="18"/>
              </w:rPr>
              <w:t>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500" w:type="dxa"/>
            <w:gridSpan w:val="2"/>
            <w:vMerge w:val="restart"/>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5</w:t>
            </w:r>
          </w:p>
        </w:tc>
        <w:tc>
          <w:tcPr>
            <w:tcW w:w="1783" w:type="dxa"/>
            <w:vMerge w:val="restart"/>
            <w:shd w:val="clear" w:color="auto" w:fill="auto"/>
            <w:vAlign w:val="center"/>
            <w:hideMark/>
          </w:tcPr>
          <w:p w:rsidR="00E513E9" w:rsidRPr="00094118" w:rsidRDefault="00094118"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Каркаралин</w:t>
            </w:r>
            <w:proofErr w:type="spellEnd"/>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gramStart"/>
            <w:r w:rsidRPr="00E03AAD">
              <w:rPr>
                <w:rFonts w:ascii="Times New Roman" w:eastAsia="Times New Roman" w:hAnsi="Times New Roman" w:cs="Times New Roman"/>
                <w:color w:val="000000"/>
                <w:sz w:val="18"/>
                <w:szCs w:val="18"/>
              </w:rPr>
              <w:t>Бес-Оба</w:t>
            </w:r>
            <w:proofErr w:type="gram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r w:rsidRPr="00E03AAD">
              <w:rPr>
                <w:rFonts w:ascii="Times New Roman" w:eastAsia="Times New Roman" w:hAnsi="Times New Roman" w:cs="Times New Roman"/>
                <w:color w:val="000000"/>
                <w:sz w:val="20"/>
                <w:szCs w:val="20"/>
              </w:rPr>
              <w:t xml:space="preserve">.04 </w:t>
            </w:r>
            <w:r>
              <w:rPr>
                <w:rFonts w:ascii="Times New Roman" w:eastAsia="Times New Roman" w:hAnsi="Times New Roman" w:cs="Times New Roman"/>
                <w:color w:val="000000"/>
                <w:sz w:val="20"/>
                <w:szCs w:val="20"/>
              </w:rPr>
              <w:t>–</w:t>
            </w:r>
            <w:r w:rsidRPr="00E03AA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03.05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08.05 - 18</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01" w:type="dxa"/>
            <w:gridSpan w:val="2"/>
            <w:shd w:val="clear" w:color="auto" w:fill="auto"/>
            <w:noWrap/>
            <w:vAlign w:val="center"/>
            <w:hideMark/>
          </w:tcPr>
          <w:p w:rsidR="00E513E9" w:rsidRPr="00E03AAD" w:rsidRDefault="00094118" w:rsidP="00F91F75">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lang w:val="kk-KZ"/>
              </w:rPr>
              <w:t>Қ</w:t>
            </w:r>
            <w:r>
              <w:rPr>
                <w:rFonts w:ascii="Times New Roman" w:eastAsia="Times New Roman" w:hAnsi="Times New Roman" w:cs="Times New Roman"/>
                <w:color w:val="000000"/>
                <w:sz w:val="18"/>
                <w:szCs w:val="18"/>
              </w:rPr>
              <w:t>ар</w:t>
            </w:r>
            <w:r>
              <w:rPr>
                <w:rFonts w:ascii="Times New Roman" w:eastAsia="Times New Roman" w:hAnsi="Times New Roman" w:cs="Times New Roman"/>
                <w:color w:val="000000"/>
                <w:sz w:val="18"/>
                <w:szCs w:val="18"/>
                <w:lang w:val="kk-KZ"/>
              </w:rPr>
              <w:t>қ</w:t>
            </w:r>
            <w:proofErr w:type="spellStart"/>
            <w:r w:rsidR="00E513E9" w:rsidRPr="00E03AAD">
              <w:rPr>
                <w:rFonts w:ascii="Times New Roman" w:eastAsia="Times New Roman" w:hAnsi="Times New Roman" w:cs="Times New Roman"/>
                <w:color w:val="000000"/>
                <w:sz w:val="18"/>
                <w:szCs w:val="18"/>
              </w:rPr>
              <w:t>аралы</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24.04 - 04.05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09.05 - 19.05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Шет</w:t>
            </w:r>
            <w:proofErr w:type="spellEnd"/>
          </w:p>
        </w:tc>
        <w:tc>
          <w:tcPr>
            <w:tcW w:w="1701" w:type="dxa"/>
            <w:gridSpan w:val="2"/>
            <w:shd w:val="clear" w:color="auto" w:fill="auto"/>
            <w:vAlign w:val="center"/>
            <w:hideMark/>
          </w:tcPr>
          <w:p w:rsidR="00E513E9" w:rsidRPr="00E03AAD" w:rsidRDefault="00716AC3" w:rsidP="00F91F75">
            <w:pPr>
              <w:spacing w:after="0"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w:t>
            </w:r>
            <w:r>
              <w:rPr>
                <w:rFonts w:ascii="Times New Roman" w:eastAsia="Times New Roman" w:hAnsi="Times New Roman" w:cs="Times New Roman"/>
                <w:color w:val="000000"/>
                <w:sz w:val="18"/>
                <w:szCs w:val="18"/>
                <w:lang w:val="kk-KZ"/>
              </w:rPr>
              <w:t>ұ</w:t>
            </w:r>
            <w:proofErr w:type="spellStart"/>
            <w:r w:rsidR="00E513E9" w:rsidRPr="00E03AAD">
              <w:rPr>
                <w:rFonts w:ascii="Times New Roman" w:eastAsia="Times New Roman" w:hAnsi="Times New Roman" w:cs="Times New Roman"/>
                <w:color w:val="000000"/>
                <w:sz w:val="18"/>
                <w:szCs w:val="18"/>
              </w:rPr>
              <w:t>раталды</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noWrap/>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Жа</w:t>
            </w:r>
            <w:proofErr w:type="spellEnd"/>
            <w:r>
              <w:rPr>
                <w:rFonts w:ascii="Times New Roman" w:eastAsia="Times New Roman" w:hAnsi="Times New Roman" w:cs="Times New Roman"/>
                <w:sz w:val="18"/>
                <w:szCs w:val="18"/>
                <w:lang w:val="kk-KZ"/>
              </w:rPr>
              <w:t>ңаарқа</w:t>
            </w:r>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roofErr w:type="spellStart"/>
            <w:r w:rsidRPr="00E03AAD">
              <w:rPr>
                <w:rFonts w:ascii="Times New Roman" w:eastAsia="Times New Roman" w:hAnsi="Times New Roman" w:cs="Times New Roman"/>
                <w:color w:val="000000"/>
                <w:sz w:val="18"/>
                <w:szCs w:val="18"/>
              </w:rPr>
              <w:t>Ескене</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13.04 - 23.04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02.05 - 12.05</w:t>
            </w:r>
          </w:p>
        </w:tc>
      </w:tr>
      <w:tr w:rsidR="00E513E9" w:rsidRPr="00E03AAD" w:rsidTr="00C20812">
        <w:trPr>
          <w:trHeight w:val="315"/>
        </w:trPr>
        <w:tc>
          <w:tcPr>
            <w:tcW w:w="9232" w:type="dxa"/>
            <w:gridSpan w:val="8"/>
            <w:shd w:val="clear" w:color="auto" w:fill="auto"/>
            <w:noWrap/>
            <w:vAlign w:val="bottom"/>
            <w:hideMark/>
          </w:tcPr>
          <w:p w:rsidR="00E513E9" w:rsidRPr="00E513E9"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Шығыс Казақстан облысы</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w:t>
            </w:r>
          </w:p>
        </w:tc>
        <w:tc>
          <w:tcPr>
            <w:tcW w:w="1783" w:type="dxa"/>
            <w:shd w:val="clear" w:color="auto" w:fill="auto"/>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Тарба</w:t>
            </w:r>
            <w:r>
              <w:rPr>
                <w:rFonts w:ascii="Times New Roman" w:eastAsia="Times New Roman" w:hAnsi="Times New Roman" w:cs="Times New Roman"/>
                <w:sz w:val="18"/>
                <w:szCs w:val="18"/>
                <w:lang w:val="kk-KZ"/>
              </w:rPr>
              <w:t>ғатай</w:t>
            </w:r>
          </w:p>
        </w:tc>
        <w:tc>
          <w:tcPr>
            <w:tcW w:w="1701" w:type="dxa"/>
            <w:gridSpan w:val="2"/>
            <w:shd w:val="clear" w:color="auto" w:fill="auto"/>
            <w:vAlign w:val="center"/>
            <w:hideMark/>
          </w:tcPr>
          <w:p w:rsidR="00E513E9" w:rsidRPr="00E03AAD" w:rsidRDefault="00716AC3"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rPr>
              <w:t>А</w:t>
            </w:r>
            <w:r>
              <w:rPr>
                <w:rFonts w:ascii="Times New Roman" w:eastAsia="Times New Roman" w:hAnsi="Times New Roman" w:cs="Times New Roman"/>
                <w:sz w:val="18"/>
                <w:szCs w:val="18"/>
                <w:lang w:val="kk-KZ"/>
              </w:rPr>
              <w:t>қ</w:t>
            </w:r>
            <w:r w:rsidR="00E513E9" w:rsidRPr="00E03AAD">
              <w:rPr>
                <w:rFonts w:ascii="Times New Roman" w:eastAsia="Times New Roman" w:hAnsi="Times New Roman" w:cs="Times New Roman"/>
                <w:sz w:val="18"/>
                <w:szCs w:val="18"/>
              </w:rPr>
              <w:t>жар</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17.04 - 27</w:t>
            </w:r>
            <w:r w:rsidRPr="00E03AAD">
              <w:rPr>
                <w:rFonts w:ascii="Times New Roman" w:eastAsia="Times New Roman" w:hAnsi="Times New Roman" w:cs="Times New Roman"/>
                <w:color w:val="000000"/>
                <w:sz w:val="20"/>
                <w:szCs w:val="20"/>
              </w:rPr>
              <w:t>.04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02.05- 12</w:t>
            </w:r>
            <w:r w:rsidRPr="00E03AAD">
              <w:rPr>
                <w:rFonts w:ascii="Times New Roman" w:eastAsia="Times New Roman" w:hAnsi="Times New Roman" w:cs="Times New Roman"/>
                <w:color w:val="000000"/>
                <w:sz w:val="20"/>
                <w:szCs w:val="20"/>
              </w:rPr>
              <w:t>.05</w:t>
            </w:r>
          </w:p>
        </w:tc>
      </w:tr>
      <w:tr w:rsidR="00E513E9" w:rsidRPr="00E03AAD" w:rsidTr="00255AAB">
        <w:trPr>
          <w:trHeight w:val="332"/>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2</w:t>
            </w:r>
          </w:p>
        </w:tc>
        <w:tc>
          <w:tcPr>
            <w:tcW w:w="1783" w:type="dxa"/>
            <w:shd w:val="clear" w:color="auto" w:fill="auto"/>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Катон</w:t>
            </w:r>
            <w:proofErr w:type="spellEnd"/>
            <w:r>
              <w:rPr>
                <w:rFonts w:ascii="Times New Roman" w:eastAsia="Times New Roman" w:hAnsi="Times New Roman" w:cs="Times New Roman"/>
                <w:sz w:val="18"/>
                <w:szCs w:val="18"/>
                <w:lang w:val="kk-KZ"/>
              </w:rPr>
              <w:t>қ</w:t>
            </w:r>
            <w:r>
              <w:rPr>
                <w:rFonts w:ascii="Times New Roman" w:eastAsia="Times New Roman" w:hAnsi="Times New Roman" w:cs="Times New Roman"/>
                <w:sz w:val="18"/>
                <w:szCs w:val="18"/>
              </w:rPr>
              <w:t>ара</w:t>
            </w:r>
            <w:r>
              <w:rPr>
                <w:rFonts w:ascii="Times New Roman" w:eastAsia="Times New Roman" w:hAnsi="Times New Roman" w:cs="Times New Roman"/>
                <w:sz w:val="18"/>
                <w:szCs w:val="18"/>
                <w:lang w:val="kk-KZ"/>
              </w:rPr>
              <w:t>ғ</w:t>
            </w:r>
            <w:proofErr w:type="gramStart"/>
            <w:r>
              <w:rPr>
                <w:rFonts w:ascii="Times New Roman" w:eastAsia="Times New Roman" w:hAnsi="Times New Roman" w:cs="Times New Roman"/>
                <w:sz w:val="18"/>
                <w:szCs w:val="18"/>
              </w:rPr>
              <w:t>ай</w:t>
            </w:r>
            <w:proofErr w:type="gramEnd"/>
          </w:p>
        </w:tc>
        <w:tc>
          <w:tcPr>
            <w:tcW w:w="1701" w:type="dxa"/>
            <w:gridSpan w:val="2"/>
            <w:shd w:val="clear" w:color="auto" w:fill="auto"/>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Үлкен Нарын</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27.04 - 07.05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12.05 - 22.05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3</w:t>
            </w:r>
          </w:p>
        </w:tc>
        <w:tc>
          <w:tcPr>
            <w:tcW w:w="1783" w:type="dxa"/>
            <w:shd w:val="clear" w:color="auto" w:fill="auto"/>
            <w:vAlign w:val="center"/>
            <w:hideMark/>
          </w:tcPr>
          <w:p w:rsidR="00E513E9" w:rsidRPr="00716AC3" w:rsidRDefault="00716AC3"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Бородулих</w:t>
            </w:r>
            <w:proofErr w:type="spellEnd"/>
            <w:r>
              <w:rPr>
                <w:rFonts w:ascii="Times New Roman" w:eastAsia="Times New Roman" w:hAnsi="Times New Roman" w:cs="Times New Roman"/>
                <w:sz w:val="18"/>
                <w:szCs w:val="18"/>
                <w:lang w:val="kk-KZ"/>
              </w:rPr>
              <w:t>а</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Дмитриевка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11.05 - 21.05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4</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w:t>
            </w:r>
            <w:r>
              <w:rPr>
                <w:rFonts w:ascii="Times New Roman" w:eastAsia="Times New Roman" w:hAnsi="Times New Roman" w:cs="Times New Roman"/>
                <w:sz w:val="18"/>
                <w:szCs w:val="18"/>
                <w:lang w:val="kk-KZ"/>
              </w:rPr>
              <w:t>өкпекті</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Самарка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28.04 - 08.05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13.05 - 23</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5</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Шемонаих</w:t>
            </w:r>
            <w:r>
              <w:rPr>
                <w:rFonts w:ascii="Times New Roman" w:eastAsia="Times New Roman" w:hAnsi="Times New Roman" w:cs="Times New Roman"/>
                <w:sz w:val="18"/>
                <w:szCs w:val="18"/>
                <w:lang w:val="kk-KZ"/>
              </w:rPr>
              <w:t>а</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Шемонаиха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29.04 - 09.05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14.05 - 24.05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Бес</w:t>
            </w:r>
            <w:r>
              <w:rPr>
                <w:rFonts w:ascii="Times New Roman" w:eastAsia="Times New Roman" w:hAnsi="Times New Roman" w:cs="Times New Roman"/>
                <w:sz w:val="18"/>
                <w:szCs w:val="18"/>
                <w:lang w:val="kk-KZ"/>
              </w:rPr>
              <w:t>қарағ</w:t>
            </w:r>
            <w:proofErr w:type="gramStart"/>
            <w:r>
              <w:rPr>
                <w:rFonts w:ascii="Times New Roman" w:eastAsia="Times New Roman" w:hAnsi="Times New Roman" w:cs="Times New Roman"/>
                <w:sz w:val="18"/>
                <w:szCs w:val="18"/>
                <w:lang w:val="kk-KZ"/>
              </w:rPr>
              <w:t>ай</w:t>
            </w:r>
            <w:proofErr w:type="gramEnd"/>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Семиярка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25.04 - 05.05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10.05 - 20.05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Жарм</w:t>
            </w:r>
            <w:proofErr w:type="spellEnd"/>
            <w:r>
              <w:rPr>
                <w:rFonts w:ascii="Times New Roman" w:eastAsia="Times New Roman" w:hAnsi="Times New Roman" w:cs="Times New Roman"/>
                <w:sz w:val="18"/>
                <w:szCs w:val="18"/>
                <w:lang w:val="kk-KZ"/>
              </w:rPr>
              <w:t>а</w:t>
            </w:r>
          </w:p>
        </w:tc>
        <w:tc>
          <w:tcPr>
            <w:tcW w:w="1701" w:type="dxa"/>
            <w:gridSpan w:val="2"/>
            <w:shd w:val="clear" w:color="auto" w:fill="auto"/>
            <w:vAlign w:val="center"/>
            <w:hideMark/>
          </w:tcPr>
          <w:p w:rsidR="00E513E9" w:rsidRPr="00E03AAD" w:rsidRDefault="003B30A2" w:rsidP="00F91F75">
            <w:pPr>
              <w:spacing w:after="0" w:line="240" w:lineRule="auto"/>
              <w:contextualSpacing/>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Жалгызт</w:t>
            </w:r>
            <w:proofErr w:type="spellEnd"/>
            <w:r>
              <w:rPr>
                <w:rFonts w:ascii="Times New Roman" w:eastAsia="Times New Roman" w:hAnsi="Times New Roman" w:cs="Times New Roman"/>
                <w:sz w:val="18"/>
                <w:szCs w:val="18"/>
                <w:lang w:val="kk-KZ"/>
              </w:rPr>
              <w:t>ө</w:t>
            </w:r>
            <w:proofErr w:type="spellStart"/>
            <w:r w:rsidR="00E513E9" w:rsidRPr="00E03AAD">
              <w:rPr>
                <w:rFonts w:ascii="Times New Roman" w:eastAsia="Times New Roman" w:hAnsi="Times New Roman" w:cs="Times New Roman"/>
                <w:sz w:val="18"/>
                <w:szCs w:val="18"/>
              </w:rPr>
              <w:t>бе</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30.04 - 10.05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15.05 - 25.05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8</w:t>
            </w:r>
          </w:p>
        </w:tc>
        <w:tc>
          <w:tcPr>
            <w:tcW w:w="1783" w:type="dxa"/>
            <w:shd w:val="clear" w:color="auto" w:fill="auto"/>
            <w:vAlign w:val="center"/>
            <w:hideMark/>
          </w:tcPr>
          <w:p w:rsidR="00E513E9" w:rsidRPr="00094118" w:rsidRDefault="00E513E9" w:rsidP="00F91F75">
            <w:pPr>
              <w:spacing w:after="0" w:line="240" w:lineRule="auto"/>
              <w:contextualSpacing/>
              <w:rPr>
                <w:rFonts w:ascii="Times New Roman" w:eastAsia="Times New Roman" w:hAnsi="Times New Roman" w:cs="Times New Roman"/>
                <w:sz w:val="18"/>
                <w:szCs w:val="18"/>
                <w:lang w:val="kk-KZ"/>
              </w:rPr>
            </w:pPr>
            <w:r w:rsidRPr="00E03AAD">
              <w:rPr>
                <w:rFonts w:ascii="Times New Roman" w:eastAsia="Times New Roman" w:hAnsi="Times New Roman" w:cs="Times New Roman"/>
                <w:sz w:val="18"/>
                <w:szCs w:val="18"/>
              </w:rPr>
              <w:t>Алтай</w:t>
            </w:r>
            <w:r w:rsidR="00094118">
              <w:rPr>
                <w:rFonts w:ascii="Times New Roman" w:eastAsia="Times New Roman" w:hAnsi="Times New Roman" w:cs="Times New Roman"/>
                <w:sz w:val="18"/>
                <w:szCs w:val="18"/>
                <w:lang w:val="kk-KZ"/>
              </w:rPr>
              <w:t xml:space="preserve"> атындағы</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Зыряновск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01.05 - 11.05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9</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Ұ</w:t>
            </w:r>
            <w:r>
              <w:rPr>
                <w:rFonts w:ascii="Times New Roman" w:eastAsia="Times New Roman" w:hAnsi="Times New Roman" w:cs="Times New Roman"/>
                <w:sz w:val="18"/>
                <w:szCs w:val="18"/>
              </w:rPr>
              <w:t>лан</w:t>
            </w:r>
          </w:p>
        </w:tc>
        <w:tc>
          <w:tcPr>
            <w:tcW w:w="1701" w:type="dxa"/>
            <w:gridSpan w:val="2"/>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Жаңа</w:t>
            </w:r>
            <w:r>
              <w:rPr>
                <w:rFonts w:ascii="Times New Roman" w:eastAsia="Times New Roman" w:hAnsi="Times New Roman" w:cs="Times New Roman"/>
                <w:sz w:val="18"/>
                <w:szCs w:val="18"/>
                <w:lang w:val="en-US"/>
              </w:rPr>
              <w:t>-</w:t>
            </w:r>
            <w:r>
              <w:rPr>
                <w:rFonts w:ascii="Times New Roman" w:eastAsia="Times New Roman" w:hAnsi="Times New Roman" w:cs="Times New Roman"/>
                <w:sz w:val="18"/>
                <w:szCs w:val="18"/>
                <w:lang w:val="kk-KZ"/>
              </w:rPr>
              <w:t>Ахмер</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24.04 - 04.05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09.05 - 19.05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lastRenderedPageBreak/>
              <w:t>10</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Ү</w:t>
            </w:r>
            <w:proofErr w:type="spellStart"/>
            <w:r>
              <w:rPr>
                <w:rFonts w:ascii="Times New Roman" w:eastAsia="Times New Roman" w:hAnsi="Times New Roman" w:cs="Times New Roman"/>
                <w:sz w:val="18"/>
                <w:szCs w:val="18"/>
              </w:rPr>
              <w:t>ржар</w:t>
            </w:r>
            <w:proofErr w:type="spellEnd"/>
          </w:p>
        </w:tc>
        <w:tc>
          <w:tcPr>
            <w:tcW w:w="1701" w:type="dxa"/>
            <w:gridSpan w:val="2"/>
            <w:shd w:val="clear" w:color="auto" w:fill="auto"/>
            <w:vAlign w:val="center"/>
            <w:hideMark/>
          </w:tcPr>
          <w:p w:rsidR="00E513E9" w:rsidRPr="00E03AAD" w:rsidRDefault="003B30A2"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Ү</w:t>
            </w:r>
            <w:proofErr w:type="spellStart"/>
            <w:r w:rsidR="00E513E9" w:rsidRPr="00E03AAD">
              <w:rPr>
                <w:rFonts w:ascii="Times New Roman" w:eastAsia="Times New Roman" w:hAnsi="Times New Roman" w:cs="Times New Roman"/>
                <w:sz w:val="18"/>
                <w:szCs w:val="18"/>
              </w:rPr>
              <w:t>ржар</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13.04 - 23.04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28.04 - 08.05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11</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Глубоко</w:t>
            </w:r>
            <w:r>
              <w:rPr>
                <w:rFonts w:ascii="Times New Roman" w:eastAsia="Times New Roman" w:hAnsi="Times New Roman" w:cs="Times New Roman"/>
                <w:sz w:val="18"/>
                <w:szCs w:val="18"/>
                <w:lang w:val="kk-KZ"/>
              </w:rPr>
              <w:t>е</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Секисовка</w:t>
            </w:r>
            <w:proofErr w:type="spellEnd"/>
            <w:r w:rsidRPr="00E03AAD">
              <w:rPr>
                <w:rFonts w:ascii="Times New Roman" w:eastAsia="Times New Roman" w:hAnsi="Times New Roman" w:cs="Times New Roman"/>
                <w:sz w:val="18"/>
                <w:szCs w:val="18"/>
              </w:rPr>
              <w:t xml:space="preserve"> </w:t>
            </w:r>
            <w:proofErr w:type="spellStart"/>
            <w:r w:rsidRPr="00E03AAD">
              <w:rPr>
                <w:rFonts w:ascii="Times New Roman" w:eastAsia="Times New Roman" w:hAnsi="Times New Roman" w:cs="Times New Roman"/>
                <w:sz w:val="18"/>
                <w:szCs w:val="18"/>
              </w:rPr>
              <w:t>Риддер</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01.05 - 11.05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16.05 - 26.05</w:t>
            </w:r>
          </w:p>
        </w:tc>
      </w:tr>
      <w:tr w:rsidR="00E513E9" w:rsidRPr="00E03AAD" w:rsidTr="00C20812">
        <w:trPr>
          <w:trHeight w:val="315"/>
        </w:trPr>
        <w:tc>
          <w:tcPr>
            <w:tcW w:w="9232" w:type="dxa"/>
            <w:gridSpan w:val="8"/>
            <w:shd w:val="clear" w:color="auto" w:fill="auto"/>
            <w:noWrap/>
            <w:vAlign w:val="bottom"/>
            <w:hideMark/>
          </w:tcPr>
          <w:p w:rsidR="00E513E9" w:rsidRPr="001F71D8"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Ақтөбе облысы</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1</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Әйтеке би</w:t>
            </w:r>
          </w:p>
        </w:tc>
        <w:tc>
          <w:tcPr>
            <w:tcW w:w="1701" w:type="dxa"/>
            <w:gridSpan w:val="2"/>
            <w:shd w:val="clear" w:color="auto" w:fill="auto"/>
            <w:noWrap/>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Комсомол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11.05 - 18.05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2</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Қарғалы</w:t>
            </w:r>
          </w:p>
        </w:tc>
        <w:tc>
          <w:tcPr>
            <w:tcW w:w="1701" w:type="dxa"/>
            <w:gridSpan w:val="2"/>
            <w:shd w:val="clear" w:color="auto" w:fill="auto"/>
            <w:noWrap/>
            <w:vAlign w:val="center"/>
            <w:hideMark/>
          </w:tcPr>
          <w:p w:rsidR="00E513E9" w:rsidRPr="00E03AAD" w:rsidRDefault="003B30A2"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Қ</w:t>
            </w:r>
            <w:r>
              <w:rPr>
                <w:rFonts w:ascii="Times New Roman" w:eastAsia="Times New Roman" w:hAnsi="Times New Roman" w:cs="Times New Roman"/>
                <w:sz w:val="18"/>
                <w:szCs w:val="18"/>
              </w:rPr>
              <w:t>ос-</w:t>
            </w:r>
            <w:r>
              <w:rPr>
                <w:rFonts w:ascii="Times New Roman" w:eastAsia="Times New Roman" w:hAnsi="Times New Roman" w:cs="Times New Roman"/>
                <w:sz w:val="18"/>
                <w:szCs w:val="18"/>
                <w:lang w:val="kk-KZ"/>
              </w:rPr>
              <w:t>Е</w:t>
            </w:r>
            <w:r w:rsidR="00E513E9" w:rsidRPr="00E03AAD">
              <w:rPr>
                <w:rFonts w:ascii="Times New Roman" w:eastAsia="Times New Roman" w:hAnsi="Times New Roman" w:cs="Times New Roman"/>
                <w:sz w:val="18"/>
                <w:szCs w:val="18"/>
              </w:rPr>
              <w:t>стек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11.05 - 18.05</w:t>
            </w:r>
          </w:p>
        </w:tc>
      </w:tr>
      <w:tr w:rsidR="00E513E9" w:rsidRPr="00E03AAD" w:rsidTr="00C20812">
        <w:trPr>
          <w:trHeight w:val="300"/>
        </w:trPr>
        <w:tc>
          <w:tcPr>
            <w:tcW w:w="500" w:type="dxa"/>
            <w:gridSpan w:val="2"/>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3</w:t>
            </w:r>
          </w:p>
        </w:tc>
        <w:tc>
          <w:tcPr>
            <w:tcW w:w="1783" w:type="dxa"/>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Мұғалжар</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Джурун АМП</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25.05 - 05.05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10.05 - 17.05</w:t>
            </w:r>
          </w:p>
        </w:tc>
      </w:tr>
      <w:tr w:rsidR="00E513E9" w:rsidRPr="00E03AAD" w:rsidTr="00C20812">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4</w:t>
            </w:r>
          </w:p>
        </w:tc>
        <w:tc>
          <w:tcPr>
            <w:tcW w:w="1783" w:type="dxa"/>
            <w:vMerge w:val="restart"/>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Хромтау</w:t>
            </w:r>
          </w:p>
        </w:tc>
        <w:tc>
          <w:tcPr>
            <w:tcW w:w="1701" w:type="dxa"/>
            <w:gridSpan w:val="2"/>
            <w:vMerge w:val="restart"/>
            <w:shd w:val="clear" w:color="auto" w:fill="auto"/>
            <w:vAlign w:val="center"/>
            <w:hideMark/>
          </w:tcPr>
          <w:p w:rsidR="00E513E9" w:rsidRPr="003B30A2" w:rsidRDefault="00E513E9" w:rsidP="00F91F75">
            <w:pPr>
              <w:spacing w:after="0" w:line="240" w:lineRule="auto"/>
              <w:contextualSpacing/>
              <w:rPr>
                <w:rFonts w:ascii="Times New Roman" w:eastAsia="Times New Roman" w:hAnsi="Times New Roman" w:cs="Times New Roman"/>
                <w:sz w:val="18"/>
                <w:szCs w:val="18"/>
                <w:lang w:val="kk-KZ"/>
              </w:rPr>
            </w:pPr>
            <w:r w:rsidRPr="00E03AAD">
              <w:rPr>
                <w:rFonts w:ascii="Times New Roman" w:eastAsia="Times New Roman" w:hAnsi="Times New Roman" w:cs="Times New Roman"/>
                <w:sz w:val="18"/>
                <w:szCs w:val="18"/>
              </w:rPr>
              <w:t>Новороссийское</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11.05 - 18.05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21.04 - 01.05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06.05-13.05</w:t>
            </w:r>
          </w:p>
        </w:tc>
      </w:tr>
      <w:tr w:rsidR="00E513E9" w:rsidRPr="00E03AAD" w:rsidTr="00C20812">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5</w:t>
            </w:r>
          </w:p>
        </w:tc>
        <w:tc>
          <w:tcPr>
            <w:tcW w:w="1783" w:type="dxa"/>
            <w:vMerge w:val="restart"/>
            <w:shd w:val="clear" w:color="auto" w:fill="auto"/>
            <w:vAlign w:val="center"/>
            <w:hideMark/>
          </w:tcPr>
          <w:p w:rsidR="00E513E9" w:rsidRPr="003B30A2" w:rsidRDefault="003B30A2"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Мартук</w:t>
            </w:r>
            <w:proofErr w:type="spellEnd"/>
          </w:p>
        </w:tc>
        <w:tc>
          <w:tcPr>
            <w:tcW w:w="1701" w:type="dxa"/>
            <w:gridSpan w:val="2"/>
            <w:vMerge w:val="restart"/>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Родниковка</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26.04 - 06.05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11.05 - 18.05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21.04 - 01.05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06.05-13.05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vMerge w:val="restart"/>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Мартук</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27.04 - 07</w:t>
            </w:r>
            <w:r w:rsidRPr="00E03AAD">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12.05-19</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жеңіл</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20.04-30.04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05.05 - 12.05</w:t>
            </w:r>
          </w:p>
        </w:tc>
      </w:tr>
      <w:tr w:rsidR="00E513E9" w:rsidRPr="00E03AAD" w:rsidTr="00C20812">
        <w:trPr>
          <w:trHeight w:val="315"/>
        </w:trPr>
        <w:tc>
          <w:tcPr>
            <w:tcW w:w="9232" w:type="dxa"/>
            <w:gridSpan w:val="8"/>
            <w:shd w:val="clear" w:color="auto" w:fill="auto"/>
            <w:noWrap/>
            <w:vAlign w:val="center"/>
            <w:hideMark/>
          </w:tcPr>
          <w:p w:rsidR="00E513E9" w:rsidRPr="00E513E9" w:rsidRDefault="00E513E9" w:rsidP="00F91F75">
            <w:pPr>
              <w:spacing w:after="0" w:line="240" w:lineRule="auto"/>
              <w:contextualSpacing/>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Батыс Қазақстан облысы</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1</w:t>
            </w:r>
          </w:p>
        </w:tc>
        <w:tc>
          <w:tcPr>
            <w:tcW w:w="1783" w:type="dxa"/>
            <w:shd w:val="clear" w:color="auto" w:fill="auto"/>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Жәнібек</w:t>
            </w:r>
          </w:p>
        </w:tc>
        <w:tc>
          <w:tcPr>
            <w:tcW w:w="1701" w:type="dxa"/>
            <w:gridSpan w:val="2"/>
            <w:shd w:val="clear" w:color="auto" w:fill="auto"/>
            <w:noWrap/>
            <w:vAlign w:val="center"/>
            <w:hideMark/>
          </w:tcPr>
          <w:p w:rsidR="00E513E9" w:rsidRPr="00E03AAD" w:rsidRDefault="00B652CB"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Жәнібек</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18.04 - 28.04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03.05-10.05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2</w:t>
            </w:r>
          </w:p>
        </w:tc>
        <w:tc>
          <w:tcPr>
            <w:tcW w:w="1783" w:type="dxa"/>
            <w:shd w:val="clear" w:color="auto" w:fill="auto"/>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proofErr w:type="spellStart"/>
            <w:r>
              <w:rPr>
                <w:rFonts w:ascii="Times New Roman" w:eastAsia="Times New Roman" w:hAnsi="Times New Roman" w:cs="Times New Roman"/>
                <w:sz w:val="18"/>
                <w:szCs w:val="18"/>
              </w:rPr>
              <w:t>Тас</w:t>
            </w:r>
            <w:proofErr w:type="spellEnd"/>
            <w:r>
              <w:rPr>
                <w:rFonts w:ascii="Times New Roman" w:eastAsia="Times New Roman" w:hAnsi="Times New Roman" w:cs="Times New Roman"/>
                <w:sz w:val="18"/>
                <w:szCs w:val="18"/>
                <w:lang w:val="kk-KZ"/>
              </w:rPr>
              <w:t>қала</w:t>
            </w:r>
            <w:bookmarkStart w:id="0" w:name="_GoBack"/>
            <w:bookmarkEnd w:id="0"/>
          </w:p>
        </w:tc>
        <w:tc>
          <w:tcPr>
            <w:tcW w:w="1701" w:type="dxa"/>
            <w:gridSpan w:val="2"/>
            <w:shd w:val="clear" w:color="auto" w:fill="auto"/>
            <w:noWrap/>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Каменка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23.04 - 03.05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08.05-15.05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3</w:t>
            </w:r>
          </w:p>
        </w:tc>
        <w:tc>
          <w:tcPr>
            <w:tcW w:w="1783" w:type="dxa"/>
            <w:shd w:val="clear" w:color="auto" w:fill="auto"/>
            <w:vAlign w:val="center"/>
            <w:hideMark/>
          </w:tcPr>
          <w:p w:rsidR="00B652CB" w:rsidRPr="00094118" w:rsidRDefault="00B652CB" w:rsidP="00F91F75">
            <w:pPr>
              <w:spacing w:after="0" w:line="240" w:lineRule="auto"/>
              <w:contextualSpacing/>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lang w:val="kk-KZ"/>
              </w:rPr>
              <w:t>Орал</w:t>
            </w:r>
            <w:r w:rsidR="00094118">
              <w:rPr>
                <w:rFonts w:ascii="Times New Roman" w:eastAsia="Times New Roman" w:hAnsi="Times New Roman" w:cs="Times New Roman"/>
                <w:sz w:val="18"/>
                <w:szCs w:val="18"/>
                <w:lang w:val="kk-KZ"/>
              </w:rPr>
              <w:t xml:space="preserve"> қ</w:t>
            </w:r>
            <w:r w:rsidR="00094118">
              <w:rPr>
                <w:rFonts w:ascii="Times New Roman" w:eastAsia="Times New Roman" w:hAnsi="Times New Roman" w:cs="Times New Roman"/>
                <w:sz w:val="18"/>
                <w:szCs w:val="18"/>
                <w:lang w:val="en-US"/>
              </w:rPr>
              <w:t>.</w:t>
            </w:r>
          </w:p>
        </w:tc>
        <w:tc>
          <w:tcPr>
            <w:tcW w:w="1701" w:type="dxa"/>
            <w:gridSpan w:val="2"/>
            <w:shd w:val="clear" w:color="auto" w:fill="auto"/>
            <w:noWrap/>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Орал</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21.04 - 01.05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06.05-13.05</w:t>
            </w:r>
          </w:p>
        </w:tc>
      </w:tr>
      <w:tr w:rsidR="00E513E9" w:rsidRPr="00E03AAD" w:rsidTr="00C20812">
        <w:trPr>
          <w:trHeight w:val="300"/>
        </w:trPr>
        <w:tc>
          <w:tcPr>
            <w:tcW w:w="500" w:type="dxa"/>
            <w:gridSpan w:val="2"/>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4</w:t>
            </w:r>
          </w:p>
        </w:tc>
        <w:tc>
          <w:tcPr>
            <w:tcW w:w="1783" w:type="dxa"/>
            <w:shd w:val="clear" w:color="auto" w:fill="auto"/>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proofErr w:type="gramStart"/>
            <w:r>
              <w:rPr>
                <w:rFonts w:ascii="Times New Roman" w:eastAsia="Times New Roman" w:hAnsi="Times New Roman" w:cs="Times New Roman"/>
                <w:sz w:val="18"/>
                <w:szCs w:val="18"/>
              </w:rPr>
              <w:t>Б</w:t>
            </w:r>
            <w:proofErr w:type="gramEnd"/>
            <w:r>
              <w:rPr>
                <w:rFonts w:ascii="Times New Roman" w:eastAsia="Times New Roman" w:hAnsi="Times New Roman" w:cs="Times New Roman"/>
                <w:sz w:val="18"/>
                <w:szCs w:val="18"/>
                <w:lang w:val="kk-KZ"/>
              </w:rPr>
              <w:t>әйтерек</w:t>
            </w: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roofErr w:type="spellStart"/>
            <w:r w:rsidRPr="00E03AAD">
              <w:rPr>
                <w:rFonts w:ascii="Times New Roman" w:eastAsia="Times New Roman" w:hAnsi="Times New Roman" w:cs="Times New Roman"/>
                <w:sz w:val="18"/>
                <w:szCs w:val="18"/>
              </w:rPr>
              <w:t>Погодаево</w:t>
            </w:r>
            <w:proofErr w:type="spellEnd"/>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22.04 - 02.05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07.05-14.05</w:t>
            </w:r>
          </w:p>
        </w:tc>
      </w:tr>
      <w:tr w:rsidR="00E513E9" w:rsidRPr="00E03AAD" w:rsidTr="00C20812">
        <w:trPr>
          <w:trHeight w:val="300"/>
        </w:trPr>
        <w:tc>
          <w:tcPr>
            <w:tcW w:w="500" w:type="dxa"/>
            <w:gridSpan w:val="2"/>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sidRPr="00E03AAD">
              <w:rPr>
                <w:rFonts w:ascii="Times New Roman" w:eastAsia="Times New Roman" w:hAnsi="Times New Roman" w:cs="Times New Roman"/>
                <w:sz w:val="18"/>
                <w:szCs w:val="18"/>
              </w:rPr>
              <w:t>5</w:t>
            </w:r>
          </w:p>
        </w:tc>
        <w:tc>
          <w:tcPr>
            <w:tcW w:w="1783" w:type="dxa"/>
            <w:shd w:val="clear" w:color="auto" w:fill="auto"/>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Шыңғырлау</w:t>
            </w:r>
          </w:p>
        </w:tc>
        <w:tc>
          <w:tcPr>
            <w:tcW w:w="1701" w:type="dxa"/>
            <w:gridSpan w:val="2"/>
            <w:shd w:val="clear" w:color="auto" w:fill="auto"/>
            <w:vAlign w:val="center"/>
            <w:hideMark/>
          </w:tcPr>
          <w:p w:rsidR="00E513E9" w:rsidRPr="00E03AAD" w:rsidRDefault="00B652CB" w:rsidP="00F91F75">
            <w:pPr>
              <w:spacing w:after="0" w:line="240" w:lineRule="auto"/>
              <w:contextualSpacing/>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Шыңғырлау</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25.04 - 05</w:t>
            </w:r>
            <w:r w:rsidRPr="00E03AAD">
              <w:rPr>
                <w:rFonts w:ascii="Times New Roman" w:eastAsia="Times New Roman" w:hAnsi="Times New Roman" w:cs="Times New Roman"/>
                <w:color w:val="000000"/>
                <w:sz w:val="20"/>
                <w:szCs w:val="20"/>
              </w:rPr>
              <w:t>.05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10.05-17</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vMerge w:val="restart"/>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6</w:t>
            </w:r>
          </w:p>
        </w:tc>
        <w:tc>
          <w:tcPr>
            <w:tcW w:w="1783" w:type="dxa"/>
            <w:vMerge w:val="restart"/>
            <w:shd w:val="clear" w:color="auto" w:fill="auto"/>
            <w:vAlign w:val="center"/>
            <w:hideMark/>
          </w:tcPr>
          <w:p w:rsidR="00E513E9" w:rsidRPr="00094118" w:rsidRDefault="00094118"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Терек</w:t>
            </w:r>
            <w:r>
              <w:rPr>
                <w:rFonts w:ascii="Times New Roman" w:eastAsia="Times New Roman" w:hAnsi="Times New Roman" w:cs="Times New Roman"/>
                <w:sz w:val="18"/>
                <w:szCs w:val="18"/>
                <w:lang w:val="kk-KZ"/>
              </w:rPr>
              <w:t>ті</w:t>
            </w:r>
          </w:p>
        </w:tc>
        <w:tc>
          <w:tcPr>
            <w:tcW w:w="1701" w:type="dxa"/>
            <w:gridSpan w:val="2"/>
            <w:shd w:val="clear" w:color="auto" w:fill="auto"/>
            <w:vAlign w:val="center"/>
            <w:hideMark/>
          </w:tcPr>
          <w:p w:rsidR="00E513E9" w:rsidRPr="00094118" w:rsidRDefault="00094118" w:rsidP="00F91F75">
            <w:pPr>
              <w:spacing w:after="0" w:line="240" w:lineRule="auto"/>
              <w:contextualSpacing/>
              <w:rPr>
                <w:rFonts w:ascii="Times New Roman" w:eastAsia="Times New Roman" w:hAnsi="Times New Roman" w:cs="Times New Roman"/>
                <w:color w:val="000000"/>
                <w:sz w:val="18"/>
                <w:szCs w:val="18"/>
                <w:lang w:val="kk-KZ"/>
              </w:rPr>
            </w:pPr>
            <w:proofErr w:type="spellStart"/>
            <w:r>
              <w:rPr>
                <w:rFonts w:ascii="Times New Roman" w:eastAsia="Times New Roman" w:hAnsi="Times New Roman" w:cs="Times New Roman"/>
                <w:color w:val="000000"/>
                <w:sz w:val="18"/>
                <w:szCs w:val="18"/>
              </w:rPr>
              <w:t>Аңқаты</w:t>
            </w:r>
            <w:proofErr w:type="spellEnd"/>
          </w:p>
        </w:tc>
        <w:tc>
          <w:tcPr>
            <w:tcW w:w="1421" w:type="dxa"/>
            <w:shd w:val="clear" w:color="auto" w:fill="auto"/>
            <w:noWrap/>
            <w:vAlign w:val="center"/>
            <w:hideMark/>
          </w:tcPr>
          <w:p w:rsidR="00E513E9" w:rsidRPr="00E513E9" w:rsidRDefault="00E513E9" w:rsidP="00F91F75">
            <w:pPr>
              <w:spacing w:after="0" w:line="240" w:lineRule="auto"/>
              <w:contextualSpacing/>
              <w:jc w:val="center"/>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20.04 - 30.04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05.05-12</w:t>
            </w:r>
            <w:r w:rsidRPr="00E03AAD">
              <w:rPr>
                <w:rFonts w:ascii="Times New Roman" w:eastAsia="Times New Roman" w:hAnsi="Times New Roman" w:cs="Times New Roman"/>
                <w:color w:val="000000"/>
                <w:sz w:val="20"/>
                <w:szCs w:val="20"/>
              </w:rPr>
              <w:t>.05</w:t>
            </w:r>
          </w:p>
        </w:tc>
      </w:tr>
      <w:tr w:rsidR="00E513E9" w:rsidRPr="00E03AAD" w:rsidTr="00C20812">
        <w:trPr>
          <w:trHeight w:val="300"/>
        </w:trPr>
        <w:tc>
          <w:tcPr>
            <w:tcW w:w="500" w:type="dxa"/>
            <w:gridSpan w:val="2"/>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p>
        </w:tc>
        <w:tc>
          <w:tcPr>
            <w:tcW w:w="1783" w:type="dxa"/>
            <w:vMerge/>
            <w:vAlign w:val="center"/>
            <w:hideMark/>
          </w:tcPr>
          <w:p w:rsidR="00E513E9" w:rsidRPr="00E03AAD" w:rsidRDefault="00E513E9" w:rsidP="00F91F75">
            <w:pPr>
              <w:spacing w:after="0" w:line="240" w:lineRule="auto"/>
              <w:contextualSpacing/>
              <w:rPr>
                <w:rFonts w:ascii="Times New Roman" w:eastAsia="Times New Roman" w:hAnsi="Times New Roman" w:cs="Times New Roman"/>
                <w:sz w:val="18"/>
                <w:szCs w:val="18"/>
              </w:rPr>
            </w:pPr>
          </w:p>
        </w:tc>
        <w:tc>
          <w:tcPr>
            <w:tcW w:w="1701" w:type="dxa"/>
            <w:gridSpan w:val="2"/>
            <w:shd w:val="clear" w:color="auto" w:fill="auto"/>
            <w:vAlign w:val="center"/>
            <w:hideMark/>
          </w:tcPr>
          <w:p w:rsidR="00E513E9" w:rsidRPr="00E03AAD" w:rsidRDefault="00E513E9" w:rsidP="00F91F75">
            <w:pPr>
              <w:spacing w:after="0" w:line="240" w:lineRule="auto"/>
              <w:contextualSpacing/>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Федоровка</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21.04 - 01.05</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06.05-13.05</w:t>
            </w:r>
          </w:p>
        </w:tc>
      </w:tr>
      <w:tr w:rsidR="00E513E9" w:rsidRPr="00E03AAD" w:rsidTr="00C20812">
        <w:trPr>
          <w:trHeight w:val="300"/>
        </w:trPr>
        <w:tc>
          <w:tcPr>
            <w:tcW w:w="500" w:type="dxa"/>
            <w:gridSpan w:val="2"/>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18"/>
                <w:szCs w:val="18"/>
              </w:rPr>
            </w:pPr>
            <w:r w:rsidRPr="00E03AAD">
              <w:rPr>
                <w:rFonts w:ascii="Times New Roman" w:eastAsia="Times New Roman" w:hAnsi="Times New Roman" w:cs="Times New Roman"/>
                <w:color w:val="000000"/>
                <w:sz w:val="18"/>
                <w:szCs w:val="18"/>
              </w:rPr>
              <w:t>7</w:t>
            </w:r>
          </w:p>
        </w:tc>
        <w:tc>
          <w:tcPr>
            <w:tcW w:w="1783" w:type="dxa"/>
            <w:shd w:val="clear" w:color="auto" w:fill="auto"/>
            <w:noWrap/>
            <w:vAlign w:val="center"/>
            <w:hideMark/>
          </w:tcPr>
          <w:p w:rsidR="00E513E9" w:rsidRPr="00B652CB" w:rsidRDefault="00B652CB" w:rsidP="00F91F75">
            <w:pPr>
              <w:spacing w:after="0" w:line="240" w:lineRule="auto"/>
              <w:contextualSpacing/>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rPr>
              <w:t>Сырым</w:t>
            </w:r>
          </w:p>
        </w:tc>
        <w:tc>
          <w:tcPr>
            <w:tcW w:w="1701" w:type="dxa"/>
            <w:gridSpan w:val="2"/>
            <w:shd w:val="clear" w:color="auto" w:fill="auto"/>
            <w:noWrap/>
            <w:vAlign w:val="center"/>
            <w:hideMark/>
          </w:tcPr>
          <w:p w:rsidR="00E513E9" w:rsidRPr="00094118" w:rsidRDefault="00094118" w:rsidP="00F91F75">
            <w:pPr>
              <w:spacing w:after="0" w:line="240" w:lineRule="auto"/>
              <w:contextualSpacing/>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Жымпиты</w:t>
            </w:r>
          </w:p>
        </w:tc>
        <w:tc>
          <w:tcPr>
            <w:tcW w:w="1421" w:type="dxa"/>
            <w:shd w:val="clear" w:color="auto" w:fill="auto"/>
            <w:noWrap/>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lang w:val="kk-KZ"/>
              </w:rPr>
              <w:t>ауыр</w:t>
            </w:r>
          </w:p>
        </w:tc>
        <w:tc>
          <w:tcPr>
            <w:tcW w:w="1984"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sidRPr="00E03AAD">
              <w:rPr>
                <w:rFonts w:ascii="Times New Roman" w:eastAsia="Times New Roman" w:hAnsi="Times New Roman" w:cs="Times New Roman"/>
                <w:color w:val="000000"/>
                <w:sz w:val="20"/>
                <w:szCs w:val="20"/>
              </w:rPr>
              <w:t>20.04 - 30.04</w:t>
            </w:r>
          </w:p>
        </w:tc>
        <w:tc>
          <w:tcPr>
            <w:tcW w:w="1843" w:type="dxa"/>
            <w:shd w:val="clear" w:color="auto" w:fill="auto"/>
            <w:vAlign w:val="center"/>
            <w:hideMark/>
          </w:tcPr>
          <w:p w:rsidR="00E513E9" w:rsidRPr="00E03AAD" w:rsidRDefault="00E513E9" w:rsidP="00F91F75">
            <w:pPr>
              <w:spacing w:after="0" w:line="240" w:lineRule="auto"/>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05.05-12</w:t>
            </w:r>
            <w:r w:rsidRPr="00E03AAD">
              <w:rPr>
                <w:rFonts w:ascii="Times New Roman" w:eastAsia="Times New Roman" w:hAnsi="Times New Roman" w:cs="Times New Roman"/>
                <w:color w:val="000000"/>
                <w:sz w:val="20"/>
                <w:szCs w:val="20"/>
              </w:rPr>
              <w:t>.05</w:t>
            </w:r>
          </w:p>
        </w:tc>
      </w:tr>
    </w:tbl>
    <w:p w:rsidR="00F91F75" w:rsidRDefault="00F91F75" w:rsidP="00F91F75">
      <w:pPr>
        <w:widowControl w:val="0"/>
        <w:spacing w:after="0" w:line="240" w:lineRule="auto"/>
        <w:ind w:firstLine="567"/>
        <w:contextualSpacing/>
        <w:jc w:val="both"/>
        <w:rPr>
          <w:rFonts w:ascii="Times New Roman" w:hAnsi="Times New Roman" w:cs="Times New Roman"/>
          <w:i/>
          <w:color w:val="000000"/>
          <w:sz w:val="24"/>
          <w:szCs w:val="24"/>
        </w:rPr>
      </w:pPr>
    </w:p>
    <w:p w:rsidR="00EB5E10" w:rsidRPr="00EB5E10" w:rsidRDefault="00EB5E10" w:rsidP="00F91F75">
      <w:pPr>
        <w:widowControl w:val="0"/>
        <w:spacing w:after="0" w:line="240" w:lineRule="auto"/>
        <w:ind w:firstLine="567"/>
        <w:contextualSpacing/>
        <w:jc w:val="both"/>
        <w:rPr>
          <w:rFonts w:ascii="Times New Roman" w:hAnsi="Times New Roman" w:cs="Times New Roman"/>
          <w:i/>
          <w:color w:val="000000"/>
          <w:sz w:val="24"/>
          <w:szCs w:val="24"/>
          <w:lang w:val="kk-KZ"/>
        </w:rPr>
      </w:pPr>
      <w:r>
        <w:rPr>
          <w:rFonts w:ascii="Times New Roman" w:hAnsi="Times New Roman" w:cs="Times New Roman"/>
          <w:i/>
          <w:color w:val="000000"/>
          <w:sz w:val="24"/>
          <w:szCs w:val="24"/>
          <w:lang w:val="kk-KZ"/>
        </w:rPr>
        <w:t xml:space="preserve">Жаздық дәнді дақылдарды </w:t>
      </w:r>
      <w:r w:rsidRPr="00EB5E10">
        <w:rPr>
          <w:rFonts w:ascii="Times New Roman" w:hAnsi="Times New Roman" w:cs="Times New Roman"/>
          <w:i/>
          <w:color w:val="000000"/>
          <w:sz w:val="24"/>
          <w:szCs w:val="24"/>
          <w:lang w:val="kk-KZ"/>
        </w:rPr>
        <w:t xml:space="preserve">себудің оңтайлы мерзімдерін болжау кезінде негізгі фактор егіншілік </w:t>
      </w:r>
      <w:r>
        <w:rPr>
          <w:rFonts w:ascii="Times New Roman" w:hAnsi="Times New Roman" w:cs="Times New Roman"/>
          <w:i/>
          <w:color w:val="000000"/>
          <w:sz w:val="24"/>
          <w:szCs w:val="24"/>
          <w:lang w:val="kk-KZ"/>
        </w:rPr>
        <w:t>үрдісін</w:t>
      </w:r>
      <w:r w:rsidRPr="00EB5E10">
        <w:rPr>
          <w:rFonts w:ascii="Times New Roman" w:hAnsi="Times New Roman" w:cs="Times New Roman"/>
          <w:i/>
          <w:color w:val="000000"/>
          <w:sz w:val="24"/>
          <w:szCs w:val="24"/>
          <w:lang w:val="kk-KZ"/>
        </w:rPr>
        <w:t xml:space="preserve"> есепке алмағанда а</w:t>
      </w:r>
      <w:r>
        <w:rPr>
          <w:rFonts w:ascii="Times New Roman" w:hAnsi="Times New Roman" w:cs="Times New Roman"/>
          <w:i/>
          <w:color w:val="000000"/>
          <w:sz w:val="24"/>
          <w:szCs w:val="24"/>
          <w:lang w:val="kk-KZ"/>
        </w:rPr>
        <w:t xml:space="preserve">уа температурасы болып табылады. </w:t>
      </w:r>
      <w:r w:rsidRPr="00EB5E10">
        <w:rPr>
          <w:rFonts w:ascii="Times New Roman" w:hAnsi="Times New Roman" w:cs="Times New Roman"/>
          <w:i/>
          <w:color w:val="000000"/>
          <w:sz w:val="24"/>
          <w:szCs w:val="24"/>
          <w:lang w:val="kk-KZ"/>
        </w:rPr>
        <w:t xml:space="preserve">Сондай-ақ, бақылаулар көрсеткендей, </w:t>
      </w:r>
      <w:r w:rsidR="00E26931">
        <w:rPr>
          <w:rFonts w:ascii="Times New Roman" w:hAnsi="Times New Roman" w:cs="Times New Roman"/>
          <w:i/>
          <w:color w:val="000000"/>
          <w:sz w:val="24"/>
          <w:szCs w:val="24"/>
          <w:lang w:val="kk-KZ"/>
        </w:rPr>
        <w:t>егіншілік шаруашылықтарында</w:t>
      </w:r>
      <w:r w:rsidRPr="00EB5E10">
        <w:rPr>
          <w:rFonts w:ascii="Times New Roman" w:hAnsi="Times New Roman" w:cs="Times New Roman"/>
          <w:i/>
          <w:color w:val="000000"/>
          <w:sz w:val="24"/>
          <w:szCs w:val="24"/>
          <w:lang w:val="kk-KZ"/>
        </w:rPr>
        <w:t xml:space="preserve"> олар көбінесе оңтайлы себу мерзімдерін емес, күнтізбелік күндерді ұстанады, бұл өсімдіктер үшін көктемгі ылғалдың жоғалуына</w:t>
      </w:r>
      <w:r w:rsidR="00E26931">
        <w:rPr>
          <w:rFonts w:ascii="Times New Roman" w:hAnsi="Times New Roman" w:cs="Times New Roman"/>
          <w:i/>
          <w:color w:val="000000"/>
          <w:sz w:val="24"/>
          <w:szCs w:val="24"/>
          <w:lang w:val="kk-KZ"/>
        </w:rPr>
        <w:t xml:space="preserve">, </w:t>
      </w:r>
      <w:r w:rsidRPr="00EB5E10">
        <w:rPr>
          <w:rFonts w:ascii="Times New Roman" w:hAnsi="Times New Roman" w:cs="Times New Roman"/>
          <w:i/>
          <w:color w:val="000000"/>
          <w:sz w:val="24"/>
          <w:szCs w:val="24"/>
          <w:lang w:val="kk-KZ"/>
        </w:rPr>
        <w:t xml:space="preserve">сирек және әлсіреген </w:t>
      </w:r>
      <w:r w:rsidR="00E26931">
        <w:rPr>
          <w:rFonts w:ascii="Times New Roman" w:hAnsi="Times New Roman" w:cs="Times New Roman"/>
          <w:i/>
          <w:color w:val="000000"/>
          <w:sz w:val="24"/>
          <w:szCs w:val="24"/>
          <w:lang w:val="kk-KZ"/>
        </w:rPr>
        <w:t>көктеудің</w:t>
      </w:r>
      <w:r w:rsidRPr="00EB5E10">
        <w:rPr>
          <w:rFonts w:ascii="Times New Roman" w:hAnsi="Times New Roman" w:cs="Times New Roman"/>
          <w:i/>
          <w:color w:val="000000"/>
          <w:sz w:val="24"/>
          <w:szCs w:val="24"/>
          <w:lang w:val="kk-KZ"/>
        </w:rPr>
        <w:t xml:space="preserve"> пайда болуына әкеледі. Жаздық дәнді дақылдарды </w:t>
      </w:r>
      <w:r w:rsidR="00E26931">
        <w:rPr>
          <w:rFonts w:ascii="Times New Roman" w:hAnsi="Times New Roman" w:cs="Times New Roman"/>
          <w:i/>
          <w:color w:val="000000"/>
          <w:sz w:val="24"/>
          <w:szCs w:val="24"/>
          <w:lang w:val="kk-KZ"/>
        </w:rPr>
        <w:t>с</w:t>
      </w:r>
      <w:r w:rsidRPr="00EB5E10">
        <w:rPr>
          <w:rFonts w:ascii="Times New Roman" w:hAnsi="Times New Roman" w:cs="Times New Roman"/>
          <w:i/>
          <w:color w:val="000000"/>
          <w:sz w:val="24"/>
          <w:szCs w:val="24"/>
          <w:lang w:val="kk-KZ"/>
        </w:rPr>
        <w:t>е</w:t>
      </w:r>
      <w:r w:rsidR="00E26931">
        <w:rPr>
          <w:rFonts w:ascii="Times New Roman" w:hAnsi="Times New Roman" w:cs="Times New Roman"/>
          <w:i/>
          <w:color w:val="000000"/>
          <w:sz w:val="24"/>
          <w:szCs w:val="24"/>
          <w:lang w:val="kk-KZ"/>
        </w:rPr>
        <w:t>б</w:t>
      </w:r>
      <w:r w:rsidRPr="00EB5E10">
        <w:rPr>
          <w:rFonts w:ascii="Times New Roman" w:hAnsi="Times New Roman" w:cs="Times New Roman"/>
          <w:i/>
          <w:color w:val="000000"/>
          <w:sz w:val="24"/>
          <w:szCs w:val="24"/>
          <w:lang w:val="kk-KZ"/>
        </w:rPr>
        <w:t xml:space="preserve">удің оңтайлы мерзімдерінің болжамын консультативтік </w:t>
      </w:r>
      <w:r w:rsidR="00E26931">
        <w:rPr>
          <w:rFonts w:ascii="Times New Roman" w:hAnsi="Times New Roman" w:cs="Times New Roman"/>
          <w:i/>
          <w:color w:val="000000"/>
          <w:sz w:val="24"/>
          <w:szCs w:val="24"/>
          <w:lang w:val="kk-KZ"/>
        </w:rPr>
        <w:t xml:space="preserve">болжам </w:t>
      </w:r>
      <w:r w:rsidRPr="00EB5E10">
        <w:rPr>
          <w:rFonts w:ascii="Times New Roman" w:hAnsi="Times New Roman" w:cs="Times New Roman"/>
          <w:i/>
          <w:color w:val="000000"/>
          <w:sz w:val="24"/>
          <w:szCs w:val="24"/>
          <w:lang w:val="kk-KZ"/>
        </w:rPr>
        <w:t>ретінде пайдалануға болады.</w:t>
      </w:r>
    </w:p>
    <w:p w:rsidR="00EB5E10" w:rsidRPr="00EB5E10" w:rsidRDefault="00EB5E10" w:rsidP="00F91F75">
      <w:pPr>
        <w:widowControl w:val="0"/>
        <w:spacing w:after="0" w:line="240" w:lineRule="auto"/>
        <w:ind w:firstLine="567"/>
        <w:contextualSpacing/>
        <w:jc w:val="both"/>
        <w:rPr>
          <w:rFonts w:ascii="Times New Roman" w:hAnsi="Times New Roman" w:cs="Times New Roman"/>
          <w:i/>
          <w:color w:val="000000"/>
          <w:sz w:val="24"/>
          <w:szCs w:val="24"/>
          <w:lang w:val="kk-KZ"/>
        </w:rPr>
      </w:pPr>
    </w:p>
    <w:p w:rsidR="004F5E4D" w:rsidRPr="00EF6824" w:rsidRDefault="004F5E4D" w:rsidP="00F91F75">
      <w:pPr>
        <w:pStyle w:val="a4"/>
        <w:contextualSpacing/>
        <w:jc w:val="left"/>
        <w:rPr>
          <w:szCs w:val="28"/>
          <w:lang w:val="kk-KZ"/>
        </w:rPr>
      </w:pPr>
    </w:p>
    <w:p w:rsidR="00F91F75" w:rsidRPr="00EF6824" w:rsidRDefault="00F91F75" w:rsidP="00F91F75">
      <w:pPr>
        <w:pStyle w:val="a4"/>
        <w:contextualSpacing/>
        <w:jc w:val="left"/>
        <w:rPr>
          <w:i/>
          <w:szCs w:val="28"/>
          <w:lang w:val="kk-KZ"/>
        </w:rPr>
      </w:pPr>
    </w:p>
    <w:p w:rsidR="00BC4B4D" w:rsidRPr="00C14B67" w:rsidRDefault="00BC4B4D" w:rsidP="00C14B67">
      <w:pPr>
        <w:tabs>
          <w:tab w:val="left" w:pos="567"/>
        </w:tabs>
        <w:spacing w:after="0"/>
        <w:ind w:hanging="284"/>
        <w:rPr>
          <w:rFonts w:ascii="Times New Roman" w:hAnsi="Times New Roman" w:cs="Times New Roman"/>
          <w:b/>
          <w:sz w:val="28"/>
          <w:szCs w:val="28"/>
        </w:rPr>
      </w:pPr>
      <w:r>
        <w:rPr>
          <w:rFonts w:ascii="Times New Roman" w:hAnsi="Times New Roman" w:cs="Times New Roman"/>
          <w:b/>
          <w:sz w:val="28"/>
          <w:szCs w:val="28"/>
          <w:lang w:val="kk-KZ"/>
        </w:rPr>
        <w:t>АМБД Директоры</w:t>
      </w:r>
      <w:r>
        <w:rPr>
          <w:rFonts w:ascii="Times New Roman" w:hAnsi="Times New Roman" w:cs="Times New Roman"/>
          <w:b/>
          <w:sz w:val="28"/>
          <w:szCs w:val="28"/>
        </w:rPr>
        <w:t xml:space="preserve">                                                               </w:t>
      </w:r>
      <w:r>
        <w:rPr>
          <w:rFonts w:ascii="Times New Roman" w:hAnsi="Times New Roman" w:cs="Times New Roman"/>
          <w:b/>
          <w:sz w:val="28"/>
          <w:szCs w:val="28"/>
          <w:lang w:val="kk-KZ"/>
        </w:rPr>
        <w:t xml:space="preserve">   </w:t>
      </w:r>
      <w:r>
        <w:rPr>
          <w:rFonts w:ascii="Times New Roman" w:hAnsi="Times New Roman" w:cs="Times New Roman"/>
          <w:b/>
          <w:sz w:val="28"/>
          <w:szCs w:val="28"/>
        </w:rPr>
        <w:t xml:space="preserve"> Н. </w:t>
      </w:r>
      <w:proofErr w:type="spellStart"/>
      <w:r>
        <w:rPr>
          <w:rFonts w:ascii="Times New Roman" w:hAnsi="Times New Roman" w:cs="Times New Roman"/>
          <w:b/>
          <w:sz w:val="28"/>
          <w:szCs w:val="28"/>
        </w:rPr>
        <w:t>Лоенко</w:t>
      </w:r>
      <w:proofErr w:type="spellEnd"/>
    </w:p>
    <w:p w:rsidR="00F91F75" w:rsidRDefault="00F91F75" w:rsidP="00F91F75">
      <w:pPr>
        <w:spacing w:after="0" w:line="240" w:lineRule="auto"/>
        <w:ind w:firstLine="709"/>
        <w:contextualSpacing/>
        <w:jc w:val="center"/>
        <w:rPr>
          <w:rFonts w:ascii="Times New Roman" w:hAnsi="Times New Roman" w:cs="Times New Roman"/>
          <w:b/>
          <w:i/>
          <w:sz w:val="24"/>
          <w:szCs w:val="24"/>
        </w:rPr>
      </w:pPr>
    </w:p>
    <w:p w:rsidR="00BC5441" w:rsidRDefault="00BC5441" w:rsidP="00F91F75">
      <w:pPr>
        <w:spacing w:after="0" w:line="240" w:lineRule="auto"/>
        <w:ind w:firstLine="709"/>
        <w:contextualSpacing/>
        <w:jc w:val="center"/>
        <w:rPr>
          <w:rFonts w:ascii="Times New Roman" w:hAnsi="Times New Roman" w:cs="Times New Roman"/>
          <w:b/>
          <w:i/>
          <w:sz w:val="24"/>
          <w:szCs w:val="24"/>
        </w:rPr>
      </w:pPr>
    </w:p>
    <w:p w:rsidR="00BC5441" w:rsidRDefault="00BC5441" w:rsidP="00F91F75">
      <w:pPr>
        <w:spacing w:after="0" w:line="240" w:lineRule="auto"/>
        <w:ind w:firstLine="709"/>
        <w:contextualSpacing/>
        <w:jc w:val="center"/>
        <w:rPr>
          <w:rFonts w:ascii="Times New Roman" w:hAnsi="Times New Roman" w:cs="Times New Roman"/>
          <w:b/>
          <w:i/>
          <w:sz w:val="24"/>
          <w:szCs w:val="24"/>
        </w:rPr>
      </w:pPr>
    </w:p>
    <w:p w:rsidR="00BC5441" w:rsidRDefault="00BC5441" w:rsidP="00F91F75">
      <w:pPr>
        <w:spacing w:after="0" w:line="240" w:lineRule="auto"/>
        <w:ind w:firstLine="709"/>
        <w:contextualSpacing/>
        <w:jc w:val="center"/>
        <w:rPr>
          <w:rFonts w:ascii="Times New Roman" w:hAnsi="Times New Roman" w:cs="Times New Roman"/>
          <w:b/>
          <w:i/>
          <w:sz w:val="24"/>
          <w:szCs w:val="24"/>
        </w:rPr>
      </w:pPr>
    </w:p>
    <w:p w:rsidR="00BC5441" w:rsidRDefault="00BC5441" w:rsidP="00F91F75">
      <w:pPr>
        <w:spacing w:after="0" w:line="240" w:lineRule="auto"/>
        <w:ind w:firstLine="709"/>
        <w:contextualSpacing/>
        <w:jc w:val="center"/>
        <w:rPr>
          <w:rFonts w:ascii="Times New Roman" w:hAnsi="Times New Roman" w:cs="Times New Roman"/>
          <w:b/>
          <w:i/>
          <w:sz w:val="24"/>
          <w:szCs w:val="24"/>
        </w:rPr>
      </w:pPr>
    </w:p>
    <w:p w:rsidR="00F91F75" w:rsidRDefault="00F91F75" w:rsidP="00F91F75">
      <w:pPr>
        <w:spacing w:after="0" w:line="240" w:lineRule="auto"/>
        <w:ind w:firstLine="709"/>
        <w:contextualSpacing/>
        <w:jc w:val="center"/>
        <w:rPr>
          <w:rFonts w:ascii="Times New Roman" w:hAnsi="Times New Roman" w:cs="Times New Roman"/>
          <w:b/>
          <w:i/>
          <w:sz w:val="24"/>
          <w:szCs w:val="24"/>
        </w:rPr>
      </w:pPr>
    </w:p>
    <w:p w:rsidR="00BC4B4D" w:rsidRPr="00EE68D3" w:rsidRDefault="00BC4B4D" w:rsidP="00BC4B4D">
      <w:pPr>
        <w:widowControl w:val="0"/>
        <w:spacing w:after="0"/>
        <w:jc w:val="center"/>
        <w:rPr>
          <w:rFonts w:ascii="Times New Roman" w:hAnsi="Times New Roman" w:cs="Times New Roman"/>
          <w:b/>
          <w:i/>
          <w:sz w:val="24"/>
          <w:szCs w:val="24"/>
          <w:shd w:val="clear" w:color="auto" w:fill="FFFFFF"/>
          <w:lang w:val="kk-KZ"/>
        </w:rPr>
      </w:pPr>
      <w:r w:rsidRPr="00EE68D3">
        <w:rPr>
          <w:rFonts w:ascii="Times New Roman" w:hAnsi="Times New Roman" w:cs="Times New Roman"/>
          <w:b/>
          <w:i/>
          <w:sz w:val="24"/>
          <w:szCs w:val="24"/>
          <w:shd w:val="clear" w:color="auto" w:fill="FFFFFF"/>
          <w:lang w:val="kk-KZ"/>
        </w:rPr>
        <w:t>Болжам</w:t>
      </w:r>
      <w:r>
        <w:rPr>
          <w:rFonts w:ascii="Times New Roman" w:hAnsi="Times New Roman" w:cs="Times New Roman"/>
          <w:b/>
          <w:i/>
          <w:sz w:val="24"/>
          <w:szCs w:val="24"/>
          <w:shd w:val="clear" w:color="auto" w:fill="FFFFFF"/>
          <w:lang w:val="kk-KZ"/>
        </w:rPr>
        <w:t>ды</w:t>
      </w:r>
      <w:r w:rsidRPr="00EE68D3">
        <w:rPr>
          <w:rFonts w:ascii="Times New Roman" w:hAnsi="Times New Roman" w:cs="Times New Roman"/>
          <w:b/>
          <w:i/>
          <w:sz w:val="24"/>
          <w:szCs w:val="24"/>
          <w:shd w:val="clear" w:color="auto" w:fill="FFFFFF"/>
          <w:lang w:val="kk-KZ"/>
        </w:rPr>
        <w:t xml:space="preserve"> </w:t>
      </w:r>
    </w:p>
    <w:p w:rsidR="00BC4B4D" w:rsidRPr="00EE68D3" w:rsidRDefault="00BC4B4D" w:rsidP="00BC4B4D">
      <w:pPr>
        <w:widowControl w:val="0"/>
        <w:spacing w:after="0"/>
        <w:jc w:val="center"/>
        <w:rPr>
          <w:rFonts w:ascii="Times New Roman" w:hAnsi="Times New Roman" w:cs="Times New Roman"/>
          <w:b/>
          <w:i/>
          <w:sz w:val="24"/>
          <w:szCs w:val="24"/>
          <w:shd w:val="clear" w:color="auto" w:fill="FFFFFF"/>
          <w:lang w:val="kk-KZ"/>
        </w:rPr>
      </w:pPr>
      <w:r w:rsidRPr="00EE68D3">
        <w:rPr>
          <w:rFonts w:ascii="Times New Roman" w:hAnsi="Times New Roman" w:cs="Times New Roman"/>
          <w:b/>
          <w:i/>
          <w:sz w:val="24"/>
          <w:szCs w:val="24"/>
          <w:shd w:val="clear" w:color="auto" w:fill="FFFFFF"/>
          <w:lang w:val="kk-KZ"/>
        </w:rPr>
        <w:t>Агрометеорологиялық мониторинг және болжау департаменті жаса</w:t>
      </w:r>
      <w:r>
        <w:rPr>
          <w:rFonts w:ascii="Times New Roman" w:hAnsi="Times New Roman" w:cs="Times New Roman"/>
          <w:b/>
          <w:i/>
          <w:sz w:val="24"/>
          <w:szCs w:val="24"/>
          <w:shd w:val="clear" w:color="auto" w:fill="FFFFFF"/>
          <w:lang w:val="kk-KZ"/>
        </w:rPr>
        <w:t>ған</w:t>
      </w:r>
    </w:p>
    <w:p w:rsidR="00BC4B4D" w:rsidRDefault="00BC4B4D" w:rsidP="00BC4B4D">
      <w:pPr>
        <w:widowControl w:val="0"/>
        <w:spacing w:after="0"/>
        <w:jc w:val="center"/>
        <w:rPr>
          <w:rFonts w:ascii="Times New Roman" w:hAnsi="Times New Roman" w:cs="Times New Roman"/>
          <w:b/>
          <w:i/>
          <w:sz w:val="24"/>
          <w:szCs w:val="24"/>
          <w:shd w:val="clear" w:color="auto" w:fill="FFFFFF"/>
          <w:lang w:val="kk-KZ"/>
        </w:rPr>
      </w:pPr>
      <w:r w:rsidRPr="00EE68D3">
        <w:rPr>
          <w:rFonts w:ascii="Times New Roman" w:hAnsi="Times New Roman" w:cs="Times New Roman"/>
          <w:b/>
          <w:i/>
          <w:sz w:val="24"/>
          <w:szCs w:val="24"/>
          <w:shd w:val="clear" w:color="auto" w:fill="FFFFFF"/>
          <w:lang w:val="kk-KZ"/>
        </w:rPr>
        <w:t xml:space="preserve">Мекен-жайы: Нұр-сұлтан қаласы, </w:t>
      </w:r>
    </w:p>
    <w:p w:rsidR="00BC4B4D" w:rsidRPr="00EE68D3" w:rsidRDefault="00BC4B4D" w:rsidP="00BC4B4D">
      <w:pPr>
        <w:widowControl w:val="0"/>
        <w:spacing w:after="0"/>
        <w:jc w:val="center"/>
        <w:rPr>
          <w:rFonts w:ascii="Times New Roman" w:hAnsi="Times New Roman" w:cs="Times New Roman"/>
          <w:b/>
          <w:i/>
          <w:sz w:val="24"/>
          <w:szCs w:val="24"/>
          <w:shd w:val="clear" w:color="auto" w:fill="FFFFFF"/>
          <w:lang w:val="kk-KZ"/>
        </w:rPr>
      </w:pPr>
      <w:r w:rsidRPr="00EE68D3">
        <w:rPr>
          <w:rFonts w:ascii="Times New Roman" w:hAnsi="Times New Roman" w:cs="Times New Roman"/>
          <w:b/>
          <w:i/>
          <w:sz w:val="24"/>
          <w:szCs w:val="24"/>
          <w:shd w:val="clear" w:color="auto" w:fill="FFFFFF"/>
          <w:lang w:val="kk-KZ"/>
        </w:rPr>
        <w:t>Мәңгілік ел көшесі 11/1, тел. 8 (7172) 798354;</w:t>
      </w:r>
    </w:p>
    <w:p w:rsidR="003B66AC" w:rsidRDefault="003B66AC" w:rsidP="003B66AC">
      <w:pPr>
        <w:widowControl w:val="0"/>
        <w:jc w:val="both"/>
        <w:rPr>
          <w:rFonts w:ascii="Times New Roman" w:hAnsi="Times New Roman" w:cs="Times New Roman"/>
          <w:color w:val="000000"/>
          <w:sz w:val="28"/>
          <w:szCs w:val="28"/>
        </w:rPr>
      </w:pPr>
    </w:p>
    <w:p w:rsidR="003B66AC" w:rsidRDefault="003B66AC" w:rsidP="003B66AC">
      <w:pPr>
        <w:widowControl w:val="0"/>
        <w:jc w:val="both"/>
        <w:rPr>
          <w:rFonts w:ascii="Times New Roman" w:hAnsi="Times New Roman" w:cs="Times New Roman"/>
          <w:color w:val="000000"/>
          <w:sz w:val="28"/>
          <w:szCs w:val="28"/>
        </w:rPr>
        <w:sectPr w:rsidR="003B66AC" w:rsidSect="003E52C4">
          <w:pgSz w:w="11906" w:h="16838"/>
          <w:pgMar w:top="1134" w:right="850" w:bottom="1134" w:left="1701" w:header="708" w:footer="708" w:gutter="0"/>
          <w:cols w:space="708"/>
          <w:docGrid w:linePitch="360"/>
        </w:sectPr>
      </w:pPr>
    </w:p>
    <w:p w:rsidR="00B22261" w:rsidRDefault="003B66AC" w:rsidP="00B22261">
      <w:pPr>
        <w:widowControl w:val="0"/>
        <w:jc w:val="both"/>
        <w:rPr>
          <w:b/>
          <w:i/>
          <w:sz w:val="24"/>
          <w:szCs w:val="24"/>
        </w:rPr>
        <w:sectPr w:rsidR="00B22261" w:rsidSect="00B22261">
          <w:pgSz w:w="16838" w:h="11906" w:orient="landscape"/>
          <w:pgMar w:top="993" w:right="1134" w:bottom="851" w:left="1134" w:header="709" w:footer="709" w:gutter="0"/>
          <w:cols w:space="708"/>
          <w:docGrid w:linePitch="360"/>
        </w:sectPr>
      </w:pPr>
      <w:r>
        <w:rPr>
          <w:rFonts w:ascii="Times New Roman" w:hAnsi="Times New Roman" w:cs="Times New Roman"/>
          <w:noProof/>
          <w:color w:val="000000"/>
          <w:sz w:val="28"/>
          <w:szCs w:val="28"/>
        </w:rPr>
        <w:lastRenderedPageBreak/>
        <w:drawing>
          <wp:inline distT="0" distB="0" distL="0" distR="0">
            <wp:extent cx="9619825" cy="6202017"/>
            <wp:effectExtent l="0" t="0" r="635" b="8890"/>
            <wp:docPr id="1" name="Рисунок 1" descr="C:\Users\balabekov_s\Desktop\Сев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abekov_s\Desktop\Сев_2022.jpg"/>
                    <pic:cNvPicPr>
                      <a:picLocks noChangeAspect="1" noChangeArrowheads="1"/>
                    </pic:cNvPicPr>
                  </pic:nvPicPr>
                  <pic:blipFill>
                    <a:blip r:embed="rId14" cstate="print"/>
                    <a:srcRect/>
                    <a:stretch>
                      <a:fillRect/>
                    </a:stretch>
                  </pic:blipFill>
                  <pic:spPr bwMode="auto">
                    <a:xfrm>
                      <a:off x="0" y="0"/>
                      <a:ext cx="9640970" cy="6215649"/>
                    </a:xfrm>
                    <a:prstGeom prst="rect">
                      <a:avLst/>
                    </a:prstGeom>
                    <a:noFill/>
                    <a:ln w="9525">
                      <a:noFill/>
                      <a:miter lim="800000"/>
                      <a:headEnd/>
                      <a:tailEnd/>
                    </a:ln>
                  </pic:spPr>
                </pic:pic>
              </a:graphicData>
            </a:graphic>
          </wp:inline>
        </w:drawing>
      </w:r>
    </w:p>
    <w:p w:rsidR="00687C13" w:rsidRDefault="00687C13" w:rsidP="00A17730">
      <w:pPr>
        <w:widowControl w:val="0"/>
        <w:jc w:val="both"/>
        <w:rPr>
          <w:b/>
          <w:i/>
          <w:sz w:val="24"/>
          <w:szCs w:val="24"/>
        </w:rPr>
      </w:pPr>
    </w:p>
    <w:sectPr w:rsidR="00687C13" w:rsidSect="003E52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D04" w:rsidRDefault="002E1D04" w:rsidP="00AE6C8D">
      <w:pPr>
        <w:spacing w:after="0" w:line="240" w:lineRule="auto"/>
      </w:pPr>
      <w:r>
        <w:separator/>
      </w:r>
    </w:p>
  </w:endnote>
  <w:endnote w:type="continuationSeparator" w:id="0">
    <w:p w:rsidR="002E1D04" w:rsidRDefault="002E1D04" w:rsidP="00AE6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D04" w:rsidRDefault="002E1D04" w:rsidP="00AE6C8D">
      <w:pPr>
        <w:spacing w:after="0" w:line="240" w:lineRule="auto"/>
      </w:pPr>
      <w:r>
        <w:separator/>
      </w:r>
    </w:p>
  </w:footnote>
  <w:footnote w:type="continuationSeparator" w:id="0">
    <w:p w:rsidR="002E1D04" w:rsidRDefault="002E1D04" w:rsidP="00AE6C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E5477"/>
    <w:multiLevelType w:val="hybridMultilevel"/>
    <w:tmpl w:val="A50090DA"/>
    <w:lvl w:ilvl="0" w:tplc="9692E660">
      <w:start w:val="202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A9E"/>
    <w:rsid w:val="00001692"/>
    <w:rsid w:val="00005C7C"/>
    <w:rsid w:val="00010151"/>
    <w:rsid w:val="000240C4"/>
    <w:rsid w:val="00030D86"/>
    <w:rsid w:val="00033DEF"/>
    <w:rsid w:val="00036777"/>
    <w:rsid w:val="0003689D"/>
    <w:rsid w:val="00054864"/>
    <w:rsid w:val="00060F62"/>
    <w:rsid w:val="000647C3"/>
    <w:rsid w:val="00071A55"/>
    <w:rsid w:val="00073A9E"/>
    <w:rsid w:val="00080063"/>
    <w:rsid w:val="00085FDF"/>
    <w:rsid w:val="00094118"/>
    <w:rsid w:val="000A128D"/>
    <w:rsid w:val="000D028E"/>
    <w:rsid w:val="000D3988"/>
    <w:rsid w:val="000D43EE"/>
    <w:rsid w:val="000F3474"/>
    <w:rsid w:val="00132992"/>
    <w:rsid w:val="0015491D"/>
    <w:rsid w:val="001711F4"/>
    <w:rsid w:val="00193097"/>
    <w:rsid w:val="001B1335"/>
    <w:rsid w:val="001B4192"/>
    <w:rsid w:val="001E2504"/>
    <w:rsid w:val="001E4958"/>
    <w:rsid w:val="001E5BE7"/>
    <w:rsid w:val="001E6B4F"/>
    <w:rsid w:val="001F5369"/>
    <w:rsid w:val="001F71D8"/>
    <w:rsid w:val="00200729"/>
    <w:rsid w:val="00204B5F"/>
    <w:rsid w:val="00216C83"/>
    <w:rsid w:val="00217662"/>
    <w:rsid w:val="00222D72"/>
    <w:rsid w:val="00223013"/>
    <w:rsid w:val="00233222"/>
    <w:rsid w:val="00233825"/>
    <w:rsid w:val="00255AAB"/>
    <w:rsid w:val="002635D8"/>
    <w:rsid w:val="00266E06"/>
    <w:rsid w:val="00267C9B"/>
    <w:rsid w:val="002733BE"/>
    <w:rsid w:val="00273608"/>
    <w:rsid w:val="0028070C"/>
    <w:rsid w:val="002808C8"/>
    <w:rsid w:val="00290132"/>
    <w:rsid w:val="002C1BEC"/>
    <w:rsid w:val="002C1EB0"/>
    <w:rsid w:val="002C6AD0"/>
    <w:rsid w:val="002C6C25"/>
    <w:rsid w:val="002E0474"/>
    <w:rsid w:val="002E0F8C"/>
    <w:rsid w:val="002E1D04"/>
    <w:rsid w:val="002E1E19"/>
    <w:rsid w:val="00303B63"/>
    <w:rsid w:val="003130F2"/>
    <w:rsid w:val="00315E9F"/>
    <w:rsid w:val="00323629"/>
    <w:rsid w:val="00330112"/>
    <w:rsid w:val="00335683"/>
    <w:rsid w:val="00340E40"/>
    <w:rsid w:val="00344203"/>
    <w:rsid w:val="00353218"/>
    <w:rsid w:val="00355B31"/>
    <w:rsid w:val="0036646A"/>
    <w:rsid w:val="0037101F"/>
    <w:rsid w:val="00385525"/>
    <w:rsid w:val="003A2AA9"/>
    <w:rsid w:val="003B102B"/>
    <w:rsid w:val="003B30A2"/>
    <w:rsid w:val="003B66AC"/>
    <w:rsid w:val="003C503C"/>
    <w:rsid w:val="003C572D"/>
    <w:rsid w:val="003D6EC3"/>
    <w:rsid w:val="003D701A"/>
    <w:rsid w:val="003E43E3"/>
    <w:rsid w:val="003E506B"/>
    <w:rsid w:val="003E52C4"/>
    <w:rsid w:val="003F2BF1"/>
    <w:rsid w:val="003F4353"/>
    <w:rsid w:val="003F5661"/>
    <w:rsid w:val="004243F0"/>
    <w:rsid w:val="0042523C"/>
    <w:rsid w:val="00435E2D"/>
    <w:rsid w:val="00436333"/>
    <w:rsid w:val="004415FE"/>
    <w:rsid w:val="004462DE"/>
    <w:rsid w:val="00450A63"/>
    <w:rsid w:val="0046115C"/>
    <w:rsid w:val="00463C08"/>
    <w:rsid w:val="004945BA"/>
    <w:rsid w:val="004A7EDE"/>
    <w:rsid w:val="004B3BB2"/>
    <w:rsid w:val="004C29B2"/>
    <w:rsid w:val="004C5678"/>
    <w:rsid w:val="004D43BA"/>
    <w:rsid w:val="004F228C"/>
    <w:rsid w:val="004F54E1"/>
    <w:rsid w:val="004F5E4D"/>
    <w:rsid w:val="005003CF"/>
    <w:rsid w:val="00503571"/>
    <w:rsid w:val="00511C41"/>
    <w:rsid w:val="00515A66"/>
    <w:rsid w:val="00541CD8"/>
    <w:rsid w:val="00545BED"/>
    <w:rsid w:val="00584C4E"/>
    <w:rsid w:val="005A0F2D"/>
    <w:rsid w:val="005A79C6"/>
    <w:rsid w:val="005D1D5C"/>
    <w:rsid w:val="005E3C33"/>
    <w:rsid w:val="00604077"/>
    <w:rsid w:val="0061100D"/>
    <w:rsid w:val="00627C8E"/>
    <w:rsid w:val="00652C15"/>
    <w:rsid w:val="00670C63"/>
    <w:rsid w:val="00687C13"/>
    <w:rsid w:val="0069537C"/>
    <w:rsid w:val="006A0B3D"/>
    <w:rsid w:val="006A0E4D"/>
    <w:rsid w:val="006A4947"/>
    <w:rsid w:val="006B0823"/>
    <w:rsid w:val="006C1755"/>
    <w:rsid w:val="006C3589"/>
    <w:rsid w:val="006C5F8B"/>
    <w:rsid w:val="006D2F17"/>
    <w:rsid w:val="006D5FBD"/>
    <w:rsid w:val="006E3751"/>
    <w:rsid w:val="006F0F2C"/>
    <w:rsid w:val="007056CD"/>
    <w:rsid w:val="007101AF"/>
    <w:rsid w:val="00711123"/>
    <w:rsid w:val="00716AC3"/>
    <w:rsid w:val="007171E0"/>
    <w:rsid w:val="00721D80"/>
    <w:rsid w:val="00727091"/>
    <w:rsid w:val="00736DCB"/>
    <w:rsid w:val="00736EED"/>
    <w:rsid w:val="00743F4B"/>
    <w:rsid w:val="00765EBF"/>
    <w:rsid w:val="007677C0"/>
    <w:rsid w:val="0077206E"/>
    <w:rsid w:val="0077299B"/>
    <w:rsid w:val="00783E81"/>
    <w:rsid w:val="00792BA3"/>
    <w:rsid w:val="007B4F30"/>
    <w:rsid w:val="007C0525"/>
    <w:rsid w:val="007C3564"/>
    <w:rsid w:val="007E31A7"/>
    <w:rsid w:val="007E45EB"/>
    <w:rsid w:val="007F60DD"/>
    <w:rsid w:val="00810BD8"/>
    <w:rsid w:val="00816B0A"/>
    <w:rsid w:val="00820ECB"/>
    <w:rsid w:val="0083596B"/>
    <w:rsid w:val="00840F57"/>
    <w:rsid w:val="0084229C"/>
    <w:rsid w:val="00851605"/>
    <w:rsid w:val="00853AD7"/>
    <w:rsid w:val="00861F5E"/>
    <w:rsid w:val="00870813"/>
    <w:rsid w:val="00871389"/>
    <w:rsid w:val="00876B8C"/>
    <w:rsid w:val="00881E6E"/>
    <w:rsid w:val="008940C0"/>
    <w:rsid w:val="008A5126"/>
    <w:rsid w:val="008B441F"/>
    <w:rsid w:val="008B7AC0"/>
    <w:rsid w:val="008E1972"/>
    <w:rsid w:val="008F553E"/>
    <w:rsid w:val="008F57E9"/>
    <w:rsid w:val="008F5B39"/>
    <w:rsid w:val="008F5CDE"/>
    <w:rsid w:val="009009C4"/>
    <w:rsid w:val="0094139E"/>
    <w:rsid w:val="00950442"/>
    <w:rsid w:val="00950462"/>
    <w:rsid w:val="0096059A"/>
    <w:rsid w:val="00973CFF"/>
    <w:rsid w:val="00974817"/>
    <w:rsid w:val="00980570"/>
    <w:rsid w:val="009909E2"/>
    <w:rsid w:val="00994DF2"/>
    <w:rsid w:val="009A6E61"/>
    <w:rsid w:val="009C449D"/>
    <w:rsid w:val="009D3E16"/>
    <w:rsid w:val="009D6EEC"/>
    <w:rsid w:val="009E1665"/>
    <w:rsid w:val="009F7F9E"/>
    <w:rsid w:val="00A07D9E"/>
    <w:rsid w:val="00A17730"/>
    <w:rsid w:val="00A372D0"/>
    <w:rsid w:val="00A82FB9"/>
    <w:rsid w:val="00A87D2C"/>
    <w:rsid w:val="00A918A2"/>
    <w:rsid w:val="00AA456A"/>
    <w:rsid w:val="00AA6F10"/>
    <w:rsid w:val="00AB1FF1"/>
    <w:rsid w:val="00AC1621"/>
    <w:rsid w:val="00AC379B"/>
    <w:rsid w:val="00AC5194"/>
    <w:rsid w:val="00AD6E5A"/>
    <w:rsid w:val="00AE6C8D"/>
    <w:rsid w:val="00B1013E"/>
    <w:rsid w:val="00B125AE"/>
    <w:rsid w:val="00B22261"/>
    <w:rsid w:val="00B247EE"/>
    <w:rsid w:val="00B41FC0"/>
    <w:rsid w:val="00B42D64"/>
    <w:rsid w:val="00B43505"/>
    <w:rsid w:val="00B53681"/>
    <w:rsid w:val="00B652CB"/>
    <w:rsid w:val="00B6611D"/>
    <w:rsid w:val="00B87F5B"/>
    <w:rsid w:val="00B91D77"/>
    <w:rsid w:val="00BA3403"/>
    <w:rsid w:val="00BA388E"/>
    <w:rsid w:val="00BA79F9"/>
    <w:rsid w:val="00BA7D6F"/>
    <w:rsid w:val="00BB7A70"/>
    <w:rsid w:val="00BC139E"/>
    <w:rsid w:val="00BC4B4D"/>
    <w:rsid w:val="00BC5441"/>
    <w:rsid w:val="00BD02B5"/>
    <w:rsid w:val="00BD4117"/>
    <w:rsid w:val="00BD7142"/>
    <w:rsid w:val="00BE33C3"/>
    <w:rsid w:val="00BE37BE"/>
    <w:rsid w:val="00BE65DE"/>
    <w:rsid w:val="00BF075F"/>
    <w:rsid w:val="00BF6BDA"/>
    <w:rsid w:val="00BF7117"/>
    <w:rsid w:val="00C0373C"/>
    <w:rsid w:val="00C05C70"/>
    <w:rsid w:val="00C14B67"/>
    <w:rsid w:val="00C20812"/>
    <w:rsid w:val="00C23AF7"/>
    <w:rsid w:val="00C242C0"/>
    <w:rsid w:val="00C32FB1"/>
    <w:rsid w:val="00C36DE3"/>
    <w:rsid w:val="00C50B99"/>
    <w:rsid w:val="00C620A0"/>
    <w:rsid w:val="00C77167"/>
    <w:rsid w:val="00C87C1F"/>
    <w:rsid w:val="00CC5681"/>
    <w:rsid w:val="00CF3D35"/>
    <w:rsid w:val="00CF4F17"/>
    <w:rsid w:val="00CF5EE1"/>
    <w:rsid w:val="00D03D16"/>
    <w:rsid w:val="00D05413"/>
    <w:rsid w:val="00D15EB8"/>
    <w:rsid w:val="00D17665"/>
    <w:rsid w:val="00D22322"/>
    <w:rsid w:val="00D2590E"/>
    <w:rsid w:val="00D329B6"/>
    <w:rsid w:val="00D45A66"/>
    <w:rsid w:val="00DA60FB"/>
    <w:rsid w:val="00DA79B1"/>
    <w:rsid w:val="00DB362B"/>
    <w:rsid w:val="00DB740E"/>
    <w:rsid w:val="00DD2BD8"/>
    <w:rsid w:val="00DE12B5"/>
    <w:rsid w:val="00DF4B23"/>
    <w:rsid w:val="00E03AAD"/>
    <w:rsid w:val="00E20A74"/>
    <w:rsid w:val="00E26931"/>
    <w:rsid w:val="00E35FEC"/>
    <w:rsid w:val="00E41387"/>
    <w:rsid w:val="00E513E9"/>
    <w:rsid w:val="00E5602A"/>
    <w:rsid w:val="00E56D85"/>
    <w:rsid w:val="00E62E9F"/>
    <w:rsid w:val="00E633D8"/>
    <w:rsid w:val="00E662D2"/>
    <w:rsid w:val="00E85AF0"/>
    <w:rsid w:val="00E8773F"/>
    <w:rsid w:val="00EA5355"/>
    <w:rsid w:val="00EB4DFB"/>
    <w:rsid w:val="00EB5E10"/>
    <w:rsid w:val="00EC0A25"/>
    <w:rsid w:val="00EC5BFA"/>
    <w:rsid w:val="00EC7BE7"/>
    <w:rsid w:val="00ED4232"/>
    <w:rsid w:val="00ED515A"/>
    <w:rsid w:val="00ED7065"/>
    <w:rsid w:val="00EF6824"/>
    <w:rsid w:val="00F00967"/>
    <w:rsid w:val="00F0409E"/>
    <w:rsid w:val="00F175FA"/>
    <w:rsid w:val="00F21389"/>
    <w:rsid w:val="00F2255A"/>
    <w:rsid w:val="00F37A49"/>
    <w:rsid w:val="00F412A8"/>
    <w:rsid w:val="00F47786"/>
    <w:rsid w:val="00F55E10"/>
    <w:rsid w:val="00F60F07"/>
    <w:rsid w:val="00F72F0D"/>
    <w:rsid w:val="00F91F75"/>
    <w:rsid w:val="00FA752F"/>
    <w:rsid w:val="00FB0516"/>
    <w:rsid w:val="00FC5F0E"/>
    <w:rsid w:val="00FD653B"/>
    <w:rsid w:val="00FE0784"/>
    <w:rsid w:val="00FE19ED"/>
    <w:rsid w:val="00FF4426"/>
    <w:rsid w:val="00FF7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2C4"/>
  </w:style>
  <w:style w:type="paragraph" w:styleId="3">
    <w:name w:val="heading 3"/>
    <w:basedOn w:val="a"/>
    <w:next w:val="a"/>
    <w:link w:val="30"/>
    <w:unhideWhenUsed/>
    <w:qFormat/>
    <w:rsid w:val="00073A9E"/>
    <w:pPr>
      <w:keepNext/>
      <w:spacing w:after="0" w:line="240" w:lineRule="auto"/>
      <w:jc w:val="center"/>
      <w:outlineLvl w:val="2"/>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73A9E"/>
    <w:rPr>
      <w:rFonts w:ascii="Times New Roman" w:eastAsia="Times New Roman" w:hAnsi="Times New Roman" w:cs="Times New Roman"/>
      <w:b/>
      <w:sz w:val="28"/>
      <w:szCs w:val="20"/>
    </w:rPr>
  </w:style>
  <w:style w:type="character" w:customStyle="1" w:styleId="a3">
    <w:name w:val="Название Знак"/>
    <w:basedOn w:val="a0"/>
    <w:link w:val="a4"/>
    <w:rsid w:val="00073A9E"/>
    <w:rPr>
      <w:rFonts w:ascii="Times New Roman" w:eastAsia="Times New Roman" w:hAnsi="Times New Roman" w:cs="Times New Roman"/>
      <w:b/>
      <w:sz w:val="28"/>
      <w:szCs w:val="20"/>
    </w:rPr>
  </w:style>
  <w:style w:type="paragraph" w:styleId="a4">
    <w:name w:val="Title"/>
    <w:basedOn w:val="a"/>
    <w:link w:val="a3"/>
    <w:qFormat/>
    <w:rsid w:val="00073A9E"/>
    <w:pPr>
      <w:spacing w:after="0" w:line="240" w:lineRule="auto"/>
      <w:jc w:val="center"/>
    </w:pPr>
    <w:rPr>
      <w:rFonts w:ascii="Times New Roman" w:eastAsia="Times New Roman" w:hAnsi="Times New Roman" w:cs="Times New Roman"/>
      <w:b/>
      <w:sz w:val="28"/>
      <w:szCs w:val="20"/>
    </w:rPr>
  </w:style>
  <w:style w:type="character" w:customStyle="1" w:styleId="1">
    <w:name w:val="Название Знак1"/>
    <w:basedOn w:val="a0"/>
    <w:uiPriority w:val="10"/>
    <w:rsid w:val="00073A9E"/>
    <w:rPr>
      <w:rFonts w:asciiTheme="majorHAnsi" w:eastAsiaTheme="majorEastAsia" w:hAnsiTheme="majorHAnsi" w:cstheme="majorBidi"/>
      <w:color w:val="17365D" w:themeColor="text2" w:themeShade="BF"/>
      <w:spacing w:val="5"/>
      <w:kern w:val="28"/>
      <w:sz w:val="52"/>
      <w:szCs w:val="52"/>
    </w:rPr>
  </w:style>
  <w:style w:type="character" w:customStyle="1" w:styleId="a5">
    <w:name w:val="Основной текст с отступом Знак"/>
    <w:basedOn w:val="a0"/>
    <w:link w:val="a6"/>
    <w:rsid w:val="00073A9E"/>
    <w:rPr>
      <w:rFonts w:ascii="Times New Roman" w:eastAsia="Times New Roman" w:hAnsi="Times New Roman" w:cs="Times New Roman"/>
      <w:sz w:val="28"/>
      <w:szCs w:val="20"/>
    </w:rPr>
  </w:style>
  <w:style w:type="paragraph" w:styleId="a6">
    <w:name w:val="Body Text Indent"/>
    <w:basedOn w:val="a"/>
    <w:link w:val="a5"/>
    <w:unhideWhenUsed/>
    <w:rsid w:val="00073A9E"/>
    <w:pPr>
      <w:spacing w:after="0" w:line="240" w:lineRule="auto"/>
      <w:ind w:firstLine="567"/>
      <w:jc w:val="both"/>
    </w:pPr>
    <w:rPr>
      <w:rFonts w:ascii="Times New Roman" w:eastAsia="Times New Roman" w:hAnsi="Times New Roman" w:cs="Times New Roman"/>
      <w:sz w:val="28"/>
      <w:szCs w:val="20"/>
    </w:rPr>
  </w:style>
  <w:style w:type="character" w:customStyle="1" w:styleId="10">
    <w:name w:val="Основной текст с отступом Знак1"/>
    <w:basedOn w:val="a0"/>
    <w:uiPriority w:val="99"/>
    <w:semiHidden/>
    <w:rsid w:val="00073A9E"/>
  </w:style>
  <w:style w:type="character" w:customStyle="1" w:styleId="a7">
    <w:name w:val="Подзаголовок Знак"/>
    <w:basedOn w:val="a0"/>
    <w:link w:val="a8"/>
    <w:rsid w:val="00073A9E"/>
    <w:rPr>
      <w:rFonts w:ascii="Times New Roman" w:eastAsia="Times New Roman" w:hAnsi="Times New Roman" w:cs="Times New Roman"/>
      <w:sz w:val="28"/>
      <w:szCs w:val="24"/>
    </w:rPr>
  </w:style>
  <w:style w:type="paragraph" w:styleId="a8">
    <w:name w:val="Subtitle"/>
    <w:basedOn w:val="a"/>
    <w:link w:val="a7"/>
    <w:qFormat/>
    <w:rsid w:val="00073A9E"/>
    <w:pPr>
      <w:spacing w:after="0" w:line="240" w:lineRule="auto"/>
      <w:jc w:val="center"/>
    </w:pPr>
    <w:rPr>
      <w:rFonts w:ascii="Times New Roman" w:eastAsia="Times New Roman" w:hAnsi="Times New Roman" w:cs="Times New Roman"/>
      <w:sz w:val="28"/>
      <w:szCs w:val="24"/>
    </w:rPr>
  </w:style>
  <w:style w:type="character" w:customStyle="1" w:styleId="11">
    <w:name w:val="Подзаголовок Знак1"/>
    <w:basedOn w:val="a0"/>
    <w:uiPriority w:val="11"/>
    <w:rsid w:val="00073A9E"/>
    <w:rPr>
      <w:rFonts w:asciiTheme="majorHAnsi" w:eastAsiaTheme="majorEastAsia" w:hAnsiTheme="majorHAnsi" w:cstheme="majorBidi"/>
      <w:i/>
      <w:iCs/>
      <w:color w:val="4F81BD" w:themeColor="accent1"/>
      <w:spacing w:val="15"/>
      <w:sz w:val="24"/>
      <w:szCs w:val="24"/>
    </w:rPr>
  </w:style>
  <w:style w:type="character" w:customStyle="1" w:styleId="a9">
    <w:name w:val="Текст выноски Знак"/>
    <w:basedOn w:val="a0"/>
    <w:link w:val="aa"/>
    <w:uiPriority w:val="99"/>
    <w:semiHidden/>
    <w:rsid w:val="00073A9E"/>
    <w:rPr>
      <w:rFonts w:ascii="Tahoma" w:eastAsia="Times New Roman" w:hAnsi="Tahoma" w:cs="Tahoma"/>
      <w:sz w:val="16"/>
      <w:szCs w:val="16"/>
    </w:rPr>
  </w:style>
  <w:style w:type="paragraph" w:styleId="aa">
    <w:name w:val="Balloon Text"/>
    <w:basedOn w:val="a"/>
    <w:link w:val="a9"/>
    <w:uiPriority w:val="99"/>
    <w:semiHidden/>
    <w:unhideWhenUsed/>
    <w:rsid w:val="00073A9E"/>
    <w:pPr>
      <w:spacing w:after="0" w:line="240" w:lineRule="auto"/>
    </w:pPr>
    <w:rPr>
      <w:rFonts w:ascii="Tahoma" w:eastAsia="Times New Roman" w:hAnsi="Tahoma" w:cs="Tahoma"/>
      <w:sz w:val="16"/>
      <w:szCs w:val="16"/>
    </w:rPr>
  </w:style>
  <w:style w:type="character" w:customStyle="1" w:styleId="12">
    <w:name w:val="Текст выноски Знак1"/>
    <w:basedOn w:val="a0"/>
    <w:uiPriority w:val="99"/>
    <w:semiHidden/>
    <w:rsid w:val="00073A9E"/>
    <w:rPr>
      <w:rFonts w:ascii="Tahoma" w:hAnsi="Tahoma" w:cs="Tahoma"/>
      <w:sz w:val="16"/>
      <w:szCs w:val="16"/>
    </w:rPr>
  </w:style>
  <w:style w:type="paragraph" w:styleId="ab">
    <w:name w:val="header"/>
    <w:basedOn w:val="a"/>
    <w:link w:val="ac"/>
    <w:uiPriority w:val="99"/>
    <w:semiHidden/>
    <w:unhideWhenUsed/>
    <w:rsid w:val="00AE6C8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E6C8D"/>
  </w:style>
  <w:style w:type="paragraph" w:styleId="ad">
    <w:name w:val="footer"/>
    <w:basedOn w:val="a"/>
    <w:link w:val="ae"/>
    <w:uiPriority w:val="99"/>
    <w:semiHidden/>
    <w:unhideWhenUsed/>
    <w:rsid w:val="00AE6C8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E6C8D"/>
  </w:style>
  <w:style w:type="paragraph" w:customStyle="1" w:styleId="Default">
    <w:name w:val="Default"/>
    <w:rsid w:val="00AA6F1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сновной текст с отступом 21"/>
    <w:basedOn w:val="a"/>
    <w:rsid w:val="00CF4F17"/>
    <w:pPr>
      <w:widowControl w:val="0"/>
      <w:suppressAutoHyphens/>
      <w:spacing w:after="0" w:line="240" w:lineRule="auto"/>
      <w:ind w:firstLine="851"/>
      <w:jc w:val="both"/>
    </w:pPr>
    <w:rPr>
      <w:rFonts w:ascii="Arial" w:eastAsia="Arial Unicode MS" w:hAnsi="Arial" w:cs="Times New Roman"/>
      <w:kern w:val="2"/>
      <w:sz w:val="24"/>
      <w:szCs w:val="24"/>
    </w:rPr>
  </w:style>
  <w:style w:type="paragraph" w:styleId="af">
    <w:name w:val="List Paragraph"/>
    <w:basedOn w:val="a"/>
    <w:uiPriority w:val="34"/>
    <w:qFormat/>
    <w:rsid w:val="006040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2C4"/>
  </w:style>
  <w:style w:type="paragraph" w:styleId="3">
    <w:name w:val="heading 3"/>
    <w:basedOn w:val="a"/>
    <w:next w:val="a"/>
    <w:link w:val="30"/>
    <w:unhideWhenUsed/>
    <w:qFormat/>
    <w:rsid w:val="00073A9E"/>
    <w:pPr>
      <w:keepNext/>
      <w:spacing w:after="0" w:line="240" w:lineRule="auto"/>
      <w:jc w:val="center"/>
      <w:outlineLvl w:val="2"/>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73A9E"/>
    <w:rPr>
      <w:rFonts w:ascii="Times New Roman" w:eastAsia="Times New Roman" w:hAnsi="Times New Roman" w:cs="Times New Roman"/>
      <w:b/>
      <w:sz w:val="28"/>
      <w:szCs w:val="20"/>
    </w:rPr>
  </w:style>
  <w:style w:type="character" w:customStyle="1" w:styleId="a3">
    <w:name w:val="Название Знак"/>
    <w:basedOn w:val="a0"/>
    <w:link w:val="a4"/>
    <w:rsid w:val="00073A9E"/>
    <w:rPr>
      <w:rFonts w:ascii="Times New Roman" w:eastAsia="Times New Roman" w:hAnsi="Times New Roman" w:cs="Times New Roman"/>
      <w:b/>
      <w:sz w:val="28"/>
      <w:szCs w:val="20"/>
    </w:rPr>
  </w:style>
  <w:style w:type="paragraph" w:styleId="a4">
    <w:name w:val="Title"/>
    <w:basedOn w:val="a"/>
    <w:link w:val="a3"/>
    <w:qFormat/>
    <w:rsid w:val="00073A9E"/>
    <w:pPr>
      <w:spacing w:after="0" w:line="240" w:lineRule="auto"/>
      <w:jc w:val="center"/>
    </w:pPr>
    <w:rPr>
      <w:rFonts w:ascii="Times New Roman" w:eastAsia="Times New Roman" w:hAnsi="Times New Roman" w:cs="Times New Roman"/>
      <w:b/>
      <w:sz w:val="28"/>
      <w:szCs w:val="20"/>
    </w:rPr>
  </w:style>
  <w:style w:type="character" w:customStyle="1" w:styleId="1">
    <w:name w:val="Название Знак1"/>
    <w:basedOn w:val="a0"/>
    <w:uiPriority w:val="10"/>
    <w:rsid w:val="00073A9E"/>
    <w:rPr>
      <w:rFonts w:asciiTheme="majorHAnsi" w:eastAsiaTheme="majorEastAsia" w:hAnsiTheme="majorHAnsi" w:cstheme="majorBidi"/>
      <w:color w:val="17365D" w:themeColor="text2" w:themeShade="BF"/>
      <w:spacing w:val="5"/>
      <w:kern w:val="28"/>
      <w:sz w:val="52"/>
      <w:szCs w:val="52"/>
    </w:rPr>
  </w:style>
  <w:style w:type="character" w:customStyle="1" w:styleId="a5">
    <w:name w:val="Основной текст с отступом Знак"/>
    <w:basedOn w:val="a0"/>
    <w:link w:val="a6"/>
    <w:rsid w:val="00073A9E"/>
    <w:rPr>
      <w:rFonts w:ascii="Times New Roman" w:eastAsia="Times New Roman" w:hAnsi="Times New Roman" w:cs="Times New Roman"/>
      <w:sz w:val="28"/>
      <w:szCs w:val="20"/>
    </w:rPr>
  </w:style>
  <w:style w:type="paragraph" w:styleId="a6">
    <w:name w:val="Body Text Indent"/>
    <w:basedOn w:val="a"/>
    <w:link w:val="a5"/>
    <w:unhideWhenUsed/>
    <w:rsid w:val="00073A9E"/>
    <w:pPr>
      <w:spacing w:after="0" w:line="240" w:lineRule="auto"/>
      <w:ind w:firstLine="567"/>
      <w:jc w:val="both"/>
    </w:pPr>
    <w:rPr>
      <w:rFonts w:ascii="Times New Roman" w:eastAsia="Times New Roman" w:hAnsi="Times New Roman" w:cs="Times New Roman"/>
      <w:sz w:val="28"/>
      <w:szCs w:val="20"/>
    </w:rPr>
  </w:style>
  <w:style w:type="character" w:customStyle="1" w:styleId="10">
    <w:name w:val="Основной текст с отступом Знак1"/>
    <w:basedOn w:val="a0"/>
    <w:uiPriority w:val="99"/>
    <w:semiHidden/>
    <w:rsid w:val="00073A9E"/>
  </w:style>
  <w:style w:type="character" w:customStyle="1" w:styleId="a7">
    <w:name w:val="Подзаголовок Знак"/>
    <w:basedOn w:val="a0"/>
    <w:link w:val="a8"/>
    <w:rsid w:val="00073A9E"/>
    <w:rPr>
      <w:rFonts w:ascii="Times New Roman" w:eastAsia="Times New Roman" w:hAnsi="Times New Roman" w:cs="Times New Roman"/>
      <w:sz w:val="28"/>
      <w:szCs w:val="24"/>
    </w:rPr>
  </w:style>
  <w:style w:type="paragraph" w:styleId="a8">
    <w:name w:val="Subtitle"/>
    <w:basedOn w:val="a"/>
    <w:link w:val="a7"/>
    <w:qFormat/>
    <w:rsid w:val="00073A9E"/>
    <w:pPr>
      <w:spacing w:after="0" w:line="240" w:lineRule="auto"/>
      <w:jc w:val="center"/>
    </w:pPr>
    <w:rPr>
      <w:rFonts w:ascii="Times New Roman" w:eastAsia="Times New Roman" w:hAnsi="Times New Roman" w:cs="Times New Roman"/>
      <w:sz w:val="28"/>
      <w:szCs w:val="24"/>
    </w:rPr>
  </w:style>
  <w:style w:type="character" w:customStyle="1" w:styleId="11">
    <w:name w:val="Подзаголовок Знак1"/>
    <w:basedOn w:val="a0"/>
    <w:uiPriority w:val="11"/>
    <w:rsid w:val="00073A9E"/>
    <w:rPr>
      <w:rFonts w:asciiTheme="majorHAnsi" w:eastAsiaTheme="majorEastAsia" w:hAnsiTheme="majorHAnsi" w:cstheme="majorBidi"/>
      <w:i/>
      <w:iCs/>
      <w:color w:val="4F81BD" w:themeColor="accent1"/>
      <w:spacing w:val="15"/>
      <w:sz w:val="24"/>
      <w:szCs w:val="24"/>
    </w:rPr>
  </w:style>
  <w:style w:type="character" w:customStyle="1" w:styleId="a9">
    <w:name w:val="Текст выноски Знак"/>
    <w:basedOn w:val="a0"/>
    <w:link w:val="aa"/>
    <w:uiPriority w:val="99"/>
    <w:semiHidden/>
    <w:rsid w:val="00073A9E"/>
    <w:rPr>
      <w:rFonts w:ascii="Tahoma" w:eastAsia="Times New Roman" w:hAnsi="Tahoma" w:cs="Tahoma"/>
      <w:sz w:val="16"/>
      <w:szCs w:val="16"/>
    </w:rPr>
  </w:style>
  <w:style w:type="paragraph" w:styleId="aa">
    <w:name w:val="Balloon Text"/>
    <w:basedOn w:val="a"/>
    <w:link w:val="a9"/>
    <w:uiPriority w:val="99"/>
    <w:semiHidden/>
    <w:unhideWhenUsed/>
    <w:rsid w:val="00073A9E"/>
    <w:pPr>
      <w:spacing w:after="0" w:line="240" w:lineRule="auto"/>
    </w:pPr>
    <w:rPr>
      <w:rFonts w:ascii="Tahoma" w:eastAsia="Times New Roman" w:hAnsi="Tahoma" w:cs="Tahoma"/>
      <w:sz w:val="16"/>
      <w:szCs w:val="16"/>
    </w:rPr>
  </w:style>
  <w:style w:type="character" w:customStyle="1" w:styleId="12">
    <w:name w:val="Текст выноски Знак1"/>
    <w:basedOn w:val="a0"/>
    <w:uiPriority w:val="99"/>
    <w:semiHidden/>
    <w:rsid w:val="00073A9E"/>
    <w:rPr>
      <w:rFonts w:ascii="Tahoma" w:hAnsi="Tahoma" w:cs="Tahoma"/>
      <w:sz w:val="16"/>
      <w:szCs w:val="16"/>
    </w:rPr>
  </w:style>
  <w:style w:type="paragraph" w:styleId="ab">
    <w:name w:val="header"/>
    <w:basedOn w:val="a"/>
    <w:link w:val="ac"/>
    <w:uiPriority w:val="99"/>
    <w:semiHidden/>
    <w:unhideWhenUsed/>
    <w:rsid w:val="00AE6C8D"/>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AE6C8D"/>
  </w:style>
  <w:style w:type="paragraph" w:styleId="ad">
    <w:name w:val="footer"/>
    <w:basedOn w:val="a"/>
    <w:link w:val="ae"/>
    <w:uiPriority w:val="99"/>
    <w:semiHidden/>
    <w:unhideWhenUsed/>
    <w:rsid w:val="00AE6C8D"/>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AE6C8D"/>
  </w:style>
  <w:style w:type="paragraph" w:customStyle="1" w:styleId="Default">
    <w:name w:val="Default"/>
    <w:rsid w:val="00AA6F1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сновной текст с отступом 21"/>
    <w:basedOn w:val="a"/>
    <w:rsid w:val="00CF4F17"/>
    <w:pPr>
      <w:widowControl w:val="0"/>
      <w:suppressAutoHyphens/>
      <w:spacing w:after="0" w:line="240" w:lineRule="auto"/>
      <w:ind w:firstLine="851"/>
      <w:jc w:val="both"/>
    </w:pPr>
    <w:rPr>
      <w:rFonts w:ascii="Arial" w:eastAsia="Arial Unicode MS" w:hAnsi="Arial" w:cs="Times New Roman"/>
      <w:kern w:val="2"/>
      <w:sz w:val="24"/>
      <w:szCs w:val="24"/>
    </w:rPr>
  </w:style>
  <w:style w:type="paragraph" w:styleId="af">
    <w:name w:val="List Paragraph"/>
    <w:basedOn w:val="a"/>
    <w:uiPriority w:val="34"/>
    <w:qFormat/>
    <w:rsid w:val="006040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023519">
      <w:bodyDiv w:val="1"/>
      <w:marLeft w:val="0"/>
      <w:marRight w:val="0"/>
      <w:marTop w:val="0"/>
      <w:marBottom w:val="0"/>
      <w:divBdr>
        <w:top w:val="none" w:sz="0" w:space="0" w:color="auto"/>
        <w:left w:val="none" w:sz="0" w:space="0" w:color="auto"/>
        <w:bottom w:val="none" w:sz="0" w:space="0" w:color="auto"/>
        <w:right w:val="none" w:sz="0" w:space="0" w:color="auto"/>
      </w:divBdr>
    </w:div>
    <w:div w:id="354889501">
      <w:bodyDiv w:val="1"/>
      <w:marLeft w:val="0"/>
      <w:marRight w:val="0"/>
      <w:marTop w:val="0"/>
      <w:marBottom w:val="0"/>
      <w:divBdr>
        <w:top w:val="none" w:sz="0" w:space="0" w:color="auto"/>
        <w:left w:val="none" w:sz="0" w:space="0" w:color="auto"/>
        <w:bottom w:val="none" w:sz="0" w:space="0" w:color="auto"/>
        <w:right w:val="none" w:sz="0" w:space="0" w:color="auto"/>
      </w:divBdr>
    </w:div>
    <w:div w:id="541674756">
      <w:bodyDiv w:val="1"/>
      <w:marLeft w:val="0"/>
      <w:marRight w:val="0"/>
      <w:marTop w:val="0"/>
      <w:marBottom w:val="0"/>
      <w:divBdr>
        <w:top w:val="none" w:sz="0" w:space="0" w:color="auto"/>
        <w:left w:val="none" w:sz="0" w:space="0" w:color="auto"/>
        <w:bottom w:val="none" w:sz="0" w:space="0" w:color="auto"/>
        <w:right w:val="none" w:sz="0" w:space="0" w:color="auto"/>
      </w:divBdr>
    </w:div>
    <w:div w:id="758915431">
      <w:bodyDiv w:val="1"/>
      <w:marLeft w:val="0"/>
      <w:marRight w:val="0"/>
      <w:marTop w:val="0"/>
      <w:marBottom w:val="0"/>
      <w:divBdr>
        <w:top w:val="none" w:sz="0" w:space="0" w:color="auto"/>
        <w:left w:val="none" w:sz="0" w:space="0" w:color="auto"/>
        <w:bottom w:val="none" w:sz="0" w:space="0" w:color="auto"/>
        <w:right w:val="none" w:sz="0" w:space="0" w:color="auto"/>
      </w:divBdr>
    </w:div>
    <w:div w:id="1062290695">
      <w:bodyDiv w:val="1"/>
      <w:marLeft w:val="0"/>
      <w:marRight w:val="0"/>
      <w:marTop w:val="0"/>
      <w:marBottom w:val="0"/>
      <w:divBdr>
        <w:top w:val="none" w:sz="0" w:space="0" w:color="auto"/>
        <w:left w:val="none" w:sz="0" w:space="0" w:color="auto"/>
        <w:bottom w:val="none" w:sz="0" w:space="0" w:color="auto"/>
        <w:right w:val="none" w:sz="0" w:space="0" w:color="auto"/>
      </w:divBdr>
    </w:div>
    <w:div w:id="1361586446">
      <w:bodyDiv w:val="1"/>
      <w:marLeft w:val="0"/>
      <w:marRight w:val="0"/>
      <w:marTop w:val="0"/>
      <w:marBottom w:val="0"/>
      <w:divBdr>
        <w:top w:val="none" w:sz="0" w:space="0" w:color="auto"/>
        <w:left w:val="none" w:sz="0" w:space="0" w:color="auto"/>
        <w:bottom w:val="none" w:sz="0" w:space="0" w:color="auto"/>
        <w:right w:val="none" w:sz="0" w:space="0" w:color="auto"/>
      </w:divBdr>
    </w:div>
    <w:div w:id="1611546207">
      <w:bodyDiv w:val="1"/>
      <w:marLeft w:val="0"/>
      <w:marRight w:val="0"/>
      <w:marTop w:val="0"/>
      <w:marBottom w:val="0"/>
      <w:divBdr>
        <w:top w:val="none" w:sz="0" w:space="0" w:color="auto"/>
        <w:left w:val="none" w:sz="0" w:space="0" w:color="auto"/>
        <w:bottom w:val="none" w:sz="0" w:space="0" w:color="auto"/>
        <w:right w:val="none" w:sz="0" w:space="0" w:color="auto"/>
      </w:divBdr>
    </w:div>
    <w:div w:id="1702050458">
      <w:bodyDiv w:val="1"/>
      <w:marLeft w:val="0"/>
      <w:marRight w:val="0"/>
      <w:marTop w:val="0"/>
      <w:marBottom w:val="0"/>
      <w:divBdr>
        <w:top w:val="none" w:sz="0" w:space="0" w:color="auto"/>
        <w:left w:val="none" w:sz="0" w:space="0" w:color="auto"/>
        <w:bottom w:val="none" w:sz="0" w:space="0" w:color="auto"/>
        <w:right w:val="none" w:sz="0" w:space="0" w:color="auto"/>
      </w:divBdr>
    </w:div>
    <w:div w:id="181070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4FE8-8BEB-4BF6-A7BE-13792283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10</Pages>
  <Words>1886</Words>
  <Characters>10756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Серик Балабеков</dc:creator>
  <cp:keywords/>
  <dc:description/>
  <cp:lastModifiedBy>Жусип Сакен Серикулы</cp:lastModifiedBy>
  <cp:revision>120</cp:revision>
  <dcterms:created xsi:type="dcterms:W3CDTF">2022-04-26T08:59:00Z</dcterms:created>
  <dcterms:modified xsi:type="dcterms:W3CDTF">2022-04-29T08:36:00Z</dcterms:modified>
</cp:coreProperties>
</file>