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69" w:rsidRDefault="00326E48">
      <w:r>
        <w:t>№ 26 от 31.05.2022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4812C7" w:rsidRPr="003E4FEB" w:rsidTr="004D7D88">
        <w:trPr>
          <w:trHeight w:val="1264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4812C7" w:rsidRPr="00AA44E6" w:rsidTr="004D7D88">
              <w:trPr>
                <w:trHeight w:val="136"/>
              </w:trPr>
              <w:tc>
                <w:tcPr>
                  <w:tcW w:w="4014" w:type="dxa"/>
                  <w:hideMark/>
                </w:tcPr>
                <w:p w:rsidR="004812C7" w:rsidRPr="00366F18" w:rsidRDefault="004812C7" w:rsidP="004D7D88">
                  <w:pPr>
                    <w:shd w:val="clear" w:color="auto" w:fill="FFFFFF"/>
                    <w:rPr>
                      <w:caps/>
                      <w:color w:val="0C0000"/>
                      <w:lang w:val="kk-KZ" w:bidi="en-US"/>
                    </w:rPr>
                  </w:pPr>
                  <w:r>
                    <w:rPr>
                      <w:b/>
                      <w:caps/>
                      <w:color w:val="4F81BD"/>
                      <w:lang w:val="kk-KZ" w:bidi="en-US"/>
                    </w:rPr>
                    <w:t xml:space="preserve">    </w:t>
                  </w:r>
                  <w:r w:rsidRPr="00366F18">
                    <w:rPr>
                      <w:b/>
                      <w:caps/>
                      <w:color w:val="4F81BD"/>
                      <w:lang w:val="kk-KZ" w:bidi="en-US"/>
                    </w:rPr>
                    <w:t>Қазақстан Республикасы</w:t>
                  </w:r>
                </w:p>
              </w:tc>
            </w:tr>
          </w:tbl>
          <w:p w:rsidR="004812C7" w:rsidRPr="00366F18" w:rsidRDefault="004812C7" w:rsidP="004D7D88">
            <w:pPr>
              <w:shd w:val="clear" w:color="auto" w:fill="FFFFFF"/>
              <w:jc w:val="center"/>
              <w:rPr>
                <w:rFonts w:eastAsia="Calibri"/>
                <w:b/>
                <w:caps/>
                <w:color w:val="4F81BD"/>
                <w:lang w:val="kk-KZ" w:bidi="en-US"/>
              </w:rPr>
            </w:pPr>
            <w:r w:rsidRPr="00366F18">
              <w:rPr>
                <w:b/>
                <w:caps/>
                <w:color w:val="4F81BD"/>
                <w:lang w:val="kk-KZ" w:bidi="en-US"/>
              </w:rPr>
              <w:t>денсаулық сақтау  министрлігі</w:t>
            </w:r>
          </w:p>
          <w:p w:rsidR="004812C7" w:rsidRPr="00366F18" w:rsidRDefault="004812C7" w:rsidP="004D7D88">
            <w:pPr>
              <w:shd w:val="clear" w:color="auto" w:fill="FFFFFF"/>
              <w:jc w:val="center"/>
              <w:rPr>
                <w:b/>
                <w:caps/>
                <w:color w:val="4F81BD"/>
                <w:lang w:val="kk-KZ" w:bidi="en-US"/>
              </w:rPr>
            </w:pPr>
          </w:p>
          <w:p w:rsidR="004812C7" w:rsidRPr="003F44F5" w:rsidRDefault="004812C7" w:rsidP="004D7D88">
            <w:pPr>
              <w:shd w:val="clear" w:color="auto" w:fill="FFFFFF"/>
              <w:jc w:val="center"/>
              <w:rPr>
                <w:b/>
                <w:color w:val="4F81BD"/>
                <w:lang w:val="kk-KZ" w:bidi="en-US"/>
              </w:rPr>
            </w:pPr>
            <w:r w:rsidRPr="003F44F5">
              <w:rPr>
                <w:b/>
                <w:bCs/>
                <w:color w:val="4F81BD"/>
                <w:lang w:val="kk-KZ"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4812C7" w:rsidRPr="003E4FEB" w:rsidRDefault="004812C7" w:rsidP="00DD6ACD">
            <w:pPr>
              <w:shd w:val="clear" w:color="auto" w:fill="FFFFFF"/>
              <w:jc w:val="center"/>
              <w:rPr>
                <w:b/>
                <w:color w:val="4F81BD"/>
                <w:lang w:bidi="en-US"/>
              </w:rPr>
            </w:pPr>
            <w:r>
              <w:rPr>
                <w:noProof/>
              </w:rPr>
              <w:drawing>
                <wp:inline distT="0" distB="0" distL="0" distR="0" wp14:anchorId="0A4D0529" wp14:editId="47CBA4CD">
                  <wp:extent cx="902970" cy="731520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4812C7" w:rsidRPr="003E4FEB" w:rsidRDefault="004812C7" w:rsidP="004D7D88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  <w:r w:rsidRPr="003E4FEB">
              <w:rPr>
                <w:b/>
                <w:caps/>
                <w:color w:val="4F81BD"/>
                <w:lang w:bidi="en-US"/>
              </w:rPr>
              <w:t>Министерство</w:t>
            </w:r>
          </w:p>
          <w:p w:rsidR="004812C7" w:rsidRPr="003E4FEB" w:rsidRDefault="004812C7" w:rsidP="004D7D88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  <w:r w:rsidRPr="003E4FEB">
              <w:rPr>
                <w:b/>
                <w:caps/>
                <w:color w:val="4F81BD"/>
                <w:lang w:bidi="en-US"/>
              </w:rPr>
              <w:t>здравоохранения</w:t>
            </w:r>
          </w:p>
          <w:p w:rsidR="004812C7" w:rsidRPr="003E4FEB" w:rsidRDefault="004812C7" w:rsidP="004D7D88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  <w:r w:rsidRPr="003E4FEB">
              <w:rPr>
                <w:b/>
                <w:caps/>
                <w:color w:val="4F81BD"/>
                <w:lang w:bidi="en-US"/>
              </w:rPr>
              <w:t>Республики Казахстан</w:t>
            </w:r>
          </w:p>
          <w:p w:rsidR="004812C7" w:rsidRPr="003E4FEB" w:rsidRDefault="004812C7" w:rsidP="004D7D88">
            <w:pPr>
              <w:shd w:val="clear" w:color="auto" w:fill="FFFFFF"/>
              <w:jc w:val="center"/>
              <w:rPr>
                <w:b/>
                <w:caps/>
                <w:color w:val="4F81BD"/>
                <w:lang w:bidi="en-US"/>
              </w:rPr>
            </w:pPr>
          </w:p>
          <w:p w:rsidR="004812C7" w:rsidRPr="003E4FEB" w:rsidRDefault="004812C7" w:rsidP="00DD6ACD">
            <w:pPr>
              <w:shd w:val="clear" w:color="auto" w:fill="FFFFFF"/>
              <w:jc w:val="center"/>
              <w:rPr>
                <w:b/>
                <w:bCs/>
                <w:color w:val="4F81BD"/>
                <w:lang w:bidi="en-US"/>
              </w:rPr>
            </w:pPr>
            <w:r w:rsidRPr="003E4FEB">
              <w:rPr>
                <w:b/>
                <w:bCs/>
                <w:color w:val="4F81BD"/>
                <w:lang w:bidi="en-US"/>
              </w:rPr>
              <w:t>ГЛАВНЫЙ ГОСУДАРСТВЕННЫЙ САНИТАРНЫЙ ВРАЧ</w:t>
            </w:r>
          </w:p>
        </w:tc>
      </w:tr>
    </w:tbl>
    <w:p w:rsidR="004812C7" w:rsidRPr="003E4FEB" w:rsidRDefault="004812C7" w:rsidP="004812C7">
      <w:pPr>
        <w:shd w:val="clear" w:color="auto" w:fill="FFFFFF"/>
        <w:rPr>
          <w:rFonts w:eastAsia="Calibri"/>
          <w:b/>
          <w:color w:val="4F81BD"/>
          <w:lang w:bidi="en-US"/>
        </w:rPr>
      </w:pPr>
      <w:r w:rsidRPr="003E4FEB">
        <w:rPr>
          <w:b/>
          <w:color w:val="4F81BD"/>
          <w:lang w:bidi="en-US"/>
        </w:rPr>
        <w:t xml:space="preserve">          </w:t>
      </w:r>
    </w:p>
    <w:p w:rsidR="004812C7" w:rsidRPr="003E4FEB" w:rsidRDefault="004812C7" w:rsidP="004812C7">
      <w:pPr>
        <w:shd w:val="clear" w:color="auto" w:fill="FFFFFF"/>
        <w:jc w:val="both"/>
        <w:rPr>
          <w:b/>
          <w:color w:val="4F81BD"/>
          <w:lang w:bidi="en-US"/>
        </w:rPr>
      </w:pPr>
      <w:r w:rsidRPr="003E4FEB">
        <w:rPr>
          <w:b/>
          <w:color w:val="4F81BD"/>
          <w:lang w:bidi="en-US"/>
        </w:rPr>
        <w:t xml:space="preserve">                 ҚАУЛЫСЫ</w:t>
      </w:r>
      <w:r w:rsidRPr="003E4FEB">
        <w:rPr>
          <w:b/>
          <w:color w:val="4F81BD"/>
          <w:lang w:bidi="en-US"/>
        </w:rPr>
        <w:tab/>
        <w:t xml:space="preserve">                    </w:t>
      </w:r>
      <w:r>
        <w:rPr>
          <w:b/>
          <w:color w:val="4F81BD"/>
          <w:lang w:bidi="en-US"/>
        </w:rPr>
        <w:t xml:space="preserve">                          </w:t>
      </w:r>
      <w:r w:rsidRPr="003E4FEB">
        <w:rPr>
          <w:b/>
          <w:color w:val="4F81BD"/>
          <w:lang w:bidi="en-US"/>
        </w:rPr>
        <w:t xml:space="preserve">                                            ПОСТАНОВЛЕНИЕ</w:t>
      </w:r>
    </w:p>
    <w:p w:rsidR="004812C7" w:rsidRPr="00637724" w:rsidRDefault="004812C7" w:rsidP="004812C7">
      <w:pPr>
        <w:jc w:val="both"/>
        <w:rPr>
          <w:b/>
          <w:u w:val="single"/>
          <w:lang w:bidi="en-US"/>
        </w:rPr>
      </w:pPr>
      <w:r w:rsidRPr="00637724">
        <w:rPr>
          <w:b/>
          <w:lang w:bidi="en-US"/>
        </w:rPr>
        <w:t>_</w:t>
      </w:r>
      <w:r>
        <w:rPr>
          <w:b/>
          <w:lang w:bidi="en-US"/>
        </w:rPr>
        <w:t>_</w:t>
      </w:r>
      <w:r w:rsidR="001B7C82" w:rsidRPr="001B7C82">
        <w:rPr>
          <w:b/>
          <w:u w:val="single"/>
          <w:lang w:bidi="en-US"/>
        </w:rPr>
        <w:t xml:space="preserve">31 мая </w:t>
      </w:r>
      <w:r w:rsidRPr="00B41930">
        <w:rPr>
          <w:b/>
          <w:u w:val="single"/>
          <w:lang w:bidi="en-US"/>
        </w:rPr>
        <w:softHyphen/>
      </w:r>
      <w:r w:rsidRPr="00B41930">
        <w:rPr>
          <w:b/>
          <w:u w:val="single"/>
          <w:lang w:bidi="en-US"/>
        </w:rPr>
        <w:softHyphen/>
      </w:r>
      <w:r>
        <w:rPr>
          <w:b/>
          <w:u w:val="single"/>
          <w:lang w:bidi="en-US"/>
        </w:rPr>
        <w:t xml:space="preserve">  </w:t>
      </w:r>
      <w:r w:rsidR="001B7C82">
        <w:rPr>
          <w:b/>
          <w:u w:val="single"/>
          <w:lang w:bidi="en-US"/>
        </w:rPr>
        <w:t>2022 года</w:t>
      </w:r>
      <w:r>
        <w:rPr>
          <w:b/>
          <w:u w:val="single"/>
          <w:lang w:bidi="en-US"/>
        </w:rPr>
        <w:t xml:space="preserve">  </w:t>
      </w:r>
      <w:r w:rsidRPr="00637724">
        <w:rPr>
          <w:b/>
          <w:lang w:bidi="en-US"/>
        </w:rPr>
        <w:t xml:space="preserve"> № </w:t>
      </w:r>
      <w:r>
        <w:rPr>
          <w:b/>
          <w:lang w:bidi="en-US"/>
        </w:rPr>
        <w:t>_</w:t>
      </w:r>
      <w:r w:rsidR="00B43A74" w:rsidRPr="00B43A74">
        <w:rPr>
          <w:b/>
          <w:u w:val="single"/>
          <w:lang w:bidi="en-US"/>
        </w:rPr>
        <w:t>26</w:t>
      </w:r>
      <w:r>
        <w:rPr>
          <w:b/>
          <w:lang w:bidi="en-US"/>
        </w:rPr>
        <w:t>__</w:t>
      </w:r>
      <w:r w:rsidRPr="00637724">
        <w:rPr>
          <w:b/>
          <w:u w:val="single"/>
          <w:lang w:bidi="en-US"/>
        </w:rPr>
        <w:t xml:space="preserve">  </w:t>
      </w:r>
    </w:p>
    <w:p w:rsidR="004812C7" w:rsidRPr="003E4FEB" w:rsidRDefault="004812C7" w:rsidP="004812C7">
      <w:pPr>
        <w:keepNext/>
        <w:shd w:val="clear" w:color="auto" w:fill="FFFFFF"/>
        <w:outlineLvl w:val="0"/>
        <w:rPr>
          <w:b/>
          <w:sz w:val="28"/>
        </w:rPr>
      </w:pPr>
      <w:r w:rsidRPr="003E4FEB">
        <w:rPr>
          <w:b/>
          <w:color w:val="4F81BD"/>
        </w:rPr>
        <w:t xml:space="preserve">     Нұр-Сұлтан қаласы                                           </w:t>
      </w:r>
      <w:r>
        <w:rPr>
          <w:b/>
          <w:color w:val="4F81BD"/>
        </w:rPr>
        <w:t xml:space="preserve">                           </w:t>
      </w:r>
      <w:r w:rsidRPr="003E4FEB">
        <w:rPr>
          <w:b/>
          <w:color w:val="4F81BD"/>
        </w:rPr>
        <w:t xml:space="preserve">                         город Нур-Султан</w:t>
      </w:r>
    </w:p>
    <w:p w:rsidR="004812C7" w:rsidRDefault="004812C7" w:rsidP="004812C7"/>
    <w:p w:rsidR="008C79A4" w:rsidRDefault="008C79A4" w:rsidP="004812C7">
      <w:pPr>
        <w:rPr>
          <w:b/>
          <w:spacing w:val="2"/>
          <w:sz w:val="28"/>
          <w:szCs w:val="28"/>
        </w:rPr>
      </w:pPr>
    </w:p>
    <w:p w:rsidR="00DF74B1" w:rsidRDefault="004812C7" w:rsidP="004812C7">
      <w:pPr>
        <w:rPr>
          <w:b/>
          <w:sz w:val="28"/>
        </w:rPr>
      </w:pPr>
      <w:r w:rsidRPr="007732D7">
        <w:rPr>
          <w:b/>
          <w:spacing w:val="2"/>
          <w:sz w:val="28"/>
          <w:szCs w:val="28"/>
        </w:rPr>
        <w:t>О</w:t>
      </w:r>
      <w:r w:rsidRPr="006F1594">
        <w:rPr>
          <w:b/>
          <w:spacing w:val="2"/>
          <w:sz w:val="28"/>
          <w:szCs w:val="28"/>
        </w:rPr>
        <w:t xml:space="preserve"> </w:t>
      </w:r>
      <w:r w:rsidRPr="007732D7">
        <w:rPr>
          <w:b/>
          <w:spacing w:val="2"/>
          <w:sz w:val="28"/>
          <w:szCs w:val="28"/>
        </w:rPr>
        <w:t>мер</w:t>
      </w:r>
      <w:r>
        <w:rPr>
          <w:b/>
          <w:spacing w:val="2"/>
          <w:sz w:val="28"/>
          <w:szCs w:val="28"/>
          <w:lang w:val="kk-KZ"/>
        </w:rPr>
        <w:t>ах</w:t>
      </w:r>
      <w:r w:rsidRPr="007732D7">
        <w:rPr>
          <w:b/>
          <w:spacing w:val="2"/>
          <w:sz w:val="28"/>
          <w:szCs w:val="28"/>
        </w:rPr>
        <w:t xml:space="preserve"> </w:t>
      </w:r>
      <w:r w:rsidRPr="007732D7">
        <w:rPr>
          <w:b/>
          <w:sz w:val="28"/>
        </w:rPr>
        <w:t>по п</w:t>
      </w:r>
      <w:r w:rsidRPr="007732D7">
        <w:rPr>
          <w:b/>
          <w:sz w:val="28"/>
          <w:lang w:val="kk-KZ"/>
        </w:rPr>
        <w:t>редупреждению</w:t>
      </w:r>
      <w:r w:rsidRPr="007732D7">
        <w:rPr>
          <w:b/>
          <w:sz w:val="28"/>
        </w:rPr>
        <w:t xml:space="preserve"> </w:t>
      </w:r>
      <w:r w:rsidRPr="007732D7">
        <w:rPr>
          <w:b/>
          <w:sz w:val="28"/>
        </w:rPr>
        <w:br/>
        <w:t>распространения</w:t>
      </w:r>
      <w:r w:rsidRPr="007732D7">
        <w:rPr>
          <w:b/>
          <w:sz w:val="28"/>
          <w:lang w:val="kk-KZ"/>
        </w:rPr>
        <w:t xml:space="preserve"> </w:t>
      </w:r>
      <w:r w:rsidRPr="007732D7">
        <w:rPr>
          <w:b/>
          <w:sz w:val="28"/>
        </w:rPr>
        <w:t xml:space="preserve">коронавирусной </w:t>
      </w:r>
    </w:p>
    <w:p w:rsidR="00644660" w:rsidRDefault="004812C7" w:rsidP="00644660">
      <w:pPr>
        <w:rPr>
          <w:b/>
          <w:sz w:val="28"/>
        </w:rPr>
      </w:pPr>
      <w:r w:rsidRPr="007732D7">
        <w:rPr>
          <w:b/>
          <w:sz w:val="28"/>
        </w:rPr>
        <w:t xml:space="preserve">инфекции </w:t>
      </w:r>
      <w:r w:rsidRPr="007732D7">
        <w:rPr>
          <w:b/>
          <w:sz w:val="28"/>
          <w:lang w:val="en-US"/>
        </w:rPr>
        <w:t>COVID</w:t>
      </w:r>
      <w:r w:rsidRPr="007732D7">
        <w:rPr>
          <w:b/>
          <w:sz w:val="28"/>
        </w:rPr>
        <w:t xml:space="preserve">-19 при </w:t>
      </w:r>
      <w:r w:rsidR="00644660">
        <w:rPr>
          <w:b/>
          <w:sz w:val="28"/>
        </w:rPr>
        <w:t xml:space="preserve">проведении </w:t>
      </w:r>
    </w:p>
    <w:p w:rsidR="004812C7" w:rsidRPr="00164F03" w:rsidRDefault="004812C7" w:rsidP="004812C7">
      <w:pPr>
        <w:rPr>
          <w:b/>
          <w:sz w:val="10"/>
          <w:szCs w:val="10"/>
          <w:lang w:val="kk-KZ"/>
        </w:rPr>
      </w:pPr>
      <w:r>
        <w:rPr>
          <w:b/>
          <w:sz w:val="28"/>
        </w:rPr>
        <w:t>республиканск</w:t>
      </w:r>
      <w:r w:rsidR="00644660">
        <w:rPr>
          <w:b/>
          <w:sz w:val="28"/>
        </w:rPr>
        <w:t>ого</w:t>
      </w:r>
      <w:r>
        <w:rPr>
          <w:b/>
          <w:sz w:val="28"/>
        </w:rPr>
        <w:t xml:space="preserve"> </w:t>
      </w:r>
      <w:r>
        <w:rPr>
          <w:b/>
          <w:sz w:val="28"/>
          <w:szCs w:val="28"/>
        </w:rPr>
        <w:t>р</w:t>
      </w:r>
      <w:r w:rsidRPr="00164F03">
        <w:rPr>
          <w:b/>
          <w:sz w:val="28"/>
          <w:szCs w:val="28"/>
        </w:rPr>
        <w:t>еферендум</w:t>
      </w:r>
      <w:r w:rsidR="00644660">
        <w:rPr>
          <w:b/>
          <w:sz w:val="28"/>
          <w:szCs w:val="28"/>
        </w:rPr>
        <w:t>а</w:t>
      </w:r>
    </w:p>
    <w:p w:rsidR="004812C7" w:rsidRPr="007732D7" w:rsidRDefault="004812C7" w:rsidP="004812C7">
      <w:pPr>
        <w:jc w:val="center"/>
        <w:rPr>
          <w:sz w:val="10"/>
          <w:szCs w:val="10"/>
          <w:lang w:val="kk-KZ"/>
        </w:rPr>
      </w:pPr>
    </w:p>
    <w:p w:rsidR="004812C7" w:rsidRPr="007732D7" w:rsidRDefault="004812C7" w:rsidP="004812C7">
      <w:pPr>
        <w:ind w:firstLine="708"/>
        <w:jc w:val="both"/>
        <w:rPr>
          <w:spacing w:val="2"/>
          <w:sz w:val="28"/>
          <w:szCs w:val="28"/>
          <w:lang w:val="kk-KZ"/>
        </w:rPr>
      </w:pPr>
    </w:p>
    <w:p w:rsidR="004812C7" w:rsidRPr="007732D7" w:rsidRDefault="004812C7" w:rsidP="004812C7">
      <w:pPr>
        <w:ind w:firstLine="708"/>
        <w:jc w:val="both"/>
        <w:rPr>
          <w:b/>
          <w:sz w:val="28"/>
          <w:szCs w:val="28"/>
        </w:rPr>
      </w:pPr>
      <w:r w:rsidRPr="007732D7">
        <w:rPr>
          <w:spacing w:val="2"/>
          <w:sz w:val="28"/>
          <w:szCs w:val="28"/>
        </w:rPr>
        <w:t xml:space="preserve">В целях </w:t>
      </w:r>
      <w:r w:rsidRPr="0038485F">
        <w:rPr>
          <w:spacing w:val="2"/>
          <w:sz w:val="28"/>
          <w:szCs w:val="28"/>
        </w:rPr>
        <w:t xml:space="preserve">предупреждения распространения коронавирусной инфекции </w:t>
      </w:r>
      <w:r w:rsidRPr="0038485F">
        <w:rPr>
          <w:sz w:val="28"/>
          <w:lang w:val="en-US"/>
        </w:rPr>
        <w:t>COVID</w:t>
      </w:r>
      <w:r w:rsidRPr="0038485F">
        <w:rPr>
          <w:sz w:val="28"/>
        </w:rPr>
        <w:t xml:space="preserve">-19 среди населения, защиты жизни и здоровья граждан </w:t>
      </w:r>
      <w:r w:rsidRPr="0038485F">
        <w:rPr>
          <w:spacing w:val="2"/>
          <w:sz w:val="28"/>
          <w:szCs w:val="28"/>
          <w:lang w:val="kk-KZ"/>
        </w:rPr>
        <w:t xml:space="preserve">при </w:t>
      </w:r>
      <w:r>
        <w:rPr>
          <w:sz w:val="28"/>
        </w:rPr>
        <w:t>проведении республиканского р</w:t>
      </w:r>
      <w:r w:rsidRPr="0038485F">
        <w:rPr>
          <w:sz w:val="28"/>
          <w:szCs w:val="28"/>
        </w:rPr>
        <w:t>еферендум</w:t>
      </w:r>
      <w:r>
        <w:rPr>
          <w:sz w:val="28"/>
          <w:szCs w:val="28"/>
        </w:rPr>
        <w:t>а</w:t>
      </w:r>
      <w:r w:rsidRPr="007732D7">
        <w:rPr>
          <w:sz w:val="28"/>
          <w:szCs w:val="28"/>
        </w:rPr>
        <w:t>, в</w:t>
      </w:r>
      <w:r w:rsidRPr="007732D7">
        <w:rPr>
          <w:color w:val="000000"/>
          <w:sz w:val="28"/>
          <w:szCs w:val="28"/>
        </w:rPr>
        <w:t xml:space="preserve"> соответствии с пунктом 1 статьи 104 Кодекса Республики Казахстан от 7 июля 2020 года «О здоровье народа и системе здравоохранения» </w:t>
      </w:r>
      <w:r w:rsidRPr="007732D7">
        <w:rPr>
          <w:b/>
          <w:sz w:val="28"/>
          <w:szCs w:val="28"/>
        </w:rPr>
        <w:t>ПОСТАНОВЛЯЮ:</w:t>
      </w:r>
    </w:p>
    <w:p w:rsidR="004812C7" w:rsidRPr="00F21D48" w:rsidRDefault="004812C7" w:rsidP="004812C7">
      <w:pPr>
        <w:jc w:val="both"/>
        <w:rPr>
          <w:sz w:val="10"/>
          <w:szCs w:val="10"/>
          <w:lang w:val="kk-KZ"/>
        </w:rPr>
      </w:pPr>
      <w:r w:rsidRPr="007732D7">
        <w:rPr>
          <w:sz w:val="28"/>
          <w:szCs w:val="28"/>
          <w:lang w:val="kk-KZ"/>
        </w:rPr>
        <w:tab/>
      </w:r>
      <w:r w:rsidRPr="007732D7">
        <w:rPr>
          <w:sz w:val="28"/>
          <w:szCs w:val="28"/>
        </w:rPr>
        <w:t>1. Утвердить прилагаемы</w:t>
      </w:r>
      <w:r w:rsidR="00B9647D">
        <w:rPr>
          <w:sz w:val="28"/>
          <w:szCs w:val="28"/>
        </w:rPr>
        <w:t>й</w:t>
      </w:r>
      <w:r w:rsidRPr="007732D7">
        <w:rPr>
          <w:sz w:val="28"/>
          <w:szCs w:val="28"/>
        </w:rPr>
        <w:t xml:space="preserve"> </w:t>
      </w:r>
      <w:r w:rsidR="00B9647D">
        <w:rPr>
          <w:sz w:val="28"/>
          <w:szCs w:val="28"/>
        </w:rPr>
        <w:t>Алгоритм</w:t>
      </w:r>
      <w:r w:rsidRPr="007732D7">
        <w:rPr>
          <w:sz w:val="28"/>
          <w:szCs w:val="28"/>
        </w:rPr>
        <w:t xml:space="preserve"> по </w:t>
      </w:r>
      <w:r w:rsidRPr="007732D7">
        <w:rPr>
          <w:sz w:val="28"/>
          <w:szCs w:val="28"/>
          <w:lang w:val="kk-KZ"/>
        </w:rPr>
        <w:t xml:space="preserve">предупреждению </w:t>
      </w:r>
      <w:r w:rsidRPr="007732D7">
        <w:rPr>
          <w:sz w:val="28"/>
          <w:szCs w:val="28"/>
        </w:rPr>
        <w:t>распространения</w:t>
      </w:r>
      <w:r w:rsidRPr="007732D7">
        <w:rPr>
          <w:sz w:val="28"/>
          <w:szCs w:val="28"/>
          <w:lang w:val="kk-KZ"/>
        </w:rPr>
        <w:t xml:space="preserve"> </w:t>
      </w:r>
      <w:r w:rsidRPr="007732D7">
        <w:rPr>
          <w:sz w:val="28"/>
          <w:szCs w:val="28"/>
        </w:rPr>
        <w:t xml:space="preserve">коронавирусной инфекции </w:t>
      </w:r>
      <w:r w:rsidRPr="007732D7">
        <w:rPr>
          <w:sz w:val="28"/>
          <w:lang w:val="en-US"/>
        </w:rPr>
        <w:t>COVID</w:t>
      </w:r>
      <w:r w:rsidRPr="007732D7">
        <w:rPr>
          <w:sz w:val="28"/>
        </w:rPr>
        <w:t>-19</w:t>
      </w:r>
      <w:r w:rsidRPr="007732D7">
        <w:rPr>
          <w:b/>
          <w:sz w:val="28"/>
        </w:rPr>
        <w:t xml:space="preserve"> </w:t>
      </w:r>
      <w:r w:rsidRPr="007732D7">
        <w:rPr>
          <w:sz w:val="28"/>
        </w:rPr>
        <w:t xml:space="preserve">при </w:t>
      </w:r>
      <w:r w:rsidR="00DF74B1">
        <w:rPr>
          <w:sz w:val="28"/>
        </w:rPr>
        <w:t>проведении</w:t>
      </w:r>
      <w:r w:rsidRPr="00F21D48">
        <w:rPr>
          <w:sz w:val="28"/>
        </w:rPr>
        <w:t xml:space="preserve"> республиканск</w:t>
      </w:r>
      <w:r w:rsidR="00DF74B1">
        <w:rPr>
          <w:sz w:val="28"/>
        </w:rPr>
        <w:t>ого</w:t>
      </w:r>
      <w:r w:rsidRPr="00F21D48">
        <w:rPr>
          <w:sz w:val="28"/>
        </w:rPr>
        <w:t xml:space="preserve"> </w:t>
      </w:r>
      <w:r w:rsidRPr="00F21D48">
        <w:rPr>
          <w:sz w:val="28"/>
          <w:szCs w:val="28"/>
        </w:rPr>
        <w:t>референдум</w:t>
      </w:r>
      <w:r w:rsidR="00DF74B1">
        <w:rPr>
          <w:sz w:val="28"/>
          <w:szCs w:val="28"/>
        </w:rPr>
        <w:t>а</w:t>
      </w:r>
      <w:r w:rsidRPr="00F21D48">
        <w:rPr>
          <w:sz w:val="28"/>
          <w:szCs w:val="28"/>
        </w:rPr>
        <w:t>.</w:t>
      </w:r>
    </w:p>
    <w:p w:rsidR="004812C7" w:rsidRPr="004677E8" w:rsidRDefault="004812C7" w:rsidP="004812C7">
      <w:pPr>
        <w:ind w:firstLine="708"/>
        <w:jc w:val="both"/>
        <w:rPr>
          <w:sz w:val="28"/>
          <w:szCs w:val="28"/>
        </w:rPr>
      </w:pPr>
      <w:r w:rsidRPr="007732D7">
        <w:rPr>
          <w:sz w:val="28"/>
          <w:szCs w:val="28"/>
          <w:lang w:val="kk-KZ"/>
        </w:rPr>
        <w:t xml:space="preserve">2. </w:t>
      </w:r>
      <w:r w:rsidRPr="004677E8">
        <w:rPr>
          <w:sz w:val="28"/>
          <w:szCs w:val="28"/>
        </w:rPr>
        <w:t xml:space="preserve">Акимам, </w:t>
      </w:r>
      <w:r w:rsidR="00A42166" w:rsidRPr="007732D7">
        <w:rPr>
          <w:sz w:val="28"/>
          <w:szCs w:val="28"/>
        </w:rPr>
        <w:t>Главным государственным санитарным врачам</w:t>
      </w:r>
      <w:r w:rsidR="00A42166">
        <w:rPr>
          <w:sz w:val="28"/>
          <w:szCs w:val="28"/>
        </w:rPr>
        <w:t>,</w:t>
      </w:r>
      <w:r w:rsidR="00A42166" w:rsidRPr="004677E8">
        <w:rPr>
          <w:sz w:val="28"/>
          <w:szCs w:val="28"/>
        </w:rPr>
        <w:t xml:space="preserve"> </w:t>
      </w:r>
      <w:r w:rsidRPr="004677E8">
        <w:rPr>
          <w:sz w:val="28"/>
          <w:szCs w:val="28"/>
        </w:rPr>
        <w:t>территориальным комиссиям референдума областей, городов респу</w:t>
      </w:r>
      <w:r>
        <w:rPr>
          <w:sz w:val="28"/>
          <w:szCs w:val="28"/>
        </w:rPr>
        <w:t xml:space="preserve">бликанского значения и столицы </w:t>
      </w:r>
      <w:r w:rsidRPr="004677E8">
        <w:rPr>
          <w:sz w:val="28"/>
          <w:szCs w:val="28"/>
        </w:rPr>
        <w:t>обеспечить испол</w:t>
      </w:r>
      <w:r w:rsidR="00DD6ACD">
        <w:rPr>
          <w:sz w:val="28"/>
          <w:szCs w:val="28"/>
        </w:rPr>
        <w:t>нение</w:t>
      </w:r>
      <w:r w:rsidRPr="004677E8">
        <w:rPr>
          <w:sz w:val="28"/>
          <w:szCs w:val="28"/>
        </w:rPr>
        <w:t xml:space="preserve"> настояще</w:t>
      </w:r>
      <w:r>
        <w:rPr>
          <w:sz w:val="28"/>
          <w:szCs w:val="28"/>
          <w:lang w:val="kk-KZ"/>
        </w:rPr>
        <w:t>го</w:t>
      </w:r>
      <w:r w:rsidRPr="004677E8">
        <w:rPr>
          <w:sz w:val="28"/>
          <w:szCs w:val="28"/>
        </w:rPr>
        <w:t xml:space="preserve"> постановлени</w:t>
      </w:r>
      <w:r>
        <w:rPr>
          <w:sz w:val="28"/>
          <w:szCs w:val="28"/>
          <w:lang w:val="kk-KZ"/>
        </w:rPr>
        <w:t>я</w:t>
      </w:r>
      <w:r w:rsidRPr="004677E8">
        <w:rPr>
          <w:sz w:val="28"/>
          <w:szCs w:val="28"/>
        </w:rPr>
        <w:t xml:space="preserve">.  </w:t>
      </w:r>
    </w:p>
    <w:p w:rsidR="004812C7" w:rsidRDefault="00DD6ACD" w:rsidP="004812C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</w:t>
      </w:r>
      <w:r w:rsidR="004812C7" w:rsidRPr="007732D7">
        <w:rPr>
          <w:sz w:val="28"/>
          <w:szCs w:val="28"/>
          <w:lang w:val="kk-KZ"/>
        </w:rPr>
        <w:t>. Контроль за исполнением настоящего постановления оставляю за собой.</w:t>
      </w:r>
    </w:p>
    <w:p w:rsidR="004812C7" w:rsidRPr="008548C7" w:rsidRDefault="00DD6ACD" w:rsidP="004812C7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</w:t>
      </w:r>
      <w:r w:rsidR="004812C7" w:rsidRPr="008548C7">
        <w:rPr>
          <w:sz w:val="28"/>
          <w:szCs w:val="28"/>
          <w:lang w:val="kk-KZ"/>
        </w:rPr>
        <w:t xml:space="preserve">. </w:t>
      </w:r>
      <w:r w:rsidR="004812C7" w:rsidRPr="008548C7">
        <w:rPr>
          <w:sz w:val="28"/>
          <w:szCs w:val="28"/>
        </w:rPr>
        <w:t xml:space="preserve">Настоящее постановление вступает в силу </w:t>
      </w:r>
      <w:r w:rsidR="004812C7">
        <w:rPr>
          <w:sz w:val="28"/>
          <w:szCs w:val="28"/>
          <w:lang w:val="kk-KZ"/>
        </w:rPr>
        <w:t>со дня подписания</w:t>
      </w:r>
      <w:r w:rsidR="004812C7" w:rsidRPr="00B41930">
        <w:rPr>
          <w:sz w:val="28"/>
          <w:szCs w:val="28"/>
        </w:rPr>
        <w:t>.</w:t>
      </w:r>
    </w:p>
    <w:p w:rsidR="004812C7" w:rsidRPr="008548C7" w:rsidRDefault="004812C7" w:rsidP="004812C7">
      <w:pPr>
        <w:ind w:firstLine="708"/>
        <w:jc w:val="both"/>
        <w:rPr>
          <w:sz w:val="28"/>
          <w:szCs w:val="28"/>
        </w:rPr>
      </w:pPr>
    </w:p>
    <w:tbl>
      <w:tblPr>
        <w:tblW w:w="9714" w:type="dxa"/>
        <w:tblInd w:w="33" w:type="dxa"/>
        <w:tblLayout w:type="fixed"/>
        <w:tblLook w:val="04A0" w:firstRow="1" w:lastRow="0" w:firstColumn="1" w:lastColumn="0" w:noHBand="0" w:noVBand="1"/>
      </w:tblPr>
      <w:tblGrid>
        <w:gridCol w:w="9714"/>
      </w:tblGrid>
      <w:tr w:rsidR="004812C7" w:rsidRPr="007732D7" w:rsidTr="004D7D88">
        <w:trPr>
          <w:trHeight w:val="1906"/>
        </w:trPr>
        <w:tc>
          <w:tcPr>
            <w:tcW w:w="9714" w:type="dxa"/>
          </w:tcPr>
          <w:p w:rsidR="004812C7" w:rsidRDefault="004812C7" w:rsidP="004D7D88">
            <w:pPr>
              <w:rPr>
                <w:b/>
                <w:sz w:val="28"/>
                <w:szCs w:val="28"/>
                <w:lang w:val="kk-KZ"/>
              </w:rPr>
            </w:pPr>
          </w:p>
          <w:p w:rsidR="004812C7" w:rsidRPr="007732D7" w:rsidRDefault="004812C7" w:rsidP="004D7D88">
            <w:pPr>
              <w:rPr>
                <w:b/>
                <w:sz w:val="28"/>
                <w:szCs w:val="28"/>
                <w:lang w:val="kk-KZ"/>
              </w:rPr>
            </w:pPr>
            <w:r w:rsidRPr="007732D7">
              <w:rPr>
                <w:b/>
                <w:sz w:val="28"/>
                <w:szCs w:val="28"/>
                <w:lang w:val="kk-KZ"/>
              </w:rPr>
              <w:t xml:space="preserve">Вице-министр здравоохранения </w:t>
            </w:r>
          </w:p>
          <w:p w:rsidR="004812C7" w:rsidRPr="007732D7" w:rsidRDefault="004812C7" w:rsidP="004D7D88">
            <w:pPr>
              <w:rPr>
                <w:b/>
                <w:sz w:val="28"/>
                <w:szCs w:val="28"/>
                <w:lang w:val="kk-KZ"/>
              </w:rPr>
            </w:pPr>
            <w:r w:rsidRPr="007732D7">
              <w:rPr>
                <w:b/>
                <w:sz w:val="28"/>
                <w:szCs w:val="28"/>
                <w:lang w:val="kk-KZ"/>
              </w:rPr>
              <w:t>Республики Казахстан  –</w:t>
            </w:r>
          </w:p>
          <w:p w:rsidR="004812C7" w:rsidRPr="007732D7" w:rsidRDefault="004812C7" w:rsidP="004D7D88">
            <w:pPr>
              <w:rPr>
                <w:b/>
                <w:sz w:val="28"/>
                <w:szCs w:val="28"/>
                <w:lang w:val="kk-KZ"/>
              </w:rPr>
            </w:pPr>
            <w:r w:rsidRPr="007732D7">
              <w:rPr>
                <w:b/>
                <w:sz w:val="28"/>
                <w:szCs w:val="28"/>
                <w:lang w:val="kk-KZ"/>
              </w:rPr>
              <w:t xml:space="preserve">Главный государственный </w:t>
            </w:r>
          </w:p>
          <w:p w:rsidR="004812C7" w:rsidRPr="007732D7" w:rsidRDefault="004812C7" w:rsidP="004D7D88">
            <w:pPr>
              <w:rPr>
                <w:b/>
                <w:sz w:val="28"/>
                <w:szCs w:val="28"/>
                <w:lang w:val="kk-KZ"/>
              </w:rPr>
            </w:pPr>
            <w:r w:rsidRPr="007732D7">
              <w:rPr>
                <w:b/>
                <w:sz w:val="28"/>
                <w:szCs w:val="28"/>
                <w:lang w:val="kk-KZ"/>
              </w:rPr>
              <w:t>санитарный врач</w:t>
            </w:r>
          </w:p>
          <w:p w:rsidR="004812C7" w:rsidRPr="007732D7" w:rsidRDefault="004812C7" w:rsidP="004D7D88">
            <w:pPr>
              <w:rPr>
                <w:b/>
                <w:sz w:val="28"/>
                <w:szCs w:val="28"/>
                <w:lang w:val="kk-KZ"/>
              </w:rPr>
            </w:pPr>
            <w:r w:rsidRPr="007732D7">
              <w:rPr>
                <w:b/>
                <w:sz w:val="28"/>
                <w:szCs w:val="28"/>
                <w:lang w:val="kk-KZ"/>
              </w:rPr>
              <w:t xml:space="preserve">Республики Казахстан                                                             </w:t>
            </w:r>
            <w:r>
              <w:rPr>
                <w:b/>
                <w:sz w:val="28"/>
                <w:szCs w:val="28"/>
                <w:lang w:val="kk-KZ"/>
              </w:rPr>
              <w:t>А</w:t>
            </w:r>
            <w:r w:rsidRPr="007732D7">
              <w:rPr>
                <w:b/>
                <w:sz w:val="28"/>
                <w:szCs w:val="28"/>
                <w:lang w:val="kk-KZ"/>
              </w:rPr>
              <w:t xml:space="preserve">. </w:t>
            </w:r>
            <w:r>
              <w:rPr>
                <w:b/>
                <w:sz w:val="28"/>
                <w:szCs w:val="28"/>
                <w:lang w:val="kk-KZ"/>
              </w:rPr>
              <w:t>Есмагамбетова</w:t>
            </w:r>
            <w:r w:rsidRPr="007732D7">
              <w:rPr>
                <w:b/>
                <w:sz w:val="28"/>
                <w:szCs w:val="28"/>
                <w:lang w:val="kk-KZ"/>
              </w:rPr>
              <w:t xml:space="preserve">    </w:t>
            </w:r>
          </w:p>
        </w:tc>
      </w:tr>
    </w:tbl>
    <w:p w:rsidR="004812C7" w:rsidRDefault="004812C7" w:rsidP="004812C7"/>
    <w:p w:rsidR="004812C7" w:rsidRDefault="004812C7" w:rsidP="004812C7"/>
    <w:p w:rsidR="004812C7" w:rsidRDefault="004812C7" w:rsidP="004812C7"/>
    <w:p w:rsidR="004812C7" w:rsidRDefault="004812C7" w:rsidP="004812C7"/>
    <w:p w:rsidR="00A42166" w:rsidRDefault="00A42166" w:rsidP="004812C7"/>
    <w:p w:rsidR="00A42166" w:rsidRDefault="00A42166" w:rsidP="004812C7"/>
    <w:p w:rsidR="004812C7" w:rsidRPr="007732D7" w:rsidRDefault="004812C7" w:rsidP="004812C7">
      <w:pPr>
        <w:rPr>
          <w:b/>
          <w:sz w:val="28"/>
          <w:szCs w:val="28"/>
          <w:lang w:val="kk-KZ"/>
        </w:rPr>
      </w:pPr>
      <w:r w:rsidRPr="007732D7">
        <w:rPr>
          <w:b/>
          <w:sz w:val="28"/>
          <w:szCs w:val="28"/>
          <w:lang w:val="kk-KZ"/>
        </w:rPr>
        <w:t>СОГЛАСОВАНО</w:t>
      </w:r>
    </w:p>
    <w:p w:rsidR="004812C7" w:rsidRPr="007732D7" w:rsidRDefault="004812C7" w:rsidP="004812C7">
      <w:pPr>
        <w:ind w:left="-183" w:firstLine="183"/>
        <w:rPr>
          <w:b/>
          <w:sz w:val="28"/>
          <w:szCs w:val="28"/>
          <w:lang w:val="kk-KZ"/>
        </w:rPr>
      </w:pPr>
    </w:p>
    <w:p w:rsidR="004812C7" w:rsidRPr="007732D7" w:rsidRDefault="004812C7" w:rsidP="004812C7">
      <w:pPr>
        <w:rPr>
          <w:sz w:val="28"/>
          <w:szCs w:val="28"/>
          <w:lang w:val="kk-KZ"/>
        </w:rPr>
      </w:pPr>
      <w:r w:rsidRPr="007732D7">
        <w:rPr>
          <w:sz w:val="28"/>
          <w:szCs w:val="28"/>
          <w:lang w:val="kk-KZ"/>
        </w:rPr>
        <w:t xml:space="preserve">Протоколом заседания </w:t>
      </w:r>
    </w:p>
    <w:p w:rsidR="004812C7" w:rsidRPr="007732D7" w:rsidRDefault="004812C7" w:rsidP="004812C7">
      <w:pPr>
        <w:rPr>
          <w:sz w:val="28"/>
          <w:szCs w:val="28"/>
          <w:lang w:val="kk-KZ"/>
        </w:rPr>
      </w:pPr>
      <w:r w:rsidRPr="007732D7">
        <w:rPr>
          <w:sz w:val="28"/>
          <w:szCs w:val="28"/>
          <w:lang w:val="kk-KZ"/>
        </w:rPr>
        <w:t xml:space="preserve">Центральной комиссии </w:t>
      </w:r>
      <w:r>
        <w:rPr>
          <w:sz w:val="28"/>
          <w:szCs w:val="28"/>
          <w:lang w:val="kk-KZ"/>
        </w:rPr>
        <w:t>референдума</w:t>
      </w:r>
    </w:p>
    <w:p w:rsidR="004812C7" w:rsidRPr="007732D7" w:rsidRDefault="004812C7" w:rsidP="004812C7">
      <w:pPr>
        <w:rPr>
          <w:b/>
          <w:sz w:val="28"/>
          <w:szCs w:val="28"/>
          <w:lang w:val="kk-KZ"/>
        </w:rPr>
      </w:pPr>
      <w:r w:rsidRPr="007732D7">
        <w:rPr>
          <w:sz w:val="28"/>
          <w:szCs w:val="28"/>
          <w:lang w:val="kk-KZ"/>
        </w:rPr>
        <w:t>№</w:t>
      </w:r>
      <w:r>
        <w:rPr>
          <w:sz w:val="28"/>
          <w:szCs w:val="28"/>
          <w:lang w:val="kk-KZ"/>
        </w:rPr>
        <w:t>_</w:t>
      </w:r>
      <w:r w:rsidR="003F4152" w:rsidRPr="003F4152">
        <w:rPr>
          <w:sz w:val="28"/>
          <w:szCs w:val="28"/>
          <w:u w:val="single"/>
          <w:lang w:val="kk-KZ"/>
        </w:rPr>
        <w:t>44</w:t>
      </w:r>
      <w:r>
        <w:rPr>
          <w:sz w:val="28"/>
          <w:szCs w:val="28"/>
          <w:lang w:val="kk-KZ"/>
        </w:rPr>
        <w:t>_</w:t>
      </w:r>
      <w:r w:rsidRPr="007732D7">
        <w:rPr>
          <w:sz w:val="28"/>
          <w:szCs w:val="28"/>
          <w:lang w:val="kk-KZ"/>
        </w:rPr>
        <w:t xml:space="preserve">  от </w:t>
      </w:r>
      <w:r>
        <w:rPr>
          <w:sz w:val="28"/>
          <w:szCs w:val="28"/>
          <w:lang w:val="kk-KZ"/>
        </w:rPr>
        <w:t xml:space="preserve"> _</w:t>
      </w:r>
      <w:r w:rsidR="001B7C82">
        <w:rPr>
          <w:sz w:val="28"/>
          <w:szCs w:val="28"/>
          <w:u w:val="single"/>
          <w:lang w:val="kk-KZ"/>
        </w:rPr>
        <w:t>30 мая</w:t>
      </w:r>
      <w:r>
        <w:rPr>
          <w:sz w:val="28"/>
          <w:szCs w:val="28"/>
          <w:lang w:val="kk-KZ"/>
        </w:rPr>
        <w:t>_</w:t>
      </w:r>
      <w:r w:rsidRPr="007732D7">
        <w:rPr>
          <w:sz w:val="28"/>
          <w:szCs w:val="28"/>
          <w:lang w:val="kk-KZ"/>
        </w:rPr>
        <w:t xml:space="preserve"> 202</w:t>
      </w:r>
      <w:r>
        <w:rPr>
          <w:sz w:val="28"/>
          <w:szCs w:val="28"/>
          <w:lang w:val="kk-KZ"/>
        </w:rPr>
        <w:t>2</w:t>
      </w:r>
      <w:r w:rsidRPr="007732D7">
        <w:rPr>
          <w:sz w:val="28"/>
          <w:szCs w:val="28"/>
          <w:lang w:val="kk-KZ"/>
        </w:rPr>
        <w:t xml:space="preserve"> года</w:t>
      </w:r>
      <w:r w:rsidRPr="007732D7">
        <w:rPr>
          <w:b/>
          <w:sz w:val="28"/>
          <w:szCs w:val="28"/>
          <w:lang w:val="kk-KZ"/>
        </w:rPr>
        <w:t xml:space="preserve"> </w:t>
      </w:r>
    </w:p>
    <w:p w:rsidR="004812C7" w:rsidRDefault="004812C7" w:rsidP="004812C7"/>
    <w:tbl>
      <w:tblPr>
        <w:tblW w:w="9714" w:type="dxa"/>
        <w:tblInd w:w="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4"/>
        <w:gridCol w:w="4110"/>
      </w:tblGrid>
      <w:tr w:rsidR="004812C7" w:rsidRPr="007732D7" w:rsidTr="004D7D88">
        <w:tc>
          <w:tcPr>
            <w:tcW w:w="5604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2C7" w:rsidRPr="007732D7" w:rsidRDefault="004812C7" w:rsidP="004D7D88">
            <w:pPr>
              <w:rPr>
                <w:b/>
                <w:bCs/>
                <w:spacing w:val="2"/>
                <w:sz w:val="28"/>
                <w:szCs w:val="28"/>
                <w:bdr w:val="none" w:sz="0" w:space="0" w:color="auto" w:frame="1"/>
                <w:lang w:val="kk-KZ"/>
              </w:rPr>
            </w:pPr>
            <w:bookmarkStart w:id="0" w:name="_GoBack"/>
            <w:bookmarkEnd w:id="0"/>
          </w:p>
        </w:tc>
        <w:tc>
          <w:tcPr>
            <w:tcW w:w="411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812C7" w:rsidRPr="007732D7" w:rsidRDefault="004812C7" w:rsidP="006D3BE6">
            <w:pPr>
              <w:tabs>
                <w:tab w:val="left" w:pos="2622"/>
              </w:tabs>
              <w:rPr>
                <w:sz w:val="28"/>
                <w:szCs w:val="28"/>
                <w:lang w:val="kk-KZ" w:eastAsia="en-US"/>
              </w:rPr>
            </w:pPr>
            <w:bookmarkStart w:id="1" w:name="z13"/>
            <w:bookmarkEnd w:id="1"/>
            <w:r w:rsidRPr="007732D7">
              <w:rPr>
                <w:sz w:val="28"/>
                <w:szCs w:val="28"/>
                <w:lang w:eastAsia="en-US"/>
              </w:rPr>
              <w:t>Утвержд</w:t>
            </w:r>
            <w:r w:rsidR="00B9647D">
              <w:rPr>
                <w:sz w:val="28"/>
                <w:szCs w:val="28"/>
                <w:lang w:eastAsia="en-US"/>
              </w:rPr>
              <w:t>ё</w:t>
            </w:r>
            <w:r w:rsidRPr="007732D7">
              <w:rPr>
                <w:sz w:val="28"/>
                <w:szCs w:val="28"/>
                <w:lang w:eastAsia="en-US"/>
              </w:rPr>
              <w:t>н</w:t>
            </w: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Pr="007732D7">
              <w:rPr>
                <w:sz w:val="28"/>
                <w:szCs w:val="28"/>
                <w:lang w:val="kk-KZ" w:eastAsia="en-US"/>
              </w:rPr>
              <w:t xml:space="preserve">постановлением </w:t>
            </w:r>
          </w:p>
          <w:p w:rsidR="006D3BE6" w:rsidRDefault="006D3BE6" w:rsidP="004D7D88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="004812C7" w:rsidRPr="007732D7">
              <w:rPr>
                <w:sz w:val="28"/>
                <w:szCs w:val="28"/>
                <w:lang w:val="kk-KZ" w:eastAsia="en-US"/>
              </w:rPr>
              <w:t xml:space="preserve">Главного государственного </w:t>
            </w:r>
            <w:r>
              <w:rPr>
                <w:sz w:val="28"/>
                <w:szCs w:val="28"/>
                <w:lang w:val="kk-KZ" w:eastAsia="en-US"/>
              </w:rPr>
              <w:t xml:space="preserve">  </w:t>
            </w:r>
          </w:p>
          <w:p w:rsidR="004812C7" w:rsidRPr="007732D7" w:rsidRDefault="006D3BE6" w:rsidP="004D7D88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="004812C7" w:rsidRPr="007732D7">
              <w:rPr>
                <w:sz w:val="28"/>
                <w:szCs w:val="28"/>
                <w:lang w:val="kk-KZ" w:eastAsia="en-US"/>
              </w:rPr>
              <w:t xml:space="preserve">санитарного врача </w:t>
            </w:r>
          </w:p>
          <w:p w:rsidR="004812C7" w:rsidRPr="00B41930" w:rsidRDefault="006D3BE6" w:rsidP="00B43A74">
            <w:pPr>
              <w:tabs>
                <w:tab w:val="left" w:pos="2622"/>
              </w:tabs>
              <w:ind w:left="-74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 </w:t>
            </w:r>
            <w:r w:rsidR="004812C7" w:rsidRPr="007732D7">
              <w:rPr>
                <w:sz w:val="28"/>
                <w:szCs w:val="28"/>
                <w:lang w:val="kk-KZ" w:eastAsia="en-US"/>
              </w:rPr>
              <w:t xml:space="preserve">Республики Казахстан </w:t>
            </w:r>
            <w:r w:rsidR="004812C7" w:rsidRPr="007732D7">
              <w:rPr>
                <w:sz w:val="28"/>
                <w:szCs w:val="28"/>
                <w:lang w:eastAsia="en-US"/>
              </w:rPr>
              <w:br/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4812C7" w:rsidRPr="007732D7">
              <w:rPr>
                <w:sz w:val="28"/>
                <w:szCs w:val="28"/>
                <w:lang w:eastAsia="en-US"/>
              </w:rPr>
              <w:t xml:space="preserve">от </w:t>
            </w:r>
            <w:r w:rsidR="00B43A74">
              <w:rPr>
                <w:sz w:val="28"/>
                <w:szCs w:val="28"/>
                <w:lang w:eastAsia="en-US"/>
              </w:rPr>
              <w:t>_</w:t>
            </w:r>
            <w:r w:rsidR="00B43A74" w:rsidRPr="00B43A74">
              <w:rPr>
                <w:sz w:val="28"/>
                <w:szCs w:val="28"/>
                <w:u w:val="single"/>
                <w:lang w:eastAsia="en-US"/>
              </w:rPr>
              <w:t>31 мая</w:t>
            </w:r>
            <w:r w:rsidR="00DF74B1">
              <w:rPr>
                <w:sz w:val="28"/>
                <w:szCs w:val="28"/>
                <w:lang w:eastAsia="en-US"/>
              </w:rPr>
              <w:t>_</w:t>
            </w:r>
            <w:r w:rsidR="004812C7" w:rsidRPr="007732D7">
              <w:rPr>
                <w:sz w:val="28"/>
                <w:szCs w:val="28"/>
                <w:lang w:eastAsia="en-US"/>
              </w:rPr>
              <w:t xml:space="preserve"> 202</w:t>
            </w:r>
            <w:r w:rsidR="004812C7">
              <w:rPr>
                <w:sz w:val="28"/>
                <w:szCs w:val="28"/>
                <w:lang w:eastAsia="en-US"/>
              </w:rPr>
              <w:t>2</w:t>
            </w:r>
            <w:r w:rsidR="004812C7" w:rsidRPr="007732D7">
              <w:rPr>
                <w:sz w:val="28"/>
                <w:szCs w:val="28"/>
                <w:lang w:eastAsia="en-US"/>
              </w:rPr>
              <w:t xml:space="preserve"> года № </w:t>
            </w:r>
            <w:r w:rsidR="00DF74B1">
              <w:rPr>
                <w:sz w:val="28"/>
                <w:szCs w:val="28"/>
                <w:lang w:eastAsia="en-US"/>
              </w:rPr>
              <w:t>_</w:t>
            </w:r>
            <w:r w:rsidR="00B43A74" w:rsidRPr="00B43A74">
              <w:rPr>
                <w:sz w:val="28"/>
                <w:szCs w:val="28"/>
                <w:u w:val="single"/>
                <w:lang w:eastAsia="en-US"/>
              </w:rPr>
              <w:t>26</w:t>
            </w:r>
            <w:r w:rsidR="00DF74B1">
              <w:rPr>
                <w:sz w:val="28"/>
                <w:szCs w:val="28"/>
                <w:lang w:eastAsia="en-US"/>
              </w:rPr>
              <w:t>_</w:t>
            </w:r>
          </w:p>
        </w:tc>
      </w:tr>
    </w:tbl>
    <w:p w:rsidR="00A42166" w:rsidRDefault="00A42166" w:rsidP="004812C7">
      <w:pPr>
        <w:jc w:val="center"/>
        <w:rPr>
          <w:b/>
          <w:sz w:val="28"/>
        </w:rPr>
      </w:pPr>
    </w:p>
    <w:p w:rsidR="00A42166" w:rsidRDefault="00A42166" w:rsidP="004812C7">
      <w:pPr>
        <w:jc w:val="center"/>
        <w:rPr>
          <w:b/>
          <w:sz w:val="28"/>
        </w:rPr>
      </w:pPr>
    </w:p>
    <w:p w:rsidR="004812C7" w:rsidRPr="007732D7" w:rsidRDefault="00B9647D" w:rsidP="004812C7">
      <w:pPr>
        <w:jc w:val="center"/>
        <w:rPr>
          <w:b/>
          <w:sz w:val="28"/>
          <w:lang w:val="kk-KZ"/>
        </w:rPr>
      </w:pPr>
      <w:r>
        <w:rPr>
          <w:b/>
          <w:sz w:val="28"/>
        </w:rPr>
        <w:t xml:space="preserve">Алгоритм </w:t>
      </w:r>
      <w:r w:rsidR="004812C7" w:rsidRPr="007732D7">
        <w:rPr>
          <w:b/>
          <w:sz w:val="28"/>
        </w:rPr>
        <w:t>по п</w:t>
      </w:r>
      <w:r w:rsidR="004812C7" w:rsidRPr="007732D7">
        <w:rPr>
          <w:b/>
          <w:sz w:val="28"/>
          <w:lang w:val="kk-KZ"/>
        </w:rPr>
        <w:t>редупреждению</w:t>
      </w:r>
      <w:r w:rsidR="004812C7" w:rsidRPr="007732D7">
        <w:rPr>
          <w:b/>
          <w:sz w:val="28"/>
        </w:rPr>
        <w:t xml:space="preserve"> распространения</w:t>
      </w:r>
    </w:p>
    <w:p w:rsidR="00DF74B1" w:rsidRDefault="004812C7" w:rsidP="004812C7">
      <w:pPr>
        <w:jc w:val="center"/>
        <w:rPr>
          <w:b/>
          <w:sz w:val="28"/>
        </w:rPr>
      </w:pPr>
      <w:r w:rsidRPr="007732D7">
        <w:rPr>
          <w:b/>
          <w:sz w:val="28"/>
        </w:rPr>
        <w:t xml:space="preserve">коронавирусной инфекции </w:t>
      </w:r>
      <w:r w:rsidRPr="007732D7">
        <w:rPr>
          <w:b/>
          <w:sz w:val="28"/>
          <w:lang w:val="en-US"/>
        </w:rPr>
        <w:t>COVID</w:t>
      </w:r>
      <w:r w:rsidRPr="007732D7">
        <w:rPr>
          <w:b/>
          <w:sz w:val="28"/>
        </w:rPr>
        <w:t xml:space="preserve">-19 при </w:t>
      </w:r>
      <w:r w:rsidR="00DF74B1">
        <w:rPr>
          <w:b/>
          <w:sz w:val="28"/>
        </w:rPr>
        <w:t>проведении</w:t>
      </w:r>
      <w:r>
        <w:rPr>
          <w:b/>
          <w:sz w:val="28"/>
        </w:rPr>
        <w:t xml:space="preserve"> </w:t>
      </w:r>
    </w:p>
    <w:p w:rsidR="004812C7" w:rsidRPr="009E010E" w:rsidRDefault="004812C7" w:rsidP="004812C7">
      <w:pPr>
        <w:jc w:val="center"/>
        <w:rPr>
          <w:b/>
          <w:sz w:val="10"/>
          <w:szCs w:val="10"/>
        </w:rPr>
      </w:pPr>
      <w:r>
        <w:rPr>
          <w:b/>
          <w:sz w:val="28"/>
        </w:rPr>
        <w:t>республиканск</w:t>
      </w:r>
      <w:r w:rsidR="00DF74B1">
        <w:rPr>
          <w:b/>
          <w:sz w:val="28"/>
        </w:rPr>
        <w:t xml:space="preserve">ого </w:t>
      </w:r>
      <w:r>
        <w:rPr>
          <w:b/>
          <w:sz w:val="28"/>
          <w:szCs w:val="28"/>
        </w:rPr>
        <w:t>р</w:t>
      </w:r>
      <w:r w:rsidRPr="00164F03">
        <w:rPr>
          <w:b/>
          <w:sz w:val="28"/>
          <w:szCs w:val="28"/>
        </w:rPr>
        <w:t>еферендум</w:t>
      </w:r>
      <w:r w:rsidR="00DF74B1">
        <w:rPr>
          <w:b/>
          <w:sz w:val="28"/>
          <w:szCs w:val="28"/>
        </w:rPr>
        <w:t>а</w:t>
      </w:r>
    </w:p>
    <w:p w:rsidR="004812C7" w:rsidRPr="007732D7" w:rsidRDefault="004812C7" w:rsidP="004812C7">
      <w:pPr>
        <w:jc w:val="center"/>
        <w:rPr>
          <w:sz w:val="28"/>
        </w:rPr>
      </w:pPr>
    </w:p>
    <w:p w:rsidR="004812C7" w:rsidRPr="007732D7" w:rsidRDefault="004812C7" w:rsidP="007929A2">
      <w:pPr>
        <w:outlineLvl w:val="2"/>
        <w:rPr>
          <w:b/>
          <w:sz w:val="28"/>
          <w:lang w:val="kk-KZ"/>
        </w:rPr>
      </w:pPr>
    </w:p>
    <w:p w:rsidR="004812C7" w:rsidRPr="007732D7" w:rsidRDefault="004812C7" w:rsidP="004812C7">
      <w:pPr>
        <w:ind w:firstLine="709"/>
        <w:jc w:val="both"/>
        <w:rPr>
          <w:sz w:val="28"/>
        </w:rPr>
      </w:pPr>
      <w:r w:rsidRPr="007732D7">
        <w:rPr>
          <w:sz w:val="28"/>
        </w:rPr>
        <w:t>1. Настоящи</w:t>
      </w:r>
      <w:r w:rsidR="00B9647D">
        <w:rPr>
          <w:sz w:val="28"/>
        </w:rPr>
        <w:t>й</w:t>
      </w:r>
      <w:r w:rsidRPr="007732D7">
        <w:rPr>
          <w:sz w:val="28"/>
        </w:rPr>
        <w:t xml:space="preserve"> </w:t>
      </w:r>
      <w:r w:rsidR="00B9647D">
        <w:rPr>
          <w:sz w:val="28"/>
        </w:rPr>
        <w:t>Алгоритм</w:t>
      </w:r>
      <w:r w:rsidRPr="007732D7">
        <w:rPr>
          <w:sz w:val="28"/>
        </w:rPr>
        <w:t xml:space="preserve"> по предупреждению распространения</w:t>
      </w:r>
      <w:r w:rsidRPr="007732D7">
        <w:rPr>
          <w:sz w:val="28"/>
          <w:lang w:val="kk-KZ"/>
        </w:rPr>
        <w:t xml:space="preserve"> </w:t>
      </w:r>
      <w:r w:rsidRPr="007732D7">
        <w:rPr>
          <w:sz w:val="28"/>
        </w:rPr>
        <w:t xml:space="preserve">коронавирусной инфекции </w:t>
      </w:r>
      <w:r w:rsidRPr="007732D7">
        <w:rPr>
          <w:sz w:val="28"/>
          <w:lang w:val="en-US"/>
        </w:rPr>
        <w:t>COVID</w:t>
      </w:r>
      <w:r w:rsidRPr="007732D7">
        <w:rPr>
          <w:sz w:val="28"/>
        </w:rPr>
        <w:t xml:space="preserve">-19 (далее - КВИ) при проведении </w:t>
      </w:r>
      <w:r>
        <w:rPr>
          <w:sz w:val="28"/>
        </w:rPr>
        <w:t>республиканск</w:t>
      </w:r>
      <w:r w:rsidR="00DF74B1">
        <w:rPr>
          <w:sz w:val="28"/>
        </w:rPr>
        <w:t>ого</w:t>
      </w:r>
      <w:r w:rsidRPr="00F21D48">
        <w:rPr>
          <w:sz w:val="28"/>
        </w:rPr>
        <w:t xml:space="preserve"> </w:t>
      </w:r>
      <w:r w:rsidRPr="00F21D48">
        <w:rPr>
          <w:sz w:val="28"/>
          <w:szCs w:val="28"/>
        </w:rPr>
        <w:t>референдум</w:t>
      </w:r>
      <w:r w:rsidR="00C375EC">
        <w:rPr>
          <w:sz w:val="28"/>
          <w:szCs w:val="28"/>
        </w:rPr>
        <w:t>а</w:t>
      </w:r>
      <w:r w:rsidRPr="00FE7726">
        <w:rPr>
          <w:sz w:val="28"/>
        </w:rPr>
        <w:t xml:space="preserve"> </w:t>
      </w:r>
      <w:r w:rsidR="00C375EC">
        <w:rPr>
          <w:color w:val="000000"/>
          <w:sz w:val="28"/>
        </w:rPr>
        <w:t xml:space="preserve">(далее – Референдум) </w:t>
      </w:r>
      <w:r w:rsidRPr="007732D7">
        <w:rPr>
          <w:sz w:val="28"/>
        </w:rPr>
        <w:t>разработан с целью профилактики рисков, связанных с распространением КВИ, обеспечения санитарно-эпидемиологическо</w:t>
      </w:r>
      <w:r>
        <w:rPr>
          <w:sz w:val="28"/>
          <w:lang w:val="kk-KZ"/>
        </w:rPr>
        <w:t>го благополучия</w:t>
      </w:r>
      <w:r w:rsidRPr="007732D7">
        <w:rPr>
          <w:sz w:val="28"/>
        </w:rPr>
        <w:t xml:space="preserve"> и защиты здоровья граждан.</w:t>
      </w:r>
    </w:p>
    <w:p w:rsidR="004812C7" w:rsidRPr="007732D7" w:rsidRDefault="004812C7" w:rsidP="004812C7">
      <w:pPr>
        <w:tabs>
          <w:tab w:val="left" w:pos="993"/>
        </w:tabs>
        <w:ind w:firstLine="708"/>
        <w:jc w:val="both"/>
        <w:outlineLvl w:val="2"/>
        <w:rPr>
          <w:sz w:val="28"/>
        </w:rPr>
      </w:pPr>
      <w:r w:rsidRPr="007732D7">
        <w:rPr>
          <w:sz w:val="28"/>
        </w:rPr>
        <w:t xml:space="preserve">2. При проведении </w:t>
      </w:r>
      <w:r w:rsidR="00C375EC">
        <w:rPr>
          <w:sz w:val="28"/>
        </w:rPr>
        <w:t>Р</w:t>
      </w:r>
      <w:r w:rsidR="00DF74B1">
        <w:rPr>
          <w:sz w:val="28"/>
        </w:rPr>
        <w:t>еферендума</w:t>
      </w:r>
      <w:r>
        <w:rPr>
          <w:color w:val="000000"/>
          <w:sz w:val="28"/>
        </w:rPr>
        <w:t xml:space="preserve"> </w:t>
      </w:r>
      <w:r>
        <w:rPr>
          <w:sz w:val="28"/>
        </w:rPr>
        <w:t>необходимо</w:t>
      </w:r>
      <w:r w:rsidRPr="007732D7">
        <w:rPr>
          <w:sz w:val="28"/>
        </w:rPr>
        <w:t xml:space="preserve"> обеспечить:</w:t>
      </w:r>
    </w:p>
    <w:p w:rsidR="004812C7" w:rsidRPr="009E6C32" w:rsidRDefault="00F36850" w:rsidP="004812C7">
      <w:pPr>
        <w:ind w:firstLine="708"/>
        <w:jc w:val="both"/>
        <w:outlineLvl w:val="2"/>
        <w:rPr>
          <w:sz w:val="28"/>
          <w:lang w:val="kk-KZ"/>
        </w:rPr>
      </w:pPr>
      <w:r>
        <w:rPr>
          <w:sz w:val="28"/>
        </w:rPr>
        <w:t>1</w:t>
      </w:r>
      <w:r w:rsidR="004812C7" w:rsidRPr="007732D7">
        <w:rPr>
          <w:sz w:val="28"/>
        </w:rPr>
        <w:t xml:space="preserve">) </w:t>
      </w:r>
      <w:r w:rsidR="004812C7">
        <w:rPr>
          <w:sz w:val="28"/>
        </w:rPr>
        <w:t>р</w:t>
      </w:r>
      <w:r w:rsidR="004812C7" w:rsidRPr="0047126B">
        <w:rPr>
          <w:sz w:val="28"/>
          <w:szCs w:val="28"/>
        </w:rPr>
        <w:t xml:space="preserve">егулирование потока участников </w:t>
      </w:r>
      <w:r w:rsidR="00A42166">
        <w:rPr>
          <w:sz w:val="28"/>
          <w:szCs w:val="28"/>
          <w:lang w:val="kk-KZ"/>
        </w:rPr>
        <w:t>Референдума</w:t>
      </w:r>
      <w:r w:rsidR="004812C7" w:rsidRPr="0047126B">
        <w:rPr>
          <w:sz w:val="28"/>
          <w:szCs w:val="28"/>
        </w:rPr>
        <w:t>,</w:t>
      </w:r>
      <w:r w:rsidR="00A42166">
        <w:rPr>
          <w:sz w:val="28"/>
          <w:szCs w:val="28"/>
        </w:rPr>
        <w:t xml:space="preserve"> обеспечив соблюдение</w:t>
      </w:r>
      <w:r w:rsidR="004812C7" w:rsidRPr="0047126B">
        <w:rPr>
          <w:sz w:val="28"/>
          <w:szCs w:val="28"/>
        </w:rPr>
        <w:t xml:space="preserve"> </w:t>
      </w:r>
      <w:r w:rsidR="00A42166">
        <w:rPr>
          <w:sz w:val="28"/>
          <w:szCs w:val="28"/>
        </w:rPr>
        <w:t xml:space="preserve">социального дистанцирования, </w:t>
      </w:r>
      <w:r w:rsidR="004812C7" w:rsidRPr="0047126B">
        <w:rPr>
          <w:sz w:val="28"/>
          <w:szCs w:val="28"/>
        </w:rPr>
        <w:t xml:space="preserve">не допуская </w:t>
      </w:r>
      <w:r w:rsidR="00A42166">
        <w:rPr>
          <w:sz w:val="28"/>
          <w:szCs w:val="28"/>
        </w:rPr>
        <w:t xml:space="preserve">их </w:t>
      </w:r>
      <w:r w:rsidR="004812C7" w:rsidRPr="0047126B">
        <w:rPr>
          <w:sz w:val="28"/>
          <w:szCs w:val="28"/>
        </w:rPr>
        <w:t>скопления</w:t>
      </w:r>
      <w:r w:rsidR="004812C7">
        <w:rPr>
          <w:sz w:val="28"/>
          <w:szCs w:val="28"/>
          <w:lang w:val="kk-KZ"/>
        </w:rPr>
        <w:t>;</w:t>
      </w:r>
    </w:p>
    <w:p w:rsidR="004812C7" w:rsidRPr="00E8183D" w:rsidRDefault="00F36850" w:rsidP="004812C7">
      <w:pPr>
        <w:ind w:firstLine="708"/>
        <w:jc w:val="both"/>
        <w:outlineLvl w:val="2"/>
        <w:rPr>
          <w:sz w:val="28"/>
          <w:szCs w:val="28"/>
        </w:rPr>
      </w:pPr>
      <w:r>
        <w:rPr>
          <w:sz w:val="28"/>
        </w:rPr>
        <w:t>2</w:t>
      </w:r>
      <w:r w:rsidR="004812C7" w:rsidRPr="007732D7">
        <w:rPr>
          <w:sz w:val="28"/>
        </w:rPr>
        <w:t xml:space="preserve">) </w:t>
      </w:r>
      <w:r w:rsidR="004812C7" w:rsidRPr="00E8183D">
        <w:rPr>
          <w:sz w:val="28"/>
        </w:rPr>
        <w:t>в</w:t>
      </w:r>
      <w:r w:rsidR="004812C7" w:rsidRPr="00E8183D">
        <w:rPr>
          <w:sz w:val="28"/>
          <w:szCs w:val="28"/>
        </w:rPr>
        <w:t xml:space="preserve"> помещениях бесперебойное функционирование системы вентиляции/кондиционирования воздуха;</w:t>
      </w:r>
    </w:p>
    <w:p w:rsidR="004812C7" w:rsidRDefault="00F36850" w:rsidP="004812C7">
      <w:pPr>
        <w:ind w:firstLine="708"/>
        <w:jc w:val="both"/>
        <w:outlineLvl w:val="2"/>
        <w:rPr>
          <w:sz w:val="28"/>
        </w:rPr>
      </w:pPr>
      <w:r>
        <w:rPr>
          <w:sz w:val="28"/>
          <w:szCs w:val="28"/>
        </w:rPr>
        <w:t>3</w:t>
      </w:r>
      <w:r w:rsidR="004812C7" w:rsidRPr="00E8183D">
        <w:rPr>
          <w:sz w:val="28"/>
          <w:szCs w:val="28"/>
        </w:rPr>
        <w:t xml:space="preserve">) </w:t>
      </w:r>
      <w:r w:rsidR="004812C7" w:rsidRPr="00E8183D">
        <w:rPr>
          <w:sz w:val="28"/>
        </w:rPr>
        <w:t xml:space="preserve">в случае отсутствия системы искусственной вентиляции </w:t>
      </w:r>
      <w:r w:rsidR="004812C7" w:rsidRPr="00E8183D">
        <w:rPr>
          <w:sz w:val="28"/>
          <w:lang w:val="kk-KZ"/>
        </w:rPr>
        <w:t xml:space="preserve">воздуха </w:t>
      </w:r>
      <w:r w:rsidR="004812C7" w:rsidRPr="00E8183D">
        <w:rPr>
          <w:sz w:val="28"/>
        </w:rPr>
        <w:t>проведение регулярного проветривания помещения;</w:t>
      </w:r>
    </w:p>
    <w:p w:rsidR="006D3BE6" w:rsidRDefault="00F36850" w:rsidP="004812C7">
      <w:pPr>
        <w:ind w:firstLine="708"/>
        <w:jc w:val="both"/>
        <w:outlineLvl w:val="2"/>
        <w:rPr>
          <w:sz w:val="28"/>
        </w:rPr>
      </w:pPr>
      <w:r>
        <w:rPr>
          <w:sz w:val="28"/>
        </w:rPr>
        <w:t>4</w:t>
      </w:r>
      <w:r w:rsidR="004812C7" w:rsidRPr="007732D7">
        <w:rPr>
          <w:sz w:val="28"/>
        </w:rPr>
        <w:t xml:space="preserve">) </w:t>
      </w:r>
      <w:r w:rsidR="00EF483E" w:rsidRPr="00504CDE">
        <w:rPr>
          <w:sz w:val="28"/>
          <w:szCs w:val="28"/>
        </w:rPr>
        <w:t>проветривани</w:t>
      </w:r>
      <w:r w:rsidR="00EF483E">
        <w:rPr>
          <w:sz w:val="28"/>
          <w:szCs w:val="28"/>
        </w:rPr>
        <w:t>е</w:t>
      </w:r>
      <w:r w:rsidR="00EF483E" w:rsidRPr="00504CDE">
        <w:rPr>
          <w:sz w:val="28"/>
          <w:szCs w:val="28"/>
        </w:rPr>
        <w:t xml:space="preserve"> помещения </w:t>
      </w:r>
      <w:r w:rsidR="00EF483E" w:rsidRPr="00504CDE">
        <w:rPr>
          <w:sz w:val="28"/>
          <w:szCs w:val="28"/>
          <w:lang w:val="kk-KZ"/>
        </w:rPr>
        <w:t xml:space="preserve">перед началом голосования и </w:t>
      </w:r>
      <w:r w:rsidR="00EF483E" w:rsidRPr="00504CDE">
        <w:rPr>
          <w:sz w:val="28"/>
          <w:szCs w:val="28"/>
        </w:rPr>
        <w:t xml:space="preserve">в течение дня </w:t>
      </w:r>
      <w:r w:rsidR="00EF483E" w:rsidRPr="00504CDE">
        <w:rPr>
          <w:sz w:val="28"/>
          <w:szCs w:val="28"/>
          <w:lang w:val="kk-KZ"/>
        </w:rPr>
        <w:t>по мере необходимости</w:t>
      </w:r>
      <w:r w:rsidR="006D3BE6">
        <w:rPr>
          <w:sz w:val="28"/>
        </w:rPr>
        <w:t>;</w:t>
      </w:r>
    </w:p>
    <w:p w:rsidR="004812C7" w:rsidRPr="009E6C32" w:rsidRDefault="00F36850" w:rsidP="004812C7">
      <w:pPr>
        <w:ind w:firstLine="708"/>
        <w:jc w:val="both"/>
        <w:outlineLvl w:val="2"/>
        <w:rPr>
          <w:sz w:val="28"/>
          <w:lang w:val="kk-KZ"/>
        </w:rPr>
      </w:pPr>
      <w:r>
        <w:rPr>
          <w:sz w:val="28"/>
        </w:rPr>
        <w:t>5</w:t>
      </w:r>
      <w:r w:rsidR="006D3BE6">
        <w:rPr>
          <w:sz w:val="28"/>
        </w:rPr>
        <w:t>)</w:t>
      </w:r>
      <w:r w:rsidR="00EF483E" w:rsidRPr="00EF483E">
        <w:rPr>
          <w:sz w:val="28"/>
        </w:rPr>
        <w:t xml:space="preserve"> </w:t>
      </w:r>
      <w:r w:rsidR="00EF483E" w:rsidRPr="007732D7">
        <w:rPr>
          <w:sz w:val="28"/>
        </w:rPr>
        <w:t>проведение влажной уборки с применением моющих средств, дезинфекции помещени</w:t>
      </w:r>
      <w:r w:rsidR="00EF483E">
        <w:rPr>
          <w:sz w:val="28"/>
          <w:lang w:val="kk-KZ"/>
        </w:rPr>
        <w:t>й</w:t>
      </w:r>
      <w:r w:rsidR="00EF483E" w:rsidRPr="007732D7">
        <w:rPr>
          <w:sz w:val="28"/>
        </w:rPr>
        <w:t xml:space="preserve"> и всех рабочих поверхностей</w:t>
      </w:r>
      <w:r w:rsidR="00EF483E">
        <w:rPr>
          <w:sz w:val="28"/>
        </w:rPr>
        <w:t xml:space="preserve"> перед началом голосования и в течение дня по мере необходимости.</w:t>
      </w:r>
    </w:p>
    <w:p w:rsidR="004C3C85" w:rsidRDefault="004812C7" w:rsidP="004812C7">
      <w:pPr>
        <w:jc w:val="center"/>
      </w:pPr>
      <w:r>
        <w:rPr>
          <w:b/>
          <w:sz w:val="28"/>
        </w:rPr>
        <w:t>________________________________</w:t>
      </w:r>
    </w:p>
    <w:p w:rsidR="00356DEA" w:rsidRDefault="00326E48">
      <w:pPr>
        <w:rPr>
          <w:lang w:val="en-US"/>
        </w:rPr>
      </w:pPr>
    </w:p>
    <w:p w:rsidR="00ED4469" w:rsidRDefault="00326E48">
      <w:r>
        <w:rPr>
          <w:b/>
        </w:rPr>
        <w:t>Согласовано</w:t>
      </w:r>
    </w:p>
    <w:p w:rsidR="00ED4469" w:rsidRDefault="00326E48">
      <w:r>
        <w:t xml:space="preserve">31.05.2022 09:41 Кожапова </w:t>
      </w:r>
      <w:r>
        <w:t>Роза Абзаловна</w:t>
      </w:r>
    </w:p>
    <w:p w:rsidR="00ED4469" w:rsidRDefault="00326E48">
      <w:r>
        <w:t>31.05.2022 09:44 Естекова Гульмира Абдигалиевна</w:t>
      </w:r>
    </w:p>
    <w:p w:rsidR="00ED4469" w:rsidRDefault="00326E48">
      <w:r>
        <w:t>31.05.2022 12:19 Садвакасов Нуркан Олжабаевич</w:t>
      </w:r>
    </w:p>
    <w:p w:rsidR="00ED4469" w:rsidRDefault="00326E48">
      <w:r>
        <w:rPr>
          <w:b/>
        </w:rPr>
        <w:t>Подписано</w:t>
      </w:r>
    </w:p>
    <w:p w:rsidR="00ED4469" w:rsidRDefault="00326E48">
      <w:r>
        <w:t>31.05.2022 12:50 Есмагамбетова Айжан Серикбаевна</w:t>
      </w:r>
    </w:p>
    <w:sectPr w:rsidR="00ED4469" w:rsidSect="00A42166">
      <w:headerReference w:type="default" r:id="rId9"/>
      <w:footerReference w:type="default" r:id="rId10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E48" w:rsidRDefault="00326E48" w:rsidP="00FB1918">
      <w:r>
        <w:separator/>
      </w:r>
    </w:p>
  </w:endnote>
  <w:endnote w:type="continuationSeparator" w:id="0">
    <w:p w:rsidR="00326E48" w:rsidRDefault="00326E48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326E48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  <w:r w:rsidRPr="00AC16FB">
            <w:rPr>
              <w:rFonts w:ascii="Times New Roman" w:hAnsi="Times New Roman"/>
              <w:sz w:val="14"/>
              <w:szCs w:val="14"/>
            </w:rPr>
            <w:t>Дата: 31.05.2022 12:57.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326E48" w:rsidP="00AC16FB">
          <w:pPr>
            <w:pStyle w:val="a3"/>
            <w:ind w:left="113" w:right="113"/>
            <w:jc w:val="center"/>
            <w:rPr>
              <w:rFonts w:ascii="Times New Roman" w:hAnsi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E48" w:rsidRDefault="00326E48" w:rsidP="00FB1918">
      <w:r>
        <w:separator/>
      </w:r>
    </w:p>
  </w:footnote>
  <w:footnote w:type="continuationSeparator" w:id="0">
    <w:p w:rsidR="00326E48" w:rsidRDefault="00326E48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2A9" w:rsidRDefault="00326E4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left:0;text-align:left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Султанова М. Ж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10CAD"/>
    <w:multiLevelType w:val="hybridMultilevel"/>
    <w:tmpl w:val="FFB0943A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C7"/>
    <w:rsid w:val="000E4116"/>
    <w:rsid w:val="001B7C82"/>
    <w:rsid w:val="00326E48"/>
    <w:rsid w:val="003F4152"/>
    <w:rsid w:val="004812C7"/>
    <w:rsid w:val="004C3C85"/>
    <w:rsid w:val="00644660"/>
    <w:rsid w:val="0064785F"/>
    <w:rsid w:val="006D3BE6"/>
    <w:rsid w:val="007929A2"/>
    <w:rsid w:val="008C79A4"/>
    <w:rsid w:val="00A262DF"/>
    <w:rsid w:val="00A42166"/>
    <w:rsid w:val="00A65DDC"/>
    <w:rsid w:val="00B43A74"/>
    <w:rsid w:val="00B9647D"/>
    <w:rsid w:val="00BD496D"/>
    <w:rsid w:val="00C375EC"/>
    <w:rsid w:val="00C55A95"/>
    <w:rsid w:val="00CE50A3"/>
    <w:rsid w:val="00DD6ACD"/>
    <w:rsid w:val="00DF74B1"/>
    <w:rsid w:val="00E31DD3"/>
    <w:rsid w:val="00E8183D"/>
    <w:rsid w:val="00ED4469"/>
    <w:rsid w:val="00EF0FDD"/>
    <w:rsid w:val="00EF483E"/>
    <w:rsid w:val="00F3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B4BCC78A-A172-4D2E-8585-F5CD9E71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C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4812C7"/>
    <w:pPr>
      <w:overflowPunct/>
      <w:autoSpaceDE/>
      <w:autoSpaceDN/>
      <w:adjustRightInd/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4812C7"/>
    <w:rPr>
      <w:rFonts w:ascii="Calibri" w:eastAsia="SimSu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12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2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F6129-9F64-4AB7-B6E6-4D12DD1E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r.kozhapova</dc:creator>
  <cp:lastModifiedBy>mi.sultanova</cp:lastModifiedBy>
  <cp:revision>2</cp:revision>
  <cp:lastPrinted>2022-05-30T03:03:00Z</cp:lastPrinted>
  <dcterms:created xsi:type="dcterms:W3CDTF">2022-05-31T06:55:00Z</dcterms:created>
  <dcterms:modified xsi:type="dcterms:W3CDTF">2022-05-31T06:55:00Z</dcterms:modified>
</cp:coreProperties>
</file>