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49" w:rsidRPr="00A77404" w:rsidRDefault="00B54A49" w:rsidP="00B54A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7404">
        <w:rPr>
          <w:rFonts w:ascii="Times New Roman" w:hAnsi="Times New Roman"/>
          <w:b/>
          <w:sz w:val="28"/>
          <w:szCs w:val="28"/>
        </w:rPr>
        <w:t>Консультативный документ регуляторной политики по совершенствованию законодательства по вопросам правового регулирования деятельности общественных объединений</w:t>
      </w:r>
    </w:p>
    <w:p w:rsidR="00B54A49" w:rsidRPr="00A77404" w:rsidRDefault="00B54A49" w:rsidP="00B54A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4A49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77404">
        <w:rPr>
          <w:rFonts w:ascii="Times New Roman" w:hAnsi="Times New Roman"/>
          <w:b/>
          <w:sz w:val="28"/>
          <w:szCs w:val="28"/>
        </w:rPr>
        <w:t>1. Основания разработки Консультативного документа регуляторной политики:</w:t>
      </w:r>
    </w:p>
    <w:p w:rsidR="00B54A49" w:rsidRPr="00A77404" w:rsidRDefault="00B54A49" w:rsidP="00B54A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A77404">
        <w:rPr>
          <w:rFonts w:ascii="Times New Roman" w:eastAsia="Times New Roman" w:hAnsi="Times New Roman"/>
          <w:sz w:val="28"/>
          <w:szCs w:val="28"/>
          <w:lang w:eastAsia="ru-RU"/>
        </w:rPr>
        <w:t>Основанием</w:t>
      </w:r>
      <w:r w:rsidRPr="00A774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740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разработки Консультативного документа регуляторной политики </w:t>
      </w:r>
      <w:r w:rsidRPr="00A77404">
        <w:rPr>
          <w:rFonts w:ascii="Times New Roman" w:hAnsi="Times New Roman"/>
          <w:sz w:val="28"/>
          <w:szCs w:val="28"/>
        </w:rPr>
        <w:t xml:space="preserve">по </w:t>
      </w:r>
      <w:r w:rsidRPr="00A77404">
        <w:rPr>
          <w:rFonts w:ascii="Times New Roman" w:hAnsi="Times New Roman"/>
          <w:sz w:val="28"/>
          <w:szCs w:val="28"/>
          <w:lang w:eastAsia="ru-RU"/>
        </w:rPr>
        <w:t xml:space="preserve">совершенствованию законодательства в сфере регулирования деятельности общественных объединений </w:t>
      </w:r>
      <w:r w:rsidRPr="00A77404">
        <w:rPr>
          <w:rFonts w:ascii="Times New Roman" w:eastAsia="Times New Roman" w:hAnsi="Times New Roman"/>
          <w:i/>
          <w:sz w:val="24"/>
          <w:szCs w:val="28"/>
          <w:lang w:eastAsia="ru-RU"/>
        </w:rPr>
        <w:t>(далее - Консультативный документ)</w:t>
      </w:r>
      <w:r w:rsidRPr="00A7740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Pr="00A774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5.1 Плана первоочередных мер в области прав человека, утвержденного постановлением Правительства Республики Казахстан от 11 июня 2021 года № 405, принятого в реализацию Указа Президента Республики Казахстан от 9 июня 2021 года № 597 «О дальнейших мерах Республики Казахстан в области прав человека» </w:t>
      </w:r>
      <w:r w:rsidRPr="00A77404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(далее – План первоочередных мер).</w:t>
      </w:r>
    </w:p>
    <w:p w:rsidR="00B54A49" w:rsidRPr="00A77404" w:rsidRDefault="00B54A49" w:rsidP="00B54A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7404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Указанным пунктом Плана первоочередных мер предусмотрено внесение в 2022 году на рассмотрение Межведомственной комиссии по вопросам законопроектной деятельности Концепции проекта закона, направленного на расширение механизмов реализации права граждан на свободу объединения.</w:t>
      </w:r>
    </w:p>
    <w:p w:rsidR="00B54A49" w:rsidRPr="00A77404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404">
        <w:rPr>
          <w:rFonts w:ascii="Times New Roman" w:hAnsi="Times New Roman"/>
          <w:b/>
          <w:sz w:val="28"/>
          <w:szCs w:val="28"/>
        </w:rPr>
        <w:t>2. Описание проблемы, для решения которой требуется законодательное регулирование: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798"/>
        <w:gridCol w:w="3334"/>
        <w:gridCol w:w="2856"/>
      </w:tblGrid>
      <w:tr w:rsidR="00B54A49" w:rsidRPr="00A77404" w:rsidTr="00592A18">
        <w:tc>
          <w:tcPr>
            <w:tcW w:w="498" w:type="dxa"/>
            <w:shd w:val="clear" w:color="auto" w:fill="auto"/>
          </w:tcPr>
          <w:p w:rsidR="00B54A49" w:rsidRPr="00A77404" w:rsidRDefault="00B54A49" w:rsidP="0059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40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98" w:type="dxa"/>
            <w:shd w:val="clear" w:color="auto" w:fill="auto"/>
          </w:tcPr>
          <w:p w:rsidR="00B54A49" w:rsidRPr="00A77404" w:rsidRDefault="00B54A49" w:rsidP="0059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404">
              <w:rPr>
                <w:rFonts w:ascii="Times New Roman" w:hAnsi="Times New Roman"/>
                <w:b/>
                <w:sz w:val="28"/>
                <w:szCs w:val="28"/>
              </w:rPr>
              <w:t>Проблемный вопрос</w:t>
            </w:r>
          </w:p>
        </w:tc>
        <w:tc>
          <w:tcPr>
            <w:tcW w:w="3334" w:type="dxa"/>
            <w:shd w:val="clear" w:color="auto" w:fill="auto"/>
          </w:tcPr>
          <w:p w:rsidR="00B54A49" w:rsidRPr="00A77404" w:rsidRDefault="00B54A49" w:rsidP="00592A18">
            <w:pPr>
              <w:spacing w:after="0" w:line="240" w:lineRule="auto"/>
              <w:ind w:right="45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404">
              <w:rPr>
                <w:rFonts w:ascii="Times New Roman" w:hAnsi="Times New Roman"/>
                <w:b/>
                <w:sz w:val="28"/>
                <w:szCs w:val="28"/>
              </w:rPr>
              <w:t>Основные причины возникшей проблемы</w:t>
            </w:r>
          </w:p>
        </w:tc>
        <w:tc>
          <w:tcPr>
            <w:tcW w:w="2856" w:type="dxa"/>
            <w:shd w:val="clear" w:color="auto" w:fill="auto"/>
          </w:tcPr>
          <w:p w:rsidR="00B54A49" w:rsidRPr="00A77404" w:rsidRDefault="00B54A49" w:rsidP="0059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404">
              <w:rPr>
                <w:rFonts w:ascii="Times New Roman" w:hAnsi="Times New Roman"/>
                <w:b/>
                <w:sz w:val="28"/>
                <w:szCs w:val="28"/>
              </w:rPr>
              <w:t>Аналитические сведения, показывающие уровень и значимость описываемой проблемы</w:t>
            </w:r>
          </w:p>
        </w:tc>
      </w:tr>
      <w:tr w:rsidR="00B54A49" w:rsidRPr="00A77404" w:rsidTr="00592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49" w:rsidRPr="00A77404" w:rsidRDefault="00B54A49" w:rsidP="0059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49" w:rsidRPr="00A77404" w:rsidRDefault="00B54A49" w:rsidP="0059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>Невозможность создания общественного объединения группой граждан менее десяти человек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49" w:rsidRPr="00A77404" w:rsidRDefault="00B54A49" w:rsidP="00592A18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 xml:space="preserve">Пунктом 1 статьи 23 Конституции РК предусмотрено право граждан РК на свободу объединений. </w:t>
            </w:r>
          </w:p>
          <w:p w:rsidR="00B54A49" w:rsidRPr="00A77404" w:rsidRDefault="00B54A49" w:rsidP="00592A18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 xml:space="preserve">Вместе с тем, в соответствии со статьей 10 Закона РК «Об общественных объединениях» общественное объединение создается по инициативе группы граждан Республики Казахстан не менее десяти человек. </w:t>
            </w:r>
          </w:p>
          <w:p w:rsidR="00B54A49" w:rsidRPr="00A77404" w:rsidRDefault="00B54A49" w:rsidP="00592A18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 xml:space="preserve">Учитывая изложенное, на практике не представляется возможным создание общественного объединения </w:t>
            </w:r>
            <w:r w:rsidRPr="00A77404">
              <w:rPr>
                <w:rFonts w:ascii="Times New Roman" w:hAnsi="Times New Roman"/>
                <w:sz w:val="24"/>
                <w:szCs w:val="24"/>
              </w:rPr>
              <w:lastRenderedPageBreak/>
              <w:t>группой граждан менее десяти человек.</w:t>
            </w:r>
          </w:p>
          <w:p w:rsidR="00B54A49" w:rsidRPr="00A77404" w:rsidRDefault="00B54A49" w:rsidP="00592A18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>Данное требование затрудняет понимание приоритетность инициативы десяти человек над инициативой группы граждан в количестве менее десяти человек (2-9).</w:t>
            </w:r>
          </w:p>
          <w:p w:rsidR="00B54A49" w:rsidRPr="00A77404" w:rsidRDefault="00B54A49" w:rsidP="00592A18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49" w:rsidRPr="00A77404" w:rsidRDefault="00B54A49" w:rsidP="0059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Казахстан как участник международных договоров и организаций </w:t>
            </w:r>
            <w:r w:rsidRPr="00A77404">
              <w:rPr>
                <w:rFonts w:ascii="Times New Roman" w:hAnsi="Times New Roman"/>
                <w:i/>
                <w:sz w:val="24"/>
                <w:szCs w:val="24"/>
              </w:rPr>
              <w:t>(ООН, ОБСЕ и др.),</w:t>
            </w:r>
            <w:r w:rsidRPr="00A77404">
              <w:rPr>
                <w:rFonts w:ascii="Times New Roman" w:hAnsi="Times New Roman"/>
                <w:sz w:val="24"/>
                <w:szCs w:val="24"/>
              </w:rPr>
              <w:t xml:space="preserve"> а также страна, желающая принять участие </w:t>
            </w:r>
            <w:r w:rsidRPr="00A77404">
              <w:rPr>
                <w:rFonts w:ascii="Times New Roman" w:hAnsi="Times New Roman"/>
                <w:sz w:val="24"/>
                <w:szCs w:val="24"/>
              </w:rPr>
              <w:br/>
              <w:t>в международных инициативах как OGP, несет определенные обязательства в области прав человека.</w:t>
            </w:r>
          </w:p>
          <w:p w:rsidR="00B54A49" w:rsidRPr="00A77404" w:rsidRDefault="00B54A49" w:rsidP="0059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 xml:space="preserve">По информации, размещенной на официальном сайте OGP, Казахстан соответствует критериям допустимости, однако, </w:t>
            </w:r>
            <w:r w:rsidRPr="00A77404">
              <w:rPr>
                <w:rFonts w:ascii="Times New Roman" w:hAnsi="Times New Roman"/>
                <w:sz w:val="24"/>
                <w:szCs w:val="24"/>
              </w:rPr>
              <w:br/>
            </w:r>
            <w:r w:rsidRPr="00A77404">
              <w:rPr>
                <w:rFonts w:ascii="Times New Roman" w:hAnsi="Times New Roman"/>
                <w:sz w:val="24"/>
                <w:szCs w:val="24"/>
              </w:rPr>
              <w:lastRenderedPageBreak/>
              <w:t>не проходит оценку «</w:t>
            </w:r>
            <w:proofErr w:type="spellStart"/>
            <w:r w:rsidRPr="00A77404">
              <w:rPr>
                <w:rFonts w:ascii="Times New Roman" w:hAnsi="Times New Roman"/>
                <w:sz w:val="24"/>
                <w:szCs w:val="24"/>
              </w:rPr>
              <w:t>Values</w:t>
            </w:r>
            <w:proofErr w:type="spellEnd"/>
            <w:r w:rsidRPr="00A7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404">
              <w:rPr>
                <w:rFonts w:ascii="Times New Roman" w:hAnsi="Times New Roman"/>
                <w:sz w:val="24"/>
                <w:szCs w:val="24"/>
              </w:rPr>
              <w:t>Check</w:t>
            </w:r>
            <w:proofErr w:type="spellEnd"/>
            <w:r w:rsidRPr="00A7740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54A49" w:rsidRPr="00A77404" w:rsidRDefault="00B54A49" w:rsidP="0059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>Соответствие «</w:t>
            </w:r>
            <w:proofErr w:type="spellStart"/>
            <w:r w:rsidRPr="00A77404">
              <w:rPr>
                <w:rFonts w:ascii="Times New Roman" w:hAnsi="Times New Roman"/>
                <w:sz w:val="24"/>
                <w:szCs w:val="24"/>
              </w:rPr>
              <w:t>Values</w:t>
            </w:r>
            <w:proofErr w:type="spellEnd"/>
            <w:r w:rsidRPr="00A7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404">
              <w:rPr>
                <w:rFonts w:ascii="Times New Roman" w:hAnsi="Times New Roman"/>
                <w:sz w:val="24"/>
                <w:szCs w:val="24"/>
              </w:rPr>
              <w:t>Check</w:t>
            </w:r>
            <w:proofErr w:type="spellEnd"/>
            <w:r w:rsidRPr="00A77404">
              <w:rPr>
                <w:rFonts w:ascii="Times New Roman" w:hAnsi="Times New Roman"/>
                <w:sz w:val="24"/>
                <w:szCs w:val="24"/>
              </w:rPr>
              <w:t xml:space="preserve">» потребует внесения соответствующих изменений в действующее законодательство, в том числе расширение прав граждан на свободу объединений. </w:t>
            </w:r>
          </w:p>
          <w:p w:rsidR="00B54A49" w:rsidRPr="00A77404" w:rsidRDefault="00B54A49" w:rsidP="0059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 xml:space="preserve">Таким образом, включение вышеназванных норм, будет способствовать приведению законодательства Казахстана в соответствие с его международными обязательствами. </w:t>
            </w:r>
          </w:p>
        </w:tc>
      </w:tr>
      <w:tr w:rsidR="00B54A49" w:rsidRPr="00A77404" w:rsidTr="00592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49" w:rsidRPr="00A77404" w:rsidRDefault="00B54A49" w:rsidP="0059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49" w:rsidRPr="00267598" w:rsidRDefault="00B54A49" w:rsidP="00592A18">
            <w:pPr>
              <w:pStyle w:val="a5"/>
              <w:autoSpaceDE w:val="0"/>
              <w:autoSpaceDN w:val="0"/>
              <w:adjustRightInd w:val="0"/>
              <w:ind w:left="45"/>
              <w:jc w:val="both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Выявление устаревших норм при проведении правового мониторинга</w:t>
            </w:r>
            <w:r>
              <w:rPr>
                <w:rFonts w:eastAsiaTheme="minorHAnsi"/>
              </w:rPr>
              <w:t>.</w:t>
            </w:r>
            <w:r>
              <w:rPr>
                <w:rFonts w:eastAsiaTheme="minorHAnsi"/>
                <w:lang w:val="kk-KZ"/>
              </w:rPr>
              <w:t xml:space="preserve"> </w:t>
            </w:r>
          </w:p>
          <w:p w:rsidR="00B54A49" w:rsidRPr="00A77404" w:rsidRDefault="00B54A49" w:rsidP="00592A18">
            <w:pPr>
              <w:pStyle w:val="a5"/>
              <w:autoSpaceDE w:val="0"/>
              <w:autoSpaceDN w:val="0"/>
              <w:adjustRightInd w:val="0"/>
              <w:ind w:left="45"/>
              <w:jc w:val="both"/>
              <w:rPr>
                <w:rFonts w:eastAsiaTheme="minorHAns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49" w:rsidRPr="00A77404" w:rsidRDefault="00B54A49" w:rsidP="00592A18">
            <w:pPr>
              <w:spacing w:after="0" w:line="240" w:lineRule="auto"/>
              <w:ind w:right="1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</w:t>
            </w:r>
            <w:r w:rsidRPr="00A77404">
              <w:rPr>
                <w:rFonts w:ascii="Times New Roman" w:hAnsi="Times New Roman"/>
                <w:sz w:val="24"/>
                <w:szCs w:val="24"/>
              </w:rPr>
              <w:t>приняти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7404">
              <w:rPr>
                <w:rFonts w:ascii="Times New Roman" w:hAnsi="Times New Roman"/>
                <w:sz w:val="24"/>
                <w:szCs w:val="24"/>
              </w:rPr>
              <w:t xml:space="preserve"> Закона «</w:t>
            </w:r>
            <w:r>
              <w:rPr>
                <w:rFonts w:ascii="Times New Roman" w:hAnsi="Times New Roman"/>
                <w:sz w:val="24"/>
                <w:szCs w:val="24"/>
              </w:rPr>
              <w:t>Об о</w:t>
            </w:r>
            <w:r w:rsidRPr="00A77404">
              <w:rPr>
                <w:rFonts w:ascii="Times New Roman" w:hAnsi="Times New Roman"/>
                <w:sz w:val="24"/>
                <w:szCs w:val="24"/>
              </w:rPr>
              <w:t>бщественных объединениях» 31 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404">
              <w:rPr>
                <w:rFonts w:ascii="Times New Roman" w:hAnsi="Times New Roman"/>
                <w:sz w:val="24"/>
                <w:szCs w:val="24"/>
              </w:rPr>
              <w:t xml:space="preserve">1996 года </w:t>
            </w:r>
            <w:r>
              <w:rPr>
                <w:rFonts w:ascii="Times New Roman" w:hAnsi="Times New Roman"/>
                <w:sz w:val="24"/>
                <w:szCs w:val="24"/>
              </w:rPr>
              <w:t>статус республиканского значения имел город Алматы. В связи с изменением территориального устройства, перечень городов республиканского значения необходимо актуализировать. В</w:t>
            </w:r>
            <w:r w:rsidRPr="00A77404">
              <w:rPr>
                <w:rFonts w:ascii="Times New Roman" w:hAnsi="Times New Roman"/>
                <w:sz w:val="24"/>
                <w:szCs w:val="24"/>
              </w:rPr>
              <w:t xml:space="preserve"> настоящее время города Нур-Султан, Алматы и Шымкент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имеют статус республиканского значения.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49" w:rsidRDefault="00B54A49" w:rsidP="0059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 xml:space="preserve">В соответствии со ст. 50 Закона Республики Казахстан «О правовых актах», правовой мониторинг проводится </w:t>
            </w:r>
            <w:r w:rsidRPr="00A77404">
              <w:rPr>
                <w:rFonts w:ascii="Times New Roman" w:hAnsi="Times New Roman"/>
                <w:sz w:val="24"/>
                <w:szCs w:val="24"/>
              </w:rPr>
              <w:br/>
              <w:t xml:space="preserve">с целью выявления </w:t>
            </w:r>
            <w:r w:rsidRPr="00A77404">
              <w:rPr>
                <w:rFonts w:ascii="Times New Roman" w:hAnsi="Times New Roman"/>
                <w:sz w:val="24"/>
                <w:szCs w:val="24"/>
              </w:rPr>
              <w:br/>
              <w:t xml:space="preserve">в принятых нормативных правовых актах противоречий законодательству Республики Казахстан, пробелов, норм права. Государственные органы осуществляют мониторинг НПА, принятых ими, </w:t>
            </w:r>
            <w:r w:rsidRPr="00A77404">
              <w:rPr>
                <w:rFonts w:ascii="Times New Roman" w:hAnsi="Times New Roman"/>
                <w:sz w:val="24"/>
                <w:szCs w:val="24"/>
              </w:rPr>
              <w:br/>
              <w:t>и разработчиками которых они являлись, либо относящихся к их компетенции, и своевременно принимают меры по внесению в них изменений и (или) дополнений.</w:t>
            </w:r>
          </w:p>
          <w:p w:rsidR="00B54A49" w:rsidRPr="00E03DEF" w:rsidRDefault="00B54A49" w:rsidP="0059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DEF">
              <w:rPr>
                <w:rFonts w:ascii="Times New Roman" w:hAnsi="Times New Roman"/>
                <w:sz w:val="24"/>
                <w:szCs w:val="24"/>
              </w:rPr>
              <w:t xml:space="preserve">Кроме того, согласно п.18 Правил проведения правового мониторинга, </w:t>
            </w:r>
            <w:r w:rsidRPr="00E03DEF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утвержденных постановлением Правительства Республики Казахстан от 29 августа 2016 года №486 принятыми мерами по результатам проведенного правового мониторинга по итогам года с целью устранения неэффективно реализуемых норм являются разработка Консультативного документа регуляторной политики.</w:t>
            </w:r>
          </w:p>
        </w:tc>
      </w:tr>
    </w:tbl>
    <w:p w:rsidR="00B54A49" w:rsidRPr="00A77404" w:rsidRDefault="00B54A49" w:rsidP="00B54A49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4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Предлагаемые пути решения описанной проблемы:</w:t>
      </w:r>
    </w:p>
    <w:p w:rsidR="00B54A49" w:rsidRPr="00A77404" w:rsidRDefault="00B54A49" w:rsidP="00B54A49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774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Видение разработчика</w:t>
      </w:r>
    </w:p>
    <w:p w:rsidR="00B54A49" w:rsidRPr="00A77404" w:rsidRDefault="00B54A49" w:rsidP="00B54A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04">
        <w:rPr>
          <w:rFonts w:ascii="Times New Roman" w:eastAsia="Times New Roman" w:hAnsi="Times New Roman" w:cs="Times New Roman"/>
          <w:sz w:val="28"/>
          <w:szCs w:val="28"/>
        </w:rPr>
        <w:t>1. Предоставление гражданам возможности создания общественного объединения группой граждан не менее двух человек.</w:t>
      </w:r>
    </w:p>
    <w:p w:rsidR="00B54A49" w:rsidRDefault="00B54A49" w:rsidP="00B54A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04">
        <w:rPr>
          <w:rFonts w:ascii="Times New Roman" w:eastAsia="Times New Roman" w:hAnsi="Times New Roman" w:cs="Times New Roman"/>
          <w:i/>
          <w:sz w:val="28"/>
          <w:szCs w:val="28"/>
        </w:rPr>
        <w:t xml:space="preserve">Возможные положительные последствия: </w:t>
      </w:r>
      <w:r w:rsidRPr="00A7740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гражданам возможности реализации гарантированного Конституцией Республики Казахстан права на объединение в полной мере. </w:t>
      </w:r>
    </w:p>
    <w:p w:rsidR="00B54A49" w:rsidRPr="00A77404" w:rsidRDefault="00B54A49" w:rsidP="00B54A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04">
        <w:rPr>
          <w:rFonts w:ascii="Times New Roman" w:eastAsia="Times New Roman" w:hAnsi="Times New Roman" w:cs="Times New Roman"/>
          <w:i/>
          <w:sz w:val="28"/>
          <w:szCs w:val="28"/>
        </w:rPr>
        <w:t xml:space="preserve">Возможные отрицательные последствия: </w:t>
      </w:r>
      <w:r w:rsidRPr="00A77404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B54A49" w:rsidRDefault="00B54A49" w:rsidP="00B54A49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613880">
        <w:rPr>
          <w:rFonts w:ascii="Times New Roman" w:eastAsia="Times New Roman" w:hAnsi="Times New Roman" w:cs="Times New Roman"/>
          <w:sz w:val="28"/>
          <w:szCs w:val="28"/>
        </w:rPr>
        <w:t>2. С целью определения статуса общественного объединения предлагается статью 7 Закона дополнить включением трех 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880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значения </w:t>
      </w:r>
      <w:r w:rsidRPr="00613880">
        <w:rPr>
          <w:rFonts w:ascii="Times New Roman" w:eastAsia="Times New Roman" w:hAnsi="Times New Roman" w:cs="Times New Roman"/>
          <w:i/>
          <w:sz w:val="24"/>
          <w:szCs w:val="28"/>
        </w:rPr>
        <w:t>(Нур-Султан, Алматы, Шымкент).</w:t>
      </w:r>
    </w:p>
    <w:p w:rsidR="00B54A49" w:rsidRPr="00862A4D" w:rsidRDefault="00B54A49" w:rsidP="00B54A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04">
        <w:rPr>
          <w:rFonts w:ascii="Times New Roman" w:eastAsia="Times New Roman" w:hAnsi="Times New Roman" w:cs="Times New Roman"/>
          <w:i/>
          <w:sz w:val="28"/>
          <w:szCs w:val="28"/>
        </w:rPr>
        <w:t xml:space="preserve">Возможные положительные последствия: </w:t>
      </w:r>
      <w:r w:rsidRPr="00A77404">
        <w:rPr>
          <w:rFonts w:ascii="Times New Roman" w:eastAsia="Times New Roman" w:hAnsi="Times New Roman" w:cs="Times New Roman"/>
          <w:sz w:val="28"/>
          <w:szCs w:val="28"/>
        </w:rPr>
        <w:t>Приведение в соответствие норм действующего законодательства, в частности определения статуса общественного объединения го</w:t>
      </w:r>
      <w:r>
        <w:rPr>
          <w:rFonts w:ascii="Times New Roman" w:eastAsia="Times New Roman" w:hAnsi="Times New Roman" w:cs="Times New Roman"/>
          <w:sz w:val="28"/>
          <w:szCs w:val="28"/>
        </w:rPr>
        <w:t>родов республиканского значения</w:t>
      </w:r>
      <w:r w:rsidRPr="00A77404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B54A49" w:rsidRDefault="00B54A49" w:rsidP="00B54A49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04">
        <w:rPr>
          <w:rFonts w:ascii="Times New Roman" w:eastAsia="Times New Roman" w:hAnsi="Times New Roman" w:cs="Times New Roman"/>
          <w:i/>
          <w:sz w:val="28"/>
          <w:szCs w:val="28"/>
        </w:rPr>
        <w:t xml:space="preserve">Возможные отрицательные последствия: </w:t>
      </w:r>
      <w:r w:rsidRPr="00A77404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B54A49" w:rsidRPr="00A77404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77404">
        <w:rPr>
          <w:rFonts w:ascii="Times New Roman" w:hAnsi="Times New Roman"/>
          <w:b/>
          <w:sz w:val="28"/>
          <w:szCs w:val="28"/>
        </w:rPr>
        <w:t xml:space="preserve">4. Рассмотренные альтернативные пути решения проблемы (если проводился анализ возможных альтернатив): </w:t>
      </w:r>
    </w:p>
    <w:p w:rsidR="00B54A49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404">
        <w:rPr>
          <w:rFonts w:ascii="Times New Roman" w:hAnsi="Times New Roman"/>
          <w:sz w:val="28"/>
          <w:szCs w:val="28"/>
        </w:rPr>
        <w:t>Альтернативные пути решения проблемы отсутствуют.</w:t>
      </w:r>
    </w:p>
    <w:p w:rsidR="00B54A49" w:rsidRPr="00A77404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77404">
        <w:rPr>
          <w:rFonts w:ascii="Times New Roman" w:hAnsi="Times New Roman"/>
          <w:b/>
          <w:sz w:val="28"/>
          <w:szCs w:val="28"/>
        </w:rPr>
        <w:t>5. Целевые группы для публичного обсуждения:</w:t>
      </w:r>
    </w:p>
    <w:p w:rsidR="005B4254" w:rsidRPr="000666E8" w:rsidRDefault="00B54A49" w:rsidP="005B42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404">
        <w:rPr>
          <w:rFonts w:ascii="Times New Roman" w:hAnsi="Times New Roman"/>
          <w:sz w:val="28"/>
          <w:szCs w:val="28"/>
        </w:rPr>
        <w:t>Представители казахстанских неправительственных организаций, международных неправительственных организаций, государственных органов, средств</w:t>
      </w:r>
      <w:r w:rsidR="00DD0680">
        <w:rPr>
          <w:rFonts w:ascii="Times New Roman" w:hAnsi="Times New Roman"/>
          <w:sz w:val="28"/>
          <w:szCs w:val="28"/>
        </w:rPr>
        <w:t xml:space="preserve"> массовой информации, экспертов</w:t>
      </w:r>
      <w:r w:rsidR="00DD0680">
        <w:rPr>
          <w:rFonts w:ascii="Times New Roman" w:hAnsi="Times New Roman"/>
          <w:sz w:val="28"/>
          <w:szCs w:val="28"/>
          <w:lang w:val="kk-KZ"/>
        </w:rPr>
        <w:t>,</w:t>
      </w:r>
      <w:r w:rsidR="00DD0680">
        <w:rPr>
          <w:rFonts w:ascii="Times New Roman" w:hAnsi="Times New Roman"/>
          <w:sz w:val="28"/>
          <w:szCs w:val="28"/>
        </w:rPr>
        <w:t xml:space="preserve"> </w:t>
      </w:r>
      <w:r w:rsidR="00DD0680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="00ED4A6D">
        <w:rPr>
          <w:rFonts w:ascii="Times New Roman" w:hAnsi="Times New Roman"/>
          <w:iCs/>
          <w:sz w:val="28"/>
          <w:szCs w:val="28"/>
        </w:rPr>
        <w:t>олитических</w:t>
      </w:r>
      <w:proofErr w:type="spellEnd"/>
      <w:r w:rsidR="00ED4A6D">
        <w:rPr>
          <w:rFonts w:ascii="Times New Roman" w:hAnsi="Times New Roman"/>
          <w:iCs/>
          <w:sz w:val="28"/>
          <w:szCs w:val="28"/>
        </w:rPr>
        <w:t xml:space="preserve"> партий</w:t>
      </w:r>
      <w:r w:rsidR="005B4254" w:rsidRPr="000666E8">
        <w:rPr>
          <w:rFonts w:ascii="Times New Roman" w:hAnsi="Times New Roman"/>
          <w:iCs/>
          <w:sz w:val="28"/>
          <w:szCs w:val="28"/>
        </w:rPr>
        <w:t>, профессиональны</w:t>
      </w:r>
      <w:r w:rsidR="00ED4A6D">
        <w:rPr>
          <w:rFonts w:ascii="Times New Roman" w:hAnsi="Times New Roman"/>
          <w:iCs/>
          <w:sz w:val="28"/>
          <w:szCs w:val="28"/>
          <w:lang w:val="kk-KZ"/>
        </w:rPr>
        <w:t>х</w:t>
      </w:r>
      <w:r w:rsidR="00ED4A6D">
        <w:rPr>
          <w:rFonts w:ascii="Times New Roman" w:hAnsi="Times New Roman"/>
          <w:iCs/>
          <w:sz w:val="28"/>
          <w:szCs w:val="28"/>
        </w:rPr>
        <w:t xml:space="preserve"> союзов и других объединений</w:t>
      </w:r>
      <w:r w:rsidR="005B4254" w:rsidRPr="000666E8">
        <w:rPr>
          <w:rFonts w:ascii="Times New Roman" w:hAnsi="Times New Roman"/>
          <w:iCs/>
          <w:sz w:val="28"/>
          <w:szCs w:val="28"/>
        </w:rPr>
        <w:t xml:space="preserve"> граждан</w:t>
      </w:r>
      <w:r w:rsidR="00DD0680">
        <w:rPr>
          <w:rFonts w:ascii="Times New Roman" w:hAnsi="Times New Roman"/>
          <w:iCs/>
          <w:sz w:val="28"/>
          <w:szCs w:val="28"/>
          <w:lang w:val="kk-KZ"/>
        </w:rPr>
        <w:t>.</w:t>
      </w:r>
      <w:r w:rsidR="005B4254" w:rsidRPr="000666E8">
        <w:rPr>
          <w:rFonts w:ascii="Times New Roman" w:hAnsi="Times New Roman"/>
          <w:sz w:val="28"/>
          <w:szCs w:val="28"/>
        </w:rPr>
        <w:t xml:space="preserve"> </w:t>
      </w:r>
    </w:p>
    <w:p w:rsidR="00B54A49" w:rsidRPr="00A77404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77404">
        <w:rPr>
          <w:rFonts w:ascii="Times New Roman" w:hAnsi="Times New Roman"/>
          <w:b/>
          <w:sz w:val="28"/>
          <w:szCs w:val="28"/>
        </w:rPr>
        <w:t>6. Способы уведомления целевых групп:</w:t>
      </w:r>
    </w:p>
    <w:p w:rsidR="00B54A49" w:rsidRPr="00A77404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404">
        <w:rPr>
          <w:rFonts w:ascii="Times New Roman" w:hAnsi="Times New Roman"/>
          <w:sz w:val="28"/>
          <w:szCs w:val="28"/>
        </w:rPr>
        <w:t xml:space="preserve">1) адресная рассылка приглашения посредством электронной почты, созданных </w:t>
      </w:r>
      <w:r>
        <w:rPr>
          <w:rFonts w:ascii="Times New Roman" w:hAnsi="Times New Roman"/>
          <w:sz w:val="28"/>
          <w:szCs w:val="28"/>
        </w:rPr>
        <w:t xml:space="preserve">групп в </w:t>
      </w:r>
      <w:proofErr w:type="spellStart"/>
      <w:r>
        <w:rPr>
          <w:rFonts w:ascii="Times New Roman" w:hAnsi="Times New Roman"/>
          <w:sz w:val="28"/>
          <w:szCs w:val="28"/>
        </w:rPr>
        <w:t>What'sАpp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77404">
        <w:rPr>
          <w:rFonts w:ascii="Times New Roman" w:hAnsi="Times New Roman"/>
          <w:sz w:val="28"/>
          <w:szCs w:val="28"/>
        </w:rPr>
        <w:t xml:space="preserve">телеграмм-канале Министерства, официальной странице </w:t>
      </w:r>
      <w:proofErr w:type="spellStart"/>
      <w:r w:rsidRPr="00A77404">
        <w:rPr>
          <w:rFonts w:ascii="Times New Roman" w:hAnsi="Times New Roman"/>
          <w:sz w:val="28"/>
          <w:szCs w:val="28"/>
        </w:rPr>
        <w:t>инстаграма</w:t>
      </w:r>
      <w:proofErr w:type="spellEnd"/>
      <w:r w:rsidRPr="00A77404">
        <w:rPr>
          <w:rFonts w:ascii="Times New Roman" w:hAnsi="Times New Roman"/>
          <w:sz w:val="28"/>
          <w:szCs w:val="28"/>
        </w:rPr>
        <w:t xml:space="preserve"> Комитета по делам гражданского общества Министерства представителям неправительственных организаций;</w:t>
      </w:r>
    </w:p>
    <w:p w:rsidR="005B4254" w:rsidRPr="005B4254" w:rsidRDefault="00B54A49" w:rsidP="005B42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404">
        <w:rPr>
          <w:rFonts w:ascii="Times New Roman" w:hAnsi="Times New Roman"/>
          <w:sz w:val="28"/>
          <w:szCs w:val="28"/>
        </w:rPr>
        <w:lastRenderedPageBreak/>
        <w:t>2) публикация объявления на Интернет-ресурсе Министерства</w:t>
      </w:r>
      <w:r w:rsidR="006A6D60">
        <w:rPr>
          <w:rFonts w:ascii="Times New Roman" w:hAnsi="Times New Roman"/>
          <w:sz w:val="28"/>
          <w:szCs w:val="28"/>
        </w:rPr>
        <w:t>,</w:t>
      </w:r>
      <w:r w:rsidR="006A6D60">
        <w:rPr>
          <w:rFonts w:ascii="Times New Roman" w:hAnsi="Times New Roman"/>
          <w:sz w:val="28"/>
          <w:szCs w:val="28"/>
          <w:lang w:val="kk-KZ"/>
        </w:rPr>
        <w:t xml:space="preserve"> и</w:t>
      </w:r>
      <w:proofErr w:type="spellStart"/>
      <w:r w:rsidR="005B4254" w:rsidRPr="005B4254">
        <w:rPr>
          <w:rFonts w:ascii="Times New Roman" w:hAnsi="Times New Roman"/>
          <w:sz w:val="28"/>
          <w:szCs w:val="28"/>
        </w:rPr>
        <w:t>нтр</w:t>
      </w:r>
      <w:proofErr w:type="spellEnd"/>
      <w:r w:rsidR="00817581">
        <w:rPr>
          <w:rFonts w:ascii="Times New Roman" w:hAnsi="Times New Roman"/>
          <w:sz w:val="28"/>
          <w:szCs w:val="28"/>
          <w:lang w:val="kk-KZ"/>
        </w:rPr>
        <w:t>а</w:t>
      </w:r>
      <w:r w:rsidR="005B4254" w:rsidRPr="005B4254">
        <w:rPr>
          <w:rFonts w:ascii="Times New Roman" w:hAnsi="Times New Roman"/>
          <w:sz w:val="28"/>
          <w:szCs w:val="28"/>
        </w:rPr>
        <w:t>нет – портал</w:t>
      </w:r>
      <w:r w:rsidR="006A6D60">
        <w:rPr>
          <w:rFonts w:ascii="Times New Roman" w:hAnsi="Times New Roman"/>
          <w:sz w:val="28"/>
          <w:szCs w:val="28"/>
          <w:lang w:val="kk-KZ"/>
        </w:rPr>
        <w:t>е</w:t>
      </w:r>
      <w:r w:rsidR="006A6D60">
        <w:rPr>
          <w:rFonts w:ascii="Times New Roman" w:hAnsi="Times New Roman"/>
          <w:sz w:val="28"/>
          <w:szCs w:val="28"/>
        </w:rPr>
        <w:t xml:space="preserve"> государственных органов.</w:t>
      </w:r>
      <w:bookmarkStart w:id="0" w:name="_GoBack"/>
      <w:bookmarkEnd w:id="0"/>
      <w:r w:rsidR="005B4254" w:rsidRPr="005B4254">
        <w:rPr>
          <w:rFonts w:ascii="Times New Roman" w:hAnsi="Times New Roman"/>
          <w:sz w:val="28"/>
          <w:szCs w:val="28"/>
        </w:rPr>
        <w:t xml:space="preserve"> </w:t>
      </w:r>
    </w:p>
    <w:p w:rsidR="00B54A49" w:rsidRPr="005B4254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A49" w:rsidRPr="00A77404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77404">
        <w:rPr>
          <w:rFonts w:ascii="Times New Roman" w:hAnsi="Times New Roman"/>
          <w:b/>
          <w:sz w:val="28"/>
          <w:szCs w:val="28"/>
        </w:rPr>
        <w:t xml:space="preserve">7. Способ публичного обсуждения: </w:t>
      </w:r>
    </w:p>
    <w:p w:rsidR="00B54A49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7404">
        <w:rPr>
          <w:rFonts w:ascii="Times New Roman" w:hAnsi="Times New Roman"/>
          <w:bCs/>
          <w:sz w:val="28"/>
          <w:szCs w:val="28"/>
        </w:rPr>
        <w:t xml:space="preserve">Планируется размещение Консультативного документа регуляторной политики на портале «Открытые НПА» для проведения публичного обсуждения, а также проведение слушания и дебатов. </w:t>
      </w:r>
    </w:p>
    <w:p w:rsidR="00B54A49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77404">
        <w:rPr>
          <w:rFonts w:ascii="Times New Roman" w:hAnsi="Times New Roman"/>
          <w:b/>
          <w:sz w:val="28"/>
          <w:szCs w:val="28"/>
        </w:rPr>
        <w:t>8. Анализ текущей ситуации, международного опыта и предлагаемых механизмов регулирования: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56"/>
        <w:gridCol w:w="3046"/>
        <w:gridCol w:w="3255"/>
        <w:gridCol w:w="2641"/>
      </w:tblGrid>
      <w:tr w:rsidR="00B54A49" w:rsidRPr="00A77404" w:rsidTr="00592A18">
        <w:tc>
          <w:tcPr>
            <w:tcW w:w="556" w:type="dxa"/>
          </w:tcPr>
          <w:p w:rsidR="00B54A49" w:rsidRPr="00A77404" w:rsidRDefault="00B54A49" w:rsidP="00592A1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6" w:type="dxa"/>
          </w:tcPr>
          <w:p w:rsidR="00B54A49" w:rsidRPr="00A77404" w:rsidRDefault="00B54A49" w:rsidP="00592A1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Текущая ситуация</w:t>
            </w:r>
          </w:p>
        </w:tc>
        <w:tc>
          <w:tcPr>
            <w:tcW w:w="3255" w:type="dxa"/>
          </w:tcPr>
          <w:p w:rsidR="00B54A49" w:rsidRPr="00A77404" w:rsidRDefault="00B54A49" w:rsidP="00592A1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опыт</w:t>
            </w:r>
          </w:p>
        </w:tc>
        <w:tc>
          <w:tcPr>
            <w:tcW w:w="2641" w:type="dxa"/>
          </w:tcPr>
          <w:p w:rsidR="00B54A49" w:rsidRPr="00A77404" w:rsidRDefault="00B54A49" w:rsidP="00592A1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Предлагаемое регулирование</w:t>
            </w:r>
          </w:p>
        </w:tc>
      </w:tr>
      <w:tr w:rsidR="00B54A49" w:rsidRPr="00A77404" w:rsidTr="00592A18">
        <w:tc>
          <w:tcPr>
            <w:tcW w:w="556" w:type="dxa"/>
          </w:tcPr>
          <w:p w:rsidR="00B54A49" w:rsidRPr="00A77404" w:rsidRDefault="00B54A49" w:rsidP="00592A1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6" w:type="dxa"/>
            <w:shd w:val="clear" w:color="auto" w:fill="auto"/>
          </w:tcPr>
          <w:p w:rsidR="00B54A49" w:rsidRPr="00A77404" w:rsidRDefault="00B54A49" w:rsidP="00592A18">
            <w:pPr>
              <w:ind w:firstLine="3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Пунктом 1 статьи 23 Конституции РК предусмотрено право граждан РК на свободу объединений. </w:t>
            </w:r>
          </w:p>
          <w:p w:rsidR="00B54A49" w:rsidRPr="00A77404" w:rsidRDefault="00B54A49" w:rsidP="00592A18">
            <w:pPr>
              <w:ind w:firstLine="3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Вместе с тем, в соответствии со статьей 10 Закона РК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7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общественных объединениях» общественное объединение создается по инициативе группы граждан Республики Казахстан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7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десяти человек. </w:t>
            </w:r>
          </w:p>
          <w:p w:rsidR="00B54A49" w:rsidRPr="00A77404" w:rsidRDefault="00B54A49" w:rsidP="00592A18">
            <w:pPr>
              <w:ind w:firstLine="3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Учитывая изложенное, на практике существует проблема невозможности создания общественного объединения группой граждан менее десяти человек.</w:t>
            </w:r>
          </w:p>
          <w:p w:rsidR="00B54A49" w:rsidRPr="00A77404" w:rsidRDefault="00B54A49" w:rsidP="00592A18">
            <w:pPr>
              <w:ind w:firstLine="3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сути, данное требование является формальным поскольку сомнительна приоритетность инициативы десяти человек над инициативой группы граждан в количестве менее десяти человек (2-9).</w:t>
            </w:r>
          </w:p>
        </w:tc>
        <w:tc>
          <w:tcPr>
            <w:tcW w:w="3255" w:type="dxa"/>
            <w:shd w:val="clear" w:color="auto" w:fill="auto"/>
          </w:tcPr>
          <w:p w:rsidR="00B54A49" w:rsidRPr="00A77404" w:rsidRDefault="00B54A49" w:rsidP="00592A18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77404">
              <w:rPr>
                <w:rStyle w:val="a8"/>
                <w:rFonts w:ascii="Times New Roman" w:hAnsi="Times New Roman"/>
                <w:sz w:val="24"/>
                <w:szCs w:val="24"/>
              </w:rPr>
              <w:t>В Туркменистане согласно Закон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а «О</w:t>
            </w:r>
            <w:r w:rsidRPr="00A77404">
              <w:rPr>
                <w:rStyle w:val="a8"/>
                <w:rFonts w:ascii="Times New Roman" w:hAnsi="Times New Roman"/>
                <w:sz w:val="24"/>
                <w:szCs w:val="24"/>
              </w:rPr>
              <w:t>б общественных объединениях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»</w:t>
            </w:r>
            <w:r w:rsidRPr="00A7740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77404">
              <w:rPr>
                <w:rFonts w:ascii="Times New Roman" w:hAnsi="Times New Roman"/>
                <w:sz w:val="24"/>
                <w:szCs w:val="24"/>
              </w:rPr>
              <w:t xml:space="preserve">бщественные объединения создаются по инициативе их учредителей, являющихся гражданами Туркменистана, количество которых не может быть </w:t>
            </w:r>
            <w:r w:rsidRPr="00A77404">
              <w:rPr>
                <w:rFonts w:ascii="Times New Roman" w:hAnsi="Times New Roman"/>
                <w:b/>
                <w:sz w:val="24"/>
                <w:szCs w:val="24"/>
              </w:rPr>
              <w:t>менее пяти человек.</w:t>
            </w:r>
          </w:p>
          <w:p w:rsidR="00B54A49" w:rsidRPr="00A77404" w:rsidRDefault="00B54A49" w:rsidP="00592A18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77404">
              <w:rPr>
                <w:rFonts w:ascii="Times New Roman" w:hAnsi="Times New Roman"/>
                <w:sz w:val="24"/>
                <w:szCs w:val="24"/>
              </w:rPr>
              <w:t xml:space="preserve">с законодательством Республики Молдовы общественные объединения учреждаются по инициативе не менее чем </w:t>
            </w:r>
            <w:r w:rsidRPr="00A77404">
              <w:rPr>
                <w:rFonts w:ascii="Times New Roman" w:hAnsi="Times New Roman"/>
                <w:b/>
                <w:sz w:val="24"/>
                <w:szCs w:val="24"/>
              </w:rPr>
              <w:t>трех граждан</w:t>
            </w:r>
            <w:r w:rsidRPr="00A77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4A49" w:rsidRPr="00A77404" w:rsidRDefault="00B54A49" w:rsidP="00592A18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 xml:space="preserve">Вместе с тем, в Германии для учреждения некоммерческих организаций требуется участие </w:t>
            </w:r>
            <w:r w:rsidRPr="00A77404">
              <w:rPr>
                <w:rFonts w:ascii="Times New Roman" w:hAnsi="Times New Roman"/>
                <w:b/>
                <w:sz w:val="24"/>
                <w:szCs w:val="24"/>
              </w:rPr>
              <w:t xml:space="preserve">не менее семи человек.  </w:t>
            </w:r>
          </w:p>
          <w:p w:rsidR="00B54A49" w:rsidRPr="00A77404" w:rsidRDefault="00B54A49" w:rsidP="00592A18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B54A49" w:rsidRPr="00A77404" w:rsidRDefault="00B54A49" w:rsidP="0059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Предлагается предоставить гражданам право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7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создание общественного объединения группой граждан 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7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двух человек, предоставив возможность объединяться минимально возможному количеству граждан. </w:t>
            </w:r>
          </w:p>
          <w:p w:rsidR="00B54A49" w:rsidRPr="00A77404" w:rsidRDefault="00B54A49" w:rsidP="00592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404">
              <w:rPr>
                <w:rFonts w:ascii="Times New Roman" w:hAnsi="Times New Roman" w:cs="Times New Roman"/>
                <w:sz w:val="24"/>
                <w:szCs w:val="24"/>
              </w:rPr>
              <w:t>Вместе с тем, кроме поправок в Закон «Об общественных объединениях» необходимо привести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40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нормы </w:t>
            </w:r>
            <w:r w:rsidRPr="00A7740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РК: </w:t>
            </w:r>
            <w:r w:rsidRPr="00A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профессиональных союзах»; </w:t>
            </w:r>
            <w:r w:rsidRPr="00A77404">
              <w:rPr>
                <w:rFonts w:ascii="Times New Roman" w:hAnsi="Times New Roman" w:cs="Times New Roman"/>
                <w:sz w:val="24"/>
                <w:szCs w:val="24"/>
              </w:rPr>
              <w:t>«О сельскохозяйственных кооперативах»; «О некоммерческих организациях».</w:t>
            </w:r>
          </w:p>
        </w:tc>
      </w:tr>
      <w:tr w:rsidR="00B54A49" w:rsidRPr="00A77404" w:rsidTr="00592A18">
        <w:tc>
          <w:tcPr>
            <w:tcW w:w="556" w:type="dxa"/>
          </w:tcPr>
          <w:p w:rsidR="00B54A49" w:rsidRPr="00A77404" w:rsidRDefault="00B54A49" w:rsidP="00592A1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6" w:type="dxa"/>
            <w:shd w:val="clear" w:color="auto" w:fill="auto"/>
          </w:tcPr>
          <w:p w:rsidR="00B54A49" w:rsidRPr="00A77404" w:rsidRDefault="00B54A49" w:rsidP="00592A1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77404">
              <w:rPr>
                <w:rFonts w:ascii="Times New Roman" w:eastAsiaTheme="minorHAnsi" w:hAnsi="Times New Roman"/>
                <w:sz w:val="24"/>
                <w:szCs w:val="28"/>
              </w:rPr>
              <w:t xml:space="preserve">При определении статуса общественного объединения, отсутствуют понятия общественные объединения </w:t>
            </w:r>
            <w:r w:rsidRPr="00A77404">
              <w:rPr>
                <w:rFonts w:ascii="Times New Roman" w:eastAsiaTheme="minorHAnsi" w:hAnsi="Times New Roman"/>
                <w:sz w:val="24"/>
                <w:szCs w:val="28"/>
              </w:rPr>
              <w:br/>
            </w:r>
            <w:r w:rsidRPr="00A7740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гг. Нур-Султан, Алматы и Шымкент.</w:t>
            </w:r>
          </w:p>
          <w:p w:rsidR="00B54A49" w:rsidRPr="00A77404" w:rsidRDefault="00B54A49" w:rsidP="00592A18">
            <w:pPr>
              <w:pStyle w:val="a5"/>
              <w:jc w:val="both"/>
              <w:rPr>
                <w:szCs w:val="28"/>
              </w:rPr>
            </w:pPr>
          </w:p>
          <w:p w:rsidR="00B54A49" w:rsidRPr="00A77404" w:rsidRDefault="00B54A49" w:rsidP="00592A18">
            <w:pPr>
              <w:pStyle w:val="a5"/>
              <w:jc w:val="both"/>
              <w:rPr>
                <w:szCs w:val="28"/>
              </w:rPr>
            </w:pPr>
          </w:p>
          <w:p w:rsidR="00B54A49" w:rsidRPr="00A77404" w:rsidRDefault="00B54A49" w:rsidP="00592A18">
            <w:pPr>
              <w:ind w:firstLine="3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shd w:val="clear" w:color="auto" w:fill="auto"/>
          </w:tcPr>
          <w:p w:rsidR="00B54A49" w:rsidRPr="00A77404" w:rsidRDefault="00B54A49" w:rsidP="00592A18">
            <w:pPr>
              <w:jc w:val="both"/>
              <w:rPr>
                <w:rFonts w:ascii="Times New Roman" w:hAnsi="Times New Roman"/>
                <w:sz w:val="24"/>
              </w:rPr>
            </w:pPr>
            <w:r w:rsidRPr="00A77404">
              <w:rPr>
                <w:rFonts w:ascii="Times New Roman" w:hAnsi="Times New Roman"/>
                <w:sz w:val="24"/>
              </w:rPr>
              <w:lastRenderedPageBreak/>
              <w:t xml:space="preserve">В США нет единообразного регулирования юридической техники и их издают чаще всего на основе законодательной и судебной </w:t>
            </w:r>
            <w:r w:rsidRPr="00A77404">
              <w:rPr>
                <w:rFonts w:ascii="Times New Roman" w:hAnsi="Times New Roman"/>
                <w:sz w:val="24"/>
              </w:rPr>
              <w:lastRenderedPageBreak/>
              <w:t xml:space="preserve">практики. В сводах законов США и штатов закрыты требования о желательном совпадении статьи и одного правового предписания. Также действует Закон «Общее толкование законодательства», в которых даны определения специальных терминов. В Польше действует распоряжение правительства о правилах законодательной техники. </w:t>
            </w:r>
          </w:p>
        </w:tc>
        <w:tc>
          <w:tcPr>
            <w:tcW w:w="2641" w:type="dxa"/>
            <w:shd w:val="clear" w:color="auto" w:fill="auto"/>
          </w:tcPr>
          <w:p w:rsidR="00B54A49" w:rsidRPr="00A77404" w:rsidRDefault="00B54A49" w:rsidP="00592A18">
            <w:pPr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7740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 xml:space="preserve">С целью определения статуса общественного объединения предлагается статью 7 Закона дополнить </w:t>
            </w:r>
            <w:r w:rsidRPr="00A77404">
              <w:rPr>
                <w:rFonts w:ascii="Times New Roman" w:eastAsiaTheme="minorHAnsi" w:hAnsi="Times New Roman"/>
                <w:sz w:val="24"/>
                <w:szCs w:val="28"/>
              </w:rPr>
              <w:lastRenderedPageBreak/>
              <w:t>включением трех городов</w:t>
            </w:r>
          </w:p>
          <w:p w:rsidR="00B54A49" w:rsidRPr="00A77404" w:rsidRDefault="00B54A49" w:rsidP="00592A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A77404">
              <w:rPr>
                <w:rFonts w:ascii="Times New Roman" w:eastAsiaTheme="minorHAnsi" w:hAnsi="Times New Roman"/>
                <w:sz w:val="24"/>
                <w:szCs w:val="28"/>
              </w:rPr>
              <w:t xml:space="preserve">республиканского значения </w:t>
            </w:r>
            <w:r w:rsidRPr="00A77404">
              <w:rPr>
                <w:rFonts w:ascii="Times New Roman" w:eastAsiaTheme="minorHAnsi" w:hAnsi="Times New Roman"/>
                <w:i/>
                <w:szCs w:val="28"/>
              </w:rPr>
              <w:t>(Нур-Султан, Алматы, Шымкент).</w:t>
            </w:r>
          </w:p>
        </w:tc>
      </w:tr>
    </w:tbl>
    <w:p w:rsidR="00B54A49" w:rsidRPr="00A77404" w:rsidRDefault="00B54A49" w:rsidP="00B54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77404">
        <w:rPr>
          <w:rFonts w:ascii="Times New Roman" w:hAnsi="Times New Roman"/>
          <w:b/>
          <w:sz w:val="28"/>
          <w:szCs w:val="28"/>
        </w:rPr>
        <w:lastRenderedPageBreak/>
        <w:t>9. Индикаторы измерения проблемы и ожидаемые результаты: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505"/>
        <w:gridCol w:w="1330"/>
        <w:gridCol w:w="1418"/>
        <w:gridCol w:w="1276"/>
      </w:tblGrid>
      <w:tr w:rsidR="00B54A49" w:rsidRPr="00A77404" w:rsidTr="00592A18">
        <w:tc>
          <w:tcPr>
            <w:tcW w:w="567" w:type="dxa"/>
          </w:tcPr>
          <w:p w:rsidR="00B54A49" w:rsidRPr="00A77404" w:rsidRDefault="00B54A49" w:rsidP="00592A1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85" w:type="dxa"/>
          </w:tcPr>
          <w:p w:rsidR="00B54A49" w:rsidRPr="00A77404" w:rsidRDefault="00B54A49" w:rsidP="00592A1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Текущие показатели </w:t>
            </w:r>
          </w:p>
        </w:tc>
        <w:tc>
          <w:tcPr>
            <w:tcW w:w="1417" w:type="dxa"/>
          </w:tcPr>
          <w:p w:rsidR="00B54A49" w:rsidRPr="00A77404" w:rsidRDefault="00B54A49" w:rsidP="00592A1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Результаты, которые будут достигнуты за 1 год (после принятия закона)</w:t>
            </w:r>
          </w:p>
        </w:tc>
        <w:tc>
          <w:tcPr>
            <w:tcW w:w="1505" w:type="dxa"/>
          </w:tcPr>
          <w:p w:rsidR="00B54A49" w:rsidRPr="00A77404" w:rsidRDefault="00B54A49" w:rsidP="00592A1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Результаты, которые будут достигнуты за 2 год (после принятия закона)</w:t>
            </w:r>
          </w:p>
        </w:tc>
        <w:tc>
          <w:tcPr>
            <w:tcW w:w="1330" w:type="dxa"/>
          </w:tcPr>
          <w:p w:rsidR="00B54A49" w:rsidRPr="00A77404" w:rsidRDefault="00B54A49" w:rsidP="00592A1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Результаты, которые будут достигнуты за 3 год (после принятия закона)</w:t>
            </w:r>
          </w:p>
        </w:tc>
        <w:tc>
          <w:tcPr>
            <w:tcW w:w="1418" w:type="dxa"/>
          </w:tcPr>
          <w:p w:rsidR="00B54A49" w:rsidRPr="00A77404" w:rsidRDefault="00B54A49" w:rsidP="00592A1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Результаты, которые будут достигнуты за 4 год (после принятия закона)</w:t>
            </w:r>
          </w:p>
        </w:tc>
        <w:tc>
          <w:tcPr>
            <w:tcW w:w="1276" w:type="dxa"/>
          </w:tcPr>
          <w:p w:rsidR="00B54A49" w:rsidRPr="00A77404" w:rsidRDefault="00B54A49" w:rsidP="00592A1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7740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Результаты, которые будут достигнуты за 5 год (после принятия закона)</w:t>
            </w:r>
          </w:p>
        </w:tc>
      </w:tr>
      <w:tr w:rsidR="00B54A49" w:rsidRPr="00A77404" w:rsidTr="00592A18">
        <w:tc>
          <w:tcPr>
            <w:tcW w:w="567" w:type="dxa"/>
          </w:tcPr>
          <w:p w:rsidR="00B54A49" w:rsidRPr="00A77404" w:rsidRDefault="00B54A49" w:rsidP="00592A1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404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85" w:type="dxa"/>
          </w:tcPr>
          <w:p w:rsidR="00B54A49" w:rsidRPr="00A77404" w:rsidRDefault="00B54A49" w:rsidP="00592A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404">
              <w:rPr>
                <w:rFonts w:ascii="Times New Roman" w:hAnsi="Times New Roman"/>
                <w:sz w:val="24"/>
                <w:szCs w:val="24"/>
              </w:rPr>
              <w:t xml:space="preserve">Показатель уровня демократии стран-участниц OGP </w:t>
            </w:r>
            <w:r w:rsidRPr="00A77404">
              <w:rPr>
                <w:rFonts w:ascii="Times New Roman" w:hAnsi="Times New Roman"/>
                <w:i/>
                <w:szCs w:val="24"/>
              </w:rPr>
              <w:t>(производится              по 7 балльной шкале, где 1 – самые демократические, 7 – наименее демократичные).</w:t>
            </w:r>
          </w:p>
        </w:tc>
        <w:tc>
          <w:tcPr>
            <w:tcW w:w="1417" w:type="dxa"/>
          </w:tcPr>
          <w:p w:rsidR="00B54A49" w:rsidRPr="00A77404" w:rsidRDefault="00B54A49" w:rsidP="00592A18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74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05" w:type="dxa"/>
          </w:tcPr>
          <w:p w:rsidR="00B54A49" w:rsidRPr="00A77404" w:rsidRDefault="00B54A49" w:rsidP="00592A18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74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30" w:type="dxa"/>
          </w:tcPr>
          <w:p w:rsidR="00B54A49" w:rsidRPr="00A77404" w:rsidRDefault="00B54A49" w:rsidP="00592A18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74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54A49" w:rsidRPr="00A77404" w:rsidRDefault="00B54A49" w:rsidP="00592A18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74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54A49" w:rsidRPr="00A77404" w:rsidRDefault="00B54A49" w:rsidP="00592A18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7740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4,7</w:t>
            </w:r>
          </w:p>
        </w:tc>
      </w:tr>
    </w:tbl>
    <w:p w:rsidR="00B54A49" w:rsidRPr="00A77404" w:rsidRDefault="00B54A49" w:rsidP="00B54A49">
      <w:pPr>
        <w:rPr>
          <w:rFonts w:ascii="Times New Roman" w:hAnsi="Times New Roman"/>
        </w:rPr>
      </w:pPr>
    </w:p>
    <w:p w:rsidR="00D035B1" w:rsidRDefault="007725AF"/>
    <w:sectPr w:rsidR="00D035B1" w:rsidSect="00E53B20">
      <w:headerReference w:type="default" r:id="rId6"/>
      <w:pgSz w:w="11906" w:h="16838"/>
      <w:pgMar w:top="1418" w:right="992" w:bottom="1418" w:left="1418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AF" w:rsidRDefault="007725AF">
      <w:pPr>
        <w:spacing w:after="0" w:line="240" w:lineRule="auto"/>
      </w:pPr>
      <w:r>
        <w:separator/>
      </w:r>
    </w:p>
  </w:endnote>
  <w:endnote w:type="continuationSeparator" w:id="0">
    <w:p w:rsidR="007725AF" w:rsidRDefault="0077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AF" w:rsidRDefault="007725AF">
      <w:pPr>
        <w:spacing w:after="0" w:line="240" w:lineRule="auto"/>
      </w:pPr>
      <w:r>
        <w:separator/>
      </w:r>
    </w:p>
  </w:footnote>
  <w:footnote w:type="continuationSeparator" w:id="0">
    <w:p w:rsidR="007725AF" w:rsidRDefault="0077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642154"/>
      <w:docPartObj>
        <w:docPartGallery w:val="Page Numbers (Top of Page)"/>
        <w:docPartUnique/>
      </w:docPartObj>
    </w:sdtPr>
    <w:sdtEndPr/>
    <w:sdtContent>
      <w:p w:rsidR="00E53B20" w:rsidRDefault="00B54A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60">
          <w:rPr>
            <w:noProof/>
          </w:rPr>
          <w:t>5</w:t>
        </w:r>
        <w:r>
          <w:fldChar w:fldCharType="end"/>
        </w:r>
      </w:p>
    </w:sdtContent>
  </w:sdt>
  <w:p w:rsidR="00E53B20" w:rsidRDefault="007725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B9"/>
    <w:rsid w:val="000666E8"/>
    <w:rsid w:val="001A4F14"/>
    <w:rsid w:val="001E1EAC"/>
    <w:rsid w:val="00343733"/>
    <w:rsid w:val="004D1FC6"/>
    <w:rsid w:val="005B4254"/>
    <w:rsid w:val="006A6D60"/>
    <w:rsid w:val="007725AF"/>
    <w:rsid w:val="00817581"/>
    <w:rsid w:val="00862A4D"/>
    <w:rsid w:val="008B6FB9"/>
    <w:rsid w:val="008D6435"/>
    <w:rsid w:val="00B54A49"/>
    <w:rsid w:val="00C34403"/>
    <w:rsid w:val="00C47343"/>
    <w:rsid w:val="00C60AC4"/>
    <w:rsid w:val="00C7543E"/>
    <w:rsid w:val="00DD0680"/>
    <w:rsid w:val="00ED4A6D"/>
    <w:rsid w:val="00F1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5F4F3-3785-47E8-921A-F767257F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4A4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54A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4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54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54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Омарова</dc:creator>
  <cp:keywords/>
  <dc:description/>
  <cp:lastModifiedBy>Галия Омарова</cp:lastModifiedBy>
  <cp:revision>22</cp:revision>
  <dcterms:created xsi:type="dcterms:W3CDTF">2022-04-20T11:32:00Z</dcterms:created>
  <dcterms:modified xsi:type="dcterms:W3CDTF">2022-04-21T12:39:00Z</dcterms:modified>
</cp:coreProperties>
</file>