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D0D" w14:textId="77777777" w:rsidR="00E6099D" w:rsidRPr="00E6099D" w:rsidRDefault="00E6099D" w:rsidP="0058269B">
      <w:pPr>
        <w:pStyle w:val="a3"/>
        <w:ind w:firstLine="0"/>
        <w:jc w:val="center"/>
        <w:rPr>
          <w:b/>
          <w:sz w:val="32"/>
          <w:szCs w:val="32"/>
          <w:lang w:val="kk-KZ"/>
        </w:rPr>
      </w:pPr>
    </w:p>
    <w:p w14:paraId="09E52D97" w14:textId="6E94FB92" w:rsidR="00606F62" w:rsidRPr="004D51B5" w:rsidRDefault="00606F62" w:rsidP="00606F62">
      <w:pPr>
        <w:pStyle w:val="a3"/>
        <w:ind w:firstLine="0"/>
        <w:jc w:val="center"/>
        <w:rPr>
          <w:b/>
          <w:sz w:val="32"/>
          <w:szCs w:val="32"/>
          <w:lang w:val="kk-KZ"/>
        </w:rPr>
      </w:pPr>
      <w:r w:rsidRPr="004D51B5">
        <w:rPr>
          <w:b/>
          <w:sz w:val="32"/>
          <w:szCs w:val="32"/>
          <w:lang w:val="kk-KZ"/>
        </w:rPr>
        <w:t>Ауыл шаруашылығы саласы бойынша 202</w:t>
      </w:r>
      <w:r w:rsidR="001F555F">
        <w:rPr>
          <w:b/>
          <w:sz w:val="32"/>
          <w:szCs w:val="32"/>
          <w:lang w:val="kk-KZ"/>
        </w:rPr>
        <w:t>2</w:t>
      </w:r>
      <w:r w:rsidRPr="004D51B5">
        <w:rPr>
          <w:b/>
          <w:sz w:val="32"/>
          <w:szCs w:val="32"/>
          <w:lang w:val="kk-KZ"/>
        </w:rPr>
        <w:t xml:space="preserve"> жылдың </w:t>
      </w:r>
    </w:p>
    <w:p w14:paraId="60CC4BEA" w14:textId="7946B0EE" w:rsidR="00BA3DFB" w:rsidRDefault="00FE6603" w:rsidP="004D036B">
      <w:pPr>
        <w:pStyle w:val="a3"/>
        <w:ind w:firstLine="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қ</w:t>
      </w:r>
      <w:r w:rsidR="00606F62" w:rsidRPr="004D51B5">
        <w:rPr>
          <w:b/>
          <w:sz w:val="32"/>
          <w:szCs w:val="32"/>
          <w:lang w:val="kk-KZ"/>
        </w:rPr>
        <w:t>аңтар</w:t>
      </w:r>
      <w:bookmarkStart w:id="0" w:name="_Hlk82429751"/>
      <w:r w:rsidR="00030709">
        <w:rPr>
          <w:b/>
          <w:sz w:val="32"/>
          <w:szCs w:val="32"/>
          <w:lang w:val="kk-KZ"/>
        </w:rPr>
        <w:t>-</w:t>
      </w:r>
      <w:r w:rsidR="00B46425">
        <w:rPr>
          <w:b/>
          <w:sz w:val="32"/>
          <w:szCs w:val="32"/>
          <w:lang w:val="kk-KZ"/>
        </w:rPr>
        <w:t>сәуір</w:t>
      </w:r>
      <w:r w:rsidR="00A53110">
        <w:rPr>
          <w:b/>
          <w:sz w:val="32"/>
          <w:szCs w:val="32"/>
          <w:lang w:val="kk-KZ"/>
        </w:rPr>
        <w:t xml:space="preserve"> </w:t>
      </w:r>
      <w:bookmarkEnd w:id="0"/>
      <w:r w:rsidR="00E64C88" w:rsidRPr="00E64C88">
        <w:rPr>
          <w:b/>
          <w:sz w:val="32"/>
          <w:szCs w:val="32"/>
          <w:lang w:val="kk-KZ"/>
        </w:rPr>
        <w:t xml:space="preserve">аралығындағы </w:t>
      </w:r>
      <w:r w:rsidR="00606F62" w:rsidRPr="004D51B5">
        <w:rPr>
          <w:b/>
          <w:sz w:val="32"/>
          <w:szCs w:val="32"/>
          <w:lang w:val="kk-KZ"/>
        </w:rPr>
        <w:t xml:space="preserve">Ақмола облысының </w:t>
      </w:r>
    </w:p>
    <w:p w14:paraId="3D9F1DED" w14:textId="12BFBD42" w:rsidR="00A829A9" w:rsidRDefault="00606F62" w:rsidP="004D036B">
      <w:pPr>
        <w:pStyle w:val="a3"/>
        <w:ind w:firstLine="0"/>
        <w:jc w:val="center"/>
        <w:rPr>
          <w:b/>
          <w:sz w:val="32"/>
          <w:szCs w:val="32"/>
          <w:lang w:val="kk-KZ"/>
        </w:rPr>
      </w:pPr>
      <w:r w:rsidRPr="004D51B5">
        <w:rPr>
          <w:b/>
          <w:sz w:val="32"/>
          <w:szCs w:val="32"/>
          <w:lang w:val="kk-KZ"/>
        </w:rPr>
        <w:t>әлеуметтік-экономикалық дамуы</w:t>
      </w:r>
    </w:p>
    <w:p w14:paraId="2BEDD2E8" w14:textId="77777777" w:rsidR="00F07F80" w:rsidRDefault="00F07F80" w:rsidP="004D036B">
      <w:pPr>
        <w:pStyle w:val="a3"/>
        <w:ind w:firstLine="0"/>
        <w:jc w:val="center"/>
        <w:rPr>
          <w:b/>
          <w:sz w:val="32"/>
          <w:szCs w:val="32"/>
          <w:lang w:val="kk-KZ"/>
        </w:rPr>
      </w:pPr>
    </w:p>
    <w:p w14:paraId="055CD07F" w14:textId="185880B0" w:rsidR="004D036B" w:rsidRPr="00F07F80" w:rsidRDefault="00F07F80" w:rsidP="00F07F80">
      <w:pPr>
        <w:pStyle w:val="a3"/>
        <w:ind w:firstLine="539"/>
        <w:jc w:val="center"/>
        <w:rPr>
          <w:b/>
          <w:u w:val="single"/>
          <w:lang w:val="kk-KZ"/>
        </w:rPr>
      </w:pPr>
      <w:r w:rsidRPr="00F07F80">
        <w:rPr>
          <w:b/>
          <w:u w:val="single"/>
          <w:lang w:val="kk-KZ"/>
        </w:rPr>
        <w:t>А</w:t>
      </w:r>
      <w:r w:rsidR="000527E1">
        <w:rPr>
          <w:b/>
          <w:u w:val="single"/>
          <w:lang w:val="kk-KZ"/>
        </w:rPr>
        <w:t>ӨК</w:t>
      </w:r>
      <w:r w:rsidRPr="00F07F80">
        <w:rPr>
          <w:b/>
          <w:u w:val="single"/>
          <w:lang w:val="kk-KZ"/>
        </w:rPr>
        <w:t xml:space="preserve"> негізгі көрсеткіштері</w:t>
      </w:r>
    </w:p>
    <w:p w14:paraId="3DBF7942" w14:textId="50041868" w:rsidR="00606F62" w:rsidRDefault="00606F62" w:rsidP="00606F62">
      <w:pPr>
        <w:pStyle w:val="a3"/>
        <w:rPr>
          <w:lang w:val="kk-KZ"/>
        </w:rPr>
      </w:pPr>
      <w:bookmarkStart w:id="1" w:name="_Hlk498513806"/>
      <w:bookmarkStart w:id="2" w:name="_Hlk493233259"/>
      <w:r w:rsidRPr="00A948C2">
        <w:rPr>
          <w:b/>
          <w:bCs w:val="0"/>
          <w:lang w:val="kk-KZ"/>
        </w:rPr>
        <w:t>202</w:t>
      </w:r>
      <w:r w:rsidR="0084197A">
        <w:rPr>
          <w:b/>
          <w:bCs w:val="0"/>
          <w:lang w:val="kk-KZ"/>
        </w:rPr>
        <w:t>2</w:t>
      </w:r>
      <w:r w:rsidRPr="00A948C2">
        <w:rPr>
          <w:b/>
          <w:bCs w:val="0"/>
          <w:lang w:val="kk-KZ"/>
        </w:rPr>
        <w:t xml:space="preserve"> жылдың қаңта</w:t>
      </w:r>
      <w:r w:rsidR="00E64C88" w:rsidRPr="00A948C2">
        <w:rPr>
          <w:b/>
          <w:bCs w:val="0"/>
          <w:lang w:val="kk-KZ"/>
        </w:rPr>
        <w:t>р</w:t>
      </w:r>
      <w:r w:rsidR="000820F9">
        <w:rPr>
          <w:b/>
          <w:bCs w:val="0"/>
          <w:lang w:val="kk-KZ"/>
        </w:rPr>
        <w:t>-</w:t>
      </w:r>
      <w:r w:rsidR="00B46425" w:rsidRPr="00B46425">
        <w:rPr>
          <w:lang w:val="kk-KZ"/>
        </w:rPr>
        <w:t xml:space="preserve"> </w:t>
      </w:r>
      <w:r w:rsidR="00B46425" w:rsidRPr="00B46425">
        <w:rPr>
          <w:b/>
          <w:bCs w:val="0"/>
          <w:lang w:val="kk-KZ"/>
        </w:rPr>
        <w:t>сәуір</w:t>
      </w:r>
      <w:r w:rsidR="000A3983">
        <w:rPr>
          <w:b/>
          <w:bCs w:val="0"/>
          <w:lang w:val="kk-KZ"/>
        </w:rPr>
        <w:t xml:space="preserve"> </w:t>
      </w:r>
      <w:r w:rsidR="00E64C88">
        <w:rPr>
          <w:lang w:val="kk-KZ"/>
        </w:rPr>
        <w:t>а</w:t>
      </w:r>
      <w:r w:rsidR="00E64C88" w:rsidRPr="00E64C88">
        <w:rPr>
          <w:lang w:val="kk-KZ"/>
        </w:rPr>
        <w:t>ралығындағы</w:t>
      </w:r>
      <w:r w:rsidRPr="004D51B5">
        <w:rPr>
          <w:lang w:val="kk-KZ"/>
        </w:rPr>
        <w:t xml:space="preserve"> ауыл шаруашылығы өнімінің жалпы шығарылымы</w:t>
      </w:r>
      <w:r w:rsidR="00B55D85">
        <w:rPr>
          <w:lang w:val="kk-KZ"/>
        </w:rPr>
        <w:t xml:space="preserve"> </w:t>
      </w:r>
      <w:r w:rsidR="00B46425" w:rsidRPr="00B46425">
        <w:rPr>
          <w:b/>
          <w:lang w:val="kk-KZ"/>
        </w:rPr>
        <w:t xml:space="preserve">90 771,2 </w:t>
      </w:r>
      <w:r w:rsidRPr="004D51B5">
        <w:rPr>
          <w:lang w:val="kk-KZ"/>
        </w:rPr>
        <w:t xml:space="preserve">млн.теңгені құрады </w:t>
      </w:r>
      <w:r w:rsidRPr="004D036B">
        <w:rPr>
          <w:i/>
          <w:sz w:val="24"/>
          <w:szCs w:val="24"/>
          <w:lang w:val="kk-KZ"/>
        </w:rPr>
        <w:t xml:space="preserve">(НКИ – </w:t>
      </w:r>
      <w:r w:rsidR="00B46425" w:rsidRPr="00B46425">
        <w:rPr>
          <w:i/>
          <w:sz w:val="24"/>
          <w:szCs w:val="24"/>
          <w:lang w:val="kk-KZ"/>
        </w:rPr>
        <w:t>101,2</w:t>
      </w:r>
      <w:r w:rsidRPr="004D036B">
        <w:rPr>
          <w:i/>
          <w:sz w:val="24"/>
          <w:szCs w:val="24"/>
          <w:lang w:val="kk-KZ"/>
        </w:rPr>
        <w:t>%)</w:t>
      </w:r>
      <w:r w:rsidRPr="004D036B">
        <w:rPr>
          <w:sz w:val="24"/>
          <w:szCs w:val="24"/>
          <w:lang w:val="kk-KZ"/>
        </w:rPr>
        <w:t xml:space="preserve">, </w:t>
      </w:r>
      <w:r w:rsidRPr="004D51B5">
        <w:rPr>
          <w:lang w:val="kk-KZ"/>
        </w:rPr>
        <w:t xml:space="preserve">оның ішінде: өсімдік шаруашылығы – </w:t>
      </w:r>
      <w:r w:rsidR="00B46425" w:rsidRPr="00B46425">
        <w:rPr>
          <w:b/>
          <w:lang w:val="kk-KZ"/>
        </w:rPr>
        <w:t>796,8</w:t>
      </w:r>
      <w:r w:rsidR="00B46425">
        <w:rPr>
          <w:b/>
          <w:lang w:val="kk-KZ"/>
        </w:rPr>
        <w:t xml:space="preserve"> </w:t>
      </w:r>
      <w:r w:rsidRPr="004D51B5">
        <w:rPr>
          <w:lang w:val="kk-KZ"/>
        </w:rPr>
        <w:t xml:space="preserve">млн. теңге </w:t>
      </w:r>
      <w:r w:rsidRPr="004D51B5">
        <w:rPr>
          <w:i/>
          <w:sz w:val="24"/>
          <w:szCs w:val="24"/>
          <w:lang w:val="kk-KZ"/>
        </w:rPr>
        <w:t xml:space="preserve">(НКИ – </w:t>
      </w:r>
      <w:r w:rsidR="00447D3E">
        <w:rPr>
          <w:i/>
          <w:sz w:val="24"/>
          <w:szCs w:val="24"/>
          <w:lang w:val="kk-KZ"/>
        </w:rPr>
        <w:t>100</w:t>
      </w:r>
      <w:r w:rsidRPr="004D51B5">
        <w:rPr>
          <w:i/>
          <w:sz w:val="24"/>
          <w:szCs w:val="24"/>
          <w:lang w:val="kk-KZ"/>
        </w:rPr>
        <w:t>%)</w:t>
      </w:r>
      <w:r w:rsidRPr="004D51B5">
        <w:rPr>
          <w:lang w:val="kk-KZ"/>
        </w:rPr>
        <w:t xml:space="preserve">, мал шаруашылығы – </w:t>
      </w:r>
      <w:r w:rsidR="00FE6603">
        <w:rPr>
          <w:lang w:val="kk-KZ"/>
        </w:rPr>
        <w:t xml:space="preserve">              </w:t>
      </w:r>
      <w:r w:rsidR="00B46425" w:rsidRPr="00B46425">
        <w:rPr>
          <w:b/>
          <w:lang w:val="kk-KZ"/>
        </w:rPr>
        <w:t xml:space="preserve">89 968,9 </w:t>
      </w:r>
      <w:r w:rsidR="005D70A7" w:rsidRPr="004D51B5">
        <w:rPr>
          <w:lang w:val="kk-KZ"/>
        </w:rPr>
        <w:t>млн. т</w:t>
      </w:r>
      <w:r w:rsidRPr="004D51B5">
        <w:rPr>
          <w:lang w:val="kk-KZ"/>
        </w:rPr>
        <w:t xml:space="preserve">еңге </w:t>
      </w:r>
      <w:r w:rsidRPr="004D51B5">
        <w:rPr>
          <w:i/>
          <w:sz w:val="24"/>
          <w:szCs w:val="24"/>
          <w:lang w:val="kk-KZ"/>
        </w:rPr>
        <w:t xml:space="preserve">(НКИ – </w:t>
      </w:r>
      <w:r w:rsidR="00B46425" w:rsidRPr="00B46425">
        <w:rPr>
          <w:i/>
          <w:sz w:val="24"/>
          <w:szCs w:val="24"/>
          <w:lang w:val="kk-KZ"/>
        </w:rPr>
        <w:t>101,2</w:t>
      </w:r>
      <w:r w:rsidRPr="004D51B5">
        <w:rPr>
          <w:i/>
          <w:sz w:val="24"/>
          <w:szCs w:val="24"/>
          <w:lang w:val="kk-KZ"/>
        </w:rPr>
        <w:t>%)</w:t>
      </w:r>
      <w:r w:rsidRPr="004D51B5">
        <w:rPr>
          <w:lang w:val="kk-KZ"/>
        </w:rPr>
        <w:t xml:space="preserve">. </w:t>
      </w:r>
    </w:p>
    <w:p w14:paraId="759BA1E1" w14:textId="04E4D06F" w:rsidR="00E3532E" w:rsidRPr="004D51B5" w:rsidRDefault="00E3532E" w:rsidP="00171DEA">
      <w:pPr>
        <w:pStyle w:val="a5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clear" w:pos="539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 xml:space="preserve">         Облыста барлығы </w:t>
      </w:r>
      <w:r w:rsidR="00E34BCE">
        <w:rPr>
          <w:b/>
          <w:sz w:val="28"/>
          <w:szCs w:val="28"/>
          <w:lang w:val="kk-KZ"/>
        </w:rPr>
        <w:t>8851</w:t>
      </w:r>
      <w:r w:rsidRPr="004D51B5">
        <w:rPr>
          <w:sz w:val="28"/>
          <w:szCs w:val="28"/>
          <w:lang w:val="kk-KZ"/>
        </w:rPr>
        <w:t xml:space="preserve"> агроқұрылымдар бар, оның ішінде: </w:t>
      </w:r>
      <w:r w:rsidR="00CD477A" w:rsidRPr="004D51B5">
        <w:rPr>
          <w:b/>
          <w:sz w:val="28"/>
          <w:szCs w:val="28"/>
          <w:lang w:val="kk-KZ"/>
        </w:rPr>
        <w:t>1</w:t>
      </w:r>
      <w:r w:rsidR="006B6458">
        <w:rPr>
          <w:b/>
          <w:sz w:val="28"/>
          <w:szCs w:val="28"/>
          <w:lang w:val="kk-KZ"/>
        </w:rPr>
        <w:t>8</w:t>
      </w:r>
      <w:r w:rsidR="00E34BCE">
        <w:rPr>
          <w:b/>
          <w:sz w:val="28"/>
          <w:szCs w:val="28"/>
          <w:lang w:val="kk-KZ"/>
        </w:rPr>
        <w:t>92</w:t>
      </w:r>
      <w:r w:rsidRPr="004D51B5">
        <w:rPr>
          <w:sz w:val="28"/>
          <w:szCs w:val="28"/>
          <w:lang w:val="kk-KZ"/>
        </w:rPr>
        <w:t xml:space="preserve"> - заңды тұлғалар </w:t>
      </w:r>
      <w:r w:rsidRPr="004D51B5">
        <w:rPr>
          <w:i/>
          <w:lang w:val="kk-KZ"/>
        </w:rPr>
        <w:t xml:space="preserve">(АҚ, ЖШС, </w:t>
      </w:r>
      <w:r w:rsidR="00AC53BD" w:rsidRPr="004D51B5">
        <w:rPr>
          <w:i/>
          <w:lang w:val="kk-KZ"/>
        </w:rPr>
        <w:t>МК</w:t>
      </w:r>
      <w:r w:rsidRPr="004D51B5">
        <w:rPr>
          <w:i/>
          <w:lang w:val="kk-KZ"/>
        </w:rPr>
        <w:t>, ӨК)</w:t>
      </w:r>
      <w:r w:rsidRPr="004D51B5">
        <w:rPr>
          <w:sz w:val="28"/>
          <w:szCs w:val="28"/>
          <w:lang w:val="kk-KZ"/>
        </w:rPr>
        <w:t xml:space="preserve">, </w:t>
      </w:r>
      <w:r w:rsidR="00E34BCE">
        <w:rPr>
          <w:b/>
          <w:sz w:val="28"/>
          <w:szCs w:val="28"/>
          <w:lang w:val="kk-KZ"/>
        </w:rPr>
        <w:t>899</w:t>
      </w:r>
      <w:r w:rsidR="00CD477A" w:rsidRPr="004D51B5">
        <w:rPr>
          <w:b/>
          <w:sz w:val="28"/>
          <w:szCs w:val="28"/>
          <w:lang w:val="kk-KZ"/>
        </w:rPr>
        <w:t xml:space="preserve"> </w:t>
      </w:r>
      <w:r w:rsidR="00CD477A" w:rsidRPr="004D51B5">
        <w:rPr>
          <w:sz w:val="28"/>
          <w:szCs w:val="28"/>
          <w:lang w:val="kk-KZ"/>
        </w:rPr>
        <w:t xml:space="preserve">- </w:t>
      </w:r>
      <w:r w:rsidR="00803A12" w:rsidRPr="004D51B5">
        <w:rPr>
          <w:sz w:val="28"/>
          <w:szCs w:val="28"/>
          <w:lang w:val="kk-KZ"/>
        </w:rPr>
        <w:t>жеке кәсіпкерлер</w:t>
      </w:r>
      <w:r w:rsidR="00CD477A" w:rsidRPr="004D51B5">
        <w:rPr>
          <w:sz w:val="28"/>
          <w:szCs w:val="28"/>
          <w:lang w:val="kk-KZ"/>
        </w:rPr>
        <w:t xml:space="preserve">, </w:t>
      </w:r>
      <w:r w:rsidR="00066F6D" w:rsidRPr="00066F6D">
        <w:rPr>
          <w:b/>
          <w:bCs/>
          <w:sz w:val="28"/>
          <w:szCs w:val="28"/>
          <w:lang w:val="kk-KZ"/>
        </w:rPr>
        <w:t>60</w:t>
      </w:r>
      <w:r w:rsidR="00E34BCE">
        <w:rPr>
          <w:b/>
          <w:bCs/>
          <w:sz w:val="28"/>
          <w:szCs w:val="28"/>
          <w:lang w:val="kk-KZ"/>
        </w:rPr>
        <w:t>60</w:t>
      </w:r>
      <w:r w:rsidRPr="004D51B5">
        <w:rPr>
          <w:sz w:val="28"/>
          <w:szCs w:val="28"/>
          <w:lang w:val="kk-KZ"/>
        </w:rPr>
        <w:t xml:space="preserve"> - шаруа-фермер</w:t>
      </w:r>
      <w:r w:rsidR="00AC53BD" w:rsidRPr="004D51B5">
        <w:rPr>
          <w:sz w:val="28"/>
          <w:szCs w:val="28"/>
          <w:lang w:val="kk-KZ"/>
        </w:rPr>
        <w:t xml:space="preserve">лік </w:t>
      </w:r>
      <w:r w:rsidRPr="004D51B5">
        <w:rPr>
          <w:sz w:val="28"/>
          <w:szCs w:val="28"/>
          <w:lang w:val="kk-KZ"/>
        </w:rPr>
        <w:t>қожалықтары.</w:t>
      </w:r>
    </w:p>
    <w:p w14:paraId="167EFA10" w14:textId="65592C56" w:rsidR="00356721" w:rsidRPr="00FE6603" w:rsidRDefault="004A3B00" w:rsidP="004A3B00">
      <w:pPr>
        <w:pStyle w:val="a5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clear" w:pos="539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b/>
          <w:bCs/>
          <w:i/>
          <w:iCs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CD477A" w:rsidRPr="00356721">
        <w:rPr>
          <w:sz w:val="28"/>
          <w:szCs w:val="28"/>
          <w:lang w:val="kk-KZ"/>
        </w:rPr>
        <w:t xml:space="preserve">Ауыл шаруашылығына </w:t>
      </w:r>
      <w:r w:rsidR="00E3532E" w:rsidRPr="00356721">
        <w:rPr>
          <w:sz w:val="28"/>
          <w:szCs w:val="28"/>
          <w:lang w:val="kk-KZ"/>
        </w:rPr>
        <w:t xml:space="preserve">инвестициялар </w:t>
      </w:r>
      <w:r w:rsidR="00B24061" w:rsidRPr="00356721">
        <w:rPr>
          <w:b/>
          <w:sz w:val="28"/>
          <w:szCs w:val="28"/>
          <w:lang w:val="kk-KZ"/>
        </w:rPr>
        <w:t>202</w:t>
      </w:r>
      <w:r w:rsidR="00DF2EFC" w:rsidRPr="00356721">
        <w:rPr>
          <w:b/>
          <w:sz w:val="28"/>
          <w:szCs w:val="28"/>
          <w:lang w:val="kk-KZ"/>
        </w:rPr>
        <w:t>2</w:t>
      </w:r>
      <w:r w:rsidR="00B24061" w:rsidRPr="00356721">
        <w:rPr>
          <w:b/>
          <w:sz w:val="28"/>
          <w:szCs w:val="28"/>
          <w:lang w:val="kk-KZ"/>
        </w:rPr>
        <w:t xml:space="preserve"> жыл</w:t>
      </w:r>
      <w:r w:rsidR="003D76C6" w:rsidRPr="00356721">
        <w:rPr>
          <w:b/>
          <w:sz w:val="28"/>
          <w:szCs w:val="28"/>
          <w:lang w:val="kk-KZ"/>
        </w:rPr>
        <w:t>дың</w:t>
      </w:r>
      <w:r w:rsidR="00DF2EFC" w:rsidRPr="00356721">
        <w:rPr>
          <w:b/>
          <w:lang w:val="kk-KZ"/>
        </w:rPr>
        <w:t xml:space="preserve"> </w:t>
      </w:r>
      <w:r w:rsidR="00DF2EFC" w:rsidRPr="00356721">
        <w:rPr>
          <w:b/>
          <w:sz w:val="28"/>
          <w:szCs w:val="28"/>
          <w:lang w:val="kk-KZ"/>
        </w:rPr>
        <w:t>қаңтар</w:t>
      </w:r>
      <w:r w:rsidR="005B7524">
        <w:rPr>
          <w:b/>
          <w:sz w:val="28"/>
          <w:szCs w:val="28"/>
          <w:lang w:val="kk-KZ"/>
        </w:rPr>
        <w:t xml:space="preserve">- </w:t>
      </w:r>
      <w:r w:rsidR="0014192A" w:rsidRPr="0014192A">
        <w:rPr>
          <w:b/>
          <w:sz w:val="28"/>
          <w:szCs w:val="28"/>
          <w:lang w:val="kk-KZ"/>
        </w:rPr>
        <w:t>сәуір</w:t>
      </w:r>
      <w:r w:rsidR="00DF2EFC" w:rsidRPr="00356721">
        <w:rPr>
          <w:lang w:val="kk-KZ"/>
        </w:rPr>
        <w:t xml:space="preserve"> </w:t>
      </w:r>
      <w:r w:rsidR="0014192A">
        <w:rPr>
          <w:b/>
          <w:sz w:val="28"/>
          <w:szCs w:val="28"/>
          <w:lang w:val="kk-KZ"/>
        </w:rPr>
        <w:t>23,2</w:t>
      </w:r>
      <w:r w:rsidR="00ED1B21" w:rsidRPr="00356721">
        <w:rPr>
          <w:b/>
          <w:sz w:val="28"/>
          <w:szCs w:val="28"/>
          <w:lang w:val="kk-KZ"/>
        </w:rPr>
        <w:t xml:space="preserve"> </w:t>
      </w:r>
      <w:r w:rsidR="00E3532E" w:rsidRPr="00356721">
        <w:rPr>
          <w:b/>
          <w:sz w:val="28"/>
          <w:szCs w:val="28"/>
          <w:lang w:val="kk-KZ"/>
        </w:rPr>
        <w:t>млрд.</w:t>
      </w:r>
      <w:r w:rsidR="008C5A95" w:rsidRPr="00356721">
        <w:rPr>
          <w:b/>
          <w:sz w:val="28"/>
          <w:szCs w:val="28"/>
          <w:lang w:val="kk-KZ"/>
        </w:rPr>
        <w:t xml:space="preserve"> </w:t>
      </w:r>
      <w:r w:rsidR="00E3532E" w:rsidRPr="00356721">
        <w:rPr>
          <w:sz w:val="28"/>
          <w:szCs w:val="28"/>
          <w:lang w:val="kk-KZ"/>
        </w:rPr>
        <w:t xml:space="preserve">теңгені </w:t>
      </w:r>
      <w:r w:rsidR="00356721" w:rsidRPr="00356721">
        <w:rPr>
          <w:sz w:val="28"/>
          <w:szCs w:val="28"/>
          <w:lang w:val="kk-KZ"/>
        </w:rPr>
        <w:t xml:space="preserve">немесе өткен жылдың ұқсас кезеңіне </w:t>
      </w:r>
      <w:r w:rsidR="0014192A">
        <w:rPr>
          <w:b/>
          <w:bCs/>
          <w:sz w:val="28"/>
          <w:szCs w:val="28"/>
          <w:lang w:val="kk-KZ"/>
        </w:rPr>
        <w:t>77,5</w:t>
      </w:r>
      <w:r w:rsidR="00356721" w:rsidRPr="00356721">
        <w:rPr>
          <w:b/>
          <w:bCs/>
          <w:sz w:val="28"/>
          <w:szCs w:val="28"/>
          <w:lang w:val="kk-KZ"/>
        </w:rPr>
        <w:t xml:space="preserve">%- </w:t>
      </w:r>
      <w:r w:rsidR="00356721" w:rsidRPr="00356721">
        <w:rPr>
          <w:sz w:val="28"/>
          <w:szCs w:val="28"/>
          <w:lang w:val="kk-KZ"/>
        </w:rPr>
        <w:t>ды құрады</w:t>
      </w:r>
      <w:r w:rsidR="0014192A">
        <w:rPr>
          <w:sz w:val="28"/>
          <w:szCs w:val="28"/>
          <w:lang w:val="kk-KZ"/>
        </w:rPr>
        <w:t>.</w:t>
      </w:r>
    </w:p>
    <w:p w14:paraId="0F849414" w14:textId="3B025463" w:rsidR="005B7524" w:rsidRPr="00FE6603" w:rsidRDefault="00C47A55" w:rsidP="005B7524">
      <w:pPr>
        <w:pStyle w:val="a5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clear" w:pos="539"/>
          <w:tab w:val="num" w:pos="0"/>
        </w:tabs>
        <w:autoSpaceDE w:val="0"/>
        <w:autoSpaceDN w:val="0"/>
        <w:adjustRightInd w:val="0"/>
        <w:spacing w:after="0"/>
        <w:ind w:left="0" w:firstLine="28"/>
        <w:jc w:val="both"/>
        <w:rPr>
          <w:b/>
          <w:bCs/>
          <w:i/>
          <w:iCs/>
          <w:lang w:val="kk-KZ"/>
        </w:rPr>
      </w:pPr>
      <w:r w:rsidRPr="00356721">
        <w:rPr>
          <w:b/>
          <w:sz w:val="28"/>
          <w:szCs w:val="28"/>
          <w:lang w:val="kk-KZ"/>
        </w:rPr>
        <w:t xml:space="preserve"> </w:t>
      </w:r>
      <w:r w:rsidR="00CD6DD1" w:rsidRPr="00356721">
        <w:rPr>
          <w:b/>
          <w:sz w:val="28"/>
          <w:szCs w:val="28"/>
          <w:lang w:val="kk-KZ"/>
        </w:rPr>
        <w:t xml:space="preserve">      </w:t>
      </w:r>
      <w:r w:rsidR="003B033D" w:rsidRPr="00356721">
        <w:rPr>
          <w:b/>
          <w:sz w:val="28"/>
          <w:szCs w:val="28"/>
          <w:lang w:val="kk-KZ"/>
        </w:rPr>
        <w:t>202</w:t>
      </w:r>
      <w:r w:rsidR="005B7524">
        <w:rPr>
          <w:b/>
          <w:sz w:val="28"/>
          <w:szCs w:val="28"/>
          <w:lang w:val="kk-KZ"/>
        </w:rPr>
        <w:t>2</w:t>
      </w:r>
      <w:r w:rsidR="003B033D" w:rsidRPr="00356721">
        <w:rPr>
          <w:b/>
          <w:sz w:val="28"/>
          <w:szCs w:val="28"/>
          <w:lang w:val="kk-KZ"/>
        </w:rPr>
        <w:t xml:space="preserve"> жылдың</w:t>
      </w:r>
      <w:r w:rsidR="00291250" w:rsidRPr="00356721">
        <w:rPr>
          <w:b/>
          <w:sz w:val="28"/>
          <w:szCs w:val="28"/>
          <w:lang w:val="kk-KZ"/>
        </w:rPr>
        <w:t xml:space="preserve"> </w:t>
      </w:r>
      <w:r w:rsidR="005B7524" w:rsidRPr="005B7524">
        <w:rPr>
          <w:b/>
          <w:sz w:val="28"/>
          <w:szCs w:val="28"/>
          <w:lang w:val="kk-KZ"/>
        </w:rPr>
        <w:t>қаңтар</w:t>
      </w:r>
      <w:r w:rsidR="00B46425">
        <w:rPr>
          <w:b/>
          <w:sz w:val="28"/>
          <w:szCs w:val="28"/>
          <w:lang w:val="kk-KZ"/>
        </w:rPr>
        <w:t>-</w:t>
      </w:r>
      <w:r w:rsidR="0014192A">
        <w:rPr>
          <w:b/>
          <w:sz w:val="28"/>
          <w:szCs w:val="28"/>
          <w:lang w:val="kk-KZ"/>
        </w:rPr>
        <w:t>наурыз</w:t>
      </w:r>
      <w:r w:rsidR="005B7524" w:rsidRPr="005B7524">
        <w:rPr>
          <w:sz w:val="28"/>
          <w:szCs w:val="28"/>
          <w:lang w:val="kk-KZ"/>
        </w:rPr>
        <w:t xml:space="preserve"> </w:t>
      </w:r>
      <w:r w:rsidR="003B033D" w:rsidRPr="00356721">
        <w:rPr>
          <w:sz w:val="28"/>
          <w:szCs w:val="28"/>
          <w:lang w:val="kk-KZ"/>
        </w:rPr>
        <w:t xml:space="preserve">ауыл шаруашылығы өнімінің экспорты </w:t>
      </w:r>
      <w:r w:rsidR="0014192A">
        <w:rPr>
          <w:b/>
          <w:sz w:val="28"/>
          <w:szCs w:val="28"/>
          <w:lang w:val="kk-KZ"/>
        </w:rPr>
        <w:t>348,1</w:t>
      </w:r>
      <w:r w:rsidR="00F00871" w:rsidRPr="00356721">
        <w:rPr>
          <w:b/>
          <w:sz w:val="28"/>
          <w:szCs w:val="28"/>
          <w:lang w:val="kk-KZ"/>
        </w:rPr>
        <w:t xml:space="preserve"> </w:t>
      </w:r>
      <w:r w:rsidR="00984634" w:rsidRPr="00356721">
        <w:rPr>
          <w:b/>
          <w:sz w:val="28"/>
          <w:szCs w:val="28"/>
          <w:lang w:val="kk-KZ"/>
        </w:rPr>
        <w:t xml:space="preserve">мың </w:t>
      </w:r>
      <w:r w:rsidR="00984634" w:rsidRPr="00356721">
        <w:rPr>
          <w:bCs/>
          <w:sz w:val="28"/>
          <w:szCs w:val="28"/>
          <w:lang w:val="kk-KZ"/>
        </w:rPr>
        <w:t>тоннаны немесе 202</w:t>
      </w:r>
      <w:r w:rsidR="005B7524">
        <w:rPr>
          <w:bCs/>
          <w:sz w:val="28"/>
          <w:szCs w:val="28"/>
          <w:lang w:val="kk-KZ"/>
        </w:rPr>
        <w:t>1</w:t>
      </w:r>
      <w:r w:rsidR="00984634" w:rsidRPr="00356721">
        <w:rPr>
          <w:bCs/>
          <w:sz w:val="28"/>
          <w:szCs w:val="28"/>
          <w:lang w:val="kk-KZ"/>
        </w:rPr>
        <w:t xml:space="preserve"> жылғы ұқсас кезеңге </w:t>
      </w:r>
      <w:r w:rsidR="0014192A">
        <w:rPr>
          <w:b/>
          <w:sz w:val="28"/>
          <w:szCs w:val="28"/>
          <w:lang w:val="kk-KZ"/>
        </w:rPr>
        <w:t>101,0</w:t>
      </w:r>
      <w:r w:rsidR="00984634" w:rsidRPr="00356721">
        <w:rPr>
          <w:b/>
          <w:sz w:val="28"/>
          <w:szCs w:val="28"/>
          <w:lang w:val="kk-KZ"/>
        </w:rPr>
        <w:t>%</w:t>
      </w:r>
      <w:r w:rsidR="00984634" w:rsidRPr="00356721">
        <w:rPr>
          <w:bCs/>
          <w:sz w:val="28"/>
          <w:szCs w:val="28"/>
          <w:lang w:val="kk-KZ"/>
        </w:rPr>
        <w:t xml:space="preserve"> - ды құрады, ақшалай мәнде</w:t>
      </w:r>
      <w:r w:rsidR="00321FCE" w:rsidRPr="00356721">
        <w:rPr>
          <w:bCs/>
          <w:sz w:val="28"/>
          <w:szCs w:val="28"/>
          <w:lang w:val="kk-KZ"/>
        </w:rPr>
        <w:t xml:space="preserve"> </w:t>
      </w:r>
      <w:r w:rsidR="002975C0" w:rsidRPr="00356721">
        <w:rPr>
          <w:bCs/>
          <w:sz w:val="28"/>
          <w:szCs w:val="28"/>
          <w:lang w:val="kk-KZ"/>
        </w:rPr>
        <w:t>–</w:t>
      </w:r>
      <w:r w:rsidR="00321FCE" w:rsidRPr="00356721">
        <w:rPr>
          <w:bCs/>
          <w:sz w:val="28"/>
          <w:szCs w:val="28"/>
          <w:lang w:val="kk-KZ"/>
        </w:rPr>
        <w:t xml:space="preserve"> </w:t>
      </w:r>
      <w:r w:rsidR="0014192A">
        <w:rPr>
          <w:b/>
          <w:sz w:val="28"/>
          <w:szCs w:val="28"/>
          <w:lang w:val="kk-KZ"/>
        </w:rPr>
        <w:t>110,9</w:t>
      </w:r>
      <w:r w:rsidR="002975C0" w:rsidRPr="00356721">
        <w:rPr>
          <w:b/>
          <w:sz w:val="28"/>
          <w:szCs w:val="28"/>
          <w:lang w:val="kk-KZ"/>
        </w:rPr>
        <w:t xml:space="preserve"> </w:t>
      </w:r>
      <w:r w:rsidR="00984634" w:rsidRPr="00356721">
        <w:rPr>
          <w:bCs/>
          <w:sz w:val="28"/>
          <w:szCs w:val="28"/>
          <w:lang w:val="kk-KZ"/>
        </w:rPr>
        <w:t>млн</w:t>
      </w:r>
      <w:r w:rsidR="00734B61" w:rsidRPr="00356721">
        <w:rPr>
          <w:bCs/>
          <w:sz w:val="28"/>
          <w:szCs w:val="28"/>
          <w:lang w:val="kk-KZ"/>
        </w:rPr>
        <w:t xml:space="preserve">. </w:t>
      </w:r>
      <w:r w:rsidR="00984634" w:rsidRPr="00356721">
        <w:rPr>
          <w:bCs/>
          <w:sz w:val="28"/>
          <w:szCs w:val="28"/>
          <w:lang w:val="kk-KZ"/>
        </w:rPr>
        <w:t xml:space="preserve">АҚШ долларын немесе </w:t>
      </w:r>
      <w:r w:rsidR="0014192A">
        <w:rPr>
          <w:b/>
          <w:sz w:val="28"/>
          <w:szCs w:val="28"/>
          <w:lang w:val="kk-KZ"/>
        </w:rPr>
        <w:t>105,4</w:t>
      </w:r>
      <w:r w:rsidR="00984634" w:rsidRPr="00356721">
        <w:rPr>
          <w:b/>
          <w:sz w:val="28"/>
          <w:szCs w:val="28"/>
          <w:lang w:val="kk-KZ"/>
        </w:rPr>
        <w:t>%</w:t>
      </w:r>
      <w:r w:rsidR="00984634" w:rsidRPr="00356721">
        <w:rPr>
          <w:bCs/>
          <w:sz w:val="28"/>
          <w:szCs w:val="28"/>
          <w:lang w:val="kk-KZ"/>
        </w:rPr>
        <w:t xml:space="preserve"> - ды құрады</w:t>
      </w:r>
      <w:r w:rsidR="0014192A">
        <w:rPr>
          <w:bCs/>
          <w:sz w:val="28"/>
          <w:szCs w:val="28"/>
          <w:lang w:val="kk-KZ"/>
        </w:rPr>
        <w:t>.</w:t>
      </w:r>
    </w:p>
    <w:p w14:paraId="4A0820CE" w14:textId="508482D7" w:rsidR="00E3532E" w:rsidRPr="00984634" w:rsidRDefault="00984634" w:rsidP="007C0669">
      <w:pPr>
        <w:pStyle w:val="a5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E3532E" w:rsidRPr="00984634">
        <w:rPr>
          <w:sz w:val="28"/>
          <w:szCs w:val="28"/>
          <w:lang w:val="kk-KZ"/>
        </w:rPr>
        <w:t xml:space="preserve">Облыстың ауыл шаруашылығында жұмыспен қамтылған халық саны-жұмыспен қамтылғандардың жалпы санынан </w:t>
      </w:r>
      <w:r w:rsidR="00356721">
        <w:rPr>
          <w:b/>
          <w:sz w:val="28"/>
          <w:szCs w:val="28"/>
          <w:lang w:val="kk-KZ"/>
        </w:rPr>
        <w:t>27,7</w:t>
      </w:r>
      <w:r w:rsidR="00E3532E" w:rsidRPr="00984634">
        <w:rPr>
          <w:b/>
          <w:sz w:val="28"/>
          <w:szCs w:val="28"/>
          <w:lang w:val="kk-KZ"/>
        </w:rPr>
        <w:t>%</w:t>
      </w:r>
      <w:r w:rsidR="008B0571" w:rsidRPr="00984634">
        <w:rPr>
          <w:b/>
          <w:sz w:val="28"/>
          <w:szCs w:val="28"/>
          <w:lang w:val="kk-KZ"/>
        </w:rPr>
        <w:t xml:space="preserve"> </w:t>
      </w:r>
      <w:r w:rsidR="00E3532E" w:rsidRPr="00984634">
        <w:rPr>
          <w:i/>
          <w:lang w:val="kk-KZ"/>
        </w:rPr>
        <w:t xml:space="preserve">(жұмыспен қамтылғандардың барлығы – </w:t>
      </w:r>
      <w:r w:rsidR="00356721">
        <w:rPr>
          <w:i/>
          <w:lang w:val="kk-KZ"/>
        </w:rPr>
        <w:t>398,8</w:t>
      </w:r>
      <w:r w:rsidR="00E3532E" w:rsidRPr="00984634">
        <w:rPr>
          <w:i/>
          <w:lang w:val="kk-KZ"/>
        </w:rPr>
        <w:t xml:space="preserve"> мың адам, оның ішінде ауыл шаруашылығында -</w:t>
      </w:r>
      <w:r w:rsidR="00F11084" w:rsidRPr="00984634">
        <w:rPr>
          <w:i/>
          <w:lang w:val="kk-KZ"/>
        </w:rPr>
        <w:t>1</w:t>
      </w:r>
      <w:r w:rsidR="00174E1B">
        <w:rPr>
          <w:i/>
          <w:lang w:val="kk-KZ"/>
        </w:rPr>
        <w:t>1</w:t>
      </w:r>
      <w:r w:rsidR="00356721">
        <w:rPr>
          <w:i/>
          <w:lang w:val="kk-KZ"/>
        </w:rPr>
        <w:t>0,5</w:t>
      </w:r>
      <w:r w:rsidR="00E3532E" w:rsidRPr="00984634">
        <w:rPr>
          <w:i/>
          <w:lang w:val="kk-KZ"/>
        </w:rPr>
        <w:t xml:space="preserve"> мың адам)</w:t>
      </w:r>
      <w:r w:rsidR="00E3532E" w:rsidRPr="00984634">
        <w:rPr>
          <w:sz w:val="28"/>
          <w:szCs w:val="28"/>
          <w:lang w:val="kk-KZ"/>
        </w:rPr>
        <w:t>.</w:t>
      </w:r>
    </w:p>
    <w:p w14:paraId="34DF5587" w14:textId="19E7FDA2" w:rsidR="00E3532E" w:rsidRPr="0014192A" w:rsidRDefault="00284B91" w:rsidP="009D0DA9">
      <w:pPr>
        <w:pStyle w:val="a5"/>
        <w:widowControl w:val="0"/>
        <w:numPr>
          <w:ilvl w:val="0"/>
          <w:numId w:val="1"/>
        </w:numPr>
        <w:pBdr>
          <w:bottom w:val="single" w:sz="4" w:space="0" w:color="FFFFFF"/>
        </w:pBdr>
        <w:autoSpaceDE w:val="0"/>
        <w:autoSpaceDN w:val="0"/>
        <w:adjustRightInd w:val="0"/>
        <w:spacing w:after="0"/>
        <w:jc w:val="center"/>
        <w:rPr>
          <w:b/>
          <w:i/>
          <w:iCs/>
          <w:sz w:val="28"/>
          <w:szCs w:val="28"/>
          <w:u w:val="single"/>
          <w:lang w:val="kk-KZ"/>
        </w:rPr>
      </w:pPr>
      <w:r w:rsidRPr="0014192A">
        <w:rPr>
          <w:b/>
          <w:sz w:val="28"/>
          <w:szCs w:val="28"/>
          <w:lang w:val="kk-KZ"/>
        </w:rPr>
        <w:t xml:space="preserve">              </w:t>
      </w:r>
    </w:p>
    <w:bookmarkEnd w:id="1"/>
    <w:p w14:paraId="5D72906A" w14:textId="77777777" w:rsidR="00D13594" w:rsidRDefault="00D13594" w:rsidP="00606F62">
      <w:pPr>
        <w:pStyle w:val="a9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kk-KZ"/>
        </w:rPr>
      </w:pPr>
    </w:p>
    <w:p w14:paraId="302E864D" w14:textId="68E2BCD1" w:rsidR="00606F62" w:rsidRPr="004D51B5" w:rsidRDefault="00606F62" w:rsidP="00606F62">
      <w:pPr>
        <w:pStyle w:val="a9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kk-KZ"/>
        </w:rPr>
      </w:pPr>
      <w:r w:rsidRPr="004D51B5">
        <w:rPr>
          <w:b/>
          <w:sz w:val="28"/>
          <w:szCs w:val="28"/>
          <w:u w:val="single"/>
          <w:lang w:val="kk-KZ"/>
        </w:rPr>
        <w:t>Агроөнеркәсіптік сектордың жай –күйі</w:t>
      </w:r>
    </w:p>
    <w:p w14:paraId="03E2F68B" w14:textId="77777777" w:rsidR="00606F62" w:rsidRPr="004D51B5" w:rsidRDefault="00606F62" w:rsidP="00606F62">
      <w:pPr>
        <w:pStyle w:val="a9"/>
        <w:numPr>
          <w:ilvl w:val="0"/>
          <w:numId w:val="1"/>
        </w:numPr>
        <w:jc w:val="center"/>
        <w:rPr>
          <w:sz w:val="28"/>
          <w:szCs w:val="28"/>
          <w:lang w:val="kk-KZ"/>
        </w:rPr>
      </w:pPr>
    </w:p>
    <w:p w14:paraId="38BD4034" w14:textId="4DB6941D" w:rsidR="00155148" w:rsidRDefault="00155148" w:rsidP="008149D6">
      <w:pPr>
        <w:widowControl w:val="0"/>
        <w:pBdr>
          <w:bottom w:val="single" w:sz="4" w:space="28" w:color="FFFFFF"/>
        </w:pBdr>
        <w:tabs>
          <w:tab w:val="num" w:pos="960"/>
        </w:tabs>
        <w:contextualSpacing/>
        <w:jc w:val="both"/>
        <w:rPr>
          <w:rFonts w:eastAsiaTheme="minorHAnsi"/>
          <w:b/>
          <w:i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      </w:t>
      </w:r>
      <w:r w:rsidRPr="00155148">
        <w:rPr>
          <w:sz w:val="28"/>
          <w:szCs w:val="28"/>
          <w:lang w:val="kk-KZ"/>
        </w:rPr>
        <w:t xml:space="preserve">Қазақстан Республикасының агроөнеркәсіптік кешенін дамыту жөніндегі 2021-2025 жылдарға арналған ұлттық жоба шеңберінде 2022 жылы АӨК саласын мемлекеттік қолдау көлемі шамамен </w:t>
      </w:r>
      <w:r w:rsidR="004A3B00">
        <w:rPr>
          <w:b/>
          <w:bCs/>
          <w:sz w:val="28"/>
          <w:szCs w:val="28"/>
          <w:lang w:val="kk-KZ"/>
        </w:rPr>
        <w:t>32,4</w:t>
      </w:r>
      <w:r w:rsidRPr="00155148">
        <w:rPr>
          <w:b/>
          <w:bCs/>
          <w:sz w:val="28"/>
          <w:szCs w:val="28"/>
          <w:lang w:val="kk-KZ"/>
        </w:rPr>
        <w:t xml:space="preserve"> млрд.</w:t>
      </w:r>
      <w:r w:rsidRPr="00155148">
        <w:rPr>
          <w:sz w:val="28"/>
          <w:szCs w:val="28"/>
          <w:lang w:val="kk-KZ"/>
        </w:rPr>
        <w:t xml:space="preserve"> теңгені құрайд</w:t>
      </w:r>
      <w:r w:rsidR="00EE19A7">
        <w:rPr>
          <w:sz w:val="28"/>
          <w:szCs w:val="28"/>
          <w:lang w:val="kk-KZ"/>
        </w:rPr>
        <w:t>ы.</w:t>
      </w:r>
      <w:r w:rsidR="008149D6">
        <w:rPr>
          <w:rFonts w:eastAsiaTheme="minorHAnsi"/>
          <w:b/>
          <w:i/>
          <w:sz w:val="28"/>
          <w:szCs w:val="28"/>
          <w:lang w:val="kk-KZ" w:eastAsia="en-US"/>
        </w:rPr>
        <w:t xml:space="preserve"> </w:t>
      </w:r>
    </w:p>
    <w:p w14:paraId="7195686D" w14:textId="77777777" w:rsidR="00EE19A7" w:rsidRDefault="008149D6" w:rsidP="00EE19A7">
      <w:pPr>
        <w:widowControl w:val="0"/>
        <w:pBdr>
          <w:bottom w:val="single" w:sz="4" w:space="28" w:color="FFFFFF"/>
        </w:pBdr>
        <w:tabs>
          <w:tab w:val="num" w:pos="960"/>
        </w:tabs>
        <w:contextualSpacing/>
        <w:jc w:val="both"/>
        <w:rPr>
          <w:rFonts w:eastAsiaTheme="minorHAnsi"/>
          <w:i/>
          <w:sz w:val="28"/>
          <w:szCs w:val="28"/>
          <w:lang w:val="kk-KZ" w:eastAsia="en-US"/>
        </w:rPr>
      </w:pPr>
      <w:r>
        <w:rPr>
          <w:rFonts w:eastAsiaTheme="minorHAnsi"/>
          <w:b/>
          <w:i/>
          <w:sz w:val="28"/>
          <w:szCs w:val="28"/>
          <w:lang w:val="kk-KZ" w:eastAsia="en-US"/>
        </w:rPr>
        <w:t xml:space="preserve">  </w:t>
      </w:r>
      <w:r w:rsidR="00155148">
        <w:rPr>
          <w:rFonts w:eastAsiaTheme="minorHAnsi"/>
          <w:b/>
          <w:i/>
          <w:sz w:val="28"/>
          <w:szCs w:val="28"/>
          <w:lang w:val="kk-KZ" w:eastAsia="en-US"/>
        </w:rPr>
        <w:t xml:space="preserve">     </w:t>
      </w:r>
      <w:r w:rsidR="003B7E4E">
        <w:rPr>
          <w:rFonts w:eastAsiaTheme="minorHAnsi"/>
          <w:b/>
          <w:i/>
          <w:sz w:val="28"/>
          <w:szCs w:val="28"/>
          <w:lang w:val="kk-KZ" w:eastAsia="en-US"/>
        </w:rPr>
        <w:t>-ө</w:t>
      </w:r>
      <w:r w:rsidR="00D64BA0" w:rsidRPr="008149D6">
        <w:rPr>
          <w:rFonts w:eastAsiaTheme="minorHAnsi"/>
          <w:b/>
          <w:i/>
          <w:sz w:val="28"/>
          <w:szCs w:val="28"/>
          <w:lang w:val="kk-KZ" w:eastAsia="en-US"/>
        </w:rPr>
        <w:t xml:space="preserve">сімдік шаруашылығы саласын субсидиялау </w:t>
      </w:r>
      <w:r w:rsidR="00D63091" w:rsidRPr="008149D6">
        <w:rPr>
          <w:rFonts w:eastAsiaTheme="minorHAnsi"/>
          <w:b/>
          <w:i/>
          <w:sz w:val="28"/>
          <w:szCs w:val="28"/>
          <w:lang w:val="kk-KZ" w:eastAsia="en-US"/>
        </w:rPr>
        <w:t>–</w:t>
      </w:r>
      <w:r w:rsidR="00D6092F" w:rsidRPr="008149D6">
        <w:rPr>
          <w:rFonts w:eastAsiaTheme="minorHAnsi"/>
          <w:sz w:val="28"/>
          <w:szCs w:val="28"/>
          <w:lang w:val="kk-KZ" w:eastAsia="en-US"/>
        </w:rPr>
        <w:t xml:space="preserve"> </w:t>
      </w:r>
      <w:r w:rsidR="001A79A9">
        <w:rPr>
          <w:rFonts w:eastAsiaTheme="minorHAnsi"/>
          <w:b/>
          <w:sz w:val="28"/>
          <w:szCs w:val="28"/>
          <w:lang w:val="kk-KZ" w:eastAsia="en-US"/>
        </w:rPr>
        <w:t>12,1</w:t>
      </w:r>
      <w:r w:rsidR="008A67C8" w:rsidRPr="008149D6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D6092F" w:rsidRPr="008149D6">
        <w:rPr>
          <w:rFonts w:eastAsiaTheme="minorHAnsi"/>
          <w:sz w:val="28"/>
          <w:szCs w:val="28"/>
          <w:lang w:val="kk-KZ" w:eastAsia="en-US"/>
        </w:rPr>
        <w:t xml:space="preserve">млрд. теңге бөлінді </w:t>
      </w:r>
      <w:r w:rsidR="00D6092F" w:rsidRPr="008149D6">
        <w:rPr>
          <w:rFonts w:eastAsiaTheme="minorHAnsi"/>
          <w:i/>
          <w:lang w:val="kk-KZ" w:eastAsia="en-US"/>
        </w:rPr>
        <w:t xml:space="preserve">(ӨҚҚ  қолжетімділігін арттыруға – </w:t>
      </w:r>
      <w:r w:rsidR="001A79A9">
        <w:rPr>
          <w:rFonts w:eastAsiaTheme="minorHAnsi"/>
          <w:i/>
          <w:lang w:val="kk-KZ" w:eastAsia="en-US"/>
        </w:rPr>
        <w:t>8151,2</w:t>
      </w:r>
      <w:r w:rsidR="00D6092F" w:rsidRPr="008149D6">
        <w:rPr>
          <w:rFonts w:eastAsiaTheme="minorHAnsi"/>
          <w:i/>
          <w:lang w:val="kk-KZ" w:eastAsia="en-US"/>
        </w:rPr>
        <w:t xml:space="preserve"> млн. теңге, тыңайтқыштар құнын субсидиялауға – </w:t>
      </w:r>
      <w:r w:rsidR="001A79A9">
        <w:rPr>
          <w:rFonts w:eastAsiaTheme="minorHAnsi"/>
          <w:i/>
          <w:lang w:val="kk-KZ" w:eastAsia="en-US"/>
        </w:rPr>
        <w:t>3171,4</w:t>
      </w:r>
      <w:r w:rsidR="00D6092F" w:rsidRPr="008149D6">
        <w:rPr>
          <w:rFonts w:eastAsiaTheme="minorHAnsi"/>
          <w:i/>
          <w:lang w:val="kk-KZ" w:eastAsia="en-US"/>
        </w:rPr>
        <w:t xml:space="preserve"> млн. теңге, тұқым шаруашылығын қолдауға –</w:t>
      </w:r>
      <w:r w:rsidR="001A79A9">
        <w:rPr>
          <w:rFonts w:eastAsiaTheme="minorHAnsi"/>
          <w:i/>
          <w:lang w:val="kk-KZ" w:eastAsia="en-US"/>
        </w:rPr>
        <w:t>789,0</w:t>
      </w:r>
      <w:r w:rsidR="00D6092F" w:rsidRPr="008149D6">
        <w:rPr>
          <w:rFonts w:eastAsiaTheme="minorHAnsi"/>
          <w:i/>
          <w:lang w:val="kk-KZ" w:eastAsia="en-US"/>
        </w:rPr>
        <w:t xml:space="preserve"> млн. теңге).</w:t>
      </w:r>
    </w:p>
    <w:p w14:paraId="7BAB3BAA" w14:textId="227391D1" w:rsidR="00EE19A7" w:rsidRPr="00EE19A7" w:rsidRDefault="00EE19A7" w:rsidP="00EE19A7">
      <w:pPr>
        <w:widowControl w:val="0"/>
        <w:pBdr>
          <w:bottom w:val="single" w:sz="4" w:space="28" w:color="FFFFFF"/>
        </w:pBdr>
        <w:tabs>
          <w:tab w:val="num" w:pos="960"/>
        </w:tabs>
        <w:contextualSpacing/>
        <w:jc w:val="both"/>
        <w:rPr>
          <w:rFonts w:eastAsiaTheme="minorHAnsi"/>
          <w:i/>
          <w:sz w:val="28"/>
          <w:szCs w:val="28"/>
          <w:lang w:val="kk-KZ" w:eastAsia="en-US"/>
        </w:rPr>
      </w:pPr>
      <w:r>
        <w:rPr>
          <w:b/>
          <w:bCs/>
          <w:i/>
          <w:sz w:val="28"/>
          <w:szCs w:val="28"/>
          <w:lang w:val="kk-KZ"/>
        </w:rPr>
        <w:t xml:space="preserve">       </w:t>
      </w:r>
      <w:r w:rsidRPr="00EE19A7">
        <w:rPr>
          <w:b/>
          <w:bCs/>
          <w:i/>
          <w:sz w:val="28"/>
          <w:szCs w:val="28"/>
          <w:lang w:val="kk-KZ"/>
        </w:rPr>
        <w:t>-мал шаруашылығын дамытуды субсидиялау</w:t>
      </w:r>
      <w:r w:rsidRPr="00EE19A7">
        <w:rPr>
          <w:b/>
          <w:bCs/>
          <w:iCs/>
          <w:sz w:val="28"/>
          <w:szCs w:val="28"/>
          <w:lang w:val="kk-KZ"/>
        </w:rPr>
        <w:t>-</w:t>
      </w:r>
      <w:r>
        <w:rPr>
          <w:b/>
          <w:bCs/>
          <w:iCs/>
          <w:sz w:val="28"/>
          <w:szCs w:val="28"/>
          <w:lang w:val="kk-KZ"/>
        </w:rPr>
        <w:t xml:space="preserve"> </w:t>
      </w:r>
      <w:r w:rsidRPr="00EE19A7">
        <w:rPr>
          <w:b/>
          <w:bCs/>
          <w:iCs/>
          <w:sz w:val="28"/>
          <w:szCs w:val="28"/>
          <w:lang w:val="kk-KZ"/>
        </w:rPr>
        <w:t>4,7 млрд.</w:t>
      </w:r>
      <w:r w:rsidRPr="00EE19A7">
        <w:rPr>
          <w:iCs/>
          <w:sz w:val="28"/>
          <w:szCs w:val="28"/>
          <w:lang w:val="kk-KZ"/>
        </w:rPr>
        <w:t>теңге.</w:t>
      </w:r>
      <w:r w:rsidRPr="00EE19A7">
        <w:rPr>
          <w:i/>
          <w:lang w:val="kk-KZ"/>
        </w:rPr>
        <w:t xml:space="preserve"> </w:t>
      </w:r>
      <w:r w:rsidRPr="00EE19A7">
        <w:rPr>
          <w:iCs/>
          <w:sz w:val="28"/>
          <w:szCs w:val="28"/>
          <w:lang w:val="kk-KZ"/>
        </w:rPr>
        <w:t>Мал шаруашылығын дамытуды қолдау екі бағыт бойынша жүзеге асырылады: мал шаруашылығының өнімділігін және өнім сапасын арттыруға, сондай-ақ асыл тұқымды мал шаруашылығын субсидиялауға.</w:t>
      </w:r>
    </w:p>
    <w:p w14:paraId="40B6F39E" w14:textId="7E86AD39" w:rsidR="00C223FD" w:rsidRDefault="003B7E4E" w:rsidP="00572A90">
      <w:pPr>
        <w:widowControl w:val="0"/>
        <w:pBdr>
          <w:bottom w:val="single" w:sz="4" w:space="28" w:color="FFFFFF"/>
        </w:pBdr>
        <w:ind w:firstLine="425"/>
        <w:jc w:val="both"/>
        <w:rPr>
          <w:rFonts w:eastAsiaTheme="minorHAnsi"/>
          <w:i/>
          <w:lang w:val="kk-KZ" w:eastAsia="en-US"/>
        </w:rPr>
      </w:pPr>
      <w:r>
        <w:rPr>
          <w:rFonts w:eastAsiaTheme="minorHAnsi"/>
          <w:b/>
          <w:i/>
          <w:sz w:val="28"/>
          <w:szCs w:val="28"/>
          <w:lang w:val="kk-KZ" w:eastAsia="en-US"/>
        </w:rPr>
        <w:t>-и</w:t>
      </w:r>
      <w:r w:rsidR="00D6092F" w:rsidRPr="004D51B5">
        <w:rPr>
          <w:rFonts w:eastAsiaTheme="minorHAnsi"/>
          <w:b/>
          <w:i/>
          <w:sz w:val="28"/>
          <w:szCs w:val="28"/>
          <w:lang w:val="kk-KZ" w:eastAsia="en-US"/>
        </w:rPr>
        <w:t xml:space="preserve">нвестициялық салынымдарға және қайта өңдеуді субсидиялауға – </w:t>
      </w:r>
      <w:r w:rsidR="00284B91">
        <w:rPr>
          <w:rFonts w:eastAsiaTheme="minorHAnsi"/>
          <w:b/>
          <w:sz w:val="28"/>
          <w:szCs w:val="28"/>
          <w:lang w:val="kk-KZ" w:eastAsia="en-US"/>
        </w:rPr>
        <w:t>11,3</w:t>
      </w:r>
      <w:r w:rsidR="00B01572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D6092F" w:rsidRPr="004D51B5">
        <w:rPr>
          <w:rFonts w:eastAsiaTheme="minorHAnsi"/>
          <w:sz w:val="28"/>
          <w:szCs w:val="28"/>
          <w:lang w:val="kk-KZ" w:eastAsia="en-US"/>
        </w:rPr>
        <w:t xml:space="preserve">млрд. теңге </w:t>
      </w:r>
      <w:r w:rsidR="00D6092F" w:rsidRPr="004D51B5">
        <w:rPr>
          <w:rFonts w:eastAsiaTheme="minorHAnsi"/>
          <w:i/>
          <w:lang w:val="kk-KZ" w:eastAsia="en-US"/>
        </w:rPr>
        <w:t xml:space="preserve">(инвестициялық салынымдар – </w:t>
      </w:r>
      <w:r w:rsidR="0075545F">
        <w:rPr>
          <w:rFonts w:eastAsiaTheme="minorHAnsi"/>
          <w:i/>
          <w:lang w:val="kk-KZ" w:eastAsia="en-US"/>
        </w:rPr>
        <w:t>10</w:t>
      </w:r>
      <w:r w:rsidR="00D13594">
        <w:rPr>
          <w:rFonts w:eastAsiaTheme="minorHAnsi"/>
          <w:i/>
          <w:lang w:val="kk-KZ" w:eastAsia="en-US"/>
        </w:rPr>
        <w:t xml:space="preserve"> </w:t>
      </w:r>
      <w:r w:rsidR="0075545F">
        <w:rPr>
          <w:rFonts w:eastAsiaTheme="minorHAnsi"/>
          <w:i/>
          <w:lang w:val="kk-KZ" w:eastAsia="en-US"/>
        </w:rPr>
        <w:t>653,7</w:t>
      </w:r>
      <w:r w:rsidR="00D6092F" w:rsidRPr="004D51B5">
        <w:rPr>
          <w:rFonts w:eastAsiaTheme="minorHAnsi"/>
          <w:i/>
          <w:lang w:val="kk-KZ" w:eastAsia="en-US"/>
        </w:rPr>
        <w:t xml:space="preserve"> млн. теңге, өңдеуші кәсіпорындардың  шығындарын субсидиялауға – </w:t>
      </w:r>
      <w:r w:rsidR="00284B91">
        <w:rPr>
          <w:rFonts w:eastAsiaTheme="minorHAnsi"/>
          <w:i/>
          <w:lang w:val="kk-KZ" w:eastAsia="en-US"/>
        </w:rPr>
        <w:t>6</w:t>
      </w:r>
      <w:r w:rsidR="0075545F">
        <w:rPr>
          <w:rFonts w:eastAsiaTheme="minorHAnsi"/>
          <w:i/>
          <w:lang w:val="kk-KZ" w:eastAsia="en-US"/>
        </w:rPr>
        <w:t>97,8</w:t>
      </w:r>
      <w:r w:rsidR="00D6092F" w:rsidRPr="004D51B5">
        <w:rPr>
          <w:rFonts w:eastAsiaTheme="minorHAnsi"/>
          <w:i/>
          <w:lang w:val="kk-KZ" w:eastAsia="en-US"/>
        </w:rPr>
        <w:t xml:space="preserve"> млн. теңге).</w:t>
      </w:r>
    </w:p>
    <w:p w14:paraId="31A110A0" w14:textId="1EDA5FCC" w:rsidR="00E84CCA" w:rsidRDefault="003B7E4E" w:rsidP="00DD67E2">
      <w:pPr>
        <w:widowControl w:val="0"/>
        <w:pBdr>
          <w:bottom w:val="single" w:sz="4" w:space="28" w:color="FFFFFF"/>
        </w:pBdr>
        <w:ind w:firstLine="425"/>
        <w:jc w:val="both"/>
        <w:rPr>
          <w:rFonts w:eastAsiaTheme="minorHAnsi"/>
          <w:lang w:val="kk-KZ"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val="kk-KZ" w:eastAsia="en-US"/>
        </w:rPr>
        <w:t>-қ</w:t>
      </w:r>
      <w:r w:rsidR="00D6092F" w:rsidRPr="008C5A95">
        <w:rPr>
          <w:rFonts w:eastAsiaTheme="minorHAnsi"/>
          <w:b/>
          <w:bCs/>
          <w:i/>
          <w:iCs/>
          <w:sz w:val="28"/>
          <w:szCs w:val="28"/>
          <w:lang w:val="kk-KZ" w:eastAsia="en-US"/>
        </w:rPr>
        <w:t>аржылық сауықтыру және лизинг бойынша сыйақы мөлшерлемесінің орнын толтыру</w:t>
      </w:r>
      <w:r w:rsidR="00D6092F" w:rsidRPr="00C223FD">
        <w:rPr>
          <w:rFonts w:eastAsiaTheme="minorHAnsi"/>
          <w:b/>
          <w:i/>
          <w:sz w:val="28"/>
          <w:szCs w:val="28"/>
          <w:lang w:val="kk-KZ" w:eastAsia="en-US"/>
        </w:rPr>
        <w:t xml:space="preserve"> </w:t>
      </w:r>
      <w:r w:rsidR="00D6092F" w:rsidRPr="00C223FD">
        <w:rPr>
          <w:rFonts w:eastAsiaTheme="minorHAnsi"/>
          <w:sz w:val="28"/>
          <w:szCs w:val="28"/>
          <w:lang w:val="kk-KZ" w:eastAsia="en-US"/>
        </w:rPr>
        <w:t xml:space="preserve">– </w:t>
      </w:r>
      <w:r w:rsidR="00CA3B14">
        <w:rPr>
          <w:rFonts w:eastAsiaTheme="minorHAnsi"/>
          <w:b/>
          <w:bCs/>
          <w:sz w:val="28"/>
          <w:szCs w:val="28"/>
          <w:lang w:val="kk-KZ" w:eastAsia="en-US"/>
        </w:rPr>
        <w:t>4,3</w:t>
      </w:r>
      <w:r w:rsidR="00D6092F" w:rsidRPr="00C223FD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D6092F" w:rsidRPr="00C223FD">
        <w:rPr>
          <w:rFonts w:eastAsiaTheme="minorHAnsi"/>
          <w:sz w:val="28"/>
          <w:szCs w:val="28"/>
          <w:lang w:val="kk-KZ" w:eastAsia="en-US"/>
        </w:rPr>
        <w:t xml:space="preserve">млрд. теңге </w:t>
      </w:r>
      <w:r w:rsidR="00D6092F" w:rsidRPr="00C223FD">
        <w:rPr>
          <w:rFonts w:eastAsiaTheme="minorHAnsi"/>
          <w:i/>
          <w:lang w:val="kk-KZ" w:eastAsia="en-US"/>
        </w:rPr>
        <w:t xml:space="preserve">(қаржылық сауықты – </w:t>
      </w:r>
      <w:r w:rsidR="00CA3B14">
        <w:rPr>
          <w:rFonts w:eastAsiaTheme="minorHAnsi"/>
          <w:i/>
          <w:lang w:val="kk-KZ" w:eastAsia="en-US"/>
        </w:rPr>
        <w:t>43,5</w:t>
      </w:r>
      <w:r w:rsidR="00D6092F" w:rsidRPr="00C223FD">
        <w:rPr>
          <w:rFonts w:eastAsiaTheme="minorHAnsi"/>
          <w:i/>
          <w:lang w:val="kk-KZ" w:eastAsia="en-US"/>
        </w:rPr>
        <w:t xml:space="preserve"> млн. теңге, лизинг бойынша сыйақы мөлшерлемесінің орнын толтыру – </w:t>
      </w:r>
      <w:r w:rsidR="00CA3B14">
        <w:rPr>
          <w:rFonts w:eastAsiaTheme="minorHAnsi"/>
          <w:i/>
          <w:lang w:val="kk-KZ" w:eastAsia="en-US"/>
        </w:rPr>
        <w:t>4</w:t>
      </w:r>
      <w:r w:rsidR="00D13594">
        <w:rPr>
          <w:rFonts w:eastAsiaTheme="minorHAnsi"/>
          <w:i/>
          <w:lang w:val="kk-KZ" w:eastAsia="en-US"/>
        </w:rPr>
        <w:t xml:space="preserve"> </w:t>
      </w:r>
      <w:r w:rsidR="00CA3B14">
        <w:rPr>
          <w:rFonts w:eastAsiaTheme="minorHAnsi"/>
          <w:i/>
          <w:lang w:val="kk-KZ" w:eastAsia="en-US"/>
        </w:rPr>
        <w:t>279,8</w:t>
      </w:r>
      <w:r w:rsidR="000A4AB3" w:rsidRPr="000A4AB3">
        <w:rPr>
          <w:rFonts w:eastAsiaTheme="minorHAnsi"/>
          <w:i/>
          <w:lang w:val="kk-KZ" w:eastAsia="en-US"/>
        </w:rPr>
        <w:t xml:space="preserve"> млн. </w:t>
      </w:r>
      <w:r w:rsidR="00D6092F" w:rsidRPr="00C223FD">
        <w:rPr>
          <w:rFonts w:eastAsiaTheme="minorHAnsi"/>
          <w:i/>
          <w:lang w:val="kk-KZ" w:eastAsia="en-US"/>
        </w:rPr>
        <w:t>теңге)</w:t>
      </w:r>
      <w:r w:rsidR="00D6092F" w:rsidRPr="00C223FD">
        <w:rPr>
          <w:rFonts w:eastAsiaTheme="minorHAnsi"/>
          <w:lang w:val="kk-KZ" w:eastAsia="en-US"/>
        </w:rPr>
        <w:t>.</w:t>
      </w:r>
    </w:p>
    <w:p w14:paraId="29539AAC" w14:textId="681746B2" w:rsidR="00A8412A" w:rsidRDefault="00A8412A" w:rsidP="00135C6F">
      <w:pPr>
        <w:widowControl w:val="0"/>
        <w:pBdr>
          <w:bottom w:val="single" w:sz="4" w:space="1" w:color="FFFFFF"/>
        </w:pBdr>
        <w:jc w:val="center"/>
        <w:rPr>
          <w:b/>
          <w:sz w:val="28"/>
          <w:szCs w:val="28"/>
          <w:u w:val="single"/>
          <w:lang w:val="kk-KZ"/>
        </w:rPr>
      </w:pPr>
      <w:r w:rsidRPr="00135C6F">
        <w:rPr>
          <w:b/>
          <w:sz w:val="28"/>
          <w:szCs w:val="28"/>
          <w:u w:val="single"/>
          <w:lang w:val="kk-KZ"/>
        </w:rPr>
        <w:t>Өсімдік шаруашылығы</w:t>
      </w:r>
    </w:p>
    <w:bookmarkEnd w:id="2"/>
    <w:p w14:paraId="369405AB" w14:textId="146EB830" w:rsidR="00DB6327" w:rsidRDefault="003516D8" w:rsidP="00DB6327">
      <w:pPr>
        <w:widowControl w:val="0"/>
        <w:pBdr>
          <w:bottom w:val="single" w:sz="4" w:space="14" w:color="FFFFFF"/>
        </w:pBdr>
        <w:tabs>
          <w:tab w:val="left" w:pos="1442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DB6327" w:rsidRPr="00DB6327">
        <w:rPr>
          <w:sz w:val="28"/>
          <w:szCs w:val="28"/>
          <w:lang w:val="kk-KZ"/>
        </w:rPr>
        <w:t xml:space="preserve"> </w:t>
      </w:r>
      <w:r w:rsidR="00DB6327" w:rsidRPr="00D64BA0">
        <w:rPr>
          <w:sz w:val="28"/>
          <w:szCs w:val="28"/>
          <w:lang w:val="kk-KZ"/>
        </w:rPr>
        <w:t>А</w:t>
      </w:r>
      <w:r w:rsidR="00DB6327" w:rsidRPr="00C223FD">
        <w:rPr>
          <w:sz w:val="28"/>
          <w:szCs w:val="28"/>
          <w:lang w:val="kk-KZ"/>
        </w:rPr>
        <w:t xml:space="preserve">ғымдағы жылы егіс алқаптарының </w:t>
      </w:r>
      <w:r w:rsidR="00DB6327" w:rsidRPr="00D64BA0">
        <w:rPr>
          <w:b/>
          <w:bCs/>
          <w:sz w:val="28"/>
          <w:szCs w:val="28"/>
          <w:lang w:val="kk-KZ"/>
        </w:rPr>
        <w:t>алдын ала құрылымы бойынша</w:t>
      </w:r>
      <w:r w:rsidR="00DB6327" w:rsidRPr="00C223FD">
        <w:rPr>
          <w:sz w:val="28"/>
          <w:szCs w:val="28"/>
          <w:lang w:val="kk-KZ"/>
        </w:rPr>
        <w:t xml:space="preserve"> облыс </w:t>
      </w:r>
      <w:r w:rsidR="00DB6327">
        <w:rPr>
          <w:b/>
          <w:bCs/>
          <w:sz w:val="28"/>
          <w:szCs w:val="28"/>
          <w:lang w:val="kk-KZ"/>
        </w:rPr>
        <w:t>5,1</w:t>
      </w:r>
      <w:r w:rsidR="00DB6327" w:rsidRPr="00C223FD">
        <w:rPr>
          <w:sz w:val="28"/>
          <w:szCs w:val="28"/>
          <w:lang w:val="kk-KZ"/>
        </w:rPr>
        <w:t xml:space="preserve"> </w:t>
      </w:r>
      <w:r w:rsidR="00DB6327" w:rsidRPr="00C95FCA">
        <w:rPr>
          <w:b/>
          <w:bCs/>
          <w:sz w:val="28"/>
          <w:szCs w:val="28"/>
          <w:lang w:val="kk-KZ"/>
        </w:rPr>
        <w:t>млн.</w:t>
      </w:r>
      <w:r w:rsidR="00DB6327" w:rsidRPr="00C223FD">
        <w:rPr>
          <w:sz w:val="28"/>
          <w:szCs w:val="28"/>
          <w:lang w:val="kk-KZ"/>
        </w:rPr>
        <w:t xml:space="preserve"> га </w:t>
      </w:r>
      <w:r w:rsidR="00DB6327" w:rsidRPr="00DB6327">
        <w:rPr>
          <w:sz w:val="28"/>
          <w:szCs w:val="28"/>
          <w:lang w:val="kk-KZ"/>
        </w:rPr>
        <w:t xml:space="preserve">алаңда жаздық егіс жүргізу жоспарлануда, бұл өткен жылдың көрсеткіштерінен </w:t>
      </w:r>
      <w:r w:rsidR="00D13594">
        <w:rPr>
          <w:b/>
          <w:bCs/>
          <w:sz w:val="28"/>
          <w:szCs w:val="28"/>
          <w:lang w:val="kk-KZ"/>
        </w:rPr>
        <w:t>57,2</w:t>
      </w:r>
      <w:r w:rsidR="00DB6327" w:rsidRPr="00DB6327">
        <w:rPr>
          <w:b/>
          <w:bCs/>
          <w:sz w:val="28"/>
          <w:szCs w:val="28"/>
          <w:lang w:val="kk-KZ"/>
        </w:rPr>
        <w:t xml:space="preserve"> мың </w:t>
      </w:r>
      <w:r w:rsidR="00DB6327" w:rsidRPr="00DB6327">
        <w:rPr>
          <w:sz w:val="28"/>
          <w:szCs w:val="28"/>
          <w:lang w:val="kk-KZ"/>
        </w:rPr>
        <w:t>га жоғары, оның ішінде:</w:t>
      </w:r>
    </w:p>
    <w:p w14:paraId="1453F694" w14:textId="4408BA04" w:rsidR="00DB6327" w:rsidRPr="0080085D" w:rsidRDefault="00DB6327" w:rsidP="00DB6327">
      <w:pPr>
        <w:widowControl w:val="0"/>
        <w:pBdr>
          <w:bottom w:val="single" w:sz="4" w:space="14" w:color="FFFFFF"/>
        </w:pBdr>
        <w:tabs>
          <w:tab w:val="left" w:pos="1442"/>
        </w:tabs>
        <w:jc w:val="both"/>
        <w:rPr>
          <w:sz w:val="28"/>
          <w:szCs w:val="28"/>
          <w:lang w:val="kk-KZ"/>
        </w:rPr>
      </w:pPr>
      <w:r w:rsidRPr="0080085D">
        <w:rPr>
          <w:b/>
          <w:bCs/>
          <w:sz w:val="28"/>
          <w:szCs w:val="28"/>
          <w:lang w:val="kk-KZ"/>
        </w:rPr>
        <w:t xml:space="preserve">       </w:t>
      </w:r>
      <w:r w:rsidR="0080085D">
        <w:rPr>
          <w:b/>
          <w:bCs/>
          <w:sz w:val="28"/>
          <w:szCs w:val="28"/>
          <w:lang w:val="kk-KZ"/>
        </w:rPr>
        <w:t>-</w:t>
      </w:r>
      <w:r w:rsidR="0080085D" w:rsidRPr="0080085D">
        <w:rPr>
          <w:b/>
          <w:bCs/>
          <w:sz w:val="28"/>
          <w:szCs w:val="28"/>
          <w:lang w:val="kk-KZ"/>
        </w:rPr>
        <w:t>дәнді және дәнді-бұршақты дақылдар 4,6 млн.</w:t>
      </w:r>
      <w:r w:rsidR="0080085D" w:rsidRPr="0080085D">
        <w:rPr>
          <w:sz w:val="28"/>
          <w:szCs w:val="28"/>
          <w:lang w:val="kk-KZ"/>
        </w:rPr>
        <w:t xml:space="preserve"> га алаңға орналастырылатын болады, бұл өткен жылдың деңгейінен </w:t>
      </w:r>
      <w:r w:rsidR="00541C25">
        <w:rPr>
          <w:b/>
          <w:bCs/>
          <w:sz w:val="28"/>
          <w:szCs w:val="28"/>
          <w:lang w:val="kk-KZ"/>
        </w:rPr>
        <w:t>27</w:t>
      </w:r>
      <w:r w:rsidR="0080085D" w:rsidRPr="0080085D">
        <w:rPr>
          <w:b/>
          <w:bCs/>
          <w:sz w:val="28"/>
          <w:szCs w:val="28"/>
          <w:lang w:val="kk-KZ"/>
        </w:rPr>
        <w:t xml:space="preserve"> мың</w:t>
      </w:r>
      <w:r w:rsidR="0080085D" w:rsidRPr="0080085D">
        <w:rPr>
          <w:sz w:val="28"/>
          <w:szCs w:val="28"/>
          <w:lang w:val="kk-KZ"/>
        </w:rPr>
        <w:t xml:space="preserve"> га жоғары;</w:t>
      </w:r>
    </w:p>
    <w:p w14:paraId="7427374C" w14:textId="29D527FF" w:rsidR="00DB6327" w:rsidRPr="00C223FD" w:rsidRDefault="0080085D" w:rsidP="0080085D">
      <w:pPr>
        <w:widowControl w:val="0"/>
        <w:pBdr>
          <w:bottom w:val="single" w:sz="4" w:space="14" w:color="FFFFFF"/>
        </w:pBdr>
        <w:tabs>
          <w:tab w:val="left" w:pos="1442"/>
        </w:tabs>
        <w:jc w:val="both"/>
        <w:rPr>
          <w:sz w:val="28"/>
          <w:szCs w:val="28"/>
          <w:lang w:val="kk-KZ"/>
        </w:rPr>
      </w:pPr>
      <w:r w:rsidRPr="0080085D">
        <w:rPr>
          <w:b/>
          <w:bCs/>
          <w:sz w:val="28"/>
          <w:szCs w:val="28"/>
          <w:lang w:val="kk-KZ" w:eastAsia="ko-KR"/>
        </w:rPr>
        <w:lastRenderedPageBreak/>
        <w:t xml:space="preserve">       -м</w:t>
      </w:r>
      <w:r w:rsidR="00DB6327" w:rsidRPr="0080085D">
        <w:rPr>
          <w:b/>
          <w:bCs/>
          <w:sz w:val="28"/>
          <w:szCs w:val="28"/>
          <w:lang w:val="kk-KZ" w:eastAsia="ko-KR"/>
        </w:rPr>
        <w:t xml:space="preserve">айлы дақылдар </w:t>
      </w:r>
      <w:r w:rsidR="009F1AD6">
        <w:rPr>
          <w:b/>
          <w:bCs/>
          <w:sz w:val="28"/>
          <w:szCs w:val="28"/>
          <w:lang w:val="kk-KZ" w:eastAsia="ko-KR"/>
        </w:rPr>
        <w:t>282,8</w:t>
      </w:r>
      <w:r w:rsidR="00DB6327" w:rsidRPr="0080085D">
        <w:rPr>
          <w:b/>
          <w:bCs/>
          <w:sz w:val="28"/>
          <w:szCs w:val="28"/>
          <w:lang w:val="kk-KZ" w:eastAsia="ko-KR"/>
        </w:rPr>
        <w:t xml:space="preserve"> мың</w:t>
      </w:r>
      <w:r w:rsidR="00DB6327" w:rsidRPr="00C223FD">
        <w:rPr>
          <w:sz w:val="28"/>
          <w:szCs w:val="28"/>
          <w:lang w:val="kk-KZ" w:eastAsia="ko-KR"/>
        </w:rPr>
        <w:t xml:space="preserve"> га алаңға орналастырылатын болады</w:t>
      </w:r>
      <w:r>
        <w:rPr>
          <w:sz w:val="28"/>
          <w:szCs w:val="28"/>
          <w:lang w:val="kk-KZ" w:eastAsia="ko-KR"/>
        </w:rPr>
        <w:t>,</w:t>
      </w:r>
      <w:r w:rsidRPr="0080085D">
        <w:rPr>
          <w:sz w:val="28"/>
          <w:szCs w:val="28"/>
          <w:lang w:val="kk-KZ"/>
        </w:rPr>
        <w:t xml:space="preserve"> бұл өткен жылдың деңгейінен </w:t>
      </w:r>
      <w:r w:rsidR="009F1AD6">
        <w:rPr>
          <w:b/>
          <w:bCs/>
          <w:sz w:val="28"/>
          <w:szCs w:val="28"/>
          <w:lang w:val="kk-KZ"/>
        </w:rPr>
        <w:t>18,5</w:t>
      </w:r>
      <w:r w:rsidRPr="0080085D">
        <w:rPr>
          <w:b/>
          <w:bCs/>
          <w:sz w:val="28"/>
          <w:szCs w:val="28"/>
          <w:lang w:val="kk-KZ"/>
        </w:rPr>
        <w:t xml:space="preserve"> мың</w:t>
      </w:r>
      <w:r w:rsidRPr="0080085D">
        <w:rPr>
          <w:sz w:val="28"/>
          <w:szCs w:val="28"/>
          <w:lang w:val="kk-KZ"/>
        </w:rPr>
        <w:t xml:space="preserve"> га жоғары;</w:t>
      </w:r>
    </w:p>
    <w:p w14:paraId="1F814CE8" w14:textId="6BB3C03B" w:rsidR="00DB6327" w:rsidRPr="00C223FD" w:rsidRDefault="0080085D" w:rsidP="00DB6327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 w:eastAsia="ko-KR"/>
        </w:rPr>
      </w:pPr>
      <w:r w:rsidRPr="0080085D">
        <w:rPr>
          <w:b/>
          <w:bCs/>
          <w:sz w:val="28"/>
          <w:szCs w:val="28"/>
          <w:lang w:val="kk-KZ" w:eastAsia="ko-KR"/>
        </w:rPr>
        <w:t xml:space="preserve"> -ж</w:t>
      </w:r>
      <w:r w:rsidR="00DB6327" w:rsidRPr="0080085D">
        <w:rPr>
          <w:b/>
          <w:bCs/>
          <w:sz w:val="28"/>
          <w:szCs w:val="28"/>
          <w:lang w:val="kk-KZ" w:eastAsia="ko-KR"/>
        </w:rPr>
        <w:t xml:space="preserve">үгеріні есепке алғандағы </w:t>
      </w:r>
      <w:r w:rsidRPr="0080085D">
        <w:rPr>
          <w:b/>
          <w:bCs/>
          <w:sz w:val="28"/>
          <w:szCs w:val="28"/>
          <w:lang w:val="kk-KZ" w:eastAsia="ko-KR"/>
        </w:rPr>
        <w:t>ж</w:t>
      </w:r>
      <w:r w:rsidR="00DB6327" w:rsidRPr="0080085D">
        <w:rPr>
          <w:b/>
          <w:bCs/>
          <w:sz w:val="28"/>
          <w:szCs w:val="28"/>
          <w:lang w:val="kk-KZ" w:eastAsia="ko-KR"/>
        </w:rPr>
        <w:t>емшөп дақылдары</w:t>
      </w:r>
      <w:r w:rsidR="00DB6327" w:rsidRPr="00C223FD">
        <w:rPr>
          <w:sz w:val="28"/>
          <w:szCs w:val="28"/>
          <w:lang w:val="kk-KZ" w:eastAsia="ko-KR"/>
        </w:rPr>
        <w:t xml:space="preserve"> </w:t>
      </w:r>
      <w:r w:rsidR="009F1AD6">
        <w:rPr>
          <w:b/>
          <w:bCs/>
          <w:sz w:val="28"/>
          <w:szCs w:val="28"/>
          <w:lang w:val="kk-KZ" w:eastAsia="ko-KR"/>
        </w:rPr>
        <w:t>184</w:t>
      </w:r>
      <w:r w:rsidR="00D13594">
        <w:rPr>
          <w:b/>
          <w:bCs/>
          <w:sz w:val="28"/>
          <w:szCs w:val="28"/>
          <w:lang w:val="kk-KZ" w:eastAsia="ko-KR"/>
        </w:rPr>
        <w:t>,6</w:t>
      </w:r>
      <w:r w:rsidR="00DB6327" w:rsidRPr="00C223FD">
        <w:rPr>
          <w:sz w:val="28"/>
          <w:szCs w:val="28"/>
          <w:lang w:val="kk-KZ" w:eastAsia="ko-KR"/>
        </w:rPr>
        <w:t xml:space="preserve"> </w:t>
      </w:r>
      <w:r w:rsidR="00DB6327" w:rsidRPr="0080085D">
        <w:rPr>
          <w:b/>
          <w:bCs/>
          <w:sz w:val="28"/>
          <w:szCs w:val="28"/>
          <w:lang w:val="kk-KZ" w:eastAsia="ko-KR"/>
        </w:rPr>
        <w:t>мың</w:t>
      </w:r>
      <w:r w:rsidR="00DB6327" w:rsidRPr="00C223FD">
        <w:rPr>
          <w:sz w:val="28"/>
          <w:szCs w:val="28"/>
          <w:lang w:val="kk-KZ" w:eastAsia="ko-KR"/>
        </w:rPr>
        <w:t xml:space="preserve"> га алаңда орналасатын болады</w:t>
      </w:r>
      <w:r>
        <w:rPr>
          <w:sz w:val="28"/>
          <w:szCs w:val="28"/>
          <w:lang w:val="kk-KZ" w:eastAsia="ko-KR"/>
        </w:rPr>
        <w:t xml:space="preserve">, </w:t>
      </w:r>
      <w:r w:rsidRPr="0080085D">
        <w:rPr>
          <w:sz w:val="28"/>
          <w:szCs w:val="28"/>
          <w:lang w:val="kk-KZ" w:eastAsia="ko-KR"/>
        </w:rPr>
        <w:t xml:space="preserve">бұл өткен жылдың көрсеткішінен </w:t>
      </w:r>
      <w:r w:rsidR="00D13594">
        <w:rPr>
          <w:b/>
          <w:bCs/>
          <w:sz w:val="28"/>
          <w:szCs w:val="28"/>
          <w:lang w:val="kk-KZ" w:eastAsia="ko-KR"/>
        </w:rPr>
        <w:t>9,1</w:t>
      </w:r>
      <w:r w:rsidRPr="0080085D">
        <w:rPr>
          <w:b/>
          <w:bCs/>
          <w:sz w:val="28"/>
          <w:szCs w:val="28"/>
          <w:lang w:val="kk-KZ" w:eastAsia="ko-KR"/>
        </w:rPr>
        <w:t xml:space="preserve"> мың</w:t>
      </w:r>
      <w:r w:rsidRPr="0080085D">
        <w:rPr>
          <w:sz w:val="28"/>
          <w:szCs w:val="28"/>
          <w:lang w:val="kk-KZ" w:eastAsia="ko-KR"/>
        </w:rPr>
        <w:t xml:space="preserve"> га жоғары.</w:t>
      </w:r>
    </w:p>
    <w:p w14:paraId="3E702225" w14:textId="46ADC8E1" w:rsidR="00DB6327" w:rsidRDefault="00DB6327" w:rsidP="00DB6327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 w:eastAsia="ko-KR"/>
        </w:rPr>
      </w:pPr>
      <w:r w:rsidRPr="00C223FD">
        <w:rPr>
          <w:sz w:val="28"/>
          <w:szCs w:val="28"/>
          <w:lang w:val="kk-KZ" w:eastAsia="ko-KR"/>
        </w:rPr>
        <w:t xml:space="preserve">Халықты ескере отырып, </w:t>
      </w:r>
      <w:r w:rsidRPr="00C95FCA">
        <w:rPr>
          <w:b/>
          <w:bCs/>
          <w:sz w:val="28"/>
          <w:szCs w:val="28"/>
          <w:lang w:val="kk-KZ" w:eastAsia="ko-KR"/>
        </w:rPr>
        <w:t>картопты</w:t>
      </w:r>
      <w:r w:rsidRPr="00C223FD">
        <w:rPr>
          <w:sz w:val="28"/>
          <w:szCs w:val="28"/>
          <w:lang w:val="kk-KZ" w:eastAsia="ko-KR"/>
        </w:rPr>
        <w:t xml:space="preserve"> – </w:t>
      </w:r>
      <w:r w:rsidR="0080085D">
        <w:rPr>
          <w:b/>
          <w:bCs/>
          <w:sz w:val="28"/>
          <w:szCs w:val="28"/>
          <w:lang w:val="kk-KZ" w:eastAsia="ko-KR"/>
        </w:rPr>
        <w:t>17</w:t>
      </w:r>
      <w:r w:rsidR="00D13594">
        <w:rPr>
          <w:b/>
          <w:bCs/>
          <w:sz w:val="28"/>
          <w:szCs w:val="28"/>
          <w:lang w:val="kk-KZ" w:eastAsia="ko-KR"/>
        </w:rPr>
        <w:t>,4</w:t>
      </w:r>
      <w:r w:rsidRPr="00C223FD">
        <w:rPr>
          <w:sz w:val="28"/>
          <w:szCs w:val="28"/>
          <w:lang w:val="kk-KZ" w:eastAsia="ko-KR"/>
        </w:rPr>
        <w:t xml:space="preserve"> </w:t>
      </w:r>
      <w:r w:rsidRPr="0080085D">
        <w:rPr>
          <w:b/>
          <w:bCs/>
          <w:sz w:val="28"/>
          <w:szCs w:val="28"/>
          <w:lang w:val="kk-KZ" w:eastAsia="ko-KR"/>
        </w:rPr>
        <w:t xml:space="preserve">мың </w:t>
      </w:r>
      <w:r w:rsidRPr="00C95FCA">
        <w:rPr>
          <w:sz w:val="28"/>
          <w:szCs w:val="28"/>
          <w:lang w:val="kk-KZ" w:eastAsia="ko-KR"/>
        </w:rPr>
        <w:t>га</w:t>
      </w:r>
      <w:r w:rsidRPr="00C223FD">
        <w:rPr>
          <w:sz w:val="28"/>
          <w:szCs w:val="28"/>
          <w:lang w:val="kk-KZ" w:eastAsia="ko-KR"/>
        </w:rPr>
        <w:t xml:space="preserve"> алаңға және </w:t>
      </w:r>
      <w:r w:rsidRPr="00B85E1D">
        <w:rPr>
          <w:b/>
          <w:bCs/>
          <w:sz w:val="28"/>
          <w:szCs w:val="28"/>
          <w:lang w:val="kk-KZ" w:eastAsia="ko-KR"/>
        </w:rPr>
        <w:t xml:space="preserve">көкөністерді </w:t>
      </w:r>
      <w:r w:rsidRPr="00C223FD">
        <w:rPr>
          <w:sz w:val="28"/>
          <w:szCs w:val="28"/>
          <w:lang w:val="kk-KZ" w:eastAsia="ko-KR"/>
        </w:rPr>
        <w:t xml:space="preserve">– </w:t>
      </w:r>
      <w:r w:rsidR="0080085D">
        <w:rPr>
          <w:b/>
          <w:bCs/>
          <w:sz w:val="28"/>
          <w:szCs w:val="28"/>
          <w:lang w:val="kk-KZ" w:eastAsia="ko-KR"/>
        </w:rPr>
        <w:t>2,7</w:t>
      </w:r>
      <w:r w:rsidRPr="00C223FD">
        <w:rPr>
          <w:sz w:val="28"/>
          <w:szCs w:val="28"/>
          <w:lang w:val="kk-KZ" w:eastAsia="ko-KR"/>
        </w:rPr>
        <w:t xml:space="preserve"> </w:t>
      </w:r>
      <w:r w:rsidRPr="00C95FCA">
        <w:rPr>
          <w:b/>
          <w:bCs/>
          <w:sz w:val="28"/>
          <w:szCs w:val="28"/>
          <w:lang w:val="kk-KZ" w:eastAsia="ko-KR"/>
        </w:rPr>
        <w:t xml:space="preserve">мың </w:t>
      </w:r>
      <w:r w:rsidRPr="00C223FD">
        <w:rPr>
          <w:sz w:val="28"/>
          <w:szCs w:val="28"/>
          <w:lang w:val="kk-KZ" w:eastAsia="ko-KR"/>
        </w:rPr>
        <w:t>га жерге орналастыру жоспарлануда</w:t>
      </w:r>
      <w:r w:rsidR="00C95FCA">
        <w:rPr>
          <w:sz w:val="28"/>
          <w:szCs w:val="28"/>
          <w:lang w:val="kk-KZ" w:eastAsia="ko-KR"/>
        </w:rPr>
        <w:t xml:space="preserve">, </w:t>
      </w:r>
      <w:r w:rsidR="00C95FCA" w:rsidRPr="00C95FCA">
        <w:rPr>
          <w:sz w:val="28"/>
          <w:szCs w:val="28"/>
          <w:lang w:val="kk-KZ" w:eastAsia="ko-KR"/>
        </w:rPr>
        <w:t xml:space="preserve">бұл өткен жылдың көрсеткіштерінен тиісінше </w:t>
      </w:r>
      <w:r w:rsidR="00B85E1D">
        <w:rPr>
          <w:b/>
          <w:bCs/>
          <w:sz w:val="28"/>
          <w:szCs w:val="28"/>
          <w:lang w:val="kk-KZ" w:eastAsia="ko-KR"/>
        </w:rPr>
        <w:t>2240</w:t>
      </w:r>
      <w:r w:rsidR="00C95FCA" w:rsidRPr="00C95FCA">
        <w:rPr>
          <w:b/>
          <w:bCs/>
          <w:sz w:val="28"/>
          <w:szCs w:val="28"/>
          <w:lang w:val="kk-KZ" w:eastAsia="ko-KR"/>
        </w:rPr>
        <w:t xml:space="preserve"> га</w:t>
      </w:r>
      <w:r w:rsidR="00C95FCA" w:rsidRPr="00C95FCA">
        <w:rPr>
          <w:sz w:val="28"/>
          <w:szCs w:val="28"/>
          <w:lang w:val="kk-KZ" w:eastAsia="ko-KR"/>
        </w:rPr>
        <w:t xml:space="preserve"> және </w:t>
      </w:r>
      <w:r w:rsidR="00B85E1D">
        <w:rPr>
          <w:b/>
          <w:bCs/>
          <w:sz w:val="28"/>
          <w:szCs w:val="28"/>
          <w:lang w:val="kk-KZ" w:eastAsia="ko-KR"/>
        </w:rPr>
        <w:t>410,2</w:t>
      </w:r>
      <w:r w:rsidR="00C95FCA" w:rsidRPr="00C95FCA">
        <w:rPr>
          <w:b/>
          <w:bCs/>
          <w:sz w:val="28"/>
          <w:szCs w:val="28"/>
          <w:lang w:val="kk-KZ" w:eastAsia="ko-KR"/>
        </w:rPr>
        <w:t xml:space="preserve"> га</w:t>
      </w:r>
      <w:r w:rsidR="00C95FCA" w:rsidRPr="00C95FCA">
        <w:rPr>
          <w:sz w:val="28"/>
          <w:szCs w:val="28"/>
          <w:lang w:val="kk-KZ" w:eastAsia="ko-KR"/>
        </w:rPr>
        <w:t xml:space="preserve"> жоғары.</w:t>
      </w:r>
    </w:p>
    <w:p w14:paraId="1400444C" w14:textId="7F8F2156" w:rsidR="00EE19A7" w:rsidRDefault="00DF2078" w:rsidP="00DB6327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 w:eastAsia="ko-KR"/>
        </w:rPr>
      </w:pPr>
      <w:r w:rsidRPr="00DF2078">
        <w:rPr>
          <w:sz w:val="28"/>
          <w:szCs w:val="28"/>
          <w:lang w:val="kk-KZ" w:eastAsia="ko-KR"/>
        </w:rPr>
        <w:t xml:space="preserve">2022 жылғы 23 мамырдағы жағдай бойынша дәнді және дәнді – бұршақты дақылдар – </w:t>
      </w:r>
      <w:r w:rsidRPr="00DF2078">
        <w:rPr>
          <w:b/>
          <w:bCs/>
          <w:sz w:val="28"/>
          <w:szCs w:val="28"/>
          <w:lang w:val="kk-KZ" w:eastAsia="ko-KR"/>
        </w:rPr>
        <w:t>1402,0 мың га</w:t>
      </w:r>
      <w:r w:rsidRPr="00DF2078">
        <w:rPr>
          <w:sz w:val="28"/>
          <w:szCs w:val="28"/>
          <w:lang w:val="kk-KZ" w:eastAsia="ko-KR"/>
        </w:rPr>
        <w:t xml:space="preserve"> </w:t>
      </w:r>
      <w:r w:rsidRPr="00DF2078">
        <w:rPr>
          <w:i/>
          <w:iCs/>
          <w:lang w:val="kk-KZ" w:eastAsia="ko-KR"/>
        </w:rPr>
        <w:t>(немесе жоспардан 30,4%),</w:t>
      </w:r>
      <w:r w:rsidRPr="00DF2078">
        <w:rPr>
          <w:sz w:val="28"/>
          <w:szCs w:val="28"/>
          <w:lang w:val="kk-KZ" w:eastAsia="ko-KR"/>
        </w:rPr>
        <w:t xml:space="preserve"> майлы дақылдар – </w:t>
      </w:r>
      <w:r w:rsidRPr="00DF2078">
        <w:rPr>
          <w:b/>
          <w:bCs/>
          <w:sz w:val="28"/>
          <w:szCs w:val="28"/>
          <w:lang w:val="kk-KZ" w:eastAsia="ko-KR"/>
        </w:rPr>
        <w:t>172,8 мың га</w:t>
      </w:r>
      <w:r w:rsidRPr="00DF2078">
        <w:rPr>
          <w:sz w:val="28"/>
          <w:szCs w:val="28"/>
          <w:lang w:val="kk-KZ" w:eastAsia="ko-KR"/>
        </w:rPr>
        <w:t xml:space="preserve"> </w:t>
      </w:r>
      <w:r w:rsidRPr="00DF2078">
        <w:rPr>
          <w:i/>
          <w:iCs/>
          <w:lang w:val="kk-KZ" w:eastAsia="ko-KR"/>
        </w:rPr>
        <w:t>(немесе жоспардан 61,1%),</w:t>
      </w:r>
      <w:r w:rsidRPr="00DF2078">
        <w:rPr>
          <w:sz w:val="28"/>
          <w:szCs w:val="28"/>
          <w:lang w:val="kk-KZ" w:eastAsia="ko-KR"/>
        </w:rPr>
        <w:t xml:space="preserve"> жүгеріні есепке алғандағы жемшөп дақылдар -</w:t>
      </w:r>
      <w:r>
        <w:rPr>
          <w:sz w:val="28"/>
          <w:szCs w:val="28"/>
          <w:lang w:val="kk-KZ" w:eastAsia="ko-KR"/>
        </w:rPr>
        <w:t xml:space="preserve"> </w:t>
      </w:r>
      <w:r w:rsidRPr="00DF2078">
        <w:rPr>
          <w:b/>
          <w:bCs/>
          <w:sz w:val="28"/>
          <w:szCs w:val="28"/>
          <w:lang w:val="kk-KZ" w:eastAsia="ko-KR"/>
        </w:rPr>
        <w:t>82,4 мың га</w:t>
      </w:r>
      <w:r w:rsidRPr="00DF2078">
        <w:rPr>
          <w:sz w:val="28"/>
          <w:szCs w:val="28"/>
          <w:lang w:val="kk-KZ" w:eastAsia="ko-KR"/>
        </w:rPr>
        <w:t xml:space="preserve"> </w:t>
      </w:r>
      <w:r w:rsidRPr="00DF2078">
        <w:rPr>
          <w:i/>
          <w:iCs/>
          <w:lang w:val="kk-KZ" w:eastAsia="ko-KR"/>
        </w:rPr>
        <w:t>(немесе жоспардан 44,6%),</w:t>
      </w:r>
      <w:r w:rsidRPr="00DF2078">
        <w:rPr>
          <w:sz w:val="28"/>
          <w:szCs w:val="28"/>
          <w:lang w:val="kk-KZ" w:eastAsia="ko-KR"/>
        </w:rPr>
        <w:t xml:space="preserve"> </w:t>
      </w:r>
      <w:r w:rsidR="00701CA8" w:rsidRPr="00701CA8">
        <w:rPr>
          <w:sz w:val="28"/>
          <w:szCs w:val="28"/>
          <w:lang w:val="kk-KZ" w:eastAsia="ko-KR"/>
        </w:rPr>
        <w:t>халықты ескере картоп отырғызылды</w:t>
      </w:r>
      <w:r>
        <w:rPr>
          <w:sz w:val="28"/>
          <w:szCs w:val="28"/>
          <w:lang w:val="kk-KZ" w:eastAsia="ko-KR"/>
        </w:rPr>
        <w:t xml:space="preserve"> -</w:t>
      </w:r>
      <w:r w:rsidRPr="00DF2078">
        <w:rPr>
          <w:sz w:val="28"/>
          <w:szCs w:val="28"/>
          <w:lang w:val="kk-KZ" w:eastAsia="ko-KR"/>
        </w:rPr>
        <w:t xml:space="preserve"> </w:t>
      </w:r>
      <w:r w:rsidRPr="00DF2078">
        <w:rPr>
          <w:b/>
          <w:bCs/>
          <w:sz w:val="28"/>
          <w:szCs w:val="28"/>
          <w:lang w:val="kk-KZ" w:eastAsia="ko-KR"/>
        </w:rPr>
        <w:t>12,7 мың га</w:t>
      </w:r>
      <w:r w:rsidRPr="00DF2078">
        <w:rPr>
          <w:sz w:val="28"/>
          <w:szCs w:val="28"/>
          <w:lang w:val="kk-KZ" w:eastAsia="ko-KR"/>
        </w:rPr>
        <w:t xml:space="preserve"> </w:t>
      </w:r>
      <w:r w:rsidRPr="00DF2078">
        <w:rPr>
          <w:i/>
          <w:iCs/>
          <w:lang w:val="kk-KZ" w:eastAsia="ko-KR"/>
        </w:rPr>
        <w:t>(немесе жоспардан 73,2%),</w:t>
      </w:r>
      <w:r w:rsidRPr="00DF2078">
        <w:rPr>
          <w:sz w:val="28"/>
          <w:szCs w:val="28"/>
          <w:lang w:val="kk-KZ" w:eastAsia="ko-KR"/>
        </w:rPr>
        <w:t xml:space="preserve"> көкөніс</w:t>
      </w:r>
      <w:r>
        <w:rPr>
          <w:sz w:val="28"/>
          <w:szCs w:val="28"/>
          <w:lang w:val="kk-KZ" w:eastAsia="ko-KR"/>
        </w:rPr>
        <w:t>тер -</w:t>
      </w:r>
      <w:r w:rsidRPr="00DF2078">
        <w:rPr>
          <w:sz w:val="28"/>
          <w:szCs w:val="28"/>
          <w:lang w:val="kk-KZ" w:eastAsia="ko-KR"/>
        </w:rPr>
        <w:t xml:space="preserve"> </w:t>
      </w:r>
      <w:r w:rsidRPr="00DF2078">
        <w:rPr>
          <w:b/>
          <w:bCs/>
          <w:sz w:val="28"/>
          <w:szCs w:val="28"/>
          <w:lang w:val="kk-KZ" w:eastAsia="ko-KR"/>
        </w:rPr>
        <w:t>1,6 мың га</w:t>
      </w:r>
      <w:r w:rsidRPr="00DF2078">
        <w:rPr>
          <w:sz w:val="28"/>
          <w:szCs w:val="28"/>
          <w:lang w:val="kk-KZ" w:eastAsia="ko-KR"/>
        </w:rPr>
        <w:t xml:space="preserve"> </w:t>
      </w:r>
      <w:r w:rsidRPr="00DF2078">
        <w:rPr>
          <w:i/>
          <w:iCs/>
          <w:lang w:val="kk-KZ" w:eastAsia="ko-KR"/>
        </w:rPr>
        <w:t>(немесе жоспардан 59,4%)</w:t>
      </w:r>
      <w:r w:rsidRPr="00DF2078">
        <w:rPr>
          <w:sz w:val="28"/>
          <w:szCs w:val="28"/>
          <w:lang w:val="kk-KZ" w:eastAsia="ko-KR"/>
        </w:rPr>
        <w:t>.</w:t>
      </w:r>
    </w:p>
    <w:p w14:paraId="0FB05E38" w14:textId="77777777" w:rsidR="00284B91" w:rsidRDefault="00284B91" w:rsidP="00F02D46">
      <w:pPr>
        <w:widowControl w:val="0"/>
        <w:pBdr>
          <w:bottom w:val="single" w:sz="4" w:space="14" w:color="FFFFFF"/>
        </w:pBdr>
        <w:tabs>
          <w:tab w:val="left" w:pos="1442"/>
        </w:tabs>
        <w:contextualSpacing/>
        <w:jc w:val="center"/>
        <w:rPr>
          <w:b/>
          <w:i/>
          <w:sz w:val="28"/>
          <w:szCs w:val="28"/>
          <w:lang w:val="kk-KZ" w:eastAsia="ko-KR"/>
        </w:rPr>
      </w:pPr>
    </w:p>
    <w:p w14:paraId="6814879D" w14:textId="011ABF50" w:rsidR="00472E9E" w:rsidRPr="004A3B00" w:rsidRDefault="00E57426" w:rsidP="00F02D46">
      <w:pPr>
        <w:widowControl w:val="0"/>
        <w:pBdr>
          <w:bottom w:val="single" w:sz="4" w:space="14" w:color="FFFFFF"/>
        </w:pBdr>
        <w:tabs>
          <w:tab w:val="left" w:pos="1442"/>
        </w:tabs>
        <w:contextualSpacing/>
        <w:jc w:val="center"/>
        <w:rPr>
          <w:b/>
          <w:sz w:val="28"/>
          <w:szCs w:val="28"/>
          <w:u w:val="single"/>
          <w:lang w:val="kk-KZ" w:eastAsia="ko-KR"/>
        </w:rPr>
      </w:pPr>
      <w:r w:rsidRPr="004A3B00">
        <w:rPr>
          <w:b/>
          <w:sz w:val="28"/>
          <w:szCs w:val="28"/>
          <w:u w:val="single"/>
          <w:lang w:val="kk-KZ" w:eastAsia="ko-KR"/>
        </w:rPr>
        <w:t>Ауыл шаруашылығы техникасын сатып алу</w:t>
      </w:r>
    </w:p>
    <w:p w14:paraId="7ACF4F9B" w14:textId="18D378E0" w:rsidR="00D77A7E" w:rsidRPr="004D51B5" w:rsidRDefault="001553EB" w:rsidP="00FC6DC8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/>
        </w:rPr>
      </w:pPr>
      <w:r w:rsidRPr="005E0020">
        <w:rPr>
          <w:b/>
          <w:bCs/>
          <w:sz w:val="28"/>
          <w:szCs w:val="28"/>
          <w:lang w:val="kk-KZ"/>
        </w:rPr>
        <w:t>202</w:t>
      </w:r>
      <w:r w:rsidR="001A5700">
        <w:rPr>
          <w:b/>
          <w:bCs/>
          <w:sz w:val="28"/>
          <w:szCs w:val="28"/>
          <w:lang w:val="kk-KZ"/>
        </w:rPr>
        <w:t>2</w:t>
      </w:r>
      <w:r w:rsidR="00D77A7E" w:rsidRPr="005E0020">
        <w:rPr>
          <w:b/>
          <w:bCs/>
          <w:sz w:val="28"/>
          <w:szCs w:val="28"/>
          <w:lang w:val="kk-KZ"/>
        </w:rPr>
        <w:t xml:space="preserve"> жыл</w:t>
      </w:r>
      <w:r w:rsidR="00CA60AE">
        <w:rPr>
          <w:b/>
          <w:bCs/>
          <w:sz w:val="28"/>
          <w:szCs w:val="28"/>
          <w:lang w:val="kk-KZ"/>
        </w:rPr>
        <w:t>ғы</w:t>
      </w:r>
      <w:r w:rsidR="00A51DDD">
        <w:rPr>
          <w:b/>
          <w:bCs/>
          <w:sz w:val="28"/>
          <w:szCs w:val="28"/>
          <w:lang w:val="kk-KZ"/>
        </w:rPr>
        <w:t xml:space="preserve"> қаңтар</w:t>
      </w:r>
      <w:r w:rsidR="001E736E">
        <w:rPr>
          <w:b/>
          <w:bCs/>
          <w:sz w:val="28"/>
          <w:szCs w:val="28"/>
          <w:lang w:val="kk-KZ"/>
        </w:rPr>
        <w:t xml:space="preserve">- </w:t>
      </w:r>
      <w:r w:rsidR="006D60C1" w:rsidRPr="006D60C1">
        <w:rPr>
          <w:b/>
          <w:bCs/>
          <w:sz w:val="28"/>
          <w:szCs w:val="28"/>
          <w:lang w:val="kk-KZ"/>
        </w:rPr>
        <w:t>сәуір</w:t>
      </w:r>
      <w:r w:rsidR="00D76D41">
        <w:rPr>
          <w:b/>
          <w:bCs/>
          <w:sz w:val="28"/>
          <w:szCs w:val="28"/>
          <w:lang w:val="kk-KZ"/>
        </w:rPr>
        <w:t xml:space="preserve"> </w:t>
      </w:r>
      <w:r w:rsidR="005D3343">
        <w:rPr>
          <w:b/>
          <w:bCs/>
          <w:sz w:val="28"/>
          <w:szCs w:val="28"/>
          <w:lang w:val="kk-KZ"/>
        </w:rPr>
        <w:t>айларында</w:t>
      </w:r>
      <w:r w:rsidR="00A51DDD">
        <w:rPr>
          <w:b/>
          <w:bCs/>
          <w:sz w:val="28"/>
          <w:szCs w:val="28"/>
          <w:lang w:val="kk-KZ"/>
        </w:rPr>
        <w:t xml:space="preserve"> </w:t>
      </w:r>
      <w:r w:rsidR="00D77A7E" w:rsidRPr="004D51B5">
        <w:rPr>
          <w:sz w:val="28"/>
          <w:szCs w:val="28"/>
          <w:lang w:val="kk-KZ"/>
        </w:rPr>
        <w:t xml:space="preserve">АШТӨ барлығы </w:t>
      </w:r>
      <w:r w:rsidR="006D60C1">
        <w:rPr>
          <w:b/>
          <w:sz w:val="28"/>
          <w:szCs w:val="28"/>
          <w:lang w:val="kk-KZ"/>
        </w:rPr>
        <w:t>19,3</w:t>
      </w:r>
      <w:r w:rsidR="00D77A7E" w:rsidRPr="004D51B5">
        <w:rPr>
          <w:b/>
          <w:sz w:val="28"/>
          <w:szCs w:val="28"/>
          <w:lang w:val="kk-KZ"/>
        </w:rPr>
        <w:t xml:space="preserve"> млрд</w:t>
      </w:r>
      <w:r w:rsidR="00D77A7E" w:rsidRPr="004D51B5">
        <w:rPr>
          <w:sz w:val="28"/>
          <w:szCs w:val="28"/>
          <w:lang w:val="kk-KZ"/>
        </w:rPr>
        <w:t xml:space="preserve">. теңге сомасына </w:t>
      </w:r>
      <w:r w:rsidR="006D60C1">
        <w:rPr>
          <w:b/>
          <w:sz w:val="28"/>
          <w:szCs w:val="28"/>
          <w:lang w:val="kk-KZ"/>
        </w:rPr>
        <w:t>589</w:t>
      </w:r>
      <w:r w:rsidR="00D77A7E" w:rsidRPr="004D51B5">
        <w:rPr>
          <w:sz w:val="28"/>
          <w:szCs w:val="28"/>
          <w:lang w:val="kk-KZ"/>
        </w:rPr>
        <w:t xml:space="preserve"> бірлік техника сатып алды:</w:t>
      </w:r>
    </w:p>
    <w:p w14:paraId="7E2DF11B" w14:textId="5B1E2B12" w:rsidR="00D77A7E" w:rsidRPr="000A3983" w:rsidRDefault="00267090" w:rsidP="00FC6DC8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bCs/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>- астық жинау комбайндары –</w:t>
      </w:r>
      <w:r w:rsidR="00521636">
        <w:rPr>
          <w:sz w:val="28"/>
          <w:szCs w:val="28"/>
          <w:lang w:val="kk-KZ"/>
        </w:rPr>
        <w:t xml:space="preserve"> </w:t>
      </w:r>
      <w:r w:rsidR="00B85E1D">
        <w:rPr>
          <w:b/>
          <w:sz w:val="28"/>
          <w:szCs w:val="28"/>
          <w:lang w:val="kk-KZ"/>
        </w:rPr>
        <w:t>6,</w:t>
      </w:r>
      <w:r w:rsidR="006D60C1">
        <w:rPr>
          <w:b/>
          <w:sz w:val="28"/>
          <w:szCs w:val="28"/>
          <w:lang w:val="kk-KZ"/>
        </w:rPr>
        <w:t>5</w:t>
      </w:r>
      <w:r w:rsidR="000A3983" w:rsidRPr="000A3983">
        <w:rPr>
          <w:b/>
          <w:sz w:val="28"/>
          <w:szCs w:val="28"/>
          <w:lang w:val="kk-KZ"/>
        </w:rPr>
        <w:t xml:space="preserve"> млрд. </w:t>
      </w:r>
      <w:r w:rsidR="000A3983" w:rsidRPr="000A3983">
        <w:rPr>
          <w:bCs/>
          <w:sz w:val="28"/>
          <w:szCs w:val="28"/>
          <w:lang w:val="kk-KZ"/>
        </w:rPr>
        <w:t>теңге сомасына</w:t>
      </w:r>
      <w:r w:rsidR="000A3983" w:rsidRPr="000A3983">
        <w:rPr>
          <w:b/>
          <w:sz w:val="28"/>
          <w:szCs w:val="28"/>
          <w:lang w:val="kk-KZ"/>
        </w:rPr>
        <w:t xml:space="preserve"> </w:t>
      </w:r>
      <w:r w:rsidR="00B85E1D">
        <w:rPr>
          <w:b/>
          <w:sz w:val="28"/>
          <w:szCs w:val="28"/>
          <w:lang w:val="kk-KZ"/>
        </w:rPr>
        <w:t>6</w:t>
      </w:r>
      <w:r w:rsidR="006D60C1">
        <w:rPr>
          <w:b/>
          <w:sz w:val="28"/>
          <w:szCs w:val="28"/>
          <w:lang w:val="kk-KZ"/>
        </w:rPr>
        <w:t>5</w:t>
      </w:r>
      <w:r w:rsidR="000A3983" w:rsidRPr="000A3983">
        <w:rPr>
          <w:b/>
          <w:sz w:val="28"/>
          <w:szCs w:val="28"/>
          <w:lang w:val="kk-KZ"/>
        </w:rPr>
        <w:t xml:space="preserve"> </w:t>
      </w:r>
      <w:r w:rsidR="000A3983" w:rsidRPr="000A3983">
        <w:rPr>
          <w:bCs/>
          <w:sz w:val="28"/>
          <w:szCs w:val="28"/>
          <w:lang w:val="kk-KZ"/>
        </w:rPr>
        <w:t>бірлік</w:t>
      </w:r>
      <w:r w:rsidR="00D77A7E" w:rsidRPr="000A3983">
        <w:rPr>
          <w:bCs/>
          <w:sz w:val="28"/>
          <w:szCs w:val="28"/>
          <w:lang w:val="kk-KZ"/>
        </w:rPr>
        <w:t>;</w:t>
      </w:r>
    </w:p>
    <w:p w14:paraId="43878621" w14:textId="33F22BB9" w:rsidR="00D77A7E" w:rsidRPr="004D51B5" w:rsidRDefault="00D77A7E" w:rsidP="00FC6DC8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 xml:space="preserve">- тракторлар </w:t>
      </w:r>
      <w:bookmarkStart w:id="3" w:name="_Hlk69231018"/>
      <w:r w:rsidR="009E0C47">
        <w:rPr>
          <w:sz w:val="28"/>
          <w:szCs w:val="28"/>
          <w:lang w:val="kk-KZ"/>
        </w:rPr>
        <w:t>–</w:t>
      </w:r>
      <w:r w:rsidR="00521636">
        <w:rPr>
          <w:sz w:val="28"/>
          <w:szCs w:val="28"/>
          <w:lang w:val="kk-KZ"/>
        </w:rPr>
        <w:t xml:space="preserve"> </w:t>
      </w:r>
      <w:r w:rsidR="006D60C1">
        <w:rPr>
          <w:b/>
          <w:sz w:val="28"/>
          <w:szCs w:val="28"/>
          <w:lang w:val="kk-KZ"/>
        </w:rPr>
        <w:t>5,6</w:t>
      </w:r>
      <w:r w:rsidR="000A3983" w:rsidRPr="000A3983">
        <w:rPr>
          <w:b/>
          <w:sz w:val="28"/>
          <w:szCs w:val="28"/>
          <w:lang w:val="kk-KZ"/>
        </w:rPr>
        <w:t xml:space="preserve"> млрд. </w:t>
      </w:r>
      <w:r w:rsidR="000A3983" w:rsidRPr="000A3983">
        <w:rPr>
          <w:bCs/>
          <w:sz w:val="28"/>
          <w:szCs w:val="28"/>
          <w:lang w:val="kk-KZ"/>
        </w:rPr>
        <w:t>теңге сомасына</w:t>
      </w:r>
      <w:r w:rsidR="000A3983" w:rsidRPr="000A3983">
        <w:rPr>
          <w:b/>
          <w:sz w:val="28"/>
          <w:szCs w:val="28"/>
          <w:lang w:val="kk-KZ"/>
        </w:rPr>
        <w:t xml:space="preserve"> </w:t>
      </w:r>
      <w:r w:rsidR="006D60C1">
        <w:rPr>
          <w:b/>
          <w:sz w:val="28"/>
          <w:szCs w:val="28"/>
          <w:lang w:val="kk-KZ"/>
        </w:rPr>
        <w:t>134</w:t>
      </w:r>
      <w:r w:rsidR="005A4112">
        <w:rPr>
          <w:b/>
          <w:sz w:val="28"/>
          <w:szCs w:val="28"/>
          <w:lang w:val="kk-KZ"/>
        </w:rPr>
        <w:t xml:space="preserve"> </w:t>
      </w:r>
      <w:r w:rsidRPr="004D51B5">
        <w:rPr>
          <w:sz w:val="28"/>
          <w:szCs w:val="28"/>
          <w:lang w:val="kk-KZ"/>
        </w:rPr>
        <w:t>бірлік;</w:t>
      </w:r>
      <w:bookmarkEnd w:id="3"/>
    </w:p>
    <w:p w14:paraId="22328AA8" w14:textId="7008D07E" w:rsidR="00D77A7E" w:rsidRDefault="00D77A7E" w:rsidP="00FC6DC8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 xml:space="preserve">- </w:t>
      </w:r>
      <w:r w:rsidR="008B0571">
        <w:rPr>
          <w:sz w:val="28"/>
          <w:szCs w:val="28"/>
          <w:lang w:val="kk-KZ"/>
        </w:rPr>
        <w:t>тұқым септкіштер</w:t>
      </w:r>
      <w:r w:rsidR="007F0B49">
        <w:rPr>
          <w:sz w:val="28"/>
          <w:szCs w:val="28"/>
          <w:lang w:val="kk-KZ"/>
        </w:rPr>
        <w:t xml:space="preserve"> </w:t>
      </w:r>
      <w:r w:rsidR="00285688" w:rsidRPr="00285688">
        <w:rPr>
          <w:b/>
          <w:bCs/>
          <w:sz w:val="28"/>
          <w:szCs w:val="28"/>
          <w:lang w:val="kk-KZ"/>
        </w:rPr>
        <w:t>183,4</w:t>
      </w:r>
      <w:r w:rsidR="000A3983" w:rsidRPr="000A3983">
        <w:rPr>
          <w:b/>
          <w:sz w:val="28"/>
          <w:szCs w:val="28"/>
          <w:lang w:val="kk-KZ"/>
        </w:rPr>
        <w:t xml:space="preserve"> мл</w:t>
      </w:r>
      <w:r w:rsidR="0010723D">
        <w:rPr>
          <w:b/>
          <w:sz w:val="28"/>
          <w:szCs w:val="28"/>
          <w:lang w:val="kk-KZ"/>
        </w:rPr>
        <w:t>н</w:t>
      </w:r>
      <w:r w:rsidR="000A3983" w:rsidRPr="000A3983">
        <w:rPr>
          <w:b/>
          <w:sz w:val="28"/>
          <w:szCs w:val="28"/>
          <w:lang w:val="kk-KZ"/>
        </w:rPr>
        <w:t xml:space="preserve">. </w:t>
      </w:r>
      <w:r w:rsidR="000A3983" w:rsidRPr="000A3983">
        <w:rPr>
          <w:bCs/>
          <w:sz w:val="28"/>
          <w:szCs w:val="28"/>
          <w:lang w:val="kk-KZ"/>
        </w:rPr>
        <w:t>теңге сомасына</w:t>
      </w:r>
      <w:r w:rsidR="000A3983" w:rsidRPr="000A3983">
        <w:rPr>
          <w:b/>
          <w:sz w:val="28"/>
          <w:szCs w:val="28"/>
          <w:lang w:val="kk-KZ"/>
        </w:rPr>
        <w:t xml:space="preserve"> </w:t>
      </w:r>
      <w:r w:rsidR="00285688">
        <w:rPr>
          <w:b/>
          <w:sz w:val="28"/>
          <w:szCs w:val="28"/>
          <w:lang w:val="kk-KZ"/>
        </w:rPr>
        <w:t>130</w:t>
      </w:r>
      <w:r w:rsidR="005A4112">
        <w:rPr>
          <w:b/>
          <w:sz w:val="28"/>
          <w:szCs w:val="28"/>
          <w:lang w:val="kk-KZ"/>
        </w:rPr>
        <w:t xml:space="preserve"> </w:t>
      </w:r>
      <w:r w:rsidRPr="004D51B5">
        <w:rPr>
          <w:sz w:val="28"/>
          <w:szCs w:val="28"/>
          <w:lang w:val="kk-KZ"/>
        </w:rPr>
        <w:t>бірлік</w:t>
      </w:r>
      <w:r w:rsidR="00C7162D" w:rsidRPr="004D036B">
        <w:rPr>
          <w:sz w:val="28"/>
          <w:szCs w:val="28"/>
          <w:lang w:val="kk-KZ"/>
        </w:rPr>
        <w:t>;</w:t>
      </w:r>
    </w:p>
    <w:p w14:paraId="7DBA9BC5" w14:textId="4DD145AD" w:rsidR="00521636" w:rsidRPr="004D036B" w:rsidRDefault="00521636" w:rsidP="00FC6DC8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521636">
        <w:rPr>
          <w:sz w:val="28"/>
          <w:szCs w:val="28"/>
          <w:lang w:val="kk-KZ"/>
        </w:rPr>
        <w:t>егіс кешендері</w:t>
      </w:r>
      <w:r>
        <w:rPr>
          <w:sz w:val="28"/>
          <w:szCs w:val="28"/>
          <w:lang w:val="kk-KZ"/>
        </w:rPr>
        <w:t xml:space="preserve"> </w:t>
      </w:r>
      <w:r w:rsidRPr="00521636">
        <w:rPr>
          <w:sz w:val="28"/>
          <w:szCs w:val="28"/>
          <w:lang w:val="kk-KZ"/>
        </w:rPr>
        <w:t xml:space="preserve">– </w:t>
      </w:r>
      <w:r w:rsidR="00285688">
        <w:rPr>
          <w:b/>
          <w:sz w:val="28"/>
          <w:szCs w:val="28"/>
          <w:lang w:val="kk-KZ"/>
        </w:rPr>
        <w:t>4,0</w:t>
      </w:r>
      <w:r w:rsidR="005A4112">
        <w:rPr>
          <w:b/>
          <w:sz w:val="28"/>
          <w:szCs w:val="28"/>
          <w:lang w:val="kk-KZ"/>
        </w:rPr>
        <w:t xml:space="preserve"> </w:t>
      </w:r>
      <w:r w:rsidR="000A3983" w:rsidRPr="000A3983">
        <w:rPr>
          <w:b/>
          <w:sz w:val="28"/>
          <w:szCs w:val="28"/>
          <w:lang w:val="kk-KZ"/>
        </w:rPr>
        <w:t xml:space="preserve">млрд. </w:t>
      </w:r>
      <w:r w:rsidR="000A3983" w:rsidRPr="000A3983">
        <w:rPr>
          <w:bCs/>
          <w:sz w:val="28"/>
          <w:szCs w:val="28"/>
          <w:lang w:val="kk-KZ"/>
        </w:rPr>
        <w:t>теңге сомасына</w:t>
      </w:r>
      <w:r w:rsidR="000A3983" w:rsidRPr="000A3983">
        <w:rPr>
          <w:b/>
          <w:sz w:val="28"/>
          <w:szCs w:val="28"/>
          <w:lang w:val="kk-KZ"/>
        </w:rPr>
        <w:t xml:space="preserve"> </w:t>
      </w:r>
      <w:r w:rsidR="00285688">
        <w:rPr>
          <w:b/>
          <w:bCs/>
          <w:sz w:val="28"/>
          <w:szCs w:val="28"/>
          <w:lang w:val="kk-KZ"/>
        </w:rPr>
        <w:t>65</w:t>
      </w:r>
      <w:r w:rsidRPr="00521636">
        <w:rPr>
          <w:sz w:val="28"/>
          <w:szCs w:val="28"/>
          <w:lang w:val="kk-KZ"/>
        </w:rPr>
        <w:t xml:space="preserve"> бірлік;</w:t>
      </w:r>
    </w:p>
    <w:p w14:paraId="07FE0775" w14:textId="318BA083" w:rsidR="00C7162D" w:rsidRPr="00C7162D" w:rsidRDefault="00C7162D" w:rsidP="00FC6DC8">
      <w:pPr>
        <w:widowControl w:val="0"/>
        <w:pBdr>
          <w:bottom w:val="single" w:sz="4" w:space="14" w:color="FFFFFF"/>
        </w:pBdr>
        <w:tabs>
          <w:tab w:val="left" w:pos="1442"/>
        </w:tabs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C7162D">
        <w:rPr>
          <w:sz w:val="28"/>
          <w:szCs w:val="28"/>
          <w:lang w:val="kk-KZ"/>
        </w:rPr>
        <w:t>өзге де техникалар</w:t>
      </w:r>
      <w:r w:rsidR="00521636">
        <w:rPr>
          <w:sz w:val="28"/>
          <w:szCs w:val="28"/>
          <w:lang w:val="kk-KZ"/>
        </w:rPr>
        <w:t xml:space="preserve"> </w:t>
      </w:r>
      <w:r w:rsidR="000A3983">
        <w:rPr>
          <w:sz w:val="28"/>
          <w:szCs w:val="28"/>
          <w:lang w:val="kk-KZ"/>
        </w:rPr>
        <w:t xml:space="preserve">– </w:t>
      </w:r>
      <w:r w:rsidR="00285688">
        <w:rPr>
          <w:b/>
          <w:sz w:val="28"/>
          <w:szCs w:val="28"/>
          <w:lang w:val="kk-KZ"/>
        </w:rPr>
        <w:t>3,0</w:t>
      </w:r>
      <w:r w:rsidR="000A3983">
        <w:rPr>
          <w:b/>
          <w:sz w:val="28"/>
          <w:szCs w:val="28"/>
          <w:lang w:val="kk-KZ"/>
        </w:rPr>
        <w:t xml:space="preserve"> </w:t>
      </w:r>
      <w:r w:rsidR="000A3983" w:rsidRPr="000A3983">
        <w:rPr>
          <w:b/>
          <w:sz w:val="28"/>
          <w:szCs w:val="28"/>
          <w:lang w:val="kk-KZ"/>
        </w:rPr>
        <w:t xml:space="preserve">млрд. </w:t>
      </w:r>
      <w:r w:rsidR="000A3983" w:rsidRPr="000A3983">
        <w:rPr>
          <w:bCs/>
          <w:sz w:val="28"/>
          <w:szCs w:val="28"/>
          <w:lang w:val="kk-KZ"/>
        </w:rPr>
        <w:t>теңге сомасына</w:t>
      </w:r>
      <w:r w:rsidR="00521636">
        <w:rPr>
          <w:sz w:val="28"/>
          <w:szCs w:val="28"/>
          <w:lang w:val="kk-KZ"/>
        </w:rPr>
        <w:t xml:space="preserve"> </w:t>
      </w:r>
      <w:r w:rsidR="00B85E1D">
        <w:rPr>
          <w:b/>
          <w:bCs/>
          <w:sz w:val="28"/>
          <w:szCs w:val="28"/>
          <w:lang w:val="kk-KZ"/>
        </w:rPr>
        <w:t>1</w:t>
      </w:r>
      <w:r w:rsidR="00285688">
        <w:rPr>
          <w:b/>
          <w:bCs/>
          <w:sz w:val="28"/>
          <w:szCs w:val="28"/>
          <w:lang w:val="kk-KZ"/>
        </w:rPr>
        <w:t>95</w:t>
      </w:r>
      <w:r w:rsidRPr="00C7162D">
        <w:rPr>
          <w:sz w:val="28"/>
          <w:szCs w:val="28"/>
          <w:lang w:val="kk-KZ"/>
        </w:rPr>
        <w:t xml:space="preserve"> </w:t>
      </w:r>
      <w:r w:rsidRPr="004D51B5">
        <w:rPr>
          <w:sz w:val="28"/>
          <w:szCs w:val="28"/>
          <w:lang w:val="kk-KZ"/>
        </w:rPr>
        <w:t>бірлік</w:t>
      </w:r>
      <w:r>
        <w:rPr>
          <w:sz w:val="28"/>
          <w:szCs w:val="28"/>
          <w:lang w:val="kk-KZ"/>
        </w:rPr>
        <w:t xml:space="preserve">. </w:t>
      </w:r>
    </w:p>
    <w:p w14:paraId="7B43CBBA" w14:textId="5F8C9254" w:rsidR="003E0AD8" w:rsidRDefault="008B0571" w:rsidP="001C4F18">
      <w:pPr>
        <w:widowControl w:val="0"/>
        <w:pBdr>
          <w:bottom w:val="single" w:sz="4" w:space="14" w:color="FFFFFF"/>
        </w:pBdr>
        <w:tabs>
          <w:tab w:val="left" w:pos="1442"/>
        </w:tabs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</w:t>
      </w:r>
      <w:r w:rsidR="00760EEF" w:rsidRPr="00760EEF">
        <w:rPr>
          <w:sz w:val="28"/>
          <w:szCs w:val="28"/>
          <w:lang w:val="kk-KZ" w:eastAsia="ko-KR"/>
        </w:rPr>
        <w:t xml:space="preserve">Биылғы егіс науқанына шамамен </w:t>
      </w:r>
      <w:r w:rsidR="00760EEF" w:rsidRPr="00760EEF">
        <w:rPr>
          <w:b/>
          <w:bCs/>
          <w:sz w:val="28"/>
          <w:szCs w:val="28"/>
          <w:lang w:val="kk-KZ" w:eastAsia="ko-KR"/>
        </w:rPr>
        <w:t>14,8 мың</w:t>
      </w:r>
      <w:r w:rsidR="00760EEF" w:rsidRPr="00760EEF">
        <w:rPr>
          <w:sz w:val="28"/>
          <w:szCs w:val="28"/>
          <w:lang w:val="kk-KZ" w:eastAsia="ko-KR"/>
        </w:rPr>
        <w:t xml:space="preserve"> трактор, </w:t>
      </w:r>
      <w:r w:rsidR="00760EEF" w:rsidRPr="00760EEF">
        <w:rPr>
          <w:b/>
          <w:bCs/>
          <w:sz w:val="28"/>
          <w:szCs w:val="28"/>
          <w:lang w:val="kk-KZ" w:eastAsia="ko-KR"/>
        </w:rPr>
        <w:t>16,4 мың</w:t>
      </w:r>
      <w:r w:rsidR="00760EEF" w:rsidRPr="00760EEF">
        <w:rPr>
          <w:sz w:val="28"/>
          <w:szCs w:val="28"/>
          <w:lang w:val="kk-KZ" w:eastAsia="ko-KR"/>
        </w:rPr>
        <w:t xml:space="preserve"> тұқым сепкіш және </w:t>
      </w:r>
      <w:r w:rsidR="00760EEF" w:rsidRPr="00760EEF">
        <w:rPr>
          <w:b/>
          <w:bCs/>
          <w:sz w:val="28"/>
          <w:szCs w:val="28"/>
          <w:lang w:val="kk-KZ" w:eastAsia="ko-KR"/>
        </w:rPr>
        <w:t>1,4 мың</w:t>
      </w:r>
      <w:r w:rsidR="00760EEF" w:rsidRPr="00760EEF">
        <w:rPr>
          <w:sz w:val="28"/>
          <w:szCs w:val="28"/>
          <w:lang w:val="kk-KZ" w:eastAsia="ko-KR"/>
        </w:rPr>
        <w:t xml:space="preserve"> өнімділігі жоғары егіс кешені қатысатын болады. Ауыл шаруашылығы техникасының дайындығы </w:t>
      </w:r>
      <w:r w:rsidR="00B85E1D">
        <w:rPr>
          <w:b/>
          <w:bCs/>
          <w:sz w:val="28"/>
          <w:szCs w:val="28"/>
          <w:lang w:val="kk-KZ" w:eastAsia="ko-KR"/>
        </w:rPr>
        <w:t>100</w:t>
      </w:r>
      <w:r w:rsidR="00760EEF" w:rsidRPr="00760EEF">
        <w:rPr>
          <w:b/>
          <w:bCs/>
          <w:sz w:val="28"/>
          <w:szCs w:val="28"/>
          <w:lang w:val="kk-KZ" w:eastAsia="ko-KR"/>
        </w:rPr>
        <w:t>%</w:t>
      </w:r>
      <w:r w:rsidR="00760EEF" w:rsidRPr="00760EEF">
        <w:rPr>
          <w:sz w:val="28"/>
          <w:szCs w:val="28"/>
          <w:lang w:val="kk-KZ" w:eastAsia="ko-KR"/>
        </w:rPr>
        <w:t xml:space="preserve"> құрайды.</w:t>
      </w:r>
    </w:p>
    <w:p w14:paraId="4F106601" w14:textId="77777777" w:rsidR="001935A0" w:rsidRDefault="001935A0" w:rsidP="001935A0">
      <w:pPr>
        <w:pBdr>
          <w:bottom w:val="single" w:sz="4" w:space="0" w:color="FFFFFF"/>
        </w:pBdr>
        <w:autoSpaceDE w:val="0"/>
        <w:autoSpaceDN w:val="0"/>
        <w:adjustRightInd w:val="0"/>
        <w:contextualSpacing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              </w:t>
      </w:r>
    </w:p>
    <w:p w14:paraId="2EBA19DA" w14:textId="07FEAB60" w:rsidR="00472E9E" w:rsidRPr="004D51B5" w:rsidRDefault="00606F62" w:rsidP="002737B7">
      <w:pPr>
        <w:pBdr>
          <w:bottom w:val="single" w:sz="4" w:space="20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kk-KZ"/>
        </w:rPr>
      </w:pPr>
      <w:r w:rsidRPr="004D51B5">
        <w:rPr>
          <w:b/>
          <w:sz w:val="28"/>
          <w:szCs w:val="28"/>
          <w:u w:val="single"/>
          <w:lang w:val="kk-KZ"/>
        </w:rPr>
        <w:t>Мал шаруашылығы</w:t>
      </w:r>
    </w:p>
    <w:p w14:paraId="75C035C5" w14:textId="1369EB3F" w:rsidR="00472E9E" w:rsidRPr="004D51B5" w:rsidRDefault="00606F62" w:rsidP="002737B7">
      <w:pPr>
        <w:pBdr>
          <w:bottom w:val="single" w:sz="4" w:space="20" w:color="FFFFFF"/>
        </w:pBd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>Статистикалық деректер бойынша облыс шаруашылықтарының барлық санаттарындағы ІҚМ басының жалпы саны 202</w:t>
      </w:r>
      <w:r w:rsidR="00531C76">
        <w:rPr>
          <w:sz w:val="28"/>
          <w:szCs w:val="28"/>
          <w:lang w:val="kk-KZ"/>
        </w:rPr>
        <w:t>2</w:t>
      </w:r>
      <w:r w:rsidR="00504F0B">
        <w:rPr>
          <w:sz w:val="28"/>
          <w:szCs w:val="28"/>
          <w:lang w:val="kk-KZ"/>
        </w:rPr>
        <w:t xml:space="preserve"> </w:t>
      </w:r>
      <w:r w:rsidRPr="004D51B5">
        <w:rPr>
          <w:sz w:val="28"/>
          <w:szCs w:val="28"/>
          <w:lang w:val="kk-KZ"/>
        </w:rPr>
        <w:t xml:space="preserve">жылғы </w:t>
      </w:r>
      <w:r w:rsidR="00521636" w:rsidRPr="00521636">
        <w:rPr>
          <w:color w:val="000000" w:themeColor="text1"/>
          <w:sz w:val="28"/>
          <w:szCs w:val="28"/>
          <w:lang w:val="kk-KZ"/>
        </w:rPr>
        <w:t xml:space="preserve">1 </w:t>
      </w:r>
      <w:r w:rsidR="007C1B9F">
        <w:rPr>
          <w:color w:val="000000" w:themeColor="text1"/>
          <w:sz w:val="28"/>
          <w:szCs w:val="28"/>
          <w:lang w:val="kk-KZ"/>
        </w:rPr>
        <w:t>мамыр</w:t>
      </w:r>
      <w:r w:rsidR="00852A0E" w:rsidRPr="00852A0E">
        <w:rPr>
          <w:color w:val="000000" w:themeColor="text1"/>
          <w:sz w:val="28"/>
          <w:szCs w:val="28"/>
          <w:lang w:val="kk-KZ"/>
        </w:rPr>
        <w:t>дағы</w:t>
      </w:r>
      <w:r w:rsidR="00521636">
        <w:rPr>
          <w:color w:val="000000" w:themeColor="text1"/>
          <w:sz w:val="28"/>
          <w:szCs w:val="28"/>
          <w:lang w:val="kk-KZ"/>
        </w:rPr>
        <w:t xml:space="preserve"> </w:t>
      </w:r>
      <w:r w:rsidRPr="004D51B5">
        <w:rPr>
          <w:sz w:val="28"/>
          <w:szCs w:val="28"/>
          <w:lang w:val="kk-KZ"/>
        </w:rPr>
        <w:t xml:space="preserve">жағдай бойынша </w:t>
      </w:r>
      <w:r w:rsidR="007C1B9F">
        <w:rPr>
          <w:b/>
          <w:bCs/>
          <w:sz w:val="28"/>
          <w:szCs w:val="28"/>
          <w:lang w:val="kk-KZ"/>
        </w:rPr>
        <w:t>544,9</w:t>
      </w:r>
      <w:r w:rsidRPr="00F97C37">
        <w:rPr>
          <w:b/>
          <w:bCs/>
          <w:sz w:val="28"/>
          <w:szCs w:val="28"/>
          <w:lang w:val="kk-KZ"/>
        </w:rPr>
        <w:t xml:space="preserve"> мың</w:t>
      </w:r>
      <w:r w:rsidRPr="004D51B5">
        <w:rPr>
          <w:sz w:val="28"/>
          <w:szCs w:val="28"/>
          <w:lang w:val="kk-KZ"/>
        </w:rPr>
        <w:t xml:space="preserve"> басты құрайды </w:t>
      </w:r>
      <w:r w:rsidRPr="004D51B5">
        <w:rPr>
          <w:i/>
          <w:lang w:val="kk-KZ"/>
        </w:rPr>
        <w:t>(20</w:t>
      </w:r>
      <w:r w:rsidR="00D64BA0">
        <w:rPr>
          <w:i/>
          <w:lang w:val="kk-KZ"/>
        </w:rPr>
        <w:t>2</w:t>
      </w:r>
      <w:r w:rsidR="00143062">
        <w:rPr>
          <w:i/>
          <w:lang w:val="kk-KZ"/>
        </w:rPr>
        <w:t>1</w:t>
      </w:r>
      <w:r w:rsidRPr="004D51B5">
        <w:rPr>
          <w:i/>
          <w:lang w:val="kk-KZ"/>
        </w:rPr>
        <w:t xml:space="preserve"> жылдың сәйкес кезеңіне </w:t>
      </w:r>
      <w:r w:rsidR="00143062">
        <w:rPr>
          <w:i/>
          <w:lang w:val="kk-KZ"/>
        </w:rPr>
        <w:t>101,</w:t>
      </w:r>
      <w:r w:rsidR="00D62AF7">
        <w:rPr>
          <w:i/>
          <w:lang w:val="kk-KZ"/>
        </w:rPr>
        <w:t>3</w:t>
      </w:r>
      <w:r w:rsidRPr="004D51B5">
        <w:rPr>
          <w:i/>
          <w:lang w:val="kk-KZ"/>
        </w:rPr>
        <w:t>%)</w:t>
      </w:r>
      <w:r w:rsidRPr="004D51B5">
        <w:rPr>
          <w:lang w:val="kk-KZ"/>
        </w:rPr>
        <w:t>,</w:t>
      </w:r>
      <w:r w:rsidRPr="004D51B5">
        <w:rPr>
          <w:sz w:val="28"/>
          <w:szCs w:val="28"/>
          <w:lang w:val="kk-KZ"/>
        </w:rPr>
        <w:t xml:space="preserve"> оның ішінде сиыр басы –</w:t>
      </w:r>
      <w:r w:rsidR="007C1B9F">
        <w:rPr>
          <w:b/>
          <w:bCs/>
          <w:sz w:val="28"/>
          <w:szCs w:val="28"/>
          <w:lang w:val="kk-KZ"/>
        </w:rPr>
        <w:t>232,3</w:t>
      </w:r>
      <w:r w:rsidRPr="00F97C37">
        <w:rPr>
          <w:b/>
          <w:bCs/>
          <w:sz w:val="28"/>
          <w:szCs w:val="28"/>
          <w:lang w:val="kk-KZ"/>
        </w:rPr>
        <w:t xml:space="preserve"> мың</w:t>
      </w:r>
      <w:r w:rsidRPr="004D51B5">
        <w:rPr>
          <w:sz w:val="28"/>
          <w:szCs w:val="28"/>
          <w:lang w:val="kk-KZ"/>
        </w:rPr>
        <w:t xml:space="preserve"> бас </w:t>
      </w:r>
      <w:r w:rsidR="00A919C0" w:rsidRPr="004D51B5">
        <w:rPr>
          <w:i/>
          <w:lang w:val="kk-KZ"/>
        </w:rPr>
        <w:t>(</w:t>
      </w:r>
      <w:r w:rsidR="007C1B9F">
        <w:rPr>
          <w:i/>
          <w:lang w:val="kk-KZ"/>
        </w:rPr>
        <w:t>100</w:t>
      </w:r>
      <w:r w:rsidR="009A2C03">
        <w:rPr>
          <w:i/>
          <w:lang w:val="kk-KZ"/>
        </w:rPr>
        <w:t>,6</w:t>
      </w:r>
      <w:r w:rsidRPr="004D51B5">
        <w:rPr>
          <w:i/>
          <w:lang w:val="kk-KZ"/>
        </w:rPr>
        <w:t>%)</w:t>
      </w:r>
      <w:r w:rsidRPr="004D51B5">
        <w:rPr>
          <w:lang w:val="kk-KZ"/>
        </w:rPr>
        <w:t>.</w:t>
      </w:r>
    </w:p>
    <w:p w14:paraId="69DBB7EE" w14:textId="78991B84" w:rsidR="00472E9E" w:rsidRPr="004D51B5" w:rsidRDefault="00606F62" w:rsidP="002737B7">
      <w:pPr>
        <w:pBdr>
          <w:bottom w:val="single" w:sz="4" w:space="20" w:color="FFFFFF"/>
        </w:pBd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 xml:space="preserve">Жылқы басы </w:t>
      </w:r>
      <w:r w:rsidR="007C1B9F">
        <w:rPr>
          <w:b/>
          <w:bCs/>
          <w:sz w:val="28"/>
          <w:szCs w:val="28"/>
          <w:lang w:val="kk-KZ"/>
        </w:rPr>
        <w:t>249,5</w:t>
      </w:r>
      <w:r w:rsidR="00CA3E55">
        <w:rPr>
          <w:sz w:val="28"/>
          <w:szCs w:val="28"/>
          <w:lang w:val="kk-KZ"/>
        </w:rPr>
        <w:t xml:space="preserve"> </w:t>
      </w:r>
      <w:r w:rsidRPr="004D51B5">
        <w:rPr>
          <w:sz w:val="28"/>
          <w:szCs w:val="28"/>
          <w:lang w:val="kk-KZ"/>
        </w:rPr>
        <w:t xml:space="preserve">мың басты </w:t>
      </w:r>
      <w:r w:rsidRPr="004D51B5">
        <w:rPr>
          <w:i/>
          <w:lang w:val="kk-KZ"/>
        </w:rPr>
        <w:t>(</w:t>
      </w:r>
      <w:r w:rsidR="007C1B9F">
        <w:rPr>
          <w:i/>
          <w:lang w:val="kk-KZ"/>
        </w:rPr>
        <w:t>106,6</w:t>
      </w:r>
      <w:r w:rsidRPr="004D51B5">
        <w:rPr>
          <w:i/>
          <w:lang w:val="kk-KZ"/>
        </w:rPr>
        <w:t>%)</w:t>
      </w:r>
      <w:r w:rsidRPr="004D51B5">
        <w:rPr>
          <w:lang w:val="kk-KZ"/>
        </w:rPr>
        <w:t>,</w:t>
      </w:r>
      <w:r w:rsidRPr="004D51B5">
        <w:rPr>
          <w:sz w:val="28"/>
          <w:szCs w:val="28"/>
          <w:lang w:val="kk-KZ"/>
        </w:rPr>
        <w:t xml:space="preserve"> құс – </w:t>
      </w:r>
      <w:r w:rsidR="007C1B9F" w:rsidRPr="007C1B9F">
        <w:rPr>
          <w:b/>
          <w:bCs/>
          <w:sz w:val="28"/>
          <w:szCs w:val="28"/>
          <w:lang w:val="kk-KZ"/>
        </w:rPr>
        <w:t xml:space="preserve">9 056,6 </w:t>
      </w:r>
      <w:r w:rsidRPr="004D51B5">
        <w:rPr>
          <w:sz w:val="28"/>
          <w:szCs w:val="28"/>
          <w:lang w:val="kk-KZ"/>
        </w:rPr>
        <w:t xml:space="preserve">мың басты </w:t>
      </w:r>
      <w:r w:rsidRPr="004D51B5">
        <w:rPr>
          <w:i/>
          <w:lang w:val="kk-KZ"/>
        </w:rPr>
        <w:t>(</w:t>
      </w:r>
      <w:r w:rsidR="007C1B9F" w:rsidRPr="007C1B9F">
        <w:rPr>
          <w:i/>
          <w:lang w:val="kk-KZ"/>
        </w:rPr>
        <w:t>96</w:t>
      </w:r>
      <w:r w:rsidRPr="004D51B5">
        <w:rPr>
          <w:i/>
          <w:lang w:val="kk-KZ"/>
        </w:rPr>
        <w:t>%)</w:t>
      </w:r>
      <w:r w:rsidRPr="004D51B5">
        <w:rPr>
          <w:sz w:val="28"/>
          <w:szCs w:val="28"/>
          <w:lang w:val="kk-KZ"/>
        </w:rPr>
        <w:t xml:space="preserve"> құрады. </w:t>
      </w:r>
    </w:p>
    <w:p w14:paraId="2D2C1EEC" w14:textId="160B29E3" w:rsidR="00472E9E" w:rsidRPr="004D51B5" w:rsidRDefault="00606F62" w:rsidP="002737B7">
      <w:pPr>
        <w:pBdr>
          <w:bottom w:val="single" w:sz="4" w:space="20" w:color="FFFFFF"/>
        </w:pBd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 xml:space="preserve">Қой мен ешкі басы </w:t>
      </w:r>
      <w:r w:rsidR="007C1B9F">
        <w:rPr>
          <w:b/>
          <w:bCs/>
          <w:sz w:val="28"/>
          <w:szCs w:val="28"/>
          <w:lang w:val="kk-KZ"/>
        </w:rPr>
        <w:t>733,7</w:t>
      </w:r>
      <w:r w:rsidR="00163EA0">
        <w:rPr>
          <w:sz w:val="28"/>
          <w:szCs w:val="28"/>
          <w:lang w:val="kk-KZ"/>
        </w:rPr>
        <w:t xml:space="preserve"> </w:t>
      </w:r>
      <w:r w:rsidRPr="004D51B5">
        <w:rPr>
          <w:sz w:val="28"/>
          <w:szCs w:val="28"/>
          <w:lang w:val="kk-KZ"/>
        </w:rPr>
        <w:t xml:space="preserve">мың басты </w:t>
      </w:r>
      <w:r w:rsidRPr="004D51B5">
        <w:rPr>
          <w:i/>
          <w:sz w:val="22"/>
          <w:szCs w:val="22"/>
          <w:lang w:val="kk-KZ"/>
        </w:rPr>
        <w:t>(</w:t>
      </w:r>
      <w:r w:rsidR="007C1B9F">
        <w:rPr>
          <w:i/>
          <w:sz w:val="22"/>
          <w:szCs w:val="22"/>
          <w:lang w:val="kk-KZ"/>
        </w:rPr>
        <w:t>103,8</w:t>
      </w:r>
      <w:r w:rsidRPr="004D51B5">
        <w:rPr>
          <w:i/>
          <w:sz w:val="22"/>
          <w:szCs w:val="22"/>
          <w:lang w:val="kk-KZ"/>
        </w:rPr>
        <w:t>%)</w:t>
      </w:r>
      <w:r w:rsidRPr="004D51B5">
        <w:rPr>
          <w:sz w:val="22"/>
          <w:szCs w:val="22"/>
          <w:lang w:val="kk-KZ"/>
        </w:rPr>
        <w:t>,</w:t>
      </w:r>
      <w:r w:rsidRPr="004D51B5">
        <w:rPr>
          <w:sz w:val="28"/>
          <w:szCs w:val="28"/>
          <w:lang w:val="kk-KZ"/>
        </w:rPr>
        <w:t xml:space="preserve"> шошқа </w:t>
      </w:r>
      <w:r w:rsidR="007C1B9F">
        <w:rPr>
          <w:b/>
          <w:bCs/>
          <w:sz w:val="28"/>
          <w:szCs w:val="28"/>
          <w:lang w:val="kk-KZ"/>
        </w:rPr>
        <w:t>119,4</w:t>
      </w:r>
      <w:r w:rsidRPr="004D51B5">
        <w:rPr>
          <w:sz w:val="28"/>
          <w:szCs w:val="28"/>
          <w:lang w:val="kk-KZ"/>
        </w:rPr>
        <w:t xml:space="preserve"> мың басты </w:t>
      </w:r>
      <w:r w:rsidRPr="004D51B5">
        <w:rPr>
          <w:i/>
          <w:lang w:val="kk-KZ"/>
        </w:rPr>
        <w:t>(</w:t>
      </w:r>
      <w:r w:rsidR="007C1B9F">
        <w:rPr>
          <w:i/>
          <w:lang w:val="kk-KZ"/>
        </w:rPr>
        <w:t>93,7</w:t>
      </w:r>
      <w:r w:rsidRPr="004D51B5">
        <w:rPr>
          <w:i/>
          <w:lang w:val="kk-KZ"/>
        </w:rPr>
        <w:t>%)</w:t>
      </w:r>
      <w:r w:rsidR="00267090" w:rsidRPr="004D51B5">
        <w:rPr>
          <w:sz w:val="28"/>
          <w:szCs w:val="28"/>
          <w:lang w:val="kk-KZ"/>
        </w:rPr>
        <w:t xml:space="preserve"> құрады</w:t>
      </w:r>
      <w:r w:rsidR="00A119B0">
        <w:rPr>
          <w:sz w:val="28"/>
          <w:szCs w:val="28"/>
          <w:lang w:val="kk-KZ"/>
        </w:rPr>
        <w:t>.</w:t>
      </w:r>
    </w:p>
    <w:p w14:paraId="0C616732" w14:textId="6901DFD6" w:rsidR="0004623F" w:rsidRPr="004D51B5" w:rsidRDefault="00A919C0" w:rsidP="003D76C6">
      <w:pPr>
        <w:pBdr>
          <w:bottom w:val="single" w:sz="4" w:space="20" w:color="FFFFFF"/>
        </w:pBd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kk-KZ"/>
        </w:rPr>
      </w:pPr>
      <w:r w:rsidRPr="004D51B5">
        <w:rPr>
          <w:sz w:val="28"/>
          <w:szCs w:val="28"/>
          <w:lang w:val="kk-KZ"/>
        </w:rPr>
        <w:t xml:space="preserve">Облыста </w:t>
      </w:r>
      <w:r w:rsidR="007C1B9F">
        <w:rPr>
          <w:b/>
          <w:bCs/>
          <w:sz w:val="28"/>
          <w:szCs w:val="28"/>
          <w:lang w:val="kk-KZ"/>
        </w:rPr>
        <w:t>62,8</w:t>
      </w:r>
      <w:r w:rsidR="005A4112" w:rsidRPr="00F97C37">
        <w:rPr>
          <w:b/>
          <w:bCs/>
          <w:sz w:val="28"/>
          <w:szCs w:val="28"/>
          <w:lang w:val="kk-KZ"/>
        </w:rPr>
        <w:t xml:space="preserve"> </w:t>
      </w:r>
      <w:r w:rsidR="00606F62" w:rsidRPr="00F97C37">
        <w:rPr>
          <w:b/>
          <w:bCs/>
          <w:sz w:val="28"/>
          <w:szCs w:val="28"/>
          <w:lang w:val="kk-KZ"/>
        </w:rPr>
        <w:t>мың</w:t>
      </w:r>
      <w:r w:rsidR="00606F62" w:rsidRPr="004D51B5">
        <w:rPr>
          <w:sz w:val="28"/>
          <w:szCs w:val="28"/>
          <w:lang w:val="kk-KZ"/>
        </w:rPr>
        <w:t xml:space="preserve"> тонна </w:t>
      </w:r>
      <w:r w:rsidR="00606F62" w:rsidRPr="004D51B5">
        <w:rPr>
          <w:i/>
          <w:lang w:val="kk-KZ"/>
        </w:rPr>
        <w:t>(</w:t>
      </w:r>
      <w:r w:rsidR="007C1B9F">
        <w:rPr>
          <w:i/>
          <w:lang w:val="kk-KZ"/>
        </w:rPr>
        <w:t>101,7</w:t>
      </w:r>
      <w:r w:rsidR="00606F62" w:rsidRPr="004D51B5">
        <w:rPr>
          <w:i/>
          <w:lang w:val="kk-KZ"/>
        </w:rPr>
        <w:t>%)</w:t>
      </w:r>
      <w:r w:rsidR="00163EA0">
        <w:rPr>
          <w:i/>
          <w:lang w:val="kk-KZ"/>
        </w:rPr>
        <w:t xml:space="preserve"> </w:t>
      </w:r>
      <w:r w:rsidR="005A054E" w:rsidRPr="004D51B5">
        <w:rPr>
          <w:sz w:val="28"/>
          <w:szCs w:val="28"/>
          <w:lang w:val="kk-KZ"/>
        </w:rPr>
        <w:t xml:space="preserve">тірі салмақтағы сойылған еті </w:t>
      </w:r>
      <w:r w:rsidR="00732126" w:rsidRPr="004D51B5">
        <w:rPr>
          <w:sz w:val="28"/>
          <w:szCs w:val="28"/>
          <w:lang w:val="kk-KZ"/>
        </w:rPr>
        <w:t>өткізілді,</w:t>
      </w:r>
      <w:r w:rsidR="00606F62" w:rsidRPr="004D51B5">
        <w:rPr>
          <w:sz w:val="28"/>
          <w:szCs w:val="28"/>
          <w:lang w:val="kk-KZ"/>
        </w:rPr>
        <w:t xml:space="preserve"> сауылған сүт –</w:t>
      </w:r>
      <w:r w:rsidR="00D64BA0">
        <w:rPr>
          <w:sz w:val="28"/>
          <w:szCs w:val="28"/>
          <w:lang w:val="kk-KZ"/>
        </w:rPr>
        <w:t xml:space="preserve"> </w:t>
      </w:r>
      <w:r w:rsidR="007C1B9F">
        <w:rPr>
          <w:b/>
          <w:bCs/>
          <w:sz w:val="28"/>
          <w:szCs w:val="28"/>
          <w:lang w:val="kk-KZ"/>
        </w:rPr>
        <w:t>101,1</w:t>
      </w:r>
      <w:r w:rsidR="00101E24" w:rsidRPr="00F97C37">
        <w:rPr>
          <w:b/>
          <w:bCs/>
          <w:sz w:val="28"/>
          <w:szCs w:val="28"/>
          <w:lang w:val="kk-KZ"/>
        </w:rPr>
        <w:t xml:space="preserve"> </w:t>
      </w:r>
      <w:r w:rsidR="00606F62" w:rsidRPr="00F97C37">
        <w:rPr>
          <w:b/>
          <w:bCs/>
          <w:sz w:val="28"/>
          <w:szCs w:val="28"/>
          <w:lang w:val="kk-KZ"/>
        </w:rPr>
        <w:t>мың</w:t>
      </w:r>
      <w:r w:rsidR="00606F62" w:rsidRPr="004D51B5">
        <w:rPr>
          <w:sz w:val="28"/>
          <w:szCs w:val="28"/>
          <w:lang w:val="kk-KZ"/>
        </w:rPr>
        <w:t xml:space="preserve"> тонна </w:t>
      </w:r>
      <w:r w:rsidR="00606F62" w:rsidRPr="004D51B5">
        <w:rPr>
          <w:i/>
          <w:lang w:val="kk-KZ"/>
        </w:rPr>
        <w:t>(</w:t>
      </w:r>
      <w:r w:rsidR="00F97C37">
        <w:rPr>
          <w:i/>
          <w:lang w:val="kk-KZ"/>
        </w:rPr>
        <w:t>100,</w:t>
      </w:r>
      <w:r w:rsidR="007C1B9F">
        <w:rPr>
          <w:i/>
          <w:lang w:val="kk-KZ"/>
        </w:rPr>
        <w:t>8</w:t>
      </w:r>
      <w:r w:rsidR="00606F62" w:rsidRPr="004D51B5">
        <w:rPr>
          <w:i/>
          <w:lang w:val="kk-KZ"/>
        </w:rPr>
        <w:t>%)</w:t>
      </w:r>
      <w:r w:rsidR="00606F62" w:rsidRPr="004D51B5">
        <w:rPr>
          <w:lang w:val="kk-KZ"/>
        </w:rPr>
        <w:t>,</w:t>
      </w:r>
      <w:r w:rsidR="00606F62" w:rsidRPr="004D51B5">
        <w:rPr>
          <w:sz w:val="28"/>
          <w:szCs w:val="28"/>
          <w:lang w:val="kk-KZ"/>
        </w:rPr>
        <w:t xml:space="preserve"> жұмыртқа –</w:t>
      </w:r>
      <w:r w:rsidR="007C1B9F">
        <w:rPr>
          <w:b/>
          <w:bCs/>
          <w:sz w:val="28"/>
          <w:szCs w:val="28"/>
          <w:lang w:val="kk-KZ"/>
        </w:rPr>
        <w:t>233,4</w:t>
      </w:r>
      <w:r w:rsidR="00606F62" w:rsidRPr="00F97C37">
        <w:rPr>
          <w:b/>
          <w:bCs/>
          <w:sz w:val="28"/>
          <w:szCs w:val="28"/>
          <w:lang w:val="kk-KZ"/>
        </w:rPr>
        <w:t xml:space="preserve"> млн</w:t>
      </w:r>
      <w:r w:rsidR="00606F62" w:rsidRPr="004D51B5">
        <w:rPr>
          <w:sz w:val="28"/>
          <w:szCs w:val="28"/>
          <w:lang w:val="kk-KZ"/>
        </w:rPr>
        <w:t xml:space="preserve">.дана </w:t>
      </w:r>
      <w:r w:rsidR="00606F62" w:rsidRPr="004D51B5">
        <w:rPr>
          <w:i/>
          <w:lang w:val="kk-KZ"/>
        </w:rPr>
        <w:t>(</w:t>
      </w:r>
      <w:r w:rsidR="007C1B9F">
        <w:rPr>
          <w:i/>
          <w:lang w:val="kk-KZ"/>
        </w:rPr>
        <w:t>98,2</w:t>
      </w:r>
      <w:r w:rsidR="00606F62" w:rsidRPr="004D51B5">
        <w:rPr>
          <w:i/>
          <w:lang w:val="kk-KZ"/>
        </w:rPr>
        <w:t>%)</w:t>
      </w:r>
      <w:r w:rsidR="00163EA0">
        <w:rPr>
          <w:i/>
          <w:lang w:val="kk-KZ"/>
        </w:rPr>
        <w:t xml:space="preserve"> </w:t>
      </w:r>
      <w:r w:rsidR="00606F62" w:rsidRPr="004D51B5">
        <w:rPr>
          <w:sz w:val="28"/>
          <w:szCs w:val="28"/>
          <w:lang w:val="kk-KZ"/>
        </w:rPr>
        <w:t>өндірілді.</w:t>
      </w:r>
    </w:p>
    <w:p w14:paraId="02BB16FA" w14:textId="77777777" w:rsidR="004D1ADD" w:rsidRPr="0029480E" w:rsidRDefault="00FF631C" w:rsidP="00C14AAF">
      <w:pPr>
        <w:pStyle w:val="a9"/>
        <w:widowControl w:val="0"/>
        <w:numPr>
          <w:ilvl w:val="2"/>
          <w:numId w:val="1"/>
        </w:numPr>
        <w:pBdr>
          <w:bottom w:val="single" w:sz="4" w:space="1" w:color="FFFFFF"/>
        </w:pBdr>
        <w:tabs>
          <w:tab w:val="clear" w:pos="539"/>
          <w:tab w:val="num" w:pos="0"/>
        </w:tabs>
        <w:ind w:left="0"/>
        <w:jc w:val="center"/>
        <w:rPr>
          <w:b/>
          <w:sz w:val="28"/>
          <w:szCs w:val="28"/>
          <w:lang w:val="kk-KZ"/>
        </w:rPr>
      </w:pPr>
      <w:r w:rsidRPr="0029480E">
        <w:rPr>
          <w:sz w:val="28"/>
          <w:szCs w:val="28"/>
          <w:lang w:val="kk-KZ"/>
        </w:rPr>
        <w:t xml:space="preserve">    </w:t>
      </w:r>
      <w:r w:rsidR="00A965D6" w:rsidRPr="0029480E">
        <w:rPr>
          <w:sz w:val="28"/>
          <w:szCs w:val="28"/>
          <w:lang w:val="kk-KZ"/>
        </w:rPr>
        <w:t xml:space="preserve"> </w:t>
      </w:r>
      <w:r w:rsidRPr="0029480E">
        <w:rPr>
          <w:sz w:val="28"/>
          <w:szCs w:val="28"/>
          <w:lang w:val="kk-KZ"/>
        </w:rPr>
        <w:t xml:space="preserve"> </w:t>
      </w:r>
    </w:p>
    <w:p w14:paraId="4822DACD" w14:textId="77777777" w:rsidR="00442558" w:rsidRPr="004D1ADD" w:rsidRDefault="00442558" w:rsidP="00C14AAF">
      <w:pPr>
        <w:pStyle w:val="a9"/>
        <w:widowControl w:val="0"/>
        <w:numPr>
          <w:ilvl w:val="2"/>
          <w:numId w:val="1"/>
        </w:numPr>
        <w:pBdr>
          <w:bottom w:val="single" w:sz="4" w:space="1" w:color="FFFFFF"/>
        </w:pBdr>
        <w:tabs>
          <w:tab w:val="clear" w:pos="539"/>
          <w:tab w:val="num" w:pos="0"/>
        </w:tabs>
        <w:ind w:left="0"/>
        <w:jc w:val="center"/>
        <w:rPr>
          <w:b/>
          <w:sz w:val="28"/>
          <w:szCs w:val="28"/>
        </w:rPr>
      </w:pPr>
      <w:r w:rsidRPr="004D1ADD">
        <w:rPr>
          <w:b/>
          <w:sz w:val="28"/>
          <w:szCs w:val="28"/>
          <w:u w:val="single"/>
          <w:lang w:val="kk-KZ"/>
        </w:rPr>
        <w:t>Қайта өңдеу</w:t>
      </w:r>
    </w:p>
    <w:p w14:paraId="7C30B699" w14:textId="31A445C6" w:rsidR="00442558" w:rsidRPr="004D1ADD" w:rsidRDefault="00442558" w:rsidP="00442558">
      <w:pPr>
        <w:ind w:firstLine="539"/>
        <w:jc w:val="both"/>
        <w:rPr>
          <w:bCs/>
          <w:sz w:val="28"/>
          <w:szCs w:val="28"/>
          <w:lang w:val="kk-KZ"/>
        </w:rPr>
      </w:pPr>
      <w:r w:rsidRPr="004D1ADD">
        <w:rPr>
          <w:bCs/>
          <w:sz w:val="28"/>
          <w:szCs w:val="28"/>
          <w:lang w:val="kk-KZ"/>
        </w:rPr>
        <w:t xml:space="preserve">Ақмола облысында өндірістік қуаттылығы жылына </w:t>
      </w:r>
      <w:r w:rsidRPr="00701CA8">
        <w:rPr>
          <w:b/>
          <w:bCs/>
          <w:sz w:val="28"/>
          <w:szCs w:val="28"/>
          <w:lang w:val="kk-KZ"/>
        </w:rPr>
        <w:t xml:space="preserve">87,5 </w:t>
      </w:r>
      <w:r w:rsidRPr="00701CA8">
        <w:rPr>
          <w:sz w:val="28"/>
          <w:szCs w:val="28"/>
          <w:lang w:val="kk-KZ"/>
        </w:rPr>
        <w:t>мың</w:t>
      </w:r>
      <w:r w:rsidRPr="004D1ADD">
        <w:rPr>
          <w:bCs/>
          <w:sz w:val="28"/>
          <w:szCs w:val="28"/>
          <w:lang w:val="kk-KZ"/>
        </w:rPr>
        <w:t xml:space="preserve"> тонна ет өңдейтін </w:t>
      </w:r>
      <w:r w:rsidRPr="004D1ADD">
        <w:rPr>
          <w:b/>
          <w:bCs/>
          <w:sz w:val="28"/>
          <w:szCs w:val="28"/>
          <w:lang w:val="kk-KZ"/>
        </w:rPr>
        <w:t>15</w:t>
      </w:r>
      <w:r w:rsidRPr="004D1ADD">
        <w:rPr>
          <w:bCs/>
          <w:sz w:val="28"/>
          <w:szCs w:val="28"/>
          <w:lang w:val="kk-KZ"/>
        </w:rPr>
        <w:t xml:space="preserve"> кәсіпорын, өндірістік қуаттылығы жылына </w:t>
      </w:r>
      <w:r w:rsidR="0006586E" w:rsidRPr="002A3261">
        <w:rPr>
          <w:b/>
          <w:bCs/>
          <w:sz w:val="28"/>
          <w:szCs w:val="28"/>
          <w:lang w:val="kk-KZ"/>
        </w:rPr>
        <w:t>137</w:t>
      </w:r>
      <w:r w:rsidR="002B57B4">
        <w:rPr>
          <w:b/>
          <w:bCs/>
          <w:sz w:val="28"/>
          <w:szCs w:val="28"/>
          <w:lang w:val="kk-KZ"/>
        </w:rPr>
        <w:t>,0</w:t>
      </w:r>
      <w:r w:rsidRPr="00D0073B">
        <w:rPr>
          <w:sz w:val="28"/>
          <w:szCs w:val="28"/>
          <w:lang w:val="kk-KZ"/>
        </w:rPr>
        <w:t xml:space="preserve"> мың</w:t>
      </w:r>
      <w:r w:rsidRPr="004D1ADD">
        <w:rPr>
          <w:bCs/>
          <w:sz w:val="28"/>
          <w:szCs w:val="28"/>
          <w:lang w:val="kk-KZ"/>
        </w:rPr>
        <w:t xml:space="preserve"> тонна сүт өнімдерін өндіретін </w:t>
      </w:r>
      <w:r w:rsidRPr="004D1ADD">
        <w:rPr>
          <w:b/>
          <w:bCs/>
          <w:sz w:val="28"/>
          <w:szCs w:val="28"/>
          <w:lang w:val="kk-KZ"/>
        </w:rPr>
        <w:t>1</w:t>
      </w:r>
      <w:r w:rsidR="003C3E04">
        <w:rPr>
          <w:b/>
          <w:bCs/>
          <w:sz w:val="28"/>
          <w:szCs w:val="28"/>
          <w:lang w:val="kk-KZ"/>
        </w:rPr>
        <w:t>4</w:t>
      </w:r>
      <w:r w:rsidRPr="004D1ADD">
        <w:rPr>
          <w:bCs/>
          <w:sz w:val="28"/>
          <w:szCs w:val="28"/>
          <w:lang w:val="kk-KZ"/>
        </w:rPr>
        <w:t xml:space="preserve"> кәсіпорын</w:t>
      </w:r>
      <w:r w:rsidR="00D0073B">
        <w:rPr>
          <w:bCs/>
          <w:sz w:val="28"/>
          <w:szCs w:val="28"/>
          <w:lang w:val="kk-KZ"/>
        </w:rPr>
        <w:t xml:space="preserve">, </w:t>
      </w:r>
      <w:r w:rsidRPr="004D1ADD">
        <w:rPr>
          <w:bCs/>
          <w:sz w:val="28"/>
          <w:szCs w:val="28"/>
          <w:lang w:val="kk-KZ"/>
        </w:rPr>
        <w:t xml:space="preserve">өндірістік қуаттылығы жылына </w:t>
      </w:r>
      <w:r w:rsidRPr="0006586E">
        <w:rPr>
          <w:b/>
          <w:bCs/>
          <w:sz w:val="28"/>
          <w:szCs w:val="28"/>
          <w:lang w:val="kk-KZ"/>
        </w:rPr>
        <w:t>794,8</w:t>
      </w:r>
      <w:r w:rsidRPr="004D1ADD">
        <w:rPr>
          <w:bCs/>
          <w:sz w:val="28"/>
          <w:szCs w:val="28"/>
          <w:lang w:val="kk-KZ"/>
        </w:rPr>
        <w:t xml:space="preserve"> мың тоннаны құрайтын </w:t>
      </w:r>
      <w:r>
        <w:rPr>
          <w:b/>
          <w:bCs/>
          <w:sz w:val="28"/>
          <w:szCs w:val="28"/>
          <w:lang w:val="kk-KZ"/>
        </w:rPr>
        <w:t>36</w:t>
      </w:r>
      <w:r w:rsidRPr="004D1ADD">
        <w:rPr>
          <w:bCs/>
          <w:sz w:val="28"/>
          <w:szCs w:val="28"/>
          <w:lang w:val="kk-KZ"/>
        </w:rPr>
        <w:t xml:space="preserve"> ұн тарту кәсіпорны, өндірістік қуаттылығы жылына </w:t>
      </w:r>
      <w:r w:rsidRPr="0006586E">
        <w:rPr>
          <w:b/>
          <w:bCs/>
          <w:sz w:val="28"/>
          <w:szCs w:val="28"/>
          <w:lang w:val="kk-KZ"/>
        </w:rPr>
        <w:t>49,3</w:t>
      </w:r>
      <w:r w:rsidRPr="004D1ADD">
        <w:rPr>
          <w:bCs/>
          <w:sz w:val="28"/>
          <w:szCs w:val="28"/>
          <w:lang w:val="kk-KZ"/>
        </w:rPr>
        <w:t xml:space="preserve"> мың тонна майлы дақылдарды өңдейтін </w:t>
      </w:r>
      <w:r w:rsidRPr="004D1ADD">
        <w:rPr>
          <w:b/>
          <w:bCs/>
          <w:sz w:val="28"/>
          <w:szCs w:val="28"/>
          <w:lang w:val="kk-KZ"/>
        </w:rPr>
        <w:t>8</w:t>
      </w:r>
      <w:r w:rsidRPr="004D1ADD">
        <w:rPr>
          <w:bCs/>
          <w:sz w:val="28"/>
          <w:szCs w:val="28"/>
          <w:lang w:val="kk-KZ"/>
        </w:rPr>
        <w:t xml:space="preserve"> кәсіпорын бар.</w:t>
      </w:r>
    </w:p>
    <w:p w14:paraId="762DE515" w14:textId="7392118F" w:rsidR="00C34791" w:rsidRPr="00D37AFD" w:rsidRDefault="00D0073B" w:rsidP="00442558">
      <w:pPr>
        <w:ind w:firstLine="539"/>
        <w:jc w:val="both"/>
        <w:rPr>
          <w:bCs/>
          <w:i/>
          <w:lang w:val="kk-KZ"/>
        </w:rPr>
      </w:pPr>
      <w:r w:rsidRPr="00D0073B">
        <w:rPr>
          <w:sz w:val="28"/>
          <w:szCs w:val="28"/>
          <w:lang w:val="kk-KZ"/>
        </w:rPr>
        <w:t>2022 жылдың қаңтар</w:t>
      </w:r>
      <w:r w:rsidR="00701CA8">
        <w:rPr>
          <w:sz w:val="28"/>
          <w:szCs w:val="28"/>
          <w:lang w:val="kk-KZ"/>
        </w:rPr>
        <w:t xml:space="preserve"> </w:t>
      </w:r>
      <w:r w:rsidR="00D37AFD">
        <w:rPr>
          <w:sz w:val="28"/>
          <w:szCs w:val="28"/>
          <w:lang w:val="kk-KZ"/>
        </w:rPr>
        <w:t>-</w:t>
      </w:r>
      <w:r w:rsidR="00701CA8" w:rsidRPr="00701CA8">
        <w:rPr>
          <w:lang w:val="kk-KZ"/>
        </w:rPr>
        <w:t xml:space="preserve"> </w:t>
      </w:r>
      <w:r w:rsidR="00701CA8" w:rsidRPr="00701CA8">
        <w:rPr>
          <w:sz w:val="28"/>
          <w:szCs w:val="28"/>
          <w:lang w:val="kk-KZ"/>
        </w:rPr>
        <w:t>сәуір</w:t>
      </w:r>
      <w:r w:rsidRPr="00D0073B">
        <w:rPr>
          <w:sz w:val="28"/>
          <w:szCs w:val="28"/>
          <w:lang w:val="kk-KZ"/>
        </w:rPr>
        <w:t xml:space="preserve"> </w:t>
      </w:r>
      <w:r w:rsidR="00442558">
        <w:rPr>
          <w:sz w:val="28"/>
          <w:szCs w:val="28"/>
          <w:lang w:val="kk-KZ"/>
        </w:rPr>
        <w:t xml:space="preserve">ішінде </w:t>
      </w:r>
      <w:r w:rsidR="00701CA8">
        <w:rPr>
          <w:b/>
          <w:bCs/>
          <w:sz w:val="28"/>
          <w:szCs w:val="28"/>
          <w:lang w:val="kk-KZ"/>
        </w:rPr>
        <w:t>51,9</w:t>
      </w:r>
      <w:r w:rsidR="00C34791">
        <w:rPr>
          <w:b/>
          <w:bCs/>
          <w:sz w:val="28"/>
          <w:szCs w:val="28"/>
          <w:lang w:val="kk-KZ"/>
        </w:rPr>
        <w:t xml:space="preserve"> </w:t>
      </w:r>
      <w:r w:rsidR="00442558" w:rsidRPr="004D1ADD">
        <w:rPr>
          <w:b/>
          <w:bCs/>
          <w:sz w:val="28"/>
          <w:szCs w:val="28"/>
          <w:lang w:val="kk-KZ"/>
        </w:rPr>
        <w:t>млрд.теңге</w:t>
      </w:r>
      <w:r w:rsidR="00442558" w:rsidRPr="004D1ADD">
        <w:rPr>
          <w:bCs/>
          <w:sz w:val="28"/>
          <w:szCs w:val="28"/>
          <w:lang w:val="kk-KZ"/>
        </w:rPr>
        <w:t xml:space="preserve"> сомаға азық-түлік өнімдері өндірілді</w:t>
      </w:r>
      <w:r w:rsidR="00442558" w:rsidRPr="00700181">
        <w:rPr>
          <w:bCs/>
          <w:lang w:val="kk-KZ"/>
        </w:rPr>
        <w:t xml:space="preserve"> </w:t>
      </w:r>
      <w:r w:rsidR="00C34791" w:rsidRPr="00D0073B">
        <w:rPr>
          <w:bCs/>
          <w:iCs/>
          <w:sz w:val="28"/>
          <w:szCs w:val="28"/>
          <w:lang w:val="kk-KZ"/>
        </w:rPr>
        <w:t>немесе 202</w:t>
      </w:r>
      <w:r w:rsidRPr="00D0073B">
        <w:rPr>
          <w:bCs/>
          <w:iCs/>
          <w:sz w:val="28"/>
          <w:szCs w:val="28"/>
          <w:lang w:val="kk-KZ"/>
        </w:rPr>
        <w:t>1</w:t>
      </w:r>
      <w:r w:rsidR="00C34791" w:rsidRPr="00D0073B">
        <w:rPr>
          <w:bCs/>
          <w:iCs/>
          <w:sz w:val="28"/>
          <w:szCs w:val="28"/>
          <w:lang w:val="kk-KZ"/>
        </w:rPr>
        <w:t xml:space="preserve"> жылдың ұқсас кезеңіне </w:t>
      </w:r>
      <w:r w:rsidR="00701CA8">
        <w:rPr>
          <w:b/>
          <w:iCs/>
          <w:sz w:val="28"/>
          <w:szCs w:val="28"/>
          <w:lang w:val="kk-KZ"/>
        </w:rPr>
        <w:t>101,0</w:t>
      </w:r>
      <w:r w:rsidR="00C34791" w:rsidRPr="00D0073B">
        <w:rPr>
          <w:b/>
          <w:iCs/>
          <w:sz w:val="28"/>
          <w:szCs w:val="28"/>
          <w:lang w:val="kk-KZ"/>
        </w:rPr>
        <w:t>%</w:t>
      </w:r>
      <w:r w:rsidR="00701CA8">
        <w:rPr>
          <w:b/>
          <w:iCs/>
          <w:sz w:val="28"/>
          <w:szCs w:val="28"/>
          <w:lang w:val="kk-KZ"/>
        </w:rPr>
        <w:t>.</w:t>
      </w:r>
    </w:p>
    <w:p w14:paraId="586E8E7F" w14:textId="168FE691" w:rsidR="00C65C32" w:rsidRPr="001D4405" w:rsidRDefault="00442558" w:rsidP="001D4405">
      <w:pPr>
        <w:ind w:firstLine="539"/>
        <w:jc w:val="both"/>
        <w:rPr>
          <w:bCs/>
          <w:sz w:val="28"/>
          <w:szCs w:val="28"/>
          <w:lang w:val="kk-KZ"/>
        </w:rPr>
      </w:pPr>
      <w:r w:rsidRPr="004D1ADD">
        <w:rPr>
          <w:bCs/>
          <w:sz w:val="28"/>
          <w:szCs w:val="28"/>
          <w:lang w:val="kk-KZ"/>
        </w:rPr>
        <w:lastRenderedPageBreak/>
        <w:t xml:space="preserve">Тамақ өнімдерін өндіру құрылымында негізгі үлесті ет өңдеу саласы – </w:t>
      </w:r>
      <w:r w:rsidR="00425B42">
        <w:rPr>
          <w:b/>
          <w:sz w:val="28"/>
          <w:szCs w:val="28"/>
          <w:lang w:val="kk-KZ"/>
        </w:rPr>
        <w:t>53,5</w:t>
      </w:r>
      <w:r w:rsidRPr="004D1ADD">
        <w:rPr>
          <w:b/>
          <w:bCs/>
          <w:sz w:val="28"/>
          <w:szCs w:val="28"/>
          <w:lang w:val="kk-KZ"/>
        </w:rPr>
        <w:t>%</w:t>
      </w:r>
      <w:r w:rsidRPr="004D1ADD">
        <w:rPr>
          <w:bCs/>
          <w:sz w:val="28"/>
          <w:szCs w:val="28"/>
          <w:lang w:val="kk-KZ"/>
        </w:rPr>
        <w:t xml:space="preserve">, сүт – </w:t>
      </w:r>
      <w:r>
        <w:rPr>
          <w:b/>
          <w:bCs/>
          <w:sz w:val="28"/>
          <w:szCs w:val="28"/>
          <w:lang w:val="kk-KZ"/>
        </w:rPr>
        <w:t>1</w:t>
      </w:r>
      <w:r w:rsidR="006D1748">
        <w:rPr>
          <w:b/>
          <w:bCs/>
          <w:sz w:val="28"/>
          <w:szCs w:val="28"/>
          <w:lang w:val="kk-KZ"/>
        </w:rPr>
        <w:t>3</w:t>
      </w:r>
      <w:r w:rsidR="00B4454B">
        <w:rPr>
          <w:b/>
          <w:bCs/>
          <w:sz w:val="28"/>
          <w:szCs w:val="28"/>
          <w:lang w:val="kk-KZ"/>
        </w:rPr>
        <w:t>,5</w:t>
      </w:r>
      <w:r w:rsidRPr="004D1ADD">
        <w:rPr>
          <w:b/>
          <w:bCs/>
          <w:sz w:val="28"/>
          <w:szCs w:val="28"/>
          <w:lang w:val="kk-KZ"/>
        </w:rPr>
        <w:t>%</w:t>
      </w:r>
      <w:r w:rsidRPr="004D1ADD">
        <w:rPr>
          <w:bCs/>
          <w:sz w:val="28"/>
          <w:szCs w:val="28"/>
          <w:lang w:val="kk-KZ"/>
        </w:rPr>
        <w:t xml:space="preserve">, астық өңдеу – </w:t>
      </w:r>
      <w:r w:rsidR="00425B42">
        <w:rPr>
          <w:b/>
          <w:bCs/>
          <w:sz w:val="28"/>
          <w:szCs w:val="28"/>
          <w:lang w:val="kk-KZ"/>
        </w:rPr>
        <w:t>14,3</w:t>
      </w:r>
      <w:r w:rsidRPr="004D1ADD">
        <w:rPr>
          <w:bCs/>
          <w:sz w:val="28"/>
          <w:szCs w:val="28"/>
          <w:lang w:val="kk-KZ"/>
        </w:rPr>
        <w:t xml:space="preserve">%, нан мен нан-тоқаш өнімдері – </w:t>
      </w:r>
      <w:r w:rsidR="00D37AFD">
        <w:rPr>
          <w:b/>
          <w:bCs/>
          <w:sz w:val="28"/>
          <w:szCs w:val="28"/>
          <w:lang w:val="kk-KZ"/>
        </w:rPr>
        <w:t>3</w:t>
      </w:r>
      <w:r w:rsidR="00425B42">
        <w:rPr>
          <w:b/>
          <w:bCs/>
          <w:sz w:val="28"/>
          <w:szCs w:val="28"/>
          <w:lang w:val="kk-KZ"/>
        </w:rPr>
        <w:t>,0</w:t>
      </w:r>
      <w:r w:rsidRPr="00285688">
        <w:rPr>
          <w:b/>
          <w:sz w:val="28"/>
          <w:szCs w:val="28"/>
          <w:lang w:val="kk-KZ"/>
        </w:rPr>
        <w:t>%</w:t>
      </w:r>
      <w:r w:rsidRPr="004D1ADD">
        <w:rPr>
          <w:bCs/>
          <w:sz w:val="28"/>
          <w:szCs w:val="28"/>
          <w:lang w:val="kk-KZ"/>
        </w:rPr>
        <w:t>, өзге салалар</w:t>
      </w:r>
      <w:r w:rsidR="00425B42">
        <w:rPr>
          <w:bCs/>
          <w:sz w:val="28"/>
          <w:szCs w:val="28"/>
          <w:lang w:val="kk-KZ"/>
        </w:rPr>
        <w:t xml:space="preserve"> </w:t>
      </w:r>
      <w:r w:rsidRPr="004D1ADD">
        <w:rPr>
          <w:bCs/>
          <w:sz w:val="28"/>
          <w:szCs w:val="28"/>
          <w:lang w:val="kk-KZ"/>
        </w:rPr>
        <w:t>–</w:t>
      </w:r>
      <w:r w:rsidR="00425B42">
        <w:rPr>
          <w:bCs/>
          <w:sz w:val="28"/>
          <w:szCs w:val="28"/>
          <w:lang w:val="kk-KZ"/>
        </w:rPr>
        <w:t xml:space="preserve"> </w:t>
      </w:r>
      <w:r w:rsidR="00425B42">
        <w:rPr>
          <w:b/>
          <w:bCs/>
          <w:sz w:val="28"/>
          <w:szCs w:val="28"/>
          <w:lang w:val="kk-KZ"/>
        </w:rPr>
        <w:t>15,7</w:t>
      </w:r>
      <w:r w:rsidRPr="004D1ADD">
        <w:rPr>
          <w:b/>
          <w:bCs/>
          <w:sz w:val="28"/>
          <w:szCs w:val="28"/>
          <w:lang w:val="kk-KZ"/>
        </w:rPr>
        <w:t xml:space="preserve">% </w:t>
      </w:r>
      <w:r w:rsidRPr="004D1ADD">
        <w:rPr>
          <w:bCs/>
          <w:sz w:val="28"/>
          <w:szCs w:val="28"/>
          <w:lang w:val="kk-KZ"/>
        </w:rPr>
        <w:t>алады.</w:t>
      </w:r>
    </w:p>
    <w:p w14:paraId="06701940" w14:textId="63DBD119" w:rsidR="00442558" w:rsidRPr="004D1ADD" w:rsidRDefault="00442558" w:rsidP="00442558">
      <w:pPr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  <w:lang w:val="kk-KZ"/>
        </w:rPr>
      </w:pPr>
      <w:r w:rsidRPr="004D1ADD">
        <w:rPr>
          <w:b/>
          <w:bCs/>
          <w:sz w:val="28"/>
          <w:szCs w:val="28"/>
          <w:u w:val="single"/>
          <w:lang w:val="kk-KZ"/>
        </w:rPr>
        <w:t>Етті қайта өңдеу</w:t>
      </w:r>
    </w:p>
    <w:p w14:paraId="37BEFF5D" w14:textId="2290CC49" w:rsidR="00442558" w:rsidRPr="00D37AFD" w:rsidRDefault="00442558" w:rsidP="00442558">
      <w:pPr>
        <w:ind w:firstLine="539"/>
        <w:jc w:val="both"/>
        <w:rPr>
          <w:bCs/>
          <w:sz w:val="28"/>
          <w:szCs w:val="28"/>
          <w:lang w:val="kk-KZ"/>
        </w:rPr>
      </w:pPr>
      <w:r w:rsidRPr="00D37AFD">
        <w:rPr>
          <w:bCs/>
          <w:sz w:val="28"/>
          <w:szCs w:val="28"/>
          <w:lang w:val="kk-KZ"/>
        </w:rPr>
        <w:t xml:space="preserve">Осы кәсіпорындар мен цехтар табиғи түрде </w:t>
      </w:r>
      <w:bookmarkStart w:id="4" w:name="_Hlk77061683"/>
      <w:r w:rsidR="00425B42">
        <w:rPr>
          <w:bCs/>
          <w:sz w:val="28"/>
          <w:szCs w:val="28"/>
          <w:lang w:val="kk-KZ"/>
        </w:rPr>
        <w:t>25,9</w:t>
      </w:r>
      <w:r w:rsidR="004C1124" w:rsidRPr="00D37AFD">
        <w:rPr>
          <w:bCs/>
          <w:sz w:val="28"/>
          <w:szCs w:val="28"/>
          <w:lang w:val="kk-KZ"/>
        </w:rPr>
        <w:t xml:space="preserve"> </w:t>
      </w:r>
      <w:r w:rsidRPr="00D37AFD">
        <w:rPr>
          <w:bCs/>
          <w:sz w:val="28"/>
          <w:szCs w:val="28"/>
          <w:lang w:val="kk-KZ"/>
        </w:rPr>
        <w:t>мың</w:t>
      </w:r>
      <w:bookmarkEnd w:id="4"/>
      <w:r w:rsidRPr="00D37AFD">
        <w:rPr>
          <w:bCs/>
          <w:sz w:val="28"/>
          <w:szCs w:val="28"/>
          <w:lang w:val="kk-KZ"/>
        </w:rPr>
        <w:t xml:space="preserve"> тонна ет өндірді, 202</w:t>
      </w:r>
      <w:r w:rsidR="004C1124" w:rsidRPr="00D37AFD">
        <w:rPr>
          <w:bCs/>
          <w:sz w:val="28"/>
          <w:szCs w:val="28"/>
          <w:lang w:val="kk-KZ"/>
        </w:rPr>
        <w:t>1</w:t>
      </w:r>
      <w:r w:rsidRPr="00D37AFD">
        <w:rPr>
          <w:bCs/>
          <w:sz w:val="28"/>
          <w:szCs w:val="28"/>
          <w:lang w:val="kk-KZ"/>
        </w:rPr>
        <w:t xml:space="preserve"> жылдың сәйкес кезеңімен салыстырғанда </w:t>
      </w:r>
      <w:r w:rsidR="00425B42">
        <w:rPr>
          <w:bCs/>
          <w:sz w:val="28"/>
          <w:szCs w:val="28"/>
          <w:lang w:val="kk-KZ"/>
        </w:rPr>
        <w:t>0,2</w:t>
      </w:r>
      <w:r w:rsidRPr="00D37AFD">
        <w:rPr>
          <w:bCs/>
          <w:sz w:val="28"/>
          <w:szCs w:val="28"/>
          <w:lang w:val="kk-KZ"/>
        </w:rPr>
        <w:t xml:space="preserve">% - ға </w:t>
      </w:r>
      <w:r w:rsidR="00425B42" w:rsidRPr="00425B42">
        <w:rPr>
          <w:bCs/>
          <w:sz w:val="28"/>
          <w:szCs w:val="28"/>
          <w:lang w:val="kk-KZ"/>
        </w:rPr>
        <w:t>төмендеуі</w:t>
      </w:r>
      <w:r w:rsidRPr="00D37AFD">
        <w:rPr>
          <w:bCs/>
          <w:sz w:val="28"/>
          <w:szCs w:val="28"/>
          <w:lang w:val="kk-KZ"/>
        </w:rPr>
        <w:t xml:space="preserve">, шұжық өнімдерінің  өндіріс көлемі </w:t>
      </w:r>
      <w:r w:rsidR="00425B42">
        <w:rPr>
          <w:bCs/>
          <w:sz w:val="28"/>
          <w:szCs w:val="28"/>
          <w:lang w:val="kk-KZ"/>
        </w:rPr>
        <w:t>1,2</w:t>
      </w:r>
      <w:r w:rsidRPr="00D37AFD">
        <w:rPr>
          <w:bCs/>
          <w:sz w:val="28"/>
          <w:szCs w:val="28"/>
          <w:lang w:val="kk-KZ"/>
        </w:rPr>
        <w:t xml:space="preserve"> </w:t>
      </w:r>
      <w:r w:rsidR="005A0628" w:rsidRPr="00D37AFD">
        <w:rPr>
          <w:bCs/>
          <w:sz w:val="28"/>
          <w:szCs w:val="28"/>
          <w:lang w:val="kk-KZ"/>
        </w:rPr>
        <w:t xml:space="preserve">мың </w:t>
      </w:r>
      <w:r w:rsidRPr="00D37AFD">
        <w:rPr>
          <w:bCs/>
          <w:sz w:val="28"/>
          <w:szCs w:val="28"/>
          <w:lang w:val="kk-KZ"/>
        </w:rPr>
        <w:t>тоннаны құрады, 202</w:t>
      </w:r>
      <w:r w:rsidR="004C1124" w:rsidRPr="00D37AFD">
        <w:rPr>
          <w:bCs/>
          <w:sz w:val="28"/>
          <w:szCs w:val="28"/>
          <w:lang w:val="kk-KZ"/>
        </w:rPr>
        <w:t>1</w:t>
      </w:r>
      <w:r w:rsidRPr="00D37AFD">
        <w:rPr>
          <w:bCs/>
          <w:sz w:val="28"/>
          <w:szCs w:val="28"/>
          <w:lang w:val="kk-KZ"/>
        </w:rPr>
        <w:t xml:space="preserve"> жылдың сәйкес кезеңімен салыстырғанда </w:t>
      </w:r>
      <w:r w:rsidR="00D37AFD">
        <w:rPr>
          <w:bCs/>
          <w:sz w:val="28"/>
          <w:szCs w:val="28"/>
          <w:lang w:val="kk-KZ"/>
        </w:rPr>
        <w:t>31</w:t>
      </w:r>
      <w:r w:rsidR="00285688">
        <w:rPr>
          <w:bCs/>
          <w:sz w:val="28"/>
          <w:szCs w:val="28"/>
          <w:lang w:val="kk-KZ"/>
        </w:rPr>
        <w:t>,0</w:t>
      </w:r>
      <w:r w:rsidRPr="00D37AFD">
        <w:rPr>
          <w:bCs/>
          <w:sz w:val="28"/>
          <w:szCs w:val="28"/>
          <w:lang w:val="kk-KZ"/>
        </w:rPr>
        <w:t>% - ға ұлғайды.</w:t>
      </w:r>
    </w:p>
    <w:p w14:paraId="35577551" w14:textId="4988EE05" w:rsidR="00442558" w:rsidRPr="00D37AFD" w:rsidRDefault="00442558" w:rsidP="0031726E">
      <w:pPr>
        <w:pBdr>
          <w:bottom w:val="single" w:sz="4" w:space="11" w:color="FFFFFF"/>
        </w:pBdr>
        <w:autoSpaceDE w:val="0"/>
        <w:autoSpaceDN w:val="0"/>
        <w:adjustRightInd w:val="0"/>
        <w:ind w:firstLine="539"/>
        <w:contextualSpacing/>
        <w:jc w:val="both"/>
        <w:rPr>
          <w:bCs/>
          <w:color w:val="FF0000"/>
          <w:sz w:val="28"/>
          <w:szCs w:val="28"/>
          <w:lang w:val="kk-KZ"/>
        </w:rPr>
      </w:pPr>
      <w:r w:rsidRPr="00D37AFD">
        <w:rPr>
          <w:bCs/>
          <w:sz w:val="28"/>
          <w:szCs w:val="28"/>
          <w:lang w:val="kk-KZ"/>
        </w:rPr>
        <w:t xml:space="preserve">Ет өңдеуші кәсіпорындарының жүктелімі орта есеппен </w:t>
      </w:r>
      <w:r w:rsidR="00425B42">
        <w:rPr>
          <w:bCs/>
          <w:sz w:val="28"/>
          <w:szCs w:val="28"/>
          <w:lang w:val="kk-KZ"/>
        </w:rPr>
        <w:t>83,1</w:t>
      </w:r>
      <w:r w:rsidRPr="00D37AFD">
        <w:rPr>
          <w:bCs/>
          <w:sz w:val="28"/>
          <w:szCs w:val="28"/>
          <w:lang w:val="kk-KZ"/>
        </w:rPr>
        <w:t xml:space="preserve">% - ды құрады </w:t>
      </w:r>
      <w:r w:rsidRPr="00D37AFD">
        <w:rPr>
          <w:bCs/>
          <w:i/>
          <w:lang w:val="kk-KZ"/>
        </w:rPr>
        <w:t>(202</w:t>
      </w:r>
      <w:r w:rsidR="004C1124" w:rsidRPr="00D37AFD">
        <w:rPr>
          <w:bCs/>
          <w:i/>
          <w:lang w:val="kk-KZ"/>
        </w:rPr>
        <w:t>1</w:t>
      </w:r>
      <w:r w:rsidRPr="00D37AFD">
        <w:rPr>
          <w:bCs/>
          <w:i/>
          <w:lang w:val="kk-KZ"/>
        </w:rPr>
        <w:t xml:space="preserve"> жылы </w:t>
      </w:r>
      <w:r w:rsidR="00BC137A" w:rsidRPr="00D37AFD">
        <w:rPr>
          <w:bCs/>
          <w:i/>
          <w:lang w:val="kk-KZ"/>
        </w:rPr>
        <w:t>–</w:t>
      </w:r>
      <w:r w:rsidRPr="00D37AFD">
        <w:rPr>
          <w:bCs/>
          <w:i/>
          <w:lang w:val="kk-KZ"/>
        </w:rPr>
        <w:t xml:space="preserve"> </w:t>
      </w:r>
      <w:r w:rsidR="00425B42">
        <w:rPr>
          <w:bCs/>
          <w:i/>
          <w:lang w:val="kk-KZ"/>
        </w:rPr>
        <w:t>83,3</w:t>
      </w:r>
      <w:r w:rsidRPr="00D37AFD">
        <w:rPr>
          <w:bCs/>
          <w:i/>
          <w:lang w:val="kk-KZ"/>
        </w:rPr>
        <w:t>%).</w:t>
      </w:r>
    </w:p>
    <w:p w14:paraId="65F2F1D0" w14:textId="77777777" w:rsidR="00442558" w:rsidRDefault="00442558" w:rsidP="0031726E">
      <w:pPr>
        <w:pBdr>
          <w:bottom w:val="single" w:sz="4" w:space="11" w:color="FFFFFF"/>
        </w:pBdr>
        <w:autoSpaceDE w:val="0"/>
        <w:autoSpaceDN w:val="0"/>
        <w:adjustRightInd w:val="0"/>
        <w:ind w:firstLine="539"/>
        <w:contextualSpacing/>
        <w:jc w:val="center"/>
        <w:rPr>
          <w:color w:val="FF0000"/>
          <w:sz w:val="28"/>
          <w:szCs w:val="28"/>
          <w:lang w:val="kk-KZ"/>
        </w:rPr>
      </w:pPr>
      <w:r w:rsidRPr="004D1ADD">
        <w:rPr>
          <w:b/>
          <w:bCs/>
          <w:sz w:val="28"/>
          <w:szCs w:val="28"/>
          <w:u w:val="single"/>
          <w:lang w:val="kk-KZ"/>
        </w:rPr>
        <w:t>Сүтті қайта өңдеу</w:t>
      </w:r>
    </w:p>
    <w:p w14:paraId="3E4CD3FF" w14:textId="0FF65FA0" w:rsidR="00442558" w:rsidRPr="00D37AFD" w:rsidRDefault="00442558" w:rsidP="0031726E">
      <w:pPr>
        <w:numPr>
          <w:ilvl w:val="0"/>
          <w:numId w:val="1"/>
        </w:numPr>
        <w:pBdr>
          <w:bottom w:val="single" w:sz="4" w:space="11" w:color="FFFFFF"/>
        </w:pBdr>
        <w:tabs>
          <w:tab w:val="clear" w:pos="539"/>
          <w:tab w:val="num" w:pos="0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  <w:lang w:val="kk-KZ"/>
        </w:rPr>
      </w:pPr>
      <w:r w:rsidRPr="009A2A00">
        <w:rPr>
          <w:sz w:val="28"/>
          <w:szCs w:val="28"/>
          <w:lang w:val="kk-KZ"/>
        </w:rPr>
        <w:t xml:space="preserve">        </w:t>
      </w:r>
      <w:r w:rsidRPr="00D37AFD">
        <w:rPr>
          <w:sz w:val="28"/>
          <w:szCs w:val="28"/>
          <w:lang w:val="kk-KZ"/>
        </w:rPr>
        <w:t xml:space="preserve">Өңделген сүт өндірісінің көлемі </w:t>
      </w:r>
      <w:r w:rsidR="00285688">
        <w:rPr>
          <w:sz w:val="28"/>
          <w:szCs w:val="28"/>
          <w:lang w:val="kk-KZ"/>
        </w:rPr>
        <w:t>27,1</w:t>
      </w:r>
      <w:r w:rsidRPr="00D37AFD">
        <w:rPr>
          <w:sz w:val="28"/>
          <w:szCs w:val="28"/>
          <w:lang w:val="kk-KZ"/>
        </w:rPr>
        <w:t xml:space="preserve"> мың тоннаны құрады, 202</w:t>
      </w:r>
      <w:r w:rsidR="004C1124" w:rsidRPr="00D37AFD">
        <w:rPr>
          <w:sz w:val="28"/>
          <w:szCs w:val="28"/>
          <w:lang w:val="kk-KZ"/>
        </w:rPr>
        <w:t>1</w:t>
      </w:r>
      <w:r w:rsidRPr="00D37AFD">
        <w:rPr>
          <w:sz w:val="28"/>
          <w:szCs w:val="28"/>
          <w:lang w:val="kk-KZ"/>
        </w:rPr>
        <w:t xml:space="preserve"> жылдың сәйкес кезеңінің деңгейінде </w:t>
      </w:r>
      <w:r w:rsidR="00425B42">
        <w:rPr>
          <w:sz w:val="28"/>
          <w:szCs w:val="28"/>
          <w:lang w:val="kk-KZ"/>
        </w:rPr>
        <w:t>17,2</w:t>
      </w:r>
      <w:r w:rsidRPr="00D37AFD">
        <w:rPr>
          <w:sz w:val="28"/>
          <w:szCs w:val="28"/>
          <w:lang w:val="kk-KZ"/>
        </w:rPr>
        <w:t>% - ға</w:t>
      </w:r>
      <w:r w:rsidR="004C1124" w:rsidRPr="00D37AFD">
        <w:rPr>
          <w:sz w:val="28"/>
          <w:szCs w:val="28"/>
          <w:lang w:val="kk-KZ"/>
        </w:rPr>
        <w:t xml:space="preserve"> төмендеуі</w:t>
      </w:r>
      <w:r w:rsidR="00BC137A" w:rsidRPr="00D37AFD">
        <w:rPr>
          <w:sz w:val="28"/>
          <w:szCs w:val="28"/>
          <w:lang w:val="kk-KZ"/>
        </w:rPr>
        <w:t>,</w:t>
      </w:r>
      <w:r w:rsidR="005A0628" w:rsidRPr="00D37AFD">
        <w:rPr>
          <w:sz w:val="28"/>
          <w:szCs w:val="28"/>
          <w:lang w:val="kk-KZ"/>
        </w:rPr>
        <w:t xml:space="preserve"> </w:t>
      </w:r>
      <w:r w:rsidRPr="00D37AFD">
        <w:rPr>
          <w:sz w:val="28"/>
          <w:szCs w:val="28"/>
          <w:lang w:val="kk-KZ"/>
        </w:rPr>
        <w:t xml:space="preserve">сарымай </w:t>
      </w:r>
      <w:r w:rsidR="00425B42">
        <w:rPr>
          <w:sz w:val="28"/>
          <w:szCs w:val="28"/>
          <w:lang w:val="kk-KZ"/>
        </w:rPr>
        <w:t>449</w:t>
      </w:r>
      <w:r w:rsidR="00295906" w:rsidRPr="00D37AFD">
        <w:rPr>
          <w:sz w:val="28"/>
          <w:szCs w:val="28"/>
          <w:lang w:val="kk-KZ"/>
        </w:rPr>
        <w:t xml:space="preserve"> </w:t>
      </w:r>
      <w:r w:rsidRPr="00D37AFD">
        <w:rPr>
          <w:sz w:val="28"/>
          <w:szCs w:val="28"/>
          <w:lang w:val="kk-KZ"/>
        </w:rPr>
        <w:t>тонна</w:t>
      </w:r>
      <w:r w:rsidR="00130A94" w:rsidRPr="00D37AFD">
        <w:rPr>
          <w:sz w:val="28"/>
          <w:szCs w:val="28"/>
          <w:lang w:val="kk-KZ"/>
        </w:rPr>
        <w:t xml:space="preserve">, </w:t>
      </w:r>
      <w:r w:rsidR="00841642">
        <w:rPr>
          <w:sz w:val="28"/>
          <w:szCs w:val="28"/>
          <w:lang w:val="kk-KZ"/>
        </w:rPr>
        <w:t>14,5%</w:t>
      </w:r>
      <w:r w:rsidR="00B4454B">
        <w:rPr>
          <w:sz w:val="28"/>
          <w:szCs w:val="28"/>
          <w:lang w:val="kk-KZ"/>
        </w:rPr>
        <w:t xml:space="preserve"> өсуі</w:t>
      </w:r>
      <w:r w:rsidRPr="00D37AFD">
        <w:rPr>
          <w:sz w:val="28"/>
          <w:szCs w:val="28"/>
          <w:lang w:val="kk-KZ"/>
        </w:rPr>
        <w:t xml:space="preserve">, ірімшік және сүзбе </w:t>
      </w:r>
      <w:r w:rsidR="00D37AFD">
        <w:rPr>
          <w:sz w:val="28"/>
          <w:szCs w:val="28"/>
          <w:lang w:val="kk-KZ"/>
        </w:rPr>
        <w:t>-</w:t>
      </w:r>
      <w:r w:rsidR="00C4667D">
        <w:rPr>
          <w:sz w:val="28"/>
          <w:szCs w:val="28"/>
          <w:lang w:val="kk-KZ"/>
        </w:rPr>
        <w:t xml:space="preserve"> </w:t>
      </w:r>
      <w:r w:rsidR="00B4454B">
        <w:rPr>
          <w:sz w:val="28"/>
          <w:szCs w:val="28"/>
          <w:lang w:val="kk-KZ"/>
        </w:rPr>
        <w:t>2</w:t>
      </w:r>
      <w:r w:rsidR="00841642">
        <w:rPr>
          <w:sz w:val="28"/>
          <w:szCs w:val="28"/>
          <w:lang w:val="kk-KZ"/>
        </w:rPr>
        <w:t>63</w:t>
      </w:r>
      <w:r w:rsidR="007F25C8" w:rsidRPr="00D37AFD">
        <w:rPr>
          <w:sz w:val="28"/>
          <w:szCs w:val="28"/>
          <w:lang w:val="kk-KZ"/>
        </w:rPr>
        <w:t xml:space="preserve"> </w:t>
      </w:r>
      <w:r w:rsidRPr="00D37AFD">
        <w:rPr>
          <w:sz w:val="28"/>
          <w:szCs w:val="28"/>
          <w:lang w:val="kk-KZ"/>
        </w:rPr>
        <w:t>тонна</w:t>
      </w:r>
      <w:r w:rsidR="007A77F4" w:rsidRPr="00D37AFD">
        <w:rPr>
          <w:sz w:val="28"/>
          <w:szCs w:val="28"/>
          <w:lang w:val="kk-KZ"/>
        </w:rPr>
        <w:t xml:space="preserve">, </w:t>
      </w:r>
      <w:r w:rsidR="00B4454B">
        <w:rPr>
          <w:sz w:val="28"/>
          <w:szCs w:val="28"/>
          <w:lang w:val="kk-KZ"/>
        </w:rPr>
        <w:t>3</w:t>
      </w:r>
      <w:r w:rsidR="00841642">
        <w:rPr>
          <w:sz w:val="28"/>
          <w:szCs w:val="28"/>
          <w:lang w:val="kk-KZ"/>
        </w:rPr>
        <w:t>9,4</w:t>
      </w:r>
      <w:r w:rsidR="007A77F4" w:rsidRPr="00D37AFD">
        <w:rPr>
          <w:sz w:val="28"/>
          <w:szCs w:val="28"/>
          <w:lang w:val="kk-KZ"/>
        </w:rPr>
        <w:t>%</w:t>
      </w:r>
      <w:r w:rsidR="00412325" w:rsidRPr="00D37AFD">
        <w:rPr>
          <w:sz w:val="28"/>
          <w:szCs w:val="28"/>
          <w:lang w:val="kk-KZ"/>
        </w:rPr>
        <w:t xml:space="preserve">- ға </w:t>
      </w:r>
      <w:r w:rsidR="004C1124" w:rsidRPr="00D37AFD">
        <w:rPr>
          <w:sz w:val="28"/>
          <w:szCs w:val="28"/>
          <w:lang w:val="kk-KZ"/>
        </w:rPr>
        <w:t>төмендеуі</w:t>
      </w:r>
      <w:r w:rsidRPr="00D37AFD">
        <w:rPr>
          <w:sz w:val="28"/>
          <w:szCs w:val="28"/>
          <w:lang w:val="kk-KZ"/>
        </w:rPr>
        <w:t xml:space="preserve">, ашымал сүт өнімдері </w:t>
      </w:r>
      <w:r w:rsidR="00841642">
        <w:rPr>
          <w:sz w:val="28"/>
          <w:szCs w:val="28"/>
          <w:lang w:val="kk-KZ"/>
        </w:rPr>
        <w:t>2,3</w:t>
      </w:r>
      <w:r w:rsidRPr="00D37AFD">
        <w:rPr>
          <w:sz w:val="28"/>
          <w:szCs w:val="28"/>
          <w:lang w:val="kk-KZ"/>
        </w:rPr>
        <w:t xml:space="preserve"> мың тонна өндірілді, </w:t>
      </w:r>
      <w:r w:rsidR="00841642">
        <w:rPr>
          <w:sz w:val="28"/>
          <w:szCs w:val="28"/>
          <w:lang w:val="kk-KZ"/>
        </w:rPr>
        <w:t>2,3</w:t>
      </w:r>
      <w:r w:rsidRPr="00D37AFD">
        <w:rPr>
          <w:sz w:val="28"/>
          <w:szCs w:val="28"/>
          <w:lang w:val="kk-KZ"/>
        </w:rPr>
        <w:t>% - ға өсті.</w:t>
      </w:r>
    </w:p>
    <w:p w14:paraId="246DC02B" w14:textId="3BD487E0" w:rsidR="00442558" w:rsidRPr="00D37AFD" w:rsidRDefault="00442558" w:rsidP="0031726E">
      <w:pPr>
        <w:numPr>
          <w:ilvl w:val="0"/>
          <w:numId w:val="1"/>
        </w:numPr>
        <w:pBdr>
          <w:bottom w:val="single" w:sz="4" w:space="11" w:color="FFFFFF"/>
        </w:pBdr>
        <w:tabs>
          <w:tab w:val="clear" w:pos="539"/>
          <w:tab w:val="num" w:pos="0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  <w:lang w:val="kk-KZ"/>
        </w:rPr>
      </w:pPr>
      <w:r w:rsidRPr="00D37AFD">
        <w:rPr>
          <w:sz w:val="28"/>
          <w:szCs w:val="28"/>
          <w:lang w:val="kk-KZ"/>
        </w:rPr>
        <w:t xml:space="preserve">         Сүт өнімдерін шығаратын кәсіпорындарының жүктелімі орта есеппен </w:t>
      </w:r>
      <w:r w:rsidR="00B4454B">
        <w:rPr>
          <w:sz w:val="28"/>
          <w:szCs w:val="28"/>
          <w:lang w:val="kk-KZ"/>
        </w:rPr>
        <w:t>59,</w:t>
      </w:r>
      <w:r w:rsidR="00841642">
        <w:rPr>
          <w:sz w:val="28"/>
          <w:szCs w:val="28"/>
          <w:lang w:val="kk-KZ"/>
        </w:rPr>
        <w:t>3</w:t>
      </w:r>
      <w:r w:rsidRPr="00D37AFD">
        <w:rPr>
          <w:sz w:val="28"/>
          <w:szCs w:val="28"/>
          <w:lang w:val="kk-KZ"/>
        </w:rPr>
        <w:t xml:space="preserve">% - ды құрады </w:t>
      </w:r>
      <w:r w:rsidRPr="00D37AFD">
        <w:rPr>
          <w:i/>
          <w:lang w:val="kk-KZ"/>
        </w:rPr>
        <w:t>(202</w:t>
      </w:r>
      <w:r w:rsidR="00003166" w:rsidRPr="00D37AFD">
        <w:rPr>
          <w:i/>
          <w:lang w:val="kk-KZ"/>
        </w:rPr>
        <w:t>1</w:t>
      </w:r>
      <w:r w:rsidRPr="00D37AFD">
        <w:rPr>
          <w:i/>
          <w:lang w:val="kk-KZ"/>
        </w:rPr>
        <w:t xml:space="preserve"> жылы – </w:t>
      </w:r>
      <w:r w:rsidR="00841642">
        <w:rPr>
          <w:i/>
          <w:lang w:val="kk-KZ"/>
        </w:rPr>
        <w:t>71,6</w:t>
      </w:r>
      <w:r w:rsidRPr="00D37AFD">
        <w:rPr>
          <w:i/>
          <w:lang w:val="kk-KZ"/>
        </w:rPr>
        <w:t>%)</w:t>
      </w:r>
      <w:r w:rsidRPr="00D37AFD">
        <w:rPr>
          <w:sz w:val="28"/>
          <w:szCs w:val="28"/>
          <w:lang w:val="kk-KZ"/>
        </w:rPr>
        <w:t>.</w:t>
      </w:r>
    </w:p>
    <w:p w14:paraId="217205FE" w14:textId="77777777" w:rsidR="00442558" w:rsidRPr="004D1ADD" w:rsidRDefault="00442558" w:rsidP="00442558">
      <w:pPr>
        <w:widowControl w:val="0"/>
        <w:numPr>
          <w:ilvl w:val="0"/>
          <w:numId w:val="1"/>
        </w:numPr>
        <w:pBdr>
          <w:bottom w:val="single" w:sz="4" w:space="28" w:color="FFFFFF"/>
        </w:pBdr>
        <w:tabs>
          <w:tab w:val="clear" w:pos="539"/>
          <w:tab w:val="num" w:pos="0"/>
          <w:tab w:val="num" w:pos="960"/>
        </w:tabs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  <w:u w:val="single"/>
          <w:lang w:val="kk-KZ"/>
        </w:rPr>
      </w:pPr>
      <w:r w:rsidRPr="004D1ADD">
        <w:rPr>
          <w:b/>
          <w:sz w:val="28"/>
          <w:szCs w:val="28"/>
          <w:u w:val="single"/>
          <w:lang w:val="kk-KZ"/>
        </w:rPr>
        <w:t xml:space="preserve"> Майлы дақылдарды қайта өңдеу</w:t>
      </w:r>
    </w:p>
    <w:p w14:paraId="33CB7881" w14:textId="74BD6892" w:rsidR="00442558" w:rsidRPr="00FC1196" w:rsidRDefault="00442558" w:rsidP="00442558">
      <w:pPr>
        <w:widowControl w:val="0"/>
        <w:pBdr>
          <w:bottom w:val="single" w:sz="4" w:space="28" w:color="FFFFFF"/>
        </w:pBdr>
        <w:tabs>
          <w:tab w:val="num" w:pos="960"/>
        </w:tabs>
        <w:contextualSpacing/>
        <w:jc w:val="both"/>
        <w:rPr>
          <w:bCs/>
          <w:i/>
          <w:iCs/>
          <w:sz w:val="28"/>
          <w:szCs w:val="28"/>
          <w:lang w:val="kk-KZ"/>
        </w:rPr>
      </w:pPr>
      <w:r w:rsidRPr="009A2A00">
        <w:rPr>
          <w:bCs/>
          <w:sz w:val="28"/>
          <w:szCs w:val="28"/>
          <w:lang w:val="kk-KZ"/>
        </w:rPr>
        <w:t xml:space="preserve">         Өндірілген өсімдік майының көлемі </w:t>
      </w:r>
      <w:r w:rsidR="00841642">
        <w:rPr>
          <w:sz w:val="28"/>
          <w:szCs w:val="28"/>
          <w:lang w:val="kk-KZ"/>
        </w:rPr>
        <w:t>4,8</w:t>
      </w:r>
      <w:r w:rsidRPr="00B4454B">
        <w:rPr>
          <w:sz w:val="28"/>
          <w:szCs w:val="28"/>
          <w:lang w:val="kk-KZ"/>
        </w:rPr>
        <w:t xml:space="preserve"> мың</w:t>
      </w:r>
      <w:r w:rsidRPr="00B4454B">
        <w:rPr>
          <w:bCs/>
          <w:sz w:val="28"/>
          <w:szCs w:val="28"/>
          <w:lang w:val="kk-KZ"/>
        </w:rPr>
        <w:t xml:space="preserve"> тоннаны құрады, 202</w:t>
      </w:r>
      <w:r w:rsidR="00003166" w:rsidRPr="00B4454B">
        <w:rPr>
          <w:bCs/>
          <w:sz w:val="28"/>
          <w:szCs w:val="28"/>
          <w:lang w:val="kk-KZ"/>
        </w:rPr>
        <w:t>1</w:t>
      </w:r>
      <w:r w:rsidRPr="00B4454B">
        <w:rPr>
          <w:bCs/>
          <w:sz w:val="28"/>
          <w:szCs w:val="28"/>
          <w:lang w:val="kk-KZ"/>
        </w:rPr>
        <w:t xml:space="preserve"> жылдың сәйкес кезеңімен салыстырғанда </w:t>
      </w:r>
      <w:r w:rsidR="00841642">
        <w:rPr>
          <w:sz w:val="28"/>
          <w:szCs w:val="28"/>
          <w:lang w:val="kk-KZ"/>
        </w:rPr>
        <w:t>42</w:t>
      </w:r>
      <w:r w:rsidR="00B4454B">
        <w:rPr>
          <w:sz w:val="28"/>
          <w:szCs w:val="28"/>
          <w:lang w:val="kk-KZ"/>
        </w:rPr>
        <w:t>,9</w:t>
      </w:r>
      <w:r w:rsidRPr="00B4454B">
        <w:rPr>
          <w:bCs/>
          <w:sz w:val="28"/>
          <w:szCs w:val="28"/>
          <w:lang w:val="kk-KZ"/>
        </w:rPr>
        <w:t>%-ға</w:t>
      </w:r>
      <w:r w:rsidRPr="009A2A00">
        <w:rPr>
          <w:bCs/>
          <w:sz w:val="28"/>
          <w:szCs w:val="28"/>
          <w:lang w:val="kk-KZ"/>
        </w:rPr>
        <w:t xml:space="preserve"> </w:t>
      </w:r>
      <w:r w:rsidR="00DF1FC4" w:rsidRPr="009A2A00">
        <w:rPr>
          <w:bCs/>
          <w:sz w:val="28"/>
          <w:szCs w:val="28"/>
          <w:lang w:val="kk-KZ"/>
        </w:rPr>
        <w:t>төмендеуі</w:t>
      </w:r>
      <w:r w:rsidR="00003166">
        <w:rPr>
          <w:bCs/>
          <w:sz w:val="28"/>
          <w:szCs w:val="28"/>
          <w:lang w:val="kk-KZ"/>
        </w:rPr>
        <w:t>.</w:t>
      </w:r>
    </w:p>
    <w:p w14:paraId="778BCAB6" w14:textId="6693B97D" w:rsidR="007A77F4" w:rsidRPr="00F745D5" w:rsidRDefault="00442558" w:rsidP="00F745D5">
      <w:pPr>
        <w:widowControl w:val="0"/>
        <w:pBdr>
          <w:bottom w:val="single" w:sz="4" w:space="28" w:color="FFFFFF"/>
        </w:pBdr>
        <w:tabs>
          <w:tab w:val="num" w:pos="960"/>
        </w:tabs>
        <w:contextualSpacing/>
        <w:jc w:val="both"/>
        <w:rPr>
          <w:bCs/>
          <w:sz w:val="28"/>
          <w:szCs w:val="28"/>
          <w:lang w:val="kk-KZ"/>
        </w:rPr>
      </w:pPr>
      <w:r w:rsidRPr="009A2A00">
        <w:rPr>
          <w:bCs/>
          <w:sz w:val="28"/>
          <w:szCs w:val="28"/>
          <w:lang w:val="kk-KZ"/>
        </w:rPr>
        <w:t xml:space="preserve">         Майлы </w:t>
      </w:r>
      <w:r w:rsidRPr="00B4454B">
        <w:rPr>
          <w:bCs/>
          <w:sz w:val="28"/>
          <w:szCs w:val="28"/>
          <w:lang w:val="kk-KZ"/>
        </w:rPr>
        <w:t xml:space="preserve">дақылдарды өңдеу кәсіпорындарының  қуаттылықтар жүктелімі орта есеппен </w:t>
      </w:r>
      <w:r w:rsidR="00B4454B" w:rsidRPr="00B4454B">
        <w:rPr>
          <w:sz w:val="28"/>
          <w:szCs w:val="28"/>
          <w:lang w:val="kk-KZ"/>
        </w:rPr>
        <w:t>29</w:t>
      </w:r>
      <w:r w:rsidR="00B4454B">
        <w:rPr>
          <w:b/>
          <w:sz w:val="28"/>
          <w:szCs w:val="28"/>
          <w:lang w:val="kk-KZ"/>
        </w:rPr>
        <w:t>,</w:t>
      </w:r>
      <w:r w:rsidR="00841642">
        <w:rPr>
          <w:sz w:val="28"/>
          <w:szCs w:val="28"/>
          <w:lang w:val="kk-KZ"/>
        </w:rPr>
        <w:t>3</w:t>
      </w:r>
      <w:r w:rsidRPr="00B4454B">
        <w:rPr>
          <w:bCs/>
          <w:sz w:val="28"/>
          <w:szCs w:val="28"/>
          <w:lang w:val="kk-KZ"/>
        </w:rPr>
        <w:t>% – ды құрады</w:t>
      </w:r>
      <w:r w:rsidRPr="009A2A00">
        <w:rPr>
          <w:bCs/>
          <w:sz w:val="28"/>
          <w:szCs w:val="28"/>
          <w:lang w:val="kk-KZ"/>
        </w:rPr>
        <w:t xml:space="preserve"> </w:t>
      </w:r>
      <w:r w:rsidRPr="009A2A00">
        <w:rPr>
          <w:bCs/>
          <w:i/>
          <w:lang w:val="kk-KZ"/>
        </w:rPr>
        <w:t>(202</w:t>
      </w:r>
      <w:r w:rsidR="00003166">
        <w:rPr>
          <w:bCs/>
          <w:i/>
          <w:lang w:val="kk-KZ"/>
        </w:rPr>
        <w:t>1</w:t>
      </w:r>
      <w:r w:rsidRPr="009A2A00">
        <w:rPr>
          <w:bCs/>
          <w:i/>
          <w:lang w:val="kk-KZ"/>
        </w:rPr>
        <w:t xml:space="preserve"> жылы</w:t>
      </w:r>
      <w:r w:rsidR="00C67802">
        <w:rPr>
          <w:bCs/>
          <w:i/>
          <w:lang w:val="kk-KZ"/>
        </w:rPr>
        <w:t xml:space="preserve"> </w:t>
      </w:r>
      <w:r w:rsidR="00B4454B">
        <w:rPr>
          <w:bCs/>
          <w:i/>
          <w:lang w:val="kk-KZ"/>
        </w:rPr>
        <w:t>51,</w:t>
      </w:r>
      <w:r w:rsidR="00841642">
        <w:rPr>
          <w:bCs/>
          <w:i/>
          <w:lang w:val="kk-KZ"/>
        </w:rPr>
        <w:t>2</w:t>
      </w:r>
      <w:r w:rsidRPr="009A2A00">
        <w:rPr>
          <w:bCs/>
          <w:i/>
          <w:lang w:val="kk-KZ"/>
        </w:rPr>
        <w:t>%)</w:t>
      </w:r>
      <w:r w:rsidRPr="009A2A00">
        <w:rPr>
          <w:bCs/>
          <w:sz w:val="28"/>
          <w:szCs w:val="28"/>
          <w:lang w:val="kk-KZ"/>
        </w:rPr>
        <w:t>.</w:t>
      </w:r>
    </w:p>
    <w:p w14:paraId="058979F7" w14:textId="77777777" w:rsidR="007A77F4" w:rsidRDefault="00442558" w:rsidP="007A77F4">
      <w:pPr>
        <w:widowControl w:val="0"/>
        <w:pBdr>
          <w:bottom w:val="single" w:sz="4" w:space="16" w:color="FFFFFF"/>
        </w:pBdr>
        <w:tabs>
          <w:tab w:val="num" w:pos="960"/>
        </w:tabs>
        <w:contextualSpacing/>
        <w:jc w:val="center"/>
        <w:rPr>
          <w:b/>
          <w:u w:val="single"/>
          <w:lang w:val="kk-KZ"/>
        </w:rPr>
      </w:pPr>
      <w:r w:rsidRPr="004D1ADD">
        <w:rPr>
          <w:b/>
          <w:sz w:val="28"/>
          <w:szCs w:val="28"/>
          <w:u w:val="single"/>
          <w:lang w:val="kk-KZ"/>
        </w:rPr>
        <w:t>Ұн өндіру</w:t>
      </w:r>
    </w:p>
    <w:p w14:paraId="1FAA0E4E" w14:textId="4F31F83F" w:rsidR="007A77F4" w:rsidRPr="00C4667D" w:rsidRDefault="007A77F4" w:rsidP="007A77F4">
      <w:pPr>
        <w:widowControl w:val="0"/>
        <w:pBdr>
          <w:bottom w:val="single" w:sz="4" w:space="16" w:color="FFFFFF"/>
        </w:pBdr>
        <w:tabs>
          <w:tab w:val="num" w:pos="960"/>
        </w:tabs>
        <w:contextualSpacing/>
        <w:jc w:val="both"/>
        <w:rPr>
          <w:bCs/>
          <w:u w:val="single"/>
          <w:lang w:val="kk-KZ"/>
        </w:rPr>
      </w:pPr>
      <w:r>
        <w:rPr>
          <w:bCs/>
          <w:sz w:val="28"/>
          <w:szCs w:val="28"/>
          <w:lang w:val="kk-KZ"/>
        </w:rPr>
        <w:t xml:space="preserve">      </w:t>
      </w:r>
      <w:r w:rsidR="00442558" w:rsidRPr="009A2A00">
        <w:rPr>
          <w:bCs/>
          <w:sz w:val="28"/>
          <w:szCs w:val="28"/>
          <w:lang w:val="kk-KZ"/>
        </w:rPr>
        <w:t xml:space="preserve">Ұсақ тартылған ұн </w:t>
      </w:r>
      <w:r w:rsidR="00841642">
        <w:rPr>
          <w:bCs/>
          <w:sz w:val="28"/>
          <w:szCs w:val="28"/>
          <w:lang w:val="kk-KZ"/>
        </w:rPr>
        <w:t>77,9</w:t>
      </w:r>
      <w:r w:rsidR="00442558" w:rsidRPr="00C4667D">
        <w:rPr>
          <w:bCs/>
          <w:sz w:val="28"/>
          <w:szCs w:val="28"/>
          <w:lang w:val="kk-KZ"/>
        </w:rPr>
        <w:t xml:space="preserve"> мың тонна өндірілді немесе 202</w:t>
      </w:r>
      <w:r w:rsidR="00003166" w:rsidRPr="00C4667D">
        <w:rPr>
          <w:bCs/>
          <w:sz w:val="28"/>
          <w:szCs w:val="28"/>
          <w:lang w:val="kk-KZ"/>
        </w:rPr>
        <w:t>1</w:t>
      </w:r>
      <w:r w:rsidR="00442558" w:rsidRPr="00C4667D">
        <w:rPr>
          <w:bCs/>
          <w:sz w:val="28"/>
          <w:szCs w:val="28"/>
          <w:lang w:val="kk-KZ"/>
        </w:rPr>
        <w:t xml:space="preserve"> жылдың сәйкес кезеңімен салыстырғанда </w:t>
      </w:r>
      <w:r w:rsidR="00841642">
        <w:rPr>
          <w:bCs/>
          <w:sz w:val="28"/>
          <w:szCs w:val="28"/>
          <w:lang w:val="kk-KZ"/>
        </w:rPr>
        <w:t>63,0</w:t>
      </w:r>
      <w:r w:rsidR="00442558" w:rsidRPr="00C4667D">
        <w:rPr>
          <w:bCs/>
          <w:sz w:val="28"/>
          <w:szCs w:val="28"/>
          <w:lang w:val="kk-KZ"/>
        </w:rPr>
        <w:t xml:space="preserve">% - ға </w:t>
      </w:r>
      <w:r w:rsidR="00C4667D" w:rsidRPr="00C4667D">
        <w:rPr>
          <w:bCs/>
          <w:sz w:val="28"/>
          <w:szCs w:val="28"/>
          <w:lang w:val="kk-KZ"/>
        </w:rPr>
        <w:t>ұлғайды</w:t>
      </w:r>
      <w:r w:rsidR="00003166" w:rsidRPr="00C4667D">
        <w:rPr>
          <w:bCs/>
          <w:i/>
          <w:iCs/>
          <w:lang w:val="kk-KZ"/>
        </w:rPr>
        <w:t>.</w:t>
      </w:r>
    </w:p>
    <w:p w14:paraId="7CA93B7E" w14:textId="50A5E9CD" w:rsidR="00442558" w:rsidRPr="00C4667D" w:rsidRDefault="007A77F4" w:rsidP="00130A94">
      <w:pPr>
        <w:widowControl w:val="0"/>
        <w:pBdr>
          <w:bottom w:val="single" w:sz="4" w:space="16" w:color="FFFFFF"/>
        </w:pBdr>
        <w:tabs>
          <w:tab w:val="num" w:pos="960"/>
        </w:tabs>
        <w:contextualSpacing/>
        <w:rPr>
          <w:bCs/>
          <w:u w:val="single"/>
          <w:lang w:val="kk-KZ"/>
        </w:rPr>
      </w:pPr>
      <w:r w:rsidRPr="00C4667D">
        <w:rPr>
          <w:bCs/>
          <w:sz w:val="28"/>
          <w:szCs w:val="28"/>
          <w:lang w:val="kk-KZ"/>
        </w:rPr>
        <w:t xml:space="preserve">     </w:t>
      </w:r>
      <w:r w:rsidR="00442558" w:rsidRPr="00C4667D">
        <w:rPr>
          <w:bCs/>
          <w:sz w:val="28"/>
          <w:szCs w:val="28"/>
          <w:lang w:val="kk-KZ"/>
        </w:rPr>
        <w:t xml:space="preserve">Ұн өндірісі бойынша кәсіпорындардың жүктелімі </w:t>
      </w:r>
      <w:r w:rsidR="00841642">
        <w:rPr>
          <w:bCs/>
          <w:sz w:val="28"/>
          <w:szCs w:val="28"/>
          <w:lang w:val="kk-KZ"/>
        </w:rPr>
        <w:t>29,4</w:t>
      </w:r>
      <w:r w:rsidR="00442558" w:rsidRPr="00C4667D">
        <w:rPr>
          <w:bCs/>
          <w:sz w:val="28"/>
          <w:szCs w:val="28"/>
          <w:lang w:val="kk-KZ"/>
        </w:rPr>
        <w:t xml:space="preserve">% -ды құрады </w:t>
      </w:r>
      <w:r w:rsidR="00442558" w:rsidRPr="00C4667D">
        <w:rPr>
          <w:bCs/>
          <w:i/>
          <w:lang w:val="kk-KZ"/>
        </w:rPr>
        <w:t>(202</w:t>
      </w:r>
      <w:r w:rsidR="00003166" w:rsidRPr="00C4667D">
        <w:rPr>
          <w:bCs/>
          <w:i/>
          <w:lang w:val="kk-KZ"/>
        </w:rPr>
        <w:t>1</w:t>
      </w:r>
      <w:r w:rsidR="00442558" w:rsidRPr="00C4667D">
        <w:rPr>
          <w:bCs/>
          <w:i/>
          <w:lang w:val="kk-KZ"/>
        </w:rPr>
        <w:t xml:space="preserve"> жылы </w:t>
      </w:r>
      <w:r w:rsidR="00130A94" w:rsidRPr="00C4667D">
        <w:rPr>
          <w:bCs/>
          <w:i/>
          <w:lang w:val="kk-KZ"/>
        </w:rPr>
        <w:t xml:space="preserve"> </w:t>
      </w:r>
      <w:r w:rsidR="00442558" w:rsidRPr="00C4667D">
        <w:rPr>
          <w:bCs/>
          <w:i/>
          <w:lang w:val="kk-KZ"/>
        </w:rPr>
        <w:t xml:space="preserve">– </w:t>
      </w:r>
      <w:r w:rsidR="00003166" w:rsidRPr="00C4667D">
        <w:rPr>
          <w:bCs/>
          <w:i/>
          <w:lang w:val="kk-KZ"/>
        </w:rPr>
        <w:t>1</w:t>
      </w:r>
      <w:r w:rsidR="00841642">
        <w:rPr>
          <w:bCs/>
          <w:i/>
          <w:lang w:val="kk-KZ"/>
        </w:rPr>
        <w:t>8,0</w:t>
      </w:r>
      <w:r w:rsidR="00442558" w:rsidRPr="00C4667D">
        <w:rPr>
          <w:bCs/>
          <w:i/>
          <w:lang w:val="kk-KZ"/>
        </w:rPr>
        <w:t>%).</w:t>
      </w:r>
    </w:p>
    <w:sectPr w:rsidR="00442558" w:rsidRPr="00C4667D" w:rsidSect="00541C2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3C56" w14:textId="77777777" w:rsidR="00DB2B23" w:rsidRDefault="00DB2B23" w:rsidP="00CE55F0">
      <w:r>
        <w:separator/>
      </w:r>
    </w:p>
  </w:endnote>
  <w:endnote w:type="continuationSeparator" w:id="0">
    <w:p w14:paraId="267ABD8B" w14:textId="77777777" w:rsidR="00DB2B23" w:rsidRDefault="00DB2B23" w:rsidP="00CE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CE70" w14:textId="77777777" w:rsidR="00DB2B23" w:rsidRDefault="00DB2B23" w:rsidP="00CE55F0">
      <w:r>
        <w:separator/>
      </w:r>
    </w:p>
  </w:footnote>
  <w:footnote w:type="continuationSeparator" w:id="0">
    <w:p w14:paraId="79236EBE" w14:textId="77777777" w:rsidR="00DB2B23" w:rsidRDefault="00DB2B23" w:rsidP="00CE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</w:abstractNum>
  <w:abstractNum w:abstractNumId="2" w15:restartNumberingAfterBreak="0">
    <w:nsid w:val="15D25BE9"/>
    <w:multiLevelType w:val="hybridMultilevel"/>
    <w:tmpl w:val="71949E8A"/>
    <w:lvl w:ilvl="0" w:tplc="134A6D34">
      <w:start w:val="1"/>
      <w:numFmt w:val="decimal"/>
      <w:lvlText w:val="%1."/>
      <w:lvlJc w:val="left"/>
      <w:pPr>
        <w:ind w:left="623" w:hanging="360"/>
      </w:pPr>
      <w:rPr>
        <w:rFonts w:hint="default"/>
        <w:lang w:val="ru-RU"/>
      </w:rPr>
    </w:lvl>
    <w:lvl w:ilvl="1" w:tplc="04190003" w:tentative="1">
      <w:start w:val="1"/>
      <w:numFmt w:val="lowerLetter"/>
      <w:lvlText w:val="%2."/>
      <w:lvlJc w:val="left"/>
      <w:pPr>
        <w:ind w:left="1343" w:hanging="360"/>
      </w:pPr>
    </w:lvl>
    <w:lvl w:ilvl="2" w:tplc="04190005" w:tentative="1">
      <w:start w:val="1"/>
      <w:numFmt w:val="lowerRoman"/>
      <w:lvlText w:val="%3."/>
      <w:lvlJc w:val="right"/>
      <w:pPr>
        <w:ind w:left="2063" w:hanging="180"/>
      </w:pPr>
    </w:lvl>
    <w:lvl w:ilvl="3" w:tplc="04190001" w:tentative="1">
      <w:start w:val="1"/>
      <w:numFmt w:val="decimal"/>
      <w:lvlText w:val="%4."/>
      <w:lvlJc w:val="left"/>
      <w:pPr>
        <w:ind w:left="2783" w:hanging="360"/>
      </w:pPr>
    </w:lvl>
    <w:lvl w:ilvl="4" w:tplc="04190003" w:tentative="1">
      <w:start w:val="1"/>
      <w:numFmt w:val="lowerLetter"/>
      <w:lvlText w:val="%5."/>
      <w:lvlJc w:val="left"/>
      <w:pPr>
        <w:ind w:left="3503" w:hanging="360"/>
      </w:pPr>
    </w:lvl>
    <w:lvl w:ilvl="5" w:tplc="04190005" w:tentative="1">
      <w:start w:val="1"/>
      <w:numFmt w:val="lowerRoman"/>
      <w:lvlText w:val="%6."/>
      <w:lvlJc w:val="right"/>
      <w:pPr>
        <w:ind w:left="4223" w:hanging="180"/>
      </w:pPr>
    </w:lvl>
    <w:lvl w:ilvl="6" w:tplc="04190001" w:tentative="1">
      <w:start w:val="1"/>
      <w:numFmt w:val="decimal"/>
      <w:lvlText w:val="%7."/>
      <w:lvlJc w:val="left"/>
      <w:pPr>
        <w:ind w:left="4943" w:hanging="360"/>
      </w:pPr>
    </w:lvl>
    <w:lvl w:ilvl="7" w:tplc="04190003" w:tentative="1">
      <w:start w:val="1"/>
      <w:numFmt w:val="lowerLetter"/>
      <w:lvlText w:val="%8."/>
      <w:lvlJc w:val="left"/>
      <w:pPr>
        <w:ind w:left="5663" w:hanging="360"/>
      </w:pPr>
    </w:lvl>
    <w:lvl w:ilvl="8" w:tplc="04190005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 w15:restartNumberingAfterBreak="0">
    <w:nsid w:val="1CA06B53"/>
    <w:multiLevelType w:val="hybridMultilevel"/>
    <w:tmpl w:val="23E42E48"/>
    <w:lvl w:ilvl="0" w:tplc="8F66D1A4">
      <w:start w:val="2020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8141513"/>
    <w:multiLevelType w:val="multilevel"/>
    <w:tmpl w:val="810085F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6A910587"/>
    <w:multiLevelType w:val="hybridMultilevel"/>
    <w:tmpl w:val="2A821D00"/>
    <w:lvl w:ilvl="0" w:tplc="4B709D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81198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211118">
    <w:abstractNumId w:val="0"/>
  </w:num>
  <w:num w:numId="3" w16cid:durableId="799231747">
    <w:abstractNumId w:val="4"/>
  </w:num>
  <w:num w:numId="4" w16cid:durableId="526334594">
    <w:abstractNumId w:val="2"/>
  </w:num>
  <w:num w:numId="5" w16cid:durableId="274798908">
    <w:abstractNumId w:val="3"/>
  </w:num>
  <w:num w:numId="6" w16cid:durableId="740447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9B"/>
    <w:rsid w:val="000000E4"/>
    <w:rsid w:val="0000108E"/>
    <w:rsid w:val="000015DF"/>
    <w:rsid w:val="00001AD9"/>
    <w:rsid w:val="00002943"/>
    <w:rsid w:val="00002C8C"/>
    <w:rsid w:val="00002EC6"/>
    <w:rsid w:val="00002F58"/>
    <w:rsid w:val="00003166"/>
    <w:rsid w:val="00004FBA"/>
    <w:rsid w:val="0000518F"/>
    <w:rsid w:val="00005555"/>
    <w:rsid w:val="0000734F"/>
    <w:rsid w:val="00007C8E"/>
    <w:rsid w:val="0001287B"/>
    <w:rsid w:val="00012D9A"/>
    <w:rsid w:val="000147D5"/>
    <w:rsid w:val="00016232"/>
    <w:rsid w:val="000163CE"/>
    <w:rsid w:val="00016436"/>
    <w:rsid w:val="00016714"/>
    <w:rsid w:val="00016CDA"/>
    <w:rsid w:val="00020CBC"/>
    <w:rsid w:val="00021966"/>
    <w:rsid w:val="00021DEF"/>
    <w:rsid w:val="00023F3F"/>
    <w:rsid w:val="000245E0"/>
    <w:rsid w:val="00025B43"/>
    <w:rsid w:val="00026D39"/>
    <w:rsid w:val="00026FAA"/>
    <w:rsid w:val="00027F51"/>
    <w:rsid w:val="00030709"/>
    <w:rsid w:val="000307C8"/>
    <w:rsid w:val="00030C23"/>
    <w:rsid w:val="00030D58"/>
    <w:rsid w:val="00033235"/>
    <w:rsid w:val="0003698C"/>
    <w:rsid w:val="000369E5"/>
    <w:rsid w:val="00036CCC"/>
    <w:rsid w:val="00037817"/>
    <w:rsid w:val="0003793F"/>
    <w:rsid w:val="000420E2"/>
    <w:rsid w:val="0004215A"/>
    <w:rsid w:val="0004292A"/>
    <w:rsid w:val="00043F0F"/>
    <w:rsid w:val="000448D3"/>
    <w:rsid w:val="0004522A"/>
    <w:rsid w:val="000452F7"/>
    <w:rsid w:val="00045CE5"/>
    <w:rsid w:val="0004623F"/>
    <w:rsid w:val="000463D3"/>
    <w:rsid w:val="00047BAE"/>
    <w:rsid w:val="00051C4A"/>
    <w:rsid w:val="000527E1"/>
    <w:rsid w:val="000527F3"/>
    <w:rsid w:val="00052FA8"/>
    <w:rsid w:val="00054B67"/>
    <w:rsid w:val="00054F45"/>
    <w:rsid w:val="000563F6"/>
    <w:rsid w:val="0005674B"/>
    <w:rsid w:val="00056ECE"/>
    <w:rsid w:val="000575CA"/>
    <w:rsid w:val="000604F9"/>
    <w:rsid w:val="00061647"/>
    <w:rsid w:val="00061F65"/>
    <w:rsid w:val="000621D9"/>
    <w:rsid w:val="00062D7E"/>
    <w:rsid w:val="00063B57"/>
    <w:rsid w:val="0006586E"/>
    <w:rsid w:val="00066F6D"/>
    <w:rsid w:val="0006713F"/>
    <w:rsid w:val="00067A01"/>
    <w:rsid w:val="00070DA1"/>
    <w:rsid w:val="00071E9B"/>
    <w:rsid w:val="0007365E"/>
    <w:rsid w:val="000736BD"/>
    <w:rsid w:val="00073C63"/>
    <w:rsid w:val="00075267"/>
    <w:rsid w:val="00075842"/>
    <w:rsid w:val="00077577"/>
    <w:rsid w:val="00080FD3"/>
    <w:rsid w:val="0008106E"/>
    <w:rsid w:val="00081D7C"/>
    <w:rsid w:val="000820F9"/>
    <w:rsid w:val="000825A2"/>
    <w:rsid w:val="00083912"/>
    <w:rsid w:val="00084D3A"/>
    <w:rsid w:val="00084EF1"/>
    <w:rsid w:val="00085783"/>
    <w:rsid w:val="00086050"/>
    <w:rsid w:val="00087F33"/>
    <w:rsid w:val="00090325"/>
    <w:rsid w:val="00090D31"/>
    <w:rsid w:val="00090F93"/>
    <w:rsid w:val="00092698"/>
    <w:rsid w:val="00093559"/>
    <w:rsid w:val="00095BAD"/>
    <w:rsid w:val="00095E29"/>
    <w:rsid w:val="00096144"/>
    <w:rsid w:val="00096435"/>
    <w:rsid w:val="000A185E"/>
    <w:rsid w:val="000A1866"/>
    <w:rsid w:val="000A2539"/>
    <w:rsid w:val="000A2BE2"/>
    <w:rsid w:val="000A2F7A"/>
    <w:rsid w:val="000A3767"/>
    <w:rsid w:val="000A3880"/>
    <w:rsid w:val="000A3983"/>
    <w:rsid w:val="000A42BE"/>
    <w:rsid w:val="000A4AB3"/>
    <w:rsid w:val="000A6353"/>
    <w:rsid w:val="000A6676"/>
    <w:rsid w:val="000A6EC6"/>
    <w:rsid w:val="000A73B0"/>
    <w:rsid w:val="000B1FA2"/>
    <w:rsid w:val="000B2B6C"/>
    <w:rsid w:val="000B2FB5"/>
    <w:rsid w:val="000B37B4"/>
    <w:rsid w:val="000B41B3"/>
    <w:rsid w:val="000B5A62"/>
    <w:rsid w:val="000B66E0"/>
    <w:rsid w:val="000B718A"/>
    <w:rsid w:val="000C02EA"/>
    <w:rsid w:val="000C1C75"/>
    <w:rsid w:val="000C2D07"/>
    <w:rsid w:val="000C3969"/>
    <w:rsid w:val="000C42C6"/>
    <w:rsid w:val="000C7248"/>
    <w:rsid w:val="000C7D1B"/>
    <w:rsid w:val="000D091D"/>
    <w:rsid w:val="000D1003"/>
    <w:rsid w:val="000D1050"/>
    <w:rsid w:val="000D1A4D"/>
    <w:rsid w:val="000D2335"/>
    <w:rsid w:val="000D392F"/>
    <w:rsid w:val="000D3B8B"/>
    <w:rsid w:val="000D4461"/>
    <w:rsid w:val="000D4716"/>
    <w:rsid w:val="000D5001"/>
    <w:rsid w:val="000D684F"/>
    <w:rsid w:val="000D69F1"/>
    <w:rsid w:val="000D76CA"/>
    <w:rsid w:val="000E026F"/>
    <w:rsid w:val="000E0B21"/>
    <w:rsid w:val="000E0C12"/>
    <w:rsid w:val="000E280A"/>
    <w:rsid w:val="000E3E88"/>
    <w:rsid w:val="000E6168"/>
    <w:rsid w:val="000E620C"/>
    <w:rsid w:val="000E63B5"/>
    <w:rsid w:val="000F33C9"/>
    <w:rsid w:val="000F3825"/>
    <w:rsid w:val="000F400B"/>
    <w:rsid w:val="000F5650"/>
    <w:rsid w:val="000F5AF4"/>
    <w:rsid w:val="000F7752"/>
    <w:rsid w:val="000F7945"/>
    <w:rsid w:val="00100487"/>
    <w:rsid w:val="00101606"/>
    <w:rsid w:val="00101E24"/>
    <w:rsid w:val="00103CDF"/>
    <w:rsid w:val="001045A6"/>
    <w:rsid w:val="001059B2"/>
    <w:rsid w:val="00105BD5"/>
    <w:rsid w:val="00106989"/>
    <w:rsid w:val="0010723D"/>
    <w:rsid w:val="001078E7"/>
    <w:rsid w:val="00107FC5"/>
    <w:rsid w:val="0011103B"/>
    <w:rsid w:val="001111AB"/>
    <w:rsid w:val="00112D6A"/>
    <w:rsid w:val="001137BF"/>
    <w:rsid w:val="00113888"/>
    <w:rsid w:val="001142D2"/>
    <w:rsid w:val="001149A9"/>
    <w:rsid w:val="00114EED"/>
    <w:rsid w:val="001156F3"/>
    <w:rsid w:val="00116A16"/>
    <w:rsid w:val="001203D6"/>
    <w:rsid w:val="00120CC8"/>
    <w:rsid w:val="00120DB0"/>
    <w:rsid w:val="001213F0"/>
    <w:rsid w:val="0012263E"/>
    <w:rsid w:val="0012410F"/>
    <w:rsid w:val="001246E6"/>
    <w:rsid w:val="00126327"/>
    <w:rsid w:val="001264CF"/>
    <w:rsid w:val="00127369"/>
    <w:rsid w:val="00130A94"/>
    <w:rsid w:val="001331F2"/>
    <w:rsid w:val="001346D4"/>
    <w:rsid w:val="001356DC"/>
    <w:rsid w:val="00135C6F"/>
    <w:rsid w:val="00136B8A"/>
    <w:rsid w:val="00137B52"/>
    <w:rsid w:val="00140A69"/>
    <w:rsid w:val="0014192A"/>
    <w:rsid w:val="00142821"/>
    <w:rsid w:val="00143062"/>
    <w:rsid w:val="00143EC2"/>
    <w:rsid w:val="00144989"/>
    <w:rsid w:val="00145561"/>
    <w:rsid w:val="00145CE8"/>
    <w:rsid w:val="00150B08"/>
    <w:rsid w:val="00153B46"/>
    <w:rsid w:val="00153F81"/>
    <w:rsid w:val="00155148"/>
    <w:rsid w:val="001553EB"/>
    <w:rsid w:val="00156079"/>
    <w:rsid w:val="00157896"/>
    <w:rsid w:val="00157CB2"/>
    <w:rsid w:val="00157D07"/>
    <w:rsid w:val="001610A7"/>
    <w:rsid w:val="00161876"/>
    <w:rsid w:val="001622EC"/>
    <w:rsid w:val="00163695"/>
    <w:rsid w:val="00163C2C"/>
    <w:rsid w:val="00163EA0"/>
    <w:rsid w:val="00164E69"/>
    <w:rsid w:val="00167FFA"/>
    <w:rsid w:val="00171DEA"/>
    <w:rsid w:val="0017315F"/>
    <w:rsid w:val="001738A6"/>
    <w:rsid w:val="00174097"/>
    <w:rsid w:val="0017461D"/>
    <w:rsid w:val="00174C6D"/>
    <w:rsid w:val="00174E1B"/>
    <w:rsid w:val="00175903"/>
    <w:rsid w:val="00177091"/>
    <w:rsid w:val="00180BB1"/>
    <w:rsid w:val="00181C2A"/>
    <w:rsid w:val="00181D21"/>
    <w:rsid w:val="00181EDE"/>
    <w:rsid w:val="00182D46"/>
    <w:rsid w:val="00183E26"/>
    <w:rsid w:val="0018416C"/>
    <w:rsid w:val="001841F7"/>
    <w:rsid w:val="00185AE4"/>
    <w:rsid w:val="0018751D"/>
    <w:rsid w:val="00191D73"/>
    <w:rsid w:val="00192D34"/>
    <w:rsid w:val="001931F0"/>
    <w:rsid w:val="001935A0"/>
    <w:rsid w:val="00195EB4"/>
    <w:rsid w:val="001971AC"/>
    <w:rsid w:val="00197F27"/>
    <w:rsid w:val="001A04CA"/>
    <w:rsid w:val="001A06BF"/>
    <w:rsid w:val="001A0C06"/>
    <w:rsid w:val="001A10C1"/>
    <w:rsid w:val="001A1608"/>
    <w:rsid w:val="001A1AD0"/>
    <w:rsid w:val="001A2077"/>
    <w:rsid w:val="001A3A9B"/>
    <w:rsid w:val="001A3BEF"/>
    <w:rsid w:val="001A51FE"/>
    <w:rsid w:val="001A537D"/>
    <w:rsid w:val="001A53AF"/>
    <w:rsid w:val="001A567F"/>
    <w:rsid w:val="001A5700"/>
    <w:rsid w:val="001A611C"/>
    <w:rsid w:val="001A65FF"/>
    <w:rsid w:val="001A7634"/>
    <w:rsid w:val="001A772B"/>
    <w:rsid w:val="001A772D"/>
    <w:rsid w:val="001A79A9"/>
    <w:rsid w:val="001B1000"/>
    <w:rsid w:val="001B3A6C"/>
    <w:rsid w:val="001B413A"/>
    <w:rsid w:val="001B456E"/>
    <w:rsid w:val="001B47DF"/>
    <w:rsid w:val="001B48C9"/>
    <w:rsid w:val="001B62AD"/>
    <w:rsid w:val="001B662C"/>
    <w:rsid w:val="001B68E2"/>
    <w:rsid w:val="001B6993"/>
    <w:rsid w:val="001B7235"/>
    <w:rsid w:val="001C133D"/>
    <w:rsid w:val="001C3C1F"/>
    <w:rsid w:val="001C3EE1"/>
    <w:rsid w:val="001C3F49"/>
    <w:rsid w:val="001C41FD"/>
    <w:rsid w:val="001C4F18"/>
    <w:rsid w:val="001C53DF"/>
    <w:rsid w:val="001C596B"/>
    <w:rsid w:val="001C5DDB"/>
    <w:rsid w:val="001C60AE"/>
    <w:rsid w:val="001C68DA"/>
    <w:rsid w:val="001D0B8E"/>
    <w:rsid w:val="001D10AC"/>
    <w:rsid w:val="001D15AA"/>
    <w:rsid w:val="001D1964"/>
    <w:rsid w:val="001D1A51"/>
    <w:rsid w:val="001D2710"/>
    <w:rsid w:val="001D29FC"/>
    <w:rsid w:val="001D4405"/>
    <w:rsid w:val="001D5551"/>
    <w:rsid w:val="001D5BB7"/>
    <w:rsid w:val="001D6AB3"/>
    <w:rsid w:val="001D75E9"/>
    <w:rsid w:val="001E078E"/>
    <w:rsid w:val="001E0B37"/>
    <w:rsid w:val="001E1044"/>
    <w:rsid w:val="001E40E6"/>
    <w:rsid w:val="001E4BF4"/>
    <w:rsid w:val="001E4C94"/>
    <w:rsid w:val="001E6657"/>
    <w:rsid w:val="001E7212"/>
    <w:rsid w:val="001E736E"/>
    <w:rsid w:val="001F005C"/>
    <w:rsid w:val="001F1340"/>
    <w:rsid w:val="001F2C40"/>
    <w:rsid w:val="001F3594"/>
    <w:rsid w:val="001F39F8"/>
    <w:rsid w:val="001F4E2E"/>
    <w:rsid w:val="001F555F"/>
    <w:rsid w:val="001F5B28"/>
    <w:rsid w:val="001F60EA"/>
    <w:rsid w:val="001F63D1"/>
    <w:rsid w:val="001F6F74"/>
    <w:rsid w:val="00200008"/>
    <w:rsid w:val="00200408"/>
    <w:rsid w:val="00200F06"/>
    <w:rsid w:val="00203220"/>
    <w:rsid w:val="00203279"/>
    <w:rsid w:val="00203510"/>
    <w:rsid w:val="00203E6C"/>
    <w:rsid w:val="00204601"/>
    <w:rsid w:val="00204AF8"/>
    <w:rsid w:val="00205A6D"/>
    <w:rsid w:val="00205B49"/>
    <w:rsid w:val="0021015A"/>
    <w:rsid w:val="00211F4D"/>
    <w:rsid w:val="00212F3A"/>
    <w:rsid w:val="00213559"/>
    <w:rsid w:val="00213EAF"/>
    <w:rsid w:val="00216124"/>
    <w:rsid w:val="002173CD"/>
    <w:rsid w:val="00217ECC"/>
    <w:rsid w:val="002206E0"/>
    <w:rsid w:val="00220F92"/>
    <w:rsid w:val="00223148"/>
    <w:rsid w:val="00223CC3"/>
    <w:rsid w:val="0022481D"/>
    <w:rsid w:val="0022558F"/>
    <w:rsid w:val="00232BD6"/>
    <w:rsid w:val="002342A9"/>
    <w:rsid w:val="002342D9"/>
    <w:rsid w:val="002345BD"/>
    <w:rsid w:val="00234745"/>
    <w:rsid w:val="00234AD2"/>
    <w:rsid w:val="00234E31"/>
    <w:rsid w:val="00235EEF"/>
    <w:rsid w:val="00236432"/>
    <w:rsid w:val="00236B43"/>
    <w:rsid w:val="00237639"/>
    <w:rsid w:val="002379DD"/>
    <w:rsid w:val="00240C2F"/>
    <w:rsid w:val="00241566"/>
    <w:rsid w:val="002423BF"/>
    <w:rsid w:val="0024341D"/>
    <w:rsid w:val="00244041"/>
    <w:rsid w:val="00244174"/>
    <w:rsid w:val="002445A2"/>
    <w:rsid w:val="00244A6A"/>
    <w:rsid w:val="00245CCD"/>
    <w:rsid w:val="00246F8E"/>
    <w:rsid w:val="00247A26"/>
    <w:rsid w:val="00247E65"/>
    <w:rsid w:val="002512A1"/>
    <w:rsid w:val="002515AC"/>
    <w:rsid w:val="002523AC"/>
    <w:rsid w:val="00252439"/>
    <w:rsid w:val="0025336B"/>
    <w:rsid w:val="002535E4"/>
    <w:rsid w:val="00253DE1"/>
    <w:rsid w:val="00253E90"/>
    <w:rsid w:val="002547E3"/>
    <w:rsid w:val="0025729E"/>
    <w:rsid w:val="002578DE"/>
    <w:rsid w:val="00257915"/>
    <w:rsid w:val="00257E73"/>
    <w:rsid w:val="002617D9"/>
    <w:rsid w:val="00261DC9"/>
    <w:rsid w:val="002620C4"/>
    <w:rsid w:val="00262521"/>
    <w:rsid w:val="00262AB5"/>
    <w:rsid w:val="00262CEF"/>
    <w:rsid w:val="002638B1"/>
    <w:rsid w:val="002646FE"/>
    <w:rsid w:val="00264BBA"/>
    <w:rsid w:val="00265623"/>
    <w:rsid w:val="0026563E"/>
    <w:rsid w:val="00265B3E"/>
    <w:rsid w:val="00265CC3"/>
    <w:rsid w:val="00265F78"/>
    <w:rsid w:val="00267090"/>
    <w:rsid w:val="002672CA"/>
    <w:rsid w:val="0026764A"/>
    <w:rsid w:val="00271FEB"/>
    <w:rsid w:val="002737B7"/>
    <w:rsid w:val="002744F9"/>
    <w:rsid w:val="00274D17"/>
    <w:rsid w:val="0027608F"/>
    <w:rsid w:val="00276DCB"/>
    <w:rsid w:val="00281D48"/>
    <w:rsid w:val="002823D2"/>
    <w:rsid w:val="00282A35"/>
    <w:rsid w:val="00282D1F"/>
    <w:rsid w:val="002833A3"/>
    <w:rsid w:val="00283AC5"/>
    <w:rsid w:val="002841E6"/>
    <w:rsid w:val="00284B91"/>
    <w:rsid w:val="002850AF"/>
    <w:rsid w:val="00285688"/>
    <w:rsid w:val="00285897"/>
    <w:rsid w:val="00285B47"/>
    <w:rsid w:val="00290245"/>
    <w:rsid w:val="00290A27"/>
    <w:rsid w:val="00291250"/>
    <w:rsid w:val="00291E8F"/>
    <w:rsid w:val="00291FF8"/>
    <w:rsid w:val="0029480E"/>
    <w:rsid w:val="00295906"/>
    <w:rsid w:val="0029608E"/>
    <w:rsid w:val="002963B1"/>
    <w:rsid w:val="00296857"/>
    <w:rsid w:val="002975C0"/>
    <w:rsid w:val="002A12C5"/>
    <w:rsid w:val="002A222A"/>
    <w:rsid w:val="002A3261"/>
    <w:rsid w:val="002A3454"/>
    <w:rsid w:val="002A6EB3"/>
    <w:rsid w:val="002A711E"/>
    <w:rsid w:val="002A7D64"/>
    <w:rsid w:val="002B052C"/>
    <w:rsid w:val="002B18C1"/>
    <w:rsid w:val="002B1985"/>
    <w:rsid w:val="002B3A0F"/>
    <w:rsid w:val="002B3CD1"/>
    <w:rsid w:val="002B4100"/>
    <w:rsid w:val="002B566F"/>
    <w:rsid w:val="002B57B4"/>
    <w:rsid w:val="002B618A"/>
    <w:rsid w:val="002C04AE"/>
    <w:rsid w:val="002C124B"/>
    <w:rsid w:val="002C15A1"/>
    <w:rsid w:val="002C258D"/>
    <w:rsid w:val="002C3297"/>
    <w:rsid w:val="002C3807"/>
    <w:rsid w:val="002C39FE"/>
    <w:rsid w:val="002C48C6"/>
    <w:rsid w:val="002C7419"/>
    <w:rsid w:val="002C74D5"/>
    <w:rsid w:val="002C785A"/>
    <w:rsid w:val="002D0A6B"/>
    <w:rsid w:val="002D1349"/>
    <w:rsid w:val="002D19F5"/>
    <w:rsid w:val="002D1A3C"/>
    <w:rsid w:val="002D1C94"/>
    <w:rsid w:val="002D1D84"/>
    <w:rsid w:val="002D3A2A"/>
    <w:rsid w:val="002D428C"/>
    <w:rsid w:val="002D491F"/>
    <w:rsid w:val="002D4B23"/>
    <w:rsid w:val="002D5691"/>
    <w:rsid w:val="002D63C8"/>
    <w:rsid w:val="002D6B6D"/>
    <w:rsid w:val="002D6F2C"/>
    <w:rsid w:val="002D74D8"/>
    <w:rsid w:val="002E0DCB"/>
    <w:rsid w:val="002E2FD8"/>
    <w:rsid w:val="002E308F"/>
    <w:rsid w:val="002E46C6"/>
    <w:rsid w:val="002E59E7"/>
    <w:rsid w:val="002E5DD3"/>
    <w:rsid w:val="002E68CE"/>
    <w:rsid w:val="002E6FE9"/>
    <w:rsid w:val="002F189C"/>
    <w:rsid w:val="002F33C5"/>
    <w:rsid w:val="002F3D87"/>
    <w:rsid w:val="002F64CC"/>
    <w:rsid w:val="002F6FC4"/>
    <w:rsid w:val="0030029F"/>
    <w:rsid w:val="00300474"/>
    <w:rsid w:val="003017AE"/>
    <w:rsid w:val="0030184A"/>
    <w:rsid w:val="00303635"/>
    <w:rsid w:val="00303B95"/>
    <w:rsid w:val="00304693"/>
    <w:rsid w:val="003046BB"/>
    <w:rsid w:val="00304831"/>
    <w:rsid w:val="00304C3A"/>
    <w:rsid w:val="00304C42"/>
    <w:rsid w:val="00304E36"/>
    <w:rsid w:val="00304E9E"/>
    <w:rsid w:val="00305329"/>
    <w:rsid w:val="003071BA"/>
    <w:rsid w:val="003078DE"/>
    <w:rsid w:val="0030791A"/>
    <w:rsid w:val="00307A3F"/>
    <w:rsid w:val="00310849"/>
    <w:rsid w:val="0031129E"/>
    <w:rsid w:val="00312445"/>
    <w:rsid w:val="00312D61"/>
    <w:rsid w:val="0031328A"/>
    <w:rsid w:val="003137FD"/>
    <w:rsid w:val="00313DB4"/>
    <w:rsid w:val="00315221"/>
    <w:rsid w:val="00315FB7"/>
    <w:rsid w:val="0031726E"/>
    <w:rsid w:val="00317DAF"/>
    <w:rsid w:val="003200EC"/>
    <w:rsid w:val="00321596"/>
    <w:rsid w:val="00321FCE"/>
    <w:rsid w:val="003222E7"/>
    <w:rsid w:val="003232B7"/>
    <w:rsid w:val="00323EB5"/>
    <w:rsid w:val="00324AD4"/>
    <w:rsid w:val="00326714"/>
    <w:rsid w:val="003272BE"/>
    <w:rsid w:val="00327C21"/>
    <w:rsid w:val="003310B8"/>
    <w:rsid w:val="0033139F"/>
    <w:rsid w:val="003322BB"/>
    <w:rsid w:val="0033249A"/>
    <w:rsid w:val="0033250A"/>
    <w:rsid w:val="00332D7F"/>
    <w:rsid w:val="0033413D"/>
    <w:rsid w:val="0033432C"/>
    <w:rsid w:val="0033517F"/>
    <w:rsid w:val="00335DC7"/>
    <w:rsid w:val="00335FAF"/>
    <w:rsid w:val="00340326"/>
    <w:rsid w:val="003406A4"/>
    <w:rsid w:val="00341014"/>
    <w:rsid w:val="00341E9D"/>
    <w:rsid w:val="00343AE3"/>
    <w:rsid w:val="00343B12"/>
    <w:rsid w:val="00343F75"/>
    <w:rsid w:val="00344B4F"/>
    <w:rsid w:val="00345077"/>
    <w:rsid w:val="003456A2"/>
    <w:rsid w:val="003468D6"/>
    <w:rsid w:val="00346BFC"/>
    <w:rsid w:val="0034741C"/>
    <w:rsid w:val="00347B9A"/>
    <w:rsid w:val="00347D09"/>
    <w:rsid w:val="003502C2"/>
    <w:rsid w:val="00350376"/>
    <w:rsid w:val="003505D7"/>
    <w:rsid w:val="00350F31"/>
    <w:rsid w:val="003510CB"/>
    <w:rsid w:val="003516D8"/>
    <w:rsid w:val="0035221D"/>
    <w:rsid w:val="00352FC5"/>
    <w:rsid w:val="0035345D"/>
    <w:rsid w:val="00353E37"/>
    <w:rsid w:val="00354427"/>
    <w:rsid w:val="003549BB"/>
    <w:rsid w:val="003552D5"/>
    <w:rsid w:val="00355798"/>
    <w:rsid w:val="003558CB"/>
    <w:rsid w:val="00355920"/>
    <w:rsid w:val="00355B38"/>
    <w:rsid w:val="00356541"/>
    <w:rsid w:val="003566E2"/>
    <w:rsid w:val="00356721"/>
    <w:rsid w:val="00356931"/>
    <w:rsid w:val="00356B10"/>
    <w:rsid w:val="00357677"/>
    <w:rsid w:val="003611D2"/>
    <w:rsid w:val="00361797"/>
    <w:rsid w:val="0036199B"/>
    <w:rsid w:val="00362BFA"/>
    <w:rsid w:val="00364414"/>
    <w:rsid w:val="003645BD"/>
    <w:rsid w:val="003655C4"/>
    <w:rsid w:val="003673CA"/>
    <w:rsid w:val="00367F4D"/>
    <w:rsid w:val="003704E2"/>
    <w:rsid w:val="003731FC"/>
    <w:rsid w:val="00374EC5"/>
    <w:rsid w:val="00375033"/>
    <w:rsid w:val="00375DAA"/>
    <w:rsid w:val="0037650E"/>
    <w:rsid w:val="003810A7"/>
    <w:rsid w:val="0038264C"/>
    <w:rsid w:val="00382C3D"/>
    <w:rsid w:val="00383E0E"/>
    <w:rsid w:val="00385018"/>
    <w:rsid w:val="00386F6C"/>
    <w:rsid w:val="0038702F"/>
    <w:rsid w:val="00387449"/>
    <w:rsid w:val="00390180"/>
    <w:rsid w:val="00390343"/>
    <w:rsid w:val="003927B6"/>
    <w:rsid w:val="00393278"/>
    <w:rsid w:val="00393C92"/>
    <w:rsid w:val="0039411C"/>
    <w:rsid w:val="0039413C"/>
    <w:rsid w:val="003944CD"/>
    <w:rsid w:val="00394B38"/>
    <w:rsid w:val="003951C9"/>
    <w:rsid w:val="003A109A"/>
    <w:rsid w:val="003A185B"/>
    <w:rsid w:val="003A221D"/>
    <w:rsid w:val="003A2B00"/>
    <w:rsid w:val="003A2D0D"/>
    <w:rsid w:val="003A4CB3"/>
    <w:rsid w:val="003A545C"/>
    <w:rsid w:val="003A5FE7"/>
    <w:rsid w:val="003A7854"/>
    <w:rsid w:val="003B033D"/>
    <w:rsid w:val="003B18CB"/>
    <w:rsid w:val="003B3184"/>
    <w:rsid w:val="003B3FFA"/>
    <w:rsid w:val="003B4F68"/>
    <w:rsid w:val="003B5796"/>
    <w:rsid w:val="003B5BED"/>
    <w:rsid w:val="003B69C8"/>
    <w:rsid w:val="003B7827"/>
    <w:rsid w:val="003B7E4E"/>
    <w:rsid w:val="003B7ED4"/>
    <w:rsid w:val="003C0587"/>
    <w:rsid w:val="003C13F2"/>
    <w:rsid w:val="003C1E21"/>
    <w:rsid w:val="003C2092"/>
    <w:rsid w:val="003C2BE2"/>
    <w:rsid w:val="003C37AA"/>
    <w:rsid w:val="003C3E04"/>
    <w:rsid w:val="003C4671"/>
    <w:rsid w:val="003C564E"/>
    <w:rsid w:val="003C6081"/>
    <w:rsid w:val="003C628A"/>
    <w:rsid w:val="003C62A4"/>
    <w:rsid w:val="003C71B5"/>
    <w:rsid w:val="003C7A47"/>
    <w:rsid w:val="003D02FD"/>
    <w:rsid w:val="003D2224"/>
    <w:rsid w:val="003D27F0"/>
    <w:rsid w:val="003D2AC0"/>
    <w:rsid w:val="003D33C2"/>
    <w:rsid w:val="003D3821"/>
    <w:rsid w:val="003D39A8"/>
    <w:rsid w:val="003D3BE3"/>
    <w:rsid w:val="003D61BA"/>
    <w:rsid w:val="003D76C6"/>
    <w:rsid w:val="003E0AD8"/>
    <w:rsid w:val="003E0D7E"/>
    <w:rsid w:val="003E3131"/>
    <w:rsid w:val="003E40DE"/>
    <w:rsid w:val="003E5E55"/>
    <w:rsid w:val="003E67D9"/>
    <w:rsid w:val="003E6AB2"/>
    <w:rsid w:val="003E7AAC"/>
    <w:rsid w:val="003F0B04"/>
    <w:rsid w:val="003F1DC1"/>
    <w:rsid w:val="003F20E8"/>
    <w:rsid w:val="003F2346"/>
    <w:rsid w:val="003F30E1"/>
    <w:rsid w:val="003F4CA9"/>
    <w:rsid w:val="003F573D"/>
    <w:rsid w:val="003F58F6"/>
    <w:rsid w:val="003F720A"/>
    <w:rsid w:val="004010F4"/>
    <w:rsid w:val="00401A50"/>
    <w:rsid w:val="0040330E"/>
    <w:rsid w:val="0040372D"/>
    <w:rsid w:val="00404E0C"/>
    <w:rsid w:val="00405D26"/>
    <w:rsid w:val="00406EE5"/>
    <w:rsid w:val="00407ECC"/>
    <w:rsid w:val="00407FE1"/>
    <w:rsid w:val="00410A49"/>
    <w:rsid w:val="00411433"/>
    <w:rsid w:val="00412325"/>
    <w:rsid w:val="00413C6F"/>
    <w:rsid w:val="00414F5D"/>
    <w:rsid w:val="00414F77"/>
    <w:rsid w:val="00415A6B"/>
    <w:rsid w:val="00417297"/>
    <w:rsid w:val="00417C58"/>
    <w:rsid w:val="00417D50"/>
    <w:rsid w:val="00417E1E"/>
    <w:rsid w:val="004202A4"/>
    <w:rsid w:val="004212D1"/>
    <w:rsid w:val="00421CDD"/>
    <w:rsid w:val="00421E77"/>
    <w:rsid w:val="004238FE"/>
    <w:rsid w:val="00425B42"/>
    <w:rsid w:val="004260CA"/>
    <w:rsid w:val="004265CB"/>
    <w:rsid w:val="0042715A"/>
    <w:rsid w:val="0043068B"/>
    <w:rsid w:val="00430826"/>
    <w:rsid w:val="00432A54"/>
    <w:rsid w:val="004351B5"/>
    <w:rsid w:val="00436B8D"/>
    <w:rsid w:val="00436DBE"/>
    <w:rsid w:val="004401C9"/>
    <w:rsid w:val="00441F60"/>
    <w:rsid w:val="00441FCA"/>
    <w:rsid w:val="00442558"/>
    <w:rsid w:val="00443573"/>
    <w:rsid w:val="00444475"/>
    <w:rsid w:val="004446A5"/>
    <w:rsid w:val="004447BB"/>
    <w:rsid w:val="00444FB5"/>
    <w:rsid w:val="0044733C"/>
    <w:rsid w:val="0044789E"/>
    <w:rsid w:val="00447D3E"/>
    <w:rsid w:val="00453445"/>
    <w:rsid w:val="004539E6"/>
    <w:rsid w:val="00453D50"/>
    <w:rsid w:val="00453EA4"/>
    <w:rsid w:val="004554B5"/>
    <w:rsid w:val="00456006"/>
    <w:rsid w:val="00456ED6"/>
    <w:rsid w:val="004578E3"/>
    <w:rsid w:val="00457AD6"/>
    <w:rsid w:val="00460004"/>
    <w:rsid w:val="00460ADB"/>
    <w:rsid w:val="00460D91"/>
    <w:rsid w:val="00462CC9"/>
    <w:rsid w:val="00462E34"/>
    <w:rsid w:val="00464911"/>
    <w:rsid w:val="00464AA7"/>
    <w:rsid w:val="00464BFF"/>
    <w:rsid w:val="004651BF"/>
    <w:rsid w:val="00466254"/>
    <w:rsid w:val="00466432"/>
    <w:rsid w:val="0046649D"/>
    <w:rsid w:val="00466D7F"/>
    <w:rsid w:val="00467965"/>
    <w:rsid w:val="004708F2"/>
    <w:rsid w:val="00472E9E"/>
    <w:rsid w:val="00472F2E"/>
    <w:rsid w:val="004738C8"/>
    <w:rsid w:val="004742B1"/>
    <w:rsid w:val="00474450"/>
    <w:rsid w:val="00474758"/>
    <w:rsid w:val="00475365"/>
    <w:rsid w:val="004757A9"/>
    <w:rsid w:val="00475C85"/>
    <w:rsid w:val="00476078"/>
    <w:rsid w:val="004760E0"/>
    <w:rsid w:val="00477DA3"/>
    <w:rsid w:val="0048010F"/>
    <w:rsid w:val="00481212"/>
    <w:rsid w:val="004826B6"/>
    <w:rsid w:val="00483955"/>
    <w:rsid w:val="00484827"/>
    <w:rsid w:val="004862E6"/>
    <w:rsid w:val="00486DCB"/>
    <w:rsid w:val="00486FEB"/>
    <w:rsid w:val="00487203"/>
    <w:rsid w:val="00487694"/>
    <w:rsid w:val="00490DC0"/>
    <w:rsid w:val="00490FE5"/>
    <w:rsid w:val="00491583"/>
    <w:rsid w:val="00493399"/>
    <w:rsid w:val="00493AF5"/>
    <w:rsid w:val="00494E4B"/>
    <w:rsid w:val="00495B71"/>
    <w:rsid w:val="00497045"/>
    <w:rsid w:val="0049722A"/>
    <w:rsid w:val="004975CE"/>
    <w:rsid w:val="00497DEA"/>
    <w:rsid w:val="004A10D4"/>
    <w:rsid w:val="004A1618"/>
    <w:rsid w:val="004A1B28"/>
    <w:rsid w:val="004A2126"/>
    <w:rsid w:val="004A3682"/>
    <w:rsid w:val="004A3B00"/>
    <w:rsid w:val="004A44FE"/>
    <w:rsid w:val="004A45AA"/>
    <w:rsid w:val="004A4823"/>
    <w:rsid w:val="004A4E66"/>
    <w:rsid w:val="004A644D"/>
    <w:rsid w:val="004A6CC2"/>
    <w:rsid w:val="004A6CEB"/>
    <w:rsid w:val="004A726E"/>
    <w:rsid w:val="004A776E"/>
    <w:rsid w:val="004A7C88"/>
    <w:rsid w:val="004B25A1"/>
    <w:rsid w:val="004B32FC"/>
    <w:rsid w:val="004B436C"/>
    <w:rsid w:val="004B65E7"/>
    <w:rsid w:val="004B6B81"/>
    <w:rsid w:val="004C0714"/>
    <w:rsid w:val="004C1124"/>
    <w:rsid w:val="004C139A"/>
    <w:rsid w:val="004C1B6B"/>
    <w:rsid w:val="004C2565"/>
    <w:rsid w:val="004C2CB8"/>
    <w:rsid w:val="004C5A75"/>
    <w:rsid w:val="004C5E45"/>
    <w:rsid w:val="004C6B9E"/>
    <w:rsid w:val="004C766E"/>
    <w:rsid w:val="004D0145"/>
    <w:rsid w:val="004D036B"/>
    <w:rsid w:val="004D12BB"/>
    <w:rsid w:val="004D1ADD"/>
    <w:rsid w:val="004D367D"/>
    <w:rsid w:val="004D3FB0"/>
    <w:rsid w:val="004D51B5"/>
    <w:rsid w:val="004D54F7"/>
    <w:rsid w:val="004D5B4A"/>
    <w:rsid w:val="004E0FAD"/>
    <w:rsid w:val="004E2162"/>
    <w:rsid w:val="004E25B7"/>
    <w:rsid w:val="004E339D"/>
    <w:rsid w:val="004F057D"/>
    <w:rsid w:val="004F1540"/>
    <w:rsid w:val="004F16BC"/>
    <w:rsid w:val="004F20A9"/>
    <w:rsid w:val="004F323D"/>
    <w:rsid w:val="004F38B2"/>
    <w:rsid w:val="004F3BD0"/>
    <w:rsid w:val="004F3D88"/>
    <w:rsid w:val="004F42E4"/>
    <w:rsid w:val="004F4310"/>
    <w:rsid w:val="004F49CD"/>
    <w:rsid w:val="004F4DA4"/>
    <w:rsid w:val="004F501A"/>
    <w:rsid w:val="004F77F1"/>
    <w:rsid w:val="004F7B12"/>
    <w:rsid w:val="005003A1"/>
    <w:rsid w:val="00500CD2"/>
    <w:rsid w:val="00501101"/>
    <w:rsid w:val="005015E6"/>
    <w:rsid w:val="00502072"/>
    <w:rsid w:val="00502B6D"/>
    <w:rsid w:val="00504D8F"/>
    <w:rsid w:val="00504F0B"/>
    <w:rsid w:val="00505AED"/>
    <w:rsid w:val="005070A4"/>
    <w:rsid w:val="00507A08"/>
    <w:rsid w:val="00507ED5"/>
    <w:rsid w:val="00510CE0"/>
    <w:rsid w:val="00510D4C"/>
    <w:rsid w:val="00511157"/>
    <w:rsid w:val="00511C9B"/>
    <w:rsid w:val="005124DA"/>
    <w:rsid w:val="0051369C"/>
    <w:rsid w:val="00513A59"/>
    <w:rsid w:val="00513AEC"/>
    <w:rsid w:val="005149D4"/>
    <w:rsid w:val="00514BCF"/>
    <w:rsid w:val="00515934"/>
    <w:rsid w:val="00516D93"/>
    <w:rsid w:val="005172AE"/>
    <w:rsid w:val="0051763F"/>
    <w:rsid w:val="00520A07"/>
    <w:rsid w:val="00520B68"/>
    <w:rsid w:val="00521636"/>
    <w:rsid w:val="00521F86"/>
    <w:rsid w:val="00522C09"/>
    <w:rsid w:val="0052333C"/>
    <w:rsid w:val="0052336C"/>
    <w:rsid w:val="005236A3"/>
    <w:rsid w:val="00524BB7"/>
    <w:rsid w:val="00524D4F"/>
    <w:rsid w:val="00526912"/>
    <w:rsid w:val="0052691B"/>
    <w:rsid w:val="00531C76"/>
    <w:rsid w:val="00532C03"/>
    <w:rsid w:val="005339A4"/>
    <w:rsid w:val="00534AD1"/>
    <w:rsid w:val="005362DA"/>
    <w:rsid w:val="00537341"/>
    <w:rsid w:val="005376AA"/>
    <w:rsid w:val="005416EB"/>
    <w:rsid w:val="00541C25"/>
    <w:rsid w:val="005427F1"/>
    <w:rsid w:val="00544518"/>
    <w:rsid w:val="00544F25"/>
    <w:rsid w:val="005464FE"/>
    <w:rsid w:val="00546DEF"/>
    <w:rsid w:val="00547A2E"/>
    <w:rsid w:val="00551898"/>
    <w:rsid w:val="00553462"/>
    <w:rsid w:val="00554729"/>
    <w:rsid w:val="005557F4"/>
    <w:rsid w:val="00556729"/>
    <w:rsid w:val="00557069"/>
    <w:rsid w:val="00557E30"/>
    <w:rsid w:val="005600E1"/>
    <w:rsid w:val="00561571"/>
    <w:rsid w:val="005615F7"/>
    <w:rsid w:val="0056185A"/>
    <w:rsid w:val="005619D1"/>
    <w:rsid w:val="005619E7"/>
    <w:rsid w:val="00563DE5"/>
    <w:rsid w:val="00566555"/>
    <w:rsid w:val="0056705C"/>
    <w:rsid w:val="00570E7D"/>
    <w:rsid w:val="00570F69"/>
    <w:rsid w:val="00571CCD"/>
    <w:rsid w:val="00571F85"/>
    <w:rsid w:val="005729B0"/>
    <w:rsid w:val="00572A90"/>
    <w:rsid w:val="005736D7"/>
    <w:rsid w:val="00575055"/>
    <w:rsid w:val="00575E36"/>
    <w:rsid w:val="005769E2"/>
    <w:rsid w:val="00581378"/>
    <w:rsid w:val="005818F4"/>
    <w:rsid w:val="0058269B"/>
    <w:rsid w:val="00582881"/>
    <w:rsid w:val="00582F10"/>
    <w:rsid w:val="0058479B"/>
    <w:rsid w:val="005850D9"/>
    <w:rsid w:val="005875B8"/>
    <w:rsid w:val="00587E4F"/>
    <w:rsid w:val="0059277E"/>
    <w:rsid w:val="00592DB0"/>
    <w:rsid w:val="00593227"/>
    <w:rsid w:val="0059381A"/>
    <w:rsid w:val="00593AD3"/>
    <w:rsid w:val="00596E30"/>
    <w:rsid w:val="005A054E"/>
    <w:rsid w:val="005A0628"/>
    <w:rsid w:val="005A1AA6"/>
    <w:rsid w:val="005A2057"/>
    <w:rsid w:val="005A2ACC"/>
    <w:rsid w:val="005A2FFC"/>
    <w:rsid w:val="005A4112"/>
    <w:rsid w:val="005A59D6"/>
    <w:rsid w:val="005A71E4"/>
    <w:rsid w:val="005B0330"/>
    <w:rsid w:val="005B1CEB"/>
    <w:rsid w:val="005B20EC"/>
    <w:rsid w:val="005B2166"/>
    <w:rsid w:val="005B25EA"/>
    <w:rsid w:val="005B460C"/>
    <w:rsid w:val="005B4664"/>
    <w:rsid w:val="005B5471"/>
    <w:rsid w:val="005B6421"/>
    <w:rsid w:val="005B7524"/>
    <w:rsid w:val="005C02ED"/>
    <w:rsid w:val="005C12D5"/>
    <w:rsid w:val="005C1B55"/>
    <w:rsid w:val="005C26E6"/>
    <w:rsid w:val="005C4766"/>
    <w:rsid w:val="005C50C3"/>
    <w:rsid w:val="005C6B4E"/>
    <w:rsid w:val="005C6D66"/>
    <w:rsid w:val="005C6DA5"/>
    <w:rsid w:val="005C7EE0"/>
    <w:rsid w:val="005D0B33"/>
    <w:rsid w:val="005D0D72"/>
    <w:rsid w:val="005D1C9B"/>
    <w:rsid w:val="005D3343"/>
    <w:rsid w:val="005D3EC4"/>
    <w:rsid w:val="005D47F1"/>
    <w:rsid w:val="005D62BE"/>
    <w:rsid w:val="005D6544"/>
    <w:rsid w:val="005D70A7"/>
    <w:rsid w:val="005D73FB"/>
    <w:rsid w:val="005D75D3"/>
    <w:rsid w:val="005E0020"/>
    <w:rsid w:val="005E18E1"/>
    <w:rsid w:val="005E1F3F"/>
    <w:rsid w:val="005E2776"/>
    <w:rsid w:val="005E3DF5"/>
    <w:rsid w:val="005E4539"/>
    <w:rsid w:val="005E4A56"/>
    <w:rsid w:val="005E4E99"/>
    <w:rsid w:val="005E7FA1"/>
    <w:rsid w:val="005F15F5"/>
    <w:rsid w:val="005F2A11"/>
    <w:rsid w:val="005F30D3"/>
    <w:rsid w:val="005F3540"/>
    <w:rsid w:val="005F3AC9"/>
    <w:rsid w:val="005F60EA"/>
    <w:rsid w:val="005F6DDA"/>
    <w:rsid w:val="005F6FE6"/>
    <w:rsid w:val="005F706B"/>
    <w:rsid w:val="005F79DE"/>
    <w:rsid w:val="00600529"/>
    <w:rsid w:val="00601CFD"/>
    <w:rsid w:val="00602468"/>
    <w:rsid w:val="00602D1D"/>
    <w:rsid w:val="006030C9"/>
    <w:rsid w:val="00606099"/>
    <w:rsid w:val="00606F62"/>
    <w:rsid w:val="00607A76"/>
    <w:rsid w:val="00607DC9"/>
    <w:rsid w:val="00610403"/>
    <w:rsid w:val="00614182"/>
    <w:rsid w:val="00614196"/>
    <w:rsid w:val="0062060D"/>
    <w:rsid w:val="00621B07"/>
    <w:rsid w:val="0062231A"/>
    <w:rsid w:val="006223A3"/>
    <w:rsid w:val="0062276A"/>
    <w:rsid w:val="00622D17"/>
    <w:rsid w:val="00622D43"/>
    <w:rsid w:val="006240D6"/>
    <w:rsid w:val="00624861"/>
    <w:rsid w:val="00630A83"/>
    <w:rsid w:val="00630B38"/>
    <w:rsid w:val="00630B88"/>
    <w:rsid w:val="006312EC"/>
    <w:rsid w:val="006322A8"/>
    <w:rsid w:val="00633DDC"/>
    <w:rsid w:val="006353B6"/>
    <w:rsid w:val="00635718"/>
    <w:rsid w:val="006359F5"/>
    <w:rsid w:val="00640C82"/>
    <w:rsid w:val="00644789"/>
    <w:rsid w:val="006456FF"/>
    <w:rsid w:val="006458B0"/>
    <w:rsid w:val="00645BE3"/>
    <w:rsid w:val="00645EFB"/>
    <w:rsid w:val="006465D6"/>
    <w:rsid w:val="006467CA"/>
    <w:rsid w:val="00646C5F"/>
    <w:rsid w:val="00647115"/>
    <w:rsid w:val="006500B5"/>
    <w:rsid w:val="00650A32"/>
    <w:rsid w:val="00651CA7"/>
    <w:rsid w:val="00652B47"/>
    <w:rsid w:val="00654084"/>
    <w:rsid w:val="00654AD8"/>
    <w:rsid w:val="00654D32"/>
    <w:rsid w:val="006565DC"/>
    <w:rsid w:val="00656BBC"/>
    <w:rsid w:val="006573CF"/>
    <w:rsid w:val="006621CD"/>
    <w:rsid w:val="0066259B"/>
    <w:rsid w:val="006639A8"/>
    <w:rsid w:val="0066542B"/>
    <w:rsid w:val="006660FC"/>
    <w:rsid w:val="0066679E"/>
    <w:rsid w:val="00666CD0"/>
    <w:rsid w:val="00667FF3"/>
    <w:rsid w:val="00670020"/>
    <w:rsid w:val="00670589"/>
    <w:rsid w:val="006705C6"/>
    <w:rsid w:val="0067072B"/>
    <w:rsid w:val="00671CC7"/>
    <w:rsid w:val="0067212A"/>
    <w:rsid w:val="00672202"/>
    <w:rsid w:val="00673383"/>
    <w:rsid w:val="00673B2E"/>
    <w:rsid w:val="00674B50"/>
    <w:rsid w:val="00674BA7"/>
    <w:rsid w:val="00674E45"/>
    <w:rsid w:val="00676911"/>
    <w:rsid w:val="00676F2B"/>
    <w:rsid w:val="00677128"/>
    <w:rsid w:val="0067784D"/>
    <w:rsid w:val="00677B68"/>
    <w:rsid w:val="00680C09"/>
    <w:rsid w:val="00681AC2"/>
    <w:rsid w:val="00681D98"/>
    <w:rsid w:val="00682D80"/>
    <w:rsid w:val="00683591"/>
    <w:rsid w:val="00683F88"/>
    <w:rsid w:val="006854DA"/>
    <w:rsid w:val="00686267"/>
    <w:rsid w:val="00686ED3"/>
    <w:rsid w:val="00692F18"/>
    <w:rsid w:val="0069531A"/>
    <w:rsid w:val="00695DB4"/>
    <w:rsid w:val="006963FE"/>
    <w:rsid w:val="00696753"/>
    <w:rsid w:val="006A05FF"/>
    <w:rsid w:val="006A0E9E"/>
    <w:rsid w:val="006A15C1"/>
    <w:rsid w:val="006A17B8"/>
    <w:rsid w:val="006A24A7"/>
    <w:rsid w:val="006A2D53"/>
    <w:rsid w:val="006A6ABA"/>
    <w:rsid w:val="006A6FF5"/>
    <w:rsid w:val="006B0AE3"/>
    <w:rsid w:val="006B1128"/>
    <w:rsid w:val="006B2DE9"/>
    <w:rsid w:val="006B3995"/>
    <w:rsid w:val="006B4784"/>
    <w:rsid w:val="006B48DF"/>
    <w:rsid w:val="006B6458"/>
    <w:rsid w:val="006B65DA"/>
    <w:rsid w:val="006B67EF"/>
    <w:rsid w:val="006B6843"/>
    <w:rsid w:val="006B69FF"/>
    <w:rsid w:val="006B741C"/>
    <w:rsid w:val="006B76B8"/>
    <w:rsid w:val="006C0518"/>
    <w:rsid w:val="006C13FD"/>
    <w:rsid w:val="006C401A"/>
    <w:rsid w:val="006C413E"/>
    <w:rsid w:val="006C4F46"/>
    <w:rsid w:val="006C681F"/>
    <w:rsid w:val="006C7932"/>
    <w:rsid w:val="006D0D45"/>
    <w:rsid w:val="006D1748"/>
    <w:rsid w:val="006D267A"/>
    <w:rsid w:val="006D3E51"/>
    <w:rsid w:val="006D4B14"/>
    <w:rsid w:val="006D5DCB"/>
    <w:rsid w:val="006D60C1"/>
    <w:rsid w:val="006D61C0"/>
    <w:rsid w:val="006D68D9"/>
    <w:rsid w:val="006E0FBB"/>
    <w:rsid w:val="006E1521"/>
    <w:rsid w:val="006E1A59"/>
    <w:rsid w:val="006E2271"/>
    <w:rsid w:val="006E32BD"/>
    <w:rsid w:val="006E4903"/>
    <w:rsid w:val="006E5BE9"/>
    <w:rsid w:val="006E5D02"/>
    <w:rsid w:val="006E779B"/>
    <w:rsid w:val="006E7D01"/>
    <w:rsid w:val="006F098D"/>
    <w:rsid w:val="006F452B"/>
    <w:rsid w:val="006F478E"/>
    <w:rsid w:val="006F4EFD"/>
    <w:rsid w:val="006F5C1C"/>
    <w:rsid w:val="006F6525"/>
    <w:rsid w:val="00700181"/>
    <w:rsid w:val="00701CA8"/>
    <w:rsid w:val="00701E33"/>
    <w:rsid w:val="0070203E"/>
    <w:rsid w:val="007059F7"/>
    <w:rsid w:val="00706D4C"/>
    <w:rsid w:val="00710B23"/>
    <w:rsid w:val="007112B0"/>
    <w:rsid w:val="007123BC"/>
    <w:rsid w:val="00713B43"/>
    <w:rsid w:val="00713E18"/>
    <w:rsid w:val="007142C8"/>
    <w:rsid w:val="00714468"/>
    <w:rsid w:val="00714802"/>
    <w:rsid w:val="00714886"/>
    <w:rsid w:val="00716A34"/>
    <w:rsid w:val="00717204"/>
    <w:rsid w:val="007239F5"/>
    <w:rsid w:val="0072402A"/>
    <w:rsid w:val="0072489E"/>
    <w:rsid w:val="00726DBF"/>
    <w:rsid w:val="00727575"/>
    <w:rsid w:val="00727653"/>
    <w:rsid w:val="007278DD"/>
    <w:rsid w:val="00727A2D"/>
    <w:rsid w:val="00730EC0"/>
    <w:rsid w:val="0073182C"/>
    <w:rsid w:val="0073194D"/>
    <w:rsid w:val="00732126"/>
    <w:rsid w:val="00732C32"/>
    <w:rsid w:val="00734A15"/>
    <w:rsid w:val="00734B2E"/>
    <w:rsid w:val="00734B61"/>
    <w:rsid w:val="007355A8"/>
    <w:rsid w:val="00735A85"/>
    <w:rsid w:val="00735A8E"/>
    <w:rsid w:val="00737657"/>
    <w:rsid w:val="00743B1A"/>
    <w:rsid w:val="00744198"/>
    <w:rsid w:val="0074463B"/>
    <w:rsid w:val="007453E3"/>
    <w:rsid w:val="0074624D"/>
    <w:rsid w:val="00746EAC"/>
    <w:rsid w:val="0075265C"/>
    <w:rsid w:val="00752AF4"/>
    <w:rsid w:val="00753BF7"/>
    <w:rsid w:val="00753E49"/>
    <w:rsid w:val="0075545F"/>
    <w:rsid w:val="00755DE7"/>
    <w:rsid w:val="00755E84"/>
    <w:rsid w:val="00755EDE"/>
    <w:rsid w:val="007561EB"/>
    <w:rsid w:val="0075771F"/>
    <w:rsid w:val="00760EEF"/>
    <w:rsid w:val="007610B5"/>
    <w:rsid w:val="00761320"/>
    <w:rsid w:val="00761884"/>
    <w:rsid w:val="00763256"/>
    <w:rsid w:val="007643A4"/>
    <w:rsid w:val="007648A9"/>
    <w:rsid w:val="00765F0F"/>
    <w:rsid w:val="007669DC"/>
    <w:rsid w:val="00770400"/>
    <w:rsid w:val="0077110B"/>
    <w:rsid w:val="00771CF0"/>
    <w:rsid w:val="00772A90"/>
    <w:rsid w:val="0077412D"/>
    <w:rsid w:val="00774EA2"/>
    <w:rsid w:val="0077552E"/>
    <w:rsid w:val="00776E19"/>
    <w:rsid w:val="007807B9"/>
    <w:rsid w:val="00780B92"/>
    <w:rsid w:val="00780BDF"/>
    <w:rsid w:val="0078153F"/>
    <w:rsid w:val="00781C89"/>
    <w:rsid w:val="00783F54"/>
    <w:rsid w:val="00784049"/>
    <w:rsid w:val="00784344"/>
    <w:rsid w:val="00785933"/>
    <w:rsid w:val="007865BE"/>
    <w:rsid w:val="007869F1"/>
    <w:rsid w:val="00787D8B"/>
    <w:rsid w:val="00790ECB"/>
    <w:rsid w:val="007923D7"/>
    <w:rsid w:val="00794976"/>
    <w:rsid w:val="00795E6C"/>
    <w:rsid w:val="00796CE4"/>
    <w:rsid w:val="007A0AF4"/>
    <w:rsid w:val="007A0F8B"/>
    <w:rsid w:val="007A1732"/>
    <w:rsid w:val="007A23D3"/>
    <w:rsid w:val="007A312A"/>
    <w:rsid w:val="007A534A"/>
    <w:rsid w:val="007A5ADA"/>
    <w:rsid w:val="007A60FD"/>
    <w:rsid w:val="007A61B9"/>
    <w:rsid w:val="007A6DED"/>
    <w:rsid w:val="007A77F4"/>
    <w:rsid w:val="007A78C3"/>
    <w:rsid w:val="007B0C4A"/>
    <w:rsid w:val="007B0DD3"/>
    <w:rsid w:val="007B0EC9"/>
    <w:rsid w:val="007B237A"/>
    <w:rsid w:val="007B4050"/>
    <w:rsid w:val="007B41C1"/>
    <w:rsid w:val="007B610C"/>
    <w:rsid w:val="007B6AB4"/>
    <w:rsid w:val="007B7281"/>
    <w:rsid w:val="007C05C2"/>
    <w:rsid w:val="007C0669"/>
    <w:rsid w:val="007C0C5F"/>
    <w:rsid w:val="007C0DB8"/>
    <w:rsid w:val="007C0FD1"/>
    <w:rsid w:val="007C1B9F"/>
    <w:rsid w:val="007C2425"/>
    <w:rsid w:val="007C30C7"/>
    <w:rsid w:val="007C4555"/>
    <w:rsid w:val="007C5F39"/>
    <w:rsid w:val="007C67BF"/>
    <w:rsid w:val="007C6803"/>
    <w:rsid w:val="007C684B"/>
    <w:rsid w:val="007C740E"/>
    <w:rsid w:val="007C7BBB"/>
    <w:rsid w:val="007C7CE5"/>
    <w:rsid w:val="007D0FE7"/>
    <w:rsid w:val="007D1037"/>
    <w:rsid w:val="007D3616"/>
    <w:rsid w:val="007D3BF7"/>
    <w:rsid w:val="007D4D24"/>
    <w:rsid w:val="007D4E03"/>
    <w:rsid w:val="007D51E3"/>
    <w:rsid w:val="007D5FA9"/>
    <w:rsid w:val="007D7546"/>
    <w:rsid w:val="007E0296"/>
    <w:rsid w:val="007E104F"/>
    <w:rsid w:val="007E1276"/>
    <w:rsid w:val="007E134E"/>
    <w:rsid w:val="007E2512"/>
    <w:rsid w:val="007E312E"/>
    <w:rsid w:val="007E3F97"/>
    <w:rsid w:val="007E58B6"/>
    <w:rsid w:val="007E5AFF"/>
    <w:rsid w:val="007E63E1"/>
    <w:rsid w:val="007E6502"/>
    <w:rsid w:val="007E680F"/>
    <w:rsid w:val="007E6B43"/>
    <w:rsid w:val="007E6C4C"/>
    <w:rsid w:val="007E6D88"/>
    <w:rsid w:val="007E7894"/>
    <w:rsid w:val="007E7D9C"/>
    <w:rsid w:val="007F034D"/>
    <w:rsid w:val="007F077F"/>
    <w:rsid w:val="007F0B49"/>
    <w:rsid w:val="007F101B"/>
    <w:rsid w:val="007F25C8"/>
    <w:rsid w:val="007F2B13"/>
    <w:rsid w:val="007F380C"/>
    <w:rsid w:val="007F480D"/>
    <w:rsid w:val="007F4E74"/>
    <w:rsid w:val="007F57DE"/>
    <w:rsid w:val="007F584B"/>
    <w:rsid w:val="007F5FC4"/>
    <w:rsid w:val="008002FC"/>
    <w:rsid w:val="00800392"/>
    <w:rsid w:val="0080085D"/>
    <w:rsid w:val="00801B76"/>
    <w:rsid w:val="00803A12"/>
    <w:rsid w:val="008044EC"/>
    <w:rsid w:val="00804682"/>
    <w:rsid w:val="00805151"/>
    <w:rsid w:val="008066F1"/>
    <w:rsid w:val="00806775"/>
    <w:rsid w:val="00806D12"/>
    <w:rsid w:val="008101FF"/>
    <w:rsid w:val="0081115E"/>
    <w:rsid w:val="0081203E"/>
    <w:rsid w:val="00812A45"/>
    <w:rsid w:val="008149D6"/>
    <w:rsid w:val="008162DE"/>
    <w:rsid w:val="0081747E"/>
    <w:rsid w:val="00817BF9"/>
    <w:rsid w:val="00817C2D"/>
    <w:rsid w:val="0082017A"/>
    <w:rsid w:val="008220BA"/>
    <w:rsid w:val="00823E71"/>
    <w:rsid w:val="00824E0C"/>
    <w:rsid w:val="00826D24"/>
    <w:rsid w:val="00826F85"/>
    <w:rsid w:val="00827CB1"/>
    <w:rsid w:val="00827F76"/>
    <w:rsid w:val="00830A42"/>
    <w:rsid w:val="00830DE4"/>
    <w:rsid w:val="00832C89"/>
    <w:rsid w:val="008331AF"/>
    <w:rsid w:val="0083428A"/>
    <w:rsid w:val="008347D5"/>
    <w:rsid w:val="00834875"/>
    <w:rsid w:val="00834B63"/>
    <w:rsid w:val="008368D7"/>
    <w:rsid w:val="00836B1B"/>
    <w:rsid w:val="00837324"/>
    <w:rsid w:val="00840471"/>
    <w:rsid w:val="008412C6"/>
    <w:rsid w:val="00841642"/>
    <w:rsid w:val="0084197A"/>
    <w:rsid w:val="00841C29"/>
    <w:rsid w:val="008425A5"/>
    <w:rsid w:val="00844707"/>
    <w:rsid w:val="00844DDA"/>
    <w:rsid w:val="008451A4"/>
    <w:rsid w:val="0084577F"/>
    <w:rsid w:val="00845D3B"/>
    <w:rsid w:val="00846EEC"/>
    <w:rsid w:val="00850078"/>
    <w:rsid w:val="00850BFD"/>
    <w:rsid w:val="0085206E"/>
    <w:rsid w:val="00852A0E"/>
    <w:rsid w:val="00854010"/>
    <w:rsid w:val="00854109"/>
    <w:rsid w:val="00855010"/>
    <w:rsid w:val="00855E1F"/>
    <w:rsid w:val="008567DA"/>
    <w:rsid w:val="008569F6"/>
    <w:rsid w:val="00857287"/>
    <w:rsid w:val="0085793C"/>
    <w:rsid w:val="00860A57"/>
    <w:rsid w:val="008618E4"/>
    <w:rsid w:val="008630C6"/>
    <w:rsid w:val="0086467F"/>
    <w:rsid w:val="00864A23"/>
    <w:rsid w:val="00864B48"/>
    <w:rsid w:val="00865502"/>
    <w:rsid w:val="00865E3D"/>
    <w:rsid w:val="00870F33"/>
    <w:rsid w:val="00871B65"/>
    <w:rsid w:val="00873055"/>
    <w:rsid w:val="00873E76"/>
    <w:rsid w:val="008753A5"/>
    <w:rsid w:val="00875B14"/>
    <w:rsid w:val="008767E3"/>
    <w:rsid w:val="008768AF"/>
    <w:rsid w:val="0087773C"/>
    <w:rsid w:val="00877913"/>
    <w:rsid w:val="00877D96"/>
    <w:rsid w:val="00877E78"/>
    <w:rsid w:val="008815B5"/>
    <w:rsid w:val="008825AB"/>
    <w:rsid w:val="008825CB"/>
    <w:rsid w:val="00882DE9"/>
    <w:rsid w:val="00883022"/>
    <w:rsid w:val="00883242"/>
    <w:rsid w:val="0088404B"/>
    <w:rsid w:val="00884DE7"/>
    <w:rsid w:val="0088521B"/>
    <w:rsid w:val="0088564C"/>
    <w:rsid w:val="0088564F"/>
    <w:rsid w:val="00885A26"/>
    <w:rsid w:val="00890A4D"/>
    <w:rsid w:val="00893B02"/>
    <w:rsid w:val="00894B78"/>
    <w:rsid w:val="0089515A"/>
    <w:rsid w:val="0089631A"/>
    <w:rsid w:val="00896CE9"/>
    <w:rsid w:val="00897856"/>
    <w:rsid w:val="008A01FF"/>
    <w:rsid w:val="008A068A"/>
    <w:rsid w:val="008A29DE"/>
    <w:rsid w:val="008A3264"/>
    <w:rsid w:val="008A3876"/>
    <w:rsid w:val="008A38F8"/>
    <w:rsid w:val="008A55D8"/>
    <w:rsid w:val="008A5C76"/>
    <w:rsid w:val="008A67C8"/>
    <w:rsid w:val="008A6FAD"/>
    <w:rsid w:val="008A7B41"/>
    <w:rsid w:val="008B0571"/>
    <w:rsid w:val="008B1F04"/>
    <w:rsid w:val="008B1FBB"/>
    <w:rsid w:val="008B241B"/>
    <w:rsid w:val="008B380B"/>
    <w:rsid w:val="008B4477"/>
    <w:rsid w:val="008B5256"/>
    <w:rsid w:val="008B5ACF"/>
    <w:rsid w:val="008B5C50"/>
    <w:rsid w:val="008B665B"/>
    <w:rsid w:val="008B7F58"/>
    <w:rsid w:val="008C06CC"/>
    <w:rsid w:val="008C1310"/>
    <w:rsid w:val="008C4AE4"/>
    <w:rsid w:val="008C5537"/>
    <w:rsid w:val="008C5A95"/>
    <w:rsid w:val="008D06BE"/>
    <w:rsid w:val="008D31E6"/>
    <w:rsid w:val="008D443D"/>
    <w:rsid w:val="008D4F1B"/>
    <w:rsid w:val="008E0229"/>
    <w:rsid w:val="008E1260"/>
    <w:rsid w:val="008E13BC"/>
    <w:rsid w:val="008E15BC"/>
    <w:rsid w:val="008E1FC1"/>
    <w:rsid w:val="008E24E1"/>
    <w:rsid w:val="008E293F"/>
    <w:rsid w:val="008E3F24"/>
    <w:rsid w:val="008E4D09"/>
    <w:rsid w:val="008E5719"/>
    <w:rsid w:val="008E614E"/>
    <w:rsid w:val="008F0293"/>
    <w:rsid w:val="008F0C6E"/>
    <w:rsid w:val="008F11D8"/>
    <w:rsid w:val="008F1536"/>
    <w:rsid w:val="008F3460"/>
    <w:rsid w:val="008F36CB"/>
    <w:rsid w:val="008F3854"/>
    <w:rsid w:val="008F3C1B"/>
    <w:rsid w:val="008F45D6"/>
    <w:rsid w:val="008F4AF4"/>
    <w:rsid w:val="008F5EA2"/>
    <w:rsid w:val="008F68D8"/>
    <w:rsid w:val="008F7AF2"/>
    <w:rsid w:val="00901D4A"/>
    <w:rsid w:val="00901E9A"/>
    <w:rsid w:val="00901FEE"/>
    <w:rsid w:val="00903BF7"/>
    <w:rsid w:val="009043B5"/>
    <w:rsid w:val="00904D49"/>
    <w:rsid w:val="009056D8"/>
    <w:rsid w:val="00905BA3"/>
    <w:rsid w:val="00905C8F"/>
    <w:rsid w:val="00906433"/>
    <w:rsid w:val="00906FFE"/>
    <w:rsid w:val="0090736F"/>
    <w:rsid w:val="00907893"/>
    <w:rsid w:val="00907AD8"/>
    <w:rsid w:val="00912BFF"/>
    <w:rsid w:val="00912E34"/>
    <w:rsid w:val="009147A8"/>
    <w:rsid w:val="00915175"/>
    <w:rsid w:val="00915477"/>
    <w:rsid w:val="00915E17"/>
    <w:rsid w:val="00922126"/>
    <w:rsid w:val="00923624"/>
    <w:rsid w:val="00925B91"/>
    <w:rsid w:val="009262C1"/>
    <w:rsid w:val="009279F0"/>
    <w:rsid w:val="009310B8"/>
    <w:rsid w:val="00931264"/>
    <w:rsid w:val="00933214"/>
    <w:rsid w:val="00933406"/>
    <w:rsid w:val="00933EFC"/>
    <w:rsid w:val="00933FB3"/>
    <w:rsid w:val="00934869"/>
    <w:rsid w:val="00934D4D"/>
    <w:rsid w:val="009351AB"/>
    <w:rsid w:val="009353D7"/>
    <w:rsid w:val="0093581C"/>
    <w:rsid w:val="009365B9"/>
    <w:rsid w:val="00936A28"/>
    <w:rsid w:val="00936FF5"/>
    <w:rsid w:val="00940DD7"/>
    <w:rsid w:val="00941FB2"/>
    <w:rsid w:val="00943913"/>
    <w:rsid w:val="009440D4"/>
    <w:rsid w:val="009447D6"/>
    <w:rsid w:val="009451C0"/>
    <w:rsid w:val="0094574E"/>
    <w:rsid w:val="00945C95"/>
    <w:rsid w:val="00945DF6"/>
    <w:rsid w:val="0094657A"/>
    <w:rsid w:val="00946892"/>
    <w:rsid w:val="00950AAE"/>
    <w:rsid w:val="00951430"/>
    <w:rsid w:val="009525AF"/>
    <w:rsid w:val="00952C1C"/>
    <w:rsid w:val="00953991"/>
    <w:rsid w:val="0095433B"/>
    <w:rsid w:val="00954D3C"/>
    <w:rsid w:val="00954E60"/>
    <w:rsid w:val="009601D8"/>
    <w:rsid w:val="0096356E"/>
    <w:rsid w:val="009637FA"/>
    <w:rsid w:val="00963FDE"/>
    <w:rsid w:val="009647DD"/>
    <w:rsid w:val="00966172"/>
    <w:rsid w:val="009668AC"/>
    <w:rsid w:val="00966FF3"/>
    <w:rsid w:val="0096771B"/>
    <w:rsid w:val="00970670"/>
    <w:rsid w:val="00972320"/>
    <w:rsid w:val="00972A06"/>
    <w:rsid w:val="0097313F"/>
    <w:rsid w:val="00973811"/>
    <w:rsid w:val="00974711"/>
    <w:rsid w:val="00974F8E"/>
    <w:rsid w:val="009772B7"/>
    <w:rsid w:val="009772D9"/>
    <w:rsid w:val="0097785D"/>
    <w:rsid w:val="00977A20"/>
    <w:rsid w:val="00980663"/>
    <w:rsid w:val="00981507"/>
    <w:rsid w:val="0098192B"/>
    <w:rsid w:val="009820EB"/>
    <w:rsid w:val="009823B7"/>
    <w:rsid w:val="00982707"/>
    <w:rsid w:val="0098322A"/>
    <w:rsid w:val="0098382A"/>
    <w:rsid w:val="00983B60"/>
    <w:rsid w:val="00983C7C"/>
    <w:rsid w:val="00983D23"/>
    <w:rsid w:val="00984634"/>
    <w:rsid w:val="00985DAC"/>
    <w:rsid w:val="00987126"/>
    <w:rsid w:val="00987431"/>
    <w:rsid w:val="0098766E"/>
    <w:rsid w:val="0098789C"/>
    <w:rsid w:val="00991523"/>
    <w:rsid w:val="009937B4"/>
    <w:rsid w:val="00995802"/>
    <w:rsid w:val="00995C97"/>
    <w:rsid w:val="00995CB1"/>
    <w:rsid w:val="00995E1A"/>
    <w:rsid w:val="009975AD"/>
    <w:rsid w:val="009A0CBF"/>
    <w:rsid w:val="009A1305"/>
    <w:rsid w:val="009A1B21"/>
    <w:rsid w:val="009A1C9C"/>
    <w:rsid w:val="009A1E43"/>
    <w:rsid w:val="009A2A00"/>
    <w:rsid w:val="009A2C03"/>
    <w:rsid w:val="009A4337"/>
    <w:rsid w:val="009A5213"/>
    <w:rsid w:val="009A7226"/>
    <w:rsid w:val="009A796F"/>
    <w:rsid w:val="009A7C78"/>
    <w:rsid w:val="009B15E7"/>
    <w:rsid w:val="009B303A"/>
    <w:rsid w:val="009B3EA5"/>
    <w:rsid w:val="009B492B"/>
    <w:rsid w:val="009B4BCB"/>
    <w:rsid w:val="009B70DB"/>
    <w:rsid w:val="009B7339"/>
    <w:rsid w:val="009C2A0D"/>
    <w:rsid w:val="009C2DC8"/>
    <w:rsid w:val="009C53C1"/>
    <w:rsid w:val="009D0AA7"/>
    <w:rsid w:val="009D1175"/>
    <w:rsid w:val="009D1D3B"/>
    <w:rsid w:val="009D215C"/>
    <w:rsid w:val="009D4223"/>
    <w:rsid w:val="009D5802"/>
    <w:rsid w:val="009D6D9F"/>
    <w:rsid w:val="009D7221"/>
    <w:rsid w:val="009E0771"/>
    <w:rsid w:val="009E0942"/>
    <w:rsid w:val="009E0C47"/>
    <w:rsid w:val="009E2DA6"/>
    <w:rsid w:val="009E2E3B"/>
    <w:rsid w:val="009E4458"/>
    <w:rsid w:val="009E46B3"/>
    <w:rsid w:val="009E6CC8"/>
    <w:rsid w:val="009E72A1"/>
    <w:rsid w:val="009F0D61"/>
    <w:rsid w:val="009F1AD6"/>
    <w:rsid w:val="009F1B5E"/>
    <w:rsid w:val="009F1BDE"/>
    <w:rsid w:val="009F22B8"/>
    <w:rsid w:val="009F2914"/>
    <w:rsid w:val="009F2C27"/>
    <w:rsid w:val="009F4632"/>
    <w:rsid w:val="009F5F1B"/>
    <w:rsid w:val="009F6CF4"/>
    <w:rsid w:val="009F720C"/>
    <w:rsid w:val="009F7C35"/>
    <w:rsid w:val="00A006D6"/>
    <w:rsid w:val="00A009FC"/>
    <w:rsid w:val="00A01136"/>
    <w:rsid w:val="00A015CE"/>
    <w:rsid w:val="00A0217E"/>
    <w:rsid w:val="00A04FC2"/>
    <w:rsid w:val="00A0585B"/>
    <w:rsid w:val="00A05FF1"/>
    <w:rsid w:val="00A06B8B"/>
    <w:rsid w:val="00A07D00"/>
    <w:rsid w:val="00A110B6"/>
    <w:rsid w:val="00A119B0"/>
    <w:rsid w:val="00A12276"/>
    <w:rsid w:val="00A12EB7"/>
    <w:rsid w:val="00A133E8"/>
    <w:rsid w:val="00A13CB8"/>
    <w:rsid w:val="00A156AC"/>
    <w:rsid w:val="00A16E4B"/>
    <w:rsid w:val="00A17CC9"/>
    <w:rsid w:val="00A20F93"/>
    <w:rsid w:val="00A21B4D"/>
    <w:rsid w:val="00A237C6"/>
    <w:rsid w:val="00A24261"/>
    <w:rsid w:val="00A24F23"/>
    <w:rsid w:val="00A24FC6"/>
    <w:rsid w:val="00A2541D"/>
    <w:rsid w:val="00A2544B"/>
    <w:rsid w:val="00A257BA"/>
    <w:rsid w:val="00A25D49"/>
    <w:rsid w:val="00A26061"/>
    <w:rsid w:val="00A2640E"/>
    <w:rsid w:val="00A27143"/>
    <w:rsid w:val="00A27DD1"/>
    <w:rsid w:val="00A27ED4"/>
    <w:rsid w:val="00A30FE0"/>
    <w:rsid w:val="00A32BBA"/>
    <w:rsid w:val="00A32DCC"/>
    <w:rsid w:val="00A34182"/>
    <w:rsid w:val="00A35A03"/>
    <w:rsid w:val="00A35CF8"/>
    <w:rsid w:val="00A368E8"/>
    <w:rsid w:val="00A36C31"/>
    <w:rsid w:val="00A373B6"/>
    <w:rsid w:val="00A41086"/>
    <w:rsid w:val="00A41126"/>
    <w:rsid w:val="00A4182B"/>
    <w:rsid w:val="00A42FE1"/>
    <w:rsid w:val="00A435DD"/>
    <w:rsid w:val="00A43649"/>
    <w:rsid w:val="00A43DB6"/>
    <w:rsid w:val="00A46E33"/>
    <w:rsid w:val="00A46FCE"/>
    <w:rsid w:val="00A47B1E"/>
    <w:rsid w:val="00A517A1"/>
    <w:rsid w:val="00A51DDD"/>
    <w:rsid w:val="00A52430"/>
    <w:rsid w:val="00A526F9"/>
    <w:rsid w:val="00A529E5"/>
    <w:rsid w:val="00A53110"/>
    <w:rsid w:val="00A53B65"/>
    <w:rsid w:val="00A549CC"/>
    <w:rsid w:val="00A555A9"/>
    <w:rsid w:val="00A55C06"/>
    <w:rsid w:val="00A56003"/>
    <w:rsid w:val="00A57925"/>
    <w:rsid w:val="00A57D9F"/>
    <w:rsid w:val="00A603B8"/>
    <w:rsid w:val="00A60931"/>
    <w:rsid w:val="00A61702"/>
    <w:rsid w:val="00A63433"/>
    <w:rsid w:val="00A639DD"/>
    <w:rsid w:val="00A64686"/>
    <w:rsid w:val="00A65341"/>
    <w:rsid w:val="00A662C6"/>
    <w:rsid w:val="00A67E36"/>
    <w:rsid w:val="00A705E4"/>
    <w:rsid w:val="00A70607"/>
    <w:rsid w:val="00A711F6"/>
    <w:rsid w:val="00A71600"/>
    <w:rsid w:val="00A7191C"/>
    <w:rsid w:val="00A73C17"/>
    <w:rsid w:val="00A73EB4"/>
    <w:rsid w:val="00A73EF8"/>
    <w:rsid w:val="00A7437A"/>
    <w:rsid w:val="00A747CD"/>
    <w:rsid w:val="00A74DA3"/>
    <w:rsid w:val="00A75405"/>
    <w:rsid w:val="00A75511"/>
    <w:rsid w:val="00A776CA"/>
    <w:rsid w:val="00A77856"/>
    <w:rsid w:val="00A77A9D"/>
    <w:rsid w:val="00A81239"/>
    <w:rsid w:val="00A8140C"/>
    <w:rsid w:val="00A81DD1"/>
    <w:rsid w:val="00A829A7"/>
    <w:rsid w:val="00A829A9"/>
    <w:rsid w:val="00A832DE"/>
    <w:rsid w:val="00A833F6"/>
    <w:rsid w:val="00A8354A"/>
    <w:rsid w:val="00A8412A"/>
    <w:rsid w:val="00A85177"/>
    <w:rsid w:val="00A85F63"/>
    <w:rsid w:val="00A8629D"/>
    <w:rsid w:val="00A87383"/>
    <w:rsid w:val="00A8743C"/>
    <w:rsid w:val="00A876A7"/>
    <w:rsid w:val="00A87AEE"/>
    <w:rsid w:val="00A90064"/>
    <w:rsid w:val="00A91444"/>
    <w:rsid w:val="00A919C0"/>
    <w:rsid w:val="00A91AE3"/>
    <w:rsid w:val="00A9287C"/>
    <w:rsid w:val="00A9358F"/>
    <w:rsid w:val="00A93C59"/>
    <w:rsid w:val="00A93CBD"/>
    <w:rsid w:val="00A93D71"/>
    <w:rsid w:val="00A93E58"/>
    <w:rsid w:val="00A942D4"/>
    <w:rsid w:val="00A948C2"/>
    <w:rsid w:val="00A953A9"/>
    <w:rsid w:val="00A95AA4"/>
    <w:rsid w:val="00A962BA"/>
    <w:rsid w:val="00A965D6"/>
    <w:rsid w:val="00A96FDE"/>
    <w:rsid w:val="00AA07C0"/>
    <w:rsid w:val="00AA0EBC"/>
    <w:rsid w:val="00AA1276"/>
    <w:rsid w:val="00AA163C"/>
    <w:rsid w:val="00AA5059"/>
    <w:rsid w:val="00AA565F"/>
    <w:rsid w:val="00AA57A3"/>
    <w:rsid w:val="00AA5957"/>
    <w:rsid w:val="00AA5DCB"/>
    <w:rsid w:val="00AA7A01"/>
    <w:rsid w:val="00AB0093"/>
    <w:rsid w:val="00AB1804"/>
    <w:rsid w:val="00AB1EC2"/>
    <w:rsid w:val="00AB239D"/>
    <w:rsid w:val="00AB2FB7"/>
    <w:rsid w:val="00AB37FB"/>
    <w:rsid w:val="00AB3CA1"/>
    <w:rsid w:val="00AB4713"/>
    <w:rsid w:val="00AB4988"/>
    <w:rsid w:val="00AB593D"/>
    <w:rsid w:val="00AB5E37"/>
    <w:rsid w:val="00AC1001"/>
    <w:rsid w:val="00AC11AD"/>
    <w:rsid w:val="00AC1695"/>
    <w:rsid w:val="00AC24A3"/>
    <w:rsid w:val="00AC53BD"/>
    <w:rsid w:val="00AC6A39"/>
    <w:rsid w:val="00AD0FA7"/>
    <w:rsid w:val="00AD254A"/>
    <w:rsid w:val="00AD26ED"/>
    <w:rsid w:val="00AD29C5"/>
    <w:rsid w:val="00AD322E"/>
    <w:rsid w:val="00AD3584"/>
    <w:rsid w:val="00AD38B3"/>
    <w:rsid w:val="00AD3D57"/>
    <w:rsid w:val="00AD4ABB"/>
    <w:rsid w:val="00AD50B5"/>
    <w:rsid w:val="00AD516F"/>
    <w:rsid w:val="00AD51C0"/>
    <w:rsid w:val="00AD5FE5"/>
    <w:rsid w:val="00AD6BB6"/>
    <w:rsid w:val="00AD76C8"/>
    <w:rsid w:val="00AD7B4B"/>
    <w:rsid w:val="00AE2DCA"/>
    <w:rsid w:val="00AE65B8"/>
    <w:rsid w:val="00AE661E"/>
    <w:rsid w:val="00AE6A9D"/>
    <w:rsid w:val="00AE7AED"/>
    <w:rsid w:val="00AE7F1E"/>
    <w:rsid w:val="00AF145F"/>
    <w:rsid w:val="00AF18CA"/>
    <w:rsid w:val="00AF1A9A"/>
    <w:rsid w:val="00AF2B40"/>
    <w:rsid w:val="00AF32F3"/>
    <w:rsid w:val="00AF3425"/>
    <w:rsid w:val="00AF3E5F"/>
    <w:rsid w:val="00AF4F9C"/>
    <w:rsid w:val="00AF5027"/>
    <w:rsid w:val="00AF5AD2"/>
    <w:rsid w:val="00AF65C5"/>
    <w:rsid w:val="00AF6B2E"/>
    <w:rsid w:val="00AF70B1"/>
    <w:rsid w:val="00AF7417"/>
    <w:rsid w:val="00AF78C2"/>
    <w:rsid w:val="00B0045C"/>
    <w:rsid w:val="00B0084A"/>
    <w:rsid w:val="00B00E51"/>
    <w:rsid w:val="00B00E68"/>
    <w:rsid w:val="00B01572"/>
    <w:rsid w:val="00B01679"/>
    <w:rsid w:val="00B0178D"/>
    <w:rsid w:val="00B02507"/>
    <w:rsid w:val="00B06696"/>
    <w:rsid w:val="00B0700A"/>
    <w:rsid w:val="00B10644"/>
    <w:rsid w:val="00B11623"/>
    <w:rsid w:val="00B11DF9"/>
    <w:rsid w:val="00B12616"/>
    <w:rsid w:val="00B12F8D"/>
    <w:rsid w:val="00B13610"/>
    <w:rsid w:val="00B145BD"/>
    <w:rsid w:val="00B15399"/>
    <w:rsid w:val="00B159D8"/>
    <w:rsid w:val="00B15A37"/>
    <w:rsid w:val="00B15D99"/>
    <w:rsid w:val="00B167CB"/>
    <w:rsid w:val="00B16F80"/>
    <w:rsid w:val="00B178EC"/>
    <w:rsid w:val="00B17D23"/>
    <w:rsid w:val="00B220B1"/>
    <w:rsid w:val="00B22233"/>
    <w:rsid w:val="00B22D1A"/>
    <w:rsid w:val="00B231EC"/>
    <w:rsid w:val="00B24061"/>
    <w:rsid w:val="00B24511"/>
    <w:rsid w:val="00B24C30"/>
    <w:rsid w:val="00B25B4D"/>
    <w:rsid w:val="00B26870"/>
    <w:rsid w:val="00B31775"/>
    <w:rsid w:val="00B31B72"/>
    <w:rsid w:val="00B32A7C"/>
    <w:rsid w:val="00B33535"/>
    <w:rsid w:val="00B335FB"/>
    <w:rsid w:val="00B33BFF"/>
    <w:rsid w:val="00B34B9A"/>
    <w:rsid w:val="00B35168"/>
    <w:rsid w:val="00B36507"/>
    <w:rsid w:val="00B37911"/>
    <w:rsid w:val="00B37BF4"/>
    <w:rsid w:val="00B4107D"/>
    <w:rsid w:val="00B412B0"/>
    <w:rsid w:val="00B41614"/>
    <w:rsid w:val="00B42EE5"/>
    <w:rsid w:val="00B439ED"/>
    <w:rsid w:val="00B43CBE"/>
    <w:rsid w:val="00B44315"/>
    <w:rsid w:val="00B44322"/>
    <w:rsid w:val="00B44522"/>
    <w:rsid w:val="00B4454B"/>
    <w:rsid w:val="00B44C0E"/>
    <w:rsid w:val="00B45018"/>
    <w:rsid w:val="00B45EBC"/>
    <w:rsid w:val="00B46425"/>
    <w:rsid w:val="00B466B3"/>
    <w:rsid w:val="00B470FF"/>
    <w:rsid w:val="00B47BF5"/>
    <w:rsid w:val="00B47E5C"/>
    <w:rsid w:val="00B500EC"/>
    <w:rsid w:val="00B52DC2"/>
    <w:rsid w:val="00B5444E"/>
    <w:rsid w:val="00B55D62"/>
    <w:rsid w:val="00B55D85"/>
    <w:rsid w:val="00B56A83"/>
    <w:rsid w:val="00B6029A"/>
    <w:rsid w:val="00B60A4D"/>
    <w:rsid w:val="00B6263B"/>
    <w:rsid w:val="00B6278F"/>
    <w:rsid w:val="00B63CBA"/>
    <w:rsid w:val="00B64B1E"/>
    <w:rsid w:val="00B658AD"/>
    <w:rsid w:val="00B66981"/>
    <w:rsid w:val="00B67764"/>
    <w:rsid w:val="00B71249"/>
    <w:rsid w:val="00B7125B"/>
    <w:rsid w:val="00B712A2"/>
    <w:rsid w:val="00B71B5B"/>
    <w:rsid w:val="00B71FAF"/>
    <w:rsid w:val="00B73574"/>
    <w:rsid w:val="00B73732"/>
    <w:rsid w:val="00B7394F"/>
    <w:rsid w:val="00B75824"/>
    <w:rsid w:val="00B75D7E"/>
    <w:rsid w:val="00B76B37"/>
    <w:rsid w:val="00B7726E"/>
    <w:rsid w:val="00B80BED"/>
    <w:rsid w:val="00B855A0"/>
    <w:rsid w:val="00B857CB"/>
    <w:rsid w:val="00B85E1D"/>
    <w:rsid w:val="00B873F8"/>
    <w:rsid w:val="00B90424"/>
    <w:rsid w:val="00B91BB8"/>
    <w:rsid w:val="00B91CD2"/>
    <w:rsid w:val="00B92294"/>
    <w:rsid w:val="00B92590"/>
    <w:rsid w:val="00B9362F"/>
    <w:rsid w:val="00B97009"/>
    <w:rsid w:val="00B9735F"/>
    <w:rsid w:val="00B97FB0"/>
    <w:rsid w:val="00BA0144"/>
    <w:rsid w:val="00BA03B0"/>
    <w:rsid w:val="00BA1664"/>
    <w:rsid w:val="00BA16E4"/>
    <w:rsid w:val="00BA2600"/>
    <w:rsid w:val="00BA3300"/>
    <w:rsid w:val="00BA37C7"/>
    <w:rsid w:val="00BA3DFB"/>
    <w:rsid w:val="00BA41C3"/>
    <w:rsid w:val="00BA5C48"/>
    <w:rsid w:val="00BA5F97"/>
    <w:rsid w:val="00BA6B64"/>
    <w:rsid w:val="00BA73B2"/>
    <w:rsid w:val="00BA7CFA"/>
    <w:rsid w:val="00BA7D65"/>
    <w:rsid w:val="00BB1081"/>
    <w:rsid w:val="00BB273F"/>
    <w:rsid w:val="00BB35A3"/>
    <w:rsid w:val="00BB4340"/>
    <w:rsid w:val="00BB5856"/>
    <w:rsid w:val="00BB5D00"/>
    <w:rsid w:val="00BB6007"/>
    <w:rsid w:val="00BB7023"/>
    <w:rsid w:val="00BB71A7"/>
    <w:rsid w:val="00BB71CB"/>
    <w:rsid w:val="00BB7AFB"/>
    <w:rsid w:val="00BC0317"/>
    <w:rsid w:val="00BC0611"/>
    <w:rsid w:val="00BC088D"/>
    <w:rsid w:val="00BC137A"/>
    <w:rsid w:val="00BC21F2"/>
    <w:rsid w:val="00BC228A"/>
    <w:rsid w:val="00BC3B34"/>
    <w:rsid w:val="00BC54F3"/>
    <w:rsid w:val="00BC59CF"/>
    <w:rsid w:val="00BC7411"/>
    <w:rsid w:val="00BD0245"/>
    <w:rsid w:val="00BD1C6D"/>
    <w:rsid w:val="00BD3B19"/>
    <w:rsid w:val="00BD520F"/>
    <w:rsid w:val="00BD57DB"/>
    <w:rsid w:val="00BD5FDC"/>
    <w:rsid w:val="00BD67AE"/>
    <w:rsid w:val="00BD6C97"/>
    <w:rsid w:val="00BD6E41"/>
    <w:rsid w:val="00BD7392"/>
    <w:rsid w:val="00BD78F5"/>
    <w:rsid w:val="00BD78F6"/>
    <w:rsid w:val="00BE1D21"/>
    <w:rsid w:val="00BE28A9"/>
    <w:rsid w:val="00BE38C4"/>
    <w:rsid w:val="00BE3C3A"/>
    <w:rsid w:val="00BE3E3A"/>
    <w:rsid w:val="00BE41AD"/>
    <w:rsid w:val="00BE4A67"/>
    <w:rsid w:val="00BE5221"/>
    <w:rsid w:val="00BE5856"/>
    <w:rsid w:val="00BE6A2A"/>
    <w:rsid w:val="00BE7BE6"/>
    <w:rsid w:val="00BE7E6C"/>
    <w:rsid w:val="00BF079B"/>
    <w:rsid w:val="00BF1DD2"/>
    <w:rsid w:val="00BF340D"/>
    <w:rsid w:val="00BF39EC"/>
    <w:rsid w:val="00BF3DE8"/>
    <w:rsid w:val="00BF443A"/>
    <w:rsid w:val="00BF5B6E"/>
    <w:rsid w:val="00BF5B84"/>
    <w:rsid w:val="00BF686D"/>
    <w:rsid w:val="00BF7865"/>
    <w:rsid w:val="00C005C8"/>
    <w:rsid w:val="00C022F2"/>
    <w:rsid w:val="00C03842"/>
    <w:rsid w:val="00C03D8E"/>
    <w:rsid w:val="00C04A3D"/>
    <w:rsid w:val="00C04FA7"/>
    <w:rsid w:val="00C05B19"/>
    <w:rsid w:val="00C05C07"/>
    <w:rsid w:val="00C06166"/>
    <w:rsid w:val="00C073CD"/>
    <w:rsid w:val="00C11342"/>
    <w:rsid w:val="00C11F27"/>
    <w:rsid w:val="00C12F52"/>
    <w:rsid w:val="00C14AAF"/>
    <w:rsid w:val="00C15837"/>
    <w:rsid w:val="00C15920"/>
    <w:rsid w:val="00C163F6"/>
    <w:rsid w:val="00C164D2"/>
    <w:rsid w:val="00C203AB"/>
    <w:rsid w:val="00C20FAE"/>
    <w:rsid w:val="00C211A8"/>
    <w:rsid w:val="00C21D22"/>
    <w:rsid w:val="00C21D2D"/>
    <w:rsid w:val="00C21E26"/>
    <w:rsid w:val="00C223FD"/>
    <w:rsid w:val="00C22606"/>
    <w:rsid w:val="00C22F80"/>
    <w:rsid w:val="00C24815"/>
    <w:rsid w:val="00C25559"/>
    <w:rsid w:val="00C25797"/>
    <w:rsid w:val="00C25B35"/>
    <w:rsid w:val="00C26B5C"/>
    <w:rsid w:val="00C27543"/>
    <w:rsid w:val="00C3066D"/>
    <w:rsid w:val="00C311E6"/>
    <w:rsid w:val="00C31704"/>
    <w:rsid w:val="00C320E7"/>
    <w:rsid w:val="00C320F0"/>
    <w:rsid w:val="00C323EE"/>
    <w:rsid w:val="00C32B92"/>
    <w:rsid w:val="00C341AA"/>
    <w:rsid w:val="00C34791"/>
    <w:rsid w:val="00C35688"/>
    <w:rsid w:val="00C3638C"/>
    <w:rsid w:val="00C40135"/>
    <w:rsid w:val="00C41F3E"/>
    <w:rsid w:val="00C42046"/>
    <w:rsid w:val="00C4348F"/>
    <w:rsid w:val="00C441BF"/>
    <w:rsid w:val="00C44B18"/>
    <w:rsid w:val="00C45648"/>
    <w:rsid w:val="00C460C8"/>
    <w:rsid w:val="00C4667D"/>
    <w:rsid w:val="00C47A55"/>
    <w:rsid w:val="00C507BE"/>
    <w:rsid w:val="00C50F99"/>
    <w:rsid w:val="00C516C7"/>
    <w:rsid w:val="00C51FC8"/>
    <w:rsid w:val="00C52CBD"/>
    <w:rsid w:val="00C5510C"/>
    <w:rsid w:val="00C55E72"/>
    <w:rsid w:val="00C55E80"/>
    <w:rsid w:val="00C56055"/>
    <w:rsid w:val="00C56253"/>
    <w:rsid w:val="00C57277"/>
    <w:rsid w:val="00C574D8"/>
    <w:rsid w:val="00C578FF"/>
    <w:rsid w:val="00C628A5"/>
    <w:rsid w:val="00C62AF2"/>
    <w:rsid w:val="00C62E27"/>
    <w:rsid w:val="00C63EB2"/>
    <w:rsid w:val="00C6405A"/>
    <w:rsid w:val="00C6415E"/>
    <w:rsid w:val="00C65261"/>
    <w:rsid w:val="00C6578C"/>
    <w:rsid w:val="00C65C32"/>
    <w:rsid w:val="00C66185"/>
    <w:rsid w:val="00C671B7"/>
    <w:rsid w:val="00C67802"/>
    <w:rsid w:val="00C7095D"/>
    <w:rsid w:val="00C71477"/>
    <w:rsid w:val="00C7162D"/>
    <w:rsid w:val="00C7249D"/>
    <w:rsid w:val="00C7250E"/>
    <w:rsid w:val="00C739F6"/>
    <w:rsid w:val="00C73F98"/>
    <w:rsid w:val="00C75165"/>
    <w:rsid w:val="00C7559A"/>
    <w:rsid w:val="00C75E5D"/>
    <w:rsid w:val="00C8027E"/>
    <w:rsid w:val="00C811F2"/>
    <w:rsid w:val="00C814AC"/>
    <w:rsid w:val="00C81D21"/>
    <w:rsid w:val="00C81E59"/>
    <w:rsid w:val="00C82698"/>
    <w:rsid w:val="00C847BC"/>
    <w:rsid w:val="00C853CB"/>
    <w:rsid w:val="00C85D26"/>
    <w:rsid w:val="00C86C71"/>
    <w:rsid w:val="00C90317"/>
    <w:rsid w:val="00C9078B"/>
    <w:rsid w:val="00C90E17"/>
    <w:rsid w:val="00C91119"/>
    <w:rsid w:val="00C913E1"/>
    <w:rsid w:val="00C91EAA"/>
    <w:rsid w:val="00C9324F"/>
    <w:rsid w:val="00C93735"/>
    <w:rsid w:val="00C958BE"/>
    <w:rsid w:val="00C95AB0"/>
    <w:rsid w:val="00C95FCA"/>
    <w:rsid w:val="00CA000D"/>
    <w:rsid w:val="00CA0598"/>
    <w:rsid w:val="00CA0E8D"/>
    <w:rsid w:val="00CA1101"/>
    <w:rsid w:val="00CA2E23"/>
    <w:rsid w:val="00CA2E57"/>
    <w:rsid w:val="00CA3249"/>
    <w:rsid w:val="00CA3B14"/>
    <w:rsid w:val="00CA3E55"/>
    <w:rsid w:val="00CA4109"/>
    <w:rsid w:val="00CA60AE"/>
    <w:rsid w:val="00CB0121"/>
    <w:rsid w:val="00CB1266"/>
    <w:rsid w:val="00CB30CD"/>
    <w:rsid w:val="00CB44C8"/>
    <w:rsid w:val="00CB4A18"/>
    <w:rsid w:val="00CB4B0F"/>
    <w:rsid w:val="00CB55E7"/>
    <w:rsid w:val="00CB5A9E"/>
    <w:rsid w:val="00CB63EB"/>
    <w:rsid w:val="00CB708A"/>
    <w:rsid w:val="00CB71C9"/>
    <w:rsid w:val="00CC4FB0"/>
    <w:rsid w:val="00CC627D"/>
    <w:rsid w:val="00CC677F"/>
    <w:rsid w:val="00CC6A01"/>
    <w:rsid w:val="00CC6D12"/>
    <w:rsid w:val="00CC76A5"/>
    <w:rsid w:val="00CD05E8"/>
    <w:rsid w:val="00CD0C7B"/>
    <w:rsid w:val="00CD1116"/>
    <w:rsid w:val="00CD117A"/>
    <w:rsid w:val="00CD1400"/>
    <w:rsid w:val="00CD1BE7"/>
    <w:rsid w:val="00CD387B"/>
    <w:rsid w:val="00CD467A"/>
    <w:rsid w:val="00CD477A"/>
    <w:rsid w:val="00CD4959"/>
    <w:rsid w:val="00CD4C3D"/>
    <w:rsid w:val="00CD4E26"/>
    <w:rsid w:val="00CD4F32"/>
    <w:rsid w:val="00CD53A7"/>
    <w:rsid w:val="00CD56C8"/>
    <w:rsid w:val="00CD6C14"/>
    <w:rsid w:val="00CD6DD1"/>
    <w:rsid w:val="00CE053C"/>
    <w:rsid w:val="00CE111B"/>
    <w:rsid w:val="00CE3055"/>
    <w:rsid w:val="00CE349A"/>
    <w:rsid w:val="00CE3748"/>
    <w:rsid w:val="00CE4143"/>
    <w:rsid w:val="00CE55F0"/>
    <w:rsid w:val="00CE6059"/>
    <w:rsid w:val="00CE720C"/>
    <w:rsid w:val="00CE7748"/>
    <w:rsid w:val="00CE7D53"/>
    <w:rsid w:val="00CF0328"/>
    <w:rsid w:val="00CF0381"/>
    <w:rsid w:val="00CF0B70"/>
    <w:rsid w:val="00CF0E35"/>
    <w:rsid w:val="00CF0F48"/>
    <w:rsid w:val="00CF1728"/>
    <w:rsid w:val="00CF19C2"/>
    <w:rsid w:val="00CF3565"/>
    <w:rsid w:val="00CF40F6"/>
    <w:rsid w:val="00CF4179"/>
    <w:rsid w:val="00CF4232"/>
    <w:rsid w:val="00CF4ED7"/>
    <w:rsid w:val="00CF5723"/>
    <w:rsid w:val="00CF5BD0"/>
    <w:rsid w:val="00CF6FCF"/>
    <w:rsid w:val="00CF7764"/>
    <w:rsid w:val="00D0073B"/>
    <w:rsid w:val="00D00B2F"/>
    <w:rsid w:val="00D018DC"/>
    <w:rsid w:val="00D02534"/>
    <w:rsid w:val="00D02D05"/>
    <w:rsid w:val="00D03900"/>
    <w:rsid w:val="00D04076"/>
    <w:rsid w:val="00D05C0C"/>
    <w:rsid w:val="00D07231"/>
    <w:rsid w:val="00D078C4"/>
    <w:rsid w:val="00D110E8"/>
    <w:rsid w:val="00D1139F"/>
    <w:rsid w:val="00D11909"/>
    <w:rsid w:val="00D12126"/>
    <w:rsid w:val="00D1233B"/>
    <w:rsid w:val="00D12655"/>
    <w:rsid w:val="00D126B2"/>
    <w:rsid w:val="00D13594"/>
    <w:rsid w:val="00D13B27"/>
    <w:rsid w:val="00D13B90"/>
    <w:rsid w:val="00D13FE3"/>
    <w:rsid w:val="00D14A0A"/>
    <w:rsid w:val="00D15785"/>
    <w:rsid w:val="00D161FE"/>
    <w:rsid w:val="00D16A6B"/>
    <w:rsid w:val="00D16F6B"/>
    <w:rsid w:val="00D17969"/>
    <w:rsid w:val="00D17A33"/>
    <w:rsid w:val="00D2062A"/>
    <w:rsid w:val="00D21262"/>
    <w:rsid w:val="00D21A9A"/>
    <w:rsid w:val="00D22D19"/>
    <w:rsid w:val="00D23846"/>
    <w:rsid w:val="00D23F5A"/>
    <w:rsid w:val="00D25CC9"/>
    <w:rsid w:val="00D277E5"/>
    <w:rsid w:val="00D30369"/>
    <w:rsid w:val="00D3038F"/>
    <w:rsid w:val="00D31709"/>
    <w:rsid w:val="00D32243"/>
    <w:rsid w:val="00D33119"/>
    <w:rsid w:val="00D3330C"/>
    <w:rsid w:val="00D338E0"/>
    <w:rsid w:val="00D33E54"/>
    <w:rsid w:val="00D34E4A"/>
    <w:rsid w:val="00D35A58"/>
    <w:rsid w:val="00D36A03"/>
    <w:rsid w:val="00D36B9C"/>
    <w:rsid w:val="00D37AFD"/>
    <w:rsid w:val="00D37D9A"/>
    <w:rsid w:val="00D40FB0"/>
    <w:rsid w:val="00D41706"/>
    <w:rsid w:val="00D42FD4"/>
    <w:rsid w:val="00D4326A"/>
    <w:rsid w:val="00D438AF"/>
    <w:rsid w:val="00D4399A"/>
    <w:rsid w:val="00D43E3A"/>
    <w:rsid w:val="00D44DC6"/>
    <w:rsid w:val="00D46CE9"/>
    <w:rsid w:val="00D46F20"/>
    <w:rsid w:val="00D50034"/>
    <w:rsid w:val="00D50817"/>
    <w:rsid w:val="00D50CB0"/>
    <w:rsid w:val="00D51E50"/>
    <w:rsid w:val="00D531DD"/>
    <w:rsid w:val="00D53F8B"/>
    <w:rsid w:val="00D54564"/>
    <w:rsid w:val="00D5616D"/>
    <w:rsid w:val="00D57BCB"/>
    <w:rsid w:val="00D6092F"/>
    <w:rsid w:val="00D60BAA"/>
    <w:rsid w:val="00D6236E"/>
    <w:rsid w:val="00D62AF7"/>
    <w:rsid w:val="00D63091"/>
    <w:rsid w:val="00D6391B"/>
    <w:rsid w:val="00D63D34"/>
    <w:rsid w:val="00D6452C"/>
    <w:rsid w:val="00D64BA0"/>
    <w:rsid w:val="00D65225"/>
    <w:rsid w:val="00D6595C"/>
    <w:rsid w:val="00D66578"/>
    <w:rsid w:val="00D669C0"/>
    <w:rsid w:val="00D6756A"/>
    <w:rsid w:val="00D70102"/>
    <w:rsid w:val="00D7143C"/>
    <w:rsid w:val="00D71B22"/>
    <w:rsid w:val="00D7267B"/>
    <w:rsid w:val="00D72C46"/>
    <w:rsid w:val="00D73646"/>
    <w:rsid w:val="00D741DE"/>
    <w:rsid w:val="00D74B24"/>
    <w:rsid w:val="00D750EB"/>
    <w:rsid w:val="00D752C0"/>
    <w:rsid w:val="00D758D3"/>
    <w:rsid w:val="00D76117"/>
    <w:rsid w:val="00D768A4"/>
    <w:rsid w:val="00D76D41"/>
    <w:rsid w:val="00D7714D"/>
    <w:rsid w:val="00D77180"/>
    <w:rsid w:val="00D77283"/>
    <w:rsid w:val="00D77621"/>
    <w:rsid w:val="00D77A0F"/>
    <w:rsid w:val="00D77A7E"/>
    <w:rsid w:val="00D77BB8"/>
    <w:rsid w:val="00D77CF4"/>
    <w:rsid w:val="00D819FE"/>
    <w:rsid w:val="00D845AD"/>
    <w:rsid w:val="00D85118"/>
    <w:rsid w:val="00D8600D"/>
    <w:rsid w:val="00D873AA"/>
    <w:rsid w:val="00D905CC"/>
    <w:rsid w:val="00D90B40"/>
    <w:rsid w:val="00D9147E"/>
    <w:rsid w:val="00D9298A"/>
    <w:rsid w:val="00D931C5"/>
    <w:rsid w:val="00D96EE7"/>
    <w:rsid w:val="00D97077"/>
    <w:rsid w:val="00D9753E"/>
    <w:rsid w:val="00D976E1"/>
    <w:rsid w:val="00D9783C"/>
    <w:rsid w:val="00DA0236"/>
    <w:rsid w:val="00DA1111"/>
    <w:rsid w:val="00DA2217"/>
    <w:rsid w:val="00DA249B"/>
    <w:rsid w:val="00DA2CD5"/>
    <w:rsid w:val="00DA33CB"/>
    <w:rsid w:val="00DA34F2"/>
    <w:rsid w:val="00DA66EB"/>
    <w:rsid w:val="00DA7BBE"/>
    <w:rsid w:val="00DB0AAB"/>
    <w:rsid w:val="00DB26E1"/>
    <w:rsid w:val="00DB2727"/>
    <w:rsid w:val="00DB2B23"/>
    <w:rsid w:val="00DB36D1"/>
    <w:rsid w:val="00DB5095"/>
    <w:rsid w:val="00DB53F8"/>
    <w:rsid w:val="00DB5997"/>
    <w:rsid w:val="00DB5B51"/>
    <w:rsid w:val="00DB6327"/>
    <w:rsid w:val="00DB7297"/>
    <w:rsid w:val="00DB75C9"/>
    <w:rsid w:val="00DC09B5"/>
    <w:rsid w:val="00DC12FD"/>
    <w:rsid w:val="00DC1CCF"/>
    <w:rsid w:val="00DC2FFD"/>
    <w:rsid w:val="00DC37C3"/>
    <w:rsid w:val="00DC392C"/>
    <w:rsid w:val="00DC42D8"/>
    <w:rsid w:val="00DC4865"/>
    <w:rsid w:val="00DC5204"/>
    <w:rsid w:val="00DC61FC"/>
    <w:rsid w:val="00DC67CA"/>
    <w:rsid w:val="00DC78F1"/>
    <w:rsid w:val="00DD0D3E"/>
    <w:rsid w:val="00DD11B0"/>
    <w:rsid w:val="00DD1585"/>
    <w:rsid w:val="00DD38A0"/>
    <w:rsid w:val="00DD3CF6"/>
    <w:rsid w:val="00DD40E8"/>
    <w:rsid w:val="00DD4B0B"/>
    <w:rsid w:val="00DD503F"/>
    <w:rsid w:val="00DD67E2"/>
    <w:rsid w:val="00DD696E"/>
    <w:rsid w:val="00DE047B"/>
    <w:rsid w:val="00DE149E"/>
    <w:rsid w:val="00DE18DD"/>
    <w:rsid w:val="00DE1C80"/>
    <w:rsid w:val="00DE1E43"/>
    <w:rsid w:val="00DE1EB9"/>
    <w:rsid w:val="00DE2A49"/>
    <w:rsid w:val="00DE49C9"/>
    <w:rsid w:val="00DE4A74"/>
    <w:rsid w:val="00DE7E0A"/>
    <w:rsid w:val="00DE7E2F"/>
    <w:rsid w:val="00DF0146"/>
    <w:rsid w:val="00DF1FC4"/>
    <w:rsid w:val="00DF2078"/>
    <w:rsid w:val="00DF2EFC"/>
    <w:rsid w:val="00DF3701"/>
    <w:rsid w:val="00DF4896"/>
    <w:rsid w:val="00DF56F3"/>
    <w:rsid w:val="00DF60B0"/>
    <w:rsid w:val="00DF6190"/>
    <w:rsid w:val="00DF6648"/>
    <w:rsid w:val="00DF6D4B"/>
    <w:rsid w:val="00E00903"/>
    <w:rsid w:val="00E01251"/>
    <w:rsid w:val="00E0163C"/>
    <w:rsid w:val="00E01741"/>
    <w:rsid w:val="00E018B7"/>
    <w:rsid w:val="00E01BC8"/>
    <w:rsid w:val="00E01D81"/>
    <w:rsid w:val="00E0286F"/>
    <w:rsid w:val="00E038B9"/>
    <w:rsid w:val="00E0394B"/>
    <w:rsid w:val="00E045CB"/>
    <w:rsid w:val="00E050AE"/>
    <w:rsid w:val="00E07F7E"/>
    <w:rsid w:val="00E10069"/>
    <w:rsid w:val="00E1023E"/>
    <w:rsid w:val="00E11B5C"/>
    <w:rsid w:val="00E1288A"/>
    <w:rsid w:val="00E13EFA"/>
    <w:rsid w:val="00E1461F"/>
    <w:rsid w:val="00E1474E"/>
    <w:rsid w:val="00E14979"/>
    <w:rsid w:val="00E1517A"/>
    <w:rsid w:val="00E15FF5"/>
    <w:rsid w:val="00E160FA"/>
    <w:rsid w:val="00E1615D"/>
    <w:rsid w:val="00E21082"/>
    <w:rsid w:val="00E21864"/>
    <w:rsid w:val="00E229B7"/>
    <w:rsid w:val="00E24207"/>
    <w:rsid w:val="00E25B41"/>
    <w:rsid w:val="00E265AC"/>
    <w:rsid w:val="00E26FAB"/>
    <w:rsid w:val="00E27A78"/>
    <w:rsid w:val="00E30A4D"/>
    <w:rsid w:val="00E30B31"/>
    <w:rsid w:val="00E31250"/>
    <w:rsid w:val="00E3169D"/>
    <w:rsid w:val="00E31A5C"/>
    <w:rsid w:val="00E31F5E"/>
    <w:rsid w:val="00E33D35"/>
    <w:rsid w:val="00E33E13"/>
    <w:rsid w:val="00E344D4"/>
    <w:rsid w:val="00E3454A"/>
    <w:rsid w:val="00E34BCE"/>
    <w:rsid w:val="00E3532E"/>
    <w:rsid w:val="00E3605C"/>
    <w:rsid w:val="00E36ED7"/>
    <w:rsid w:val="00E375E5"/>
    <w:rsid w:val="00E442FC"/>
    <w:rsid w:val="00E445BA"/>
    <w:rsid w:val="00E44953"/>
    <w:rsid w:val="00E451CB"/>
    <w:rsid w:val="00E46F05"/>
    <w:rsid w:val="00E47221"/>
    <w:rsid w:val="00E47539"/>
    <w:rsid w:val="00E47B30"/>
    <w:rsid w:val="00E500D3"/>
    <w:rsid w:val="00E5027F"/>
    <w:rsid w:val="00E50D6B"/>
    <w:rsid w:val="00E526EE"/>
    <w:rsid w:val="00E52734"/>
    <w:rsid w:val="00E52C1B"/>
    <w:rsid w:val="00E539D8"/>
    <w:rsid w:val="00E53F55"/>
    <w:rsid w:val="00E5451E"/>
    <w:rsid w:val="00E548FB"/>
    <w:rsid w:val="00E554F5"/>
    <w:rsid w:val="00E56585"/>
    <w:rsid w:val="00E5726D"/>
    <w:rsid w:val="00E57426"/>
    <w:rsid w:val="00E57511"/>
    <w:rsid w:val="00E57C0F"/>
    <w:rsid w:val="00E6099D"/>
    <w:rsid w:val="00E61162"/>
    <w:rsid w:val="00E633CB"/>
    <w:rsid w:val="00E649DD"/>
    <w:rsid w:val="00E64C88"/>
    <w:rsid w:val="00E658F0"/>
    <w:rsid w:val="00E67927"/>
    <w:rsid w:val="00E712E0"/>
    <w:rsid w:val="00E7162F"/>
    <w:rsid w:val="00E71B7E"/>
    <w:rsid w:val="00E72BC1"/>
    <w:rsid w:val="00E73669"/>
    <w:rsid w:val="00E73BA8"/>
    <w:rsid w:val="00E7595A"/>
    <w:rsid w:val="00E760FB"/>
    <w:rsid w:val="00E7794D"/>
    <w:rsid w:val="00E77DB8"/>
    <w:rsid w:val="00E80A42"/>
    <w:rsid w:val="00E8260A"/>
    <w:rsid w:val="00E8334B"/>
    <w:rsid w:val="00E83656"/>
    <w:rsid w:val="00E83DF3"/>
    <w:rsid w:val="00E84CCA"/>
    <w:rsid w:val="00E859D1"/>
    <w:rsid w:val="00E85C84"/>
    <w:rsid w:val="00E85CC0"/>
    <w:rsid w:val="00E85FA8"/>
    <w:rsid w:val="00E8788A"/>
    <w:rsid w:val="00E9365F"/>
    <w:rsid w:val="00E9404B"/>
    <w:rsid w:val="00E946B7"/>
    <w:rsid w:val="00E95FEB"/>
    <w:rsid w:val="00E9615F"/>
    <w:rsid w:val="00E96BA9"/>
    <w:rsid w:val="00E96EFB"/>
    <w:rsid w:val="00E96F14"/>
    <w:rsid w:val="00E96F8B"/>
    <w:rsid w:val="00E9770F"/>
    <w:rsid w:val="00EA1290"/>
    <w:rsid w:val="00EA1C6B"/>
    <w:rsid w:val="00EA2775"/>
    <w:rsid w:val="00EA2E4B"/>
    <w:rsid w:val="00EA3665"/>
    <w:rsid w:val="00EA4D7F"/>
    <w:rsid w:val="00EA5730"/>
    <w:rsid w:val="00EA6A36"/>
    <w:rsid w:val="00EB0372"/>
    <w:rsid w:val="00EB04C9"/>
    <w:rsid w:val="00EB05BD"/>
    <w:rsid w:val="00EB0685"/>
    <w:rsid w:val="00EB0EFD"/>
    <w:rsid w:val="00EB1488"/>
    <w:rsid w:val="00EB3250"/>
    <w:rsid w:val="00EB385D"/>
    <w:rsid w:val="00EB4E22"/>
    <w:rsid w:val="00EB53D9"/>
    <w:rsid w:val="00EB643F"/>
    <w:rsid w:val="00EB6724"/>
    <w:rsid w:val="00EB6AAC"/>
    <w:rsid w:val="00EB6DF2"/>
    <w:rsid w:val="00EB7E12"/>
    <w:rsid w:val="00EC1C5D"/>
    <w:rsid w:val="00EC225E"/>
    <w:rsid w:val="00EC3FAE"/>
    <w:rsid w:val="00EC5183"/>
    <w:rsid w:val="00EC58BF"/>
    <w:rsid w:val="00EC6701"/>
    <w:rsid w:val="00EC70BF"/>
    <w:rsid w:val="00ED074F"/>
    <w:rsid w:val="00ED0941"/>
    <w:rsid w:val="00ED143A"/>
    <w:rsid w:val="00ED1B21"/>
    <w:rsid w:val="00ED22D3"/>
    <w:rsid w:val="00ED2955"/>
    <w:rsid w:val="00ED36AE"/>
    <w:rsid w:val="00ED39CA"/>
    <w:rsid w:val="00ED49B1"/>
    <w:rsid w:val="00ED4BDA"/>
    <w:rsid w:val="00ED4C27"/>
    <w:rsid w:val="00ED5288"/>
    <w:rsid w:val="00ED65AB"/>
    <w:rsid w:val="00ED65BA"/>
    <w:rsid w:val="00ED6DF9"/>
    <w:rsid w:val="00ED7368"/>
    <w:rsid w:val="00EE19A7"/>
    <w:rsid w:val="00EE205E"/>
    <w:rsid w:val="00EE21F4"/>
    <w:rsid w:val="00EE263E"/>
    <w:rsid w:val="00EE2B67"/>
    <w:rsid w:val="00EE329D"/>
    <w:rsid w:val="00EE3F4A"/>
    <w:rsid w:val="00EE65C7"/>
    <w:rsid w:val="00EE71DC"/>
    <w:rsid w:val="00EE7878"/>
    <w:rsid w:val="00EE7F9A"/>
    <w:rsid w:val="00EF079B"/>
    <w:rsid w:val="00EF0DB6"/>
    <w:rsid w:val="00EF0DE3"/>
    <w:rsid w:val="00EF196E"/>
    <w:rsid w:val="00EF1FFC"/>
    <w:rsid w:val="00EF2FBB"/>
    <w:rsid w:val="00EF3D53"/>
    <w:rsid w:val="00EF42B4"/>
    <w:rsid w:val="00EF46E3"/>
    <w:rsid w:val="00EF4F08"/>
    <w:rsid w:val="00EF6AF1"/>
    <w:rsid w:val="00EF77C9"/>
    <w:rsid w:val="00EF7B25"/>
    <w:rsid w:val="00EF7C6E"/>
    <w:rsid w:val="00F0030E"/>
    <w:rsid w:val="00F0073A"/>
    <w:rsid w:val="00F00871"/>
    <w:rsid w:val="00F01182"/>
    <w:rsid w:val="00F01A8C"/>
    <w:rsid w:val="00F02338"/>
    <w:rsid w:val="00F02D3A"/>
    <w:rsid w:val="00F02D46"/>
    <w:rsid w:val="00F04360"/>
    <w:rsid w:val="00F04C04"/>
    <w:rsid w:val="00F04D67"/>
    <w:rsid w:val="00F04FAF"/>
    <w:rsid w:val="00F05A91"/>
    <w:rsid w:val="00F05D25"/>
    <w:rsid w:val="00F070FC"/>
    <w:rsid w:val="00F07DF9"/>
    <w:rsid w:val="00F07F80"/>
    <w:rsid w:val="00F11084"/>
    <w:rsid w:val="00F11CDA"/>
    <w:rsid w:val="00F1214B"/>
    <w:rsid w:val="00F12ADB"/>
    <w:rsid w:val="00F157AE"/>
    <w:rsid w:val="00F15938"/>
    <w:rsid w:val="00F159C8"/>
    <w:rsid w:val="00F1663A"/>
    <w:rsid w:val="00F16A47"/>
    <w:rsid w:val="00F16A6B"/>
    <w:rsid w:val="00F16FBD"/>
    <w:rsid w:val="00F17074"/>
    <w:rsid w:val="00F1791C"/>
    <w:rsid w:val="00F17BCF"/>
    <w:rsid w:val="00F22ACE"/>
    <w:rsid w:val="00F22B10"/>
    <w:rsid w:val="00F23F2F"/>
    <w:rsid w:val="00F240F7"/>
    <w:rsid w:val="00F2432C"/>
    <w:rsid w:val="00F264E5"/>
    <w:rsid w:val="00F27855"/>
    <w:rsid w:val="00F27C25"/>
    <w:rsid w:val="00F3077E"/>
    <w:rsid w:val="00F307E4"/>
    <w:rsid w:val="00F31175"/>
    <w:rsid w:val="00F312B4"/>
    <w:rsid w:val="00F31BB4"/>
    <w:rsid w:val="00F350DC"/>
    <w:rsid w:val="00F35610"/>
    <w:rsid w:val="00F35D7D"/>
    <w:rsid w:val="00F36547"/>
    <w:rsid w:val="00F3665C"/>
    <w:rsid w:val="00F36C75"/>
    <w:rsid w:val="00F37934"/>
    <w:rsid w:val="00F37DB8"/>
    <w:rsid w:val="00F43107"/>
    <w:rsid w:val="00F4404B"/>
    <w:rsid w:val="00F4739F"/>
    <w:rsid w:val="00F50C46"/>
    <w:rsid w:val="00F50EAC"/>
    <w:rsid w:val="00F50EAD"/>
    <w:rsid w:val="00F52600"/>
    <w:rsid w:val="00F5307A"/>
    <w:rsid w:val="00F549F6"/>
    <w:rsid w:val="00F56309"/>
    <w:rsid w:val="00F5647E"/>
    <w:rsid w:val="00F57CE2"/>
    <w:rsid w:val="00F57FB4"/>
    <w:rsid w:val="00F60745"/>
    <w:rsid w:val="00F60A76"/>
    <w:rsid w:val="00F61003"/>
    <w:rsid w:val="00F623A7"/>
    <w:rsid w:val="00F62A3C"/>
    <w:rsid w:val="00F65082"/>
    <w:rsid w:val="00F66799"/>
    <w:rsid w:val="00F7050B"/>
    <w:rsid w:val="00F72500"/>
    <w:rsid w:val="00F73400"/>
    <w:rsid w:val="00F745D5"/>
    <w:rsid w:val="00F75CAB"/>
    <w:rsid w:val="00F760FC"/>
    <w:rsid w:val="00F7629A"/>
    <w:rsid w:val="00F77D63"/>
    <w:rsid w:val="00F800FC"/>
    <w:rsid w:val="00F80B87"/>
    <w:rsid w:val="00F829A2"/>
    <w:rsid w:val="00F82DDD"/>
    <w:rsid w:val="00F82F0D"/>
    <w:rsid w:val="00F83655"/>
    <w:rsid w:val="00F8372F"/>
    <w:rsid w:val="00F84577"/>
    <w:rsid w:val="00F84BC7"/>
    <w:rsid w:val="00F85F5D"/>
    <w:rsid w:val="00F90371"/>
    <w:rsid w:val="00F90A0E"/>
    <w:rsid w:val="00F90C64"/>
    <w:rsid w:val="00F93F2C"/>
    <w:rsid w:val="00F96522"/>
    <w:rsid w:val="00F96C74"/>
    <w:rsid w:val="00F97C37"/>
    <w:rsid w:val="00F97D2B"/>
    <w:rsid w:val="00FA2091"/>
    <w:rsid w:val="00FA25F2"/>
    <w:rsid w:val="00FA2E7C"/>
    <w:rsid w:val="00FA42A0"/>
    <w:rsid w:val="00FA431D"/>
    <w:rsid w:val="00FA4570"/>
    <w:rsid w:val="00FA49DF"/>
    <w:rsid w:val="00FA72DE"/>
    <w:rsid w:val="00FB24C4"/>
    <w:rsid w:val="00FB316A"/>
    <w:rsid w:val="00FB5D26"/>
    <w:rsid w:val="00FB5F3B"/>
    <w:rsid w:val="00FB7EF6"/>
    <w:rsid w:val="00FC02FA"/>
    <w:rsid w:val="00FC1196"/>
    <w:rsid w:val="00FC1E32"/>
    <w:rsid w:val="00FC2559"/>
    <w:rsid w:val="00FC3289"/>
    <w:rsid w:val="00FC4096"/>
    <w:rsid w:val="00FC44AE"/>
    <w:rsid w:val="00FC46C9"/>
    <w:rsid w:val="00FC484A"/>
    <w:rsid w:val="00FC563B"/>
    <w:rsid w:val="00FC6661"/>
    <w:rsid w:val="00FC6DC8"/>
    <w:rsid w:val="00FC7215"/>
    <w:rsid w:val="00FD05BB"/>
    <w:rsid w:val="00FD0B1E"/>
    <w:rsid w:val="00FD0C4F"/>
    <w:rsid w:val="00FD0EF6"/>
    <w:rsid w:val="00FD1253"/>
    <w:rsid w:val="00FD4F2A"/>
    <w:rsid w:val="00FD6408"/>
    <w:rsid w:val="00FE04FF"/>
    <w:rsid w:val="00FE1092"/>
    <w:rsid w:val="00FE17AC"/>
    <w:rsid w:val="00FE259C"/>
    <w:rsid w:val="00FE29D3"/>
    <w:rsid w:val="00FE2A61"/>
    <w:rsid w:val="00FE47ED"/>
    <w:rsid w:val="00FE4E6C"/>
    <w:rsid w:val="00FE4FC5"/>
    <w:rsid w:val="00FE5966"/>
    <w:rsid w:val="00FE5B10"/>
    <w:rsid w:val="00FE5E20"/>
    <w:rsid w:val="00FE5E78"/>
    <w:rsid w:val="00FE62F7"/>
    <w:rsid w:val="00FE6603"/>
    <w:rsid w:val="00FE6D05"/>
    <w:rsid w:val="00FE7C6B"/>
    <w:rsid w:val="00FF029A"/>
    <w:rsid w:val="00FF2028"/>
    <w:rsid w:val="00FF5BA3"/>
    <w:rsid w:val="00FF5DDE"/>
    <w:rsid w:val="00FF60E7"/>
    <w:rsid w:val="00FF631C"/>
    <w:rsid w:val="00FF6C1B"/>
    <w:rsid w:val="00FF6ED3"/>
    <w:rsid w:val="00FF7304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8A6"/>
  <w15:docId w15:val="{318A08C8-7415-4BC4-ABA9-9455638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69B"/>
    <w:pPr>
      <w:ind w:firstLine="708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26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58269B"/>
    <w:pPr>
      <w:spacing w:after="120"/>
    </w:pPr>
  </w:style>
  <w:style w:type="character" w:customStyle="1" w:styleId="a6">
    <w:name w:val="Основной текст Знак"/>
    <w:basedOn w:val="a0"/>
    <w:link w:val="a5"/>
    <w:rsid w:val="0058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8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582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маркированный,strich,2nd Tier Header,List Paragraph,Абзац списка3,Heading1,Colorful List - Accent 11,Bullet List,FooterText,numbered,Абзац,List Paragraph1,N_List Paragraph,Bullet Number,corp de texte,AC List 01,ненум_список,СписокТЗ_3,H1-1"/>
    <w:basedOn w:val="a"/>
    <w:link w:val="aa"/>
    <w:uiPriority w:val="34"/>
    <w:qFormat/>
    <w:rsid w:val="0058269B"/>
    <w:pPr>
      <w:ind w:left="720"/>
      <w:contextualSpacing/>
    </w:pPr>
  </w:style>
  <w:style w:type="character" w:customStyle="1" w:styleId="aa">
    <w:name w:val="Абзац списка Знак"/>
    <w:aliases w:val="маркированный Знак,strich Знак,2nd Tier Header Знак,List Paragraph Знак,Абзац списка3 Знак,Heading1 Знак,Colorful List - Accent 11 Знак,Bullet List Знак,FooterText Знак,numbered Знак,Абзац Знак,List Paragraph1 Знак,Bullet Number Знак"/>
    <w:link w:val="a9"/>
    <w:uiPriority w:val="34"/>
    <w:qFormat/>
    <w:locked/>
    <w:rsid w:val="005826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078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346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46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D46CE9"/>
  </w:style>
  <w:style w:type="paragraph" w:customStyle="1" w:styleId="af2">
    <w:name w:val="Знак"/>
    <w:basedOn w:val="a"/>
    <w:autoRedefine/>
    <w:rsid w:val="00606F62"/>
    <w:pPr>
      <w:ind w:firstLine="709"/>
    </w:pPr>
    <w:rPr>
      <w:rFonts w:eastAsia="SimSu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1A06-CC75-457A-BF98-9A247FA1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ush-hagt</dc:creator>
  <cp:keywords/>
  <dc:description/>
  <cp:lastModifiedBy>Пользователь</cp:lastModifiedBy>
  <cp:revision>115</cp:revision>
  <cp:lastPrinted>2022-04-12T04:21:00Z</cp:lastPrinted>
  <dcterms:created xsi:type="dcterms:W3CDTF">2019-03-06T11:57:00Z</dcterms:created>
  <dcterms:modified xsi:type="dcterms:W3CDTF">2022-05-23T03:40:00Z</dcterms:modified>
</cp:coreProperties>
</file>