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327" w:rsidRDefault="00A20327" w:rsidP="00486892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A20327" w:rsidRPr="00653D32" w:rsidRDefault="00A20327" w:rsidP="00A20327">
      <w:pPr>
        <w:shd w:val="clear" w:color="auto" w:fill="FFFFFF"/>
        <w:spacing w:after="0" w:line="240" w:lineRule="auto"/>
        <w:ind w:firstLine="10632"/>
        <w:contextualSpacing/>
        <w:jc w:val="center"/>
        <w:textAlignment w:val="baseline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653D32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Утвержден </w:t>
      </w:r>
    </w:p>
    <w:p w:rsidR="00A20327" w:rsidRPr="00653D32" w:rsidRDefault="00A20327" w:rsidP="00A20327">
      <w:pPr>
        <w:shd w:val="clear" w:color="auto" w:fill="FFFFFF"/>
        <w:spacing w:after="0" w:line="240" w:lineRule="auto"/>
        <w:ind w:firstLine="10490"/>
        <w:contextualSpacing/>
        <w:jc w:val="center"/>
        <w:textAlignment w:val="baseline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653D32">
        <w:rPr>
          <w:rFonts w:ascii="Times New Roman" w:hAnsi="Times New Roman" w:cs="Times New Roman"/>
          <w:bCs/>
          <w:sz w:val="24"/>
          <w:szCs w:val="24"/>
          <w:lang w:val="kk-KZ"/>
        </w:rPr>
        <w:t>приказом Руководителя управлени</w:t>
      </w:r>
      <w:r w:rsidR="000F7672">
        <w:rPr>
          <w:rFonts w:ascii="Times New Roman" w:hAnsi="Times New Roman" w:cs="Times New Roman"/>
          <w:bCs/>
          <w:sz w:val="24"/>
          <w:szCs w:val="24"/>
          <w:lang w:val="kk-KZ"/>
        </w:rPr>
        <w:t>я</w:t>
      </w:r>
      <w:r w:rsidRPr="00653D32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</w:p>
    <w:p w:rsidR="00A20327" w:rsidRPr="009B252A" w:rsidRDefault="009B252A" w:rsidP="00A20327">
      <w:pPr>
        <w:shd w:val="clear" w:color="auto" w:fill="FFFFFF"/>
        <w:spacing w:after="0" w:line="240" w:lineRule="auto"/>
        <w:ind w:firstLine="10490"/>
        <w:contextualSpacing/>
        <w:jc w:val="center"/>
        <w:textAlignment w:val="baseline"/>
        <w:rPr>
          <w:rFonts w:ascii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>культуры, архивов и документаций</w:t>
      </w:r>
    </w:p>
    <w:p w:rsidR="00A20327" w:rsidRPr="00653D32" w:rsidRDefault="00A20327" w:rsidP="00A20327">
      <w:pPr>
        <w:shd w:val="clear" w:color="auto" w:fill="FFFFFF"/>
        <w:spacing w:after="0" w:line="240" w:lineRule="auto"/>
        <w:ind w:firstLine="10490"/>
        <w:contextualSpacing/>
        <w:jc w:val="center"/>
        <w:textAlignment w:val="baseline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653D32">
        <w:rPr>
          <w:rFonts w:ascii="Times New Roman" w:hAnsi="Times New Roman" w:cs="Times New Roman"/>
          <w:bCs/>
          <w:sz w:val="24"/>
          <w:szCs w:val="24"/>
          <w:lang w:val="kk-KZ"/>
        </w:rPr>
        <w:t>Мангистауской области</w:t>
      </w:r>
    </w:p>
    <w:p w:rsidR="00A20327" w:rsidRPr="00653D32" w:rsidRDefault="00A20327" w:rsidP="00A20327">
      <w:pPr>
        <w:shd w:val="clear" w:color="auto" w:fill="FFFFFF"/>
        <w:spacing w:after="0" w:line="240" w:lineRule="auto"/>
        <w:ind w:firstLine="10490"/>
        <w:contextualSpacing/>
        <w:jc w:val="center"/>
        <w:textAlignment w:val="baseline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653D32">
        <w:rPr>
          <w:rFonts w:ascii="Times New Roman" w:hAnsi="Times New Roman" w:cs="Times New Roman"/>
          <w:bCs/>
          <w:sz w:val="24"/>
          <w:szCs w:val="24"/>
          <w:lang w:val="kk-KZ"/>
        </w:rPr>
        <w:t>от «</w:t>
      </w:r>
      <w:r w:rsidR="00612C32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="00353FAC">
        <w:rPr>
          <w:rFonts w:ascii="Times New Roman" w:hAnsi="Times New Roman" w:cs="Times New Roman"/>
          <w:bCs/>
          <w:sz w:val="24"/>
          <w:szCs w:val="24"/>
          <w:lang w:val="en-US"/>
        </w:rPr>
        <w:t>16</w:t>
      </w:r>
      <w:r w:rsidR="00612C32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Pr="00653D32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» </w:t>
      </w:r>
      <w:r w:rsidR="00612C32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мая </w:t>
      </w:r>
      <w:r w:rsidRPr="00653D32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="00353FAC">
        <w:rPr>
          <w:rFonts w:ascii="Times New Roman" w:hAnsi="Times New Roman" w:cs="Times New Roman"/>
          <w:bCs/>
          <w:sz w:val="24"/>
          <w:szCs w:val="24"/>
          <w:lang w:val="en-US"/>
        </w:rPr>
        <w:t>2022</w:t>
      </w:r>
      <w:bookmarkStart w:id="0" w:name="_GoBack"/>
      <w:bookmarkEnd w:id="0"/>
      <w:r w:rsidRPr="00653D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53D32">
        <w:rPr>
          <w:rFonts w:ascii="Times New Roman" w:hAnsi="Times New Roman" w:cs="Times New Roman"/>
          <w:bCs/>
          <w:sz w:val="24"/>
          <w:szCs w:val="24"/>
          <w:lang w:val="kk-KZ"/>
        </w:rPr>
        <w:t>года</w:t>
      </w:r>
    </w:p>
    <w:p w:rsidR="00A20327" w:rsidRPr="00653D32" w:rsidRDefault="00A20327" w:rsidP="00A20327">
      <w:pPr>
        <w:shd w:val="clear" w:color="auto" w:fill="FFFFFF"/>
        <w:spacing w:after="0" w:line="240" w:lineRule="auto"/>
        <w:ind w:firstLine="10490"/>
        <w:contextualSpacing/>
        <w:jc w:val="center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653D32">
        <w:rPr>
          <w:rFonts w:ascii="Times New Roman" w:hAnsi="Times New Roman" w:cs="Times New Roman"/>
          <w:bCs/>
          <w:sz w:val="24"/>
          <w:szCs w:val="24"/>
          <w:lang w:val="kk-KZ"/>
        </w:rPr>
        <w:t>№</w:t>
      </w:r>
      <w:r w:rsidR="00353FAC">
        <w:rPr>
          <w:rFonts w:ascii="Times New Roman" w:hAnsi="Times New Roman" w:cs="Times New Roman"/>
          <w:bCs/>
          <w:sz w:val="24"/>
          <w:szCs w:val="24"/>
          <w:lang w:val="en-US"/>
        </w:rPr>
        <w:t>41</w:t>
      </w:r>
    </w:p>
    <w:p w:rsidR="004768CA" w:rsidRPr="00A20327" w:rsidRDefault="004768CA" w:rsidP="004768CA">
      <w:pPr>
        <w:shd w:val="clear" w:color="auto" w:fill="FFFFFF"/>
        <w:spacing w:after="0" w:line="240" w:lineRule="auto"/>
        <w:ind w:left="10620"/>
        <w:contextualSpacing/>
        <w:jc w:val="center"/>
        <w:textAlignment w:val="baseline"/>
        <w:rPr>
          <w:rFonts w:ascii="Times New Roman" w:hAnsi="Times New Roman" w:cs="Times New Roman"/>
          <w:bCs/>
          <w:sz w:val="24"/>
          <w:szCs w:val="24"/>
        </w:rPr>
      </w:pPr>
    </w:p>
    <w:p w:rsidR="00A20327" w:rsidRPr="009B252A" w:rsidRDefault="00A20327" w:rsidP="00A20327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Дополнтельный план предоставления грантов для неправительственных  организаций на 2022 год </w:t>
      </w:r>
    </w:p>
    <w:p w:rsidR="00A20327" w:rsidRPr="009B252A" w:rsidRDefault="00A20327" w:rsidP="00A20327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16410" w:type="dxa"/>
        <w:tblLayout w:type="fixed"/>
        <w:tblLook w:val="04A0" w:firstRow="1" w:lastRow="0" w:firstColumn="1" w:lastColumn="0" w:noHBand="0" w:noVBand="1"/>
      </w:tblPr>
      <w:tblGrid>
        <w:gridCol w:w="562"/>
        <w:gridCol w:w="7"/>
        <w:gridCol w:w="2233"/>
        <w:gridCol w:w="1842"/>
        <w:gridCol w:w="3828"/>
        <w:gridCol w:w="1559"/>
        <w:gridCol w:w="1843"/>
        <w:gridCol w:w="1417"/>
        <w:gridCol w:w="3119"/>
      </w:tblGrid>
      <w:tr w:rsidR="00A20327" w:rsidRPr="00A20327" w:rsidTr="004768CA">
        <w:trPr>
          <w:trHeight w:val="1072"/>
          <w:tblHeader/>
        </w:trPr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20327" w:rsidRPr="007A043F" w:rsidRDefault="00A20327" w:rsidP="00A203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4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20327" w:rsidRPr="007A043F" w:rsidRDefault="00A20327" w:rsidP="00A203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4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Тематика грантов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0327" w:rsidRPr="007A043F" w:rsidRDefault="00A20327" w:rsidP="00A203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4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 проекта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0327" w:rsidRPr="00350A75" w:rsidRDefault="00A20327" w:rsidP="00A203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0A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Задачи </w:t>
            </w:r>
          </w:p>
          <w:p w:rsidR="00A20327" w:rsidRPr="00350A75" w:rsidRDefault="00A20327" w:rsidP="00A203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0A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(основные направления проекта)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0327" w:rsidRPr="00350A75" w:rsidRDefault="00A20327" w:rsidP="00A203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0A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0327" w:rsidRPr="00350A75" w:rsidRDefault="00A20327" w:rsidP="00A203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0A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Территориальный охват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20327" w:rsidRPr="00350A75" w:rsidRDefault="00A20327" w:rsidP="00A203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 w:rsidRPr="00350A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Объем выделенных средств (тыс.</w:t>
            </w:r>
            <w:r w:rsidRPr="00350A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350A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тенге</w:t>
            </w:r>
            <w:r w:rsidRPr="00350A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20327" w:rsidRPr="007548FB" w:rsidRDefault="00A20327" w:rsidP="00A203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Ожидаемы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результат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 xml:space="preserve"> от реализации проекта</w:t>
            </w:r>
          </w:p>
        </w:tc>
      </w:tr>
      <w:tr w:rsidR="00916745" w:rsidRPr="004F5085" w:rsidTr="007637FE">
        <w:trPr>
          <w:trHeight w:val="2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6745" w:rsidRPr="004F5085" w:rsidRDefault="00916745" w:rsidP="007637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4F50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1.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1BDF" w:rsidRPr="004F5085" w:rsidRDefault="00C47E84" w:rsidP="00C47E8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4F50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Развитие искуства путем реализации проекта </w:t>
            </w:r>
            <w:r w:rsidR="008C1BDF" w:rsidRPr="004F50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«Жеті түс»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D" w:rsidRPr="004F5085" w:rsidRDefault="009D41CD" w:rsidP="009D41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художников в регионе</w:t>
            </w:r>
          </w:p>
          <w:p w:rsidR="00916745" w:rsidRPr="004F5085" w:rsidRDefault="00916745" w:rsidP="007637F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85" w:rsidRPr="004F5085" w:rsidRDefault="004F5085" w:rsidP="004F5085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4F5085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Организация мастер классов и вернисажа зарубежных </w:t>
            </w:r>
            <w:r w:rsidRPr="004F50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4F5085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отечественных художников</w:t>
            </w:r>
            <w:r w:rsidRPr="004F50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F5085" w:rsidRPr="004F5085" w:rsidRDefault="004F5085" w:rsidP="004F5085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4F5085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Организация симпозиума с участием региональных и международных художников. Организация тура для зарубежных и региональных художников по сакральным местам Мангистауской области для написания этюдов. Организация и проведение выставки работ художников в городе Нур-Султан.</w:t>
            </w:r>
          </w:p>
          <w:p w:rsidR="00916745" w:rsidRPr="004F5085" w:rsidRDefault="00916745" w:rsidP="007637FE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D" w:rsidRPr="004F5085" w:rsidRDefault="004F5085" w:rsidP="00763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F50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Июл</w:t>
            </w:r>
            <w:r w:rsidR="009D41CD" w:rsidRPr="004F50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ь - ноябрь </w:t>
            </w:r>
          </w:p>
          <w:p w:rsidR="00916745" w:rsidRPr="004F5085" w:rsidRDefault="00916745" w:rsidP="00763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F508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644611" w:rsidRPr="004F50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9D41CD" w:rsidRPr="004F50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года</w:t>
            </w:r>
          </w:p>
          <w:p w:rsidR="00644611" w:rsidRPr="004F5085" w:rsidRDefault="00644611" w:rsidP="00763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45" w:rsidRPr="004F5085" w:rsidRDefault="008E34EF" w:rsidP="007637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F50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Мангистауская область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16745" w:rsidRPr="004F5085" w:rsidRDefault="004F5085" w:rsidP="007637FE">
            <w:pPr>
              <w:spacing w:after="0" w:line="240" w:lineRule="auto"/>
              <w:ind w:left="-6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  <w:t>9 145,9</w:t>
            </w:r>
          </w:p>
          <w:p w:rsidR="00916745" w:rsidRPr="004F5085" w:rsidRDefault="00916745" w:rsidP="007637FE">
            <w:pPr>
              <w:spacing w:after="0" w:line="240" w:lineRule="auto"/>
              <w:ind w:left="-6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F5085" w:rsidRPr="004F5085" w:rsidRDefault="004F5085" w:rsidP="004F5085">
            <w:pPr>
              <w:spacing w:after="0" w:line="240" w:lineRule="auto"/>
              <w:ind w:left="-6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4F5085"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  <w:t>В рамках проекта будут организованы 2 мастер-класса зарубежных художников и 2 мастер-класса казахстанс</w:t>
            </w:r>
            <w:r w:rsidR="00036F1C"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  <w:t>ких художников. Прямой охват -15</w:t>
            </w:r>
            <w:r w:rsidRPr="004F5085"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0 человек. </w:t>
            </w:r>
          </w:p>
          <w:p w:rsidR="004F5085" w:rsidRPr="004F5085" w:rsidRDefault="004F5085" w:rsidP="004F5085">
            <w:pPr>
              <w:spacing w:after="0" w:line="240" w:lineRule="auto"/>
              <w:ind w:left="-6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4F5085"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Будет организован </w:t>
            </w:r>
            <w:r w:rsidRPr="004F5085">
              <w:rPr>
                <w:sz w:val="24"/>
                <w:szCs w:val="24"/>
              </w:rPr>
              <w:t xml:space="preserve"> </w:t>
            </w:r>
            <w:r w:rsidRPr="004F5085"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  вернисаж  с участием региональных и отечественных художников (60 участников). </w:t>
            </w:r>
          </w:p>
          <w:p w:rsidR="004F5085" w:rsidRPr="004F5085" w:rsidRDefault="004F5085" w:rsidP="004F5085">
            <w:pPr>
              <w:spacing w:after="0" w:line="240" w:lineRule="auto"/>
              <w:ind w:left="-6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4F5085"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  <w:t>Будет организован симпозиум с участием региональных и международных художников (70 участников)</w:t>
            </w:r>
          </w:p>
          <w:p w:rsidR="004F5085" w:rsidRPr="004F5085" w:rsidRDefault="004F5085" w:rsidP="004F5085">
            <w:pPr>
              <w:spacing w:after="0" w:line="240" w:lineRule="auto"/>
              <w:ind w:left="-6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4F5085"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  <w:lastRenderedPageBreak/>
              <w:t xml:space="preserve">Зарубежные художники напишут 7 этюдов для Мангистауской области. </w:t>
            </w:r>
          </w:p>
          <w:p w:rsidR="004F5085" w:rsidRPr="004F5085" w:rsidRDefault="004F5085" w:rsidP="004F5085">
            <w:pPr>
              <w:spacing w:after="0" w:line="240" w:lineRule="auto"/>
              <w:ind w:left="-6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4F5085"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Будет проведена выставка работ художников Мангистауской области в столице республики. </w:t>
            </w:r>
          </w:p>
          <w:p w:rsidR="00A36EAC" w:rsidRPr="004F5085" w:rsidRDefault="00A36EAC" w:rsidP="008E34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916745" w:rsidRPr="004F5085" w:rsidTr="007637FE">
        <w:trPr>
          <w:trHeight w:val="2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6745" w:rsidRPr="004F5085" w:rsidRDefault="00916745" w:rsidP="007637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6745" w:rsidRPr="004F5085" w:rsidRDefault="00C47E84" w:rsidP="007637F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4F5085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ИТОГО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45" w:rsidRPr="004F5085" w:rsidRDefault="00916745" w:rsidP="007637FE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45" w:rsidRPr="004F5085" w:rsidRDefault="00916745" w:rsidP="007637FE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45" w:rsidRPr="004F5085" w:rsidRDefault="00916745" w:rsidP="007637FE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45" w:rsidRPr="004F5085" w:rsidRDefault="00916745" w:rsidP="00763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16745" w:rsidRPr="004F5085" w:rsidRDefault="004F5085" w:rsidP="007637FE">
            <w:pPr>
              <w:spacing w:after="0" w:line="240" w:lineRule="auto"/>
              <w:ind w:left="-6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9 145,9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B29D8" w:rsidRPr="004F5085" w:rsidRDefault="005B29D8" w:rsidP="005B29D8">
            <w:pPr>
              <w:spacing w:after="0" w:line="240" w:lineRule="auto"/>
              <w:ind w:left="-6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</w:tc>
      </w:tr>
    </w:tbl>
    <w:p w:rsidR="007022C9" w:rsidRPr="004F5085" w:rsidRDefault="007022C9">
      <w:pPr>
        <w:rPr>
          <w:sz w:val="24"/>
          <w:szCs w:val="24"/>
          <w:lang w:val="kk-KZ"/>
        </w:rPr>
      </w:pPr>
    </w:p>
    <w:sectPr w:rsidR="007022C9" w:rsidRPr="004F5085" w:rsidSect="00C90E6C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745"/>
    <w:rsid w:val="00036F1C"/>
    <w:rsid w:val="000F7672"/>
    <w:rsid w:val="001211D9"/>
    <w:rsid w:val="00353FAC"/>
    <w:rsid w:val="004768CA"/>
    <w:rsid w:val="00486892"/>
    <w:rsid w:val="004F5085"/>
    <w:rsid w:val="0053097D"/>
    <w:rsid w:val="005B29D8"/>
    <w:rsid w:val="00612C32"/>
    <w:rsid w:val="00637460"/>
    <w:rsid w:val="00644611"/>
    <w:rsid w:val="007022C9"/>
    <w:rsid w:val="007F4A21"/>
    <w:rsid w:val="00852BB8"/>
    <w:rsid w:val="008C1BDF"/>
    <w:rsid w:val="008C7F3D"/>
    <w:rsid w:val="008E34EF"/>
    <w:rsid w:val="00916745"/>
    <w:rsid w:val="009B252A"/>
    <w:rsid w:val="009D41CD"/>
    <w:rsid w:val="00A1685F"/>
    <w:rsid w:val="00A20327"/>
    <w:rsid w:val="00A36EAC"/>
    <w:rsid w:val="00C47E84"/>
    <w:rsid w:val="00C90E6C"/>
    <w:rsid w:val="00EC7DC8"/>
    <w:rsid w:val="00EF4797"/>
    <w:rsid w:val="00F36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74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0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0E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74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0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0E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9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Турарова Инжу</dc:creator>
  <cp:lastModifiedBy>Пользователь Windows</cp:lastModifiedBy>
  <cp:revision>25</cp:revision>
  <cp:lastPrinted>2022-01-31T12:25:00Z</cp:lastPrinted>
  <dcterms:created xsi:type="dcterms:W3CDTF">2022-04-15T08:26:00Z</dcterms:created>
  <dcterms:modified xsi:type="dcterms:W3CDTF">2022-05-18T11:03:00Z</dcterms:modified>
</cp:coreProperties>
</file>