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72" w:rsidRPr="005626C9" w:rsidRDefault="00E85072" w:rsidP="007456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AB5197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</w:p>
    <w:p w:rsidR="00E85072" w:rsidRDefault="00E85072" w:rsidP="007456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AB5197">
        <w:rPr>
          <w:rFonts w:ascii="Times New Roman" w:hAnsi="Times New Roman" w:cs="Times New Roman"/>
          <w:b/>
          <w:sz w:val="28"/>
          <w:szCs w:val="28"/>
        </w:rPr>
        <w:t>аседания Общественного совета Костанайской области</w:t>
      </w:r>
    </w:p>
    <w:p w:rsidR="00E85072" w:rsidRPr="00AB5197" w:rsidRDefault="00E85072" w:rsidP="007456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072" w:rsidRPr="00617E85" w:rsidRDefault="00E85072" w:rsidP="007456F5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8"/>
        </w:rPr>
      </w:pPr>
      <w:r w:rsidRPr="00617E85">
        <w:rPr>
          <w:rFonts w:ascii="Times New Roman" w:hAnsi="Times New Roman" w:cs="Times New Roman"/>
          <w:i/>
          <w:sz w:val="24"/>
          <w:szCs w:val="28"/>
        </w:rPr>
        <w:t xml:space="preserve">город  Костанай                                                                 </w:t>
      </w:r>
      <w:r w:rsidR="00617E85">
        <w:rPr>
          <w:rFonts w:ascii="Times New Roman" w:hAnsi="Times New Roman" w:cs="Times New Roman"/>
          <w:i/>
          <w:sz w:val="24"/>
          <w:szCs w:val="28"/>
        </w:rPr>
        <w:t xml:space="preserve">                    </w:t>
      </w:r>
      <w:r w:rsidRPr="00617E85">
        <w:rPr>
          <w:rFonts w:ascii="Times New Roman" w:hAnsi="Times New Roman" w:cs="Times New Roman"/>
          <w:i/>
          <w:sz w:val="24"/>
          <w:szCs w:val="28"/>
        </w:rPr>
        <w:t>25 марта 2022 год</w:t>
      </w:r>
      <w:r w:rsidR="00617E85">
        <w:rPr>
          <w:rFonts w:ascii="Times New Roman" w:hAnsi="Times New Roman" w:cs="Times New Roman"/>
          <w:i/>
          <w:sz w:val="24"/>
          <w:szCs w:val="28"/>
        </w:rPr>
        <w:t>а</w:t>
      </w:r>
    </w:p>
    <w:p w:rsidR="00E85072" w:rsidRPr="00617E85" w:rsidRDefault="00E85072" w:rsidP="007456F5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8"/>
        </w:rPr>
      </w:pPr>
      <w:r w:rsidRPr="00617E85">
        <w:rPr>
          <w:rFonts w:ascii="Times New Roman" w:hAnsi="Times New Roman" w:cs="Times New Roman"/>
          <w:i/>
          <w:sz w:val="24"/>
          <w:szCs w:val="28"/>
          <w:lang w:val="kk-KZ"/>
        </w:rPr>
        <w:t>в</w:t>
      </w:r>
      <w:r w:rsidRPr="00617E85">
        <w:rPr>
          <w:rFonts w:ascii="Times New Roman" w:hAnsi="Times New Roman" w:cs="Times New Roman"/>
          <w:i/>
          <w:sz w:val="24"/>
          <w:szCs w:val="28"/>
        </w:rPr>
        <w:t xml:space="preserve"> режиме </w:t>
      </w:r>
      <w:r w:rsidRPr="00617E85"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 w:rsidRPr="00617E85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 w:rsidRPr="00617E85">
        <w:rPr>
          <w:rFonts w:ascii="Times New Roman" w:hAnsi="Times New Roman" w:cs="Times New Roman"/>
          <w:i/>
          <w:sz w:val="24"/>
          <w:szCs w:val="28"/>
        </w:rPr>
        <w:tab/>
      </w:r>
      <w:r w:rsidRPr="00617E85">
        <w:rPr>
          <w:rFonts w:ascii="Times New Roman" w:hAnsi="Times New Roman" w:cs="Times New Roman"/>
          <w:i/>
          <w:sz w:val="24"/>
          <w:szCs w:val="28"/>
        </w:rPr>
        <w:tab/>
        <w:t xml:space="preserve">                                                  </w:t>
      </w:r>
      <w:r w:rsidRPr="00617E85"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</w:t>
      </w:r>
      <w:r w:rsidR="00617E85"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          </w:t>
      </w:r>
      <w:r w:rsidRPr="00617E85">
        <w:rPr>
          <w:rFonts w:ascii="Times New Roman" w:hAnsi="Times New Roman" w:cs="Times New Roman"/>
          <w:i/>
          <w:sz w:val="24"/>
          <w:szCs w:val="28"/>
        </w:rPr>
        <w:t>15.00 часов</w:t>
      </w:r>
    </w:p>
    <w:p w:rsidR="00E85072" w:rsidRDefault="00E85072" w:rsidP="007456F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617E85" w:rsidRPr="00617E85" w:rsidRDefault="00617E85" w:rsidP="007456F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617E85" w:rsidRDefault="00617E85" w:rsidP="00617E85">
      <w:pPr>
        <w:tabs>
          <w:tab w:val="left" w:pos="709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AB0FE0">
        <w:rPr>
          <w:rFonts w:ascii="Times New Roman" w:hAnsi="Times New Roman"/>
          <w:b/>
          <w:sz w:val="28"/>
          <w:szCs w:val="28"/>
        </w:rPr>
        <w:t>Председательствовал:</w:t>
      </w:r>
      <w:r>
        <w:rPr>
          <w:rFonts w:ascii="Times New Roman" w:hAnsi="Times New Roman"/>
          <w:sz w:val="28"/>
          <w:szCs w:val="28"/>
        </w:rPr>
        <w:t xml:space="preserve"> Бектурганов С.Ч., председатель Общественного совета Костанайской области.</w:t>
      </w:r>
    </w:p>
    <w:p w:rsidR="00617E85" w:rsidRDefault="00617E85" w:rsidP="00617E8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Общественного совета Костанайской области: Назарова С.А.</w:t>
      </w:r>
    </w:p>
    <w:p w:rsidR="00617E85" w:rsidRPr="00AF41FB" w:rsidRDefault="00617E85" w:rsidP="00617E8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B0FE0">
        <w:rPr>
          <w:rFonts w:ascii="Times New Roman" w:hAnsi="Times New Roman"/>
          <w:b/>
          <w:sz w:val="28"/>
          <w:szCs w:val="28"/>
        </w:rPr>
        <w:t>Присутствовали:</w:t>
      </w:r>
      <w:r>
        <w:rPr>
          <w:rFonts w:ascii="Times New Roman" w:hAnsi="Times New Roman"/>
          <w:sz w:val="28"/>
          <w:szCs w:val="28"/>
        </w:rPr>
        <w:t xml:space="preserve"> члены </w:t>
      </w:r>
      <w:r w:rsidR="005504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Общественного совета </w:t>
      </w:r>
      <w:r w:rsidRPr="00AF41FB">
        <w:rPr>
          <w:rFonts w:ascii="Times New Roman" w:hAnsi="Times New Roman"/>
          <w:i/>
          <w:sz w:val="24"/>
          <w:szCs w:val="24"/>
        </w:rPr>
        <w:t>(список прилагается)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617E85" w:rsidRDefault="00617E85" w:rsidP="00617E8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072" w:rsidRDefault="00E85072" w:rsidP="007456F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714">
        <w:rPr>
          <w:rFonts w:ascii="Times New Roman" w:hAnsi="Times New Roman" w:cs="Times New Roman"/>
          <w:b/>
          <w:sz w:val="28"/>
          <w:szCs w:val="28"/>
        </w:rPr>
        <w:t>Повестка дня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85072" w:rsidRPr="007456F5" w:rsidRDefault="00E85072" w:rsidP="007456F5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6F5">
        <w:rPr>
          <w:rFonts w:ascii="Times New Roman" w:hAnsi="Times New Roman" w:cs="Times New Roman"/>
          <w:sz w:val="28"/>
          <w:szCs w:val="28"/>
        </w:rPr>
        <w:t>Об утверждении проект</w:t>
      </w:r>
      <w:r w:rsidR="007456F5">
        <w:rPr>
          <w:rFonts w:ascii="Times New Roman" w:hAnsi="Times New Roman" w:cs="Times New Roman"/>
          <w:sz w:val="28"/>
          <w:szCs w:val="28"/>
        </w:rPr>
        <w:t>а</w:t>
      </w:r>
      <w:r w:rsidRPr="007456F5">
        <w:rPr>
          <w:rFonts w:ascii="Times New Roman" w:hAnsi="Times New Roman" w:cs="Times New Roman"/>
          <w:sz w:val="28"/>
          <w:szCs w:val="28"/>
        </w:rPr>
        <w:t xml:space="preserve"> план</w:t>
      </w:r>
      <w:r w:rsidR="007456F5">
        <w:rPr>
          <w:rFonts w:ascii="Times New Roman" w:hAnsi="Times New Roman" w:cs="Times New Roman"/>
          <w:sz w:val="28"/>
          <w:szCs w:val="28"/>
        </w:rPr>
        <w:t>а</w:t>
      </w:r>
      <w:r w:rsidRPr="007456F5">
        <w:rPr>
          <w:rFonts w:ascii="Times New Roman" w:hAnsi="Times New Roman" w:cs="Times New Roman"/>
          <w:sz w:val="28"/>
          <w:szCs w:val="28"/>
        </w:rPr>
        <w:t xml:space="preserve"> работы Общественного совета Костанайской области  на 2022 год</w:t>
      </w:r>
      <w:r w:rsidR="007456F5">
        <w:rPr>
          <w:rFonts w:ascii="Times New Roman" w:hAnsi="Times New Roman" w:cs="Times New Roman"/>
          <w:sz w:val="28"/>
          <w:szCs w:val="28"/>
        </w:rPr>
        <w:t>.</w:t>
      </w:r>
    </w:p>
    <w:p w:rsidR="00E85072" w:rsidRDefault="00E85072" w:rsidP="007456F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617E85" w:rsidRDefault="00E85072" w:rsidP="00745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A4">
        <w:rPr>
          <w:rFonts w:ascii="Times New Roman" w:hAnsi="Times New Roman" w:cs="Times New Roman"/>
          <w:b/>
          <w:sz w:val="28"/>
          <w:szCs w:val="28"/>
        </w:rPr>
        <w:t>Бектурганов С.Ч.:</w:t>
      </w:r>
      <w:r w:rsidRPr="00AA67A4">
        <w:rPr>
          <w:rFonts w:ascii="Times New Roman" w:hAnsi="Times New Roman" w:cs="Times New Roman"/>
          <w:sz w:val="28"/>
          <w:szCs w:val="28"/>
        </w:rPr>
        <w:t xml:space="preserve"> </w:t>
      </w:r>
      <w:r w:rsidR="00617E85">
        <w:rPr>
          <w:rFonts w:ascii="Times New Roman" w:hAnsi="Times New Roman" w:cs="Times New Roman"/>
          <w:sz w:val="28"/>
          <w:szCs w:val="28"/>
        </w:rPr>
        <w:t>о</w:t>
      </w:r>
      <w:r w:rsidR="00617E85" w:rsidRPr="007456F5">
        <w:rPr>
          <w:rFonts w:ascii="Times New Roman" w:hAnsi="Times New Roman" w:cs="Times New Roman"/>
          <w:sz w:val="28"/>
          <w:szCs w:val="28"/>
        </w:rPr>
        <w:t>б утверждении проект</w:t>
      </w:r>
      <w:r w:rsidR="00617E85">
        <w:rPr>
          <w:rFonts w:ascii="Times New Roman" w:hAnsi="Times New Roman" w:cs="Times New Roman"/>
          <w:sz w:val="28"/>
          <w:szCs w:val="28"/>
        </w:rPr>
        <w:t>а</w:t>
      </w:r>
      <w:r w:rsidR="00617E85" w:rsidRPr="007456F5">
        <w:rPr>
          <w:rFonts w:ascii="Times New Roman" w:hAnsi="Times New Roman" w:cs="Times New Roman"/>
          <w:sz w:val="28"/>
          <w:szCs w:val="28"/>
        </w:rPr>
        <w:t xml:space="preserve"> план</w:t>
      </w:r>
      <w:r w:rsidR="00617E85">
        <w:rPr>
          <w:rFonts w:ascii="Times New Roman" w:hAnsi="Times New Roman" w:cs="Times New Roman"/>
          <w:sz w:val="28"/>
          <w:szCs w:val="28"/>
        </w:rPr>
        <w:t>а</w:t>
      </w:r>
      <w:r w:rsidR="00617E85" w:rsidRPr="007456F5">
        <w:rPr>
          <w:rFonts w:ascii="Times New Roman" w:hAnsi="Times New Roman" w:cs="Times New Roman"/>
          <w:sz w:val="28"/>
          <w:szCs w:val="28"/>
        </w:rPr>
        <w:t xml:space="preserve"> работы Общественного совета Костанайской области  на 2022 год</w:t>
      </w:r>
    </w:p>
    <w:p w:rsidR="00617E85" w:rsidRDefault="00617E85" w:rsidP="00617E85">
      <w:pPr>
        <w:pStyle w:val="a3"/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0F44">
        <w:rPr>
          <w:rFonts w:ascii="Times New Roman" w:hAnsi="Times New Roman"/>
          <w:b/>
          <w:sz w:val="28"/>
          <w:szCs w:val="28"/>
        </w:rPr>
        <w:t>ВЫСТУПИЛ</w:t>
      </w:r>
      <w:r>
        <w:rPr>
          <w:rFonts w:ascii="Times New Roman" w:hAnsi="Times New Roman"/>
          <w:b/>
          <w:sz w:val="28"/>
          <w:szCs w:val="28"/>
        </w:rPr>
        <w:t>И:</w:t>
      </w:r>
      <w:r w:rsidRPr="0056557E">
        <w:rPr>
          <w:rFonts w:ascii="Times New Roman" w:hAnsi="Times New Roman"/>
          <w:sz w:val="28"/>
          <w:szCs w:val="28"/>
        </w:rPr>
        <w:t xml:space="preserve"> </w:t>
      </w:r>
    </w:p>
    <w:p w:rsidR="00617E85" w:rsidRDefault="00617E85" w:rsidP="00617E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048">
        <w:rPr>
          <w:rFonts w:ascii="Times New Roman" w:hAnsi="Times New Roman"/>
          <w:b/>
          <w:sz w:val="28"/>
          <w:szCs w:val="28"/>
        </w:rPr>
        <w:t>Бектурганов С.Ч.:</w:t>
      </w:r>
      <w:r>
        <w:rPr>
          <w:rFonts w:ascii="Times New Roman" w:hAnsi="Times New Roman"/>
          <w:sz w:val="28"/>
          <w:szCs w:val="28"/>
        </w:rPr>
        <w:t xml:space="preserve"> сказал, что разработан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AA67A4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67A4">
        <w:rPr>
          <w:rFonts w:ascii="Times New Roman" w:hAnsi="Times New Roman" w:cs="Times New Roman"/>
          <w:sz w:val="28"/>
          <w:szCs w:val="28"/>
        </w:rPr>
        <w:t xml:space="preserve"> работы 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Костанайской области</w:t>
      </w:r>
      <w:r w:rsidRPr="00AA67A4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A67A4">
        <w:rPr>
          <w:rFonts w:ascii="Times New Roman" w:hAnsi="Times New Roman" w:cs="Times New Roman"/>
          <w:sz w:val="28"/>
          <w:szCs w:val="28"/>
        </w:rPr>
        <w:t>2022 год</w:t>
      </w:r>
      <w:r>
        <w:rPr>
          <w:rFonts w:ascii="Times New Roman" w:hAnsi="Times New Roman" w:cs="Times New Roman"/>
          <w:sz w:val="28"/>
          <w:szCs w:val="28"/>
        </w:rPr>
        <w:t xml:space="preserve">, в котором учтены все представленные предложения и соблюдены требования Закона «Об общественных советах» </w:t>
      </w:r>
      <w:r w:rsidRPr="007456F5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проект </w:t>
      </w:r>
      <w:r w:rsidRPr="007456F5">
        <w:rPr>
          <w:rFonts w:ascii="Times New Roman" w:hAnsi="Times New Roman" w:cs="Times New Roman"/>
          <w:i/>
          <w:sz w:val="28"/>
          <w:szCs w:val="28"/>
        </w:rPr>
        <w:t>план работы 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7E85" w:rsidRPr="0056557E" w:rsidRDefault="005A6392" w:rsidP="005A639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</w:t>
      </w:r>
      <w:r w:rsidRPr="00EC7B66">
        <w:rPr>
          <w:rFonts w:ascii="Times New Roman" w:hAnsi="Times New Roman" w:cs="Times New Roman"/>
          <w:sz w:val="28"/>
          <w:szCs w:val="28"/>
        </w:rPr>
        <w:t>р</w:t>
      </w:r>
      <w:r w:rsidRPr="004A327F">
        <w:rPr>
          <w:rFonts w:ascii="Times New Roman" w:hAnsi="Times New Roman" w:cs="Times New Roman"/>
          <w:sz w:val="28"/>
          <w:szCs w:val="28"/>
        </w:rPr>
        <w:t>овел процедуру голосования.</w:t>
      </w:r>
    </w:p>
    <w:p w:rsidR="00617E85" w:rsidRDefault="00617E85" w:rsidP="00617E85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</w:t>
      </w:r>
      <w:r w:rsidRPr="009E0F44">
        <w:rPr>
          <w:rFonts w:ascii="Times New Roman" w:hAnsi="Times New Roman"/>
          <w:b/>
          <w:sz w:val="28"/>
          <w:szCs w:val="28"/>
        </w:rPr>
        <w:t>:</w:t>
      </w:r>
    </w:p>
    <w:p w:rsidR="00617E85" w:rsidRDefault="00617E85" w:rsidP="00617E8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работы Общественного совета Костанайской области на 2022 год </w:t>
      </w:r>
      <w:r w:rsidRPr="00617E85">
        <w:rPr>
          <w:rFonts w:ascii="Times New Roman" w:hAnsi="Times New Roman" w:cs="Times New Roman"/>
          <w:i/>
          <w:sz w:val="28"/>
          <w:szCs w:val="28"/>
        </w:rPr>
        <w:t>(единогласно)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7E85" w:rsidRDefault="00617E85" w:rsidP="00617E85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17E85" w:rsidRDefault="00617E85" w:rsidP="00617E85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85072" w:rsidRPr="00144B27" w:rsidRDefault="00E85072" w:rsidP="007456F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E85072" w:rsidRPr="00144B27" w:rsidRDefault="00E85072" w:rsidP="007456F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E85072" w:rsidRPr="00144B27" w:rsidRDefault="007456F5" w:rsidP="007456F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85072" w:rsidRPr="00144B27">
        <w:rPr>
          <w:rFonts w:ascii="Times New Roman" w:hAnsi="Times New Roman" w:cs="Times New Roman"/>
          <w:b/>
          <w:sz w:val="28"/>
          <w:szCs w:val="28"/>
        </w:rPr>
        <w:tab/>
      </w:r>
      <w:r w:rsidR="00E85072" w:rsidRPr="00144B27">
        <w:rPr>
          <w:rFonts w:ascii="Times New Roman" w:hAnsi="Times New Roman" w:cs="Times New Roman"/>
          <w:b/>
          <w:sz w:val="28"/>
          <w:szCs w:val="28"/>
        </w:rPr>
        <w:tab/>
      </w:r>
      <w:r w:rsidR="00E85072" w:rsidRPr="00144B27">
        <w:rPr>
          <w:rFonts w:ascii="Times New Roman" w:hAnsi="Times New Roman" w:cs="Times New Roman"/>
          <w:b/>
          <w:sz w:val="28"/>
          <w:szCs w:val="28"/>
        </w:rPr>
        <w:tab/>
      </w:r>
      <w:r w:rsidR="00E85072" w:rsidRPr="00144B27">
        <w:rPr>
          <w:rFonts w:ascii="Times New Roman" w:hAnsi="Times New Roman" w:cs="Times New Roman"/>
          <w:b/>
          <w:sz w:val="28"/>
          <w:szCs w:val="28"/>
        </w:rPr>
        <w:tab/>
      </w:r>
      <w:r w:rsidR="00E85072">
        <w:rPr>
          <w:rFonts w:ascii="Times New Roman" w:hAnsi="Times New Roman" w:cs="Times New Roman"/>
          <w:b/>
          <w:sz w:val="28"/>
          <w:szCs w:val="28"/>
        </w:rPr>
        <w:t>С. Бектурганов</w:t>
      </w:r>
    </w:p>
    <w:p w:rsidR="00E85072" w:rsidRDefault="00E85072" w:rsidP="007456F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456F5" w:rsidRPr="00144B27" w:rsidRDefault="007456F5" w:rsidP="007456F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85072" w:rsidRPr="00144B27" w:rsidRDefault="00E85072" w:rsidP="007456F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заседания</w:t>
      </w:r>
    </w:p>
    <w:p w:rsidR="00E85072" w:rsidRPr="00144B27" w:rsidRDefault="00E85072" w:rsidP="007456F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E85072" w:rsidRDefault="00E85072" w:rsidP="00B23D3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144B27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7456F5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С. Назарова</w:t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  <w:r w:rsidRPr="00144B27">
        <w:rPr>
          <w:rFonts w:ascii="Times New Roman" w:hAnsi="Times New Roman" w:cs="Times New Roman"/>
          <w:b/>
          <w:sz w:val="28"/>
          <w:szCs w:val="28"/>
        </w:rPr>
        <w:tab/>
      </w:r>
    </w:p>
    <w:p w:rsidR="00E85072" w:rsidRDefault="00E85072" w:rsidP="007456F5">
      <w:pPr>
        <w:spacing w:after="0"/>
        <w:ind w:firstLine="709"/>
        <w:rPr>
          <w:rFonts w:ascii="Times New Roman" w:hAnsi="Times New Roman" w:cs="Times New Roman"/>
          <w:b/>
          <w:sz w:val="28"/>
        </w:rPr>
      </w:pPr>
    </w:p>
    <w:p w:rsidR="007176FF" w:rsidRDefault="007176FF"/>
    <w:sectPr w:rsidR="007176FF" w:rsidSect="00FC13B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1F69"/>
    <w:multiLevelType w:val="hybridMultilevel"/>
    <w:tmpl w:val="8E0A8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57B77"/>
    <w:multiLevelType w:val="hybridMultilevel"/>
    <w:tmpl w:val="7DC8EFEE"/>
    <w:lvl w:ilvl="0" w:tplc="C10683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215A4"/>
    <w:multiLevelType w:val="hybridMultilevel"/>
    <w:tmpl w:val="A4A86F52"/>
    <w:lvl w:ilvl="0" w:tplc="F3DA95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5072"/>
    <w:rsid w:val="000F05D4"/>
    <w:rsid w:val="003112B8"/>
    <w:rsid w:val="0055043A"/>
    <w:rsid w:val="005A6392"/>
    <w:rsid w:val="00617E85"/>
    <w:rsid w:val="00680118"/>
    <w:rsid w:val="00707609"/>
    <w:rsid w:val="007176FF"/>
    <w:rsid w:val="007456F5"/>
    <w:rsid w:val="00931ACF"/>
    <w:rsid w:val="00A66811"/>
    <w:rsid w:val="00B23D3F"/>
    <w:rsid w:val="00D03693"/>
    <w:rsid w:val="00E85072"/>
    <w:rsid w:val="00FC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0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14</cp:revision>
  <cp:lastPrinted>2022-04-12T06:00:00Z</cp:lastPrinted>
  <dcterms:created xsi:type="dcterms:W3CDTF">2022-04-11T09:45:00Z</dcterms:created>
  <dcterms:modified xsi:type="dcterms:W3CDTF">2022-04-15T09:12:00Z</dcterms:modified>
</cp:coreProperties>
</file>