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414ADA">
        <w:rPr>
          <w:rFonts w:ascii="Times New Roman" w:hAnsi="Times New Roman"/>
          <w:b/>
          <w:sz w:val="16"/>
          <w:szCs w:val="16"/>
          <w:lang w:val="kk-KZ"/>
        </w:rPr>
        <w:t>феврале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22591B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:rsidTr="0022591B">
        <w:trPr>
          <w:trHeight w:val="935"/>
        </w:trPr>
        <w:tc>
          <w:tcPr>
            <w:tcW w:w="378" w:type="dxa"/>
            <w:vAlign w:val="center"/>
          </w:tcPr>
          <w:p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:rsidR="000F2506" w:rsidRPr="00060699" w:rsidRDefault="008E7847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>О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-ДОРСТРОЙ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0F2506" w:rsidRPr="00060699" w:rsidRDefault="000F2506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414ADA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0F2506" w:rsidRPr="00060699" w:rsidRDefault="00414ADA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>магматических горных пород (гранит) на участке «КДС-Камень 2»</w:t>
            </w:r>
          </w:p>
        </w:tc>
        <w:tc>
          <w:tcPr>
            <w:tcW w:w="1012" w:type="dxa"/>
            <w:vAlign w:val="center"/>
          </w:tcPr>
          <w:p w:rsidR="000F2506" w:rsidRPr="00060699" w:rsidRDefault="008E7847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2,74</w:t>
            </w:r>
          </w:p>
        </w:tc>
        <w:tc>
          <w:tcPr>
            <w:tcW w:w="1549" w:type="dxa"/>
            <w:vAlign w:val="center"/>
          </w:tcPr>
          <w:p w:rsidR="000F2506" w:rsidRPr="00060699" w:rsidRDefault="008E7847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Жарминский 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:rsidR="000F2506" w:rsidRPr="00060699" w:rsidRDefault="000F2506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0F2506" w:rsidRPr="00060699" w:rsidRDefault="000F2506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30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октября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8E7847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8E7847" w:rsidRPr="00060699" w:rsidTr="0022591B">
        <w:trPr>
          <w:trHeight w:val="926"/>
        </w:trPr>
        <w:tc>
          <w:tcPr>
            <w:tcW w:w="378" w:type="dxa"/>
            <w:vAlign w:val="center"/>
          </w:tcPr>
          <w:p w:rsidR="008E7847" w:rsidRPr="00060699" w:rsidRDefault="008E7847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:rsidR="008E7847" w:rsidRPr="00060699" w:rsidRDefault="008E7847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АО «К</w:t>
            </w:r>
            <w:r>
              <w:rPr>
                <w:rFonts w:ascii="Times New Roman" w:hAnsi="Times New Roman"/>
                <w:sz w:val="16"/>
                <w:szCs w:val="16"/>
              </w:rPr>
              <w:t>-ДОРСТРОЙ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8E7847" w:rsidRPr="00060699" w:rsidRDefault="008E7847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8E7847" w:rsidRPr="00060699" w:rsidRDefault="008E7847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магматических горных пород (гранит) на участке «КДС-Камень 3»</w:t>
            </w:r>
          </w:p>
        </w:tc>
        <w:tc>
          <w:tcPr>
            <w:tcW w:w="1012" w:type="dxa"/>
            <w:vAlign w:val="center"/>
          </w:tcPr>
          <w:p w:rsidR="008E7847" w:rsidRPr="00060699" w:rsidRDefault="008E7847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5,84</w:t>
            </w:r>
          </w:p>
        </w:tc>
        <w:tc>
          <w:tcPr>
            <w:tcW w:w="1549" w:type="dxa"/>
            <w:vAlign w:val="center"/>
          </w:tcPr>
          <w:p w:rsidR="008E7847" w:rsidRPr="00060699" w:rsidRDefault="008E7847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Аягозский район</w:t>
            </w:r>
          </w:p>
        </w:tc>
        <w:tc>
          <w:tcPr>
            <w:tcW w:w="1318" w:type="dxa"/>
            <w:vAlign w:val="center"/>
          </w:tcPr>
          <w:p w:rsidR="008E7847" w:rsidRPr="00060699" w:rsidRDefault="008E7847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8E7847" w:rsidRPr="00060699" w:rsidRDefault="008E7847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30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октября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23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251109" w:rsidRPr="00060699" w:rsidTr="0022591B">
        <w:trPr>
          <w:trHeight w:val="926"/>
        </w:trPr>
        <w:tc>
          <w:tcPr>
            <w:tcW w:w="378" w:type="dxa"/>
            <w:vAlign w:val="center"/>
          </w:tcPr>
          <w:p w:rsidR="00251109" w:rsidRPr="00251109" w:rsidRDefault="00251109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890" w:type="dxa"/>
            <w:vAlign w:val="center"/>
          </w:tcPr>
          <w:p w:rsidR="00251109" w:rsidRDefault="00251109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«ЭЛХОН»</w:t>
            </w:r>
          </w:p>
        </w:tc>
        <w:tc>
          <w:tcPr>
            <w:tcW w:w="1701" w:type="dxa"/>
            <w:vAlign w:val="center"/>
          </w:tcPr>
          <w:p w:rsidR="00251109" w:rsidRPr="00060699" w:rsidRDefault="00251109" w:rsidP="007269C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7269CF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251109" w:rsidRDefault="00251109" w:rsidP="008E7847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проведения добычи строительного камня на Уваровском месторождении</w:t>
            </w:r>
          </w:p>
        </w:tc>
        <w:tc>
          <w:tcPr>
            <w:tcW w:w="1012" w:type="dxa"/>
            <w:vAlign w:val="center"/>
          </w:tcPr>
          <w:p w:rsidR="00251109" w:rsidRDefault="00E16B1A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16,1838</w:t>
            </w:r>
          </w:p>
        </w:tc>
        <w:tc>
          <w:tcPr>
            <w:tcW w:w="1549" w:type="dxa"/>
            <w:vAlign w:val="center"/>
          </w:tcPr>
          <w:p w:rsidR="00251109" w:rsidRDefault="00E16B1A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Глубоковский район</w:t>
            </w:r>
          </w:p>
        </w:tc>
        <w:tc>
          <w:tcPr>
            <w:tcW w:w="1318" w:type="dxa"/>
            <w:vAlign w:val="center"/>
          </w:tcPr>
          <w:p w:rsidR="00251109" w:rsidRPr="00060699" w:rsidRDefault="007269CF" w:rsidP="007269C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251109" w:rsidRPr="00060699" w:rsidRDefault="007269CF" w:rsidP="007269CF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11 февраля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40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1E3D9C" w:rsidRPr="00060699" w:rsidTr="0022591B">
        <w:trPr>
          <w:trHeight w:val="926"/>
        </w:trPr>
        <w:tc>
          <w:tcPr>
            <w:tcW w:w="378" w:type="dxa"/>
            <w:vAlign w:val="center"/>
          </w:tcPr>
          <w:p w:rsidR="001E3D9C" w:rsidRPr="001E3D9C" w:rsidRDefault="001E3D9C" w:rsidP="00225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90" w:type="dxa"/>
            <w:vAlign w:val="center"/>
          </w:tcPr>
          <w:p w:rsidR="001E3D9C" w:rsidRDefault="001E3D9C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«ТАСКАРА»</w:t>
            </w:r>
          </w:p>
        </w:tc>
        <w:tc>
          <w:tcPr>
            <w:tcW w:w="1701" w:type="dxa"/>
            <w:vAlign w:val="center"/>
          </w:tcPr>
          <w:p w:rsidR="001E3D9C" w:rsidRPr="00060699" w:rsidRDefault="001E3D9C" w:rsidP="001E3D9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1E3D9C" w:rsidRDefault="001E3D9C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золота на месторождении Таскора </w:t>
            </w:r>
          </w:p>
        </w:tc>
        <w:tc>
          <w:tcPr>
            <w:tcW w:w="1012" w:type="dxa"/>
            <w:vAlign w:val="center"/>
          </w:tcPr>
          <w:p w:rsidR="001E3D9C" w:rsidRDefault="001E3D9C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24,2323</w:t>
            </w:r>
          </w:p>
        </w:tc>
        <w:tc>
          <w:tcPr>
            <w:tcW w:w="1549" w:type="dxa"/>
            <w:vAlign w:val="center"/>
          </w:tcPr>
          <w:p w:rsidR="001E3D9C" w:rsidRDefault="001E3D9C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Аягозский район</w:t>
            </w:r>
          </w:p>
        </w:tc>
        <w:tc>
          <w:tcPr>
            <w:tcW w:w="1318" w:type="dxa"/>
            <w:vAlign w:val="center"/>
          </w:tcPr>
          <w:p w:rsidR="001E3D9C" w:rsidRPr="00060699" w:rsidRDefault="001E3D9C" w:rsidP="001E3D9C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краткосрочное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1E3D9C" w:rsidRPr="00060699" w:rsidRDefault="001E3D9C" w:rsidP="0016458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164588">
              <w:rPr>
                <w:rFonts w:ascii="Times New Roman" w:hAnsi="Times New Roman"/>
                <w:sz w:val="16"/>
                <w:szCs w:val="16"/>
                <w:lang w:val="kk-KZ"/>
              </w:rPr>
              <w:t>29 апреля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164588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164588" w:rsidRPr="00060699" w:rsidTr="0022591B">
        <w:trPr>
          <w:trHeight w:val="926"/>
        </w:trPr>
        <w:tc>
          <w:tcPr>
            <w:tcW w:w="378" w:type="dxa"/>
            <w:vAlign w:val="center"/>
          </w:tcPr>
          <w:p w:rsidR="00164588" w:rsidRPr="00164588" w:rsidRDefault="00164588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890" w:type="dxa"/>
            <w:vAlign w:val="center"/>
          </w:tcPr>
          <w:p w:rsidR="00164588" w:rsidRDefault="00164588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«ТАСКАРА»</w:t>
            </w:r>
          </w:p>
        </w:tc>
        <w:tc>
          <w:tcPr>
            <w:tcW w:w="1701" w:type="dxa"/>
            <w:vAlign w:val="center"/>
          </w:tcPr>
          <w:p w:rsidR="00164588" w:rsidRPr="00060699" w:rsidRDefault="00164588" w:rsidP="0016458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164588" w:rsidRDefault="00164588" w:rsidP="0016458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золота на месторождении Музбель </w:t>
            </w:r>
          </w:p>
        </w:tc>
        <w:tc>
          <w:tcPr>
            <w:tcW w:w="1012" w:type="dxa"/>
            <w:vAlign w:val="center"/>
          </w:tcPr>
          <w:p w:rsidR="00164588" w:rsidRDefault="00164588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6,9735</w:t>
            </w:r>
          </w:p>
        </w:tc>
        <w:tc>
          <w:tcPr>
            <w:tcW w:w="1549" w:type="dxa"/>
            <w:vAlign w:val="center"/>
          </w:tcPr>
          <w:p w:rsidR="00164588" w:rsidRDefault="00164588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Аягозский район</w:t>
            </w:r>
          </w:p>
        </w:tc>
        <w:tc>
          <w:tcPr>
            <w:tcW w:w="1318" w:type="dxa"/>
            <w:vAlign w:val="center"/>
          </w:tcPr>
          <w:p w:rsidR="00164588" w:rsidRPr="00060699" w:rsidRDefault="00164588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164588" w:rsidRPr="00060699" w:rsidRDefault="00164588" w:rsidP="0016458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22 декабря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33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164588" w:rsidRPr="00060699" w:rsidTr="0022591B">
        <w:trPr>
          <w:trHeight w:val="926"/>
        </w:trPr>
        <w:tc>
          <w:tcPr>
            <w:tcW w:w="378" w:type="dxa"/>
            <w:vAlign w:val="center"/>
          </w:tcPr>
          <w:p w:rsidR="00164588" w:rsidRDefault="00164588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890" w:type="dxa"/>
            <w:vAlign w:val="center"/>
          </w:tcPr>
          <w:p w:rsidR="00164588" w:rsidRDefault="00164588" w:rsidP="0016458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«Семей жолдары»</w:t>
            </w:r>
          </w:p>
        </w:tc>
        <w:tc>
          <w:tcPr>
            <w:tcW w:w="1701" w:type="dxa"/>
            <w:vAlign w:val="center"/>
          </w:tcPr>
          <w:p w:rsidR="00164588" w:rsidRPr="00060699" w:rsidRDefault="00164588" w:rsidP="0016458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39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164588" w:rsidRDefault="00164588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проведения добычи порфиритов на месторождении «Талас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:rsidR="00164588" w:rsidRDefault="00164588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22,6</w:t>
            </w:r>
          </w:p>
        </w:tc>
        <w:tc>
          <w:tcPr>
            <w:tcW w:w="1549" w:type="dxa"/>
            <w:vAlign w:val="center"/>
          </w:tcPr>
          <w:p w:rsidR="00164588" w:rsidRDefault="00164588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Жарминский район</w:t>
            </w:r>
          </w:p>
        </w:tc>
        <w:tc>
          <w:tcPr>
            <w:tcW w:w="1318" w:type="dxa"/>
            <w:vAlign w:val="center"/>
          </w:tcPr>
          <w:p w:rsidR="00164588" w:rsidRPr="00060699" w:rsidRDefault="00164588" w:rsidP="00542B1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164588" w:rsidRPr="00060699" w:rsidRDefault="00164588" w:rsidP="0016458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До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27 декабря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28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  <w:bookmarkStart w:id="0" w:name="_GoBack"/>
      <w:bookmarkEnd w:id="0"/>
    </w:p>
    <w:sectPr w:rsidR="002A2815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9F" w:rsidRDefault="0079169F" w:rsidP="000C1377">
      <w:r>
        <w:separator/>
      </w:r>
    </w:p>
  </w:endnote>
  <w:endnote w:type="continuationSeparator" w:id="0">
    <w:p w:rsidR="0079169F" w:rsidRDefault="0079169F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9F" w:rsidRDefault="0079169F" w:rsidP="000C1377">
      <w:r>
        <w:separator/>
      </w:r>
    </w:p>
  </w:footnote>
  <w:footnote w:type="continuationSeparator" w:id="0">
    <w:p w:rsidR="0079169F" w:rsidRDefault="0079169F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B734B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169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1D3B-53A3-4A8D-9349-69682B60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PDemidova</cp:lastModifiedBy>
  <cp:revision>17</cp:revision>
  <cp:lastPrinted>2020-01-08T15:27:00Z</cp:lastPrinted>
  <dcterms:created xsi:type="dcterms:W3CDTF">2019-08-12T12:22:00Z</dcterms:created>
  <dcterms:modified xsi:type="dcterms:W3CDTF">2022-03-28T10:48:00Z</dcterms:modified>
</cp:coreProperties>
</file>