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8B" w:rsidRPr="00AA5212" w:rsidRDefault="00D0238B" w:rsidP="00D0238B">
      <w:pPr>
        <w:widowControl w:val="0"/>
        <w:ind w:left="5670"/>
        <w:jc w:val="center"/>
        <w:rPr>
          <w:sz w:val="28"/>
          <w:szCs w:val="28"/>
        </w:rPr>
      </w:pPr>
      <w:r w:rsidRPr="00AA521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0238B" w:rsidRPr="00AA5212" w:rsidRDefault="00D0238B" w:rsidP="00D0238B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AA5212">
        <w:rPr>
          <w:sz w:val="28"/>
          <w:szCs w:val="28"/>
          <w:lang w:val="kk-KZ"/>
        </w:rPr>
        <w:t>к приказу Министра финансов</w:t>
      </w:r>
    </w:p>
    <w:p w:rsidR="00D0238B" w:rsidRDefault="00D0238B" w:rsidP="00D0238B">
      <w:pPr>
        <w:widowControl w:val="0"/>
        <w:ind w:left="5670"/>
        <w:jc w:val="center"/>
        <w:rPr>
          <w:sz w:val="28"/>
          <w:szCs w:val="28"/>
        </w:rPr>
      </w:pPr>
      <w:r w:rsidRPr="00AA5212">
        <w:rPr>
          <w:sz w:val="28"/>
          <w:szCs w:val="28"/>
        </w:rPr>
        <w:t xml:space="preserve">Республики Казахстан </w:t>
      </w:r>
      <w:r w:rsidRPr="00AA5212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«</w:t>
      </w:r>
      <w:r w:rsidR="002C5BBC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2C5BB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AA521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A521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D0238B" w:rsidRPr="00AA5212" w:rsidRDefault="002C5BBC" w:rsidP="00D0238B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238B" w:rsidRPr="00AA5212">
        <w:rPr>
          <w:sz w:val="28"/>
          <w:szCs w:val="28"/>
        </w:rPr>
        <w:t>№</w:t>
      </w:r>
      <w:r w:rsidR="00D0238B">
        <w:rPr>
          <w:sz w:val="28"/>
          <w:szCs w:val="28"/>
        </w:rPr>
        <w:t xml:space="preserve"> </w:t>
      </w:r>
      <w:r>
        <w:rPr>
          <w:sz w:val="28"/>
          <w:szCs w:val="28"/>
        </w:rPr>
        <w:t>432</w:t>
      </w:r>
      <w:r w:rsidR="00D0238B" w:rsidRPr="00634274">
        <w:rPr>
          <w:color w:val="FFFFFF"/>
          <w:sz w:val="28"/>
          <w:szCs w:val="28"/>
        </w:rPr>
        <w:t>5875</w:t>
      </w:r>
      <w:r w:rsidR="00D0238B" w:rsidRPr="00E86C9E">
        <w:rPr>
          <w:color w:val="FFFFFF"/>
          <w:sz w:val="28"/>
          <w:szCs w:val="28"/>
        </w:rPr>
        <w:t>87</w:t>
      </w:r>
    </w:p>
    <w:p w:rsidR="00D0238B" w:rsidRPr="00AA5212" w:rsidRDefault="00D0238B" w:rsidP="00D0238B">
      <w:pPr>
        <w:widowControl w:val="0"/>
        <w:ind w:left="5670"/>
        <w:jc w:val="center"/>
        <w:rPr>
          <w:sz w:val="28"/>
          <w:szCs w:val="28"/>
        </w:rPr>
      </w:pPr>
    </w:p>
    <w:p w:rsidR="00D0238B" w:rsidRPr="00AA5212" w:rsidRDefault="00D0238B" w:rsidP="00D0238B">
      <w:pPr>
        <w:widowControl w:val="0"/>
        <w:ind w:left="5670"/>
        <w:jc w:val="center"/>
        <w:rPr>
          <w:sz w:val="28"/>
          <w:szCs w:val="28"/>
        </w:rPr>
      </w:pPr>
      <w:r w:rsidRPr="00AA521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99</w:t>
      </w:r>
    </w:p>
    <w:p w:rsidR="00D0238B" w:rsidRPr="00AA5212" w:rsidRDefault="00D0238B" w:rsidP="00D0238B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AA5212">
        <w:rPr>
          <w:sz w:val="28"/>
          <w:szCs w:val="28"/>
          <w:lang w:val="kk-KZ"/>
        </w:rPr>
        <w:t>к приказу Министра финансов</w:t>
      </w:r>
    </w:p>
    <w:p w:rsidR="00397CE2" w:rsidRDefault="00D0238B" w:rsidP="00D0238B">
      <w:pPr>
        <w:widowControl w:val="0"/>
        <w:ind w:left="5670"/>
        <w:jc w:val="center"/>
        <w:rPr>
          <w:sz w:val="28"/>
          <w:szCs w:val="28"/>
        </w:rPr>
      </w:pPr>
      <w:r w:rsidRPr="00AA5212">
        <w:rPr>
          <w:sz w:val="28"/>
          <w:szCs w:val="28"/>
        </w:rPr>
        <w:t xml:space="preserve">Республики Казахстан </w:t>
      </w:r>
      <w:r w:rsidRPr="00AA5212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«</w:t>
      </w:r>
      <w:r w:rsidRPr="00AA5212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Pr="00AA521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AA5212">
        <w:rPr>
          <w:sz w:val="28"/>
          <w:szCs w:val="28"/>
        </w:rPr>
        <w:t>2014 года</w:t>
      </w:r>
      <w:r>
        <w:rPr>
          <w:sz w:val="28"/>
          <w:szCs w:val="28"/>
        </w:rPr>
        <w:t xml:space="preserve"> </w:t>
      </w:r>
    </w:p>
    <w:p w:rsidR="00D0238B" w:rsidRPr="00AA5212" w:rsidRDefault="00D0238B" w:rsidP="00D0238B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97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587                                                          </w:t>
      </w:r>
    </w:p>
    <w:p w:rsidR="00D0238B" w:rsidRPr="00BB2AFA" w:rsidRDefault="00D0238B" w:rsidP="00D0238B">
      <w:pPr>
        <w:ind w:left="5040"/>
        <w:jc w:val="center"/>
        <w:rPr>
          <w:sz w:val="28"/>
          <w:szCs w:val="28"/>
        </w:rPr>
      </w:pPr>
    </w:p>
    <w:p w:rsidR="00D0238B" w:rsidRPr="00BB2AFA" w:rsidRDefault="00D0238B" w:rsidP="00D0238B">
      <w:pPr>
        <w:jc w:val="center"/>
        <w:rPr>
          <w:sz w:val="28"/>
          <w:szCs w:val="28"/>
        </w:rPr>
      </w:pPr>
    </w:p>
    <w:p w:rsidR="00D0238B" w:rsidRPr="00BB2AFA" w:rsidRDefault="00D0238B" w:rsidP="00D0238B">
      <w:pPr>
        <w:pStyle w:val="a4"/>
        <w:tabs>
          <w:tab w:val="left" w:pos="1276"/>
        </w:tabs>
        <w:ind w:firstLine="709"/>
        <w:jc w:val="center"/>
        <w:rPr>
          <w:b/>
          <w:szCs w:val="28"/>
        </w:rPr>
      </w:pPr>
      <w:r w:rsidRPr="00BB2AFA">
        <w:rPr>
          <w:b/>
          <w:szCs w:val="28"/>
        </w:rPr>
        <w:t xml:space="preserve">Правила составления </w:t>
      </w:r>
    </w:p>
    <w:p w:rsidR="00D0238B" w:rsidRPr="00BB2AFA" w:rsidRDefault="00D0238B" w:rsidP="00D0238B">
      <w:pPr>
        <w:pStyle w:val="a4"/>
        <w:tabs>
          <w:tab w:val="left" w:pos="1276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реестр</w:t>
      </w:r>
      <w:r w:rsidRPr="00BB2AFA">
        <w:rPr>
          <w:b/>
          <w:szCs w:val="28"/>
        </w:rPr>
        <w:t>а договоров аренды (пользования) (</w:t>
      </w:r>
      <w:r>
        <w:rPr>
          <w:b/>
          <w:szCs w:val="28"/>
        </w:rPr>
        <w:t>ф</w:t>
      </w:r>
      <w:r w:rsidRPr="00BB2AFA">
        <w:rPr>
          <w:b/>
          <w:szCs w:val="28"/>
        </w:rPr>
        <w:t xml:space="preserve">орма </w:t>
      </w:r>
      <w:r>
        <w:rPr>
          <w:b/>
          <w:szCs w:val="28"/>
        </w:rPr>
        <w:t>871</w:t>
      </w:r>
      <w:r w:rsidRPr="00BB2AFA">
        <w:rPr>
          <w:b/>
          <w:szCs w:val="28"/>
        </w:rPr>
        <w:t>.00)</w:t>
      </w:r>
    </w:p>
    <w:p w:rsidR="00D0238B" w:rsidRPr="00BB2AFA" w:rsidRDefault="00D0238B" w:rsidP="00D0238B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D0238B" w:rsidRPr="00BB2AFA" w:rsidRDefault="00D0238B" w:rsidP="00D0238B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D0238B" w:rsidRPr="00BB2AFA" w:rsidRDefault="00D0238B" w:rsidP="00D0238B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B2AFA">
        <w:rPr>
          <w:b/>
          <w:sz w:val="28"/>
          <w:szCs w:val="28"/>
        </w:rPr>
        <w:t>1. Общие положения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1. Настоящие Правила составления </w:t>
      </w:r>
      <w:r>
        <w:rPr>
          <w:sz w:val="28"/>
          <w:szCs w:val="28"/>
        </w:rPr>
        <w:t>реестр</w:t>
      </w:r>
      <w:r w:rsidRPr="00BB2AFA">
        <w:rPr>
          <w:sz w:val="28"/>
          <w:szCs w:val="28"/>
        </w:rPr>
        <w:t>а договоров аренды (пользования) (</w:t>
      </w:r>
      <w:r>
        <w:rPr>
          <w:sz w:val="28"/>
          <w:szCs w:val="28"/>
        </w:rPr>
        <w:t>ф</w:t>
      </w:r>
      <w:r w:rsidRPr="00BB2AFA">
        <w:rPr>
          <w:sz w:val="28"/>
          <w:szCs w:val="28"/>
        </w:rPr>
        <w:t xml:space="preserve">орма </w:t>
      </w:r>
      <w:r>
        <w:rPr>
          <w:sz w:val="28"/>
          <w:szCs w:val="28"/>
        </w:rPr>
        <w:t>871</w:t>
      </w:r>
      <w:r w:rsidR="00645164">
        <w:rPr>
          <w:sz w:val="28"/>
          <w:szCs w:val="28"/>
        </w:rPr>
        <w:t xml:space="preserve">.00) </w:t>
      </w:r>
      <w:r w:rsidRPr="00BB2AFA">
        <w:rPr>
          <w:sz w:val="28"/>
          <w:szCs w:val="28"/>
        </w:rPr>
        <w:t xml:space="preserve">разработаны в соответствии </w:t>
      </w:r>
      <w:r>
        <w:rPr>
          <w:sz w:val="28"/>
          <w:szCs w:val="28"/>
        </w:rPr>
        <w:t xml:space="preserve">с Кодексом Республики Казахстан </w:t>
      </w:r>
      <w:r w:rsidRPr="00BB2AFA">
        <w:rPr>
          <w:sz w:val="28"/>
          <w:szCs w:val="28"/>
        </w:rPr>
        <w:t>от</w:t>
      </w:r>
      <w:r w:rsidR="00397CE2">
        <w:rPr>
          <w:sz w:val="28"/>
          <w:szCs w:val="28"/>
        </w:rPr>
        <w:t xml:space="preserve"> </w:t>
      </w:r>
      <w:r w:rsidRPr="00BB2AFA">
        <w:rPr>
          <w:sz w:val="28"/>
          <w:szCs w:val="28"/>
        </w:rPr>
        <w:t>10 декабря 2008 года «О налогах и других обязательных платежах в бюджет» (Налоговый кодекс)</w:t>
      </w:r>
      <w:r w:rsidRPr="00BB2AFA">
        <w:rPr>
          <w:sz w:val="28"/>
          <w:szCs w:val="28"/>
          <w:lang w:eastAsia="ko-KR"/>
        </w:rPr>
        <w:t xml:space="preserve"> и определяют порядок составления формы налоговой отчетности </w:t>
      </w:r>
      <w:r w:rsidR="00BE3F30">
        <w:rPr>
          <w:sz w:val="28"/>
          <w:szCs w:val="28"/>
          <w:lang w:eastAsia="ko-KR"/>
        </w:rPr>
        <w:t>р</w:t>
      </w:r>
      <w:r>
        <w:rPr>
          <w:sz w:val="28"/>
          <w:szCs w:val="28"/>
          <w:lang w:eastAsia="ko-KR"/>
        </w:rPr>
        <w:t>еестр</w:t>
      </w:r>
      <w:r w:rsidRPr="00BB2AFA">
        <w:rPr>
          <w:sz w:val="28"/>
          <w:szCs w:val="28"/>
          <w:lang w:eastAsia="ko-KR"/>
        </w:rPr>
        <w:t xml:space="preserve">а договоров аренды (пользования) (далее – </w:t>
      </w:r>
      <w:r w:rsidR="008275AD">
        <w:rPr>
          <w:sz w:val="28"/>
          <w:szCs w:val="28"/>
          <w:lang w:eastAsia="ko-KR"/>
        </w:rPr>
        <w:t>р</w:t>
      </w:r>
      <w:r>
        <w:rPr>
          <w:sz w:val="28"/>
          <w:szCs w:val="28"/>
          <w:lang w:eastAsia="ko-KR"/>
        </w:rPr>
        <w:t>еестр</w:t>
      </w:r>
      <w:r w:rsidRPr="00BB2AFA">
        <w:rPr>
          <w:sz w:val="28"/>
          <w:szCs w:val="28"/>
          <w:lang w:eastAsia="ko-KR"/>
        </w:rPr>
        <w:t xml:space="preserve">), </w:t>
      </w:r>
      <w:r w:rsidRPr="00BB2AFA">
        <w:rPr>
          <w:sz w:val="28"/>
          <w:szCs w:val="28"/>
        </w:rPr>
        <w:t xml:space="preserve">представляемый юридическими лицами и индивидуальными предпринимателями, предоставляющими в аренду (пользование) торговые объекты, торговые места в торговых объектах, в том числе на торговых рынках. </w:t>
      </w:r>
    </w:p>
    <w:p w:rsidR="00D0238B" w:rsidRPr="00BB2AFA" w:rsidRDefault="00D0238B" w:rsidP="00D0238B">
      <w:pPr>
        <w:pStyle w:val="a4"/>
        <w:tabs>
          <w:tab w:val="left" w:pos="1276"/>
        </w:tabs>
        <w:ind w:firstLine="709"/>
        <w:jc w:val="both"/>
        <w:rPr>
          <w:szCs w:val="28"/>
          <w:lang w:eastAsia="ko-KR"/>
        </w:rPr>
      </w:pPr>
      <w:r w:rsidRPr="00A44825">
        <w:rPr>
          <w:szCs w:val="28"/>
          <w:lang w:eastAsia="ko-KR"/>
        </w:rPr>
        <w:t xml:space="preserve">2. </w:t>
      </w:r>
      <w:r>
        <w:rPr>
          <w:szCs w:val="28"/>
          <w:lang w:eastAsia="ko-KR"/>
        </w:rPr>
        <w:t>Реестр</w:t>
      </w:r>
      <w:r w:rsidRPr="00A44825">
        <w:rPr>
          <w:szCs w:val="28"/>
          <w:lang w:eastAsia="ko-KR"/>
        </w:rPr>
        <w:t xml:space="preserve"> состоит из самого </w:t>
      </w:r>
      <w:r w:rsidR="008275AD">
        <w:rPr>
          <w:szCs w:val="28"/>
          <w:lang w:eastAsia="ko-KR"/>
        </w:rPr>
        <w:t>р</w:t>
      </w:r>
      <w:r>
        <w:rPr>
          <w:szCs w:val="28"/>
          <w:lang w:eastAsia="ko-KR"/>
        </w:rPr>
        <w:t>еестр</w:t>
      </w:r>
      <w:r w:rsidRPr="00A44825">
        <w:rPr>
          <w:szCs w:val="28"/>
          <w:lang w:eastAsia="ko-KR"/>
        </w:rPr>
        <w:t xml:space="preserve">а (форма 871.00) и приложения к нему (формы 871.01), предназначенных для отражения </w:t>
      </w:r>
      <w:r w:rsidRPr="00D0238B">
        <w:rPr>
          <w:lang w:eastAsia="ko-KR"/>
        </w:rPr>
        <w:t xml:space="preserve">индивидуальными предпринимателями или юридическими лицами, предоставляющими в аренду (пользование) торговые объекты, торговые места в торговых объектах, в том числе на торговых рынках, сведений по договорам аренды (пользования) </w:t>
      </w:r>
      <w:r w:rsidRPr="00D0238B">
        <w:rPr>
          <w:szCs w:val="28"/>
          <w:lang w:eastAsia="ko-KR"/>
        </w:rPr>
        <w:t>за отчетный период в соответствии с пунктом 2 статьи 63 Налогового кодекса.</w:t>
      </w:r>
    </w:p>
    <w:p w:rsidR="00D0238B" w:rsidRPr="00BB2AFA" w:rsidRDefault="00D0238B" w:rsidP="00D0238B">
      <w:pPr>
        <w:pStyle w:val="a6"/>
        <w:widowControl w:val="0"/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3. При заполнении </w:t>
      </w:r>
      <w:r w:rsidR="008275AD">
        <w:rPr>
          <w:sz w:val="28"/>
          <w:szCs w:val="28"/>
        </w:rPr>
        <w:t>р</w:t>
      </w:r>
      <w:r>
        <w:rPr>
          <w:sz w:val="28"/>
          <w:szCs w:val="28"/>
        </w:rPr>
        <w:t>еестр</w:t>
      </w:r>
      <w:r w:rsidRPr="00BB2AFA">
        <w:rPr>
          <w:sz w:val="28"/>
          <w:szCs w:val="28"/>
        </w:rPr>
        <w:t>а не допускаются исправления, подчистки и помарки.</w:t>
      </w:r>
    </w:p>
    <w:p w:rsidR="00D0238B" w:rsidRPr="00BB2AFA" w:rsidRDefault="00D0238B" w:rsidP="00D0238B">
      <w:pPr>
        <w:pStyle w:val="a6"/>
        <w:widowControl w:val="0"/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4. Отрицательные значения сумм обозначаются знаком «–» в первой левой ячейке соответствующей строки (графы) </w:t>
      </w:r>
      <w:r w:rsidR="008275AD">
        <w:rPr>
          <w:sz w:val="28"/>
          <w:szCs w:val="28"/>
        </w:rPr>
        <w:t>р</w:t>
      </w:r>
      <w:r>
        <w:rPr>
          <w:sz w:val="28"/>
          <w:szCs w:val="28"/>
        </w:rPr>
        <w:t>еестр</w:t>
      </w:r>
      <w:r w:rsidRPr="00BB2AFA">
        <w:rPr>
          <w:sz w:val="28"/>
          <w:szCs w:val="28"/>
        </w:rPr>
        <w:t xml:space="preserve">а. </w:t>
      </w:r>
    </w:p>
    <w:p w:rsidR="00D0238B" w:rsidRPr="00BB2AFA" w:rsidRDefault="00D0238B" w:rsidP="00D0238B">
      <w:pPr>
        <w:pStyle w:val="a6"/>
        <w:widowControl w:val="0"/>
        <w:tabs>
          <w:tab w:val="left" w:pos="567"/>
          <w:tab w:val="left" w:pos="1276"/>
          <w:tab w:val="left" w:pos="3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5. При отсутствии показателей соответствующие ячейки</w:t>
      </w:r>
      <w:r w:rsidR="00397CE2">
        <w:rPr>
          <w:sz w:val="28"/>
          <w:szCs w:val="28"/>
        </w:rPr>
        <w:t xml:space="preserve"> </w:t>
      </w:r>
      <w:r w:rsidR="008275AD">
        <w:rPr>
          <w:sz w:val="28"/>
          <w:szCs w:val="28"/>
        </w:rPr>
        <w:t>р</w:t>
      </w:r>
      <w:r>
        <w:rPr>
          <w:sz w:val="28"/>
          <w:szCs w:val="28"/>
          <w:lang w:eastAsia="ko-KR"/>
        </w:rPr>
        <w:t>еестр</w:t>
      </w:r>
      <w:r w:rsidRPr="00BB2AFA">
        <w:rPr>
          <w:sz w:val="28"/>
          <w:szCs w:val="28"/>
          <w:lang w:eastAsia="ko-KR"/>
        </w:rPr>
        <w:t xml:space="preserve">а </w:t>
      </w:r>
      <w:r w:rsidRPr="00BB2AFA">
        <w:rPr>
          <w:sz w:val="28"/>
          <w:szCs w:val="28"/>
        </w:rPr>
        <w:t xml:space="preserve">не заполняются. 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rFonts w:eastAsia="Batang"/>
          <w:sz w:val="28"/>
          <w:szCs w:val="28"/>
        </w:rPr>
        <w:t>6. Приложени</w:t>
      </w:r>
      <w:r>
        <w:rPr>
          <w:rFonts w:eastAsia="Batang"/>
          <w:sz w:val="28"/>
          <w:szCs w:val="28"/>
        </w:rPr>
        <w:t>е</w:t>
      </w:r>
      <w:r w:rsidRPr="00BB2AFA">
        <w:rPr>
          <w:rFonts w:eastAsia="Batang"/>
          <w:sz w:val="28"/>
          <w:szCs w:val="28"/>
        </w:rPr>
        <w:t xml:space="preserve"> к </w:t>
      </w:r>
      <w:r w:rsidR="008275AD">
        <w:rPr>
          <w:rFonts w:eastAsia="Batang"/>
          <w:sz w:val="28"/>
          <w:szCs w:val="28"/>
        </w:rPr>
        <w:t>р</w:t>
      </w:r>
      <w:r>
        <w:rPr>
          <w:sz w:val="28"/>
          <w:szCs w:val="28"/>
        </w:rPr>
        <w:t>еестр</w:t>
      </w:r>
      <w:r w:rsidRPr="00BB2AFA">
        <w:rPr>
          <w:sz w:val="28"/>
          <w:szCs w:val="28"/>
        </w:rPr>
        <w:t>у</w:t>
      </w:r>
      <w:r w:rsidRPr="00BB2AFA">
        <w:rPr>
          <w:rFonts w:eastAsia="Batang"/>
          <w:sz w:val="28"/>
          <w:szCs w:val="28"/>
        </w:rPr>
        <w:t xml:space="preserve"> составляется при заполнении строк в </w:t>
      </w:r>
      <w:r w:rsidR="008275AD">
        <w:rPr>
          <w:rFonts w:eastAsia="Batang"/>
          <w:sz w:val="28"/>
          <w:szCs w:val="28"/>
        </w:rPr>
        <w:t>р</w:t>
      </w:r>
      <w:r>
        <w:rPr>
          <w:rFonts w:eastAsia="Batang"/>
          <w:sz w:val="28"/>
          <w:szCs w:val="28"/>
        </w:rPr>
        <w:t>еестр</w:t>
      </w:r>
      <w:r w:rsidRPr="00BB2AFA">
        <w:rPr>
          <w:rFonts w:eastAsia="Batang"/>
          <w:sz w:val="28"/>
          <w:szCs w:val="28"/>
        </w:rPr>
        <w:t>е, требующих раскрытия соответствующих показателей.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rFonts w:eastAsia="Batang"/>
          <w:sz w:val="28"/>
          <w:szCs w:val="28"/>
        </w:rPr>
        <w:lastRenderedPageBreak/>
        <w:t xml:space="preserve">7. В случае превышения количества показателей в строках, имеющихся на листе приложения к </w:t>
      </w:r>
      <w:r w:rsidR="008275AD">
        <w:rPr>
          <w:rFonts w:eastAsia="Batang"/>
          <w:sz w:val="28"/>
          <w:szCs w:val="28"/>
        </w:rPr>
        <w:t>р</w:t>
      </w:r>
      <w:r>
        <w:rPr>
          <w:rFonts w:eastAsia="Batang"/>
          <w:sz w:val="28"/>
          <w:szCs w:val="28"/>
        </w:rPr>
        <w:t>еестр</w:t>
      </w:r>
      <w:r w:rsidRPr="00BB2AFA">
        <w:rPr>
          <w:rFonts w:eastAsia="Batang"/>
          <w:sz w:val="28"/>
          <w:szCs w:val="28"/>
        </w:rPr>
        <w:t xml:space="preserve">у, дополнительно заполняется аналогичный лист приложения к </w:t>
      </w:r>
      <w:r w:rsidR="008275AD">
        <w:rPr>
          <w:rFonts w:eastAsia="Batang"/>
          <w:sz w:val="28"/>
          <w:szCs w:val="28"/>
        </w:rPr>
        <w:t>р</w:t>
      </w:r>
      <w:r>
        <w:rPr>
          <w:rFonts w:eastAsia="Batang"/>
          <w:sz w:val="28"/>
          <w:szCs w:val="28"/>
        </w:rPr>
        <w:t>еестр</w:t>
      </w:r>
      <w:r w:rsidRPr="00BB2AFA">
        <w:rPr>
          <w:rFonts w:eastAsia="Batang"/>
          <w:sz w:val="28"/>
          <w:szCs w:val="28"/>
        </w:rPr>
        <w:t>у.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  <w:lang w:eastAsia="ko-KR"/>
        </w:rPr>
        <w:t xml:space="preserve">8. </w:t>
      </w:r>
      <w:r w:rsidRPr="00BB2AFA">
        <w:rPr>
          <w:sz w:val="28"/>
          <w:szCs w:val="28"/>
        </w:rPr>
        <w:t xml:space="preserve">При составлении </w:t>
      </w:r>
      <w:r w:rsidR="008275AD">
        <w:rPr>
          <w:sz w:val="28"/>
          <w:szCs w:val="28"/>
        </w:rPr>
        <w:t>р</w:t>
      </w:r>
      <w:r>
        <w:rPr>
          <w:sz w:val="28"/>
          <w:szCs w:val="28"/>
          <w:lang w:eastAsia="ko-KR"/>
        </w:rPr>
        <w:t>еестр</w:t>
      </w:r>
      <w:r w:rsidRPr="00BB2AFA">
        <w:rPr>
          <w:sz w:val="28"/>
          <w:szCs w:val="28"/>
          <w:lang w:eastAsia="ko-KR"/>
        </w:rPr>
        <w:t>а</w:t>
      </w:r>
      <w:r w:rsidRPr="00BB2AFA">
        <w:rPr>
          <w:sz w:val="28"/>
          <w:szCs w:val="28"/>
        </w:rPr>
        <w:t xml:space="preserve">: 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Pr="00BB2AFA">
        <w:rPr>
          <w:sz w:val="28"/>
          <w:szCs w:val="28"/>
        </w:rPr>
        <w:t xml:space="preserve">) на бумажном носителе </w:t>
      </w:r>
      <w:r w:rsidRPr="00BB2AFA">
        <w:rPr>
          <w:sz w:val="28"/>
          <w:szCs w:val="28"/>
          <w:lang w:eastAsia="ko-KR"/>
        </w:rPr>
        <w:t>–</w:t>
      </w:r>
      <w:r w:rsidRPr="00BB2AFA">
        <w:rPr>
          <w:sz w:val="28"/>
          <w:szCs w:val="28"/>
        </w:rPr>
        <w:t xml:space="preserve">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D0238B" w:rsidRPr="00BB2AFA" w:rsidRDefault="00D0238B" w:rsidP="00D0238B">
      <w:pPr>
        <w:pStyle w:val="a6"/>
        <w:tabs>
          <w:tab w:val="left" w:pos="284"/>
          <w:tab w:val="num" w:pos="1152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2) на электронном носителе </w:t>
      </w:r>
      <w:r w:rsidRPr="00BB2AFA">
        <w:rPr>
          <w:sz w:val="28"/>
          <w:szCs w:val="28"/>
          <w:lang w:eastAsia="ko-KR"/>
        </w:rPr>
        <w:t>–</w:t>
      </w:r>
      <w:r w:rsidRPr="00BB2AFA">
        <w:rPr>
          <w:sz w:val="28"/>
          <w:szCs w:val="28"/>
        </w:rPr>
        <w:t xml:space="preserve"> заполняется в соответствии со статьей </w:t>
      </w:r>
      <w:r w:rsidR="0022550F">
        <w:rPr>
          <w:sz w:val="28"/>
          <w:szCs w:val="28"/>
          <w:lang w:val="kk-KZ"/>
        </w:rPr>
        <w:br/>
      </w:r>
      <w:r w:rsidRPr="00BB2AFA">
        <w:rPr>
          <w:sz w:val="28"/>
          <w:szCs w:val="28"/>
        </w:rPr>
        <w:t xml:space="preserve">68 Налогового кодекса. </w:t>
      </w:r>
    </w:p>
    <w:p w:rsidR="00D0238B" w:rsidRPr="00BB2AFA" w:rsidRDefault="00D0238B" w:rsidP="00D0238B">
      <w:pPr>
        <w:pStyle w:val="a6"/>
        <w:widowControl w:val="0"/>
        <w:tabs>
          <w:tab w:val="left" w:pos="0"/>
          <w:tab w:val="left" w:pos="993"/>
          <w:tab w:val="left" w:pos="108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9. </w:t>
      </w:r>
      <w:r>
        <w:rPr>
          <w:sz w:val="28"/>
          <w:szCs w:val="28"/>
        </w:rPr>
        <w:t>Реестр</w:t>
      </w:r>
      <w:r w:rsidRPr="00BB2AFA">
        <w:rPr>
          <w:sz w:val="28"/>
          <w:szCs w:val="28"/>
        </w:rPr>
        <w:t xml:space="preserve">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пунктом 3 статьи 61 Налогового кодекса.  </w:t>
      </w:r>
    </w:p>
    <w:p w:rsidR="00D0238B" w:rsidRPr="00BB2AFA" w:rsidRDefault="00D0238B" w:rsidP="00D0238B">
      <w:pPr>
        <w:pStyle w:val="a6"/>
        <w:widowControl w:val="0"/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10. При представлении </w:t>
      </w:r>
      <w:r w:rsidR="00DF3A66">
        <w:rPr>
          <w:sz w:val="28"/>
          <w:szCs w:val="28"/>
        </w:rPr>
        <w:t>р</w:t>
      </w:r>
      <w:r>
        <w:rPr>
          <w:sz w:val="28"/>
          <w:szCs w:val="28"/>
        </w:rPr>
        <w:t>еестр</w:t>
      </w:r>
      <w:r w:rsidRPr="00BB2AFA">
        <w:rPr>
          <w:sz w:val="28"/>
          <w:szCs w:val="28"/>
        </w:rPr>
        <w:t>а:</w:t>
      </w:r>
    </w:p>
    <w:p w:rsidR="00D0238B" w:rsidRPr="00BB2AFA" w:rsidRDefault="00D0238B" w:rsidP="00D0238B">
      <w:pPr>
        <w:pStyle w:val="a6"/>
        <w:widowControl w:val="0"/>
        <w:numPr>
          <w:ilvl w:val="0"/>
          <w:numId w:val="1"/>
        </w:numPr>
        <w:tabs>
          <w:tab w:val="clear" w:pos="927"/>
          <w:tab w:val="left" w:pos="0"/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 в явочном порядке на бумажном носителе –</w:t>
      </w:r>
      <w:r w:rsidR="00576548">
        <w:rPr>
          <w:sz w:val="28"/>
          <w:szCs w:val="28"/>
        </w:rPr>
        <w:t xml:space="preserve"> </w:t>
      </w:r>
      <w:r w:rsidRPr="00BB2AFA">
        <w:rPr>
          <w:sz w:val="28"/>
          <w:szCs w:val="28"/>
        </w:rPr>
        <w:t>составляется в двух экземплярах, один экземпляр возвращается налогоплательщику с отметкой органа государственных доходов;</w:t>
      </w:r>
    </w:p>
    <w:p w:rsidR="00D0238B" w:rsidRPr="00BB2AFA" w:rsidRDefault="00D0238B" w:rsidP="00D0238B">
      <w:pPr>
        <w:pStyle w:val="a6"/>
        <w:widowControl w:val="0"/>
        <w:numPr>
          <w:ilvl w:val="0"/>
          <w:numId w:val="1"/>
        </w:numPr>
        <w:tabs>
          <w:tab w:val="clear" w:pos="927"/>
          <w:tab w:val="left" w:pos="0"/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D0238B" w:rsidRPr="00BB2AFA" w:rsidRDefault="00D0238B" w:rsidP="00D0238B">
      <w:pPr>
        <w:pStyle w:val="a6"/>
        <w:widowControl w:val="0"/>
        <w:numPr>
          <w:ilvl w:val="0"/>
          <w:numId w:val="1"/>
        </w:numPr>
        <w:tabs>
          <w:tab w:val="clear" w:pos="927"/>
          <w:tab w:val="left" w:pos="0"/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 в электронном виде – налогоплательщик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D0238B" w:rsidRPr="00BB2AFA" w:rsidRDefault="00D0238B" w:rsidP="00D0238B">
      <w:pPr>
        <w:pStyle w:val="a6"/>
        <w:widowControl w:val="0"/>
        <w:tabs>
          <w:tab w:val="left" w:pos="0"/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11. В разделах «Общая информация о налогоплательщике и торговом объекте, в том числе о торговом рынке» приложений указываются соответствующие данные, отраженные в разделе «Общая информация о налогоплательщике» </w:t>
      </w:r>
      <w:r w:rsidR="007E3D7E">
        <w:rPr>
          <w:sz w:val="28"/>
          <w:szCs w:val="28"/>
        </w:rPr>
        <w:t>р</w:t>
      </w:r>
      <w:r>
        <w:rPr>
          <w:sz w:val="28"/>
          <w:szCs w:val="28"/>
        </w:rPr>
        <w:t>еестр</w:t>
      </w:r>
      <w:r w:rsidRPr="00BB2AFA">
        <w:rPr>
          <w:sz w:val="28"/>
          <w:szCs w:val="28"/>
        </w:rPr>
        <w:t>а.</w:t>
      </w:r>
    </w:p>
    <w:p w:rsidR="00D0238B" w:rsidRDefault="00D0238B" w:rsidP="00D0238B">
      <w:pPr>
        <w:pStyle w:val="a6"/>
        <w:widowControl w:val="0"/>
        <w:tabs>
          <w:tab w:val="left" w:pos="0"/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D0238B" w:rsidRPr="00BB2AFA" w:rsidRDefault="00D0238B" w:rsidP="00D0238B">
      <w:pPr>
        <w:pStyle w:val="a6"/>
        <w:widowControl w:val="0"/>
        <w:tabs>
          <w:tab w:val="left" w:pos="0"/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D0238B" w:rsidRPr="00BB2AFA" w:rsidRDefault="00D0238B" w:rsidP="00D0238B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B2AFA">
        <w:rPr>
          <w:b/>
          <w:sz w:val="28"/>
          <w:szCs w:val="28"/>
        </w:rPr>
        <w:t xml:space="preserve">2. Составление </w:t>
      </w:r>
      <w:r w:rsidR="006E156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еестр</w:t>
      </w:r>
      <w:r w:rsidRPr="00BB2AFA">
        <w:rPr>
          <w:b/>
          <w:sz w:val="28"/>
          <w:szCs w:val="28"/>
        </w:rPr>
        <w:t xml:space="preserve">а (форма </w:t>
      </w:r>
      <w:r>
        <w:rPr>
          <w:b/>
          <w:sz w:val="28"/>
          <w:szCs w:val="28"/>
        </w:rPr>
        <w:t>871</w:t>
      </w:r>
      <w:r w:rsidRPr="00BB2AFA">
        <w:rPr>
          <w:b/>
          <w:sz w:val="28"/>
          <w:szCs w:val="28"/>
        </w:rPr>
        <w:t>.00)</w:t>
      </w:r>
    </w:p>
    <w:p w:rsidR="00D0238B" w:rsidRPr="00BB2AFA" w:rsidRDefault="00D0238B" w:rsidP="00D0238B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D0238B" w:rsidRPr="00BB2AFA" w:rsidRDefault="00D0238B" w:rsidP="00D0238B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12. В разделе «Общая информация о налогоплательщике» указываются:</w:t>
      </w:r>
    </w:p>
    <w:p w:rsidR="00D0238B" w:rsidRPr="00BB2AFA" w:rsidRDefault="00D0238B" w:rsidP="00D0238B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1) ИИН</w:t>
      </w:r>
      <w:r w:rsidR="006E1562">
        <w:rPr>
          <w:sz w:val="28"/>
          <w:szCs w:val="28"/>
        </w:rPr>
        <w:t xml:space="preserve"> (</w:t>
      </w:r>
      <w:r w:rsidRPr="00BB2AFA">
        <w:rPr>
          <w:sz w:val="28"/>
          <w:szCs w:val="28"/>
        </w:rPr>
        <w:t>БИН</w:t>
      </w:r>
      <w:r w:rsidR="006E1562">
        <w:rPr>
          <w:sz w:val="28"/>
          <w:szCs w:val="28"/>
        </w:rPr>
        <w:t>)</w:t>
      </w:r>
      <w:r w:rsidRPr="00BB2AFA">
        <w:rPr>
          <w:sz w:val="28"/>
          <w:szCs w:val="28"/>
        </w:rPr>
        <w:t xml:space="preserve"> – индивидуального предпринимателя или юридического лица, предоставляющего в аренду (пользование) торговые объекты, торговые места в торговых объектах, в том числе на торговых рынках;</w:t>
      </w:r>
    </w:p>
    <w:p w:rsidR="00D0238B" w:rsidRPr="00BB2AFA" w:rsidRDefault="00D0238B" w:rsidP="00D0238B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2) налоговый период, за который представляется налоговая отчетность (указывается арабскими цифрами);</w:t>
      </w:r>
    </w:p>
    <w:p w:rsidR="00D0238B" w:rsidRPr="00BB2AFA" w:rsidRDefault="00D0238B" w:rsidP="006E1562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3) фамилия, имя отчество (</w:t>
      </w:r>
      <w:r w:rsidR="006E1562">
        <w:rPr>
          <w:sz w:val="28"/>
          <w:szCs w:val="28"/>
        </w:rPr>
        <w:t>при его наличии</w:t>
      </w:r>
      <w:r w:rsidRPr="00BB2AFA">
        <w:rPr>
          <w:sz w:val="28"/>
          <w:szCs w:val="28"/>
        </w:rPr>
        <w:t xml:space="preserve">) </w:t>
      </w:r>
      <w:r w:rsidR="006E1562">
        <w:rPr>
          <w:sz w:val="28"/>
          <w:szCs w:val="28"/>
        </w:rPr>
        <w:t xml:space="preserve">или </w:t>
      </w:r>
      <w:r w:rsidRPr="00BB2AFA">
        <w:rPr>
          <w:sz w:val="28"/>
          <w:szCs w:val="28"/>
        </w:rPr>
        <w:t xml:space="preserve">наименование </w:t>
      </w:r>
      <w:r w:rsidR="006E1562">
        <w:rPr>
          <w:sz w:val="28"/>
          <w:szCs w:val="28"/>
        </w:rPr>
        <w:t>налогоплательщика</w:t>
      </w:r>
      <w:r w:rsidRPr="00BB2AFA">
        <w:rPr>
          <w:sz w:val="28"/>
          <w:szCs w:val="28"/>
        </w:rPr>
        <w:t>, предоставляющего в аренду (пользование) торговые объекты, торговые места в торговых объектах, в том числе на торговых рынках.</w:t>
      </w:r>
    </w:p>
    <w:p w:rsidR="00D0238B" w:rsidRPr="00BB2AFA" w:rsidRDefault="00D0238B" w:rsidP="00D0238B">
      <w:pPr>
        <w:pStyle w:val="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вид </w:t>
      </w:r>
      <w:r w:rsidR="006E1562">
        <w:rPr>
          <w:sz w:val="28"/>
          <w:szCs w:val="28"/>
        </w:rPr>
        <w:t>р</w:t>
      </w:r>
      <w:r>
        <w:rPr>
          <w:sz w:val="28"/>
          <w:szCs w:val="28"/>
        </w:rPr>
        <w:t>еестр</w:t>
      </w:r>
      <w:r w:rsidRPr="00BB2AFA">
        <w:rPr>
          <w:sz w:val="28"/>
          <w:szCs w:val="28"/>
        </w:rPr>
        <w:t xml:space="preserve">а. </w:t>
      </w:r>
    </w:p>
    <w:p w:rsidR="00D0238B" w:rsidRPr="00BB2AFA" w:rsidRDefault="00D0238B" w:rsidP="00D0238B">
      <w:pPr>
        <w:pStyle w:val="3"/>
        <w:widowControl w:val="0"/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Соответствующие ячейки отмечаются с учетом отнесения </w:t>
      </w:r>
      <w:r w:rsidR="006E1562">
        <w:rPr>
          <w:sz w:val="28"/>
          <w:szCs w:val="28"/>
        </w:rPr>
        <w:t>р</w:t>
      </w:r>
      <w:r>
        <w:rPr>
          <w:sz w:val="28"/>
          <w:szCs w:val="28"/>
        </w:rPr>
        <w:t>еестр</w:t>
      </w:r>
      <w:r w:rsidRPr="00BB2AFA">
        <w:rPr>
          <w:sz w:val="28"/>
          <w:szCs w:val="28"/>
        </w:rPr>
        <w:t xml:space="preserve">а к </w:t>
      </w:r>
      <w:r w:rsidRPr="00BB2AFA">
        <w:rPr>
          <w:sz w:val="28"/>
          <w:szCs w:val="28"/>
        </w:rPr>
        <w:lastRenderedPageBreak/>
        <w:t>видам налоговой отчетности, указанным в статье 63 Налогового кодекса;</w:t>
      </w:r>
    </w:p>
    <w:p w:rsidR="00D0238B" w:rsidRPr="00BB2AFA" w:rsidRDefault="00D0238B" w:rsidP="00D0238B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5) номер и дата </w:t>
      </w:r>
      <w:r w:rsidRPr="00B550F2">
        <w:rPr>
          <w:sz w:val="28"/>
          <w:szCs w:val="28"/>
        </w:rPr>
        <w:t>уведомления</w:t>
      </w:r>
      <w:r w:rsidRPr="00BB2AFA">
        <w:rPr>
          <w:sz w:val="28"/>
          <w:szCs w:val="28"/>
        </w:rPr>
        <w:t xml:space="preserve">. Ячейки А и В </w:t>
      </w:r>
      <w:r w:rsidR="00B60897">
        <w:rPr>
          <w:sz w:val="28"/>
          <w:szCs w:val="28"/>
          <w:lang w:val="kk-KZ"/>
        </w:rPr>
        <w:t>заполняются</w:t>
      </w:r>
      <w:r w:rsidRPr="00BB2AFA">
        <w:rPr>
          <w:sz w:val="28"/>
          <w:szCs w:val="28"/>
        </w:rPr>
        <w:t xml:space="preserve"> в случае представления </w:t>
      </w:r>
      <w:r w:rsidR="006E1562">
        <w:rPr>
          <w:sz w:val="28"/>
          <w:szCs w:val="28"/>
        </w:rPr>
        <w:t>р</w:t>
      </w:r>
      <w:r>
        <w:rPr>
          <w:sz w:val="28"/>
          <w:szCs w:val="28"/>
        </w:rPr>
        <w:t>еестр</w:t>
      </w:r>
      <w:r w:rsidRPr="00BB2AFA">
        <w:rPr>
          <w:sz w:val="28"/>
          <w:szCs w:val="28"/>
        </w:rPr>
        <w:t xml:space="preserve">а по уведомлению, предусмотренного подпунктом </w:t>
      </w:r>
      <w:r w:rsidR="0022550F">
        <w:rPr>
          <w:sz w:val="28"/>
          <w:szCs w:val="28"/>
          <w:lang w:val="kk-KZ"/>
        </w:rPr>
        <w:br/>
      </w:r>
      <w:r w:rsidRPr="00BB2AFA">
        <w:rPr>
          <w:sz w:val="28"/>
          <w:szCs w:val="28"/>
        </w:rPr>
        <w:t>4) пункта</w:t>
      </w:r>
      <w:r>
        <w:rPr>
          <w:sz w:val="28"/>
          <w:szCs w:val="28"/>
        </w:rPr>
        <w:t xml:space="preserve"> 3 статьи 63 Налогового кодекса;</w:t>
      </w:r>
    </w:p>
    <w:p w:rsidR="00D0238B" w:rsidRPr="00183075" w:rsidRDefault="00D0238B" w:rsidP="00D0238B">
      <w:pPr>
        <w:widowControl w:val="0"/>
        <w:tabs>
          <w:tab w:val="left" w:pos="284"/>
          <w:tab w:val="left" w:pos="1134"/>
          <w:tab w:val="left" w:pos="1200"/>
          <w:tab w:val="left" w:pos="1276"/>
          <w:tab w:val="num" w:pos="1470"/>
        </w:tabs>
        <w:suppressAutoHyphens/>
        <w:ind w:firstLine="709"/>
        <w:jc w:val="both"/>
        <w:rPr>
          <w:sz w:val="28"/>
          <w:szCs w:val="28"/>
        </w:rPr>
      </w:pPr>
      <w:r w:rsidRPr="00183075">
        <w:rPr>
          <w:sz w:val="28"/>
          <w:szCs w:val="28"/>
        </w:rPr>
        <w:t xml:space="preserve">6) код валюты. </w:t>
      </w:r>
    </w:p>
    <w:p w:rsidR="00D0238B" w:rsidRPr="00183075" w:rsidRDefault="00D0238B" w:rsidP="00D0238B">
      <w:pPr>
        <w:widowControl w:val="0"/>
        <w:tabs>
          <w:tab w:val="left" w:pos="284"/>
          <w:tab w:val="left" w:pos="1134"/>
          <w:tab w:val="left" w:pos="1200"/>
          <w:tab w:val="left" w:pos="1276"/>
        </w:tabs>
        <w:ind w:firstLine="709"/>
        <w:jc w:val="both"/>
        <w:rPr>
          <w:rFonts w:eastAsia="Batang"/>
          <w:sz w:val="28"/>
          <w:szCs w:val="28"/>
          <w:lang w:eastAsia="ko-KR"/>
        </w:rPr>
      </w:pPr>
      <w:r w:rsidRPr="00183075">
        <w:rPr>
          <w:sz w:val="28"/>
          <w:szCs w:val="28"/>
        </w:rPr>
        <w:t xml:space="preserve">Указывается код валюты в соответствии с приложением </w:t>
      </w:r>
      <w:r w:rsidRPr="00183075">
        <w:rPr>
          <w:sz w:val="28"/>
          <w:szCs w:val="28"/>
        </w:rPr>
        <w:br/>
        <w:t xml:space="preserve">23 </w:t>
      </w:r>
      <w:bookmarkStart w:id="0" w:name="sub1001584866"/>
      <w:r w:rsidRPr="00183075">
        <w:rPr>
          <w:sz w:val="28"/>
          <w:szCs w:val="28"/>
        </w:rPr>
        <w:t xml:space="preserve">«Классификатор валют», утвержденным </w:t>
      </w:r>
      <w:hyperlink r:id="rId7" w:history="1">
        <w:r w:rsidRPr="00183075">
          <w:rPr>
            <w:sz w:val="28"/>
            <w:szCs w:val="28"/>
          </w:rPr>
          <w:t>решени</w:t>
        </w:r>
      </w:hyperlink>
      <w:bookmarkEnd w:id="0"/>
      <w:r w:rsidRPr="00183075">
        <w:rPr>
          <w:sz w:val="28"/>
          <w:szCs w:val="28"/>
        </w:rPr>
        <w:t>ем Комиссии Таможенного союза от 20 сентября 2010 года № 378 «О классификаторах, используемых для заполнения таможенных деклараций»;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83075">
        <w:rPr>
          <w:sz w:val="28"/>
          <w:szCs w:val="28"/>
          <w:lang w:val="kk-KZ"/>
        </w:rPr>
        <w:t>7</w:t>
      </w:r>
      <w:r w:rsidRPr="00183075">
        <w:rPr>
          <w:sz w:val="28"/>
          <w:szCs w:val="28"/>
        </w:rPr>
        <w:t xml:space="preserve">) количество </w:t>
      </w:r>
      <w:r>
        <w:rPr>
          <w:sz w:val="28"/>
          <w:szCs w:val="28"/>
        </w:rPr>
        <w:t>представленных</w:t>
      </w:r>
      <w:r w:rsidRPr="00183075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й</w:t>
      </w:r>
      <w:r w:rsidRPr="00183075">
        <w:rPr>
          <w:sz w:val="28"/>
          <w:szCs w:val="28"/>
        </w:rPr>
        <w:t>.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13. В разделе «Сведения о торговых объектах, в том числе о торговых рынках»: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1) в строке </w:t>
      </w:r>
      <w:r>
        <w:rPr>
          <w:sz w:val="28"/>
          <w:szCs w:val="28"/>
        </w:rPr>
        <w:t>871</w:t>
      </w:r>
      <w:r w:rsidRPr="00BB2AFA">
        <w:rPr>
          <w:sz w:val="28"/>
          <w:szCs w:val="28"/>
        </w:rPr>
        <w:t>.00.001 указывается количество торговых объектов;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2) в строке </w:t>
      </w:r>
      <w:r>
        <w:rPr>
          <w:sz w:val="28"/>
          <w:szCs w:val="28"/>
        </w:rPr>
        <w:t>871</w:t>
      </w:r>
      <w:r w:rsidRPr="00BB2AFA">
        <w:rPr>
          <w:sz w:val="28"/>
          <w:szCs w:val="28"/>
        </w:rPr>
        <w:t>.00.002 указывается количество арендаторов торговых объектов, торговых мест в торговых объектах, в том числе на торговых рынках</w:t>
      </w:r>
      <w:r>
        <w:rPr>
          <w:sz w:val="28"/>
          <w:szCs w:val="28"/>
        </w:rPr>
        <w:t>.</w:t>
      </w:r>
    </w:p>
    <w:p w:rsidR="00D0238B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В строках А, В и С указывается количество арендаторов-физических лиц, незарегистрированных в качестве индивидуальных предпринимателей, индивидуальных предпринимателей и юридических лиц</w:t>
      </w:r>
      <w:r>
        <w:rPr>
          <w:sz w:val="28"/>
          <w:szCs w:val="28"/>
          <w:lang w:val="kk-KZ"/>
        </w:rPr>
        <w:t>, осуществляющие торговую деятельность в соответствии с Законом Республики Казахстан</w:t>
      </w:r>
      <w:r w:rsidR="00FB0C41">
        <w:rPr>
          <w:sz w:val="28"/>
          <w:szCs w:val="28"/>
          <w:lang w:val="kk-KZ"/>
        </w:rPr>
        <w:t xml:space="preserve"> </w:t>
      </w:r>
      <w:r w:rsidRPr="00F2755F">
        <w:rPr>
          <w:bCs/>
          <w:color w:val="000000"/>
          <w:sz w:val="28"/>
          <w:szCs w:val="28"/>
        </w:rPr>
        <w:t xml:space="preserve">от </w:t>
      </w:r>
      <w:r w:rsidR="00FB0C41">
        <w:rPr>
          <w:bCs/>
          <w:color w:val="000000"/>
          <w:sz w:val="28"/>
          <w:szCs w:val="28"/>
        </w:rPr>
        <w:br/>
      </w:r>
      <w:r w:rsidRPr="00F2755F">
        <w:rPr>
          <w:bCs/>
          <w:color w:val="000000"/>
          <w:sz w:val="28"/>
          <w:szCs w:val="28"/>
        </w:rPr>
        <w:t>12 апреля 2004 года</w:t>
      </w:r>
      <w:r w:rsidR="00576548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 регулировании торговой деятельности»</w:t>
      </w:r>
      <w:r w:rsidR="00C77712">
        <w:rPr>
          <w:sz w:val="28"/>
          <w:szCs w:val="28"/>
        </w:rPr>
        <w:t xml:space="preserve"> (далее- Закон)</w:t>
      </w:r>
      <w:r>
        <w:rPr>
          <w:sz w:val="28"/>
          <w:szCs w:val="28"/>
        </w:rPr>
        <w:t>;</w:t>
      </w:r>
    </w:p>
    <w:p w:rsidR="00D0238B" w:rsidRDefault="00D0238B" w:rsidP="00D0238B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76A80">
        <w:rPr>
          <w:sz w:val="28"/>
          <w:szCs w:val="28"/>
        </w:rPr>
        <w:t xml:space="preserve">3) в строке 871.00.003 указывается сумма арендной платы в соответствии с договором аренды (пользования), определяемая как сумма </w:t>
      </w:r>
      <w:r>
        <w:rPr>
          <w:sz w:val="28"/>
          <w:szCs w:val="28"/>
        </w:rPr>
        <w:t xml:space="preserve">итоговой </w:t>
      </w:r>
      <w:r w:rsidRPr="00476A80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6E15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="006E1562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формам 871.01;</w:t>
      </w:r>
    </w:p>
    <w:p w:rsidR="00D0238B" w:rsidRDefault="00D0238B" w:rsidP="00D0238B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строке  871.00.004 указывается фактически уплаченная сумма арендной платы, </w:t>
      </w:r>
      <w:r w:rsidRPr="00476A80">
        <w:rPr>
          <w:sz w:val="28"/>
          <w:szCs w:val="28"/>
        </w:rPr>
        <w:t xml:space="preserve">определяемая как сумма </w:t>
      </w:r>
      <w:r>
        <w:rPr>
          <w:sz w:val="28"/>
          <w:szCs w:val="28"/>
        </w:rPr>
        <w:t xml:space="preserve">итоговой </w:t>
      </w:r>
      <w:r w:rsidRPr="00476A80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1E00C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1E00C4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формам 871.01;</w:t>
      </w:r>
    </w:p>
    <w:p w:rsidR="00D0238B" w:rsidRPr="00476A80" w:rsidRDefault="00D0238B" w:rsidP="00D0238B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строке  871.00.005 указывается сумма</w:t>
      </w:r>
      <w:r w:rsidR="00FB0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возмещаемых расходов, подлежащая к уплате в соответствии с договором аренды (пользования), </w:t>
      </w:r>
      <w:r w:rsidRPr="00476A80">
        <w:rPr>
          <w:sz w:val="28"/>
          <w:szCs w:val="28"/>
        </w:rPr>
        <w:t xml:space="preserve">определяемая как сумма </w:t>
      </w:r>
      <w:r>
        <w:rPr>
          <w:sz w:val="28"/>
          <w:szCs w:val="28"/>
        </w:rPr>
        <w:t xml:space="preserve">итоговой </w:t>
      </w:r>
      <w:r w:rsidRPr="00476A80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1E00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="001E00C4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формам 871.01;</w:t>
      </w:r>
    </w:p>
    <w:p w:rsidR="00D0238B" w:rsidRPr="00476A80" w:rsidRDefault="00D0238B" w:rsidP="00D0238B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C4436">
        <w:rPr>
          <w:sz w:val="28"/>
          <w:szCs w:val="28"/>
        </w:rPr>
        <w:t>6</w:t>
      </w:r>
      <w:r>
        <w:rPr>
          <w:sz w:val="28"/>
          <w:szCs w:val="28"/>
        </w:rPr>
        <w:t xml:space="preserve">) в строке  871.00.006 указывается фактически уплаченная сумма возмещаемых расходов, </w:t>
      </w:r>
      <w:r w:rsidRPr="00476A80">
        <w:rPr>
          <w:sz w:val="28"/>
          <w:szCs w:val="28"/>
        </w:rPr>
        <w:t xml:space="preserve">определяемая как сумма </w:t>
      </w:r>
      <w:r>
        <w:rPr>
          <w:sz w:val="28"/>
          <w:szCs w:val="28"/>
        </w:rPr>
        <w:t xml:space="preserve">итоговой </w:t>
      </w:r>
      <w:r w:rsidRPr="00476A80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1E00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E00C4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формам 871.01.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14. В разделе «Ответственность налогоплательщика»:</w:t>
      </w:r>
    </w:p>
    <w:p w:rsidR="00D0238B" w:rsidRPr="00BB2AFA" w:rsidRDefault="0093768B" w:rsidP="00D0238B">
      <w:pPr>
        <w:pStyle w:val="a6"/>
        <w:widowControl w:val="0"/>
        <w:tabs>
          <w:tab w:val="num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поле «Ф.И.О. (при его наличии) </w:t>
      </w:r>
      <w:r w:rsidR="00D0238B" w:rsidRPr="00BB2AFA">
        <w:rPr>
          <w:sz w:val="28"/>
          <w:szCs w:val="28"/>
        </w:rPr>
        <w:t>налогоплательщика (руководителя)» указывается фамилия, имя, отчество (</w:t>
      </w:r>
      <w:r w:rsidR="006E1562">
        <w:rPr>
          <w:sz w:val="28"/>
          <w:szCs w:val="28"/>
        </w:rPr>
        <w:t>при его наличии</w:t>
      </w:r>
      <w:r w:rsidR="00D0238B" w:rsidRPr="00BB2AFA">
        <w:rPr>
          <w:sz w:val="28"/>
          <w:szCs w:val="28"/>
        </w:rPr>
        <w:t>)</w:t>
      </w:r>
      <w:r w:rsidR="001E00C4">
        <w:rPr>
          <w:sz w:val="28"/>
          <w:szCs w:val="28"/>
        </w:rPr>
        <w:t xml:space="preserve"> </w:t>
      </w:r>
      <w:r w:rsidR="00D0238B" w:rsidRPr="00BB2AFA">
        <w:rPr>
          <w:sz w:val="28"/>
          <w:szCs w:val="28"/>
        </w:rPr>
        <w:t xml:space="preserve">руководителя в соответствии с учредительными документами. </w:t>
      </w:r>
    </w:p>
    <w:p w:rsidR="00D0238B" w:rsidRPr="00BB2AFA" w:rsidRDefault="00D0238B" w:rsidP="00D0238B">
      <w:pPr>
        <w:pStyle w:val="a6"/>
        <w:widowControl w:val="0"/>
        <w:tabs>
          <w:tab w:val="num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случае, если </w:t>
      </w:r>
      <w:r w:rsidR="006E1562">
        <w:rPr>
          <w:sz w:val="28"/>
          <w:szCs w:val="28"/>
        </w:rPr>
        <w:t>р</w:t>
      </w:r>
      <w:r>
        <w:rPr>
          <w:sz w:val="28"/>
          <w:szCs w:val="28"/>
        </w:rPr>
        <w:t>еестр</w:t>
      </w:r>
      <w:r w:rsidRPr="00BB2AFA">
        <w:rPr>
          <w:sz w:val="28"/>
          <w:szCs w:val="28"/>
        </w:rPr>
        <w:t xml:space="preserve"> представляется индивидуальн</w:t>
      </w:r>
      <w:r>
        <w:rPr>
          <w:sz w:val="28"/>
          <w:szCs w:val="28"/>
        </w:rPr>
        <w:t>ым</w:t>
      </w:r>
      <w:r w:rsidRPr="00BB2AFA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BB2AFA">
        <w:rPr>
          <w:sz w:val="28"/>
          <w:szCs w:val="28"/>
        </w:rPr>
        <w:t>, в поле указывается фамилия, имя, отчество (</w:t>
      </w:r>
      <w:r w:rsidR="006E1562">
        <w:rPr>
          <w:sz w:val="28"/>
          <w:szCs w:val="28"/>
        </w:rPr>
        <w:t>при его наличии</w:t>
      </w:r>
      <w:r w:rsidRPr="00BB2AFA">
        <w:rPr>
          <w:sz w:val="28"/>
          <w:szCs w:val="28"/>
        </w:rPr>
        <w:t>)</w:t>
      </w:r>
      <w:bookmarkStart w:id="1" w:name="_GoBack"/>
      <w:bookmarkEnd w:id="1"/>
      <w:r w:rsidR="001E00C4">
        <w:rPr>
          <w:sz w:val="28"/>
          <w:szCs w:val="28"/>
        </w:rPr>
        <w:t xml:space="preserve"> </w:t>
      </w:r>
      <w:r w:rsidRPr="00BB2AFA">
        <w:rPr>
          <w:sz w:val="28"/>
          <w:szCs w:val="28"/>
        </w:rPr>
        <w:t>налогоплательщика, которые заполняются в соответствии с документами, удостоверяющими личность;</w:t>
      </w:r>
    </w:p>
    <w:p w:rsidR="00D0238B" w:rsidRPr="00BB2AFA" w:rsidRDefault="00D0238B" w:rsidP="00D0238B">
      <w:pPr>
        <w:pStyle w:val="a6"/>
        <w:widowControl w:val="0"/>
        <w:tabs>
          <w:tab w:val="num" w:pos="1134"/>
          <w:tab w:val="left" w:pos="1276"/>
        </w:tabs>
        <w:spacing w:after="0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BB2AFA">
        <w:rPr>
          <w:sz w:val="28"/>
          <w:szCs w:val="28"/>
        </w:rPr>
        <w:t xml:space="preserve">2) указывается дата подачи </w:t>
      </w:r>
      <w:r w:rsidR="006E1562">
        <w:rPr>
          <w:sz w:val="28"/>
          <w:szCs w:val="28"/>
        </w:rPr>
        <w:t>р</w:t>
      </w:r>
      <w:r>
        <w:rPr>
          <w:rFonts w:eastAsia="Batang"/>
          <w:sz w:val="28"/>
          <w:szCs w:val="28"/>
          <w:lang w:eastAsia="ko-KR"/>
        </w:rPr>
        <w:t>еестр</w:t>
      </w:r>
      <w:r w:rsidRPr="00BB2AFA">
        <w:rPr>
          <w:rFonts w:eastAsia="Batang"/>
          <w:sz w:val="28"/>
          <w:szCs w:val="28"/>
          <w:lang w:eastAsia="ko-KR"/>
        </w:rPr>
        <w:t>а в орган государственных доходов;</w:t>
      </w:r>
    </w:p>
    <w:p w:rsidR="00D0238B" w:rsidRPr="001E00C4" w:rsidRDefault="00D0238B" w:rsidP="00D0238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00C4">
        <w:rPr>
          <w:bCs/>
          <w:sz w:val="28"/>
          <w:szCs w:val="28"/>
        </w:rPr>
        <w:t>3) указывается код органа государственных доходов по месту нахождения налогоплательщика;</w:t>
      </w:r>
    </w:p>
    <w:p w:rsidR="00D0238B" w:rsidRPr="001E00C4" w:rsidRDefault="00D0238B" w:rsidP="00D0238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00C4">
        <w:rPr>
          <w:sz w:val="28"/>
          <w:szCs w:val="28"/>
        </w:rPr>
        <w:lastRenderedPageBreak/>
        <w:t xml:space="preserve">4) в поле «Ф.И.О. </w:t>
      </w:r>
      <w:r w:rsidR="00434183">
        <w:rPr>
          <w:sz w:val="28"/>
          <w:szCs w:val="28"/>
        </w:rPr>
        <w:t xml:space="preserve">(при его наличии) </w:t>
      </w:r>
      <w:r w:rsidRPr="001E00C4">
        <w:rPr>
          <w:sz w:val="28"/>
          <w:szCs w:val="28"/>
        </w:rPr>
        <w:t xml:space="preserve">должностного лица, принявшего </w:t>
      </w:r>
      <w:r w:rsidR="006E1562">
        <w:rPr>
          <w:sz w:val="28"/>
          <w:szCs w:val="28"/>
        </w:rPr>
        <w:t>р</w:t>
      </w:r>
      <w:r w:rsidRPr="001E00C4">
        <w:rPr>
          <w:sz w:val="28"/>
          <w:szCs w:val="28"/>
        </w:rPr>
        <w:t>еестр» указывается фамилия, имя, отчество (</w:t>
      </w:r>
      <w:r w:rsidR="006E1562">
        <w:rPr>
          <w:sz w:val="28"/>
          <w:szCs w:val="28"/>
        </w:rPr>
        <w:t>при его наличии</w:t>
      </w:r>
      <w:r w:rsidRPr="001E00C4">
        <w:rPr>
          <w:sz w:val="28"/>
          <w:szCs w:val="28"/>
        </w:rPr>
        <w:t>)</w:t>
      </w:r>
      <w:r w:rsidR="001E00C4">
        <w:rPr>
          <w:sz w:val="28"/>
          <w:szCs w:val="28"/>
        </w:rPr>
        <w:t xml:space="preserve"> </w:t>
      </w:r>
      <w:r w:rsidRPr="001E00C4">
        <w:rPr>
          <w:sz w:val="28"/>
          <w:szCs w:val="28"/>
        </w:rPr>
        <w:t>работни</w:t>
      </w:r>
      <w:r w:rsidRPr="001E00C4">
        <w:rPr>
          <w:bCs/>
          <w:sz w:val="28"/>
          <w:szCs w:val="28"/>
        </w:rPr>
        <w:t xml:space="preserve">ка органа государственных доходов, принявшего </w:t>
      </w:r>
      <w:r w:rsidR="006E1562">
        <w:rPr>
          <w:bCs/>
          <w:sz w:val="28"/>
          <w:szCs w:val="28"/>
        </w:rPr>
        <w:t>р</w:t>
      </w:r>
      <w:r w:rsidRPr="001E00C4">
        <w:rPr>
          <w:bCs/>
          <w:sz w:val="28"/>
          <w:szCs w:val="28"/>
        </w:rPr>
        <w:t>еестр;</w:t>
      </w:r>
    </w:p>
    <w:p w:rsidR="00D0238B" w:rsidRPr="001E00C4" w:rsidRDefault="00D0238B" w:rsidP="00D0238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00C4">
        <w:rPr>
          <w:bCs/>
          <w:sz w:val="28"/>
          <w:szCs w:val="28"/>
        </w:rPr>
        <w:t xml:space="preserve">5) указывается дата приема </w:t>
      </w:r>
      <w:r w:rsidR="006E1562">
        <w:rPr>
          <w:bCs/>
          <w:sz w:val="28"/>
          <w:szCs w:val="28"/>
        </w:rPr>
        <w:t>р</w:t>
      </w:r>
      <w:r w:rsidRPr="001E00C4">
        <w:rPr>
          <w:bCs/>
          <w:sz w:val="28"/>
          <w:szCs w:val="28"/>
        </w:rPr>
        <w:t>еестра</w:t>
      </w:r>
      <w:r w:rsidR="001E00C4">
        <w:rPr>
          <w:bCs/>
          <w:sz w:val="28"/>
          <w:szCs w:val="28"/>
        </w:rPr>
        <w:t xml:space="preserve"> </w:t>
      </w:r>
      <w:r w:rsidRPr="001E00C4">
        <w:rPr>
          <w:bCs/>
          <w:sz w:val="28"/>
          <w:szCs w:val="28"/>
        </w:rPr>
        <w:t>должностным лицом органа государственных доходов в соответствии с пунктом 2 статьи 584 Налогового кодекса;</w:t>
      </w:r>
    </w:p>
    <w:p w:rsidR="00D0238B" w:rsidRPr="001E00C4" w:rsidRDefault="006E1562" w:rsidP="00D0238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 указывается входящий номер документа</w:t>
      </w:r>
      <w:r w:rsidR="00D0238B" w:rsidRPr="001E00C4">
        <w:rPr>
          <w:bCs/>
          <w:sz w:val="28"/>
          <w:szCs w:val="28"/>
        </w:rPr>
        <w:t xml:space="preserve">, присваиваемый органом государственных доходов; </w:t>
      </w:r>
    </w:p>
    <w:p w:rsidR="00D0238B" w:rsidRPr="001E00C4" w:rsidRDefault="00D0238B" w:rsidP="00D0238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00C4">
        <w:rPr>
          <w:bCs/>
          <w:sz w:val="28"/>
          <w:szCs w:val="28"/>
        </w:rPr>
        <w:t>7) указывается дата почтового штемпеля, проставленного почтовой или иной организацией связи.</w:t>
      </w:r>
    </w:p>
    <w:p w:rsidR="00D0238B" w:rsidRPr="001E00C4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D0238B" w:rsidRPr="00BB2AFA" w:rsidRDefault="00D0238B" w:rsidP="00D0238B">
      <w:pPr>
        <w:tabs>
          <w:tab w:val="left" w:pos="1276"/>
        </w:tabs>
        <w:ind w:firstLine="709"/>
        <w:jc w:val="center"/>
        <w:rPr>
          <w:b/>
          <w:bCs/>
          <w:snapToGrid w:val="0"/>
          <w:sz w:val="28"/>
          <w:szCs w:val="28"/>
        </w:rPr>
      </w:pPr>
    </w:p>
    <w:p w:rsidR="00D0238B" w:rsidRPr="00BB2AFA" w:rsidRDefault="00D0238B" w:rsidP="00D0238B">
      <w:pPr>
        <w:tabs>
          <w:tab w:val="left" w:pos="1276"/>
        </w:tabs>
        <w:ind w:firstLine="709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Глава </w:t>
      </w:r>
      <w:r w:rsidRPr="00BB2AFA">
        <w:rPr>
          <w:b/>
          <w:bCs/>
          <w:snapToGrid w:val="0"/>
          <w:sz w:val="28"/>
          <w:szCs w:val="28"/>
        </w:rPr>
        <w:t xml:space="preserve">3. Составление формы </w:t>
      </w:r>
      <w:r>
        <w:rPr>
          <w:b/>
          <w:bCs/>
          <w:snapToGrid w:val="0"/>
          <w:sz w:val="28"/>
          <w:szCs w:val="28"/>
        </w:rPr>
        <w:t>871</w:t>
      </w:r>
      <w:r w:rsidRPr="00BB2AFA">
        <w:rPr>
          <w:b/>
          <w:bCs/>
          <w:snapToGrid w:val="0"/>
          <w:sz w:val="28"/>
          <w:szCs w:val="28"/>
        </w:rPr>
        <w:t>.01.</w:t>
      </w:r>
    </w:p>
    <w:p w:rsidR="00D0238B" w:rsidRPr="00BB2AFA" w:rsidRDefault="00D0238B" w:rsidP="00D0238B">
      <w:pPr>
        <w:tabs>
          <w:tab w:val="left" w:pos="1276"/>
        </w:tabs>
        <w:ind w:firstLine="709"/>
        <w:jc w:val="center"/>
        <w:rPr>
          <w:b/>
          <w:bCs/>
          <w:snapToGrid w:val="0"/>
          <w:sz w:val="28"/>
          <w:szCs w:val="28"/>
        </w:rPr>
      </w:pPr>
    </w:p>
    <w:p w:rsidR="00D0238B" w:rsidRPr="001E00C4" w:rsidRDefault="00D0238B" w:rsidP="00D0238B">
      <w:pPr>
        <w:tabs>
          <w:tab w:val="left" w:pos="1276"/>
        </w:tabs>
        <w:ind w:firstLine="709"/>
        <w:jc w:val="both"/>
        <w:rPr>
          <w:bCs/>
          <w:snapToGrid w:val="0"/>
          <w:sz w:val="28"/>
          <w:szCs w:val="28"/>
        </w:rPr>
      </w:pPr>
      <w:r w:rsidRPr="00BB2AFA">
        <w:rPr>
          <w:bCs/>
          <w:snapToGrid w:val="0"/>
          <w:sz w:val="28"/>
          <w:szCs w:val="28"/>
        </w:rPr>
        <w:t xml:space="preserve">15. </w:t>
      </w:r>
      <w:r w:rsidRPr="001E00C4">
        <w:rPr>
          <w:bCs/>
          <w:snapToGrid w:val="0"/>
          <w:sz w:val="28"/>
          <w:szCs w:val="28"/>
        </w:rPr>
        <w:t xml:space="preserve">Форма 871.01 предназначена для отражения индивидуальными предпринимателями или юридическими лицами, предоставляющими в аренду (пользование) торговые объекты, торговые места в торговых объектах, в том числе на торговых рынках, следующих сведений по договорам аренды (пользования) за отчетный период в соответствии с пунктом 2 статьи </w:t>
      </w:r>
      <w:r w:rsidR="0022550F">
        <w:rPr>
          <w:bCs/>
          <w:snapToGrid w:val="0"/>
          <w:sz w:val="28"/>
          <w:szCs w:val="28"/>
          <w:lang w:val="kk-KZ"/>
        </w:rPr>
        <w:br/>
      </w:r>
      <w:r w:rsidRPr="001E00C4">
        <w:rPr>
          <w:bCs/>
          <w:snapToGrid w:val="0"/>
          <w:sz w:val="28"/>
          <w:szCs w:val="28"/>
        </w:rPr>
        <w:t>63 Налогового кодекса.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bCs/>
          <w:snapToGrid w:val="0"/>
          <w:sz w:val="28"/>
          <w:szCs w:val="28"/>
        </w:rPr>
      </w:pPr>
      <w:r w:rsidRPr="00BB2AFA">
        <w:rPr>
          <w:bCs/>
          <w:snapToGrid w:val="0"/>
          <w:sz w:val="28"/>
          <w:szCs w:val="28"/>
        </w:rPr>
        <w:t xml:space="preserve">При наличии у </w:t>
      </w:r>
      <w:r w:rsidRPr="00BB2AFA">
        <w:rPr>
          <w:sz w:val="28"/>
          <w:szCs w:val="28"/>
        </w:rPr>
        <w:t xml:space="preserve">индивидуального предпринимателя или юридического лица нескольких торговых объектов, в том числе торговых рынков, приложение по форме </w:t>
      </w:r>
      <w:r>
        <w:rPr>
          <w:sz w:val="28"/>
          <w:szCs w:val="28"/>
        </w:rPr>
        <w:t>871</w:t>
      </w:r>
      <w:r w:rsidRPr="00BB2AFA">
        <w:rPr>
          <w:sz w:val="28"/>
          <w:szCs w:val="28"/>
        </w:rPr>
        <w:t>.01 заполняется отдельно по каждому торговому объекту, в том числе торговому рынку.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16. В разделе «Общая информация о налогоплательщике и торговом объекте, в том числе о торговом рынке» указываются: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1) ИИН</w:t>
      </w:r>
      <w:r w:rsidR="00C77712">
        <w:rPr>
          <w:sz w:val="28"/>
          <w:szCs w:val="28"/>
        </w:rPr>
        <w:t xml:space="preserve"> (</w:t>
      </w:r>
      <w:r w:rsidRPr="00BB2AFA">
        <w:rPr>
          <w:sz w:val="28"/>
          <w:szCs w:val="28"/>
        </w:rPr>
        <w:t>БИН</w:t>
      </w:r>
      <w:r w:rsidR="00C77712">
        <w:rPr>
          <w:sz w:val="28"/>
          <w:szCs w:val="28"/>
        </w:rPr>
        <w:t>)</w:t>
      </w:r>
      <w:r w:rsidRPr="00BB2AFA">
        <w:rPr>
          <w:sz w:val="28"/>
          <w:szCs w:val="28"/>
        </w:rPr>
        <w:t xml:space="preserve"> – индивидуального предпринимателя или юридического лица, предоставляющего в аренду (пользование) торговые объекты, торговые места в торговых объектах, в том числе на торговых рынках;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2) налоговый период, за который представляется налоговая отчетность (указывается арабскими цифрами);</w:t>
      </w:r>
    </w:p>
    <w:p w:rsidR="00D0238B" w:rsidRPr="00BB2AFA" w:rsidRDefault="00D0238B" w:rsidP="00D0238B">
      <w:pPr>
        <w:pStyle w:val="a6"/>
        <w:widowControl w:val="0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3) наименование торговой сети. </w:t>
      </w:r>
    </w:p>
    <w:p w:rsidR="00D0238B" w:rsidRPr="00BB2AFA" w:rsidRDefault="00D0238B" w:rsidP="00D0238B">
      <w:pPr>
        <w:pStyle w:val="a6"/>
        <w:widowControl w:val="0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Заполняется в случае</w:t>
      </w:r>
      <w:r>
        <w:rPr>
          <w:sz w:val="28"/>
          <w:szCs w:val="28"/>
        </w:rPr>
        <w:t>,</w:t>
      </w:r>
      <w:r w:rsidRPr="00BB2AFA">
        <w:rPr>
          <w:sz w:val="28"/>
          <w:szCs w:val="28"/>
        </w:rPr>
        <w:t xml:space="preserve"> если торговый объект или торговый рынок входит в торговую сеть;</w:t>
      </w:r>
    </w:p>
    <w:p w:rsidR="00D0238B" w:rsidRPr="00BB2AFA" w:rsidRDefault="00D0238B" w:rsidP="00D0238B">
      <w:pPr>
        <w:pStyle w:val="a6"/>
        <w:widowControl w:val="0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4) </w:t>
      </w:r>
      <w:r w:rsidRPr="00755EC2">
        <w:rPr>
          <w:sz w:val="28"/>
          <w:szCs w:val="28"/>
        </w:rPr>
        <w:t>наименование торгового объекта;</w:t>
      </w:r>
    </w:p>
    <w:p w:rsidR="00D0238B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2AFA">
        <w:rPr>
          <w:sz w:val="28"/>
          <w:szCs w:val="28"/>
        </w:rPr>
        <w:t xml:space="preserve">) категория торгового объекта. </w:t>
      </w:r>
    </w:p>
    <w:p w:rsidR="00C77712" w:rsidRPr="00BB2AFA" w:rsidRDefault="00C77712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Указываются соответствующие ячейки в соответствии с подпунктами </w:t>
      </w:r>
      <w:r w:rsidR="008D2FAA">
        <w:rPr>
          <w:sz w:val="28"/>
          <w:szCs w:val="28"/>
        </w:rPr>
        <w:br/>
      </w:r>
      <w:r>
        <w:rPr>
          <w:sz w:val="28"/>
          <w:szCs w:val="28"/>
        </w:rPr>
        <w:t xml:space="preserve">16-1 и 16-2 статьи 1 Закона; 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2AFA">
        <w:rPr>
          <w:sz w:val="28"/>
          <w:szCs w:val="28"/>
        </w:rPr>
        <w:t>) общая площадь, в квадратных метрах</w:t>
      </w:r>
      <w:r>
        <w:rPr>
          <w:sz w:val="28"/>
          <w:szCs w:val="28"/>
        </w:rPr>
        <w:t>;</w:t>
      </w:r>
    </w:p>
    <w:p w:rsidR="00D0238B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B2AFA">
        <w:rPr>
          <w:sz w:val="28"/>
          <w:szCs w:val="28"/>
        </w:rPr>
        <w:t>) торговая площадь, в квадратных метрах</w:t>
      </w:r>
      <w:r>
        <w:rPr>
          <w:sz w:val="28"/>
          <w:szCs w:val="28"/>
        </w:rPr>
        <w:t>;</w:t>
      </w:r>
    </w:p>
    <w:p w:rsidR="00D0238B" w:rsidRPr="00BB2AFA" w:rsidRDefault="00A83235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количество торговых мест</w:t>
      </w:r>
      <w:r w:rsidR="00D0238B">
        <w:rPr>
          <w:sz w:val="28"/>
          <w:szCs w:val="28"/>
        </w:rPr>
        <w:t>;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B2AFA">
        <w:rPr>
          <w:sz w:val="28"/>
          <w:szCs w:val="28"/>
        </w:rPr>
        <w:t xml:space="preserve">) адрес места </w:t>
      </w:r>
      <w:r>
        <w:rPr>
          <w:sz w:val="28"/>
          <w:szCs w:val="28"/>
        </w:rPr>
        <w:t>нахождения</w:t>
      </w:r>
      <w:r w:rsidR="00A83235">
        <w:rPr>
          <w:sz w:val="28"/>
          <w:szCs w:val="28"/>
        </w:rPr>
        <w:t xml:space="preserve"> торгового объекта</w:t>
      </w:r>
      <w:r w:rsidRPr="00BB2AFA">
        <w:rPr>
          <w:sz w:val="28"/>
          <w:szCs w:val="28"/>
        </w:rPr>
        <w:t>.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17. В разделе «Сведения по арендаторам»: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lastRenderedPageBreak/>
        <w:t>1) в графе А указывается очередной порядковый номер;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2) в графе В  </w:t>
      </w:r>
      <w:r w:rsidR="007A5D99" w:rsidRPr="00BB2AFA">
        <w:rPr>
          <w:sz w:val="28"/>
          <w:szCs w:val="28"/>
        </w:rPr>
        <w:t xml:space="preserve">указывается </w:t>
      </w:r>
      <w:r w:rsidRPr="00BB2AFA">
        <w:rPr>
          <w:sz w:val="28"/>
          <w:szCs w:val="28"/>
        </w:rPr>
        <w:t>фамилия, имя</w:t>
      </w:r>
      <w:r>
        <w:rPr>
          <w:sz w:val="28"/>
          <w:szCs w:val="28"/>
        </w:rPr>
        <w:t>,</w:t>
      </w:r>
      <w:r w:rsidRPr="00BB2AFA">
        <w:rPr>
          <w:sz w:val="28"/>
          <w:szCs w:val="28"/>
        </w:rPr>
        <w:t xml:space="preserve"> отчество (</w:t>
      </w:r>
      <w:r w:rsidR="00A83235">
        <w:rPr>
          <w:sz w:val="28"/>
          <w:szCs w:val="28"/>
        </w:rPr>
        <w:t>при его наличии</w:t>
      </w:r>
      <w:r w:rsidRPr="00BB2AFA">
        <w:rPr>
          <w:sz w:val="28"/>
          <w:szCs w:val="28"/>
        </w:rPr>
        <w:t>)</w:t>
      </w:r>
      <w:r w:rsidR="001E00C4">
        <w:rPr>
          <w:sz w:val="28"/>
          <w:szCs w:val="28"/>
        </w:rPr>
        <w:t xml:space="preserve"> </w:t>
      </w:r>
      <w:r w:rsidRPr="00BB2AFA">
        <w:rPr>
          <w:sz w:val="28"/>
          <w:szCs w:val="28"/>
        </w:rPr>
        <w:t>или наименование арендатора, арендующее (получившее в пользование) торговые объекты, торговые места в торговых объектах, в том числе на торговых рынках;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3) в графе С указывается один из следующих статусов арендатора:</w:t>
      </w:r>
    </w:p>
    <w:p w:rsidR="00D0238B" w:rsidRPr="00BB2AFA" w:rsidRDefault="00D0238B" w:rsidP="001E00C4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цифра 1, если арендатором является физическое лицо, незарегистрированное в качестве индивидуального предпринимателя;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цифра 2, если арендатором является индивидуальный предприниматель;</w:t>
      </w:r>
    </w:p>
    <w:p w:rsidR="00D0238B" w:rsidRPr="00BB2AFA" w:rsidRDefault="00D0238B" w:rsidP="00D0238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цифра 3, если арендатором является юридическое лицо;</w:t>
      </w:r>
    </w:p>
    <w:p w:rsidR="00D0238B" w:rsidRPr="00BB2AFA" w:rsidRDefault="00D0238B" w:rsidP="00D0238B">
      <w:pPr>
        <w:numPr>
          <w:ilvl w:val="0"/>
          <w:numId w:val="2"/>
        </w:numPr>
        <w:tabs>
          <w:tab w:val="clear" w:pos="927"/>
          <w:tab w:val="num" w:pos="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D</w:t>
      </w:r>
      <w:r w:rsidRPr="00BB2AFA">
        <w:rPr>
          <w:sz w:val="28"/>
          <w:szCs w:val="28"/>
        </w:rPr>
        <w:t xml:space="preserve"> указывается ИИН</w:t>
      </w:r>
      <w:r w:rsidR="004E506C">
        <w:rPr>
          <w:sz w:val="28"/>
          <w:szCs w:val="28"/>
        </w:rPr>
        <w:t xml:space="preserve"> (</w:t>
      </w:r>
      <w:r w:rsidRPr="00BB2AFA">
        <w:rPr>
          <w:sz w:val="28"/>
          <w:szCs w:val="28"/>
        </w:rPr>
        <w:t>БИН</w:t>
      </w:r>
      <w:r w:rsidR="004E506C">
        <w:rPr>
          <w:sz w:val="28"/>
          <w:szCs w:val="28"/>
        </w:rPr>
        <w:t>)</w:t>
      </w:r>
      <w:r w:rsidRPr="00BB2AFA">
        <w:rPr>
          <w:sz w:val="28"/>
          <w:szCs w:val="28"/>
        </w:rPr>
        <w:t xml:space="preserve"> арендатора;</w:t>
      </w:r>
    </w:p>
    <w:p w:rsidR="00D0238B" w:rsidRPr="00BB2AFA" w:rsidRDefault="00D0238B" w:rsidP="00D0238B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в графе Е указывается номер документа, удостоверяющего личность арендатора</w:t>
      </w:r>
      <w:r w:rsidR="004E506C">
        <w:rPr>
          <w:sz w:val="28"/>
          <w:szCs w:val="28"/>
        </w:rPr>
        <w:t>- физического лица</w:t>
      </w:r>
      <w:r w:rsidRPr="00BB2AFA">
        <w:rPr>
          <w:sz w:val="28"/>
          <w:szCs w:val="28"/>
        </w:rPr>
        <w:t>;</w:t>
      </w:r>
    </w:p>
    <w:p w:rsidR="00D0238B" w:rsidRPr="00BB2AFA" w:rsidRDefault="00D0238B" w:rsidP="00D0238B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F</w:t>
      </w:r>
      <w:r w:rsidRPr="00BB2AFA">
        <w:rPr>
          <w:sz w:val="28"/>
          <w:szCs w:val="28"/>
        </w:rPr>
        <w:t xml:space="preserve"> указывается дата выдачи документа, удостоверяющего личность арендатора;</w:t>
      </w:r>
    </w:p>
    <w:p w:rsidR="00D0238B" w:rsidRPr="00BB2AFA" w:rsidRDefault="00D0238B" w:rsidP="00D0238B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G</w:t>
      </w:r>
      <w:r w:rsidRPr="00BB2AFA">
        <w:rPr>
          <w:sz w:val="28"/>
          <w:szCs w:val="28"/>
        </w:rPr>
        <w:t xml:space="preserve"> указывается номер (при </w:t>
      </w:r>
      <w:r w:rsidR="007A5D99">
        <w:rPr>
          <w:sz w:val="28"/>
          <w:szCs w:val="28"/>
          <w:lang w:val="kk-KZ"/>
        </w:rPr>
        <w:t xml:space="preserve">его </w:t>
      </w:r>
      <w:r w:rsidRPr="00BB2AFA">
        <w:rPr>
          <w:sz w:val="28"/>
          <w:szCs w:val="28"/>
        </w:rPr>
        <w:t>наличии) договора аренды (пользования);</w:t>
      </w:r>
    </w:p>
    <w:p w:rsidR="00D0238B" w:rsidRPr="00BB2AFA" w:rsidRDefault="00D0238B" w:rsidP="00D0238B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в графе Н указывается дата заключения договора аренды (пользования);</w:t>
      </w:r>
    </w:p>
    <w:p w:rsidR="00D0238B" w:rsidRPr="00B9628B" w:rsidRDefault="00D0238B" w:rsidP="00D0238B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9628B">
        <w:rPr>
          <w:sz w:val="28"/>
          <w:szCs w:val="28"/>
        </w:rPr>
        <w:t xml:space="preserve">в графе </w:t>
      </w:r>
      <w:r w:rsidRPr="00B9628B">
        <w:rPr>
          <w:sz w:val="28"/>
          <w:szCs w:val="28"/>
          <w:lang w:val="en-US"/>
        </w:rPr>
        <w:t>I</w:t>
      </w:r>
      <w:r w:rsidRPr="00B9628B">
        <w:rPr>
          <w:sz w:val="28"/>
          <w:szCs w:val="28"/>
        </w:rPr>
        <w:t xml:space="preserve"> указывается назначение торговог</w:t>
      </w:r>
      <w:r w:rsidR="004E506C">
        <w:rPr>
          <w:sz w:val="28"/>
          <w:szCs w:val="28"/>
        </w:rPr>
        <w:t xml:space="preserve">о места, </w:t>
      </w:r>
      <w:r w:rsidRPr="00B9628B">
        <w:rPr>
          <w:sz w:val="28"/>
          <w:szCs w:val="28"/>
        </w:rPr>
        <w:t>торгового объекта</w:t>
      </w:r>
      <w:r w:rsidR="004E506C">
        <w:rPr>
          <w:sz w:val="28"/>
          <w:szCs w:val="28"/>
        </w:rPr>
        <w:t xml:space="preserve"> (например, </w:t>
      </w:r>
      <w:r w:rsidRPr="00B9628B">
        <w:rPr>
          <w:sz w:val="28"/>
          <w:szCs w:val="28"/>
          <w:lang w:val="kk-KZ"/>
        </w:rPr>
        <w:t>ресторан, кафе, промышленные товары</w:t>
      </w:r>
      <w:r w:rsidRPr="00B9628B">
        <w:rPr>
          <w:sz w:val="28"/>
          <w:szCs w:val="28"/>
        </w:rPr>
        <w:t xml:space="preserve"> и</w:t>
      </w:r>
      <w:r w:rsidR="001E00C4">
        <w:rPr>
          <w:sz w:val="28"/>
          <w:szCs w:val="28"/>
        </w:rPr>
        <w:t xml:space="preserve"> далее</w:t>
      </w:r>
      <w:r w:rsidR="004E506C">
        <w:rPr>
          <w:sz w:val="28"/>
          <w:szCs w:val="28"/>
        </w:rPr>
        <w:t>)</w:t>
      </w:r>
      <w:r w:rsidRPr="00B9628B">
        <w:rPr>
          <w:sz w:val="28"/>
          <w:szCs w:val="28"/>
        </w:rPr>
        <w:t>;</w:t>
      </w:r>
    </w:p>
    <w:p w:rsidR="00D0238B" w:rsidRPr="00BB2AFA" w:rsidRDefault="00D0238B" w:rsidP="00D0238B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J</w:t>
      </w:r>
      <w:r w:rsidRPr="00BB2AFA">
        <w:rPr>
          <w:sz w:val="28"/>
          <w:szCs w:val="28"/>
        </w:rPr>
        <w:t xml:space="preserve"> указывается место нахождения торгового места </w:t>
      </w:r>
      <w:r w:rsidR="004E506C">
        <w:rPr>
          <w:sz w:val="28"/>
          <w:szCs w:val="28"/>
        </w:rPr>
        <w:t xml:space="preserve">в торговом объекте </w:t>
      </w:r>
      <w:r w:rsidRPr="00BB2AFA">
        <w:rPr>
          <w:sz w:val="28"/>
          <w:szCs w:val="28"/>
        </w:rPr>
        <w:t>(</w:t>
      </w:r>
      <w:r w:rsidR="004E506C">
        <w:rPr>
          <w:sz w:val="28"/>
          <w:szCs w:val="28"/>
        </w:rPr>
        <w:t xml:space="preserve">например, </w:t>
      </w:r>
      <w:r w:rsidRPr="00BB2AFA">
        <w:rPr>
          <w:sz w:val="28"/>
          <w:szCs w:val="28"/>
        </w:rPr>
        <w:t>ряд</w:t>
      </w:r>
      <w:r>
        <w:rPr>
          <w:sz w:val="28"/>
          <w:szCs w:val="28"/>
        </w:rPr>
        <w:t>, сектор</w:t>
      </w:r>
      <w:r w:rsidRPr="00BB2AFA">
        <w:rPr>
          <w:sz w:val="28"/>
          <w:szCs w:val="28"/>
        </w:rPr>
        <w:t xml:space="preserve"> и</w:t>
      </w:r>
      <w:r w:rsidR="001E00C4">
        <w:rPr>
          <w:sz w:val="28"/>
          <w:szCs w:val="28"/>
        </w:rPr>
        <w:t xml:space="preserve"> </w:t>
      </w:r>
      <w:r w:rsidRPr="00BB2AFA">
        <w:rPr>
          <w:sz w:val="28"/>
          <w:szCs w:val="28"/>
        </w:rPr>
        <w:t>номер расположения торгового объекта или места);</w:t>
      </w:r>
    </w:p>
    <w:p w:rsidR="00D0238B" w:rsidRPr="00BB2AFA" w:rsidRDefault="00D0238B" w:rsidP="00D0238B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в графе К указывается фактический период аренды (пользования) торгового объекта или места;</w:t>
      </w:r>
    </w:p>
    <w:p w:rsidR="00D0238B" w:rsidRPr="00BB2AFA" w:rsidRDefault="00D0238B" w:rsidP="00D0238B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L</w:t>
      </w:r>
      <w:r w:rsidRPr="00BB2AFA">
        <w:rPr>
          <w:sz w:val="28"/>
          <w:szCs w:val="28"/>
        </w:rPr>
        <w:t xml:space="preserve"> ук</w:t>
      </w:r>
      <w:r w:rsidR="004E506C">
        <w:rPr>
          <w:sz w:val="28"/>
          <w:szCs w:val="28"/>
        </w:rPr>
        <w:t xml:space="preserve">азывается сумма арендной платы </w:t>
      </w:r>
      <w:r w:rsidRPr="00BB2AFA">
        <w:rPr>
          <w:sz w:val="28"/>
          <w:szCs w:val="28"/>
        </w:rPr>
        <w:t>в соответствии с договором аренды</w:t>
      </w:r>
      <w:r w:rsidR="002540F7">
        <w:rPr>
          <w:sz w:val="28"/>
          <w:szCs w:val="28"/>
        </w:rPr>
        <w:t xml:space="preserve"> (пользования)</w:t>
      </w:r>
      <w:r w:rsidRPr="00BB2AFA">
        <w:rPr>
          <w:sz w:val="28"/>
          <w:szCs w:val="28"/>
        </w:rPr>
        <w:t>;</w:t>
      </w:r>
    </w:p>
    <w:p w:rsidR="00D0238B" w:rsidRPr="00BB2AFA" w:rsidRDefault="00D0238B" w:rsidP="00D0238B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>в графе М указывается фактически уплаченная сумма арендной платы;</w:t>
      </w:r>
    </w:p>
    <w:p w:rsidR="00D0238B" w:rsidRPr="00BB2AFA" w:rsidRDefault="00D0238B" w:rsidP="00D0238B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N</w:t>
      </w:r>
      <w:r w:rsidRPr="00BB2AFA">
        <w:rPr>
          <w:sz w:val="28"/>
          <w:szCs w:val="28"/>
        </w:rPr>
        <w:t xml:space="preserve"> указывается сумма возмещаемых расходов, подлежащая к уплате в соответствии с договором аренды</w:t>
      </w:r>
      <w:r w:rsidR="002540F7">
        <w:rPr>
          <w:sz w:val="28"/>
          <w:szCs w:val="28"/>
        </w:rPr>
        <w:t xml:space="preserve"> (пользования)</w:t>
      </w:r>
      <w:r w:rsidRPr="00BB2AFA">
        <w:rPr>
          <w:sz w:val="28"/>
          <w:szCs w:val="28"/>
        </w:rPr>
        <w:t>;</w:t>
      </w:r>
    </w:p>
    <w:p w:rsidR="00D0238B" w:rsidRPr="00554915" w:rsidRDefault="00D0238B" w:rsidP="00D0238B">
      <w:pPr>
        <w:numPr>
          <w:ilvl w:val="0"/>
          <w:numId w:val="2"/>
        </w:numPr>
        <w:tabs>
          <w:tab w:val="clear" w:pos="927"/>
          <w:tab w:val="num" w:pos="720"/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BB2AFA">
        <w:rPr>
          <w:sz w:val="28"/>
          <w:szCs w:val="28"/>
        </w:rPr>
        <w:t xml:space="preserve">в графе </w:t>
      </w:r>
      <w:r w:rsidRPr="00BB2AFA">
        <w:rPr>
          <w:sz w:val="28"/>
          <w:szCs w:val="28"/>
          <w:lang w:val="en-US"/>
        </w:rPr>
        <w:t>O</w:t>
      </w:r>
      <w:r w:rsidRPr="00BB2AFA">
        <w:rPr>
          <w:sz w:val="28"/>
          <w:szCs w:val="28"/>
        </w:rPr>
        <w:t xml:space="preserve"> указывается </w:t>
      </w:r>
      <w:r w:rsidRPr="00101E8A">
        <w:rPr>
          <w:sz w:val="28"/>
          <w:szCs w:val="28"/>
        </w:rPr>
        <w:t>фактически</w:t>
      </w:r>
      <w:r w:rsidRPr="00944DE8">
        <w:rPr>
          <w:sz w:val="28"/>
          <w:szCs w:val="28"/>
        </w:rPr>
        <w:t xml:space="preserve"> уплаченная</w:t>
      </w:r>
      <w:r w:rsidRPr="00101E8A">
        <w:rPr>
          <w:sz w:val="28"/>
          <w:szCs w:val="28"/>
        </w:rPr>
        <w:t xml:space="preserve"> сумма возмещаемых расходов</w:t>
      </w:r>
      <w:r w:rsidR="00DB2119">
        <w:rPr>
          <w:sz w:val="28"/>
          <w:szCs w:val="28"/>
        </w:rPr>
        <w:t>.</w:t>
      </w:r>
    </w:p>
    <w:p w:rsidR="00D0238B" w:rsidRDefault="00DB2119" w:rsidP="00DB2119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238B" w:rsidRPr="00B9628B">
        <w:rPr>
          <w:sz w:val="28"/>
          <w:szCs w:val="28"/>
        </w:rPr>
        <w:t xml:space="preserve"> графах </w:t>
      </w:r>
      <w:r w:rsidR="00D0238B" w:rsidRPr="00B9628B">
        <w:rPr>
          <w:sz w:val="28"/>
          <w:szCs w:val="28"/>
          <w:lang w:val="en-US"/>
        </w:rPr>
        <w:t>L</w:t>
      </w:r>
      <w:r w:rsidR="00D0238B" w:rsidRPr="00B9628B">
        <w:rPr>
          <w:sz w:val="28"/>
          <w:szCs w:val="28"/>
        </w:rPr>
        <w:t xml:space="preserve">, М, </w:t>
      </w:r>
      <w:r w:rsidR="00D0238B" w:rsidRPr="00B9628B">
        <w:rPr>
          <w:sz w:val="28"/>
          <w:szCs w:val="28"/>
          <w:lang w:val="en-US"/>
        </w:rPr>
        <w:t>N</w:t>
      </w:r>
      <w:r w:rsidR="00D0238B">
        <w:rPr>
          <w:sz w:val="28"/>
          <w:szCs w:val="28"/>
        </w:rPr>
        <w:t xml:space="preserve"> и</w:t>
      </w:r>
      <w:r w:rsidR="004511F0">
        <w:rPr>
          <w:sz w:val="28"/>
          <w:szCs w:val="28"/>
        </w:rPr>
        <w:t xml:space="preserve"> </w:t>
      </w:r>
      <w:r w:rsidR="00D0238B" w:rsidRPr="00B9628B">
        <w:rPr>
          <w:sz w:val="28"/>
          <w:szCs w:val="28"/>
          <w:lang w:val="en-US"/>
        </w:rPr>
        <w:t>O</w:t>
      </w:r>
      <w:r w:rsidR="00D0238B" w:rsidRPr="00B9628B">
        <w:rPr>
          <w:sz w:val="28"/>
          <w:szCs w:val="28"/>
        </w:rPr>
        <w:t xml:space="preserve"> строки 0001 </w:t>
      </w:r>
      <w:r w:rsidR="00D0238B">
        <w:rPr>
          <w:sz w:val="28"/>
          <w:szCs w:val="28"/>
        </w:rPr>
        <w:t xml:space="preserve">указываются итоговые значения </w:t>
      </w:r>
      <w:r w:rsidR="00D0238B" w:rsidRPr="00BB2AFA">
        <w:rPr>
          <w:sz w:val="28"/>
          <w:szCs w:val="28"/>
        </w:rPr>
        <w:t>сумм</w:t>
      </w:r>
      <w:r w:rsidR="00D0238B">
        <w:rPr>
          <w:sz w:val="28"/>
          <w:szCs w:val="28"/>
        </w:rPr>
        <w:t>ы</w:t>
      </w:r>
      <w:r w:rsidR="00D0238B" w:rsidRPr="00BB2AFA">
        <w:rPr>
          <w:sz w:val="28"/>
          <w:szCs w:val="28"/>
        </w:rPr>
        <w:t xml:space="preserve"> арендной платы, подлежащ</w:t>
      </w:r>
      <w:r w:rsidR="00D0238B">
        <w:rPr>
          <w:sz w:val="28"/>
          <w:szCs w:val="28"/>
        </w:rPr>
        <w:t>ей</w:t>
      </w:r>
      <w:r w:rsidR="00D0238B" w:rsidRPr="00BB2AFA">
        <w:rPr>
          <w:sz w:val="28"/>
          <w:szCs w:val="28"/>
        </w:rPr>
        <w:t xml:space="preserve"> к уплате в соответствии с договором аренды</w:t>
      </w:r>
      <w:r w:rsidR="00D0238B">
        <w:rPr>
          <w:sz w:val="28"/>
          <w:szCs w:val="28"/>
        </w:rPr>
        <w:t xml:space="preserve"> (пользования), </w:t>
      </w:r>
      <w:r w:rsidR="00D0238B" w:rsidRPr="00BB2AFA">
        <w:rPr>
          <w:sz w:val="28"/>
          <w:szCs w:val="28"/>
        </w:rPr>
        <w:t>фактически уплаченн</w:t>
      </w:r>
      <w:r w:rsidR="00D0238B">
        <w:rPr>
          <w:sz w:val="28"/>
          <w:szCs w:val="28"/>
        </w:rPr>
        <w:t>ой</w:t>
      </w:r>
      <w:r w:rsidR="00D0238B" w:rsidRPr="00BB2AFA">
        <w:rPr>
          <w:sz w:val="28"/>
          <w:szCs w:val="28"/>
        </w:rPr>
        <w:t xml:space="preserve"> сумм</w:t>
      </w:r>
      <w:r w:rsidR="00D0238B">
        <w:rPr>
          <w:sz w:val="28"/>
          <w:szCs w:val="28"/>
        </w:rPr>
        <w:t>ы</w:t>
      </w:r>
      <w:r w:rsidR="00D0238B" w:rsidRPr="00BB2AFA">
        <w:rPr>
          <w:sz w:val="28"/>
          <w:szCs w:val="28"/>
        </w:rPr>
        <w:t xml:space="preserve"> арендной платы</w:t>
      </w:r>
      <w:r w:rsidR="00D0238B">
        <w:rPr>
          <w:sz w:val="28"/>
          <w:szCs w:val="28"/>
        </w:rPr>
        <w:t xml:space="preserve">, </w:t>
      </w:r>
      <w:r w:rsidR="00D0238B" w:rsidRPr="00BB2AFA">
        <w:rPr>
          <w:sz w:val="28"/>
          <w:szCs w:val="28"/>
        </w:rPr>
        <w:t>сумм</w:t>
      </w:r>
      <w:r w:rsidR="00D0238B">
        <w:rPr>
          <w:sz w:val="28"/>
          <w:szCs w:val="28"/>
        </w:rPr>
        <w:t>ы</w:t>
      </w:r>
      <w:r w:rsidR="00D0238B" w:rsidRPr="00BB2AFA">
        <w:rPr>
          <w:sz w:val="28"/>
          <w:szCs w:val="28"/>
        </w:rPr>
        <w:t xml:space="preserve"> возмещаемых расходов, подлежащ</w:t>
      </w:r>
      <w:r w:rsidR="00D0238B">
        <w:rPr>
          <w:sz w:val="28"/>
          <w:szCs w:val="28"/>
        </w:rPr>
        <w:t>ей</w:t>
      </w:r>
      <w:r w:rsidR="00D0238B" w:rsidRPr="00BB2AFA">
        <w:rPr>
          <w:sz w:val="28"/>
          <w:szCs w:val="28"/>
        </w:rPr>
        <w:t xml:space="preserve"> к уплате в соответствии с договором аренды</w:t>
      </w:r>
      <w:r w:rsidR="00D0238B">
        <w:rPr>
          <w:sz w:val="28"/>
          <w:szCs w:val="28"/>
        </w:rPr>
        <w:t xml:space="preserve"> (пользования) и </w:t>
      </w:r>
      <w:r w:rsidR="00D0238B" w:rsidRPr="00944DE8">
        <w:rPr>
          <w:sz w:val="28"/>
          <w:szCs w:val="28"/>
        </w:rPr>
        <w:t>фактическ</w:t>
      </w:r>
      <w:r w:rsidR="00D0238B" w:rsidRPr="00EE7B2E">
        <w:rPr>
          <w:sz w:val="28"/>
          <w:szCs w:val="28"/>
        </w:rPr>
        <w:t>и уплач</w:t>
      </w:r>
      <w:r w:rsidR="00D0238B">
        <w:rPr>
          <w:sz w:val="28"/>
          <w:szCs w:val="28"/>
        </w:rPr>
        <w:t>енной</w:t>
      </w:r>
      <w:r w:rsidR="00D0238B" w:rsidRPr="00944DE8">
        <w:rPr>
          <w:sz w:val="28"/>
          <w:szCs w:val="28"/>
        </w:rPr>
        <w:t xml:space="preserve"> суммы возмещаемых расходов</w:t>
      </w:r>
      <w:r w:rsidR="00C10FEE">
        <w:rPr>
          <w:sz w:val="28"/>
          <w:szCs w:val="28"/>
        </w:rPr>
        <w:t>,</w:t>
      </w:r>
      <w:r w:rsidR="00D0238B">
        <w:rPr>
          <w:sz w:val="28"/>
          <w:szCs w:val="28"/>
        </w:rPr>
        <w:t xml:space="preserve"> соответственно.</w:t>
      </w:r>
    </w:p>
    <w:p w:rsidR="004511F0" w:rsidRDefault="00D0238B" w:rsidP="00D0238B">
      <w:pPr>
        <w:pStyle w:val="a3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160BDF">
        <w:rPr>
          <w:sz w:val="28"/>
          <w:szCs w:val="28"/>
        </w:rPr>
        <w:t>Величина итоговых строк</w:t>
      </w:r>
      <w:r w:rsidR="0093425A">
        <w:rPr>
          <w:sz w:val="28"/>
          <w:szCs w:val="28"/>
        </w:rPr>
        <w:t xml:space="preserve"> </w:t>
      </w:r>
      <w:r w:rsidRPr="00160BDF">
        <w:rPr>
          <w:sz w:val="28"/>
          <w:szCs w:val="28"/>
        </w:rPr>
        <w:t xml:space="preserve">0001 графы </w:t>
      </w:r>
      <w:r w:rsidRPr="00160BDF">
        <w:rPr>
          <w:sz w:val="28"/>
          <w:szCs w:val="28"/>
          <w:lang w:val="en-US"/>
        </w:rPr>
        <w:t>L</w:t>
      </w:r>
      <w:r w:rsidRPr="00160BDF">
        <w:rPr>
          <w:sz w:val="28"/>
          <w:szCs w:val="28"/>
        </w:rPr>
        <w:t xml:space="preserve"> переносится в строку 871.00.003.</w:t>
      </w:r>
    </w:p>
    <w:p w:rsidR="004511F0" w:rsidRDefault="00D0238B" w:rsidP="00D0238B">
      <w:pPr>
        <w:pStyle w:val="a3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160BDF">
        <w:rPr>
          <w:sz w:val="28"/>
          <w:szCs w:val="28"/>
        </w:rPr>
        <w:t xml:space="preserve">Величина итоговой строки 0001 графы М переносится в строку 871.00.004. </w:t>
      </w:r>
    </w:p>
    <w:p w:rsidR="004511F0" w:rsidRDefault="00D0238B" w:rsidP="00D0238B">
      <w:pPr>
        <w:pStyle w:val="a3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160BDF">
        <w:rPr>
          <w:sz w:val="28"/>
          <w:szCs w:val="28"/>
        </w:rPr>
        <w:t xml:space="preserve">Величина итоговой строки 0001 графы </w:t>
      </w:r>
      <w:r w:rsidRPr="00160BDF">
        <w:rPr>
          <w:sz w:val="28"/>
          <w:szCs w:val="28"/>
          <w:lang w:val="en-US"/>
        </w:rPr>
        <w:t>N</w:t>
      </w:r>
      <w:r w:rsidRPr="00160BDF">
        <w:rPr>
          <w:sz w:val="28"/>
          <w:szCs w:val="28"/>
        </w:rPr>
        <w:t xml:space="preserve"> переносится в строку </w:t>
      </w:r>
      <w:r w:rsidRPr="00160BDF">
        <w:rPr>
          <w:sz w:val="28"/>
          <w:szCs w:val="28"/>
        </w:rPr>
        <w:lastRenderedPageBreak/>
        <w:t xml:space="preserve">871.00.005. </w:t>
      </w:r>
    </w:p>
    <w:p w:rsidR="00D0238B" w:rsidRDefault="00D0238B" w:rsidP="00D0238B">
      <w:pPr>
        <w:pStyle w:val="a3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160BDF">
        <w:rPr>
          <w:sz w:val="28"/>
          <w:szCs w:val="28"/>
        </w:rPr>
        <w:t>Величина итоговой строки 0001 графы О переносится в строку 871.00.006.</w:t>
      </w:r>
    </w:p>
    <w:p w:rsidR="009B11A0" w:rsidRDefault="009B11A0"/>
    <w:sectPr w:rsidR="009B11A0" w:rsidSect="00022CA8">
      <w:headerReference w:type="default" r:id="rId8"/>
      <w:pgSz w:w="11906" w:h="16838"/>
      <w:pgMar w:top="1418" w:right="851" w:bottom="1418" w:left="1418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87" w:rsidRDefault="00FA4A87" w:rsidP="00022CA8">
      <w:r>
        <w:separator/>
      </w:r>
    </w:p>
  </w:endnote>
  <w:endnote w:type="continuationSeparator" w:id="1">
    <w:p w:rsidR="00FA4A87" w:rsidRDefault="00FA4A87" w:rsidP="0002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87" w:rsidRDefault="00FA4A87" w:rsidP="00022CA8">
      <w:r>
        <w:separator/>
      </w:r>
    </w:p>
  </w:footnote>
  <w:footnote w:type="continuationSeparator" w:id="1">
    <w:p w:rsidR="00FA4A87" w:rsidRDefault="00FA4A87" w:rsidP="00022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3075"/>
      <w:docPartObj>
        <w:docPartGallery w:val="Page Numbers (Top of Page)"/>
        <w:docPartUnique/>
      </w:docPartObj>
    </w:sdtPr>
    <w:sdtContent>
      <w:p w:rsidR="00022CA8" w:rsidRDefault="00B306C9">
        <w:pPr>
          <w:pStyle w:val="a8"/>
          <w:jc w:val="center"/>
        </w:pPr>
        <w:fldSimple w:instr=" PAGE   \* MERGEFORMAT ">
          <w:r w:rsidR="002106D3">
            <w:rPr>
              <w:noProof/>
            </w:rPr>
            <w:t>15</w:t>
          </w:r>
        </w:fldSimple>
      </w:p>
    </w:sdtContent>
  </w:sdt>
  <w:p w:rsidR="00022CA8" w:rsidRDefault="00022C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35E"/>
    <w:multiLevelType w:val="multilevel"/>
    <w:tmpl w:val="BF4EA5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E74FB"/>
    <w:multiLevelType w:val="hybridMultilevel"/>
    <w:tmpl w:val="EEA267C2"/>
    <w:lvl w:ilvl="0" w:tplc="73923D9C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38B"/>
    <w:rsid w:val="00022CA8"/>
    <w:rsid w:val="00086090"/>
    <w:rsid w:val="001E00C4"/>
    <w:rsid w:val="002106D3"/>
    <w:rsid w:val="0022550F"/>
    <w:rsid w:val="002540F7"/>
    <w:rsid w:val="002C5BBC"/>
    <w:rsid w:val="00397CE2"/>
    <w:rsid w:val="003F1D76"/>
    <w:rsid w:val="00434183"/>
    <w:rsid w:val="004511F0"/>
    <w:rsid w:val="0048623C"/>
    <w:rsid w:val="004D1A1A"/>
    <w:rsid w:val="004E506C"/>
    <w:rsid w:val="00576548"/>
    <w:rsid w:val="00602EA2"/>
    <w:rsid w:val="00645164"/>
    <w:rsid w:val="00681993"/>
    <w:rsid w:val="006E1562"/>
    <w:rsid w:val="00755EC2"/>
    <w:rsid w:val="007A5D99"/>
    <w:rsid w:val="007B32A6"/>
    <w:rsid w:val="007E3D7E"/>
    <w:rsid w:val="007F25E4"/>
    <w:rsid w:val="0082755D"/>
    <w:rsid w:val="008275AD"/>
    <w:rsid w:val="008D2FAA"/>
    <w:rsid w:val="0093425A"/>
    <w:rsid w:val="0093768B"/>
    <w:rsid w:val="009B11A0"/>
    <w:rsid w:val="009D42BF"/>
    <w:rsid w:val="00A83235"/>
    <w:rsid w:val="00B306C9"/>
    <w:rsid w:val="00B332CE"/>
    <w:rsid w:val="00B60897"/>
    <w:rsid w:val="00B81EE4"/>
    <w:rsid w:val="00BA77A5"/>
    <w:rsid w:val="00BE3F30"/>
    <w:rsid w:val="00C10FEE"/>
    <w:rsid w:val="00C77712"/>
    <w:rsid w:val="00C86237"/>
    <w:rsid w:val="00CF1EC5"/>
    <w:rsid w:val="00D0238B"/>
    <w:rsid w:val="00D53C75"/>
    <w:rsid w:val="00D74534"/>
    <w:rsid w:val="00D83D80"/>
    <w:rsid w:val="00DB2119"/>
    <w:rsid w:val="00DF3A66"/>
    <w:rsid w:val="00E471B4"/>
    <w:rsid w:val="00F75895"/>
    <w:rsid w:val="00FA3063"/>
    <w:rsid w:val="00FA4A87"/>
    <w:rsid w:val="00FB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38B"/>
    <w:pPr>
      <w:ind w:left="720"/>
      <w:contextualSpacing/>
    </w:pPr>
  </w:style>
  <w:style w:type="paragraph" w:styleId="a4">
    <w:name w:val="Body Text"/>
    <w:basedOn w:val="a"/>
    <w:link w:val="a5"/>
    <w:rsid w:val="00D0238B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02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D023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023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023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uiPriority w:val="99"/>
    <w:rsid w:val="00D0238B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D0238B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s19">
    <w:name w:val="s19"/>
    <w:rsid w:val="00D0238B"/>
    <w:rPr>
      <w:rFonts w:ascii="Times New Roman" w:hAnsi="Times New Roman" w:cs="Times New Roman" w:hint="default"/>
      <w:b w:val="0"/>
      <w:bCs w:val="0"/>
      <w:i w:val="0"/>
      <w:iCs w:val="0"/>
      <w:color w:val="008000"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022C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2C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2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l:30819580.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ahmetova</dc:creator>
  <cp:lastModifiedBy>ahmetova</cp:lastModifiedBy>
  <cp:revision>29</cp:revision>
  <dcterms:created xsi:type="dcterms:W3CDTF">2016-07-20T07:59:00Z</dcterms:created>
  <dcterms:modified xsi:type="dcterms:W3CDTF">2016-09-05T09:10:00Z</dcterms:modified>
</cp:coreProperties>
</file>