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37BE" w:rsidRDefault="007251AC">
      <w:pPr>
        <w:rPr>
          <w:rFonts w:ascii="Times New Roman" w:eastAsia="Times New Roman" w:hAnsi="Times New Roman" w:cs="Times New Roman"/>
        </w:rPr>
      </w:pPr>
      <w:bookmarkStart w:id="0" w:name="_GoBack"/>
      <w:bookmarkEnd w:id="0"/>
      <w:r>
        <w:rPr>
          <w:rFonts w:ascii="Times New Roman" w:eastAsia="Times New Roman" w:hAnsi="Times New Roman" w:cs="Times New Roman"/>
        </w:rPr>
        <w:t>№ 12 от 14.03.2022</w:t>
      </w:r>
    </w:p>
    <w:tbl>
      <w:tblPr>
        <w:tblW w:w="10501" w:type="dxa"/>
        <w:tblInd w:w="-612" w:type="dxa"/>
        <w:tblLook w:val="01E0" w:firstRow="1" w:lastRow="1" w:firstColumn="1" w:lastColumn="1" w:noHBand="0" w:noVBand="0"/>
      </w:tblPr>
      <w:tblGrid>
        <w:gridCol w:w="4230"/>
        <w:gridCol w:w="2003"/>
        <w:gridCol w:w="4268"/>
      </w:tblGrid>
      <w:tr w:rsidR="003C3B7C" w:rsidRPr="00741210" w:rsidTr="003C3B7C">
        <w:trPr>
          <w:trHeight w:val="1264"/>
        </w:trPr>
        <w:tc>
          <w:tcPr>
            <w:tcW w:w="4230" w:type="dxa"/>
            <w:tcBorders>
              <w:top w:val="nil"/>
              <w:left w:val="nil"/>
              <w:bottom w:val="single" w:sz="4" w:space="0" w:color="3366FF"/>
              <w:right w:val="nil"/>
            </w:tcBorders>
          </w:tcPr>
          <w:tbl>
            <w:tblPr>
              <w:tblW w:w="4014" w:type="dxa"/>
              <w:tblLook w:val="04A0" w:firstRow="1" w:lastRow="0" w:firstColumn="1" w:lastColumn="0" w:noHBand="0" w:noVBand="1"/>
            </w:tblPr>
            <w:tblGrid>
              <w:gridCol w:w="4014"/>
            </w:tblGrid>
            <w:tr w:rsidR="003C3B7C" w:rsidRPr="00741210" w:rsidTr="003C3B7C">
              <w:trPr>
                <w:trHeight w:val="136"/>
              </w:trPr>
              <w:tc>
                <w:tcPr>
                  <w:tcW w:w="4014" w:type="dxa"/>
                  <w:hideMark/>
                </w:tcPr>
                <w:p w:rsidR="003C3B7C" w:rsidRPr="00741210" w:rsidRDefault="003C3B7C" w:rsidP="003C3B7C">
                  <w:pPr>
                    <w:spacing w:after="0"/>
                    <w:rPr>
                      <w:rFonts w:ascii="Times New Roman" w:hAnsi="Times New Roman"/>
                      <w:caps/>
                      <w:color w:val="000000"/>
                      <w:lang w:bidi="en-US"/>
                    </w:rPr>
                  </w:pPr>
                  <w:r>
                    <w:rPr>
                      <w:rFonts w:ascii="Times New Roman" w:hAnsi="Times New Roman"/>
                      <w:b/>
                      <w:caps/>
                      <w:color w:val="000000"/>
                      <w:lang w:bidi="en-US"/>
                    </w:rPr>
                    <w:lastRenderedPageBreak/>
                    <w:t xml:space="preserve">   </w:t>
                  </w:r>
                  <w:r w:rsidRPr="00741210">
                    <w:rPr>
                      <w:rFonts w:ascii="Times New Roman" w:hAnsi="Times New Roman"/>
                      <w:b/>
                      <w:caps/>
                      <w:color w:val="000000"/>
                      <w:lang w:bidi="en-US"/>
                    </w:rPr>
                    <w:t>Қазақстан Республикасы</w:t>
                  </w:r>
                </w:p>
              </w:tc>
            </w:tr>
          </w:tbl>
          <w:p w:rsidR="003C3B7C" w:rsidRPr="00741210" w:rsidRDefault="003C3B7C" w:rsidP="003C3B7C">
            <w:pPr>
              <w:spacing w:after="0"/>
              <w:jc w:val="center"/>
              <w:rPr>
                <w:rFonts w:ascii="Times New Roman" w:eastAsia="Calibri" w:hAnsi="Times New Roman"/>
                <w:b/>
                <w:caps/>
                <w:color w:val="000000"/>
                <w:lang w:bidi="en-US"/>
              </w:rPr>
            </w:pPr>
            <w:r w:rsidRPr="00741210">
              <w:rPr>
                <w:rFonts w:ascii="Times New Roman" w:hAnsi="Times New Roman"/>
                <w:b/>
                <w:caps/>
                <w:color w:val="000000"/>
                <w:lang w:bidi="en-US"/>
              </w:rPr>
              <w:lastRenderedPageBreak/>
              <w:t xml:space="preserve">денсаулық сақтау  </w:t>
            </w:r>
            <w:r w:rsidRPr="00741210">
              <w:rPr>
                <w:rFonts w:ascii="Times New Roman" w:hAnsi="Times New Roman"/>
                <w:b/>
                <w:caps/>
                <w:color w:val="000000"/>
                <w:lang w:bidi="en-US"/>
              </w:rPr>
              <w:lastRenderedPageBreak/>
              <w:t>министрлігі</w:t>
            </w:r>
          </w:p>
          <w:p w:rsidR="003C3B7C" w:rsidRPr="00741210" w:rsidRDefault="003C3B7C" w:rsidP="003C3B7C">
            <w:pPr>
              <w:spacing w:after="0"/>
              <w:jc w:val="center"/>
              <w:rPr>
                <w:rFonts w:ascii="Times New Roman" w:hAnsi="Times New Roman"/>
                <w:b/>
                <w:caps/>
                <w:color w:val="000000"/>
                <w:lang w:bidi="en-US"/>
              </w:rPr>
            </w:pPr>
          </w:p>
          <w:p w:rsidR="003C3B7C" w:rsidRPr="00741210" w:rsidRDefault="003C3B7C" w:rsidP="003C3B7C">
            <w:pPr>
              <w:spacing w:after="0"/>
              <w:jc w:val="center"/>
              <w:rPr>
                <w:rFonts w:ascii="Times New Roman" w:hAnsi="Times New Roman"/>
                <w:b/>
                <w:caps/>
                <w:color w:val="000000"/>
                <w:lang w:bidi="en-US"/>
              </w:rPr>
            </w:pPr>
          </w:p>
          <w:p w:rsidR="003C3B7C" w:rsidRPr="00741210" w:rsidRDefault="003C3B7C" w:rsidP="003C3B7C">
            <w:pPr>
              <w:spacing w:after="0"/>
              <w:jc w:val="center"/>
              <w:rPr>
                <w:rFonts w:ascii="Times New Roman" w:hAnsi="Times New Roman"/>
                <w:b/>
                <w:color w:val="000000"/>
                <w:lang w:bidi="en-US"/>
              </w:rPr>
            </w:pPr>
            <w:r w:rsidRPr="00741210">
              <w:rPr>
                <w:rFonts w:ascii="Times New Roman" w:hAnsi="Times New Roman"/>
                <w:b/>
                <w:bCs/>
                <w:color w:val="000000"/>
                <w:lang w:bidi="en-US"/>
              </w:rPr>
              <w:lastRenderedPageBreak/>
              <w:t xml:space="preserve">БАС МЕМЛЕКЕТТІК </w:t>
            </w:r>
            <w:r w:rsidRPr="00741210">
              <w:rPr>
                <w:rFonts w:ascii="Times New Roman" w:hAnsi="Times New Roman"/>
                <w:b/>
                <w:bCs/>
                <w:color w:val="000000"/>
                <w:lang w:bidi="en-US"/>
              </w:rPr>
              <w:lastRenderedPageBreak/>
              <w:t>САНИТАРИЯЛЫҚ  ДӘРІГЕРІ</w:t>
            </w:r>
          </w:p>
        </w:tc>
        <w:tc>
          <w:tcPr>
            <w:tcW w:w="2003" w:type="dxa"/>
            <w:tcBorders>
              <w:top w:val="nil"/>
              <w:left w:val="nil"/>
              <w:bottom w:val="single" w:sz="4" w:space="0" w:color="3366FF"/>
              <w:right w:val="nil"/>
            </w:tcBorders>
            <w:hideMark/>
          </w:tcPr>
          <w:p w:rsidR="003C3B7C" w:rsidRPr="00741210" w:rsidRDefault="003C3B7C" w:rsidP="003C3B7C">
            <w:pPr>
              <w:spacing w:after="0"/>
              <w:rPr>
                <w:rFonts w:ascii="Times New Roman" w:hAnsi="Times New Roman"/>
                <w:b/>
                <w:color w:val="000000"/>
                <w:lang w:bidi="en-US"/>
              </w:rPr>
            </w:pPr>
            <w:r w:rsidRPr="00032104">
              <w:rPr>
                <w:noProof/>
              </w:rPr>
              <w:lastRenderedPageBreak/>
              <w:drawing>
                <wp:inline distT="0" distB="0" distL="0" distR="0" wp14:anchorId="49CEBD2D" wp14:editId="1B3C4DDA">
                  <wp:extent cx="1123950" cy="1095375"/>
                  <wp:effectExtent l="0" t="0" r="0" b="9525"/>
                  <wp:docPr id="7" name="Рисунок 7"/>
                  <wp:cNvGraphicFramePr/>
                  <a:graphic xmlns:a="http://schemas.openxmlformats.org/drawingml/2006/main">
                    <a:graphicData uri="http://schemas.openxmlformats.org/drawingml/2006/picture">
                      <pic:pic xmlns:pic="http://schemas.openxmlformats.org/drawingml/2006/picture">
                        <pic:nvPicPr>
                          <pic:cNvPr id="60" name="Рисунок 60"/>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3950" cy="1095375"/>
                          </a:xfrm>
                          <a:prstGeom prst="rect">
                            <a:avLst/>
                          </a:prstGeom>
                          <a:noFill/>
                          <a:ln>
                            <a:noFill/>
                          </a:ln>
                        </pic:spPr>
                      </pic:pic>
                    </a:graphicData>
                  </a:graphic>
                </wp:inline>
              </w:drawing>
            </w:r>
          </w:p>
        </w:tc>
        <w:tc>
          <w:tcPr>
            <w:tcW w:w="4268" w:type="dxa"/>
            <w:tcBorders>
              <w:top w:val="nil"/>
              <w:left w:val="nil"/>
              <w:bottom w:val="single" w:sz="4" w:space="0" w:color="3366FF"/>
              <w:right w:val="nil"/>
            </w:tcBorders>
          </w:tcPr>
          <w:p w:rsidR="00D37754" w:rsidRDefault="00D37754" w:rsidP="003C3B7C">
            <w:pPr>
              <w:spacing w:after="0"/>
              <w:jc w:val="center"/>
              <w:rPr>
                <w:rFonts w:ascii="Times New Roman" w:hAnsi="Times New Roman"/>
                <w:b/>
                <w:caps/>
                <w:color w:val="000000"/>
                <w:lang w:bidi="en-US"/>
              </w:rPr>
            </w:pPr>
          </w:p>
          <w:p w:rsidR="003C3B7C" w:rsidRPr="00741210" w:rsidRDefault="003C3B7C" w:rsidP="003C3B7C">
            <w:pPr>
              <w:spacing w:after="0"/>
              <w:jc w:val="center"/>
              <w:rPr>
                <w:rFonts w:ascii="Times New Roman" w:hAnsi="Times New Roman"/>
                <w:b/>
                <w:caps/>
                <w:color w:val="000000"/>
                <w:lang w:bidi="en-US"/>
              </w:rPr>
            </w:pPr>
            <w:r w:rsidRPr="00741210">
              <w:rPr>
                <w:rFonts w:ascii="Times New Roman" w:hAnsi="Times New Roman"/>
                <w:b/>
                <w:caps/>
                <w:color w:val="000000"/>
                <w:lang w:bidi="en-US"/>
              </w:rPr>
              <w:lastRenderedPageBreak/>
              <w:t>Министерство</w:t>
            </w:r>
          </w:p>
          <w:p w:rsidR="003C3B7C" w:rsidRPr="00741210" w:rsidRDefault="003C3B7C" w:rsidP="003C3B7C">
            <w:pPr>
              <w:spacing w:after="0"/>
              <w:jc w:val="center"/>
              <w:rPr>
                <w:rFonts w:ascii="Times New Roman" w:hAnsi="Times New Roman"/>
                <w:b/>
                <w:caps/>
                <w:color w:val="000000"/>
                <w:lang w:bidi="en-US"/>
              </w:rPr>
            </w:pPr>
            <w:r w:rsidRPr="00741210">
              <w:rPr>
                <w:rFonts w:ascii="Times New Roman" w:hAnsi="Times New Roman"/>
                <w:b/>
                <w:caps/>
                <w:color w:val="000000"/>
                <w:lang w:bidi="en-US"/>
              </w:rPr>
              <w:lastRenderedPageBreak/>
              <w:t>здравоохранения</w:t>
            </w:r>
          </w:p>
          <w:p w:rsidR="003C3B7C" w:rsidRPr="00741210" w:rsidRDefault="003C3B7C" w:rsidP="003C3B7C">
            <w:pPr>
              <w:spacing w:after="0"/>
              <w:jc w:val="center"/>
              <w:rPr>
                <w:rFonts w:ascii="Times New Roman" w:hAnsi="Times New Roman"/>
                <w:b/>
                <w:caps/>
                <w:color w:val="000000"/>
                <w:lang w:bidi="en-US"/>
              </w:rPr>
            </w:pPr>
            <w:r w:rsidRPr="00741210">
              <w:rPr>
                <w:rFonts w:ascii="Times New Roman" w:hAnsi="Times New Roman"/>
                <w:b/>
                <w:caps/>
                <w:color w:val="000000"/>
                <w:lang w:bidi="en-US"/>
              </w:rPr>
              <w:lastRenderedPageBreak/>
              <w:t>Республики Казахстан</w:t>
            </w:r>
          </w:p>
          <w:p w:rsidR="003C3B7C" w:rsidRPr="00741210" w:rsidRDefault="003C3B7C" w:rsidP="003C3B7C">
            <w:pPr>
              <w:spacing w:after="0"/>
              <w:jc w:val="center"/>
              <w:rPr>
                <w:rFonts w:ascii="Times New Roman" w:hAnsi="Times New Roman"/>
                <w:b/>
                <w:caps/>
                <w:color w:val="000000"/>
                <w:lang w:bidi="en-US"/>
              </w:rPr>
            </w:pPr>
          </w:p>
          <w:p w:rsidR="003C3B7C" w:rsidRPr="00741210" w:rsidRDefault="003C3B7C" w:rsidP="003C3B7C">
            <w:pPr>
              <w:spacing w:after="0"/>
              <w:jc w:val="center"/>
              <w:rPr>
                <w:rFonts w:ascii="Times New Roman" w:hAnsi="Times New Roman"/>
                <w:b/>
                <w:bCs/>
                <w:color w:val="000000"/>
                <w:lang w:bidi="en-US"/>
              </w:rPr>
            </w:pPr>
          </w:p>
          <w:p w:rsidR="003C3B7C" w:rsidRPr="00741210" w:rsidRDefault="003C3B7C" w:rsidP="003C3B7C">
            <w:pPr>
              <w:spacing w:after="0"/>
              <w:jc w:val="center"/>
              <w:rPr>
                <w:rFonts w:ascii="Times New Roman" w:hAnsi="Times New Roman"/>
                <w:b/>
                <w:bCs/>
                <w:color w:val="000000"/>
                <w:lang w:bidi="en-US"/>
              </w:rPr>
            </w:pPr>
            <w:r w:rsidRPr="00741210">
              <w:rPr>
                <w:rFonts w:ascii="Times New Roman" w:hAnsi="Times New Roman"/>
                <w:b/>
                <w:bCs/>
                <w:color w:val="000000"/>
                <w:lang w:bidi="en-US"/>
              </w:rPr>
              <w:lastRenderedPageBreak/>
              <w:t xml:space="preserve">ГЛАВНЫЙ ГОСУДАРСТВЕННЫЙ </w:t>
            </w:r>
            <w:r w:rsidRPr="00741210">
              <w:rPr>
                <w:rFonts w:ascii="Times New Roman" w:hAnsi="Times New Roman"/>
                <w:b/>
                <w:bCs/>
                <w:color w:val="000000"/>
                <w:lang w:bidi="en-US"/>
              </w:rPr>
              <w:lastRenderedPageBreak/>
              <w:t>САНИТАРНЫЙ ВРАЧ</w:t>
            </w:r>
          </w:p>
        </w:tc>
      </w:tr>
    </w:tbl>
    <w:p w:rsidR="003C3B7C" w:rsidRPr="00741210" w:rsidRDefault="003C3B7C" w:rsidP="003C3B7C">
      <w:pPr>
        <w:spacing w:after="0"/>
        <w:rPr>
          <w:rFonts w:ascii="Times New Roman" w:eastAsia="Calibri" w:hAnsi="Times New Roman"/>
          <w:b/>
          <w:color w:val="000000"/>
          <w:lang w:bidi="en-US"/>
        </w:rPr>
      </w:pPr>
      <w:r w:rsidRPr="00741210">
        <w:rPr>
          <w:rFonts w:ascii="Times New Roman" w:hAnsi="Times New Roman"/>
          <w:b/>
          <w:color w:val="000000"/>
          <w:lang w:bidi="en-US"/>
        </w:rPr>
        <w:lastRenderedPageBreak/>
        <w:t xml:space="preserve">          </w:t>
      </w:r>
    </w:p>
    <w:p w:rsidR="003C3B7C" w:rsidRPr="00741210" w:rsidRDefault="003C3B7C" w:rsidP="003C3B7C">
      <w:pPr>
        <w:spacing w:after="0"/>
        <w:jc w:val="both"/>
        <w:rPr>
          <w:rFonts w:ascii="Times New Roman" w:hAnsi="Times New Roman"/>
          <w:b/>
          <w:color w:val="000000"/>
          <w:lang w:bidi="en-US"/>
        </w:rPr>
      </w:pPr>
      <w:r w:rsidRPr="00741210">
        <w:rPr>
          <w:rFonts w:ascii="Times New Roman" w:hAnsi="Times New Roman"/>
          <w:b/>
          <w:color w:val="000000"/>
          <w:lang w:bidi="en-US"/>
        </w:rPr>
        <w:t xml:space="preserve">                 ҚАУЛЫСЫ</w:t>
      </w:r>
      <w:r w:rsidRPr="00741210">
        <w:rPr>
          <w:rFonts w:ascii="Times New Roman" w:hAnsi="Times New Roman"/>
          <w:b/>
          <w:color w:val="000000"/>
          <w:lang w:bidi="en-US"/>
        </w:rPr>
        <w:tab/>
        <w:t xml:space="preserve">                                                                ПОСТАНОВЛЕНИЕ</w:t>
      </w:r>
    </w:p>
    <w:p w:rsidR="003C3B7C" w:rsidRPr="00741210" w:rsidRDefault="003C3B7C" w:rsidP="003C3B7C">
      <w:pPr>
        <w:spacing w:after="0" w:line="240" w:lineRule="auto"/>
        <w:jc w:val="both"/>
        <w:rPr>
          <w:rFonts w:ascii="Times New Roman" w:hAnsi="Times New Roman"/>
          <w:b/>
          <w:color w:val="000000"/>
          <w:lang w:bidi="en-US"/>
        </w:rPr>
      </w:pPr>
      <w:r w:rsidRPr="00741210">
        <w:rPr>
          <w:rFonts w:ascii="Times New Roman" w:hAnsi="Times New Roman"/>
          <w:b/>
          <w:u w:val="single"/>
          <w:lang w:bidi="en-US"/>
        </w:rPr>
        <w:t>_</w:t>
      </w:r>
      <w:r>
        <w:rPr>
          <w:rFonts w:ascii="Times New Roman" w:hAnsi="Times New Roman"/>
          <w:b/>
          <w:u w:val="single"/>
          <w:lang w:bidi="en-US"/>
        </w:rPr>
        <w:t xml:space="preserve"> 202</w:t>
      </w:r>
      <w:r w:rsidR="00422EC1" w:rsidRPr="00484321">
        <w:rPr>
          <w:rFonts w:ascii="Times New Roman" w:hAnsi="Times New Roman"/>
          <w:b/>
          <w:u w:val="single"/>
          <w:lang w:bidi="en-US"/>
        </w:rPr>
        <w:t>2</w:t>
      </w:r>
      <w:r>
        <w:rPr>
          <w:rFonts w:ascii="Times New Roman" w:hAnsi="Times New Roman"/>
          <w:b/>
          <w:u w:val="single"/>
          <w:lang w:bidi="en-US"/>
        </w:rPr>
        <w:t xml:space="preserve"> жыл</w:t>
      </w:r>
      <w:r>
        <w:rPr>
          <w:rFonts w:ascii="Times New Roman" w:hAnsi="Times New Roman"/>
          <w:b/>
          <w:u w:val="single"/>
          <w:lang w:val="kk-KZ" w:bidi="en-US"/>
        </w:rPr>
        <w:t xml:space="preserve">ғы </w:t>
      </w:r>
      <w:r w:rsidR="004B70B2">
        <w:rPr>
          <w:rFonts w:ascii="Times New Roman" w:hAnsi="Times New Roman"/>
          <w:b/>
          <w:u w:val="single"/>
          <w:lang w:val="kk-KZ" w:bidi="en-US"/>
        </w:rPr>
        <w:t>14</w:t>
      </w:r>
      <w:r w:rsidR="00422EC1" w:rsidRPr="00484321">
        <w:rPr>
          <w:rFonts w:ascii="Times New Roman" w:hAnsi="Times New Roman"/>
          <w:b/>
          <w:u w:val="single"/>
          <w:lang w:bidi="en-US"/>
        </w:rPr>
        <w:t xml:space="preserve"> </w:t>
      </w:r>
      <w:r w:rsidR="00422EC1">
        <w:rPr>
          <w:rFonts w:ascii="Times New Roman" w:hAnsi="Times New Roman"/>
          <w:b/>
          <w:u w:val="single"/>
          <w:lang w:val="kk-KZ" w:bidi="en-US"/>
        </w:rPr>
        <w:t>наурыздағы</w:t>
      </w:r>
      <w:r w:rsidRPr="006B3AFB">
        <w:rPr>
          <w:rFonts w:ascii="Times New Roman" w:hAnsi="Times New Roman"/>
          <w:b/>
          <w:u w:val="single"/>
          <w:lang w:bidi="en-US"/>
        </w:rPr>
        <w:t xml:space="preserve"> </w:t>
      </w:r>
      <w:r w:rsidRPr="00741210">
        <w:rPr>
          <w:rFonts w:ascii="Times New Roman" w:hAnsi="Times New Roman"/>
          <w:b/>
          <w:lang w:bidi="en-US"/>
        </w:rPr>
        <w:t>__ №</w:t>
      </w:r>
      <w:r w:rsidR="004B70B2" w:rsidRPr="004B70B2">
        <w:rPr>
          <w:rFonts w:ascii="Times New Roman" w:hAnsi="Times New Roman"/>
          <w:b/>
          <w:u w:val="single"/>
          <w:lang w:val="kk-KZ" w:bidi="en-US"/>
        </w:rPr>
        <w:t>12</w:t>
      </w:r>
      <w:r w:rsidRPr="00741210">
        <w:rPr>
          <w:rFonts w:ascii="Times New Roman" w:hAnsi="Times New Roman"/>
          <w:b/>
          <w:color w:val="000000"/>
          <w:lang w:bidi="en-US"/>
        </w:rPr>
        <w:t xml:space="preserve">  </w:t>
      </w:r>
    </w:p>
    <w:p w:rsidR="003C3B7C" w:rsidRPr="00741210" w:rsidRDefault="003C3B7C" w:rsidP="003C3B7C">
      <w:pPr>
        <w:keepNext/>
        <w:spacing w:after="0"/>
        <w:outlineLvl w:val="0"/>
        <w:rPr>
          <w:rFonts w:ascii="Times New Roman" w:hAnsi="Times New Roman"/>
          <w:b/>
          <w:color w:val="000000"/>
          <w:sz w:val="28"/>
          <w:szCs w:val="20"/>
        </w:rPr>
      </w:pPr>
      <w:r w:rsidRPr="00741210">
        <w:rPr>
          <w:rFonts w:ascii="Times New Roman" w:hAnsi="Times New Roman"/>
          <w:b/>
          <w:color w:val="000000"/>
        </w:rPr>
        <w:t xml:space="preserve">         Нұр-Сұлтан қаласы                                                                    город Нур-Султан</w:t>
      </w:r>
    </w:p>
    <w:p w:rsidR="003C3B7C" w:rsidRDefault="003C3B7C" w:rsidP="003C3B7C">
      <w:pPr>
        <w:spacing w:after="0" w:line="240" w:lineRule="auto"/>
        <w:jc w:val="both"/>
        <w:rPr>
          <w:rFonts w:ascii="Times New Roman" w:hAnsi="Times New Roman"/>
          <w:b/>
          <w:color w:val="000000"/>
          <w:sz w:val="28"/>
          <w:szCs w:val="28"/>
        </w:rPr>
      </w:pPr>
    </w:p>
    <w:p w:rsidR="003C3B7C" w:rsidRPr="00D47016" w:rsidRDefault="003C3B7C" w:rsidP="003C3B7C">
      <w:pPr>
        <w:spacing w:after="0" w:line="240" w:lineRule="auto"/>
        <w:jc w:val="both"/>
        <w:rPr>
          <w:rFonts w:ascii="Times New Roman" w:eastAsia="Times New Roman" w:hAnsi="Times New Roman" w:cs="Times New Roman"/>
          <w:b/>
          <w:sz w:val="28"/>
          <w:lang w:val="kk-KZ"/>
        </w:rPr>
      </w:pPr>
      <w:r w:rsidRPr="00D47016">
        <w:rPr>
          <w:rFonts w:ascii="Times New Roman" w:eastAsia="Times New Roman" w:hAnsi="Times New Roman" w:cs="Times New Roman"/>
          <w:b/>
          <w:sz w:val="28"/>
          <w:lang w:val="kk-KZ"/>
        </w:rPr>
        <w:t>Қазақстан Республикасының</w:t>
      </w:r>
    </w:p>
    <w:p w:rsidR="003C3B7C" w:rsidRPr="00D47016" w:rsidRDefault="003C3B7C" w:rsidP="003C3B7C">
      <w:pPr>
        <w:spacing w:after="0" w:line="240" w:lineRule="auto"/>
        <w:jc w:val="both"/>
        <w:rPr>
          <w:rFonts w:ascii="Times New Roman" w:eastAsia="Times New Roman" w:hAnsi="Times New Roman" w:cs="Times New Roman"/>
          <w:b/>
          <w:sz w:val="28"/>
          <w:lang w:val="kk-KZ"/>
        </w:rPr>
      </w:pPr>
      <w:r w:rsidRPr="00D47016">
        <w:rPr>
          <w:rFonts w:ascii="Times New Roman" w:eastAsia="Times New Roman" w:hAnsi="Times New Roman" w:cs="Times New Roman"/>
          <w:b/>
          <w:sz w:val="28"/>
          <w:lang w:val="kk-KZ"/>
        </w:rPr>
        <w:t xml:space="preserve">халқы арасында коронавирустық </w:t>
      </w:r>
    </w:p>
    <w:p w:rsidR="003C3B7C" w:rsidRPr="00D47016" w:rsidRDefault="003C3B7C" w:rsidP="003C3B7C">
      <w:pPr>
        <w:spacing w:after="0" w:line="240" w:lineRule="auto"/>
        <w:jc w:val="both"/>
        <w:rPr>
          <w:rFonts w:ascii="Times New Roman" w:eastAsia="Times New Roman" w:hAnsi="Times New Roman" w:cs="Times New Roman"/>
          <w:b/>
          <w:sz w:val="28"/>
          <w:lang w:val="kk-KZ"/>
        </w:rPr>
      </w:pPr>
      <w:r w:rsidRPr="00D47016">
        <w:rPr>
          <w:rFonts w:ascii="Times New Roman" w:eastAsia="Times New Roman" w:hAnsi="Times New Roman" w:cs="Times New Roman"/>
          <w:b/>
          <w:sz w:val="28"/>
          <w:lang w:val="kk-KZ"/>
        </w:rPr>
        <w:t>инфекция ауруының алдын алу</w:t>
      </w:r>
    </w:p>
    <w:p w:rsidR="003C3B7C" w:rsidRDefault="003C3B7C" w:rsidP="003C3B7C">
      <w:pPr>
        <w:spacing w:after="0" w:line="240" w:lineRule="auto"/>
        <w:jc w:val="both"/>
        <w:rPr>
          <w:rFonts w:ascii="Times New Roman" w:eastAsia="Times New Roman" w:hAnsi="Times New Roman" w:cs="Times New Roman"/>
          <w:b/>
          <w:sz w:val="28"/>
          <w:lang w:val="kk-KZ"/>
        </w:rPr>
      </w:pPr>
      <w:r w:rsidRPr="00D47016">
        <w:rPr>
          <w:rFonts w:ascii="Times New Roman" w:eastAsia="Times New Roman" w:hAnsi="Times New Roman" w:cs="Times New Roman"/>
          <w:b/>
          <w:sz w:val="28"/>
          <w:lang w:val="kk-KZ"/>
        </w:rPr>
        <w:t xml:space="preserve">жөніндегі шараларды одан </w:t>
      </w:r>
    </w:p>
    <w:p w:rsidR="003C3B7C" w:rsidRPr="00714691" w:rsidRDefault="003C3B7C" w:rsidP="003C3B7C">
      <w:pPr>
        <w:spacing w:after="0" w:line="240" w:lineRule="auto"/>
        <w:jc w:val="both"/>
        <w:rPr>
          <w:rFonts w:ascii="Times New Roman" w:eastAsia="Times New Roman" w:hAnsi="Times New Roman" w:cs="Times New Roman"/>
          <w:b/>
          <w:sz w:val="28"/>
          <w:lang w:val="kk-KZ"/>
        </w:rPr>
      </w:pPr>
      <w:r w:rsidRPr="00D47016">
        <w:rPr>
          <w:rFonts w:ascii="Times New Roman" w:eastAsia="Times New Roman" w:hAnsi="Times New Roman" w:cs="Times New Roman"/>
          <w:b/>
          <w:sz w:val="28"/>
          <w:lang w:val="kk-KZ"/>
        </w:rPr>
        <w:t>әрі күшейту туралы</w:t>
      </w:r>
    </w:p>
    <w:p w:rsidR="003C3B7C" w:rsidRDefault="003C3B7C" w:rsidP="003C3B7C">
      <w:pPr>
        <w:spacing w:after="0" w:line="240" w:lineRule="auto"/>
        <w:jc w:val="both"/>
        <w:rPr>
          <w:rFonts w:ascii="Times New Roman" w:eastAsia="Times New Roman" w:hAnsi="Times New Roman" w:cs="Times New Roman"/>
          <w:b/>
          <w:sz w:val="28"/>
          <w:lang w:val="kk-KZ"/>
        </w:rPr>
      </w:pPr>
    </w:p>
    <w:p w:rsidR="003C3B7C" w:rsidRDefault="004777C0" w:rsidP="003C3B7C">
      <w:pPr>
        <w:spacing w:after="0" w:line="240" w:lineRule="auto"/>
        <w:ind w:firstLine="708"/>
        <w:jc w:val="both"/>
        <w:rPr>
          <w:rFonts w:ascii="Times New Roman" w:eastAsia="Times New Roman" w:hAnsi="Times New Roman" w:cs="Times New Roman"/>
          <w:b/>
          <w:sz w:val="28"/>
          <w:lang w:val="kk-KZ"/>
        </w:rPr>
      </w:pPr>
      <w:r w:rsidRPr="00E06D52">
        <w:rPr>
          <w:rFonts w:ascii="Times New Roman" w:hAnsi="Times New Roman" w:cs="Times New Roman"/>
          <w:sz w:val="28"/>
          <w:szCs w:val="28"/>
          <w:lang w:val="kk-KZ"/>
        </w:rPr>
        <w:t xml:space="preserve">Қазақстан Республикасының халқы арасында COVID-19 коронавирустық инфекциясының (бұдан әрі – COVID-19) таралуының алдын алу мақсатында, </w:t>
      </w:r>
      <w:r>
        <w:rPr>
          <w:rFonts w:ascii="Times New Roman" w:hAnsi="Times New Roman" w:cs="Times New Roman"/>
          <w:sz w:val="28"/>
          <w:szCs w:val="28"/>
          <w:lang w:val="kk-KZ"/>
        </w:rPr>
        <w:t>«</w:t>
      </w:r>
      <w:r w:rsidRPr="00E06D52">
        <w:rPr>
          <w:rFonts w:ascii="Times New Roman" w:hAnsi="Times New Roman" w:cs="Times New Roman"/>
          <w:sz w:val="28"/>
          <w:szCs w:val="28"/>
          <w:lang w:val="kk-KZ"/>
        </w:rPr>
        <w:t>Халық денсаулығы және денсаулық сақтау жүйесі туралы</w:t>
      </w:r>
      <w:r>
        <w:rPr>
          <w:rFonts w:ascii="Times New Roman" w:hAnsi="Times New Roman" w:cs="Times New Roman"/>
          <w:sz w:val="28"/>
          <w:szCs w:val="28"/>
          <w:lang w:val="kk-KZ"/>
        </w:rPr>
        <w:t>»</w:t>
      </w:r>
      <w:r w:rsidR="00C57905">
        <w:rPr>
          <w:rFonts w:ascii="Times New Roman" w:hAnsi="Times New Roman" w:cs="Times New Roman"/>
          <w:sz w:val="28"/>
          <w:szCs w:val="28"/>
          <w:lang w:val="kk-KZ"/>
        </w:rPr>
        <w:t xml:space="preserve"> 2020 жылғы</w:t>
      </w:r>
      <w:r w:rsidR="00C57905" w:rsidRPr="00C57905">
        <w:rPr>
          <w:rFonts w:ascii="Times New Roman" w:hAnsi="Times New Roman" w:cs="Times New Roman"/>
          <w:sz w:val="28"/>
          <w:szCs w:val="28"/>
          <w:lang w:val="kk-KZ"/>
        </w:rPr>
        <w:t xml:space="preserve"> </w:t>
      </w:r>
      <w:r w:rsidRPr="00E06D52">
        <w:rPr>
          <w:rFonts w:ascii="Times New Roman" w:hAnsi="Times New Roman" w:cs="Times New Roman"/>
          <w:sz w:val="28"/>
          <w:szCs w:val="28"/>
          <w:lang w:val="kk-KZ"/>
        </w:rPr>
        <w:t xml:space="preserve">7 шілдедегі </w:t>
      </w:r>
      <w:r w:rsidRPr="00736100">
        <w:rPr>
          <w:rFonts w:ascii="Times New Roman" w:hAnsi="Times New Roman" w:cs="Times New Roman"/>
          <w:sz w:val="28"/>
          <w:szCs w:val="28"/>
          <w:lang w:val="kk-KZ"/>
        </w:rPr>
        <w:t xml:space="preserve">№ 360-VI </w:t>
      </w:r>
      <w:r>
        <w:rPr>
          <w:rFonts w:ascii="Times New Roman" w:hAnsi="Times New Roman" w:cs="Times New Roman"/>
          <w:sz w:val="28"/>
          <w:szCs w:val="28"/>
          <w:lang w:val="kk-KZ"/>
        </w:rPr>
        <w:t>ҚРЗ</w:t>
      </w:r>
      <w:r w:rsidRPr="00736100">
        <w:rPr>
          <w:rFonts w:ascii="Times New Roman" w:hAnsi="Times New Roman" w:cs="Times New Roman"/>
          <w:sz w:val="28"/>
          <w:szCs w:val="28"/>
          <w:lang w:val="kk-KZ"/>
        </w:rPr>
        <w:t xml:space="preserve"> </w:t>
      </w:r>
      <w:r w:rsidRPr="00E06D52">
        <w:rPr>
          <w:rFonts w:ascii="Times New Roman" w:hAnsi="Times New Roman" w:cs="Times New Roman"/>
          <w:sz w:val="28"/>
          <w:szCs w:val="28"/>
          <w:lang w:val="kk-KZ"/>
        </w:rPr>
        <w:t xml:space="preserve">Қазақстан </w:t>
      </w:r>
      <w:r w:rsidR="00C57905">
        <w:rPr>
          <w:rFonts w:ascii="Times New Roman" w:hAnsi="Times New Roman" w:cs="Times New Roman"/>
          <w:sz w:val="28"/>
          <w:szCs w:val="28"/>
          <w:lang w:val="kk-KZ"/>
        </w:rPr>
        <w:t xml:space="preserve">Республикасы Кодексінің 38-бабы </w:t>
      </w:r>
      <w:r w:rsidRPr="00E06D52">
        <w:rPr>
          <w:rFonts w:ascii="Times New Roman" w:hAnsi="Times New Roman" w:cs="Times New Roman"/>
          <w:sz w:val="28"/>
          <w:szCs w:val="28"/>
          <w:lang w:val="kk-KZ"/>
        </w:rPr>
        <w:t>1-тармағының 7) тармақшасына, 10</w:t>
      </w:r>
      <w:r>
        <w:rPr>
          <w:rFonts w:ascii="Times New Roman" w:hAnsi="Times New Roman" w:cs="Times New Roman"/>
          <w:sz w:val="28"/>
          <w:szCs w:val="28"/>
          <w:lang w:val="kk-KZ"/>
        </w:rPr>
        <w:t xml:space="preserve">4-бабының 1-тармағына және </w:t>
      </w:r>
      <w:r w:rsidR="00422EC1">
        <w:rPr>
          <w:rFonts w:ascii="Times New Roman" w:hAnsi="Times New Roman" w:cs="Times New Roman"/>
          <w:sz w:val="28"/>
          <w:szCs w:val="28"/>
          <w:lang w:val="kk-KZ"/>
        </w:rPr>
        <w:t xml:space="preserve">7-тармағының 8) тармақшасына </w:t>
      </w:r>
      <w:r w:rsidRPr="00E06D52">
        <w:rPr>
          <w:rFonts w:ascii="Times New Roman" w:hAnsi="Times New Roman" w:cs="Times New Roman"/>
          <w:sz w:val="28"/>
          <w:szCs w:val="28"/>
          <w:lang w:val="kk-KZ"/>
        </w:rPr>
        <w:t>сәйкес</w:t>
      </w:r>
      <w:r>
        <w:rPr>
          <w:rFonts w:ascii="Times New Roman" w:hAnsi="Times New Roman" w:cs="Times New Roman"/>
          <w:sz w:val="28"/>
          <w:szCs w:val="28"/>
          <w:lang w:val="kk-KZ"/>
        </w:rPr>
        <w:t xml:space="preserve"> </w:t>
      </w:r>
      <w:r w:rsidR="003C3B7C" w:rsidRPr="00A84A15">
        <w:rPr>
          <w:rFonts w:ascii="Times New Roman" w:eastAsia="Times New Roman" w:hAnsi="Times New Roman" w:cs="Times New Roman"/>
          <w:b/>
          <w:sz w:val="28"/>
          <w:lang w:val="kk-KZ"/>
        </w:rPr>
        <w:t>ҚАУЛЫ ЕТЕМІН:</w:t>
      </w:r>
      <w:r w:rsidR="003C3B7C">
        <w:rPr>
          <w:rFonts w:ascii="Times New Roman" w:eastAsia="Times New Roman" w:hAnsi="Times New Roman" w:cs="Times New Roman"/>
          <w:b/>
          <w:sz w:val="28"/>
          <w:lang w:val="kk-KZ"/>
        </w:rPr>
        <w:t xml:space="preserve"> </w:t>
      </w:r>
    </w:p>
    <w:p w:rsidR="003C3B7C" w:rsidRPr="003B27C6" w:rsidRDefault="002C7DF8" w:rsidP="00422EC1">
      <w:pPr>
        <w:spacing w:after="0" w:line="240" w:lineRule="auto"/>
        <w:ind w:firstLine="708"/>
        <w:jc w:val="both"/>
        <w:rPr>
          <w:rFonts w:ascii="Times New Roman" w:eastAsia="Times New Roman" w:hAnsi="Times New Roman" w:cs="Times New Roman"/>
          <w:b/>
          <w:sz w:val="28"/>
          <w:lang w:val="kk-KZ"/>
        </w:rPr>
      </w:pPr>
      <w:r>
        <w:rPr>
          <w:rFonts w:ascii="Times New Roman" w:eastAsia="Times New Roman" w:hAnsi="Times New Roman" w:cs="Times New Roman"/>
          <w:b/>
          <w:sz w:val="28"/>
          <w:lang w:val="kk-KZ"/>
        </w:rPr>
        <w:t>1</w:t>
      </w:r>
      <w:r w:rsidRPr="00BF43F2">
        <w:rPr>
          <w:rFonts w:ascii="Times New Roman" w:eastAsia="Times New Roman" w:hAnsi="Times New Roman" w:cs="Times New Roman"/>
          <w:b/>
          <w:sz w:val="28"/>
          <w:lang w:val="kk-KZ"/>
        </w:rPr>
        <w:t xml:space="preserve">. </w:t>
      </w:r>
      <w:r w:rsidR="003C3B7C">
        <w:rPr>
          <w:rFonts w:ascii="Times New Roman" w:eastAsia="Times New Roman" w:hAnsi="Times New Roman" w:cs="Times New Roman"/>
          <w:b/>
          <w:sz w:val="28"/>
          <w:lang w:val="kk-KZ"/>
        </w:rPr>
        <w:t>О</w:t>
      </w:r>
      <w:r w:rsidR="003C3B7C" w:rsidRPr="003B27C6">
        <w:rPr>
          <w:rFonts w:ascii="Times New Roman" w:eastAsia="Times New Roman" w:hAnsi="Times New Roman" w:cs="Times New Roman"/>
          <w:b/>
          <w:sz w:val="28"/>
          <w:lang w:val="kk-KZ"/>
        </w:rPr>
        <w:t>блыстардың, Алматы, Нұр-Сұлтан, Шымкент қалаларының әкімдері</w:t>
      </w:r>
      <w:r w:rsidR="003C3B7C">
        <w:rPr>
          <w:rFonts w:ascii="Times New Roman" w:eastAsia="Times New Roman" w:hAnsi="Times New Roman" w:cs="Times New Roman"/>
          <w:b/>
          <w:sz w:val="28"/>
          <w:lang w:val="kk-KZ"/>
        </w:rPr>
        <w:t>,</w:t>
      </w:r>
      <w:r w:rsidR="003C3B7C" w:rsidRPr="003B27C6">
        <w:rPr>
          <w:rFonts w:ascii="Times New Roman" w:eastAsia="Times New Roman" w:hAnsi="Times New Roman" w:cs="Times New Roman"/>
          <w:b/>
          <w:sz w:val="28"/>
          <w:lang w:val="kk-KZ"/>
        </w:rPr>
        <w:t xml:space="preserve"> </w:t>
      </w:r>
      <w:r w:rsidR="003C3B7C">
        <w:rPr>
          <w:rFonts w:ascii="Times New Roman" w:eastAsia="Times New Roman" w:hAnsi="Times New Roman" w:cs="Times New Roman"/>
          <w:b/>
          <w:sz w:val="28"/>
          <w:lang w:val="kk-KZ"/>
        </w:rPr>
        <w:t>о</w:t>
      </w:r>
      <w:r w:rsidR="003C3B7C" w:rsidRPr="003B27C6">
        <w:rPr>
          <w:rFonts w:ascii="Times New Roman" w:eastAsia="Times New Roman" w:hAnsi="Times New Roman" w:cs="Times New Roman"/>
          <w:b/>
          <w:sz w:val="28"/>
          <w:lang w:val="kk-KZ"/>
        </w:rPr>
        <w:t xml:space="preserve">рталық мемлекеттік органдар, құқық қорғау </w:t>
      </w:r>
      <w:r w:rsidR="003C3B7C">
        <w:rPr>
          <w:rFonts w:ascii="Times New Roman" w:eastAsia="Times New Roman" w:hAnsi="Times New Roman" w:cs="Times New Roman"/>
          <w:b/>
          <w:sz w:val="28"/>
          <w:lang w:val="kk-KZ"/>
        </w:rPr>
        <w:t>және арнайы органдар</w:t>
      </w:r>
      <w:r w:rsidR="008A4EAB">
        <w:rPr>
          <w:rFonts w:ascii="Times New Roman" w:eastAsia="Times New Roman" w:hAnsi="Times New Roman" w:cs="Times New Roman"/>
          <w:b/>
          <w:sz w:val="28"/>
          <w:lang w:val="kk-KZ"/>
        </w:rPr>
        <w:t xml:space="preserve">, «Атамекен» ҰКП (келісу бойынша), ұлттық компаниялар, меншік нысанына қарамастан заңды тұлғалар: </w:t>
      </w:r>
    </w:p>
    <w:p w:rsidR="003C3B7C" w:rsidRPr="00484321" w:rsidRDefault="003C3B7C" w:rsidP="006D2B5E">
      <w:pPr>
        <w:tabs>
          <w:tab w:val="left" w:pos="709"/>
        </w:tabs>
        <w:spacing w:after="0" w:line="240" w:lineRule="auto"/>
        <w:ind w:firstLine="709"/>
        <w:jc w:val="both"/>
        <w:rPr>
          <w:rFonts w:ascii="Times New Roman" w:eastAsia="Times New Roman" w:hAnsi="Times New Roman" w:cs="Times New Roman"/>
          <w:sz w:val="28"/>
          <w:lang w:val="kk-KZ"/>
        </w:rPr>
      </w:pPr>
      <w:r w:rsidRPr="003B27C6">
        <w:rPr>
          <w:rFonts w:ascii="Times New Roman" w:eastAsia="Times New Roman" w:hAnsi="Times New Roman" w:cs="Times New Roman"/>
          <w:sz w:val="28"/>
          <w:lang w:val="kk-KZ"/>
        </w:rPr>
        <w:t xml:space="preserve">1) </w:t>
      </w:r>
      <w:r w:rsidRPr="00484321">
        <w:rPr>
          <w:rFonts w:ascii="Times New Roman" w:eastAsia="Times New Roman" w:hAnsi="Times New Roman" w:cs="Times New Roman"/>
          <w:sz w:val="28"/>
          <w:shd w:val="clear" w:color="auto" w:fill="FFFFFF" w:themeFill="background1"/>
          <w:lang w:val="kk-KZ"/>
        </w:rPr>
        <w:t>осы қаулыға 1-қосымшаға сәйкес</w:t>
      </w:r>
      <w:r w:rsidRPr="00484321">
        <w:rPr>
          <w:rFonts w:ascii="Times New Roman" w:eastAsia="Times New Roman" w:hAnsi="Times New Roman" w:cs="Times New Roman"/>
          <w:sz w:val="28"/>
          <w:lang w:val="kk-KZ"/>
        </w:rPr>
        <w:t xml:space="preserve"> мемлекеттік органдарға (ұйымдарға), ұлттық компанияларға, бизнес-орталықтарына және басқа да кеңселерге қойылатын талаптарды сақтауды;</w:t>
      </w:r>
    </w:p>
    <w:p w:rsidR="003C3B7C" w:rsidRPr="00484321" w:rsidRDefault="006D2B5E" w:rsidP="003C3B7C">
      <w:pPr>
        <w:shd w:val="clear" w:color="auto" w:fill="FFFFFF" w:themeFill="background1"/>
        <w:spacing w:after="0" w:line="240" w:lineRule="auto"/>
        <w:ind w:firstLine="708"/>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t>2</w:t>
      </w:r>
      <w:r w:rsidR="003C3B7C" w:rsidRPr="00484321">
        <w:rPr>
          <w:rFonts w:ascii="Times New Roman" w:eastAsia="Times New Roman" w:hAnsi="Times New Roman" w:cs="Times New Roman"/>
          <w:sz w:val="28"/>
          <w:lang w:val="kk-KZ"/>
        </w:rPr>
        <w:t>) осы қаулыға 2-қосымшаға сәйкес денсаулық сақтау ұйымдарын аймаққа бөлуді және жұмыс режимін сақтауды;</w:t>
      </w:r>
    </w:p>
    <w:p w:rsidR="003C3B7C" w:rsidRPr="00E62683" w:rsidRDefault="006D2B5E" w:rsidP="003C3B7C">
      <w:pPr>
        <w:spacing w:after="0" w:line="240" w:lineRule="auto"/>
        <w:ind w:firstLine="709"/>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t>3</w:t>
      </w:r>
      <w:r w:rsidR="003C3B7C" w:rsidRPr="00E62683">
        <w:rPr>
          <w:rFonts w:ascii="Times New Roman" w:eastAsia="Times New Roman" w:hAnsi="Times New Roman" w:cs="Times New Roman"/>
          <w:sz w:val="28"/>
          <w:lang w:val="kk-KZ"/>
        </w:rPr>
        <w:t>) осы қаулыға 3-қосымшаға сәйкес COVID-19 кезінде жеке қорғаныш құралдарын пайдалану алгоритмін сақтауды;</w:t>
      </w:r>
    </w:p>
    <w:p w:rsidR="003C3B7C" w:rsidRPr="00452D27" w:rsidRDefault="006D2B5E" w:rsidP="003C3B7C">
      <w:pPr>
        <w:tabs>
          <w:tab w:val="left" w:pos="993"/>
        </w:tabs>
        <w:spacing w:after="0" w:line="240" w:lineRule="auto"/>
        <w:ind w:firstLine="709"/>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t>4</w:t>
      </w:r>
      <w:r w:rsidR="003C3B7C" w:rsidRPr="00452D27">
        <w:rPr>
          <w:rFonts w:ascii="Times New Roman" w:eastAsia="Times New Roman" w:hAnsi="Times New Roman" w:cs="Times New Roman"/>
          <w:sz w:val="28"/>
          <w:lang w:val="kk-KZ"/>
        </w:rPr>
        <w:t>) осы қаулыға 4-қосымшаға сәйкес жеке қорғаныш құралдарын пайдалану және кәдеге жарату алгоритмін сақтауды;</w:t>
      </w:r>
    </w:p>
    <w:p w:rsidR="003C3B7C" w:rsidRPr="002E7AC7" w:rsidRDefault="006D2B5E" w:rsidP="003C3B7C">
      <w:pPr>
        <w:spacing w:after="0" w:line="240" w:lineRule="auto"/>
        <w:ind w:firstLine="709"/>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t>5</w:t>
      </w:r>
      <w:r w:rsidR="003C3B7C" w:rsidRPr="002E7AC7">
        <w:rPr>
          <w:rFonts w:ascii="Times New Roman" w:eastAsia="Times New Roman" w:hAnsi="Times New Roman" w:cs="Times New Roman"/>
          <w:sz w:val="28"/>
          <w:lang w:val="kk-KZ"/>
        </w:rPr>
        <w:t>) осы қаулыға 5-қосымшаға сәйкес өнімд</w:t>
      </w:r>
      <w:r w:rsidR="00BB0D90" w:rsidRPr="002E7AC7">
        <w:rPr>
          <w:rFonts w:ascii="Times New Roman" w:eastAsia="Times New Roman" w:hAnsi="Times New Roman" w:cs="Times New Roman"/>
          <w:sz w:val="28"/>
          <w:lang w:val="kk-KZ"/>
        </w:rPr>
        <w:t>і</w:t>
      </w:r>
      <w:r w:rsidR="003C3B7C" w:rsidRPr="002E7AC7">
        <w:rPr>
          <w:rFonts w:ascii="Times New Roman" w:eastAsia="Times New Roman" w:hAnsi="Times New Roman" w:cs="Times New Roman"/>
          <w:sz w:val="28"/>
          <w:lang w:val="kk-KZ"/>
        </w:rPr>
        <w:t xml:space="preserve"> көтерме және бөлшектеп сату </w:t>
      </w:r>
      <w:r w:rsidR="00BB0D90" w:rsidRPr="002E7AC7">
        <w:rPr>
          <w:rFonts w:ascii="Times New Roman" w:eastAsia="Times New Roman" w:hAnsi="Times New Roman" w:cs="Times New Roman"/>
          <w:sz w:val="28"/>
          <w:lang w:val="kk-KZ"/>
        </w:rPr>
        <w:t xml:space="preserve">(сақтау) </w:t>
      </w:r>
      <w:r w:rsidR="003C3B7C" w:rsidRPr="002E7AC7">
        <w:rPr>
          <w:rFonts w:ascii="Times New Roman" w:eastAsia="Times New Roman" w:hAnsi="Times New Roman" w:cs="Times New Roman"/>
          <w:sz w:val="28"/>
          <w:lang w:val="kk-KZ"/>
        </w:rPr>
        <w:t>объектілеріне қойылатын талаптарды сақтауды;</w:t>
      </w:r>
      <w:r w:rsidR="00BB0D90" w:rsidRPr="002E7AC7">
        <w:rPr>
          <w:rFonts w:ascii="Times New Roman" w:eastAsia="Times New Roman" w:hAnsi="Times New Roman" w:cs="Times New Roman"/>
          <w:sz w:val="28"/>
          <w:lang w:val="kk-KZ"/>
        </w:rPr>
        <w:t xml:space="preserve"> </w:t>
      </w:r>
    </w:p>
    <w:p w:rsidR="00C57905" w:rsidRPr="00852481" w:rsidRDefault="006D2B5E" w:rsidP="00C57905">
      <w:pPr>
        <w:spacing w:after="0" w:line="240" w:lineRule="auto"/>
        <w:ind w:firstLine="709"/>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t>6</w:t>
      </w:r>
      <w:r w:rsidR="003C3B7C" w:rsidRPr="00431DAC">
        <w:rPr>
          <w:rFonts w:ascii="Times New Roman" w:eastAsia="Times New Roman" w:hAnsi="Times New Roman" w:cs="Times New Roman"/>
          <w:sz w:val="28"/>
          <w:lang w:val="kk-KZ"/>
        </w:rPr>
        <w:t xml:space="preserve">) </w:t>
      </w:r>
      <w:r w:rsidR="00C57905" w:rsidRPr="00852481">
        <w:rPr>
          <w:rFonts w:ascii="Times New Roman" w:eastAsia="Times New Roman" w:hAnsi="Times New Roman" w:cs="Times New Roman"/>
          <w:sz w:val="28"/>
          <w:lang w:val="kk-KZ"/>
        </w:rPr>
        <w:t xml:space="preserve">осы қаулыға </w:t>
      </w:r>
      <w:r w:rsidR="00C57905">
        <w:rPr>
          <w:rFonts w:ascii="Times New Roman" w:eastAsia="Times New Roman" w:hAnsi="Times New Roman" w:cs="Times New Roman"/>
          <w:sz w:val="28"/>
          <w:lang w:val="kk-KZ"/>
        </w:rPr>
        <w:t>6</w:t>
      </w:r>
      <w:r w:rsidR="00C57905" w:rsidRPr="00852481">
        <w:rPr>
          <w:rFonts w:ascii="Times New Roman" w:eastAsia="Times New Roman" w:hAnsi="Times New Roman" w:cs="Times New Roman"/>
          <w:sz w:val="28"/>
          <w:lang w:val="kk-KZ"/>
        </w:rPr>
        <w:t>-қосымшаға сәйкес</w:t>
      </w:r>
      <w:r w:rsidR="00C57905" w:rsidRPr="00852481">
        <w:rPr>
          <w:lang w:val="kk-KZ"/>
        </w:rPr>
        <w:t xml:space="preserve"> </w:t>
      </w:r>
      <w:r w:rsidR="00C57905" w:rsidRPr="00852481">
        <w:rPr>
          <w:rFonts w:ascii="Times New Roman" w:hAnsi="Times New Roman" w:cs="Times New Roman"/>
          <w:sz w:val="28"/>
          <w:lang w:val="kk-KZ"/>
        </w:rPr>
        <w:t>ш</w:t>
      </w:r>
      <w:r w:rsidR="00C57905" w:rsidRPr="00852481">
        <w:rPr>
          <w:rFonts w:ascii="Times New Roman" w:eastAsia="Times New Roman" w:hAnsi="Times New Roman" w:cs="Times New Roman"/>
          <w:sz w:val="28"/>
          <w:lang w:val="kk-KZ"/>
        </w:rPr>
        <w:t>ектеу іс-шараларын енгізу кезеңінде компьютерлік клубтарға, бильярд залдарына және боулингтерге қойылатын талаптарды сақтауды;</w:t>
      </w:r>
    </w:p>
    <w:p w:rsidR="003C3B7C" w:rsidRPr="00431DAC" w:rsidRDefault="006D2B5E" w:rsidP="003C3B7C">
      <w:pPr>
        <w:spacing w:after="0" w:line="240" w:lineRule="auto"/>
        <w:ind w:firstLine="709"/>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t>7</w:t>
      </w:r>
      <w:r w:rsidR="003C3B7C" w:rsidRPr="00431DAC">
        <w:rPr>
          <w:rFonts w:ascii="Times New Roman" w:eastAsia="Times New Roman" w:hAnsi="Times New Roman" w:cs="Times New Roman"/>
          <w:sz w:val="28"/>
          <w:lang w:val="kk-KZ"/>
        </w:rPr>
        <w:t xml:space="preserve">) осы қаулыға 7-қосымшаға сәйкес қызмет көрсету саласы объектілерінің </w:t>
      </w:r>
      <w:r w:rsidR="00C57905">
        <w:rPr>
          <w:rFonts w:ascii="Times New Roman" w:eastAsia="Times New Roman" w:hAnsi="Times New Roman" w:cs="Times New Roman"/>
          <w:sz w:val="28"/>
          <w:lang w:val="kk-KZ"/>
        </w:rPr>
        <w:t>(сұлулық салондары, шаштараздар</w:t>
      </w:r>
      <w:r w:rsidR="003C3B7C" w:rsidRPr="00431DAC">
        <w:rPr>
          <w:rFonts w:ascii="Times New Roman" w:eastAsia="Times New Roman" w:hAnsi="Times New Roman" w:cs="Times New Roman"/>
          <w:sz w:val="28"/>
          <w:lang w:val="kk-KZ"/>
        </w:rPr>
        <w:t>) қызметіне қойылатын талаптарды сақтауды;</w:t>
      </w:r>
    </w:p>
    <w:p w:rsidR="003C3B7C" w:rsidRPr="00D74F3D" w:rsidRDefault="006D2B5E" w:rsidP="003C3B7C">
      <w:pPr>
        <w:spacing w:after="0" w:line="240" w:lineRule="auto"/>
        <w:ind w:firstLine="709"/>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t>8</w:t>
      </w:r>
      <w:r w:rsidR="003C3B7C" w:rsidRPr="00D74F3D">
        <w:rPr>
          <w:rFonts w:ascii="Times New Roman" w:eastAsia="Times New Roman" w:hAnsi="Times New Roman" w:cs="Times New Roman"/>
          <w:sz w:val="28"/>
          <w:lang w:val="kk-KZ"/>
        </w:rPr>
        <w:t>) осы қаулыға 8-қосымшаға сәйкес халық үшін фитнес қызметін көрсету бойынша объектілердің</w:t>
      </w:r>
      <w:r w:rsidR="0014354C" w:rsidRPr="00D74F3D">
        <w:rPr>
          <w:rFonts w:ascii="Times New Roman" w:eastAsia="Times New Roman" w:hAnsi="Times New Roman" w:cs="Times New Roman"/>
          <w:sz w:val="28"/>
          <w:lang w:val="kk-KZ"/>
        </w:rPr>
        <w:t>,</w:t>
      </w:r>
      <w:r w:rsidR="00A66771" w:rsidRPr="00D74F3D">
        <w:rPr>
          <w:rFonts w:ascii="Times New Roman" w:eastAsia="Times New Roman" w:hAnsi="Times New Roman" w:cs="Times New Roman"/>
          <w:sz w:val="28"/>
          <w:lang w:val="kk-KZ"/>
        </w:rPr>
        <w:t xml:space="preserve"> спорт кешендерінің</w:t>
      </w:r>
      <w:r w:rsidR="003C3B7C" w:rsidRPr="00D74F3D">
        <w:rPr>
          <w:rFonts w:ascii="Times New Roman" w:eastAsia="Times New Roman" w:hAnsi="Times New Roman" w:cs="Times New Roman"/>
          <w:sz w:val="28"/>
          <w:lang w:val="kk-KZ"/>
        </w:rPr>
        <w:t xml:space="preserve"> қызметіне қойылатын талаптарды сақтауды;  </w:t>
      </w:r>
    </w:p>
    <w:p w:rsidR="003C3B7C" w:rsidRPr="00D74F3D" w:rsidRDefault="006D2B5E" w:rsidP="003C3B7C">
      <w:pPr>
        <w:spacing w:after="0" w:line="240" w:lineRule="auto"/>
        <w:ind w:firstLine="709"/>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t>9</w:t>
      </w:r>
      <w:r w:rsidR="003C3B7C" w:rsidRPr="00D74F3D">
        <w:rPr>
          <w:rFonts w:ascii="Times New Roman" w:eastAsia="Times New Roman" w:hAnsi="Times New Roman" w:cs="Times New Roman"/>
          <w:sz w:val="28"/>
          <w:lang w:val="kk-KZ"/>
        </w:rPr>
        <w:t>) осы қаулыға 9-қосымшаға сәйкес мәдени</w:t>
      </w:r>
      <w:r w:rsidR="00A66771" w:rsidRPr="00D74F3D">
        <w:rPr>
          <w:rFonts w:ascii="Times New Roman" w:eastAsia="Times New Roman" w:hAnsi="Times New Roman" w:cs="Times New Roman"/>
          <w:sz w:val="28"/>
          <w:lang w:val="kk-KZ"/>
        </w:rPr>
        <w:t>ет</w:t>
      </w:r>
      <w:r w:rsidR="003C3B7C" w:rsidRPr="00D74F3D">
        <w:rPr>
          <w:rFonts w:ascii="Times New Roman" w:eastAsia="Times New Roman" w:hAnsi="Times New Roman" w:cs="Times New Roman"/>
          <w:sz w:val="28"/>
          <w:lang w:val="kk-KZ"/>
        </w:rPr>
        <w:t xml:space="preserve"> объектілер</w:t>
      </w:r>
      <w:r w:rsidR="00A66771" w:rsidRPr="00D74F3D">
        <w:rPr>
          <w:rFonts w:ascii="Times New Roman" w:eastAsia="Times New Roman" w:hAnsi="Times New Roman" w:cs="Times New Roman"/>
          <w:sz w:val="28"/>
          <w:lang w:val="kk-KZ"/>
        </w:rPr>
        <w:t>ін</w:t>
      </w:r>
      <w:r w:rsidR="003C3B7C" w:rsidRPr="00D74F3D">
        <w:rPr>
          <w:rFonts w:ascii="Times New Roman" w:eastAsia="Times New Roman" w:hAnsi="Times New Roman" w:cs="Times New Roman"/>
          <w:sz w:val="28"/>
          <w:lang w:val="kk-KZ"/>
        </w:rPr>
        <w:t>е қойылатын талаптарды сақтауды;</w:t>
      </w:r>
    </w:p>
    <w:p w:rsidR="003C3B7C" w:rsidRPr="00D74F3D" w:rsidRDefault="003C3B7C" w:rsidP="003C3B7C">
      <w:pPr>
        <w:spacing w:after="0" w:line="240" w:lineRule="auto"/>
        <w:ind w:firstLine="709"/>
        <w:jc w:val="both"/>
        <w:rPr>
          <w:rFonts w:ascii="Times New Roman" w:eastAsia="Times New Roman" w:hAnsi="Times New Roman" w:cs="Times New Roman"/>
          <w:sz w:val="28"/>
          <w:lang w:val="kk-KZ"/>
        </w:rPr>
      </w:pPr>
      <w:r w:rsidRPr="00D74F3D">
        <w:rPr>
          <w:rFonts w:ascii="Times New Roman" w:eastAsia="Times New Roman" w:hAnsi="Times New Roman" w:cs="Times New Roman"/>
          <w:sz w:val="28"/>
          <w:lang w:val="kk-KZ"/>
        </w:rPr>
        <w:lastRenderedPageBreak/>
        <w:t>1</w:t>
      </w:r>
      <w:r w:rsidR="006D2B5E">
        <w:rPr>
          <w:rFonts w:ascii="Times New Roman" w:eastAsia="Times New Roman" w:hAnsi="Times New Roman" w:cs="Times New Roman"/>
          <w:sz w:val="28"/>
          <w:lang w:val="kk-KZ"/>
        </w:rPr>
        <w:t>0</w:t>
      </w:r>
      <w:r w:rsidRPr="00D74F3D">
        <w:rPr>
          <w:rFonts w:ascii="Times New Roman" w:eastAsia="Times New Roman" w:hAnsi="Times New Roman" w:cs="Times New Roman"/>
          <w:sz w:val="28"/>
          <w:lang w:val="kk-KZ"/>
        </w:rPr>
        <w:t>) осы қаулыға 1</w:t>
      </w:r>
      <w:r w:rsidR="00C57905">
        <w:rPr>
          <w:rFonts w:ascii="Times New Roman" w:eastAsia="Times New Roman" w:hAnsi="Times New Roman" w:cs="Times New Roman"/>
          <w:sz w:val="28"/>
          <w:lang w:val="kk-KZ"/>
        </w:rPr>
        <w:t>0</w:t>
      </w:r>
      <w:r w:rsidRPr="00D74F3D">
        <w:rPr>
          <w:rFonts w:ascii="Times New Roman" w:eastAsia="Times New Roman" w:hAnsi="Times New Roman" w:cs="Times New Roman"/>
          <w:sz w:val="28"/>
          <w:lang w:val="kk-KZ"/>
        </w:rPr>
        <w:t>-қосымшаға сәйкес</w:t>
      </w:r>
      <w:r w:rsidRPr="00D74F3D">
        <w:rPr>
          <w:lang w:val="kk-KZ"/>
        </w:rPr>
        <w:t xml:space="preserve"> </w:t>
      </w:r>
      <w:r w:rsidRPr="00D74F3D">
        <w:rPr>
          <w:rFonts w:ascii="Times New Roman" w:eastAsia="Times New Roman" w:hAnsi="Times New Roman" w:cs="Times New Roman"/>
          <w:sz w:val="28"/>
          <w:lang w:val="kk-KZ"/>
        </w:rPr>
        <w:t>халықтың тұруы бойынша қызмет көрсету саласындағы объектілерге (қонақүйлер, отельдер) қойылатын талаптарды сақтауды;</w:t>
      </w:r>
    </w:p>
    <w:p w:rsidR="003C3B7C" w:rsidRPr="00D74F3D" w:rsidRDefault="003C3B7C" w:rsidP="003C3B7C">
      <w:pPr>
        <w:spacing w:after="0" w:line="240" w:lineRule="auto"/>
        <w:ind w:firstLine="709"/>
        <w:jc w:val="both"/>
        <w:rPr>
          <w:rFonts w:ascii="Times New Roman" w:eastAsia="Times New Roman" w:hAnsi="Times New Roman" w:cs="Times New Roman"/>
          <w:sz w:val="28"/>
          <w:lang w:val="kk-KZ"/>
        </w:rPr>
      </w:pPr>
      <w:r w:rsidRPr="00D74F3D">
        <w:rPr>
          <w:rFonts w:ascii="Times New Roman" w:eastAsia="Times New Roman" w:hAnsi="Times New Roman" w:cs="Times New Roman"/>
          <w:sz w:val="28"/>
          <w:lang w:val="kk-KZ"/>
        </w:rPr>
        <w:t>1</w:t>
      </w:r>
      <w:r w:rsidR="00C57905">
        <w:rPr>
          <w:rFonts w:ascii="Times New Roman" w:eastAsia="Times New Roman" w:hAnsi="Times New Roman" w:cs="Times New Roman"/>
          <w:sz w:val="28"/>
          <w:lang w:val="kk-KZ"/>
        </w:rPr>
        <w:t>1</w:t>
      </w:r>
      <w:r w:rsidRPr="00D74F3D">
        <w:rPr>
          <w:rFonts w:ascii="Times New Roman" w:eastAsia="Times New Roman" w:hAnsi="Times New Roman" w:cs="Times New Roman"/>
          <w:sz w:val="28"/>
          <w:lang w:val="kk-KZ"/>
        </w:rPr>
        <w:t>) осы қаулыға 1</w:t>
      </w:r>
      <w:r w:rsidR="00862F34">
        <w:rPr>
          <w:rFonts w:ascii="Times New Roman" w:eastAsia="Times New Roman" w:hAnsi="Times New Roman" w:cs="Times New Roman"/>
          <w:sz w:val="28"/>
          <w:lang w:val="kk-KZ"/>
        </w:rPr>
        <w:t>1</w:t>
      </w:r>
      <w:r w:rsidRPr="00D74F3D">
        <w:rPr>
          <w:rFonts w:ascii="Times New Roman" w:eastAsia="Times New Roman" w:hAnsi="Times New Roman" w:cs="Times New Roman"/>
          <w:sz w:val="28"/>
          <w:lang w:val="kk-KZ"/>
        </w:rPr>
        <w:t>-қосымшаға сәйкес әуежайлардың, теміржол</w:t>
      </w:r>
      <w:r w:rsidR="00A66771" w:rsidRPr="00D74F3D">
        <w:rPr>
          <w:rFonts w:ascii="Times New Roman" w:eastAsia="Times New Roman" w:hAnsi="Times New Roman" w:cs="Times New Roman"/>
          <w:sz w:val="28"/>
          <w:lang w:val="kk-KZ"/>
        </w:rPr>
        <w:t>, автомобиль және су</w:t>
      </w:r>
      <w:r w:rsidRPr="00D74F3D">
        <w:rPr>
          <w:rFonts w:ascii="Times New Roman" w:eastAsia="Times New Roman" w:hAnsi="Times New Roman" w:cs="Times New Roman"/>
          <w:sz w:val="28"/>
          <w:lang w:val="kk-KZ"/>
        </w:rPr>
        <w:t xml:space="preserve"> вокзалдарының</w:t>
      </w:r>
      <w:r w:rsidR="00A66771" w:rsidRPr="00D74F3D">
        <w:rPr>
          <w:rFonts w:ascii="Times New Roman" w:eastAsia="Times New Roman" w:hAnsi="Times New Roman" w:cs="Times New Roman"/>
          <w:sz w:val="28"/>
          <w:lang w:val="kk-KZ"/>
        </w:rPr>
        <w:t>, автостанциялардың және жолаушыларға қызмет көрсету пункттерінің</w:t>
      </w:r>
      <w:r w:rsidRPr="00D74F3D">
        <w:rPr>
          <w:rFonts w:ascii="Times New Roman" w:eastAsia="Times New Roman" w:hAnsi="Times New Roman" w:cs="Times New Roman"/>
          <w:sz w:val="28"/>
          <w:lang w:val="kk-KZ"/>
        </w:rPr>
        <w:t xml:space="preserve"> жұмыс алгоритмін сақтауды;</w:t>
      </w:r>
      <w:r w:rsidR="00A66771" w:rsidRPr="00D74F3D">
        <w:rPr>
          <w:rFonts w:ascii="Times New Roman" w:eastAsia="Times New Roman" w:hAnsi="Times New Roman" w:cs="Times New Roman"/>
          <w:sz w:val="28"/>
          <w:lang w:val="kk-KZ"/>
        </w:rPr>
        <w:t xml:space="preserve"> </w:t>
      </w:r>
    </w:p>
    <w:p w:rsidR="00A66771" w:rsidRDefault="003C3B7C" w:rsidP="00C57905">
      <w:pPr>
        <w:spacing w:after="0" w:line="240" w:lineRule="auto"/>
        <w:ind w:firstLine="709"/>
        <w:jc w:val="both"/>
        <w:rPr>
          <w:rFonts w:ascii="Times New Roman" w:eastAsia="Times New Roman" w:hAnsi="Times New Roman" w:cs="Times New Roman"/>
          <w:sz w:val="28"/>
          <w:lang w:val="kk-KZ"/>
        </w:rPr>
      </w:pPr>
      <w:r w:rsidRPr="00272B9A">
        <w:rPr>
          <w:rFonts w:ascii="Times New Roman" w:eastAsia="Times New Roman" w:hAnsi="Times New Roman" w:cs="Times New Roman"/>
          <w:sz w:val="28"/>
          <w:lang w:val="kk-KZ"/>
        </w:rPr>
        <w:t>1</w:t>
      </w:r>
      <w:r w:rsidR="00862F34">
        <w:rPr>
          <w:rFonts w:ascii="Times New Roman" w:eastAsia="Times New Roman" w:hAnsi="Times New Roman" w:cs="Times New Roman"/>
          <w:sz w:val="28"/>
          <w:lang w:val="kk-KZ"/>
        </w:rPr>
        <w:t>2</w:t>
      </w:r>
      <w:r w:rsidRPr="00272B9A">
        <w:rPr>
          <w:rFonts w:ascii="Times New Roman" w:eastAsia="Times New Roman" w:hAnsi="Times New Roman" w:cs="Times New Roman"/>
          <w:sz w:val="28"/>
          <w:lang w:val="kk-KZ"/>
        </w:rPr>
        <w:t xml:space="preserve">) </w:t>
      </w:r>
      <w:r w:rsidR="00A66771" w:rsidRPr="00272B9A">
        <w:rPr>
          <w:rFonts w:ascii="Times New Roman" w:eastAsia="Times New Roman" w:hAnsi="Times New Roman" w:cs="Times New Roman"/>
          <w:sz w:val="28"/>
          <w:lang w:val="kk-KZ"/>
        </w:rPr>
        <w:t>осы қаулыға 1</w:t>
      </w:r>
      <w:r w:rsidR="00862F34">
        <w:rPr>
          <w:rFonts w:ascii="Times New Roman" w:eastAsia="Times New Roman" w:hAnsi="Times New Roman" w:cs="Times New Roman"/>
          <w:sz w:val="28"/>
          <w:lang w:val="kk-KZ"/>
        </w:rPr>
        <w:t>2</w:t>
      </w:r>
      <w:r w:rsidR="00A66771" w:rsidRPr="00272B9A">
        <w:rPr>
          <w:rFonts w:ascii="Times New Roman" w:eastAsia="Times New Roman" w:hAnsi="Times New Roman" w:cs="Times New Roman"/>
          <w:sz w:val="28"/>
          <w:lang w:val="kk-KZ"/>
        </w:rPr>
        <w:t xml:space="preserve">-қосымшаға </w:t>
      </w:r>
      <w:r w:rsidR="00A66771" w:rsidRPr="00272B9A">
        <w:rPr>
          <w:rFonts w:ascii="Times New Roman" w:eastAsia="Times New Roman" w:hAnsi="Times New Roman" w:cs="Times New Roman"/>
          <w:sz w:val="28"/>
          <w:szCs w:val="28"/>
          <w:lang w:val="kk-KZ"/>
        </w:rPr>
        <w:t>сәйкес</w:t>
      </w:r>
      <w:r w:rsidR="00A66771" w:rsidRPr="00272B9A">
        <w:rPr>
          <w:rFonts w:ascii="Times New Roman" w:hAnsi="Times New Roman" w:cs="Times New Roman"/>
          <w:sz w:val="28"/>
          <w:szCs w:val="28"/>
          <w:lang w:val="kk-KZ"/>
        </w:rPr>
        <w:t xml:space="preserve"> тұрақты </w:t>
      </w:r>
      <w:r w:rsidR="00A66771" w:rsidRPr="00272B9A">
        <w:rPr>
          <w:rFonts w:ascii="Times New Roman" w:eastAsia="Times New Roman" w:hAnsi="Times New Roman" w:cs="Times New Roman"/>
          <w:sz w:val="28"/>
          <w:lang w:val="kk-KZ"/>
        </w:rPr>
        <w:t>жолаушылар тасымалын (жолаушылар мен багаж тасымалының автомобиль</w:t>
      </w:r>
      <w:r w:rsidR="00867871" w:rsidRPr="00272B9A">
        <w:rPr>
          <w:rFonts w:ascii="Times New Roman" w:eastAsia="Times New Roman" w:hAnsi="Times New Roman" w:cs="Times New Roman"/>
          <w:sz w:val="28"/>
          <w:lang w:val="kk-KZ"/>
        </w:rPr>
        <w:t>, теміржол электр жылжымалы құрамдары (метрополитен)</w:t>
      </w:r>
      <w:r w:rsidR="00A66771" w:rsidRPr="00272B9A">
        <w:rPr>
          <w:rFonts w:ascii="Times New Roman" w:eastAsia="Times New Roman" w:hAnsi="Times New Roman" w:cs="Times New Roman"/>
          <w:sz w:val="28"/>
          <w:lang w:val="kk-KZ"/>
        </w:rPr>
        <w:t>) жүзеге асыратын ұйымдардың жұмысына қойылатын талаптарды сақтауды;</w:t>
      </w:r>
    </w:p>
    <w:p w:rsidR="00C57905" w:rsidRPr="00272B9A" w:rsidRDefault="00C57905" w:rsidP="00C57905">
      <w:pPr>
        <w:spacing w:after="0" w:line="240" w:lineRule="auto"/>
        <w:ind w:firstLine="709"/>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t>1</w:t>
      </w:r>
      <w:r w:rsidR="00862F34">
        <w:rPr>
          <w:rFonts w:ascii="Times New Roman" w:eastAsia="Times New Roman" w:hAnsi="Times New Roman" w:cs="Times New Roman"/>
          <w:sz w:val="28"/>
          <w:lang w:val="kk-KZ"/>
        </w:rPr>
        <w:t>3</w:t>
      </w:r>
      <w:r>
        <w:rPr>
          <w:rFonts w:ascii="Times New Roman" w:eastAsia="Times New Roman" w:hAnsi="Times New Roman" w:cs="Times New Roman"/>
          <w:sz w:val="28"/>
          <w:lang w:val="kk-KZ"/>
        </w:rPr>
        <w:t xml:space="preserve">) </w:t>
      </w:r>
      <w:r w:rsidRPr="00852481">
        <w:rPr>
          <w:rFonts w:ascii="Times New Roman" w:hAnsi="Times New Roman" w:cs="Times New Roman"/>
          <w:sz w:val="28"/>
          <w:szCs w:val="28"/>
          <w:lang w:val="kk-KZ"/>
        </w:rPr>
        <w:t xml:space="preserve">осы қаулыға </w:t>
      </w:r>
      <w:r>
        <w:rPr>
          <w:rFonts w:ascii="Times New Roman" w:hAnsi="Times New Roman" w:cs="Times New Roman"/>
          <w:sz w:val="28"/>
          <w:szCs w:val="28"/>
          <w:lang w:val="kk-KZ"/>
        </w:rPr>
        <w:t>1</w:t>
      </w:r>
      <w:r w:rsidR="00862F34">
        <w:rPr>
          <w:rFonts w:ascii="Times New Roman" w:hAnsi="Times New Roman" w:cs="Times New Roman"/>
          <w:sz w:val="28"/>
          <w:szCs w:val="28"/>
          <w:lang w:val="kk-KZ"/>
        </w:rPr>
        <w:t>3</w:t>
      </w:r>
      <w:r w:rsidRPr="00852481">
        <w:rPr>
          <w:rFonts w:ascii="Times New Roman" w:hAnsi="Times New Roman" w:cs="Times New Roman"/>
          <w:sz w:val="28"/>
          <w:szCs w:val="28"/>
          <w:lang w:val="kk-KZ"/>
        </w:rPr>
        <w:t>-қосымшаға сәйкес шектеу іс-шараларын енгізу кезеңінде банкет залдарының, түнгі клубтардың, караокенің жұмысына қойылатын талаптарды сақтауды;</w:t>
      </w:r>
    </w:p>
    <w:p w:rsidR="003C3B7C" w:rsidRPr="006A0E3C" w:rsidRDefault="00867871" w:rsidP="003C3B7C">
      <w:pPr>
        <w:spacing w:after="0" w:line="240" w:lineRule="auto"/>
        <w:ind w:firstLine="709"/>
        <w:jc w:val="both"/>
        <w:rPr>
          <w:rFonts w:ascii="Times New Roman" w:eastAsia="Times New Roman" w:hAnsi="Times New Roman" w:cs="Times New Roman"/>
          <w:sz w:val="28"/>
          <w:lang w:val="kk-KZ"/>
        </w:rPr>
      </w:pPr>
      <w:r w:rsidRPr="00B047C1">
        <w:rPr>
          <w:rFonts w:ascii="Times New Roman" w:eastAsia="Times New Roman" w:hAnsi="Times New Roman" w:cs="Times New Roman"/>
          <w:sz w:val="28"/>
          <w:lang w:val="kk-KZ"/>
        </w:rPr>
        <w:t>1</w:t>
      </w:r>
      <w:r w:rsidR="00862F34">
        <w:rPr>
          <w:rFonts w:ascii="Times New Roman" w:eastAsia="Times New Roman" w:hAnsi="Times New Roman" w:cs="Times New Roman"/>
          <w:sz w:val="28"/>
          <w:lang w:val="kk-KZ"/>
        </w:rPr>
        <w:t>4</w:t>
      </w:r>
      <w:r w:rsidRPr="00B047C1">
        <w:rPr>
          <w:rFonts w:ascii="Times New Roman" w:eastAsia="Times New Roman" w:hAnsi="Times New Roman" w:cs="Times New Roman"/>
          <w:sz w:val="28"/>
          <w:lang w:val="kk-KZ"/>
        </w:rPr>
        <w:t xml:space="preserve">) </w:t>
      </w:r>
      <w:r w:rsidR="003C3B7C" w:rsidRPr="006A0E3C">
        <w:rPr>
          <w:rFonts w:ascii="Times New Roman" w:eastAsia="Times New Roman" w:hAnsi="Times New Roman" w:cs="Times New Roman"/>
          <w:sz w:val="28"/>
          <w:lang w:val="kk-KZ"/>
        </w:rPr>
        <w:t>осы қаулыға 1</w:t>
      </w:r>
      <w:r w:rsidR="00862F34">
        <w:rPr>
          <w:rFonts w:ascii="Times New Roman" w:eastAsia="Times New Roman" w:hAnsi="Times New Roman" w:cs="Times New Roman"/>
          <w:sz w:val="28"/>
          <w:lang w:val="kk-KZ"/>
        </w:rPr>
        <w:t>4</w:t>
      </w:r>
      <w:r w:rsidR="003C3B7C" w:rsidRPr="006A0E3C">
        <w:rPr>
          <w:rFonts w:ascii="Times New Roman" w:eastAsia="Times New Roman" w:hAnsi="Times New Roman" w:cs="Times New Roman"/>
          <w:sz w:val="28"/>
          <w:lang w:val="kk-KZ"/>
        </w:rPr>
        <w:t>-қосымшаға сәйкес</w:t>
      </w:r>
      <w:r w:rsidR="003C3B7C" w:rsidRPr="006A0E3C">
        <w:rPr>
          <w:lang w:val="kk-KZ"/>
        </w:rPr>
        <w:t xml:space="preserve"> </w:t>
      </w:r>
      <w:r w:rsidR="003C3B7C" w:rsidRPr="006A0E3C">
        <w:rPr>
          <w:rFonts w:ascii="Times New Roman" w:eastAsia="Times New Roman" w:hAnsi="Times New Roman" w:cs="Times New Roman"/>
          <w:sz w:val="28"/>
          <w:lang w:val="kk-KZ"/>
        </w:rPr>
        <w:t>СПА және массаж салондарының,  моншалардың, сауналардың, бассейндердің, жағажайлардың қызметіне қойылатын талаптарды сақтауды;</w:t>
      </w:r>
    </w:p>
    <w:p w:rsidR="003C3B7C" w:rsidRPr="006A0E3C" w:rsidRDefault="00A72807" w:rsidP="003C3B7C">
      <w:pPr>
        <w:spacing w:after="0" w:line="240" w:lineRule="auto"/>
        <w:ind w:firstLine="709"/>
        <w:jc w:val="both"/>
        <w:rPr>
          <w:rFonts w:ascii="Times New Roman" w:eastAsia="Times New Roman" w:hAnsi="Times New Roman" w:cs="Times New Roman"/>
          <w:sz w:val="28"/>
          <w:lang w:val="kk-KZ"/>
        </w:rPr>
      </w:pPr>
      <w:r w:rsidRPr="006A0E3C">
        <w:rPr>
          <w:rFonts w:ascii="Times New Roman" w:eastAsia="Times New Roman" w:hAnsi="Times New Roman" w:cs="Times New Roman"/>
          <w:sz w:val="28"/>
          <w:lang w:val="kk-KZ"/>
        </w:rPr>
        <w:t>1</w:t>
      </w:r>
      <w:r w:rsidR="00862F34">
        <w:rPr>
          <w:rFonts w:ascii="Times New Roman" w:eastAsia="Times New Roman" w:hAnsi="Times New Roman" w:cs="Times New Roman"/>
          <w:sz w:val="28"/>
          <w:lang w:val="kk-KZ"/>
        </w:rPr>
        <w:t>5</w:t>
      </w:r>
      <w:r w:rsidR="003C3B7C" w:rsidRPr="006A0E3C">
        <w:rPr>
          <w:rFonts w:ascii="Times New Roman" w:eastAsia="Times New Roman" w:hAnsi="Times New Roman" w:cs="Times New Roman"/>
          <w:sz w:val="28"/>
          <w:lang w:val="kk-KZ"/>
        </w:rPr>
        <w:t>) осы қаулыға 1</w:t>
      </w:r>
      <w:r w:rsidR="00862F34">
        <w:rPr>
          <w:rFonts w:ascii="Times New Roman" w:eastAsia="Times New Roman" w:hAnsi="Times New Roman" w:cs="Times New Roman"/>
          <w:sz w:val="28"/>
          <w:lang w:val="kk-KZ"/>
        </w:rPr>
        <w:t>5</w:t>
      </w:r>
      <w:r w:rsidR="003C3B7C" w:rsidRPr="006A0E3C">
        <w:rPr>
          <w:rFonts w:ascii="Times New Roman" w:eastAsia="Times New Roman" w:hAnsi="Times New Roman" w:cs="Times New Roman"/>
          <w:sz w:val="28"/>
          <w:lang w:val="kk-KZ"/>
        </w:rPr>
        <w:t>-қосымшаға сәйкес санаториялық-курорттық мақсаттағы объектілерге, демалыс үйлеріне қойылатын талаптарды сақтауды;</w:t>
      </w:r>
    </w:p>
    <w:p w:rsidR="003C3B7C" w:rsidRPr="006A0E3C" w:rsidRDefault="006D2B5E" w:rsidP="003C3B7C">
      <w:pPr>
        <w:spacing w:after="0" w:line="240" w:lineRule="auto"/>
        <w:ind w:firstLine="709"/>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t>1</w:t>
      </w:r>
      <w:r w:rsidR="00862F34">
        <w:rPr>
          <w:rFonts w:ascii="Times New Roman" w:eastAsia="Times New Roman" w:hAnsi="Times New Roman" w:cs="Times New Roman"/>
          <w:sz w:val="28"/>
          <w:lang w:val="kk-KZ"/>
        </w:rPr>
        <w:t>6</w:t>
      </w:r>
      <w:r w:rsidR="003C3B7C" w:rsidRPr="006A0E3C">
        <w:rPr>
          <w:rFonts w:ascii="Times New Roman" w:eastAsia="Times New Roman" w:hAnsi="Times New Roman" w:cs="Times New Roman"/>
          <w:sz w:val="28"/>
          <w:lang w:val="kk-KZ"/>
        </w:rPr>
        <w:t>) осы қаулыға 1</w:t>
      </w:r>
      <w:r w:rsidR="00862F34">
        <w:rPr>
          <w:rFonts w:ascii="Times New Roman" w:eastAsia="Times New Roman" w:hAnsi="Times New Roman" w:cs="Times New Roman"/>
          <w:sz w:val="28"/>
          <w:lang w:val="kk-KZ"/>
        </w:rPr>
        <w:t>6</w:t>
      </w:r>
      <w:r w:rsidR="003C3B7C" w:rsidRPr="006A0E3C">
        <w:rPr>
          <w:rFonts w:ascii="Times New Roman" w:eastAsia="Times New Roman" w:hAnsi="Times New Roman" w:cs="Times New Roman"/>
          <w:sz w:val="28"/>
          <w:lang w:val="kk-KZ"/>
        </w:rPr>
        <w:t>-қосымшаға сәйкес балаларды сауықтыру лагерьлері</w:t>
      </w:r>
      <w:r w:rsidR="004B0CD6">
        <w:rPr>
          <w:rFonts w:ascii="Times New Roman" w:eastAsia="Times New Roman" w:hAnsi="Times New Roman" w:cs="Times New Roman"/>
          <w:sz w:val="28"/>
          <w:lang w:val="kk-KZ"/>
        </w:rPr>
        <w:t>нің</w:t>
      </w:r>
      <w:r w:rsidR="003C3B7C" w:rsidRPr="006A0E3C">
        <w:rPr>
          <w:rFonts w:ascii="Times New Roman" w:eastAsia="Times New Roman" w:hAnsi="Times New Roman" w:cs="Times New Roman"/>
          <w:sz w:val="28"/>
          <w:lang w:val="kk-KZ"/>
        </w:rPr>
        <w:t xml:space="preserve"> (мектеп жанындағы, қала сыртындағы) </w:t>
      </w:r>
      <w:r w:rsidR="003C3B7C" w:rsidRPr="004B0CD6">
        <w:rPr>
          <w:rFonts w:ascii="Times New Roman" w:eastAsia="Times New Roman" w:hAnsi="Times New Roman" w:cs="Times New Roman"/>
          <w:sz w:val="28"/>
          <w:lang w:val="kk-KZ"/>
        </w:rPr>
        <w:t>қызмет</w:t>
      </w:r>
      <w:r w:rsidR="004B0CD6" w:rsidRPr="004B0CD6">
        <w:rPr>
          <w:rFonts w:ascii="Times New Roman" w:eastAsia="Times New Roman" w:hAnsi="Times New Roman" w:cs="Times New Roman"/>
          <w:sz w:val="28"/>
          <w:lang w:val="kk-KZ"/>
        </w:rPr>
        <w:t xml:space="preserve"> </w:t>
      </w:r>
      <w:r w:rsidR="003C3B7C" w:rsidRPr="004B0CD6">
        <w:rPr>
          <w:rFonts w:ascii="Times New Roman" w:eastAsia="Times New Roman" w:hAnsi="Times New Roman" w:cs="Times New Roman"/>
          <w:sz w:val="28"/>
          <w:lang w:val="kk-KZ"/>
        </w:rPr>
        <w:t>алгоритмін сақтауды;</w:t>
      </w:r>
    </w:p>
    <w:p w:rsidR="003C3B7C" w:rsidRPr="004B0CD6" w:rsidRDefault="006D2B5E" w:rsidP="00867871">
      <w:pPr>
        <w:spacing w:after="0" w:line="240" w:lineRule="auto"/>
        <w:ind w:firstLine="709"/>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t>1</w:t>
      </w:r>
      <w:r w:rsidR="00862F34">
        <w:rPr>
          <w:rFonts w:ascii="Times New Roman" w:eastAsia="Times New Roman" w:hAnsi="Times New Roman" w:cs="Times New Roman"/>
          <w:sz w:val="28"/>
          <w:lang w:val="kk-KZ"/>
        </w:rPr>
        <w:t>7</w:t>
      </w:r>
      <w:r w:rsidR="003C3B7C" w:rsidRPr="004B0CD6">
        <w:rPr>
          <w:rFonts w:ascii="Times New Roman" w:eastAsia="Times New Roman" w:hAnsi="Times New Roman" w:cs="Times New Roman"/>
          <w:sz w:val="28"/>
          <w:lang w:val="kk-KZ"/>
        </w:rPr>
        <w:t>) осы қаулыға 1</w:t>
      </w:r>
      <w:r w:rsidR="00862F34">
        <w:rPr>
          <w:rFonts w:ascii="Times New Roman" w:eastAsia="Times New Roman" w:hAnsi="Times New Roman" w:cs="Times New Roman"/>
          <w:sz w:val="28"/>
          <w:lang w:val="kk-KZ"/>
        </w:rPr>
        <w:t>7</w:t>
      </w:r>
      <w:r w:rsidR="003C3B7C" w:rsidRPr="004B0CD6">
        <w:rPr>
          <w:rFonts w:ascii="Times New Roman" w:eastAsia="Times New Roman" w:hAnsi="Times New Roman" w:cs="Times New Roman"/>
          <w:sz w:val="28"/>
          <w:lang w:val="kk-KZ"/>
        </w:rPr>
        <w:t>-қосымшаға сәйкес діни объектілерде санитариялық-дезинфекциялық режим алгоритмін сақтауды;</w:t>
      </w:r>
    </w:p>
    <w:p w:rsidR="003C3B7C" w:rsidRPr="004B0CD6" w:rsidRDefault="00862F34" w:rsidP="003C3B7C">
      <w:pPr>
        <w:tabs>
          <w:tab w:val="left" w:pos="993"/>
        </w:tabs>
        <w:spacing w:after="0" w:line="240" w:lineRule="auto"/>
        <w:ind w:firstLine="720"/>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t>18</w:t>
      </w:r>
      <w:r w:rsidR="00867871" w:rsidRPr="004B0CD6">
        <w:rPr>
          <w:rFonts w:ascii="Times New Roman" w:eastAsia="Times New Roman" w:hAnsi="Times New Roman" w:cs="Times New Roman"/>
          <w:sz w:val="28"/>
          <w:lang w:val="kk-KZ"/>
        </w:rPr>
        <w:t xml:space="preserve">) осы қаулыға </w:t>
      </w:r>
      <w:r w:rsidR="000B4FBD">
        <w:rPr>
          <w:rFonts w:ascii="Times New Roman" w:eastAsia="Times New Roman" w:hAnsi="Times New Roman" w:cs="Times New Roman"/>
          <w:sz w:val="28"/>
          <w:lang w:val="kk-KZ"/>
        </w:rPr>
        <w:t>1</w:t>
      </w:r>
      <w:r>
        <w:rPr>
          <w:rFonts w:ascii="Times New Roman" w:eastAsia="Times New Roman" w:hAnsi="Times New Roman" w:cs="Times New Roman"/>
          <w:sz w:val="28"/>
          <w:lang w:val="kk-KZ"/>
        </w:rPr>
        <w:t>8</w:t>
      </w:r>
      <w:r w:rsidR="003C3B7C" w:rsidRPr="004B0CD6">
        <w:rPr>
          <w:rFonts w:ascii="Times New Roman" w:eastAsia="Times New Roman" w:hAnsi="Times New Roman" w:cs="Times New Roman"/>
          <w:sz w:val="28"/>
          <w:lang w:val="kk-KZ"/>
        </w:rPr>
        <w:t>-қосымшаға сәйкес  қоғамдық тамақтану объектілерінің жұмыс алгоритмін сақтауды;</w:t>
      </w:r>
    </w:p>
    <w:p w:rsidR="003C3B7C" w:rsidRPr="00A74AB4" w:rsidRDefault="00862F34" w:rsidP="003C3B7C">
      <w:pPr>
        <w:spacing w:after="0" w:line="240" w:lineRule="auto"/>
        <w:ind w:firstLine="709"/>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t>19</w:t>
      </w:r>
      <w:r w:rsidR="003C3B7C" w:rsidRPr="00A74AB4">
        <w:rPr>
          <w:rFonts w:ascii="Times New Roman" w:eastAsia="Times New Roman" w:hAnsi="Times New Roman" w:cs="Times New Roman"/>
          <w:sz w:val="28"/>
          <w:lang w:val="kk-KZ"/>
        </w:rPr>
        <w:t xml:space="preserve">) осы қаулыға </w:t>
      </w:r>
      <w:r>
        <w:rPr>
          <w:rFonts w:ascii="Times New Roman" w:eastAsia="Times New Roman" w:hAnsi="Times New Roman" w:cs="Times New Roman"/>
          <w:sz w:val="28"/>
          <w:lang w:val="kk-KZ"/>
        </w:rPr>
        <w:t>19</w:t>
      </w:r>
      <w:r w:rsidR="003C3B7C" w:rsidRPr="00A74AB4">
        <w:rPr>
          <w:rFonts w:ascii="Times New Roman" w:eastAsia="Times New Roman" w:hAnsi="Times New Roman" w:cs="Times New Roman"/>
          <w:sz w:val="28"/>
          <w:lang w:val="kk-KZ"/>
        </w:rPr>
        <w:t>-қосымшаға сәйкес профилактикалық дезинфекциялау іс-шараларын жүргізу алгоритмін сақтауды;</w:t>
      </w:r>
    </w:p>
    <w:p w:rsidR="00867871" w:rsidRPr="00A74AB4" w:rsidRDefault="003C3B7C" w:rsidP="00867871">
      <w:pPr>
        <w:tabs>
          <w:tab w:val="left" w:pos="709"/>
        </w:tabs>
        <w:spacing w:after="0" w:line="240" w:lineRule="auto"/>
        <w:ind w:firstLine="709"/>
        <w:jc w:val="both"/>
        <w:rPr>
          <w:rFonts w:ascii="Times New Roman" w:eastAsia="Times New Roman" w:hAnsi="Times New Roman" w:cs="Times New Roman"/>
          <w:sz w:val="28"/>
          <w:lang w:val="kk-KZ"/>
        </w:rPr>
      </w:pPr>
      <w:r w:rsidRPr="00A74AB4">
        <w:rPr>
          <w:rFonts w:ascii="Times New Roman" w:eastAsia="Times New Roman" w:hAnsi="Times New Roman" w:cs="Times New Roman"/>
          <w:sz w:val="28"/>
          <w:lang w:val="kk-KZ"/>
        </w:rPr>
        <w:t>2</w:t>
      </w:r>
      <w:r w:rsidR="00862F34">
        <w:rPr>
          <w:rFonts w:ascii="Times New Roman" w:eastAsia="Times New Roman" w:hAnsi="Times New Roman" w:cs="Times New Roman"/>
          <w:sz w:val="28"/>
          <w:lang w:val="kk-KZ"/>
        </w:rPr>
        <w:t>0</w:t>
      </w:r>
      <w:r w:rsidRPr="00A74AB4">
        <w:rPr>
          <w:rFonts w:ascii="Times New Roman" w:eastAsia="Times New Roman" w:hAnsi="Times New Roman" w:cs="Times New Roman"/>
          <w:sz w:val="28"/>
          <w:lang w:val="kk-KZ"/>
        </w:rPr>
        <w:t>)</w:t>
      </w:r>
      <w:r w:rsidR="00867871" w:rsidRPr="00A74AB4">
        <w:rPr>
          <w:rFonts w:ascii="Times New Roman" w:eastAsia="Times New Roman" w:hAnsi="Times New Roman" w:cs="Times New Roman"/>
          <w:sz w:val="28"/>
          <w:lang w:val="kk-KZ"/>
        </w:rPr>
        <w:t xml:space="preserve"> </w:t>
      </w:r>
      <w:r w:rsidR="000B4FBD" w:rsidRPr="00A74AB4">
        <w:rPr>
          <w:rFonts w:ascii="Times New Roman" w:eastAsia="Times New Roman" w:hAnsi="Times New Roman" w:cs="Times New Roman"/>
          <w:sz w:val="28"/>
          <w:lang w:val="kk-KZ"/>
        </w:rPr>
        <w:t xml:space="preserve">осы қаулыға </w:t>
      </w:r>
      <w:r w:rsidR="000B4FBD" w:rsidRPr="000B4FBD">
        <w:rPr>
          <w:rFonts w:ascii="Times New Roman" w:eastAsia="Times New Roman" w:hAnsi="Times New Roman" w:cs="Times New Roman"/>
          <w:sz w:val="28"/>
          <w:lang w:val="kk-KZ"/>
        </w:rPr>
        <w:t>2</w:t>
      </w:r>
      <w:r w:rsidR="00862F34">
        <w:rPr>
          <w:rFonts w:ascii="Times New Roman" w:eastAsia="Times New Roman" w:hAnsi="Times New Roman" w:cs="Times New Roman"/>
          <w:sz w:val="28"/>
          <w:lang w:val="kk-KZ"/>
        </w:rPr>
        <w:t>0</w:t>
      </w:r>
      <w:r w:rsidR="000B4FBD" w:rsidRPr="00A74AB4">
        <w:rPr>
          <w:rFonts w:ascii="Times New Roman" w:eastAsia="Times New Roman" w:hAnsi="Times New Roman" w:cs="Times New Roman"/>
          <w:sz w:val="28"/>
          <w:lang w:val="kk-KZ"/>
        </w:rPr>
        <w:t>-қосымшаға сәйкес пенитенциарлық (қылмыстық-атқарушы) жүйе мекемелерінде CОVID-19-дың таралу тәуекелін азайтуды сақтау алгоритмі</w:t>
      </w:r>
      <w:r w:rsidR="000B4FBD" w:rsidRPr="00A74AB4">
        <w:rPr>
          <w:rFonts w:ascii="Times New Roman" w:eastAsia="Times New Roman" w:hAnsi="Times New Roman" w:cs="Times New Roman"/>
          <w:sz w:val="28"/>
          <w:szCs w:val="28"/>
          <w:lang w:val="kk-KZ"/>
        </w:rPr>
        <w:t>;</w:t>
      </w:r>
    </w:p>
    <w:p w:rsidR="000B4FBD" w:rsidRDefault="00867871" w:rsidP="003C3B7C">
      <w:pPr>
        <w:tabs>
          <w:tab w:val="left" w:pos="709"/>
        </w:tabs>
        <w:spacing w:after="0" w:line="240" w:lineRule="auto"/>
        <w:ind w:firstLine="709"/>
        <w:jc w:val="both"/>
        <w:rPr>
          <w:rFonts w:ascii="Times New Roman" w:eastAsia="Times New Roman" w:hAnsi="Times New Roman" w:cs="Times New Roman"/>
          <w:sz w:val="28"/>
          <w:lang w:val="kk-KZ"/>
        </w:rPr>
      </w:pPr>
      <w:r w:rsidRPr="00A74AB4">
        <w:rPr>
          <w:rFonts w:ascii="Times New Roman" w:eastAsia="Times New Roman" w:hAnsi="Times New Roman" w:cs="Times New Roman"/>
          <w:sz w:val="28"/>
          <w:lang w:val="kk-KZ"/>
        </w:rPr>
        <w:t>2</w:t>
      </w:r>
      <w:r w:rsidR="00862F34">
        <w:rPr>
          <w:rFonts w:ascii="Times New Roman" w:eastAsia="Times New Roman" w:hAnsi="Times New Roman" w:cs="Times New Roman"/>
          <w:sz w:val="28"/>
          <w:lang w:val="kk-KZ"/>
        </w:rPr>
        <w:t>1</w:t>
      </w:r>
      <w:r w:rsidRPr="00A74AB4">
        <w:rPr>
          <w:rFonts w:ascii="Times New Roman" w:eastAsia="Times New Roman" w:hAnsi="Times New Roman" w:cs="Times New Roman"/>
          <w:sz w:val="28"/>
          <w:lang w:val="kk-KZ"/>
        </w:rPr>
        <w:t xml:space="preserve">) </w:t>
      </w:r>
      <w:r w:rsidR="000B4FBD" w:rsidRPr="00A74AB4">
        <w:rPr>
          <w:rFonts w:ascii="Times New Roman" w:eastAsia="Times New Roman" w:hAnsi="Times New Roman" w:cs="Times New Roman"/>
          <w:sz w:val="28"/>
          <w:lang w:val="kk-KZ"/>
        </w:rPr>
        <w:t>осы қаулыға 2</w:t>
      </w:r>
      <w:r w:rsidR="00862F34">
        <w:rPr>
          <w:rFonts w:ascii="Times New Roman" w:eastAsia="Times New Roman" w:hAnsi="Times New Roman" w:cs="Times New Roman"/>
          <w:sz w:val="28"/>
          <w:lang w:val="kk-KZ"/>
        </w:rPr>
        <w:t>1</w:t>
      </w:r>
      <w:r w:rsidR="000B4FBD" w:rsidRPr="00A74AB4">
        <w:rPr>
          <w:rFonts w:ascii="Times New Roman" w:eastAsia="Times New Roman" w:hAnsi="Times New Roman" w:cs="Times New Roman"/>
          <w:sz w:val="28"/>
          <w:lang w:val="kk-KZ"/>
        </w:rPr>
        <w:t xml:space="preserve">-қосымшаға сәйкес өнеркәсіптік кәсіпорындарда және өндірістік объектілерде, оның ішінде вахталық әдіспен жұмыс істейтін объектілерде санитариялық-дезинфекциялық іс-шаралар алгоритмін сақтауды; </w:t>
      </w:r>
    </w:p>
    <w:p w:rsidR="003C3B7C" w:rsidRPr="00A74AB4" w:rsidRDefault="00862F34" w:rsidP="003C3B7C">
      <w:pPr>
        <w:tabs>
          <w:tab w:val="left" w:pos="709"/>
        </w:tabs>
        <w:spacing w:after="0" w:line="240" w:lineRule="auto"/>
        <w:ind w:firstLine="709"/>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t>22</w:t>
      </w:r>
      <w:r w:rsidR="00867871" w:rsidRPr="00A74AB4">
        <w:rPr>
          <w:rFonts w:ascii="Times New Roman" w:eastAsia="Times New Roman" w:hAnsi="Times New Roman" w:cs="Times New Roman"/>
          <w:sz w:val="28"/>
          <w:lang w:val="kk-KZ"/>
        </w:rPr>
        <w:t xml:space="preserve">) осы қаулыға </w:t>
      </w:r>
      <w:r w:rsidR="000B4FBD">
        <w:rPr>
          <w:rFonts w:ascii="Times New Roman" w:eastAsia="Times New Roman" w:hAnsi="Times New Roman" w:cs="Times New Roman"/>
          <w:sz w:val="28"/>
          <w:lang w:val="kk-KZ"/>
        </w:rPr>
        <w:t>2</w:t>
      </w:r>
      <w:r>
        <w:rPr>
          <w:rFonts w:ascii="Times New Roman" w:eastAsia="Times New Roman" w:hAnsi="Times New Roman" w:cs="Times New Roman"/>
          <w:sz w:val="28"/>
          <w:lang w:val="kk-KZ"/>
        </w:rPr>
        <w:t>2</w:t>
      </w:r>
      <w:r w:rsidR="00867871" w:rsidRPr="00A74AB4">
        <w:rPr>
          <w:rFonts w:ascii="Times New Roman" w:eastAsia="Times New Roman" w:hAnsi="Times New Roman" w:cs="Times New Roman"/>
          <w:sz w:val="28"/>
          <w:lang w:val="kk-KZ"/>
        </w:rPr>
        <w:t xml:space="preserve">-қосымшаға сәйкес </w:t>
      </w:r>
      <w:r w:rsidR="003C3B7C" w:rsidRPr="00A74AB4">
        <w:rPr>
          <w:rFonts w:ascii="Times New Roman" w:eastAsia="Times New Roman" w:hAnsi="Times New Roman" w:cs="Times New Roman"/>
          <w:sz w:val="28"/>
          <w:lang w:val="kk-KZ"/>
        </w:rPr>
        <w:t xml:space="preserve">медициналық-әлеуметтік объектілерде санитариялық-дезинфекциялық режим алгоритмін сақтауды; </w:t>
      </w:r>
    </w:p>
    <w:p w:rsidR="00A860B4" w:rsidRPr="00A74AB4" w:rsidRDefault="00862F34" w:rsidP="003C3B7C">
      <w:pPr>
        <w:spacing w:after="0" w:line="240" w:lineRule="auto"/>
        <w:ind w:firstLine="709"/>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t>23</w:t>
      </w:r>
      <w:r w:rsidR="003C3B7C" w:rsidRPr="00A74AB4">
        <w:rPr>
          <w:rFonts w:ascii="Times New Roman" w:eastAsia="Times New Roman" w:hAnsi="Times New Roman" w:cs="Times New Roman"/>
          <w:sz w:val="28"/>
          <w:lang w:val="kk-KZ"/>
        </w:rPr>
        <w:t>) осы қаулыға 2</w:t>
      </w:r>
      <w:r>
        <w:rPr>
          <w:rFonts w:ascii="Times New Roman" w:eastAsia="Times New Roman" w:hAnsi="Times New Roman" w:cs="Times New Roman"/>
          <w:sz w:val="28"/>
          <w:lang w:val="kk-KZ"/>
        </w:rPr>
        <w:t>3</w:t>
      </w:r>
      <w:r w:rsidR="003C3B7C" w:rsidRPr="00A74AB4">
        <w:rPr>
          <w:rFonts w:ascii="Times New Roman" w:eastAsia="Times New Roman" w:hAnsi="Times New Roman" w:cs="Times New Roman"/>
          <w:sz w:val="28"/>
          <w:lang w:val="kk-KZ"/>
        </w:rPr>
        <w:t xml:space="preserve">-қосымшаға сәйкес </w:t>
      </w:r>
      <w:r w:rsidR="00A860B4" w:rsidRPr="00A74AB4">
        <w:rPr>
          <w:rFonts w:ascii="Times New Roman" w:eastAsia="Times New Roman" w:hAnsi="Times New Roman" w:cs="Times New Roman"/>
          <w:sz w:val="28"/>
          <w:lang w:val="kk-KZ"/>
        </w:rPr>
        <w:t>COVID-19 инфекциясынан қайтыс болған адамның мәйітін жерлеуді қауіпсіздік шараларын сақтай отырып жүргізуді;</w:t>
      </w:r>
    </w:p>
    <w:p w:rsidR="003C3B7C" w:rsidRPr="00852481" w:rsidRDefault="00862F34" w:rsidP="003C3B7C">
      <w:pPr>
        <w:spacing w:after="0" w:line="240" w:lineRule="auto"/>
        <w:ind w:firstLine="709"/>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t>24</w:t>
      </w:r>
      <w:r w:rsidR="003C3B7C" w:rsidRPr="00852481">
        <w:rPr>
          <w:rFonts w:ascii="Times New Roman" w:eastAsia="Times New Roman" w:hAnsi="Times New Roman" w:cs="Times New Roman"/>
          <w:sz w:val="28"/>
          <w:lang w:val="kk-KZ"/>
        </w:rPr>
        <w:t xml:space="preserve">) </w:t>
      </w:r>
      <w:r w:rsidR="00A860B4" w:rsidRPr="00852481">
        <w:rPr>
          <w:rFonts w:ascii="Times New Roman" w:eastAsia="Times New Roman" w:hAnsi="Times New Roman" w:cs="Times New Roman"/>
          <w:sz w:val="28"/>
          <w:lang w:val="kk-KZ"/>
        </w:rPr>
        <w:t xml:space="preserve">осы қаулыға </w:t>
      </w:r>
      <w:r w:rsidR="000B4FBD">
        <w:rPr>
          <w:rFonts w:ascii="Times New Roman" w:eastAsia="Times New Roman" w:hAnsi="Times New Roman" w:cs="Times New Roman"/>
          <w:sz w:val="28"/>
          <w:lang w:val="kk-KZ"/>
        </w:rPr>
        <w:t>2</w:t>
      </w:r>
      <w:r>
        <w:rPr>
          <w:rFonts w:ascii="Times New Roman" w:eastAsia="Times New Roman" w:hAnsi="Times New Roman" w:cs="Times New Roman"/>
          <w:sz w:val="28"/>
          <w:lang w:val="kk-KZ"/>
        </w:rPr>
        <w:t>4</w:t>
      </w:r>
      <w:r w:rsidR="00A860B4" w:rsidRPr="00852481">
        <w:rPr>
          <w:rFonts w:ascii="Times New Roman" w:eastAsia="Times New Roman" w:hAnsi="Times New Roman" w:cs="Times New Roman"/>
          <w:sz w:val="28"/>
          <w:lang w:val="kk-KZ"/>
        </w:rPr>
        <w:t xml:space="preserve">-қосымшаға сәйкес </w:t>
      </w:r>
      <w:r w:rsidR="003C3B7C" w:rsidRPr="00852481">
        <w:rPr>
          <w:rFonts w:ascii="Times New Roman" w:eastAsia="Times New Roman" w:hAnsi="Times New Roman" w:cs="Times New Roman"/>
          <w:sz w:val="28"/>
          <w:lang w:val="kk-KZ"/>
        </w:rPr>
        <w:t>COVID-19 диагностикасына арналған зертханаларды ашуға арналған уақытша ұсынымдарды сақтауды;</w:t>
      </w:r>
    </w:p>
    <w:p w:rsidR="00A860B4" w:rsidRPr="00852481" w:rsidRDefault="00862F34" w:rsidP="003C3B7C">
      <w:pPr>
        <w:tabs>
          <w:tab w:val="left" w:pos="1134"/>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25</w:t>
      </w:r>
      <w:r w:rsidR="003C3B7C" w:rsidRPr="00852481">
        <w:rPr>
          <w:rFonts w:ascii="Times New Roman" w:hAnsi="Times New Roman" w:cs="Times New Roman"/>
          <w:sz w:val="28"/>
          <w:szCs w:val="28"/>
          <w:lang w:val="kk-KZ"/>
        </w:rPr>
        <w:t xml:space="preserve">) </w:t>
      </w:r>
      <w:r w:rsidR="00A860B4" w:rsidRPr="00852481">
        <w:rPr>
          <w:rFonts w:ascii="Times New Roman" w:hAnsi="Times New Roman" w:cs="Times New Roman"/>
          <w:sz w:val="28"/>
          <w:szCs w:val="28"/>
          <w:lang w:val="kk-KZ"/>
        </w:rPr>
        <w:t xml:space="preserve">осы қаулыға </w:t>
      </w:r>
      <w:r w:rsidR="000B4FBD">
        <w:rPr>
          <w:rFonts w:ascii="Times New Roman" w:hAnsi="Times New Roman" w:cs="Times New Roman"/>
          <w:sz w:val="28"/>
          <w:szCs w:val="28"/>
          <w:lang w:val="kk-KZ"/>
        </w:rPr>
        <w:t>2</w:t>
      </w:r>
      <w:r>
        <w:rPr>
          <w:rFonts w:ascii="Times New Roman" w:hAnsi="Times New Roman" w:cs="Times New Roman"/>
          <w:sz w:val="28"/>
          <w:szCs w:val="28"/>
          <w:lang w:val="kk-KZ"/>
        </w:rPr>
        <w:t>5</w:t>
      </w:r>
      <w:r w:rsidR="00A860B4" w:rsidRPr="00852481">
        <w:rPr>
          <w:rFonts w:ascii="Times New Roman" w:hAnsi="Times New Roman" w:cs="Times New Roman"/>
          <w:sz w:val="28"/>
          <w:szCs w:val="28"/>
          <w:lang w:val="kk-KZ"/>
        </w:rPr>
        <w:t>-қосымшаға сәйкес COVID-19-ды қадағалау шеңберінде ПТР әдісімен тестілеуді ұйымдастыру және ПТР зертханалық тексерудің оң нәтижесі бар жағдайлар туралы хабарлау алгоритмін сақтауды;</w:t>
      </w:r>
    </w:p>
    <w:p w:rsidR="00A860B4" w:rsidRPr="00852481" w:rsidRDefault="00862F34" w:rsidP="003C3B7C">
      <w:pPr>
        <w:tabs>
          <w:tab w:val="left" w:pos="1134"/>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26</w:t>
      </w:r>
      <w:r w:rsidR="00A860B4" w:rsidRPr="00852481">
        <w:rPr>
          <w:rFonts w:ascii="Times New Roman" w:hAnsi="Times New Roman" w:cs="Times New Roman"/>
          <w:sz w:val="28"/>
          <w:szCs w:val="28"/>
          <w:lang w:val="kk-KZ"/>
        </w:rPr>
        <w:t xml:space="preserve">) </w:t>
      </w:r>
      <w:r w:rsidR="000B4FBD">
        <w:rPr>
          <w:rFonts w:ascii="Times New Roman" w:eastAsia="Times New Roman" w:hAnsi="Times New Roman" w:cs="Times New Roman"/>
          <w:sz w:val="28"/>
          <w:lang w:val="kk-KZ"/>
        </w:rPr>
        <w:t>осы қаулыға 2</w:t>
      </w:r>
      <w:r>
        <w:rPr>
          <w:rFonts w:ascii="Times New Roman" w:eastAsia="Times New Roman" w:hAnsi="Times New Roman" w:cs="Times New Roman"/>
          <w:sz w:val="28"/>
          <w:lang w:val="kk-KZ"/>
        </w:rPr>
        <w:t>6</w:t>
      </w:r>
      <w:r w:rsidR="00A860B4" w:rsidRPr="00852481">
        <w:rPr>
          <w:rFonts w:ascii="Times New Roman" w:eastAsia="Times New Roman" w:hAnsi="Times New Roman" w:cs="Times New Roman"/>
          <w:sz w:val="28"/>
          <w:lang w:val="kk-KZ"/>
        </w:rPr>
        <w:t>-қосымшаға сәйкес тексеруге жататын контингентті COVID-19-ға зертханалық тексеруді;</w:t>
      </w:r>
    </w:p>
    <w:p w:rsidR="00A860B4" w:rsidRPr="00852481" w:rsidRDefault="00862F34" w:rsidP="003C3B7C">
      <w:pPr>
        <w:tabs>
          <w:tab w:val="left" w:pos="1134"/>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27</w:t>
      </w:r>
      <w:r w:rsidR="00A860B4" w:rsidRPr="00852481">
        <w:rPr>
          <w:rFonts w:ascii="Times New Roman" w:hAnsi="Times New Roman" w:cs="Times New Roman"/>
          <w:sz w:val="28"/>
          <w:szCs w:val="28"/>
          <w:lang w:val="kk-KZ"/>
        </w:rPr>
        <w:t xml:space="preserve">) </w:t>
      </w:r>
      <w:r w:rsidR="00396CEF" w:rsidRPr="00852481">
        <w:rPr>
          <w:rFonts w:ascii="Times New Roman" w:hAnsi="Times New Roman" w:cs="Times New Roman"/>
          <w:sz w:val="28"/>
          <w:szCs w:val="28"/>
          <w:lang w:val="kk-KZ"/>
        </w:rPr>
        <w:t xml:space="preserve">осы қаулыға </w:t>
      </w:r>
      <w:r>
        <w:rPr>
          <w:rFonts w:ascii="Times New Roman" w:hAnsi="Times New Roman" w:cs="Times New Roman"/>
          <w:sz w:val="28"/>
          <w:szCs w:val="28"/>
          <w:lang w:val="kk-KZ"/>
        </w:rPr>
        <w:t>27</w:t>
      </w:r>
      <w:r w:rsidR="00396CEF" w:rsidRPr="00852481">
        <w:rPr>
          <w:rFonts w:ascii="Times New Roman" w:hAnsi="Times New Roman" w:cs="Times New Roman"/>
          <w:sz w:val="28"/>
          <w:szCs w:val="28"/>
          <w:lang w:val="kk-KZ"/>
        </w:rPr>
        <w:t>-қосымшаға сәйкес COVID-19-ды жұқтыру тәуекелі жоғары адамдар үшін оқшаулау тәртібін сақтауды;</w:t>
      </w:r>
    </w:p>
    <w:p w:rsidR="003C3B7C" w:rsidRDefault="00862F34" w:rsidP="006D2B5E">
      <w:pPr>
        <w:tabs>
          <w:tab w:val="left" w:pos="1134"/>
        </w:tabs>
        <w:spacing w:after="0" w:line="240" w:lineRule="auto"/>
        <w:ind w:firstLine="709"/>
        <w:jc w:val="both"/>
        <w:rPr>
          <w:rFonts w:ascii="Times New Roman" w:eastAsia="Times New Roman" w:hAnsi="Times New Roman" w:cs="Times New Roman"/>
          <w:sz w:val="28"/>
          <w:lang w:val="kk-KZ"/>
        </w:rPr>
      </w:pPr>
      <w:r>
        <w:rPr>
          <w:rFonts w:ascii="Times New Roman" w:hAnsi="Times New Roman" w:cs="Times New Roman"/>
          <w:sz w:val="28"/>
          <w:szCs w:val="28"/>
          <w:lang w:val="kk-KZ"/>
        </w:rPr>
        <w:t>28</w:t>
      </w:r>
      <w:r w:rsidR="00396CEF" w:rsidRPr="00852481">
        <w:rPr>
          <w:rFonts w:ascii="Times New Roman" w:hAnsi="Times New Roman" w:cs="Times New Roman"/>
          <w:sz w:val="28"/>
          <w:szCs w:val="28"/>
          <w:lang w:val="kk-KZ"/>
        </w:rPr>
        <w:t xml:space="preserve">) </w:t>
      </w:r>
      <w:r w:rsidR="003C3B7C" w:rsidRPr="00852481">
        <w:rPr>
          <w:rFonts w:ascii="Times New Roman" w:eastAsia="Times New Roman" w:hAnsi="Times New Roman" w:cs="Times New Roman"/>
          <w:sz w:val="28"/>
          <w:lang w:val="kk-KZ"/>
        </w:rPr>
        <w:t>халық арасында COVID-19-дың таралуының профилактикасы бойынша ақпараттық-түсіндіру жұмыстарын жүргізуді;</w:t>
      </w:r>
      <w:r w:rsidR="003C3B7C" w:rsidRPr="00B827FA">
        <w:rPr>
          <w:rFonts w:ascii="Times New Roman" w:eastAsia="Times New Roman" w:hAnsi="Times New Roman" w:cs="Times New Roman"/>
          <w:sz w:val="28"/>
          <w:lang w:val="kk-KZ"/>
        </w:rPr>
        <w:t xml:space="preserve"> </w:t>
      </w:r>
    </w:p>
    <w:p w:rsidR="00862F34" w:rsidRPr="00B827FA" w:rsidRDefault="00862F34" w:rsidP="006D2B5E">
      <w:pPr>
        <w:tabs>
          <w:tab w:val="left" w:pos="1134"/>
        </w:tabs>
        <w:spacing w:after="0" w:line="240" w:lineRule="auto"/>
        <w:ind w:firstLine="709"/>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t xml:space="preserve">29) </w:t>
      </w:r>
      <w:r w:rsidRPr="00E62683">
        <w:rPr>
          <w:rFonts w:ascii="Times New Roman" w:eastAsia="Times New Roman" w:hAnsi="Times New Roman" w:cs="Times New Roman"/>
          <w:sz w:val="28"/>
          <w:lang w:val="kk-KZ"/>
        </w:rPr>
        <w:t>COVID-19</w:t>
      </w:r>
      <w:r>
        <w:rPr>
          <w:rFonts w:ascii="Times New Roman" w:eastAsia="Times New Roman" w:hAnsi="Times New Roman" w:cs="Times New Roman"/>
          <w:sz w:val="28"/>
          <w:lang w:val="kk-KZ"/>
        </w:rPr>
        <w:t xml:space="preserve"> профилактикасы </w:t>
      </w:r>
      <w:r w:rsidR="002421FA">
        <w:rPr>
          <w:rFonts w:ascii="Times New Roman" w:eastAsia="Times New Roman" w:hAnsi="Times New Roman" w:cs="Times New Roman"/>
          <w:sz w:val="28"/>
          <w:lang w:val="kk-KZ"/>
        </w:rPr>
        <w:t>мәселелері</w:t>
      </w:r>
      <w:r>
        <w:rPr>
          <w:rFonts w:ascii="Times New Roman" w:eastAsia="Times New Roman" w:hAnsi="Times New Roman" w:cs="Times New Roman"/>
          <w:sz w:val="28"/>
          <w:lang w:val="kk-KZ"/>
        </w:rPr>
        <w:t xml:space="preserve"> бойынша</w:t>
      </w:r>
      <w:r w:rsidR="002421FA">
        <w:rPr>
          <w:rFonts w:ascii="Times New Roman" w:eastAsia="Times New Roman" w:hAnsi="Times New Roman" w:cs="Times New Roman"/>
          <w:sz w:val="28"/>
          <w:lang w:val="kk-KZ"/>
        </w:rPr>
        <w:t xml:space="preserve"> халықты тұрақты ақпараттандыруды қамтмасыз етсін.</w:t>
      </w:r>
    </w:p>
    <w:p w:rsidR="003C3B7C" w:rsidRPr="00FE273D" w:rsidRDefault="00010957" w:rsidP="000B4FBD">
      <w:pPr>
        <w:tabs>
          <w:tab w:val="left" w:pos="709"/>
        </w:tabs>
        <w:spacing w:after="0" w:line="240" w:lineRule="auto"/>
        <w:ind w:firstLine="709"/>
        <w:jc w:val="both"/>
        <w:rPr>
          <w:rFonts w:ascii="Times New Roman" w:eastAsia="Times New Roman" w:hAnsi="Times New Roman" w:cs="Times New Roman"/>
          <w:sz w:val="28"/>
          <w:lang w:val="kk-KZ"/>
        </w:rPr>
      </w:pPr>
      <w:r>
        <w:rPr>
          <w:rFonts w:ascii="Times New Roman" w:eastAsia="Times New Roman" w:hAnsi="Times New Roman" w:cs="Times New Roman"/>
          <w:b/>
          <w:sz w:val="28"/>
          <w:lang w:val="kk-KZ"/>
        </w:rPr>
        <w:t>2</w:t>
      </w:r>
      <w:r w:rsidR="003C3B7C" w:rsidRPr="00BE6814">
        <w:rPr>
          <w:rFonts w:ascii="Times New Roman" w:eastAsia="Times New Roman" w:hAnsi="Times New Roman" w:cs="Times New Roman"/>
          <w:b/>
          <w:sz w:val="28"/>
          <w:lang w:val="kk-KZ"/>
        </w:rPr>
        <w:t>. Қорғаныс министрлігі, Ішкі істер министрлігі, Мемлекеттік күзет қызметі, Ұлттық қауіпсі</w:t>
      </w:r>
      <w:r w:rsidR="000B4FBD">
        <w:rPr>
          <w:rFonts w:ascii="Times New Roman" w:eastAsia="Times New Roman" w:hAnsi="Times New Roman" w:cs="Times New Roman"/>
          <w:b/>
          <w:sz w:val="28"/>
          <w:lang w:val="kk-KZ"/>
        </w:rPr>
        <w:t xml:space="preserve">здік комитетінің Шекара қызметі </w:t>
      </w:r>
      <w:r w:rsidR="003C3B7C" w:rsidRPr="00F5261F">
        <w:rPr>
          <w:rFonts w:ascii="Times New Roman" w:eastAsia="Times New Roman" w:hAnsi="Times New Roman" w:cs="Times New Roman"/>
          <w:sz w:val="28"/>
          <w:lang w:val="kk-KZ"/>
        </w:rPr>
        <w:t xml:space="preserve">жеке құрам арасында COVID-19 ауруы жағдайлары анықталған </w:t>
      </w:r>
      <w:r w:rsidR="00274D7A">
        <w:rPr>
          <w:rFonts w:ascii="Times New Roman" w:eastAsia="Times New Roman" w:hAnsi="Times New Roman" w:cs="Times New Roman"/>
          <w:sz w:val="28"/>
          <w:lang w:val="kk-KZ"/>
        </w:rPr>
        <w:t xml:space="preserve">кезде </w:t>
      </w:r>
      <w:r w:rsidR="003C3B7C" w:rsidRPr="00F5261F">
        <w:rPr>
          <w:rFonts w:ascii="Times New Roman" w:eastAsia="Times New Roman" w:hAnsi="Times New Roman" w:cs="Times New Roman"/>
          <w:sz w:val="28"/>
          <w:lang w:val="kk-KZ"/>
        </w:rPr>
        <w:t xml:space="preserve"> және ошақта эпидеми</w:t>
      </w:r>
      <w:r>
        <w:rPr>
          <w:rFonts w:ascii="Times New Roman" w:eastAsia="Times New Roman" w:hAnsi="Times New Roman" w:cs="Times New Roman"/>
          <w:sz w:val="28"/>
          <w:lang w:val="kk-KZ"/>
        </w:rPr>
        <w:t xml:space="preserve">яға қарсы іс-шаралар жүргізуді </w:t>
      </w:r>
      <w:r w:rsidR="003C3B7C" w:rsidRPr="00FE273D">
        <w:rPr>
          <w:rFonts w:ascii="Times New Roman" w:eastAsia="Times New Roman" w:hAnsi="Times New Roman" w:cs="Times New Roman"/>
          <w:sz w:val="28"/>
          <w:lang w:val="kk-KZ"/>
        </w:rPr>
        <w:t>қамтамасыз етсін.</w:t>
      </w:r>
      <w:r w:rsidR="003C3B7C">
        <w:rPr>
          <w:rFonts w:ascii="Times New Roman" w:eastAsia="Times New Roman" w:hAnsi="Times New Roman" w:cs="Times New Roman"/>
          <w:sz w:val="28"/>
          <w:lang w:val="kk-KZ"/>
        </w:rPr>
        <w:t xml:space="preserve"> </w:t>
      </w:r>
    </w:p>
    <w:p w:rsidR="003C3B7C" w:rsidRPr="00BF43F2" w:rsidRDefault="00010957" w:rsidP="003C3B7C">
      <w:pPr>
        <w:tabs>
          <w:tab w:val="left" w:pos="1134"/>
        </w:tabs>
        <w:spacing w:after="0" w:line="240" w:lineRule="auto"/>
        <w:ind w:firstLine="708"/>
        <w:jc w:val="both"/>
        <w:rPr>
          <w:rFonts w:ascii="Times New Roman" w:eastAsia="Times New Roman" w:hAnsi="Times New Roman" w:cs="Times New Roman"/>
          <w:sz w:val="28"/>
          <w:lang w:val="kk-KZ"/>
        </w:rPr>
      </w:pPr>
      <w:r>
        <w:rPr>
          <w:rFonts w:ascii="Times New Roman" w:eastAsia="Times New Roman" w:hAnsi="Times New Roman" w:cs="Times New Roman"/>
          <w:b/>
          <w:sz w:val="28"/>
          <w:lang w:val="kk-KZ"/>
        </w:rPr>
        <w:t>3</w:t>
      </w:r>
      <w:r w:rsidR="003C3B7C" w:rsidRPr="00741210">
        <w:rPr>
          <w:rFonts w:ascii="Times New Roman" w:eastAsia="Times New Roman" w:hAnsi="Times New Roman" w:cs="Times New Roman"/>
          <w:b/>
          <w:sz w:val="28"/>
          <w:lang w:val="kk-KZ"/>
        </w:rPr>
        <w:t>. Қазақстан Республикасы Ақпарат және қоғамдық даму министрлігі</w:t>
      </w:r>
      <w:r w:rsidR="003C3B7C" w:rsidRPr="00741210">
        <w:rPr>
          <w:rFonts w:ascii="Times New Roman" w:eastAsia="Times New Roman" w:hAnsi="Times New Roman" w:cs="Times New Roman"/>
          <w:sz w:val="28"/>
          <w:lang w:val="kk-KZ"/>
        </w:rPr>
        <w:t xml:space="preserve"> облыстардың, Алматы, Нұр-Сұлтан, Шымкент қалаларының әкімдіктерімен бірлесіп халық арасында COVID-19-дың таралуының </w:t>
      </w:r>
      <w:r w:rsidR="003C3B7C" w:rsidRPr="00BF43F2">
        <w:rPr>
          <w:rFonts w:ascii="Times New Roman" w:eastAsia="Times New Roman" w:hAnsi="Times New Roman" w:cs="Times New Roman"/>
          <w:sz w:val="28"/>
          <w:lang w:val="kk-KZ"/>
        </w:rPr>
        <w:t xml:space="preserve">профилактикасы бойынша ақпараттық-түсіндіру жұмысын </w:t>
      </w:r>
      <w:r w:rsidR="000B4FBD">
        <w:rPr>
          <w:rFonts w:ascii="Times New Roman" w:eastAsia="Times New Roman" w:hAnsi="Times New Roman" w:cs="Times New Roman"/>
          <w:sz w:val="28"/>
          <w:lang w:val="kk-KZ"/>
        </w:rPr>
        <w:t>жалғастыр</w:t>
      </w:r>
      <w:r w:rsidR="003C3B7C" w:rsidRPr="00BF43F2">
        <w:rPr>
          <w:rFonts w:ascii="Times New Roman" w:eastAsia="Times New Roman" w:hAnsi="Times New Roman" w:cs="Times New Roman"/>
          <w:sz w:val="28"/>
          <w:lang w:val="kk-KZ"/>
        </w:rPr>
        <w:t xml:space="preserve">сын. </w:t>
      </w:r>
    </w:p>
    <w:p w:rsidR="003C3B7C" w:rsidRPr="00741210" w:rsidRDefault="00010957" w:rsidP="003C3B7C">
      <w:pPr>
        <w:spacing w:after="0" w:line="240" w:lineRule="auto"/>
        <w:ind w:firstLine="708"/>
        <w:jc w:val="both"/>
        <w:rPr>
          <w:rFonts w:ascii="Times New Roman" w:eastAsia="Times New Roman" w:hAnsi="Times New Roman" w:cs="Times New Roman"/>
          <w:b/>
          <w:sz w:val="28"/>
          <w:lang w:val="kk-KZ"/>
        </w:rPr>
      </w:pPr>
      <w:r>
        <w:rPr>
          <w:rFonts w:ascii="Times New Roman" w:eastAsia="Times New Roman" w:hAnsi="Times New Roman" w:cs="Times New Roman"/>
          <w:b/>
          <w:sz w:val="28"/>
          <w:lang w:val="kk-KZ"/>
        </w:rPr>
        <w:t>4</w:t>
      </w:r>
      <w:r w:rsidR="003C3B7C" w:rsidRPr="00741210">
        <w:rPr>
          <w:rFonts w:ascii="Times New Roman" w:eastAsia="Times New Roman" w:hAnsi="Times New Roman" w:cs="Times New Roman"/>
          <w:b/>
          <w:sz w:val="28"/>
          <w:lang w:val="kk-KZ"/>
        </w:rPr>
        <w:t xml:space="preserve">. </w:t>
      </w:r>
      <w:r w:rsidR="003C3B7C" w:rsidRPr="009B3E18">
        <w:rPr>
          <w:rFonts w:ascii="Times New Roman" w:eastAsia="Times New Roman" w:hAnsi="Times New Roman" w:cs="Times New Roman"/>
          <w:b/>
          <w:sz w:val="28"/>
          <w:lang w:val="kk-KZ"/>
        </w:rPr>
        <w:t>Облыстардың, Алматы, Нұр-Сұлтан, Шымкент қалаларының денсаулық сақтау басқармаларының басшылары:</w:t>
      </w:r>
      <w:r w:rsidR="003966B5">
        <w:rPr>
          <w:rFonts w:ascii="Times New Roman" w:eastAsia="Times New Roman" w:hAnsi="Times New Roman" w:cs="Times New Roman"/>
          <w:b/>
          <w:sz w:val="28"/>
          <w:lang w:val="kk-KZ"/>
        </w:rPr>
        <w:t xml:space="preserve"> </w:t>
      </w:r>
    </w:p>
    <w:p w:rsidR="003C3B7C" w:rsidRPr="00741210" w:rsidRDefault="003C3B7C" w:rsidP="003C3B7C">
      <w:pPr>
        <w:spacing w:after="0" w:line="240" w:lineRule="auto"/>
        <w:ind w:firstLine="708"/>
        <w:jc w:val="both"/>
        <w:rPr>
          <w:rFonts w:ascii="Times New Roman" w:eastAsia="Times New Roman" w:hAnsi="Times New Roman" w:cs="Times New Roman"/>
          <w:sz w:val="28"/>
          <w:lang w:val="kk-KZ"/>
        </w:rPr>
      </w:pPr>
      <w:r w:rsidRPr="00741210">
        <w:rPr>
          <w:rFonts w:ascii="Times New Roman" w:eastAsia="Times New Roman" w:hAnsi="Times New Roman" w:cs="Times New Roman"/>
          <w:sz w:val="28"/>
          <w:lang w:val="kk-KZ"/>
        </w:rPr>
        <w:t>1) барлық денсаулық сақтау ұйымдарында COVID-19</w:t>
      </w:r>
      <w:r w:rsidR="00F617E5">
        <w:rPr>
          <w:rFonts w:ascii="Times New Roman" w:eastAsia="Times New Roman" w:hAnsi="Times New Roman" w:cs="Times New Roman"/>
          <w:sz w:val="28"/>
          <w:lang w:val="kk-KZ"/>
        </w:rPr>
        <w:t>-ды</w:t>
      </w:r>
      <w:r w:rsidRPr="00741210">
        <w:rPr>
          <w:rFonts w:ascii="Times New Roman" w:eastAsia="Times New Roman" w:hAnsi="Times New Roman" w:cs="Times New Roman"/>
          <w:sz w:val="28"/>
          <w:lang w:val="kk-KZ"/>
        </w:rPr>
        <w:t xml:space="preserve"> жоққа шығармайтын клиникалық белгілері бар пациент анықталған жағдайда оны оқшаулау үшін көрсетілетін медициналық көмектің ерекшелігін ескере отырып, үй-жайлар бөлуді;</w:t>
      </w:r>
    </w:p>
    <w:p w:rsidR="003C3B7C" w:rsidRPr="00B827FA" w:rsidRDefault="000B4FBD" w:rsidP="000B4FBD">
      <w:pPr>
        <w:spacing w:after="0" w:line="240" w:lineRule="auto"/>
        <w:ind w:firstLine="708"/>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t>2</w:t>
      </w:r>
      <w:r w:rsidR="003C3B7C" w:rsidRPr="00741210">
        <w:rPr>
          <w:rFonts w:ascii="Times New Roman" w:eastAsia="Times New Roman" w:hAnsi="Times New Roman" w:cs="Times New Roman"/>
          <w:sz w:val="28"/>
          <w:lang w:val="kk-KZ"/>
        </w:rPr>
        <w:t xml:space="preserve">) </w:t>
      </w:r>
      <w:r w:rsidR="00296709">
        <w:rPr>
          <w:rFonts w:ascii="Times New Roman" w:eastAsia="Times New Roman" w:hAnsi="Times New Roman" w:cs="Times New Roman"/>
          <w:sz w:val="28"/>
          <w:lang w:val="kk-KZ"/>
        </w:rPr>
        <w:t>барлық босандыру және балалар</w:t>
      </w:r>
      <w:r w:rsidR="00296709" w:rsidRPr="007150D8">
        <w:rPr>
          <w:rFonts w:ascii="Times New Roman" w:eastAsia="Times New Roman" w:hAnsi="Times New Roman" w:cs="Times New Roman"/>
          <w:sz w:val="28"/>
          <w:lang w:val="kk-KZ"/>
        </w:rPr>
        <w:t xml:space="preserve"> медициналық ұйымдарында ЖРВИ, тұмау белгілері бар, ПТР әдісімен</w:t>
      </w:r>
      <w:r w:rsidR="006D2B5E">
        <w:rPr>
          <w:rFonts w:ascii="Times New Roman" w:eastAsia="Times New Roman" w:hAnsi="Times New Roman" w:cs="Times New Roman"/>
          <w:sz w:val="28"/>
          <w:lang w:val="kk-KZ"/>
        </w:rPr>
        <w:t xml:space="preserve"> COVID-19 инфекциясы расталған </w:t>
      </w:r>
      <w:r w:rsidR="00296709" w:rsidRPr="007150D8">
        <w:rPr>
          <w:rFonts w:ascii="Times New Roman" w:eastAsia="Times New Roman" w:hAnsi="Times New Roman" w:cs="Times New Roman"/>
          <w:sz w:val="28"/>
          <w:lang w:val="kk-KZ"/>
        </w:rPr>
        <w:t>жүкті әйелдерді, босанатын, босанған әйелде</w:t>
      </w:r>
      <w:r w:rsidR="006D2B5E">
        <w:rPr>
          <w:rFonts w:ascii="Times New Roman" w:eastAsia="Times New Roman" w:hAnsi="Times New Roman" w:cs="Times New Roman"/>
          <w:sz w:val="28"/>
          <w:lang w:val="kk-KZ"/>
        </w:rPr>
        <w:t xml:space="preserve">рді және балаларды </w:t>
      </w:r>
      <w:r w:rsidR="00296709" w:rsidRPr="007150D8">
        <w:rPr>
          <w:rFonts w:ascii="Times New Roman" w:eastAsia="Times New Roman" w:hAnsi="Times New Roman" w:cs="Times New Roman"/>
          <w:sz w:val="28"/>
          <w:lang w:val="kk-KZ"/>
        </w:rPr>
        <w:t>емдеуге жатқызу үшін мамандандырылған бөлімше ұйымдастыруды;</w:t>
      </w:r>
    </w:p>
    <w:p w:rsidR="003C3B7C" w:rsidRPr="00B827FA" w:rsidRDefault="000B4FBD" w:rsidP="003C3B7C">
      <w:pPr>
        <w:spacing w:after="0" w:line="240" w:lineRule="auto"/>
        <w:ind w:firstLine="708"/>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t>3</w:t>
      </w:r>
      <w:r w:rsidR="003C3B7C" w:rsidRPr="00B827FA">
        <w:rPr>
          <w:rFonts w:ascii="Times New Roman" w:eastAsia="Times New Roman" w:hAnsi="Times New Roman" w:cs="Times New Roman"/>
          <w:sz w:val="28"/>
          <w:lang w:val="kk-KZ"/>
        </w:rPr>
        <w:t>) коронавирустық инфекцияның клиникалық белгілері бар жүкті әйелдер, балалар босандыру және балалардың медициналық ұйымдарына шұғыл жүгінген кезде медицина қызметкерлерінің, басқа жүкті әйелдер мен балалардың қауіпсіздігін қамтамасыз ету үшін эпидемияға қарсы режимді сақтай отырып, көрсетілімдер бойынша бейінді мамандардың медициналық көмек көрсетуі үшін мамандандырылған бөлімшелерге емдеуге жатқызылады;</w:t>
      </w:r>
    </w:p>
    <w:p w:rsidR="003C3B7C" w:rsidRPr="00741210" w:rsidRDefault="000B4FBD" w:rsidP="003C3B7C">
      <w:pPr>
        <w:spacing w:after="0" w:line="240" w:lineRule="auto"/>
        <w:ind w:firstLine="708"/>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t>4</w:t>
      </w:r>
      <w:r w:rsidR="003C3B7C" w:rsidRPr="00B827FA">
        <w:rPr>
          <w:rFonts w:ascii="Times New Roman" w:eastAsia="Times New Roman" w:hAnsi="Times New Roman" w:cs="Times New Roman"/>
          <w:sz w:val="28"/>
          <w:lang w:val="kk-KZ"/>
        </w:rPr>
        <w:t>) осы қаулыға</w:t>
      </w:r>
      <w:r w:rsidR="003C3B7C" w:rsidRPr="00741210">
        <w:rPr>
          <w:rFonts w:ascii="Times New Roman" w:eastAsia="Times New Roman" w:hAnsi="Times New Roman" w:cs="Times New Roman"/>
          <w:sz w:val="28"/>
          <w:lang w:val="kk-KZ"/>
        </w:rPr>
        <w:t xml:space="preserve"> </w:t>
      </w:r>
      <w:r w:rsidR="00CE7B5E">
        <w:rPr>
          <w:rFonts w:ascii="Times New Roman" w:eastAsia="Times New Roman" w:hAnsi="Times New Roman" w:cs="Times New Roman"/>
          <w:sz w:val="28"/>
          <w:lang w:val="kk-KZ"/>
        </w:rPr>
        <w:t>26</w:t>
      </w:r>
      <w:r w:rsidR="003C3B7C" w:rsidRPr="00741210">
        <w:rPr>
          <w:rFonts w:ascii="Times New Roman" w:eastAsia="Times New Roman" w:hAnsi="Times New Roman" w:cs="Times New Roman"/>
          <w:sz w:val="28"/>
          <w:lang w:val="kk-KZ"/>
        </w:rPr>
        <w:t xml:space="preserve">-қосымшаға сәйкес COVID-19-ға зертханалық тексеруді; </w:t>
      </w:r>
    </w:p>
    <w:p w:rsidR="003C3B7C" w:rsidRPr="003261B3" w:rsidRDefault="000B4FBD" w:rsidP="003C3B7C">
      <w:pPr>
        <w:spacing w:after="0" w:line="240" w:lineRule="auto"/>
        <w:ind w:firstLine="709"/>
        <w:jc w:val="both"/>
        <w:rPr>
          <w:rFonts w:ascii="Times New Roman" w:eastAsia="Times New Roman" w:hAnsi="Times New Roman"/>
          <w:sz w:val="28"/>
          <w:lang w:val="kk-KZ"/>
        </w:rPr>
      </w:pPr>
      <w:r>
        <w:rPr>
          <w:rFonts w:ascii="Times New Roman" w:eastAsia="Times New Roman" w:hAnsi="Times New Roman" w:cs="Times New Roman"/>
          <w:sz w:val="28"/>
          <w:lang w:val="kk-KZ"/>
        </w:rPr>
        <w:t>5</w:t>
      </w:r>
      <w:r w:rsidR="003C3B7C" w:rsidRPr="003261B3">
        <w:rPr>
          <w:rFonts w:ascii="Times New Roman" w:hAnsi="Times New Roman"/>
          <w:sz w:val="28"/>
          <w:szCs w:val="28"/>
          <w:lang w:val="kk-KZ"/>
        </w:rPr>
        <w:t xml:space="preserve">) </w:t>
      </w:r>
      <w:r w:rsidR="003C3B7C" w:rsidRPr="003261B3">
        <w:rPr>
          <w:rFonts w:ascii="Times New Roman" w:eastAsia="Times New Roman" w:hAnsi="Times New Roman"/>
          <w:sz w:val="28"/>
          <w:lang w:val="kk-KZ"/>
        </w:rPr>
        <w:t xml:space="preserve">инфекциялық және басқа да медициналық ұйымдарда эпидемияға қарсы режим талаптарын сақтауды; </w:t>
      </w:r>
    </w:p>
    <w:p w:rsidR="003C3B7C" w:rsidRPr="00B827FA" w:rsidRDefault="000B4FBD" w:rsidP="003C3B7C">
      <w:pPr>
        <w:spacing w:after="0" w:line="240" w:lineRule="auto"/>
        <w:ind w:firstLine="709"/>
        <w:jc w:val="both"/>
        <w:rPr>
          <w:rFonts w:ascii="Times New Roman" w:eastAsia="Times New Roman" w:hAnsi="Times New Roman" w:cs="Times New Roman"/>
          <w:sz w:val="28"/>
          <w:lang w:val="kk-KZ"/>
        </w:rPr>
      </w:pPr>
      <w:r>
        <w:rPr>
          <w:rFonts w:ascii="Times New Roman" w:eastAsia="Times New Roman" w:hAnsi="Times New Roman"/>
          <w:sz w:val="28"/>
          <w:lang w:val="kk-KZ"/>
        </w:rPr>
        <w:t>6</w:t>
      </w:r>
      <w:r w:rsidR="003C3B7C" w:rsidRPr="00B827FA">
        <w:rPr>
          <w:rFonts w:ascii="Times New Roman" w:eastAsia="Times New Roman" w:hAnsi="Times New Roman" w:cs="Times New Roman"/>
          <w:sz w:val="28"/>
          <w:lang w:val="kk-KZ"/>
        </w:rPr>
        <w:t>) патологиялық-анатомиялық қызмет, сот-медициналық сараптама саласындағы қызметті жүзеге асыратын ұйымдарда мәйіттерді ашу (аутопсия) кезінде эпидемияға қарсы шараларды сақтауды –</w:t>
      </w:r>
      <w:r w:rsidR="00F1388F">
        <w:rPr>
          <w:rFonts w:ascii="Times New Roman" w:eastAsia="Times New Roman" w:hAnsi="Times New Roman" w:cs="Times New Roman"/>
          <w:sz w:val="28"/>
          <w:lang w:val="kk-KZ"/>
        </w:rPr>
        <w:t xml:space="preserve"> </w:t>
      </w:r>
      <w:r w:rsidR="003C3B7C" w:rsidRPr="00B827FA">
        <w:rPr>
          <w:rFonts w:ascii="Times New Roman" w:eastAsia="Times New Roman" w:hAnsi="Times New Roman" w:cs="Times New Roman"/>
          <w:sz w:val="28"/>
          <w:lang w:val="kk-KZ"/>
        </w:rPr>
        <w:t xml:space="preserve">осы қаулыға </w:t>
      </w:r>
      <w:r w:rsidR="00F1388F">
        <w:rPr>
          <w:rFonts w:ascii="Times New Roman" w:eastAsia="Times New Roman" w:hAnsi="Times New Roman" w:cs="Times New Roman"/>
          <w:sz w:val="28"/>
          <w:lang w:val="kk-KZ"/>
        </w:rPr>
        <w:t>2</w:t>
      </w:r>
      <w:r w:rsidR="00CE7B5E">
        <w:rPr>
          <w:rFonts w:ascii="Times New Roman" w:eastAsia="Times New Roman" w:hAnsi="Times New Roman" w:cs="Times New Roman"/>
          <w:sz w:val="28"/>
          <w:lang w:val="kk-KZ"/>
        </w:rPr>
        <w:t>3</w:t>
      </w:r>
      <w:r w:rsidR="003C3B7C" w:rsidRPr="00B827FA">
        <w:rPr>
          <w:rFonts w:ascii="Times New Roman" w:eastAsia="Times New Roman" w:hAnsi="Times New Roman" w:cs="Times New Roman"/>
          <w:sz w:val="28"/>
          <w:lang w:val="kk-KZ"/>
        </w:rPr>
        <w:t xml:space="preserve">-қосымшаға сәйкес жеке қорғаныш құралдарын пайдалануды; </w:t>
      </w:r>
    </w:p>
    <w:p w:rsidR="003C3B7C" w:rsidRPr="00B827FA" w:rsidRDefault="000B4FBD" w:rsidP="003C3B7C">
      <w:pPr>
        <w:spacing w:after="0" w:line="240" w:lineRule="auto"/>
        <w:ind w:firstLine="709"/>
        <w:jc w:val="both"/>
        <w:rPr>
          <w:rFonts w:ascii="Times New Roman" w:hAnsi="Times New Roman"/>
          <w:sz w:val="28"/>
          <w:szCs w:val="28"/>
          <w:lang w:val="kk-KZ"/>
        </w:rPr>
      </w:pPr>
      <w:r>
        <w:rPr>
          <w:rFonts w:ascii="Times New Roman" w:eastAsia="Times New Roman" w:hAnsi="Times New Roman" w:cs="Times New Roman"/>
          <w:sz w:val="28"/>
          <w:lang w:val="kk-KZ"/>
        </w:rPr>
        <w:t>7</w:t>
      </w:r>
      <w:r w:rsidR="003C3B7C" w:rsidRPr="00B827FA">
        <w:rPr>
          <w:rFonts w:ascii="Times New Roman" w:hAnsi="Times New Roman"/>
          <w:sz w:val="28"/>
          <w:szCs w:val="28"/>
          <w:lang w:val="kk-KZ"/>
        </w:rPr>
        <w:t>)</w:t>
      </w:r>
      <w:r w:rsidR="003C3B7C" w:rsidRPr="00B827FA">
        <w:rPr>
          <w:rFonts w:ascii="Times New Roman" w:eastAsia="Times New Roman" w:hAnsi="Times New Roman" w:cs="Times New Roman"/>
          <w:sz w:val="28"/>
          <w:lang w:val="kk-KZ"/>
        </w:rPr>
        <w:t xml:space="preserve"> іс-әрекеттері COVID-19-ға күдікті науқастарды қарап-тексеруге, тасымалдауға, ошақтағы жұмысқа, емдеуге жатқызуға, емдеуге және оларға қызмет көрсетуге байланысты медицина қызметкерлері мен персоналдың осы қаулыға 3-қосымшаға сәйкес тиісті қорғау деңгейіндегі ЖҚҚ-ны пайдалануын бақылауды;</w:t>
      </w:r>
    </w:p>
    <w:p w:rsidR="003C3B7C" w:rsidRPr="00B827FA" w:rsidRDefault="000B4FBD" w:rsidP="003C3B7C">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8</w:t>
      </w:r>
      <w:r w:rsidR="003C3B7C" w:rsidRPr="00B827FA">
        <w:rPr>
          <w:rFonts w:ascii="Times New Roman" w:hAnsi="Times New Roman"/>
          <w:sz w:val="28"/>
          <w:szCs w:val="28"/>
          <w:lang w:val="kk-KZ"/>
        </w:rPr>
        <w:t>) денсаулық сақтау ұйымдары үшін СОVID</w:t>
      </w:r>
      <w:r w:rsidR="00F1388F">
        <w:rPr>
          <w:rFonts w:ascii="Times New Roman" w:hAnsi="Times New Roman"/>
          <w:sz w:val="28"/>
          <w:szCs w:val="28"/>
          <w:lang w:val="kk-KZ"/>
        </w:rPr>
        <w:t>-</w:t>
      </w:r>
      <w:r w:rsidR="003C3B7C" w:rsidRPr="00B827FA">
        <w:rPr>
          <w:rFonts w:ascii="Times New Roman" w:hAnsi="Times New Roman"/>
          <w:sz w:val="28"/>
          <w:szCs w:val="28"/>
          <w:lang w:val="kk-KZ"/>
        </w:rPr>
        <w:t xml:space="preserve">19 эпидемиологиясы, клиникалық көріністері, диагностикасы, эпидемиологиялық және биологиялық </w:t>
      </w:r>
      <w:r w:rsidR="003C3B7C" w:rsidRPr="00B827FA">
        <w:rPr>
          <w:rFonts w:ascii="Times New Roman" w:hAnsi="Times New Roman"/>
          <w:sz w:val="28"/>
          <w:szCs w:val="28"/>
          <w:lang w:val="kk-KZ"/>
        </w:rPr>
        <w:lastRenderedPageBreak/>
        <w:t xml:space="preserve">қауіпсіздік қағидалары, стандартты операциялық рәсімдерді (СОР) орындау жөнінде семинарлар ұйымдастыруды және өткізуді; </w:t>
      </w:r>
    </w:p>
    <w:p w:rsidR="003C3B7C" w:rsidRPr="00B827FA" w:rsidRDefault="000B4FBD" w:rsidP="003C3B7C">
      <w:pPr>
        <w:spacing w:after="0" w:line="240" w:lineRule="auto"/>
        <w:ind w:firstLine="709"/>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t>9</w:t>
      </w:r>
      <w:r w:rsidR="003C3B7C" w:rsidRPr="00B827FA">
        <w:rPr>
          <w:rFonts w:ascii="Times New Roman" w:eastAsia="Times New Roman" w:hAnsi="Times New Roman" w:cs="Times New Roman"/>
          <w:sz w:val="28"/>
          <w:lang w:val="kk-KZ"/>
        </w:rPr>
        <w:t>) COVID-19 кезінде эпидемияға қарсы іс-шараларды жүргізу бойынша өңірдің медициналық ұйымдарының барлық қызметкерлерін толық қамти отырып, жеке қорғаныш құралдарын пайдалану жөнінде нұсқама жүргізуді;</w:t>
      </w:r>
    </w:p>
    <w:p w:rsidR="003C3B7C" w:rsidRPr="00A9187B" w:rsidRDefault="000B4FBD" w:rsidP="003C3B7C">
      <w:pPr>
        <w:spacing w:after="0" w:line="240" w:lineRule="auto"/>
        <w:ind w:firstLine="709"/>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t>10</w:t>
      </w:r>
      <w:r w:rsidR="003C3B7C" w:rsidRPr="00A9187B">
        <w:rPr>
          <w:rFonts w:ascii="Times New Roman" w:eastAsia="Times New Roman" w:hAnsi="Times New Roman" w:cs="Times New Roman"/>
          <w:sz w:val="28"/>
          <w:lang w:val="kk-KZ"/>
        </w:rPr>
        <w:t>) үйде медициналық бақылау жүргізуді және үй карантині талаптарының сақталуын бақылау</w:t>
      </w:r>
      <w:r w:rsidR="003C3B7C">
        <w:rPr>
          <w:rFonts w:ascii="Times New Roman" w:eastAsia="Times New Roman" w:hAnsi="Times New Roman" w:cs="Times New Roman"/>
          <w:sz w:val="28"/>
          <w:lang w:val="kk-KZ"/>
        </w:rPr>
        <w:t>ды</w:t>
      </w:r>
      <w:r w:rsidR="003C3B7C" w:rsidRPr="00A9187B">
        <w:rPr>
          <w:rFonts w:ascii="Times New Roman" w:eastAsia="Times New Roman" w:hAnsi="Times New Roman" w:cs="Times New Roman"/>
          <w:sz w:val="28"/>
          <w:lang w:val="kk-KZ"/>
        </w:rPr>
        <w:t>;</w:t>
      </w:r>
    </w:p>
    <w:p w:rsidR="00596E32" w:rsidRDefault="000B4FBD" w:rsidP="004A1F82">
      <w:pPr>
        <w:spacing w:after="0" w:line="240" w:lineRule="auto"/>
        <w:ind w:firstLine="709"/>
        <w:jc w:val="both"/>
        <w:rPr>
          <w:rFonts w:ascii="Times New Roman" w:hAnsi="Times New Roman"/>
          <w:sz w:val="28"/>
          <w:szCs w:val="28"/>
          <w:highlight w:val="yellow"/>
          <w:lang w:val="kk-KZ"/>
        </w:rPr>
      </w:pPr>
      <w:r>
        <w:rPr>
          <w:rFonts w:ascii="Times New Roman" w:eastAsia="Times New Roman" w:hAnsi="Times New Roman" w:cs="Times New Roman"/>
          <w:sz w:val="28"/>
          <w:lang w:val="kk-KZ"/>
        </w:rPr>
        <w:t>11</w:t>
      </w:r>
      <w:r w:rsidR="003C3B7C" w:rsidRPr="00A9187B">
        <w:rPr>
          <w:rFonts w:ascii="Times New Roman" w:eastAsia="Times New Roman" w:hAnsi="Times New Roman" w:cs="Times New Roman"/>
          <w:sz w:val="28"/>
          <w:lang w:val="kk-KZ"/>
        </w:rPr>
        <w:t xml:space="preserve">) </w:t>
      </w:r>
      <w:r w:rsidR="00367C27" w:rsidRPr="004A1F82">
        <w:rPr>
          <w:rFonts w:ascii="Times New Roman" w:hAnsi="Times New Roman"/>
          <w:sz w:val="28"/>
          <w:szCs w:val="28"/>
          <w:lang w:val="kk-KZ"/>
        </w:rPr>
        <w:t>Қазақстан Республикасының Денсаулық сақтау министрінің міндетін атқарушының 2021 жылғы 27 мамырдағы № ҚР ДСМ-47 бұйрығымен бекітілген «Жіті респираторлық вирустық инфекциялар, тұмау және олардың асқынулары (пневмония), менингококк инфекциясы, COVID-19 коронавирустық инфекциясы, желшешек, скарлатина кезінде санитариялық-эпидемияға қарсы, санитариялық-профилактикалық іс-шараларды ұйымдастыруға және жүргізуге қойылатын санитариялық-эпидемиологиялық талаптар» санитариялық қағидаларына 1-қосымшаға сәйкес амбулаториялық деңгейде ем алып жүрген COVID-19-бен ауыратын науқастар</w:t>
      </w:r>
      <w:r w:rsidR="004A1F82" w:rsidRPr="004A1F82">
        <w:rPr>
          <w:rFonts w:ascii="Times New Roman" w:hAnsi="Times New Roman"/>
          <w:sz w:val="28"/>
          <w:szCs w:val="28"/>
          <w:lang w:val="kk-KZ"/>
        </w:rPr>
        <w:t xml:space="preserve">ға </w:t>
      </w:r>
      <w:r w:rsidR="004A1F82">
        <w:rPr>
          <w:rFonts w:ascii="Times New Roman" w:hAnsi="Times New Roman"/>
          <w:sz w:val="28"/>
          <w:szCs w:val="28"/>
          <w:lang w:val="kk-KZ"/>
        </w:rPr>
        <w:t>Ү</w:t>
      </w:r>
      <w:r w:rsidR="00367C27" w:rsidRPr="004A1F82">
        <w:rPr>
          <w:rFonts w:ascii="Times New Roman" w:hAnsi="Times New Roman"/>
          <w:sz w:val="28"/>
          <w:szCs w:val="28"/>
          <w:lang w:val="kk-KZ"/>
        </w:rPr>
        <w:t>йде оқшаулау (үй карантині) қағидаларын сақтау қажеттілігі туралы қолхат (бұдан әрі – қолхат) бере отырып, қол қойғызып хабарлауды;</w:t>
      </w:r>
      <w:r w:rsidR="004806B5" w:rsidRPr="003E7C1A">
        <w:rPr>
          <w:rFonts w:ascii="Times New Roman" w:eastAsia="Times New Roman" w:hAnsi="Times New Roman" w:cs="Times New Roman"/>
          <w:sz w:val="28"/>
          <w:lang w:val="kk-KZ"/>
        </w:rPr>
        <w:t xml:space="preserve"> </w:t>
      </w:r>
    </w:p>
    <w:p w:rsidR="003C3B7C" w:rsidRDefault="000B4FBD" w:rsidP="003C3B7C">
      <w:pPr>
        <w:spacing w:after="0" w:line="240" w:lineRule="auto"/>
        <w:ind w:firstLine="709"/>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t>12</w:t>
      </w:r>
      <w:r w:rsidR="003C3B7C">
        <w:rPr>
          <w:rFonts w:ascii="Times New Roman" w:eastAsia="Times New Roman" w:hAnsi="Times New Roman" w:cs="Times New Roman"/>
          <w:sz w:val="28"/>
          <w:lang w:val="kk-KZ"/>
        </w:rPr>
        <w:t xml:space="preserve">) </w:t>
      </w:r>
      <w:r w:rsidR="003C3B7C" w:rsidRPr="00D43608">
        <w:rPr>
          <w:rFonts w:ascii="Times New Roman" w:eastAsia="Times New Roman" w:hAnsi="Times New Roman" w:cs="Times New Roman"/>
          <w:sz w:val="28"/>
          <w:lang w:val="kk-KZ"/>
        </w:rPr>
        <w:t xml:space="preserve">осы қаулыға </w:t>
      </w:r>
      <w:r w:rsidR="00CE7B5E">
        <w:rPr>
          <w:rFonts w:ascii="Times New Roman" w:eastAsia="Times New Roman" w:hAnsi="Times New Roman" w:cs="Times New Roman"/>
          <w:sz w:val="28"/>
          <w:lang w:val="kk-KZ"/>
        </w:rPr>
        <w:t>26</w:t>
      </w:r>
      <w:r w:rsidR="003C3B7C" w:rsidRPr="00D43608">
        <w:rPr>
          <w:rFonts w:ascii="Times New Roman" w:eastAsia="Times New Roman" w:hAnsi="Times New Roman" w:cs="Times New Roman"/>
          <w:sz w:val="28"/>
          <w:lang w:val="kk-KZ"/>
        </w:rPr>
        <w:t xml:space="preserve">, </w:t>
      </w:r>
      <w:r w:rsidR="00CE7B5E">
        <w:rPr>
          <w:rFonts w:ascii="Times New Roman" w:eastAsia="Times New Roman" w:hAnsi="Times New Roman" w:cs="Times New Roman"/>
          <w:sz w:val="28"/>
          <w:lang w:val="kk-KZ"/>
        </w:rPr>
        <w:t>27</w:t>
      </w:r>
      <w:r w:rsidR="003C3B7C" w:rsidRPr="00D43608">
        <w:rPr>
          <w:rFonts w:ascii="Times New Roman" w:eastAsia="Times New Roman" w:hAnsi="Times New Roman" w:cs="Times New Roman"/>
          <w:sz w:val="28"/>
          <w:lang w:val="kk-KZ"/>
        </w:rPr>
        <w:t xml:space="preserve">, </w:t>
      </w:r>
      <w:r w:rsidR="00CE7B5E">
        <w:rPr>
          <w:rFonts w:ascii="Times New Roman" w:eastAsia="Times New Roman" w:hAnsi="Times New Roman" w:cs="Times New Roman"/>
          <w:sz w:val="28"/>
          <w:lang w:val="kk-KZ"/>
        </w:rPr>
        <w:t>28</w:t>
      </w:r>
      <w:r w:rsidR="003C3B7C" w:rsidRPr="00D43608">
        <w:rPr>
          <w:rFonts w:ascii="Times New Roman" w:eastAsia="Times New Roman" w:hAnsi="Times New Roman" w:cs="Times New Roman"/>
          <w:sz w:val="28"/>
          <w:lang w:val="kk-KZ"/>
        </w:rPr>
        <w:t xml:space="preserve">-қосымшаларға сәйкес </w:t>
      </w:r>
      <w:r w:rsidR="003C3B7C">
        <w:rPr>
          <w:rFonts w:ascii="Times New Roman" w:eastAsia="Times New Roman" w:hAnsi="Times New Roman" w:cs="Times New Roman"/>
          <w:sz w:val="28"/>
          <w:lang w:val="kk-KZ"/>
        </w:rPr>
        <w:t xml:space="preserve">байланыста болғандарды </w:t>
      </w:r>
      <w:r w:rsidR="003C3B7C" w:rsidRPr="00D43608">
        <w:rPr>
          <w:rFonts w:ascii="Times New Roman" w:eastAsia="Times New Roman" w:hAnsi="Times New Roman" w:cs="Times New Roman"/>
          <w:sz w:val="28"/>
          <w:lang w:val="kk-KZ"/>
        </w:rPr>
        <w:t>және симптомсыз вирус тасымалдаушыларды медициналық бақылау</w:t>
      </w:r>
      <w:r w:rsidR="003C3B7C">
        <w:rPr>
          <w:rFonts w:ascii="Times New Roman" w:eastAsia="Times New Roman" w:hAnsi="Times New Roman" w:cs="Times New Roman"/>
          <w:sz w:val="28"/>
          <w:lang w:val="kk-KZ"/>
        </w:rPr>
        <w:t>ды</w:t>
      </w:r>
      <w:r w:rsidR="003C3B7C" w:rsidRPr="00D43608">
        <w:rPr>
          <w:rFonts w:ascii="Times New Roman" w:eastAsia="Times New Roman" w:hAnsi="Times New Roman" w:cs="Times New Roman"/>
          <w:sz w:val="28"/>
          <w:lang w:val="kk-KZ"/>
        </w:rPr>
        <w:t xml:space="preserve"> және зертханалық тексеру</w:t>
      </w:r>
      <w:r w:rsidR="003C3B7C">
        <w:rPr>
          <w:rFonts w:ascii="Times New Roman" w:eastAsia="Times New Roman" w:hAnsi="Times New Roman" w:cs="Times New Roman"/>
          <w:sz w:val="28"/>
          <w:lang w:val="kk-KZ"/>
        </w:rPr>
        <w:t>ді;</w:t>
      </w:r>
    </w:p>
    <w:p w:rsidR="003C3B7C" w:rsidRDefault="00847607" w:rsidP="003C3B7C">
      <w:pPr>
        <w:spacing w:after="0" w:line="240" w:lineRule="auto"/>
        <w:ind w:firstLine="709"/>
        <w:jc w:val="both"/>
        <w:rPr>
          <w:rFonts w:ascii="Times New Roman" w:eastAsia="Times New Roman" w:hAnsi="Times New Roman" w:cs="Times New Roman"/>
          <w:sz w:val="28"/>
          <w:lang w:val="kk-KZ"/>
        </w:rPr>
      </w:pPr>
      <w:r>
        <w:rPr>
          <w:rFonts w:ascii="Times New Roman" w:hAnsi="Times New Roman" w:cs="Times New Roman"/>
          <w:sz w:val="28"/>
          <w:szCs w:val="28"/>
          <w:lang w:val="kk-KZ"/>
        </w:rPr>
        <w:t>1</w:t>
      </w:r>
      <w:r w:rsidR="000B4FBD">
        <w:rPr>
          <w:rFonts w:ascii="Times New Roman" w:hAnsi="Times New Roman" w:cs="Times New Roman"/>
          <w:sz w:val="28"/>
          <w:szCs w:val="28"/>
          <w:lang w:val="kk-KZ"/>
        </w:rPr>
        <w:t>3</w:t>
      </w:r>
      <w:r w:rsidR="003C3B7C" w:rsidRPr="00D82F30">
        <w:rPr>
          <w:rFonts w:ascii="Times New Roman" w:hAnsi="Times New Roman" w:cs="Times New Roman"/>
          <w:sz w:val="28"/>
          <w:szCs w:val="28"/>
          <w:lang w:val="kk-KZ"/>
        </w:rPr>
        <w:t xml:space="preserve">) </w:t>
      </w:r>
      <w:r w:rsidR="003C3B7C" w:rsidRPr="006B3AFB">
        <w:rPr>
          <w:rFonts w:ascii="Times New Roman" w:eastAsia="Times New Roman" w:hAnsi="Times New Roman" w:cs="Times New Roman"/>
          <w:sz w:val="28"/>
          <w:lang w:val="kk-KZ"/>
        </w:rPr>
        <w:t>Санитариялық-эпидемиологиялық бақылау</w:t>
      </w:r>
      <w:r w:rsidR="003C3B7C" w:rsidRPr="00741210">
        <w:rPr>
          <w:rFonts w:ascii="Times New Roman" w:eastAsia="Times New Roman" w:hAnsi="Times New Roman" w:cs="Times New Roman"/>
          <w:b/>
          <w:sz w:val="28"/>
          <w:lang w:val="kk-KZ"/>
        </w:rPr>
        <w:t xml:space="preserve"> </w:t>
      </w:r>
      <w:r w:rsidR="003C3B7C" w:rsidRPr="00D82F30">
        <w:rPr>
          <w:rFonts w:ascii="Times New Roman" w:hAnsi="Times New Roman" w:cs="Times New Roman"/>
          <w:sz w:val="28"/>
          <w:szCs w:val="28"/>
          <w:lang w:val="kk-KZ"/>
        </w:rPr>
        <w:t xml:space="preserve">комитетінің аумақтық бөлімшелеріне диагноз қойылғаннан кейін </w:t>
      </w:r>
      <w:r w:rsidR="00E35609" w:rsidRPr="004A1F82">
        <w:rPr>
          <w:rFonts w:ascii="Times New Roman" w:hAnsi="Times New Roman" w:cs="Times New Roman"/>
          <w:sz w:val="28"/>
          <w:szCs w:val="28"/>
          <w:lang w:val="kk-KZ"/>
        </w:rPr>
        <w:t>12</w:t>
      </w:r>
      <w:r w:rsidR="003C3B7C" w:rsidRPr="00D82F30">
        <w:rPr>
          <w:rFonts w:ascii="Times New Roman" w:hAnsi="Times New Roman" w:cs="Times New Roman"/>
          <w:sz w:val="28"/>
          <w:szCs w:val="28"/>
          <w:lang w:val="kk-KZ"/>
        </w:rPr>
        <w:t xml:space="preserve"> сағат ішінде CОVID-19 ауруының әрбір жағдайына, оның ішінде U07.2 </w:t>
      </w:r>
      <w:r w:rsidR="003C3B7C">
        <w:rPr>
          <w:rFonts w:ascii="Times New Roman" w:hAnsi="Times New Roman" w:cs="Times New Roman"/>
          <w:sz w:val="28"/>
          <w:szCs w:val="28"/>
          <w:lang w:val="kk-KZ"/>
        </w:rPr>
        <w:t>«</w:t>
      </w:r>
      <w:r w:rsidR="003C3B7C" w:rsidRPr="00D82F30">
        <w:rPr>
          <w:rFonts w:ascii="Times New Roman" w:hAnsi="Times New Roman" w:cs="Times New Roman"/>
          <w:sz w:val="28"/>
          <w:szCs w:val="28"/>
          <w:lang w:val="kk-KZ"/>
        </w:rPr>
        <w:t>CОVID-19 коронавирустық инфекциясы (Вирус сәйкестендірілмеген)</w:t>
      </w:r>
      <w:r w:rsidR="003C3B7C">
        <w:rPr>
          <w:rFonts w:ascii="Times New Roman" w:hAnsi="Times New Roman" w:cs="Times New Roman"/>
          <w:sz w:val="28"/>
          <w:szCs w:val="28"/>
          <w:lang w:val="kk-KZ"/>
        </w:rPr>
        <w:t>»</w:t>
      </w:r>
      <w:r w:rsidR="003C3B7C" w:rsidRPr="00D82F30">
        <w:rPr>
          <w:rFonts w:ascii="Times New Roman" w:hAnsi="Times New Roman" w:cs="Times New Roman"/>
          <w:sz w:val="28"/>
          <w:szCs w:val="28"/>
          <w:lang w:val="kk-KZ"/>
        </w:rPr>
        <w:t xml:space="preserve"> коды бойынша шұғыл хабарлама беруді қамтамасыз етсін.</w:t>
      </w:r>
      <w:r w:rsidR="003C3B7C">
        <w:rPr>
          <w:rFonts w:ascii="Times New Roman" w:eastAsia="Times New Roman" w:hAnsi="Times New Roman" w:cs="Times New Roman"/>
          <w:sz w:val="28"/>
          <w:lang w:val="kk-KZ"/>
        </w:rPr>
        <w:t xml:space="preserve"> </w:t>
      </w:r>
    </w:p>
    <w:p w:rsidR="003C3B7C" w:rsidRDefault="000B4FBD" w:rsidP="003C3B7C">
      <w:pPr>
        <w:spacing w:after="0" w:line="240" w:lineRule="auto"/>
        <w:ind w:firstLine="708"/>
        <w:jc w:val="both"/>
        <w:rPr>
          <w:rFonts w:ascii="Times New Roman" w:eastAsia="Times New Roman" w:hAnsi="Times New Roman" w:cs="Times New Roman"/>
          <w:b/>
          <w:sz w:val="28"/>
          <w:lang w:val="kk-KZ"/>
        </w:rPr>
      </w:pPr>
      <w:r>
        <w:rPr>
          <w:rFonts w:ascii="Times New Roman" w:eastAsia="Times New Roman" w:hAnsi="Times New Roman" w:cs="Times New Roman"/>
          <w:b/>
          <w:sz w:val="28"/>
          <w:lang w:val="kk-KZ"/>
        </w:rPr>
        <w:t>5</w:t>
      </w:r>
      <w:r w:rsidR="003C3B7C">
        <w:rPr>
          <w:rFonts w:ascii="Times New Roman" w:eastAsia="Times New Roman" w:hAnsi="Times New Roman" w:cs="Times New Roman"/>
          <w:b/>
          <w:sz w:val="28"/>
          <w:lang w:val="kk-KZ"/>
        </w:rPr>
        <w:t>. Санитариялық-эпидемиологиялық</w:t>
      </w:r>
      <w:r w:rsidR="003C3B7C" w:rsidRPr="001356D3">
        <w:rPr>
          <w:rFonts w:ascii="Times New Roman" w:eastAsia="Times New Roman" w:hAnsi="Times New Roman" w:cs="Times New Roman"/>
          <w:b/>
          <w:sz w:val="28"/>
          <w:lang w:val="kk-KZ"/>
        </w:rPr>
        <w:t xml:space="preserve"> бақылау комитетінің көліктегі</w:t>
      </w:r>
      <w:r w:rsidR="003C3B7C">
        <w:rPr>
          <w:rFonts w:ascii="Times New Roman" w:eastAsia="Times New Roman" w:hAnsi="Times New Roman" w:cs="Times New Roman"/>
          <w:b/>
          <w:sz w:val="28"/>
          <w:lang w:val="kk-KZ"/>
        </w:rPr>
        <w:t xml:space="preserve"> департаментінің</w:t>
      </w:r>
      <w:r w:rsidR="003C3B7C" w:rsidRPr="001356D3">
        <w:rPr>
          <w:rFonts w:ascii="Times New Roman" w:eastAsia="Times New Roman" w:hAnsi="Times New Roman" w:cs="Times New Roman"/>
          <w:b/>
          <w:sz w:val="28"/>
          <w:lang w:val="kk-KZ"/>
        </w:rPr>
        <w:t>, аумақтық департаменттерінің басшылары</w:t>
      </w:r>
      <w:r w:rsidR="003C3B7C" w:rsidRPr="00741210">
        <w:rPr>
          <w:rFonts w:ascii="Times New Roman" w:eastAsia="Times New Roman" w:hAnsi="Times New Roman" w:cs="Times New Roman"/>
          <w:b/>
          <w:sz w:val="28"/>
          <w:lang w:val="kk-KZ"/>
        </w:rPr>
        <w:t xml:space="preserve">: </w:t>
      </w:r>
    </w:p>
    <w:p w:rsidR="003C3B7C" w:rsidRPr="00D82F30" w:rsidRDefault="003C3B7C" w:rsidP="003C3B7C">
      <w:pPr>
        <w:shd w:val="clear" w:color="auto" w:fill="FFFFFF"/>
        <w:tabs>
          <w:tab w:val="left" w:pos="1134"/>
        </w:tabs>
        <w:spacing w:after="0" w:line="240" w:lineRule="auto"/>
        <w:ind w:firstLine="709"/>
        <w:jc w:val="both"/>
        <w:rPr>
          <w:rFonts w:ascii="Times New Roman" w:hAnsi="Times New Roman" w:cs="Times New Roman"/>
          <w:sz w:val="28"/>
          <w:szCs w:val="28"/>
          <w:lang w:val="kk-KZ"/>
        </w:rPr>
      </w:pPr>
      <w:r w:rsidRPr="00D82F30">
        <w:rPr>
          <w:rFonts w:ascii="Times New Roman" w:hAnsi="Times New Roman" w:cs="Times New Roman"/>
          <w:sz w:val="28"/>
          <w:szCs w:val="28"/>
          <w:lang w:val="kk-KZ"/>
        </w:rPr>
        <w:t>1) COVID-19</w:t>
      </w:r>
      <w:r>
        <w:rPr>
          <w:rFonts w:ascii="Times New Roman" w:hAnsi="Times New Roman" w:cs="Times New Roman"/>
          <w:sz w:val="28"/>
          <w:szCs w:val="28"/>
          <w:lang w:val="kk-KZ"/>
        </w:rPr>
        <w:t>-бен</w:t>
      </w:r>
      <w:r w:rsidRPr="00D82F30">
        <w:rPr>
          <w:rFonts w:ascii="Times New Roman" w:hAnsi="Times New Roman" w:cs="Times New Roman"/>
          <w:sz w:val="28"/>
          <w:szCs w:val="28"/>
          <w:lang w:val="kk-KZ"/>
        </w:rPr>
        <w:t xml:space="preserve"> ауыратын науқастан </w:t>
      </w:r>
      <w:r w:rsidRPr="00D82F30">
        <w:rPr>
          <w:rFonts w:ascii="Times New Roman" w:eastAsia="Times New Roman" w:hAnsi="Times New Roman" w:cs="Times New Roman"/>
          <w:sz w:val="28"/>
          <w:szCs w:val="28"/>
          <w:lang w:val="kk-KZ"/>
        </w:rPr>
        <w:t>с</w:t>
      </w:r>
      <w:r>
        <w:rPr>
          <w:rFonts w:ascii="Times New Roman" w:eastAsia="Times New Roman" w:hAnsi="Times New Roman" w:cs="Times New Roman"/>
          <w:sz w:val="28"/>
          <w:szCs w:val="28"/>
          <w:lang w:val="kk-KZ"/>
        </w:rPr>
        <w:t>ауал алу</w:t>
      </w:r>
      <w:r w:rsidRPr="00D82F30">
        <w:rPr>
          <w:rFonts w:ascii="Times New Roman" w:eastAsia="Times New Roman" w:hAnsi="Times New Roman" w:cs="Times New Roman"/>
          <w:sz w:val="28"/>
          <w:szCs w:val="28"/>
          <w:lang w:val="kk-KZ"/>
        </w:rPr>
        <w:t xml:space="preserve">ды; </w:t>
      </w:r>
    </w:p>
    <w:p w:rsidR="003C3B7C" w:rsidRDefault="003C3B7C" w:rsidP="003C3B7C">
      <w:pPr>
        <w:spacing w:after="0" w:line="240" w:lineRule="auto"/>
        <w:ind w:firstLine="708"/>
        <w:jc w:val="both"/>
        <w:rPr>
          <w:rFonts w:ascii="Times New Roman" w:hAnsi="Times New Roman" w:cs="Times New Roman"/>
          <w:sz w:val="28"/>
          <w:szCs w:val="28"/>
          <w:lang w:val="kk-KZ"/>
        </w:rPr>
      </w:pPr>
      <w:r w:rsidRPr="00D82F30">
        <w:rPr>
          <w:rFonts w:ascii="Times New Roman" w:hAnsi="Times New Roman" w:cs="Times New Roman"/>
          <w:sz w:val="28"/>
          <w:szCs w:val="28"/>
          <w:lang w:val="kk-KZ"/>
        </w:rPr>
        <w:t>2) эпидемиологиялық те</w:t>
      </w:r>
      <w:r w:rsidR="004806B5">
        <w:rPr>
          <w:rFonts w:ascii="Times New Roman" w:hAnsi="Times New Roman" w:cs="Times New Roman"/>
          <w:sz w:val="28"/>
          <w:szCs w:val="28"/>
          <w:lang w:val="kk-KZ"/>
        </w:rPr>
        <w:t>ргеп-те</w:t>
      </w:r>
      <w:r w:rsidRPr="00D82F30">
        <w:rPr>
          <w:rFonts w:ascii="Times New Roman" w:hAnsi="Times New Roman" w:cs="Times New Roman"/>
          <w:sz w:val="28"/>
          <w:szCs w:val="28"/>
          <w:lang w:val="kk-KZ"/>
        </w:rPr>
        <w:t>ксеру картасын ресімдей отырып, COVID-19 жағдайларын эпидемиологиялық тергеп-тексеруді қамтамасыз етсін. Пациент туралы деректер Қазақстан Республикасы Денсаулық сақтау министрлігінің COVID-19 Веб-қосымшасына енгізіледі;</w:t>
      </w:r>
    </w:p>
    <w:p w:rsidR="003C3B7C" w:rsidRPr="00127702" w:rsidRDefault="003C3B7C" w:rsidP="003C3B7C">
      <w:pPr>
        <w:spacing w:after="0" w:line="240" w:lineRule="auto"/>
        <w:ind w:firstLine="708"/>
        <w:jc w:val="both"/>
        <w:rPr>
          <w:rFonts w:ascii="Times New Roman" w:hAnsi="Times New Roman" w:cs="Times New Roman"/>
          <w:sz w:val="28"/>
          <w:szCs w:val="28"/>
          <w:lang w:val="kk-KZ"/>
        </w:rPr>
      </w:pPr>
      <w:r>
        <w:rPr>
          <w:rFonts w:ascii="Times New Roman" w:eastAsia="Times New Roman" w:hAnsi="Times New Roman" w:cs="Times New Roman"/>
          <w:sz w:val="28"/>
          <w:lang w:val="kk-KZ"/>
        </w:rPr>
        <w:t>3</w:t>
      </w:r>
      <w:r w:rsidRPr="00741210">
        <w:rPr>
          <w:rFonts w:ascii="Times New Roman" w:eastAsia="Times New Roman" w:hAnsi="Times New Roman" w:cs="Times New Roman"/>
          <w:sz w:val="28"/>
          <w:lang w:val="kk-KZ"/>
        </w:rPr>
        <w:t>)</w:t>
      </w:r>
      <w:r w:rsidRPr="008327A0">
        <w:rPr>
          <w:rFonts w:eastAsia="Times New Roman"/>
          <w:lang w:val="kk-KZ"/>
        </w:rPr>
        <w:t xml:space="preserve"> </w:t>
      </w:r>
      <w:r w:rsidRPr="004A1F82">
        <w:rPr>
          <w:rFonts w:ascii="Times New Roman" w:hAnsi="Times New Roman" w:cs="Times New Roman"/>
          <w:sz w:val="28"/>
          <w:szCs w:val="28"/>
          <w:lang w:val="kk-KZ"/>
        </w:rPr>
        <w:t xml:space="preserve">осы қаулыға </w:t>
      </w:r>
      <w:r w:rsidR="00CE7B5E">
        <w:rPr>
          <w:rFonts w:ascii="Times New Roman" w:hAnsi="Times New Roman" w:cs="Times New Roman"/>
          <w:sz w:val="28"/>
          <w:szCs w:val="28"/>
          <w:lang w:val="kk-KZ"/>
        </w:rPr>
        <w:t>29</w:t>
      </w:r>
      <w:r w:rsidRPr="004A1F82">
        <w:rPr>
          <w:rFonts w:ascii="Times New Roman" w:hAnsi="Times New Roman" w:cs="Times New Roman"/>
          <w:sz w:val="28"/>
          <w:szCs w:val="28"/>
          <w:lang w:val="kk-KZ"/>
        </w:rPr>
        <w:t>-қосымшаға сәйкес Қазақстан Республикасы Денсаулық сақтау министрлігінің Веб-қосымшасына сауалнамаларды бере отырып, оларды тану жүйесімен деректерді өңдеуді;</w:t>
      </w:r>
    </w:p>
    <w:p w:rsidR="00E80B48" w:rsidRPr="00E80B48" w:rsidRDefault="003C3B7C" w:rsidP="00E80B48">
      <w:pPr>
        <w:spacing w:after="0" w:line="240" w:lineRule="auto"/>
        <w:ind w:firstLine="708"/>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t xml:space="preserve">4) </w:t>
      </w:r>
      <w:r w:rsidR="00E80B48" w:rsidRPr="00E80B48">
        <w:rPr>
          <w:rFonts w:ascii="Times New Roman" w:eastAsia="Times New Roman" w:hAnsi="Times New Roman" w:cs="Times New Roman"/>
          <w:sz w:val="28"/>
          <w:lang w:val="kk-KZ"/>
        </w:rPr>
        <w:t>инфекциялық стационарларда және өзге де денсаулық сақтау ұйымдарында эпидемияға қарсы режимнің сақталуын бақылау</w:t>
      </w:r>
      <w:r w:rsidR="00E80B48">
        <w:rPr>
          <w:rFonts w:ascii="Times New Roman" w:eastAsia="Times New Roman" w:hAnsi="Times New Roman" w:cs="Times New Roman"/>
          <w:sz w:val="28"/>
          <w:lang w:val="kk-KZ"/>
        </w:rPr>
        <w:t>ды</w:t>
      </w:r>
      <w:r w:rsidR="00E80B48" w:rsidRPr="00E80B48">
        <w:rPr>
          <w:rFonts w:ascii="Times New Roman" w:eastAsia="Times New Roman" w:hAnsi="Times New Roman" w:cs="Times New Roman"/>
          <w:sz w:val="28"/>
          <w:lang w:val="kk-KZ"/>
        </w:rPr>
        <w:t xml:space="preserve">; </w:t>
      </w:r>
    </w:p>
    <w:p w:rsidR="00E80B48" w:rsidRDefault="00E35609" w:rsidP="00E80B48">
      <w:pPr>
        <w:spacing w:after="0" w:line="240" w:lineRule="auto"/>
        <w:ind w:firstLine="708"/>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t>5</w:t>
      </w:r>
      <w:r w:rsidR="00E80B48" w:rsidRPr="00E80B48">
        <w:rPr>
          <w:rFonts w:ascii="Times New Roman" w:eastAsia="Times New Roman" w:hAnsi="Times New Roman" w:cs="Times New Roman"/>
          <w:sz w:val="28"/>
          <w:lang w:val="kk-KZ"/>
        </w:rPr>
        <w:t>) халықты COVID-19</w:t>
      </w:r>
      <w:r w:rsidR="00E80B48">
        <w:rPr>
          <w:rFonts w:ascii="Times New Roman" w:eastAsia="Times New Roman" w:hAnsi="Times New Roman" w:cs="Times New Roman"/>
          <w:sz w:val="28"/>
          <w:lang w:val="kk-KZ"/>
        </w:rPr>
        <w:t>-дың</w:t>
      </w:r>
      <w:r w:rsidR="00E80B48" w:rsidRPr="00E80B48">
        <w:rPr>
          <w:rFonts w:ascii="Times New Roman" w:eastAsia="Times New Roman" w:hAnsi="Times New Roman" w:cs="Times New Roman"/>
          <w:sz w:val="28"/>
          <w:lang w:val="kk-KZ"/>
        </w:rPr>
        <w:t xml:space="preserve"> таралуы бойынша ағымдағы эпидемиологиялық жағдай және өңірлерде қолданылатын шаралар туралы хабардар ету</w:t>
      </w:r>
      <w:r w:rsidR="00E80B48">
        <w:rPr>
          <w:rFonts w:ascii="Times New Roman" w:eastAsia="Times New Roman" w:hAnsi="Times New Roman" w:cs="Times New Roman"/>
          <w:sz w:val="28"/>
          <w:lang w:val="kk-KZ"/>
        </w:rPr>
        <w:t>ді</w:t>
      </w:r>
      <w:r w:rsidR="00E80B48" w:rsidRPr="00E80B48">
        <w:rPr>
          <w:rFonts w:ascii="Times New Roman" w:eastAsia="Times New Roman" w:hAnsi="Times New Roman" w:cs="Times New Roman"/>
          <w:sz w:val="28"/>
          <w:lang w:val="kk-KZ"/>
        </w:rPr>
        <w:t>;</w:t>
      </w:r>
    </w:p>
    <w:p w:rsidR="00E80B48" w:rsidRPr="00741210" w:rsidRDefault="00E35609" w:rsidP="00E80B48">
      <w:pPr>
        <w:spacing w:after="0" w:line="240" w:lineRule="auto"/>
        <w:ind w:firstLine="708"/>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t>6</w:t>
      </w:r>
      <w:r w:rsidR="00E80B48" w:rsidRPr="00741210">
        <w:rPr>
          <w:rFonts w:ascii="Times New Roman" w:eastAsia="Times New Roman" w:hAnsi="Times New Roman" w:cs="Times New Roman"/>
          <w:sz w:val="28"/>
          <w:lang w:val="kk-KZ"/>
        </w:rPr>
        <w:t xml:space="preserve">) </w:t>
      </w:r>
      <w:r w:rsidR="00E80B48" w:rsidRPr="004A1F82">
        <w:rPr>
          <w:rFonts w:ascii="Times New Roman" w:eastAsia="Times New Roman" w:hAnsi="Times New Roman" w:cs="Times New Roman"/>
          <w:sz w:val="28"/>
          <w:lang w:val="kk-KZ"/>
        </w:rPr>
        <w:t>ҚР азаматтары, шетел азаматтарының жалпы саны бойынша бөле отырып, сырқаттанушылық бойынша ҚР шекарасын кесіп өтетін адамдар туралы күнделікті мониторингті;</w:t>
      </w:r>
    </w:p>
    <w:p w:rsidR="00E80B48" w:rsidRDefault="00E35609" w:rsidP="00E80B48">
      <w:pPr>
        <w:spacing w:after="0" w:line="240" w:lineRule="auto"/>
        <w:ind w:firstLine="708"/>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lastRenderedPageBreak/>
        <w:t>7</w:t>
      </w:r>
      <w:r w:rsidR="00E80B48" w:rsidRPr="00741210">
        <w:rPr>
          <w:rFonts w:ascii="Times New Roman" w:eastAsia="Times New Roman" w:hAnsi="Times New Roman" w:cs="Times New Roman"/>
          <w:sz w:val="28"/>
          <w:lang w:val="kk-KZ"/>
        </w:rPr>
        <w:t>)</w:t>
      </w:r>
      <w:r w:rsidR="00E80B48">
        <w:rPr>
          <w:rFonts w:ascii="Times New Roman" w:eastAsia="Times New Roman" w:hAnsi="Times New Roman" w:cs="Times New Roman"/>
          <w:sz w:val="28"/>
          <w:lang w:val="kk-KZ"/>
        </w:rPr>
        <w:t xml:space="preserve"> </w:t>
      </w:r>
      <w:r w:rsidR="00E80B48" w:rsidRPr="00D82F30">
        <w:rPr>
          <w:rFonts w:ascii="Times New Roman" w:hAnsi="Times New Roman" w:cs="Times New Roman"/>
          <w:sz w:val="28"/>
          <w:szCs w:val="28"/>
          <w:lang w:val="kk-KZ"/>
        </w:rPr>
        <w:t>Қазақстан Республикасы Қорғаныс министрлігінің, Қазақстан Республикасы Ішкі істер министрлігінің, Ұлттық қауіпсіздік комитетінің (оның ішінде ҰҚК Шекара қызметінің) және Қазақстан Республикасы Мемлекеттік күзет қызметінің жеке құрамы (оның ішінде азаматтық персонал) арасында COVID-19 жағдайлары анықталған кезде аталған ведомстволар</w:t>
      </w:r>
      <w:r w:rsidR="00E80B48">
        <w:rPr>
          <w:rFonts w:ascii="Times New Roman" w:hAnsi="Times New Roman" w:cs="Times New Roman"/>
          <w:sz w:val="28"/>
          <w:szCs w:val="28"/>
          <w:lang w:val="kk-KZ"/>
        </w:rPr>
        <w:t>дың</w:t>
      </w:r>
      <w:r w:rsidR="00E80B48" w:rsidRPr="00D82F30">
        <w:rPr>
          <w:rFonts w:ascii="Times New Roman" w:hAnsi="Times New Roman" w:cs="Times New Roman"/>
          <w:sz w:val="28"/>
          <w:szCs w:val="28"/>
          <w:lang w:val="kk-KZ"/>
        </w:rPr>
        <w:t xml:space="preserve"> халықтың санитариялық-эпидемиологиялық саламаттылығы саласындағы қызметті жүзеге асыратын бөлімшелері</w:t>
      </w:r>
      <w:r w:rsidR="00E80B48">
        <w:rPr>
          <w:rFonts w:ascii="Times New Roman" w:hAnsi="Times New Roman" w:cs="Times New Roman"/>
          <w:sz w:val="28"/>
          <w:szCs w:val="28"/>
          <w:lang w:val="kk-KZ"/>
        </w:rPr>
        <w:t>н</w:t>
      </w:r>
      <w:r w:rsidR="00E80B48" w:rsidRPr="00D82F30">
        <w:rPr>
          <w:rFonts w:ascii="Times New Roman" w:hAnsi="Times New Roman" w:cs="Times New Roman"/>
          <w:sz w:val="28"/>
          <w:szCs w:val="28"/>
          <w:lang w:val="kk-KZ"/>
        </w:rPr>
        <w:t xml:space="preserve"> хабардар ет</w:t>
      </w:r>
      <w:r w:rsidR="00E80B48">
        <w:rPr>
          <w:rFonts w:ascii="Times New Roman" w:hAnsi="Times New Roman" w:cs="Times New Roman"/>
          <w:sz w:val="28"/>
          <w:szCs w:val="28"/>
          <w:lang w:val="kk-KZ"/>
        </w:rPr>
        <w:t>уді қамтамасыз етсін.</w:t>
      </w:r>
    </w:p>
    <w:p w:rsidR="003C3B7C" w:rsidRPr="00C96ED8" w:rsidRDefault="000B4FBD" w:rsidP="003C3B7C">
      <w:pPr>
        <w:spacing w:after="0" w:line="240" w:lineRule="auto"/>
        <w:ind w:firstLine="708"/>
        <w:jc w:val="both"/>
        <w:rPr>
          <w:rFonts w:ascii="Times New Roman" w:eastAsia="Times New Roman" w:hAnsi="Times New Roman" w:cs="Times New Roman"/>
          <w:sz w:val="28"/>
          <w:lang w:val="kk-KZ"/>
        </w:rPr>
      </w:pPr>
      <w:r>
        <w:rPr>
          <w:rFonts w:ascii="Times New Roman" w:eastAsia="Times New Roman" w:hAnsi="Times New Roman" w:cs="Times New Roman"/>
          <w:b/>
          <w:sz w:val="28"/>
          <w:lang w:val="kk-KZ"/>
        </w:rPr>
        <w:t>6</w:t>
      </w:r>
      <w:r w:rsidR="003C3B7C" w:rsidRPr="00741210">
        <w:rPr>
          <w:rFonts w:ascii="Times New Roman" w:eastAsia="Times New Roman" w:hAnsi="Times New Roman" w:cs="Times New Roman"/>
          <w:b/>
          <w:sz w:val="28"/>
          <w:lang w:val="kk-KZ"/>
        </w:rPr>
        <w:t xml:space="preserve">. </w:t>
      </w:r>
      <w:r w:rsidR="003C3B7C" w:rsidRPr="006116B0">
        <w:rPr>
          <w:rFonts w:ascii="Times New Roman" w:eastAsia="Times New Roman" w:hAnsi="Times New Roman" w:cs="Times New Roman"/>
          <w:b/>
          <w:sz w:val="28"/>
          <w:lang w:val="kk-KZ"/>
        </w:rPr>
        <w:t>Облыстардың, Алматы, Нұр-</w:t>
      </w:r>
      <w:r w:rsidR="003C3B7C">
        <w:rPr>
          <w:rFonts w:ascii="Times New Roman" w:eastAsia="Times New Roman" w:hAnsi="Times New Roman" w:cs="Times New Roman"/>
          <w:b/>
          <w:sz w:val="28"/>
          <w:lang w:val="kk-KZ"/>
        </w:rPr>
        <w:t>С</w:t>
      </w:r>
      <w:r w:rsidR="003C3B7C" w:rsidRPr="006116B0">
        <w:rPr>
          <w:rFonts w:ascii="Times New Roman" w:eastAsia="Times New Roman" w:hAnsi="Times New Roman" w:cs="Times New Roman"/>
          <w:b/>
          <w:sz w:val="28"/>
          <w:lang w:val="kk-KZ"/>
        </w:rPr>
        <w:t>ұлтан, Шымкент қалалары ден</w:t>
      </w:r>
      <w:r w:rsidR="003C3B7C">
        <w:rPr>
          <w:rFonts w:ascii="Times New Roman" w:eastAsia="Times New Roman" w:hAnsi="Times New Roman" w:cs="Times New Roman"/>
          <w:b/>
          <w:sz w:val="28"/>
          <w:lang w:val="kk-KZ"/>
        </w:rPr>
        <w:t>саулық сақтау басқармаларының, Санитариялық-эпидемиологиялық</w:t>
      </w:r>
      <w:r w:rsidR="003C3B7C" w:rsidRPr="00741210">
        <w:rPr>
          <w:rFonts w:ascii="Times New Roman" w:eastAsia="Times New Roman" w:hAnsi="Times New Roman" w:cs="Times New Roman"/>
          <w:b/>
          <w:sz w:val="28"/>
          <w:lang w:val="kk-KZ"/>
        </w:rPr>
        <w:t xml:space="preserve"> бақылау </w:t>
      </w:r>
      <w:r w:rsidR="003C3B7C" w:rsidRPr="006116B0">
        <w:rPr>
          <w:rFonts w:ascii="Times New Roman" w:eastAsia="Times New Roman" w:hAnsi="Times New Roman" w:cs="Times New Roman"/>
          <w:b/>
          <w:sz w:val="28"/>
          <w:lang w:val="kk-KZ"/>
        </w:rPr>
        <w:t xml:space="preserve">комитетінің аумақтық департаменттерінің, </w:t>
      </w:r>
      <w:r w:rsidR="003C3B7C">
        <w:rPr>
          <w:rFonts w:ascii="Times New Roman" w:eastAsia="Times New Roman" w:hAnsi="Times New Roman" w:cs="Times New Roman"/>
          <w:b/>
          <w:sz w:val="28"/>
          <w:lang w:val="kk-KZ"/>
        </w:rPr>
        <w:t>«</w:t>
      </w:r>
      <w:r w:rsidR="003C3B7C" w:rsidRPr="006116B0">
        <w:rPr>
          <w:rFonts w:ascii="Times New Roman" w:eastAsia="Times New Roman" w:hAnsi="Times New Roman" w:cs="Times New Roman"/>
          <w:b/>
          <w:sz w:val="28"/>
          <w:lang w:val="kk-KZ"/>
        </w:rPr>
        <w:t xml:space="preserve">ҚР ДСМ Қоғамдық денсаулық сақтау </w:t>
      </w:r>
      <w:r w:rsidR="003C3B7C">
        <w:rPr>
          <w:rFonts w:ascii="Times New Roman" w:eastAsia="Times New Roman" w:hAnsi="Times New Roman" w:cs="Times New Roman"/>
          <w:b/>
          <w:sz w:val="28"/>
          <w:lang w:val="kk-KZ"/>
        </w:rPr>
        <w:t>ұ</w:t>
      </w:r>
      <w:r w:rsidR="003C3B7C" w:rsidRPr="006116B0">
        <w:rPr>
          <w:rFonts w:ascii="Times New Roman" w:eastAsia="Times New Roman" w:hAnsi="Times New Roman" w:cs="Times New Roman"/>
          <w:b/>
          <w:sz w:val="28"/>
          <w:lang w:val="kk-KZ"/>
        </w:rPr>
        <w:t>лттық орталығы</w:t>
      </w:r>
      <w:r w:rsidR="003C3B7C">
        <w:rPr>
          <w:rFonts w:ascii="Times New Roman" w:eastAsia="Times New Roman" w:hAnsi="Times New Roman" w:cs="Times New Roman"/>
          <w:b/>
          <w:sz w:val="28"/>
          <w:lang w:val="kk-KZ"/>
        </w:rPr>
        <w:t>»</w:t>
      </w:r>
      <w:r w:rsidR="003C3B7C" w:rsidRPr="006116B0">
        <w:rPr>
          <w:rFonts w:ascii="Times New Roman" w:eastAsia="Times New Roman" w:hAnsi="Times New Roman" w:cs="Times New Roman"/>
          <w:b/>
          <w:sz w:val="28"/>
          <w:lang w:val="kk-KZ"/>
        </w:rPr>
        <w:t xml:space="preserve"> шаруашылық жүргізу құқығындағы республикалық мемлекеттік кәсіпорнының</w:t>
      </w:r>
      <w:r w:rsidR="003C3B7C">
        <w:rPr>
          <w:rFonts w:ascii="Times New Roman" w:eastAsia="Times New Roman" w:hAnsi="Times New Roman" w:cs="Times New Roman"/>
          <w:b/>
          <w:sz w:val="28"/>
          <w:lang w:val="kk-KZ"/>
        </w:rPr>
        <w:t xml:space="preserve"> (бұдан әрі – ҚДСҰО)</w:t>
      </w:r>
      <w:r w:rsidR="003C3B7C" w:rsidRPr="006116B0">
        <w:rPr>
          <w:rFonts w:ascii="Times New Roman" w:eastAsia="Times New Roman" w:hAnsi="Times New Roman" w:cs="Times New Roman"/>
          <w:b/>
          <w:sz w:val="28"/>
          <w:lang w:val="kk-KZ"/>
        </w:rPr>
        <w:t xml:space="preserve">, </w:t>
      </w:r>
      <w:r w:rsidR="003C3B7C">
        <w:rPr>
          <w:rFonts w:ascii="Times New Roman" w:eastAsia="Times New Roman" w:hAnsi="Times New Roman" w:cs="Times New Roman"/>
          <w:b/>
          <w:sz w:val="28"/>
          <w:lang w:val="kk-KZ"/>
        </w:rPr>
        <w:t>«</w:t>
      </w:r>
      <w:r w:rsidR="003C3B7C" w:rsidRPr="006116B0">
        <w:rPr>
          <w:rFonts w:ascii="Times New Roman" w:eastAsia="Times New Roman" w:hAnsi="Times New Roman" w:cs="Times New Roman"/>
          <w:b/>
          <w:sz w:val="28"/>
          <w:lang w:val="kk-KZ"/>
        </w:rPr>
        <w:t>Ұлттық сараптама орталығы</w:t>
      </w:r>
      <w:r w:rsidR="003C3B7C">
        <w:rPr>
          <w:rFonts w:ascii="Times New Roman" w:eastAsia="Times New Roman" w:hAnsi="Times New Roman" w:cs="Times New Roman"/>
          <w:b/>
          <w:sz w:val="28"/>
          <w:lang w:val="kk-KZ"/>
        </w:rPr>
        <w:t>»</w:t>
      </w:r>
      <w:r w:rsidR="003C3B7C" w:rsidRPr="006116B0">
        <w:rPr>
          <w:rFonts w:ascii="Times New Roman" w:eastAsia="Times New Roman" w:hAnsi="Times New Roman" w:cs="Times New Roman"/>
          <w:b/>
          <w:sz w:val="28"/>
          <w:lang w:val="kk-KZ"/>
        </w:rPr>
        <w:t xml:space="preserve"> шаруашылық жүргізу құқығындағы республикалық мемлекеттік кәсіпорнының басшылары, меншік нысанына және ведомстволық </w:t>
      </w:r>
      <w:r w:rsidR="003C3B7C">
        <w:rPr>
          <w:rFonts w:ascii="Times New Roman" w:eastAsia="Times New Roman" w:hAnsi="Times New Roman" w:cs="Times New Roman"/>
          <w:b/>
          <w:sz w:val="28"/>
          <w:lang w:val="kk-KZ"/>
        </w:rPr>
        <w:t>тиесілігіне</w:t>
      </w:r>
      <w:r w:rsidR="003C3B7C" w:rsidRPr="006116B0">
        <w:rPr>
          <w:rFonts w:ascii="Times New Roman" w:eastAsia="Times New Roman" w:hAnsi="Times New Roman" w:cs="Times New Roman"/>
          <w:b/>
          <w:sz w:val="28"/>
          <w:lang w:val="kk-KZ"/>
        </w:rPr>
        <w:t xml:space="preserve"> қарамастан</w:t>
      </w:r>
      <w:r w:rsidR="003C3B7C">
        <w:rPr>
          <w:rFonts w:ascii="Times New Roman" w:eastAsia="Times New Roman" w:hAnsi="Times New Roman" w:cs="Times New Roman"/>
          <w:b/>
          <w:sz w:val="28"/>
          <w:lang w:val="kk-KZ"/>
        </w:rPr>
        <w:t xml:space="preserve"> зертханалар</w:t>
      </w:r>
      <w:r w:rsidR="003C3B7C" w:rsidRPr="006116B0">
        <w:rPr>
          <w:rFonts w:ascii="Times New Roman" w:eastAsia="Times New Roman" w:hAnsi="Times New Roman" w:cs="Times New Roman"/>
          <w:b/>
          <w:sz w:val="28"/>
          <w:lang w:val="kk-KZ"/>
        </w:rPr>
        <w:t xml:space="preserve"> </w:t>
      </w:r>
      <w:r w:rsidR="003C3B7C" w:rsidRPr="00C96ED8">
        <w:rPr>
          <w:rFonts w:ascii="Times New Roman" w:eastAsia="Times New Roman" w:hAnsi="Times New Roman" w:cs="Times New Roman"/>
          <w:sz w:val="28"/>
          <w:lang w:val="kk-KZ"/>
        </w:rPr>
        <w:t xml:space="preserve">осы қаулыға </w:t>
      </w:r>
      <w:r w:rsidR="00CE7B5E">
        <w:rPr>
          <w:rFonts w:ascii="Times New Roman" w:eastAsia="Times New Roman" w:hAnsi="Times New Roman" w:cs="Times New Roman"/>
          <w:sz w:val="28"/>
          <w:lang w:val="kk-KZ"/>
        </w:rPr>
        <w:t>26</w:t>
      </w:r>
      <w:r w:rsidR="003C3B7C" w:rsidRPr="00C96ED8">
        <w:rPr>
          <w:rFonts w:ascii="Times New Roman" w:eastAsia="Times New Roman" w:hAnsi="Times New Roman" w:cs="Times New Roman"/>
          <w:sz w:val="28"/>
          <w:lang w:val="kk-KZ"/>
        </w:rPr>
        <w:t xml:space="preserve">-қосымшаға сәйкес ПТР әдісімен </w:t>
      </w:r>
      <w:r w:rsidR="009C3B4A" w:rsidRPr="00C96ED8">
        <w:rPr>
          <w:rFonts w:ascii="Times New Roman" w:eastAsia="Times New Roman" w:hAnsi="Times New Roman" w:cs="Times New Roman"/>
          <w:sz w:val="28"/>
          <w:lang w:val="kk-KZ"/>
        </w:rPr>
        <w:t>COVID-19</w:t>
      </w:r>
      <w:r w:rsidR="009C3B4A">
        <w:rPr>
          <w:rFonts w:ascii="Times New Roman" w:eastAsia="Times New Roman" w:hAnsi="Times New Roman" w:cs="Times New Roman"/>
          <w:sz w:val="28"/>
          <w:lang w:val="kk-KZ"/>
        </w:rPr>
        <w:t>-ға</w:t>
      </w:r>
      <w:r w:rsidR="009C3B4A" w:rsidRPr="00C96ED8">
        <w:rPr>
          <w:rFonts w:ascii="Times New Roman" w:eastAsia="Times New Roman" w:hAnsi="Times New Roman" w:cs="Times New Roman"/>
          <w:sz w:val="28"/>
          <w:lang w:val="kk-KZ"/>
        </w:rPr>
        <w:t xml:space="preserve"> </w:t>
      </w:r>
      <w:r w:rsidR="003C3B7C" w:rsidRPr="00C96ED8">
        <w:rPr>
          <w:rFonts w:ascii="Times New Roman" w:eastAsia="Times New Roman" w:hAnsi="Times New Roman" w:cs="Times New Roman"/>
          <w:sz w:val="28"/>
          <w:lang w:val="kk-KZ"/>
        </w:rPr>
        <w:t xml:space="preserve">тестілеуді ұйымдастыруды және осы қаулыға </w:t>
      </w:r>
      <w:r w:rsidR="00CE7B5E">
        <w:rPr>
          <w:rFonts w:ascii="Times New Roman" w:eastAsia="Times New Roman" w:hAnsi="Times New Roman" w:cs="Times New Roman"/>
          <w:sz w:val="28"/>
          <w:lang w:val="kk-KZ"/>
        </w:rPr>
        <w:t>25</w:t>
      </w:r>
      <w:r w:rsidR="003C3B7C" w:rsidRPr="00C96ED8">
        <w:rPr>
          <w:rFonts w:ascii="Times New Roman" w:eastAsia="Times New Roman" w:hAnsi="Times New Roman" w:cs="Times New Roman"/>
          <w:sz w:val="28"/>
          <w:lang w:val="kk-KZ"/>
        </w:rPr>
        <w:t>-қосымшаға сәйкес ПТР зертханалық тексерудің оң нәтижесі бар жағдайлар туралы хабарлауды қамтамасыз етсін.</w:t>
      </w:r>
    </w:p>
    <w:p w:rsidR="003C3B7C" w:rsidRPr="00741210" w:rsidRDefault="000B4FBD" w:rsidP="003C3B7C">
      <w:pPr>
        <w:spacing w:after="0" w:line="240" w:lineRule="auto"/>
        <w:ind w:firstLine="708"/>
        <w:jc w:val="both"/>
        <w:rPr>
          <w:rFonts w:ascii="Times New Roman" w:eastAsia="Times New Roman" w:hAnsi="Times New Roman" w:cs="Times New Roman"/>
          <w:b/>
          <w:sz w:val="28"/>
          <w:lang w:val="kk-KZ"/>
        </w:rPr>
      </w:pPr>
      <w:r>
        <w:rPr>
          <w:rFonts w:ascii="Times New Roman" w:eastAsia="Times New Roman" w:hAnsi="Times New Roman" w:cs="Times New Roman"/>
          <w:b/>
          <w:sz w:val="28"/>
          <w:lang w:val="kk-KZ"/>
        </w:rPr>
        <w:t>7</w:t>
      </w:r>
      <w:r w:rsidR="003C3B7C">
        <w:rPr>
          <w:rFonts w:ascii="Times New Roman" w:eastAsia="Times New Roman" w:hAnsi="Times New Roman" w:cs="Times New Roman"/>
          <w:b/>
          <w:sz w:val="28"/>
          <w:lang w:val="kk-KZ"/>
        </w:rPr>
        <w:t>. «</w:t>
      </w:r>
      <w:r w:rsidR="003C3B7C" w:rsidRPr="00741210">
        <w:rPr>
          <w:rFonts w:ascii="Times New Roman" w:eastAsia="Times New Roman" w:hAnsi="Times New Roman" w:cs="Times New Roman"/>
          <w:b/>
          <w:sz w:val="28"/>
          <w:lang w:val="kk-KZ"/>
        </w:rPr>
        <w:t>ҚР ДСМ Қоғамдық денсаулық сақтау ұлттық орталығы</w:t>
      </w:r>
      <w:r w:rsidR="003C3B7C">
        <w:rPr>
          <w:rFonts w:ascii="Times New Roman" w:eastAsia="Times New Roman" w:hAnsi="Times New Roman" w:cs="Times New Roman"/>
          <w:b/>
          <w:sz w:val="28"/>
          <w:lang w:val="kk-KZ"/>
        </w:rPr>
        <w:t>»</w:t>
      </w:r>
      <w:r w:rsidR="003C3B7C" w:rsidRPr="00741210">
        <w:rPr>
          <w:rFonts w:ascii="Times New Roman" w:eastAsia="Times New Roman" w:hAnsi="Times New Roman" w:cs="Times New Roman"/>
          <w:b/>
          <w:sz w:val="28"/>
          <w:lang w:val="kk-KZ"/>
        </w:rPr>
        <w:t xml:space="preserve"> шаруашылық жүргізу құқығындағы республикалық мемлекеттік кәсіпорны:</w:t>
      </w:r>
      <w:r w:rsidR="003C3B7C">
        <w:rPr>
          <w:rFonts w:ascii="Times New Roman" w:eastAsia="Times New Roman" w:hAnsi="Times New Roman" w:cs="Times New Roman"/>
          <w:b/>
          <w:sz w:val="28"/>
          <w:lang w:val="kk-KZ"/>
        </w:rPr>
        <w:t xml:space="preserve"> </w:t>
      </w:r>
    </w:p>
    <w:p w:rsidR="003C3B7C" w:rsidRPr="00741210" w:rsidRDefault="003C3B7C" w:rsidP="003C3B7C">
      <w:pPr>
        <w:spacing w:after="0" w:line="240" w:lineRule="auto"/>
        <w:ind w:firstLine="708"/>
        <w:jc w:val="both"/>
        <w:rPr>
          <w:rFonts w:ascii="Times New Roman" w:eastAsia="Times New Roman" w:hAnsi="Times New Roman" w:cs="Times New Roman"/>
          <w:sz w:val="28"/>
          <w:lang w:val="kk-KZ"/>
        </w:rPr>
      </w:pPr>
      <w:r w:rsidRPr="00741210">
        <w:rPr>
          <w:rFonts w:ascii="Times New Roman" w:eastAsia="Times New Roman" w:hAnsi="Times New Roman" w:cs="Times New Roman"/>
          <w:sz w:val="28"/>
          <w:lang w:val="kk-KZ"/>
        </w:rPr>
        <w:t xml:space="preserve">1) </w:t>
      </w:r>
      <w:r w:rsidR="00370F5E" w:rsidRPr="00F462DE">
        <w:rPr>
          <w:rFonts w:ascii="Times New Roman" w:eastAsia="Times New Roman" w:hAnsi="Times New Roman" w:cs="Times New Roman"/>
          <w:sz w:val="28"/>
          <w:lang w:val="kk-KZ"/>
        </w:rPr>
        <w:t>әлем елдеріндегі және Қазақстан Республикасындағы COVID-19 бойынша эпидемиологиялық жағдайдың тәулік бойғы мониторингін</w:t>
      </w:r>
      <w:r w:rsidR="00370F5E" w:rsidRPr="00F462DE">
        <w:rPr>
          <w:rFonts w:ascii="Times New Roman" w:eastAsia="Times New Roman" w:hAnsi="Times New Roman" w:cs="Times New Roman"/>
          <w:sz w:val="28"/>
          <w:szCs w:val="28"/>
          <w:lang w:val="kk-KZ"/>
        </w:rPr>
        <w:t>;</w:t>
      </w:r>
      <w:r w:rsidRPr="00741210">
        <w:rPr>
          <w:rFonts w:ascii="Times New Roman" w:eastAsia="Times New Roman" w:hAnsi="Times New Roman" w:cs="Times New Roman"/>
          <w:sz w:val="28"/>
          <w:lang w:val="kk-KZ"/>
        </w:rPr>
        <w:t xml:space="preserve"> </w:t>
      </w:r>
    </w:p>
    <w:p w:rsidR="000F2E8A" w:rsidRDefault="000B4FBD" w:rsidP="000F2E8A">
      <w:pPr>
        <w:tabs>
          <w:tab w:val="left" w:pos="993"/>
        </w:tabs>
        <w:spacing w:after="0" w:line="240" w:lineRule="auto"/>
        <w:ind w:firstLine="720"/>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t>2</w:t>
      </w:r>
      <w:r w:rsidR="003C3B7C" w:rsidRPr="00741210">
        <w:rPr>
          <w:rFonts w:ascii="Times New Roman" w:eastAsia="Times New Roman" w:hAnsi="Times New Roman" w:cs="Times New Roman"/>
          <w:sz w:val="28"/>
          <w:lang w:val="kk-KZ"/>
        </w:rPr>
        <w:t xml:space="preserve">) </w:t>
      </w:r>
      <w:r w:rsidR="003C3B7C" w:rsidRPr="00E4246A">
        <w:rPr>
          <w:rFonts w:ascii="Times New Roman" w:eastAsia="Times New Roman" w:hAnsi="Times New Roman" w:cs="Times New Roman"/>
          <w:sz w:val="28"/>
          <w:lang w:val="kk-KZ"/>
        </w:rPr>
        <w:t>Денсаулық сақтау министрлігіне және Санитариялық-эпидемиологиялық бақылау</w:t>
      </w:r>
      <w:r w:rsidR="003C3B7C" w:rsidRPr="00E4246A">
        <w:rPr>
          <w:rFonts w:ascii="Times New Roman" w:eastAsia="Times New Roman" w:hAnsi="Times New Roman" w:cs="Times New Roman"/>
          <w:b/>
          <w:sz w:val="28"/>
          <w:lang w:val="kk-KZ"/>
        </w:rPr>
        <w:t xml:space="preserve"> </w:t>
      </w:r>
      <w:r w:rsidR="003C3B7C" w:rsidRPr="00E4246A">
        <w:rPr>
          <w:rFonts w:ascii="Times New Roman" w:eastAsia="Times New Roman" w:hAnsi="Times New Roman" w:cs="Times New Roman"/>
          <w:sz w:val="28"/>
          <w:lang w:val="kk-KZ"/>
        </w:rPr>
        <w:t xml:space="preserve">комитетіне </w:t>
      </w:r>
      <w:r w:rsidR="00847607" w:rsidRPr="000B4FBD">
        <w:rPr>
          <w:rFonts w:ascii="Times New Roman" w:eastAsia="Times New Roman" w:hAnsi="Times New Roman" w:cs="Times New Roman"/>
          <w:sz w:val="28"/>
          <w:lang w:val="kk-KZ"/>
        </w:rPr>
        <w:t>ай</w:t>
      </w:r>
      <w:r w:rsidR="003C3B7C" w:rsidRPr="000B4FBD">
        <w:rPr>
          <w:rFonts w:ascii="Times New Roman" w:eastAsia="Times New Roman" w:hAnsi="Times New Roman" w:cs="Times New Roman"/>
          <w:sz w:val="28"/>
          <w:lang w:val="kk-KZ"/>
        </w:rPr>
        <w:t xml:space="preserve"> сайын</w:t>
      </w:r>
      <w:r w:rsidR="003C3B7C" w:rsidRPr="00E4246A">
        <w:rPr>
          <w:rFonts w:ascii="Times New Roman" w:eastAsia="Times New Roman" w:hAnsi="Times New Roman" w:cs="Times New Roman"/>
          <w:sz w:val="28"/>
          <w:lang w:val="kk-KZ"/>
        </w:rPr>
        <w:t xml:space="preserve"> ҚР-дағы эпидемиологиялық жағдайдың</w:t>
      </w:r>
      <w:r w:rsidR="00E35609" w:rsidRPr="00E4246A">
        <w:rPr>
          <w:rFonts w:ascii="Times New Roman" w:eastAsia="Times New Roman" w:hAnsi="Times New Roman" w:cs="Times New Roman"/>
          <w:sz w:val="28"/>
          <w:lang w:val="kk-KZ"/>
        </w:rPr>
        <w:t xml:space="preserve"> дамуының жаңартылған болжамын </w:t>
      </w:r>
      <w:r w:rsidR="003C3B7C" w:rsidRPr="00E4246A">
        <w:rPr>
          <w:rFonts w:ascii="Times New Roman" w:eastAsia="Times New Roman" w:hAnsi="Times New Roman" w:cs="Times New Roman"/>
          <w:sz w:val="28"/>
          <w:lang w:val="kk-KZ"/>
        </w:rPr>
        <w:t>ұсынуды;</w:t>
      </w:r>
    </w:p>
    <w:p w:rsidR="00FC0ED0" w:rsidRDefault="000B4FBD" w:rsidP="00FC0ED0">
      <w:pPr>
        <w:tabs>
          <w:tab w:val="left" w:pos="993"/>
        </w:tabs>
        <w:spacing w:after="0" w:line="240" w:lineRule="auto"/>
        <w:ind w:firstLine="720"/>
        <w:jc w:val="both"/>
        <w:rPr>
          <w:rFonts w:ascii="Times New Roman" w:hAnsi="Times New Roman" w:cs="Times New Roman"/>
          <w:sz w:val="28"/>
          <w:szCs w:val="28"/>
          <w:lang w:val="kk-KZ"/>
        </w:rPr>
      </w:pPr>
      <w:r>
        <w:rPr>
          <w:rFonts w:ascii="Times New Roman" w:eastAsia="Times New Roman" w:hAnsi="Times New Roman" w:cs="Times New Roman"/>
          <w:sz w:val="28"/>
          <w:lang w:val="kk-KZ"/>
        </w:rPr>
        <w:t>3</w:t>
      </w:r>
      <w:r w:rsidR="00FC0ED0">
        <w:rPr>
          <w:rFonts w:ascii="Times New Roman" w:eastAsia="Times New Roman" w:hAnsi="Times New Roman" w:cs="Times New Roman"/>
          <w:sz w:val="28"/>
          <w:szCs w:val="28"/>
          <w:lang w:val="kk-KZ"/>
        </w:rPr>
        <w:t>)</w:t>
      </w:r>
      <w:r w:rsidR="00FC0ED0">
        <w:rPr>
          <w:rFonts w:ascii="Times New Roman" w:hAnsi="Times New Roman" w:cs="Times New Roman"/>
          <w:sz w:val="28"/>
          <w:szCs w:val="28"/>
          <w:lang w:val="kk-KZ"/>
        </w:rPr>
        <w:t xml:space="preserve"> </w:t>
      </w:r>
      <w:r w:rsidR="00FC0ED0" w:rsidRPr="00E4246A">
        <w:rPr>
          <w:rFonts w:ascii="Times New Roman" w:hAnsi="Times New Roman" w:cs="Times New Roman"/>
          <w:sz w:val="28"/>
          <w:szCs w:val="28"/>
          <w:lang w:val="kk-KZ"/>
        </w:rPr>
        <w:t xml:space="preserve">COVID-19-дың расталған </w:t>
      </w:r>
      <w:r w:rsidR="00396B4E" w:rsidRPr="00E4246A">
        <w:rPr>
          <w:rFonts w:ascii="Times New Roman" w:hAnsi="Times New Roman" w:cs="Times New Roman"/>
          <w:sz w:val="28"/>
          <w:szCs w:val="28"/>
          <w:lang w:val="kk-KZ"/>
        </w:rPr>
        <w:t>жағдайлар</w:t>
      </w:r>
      <w:r w:rsidR="00E4246A" w:rsidRPr="00E4246A">
        <w:rPr>
          <w:rFonts w:ascii="Times New Roman" w:hAnsi="Times New Roman" w:cs="Times New Roman"/>
          <w:sz w:val="28"/>
          <w:szCs w:val="28"/>
          <w:lang w:val="kk-KZ"/>
        </w:rPr>
        <w:t>ын,</w:t>
      </w:r>
      <w:r w:rsidR="00396B4E" w:rsidRPr="00E4246A">
        <w:rPr>
          <w:rFonts w:ascii="Times New Roman" w:hAnsi="Times New Roman" w:cs="Times New Roman"/>
          <w:sz w:val="28"/>
          <w:szCs w:val="28"/>
          <w:lang w:val="kk-KZ"/>
        </w:rPr>
        <w:t xml:space="preserve"> ҚР шекарасынан </w:t>
      </w:r>
      <w:r w:rsidR="00E4246A" w:rsidRPr="00E4246A">
        <w:rPr>
          <w:rFonts w:ascii="Times New Roman" w:hAnsi="Times New Roman" w:cs="Times New Roman"/>
          <w:sz w:val="28"/>
          <w:szCs w:val="28"/>
          <w:lang w:val="kk-KZ"/>
        </w:rPr>
        <w:t xml:space="preserve">кесіп </w:t>
      </w:r>
      <w:r w:rsidR="00396B4E" w:rsidRPr="00E4246A">
        <w:rPr>
          <w:rFonts w:ascii="Times New Roman" w:hAnsi="Times New Roman" w:cs="Times New Roman"/>
          <w:sz w:val="28"/>
          <w:szCs w:val="28"/>
          <w:lang w:val="kk-KZ"/>
        </w:rPr>
        <w:t>өт</w:t>
      </w:r>
      <w:r w:rsidR="00E4246A" w:rsidRPr="00E4246A">
        <w:rPr>
          <w:rFonts w:ascii="Times New Roman" w:hAnsi="Times New Roman" w:cs="Times New Roman"/>
          <w:sz w:val="28"/>
          <w:szCs w:val="28"/>
          <w:lang w:val="kk-KZ"/>
        </w:rPr>
        <w:t>етін</w:t>
      </w:r>
      <w:r w:rsidR="00396B4E" w:rsidRPr="00E4246A">
        <w:rPr>
          <w:rFonts w:ascii="Times New Roman" w:hAnsi="Times New Roman" w:cs="Times New Roman"/>
          <w:sz w:val="28"/>
          <w:szCs w:val="28"/>
          <w:lang w:val="kk-KZ"/>
        </w:rPr>
        <w:t xml:space="preserve"> </w:t>
      </w:r>
      <w:r w:rsidR="00FC0ED0" w:rsidRPr="00E4246A">
        <w:rPr>
          <w:rFonts w:ascii="Times New Roman" w:hAnsi="Times New Roman" w:cs="Times New Roman"/>
          <w:sz w:val="28"/>
          <w:szCs w:val="28"/>
          <w:lang w:val="kk-KZ"/>
        </w:rPr>
        <w:t>адамдар санын мониторингілеу;</w:t>
      </w:r>
    </w:p>
    <w:p w:rsidR="009C3B4A" w:rsidRDefault="00011DD2" w:rsidP="003C3B7C">
      <w:pPr>
        <w:spacing w:after="0" w:line="240" w:lineRule="auto"/>
        <w:ind w:firstLine="708"/>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t>4</w:t>
      </w:r>
      <w:r w:rsidR="003C3B7C" w:rsidRPr="00741210">
        <w:rPr>
          <w:rFonts w:ascii="Times New Roman" w:eastAsia="Times New Roman" w:hAnsi="Times New Roman" w:cs="Times New Roman"/>
          <w:sz w:val="28"/>
          <w:lang w:val="kk-KZ"/>
        </w:rPr>
        <w:t xml:space="preserve">) </w:t>
      </w:r>
      <w:r w:rsidR="00396B4E">
        <w:rPr>
          <w:rFonts w:ascii="Times New Roman" w:eastAsia="Times New Roman" w:hAnsi="Times New Roman" w:cs="Times New Roman"/>
          <w:sz w:val="28"/>
          <w:lang w:val="kk-KZ"/>
        </w:rPr>
        <w:t>х</w:t>
      </w:r>
      <w:r w:rsidR="009C3B4A" w:rsidRPr="00741210">
        <w:rPr>
          <w:rFonts w:ascii="Times New Roman" w:eastAsia="Times New Roman" w:hAnsi="Times New Roman" w:cs="Times New Roman"/>
          <w:sz w:val="28"/>
          <w:lang w:val="kk-KZ"/>
        </w:rPr>
        <w:t xml:space="preserve">алықаралық ұсынымдарға сәйкес (ДДҰ, CDC) COVID-19 диагностикасы әдістері бойынша </w:t>
      </w:r>
      <w:r w:rsidR="009C3B4A">
        <w:rPr>
          <w:rFonts w:ascii="Times New Roman" w:eastAsia="Times New Roman" w:hAnsi="Times New Roman" w:cs="Times New Roman"/>
          <w:sz w:val="28"/>
          <w:lang w:val="kk-KZ"/>
        </w:rPr>
        <w:t>«</w:t>
      </w:r>
      <w:r w:rsidR="009C3B4A" w:rsidRPr="00741210">
        <w:rPr>
          <w:rFonts w:ascii="Times New Roman" w:eastAsia="Times New Roman" w:hAnsi="Times New Roman" w:cs="Times New Roman"/>
          <w:sz w:val="28"/>
          <w:lang w:val="kk-KZ"/>
        </w:rPr>
        <w:t>Ұлттық сараптама орталығы</w:t>
      </w:r>
      <w:r w:rsidR="009C3B4A">
        <w:rPr>
          <w:rFonts w:ascii="Times New Roman" w:eastAsia="Times New Roman" w:hAnsi="Times New Roman" w:cs="Times New Roman"/>
          <w:sz w:val="28"/>
          <w:lang w:val="kk-KZ"/>
        </w:rPr>
        <w:t>»</w:t>
      </w:r>
      <w:r w:rsidR="009C3B4A" w:rsidRPr="00741210">
        <w:rPr>
          <w:rFonts w:ascii="Times New Roman" w:eastAsia="Times New Roman" w:hAnsi="Times New Roman" w:cs="Times New Roman"/>
          <w:sz w:val="28"/>
          <w:lang w:val="kk-KZ"/>
        </w:rPr>
        <w:t xml:space="preserve"> шаруашылық жүргізу құқығындағы республикалық мемлекеттік кәсіпорн</w:t>
      </w:r>
      <w:r w:rsidR="009C3B4A">
        <w:rPr>
          <w:rFonts w:ascii="Times New Roman" w:eastAsia="Times New Roman" w:hAnsi="Times New Roman" w:cs="Times New Roman"/>
          <w:sz w:val="28"/>
          <w:lang w:val="kk-KZ"/>
        </w:rPr>
        <w:t>ы</w:t>
      </w:r>
      <w:r w:rsidR="009C3B4A" w:rsidRPr="00741210">
        <w:rPr>
          <w:rFonts w:ascii="Times New Roman" w:eastAsia="Times New Roman" w:hAnsi="Times New Roman" w:cs="Times New Roman"/>
          <w:sz w:val="28"/>
          <w:lang w:val="kk-KZ"/>
        </w:rPr>
        <w:t xml:space="preserve"> (бұдан әрі – ҰСО) филиалының зертхана мамандарына әдіснамалық көмек көрсетуді;</w:t>
      </w:r>
    </w:p>
    <w:p w:rsidR="009C3B4A" w:rsidRDefault="00011DD2" w:rsidP="003C3B7C">
      <w:pPr>
        <w:spacing w:after="0" w:line="240" w:lineRule="auto"/>
        <w:ind w:firstLine="708"/>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t>5</w:t>
      </w:r>
      <w:r w:rsidR="00C55A10">
        <w:rPr>
          <w:rFonts w:ascii="Times New Roman" w:eastAsia="Times New Roman" w:hAnsi="Times New Roman" w:cs="Times New Roman"/>
          <w:sz w:val="28"/>
          <w:lang w:val="kk-KZ"/>
        </w:rPr>
        <w:t xml:space="preserve">) </w:t>
      </w:r>
      <w:r w:rsidR="00C55A10" w:rsidRPr="00741210">
        <w:rPr>
          <w:rFonts w:ascii="Times New Roman" w:eastAsia="Times New Roman" w:hAnsi="Times New Roman" w:cs="Times New Roman"/>
          <w:sz w:val="28"/>
          <w:lang w:val="kk-KZ"/>
        </w:rPr>
        <w:t>ДДҰ байланыс пункті арқылы Дүниежүзілік денсаулық сақтау ұйымымен тұрақты өзара іс-қимылды (</w:t>
      </w:r>
      <w:r w:rsidR="00C55A10" w:rsidRPr="00741210">
        <w:rPr>
          <w:rFonts w:ascii="Times New Roman" w:eastAsia="Times New Roman" w:hAnsi="Times New Roman" w:cs="Times New Roman"/>
          <w:i/>
          <w:sz w:val="28"/>
          <w:lang w:val="kk-KZ"/>
        </w:rPr>
        <w:t>аптасына 7 күн 24 сағат</w:t>
      </w:r>
      <w:r w:rsidR="00C55A10" w:rsidRPr="00741210">
        <w:rPr>
          <w:rFonts w:ascii="Times New Roman" w:eastAsia="Times New Roman" w:hAnsi="Times New Roman" w:cs="Times New Roman"/>
          <w:sz w:val="28"/>
          <w:lang w:val="kk-KZ"/>
        </w:rPr>
        <w:t>)</w:t>
      </w:r>
      <w:r w:rsidR="00C55A10">
        <w:rPr>
          <w:rFonts w:ascii="Times New Roman" w:eastAsia="Times New Roman" w:hAnsi="Times New Roman" w:cs="Times New Roman"/>
          <w:sz w:val="28"/>
          <w:lang w:val="kk-KZ"/>
        </w:rPr>
        <w:t>;</w:t>
      </w:r>
    </w:p>
    <w:p w:rsidR="00C55A10" w:rsidRDefault="00CE7B5E" w:rsidP="003C3B7C">
      <w:pPr>
        <w:spacing w:after="0" w:line="240" w:lineRule="auto"/>
        <w:ind w:firstLine="708"/>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t>6</w:t>
      </w:r>
      <w:r w:rsidR="00C55A10">
        <w:rPr>
          <w:rFonts w:ascii="Times New Roman" w:eastAsia="Times New Roman" w:hAnsi="Times New Roman" w:cs="Times New Roman"/>
          <w:sz w:val="28"/>
          <w:lang w:val="kk-KZ"/>
        </w:rPr>
        <w:t xml:space="preserve">) </w:t>
      </w:r>
      <w:r w:rsidR="00C55A10" w:rsidRPr="00D82F30">
        <w:rPr>
          <w:rFonts w:ascii="Times New Roman" w:hAnsi="Times New Roman" w:cs="Times New Roman"/>
          <w:sz w:val="28"/>
          <w:szCs w:val="28"/>
          <w:lang w:val="kk-KZ"/>
        </w:rPr>
        <w:t xml:space="preserve">күн сайын сағат 8-00-ге қарай Денсаулық сақтау министрлігі мен </w:t>
      </w:r>
      <w:r w:rsidR="00C55A10" w:rsidRPr="006B3AFB">
        <w:rPr>
          <w:rFonts w:ascii="Times New Roman" w:eastAsia="Times New Roman" w:hAnsi="Times New Roman" w:cs="Times New Roman"/>
          <w:sz w:val="28"/>
          <w:lang w:val="kk-KZ"/>
        </w:rPr>
        <w:t xml:space="preserve">Санитариялық-эпидемиологиялық </w:t>
      </w:r>
      <w:r w:rsidR="00C55A10" w:rsidRPr="006B3AFB">
        <w:rPr>
          <w:rFonts w:ascii="Times New Roman" w:hAnsi="Times New Roman" w:cs="Times New Roman"/>
          <w:sz w:val="28"/>
          <w:szCs w:val="28"/>
          <w:lang w:val="kk-KZ"/>
        </w:rPr>
        <w:t>бақылау комитетіне</w:t>
      </w:r>
      <w:r w:rsidR="00C55A10" w:rsidRPr="00D82F30">
        <w:rPr>
          <w:rFonts w:ascii="Times New Roman" w:hAnsi="Times New Roman" w:cs="Times New Roman"/>
          <w:sz w:val="28"/>
          <w:szCs w:val="28"/>
          <w:lang w:val="kk-KZ"/>
        </w:rPr>
        <w:t xml:space="preserve"> өткен тәулікте</w:t>
      </w:r>
      <w:r w:rsidR="00C55A10">
        <w:rPr>
          <w:rFonts w:ascii="Times New Roman" w:hAnsi="Times New Roman" w:cs="Times New Roman"/>
          <w:sz w:val="28"/>
          <w:szCs w:val="28"/>
          <w:lang w:val="kk-KZ"/>
        </w:rPr>
        <w:t>гі</w:t>
      </w:r>
      <w:r w:rsidR="00C55A10" w:rsidRPr="00D82F30">
        <w:rPr>
          <w:rFonts w:ascii="Times New Roman" w:hAnsi="Times New Roman" w:cs="Times New Roman"/>
          <w:sz w:val="28"/>
          <w:szCs w:val="28"/>
          <w:lang w:val="kk-KZ"/>
        </w:rPr>
        <w:t xml:space="preserve"> және өсу ретімен өңірлер бөлінісінде тіркелген COVID-19 жағдайларының саны туралы статистикалық </w:t>
      </w:r>
      <w:r w:rsidR="00C55A10">
        <w:rPr>
          <w:rFonts w:ascii="Times New Roman" w:hAnsi="Times New Roman" w:cs="Times New Roman"/>
          <w:sz w:val="28"/>
          <w:szCs w:val="28"/>
          <w:lang w:val="kk-KZ"/>
        </w:rPr>
        <w:t>дерек</w:t>
      </w:r>
      <w:r w:rsidR="00C55A10" w:rsidRPr="00D82F30">
        <w:rPr>
          <w:rFonts w:ascii="Times New Roman" w:hAnsi="Times New Roman" w:cs="Times New Roman"/>
          <w:sz w:val="28"/>
          <w:szCs w:val="28"/>
          <w:lang w:val="kk-KZ"/>
        </w:rPr>
        <w:t>терді ұсынуды қамтамасыз етсін.</w:t>
      </w:r>
      <w:r w:rsidR="00C55A10">
        <w:rPr>
          <w:rFonts w:ascii="Times New Roman" w:hAnsi="Times New Roman" w:cs="Times New Roman"/>
          <w:sz w:val="28"/>
          <w:szCs w:val="28"/>
          <w:lang w:val="kk-KZ"/>
        </w:rPr>
        <w:t xml:space="preserve"> </w:t>
      </w:r>
    </w:p>
    <w:p w:rsidR="003C3B7C" w:rsidRPr="00741210" w:rsidRDefault="00011DD2" w:rsidP="003C3B7C">
      <w:pPr>
        <w:spacing w:after="0" w:line="240" w:lineRule="auto"/>
        <w:ind w:firstLine="708"/>
        <w:jc w:val="both"/>
        <w:rPr>
          <w:rFonts w:ascii="Times New Roman" w:eastAsia="Times New Roman" w:hAnsi="Times New Roman" w:cs="Times New Roman"/>
          <w:b/>
          <w:sz w:val="28"/>
          <w:lang w:val="kk-KZ"/>
        </w:rPr>
      </w:pPr>
      <w:r>
        <w:rPr>
          <w:rFonts w:ascii="Times New Roman" w:eastAsia="Times New Roman" w:hAnsi="Times New Roman" w:cs="Times New Roman"/>
          <w:b/>
          <w:sz w:val="28"/>
          <w:lang w:val="kk-KZ"/>
        </w:rPr>
        <w:t>8</w:t>
      </w:r>
      <w:r w:rsidR="003C3B7C" w:rsidRPr="00741210">
        <w:rPr>
          <w:rFonts w:ascii="Times New Roman" w:eastAsia="Times New Roman" w:hAnsi="Times New Roman" w:cs="Times New Roman"/>
          <w:b/>
          <w:sz w:val="28"/>
          <w:lang w:val="kk-KZ"/>
        </w:rPr>
        <w:t xml:space="preserve">. </w:t>
      </w:r>
      <w:r w:rsidR="003C3B7C">
        <w:rPr>
          <w:rFonts w:ascii="Times New Roman" w:eastAsia="Times New Roman" w:hAnsi="Times New Roman" w:cs="Times New Roman"/>
          <w:b/>
          <w:sz w:val="28"/>
          <w:lang w:val="kk-KZ"/>
        </w:rPr>
        <w:t>«</w:t>
      </w:r>
      <w:r w:rsidR="003C3B7C" w:rsidRPr="00741210">
        <w:rPr>
          <w:rFonts w:ascii="Times New Roman" w:eastAsia="Times New Roman" w:hAnsi="Times New Roman" w:cs="Times New Roman"/>
          <w:b/>
          <w:sz w:val="28"/>
          <w:lang w:val="kk-KZ"/>
        </w:rPr>
        <w:t>Ұлттық сараптама орталығы</w:t>
      </w:r>
      <w:r w:rsidR="003C3B7C">
        <w:rPr>
          <w:rFonts w:ascii="Times New Roman" w:eastAsia="Times New Roman" w:hAnsi="Times New Roman" w:cs="Times New Roman"/>
          <w:b/>
          <w:sz w:val="28"/>
          <w:lang w:val="kk-KZ"/>
        </w:rPr>
        <w:t>»</w:t>
      </w:r>
      <w:r w:rsidR="003C3B7C" w:rsidRPr="00741210">
        <w:rPr>
          <w:rFonts w:ascii="Times New Roman" w:eastAsia="Times New Roman" w:hAnsi="Times New Roman" w:cs="Times New Roman"/>
          <w:b/>
          <w:sz w:val="28"/>
          <w:lang w:val="kk-KZ"/>
        </w:rPr>
        <w:t xml:space="preserve"> шаруашылық жүргізу құқығындағы республикалық мемлекеттік кәсіпорны: </w:t>
      </w:r>
    </w:p>
    <w:p w:rsidR="00C55A10" w:rsidRDefault="003C3B7C" w:rsidP="003C3B7C">
      <w:pPr>
        <w:spacing w:after="0" w:line="240" w:lineRule="auto"/>
        <w:ind w:firstLine="708"/>
        <w:jc w:val="both"/>
        <w:rPr>
          <w:rFonts w:ascii="Times New Roman" w:eastAsia="Times New Roman" w:hAnsi="Times New Roman" w:cs="Times New Roman"/>
          <w:sz w:val="28"/>
          <w:lang w:val="kk-KZ"/>
        </w:rPr>
      </w:pPr>
      <w:r w:rsidRPr="00741210">
        <w:rPr>
          <w:rFonts w:ascii="Times New Roman" w:eastAsia="Times New Roman" w:hAnsi="Times New Roman" w:cs="Times New Roman"/>
          <w:sz w:val="28"/>
          <w:lang w:val="kk-KZ"/>
        </w:rPr>
        <w:t xml:space="preserve">1) </w:t>
      </w:r>
      <w:r w:rsidR="00C55A10" w:rsidRPr="00741210">
        <w:rPr>
          <w:rFonts w:ascii="Times New Roman" w:eastAsia="Times New Roman" w:hAnsi="Times New Roman" w:cs="Times New Roman"/>
          <w:sz w:val="28"/>
          <w:lang w:val="kk-KZ"/>
        </w:rPr>
        <w:t xml:space="preserve">COVID-19-бен ауыратын науқастардан үлгілерді алуға арналған зертханалық шығыс материалдарының, шығыс материалдарының, тест-жүйелердің, полимеразды-тізбекті реакция, вирусологиялық зерттеулер, </w:t>
      </w:r>
      <w:r w:rsidR="00C55A10" w:rsidRPr="00741210">
        <w:rPr>
          <w:rFonts w:ascii="Times New Roman" w:eastAsia="Times New Roman" w:hAnsi="Times New Roman" w:cs="Times New Roman"/>
          <w:sz w:val="28"/>
          <w:lang w:val="kk-KZ"/>
        </w:rPr>
        <w:lastRenderedPageBreak/>
        <w:t xml:space="preserve">молекулярлық-генетикалық зерттеулер жүргізу үшін диагностикумдардың </w:t>
      </w:r>
      <w:r w:rsidR="00C55A10">
        <w:rPr>
          <w:rFonts w:ascii="Times New Roman" w:eastAsia="Times New Roman" w:hAnsi="Times New Roman" w:cs="Times New Roman"/>
          <w:sz w:val="28"/>
          <w:lang w:val="kk-KZ"/>
        </w:rPr>
        <w:t>азаймайтын</w:t>
      </w:r>
      <w:r w:rsidR="00C55A10" w:rsidRPr="00741210">
        <w:rPr>
          <w:rFonts w:ascii="Times New Roman" w:eastAsia="Times New Roman" w:hAnsi="Times New Roman" w:cs="Times New Roman"/>
          <w:sz w:val="28"/>
          <w:lang w:val="kk-KZ"/>
        </w:rPr>
        <w:t xml:space="preserve"> қорын;</w:t>
      </w:r>
    </w:p>
    <w:p w:rsidR="00C55A10" w:rsidRDefault="00C55A10" w:rsidP="003C3B7C">
      <w:pPr>
        <w:spacing w:after="0" w:line="240" w:lineRule="auto"/>
        <w:ind w:firstLine="708"/>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t xml:space="preserve">2) </w:t>
      </w:r>
      <w:r w:rsidRPr="00741210">
        <w:rPr>
          <w:rFonts w:ascii="Times New Roman" w:eastAsia="Times New Roman" w:hAnsi="Times New Roman" w:cs="Times New Roman"/>
          <w:sz w:val="28"/>
          <w:lang w:val="kk-KZ"/>
        </w:rPr>
        <w:t>ДДҰ ұсынымдарына сәйкес COVID-19 диагностикасы әдістері бойынша зертханалардың мамандарына әдіснамалық көмек көрсетуді;</w:t>
      </w:r>
    </w:p>
    <w:p w:rsidR="00C55A10" w:rsidRDefault="00C55A10" w:rsidP="003C3B7C">
      <w:pPr>
        <w:spacing w:after="0" w:line="240" w:lineRule="auto"/>
        <w:ind w:firstLine="708"/>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t>3)</w:t>
      </w:r>
      <w:r w:rsidR="005D6762">
        <w:rPr>
          <w:rFonts w:ascii="Times New Roman" w:eastAsia="Times New Roman" w:hAnsi="Times New Roman" w:cs="Times New Roman"/>
          <w:sz w:val="28"/>
          <w:lang w:val="kk-KZ"/>
        </w:rPr>
        <w:t xml:space="preserve"> </w:t>
      </w:r>
      <w:r w:rsidR="005D6762" w:rsidRPr="00741210">
        <w:rPr>
          <w:rFonts w:ascii="Times New Roman" w:eastAsia="Times New Roman" w:hAnsi="Times New Roman" w:cs="Times New Roman"/>
          <w:sz w:val="28"/>
          <w:lang w:val="kk-KZ"/>
        </w:rPr>
        <w:t>COVID-19-ға күдікті науқас тіркелген жағдайда COVID-19-бен ауыратын  науқастардан материал алу және тасымалдау</w:t>
      </w:r>
      <w:r w:rsidR="005D6762">
        <w:rPr>
          <w:rFonts w:ascii="Times New Roman" w:eastAsia="Times New Roman" w:hAnsi="Times New Roman" w:cs="Times New Roman"/>
          <w:sz w:val="28"/>
          <w:lang w:val="kk-KZ"/>
        </w:rPr>
        <w:t xml:space="preserve"> </w:t>
      </w:r>
      <w:r w:rsidR="005D6762" w:rsidRPr="00741210">
        <w:rPr>
          <w:rFonts w:ascii="Times New Roman" w:eastAsia="Times New Roman" w:hAnsi="Times New Roman" w:cs="Times New Roman"/>
          <w:sz w:val="28"/>
          <w:lang w:val="kk-KZ"/>
        </w:rPr>
        <w:t xml:space="preserve">кезінде қолданыстағы нормативтік құқықтық актілерде көзделген тәртіпті сақтауды, </w:t>
      </w:r>
      <w:r w:rsidR="005D6762">
        <w:rPr>
          <w:rFonts w:ascii="Times New Roman" w:eastAsia="Times New Roman" w:hAnsi="Times New Roman" w:cs="Times New Roman"/>
          <w:sz w:val="28"/>
          <w:lang w:val="kk-KZ"/>
        </w:rPr>
        <w:t xml:space="preserve">осы қаулыға </w:t>
      </w:r>
      <w:r w:rsidR="005B78FB">
        <w:rPr>
          <w:rFonts w:ascii="Times New Roman" w:eastAsia="Times New Roman" w:hAnsi="Times New Roman" w:cs="Times New Roman"/>
          <w:sz w:val="28"/>
          <w:lang w:val="kk-KZ"/>
        </w:rPr>
        <w:t>19</w:t>
      </w:r>
      <w:r w:rsidR="005D6762">
        <w:rPr>
          <w:rFonts w:ascii="Times New Roman" w:eastAsia="Times New Roman" w:hAnsi="Times New Roman" w:cs="Times New Roman"/>
          <w:sz w:val="28"/>
          <w:lang w:val="kk-KZ"/>
        </w:rPr>
        <w:t xml:space="preserve">-қосымшаға сәйкес </w:t>
      </w:r>
      <w:r w:rsidR="005D6762" w:rsidRPr="00741210">
        <w:rPr>
          <w:rFonts w:ascii="Times New Roman" w:eastAsia="Times New Roman" w:hAnsi="Times New Roman" w:cs="Times New Roman"/>
          <w:sz w:val="28"/>
          <w:lang w:val="kk-KZ"/>
        </w:rPr>
        <w:t>COVID-19</w:t>
      </w:r>
      <w:r w:rsidR="005D6762">
        <w:rPr>
          <w:rFonts w:ascii="Times New Roman" w:eastAsia="Times New Roman" w:hAnsi="Times New Roman" w:cs="Times New Roman"/>
          <w:sz w:val="28"/>
          <w:lang w:val="kk-KZ"/>
        </w:rPr>
        <w:t xml:space="preserve"> </w:t>
      </w:r>
      <w:r w:rsidR="005D6762" w:rsidRPr="00741210">
        <w:rPr>
          <w:rFonts w:ascii="Times New Roman" w:eastAsia="Times New Roman" w:hAnsi="Times New Roman" w:cs="Times New Roman"/>
          <w:sz w:val="28"/>
          <w:lang w:val="kk-KZ"/>
        </w:rPr>
        <w:t>ошақтарында дезинфекциялық іс-шаралар</w:t>
      </w:r>
      <w:r w:rsidR="005D6762">
        <w:rPr>
          <w:rFonts w:ascii="Times New Roman" w:eastAsia="Times New Roman" w:hAnsi="Times New Roman" w:cs="Times New Roman"/>
          <w:sz w:val="28"/>
          <w:lang w:val="kk-KZ"/>
        </w:rPr>
        <w:t>ды</w:t>
      </w:r>
      <w:r w:rsidR="005D6762" w:rsidRPr="00741210">
        <w:rPr>
          <w:rFonts w:ascii="Times New Roman" w:eastAsia="Times New Roman" w:hAnsi="Times New Roman" w:cs="Times New Roman"/>
          <w:sz w:val="28"/>
          <w:lang w:val="kk-KZ"/>
        </w:rPr>
        <w:t xml:space="preserve"> жүргізу</w:t>
      </w:r>
      <w:r w:rsidR="005D6762">
        <w:rPr>
          <w:rFonts w:ascii="Times New Roman" w:eastAsia="Times New Roman" w:hAnsi="Times New Roman" w:cs="Times New Roman"/>
          <w:sz w:val="28"/>
          <w:lang w:val="kk-KZ"/>
        </w:rPr>
        <w:t>ді</w:t>
      </w:r>
      <w:r w:rsidR="005D6762" w:rsidRPr="00937699">
        <w:rPr>
          <w:rFonts w:ascii="Times New Roman" w:eastAsia="Times New Roman" w:hAnsi="Times New Roman" w:cs="Times New Roman"/>
          <w:sz w:val="28"/>
          <w:szCs w:val="28"/>
          <w:lang w:val="kk-KZ"/>
        </w:rPr>
        <w:t>;</w:t>
      </w:r>
    </w:p>
    <w:p w:rsidR="00C55A10" w:rsidRDefault="00C55A10" w:rsidP="003C3B7C">
      <w:pPr>
        <w:spacing w:after="0" w:line="240" w:lineRule="auto"/>
        <w:ind w:firstLine="708"/>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t xml:space="preserve">4) </w:t>
      </w:r>
      <w:r w:rsidRPr="00741210">
        <w:rPr>
          <w:rFonts w:ascii="Times New Roman" w:eastAsia="Times New Roman" w:hAnsi="Times New Roman" w:cs="Times New Roman"/>
          <w:sz w:val="28"/>
          <w:lang w:val="kk-KZ"/>
        </w:rPr>
        <w:t xml:space="preserve">осы қаулыға </w:t>
      </w:r>
      <w:r>
        <w:rPr>
          <w:rFonts w:ascii="Times New Roman" w:eastAsia="Times New Roman" w:hAnsi="Times New Roman" w:cs="Times New Roman"/>
          <w:sz w:val="28"/>
          <w:lang w:val="kk-KZ"/>
        </w:rPr>
        <w:t>3</w:t>
      </w:r>
      <w:r w:rsidRPr="00741210">
        <w:rPr>
          <w:rFonts w:ascii="Times New Roman" w:eastAsia="Times New Roman" w:hAnsi="Times New Roman" w:cs="Times New Roman"/>
          <w:sz w:val="28"/>
          <w:lang w:val="kk-KZ"/>
        </w:rPr>
        <w:t>-қосымшаға сәйкес қызметкерлерді ЖҚҚ-мен жеткілікті мөлшерде;</w:t>
      </w:r>
      <w:r>
        <w:rPr>
          <w:rFonts w:ascii="Times New Roman" w:eastAsia="Times New Roman" w:hAnsi="Times New Roman" w:cs="Times New Roman"/>
          <w:sz w:val="28"/>
          <w:lang w:val="kk-KZ"/>
        </w:rPr>
        <w:t xml:space="preserve"> </w:t>
      </w:r>
    </w:p>
    <w:p w:rsidR="00C55A10" w:rsidRDefault="00C55A10" w:rsidP="003C3B7C">
      <w:pPr>
        <w:spacing w:after="0" w:line="240" w:lineRule="auto"/>
        <w:ind w:firstLine="708"/>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t xml:space="preserve">5) </w:t>
      </w:r>
      <w:r w:rsidRPr="00741210">
        <w:rPr>
          <w:rFonts w:ascii="Times New Roman" w:eastAsia="Times New Roman" w:hAnsi="Times New Roman" w:cs="Times New Roman"/>
          <w:sz w:val="28"/>
          <w:lang w:val="kk-KZ"/>
        </w:rPr>
        <w:t>COVID-19-</w:t>
      </w:r>
      <w:r w:rsidR="00C56B93">
        <w:rPr>
          <w:rFonts w:ascii="Times New Roman" w:eastAsia="Times New Roman" w:hAnsi="Times New Roman" w:cs="Times New Roman"/>
          <w:sz w:val="28"/>
          <w:lang w:val="kk-KZ"/>
        </w:rPr>
        <w:t>ға</w:t>
      </w:r>
      <w:r w:rsidRPr="00741210">
        <w:rPr>
          <w:rFonts w:ascii="Times New Roman" w:eastAsia="Times New Roman" w:hAnsi="Times New Roman" w:cs="Times New Roman"/>
          <w:sz w:val="28"/>
          <w:lang w:val="kk-KZ"/>
        </w:rPr>
        <w:t xml:space="preserve"> зерттеуге арналған материалдың үлгілерін өтініштің мақсаты </w:t>
      </w:r>
      <w:r w:rsidRPr="00741210">
        <w:rPr>
          <w:rFonts w:ascii="Times New Roman" w:hAnsi="Times New Roman"/>
          <w:sz w:val="28"/>
          <w:lang w:val="kk-KZ"/>
        </w:rPr>
        <w:t xml:space="preserve">(өздігінен жүгіну, әкелу, профилактикалық тексеру (скрининг) және </w:t>
      </w:r>
      <w:r w:rsidR="00C56B93">
        <w:rPr>
          <w:rFonts w:ascii="Times New Roman" w:hAnsi="Times New Roman"/>
          <w:sz w:val="28"/>
          <w:lang w:val="kk-KZ"/>
        </w:rPr>
        <w:t>басқасы</w:t>
      </w:r>
      <w:r w:rsidRPr="00741210">
        <w:rPr>
          <w:rFonts w:ascii="Times New Roman" w:hAnsi="Times New Roman"/>
          <w:sz w:val="28"/>
          <w:lang w:val="kk-KZ"/>
        </w:rPr>
        <w:t xml:space="preserve">) </w:t>
      </w:r>
      <w:r w:rsidRPr="00741210">
        <w:rPr>
          <w:rFonts w:ascii="Times New Roman" w:eastAsia="Times New Roman" w:hAnsi="Times New Roman" w:cs="Times New Roman"/>
          <w:sz w:val="28"/>
          <w:lang w:val="kk-KZ"/>
        </w:rPr>
        <w:t>көрсетілген ілеспе құжатпен қабылдауды қамтамасыз етсін.</w:t>
      </w:r>
    </w:p>
    <w:p w:rsidR="003C3B7C" w:rsidRDefault="00011DD2" w:rsidP="003C3B7C">
      <w:pPr>
        <w:spacing w:after="0" w:line="240" w:lineRule="auto"/>
        <w:ind w:firstLine="708"/>
        <w:jc w:val="both"/>
        <w:rPr>
          <w:rFonts w:ascii="Times New Roman" w:eastAsia="Times New Roman" w:hAnsi="Times New Roman" w:cs="Times New Roman"/>
          <w:b/>
          <w:sz w:val="28"/>
          <w:lang w:val="kk-KZ"/>
        </w:rPr>
      </w:pPr>
      <w:r>
        <w:rPr>
          <w:rFonts w:ascii="Times New Roman" w:eastAsia="Times New Roman" w:hAnsi="Times New Roman" w:cs="Times New Roman"/>
          <w:b/>
          <w:sz w:val="28"/>
          <w:lang w:val="kk-KZ"/>
        </w:rPr>
        <w:t>9</w:t>
      </w:r>
      <w:r w:rsidR="003C3B7C" w:rsidRPr="00741210">
        <w:rPr>
          <w:rFonts w:ascii="Times New Roman" w:eastAsia="Times New Roman" w:hAnsi="Times New Roman" w:cs="Times New Roman"/>
          <w:b/>
          <w:sz w:val="28"/>
          <w:lang w:val="kk-KZ"/>
        </w:rPr>
        <w:t>.</w:t>
      </w:r>
      <w:r w:rsidR="003C3B7C" w:rsidRPr="008A58D5">
        <w:rPr>
          <w:rFonts w:ascii="Times New Roman" w:eastAsia="Times New Roman" w:hAnsi="Times New Roman" w:cs="Times New Roman"/>
          <w:b/>
          <w:sz w:val="28"/>
          <w:lang w:val="kk-KZ"/>
        </w:rPr>
        <w:t xml:space="preserve"> </w:t>
      </w:r>
      <w:r w:rsidR="00C56B93" w:rsidRPr="00C56B93">
        <w:rPr>
          <w:rFonts w:ascii="Times New Roman" w:eastAsia="Times New Roman" w:hAnsi="Times New Roman" w:cs="Times New Roman"/>
          <w:sz w:val="28"/>
          <w:lang w:val="kk-KZ"/>
        </w:rPr>
        <w:t xml:space="preserve">ҚР ДСМ </w:t>
      </w:r>
      <w:r w:rsidR="000F2E8A">
        <w:rPr>
          <w:rFonts w:ascii="Times New Roman" w:eastAsia="Times New Roman" w:hAnsi="Times New Roman" w:cs="Times New Roman"/>
          <w:sz w:val="28"/>
          <w:lang w:val="kk-KZ"/>
        </w:rPr>
        <w:t>«</w:t>
      </w:r>
      <w:r w:rsidR="00C56B93" w:rsidRPr="00C56B93">
        <w:rPr>
          <w:rFonts w:ascii="Times New Roman" w:eastAsia="Times New Roman" w:hAnsi="Times New Roman" w:cs="Times New Roman"/>
          <w:sz w:val="28"/>
          <w:lang w:val="kk-KZ"/>
        </w:rPr>
        <w:t>Қоғамдық денсаулық сақтау ұлттық орталығы</w:t>
      </w:r>
      <w:r w:rsidR="000F2E8A">
        <w:rPr>
          <w:rFonts w:ascii="Times New Roman" w:eastAsia="Times New Roman" w:hAnsi="Times New Roman" w:cs="Times New Roman"/>
          <w:sz w:val="28"/>
          <w:lang w:val="kk-KZ"/>
        </w:rPr>
        <w:t>»</w:t>
      </w:r>
      <w:r w:rsidR="00C56B93" w:rsidRPr="00C56B93">
        <w:rPr>
          <w:rFonts w:ascii="Times New Roman" w:eastAsia="Times New Roman" w:hAnsi="Times New Roman" w:cs="Times New Roman"/>
          <w:sz w:val="28"/>
          <w:lang w:val="kk-KZ"/>
        </w:rPr>
        <w:t xml:space="preserve"> ШЖҚ РМК </w:t>
      </w:r>
      <w:r w:rsidR="000F2E8A">
        <w:rPr>
          <w:rFonts w:ascii="Times New Roman" w:eastAsia="Times New Roman" w:hAnsi="Times New Roman" w:cs="Times New Roman"/>
          <w:sz w:val="28"/>
          <w:lang w:val="kk-KZ"/>
        </w:rPr>
        <w:t>«</w:t>
      </w:r>
      <w:r w:rsidR="00C56B93" w:rsidRPr="00C56B93">
        <w:rPr>
          <w:rFonts w:ascii="Times New Roman" w:eastAsia="Times New Roman" w:hAnsi="Times New Roman" w:cs="Times New Roman"/>
          <w:sz w:val="28"/>
          <w:lang w:val="kk-KZ"/>
        </w:rPr>
        <w:t>Санитариялық-эпидемиологиялық сараптама және мониторинг ғылыми-практикалық орталығы</w:t>
      </w:r>
      <w:r w:rsidR="000F2E8A">
        <w:rPr>
          <w:rFonts w:ascii="Times New Roman" w:eastAsia="Times New Roman" w:hAnsi="Times New Roman" w:cs="Times New Roman"/>
          <w:sz w:val="28"/>
          <w:lang w:val="kk-KZ"/>
        </w:rPr>
        <w:t>»</w:t>
      </w:r>
      <w:r w:rsidR="00C56B93" w:rsidRPr="00C56B93">
        <w:rPr>
          <w:rFonts w:ascii="Times New Roman" w:eastAsia="Times New Roman" w:hAnsi="Times New Roman" w:cs="Times New Roman"/>
          <w:sz w:val="28"/>
          <w:lang w:val="kk-KZ"/>
        </w:rPr>
        <w:t xml:space="preserve"> филиалының вирустық инфекцияларды бақыла</w:t>
      </w:r>
      <w:r w:rsidR="00C56B93">
        <w:rPr>
          <w:rFonts w:ascii="Times New Roman" w:eastAsia="Times New Roman" w:hAnsi="Times New Roman" w:cs="Times New Roman"/>
          <w:sz w:val="28"/>
          <w:lang w:val="kk-KZ"/>
        </w:rPr>
        <w:t>у жөніндегі референс зертханасы</w:t>
      </w:r>
      <w:r w:rsidR="00C56B93" w:rsidRPr="00C56B93">
        <w:rPr>
          <w:rFonts w:ascii="Times New Roman" w:eastAsia="Times New Roman" w:hAnsi="Times New Roman" w:cs="Times New Roman"/>
          <w:sz w:val="28"/>
          <w:lang w:val="kk-KZ"/>
        </w:rPr>
        <w:t xml:space="preserve"> COVID-19 коронавирустық инфекциясын бақылау жөніндегі референс зертхана</w:t>
      </w:r>
      <w:r w:rsidR="00C56B93">
        <w:rPr>
          <w:rFonts w:ascii="Times New Roman" w:eastAsia="Times New Roman" w:hAnsi="Times New Roman" w:cs="Times New Roman"/>
          <w:sz w:val="28"/>
          <w:lang w:val="kk-KZ"/>
        </w:rPr>
        <w:t xml:space="preserve"> болып </w:t>
      </w:r>
      <w:r w:rsidR="00C56B93" w:rsidRPr="00C56B93">
        <w:rPr>
          <w:rFonts w:ascii="Times New Roman" w:eastAsia="Times New Roman" w:hAnsi="Times New Roman" w:cs="Times New Roman"/>
          <w:sz w:val="28"/>
          <w:lang w:val="kk-KZ"/>
        </w:rPr>
        <w:t>уақытша айқындалсын</w:t>
      </w:r>
      <w:r w:rsidR="00C56B93">
        <w:rPr>
          <w:rFonts w:ascii="Times New Roman" w:eastAsia="Times New Roman" w:hAnsi="Times New Roman" w:cs="Times New Roman"/>
          <w:sz w:val="28"/>
          <w:lang w:val="kk-KZ"/>
        </w:rPr>
        <w:t xml:space="preserve">. </w:t>
      </w:r>
    </w:p>
    <w:p w:rsidR="00AD2825" w:rsidRPr="00303E36" w:rsidRDefault="003C3B7C" w:rsidP="00AD2825">
      <w:pPr>
        <w:tabs>
          <w:tab w:val="left" w:pos="993"/>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b/>
          <w:sz w:val="28"/>
          <w:szCs w:val="28"/>
          <w:lang w:val="kk-KZ"/>
        </w:rPr>
        <w:t>1</w:t>
      </w:r>
      <w:r w:rsidR="00011DD2">
        <w:rPr>
          <w:rFonts w:ascii="Times New Roman" w:hAnsi="Times New Roman" w:cs="Times New Roman"/>
          <w:b/>
          <w:sz w:val="28"/>
          <w:szCs w:val="28"/>
          <w:lang w:val="kk-KZ"/>
        </w:rPr>
        <w:t>0</w:t>
      </w:r>
      <w:r w:rsidRPr="007C5D38">
        <w:rPr>
          <w:rFonts w:ascii="Times New Roman" w:hAnsi="Times New Roman" w:cs="Times New Roman"/>
          <w:b/>
          <w:sz w:val="28"/>
          <w:szCs w:val="28"/>
          <w:lang w:val="kk-KZ"/>
        </w:rPr>
        <w:t>.</w:t>
      </w:r>
      <w:r w:rsidR="00AD2825">
        <w:rPr>
          <w:rFonts w:ascii="Times New Roman" w:hAnsi="Times New Roman" w:cs="Times New Roman"/>
          <w:b/>
          <w:sz w:val="28"/>
          <w:szCs w:val="28"/>
          <w:lang w:val="kk-KZ"/>
        </w:rPr>
        <w:t xml:space="preserve"> </w:t>
      </w:r>
      <w:r w:rsidR="00583506" w:rsidRPr="00583506">
        <w:rPr>
          <w:rFonts w:ascii="Times New Roman" w:hAnsi="Times New Roman" w:cs="Times New Roman"/>
          <w:sz w:val="28"/>
          <w:szCs w:val="28"/>
          <w:lang w:val="kk-KZ"/>
        </w:rPr>
        <w:t>Тәуекелі жоғары аймақта (қызыл аймақ)</w:t>
      </w:r>
      <w:r w:rsidR="00583506">
        <w:rPr>
          <w:rFonts w:ascii="Times New Roman" w:hAnsi="Times New Roman" w:cs="Times New Roman"/>
          <w:sz w:val="28"/>
          <w:szCs w:val="28"/>
          <w:lang w:val="kk-KZ"/>
        </w:rPr>
        <w:t xml:space="preserve"> орналасқан өңірлерде к</w:t>
      </w:r>
      <w:r w:rsidR="00AD2825" w:rsidRPr="00303E36">
        <w:rPr>
          <w:rFonts w:ascii="Times New Roman" w:hAnsi="Times New Roman" w:cs="Times New Roman"/>
          <w:sz w:val="28"/>
          <w:szCs w:val="28"/>
          <w:lang w:val="kk-KZ"/>
        </w:rPr>
        <w:t xml:space="preserve">арантиндік шараларды қатаңдату туралы шешімді қалыптасқан эпидемиологиялық жағдайға байланысты </w:t>
      </w:r>
      <w:r w:rsidR="00583506" w:rsidRPr="00303E36">
        <w:rPr>
          <w:rFonts w:ascii="Times New Roman" w:hAnsi="Times New Roman" w:cs="Times New Roman"/>
          <w:sz w:val="28"/>
          <w:szCs w:val="28"/>
          <w:lang w:val="kk-KZ"/>
        </w:rPr>
        <w:t>облыстардың, Алматы, Нұр-Сұлтан, Шымкент қалаларының Бас мемлекеттік санитариялық дәрігерлері,</w:t>
      </w:r>
      <w:r w:rsidR="00583506">
        <w:rPr>
          <w:rFonts w:ascii="Times New Roman" w:hAnsi="Times New Roman" w:cs="Times New Roman"/>
          <w:sz w:val="28"/>
          <w:szCs w:val="28"/>
          <w:lang w:val="kk-KZ"/>
        </w:rPr>
        <w:t xml:space="preserve"> </w:t>
      </w:r>
      <w:r w:rsidR="00AD2825" w:rsidRPr="00303E36">
        <w:rPr>
          <w:rFonts w:ascii="Times New Roman" w:hAnsi="Times New Roman" w:cs="Times New Roman"/>
          <w:sz w:val="28"/>
          <w:szCs w:val="28"/>
          <w:lang w:val="kk-KZ"/>
        </w:rPr>
        <w:t>Қазақстан Республикасы Қорғаныс министрлігінің</w:t>
      </w:r>
      <w:r w:rsidR="00583506">
        <w:rPr>
          <w:rFonts w:ascii="Times New Roman" w:hAnsi="Times New Roman" w:cs="Times New Roman"/>
          <w:sz w:val="28"/>
          <w:szCs w:val="28"/>
          <w:lang w:val="kk-KZ"/>
        </w:rPr>
        <w:t xml:space="preserve">, </w:t>
      </w:r>
      <w:r w:rsidR="00583506" w:rsidRPr="00303E36">
        <w:rPr>
          <w:rFonts w:ascii="Times New Roman" w:hAnsi="Times New Roman" w:cs="Times New Roman"/>
          <w:sz w:val="28"/>
          <w:szCs w:val="28"/>
          <w:lang w:val="kk-KZ"/>
        </w:rPr>
        <w:t xml:space="preserve">ұлттық қауіпсіздік және ішкі істер органдарының халықтың санитариялық-эпидемиологиялық саламаттылығы саласындағы қызметті жүзеге асыратын </w:t>
      </w:r>
      <w:r w:rsidR="00AD2825" w:rsidRPr="00303E36">
        <w:rPr>
          <w:rFonts w:ascii="Times New Roman" w:hAnsi="Times New Roman" w:cs="Times New Roman"/>
          <w:sz w:val="28"/>
          <w:szCs w:val="28"/>
          <w:lang w:val="kk-KZ"/>
        </w:rPr>
        <w:t xml:space="preserve">құрылымдық бөлімшелерінің басшылары қабылдайды. </w:t>
      </w:r>
    </w:p>
    <w:p w:rsidR="003C3B7C" w:rsidRDefault="00AD2825" w:rsidP="003C3B7C">
      <w:pPr>
        <w:tabs>
          <w:tab w:val="left" w:pos="993"/>
        </w:tabs>
        <w:spacing w:after="0" w:line="240" w:lineRule="auto"/>
        <w:ind w:firstLine="709"/>
        <w:jc w:val="both"/>
        <w:rPr>
          <w:rFonts w:ascii="Times New Roman" w:hAnsi="Times New Roman" w:cs="Times New Roman"/>
          <w:sz w:val="28"/>
          <w:szCs w:val="28"/>
          <w:lang w:val="kk-KZ"/>
        </w:rPr>
      </w:pPr>
      <w:r w:rsidRPr="00303E36">
        <w:rPr>
          <w:rFonts w:ascii="Times New Roman" w:hAnsi="Times New Roman" w:cs="Times New Roman"/>
          <w:sz w:val="28"/>
          <w:szCs w:val="28"/>
          <w:lang w:val="kk-KZ"/>
        </w:rPr>
        <w:t>Карантиндік шараларды жеңілдету туралы шешімді қалыптасқан эпидемиологиялық жағдайға байланысты Қазақстан Республикасының Бас мемлекеттік санитариялық дәрігері қабылдайды.</w:t>
      </w:r>
      <w:r w:rsidR="003C3B7C" w:rsidRPr="00D82F30">
        <w:rPr>
          <w:rFonts w:ascii="Times New Roman" w:hAnsi="Times New Roman" w:cs="Times New Roman"/>
          <w:sz w:val="28"/>
          <w:szCs w:val="28"/>
          <w:lang w:val="kk-KZ"/>
        </w:rPr>
        <w:t xml:space="preserve"> </w:t>
      </w:r>
    </w:p>
    <w:p w:rsidR="00E4246A" w:rsidRPr="000D3857" w:rsidRDefault="00E4246A" w:rsidP="00396B4E">
      <w:pPr>
        <w:tabs>
          <w:tab w:val="left" w:pos="993"/>
        </w:tabs>
        <w:spacing w:after="0" w:line="240" w:lineRule="auto"/>
        <w:ind w:firstLine="709"/>
        <w:jc w:val="both"/>
        <w:rPr>
          <w:rFonts w:ascii="Times New Roman" w:eastAsia="Calibri" w:hAnsi="Times New Roman"/>
          <w:bCs/>
          <w:iCs/>
          <w:sz w:val="28"/>
          <w:szCs w:val="28"/>
          <w:lang w:val="kk-KZ"/>
        </w:rPr>
      </w:pPr>
      <w:r w:rsidRPr="000D3857">
        <w:rPr>
          <w:rFonts w:ascii="Times New Roman" w:eastAsia="Calibri" w:hAnsi="Times New Roman"/>
          <w:bCs/>
          <w:iCs/>
          <w:sz w:val="28"/>
          <w:szCs w:val="28"/>
          <w:lang w:val="kk-KZ"/>
        </w:rPr>
        <w:t xml:space="preserve">Бұл ретте, шектеу шараларын күшейту 5 күн ішінде эпидемиологиялық жағдай күрделенген жағдайда («жасыл» аймақтан «сары» аймаққа немесе «сары» аймақтан «қызыл» аймаққа көшу) жүргізіледі, карантиндік шараларды жеңілдету «қызыл» аймақтан «сары» аймаққа немесе «сары» аймақтан «жасыл» аймаққа көшкеннен кейін </w:t>
      </w:r>
      <w:r w:rsidR="00011DD2">
        <w:rPr>
          <w:rFonts w:ascii="Times New Roman" w:eastAsia="Calibri" w:hAnsi="Times New Roman"/>
          <w:bCs/>
          <w:iCs/>
          <w:sz w:val="28"/>
          <w:szCs w:val="28"/>
          <w:lang w:val="kk-KZ"/>
        </w:rPr>
        <w:t>5</w:t>
      </w:r>
      <w:r w:rsidRPr="000D3857">
        <w:rPr>
          <w:rFonts w:ascii="Times New Roman" w:eastAsia="Calibri" w:hAnsi="Times New Roman"/>
          <w:bCs/>
          <w:iCs/>
          <w:sz w:val="28"/>
          <w:szCs w:val="28"/>
          <w:lang w:val="kk-KZ"/>
        </w:rPr>
        <w:t xml:space="preserve"> күннен ерте емес</w:t>
      </w:r>
      <w:r w:rsidR="000D3857" w:rsidRPr="000D3857">
        <w:rPr>
          <w:rFonts w:ascii="Times New Roman" w:eastAsia="Calibri" w:hAnsi="Times New Roman"/>
          <w:bCs/>
          <w:iCs/>
          <w:sz w:val="28"/>
          <w:szCs w:val="28"/>
          <w:lang w:val="kk-KZ"/>
        </w:rPr>
        <w:t xml:space="preserve"> </w:t>
      </w:r>
      <w:r w:rsidRPr="000D3857">
        <w:rPr>
          <w:rFonts w:ascii="Times New Roman" w:eastAsia="Calibri" w:hAnsi="Times New Roman"/>
          <w:bCs/>
          <w:iCs/>
          <w:sz w:val="28"/>
          <w:szCs w:val="28"/>
          <w:lang w:val="kk-KZ"/>
        </w:rPr>
        <w:t>уақытта жүргізіледі.</w:t>
      </w:r>
    </w:p>
    <w:p w:rsidR="003C3B7C" w:rsidRDefault="003C3B7C" w:rsidP="003C3B7C">
      <w:pPr>
        <w:spacing w:after="0" w:line="240" w:lineRule="auto"/>
        <w:ind w:firstLine="708"/>
        <w:jc w:val="both"/>
        <w:rPr>
          <w:rFonts w:ascii="Times New Roman" w:hAnsi="Times New Roman" w:cs="Times New Roman"/>
          <w:sz w:val="28"/>
          <w:szCs w:val="28"/>
          <w:lang w:val="kk-KZ"/>
        </w:rPr>
      </w:pPr>
      <w:r w:rsidRPr="00F71381">
        <w:rPr>
          <w:rFonts w:ascii="Times New Roman" w:hAnsi="Times New Roman" w:cs="Times New Roman"/>
          <w:b/>
          <w:bCs/>
          <w:sz w:val="28"/>
          <w:szCs w:val="28"/>
          <w:lang w:val="kk-KZ"/>
        </w:rPr>
        <w:t>1</w:t>
      </w:r>
      <w:r w:rsidR="00011DD2">
        <w:rPr>
          <w:rFonts w:ascii="Times New Roman" w:hAnsi="Times New Roman" w:cs="Times New Roman"/>
          <w:b/>
          <w:bCs/>
          <w:sz w:val="28"/>
          <w:szCs w:val="28"/>
          <w:lang w:val="kk-KZ"/>
        </w:rPr>
        <w:t>1</w:t>
      </w:r>
      <w:r w:rsidRPr="00F71381">
        <w:rPr>
          <w:rFonts w:ascii="Times New Roman" w:hAnsi="Times New Roman" w:cs="Times New Roman"/>
          <w:b/>
          <w:bCs/>
          <w:sz w:val="28"/>
          <w:szCs w:val="28"/>
          <w:lang w:val="kk-KZ"/>
        </w:rPr>
        <w:t>.</w:t>
      </w:r>
      <w:r w:rsidRPr="00B809BD">
        <w:rPr>
          <w:rFonts w:ascii="Times New Roman" w:hAnsi="Times New Roman" w:cs="Times New Roman"/>
          <w:sz w:val="28"/>
          <w:szCs w:val="28"/>
          <w:lang w:val="kk-KZ"/>
        </w:rPr>
        <w:t xml:space="preserve"> Қазақстан Республикасы</w:t>
      </w:r>
      <w:r w:rsidR="00C474A6">
        <w:rPr>
          <w:rFonts w:ascii="Times New Roman" w:hAnsi="Times New Roman" w:cs="Times New Roman"/>
          <w:sz w:val="28"/>
          <w:szCs w:val="28"/>
          <w:lang w:val="kk-KZ"/>
        </w:rPr>
        <w:t>ның</w:t>
      </w:r>
      <w:r w:rsidRPr="00B809BD">
        <w:rPr>
          <w:rFonts w:ascii="Times New Roman" w:hAnsi="Times New Roman" w:cs="Times New Roman"/>
          <w:sz w:val="28"/>
          <w:szCs w:val="28"/>
          <w:lang w:val="kk-KZ"/>
        </w:rPr>
        <w:t xml:space="preserve"> Президенті Іс Басқармасының қарамағындағы объектілерде және бекітілген контингент арасында карантиндік шараларды қатаңдату/жеңілдету туралы шешімді қалыптасқан эпидемиологиялық жағдайға байланысты Қазақстан Республикасы</w:t>
      </w:r>
      <w:r w:rsidR="00C474A6">
        <w:rPr>
          <w:rFonts w:ascii="Times New Roman" w:hAnsi="Times New Roman" w:cs="Times New Roman"/>
          <w:sz w:val="28"/>
          <w:szCs w:val="28"/>
          <w:lang w:val="kk-KZ"/>
        </w:rPr>
        <w:t>ның</w:t>
      </w:r>
      <w:r w:rsidRPr="00B809BD">
        <w:rPr>
          <w:rFonts w:ascii="Times New Roman" w:hAnsi="Times New Roman" w:cs="Times New Roman"/>
          <w:sz w:val="28"/>
          <w:szCs w:val="28"/>
          <w:lang w:val="kk-KZ"/>
        </w:rPr>
        <w:t xml:space="preserve"> Президенті Іс Басқармасының халықтың санитариялық-эпидемиологиялық саламаттылығы саласындағы қызметті жүзеге асыратын  ведомствосы қабылдайды.</w:t>
      </w:r>
    </w:p>
    <w:p w:rsidR="000D3857" w:rsidRPr="000D3857" w:rsidRDefault="00396B4E" w:rsidP="00396B4E">
      <w:pPr>
        <w:pBdr>
          <w:bottom w:val="single" w:sz="4" w:space="31" w:color="FFFFFF"/>
        </w:pBdr>
        <w:shd w:val="clear" w:color="auto" w:fill="FFFFFF"/>
        <w:tabs>
          <w:tab w:val="left" w:pos="709"/>
        </w:tabs>
        <w:spacing w:after="0" w:line="240" w:lineRule="auto"/>
        <w:jc w:val="both"/>
        <w:rPr>
          <w:rFonts w:ascii="Times New Roman" w:eastAsia="Times New Roman" w:hAnsi="Times New Roman" w:cs="Times New Roman"/>
          <w:sz w:val="28"/>
          <w:lang w:val="kk-KZ"/>
        </w:rPr>
      </w:pPr>
      <w:r>
        <w:rPr>
          <w:rFonts w:ascii="Times New Roman" w:eastAsia="Times New Roman" w:hAnsi="Times New Roman" w:cs="Times New Roman"/>
          <w:b/>
          <w:bCs/>
          <w:sz w:val="28"/>
          <w:lang w:val="kk-KZ"/>
        </w:rPr>
        <w:tab/>
      </w:r>
      <w:r w:rsidR="00370D06" w:rsidRPr="00396B4E">
        <w:rPr>
          <w:rFonts w:ascii="Times New Roman" w:eastAsia="Times New Roman" w:hAnsi="Times New Roman" w:cs="Times New Roman"/>
          <w:b/>
          <w:bCs/>
          <w:sz w:val="28"/>
          <w:lang w:val="kk-KZ"/>
        </w:rPr>
        <w:t>1</w:t>
      </w:r>
      <w:r w:rsidR="00011DD2">
        <w:rPr>
          <w:rFonts w:ascii="Times New Roman" w:eastAsia="Times New Roman" w:hAnsi="Times New Roman" w:cs="Times New Roman"/>
          <w:b/>
          <w:bCs/>
          <w:sz w:val="28"/>
          <w:lang w:val="kk-KZ"/>
        </w:rPr>
        <w:t>2</w:t>
      </w:r>
      <w:r w:rsidR="003C3B7C" w:rsidRPr="00396B4E">
        <w:rPr>
          <w:rFonts w:ascii="Times New Roman" w:eastAsia="Times New Roman" w:hAnsi="Times New Roman" w:cs="Times New Roman"/>
          <w:b/>
          <w:bCs/>
          <w:sz w:val="28"/>
          <w:lang w:val="kk-KZ"/>
        </w:rPr>
        <w:t>.</w:t>
      </w:r>
      <w:r w:rsidR="003C3B7C" w:rsidRPr="00396B4E">
        <w:rPr>
          <w:rFonts w:ascii="Times New Roman" w:eastAsia="Times New Roman" w:hAnsi="Times New Roman" w:cs="Times New Roman"/>
          <w:sz w:val="28"/>
          <w:lang w:val="kk-KZ"/>
        </w:rPr>
        <w:t xml:space="preserve"> </w:t>
      </w:r>
      <w:r w:rsidR="000D3857">
        <w:rPr>
          <w:rFonts w:ascii="Times New Roman" w:eastAsia="Times New Roman" w:hAnsi="Times New Roman" w:cs="Times New Roman"/>
          <w:sz w:val="28"/>
          <w:lang w:val="kk-KZ"/>
        </w:rPr>
        <w:t xml:space="preserve">Осы қаулыға </w:t>
      </w:r>
      <w:r w:rsidR="00011DD2">
        <w:rPr>
          <w:rFonts w:ascii="Times New Roman" w:eastAsia="Times New Roman" w:hAnsi="Times New Roman"/>
          <w:bCs/>
          <w:sz w:val="28"/>
          <w:szCs w:val="28"/>
          <w:lang w:val="kk-KZ"/>
        </w:rPr>
        <w:t>3</w:t>
      </w:r>
      <w:r w:rsidR="00CE7B5E">
        <w:rPr>
          <w:rFonts w:ascii="Times New Roman" w:eastAsia="Times New Roman" w:hAnsi="Times New Roman"/>
          <w:bCs/>
          <w:sz w:val="28"/>
          <w:szCs w:val="28"/>
          <w:lang w:val="kk-KZ"/>
        </w:rPr>
        <w:t>0</w:t>
      </w:r>
      <w:r w:rsidR="00C474A6">
        <w:rPr>
          <w:rFonts w:ascii="Times New Roman" w:eastAsia="Times New Roman" w:hAnsi="Times New Roman"/>
          <w:bCs/>
          <w:sz w:val="28"/>
          <w:szCs w:val="28"/>
          <w:lang w:val="kk-KZ"/>
        </w:rPr>
        <w:t>-</w:t>
      </w:r>
      <w:r w:rsidR="000D3857">
        <w:rPr>
          <w:rFonts w:ascii="Times New Roman" w:eastAsia="Times New Roman" w:hAnsi="Times New Roman"/>
          <w:bCs/>
          <w:sz w:val="28"/>
          <w:szCs w:val="28"/>
          <w:lang w:val="kk-KZ"/>
        </w:rPr>
        <w:t xml:space="preserve">қосымшаға сәйкес Қазақстан Республикасының Бас мемлекеттік санитариялық дәрігері  қаулысының күші жойылды деп саналсын. </w:t>
      </w:r>
    </w:p>
    <w:p w:rsidR="00F27E88" w:rsidRDefault="00F27E88" w:rsidP="00F27E88">
      <w:pPr>
        <w:pBdr>
          <w:bottom w:val="single" w:sz="4" w:space="31" w:color="FFFFFF"/>
        </w:pBdr>
        <w:shd w:val="clear" w:color="auto" w:fill="FFFFFF"/>
        <w:tabs>
          <w:tab w:val="left" w:pos="709"/>
        </w:tabs>
        <w:spacing w:after="0" w:line="240" w:lineRule="auto"/>
        <w:jc w:val="both"/>
        <w:rPr>
          <w:rFonts w:ascii="Times New Roman" w:eastAsia="Times New Roman" w:hAnsi="Times New Roman" w:cs="Times New Roman"/>
          <w:sz w:val="28"/>
          <w:lang w:val="kk-KZ"/>
        </w:rPr>
      </w:pPr>
      <w:r>
        <w:rPr>
          <w:rFonts w:ascii="Times New Roman" w:hAnsi="Times New Roman"/>
          <w:sz w:val="28"/>
          <w:szCs w:val="28"/>
          <w:lang w:val="kk-KZ"/>
        </w:rPr>
        <w:tab/>
      </w:r>
      <w:r w:rsidRPr="00F27E88">
        <w:rPr>
          <w:rFonts w:ascii="Times New Roman" w:eastAsia="Times New Roman" w:hAnsi="Times New Roman" w:cs="Times New Roman"/>
          <w:b/>
          <w:sz w:val="28"/>
          <w:lang w:val="kk-KZ"/>
        </w:rPr>
        <w:t>1</w:t>
      </w:r>
      <w:r w:rsidR="00011DD2">
        <w:rPr>
          <w:rFonts w:ascii="Times New Roman" w:eastAsia="Times New Roman" w:hAnsi="Times New Roman" w:cs="Times New Roman"/>
          <w:b/>
          <w:sz w:val="28"/>
          <w:lang w:val="kk-KZ"/>
        </w:rPr>
        <w:t>3</w:t>
      </w:r>
      <w:r w:rsidRPr="00F27E88">
        <w:rPr>
          <w:rFonts w:ascii="Times New Roman" w:eastAsia="Times New Roman" w:hAnsi="Times New Roman" w:cs="Times New Roman"/>
          <w:b/>
          <w:sz w:val="28"/>
          <w:lang w:val="kk-KZ"/>
        </w:rPr>
        <w:t>.</w:t>
      </w:r>
      <w:r>
        <w:rPr>
          <w:rFonts w:ascii="Times New Roman" w:eastAsia="Times New Roman" w:hAnsi="Times New Roman" w:cs="Times New Roman"/>
          <w:sz w:val="28"/>
          <w:lang w:val="kk-KZ"/>
        </w:rPr>
        <w:t xml:space="preserve"> </w:t>
      </w:r>
      <w:r w:rsidR="003C3B7C" w:rsidRPr="00741210">
        <w:rPr>
          <w:rFonts w:ascii="Times New Roman" w:eastAsia="Times New Roman" w:hAnsi="Times New Roman" w:cs="Times New Roman"/>
          <w:sz w:val="28"/>
          <w:lang w:val="kk-KZ"/>
        </w:rPr>
        <w:t>Осы қаулының орындалуын бақылауды өзіме қалдырамын.</w:t>
      </w:r>
    </w:p>
    <w:p w:rsidR="003C3B7C" w:rsidRPr="00741210" w:rsidRDefault="00F27E88" w:rsidP="00F27E88">
      <w:pPr>
        <w:pBdr>
          <w:bottom w:val="single" w:sz="4" w:space="31" w:color="FFFFFF"/>
        </w:pBdr>
        <w:shd w:val="clear" w:color="auto" w:fill="FFFFFF"/>
        <w:tabs>
          <w:tab w:val="left" w:pos="709"/>
        </w:tabs>
        <w:spacing w:after="0" w:line="240" w:lineRule="auto"/>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lastRenderedPageBreak/>
        <w:tab/>
      </w:r>
      <w:r w:rsidR="00A0658D">
        <w:rPr>
          <w:rFonts w:ascii="Times New Roman" w:eastAsia="Times New Roman" w:hAnsi="Times New Roman" w:cs="Times New Roman"/>
          <w:b/>
          <w:bCs/>
          <w:sz w:val="28"/>
          <w:lang w:val="kk-KZ"/>
        </w:rPr>
        <w:t>1</w:t>
      </w:r>
      <w:r w:rsidR="00011DD2">
        <w:rPr>
          <w:rFonts w:ascii="Times New Roman" w:eastAsia="Times New Roman" w:hAnsi="Times New Roman" w:cs="Times New Roman"/>
          <w:b/>
          <w:bCs/>
          <w:sz w:val="28"/>
          <w:lang w:val="kk-KZ"/>
        </w:rPr>
        <w:t>4</w:t>
      </w:r>
      <w:r w:rsidR="003C3B7C" w:rsidRPr="00F71381">
        <w:rPr>
          <w:rFonts w:ascii="Times New Roman" w:eastAsia="Times New Roman" w:hAnsi="Times New Roman" w:cs="Times New Roman"/>
          <w:b/>
          <w:bCs/>
          <w:sz w:val="28"/>
          <w:lang w:val="kk-KZ"/>
        </w:rPr>
        <w:t>.</w:t>
      </w:r>
      <w:r w:rsidR="003C3B7C" w:rsidRPr="00741210">
        <w:rPr>
          <w:rFonts w:ascii="Times New Roman" w:eastAsia="Times New Roman" w:hAnsi="Times New Roman" w:cs="Times New Roman"/>
          <w:sz w:val="28"/>
          <w:lang w:val="kk-KZ"/>
        </w:rPr>
        <w:t xml:space="preserve"> Осы қаулы </w:t>
      </w:r>
      <w:r w:rsidR="00370D06">
        <w:rPr>
          <w:rFonts w:ascii="Times New Roman" w:eastAsia="Times New Roman" w:hAnsi="Times New Roman" w:cs="Times New Roman"/>
          <w:sz w:val="28"/>
          <w:lang w:val="kk-KZ"/>
        </w:rPr>
        <w:t>202</w:t>
      </w:r>
      <w:r w:rsidR="00396B4E">
        <w:rPr>
          <w:rFonts w:ascii="Times New Roman" w:eastAsia="Times New Roman" w:hAnsi="Times New Roman" w:cs="Times New Roman"/>
          <w:sz w:val="28"/>
          <w:lang w:val="kk-KZ"/>
        </w:rPr>
        <w:t>2</w:t>
      </w:r>
      <w:r w:rsidR="00370D06">
        <w:rPr>
          <w:rFonts w:ascii="Times New Roman" w:eastAsia="Times New Roman" w:hAnsi="Times New Roman" w:cs="Times New Roman"/>
          <w:sz w:val="28"/>
          <w:lang w:val="kk-KZ"/>
        </w:rPr>
        <w:t xml:space="preserve"> жылғы </w:t>
      </w:r>
      <w:r w:rsidR="00CE7B5E">
        <w:rPr>
          <w:rFonts w:ascii="Times New Roman" w:eastAsia="Times New Roman" w:hAnsi="Times New Roman" w:cs="Times New Roman"/>
          <w:sz w:val="28"/>
          <w:lang w:val="kk-KZ"/>
        </w:rPr>
        <w:t>15</w:t>
      </w:r>
      <w:r w:rsidR="00396B4E">
        <w:rPr>
          <w:rFonts w:ascii="Times New Roman" w:eastAsia="Times New Roman" w:hAnsi="Times New Roman" w:cs="Times New Roman"/>
          <w:sz w:val="28"/>
          <w:lang w:val="kk-KZ"/>
        </w:rPr>
        <w:t xml:space="preserve"> наурызда</w:t>
      </w:r>
      <w:r w:rsidR="00370D06">
        <w:rPr>
          <w:rFonts w:ascii="Times New Roman" w:eastAsia="Times New Roman" w:hAnsi="Times New Roman" w:cs="Times New Roman"/>
          <w:sz w:val="28"/>
          <w:lang w:val="kk-KZ"/>
        </w:rPr>
        <w:t xml:space="preserve"> сағат 00-ден бастап </w:t>
      </w:r>
      <w:r w:rsidR="003C3B7C" w:rsidRPr="00741210">
        <w:rPr>
          <w:rFonts w:ascii="Times New Roman" w:eastAsia="Times New Roman" w:hAnsi="Times New Roman" w:cs="Times New Roman"/>
          <w:sz w:val="28"/>
          <w:lang w:val="kk-KZ"/>
        </w:rPr>
        <w:t>күшіне енеді.</w:t>
      </w:r>
    </w:p>
    <w:p w:rsidR="003C3B7C" w:rsidRPr="00741210" w:rsidRDefault="003C3B7C" w:rsidP="003C3B7C">
      <w:pPr>
        <w:spacing w:after="0" w:line="240" w:lineRule="auto"/>
        <w:ind w:firstLine="708"/>
        <w:jc w:val="both"/>
        <w:rPr>
          <w:rFonts w:ascii="Times New Roman" w:eastAsia="Times New Roman" w:hAnsi="Times New Roman" w:cs="Times New Roman"/>
          <w:b/>
          <w:sz w:val="28"/>
          <w:lang w:val="kk-KZ"/>
        </w:rPr>
      </w:pPr>
      <w:r w:rsidRPr="00741210">
        <w:rPr>
          <w:rFonts w:ascii="Times New Roman" w:eastAsia="Times New Roman" w:hAnsi="Times New Roman" w:cs="Times New Roman"/>
          <w:b/>
          <w:sz w:val="28"/>
          <w:lang w:val="kk-KZ"/>
        </w:rPr>
        <w:t xml:space="preserve">Қазақстан Республикасының   </w:t>
      </w:r>
    </w:p>
    <w:p w:rsidR="003C3B7C" w:rsidRPr="00741210" w:rsidRDefault="003C3B7C" w:rsidP="003C3B7C">
      <w:pPr>
        <w:spacing w:after="0" w:line="240" w:lineRule="auto"/>
        <w:ind w:firstLine="708"/>
        <w:jc w:val="both"/>
        <w:rPr>
          <w:rFonts w:ascii="Times New Roman" w:eastAsia="Times New Roman" w:hAnsi="Times New Roman" w:cs="Times New Roman"/>
          <w:b/>
          <w:sz w:val="28"/>
          <w:lang w:val="kk-KZ"/>
        </w:rPr>
      </w:pPr>
      <w:r w:rsidRPr="00741210">
        <w:rPr>
          <w:rFonts w:ascii="Times New Roman" w:eastAsia="Times New Roman" w:hAnsi="Times New Roman" w:cs="Times New Roman"/>
          <w:b/>
          <w:sz w:val="28"/>
          <w:lang w:val="kk-KZ"/>
        </w:rPr>
        <w:t>Бас мемлекеттік</w:t>
      </w:r>
    </w:p>
    <w:p w:rsidR="003C3B7C" w:rsidRPr="00741210" w:rsidRDefault="003C3B7C" w:rsidP="003C3B7C">
      <w:pPr>
        <w:spacing w:after="0" w:line="240" w:lineRule="auto"/>
        <w:ind w:firstLine="708"/>
        <w:jc w:val="both"/>
        <w:rPr>
          <w:rFonts w:ascii="Times New Roman" w:eastAsia="Times New Roman" w:hAnsi="Times New Roman" w:cs="Times New Roman"/>
          <w:b/>
          <w:sz w:val="28"/>
          <w:lang w:val="kk-KZ"/>
        </w:rPr>
      </w:pPr>
      <w:r w:rsidRPr="00741210">
        <w:rPr>
          <w:rFonts w:ascii="Times New Roman" w:eastAsia="Times New Roman" w:hAnsi="Times New Roman" w:cs="Times New Roman"/>
          <w:b/>
          <w:sz w:val="28"/>
          <w:lang w:val="kk-KZ"/>
        </w:rPr>
        <w:t xml:space="preserve">санитариялық дәрігері                                           </w:t>
      </w:r>
      <w:r>
        <w:rPr>
          <w:rFonts w:ascii="Times New Roman" w:eastAsia="Times New Roman" w:hAnsi="Times New Roman" w:cs="Times New Roman"/>
          <w:b/>
          <w:sz w:val="28"/>
          <w:lang w:val="kk-KZ"/>
        </w:rPr>
        <w:t xml:space="preserve">       </w:t>
      </w:r>
      <w:r w:rsidRPr="00741210">
        <w:rPr>
          <w:rFonts w:ascii="Times New Roman" w:eastAsia="Times New Roman" w:hAnsi="Times New Roman" w:cs="Times New Roman"/>
          <w:b/>
          <w:sz w:val="28"/>
          <w:lang w:val="kk-KZ"/>
        </w:rPr>
        <w:t xml:space="preserve">     </w:t>
      </w:r>
      <w:r w:rsidR="00396B4E">
        <w:rPr>
          <w:rFonts w:ascii="Times New Roman" w:eastAsia="Times New Roman" w:hAnsi="Times New Roman" w:cs="Times New Roman"/>
          <w:b/>
          <w:sz w:val="28"/>
          <w:lang w:val="kk-KZ"/>
        </w:rPr>
        <w:t>А. Есмағамбетова</w:t>
      </w:r>
    </w:p>
    <w:p w:rsidR="003C3B7C" w:rsidRPr="00741210" w:rsidRDefault="003C3B7C" w:rsidP="003C3B7C">
      <w:pPr>
        <w:spacing w:after="0" w:line="240" w:lineRule="auto"/>
        <w:ind w:left="5529"/>
        <w:jc w:val="center"/>
        <w:rPr>
          <w:rFonts w:ascii="Times New Roman" w:eastAsia="Times New Roman" w:hAnsi="Times New Roman" w:cs="Times New Roman"/>
          <w:sz w:val="28"/>
          <w:lang w:val="kk-KZ"/>
        </w:rPr>
      </w:pPr>
    </w:p>
    <w:p w:rsidR="003C3B7C" w:rsidRPr="00741210" w:rsidRDefault="003C3B7C" w:rsidP="003C3B7C">
      <w:pPr>
        <w:spacing w:after="0" w:line="240" w:lineRule="auto"/>
        <w:ind w:left="5529"/>
        <w:jc w:val="center"/>
        <w:rPr>
          <w:rFonts w:ascii="Times New Roman" w:eastAsia="Times New Roman" w:hAnsi="Times New Roman" w:cs="Times New Roman"/>
          <w:sz w:val="28"/>
          <w:lang w:val="kk-KZ"/>
        </w:rPr>
      </w:pPr>
    </w:p>
    <w:p w:rsidR="003D2FFA" w:rsidRDefault="003D2FFA" w:rsidP="003C3B7C">
      <w:pPr>
        <w:spacing w:after="0" w:line="240" w:lineRule="auto"/>
        <w:ind w:left="5529"/>
        <w:jc w:val="center"/>
        <w:rPr>
          <w:rFonts w:ascii="Times New Roman" w:eastAsia="Times New Roman" w:hAnsi="Times New Roman" w:cs="Times New Roman"/>
          <w:sz w:val="24"/>
          <w:szCs w:val="24"/>
          <w:lang w:val="kk-KZ"/>
        </w:rPr>
      </w:pPr>
    </w:p>
    <w:p w:rsidR="00764A35" w:rsidRDefault="00764A35" w:rsidP="003C3B7C">
      <w:pPr>
        <w:spacing w:after="0" w:line="240" w:lineRule="auto"/>
        <w:ind w:left="5529"/>
        <w:jc w:val="center"/>
        <w:rPr>
          <w:rFonts w:ascii="Times New Roman" w:eastAsia="Times New Roman" w:hAnsi="Times New Roman" w:cs="Times New Roman"/>
          <w:sz w:val="24"/>
          <w:szCs w:val="24"/>
          <w:lang w:val="kk-KZ"/>
        </w:rPr>
      </w:pPr>
    </w:p>
    <w:p w:rsidR="00764A35" w:rsidRDefault="00764A35" w:rsidP="003C3B7C">
      <w:pPr>
        <w:spacing w:after="0" w:line="240" w:lineRule="auto"/>
        <w:ind w:left="5529"/>
        <w:jc w:val="center"/>
        <w:rPr>
          <w:rFonts w:ascii="Times New Roman" w:eastAsia="Times New Roman" w:hAnsi="Times New Roman" w:cs="Times New Roman"/>
          <w:sz w:val="24"/>
          <w:szCs w:val="24"/>
          <w:lang w:val="kk-KZ"/>
        </w:rPr>
      </w:pPr>
    </w:p>
    <w:p w:rsidR="00764A35" w:rsidRDefault="00764A35" w:rsidP="003C3B7C">
      <w:pPr>
        <w:spacing w:after="0" w:line="240" w:lineRule="auto"/>
        <w:ind w:left="5529"/>
        <w:jc w:val="center"/>
        <w:rPr>
          <w:rFonts w:ascii="Times New Roman" w:eastAsia="Times New Roman" w:hAnsi="Times New Roman" w:cs="Times New Roman"/>
          <w:sz w:val="24"/>
          <w:szCs w:val="24"/>
          <w:lang w:val="kk-KZ"/>
        </w:rPr>
      </w:pPr>
    </w:p>
    <w:p w:rsidR="00764A35" w:rsidRDefault="00764A35" w:rsidP="003C3B7C">
      <w:pPr>
        <w:spacing w:after="0" w:line="240" w:lineRule="auto"/>
        <w:ind w:left="5529"/>
        <w:jc w:val="center"/>
        <w:rPr>
          <w:rFonts w:ascii="Times New Roman" w:eastAsia="Times New Roman" w:hAnsi="Times New Roman" w:cs="Times New Roman"/>
          <w:sz w:val="24"/>
          <w:szCs w:val="24"/>
          <w:lang w:val="kk-KZ"/>
        </w:rPr>
      </w:pPr>
    </w:p>
    <w:p w:rsidR="00764A35" w:rsidRDefault="00764A35" w:rsidP="003C3B7C">
      <w:pPr>
        <w:spacing w:after="0" w:line="240" w:lineRule="auto"/>
        <w:ind w:left="5529"/>
        <w:jc w:val="center"/>
        <w:rPr>
          <w:rFonts w:ascii="Times New Roman" w:eastAsia="Times New Roman" w:hAnsi="Times New Roman" w:cs="Times New Roman"/>
          <w:sz w:val="24"/>
          <w:szCs w:val="24"/>
          <w:lang w:val="kk-KZ"/>
        </w:rPr>
      </w:pPr>
    </w:p>
    <w:p w:rsidR="00764A35" w:rsidRDefault="00764A35" w:rsidP="003C3B7C">
      <w:pPr>
        <w:spacing w:after="0" w:line="240" w:lineRule="auto"/>
        <w:ind w:left="5529"/>
        <w:jc w:val="center"/>
        <w:rPr>
          <w:rFonts w:ascii="Times New Roman" w:eastAsia="Times New Roman" w:hAnsi="Times New Roman" w:cs="Times New Roman"/>
          <w:sz w:val="24"/>
          <w:szCs w:val="24"/>
          <w:lang w:val="kk-KZ"/>
        </w:rPr>
      </w:pPr>
    </w:p>
    <w:p w:rsidR="00764A35" w:rsidRDefault="00764A35" w:rsidP="003C3B7C">
      <w:pPr>
        <w:spacing w:after="0" w:line="240" w:lineRule="auto"/>
        <w:ind w:left="5529"/>
        <w:jc w:val="center"/>
        <w:rPr>
          <w:rFonts w:ascii="Times New Roman" w:eastAsia="Times New Roman" w:hAnsi="Times New Roman" w:cs="Times New Roman"/>
          <w:sz w:val="24"/>
          <w:szCs w:val="24"/>
          <w:lang w:val="kk-KZ"/>
        </w:rPr>
      </w:pPr>
    </w:p>
    <w:p w:rsidR="00764A35" w:rsidRDefault="00764A35" w:rsidP="003C3B7C">
      <w:pPr>
        <w:spacing w:after="0" w:line="240" w:lineRule="auto"/>
        <w:ind w:left="5529"/>
        <w:jc w:val="center"/>
        <w:rPr>
          <w:rFonts w:ascii="Times New Roman" w:eastAsia="Times New Roman" w:hAnsi="Times New Roman" w:cs="Times New Roman"/>
          <w:sz w:val="24"/>
          <w:szCs w:val="24"/>
          <w:lang w:val="kk-KZ"/>
        </w:rPr>
      </w:pPr>
    </w:p>
    <w:p w:rsidR="00764A35" w:rsidRDefault="00764A35" w:rsidP="003C3B7C">
      <w:pPr>
        <w:spacing w:after="0" w:line="240" w:lineRule="auto"/>
        <w:ind w:left="5529"/>
        <w:jc w:val="center"/>
        <w:rPr>
          <w:rFonts w:ascii="Times New Roman" w:eastAsia="Times New Roman" w:hAnsi="Times New Roman" w:cs="Times New Roman"/>
          <w:sz w:val="24"/>
          <w:szCs w:val="24"/>
          <w:lang w:val="kk-KZ"/>
        </w:rPr>
      </w:pPr>
    </w:p>
    <w:p w:rsidR="00764A35" w:rsidRDefault="00764A35" w:rsidP="003C3B7C">
      <w:pPr>
        <w:spacing w:after="0" w:line="240" w:lineRule="auto"/>
        <w:ind w:left="5529"/>
        <w:jc w:val="center"/>
        <w:rPr>
          <w:rFonts w:ascii="Times New Roman" w:eastAsia="Times New Roman" w:hAnsi="Times New Roman" w:cs="Times New Roman"/>
          <w:sz w:val="24"/>
          <w:szCs w:val="24"/>
          <w:lang w:val="kk-KZ"/>
        </w:rPr>
      </w:pPr>
    </w:p>
    <w:p w:rsidR="00764A35" w:rsidRDefault="00764A35" w:rsidP="003C3B7C">
      <w:pPr>
        <w:spacing w:after="0" w:line="240" w:lineRule="auto"/>
        <w:ind w:left="5529"/>
        <w:jc w:val="center"/>
        <w:rPr>
          <w:rFonts w:ascii="Times New Roman" w:eastAsia="Times New Roman" w:hAnsi="Times New Roman" w:cs="Times New Roman"/>
          <w:sz w:val="24"/>
          <w:szCs w:val="24"/>
          <w:lang w:val="kk-KZ"/>
        </w:rPr>
      </w:pPr>
    </w:p>
    <w:p w:rsidR="00764A35" w:rsidRDefault="00764A35" w:rsidP="003C3B7C">
      <w:pPr>
        <w:spacing w:after="0" w:line="240" w:lineRule="auto"/>
        <w:ind w:left="5529"/>
        <w:jc w:val="center"/>
        <w:rPr>
          <w:rFonts w:ascii="Times New Roman" w:eastAsia="Times New Roman" w:hAnsi="Times New Roman" w:cs="Times New Roman"/>
          <w:sz w:val="24"/>
          <w:szCs w:val="24"/>
          <w:lang w:val="kk-KZ"/>
        </w:rPr>
      </w:pPr>
    </w:p>
    <w:p w:rsidR="00764A35" w:rsidRDefault="00764A35" w:rsidP="003C3B7C">
      <w:pPr>
        <w:spacing w:after="0" w:line="240" w:lineRule="auto"/>
        <w:ind w:left="5529"/>
        <w:jc w:val="center"/>
        <w:rPr>
          <w:rFonts w:ascii="Times New Roman" w:eastAsia="Times New Roman" w:hAnsi="Times New Roman" w:cs="Times New Roman"/>
          <w:sz w:val="24"/>
          <w:szCs w:val="24"/>
          <w:lang w:val="kk-KZ"/>
        </w:rPr>
      </w:pPr>
    </w:p>
    <w:p w:rsidR="00764A35" w:rsidRDefault="00764A35" w:rsidP="003C3B7C">
      <w:pPr>
        <w:spacing w:after="0" w:line="240" w:lineRule="auto"/>
        <w:ind w:left="5529"/>
        <w:jc w:val="center"/>
        <w:rPr>
          <w:rFonts w:ascii="Times New Roman" w:eastAsia="Times New Roman" w:hAnsi="Times New Roman" w:cs="Times New Roman"/>
          <w:sz w:val="24"/>
          <w:szCs w:val="24"/>
          <w:lang w:val="kk-KZ"/>
        </w:rPr>
      </w:pPr>
    </w:p>
    <w:p w:rsidR="00764A35" w:rsidRDefault="00764A35" w:rsidP="003C3B7C">
      <w:pPr>
        <w:spacing w:after="0" w:line="240" w:lineRule="auto"/>
        <w:ind w:left="5529"/>
        <w:jc w:val="center"/>
        <w:rPr>
          <w:rFonts w:ascii="Times New Roman" w:eastAsia="Times New Roman" w:hAnsi="Times New Roman" w:cs="Times New Roman"/>
          <w:sz w:val="24"/>
          <w:szCs w:val="24"/>
          <w:lang w:val="kk-KZ"/>
        </w:rPr>
      </w:pPr>
    </w:p>
    <w:p w:rsidR="00764A35" w:rsidRDefault="00764A35" w:rsidP="003C3B7C">
      <w:pPr>
        <w:spacing w:after="0" w:line="240" w:lineRule="auto"/>
        <w:ind w:left="5529"/>
        <w:jc w:val="center"/>
        <w:rPr>
          <w:rFonts w:ascii="Times New Roman" w:eastAsia="Times New Roman" w:hAnsi="Times New Roman" w:cs="Times New Roman"/>
          <w:sz w:val="24"/>
          <w:szCs w:val="24"/>
          <w:lang w:val="kk-KZ"/>
        </w:rPr>
      </w:pPr>
    </w:p>
    <w:p w:rsidR="00764A35" w:rsidRDefault="00764A35" w:rsidP="003C3B7C">
      <w:pPr>
        <w:spacing w:after="0" w:line="240" w:lineRule="auto"/>
        <w:ind w:left="5529"/>
        <w:jc w:val="center"/>
        <w:rPr>
          <w:rFonts w:ascii="Times New Roman" w:eastAsia="Times New Roman" w:hAnsi="Times New Roman" w:cs="Times New Roman"/>
          <w:sz w:val="24"/>
          <w:szCs w:val="24"/>
          <w:lang w:val="kk-KZ"/>
        </w:rPr>
      </w:pPr>
    </w:p>
    <w:p w:rsidR="00764A35" w:rsidRDefault="00764A35" w:rsidP="003C3B7C">
      <w:pPr>
        <w:spacing w:after="0" w:line="240" w:lineRule="auto"/>
        <w:ind w:left="5529"/>
        <w:jc w:val="center"/>
        <w:rPr>
          <w:rFonts w:ascii="Times New Roman" w:eastAsia="Times New Roman" w:hAnsi="Times New Roman" w:cs="Times New Roman"/>
          <w:sz w:val="24"/>
          <w:szCs w:val="24"/>
          <w:lang w:val="kk-KZ"/>
        </w:rPr>
      </w:pPr>
    </w:p>
    <w:p w:rsidR="00764A35" w:rsidRDefault="00764A35" w:rsidP="003C3B7C">
      <w:pPr>
        <w:spacing w:after="0" w:line="240" w:lineRule="auto"/>
        <w:ind w:left="5529"/>
        <w:jc w:val="center"/>
        <w:rPr>
          <w:rFonts w:ascii="Times New Roman" w:eastAsia="Times New Roman" w:hAnsi="Times New Roman" w:cs="Times New Roman"/>
          <w:sz w:val="24"/>
          <w:szCs w:val="24"/>
          <w:lang w:val="kk-KZ"/>
        </w:rPr>
      </w:pPr>
    </w:p>
    <w:p w:rsidR="00764A35" w:rsidRDefault="00764A35" w:rsidP="003C3B7C">
      <w:pPr>
        <w:spacing w:after="0" w:line="240" w:lineRule="auto"/>
        <w:ind w:left="5529"/>
        <w:jc w:val="center"/>
        <w:rPr>
          <w:rFonts w:ascii="Times New Roman" w:eastAsia="Times New Roman" w:hAnsi="Times New Roman" w:cs="Times New Roman"/>
          <w:sz w:val="24"/>
          <w:szCs w:val="24"/>
          <w:lang w:val="kk-KZ"/>
        </w:rPr>
      </w:pPr>
    </w:p>
    <w:p w:rsidR="00764A35" w:rsidRDefault="00764A35" w:rsidP="003C3B7C">
      <w:pPr>
        <w:spacing w:after="0" w:line="240" w:lineRule="auto"/>
        <w:ind w:left="5529"/>
        <w:jc w:val="center"/>
        <w:rPr>
          <w:rFonts w:ascii="Times New Roman" w:eastAsia="Times New Roman" w:hAnsi="Times New Roman" w:cs="Times New Roman"/>
          <w:sz w:val="24"/>
          <w:szCs w:val="24"/>
          <w:lang w:val="kk-KZ"/>
        </w:rPr>
      </w:pPr>
    </w:p>
    <w:p w:rsidR="00764A35" w:rsidRDefault="00764A35" w:rsidP="003C3B7C">
      <w:pPr>
        <w:spacing w:after="0" w:line="240" w:lineRule="auto"/>
        <w:ind w:left="5529"/>
        <w:jc w:val="center"/>
        <w:rPr>
          <w:rFonts w:ascii="Times New Roman" w:eastAsia="Times New Roman" w:hAnsi="Times New Roman" w:cs="Times New Roman"/>
          <w:sz w:val="24"/>
          <w:szCs w:val="24"/>
          <w:lang w:val="kk-KZ"/>
        </w:rPr>
      </w:pPr>
    </w:p>
    <w:p w:rsidR="00011DD2" w:rsidRDefault="00011DD2" w:rsidP="003C3B7C">
      <w:pPr>
        <w:spacing w:after="0" w:line="240" w:lineRule="auto"/>
        <w:ind w:left="5529"/>
        <w:jc w:val="center"/>
        <w:rPr>
          <w:rFonts w:ascii="Times New Roman" w:eastAsia="Times New Roman" w:hAnsi="Times New Roman" w:cs="Times New Roman"/>
          <w:sz w:val="24"/>
          <w:szCs w:val="24"/>
          <w:lang w:val="kk-KZ"/>
        </w:rPr>
      </w:pPr>
    </w:p>
    <w:p w:rsidR="00011DD2" w:rsidRDefault="00011DD2" w:rsidP="003C3B7C">
      <w:pPr>
        <w:spacing w:after="0" w:line="240" w:lineRule="auto"/>
        <w:ind w:left="5529"/>
        <w:jc w:val="center"/>
        <w:rPr>
          <w:rFonts w:ascii="Times New Roman" w:eastAsia="Times New Roman" w:hAnsi="Times New Roman" w:cs="Times New Roman"/>
          <w:sz w:val="24"/>
          <w:szCs w:val="24"/>
          <w:lang w:val="kk-KZ"/>
        </w:rPr>
      </w:pPr>
    </w:p>
    <w:p w:rsidR="00011DD2" w:rsidRDefault="00011DD2" w:rsidP="003C3B7C">
      <w:pPr>
        <w:spacing w:after="0" w:line="240" w:lineRule="auto"/>
        <w:ind w:left="5529"/>
        <w:jc w:val="center"/>
        <w:rPr>
          <w:rFonts w:ascii="Times New Roman" w:eastAsia="Times New Roman" w:hAnsi="Times New Roman" w:cs="Times New Roman"/>
          <w:sz w:val="24"/>
          <w:szCs w:val="24"/>
          <w:lang w:val="kk-KZ"/>
        </w:rPr>
      </w:pPr>
    </w:p>
    <w:p w:rsidR="00011DD2" w:rsidRDefault="00011DD2" w:rsidP="003C3B7C">
      <w:pPr>
        <w:spacing w:after="0" w:line="240" w:lineRule="auto"/>
        <w:ind w:left="5529"/>
        <w:jc w:val="center"/>
        <w:rPr>
          <w:rFonts w:ascii="Times New Roman" w:eastAsia="Times New Roman" w:hAnsi="Times New Roman" w:cs="Times New Roman"/>
          <w:sz w:val="24"/>
          <w:szCs w:val="24"/>
          <w:lang w:val="kk-KZ"/>
        </w:rPr>
      </w:pPr>
    </w:p>
    <w:p w:rsidR="00011DD2" w:rsidRDefault="00011DD2" w:rsidP="003C3B7C">
      <w:pPr>
        <w:spacing w:after="0" w:line="240" w:lineRule="auto"/>
        <w:ind w:left="5529"/>
        <w:jc w:val="center"/>
        <w:rPr>
          <w:rFonts w:ascii="Times New Roman" w:eastAsia="Times New Roman" w:hAnsi="Times New Roman" w:cs="Times New Roman"/>
          <w:sz w:val="24"/>
          <w:szCs w:val="24"/>
          <w:lang w:val="kk-KZ"/>
        </w:rPr>
      </w:pPr>
    </w:p>
    <w:p w:rsidR="00764A35" w:rsidRDefault="00764A35" w:rsidP="003C3B7C">
      <w:pPr>
        <w:spacing w:after="0" w:line="240" w:lineRule="auto"/>
        <w:ind w:left="5529"/>
        <w:jc w:val="center"/>
        <w:rPr>
          <w:rFonts w:ascii="Times New Roman" w:eastAsia="Times New Roman" w:hAnsi="Times New Roman" w:cs="Times New Roman"/>
          <w:sz w:val="24"/>
          <w:szCs w:val="24"/>
          <w:lang w:val="kk-KZ"/>
        </w:rPr>
      </w:pPr>
    </w:p>
    <w:p w:rsidR="00CE7B5E" w:rsidRDefault="00CE7B5E" w:rsidP="003C3B7C">
      <w:pPr>
        <w:spacing w:after="0" w:line="240" w:lineRule="auto"/>
        <w:ind w:left="5529"/>
        <w:jc w:val="center"/>
        <w:rPr>
          <w:rFonts w:ascii="Times New Roman" w:eastAsia="Times New Roman" w:hAnsi="Times New Roman" w:cs="Times New Roman"/>
          <w:sz w:val="24"/>
          <w:szCs w:val="24"/>
          <w:lang w:val="kk-KZ"/>
        </w:rPr>
      </w:pPr>
    </w:p>
    <w:p w:rsidR="00CE7B5E" w:rsidRDefault="00CE7B5E" w:rsidP="003C3B7C">
      <w:pPr>
        <w:spacing w:after="0" w:line="240" w:lineRule="auto"/>
        <w:ind w:left="5529"/>
        <w:jc w:val="center"/>
        <w:rPr>
          <w:rFonts w:ascii="Times New Roman" w:eastAsia="Times New Roman" w:hAnsi="Times New Roman" w:cs="Times New Roman"/>
          <w:sz w:val="24"/>
          <w:szCs w:val="24"/>
          <w:lang w:val="kk-KZ"/>
        </w:rPr>
      </w:pPr>
    </w:p>
    <w:p w:rsidR="00CE7B5E" w:rsidRDefault="00CE7B5E" w:rsidP="003C3B7C">
      <w:pPr>
        <w:spacing w:after="0" w:line="240" w:lineRule="auto"/>
        <w:ind w:left="5529"/>
        <w:jc w:val="center"/>
        <w:rPr>
          <w:rFonts w:ascii="Times New Roman" w:eastAsia="Times New Roman" w:hAnsi="Times New Roman" w:cs="Times New Roman"/>
          <w:sz w:val="24"/>
          <w:szCs w:val="24"/>
          <w:lang w:val="kk-KZ"/>
        </w:rPr>
      </w:pPr>
    </w:p>
    <w:p w:rsidR="00CE7B5E" w:rsidRDefault="00CE7B5E" w:rsidP="003C3B7C">
      <w:pPr>
        <w:spacing w:after="0" w:line="240" w:lineRule="auto"/>
        <w:ind w:left="5529"/>
        <w:jc w:val="center"/>
        <w:rPr>
          <w:rFonts w:ascii="Times New Roman" w:eastAsia="Times New Roman" w:hAnsi="Times New Roman" w:cs="Times New Roman"/>
          <w:sz w:val="24"/>
          <w:szCs w:val="24"/>
          <w:lang w:val="kk-KZ"/>
        </w:rPr>
      </w:pPr>
    </w:p>
    <w:p w:rsidR="00CE7B5E" w:rsidRDefault="00CE7B5E" w:rsidP="003C3B7C">
      <w:pPr>
        <w:spacing w:after="0" w:line="240" w:lineRule="auto"/>
        <w:ind w:left="5529"/>
        <w:jc w:val="center"/>
        <w:rPr>
          <w:rFonts w:ascii="Times New Roman" w:eastAsia="Times New Roman" w:hAnsi="Times New Roman" w:cs="Times New Roman"/>
          <w:sz w:val="24"/>
          <w:szCs w:val="24"/>
          <w:lang w:val="kk-KZ"/>
        </w:rPr>
      </w:pPr>
    </w:p>
    <w:p w:rsidR="00764A35" w:rsidRDefault="00764A35" w:rsidP="003C3B7C">
      <w:pPr>
        <w:spacing w:after="0" w:line="240" w:lineRule="auto"/>
        <w:ind w:left="5529"/>
        <w:jc w:val="center"/>
        <w:rPr>
          <w:rFonts w:ascii="Times New Roman" w:eastAsia="Times New Roman" w:hAnsi="Times New Roman" w:cs="Times New Roman"/>
          <w:sz w:val="24"/>
          <w:szCs w:val="24"/>
          <w:lang w:val="kk-KZ"/>
        </w:rPr>
      </w:pPr>
    </w:p>
    <w:p w:rsidR="00764A35" w:rsidRDefault="00764A35" w:rsidP="003C3B7C">
      <w:pPr>
        <w:spacing w:after="0" w:line="240" w:lineRule="auto"/>
        <w:ind w:left="5529"/>
        <w:jc w:val="center"/>
        <w:rPr>
          <w:rFonts w:ascii="Times New Roman" w:eastAsia="Times New Roman" w:hAnsi="Times New Roman" w:cs="Times New Roman"/>
          <w:sz w:val="24"/>
          <w:szCs w:val="24"/>
          <w:lang w:val="kk-KZ"/>
        </w:rPr>
      </w:pPr>
    </w:p>
    <w:p w:rsidR="003C3B7C" w:rsidRPr="007C5D38" w:rsidRDefault="003C3B7C" w:rsidP="00697DD9">
      <w:pPr>
        <w:spacing w:after="0" w:line="240" w:lineRule="auto"/>
        <w:ind w:left="5103"/>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Қазақстан Республикасының</w:t>
      </w:r>
      <w:r w:rsidR="00697DD9">
        <w:rPr>
          <w:rFonts w:ascii="Times New Roman" w:eastAsia="Times New Roman" w:hAnsi="Times New Roman" w:cs="Times New Roman"/>
          <w:sz w:val="24"/>
          <w:szCs w:val="24"/>
          <w:lang w:val="kk-KZ"/>
        </w:rPr>
        <w:t xml:space="preserve"> </w:t>
      </w:r>
      <w:r w:rsidRPr="007C5D38">
        <w:rPr>
          <w:rFonts w:ascii="Times New Roman" w:eastAsia="Times New Roman" w:hAnsi="Times New Roman" w:cs="Times New Roman"/>
          <w:sz w:val="24"/>
          <w:szCs w:val="24"/>
          <w:lang w:val="kk-KZ"/>
        </w:rPr>
        <w:t>Бас мемлекеттік</w:t>
      </w:r>
      <w:r w:rsidR="00697DD9">
        <w:rPr>
          <w:rFonts w:ascii="Times New Roman" w:eastAsia="Times New Roman" w:hAnsi="Times New Roman" w:cs="Times New Roman"/>
          <w:sz w:val="24"/>
          <w:szCs w:val="24"/>
          <w:lang w:val="kk-KZ"/>
        </w:rPr>
        <w:t xml:space="preserve"> </w:t>
      </w:r>
      <w:r w:rsidRPr="007C5D38">
        <w:rPr>
          <w:rFonts w:ascii="Times New Roman" w:eastAsia="Times New Roman" w:hAnsi="Times New Roman" w:cs="Times New Roman"/>
          <w:sz w:val="24"/>
          <w:szCs w:val="24"/>
          <w:lang w:val="kk-KZ"/>
        </w:rPr>
        <w:t>санитариялық дәрігерінің</w:t>
      </w:r>
    </w:p>
    <w:p w:rsidR="003C3B7C" w:rsidRPr="007C5D38" w:rsidRDefault="003C3B7C" w:rsidP="003C3B7C">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202</w:t>
      </w:r>
      <w:r w:rsidR="00396B4E">
        <w:rPr>
          <w:rFonts w:ascii="Times New Roman" w:eastAsia="Times New Roman" w:hAnsi="Times New Roman" w:cs="Times New Roman"/>
          <w:sz w:val="24"/>
          <w:szCs w:val="24"/>
          <w:lang w:val="kk-KZ"/>
        </w:rPr>
        <w:t>2</w:t>
      </w:r>
      <w:r w:rsidRPr="007C5D38">
        <w:rPr>
          <w:rFonts w:ascii="Times New Roman" w:eastAsia="Times New Roman" w:hAnsi="Times New Roman" w:cs="Times New Roman"/>
          <w:sz w:val="24"/>
          <w:szCs w:val="24"/>
          <w:lang w:val="kk-KZ"/>
        </w:rPr>
        <w:t xml:space="preserve"> жылғы </w:t>
      </w:r>
      <w:r w:rsidR="000D3E44">
        <w:rPr>
          <w:rFonts w:ascii="Times New Roman" w:eastAsia="Times New Roman" w:hAnsi="Times New Roman" w:cs="Times New Roman"/>
          <w:sz w:val="24"/>
          <w:szCs w:val="24"/>
          <w:lang w:val="kk-KZ"/>
        </w:rPr>
        <w:t xml:space="preserve"> </w:t>
      </w:r>
      <w:r w:rsidR="009D55A0">
        <w:rPr>
          <w:rFonts w:ascii="Times New Roman" w:eastAsia="Times New Roman" w:hAnsi="Times New Roman" w:cs="Times New Roman"/>
          <w:sz w:val="24"/>
          <w:szCs w:val="24"/>
          <w:lang w:val="kk-KZ"/>
        </w:rPr>
        <w:t>14</w:t>
      </w:r>
      <w:r w:rsidR="000D3E44">
        <w:rPr>
          <w:rFonts w:ascii="Times New Roman" w:eastAsia="Times New Roman" w:hAnsi="Times New Roman" w:cs="Times New Roman"/>
          <w:sz w:val="24"/>
          <w:szCs w:val="24"/>
          <w:lang w:val="kk-KZ"/>
        </w:rPr>
        <w:t xml:space="preserve">  </w:t>
      </w:r>
      <w:r w:rsidR="00396B4E">
        <w:rPr>
          <w:rFonts w:ascii="Times New Roman" w:eastAsia="Times New Roman" w:hAnsi="Times New Roman" w:cs="Times New Roman"/>
          <w:sz w:val="24"/>
          <w:szCs w:val="24"/>
          <w:lang w:val="kk-KZ"/>
        </w:rPr>
        <w:t xml:space="preserve"> наурыздағы</w:t>
      </w:r>
    </w:p>
    <w:p w:rsidR="003C3B7C" w:rsidRPr="007C5D38" w:rsidRDefault="003C3B7C" w:rsidP="003C3B7C">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 xml:space="preserve">№ </w:t>
      </w:r>
      <w:r w:rsidR="009D55A0">
        <w:rPr>
          <w:rFonts w:ascii="Times New Roman" w:eastAsia="Times New Roman" w:hAnsi="Times New Roman" w:cs="Times New Roman"/>
          <w:sz w:val="24"/>
          <w:szCs w:val="24"/>
          <w:lang w:val="kk-KZ"/>
        </w:rPr>
        <w:t>12</w:t>
      </w:r>
      <w:r w:rsidR="000D3E44">
        <w:rPr>
          <w:rFonts w:ascii="Times New Roman" w:eastAsia="Times New Roman" w:hAnsi="Times New Roman" w:cs="Times New Roman"/>
          <w:sz w:val="24"/>
          <w:szCs w:val="24"/>
          <w:lang w:val="kk-KZ"/>
        </w:rPr>
        <w:t xml:space="preserve">     </w:t>
      </w:r>
      <w:r w:rsidRPr="007C5D38">
        <w:rPr>
          <w:rFonts w:ascii="Times New Roman" w:eastAsia="Times New Roman" w:hAnsi="Times New Roman" w:cs="Times New Roman"/>
          <w:sz w:val="24"/>
          <w:szCs w:val="24"/>
          <w:lang w:val="kk-KZ"/>
        </w:rPr>
        <w:t xml:space="preserve"> қаулысына</w:t>
      </w:r>
    </w:p>
    <w:p w:rsidR="003C3B7C" w:rsidRPr="007C5D38" w:rsidRDefault="003C3B7C" w:rsidP="003C3B7C">
      <w:pPr>
        <w:spacing w:after="0" w:line="240" w:lineRule="auto"/>
        <w:ind w:left="5529"/>
        <w:jc w:val="center"/>
        <w:rPr>
          <w:rFonts w:ascii="Times New Roman" w:eastAsia="Times New Roman" w:hAnsi="Times New Roman" w:cs="Times New Roman"/>
          <w:b/>
          <w:sz w:val="24"/>
          <w:szCs w:val="24"/>
          <w:lang w:val="kk-KZ"/>
        </w:rPr>
      </w:pPr>
      <w:r w:rsidRPr="007C5D38">
        <w:rPr>
          <w:rFonts w:ascii="Times New Roman" w:eastAsia="Times New Roman" w:hAnsi="Times New Roman" w:cs="Times New Roman"/>
          <w:sz w:val="24"/>
          <w:szCs w:val="24"/>
          <w:lang w:val="kk-KZ"/>
        </w:rPr>
        <w:t>1-қосымша</w:t>
      </w:r>
    </w:p>
    <w:p w:rsidR="003C3B7C" w:rsidRPr="00741210" w:rsidRDefault="003C3B7C" w:rsidP="003C3B7C">
      <w:pPr>
        <w:tabs>
          <w:tab w:val="left" w:pos="5850"/>
        </w:tabs>
        <w:spacing w:after="0" w:line="240" w:lineRule="auto"/>
        <w:rPr>
          <w:rFonts w:ascii="Times New Roman" w:eastAsia="Times New Roman" w:hAnsi="Times New Roman" w:cs="Times New Roman"/>
          <w:sz w:val="28"/>
          <w:lang w:val="kk-KZ"/>
        </w:rPr>
      </w:pPr>
    </w:p>
    <w:p w:rsidR="00F24789" w:rsidRPr="00D82F30" w:rsidRDefault="00F24789" w:rsidP="00F24789">
      <w:pPr>
        <w:spacing w:after="0"/>
        <w:jc w:val="center"/>
        <w:rPr>
          <w:rFonts w:ascii="Times New Roman" w:hAnsi="Times New Roman" w:cs="Times New Roman"/>
          <w:b/>
          <w:sz w:val="24"/>
          <w:szCs w:val="24"/>
          <w:lang w:val="kk-KZ"/>
        </w:rPr>
      </w:pPr>
      <w:r w:rsidRPr="00D82F30">
        <w:rPr>
          <w:rFonts w:ascii="Times New Roman" w:hAnsi="Times New Roman" w:cs="Times New Roman"/>
          <w:b/>
          <w:sz w:val="24"/>
          <w:szCs w:val="24"/>
          <w:lang w:val="kk-KZ"/>
        </w:rPr>
        <w:t>Шектеу іс-шараларын, оның ішінде карантинді енгізу кезеңінде мемлекеттік органдарға (ұйымдарға), ұлттық компанияларға, бизнес-орталықтарына және басқа да кеңселерге қойылатын талаптар</w:t>
      </w:r>
    </w:p>
    <w:p w:rsidR="00F24789" w:rsidRPr="00D82F30" w:rsidRDefault="00F24789" w:rsidP="00F24789">
      <w:pPr>
        <w:spacing w:after="0" w:line="240" w:lineRule="auto"/>
        <w:ind w:firstLine="708"/>
        <w:jc w:val="center"/>
        <w:rPr>
          <w:rFonts w:ascii="Times New Roman" w:eastAsia="Times New Roman" w:hAnsi="Times New Roman" w:cs="Times New Roman"/>
          <w:b/>
          <w:sz w:val="24"/>
          <w:szCs w:val="24"/>
          <w:lang w:val="kk-KZ"/>
        </w:rPr>
      </w:pPr>
    </w:p>
    <w:p w:rsidR="00CE7B5E" w:rsidRDefault="00CE7B5E" w:rsidP="00375CA3">
      <w:pPr>
        <w:pStyle w:val="a7"/>
        <w:numPr>
          <w:ilvl w:val="0"/>
          <w:numId w:val="22"/>
        </w:numPr>
        <w:tabs>
          <w:tab w:val="left" w:pos="993"/>
        </w:tabs>
        <w:spacing w:after="0" w:line="240" w:lineRule="auto"/>
        <w:ind w:left="0"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Жұмыс орындарын және келушілер үшін бөлмелерін тұрақты желдетуді өткізу қажет.</w:t>
      </w:r>
    </w:p>
    <w:p w:rsidR="00F24789" w:rsidRPr="00CE7B5E" w:rsidRDefault="00F24789" w:rsidP="00375CA3">
      <w:pPr>
        <w:pStyle w:val="a7"/>
        <w:numPr>
          <w:ilvl w:val="0"/>
          <w:numId w:val="22"/>
        </w:numPr>
        <w:tabs>
          <w:tab w:val="left" w:pos="993"/>
        </w:tabs>
        <w:spacing w:after="0" w:line="240" w:lineRule="auto"/>
        <w:ind w:left="0" w:firstLine="708"/>
        <w:jc w:val="both"/>
        <w:rPr>
          <w:rFonts w:ascii="Times New Roman" w:eastAsia="Times New Roman" w:hAnsi="Times New Roman" w:cs="Times New Roman"/>
          <w:sz w:val="24"/>
          <w:szCs w:val="24"/>
          <w:lang w:val="kk-KZ"/>
        </w:rPr>
      </w:pPr>
      <w:r w:rsidRPr="00CE7B5E">
        <w:rPr>
          <w:rFonts w:ascii="Times New Roman" w:eastAsia="Times New Roman" w:hAnsi="Times New Roman" w:cs="Times New Roman"/>
          <w:sz w:val="24"/>
          <w:szCs w:val="24"/>
          <w:lang w:val="kk-KZ"/>
        </w:rPr>
        <w:t xml:space="preserve">Объектінің үй-жайларына </w:t>
      </w:r>
      <w:r w:rsidR="00CE7B5E">
        <w:rPr>
          <w:rFonts w:ascii="Times New Roman" w:eastAsia="Times New Roman" w:hAnsi="Times New Roman" w:cs="Times New Roman"/>
          <w:sz w:val="24"/>
          <w:szCs w:val="24"/>
          <w:lang w:val="kk-KZ"/>
        </w:rPr>
        <w:t>маскасыз кіруге жол берілмейді, ғ</w:t>
      </w:r>
      <w:r w:rsidRPr="00CE7B5E">
        <w:rPr>
          <w:rFonts w:ascii="Times New Roman" w:eastAsia="Times New Roman" w:hAnsi="Times New Roman" w:cs="Times New Roman"/>
          <w:sz w:val="24"/>
          <w:szCs w:val="24"/>
          <w:lang w:val="kk-KZ"/>
        </w:rPr>
        <w:t xml:space="preserve">имаратта </w:t>
      </w:r>
      <w:r w:rsidR="00847607" w:rsidRPr="00CE7B5E">
        <w:rPr>
          <w:rFonts w:ascii="Times New Roman" w:eastAsia="Times New Roman" w:hAnsi="Times New Roman" w:cs="Times New Roman"/>
          <w:sz w:val="24"/>
          <w:szCs w:val="24"/>
          <w:lang w:val="kk-KZ"/>
        </w:rPr>
        <w:t xml:space="preserve">5 жасқа дейінгі балаларды қоспағанда, </w:t>
      </w:r>
      <w:r w:rsidRPr="00CE7B5E">
        <w:rPr>
          <w:rFonts w:ascii="Times New Roman" w:eastAsia="Times New Roman" w:hAnsi="Times New Roman" w:cs="Times New Roman"/>
          <w:sz w:val="24"/>
          <w:szCs w:val="24"/>
          <w:lang w:val="kk-KZ"/>
        </w:rPr>
        <w:t>міндетті түрде маска киген келушілердің болуы қамтамасыз етіледі.</w:t>
      </w:r>
    </w:p>
    <w:p w:rsidR="00F24789" w:rsidRPr="00D82F30" w:rsidRDefault="00CE7B5E" w:rsidP="00F24789">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w:t>
      </w:r>
      <w:r w:rsidR="00F24789" w:rsidRPr="00D82F30">
        <w:rPr>
          <w:rFonts w:ascii="Times New Roman" w:eastAsia="Times New Roman" w:hAnsi="Times New Roman" w:cs="Times New Roman"/>
          <w:sz w:val="24"/>
          <w:szCs w:val="24"/>
          <w:lang w:val="kk-KZ"/>
        </w:rPr>
        <w:t>. Кіреберісте, холлда, санитариялық тораптарда тері антисептигі бар санитайзерлер орнатылады.</w:t>
      </w:r>
    </w:p>
    <w:p w:rsidR="00F24789" w:rsidRPr="00D82F30" w:rsidRDefault="00CE7B5E" w:rsidP="00F24789">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w:t>
      </w:r>
      <w:r w:rsidR="00F24789" w:rsidRPr="00D82F30">
        <w:rPr>
          <w:rFonts w:ascii="Times New Roman" w:eastAsia="Times New Roman" w:hAnsi="Times New Roman" w:cs="Times New Roman"/>
          <w:sz w:val="24"/>
          <w:szCs w:val="24"/>
          <w:lang w:val="kk-KZ"/>
        </w:rPr>
        <w:t>. Органның (ұйымның) әкімшілігі:</w:t>
      </w:r>
    </w:p>
    <w:p w:rsidR="00F24789" w:rsidRPr="00D82F30" w:rsidRDefault="00847607" w:rsidP="00F24789">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r w:rsidR="00F24789" w:rsidRPr="00D82F30">
        <w:rPr>
          <w:rFonts w:ascii="Times New Roman" w:eastAsia="Times New Roman" w:hAnsi="Times New Roman" w:cs="Times New Roman"/>
          <w:sz w:val="24"/>
          <w:szCs w:val="24"/>
          <w:lang w:val="kk-KZ"/>
        </w:rPr>
        <w:t>) санитариялық тораптар жеке гигиена құралдарымен (сұйық сабын, антисептиктер);</w:t>
      </w:r>
    </w:p>
    <w:p w:rsidR="00F24789" w:rsidRPr="00D82F30" w:rsidRDefault="00847607" w:rsidP="00F24789">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r w:rsidR="00F24789" w:rsidRPr="00D82F30">
        <w:rPr>
          <w:rFonts w:ascii="Times New Roman" w:eastAsia="Times New Roman" w:hAnsi="Times New Roman" w:cs="Times New Roman"/>
          <w:sz w:val="24"/>
          <w:szCs w:val="24"/>
          <w:lang w:val="kk-KZ"/>
        </w:rPr>
        <w:t>) жұмыс күні ішінде маскаларды оларды уақтылы ауыстыру шартымен пайдалануды;</w:t>
      </w:r>
    </w:p>
    <w:p w:rsidR="00F24789" w:rsidRPr="00D82F30" w:rsidRDefault="00847607" w:rsidP="00F24789">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w:t>
      </w:r>
      <w:r w:rsidR="00F24789" w:rsidRPr="00D82F30">
        <w:rPr>
          <w:rFonts w:ascii="Times New Roman" w:eastAsia="Times New Roman" w:hAnsi="Times New Roman" w:cs="Times New Roman"/>
          <w:sz w:val="24"/>
          <w:szCs w:val="24"/>
          <w:lang w:val="kk-KZ"/>
        </w:rPr>
        <w:t>)</w:t>
      </w:r>
      <w:r w:rsidR="005E0E57">
        <w:rPr>
          <w:rFonts w:ascii="Times New Roman" w:eastAsia="Times New Roman" w:hAnsi="Times New Roman" w:cs="Times New Roman"/>
          <w:sz w:val="24"/>
          <w:szCs w:val="24"/>
          <w:lang w:val="kk-KZ"/>
        </w:rPr>
        <w:t xml:space="preserve"> </w:t>
      </w:r>
      <w:r w:rsidR="00F24789" w:rsidRPr="00D82F30">
        <w:rPr>
          <w:rFonts w:ascii="Times New Roman" w:eastAsia="Times New Roman" w:hAnsi="Times New Roman" w:cs="Times New Roman"/>
          <w:sz w:val="24"/>
          <w:szCs w:val="24"/>
          <w:lang w:val="kk-KZ"/>
        </w:rPr>
        <w:t>антисептиктермен жұмыс орындарын;</w:t>
      </w:r>
    </w:p>
    <w:p w:rsidR="00F24789" w:rsidRPr="00D82F30" w:rsidRDefault="00847607" w:rsidP="00F24789">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w:t>
      </w:r>
      <w:r w:rsidR="00F24789" w:rsidRPr="00D82F30">
        <w:rPr>
          <w:rFonts w:ascii="Times New Roman" w:eastAsia="Times New Roman" w:hAnsi="Times New Roman" w:cs="Times New Roman"/>
          <w:sz w:val="24"/>
          <w:szCs w:val="24"/>
          <w:lang w:val="kk-KZ"/>
        </w:rPr>
        <w:t>) қызметкерлер арасында жеке/өндірістік гигиена қағидаларын сақтау және олардың мүлтіксіз сақталуын бақылау қажеттілігі туралы нұсқама жүргізуді қамтамасыз етеді.</w:t>
      </w:r>
    </w:p>
    <w:p w:rsidR="00F24789" w:rsidRPr="00D82F30" w:rsidRDefault="00CE7B5E" w:rsidP="00F24789">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r w:rsidR="00F24789" w:rsidRPr="00D82F30">
        <w:rPr>
          <w:rFonts w:ascii="Times New Roman" w:eastAsia="Times New Roman" w:hAnsi="Times New Roman" w:cs="Times New Roman"/>
          <w:sz w:val="24"/>
          <w:szCs w:val="24"/>
          <w:lang w:val="kk-KZ"/>
        </w:rPr>
        <w:t>. Объектілердің аумағы және барлық үй-жайлар таза ұсталады, күн сайын қоқыстан және ластан тазартылады.</w:t>
      </w:r>
    </w:p>
    <w:p w:rsidR="00F24789" w:rsidRPr="00D82F30" w:rsidRDefault="00CE7B5E" w:rsidP="00F24789">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w:t>
      </w:r>
      <w:r w:rsidR="00F24789" w:rsidRPr="00D82F30">
        <w:rPr>
          <w:rFonts w:ascii="Times New Roman" w:eastAsia="Times New Roman" w:hAnsi="Times New Roman" w:cs="Times New Roman"/>
          <w:sz w:val="24"/>
          <w:szCs w:val="24"/>
          <w:lang w:val="kk-KZ"/>
        </w:rPr>
        <w:t>. Барлық үй-жайларды жинау жуу және дезинфекциялау құралдарын қолдана отырып, күн сайын ылғалды тәсілмен және желдетумен жүргізіледі.</w:t>
      </w:r>
    </w:p>
    <w:p w:rsidR="00F24789" w:rsidRPr="00D82F30" w:rsidRDefault="00CE7B5E" w:rsidP="00F24789">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7</w:t>
      </w:r>
      <w:r w:rsidR="00F24789" w:rsidRPr="00D82F30">
        <w:rPr>
          <w:rFonts w:ascii="Times New Roman" w:eastAsia="Times New Roman" w:hAnsi="Times New Roman" w:cs="Times New Roman"/>
          <w:sz w:val="24"/>
          <w:szCs w:val="24"/>
          <w:lang w:val="kk-KZ"/>
        </w:rPr>
        <w:t>. Дезинфекциялау жүргізу үшін Қазақстан Республикасы мен Еуразиялық экономикалық одақтың аумағында тіркелген және белгіленген тәртіппен қолдануға рұқсат етілген және Еуразиялық экономикалық одақ елдерінің мемлекеттік тіркеу туралы куәліктерінің бірыңғай тізіліміне енгізілген құралдар қолданылады.</w:t>
      </w:r>
    </w:p>
    <w:p w:rsidR="00F24789" w:rsidRPr="00D82F30" w:rsidRDefault="00CE7B5E" w:rsidP="00F24789">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8</w:t>
      </w:r>
      <w:r w:rsidR="00F24789" w:rsidRPr="00D82F30">
        <w:rPr>
          <w:rFonts w:ascii="Times New Roman" w:eastAsia="Times New Roman" w:hAnsi="Times New Roman" w:cs="Times New Roman"/>
          <w:sz w:val="24"/>
          <w:szCs w:val="24"/>
          <w:lang w:val="kk-KZ"/>
        </w:rPr>
        <w:t>. Дезинфекциялау құралдары вирустық инфекциялар кезінде дезинфекциялау режимі көрсетілген оларға қоса берілетін нұсқаулықтарды қатаң сақтаған кезде қолданылады.</w:t>
      </w:r>
    </w:p>
    <w:p w:rsidR="00F24789" w:rsidRPr="00D82F30" w:rsidRDefault="00CE7B5E" w:rsidP="00F24789">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9</w:t>
      </w:r>
      <w:r w:rsidR="00F24789" w:rsidRPr="00D82F30">
        <w:rPr>
          <w:rFonts w:ascii="Times New Roman" w:eastAsia="Times New Roman" w:hAnsi="Times New Roman" w:cs="Times New Roman"/>
          <w:sz w:val="24"/>
          <w:szCs w:val="24"/>
          <w:lang w:val="kk-KZ"/>
        </w:rPr>
        <w:t>. Дезинфекциялау құралдарының жұмыс ерітінділерін дайындау арнайы бөлінген орында жүзеге асырылады. Дезинфекциялау құралдары өнім берушінің ыдысында (қаптамасында) заттың атауы, оның мақсаты, заттаңбадағы жарамдылық мерзімі көрсетіле отырып сақталады. Ыдыстың заттаңбасы дезинфекциялау құралын сақтаудың (пайдаланудың) барлық кезеңінде сақталады.</w:t>
      </w:r>
    </w:p>
    <w:p w:rsidR="00F24789" w:rsidRPr="00D82F30" w:rsidRDefault="00CE7B5E" w:rsidP="00F24789">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10</w:t>
      </w:r>
      <w:r w:rsidR="00F24789" w:rsidRPr="00D82F30">
        <w:rPr>
          <w:rFonts w:ascii="Times New Roman" w:eastAsia="Times New Roman" w:hAnsi="Times New Roman" w:cs="Times New Roman"/>
          <w:sz w:val="24"/>
          <w:szCs w:val="24"/>
          <w:lang w:val="kk-KZ"/>
        </w:rPr>
        <w:t xml:space="preserve">. Техникалық персонал (тазалаушы әйелдер) дезинфекциялауды жеке қорғаныш құралдарын: халат, қолғап, медициналық </w:t>
      </w:r>
      <w:r w:rsidR="00F24789">
        <w:rPr>
          <w:rFonts w:ascii="Times New Roman" w:eastAsia="Times New Roman" w:hAnsi="Times New Roman" w:cs="Times New Roman"/>
          <w:sz w:val="24"/>
          <w:szCs w:val="24"/>
          <w:lang w:val="kk-KZ"/>
        </w:rPr>
        <w:t>маска</w:t>
      </w:r>
      <w:r w:rsidR="00F24789" w:rsidRPr="00D82F30">
        <w:rPr>
          <w:rFonts w:ascii="Times New Roman" w:eastAsia="Times New Roman" w:hAnsi="Times New Roman" w:cs="Times New Roman"/>
          <w:sz w:val="24"/>
          <w:szCs w:val="24"/>
          <w:lang w:val="kk-KZ"/>
        </w:rPr>
        <w:t>ні пайдалана отырып жүргізеді.</w:t>
      </w:r>
    </w:p>
    <w:p w:rsidR="00F24789" w:rsidRPr="00D82F30" w:rsidRDefault="00CE7B5E" w:rsidP="00F24789">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11</w:t>
      </w:r>
      <w:r w:rsidR="00F24789" w:rsidRPr="00D82F30">
        <w:rPr>
          <w:rFonts w:ascii="Times New Roman" w:eastAsia="Times New Roman" w:hAnsi="Times New Roman" w:cs="Times New Roman"/>
          <w:sz w:val="24"/>
          <w:szCs w:val="24"/>
          <w:lang w:val="kk-KZ"/>
        </w:rPr>
        <w:t>. Денсаулық жағдайы бойынша қарсы көрсетілімдері жоқ кәмелетке толған адамдар дезинфекциялық құралдармен жұмыс істейді.</w:t>
      </w:r>
    </w:p>
    <w:p w:rsidR="00F24789" w:rsidRPr="00D82F30" w:rsidRDefault="00F24789" w:rsidP="00F24789">
      <w:pPr>
        <w:spacing w:after="0" w:line="240" w:lineRule="auto"/>
        <w:ind w:firstLine="708"/>
        <w:jc w:val="both"/>
        <w:rPr>
          <w:rFonts w:ascii="Times New Roman" w:eastAsia="Times New Roman" w:hAnsi="Times New Roman" w:cs="Times New Roman"/>
          <w:sz w:val="24"/>
          <w:szCs w:val="24"/>
          <w:lang w:val="kk-KZ"/>
        </w:rPr>
      </w:pPr>
    </w:p>
    <w:p w:rsidR="00596E32" w:rsidRDefault="00596E32" w:rsidP="00697DD9">
      <w:pPr>
        <w:spacing w:after="0" w:line="240" w:lineRule="auto"/>
        <w:ind w:left="5529"/>
        <w:jc w:val="center"/>
        <w:rPr>
          <w:rFonts w:ascii="Times New Roman" w:eastAsia="Times New Roman" w:hAnsi="Times New Roman" w:cs="Times New Roman"/>
          <w:sz w:val="24"/>
          <w:szCs w:val="24"/>
          <w:lang w:val="kk-KZ"/>
        </w:rPr>
      </w:pPr>
    </w:p>
    <w:p w:rsidR="00847607" w:rsidRDefault="00847607" w:rsidP="00697DD9">
      <w:pPr>
        <w:spacing w:after="0" w:line="240" w:lineRule="auto"/>
        <w:ind w:left="5529"/>
        <w:jc w:val="center"/>
        <w:rPr>
          <w:rFonts w:ascii="Times New Roman" w:eastAsia="Times New Roman" w:hAnsi="Times New Roman" w:cs="Times New Roman"/>
          <w:sz w:val="24"/>
          <w:szCs w:val="24"/>
          <w:lang w:val="kk-KZ"/>
        </w:rPr>
      </w:pPr>
    </w:p>
    <w:p w:rsidR="00847607" w:rsidRDefault="00847607" w:rsidP="00697DD9">
      <w:pPr>
        <w:spacing w:after="0" w:line="240" w:lineRule="auto"/>
        <w:ind w:left="5529"/>
        <w:jc w:val="center"/>
        <w:rPr>
          <w:rFonts w:ascii="Times New Roman" w:eastAsia="Times New Roman" w:hAnsi="Times New Roman" w:cs="Times New Roman"/>
          <w:sz w:val="24"/>
          <w:szCs w:val="24"/>
          <w:lang w:val="kk-KZ"/>
        </w:rPr>
      </w:pPr>
    </w:p>
    <w:p w:rsidR="00847607" w:rsidRDefault="00847607" w:rsidP="00697DD9">
      <w:pPr>
        <w:spacing w:after="0" w:line="240" w:lineRule="auto"/>
        <w:ind w:left="5529"/>
        <w:jc w:val="center"/>
        <w:rPr>
          <w:rFonts w:ascii="Times New Roman" w:eastAsia="Times New Roman" w:hAnsi="Times New Roman" w:cs="Times New Roman"/>
          <w:sz w:val="24"/>
          <w:szCs w:val="24"/>
          <w:lang w:val="kk-KZ"/>
        </w:rPr>
      </w:pPr>
    </w:p>
    <w:p w:rsidR="0037762F" w:rsidRDefault="0037762F" w:rsidP="00697DD9">
      <w:pPr>
        <w:spacing w:after="0" w:line="240" w:lineRule="auto"/>
        <w:ind w:left="5529"/>
        <w:jc w:val="center"/>
        <w:rPr>
          <w:rFonts w:ascii="Times New Roman" w:eastAsia="Times New Roman" w:hAnsi="Times New Roman" w:cs="Times New Roman"/>
          <w:sz w:val="24"/>
          <w:szCs w:val="24"/>
          <w:lang w:val="kk-KZ"/>
        </w:rPr>
      </w:pPr>
    </w:p>
    <w:p w:rsidR="00CE7B5E" w:rsidRDefault="00CE7B5E" w:rsidP="00697DD9">
      <w:pPr>
        <w:spacing w:after="0" w:line="240" w:lineRule="auto"/>
        <w:ind w:left="5529"/>
        <w:jc w:val="center"/>
        <w:rPr>
          <w:rFonts w:ascii="Times New Roman" w:eastAsia="Times New Roman" w:hAnsi="Times New Roman" w:cs="Times New Roman"/>
          <w:sz w:val="24"/>
          <w:szCs w:val="24"/>
          <w:lang w:val="kk-KZ"/>
        </w:rPr>
      </w:pPr>
    </w:p>
    <w:p w:rsidR="00CE7B5E" w:rsidRDefault="00CE7B5E" w:rsidP="00697DD9">
      <w:pPr>
        <w:spacing w:after="0" w:line="240" w:lineRule="auto"/>
        <w:ind w:left="5529"/>
        <w:jc w:val="center"/>
        <w:rPr>
          <w:rFonts w:ascii="Times New Roman" w:eastAsia="Times New Roman" w:hAnsi="Times New Roman" w:cs="Times New Roman"/>
          <w:sz w:val="24"/>
          <w:szCs w:val="24"/>
          <w:lang w:val="kk-KZ"/>
        </w:rPr>
      </w:pPr>
    </w:p>
    <w:p w:rsidR="00CE7B5E" w:rsidRDefault="00CE7B5E" w:rsidP="00697DD9">
      <w:pPr>
        <w:spacing w:after="0" w:line="240" w:lineRule="auto"/>
        <w:ind w:left="5529"/>
        <w:jc w:val="center"/>
        <w:rPr>
          <w:rFonts w:ascii="Times New Roman" w:eastAsia="Times New Roman" w:hAnsi="Times New Roman" w:cs="Times New Roman"/>
          <w:sz w:val="24"/>
          <w:szCs w:val="24"/>
          <w:lang w:val="kk-KZ"/>
        </w:rPr>
      </w:pPr>
    </w:p>
    <w:p w:rsidR="00CE7B5E" w:rsidRDefault="00CE7B5E" w:rsidP="00697DD9">
      <w:pPr>
        <w:spacing w:after="0" w:line="240" w:lineRule="auto"/>
        <w:ind w:left="5529"/>
        <w:jc w:val="center"/>
        <w:rPr>
          <w:rFonts w:ascii="Times New Roman" w:eastAsia="Times New Roman" w:hAnsi="Times New Roman" w:cs="Times New Roman"/>
          <w:sz w:val="24"/>
          <w:szCs w:val="24"/>
          <w:lang w:val="kk-KZ"/>
        </w:rPr>
      </w:pPr>
    </w:p>
    <w:p w:rsidR="00697DD9" w:rsidRPr="00D82F30" w:rsidRDefault="00697DD9" w:rsidP="00697DD9">
      <w:pPr>
        <w:spacing w:after="0" w:line="240" w:lineRule="auto"/>
        <w:ind w:left="5529"/>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Қазақстан Республикасының</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Бас мемлекеттік</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санитариялық дәрігерінің</w:t>
      </w:r>
    </w:p>
    <w:p w:rsidR="009D55A0" w:rsidRPr="007C5D38" w:rsidRDefault="009D55A0" w:rsidP="009D55A0">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202</w:t>
      </w:r>
      <w:r>
        <w:rPr>
          <w:rFonts w:ascii="Times New Roman" w:eastAsia="Times New Roman" w:hAnsi="Times New Roman" w:cs="Times New Roman"/>
          <w:sz w:val="24"/>
          <w:szCs w:val="24"/>
          <w:lang w:val="kk-KZ"/>
        </w:rPr>
        <w:t>2</w:t>
      </w:r>
      <w:r w:rsidRPr="007C5D38">
        <w:rPr>
          <w:rFonts w:ascii="Times New Roman" w:eastAsia="Times New Roman" w:hAnsi="Times New Roman" w:cs="Times New Roman"/>
          <w:sz w:val="24"/>
          <w:szCs w:val="24"/>
          <w:lang w:val="kk-KZ"/>
        </w:rPr>
        <w:t xml:space="preserve"> жылғы </w:t>
      </w:r>
      <w:r>
        <w:rPr>
          <w:rFonts w:ascii="Times New Roman" w:eastAsia="Times New Roman" w:hAnsi="Times New Roman" w:cs="Times New Roman"/>
          <w:sz w:val="24"/>
          <w:szCs w:val="24"/>
          <w:lang w:val="kk-KZ"/>
        </w:rPr>
        <w:t xml:space="preserve"> 14   наурыздағы</w:t>
      </w:r>
    </w:p>
    <w:p w:rsidR="009D55A0" w:rsidRPr="007C5D38" w:rsidRDefault="009D55A0" w:rsidP="009D55A0">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12     </w:t>
      </w:r>
      <w:r w:rsidRPr="007C5D38">
        <w:rPr>
          <w:rFonts w:ascii="Times New Roman" w:eastAsia="Times New Roman" w:hAnsi="Times New Roman" w:cs="Times New Roman"/>
          <w:sz w:val="24"/>
          <w:szCs w:val="24"/>
          <w:lang w:val="kk-KZ"/>
        </w:rPr>
        <w:t xml:space="preserve"> қаулысына</w:t>
      </w:r>
    </w:p>
    <w:p w:rsidR="003C3B7C" w:rsidRPr="000D2E42" w:rsidRDefault="003C3B7C" w:rsidP="003C3B7C">
      <w:pPr>
        <w:spacing w:after="0" w:line="240" w:lineRule="auto"/>
        <w:ind w:left="5529"/>
        <w:jc w:val="center"/>
        <w:rPr>
          <w:rFonts w:ascii="Times New Roman" w:eastAsia="Times New Roman" w:hAnsi="Times New Roman" w:cs="Times New Roman"/>
          <w:b/>
          <w:sz w:val="24"/>
          <w:szCs w:val="24"/>
          <w:lang w:val="kk-KZ"/>
        </w:rPr>
      </w:pPr>
      <w:r w:rsidRPr="000D2E42">
        <w:rPr>
          <w:rFonts w:ascii="Times New Roman" w:eastAsia="Times New Roman" w:hAnsi="Times New Roman" w:cs="Times New Roman"/>
          <w:sz w:val="24"/>
          <w:szCs w:val="24"/>
          <w:lang w:val="kk-KZ"/>
        </w:rPr>
        <w:t>2-қосымша</w:t>
      </w:r>
    </w:p>
    <w:p w:rsidR="003C3B7C" w:rsidRDefault="003C3B7C" w:rsidP="003C3B7C">
      <w:pPr>
        <w:spacing w:after="0" w:line="240" w:lineRule="auto"/>
        <w:ind w:firstLine="708"/>
        <w:jc w:val="center"/>
        <w:rPr>
          <w:rFonts w:ascii="Times New Roman" w:hAnsi="Times New Roman" w:cs="Times New Roman"/>
          <w:b/>
          <w:sz w:val="24"/>
          <w:szCs w:val="24"/>
          <w:lang w:val="kk-KZ"/>
        </w:rPr>
      </w:pPr>
    </w:p>
    <w:p w:rsidR="003C3B7C" w:rsidRPr="000D2E42" w:rsidRDefault="003C3B7C" w:rsidP="003C3B7C">
      <w:pPr>
        <w:spacing w:after="0" w:line="240" w:lineRule="auto"/>
        <w:ind w:firstLine="708"/>
        <w:jc w:val="center"/>
        <w:rPr>
          <w:rFonts w:ascii="Times New Roman" w:hAnsi="Times New Roman" w:cs="Times New Roman"/>
          <w:b/>
          <w:sz w:val="24"/>
          <w:szCs w:val="24"/>
          <w:lang w:val="kk-KZ"/>
        </w:rPr>
      </w:pPr>
    </w:p>
    <w:p w:rsidR="003C3B7C" w:rsidRPr="000D2E42" w:rsidRDefault="003C3B7C" w:rsidP="003C3B7C">
      <w:pPr>
        <w:tabs>
          <w:tab w:val="left" w:pos="993"/>
        </w:tabs>
        <w:spacing w:after="0" w:line="240" w:lineRule="auto"/>
        <w:ind w:firstLine="709"/>
        <w:jc w:val="center"/>
        <w:rPr>
          <w:rFonts w:ascii="Times New Roman" w:hAnsi="Times New Roman"/>
          <w:b/>
          <w:sz w:val="24"/>
          <w:szCs w:val="24"/>
          <w:lang w:val="kk-KZ"/>
        </w:rPr>
      </w:pPr>
      <w:r w:rsidRPr="000D2E42">
        <w:rPr>
          <w:rFonts w:ascii="Times New Roman" w:hAnsi="Times New Roman"/>
          <w:b/>
          <w:sz w:val="24"/>
          <w:szCs w:val="24"/>
          <w:lang w:val="kk-KZ"/>
        </w:rPr>
        <w:t>Медицина қызметкерлерінің СOVID-19-ды жұқтыруын болдырмау</w:t>
      </w:r>
    </w:p>
    <w:p w:rsidR="003C3B7C" w:rsidRPr="000D2E42" w:rsidRDefault="003C3B7C" w:rsidP="003C3B7C">
      <w:pPr>
        <w:tabs>
          <w:tab w:val="left" w:pos="993"/>
        </w:tabs>
        <w:spacing w:after="0" w:line="240" w:lineRule="auto"/>
        <w:ind w:firstLine="709"/>
        <w:jc w:val="center"/>
        <w:rPr>
          <w:rFonts w:ascii="Times New Roman" w:hAnsi="Times New Roman"/>
          <w:b/>
          <w:sz w:val="24"/>
          <w:szCs w:val="24"/>
          <w:lang w:val="kk-KZ"/>
        </w:rPr>
      </w:pPr>
      <w:r w:rsidRPr="000D2E42">
        <w:rPr>
          <w:rFonts w:ascii="Times New Roman" w:hAnsi="Times New Roman"/>
          <w:b/>
          <w:sz w:val="24"/>
          <w:szCs w:val="24"/>
          <w:lang w:val="kk-KZ"/>
        </w:rPr>
        <w:t xml:space="preserve">мақсатында денсаулық сақтау ұйымдарын аймаққа бөлу және жұмыс режимі </w:t>
      </w:r>
    </w:p>
    <w:p w:rsidR="003C3B7C" w:rsidRDefault="003C3B7C" w:rsidP="003C3B7C">
      <w:pPr>
        <w:spacing w:after="0" w:line="240" w:lineRule="auto"/>
        <w:ind w:firstLine="708"/>
        <w:jc w:val="both"/>
        <w:rPr>
          <w:rFonts w:ascii="Times New Roman" w:hAnsi="Times New Roman"/>
          <w:b/>
          <w:sz w:val="24"/>
          <w:szCs w:val="24"/>
          <w:lang w:val="kk-KZ"/>
        </w:rPr>
      </w:pPr>
    </w:p>
    <w:p w:rsidR="003C3B7C" w:rsidRPr="000D2E42" w:rsidRDefault="003C3B7C" w:rsidP="003C3B7C">
      <w:pPr>
        <w:spacing w:after="0" w:line="240" w:lineRule="auto"/>
        <w:ind w:firstLine="708"/>
        <w:jc w:val="both"/>
        <w:rPr>
          <w:rFonts w:ascii="Times New Roman" w:hAnsi="Times New Roman"/>
          <w:b/>
          <w:sz w:val="24"/>
          <w:szCs w:val="24"/>
          <w:lang w:val="kk-KZ"/>
        </w:rPr>
      </w:pPr>
    </w:p>
    <w:p w:rsidR="003C3B7C" w:rsidRPr="000D2E42" w:rsidRDefault="003C3B7C" w:rsidP="003C3B7C">
      <w:pPr>
        <w:spacing w:after="0" w:line="240" w:lineRule="auto"/>
        <w:ind w:firstLine="708"/>
        <w:jc w:val="both"/>
        <w:rPr>
          <w:rFonts w:ascii="Times New Roman" w:hAnsi="Times New Roman"/>
          <w:b/>
          <w:sz w:val="24"/>
          <w:szCs w:val="24"/>
          <w:lang w:val="kk-KZ"/>
        </w:rPr>
      </w:pPr>
      <w:r w:rsidRPr="000D2E42">
        <w:rPr>
          <w:rFonts w:ascii="Times New Roman" w:hAnsi="Times New Roman"/>
          <w:b/>
          <w:sz w:val="24"/>
          <w:szCs w:val="24"/>
          <w:lang w:val="kk-KZ"/>
        </w:rPr>
        <w:t>1-бөлім. Инфекциялық стационарларды аймаққа бөлу және жұмыс режимі.</w:t>
      </w:r>
    </w:p>
    <w:p w:rsidR="003C3B7C" w:rsidRPr="000D2E42" w:rsidRDefault="003C3B7C" w:rsidP="003C3B7C">
      <w:pPr>
        <w:spacing w:after="0" w:line="240" w:lineRule="auto"/>
        <w:ind w:firstLine="708"/>
        <w:jc w:val="both"/>
        <w:rPr>
          <w:rFonts w:ascii="Times New Roman" w:hAnsi="Times New Roman"/>
          <w:sz w:val="24"/>
          <w:szCs w:val="24"/>
          <w:lang w:val="kk-KZ"/>
        </w:rPr>
      </w:pPr>
      <w:r w:rsidRPr="000D2E42">
        <w:rPr>
          <w:rFonts w:ascii="Times New Roman" w:hAnsi="Times New Roman"/>
          <w:b/>
          <w:sz w:val="24"/>
          <w:szCs w:val="24"/>
          <w:lang w:val="kk-KZ"/>
        </w:rPr>
        <w:t xml:space="preserve">І. Инфекциялық стационарларда инфекциялық қауіптілікті ескере отырып, </w:t>
      </w:r>
      <w:r>
        <w:rPr>
          <w:rFonts w:ascii="Times New Roman" w:hAnsi="Times New Roman"/>
          <w:b/>
          <w:sz w:val="24"/>
          <w:szCs w:val="24"/>
          <w:lang w:val="kk-KZ"/>
        </w:rPr>
        <w:t>«</w:t>
      </w:r>
      <w:r w:rsidRPr="000D2E42">
        <w:rPr>
          <w:rFonts w:ascii="Times New Roman" w:hAnsi="Times New Roman"/>
          <w:b/>
          <w:sz w:val="24"/>
          <w:szCs w:val="24"/>
          <w:lang w:val="kk-KZ"/>
        </w:rPr>
        <w:t>лас</w:t>
      </w:r>
      <w:r>
        <w:rPr>
          <w:rFonts w:ascii="Times New Roman" w:hAnsi="Times New Roman"/>
          <w:b/>
          <w:sz w:val="24"/>
          <w:szCs w:val="24"/>
          <w:lang w:val="kk-KZ"/>
        </w:rPr>
        <w:t>»</w:t>
      </w:r>
      <w:r w:rsidRPr="000D2E42">
        <w:rPr>
          <w:rFonts w:ascii="Times New Roman" w:hAnsi="Times New Roman"/>
          <w:b/>
          <w:sz w:val="24"/>
          <w:szCs w:val="24"/>
          <w:lang w:val="kk-KZ"/>
        </w:rPr>
        <w:t xml:space="preserve"> және </w:t>
      </w:r>
      <w:r>
        <w:rPr>
          <w:rFonts w:ascii="Times New Roman" w:hAnsi="Times New Roman"/>
          <w:b/>
          <w:sz w:val="24"/>
          <w:szCs w:val="24"/>
          <w:lang w:val="kk-KZ"/>
        </w:rPr>
        <w:t>«</w:t>
      </w:r>
      <w:r w:rsidRPr="000D2E42">
        <w:rPr>
          <w:rFonts w:ascii="Times New Roman" w:hAnsi="Times New Roman"/>
          <w:b/>
          <w:sz w:val="24"/>
          <w:szCs w:val="24"/>
          <w:lang w:val="kk-KZ"/>
        </w:rPr>
        <w:t>таза</w:t>
      </w:r>
      <w:r>
        <w:rPr>
          <w:rFonts w:ascii="Times New Roman" w:hAnsi="Times New Roman"/>
          <w:b/>
          <w:sz w:val="24"/>
          <w:szCs w:val="24"/>
          <w:lang w:val="kk-KZ"/>
        </w:rPr>
        <w:t>»</w:t>
      </w:r>
      <w:r w:rsidRPr="000D2E42">
        <w:rPr>
          <w:rFonts w:ascii="Times New Roman" w:hAnsi="Times New Roman"/>
          <w:b/>
          <w:sz w:val="24"/>
          <w:szCs w:val="24"/>
          <w:lang w:val="kk-KZ"/>
        </w:rPr>
        <w:t xml:space="preserve"> аймақтарға бөлу:</w:t>
      </w:r>
    </w:p>
    <w:p w:rsidR="003C3B7C" w:rsidRPr="000D2E42" w:rsidRDefault="003C3B7C" w:rsidP="003C3B7C">
      <w:pPr>
        <w:spacing w:after="0" w:line="240" w:lineRule="auto"/>
        <w:ind w:firstLine="708"/>
        <w:jc w:val="both"/>
        <w:rPr>
          <w:rFonts w:ascii="Times New Roman" w:hAnsi="Times New Roman"/>
          <w:sz w:val="24"/>
          <w:szCs w:val="24"/>
          <w:lang w:val="kk-KZ"/>
        </w:rPr>
      </w:pPr>
      <w:r w:rsidRPr="000D2E42">
        <w:rPr>
          <w:rFonts w:ascii="Times New Roman" w:hAnsi="Times New Roman"/>
          <w:sz w:val="24"/>
          <w:szCs w:val="24"/>
          <w:lang w:val="kk-KZ"/>
        </w:rPr>
        <w:t xml:space="preserve">1. Инфекциялық стационарларда стационарды </w:t>
      </w:r>
      <w:r>
        <w:rPr>
          <w:rFonts w:ascii="Times New Roman" w:hAnsi="Times New Roman"/>
          <w:sz w:val="24"/>
          <w:szCs w:val="24"/>
          <w:lang w:val="kk-KZ"/>
        </w:rPr>
        <w:t>«</w:t>
      </w:r>
      <w:r w:rsidRPr="000D2E42">
        <w:rPr>
          <w:rFonts w:ascii="Times New Roman" w:hAnsi="Times New Roman"/>
          <w:sz w:val="24"/>
          <w:szCs w:val="24"/>
          <w:lang w:val="kk-KZ"/>
        </w:rPr>
        <w:t>таза</w:t>
      </w:r>
      <w:r>
        <w:rPr>
          <w:rFonts w:ascii="Times New Roman" w:hAnsi="Times New Roman"/>
          <w:sz w:val="24"/>
          <w:szCs w:val="24"/>
          <w:lang w:val="kk-KZ"/>
        </w:rPr>
        <w:t>»</w:t>
      </w:r>
      <w:r w:rsidRPr="000D2E42">
        <w:rPr>
          <w:rFonts w:ascii="Times New Roman" w:hAnsi="Times New Roman"/>
          <w:sz w:val="24"/>
          <w:szCs w:val="24"/>
          <w:lang w:val="kk-KZ"/>
        </w:rPr>
        <w:t xml:space="preserve"> және </w:t>
      </w:r>
      <w:r>
        <w:rPr>
          <w:rFonts w:ascii="Times New Roman" w:hAnsi="Times New Roman"/>
          <w:sz w:val="24"/>
          <w:szCs w:val="24"/>
          <w:lang w:val="kk-KZ"/>
        </w:rPr>
        <w:t>«</w:t>
      </w:r>
      <w:r w:rsidRPr="000D2E42">
        <w:rPr>
          <w:rFonts w:ascii="Times New Roman" w:hAnsi="Times New Roman"/>
          <w:sz w:val="24"/>
          <w:szCs w:val="24"/>
          <w:lang w:val="kk-KZ"/>
        </w:rPr>
        <w:t>лас</w:t>
      </w:r>
      <w:r>
        <w:rPr>
          <w:rFonts w:ascii="Times New Roman" w:hAnsi="Times New Roman"/>
          <w:sz w:val="24"/>
          <w:szCs w:val="24"/>
          <w:lang w:val="kk-KZ"/>
        </w:rPr>
        <w:t>»</w:t>
      </w:r>
      <w:r w:rsidRPr="000D2E42">
        <w:rPr>
          <w:rFonts w:ascii="Times New Roman" w:hAnsi="Times New Roman"/>
          <w:sz w:val="24"/>
          <w:szCs w:val="24"/>
          <w:lang w:val="kk-KZ"/>
        </w:rPr>
        <w:t xml:space="preserve"> аймақтарға қатаң бөлуді қамтамасыз ету қажет.</w:t>
      </w:r>
    </w:p>
    <w:p w:rsidR="003C3B7C" w:rsidRPr="000D2E42" w:rsidRDefault="003C3B7C" w:rsidP="003C3B7C">
      <w:pPr>
        <w:spacing w:after="0" w:line="240" w:lineRule="auto"/>
        <w:ind w:firstLine="708"/>
        <w:jc w:val="both"/>
        <w:rPr>
          <w:rFonts w:ascii="Times New Roman" w:hAnsi="Times New Roman"/>
          <w:b/>
          <w:sz w:val="24"/>
          <w:szCs w:val="24"/>
          <w:lang w:val="kk-KZ"/>
        </w:rPr>
      </w:pPr>
      <w:r w:rsidRPr="000D2E42">
        <w:rPr>
          <w:rFonts w:ascii="Times New Roman" w:hAnsi="Times New Roman"/>
          <w:sz w:val="24"/>
          <w:szCs w:val="24"/>
          <w:lang w:val="kk-KZ"/>
        </w:rPr>
        <w:t xml:space="preserve">2. </w:t>
      </w:r>
      <w:r>
        <w:rPr>
          <w:rFonts w:ascii="Times New Roman" w:hAnsi="Times New Roman"/>
          <w:sz w:val="24"/>
          <w:szCs w:val="24"/>
          <w:lang w:val="kk-KZ"/>
        </w:rPr>
        <w:t>«</w:t>
      </w:r>
      <w:r w:rsidRPr="000D2E42">
        <w:rPr>
          <w:rFonts w:ascii="Times New Roman" w:hAnsi="Times New Roman"/>
          <w:sz w:val="24"/>
          <w:szCs w:val="24"/>
          <w:lang w:val="kk-KZ"/>
        </w:rPr>
        <w:t>Таза</w:t>
      </w:r>
      <w:r>
        <w:rPr>
          <w:rFonts w:ascii="Times New Roman" w:hAnsi="Times New Roman"/>
          <w:sz w:val="24"/>
          <w:szCs w:val="24"/>
          <w:lang w:val="kk-KZ"/>
        </w:rPr>
        <w:t>»</w:t>
      </w:r>
      <w:r w:rsidRPr="000D2E42">
        <w:rPr>
          <w:rFonts w:ascii="Times New Roman" w:hAnsi="Times New Roman"/>
          <w:sz w:val="24"/>
          <w:szCs w:val="24"/>
          <w:lang w:val="kk-KZ"/>
        </w:rPr>
        <w:t xml:space="preserve"> аймаққа мыналар жатады:</w:t>
      </w:r>
    </w:p>
    <w:p w:rsidR="003C3B7C" w:rsidRPr="000D2E42" w:rsidRDefault="003C3B7C" w:rsidP="003C3B7C">
      <w:pPr>
        <w:tabs>
          <w:tab w:val="left" w:pos="993"/>
        </w:tabs>
        <w:spacing w:after="0" w:line="240" w:lineRule="auto"/>
        <w:ind w:firstLine="709"/>
        <w:jc w:val="both"/>
        <w:rPr>
          <w:rFonts w:ascii="Times New Roman" w:hAnsi="Times New Roman"/>
          <w:sz w:val="24"/>
          <w:szCs w:val="24"/>
          <w:lang w:val="kk-KZ"/>
        </w:rPr>
      </w:pPr>
      <w:r w:rsidRPr="000D2E42">
        <w:rPr>
          <w:rFonts w:ascii="Times New Roman" w:hAnsi="Times New Roman"/>
          <w:sz w:val="24"/>
          <w:szCs w:val="24"/>
          <w:lang w:val="kk-KZ"/>
        </w:rPr>
        <w:t xml:space="preserve">1) медицина қызметкерлеріне арналған кіру тобы, сыртқы киімге арналған гардероб, кіретін жерде </w:t>
      </w:r>
      <w:r>
        <w:rPr>
          <w:rFonts w:ascii="Times New Roman" w:hAnsi="Times New Roman"/>
          <w:sz w:val="24"/>
          <w:szCs w:val="24"/>
          <w:lang w:val="kk-KZ"/>
        </w:rPr>
        <w:t>«</w:t>
      </w:r>
      <w:r w:rsidRPr="000D2E42">
        <w:rPr>
          <w:rFonts w:ascii="Times New Roman" w:hAnsi="Times New Roman"/>
          <w:sz w:val="24"/>
          <w:szCs w:val="24"/>
          <w:lang w:val="kk-KZ"/>
        </w:rPr>
        <w:t>лас</w:t>
      </w:r>
      <w:r>
        <w:rPr>
          <w:rFonts w:ascii="Times New Roman" w:hAnsi="Times New Roman"/>
          <w:sz w:val="24"/>
          <w:szCs w:val="24"/>
          <w:lang w:val="kk-KZ"/>
        </w:rPr>
        <w:t>»</w:t>
      </w:r>
      <w:r w:rsidRPr="000D2E42">
        <w:rPr>
          <w:rFonts w:ascii="Times New Roman" w:hAnsi="Times New Roman"/>
          <w:sz w:val="24"/>
          <w:szCs w:val="24"/>
          <w:lang w:val="kk-KZ"/>
        </w:rPr>
        <w:t xml:space="preserve"> аймаққа дейінгі және шығатын жерде </w:t>
      </w:r>
      <w:r>
        <w:rPr>
          <w:rFonts w:ascii="Times New Roman" w:hAnsi="Times New Roman"/>
          <w:sz w:val="24"/>
          <w:szCs w:val="24"/>
          <w:lang w:val="kk-KZ"/>
        </w:rPr>
        <w:t>«</w:t>
      </w:r>
      <w:r w:rsidRPr="000D2E42">
        <w:rPr>
          <w:rFonts w:ascii="Times New Roman" w:hAnsi="Times New Roman"/>
          <w:sz w:val="24"/>
          <w:szCs w:val="24"/>
          <w:lang w:val="kk-KZ"/>
        </w:rPr>
        <w:t>лас</w:t>
      </w:r>
      <w:r>
        <w:rPr>
          <w:rFonts w:ascii="Times New Roman" w:hAnsi="Times New Roman"/>
          <w:sz w:val="24"/>
          <w:szCs w:val="24"/>
          <w:lang w:val="kk-KZ"/>
        </w:rPr>
        <w:t>»</w:t>
      </w:r>
      <w:r w:rsidRPr="000D2E42">
        <w:rPr>
          <w:rFonts w:ascii="Times New Roman" w:hAnsi="Times New Roman"/>
          <w:sz w:val="24"/>
          <w:szCs w:val="24"/>
          <w:lang w:val="kk-KZ"/>
        </w:rPr>
        <w:t xml:space="preserve"> аймақтан кейінгі санитариялық өткізгіш, осы блоктардағы қосалқы үй-жайлар;</w:t>
      </w:r>
    </w:p>
    <w:p w:rsidR="003C3B7C" w:rsidRPr="000D2E42" w:rsidRDefault="003C3B7C" w:rsidP="003C3B7C">
      <w:pPr>
        <w:tabs>
          <w:tab w:val="left" w:pos="993"/>
        </w:tabs>
        <w:spacing w:after="0" w:line="240" w:lineRule="auto"/>
        <w:ind w:firstLine="709"/>
        <w:jc w:val="both"/>
        <w:rPr>
          <w:rFonts w:ascii="Times New Roman" w:hAnsi="Times New Roman"/>
          <w:sz w:val="24"/>
          <w:szCs w:val="24"/>
          <w:lang w:val="kk-KZ"/>
        </w:rPr>
      </w:pPr>
      <w:r w:rsidRPr="000D2E42">
        <w:rPr>
          <w:rFonts w:ascii="Times New Roman" w:hAnsi="Times New Roman"/>
          <w:sz w:val="24"/>
          <w:szCs w:val="24"/>
          <w:lang w:val="kk-KZ"/>
        </w:rPr>
        <w:t xml:space="preserve">2) ординатор, мейіргер, бөлімше меңгерушісі кабинеттері, аға мейіргер, шаруашылық бикелері және басқа да персонал кабинеттері, санитариялық торап, олардың шаруашылық үй-жайлары. Бұл ретте оларға кіретін жер </w:t>
      </w:r>
      <w:r w:rsidRPr="000D2E42">
        <w:rPr>
          <w:rFonts w:ascii="Times New Roman" w:eastAsia="Times New Roman" w:hAnsi="Times New Roman"/>
          <w:sz w:val="24"/>
          <w:szCs w:val="24"/>
          <w:lang w:val="kk-KZ"/>
        </w:rPr>
        <w:t>жеке қорғаныш құралдарын (бұдан әрі – ЖҚҚ)</w:t>
      </w:r>
      <w:r w:rsidRPr="000D2E42">
        <w:rPr>
          <w:rFonts w:ascii="Times New Roman" w:hAnsi="Times New Roman"/>
          <w:sz w:val="24"/>
          <w:szCs w:val="24"/>
          <w:lang w:val="kk-KZ"/>
        </w:rPr>
        <w:t xml:space="preserve"> шешуге арналған шлюз және душ арқылы болуы тиіс;</w:t>
      </w:r>
    </w:p>
    <w:p w:rsidR="003C3B7C" w:rsidRPr="000D2E42" w:rsidRDefault="003C3B7C" w:rsidP="003C3B7C">
      <w:pPr>
        <w:tabs>
          <w:tab w:val="left" w:pos="993"/>
        </w:tabs>
        <w:spacing w:after="0" w:line="240" w:lineRule="auto"/>
        <w:ind w:firstLine="709"/>
        <w:jc w:val="both"/>
        <w:rPr>
          <w:rFonts w:ascii="Times New Roman" w:hAnsi="Times New Roman"/>
          <w:sz w:val="24"/>
          <w:szCs w:val="24"/>
          <w:lang w:val="kk-KZ"/>
        </w:rPr>
      </w:pPr>
      <w:r w:rsidRPr="000D2E42">
        <w:rPr>
          <w:rFonts w:ascii="Times New Roman" w:hAnsi="Times New Roman"/>
          <w:sz w:val="24"/>
          <w:szCs w:val="24"/>
          <w:lang w:val="kk-KZ"/>
        </w:rPr>
        <w:t>3) әкімшілік кабинеттері және басқа да әкімшілік үй-жайлар;</w:t>
      </w:r>
    </w:p>
    <w:p w:rsidR="003C3B7C" w:rsidRPr="000D2E42" w:rsidRDefault="003C3B7C" w:rsidP="003C3B7C">
      <w:pPr>
        <w:tabs>
          <w:tab w:val="left" w:pos="993"/>
        </w:tabs>
        <w:spacing w:after="0" w:line="240" w:lineRule="auto"/>
        <w:ind w:firstLine="709"/>
        <w:jc w:val="both"/>
        <w:rPr>
          <w:rFonts w:ascii="Times New Roman" w:hAnsi="Times New Roman"/>
          <w:sz w:val="24"/>
          <w:szCs w:val="24"/>
          <w:lang w:val="kk-KZ"/>
        </w:rPr>
      </w:pPr>
      <w:r w:rsidRPr="000D2E42">
        <w:rPr>
          <w:rFonts w:ascii="Times New Roman" w:hAnsi="Times New Roman"/>
          <w:sz w:val="24"/>
          <w:szCs w:val="24"/>
          <w:lang w:val="kk-KZ"/>
        </w:rPr>
        <w:t xml:space="preserve">4) көшеден кіретін жері бар және </w:t>
      </w:r>
      <w:r>
        <w:rPr>
          <w:rFonts w:ascii="Times New Roman" w:hAnsi="Times New Roman"/>
          <w:sz w:val="24"/>
          <w:szCs w:val="24"/>
          <w:lang w:val="kk-KZ"/>
        </w:rPr>
        <w:t>«</w:t>
      </w:r>
      <w:r w:rsidRPr="000D2E42">
        <w:rPr>
          <w:rFonts w:ascii="Times New Roman" w:hAnsi="Times New Roman"/>
          <w:sz w:val="24"/>
          <w:szCs w:val="24"/>
          <w:lang w:val="kk-KZ"/>
        </w:rPr>
        <w:t>лас</w:t>
      </w:r>
      <w:r>
        <w:rPr>
          <w:rFonts w:ascii="Times New Roman" w:hAnsi="Times New Roman"/>
          <w:sz w:val="24"/>
          <w:szCs w:val="24"/>
          <w:lang w:val="kk-KZ"/>
        </w:rPr>
        <w:t>»</w:t>
      </w:r>
      <w:r w:rsidRPr="000D2E42">
        <w:rPr>
          <w:rFonts w:ascii="Times New Roman" w:hAnsi="Times New Roman"/>
          <w:sz w:val="24"/>
          <w:szCs w:val="24"/>
          <w:lang w:val="kk-KZ"/>
        </w:rPr>
        <w:t xml:space="preserve"> аймақтың ішінде шығат</w:t>
      </w:r>
      <w:r w:rsidR="000B24F4">
        <w:rPr>
          <w:rFonts w:ascii="Times New Roman" w:hAnsi="Times New Roman"/>
          <w:sz w:val="24"/>
          <w:szCs w:val="24"/>
          <w:lang w:val="kk-KZ"/>
        </w:rPr>
        <w:t>ын жер жоқ техникалық үй-жайлар.</w:t>
      </w:r>
      <w:r w:rsidRPr="000D2E42">
        <w:rPr>
          <w:rFonts w:ascii="Times New Roman" w:hAnsi="Times New Roman"/>
          <w:sz w:val="24"/>
          <w:szCs w:val="24"/>
          <w:lang w:val="kk-KZ"/>
        </w:rPr>
        <w:t xml:space="preserve"> </w:t>
      </w:r>
    </w:p>
    <w:p w:rsidR="003C3B7C" w:rsidRPr="000D2E42" w:rsidRDefault="003C3B7C" w:rsidP="003C3B7C">
      <w:pPr>
        <w:tabs>
          <w:tab w:val="left" w:pos="993"/>
        </w:tabs>
        <w:spacing w:after="0" w:line="240" w:lineRule="auto"/>
        <w:ind w:firstLine="709"/>
        <w:jc w:val="both"/>
        <w:rPr>
          <w:rFonts w:ascii="Times New Roman" w:hAnsi="Times New Roman"/>
          <w:sz w:val="24"/>
          <w:szCs w:val="24"/>
          <w:lang w:val="kk-KZ"/>
        </w:rPr>
      </w:pPr>
      <w:r w:rsidRPr="000D2E42">
        <w:rPr>
          <w:rFonts w:ascii="Times New Roman" w:hAnsi="Times New Roman"/>
          <w:sz w:val="24"/>
          <w:szCs w:val="24"/>
          <w:lang w:val="kk-KZ"/>
        </w:rPr>
        <w:t xml:space="preserve">3. </w:t>
      </w:r>
      <w:r>
        <w:rPr>
          <w:rFonts w:ascii="Times New Roman" w:hAnsi="Times New Roman"/>
          <w:sz w:val="24"/>
          <w:szCs w:val="24"/>
          <w:lang w:val="kk-KZ"/>
        </w:rPr>
        <w:t>«</w:t>
      </w:r>
      <w:r w:rsidRPr="000D2E42">
        <w:rPr>
          <w:rFonts w:ascii="Times New Roman" w:hAnsi="Times New Roman"/>
          <w:sz w:val="24"/>
          <w:szCs w:val="24"/>
          <w:lang w:val="kk-KZ"/>
        </w:rPr>
        <w:t>Лас</w:t>
      </w:r>
      <w:r>
        <w:rPr>
          <w:rFonts w:ascii="Times New Roman" w:hAnsi="Times New Roman"/>
          <w:sz w:val="24"/>
          <w:szCs w:val="24"/>
          <w:lang w:val="kk-KZ"/>
        </w:rPr>
        <w:t>»</w:t>
      </w:r>
      <w:r w:rsidRPr="000D2E42">
        <w:rPr>
          <w:rFonts w:ascii="Times New Roman" w:hAnsi="Times New Roman"/>
          <w:sz w:val="24"/>
          <w:szCs w:val="24"/>
          <w:lang w:val="kk-KZ"/>
        </w:rPr>
        <w:t xml:space="preserve"> аймаққа осы қосымшаның 2-тармағында көрсетілгендерді қоспағанда, стационардың қалған барлық үй-жайлары жатады. </w:t>
      </w:r>
    </w:p>
    <w:p w:rsidR="003C3B7C" w:rsidRPr="000D2E42" w:rsidRDefault="003C3B7C" w:rsidP="003C3B7C">
      <w:pPr>
        <w:tabs>
          <w:tab w:val="left" w:pos="993"/>
        </w:tabs>
        <w:spacing w:after="0" w:line="240" w:lineRule="auto"/>
        <w:ind w:firstLine="709"/>
        <w:jc w:val="both"/>
        <w:rPr>
          <w:rFonts w:ascii="Times New Roman" w:hAnsi="Times New Roman"/>
          <w:sz w:val="24"/>
          <w:szCs w:val="24"/>
          <w:lang w:val="kk-KZ"/>
        </w:rPr>
      </w:pPr>
      <w:r w:rsidRPr="000D2E42">
        <w:rPr>
          <w:rFonts w:ascii="Times New Roman" w:hAnsi="Times New Roman"/>
          <w:sz w:val="24"/>
          <w:szCs w:val="24"/>
          <w:lang w:val="kk-KZ"/>
        </w:rPr>
        <w:t xml:space="preserve">4. Санөткізгіштерді 2 ағымға бөле отырып пайдалануды қамтамасыз ету қажет: </w:t>
      </w:r>
    </w:p>
    <w:p w:rsidR="003C3B7C" w:rsidRPr="000D2E42" w:rsidRDefault="003C3B7C" w:rsidP="003C3B7C">
      <w:pPr>
        <w:tabs>
          <w:tab w:val="left" w:pos="993"/>
        </w:tabs>
        <w:spacing w:after="0" w:line="240" w:lineRule="auto"/>
        <w:ind w:left="709"/>
        <w:jc w:val="both"/>
        <w:rPr>
          <w:rFonts w:ascii="Times New Roman" w:hAnsi="Times New Roman"/>
          <w:sz w:val="24"/>
          <w:szCs w:val="24"/>
          <w:lang w:val="kk-KZ"/>
        </w:rPr>
      </w:pPr>
      <w:r w:rsidRPr="000D2E42">
        <w:rPr>
          <w:rFonts w:ascii="Times New Roman" w:hAnsi="Times New Roman"/>
          <w:sz w:val="24"/>
          <w:szCs w:val="24"/>
          <w:lang w:val="kk-KZ"/>
        </w:rPr>
        <w:t xml:space="preserve">1) ауысымға кіретін жерде </w:t>
      </w:r>
      <w:r>
        <w:rPr>
          <w:rFonts w:ascii="Times New Roman" w:hAnsi="Times New Roman"/>
          <w:sz w:val="24"/>
          <w:szCs w:val="24"/>
          <w:lang w:val="kk-KZ"/>
        </w:rPr>
        <w:t>«</w:t>
      </w:r>
      <w:r w:rsidRPr="000D2E42">
        <w:rPr>
          <w:rFonts w:ascii="Times New Roman" w:hAnsi="Times New Roman"/>
          <w:sz w:val="24"/>
          <w:szCs w:val="24"/>
          <w:lang w:val="kk-KZ"/>
        </w:rPr>
        <w:t>таза</w:t>
      </w:r>
      <w:r>
        <w:rPr>
          <w:rFonts w:ascii="Times New Roman" w:hAnsi="Times New Roman"/>
          <w:sz w:val="24"/>
          <w:szCs w:val="24"/>
          <w:lang w:val="kk-KZ"/>
        </w:rPr>
        <w:t>»</w:t>
      </w:r>
      <w:r w:rsidRPr="000D2E42">
        <w:rPr>
          <w:rFonts w:ascii="Times New Roman" w:hAnsi="Times New Roman"/>
          <w:sz w:val="24"/>
          <w:szCs w:val="24"/>
          <w:lang w:val="kk-KZ"/>
        </w:rPr>
        <w:t xml:space="preserve"> аймақтан </w:t>
      </w:r>
      <w:r>
        <w:rPr>
          <w:rFonts w:ascii="Times New Roman" w:hAnsi="Times New Roman"/>
          <w:sz w:val="24"/>
          <w:szCs w:val="24"/>
          <w:lang w:val="kk-KZ"/>
        </w:rPr>
        <w:t>«</w:t>
      </w:r>
      <w:r w:rsidRPr="000D2E42">
        <w:rPr>
          <w:rFonts w:ascii="Times New Roman" w:hAnsi="Times New Roman"/>
          <w:sz w:val="24"/>
          <w:szCs w:val="24"/>
          <w:lang w:val="kk-KZ"/>
        </w:rPr>
        <w:t>лас</w:t>
      </w:r>
      <w:r>
        <w:rPr>
          <w:rFonts w:ascii="Times New Roman" w:hAnsi="Times New Roman"/>
          <w:sz w:val="24"/>
          <w:szCs w:val="24"/>
          <w:lang w:val="kk-KZ"/>
        </w:rPr>
        <w:t>»</w:t>
      </w:r>
      <w:r w:rsidRPr="000D2E42">
        <w:rPr>
          <w:rFonts w:ascii="Times New Roman" w:hAnsi="Times New Roman"/>
          <w:sz w:val="24"/>
          <w:szCs w:val="24"/>
          <w:lang w:val="kk-KZ"/>
        </w:rPr>
        <w:t xml:space="preserve"> аймаққа;</w:t>
      </w:r>
    </w:p>
    <w:p w:rsidR="003C3B7C" w:rsidRPr="000D2E42" w:rsidRDefault="003C3B7C" w:rsidP="003C3B7C">
      <w:pPr>
        <w:tabs>
          <w:tab w:val="left" w:pos="993"/>
        </w:tabs>
        <w:spacing w:after="0" w:line="240" w:lineRule="auto"/>
        <w:ind w:firstLine="709"/>
        <w:jc w:val="both"/>
        <w:rPr>
          <w:rFonts w:ascii="Times New Roman" w:hAnsi="Times New Roman"/>
          <w:sz w:val="24"/>
          <w:szCs w:val="24"/>
          <w:lang w:val="kk-KZ"/>
        </w:rPr>
      </w:pPr>
      <w:r w:rsidRPr="000D2E42">
        <w:rPr>
          <w:rFonts w:ascii="Times New Roman" w:hAnsi="Times New Roman"/>
          <w:sz w:val="24"/>
          <w:szCs w:val="24"/>
          <w:lang w:val="kk-KZ"/>
        </w:rPr>
        <w:t xml:space="preserve">2) ауысымнан шығатын жерде </w:t>
      </w:r>
      <w:r>
        <w:rPr>
          <w:rFonts w:ascii="Times New Roman" w:hAnsi="Times New Roman"/>
          <w:sz w:val="24"/>
          <w:szCs w:val="24"/>
          <w:lang w:val="kk-KZ"/>
        </w:rPr>
        <w:t>«</w:t>
      </w:r>
      <w:r w:rsidRPr="000D2E42">
        <w:rPr>
          <w:rFonts w:ascii="Times New Roman" w:hAnsi="Times New Roman"/>
          <w:sz w:val="24"/>
          <w:szCs w:val="24"/>
          <w:lang w:val="kk-KZ"/>
        </w:rPr>
        <w:t>лас</w:t>
      </w:r>
      <w:r>
        <w:rPr>
          <w:rFonts w:ascii="Times New Roman" w:hAnsi="Times New Roman"/>
          <w:sz w:val="24"/>
          <w:szCs w:val="24"/>
          <w:lang w:val="kk-KZ"/>
        </w:rPr>
        <w:t>»</w:t>
      </w:r>
      <w:r w:rsidRPr="000D2E42">
        <w:rPr>
          <w:rFonts w:ascii="Times New Roman" w:hAnsi="Times New Roman"/>
          <w:sz w:val="24"/>
          <w:szCs w:val="24"/>
          <w:lang w:val="kk-KZ"/>
        </w:rPr>
        <w:t xml:space="preserve"> аймақтан </w:t>
      </w:r>
      <w:r>
        <w:rPr>
          <w:rFonts w:ascii="Times New Roman" w:hAnsi="Times New Roman"/>
          <w:sz w:val="24"/>
          <w:szCs w:val="24"/>
          <w:lang w:val="kk-KZ"/>
        </w:rPr>
        <w:t>«</w:t>
      </w:r>
      <w:r w:rsidRPr="000D2E42">
        <w:rPr>
          <w:rFonts w:ascii="Times New Roman" w:hAnsi="Times New Roman"/>
          <w:sz w:val="24"/>
          <w:szCs w:val="24"/>
          <w:lang w:val="kk-KZ"/>
        </w:rPr>
        <w:t>таза</w:t>
      </w:r>
      <w:r>
        <w:rPr>
          <w:rFonts w:ascii="Times New Roman" w:hAnsi="Times New Roman"/>
          <w:sz w:val="24"/>
          <w:szCs w:val="24"/>
          <w:lang w:val="kk-KZ"/>
        </w:rPr>
        <w:t>»</w:t>
      </w:r>
      <w:r w:rsidRPr="000D2E42">
        <w:rPr>
          <w:rFonts w:ascii="Times New Roman" w:hAnsi="Times New Roman"/>
          <w:sz w:val="24"/>
          <w:szCs w:val="24"/>
          <w:lang w:val="kk-KZ"/>
        </w:rPr>
        <w:t xml:space="preserve"> аймаққа қамтамасыз ету қажет. </w:t>
      </w:r>
    </w:p>
    <w:p w:rsidR="003C3B7C" w:rsidRPr="000D2E42" w:rsidRDefault="003C3B7C" w:rsidP="003C3B7C">
      <w:pPr>
        <w:tabs>
          <w:tab w:val="left" w:pos="993"/>
        </w:tabs>
        <w:spacing w:after="0" w:line="240" w:lineRule="auto"/>
        <w:ind w:firstLine="709"/>
        <w:jc w:val="both"/>
        <w:rPr>
          <w:rFonts w:ascii="Times New Roman" w:hAnsi="Times New Roman"/>
          <w:sz w:val="24"/>
          <w:szCs w:val="24"/>
          <w:lang w:val="kk-KZ"/>
        </w:rPr>
      </w:pPr>
      <w:r w:rsidRPr="000D2E42">
        <w:rPr>
          <w:rFonts w:ascii="Times New Roman" w:hAnsi="Times New Roman"/>
          <w:sz w:val="24"/>
          <w:szCs w:val="24"/>
          <w:lang w:val="kk-KZ"/>
        </w:rPr>
        <w:t>3) бұл ретте ағымдар қиылыспауы тиіс.</w:t>
      </w:r>
    </w:p>
    <w:p w:rsidR="003C3B7C" w:rsidRPr="000D2E42" w:rsidRDefault="003C3B7C" w:rsidP="003C3B7C">
      <w:pPr>
        <w:tabs>
          <w:tab w:val="left" w:pos="993"/>
        </w:tabs>
        <w:spacing w:after="0" w:line="240" w:lineRule="auto"/>
        <w:ind w:firstLine="709"/>
        <w:jc w:val="both"/>
        <w:rPr>
          <w:rFonts w:ascii="Times New Roman" w:hAnsi="Times New Roman"/>
          <w:sz w:val="24"/>
          <w:szCs w:val="24"/>
          <w:lang w:val="kk-KZ"/>
        </w:rPr>
      </w:pPr>
      <w:r w:rsidRPr="000D2E42">
        <w:rPr>
          <w:rFonts w:ascii="Times New Roman" w:hAnsi="Times New Roman"/>
          <w:sz w:val="24"/>
          <w:szCs w:val="24"/>
          <w:lang w:val="kk-KZ"/>
        </w:rPr>
        <w:t xml:space="preserve">4) </w:t>
      </w:r>
      <w:r>
        <w:rPr>
          <w:rFonts w:ascii="Times New Roman" w:hAnsi="Times New Roman"/>
          <w:sz w:val="24"/>
          <w:szCs w:val="24"/>
          <w:lang w:val="kk-KZ"/>
        </w:rPr>
        <w:t>«</w:t>
      </w:r>
      <w:r w:rsidRPr="000D2E42">
        <w:rPr>
          <w:rFonts w:ascii="Times New Roman" w:hAnsi="Times New Roman"/>
          <w:sz w:val="24"/>
          <w:szCs w:val="24"/>
          <w:lang w:val="kk-KZ"/>
        </w:rPr>
        <w:t>таза</w:t>
      </w:r>
      <w:r>
        <w:rPr>
          <w:rFonts w:ascii="Times New Roman" w:hAnsi="Times New Roman"/>
          <w:sz w:val="24"/>
          <w:szCs w:val="24"/>
          <w:lang w:val="kk-KZ"/>
        </w:rPr>
        <w:t>»</w:t>
      </w:r>
      <w:r w:rsidRPr="000D2E42">
        <w:rPr>
          <w:rFonts w:ascii="Times New Roman" w:hAnsi="Times New Roman"/>
          <w:sz w:val="24"/>
          <w:szCs w:val="24"/>
          <w:lang w:val="kk-KZ"/>
        </w:rPr>
        <w:t xml:space="preserve"> аймақтың құрамында шешінетін бөлме, ЖҚҚ беретін бөлме, сан. торап болуы тиіс.</w:t>
      </w:r>
    </w:p>
    <w:p w:rsidR="003C3B7C" w:rsidRPr="000D2E42" w:rsidRDefault="003C3B7C" w:rsidP="003C3B7C">
      <w:pPr>
        <w:tabs>
          <w:tab w:val="left" w:pos="993"/>
        </w:tabs>
        <w:spacing w:after="0" w:line="240" w:lineRule="auto"/>
        <w:ind w:firstLine="709"/>
        <w:jc w:val="both"/>
        <w:rPr>
          <w:rFonts w:ascii="Times New Roman" w:hAnsi="Times New Roman"/>
          <w:sz w:val="24"/>
          <w:szCs w:val="24"/>
          <w:lang w:val="kk-KZ"/>
        </w:rPr>
      </w:pPr>
      <w:r w:rsidRPr="000D2E42">
        <w:rPr>
          <w:rFonts w:ascii="Times New Roman" w:hAnsi="Times New Roman"/>
          <w:sz w:val="24"/>
          <w:szCs w:val="24"/>
          <w:lang w:val="kk-KZ"/>
        </w:rPr>
        <w:t xml:space="preserve">5) </w:t>
      </w:r>
      <w:r>
        <w:rPr>
          <w:rFonts w:ascii="Times New Roman" w:hAnsi="Times New Roman"/>
          <w:sz w:val="24"/>
          <w:szCs w:val="24"/>
          <w:lang w:val="kk-KZ"/>
        </w:rPr>
        <w:t>«</w:t>
      </w:r>
      <w:r w:rsidRPr="000D2E42">
        <w:rPr>
          <w:rFonts w:ascii="Times New Roman" w:hAnsi="Times New Roman"/>
          <w:sz w:val="24"/>
          <w:szCs w:val="24"/>
          <w:lang w:val="kk-KZ"/>
        </w:rPr>
        <w:t>лас</w:t>
      </w:r>
      <w:r>
        <w:rPr>
          <w:rFonts w:ascii="Times New Roman" w:hAnsi="Times New Roman"/>
          <w:sz w:val="24"/>
          <w:szCs w:val="24"/>
          <w:lang w:val="kk-KZ"/>
        </w:rPr>
        <w:t>»</w:t>
      </w:r>
      <w:r w:rsidRPr="000D2E42">
        <w:rPr>
          <w:rFonts w:ascii="Times New Roman" w:hAnsi="Times New Roman"/>
          <w:sz w:val="24"/>
          <w:szCs w:val="24"/>
          <w:lang w:val="kk-KZ"/>
        </w:rPr>
        <w:t xml:space="preserve"> аймақта ЖҚҚ-ны шешу бөлмесі, ЖҚҚ жинау бөлмесі, душ кабиналары және сан.тораптардың жеткілікті саны болуы тиіс. </w:t>
      </w:r>
    </w:p>
    <w:p w:rsidR="003C3B7C" w:rsidRPr="000D2E42" w:rsidRDefault="003C3B7C" w:rsidP="003C3B7C">
      <w:pPr>
        <w:tabs>
          <w:tab w:val="left" w:pos="993"/>
        </w:tabs>
        <w:spacing w:after="0" w:line="240" w:lineRule="auto"/>
        <w:ind w:firstLine="709"/>
        <w:jc w:val="both"/>
        <w:rPr>
          <w:rFonts w:ascii="Times New Roman" w:hAnsi="Times New Roman"/>
          <w:sz w:val="24"/>
          <w:szCs w:val="24"/>
          <w:lang w:val="kk-KZ"/>
        </w:rPr>
      </w:pPr>
      <w:r w:rsidRPr="000D2E42">
        <w:rPr>
          <w:rFonts w:ascii="Times New Roman" w:hAnsi="Times New Roman"/>
          <w:sz w:val="24"/>
          <w:szCs w:val="24"/>
          <w:lang w:val="kk-KZ"/>
        </w:rPr>
        <w:t xml:space="preserve">5. Бөлімшенің </w:t>
      </w:r>
      <w:r>
        <w:rPr>
          <w:rFonts w:ascii="Times New Roman" w:hAnsi="Times New Roman"/>
          <w:sz w:val="24"/>
          <w:szCs w:val="24"/>
          <w:lang w:val="kk-KZ"/>
        </w:rPr>
        <w:t>«</w:t>
      </w:r>
      <w:r w:rsidRPr="000D2E42">
        <w:rPr>
          <w:rFonts w:ascii="Times New Roman" w:hAnsi="Times New Roman"/>
          <w:sz w:val="24"/>
          <w:szCs w:val="24"/>
          <w:lang w:val="kk-KZ"/>
        </w:rPr>
        <w:t>лас</w:t>
      </w:r>
      <w:r>
        <w:rPr>
          <w:rFonts w:ascii="Times New Roman" w:hAnsi="Times New Roman"/>
          <w:sz w:val="24"/>
          <w:szCs w:val="24"/>
          <w:lang w:val="kk-KZ"/>
        </w:rPr>
        <w:t>»</w:t>
      </w:r>
      <w:r w:rsidRPr="000D2E42">
        <w:rPr>
          <w:rFonts w:ascii="Times New Roman" w:hAnsi="Times New Roman"/>
          <w:sz w:val="24"/>
          <w:szCs w:val="24"/>
          <w:lang w:val="kk-KZ"/>
        </w:rPr>
        <w:t xml:space="preserve"> аймағынан персоналдың демалу және жұмыс істеу (құжаттармен, компьютермен жұмыс істеу) үй-жайларын алып тастау қажет. </w:t>
      </w:r>
    </w:p>
    <w:p w:rsidR="003C3B7C" w:rsidRPr="000D2E42" w:rsidRDefault="003C3B7C" w:rsidP="003C3B7C">
      <w:pPr>
        <w:tabs>
          <w:tab w:val="left" w:pos="993"/>
        </w:tabs>
        <w:spacing w:after="0" w:line="240" w:lineRule="auto"/>
        <w:ind w:firstLine="709"/>
        <w:jc w:val="both"/>
        <w:rPr>
          <w:rFonts w:ascii="Times New Roman" w:hAnsi="Times New Roman"/>
          <w:sz w:val="24"/>
          <w:szCs w:val="24"/>
          <w:lang w:val="kk-KZ"/>
        </w:rPr>
      </w:pPr>
      <w:r w:rsidRPr="000D2E42">
        <w:rPr>
          <w:rFonts w:ascii="Times New Roman" w:hAnsi="Times New Roman"/>
          <w:sz w:val="24"/>
          <w:szCs w:val="24"/>
          <w:lang w:val="kk-KZ"/>
        </w:rPr>
        <w:t xml:space="preserve">6. Медициналық ақпараттық жүйелердегі жұмыс, кәсіби мәселелерді талқылау, құжаттармен жұмыс істеу, демалу, тамақтану және сусындар ішу және т. б. тек осы қосымшаға 2-тармақта көрсетілген </w:t>
      </w:r>
      <w:r>
        <w:rPr>
          <w:rFonts w:ascii="Times New Roman" w:hAnsi="Times New Roman"/>
          <w:sz w:val="24"/>
          <w:szCs w:val="24"/>
          <w:lang w:val="kk-KZ"/>
        </w:rPr>
        <w:t>«</w:t>
      </w:r>
      <w:r w:rsidRPr="000D2E42">
        <w:rPr>
          <w:rFonts w:ascii="Times New Roman" w:hAnsi="Times New Roman"/>
          <w:sz w:val="24"/>
          <w:szCs w:val="24"/>
          <w:lang w:val="kk-KZ"/>
        </w:rPr>
        <w:t>таза</w:t>
      </w:r>
      <w:r>
        <w:rPr>
          <w:rFonts w:ascii="Times New Roman" w:hAnsi="Times New Roman"/>
          <w:sz w:val="24"/>
          <w:szCs w:val="24"/>
          <w:lang w:val="kk-KZ"/>
        </w:rPr>
        <w:t>»</w:t>
      </w:r>
      <w:r w:rsidRPr="000D2E42">
        <w:rPr>
          <w:rFonts w:ascii="Times New Roman" w:hAnsi="Times New Roman"/>
          <w:sz w:val="24"/>
          <w:szCs w:val="24"/>
          <w:lang w:val="kk-KZ"/>
        </w:rPr>
        <w:t xml:space="preserve"> үй-жайларда ғана жүргізіледі.</w:t>
      </w:r>
    </w:p>
    <w:p w:rsidR="003C3B7C" w:rsidRPr="000D2E42" w:rsidRDefault="003C3B7C" w:rsidP="003C3B7C">
      <w:pPr>
        <w:tabs>
          <w:tab w:val="left" w:pos="993"/>
        </w:tabs>
        <w:spacing w:after="0" w:line="240" w:lineRule="auto"/>
        <w:ind w:firstLine="709"/>
        <w:jc w:val="both"/>
        <w:rPr>
          <w:rFonts w:ascii="Times New Roman" w:hAnsi="Times New Roman"/>
          <w:sz w:val="24"/>
          <w:szCs w:val="24"/>
          <w:lang w:val="kk-KZ"/>
        </w:rPr>
      </w:pPr>
      <w:r w:rsidRPr="000D2E42">
        <w:rPr>
          <w:rFonts w:ascii="Times New Roman" w:hAnsi="Times New Roman"/>
          <w:sz w:val="24"/>
          <w:szCs w:val="24"/>
          <w:lang w:val="kk-KZ"/>
        </w:rPr>
        <w:t xml:space="preserve">Аталған </w:t>
      </w:r>
      <w:r>
        <w:rPr>
          <w:rFonts w:ascii="Times New Roman" w:hAnsi="Times New Roman"/>
          <w:sz w:val="24"/>
          <w:szCs w:val="24"/>
          <w:lang w:val="kk-KZ"/>
        </w:rPr>
        <w:t>«</w:t>
      </w:r>
      <w:r w:rsidRPr="000D2E42">
        <w:rPr>
          <w:rFonts w:ascii="Times New Roman" w:hAnsi="Times New Roman"/>
          <w:sz w:val="24"/>
          <w:szCs w:val="24"/>
          <w:lang w:val="kk-KZ"/>
        </w:rPr>
        <w:t>таза</w:t>
      </w:r>
      <w:r>
        <w:rPr>
          <w:rFonts w:ascii="Times New Roman" w:hAnsi="Times New Roman"/>
          <w:sz w:val="24"/>
          <w:szCs w:val="24"/>
          <w:lang w:val="kk-KZ"/>
        </w:rPr>
        <w:t>»</w:t>
      </w:r>
      <w:r w:rsidRPr="000D2E42">
        <w:rPr>
          <w:rFonts w:ascii="Times New Roman" w:hAnsi="Times New Roman"/>
          <w:sz w:val="24"/>
          <w:szCs w:val="24"/>
          <w:lang w:val="kk-KZ"/>
        </w:rPr>
        <w:t xml:space="preserve"> үй-жайлар бөлімшенің ішінде немесе оларға тікелей жақын жерде болуы тиіс. </w:t>
      </w:r>
    </w:p>
    <w:p w:rsidR="003C3B7C" w:rsidRPr="000D2E42" w:rsidRDefault="003C3B7C" w:rsidP="003C3B7C">
      <w:pPr>
        <w:tabs>
          <w:tab w:val="left" w:pos="993"/>
        </w:tabs>
        <w:spacing w:after="0" w:line="240" w:lineRule="auto"/>
        <w:ind w:firstLine="709"/>
        <w:jc w:val="both"/>
        <w:rPr>
          <w:rFonts w:ascii="Times New Roman" w:hAnsi="Times New Roman"/>
          <w:sz w:val="24"/>
          <w:szCs w:val="24"/>
          <w:lang w:val="kk-KZ"/>
        </w:rPr>
      </w:pPr>
      <w:r w:rsidRPr="000D2E42">
        <w:rPr>
          <w:rFonts w:ascii="Times New Roman" w:hAnsi="Times New Roman"/>
          <w:sz w:val="24"/>
          <w:szCs w:val="24"/>
          <w:lang w:val="kk-KZ"/>
        </w:rPr>
        <w:t xml:space="preserve">7. Пациенттердің, сондай-ақ персоналдың пайдаланылған ЖҚҚ-мен таза аймақтың үй-жайларына кіруіне және онда болуына үзілді-кесілді тыйым салынады. </w:t>
      </w:r>
    </w:p>
    <w:p w:rsidR="003C3B7C" w:rsidRPr="000D2E42" w:rsidRDefault="003C3B7C" w:rsidP="003C3B7C">
      <w:pPr>
        <w:tabs>
          <w:tab w:val="left" w:pos="993"/>
        </w:tabs>
        <w:spacing w:after="0" w:line="240" w:lineRule="auto"/>
        <w:ind w:firstLine="709"/>
        <w:jc w:val="both"/>
        <w:rPr>
          <w:rFonts w:ascii="Times New Roman" w:hAnsi="Times New Roman"/>
          <w:sz w:val="24"/>
          <w:szCs w:val="24"/>
          <w:lang w:val="kk-KZ"/>
        </w:rPr>
      </w:pPr>
      <w:r w:rsidRPr="000D2E42">
        <w:rPr>
          <w:rFonts w:ascii="Times New Roman" w:hAnsi="Times New Roman"/>
          <w:sz w:val="24"/>
          <w:szCs w:val="24"/>
          <w:lang w:val="kk-KZ"/>
        </w:rPr>
        <w:t xml:space="preserve">8. Персонал </w:t>
      </w:r>
      <w:r>
        <w:rPr>
          <w:rFonts w:ascii="Times New Roman" w:hAnsi="Times New Roman"/>
          <w:sz w:val="24"/>
          <w:szCs w:val="24"/>
          <w:lang w:val="kk-KZ"/>
        </w:rPr>
        <w:t>«</w:t>
      </w:r>
      <w:r w:rsidRPr="000D2E42">
        <w:rPr>
          <w:rFonts w:ascii="Times New Roman" w:hAnsi="Times New Roman"/>
          <w:sz w:val="24"/>
          <w:szCs w:val="24"/>
          <w:lang w:val="kk-KZ"/>
        </w:rPr>
        <w:t>таза</w:t>
      </w:r>
      <w:r>
        <w:rPr>
          <w:rFonts w:ascii="Times New Roman" w:hAnsi="Times New Roman"/>
          <w:sz w:val="24"/>
          <w:szCs w:val="24"/>
          <w:lang w:val="kk-KZ"/>
        </w:rPr>
        <w:t>»</w:t>
      </w:r>
      <w:r w:rsidRPr="000D2E42">
        <w:rPr>
          <w:rFonts w:ascii="Times New Roman" w:hAnsi="Times New Roman"/>
          <w:sz w:val="24"/>
          <w:szCs w:val="24"/>
          <w:lang w:val="kk-KZ"/>
        </w:rPr>
        <w:t xml:space="preserve"> және </w:t>
      </w:r>
      <w:r>
        <w:rPr>
          <w:rFonts w:ascii="Times New Roman" w:hAnsi="Times New Roman"/>
          <w:sz w:val="24"/>
          <w:szCs w:val="24"/>
          <w:lang w:val="kk-KZ"/>
        </w:rPr>
        <w:t>«</w:t>
      </w:r>
      <w:r w:rsidRPr="000D2E42">
        <w:rPr>
          <w:rFonts w:ascii="Times New Roman" w:hAnsi="Times New Roman"/>
          <w:sz w:val="24"/>
          <w:szCs w:val="24"/>
          <w:lang w:val="kk-KZ"/>
        </w:rPr>
        <w:t>лас</w:t>
      </w:r>
      <w:r>
        <w:rPr>
          <w:rFonts w:ascii="Times New Roman" w:hAnsi="Times New Roman"/>
          <w:sz w:val="24"/>
          <w:szCs w:val="24"/>
          <w:lang w:val="kk-KZ"/>
        </w:rPr>
        <w:t>»</w:t>
      </w:r>
      <w:r w:rsidRPr="000D2E42">
        <w:rPr>
          <w:rFonts w:ascii="Times New Roman" w:hAnsi="Times New Roman"/>
          <w:sz w:val="24"/>
          <w:szCs w:val="24"/>
          <w:lang w:val="kk-KZ"/>
        </w:rPr>
        <w:t xml:space="preserve"> аймақтар арасында орын ауыстыру санын ескере отырып, стационарда ЖҚҚ мен дезинфекциялау құралдарының жеткілікті санымен қамтамасыз етілуі тиіс. </w:t>
      </w:r>
    </w:p>
    <w:p w:rsidR="003C3B7C" w:rsidRPr="000D2E42" w:rsidRDefault="003C3B7C" w:rsidP="003C3B7C">
      <w:pPr>
        <w:tabs>
          <w:tab w:val="left" w:pos="709"/>
        </w:tabs>
        <w:spacing w:after="0" w:line="240" w:lineRule="auto"/>
        <w:jc w:val="both"/>
        <w:rPr>
          <w:rFonts w:ascii="Times New Roman" w:hAnsi="Times New Roman"/>
          <w:sz w:val="24"/>
          <w:szCs w:val="24"/>
          <w:lang w:val="kk-KZ"/>
        </w:rPr>
      </w:pPr>
      <w:r w:rsidRPr="000D2E42">
        <w:rPr>
          <w:rFonts w:ascii="Times New Roman" w:hAnsi="Times New Roman"/>
          <w:sz w:val="24"/>
          <w:szCs w:val="24"/>
          <w:lang w:val="kk-KZ"/>
        </w:rPr>
        <w:tab/>
      </w:r>
      <w:r w:rsidRPr="00B124D2">
        <w:rPr>
          <w:rFonts w:ascii="Times New Roman" w:hAnsi="Times New Roman"/>
          <w:sz w:val="24"/>
          <w:szCs w:val="24"/>
          <w:lang w:val="kk-KZ"/>
        </w:rPr>
        <w:t xml:space="preserve">9. Лас аймақтағы персонал </w:t>
      </w:r>
      <w:r w:rsidR="002000B3" w:rsidRPr="00B124D2">
        <w:rPr>
          <w:rFonts w:ascii="Times New Roman" w:hAnsi="Times New Roman"/>
          <w:sz w:val="24"/>
          <w:szCs w:val="24"/>
          <w:lang w:val="kk-KZ"/>
        </w:rPr>
        <w:t>о</w:t>
      </w:r>
      <w:r w:rsidRPr="00B124D2">
        <w:rPr>
          <w:rFonts w:ascii="Times New Roman" w:hAnsi="Times New Roman"/>
          <w:sz w:val="24"/>
          <w:szCs w:val="24"/>
          <w:lang w:val="kk-KZ"/>
        </w:rPr>
        <w:t xml:space="preserve">сы қаулыға 3-қосымшаға сәйкес ЖҚҚ </w:t>
      </w:r>
      <w:r w:rsidR="002000B3" w:rsidRPr="00B124D2">
        <w:rPr>
          <w:rFonts w:ascii="Times New Roman" w:hAnsi="Times New Roman"/>
          <w:sz w:val="24"/>
          <w:szCs w:val="24"/>
          <w:lang w:val="kk-KZ"/>
        </w:rPr>
        <w:t>жұмыс</w:t>
      </w:r>
      <w:r w:rsidR="00B124D2" w:rsidRPr="00B124D2">
        <w:rPr>
          <w:rFonts w:ascii="Times New Roman" w:hAnsi="Times New Roman"/>
          <w:sz w:val="24"/>
          <w:szCs w:val="24"/>
          <w:lang w:val="kk-KZ"/>
        </w:rPr>
        <w:t xml:space="preserve"> істеуі </w:t>
      </w:r>
      <w:r w:rsidR="002000B3" w:rsidRPr="00B124D2">
        <w:rPr>
          <w:rFonts w:ascii="Times New Roman" w:hAnsi="Times New Roman"/>
          <w:sz w:val="24"/>
          <w:szCs w:val="24"/>
          <w:lang w:val="kk-KZ"/>
        </w:rPr>
        <w:t xml:space="preserve"> </w:t>
      </w:r>
      <w:r w:rsidR="00B124D2" w:rsidRPr="00B124D2">
        <w:rPr>
          <w:rFonts w:ascii="Times New Roman" w:hAnsi="Times New Roman"/>
          <w:sz w:val="24"/>
          <w:szCs w:val="24"/>
          <w:lang w:val="kk-KZ"/>
        </w:rPr>
        <w:t>тиіс</w:t>
      </w:r>
      <w:r w:rsidRPr="00B124D2">
        <w:rPr>
          <w:rFonts w:ascii="Times New Roman" w:hAnsi="Times New Roman"/>
          <w:sz w:val="24"/>
          <w:szCs w:val="24"/>
          <w:lang w:val="kk-KZ"/>
        </w:rPr>
        <w:t>.</w:t>
      </w:r>
    </w:p>
    <w:p w:rsidR="003C3B7C" w:rsidRPr="000D2E42" w:rsidRDefault="003C3B7C" w:rsidP="003C3B7C">
      <w:pPr>
        <w:spacing w:after="0" w:line="240" w:lineRule="auto"/>
        <w:ind w:firstLine="708"/>
        <w:jc w:val="both"/>
        <w:rPr>
          <w:rFonts w:ascii="Times New Roman" w:hAnsi="Times New Roman"/>
          <w:sz w:val="24"/>
          <w:szCs w:val="24"/>
          <w:lang w:val="kk-KZ"/>
        </w:rPr>
      </w:pPr>
      <w:r w:rsidRPr="000D2E42">
        <w:rPr>
          <w:rFonts w:ascii="Times New Roman" w:hAnsi="Times New Roman"/>
          <w:sz w:val="24"/>
          <w:szCs w:val="24"/>
          <w:lang w:val="kk-KZ"/>
        </w:rPr>
        <w:t xml:space="preserve">10. Әкімшілік, техникалық және қосалқы персонал ЖҚҚ-сыз </w:t>
      </w:r>
      <w:r>
        <w:rPr>
          <w:rFonts w:ascii="Times New Roman" w:hAnsi="Times New Roman"/>
          <w:sz w:val="24"/>
          <w:szCs w:val="24"/>
          <w:lang w:val="kk-KZ"/>
        </w:rPr>
        <w:t>«</w:t>
      </w:r>
      <w:r w:rsidRPr="000D2E42">
        <w:rPr>
          <w:rFonts w:ascii="Times New Roman" w:hAnsi="Times New Roman"/>
          <w:sz w:val="24"/>
          <w:szCs w:val="24"/>
          <w:lang w:val="kk-KZ"/>
        </w:rPr>
        <w:t>лас</w:t>
      </w:r>
      <w:r>
        <w:rPr>
          <w:rFonts w:ascii="Times New Roman" w:hAnsi="Times New Roman"/>
          <w:sz w:val="24"/>
          <w:szCs w:val="24"/>
          <w:lang w:val="kk-KZ"/>
        </w:rPr>
        <w:t>»</w:t>
      </w:r>
      <w:r w:rsidRPr="000D2E42">
        <w:rPr>
          <w:rFonts w:ascii="Times New Roman" w:hAnsi="Times New Roman"/>
          <w:sz w:val="24"/>
          <w:szCs w:val="24"/>
          <w:lang w:val="kk-KZ"/>
        </w:rPr>
        <w:t xml:space="preserve"> аймақтарға жіберілмейді. </w:t>
      </w:r>
    </w:p>
    <w:p w:rsidR="003C3B7C" w:rsidRPr="000D2E42" w:rsidRDefault="003C3B7C" w:rsidP="003C3B7C">
      <w:pPr>
        <w:tabs>
          <w:tab w:val="left" w:pos="993"/>
        </w:tabs>
        <w:spacing w:after="0" w:line="240" w:lineRule="auto"/>
        <w:ind w:firstLine="709"/>
        <w:jc w:val="both"/>
        <w:rPr>
          <w:rFonts w:ascii="Times New Roman" w:hAnsi="Times New Roman"/>
          <w:sz w:val="24"/>
          <w:szCs w:val="24"/>
          <w:lang w:val="kk-KZ"/>
        </w:rPr>
      </w:pPr>
      <w:r w:rsidRPr="000D2E42">
        <w:rPr>
          <w:rFonts w:ascii="Times New Roman" w:hAnsi="Times New Roman"/>
          <w:sz w:val="24"/>
          <w:szCs w:val="24"/>
          <w:lang w:val="kk-KZ"/>
        </w:rPr>
        <w:t xml:space="preserve">11. Тікелей бөлімшеде </w:t>
      </w:r>
      <w:r>
        <w:rPr>
          <w:rFonts w:ascii="Times New Roman" w:hAnsi="Times New Roman"/>
          <w:sz w:val="24"/>
          <w:szCs w:val="24"/>
          <w:lang w:val="kk-KZ"/>
        </w:rPr>
        <w:t>«</w:t>
      </w:r>
      <w:r w:rsidRPr="000D2E42">
        <w:rPr>
          <w:rFonts w:ascii="Times New Roman" w:hAnsi="Times New Roman"/>
          <w:sz w:val="24"/>
          <w:szCs w:val="24"/>
          <w:lang w:val="kk-KZ"/>
        </w:rPr>
        <w:t>таза</w:t>
      </w:r>
      <w:r>
        <w:rPr>
          <w:rFonts w:ascii="Times New Roman" w:hAnsi="Times New Roman"/>
          <w:sz w:val="24"/>
          <w:szCs w:val="24"/>
          <w:lang w:val="kk-KZ"/>
        </w:rPr>
        <w:t>»</w:t>
      </w:r>
      <w:r w:rsidRPr="000D2E42">
        <w:rPr>
          <w:rFonts w:ascii="Times New Roman" w:hAnsi="Times New Roman"/>
          <w:sz w:val="24"/>
          <w:szCs w:val="24"/>
          <w:lang w:val="kk-KZ"/>
        </w:rPr>
        <w:t xml:space="preserve"> және </w:t>
      </w:r>
      <w:r>
        <w:rPr>
          <w:rFonts w:ascii="Times New Roman" w:hAnsi="Times New Roman"/>
          <w:sz w:val="24"/>
          <w:szCs w:val="24"/>
          <w:lang w:val="kk-KZ"/>
        </w:rPr>
        <w:t>«</w:t>
      </w:r>
      <w:r w:rsidRPr="000D2E42">
        <w:rPr>
          <w:rFonts w:ascii="Times New Roman" w:hAnsi="Times New Roman"/>
          <w:sz w:val="24"/>
          <w:szCs w:val="24"/>
          <w:lang w:val="kk-KZ"/>
        </w:rPr>
        <w:t>лас</w:t>
      </w:r>
      <w:r>
        <w:rPr>
          <w:rFonts w:ascii="Times New Roman" w:hAnsi="Times New Roman"/>
          <w:sz w:val="24"/>
          <w:szCs w:val="24"/>
          <w:lang w:val="kk-KZ"/>
        </w:rPr>
        <w:t>»</w:t>
      </w:r>
      <w:r w:rsidRPr="000D2E42">
        <w:rPr>
          <w:rFonts w:ascii="Times New Roman" w:hAnsi="Times New Roman"/>
          <w:sz w:val="24"/>
          <w:szCs w:val="24"/>
          <w:lang w:val="kk-KZ"/>
        </w:rPr>
        <w:t xml:space="preserve"> аймақтарды құру мүмкіндігі болмаған жағдайда мынадай нұсқаға жол беріледі: </w:t>
      </w:r>
    </w:p>
    <w:p w:rsidR="003C3B7C" w:rsidRPr="000D2E42" w:rsidRDefault="003C3B7C" w:rsidP="003C3B7C">
      <w:pPr>
        <w:tabs>
          <w:tab w:val="left" w:pos="993"/>
        </w:tabs>
        <w:spacing w:after="0" w:line="240" w:lineRule="auto"/>
        <w:ind w:firstLine="709"/>
        <w:jc w:val="both"/>
        <w:rPr>
          <w:rFonts w:ascii="Times New Roman" w:hAnsi="Times New Roman"/>
          <w:sz w:val="24"/>
          <w:szCs w:val="24"/>
          <w:lang w:val="kk-KZ"/>
        </w:rPr>
      </w:pPr>
      <w:r w:rsidRPr="000D2E42">
        <w:rPr>
          <w:rFonts w:ascii="Times New Roman" w:hAnsi="Times New Roman"/>
          <w:sz w:val="24"/>
          <w:szCs w:val="24"/>
          <w:lang w:val="kk-KZ"/>
        </w:rPr>
        <w:t xml:space="preserve">1) инфекциялық стационарда бір бөлімшені персоналға арналған </w:t>
      </w:r>
      <w:r>
        <w:rPr>
          <w:rFonts w:ascii="Times New Roman" w:hAnsi="Times New Roman"/>
          <w:sz w:val="24"/>
          <w:szCs w:val="24"/>
          <w:lang w:val="kk-KZ"/>
        </w:rPr>
        <w:t>«</w:t>
      </w:r>
      <w:r w:rsidRPr="000D2E42">
        <w:rPr>
          <w:rFonts w:ascii="Times New Roman" w:hAnsi="Times New Roman"/>
          <w:sz w:val="24"/>
          <w:szCs w:val="24"/>
          <w:lang w:val="kk-KZ"/>
        </w:rPr>
        <w:t>таза</w:t>
      </w:r>
      <w:r>
        <w:rPr>
          <w:rFonts w:ascii="Times New Roman" w:hAnsi="Times New Roman"/>
          <w:sz w:val="24"/>
          <w:szCs w:val="24"/>
          <w:lang w:val="kk-KZ"/>
        </w:rPr>
        <w:t>»</w:t>
      </w:r>
      <w:r w:rsidRPr="000D2E42">
        <w:rPr>
          <w:rFonts w:ascii="Times New Roman" w:hAnsi="Times New Roman"/>
          <w:sz w:val="24"/>
          <w:szCs w:val="24"/>
          <w:lang w:val="kk-KZ"/>
        </w:rPr>
        <w:t xml:space="preserve"> аймақ ретінде қайта бейіндеу;</w:t>
      </w:r>
    </w:p>
    <w:p w:rsidR="003C3B7C" w:rsidRPr="000D2E42" w:rsidRDefault="003C3B7C" w:rsidP="003C3B7C">
      <w:pPr>
        <w:tabs>
          <w:tab w:val="left" w:pos="993"/>
        </w:tabs>
        <w:spacing w:after="0" w:line="240" w:lineRule="auto"/>
        <w:ind w:firstLine="709"/>
        <w:jc w:val="both"/>
        <w:rPr>
          <w:rFonts w:ascii="Times New Roman" w:hAnsi="Times New Roman"/>
          <w:sz w:val="24"/>
          <w:szCs w:val="24"/>
          <w:lang w:val="kk-KZ"/>
        </w:rPr>
      </w:pPr>
      <w:r w:rsidRPr="000D2E42">
        <w:rPr>
          <w:rFonts w:ascii="Times New Roman" w:hAnsi="Times New Roman"/>
          <w:sz w:val="24"/>
          <w:szCs w:val="24"/>
          <w:lang w:val="kk-KZ"/>
        </w:rPr>
        <w:lastRenderedPageBreak/>
        <w:t xml:space="preserve">2) </w:t>
      </w:r>
      <w:r>
        <w:rPr>
          <w:rFonts w:ascii="Times New Roman" w:hAnsi="Times New Roman"/>
          <w:sz w:val="24"/>
          <w:szCs w:val="24"/>
          <w:lang w:val="kk-KZ"/>
        </w:rPr>
        <w:t>«</w:t>
      </w:r>
      <w:r w:rsidRPr="000D2E42">
        <w:rPr>
          <w:rFonts w:ascii="Times New Roman" w:hAnsi="Times New Roman"/>
          <w:sz w:val="24"/>
          <w:szCs w:val="24"/>
          <w:lang w:val="kk-KZ"/>
        </w:rPr>
        <w:t>таза</w:t>
      </w:r>
      <w:r>
        <w:rPr>
          <w:rFonts w:ascii="Times New Roman" w:hAnsi="Times New Roman"/>
          <w:sz w:val="24"/>
          <w:szCs w:val="24"/>
          <w:lang w:val="kk-KZ"/>
        </w:rPr>
        <w:t>»</w:t>
      </w:r>
      <w:r w:rsidRPr="000D2E42">
        <w:rPr>
          <w:rFonts w:ascii="Times New Roman" w:hAnsi="Times New Roman"/>
          <w:sz w:val="24"/>
          <w:szCs w:val="24"/>
          <w:lang w:val="kk-KZ"/>
        </w:rPr>
        <w:t xml:space="preserve"> аймаққа </w:t>
      </w:r>
      <w:r>
        <w:rPr>
          <w:rFonts w:ascii="Times New Roman" w:hAnsi="Times New Roman"/>
          <w:sz w:val="24"/>
          <w:szCs w:val="24"/>
          <w:lang w:val="kk-KZ"/>
        </w:rPr>
        <w:t>кіреберіс</w:t>
      </w:r>
      <w:r w:rsidRPr="000D2E42">
        <w:rPr>
          <w:rFonts w:ascii="Times New Roman" w:hAnsi="Times New Roman"/>
          <w:sz w:val="24"/>
          <w:szCs w:val="24"/>
          <w:lang w:val="kk-KZ"/>
        </w:rPr>
        <w:t xml:space="preserve">те </w:t>
      </w:r>
      <w:r>
        <w:rPr>
          <w:rFonts w:ascii="Times New Roman" w:hAnsi="Times New Roman"/>
          <w:sz w:val="24"/>
          <w:szCs w:val="24"/>
          <w:lang w:val="kk-KZ"/>
        </w:rPr>
        <w:t>«</w:t>
      </w:r>
      <w:r w:rsidRPr="000D2E42">
        <w:rPr>
          <w:rFonts w:ascii="Times New Roman" w:hAnsi="Times New Roman"/>
          <w:sz w:val="24"/>
          <w:szCs w:val="24"/>
          <w:lang w:val="kk-KZ"/>
        </w:rPr>
        <w:t>таза</w:t>
      </w:r>
      <w:r>
        <w:rPr>
          <w:rFonts w:ascii="Times New Roman" w:hAnsi="Times New Roman"/>
          <w:sz w:val="24"/>
          <w:szCs w:val="24"/>
          <w:lang w:val="kk-KZ"/>
        </w:rPr>
        <w:t>»</w:t>
      </w:r>
      <w:r w:rsidRPr="000D2E42">
        <w:rPr>
          <w:rFonts w:ascii="Times New Roman" w:hAnsi="Times New Roman"/>
          <w:sz w:val="24"/>
          <w:szCs w:val="24"/>
          <w:lang w:val="kk-KZ"/>
        </w:rPr>
        <w:t xml:space="preserve"> және </w:t>
      </w:r>
      <w:r>
        <w:rPr>
          <w:rFonts w:ascii="Times New Roman" w:hAnsi="Times New Roman"/>
          <w:sz w:val="24"/>
          <w:szCs w:val="24"/>
          <w:lang w:val="kk-KZ"/>
        </w:rPr>
        <w:t>«</w:t>
      </w:r>
      <w:r w:rsidRPr="000D2E42">
        <w:rPr>
          <w:rFonts w:ascii="Times New Roman" w:hAnsi="Times New Roman"/>
          <w:sz w:val="24"/>
          <w:szCs w:val="24"/>
          <w:lang w:val="kk-KZ"/>
        </w:rPr>
        <w:t>лас</w:t>
      </w:r>
      <w:r>
        <w:rPr>
          <w:rFonts w:ascii="Times New Roman" w:hAnsi="Times New Roman"/>
          <w:sz w:val="24"/>
          <w:szCs w:val="24"/>
          <w:lang w:val="kk-KZ"/>
        </w:rPr>
        <w:t>»</w:t>
      </w:r>
      <w:r w:rsidRPr="000D2E42">
        <w:rPr>
          <w:rFonts w:ascii="Times New Roman" w:hAnsi="Times New Roman"/>
          <w:sz w:val="24"/>
          <w:szCs w:val="24"/>
          <w:lang w:val="kk-KZ"/>
        </w:rPr>
        <w:t xml:space="preserve"> ағымдарға бөле отырып, санитариялық өткізгіш ұйымдастырылады;</w:t>
      </w:r>
    </w:p>
    <w:p w:rsidR="003C3B7C" w:rsidRPr="000D2E42" w:rsidRDefault="003C3B7C" w:rsidP="003C3B7C">
      <w:pPr>
        <w:tabs>
          <w:tab w:val="left" w:pos="993"/>
        </w:tabs>
        <w:spacing w:after="0" w:line="240" w:lineRule="auto"/>
        <w:ind w:firstLine="709"/>
        <w:jc w:val="both"/>
        <w:rPr>
          <w:rFonts w:ascii="Times New Roman" w:hAnsi="Times New Roman"/>
          <w:sz w:val="24"/>
          <w:szCs w:val="24"/>
          <w:lang w:val="kk-KZ"/>
        </w:rPr>
      </w:pPr>
      <w:r w:rsidRPr="000D2E42">
        <w:rPr>
          <w:rFonts w:ascii="Times New Roman" w:hAnsi="Times New Roman"/>
          <w:sz w:val="24"/>
          <w:szCs w:val="24"/>
          <w:lang w:val="kk-KZ"/>
        </w:rPr>
        <w:t xml:space="preserve">3) қабылдау бөлімшесін қоса алғанда, әртүрлі бөлімшелердің персоналы арасындағы байланысты азайту мақсатында медицина қызметкерлері </w:t>
      </w:r>
      <w:r>
        <w:rPr>
          <w:rFonts w:ascii="Times New Roman" w:hAnsi="Times New Roman"/>
          <w:sz w:val="24"/>
          <w:szCs w:val="24"/>
          <w:lang w:val="kk-KZ"/>
        </w:rPr>
        <w:t>«</w:t>
      </w:r>
      <w:r w:rsidRPr="000D2E42">
        <w:rPr>
          <w:rFonts w:ascii="Times New Roman" w:hAnsi="Times New Roman"/>
          <w:sz w:val="24"/>
          <w:szCs w:val="24"/>
          <w:lang w:val="kk-KZ"/>
        </w:rPr>
        <w:t>таза</w:t>
      </w:r>
      <w:r>
        <w:rPr>
          <w:rFonts w:ascii="Times New Roman" w:hAnsi="Times New Roman"/>
          <w:sz w:val="24"/>
          <w:szCs w:val="24"/>
          <w:lang w:val="kk-KZ"/>
        </w:rPr>
        <w:t>»</w:t>
      </w:r>
      <w:r w:rsidRPr="000D2E42">
        <w:rPr>
          <w:rFonts w:ascii="Times New Roman" w:hAnsi="Times New Roman"/>
          <w:sz w:val="24"/>
          <w:szCs w:val="24"/>
          <w:lang w:val="kk-KZ"/>
        </w:rPr>
        <w:t xml:space="preserve"> аймақта кесте бойынша болады; бұл ретте </w:t>
      </w:r>
      <w:r>
        <w:rPr>
          <w:rFonts w:ascii="Times New Roman" w:hAnsi="Times New Roman"/>
          <w:sz w:val="24"/>
          <w:szCs w:val="24"/>
          <w:lang w:val="kk-KZ"/>
        </w:rPr>
        <w:t>«</w:t>
      </w:r>
      <w:r w:rsidRPr="000D2E42">
        <w:rPr>
          <w:rFonts w:ascii="Times New Roman" w:hAnsi="Times New Roman"/>
          <w:sz w:val="24"/>
          <w:szCs w:val="24"/>
          <w:lang w:val="kk-KZ"/>
        </w:rPr>
        <w:t>таза</w:t>
      </w:r>
      <w:r>
        <w:rPr>
          <w:rFonts w:ascii="Times New Roman" w:hAnsi="Times New Roman"/>
          <w:sz w:val="24"/>
          <w:szCs w:val="24"/>
          <w:lang w:val="kk-KZ"/>
        </w:rPr>
        <w:t>»</w:t>
      </w:r>
      <w:r w:rsidRPr="000D2E42">
        <w:rPr>
          <w:rFonts w:ascii="Times New Roman" w:hAnsi="Times New Roman"/>
          <w:sz w:val="24"/>
          <w:szCs w:val="24"/>
          <w:lang w:val="kk-KZ"/>
        </w:rPr>
        <w:t xml:space="preserve"> аймақтың үй-жайларын бекіту бөлімшелер арасында бөлінеді; </w:t>
      </w:r>
    </w:p>
    <w:p w:rsidR="003C3B7C" w:rsidRPr="000D2E42" w:rsidRDefault="003C3B7C" w:rsidP="003C3B7C">
      <w:pPr>
        <w:tabs>
          <w:tab w:val="left" w:pos="993"/>
        </w:tabs>
        <w:spacing w:after="0" w:line="240" w:lineRule="auto"/>
        <w:ind w:firstLine="709"/>
        <w:jc w:val="both"/>
        <w:rPr>
          <w:rFonts w:ascii="Times New Roman" w:hAnsi="Times New Roman"/>
          <w:sz w:val="24"/>
          <w:szCs w:val="24"/>
          <w:lang w:val="kk-KZ"/>
        </w:rPr>
      </w:pPr>
      <w:r w:rsidRPr="000D2E42">
        <w:rPr>
          <w:rFonts w:ascii="Times New Roman" w:hAnsi="Times New Roman"/>
          <w:sz w:val="24"/>
          <w:szCs w:val="24"/>
          <w:lang w:val="kk-KZ"/>
        </w:rPr>
        <w:t xml:space="preserve">4) </w:t>
      </w:r>
      <w:r>
        <w:rPr>
          <w:rFonts w:ascii="Times New Roman" w:hAnsi="Times New Roman"/>
          <w:sz w:val="24"/>
          <w:szCs w:val="24"/>
          <w:lang w:val="kk-KZ"/>
        </w:rPr>
        <w:t>«</w:t>
      </w:r>
      <w:r w:rsidRPr="000D2E42">
        <w:rPr>
          <w:rFonts w:ascii="Times New Roman" w:hAnsi="Times New Roman"/>
          <w:sz w:val="24"/>
          <w:szCs w:val="24"/>
          <w:lang w:val="kk-KZ"/>
        </w:rPr>
        <w:t>лас</w:t>
      </w:r>
      <w:r>
        <w:rPr>
          <w:rFonts w:ascii="Times New Roman" w:hAnsi="Times New Roman"/>
          <w:sz w:val="24"/>
          <w:szCs w:val="24"/>
          <w:lang w:val="kk-KZ"/>
        </w:rPr>
        <w:t>»</w:t>
      </w:r>
      <w:r w:rsidRPr="000D2E42">
        <w:rPr>
          <w:rFonts w:ascii="Times New Roman" w:hAnsi="Times New Roman"/>
          <w:sz w:val="24"/>
          <w:szCs w:val="24"/>
          <w:lang w:val="kk-KZ"/>
        </w:rPr>
        <w:t xml:space="preserve"> аймақтың бөлімшелерінде персоналға арналған үй-жай пациенттер палатасы ретінде қайта бейінделеді.</w:t>
      </w:r>
    </w:p>
    <w:p w:rsidR="003C3B7C" w:rsidRPr="000D2E42" w:rsidRDefault="003C3B7C" w:rsidP="003C3B7C">
      <w:pPr>
        <w:tabs>
          <w:tab w:val="left" w:pos="993"/>
        </w:tabs>
        <w:spacing w:after="0" w:line="240" w:lineRule="auto"/>
        <w:ind w:firstLine="709"/>
        <w:jc w:val="both"/>
        <w:rPr>
          <w:rFonts w:ascii="Times New Roman" w:hAnsi="Times New Roman"/>
          <w:color w:val="000000"/>
          <w:sz w:val="24"/>
          <w:szCs w:val="24"/>
          <w:lang w:val="kk-KZ"/>
        </w:rPr>
      </w:pPr>
      <w:r w:rsidRPr="000D2E42">
        <w:rPr>
          <w:rFonts w:ascii="Times New Roman" w:hAnsi="Times New Roman"/>
          <w:sz w:val="24"/>
          <w:szCs w:val="24"/>
          <w:lang w:val="kk-KZ"/>
        </w:rPr>
        <w:t xml:space="preserve">12. </w:t>
      </w:r>
      <w:r>
        <w:rPr>
          <w:rFonts w:ascii="Times New Roman" w:hAnsi="Times New Roman"/>
          <w:color w:val="000000"/>
          <w:sz w:val="24"/>
          <w:szCs w:val="24"/>
          <w:lang w:val="kk-KZ"/>
        </w:rPr>
        <w:t>«</w:t>
      </w:r>
      <w:r w:rsidRPr="000D2E42">
        <w:rPr>
          <w:rFonts w:ascii="Times New Roman" w:hAnsi="Times New Roman"/>
          <w:color w:val="000000"/>
          <w:sz w:val="24"/>
          <w:szCs w:val="24"/>
          <w:lang w:val="kk-KZ"/>
        </w:rPr>
        <w:t>Лас</w:t>
      </w:r>
      <w:r>
        <w:rPr>
          <w:rFonts w:ascii="Times New Roman" w:hAnsi="Times New Roman"/>
          <w:color w:val="000000"/>
          <w:sz w:val="24"/>
          <w:szCs w:val="24"/>
          <w:lang w:val="kk-KZ"/>
        </w:rPr>
        <w:t>»</w:t>
      </w:r>
      <w:r w:rsidRPr="000D2E42">
        <w:rPr>
          <w:rFonts w:ascii="Times New Roman" w:hAnsi="Times New Roman"/>
          <w:color w:val="000000"/>
          <w:sz w:val="24"/>
          <w:szCs w:val="24"/>
          <w:lang w:val="kk-KZ"/>
        </w:rPr>
        <w:t xml:space="preserve"> аймақтар жұмыс ауысымы кезеңінде медицина қызметкерлері үшін ішкі байланыспен (рация, ішкі телефон) қамтамасыз етілуі тиіс.  </w:t>
      </w:r>
    </w:p>
    <w:p w:rsidR="003C3B7C" w:rsidRPr="000D2E42" w:rsidRDefault="003C3B7C" w:rsidP="003C3B7C">
      <w:pPr>
        <w:spacing w:after="0" w:line="240" w:lineRule="auto"/>
        <w:ind w:firstLine="708"/>
        <w:jc w:val="both"/>
        <w:rPr>
          <w:rFonts w:ascii="Times New Roman" w:hAnsi="Times New Roman"/>
          <w:sz w:val="24"/>
          <w:szCs w:val="24"/>
          <w:lang w:val="kk-KZ"/>
        </w:rPr>
      </w:pPr>
      <w:r w:rsidRPr="000D2E42">
        <w:rPr>
          <w:rFonts w:ascii="Times New Roman" w:hAnsi="Times New Roman"/>
          <w:sz w:val="24"/>
          <w:szCs w:val="24"/>
          <w:lang w:val="kk-KZ"/>
        </w:rPr>
        <w:t xml:space="preserve">13. </w:t>
      </w:r>
      <w:r>
        <w:rPr>
          <w:rFonts w:ascii="Times New Roman" w:hAnsi="Times New Roman"/>
          <w:color w:val="000000"/>
          <w:sz w:val="24"/>
          <w:szCs w:val="24"/>
          <w:lang w:val="kk-KZ"/>
        </w:rPr>
        <w:t>«</w:t>
      </w:r>
      <w:r w:rsidRPr="000D2E42">
        <w:rPr>
          <w:rFonts w:ascii="Times New Roman" w:hAnsi="Times New Roman"/>
          <w:color w:val="000000"/>
          <w:sz w:val="24"/>
          <w:szCs w:val="24"/>
          <w:lang w:val="kk-KZ"/>
        </w:rPr>
        <w:t>Лас</w:t>
      </w:r>
      <w:r>
        <w:rPr>
          <w:rFonts w:ascii="Times New Roman" w:hAnsi="Times New Roman"/>
          <w:color w:val="000000"/>
          <w:sz w:val="24"/>
          <w:szCs w:val="24"/>
          <w:lang w:val="kk-KZ"/>
        </w:rPr>
        <w:t>»</w:t>
      </w:r>
      <w:r w:rsidRPr="000D2E42">
        <w:rPr>
          <w:rFonts w:ascii="Times New Roman" w:hAnsi="Times New Roman"/>
          <w:color w:val="000000"/>
          <w:sz w:val="24"/>
          <w:szCs w:val="24"/>
          <w:lang w:val="kk-KZ"/>
        </w:rPr>
        <w:t xml:space="preserve"> аймақта мобильді телефондарды, қол сағаттарын, әшекейлерді және басқа да жеке заттарды пайдалануға жол берілмейді. </w:t>
      </w:r>
    </w:p>
    <w:p w:rsidR="003C3B7C" w:rsidRPr="000D2E42" w:rsidRDefault="003C3B7C" w:rsidP="003C3B7C">
      <w:pPr>
        <w:spacing w:after="0" w:line="240" w:lineRule="auto"/>
        <w:ind w:firstLine="708"/>
        <w:jc w:val="both"/>
        <w:rPr>
          <w:rFonts w:ascii="Times New Roman" w:hAnsi="Times New Roman"/>
          <w:sz w:val="24"/>
          <w:szCs w:val="24"/>
          <w:lang w:val="kk-KZ"/>
        </w:rPr>
      </w:pPr>
      <w:r w:rsidRPr="000D2E42">
        <w:rPr>
          <w:rFonts w:ascii="Times New Roman" w:hAnsi="Times New Roman"/>
          <w:sz w:val="24"/>
          <w:szCs w:val="24"/>
          <w:lang w:val="kk-KZ"/>
        </w:rPr>
        <w:t xml:space="preserve">14. </w:t>
      </w:r>
      <w:r>
        <w:rPr>
          <w:rFonts w:ascii="Times New Roman" w:hAnsi="Times New Roman"/>
          <w:sz w:val="24"/>
          <w:szCs w:val="24"/>
          <w:lang w:val="kk-KZ"/>
        </w:rPr>
        <w:t>И</w:t>
      </w:r>
      <w:r w:rsidRPr="000D2E42">
        <w:rPr>
          <w:rFonts w:ascii="Times New Roman" w:hAnsi="Times New Roman"/>
          <w:sz w:val="24"/>
          <w:szCs w:val="24"/>
          <w:lang w:val="kk-KZ"/>
        </w:rPr>
        <w:t xml:space="preserve">нфекциялық стационарларда белгілерді және навигациялық көрсеткіштерді визуализациялау жүйесінің болуын қамтамасыз ету қажет. Бұл ретте тану белгілерімен </w:t>
      </w:r>
      <w:r>
        <w:rPr>
          <w:rFonts w:ascii="Times New Roman" w:hAnsi="Times New Roman"/>
          <w:sz w:val="24"/>
          <w:szCs w:val="24"/>
          <w:lang w:val="kk-KZ"/>
        </w:rPr>
        <w:t>«</w:t>
      </w:r>
      <w:r w:rsidRPr="000D2E42">
        <w:rPr>
          <w:rFonts w:ascii="Times New Roman" w:hAnsi="Times New Roman"/>
          <w:sz w:val="24"/>
          <w:szCs w:val="24"/>
          <w:lang w:val="kk-KZ"/>
        </w:rPr>
        <w:t>таза</w:t>
      </w:r>
      <w:r>
        <w:rPr>
          <w:rFonts w:ascii="Times New Roman" w:hAnsi="Times New Roman"/>
          <w:sz w:val="24"/>
          <w:szCs w:val="24"/>
          <w:lang w:val="kk-KZ"/>
        </w:rPr>
        <w:t>»</w:t>
      </w:r>
      <w:r w:rsidRPr="000D2E42">
        <w:rPr>
          <w:rFonts w:ascii="Times New Roman" w:hAnsi="Times New Roman"/>
          <w:sz w:val="24"/>
          <w:szCs w:val="24"/>
          <w:lang w:val="kk-KZ"/>
        </w:rPr>
        <w:t xml:space="preserve"> және </w:t>
      </w:r>
      <w:r>
        <w:rPr>
          <w:rFonts w:ascii="Times New Roman" w:hAnsi="Times New Roman"/>
          <w:sz w:val="24"/>
          <w:szCs w:val="24"/>
          <w:lang w:val="kk-KZ"/>
        </w:rPr>
        <w:t>«</w:t>
      </w:r>
      <w:r w:rsidRPr="000D2E42">
        <w:rPr>
          <w:rFonts w:ascii="Times New Roman" w:hAnsi="Times New Roman"/>
          <w:sz w:val="24"/>
          <w:szCs w:val="24"/>
          <w:lang w:val="kk-KZ"/>
        </w:rPr>
        <w:t>лас</w:t>
      </w:r>
      <w:r>
        <w:rPr>
          <w:rFonts w:ascii="Times New Roman" w:hAnsi="Times New Roman"/>
          <w:sz w:val="24"/>
          <w:szCs w:val="24"/>
          <w:lang w:val="kk-KZ"/>
        </w:rPr>
        <w:t>»</w:t>
      </w:r>
      <w:r w:rsidRPr="000D2E42">
        <w:rPr>
          <w:rFonts w:ascii="Times New Roman" w:hAnsi="Times New Roman"/>
          <w:sz w:val="24"/>
          <w:szCs w:val="24"/>
          <w:lang w:val="kk-KZ"/>
        </w:rPr>
        <w:t xml:space="preserve"> аймақтар анық көрсетіледі.</w:t>
      </w:r>
    </w:p>
    <w:p w:rsidR="003C3B7C" w:rsidRPr="000D2E42" w:rsidRDefault="003C3B7C" w:rsidP="003C3B7C">
      <w:pPr>
        <w:tabs>
          <w:tab w:val="left" w:pos="993"/>
        </w:tabs>
        <w:spacing w:after="0" w:line="240" w:lineRule="auto"/>
        <w:ind w:firstLine="709"/>
        <w:jc w:val="both"/>
        <w:rPr>
          <w:rFonts w:ascii="Times New Roman" w:hAnsi="Times New Roman"/>
          <w:color w:val="000000"/>
          <w:sz w:val="24"/>
          <w:szCs w:val="24"/>
          <w:lang w:val="kk-KZ"/>
        </w:rPr>
      </w:pPr>
      <w:r w:rsidRPr="000D2E42">
        <w:rPr>
          <w:rFonts w:ascii="Times New Roman" w:hAnsi="Times New Roman"/>
          <w:sz w:val="24"/>
          <w:szCs w:val="24"/>
          <w:lang w:val="kk-KZ"/>
        </w:rPr>
        <w:t>15.</w:t>
      </w:r>
      <w:r w:rsidRPr="000D2E42">
        <w:rPr>
          <w:rFonts w:ascii="Times New Roman" w:hAnsi="Times New Roman"/>
          <w:color w:val="000000"/>
          <w:sz w:val="24"/>
          <w:szCs w:val="24"/>
          <w:lang w:val="kk-KZ"/>
        </w:rPr>
        <w:t xml:space="preserve"> Жұмыс ауысымы кезінде медицина қызметкерлерін тек </w:t>
      </w:r>
      <w:r>
        <w:rPr>
          <w:rFonts w:ascii="Times New Roman" w:hAnsi="Times New Roman"/>
          <w:color w:val="000000"/>
          <w:sz w:val="24"/>
          <w:szCs w:val="24"/>
          <w:lang w:val="kk-KZ"/>
        </w:rPr>
        <w:t>«</w:t>
      </w:r>
      <w:r w:rsidRPr="000D2E42">
        <w:rPr>
          <w:rFonts w:ascii="Times New Roman" w:hAnsi="Times New Roman"/>
          <w:color w:val="000000"/>
          <w:sz w:val="24"/>
          <w:szCs w:val="24"/>
          <w:lang w:val="kk-KZ"/>
        </w:rPr>
        <w:t>таза</w:t>
      </w:r>
      <w:r>
        <w:rPr>
          <w:rFonts w:ascii="Times New Roman" w:hAnsi="Times New Roman"/>
          <w:color w:val="000000"/>
          <w:sz w:val="24"/>
          <w:szCs w:val="24"/>
          <w:lang w:val="kk-KZ"/>
        </w:rPr>
        <w:t>»</w:t>
      </w:r>
      <w:r w:rsidRPr="000D2E42">
        <w:rPr>
          <w:rFonts w:ascii="Times New Roman" w:hAnsi="Times New Roman"/>
          <w:color w:val="000000"/>
          <w:sz w:val="24"/>
          <w:szCs w:val="24"/>
          <w:lang w:val="kk-KZ"/>
        </w:rPr>
        <w:t xml:space="preserve"> аймақта тамақтандыруға жол беріледі. </w:t>
      </w:r>
    </w:p>
    <w:p w:rsidR="003C3B7C" w:rsidRPr="000D2E42" w:rsidRDefault="003C3B7C" w:rsidP="003C3B7C">
      <w:pPr>
        <w:tabs>
          <w:tab w:val="left" w:pos="993"/>
        </w:tabs>
        <w:spacing w:after="0" w:line="240" w:lineRule="auto"/>
        <w:ind w:firstLine="709"/>
        <w:jc w:val="both"/>
        <w:rPr>
          <w:rFonts w:ascii="Times New Roman" w:hAnsi="Times New Roman"/>
          <w:sz w:val="24"/>
          <w:szCs w:val="24"/>
          <w:lang w:val="kk-KZ"/>
        </w:rPr>
      </w:pPr>
      <w:r w:rsidRPr="000D2E42">
        <w:rPr>
          <w:rFonts w:ascii="Times New Roman" w:hAnsi="Times New Roman"/>
          <w:sz w:val="24"/>
          <w:szCs w:val="24"/>
          <w:lang w:val="kk-KZ"/>
        </w:rPr>
        <w:t>16.</w:t>
      </w:r>
      <w:r w:rsidRPr="000D2E42">
        <w:rPr>
          <w:sz w:val="24"/>
          <w:szCs w:val="24"/>
          <w:lang w:val="kk-KZ"/>
        </w:rPr>
        <w:t xml:space="preserve"> </w:t>
      </w:r>
      <w:r w:rsidRPr="000D2E42">
        <w:rPr>
          <w:rFonts w:ascii="Times New Roman" w:hAnsi="Times New Roman"/>
          <w:sz w:val="24"/>
          <w:szCs w:val="24"/>
          <w:lang w:val="kk-KZ"/>
        </w:rPr>
        <w:t>Госпиталдық эпидемиолог (ол болмаған жағдайда денсаулық сақтау ұйымы басшысының бұйрығымен бекітілген жауапты адам) инфекциялық стационарда эпидемияға қарсы режимнің сақталуын бақылауды және инфекциялық қауіпсіздік техникасы бойынша стационар персоналына күнделікті нұсқама жүргізуді, практикалық сабақтар өткізу арқылы эпидемияға қарсы режимнің сақталуын қамтамасыз етеді.</w:t>
      </w:r>
    </w:p>
    <w:p w:rsidR="003C3B7C" w:rsidRPr="000D2E42" w:rsidRDefault="003C3B7C" w:rsidP="003C3B7C">
      <w:pPr>
        <w:tabs>
          <w:tab w:val="left" w:pos="993"/>
        </w:tabs>
        <w:spacing w:after="0" w:line="240" w:lineRule="auto"/>
        <w:ind w:firstLine="709"/>
        <w:jc w:val="both"/>
        <w:rPr>
          <w:rFonts w:ascii="Times New Roman" w:hAnsi="Times New Roman"/>
          <w:b/>
          <w:color w:val="000000"/>
          <w:sz w:val="24"/>
          <w:szCs w:val="24"/>
          <w:lang w:val="kk-KZ"/>
        </w:rPr>
      </w:pPr>
    </w:p>
    <w:p w:rsidR="003C3B7C" w:rsidRPr="000D2E42" w:rsidRDefault="003C3B7C" w:rsidP="003C3B7C">
      <w:pPr>
        <w:tabs>
          <w:tab w:val="left" w:pos="993"/>
        </w:tabs>
        <w:spacing w:after="0" w:line="240" w:lineRule="auto"/>
        <w:ind w:firstLine="709"/>
        <w:jc w:val="both"/>
        <w:rPr>
          <w:rFonts w:ascii="Times New Roman" w:hAnsi="Times New Roman"/>
          <w:b/>
          <w:color w:val="000000"/>
          <w:sz w:val="24"/>
          <w:szCs w:val="24"/>
          <w:lang w:val="kk-KZ"/>
        </w:rPr>
      </w:pPr>
      <w:r w:rsidRPr="000D2E42">
        <w:rPr>
          <w:rFonts w:ascii="Times New Roman" w:hAnsi="Times New Roman"/>
          <w:b/>
          <w:color w:val="000000"/>
          <w:sz w:val="24"/>
          <w:szCs w:val="24"/>
          <w:lang w:val="kk-KZ"/>
        </w:rPr>
        <w:t xml:space="preserve">ІІ. СОVID-19-бен ауыратын науқастарға медициналық көмек көрсетуге тартылған </w:t>
      </w:r>
      <w:r w:rsidRPr="000D2E42">
        <w:rPr>
          <w:rFonts w:ascii="Times New Roman" w:hAnsi="Times New Roman"/>
          <w:b/>
          <w:sz w:val="24"/>
          <w:szCs w:val="24"/>
          <w:lang w:val="kk-KZ"/>
        </w:rPr>
        <w:t xml:space="preserve">инфекциялық </w:t>
      </w:r>
      <w:r w:rsidRPr="000D2E42">
        <w:rPr>
          <w:rFonts w:ascii="Times New Roman" w:hAnsi="Times New Roman"/>
          <w:b/>
          <w:color w:val="000000"/>
          <w:sz w:val="24"/>
          <w:szCs w:val="24"/>
          <w:lang w:val="kk-KZ"/>
        </w:rPr>
        <w:t xml:space="preserve">стационарлардың жұмыс режимі: </w:t>
      </w:r>
    </w:p>
    <w:p w:rsidR="003C3B7C" w:rsidRPr="000D2E42" w:rsidRDefault="003C3B7C" w:rsidP="003C3B7C">
      <w:pPr>
        <w:spacing w:after="0" w:line="240" w:lineRule="auto"/>
        <w:ind w:firstLine="708"/>
        <w:jc w:val="both"/>
        <w:rPr>
          <w:rFonts w:ascii="Times New Roman" w:hAnsi="Times New Roman"/>
          <w:sz w:val="24"/>
          <w:szCs w:val="24"/>
          <w:lang w:val="kk-KZ"/>
        </w:rPr>
      </w:pPr>
      <w:r w:rsidRPr="000D2E42">
        <w:rPr>
          <w:rFonts w:ascii="Times New Roman" w:hAnsi="Times New Roman"/>
          <w:sz w:val="24"/>
          <w:szCs w:val="24"/>
          <w:lang w:val="kk-KZ"/>
        </w:rPr>
        <w:t>17. Стационарларда 3В принципін: бейнебақылауды, желдетуді және визуалдауды іске асыру қажет.</w:t>
      </w:r>
    </w:p>
    <w:p w:rsidR="006C0420" w:rsidRDefault="003C3B7C" w:rsidP="003C3B7C">
      <w:pPr>
        <w:tabs>
          <w:tab w:val="left" w:pos="993"/>
        </w:tabs>
        <w:spacing w:after="0" w:line="240" w:lineRule="auto"/>
        <w:ind w:firstLine="709"/>
        <w:jc w:val="both"/>
        <w:rPr>
          <w:rFonts w:ascii="Times New Roman" w:hAnsi="Times New Roman"/>
          <w:sz w:val="24"/>
          <w:szCs w:val="24"/>
          <w:lang w:val="kk-KZ"/>
        </w:rPr>
      </w:pPr>
      <w:r w:rsidRPr="000D2E42">
        <w:rPr>
          <w:rFonts w:ascii="Times New Roman" w:hAnsi="Times New Roman"/>
          <w:sz w:val="24"/>
          <w:szCs w:val="24"/>
          <w:lang w:val="kk-KZ"/>
        </w:rPr>
        <w:t>1</w:t>
      </w:r>
      <w:r w:rsidR="000612DF">
        <w:rPr>
          <w:rFonts w:ascii="Times New Roman" w:hAnsi="Times New Roman"/>
          <w:sz w:val="24"/>
          <w:szCs w:val="24"/>
          <w:lang w:val="kk-KZ"/>
        </w:rPr>
        <w:t>8</w:t>
      </w:r>
      <w:r w:rsidRPr="000D2E42">
        <w:rPr>
          <w:rFonts w:ascii="Times New Roman" w:hAnsi="Times New Roman"/>
          <w:sz w:val="24"/>
          <w:szCs w:val="24"/>
          <w:lang w:val="kk-KZ"/>
        </w:rPr>
        <w:t xml:space="preserve">. </w:t>
      </w:r>
      <w:r w:rsidR="006C0420" w:rsidRPr="006C0420">
        <w:rPr>
          <w:rFonts w:ascii="Times New Roman" w:hAnsi="Times New Roman"/>
          <w:sz w:val="24"/>
          <w:szCs w:val="24"/>
          <w:lang w:val="kk-KZ"/>
        </w:rPr>
        <w:t>Денсаулық сақтау ұйымдарының медицина қызметкерлері респираторлық инфекция және пневмония белгілері бар әрбір пациентті әлеуетті инфекцияланған (инфекция көзі) ретінде қарауға және осы қаулыға 3-қосымшаға сәйкес жеке қорғаныш құралдарын пайдалануға тиіс.</w:t>
      </w:r>
    </w:p>
    <w:p w:rsidR="002000B3" w:rsidRDefault="000612DF" w:rsidP="003C3B7C">
      <w:pPr>
        <w:spacing w:after="0" w:line="240" w:lineRule="auto"/>
        <w:ind w:firstLine="708"/>
        <w:jc w:val="both"/>
        <w:rPr>
          <w:rFonts w:ascii="Times New Roman" w:hAnsi="Times New Roman"/>
          <w:sz w:val="24"/>
          <w:szCs w:val="24"/>
          <w:lang w:val="kk-KZ"/>
        </w:rPr>
      </w:pPr>
      <w:r>
        <w:rPr>
          <w:rFonts w:ascii="Times New Roman" w:hAnsi="Times New Roman"/>
          <w:sz w:val="24"/>
          <w:szCs w:val="24"/>
          <w:lang w:val="kk-KZ"/>
        </w:rPr>
        <w:t>19</w:t>
      </w:r>
      <w:r w:rsidR="003C3B7C" w:rsidRPr="000D2E42">
        <w:rPr>
          <w:rFonts w:ascii="Times New Roman" w:hAnsi="Times New Roman"/>
          <w:sz w:val="24"/>
          <w:szCs w:val="24"/>
          <w:lang w:val="kk-KZ"/>
        </w:rPr>
        <w:t xml:space="preserve">. Әрбір ауысым басқа ауысымнан оқшаулануы тиіс. </w:t>
      </w:r>
    </w:p>
    <w:p w:rsidR="003C3B7C" w:rsidRPr="000D2E42" w:rsidRDefault="003C3B7C" w:rsidP="003C3B7C">
      <w:pPr>
        <w:spacing w:after="0" w:line="240" w:lineRule="auto"/>
        <w:ind w:firstLine="708"/>
        <w:jc w:val="both"/>
        <w:rPr>
          <w:rFonts w:ascii="Times New Roman" w:hAnsi="Times New Roman"/>
          <w:sz w:val="24"/>
          <w:szCs w:val="24"/>
          <w:lang w:val="kk-KZ"/>
        </w:rPr>
      </w:pPr>
      <w:r w:rsidRPr="000D2E42">
        <w:rPr>
          <w:rFonts w:ascii="Times New Roman" w:hAnsi="Times New Roman"/>
          <w:sz w:val="24"/>
          <w:szCs w:val="24"/>
          <w:lang w:val="kk-KZ"/>
        </w:rPr>
        <w:t>2</w:t>
      </w:r>
      <w:r w:rsidR="000612DF">
        <w:rPr>
          <w:rFonts w:ascii="Times New Roman" w:hAnsi="Times New Roman"/>
          <w:sz w:val="24"/>
          <w:szCs w:val="24"/>
          <w:lang w:val="kk-KZ"/>
        </w:rPr>
        <w:t>0</w:t>
      </w:r>
      <w:r w:rsidRPr="000D2E42">
        <w:rPr>
          <w:rFonts w:ascii="Times New Roman" w:hAnsi="Times New Roman"/>
          <w:sz w:val="24"/>
          <w:szCs w:val="24"/>
          <w:lang w:val="kk-KZ"/>
        </w:rPr>
        <w:t>. Қашықтықтан консультация беру мүмкіндігі үшін медициналық ұйымдарда интернетке қолжетімділікті қамтамасыз ету қажет.</w:t>
      </w:r>
    </w:p>
    <w:p w:rsidR="003C3B7C" w:rsidRPr="000D2E42" w:rsidRDefault="003C3B7C" w:rsidP="003C3B7C">
      <w:pPr>
        <w:tabs>
          <w:tab w:val="left" w:pos="993"/>
        </w:tabs>
        <w:spacing w:after="0" w:line="240" w:lineRule="auto"/>
        <w:ind w:firstLine="709"/>
        <w:jc w:val="both"/>
        <w:rPr>
          <w:rFonts w:ascii="Times New Roman" w:hAnsi="Times New Roman"/>
          <w:color w:val="000000"/>
          <w:sz w:val="24"/>
          <w:szCs w:val="24"/>
          <w:lang w:val="kk-KZ"/>
        </w:rPr>
      </w:pPr>
      <w:r w:rsidRPr="000D2E42">
        <w:rPr>
          <w:rFonts w:ascii="Times New Roman" w:hAnsi="Times New Roman"/>
          <w:sz w:val="24"/>
          <w:szCs w:val="24"/>
          <w:lang w:val="kk-KZ"/>
        </w:rPr>
        <w:t>2</w:t>
      </w:r>
      <w:r w:rsidR="000612DF">
        <w:rPr>
          <w:rFonts w:ascii="Times New Roman" w:hAnsi="Times New Roman"/>
          <w:sz w:val="24"/>
          <w:szCs w:val="24"/>
          <w:lang w:val="kk-KZ"/>
        </w:rPr>
        <w:t>1</w:t>
      </w:r>
      <w:r w:rsidRPr="000D2E42">
        <w:rPr>
          <w:rFonts w:ascii="Times New Roman" w:hAnsi="Times New Roman"/>
          <w:sz w:val="24"/>
          <w:szCs w:val="24"/>
          <w:lang w:val="kk-KZ"/>
        </w:rPr>
        <w:t xml:space="preserve">. </w:t>
      </w:r>
      <w:r w:rsidRPr="000D2E42">
        <w:rPr>
          <w:rFonts w:ascii="Times New Roman" w:hAnsi="Times New Roman"/>
          <w:color w:val="000000"/>
          <w:sz w:val="24"/>
          <w:szCs w:val="24"/>
          <w:lang w:val="kk-KZ"/>
        </w:rPr>
        <w:t>Ауруханадан шығарылғаннан кейін палаталардың/бокстардың толтырылу циклділігін, науқастарды қорытынды дезинфекциядан кейін емдеуге жатқызуды сақтау қажет.</w:t>
      </w:r>
    </w:p>
    <w:p w:rsidR="00643776" w:rsidRDefault="002000B3" w:rsidP="002000B3">
      <w:pPr>
        <w:widowControl w:val="0"/>
        <w:tabs>
          <w:tab w:val="left" w:pos="142"/>
          <w:tab w:val="left" w:pos="709"/>
          <w:tab w:val="left" w:pos="1134"/>
        </w:tabs>
        <w:autoSpaceDE w:val="0"/>
        <w:autoSpaceDN w:val="0"/>
        <w:spacing w:after="0" w:line="240" w:lineRule="auto"/>
        <w:jc w:val="both"/>
        <w:rPr>
          <w:rFonts w:ascii="Times New Roman" w:hAnsi="Times New Roman"/>
          <w:sz w:val="24"/>
          <w:szCs w:val="24"/>
          <w:lang w:val="kk-KZ"/>
        </w:rPr>
      </w:pPr>
      <w:r>
        <w:rPr>
          <w:rFonts w:ascii="Times New Roman" w:hAnsi="Times New Roman"/>
          <w:sz w:val="24"/>
          <w:szCs w:val="24"/>
          <w:lang w:val="kk-KZ"/>
        </w:rPr>
        <w:tab/>
      </w:r>
      <w:r>
        <w:rPr>
          <w:rFonts w:ascii="Times New Roman" w:hAnsi="Times New Roman"/>
          <w:sz w:val="24"/>
          <w:szCs w:val="24"/>
          <w:lang w:val="kk-KZ"/>
        </w:rPr>
        <w:tab/>
      </w:r>
      <w:r w:rsidR="003C3B7C" w:rsidRPr="002000B3">
        <w:rPr>
          <w:rFonts w:ascii="Times New Roman" w:hAnsi="Times New Roman"/>
          <w:sz w:val="24"/>
          <w:szCs w:val="24"/>
          <w:lang w:val="kk-KZ"/>
        </w:rPr>
        <w:t>2</w:t>
      </w:r>
      <w:r w:rsidR="000612DF">
        <w:rPr>
          <w:rFonts w:ascii="Times New Roman" w:hAnsi="Times New Roman"/>
          <w:sz w:val="24"/>
          <w:szCs w:val="24"/>
          <w:lang w:val="kk-KZ"/>
        </w:rPr>
        <w:t>2</w:t>
      </w:r>
      <w:r w:rsidR="003C3B7C" w:rsidRPr="002000B3">
        <w:rPr>
          <w:rFonts w:ascii="Times New Roman" w:hAnsi="Times New Roman"/>
          <w:sz w:val="24"/>
          <w:szCs w:val="24"/>
          <w:lang w:val="kk-KZ"/>
        </w:rPr>
        <w:t xml:space="preserve">. </w:t>
      </w:r>
      <w:r w:rsidR="00643776" w:rsidRPr="00643776">
        <w:rPr>
          <w:rFonts w:ascii="Times New Roman" w:hAnsi="Times New Roman"/>
          <w:sz w:val="24"/>
          <w:szCs w:val="24"/>
          <w:lang w:val="kk-KZ"/>
        </w:rPr>
        <w:t>COVID-19-ға күдікті науқастарға немесе адамдарға медициналық көмек көрсету және ошақтарда эпидемияға қарсы іс-шаралар жүргізу кезінде медицина персоналының инфекциялық қауіпсіздікті бұзу фактілері анықталған жағдайда (көрсетілетін медициналық көмек түрінде ЖҚҚ қорғау деңгейін пайдаланбау немесе сәйкес келмеуі) медицина қызметкеріне респираторлық симптомдардың болуына немесе температураның көтерілуіне 10 тәулік ішінде күнделікті бақылау белгіленеді. Респираторлық симптомдар пайда болғанда немесе температура көтерілгенде медицина қызметкері дереу оқшауланады және емделуге жіберіледі. 10 тәулік өткеннен кейін ауру белгілері болмаған жағдайда бақылау аяқталады.</w:t>
      </w:r>
    </w:p>
    <w:p w:rsidR="00643776" w:rsidRDefault="00A75404" w:rsidP="002000B3">
      <w:pPr>
        <w:widowControl w:val="0"/>
        <w:tabs>
          <w:tab w:val="left" w:pos="142"/>
          <w:tab w:val="left" w:pos="709"/>
          <w:tab w:val="left" w:pos="1134"/>
        </w:tabs>
        <w:autoSpaceDE w:val="0"/>
        <w:autoSpaceDN w:val="0"/>
        <w:spacing w:after="0" w:line="240" w:lineRule="auto"/>
        <w:jc w:val="both"/>
        <w:rPr>
          <w:rFonts w:ascii="Times New Roman" w:hAnsi="Times New Roman"/>
          <w:sz w:val="24"/>
          <w:szCs w:val="24"/>
          <w:lang w:val="kk-KZ"/>
        </w:rPr>
      </w:pPr>
      <w:r>
        <w:rPr>
          <w:rFonts w:ascii="Times New Roman" w:hAnsi="Times New Roman"/>
          <w:sz w:val="24"/>
          <w:szCs w:val="24"/>
          <w:lang w:val="kk-KZ"/>
        </w:rPr>
        <w:tab/>
      </w:r>
      <w:r>
        <w:rPr>
          <w:rFonts w:ascii="Times New Roman" w:hAnsi="Times New Roman"/>
          <w:sz w:val="24"/>
          <w:szCs w:val="24"/>
          <w:lang w:val="kk-KZ"/>
        </w:rPr>
        <w:tab/>
      </w:r>
      <w:r w:rsidRPr="00A75404">
        <w:rPr>
          <w:rFonts w:ascii="Times New Roman" w:hAnsi="Times New Roman"/>
          <w:sz w:val="24"/>
          <w:szCs w:val="24"/>
          <w:lang w:val="kk-KZ"/>
        </w:rPr>
        <w:t xml:space="preserve">Жеке қорғанудың барлық шаралары сақталған </w:t>
      </w:r>
      <w:r>
        <w:rPr>
          <w:rFonts w:ascii="Times New Roman" w:hAnsi="Times New Roman"/>
          <w:sz w:val="24"/>
          <w:szCs w:val="24"/>
          <w:lang w:val="kk-KZ"/>
        </w:rPr>
        <w:t xml:space="preserve">кезде </w:t>
      </w:r>
      <w:r w:rsidRPr="00A75404">
        <w:rPr>
          <w:rFonts w:ascii="Times New Roman" w:hAnsi="Times New Roman"/>
          <w:sz w:val="24"/>
          <w:szCs w:val="24"/>
          <w:lang w:val="kk-KZ"/>
        </w:rPr>
        <w:t xml:space="preserve">науқасқа немесе </w:t>
      </w:r>
      <w:r w:rsidRPr="00A75404">
        <w:rPr>
          <w:rFonts w:ascii="Times New Roman" w:eastAsia="Tahoma" w:hAnsi="Times New Roman"/>
          <w:sz w:val="24"/>
          <w:szCs w:val="24"/>
          <w:lang w:val="kk-KZ"/>
        </w:rPr>
        <w:t>COVID-19</w:t>
      </w:r>
      <w:r w:rsidRPr="00A75404">
        <w:rPr>
          <w:rFonts w:ascii="Times New Roman" w:hAnsi="Times New Roman"/>
          <w:sz w:val="24"/>
          <w:szCs w:val="24"/>
          <w:lang w:val="kk-KZ"/>
        </w:rPr>
        <w:t>-ға күдікті адамдарға медициналық көмек көрсеткен медицина қызметкерлері өздерінің лауазымдық міндеттерін атқаруды жалғастырады.</w:t>
      </w:r>
    </w:p>
    <w:p w:rsidR="003C3B7C" w:rsidRPr="000D2E42" w:rsidRDefault="003C3B7C" w:rsidP="002000B3">
      <w:pPr>
        <w:tabs>
          <w:tab w:val="left" w:pos="993"/>
        </w:tabs>
        <w:spacing w:after="0" w:line="240" w:lineRule="auto"/>
        <w:ind w:firstLine="709"/>
        <w:jc w:val="both"/>
        <w:rPr>
          <w:rFonts w:ascii="Times New Roman" w:hAnsi="Times New Roman"/>
          <w:sz w:val="24"/>
          <w:szCs w:val="24"/>
          <w:lang w:val="kk-KZ"/>
        </w:rPr>
      </w:pPr>
      <w:r w:rsidRPr="000D2E42">
        <w:rPr>
          <w:rFonts w:ascii="Times New Roman" w:hAnsi="Times New Roman"/>
          <w:sz w:val="24"/>
          <w:szCs w:val="24"/>
          <w:lang w:val="kk-KZ"/>
        </w:rPr>
        <w:t>2</w:t>
      </w:r>
      <w:r w:rsidR="000612DF">
        <w:rPr>
          <w:rFonts w:ascii="Times New Roman" w:hAnsi="Times New Roman"/>
          <w:sz w:val="24"/>
          <w:szCs w:val="24"/>
          <w:lang w:val="kk-KZ"/>
        </w:rPr>
        <w:t>3</w:t>
      </w:r>
      <w:r w:rsidRPr="000D2E42">
        <w:rPr>
          <w:rFonts w:ascii="Times New Roman" w:hAnsi="Times New Roman"/>
          <w:sz w:val="24"/>
          <w:szCs w:val="24"/>
          <w:lang w:val="kk-KZ"/>
        </w:rPr>
        <w:t xml:space="preserve">. </w:t>
      </w:r>
      <w:r w:rsidRPr="000D2E42">
        <w:rPr>
          <w:rFonts w:ascii="Times New Roman" w:hAnsi="Times New Roman"/>
          <w:color w:val="000000"/>
          <w:sz w:val="24"/>
          <w:szCs w:val="24"/>
          <w:lang w:val="kk-KZ"/>
        </w:rPr>
        <w:t xml:space="preserve">Дезинфекциялық режимді қатаң сақтауды (қолды өңдеуге арналған санитайзерлерді орнату, беттерді күніне кемінде екі рет өңдеу, дезинфекциялау құралдарын қолдана отырып ылғалды жинау, желдету және басқа эпидемияға қарсы  және профилактикалық шаралар) қамтамасыз </w:t>
      </w:r>
      <w:r w:rsidRPr="000D2E42">
        <w:rPr>
          <w:rFonts w:ascii="Times New Roman" w:hAnsi="Times New Roman"/>
          <w:sz w:val="24"/>
          <w:szCs w:val="24"/>
          <w:lang w:val="kk-KZ"/>
        </w:rPr>
        <w:t>ету қажет.</w:t>
      </w:r>
    </w:p>
    <w:p w:rsidR="003C3B7C" w:rsidRPr="000D2E42" w:rsidRDefault="003C3B7C" w:rsidP="003C3B7C">
      <w:pPr>
        <w:spacing w:after="0" w:line="240" w:lineRule="auto"/>
        <w:ind w:firstLine="708"/>
        <w:jc w:val="both"/>
        <w:rPr>
          <w:rFonts w:ascii="Times New Roman" w:hAnsi="Times New Roman"/>
          <w:sz w:val="24"/>
          <w:szCs w:val="24"/>
          <w:lang w:val="kk-KZ"/>
        </w:rPr>
      </w:pPr>
      <w:r w:rsidRPr="000D2E42">
        <w:rPr>
          <w:rFonts w:ascii="Times New Roman" w:hAnsi="Times New Roman"/>
          <w:sz w:val="24"/>
          <w:szCs w:val="24"/>
          <w:lang w:val="kk-KZ"/>
        </w:rPr>
        <w:t>2</w:t>
      </w:r>
      <w:r w:rsidR="000612DF">
        <w:rPr>
          <w:rFonts w:ascii="Times New Roman" w:hAnsi="Times New Roman"/>
          <w:sz w:val="24"/>
          <w:szCs w:val="24"/>
          <w:lang w:val="kk-KZ"/>
        </w:rPr>
        <w:t>4</w:t>
      </w:r>
      <w:r w:rsidRPr="000D2E42">
        <w:rPr>
          <w:rFonts w:ascii="Times New Roman" w:hAnsi="Times New Roman"/>
          <w:sz w:val="24"/>
          <w:szCs w:val="24"/>
          <w:lang w:val="kk-KZ"/>
        </w:rPr>
        <w:t xml:space="preserve">. Медициналық ұйымдар </w:t>
      </w:r>
      <w:r w:rsidRPr="000D2E42">
        <w:rPr>
          <w:rFonts w:ascii="Times New Roman" w:hAnsi="Times New Roman"/>
          <w:color w:val="000000"/>
          <w:sz w:val="24"/>
          <w:szCs w:val="24"/>
          <w:lang w:val="kk-KZ"/>
        </w:rPr>
        <w:t xml:space="preserve">ЖҚҚ-ның, антисептиктердің, дезинфекциялау құралдарының қажетті мөлшерімен </w:t>
      </w:r>
      <w:r w:rsidRPr="000D2E42">
        <w:rPr>
          <w:rFonts w:ascii="Times New Roman" w:hAnsi="Times New Roman"/>
          <w:sz w:val="24"/>
          <w:szCs w:val="24"/>
          <w:lang w:val="kk-KZ"/>
        </w:rPr>
        <w:t>қамтамасыз етілуі тиіс</w:t>
      </w:r>
      <w:r w:rsidRPr="000D2E42">
        <w:rPr>
          <w:rFonts w:ascii="Times New Roman" w:hAnsi="Times New Roman"/>
          <w:color w:val="000000"/>
          <w:sz w:val="24"/>
          <w:szCs w:val="24"/>
          <w:lang w:val="kk-KZ"/>
        </w:rPr>
        <w:t>.</w:t>
      </w:r>
    </w:p>
    <w:p w:rsidR="003C3B7C" w:rsidRPr="000D2E42" w:rsidRDefault="003C3B7C" w:rsidP="003C3B7C">
      <w:pPr>
        <w:spacing w:after="0" w:line="240" w:lineRule="auto"/>
        <w:ind w:firstLine="708"/>
        <w:jc w:val="both"/>
        <w:rPr>
          <w:rFonts w:ascii="Times New Roman" w:hAnsi="Times New Roman"/>
          <w:sz w:val="24"/>
          <w:szCs w:val="24"/>
          <w:lang w:val="kk-KZ"/>
        </w:rPr>
      </w:pPr>
      <w:r w:rsidRPr="000D2E42">
        <w:rPr>
          <w:rFonts w:ascii="Times New Roman" w:hAnsi="Times New Roman"/>
          <w:sz w:val="24"/>
          <w:szCs w:val="24"/>
          <w:lang w:val="kk-KZ"/>
        </w:rPr>
        <w:lastRenderedPageBreak/>
        <w:t>2</w:t>
      </w:r>
      <w:r w:rsidR="000612DF">
        <w:rPr>
          <w:rFonts w:ascii="Times New Roman" w:hAnsi="Times New Roman"/>
          <w:sz w:val="24"/>
          <w:szCs w:val="24"/>
          <w:lang w:val="kk-KZ"/>
        </w:rPr>
        <w:t>5</w:t>
      </w:r>
      <w:r w:rsidRPr="000D2E42">
        <w:rPr>
          <w:rFonts w:ascii="Times New Roman" w:hAnsi="Times New Roman"/>
          <w:sz w:val="24"/>
          <w:szCs w:val="24"/>
          <w:lang w:val="kk-KZ"/>
        </w:rPr>
        <w:t xml:space="preserve">. Инфекциялық стационарлардың басшылары жұмыс істейтін басқа персоналда респираторлық симптомдар пайда болған кезде тартылуы мүмкін резервтік персоналдың тізімін жасауы тиіс. </w:t>
      </w:r>
    </w:p>
    <w:p w:rsidR="002000B3" w:rsidRDefault="0053675E" w:rsidP="002000B3">
      <w:pPr>
        <w:spacing w:after="0" w:line="240" w:lineRule="auto"/>
        <w:ind w:firstLine="708"/>
        <w:jc w:val="both"/>
        <w:rPr>
          <w:rFonts w:ascii="Times New Roman" w:hAnsi="Times New Roman"/>
          <w:sz w:val="24"/>
          <w:szCs w:val="24"/>
          <w:lang w:val="kk-KZ"/>
        </w:rPr>
      </w:pPr>
      <w:r>
        <w:rPr>
          <w:rFonts w:ascii="Times New Roman" w:hAnsi="Times New Roman"/>
          <w:sz w:val="24"/>
          <w:szCs w:val="24"/>
          <w:lang w:val="kk-KZ"/>
        </w:rPr>
        <w:t>2</w:t>
      </w:r>
      <w:r w:rsidR="000612DF">
        <w:rPr>
          <w:rFonts w:ascii="Times New Roman" w:hAnsi="Times New Roman"/>
          <w:sz w:val="24"/>
          <w:szCs w:val="24"/>
          <w:lang w:val="kk-KZ"/>
        </w:rPr>
        <w:t>6</w:t>
      </w:r>
      <w:r>
        <w:rPr>
          <w:rFonts w:ascii="Times New Roman" w:hAnsi="Times New Roman"/>
          <w:sz w:val="24"/>
          <w:szCs w:val="24"/>
          <w:lang w:val="kk-KZ"/>
        </w:rPr>
        <w:t>. Госпитал</w:t>
      </w:r>
      <w:r w:rsidR="003C3B7C" w:rsidRPr="000D2E42">
        <w:rPr>
          <w:rFonts w:ascii="Times New Roman" w:hAnsi="Times New Roman"/>
          <w:sz w:val="24"/>
          <w:szCs w:val="24"/>
          <w:lang w:val="kk-KZ"/>
        </w:rPr>
        <w:t>дық эпидемиолог (ол болмаған жағдайда денсаулық сақтау ұйымы басшысының бұйрығымен бекітілген жауапты адам) инфекциялық стационарда эпидемияға қарсы режимнің сақталуын бақылауды және инфекциялық қауіпсіздік техникасы бойынша стационар персоналына күнделікті нұсқама жүргізуді, практикалық сабақтар өткізу арқылы эпидемияға қарсы режим</w:t>
      </w:r>
      <w:r w:rsidR="002000B3">
        <w:rPr>
          <w:rFonts w:ascii="Times New Roman" w:hAnsi="Times New Roman"/>
          <w:sz w:val="24"/>
          <w:szCs w:val="24"/>
          <w:lang w:val="kk-KZ"/>
        </w:rPr>
        <w:t>нің сақталуын қамтамасыз етеді.</w:t>
      </w:r>
    </w:p>
    <w:p w:rsidR="00D02695" w:rsidRDefault="000612DF" w:rsidP="002000B3">
      <w:pPr>
        <w:spacing w:after="0" w:line="240" w:lineRule="auto"/>
        <w:ind w:firstLine="708"/>
        <w:jc w:val="both"/>
        <w:rPr>
          <w:rFonts w:ascii="Times New Roman" w:hAnsi="Times New Roman"/>
          <w:sz w:val="24"/>
          <w:szCs w:val="24"/>
          <w:lang w:val="kk-KZ"/>
        </w:rPr>
      </w:pPr>
      <w:r>
        <w:rPr>
          <w:rFonts w:ascii="Times New Roman" w:hAnsi="Times New Roman"/>
          <w:sz w:val="24"/>
          <w:szCs w:val="24"/>
          <w:lang w:val="kk-KZ"/>
        </w:rPr>
        <w:t>27</w:t>
      </w:r>
      <w:r w:rsidR="002000B3">
        <w:rPr>
          <w:rFonts w:ascii="Times New Roman" w:hAnsi="Times New Roman"/>
          <w:sz w:val="24"/>
          <w:szCs w:val="24"/>
          <w:lang w:val="kk-KZ"/>
        </w:rPr>
        <w:t>.</w:t>
      </w:r>
      <w:r w:rsidR="00D02695" w:rsidRPr="00D02695">
        <w:rPr>
          <w:lang w:val="kk-KZ"/>
        </w:rPr>
        <w:t xml:space="preserve"> </w:t>
      </w:r>
      <w:r w:rsidR="00D02695" w:rsidRPr="00D02695">
        <w:rPr>
          <w:rFonts w:ascii="Times New Roman" w:hAnsi="Times New Roman"/>
          <w:sz w:val="24"/>
          <w:szCs w:val="24"/>
          <w:lang w:val="kk-KZ"/>
        </w:rPr>
        <w:t xml:space="preserve">Медициналық жоғары оқу орындары мен медициналық колледждердің медицина қызметкерлері мен студенттері медициналық ұйымдарда практика басталар алдында осы қаулыға </w:t>
      </w:r>
      <w:r w:rsidR="00CE7B5E">
        <w:rPr>
          <w:rFonts w:ascii="Times New Roman" w:hAnsi="Times New Roman"/>
          <w:sz w:val="24"/>
          <w:szCs w:val="24"/>
          <w:lang w:val="kk-KZ"/>
        </w:rPr>
        <w:t>26</w:t>
      </w:r>
      <w:r w:rsidR="00D02695" w:rsidRPr="00D02695">
        <w:rPr>
          <w:rFonts w:ascii="Times New Roman" w:hAnsi="Times New Roman"/>
          <w:sz w:val="24"/>
          <w:szCs w:val="24"/>
          <w:lang w:val="kk-KZ"/>
        </w:rPr>
        <w:t>3-қосымшаға сәйкес COVID-19-ға тестілеуден өтуге тиіс.</w:t>
      </w:r>
      <w:r w:rsidR="00D02695">
        <w:rPr>
          <w:rFonts w:ascii="Times New Roman" w:hAnsi="Times New Roman"/>
          <w:sz w:val="24"/>
          <w:szCs w:val="24"/>
          <w:lang w:val="kk-KZ"/>
        </w:rPr>
        <w:t xml:space="preserve"> </w:t>
      </w:r>
    </w:p>
    <w:p w:rsidR="003C3B7C" w:rsidRPr="000D2E42" w:rsidRDefault="002000B3" w:rsidP="003C3B7C">
      <w:pPr>
        <w:spacing w:after="0" w:line="240" w:lineRule="auto"/>
        <w:ind w:firstLine="708"/>
        <w:jc w:val="both"/>
        <w:rPr>
          <w:rFonts w:ascii="Times New Roman" w:hAnsi="Times New Roman"/>
          <w:sz w:val="24"/>
          <w:szCs w:val="24"/>
          <w:lang w:val="kk-KZ"/>
        </w:rPr>
      </w:pPr>
      <w:r>
        <w:rPr>
          <w:rFonts w:ascii="Times New Roman" w:hAnsi="Times New Roman"/>
          <w:sz w:val="24"/>
          <w:szCs w:val="24"/>
          <w:lang w:val="kk-KZ"/>
        </w:rPr>
        <w:t xml:space="preserve"> </w:t>
      </w:r>
    </w:p>
    <w:p w:rsidR="00D02695" w:rsidRDefault="003C3B7C" w:rsidP="002000B3">
      <w:pPr>
        <w:spacing w:after="0" w:line="240" w:lineRule="auto"/>
        <w:ind w:firstLine="708"/>
        <w:jc w:val="both"/>
        <w:rPr>
          <w:rFonts w:ascii="Times New Roman" w:hAnsi="Times New Roman"/>
          <w:b/>
          <w:sz w:val="24"/>
          <w:szCs w:val="24"/>
          <w:lang w:val="kk-KZ"/>
        </w:rPr>
      </w:pPr>
      <w:r w:rsidRPr="000D2E42">
        <w:rPr>
          <w:rFonts w:ascii="Times New Roman" w:hAnsi="Times New Roman"/>
          <w:b/>
          <w:sz w:val="24"/>
          <w:szCs w:val="24"/>
          <w:lang w:val="kk-KZ"/>
        </w:rPr>
        <w:t xml:space="preserve">2-бөлім. </w:t>
      </w:r>
      <w:r w:rsidR="00D02695" w:rsidRPr="00D02695">
        <w:rPr>
          <w:rFonts w:ascii="Times New Roman" w:hAnsi="Times New Roman"/>
          <w:b/>
          <w:sz w:val="24"/>
          <w:szCs w:val="24"/>
          <w:lang w:val="kk-KZ"/>
        </w:rPr>
        <w:t xml:space="preserve">Инфекциялық емес бейіндегі </w:t>
      </w:r>
      <w:r w:rsidR="00D02695">
        <w:rPr>
          <w:rFonts w:ascii="Times New Roman" w:hAnsi="Times New Roman"/>
          <w:b/>
          <w:sz w:val="24"/>
          <w:szCs w:val="24"/>
          <w:lang w:val="kk-KZ"/>
        </w:rPr>
        <w:t>д</w:t>
      </w:r>
      <w:r w:rsidR="00D02695" w:rsidRPr="00D02695">
        <w:rPr>
          <w:rFonts w:ascii="Times New Roman" w:hAnsi="Times New Roman"/>
          <w:b/>
          <w:sz w:val="24"/>
          <w:szCs w:val="24"/>
          <w:lang w:val="kk-KZ"/>
        </w:rPr>
        <w:t>енсаулық сақтау ұйымдарын аймақтарға бөлу және олардың жұмыс режимі</w:t>
      </w:r>
    </w:p>
    <w:p w:rsidR="003C3B7C" w:rsidRPr="000D2E42" w:rsidRDefault="002000B3" w:rsidP="002000B3">
      <w:pPr>
        <w:spacing w:after="0" w:line="240" w:lineRule="auto"/>
        <w:ind w:firstLine="708"/>
        <w:jc w:val="both"/>
        <w:rPr>
          <w:rFonts w:ascii="Times New Roman" w:hAnsi="Times New Roman"/>
          <w:sz w:val="24"/>
          <w:szCs w:val="24"/>
          <w:lang w:val="kk-KZ"/>
        </w:rPr>
      </w:pPr>
      <w:r>
        <w:rPr>
          <w:rFonts w:ascii="Times New Roman" w:hAnsi="Times New Roman"/>
          <w:sz w:val="24"/>
          <w:szCs w:val="24"/>
          <w:lang w:val="kk-KZ"/>
        </w:rPr>
        <w:t>2</w:t>
      </w:r>
      <w:r w:rsidR="000612DF">
        <w:rPr>
          <w:rFonts w:ascii="Times New Roman" w:hAnsi="Times New Roman"/>
          <w:sz w:val="24"/>
          <w:szCs w:val="24"/>
          <w:lang w:val="kk-KZ"/>
        </w:rPr>
        <w:t>8</w:t>
      </w:r>
      <w:r w:rsidR="003C3B7C" w:rsidRPr="000D2E42">
        <w:rPr>
          <w:rFonts w:ascii="Times New Roman" w:hAnsi="Times New Roman"/>
          <w:sz w:val="24"/>
          <w:szCs w:val="24"/>
          <w:lang w:val="kk-KZ"/>
        </w:rPr>
        <w:t>. Пациенттің эпидемиологиялық мәртебесі белгіленгенге дейін шұғыл медициналық көмек көрсету қажет болған жағдайда медициналық көмек көрсетуге тартылған барлық персонал осы қаулыға 3-қосымшаға сәйкес ЖҚҚ-ны пайдаланады.</w:t>
      </w:r>
    </w:p>
    <w:p w:rsidR="003C3B7C" w:rsidRPr="000D2E42" w:rsidRDefault="000612DF" w:rsidP="003C3B7C">
      <w:pPr>
        <w:tabs>
          <w:tab w:val="left" w:pos="993"/>
        </w:tabs>
        <w:spacing w:after="0" w:line="240" w:lineRule="auto"/>
        <w:ind w:firstLine="709"/>
        <w:jc w:val="both"/>
        <w:rPr>
          <w:rFonts w:ascii="Times New Roman" w:hAnsi="Times New Roman"/>
          <w:color w:val="000000"/>
          <w:sz w:val="24"/>
          <w:szCs w:val="24"/>
          <w:lang w:val="kk-KZ"/>
        </w:rPr>
      </w:pPr>
      <w:r>
        <w:rPr>
          <w:rFonts w:ascii="Times New Roman" w:hAnsi="Times New Roman"/>
          <w:sz w:val="24"/>
          <w:szCs w:val="24"/>
          <w:lang w:val="kk-KZ"/>
        </w:rPr>
        <w:t>29</w:t>
      </w:r>
      <w:r w:rsidR="003C3B7C" w:rsidRPr="000D2E42">
        <w:rPr>
          <w:rFonts w:ascii="Times New Roman" w:hAnsi="Times New Roman"/>
          <w:sz w:val="24"/>
          <w:szCs w:val="24"/>
          <w:lang w:val="kk-KZ"/>
        </w:rPr>
        <w:t xml:space="preserve">. </w:t>
      </w:r>
      <w:r w:rsidR="003C3B7C" w:rsidRPr="000D2E42">
        <w:rPr>
          <w:rFonts w:ascii="Times New Roman" w:hAnsi="Times New Roman"/>
          <w:color w:val="000000"/>
          <w:sz w:val="24"/>
          <w:szCs w:val="24"/>
          <w:lang w:val="kk-KZ"/>
        </w:rPr>
        <w:t>Барлық денсаулық сақтау ұйымдарында COVID-19-ды жоққа шығармайтын клиникалық белгілері бар пациент анықталған жағдай</w:t>
      </w:r>
      <w:r w:rsidR="00D02695">
        <w:rPr>
          <w:rFonts w:ascii="Times New Roman" w:hAnsi="Times New Roman"/>
          <w:color w:val="000000"/>
          <w:sz w:val="24"/>
          <w:szCs w:val="24"/>
          <w:lang w:val="kk-KZ"/>
        </w:rPr>
        <w:t>ғ</w:t>
      </w:r>
      <w:r w:rsidR="003C3B7C" w:rsidRPr="000D2E42">
        <w:rPr>
          <w:rFonts w:ascii="Times New Roman" w:hAnsi="Times New Roman"/>
          <w:color w:val="000000"/>
          <w:sz w:val="24"/>
          <w:szCs w:val="24"/>
          <w:lang w:val="kk-KZ"/>
        </w:rPr>
        <w:t xml:space="preserve">а оқшаулауға </w:t>
      </w:r>
      <w:r w:rsidR="003C3B7C" w:rsidRPr="00D02695">
        <w:rPr>
          <w:rFonts w:ascii="Times New Roman" w:hAnsi="Times New Roman"/>
          <w:color w:val="000000"/>
          <w:sz w:val="24"/>
          <w:szCs w:val="24"/>
          <w:lang w:val="kk-KZ"/>
        </w:rPr>
        <w:t xml:space="preserve">арналған </w:t>
      </w:r>
      <w:r w:rsidR="002000B3" w:rsidRPr="00D02695">
        <w:rPr>
          <w:rFonts w:ascii="Times New Roman" w:hAnsi="Times New Roman"/>
          <w:color w:val="000000"/>
          <w:sz w:val="24"/>
          <w:szCs w:val="24"/>
          <w:lang w:val="kk-KZ"/>
        </w:rPr>
        <w:t xml:space="preserve">бөлімшені немесе </w:t>
      </w:r>
      <w:r w:rsidR="003C3B7C" w:rsidRPr="00D02695">
        <w:rPr>
          <w:rFonts w:ascii="Times New Roman" w:hAnsi="Times New Roman"/>
          <w:sz w:val="24"/>
          <w:szCs w:val="24"/>
          <w:lang w:val="kk-KZ"/>
        </w:rPr>
        <w:t>изоляторд</w:t>
      </w:r>
      <w:r w:rsidR="003C3B7C" w:rsidRPr="00D02695">
        <w:rPr>
          <w:rFonts w:ascii="Times New Roman" w:hAnsi="Times New Roman"/>
          <w:color w:val="000000"/>
          <w:sz w:val="24"/>
          <w:szCs w:val="24"/>
          <w:lang w:val="kk-KZ"/>
        </w:rPr>
        <w:t xml:space="preserve">ы </w:t>
      </w:r>
      <w:r w:rsidR="00D02695" w:rsidRPr="00D02695">
        <w:rPr>
          <w:rFonts w:ascii="Times New Roman" w:hAnsi="Times New Roman"/>
          <w:color w:val="000000"/>
          <w:sz w:val="24"/>
          <w:szCs w:val="24"/>
          <w:lang w:val="kk-KZ"/>
        </w:rPr>
        <w:t xml:space="preserve">көздеу </w:t>
      </w:r>
      <w:r w:rsidR="003C3B7C" w:rsidRPr="00D02695">
        <w:rPr>
          <w:rFonts w:ascii="Times New Roman" w:hAnsi="Times New Roman"/>
          <w:sz w:val="24"/>
          <w:szCs w:val="24"/>
          <w:lang w:val="kk-KZ"/>
        </w:rPr>
        <w:t>қажет.</w:t>
      </w:r>
    </w:p>
    <w:p w:rsidR="003C3B7C" w:rsidRPr="000D2E42" w:rsidRDefault="002000B3" w:rsidP="003C3B7C">
      <w:pPr>
        <w:tabs>
          <w:tab w:val="left" w:pos="993"/>
        </w:tabs>
        <w:spacing w:after="0" w:line="240" w:lineRule="auto"/>
        <w:ind w:firstLine="709"/>
        <w:jc w:val="both"/>
        <w:rPr>
          <w:rFonts w:ascii="Times New Roman" w:hAnsi="Times New Roman"/>
          <w:sz w:val="24"/>
          <w:szCs w:val="24"/>
          <w:lang w:val="kk-KZ"/>
        </w:rPr>
      </w:pPr>
      <w:r>
        <w:rPr>
          <w:rFonts w:ascii="Times New Roman" w:hAnsi="Times New Roman"/>
          <w:sz w:val="24"/>
          <w:szCs w:val="24"/>
          <w:lang w:val="kk-KZ"/>
        </w:rPr>
        <w:t>3</w:t>
      </w:r>
      <w:r w:rsidR="000612DF">
        <w:rPr>
          <w:rFonts w:ascii="Times New Roman" w:hAnsi="Times New Roman"/>
          <w:sz w:val="24"/>
          <w:szCs w:val="24"/>
          <w:lang w:val="kk-KZ"/>
        </w:rPr>
        <w:t>0</w:t>
      </w:r>
      <w:r w:rsidR="003C3B7C" w:rsidRPr="000D2E42">
        <w:rPr>
          <w:rFonts w:ascii="Times New Roman" w:hAnsi="Times New Roman"/>
          <w:sz w:val="24"/>
          <w:szCs w:val="24"/>
          <w:lang w:val="kk-KZ"/>
        </w:rPr>
        <w:t xml:space="preserve">. Персонал ЖҚҚ жеткілікті санымен қамтамасыз етілуі тиіс. </w:t>
      </w:r>
    </w:p>
    <w:p w:rsidR="003C3B7C" w:rsidRPr="000D2E42" w:rsidRDefault="000612DF" w:rsidP="003C3B7C">
      <w:pPr>
        <w:spacing w:after="0" w:line="240" w:lineRule="auto"/>
        <w:ind w:firstLine="708"/>
        <w:jc w:val="both"/>
        <w:rPr>
          <w:rFonts w:ascii="Times New Roman" w:hAnsi="Times New Roman"/>
          <w:sz w:val="24"/>
          <w:szCs w:val="24"/>
          <w:lang w:val="kk-KZ"/>
        </w:rPr>
      </w:pPr>
      <w:r>
        <w:rPr>
          <w:rFonts w:ascii="Times New Roman" w:hAnsi="Times New Roman"/>
          <w:sz w:val="24"/>
          <w:szCs w:val="24"/>
          <w:lang w:val="kk-KZ"/>
        </w:rPr>
        <w:t>31</w:t>
      </w:r>
      <w:r w:rsidR="003C3B7C" w:rsidRPr="000D2E42">
        <w:rPr>
          <w:rFonts w:ascii="Times New Roman" w:hAnsi="Times New Roman"/>
          <w:sz w:val="24"/>
          <w:szCs w:val="24"/>
          <w:lang w:val="kk-KZ"/>
        </w:rPr>
        <w:t xml:space="preserve">. Персонал лас аймақта осы қаулыға 3-қосымшаға сәйкес ЖҚҚ-мен жұмыс істеуі тиіс. </w:t>
      </w:r>
    </w:p>
    <w:p w:rsidR="003C3B7C" w:rsidRPr="000D2E42" w:rsidRDefault="000612DF" w:rsidP="003C3B7C">
      <w:pPr>
        <w:spacing w:after="0" w:line="240" w:lineRule="auto"/>
        <w:ind w:firstLine="708"/>
        <w:jc w:val="both"/>
        <w:rPr>
          <w:rFonts w:ascii="Times New Roman" w:hAnsi="Times New Roman"/>
          <w:sz w:val="24"/>
          <w:szCs w:val="24"/>
          <w:lang w:val="kk-KZ"/>
        </w:rPr>
      </w:pPr>
      <w:r>
        <w:rPr>
          <w:rFonts w:ascii="Times New Roman" w:hAnsi="Times New Roman"/>
          <w:sz w:val="24"/>
          <w:szCs w:val="24"/>
          <w:lang w:val="kk-KZ"/>
        </w:rPr>
        <w:t>3</w:t>
      </w:r>
      <w:r w:rsidR="002000B3">
        <w:rPr>
          <w:rFonts w:ascii="Times New Roman" w:hAnsi="Times New Roman"/>
          <w:sz w:val="24"/>
          <w:szCs w:val="24"/>
          <w:lang w:val="kk-KZ"/>
        </w:rPr>
        <w:t>2</w:t>
      </w:r>
      <w:r w:rsidR="003C3B7C" w:rsidRPr="000D2E42">
        <w:rPr>
          <w:rFonts w:ascii="Times New Roman" w:hAnsi="Times New Roman"/>
          <w:sz w:val="24"/>
          <w:szCs w:val="24"/>
          <w:lang w:val="kk-KZ"/>
        </w:rPr>
        <w:t xml:space="preserve">. Емдеуге жатқызуға түскен кезде </w:t>
      </w:r>
      <w:r w:rsidR="0053675E" w:rsidRPr="000D2E42">
        <w:rPr>
          <w:rFonts w:ascii="Times New Roman" w:hAnsi="Times New Roman"/>
          <w:sz w:val="24"/>
          <w:szCs w:val="24"/>
          <w:lang w:val="kk-KZ"/>
        </w:rPr>
        <w:t xml:space="preserve">адамдар осы қаулыға </w:t>
      </w:r>
      <w:r w:rsidR="00CE7B5E">
        <w:rPr>
          <w:rFonts w:ascii="Times New Roman" w:hAnsi="Times New Roman"/>
          <w:sz w:val="24"/>
          <w:szCs w:val="24"/>
          <w:lang w:val="kk-KZ"/>
        </w:rPr>
        <w:t>26</w:t>
      </w:r>
      <w:r w:rsidR="0053675E" w:rsidRPr="000D2E42">
        <w:rPr>
          <w:rFonts w:ascii="Times New Roman" w:hAnsi="Times New Roman"/>
          <w:sz w:val="24"/>
          <w:szCs w:val="24"/>
          <w:lang w:val="kk-KZ"/>
        </w:rPr>
        <w:t xml:space="preserve">-қосымшаға сәйкес </w:t>
      </w:r>
      <w:r w:rsidR="003C3B7C" w:rsidRPr="000D2E42">
        <w:rPr>
          <w:rFonts w:ascii="Times New Roman" w:hAnsi="Times New Roman"/>
          <w:sz w:val="24"/>
          <w:szCs w:val="24"/>
          <w:lang w:val="kk-KZ"/>
        </w:rPr>
        <w:t>COVID-19-ға міндетті зертханалық тексеруге жатады.</w:t>
      </w:r>
      <w:r w:rsidR="0053675E">
        <w:rPr>
          <w:rFonts w:ascii="Times New Roman" w:hAnsi="Times New Roman"/>
          <w:sz w:val="24"/>
          <w:szCs w:val="24"/>
          <w:lang w:val="kk-KZ"/>
        </w:rPr>
        <w:t xml:space="preserve"> </w:t>
      </w:r>
    </w:p>
    <w:p w:rsidR="003C3B7C" w:rsidRPr="000D2E42" w:rsidRDefault="000612DF" w:rsidP="003C3B7C">
      <w:pPr>
        <w:spacing w:after="0" w:line="240" w:lineRule="auto"/>
        <w:ind w:firstLine="708"/>
        <w:jc w:val="both"/>
        <w:rPr>
          <w:rFonts w:ascii="Times New Roman" w:hAnsi="Times New Roman"/>
          <w:sz w:val="24"/>
          <w:szCs w:val="24"/>
          <w:lang w:val="kk-KZ"/>
        </w:rPr>
      </w:pPr>
      <w:r>
        <w:rPr>
          <w:rFonts w:ascii="Times New Roman" w:hAnsi="Times New Roman"/>
          <w:sz w:val="24"/>
          <w:szCs w:val="24"/>
          <w:lang w:val="kk-KZ"/>
        </w:rPr>
        <w:t>3</w:t>
      </w:r>
      <w:r w:rsidR="002000B3">
        <w:rPr>
          <w:rFonts w:ascii="Times New Roman" w:hAnsi="Times New Roman"/>
          <w:sz w:val="24"/>
          <w:szCs w:val="24"/>
          <w:lang w:val="kk-KZ"/>
        </w:rPr>
        <w:t>3</w:t>
      </w:r>
      <w:r w:rsidR="003C3B7C" w:rsidRPr="000D2E42">
        <w:rPr>
          <w:rFonts w:ascii="Times New Roman" w:hAnsi="Times New Roman"/>
          <w:sz w:val="24"/>
          <w:szCs w:val="24"/>
          <w:lang w:val="kk-KZ"/>
        </w:rPr>
        <w:t xml:space="preserve">. Зертханалық тексеру нәтижелерін алғанға дейін пациенттер </w:t>
      </w:r>
      <w:r w:rsidR="00DB4BDB">
        <w:rPr>
          <w:rFonts w:ascii="Times New Roman" w:hAnsi="Times New Roman"/>
          <w:sz w:val="24"/>
          <w:szCs w:val="24"/>
          <w:lang w:val="kk-KZ"/>
        </w:rPr>
        <w:t>жеке палатада орналастырыла отырып, оларға қажетті медициналық көмектің көлемі көрсетіледі</w:t>
      </w:r>
      <w:r w:rsidR="003C3B7C" w:rsidRPr="000D2E42">
        <w:rPr>
          <w:rFonts w:ascii="Times New Roman" w:hAnsi="Times New Roman"/>
          <w:sz w:val="24"/>
          <w:szCs w:val="24"/>
          <w:lang w:val="kk-KZ"/>
        </w:rPr>
        <w:t>. Медицина қызметкерлері медициналық көмек көрсету кезінде осы қаулыға 3-қосымшаға сәйкес ЖҚҚ-ны пайдаланады.</w:t>
      </w:r>
    </w:p>
    <w:p w:rsidR="003C3B7C" w:rsidRPr="000D2E42" w:rsidRDefault="000612DF" w:rsidP="003C3B7C">
      <w:pPr>
        <w:spacing w:after="0" w:line="240" w:lineRule="auto"/>
        <w:ind w:firstLine="708"/>
        <w:jc w:val="both"/>
        <w:rPr>
          <w:rFonts w:ascii="Times New Roman" w:hAnsi="Times New Roman"/>
          <w:sz w:val="24"/>
          <w:szCs w:val="24"/>
          <w:lang w:val="kk-KZ"/>
        </w:rPr>
      </w:pPr>
      <w:r>
        <w:rPr>
          <w:rFonts w:ascii="Times New Roman" w:hAnsi="Times New Roman"/>
          <w:sz w:val="24"/>
          <w:szCs w:val="24"/>
          <w:lang w:val="kk-KZ"/>
        </w:rPr>
        <w:t>34</w:t>
      </w:r>
      <w:r w:rsidR="003C3B7C" w:rsidRPr="000D2E42">
        <w:rPr>
          <w:rFonts w:ascii="Times New Roman" w:hAnsi="Times New Roman"/>
          <w:sz w:val="24"/>
          <w:szCs w:val="24"/>
          <w:lang w:val="kk-KZ"/>
        </w:rPr>
        <w:t>. Қызметкерлерді осы қаулыға 3-қосымшаға сәйкес ЖҚҚ-ның жеткілікті санымен қамтамасыз ету</w:t>
      </w:r>
      <w:r w:rsidR="00DB4BDB">
        <w:rPr>
          <w:rFonts w:ascii="Times New Roman" w:hAnsi="Times New Roman"/>
          <w:sz w:val="24"/>
          <w:szCs w:val="24"/>
          <w:lang w:val="kk-KZ"/>
        </w:rPr>
        <w:t xml:space="preserve"> керек</w:t>
      </w:r>
      <w:r w:rsidR="003C3B7C" w:rsidRPr="000D2E42">
        <w:rPr>
          <w:rFonts w:ascii="Times New Roman" w:hAnsi="Times New Roman"/>
          <w:sz w:val="24"/>
          <w:szCs w:val="24"/>
          <w:lang w:val="kk-KZ"/>
        </w:rPr>
        <w:t>.</w:t>
      </w:r>
    </w:p>
    <w:p w:rsidR="002000B3" w:rsidRDefault="000612DF" w:rsidP="002000B3">
      <w:pPr>
        <w:spacing w:after="0" w:line="240" w:lineRule="auto"/>
        <w:ind w:firstLine="708"/>
        <w:jc w:val="both"/>
        <w:rPr>
          <w:rFonts w:ascii="Times New Roman" w:hAnsi="Times New Roman"/>
          <w:sz w:val="24"/>
          <w:szCs w:val="24"/>
          <w:lang w:val="kk-KZ"/>
        </w:rPr>
      </w:pPr>
      <w:r>
        <w:rPr>
          <w:rFonts w:ascii="Times New Roman" w:hAnsi="Times New Roman"/>
          <w:sz w:val="24"/>
          <w:szCs w:val="24"/>
          <w:lang w:val="kk-KZ"/>
        </w:rPr>
        <w:t>3</w:t>
      </w:r>
      <w:r w:rsidR="002000B3">
        <w:rPr>
          <w:rFonts w:ascii="Times New Roman" w:hAnsi="Times New Roman"/>
          <w:sz w:val="24"/>
          <w:szCs w:val="24"/>
          <w:lang w:val="kk-KZ"/>
        </w:rPr>
        <w:t>5</w:t>
      </w:r>
      <w:r w:rsidR="003C3B7C" w:rsidRPr="000D2E42">
        <w:rPr>
          <w:rFonts w:ascii="Times New Roman" w:hAnsi="Times New Roman"/>
          <w:sz w:val="24"/>
          <w:szCs w:val="24"/>
          <w:lang w:val="kk-KZ"/>
        </w:rPr>
        <w:t>. Медицина қызметкерлерінің стационар бөлімшелері бойынша қозғалысын шектеу қажет.</w:t>
      </w:r>
    </w:p>
    <w:p w:rsidR="00147BE7" w:rsidRDefault="000612DF" w:rsidP="002000B3">
      <w:pPr>
        <w:spacing w:after="0" w:line="240" w:lineRule="auto"/>
        <w:ind w:firstLine="708"/>
        <w:jc w:val="both"/>
        <w:rPr>
          <w:rFonts w:ascii="Times New Roman" w:hAnsi="Times New Roman"/>
          <w:sz w:val="24"/>
          <w:szCs w:val="24"/>
          <w:highlight w:val="yellow"/>
          <w:lang w:val="kk-KZ"/>
        </w:rPr>
      </w:pPr>
      <w:r>
        <w:rPr>
          <w:rFonts w:ascii="Times New Roman" w:hAnsi="Times New Roman"/>
          <w:sz w:val="24"/>
          <w:szCs w:val="24"/>
          <w:lang w:val="kk-KZ"/>
        </w:rPr>
        <w:t>3</w:t>
      </w:r>
      <w:r w:rsidR="002000B3" w:rsidRPr="002000B3">
        <w:rPr>
          <w:rFonts w:ascii="Times New Roman" w:hAnsi="Times New Roman"/>
          <w:sz w:val="24"/>
          <w:szCs w:val="24"/>
          <w:lang w:val="kk-KZ"/>
        </w:rPr>
        <w:t>6</w:t>
      </w:r>
      <w:r w:rsidR="003C3B7C" w:rsidRPr="002000B3">
        <w:rPr>
          <w:rFonts w:ascii="Times New Roman" w:hAnsi="Times New Roman"/>
          <w:sz w:val="24"/>
          <w:szCs w:val="24"/>
          <w:lang w:val="kk-KZ"/>
        </w:rPr>
        <w:t>.</w:t>
      </w:r>
      <w:r w:rsidR="003C3B7C" w:rsidRPr="002000B3">
        <w:rPr>
          <w:sz w:val="24"/>
          <w:szCs w:val="24"/>
          <w:lang w:val="kk-KZ"/>
        </w:rPr>
        <w:t xml:space="preserve"> </w:t>
      </w:r>
      <w:r w:rsidR="003C3B7C" w:rsidRPr="002000B3">
        <w:rPr>
          <w:rFonts w:ascii="Times New Roman" w:hAnsi="Times New Roman"/>
          <w:sz w:val="24"/>
          <w:szCs w:val="24"/>
          <w:lang w:val="kk-KZ"/>
        </w:rPr>
        <w:t xml:space="preserve">Пациенттердің бөлімшелер арасында </w:t>
      </w:r>
      <w:r w:rsidR="00147BE7" w:rsidRPr="00147BE7">
        <w:rPr>
          <w:rFonts w:ascii="Times New Roman" w:hAnsi="Times New Roman"/>
          <w:sz w:val="24"/>
          <w:szCs w:val="24"/>
          <w:lang w:val="kk-KZ"/>
        </w:rPr>
        <w:t>(пациентті медициналық көрсеткіштер бойынша ауыстыру жағдайларын қоспағанда)</w:t>
      </w:r>
      <w:r w:rsidR="00147BE7">
        <w:rPr>
          <w:rFonts w:ascii="Times New Roman" w:hAnsi="Times New Roman"/>
          <w:sz w:val="24"/>
          <w:szCs w:val="24"/>
          <w:lang w:val="kk-KZ"/>
        </w:rPr>
        <w:t xml:space="preserve"> жүріп-тұруына </w:t>
      </w:r>
      <w:r w:rsidR="003C3B7C" w:rsidRPr="002000B3">
        <w:rPr>
          <w:rFonts w:ascii="Times New Roman" w:hAnsi="Times New Roman"/>
          <w:sz w:val="24"/>
          <w:szCs w:val="24"/>
          <w:lang w:val="kk-KZ"/>
        </w:rPr>
        <w:t>жол берілмейді.</w:t>
      </w:r>
      <w:r w:rsidR="00147BE7" w:rsidRPr="00147BE7">
        <w:rPr>
          <w:rFonts w:ascii="Times New Roman" w:hAnsi="Times New Roman"/>
          <w:sz w:val="24"/>
          <w:szCs w:val="24"/>
          <w:lang w:val="kk-KZ"/>
        </w:rPr>
        <w:t xml:space="preserve"> Пациенттер</w:t>
      </w:r>
      <w:r w:rsidR="000D5B79">
        <w:rPr>
          <w:rFonts w:ascii="Times New Roman" w:hAnsi="Times New Roman"/>
          <w:sz w:val="24"/>
          <w:szCs w:val="24"/>
          <w:lang w:val="kk-KZ"/>
        </w:rPr>
        <w:t xml:space="preserve"> </w:t>
      </w:r>
      <w:r w:rsidR="00147BE7" w:rsidRPr="00147BE7">
        <w:rPr>
          <w:rFonts w:ascii="Times New Roman" w:hAnsi="Times New Roman"/>
          <w:sz w:val="24"/>
          <w:szCs w:val="24"/>
          <w:lang w:val="kk-KZ"/>
        </w:rPr>
        <w:t>бөлімшеден немесе бөлімше ішінде шығуы қажет болған жағдайда маскаларды пайдалану</w:t>
      </w:r>
      <w:r w:rsidR="000D5B79">
        <w:rPr>
          <w:rFonts w:ascii="Times New Roman" w:hAnsi="Times New Roman"/>
          <w:sz w:val="24"/>
          <w:szCs w:val="24"/>
          <w:lang w:val="kk-KZ"/>
        </w:rPr>
        <w:t>ға</w:t>
      </w:r>
      <w:r w:rsidR="00147BE7" w:rsidRPr="00147BE7">
        <w:rPr>
          <w:rFonts w:ascii="Times New Roman" w:hAnsi="Times New Roman"/>
          <w:sz w:val="24"/>
          <w:szCs w:val="24"/>
          <w:lang w:val="kk-KZ"/>
        </w:rPr>
        <w:t xml:space="preserve"> міндетті.</w:t>
      </w:r>
    </w:p>
    <w:p w:rsidR="003C3B7C" w:rsidRPr="000D2E42" w:rsidRDefault="000612DF" w:rsidP="003C3B7C">
      <w:pPr>
        <w:tabs>
          <w:tab w:val="left" w:pos="993"/>
        </w:tabs>
        <w:spacing w:after="0" w:line="240" w:lineRule="auto"/>
        <w:ind w:firstLine="709"/>
        <w:jc w:val="both"/>
        <w:rPr>
          <w:rFonts w:ascii="Times New Roman" w:hAnsi="Times New Roman"/>
          <w:color w:val="000000"/>
          <w:sz w:val="24"/>
          <w:szCs w:val="24"/>
          <w:lang w:val="kk-KZ"/>
        </w:rPr>
      </w:pPr>
      <w:r>
        <w:rPr>
          <w:rFonts w:ascii="Times New Roman" w:hAnsi="Times New Roman"/>
          <w:sz w:val="24"/>
          <w:szCs w:val="24"/>
          <w:lang w:val="kk-KZ"/>
        </w:rPr>
        <w:t>3</w:t>
      </w:r>
      <w:r w:rsidR="00FE640E">
        <w:rPr>
          <w:rFonts w:ascii="Times New Roman" w:hAnsi="Times New Roman"/>
          <w:sz w:val="24"/>
          <w:szCs w:val="24"/>
          <w:lang w:val="kk-KZ"/>
        </w:rPr>
        <w:t>7</w:t>
      </w:r>
      <w:r w:rsidR="003C3B7C" w:rsidRPr="000D2E42">
        <w:rPr>
          <w:rFonts w:ascii="Times New Roman" w:hAnsi="Times New Roman"/>
          <w:sz w:val="24"/>
          <w:szCs w:val="24"/>
          <w:lang w:val="kk-KZ"/>
        </w:rPr>
        <w:t xml:space="preserve">. </w:t>
      </w:r>
      <w:r w:rsidR="003C3B7C" w:rsidRPr="000D2E42">
        <w:rPr>
          <w:rFonts w:ascii="Times New Roman" w:hAnsi="Times New Roman"/>
          <w:color w:val="000000"/>
          <w:sz w:val="24"/>
          <w:szCs w:val="24"/>
          <w:lang w:val="kk-KZ"/>
        </w:rPr>
        <w:t>Палаталардың толтырылу циклділігін сақтау.</w:t>
      </w:r>
    </w:p>
    <w:p w:rsidR="003C3B7C" w:rsidRPr="000D2E42" w:rsidRDefault="000612DF" w:rsidP="003C3B7C">
      <w:pPr>
        <w:spacing w:after="0" w:line="240" w:lineRule="auto"/>
        <w:ind w:firstLine="708"/>
        <w:jc w:val="both"/>
        <w:rPr>
          <w:rFonts w:ascii="Times New Roman" w:hAnsi="Times New Roman"/>
          <w:sz w:val="24"/>
          <w:szCs w:val="24"/>
          <w:lang w:val="kk-KZ"/>
        </w:rPr>
      </w:pPr>
      <w:r>
        <w:rPr>
          <w:rFonts w:ascii="Times New Roman" w:hAnsi="Times New Roman"/>
          <w:sz w:val="24"/>
          <w:szCs w:val="24"/>
          <w:lang w:val="kk-KZ"/>
        </w:rPr>
        <w:t>3</w:t>
      </w:r>
      <w:r w:rsidR="00FE640E">
        <w:rPr>
          <w:rFonts w:ascii="Times New Roman" w:hAnsi="Times New Roman"/>
          <w:sz w:val="24"/>
          <w:szCs w:val="24"/>
          <w:lang w:val="kk-KZ"/>
        </w:rPr>
        <w:t>8</w:t>
      </w:r>
      <w:r w:rsidR="003C3B7C" w:rsidRPr="000D2E42">
        <w:rPr>
          <w:rFonts w:ascii="Times New Roman" w:hAnsi="Times New Roman"/>
          <w:sz w:val="24"/>
          <w:szCs w:val="24"/>
          <w:lang w:val="kk-KZ"/>
        </w:rPr>
        <w:t>. Барлық үй-жайларды үнемі желдетуді қамтамасыз ету.</w:t>
      </w:r>
    </w:p>
    <w:p w:rsidR="003C3B7C" w:rsidRPr="000D2E42" w:rsidRDefault="000612DF" w:rsidP="003C3B7C">
      <w:pPr>
        <w:spacing w:after="0" w:line="240" w:lineRule="auto"/>
        <w:ind w:firstLine="708"/>
        <w:jc w:val="both"/>
        <w:rPr>
          <w:rFonts w:ascii="Times New Roman" w:hAnsi="Times New Roman"/>
          <w:color w:val="000000"/>
          <w:sz w:val="24"/>
          <w:szCs w:val="24"/>
          <w:lang w:val="kk-KZ"/>
        </w:rPr>
      </w:pPr>
      <w:r>
        <w:rPr>
          <w:rFonts w:ascii="Times New Roman" w:hAnsi="Times New Roman"/>
          <w:sz w:val="24"/>
          <w:szCs w:val="24"/>
          <w:lang w:val="kk-KZ"/>
        </w:rPr>
        <w:t>3</w:t>
      </w:r>
      <w:r w:rsidR="00FE640E">
        <w:rPr>
          <w:rFonts w:ascii="Times New Roman" w:hAnsi="Times New Roman"/>
          <w:sz w:val="24"/>
          <w:szCs w:val="24"/>
          <w:lang w:val="kk-KZ"/>
        </w:rPr>
        <w:t>9</w:t>
      </w:r>
      <w:r w:rsidR="003C3B7C" w:rsidRPr="000D2E42">
        <w:rPr>
          <w:rFonts w:ascii="Times New Roman" w:hAnsi="Times New Roman"/>
          <w:sz w:val="24"/>
          <w:szCs w:val="24"/>
          <w:lang w:val="kk-KZ"/>
        </w:rPr>
        <w:t xml:space="preserve">. </w:t>
      </w:r>
      <w:r w:rsidR="003C3B7C" w:rsidRPr="000D2E42">
        <w:rPr>
          <w:rFonts w:ascii="Times New Roman" w:hAnsi="Times New Roman"/>
          <w:color w:val="000000"/>
          <w:sz w:val="24"/>
          <w:szCs w:val="24"/>
          <w:lang w:val="kk-KZ"/>
        </w:rPr>
        <w:t>Денсаулық сақтау ұйымдарының медицина қызметкерлері респираторлық инфекция және пневмония белгілері бар әрбір пациентті COVID-19-ды ықтимал жұқтырғандар (инфекция көзі) ретінде қарауы тиіс.</w:t>
      </w:r>
    </w:p>
    <w:p w:rsidR="003C3B7C" w:rsidRPr="000D2E42" w:rsidRDefault="000612DF" w:rsidP="00FE640E">
      <w:pPr>
        <w:tabs>
          <w:tab w:val="left" w:pos="993"/>
        </w:tabs>
        <w:spacing w:after="0" w:line="240" w:lineRule="auto"/>
        <w:ind w:firstLine="709"/>
        <w:jc w:val="both"/>
        <w:rPr>
          <w:rFonts w:ascii="Times New Roman" w:hAnsi="Times New Roman"/>
          <w:sz w:val="24"/>
          <w:szCs w:val="24"/>
          <w:lang w:val="kk-KZ"/>
        </w:rPr>
      </w:pPr>
      <w:r>
        <w:rPr>
          <w:rFonts w:ascii="Times New Roman" w:hAnsi="Times New Roman"/>
          <w:sz w:val="24"/>
          <w:szCs w:val="24"/>
          <w:lang w:val="kk-KZ"/>
        </w:rPr>
        <w:t>4</w:t>
      </w:r>
      <w:r w:rsidR="003C3B7C" w:rsidRPr="000D2E42">
        <w:rPr>
          <w:rFonts w:ascii="Times New Roman" w:hAnsi="Times New Roman"/>
          <w:sz w:val="24"/>
          <w:szCs w:val="24"/>
          <w:lang w:val="kk-KZ"/>
        </w:rPr>
        <w:t xml:space="preserve">0. </w:t>
      </w:r>
      <w:r w:rsidR="003C3B7C" w:rsidRPr="000D2E42">
        <w:rPr>
          <w:rFonts w:ascii="Times New Roman" w:hAnsi="Times New Roman"/>
          <w:color w:val="000000"/>
          <w:sz w:val="24"/>
          <w:szCs w:val="24"/>
          <w:lang w:val="kk-KZ"/>
        </w:rPr>
        <w:t>Респираторлық симптомдар пайда болған немесе температура көтерілген кезде медицина қызметкері немесе медициналық ұйымның кез келген басқа қызметкері медициналық ұйымның басшысын хабардар етеді, тез арада оқшауланады, COVID-19-ға зертханалық тексеруден өтеді.</w:t>
      </w:r>
      <w:r w:rsidR="003C3B7C" w:rsidRPr="000D2E42">
        <w:rPr>
          <w:rFonts w:ascii="Times New Roman" w:hAnsi="Times New Roman"/>
          <w:sz w:val="24"/>
          <w:szCs w:val="24"/>
          <w:lang w:val="kk-KZ"/>
        </w:rPr>
        <w:t xml:space="preserve"> Оң нәтиже болған жағдайда емдеуге жіберіледі, теріс нәтиже болған жағдайда респираторлық инфекцияның клиникалық белгілері болмаған кезде жұмысқа жіберіледі.</w:t>
      </w:r>
    </w:p>
    <w:p w:rsidR="003C3B7C" w:rsidRPr="000D2E42" w:rsidRDefault="000612DF" w:rsidP="003C3B7C">
      <w:pPr>
        <w:spacing w:after="0" w:line="240" w:lineRule="auto"/>
        <w:ind w:firstLine="708"/>
        <w:jc w:val="both"/>
        <w:rPr>
          <w:rFonts w:ascii="Times New Roman" w:hAnsi="Times New Roman"/>
          <w:sz w:val="24"/>
          <w:szCs w:val="24"/>
          <w:lang w:val="kk-KZ"/>
        </w:rPr>
      </w:pPr>
      <w:r>
        <w:rPr>
          <w:rFonts w:ascii="Times New Roman" w:hAnsi="Times New Roman"/>
          <w:sz w:val="24"/>
          <w:szCs w:val="24"/>
          <w:lang w:val="kk-KZ"/>
        </w:rPr>
        <w:t>4</w:t>
      </w:r>
      <w:r w:rsidR="00FE640E">
        <w:rPr>
          <w:rFonts w:ascii="Times New Roman" w:hAnsi="Times New Roman"/>
          <w:sz w:val="24"/>
          <w:szCs w:val="24"/>
          <w:lang w:val="kk-KZ"/>
        </w:rPr>
        <w:t>1</w:t>
      </w:r>
      <w:r w:rsidR="00DB4BDB">
        <w:rPr>
          <w:rFonts w:ascii="Times New Roman" w:hAnsi="Times New Roman"/>
          <w:sz w:val="24"/>
          <w:szCs w:val="24"/>
          <w:lang w:val="kk-KZ"/>
        </w:rPr>
        <w:t>. Госпитал</w:t>
      </w:r>
      <w:r w:rsidR="003C3B7C" w:rsidRPr="000D2E42">
        <w:rPr>
          <w:rFonts w:ascii="Times New Roman" w:hAnsi="Times New Roman"/>
          <w:sz w:val="24"/>
          <w:szCs w:val="24"/>
          <w:lang w:val="kk-KZ"/>
        </w:rPr>
        <w:t xml:space="preserve">дық эпидемиолог (ол болмаған жағдайда денсаулық сақтау ұйымы басшысының бұйрығымен бекітілген жауапты адам) медициналық ұйымда эпидемияға қарсы режимнің сақталуын бақылауды және инфекциялық қауіпсіздік техникасы бойынша стационар </w:t>
      </w:r>
      <w:r w:rsidR="003C3B7C" w:rsidRPr="000D2E42">
        <w:rPr>
          <w:rFonts w:ascii="Times New Roman" w:hAnsi="Times New Roman"/>
          <w:sz w:val="24"/>
          <w:szCs w:val="24"/>
          <w:lang w:val="kk-KZ"/>
        </w:rPr>
        <w:lastRenderedPageBreak/>
        <w:t>персоналына күнделікті нұсқама жүргізуді, практикалық сабақтар өткізу арқылы эпидемияға қарсы режимнің сақталуын қамтамасыз етеді.</w:t>
      </w:r>
    </w:p>
    <w:p w:rsidR="000D5B79" w:rsidRPr="0083144E" w:rsidRDefault="000D5B79" w:rsidP="000D5B79">
      <w:pPr>
        <w:tabs>
          <w:tab w:val="left" w:pos="1134"/>
        </w:tabs>
        <w:spacing w:after="0" w:line="240" w:lineRule="auto"/>
        <w:jc w:val="both"/>
        <w:rPr>
          <w:rFonts w:ascii="Times New Roman" w:hAnsi="Times New Roman"/>
          <w:sz w:val="24"/>
          <w:szCs w:val="24"/>
          <w:highlight w:val="yellow"/>
          <w:lang w:val="kk-KZ"/>
        </w:rPr>
      </w:pPr>
    </w:p>
    <w:p w:rsidR="003C3B7C" w:rsidRPr="000D2E42" w:rsidRDefault="00FE640E" w:rsidP="003C3B7C">
      <w:pPr>
        <w:tabs>
          <w:tab w:val="left" w:pos="993"/>
        </w:tabs>
        <w:spacing w:after="0" w:line="240" w:lineRule="auto"/>
        <w:ind w:firstLine="709"/>
        <w:jc w:val="both"/>
        <w:rPr>
          <w:rFonts w:ascii="Times New Roman" w:hAnsi="Times New Roman"/>
          <w:b/>
          <w:color w:val="000000"/>
          <w:sz w:val="24"/>
          <w:szCs w:val="24"/>
          <w:lang w:val="kk-KZ"/>
        </w:rPr>
      </w:pPr>
      <w:r>
        <w:rPr>
          <w:rFonts w:ascii="Times New Roman" w:hAnsi="Times New Roman"/>
          <w:b/>
          <w:color w:val="000000"/>
          <w:sz w:val="24"/>
          <w:szCs w:val="24"/>
          <w:lang w:val="kk-KZ"/>
        </w:rPr>
        <w:t>3</w:t>
      </w:r>
      <w:r w:rsidR="003C3B7C" w:rsidRPr="000D2E42">
        <w:rPr>
          <w:rFonts w:ascii="Times New Roman" w:hAnsi="Times New Roman"/>
          <w:b/>
          <w:color w:val="000000"/>
          <w:sz w:val="24"/>
          <w:szCs w:val="24"/>
          <w:lang w:val="kk-KZ"/>
        </w:rPr>
        <w:t>-бөлім. Медициналық-санитариялық алғашқы көмек ұйымдарын аймақтарға бөлу</w:t>
      </w:r>
      <w:r>
        <w:rPr>
          <w:rFonts w:ascii="Times New Roman" w:hAnsi="Times New Roman"/>
          <w:b/>
          <w:color w:val="000000"/>
          <w:sz w:val="24"/>
          <w:szCs w:val="24"/>
          <w:lang w:val="kk-KZ"/>
        </w:rPr>
        <w:t xml:space="preserve"> және жұмыс тіртібі</w:t>
      </w:r>
      <w:r w:rsidR="003C3B7C" w:rsidRPr="000D2E42">
        <w:rPr>
          <w:rFonts w:ascii="Times New Roman" w:hAnsi="Times New Roman"/>
          <w:b/>
          <w:color w:val="000000"/>
          <w:sz w:val="24"/>
          <w:szCs w:val="24"/>
          <w:lang w:val="kk-KZ"/>
        </w:rPr>
        <w:t xml:space="preserve"> </w:t>
      </w:r>
    </w:p>
    <w:p w:rsidR="003C3B7C" w:rsidRPr="000D2E42" w:rsidRDefault="003C3B7C" w:rsidP="003C3B7C">
      <w:pPr>
        <w:tabs>
          <w:tab w:val="left" w:pos="993"/>
        </w:tabs>
        <w:spacing w:after="0" w:line="240" w:lineRule="auto"/>
        <w:ind w:firstLine="709"/>
        <w:jc w:val="both"/>
        <w:rPr>
          <w:rFonts w:ascii="Times New Roman" w:hAnsi="Times New Roman"/>
          <w:color w:val="000000"/>
          <w:sz w:val="24"/>
          <w:szCs w:val="24"/>
          <w:lang w:val="kk-KZ"/>
        </w:rPr>
      </w:pPr>
      <w:r w:rsidRPr="000D2E42">
        <w:rPr>
          <w:rFonts w:ascii="Times New Roman" w:hAnsi="Times New Roman"/>
          <w:color w:val="000000"/>
          <w:sz w:val="24"/>
          <w:szCs w:val="24"/>
          <w:lang w:val="kk-KZ"/>
        </w:rPr>
        <w:t xml:space="preserve">Барлық МСАК ұйымдарында </w:t>
      </w:r>
      <w:r>
        <w:rPr>
          <w:rFonts w:ascii="Times New Roman" w:hAnsi="Times New Roman"/>
          <w:color w:val="000000"/>
          <w:sz w:val="24"/>
          <w:szCs w:val="24"/>
          <w:lang w:val="kk-KZ"/>
        </w:rPr>
        <w:t>«</w:t>
      </w:r>
      <w:r w:rsidRPr="000D2E42">
        <w:rPr>
          <w:rFonts w:ascii="Times New Roman" w:hAnsi="Times New Roman"/>
          <w:color w:val="000000"/>
          <w:sz w:val="24"/>
          <w:szCs w:val="24"/>
          <w:lang w:val="kk-KZ"/>
        </w:rPr>
        <w:t>лас</w:t>
      </w:r>
      <w:r>
        <w:rPr>
          <w:rFonts w:ascii="Times New Roman" w:hAnsi="Times New Roman"/>
          <w:color w:val="000000"/>
          <w:sz w:val="24"/>
          <w:szCs w:val="24"/>
          <w:lang w:val="kk-KZ"/>
        </w:rPr>
        <w:t>»</w:t>
      </w:r>
      <w:r w:rsidRPr="000D2E42">
        <w:rPr>
          <w:rFonts w:ascii="Times New Roman" w:hAnsi="Times New Roman"/>
          <w:color w:val="000000"/>
          <w:sz w:val="24"/>
          <w:szCs w:val="24"/>
          <w:lang w:val="kk-KZ"/>
        </w:rPr>
        <w:t xml:space="preserve"> және </w:t>
      </w:r>
      <w:r>
        <w:rPr>
          <w:rFonts w:ascii="Times New Roman" w:hAnsi="Times New Roman"/>
          <w:color w:val="000000"/>
          <w:sz w:val="24"/>
          <w:szCs w:val="24"/>
          <w:lang w:val="kk-KZ"/>
        </w:rPr>
        <w:t>«</w:t>
      </w:r>
      <w:r w:rsidRPr="000D2E42">
        <w:rPr>
          <w:rFonts w:ascii="Times New Roman" w:hAnsi="Times New Roman"/>
          <w:color w:val="000000"/>
          <w:sz w:val="24"/>
          <w:szCs w:val="24"/>
          <w:lang w:val="kk-KZ"/>
        </w:rPr>
        <w:t>таза</w:t>
      </w:r>
      <w:r>
        <w:rPr>
          <w:rFonts w:ascii="Times New Roman" w:hAnsi="Times New Roman"/>
          <w:color w:val="000000"/>
          <w:sz w:val="24"/>
          <w:szCs w:val="24"/>
          <w:lang w:val="kk-KZ"/>
        </w:rPr>
        <w:t>»</w:t>
      </w:r>
      <w:r w:rsidRPr="000D2E42">
        <w:rPr>
          <w:rFonts w:ascii="Times New Roman" w:hAnsi="Times New Roman"/>
          <w:color w:val="000000"/>
          <w:sz w:val="24"/>
          <w:szCs w:val="24"/>
          <w:lang w:val="kk-KZ"/>
        </w:rPr>
        <w:t xml:space="preserve"> аймақтарға бөлуді қамтамасыз ету қажет. </w:t>
      </w:r>
    </w:p>
    <w:p w:rsidR="003C3B7C" w:rsidRPr="000D2E42" w:rsidRDefault="000612DF" w:rsidP="003C3B7C">
      <w:pPr>
        <w:tabs>
          <w:tab w:val="left" w:pos="993"/>
        </w:tabs>
        <w:spacing w:after="0" w:line="240" w:lineRule="auto"/>
        <w:ind w:firstLine="709"/>
        <w:jc w:val="both"/>
        <w:rPr>
          <w:rFonts w:ascii="Times New Roman" w:hAnsi="Times New Roman"/>
          <w:color w:val="000000"/>
          <w:sz w:val="24"/>
          <w:szCs w:val="24"/>
          <w:lang w:val="kk-KZ"/>
        </w:rPr>
      </w:pPr>
      <w:r>
        <w:rPr>
          <w:rFonts w:ascii="Times New Roman" w:hAnsi="Times New Roman"/>
          <w:color w:val="000000"/>
          <w:sz w:val="24"/>
          <w:szCs w:val="24"/>
          <w:lang w:val="kk-KZ"/>
        </w:rPr>
        <w:t>42</w:t>
      </w:r>
      <w:r w:rsidR="003C3B7C" w:rsidRPr="000D2E42">
        <w:rPr>
          <w:rFonts w:ascii="Times New Roman" w:hAnsi="Times New Roman"/>
          <w:color w:val="000000"/>
          <w:sz w:val="24"/>
          <w:szCs w:val="24"/>
          <w:lang w:val="kk-KZ"/>
        </w:rPr>
        <w:t xml:space="preserve">. </w:t>
      </w:r>
      <w:r w:rsidR="003C3B7C">
        <w:rPr>
          <w:rFonts w:ascii="Times New Roman" w:hAnsi="Times New Roman"/>
          <w:color w:val="000000"/>
          <w:sz w:val="24"/>
          <w:szCs w:val="24"/>
          <w:lang w:val="kk-KZ"/>
        </w:rPr>
        <w:t>«</w:t>
      </w:r>
      <w:r w:rsidR="003C3B7C" w:rsidRPr="000D2E42">
        <w:rPr>
          <w:rFonts w:ascii="Times New Roman" w:hAnsi="Times New Roman"/>
          <w:color w:val="000000"/>
          <w:sz w:val="24"/>
          <w:szCs w:val="24"/>
          <w:lang w:val="kk-KZ"/>
        </w:rPr>
        <w:t>Лас</w:t>
      </w:r>
      <w:r w:rsidR="003C3B7C">
        <w:rPr>
          <w:rFonts w:ascii="Times New Roman" w:hAnsi="Times New Roman"/>
          <w:color w:val="000000"/>
          <w:sz w:val="24"/>
          <w:szCs w:val="24"/>
          <w:lang w:val="kk-KZ"/>
        </w:rPr>
        <w:t>»</w:t>
      </w:r>
      <w:r w:rsidR="003C3B7C" w:rsidRPr="000D2E42">
        <w:rPr>
          <w:rFonts w:ascii="Times New Roman" w:hAnsi="Times New Roman"/>
          <w:color w:val="000000"/>
          <w:sz w:val="24"/>
          <w:szCs w:val="24"/>
          <w:lang w:val="kk-KZ"/>
        </w:rPr>
        <w:t xml:space="preserve"> аймаққа мыналар жатады: </w:t>
      </w:r>
    </w:p>
    <w:p w:rsidR="003C3B7C" w:rsidRPr="000D2E42" w:rsidRDefault="003C3B7C" w:rsidP="003C3B7C">
      <w:pPr>
        <w:tabs>
          <w:tab w:val="left" w:pos="993"/>
        </w:tabs>
        <w:spacing w:after="0" w:line="240" w:lineRule="auto"/>
        <w:ind w:firstLine="709"/>
        <w:jc w:val="both"/>
        <w:rPr>
          <w:rFonts w:ascii="Times New Roman" w:hAnsi="Times New Roman"/>
          <w:color w:val="000000"/>
          <w:sz w:val="24"/>
          <w:szCs w:val="24"/>
          <w:lang w:val="kk-KZ"/>
        </w:rPr>
      </w:pPr>
      <w:r w:rsidRPr="000D2E42">
        <w:rPr>
          <w:rFonts w:ascii="Times New Roman" w:hAnsi="Times New Roman"/>
          <w:color w:val="000000"/>
          <w:sz w:val="24"/>
          <w:szCs w:val="24"/>
          <w:lang w:val="kk-KZ"/>
        </w:rPr>
        <w:t>1) сүзгі;</w:t>
      </w:r>
    </w:p>
    <w:p w:rsidR="003C3B7C" w:rsidRPr="000D2E42" w:rsidRDefault="003C3B7C" w:rsidP="003C3B7C">
      <w:pPr>
        <w:tabs>
          <w:tab w:val="left" w:pos="993"/>
        </w:tabs>
        <w:spacing w:after="0" w:line="240" w:lineRule="auto"/>
        <w:ind w:firstLine="709"/>
        <w:jc w:val="both"/>
        <w:rPr>
          <w:rFonts w:ascii="Times New Roman" w:hAnsi="Times New Roman"/>
          <w:color w:val="000000"/>
          <w:sz w:val="24"/>
          <w:szCs w:val="24"/>
          <w:lang w:val="kk-KZ"/>
        </w:rPr>
      </w:pPr>
      <w:r w:rsidRPr="000D2E42">
        <w:rPr>
          <w:rFonts w:ascii="Times New Roman" w:hAnsi="Times New Roman"/>
          <w:color w:val="000000"/>
          <w:sz w:val="24"/>
          <w:szCs w:val="24"/>
          <w:lang w:val="kk-KZ"/>
        </w:rPr>
        <w:t>2) изолятор.</w:t>
      </w:r>
    </w:p>
    <w:p w:rsidR="003C3B7C" w:rsidRPr="000D2E42" w:rsidRDefault="000612DF" w:rsidP="003C3B7C">
      <w:pPr>
        <w:tabs>
          <w:tab w:val="left" w:pos="993"/>
        </w:tabs>
        <w:spacing w:after="0" w:line="240" w:lineRule="auto"/>
        <w:ind w:firstLine="709"/>
        <w:jc w:val="both"/>
        <w:rPr>
          <w:rFonts w:ascii="Times New Roman" w:hAnsi="Times New Roman"/>
          <w:color w:val="000000"/>
          <w:sz w:val="24"/>
          <w:szCs w:val="24"/>
          <w:lang w:val="kk-KZ"/>
        </w:rPr>
      </w:pPr>
      <w:r>
        <w:rPr>
          <w:rFonts w:ascii="Times New Roman" w:hAnsi="Times New Roman"/>
          <w:color w:val="000000"/>
          <w:sz w:val="24"/>
          <w:szCs w:val="24"/>
          <w:lang w:val="kk-KZ"/>
        </w:rPr>
        <w:t>43</w:t>
      </w:r>
      <w:r w:rsidR="003C3B7C" w:rsidRPr="000D2E42">
        <w:rPr>
          <w:rFonts w:ascii="Times New Roman" w:hAnsi="Times New Roman"/>
          <w:color w:val="000000"/>
          <w:sz w:val="24"/>
          <w:szCs w:val="24"/>
          <w:lang w:val="kk-KZ"/>
        </w:rPr>
        <w:t xml:space="preserve">. </w:t>
      </w:r>
      <w:r w:rsidR="003C3B7C">
        <w:rPr>
          <w:rFonts w:ascii="Times New Roman" w:hAnsi="Times New Roman"/>
          <w:color w:val="000000"/>
          <w:sz w:val="24"/>
          <w:szCs w:val="24"/>
          <w:lang w:val="kk-KZ"/>
        </w:rPr>
        <w:t>«</w:t>
      </w:r>
      <w:r w:rsidR="003C3B7C" w:rsidRPr="000D2E42">
        <w:rPr>
          <w:rFonts w:ascii="Times New Roman" w:hAnsi="Times New Roman"/>
          <w:color w:val="000000"/>
          <w:sz w:val="24"/>
          <w:szCs w:val="24"/>
          <w:lang w:val="kk-KZ"/>
        </w:rPr>
        <w:t>Таза</w:t>
      </w:r>
      <w:r w:rsidR="003C3B7C">
        <w:rPr>
          <w:rFonts w:ascii="Times New Roman" w:hAnsi="Times New Roman"/>
          <w:color w:val="000000"/>
          <w:sz w:val="24"/>
          <w:szCs w:val="24"/>
          <w:lang w:val="kk-KZ"/>
        </w:rPr>
        <w:t>»</w:t>
      </w:r>
      <w:r w:rsidR="003C3B7C" w:rsidRPr="000D2E42">
        <w:rPr>
          <w:rFonts w:ascii="Times New Roman" w:hAnsi="Times New Roman"/>
          <w:color w:val="000000"/>
          <w:sz w:val="24"/>
          <w:szCs w:val="24"/>
          <w:lang w:val="kk-KZ"/>
        </w:rPr>
        <w:t xml:space="preserve"> аймаққа МСАК-тың қалған барлық үй-жайлары жатады.</w:t>
      </w:r>
    </w:p>
    <w:p w:rsidR="003C3B7C" w:rsidRPr="000D2E42" w:rsidRDefault="00C74BF3" w:rsidP="003C3B7C">
      <w:pPr>
        <w:tabs>
          <w:tab w:val="left" w:pos="993"/>
        </w:tabs>
        <w:spacing w:after="0" w:line="240" w:lineRule="auto"/>
        <w:ind w:firstLine="709"/>
        <w:jc w:val="both"/>
        <w:rPr>
          <w:rFonts w:ascii="Times New Roman" w:hAnsi="Times New Roman"/>
          <w:color w:val="000000"/>
          <w:sz w:val="24"/>
          <w:szCs w:val="24"/>
          <w:lang w:val="kk-KZ"/>
        </w:rPr>
      </w:pPr>
      <w:r>
        <w:rPr>
          <w:rFonts w:ascii="Times New Roman" w:hAnsi="Times New Roman"/>
          <w:color w:val="000000"/>
          <w:sz w:val="24"/>
          <w:szCs w:val="24"/>
          <w:lang w:val="kk-KZ"/>
        </w:rPr>
        <w:t>44</w:t>
      </w:r>
      <w:r w:rsidR="003C3B7C" w:rsidRPr="000D2E42">
        <w:rPr>
          <w:rFonts w:ascii="Times New Roman" w:hAnsi="Times New Roman"/>
          <w:color w:val="000000"/>
          <w:sz w:val="24"/>
          <w:szCs w:val="24"/>
          <w:lang w:val="kk-KZ"/>
        </w:rPr>
        <w:t>. Персонал ЖҚҚ жеткілікті санымен қамтамасыз етілуі тиіс.</w:t>
      </w:r>
    </w:p>
    <w:p w:rsidR="003C3B7C" w:rsidRPr="000D2E42" w:rsidRDefault="00C74BF3" w:rsidP="003C3B7C">
      <w:pPr>
        <w:tabs>
          <w:tab w:val="left" w:pos="993"/>
        </w:tabs>
        <w:spacing w:after="0" w:line="240" w:lineRule="auto"/>
        <w:ind w:firstLine="709"/>
        <w:jc w:val="both"/>
        <w:rPr>
          <w:rFonts w:ascii="Times New Roman" w:hAnsi="Times New Roman"/>
          <w:color w:val="000000"/>
          <w:sz w:val="24"/>
          <w:szCs w:val="24"/>
          <w:lang w:val="kk-KZ"/>
        </w:rPr>
      </w:pPr>
      <w:r>
        <w:rPr>
          <w:rFonts w:ascii="Times New Roman" w:hAnsi="Times New Roman"/>
          <w:color w:val="000000"/>
          <w:sz w:val="24"/>
          <w:szCs w:val="24"/>
          <w:lang w:val="kk-KZ"/>
        </w:rPr>
        <w:t>45</w:t>
      </w:r>
      <w:r w:rsidR="003C3B7C" w:rsidRPr="000D2E42">
        <w:rPr>
          <w:rFonts w:ascii="Times New Roman" w:hAnsi="Times New Roman"/>
          <w:color w:val="000000"/>
          <w:sz w:val="24"/>
          <w:szCs w:val="24"/>
          <w:lang w:val="kk-KZ"/>
        </w:rPr>
        <w:t xml:space="preserve">. МСАК ұйымына </w:t>
      </w:r>
      <w:r w:rsidR="003C3B7C">
        <w:rPr>
          <w:rFonts w:ascii="Times New Roman" w:hAnsi="Times New Roman"/>
          <w:color w:val="000000"/>
          <w:sz w:val="24"/>
          <w:szCs w:val="24"/>
          <w:lang w:val="kk-KZ"/>
        </w:rPr>
        <w:t>кіреберіс</w:t>
      </w:r>
      <w:r w:rsidR="003C3B7C" w:rsidRPr="000D2E42">
        <w:rPr>
          <w:rFonts w:ascii="Times New Roman" w:hAnsi="Times New Roman"/>
          <w:color w:val="000000"/>
          <w:sz w:val="24"/>
          <w:szCs w:val="24"/>
          <w:lang w:val="kk-KZ"/>
        </w:rPr>
        <w:t xml:space="preserve">те сүзгінің орналасқан орны туралы тиісті көрсеткіштер орнатылады. </w:t>
      </w:r>
    </w:p>
    <w:p w:rsidR="003C3B7C" w:rsidRPr="000D2E42" w:rsidRDefault="00C74BF3" w:rsidP="003C3B7C">
      <w:pPr>
        <w:tabs>
          <w:tab w:val="left" w:pos="993"/>
        </w:tabs>
        <w:spacing w:after="0" w:line="240" w:lineRule="auto"/>
        <w:ind w:firstLine="709"/>
        <w:jc w:val="both"/>
        <w:rPr>
          <w:rFonts w:ascii="Times New Roman" w:hAnsi="Times New Roman"/>
          <w:color w:val="000000"/>
          <w:sz w:val="24"/>
          <w:szCs w:val="24"/>
          <w:lang w:val="kk-KZ"/>
        </w:rPr>
      </w:pPr>
      <w:r>
        <w:rPr>
          <w:rFonts w:ascii="Times New Roman" w:hAnsi="Times New Roman"/>
          <w:color w:val="000000"/>
          <w:sz w:val="24"/>
          <w:szCs w:val="24"/>
          <w:lang w:val="kk-KZ"/>
        </w:rPr>
        <w:t>46</w:t>
      </w:r>
      <w:r w:rsidR="003C3B7C" w:rsidRPr="000D2E42">
        <w:rPr>
          <w:rFonts w:ascii="Times New Roman" w:hAnsi="Times New Roman"/>
          <w:color w:val="000000"/>
          <w:sz w:val="24"/>
          <w:szCs w:val="24"/>
          <w:lang w:val="kk-KZ"/>
        </w:rPr>
        <w:t>. COVID</w:t>
      </w:r>
      <w:r w:rsidR="00DB4BDB">
        <w:rPr>
          <w:rFonts w:ascii="Times New Roman" w:hAnsi="Times New Roman"/>
          <w:color w:val="000000"/>
          <w:sz w:val="24"/>
          <w:szCs w:val="24"/>
          <w:lang w:val="kk-KZ"/>
        </w:rPr>
        <w:t>-</w:t>
      </w:r>
      <w:r w:rsidR="003C3B7C" w:rsidRPr="000D2E42">
        <w:rPr>
          <w:rFonts w:ascii="Times New Roman" w:hAnsi="Times New Roman"/>
          <w:color w:val="000000"/>
          <w:sz w:val="24"/>
          <w:szCs w:val="24"/>
          <w:lang w:val="kk-KZ"/>
        </w:rPr>
        <w:t>19-ды жоққа шығармайтын белгілері бар адамдар изоляторға оқшауланады.</w:t>
      </w:r>
    </w:p>
    <w:p w:rsidR="00FE640E" w:rsidRDefault="00C74BF3" w:rsidP="00FE640E">
      <w:pPr>
        <w:tabs>
          <w:tab w:val="left" w:pos="993"/>
        </w:tabs>
        <w:spacing w:after="0" w:line="240" w:lineRule="auto"/>
        <w:ind w:firstLine="709"/>
        <w:jc w:val="both"/>
        <w:rPr>
          <w:rFonts w:ascii="Times New Roman" w:hAnsi="Times New Roman"/>
          <w:color w:val="000000"/>
          <w:sz w:val="24"/>
          <w:szCs w:val="24"/>
          <w:lang w:val="kk-KZ"/>
        </w:rPr>
      </w:pPr>
      <w:r>
        <w:rPr>
          <w:rFonts w:ascii="Times New Roman" w:hAnsi="Times New Roman"/>
          <w:color w:val="000000"/>
          <w:sz w:val="24"/>
          <w:szCs w:val="24"/>
          <w:lang w:val="kk-KZ"/>
        </w:rPr>
        <w:t>47</w:t>
      </w:r>
      <w:r w:rsidR="003C3B7C" w:rsidRPr="000D2E42">
        <w:rPr>
          <w:rFonts w:ascii="Times New Roman" w:hAnsi="Times New Roman"/>
          <w:color w:val="000000"/>
          <w:sz w:val="24"/>
          <w:szCs w:val="24"/>
          <w:lang w:val="kk-KZ"/>
        </w:rPr>
        <w:t xml:space="preserve">. Дәрігер тексергеннен кейін пациент амбулаториялық емдеуге жіберіледі немесе </w:t>
      </w:r>
      <w:r w:rsidR="003C3B7C" w:rsidRPr="003E3A5C">
        <w:rPr>
          <w:rFonts w:ascii="Times New Roman" w:hAnsi="Times New Roman"/>
          <w:color w:val="000000"/>
          <w:sz w:val="24"/>
          <w:szCs w:val="24"/>
          <w:lang w:val="kk-KZ"/>
        </w:rPr>
        <w:t>и</w:t>
      </w:r>
      <w:r w:rsidR="003C3B7C" w:rsidRPr="003E3A5C">
        <w:rPr>
          <w:rFonts w:ascii="Times New Roman" w:hAnsi="Times New Roman"/>
          <w:sz w:val="24"/>
          <w:szCs w:val="24"/>
          <w:lang w:val="kk-KZ"/>
        </w:rPr>
        <w:t>нфекциялық</w:t>
      </w:r>
      <w:r w:rsidR="003C3B7C" w:rsidRPr="000D2E42">
        <w:rPr>
          <w:rFonts w:ascii="Times New Roman" w:hAnsi="Times New Roman"/>
          <w:color w:val="000000"/>
          <w:sz w:val="24"/>
          <w:szCs w:val="24"/>
          <w:lang w:val="kk-KZ"/>
        </w:rPr>
        <w:t xml:space="preserve"> стационарға жатқызылады.</w:t>
      </w:r>
    </w:p>
    <w:p w:rsidR="000D5B79" w:rsidRDefault="000D5B79" w:rsidP="00FE640E">
      <w:pPr>
        <w:tabs>
          <w:tab w:val="left" w:pos="993"/>
        </w:tabs>
        <w:spacing w:after="0" w:line="240" w:lineRule="auto"/>
        <w:ind w:firstLine="709"/>
        <w:jc w:val="both"/>
        <w:rPr>
          <w:rFonts w:ascii="Times New Roman" w:hAnsi="Times New Roman"/>
          <w:color w:val="000000"/>
          <w:sz w:val="24"/>
          <w:szCs w:val="24"/>
          <w:lang w:val="kk-KZ"/>
        </w:rPr>
      </w:pPr>
    </w:p>
    <w:p w:rsidR="00FE640E" w:rsidRPr="0083144E" w:rsidRDefault="00FE640E" w:rsidP="00FE640E">
      <w:pPr>
        <w:pStyle w:val="a7"/>
        <w:spacing w:after="0" w:line="240" w:lineRule="auto"/>
        <w:ind w:left="709"/>
        <w:jc w:val="both"/>
        <w:rPr>
          <w:rFonts w:ascii="Times New Roman" w:hAnsi="Times New Roman"/>
          <w:sz w:val="24"/>
          <w:szCs w:val="24"/>
          <w:lang w:val="kk-KZ"/>
        </w:rPr>
      </w:pPr>
    </w:p>
    <w:p w:rsidR="003C3B7C" w:rsidRPr="000D2E42" w:rsidRDefault="003C3B7C" w:rsidP="00FE640E">
      <w:pPr>
        <w:tabs>
          <w:tab w:val="left" w:pos="993"/>
        </w:tabs>
        <w:spacing w:after="0" w:line="240" w:lineRule="auto"/>
        <w:ind w:firstLine="709"/>
        <w:jc w:val="both"/>
        <w:rPr>
          <w:rFonts w:ascii="Times New Roman" w:hAnsi="Times New Roman"/>
          <w:color w:val="000000"/>
          <w:sz w:val="24"/>
          <w:szCs w:val="24"/>
          <w:lang w:val="kk-KZ"/>
        </w:rPr>
      </w:pPr>
    </w:p>
    <w:p w:rsidR="003C3B7C" w:rsidRDefault="003C3B7C" w:rsidP="003C3B7C">
      <w:pPr>
        <w:tabs>
          <w:tab w:val="left" w:pos="993"/>
        </w:tabs>
        <w:spacing w:after="0" w:line="240" w:lineRule="auto"/>
        <w:ind w:firstLine="709"/>
        <w:jc w:val="both"/>
        <w:rPr>
          <w:rFonts w:ascii="Times New Roman" w:hAnsi="Times New Roman"/>
          <w:color w:val="000000"/>
          <w:sz w:val="24"/>
          <w:szCs w:val="24"/>
          <w:lang w:val="kk-KZ"/>
        </w:rPr>
      </w:pPr>
      <w:r w:rsidRPr="000D2E42">
        <w:rPr>
          <w:rFonts w:ascii="Times New Roman" w:hAnsi="Times New Roman"/>
          <w:color w:val="000000"/>
          <w:sz w:val="24"/>
          <w:szCs w:val="24"/>
          <w:lang w:val="kk-KZ"/>
        </w:rPr>
        <w:t xml:space="preserve"> </w:t>
      </w:r>
    </w:p>
    <w:p w:rsidR="003C3B7C" w:rsidRDefault="003C3B7C" w:rsidP="003C3B7C">
      <w:pPr>
        <w:tabs>
          <w:tab w:val="left" w:pos="993"/>
        </w:tabs>
        <w:spacing w:after="0" w:line="240" w:lineRule="auto"/>
        <w:ind w:firstLine="709"/>
        <w:jc w:val="both"/>
        <w:rPr>
          <w:rFonts w:ascii="Times New Roman" w:hAnsi="Times New Roman"/>
          <w:color w:val="000000"/>
          <w:sz w:val="24"/>
          <w:szCs w:val="24"/>
          <w:lang w:val="kk-KZ"/>
        </w:rPr>
      </w:pPr>
    </w:p>
    <w:p w:rsidR="003D2FFA" w:rsidRDefault="003D2FFA" w:rsidP="003C3B7C">
      <w:pPr>
        <w:tabs>
          <w:tab w:val="left" w:pos="993"/>
        </w:tabs>
        <w:spacing w:after="0" w:line="240" w:lineRule="auto"/>
        <w:ind w:firstLine="709"/>
        <w:jc w:val="both"/>
        <w:rPr>
          <w:rFonts w:ascii="Times New Roman" w:hAnsi="Times New Roman"/>
          <w:color w:val="000000"/>
          <w:sz w:val="24"/>
          <w:szCs w:val="24"/>
          <w:lang w:val="kk-KZ"/>
        </w:rPr>
      </w:pPr>
    </w:p>
    <w:p w:rsidR="003D2FFA" w:rsidRDefault="003D2FFA" w:rsidP="003C3B7C">
      <w:pPr>
        <w:tabs>
          <w:tab w:val="left" w:pos="993"/>
        </w:tabs>
        <w:spacing w:after="0" w:line="240" w:lineRule="auto"/>
        <w:ind w:firstLine="709"/>
        <w:jc w:val="both"/>
        <w:rPr>
          <w:rFonts w:ascii="Times New Roman" w:hAnsi="Times New Roman"/>
          <w:color w:val="000000"/>
          <w:sz w:val="24"/>
          <w:szCs w:val="24"/>
          <w:lang w:val="kk-KZ"/>
        </w:rPr>
      </w:pPr>
    </w:p>
    <w:p w:rsidR="003D2FFA" w:rsidRDefault="003D2FFA" w:rsidP="003C3B7C">
      <w:pPr>
        <w:tabs>
          <w:tab w:val="left" w:pos="993"/>
        </w:tabs>
        <w:spacing w:after="0" w:line="240" w:lineRule="auto"/>
        <w:ind w:firstLine="709"/>
        <w:jc w:val="both"/>
        <w:rPr>
          <w:rFonts w:ascii="Times New Roman" w:hAnsi="Times New Roman"/>
          <w:color w:val="000000"/>
          <w:sz w:val="24"/>
          <w:szCs w:val="24"/>
          <w:lang w:val="kk-KZ"/>
        </w:rPr>
      </w:pPr>
    </w:p>
    <w:p w:rsidR="003D2FFA" w:rsidRDefault="003D2FFA" w:rsidP="003C3B7C">
      <w:pPr>
        <w:tabs>
          <w:tab w:val="left" w:pos="993"/>
        </w:tabs>
        <w:spacing w:after="0" w:line="240" w:lineRule="auto"/>
        <w:ind w:firstLine="709"/>
        <w:jc w:val="both"/>
        <w:rPr>
          <w:rFonts w:ascii="Times New Roman" w:hAnsi="Times New Roman"/>
          <w:color w:val="000000"/>
          <w:sz w:val="24"/>
          <w:szCs w:val="24"/>
          <w:lang w:val="kk-KZ"/>
        </w:rPr>
      </w:pPr>
    </w:p>
    <w:p w:rsidR="003D2FFA" w:rsidRDefault="003D2FFA" w:rsidP="003C3B7C">
      <w:pPr>
        <w:tabs>
          <w:tab w:val="left" w:pos="993"/>
        </w:tabs>
        <w:spacing w:after="0" w:line="240" w:lineRule="auto"/>
        <w:ind w:firstLine="709"/>
        <w:jc w:val="both"/>
        <w:rPr>
          <w:rFonts w:ascii="Times New Roman" w:hAnsi="Times New Roman"/>
          <w:color w:val="000000"/>
          <w:sz w:val="24"/>
          <w:szCs w:val="24"/>
          <w:lang w:val="kk-KZ"/>
        </w:rPr>
      </w:pPr>
    </w:p>
    <w:p w:rsidR="003D2FFA" w:rsidRDefault="003D2FFA" w:rsidP="003C3B7C">
      <w:pPr>
        <w:tabs>
          <w:tab w:val="left" w:pos="993"/>
        </w:tabs>
        <w:spacing w:after="0" w:line="240" w:lineRule="auto"/>
        <w:ind w:firstLine="709"/>
        <w:jc w:val="both"/>
        <w:rPr>
          <w:rFonts w:ascii="Times New Roman" w:hAnsi="Times New Roman"/>
          <w:color w:val="000000"/>
          <w:sz w:val="24"/>
          <w:szCs w:val="24"/>
          <w:lang w:val="kk-KZ"/>
        </w:rPr>
      </w:pPr>
    </w:p>
    <w:p w:rsidR="003D2FFA" w:rsidRDefault="003D2FFA" w:rsidP="003C3B7C">
      <w:pPr>
        <w:tabs>
          <w:tab w:val="left" w:pos="993"/>
        </w:tabs>
        <w:spacing w:after="0" w:line="240" w:lineRule="auto"/>
        <w:ind w:firstLine="709"/>
        <w:jc w:val="both"/>
        <w:rPr>
          <w:rFonts w:ascii="Times New Roman" w:hAnsi="Times New Roman"/>
          <w:color w:val="000000"/>
          <w:sz w:val="24"/>
          <w:szCs w:val="24"/>
          <w:lang w:val="kk-KZ"/>
        </w:rPr>
      </w:pPr>
    </w:p>
    <w:p w:rsidR="003D2FFA" w:rsidRDefault="003D2FFA" w:rsidP="003C3B7C">
      <w:pPr>
        <w:tabs>
          <w:tab w:val="left" w:pos="993"/>
        </w:tabs>
        <w:spacing w:after="0" w:line="240" w:lineRule="auto"/>
        <w:ind w:firstLine="709"/>
        <w:jc w:val="both"/>
        <w:rPr>
          <w:rFonts w:ascii="Times New Roman" w:hAnsi="Times New Roman"/>
          <w:color w:val="000000"/>
          <w:sz w:val="24"/>
          <w:szCs w:val="24"/>
          <w:lang w:val="kk-KZ"/>
        </w:rPr>
      </w:pPr>
    </w:p>
    <w:p w:rsidR="003D2FFA" w:rsidRDefault="003D2FFA" w:rsidP="003C3B7C">
      <w:pPr>
        <w:tabs>
          <w:tab w:val="left" w:pos="993"/>
        </w:tabs>
        <w:spacing w:after="0" w:line="240" w:lineRule="auto"/>
        <w:ind w:firstLine="709"/>
        <w:jc w:val="both"/>
        <w:rPr>
          <w:rFonts w:ascii="Times New Roman" w:hAnsi="Times New Roman"/>
          <w:color w:val="000000"/>
          <w:sz w:val="24"/>
          <w:szCs w:val="24"/>
          <w:lang w:val="kk-KZ"/>
        </w:rPr>
      </w:pPr>
    </w:p>
    <w:p w:rsidR="003D2FFA" w:rsidRDefault="003D2FFA" w:rsidP="003C3B7C">
      <w:pPr>
        <w:tabs>
          <w:tab w:val="left" w:pos="993"/>
        </w:tabs>
        <w:spacing w:after="0" w:line="240" w:lineRule="auto"/>
        <w:ind w:firstLine="709"/>
        <w:jc w:val="both"/>
        <w:rPr>
          <w:rFonts w:ascii="Times New Roman" w:hAnsi="Times New Roman"/>
          <w:color w:val="000000"/>
          <w:sz w:val="24"/>
          <w:szCs w:val="24"/>
          <w:lang w:val="kk-KZ"/>
        </w:rPr>
      </w:pPr>
    </w:p>
    <w:p w:rsidR="00DC356F" w:rsidRDefault="00DC356F" w:rsidP="003C3B7C">
      <w:pPr>
        <w:tabs>
          <w:tab w:val="left" w:pos="993"/>
        </w:tabs>
        <w:spacing w:after="0" w:line="240" w:lineRule="auto"/>
        <w:ind w:firstLine="709"/>
        <w:jc w:val="both"/>
        <w:rPr>
          <w:rFonts w:ascii="Times New Roman" w:hAnsi="Times New Roman"/>
          <w:color w:val="000000"/>
          <w:sz w:val="24"/>
          <w:szCs w:val="24"/>
          <w:lang w:val="kk-KZ"/>
        </w:rPr>
      </w:pPr>
    </w:p>
    <w:p w:rsidR="003C3B7C" w:rsidRPr="0083144E" w:rsidRDefault="003C3B7C" w:rsidP="003C3B7C">
      <w:pPr>
        <w:spacing w:after="0" w:line="240" w:lineRule="auto"/>
        <w:ind w:left="5529"/>
        <w:jc w:val="center"/>
        <w:rPr>
          <w:rFonts w:ascii="Times New Roman" w:eastAsia="Times New Roman" w:hAnsi="Times New Roman" w:cs="Times New Roman"/>
          <w:sz w:val="28"/>
          <w:lang w:val="kk-KZ"/>
        </w:rPr>
      </w:pPr>
    </w:p>
    <w:p w:rsidR="00FE640E" w:rsidRPr="0083144E" w:rsidRDefault="00FE640E" w:rsidP="003C3B7C">
      <w:pPr>
        <w:spacing w:after="0" w:line="240" w:lineRule="auto"/>
        <w:ind w:left="5529"/>
        <w:jc w:val="center"/>
        <w:rPr>
          <w:rFonts w:ascii="Times New Roman" w:eastAsia="Times New Roman" w:hAnsi="Times New Roman" w:cs="Times New Roman"/>
          <w:sz w:val="28"/>
          <w:lang w:val="kk-KZ"/>
        </w:rPr>
      </w:pPr>
    </w:p>
    <w:p w:rsidR="00FE640E" w:rsidRPr="0083144E" w:rsidRDefault="00FE640E" w:rsidP="003C3B7C">
      <w:pPr>
        <w:spacing w:after="0" w:line="240" w:lineRule="auto"/>
        <w:ind w:left="5529"/>
        <w:jc w:val="center"/>
        <w:rPr>
          <w:rFonts w:ascii="Times New Roman" w:eastAsia="Times New Roman" w:hAnsi="Times New Roman" w:cs="Times New Roman"/>
          <w:sz w:val="28"/>
          <w:lang w:val="kk-KZ"/>
        </w:rPr>
      </w:pPr>
    </w:p>
    <w:p w:rsidR="00FE640E" w:rsidRPr="0083144E" w:rsidRDefault="00FE640E" w:rsidP="003C3B7C">
      <w:pPr>
        <w:spacing w:after="0" w:line="240" w:lineRule="auto"/>
        <w:ind w:left="5529"/>
        <w:jc w:val="center"/>
        <w:rPr>
          <w:rFonts w:ascii="Times New Roman" w:eastAsia="Times New Roman" w:hAnsi="Times New Roman" w:cs="Times New Roman"/>
          <w:sz w:val="28"/>
          <w:lang w:val="kk-KZ"/>
        </w:rPr>
      </w:pPr>
    </w:p>
    <w:p w:rsidR="00FE640E" w:rsidRPr="0083144E" w:rsidRDefault="00FE640E" w:rsidP="003C3B7C">
      <w:pPr>
        <w:spacing w:after="0" w:line="240" w:lineRule="auto"/>
        <w:ind w:left="5529"/>
        <w:jc w:val="center"/>
        <w:rPr>
          <w:rFonts w:ascii="Times New Roman" w:eastAsia="Times New Roman" w:hAnsi="Times New Roman" w:cs="Times New Roman"/>
          <w:sz w:val="28"/>
          <w:lang w:val="kk-KZ"/>
        </w:rPr>
      </w:pPr>
    </w:p>
    <w:p w:rsidR="00FE640E" w:rsidRPr="0083144E" w:rsidRDefault="00FE640E" w:rsidP="003C3B7C">
      <w:pPr>
        <w:spacing w:after="0" w:line="240" w:lineRule="auto"/>
        <w:ind w:left="5529"/>
        <w:jc w:val="center"/>
        <w:rPr>
          <w:rFonts w:ascii="Times New Roman" w:eastAsia="Times New Roman" w:hAnsi="Times New Roman" w:cs="Times New Roman"/>
          <w:sz w:val="28"/>
          <w:lang w:val="kk-KZ"/>
        </w:rPr>
      </w:pPr>
    </w:p>
    <w:p w:rsidR="00FE640E" w:rsidRPr="0083144E" w:rsidRDefault="00FE640E" w:rsidP="003C3B7C">
      <w:pPr>
        <w:spacing w:after="0" w:line="240" w:lineRule="auto"/>
        <w:ind w:left="5529"/>
        <w:jc w:val="center"/>
        <w:rPr>
          <w:rFonts w:ascii="Times New Roman" w:eastAsia="Times New Roman" w:hAnsi="Times New Roman" w:cs="Times New Roman"/>
          <w:sz w:val="28"/>
          <w:lang w:val="kk-KZ"/>
        </w:rPr>
      </w:pPr>
    </w:p>
    <w:p w:rsidR="00FE640E" w:rsidRPr="0083144E" w:rsidRDefault="00FE640E" w:rsidP="003C3B7C">
      <w:pPr>
        <w:spacing w:after="0" w:line="240" w:lineRule="auto"/>
        <w:ind w:left="5529"/>
        <w:jc w:val="center"/>
        <w:rPr>
          <w:rFonts w:ascii="Times New Roman" w:eastAsia="Times New Roman" w:hAnsi="Times New Roman" w:cs="Times New Roman"/>
          <w:sz w:val="28"/>
          <w:lang w:val="kk-KZ"/>
        </w:rPr>
      </w:pPr>
    </w:p>
    <w:p w:rsidR="00FE640E" w:rsidRPr="0083144E" w:rsidRDefault="00FE640E" w:rsidP="003C3B7C">
      <w:pPr>
        <w:spacing w:after="0" w:line="240" w:lineRule="auto"/>
        <w:ind w:left="5529"/>
        <w:jc w:val="center"/>
        <w:rPr>
          <w:rFonts w:ascii="Times New Roman" w:eastAsia="Times New Roman" w:hAnsi="Times New Roman" w:cs="Times New Roman"/>
          <w:sz w:val="28"/>
          <w:lang w:val="kk-KZ"/>
        </w:rPr>
      </w:pPr>
    </w:p>
    <w:p w:rsidR="00FE640E" w:rsidRPr="0083144E" w:rsidRDefault="00FE640E" w:rsidP="003C3B7C">
      <w:pPr>
        <w:spacing w:after="0" w:line="240" w:lineRule="auto"/>
        <w:ind w:left="5529"/>
        <w:jc w:val="center"/>
        <w:rPr>
          <w:rFonts w:ascii="Times New Roman" w:eastAsia="Times New Roman" w:hAnsi="Times New Roman" w:cs="Times New Roman"/>
          <w:sz w:val="28"/>
          <w:lang w:val="kk-KZ"/>
        </w:rPr>
      </w:pPr>
    </w:p>
    <w:p w:rsidR="00FE640E" w:rsidRPr="0083144E" w:rsidRDefault="00FE640E" w:rsidP="003C3B7C">
      <w:pPr>
        <w:spacing w:after="0" w:line="240" w:lineRule="auto"/>
        <w:ind w:left="5529"/>
        <w:jc w:val="center"/>
        <w:rPr>
          <w:rFonts w:ascii="Times New Roman" w:eastAsia="Times New Roman" w:hAnsi="Times New Roman" w:cs="Times New Roman"/>
          <w:sz w:val="28"/>
          <w:lang w:val="kk-KZ"/>
        </w:rPr>
      </w:pPr>
    </w:p>
    <w:p w:rsidR="00FE640E" w:rsidRPr="0083144E" w:rsidRDefault="00FE640E" w:rsidP="003C3B7C">
      <w:pPr>
        <w:spacing w:after="0" w:line="240" w:lineRule="auto"/>
        <w:ind w:left="5529"/>
        <w:jc w:val="center"/>
        <w:rPr>
          <w:rFonts w:ascii="Times New Roman" w:eastAsia="Times New Roman" w:hAnsi="Times New Roman" w:cs="Times New Roman"/>
          <w:sz w:val="28"/>
          <w:lang w:val="kk-KZ"/>
        </w:rPr>
      </w:pPr>
    </w:p>
    <w:p w:rsidR="00FE640E" w:rsidRPr="0083144E" w:rsidRDefault="00FE640E" w:rsidP="003C3B7C">
      <w:pPr>
        <w:spacing w:after="0" w:line="240" w:lineRule="auto"/>
        <w:ind w:left="5529"/>
        <w:jc w:val="center"/>
        <w:rPr>
          <w:rFonts w:ascii="Times New Roman" w:eastAsia="Times New Roman" w:hAnsi="Times New Roman" w:cs="Times New Roman"/>
          <w:sz w:val="28"/>
          <w:lang w:val="kk-KZ"/>
        </w:rPr>
      </w:pPr>
    </w:p>
    <w:p w:rsidR="00FE640E" w:rsidRPr="0083144E" w:rsidRDefault="00FE640E" w:rsidP="003C3B7C">
      <w:pPr>
        <w:spacing w:after="0" w:line="240" w:lineRule="auto"/>
        <w:ind w:left="5529"/>
        <w:jc w:val="center"/>
        <w:rPr>
          <w:rFonts w:ascii="Times New Roman" w:eastAsia="Times New Roman" w:hAnsi="Times New Roman" w:cs="Times New Roman"/>
          <w:sz w:val="28"/>
          <w:lang w:val="kk-KZ"/>
        </w:rPr>
      </w:pPr>
    </w:p>
    <w:p w:rsidR="00FE640E" w:rsidRPr="0083144E" w:rsidRDefault="00FE640E" w:rsidP="003C3B7C">
      <w:pPr>
        <w:spacing w:after="0" w:line="240" w:lineRule="auto"/>
        <w:ind w:left="5529"/>
        <w:jc w:val="center"/>
        <w:rPr>
          <w:rFonts w:ascii="Times New Roman" w:eastAsia="Times New Roman" w:hAnsi="Times New Roman" w:cs="Times New Roman"/>
          <w:sz w:val="28"/>
          <w:lang w:val="kk-KZ"/>
        </w:rPr>
      </w:pPr>
    </w:p>
    <w:p w:rsidR="0031757E" w:rsidRPr="00D82F30" w:rsidRDefault="0031757E" w:rsidP="0031757E">
      <w:pPr>
        <w:spacing w:after="0" w:line="240" w:lineRule="auto"/>
        <w:ind w:left="5529"/>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lastRenderedPageBreak/>
        <w:t>Қазақстан Республикасының</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Бас мемлекеттік</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санитариялық дәрігерінің</w:t>
      </w:r>
    </w:p>
    <w:p w:rsidR="009D55A0" w:rsidRPr="007C5D38" w:rsidRDefault="009D55A0" w:rsidP="009D55A0">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202</w:t>
      </w:r>
      <w:r>
        <w:rPr>
          <w:rFonts w:ascii="Times New Roman" w:eastAsia="Times New Roman" w:hAnsi="Times New Roman" w:cs="Times New Roman"/>
          <w:sz w:val="24"/>
          <w:szCs w:val="24"/>
          <w:lang w:val="kk-KZ"/>
        </w:rPr>
        <w:t>2</w:t>
      </w:r>
      <w:r w:rsidRPr="007C5D38">
        <w:rPr>
          <w:rFonts w:ascii="Times New Roman" w:eastAsia="Times New Roman" w:hAnsi="Times New Roman" w:cs="Times New Roman"/>
          <w:sz w:val="24"/>
          <w:szCs w:val="24"/>
          <w:lang w:val="kk-KZ"/>
        </w:rPr>
        <w:t xml:space="preserve"> жылғы </w:t>
      </w:r>
      <w:r>
        <w:rPr>
          <w:rFonts w:ascii="Times New Roman" w:eastAsia="Times New Roman" w:hAnsi="Times New Roman" w:cs="Times New Roman"/>
          <w:sz w:val="24"/>
          <w:szCs w:val="24"/>
          <w:lang w:val="kk-KZ"/>
        </w:rPr>
        <w:t xml:space="preserve"> 14   наурыздағы</w:t>
      </w:r>
    </w:p>
    <w:p w:rsidR="009D55A0" w:rsidRPr="007C5D38" w:rsidRDefault="009D55A0" w:rsidP="009D55A0">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12     </w:t>
      </w:r>
      <w:r w:rsidRPr="007C5D38">
        <w:rPr>
          <w:rFonts w:ascii="Times New Roman" w:eastAsia="Times New Roman" w:hAnsi="Times New Roman" w:cs="Times New Roman"/>
          <w:sz w:val="24"/>
          <w:szCs w:val="24"/>
          <w:lang w:val="kk-KZ"/>
        </w:rPr>
        <w:t xml:space="preserve"> қаулысына</w:t>
      </w:r>
    </w:p>
    <w:p w:rsidR="003C3B7C" w:rsidRPr="00AD2825" w:rsidRDefault="003C3B7C" w:rsidP="003C3B7C">
      <w:pPr>
        <w:tabs>
          <w:tab w:val="left" w:pos="993"/>
        </w:tabs>
        <w:spacing w:after="0" w:line="240" w:lineRule="auto"/>
        <w:ind w:left="5812"/>
        <w:jc w:val="center"/>
        <w:rPr>
          <w:rFonts w:ascii="Times New Roman" w:eastAsia="Times New Roman" w:hAnsi="Times New Roman" w:cs="Times New Roman"/>
          <w:sz w:val="24"/>
          <w:szCs w:val="20"/>
          <w:lang w:val="kk-KZ"/>
        </w:rPr>
      </w:pPr>
      <w:r w:rsidRPr="000D2E42">
        <w:rPr>
          <w:rFonts w:ascii="Times New Roman" w:eastAsia="Times New Roman" w:hAnsi="Times New Roman" w:cs="Times New Roman"/>
          <w:sz w:val="24"/>
          <w:szCs w:val="20"/>
          <w:lang w:val="kk-KZ"/>
        </w:rPr>
        <w:t>3</w:t>
      </w:r>
      <w:r w:rsidRPr="00AD2825">
        <w:rPr>
          <w:rFonts w:ascii="Times New Roman" w:eastAsia="Times New Roman" w:hAnsi="Times New Roman" w:cs="Times New Roman"/>
          <w:sz w:val="24"/>
          <w:szCs w:val="20"/>
          <w:lang w:val="kk-KZ"/>
        </w:rPr>
        <w:t>-қосымша</w:t>
      </w:r>
    </w:p>
    <w:p w:rsidR="003C3B7C" w:rsidRPr="00AD2825" w:rsidRDefault="003C3B7C" w:rsidP="003C3B7C">
      <w:pPr>
        <w:tabs>
          <w:tab w:val="left" w:pos="993"/>
        </w:tabs>
        <w:spacing w:after="0" w:line="240" w:lineRule="auto"/>
        <w:ind w:left="720"/>
        <w:jc w:val="both"/>
        <w:rPr>
          <w:rFonts w:ascii="Times New Roman" w:eastAsia="Times New Roman" w:hAnsi="Times New Roman" w:cs="Times New Roman"/>
          <w:sz w:val="24"/>
          <w:szCs w:val="20"/>
          <w:lang w:val="kk-KZ"/>
        </w:rPr>
      </w:pPr>
    </w:p>
    <w:p w:rsidR="00F24789" w:rsidRPr="000D2E42" w:rsidRDefault="003C3B7C" w:rsidP="00F24789">
      <w:pPr>
        <w:tabs>
          <w:tab w:val="left" w:pos="5850"/>
        </w:tabs>
        <w:spacing w:after="0" w:line="240" w:lineRule="auto"/>
        <w:jc w:val="center"/>
        <w:rPr>
          <w:rFonts w:ascii="Times New Roman" w:eastAsia="Times New Roman" w:hAnsi="Times New Roman" w:cs="Times New Roman"/>
          <w:b/>
          <w:sz w:val="24"/>
          <w:szCs w:val="20"/>
          <w:lang w:val="kk-KZ"/>
        </w:rPr>
      </w:pPr>
      <w:r w:rsidRPr="00AD2825">
        <w:rPr>
          <w:rFonts w:ascii="Times New Roman" w:eastAsia="Times New Roman" w:hAnsi="Times New Roman" w:cs="Times New Roman"/>
          <w:sz w:val="24"/>
          <w:szCs w:val="20"/>
          <w:lang w:val="kk-KZ"/>
        </w:rPr>
        <w:t xml:space="preserve">     </w:t>
      </w:r>
      <w:r w:rsidRPr="00AD2825">
        <w:rPr>
          <w:rFonts w:ascii="Times New Roman" w:eastAsia="Times New Roman" w:hAnsi="Times New Roman" w:cs="Times New Roman"/>
          <w:b/>
          <w:sz w:val="24"/>
          <w:szCs w:val="20"/>
          <w:lang w:val="kk-KZ"/>
        </w:rPr>
        <w:t xml:space="preserve"> </w:t>
      </w:r>
      <w:r w:rsidR="00F24789" w:rsidRPr="00AD2825">
        <w:rPr>
          <w:rFonts w:ascii="Times New Roman" w:eastAsia="Times New Roman" w:hAnsi="Times New Roman" w:cs="Times New Roman"/>
          <w:b/>
          <w:sz w:val="24"/>
          <w:szCs w:val="20"/>
          <w:lang w:val="kk-KZ"/>
        </w:rPr>
        <w:t>COVID-19</w:t>
      </w:r>
      <w:r w:rsidR="00F24789" w:rsidRPr="000D2E42">
        <w:rPr>
          <w:rFonts w:ascii="Times New Roman" w:eastAsia="Times New Roman" w:hAnsi="Times New Roman" w:cs="Times New Roman"/>
          <w:b/>
          <w:sz w:val="24"/>
          <w:szCs w:val="20"/>
          <w:lang w:val="kk-KZ"/>
        </w:rPr>
        <w:t xml:space="preserve"> </w:t>
      </w:r>
      <w:r w:rsidR="00F24789" w:rsidRPr="00AD2825">
        <w:rPr>
          <w:rFonts w:ascii="Times New Roman" w:eastAsia="Times New Roman" w:hAnsi="Times New Roman" w:cs="Times New Roman"/>
          <w:b/>
          <w:sz w:val="24"/>
          <w:szCs w:val="20"/>
          <w:lang w:val="kk-KZ"/>
        </w:rPr>
        <w:t>кезінде</w:t>
      </w:r>
      <w:r w:rsidR="00F24789" w:rsidRPr="000D2E42">
        <w:rPr>
          <w:rFonts w:ascii="Times New Roman" w:eastAsia="Times New Roman" w:hAnsi="Times New Roman" w:cs="Times New Roman"/>
          <w:b/>
          <w:sz w:val="24"/>
          <w:szCs w:val="20"/>
          <w:lang w:val="kk-KZ"/>
        </w:rPr>
        <w:t xml:space="preserve"> </w:t>
      </w:r>
      <w:r w:rsidR="00F24789" w:rsidRPr="00AD2825">
        <w:rPr>
          <w:rFonts w:ascii="Times New Roman" w:eastAsia="Times New Roman" w:hAnsi="Times New Roman" w:cs="Times New Roman"/>
          <w:b/>
          <w:sz w:val="24"/>
          <w:szCs w:val="20"/>
          <w:lang w:val="kk-KZ"/>
        </w:rPr>
        <w:t xml:space="preserve">жеке қорғаныш құралдарын </w:t>
      </w:r>
    </w:p>
    <w:p w:rsidR="00F24789" w:rsidRPr="000D2E42" w:rsidRDefault="00F24789" w:rsidP="00F24789">
      <w:pPr>
        <w:tabs>
          <w:tab w:val="left" w:pos="5850"/>
        </w:tabs>
        <w:spacing w:after="0" w:line="240" w:lineRule="auto"/>
        <w:jc w:val="center"/>
        <w:rPr>
          <w:rFonts w:ascii="Times New Roman" w:eastAsia="Times New Roman" w:hAnsi="Times New Roman" w:cs="Times New Roman"/>
          <w:b/>
          <w:sz w:val="24"/>
          <w:szCs w:val="20"/>
          <w:lang w:val="kk-KZ"/>
        </w:rPr>
      </w:pPr>
      <w:r w:rsidRPr="000D2E42">
        <w:rPr>
          <w:rFonts w:ascii="Times New Roman" w:eastAsia="Times New Roman" w:hAnsi="Times New Roman" w:cs="Times New Roman"/>
          <w:b/>
          <w:sz w:val="24"/>
          <w:szCs w:val="20"/>
          <w:lang w:val="kk-KZ"/>
        </w:rPr>
        <w:t>пайдалану алгоритмі</w:t>
      </w:r>
    </w:p>
    <w:p w:rsidR="00F24789" w:rsidRPr="000D2E42" w:rsidRDefault="00F24789" w:rsidP="00F24789">
      <w:pPr>
        <w:tabs>
          <w:tab w:val="left" w:pos="5850"/>
        </w:tabs>
        <w:spacing w:after="0" w:line="240" w:lineRule="auto"/>
        <w:jc w:val="center"/>
        <w:rPr>
          <w:rFonts w:ascii="Times New Roman" w:eastAsia="Times New Roman" w:hAnsi="Times New Roman" w:cs="Times New Roman"/>
          <w:b/>
          <w:sz w:val="24"/>
          <w:szCs w:val="20"/>
          <w:lang w:val="kk-KZ"/>
        </w:rPr>
      </w:pPr>
    </w:p>
    <w:p w:rsidR="00F24789" w:rsidRPr="000D2E42" w:rsidRDefault="00F24789" w:rsidP="00F24789">
      <w:pPr>
        <w:tabs>
          <w:tab w:val="left" w:pos="5850"/>
        </w:tabs>
        <w:spacing w:after="0" w:line="240" w:lineRule="auto"/>
        <w:ind w:firstLine="709"/>
        <w:jc w:val="both"/>
        <w:rPr>
          <w:rFonts w:ascii="Times New Roman" w:eastAsia="Times New Roman" w:hAnsi="Times New Roman" w:cs="Times New Roman"/>
          <w:sz w:val="24"/>
          <w:szCs w:val="20"/>
          <w:lang w:val="kk-KZ"/>
        </w:rPr>
      </w:pPr>
      <w:r w:rsidRPr="000D2E42">
        <w:rPr>
          <w:rFonts w:ascii="Times New Roman" w:eastAsia="Times New Roman" w:hAnsi="Times New Roman" w:cs="Times New Roman"/>
          <w:sz w:val="24"/>
          <w:szCs w:val="20"/>
          <w:lang w:val="kk-KZ"/>
        </w:rPr>
        <w:t>Медицина қызметкерлері медициналық ұйымдарда өзін қорғау және COVID-19-дың берілуінің алдын алу үшін сақтық шараларын сақтауы қажет.</w:t>
      </w:r>
    </w:p>
    <w:p w:rsidR="00F24789" w:rsidRPr="000D2E42" w:rsidRDefault="00F24789" w:rsidP="00F24789">
      <w:pPr>
        <w:tabs>
          <w:tab w:val="left" w:pos="5850"/>
        </w:tabs>
        <w:spacing w:after="0" w:line="240" w:lineRule="auto"/>
        <w:ind w:firstLine="709"/>
        <w:jc w:val="both"/>
        <w:rPr>
          <w:rFonts w:ascii="Times New Roman" w:eastAsia="Times New Roman" w:hAnsi="Times New Roman" w:cs="Times New Roman"/>
          <w:sz w:val="24"/>
          <w:szCs w:val="20"/>
          <w:lang w:val="kk-KZ"/>
        </w:rPr>
      </w:pPr>
      <w:r w:rsidRPr="000D2E42">
        <w:rPr>
          <w:rFonts w:ascii="Times New Roman" w:eastAsia="Times New Roman" w:hAnsi="Times New Roman" w:cs="Times New Roman"/>
          <w:sz w:val="24"/>
          <w:szCs w:val="20"/>
          <w:lang w:val="kk-KZ"/>
        </w:rPr>
        <w:t>Медициналық  ұйымдағы кез келген адам ықтимал жұқтырған немесе вирусты тасымалдаушы болып табылады және инфекция көзі болуы мүмкін деп болжай отырып, стандартты сақтық шараларын сақтауы қажет.</w:t>
      </w:r>
    </w:p>
    <w:p w:rsidR="00F24789" w:rsidRPr="000D2E42" w:rsidRDefault="00F24789" w:rsidP="00F24789">
      <w:pPr>
        <w:tabs>
          <w:tab w:val="left" w:pos="5850"/>
        </w:tabs>
        <w:spacing w:after="0" w:line="240" w:lineRule="auto"/>
        <w:ind w:firstLine="709"/>
        <w:jc w:val="both"/>
        <w:rPr>
          <w:rFonts w:ascii="Times New Roman" w:eastAsia="Times New Roman" w:hAnsi="Times New Roman" w:cs="Times New Roman"/>
          <w:sz w:val="24"/>
          <w:szCs w:val="20"/>
          <w:lang w:val="kk-KZ"/>
        </w:rPr>
      </w:pPr>
      <w:r w:rsidRPr="000D2E42">
        <w:rPr>
          <w:rFonts w:ascii="Times New Roman" w:eastAsia="Times New Roman" w:hAnsi="Times New Roman" w:cs="Times New Roman"/>
          <w:sz w:val="24"/>
          <w:szCs w:val="20"/>
          <w:lang w:val="kk-KZ"/>
        </w:rPr>
        <w:t xml:space="preserve">Медицина қызметкерлері пациентпен кез келген </w:t>
      </w:r>
      <w:r>
        <w:rPr>
          <w:rFonts w:ascii="Times New Roman" w:eastAsia="Times New Roman" w:hAnsi="Times New Roman" w:cs="Times New Roman"/>
          <w:sz w:val="24"/>
          <w:szCs w:val="20"/>
          <w:lang w:val="kk-KZ"/>
        </w:rPr>
        <w:t xml:space="preserve">тікелей </w:t>
      </w:r>
      <w:r w:rsidRPr="000D2E42">
        <w:rPr>
          <w:rFonts w:ascii="Times New Roman" w:eastAsia="Times New Roman" w:hAnsi="Times New Roman" w:cs="Times New Roman"/>
          <w:sz w:val="24"/>
          <w:szCs w:val="20"/>
          <w:lang w:val="kk-KZ"/>
        </w:rPr>
        <w:t xml:space="preserve">байланысқа дейін және одан кейін, ықтимал инфекциялық материалмен жанасудан және киіну алдында және жеке қорғаныш құралдарын (бұдан әрі – ЖҚҚ), оның ішінде қолғаптарды шешкеннен кейін қол гигиенасын  сақтауы қажет. </w:t>
      </w:r>
    </w:p>
    <w:p w:rsidR="00F24789" w:rsidRDefault="00F24789" w:rsidP="00F24789">
      <w:pPr>
        <w:spacing w:after="0" w:line="240" w:lineRule="auto"/>
        <w:ind w:firstLine="709"/>
        <w:jc w:val="both"/>
        <w:rPr>
          <w:rFonts w:ascii="Times New Roman" w:eastAsia="Times New Roman" w:hAnsi="Times New Roman" w:cs="Times New Roman"/>
          <w:sz w:val="24"/>
          <w:szCs w:val="20"/>
          <w:lang w:val="kk-KZ"/>
        </w:rPr>
      </w:pPr>
      <w:r>
        <w:rPr>
          <w:rFonts w:ascii="Times New Roman" w:eastAsia="Times New Roman" w:hAnsi="Times New Roman" w:cs="Times New Roman"/>
          <w:sz w:val="24"/>
          <w:szCs w:val="20"/>
          <w:lang w:val="kk-KZ"/>
        </w:rPr>
        <w:t>Бір рет қолданылатын және көп рет қолданылатын ЖҚҚ пайдалануға жол беріледі. Пайдаланғаннан кейін бір рет қолданылатын ЖҚҚ кәдеге жаратуға жатады. Әрбір  пайдаланудан кейін көп рет қолданылатын ЖҚҚ-ны өндірушінің нұсқаулықтарына сәйкес зарарсыздандыру қажет.</w:t>
      </w:r>
    </w:p>
    <w:p w:rsidR="00F24789" w:rsidRPr="000D2E42" w:rsidRDefault="00F24789" w:rsidP="00F24789">
      <w:pPr>
        <w:spacing w:after="0" w:line="240" w:lineRule="auto"/>
        <w:ind w:firstLine="709"/>
        <w:jc w:val="both"/>
        <w:rPr>
          <w:rFonts w:ascii="Times New Roman" w:eastAsia="Times New Roman" w:hAnsi="Times New Roman" w:cs="Times New Roman"/>
          <w:sz w:val="24"/>
          <w:szCs w:val="20"/>
          <w:lang w:val="kk-KZ"/>
        </w:rPr>
      </w:pPr>
      <w:r w:rsidRPr="000D2E42">
        <w:rPr>
          <w:rFonts w:ascii="Times New Roman" w:eastAsia="Times New Roman" w:hAnsi="Times New Roman" w:cs="Times New Roman"/>
          <w:sz w:val="24"/>
          <w:szCs w:val="20"/>
          <w:lang w:val="kk-KZ"/>
        </w:rPr>
        <w:t>ЖҚҚ жиынтыққа кіретін компоненттерге байланысты қызметкерді қорғаудың әртүрлі деңгейін қамтамасыз етеді. ЖҚҚ-ны жұқтыру қаупіне (мысалы, жұмыс немесе іс-әрекет түріне) және вирустың берілу механизміне (мысалы, байдланыс, тамшы арқылы немесе аэрозольді) қарай пайдалану қажет.</w:t>
      </w:r>
    </w:p>
    <w:p w:rsidR="00F24789" w:rsidRPr="000D2E42" w:rsidRDefault="00F24789" w:rsidP="00F24789">
      <w:pPr>
        <w:spacing w:after="0" w:line="240" w:lineRule="auto"/>
        <w:ind w:firstLine="709"/>
        <w:jc w:val="both"/>
        <w:rPr>
          <w:rFonts w:ascii="Times New Roman" w:eastAsia="Times New Roman" w:hAnsi="Times New Roman" w:cs="Times New Roman"/>
          <w:sz w:val="24"/>
          <w:szCs w:val="20"/>
          <w:lang w:val="kk-KZ"/>
        </w:rPr>
      </w:pPr>
      <w:r w:rsidRPr="000D2E42">
        <w:rPr>
          <w:rFonts w:ascii="Times New Roman" w:eastAsia="Times New Roman" w:hAnsi="Times New Roman" w:cs="Times New Roman"/>
          <w:sz w:val="24"/>
          <w:szCs w:val="20"/>
          <w:lang w:val="kk-KZ"/>
        </w:rPr>
        <w:t>ЖҚҚ жиынтығына байланысты қорғаудың үш деңгейіне бөлінеді (1-кесте).</w:t>
      </w:r>
    </w:p>
    <w:p w:rsidR="00F24789" w:rsidRPr="000D2E42" w:rsidRDefault="00F24789" w:rsidP="00F24789">
      <w:pPr>
        <w:tabs>
          <w:tab w:val="left" w:pos="5850"/>
        </w:tabs>
        <w:spacing w:after="0" w:line="240" w:lineRule="auto"/>
        <w:jc w:val="right"/>
        <w:rPr>
          <w:rFonts w:ascii="Times New Roman" w:eastAsia="Times New Roman" w:hAnsi="Times New Roman" w:cs="Times New Roman"/>
          <w:b/>
          <w:sz w:val="24"/>
          <w:szCs w:val="20"/>
          <w:lang w:val="kk-KZ"/>
        </w:rPr>
      </w:pPr>
      <w:r w:rsidRPr="000D2E42">
        <w:rPr>
          <w:rFonts w:ascii="Times New Roman" w:eastAsia="Times New Roman" w:hAnsi="Times New Roman" w:cs="Times New Roman"/>
          <w:b/>
          <w:sz w:val="24"/>
          <w:szCs w:val="20"/>
          <w:lang w:val="kk-KZ"/>
        </w:rPr>
        <w:t xml:space="preserve">           1-кесте</w:t>
      </w:r>
    </w:p>
    <w:tbl>
      <w:tblPr>
        <w:tblW w:w="0" w:type="auto"/>
        <w:tblInd w:w="-5" w:type="dxa"/>
        <w:tblLayout w:type="fixed"/>
        <w:tblCellMar>
          <w:top w:w="55" w:type="dxa"/>
          <w:left w:w="55" w:type="dxa"/>
          <w:bottom w:w="55" w:type="dxa"/>
          <w:right w:w="55" w:type="dxa"/>
        </w:tblCellMar>
        <w:tblLook w:val="0000" w:firstRow="0" w:lastRow="0" w:firstColumn="0" w:lastColumn="0" w:noHBand="0" w:noVBand="0"/>
      </w:tblPr>
      <w:tblGrid>
        <w:gridCol w:w="1875"/>
        <w:gridCol w:w="7966"/>
      </w:tblGrid>
      <w:tr w:rsidR="00F24789" w:rsidRPr="00741210" w:rsidTr="00F24789">
        <w:trPr>
          <w:tblHeader/>
        </w:trPr>
        <w:tc>
          <w:tcPr>
            <w:tcW w:w="1875" w:type="dxa"/>
            <w:tcBorders>
              <w:top w:val="single" w:sz="4" w:space="0" w:color="000000"/>
              <w:left w:val="single" w:sz="4" w:space="0" w:color="000000"/>
              <w:bottom w:val="single" w:sz="4" w:space="0" w:color="000000"/>
            </w:tcBorders>
            <w:shd w:val="clear" w:color="auto" w:fill="auto"/>
          </w:tcPr>
          <w:p w:rsidR="00F24789" w:rsidRPr="00741210" w:rsidRDefault="00F24789" w:rsidP="00F24789">
            <w:pPr>
              <w:pStyle w:val="af"/>
              <w:rPr>
                <w:lang w:val="kk-KZ"/>
              </w:rPr>
            </w:pPr>
            <w:r w:rsidRPr="00741210">
              <w:rPr>
                <w:rFonts w:ascii="Times New Roman" w:hAnsi="Times New Roman" w:cs="Times New Roman"/>
                <w:color w:val="000000"/>
                <w:lang w:val="kk-KZ"/>
              </w:rPr>
              <w:lastRenderedPageBreak/>
              <w:t>Қорғау деңгейі</w:t>
            </w:r>
          </w:p>
        </w:tc>
        <w:tc>
          <w:tcPr>
            <w:tcW w:w="7966" w:type="dxa"/>
            <w:tcBorders>
              <w:top w:val="single" w:sz="4" w:space="0" w:color="000000"/>
              <w:left w:val="single" w:sz="4" w:space="0" w:color="000000"/>
              <w:bottom w:val="single" w:sz="4" w:space="0" w:color="000000"/>
              <w:right w:val="single" w:sz="4" w:space="0" w:color="000000"/>
            </w:tcBorders>
            <w:shd w:val="clear" w:color="auto" w:fill="auto"/>
          </w:tcPr>
          <w:p w:rsidR="00F24789" w:rsidRPr="00741210" w:rsidRDefault="00F24789" w:rsidP="00F24789">
            <w:pPr>
              <w:pStyle w:val="af"/>
            </w:pPr>
            <w:r w:rsidRPr="00741210">
              <w:rPr>
                <w:rFonts w:ascii="Times New Roman" w:hAnsi="Times New Roman" w:cs="Times New Roman"/>
                <w:color w:val="000000"/>
                <w:lang w:val="kk-KZ"/>
              </w:rPr>
              <w:t>ЖҚҚ к</w:t>
            </w:r>
            <w:r w:rsidRPr="00741210">
              <w:rPr>
                <w:rFonts w:ascii="Times New Roman" w:hAnsi="Times New Roman" w:cs="Times New Roman"/>
                <w:color w:val="000000"/>
              </w:rPr>
              <w:t>омпонент</w:t>
            </w:r>
            <w:r w:rsidRPr="00741210">
              <w:rPr>
                <w:rFonts w:ascii="Times New Roman" w:hAnsi="Times New Roman" w:cs="Times New Roman"/>
                <w:color w:val="000000"/>
                <w:lang w:val="kk-KZ"/>
              </w:rPr>
              <w:t>тері</w:t>
            </w:r>
          </w:p>
        </w:tc>
      </w:tr>
      <w:tr w:rsidR="00F24789" w:rsidRPr="00741210" w:rsidTr="00F24789">
        <w:tc>
          <w:tcPr>
            <w:tcW w:w="1875" w:type="dxa"/>
            <w:tcBorders>
              <w:left w:val="single" w:sz="4" w:space="0" w:color="000000"/>
              <w:bottom w:val="single" w:sz="4" w:space="0" w:color="000000"/>
            </w:tcBorders>
            <w:shd w:val="clear" w:color="auto" w:fill="auto"/>
          </w:tcPr>
          <w:p w:rsidR="00F24789" w:rsidRPr="00741210" w:rsidRDefault="00F24789" w:rsidP="00F24789">
            <w:pPr>
              <w:pStyle w:val="ae"/>
            </w:pPr>
            <w:r>
              <w:rPr>
                <w:color w:val="000000"/>
                <w:lang w:val="kk-KZ"/>
              </w:rPr>
              <w:lastRenderedPageBreak/>
              <w:t>1-қорғау</w:t>
            </w:r>
            <w:r w:rsidRPr="00741210">
              <w:rPr>
                <w:color w:val="000000"/>
                <w:lang w:val="kk-KZ"/>
              </w:rPr>
              <w:t xml:space="preserve"> </w:t>
            </w:r>
            <w:r w:rsidRPr="00741210">
              <w:rPr>
                <w:color w:val="000000"/>
              </w:rPr>
              <w:t xml:space="preserve"> </w:t>
            </w:r>
            <w:r w:rsidRPr="00741210">
              <w:rPr>
                <w:color w:val="000000"/>
              </w:rPr>
              <w:lastRenderedPageBreak/>
              <w:t>(</w:t>
            </w:r>
            <w:r w:rsidRPr="00741210">
              <w:rPr>
                <w:color w:val="000000"/>
                <w:lang w:val="kk-KZ"/>
              </w:rPr>
              <w:t>барынша аз</w:t>
            </w:r>
            <w:r w:rsidRPr="00741210">
              <w:rPr>
                <w:color w:val="000000"/>
              </w:rPr>
              <w:t>)</w:t>
            </w:r>
          </w:p>
        </w:tc>
        <w:tc>
          <w:tcPr>
            <w:tcW w:w="7966" w:type="dxa"/>
            <w:tcBorders>
              <w:left w:val="single" w:sz="4" w:space="0" w:color="000000"/>
              <w:bottom w:val="single" w:sz="4" w:space="0" w:color="000000"/>
              <w:right w:val="single" w:sz="4" w:space="0" w:color="000000"/>
            </w:tcBorders>
            <w:shd w:val="clear" w:color="auto" w:fill="auto"/>
          </w:tcPr>
          <w:p w:rsidR="00F24789" w:rsidRPr="00571CE1" w:rsidRDefault="00F24789" w:rsidP="00F24789">
            <w:pPr>
              <w:pStyle w:val="ae"/>
              <w:rPr>
                <w:color w:val="000000"/>
              </w:rPr>
            </w:pPr>
            <w:r>
              <w:rPr>
                <w:color w:val="000000"/>
                <w:lang w:val="ru-RU"/>
              </w:rPr>
              <w:lastRenderedPageBreak/>
              <w:t>М</w:t>
            </w:r>
            <w:r w:rsidRPr="00741210">
              <w:rPr>
                <w:color w:val="000000"/>
                <w:lang w:val="ru-RU"/>
              </w:rPr>
              <w:t>едициналық</w:t>
            </w:r>
            <w:r w:rsidRPr="00571CE1">
              <w:rPr>
                <w:color w:val="000000"/>
              </w:rPr>
              <w:t xml:space="preserve"> </w:t>
            </w:r>
            <w:r w:rsidRPr="00741210">
              <w:rPr>
                <w:color w:val="000000"/>
                <w:lang w:val="ru-RU"/>
              </w:rPr>
              <w:t>бас</w:t>
            </w:r>
            <w:r w:rsidRPr="00571CE1">
              <w:rPr>
                <w:color w:val="000000"/>
              </w:rPr>
              <w:t xml:space="preserve"> </w:t>
            </w:r>
            <w:r w:rsidRPr="00741210">
              <w:rPr>
                <w:color w:val="000000"/>
                <w:lang w:val="ru-RU"/>
              </w:rPr>
              <w:t>киім</w:t>
            </w:r>
          </w:p>
          <w:p w:rsidR="00F24789" w:rsidRPr="00571CE1" w:rsidRDefault="00F24789" w:rsidP="00F24789">
            <w:pPr>
              <w:pStyle w:val="ae"/>
              <w:rPr>
                <w:color w:val="000000"/>
              </w:rPr>
            </w:pPr>
            <w:r>
              <w:rPr>
                <w:color w:val="000000"/>
                <w:lang w:val="ru-RU"/>
              </w:rPr>
              <w:lastRenderedPageBreak/>
              <w:t>Т</w:t>
            </w:r>
            <w:r w:rsidRPr="00741210">
              <w:rPr>
                <w:color w:val="000000"/>
                <w:lang w:val="ru-RU"/>
              </w:rPr>
              <w:t>әуекел</w:t>
            </w:r>
            <w:r w:rsidRPr="00571CE1">
              <w:rPr>
                <w:color w:val="000000"/>
              </w:rPr>
              <w:t xml:space="preserve"> </w:t>
            </w:r>
            <w:r w:rsidRPr="00741210">
              <w:rPr>
                <w:color w:val="000000"/>
                <w:lang w:val="ru-RU"/>
              </w:rPr>
              <w:t>дәрежесіне</w:t>
            </w:r>
            <w:r w:rsidRPr="00571CE1">
              <w:rPr>
                <w:color w:val="000000"/>
              </w:rPr>
              <w:t xml:space="preserve"> </w:t>
            </w:r>
            <w:r w:rsidRPr="00741210">
              <w:rPr>
                <w:color w:val="000000"/>
                <w:lang w:val="ru-RU"/>
              </w:rPr>
              <w:t>байланысты</w:t>
            </w:r>
            <w:r w:rsidRPr="00571CE1">
              <w:rPr>
                <w:color w:val="000000"/>
              </w:rPr>
              <w:t xml:space="preserve"> </w:t>
            </w:r>
            <w:r>
              <w:rPr>
                <w:color w:val="000000"/>
                <w:lang w:val="ru-RU"/>
              </w:rPr>
              <w:t>р</w:t>
            </w:r>
            <w:r w:rsidRPr="00741210">
              <w:rPr>
                <w:color w:val="000000"/>
                <w:lang w:val="ru-RU"/>
              </w:rPr>
              <w:t>еспиратор</w:t>
            </w:r>
            <w:r w:rsidRPr="00571CE1">
              <w:rPr>
                <w:color w:val="000000"/>
              </w:rPr>
              <w:t xml:space="preserve"> (N95 </w:t>
            </w:r>
            <w:r w:rsidRPr="00741210">
              <w:rPr>
                <w:color w:val="000000"/>
                <w:lang w:val="ru-RU"/>
              </w:rPr>
              <w:t>немесе</w:t>
            </w:r>
            <w:r w:rsidRPr="00571CE1">
              <w:rPr>
                <w:color w:val="000000"/>
              </w:rPr>
              <w:t xml:space="preserve"> FFP3) </w:t>
            </w:r>
            <w:r w:rsidRPr="00741210">
              <w:rPr>
                <w:color w:val="000000"/>
                <w:lang w:val="ru-RU"/>
              </w:rPr>
              <w:t>немесе</w:t>
            </w:r>
            <w:r w:rsidRPr="00571CE1">
              <w:rPr>
                <w:color w:val="000000"/>
              </w:rPr>
              <w:t xml:space="preserve"> </w:t>
            </w:r>
            <w:r w:rsidRPr="00741210">
              <w:rPr>
                <w:color w:val="000000"/>
                <w:lang w:val="ru-RU"/>
              </w:rPr>
              <w:t>бір</w:t>
            </w:r>
            <w:r w:rsidRPr="00571CE1">
              <w:rPr>
                <w:color w:val="000000"/>
              </w:rPr>
              <w:t xml:space="preserve"> </w:t>
            </w:r>
            <w:r w:rsidRPr="00741210">
              <w:rPr>
                <w:color w:val="000000"/>
                <w:lang w:val="ru-RU"/>
              </w:rPr>
              <w:lastRenderedPageBreak/>
              <w:t>рет</w:t>
            </w:r>
            <w:r w:rsidRPr="00571CE1">
              <w:rPr>
                <w:color w:val="000000"/>
              </w:rPr>
              <w:t xml:space="preserve"> </w:t>
            </w:r>
            <w:r w:rsidRPr="00741210">
              <w:rPr>
                <w:color w:val="000000"/>
                <w:lang w:val="ru-RU"/>
              </w:rPr>
              <w:t>қолданылатын</w:t>
            </w:r>
            <w:r w:rsidRPr="00571CE1">
              <w:rPr>
                <w:color w:val="000000"/>
              </w:rPr>
              <w:t xml:space="preserve"> </w:t>
            </w:r>
            <w:r w:rsidRPr="00741210">
              <w:rPr>
                <w:color w:val="000000"/>
                <w:lang w:val="ru-RU"/>
              </w:rPr>
              <w:t>медициналық</w:t>
            </w:r>
            <w:r w:rsidRPr="00571CE1">
              <w:rPr>
                <w:color w:val="000000"/>
              </w:rPr>
              <w:t xml:space="preserve"> </w:t>
            </w:r>
            <w:r w:rsidRPr="00741210">
              <w:rPr>
                <w:color w:val="000000"/>
                <w:lang w:val="ru-RU"/>
              </w:rPr>
              <w:t>маска</w:t>
            </w:r>
          </w:p>
          <w:p w:rsidR="00F24789" w:rsidRPr="00571CE1" w:rsidRDefault="00F24789" w:rsidP="00F24789">
            <w:pPr>
              <w:pStyle w:val="ae"/>
              <w:rPr>
                <w:color w:val="000000"/>
              </w:rPr>
            </w:pPr>
            <w:r>
              <w:rPr>
                <w:color w:val="000000"/>
                <w:lang w:val="ru-RU"/>
              </w:rPr>
              <w:lastRenderedPageBreak/>
              <w:t>Мата</w:t>
            </w:r>
            <w:r w:rsidRPr="00571CE1">
              <w:rPr>
                <w:color w:val="000000"/>
              </w:rPr>
              <w:t xml:space="preserve">  </w:t>
            </w:r>
            <w:r w:rsidRPr="00741210">
              <w:rPr>
                <w:color w:val="000000"/>
                <w:lang w:val="ru-RU"/>
              </w:rPr>
              <w:t>материалдан</w:t>
            </w:r>
            <w:r w:rsidRPr="00571CE1">
              <w:rPr>
                <w:color w:val="000000"/>
              </w:rPr>
              <w:t xml:space="preserve"> </w:t>
            </w:r>
            <w:r>
              <w:rPr>
                <w:color w:val="000000"/>
                <w:lang w:val="ru-RU"/>
              </w:rPr>
              <w:t>тігілген</w:t>
            </w:r>
            <w:r w:rsidRPr="00571CE1">
              <w:rPr>
                <w:color w:val="000000"/>
              </w:rPr>
              <w:t xml:space="preserve"> </w:t>
            </w:r>
            <w:r w:rsidRPr="00741210">
              <w:rPr>
                <w:color w:val="000000"/>
                <w:lang w:val="ru-RU"/>
              </w:rPr>
              <w:t>ұзын</w:t>
            </w:r>
            <w:r w:rsidRPr="00571CE1">
              <w:rPr>
                <w:color w:val="000000"/>
              </w:rPr>
              <w:t xml:space="preserve"> </w:t>
            </w:r>
            <w:r w:rsidRPr="00741210">
              <w:rPr>
                <w:color w:val="000000"/>
                <w:lang w:val="ru-RU"/>
              </w:rPr>
              <w:t>жеңді</w:t>
            </w:r>
            <w:r w:rsidRPr="00571CE1">
              <w:rPr>
                <w:color w:val="000000"/>
              </w:rPr>
              <w:t xml:space="preserve"> </w:t>
            </w:r>
            <w:r w:rsidRPr="00741210">
              <w:rPr>
                <w:color w:val="000000"/>
                <w:lang w:val="ru-RU"/>
              </w:rPr>
              <w:t>және</w:t>
            </w:r>
            <w:r w:rsidRPr="00571CE1">
              <w:rPr>
                <w:color w:val="000000"/>
              </w:rPr>
              <w:t xml:space="preserve"> </w:t>
            </w:r>
            <w:r w:rsidRPr="00741210">
              <w:rPr>
                <w:color w:val="000000"/>
                <w:lang w:val="ru-RU"/>
              </w:rPr>
              <w:t>арқасында</w:t>
            </w:r>
            <w:r w:rsidRPr="00571CE1">
              <w:rPr>
                <w:color w:val="000000"/>
              </w:rPr>
              <w:t xml:space="preserve"> </w:t>
            </w:r>
            <w:r w:rsidRPr="00741210">
              <w:rPr>
                <w:color w:val="000000"/>
                <w:lang w:val="ru-RU"/>
              </w:rPr>
              <w:t>байламы</w:t>
            </w:r>
            <w:r w:rsidRPr="00571CE1">
              <w:rPr>
                <w:color w:val="000000"/>
              </w:rPr>
              <w:t xml:space="preserve"> </w:t>
            </w:r>
            <w:r w:rsidRPr="00741210">
              <w:rPr>
                <w:color w:val="000000"/>
                <w:lang w:val="ru-RU"/>
              </w:rPr>
              <w:t>бар</w:t>
            </w:r>
            <w:r w:rsidRPr="00571CE1">
              <w:rPr>
                <w:color w:val="000000"/>
              </w:rPr>
              <w:t xml:space="preserve"> </w:t>
            </w:r>
            <w:r w:rsidRPr="00741210">
              <w:rPr>
                <w:color w:val="000000"/>
                <w:lang w:val="ru-RU"/>
              </w:rPr>
              <w:t>халат</w:t>
            </w:r>
          </w:p>
          <w:p w:rsidR="00F24789" w:rsidRPr="00741210" w:rsidRDefault="00F24789" w:rsidP="00F24789">
            <w:pPr>
              <w:pStyle w:val="ae"/>
            </w:pPr>
            <w:r w:rsidRPr="00741210">
              <w:rPr>
                <w:color w:val="000000"/>
                <w:lang w:val="ru-RU"/>
              </w:rPr>
              <w:lastRenderedPageBreak/>
              <w:t>Нитрил/латекс  қолғаптар</w:t>
            </w:r>
          </w:p>
        </w:tc>
      </w:tr>
      <w:tr w:rsidR="00F24789" w:rsidRPr="00741210" w:rsidTr="00F24789">
        <w:tc>
          <w:tcPr>
            <w:tcW w:w="1875" w:type="dxa"/>
            <w:tcBorders>
              <w:left w:val="single" w:sz="4" w:space="0" w:color="000000"/>
              <w:bottom w:val="single" w:sz="4" w:space="0" w:color="000000"/>
            </w:tcBorders>
            <w:shd w:val="clear" w:color="auto" w:fill="auto"/>
          </w:tcPr>
          <w:p w:rsidR="00F24789" w:rsidRPr="00741210" w:rsidRDefault="00F24789" w:rsidP="00F24789">
            <w:pPr>
              <w:pStyle w:val="ae"/>
            </w:pPr>
            <w:r>
              <w:rPr>
                <w:color w:val="000000"/>
                <w:lang w:val="kk-KZ"/>
              </w:rPr>
              <w:lastRenderedPageBreak/>
              <w:t>2-қорғау</w:t>
            </w:r>
            <w:r w:rsidRPr="00741210">
              <w:rPr>
                <w:color w:val="000000"/>
              </w:rPr>
              <w:t xml:space="preserve">  </w:t>
            </w:r>
            <w:r w:rsidRPr="00741210">
              <w:rPr>
                <w:color w:val="000000"/>
              </w:rPr>
              <w:lastRenderedPageBreak/>
              <w:t>(</w:t>
            </w:r>
            <w:r w:rsidRPr="00741210">
              <w:rPr>
                <w:color w:val="000000"/>
                <w:lang w:val="kk-KZ"/>
              </w:rPr>
              <w:t>орташа</w:t>
            </w:r>
            <w:r w:rsidRPr="00741210">
              <w:rPr>
                <w:color w:val="000000"/>
              </w:rPr>
              <w:t>)</w:t>
            </w:r>
          </w:p>
        </w:tc>
        <w:tc>
          <w:tcPr>
            <w:tcW w:w="7966" w:type="dxa"/>
            <w:tcBorders>
              <w:left w:val="single" w:sz="4" w:space="0" w:color="000000"/>
              <w:bottom w:val="single" w:sz="4" w:space="0" w:color="000000"/>
              <w:right w:val="single" w:sz="4" w:space="0" w:color="000000"/>
            </w:tcBorders>
            <w:shd w:val="clear" w:color="auto" w:fill="auto"/>
          </w:tcPr>
          <w:p w:rsidR="00F24789" w:rsidRPr="00741210" w:rsidRDefault="00F24789" w:rsidP="00F24789">
            <w:pPr>
              <w:pStyle w:val="ae"/>
              <w:rPr>
                <w:color w:val="000000"/>
                <w:lang w:val="ru-RU"/>
              </w:rPr>
            </w:pPr>
            <w:r>
              <w:rPr>
                <w:color w:val="000000"/>
                <w:lang w:val="ru-RU"/>
              </w:rPr>
              <w:lastRenderedPageBreak/>
              <w:t>М</w:t>
            </w:r>
            <w:r w:rsidRPr="00741210">
              <w:rPr>
                <w:color w:val="000000"/>
                <w:lang w:val="ru-RU"/>
              </w:rPr>
              <w:t>едициналық бас киім</w:t>
            </w:r>
          </w:p>
          <w:p w:rsidR="00F24789" w:rsidRPr="00741210" w:rsidRDefault="00F24789" w:rsidP="00F24789">
            <w:pPr>
              <w:pStyle w:val="ae"/>
              <w:rPr>
                <w:color w:val="000000"/>
                <w:lang w:val="ru-RU"/>
              </w:rPr>
            </w:pPr>
            <w:r w:rsidRPr="00741210">
              <w:rPr>
                <w:color w:val="000000"/>
                <w:lang w:val="ru-RU"/>
              </w:rPr>
              <w:lastRenderedPageBreak/>
              <w:t xml:space="preserve">N95 немесе FFP3 </w:t>
            </w:r>
            <w:r>
              <w:rPr>
                <w:color w:val="000000"/>
                <w:lang w:val="ru-RU"/>
              </w:rPr>
              <w:t>р</w:t>
            </w:r>
            <w:r w:rsidRPr="00741210">
              <w:rPr>
                <w:color w:val="000000"/>
                <w:lang w:val="ru-RU"/>
              </w:rPr>
              <w:t>еспиратор</w:t>
            </w:r>
            <w:r>
              <w:rPr>
                <w:color w:val="000000"/>
                <w:lang w:val="ru-RU"/>
              </w:rPr>
              <w:t>ы</w:t>
            </w:r>
          </w:p>
          <w:p w:rsidR="00F24789" w:rsidRPr="00741210" w:rsidRDefault="00F24789" w:rsidP="00F24789">
            <w:pPr>
              <w:pStyle w:val="ae"/>
              <w:rPr>
                <w:color w:val="000000"/>
                <w:lang w:val="ru-RU"/>
              </w:rPr>
            </w:pPr>
            <w:r>
              <w:rPr>
                <w:color w:val="000000"/>
                <w:lang w:val="ru-RU"/>
              </w:rPr>
              <w:lastRenderedPageBreak/>
              <w:t>Мата емес</w:t>
            </w:r>
            <w:r w:rsidRPr="00741210">
              <w:rPr>
                <w:color w:val="000000"/>
                <w:lang w:val="ru-RU"/>
              </w:rPr>
              <w:t xml:space="preserve"> материалдан </w:t>
            </w:r>
            <w:r>
              <w:rPr>
                <w:color w:val="000000"/>
                <w:lang w:val="ru-RU"/>
              </w:rPr>
              <w:t>тігілген</w:t>
            </w:r>
            <w:r w:rsidRPr="00741210">
              <w:rPr>
                <w:color w:val="000000"/>
                <w:lang w:val="ru-RU"/>
              </w:rPr>
              <w:t xml:space="preserve"> ұзын жеңді және арқасында байламы бар </w:t>
            </w:r>
            <w:r w:rsidRPr="00741210">
              <w:rPr>
                <w:color w:val="000000"/>
                <w:lang w:val="ru-RU"/>
              </w:rPr>
              <w:lastRenderedPageBreak/>
              <w:t xml:space="preserve">халат немесе капюшоны бар қорғаныш комбинезоны </w:t>
            </w:r>
          </w:p>
          <w:p w:rsidR="00F24789" w:rsidRDefault="00F24789" w:rsidP="00F24789">
            <w:pPr>
              <w:pStyle w:val="ae"/>
              <w:rPr>
                <w:color w:val="000000"/>
                <w:lang w:val="ru-RU"/>
              </w:rPr>
            </w:pPr>
            <w:r w:rsidRPr="00741210">
              <w:rPr>
                <w:color w:val="000000"/>
                <w:lang w:val="ru-RU"/>
              </w:rPr>
              <w:lastRenderedPageBreak/>
              <w:t>Егер халат (комбинезон) сұйықтықтарға төзімді болмаса, алжапқыш қажет.</w:t>
            </w:r>
          </w:p>
          <w:p w:rsidR="00F24789" w:rsidRPr="00741210" w:rsidRDefault="00F24789" w:rsidP="00F24789">
            <w:pPr>
              <w:pStyle w:val="ae"/>
              <w:rPr>
                <w:color w:val="000000"/>
                <w:lang w:val="ru-RU"/>
              </w:rPr>
            </w:pPr>
            <w:r w:rsidRPr="00741210">
              <w:rPr>
                <w:color w:val="000000"/>
                <w:lang w:val="ru-RU"/>
              </w:rPr>
              <w:lastRenderedPageBreak/>
              <w:t>Нитрил/латекс  қолғап</w:t>
            </w:r>
            <w:r>
              <w:rPr>
                <w:color w:val="000000"/>
                <w:lang w:val="ru-RU"/>
              </w:rPr>
              <w:t>тар</w:t>
            </w:r>
            <w:r w:rsidRPr="00741210">
              <w:rPr>
                <w:color w:val="000000"/>
                <w:lang w:val="ru-RU"/>
              </w:rPr>
              <w:t xml:space="preserve"> </w:t>
            </w:r>
          </w:p>
          <w:p w:rsidR="00F24789" w:rsidRPr="00741210" w:rsidRDefault="00F24789" w:rsidP="00F24789">
            <w:pPr>
              <w:pStyle w:val="ae"/>
              <w:rPr>
                <w:color w:val="000000"/>
                <w:lang w:val="ru-RU"/>
              </w:rPr>
            </w:pPr>
            <w:r w:rsidRPr="00741210">
              <w:rPr>
                <w:color w:val="000000"/>
                <w:lang w:val="ru-RU"/>
              </w:rPr>
              <w:lastRenderedPageBreak/>
              <w:t>Қорғаныш көзілдірігі немесе бетке арналған қорғаныш қалқан</w:t>
            </w:r>
          </w:p>
          <w:p w:rsidR="00F24789" w:rsidRPr="00741210" w:rsidRDefault="00F24789" w:rsidP="00F24789">
            <w:pPr>
              <w:pStyle w:val="ae"/>
              <w:rPr>
                <w:lang w:val="ru-RU"/>
              </w:rPr>
            </w:pPr>
            <w:r>
              <w:rPr>
                <w:color w:val="000000"/>
                <w:lang w:val="ru-RU"/>
              </w:rPr>
              <w:lastRenderedPageBreak/>
              <w:t>Су өткізбейтін материалдан жасалған ауыстыратын жұмыс аяқ киімі</w:t>
            </w:r>
          </w:p>
        </w:tc>
      </w:tr>
      <w:tr w:rsidR="00F24789" w:rsidRPr="00741210" w:rsidTr="00F24789">
        <w:tc>
          <w:tcPr>
            <w:tcW w:w="1875" w:type="dxa"/>
            <w:tcBorders>
              <w:left w:val="single" w:sz="4" w:space="0" w:color="000000"/>
              <w:bottom w:val="single" w:sz="4" w:space="0" w:color="000000"/>
            </w:tcBorders>
            <w:shd w:val="clear" w:color="auto" w:fill="auto"/>
          </w:tcPr>
          <w:p w:rsidR="00F24789" w:rsidRPr="00741210" w:rsidRDefault="00F24789" w:rsidP="00F24789">
            <w:pPr>
              <w:pStyle w:val="ae"/>
            </w:pPr>
            <w:r>
              <w:rPr>
                <w:color w:val="000000"/>
                <w:lang w:val="kk-KZ"/>
              </w:rPr>
              <w:lastRenderedPageBreak/>
              <w:t>3-қорғау</w:t>
            </w:r>
            <w:r w:rsidRPr="00741210">
              <w:rPr>
                <w:color w:val="000000"/>
              </w:rPr>
              <w:t xml:space="preserve">  </w:t>
            </w:r>
            <w:r w:rsidRPr="00741210">
              <w:rPr>
                <w:color w:val="000000"/>
              </w:rPr>
              <w:lastRenderedPageBreak/>
              <w:t>(</w:t>
            </w:r>
            <w:r w:rsidRPr="00741210">
              <w:rPr>
                <w:color w:val="000000"/>
                <w:lang w:val="kk-KZ"/>
              </w:rPr>
              <w:t xml:space="preserve">барынша </w:t>
            </w:r>
            <w:r w:rsidRPr="00741210">
              <w:rPr>
                <w:color w:val="000000"/>
                <w:lang w:val="kk-KZ"/>
              </w:rPr>
              <w:lastRenderedPageBreak/>
              <w:t>жоғары</w:t>
            </w:r>
            <w:r w:rsidRPr="00741210">
              <w:rPr>
                <w:color w:val="000000"/>
              </w:rPr>
              <w:t>)</w:t>
            </w:r>
          </w:p>
        </w:tc>
        <w:tc>
          <w:tcPr>
            <w:tcW w:w="7966" w:type="dxa"/>
            <w:tcBorders>
              <w:left w:val="single" w:sz="4" w:space="0" w:color="000000"/>
              <w:bottom w:val="single" w:sz="4" w:space="0" w:color="000000"/>
              <w:right w:val="single" w:sz="4" w:space="0" w:color="000000"/>
            </w:tcBorders>
            <w:shd w:val="clear" w:color="auto" w:fill="auto"/>
          </w:tcPr>
          <w:p w:rsidR="00F24789" w:rsidRPr="00741210" w:rsidRDefault="00F24789" w:rsidP="00F24789">
            <w:pPr>
              <w:pStyle w:val="ae"/>
              <w:rPr>
                <w:color w:val="000000"/>
                <w:lang w:val="ru-RU"/>
              </w:rPr>
            </w:pPr>
            <w:r w:rsidRPr="00741210">
              <w:rPr>
                <w:color w:val="000000"/>
                <w:lang w:val="ru-RU"/>
              </w:rPr>
              <w:lastRenderedPageBreak/>
              <w:t>Бір рет қолданылатын медициналық бас киім</w:t>
            </w:r>
          </w:p>
          <w:p w:rsidR="00F24789" w:rsidRPr="00741210" w:rsidRDefault="00F24789" w:rsidP="00F24789">
            <w:pPr>
              <w:pStyle w:val="ae"/>
              <w:rPr>
                <w:color w:val="000000"/>
                <w:lang w:val="ru-RU"/>
              </w:rPr>
            </w:pPr>
            <w:r w:rsidRPr="00741210">
              <w:rPr>
                <w:color w:val="000000"/>
                <w:lang w:val="ru-RU"/>
              </w:rPr>
              <w:lastRenderedPageBreak/>
              <w:t xml:space="preserve">Тәуекел дәрежесіне байланысты ауаны мәжбүрлеп беретін сүзгі респиратор </w:t>
            </w:r>
            <w:r w:rsidRPr="00741210">
              <w:rPr>
                <w:color w:val="000000"/>
                <w:lang w:val="ru-RU"/>
              </w:rPr>
              <w:lastRenderedPageBreak/>
              <w:t xml:space="preserve">(PAPR) немесе N99, FFP3 типті респираторлар </w:t>
            </w:r>
          </w:p>
          <w:p w:rsidR="00F24789" w:rsidRDefault="00F24789" w:rsidP="00F24789">
            <w:pPr>
              <w:pStyle w:val="ae"/>
              <w:rPr>
                <w:color w:val="000000"/>
                <w:lang w:val="ru-RU"/>
              </w:rPr>
            </w:pPr>
            <w:r>
              <w:rPr>
                <w:color w:val="000000"/>
                <w:lang w:val="ru-RU"/>
              </w:rPr>
              <w:lastRenderedPageBreak/>
              <w:t>К</w:t>
            </w:r>
            <w:r w:rsidRPr="00741210">
              <w:rPr>
                <w:color w:val="000000"/>
                <w:lang w:val="ru-RU"/>
              </w:rPr>
              <w:t>апюшоны бар қорғаныш комбинезоны</w:t>
            </w:r>
            <w:r>
              <w:rPr>
                <w:color w:val="000000"/>
                <w:lang w:val="ru-RU"/>
              </w:rPr>
              <w:t xml:space="preserve"> немесе жеңі ұзын және арқасында </w:t>
            </w:r>
            <w:r>
              <w:rPr>
                <w:color w:val="000000"/>
                <w:lang w:val="ru-RU"/>
              </w:rPr>
              <w:lastRenderedPageBreak/>
              <w:t>байламы бар мата емес материалдан тігілген халат</w:t>
            </w:r>
          </w:p>
          <w:p w:rsidR="00F24789" w:rsidRPr="00741210" w:rsidRDefault="00F24789" w:rsidP="00F24789">
            <w:pPr>
              <w:pStyle w:val="ae"/>
              <w:rPr>
                <w:color w:val="000000"/>
                <w:lang w:val="ru-RU"/>
              </w:rPr>
            </w:pPr>
            <w:r>
              <w:rPr>
                <w:color w:val="000000"/>
                <w:lang w:val="ru-RU"/>
              </w:rPr>
              <w:lastRenderedPageBreak/>
              <w:t xml:space="preserve">Егер халат (комбинезон) сұйықтықтарға төзімді болмаса, биологиялық </w:t>
            </w:r>
            <w:r>
              <w:rPr>
                <w:color w:val="000000"/>
                <w:lang w:val="ru-RU"/>
              </w:rPr>
              <w:lastRenderedPageBreak/>
              <w:t>сұйықтықтардың шашырауы қаупі кезінде алжапқыш қажет.</w:t>
            </w:r>
          </w:p>
          <w:p w:rsidR="00F24789" w:rsidRPr="00741210" w:rsidRDefault="00F24789" w:rsidP="00F24789">
            <w:pPr>
              <w:pStyle w:val="ae"/>
              <w:rPr>
                <w:color w:val="000000"/>
                <w:lang w:val="ru-RU"/>
              </w:rPr>
            </w:pPr>
            <w:r w:rsidRPr="00741210">
              <w:rPr>
                <w:color w:val="000000"/>
                <w:lang w:val="ru-RU"/>
              </w:rPr>
              <w:lastRenderedPageBreak/>
              <w:t>Нитрил/латекс  қолғап</w:t>
            </w:r>
            <w:r>
              <w:rPr>
                <w:color w:val="000000"/>
                <w:lang w:val="ru-RU"/>
              </w:rPr>
              <w:t>тар</w:t>
            </w:r>
            <w:r w:rsidRPr="00741210">
              <w:rPr>
                <w:color w:val="000000"/>
                <w:lang w:val="ru-RU"/>
              </w:rPr>
              <w:t xml:space="preserve"> </w:t>
            </w:r>
          </w:p>
          <w:p w:rsidR="00F24789" w:rsidRPr="00741210" w:rsidRDefault="00F24789" w:rsidP="00F24789">
            <w:pPr>
              <w:pStyle w:val="ae"/>
              <w:rPr>
                <w:color w:val="000000"/>
                <w:lang w:val="ru-RU"/>
              </w:rPr>
            </w:pPr>
            <w:r w:rsidRPr="00741210">
              <w:rPr>
                <w:color w:val="000000"/>
                <w:lang w:val="ru-RU"/>
              </w:rPr>
              <w:lastRenderedPageBreak/>
              <w:t>Қорғаныш көзілдірігі немесе бетке арналған қорғаныш қалқан</w:t>
            </w:r>
          </w:p>
          <w:p w:rsidR="00F24789" w:rsidRPr="00741210" w:rsidRDefault="00F24789" w:rsidP="00F24789">
            <w:pPr>
              <w:pStyle w:val="ae"/>
              <w:rPr>
                <w:lang w:val="ru-RU"/>
              </w:rPr>
            </w:pPr>
            <w:r>
              <w:rPr>
                <w:color w:val="000000"/>
                <w:lang w:val="ru-RU"/>
              </w:rPr>
              <w:lastRenderedPageBreak/>
              <w:t>Су өткізбейтін материалдан тігілген ауыстыратын жұмыс аяқ киімі</w:t>
            </w:r>
          </w:p>
        </w:tc>
      </w:tr>
    </w:tbl>
    <w:p w:rsidR="00F24789" w:rsidRPr="00741210" w:rsidRDefault="00F24789" w:rsidP="00F24789">
      <w:pPr>
        <w:tabs>
          <w:tab w:val="left" w:pos="5850"/>
        </w:tabs>
        <w:spacing w:after="0" w:line="240" w:lineRule="auto"/>
        <w:jc w:val="right"/>
        <w:rPr>
          <w:rFonts w:ascii="Times New Roman" w:eastAsia="Times New Roman" w:hAnsi="Times New Roman" w:cs="Times New Roman"/>
          <w:sz w:val="28"/>
          <w:lang w:val="kk-KZ"/>
        </w:rPr>
      </w:pPr>
    </w:p>
    <w:p w:rsidR="00F24789" w:rsidRPr="000D2E42" w:rsidRDefault="00F24789" w:rsidP="00F24789">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№2 </w:t>
      </w:r>
      <w:r w:rsidRPr="000D2E42">
        <w:rPr>
          <w:rFonts w:ascii="Times New Roman" w:eastAsia="Times New Roman" w:hAnsi="Times New Roman" w:cs="Times New Roman"/>
          <w:sz w:val="24"/>
          <w:szCs w:val="24"/>
          <w:lang w:val="kk-KZ"/>
        </w:rPr>
        <w:t xml:space="preserve">қорғау деңгейін қамтамасыз ететін ЖҚҚ жиынтығында респираторлар тапшы болған жағдайда медициналық маскаларды тағуға жол беріледі. Бұл жағдайда көзді қорғау үшін бет қалқаншалары қолданылады. Медициналық маскалар кемінде екі сағат сайын ауыстырылуы тиіс.  Маскаларды ылғалдауға тыйым салынады.      </w:t>
      </w:r>
    </w:p>
    <w:p w:rsidR="00F24789" w:rsidRPr="000D2E42" w:rsidRDefault="00F24789" w:rsidP="00F24789">
      <w:pPr>
        <w:spacing w:after="0" w:line="240" w:lineRule="auto"/>
        <w:ind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 xml:space="preserve">Бірдей диагнозы бар бірнеше пациенттермен жұмыс істеген кезде респираторды шешпей, бір N95, FFP3 респираторын немесе FFP2, FFP3 стандарты бойынша киюге рұқсат етіледі. Бір респираторды </w:t>
      </w:r>
      <w:r w:rsidRPr="000D2E42">
        <w:rPr>
          <w:rFonts w:ascii="Times New Roman" w:eastAsia="Times New Roman" w:hAnsi="Times New Roman" w:cs="Times New Roman"/>
          <w:b/>
          <w:sz w:val="24"/>
          <w:szCs w:val="24"/>
          <w:lang w:val="kk-KZ"/>
        </w:rPr>
        <w:t>8 сағаттан астам</w:t>
      </w:r>
      <w:r w:rsidRPr="000D2E42">
        <w:rPr>
          <w:rFonts w:ascii="Times New Roman" w:eastAsia="Times New Roman" w:hAnsi="Times New Roman" w:cs="Times New Roman"/>
          <w:sz w:val="24"/>
          <w:szCs w:val="24"/>
          <w:lang w:val="kk-KZ"/>
        </w:rPr>
        <w:t xml:space="preserve"> уақыт бойы пайдалануға жол берілмейді. </w:t>
      </w:r>
    </w:p>
    <w:p w:rsidR="00F24789" w:rsidRPr="000D2E42" w:rsidRDefault="00F24789" w:rsidP="00F24789">
      <w:pPr>
        <w:spacing w:after="0" w:line="240" w:lineRule="auto"/>
        <w:ind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Медицина қызметкерлері мен кіші медицина персоналы, техникалық персонал ЖҚҚ-ны дұрыс кию, шешу және кәдеге жарату техникасы бойынша нұсқамадан өтеді.</w:t>
      </w:r>
    </w:p>
    <w:p w:rsidR="00F24789" w:rsidRPr="000D2E42" w:rsidRDefault="00F24789" w:rsidP="00F24789">
      <w:pPr>
        <w:spacing w:after="0" w:line="240" w:lineRule="auto"/>
        <w:ind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Әрбір медициналық ұйымда ЖҚҚ-ны пайдалануға бақылау жүргізетін жауапты адам тағайындалады.</w:t>
      </w:r>
    </w:p>
    <w:p w:rsidR="00F24789" w:rsidRPr="000D2E42" w:rsidRDefault="00F24789" w:rsidP="00F24789">
      <w:pPr>
        <w:spacing w:after="0" w:line="240" w:lineRule="auto"/>
        <w:ind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СОVID-19 науқастарын емдеуде қолданылатын ЖҚҚ-ның типі қызмет түріне байланысты  болады (2-кесте).</w:t>
      </w:r>
    </w:p>
    <w:p w:rsidR="00F24789" w:rsidRPr="000D2E42" w:rsidRDefault="00F24789" w:rsidP="00F24789">
      <w:pPr>
        <w:tabs>
          <w:tab w:val="left" w:pos="5850"/>
        </w:tabs>
        <w:spacing w:after="0" w:line="240" w:lineRule="auto"/>
        <w:jc w:val="right"/>
        <w:rPr>
          <w:rFonts w:ascii="Times New Roman" w:eastAsia="Times New Roman" w:hAnsi="Times New Roman" w:cs="Times New Roman"/>
          <w:b/>
          <w:sz w:val="24"/>
          <w:szCs w:val="24"/>
          <w:lang w:val="kk-KZ"/>
        </w:rPr>
      </w:pPr>
      <w:r w:rsidRPr="000D2E42">
        <w:rPr>
          <w:rFonts w:ascii="Times New Roman" w:eastAsia="Times New Roman" w:hAnsi="Times New Roman" w:cs="Times New Roman"/>
          <w:b/>
          <w:sz w:val="24"/>
          <w:szCs w:val="24"/>
          <w:lang w:val="kk-KZ"/>
        </w:rPr>
        <w:t xml:space="preserve">2-кесте </w:t>
      </w:r>
    </w:p>
    <w:p w:rsidR="00F24789" w:rsidRPr="000D2E42" w:rsidRDefault="00F24789" w:rsidP="00F24789">
      <w:pPr>
        <w:tabs>
          <w:tab w:val="left" w:pos="9923"/>
        </w:tabs>
        <w:spacing w:after="0" w:line="240" w:lineRule="auto"/>
        <w:ind w:left="348" w:right="-96"/>
        <w:jc w:val="center"/>
        <w:rPr>
          <w:rFonts w:ascii="Times New Roman" w:eastAsia="Times New Roman" w:hAnsi="Times New Roman" w:cs="Times New Roman"/>
          <w:b/>
          <w:sz w:val="24"/>
          <w:szCs w:val="24"/>
          <w:lang w:val="kk-KZ"/>
        </w:rPr>
      </w:pPr>
      <w:r w:rsidRPr="000D2E42">
        <w:rPr>
          <w:rFonts w:ascii="Times New Roman" w:eastAsia="Times New Roman" w:hAnsi="Times New Roman" w:cs="Times New Roman"/>
          <w:b/>
          <w:sz w:val="24"/>
          <w:szCs w:val="24"/>
          <w:lang w:val="kk-KZ"/>
        </w:rPr>
        <w:t>COVID-19 инфекциясы кезінде жағдайларға,</w:t>
      </w:r>
    </w:p>
    <w:p w:rsidR="00F24789" w:rsidRPr="000D2E42" w:rsidRDefault="00F24789" w:rsidP="00F24789">
      <w:pPr>
        <w:tabs>
          <w:tab w:val="left" w:pos="9923"/>
        </w:tabs>
        <w:spacing w:after="0" w:line="240" w:lineRule="auto"/>
        <w:ind w:left="348" w:right="-96"/>
        <w:jc w:val="center"/>
        <w:rPr>
          <w:rFonts w:ascii="Times New Roman" w:eastAsia="Times New Roman" w:hAnsi="Times New Roman" w:cs="Times New Roman"/>
          <w:b/>
          <w:sz w:val="24"/>
          <w:szCs w:val="24"/>
          <w:lang w:val="kk-KZ"/>
        </w:rPr>
      </w:pPr>
      <w:r w:rsidRPr="000D2E42">
        <w:rPr>
          <w:rFonts w:ascii="Times New Roman" w:eastAsia="Times New Roman" w:hAnsi="Times New Roman" w:cs="Times New Roman"/>
          <w:b/>
          <w:sz w:val="24"/>
          <w:szCs w:val="24"/>
          <w:lang w:val="kk-KZ"/>
        </w:rPr>
        <w:t>персонал және қызмет түріне байланысты жеке қорғаныш құралдарын (ЖҚҚ) таңдау жөніндегі ұсынымдар</w:t>
      </w:r>
    </w:p>
    <w:p w:rsidR="00F24789" w:rsidRPr="00741210" w:rsidRDefault="00F24789" w:rsidP="00F24789">
      <w:pPr>
        <w:tabs>
          <w:tab w:val="left" w:pos="9923"/>
        </w:tabs>
        <w:spacing w:after="0" w:line="240" w:lineRule="auto"/>
        <w:ind w:left="348" w:right="-96"/>
        <w:jc w:val="center"/>
        <w:rPr>
          <w:rFonts w:ascii="Times New Roman" w:eastAsia="Times New Roman" w:hAnsi="Times New Roman" w:cs="Times New Roman"/>
          <w:b/>
          <w:sz w:val="28"/>
          <w:lang w:val="kk-KZ"/>
        </w:rPr>
      </w:pPr>
    </w:p>
    <w:tbl>
      <w:tblPr>
        <w:tblW w:w="0" w:type="auto"/>
        <w:tblInd w:w="-134" w:type="dxa"/>
        <w:tblCellMar>
          <w:left w:w="10" w:type="dxa"/>
          <w:right w:w="10" w:type="dxa"/>
        </w:tblCellMar>
        <w:tblLook w:val="04A0" w:firstRow="1" w:lastRow="0" w:firstColumn="1" w:lastColumn="0" w:noHBand="0" w:noVBand="1"/>
      </w:tblPr>
      <w:tblGrid>
        <w:gridCol w:w="1985"/>
        <w:gridCol w:w="469"/>
        <w:gridCol w:w="1461"/>
        <w:gridCol w:w="2255"/>
        <w:gridCol w:w="3611"/>
      </w:tblGrid>
      <w:tr w:rsidR="00F24789" w:rsidRPr="00741210" w:rsidTr="00F24789">
        <w:tc>
          <w:tcPr>
            <w:tcW w:w="2454" w:type="dxa"/>
            <w:gridSpan w:val="2"/>
            <w:tcBorders>
              <w:top w:val="single" w:sz="6" w:space="0" w:color="000000"/>
              <w:left w:val="single" w:sz="6" w:space="0" w:color="000000"/>
              <w:bottom w:val="single" w:sz="6" w:space="0" w:color="000000"/>
              <w:right w:val="single" w:sz="4" w:space="0" w:color="000000"/>
            </w:tcBorders>
            <w:shd w:val="clear" w:color="auto" w:fill="auto"/>
            <w:tcMar>
              <w:left w:w="0" w:type="dxa"/>
              <w:right w:w="0" w:type="dxa"/>
            </w:tcMar>
          </w:tcPr>
          <w:p w:rsidR="00F24789" w:rsidRPr="00741210" w:rsidRDefault="00F24789" w:rsidP="00F24789">
            <w:pPr>
              <w:spacing w:after="0" w:line="240" w:lineRule="auto"/>
              <w:jc w:val="center"/>
              <w:rPr>
                <w:rFonts w:ascii="Times New Roman" w:eastAsia="Times New Roman" w:hAnsi="Times New Roman" w:cs="Times New Roman"/>
                <w:sz w:val="20"/>
                <w:szCs w:val="20"/>
              </w:rPr>
            </w:pPr>
            <w:r w:rsidRPr="00741210">
              <w:rPr>
                <w:rFonts w:ascii="Times New Roman" w:eastAsia="Times New Roman" w:hAnsi="Times New Roman" w:cs="Times New Roman"/>
                <w:sz w:val="20"/>
                <w:szCs w:val="20"/>
                <w:lang w:val="kk-KZ"/>
              </w:rPr>
              <w:t xml:space="preserve"> </w:t>
            </w:r>
            <w:r w:rsidRPr="00741210">
              <w:rPr>
                <w:rFonts w:ascii="Times New Roman" w:eastAsia="Times New Roman" w:hAnsi="Times New Roman" w:cs="Times New Roman"/>
                <w:sz w:val="20"/>
                <w:szCs w:val="20"/>
              </w:rPr>
              <w:t>Байланыста болу шарттары</w:t>
            </w:r>
          </w:p>
          <w:p w:rsidR="00F24789" w:rsidRPr="00741210" w:rsidRDefault="00F24789" w:rsidP="00F24789">
            <w:pPr>
              <w:spacing w:after="0" w:line="240" w:lineRule="auto"/>
              <w:jc w:val="center"/>
              <w:rPr>
                <w:sz w:val="20"/>
                <w:szCs w:val="20"/>
              </w:rPr>
            </w:pPr>
          </w:p>
        </w:tc>
        <w:tc>
          <w:tcPr>
            <w:tcW w:w="1461" w:type="dxa"/>
            <w:tcBorders>
              <w:top w:val="single" w:sz="6" w:space="0" w:color="000000"/>
              <w:left w:val="single" w:sz="4" w:space="0" w:color="000000"/>
              <w:bottom w:val="single" w:sz="6" w:space="0" w:color="000000"/>
              <w:right w:val="single" w:sz="6" w:space="0" w:color="000000"/>
            </w:tcBorders>
            <w:shd w:val="clear" w:color="auto" w:fill="auto"/>
            <w:tcMar>
              <w:left w:w="0" w:type="dxa"/>
              <w:right w:w="0" w:type="dxa"/>
            </w:tcMar>
          </w:tcPr>
          <w:p w:rsidR="00F24789" w:rsidRPr="00741210" w:rsidRDefault="00F24789" w:rsidP="00F24789">
            <w:pPr>
              <w:spacing w:after="0" w:line="240" w:lineRule="auto"/>
              <w:jc w:val="center"/>
              <w:rPr>
                <w:sz w:val="20"/>
                <w:szCs w:val="20"/>
              </w:rPr>
            </w:pPr>
            <w:r w:rsidRPr="00741210">
              <w:rPr>
                <w:rFonts w:ascii="Times New Roman" w:eastAsia="Times New Roman" w:hAnsi="Times New Roman" w:cs="Times New Roman"/>
                <w:sz w:val="20"/>
                <w:szCs w:val="20"/>
              </w:rPr>
              <w:t>Медицина персоналы немесе пациенттер</w:t>
            </w:r>
          </w:p>
        </w:tc>
        <w:tc>
          <w:tcPr>
            <w:tcW w:w="225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F24789" w:rsidRPr="00741210" w:rsidRDefault="00F24789" w:rsidP="00F24789">
            <w:pPr>
              <w:spacing w:after="0" w:line="240" w:lineRule="auto"/>
              <w:jc w:val="center"/>
              <w:rPr>
                <w:sz w:val="20"/>
                <w:szCs w:val="20"/>
              </w:rPr>
            </w:pPr>
            <w:r w:rsidRPr="00741210">
              <w:rPr>
                <w:rFonts w:ascii="Times New Roman" w:eastAsia="Times New Roman" w:hAnsi="Times New Roman" w:cs="Times New Roman"/>
                <w:sz w:val="20"/>
                <w:szCs w:val="20"/>
              </w:rPr>
              <w:t>Қызмет түрі</w:t>
            </w:r>
          </w:p>
        </w:tc>
        <w:tc>
          <w:tcPr>
            <w:tcW w:w="361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F24789" w:rsidRPr="00741210" w:rsidRDefault="00F24789" w:rsidP="00F24789">
            <w:pPr>
              <w:spacing w:after="0" w:line="240" w:lineRule="auto"/>
              <w:jc w:val="center"/>
              <w:rPr>
                <w:sz w:val="20"/>
                <w:szCs w:val="20"/>
              </w:rPr>
            </w:pPr>
            <w:r w:rsidRPr="00741210">
              <w:rPr>
                <w:rFonts w:ascii="Times New Roman" w:eastAsia="Times New Roman" w:hAnsi="Times New Roman" w:cs="Times New Roman"/>
                <w:sz w:val="20"/>
                <w:szCs w:val="20"/>
              </w:rPr>
              <w:t>Ұсынылатын ЖҚҚ түрі</w:t>
            </w:r>
          </w:p>
        </w:tc>
      </w:tr>
      <w:tr w:rsidR="00F24789" w:rsidRPr="00741210" w:rsidTr="00F24789">
        <w:tc>
          <w:tcPr>
            <w:tcW w:w="9781" w:type="dxa"/>
            <w:gridSpan w:val="5"/>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F24789" w:rsidRPr="004C7C88" w:rsidRDefault="00F24789" w:rsidP="00F24789">
            <w:pPr>
              <w:spacing w:after="0" w:line="240" w:lineRule="auto"/>
              <w:jc w:val="center"/>
              <w:rPr>
                <w:b/>
                <w:sz w:val="20"/>
                <w:szCs w:val="20"/>
              </w:rPr>
            </w:pPr>
            <w:r w:rsidRPr="004C7C88">
              <w:rPr>
                <w:rFonts w:ascii="Times New Roman" w:eastAsia="Times New Roman" w:hAnsi="Times New Roman" w:cs="Times New Roman"/>
                <w:b/>
                <w:sz w:val="20"/>
                <w:szCs w:val="20"/>
                <w:lang w:val="kk-KZ"/>
              </w:rPr>
              <w:t xml:space="preserve">Амбулаториялық мекемелер </w:t>
            </w:r>
          </w:p>
        </w:tc>
      </w:tr>
      <w:tr w:rsidR="00F24789" w:rsidRPr="009D55A0" w:rsidTr="00F24789">
        <w:trPr>
          <w:trHeight w:val="1733"/>
        </w:trPr>
        <w:tc>
          <w:tcPr>
            <w:tcW w:w="2454" w:type="dxa"/>
            <w:gridSpan w:val="2"/>
            <w:vMerge w:val="restart"/>
            <w:tcBorders>
              <w:top w:val="single" w:sz="6" w:space="0" w:color="000000"/>
              <w:left w:val="single" w:sz="6" w:space="0" w:color="000000"/>
              <w:right w:val="single" w:sz="4" w:space="0" w:color="000000"/>
            </w:tcBorders>
            <w:shd w:val="clear" w:color="auto" w:fill="auto"/>
            <w:tcMar>
              <w:left w:w="0" w:type="dxa"/>
              <w:right w:w="0" w:type="dxa"/>
            </w:tcMar>
          </w:tcPr>
          <w:p w:rsidR="00F24789" w:rsidRPr="00741210" w:rsidRDefault="00F24789" w:rsidP="00F24789">
            <w:pPr>
              <w:spacing w:after="0" w:line="240" w:lineRule="auto"/>
              <w:ind w:left="36"/>
              <w:rPr>
                <w:sz w:val="20"/>
                <w:szCs w:val="20"/>
              </w:rPr>
            </w:pPr>
            <w:r w:rsidRPr="00741210">
              <w:rPr>
                <w:rFonts w:ascii="Times New Roman" w:eastAsia="Times New Roman" w:hAnsi="Times New Roman" w:cs="Times New Roman"/>
                <w:sz w:val="20"/>
                <w:szCs w:val="20"/>
              </w:rPr>
              <w:t>Науқастарды медициналық ұйымдарда сұрыптау (емхана</w:t>
            </w:r>
            <w:r>
              <w:rPr>
                <w:rFonts w:ascii="Times New Roman" w:eastAsia="Times New Roman" w:hAnsi="Times New Roman" w:cs="Times New Roman"/>
                <w:sz w:val="20"/>
                <w:szCs w:val="20"/>
                <w:lang w:val="kk-KZ"/>
              </w:rPr>
              <w:t xml:space="preserve"> алдында немесе оған</w:t>
            </w:r>
            <w:r w:rsidRPr="00741210">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кіреберіс</w:t>
            </w:r>
            <w:r>
              <w:rPr>
                <w:rFonts w:ascii="Times New Roman" w:eastAsia="Times New Roman" w:hAnsi="Times New Roman" w:cs="Times New Roman"/>
                <w:sz w:val="20"/>
                <w:szCs w:val="20"/>
                <w:lang w:val="kk-KZ"/>
              </w:rPr>
              <w:t>т</w:t>
            </w:r>
            <w:r w:rsidRPr="00741210">
              <w:rPr>
                <w:rFonts w:ascii="Times New Roman" w:eastAsia="Times New Roman" w:hAnsi="Times New Roman" w:cs="Times New Roman"/>
                <w:sz w:val="20"/>
                <w:szCs w:val="20"/>
                <w:lang w:val="kk-KZ"/>
              </w:rPr>
              <w:t>е</w:t>
            </w:r>
            <w:r w:rsidRPr="00741210">
              <w:rPr>
                <w:rFonts w:ascii="Times New Roman" w:eastAsia="Times New Roman" w:hAnsi="Times New Roman" w:cs="Times New Roman"/>
                <w:sz w:val="20"/>
                <w:szCs w:val="20"/>
              </w:rPr>
              <w:t xml:space="preserve"> физикалық кедергілер орнату</w:t>
            </w:r>
            <w:r>
              <w:rPr>
                <w:rFonts w:ascii="Times New Roman" w:eastAsia="Times New Roman" w:hAnsi="Times New Roman" w:cs="Times New Roman"/>
                <w:sz w:val="20"/>
                <w:szCs w:val="20"/>
                <w:lang w:val="kk-KZ"/>
              </w:rPr>
              <w:t xml:space="preserve"> </w:t>
            </w:r>
            <w:r w:rsidRPr="00741210">
              <w:rPr>
                <w:rFonts w:ascii="Times New Roman" w:eastAsia="Times New Roman" w:hAnsi="Times New Roman" w:cs="Times New Roman"/>
                <w:sz w:val="20"/>
                <w:szCs w:val="20"/>
              </w:rPr>
              <w:t xml:space="preserve"> (мысалы, шыны немесе пластик</w:t>
            </w:r>
            <w:r>
              <w:rPr>
                <w:rFonts w:ascii="Times New Roman" w:eastAsia="Times New Roman" w:hAnsi="Times New Roman" w:cs="Times New Roman"/>
                <w:sz w:val="20"/>
                <w:szCs w:val="20"/>
                <w:lang w:val="kk-KZ"/>
              </w:rPr>
              <w:t xml:space="preserve"> </w:t>
            </w:r>
            <w:r w:rsidRPr="00741210">
              <w:rPr>
                <w:rFonts w:ascii="Times New Roman" w:eastAsia="Times New Roman" w:hAnsi="Times New Roman" w:cs="Times New Roman"/>
                <w:sz w:val="20"/>
                <w:szCs w:val="20"/>
              </w:rPr>
              <w:t xml:space="preserve"> терезелер)</w:t>
            </w:r>
          </w:p>
        </w:tc>
        <w:tc>
          <w:tcPr>
            <w:tcW w:w="1461" w:type="dxa"/>
            <w:tcBorders>
              <w:top w:val="single" w:sz="6" w:space="0" w:color="000000"/>
              <w:left w:val="single" w:sz="4" w:space="0" w:color="000000"/>
              <w:bottom w:val="single" w:sz="4" w:space="0" w:color="000000"/>
              <w:right w:val="single" w:sz="6" w:space="0" w:color="000000"/>
            </w:tcBorders>
            <w:shd w:val="clear" w:color="auto" w:fill="auto"/>
            <w:tcMar>
              <w:left w:w="0" w:type="dxa"/>
              <w:right w:w="0" w:type="dxa"/>
            </w:tcMar>
          </w:tcPr>
          <w:p w:rsidR="00F24789" w:rsidRPr="00741210" w:rsidRDefault="00F24789" w:rsidP="00F24789">
            <w:pPr>
              <w:spacing w:before="8" w:after="0" w:line="240" w:lineRule="auto"/>
              <w:ind w:left="97"/>
              <w:rPr>
                <w:sz w:val="20"/>
                <w:szCs w:val="20"/>
              </w:rPr>
            </w:pPr>
            <w:r w:rsidRPr="00741210">
              <w:rPr>
                <w:rFonts w:ascii="Times New Roman" w:eastAsia="Times New Roman" w:hAnsi="Times New Roman" w:cs="Times New Roman"/>
                <w:sz w:val="20"/>
                <w:szCs w:val="20"/>
              </w:rPr>
              <w:t>Медицина қызметкерлері</w:t>
            </w:r>
          </w:p>
        </w:tc>
        <w:tc>
          <w:tcPr>
            <w:tcW w:w="2255" w:type="dxa"/>
            <w:tcBorders>
              <w:top w:val="single" w:sz="6" w:space="0" w:color="000000"/>
              <w:left w:val="single" w:sz="6" w:space="0" w:color="000000"/>
              <w:bottom w:val="single" w:sz="4" w:space="0" w:color="auto"/>
              <w:right w:val="single" w:sz="6" w:space="0" w:color="000000"/>
            </w:tcBorders>
            <w:shd w:val="clear" w:color="auto" w:fill="auto"/>
            <w:tcMar>
              <w:left w:w="0" w:type="dxa"/>
              <w:right w:w="0" w:type="dxa"/>
            </w:tcMar>
          </w:tcPr>
          <w:p w:rsidR="00F24789" w:rsidRPr="006A7103" w:rsidRDefault="00F24789" w:rsidP="00F24789">
            <w:pPr>
              <w:spacing w:before="8" w:after="0" w:line="247" w:lineRule="auto"/>
              <w:ind w:left="94" w:right="184" w:hanging="3"/>
              <w:rPr>
                <w:sz w:val="20"/>
                <w:szCs w:val="20"/>
                <w:lang w:val="kk-KZ"/>
              </w:rPr>
            </w:pPr>
            <w:r w:rsidRPr="006A7103">
              <w:rPr>
                <w:rFonts w:ascii="Times New Roman" w:eastAsia="Times New Roman" w:hAnsi="Times New Roman" w:cs="Times New Roman"/>
                <w:sz w:val="20"/>
                <w:szCs w:val="20"/>
              </w:rPr>
              <w:t>Тікелей</w:t>
            </w:r>
            <w:r>
              <w:rPr>
                <w:rFonts w:ascii="Times New Roman" w:eastAsia="Times New Roman" w:hAnsi="Times New Roman" w:cs="Times New Roman"/>
                <w:sz w:val="20"/>
                <w:szCs w:val="20"/>
              </w:rPr>
              <w:t xml:space="preserve"> байланыссыз алдын ала скрининг</w:t>
            </w:r>
          </w:p>
        </w:tc>
        <w:tc>
          <w:tcPr>
            <w:tcW w:w="3611" w:type="dxa"/>
            <w:tcBorders>
              <w:top w:val="single" w:sz="4" w:space="0" w:color="auto"/>
              <w:left w:val="single" w:sz="6" w:space="0" w:color="000000"/>
              <w:bottom w:val="single" w:sz="4" w:space="0" w:color="auto"/>
              <w:right w:val="single" w:sz="6" w:space="0" w:color="000000"/>
            </w:tcBorders>
            <w:shd w:val="clear" w:color="auto" w:fill="auto"/>
            <w:tcMar>
              <w:left w:w="0" w:type="dxa"/>
              <w:right w:w="0" w:type="dxa"/>
            </w:tcMar>
          </w:tcPr>
          <w:p w:rsidR="00F24789" w:rsidRPr="00C0101D" w:rsidRDefault="00F24789" w:rsidP="00F24789">
            <w:pPr>
              <w:spacing w:before="8" w:after="0" w:line="244" w:lineRule="auto"/>
              <w:ind w:left="95" w:right="19"/>
              <w:rPr>
                <w:rFonts w:ascii="Times New Roman" w:eastAsia="Times New Roman" w:hAnsi="Times New Roman" w:cs="Times New Roman"/>
                <w:sz w:val="20"/>
                <w:szCs w:val="20"/>
                <w:lang w:val="kk-KZ"/>
              </w:rPr>
            </w:pPr>
            <w:r w:rsidRPr="00C0101D">
              <w:rPr>
                <w:rFonts w:ascii="Times New Roman" w:eastAsia="Times New Roman" w:hAnsi="Times New Roman" w:cs="Times New Roman"/>
                <w:sz w:val="20"/>
                <w:szCs w:val="20"/>
                <w:lang w:val="kk-KZ"/>
              </w:rPr>
              <w:t>Кем дегенде 1</w:t>
            </w:r>
            <w:r>
              <w:rPr>
                <w:rFonts w:ascii="Times New Roman" w:eastAsia="Times New Roman" w:hAnsi="Times New Roman" w:cs="Times New Roman"/>
                <w:sz w:val="20"/>
                <w:szCs w:val="20"/>
                <w:lang w:val="kk-KZ"/>
              </w:rPr>
              <w:t>,5</w:t>
            </w:r>
            <w:r w:rsidRPr="00C0101D">
              <w:rPr>
                <w:rFonts w:ascii="Times New Roman" w:eastAsia="Times New Roman" w:hAnsi="Times New Roman" w:cs="Times New Roman"/>
                <w:sz w:val="20"/>
                <w:szCs w:val="20"/>
                <w:lang w:val="kk-KZ"/>
              </w:rPr>
              <w:t xml:space="preserve"> м қашықтықты сақтау.</w:t>
            </w:r>
          </w:p>
          <w:p w:rsidR="00F24789" w:rsidRPr="00C0101D" w:rsidRDefault="00F24789" w:rsidP="00F24789">
            <w:pPr>
              <w:spacing w:before="8" w:after="0" w:line="244" w:lineRule="auto"/>
              <w:ind w:left="95" w:right="19"/>
              <w:rPr>
                <w:rFonts w:ascii="Times New Roman" w:eastAsia="Times New Roman" w:hAnsi="Times New Roman" w:cs="Times New Roman"/>
                <w:sz w:val="20"/>
                <w:szCs w:val="20"/>
                <w:lang w:val="kk-KZ"/>
              </w:rPr>
            </w:pPr>
            <w:r w:rsidRPr="00C0101D">
              <w:rPr>
                <w:rFonts w:ascii="Times New Roman" w:eastAsia="Times New Roman" w:hAnsi="Times New Roman" w:cs="Times New Roman"/>
                <w:sz w:val="20"/>
                <w:szCs w:val="20"/>
                <w:lang w:val="kk-KZ"/>
              </w:rPr>
              <w:t xml:space="preserve">ЖҚҚ: </w:t>
            </w:r>
            <w:r>
              <w:rPr>
                <w:rFonts w:ascii="Times New Roman" w:eastAsia="Times New Roman" w:hAnsi="Times New Roman" w:cs="Times New Roman"/>
                <w:sz w:val="20"/>
                <w:szCs w:val="20"/>
                <w:lang w:val="kk-KZ"/>
              </w:rPr>
              <w:t xml:space="preserve">қалауынша </w:t>
            </w:r>
            <w:r w:rsidRPr="00741210">
              <w:rPr>
                <w:rFonts w:ascii="Times New Roman" w:eastAsia="Times New Roman" w:hAnsi="Times New Roman" w:cs="Times New Roman"/>
                <w:sz w:val="20"/>
                <w:szCs w:val="20"/>
                <w:lang w:val="kk-KZ"/>
              </w:rPr>
              <w:t>м</w:t>
            </w:r>
            <w:r w:rsidRPr="00C0101D">
              <w:rPr>
                <w:rFonts w:ascii="Times New Roman" w:eastAsia="Times New Roman" w:hAnsi="Times New Roman" w:cs="Times New Roman"/>
                <w:sz w:val="20"/>
                <w:szCs w:val="20"/>
                <w:lang w:val="kk-KZ"/>
              </w:rPr>
              <w:t>едициналық бас киім</w:t>
            </w:r>
          </w:p>
          <w:p w:rsidR="00F24789" w:rsidRPr="00741210" w:rsidRDefault="00F24789" w:rsidP="00F24789">
            <w:pPr>
              <w:spacing w:before="8" w:after="0" w:line="244" w:lineRule="auto"/>
              <w:ind w:left="95" w:right="19"/>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 xml:space="preserve">Медициналық маска </w:t>
            </w:r>
          </w:p>
          <w:p w:rsidR="00F24789" w:rsidRPr="001F191D" w:rsidRDefault="00F24789" w:rsidP="00F24789">
            <w:pPr>
              <w:spacing w:before="8" w:after="0" w:line="244" w:lineRule="auto"/>
              <w:ind w:left="95" w:right="19"/>
              <w:rPr>
                <w:rFonts w:ascii="Times New Roman" w:eastAsia="Times New Roman" w:hAnsi="Times New Roman" w:cs="Times New Roman"/>
                <w:sz w:val="20"/>
                <w:szCs w:val="20"/>
                <w:lang w:val="kk-KZ"/>
              </w:rPr>
            </w:pPr>
            <w:r w:rsidRPr="001F191D">
              <w:rPr>
                <w:rFonts w:ascii="Times New Roman" w:eastAsia="Times New Roman" w:hAnsi="Times New Roman" w:cs="Times New Roman"/>
                <w:sz w:val="20"/>
                <w:szCs w:val="20"/>
                <w:lang w:val="kk-KZ"/>
              </w:rPr>
              <w:t>Жұмыс киімі (медициналық халат немесе костюм)</w:t>
            </w:r>
          </w:p>
          <w:p w:rsidR="00F24789" w:rsidRPr="001F191D" w:rsidRDefault="00F24789" w:rsidP="00F24789">
            <w:pPr>
              <w:spacing w:before="8" w:after="0" w:line="244" w:lineRule="auto"/>
              <w:ind w:left="95" w:right="19"/>
              <w:rPr>
                <w:rFonts w:ascii="Times New Roman" w:eastAsia="Times New Roman" w:hAnsi="Times New Roman" w:cs="Times New Roman"/>
                <w:sz w:val="20"/>
                <w:szCs w:val="20"/>
                <w:lang w:val="kk-KZ"/>
              </w:rPr>
            </w:pPr>
            <w:r w:rsidRPr="001F191D">
              <w:rPr>
                <w:rFonts w:ascii="Times New Roman" w:eastAsia="Times New Roman" w:hAnsi="Times New Roman" w:cs="Times New Roman"/>
                <w:sz w:val="20"/>
                <w:szCs w:val="20"/>
                <w:lang w:val="kk-KZ"/>
              </w:rPr>
              <w:t>Ауысымды жұмыс аяқ киімі</w:t>
            </w:r>
          </w:p>
          <w:p w:rsidR="00F24789" w:rsidRPr="001F191D" w:rsidRDefault="00F24789" w:rsidP="00F24789">
            <w:pPr>
              <w:spacing w:before="8" w:after="0" w:line="244" w:lineRule="auto"/>
              <w:ind w:left="95" w:right="19"/>
              <w:rPr>
                <w:sz w:val="20"/>
                <w:szCs w:val="20"/>
                <w:lang w:val="kk-KZ"/>
              </w:rPr>
            </w:pPr>
            <w:r w:rsidRPr="001F191D">
              <w:rPr>
                <w:rFonts w:ascii="Times New Roman" w:eastAsia="Times New Roman" w:hAnsi="Times New Roman" w:cs="Times New Roman"/>
                <w:sz w:val="20"/>
                <w:szCs w:val="20"/>
                <w:lang w:val="kk-KZ"/>
              </w:rPr>
              <w:t>Физикалық кедергілер болмағ</w:t>
            </w:r>
            <w:r>
              <w:rPr>
                <w:rFonts w:ascii="Times New Roman" w:eastAsia="Times New Roman" w:hAnsi="Times New Roman" w:cs="Times New Roman"/>
                <w:sz w:val="20"/>
                <w:szCs w:val="20"/>
                <w:lang w:val="kk-KZ"/>
              </w:rPr>
              <w:t>ан кезде бетке арналған қорғаныш</w:t>
            </w:r>
            <w:r w:rsidRPr="001F191D">
              <w:rPr>
                <w:rFonts w:ascii="Times New Roman" w:eastAsia="Times New Roman" w:hAnsi="Times New Roman" w:cs="Times New Roman"/>
                <w:sz w:val="20"/>
                <w:szCs w:val="20"/>
                <w:lang w:val="kk-KZ"/>
              </w:rPr>
              <w:t xml:space="preserve"> көзілдірігін немесе қорғаныш қалқанын пайдалану қажет</w:t>
            </w:r>
          </w:p>
        </w:tc>
      </w:tr>
      <w:tr w:rsidR="00F24789" w:rsidRPr="00741210" w:rsidTr="00F24789">
        <w:trPr>
          <w:trHeight w:val="708"/>
        </w:trPr>
        <w:tc>
          <w:tcPr>
            <w:tcW w:w="2454" w:type="dxa"/>
            <w:gridSpan w:val="2"/>
            <w:vMerge/>
            <w:tcBorders>
              <w:left w:val="single" w:sz="6" w:space="0" w:color="000000"/>
              <w:bottom w:val="single" w:sz="4" w:space="0" w:color="000000"/>
              <w:right w:val="single" w:sz="4" w:space="0" w:color="000000"/>
            </w:tcBorders>
            <w:shd w:val="clear" w:color="auto" w:fill="auto"/>
            <w:tcMar>
              <w:left w:w="0" w:type="dxa"/>
              <w:right w:w="0" w:type="dxa"/>
            </w:tcMar>
          </w:tcPr>
          <w:p w:rsidR="00F24789" w:rsidRPr="001F191D" w:rsidRDefault="00F24789" w:rsidP="00F24789">
            <w:pPr>
              <w:spacing w:after="0" w:line="240" w:lineRule="auto"/>
              <w:ind w:left="36"/>
              <w:rPr>
                <w:rFonts w:ascii="Times New Roman" w:eastAsia="Times New Roman" w:hAnsi="Times New Roman" w:cs="Times New Roman"/>
                <w:sz w:val="20"/>
                <w:szCs w:val="20"/>
                <w:lang w:val="kk-KZ"/>
              </w:rPr>
            </w:pPr>
          </w:p>
        </w:tc>
        <w:tc>
          <w:tcPr>
            <w:tcW w:w="1461" w:type="dxa"/>
            <w:tcBorders>
              <w:top w:val="single" w:sz="6" w:space="0" w:color="000000"/>
              <w:left w:val="single" w:sz="4" w:space="0" w:color="000000"/>
              <w:bottom w:val="single" w:sz="4" w:space="0" w:color="000000"/>
              <w:right w:val="single" w:sz="6" w:space="0" w:color="000000"/>
            </w:tcBorders>
            <w:shd w:val="clear" w:color="auto" w:fill="auto"/>
            <w:tcMar>
              <w:left w:w="0" w:type="dxa"/>
              <w:right w:w="0" w:type="dxa"/>
            </w:tcMar>
          </w:tcPr>
          <w:p w:rsidR="00F24789" w:rsidRPr="00741210" w:rsidRDefault="00F24789" w:rsidP="00F24789">
            <w:pPr>
              <w:spacing w:before="8" w:after="0" w:line="240" w:lineRule="auto"/>
              <w:ind w:left="97"/>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t xml:space="preserve">Пациенттер </w:t>
            </w:r>
          </w:p>
        </w:tc>
        <w:tc>
          <w:tcPr>
            <w:tcW w:w="2255" w:type="dxa"/>
            <w:tcBorders>
              <w:top w:val="single" w:sz="4" w:space="0" w:color="auto"/>
              <w:left w:val="single" w:sz="6" w:space="0" w:color="000000"/>
              <w:bottom w:val="single" w:sz="6" w:space="0" w:color="000000"/>
              <w:right w:val="single" w:sz="6" w:space="0" w:color="000000"/>
            </w:tcBorders>
            <w:shd w:val="clear" w:color="auto" w:fill="auto"/>
            <w:tcMar>
              <w:left w:w="0" w:type="dxa"/>
              <w:right w:w="0" w:type="dxa"/>
            </w:tcMar>
          </w:tcPr>
          <w:p w:rsidR="00F24789" w:rsidRPr="00741210" w:rsidRDefault="00F24789" w:rsidP="00F24789">
            <w:pPr>
              <w:spacing w:before="8" w:after="0" w:line="247" w:lineRule="auto"/>
              <w:ind w:left="94" w:right="184" w:hanging="3"/>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t>Кез келген</w:t>
            </w:r>
          </w:p>
        </w:tc>
        <w:tc>
          <w:tcPr>
            <w:tcW w:w="3611" w:type="dxa"/>
            <w:tcBorders>
              <w:top w:val="single" w:sz="4" w:space="0" w:color="auto"/>
              <w:left w:val="single" w:sz="6" w:space="0" w:color="000000"/>
              <w:bottom w:val="single" w:sz="6" w:space="0" w:color="000000"/>
              <w:right w:val="single" w:sz="6" w:space="0" w:color="000000"/>
            </w:tcBorders>
            <w:shd w:val="clear" w:color="auto" w:fill="auto"/>
            <w:tcMar>
              <w:left w:w="0" w:type="dxa"/>
              <w:right w:w="0" w:type="dxa"/>
            </w:tcMar>
          </w:tcPr>
          <w:p w:rsidR="00F24789" w:rsidRPr="00741210" w:rsidRDefault="00F24789" w:rsidP="00F24789">
            <w:pPr>
              <w:spacing w:before="8" w:after="0" w:line="244" w:lineRule="auto"/>
              <w:ind w:left="95" w:right="19"/>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t>1</w:t>
            </w:r>
            <w:r>
              <w:rPr>
                <w:rFonts w:ascii="Times New Roman" w:eastAsia="Times New Roman" w:hAnsi="Times New Roman" w:cs="Times New Roman"/>
                <w:sz w:val="20"/>
                <w:szCs w:val="20"/>
                <w:lang w:val="kk-KZ"/>
              </w:rPr>
              <w:t>,5</w:t>
            </w:r>
            <w:r w:rsidRPr="00741210">
              <w:rPr>
                <w:rFonts w:ascii="Times New Roman" w:eastAsia="Times New Roman" w:hAnsi="Times New Roman" w:cs="Times New Roman"/>
                <w:sz w:val="20"/>
                <w:szCs w:val="20"/>
                <w:lang w:val="kk-KZ"/>
              </w:rPr>
              <w:t xml:space="preserve"> метрден кем емес қашықтықты сақтау.</w:t>
            </w:r>
          </w:p>
          <w:p w:rsidR="00F24789" w:rsidRPr="00741210" w:rsidRDefault="00F24789" w:rsidP="00F24789">
            <w:pPr>
              <w:spacing w:before="8" w:after="0" w:line="244" w:lineRule="auto"/>
              <w:ind w:left="95" w:right="19"/>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rPr>
              <w:t>Пациентке медициналық маска беру, егер ол оны пайдалана алатын болса</w:t>
            </w:r>
            <w:r w:rsidRPr="00741210">
              <w:rPr>
                <w:rFonts w:ascii="Times New Roman" w:eastAsia="Times New Roman" w:hAnsi="Times New Roman" w:cs="Times New Roman"/>
                <w:sz w:val="20"/>
                <w:szCs w:val="20"/>
                <w:lang w:val="kk-KZ"/>
              </w:rPr>
              <w:t>.</w:t>
            </w:r>
          </w:p>
        </w:tc>
      </w:tr>
      <w:tr w:rsidR="00F24789" w:rsidRPr="00FF1E77" w:rsidTr="00F24789">
        <w:tc>
          <w:tcPr>
            <w:tcW w:w="2454" w:type="dxa"/>
            <w:gridSpan w:val="2"/>
            <w:tcBorders>
              <w:top w:val="single" w:sz="4" w:space="0" w:color="000000"/>
              <w:left w:val="single" w:sz="6" w:space="0" w:color="000000"/>
              <w:bottom w:val="single" w:sz="4" w:space="0" w:color="000000"/>
              <w:right w:val="single" w:sz="4" w:space="0" w:color="000000"/>
            </w:tcBorders>
            <w:shd w:val="clear" w:color="auto" w:fill="auto"/>
            <w:tcMar>
              <w:left w:w="0" w:type="dxa"/>
              <w:right w:w="0" w:type="dxa"/>
            </w:tcMar>
          </w:tcPr>
          <w:p w:rsidR="00F24789" w:rsidRPr="00741210" w:rsidRDefault="00F24789" w:rsidP="00F24789">
            <w:pPr>
              <w:spacing w:after="0" w:line="240" w:lineRule="auto"/>
              <w:ind w:left="36"/>
              <w:rPr>
                <w:sz w:val="20"/>
                <w:szCs w:val="20"/>
              </w:rPr>
            </w:pPr>
            <w:r w:rsidRPr="00741210">
              <w:rPr>
                <w:rFonts w:ascii="Times New Roman" w:eastAsia="Times New Roman" w:hAnsi="Times New Roman" w:cs="Times New Roman"/>
                <w:sz w:val="20"/>
                <w:szCs w:val="20"/>
              </w:rPr>
              <w:t>Дәрігердің қабылдау  бөлмесі</w:t>
            </w:r>
            <w:r>
              <w:rPr>
                <w:rFonts w:ascii="Times New Roman" w:eastAsia="Times New Roman" w:hAnsi="Times New Roman" w:cs="Times New Roman"/>
                <w:sz w:val="20"/>
                <w:szCs w:val="20"/>
                <w:lang w:val="kk-KZ"/>
              </w:rPr>
              <w:t xml:space="preserve"> </w:t>
            </w:r>
            <w:r w:rsidRPr="00741210">
              <w:rPr>
                <w:rFonts w:ascii="Times New Roman" w:eastAsia="Times New Roman" w:hAnsi="Times New Roman" w:cs="Times New Roman"/>
                <w:sz w:val="20"/>
                <w:szCs w:val="20"/>
              </w:rPr>
              <w:t>(к</w:t>
            </w:r>
            <w:r w:rsidRPr="00741210">
              <w:rPr>
                <w:rFonts w:ascii="Times New Roman" w:eastAsia="Times New Roman" w:hAnsi="Times New Roman" w:cs="Times New Roman"/>
                <w:sz w:val="20"/>
                <w:szCs w:val="20"/>
                <w:lang w:val="kk-KZ"/>
              </w:rPr>
              <w:t>онсультация</w:t>
            </w:r>
            <w:r w:rsidRPr="00741210">
              <w:rPr>
                <w:rFonts w:ascii="Times New Roman" w:eastAsia="Times New Roman" w:hAnsi="Times New Roman" w:cs="Times New Roman"/>
                <w:sz w:val="20"/>
                <w:szCs w:val="20"/>
              </w:rPr>
              <w:t xml:space="preserve"> беру </w:t>
            </w:r>
            <w:r>
              <w:rPr>
                <w:rFonts w:ascii="Times New Roman" w:eastAsia="Times New Roman" w:hAnsi="Times New Roman" w:cs="Times New Roman"/>
                <w:sz w:val="20"/>
                <w:szCs w:val="20"/>
                <w:lang w:val="kk-KZ"/>
              </w:rPr>
              <w:t>кабинеті</w:t>
            </w:r>
            <w:r w:rsidRPr="00741210">
              <w:rPr>
                <w:rFonts w:ascii="Times New Roman" w:eastAsia="Times New Roman" w:hAnsi="Times New Roman" w:cs="Times New Roman"/>
                <w:sz w:val="20"/>
                <w:szCs w:val="20"/>
                <w:lang w:val="kk-KZ"/>
              </w:rPr>
              <w:t xml:space="preserve">, </w:t>
            </w:r>
            <w:r>
              <w:rPr>
                <w:rFonts w:ascii="Times New Roman" w:eastAsia="Times New Roman" w:hAnsi="Times New Roman" w:cs="Times New Roman"/>
                <w:sz w:val="20"/>
                <w:szCs w:val="20"/>
                <w:lang w:val="kk-KZ"/>
              </w:rPr>
              <w:t>«</w:t>
            </w:r>
            <w:r w:rsidRPr="00741210">
              <w:rPr>
                <w:rFonts w:ascii="Times New Roman" w:eastAsia="Times New Roman" w:hAnsi="Times New Roman" w:cs="Times New Roman"/>
                <w:sz w:val="20"/>
                <w:szCs w:val="20"/>
                <w:lang w:val="kk-KZ"/>
              </w:rPr>
              <w:t>сүзгі</w:t>
            </w:r>
            <w:r>
              <w:rPr>
                <w:rFonts w:ascii="Times New Roman" w:eastAsia="Times New Roman" w:hAnsi="Times New Roman" w:cs="Times New Roman"/>
                <w:sz w:val="20"/>
                <w:szCs w:val="20"/>
                <w:lang w:val="kk-KZ"/>
              </w:rPr>
              <w:t>»</w:t>
            </w:r>
            <w:r w:rsidRPr="00741210">
              <w:rPr>
                <w:rFonts w:ascii="Times New Roman" w:eastAsia="Times New Roman" w:hAnsi="Times New Roman" w:cs="Times New Roman"/>
                <w:sz w:val="20"/>
                <w:szCs w:val="20"/>
                <w:lang w:val="kk-KZ"/>
              </w:rPr>
              <w:t xml:space="preserve"> кабинеті</w:t>
            </w:r>
            <w:r w:rsidRPr="00741210">
              <w:rPr>
                <w:rFonts w:ascii="Times New Roman" w:eastAsia="Times New Roman" w:hAnsi="Times New Roman" w:cs="Times New Roman"/>
                <w:sz w:val="20"/>
                <w:szCs w:val="20"/>
              </w:rPr>
              <w:t>)</w:t>
            </w:r>
          </w:p>
        </w:tc>
        <w:tc>
          <w:tcPr>
            <w:tcW w:w="1461" w:type="dxa"/>
            <w:tcBorders>
              <w:top w:val="single" w:sz="4" w:space="0" w:color="000000"/>
              <w:left w:val="single" w:sz="4" w:space="0" w:color="000000"/>
              <w:bottom w:val="single" w:sz="4" w:space="0" w:color="000000"/>
              <w:right w:val="single" w:sz="6" w:space="0" w:color="000000"/>
            </w:tcBorders>
            <w:shd w:val="clear" w:color="auto" w:fill="auto"/>
            <w:tcMar>
              <w:left w:w="0" w:type="dxa"/>
              <w:right w:w="0" w:type="dxa"/>
            </w:tcMar>
          </w:tcPr>
          <w:p w:rsidR="00F24789" w:rsidRPr="00741210" w:rsidRDefault="00F24789" w:rsidP="00F24789">
            <w:pPr>
              <w:spacing w:before="8" w:after="0" w:line="240" w:lineRule="auto"/>
              <w:ind w:left="97"/>
              <w:rPr>
                <w:sz w:val="20"/>
                <w:szCs w:val="20"/>
              </w:rPr>
            </w:pPr>
            <w:r w:rsidRPr="00741210">
              <w:rPr>
                <w:rFonts w:ascii="Times New Roman" w:eastAsia="Times New Roman" w:hAnsi="Times New Roman" w:cs="Times New Roman"/>
                <w:sz w:val="20"/>
                <w:szCs w:val="20"/>
              </w:rPr>
              <w:t>Медицина қызметкерлері</w:t>
            </w:r>
          </w:p>
        </w:tc>
        <w:tc>
          <w:tcPr>
            <w:tcW w:w="225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F24789" w:rsidRPr="00741210" w:rsidRDefault="00F24789" w:rsidP="00F24789">
            <w:pPr>
              <w:spacing w:before="8" w:after="0" w:line="249" w:lineRule="auto"/>
              <w:ind w:left="94" w:right="184" w:hanging="3"/>
              <w:rPr>
                <w:sz w:val="20"/>
                <w:szCs w:val="20"/>
              </w:rPr>
            </w:pPr>
            <w:r w:rsidRPr="001F191D">
              <w:rPr>
                <w:rFonts w:ascii="Times New Roman" w:eastAsia="Times New Roman" w:hAnsi="Times New Roman" w:cs="Times New Roman"/>
                <w:sz w:val="20"/>
                <w:szCs w:val="20"/>
              </w:rPr>
              <w:t>Респираторлық белгілері бар және/немесе COVID-19 күдігі бар пациентті медициналық тексеру</w:t>
            </w:r>
          </w:p>
        </w:tc>
        <w:tc>
          <w:tcPr>
            <w:tcW w:w="361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F24789" w:rsidRPr="00741210" w:rsidRDefault="00F24789" w:rsidP="00F24789">
            <w:pPr>
              <w:spacing w:before="8" w:after="0" w:line="249" w:lineRule="auto"/>
              <w:ind w:left="95" w:right="184"/>
              <w:rPr>
                <w:rFonts w:ascii="Times New Roman" w:eastAsia="Times New Roman" w:hAnsi="Times New Roman" w:cs="Times New Roman"/>
                <w:sz w:val="20"/>
                <w:szCs w:val="20"/>
              </w:rPr>
            </w:pPr>
            <w:r>
              <w:rPr>
                <w:rFonts w:ascii="Times New Roman" w:eastAsia="Times New Roman" w:hAnsi="Times New Roman" w:cs="Times New Roman"/>
                <w:sz w:val="20"/>
                <w:szCs w:val="20"/>
                <w:lang w:val="kk-KZ"/>
              </w:rPr>
              <w:t>М</w:t>
            </w:r>
            <w:r w:rsidRPr="00741210">
              <w:rPr>
                <w:rFonts w:ascii="Times New Roman" w:eastAsia="Times New Roman" w:hAnsi="Times New Roman" w:cs="Times New Roman"/>
                <w:sz w:val="20"/>
                <w:szCs w:val="20"/>
              </w:rPr>
              <w:t>едициналық бас киім</w:t>
            </w:r>
          </w:p>
          <w:p w:rsidR="00F24789" w:rsidRPr="00741210" w:rsidRDefault="00F24789" w:rsidP="00F24789">
            <w:pPr>
              <w:spacing w:before="8" w:after="0" w:line="249" w:lineRule="auto"/>
              <w:ind w:left="95" w:right="184"/>
              <w:rPr>
                <w:rFonts w:ascii="Times New Roman" w:eastAsia="Times New Roman" w:hAnsi="Times New Roman" w:cs="Times New Roman"/>
                <w:sz w:val="20"/>
                <w:szCs w:val="20"/>
              </w:rPr>
            </w:pPr>
            <w:r>
              <w:rPr>
                <w:rFonts w:ascii="Times New Roman" w:eastAsia="Times New Roman" w:hAnsi="Times New Roman" w:cs="Times New Roman"/>
                <w:sz w:val="20"/>
                <w:szCs w:val="20"/>
                <w:lang w:val="kk-KZ"/>
              </w:rPr>
              <w:t>Медициналық маска немесе р</w:t>
            </w:r>
            <w:r w:rsidRPr="00741210">
              <w:rPr>
                <w:rFonts w:ascii="Times New Roman" w:eastAsia="Times New Roman" w:hAnsi="Times New Roman" w:cs="Times New Roman"/>
                <w:sz w:val="20"/>
                <w:szCs w:val="20"/>
              </w:rPr>
              <w:t>еспиратор N95 немесе FFP3</w:t>
            </w:r>
          </w:p>
          <w:p w:rsidR="00F24789" w:rsidRPr="001F191D" w:rsidRDefault="00F24789" w:rsidP="00F24789">
            <w:pPr>
              <w:spacing w:before="8" w:after="0" w:line="249" w:lineRule="auto"/>
              <w:ind w:left="95" w:right="184"/>
              <w:rPr>
                <w:rFonts w:ascii="Times New Roman" w:eastAsia="Times New Roman" w:hAnsi="Times New Roman" w:cs="Times New Roman"/>
                <w:sz w:val="20"/>
                <w:szCs w:val="20"/>
              </w:rPr>
            </w:pPr>
            <w:r w:rsidRPr="001F191D">
              <w:rPr>
                <w:rFonts w:ascii="Times New Roman" w:eastAsia="Times New Roman" w:hAnsi="Times New Roman" w:cs="Times New Roman"/>
                <w:sz w:val="20"/>
                <w:szCs w:val="20"/>
              </w:rPr>
              <w:t>Жұмыс киімі (медициналық костюм)</w:t>
            </w:r>
          </w:p>
          <w:p w:rsidR="00F24789" w:rsidRPr="001F191D" w:rsidRDefault="00F24789" w:rsidP="00F24789">
            <w:pPr>
              <w:spacing w:before="8" w:after="0" w:line="249" w:lineRule="auto"/>
              <w:ind w:left="95" w:right="184"/>
              <w:rPr>
                <w:rFonts w:ascii="Times New Roman" w:eastAsia="Times New Roman" w:hAnsi="Times New Roman" w:cs="Times New Roman"/>
                <w:sz w:val="20"/>
                <w:szCs w:val="20"/>
              </w:rPr>
            </w:pPr>
            <w:r w:rsidRPr="001F191D">
              <w:rPr>
                <w:rFonts w:ascii="Times New Roman" w:eastAsia="Times New Roman" w:hAnsi="Times New Roman" w:cs="Times New Roman"/>
                <w:sz w:val="20"/>
                <w:szCs w:val="20"/>
              </w:rPr>
              <w:t>Ұзын жеңді және арқасында байламы бар т</w:t>
            </w:r>
            <w:r>
              <w:rPr>
                <w:rFonts w:ascii="Times New Roman" w:eastAsia="Times New Roman" w:hAnsi="Times New Roman" w:cs="Times New Roman"/>
                <w:sz w:val="20"/>
                <w:szCs w:val="20"/>
                <w:lang w:val="kk-KZ"/>
              </w:rPr>
              <w:t xml:space="preserve">мата емес </w:t>
            </w:r>
            <w:r w:rsidRPr="001F191D">
              <w:rPr>
                <w:rFonts w:ascii="Times New Roman" w:eastAsia="Times New Roman" w:hAnsi="Times New Roman" w:cs="Times New Roman"/>
                <w:sz w:val="20"/>
                <w:szCs w:val="20"/>
              </w:rPr>
              <w:t xml:space="preserve">материалдан </w:t>
            </w:r>
            <w:r>
              <w:rPr>
                <w:rFonts w:ascii="Times New Roman" w:eastAsia="Times New Roman" w:hAnsi="Times New Roman" w:cs="Times New Roman"/>
                <w:sz w:val="20"/>
                <w:szCs w:val="20"/>
                <w:lang w:val="kk-KZ"/>
              </w:rPr>
              <w:t xml:space="preserve">тігілген </w:t>
            </w:r>
            <w:r w:rsidRPr="001F191D">
              <w:rPr>
                <w:rFonts w:ascii="Times New Roman" w:eastAsia="Times New Roman" w:hAnsi="Times New Roman" w:cs="Times New Roman"/>
                <w:sz w:val="20"/>
                <w:szCs w:val="20"/>
              </w:rPr>
              <w:t>халат</w:t>
            </w:r>
          </w:p>
          <w:p w:rsidR="00F24789" w:rsidRPr="001F191D" w:rsidRDefault="00F24789" w:rsidP="00F24789">
            <w:pPr>
              <w:spacing w:before="8" w:after="0" w:line="249" w:lineRule="auto"/>
              <w:ind w:left="95" w:right="184"/>
              <w:rPr>
                <w:rFonts w:ascii="Times New Roman" w:eastAsia="Times New Roman" w:hAnsi="Times New Roman" w:cs="Times New Roman"/>
                <w:sz w:val="20"/>
                <w:szCs w:val="20"/>
              </w:rPr>
            </w:pPr>
            <w:r w:rsidRPr="001F191D">
              <w:rPr>
                <w:rFonts w:ascii="Times New Roman" w:eastAsia="Times New Roman" w:hAnsi="Times New Roman" w:cs="Times New Roman"/>
                <w:sz w:val="20"/>
                <w:szCs w:val="20"/>
              </w:rPr>
              <w:t>Нитрил/латекс қолғаптар</w:t>
            </w:r>
          </w:p>
          <w:p w:rsidR="00F24789" w:rsidRPr="001F191D" w:rsidRDefault="00F24789" w:rsidP="00F24789">
            <w:pPr>
              <w:spacing w:before="8" w:after="0" w:line="249" w:lineRule="auto"/>
              <w:ind w:left="95" w:right="184"/>
              <w:rPr>
                <w:rFonts w:ascii="Times New Roman" w:eastAsia="Times New Roman" w:hAnsi="Times New Roman" w:cs="Times New Roman"/>
                <w:sz w:val="20"/>
                <w:szCs w:val="20"/>
              </w:rPr>
            </w:pPr>
            <w:r w:rsidRPr="001F191D">
              <w:rPr>
                <w:rFonts w:ascii="Times New Roman" w:eastAsia="Times New Roman" w:hAnsi="Times New Roman" w:cs="Times New Roman"/>
                <w:sz w:val="20"/>
                <w:szCs w:val="20"/>
              </w:rPr>
              <w:t>Қорғаныш көзілдірігі немесе бетке арналған қорғаныш қалқаны</w:t>
            </w:r>
          </w:p>
          <w:p w:rsidR="00F24789" w:rsidRPr="00741210" w:rsidRDefault="00F24789" w:rsidP="00F24789">
            <w:pPr>
              <w:spacing w:before="8" w:after="0" w:line="249" w:lineRule="auto"/>
              <w:ind w:left="95" w:right="184"/>
              <w:rPr>
                <w:sz w:val="20"/>
                <w:szCs w:val="20"/>
                <w:lang w:val="kk-KZ"/>
              </w:rPr>
            </w:pPr>
            <w:r w:rsidRPr="001F191D">
              <w:rPr>
                <w:rFonts w:ascii="Times New Roman" w:eastAsia="Times New Roman" w:hAnsi="Times New Roman" w:cs="Times New Roman"/>
                <w:sz w:val="20"/>
                <w:szCs w:val="20"/>
              </w:rPr>
              <w:t>Су өткізбейтін материалдан жасалған ауысымды жұмыс аяқ киімі</w:t>
            </w:r>
          </w:p>
        </w:tc>
      </w:tr>
      <w:tr w:rsidR="00F24789" w:rsidRPr="00741210" w:rsidTr="00F24789">
        <w:tc>
          <w:tcPr>
            <w:tcW w:w="2454" w:type="dxa"/>
            <w:gridSpan w:val="2"/>
            <w:tcBorders>
              <w:top w:val="single" w:sz="4" w:space="0" w:color="000000"/>
              <w:left w:val="single" w:sz="6" w:space="0" w:color="000000"/>
              <w:bottom w:val="single" w:sz="4" w:space="0" w:color="000000"/>
              <w:right w:val="single" w:sz="4" w:space="0" w:color="000000"/>
            </w:tcBorders>
            <w:shd w:val="clear" w:color="auto" w:fill="auto"/>
            <w:tcMar>
              <w:left w:w="0" w:type="dxa"/>
              <w:right w:w="0" w:type="dxa"/>
            </w:tcMar>
          </w:tcPr>
          <w:p w:rsidR="00F24789" w:rsidRPr="00741210" w:rsidRDefault="00F24789" w:rsidP="00F24789">
            <w:pPr>
              <w:spacing w:after="0" w:line="240" w:lineRule="auto"/>
              <w:ind w:left="36"/>
              <w:rPr>
                <w:sz w:val="20"/>
                <w:szCs w:val="20"/>
                <w:lang w:val="kk-KZ"/>
              </w:rPr>
            </w:pPr>
            <w:r w:rsidRPr="00741210">
              <w:rPr>
                <w:rFonts w:ascii="Times New Roman" w:eastAsia="Times New Roman" w:hAnsi="Times New Roman" w:cs="Times New Roman"/>
                <w:sz w:val="20"/>
                <w:szCs w:val="20"/>
                <w:lang w:val="kk-KZ"/>
              </w:rPr>
              <w:t>Дәрігердің қабылдау  бөлмесі</w:t>
            </w:r>
            <w:r>
              <w:rPr>
                <w:rFonts w:ascii="Times New Roman" w:eastAsia="Times New Roman" w:hAnsi="Times New Roman" w:cs="Times New Roman"/>
                <w:sz w:val="20"/>
                <w:szCs w:val="20"/>
                <w:lang w:val="kk-KZ"/>
              </w:rPr>
              <w:t xml:space="preserve"> </w:t>
            </w:r>
            <w:r w:rsidRPr="00741210">
              <w:rPr>
                <w:rFonts w:ascii="Times New Roman" w:eastAsia="Times New Roman" w:hAnsi="Times New Roman" w:cs="Times New Roman"/>
                <w:sz w:val="20"/>
                <w:szCs w:val="20"/>
                <w:lang w:val="kk-KZ"/>
              </w:rPr>
              <w:t xml:space="preserve">(консультация беру </w:t>
            </w:r>
            <w:r>
              <w:rPr>
                <w:rFonts w:ascii="Times New Roman" w:eastAsia="Times New Roman" w:hAnsi="Times New Roman" w:cs="Times New Roman"/>
                <w:sz w:val="20"/>
                <w:szCs w:val="20"/>
                <w:lang w:val="kk-KZ"/>
              </w:rPr>
              <w:t>кабинеті</w:t>
            </w:r>
            <w:r w:rsidRPr="00741210">
              <w:rPr>
                <w:rFonts w:ascii="Times New Roman" w:eastAsia="Times New Roman" w:hAnsi="Times New Roman" w:cs="Times New Roman"/>
                <w:sz w:val="20"/>
                <w:szCs w:val="20"/>
                <w:lang w:val="kk-KZ"/>
              </w:rPr>
              <w:t>)</w:t>
            </w:r>
          </w:p>
        </w:tc>
        <w:tc>
          <w:tcPr>
            <w:tcW w:w="1461" w:type="dxa"/>
            <w:tcBorders>
              <w:top w:val="single" w:sz="4" w:space="0" w:color="000000"/>
              <w:left w:val="single" w:sz="4" w:space="0" w:color="000000"/>
              <w:bottom w:val="single" w:sz="4" w:space="0" w:color="000000"/>
              <w:right w:val="single" w:sz="6" w:space="0" w:color="000000"/>
            </w:tcBorders>
            <w:shd w:val="clear" w:color="auto" w:fill="auto"/>
            <w:tcMar>
              <w:left w:w="0" w:type="dxa"/>
              <w:right w:w="0" w:type="dxa"/>
            </w:tcMar>
          </w:tcPr>
          <w:p w:rsidR="00F24789" w:rsidRPr="00741210" w:rsidRDefault="00F24789" w:rsidP="00F24789">
            <w:pPr>
              <w:spacing w:after="0" w:line="240" w:lineRule="auto"/>
              <w:ind w:left="97"/>
              <w:rPr>
                <w:sz w:val="20"/>
                <w:szCs w:val="20"/>
              </w:rPr>
            </w:pPr>
            <w:r w:rsidRPr="00741210">
              <w:rPr>
                <w:rFonts w:ascii="Times New Roman" w:eastAsia="Times New Roman" w:hAnsi="Times New Roman" w:cs="Times New Roman"/>
                <w:sz w:val="20"/>
                <w:szCs w:val="20"/>
              </w:rPr>
              <w:t>Медицина қызметкерлері</w:t>
            </w:r>
          </w:p>
        </w:tc>
        <w:tc>
          <w:tcPr>
            <w:tcW w:w="225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F24789" w:rsidRPr="00741210" w:rsidRDefault="00F24789" w:rsidP="00F24789">
            <w:pPr>
              <w:spacing w:after="0" w:line="240" w:lineRule="auto"/>
              <w:ind w:left="94" w:hanging="3"/>
              <w:rPr>
                <w:sz w:val="20"/>
                <w:szCs w:val="20"/>
              </w:rPr>
            </w:pPr>
            <w:r w:rsidRPr="001F191D">
              <w:rPr>
                <w:rFonts w:ascii="Times New Roman" w:eastAsia="Times New Roman" w:hAnsi="Times New Roman" w:cs="Times New Roman"/>
                <w:sz w:val="20"/>
                <w:szCs w:val="20"/>
              </w:rPr>
              <w:t xml:space="preserve">Респираторлық белгілері </w:t>
            </w:r>
            <w:r>
              <w:rPr>
                <w:rFonts w:ascii="Times New Roman" w:eastAsia="Times New Roman" w:hAnsi="Times New Roman" w:cs="Times New Roman"/>
                <w:sz w:val="20"/>
                <w:szCs w:val="20"/>
                <w:lang w:val="kk-KZ"/>
              </w:rPr>
              <w:t>жоқ</w:t>
            </w:r>
            <w:r w:rsidRPr="001F191D">
              <w:rPr>
                <w:rFonts w:ascii="Times New Roman" w:eastAsia="Times New Roman" w:hAnsi="Times New Roman" w:cs="Times New Roman"/>
                <w:sz w:val="20"/>
                <w:szCs w:val="20"/>
              </w:rPr>
              <w:t xml:space="preserve"> және/немесе COVID-19 күдігі </w:t>
            </w:r>
            <w:r>
              <w:rPr>
                <w:rFonts w:ascii="Times New Roman" w:eastAsia="Times New Roman" w:hAnsi="Times New Roman" w:cs="Times New Roman"/>
                <w:sz w:val="20"/>
                <w:szCs w:val="20"/>
                <w:lang w:val="kk-KZ"/>
              </w:rPr>
              <w:t>жоқ</w:t>
            </w:r>
            <w:r w:rsidRPr="001F191D">
              <w:rPr>
                <w:rFonts w:ascii="Times New Roman" w:eastAsia="Times New Roman" w:hAnsi="Times New Roman" w:cs="Times New Roman"/>
                <w:sz w:val="20"/>
                <w:szCs w:val="20"/>
              </w:rPr>
              <w:t xml:space="preserve"> </w:t>
            </w:r>
            <w:r w:rsidRPr="001F191D">
              <w:rPr>
                <w:rFonts w:ascii="Times New Roman" w:eastAsia="Times New Roman" w:hAnsi="Times New Roman" w:cs="Times New Roman"/>
                <w:sz w:val="20"/>
                <w:szCs w:val="20"/>
              </w:rPr>
              <w:lastRenderedPageBreak/>
              <w:t>пациентті медициналық тексеру</w:t>
            </w:r>
          </w:p>
        </w:tc>
        <w:tc>
          <w:tcPr>
            <w:tcW w:w="361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F24789" w:rsidRPr="00741210" w:rsidRDefault="00F24789" w:rsidP="00F24789">
            <w:pPr>
              <w:spacing w:after="0" w:line="240" w:lineRule="auto"/>
              <w:ind w:left="95"/>
              <w:rPr>
                <w:rFonts w:ascii="Times New Roman" w:eastAsia="Times New Roman" w:hAnsi="Times New Roman" w:cs="Times New Roman"/>
                <w:sz w:val="20"/>
                <w:szCs w:val="20"/>
                <w:shd w:val="clear" w:color="auto" w:fill="FFFFFF"/>
              </w:rPr>
            </w:pPr>
            <w:r w:rsidRPr="00741210">
              <w:rPr>
                <w:rFonts w:ascii="Times New Roman" w:eastAsia="Times New Roman" w:hAnsi="Times New Roman" w:cs="Times New Roman"/>
                <w:sz w:val="20"/>
                <w:szCs w:val="20"/>
                <w:shd w:val="clear" w:color="auto" w:fill="FFFFFF"/>
              </w:rPr>
              <w:lastRenderedPageBreak/>
              <w:t xml:space="preserve">ЖҚҚ: </w:t>
            </w:r>
            <w:r>
              <w:rPr>
                <w:rFonts w:ascii="Times New Roman" w:eastAsia="Times New Roman" w:hAnsi="Times New Roman" w:cs="Times New Roman"/>
                <w:sz w:val="20"/>
                <w:szCs w:val="20"/>
                <w:shd w:val="clear" w:color="auto" w:fill="FFFFFF"/>
                <w:lang w:val="kk-KZ"/>
              </w:rPr>
              <w:t>қалауы бойынша м</w:t>
            </w:r>
            <w:r w:rsidRPr="00741210">
              <w:rPr>
                <w:rFonts w:ascii="Times New Roman" w:eastAsia="Times New Roman" w:hAnsi="Times New Roman" w:cs="Times New Roman"/>
                <w:sz w:val="20"/>
                <w:szCs w:val="20"/>
                <w:shd w:val="clear" w:color="auto" w:fill="FFFFFF"/>
              </w:rPr>
              <w:t xml:space="preserve">едициналық бас киім </w:t>
            </w:r>
          </w:p>
          <w:p w:rsidR="00F24789" w:rsidRPr="001F191D" w:rsidRDefault="00F24789" w:rsidP="00F24789">
            <w:pPr>
              <w:spacing w:after="0" w:line="240" w:lineRule="auto"/>
              <w:ind w:left="95"/>
              <w:rPr>
                <w:rFonts w:ascii="Times New Roman" w:eastAsia="Times New Roman" w:hAnsi="Times New Roman" w:cs="Times New Roman"/>
                <w:sz w:val="20"/>
                <w:szCs w:val="20"/>
                <w:shd w:val="clear" w:color="auto" w:fill="FFFFFF"/>
              </w:rPr>
            </w:pPr>
            <w:r w:rsidRPr="001F191D">
              <w:rPr>
                <w:rFonts w:ascii="Times New Roman" w:eastAsia="Times New Roman" w:hAnsi="Times New Roman" w:cs="Times New Roman"/>
                <w:sz w:val="20"/>
                <w:szCs w:val="20"/>
                <w:shd w:val="clear" w:color="auto" w:fill="FFFFFF"/>
              </w:rPr>
              <w:t>Жұмыс киімі (медициналық халат немесе костюм)</w:t>
            </w:r>
          </w:p>
          <w:p w:rsidR="00F24789" w:rsidRPr="001F191D" w:rsidRDefault="00F24789" w:rsidP="00F24789">
            <w:pPr>
              <w:spacing w:after="0" w:line="240" w:lineRule="auto"/>
              <w:ind w:left="95"/>
              <w:rPr>
                <w:rFonts w:ascii="Times New Roman" w:eastAsia="Times New Roman" w:hAnsi="Times New Roman" w:cs="Times New Roman"/>
                <w:sz w:val="20"/>
                <w:szCs w:val="20"/>
                <w:shd w:val="clear" w:color="auto" w:fill="FFFFFF"/>
              </w:rPr>
            </w:pPr>
            <w:r w:rsidRPr="001F191D">
              <w:rPr>
                <w:rFonts w:ascii="Times New Roman" w:eastAsia="Times New Roman" w:hAnsi="Times New Roman" w:cs="Times New Roman"/>
                <w:sz w:val="20"/>
                <w:szCs w:val="20"/>
                <w:shd w:val="clear" w:color="auto" w:fill="FFFFFF"/>
              </w:rPr>
              <w:lastRenderedPageBreak/>
              <w:t>Қауіпті бағалауға сәйкес тексеру және/немесе медициналық манипуляция жүргізу кезінде нитрил/латекс қолғаптар</w:t>
            </w:r>
          </w:p>
          <w:p w:rsidR="00F24789" w:rsidRPr="00741210" w:rsidRDefault="00F24789" w:rsidP="00F24789">
            <w:pPr>
              <w:spacing w:after="0" w:line="240" w:lineRule="auto"/>
              <w:ind w:left="95"/>
              <w:rPr>
                <w:sz w:val="20"/>
                <w:szCs w:val="20"/>
              </w:rPr>
            </w:pPr>
            <w:r w:rsidRPr="001F191D">
              <w:rPr>
                <w:rFonts w:ascii="Times New Roman" w:eastAsia="Times New Roman" w:hAnsi="Times New Roman" w:cs="Times New Roman"/>
                <w:sz w:val="20"/>
                <w:szCs w:val="20"/>
                <w:shd w:val="clear" w:color="auto" w:fill="FFFFFF"/>
              </w:rPr>
              <w:t xml:space="preserve">Су өткізбейтін материалдан </w:t>
            </w:r>
            <w:r>
              <w:rPr>
                <w:rFonts w:ascii="Times New Roman" w:eastAsia="Times New Roman" w:hAnsi="Times New Roman" w:cs="Times New Roman"/>
                <w:sz w:val="20"/>
                <w:szCs w:val="20"/>
                <w:shd w:val="clear" w:color="auto" w:fill="FFFFFF"/>
                <w:lang w:val="kk-KZ"/>
              </w:rPr>
              <w:t xml:space="preserve">тігілген </w:t>
            </w:r>
            <w:r w:rsidRPr="001F191D">
              <w:rPr>
                <w:rFonts w:ascii="Times New Roman" w:eastAsia="Times New Roman" w:hAnsi="Times New Roman" w:cs="Times New Roman"/>
                <w:sz w:val="20"/>
                <w:szCs w:val="20"/>
                <w:shd w:val="clear" w:color="auto" w:fill="FFFFFF"/>
              </w:rPr>
              <w:t>ауысымды жұмыс аяқ киімі</w:t>
            </w:r>
          </w:p>
        </w:tc>
      </w:tr>
      <w:tr w:rsidR="00F24789" w:rsidRPr="00741210" w:rsidTr="00F24789">
        <w:tc>
          <w:tcPr>
            <w:tcW w:w="2454" w:type="dxa"/>
            <w:gridSpan w:val="2"/>
            <w:tcBorders>
              <w:top w:val="single" w:sz="4" w:space="0" w:color="000000"/>
              <w:left w:val="single" w:sz="6" w:space="0" w:color="000000"/>
              <w:bottom w:val="single" w:sz="4" w:space="0" w:color="000000"/>
              <w:right w:val="single" w:sz="4" w:space="0" w:color="000000"/>
            </w:tcBorders>
            <w:shd w:val="clear" w:color="auto" w:fill="auto"/>
            <w:tcMar>
              <w:left w:w="0" w:type="dxa"/>
              <w:right w:w="0" w:type="dxa"/>
            </w:tcMar>
          </w:tcPr>
          <w:p w:rsidR="00F24789" w:rsidRPr="00741210" w:rsidRDefault="00F24789" w:rsidP="00F24789">
            <w:pPr>
              <w:spacing w:after="0" w:line="240" w:lineRule="auto"/>
              <w:ind w:left="36"/>
              <w:rPr>
                <w:rFonts w:ascii="Times New Roman" w:eastAsia="Times New Roman" w:hAnsi="Times New Roman" w:cs="Times New Roman"/>
                <w:sz w:val="20"/>
                <w:szCs w:val="20"/>
                <w:lang w:val="kk-KZ"/>
              </w:rPr>
            </w:pPr>
          </w:p>
        </w:tc>
        <w:tc>
          <w:tcPr>
            <w:tcW w:w="1461" w:type="dxa"/>
            <w:tcBorders>
              <w:top w:val="single" w:sz="4" w:space="0" w:color="000000"/>
              <w:left w:val="single" w:sz="4" w:space="0" w:color="000000"/>
              <w:bottom w:val="single" w:sz="4" w:space="0" w:color="000000"/>
              <w:right w:val="single" w:sz="6" w:space="0" w:color="000000"/>
            </w:tcBorders>
            <w:shd w:val="clear" w:color="auto" w:fill="auto"/>
            <w:tcMar>
              <w:left w:w="0" w:type="dxa"/>
              <w:right w:w="0" w:type="dxa"/>
            </w:tcMar>
          </w:tcPr>
          <w:p w:rsidR="00F24789" w:rsidRPr="001F191D" w:rsidRDefault="00F24789" w:rsidP="00F24789">
            <w:pPr>
              <w:spacing w:after="0" w:line="240" w:lineRule="auto"/>
              <w:ind w:left="97"/>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Кіші медицина персоналы</w:t>
            </w:r>
          </w:p>
        </w:tc>
        <w:tc>
          <w:tcPr>
            <w:tcW w:w="225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F24789" w:rsidRPr="001F191D" w:rsidRDefault="00F24789" w:rsidP="00F24789">
            <w:pPr>
              <w:spacing w:after="0" w:line="240" w:lineRule="auto"/>
              <w:ind w:left="94" w:hanging="3"/>
              <w:rPr>
                <w:rFonts w:ascii="Times New Roman" w:eastAsia="Times New Roman" w:hAnsi="Times New Roman" w:cs="Times New Roman"/>
                <w:sz w:val="20"/>
                <w:szCs w:val="20"/>
              </w:rPr>
            </w:pPr>
          </w:p>
        </w:tc>
        <w:tc>
          <w:tcPr>
            <w:tcW w:w="361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F24789" w:rsidRPr="00741210" w:rsidRDefault="00F24789" w:rsidP="00F24789">
            <w:pPr>
              <w:spacing w:after="0" w:line="240" w:lineRule="auto"/>
              <w:ind w:left="95"/>
              <w:rPr>
                <w:rFonts w:ascii="Times New Roman" w:eastAsia="Times New Roman" w:hAnsi="Times New Roman" w:cs="Times New Roman"/>
                <w:sz w:val="20"/>
                <w:szCs w:val="20"/>
                <w:shd w:val="clear" w:color="auto" w:fill="FFFFFF"/>
              </w:rPr>
            </w:pPr>
            <w:r w:rsidRPr="00741210">
              <w:rPr>
                <w:rFonts w:ascii="Times New Roman" w:eastAsia="Times New Roman" w:hAnsi="Times New Roman" w:cs="Times New Roman"/>
                <w:sz w:val="20"/>
                <w:szCs w:val="20"/>
                <w:shd w:val="clear" w:color="auto" w:fill="FFFFFF"/>
              </w:rPr>
              <w:t xml:space="preserve">ЖҚҚ: </w:t>
            </w:r>
            <w:r>
              <w:rPr>
                <w:rFonts w:ascii="Times New Roman" w:eastAsia="Times New Roman" w:hAnsi="Times New Roman" w:cs="Times New Roman"/>
                <w:sz w:val="20"/>
                <w:szCs w:val="20"/>
                <w:shd w:val="clear" w:color="auto" w:fill="FFFFFF"/>
                <w:lang w:val="kk-KZ"/>
              </w:rPr>
              <w:t>қалауы бойынша м</w:t>
            </w:r>
            <w:r w:rsidRPr="00741210">
              <w:rPr>
                <w:rFonts w:ascii="Times New Roman" w:eastAsia="Times New Roman" w:hAnsi="Times New Roman" w:cs="Times New Roman"/>
                <w:sz w:val="20"/>
                <w:szCs w:val="20"/>
                <w:shd w:val="clear" w:color="auto" w:fill="FFFFFF"/>
              </w:rPr>
              <w:t>едициналық бас киім бір рет қолданылатын</w:t>
            </w:r>
          </w:p>
          <w:p w:rsidR="00F24789" w:rsidRDefault="00F24789" w:rsidP="00F24789">
            <w:pPr>
              <w:spacing w:after="0" w:line="240" w:lineRule="auto"/>
              <w:ind w:left="95"/>
              <w:rPr>
                <w:rFonts w:ascii="Times New Roman" w:eastAsia="Times New Roman" w:hAnsi="Times New Roman" w:cs="Times New Roman"/>
                <w:sz w:val="20"/>
                <w:szCs w:val="20"/>
                <w:shd w:val="clear" w:color="auto" w:fill="FFFFFF"/>
                <w:lang w:val="kk-KZ"/>
              </w:rPr>
            </w:pPr>
            <w:r>
              <w:rPr>
                <w:rFonts w:ascii="Times New Roman" w:eastAsia="Times New Roman" w:hAnsi="Times New Roman" w:cs="Times New Roman"/>
                <w:sz w:val="20"/>
                <w:szCs w:val="20"/>
                <w:shd w:val="clear" w:color="auto" w:fill="FFFFFF"/>
                <w:lang w:val="kk-KZ"/>
              </w:rPr>
              <w:t>Медициналық маска</w:t>
            </w:r>
          </w:p>
          <w:p w:rsidR="00F24789" w:rsidRPr="001F191D" w:rsidRDefault="00F24789" w:rsidP="00F24789">
            <w:pPr>
              <w:spacing w:after="0" w:line="240" w:lineRule="auto"/>
              <w:ind w:left="95"/>
              <w:rPr>
                <w:rFonts w:ascii="Times New Roman" w:eastAsia="Times New Roman" w:hAnsi="Times New Roman" w:cs="Times New Roman"/>
                <w:sz w:val="20"/>
                <w:szCs w:val="20"/>
                <w:shd w:val="clear" w:color="auto" w:fill="FFFFFF"/>
              </w:rPr>
            </w:pPr>
            <w:r w:rsidRPr="001F191D">
              <w:rPr>
                <w:rFonts w:ascii="Times New Roman" w:eastAsia="Times New Roman" w:hAnsi="Times New Roman" w:cs="Times New Roman"/>
                <w:sz w:val="20"/>
                <w:szCs w:val="20"/>
                <w:shd w:val="clear" w:color="auto" w:fill="FFFFFF"/>
              </w:rPr>
              <w:t>Жұмыс киімі (медициналық халат немесе костюм)</w:t>
            </w:r>
          </w:p>
          <w:p w:rsidR="00F24789" w:rsidRPr="001F191D" w:rsidRDefault="00F24789" w:rsidP="00F24789">
            <w:pPr>
              <w:spacing w:after="0" w:line="240" w:lineRule="auto"/>
              <w:ind w:left="95"/>
              <w:rPr>
                <w:rFonts w:ascii="Times New Roman" w:eastAsia="Times New Roman" w:hAnsi="Times New Roman" w:cs="Times New Roman"/>
                <w:sz w:val="20"/>
                <w:szCs w:val="20"/>
                <w:shd w:val="clear" w:color="auto" w:fill="FFFFFF"/>
              </w:rPr>
            </w:pPr>
            <w:r w:rsidRPr="001F191D">
              <w:rPr>
                <w:rFonts w:ascii="Times New Roman" w:eastAsia="Times New Roman" w:hAnsi="Times New Roman" w:cs="Times New Roman"/>
                <w:sz w:val="20"/>
                <w:szCs w:val="20"/>
                <w:shd w:val="clear" w:color="auto" w:fill="FFFFFF"/>
              </w:rPr>
              <w:t>Тығыз қолғап (шаруашылық</w:t>
            </w:r>
            <w:r>
              <w:rPr>
                <w:rFonts w:ascii="Times New Roman" w:eastAsia="Times New Roman" w:hAnsi="Times New Roman" w:cs="Times New Roman"/>
                <w:sz w:val="20"/>
                <w:szCs w:val="20"/>
                <w:shd w:val="clear" w:color="auto" w:fill="FFFFFF"/>
                <w:lang w:val="kk-KZ"/>
              </w:rPr>
              <w:t>та қолданатын</w:t>
            </w:r>
            <w:r w:rsidRPr="001F191D">
              <w:rPr>
                <w:rFonts w:ascii="Times New Roman" w:eastAsia="Times New Roman" w:hAnsi="Times New Roman" w:cs="Times New Roman"/>
                <w:sz w:val="20"/>
                <w:szCs w:val="20"/>
                <w:shd w:val="clear" w:color="auto" w:fill="FFFFFF"/>
              </w:rPr>
              <w:t xml:space="preserve"> резеңке)</w:t>
            </w:r>
          </w:p>
          <w:p w:rsidR="00F24789" w:rsidRPr="001F191D" w:rsidRDefault="00F24789" w:rsidP="00F24789">
            <w:pPr>
              <w:spacing w:after="0" w:line="240" w:lineRule="auto"/>
              <w:ind w:left="95"/>
              <w:rPr>
                <w:rFonts w:ascii="Times New Roman" w:eastAsia="Times New Roman" w:hAnsi="Times New Roman" w:cs="Times New Roman"/>
                <w:sz w:val="20"/>
                <w:szCs w:val="20"/>
                <w:shd w:val="clear" w:color="auto" w:fill="FFFFFF"/>
              </w:rPr>
            </w:pPr>
            <w:r w:rsidRPr="001F191D">
              <w:rPr>
                <w:rFonts w:ascii="Times New Roman" w:eastAsia="Times New Roman" w:hAnsi="Times New Roman" w:cs="Times New Roman"/>
                <w:sz w:val="20"/>
                <w:szCs w:val="20"/>
                <w:shd w:val="clear" w:color="auto" w:fill="FFFFFF"/>
              </w:rPr>
              <w:t>Бәтеңке немесе жабық жұмыс аяқ киімі</w:t>
            </w:r>
          </w:p>
          <w:p w:rsidR="00F24789" w:rsidRPr="00741210" w:rsidRDefault="00F24789" w:rsidP="00F24789">
            <w:pPr>
              <w:spacing w:after="0" w:line="240" w:lineRule="auto"/>
              <w:ind w:left="95"/>
              <w:rPr>
                <w:rFonts w:ascii="Times New Roman" w:eastAsia="Times New Roman" w:hAnsi="Times New Roman" w:cs="Times New Roman"/>
                <w:sz w:val="20"/>
                <w:szCs w:val="20"/>
                <w:shd w:val="clear" w:color="auto" w:fill="FFFFFF"/>
              </w:rPr>
            </w:pPr>
            <w:r>
              <w:rPr>
                <w:rFonts w:ascii="Times New Roman" w:eastAsia="Times New Roman" w:hAnsi="Times New Roman" w:cs="Times New Roman"/>
                <w:sz w:val="20"/>
                <w:szCs w:val="20"/>
                <w:shd w:val="clear" w:color="auto" w:fill="FFFFFF"/>
              </w:rPr>
              <w:t xml:space="preserve">* </w:t>
            </w:r>
            <w:r>
              <w:rPr>
                <w:rFonts w:ascii="Times New Roman" w:eastAsia="Times New Roman" w:hAnsi="Times New Roman" w:cs="Times New Roman"/>
                <w:sz w:val="20"/>
                <w:szCs w:val="20"/>
                <w:shd w:val="clear" w:color="auto" w:fill="FFFFFF"/>
                <w:lang w:val="kk-KZ"/>
              </w:rPr>
              <w:t>Сүзгі</w:t>
            </w:r>
            <w:r w:rsidRPr="001F191D">
              <w:rPr>
                <w:rFonts w:ascii="Times New Roman" w:eastAsia="Times New Roman" w:hAnsi="Times New Roman" w:cs="Times New Roman"/>
                <w:sz w:val="20"/>
                <w:szCs w:val="20"/>
                <w:shd w:val="clear" w:color="auto" w:fill="FFFFFF"/>
              </w:rPr>
              <w:t xml:space="preserve"> кабинетінде және пациентті сұрыптау аймағында жұмыс істеу кезінде бетке арналған қорғаны</w:t>
            </w:r>
            <w:r>
              <w:rPr>
                <w:rFonts w:ascii="Times New Roman" w:eastAsia="Times New Roman" w:hAnsi="Times New Roman" w:cs="Times New Roman"/>
                <w:sz w:val="20"/>
                <w:szCs w:val="20"/>
                <w:shd w:val="clear" w:color="auto" w:fill="FFFFFF"/>
                <w:lang w:val="kk-KZ"/>
              </w:rPr>
              <w:t>ш</w:t>
            </w:r>
            <w:r w:rsidRPr="001F191D">
              <w:rPr>
                <w:rFonts w:ascii="Times New Roman" w:eastAsia="Times New Roman" w:hAnsi="Times New Roman" w:cs="Times New Roman"/>
                <w:sz w:val="20"/>
                <w:szCs w:val="20"/>
                <w:shd w:val="clear" w:color="auto" w:fill="FFFFFF"/>
              </w:rPr>
              <w:t xml:space="preserve"> көзілдірігін немесе </w:t>
            </w:r>
            <w:r>
              <w:rPr>
                <w:rFonts w:ascii="Times New Roman" w:eastAsia="Times New Roman" w:hAnsi="Times New Roman" w:cs="Times New Roman"/>
                <w:sz w:val="20"/>
                <w:szCs w:val="20"/>
                <w:shd w:val="clear" w:color="auto" w:fill="FFFFFF"/>
              </w:rPr>
              <w:t>қорғаны</w:t>
            </w:r>
            <w:r>
              <w:rPr>
                <w:rFonts w:ascii="Times New Roman" w:eastAsia="Times New Roman" w:hAnsi="Times New Roman" w:cs="Times New Roman"/>
                <w:sz w:val="20"/>
                <w:szCs w:val="20"/>
                <w:shd w:val="clear" w:color="auto" w:fill="FFFFFF"/>
                <w:lang w:val="kk-KZ"/>
              </w:rPr>
              <w:t>ш</w:t>
            </w:r>
            <w:r w:rsidRPr="001F191D">
              <w:rPr>
                <w:rFonts w:ascii="Times New Roman" w:eastAsia="Times New Roman" w:hAnsi="Times New Roman" w:cs="Times New Roman"/>
                <w:sz w:val="20"/>
                <w:szCs w:val="20"/>
                <w:shd w:val="clear" w:color="auto" w:fill="FFFFFF"/>
              </w:rPr>
              <w:t xml:space="preserve"> қалқанын пайдалану қажет. Ұзын жеңді және байла</w:t>
            </w:r>
            <w:r>
              <w:rPr>
                <w:rFonts w:ascii="Times New Roman" w:eastAsia="Times New Roman" w:hAnsi="Times New Roman" w:cs="Times New Roman"/>
                <w:sz w:val="20"/>
                <w:szCs w:val="20"/>
                <w:shd w:val="clear" w:color="auto" w:fill="FFFFFF"/>
                <w:lang w:val="kk-KZ"/>
              </w:rPr>
              <w:t xml:space="preserve">мы бар мата емес </w:t>
            </w:r>
            <w:r w:rsidRPr="001F191D">
              <w:rPr>
                <w:rFonts w:ascii="Times New Roman" w:eastAsia="Times New Roman" w:hAnsi="Times New Roman" w:cs="Times New Roman"/>
                <w:sz w:val="20"/>
                <w:szCs w:val="20"/>
                <w:shd w:val="clear" w:color="auto" w:fill="FFFFFF"/>
              </w:rPr>
              <w:t xml:space="preserve">материалдан </w:t>
            </w:r>
            <w:r>
              <w:rPr>
                <w:rFonts w:ascii="Times New Roman" w:eastAsia="Times New Roman" w:hAnsi="Times New Roman" w:cs="Times New Roman"/>
                <w:sz w:val="20"/>
                <w:szCs w:val="20"/>
                <w:shd w:val="clear" w:color="auto" w:fill="FFFFFF"/>
                <w:lang w:val="kk-KZ"/>
              </w:rPr>
              <w:t xml:space="preserve">тігілген </w:t>
            </w:r>
            <w:r w:rsidRPr="001F191D">
              <w:rPr>
                <w:rFonts w:ascii="Times New Roman" w:eastAsia="Times New Roman" w:hAnsi="Times New Roman" w:cs="Times New Roman"/>
                <w:sz w:val="20"/>
                <w:szCs w:val="20"/>
                <w:shd w:val="clear" w:color="auto" w:fill="FFFFFF"/>
              </w:rPr>
              <w:t xml:space="preserve"> халат</w:t>
            </w:r>
          </w:p>
        </w:tc>
      </w:tr>
      <w:tr w:rsidR="00F24789" w:rsidRPr="00741210" w:rsidTr="00F24789">
        <w:tc>
          <w:tcPr>
            <w:tcW w:w="2454" w:type="dxa"/>
            <w:gridSpan w:val="2"/>
            <w:tcBorders>
              <w:top w:val="single" w:sz="4" w:space="0" w:color="000000"/>
              <w:left w:val="single" w:sz="6" w:space="0" w:color="000000"/>
              <w:bottom w:val="single" w:sz="4" w:space="0" w:color="000000"/>
              <w:right w:val="single" w:sz="4" w:space="0" w:color="000000"/>
            </w:tcBorders>
            <w:shd w:val="clear" w:color="auto" w:fill="auto"/>
            <w:tcMar>
              <w:left w:w="0" w:type="dxa"/>
              <w:right w:w="0" w:type="dxa"/>
            </w:tcMar>
          </w:tcPr>
          <w:p w:rsidR="00F24789" w:rsidRPr="00A748C5" w:rsidRDefault="00F24789" w:rsidP="00F24789">
            <w:pPr>
              <w:pStyle w:val="12"/>
              <w:ind w:left="36"/>
              <w:rPr>
                <w:rFonts w:ascii="Times New Roman" w:hAnsi="Times New Roman"/>
                <w:sz w:val="20"/>
                <w:szCs w:val="20"/>
                <w:highlight w:val="yellow"/>
                <w:lang w:val="ru-RU"/>
              </w:rPr>
            </w:pPr>
            <w:r w:rsidRPr="001F191D">
              <w:rPr>
                <w:rFonts w:ascii="Times New Roman" w:hAnsi="Times New Roman"/>
                <w:sz w:val="20"/>
                <w:szCs w:val="20"/>
                <w:lang w:val="ru-RU"/>
              </w:rPr>
              <w:t>Әкімшілік үй-жайлар</w:t>
            </w:r>
          </w:p>
        </w:tc>
        <w:tc>
          <w:tcPr>
            <w:tcW w:w="1461" w:type="dxa"/>
            <w:tcBorders>
              <w:top w:val="single" w:sz="4" w:space="0" w:color="000000"/>
              <w:left w:val="single" w:sz="4" w:space="0" w:color="000000"/>
              <w:bottom w:val="single" w:sz="4" w:space="0" w:color="000000"/>
              <w:right w:val="single" w:sz="6" w:space="0" w:color="000000"/>
            </w:tcBorders>
            <w:shd w:val="clear" w:color="auto" w:fill="auto"/>
            <w:tcMar>
              <w:left w:w="0" w:type="dxa"/>
              <w:right w:w="0" w:type="dxa"/>
            </w:tcMar>
          </w:tcPr>
          <w:p w:rsidR="00F24789" w:rsidRDefault="00F24789" w:rsidP="00F24789">
            <w:pPr>
              <w:pStyle w:val="TableParagraph"/>
              <w:spacing w:before="8"/>
              <w:ind w:left="97"/>
              <w:rPr>
                <w:rFonts w:ascii="Times New Roman" w:hAnsi="Times New Roman"/>
                <w:sz w:val="20"/>
                <w:szCs w:val="20"/>
                <w:lang w:val="ru-RU"/>
              </w:rPr>
            </w:pPr>
            <w:r w:rsidRPr="001F191D">
              <w:rPr>
                <w:rFonts w:ascii="Times New Roman" w:hAnsi="Times New Roman"/>
                <w:sz w:val="20"/>
                <w:szCs w:val="20"/>
                <w:lang w:val="ru-RU"/>
              </w:rPr>
              <w:t>Медициналық ұйымның қызметкерлері</w:t>
            </w:r>
          </w:p>
        </w:tc>
        <w:tc>
          <w:tcPr>
            <w:tcW w:w="225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F24789" w:rsidRPr="00A748C5" w:rsidRDefault="00F24789" w:rsidP="00F24789">
            <w:pPr>
              <w:pStyle w:val="TableParagraph"/>
              <w:spacing w:before="8"/>
              <w:ind w:left="94" w:hanging="3"/>
              <w:rPr>
                <w:rFonts w:ascii="Times New Roman" w:hAnsi="Times New Roman" w:cs="Times New Roman"/>
                <w:sz w:val="20"/>
                <w:szCs w:val="20"/>
                <w:highlight w:val="yellow"/>
                <w:lang w:val="ru-RU"/>
              </w:rPr>
            </w:pPr>
            <w:r w:rsidRPr="00FC119E">
              <w:rPr>
                <w:rFonts w:ascii="Times New Roman" w:hAnsi="Times New Roman" w:cs="Times New Roman"/>
                <w:sz w:val="20"/>
                <w:szCs w:val="20"/>
                <w:lang w:val="ru-RU"/>
              </w:rPr>
              <w:t>Пациенттер болма</w:t>
            </w:r>
            <w:r>
              <w:rPr>
                <w:rFonts w:ascii="Times New Roman" w:hAnsi="Times New Roman" w:cs="Times New Roman"/>
                <w:sz w:val="20"/>
                <w:szCs w:val="20"/>
                <w:lang w:val="ru-RU"/>
              </w:rPr>
              <w:t>йтын аймақ</w:t>
            </w:r>
          </w:p>
        </w:tc>
        <w:tc>
          <w:tcPr>
            <w:tcW w:w="361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F24789" w:rsidRPr="00FC119E" w:rsidRDefault="00F24789" w:rsidP="00F24789">
            <w:pPr>
              <w:pStyle w:val="12"/>
              <w:rPr>
                <w:rFonts w:ascii="Times New Roman" w:hAnsi="Times New Roman"/>
                <w:sz w:val="20"/>
                <w:szCs w:val="20"/>
                <w:lang w:val="ru-RU"/>
              </w:rPr>
            </w:pPr>
            <w:r w:rsidRPr="00FC119E">
              <w:rPr>
                <w:rFonts w:ascii="Times New Roman" w:hAnsi="Times New Roman"/>
                <w:sz w:val="20"/>
                <w:szCs w:val="20"/>
                <w:lang w:val="ru-RU"/>
              </w:rPr>
              <w:t>Кемінде 1,5 м қашықтықты сақтау.</w:t>
            </w:r>
          </w:p>
          <w:p w:rsidR="00F24789" w:rsidRPr="00FC119E" w:rsidRDefault="00F24789" w:rsidP="00F24789">
            <w:pPr>
              <w:pStyle w:val="12"/>
              <w:rPr>
                <w:rFonts w:ascii="Times New Roman" w:hAnsi="Times New Roman"/>
                <w:sz w:val="20"/>
                <w:szCs w:val="20"/>
                <w:lang w:val="ru-RU"/>
              </w:rPr>
            </w:pPr>
            <w:r w:rsidRPr="00FC119E">
              <w:rPr>
                <w:rFonts w:ascii="Times New Roman" w:hAnsi="Times New Roman"/>
                <w:sz w:val="20"/>
                <w:szCs w:val="20"/>
                <w:lang w:val="ru-RU"/>
              </w:rPr>
              <w:t>Медициналық маска</w:t>
            </w:r>
          </w:p>
          <w:p w:rsidR="00F24789" w:rsidRPr="00A748C5" w:rsidRDefault="00F24789" w:rsidP="00F24789">
            <w:pPr>
              <w:pStyle w:val="ae"/>
              <w:rPr>
                <w:rFonts w:ascii="Times New Roman" w:hAnsi="Times New Roman" w:cs="Times New Roman"/>
                <w:sz w:val="20"/>
                <w:szCs w:val="20"/>
                <w:highlight w:val="yellow"/>
                <w:lang w:val="ru-RU"/>
              </w:rPr>
            </w:pPr>
            <w:r w:rsidRPr="00FC119E">
              <w:rPr>
                <w:rFonts w:ascii="Times New Roman" w:hAnsi="Times New Roman"/>
                <w:sz w:val="20"/>
                <w:szCs w:val="20"/>
                <w:lang w:val="ru-RU"/>
              </w:rPr>
              <w:t>Медицина қызметкерлеріне арналған жұмыс киімі (медициналық халат немесе костюм)</w:t>
            </w:r>
          </w:p>
        </w:tc>
      </w:tr>
      <w:tr w:rsidR="00F24789" w:rsidRPr="00741210" w:rsidTr="00F24789">
        <w:tc>
          <w:tcPr>
            <w:tcW w:w="2454" w:type="dxa"/>
            <w:gridSpan w:val="2"/>
            <w:vMerge w:val="restart"/>
            <w:tcBorders>
              <w:top w:val="single" w:sz="4" w:space="0" w:color="000000"/>
              <w:left w:val="single" w:sz="6" w:space="0" w:color="000000"/>
              <w:right w:val="single" w:sz="4" w:space="0" w:color="000000"/>
            </w:tcBorders>
            <w:shd w:val="clear" w:color="auto" w:fill="auto"/>
            <w:tcMar>
              <w:left w:w="0" w:type="dxa"/>
              <w:right w:w="0" w:type="dxa"/>
            </w:tcMar>
          </w:tcPr>
          <w:p w:rsidR="00F24789" w:rsidRPr="001F191D" w:rsidRDefault="00F24789" w:rsidP="00F24789">
            <w:pPr>
              <w:pStyle w:val="12"/>
              <w:ind w:left="36"/>
              <w:rPr>
                <w:rFonts w:ascii="Times New Roman" w:hAnsi="Times New Roman"/>
                <w:sz w:val="20"/>
                <w:szCs w:val="20"/>
                <w:lang w:val="ru-RU"/>
              </w:rPr>
            </w:pPr>
            <w:r>
              <w:rPr>
                <w:rFonts w:ascii="Times New Roman" w:hAnsi="Times New Roman"/>
                <w:sz w:val="20"/>
                <w:szCs w:val="20"/>
                <w:lang w:val="ru-RU"/>
              </w:rPr>
              <w:t xml:space="preserve">Үй ошағы </w:t>
            </w:r>
          </w:p>
        </w:tc>
        <w:tc>
          <w:tcPr>
            <w:tcW w:w="1461" w:type="dxa"/>
            <w:tcBorders>
              <w:top w:val="single" w:sz="4" w:space="0" w:color="000000"/>
              <w:left w:val="single" w:sz="4" w:space="0" w:color="000000"/>
              <w:bottom w:val="single" w:sz="4" w:space="0" w:color="000000"/>
              <w:right w:val="single" w:sz="6" w:space="0" w:color="000000"/>
            </w:tcBorders>
            <w:shd w:val="clear" w:color="auto" w:fill="auto"/>
            <w:tcMar>
              <w:left w:w="0" w:type="dxa"/>
              <w:right w:w="0" w:type="dxa"/>
            </w:tcMar>
          </w:tcPr>
          <w:p w:rsidR="00F24789" w:rsidRPr="00A748C5" w:rsidRDefault="00F24789" w:rsidP="00F24789">
            <w:pPr>
              <w:pStyle w:val="TableParagraph"/>
              <w:spacing w:before="8"/>
              <w:ind w:left="97"/>
              <w:rPr>
                <w:rFonts w:ascii="Times New Roman" w:hAnsi="Times New Roman" w:cs="Times New Roman"/>
                <w:sz w:val="20"/>
                <w:szCs w:val="20"/>
                <w:highlight w:val="yellow"/>
                <w:lang w:val="ru-RU"/>
              </w:rPr>
            </w:pPr>
            <w:r w:rsidRPr="00FC119E">
              <w:rPr>
                <w:rFonts w:ascii="Times New Roman" w:hAnsi="Times New Roman" w:cs="Times New Roman"/>
                <w:sz w:val="20"/>
                <w:szCs w:val="20"/>
                <w:lang w:val="ru-RU"/>
              </w:rPr>
              <w:t>Медицина қызметкерлері</w:t>
            </w:r>
          </w:p>
        </w:tc>
        <w:tc>
          <w:tcPr>
            <w:tcW w:w="225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F24789" w:rsidRPr="00A748C5" w:rsidRDefault="00F24789" w:rsidP="00F24789">
            <w:pPr>
              <w:pStyle w:val="TableParagraph"/>
              <w:spacing w:before="8"/>
              <w:ind w:left="94" w:hanging="3"/>
              <w:rPr>
                <w:rFonts w:ascii="Times New Roman" w:hAnsi="Times New Roman" w:cs="Times New Roman"/>
                <w:sz w:val="20"/>
                <w:szCs w:val="20"/>
                <w:highlight w:val="yellow"/>
                <w:lang w:val="ru-RU"/>
              </w:rPr>
            </w:pPr>
            <w:r w:rsidRPr="00FC119E">
              <w:rPr>
                <w:rFonts w:ascii="Times New Roman" w:hAnsi="Times New Roman" w:cs="Times New Roman"/>
                <w:sz w:val="20"/>
                <w:szCs w:val="20"/>
                <w:lang w:val="ru-RU"/>
              </w:rPr>
              <w:t>Пациентті медициналық тексеру</w:t>
            </w:r>
          </w:p>
        </w:tc>
        <w:tc>
          <w:tcPr>
            <w:tcW w:w="361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F24789" w:rsidRPr="00FC119E" w:rsidRDefault="00F24789" w:rsidP="00F24789">
            <w:pPr>
              <w:pStyle w:val="ae"/>
              <w:rPr>
                <w:rFonts w:ascii="Times New Roman" w:hAnsi="Times New Roman" w:cs="Times New Roman"/>
                <w:sz w:val="20"/>
                <w:szCs w:val="20"/>
                <w:lang w:val="ru-RU"/>
              </w:rPr>
            </w:pPr>
            <w:r>
              <w:rPr>
                <w:rFonts w:ascii="Times New Roman" w:hAnsi="Times New Roman" w:cs="Times New Roman"/>
                <w:sz w:val="20"/>
                <w:szCs w:val="20"/>
                <w:lang w:val="ru-RU"/>
              </w:rPr>
              <w:t>Медициналық бас киім (қалауы бойынша</w:t>
            </w:r>
            <w:r w:rsidRPr="00FC119E">
              <w:rPr>
                <w:rFonts w:ascii="Times New Roman" w:hAnsi="Times New Roman" w:cs="Times New Roman"/>
                <w:sz w:val="20"/>
                <w:szCs w:val="20"/>
                <w:lang w:val="ru-RU"/>
              </w:rPr>
              <w:t>)</w:t>
            </w:r>
          </w:p>
          <w:p w:rsidR="00F24789" w:rsidRPr="00FC119E" w:rsidRDefault="00F24789" w:rsidP="00F24789">
            <w:pPr>
              <w:pStyle w:val="ae"/>
              <w:rPr>
                <w:rFonts w:ascii="Times New Roman" w:hAnsi="Times New Roman" w:cs="Times New Roman"/>
                <w:sz w:val="20"/>
                <w:szCs w:val="20"/>
                <w:lang w:val="ru-RU"/>
              </w:rPr>
            </w:pPr>
            <w:r w:rsidRPr="00FC119E">
              <w:rPr>
                <w:rFonts w:ascii="Times New Roman" w:hAnsi="Times New Roman" w:cs="Times New Roman"/>
                <w:sz w:val="20"/>
                <w:szCs w:val="20"/>
                <w:lang w:val="ru-RU"/>
              </w:rPr>
              <w:t>Медициналық маска немесе N95 немесе FFP3 респираторы</w:t>
            </w:r>
          </w:p>
          <w:p w:rsidR="00F24789" w:rsidRDefault="00F24789" w:rsidP="00F24789">
            <w:pPr>
              <w:pStyle w:val="ae"/>
              <w:rPr>
                <w:rFonts w:ascii="Times New Roman" w:hAnsi="Times New Roman" w:cs="Times New Roman"/>
                <w:sz w:val="20"/>
                <w:szCs w:val="20"/>
                <w:lang w:val="ru-RU"/>
              </w:rPr>
            </w:pPr>
            <w:r w:rsidRPr="00FC119E">
              <w:rPr>
                <w:rFonts w:ascii="Times New Roman" w:hAnsi="Times New Roman" w:cs="Times New Roman"/>
                <w:sz w:val="20"/>
                <w:szCs w:val="20"/>
                <w:lang w:val="ru-RU"/>
              </w:rPr>
              <w:t xml:space="preserve">Ұзын жеңді және арқасындағы байламы бар </w:t>
            </w:r>
            <w:r>
              <w:rPr>
                <w:rFonts w:ascii="Times New Roman" w:hAnsi="Times New Roman" w:cs="Times New Roman"/>
                <w:sz w:val="20"/>
                <w:szCs w:val="20"/>
                <w:lang w:val="ru-RU"/>
              </w:rPr>
              <w:t>мата емес</w:t>
            </w:r>
            <w:r w:rsidRPr="00FC119E">
              <w:rPr>
                <w:rFonts w:ascii="Times New Roman" w:hAnsi="Times New Roman" w:cs="Times New Roman"/>
                <w:sz w:val="20"/>
                <w:szCs w:val="20"/>
                <w:lang w:val="ru-RU"/>
              </w:rPr>
              <w:t xml:space="preserve"> материалдан жасалған халат </w:t>
            </w:r>
          </w:p>
          <w:p w:rsidR="00F24789" w:rsidRDefault="00F24789" w:rsidP="00F24789">
            <w:pPr>
              <w:pStyle w:val="ae"/>
              <w:rPr>
                <w:rFonts w:ascii="Times New Roman" w:hAnsi="Times New Roman" w:cs="Times New Roman"/>
                <w:sz w:val="20"/>
                <w:szCs w:val="20"/>
                <w:lang w:val="ru-RU"/>
              </w:rPr>
            </w:pPr>
            <w:r w:rsidRPr="00FC119E">
              <w:rPr>
                <w:rFonts w:ascii="Times New Roman" w:hAnsi="Times New Roman" w:cs="Times New Roman"/>
                <w:sz w:val="20"/>
                <w:szCs w:val="20"/>
                <w:lang w:val="ru-RU"/>
              </w:rPr>
              <w:t>Пациентті қарау кезінде нитрил/латекс қолғаптар</w:t>
            </w:r>
          </w:p>
          <w:p w:rsidR="00F24789" w:rsidRPr="00FC119E" w:rsidRDefault="00F24789" w:rsidP="00F24789">
            <w:pPr>
              <w:pStyle w:val="ae"/>
              <w:rPr>
                <w:rFonts w:ascii="Times New Roman" w:hAnsi="Times New Roman" w:cs="Times New Roman"/>
                <w:sz w:val="20"/>
                <w:szCs w:val="20"/>
                <w:lang w:val="ru-RU"/>
              </w:rPr>
            </w:pPr>
            <w:r w:rsidRPr="00FC119E">
              <w:rPr>
                <w:rFonts w:ascii="Times New Roman" w:hAnsi="Times New Roman" w:cs="Times New Roman"/>
                <w:sz w:val="20"/>
                <w:szCs w:val="20"/>
                <w:lang w:val="ru-RU"/>
              </w:rPr>
              <w:t>Қорғаныш көзілдірігі немесе бетке арналған қорғаныш қалқаны</w:t>
            </w:r>
          </w:p>
          <w:p w:rsidR="00F24789" w:rsidRPr="00B44AE7" w:rsidRDefault="00F24789" w:rsidP="00F24789">
            <w:pPr>
              <w:pStyle w:val="ae"/>
              <w:rPr>
                <w:sz w:val="20"/>
                <w:szCs w:val="20"/>
                <w:highlight w:val="yellow"/>
                <w:lang w:val="ru-RU"/>
              </w:rPr>
            </w:pPr>
            <w:r w:rsidRPr="00FC119E">
              <w:rPr>
                <w:rFonts w:ascii="Times New Roman" w:hAnsi="Times New Roman" w:cs="Times New Roman"/>
                <w:sz w:val="20"/>
                <w:szCs w:val="20"/>
                <w:lang w:val="ru-RU"/>
              </w:rPr>
              <w:t>Медицина қызметкерлері бір ошақта пациенттер немесе байланыста болған адамдар арасында қолғапты міндетті түрде ауыстырады, пәтерлер (үйлер) арасында халатты міндетті түрде ауыстыру қажет</w:t>
            </w:r>
          </w:p>
        </w:tc>
      </w:tr>
      <w:tr w:rsidR="00F24789" w:rsidRPr="00741210" w:rsidTr="00F24789">
        <w:tc>
          <w:tcPr>
            <w:tcW w:w="2454" w:type="dxa"/>
            <w:gridSpan w:val="2"/>
            <w:vMerge/>
            <w:tcBorders>
              <w:left w:val="single" w:sz="6" w:space="0" w:color="000000"/>
              <w:right w:val="single" w:sz="4" w:space="0" w:color="000000"/>
            </w:tcBorders>
            <w:shd w:val="clear" w:color="auto" w:fill="auto"/>
            <w:tcMar>
              <w:left w:w="0" w:type="dxa"/>
              <w:right w:w="0" w:type="dxa"/>
            </w:tcMar>
          </w:tcPr>
          <w:p w:rsidR="00F24789" w:rsidRDefault="00F24789" w:rsidP="00F24789">
            <w:pPr>
              <w:pStyle w:val="12"/>
              <w:ind w:left="36"/>
              <w:rPr>
                <w:rFonts w:ascii="Times New Roman" w:hAnsi="Times New Roman"/>
                <w:sz w:val="20"/>
                <w:szCs w:val="20"/>
                <w:lang w:val="ru-RU"/>
              </w:rPr>
            </w:pPr>
          </w:p>
        </w:tc>
        <w:tc>
          <w:tcPr>
            <w:tcW w:w="1461" w:type="dxa"/>
            <w:tcBorders>
              <w:top w:val="single" w:sz="4" w:space="0" w:color="000000"/>
              <w:left w:val="single" w:sz="4" w:space="0" w:color="000000"/>
              <w:bottom w:val="single" w:sz="4" w:space="0" w:color="000000"/>
              <w:right w:val="single" w:sz="6" w:space="0" w:color="000000"/>
            </w:tcBorders>
            <w:shd w:val="clear" w:color="auto" w:fill="auto"/>
            <w:tcMar>
              <w:left w:w="0" w:type="dxa"/>
              <w:right w:w="0" w:type="dxa"/>
            </w:tcMar>
          </w:tcPr>
          <w:p w:rsidR="00F24789" w:rsidRPr="00A748C5" w:rsidRDefault="00F24789" w:rsidP="00F24789">
            <w:pPr>
              <w:pStyle w:val="TableParagraph"/>
              <w:spacing w:before="8"/>
              <w:ind w:left="97"/>
              <w:rPr>
                <w:rFonts w:ascii="Times New Roman" w:hAnsi="Times New Roman" w:cs="Times New Roman"/>
                <w:sz w:val="20"/>
                <w:szCs w:val="20"/>
                <w:highlight w:val="yellow"/>
                <w:lang w:val="ru-RU"/>
              </w:rPr>
            </w:pPr>
            <w:r w:rsidRPr="00FC119E">
              <w:rPr>
                <w:rFonts w:ascii="Times New Roman" w:hAnsi="Times New Roman" w:cs="Times New Roman"/>
                <w:sz w:val="20"/>
                <w:szCs w:val="20"/>
                <w:lang w:val="ru-RU"/>
              </w:rPr>
              <w:t>Медицина қызметкерлері</w:t>
            </w:r>
          </w:p>
        </w:tc>
        <w:tc>
          <w:tcPr>
            <w:tcW w:w="225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F24789" w:rsidRPr="00A748C5" w:rsidRDefault="00F24789" w:rsidP="00F24789">
            <w:pPr>
              <w:pStyle w:val="TableParagraph"/>
              <w:spacing w:before="8"/>
              <w:ind w:left="94" w:hanging="3"/>
              <w:rPr>
                <w:rFonts w:ascii="Times New Roman" w:hAnsi="Times New Roman" w:cs="Times New Roman"/>
                <w:sz w:val="20"/>
                <w:szCs w:val="20"/>
                <w:highlight w:val="yellow"/>
                <w:lang w:val="ru-RU"/>
              </w:rPr>
            </w:pPr>
            <w:r w:rsidRPr="00FC119E">
              <w:rPr>
                <w:rFonts w:ascii="Times New Roman" w:hAnsi="Times New Roman" w:cs="Times New Roman"/>
                <w:sz w:val="20"/>
                <w:szCs w:val="20"/>
                <w:lang w:val="ru-RU"/>
              </w:rPr>
              <w:t>Байланыста болғандардан немесе науқастан ПТР-ға үлгіні іріктеу</w:t>
            </w:r>
          </w:p>
        </w:tc>
        <w:tc>
          <w:tcPr>
            <w:tcW w:w="361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F24789" w:rsidRPr="00FC119E" w:rsidRDefault="00F24789" w:rsidP="00F24789">
            <w:pPr>
              <w:pStyle w:val="ae"/>
              <w:rPr>
                <w:rFonts w:ascii="Times New Roman" w:hAnsi="Times New Roman" w:cs="Times New Roman"/>
                <w:sz w:val="20"/>
                <w:szCs w:val="20"/>
                <w:lang w:val="ru-RU"/>
              </w:rPr>
            </w:pPr>
            <w:r>
              <w:rPr>
                <w:rFonts w:ascii="Times New Roman" w:hAnsi="Times New Roman" w:cs="Times New Roman"/>
                <w:sz w:val="20"/>
                <w:szCs w:val="20"/>
                <w:lang w:val="ru-RU"/>
              </w:rPr>
              <w:t>М</w:t>
            </w:r>
            <w:r w:rsidRPr="00FC119E">
              <w:rPr>
                <w:rFonts w:ascii="Times New Roman" w:hAnsi="Times New Roman" w:cs="Times New Roman"/>
                <w:sz w:val="20"/>
                <w:szCs w:val="20"/>
                <w:lang w:val="ru-RU"/>
              </w:rPr>
              <w:t>едициналық бас киім (қалауынша)</w:t>
            </w:r>
          </w:p>
          <w:p w:rsidR="00F24789" w:rsidRPr="00FC119E" w:rsidRDefault="00F24789" w:rsidP="00F24789">
            <w:pPr>
              <w:pStyle w:val="ae"/>
              <w:rPr>
                <w:rFonts w:ascii="Times New Roman" w:hAnsi="Times New Roman" w:cs="Times New Roman"/>
                <w:sz w:val="20"/>
                <w:szCs w:val="20"/>
                <w:lang w:val="ru-RU"/>
              </w:rPr>
            </w:pPr>
            <w:r w:rsidRPr="00FC119E">
              <w:rPr>
                <w:rFonts w:ascii="Times New Roman" w:hAnsi="Times New Roman" w:cs="Times New Roman"/>
                <w:sz w:val="20"/>
                <w:szCs w:val="20"/>
                <w:lang w:val="ru-RU"/>
              </w:rPr>
              <w:t>Медициналық маска немесе N95 немесе FFP3 респираторы</w:t>
            </w:r>
          </w:p>
          <w:p w:rsidR="00F24789" w:rsidRPr="00FC119E" w:rsidRDefault="00F24789" w:rsidP="00F24789">
            <w:pPr>
              <w:pStyle w:val="ae"/>
              <w:rPr>
                <w:rFonts w:ascii="Times New Roman" w:hAnsi="Times New Roman" w:cs="Times New Roman"/>
                <w:sz w:val="20"/>
                <w:szCs w:val="20"/>
                <w:lang w:val="ru-RU"/>
              </w:rPr>
            </w:pPr>
            <w:r w:rsidRPr="00FC119E">
              <w:rPr>
                <w:rFonts w:ascii="Times New Roman" w:hAnsi="Times New Roman" w:cs="Times New Roman"/>
                <w:sz w:val="20"/>
                <w:szCs w:val="20"/>
                <w:lang w:val="ru-RU"/>
              </w:rPr>
              <w:t xml:space="preserve">Ұзын жеңді және арқасындағы байламы бар </w:t>
            </w:r>
            <w:r>
              <w:rPr>
                <w:rFonts w:ascii="Times New Roman" w:hAnsi="Times New Roman" w:cs="Times New Roman"/>
                <w:sz w:val="20"/>
                <w:szCs w:val="20"/>
                <w:lang w:val="ru-RU"/>
              </w:rPr>
              <w:t xml:space="preserve">мата емес </w:t>
            </w:r>
            <w:r w:rsidRPr="00FC119E">
              <w:rPr>
                <w:rFonts w:ascii="Times New Roman" w:hAnsi="Times New Roman" w:cs="Times New Roman"/>
                <w:sz w:val="20"/>
                <w:szCs w:val="20"/>
                <w:lang w:val="ru-RU"/>
              </w:rPr>
              <w:t xml:space="preserve">материалдан </w:t>
            </w:r>
            <w:r>
              <w:rPr>
                <w:rFonts w:ascii="Times New Roman" w:hAnsi="Times New Roman" w:cs="Times New Roman"/>
                <w:sz w:val="20"/>
                <w:szCs w:val="20"/>
                <w:lang w:val="ru-RU"/>
              </w:rPr>
              <w:t xml:space="preserve">тігілген </w:t>
            </w:r>
            <w:r w:rsidRPr="00FC119E">
              <w:rPr>
                <w:rFonts w:ascii="Times New Roman" w:hAnsi="Times New Roman" w:cs="Times New Roman"/>
                <w:sz w:val="20"/>
                <w:szCs w:val="20"/>
                <w:lang w:val="ru-RU"/>
              </w:rPr>
              <w:t xml:space="preserve"> халат</w:t>
            </w:r>
          </w:p>
          <w:p w:rsidR="00F24789" w:rsidRPr="00FC119E" w:rsidRDefault="00F24789" w:rsidP="00F24789">
            <w:pPr>
              <w:pStyle w:val="ae"/>
              <w:rPr>
                <w:rFonts w:ascii="Times New Roman" w:hAnsi="Times New Roman" w:cs="Times New Roman"/>
                <w:sz w:val="20"/>
                <w:szCs w:val="20"/>
                <w:lang w:val="ru-RU"/>
              </w:rPr>
            </w:pPr>
            <w:r w:rsidRPr="00FC119E">
              <w:rPr>
                <w:rFonts w:ascii="Times New Roman" w:hAnsi="Times New Roman" w:cs="Times New Roman"/>
                <w:sz w:val="20"/>
                <w:szCs w:val="20"/>
                <w:lang w:val="ru-RU"/>
              </w:rPr>
              <w:t>Нитрил/латекс қолғаптар</w:t>
            </w:r>
          </w:p>
          <w:p w:rsidR="00F24789" w:rsidRPr="00FC119E" w:rsidRDefault="00F24789" w:rsidP="00F24789">
            <w:pPr>
              <w:pStyle w:val="ae"/>
              <w:rPr>
                <w:rFonts w:ascii="Times New Roman" w:hAnsi="Times New Roman" w:cs="Times New Roman"/>
                <w:sz w:val="20"/>
                <w:szCs w:val="20"/>
                <w:lang w:val="ru-RU"/>
              </w:rPr>
            </w:pPr>
            <w:r w:rsidRPr="00FC119E">
              <w:rPr>
                <w:rFonts w:ascii="Times New Roman" w:hAnsi="Times New Roman" w:cs="Times New Roman"/>
                <w:sz w:val="20"/>
                <w:szCs w:val="20"/>
                <w:lang w:val="ru-RU"/>
              </w:rPr>
              <w:t>Қорғаныш көзілдірігі немесе бетке арналған қорғаныш қалқаны</w:t>
            </w:r>
          </w:p>
          <w:p w:rsidR="00F24789" w:rsidRPr="00A748C5" w:rsidRDefault="00F24789" w:rsidP="00F24789">
            <w:pPr>
              <w:pStyle w:val="ae"/>
              <w:rPr>
                <w:rFonts w:ascii="Times New Roman" w:hAnsi="Times New Roman" w:cs="Times New Roman"/>
                <w:sz w:val="20"/>
                <w:szCs w:val="20"/>
                <w:highlight w:val="yellow"/>
                <w:lang w:val="ru-RU"/>
              </w:rPr>
            </w:pPr>
            <w:r w:rsidRPr="00FC119E">
              <w:rPr>
                <w:rFonts w:ascii="Times New Roman" w:hAnsi="Times New Roman" w:cs="Times New Roman"/>
                <w:sz w:val="20"/>
                <w:szCs w:val="20"/>
                <w:lang w:val="ru-RU"/>
              </w:rPr>
              <w:t>* Медицина қызметкерлері бір ошақта пациенттер немесе байланыста болған адамдар арасында қолғапты міндетті түрде ауыстырады, пәтерлер (үйлер) арасында халатты міндетті түрде ауыстыру қажет</w:t>
            </w:r>
          </w:p>
        </w:tc>
      </w:tr>
      <w:tr w:rsidR="00F24789" w:rsidRPr="00741210" w:rsidTr="00F24789">
        <w:tc>
          <w:tcPr>
            <w:tcW w:w="2454" w:type="dxa"/>
            <w:gridSpan w:val="2"/>
            <w:vMerge/>
            <w:tcBorders>
              <w:left w:val="single" w:sz="6" w:space="0" w:color="000000"/>
              <w:bottom w:val="single" w:sz="4" w:space="0" w:color="000000"/>
              <w:right w:val="single" w:sz="4" w:space="0" w:color="000000"/>
            </w:tcBorders>
            <w:shd w:val="clear" w:color="auto" w:fill="auto"/>
            <w:tcMar>
              <w:left w:w="0" w:type="dxa"/>
              <w:right w:w="0" w:type="dxa"/>
            </w:tcMar>
          </w:tcPr>
          <w:p w:rsidR="00F24789" w:rsidRDefault="00F24789" w:rsidP="00F24789">
            <w:pPr>
              <w:pStyle w:val="12"/>
              <w:ind w:left="36"/>
              <w:rPr>
                <w:rFonts w:ascii="Times New Roman" w:hAnsi="Times New Roman"/>
                <w:sz w:val="20"/>
                <w:szCs w:val="20"/>
                <w:lang w:val="ru-RU"/>
              </w:rPr>
            </w:pPr>
          </w:p>
        </w:tc>
        <w:tc>
          <w:tcPr>
            <w:tcW w:w="1461" w:type="dxa"/>
            <w:tcBorders>
              <w:top w:val="single" w:sz="4" w:space="0" w:color="000000"/>
              <w:left w:val="single" w:sz="4" w:space="0" w:color="000000"/>
              <w:bottom w:val="single" w:sz="4" w:space="0" w:color="000000"/>
              <w:right w:val="single" w:sz="6" w:space="0" w:color="000000"/>
            </w:tcBorders>
            <w:shd w:val="clear" w:color="auto" w:fill="auto"/>
            <w:tcMar>
              <w:left w:w="0" w:type="dxa"/>
              <w:right w:w="0" w:type="dxa"/>
            </w:tcMar>
          </w:tcPr>
          <w:p w:rsidR="00F24789" w:rsidRPr="00A748C5" w:rsidRDefault="00F24789" w:rsidP="00F24789">
            <w:pPr>
              <w:pStyle w:val="TableParagraph"/>
              <w:spacing w:before="8"/>
              <w:ind w:left="97"/>
              <w:rPr>
                <w:rFonts w:ascii="Times New Roman" w:hAnsi="Times New Roman" w:cs="Times New Roman"/>
                <w:sz w:val="20"/>
                <w:szCs w:val="20"/>
                <w:highlight w:val="yellow"/>
                <w:lang w:val="ru-RU"/>
              </w:rPr>
            </w:pPr>
            <w:r w:rsidRPr="003E1D21">
              <w:rPr>
                <w:rFonts w:ascii="Times New Roman" w:hAnsi="Times New Roman" w:cs="Times New Roman"/>
                <w:sz w:val="20"/>
                <w:szCs w:val="20"/>
                <w:lang w:val="ru-RU"/>
              </w:rPr>
              <w:t>Пациенттер</w:t>
            </w:r>
          </w:p>
        </w:tc>
        <w:tc>
          <w:tcPr>
            <w:tcW w:w="225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F24789" w:rsidRPr="00A748C5" w:rsidRDefault="00F24789" w:rsidP="00F24789">
            <w:pPr>
              <w:pStyle w:val="TableParagraph"/>
              <w:spacing w:before="8"/>
              <w:ind w:left="94" w:hanging="3"/>
              <w:rPr>
                <w:rFonts w:ascii="Times New Roman" w:hAnsi="Times New Roman" w:cs="Times New Roman"/>
                <w:sz w:val="20"/>
                <w:szCs w:val="20"/>
                <w:highlight w:val="yellow"/>
                <w:lang w:val="ru-RU"/>
              </w:rPr>
            </w:pPr>
            <w:r w:rsidRPr="00FC119E">
              <w:rPr>
                <w:rFonts w:ascii="Times New Roman" w:hAnsi="Times New Roman" w:cs="Times New Roman"/>
                <w:sz w:val="20"/>
                <w:szCs w:val="20"/>
                <w:lang w:val="ru-RU"/>
              </w:rPr>
              <w:t>Медицина қызметкері</w:t>
            </w:r>
            <w:r>
              <w:rPr>
                <w:rFonts w:ascii="Times New Roman" w:hAnsi="Times New Roman" w:cs="Times New Roman"/>
                <w:sz w:val="20"/>
                <w:szCs w:val="20"/>
                <w:lang w:val="ru-RU"/>
              </w:rPr>
              <w:t>нің</w:t>
            </w:r>
            <w:r w:rsidRPr="00FC119E">
              <w:rPr>
                <w:rFonts w:ascii="Times New Roman" w:hAnsi="Times New Roman" w:cs="Times New Roman"/>
                <w:sz w:val="20"/>
                <w:szCs w:val="20"/>
                <w:lang w:val="ru-RU"/>
              </w:rPr>
              <w:t xml:space="preserve"> қарап-тексеру</w:t>
            </w:r>
            <w:r>
              <w:rPr>
                <w:rFonts w:ascii="Times New Roman" w:hAnsi="Times New Roman" w:cs="Times New Roman"/>
                <w:sz w:val="20"/>
                <w:szCs w:val="20"/>
                <w:lang w:val="ru-RU"/>
              </w:rPr>
              <w:t>і</w:t>
            </w:r>
            <w:r w:rsidRPr="00FC119E">
              <w:rPr>
                <w:rFonts w:ascii="Times New Roman" w:hAnsi="Times New Roman" w:cs="Times New Roman"/>
                <w:sz w:val="20"/>
                <w:szCs w:val="20"/>
                <w:lang w:val="ru-RU"/>
              </w:rPr>
              <w:t xml:space="preserve"> кезінде</w:t>
            </w:r>
          </w:p>
        </w:tc>
        <w:tc>
          <w:tcPr>
            <w:tcW w:w="361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F24789" w:rsidRPr="00FC119E" w:rsidRDefault="00F24789" w:rsidP="00F24789">
            <w:pPr>
              <w:pStyle w:val="12"/>
              <w:rPr>
                <w:rFonts w:ascii="Times New Roman" w:hAnsi="Times New Roman"/>
                <w:sz w:val="20"/>
                <w:szCs w:val="20"/>
                <w:lang w:val="ru-RU"/>
              </w:rPr>
            </w:pPr>
            <w:r w:rsidRPr="00FC119E">
              <w:rPr>
                <w:rFonts w:ascii="Times New Roman" w:hAnsi="Times New Roman"/>
                <w:sz w:val="20"/>
                <w:szCs w:val="20"/>
                <w:lang w:val="ru-RU"/>
              </w:rPr>
              <w:t>Кемінде 1,5 метр қашықтықты сақтау.</w:t>
            </w:r>
          </w:p>
          <w:p w:rsidR="00F24789" w:rsidRPr="00A748C5" w:rsidRDefault="00F24789" w:rsidP="00F24789">
            <w:pPr>
              <w:pStyle w:val="ae"/>
              <w:rPr>
                <w:rFonts w:ascii="Times New Roman" w:hAnsi="Times New Roman" w:cs="Times New Roman"/>
                <w:sz w:val="20"/>
                <w:szCs w:val="20"/>
                <w:highlight w:val="yellow"/>
                <w:lang w:val="ru-RU"/>
              </w:rPr>
            </w:pPr>
            <w:r w:rsidRPr="00FC119E">
              <w:rPr>
                <w:rFonts w:ascii="Times New Roman" w:hAnsi="Times New Roman"/>
                <w:sz w:val="20"/>
                <w:szCs w:val="20"/>
                <w:lang w:val="ru-RU"/>
              </w:rPr>
              <w:t>Медициналық маска, егер ол оны қолдана алса</w:t>
            </w:r>
          </w:p>
        </w:tc>
      </w:tr>
      <w:tr w:rsidR="00F24789" w:rsidRPr="00741210" w:rsidTr="00F24789">
        <w:tc>
          <w:tcPr>
            <w:tcW w:w="9781" w:type="dxa"/>
            <w:gridSpan w:val="5"/>
            <w:tcBorders>
              <w:top w:val="single" w:sz="4" w:space="0" w:color="000000"/>
              <w:left w:val="single" w:sz="6" w:space="0" w:color="000000"/>
              <w:bottom w:val="single" w:sz="4" w:space="0" w:color="000000"/>
              <w:right w:val="single" w:sz="6" w:space="0" w:color="000000"/>
            </w:tcBorders>
            <w:shd w:val="clear" w:color="auto" w:fill="auto"/>
            <w:tcMar>
              <w:left w:w="0" w:type="dxa"/>
              <w:right w:w="0" w:type="dxa"/>
            </w:tcMar>
          </w:tcPr>
          <w:p w:rsidR="00F24789" w:rsidRPr="00FC119E" w:rsidRDefault="00F24789" w:rsidP="00F24789">
            <w:pPr>
              <w:pStyle w:val="12"/>
              <w:jc w:val="center"/>
              <w:rPr>
                <w:rFonts w:ascii="Times New Roman" w:hAnsi="Times New Roman"/>
                <w:b/>
                <w:sz w:val="20"/>
                <w:szCs w:val="20"/>
                <w:lang w:val="ru-RU"/>
              </w:rPr>
            </w:pPr>
            <w:r w:rsidRPr="00FC119E">
              <w:rPr>
                <w:rFonts w:ascii="Times New Roman" w:hAnsi="Times New Roman"/>
                <w:b/>
                <w:sz w:val="20"/>
                <w:szCs w:val="20"/>
                <w:lang w:val="ru-RU"/>
              </w:rPr>
              <w:t>COVID-19-ға күдікті, ықтимал және расталған жағдайлары бар пациенттерді емдеуге жатқызуға арналған медициналық ұйымдар</w:t>
            </w:r>
          </w:p>
        </w:tc>
      </w:tr>
      <w:tr w:rsidR="00F24789" w:rsidRPr="009D55A0" w:rsidTr="00F24789">
        <w:tc>
          <w:tcPr>
            <w:tcW w:w="2454" w:type="dxa"/>
            <w:gridSpan w:val="2"/>
            <w:vMerge w:val="restart"/>
            <w:tcBorders>
              <w:top w:val="single" w:sz="4" w:space="0" w:color="000000"/>
              <w:left w:val="single" w:sz="6" w:space="0" w:color="000000"/>
              <w:right w:val="single" w:sz="4" w:space="0" w:color="000000"/>
            </w:tcBorders>
            <w:shd w:val="clear" w:color="auto" w:fill="auto"/>
            <w:tcMar>
              <w:left w:w="0" w:type="dxa"/>
              <w:right w:w="0" w:type="dxa"/>
            </w:tcMar>
          </w:tcPr>
          <w:p w:rsidR="00F24789" w:rsidRPr="00D90367" w:rsidRDefault="00F24789" w:rsidP="00F24789">
            <w:pPr>
              <w:spacing w:after="0" w:line="240" w:lineRule="auto"/>
              <w:ind w:left="36"/>
              <w:rPr>
                <w:rFonts w:ascii="Times New Roman" w:eastAsia="Times New Roman" w:hAnsi="Times New Roman" w:cs="Times New Roman"/>
                <w:sz w:val="20"/>
                <w:szCs w:val="20"/>
                <w:lang w:val="kk-KZ"/>
              </w:rPr>
            </w:pPr>
            <w:r w:rsidRPr="00D90367">
              <w:rPr>
                <w:rFonts w:ascii="Times New Roman" w:eastAsia="Times New Roman" w:hAnsi="Times New Roman" w:cs="Times New Roman"/>
                <w:sz w:val="20"/>
                <w:szCs w:val="20"/>
              </w:rPr>
              <w:lastRenderedPageBreak/>
              <w:t>Пациент палатасы</w:t>
            </w:r>
          </w:p>
          <w:p w:rsidR="00F24789" w:rsidRPr="00741210" w:rsidRDefault="00F24789" w:rsidP="00F24789">
            <w:pPr>
              <w:spacing w:after="0" w:line="240" w:lineRule="auto"/>
              <w:ind w:left="36"/>
              <w:rPr>
                <w:sz w:val="20"/>
                <w:szCs w:val="20"/>
                <w:lang w:val="kk-KZ"/>
              </w:rPr>
            </w:pPr>
          </w:p>
        </w:tc>
        <w:tc>
          <w:tcPr>
            <w:tcW w:w="1461" w:type="dxa"/>
            <w:tcBorders>
              <w:top w:val="single" w:sz="4" w:space="0" w:color="000000"/>
              <w:left w:val="single" w:sz="4" w:space="0" w:color="000000"/>
              <w:bottom w:val="single" w:sz="4" w:space="0" w:color="000000"/>
              <w:right w:val="single" w:sz="6" w:space="0" w:color="000000"/>
            </w:tcBorders>
            <w:shd w:val="clear" w:color="auto" w:fill="auto"/>
            <w:tcMar>
              <w:left w:w="0" w:type="dxa"/>
              <w:right w:w="0" w:type="dxa"/>
            </w:tcMar>
          </w:tcPr>
          <w:p w:rsidR="00F24789" w:rsidRPr="00741210" w:rsidRDefault="00F24789" w:rsidP="00F24789">
            <w:pPr>
              <w:spacing w:after="0" w:line="240" w:lineRule="auto"/>
              <w:ind w:left="97"/>
              <w:rPr>
                <w:sz w:val="20"/>
                <w:szCs w:val="20"/>
              </w:rPr>
            </w:pPr>
            <w:r w:rsidRPr="00741210">
              <w:rPr>
                <w:rFonts w:ascii="Times New Roman" w:eastAsia="Times New Roman" w:hAnsi="Times New Roman" w:cs="Times New Roman"/>
                <w:sz w:val="20"/>
                <w:szCs w:val="20"/>
              </w:rPr>
              <w:t>Медицина қызметкерлері</w:t>
            </w:r>
          </w:p>
        </w:tc>
        <w:tc>
          <w:tcPr>
            <w:tcW w:w="225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F24789" w:rsidRPr="00741210" w:rsidRDefault="00F24789" w:rsidP="00F24789">
            <w:pPr>
              <w:spacing w:after="0" w:line="240" w:lineRule="auto"/>
              <w:ind w:left="94" w:hanging="3"/>
              <w:rPr>
                <w:sz w:val="20"/>
                <w:szCs w:val="20"/>
              </w:rPr>
            </w:pPr>
            <w:r>
              <w:rPr>
                <w:rFonts w:ascii="Times New Roman" w:eastAsia="Times New Roman" w:hAnsi="Times New Roman" w:cs="Times New Roman"/>
                <w:sz w:val="20"/>
                <w:szCs w:val="20"/>
              </w:rPr>
              <w:t>C</w:t>
            </w:r>
            <w:r>
              <w:rPr>
                <w:rFonts w:ascii="Times New Roman" w:eastAsia="Times New Roman" w:hAnsi="Times New Roman" w:cs="Times New Roman"/>
                <w:sz w:val="20"/>
                <w:szCs w:val="20"/>
                <w:lang w:val="kk-KZ"/>
              </w:rPr>
              <w:t>О</w:t>
            </w:r>
            <w:r w:rsidRPr="00741210">
              <w:rPr>
                <w:rFonts w:ascii="Times New Roman" w:eastAsia="Times New Roman" w:hAnsi="Times New Roman" w:cs="Times New Roman"/>
                <w:sz w:val="20"/>
                <w:szCs w:val="20"/>
              </w:rPr>
              <w:t>VID-19</w:t>
            </w:r>
            <w:r>
              <w:rPr>
                <w:rFonts w:ascii="Times New Roman" w:eastAsia="Times New Roman" w:hAnsi="Times New Roman" w:cs="Times New Roman"/>
                <w:sz w:val="20"/>
                <w:szCs w:val="20"/>
                <w:lang w:val="kk-KZ"/>
              </w:rPr>
              <w:t>-ға</w:t>
            </w:r>
            <w:r w:rsidRPr="00741210">
              <w:rPr>
                <w:rFonts w:ascii="Times New Roman" w:eastAsia="Times New Roman" w:hAnsi="Times New Roman" w:cs="Times New Roman"/>
                <w:sz w:val="20"/>
                <w:szCs w:val="20"/>
              </w:rPr>
              <w:t xml:space="preserve"> күдікті немесе расталған науқастарға тікелей медициналық көмек көрсету.</w:t>
            </w:r>
          </w:p>
        </w:tc>
        <w:tc>
          <w:tcPr>
            <w:tcW w:w="361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F24789" w:rsidRPr="00741210" w:rsidRDefault="00F24789" w:rsidP="00F24789">
            <w:pPr>
              <w:spacing w:after="0" w:line="240" w:lineRule="auto"/>
              <w:ind w:left="95"/>
              <w:rPr>
                <w:rFonts w:ascii="Times New Roman" w:eastAsia="Times New Roman" w:hAnsi="Times New Roman" w:cs="Times New Roman"/>
                <w:sz w:val="20"/>
                <w:szCs w:val="20"/>
              </w:rPr>
            </w:pPr>
            <w:r>
              <w:rPr>
                <w:rFonts w:ascii="Times New Roman" w:eastAsia="Times New Roman" w:hAnsi="Times New Roman" w:cs="Times New Roman"/>
                <w:sz w:val="20"/>
                <w:szCs w:val="20"/>
                <w:lang w:val="kk-KZ"/>
              </w:rPr>
              <w:t>М</w:t>
            </w:r>
            <w:r w:rsidRPr="00741210">
              <w:rPr>
                <w:rFonts w:ascii="Times New Roman" w:eastAsia="Times New Roman" w:hAnsi="Times New Roman" w:cs="Times New Roman"/>
                <w:sz w:val="20"/>
                <w:szCs w:val="20"/>
              </w:rPr>
              <w:t>едициналық бас киім</w:t>
            </w:r>
          </w:p>
          <w:p w:rsidR="00F24789" w:rsidRPr="00741210" w:rsidRDefault="00F24789" w:rsidP="00F24789">
            <w:pPr>
              <w:spacing w:after="0" w:line="240" w:lineRule="auto"/>
              <w:ind w:left="95"/>
              <w:rPr>
                <w:rFonts w:ascii="Times New Roman" w:eastAsia="Times New Roman" w:hAnsi="Times New Roman" w:cs="Times New Roman"/>
                <w:sz w:val="20"/>
                <w:szCs w:val="20"/>
              </w:rPr>
            </w:pPr>
            <w:r w:rsidRPr="00741210">
              <w:rPr>
                <w:rFonts w:ascii="Times New Roman" w:eastAsia="Times New Roman" w:hAnsi="Times New Roman" w:cs="Times New Roman"/>
                <w:sz w:val="20"/>
                <w:szCs w:val="20"/>
              </w:rPr>
              <w:t>Респиратор N95 немесе FFP3</w:t>
            </w:r>
          </w:p>
          <w:p w:rsidR="00F24789" w:rsidRDefault="00F24789" w:rsidP="00F24789">
            <w:pPr>
              <w:spacing w:after="0" w:line="240" w:lineRule="auto"/>
              <w:ind w:left="95"/>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Мата емес</w:t>
            </w:r>
            <w:r>
              <w:rPr>
                <w:rFonts w:ascii="Times New Roman" w:eastAsia="Times New Roman" w:hAnsi="Times New Roman" w:cs="Times New Roman"/>
                <w:sz w:val="20"/>
                <w:szCs w:val="20"/>
              </w:rPr>
              <w:t xml:space="preserve"> материалдан</w:t>
            </w:r>
            <w:r w:rsidRPr="00741210">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lang w:val="kk-KZ"/>
              </w:rPr>
              <w:t>тігілген</w:t>
            </w:r>
            <w:r w:rsidRPr="00741210">
              <w:rPr>
                <w:rFonts w:ascii="Times New Roman" w:eastAsia="Times New Roman" w:hAnsi="Times New Roman" w:cs="Times New Roman"/>
                <w:sz w:val="20"/>
                <w:szCs w:val="20"/>
              </w:rPr>
              <w:t xml:space="preserve"> ұзын жеңді және арқа</w:t>
            </w:r>
            <w:r w:rsidRPr="00741210">
              <w:rPr>
                <w:rFonts w:ascii="Times New Roman" w:eastAsia="Times New Roman" w:hAnsi="Times New Roman" w:cs="Times New Roman"/>
                <w:sz w:val="20"/>
                <w:szCs w:val="20"/>
                <w:lang w:val="kk-KZ"/>
              </w:rPr>
              <w:t>сын</w:t>
            </w:r>
            <w:r w:rsidRPr="00741210">
              <w:rPr>
                <w:rFonts w:ascii="Times New Roman" w:eastAsia="Times New Roman" w:hAnsi="Times New Roman" w:cs="Times New Roman"/>
                <w:sz w:val="20"/>
                <w:szCs w:val="20"/>
              </w:rPr>
              <w:t xml:space="preserve">да байламдары бар халат </w:t>
            </w:r>
          </w:p>
          <w:p w:rsidR="00F24789" w:rsidRPr="00741210" w:rsidRDefault="00F24789" w:rsidP="00F24789">
            <w:pPr>
              <w:spacing w:after="0" w:line="240" w:lineRule="auto"/>
              <w:ind w:left="95"/>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t>Егер халат сұйықтықтар</w:t>
            </w:r>
            <w:r>
              <w:rPr>
                <w:rFonts w:ascii="Times New Roman" w:eastAsia="Times New Roman" w:hAnsi="Times New Roman" w:cs="Times New Roman"/>
                <w:sz w:val="20"/>
                <w:szCs w:val="20"/>
                <w:lang w:val="kk-KZ"/>
              </w:rPr>
              <w:t>дың шашырауына</w:t>
            </w:r>
            <w:r w:rsidRPr="00741210">
              <w:rPr>
                <w:rFonts w:ascii="Times New Roman" w:eastAsia="Times New Roman" w:hAnsi="Times New Roman" w:cs="Times New Roman"/>
                <w:sz w:val="20"/>
                <w:szCs w:val="20"/>
                <w:lang w:val="kk-KZ"/>
              </w:rPr>
              <w:t xml:space="preserve"> төзімді болмаса, алжапқыш қажет.</w:t>
            </w:r>
            <w:r>
              <w:rPr>
                <w:rFonts w:ascii="Times New Roman" w:eastAsia="Times New Roman" w:hAnsi="Times New Roman" w:cs="Times New Roman"/>
                <w:sz w:val="20"/>
                <w:szCs w:val="20"/>
                <w:lang w:val="kk-KZ"/>
              </w:rPr>
              <w:t xml:space="preserve"> </w:t>
            </w:r>
          </w:p>
          <w:p w:rsidR="00F24789" w:rsidRPr="00741210" w:rsidRDefault="00F24789" w:rsidP="00F24789">
            <w:pPr>
              <w:spacing w:after="0" w:line="240" w:lineRule="auto"/>
              <w:ind w:left="95"/>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t>Нитрил/латекс қолғап</w:t>
            </w:r>
            <w:r>
              <w:rPr>
                <w:rFonts w:ascii="Times New Roman" w:eastAsia="Times New Roman" w:hAnsi="Times New Roman" w:cs="Times New Roman"/>
                <w:sz w:val="20"/>
                <w:szCs w:val="20"/>
                <w:lang w:val="kk-KZ"/>
              </w:rPr>
              <w:t xml:space="preserve">тар </w:t>
            </w:r>
          </w:p>
          <w:p w:rsidR="00F24789" w:rsidRPr="00741210" w:rsidRDefault="00F24789" w:rsidP="00F24789">
            <w:pPr>
              <w:spacing w:after="0" w:line="240" w:lineRule="auto"/>
              <w:ind w:left="95"/>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t>Қорғаныш көзілдірік немесе бетке арналған қорғаныш қалқан</w:t>
            </w:r>
          </w:p>
          <w:p w:rsidR="00F24789" w:rsidRPr="00741210" w:rsidRDefault="00F24789" w:rsidP="00F24789">
            <w:pPr>
              <w:spacing w:after="0" w:line="240" w:lineRule="auto"/>
              <w:ind w:left="95"/>
              <w:rPr>
                <w:sz w:val="20"/>
                <w:szCs w:val="20"/>
                <w:lang w:val="kk-KZ"/>
              </w:rPr>
            </w:pPr>
            <w:r>
              <w:rPr>
                <w:rFonts w:ascii="Times New Roman" w:eastAsia="Times New Roman" w:hAnsi="Times New Roman" w:cs="Times New Roman"/>
                <w:sz w:val="20"/>
                <w:szCs w:val="20"/>
                <w:lang w:val="kk-KZ"/>
              </w:rPr>
              <w:t>Су өткізбейтін материалдан тігілген ауысымды жұмыс аяқ киімі</w:t>
            </w:r>
          </w:p>
        </w:tc>
      </w:tr>
      <w:tr w:rsidR="00F24789" w:rsidRPr="009D55A0" w:rsidTr="00F24789">
        <w:tc>
          <w:tcPr>
            <w:tcW w:w="2454" w:type="dxa"/>
            <w:gridSpan w:val="2"/>
            <w:vMerge/>
            <w:tcBorders>
              <w:left w:val="single" w:sz="6" w:space="0" w:color="000000"/>
              <w:right w:val="single" w:sz="4" w:space="0" w:color="000000"/>
            </w:tcBorders>
            <w:shd w:val="clear" w:color="auto" w:fill="auto"/>
            <w:tcMar>
              <w:left w:w="0" w:type="dxa"/>
              <w:right w:w="0" w:type="dxa"/>
            </w:tcMar>
          </w:tcPr>
          <w:p w:rsidR="00F24789" w:rsidRPr="00741210" w:rsidRDefault="00F24789" w:rsidP="00F24789">
            <w:pPr>
              <w:spacing w:after="0" w:line="240" w:lineRule="auto"/>
              <w:ind w:left="56"/>
              <w:rPr>
                <w:sz w:val="20"/>
                <w:szCs w:val="20"/>
                <w:lang w:val="kk-KZ"/>
              </w:rPr>
            </w:pPr>
          </w:p>
        </w:tc>
        <w:tc>
          <w:tcPr>
            <w:tcW w:w="1461" w:type="dxa"/>
            <w:tcBorders>
              <w:top w:val="single" w:sz="6" w:space="0" w:color="000000"/>
              <w:left w:val="single" w:sz="4" w:space="0" w:color="000000"/>
              <w:bottom w:val="single" w:sz="6" w:space="0" w:color="000000"/>
              <w:right w:val="single" w:sz="6" w:space="0" w:color="000000"/>
            </w:tcBorders>
            <w:shd w:val="clear" w:color="auto" w:fill="auto"/>
            <w:tcMar>
              <w:left w:w="0" w:type="dxa"/>
              <w:right w:w="0" w:type="dxa"/>
            </w:tcMar>
          </w:tcPr>
          <w:p w:rsidR="00F24789" w:rsidRPr="00741210" w:rsidRDefault="00F24789" w:rsidP="00F24789">
            <w:pPr>
              <w:spacing w:after="0" w:line="240" w:lineRule="auto"/>
              <w:ind w:left="97"/>
              <w:rPr>
                <w:sz w:val="20"/>
                <w:szCs w:val="20"/>
              </w:rPr>
            </w:pPr>
            <w:r w:rsidRPr="00741210">
              <w:rPr>
                <w:rFonts w:ascii="Times New Roman" w:eastAsia="Times New Roman" w:hAnsi="Times New Roman" w:cs="Times New Roman"/>
                <w:sz w:val="20"/>
                <w:szCs w:val="20"/>
              </w:rPr>
              <w:t>Медицина қызметкерлері</w:t>
            </w:r>
          </w:p>
        </w:tc>
        <w:tc>
          <w:tcPr>
            <w:tcW w:w="225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F24789" w:rsidRPr="00741210" w:rsidRDefault="00F24789" w:rsidP="00F24789">
            <w:pPr>
              <w:spacing w:after="0" w:line="240" w:lineRule="auto"/>
              <w:ind w:left="142"/>
              <w:rPr>
                <w:sz w:val="20"/>
                <w:szCs w:val="20"/>
              </w:rPr>
            </w:pPr>
            <w:r w:rsidRPr="00741210">
              <w:rPr>
                <w:rFonts w:ascii="Times New Roman" w:eastAsia="Times New Roman" w:hAnsi="Times New Roman" w:cs="Times New Roman"/>
                <w:sz w:val="20"/>
                <w:szCs w:val="20"/>
              </w:rPr>
              <w:t xml:space="preserve">Аэрозольдердің пайда болуымен </w:t>
            </w:r>
            <w:r w:rsidRPr="00741210">
              <w:rPr>
                <w:rFonts w:ascii="Times New Roman" w:eastAsia="Times New Roman" w:hAnsi="Times New Roman" w:cs="Times New Roman"/>
                <w:sz w:val="20"/>
                <w:szCs w:val="20"/>
                <w:lang w:val="kk-KZ"/>
              </w:rPr>
              <w:t xml:space="preserve">байланысты </w:t>
            </w:r>
            <w:r w:rsidRPr="00741210">
              <w:rPr>
                <w:rFonts w:ascii="Times New Roman" w:eastAsia="Times New Roman" w:hAnsi="Times New Roman" w:cs="Times New Roman"/>
                <w:sz w:val="20"/>
                <w:szCs w:val="20"/>
              </w:rPr>
              <w:t xml:space="preserve"> емшаралар үшін (мысалы, кеңірдектің интубациясы, инвазивті емес жасанды желдету, трахеостомия, жүрек-өкпе реанимациясы, интубация алдында қол құралдарының көмегімен жасанды желдету, бронхоскопия) және қарқынды терапия бөлімшесі</w:t>
            </w:r>
          </w:p>
        </w:tc>
        <w:tc>
          <w:tcPr>
            <w:tcW w:w="361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F24789" w:rsidRPr="00741210" w:rsidRDefault="00F24789" w:rsidP="00F24789">
            <w:pPr>
              <w:spacing w:after="0" w:line="240" w:lineRule="auto"/>
              <w:ind w:left="142"/>
              <w:rPr>
                <w:rFonts w:ascii="Times New Roman" w:eastAsia="Times New Roman" w:hAnsi="Times New Roman" w:cs="Times New Roman"/>
                <w:sz w:val="20"/>
                <w:szCs w:val="20"/>
              </w:rPr>
            </w:pPr>
            <w:r>
              <w:rPr>
                <w:rFonts w:ascii="Times New Roman" w:eastAsia="Times New Roman" w:hAnsi="Times New Roman" w:cs="Times New Roman"/>
                <w:sz w:val="20"/>
                <w:szCs w:val="20"/>
                <w:lang w:val="kk-KZ"/>
              </w:rPr>
              <w:t>М</w:t>
            </w:r>
            <w:r w:rsidRPr="00741210">
              <w:rPr>
                <w:rFonts w:ascii="Times New Roman" w:eastAsia="Times New Roman" w:hAnsi="Times New Roman" w:cs="Times New Roman"/>
                <w:sz w:val="20"/>
                <w:szCs w:val="20"/>
              </w:rPr>
              <w:t>едициналық бас киім</w:t>
            </w:r>
          </w:p>
          <w:p w:rsidR="00F24789" w:rsidRDefault="00F24789" w:rsidP="00F24789">
            <w:pPr>
              <w:spacing w:after="0" w:line="240" w:lineRule="auto"/>
              <w:ind w:left="142"/>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rPr>
              <w:t>Тәуекел дәрежесіне байланысты</w:t>
            </w:r>
            <w:r>
              <w:rPr>
                <w:rFonts w:ascii="Times New Roman" w:eastAsia="Times New Roman" w:hAnsi="Times New Roman" w:cs="Times New Roman"/>
                <w:sz w:val="20"/>
                <w:szCs w:val="20"/>
                <w:lang w:val="kk-KZ"/>
              </w:rPr>
              <w:t xml:space="preserve"> бар болса </w:t>
            </w:r>
            <w:r w:rsidRPr="00741210">
              <w:rPr>
                <w:rFonts w:ascii="Times New Roman" w:eastAsia="Times New Roman" w:hAnsi="Times New Roman" w:cs="Times New Roman"/>
                <w:sz w:val="20"/>
                <w:szCs w:val="20"/>
              </w:rPr>
              <w:t xml:space="preserve"> ауаны мәжбүрлеп беретін </w:t>
            </w:r>
            <w:r w:rsidRPr="00741210">
              <w:rPr>
                <w:rFonts w:ascii="Times New Roman" w:eastAsia="Times New Roman" w:hAnsi="Times New Roman" w:cs="Times New Roman"/>
                <w:sz w:val="20"/>
                <w:szCs w:val="20"/>
                <w:lang w:val="kk-KZ"/>
              </w:rPr>
              <w:t>с</w:t>
            </w:r>
            <w:r w:rsidRPr="00741210">
              <w:rPr>
                <w:rFonts w:ascii="Times New Roman" w:eastAsia="Times New Roman" w:hAnsi="Times New Roman" w:cs="Times New Roman"/>
                <w:sz w:val="20"/>
                <w:szCs w:val="20"/>
              </w:rPr>
              <w:t xml:space="preserve">үзгі респиратор (PAPR) немесе </w:t>
            </w:r>
            <w:r w:rsidRPr="00741210">
              <w:rPr>
                <w:rFonts w:ascii="Times New Roman" w:hAnsi="Times New Roman" w:cs="Times New Roman"/>
                <w:color w:val="000000"/>
                <w:sz w:val="20"/>
                <w:szCs w:val="20"/>
              </w:rPr>
              <w:t>N</w:t>
            </w:r>
            <w:r w:rsidRPr="00741210">
              <w:rPr>
                <w:rFonts w:ascii="Times New Roman" w:eastAsia="Times New Roman" w:hAnsi="Times New Roman" w:cs="Times New Roman"/>
                <w:sz w:val="20"/>
                <w:szCs w:val="20"/>
              </w:rPr>
              <w:t>99, FFP3 типті респираторлар</w:t>
            </w:r>
          </w:p>
          <w:p w:rsidR="00F24789" w:rsidRPr="00E9621A" w:rsidRDefault="00F24789" w:rsidP="00F24789">
            <w:pPr>
              <w:spacing w:after="0" w:line="240" w:lineRule="auto"/>
              <w:ind w:left="142"/>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Жұмыс киімі (медициналық костюм)</w:t>
            </w:r>
          </w:p>
          <w:p w:rsidR="00F24789" w:rsidRPr="00E9621A" w:rsidRDefault="00F24789" w:rsidP="00F24789">
            <w:pPr>
              <w:spacing w:after="0" w:line="240" w:lineRule="auto"/>
              <w:ind w:left="142"/>
              <w:rPr>
                <w:rFonts w:ascii="Times New Roman" w:eastAsia="Times New Roman" w:hAnsi="Times New Roman" w:cs="Times New Roman"/>
                <w:sz w:val="20"/>
                <w:szCs w:val="20"/>
                <w:lang w:val="kk-KZ"/>
              </w:rPr>
            </w:pPr>
            <w:r w:rsidRPr="00E9621A">
              <w:rPr>
                <w:rFonts w:ascii="Times New Roman" w:eastAsia="Times New Roman" w:hAnsi="Times New Roman" w:cs="Times New Roman"/>
                <w:sz w:val="20"/>
                <w:szCs w:val="20"/>
                <w:lang w:val="kk-KZ"/>
              </w:rPr>
              <w:t xml:space="preserve">Капюшоны бар суға төзімді қорғаныш комбинезоны немесе ұзын жеңді және арқасындағы байламы бар </w:t>
            </w:r>
            <w:r>
              <w:rPr>
                <w:rFonts w:ascii="Times New Roman" w:eastAsia="Times New Roman" w:hAnsi="Times New Roman" w:cs="Times New Roman"/>
                <w:sz w:val="20"/>
                <w:szCs w:val="20"/>
                <w:lang w:val="kk-KZ"/>
              </w:rPr>
              <w:t>мата емес</w:t>
            </w:r>
            <w:r w:rsidRPr="00E9621A">
              <w:rPr>
                <w:rFonts w:ascii="Times New Roman" w:eastAsia="Times New Roman" w:hAnsi="Times New Roman" w:cs="Times New Roman"/>
                <w:sz w:val="20"/>
                <w:szCs w:val="20"/>
                <w:lang w:val="kk-KZ"/>
              </w:rPr>
              <w:t xml:space="preserve"> материалдан </w:t>
            </w:r>
            <w:r>
              <w:rPr>
                <w:rFonts w:ascii="Times New Roman" w:eastAsia="Times New Roman" w:hAnsi="Times New Roman" w:cs="Times New Roman"/>
                <w:sz w:val="20"/>
                <w:szCs w:val="20"/>
                <w:lang w:val="kk-KZ"/>
              </w:rPr>
              <w:t xml:space="preserve">тігілген </w:t>
            </w:r>
            <w:r w:rsidRPr="00E9621A">
              <w:rPr>
                <w:rFonts w:ascii="Times New Roman" w:eastAsia="Times New Roman" w:hAnsi="Times New Roman" w:cs="Times New Roman"/>
                <w:sz w:val="20"/>
                <w:szCs w:val="20"/>
                <w:lang w:val="kk-KZ"/>
              </w:rPr>
              <w:t>халат</w:t>
            </w:r>
          </w:p>
          <w:p w:rsidR="00F24789" w:rsidRDefault="00F24789" w:rsidP="00F24789">
            <w:pPr>
              <w:spacing w:after="0" w:line="240" w:lineRule="auto"/>
              <w:ind w:left="142"/>
              <w:rPr>
                <w:rFonts w:ascii="Times New Roman" w:eastAsia="Times New Roman" w:hAnsi="Times New Roman" w:cs="Times New Roman"/>
                <w:sz w:val="20"/>
                <w:szCs w:val="20"/>
                <w:lang w:val="kk-KZ"/>
              </w:rPr>
            </w:pPr>
            <w:r w:rsidRPr="00504D7E">
              <w:rPr>
                <w:rFonts w:ascii="Times New Roman" w:eastAsia="Times New Roman" w:hAnsi="Times New Roman" w:cs="Times New Roman"/>
                <w:sz w:val="20"/>
                <w:szCs w:val="20"/>
                <w:lang w:val="kk-KZ"/>
              </w:rPr>
              <w:t>Егер халат (комбинезон) сұйықтықтарға төзімді болмаса, биологиялық сұйықтықтардың шашырау қаупіне алжапқыш қажет</w:t>
            </w:r>
          </w:p>
          <w:p w:rsidR="00F24789" w:rsidRPr="00504D7E" w:rsidRDefault="00F24789" w:rsidP="00F24789">
            <w:pPr>
              <w:spacing w:after="0" w:line="240" w:lineRule="auto"/>
              <w:ind w:left="142"/>
              <w:rPr>
                <w:rFonts w:ascii="Times New Roman" w:eastAsia="Times New Roman" w:hAnsi="Times New Roman" w:cs="Times New Roman"/>
                <w:sz w:val="20"/>
                <w:szCs w:val="20"/>
                <w:lang w:val="kk-KZ"/>
              </w:rPr>
            </w:pPr>
            <w:r w:rsidRPr="00504D7E">
              <w:rPr>
                <w:rFonts w:ascii="Times New Roman" w:eastAsia="Times New Roman" w:hAnsi="Times New Roman" w:cs="Times New Roman"/>
                <w:sz w:val="20"/>
                <w:szCs w:val="20"/>
                <w:lang w:val="kk-KZ"/>
              </w:rPr>
              <w:t>Нитрил/</w:t>
            </w:r>
            <w:r>
              <w:rPr>
                <w:rFonts w:ascii="Times New Roman" w:eastAsia="Times New Roman" w:hAnsi="Times New Roman" w:cs="Times New Roman"/>
                <w:sz w:val="20"/>
                <w:szCs w:val="20"/>
                <w:lang w:val="kk-KZ"/>
              </w:rPr>
              <w:t>л</w:t>
            </w:r>
            <w:r w:rsidRPr="00504D7E">
              <w:rPr>
                <w:rFonts w:ascii="Times New Roman" w:eastAsia="Times New Roman" w:hAnsi="Times New Roman" w:cs="Times New Roman"/>
                <w:sz w:val="20"/>
                <w:szCs w:val="20"/>
                <w:lang w:val="kk-KZ"/>
              </w:rPr>
              <w:t>атекс қолғап</w:t>
            </w:r>
            <w:r>
              <w:rPr>
                <w:rFonts w:ascii="Times New Roman" w:eastAsia="Times New Roman" w:hAnsi="Times New Roman" w:cs="Times New Roman"/>
                <w:sz w:val="20"/>
                <w:szCs w:val="20"/>
                <w:lang w:val="kk-KZ"/>
              </w:rPr>
              <w:t>тар</w:t>
            </w:r>
          </w:p>
          <w:p w:rsidR="00F24789" w:rsidRPr="00504D7E" w:rsidRDefault="00F24789" w:rsidP="00F24789">
            <w:pPr>
              <w:spacing w:after="0" w:line="240" w:lineRule="auto"/>
              <w:ind w:left="142"/>
              <w:rPr>
                <w:sz w:val="20"/>
                <w:szCs w:val="20"/>
                <w:lang w:val="kk-KZ"/>
              </w:rPr>
            </w:pPr>
            <w:r w:rsidRPr="00504D7E">
              <w:rPr>
                <w:rFonts w:ascii="Times New Roman" w:eastAsia="Times New Roman" w:hAnsi="Times New Roman" w:cs="Times New Roman"/>
                <w:sz w:val="20"/>
                <w:szCs w:val="20"/>
                <w:lang w:val="kk-KZ"/>
              </w:rPr>
              <w:t>Су өткізбейтін материалдан жасалған ауысымды жұмыс аяқ киімі</w:t>
            </w:r>
          </w:p>
        </w:tc>
      </w:tr>
      <w:tr w:rsidR="00F24789" w:rsidRPr="00741210" w:rsidTr="00F24789">
        <w:tc>
          <w:tcPr>
            <w:tcW w:w="2454" w:type="dxa"/>
            <w:gridSpan w:val="2"/>
            <w:vMerge/>
            <w:tcBorders>
              <w:left w:val="single" w:sz="6" w:space="0" w:color="000000"/>
              <w:bottom w:val="single" w:sz="6" w:space="0" w:color="000000"/>
              <w:right w:val="single" w:sz="4" w:space="0" w:color="000000"/>
            </w:tcBorders>
            <w:shd w:val="clear" w:color="auto" w:fill="auto"/>
            <w:tcMar>
              <w:left w:w="0" w:type="dxa"/>
              <w:right w:w="0" w:type="dxa"/>
            </w:tcMar>
            <w:vAlign w:val="center"/>
          </w:tcPr>
          <w:p w:rsidR="00F24789" w:rsidRPr="00504D7E" w:rsidRDefault="00F24789" w:rsidP="00F24789">
            <w:pPr>
              <w:spacing w:after="200" w:line="276" w:lineRule="auto"/>
              <w:rPr>
                <w:rFonts w:ascii="Calibri" w:eastAsia="Calibri" w:hAnsi="Calibri" w:cs="Calibri"/>
                <w:sz w:val="20"/>
                <w:szCs w:val="20"/>
                <w:lang w:val="kk-KZ"/>
              </w:rPr>
            </w:pPr>
          </w:p>
        </w:tc>
        <w:tc>
          <w:tcPr>
            <w:tcW w:w="1461" w:type="dxa"/>
            <w:tcBorders>
              <w:top w:val="single" w:sz="6" w:space="0" w:color="000000"/>
              <w:left w:val="single" w:sz="4" w:space="0" w:color="000000"/>
              <w:bottom w:val="single" w:sz="0" w:space="0" w:color="000000"/>
              <w:right w:val="single" w:sz="6" w:space="0" w:color="000000"/>
            </w:tcBorders>
            <w:shd w:val="clear" w:color="auto" w:fill="auto"/>
            <w:tcMar>
              <w:left w:w="0" w:type="dxa"/>
              <w:right w:w="0" w:type="dxa"/>
            </w:tcMar>
          </w:tcPr>
          <w:p w:rsidR="00F24789" w:rsidRPr="00741210" w:rsidRDefault="00F24789" w:rsidP="00F24789">
            <w:pPr>
              <w:spacing w:after="0" w:line="240" w:lineRule="auto"/>
              <w:ind w:left="97"/>
              <w:rPr>
                <w:rFonts w:ascii="Times New Roman" w:eastAsia="Times New Roman" w:hAnsi="Times New Roman" w:cs="Times New Roman"/>
                <w:sz w:val="20"/>
                <w:szCs w:val="20"/>
              </w:rPr>
            </w:pPr>
            <w:r>
              <w:rPr>
                <w:rFonts w:ascii="Times New Roman" w:eastAsia="Times New Roman" w:hAnsi="Times New Roman" w:cs="Times New Roman"/>
                <w:sz w:val="20"/>
                <w:szCs w:val="20"/>
              </w:rPr>
              <w:t>Пациент</w:t>
            </w:r>
            <w:r>
              <w:rPr>
                <w:rFonts w:ascii="Times New Roman" w:eastAsia="Times New Roman" w:hAnsi="Times New Roman" w:cs="Times New Roman"/>
                <w:sz w:val="20"/>
                <w:szCs w:val="20"/>
                <w:lang w:val="kk-KZ"/>
              </w:rPr>
              <w:t>тер</w:t>
            </w:r>
            <w:r w:rsidRPr="00741210">
              <w:rPr>
                <w:rFonts w:ascii="Times New Roman" w:eastAsia="Times New Roman" w:hAnsi="Times New Roman" w:cs="Times New Roman"/>
                <w:sz w:val="20"/>
                <w:szCs w:val="20"/>
              </w:rPr>
              <w:t xml:space="preserve"> </w:t>
            </w:r>
          </w:p>
          <w:p w:rsidR="00F24789" w:rsidRPr="00741210" w:rsidRDefault="00F24789" w:rsidP="00F24789">
            <w:pPr>
              <w:spacing w:after="0" w:line="240" w:lineRule="auto"/>
              <w:ind w:left="97"/>
              <w:rPr>
                <w:sz w:val="20"/>
                <w:szCs w:val="20"/>
              </w:rPr>
            </w:pPr>
          </w:p>
        </w:tc>
        <w:tc>
          <w:tcPr>
            <w:tcW w:w="2255" w:type="dxa"/>
            <w:tcBorders>
              <w:top w:val="single" w:sz="6" w:space="0" w:color="000000"/>
              <w:left w:val="single" w:sz="6" w:space="0" w:color="000000"/>
              <w:bottom w:val="single" w:sz="0" w:space="0" w:color="000000"/>
              <w:right w:val="single" w:sz="6" w:space="0" w:color="000000"/>
            </w:tcBorders>
            <w:shd w:val="clear" w:color="auto" w:fill="auto"/>
            <w:tcMar>
              <w:left w:w="0" w:type="dxa"/>
              <w:right w:w="0" w:type="dxa"/>
            </w:tcMar>
          </w:tcPr>
          <w:p w:rsidR="00F24789" w:rsidRPr="00741210" w:rsidRDefault="00F24789" w:rsidP="00F24789">
            <w:pPr>
              <w:spacing w:after="0" w:line="240" w:lineRule="auto"/>
              <w:ind w:left="142"/>
              <w:rPr>
                <w:sz w:val="20"/>
                <w:szCs w:val="20"/>
              </w:rPr>
            </w:pPr>
            <w:r w:rsidRPr="00741210">
              <w:rPr>
                <w:rFonts w:ascii="Times New Roman" w:eastAsia="Times New Roman" w:hAnsi="Times New Roman" w:cs="Times New Roman"/>
                <w:sz w:val="20"/>
                <w:szCs w:val="20"/>
              </w:rPr>
              <w:t>Кез келген</w:t>
            </w:r>
          </w:p>
        </w:tc>
        <w:tc>
          <w:tcPr>
            <w:tcW w:w="3611" w:type="dxa"/>
            <w:tcBorders>
              <w:top w:val="single" w:sz="6" w:space="0" w:color="000000"/>
              <w:left w:val="single" w:sz="6" w:space="0" w:color="000000"/>
              <w:bottom w:val="single" w:sz="0" w:space="0" w:color="000000"/>
              <w:right w:val="single" w:sz="6" w:space="0" w:color="000000"/>
            </w:tcBorders>
            <w:shd w:val="clear" w:color="auto" w:fill="auto"/>
            <w:tcMar>
              <w:left w:w="0" w:type="dxa"/>
              <w:right w:w="0" w:type="dxa"/>
            </w:tcMar>
          </w:tcPr>
          <w:p w:rsidR="00F24789" w:rsidRPr="00741210" w:rsidRDefault="00F24789" w:rsidP="00F24789">
            <w:pPr>
              <w:spacing w:after="0" w:line="240" w:lineRule="auto"/>
              <w:ind w:left="142"/>
              <w:rPr>
                <w:sz w:val="20"/>
                <w:szCs w:val="20"/>
              </w:rPr>
            </w:pPr>
            <w:r>
              <w:rPr>
                <w:rFonts w:ascii="Times New Roman" w:eastAsia="Times New Roman" w:hAnsi="Times New Roman" w:cs="Times New Roman"/>
                <w:sz w:val="20"/>
                <w:szCs w:val="20"/>
                <w:lang w:val="kk-KZ"/>
              </w:rPr>
              <w:t>Е</w:t>
            </w:r>
            <w:r w:rsidRPr="00741210">
              <w:rPr>
                <w:rFonts w:ascii="Times New Roman" w:eastAsia="Times New Roman" w:hAnsi="Times New Roman" w:cs="Times New Roman"/>
                <w:sz w:val="20"/>
                <w:szCs w:val="20"/>
              </w:rPr>
              <w:t xml:space="preserve">гер ол оны пайдалана алатын болса </w:t>
            </w:r>
            <w:r>
              <w:rPr>
                <w:rFonts w:ascii="Times New Roman" w:eastAsia="Times New Roman" w:hAnsi="Times New Roman" w:cs="Times New Roman"/>
                <w:sz w:val="20"/>
                <w:szCs w:val="20"/>
                <w:lang w:val="kk-KZ"/>
              </w:rPr>
              <w:t>п</w:t>
            </w:r>
            <w:r w:rsidRPr="00741210">
              <w:rPr>
                <w:rFonts w:ascii="Times New Roman" w:eastAsia="Times New Roman" w:hAnsi="Times New Roman" w:cs="Times New Roman"/>
                <w:sz w:val="20"/>
                <w:szCs w:val="20"/>
              </w:rPr>
              <w:t>ациентке медициналық маска беру</w:t>
            </w:r>
          </w:p>
        </w:tc>
      </w:tr>
      <w:tr w:rsidR="00F24789" w:rsidRPr="00741210" w:rsidTr="00F24789">
        <w:tc>
          <w:tcPr>
            <w:tcW w:w="2454" w:type="dxa"/>
            <w:gridSpan w:val="2"/>
            <w:tcBorders>
              <w:left w:val="single" w:sz="6" w:space="0" w:color="000000"/>
              <w:bottom w:val="single" w:sz="6" w:space="0" w:color="000000"/>
              <w:right w:val="single" w:sz="4" w:space="0" w:color="000000"/>
            </w:tcBorders>
            <w:shd w:val="clear" w:color="auto" w:fill="auto"/>
            <w:tcMar>
              <w:left w:w="0" w:type="dxa"/>
              <w:right w:w="0" w:type="dxa"/>
            </w:tcMar>
            <w:vAlign w:val="center"/>
          </w:tcPr>
          <w:p w:rsidR="00F24789" w:rsidRPr="00741210" w:rsidRDefault="00F24789" w:rsidP="00F24789">
            <w:pPr>
              <w:spacing w:after="200" w:line="276" w:lineRule="auto"/>
              <w:rPr>
                <w:rFonts w:ascii="Calibri" w:eastAsia="Calibri" w:hAnsi="Calibri" w:cs="Calibri"/>
                <w:sz w:val="20"/>
                <w:szCs w:val="20"/>
              </w:rPr>
            </w:pPr>
          </w:p>
        </w:tc>
        <w:tc>
          <w:tcPr>
            <w:tcW w:w="1461" w:type="dxa"/>
            <w:tcBorders>
              <w:top w:val="single" w:sz="6" w:space="0" w:color="000000"/>
              <w:left w:val="single" w:sz="4" w:space="0" w:color="000000"/>
              <w:bottom w:val="single" w:sz="0" w:space="0" w:color="000000"/>
              <w:right w:val="single" w:sz="6" w:space="0" w:color="000000"/>
            </w:tcBorders>
            <w:shd w:val="clear" w:color="auto" w:fill="auto"/>
            <w:tcMar>
              <w:left w:w="0" w:type="dxa"/>
              <w:right w:w="0" w:type="dxa"/>
            </w:tcMar>
          </w:tcPr>
          <w:p w:rsidR="00F24789" w:rsidRPr="00E622B0" w:rsidRDefault="00F24789" w:rsidP="00F24789">
            <w:pPr>
              <w:pStyle w:val="12"/>
              <w:ind w:left="97"/>
              <w:rPr>
                <w:rFonts w:ascii="Times New Roman" w:hAnsi="Times New Roman"/>
                <w:sz w:val="20"/>
                <w:szCs w:val="20"/>
                <w:lang w:val="ru-RU"/>
              </w:rPr>
            </w:pPr>
            <w:r w:rsidRPr="00E9621A">
              <w:rPr>
                <w:rFonts w:ascii="Times New Roman" w:hAnsi="Times New Roman"/>
                <w:sz w:val="20"/>
                <w:szCs w:val="20"/>
                <w:lang w:val="ru-RU"/>
              </w:rPr>
              <w:t>Кіші медицина персонал</w:t>
            </w:r>
            <w:r>
              <w:rPr>
                <w:rFonts w:ascii="Times New Roman" w:hAnsi="Times New Roman"/>
                <w:sz w:val="20"/>
                <w:szCs w:val="20"/>
                <w:lang w:val="ru-RU"/>
              </w:rPr>
              <w:t>ы</w:t>
            </w:r>
          </w:p>
        </w:tc>
        <w:tc>
          <w:tcPr>
            <w:tcW w:w="2255" w:type="dxa"/>
            <w:tcBorders>
              <w:top w:val="single" w:sz="6" w:space="0" w:color="000000"/>
              <w:left w:val="single" w:sz="6" w:space="0" w:color="000000"/>
              <w:bottom w:val="single" w:sz="0" w:space="0" w:color="000000"/>
              <w:right w:val="single" w:sz="6" w:space="0" w:color="000000"/>
            </w:tcBorders>
            <w:shd w:val="clear" w:color="auto" w:fill="auto"/>
            <w:tcMar>
              <w:left w:w="0" w:type="dxa"/>
              <w:right w:w="0" w:type="dxa"/>
            </w:tcMar>
          </w:tcPr>
          <w:p w:rsidR="00F24789" w:rsidRPr="00E622B0" w:rsidRDefault="00F24789" w:rsidP="00F24789">
            <w:pPr>
              <w:pStyle w:val="12"/>
              <w:ind w:left="94" w:hanging="3"/>
              <w:rPr>
                <w:rFonts w:ascii="Times New Roman" w:hAnsi="Times New Roman"/>
                <w:sz w:val="20"/>
                <w:szCs w:val="20"/>
                <w:lang w:val="ru-RU"/>
              </w:rPr>
            </w:pPr>
            <w:r w:rsidRPr="00E9621A">
              <w:rPr>
                <w:rFonts w:ascii="Times New Roman" w:hAnsi="Times New Roman"/>
                <w:sz w:val="20"/>
                <w:szCs w:val="20"/>
                <w:lang w:val="ru-RU"/>
              </w:rPr>
              <w:t>COVID-19 науқас палатасына кіру</w:t>
            </w:r>
          </w:p>
        </w:tc>
        <w:tc>
          <w:tcPr>
            <w:tcW w:w="3611" w:type="dxa"/>
            <w:tcBorders>
              <w:top w:val="single" w:sz="6" w:space="0" w:color="000000"/>
              <w:left w:val="single" w:sz="6" w:space="0" w:color="000000"/>
              <w:bottom w:val="single" w:sz="0" w:space="0" w:color="000000"/>
              <w:right w:val="single" w:sz="6" w:space="0" w:color="000000"/>
            </w:tcBorders>
            <w:shd w:val="clear" w:color="auto" w:fill="auto"/>
            <w:tcMar>
              <w:left w:w="0" w:type="dxa"/>
              <w:right w:w="0" w:type="dxa"/>
            </w:tcMar>
          </w:tcPr>
          <w:p w:rsidR="00F24789" w:rsidRPr="0082190A" w:rsidRDefault="00F24789" w:rsidP="00F24789">
            <w:pPr>
              <w:pStyle w:val="ae"/>
              <w:rPr>
                <w:rFonts w:ascii="Times New Roman" w:hAnsi="Times New Roman" w:cs="Times New Roman"/>
                <w:sz w:val="20"/>
                <w:szCs w:val="20"/>
                <w:lang w:val="ru-RU"/>
              </w:rPr>
            </w:pPr>
            <w:r w:rsidRPr="0082190A">
              <w:rPr>
                <w:rFonts w:ascii="Times New Roman" w:hAnsi="Times New Roman" w:cs="Times New Roman"/>
                <w:sz w:val="20"/>
                <w:szCs w:val="20"/>
                <w:lang w:val="ru-RU"/>
              </w:rPr>
              <w:t>Медициналық бас киім</w:t>
            </w:r>
          </w:p>
          <w:p w:rsidR="00F24789" w:rsidRPr="0082190A" w:rsidRDefault="00F24789" w:rsidP="00F24789">
            <w:pPr>
              <w:pStyle w:val="ae"/>
              <w:rPr>
                <w:rFonts w:ascii="Times New Roman" w:hAnsi="Times New Roman" w:cs="Times New Roman"/>
                <w:sz w:val="20"/>
                <w:szCs w:val="20"/>
                <w:lang w:val="ru-RU"/>
              </w:rPr>
            </w:pPr>
            <w:r w:rsidRPr="0082190A">
              <w:rPr>
                <w:rFonts w:ascii="Times New Roman" w:hAnsi="Times New Roman" w:cs="Times New Roman"/>
                <w:sz w:val="20"/>
                <w:szCs w:val="20"/>
                <w:lang w:val="ru-RU"/>
              </w:rPr>
              <w:t>N95 немесе FFP3 респираторы</w:t>
            </w:r>
          </w:p>
          <w:p w:rsidR="00F24789" w:rsidRPr="0082190A" w:rsidRDefault="00F24789" w:rsidP="00F24789">
            <w:pPr>
              <w:pStyle w:val="ae"/>
              <w:rPr>
                <w:rFonts w:ascii="Times New Roman" w:hAnsi="Times New Roman" w:cs="Times New Roman"/>
                <w:sz w:val="20"/>
                <w:szCs w:val="20"/>
                <w:lang w:val="ru-RU"/>
              </w:rPr>
            </w:pPr>
            <w:r w:rsidRPr="0082190A">
              <w:rPr>
                <w:rFonts w:ascii="Times New Roman" w:hAnsi="Times New Roman" w:cs="Times New Roman"/>
                <w:sz w:val="20"/>
                <w:szCs w:val="20"/>
                <w:lang w:val="ru-RU"/>
              </w:rPr>
              <w:t>Жұмыс киімі (медициналық костюм)</w:t>
            </w:r>
          </w:p>
          <w:p w:rsidR="00F24789" w:rsidRPr="0082190A" w:rsidRDefault="00F24789" w:rsidP="00F24789">
            <w:pPr>
              <w:pStyle w:val="ae"/>
              <w:rPr>
                <w:rFonts w:ascii="Times New Roman" w:hAnsi="Times New Roman" w:cs="Times New Roman"/>
                <w:sz w:val="20"/>
                <w:szCs w:val="20"/>
                <w:lang w:val="ru-RU"/>
              </w:rPr>
            </w:pPr>
            <w:r w:rsidRPr="0082190A">
              <w:rPr>
                <w:rFonts w:ascii="Times New Roman" w:hAnsi="Times New Roman" w:cs="Times New Roman"/>
                <w:sz w:val="20"/>
                <w:szCs w:val="20"/>
                <w:lang w:val="ru-RU"/>
              </w:rPr>
              <w:t xml:space="preserve">Ұзын жеңді және арқасындағы байламы бар </w:t>
            </w:r>
            <w:r>
              <w:rPr>
                <w:rFonts w:ascii="Times New Roman" w:hAnsi="Times New Roman" w:cs="Times New Roman"/>
                <w:sz w:val="20"/>
                <w:szCs w:val="20"/>
                <w:lang w:val="ru-RU"/>
              </w:rPr>
              <w:t xml:space="preserve">мата емес </w:t>
            </w:r>
            <w:r w:rsidRPr="0082190A">
              <w:rPr>
                <w:rFonts w:ascii="Times New Roman" w:hAnsi="Times New Roman" w:cs="Times New Roman"/>
                <w:sz w:val="20"/>
                <w:szCs w:val="20"/>
                <w:lang w:val="ru-RU"/>
              </w:rPr>
              <w:t>материалдан ж</w:t>
            </w:r>
            <w:r>
              <w:rPr>
                <w:rFonts w:ascii="Times New Roman" w:hAnsi="Times New Roman" w:cs="Times New Roman"/>
                <w:sz w:val="20"/>
                <w:szCs w:val="20"/>
                <w:lang w:val="ru-RU"/>
              </w:rPr>
              <w:t>тігілген</w:t>
            </w:r>
            <w:r w:rsidRPr="0082190A">
              <w:rPr>
                <w:rFonts w:ascii="Times New Roman" w:hAnsi="Times New Roman" w:cs="Times New Roman"/>
                <w:sz w:val="20"/>
                <w:szCs w:val="20"/>
                <w:lang w:val="ru-RU"/>
              </w:rPr>
              <w:t xml:space="preserve"> халат</w:t>
            </w:r>
          </w:p>
          <w:p w:rsidR="00F24789" w:rsidRPr="0082190A" w:rsidRDefault="00F24789" w:rsidP="00F24789">
            <w:pPr>
              <w:pStyle w:val="ae"/>
              <w:rPr>
                <w:rFonts w:ascii="Times New Roman" w:hAnsi="Times New Roman" w:cs="Times New Roman"/>
                <w:sz w:val="20"/>
                <w:szCs w:val="20"/>
                <w:lang w:val="ru-RU"/>
              </w:rPr>
            </w:pPr>
            <w:r w:rsidRPr="0082190A">
              <w:rPr>
                <w:rFonts w:ascii="Times New Roman" w:hAnsi="Times New Roman" w:cs="Times New Roman"/>
                <w:sz w:val="20"/>
                <w:szCs w:val="20"/>
                <w:lang w:val="ru-RU"/>
              </w:rPr>
              <w:t>Егер халат сұйықтықтарға төзімді болмаса, биологиялық сұйықтықтардың шашырау қаупіне алжапқыш қажет. Тығыз резеңке қолғап (шаруашылыққа арналған)</w:t>
            </w:r>
          </w:p>
          <w:p w:rsidR="00F24789" w:rsidRPr="0082190A" w:rsidRDefault="00F24789" w:rsidP="00F24789">
            <w:pPr>
              <w:pStyle w:val="ae"/>
              <w:rPr>
                <w:rFonts w:ascii="Times New Roman" w:hAnsi="Times New Roman" w:cs="Times New Roman"/>
                <w:sz w:val="20"/>
                <w:szCs w:val="20"/>
                <w:lang w:val="ru-RU"/>
              </w:rPr>
            </w:pPr>
            <w:r w:rsidRPr="0082190A">
              <w:rPr>
                <w:rFonts w:ascii="Times New Roman" w:hAnsi="Times New Roman" w:cs="Times New Roman"/>
                <w:sz w:val="20"/>
                <w:szCs w:val="20"/>
                <w:lang w:val="ru-RU"/>
              </w:rPr>
              <w:t>Қорғаныш көзілдірік немесе бетке арналған қорғаныш қалқаны</w:t>
            </w:r>
          </w:p>
          <w:p w:rsidR="00F24789" w:rsidRPr="00E9621A" w:rsidRDefault="00F24789" w:rsidP="00F24789">
            <w:pPr>
              <w:pStyle w:val="ae"/>
              <w:rPr>
                <w:rFonts w:ascii="Times New Roman" w:hAnsi="Times New Roman" w:cs="Times New Roman"/>
                <w:sz w:val="20"/>
                <w:szCs w:val="20"/>
                <w:lang w:val="ru-RU"/>
              </w:rPr>
            </w:pPr>
            <w:r w:rsidRPr="0082190A">
              <w:rPr>
                <w:rFonts w:ascii="Times New Roman" w:hAnsi="Times New Roman" w:cs="Times New Roman"/>
                <w:sz w:val="20"/>
                <w:szCs w:val="20"/>
                <w:lang w:val="ru-RU"/>
              </w:rPr>
              <w:t>Бәтеңке немесе жабық</w:t>
            </w:r>
            <w:r w:rsidRPr="00E9621A">
              <w:rPr>
                <w:rFonts w:ascii="Times New Roman" w:hAnsi="Times New Roman" w:cs="Times New Roman"/>
                <w:sz w:val="20"/>
                <w:szCs w:val="20"/>
                <w:lang w:val="ru-RU"/>
              </w:rPr>
              <w:t xml:space="preserve"> жұмыс аяқ киімі</w:t>
            </w:r>
          </w:p>
          <w:p w:rsidR="00F24789" w:rsidRPr="00E622B0" w:rsidRDefault="00F24789" w:rsidP="00F24789">
            <w:pPr>
              <w:pStyle w:val="12"/>
              <w:rPr>
                <w:rFonts w:ascii="Times New Roman" w:hAnsi="Times New Roman"/>
                <w:sz w:val="20"/>
                <w:szCs w:val="20"/>
                <w:lang w:val="ru-RU"/>
              </w:rPr>
            </w:pPr>
            <w:r w:rsidRPr="00E9621A">
              <w:rPr>
                <w:rFonts w:ascii="Times New Roman" w:hAnsi="Times New Roman"/>
                <w:sz w:val="20"/>
                <w:szCs w:val="20"/>
                <w:lang w:val="ru-RU"/>
              </w:rPr>
              <w:t>* Техникалық персонал тазалау кезінде палаталар арасында қолғап пен халатты ауыстыруы керек</w:t>
            </w:r>
          </w:p>
        </w:tc>
      </w:tr>
      <w:tr w:rsidR="00F24789" w:rsidRPr="00FF1E77" w:rsidTr="00F24789">
        <w:tc>
          <w:tcPr>
            <w:tcW w:w="2454" w:type="dxa"/>
            <w:gridSpan w:val="2"/>
            <w:tcBorders>
              <w:left w:val="single" w:sz="6" w:space="0" w:color="000000"/>
              <w:bottom w:val="single" w:sz="6" w:space="0" w:color="000000"/>
              <w:right w:val="single" w:sz="4" w:space="0" w:color="000000"/>
            </w:tcBorders>
            <w:shd w:val="clear" w:color="auto" w:fill="auto"/>
            <w:tcMar>
              <w:left w:w="0" w:type="dxa"/>
              <w:right w:w="0" w:type="dxa"/>
            </w:tcMar>
          </w:tcPr>
          <w:p w:rsidR="00F24789" w:rsidRPr="00E622B0" w:rsidRDefault="00F24789" w:rsidP="00F24789">
            <w:pPr>
              <w:pStyle w:val="12"/>
              <w:ind w:left="36"/>
              <w:rPr>
                <w:rFonts w:ascii="Times New Roman" w:hAnsi="Times New Roman"/>
                <w:sz w:val="20"/>
                <w:szCs w:val="20"/>
                <w:lang w:val="ru-RU"/>
              </w:rPr>
            </w:pPr>
            <w:r w:rsidRPr="00E9621A">
              <w:rPr>
                <w:rFonts w:ascii="Times New Roman" w:hAnsi="Times New Roman"/>
                <w:sz w:val="20"/>
                <w:szCs w:val="20"/>
                <w:lang w:val="ru-RU"/>
              </w:rPr>
              <w:t>COVID-19 күдікті немесе расталған жағдайы бар пациенттерге хирургиялық және акушерлік көмек көрсету кезінде</w:t>
            </w:r>
          </w:p>
        </w:tc>
        <w:tc>
          <w:tcPr>
            <w:tcW w:w="1461" w:type="dxa"/>
            <w:tcBorders>
              <w:top w:val="single" w:sz="6" w:space="0" w:color="000000"/>
              <w:left w:val="single" w:sz="4" w:space="0" w:color="000000"/>
              <w:bottom w:val="single" w:sz="0" w:space="0" w:color="000000"/>
              <w:right w:val="single" w:sz="6" w:space="0" w:color="000000"/>
            </w:tcBorders>
            <w:shd w:val="clear" w:color="auto" w:fill="auto"/>
            <w:tcMar>
              <w:left w:w="0" w:type="dxa"/>
              <w:right w:w="0" w:type="dxa"/>
            </w:tcMar>
          </w:tcPr>
          <w:p w:rsidR="00F24789" w:rsidRDefault="00F24789" w:rsidP="00F24789">
            <w:pPr>
              <w:pStyle w:val="12"/>
              <w:ind w:left="97"/>
              <w:rPr>
                <w:rFonts w:ascii="Times New Roman" w:hAnsi="Times New Roman"/>
                <w:sz w:val="20"/>
                <w:szCs w:val="20"/>
                <w:lang w:val="ru-RU"/>
              </w:rPr>
            </w:pPr>
            <w:r>
              <w:rPr>
                <w:rFonts w:ascii="Times New Roman" w:hAnsi="Times New Roman"/>
                <w:sz w:val="20"/>
                <w:szCs w:val="20"/>
                <w:lang w:val="ru-RU"/>
              </w:rPr>
              <w:t xml:space="preserve">Медицина персоналы </w:t>
            </w:r>
          </w:p>
        </w:tc>
        <w:tc>
          <w:tcPr>
            <w:tcW w:w="2255" w:type="dxa"/>
            <w:tcBorders>
              <w:top w:val="single" w:sz="6" w:space="0" w:color="000000"/>
              <w:left w:val="single" w:sz="6" w:space="0" w:color="000000"/>
              <w:bottom w:val="single" w:sz="0" w:space="0" w:color="000000"/>
              <w:right w:val="single" w:sz="6" w:space="0" w:color="000000"/>
            </w:tcBorders>
            <w:shd w:val="clear" w:color="auto" w:fill="auto"/>
            <w:tcMar>
              <w:left w:w="0" w:type="dxa"/>
              <w:right w:w="0" w:type="dxa"/>
            </w:tcMar>
          </w:tcPr>
          <w:p w:rsidR="00F24789" w:rsidRPr="00E622B0" w:rsidRDefault="00F24789" w:rsidP="00F24789">
            <w:pPr>
              <w:pStyle w:val="12"/>
              <w:ind w:left="94" w:hanging="3"/>
              <w:rPr>
                <w:rFonts w:ascii="Times New Roman" w:hAnsi="Times New Roman"/>
                <w:sz w:val="20"/>
                <w:szCs w:val="20"/>
                <w:lang w:val="ru-RU"/>
              </w:rPr>
            </w:pPr>
            <w:r>
              <w:rPr>
                <w:rFonts w:ascii="Times New Roman" w:hAnsi="Times New Roman"/>
                <w:sz w:val="20"/>
                <w:szCs w:val="20"/>
                <w:lang w:val="ru-RU"/>
              </w:rPr>
              <w:t xml:space="preserve">Операция және босандыру блогы </w:t>
            </w:r>
          </w:p>
        </w:tc>
        <w:tc>
          <w:tcPr>
            <w:tcW w:w="3611" w:type="dxa"/>
            <w:tcBorders>
              <w:top w:val="single" w:sz="6" w:space="0" w:color="000000"/>
              <w:left w:val="single" w:sz="6" w:space="0" w:color="000000"/>
              <w:bottom w:val="single" w:sz="0" w:space="0" w:color="000000"/>
              <w:right w:val="single" w:sz="6" w:space="0" w:color="000000"/>
            </w:tcBorders>
            <w:shd w:val="clear" w:color="auto" w:fill="auto"/>
            <w:tcMar>
              <w:left w:w="0" w:type="dxa"/>
              <w:right w:w="0" w:type="dxa"/>
            </w:tcMar>
          </w:tcPr>
          <w:p w:rsidR="00F24789" w:rsidRPr="00E9621A" w:rsidRDefault="00F24789" w:rsidP="00F24789">
            <w:pPr>
              <w:pStyle w:val="ae"/>
              <w:rPr>
                <w:rFonts w:ascii="Times New Roman" w:hAnsi="Times New Roman" w:cs="Times New Roman"/>
                <w:sz w:val="20"/>
                <w:szCs w:val="20"/>
                <w:lang w:val="ru-RU"/>
              </w:rPr>
            </w:pPr>
            <w:r>
              <w:rPr>
                <w:rFonts w:ascii="Times New Roman" w:hAnsi="Times New Roman" w:cs="Times New Roman"/>
                <w:sz w:val="20"/>
                <w:szCs w:val="20"/>
                <w:lang w:val="ru-RU"/>
              </w:rPr>
              <w:t>М</w:t>
            </w:r>
            <w:r w:rsidRPr="00E9621A">
              <w:rPr>
                <w:rFonts w:ascii="Times New Roman" w:hAnsi="Times New Roman" w:cs="Times New Roman"/>
                <w:sz w:val="20"/>
                <w:szCs w:val="20"/>
                <w:lang w:val="ru-RU"/>
              </w:rPr>
              <w:t>едициналық бас киім</w:t>
            </w:r>
          </w:p>
          <w:p w:rsidR="00F24789" w:rsidRPr="00E9621A" w:rsidRDefault="00F24789" w:rsidP="00F24789">
            <w:pPr>
              <w:pStyle w:val="ae"/>
              <w:rPr>
                <w:rFonts w:ascii="Times New Roman" w:hAnsi="Times New Roman" w:cs="Times New Roman"/>
                <w:sz w:val="20"/>
                <w:szCs w:val="20"/>
                <w:lang w:val="ru-RU"/>
              </w:rPr>
            </w:pPr>
            <w:r w:rsidRPr="00E9621A">
              <w:rPr>
                <w:rFonts w:ascii="Times New Roman" w:hAnsi="Times New Roman" w:cs="Times New Roman"/>
                <w:sz w:val="20"/>
                <w:szCs w:val="20"/>
                <w:lang w:val="ru-RU"/>
              </w:rPr>
              <w:t>Бар болған кезде мәжбүрлі ауа беретін сүзгі респиратор (PAPR) немесе тәуекел дәрежесіне байланысты клапансыз N95, FFP2, N99, FFP3 типті респираторлар Жұмыс киімі (медициналық костюм)</w:t>
            </w:r>
          </w:p>
          <w:p w:rsidR="00F24789" w:rsidRPr="00E622B0" w:rsidRDefault="00F24789" w:rsidP="00F24789">
            <w:pPr>
              <w:pStyle w:val="ae"/>
              <w:rPr>
                <w:rFonts w:ascii="Times New Roman" w:hAnsi="Times New Roman" w:cs="Times New Roman"/>
                <w:sz w:val="20"/>
                <w:szCs w:val="20"/>
                <w:lang w:val="ru-RU"/>
              </w:rPr>
            </w:pPr>
            <w:r w:rsidRPr="00E9621A">
              <w:rPr>
                <w:rFonts w:ascii="Times New Roman" w:hAnsi="Times New Roman" w:cs="Times New Roman"/>
                <w:sz w:val="20"/>
                <w:szCs w:val="20"/>
                <w:lang w:val="ru-RU"/>
              </w:rPr>
              <w:t xml:space="preserve">Капюшоны бар суға төзімді қорғаныш комбинезоны немесе ұзын жеңді және арқасындағы байламы бар </w:t>
            </w:r>
            <w:r>
              <w:rPr>
                <w:rFonts w:ascii="Times New Roman" w:hAnsi="Times New Roman" w:cs="Times New Roman"/>
                <w:sz w:val="20"/>
                <w:szCs w:val="20"/>
                <w:lang w:val="ru-RU"/>
              </w:rPr>
              <w:t>мата емес</w:t>
            </w:r>
            <w:r w:rsidRPr="00E9621A">
              <w:rPr>
                <w:rFonts w:ascii="Times New Roman" w:hAnsi="Times New Roman" w:cs="Times New Roman"/>
                <w:sz w:val="20"/>
                <w:szCs w:val="20"/>
                <w:lang w:val="ru-RU"/>
              </w:rPr>
              <w:t xml:space="preserve"> материалдан </w:t>
            </w:r>
            <w:r>
              <w:rPr>
                <w:rFonts w:ascii="Times New Roman" w:hAnsi="Times New Roman" w:cs="Times New Roman"/>
                <w:sz w:val="20"/>
                <w:szCs w:val="20"/>
                <w:lang w:val="ru-RU"/>
              </w:rPr>
              <w:t>тігілген</w:t>
            </w:r>
            <w:r w:rsidRPr="00E9621A">
              <w:rPr>
                <w:rFonts w:ascii="Times New Roman" w:hAnsi="Times New Roman" w:cs="Times New Roman"/>
                <w:sz w:val="20"/>
                <w:szCs w:val="20"/>
                <w:lang w:val="ru-RU"/>
              </w:rPr>
              <w:t xml:space="preserve"> бір рет қолданылатын халат</w:t>
            </w:r>
          </w:p>
          <w:p w:rsidR="00F24789" w:rsidRPr="00E9621A" w:rsidRDefault="00F24789" w:rsidP="00F24789">
            <w:pPr>
              <w:pStyle w:val="ae"/>
              <w:rPr>
                <w:rFonts w:ascii="Times New Roman" w:hAnsi="Times New Roman" w:cs="Times New Roman"/>
                <w:sz w:val="20"/>
                <w:szCs w:val="20"/>
                <w:lang w:val="ru-RU"/>
              </w:rPr>
            </w:pPr>
            <w:r w:rsidRPr="00E9621A">
              <w:rPr>
                <w:rFonts w:ascii="Times New Roman" w:hAnsi="Times New Roman" w:cs="Times New Roman"/>
                <w:sz w:val="20"/>
                <w:szCs w:val="20"/>
                <w:lang w:val="ru-RU"/>
              </w:rPr>
              <w:lastRenderedPageBreak/>
              <w:t>Егер халат (комбинезон) сұйықтықтарға төзімді болмаса, биологиялық сұйықтықтардың шашырау қаупіне алжапқыш қажет.</w:t>
            </w:r>
          </w:p>
          <w:p w:rsidR="00F24789" w:rsidRPr="00E9621A" w:rsidRDefault="00F24789" w:rsidP="00F24789">
            <w:pPr>
              <w:pStyle w:val="ae"/>
              <w:rPr>
                <w:rFonts w:ascii="Times New Roman" w:hAnsi="Times New Roman" w:cs="Times New Roman"/>
                <w:sz w:val="20"/>
                <w:szCs w:val="20"/>
                <w:lang w:val="ru-RU"/>
              </w:rPr>
            </w:pPr>
            <w:r w:rsidRPr="00E9621A">
              <w:rPr>
                <w:rFonts w:ascii="Times New Roman" w:hAnsi="Times New Roman" w:cs="Times New Roman"/>
                <w:sz w:val="20"/>
                <w:szCs w:val="20"/>
                <w:lang w:val="ru-RU"/>
              </w:rPr>
              <w:t>Нитрил/латекс қолғаптар</w:t>
            </w:r>
          </w:p>
          <w:p w:rsidR="00F24789" w:rsidRPr="00E9621A" w:rsidRDefault="00F24789" w:rsidP="00F24789">
            <w:pPr>
              <w:pStyle w:val="ae"/>
              <w:rPr>
                <w:rFonts w:ascii="Times New Roman" w:hAnsi="Times New Roman" w:cs="Times New Roman"/>
                <w:sz w:val="20"/>
                <w:szCs w:val="20"/>
                <w:lang w:val="ru-RU"/>
              </w:rPr>
            </w:pPr>
            <w:r w:rsidRPr="00E9621A">
              <w:rPr>
                <w:rFonts w:ascii="Times New Roman" w:hAnsi="Times New Roman" w:cs="Times New Roman"/>
                <w:sz w:val="20"/>
                <w:szCs w:val="20"/>
                <w:lang w:val="ru-RU"/>
              </w:rPr>
              <w:t>Қорғаныштық көзілдірік немесе бетке арналған қорғаныш қалқаны</w:t>
            </w:r>
          </w:p>
          <w:p w:rsidR="00F24789" w:rsidRPr="00E9621A" w:rsidRDefault="00F24789" w:rsidP="00F24789">
            <w:pPr>
              <w:pStyle w:val="ae"/>
              <w:rPr>
                <w:rFonts w:ascii="Times New Roman" w:hAnsi="Times New Roman" w:cs="Times New Roman"/>
                <w:sz w:val="20"/>
                <w:szCs w:val="20"/>
                <w:lang w:val="ru-RU"/>
              </w:rPr>
            </w:pPr>
            <w:r w:rsidRPr="00E9621A">
              <w:rPr>
                <w:rFonts w:ascii="Times New Roman" w:hAnsi="Times New Roman" w:cs="Times New Roman"/>
                <w:sz w:val="20"/>
                <w:szCs w:val="20"/>
                <w:lang w:val="ru-RU"/>
              </w:rPr>
              <w:t>Су өткізбейтін материалдан жасалған ауысымды жұмыс аяқ киімі</w:t>
            </w:r>
          </w:p>
          <w:p w:rsidR="00F24789" w:rsidRDefault="00F24789" w:rsidP="00F24789">
            <w:pPr>
              <w:pStyle w:val="ae"/>
              <w:rPr>
                <w:rFonts w:ascii="Times New Roman" w:hAnsi="Times New Roman"/>
                <w:sz w:val="20"/>
                <w:szCs w:val="20"/>
                <w:lang w:val="ru-RU"/>
              </w:rPr>
            </w:pPr>
            <w:r w:rsidRPr="00E9621A">
              <w:rPr>
                <w:rFonts w:ascii="Times New Roman" w:hAnsi="Times New Roman" w:cs="Times New Roman"/>
                <w:sz w:val="20"/>
                <w:szCs w:val="20"/>
                <w:lang w:val="ru-RU"/>
              </w:rPr>
              <w:t>* Операциялық алаңның стерильділігінің бұзылуына байланысты клапанды респираторларды пайдалану ұ</w:t>
            </w:r>
            <w:r>
              <w:rPr>
                <w:rFonts w:ascii="Times New Roman" w:hAnsi="Times New Roman" w:cs="Times New Roman"/>
                <w:sz w:val="20"/>
                <w:szCs w:val="20"/>
                <w:lang w:val="ru-RU"/>
              </w:rPr>
              <w:t>сынылмайды.</w:t>
            </w:r>
          </w:p>
          <w:p w:rsidR="00F24789" w:rsidRPr="00E622B0" w:rsidRDefault="00F24789" w:rsidP="00F24789">
            <w:pPr>
              <w:pStyle w:val="ae"/>
              <w:rPr>
                <w:rFonts w:ascii="Times New Roman" w:hAnsi="Times New Roman" w:cs="Times New Roman"/>
                <w:sz w:val="20"/>
                <w:szCs w:val="20"/>
                <w:lang w:val="ru-RU"/>
              </w:rPr>
            </w:pPr>
          </w:p>
        </w:tc>
      </w:tr>
      <w:tr w:rsidR="00F24789" w:rsidRPr="00FF1E77" w:rsidTr="00F24789">
        <w:tc>
          <w:tcPr>
            <w:tcW w:w="2454" w:type="dxa"/>
            <w:gridSpan w:val="2"/>
            <w:vMerge w:val="restart"/>
            <w:tcBorders>
              <w:left w:val="single" w:sz="6" w:space="0" w:color="000000"/>
              <w:right w:val="single" w:sz="4" w:space="0" w:color="000000"/>
            </w:tcBorders>
            <w:shd w:val="clear" w:color="auto" w:fill="auto"/>
            <w:tcMar>
              <w:left w:w="0" w:type="dxa"/>
              <w:right w:w="0" w:type="dxa"/>
            </w:tcMar>
            <w:vAlign w:val="center"/>
          </w:tcPr>
          <w:p w:rsidR="00F24789" w:rsidRPr="00D90367" w:rsidRDefault="00F24789" w:rsidP="00F24789">
            <w:pPr>
              <w:spacing w:after="0" w:line="240" w:lineRule="auto"/>
              <w:ind w:right="185"/>
              <w:rPr>
                <w:rFonts w:ascii="Times New Roman" w:eastAsia="Calibri" w:hAnsi="Times New Roman" w:cs="Times New Roman"/>
                <w:sz w:val="20"/>
                <w:szCs w:val="20"/>
              </w:rPr>
            </w:pPr>
            <w:r w:rsidRPr="00E9621A">
              <w:rPr>
                <w:rFonts w:ascii="Times New Roman" w:hAnsi="Times New Roman"/>
                <w:sz w:val="20"/>
                <w:szCs w:val="20"/>
              </w:rPr>
              <w:lastRenderedPageBreak/>
              <w:t>Науқастарды тасымалдау</w:t>
            </w:r>
          </w:p>
        </w:tc>
        <w:tc>
          <w:tcPr>
            <w:tcW w:w="1461" w:type="dxa"/>
            <w:tcBorders>
              <w:top w:val="single" w:sz="6" w:space="0" w:color="000000"/>
              <w:left w:val="single" w:sz="4" w:space="0" w:color="000000"/>
              <w:bottom w:val="single" w:sz="0" w:space="0" w:color="000000"/>
              <w:right w:val="single" w:sz="6" w:space="0" w:color="000000"/>
            </w:tcBorders>
            <w:shd w:val="clear" w:color="auto" w:fill="auto"/>
            <w:tcMar>
              <w:left w:w="0" w:type="dxa"/>
              <w:right w:w="0" w:type="dxa"/>
            </w:tcMar>
          </w:tcPr>
          <w:p w:rsidR="00F24789" w:rsidRDefault="00F24789" w:rsidP="00F24789">
            <w:pPr>
              <w:pStyle w:val="12"/>
              <w:ind w:left="97"/>
              <w:rPr>
                <w:rFonts w:ascii="Times New Roman" w:hAnsi="Times New Roman"/>
                <w:sz w:val="20"/>
                <w:szCs w:val="20"/>
                <w:lang w:val="ru-RU"/>
              </w:rPr>
            </w:pPr>
            <w:r w:rsidRPr="00E9621A">
              <w:rPr>
                <w:rFonts w:ascii="Times New Roman" w:hAnsi="Times New Roman"/>
                <w:sz w:val="20"/>
                <w:szCs w:val="20"/>
                <w:lang w:val="ru-RU"/>
              </w:rPr>
              <w:t>Медицина қызметкерлері</w:t>
            </w:r>
          </w:p>
        </w:tc>
        <w:tc>
          <w:tcPr>
            <w:tcW w:w="2255" w:type="dxa"/>
            <w:vMerge w:val="restart"/>
            <w:tcBorders>
              <w:top w:val="single" w:sz="6" w:space="0" w:color="000000"/>
              <w:left w:val="single" w:sz="6" w:space="0" w:color="000000"/>
              <w:right w:val="single" w:sz="6" w:space="0" w:color="000000"/>
            </w:tcBorders>
            <w:shd w:val="clear" w:color="auto" w:fill="auto"/>
            <w:tcMar>
              <w:left w:w="0" w:type="dxa"/>
              <w:right w:w="0" w:type="dxa"/>
            </w:tcMar>
          </w:tcPr>
          <w:p w:rsidR="00F24789" w:rsidRPr="00741210" w:rsidRDefault="00F24789" w:rsidP="00F24789">
            <w:pPr>
              <w:spacing w:after="0" w:line="240" w:lineRule="auto"/>
              <w:ind w:left="142"/>
              <w:rPr>
                <w:rFonts w:ascii="Times New Roman" w:eastAsia="Times New Roman" w:hAnsi="Times New Roman" w:cs="Times New Roman"/>
                <w:sz w:val="20"/>
                <w:szCs w:val="20"/>
              </w:rPr>
            </w:pPr>
            <w:r w:rsidRPr="00E9621A">
              <w:rPr>
                <w:rFonts w:ascii="Times New Roman" w:hAnsi="Times New Roman"/>
                <w:sz w:val="20"/>
                <w:szCs w:val="20"/>
              </w:rPr>
              <w:t>Стационар ішінде (мысалы КТИ, ФГ және т. б. үшін тасымалдау)</w:t>
            </w:r>
          </w:p>
        </w:tc>
        <w:tc>
          <w:tcPr>
            <w:tcW w:w="3611" w:type="dxa"/>
            <w:tcBorders>
              <w:top w:val="single" w:sz="6" w:space="0" w:color="000000"/>
              <w:left w:val="single" w:sz="6" w:space="0" w:color="000000"/>
              <w:bottom w:val="single" w:sz="0" w:space="0" w:color="000000"/>
              <w:right w:val="single" w:sz="6" w:space="0" w:color="000000"/>
            </w:tcBorders>
            <w:shd w:val="clear" w:color="auto" w:fill="auto"/>
            <w:tcMar>
              <w:left w:w="0" w:type="dxa"/>
              <w:right w:w="0" w:type="dxa"/>
            </w:tcMar>
          </w:tcPr>
          <w:p w:rsidR="00F24789" w:rsidRPr="007A20AF" w:rsidRDefault="00F24789" w:rsidP="00F24789">
            <w:pPr>
              <w:pStyle w:val="ae"/>
              <w:rPr>
                <w:rFonts w:ascii="Times New Roman" w:hAnsi="Times New Roman" w:cs="Times New Roman"/>
                <w:sz w:val="20"/>
                <w:szCs w:val="20"/>
                <w:lang w:val="ru-RU"/>
              </w:rPr>
            </w:pPr>
            <w:r>
              <w:rPr>
                <w:rFonts w:ascii="Times New Roman" w:hAnsi="Times New Roman" w:cs="Times New Roman"/>
                <w:sz w:val="20"/>
                <w:szCs w:val="20"/>
                <w:lang w:val="ru-RU"/>
              </w:rPr>
              <w:t>М</w:t>
            </w:r>
            <w:r w:rsidRPr="007A20AF">
              <w:rPr>
                <w:rFonts w:ascii="Times New Roman" w:hAnsi="Times New Roman" w:cs="Times New Roman"/>
                <w:sz w:val="20"/>
                <w:szCs w:val="20"/>
                <w:lang w:val="ru-RU"/>
              </w:rPr>
              <w:t>едициналық бас киім (қалауынша)</w:t>
            </w:r>
          </w:p>
          <w:p w:rsidR="00F24789" w:rsidRPr="007A20AF" w:rsidRDefault="00F24789" w:rsidP="00F24789">
            <w:pPr>
              <w:pStyle w:val="ae"/>
              <w:rPr>
                <w:rFonts w:ascii="Times New Roman" w:hAnsi="Times New Roman" w:cs="Times New Roman"/>
                <w:sz w:val="20"/>
                <w:szCs w:val="20"/>
                <w:lang w:val="ru-RU"/>
              </w:rPr>
            </w:pPr>
            <w:r w:rsidRPr="007A20AF">
              <w:rPr>
                <w:rFonts w:ascii="Times New Roman" w:hAnsi="Times New Roman" w:cs="Times New Roman"/>
                <w:sz w:val="20"/>
                <w:szCs w:val="20"/>
                <w:lang w:val="ru-RU"/>
              </w:rPr>
              <w:t>Медициналық маска немесе N95 немесе FFP3 респираторы</w:t>
            </w:r>
          </w:p>
          <w:p w:rsidR="00F24789" w:rsidRPr="007A20AF" w:rsidRDefault="00F24789" w:rsidP="00F24789">
            <w:pPr>
              <w:pStyle w:val="ae"/>
              <w:rPr>
                <w:rFonts w:ascii="Times New Roman" w:hAnsi="Times New Roman" w:cs="Times New Roman"/>
                <w:sz w:val="20"/>
                <w:szCs w:val="20"/>
                <w:lang w:val="ru-RU"/>
              </w:rPr>
            </w:pPr>
            <w:r w:rsidRPr="007A20AF">
              <w:rPr>
                <w:rFonts w:ascii="Times New Roman" w:hAnsi="Times New Roman" w:cs="Times New Roman"/>
                <w:sz w:val="20"/>
                <w:szCs w:val="20"/>
                <w:lang w:val="ru-RU"/>
              </w:rPr>
              <w:t>Жұмыс киімі (медициналық костюм)</w:t>
            </w:r>
          </w:p>
          <w:p w:rsidR="00F24789" w:rsidRPr="007A20AF" w:rsidRDefault="00F24789" w:rsidP="00F24789">
            <w:pPr>
              <w:pStyle w:val="ae"/>
              <w:rPr>
                <w:rFonts w:ascii="Times New Roman" w:hAnsi="Times New Roman" w:cs="Times New Roman"/>
                <w:sz w:val="20"/>
                <w:szCs w:val="20"/>
                <w:lang w:val="ru-RU"/>
              </w:rPr>
            </w:pPr>
            <w:r w:rsidRPr="007A20AF">
              <w:rPr>
                <w:rFonts w:ascii="Times New Roman" w:hAnsi="Times New Roman" w:cs="Times New Roman"/>
                <w:sz w:val="20"/>
                <w:szCs w:val="20"/>
                <w:lang w:val="ru-RU"/>
              </w:rPr>
              <w:t xml:space="preserve">Ұзын жеңді және </w:t>
            </w:r>
            <w:r>
              <w:rPr>
                <w:rFonts w:ascii="Times New Roman" w:hAnsi="Times New Roman" w:cs="Times New Roman"/>
                <w:sz w:val="20"/>
                <w:szCs w:val="20"/>
                <w:lang w:val="ru-RU"/>
              </w:rPr>
              <w:t>арқасында байламы бар мата емес</w:t>
            </w:r>
            <w:r w:rsidRPr="007A20AF">
              <w:rPr>
                <w:rFonts w:ascii="Times New Roman" w:hAnsi="Times New Roman" w:cs="Times New Roman"/>
                <w:sz w:val="20"/>
                <w:szCs w:val="20"/>
                <w:lang w:val="ru-RU"/>
              </w:rPr>
              <w:t xml:space="preserve"> материалдан </w:t>
            </w:r>
            <w:r>
              <w:rPr>
                <w:rFonts w:ascii="Times New Roman" w:hAnsi="Times New Roman" w:cs="Times New Roman"/>
                <w:sz w:val="20"/>
                <w:szCs w:val="20"/>
                <w:lang w:val="ru-RU"/>
              </w:rPr>
              <w:t>тігілген</w:t>
            </w:r>
            <w:r w:rsidRPr="007A20AF">
              <w:rPr>
                <w:rFonts w:ascii="Times New Roman" w:hAnsi="Times New Roman" w:cs="Times New Roman"/>
                <w:sz w:val="20"/>
                <w:szCs w:val="20"/>
                <w:lang w:val="ru-RU"/>
              </w:rPr>
              <w:t xml:space="preserve"> бір рет қолданылатын халат</w:t>
            </w:r>
          </w:p>
          <w:p w:rsidR="00F24789" w:rsidRPr="007A20AF" w:rsidRDefault="00F24789" w:rsidP="00F24789">
            <w:pPr>
              <w:pStyle w:val="ae"/>
              <w:rPr>
                <w:rFonts w:ascii="Times New Roman" w:hAnsi="Times New Roman" w:cs="Times New Roman"/>
                <w:sz w:val="20"/>
                <w:szCs w:val="20"/>
                <w:lang w:val="ru-RU"/>
              </w:rPr>
            </w:pPr>
            <w:r w:rsidRPr="007A20AF">
              <w:rPr>
                <w:rFonts w:ascii="Times New Roman" w:hAnsi="Times New Roman" w:cs="Times New Roman"/>
                <w:sz w:val="20"/>
                <w:szCs w:val="20"/>
                <w:lang w:val="ru-RU"/>
              </w:rPr>
              <w:t>Пациентті қарау кезінде нитрил/латекс қолғаптар</w:t>
            </w:r>
          </w:p>
          <w:p w:rsidR="00F24789" w:rsidRPr="007A20AF" w:rsidRDefault="00F24789" w:rsidP="00F24789">
            <w:pPr>
              <w:pStyle w:val="ae"/>
              <w:rPr>
                <w:rFonts w:ascii="Times New Roman" w:hAnsi="Times New Roman" w:cs="Times New Roman"/>
                <w:sz w:val="20"/>
                <w:szCs w:val="20"/>
                <w:lang w:val="ru-RU"/>
              </w:rPr>
            </w:pPr>
            <w:r w:rsidRPr="007A20AF">
              <w:rPr>
                <w:rFonts w:ascii="Times New Roman" w:hAnsi="Times New Roman" w:cs="Times New Roman"/>
                <w:sz w:val="20"/>
                <w:szCs w:val="20"/>
                <w:lang w:val="ru-RU"/>
              </w:rPr>
              <w:t>Қорғаныш көзілдірігі немесе бетке арналған қорғаныш қалқаны</w:t>
            </w:r>
          </w:p>
          <w:p w:rsidR="00F24789" w:rsidRPr="00E622B0" w:rsidRDefault="00F24789" w:rsidP="00F24789">
            <w:pPr>
              <w:pStyle w:val="ae"/>
              <w:rPr>
                <w:rFonts w:ascii="Times New Roman" w:hAnsi="Times New Roman" w:cs="Times New Roman"/>
                <w:sz w:val="20"/>
                <w:szCs w:val="20"/>
                <w:lang w:val="ru-RU"/>
              </w:rPr>
            </w:pPr>
            <w:r w:rsidRPr="007A20AF">
              <w:rPr>
                <w:rFonts w:ascii="Times New Roman" w:hAnsi="Times New Roman" w:cs="Times New Roman"/>
                <w:sz w:val="20"/>
                <w:szCs w:val="20"/>
                <w:lang w:val="ru-RU"/>
              </w:rPr>
              <w:t>Су өткізбейтін материалдан жасалған ауысымды жұмыс аяқ киімі</w:t>
            </w:r>
          </w:p>
        </w:tc>
      </w:tr>
      <w:tr w:rsidR="00F24789" w:rsidRPr="00FF1E77" w:rsidTr="00F24789">
        <w:tc>
          <w:tcPr>
            <w:tcW w:w="2454" w:type="dxa"/>
            <w:gridSpan w:val="2"/>
            <w:vMerge/>
            <w:tcBorders>
              <w:left w:val="single" w:sz="6" w:space="0" w:color="000000"/>
              <w:bottom w:val="single" w:sz="6" w:space="0" w:color="000000"/>
              <w:right w:val="single" w:sz="4" w:space="0" w:color="000000"/>
            </w:tcBorders>
            <w:shd w:val="clear" w:color="auto" w:fill="auto"/>
            <w:tcMar>
              <w:left w:w="0" w:type="dxa"/>
              <w:right w:w="0" w:type="dxa"/>
            </w:tcMar>
            <w:vAlign w:val="center"/>
          </w:tcPr>
          <w:p w:rsidR="00F24789" w:rsidRDefault="00F24789" w:rsidP="00F24789">
            <w:pPr>
              <w:spacing w:after="0" w:line="240" w:lineRule="auto"/>
              <w:rPr>
                <w:rFonts w:ascii="Times New Roman" w:hAnsi="Times New Roman"/>
                <w:sz w:val="20"/>
                <w:szCs w:val="20"/>
              </w:rPr>
            </w:pPr>
          </w:p>
        </w:tc>
        <w:tc>
          <w:tcPr>
            <w:tcW w:w="1461" w:type="dxa"/>
            <w:tcBorders>
              <w:top w:val="single" w:sz="6" w:space="0" w:color="000000"/>
              <w:left w:val="single" w:sz="4" w:space="0" w:color="000000"/>
              <w:bottom w:val="single" w:sz="0" w:space="0" w:color="000000"/>
              <w:right w:val="single" w:sz="6" w:space="0" w:color="000000"/>
            </w:tcBorders>
            <w:shd w:val="clear" w:color="auto" w:fill="auto"/>
            <w:tcMar>
              <w:left w:w="0" w:type="dxa"/>
              <w:right w:w="0" w:type="dxa"/>
            </w:tcMar>
          </w:tcPr>
          <w:p w:rsidR="00F24789" w:rsidRDefault="00F24789" w:rsidP="00F24789">
            <w:pPr>
              <w:pStyle w:val="12"/>
              <w:ind w:left="97"/>
              <w:rPr>
                <w:rFonts w:ascii="Times New Roman" w:hAnsi="Times New Roman"/>
                <w:sz w:val="20"/>
                <w:szCs w:val="20"/>
                <w:lang w:val="ru-RU"/>
              </w:rPr>
            </w:pPr>
            <w:r>
              <w:rPr>
                <w:rFonts w:ascii="Times New Roman" w:hAnsi="Times New Roman"/>
                <w:sz w:val="20"/>
                <w:szCs w:val="20"/>
                <w:lang w:val="ru-RU"/>
              </w:rPr>
              <w:t xml:space="preserve">Пациент </w:t>
            </w:r>
          </w:p>
        </w:tc>
        <w:tc>
          <w:tcPr>
            <w:tcW w:w="2255" w:type="dxa"/>
            <w:vMerge/>
            <w:tcBorders>
              <w:left w:val="single" w:sz="6" w:space="0" w:color="000000"/>
              <w:bottom w:val="single" w:sz="0" w:space="0" w:color="000000"/>
              <w:right w:val="single" w:sz="6" w:space="0" w:color="000000"/>
            </w:tcBorders>
            <w:shd w:val="clear" w:color="auto" w:fill="auto"/>
            <w:tcMar>
              <w:left w:w="0" w:type="dxa"/>
              <w:right w:w="0" w:type="dxa"/>
            </w:tcMar>
          </w:tcPr>
          <w:p w:rsidR="00F24789" w:rsidRPr="00741210" w:rsidRDefault="00F24789" w:rsidP="00F24789">
            <w:pPr>
              <w:spacing w:after="0" w:line="240" w:lineRule="auto"/>
              <w:ind w:left="142"/>
              <w:rPr>
                <w:rFonts w:ascii="Times New Roman" w:eastAsia="Times New Roman" w:hAnsi="Times New Roman" w:cs="Times New Roman"/>
                <w:sz w:val="20"/>
                <w:szCs w:val="20"/>
              </w:rPr>
            </w:pPr>
          </w:p>
        </w:tc>
        <w:tc>
          <w:tcPr>
            <w:tcW w:w="3611" w:type="dxa"/>
            <w:tcBorders>
              <w:top w:val="single" w:sz="6" w:space="0" w:color="000000"/>
              <w:left w:val="single" w:sz="6" w:space="0" w:color="000000"/>
              <w:bottom w:val="single" w:sz="0" w:space="0" w:color="000000"/>
              <w:right w:val="single" w:sz="6" w:space="0" w:color="000000"/>
            </w:tcBorders>
            <w:shd w:val="clear" w:color="auto" w:fill="auto"/>
            <w:tcMar>
              <w:left w:w="0" w:type="dxa"/>
              <w:right w:w="0" w:type="dxa"/>
            </w:tcMar>
          </w:tcPr>
          <w:p w:rsidR="00F24789" w:rsidRPr="007A20AF" w:rsidRDefault="00F24789" w:rsidP="00F24789">
            <w:pPr>
              <w:pStyle w:val="ae"/>
              <w:rPr>
                <w:rFonts w:ascii="Times New Roman" w:hAnsi="Times New Roman"/>
                <w:sz w:val="20"/>
                <w:szCs w:val="20"/>
                <w:lang w:val="ru-RU"/>
              </w:rPr>
            </w:pPr>
            <w:r>
              <w:rPr>
                <w:rFonts w:ascii="Times New Roman" w:hAnsi="Times New Roman"/>
                <w:sz w:val="20"/>
                <w:szCs w:val="20"/>
                <w:lang w:val="ru-RU"/>
              </w:rPr>
              <w:t>Е</w:t>
            </w:r>
            <w:r w:rsidRPr="007A20AF">
              <w:rPr>
                <w:rFonts w:ascii="Times New Roman" w:hAnsi="Times New Roman"/>
                <w:sz w:val="20"/>
                <w:szCs w:val="20"/>
                <w:lang w:val="ru-RU"/>
              </w:rPr>
              <w:t>гер ол оны қолдана алса</w:t>
            </w:r>
            <w:r>
              <w:rPr>
                <w:rFonts w:ascii="Times New Roman" w:hAnsi="Times New Roman"/>
                <w:sz w:val="20"/>
                <w:szCs w:val="20"/>
                <w:lang w:val="ru-RU"/>
              </w:rPr>
              <w:t>,</w:t>
            </w:r>
            <w:r w:rsidRPr="007A20AF">
              <w:rPr>
                <w:rFonts w:ascii="Times New Roman" w:hAnsi="Times New Roman"/>
                <w:sz w:val="20"/>
                <w:szCs w:val="20"/>
                <w:lang w:val="ru-RU"/>
              </w:rPr>
              <w:t xml:space="preserve"> </w:t>
            </w:r>
            <w:r>
              <w:rPr>
                <w:rFonts w:ascii="Times New Roman" w:hAnsi="Times New Roman"/>
                <w:sz w:val="20"/>
                <w:szCs w:val="20"/>
                <w:lang w:val="ru-RU"/>
              </w:rPr>
              <w:t>медициналық маска беру</w:t>
            </w:r>
          </w:p>
          <w:p w:rsidR="00F24789" w:rsidRPr="00E622B0" w:rsidRDefault="00F24789" w:rsidP="00F24789">
            <w:pPr>
              <w:pStyle w:val="12"/>
              <w:rPr>
                <w:rFonts w:ascii="Times New Roman" w:hAnsi="Times New Roman"/>
                <w:sz w:val="20"/>
                <w:szCs w:val="20"/>
                <w:lang w:val="ru-RU"/>
              </w:rPr>
            </w:pPr>
            <w:r w:rsidRPr="007A20AF">
              <w:rPr>
                <w:rFonts w:ascii="Times New Roman" w:hAnsi="Times New Roman"/>
                <w:sz w:val="20"/>
                <w:szCs w:val="20"/>
                <w:lang w:val="ru-RU"/>
              </w:rPr>
              <w:t>Мүмкіндігінше 1,5 метрден кем емес қашықтықты сақтау</w:t>
            </w:r>
          </w:p>
        </w:tc>
      </w:tr>
      <w:tr w:rsidR="00F24789" w:rsidRPr="00FF1E77" w:rsidTr="00F24789">
        <w:tc>
          <w:tcPr>
            <w:tcW w:w="2454" w:type="dxa"/>
            <w:gridSpan w:val="2"/>
            <w:tcBorders>
              <w:left w:val="single" w:sz="6" w:space="0" w:color="000000"/>
              <w:bottom w:val="single" w:sz="6" w:space="0" w:color="000000"/>
              <w:right w:val="single" w:sz="4" w:space="0" w:color="000000"/>
            </w:tcBorders>
            <w:shd w:val="clear" w:color="auto" w:fill="auto"/>
            <w:tcMar>
              <w:left w:w="0" w:type="dxa"/>
              <w:right w:w="0" w:type="dxa"/>
            </w:tcMar>
          </w:tcPr>
          <w:p w:rsidR="00F24789" w:rsidRPr="00E622B0" w:rsidRDefault="00F24789" w:rsidP="00F24789">
            <w:pPr>
              <w:pStyle w:val="12"/>
              <w:ind w:left="56"/>
              <w:rPr>
                <w:rFonts w:ascii="Times New Roman" w:hAnsi="Times New Roman"/>
                <w:sz w:val="20"/>
                <w:szCs w:val="20"/>
                <w:lang w:val="ru-RU"/>
              </w:rPr>
            </w:pPr>
            <w:r w:rsidRPr="00E9621A">
              <w:rPr>
                <w:rFonts w:ascii="Times New Roman" w:hAnsi="Times New Roman"/>
                <w:sz w:val="20"/>
                <w:szCs w:val="20"/>
                <w:lang w:val="ru-RU"/>
              </w:rPr>
              <w:t>Зертхана, медициналық ұйымдар</w:t>
            </w:r>
          </w:p>
        </w:tc>
        <w:tc>
          <w:tcPr>
            <w:tcW w:w="1461" w:type="dxa"/>
            <w:tcBorders>
              <w:top w:val="single" w:sz="6" w:space="0" w:color="000000"/>
              <w:left w:val="single" w:sz="4" w:space="0" w:color="000000"/>
              <w:bottom w:val="single" w:sz="0" w:space="0" w:color="000000"/>
              <w:right w:val="single" w:sz="6" w:space="0" w:color="000000"/>
            </w:tcBorders>
            <w:shd w:val="clear" w:color="auto" w:fill="auto"/>
            <w:tcMar>
              <w:left w:w="0" w:type="dxa"/>
              <w:right w:w="0" w:type="dxa"/>
            </w:tcMar>
          </w:tcPr>
          <w:p w:rsidR="00F24789" w:rsidRPr="00E622B0" w:rsidRDefault="00F24789" w:rsidP="00F24789">
            <w:pPr>
              <w:pStyle w:val="12"/>
              <w:ind w:left="97"/>
              <w:rPr>
                <w:rFonts w:ascii="Times New Roman" w:hAnsi="Times New Roman"/>
                <w:sz w:val="20"/>
                <w:szCs w:val="20"/>
                <w:lang w:val="ru-RU"/>
              </w:rPr>
            </w:pPr>
            <w:r w:rsidRPr="00E9621A">
              <w:rPr>
                <w:rFonts w:ascii="Times New Roman" w:hAnsi="Times New Roman"/>
                <w:sz w:val="20"/>
                <w:szCs w:val="20"/>
                <w:lang w:val="ru-RU"/>
              </w:rPr>
              <w:t>Медицина қызметкерлері</w:t>
            </w:r>
          </w:p>
        </w:tc>
        <w:tc>
          <w:tcPr>
            <w:tcW w:w="2255" w:type="dxa"/>
            <w:tcBorders>
              <w:top w:val="single" w:sz="6" w:space="0" w:color="000000"/>
              <w:left w:val="single" w:sz="6" w:space="0" w:color="000000"/>
              <w:bottom w:val="single" w:sz="0" w:space="0" w:color="000000"/>
              <w:right w:val="single" w:sz="6" w:space="0" w:color="000000"/>
            </w:tcBorders>
            <w:shd w:val="clear" w:color="auto" w:fill="auto"/>
            <w:tcMar>
              <w:left w:w="0" w:type="dxa"/>
              <w:right w:w="0" w:type="dxa"/>
            </w:tcMar>
          </w:tcPr>
          <w:p w:rsidR="00F24789" w:rsidRPr="00E622B0" w:rsidRDefault="00F24789" w:rsidP="00F24789">
            <w:pPr>
              <w:pStyle w:val="12"/>
              <w:ind w:left="142"/>
              <w:rPr>
                <w:rFonts w:ascii="Times New Roman" w:hAnsi="Times New Roman"/>
                <w:sz w:val="20"/>
                <w:szCs w:val="20"/>
                <w:lang w:val="ru-RU"/>
              </w:rPr>
            </w:pPr>
            <w:r w:rsidRPr="00E9621A">
              <w:rPr>
                <w:rFonts w:ascii="Times New Roman" w:hAnsi="Times New Roman"/>
                <w:sz w:val="20"/>
                <w:szCs w:val="20"/>
                <w:lang w:val="ru-RU"/>
              </w:rPr>
              <w:t>Респираторлық сынамалармен манипуляциялар, COVID-19-ға зертханалық зерттеу үшін сынамалар іріктеу</w:t>
            </w:r>
          </w:p>
        </w:tc>
        <w:tc>
          <w:tcPr>
            <w:tcW w:w="3611" w:type="dxa"/>
            <w:tcBorders>
              <w:top w:val="single" w:sz="6" w:space="0" w:color="000000"/>
              <w:left w:val="single" w:sz="6" w:space="0" w:color="000000"/>
              <w:bottom w:val="single" w:sz="0" w:space="0" w:color="000000"/>
              <w:right w:val="single" w:sz="6" w:space="0" w:color="000000"/>
            </w:tcBorders>
            <w:shd w:val="clear" w:color="auto" w:fill="auto"/>
            <w:tcMar>
              <w:left w:w="0" w:type="dxa"/>
              <w:right w:w="0" w:type="dxa"/>
            </w:tcMar>
          </w:tcPr>
          <w:p w:rsidR="00F24789" w:rsidRPr="007A20AF" w:rsidRDefault="00F24789" w:rsidP="00F24789">
            <w:pPr>
              <w:pStyle w:val="ae"/>
              <w:rPr>
                <w:rFonts w:ascii="Times New Roman" w:hAnsi="Times New Roman" w:cs="Times New Roman"/>
                <w:sz w:val="20"/>
                <w:szCs w:val="20"/>
                <w:lang w:val="ru-RU"/>
              </w:rPr>
            </w:pPr>
            <w:r>
              <w:rPr>
                <w:rFonts w:ascii="Times New Roman" w:hAnsi="Times New Roman" w:cs="Times New Roman"/>
                <w:sz w:val="20"/>
                <w:szCs w:val="20"/>
                <w:lang w:val="ru-RU"/>
              </w:rPr>
              <w:t>М</w:t>
            </w:r>
            <w:r w:rsidRPr="007A20AF">
              <w:rPr>
                <w:rFonts w:ascii="Times New Roman" w:hAnsi="Times New Roman" w:cs="Times New Roman"/>
                <w:sz w:val="20"/>
                <w:szCs w:val="20"/>
                <w:lang w:val="ru-RU"/>
              </w:rPr>
              <w:t>едициналық бас киім</w:t>
            </w:r>
          </w:p>
          <w:p w:rsidR="00F24789" w:rsidRPr="007A20AF" w:rsidRDefault="00F24789" w:rsidP="00F24789">
            <w:pPr>
              <w:pStyle w:val="ae"/>
              <w:rPr>
                <w:rFonts w:ascii="Times New Roman" w:hAnsi="Times New Roman" w:cs="Times New Roman"/>
                <w:sz w:val="20"/>
                <w:szCs w:val="20"/>
                <w:lang w:val="ru-RU"/>
              </w:rPr>
            </w:pPr>
            <w:r w:rsidRPr="007A20AF">
              <w:rPr>
                <w:rFonts w:ascii="Times New Roman" w:hAnsi="Times New Roman" w:cs="Times New Roman"/>
                <w:sz w:val="20"/>
                <w:szCs w:val="20"/>
                <w:lang w:val="ru-RU"/>
              </w:rPr>
              <w:t>Медициналық маска немесе N95 немесе FFP3 респираторы</w:t>
            </w:r>
          </w:p>
          <w:p w:rsidR="00F24789" w:rsidRPr="007A20AF" w:rsidRDefault="00F24789" w:rsidP="00F24789">
            <w:pPr>
              <w:pStyle w:val="ae"/>
              <w:rPr>
                <w:rFonts w:ascii="Times New Roman" w:hAnsi="Times New Roman" w:cs="Times New Roman"/>
                <w:sz w:val="20"/>
                <w:szCs w:val="20"/>
                <w:lang w:val="ru-RU"/>
              </w:rPr>
            </w:pPr>
            <w:r w:rsidRPr="007A20AF">
              <w:rPr>
                <w:rFonts w:ascii="Times New Roman" w:hAnsi="Times New Roman" w:cs="Times New Roman"/>
                <w:sz w:val="20"/>
                <w:szCs w:val="20"/>
                <w:lang w:val="ru-RU"/>
              </w:rPr>
              <w:t>Ұзын жеңд</w:t>
            </w:r>
            <w:r>
              <w:rPr>
                <w:rFonts w:ascii="Times New Roman" w:hAnsi="Times New Roman" w:cs="Times New Roman"/>
                <w:sz w:val="20"/>
                <w:szCs w:val="20"/>
                <w:lang w:val="ru-RU"/>
              </w:rPr>
              <w:t>і және арқасындағы байламы бар мата емес</w:t>
            </w:r>
            <w:r w:rsidRPr="007A20AF">
              <w:rPr>
                <w:rFonts w:ascii="Times New Roman" w:hAnsi="Times New Roman" w:cs="Times New Roman"/>
                <w:sz w:val="20"/>
                <w:szCs w:val="20"/>
                <w:lang w:val="ru-RU"/>
              </w:rPr>
              <w:t xml:space="preserve"> материалдан </w:t>
            </w:r>
            <w:r>
              <w:rPr>
                <w:rFonts w:ascii="Times New Roman" w:hAnsi="Times New Roman" w:cs="Times New Roman"/>
                <w:sz w:val="20"/>
                <w:szCs w:val="20"/>
                <w:lang w:val="ru-RU"/>
              </w:rPr>
              <w:t xml:space="preserve">тігілген </w:t>
            </w:r>
            <w:r w:rsidRPr="007A20AF">
              <w:rPr>
                <w:rFonts w:ascii="Times New Roman" w:hAnsi="Times New Roman" w:cs="Times New Roman"/>
                <w:sz w:val="20"/>
                <w:szCs w:val="20"/>
                <w:lang w:val="ru-RU"/>
              </w:rPr>
              <w:t>бір рет қолданылатын халат</w:t>
            </w:r>
          </w:p>
          <w:p w:rsidR="00F24789" w:rsidRPr="007A20AF" w:rsidRDefault="00F24789" w:rsidP="00F24789">
            <w:pPr>
              <w:pStyle w:val="ae"/>
              <w:rPr>
                <w:rFonts w:ascii="Times New Roman" w:hAnsi="Times New Roman" w:cs="Times New Roman"/>
                <w:sz w:val="20"/>
                <w:szCs w:val="20"/>
                <w:lang w:val="ru-RU"/>
              </w:rPr>
            </w:pPr>
            <w:r w:rsidRPr="007A20AF">
              <w:rPr>
                <w:rFonts w:ascii="Times New Roman" w:hAnsi="Times New Roman" w:cs="Times New Roman"/>
                <w:sz w:val="20"/>
                <w:szCs w:val="20"/>
                <w:lang w:val="ru-RU"/>
              </w:rPr>
              <w:t>Нитрил / латекс қолғаптар</w:t>
            </w:r>
          </w:p>
          <w:p w:rsidR="00F24789" w:rsidRPr="007A20AF" w:rsidRDefault="00F24789" w:rsidP="00F24789">
            <w:pPr>
              <w:pStyle w:val="ae"/>
              <w:rPr>
                <w:rFonts w:ascii="Times New Roman" w:hAnsi="Times New Roman" w:cs="Times New Roman"/>
                <w:sz w:val="20"/>
                <w:szCs w:val="20"/>
                <w:lang w:val="ru-RU"/>
              </w:rPr>
            </w:pPr>
            <w:r w:rsidRPr="007A20AF">
              <w:rPr>
                <w:rFonts w:ascii="Times New Roman" w:hAnsi="Times New Roman" w:cs="Times New Roman"/>
                <w:sz w:val="20"/>
                <w:szCs w:val="20"/>
                <w:lang w:val="ru-RU"/>
              </w:rPr>
              <w:t>Қорғаныш көзілдірік немесе бетке арналған қорғаныш қалқаны</w:t>
            </w:r>
          </w:p>
          <w:p w:rsidR="00F24789" w:rsidRPr="007A20AF" w:rsidRDefault="00F24789" w:rsidP="00F24789">
            <w:pPr>
              <w:pStyle w:val="ae"/>
              <w:rPr>
                <w:rFonts w:ascii="Times New Roman" w:hAnsi="Times New Roman" w:cs="Times New Roman"/>
                <w:sz w:val="20"/>
                <w:szCs w:val="20"/>
                <w:lang w:val="ru-RU"/>
              </w:rPr>
            </w:pPr>
            <w:r w:rsidRPr="007A20AF">
              <w:rPr>
                <w:rFonts w:ascii="Times New Roman" w:hAnsi="Times New Roman" w:cs="Times New Roman"/>
                <w:sz w:val="20"/>
                <w:szCs w:val="20"/>
                <w:lang w:val="ru-RU"/>
              </w:rPr>
              <w:t>Су өткізбейтін материалдан жасалған ауысымды жұмыс аяқ киімі</w:t>
            </w:r>
          </w:p>
          <w:p w:rsidR="00F24789" w:rsidRPr="00E622B0" w:rsidRDefault="00F24789" w:rsidP="00F24789">
            <w:pPr>
              <w:pStyle w:val="ae"/>
              <w:rPr>
                <w:rFonts w:ascii="Times New Roman" w:hAnsi="Times New Roman"/>
                <w:i/>
                <w:iCs/>
                <w:sz w:val="16"/>
                <w:szCs w:val="16"/>
                <w:lang w:val="ru-RU"/>
              </w:rPr>
            </w:pPr>
            <w:r w:rsidRPr="007A20AF">
              <w:rPr>
                <w:rFonts w:ascii="Times New Roman" w:hAnsi="Times New Roman" w:cs="Times New Roman"/>
                <w:sz w:val="20"/>
                <w:szCs w:val="20"/>
                <w:lang w:val="ru-RU"/>
              </w:rPr>
              <w:t>* Медицина қызметкерлері пациенттер арасында қолғапт</w:t>
            </w:r>
            <w:r>
              <w:rPr>
                <w:rFonts w:ascii="Times New Roman" w:hAnsi="Times New Roman" w:cs="Times New Roman"/>
                <w:sz w:val="20"/>
                <w:szCs w:val="20"/>
                <w:lang w:val="ru-RU"/>
              </w:rPr>
              <w:t xml:space="preserve">ы міндетті түрде ауыстырады </w:t>
            </w:r>
          </w:p>
        </w:tc>
      </w:tr>
      <w:tr w:rsidR="00F24789" w:rsidRPr="00FF1E77" w:rsidTr="00F24789">
        <w:tc>
          <w:tcPr>
            <w:tcW w:w="2454" w:type="dxa"/>
            <w:gridSpan w:val="2"/>
            <w:tcBorders>
              <w:left w:val="single" w:sz="6" w:space="0" w:color="000000"/>
              <w:bottom w:val="single" w:sz="6" w:space="0" w:color="000000"/>
              <w:right w:val="single" w:sz="4" w:space="0" w:color="000000"/>
            </w:tcBorders>
            <w:shd w:val="clear" w:color="auto" w:fill="auto"/>
            <w:tcMar>
              <w:left w:w="0" w:type="dxa"/>
              <w:right w:w="0" w:type="dxa"/>
            </w:tcMar>
          </w:tcPr>
          <w:p w:rsidR="00F24789" w:rsidRPr="007A20AF" w:rsidRDefault="00F24789" w:rsidP="00F24789">
            <w:pPr>
              <w:pStyle w:val="12"/>
              <w:ind w:left="36"/>
              <w:rPr>
                <w:rFonts w:ascii="Times New Roman" w:hAnsi="Times New Roman"/>
                <w:sz w:val="20"/>
                <w:szCs w:val="20"/>
                <w:lang w:val="ru-RU"/>
              </w:rPr>
            </w:pPr>
            <w:r w:rsidRPr="007A20AF">
              <w:rPr>
                <w:rFonts w:ascii="Times New Roman" w:hAnsi="Times New Roman"/>
                <w:sz w:val="20"/>
                <w:szCs w:val="20"/>
                <w:lang w:val="ru-RU"/>
              </w:rPr>
              <w:t>Таза аймақ</w:t>
            </w:r>
          </w:p>
          <w:p w:rsidR="00F24789" w:rsidRPr="00E622B0" w:rsidRDefault="00F24789" w:rsidP="00F24789">
            <w:pPr>
              <w:pStyle w:val="12"/>
              <w:ind w:left="36"/>
              <w:rPr>
                <w:rFonts w:ascii="Times New Roman" w:hAnsi="Times New Roman"/>
                <w:sz w:val="20"/>
                <w:szCs w:val="20"/>
                <w:lang w:val="ru-RU"/>
              </w:rPr>
            </w:pPr>
            <w:r w:rsidRPr="007A20AF">
              <w:rPr>
                <w:rFonts w:ascii="Times New Roman" w:hAnsi="Times New Roman"/>
                <w:sz w:val="20"/>
                <w:szCs w:val="20"/>
                <w:lang w:val="ru-RU"/>
              </w:rPr>
              <w:t>Пациенттер жоқ әкімшілік аймақ</w:t>
            </w:r>
          </w:p>
        </w:tc>
        <w:tc>
          <w:tcPr>
            <w:tcW w:w="1461" w:type="dxa"/>
            <w:tcBorders>
              <w:top w:val="single" w:sz="6" w:space="0" w:color="000000"/>
              <w:left w:val="single" w:sz="4" w:space="0" w:color="000000"/>
              <w:bottom w:val="single" w:sz="0" w:space="0" w:color="000000"/>
              <w:right w:val="single" w:sz="6" w:space="0" w:color="000000"/>
            </w:tcBorders>
            <w:shd w:val="clear" w:color="auto" w:fill="auto"/>
            <w:tcMar>
              <w:left w:w="0" w:type="dxa"/>
              <w:right w:w="0" w:type="dxa"/>
            </w:tcMar>
          </w:tcPr>
          <w:p w:rsidR="00F24789" w:rsidRPr="00E622B0" w:rsidRDefault="00F24789" w:rsidP="00F24789">
            <w:pPr>
              <w:pStyle w:val="12"/>
              <w:ind w:left="97"/>
              <w:rPr>
                <w:rFonts w:ascii="Times New Roman" w:hAnsi="Times New Roman"/>
                <w:sz w:val="20"/>
                <w:szCs w:val="20"/>
                <w:lang w:val="ru-RU"/>
              </w:rPr>
            </w:pPr>
            <w:r w:rsidRPr="007A20AF">
              <w:rPr>
                <w:rFonts w:ascii="Times New Roman" w:hAnsi="Times New Roman"/>
                <w:sz w:val="20"/>
                <w:szCs w:val="20"/>
                <w:lang w:val="ru-RU"/>
              </w:rPr>
              <w:t>Медицина қызметкерлері мен кіші медицина персоналы техникалық персонал</w:t>
            </w:r>
          </w:p>
        </w:tc>
        <w:tc>
          <w:tcPr>
            <w:tcW w:w="2255" w:type="dxa"/>
            <w:tcBorders>
              <w:top w:val="single" w:sz="6" w:space="0" w:color="000000"/>
              <w:left w:val="single" w:sz="6" w:space="0" w:color="000000"/>
              <w:bottom w:val="single" w:sz="0" w:space="0" w:color="000000"/>
              <w:right w:val="single" w:sz="6" w:space="0" w:color="000000"/>
            </w:tcBorders>
            <w:shd w:val="clear" w:color="auto" w:fill="auto"/>
            <w:tcMar>
              <w:left w:w="0" w:type="dxa"/>
              <w:right w:w="0" w:type="dxa"/>
            </w:tcMar>
          </w:tcPr>
          <w:p w:rsidR="00F24789" w:rsidRPr="00E622B0" w:rsidRDefault="00F24789" w:rsidP="00F24789">
            <w:pPr>
              <w:pStyle w:val="12"/>
              <w:ind w:left="94" w:hanging="3"/>
              <w:rPr>
                <w:rFonts w:ascii="Times New Roman" w:hAnsi="Times New Roman"/>
                <w:sz w:val="20"/>
                <w:szCs w:val="20"/>
                <w:lang w:val="ru-RU"/>
              </w:rPr>
            </w:pPr>
            <w:r w:rsidRPr="007A20AF">
              <w:rPr>
                <w:rFonts w:ascii="Times New Roman" w:hAnsi="Times New Roman"/>
                <w:sz w:val="20"/>
                <w:szCs w:val="20"/>
                <w:lang w:val="ru-RU"/>
              </w:rPr>
              <w:t xml:space="preserve">Пациенттің күтіміне байланысты емес кез келген </w:t>
            </w:r>
          </w:p>
        </w:tc>
        <w:tc>
          <w:tcPr>
            <w:tcW w:w="3611" w:type="dxa"/>
            <w:tcBorders>
              <w:top w:val="single" w:sz="6" w:space="0" w:color="000000"/>
              <w:left w:val="single" w:sz="6" w:space="0" w:color="000000"/>
              <w:bottom w:val="single" w:sz="0" w:space="0" w:color="000000"/>
              <w:right w:val="single" w:sz="6" w:space="0" w:color="000000"/>
            </w:tcBorders>
            <w:shd w:val="clear" w:color="auto" w:fill="auto"/>
            <w:tcMar>
              <w:left w:w="0" w:type="dxa"/>
              <w:right w:w="0" w:type="dxa"/>
            </w:tcMar>
          </w:tcPr>
          <w:p w:rsidR="00F24789" w:rsidRPr="007A20AF" w:rsidRDefault="00F24789" w:rsidP="00F24789">
            <w:pPr>
              <w:pStyle w:val="12"/>
              <w:rPr>
                <w:rFonts w:ascii="Times New Roman" w:hAnsi="Times New Roman"/>
                <w:sz w:val="20"/>
                <w:szCs w:val="20"/>
                <w:lang w:val="ru-RU"/>
              </w:rPr>
            </w:pPr>
            <w:r w:rsidRPr="007A20AF">
              <w:rPr>
                <w:rFonts w:ascii="Times New Roman" w:hAnsi="Times New Roman"/>
                <w:sz w:val="20"/>
                <w:szCs w:val="20"/>
                <w:lang w:val="ru-RU"/>
              </w:rPr>
              <w:t>Кемінде 1,5 м қашықтықты сақтау.</w:t>
            </w:r>
          </w:p>
          <w:p w:rsidR="00F24789" w:rsidRPr="007A20AF" w:rsidRDefault="00F24789" w:rsidP="00F24789">
            <w:pPr>
              <w:pStyle w:val="12"/>
              <w:rPr>
                <w:rFonts w:ascii="Times New Roman" w:hAnsi="Times New Roman"/>
                <w:sz w:val="20"/>
                <w:szCs w:val="20"/>
                <w:lang w:val="ru-RU"/>
              </w:rPr>
            </w:pPr>
            <w:r w:rsidRPr="007A20AF">
              <w:rPr>
                <w:rFonts w:ascii="Times New Roman" w:hAnsi="Times New Roman"/>
                <w:sz w:val="20"/>
                <w:szCs w:val="20"/>
                <w:lang w:val="ru-RU"/>
              </w:rPr>
              <w:t>Медициналық маска</w:t>
            </w:r>
          </w:p>
          <w:p w:rsidR="00F24789" w:rsidRPr="00E622B0" w:rsidRDefault="00F24789" w:rsidP="00F24789">
            <w:pPr>
              <w:pStyle w:val="ae"/>
              <w:rPr>
                <w:rFonts w:ascii="Times New Roman" w:hAnsi="Times New Roman" w:cs="Times New Roman"/>
                <w:sz w:val="20"/>
                <w:szCs w:val="20"/>
                <w:lang w:val="ru-RU"/>
              </w:rPr>
            </w:pPr>
            <w:r w:rsidRPr="007A20AF">
              <w:rPr>
                <w:rFonts w:ascii="Times New Roman" w:hAnsi="Times New Roman"/>
                <w:sz w:val="20"/>
                <w:szCs w:val="20"/>
                <w:lang w:val="ru-RU"/>
              </w:rPr>
              <w:t>Медицина қызметкерлеріне арналған жұмыс киімі (медициналық халат немесе костюм)</w:t>
            </w:r>
          </w:p>
        </w:tc>
      </w:tr>
      <w:tr w:rsidR="00F24789" w:rsidRPr="00741210" w:rsidTr="00F24789">
        <w:tc>
          <w:tcPr>
            <w:tcW w:w="9781" w:type="dxa"/>
            <w:gridSpan w:val="5"/>
            <w:tcBorders>
              <w:left w:val="single" w:sz="6" w:space="0" w:color="000000"/>
              <w:bottom w:val="single" w:sz="6" w:space="0" w:color="000000"/>
              <w:right w:val="single" w:sz="6" w:space="0" w:color="000000"/>
            </w:tcBorders>
            <w:shd w:val="clear" w:color="auto" w:fill="auto"/>
            <w:tcMar>
              <w:left w:w="0" w:type="dxa"/>
              <w:right w:w="0" w:type="dxa"/>
            </w:tcMar>
            <w:vAlign w:val="center"/>
          </w:tcPr>
          <w:p w:rsidR="00F24789" w:rsidRPr="00442EE6" w:rsidRDefault="00F24789" w:rsidP="00F24789">
            <w:pPr>
              <w:spacing w:after="0" w:line="240" w:lineRule="auto"/>
              <w:ind w:left="142"/>
              <w:jc w:val="center"/>
              <w:rPr>
                <w:rFonts w:ascii="Times New Roman" w:eastAsia="Times New Roman" w:hAnsi="Times New Roman" w:cs="Times New Roman"/>
                <w:b/>
                <w:sz w:val="20"/>
                <w:szCs w:val="20"/>
                <w:lang w:val="kk-KZ"/>
              </w:rPr>
            </w:pPr>
            <w:r w:rsidRPr="007A20AF">
              <w:rPr>
                <w:rFonts w:ascii="Times New Roman" w:eastAsia="Times New Roman" w:hAnsi="Times New Roman" w:cs="Times New Roman"/>
                <w:b/>
                <w:sz w:val="20"/>
                <w:szCs w:val="20"/>
              </w:rPr>
              <w:t>Инфекциялық емес стационарлар</w:t>
            </w:r>
          </w:p>
        </w:tc>
      </w:tr>
      <w:tr w:rsidR="00F24789" w:rsidRPr="009D55A0" w:rsidTr="00F24789">
        <w:tc>
          <w:tcPr>
            <w:tcW w:w="9781" w:type="dxa"/>
            <w:gridSpan w:val="5"/>
            <w:tcBorders>
              <w:left w:val="single" w:sz="6" w:space="0" w:color="000000"/>
              <w:bottom w:val="single" w:sz="6" w:space="0" w:color="000000"/>
              <w:right w:val="single" w:sz="6" w:space="0" w:color="000000"/>
            </w:tcBorders>
            <w:shd w:val="clear" w:color="auto" w:fill="auto"/>
            <w:tcMar>
              <w:left w:w="0" w:type="dxa"/>
              <w:right w:w="0" w:type="dxa"/>
            </w:tcMar>
            <w:vAlign w:val="center"/>
          </w:tcPr>
          <w:p w:rsidR="00F24789" w:rsidRPr="00741210" w:rsidRDefault="00F24789" w:rsidP="00F24789">
            <w:pPr>
              <w:spacing w:after="0" w:line="240" w:lineRule="auto"/>
              <w:ind w:left="142"/>
              <w:jc w:val="both"/>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t xml:space="preserve">Науқастарды стационарға </w:t>
            </w:r>
            <w:r>
              <w:rPr>
                <w:rFonts w:ascii="Times New Roman" w:eastAsia="Times New Roman" w:hAnsi="Times New Roman" w:cs="Times New Roman"/>
                <w:sz w:val="20"/>
                <w:szCs w:val="20"/>
                <w:lang w:val="kk-KZ"/>
              </w:rPr>
              <w:t>кіреберіс</w:t>
            </w:r>
            <w:r w:rsidRPr="00741210">
              <w:rPr>
                <w:rFonts w:ascii="Times New Roman" w:eastAsia="Times New Roman" w:hAnsi="Times New Roman" w:cs="Times New Roman"/>
                <w:sz w:val="20"/>
                <w:szCs w:val="20"/>
                <w:lang w:val="kk-KZ"/>
              </w:rPr>
              <w:t xml:space="preserve">те қабылдау бөліміне дейін сұрыптауды ұйымдастыру, сұрыптаудың медицина персоналын ЖҚҚ-мен қамтамасыз ету, физикалық кедергілерді (мысалы, шыны немесе пластикалық терезелер) орнату және </w:t>
            </w:r>
            <w:r>
              <w:rPr>
                <w:rFonts w:ascii="Times New Roman" w:eastAsia="Times New Roman" w:hAnsi="Times New Roman" w:cs="Times New Roman"/>
                <w:sz w:val="20"/>
                <w:szCs w:val="20"/>
                <w:lang w:val="kk-KZ"/>
              </w:rPr>
              <w:t xml:space="preserve"> </w:t>
            </w:r>
            <w:r w:rsidRPr="00741210">
              <w:rPr>
                <w:rFonts w:ascii="Times New Roman" w:eastAsia="Times New Roman" w:hAnsi="Times New Roman" w:cs="Times New Roman"/>
                <w:sz w:val="20"/>
                <w:szCs w:val="20"/>
                <w:lang w:val="kk-KZ"/>
              </w:rPr>
              <w:t>кем дегенде 1</w:t>
            </w:r>
            <w:r>
              <w:rPr>
                <w:rFonts w:ascii="Times New Roman" w:eastAsia="Times New Roman" w:hAnsi="Times New Roman" w:cs="Times New Roman"/>
                <w:sz w:val="20"/>
                <w:szCs w:val="20"/>
                <w:lang w:val="kk-KZ"/>
              </w:rPr>
              <w:t>,5</w:t>
            </w:r>
            <w:r w:rsidRPr="00741210">
              <w:rPr>
                <w:rFonts w:ascii="Times New Roman" w:eastAsia="Times New Roman" w:hAnsi="Times New Roman" w:cs="Times New Roman"/>
                <w:sz w:val="20"/>
                <w:szCs w:val="20"/>
                <w:lang w:val="kk-KZ"/>
              </w:rPr>
              <w:t xml:space="preserve"> м қашықтықты сақтау ұсынылады.</w:t>
            </w:r>
          </w:p>
          <w:p w:rsidR="00F24789" w:rsidRPr="00741210" w:rsidRDefault="00F24789" w:rsidP="00F24789">
            <w:pPr>
              <w:spacing w:after="0" w:line="240" w:lineRule="auto"/>
              <w:ind w:left="142"/>
              <w:jc w:val="both"/>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t xml:space="preserve">ЖҚҚ: </w:t>
            </w:r>
            <w:r>
              <w:rPr>
                <w:rFonts w:ascii="Times New Roman" w:eastAsia="Times New Roman" w:hAnsi="Times New Roman" w:cs="Times New Roman"/>
                <w:sz w:val="20"/>
                <w:szCs w:val="20"/>
                <w:lang w:val="kk-KZ"/>
              </w:rPr>
              <w:t xml:space="preserve">қалауы бойынша </w:t>
            </w:r>
            <w:r w:rsidRPr="00741210">
              <w:rPr>
                <w:rFonts w:ascii="Times New Roman" w:eastAsia="Times New Roman" w:hAnsi="Times New Roman" w:cs="Times New Roman"/>
                <w:sz w:val="20"/>
                <w:szCs w:val="20"/>
                <w:lang w:val="kk-KZ"/>
              </w:rPr>
              <w:t>медициналық бас киім</w:t>
            </w:r>
            <w:r>
              <w:rPr>
                <w:rFonts w:ascii="Times New Roman" w:eastAsia="Times New Roman" w:hAnsi="Times New Roman" w:cs="Times New Roman"/>
                <w:sz w:val="20"/>
                <w:szCs w:val="20"/>
                <w:lang w:val="kk-KZ"/>
              </w:rPr>
              <w:t xml:space="preserve">. Медициналық маска. Жұмыс киімі, Ауысымдық жұмыс аяқ киімі. </w:t>
            </w:r>
            <w:r w:rsidRPr="007A20AF">
              <w:rPr>
                <w:rFonts w:ascii="Times New Roman" w:eastAsia="Times New Roman" w:hAnsi="Times New Roman" w:cs="Times New Roman"/>
                <w:sz w:val="20"/>
                <w:szCs w:val="20"/>
                <w:lang w:val="kk-KZ"/>
              </w:rPr>
              <w:t>Физикалық кедергілер болмаған кезде бетке арналған қорғаныш көзілдірікті немесе қорғаныш қалқанын пайдалану қажет</w:t>
            </w:r>
          </w:p>
        </w:tc>
      </w:tr>
      <w:tr w:rsidR="00F24789" w:rsidRPr="009D55A0" w:rsidTr="00F24789">
        <w:tc>
          <w:tcPr>
            <w:tcW w:w="2454" w:type="dxa"/>
            <w:gridSpan w:val="2"/>
            <w:vMerge w:val="restart"/>
            <w:tcBorders>
              <w:left w:val="single" w:sz="6" w:space="0" w:color="000000"/>
              <w:right w:val="single" w:sz="4" w:space="0" w:color="000000"/>
            </w:tcBorders>
            <w:shd w:val="clear" w:color="auto" w:fill="auto"/>
            <w:tcMar>
              <w:left w:w="0" w:type="dxa"/>
              <w:right w:w="0" w:type="dxa"/>
            </w:tcMar>
            <w:vAlign w:val="center"/>
          </w:tcPr>
          <w:p w:rsidR="00F24789" w:rsidRPr="00741210" w:rsidRDefault="00F24789" w:rsidP="00F24789">
            <w:pPr>
              <w:spacing w:after="200" w:line="276" w:lineRule="auto"/>
              <w:rPr>
                <w:rFonts w:ascii="Times New Roman" w:eastAsia="Calibri" w:hAnsi="Times New Roman" w:cs="Times New Roman"/>
                <w:sz w:val="20"/>
                <w:szCs w:val="20"/>
                <w:lang w:val="kk-KZ"/>
              </w:rPr>
            </w:pPr>
            <w:r w:rsidRPr="00741210">
              <w:rPr>
                <w:rFonts w:ascii="Times New Roman" w:eastAsia="Calibri" w:hAnsi="Times New Roman" w:cs="Times New Roman"/>
                <w:sz w:val="20"/>
                <w:szCs w:val="20"/>
                <w:lang w:val="kk-KZ"/>
              </w:rPr>
              <w:t>Респираторлық инфекция белгілері бар науқастарды қабылдауға арналған қабылдау бөлмесі</w:t>
            </w:r>
          </w:p>
        </w:tc>
        <w:tc>
          <w:tcPr>
            <w:tcW w:w="1461" w:type="dxa"/>
            <w:tcBorders>
              <w:top w:val="single" w:sz="6" w:space="0" w:color="000000"/>
              <w:left w:val="single" w:sz="4" w:space="0" w:color="000000"/>
              <w:bottom w:val="single" w:sz="0" w:space="0" w:color="000000"/>
              <w:right w:val="single" w:sz="6" w:space="0" w:color="000000"/>
            </w:tcBorders>
            <w:shd w:val="clear" w:color="auto" w:fill="auto"/>
            <w:tcMar>
              <w:left w:w="0" w:type="dxa"/>
              <w:right w:w="0" w:type="dxa"/>
            </w:tcMar>
          </w:tcPr>
          <w:p w:rsidR="00F24789" w:rsidRPr="00741210" w:rsidRDefault="00F24789" w:rsidP="00F24789">
            <w:pPr>
              <w:spacing w:after="0" w:line="240" w:lineRule="auto"/>
              <w:ind w:left="97"/>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t>Медицина қызметкерлері</w:t>
            </w:r>
          </w:p>
        </w:tc>
        <w:tc>
          <w:tcPr>
            <w:tcW w:w="2255" w:type="dxa"/>
            <w:tcBorders>
              <w:top w:val="single" w:sz="6" w:space="0" w:color="000000"/>
              <w:left w:val="single" w:sz="6" w:space="0" w:color="000000"/>
              <w:bottom w:val="single" w:sz="0" w:space="0" w:color="000000"/>
              <w:right w:val="single" w:sz="6" w:space="0" w:color="000000"/>
            </w:tcBorders>
            <w:shd w:val="clear" w:color="auto" w:fill="auto"/>
            <w:tcMar>
              <w:left w:w="0" w:type="dxa"/>
              <w:right w:w="0" w:type="dxa"/>
            </w:tcMar>
          </w:tcPr>
          <w:p w:rsidR="00F24789" w:rsidRPr="00741210" w:rsidRDefault="00F24789" w:rsidP="00F24789">
            <w:pPr>
              <w:spacing w:after="0" w:line="240" w:lineRule="auto"/>
              <w:ind w:left="142"/>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t xml:space="preserve">Респираторлық симптомдары бар </w:t>
            </w:r>
            <w:r w:rsidRPr="00741210">
              <w:rPr>
                <w:rFonts w:ascii="Times New Roman" w:eastAsia="Times New Roman" w:hAnsi="Times New Roman" w:cs="Times New Roman"/>
                <w:sz w:val="20"/>
                <w:szCs w:val="20"/>
                <w:lang w:val="kk-KZ"/>
              </w:rPr>
              <w:lastRenderedPageBreak/>
              <w:t>пациентті медициналық тексеру</w:t>
            </w:r>
          </w:p>
        </w:tc>
        <w:tc>
          <w:tcPr>
            <w:tcW w:w="3611" w:type="dxa"/>
            <w:tcBorders>
              <w:top w:val="single" w:sz="6" w:space="0" w:color="000000"/>
              <w:left w:val="single" w:sz="6" w:space="0" w:color="000000"/>
              <w:bottom w:val="single" w:sz="0" w:space="0" w:color="000000"/>
              <w:right w:val="single" w:sz="6" w:space="0" w:color="000000"/>
            </w:tcBorders>
            <w:shd w:val="clear" w:color="auto" w:fill="auto"/>
            <w:tcMar>
              <w:left w:w="0" w:type="dxa"/>
              <w:right w:w="0" w:type="dxa"/>
            </w:tcMar>
          </w:tcPr>
          <w:p w:rsidR="00F24789" w:rsidRPr="00741210" w:rsidRDefault="00F24789" w:rsidP="00F24789">
            <w:pPr>
              <w:spacing w:after="0" w:line="240" w:lineRule="auto"/>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lastRenderedPageBreak/>
              <w:t xml:space="preserve"> М</w:t>
            </w:r>
            <w:r w:rsidRPr="00741210">
              <w:rPr>
                <w:rFonts w:ascii="Times New Roman" w:eastAsia="Times New Roman" w:hAnsi="Times New Roman" w:cs="Times New Roman"/>
                <w:sz w:val="20"/>
                <w:szCs w:val="20"/>
                <w:lang w:val="kk-KZ"/>
              </w:rPr>
              <w:t>едициналық бас киім</w:t>
            </w:r>
          </w:p>
          <w:p w:rsidR="00F24789" w:rsidRPr="00741210" w:rsidRDefault="00F24789" w:rsidP="00F24789">
            <w:pPr>
              <w:spacing w:after="0" w:line="240" w:lineRule="auto"/>
              <w:ind w:left="142"/>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lastRenderedPageBreak/>
              <w:t>Медициналық маска немесе р</w:t>
            </w:r>
            <w:r w:rsidRPr="00741210">
              <w:rPr>
                <w:rFonts w:ascii="Times New Roman" w:eastAsia="Times New Roman" w:hAnsi="Times New Roman" w:cs="Times New Roman"/>
                <w:sz w:val="20"/>
                <w:szCs w:val="20"/>
                <w:lang w:val="kk-KZ"/>
              </w:rPr>
              <w:t>еспиратор N95 немесе FFP3</w:t>
            </w:r>
          </w:p>
          <w:p w:rsidR="00F24789" w:rsidRPr="007A20AF" w:rsidRDefault="00F24789" w:rsidP="00F24789">
            <w:pPr>
              <w:spacing w:after="0" w:line="240" w:lineRule="auto"/>
              <w:ind w:left="142"/>
              <w:rPr>
                <w:rFonts w:ascii="Times New Roman" w:eastAsia="Times New Roman" w:hAnsi="Times New Roman" w:cs="Times New Roman"/>
                <w:sz w:val="20"/>
                <w:szCs w:val="20"/>
                <w:lang w:val="kk-KZ"/>
              </w:rPr>
            </w:pPr>
            <w:r w:rsidRPr="007A20AF">
              <w:rPr>
                <w:rFonts w:ascii="Times New Roman" w:eastAsia="Times New Roman" w:hAnsi="Times New Roman" w:cs="Times New Roman"/>
                <w:sz w:val="20"/>
                <w:szCs w:val="20"/>
                <w:lang w:val="kk-KZ"/>
              </w:rPr>
              <w:t>Жұмыс киімі (медициналық костюм)</w:t>
            </w:r>
          </w:p>
          <w:p w:rsidR="00F24789" w:rsidRPr="007A20AF" w:rsidRDefault="00F24789" w:rsidP="00F24789">
            <w:pPr>
              <w:spacing w:after="0" w:line="240" w:lineRule="auto"/>
              <w:ind w:left="142"/>
              <w:rPr>
                <w:rFonts w:ascii="Times New Roman" w:eastAsia="Times New Roman" w:hAnsi="Times New Roman" w:cs="Times New Roman"/>
                <w:sz w:val="20"/>
                <w:szCs w:val="20"/>
                <w:lang w:val="kk-KZ"/>
              </w:rPr>
            </w:pPr>
            <w:r w:rsidRPr="007A20AF">
              <w:rPr>
                <w:rFonts w:ascii="Times New Roman" w:eastAsia="Times New Roman" w:hAnsi="Times New Roman" w:cs="Times New Roman"/>
                <w:sz w:val="20"/>
                <w:szCs w:val="20"/>
                <w:lang w:val="kk-KZ"/>
              </w:rPr>
              <w:t xml:space="preserve">Ұзын жеңді және арқасында байламы бар </w:t>
            </w:r>
            <w:r>
              <w:rPr>
                <w:rFonts w:ascii="Times New Roman" w:eastAsia="Times New Roman" w:hAnsi="Times New Roman" w:cs="Times New Roman"/>
                <w:sz w:val="20"/>
                <w:szCs w:val="20"/>
                <w:lang w:val="kk-KZ"/>
              </w:rPr>
              <w:t>мата емес</w:t>
            </w:r>
            <w:r w:rsidRPr="007A20AF">
              <w:rPr>
                <w:rFonts w:ascii="Times New Roman" w:eastAsia="Times New Roman" w:hAnsi="Times New Roman" w:cs="Times New Roman"/>
                <w:sz w:val="20"/>
                <w:szCs w:val="20"/>
                <w:lang w:val="kk-KZ"/>
              </w:rPr>
              <w:t xml:space="preserve"> материалдан </w:t>
            </w:r>
            <w:r>
              <w:rPr>
                <w:rFonts w:ascii="Times New Roman" w:eastAsia="Times New Roman" w:hAnsi="Times New Roman" w:cs="Times New Roman"/>
                <w:sz w:val="20"/>
                <w:szCs w:val="20"/>
                <w:lang w:val="kk-KZ"/>
              </w:rPr>
              <w:t>тігілген</w:t>
            </w:r>
            <w:r w:rsidRPr="007A20AF">
              <w:rPr>
                <w:rFonts w:ascii="Times New Roman" w:eastAsia="Times New Roman" w:hAnsi="Times New Roman" w:cs="Times New Roman"/>
                <w:sz w:val="20"/>
                <w:szCs w:val="20"/>
                <w:lang w:val="kk-KZ"/>
              </w:rPr>
              <w:t xml:space="preserve"> бір рет қолданылатын халат</w:t>
            </w:r>
          </w:p>
          <w:p w:rsidR="00F24789" w:rsidRPr="007A20AF" w:rsidRDefault="00F24789" w:rsidP="00F24789">
            <w:pPr>
              <w:spacing w:after="0" w:line="240" w:lineRule="auto"/>
              <w:ind w:left="142"/>
              <w:rPr>
                <w:rFonts w:ascii="Times New Roman" w:eastAsia="Times New Roman" w:hAnsi="Times New Roman" w:cs="Times New Roman"/>
                <w:sz w:val="20"/>
                <w:szCs w:val="20"/>
                <w:lang w:val="kk-KZ"/>
              </w:rPr>
            </w:pPr>
            <w:r w:rsidRPr="007A20AF">
              <w:rPr>
                <w:rFonts w:ascii="Times New Roman" w:eastAsia="Times New Roman" w:hAnsi="Times New Roman" w:cs="Times New Roman"/>
                <w:sz w:val="20"/>
                <w:szCs w:val="20"/>
                <w:lang w:val="kk-KZ"/>
              </w:rPr>
              <w:t>Нитрил/ латекс қолғаптар</w:t>
            </w:r>
          </w:p>
          <w:p w:rsidR="00F24789" w:rsidRPr="007A20AF" w:rsidRDefault="00F24789" w:rsidP="00F24789">
            <w:pPr>
              <w:spacing w:after="0" w:line="240" w:lineRule="auto"/>
              <w:ind w:left="142"/>
              <w:rPr>
                <w:rFonts w:ascii="Times New Roman" w:eastAsia="Times New Roman" w:hAnsi="Times New Roman" w:cs="Times New Roman"/>
                <w:sz w:val="20"/>
                <w:szCs w:val="20"/>
                <w:lang w:val="kk-KZ"/>
              </w:rPr>
            </w:pPr>
            <w:r w:rsidRPr="007A20AF">
              <w:rPr>
                <w:rFonts w:ascii="Times New Roman" w:eastAsia="Times New Roman" w:hAnsi="Times New Roman" w:cs="Times New Roman"/>
                <w:sz w:val="20"/>
                <w:szCs w:val="20"/>
                <w:lang w:val="kk-KZ"/>
              </w:rPr>
              <w:t>Қорғаныш көзілдірігі немесе</w:t>
            </w:r>
            <w:r>
              <w:rPr>
                <w:rFonts w:ascii="Times New Roman" w:eastAsia="Times New Roman" w:hAnsi="Times New Roman" w:cs="Times New Roman"/>
                <w:sz w:val="20"/>
                <w:szCs w:val="20"/>
                <w:lang w:val="kk-KZ"/>
              </w:rPr>
              <w:t xml:space="preserve"> бетке арналған қорғаныш қалқан</w:t>
            </w:r>
          </w:p>
          <w:p w:rsidR="00F24789" w:rsidRPr="00741210" w:rsidRDefault="00F24789" w:rsidP="00F24789">
            <w:pPr>
              <w:spacing w:after="0" w:line="240" w:lineRule="auto"/>
              <w:ind w:left="142"/>
              <w:rPr>
                <w:rFonts w:ascii="Times New Roman" w:eastAsia="Times New Roman" w:hAnsi="Times New Roman" w:cs="Times New Roman"/>
                <w:b/>
                <w:sz w:val="20"/>
                <w:szCs w:val="20"/>
                <w:lang w:val="kk-KZ"/>
              </w:rPr>
            </w:pPr>
            <w:r w:rsidRPr="007A20AF">
              <w:rPr>
                <w:rFonts w:ascii="Times New Roman" w:eastAsia="Times New Roman" w:hAnsi="Times New Roman" w:cs="Times New Roman"/>
                <w:sz w:val="20"/>
                <w:szCs w:val="20"/>
                <w:lang w:val="kk-KZ"/>
              </w:rPr>
              <w:t>Су өткізбейтін материалдан жасалған ауысымды жұмыс аяқ киімі</w:t>
            </w:r>
          </w:p>
        </w:tc>
      </w:tr>
      <w:tr w:rsidR="00F24789" w:rsidRPr="00741210" w:rsidTr="00F24789">
        <w:tc>
          <w:tcPr>
            <w:tcW w:w="2454" w:type="dxa"/>
            <w:gridSpan w:val="2"/>
            <w:vMerge/>
            <w:tcBorders>
              <w:left w:val="single" w:sz="6" w:space="0" w:color="000000"/>
              <w:bottom w:val="single" w:sz="6" w:space="0" w:color="000000"/>
              <w:right w:val="single" w:sz="4" w:space="0" w:color="000000"/>
            </w:tcBorders>
            <w:shd w:val="clear" w:color="auto" w:fill="auto"/>
            <w:tcMar>
              <w:left w:w="0" w:type="dxa"/>
              <w:right w:w="0" w:type="dxa"/>
            </w:tcMar>
            <w:vAlign w:val="center"/>
          </w:tcPr>
          <w:p w:rsidR="00F24789" w:rsidRPr="00741210" w:rsidRDefault="00F24789" w:rsidP="00F24789">
            <w:pPr>
              <w:spacing w:after="200" w:line="276" w:lineRule="auto"/>
              <w:rPr>
                <w:rFonts w:ascii="Times New Roman" w:eastAsia="Calibri" w:hAnsi="Times New Roman" w:cs="Times New Roman"/>
                <w:sz w:val="20"/>
                <w:szCs w:val="20"/>
                <w:lang w:val="kk-KZ"/>
              </w:rPr>
            </w:pPr>
          </w:p>
        </w:tc>
        <w:tc>
          <w:tcPr>
            <w:tcW w:w="1461" w:type="dxa"/>
            <w:tcBorders>
              <w:top w:val="single" w:sz="6" w:space="0" w:color="000000"/>
              <w:left w:val="single" w:sz="4" w:space="0" w:color="000000"/>
              <w:bottom w:val="single" w:sz="0" w:space="0" w:color="000000"/>
              <w:right w:val="single" w:sz="6" w:space="0" w:color="000000"/>
            </w:tcBorders>
            <w:shd w:val="clear" w:color="auto" w:fill="auto"/>
            <w:tcMar>
              <w:left w:w="0" w:type="dxa"/>
              <w:right w:w="0" w:type="dxa"/>
            </w:tcMar>
          </w:tcPr>
          <w:p w:rsidR="00F24789" w:rsidRPr="00741210" w:rsidRDefault="00F24789" w:rsidP="00F24789">
            <w:pPr>
              <w:spacing w:after="0" w:line="240" w:lineRule="auto"/>
              <w:ind w:left="97" w:firstLine="1"/>
              <w:jc w:val="both"/>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t>Пациенттер</w:t>
            </w:r>
          </w:p>
        </w:tc>
        <w:tc>
          <w:tcPr>
            <w:tcW w:w="2255" w:type="dxa"/>
            <w:tcBorders>
              <w:top w:val="single" w:sz="6" w:space="0" w:color="000000"/>
              <w:left w:val="single" w:sz="6" w:space="0" w:color="000000"/>
              <w:bottom w:val="single" w:sz="0" w:space="0" w:color="000000"/>
              <w:right w:val="single" w:sz="6" w:space="0" w:color="000000"/>
            </w:tcBorders>
            <w:shd w:val="clear" w:color="auto" w:fill="auto"/>
            <w:tcMar>
              <w:left w:w="0" w:type="dxa"/>
              <w:right w:w="0" w:type="dxa"/>
            </w:tcMar>
          </w:tcPr>
          <w:p w:rsidR="00F24789" w:rsidRPr="00741210" w:rsidRDefault="00F24789" w:rsidP="00F24789">
            <w:pPr>
              <w:spacing w:after="0" w:line="240" w:lineRule="auto"/>
              <w:ind w:left="142" w:firstLine="18"/>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t>Кез келген</w:t>
            </w:r>
          </w:p>
        </w:tc>
        <w:tc>
          <w:tcPr>
            <w:tcW w:w="3611" w:type="dxa"/>
            <w:tcBorders>
              <w:top w:val="single" w:sz="6" w:space="0" w:color="000000"/>
              <w:left w:val="single" w:sz="6" w:space="0" w:color="000000"/>
              <w:bottom w:val="single" w:sz="0" w:space="0" w:color="000000"/>
              <w:right w:val="single" w:sz="6" w:space="0" w:color="000000"/>
            </w:tcBorders>
            <w:shd w:val="clear" w:color="auto" w:fill="auto"/>
            <w:tcMar>
              <w:left w:w="0" w:type="dxa"/>
              <w:right w:w="0" w:type="dxa"/>
            </w:tcMar>
          </w:tcPr>
          <w:p w:rsidR="00F24789" w:rsidRPr="00741210" w:rsidRDefault="00F24789" w:rsidP="00F24789">
            <w:pPr>
              <w:spacing w:after="0" w:line="240" w:lineRule="auto"/>
              <w:ind w:left="142"/>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t>Пациентке медициналық маска беру, егер ол оны пайдалана алатын болса</w:t>
            </w:r>
          </w:p>
        </w:tc>
      </w:tr>
      <w:tr w:rsidR="00F24789" w:rsidRPr="009D55A0" w:rsidTr="00F24789">
        <w:tc>
          <w:tcPr>
            <w:tcW w:w="2454" w:type="dxa"/>
            <w:gridSpan w:val="2"/>
            <w:tcBorders>
              <w:left w:val="single" w:sz="6" w:space="0" w:color="000000"/>
              <w:bottom w:val="single" w:sz="6" w:space="0" w:color="000000"/>
              <w:right w:val="single" w:sz="4" w:space="0" w:color="000000"/>
            </w:tcBorders>
            <w:shd w:val="clear" w:color="auto" w:fill="auto"/>
            <w:tcMar>
              <w:left w:w="0" w:type="dxa"/>
              <w:right w:w="0" w:type="dxa"/>
            </w:tcMar>
            <w:vAlign w:val="center"/>
          </w:tcPr>
          <w:p w:rsidR="00F24789" w:rsidRPr="00741210" w:rsidRDefault="00F24789" w:rsidP="00F24789">
            <w:pPr>
              <w:spacing w:after="200" w:line="276" w:lineRule="auto"/>
              <w:rPr>
                <w:rFonts w:ascii="Times New Roman" w:eastAsia="Calibri" w:hAnsi="Times New Roman" w:cs="Times New Roman"/>
                <w:sz w:val="20"/>
                <w:szCs w:val="20"/>
                <w:lang w:val="kk-KZ"/>
              </w:rPr>
            </w:pPr>
            <w:r w:rsidRPr="00741210">
              <w:rPr>
                <w:rFonts w:ascii="Times New Roman" w:eastAsia="Calibri" w:hAnsi="Times New Roman" w:cs="Times New Roman"/>
                <w:sz w:val="20"/>
                <w:szCs w:val="20"/>
                <w:lang w:val="kk-KZ"/>
              </w:rPr>
              <w:t xml:space="preserve">Респираторлық белгілері жоқ </w:t>
            </w:r>
            <w:r w:rsidRPr="003E1D21">
              <w:rPr>
                <w:rFonts w:ascii="Times New Roman" w:eastAsia="Calibri" w:hAnsi="Times New Roman" w:cs="Times New Roman"/>
                <w:sz w:val="20"/>
                <w:szCs w:val="20"/>
                <w:lang w:val="kk-KZ"/>
              </w:rPr>
              <w:t xml:space="preserve">және </w:t>
            </w:r>
            <w:r w:rsidRPr="003E1D21">
              <w:rPr>
                <w:rFonts w:ascii="Times New Roman" w:hAnsi="Times New Roman"/>
                <w:sz w:val="20"/>
                <w:szCs w:val="20"/>
              </w:rPr>
              <w:t>COVID-19</w:t>
            </w:r>
            <w:r w:rsidRPr="003E1D21">
              <w:rPr>
                <w:rFonts w:ascii="Times New Roman" w:hAnsi="Times New Roman"/>
                <w:sz w:val="20"/>
                <w:szCs w:val="20"/>
                <w:lang w:val="kk-KZ"/>
              </w:rPr>
              <w:t>-ға</w:t>
            </w:r>
            <w:r>
              <w:rPr>
                <w:rFonts w:ascii="Times New Roman" w:hAnsi="Times New Roman"/>
                <w:sz w:val="20"/>
                <w:szCs w:val="20"/>
                <w:lang w:val="kk-KZ"/>
              </w:rPr>
              <w:t xml:space="preserve"> күдігі жоқ </w:t>
            </w:r>
            <w:r w:rsidRPr="00741210">
              <w:rPr>
                <w:rFonts w:ascii="Times New Roman" w:eastAsia="Calibri" w:hAnsi="Times New Roman" w:cs="Times New Roman"/>
                <w:sz w:val="20"/>
                <w:szCs w:val="20"/>
                <w:lang w:val="kk-KZ"/>
              </w:rPr>
              <w:t>науқастарды қабылдауға арналған қабылдау бөлмесі</w:t>
            </w:r>
          </w:p>
        </w:tc>
        <w:tc>
          <w:tcPr>
            <w:tcW w:w="1461" w:type="dxa"/>
            <w:tcBorders>
              <w:top w:val="single" w:sz="6" w:space="0" w:color="000000"/>
              <w:left w:val="single" w:sz="4" w:space="0" w:color="000000"/>
              <w:bottom w:val="single" w:sz="0" w:space="0" w:color="000000"/>
              <w:right w:val="single" w:sz="6" w:space="0" w:color="000000"/>
            </w:tcBorders>
            <w:shd w:val="clear" w:color="auto" w:fill="auto"/>
            <w:tcMar>
              <w:left w:w="0" w:type="dxa"/>
              <w:right w:w="0" w:type="dxa"/>
            </w:tcMar>
          </w:tcPr>
          <w:p w:rsidR="00F24789" w:rsidRPr="00741210" w:rsidRDefault="00F24789" w:rsidP="00F24789">
            <w:pPr>
              <w:spacing w:after="0" w:line="240" w:lineRule="auto"/>
              <w:ind w:left="97"/>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rPr>
              <w:t>Медицина қызметкерлері</w:t>
            </w:r>
          </w:p>
        </w:tc>
        <w:tc>
          <w:tcPr>
            <w:tcW w:w="2255" w:type="dxa"/>
            <w:tcBorders>
              <w:top w:val="single" w:sz="6" w:space="0" w:color="000000"/>
              <w:left w:val="single" w:sz="6" w:space="0" w:color="000000"/>
              <w:bottom w:val="single" w:sz="0" w:space="0" w:color="000000"/>
              <w:right w:val="single" w:sz="6" w:space="0" w:color="000000"/>
            </w:tcBorders>
            <w:shd w:val="clear" w:color="auto" w:fill="auto"/>
            <w:tcMar>
              <w:left w:w="0" w:type="dxa"/>
              <w:right w:w="0" w:type="dxa"/>
            </w:tcMar>
          </w:tcPr>
          <w:p w:rsidR="00F24789" w:rsidRPr="00741210" w:rsidRDefault="00F24789" w:rsidP="00F24789">
            <w:pPr>
              <w:spacing w:after="0" w:line="240" w:lineRule="auto"/>
              <w:ind w:left="142"/>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М</w:t>
            </w:r>
            <w:r w:rsidRPr="00741210">
              <w:rPr>
                <w:rFonts w:ascii="Times New Roman" w:eastAsia="Times New Roman" w:hAnsi="Times New Roman" w:cs="Times New Roman"/>
                <w:sz w:val="20"/>
                <w:szCs w:val="20"/>
                <w:lang w:val="kk-KZ"/>
              </w:rPr>
              <w:t>едициналық</w:t>
            </w:r>
            <w:r>
              <w:rPr>
                <w:rFonts w:ascii="Times New Roman" w:eastAsia="Times New Roman" w:hAnsi="Times New Roman" w:cs="Times New Roman"/>
                <w:sz w:val="20"/>
                <w:szCs w:val="20"/>
                <w:lang w:val="kk-KZ"/>
              </w:rPr>
              <w:t xml:space="preserve"> қарап-</w:t>
            </w:r>
            <w:r w:rsidRPr="00741210">
              <w:rPr>
                <w:rFonts w:ascii="Times New Roman" w:eastAsia="Times New Roman" w:hAnsi="Times New Roman" w:cs="Times New Roman"/>
                <w:sz w:val="20"/>
                <w:szCs w:val="20"/>
                <w:lang w:val="kk-KZ"/>
              </w:rPr>
              <w:t xml:space="preserve"> тексеру</w:t>
            </w:r>
          </w:p>
        </w:tc>
        <w:tc>
          <w:tcPr>
            <w:tcW w:w="3611" w:type="dxa"/>
            <w:tcBorders>
              <w:top w:val="single" w:sz="6" w:space="0" w:color="000000"/>
              <w:left w:val="single" w:sz="6" w:space="0" w:color="000000"/>
              <w:bottom w:val="single" w:sz="0" w:space="0" w:color="000000"/>
              <w:right w:val="single" w:sz="6" w:space="0" w:color="000000"/>
            </w:tcBorders>
            <w:shd w:val="clear" w:color="auto" w:fill="auto"/>
            <w:tcMar>
              <w:left w:w="0" w:type="dxa"/>
              <w:right w:w="0" w:type="dxa"/>
            </w:tcMar>
          </w:tcPr>
          <w:p w:rsidR="00F24789" w:rsidRPr="00741210" w:rsidRDefault="00F24789" w:rsidP="00F24789">
            <w:pPr>
              <w:spacing w:after="0" w:line="240" w:lineRule="auto"/>
              <w:ind w:left="142"/>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Қалауы бойынша м</w:t>
            </w:r>
            <w:r w:rsidRPr="00741210">
              <w:rPr>
                <w:rFonts w:ascii="Times New Roman" w:eastAsia="Times New Roman" w:hAnsi="Times New Roman" w:cs="Times New Roman"/>
                <w:sz w:val="20"/>
                <w:szCs w:val="20"/>
                <w:lang w:val="kk-KZ"/>
              </w:rPr>
              <w:t xml:space="preserve">едициналық бас киім </w:t>
            </w:r>
          </w:p>
          <w:p w:rsidR="00F24789" w:rsidRPr="007A20AF" w:rsidRDefault="00F24789" w:rsidP="00F24789">
            <w:pPr>
              <w:spacing w:after="0" w:line="240" w:lineRule="auto"/>
              <w:ind w:left="142"/>
              <w:rPr>
                <w:rFonts w:ascii="Times New Roman" w:eastAsia="Times New Roman" w:hAnsi="Times New Roman" w:cs="Times New Roman"/>
                <w:sz w:val="20"/>
                <w:szCs w:val="20"/>
                <w:lang w:val="kk-KZ"/>
              </w:rPr>
            </w:pPr>
            <w:r w:rsidRPr="007A20AF">
              <w:rPr>
                <w:rFonts w:ascii="Times New Roman" w:eastAsia="Times New Roman" w:hAnsi="Times New Roman" w:cs="Times New Roman"/>
                <w:sz w:val="20"/>
                <w:szCs w:val="20"/>
                <w:lang w:val="kk-KZ"/>
              </w:rPr>
              <w:t>Медициналық маска</w:t>
            </w:r>
          </w:p>
          <w:p w:rsidR="00F24789" w:rsidRPr="007A20AF" w:rsidRDefault="00F24789" w:rsidP="00F24789">
            <w:pPr>
              <w:spacing w:after="0" w:line="240" w:lineRule="auto"/>
              <w:ind w:left="142"/>
              <w:rPr>
                <w:rFonts w:ascii="Times New Roman" w:eastAsia="Times New Roman" w:hAnsi="Times New Roman" w:cs="Times New Roman"/>
                <w:sz w:val="20"/>
                <w:szCs w:val="20"/>
                <w:lang w:val="kk-KZ"/>
              </w:rPr>
            </w:pPr>
            <w:r w:rsidRPr="007A20AF">
              <w:rPr>
                <w:rFonts w:ascii="Times New Roman" w:eastAsia="Times New Roman" w:hAnsi="Times New Roman" w:cs="Times New Roman"/>
                <w:sz w:val="20"/>
                <w:szCs w:val="20"/>
                <w:lang w:val="kk-KZ"/>
              </w:rPr>
              <w:t>Жұмыс киімі (медициналық халат немесе костюм)</w:t>
            </w:r>
          </w:p>
          <w:p w:rsidR="00F24789" w:rsidRPr="007A20AF" w:rsidRDefault="00F24789" w:rsidP="00F24789">
            <w:pPr>
              <w:spacing w:after="0" w:line="240" w:lineRule="auto"/>
              <w:ind w:left="142"/>
              <w:rPr>
                <w:rFonts w:ascii="Times New Roman" w:eastAsia="Times New Roman" w:hAnsi="Times New Roman" w:cs="Times New Roman"/>
                <w:sz w:val="20"/>
                <w:szCs w:val="20"/>
                <w:lang w:val="kk-KZ"/>
              </w:rPr>
            </w:pPr>
            <w:r w:rsidRPr="007A20AF">
              <w:rPr>
                <w:rFonts w:ascii="Times New Roman" w:eastAsia="Times New Roman" w:hAnsi="Times New Roman" w:cs="Times New Roman"/>
                <w:sz w:val="20"/>
                <w:szCs w:val="20"/>
                <w:lang w:val="kk-KZ"/>
              </w:rPr>
              <w:t>Тәуекелді бағалау бойынша нитрил/латексті қолғаптар</w:t>
            </w:r>
          </w:p>
          <w:p w:rsidR="00F24789" w:rsidRPr="00741210" w:rsidRDefault="00F24789" w:rsidP="00F24789">
            <w:pPr>
              <w:spacing w:after="0" w:line="240" w:lineRule="auto"/>
              <w:ind w:left="142"/>
              <w:rPr>
                <w:rFonts w:ascii="Times New Roman" w:eastAsia="Times New Roman" w:hAnsi="Times New Roman" w:cs="Times New Roman"/>
                <w:b/>
                <w:sz w:val="20"/>
                <w:szCs w:val="20"/>
                <w:lang w:val="kk-KZ"/>
              </w:rPr>
            </w:pPr>
            <w:r w:rsidRPr="007A20AF">
              <w:rPr>
                <w:rFonts w:ascii="Times New Roman" w:eastAsia="Times New Roman" w:hAnsi="Times New Roman" w:cs="Times New Roman"/>
                <w:sz w:val="20"/>
                <w:szCs w:val="20"/>
                <w:lang w:val="kk-KZ"/>
              </w:rPr>
              <w:t>Су өткізбейтін материалдан жасалған ауысымды жұмыс аяқ киімі</w:t>
            </w:r>
          </w:p>
        </w:tc>
      </w:tr>
      <w:tr w:rsidR="00F24789" w:rsidRPr="009D55A0" w:rsidTr="00F24789">
        <w:tc>
          <w:tcPr>
            <w:tcW w:w="2454" w:type="dxa"/>
            <w:gridSpan w:val="2"/>
            <w:vMerge w:val="restart"/>
            <w:tcBorders>
              <w:left w:val="single" w:sz="6" w:space="0" w:color="000000"/>
              <w:right w:val="single" w:sz="4" w:space="0" w:color="000000"/>
            </w:tcBorders>
            <w:shd w:val="clear" w:color="auto" w:fill="auto"/>
            <w:tcMar>
              <w:left w:w="0" w:type="dxa"/>
              <w:right w:w="0" w:type="dxa"/>
            </w:tcMar>
            <w:vAlign w:val="center"/>
          </w:tcPr>
          <w:p w:rsidR="00F24789" w:rsidRPr="00D90367" w:rsidRDefault="00F24789" w:rsidP="00F24789">
            <w:pPr>
              <w:spacing w:after="200" w:line="276" w:lineRule="auto"/>
              <w:rPr>
                <w:rFonts w:ascii="Times New Roman" w:eastAsia="Calibri" w:hAnsi="Times New Roman" w:cs="Times New Roman"/>
                <w:sz w:val="20"/>
                <w:szCs w:val="20"/>
                <w:lang w:val="kk-KZ"/>
              </w:rPr>
            </w:pPr>
            <w:r w:rsidRPr="00D90367">
              <w:rPr>
                <w:rFonts w:ascii="Times New Roman" w:eastAsia="Calibri" w:hAnsi="Times New Roman" w:cs="Times New Roman"/>
                <w:sz w:val="20"/>
                <w:szCs w:val="20"/>
                <w:lang w:val="kk-KZ"/>
              </w:rPr>
              <w:t>Пациент палатасы</w:t>
            </w:r>
          </w:p>
          <w:p w:rsidR="00F24789" w:rsidRPr="00D90367" w:rsidRDefault="00F24789" w:rsidP="00F24789">
            <w:pPr>
              <w:spacing w:after="200" w:line="276" w:lineRule="auto"/>
              <w:rPr>
                <w:rFonts w:ascii="Times New Roman" w:eastAsia="Calibri" w:hAnsi="Times New Roman" w:cs="Times New Roman"/>
                <w:sz w:val="20"/>
                <w:szCs w:val="20"/>
                <w:lang w:val="kk-KZ"/>
              </w:rPr>
            </w:pPr>
          </w:p>
        </w:tc>
        <w:tc>
          <w:tcPr>
            <w:tcW w:w="1461" w:type="dxa"/>
            <w:tcBorders>
              <w:top w:val="single" w:sz="6" w:space="0" w:color="000000"/>
              <w:left w:val="single" w:sz="4" w:space="0" w:color="000000"/>
              <w:bottom w:val="single" w:sz="0" w:space="0" w:color="000000"/>
              <w:right w:val="single" w:sz="6" w:space="0" w:color="000000"/>
            </w:tcBorders>
            <w:shd w:val="clear" w:color="auto" w:fill="auto"/>
            <w:tcMar>
              <w:left w:w="0" w:type="dxa"/>
              <w:right w:w="0" w:type="dxa"/>
            </w:tcMar>
          </w:tcPr>
          <w:p w:rsidR="00F24789" w:rsidRPr="00741210" w:rsidRDefault="00F24789" w:rsidP="00F24789">
            <w:pPr>
              <w:spacing w:after="0" w:line="240" w:lineRule="auto"/>
              <w:ind w:left="97"/>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rPr>
              <w:t>Медицина қызметкері</w:t>
            </w:r>
          </w:p>
        </w:tc>
        <w:tc>
          <w:tcPr>
            <w:tcW w:w="2255" w:type="dxa"/>
            <w:tcBorders>
              <w:top w:val="single" w:sz="6" w:space="0" w:color="000000"/>
              <w:left w:val="single" w:sz="6" w:space="0" w:color="000000"/>
              <w:bottom w:val="single" w:sz="0" w:space="0" w:color="000000"/>
              <w:right w:val="single" w:sz="6" w:space="0" w:color="000000"/>
            </w:tcBorders>
            <w:shd w:val="clear" w:color="auto" w:fill="auto"/>
            <w:tcMar>
              <w:left w:w="0" w:type="dxa"/>
              <w:right w:w="0" w:type="dxa"/>
            </w:tcMar>
          </w:tcPr>
          <w:p w:rsidR="00F24789" w:rsidRPr="00741210" w:rsidRDefault="00F24789" w:rsidP="00F24789">
            <w:pPr>
              <w:spacing w:after="0" w:line="240" w:lineRule="auto"/>
              <w:ind w:left="142"/>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t>Пневмониясы бар немесе COVID-19 жоққа шығармайтын науқастарға медициналық көмек көрсету</w:t>
            </w:r>
          </w:p>
          <w:p w:rsidR="00F24789" w:rsidRPr="00741210" w:rsidRDefault="00F24789" w:rsidP="00F24789">
            <w:pPr>
              <w:spacing w:after="0" w:line="240" w:lineRule="auto"/>
              <w:ind w:left="142"/>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t>Аэрозольдердің пайда болуымен байланысты  емшаралар үшін (мысалы, кеңірдектің интубациясы, инвазивті емес жасанды желдету, кеңірдектің қабынуы, жүрек-өкпе реанимациясы, интубация алдында қол құралдарының көмегімен жасанды желдету, бронхоскопия)</w:t>
            </w:r>
          </w:p>
        </w:tc>
        <w:tc>
          <w:tcPr>
            <w:tcW w:w="3611" w:type="dxa"/>
            <w:tcBorders>
              <w:top w:val="single" w:sz="6" w:space="0" w:color="000000"/>
              <w:left w:val="single" w:sz="6" w:space="0" w:color="000000"/>
              <w:bottom w:val="single" w:sz="0" w:space="0" w:color="000000"/>
              <w:right w:val="single" w:sz="6" w:space="0" w:color="000000"/>
            </w:tcBorders>
            <w:shd w:val="clear" w:color="auto" w:fill="auto"/>
            <w:tcMar>
              <w:left w:w="0" w:type="dxa"/>
              <w:right w:w="0" w:type="dxa"/>
            </w:tcMar>
          </w:tcPr>
          <w:p w:rsidR="00F24789" w:rsidRPr="00741210" w:rsidRDefault="00F24789" w:rsidP="00F24789">
            <w:pPr>
              <w:spacing w:after="0" w:line="240" w:lineRule="auto"/>
              <w:ind w:left="142"/>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М</w:t>
            </w:r>
            <w:r w:rsidRPr="00741210">
              <w:rPr>
                <w:rFonts w:ascii="Times New Roman" w:eastAsia="Times New Roman" w:hAnsi="Times New Roman" w:cs="Times New Roman"/>
                <w:sz w:val="20"/>
                <w:szCs w:val="20"/>
                <w:lang w:val="kk-KZ"/>
              </w:rPr>
              <w:t>едициналық бас киім</w:t>
            </w:r>
          </w:p>
          <w:p w:rsidR="00F24789" w:rsidRPr="00741210" w:rsidRDefault="00F24789" w:rsidP="00F24789">
            <w:pPr>
              <w:spacing w:after="0" w:line="240" w:lineRule="auto"/>
              <w:ind w:left="142"/>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Тәуекел дәрежесіне байланысты р</w:t>
            </w:r>
            <w:r w:rsidRPr="00741210">
              <w:rPr>
                <w:rFonts w:ascii="Times New Roman" w:eastAsia="Times New Roman" w:hAnsi="Times New Roman" w:cs="Times New Roman"/>
                <w:sz w:val="20"/>
                <w:szCs w:val="20"/>
                <w:lang w:val="kk-KZ"/>
              </w:rPr>
              <w:t>еспиратор N95 немесе FFP3</w:t>
            </w:r>
          </w:p>
          <w:p w:rsidR="00F24789" w:rsidRPr="00741210" w:rsidRDefault="00F24789" w:rsidP="00F24789">
            <w:pPr>
              <w:spacing w:after="0" w:line="240" w:lineRule="auto"/>
              <w:ind w:left="142"/>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Мата емес материалдан</w:t>
            </w:r>
            <w:r w:rsidRPr="00741210">
              <w:rPr>
                <w:rFonts w:ascii="Times New Roman" w:eastAsia="Times New Roman" w:hAnsi="Times New Roman" w:cs="Times New Roman"/>
                <w:sz w:val="20"/>
                <w:szCs w:val="20"/>
                <w:lang w:val="kk-KZ"/>
              </w:rPr>
              <w:t xml:space="preserve"> </w:t>
            </w:r>
            <w:r>
              <w:rPr>
                <w:rFonts w:ascii="Times New Roman" w:eastAsia="Times New Roman" w:hAnsi="Times New Roman" w:cs="Times New Roman"/>
                <w:sz w:val="20"/>
                <w:szCs w:val="20"/>
                <w:lang w:val="kk-KZ"/>
              </w:rPr>
              <w:t>тігілген</w:t>
            </w:r>
            <w:r w:rsidRPr="00741210">
              <w:rPr>
                <w:rFonts w:ascii="Times New Roman" w:eastAsia="Times New Roman" w:hAnsi="Times New Roman" w:cs="Times New Roman"/>
                <w:sz w:val="20"/>
                <w:szCs w:val="20"/>
                <w:lang w:val="kk-KZ"/>
              </w:rPr>
              <w:t xml:space="preserve"> ұзын жеңді және арқасында байламдары бар халат немесе капюшоны бар қорғаныш комбинезон  </w:t>
            </w:r>
          </w:p>
          <w:p w:rsidR="00F24789" w:rsidRPr="00741210" w:rsidRDefault="00F24789" w:rsidP="00F24789">
            <w:pPr>
              <w:spacing w:after="0" w:line="240" w:lineRule="auto"/>
              <w:ind w:left="142"/>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t xml:space="preserve">Егер халат (комбинезон) сұйықтықтарға төзімді болмаса, алжапқыш қажет </w:t>
            </w:r>
          </w:p>
          <w:p w:rsidR="00F24789" w:rsidRPr="00741210" w:rsidRDefault="00F24789" w:rsidP="00F24789">
            <w:pPr>
              <w:spacing w:after="0" w:line="240" w:lineRule="auto"/>
              <w:ind w:left="142"/>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t>Нитрил/латекс қолғап</w:t>
            </w:r>
            <w:r>
              <w:rPr>
                <w:rFonts w:ascii="Times New Roman" w:eastAsia="Times New Roman" w:hAnsi="Times New Roman" w:cs="Times New Roman"/>
                <w:sz w:val="20"/>
                <w:szCs w:val="20"/>
                <w:lang w:val="kk-KZ"/>
              </w:rPr>
              <w:t xml:space="preserve">тар </w:t>
            </w:r>
          </w:p>
          <w:p w:rsidR="00F24789" w:rsidRPr="00741210" w:rsidRDefault="00F24789" w:rsidP="00F24789">
            <w:pPr>
              <w:spacing w:after="0" w:line="240" w:lineRule="auto"/>
              <w:ind w:left="142"/>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t>Қорғаныш көзілдірік немесе бетке арналған қорғаныш қалқан</w:t>
            </w:r>
          </w:p>
          <w:p w:rsidR="00F24789" w:rsidRPr="00741210" w:rsidRDefault="00F24789" w:rsidP="00F24789">
            <w:pPr>
              <w:spacing w:after="0" w:line="240" w:lineRule="auto"/>
              <w:ind w:left="142"/>
              <w:rPr>
                <w:rFonts w:ascii="Times New Roman" w:eastAsia="Times New Roman" w:hAnsi="Times New Roman" w:cs="Times New Roman"/>
                <w:b/>
                <w:sz w:val="20"/>
                <w:szCs w:val="20"/>
                <w:lang w:val="kk-KZ"/>
              </w:rPr>
            </w:pPr>
            <w:r>
              <w:rPr>
                <w:rFonts w:ascii="Times New Roman" w:eastAsia="Times New Roman" w:hAnsi="Times New Roman" w:cs="Times New Roman"/>
                <w:sz w:val="20"/>
                <w:szCs w:val="20"/>
                <w:lang w:val="kk-KZ"/>
              </w:rPr>
              <w:t>Су өткізбейтін материалдан жасалған ауысымды жұмыс аяқ киімі</w:t>
            </w:r>
          </w:p>
        </w:tc>
      </w:tr>
      <w:tr w:rsidR="00F24789" w:rsidRPr="009D55A0" w:rsidTr="00F24789">
        <w:tc>
          <w:tcPr>
            <w:tcW w:w="2454" w:type="dxa"/>
            <w:gridSpan w:val="2"/>
            <w:vMerge/>
            <w:tcBorders>
              <w:left w:val="single" w:sz="6" w:space="0" w:color="000000"/>
              <w:right w:val="single" w:sz="4" w:space="0" w:color="000000"/>
            </w:tcBorders>
            <w:shd w:val="clear" w:color="auto" w:fill="auto"/>
            <w:tcMar>
              <w:left w:w="0" w:type="dxa"/>
              <w:right w:w="0" w:type="dxa"/>
            </w:tcMar>
            <w:vAlign w:val="center"/>
          </w:tcPr>
          <w:p w:rsidR="00F24789" w:rsidRPr="00741210" w:rsidRDefault="00F24789" w:rsidP="00F24789">
            <w:pPr>
              <w:spacing w:after="200" w:line="276" w:lineRule="auto"/>
              <w:rPr>
                <w:rFonts w:ascii="Times New Roman" w:eastAsia="Calibri" w:hAnsi="Times New Roman" w:cs="Times New Roman"/>
                <w:sz w:val="20"/>
                <w:szCs w:val="20"/>
                <w:lang w:val="kk-KZ"/>
              </w:rPr>
            </w:pPr>
          </w:p>
        </w:tc>
        <w:tc>
          <w:tcPr>
            <w:tcW w:w="1461" w:type="dxa"/>
            <w:tcBorders>
              <w:top w:val="single" w:sz="6" w:space="0" w:color="000000"/>
              <w:left w:val="single" w:sz="4" w:space="0" w:color="000000"/>
              <w:bottom w:val="single" w:sz="0" w:space="0" w:color="000000"/>
              <w:right w:val="single" w:sz="6" w:space="0" w:color="000000"/>
            </w:tcBorders>
            <w:shd w:val="clear" w:color="auto" w:fill="auto"/>
            <w:tcMar>
              <w:left w:w="0" w:type="dxa"/>
              <w:right w:w="0" w:type="dxa"/>
            </w:tcMar>
          </w:tcPr>
          <w:p w:rsidR="00F24789" w:rsidRPr="00741210" w:rsidRDefault="00F24789" w:rsidP="00F24789">
            <w:pPr>
              <w:spacing w:after="0" w:line="240" w:lineRule="auto"/>
              <w:ind w:left="97"/>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rPr>
              <w:t>Медицина қызметкері</w:t>
            </w:r>
          </w:p>
        </w:tc>
        <w:tc>
          <w:tcPr>
            <w:tcW w:w="2255" w:type="dxa"/>
            <w:tcBorders>
              <w:top w:val="single" w:sz="6" w:space="0" w:color="000000"/>
              <w:left w:val="single" w:sz="6" w:space="0" w:color="000000"/>
              <w:bottom w:val="single" w:sz="0" w:space="0" w:color="000000"/>
              <w:right w:val="single" w:sz="6" w:space="0" w:color="000000"/>
            </w:tcBorders>
            <w:shd w:val="clear" w:color="auto" w:fill="auto"/>
            <w:tcMar>
              <w:left w:w="0" w:type="dxa"/>
              <w:right w:w="0" w:type="dxa"/>
            </w:tcMar>
          </w:tcPr>
          <w:p w:rsidR="00F24789" w:rsidRPr="00741210" w:rsidRDefault="00F24789" w:rsidP="00F24789">
            <w:pPr>
              <w:spacing w:after="0" w:line="240" w:lineRule="auto"/>
              <w:ind w:left="142"/>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t xml:space="preserve">Респираторлық симптомдары жоқ </w:t>
            </w:r>
            <w:r>
              <w:rPr>
                <w:rFonts w:ascii="Times New Roman" w:eastAsia="Calibri" w:hAnsi="Times New Roman" w:cs="Times New Roman"/>
                <w:sz w:val="20"/>
                <w:szCs w:val="20"/>
                <w:lang w:val="kk-KZ"/>
              </w:rPr>
              <w:t xml:space="preserve">және </w:t>
            </w:r>
            <w:r w:rsidRPr="003E1D21">
              <w:rPr>
                <w:rFonts w:ascii="Times New Roman" w:hAnsi="Times New Roman"/>
                <w:sz w:val="20"/>
                <w:szCs w:val="20"/>
                <w:lang w:val="kk-KZ"/>
              </w:rPr>
              <w:t>COVID-19-ға күдігі</w:t>
            </w:r>
            <w:r>
              <w:rPr>
                <w:rFonts w:ascii="Times New Roman" w:hAnsi="Times New Roman"/>
                <w:sz w:val="20"/>
                <w:szCs w:val="20"/>
                <w:lang w:val="kk-KZ"/>
              </w:rPr>
              <w:t xml:space="preserve"> жоқ </w:t>
            </w:r>
            <w:r w:rsidRPr="00741210">
              <w:rPr>
                <w:rFonts w:ascii="Times New Roman" w:eastAsia="Times New Roman" w:hAnsi="Times New Roman" w:cs="Times New Roman"/>
                <w:sz w:val="20"/>
                <w:szCs w:val="20"/>
                <w:lang w:val="kk-KZ"/>
              </w:rPr>
              <w:t>пациентті медициналық тексеру және күту</w:t>
            </w:r>
          </w:p>
        </w:tc>
        <w:tc>
          <w:tcPr>
            <w:tcW w:w="3611" w:type="dxa"/>
            <w:tcBorders>
              <w:top w:val="single" w:sz="6" w:space="0" w:color="000000"/>
              <w:left w:val="single" w:sz="6" w:space="0" w:color="000000"/>
              <w:bottom w:val="single" w:sz="0" w:space="0" w:color="000000"/>
              <w:right w:val="single" w:sz="6" w:space="0" w:color="000000"/>
            </w:tcBorders>
            <w:shd w:val="clear" w:color="auto" w:fill="auto"/>
            <w:tcMar>
              <w:left w:w="0" w:type="dxa"/>
              <w:right w:w="0" w:type="dxa"/>
            </w:tcMar>
          </w:tcPr>
          <w:p w:rsidR="00F24789" w:rsidRPr="00741210" w:rsidRDefault="00F24789" w:rsidP="00F24789">
            <w:pPr>
              <w:spacing w:after="0" w:line="240" w:lineRule="auto"/>
              <w:ind w:left="142"/>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t>Кем дегенде 1</w:t>
            </w:r>
            <w:r>
              <w:rPr>
                <w:rFonts w:ascii="Times New Roman" w:eastAsia="Times New Roman" w:hAnsi="Times New Roman" w:cs="Times New Roman"/>
                <w:sz w:val="20"/>
                <w:szCs w:val="20"/>
                <w:lang w:val="kk-KZ"/>
              </w:rPr>
              <w:t>,5</w:t>
            </w:r>
            <w:r w:rsidRPr="00741210">
              <w:rPr>
                <w:rFonts w:ascii="Times New Roman" w:eastAsia="Times New Roman" w:hAnsi="Times New Roman" w:cs="Times New Roman"/>
                <w:sz w:val="20"/>
                <w:szCs w:val="20"/>
                <w:lang w:val="kk-KZ"/>
              </w:rPr>
              <w:t xml:space="preserve"> м қашықтықты сақтау.</w:t>
            </w:r>
          </w:p>
          <w:p w:rsidR="00F24789" w:rsidRPr="00741210" w:rsidRDefault="00F24789" w:rsidP="00F24789">
            <w:pPr>
              <w:spacing w:after="0" w:line="240" w:lineRule="auto"/>
              <w:ind w:left="142"/>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Қалауы бойынша м</w:t>
            </w:r>
            <w:r w:rsidRPr="00741210">
              <w:rPr>
                <w:rFonts w:ascii="Times New Roman" w:eastAsia="Times New Roman" w:hAnsi="Times New Roman" w:cs="Times New Roman"/>
                <w:sz w:val="20"/>
                <w:szCs w:val="20"/>
                <w:lang w:val="kk-KZ"/>
              </w:rPr>
              <w:t xml:space="preserve">едициналық бас киім </w:t>
            </w:r>
          </w:p>
          <w:p w:rsidR="00F24789" w:rsidRPr="00741210" w:rsidRDefault="00F24789" w:rsidP="00F24789">
            <w:pPr>
              <w:spacing w:after="0" w:line="240" w:lineRule="auto"/>
              <w:ind w:left="142"/>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Медициналық маска</w:t>
            </w:r>
          </w:p>
          <w:p w:rsidR="00F24789" w:rsidRPr="00741210" w:rsidRDefault="00F24789" w:rsidP="00F24789">
            <w:pPr>
              <w:spacing w:after="0" w:line="240" w:lineRule="auto"/>
              <w:ind w:left="142"/>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Жұмыс киімі (медициналық халат немесе костюм)</w:t>
            </w:r>
          </w:p>
          <w:p w:rsidR="00F24789" w:rsidRDefault="00F24789" w:rsidP="00F24789">
            <w:pPr>
              <w:spacing w:after="0" w:line="240" w:lineRule="auto"/>
              <w:ind w:left="142"/>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Тәуекелді бағалау бойынша нитрил/латекс қолғаптар</w:t>
            </w:r>
          </w:p>
          <w:p w:rsidR="00F24789" w:rsidRPr="00741210" w:rsidRDefault="00F24789" w:rsidP="00F24789">
            <w:pPr>
              <w:spacing w:after="0" w:line="240" w:lineRule="auto"/>
              <w:ind w:left="142"/>
              <w:rPr>
                <w:rFonts w:ascii="Times New Roman" w:eastAsia="Times New Roman" w:hAnsi="Times New Roman" w:cs="Times New Roman"/>
                <w:b/>
                <w:sz w:val="20"/>
                <w:szCs w:val="20"/>
                <w:lang w:val="kk-KZ"/>
              </w:rPr>
            </w:pPr>
            <w:r>
              <w:rPr>
                <w:rFonts w:ascii="Times New Roman" w:eastAsia="Times New Roman" w:hAnsi="Times New Roman" w:cs="Times New Roman"/>
                <w:sz w:val="20"/>
                <w:szCs w:val="20"/>
                <w:lang w:val="kk-KZ"/>
              </w:rPr>
              <w:t>Су өткізбейтін материалдан тігілген ауысымды жұмыс аяқ киімі</w:t>
            </w:r>
          </w:p>
        </w:tc>
      </w:tr>
      <w:tr w:rsidR="00F24789" w:rsidRPr="009D55A0" w:rsidTr="00F24789">
        <w:tc>
          <w:tcPr>
            <w:tcW w:w="2454" w:type="dxa"/>
            <w:gridSpan w:val="2"/>
            <w:vMerge/>
            <w:tcBorders>
              <w:left w:val="single" w:sz="6" w:space="0" w:color="000000"/>
              <w:bottom w:val="single" w:sz="6" w:space="0" w:color="000000"/>
              <w:right w:val="single" w:sz="4" w:space="0" w:color="000000"/>
            </w:tcBorders>
            <w:shd w:val="clear" w:color="auto" w:fill="auto"/>
            <w:tcMar>
              <w:left w:w="0" w:type="dxa"/>
              <w:right w:w="0" w:type="dxa"/>
            </w:tcMar>
            <w:vAlign w:val="center"/>
          </w:tcPr>
          <w:p w:rsidR="00F24789" w:rsidRPr="00741210" w:rsidRDefault="00F24789" w:rsidP="00F24789">
            <w:pPr>
              <w:spacing w:after="200" w:line="276" w:lineRule="auto"/>
              <w:rPr>
                <w:rFonts w:ascii="Times New Roman" w:eastAsia="Calibri" w:hAnsi="Times New Roman" w:cs="Times New Roman"/>
                <w:sz w:val="20"/>
                <w:szCs w:val="20"/>
                <w:lang w:val="kk-KZ"/>
              </w:rPr>
            </w:pPr>
          </w:p>
        </w:tc>
        <w:tc>
          <w:tcPr>
            <w:tcW w:w="1461" w:type="dxa"/>
            <w:tcBorders>
              <w:top w:val="single" w:sz="6" w:space="0" w:color="000000"/>
              <w:left w:val="single" w:sz="4" w:space="0" w:color="000000"/>
              <w:bottom w:val="single" w:sz="0" w:space="0" w:color="000000"/>
              <w:right w:val="single" w:sz="6" w:space="0" w:color="000000"/>
            </w:tcBorders>
            <w:shd w:val="clear" w:color="auto" w:fill="auto"/>
            <w:tcMar>
              <w:left w:w="0" w:type="dxa"/>
              <w:right w:w="0" w:type="dxa"/>
            </w:tcMar>
          </w:tcPr>
          <w:p w:rsidR="00F24789" w:rsidRPr="00FA02A3" w:rsidRDefault="00F24789" w:rsidP="00F24789">
            <w:pPr>
              <w:spacing w:after="0" w:line="240" w:lineRule="auto"/>
              <w:ind w:left="97"/>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Кіші медицина персоналы</w:t>
            </w:r>
          </w:p>
        </w:tc>
        <w:tc>
          <w:tcPr>
            <w:tcW w:w="2255" w:type="dxa"/>
            <w:tcBorders>
              <w:top w:val="single" w:sz="6" w:space="0" w:color="000000"/>
              <w:left w:val="single" w:sz="6" w:space="0" w:color="000000"/>
              <w:bottom w:val="single" w:sz="0" w:space="0" w:color="000000"/>
              <w:right w:val="single" w:sz="6" w:space="0" w:color="000000"/>
            </w:tcBorders>
            <w:shd w:val="clear" w:color="auto" w:fill="auto"/>
            <w:tcMar>
              <w:left w:w="0" w:type="dxa"/>
              <w:right w:w="0" w:type="dxa"/>
            </w:tcMar>
          </w:tcPr>
          <w:p w:rsidR="00F24789" w:rsidRPr="00741210" w:rsidRDefault="00F24789" w:rsidP="00F24789">
            <w:pPr>
              <w:spacing w:after="0" w:line="240" w:lineRule="auto"/>
              <w:ind w:left="142"/>
              <w:rPr>
                <w:rFonts w:ascii="Times New Roman" w:eastAsia="Times New Roman" w:hAnsi="Times New Roman" w:cs="Times New Roman"/>
                <w:sz w:val="20"/>
                <w:szCs w:val="20"/>
                <w:lang w:val="kk-KZ"/>
              </w:rPr>
            </w:pPr>
          </w:p>
        </w:tc>
        <w:tc>
          <w:tcPr>
            <w:tcW w:w="3611" w:type="dxa"/>
            <w:tcBorders>
              <w:top w:val="single" w:sz="6" w:space="0" w:color="000000"/>
              <w:left w:val="single" w:sz="6" w:space="0" w:color="000000"/>
              <w:bottom w:val="single" w:sz="0" w:space="0" w:color="000000"/>
              <w:right w:val="single" w:sz="6" w:space="0" w:color="000000"/>
            </w:tcBorders>
            <w:shd w:val="clear" w:color="auto" w:fill="auto"/>
            <w:tcMar>
              <w:left w:w="0" w:type="dxa"/>
              <w:right w:w="0" w:type="dxa"/>
            </w:tcMar>
          </w:tcPr>
          <w:p w:rsidR="00F24789" w:rsidRPr="00C94A11" w:rsidRDefault="00F24789" w:rsidP="00F24789">
            <w:pPr>
              <w:spacing w:after="0" w:line="240" w:lineRule="auto"/>
              <w:ind w:left="142"/>
              <w:rPr>
                <w:rFonts w:ascii="Times New Roman" w:eastAsia="Times New Roman" w:hAnsi="Times New Roman" w:cs="Times New Roman"/>
                <w:sz w:val="20"/>
                <w:szCs w:val="20"/>
                <w:lang w:val="kk-KZ"/>
              </w:rPr>
            </w:pPr>
            <w:r w:rsidRPr="00C94A11">
              <w:rPr>
                <w:rFonts w:ascii="Times New Roman" w:eastAsia="Times New Roman" w:hAnsi="Times New Roman" w:cs="Times New Roman"/>
                <w:sz w:val="20"/>
                <w:szCs w:val="20"/>
                <w:lang w:val="kk-KZ"/>
              </w:rPr>
              <w:t>Респираторлық белгілері бар пациенттерге көмек көрсететін үй-жайларды жинау кезінде ЖҚҚ инфекциялық стационарларда да осыған ұқсас қолданылады</w:t>
            </w:r>
          </w:p>
          <w:p w:rsidR="00F24789" w:rsidRPr="00C94A11" w:rsidRDefault="00F24789" w:rsidP="00F24789">
            <w:pPr>
              <w:spacing w:after="0" w:line="240" w:lineRule="auto"/>
              <w:ind w:left="142"/>
              <w:rPr>
                <w:rFonts w:ascii="Times New Roman" w:eastAsia="Times New Roman" w:hAnsi="Times New Roman" w:cs="Times New Roman"/>
                <w:sz w:val="20"/>
                <w:szCs w:val="20"/>
                <w:lang w:val="kk-KZ"/>
              </w:rPr>
            </w:pPr>
            <w:r w:rsidRPr="00C94A11">
              <w:rPr>
                <w:rFonts w:ascii="Times New Roman" w:eastAsia="Times New Roman" w:hAnsi="Times New Roman" w:cs="Times New Roman"/>
                <w:sz w:val="20"/>
                <w:szCs w:val="20"/>
                <w:lang w:val="kk-KZ"/>
              </w:rPr>
              <w:t>Респираторлық белгілері жоқ және COVID-19 күдігі жоқ пациенттерге көмек көрсететін үй-жайларды тазалау кезінде: қалауы бойынша медициналық қалпақ пайдаланылады</w:t>
            </w:r>
          </w:p>
          <w:p w:rsidR="00F24789" w:rsidRDefault="00F24789" w:rsidP="00F24789">
            <w:pPr>
              <w:spacing w:after="0" w:line="240" w:lineRule="auto"/>
              <w:ind w:left="142"/>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lastRenderedPageBreak/>
              <w:t>Медициналық маска</w:t>
            </w:r>
          </w:p>
          <w:p w:rsidR="00F24789" w:rsidRPr="00C94A11" w:rsidRDefault="00F24789" w:rsidP="00F24789">
            <w:pPr>
              <w:spacing w:after="0" w:line="240" w:lineRule="auto"/>
              <w:ind w:left="142"/>
              <w:rPr>
                <w:rFonts w:ascii="Times New Roman" w:eastAsia="Times New Roman" w:hAnsi="Times New Roman" w:cs="Times New Roman"/>
                <w:sz w:val="20"/>
                <w:szCs w:val="20"/>
                <w:lang w:val="kk-KZ"/>
              </w:rPr>
            </w:pPr>
            <w:r w:rsidRPr="00C94A11">
              <w:rPr>
                <w:rFonts w:ascii="Times New Roman" w:eastAsia="Times New Roman" w:hAnsi="Times New Roman" w:cs="Times New Roman"/>
                <w:sz w:val="20"/>
                <w:szCs w:val="20"/>
                <w:lang w:val="kk-KZ"/>
              </w:rPr>
              <w:t>Жұмыс киімі (медициналық халат немесе костюм)</w:t>
            </w:r>
          </w:p>
          <w:p w:rsidR="00F24789" w:rsidRPr="00C94A11" w:rsidRDefault="00F24789" w:rsidP="00F24789">
            <w:pPr>
              <w:spacing w:after="0" w:line="240" w:lineRule="auto"/>
              <w:ind w:left="142"/>
              <w:rPr>
                <w:rFonts w:ascii="Times New Roman" w:eastAsia="Times New Roman" w:hAnsi="Times New Roman" w:cs="Times New Roman"/>
                <w:sz w:val="20"/>
                <w:szCs w:val="20"/>
                <w:lang w:val="kk-KZ"/>
              </w:rPr>
            </w:pPr>
            <w:r w:rsidRPr="00C94A11">
              <w:rPr>
                <w:rFonts w:ascii="Times New Roman" w:eastAsia="Times New Roman" w:hAnsi="Times New Roman" w:cs="Times New Roman"/>
                <w:sz w:val="20"/>
                <w:szCs w:val="20"/>
                <w:lang w:val="kk-KZ"/>
              </w:rPr>
              <w:t>Тығыз резеңке (шаруашылыққа арналған) қолғаптар</w:t>
            </w:r>
          </w:p>
          <w:p w:rsidR="00F24789" w:rsidRDefault="00F24789" w:rsidP="00F24789">
            <w:pPr>
              <w:spacing w:after="0" w:line="240" w:lineRule="auto"/>
              <w:ind w:left="142"/>
              <w:rPr>
                <w:rFonts w:ascii="Times New Roman" w:eastAsia="Times New Roman" w:hAnsi="Times New Roman" w:cs="Times New Roman"/>
                <w:b/>
                <w:sz w:val="20"/>
                <w:szCs w:val="20"/>
                <w:lang w:val="kk-KZ"/>
              </w:rPr>
            </w:pPr>
            <w:r w:rsidRPr="00C94A11">
              <w:rPr>
                <w:rFonts w:ascii="Times New Roman" w:eastAsia="Times New Roman" w:hAnsi="Times New Roman" w:cs="Times New Roman"/>
                <w:sz w:val="20"/>
                <w:szCs w:val="20"/>
                <w:lang w:val="kk-KZ"/>
              </w:rPr>
              <w:t>Су өткізбейтін материалдан жасалған ауысымды жұмыс аяқ киімі</w:t>
            </w:r>
          </w:p>
        </w:tc>
      </w:tr>
      <w:tr w:rsidR="00F24789" w:rsidRPr="009D55A0" w:rsidTr="00F24789">
        <w:tc>
          <w:tcPr>
            <w:tcW w:w="2454" w:type="dxa"/>
            <w:gridSpan w:val="2"/>
            <w:tcBorders>
              <w:top w:val="single" w:sz="6" w:space="0" w:color="000000"/>
              <w:left w:val="single" w:sz="6" w:space="0" w:color="000000"/>
              <w:bottom w:val="single" w:sz="6" w:space="0" w:color="000000"/>
              <w:right w:val="single" w:sz="4" w:space="0" w:color="000000"/>
            </w:tcBorders>
            <w:shd w:val="clear" w:color="auto" w:fill="auto"/>
            <w:tcMar>
              <w:left w:w="0" w:type="dxa"/>
              <w:right w:w="0" w:type="dxa"/>
            </w:tcMar>
          </w:tcPr>
          <w:p w:rsidR="00F24789" w:rsidRPr="00741210" w:rsidRDefault="00F24789" w:rsidP="00F24789">
            <w:pPr>
              <w:spacing w:after="0" w:line="240" w:lineRule="auto"/>
              <w:ind w:left="56"/>
              <w:rPr>
                <w:sz w:val="20"/>
                <w:szCs w:val="20"/>
              </w:rPr>
            </w:pPr>
            <w:r w:rsidRPr="00741210">
              <w:rPr>
                <w:rFonts w:ascii="Times New Roman" w:eastAsia="Times New Roman" w:hAnsi="Times New Roman" w:cs="Times New Roman"/>
                <w:sz w:val="20"/>
                <w:szCs w:val="20"/>
              </w:rPr>
              <w:lastRenderedPageBreak/>
              <w:t>Зертхана, медициналық ұйымдар</w:t>
            </w:r>
          </w:p>
        </w:tc>
        <w:tc>
          <w:tcPr>
            <w:tcW w:w="1461" w:type="dxa"/>
            <w:tcBorders>
              <w:top w:val="single" w:sz="6" w:space="0" w:color="000000"/>
              <w:left w:val="single" w:sz="4" w:space="0" w:color="000000"/>
              <w:bottom w:val="single" w:sz="6" w:space="0" w:color="000000"/>
              <w:right w:val="single" w:sz="6" w:space="0" w:color="000000"/>
            </w:tcBorders>
            <w:shd w:val="clear" w:color="auto" w:fill="auto"/>
            <w:tcMar>
              <w:left w:w="0" w:type="dxa"/>
              <w:right w:w="0" w:type="dxa"/>
            </w:tcMar>
          </w:tcPr>
          <w:p w:rsidR="00F24789" w:rsidRPr="00741210" w:rsidRDefault="00F24789" w:rsidP="00F24789">
            <w:pPr>
              <w:spacing w:after="0" w:line="240" w:lineRule="auto"/>
              <w:ind w:left="97"/>
              <w:rPr>
                <w:sz w:val="20"/>
                <w:szCs w:val="20"/>
              </w:rPr>
            </w:pPr>
            <w:r w:rsidRPr="00741210">
              <w:rPr>
                <w:rFonts w:ascii="Times New Roman" w:eastAsia="Times New Roman" w:hAnsi="Times New Roman" w:cs="Times New Roman"/>
                <w:sz w:val="20"/>
                <w:szCs w:val="20"/>
              </w:rPr>
              <w:t>Медицина қызметкерлері</w:t>
            </w:r>
          </w:p>
        </w:tc>
        <w:tc>
          <w:tcPr>
            <w:tcW w:w="225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F24789" w:rsidRPr="00741210" w:rsidRDefault="00F24789" w:rsidP="00F24789">
            <w:pPr>
              <w:spacing w:after="0" w:line="240" w:lineRule="auto"/>
              <w:rPr>
                <w:sz w:val="20"/>
                <w:szCs w:val="20"/>
              </w:rPr>
            </w:pPr>
            <w:r w:rsidRPr="00741210">
              <w:rPr>
                <w:rFonts w:ascii="Times New Roman" w:eastAsia="Times New Roman" w:hAnsi="Times New Roman" w:cs="Times New Roman"/>
                <w:sz w:val="20"/>
                <w:szCs w:val="20"/>
              </w:rPr>
              <w:t>Респираторлық сынамалармен манипуляциялар, COVID-19</w:t>
            </w:r>
            <w:r w:rsidRPr="00741210">
              <w:rPr>
                <w:rFonts w:ascii="Times New Roman" w:eastAsia="Times New Roman" w:hAnsi="Times New Roman" w:cs="Times New Roman"/>
                <w:sz w:val="20"/>
                <w:szCs w:val="20"/>
                <w:lang w:val="kk-KZ"/>
              </w:rPr>
              <w:t>-ға</w:t>
            </w:r>
            <w:r w:rsidRPr="00741210">
              <w:rPr>
                <w:rFonts w:ascii="Times New Roman" w:eastAsia="Times New Roman" w:hAnsi="Times New Roman" w:cs="Times New Roman"/>
                <w:sz w:val="20"/>
                <w:szCs w:val="20"/>
              </w:rPr>
              <w:t xml:space="preserve"> зертханалық зерттеуге сынама алу</w:t>
            </w:r>
          </w:p>
        </w:tc>
        <w:tc>
          <w:tcPr>
            <w:tcW w:w="361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F24789" w:rsidRPr="00C94A11" w:rsidRDefault="00F24789" w:rsidP="00F24789">
            <w:pPr>
              <w:spacing w:after="0" w:line="240" w:lineRule="auto"/>
              <w:ind w:left="142"/>
              <w:rPr>
                <w:rFonts w:ascii="Times New Roman" w:eastAsia="Times New Roman" w:hAnsi="Times New Roman" w:cs="Times New Roman"/>
                <w:sz w:val="20"/>
                <w:szCs w:val="20"/>
              </w:rPr>
            </w:pPr>
            <w:r>
              <w:rPr>
                <w:rFonts w:ascii="Times New Roman" w:eastAsia="Times New Roman" w:hAnsi="Times New Roman" w:cs="Times New Roman"/>
                <w:sz w:val="20"/>
                <w:szCs w:val="20"/>
                <w:lang w:val="kk-KZ"/>
              </w:rPr>
              <w:t>М</w:t>
            </w:r>
            <w:r w:rsidRPr="00C94A11">
              <w:rPr>
                <w:rFonts w:ascii="Times New Roman" w:eastAsia="Times New Roman" w:hAnsi="Times New Roman" w:cs="Times New Roman"/>
                <w:sz w:val="20"/>
                <w:szCs w:val="20"/>
              </w:rPr>
              <w:t>едициналық бас киім (қалауы бойынша)</w:t>
            </w:r>
          </w:p>
          <w:p w:rsidR="00F24789" w:rsidRPr="00C94A11" w:rsidRDefault="00F24789" w:rsidP="00F24789">
            <w:pPr>
              <w:spacing w:after="0" w:line="240" w:lineRule="auto"/>
              <w:ind w:left="142"/>
              <w:rPr>
                <w:rFonts w:ascii="Times New Roman" w:eastAsia="Times New Roman" w:hAnsi="Times New Roman" w:cs="Times New Roman"/>
                <w:sz w:val="20"/>
                <w:szCs w:val="20"/>
              </w:rPr>
            </w:pPr>
            <w:r w:rsidRPr="00C94A11">
              <w:rPr>
                <w:rFonts w:ascii="Times New Roman" w:eastAsia="Times New Roman" w:hAnsi="Times New Roman" w:cs="Times New Roman"/>
                <w:sz w:val="20"/>
                <w:szCs w:val="20"/>
              </w:rPr>
              <w:t>Медициналық маска немесе N95 немесе FFP3 респираторы</w:t>
            </w:r>
          </w:p>
          <w:p w:rsidR="00F24789" w:rsidRPr="00C94A11" w:rsidRDefault="00F24789" w:rsidP="00F24789">
            <w:pPr>
              <w:spacing w:after="0" w:line="240" w:lineRule="auto"/>
              <w:ind w:left="142"/>
              <w:rPr>
                <w:rFonts w:ascii="Times New Roman" w:eastAsia="Times New Roman" w:hAnsi="Times New Roman" w:cs="Times New Roman"/>
                <w:sz w:val="20"/>
                <w:szCs w:val="20"/>
              </w:rPr>
            </w:pPr>
            <w:r w:rsidRPr="00C94A11">
              <w:rPr>
                <w:rFonts w:ascii="Times New Roman" w:eastAsia="Times New Roman" w:hAnsi="Times New Roman" w:cs="Times New Roman"/>
                <w:sz w:val="20"/>
                <w:szCs w:val="20"/>
              </w:rPr>
              <w:t>Ұзын жеңді және арқасындағы байламы бар</w:t>
            </w:r>
            <w:r>
              <w:rPr>
                <w:rFonts w:ascii="Times New Roman" w:eastAsia="Times New Roman" w:hAnsi="Times New Roman" w:cs="Times New Roman"/>
                <w:sz w:val="20"/>
                <w:szCs w:val="20"/>
                <w:lang w:val="kk-KZ"/>
              </w:rPr>
              <w:t xml:space="preserve"> мата емес</w:t>
            </w:r>
            <w:r w:rsidRPr="00C94A11">
              <w:rPr>
                <w:rFonts w:ascii="Times New Roman" w:eastAsia="Times New Roman" w:hAnsi="Times New Roman" w:cs="Times New Roman"/>
                <w:sz w:val="20"/>
                <w:szCs w:val="20"/>
              </w:rPr>
              <w:t xml:space="preserve"> материалдан </w:t>
            </w:r>
            <w:r>
              <w:rPr>
                <w:rFonts w:ascii="Times New Roman" w:eastAsia="Times New Roman" w:hAnsi="Times New Roman" w:cs="Times New Roman"/>
                <w:sz w:val="20"/>
                <w:szCs w:val="20"/>
                <w:lang w:val="kk-KZ"/>
              </w:rPr>
              <w:t>тігілген</w:t>
            </w:r>
            <w:r w:rsidRPr="00C94A11">
              <w:rPr>
                <w:rFonts w:ascii="Times New Roman" w:eastAsia="Times New Roman" w:hAnsi="Times New Roman" w:cs="Times New Roman"/>
                <w:sz w:val="20"/>
                <w:szCs w:val="20"/>
              </w:rPr>
              <w:t xml:space="preserve"> бір рет қолданылатын халат</w:t>
            </w:r>
          </w:p>
          <w:p w:rsidR="00F24789" w:rsidRPr="00C94A11" w:rsidRDefault="00F24789" w:rsidP="00F24789">
            <w:pPr>
              <w:spacing w:after="0" w:line="240" w:lineRule="auto"/>
              <w:ind w:left="142"/>
              <w:rPr>
                <w:rFonts w:ascii="Times New Roman" w:eastAsia="Times New Roman" w:hAnsi="Times New Roman" w:cs="Times New Roman"/>
                <w:sz w:val="20"/>
                <w:szCs w:val="20"/>
              </w:rPr>
            </w:pPr>
            <w:r w:rsidRPr="00C94A11">
              <w:rPr>
                <w:rFonts w:ascii="Times New Roman" w:eastAsia="Times New Roman" w:hAnsi="Times New Roman" w:cs="Times New Roman"/>
                <w:sz w:val="20"/>
                <w:szCs w:val="20"/>
              </w:rPr>
              <w:t>Нитрил/ латекс қолғаптар</w:t>
            </w:r>
          </w:p>
          <w:p w:rsidR="00F24789" w:rsidRDefault="00F24789" w:rsidP="00F24789">
            <w:pPr>
              <w:spacing w:after="0" w:line="240" w:lineRule="auto"/>
              <w:ind w:left="142"/>
              <w:rPr>
                <w:rFonts w:ascii="Times New Roman" w:eastAsia="Times New Roman" w:hAnsi="Times New Roman" w:cs="Times New Roman"/>
                <w:sz w:val="20"/>
                <w:szCs w:val="20"/>
                <w:lang w:val="kk-KZ"/>
              </w:rPr>
            </w:pPr>
            <w:r w:rsidRPr="00C94A11">
              <w:rPr>
                <w:rFonts w:ascii="Times New Roman" w:eastAsia="Times New Roman" w:hAnsi="Times New Roman" w:cs="Times New Roman"/>
                <w:sz w:val="20"/>
                <w:szCs w:val="20"/>
              </w:rPr>
              <w:t>Қорғаныш көзілдірігі немесе</w:t>
            </w:r>
            <w:r>
              <w:rPr>
                <w:rFonts w:ascii="Times New Roman" w:eastAsia="Times New Roman" w:hAnsi="Times New Roman" w:cs="Times New Roman"/>
                <w:sz w:val="20"/>
                <w:szCs w:val="20"/>
              </w:rPr>
              <w:t xml:space="preserve"> бетке арналған қорғаныш қалқан</w:t>
            </w:r>
            <w:r w:rsidRPr="00C94A11">
              <w:rPr>
                <w:rFonts w:ascii="Times New Roman" w:eastAsia="Times New Roman" w:hAnsi="Times New Roman" w:cs="Times New Roman"/>
                <w:sz w:val="20"/>
                <w:szCs w:val="20"/>
              </w:rPr>
              <w:t xml:space="preserve"> </w:t>
            </w:r>
          </w:p>
          <w:p w:rsidR="00F24789" w:rsidRPr="00FB7567" w:rsidRDefault="00F24789" w:rsidP="00F24789">
            <w:pPr>
              <w:spacing w:after="0" w:line="240" w:lineRule="auto"/>
              <w:ind w:left="142"/>
              <w:rPr>
                <w:rFonts w:ascii="Times New Roman" w:eastAsia="Times New Roman" w:hAnsi="Times New Roman" w:cs="Times New Roman"/>
                <w:sz w:val="20"/>
                <w:szCs w:val="20"/>
                <w:lang w:val="kk-KZ"/>
              </w:rPr>
            </w:pPr>
            <w:r w:rsidRPr="00FB7567">
              <w:rPr>
                <w:rFonts w:ascii="Times New Roman" w:eastAsia="Times New Roman" w:hAnsi="Times New Roman" w:cs="Times New Roman"/>
                <w:sz w:val="20"/>
                <w:szCs w:val="20"/>
                <w:lang w:val="kk-KZ"/>
              </w:rPr>
              <w:t>Су өткізбейтін материалдан жасалған ауысымды жұмыс аяқ киімі</w:t>
            </w:r>
          </w:p>
          <w:p w:rsidR="00F24789" w:rsidRPr="00FB7567" w:rsidRDefault="00F24789" w:rsidP="00F24789">
            <w:pPr>
              <w:spacing w:after="0" w:line="240" w:lineRule="auto"/>
              <w:ind w:left="142"/>
              <w:rPr>
                <w:sz w:val="20"/>
                <w:szCs w:val="20"/>
                <w:lang w:val="kk-KZ"/>
              </w:rPr>
            </w:pPr>
            <w:r w:rsidRPr="00FB7567">
              <w:rPr>
                <w:rFonts w:ascii="Times New Roman" w:eastAsia="Times New Roman" w:hAnsi="Times New Roman" w:cs="Times New Roman"/>
                <w:sz w:val="20"/>
                <w:szCs w:val="20"/>
                <w:lang w:val="kk-KZ"/>
              </w:rPr>
              <w:t>* Медицина қызметкерлері пациенттер арасында қолғапты міндетті түрде ауыстыр</w:t>
            </w:r>
            <w:r>
              <w:rPr>
                <w:rFonts w:ascii="Times New Roman" w:eastAsia="Times New Roman" w:hAnsi="Times New Roman" w:cs="Times New Roman"/>
                <w:sz w:val="20"/>
                <w:szCs w:val="20"/>
                <w:lang w:val="kk-KZ"/>
              </w:rPr>
              <w:t>ад</w:t>
            </w:r>
            <w:r w:rsidRPr="00FB7567">
              <w:rPr>
                <w:rFonts w:ascii="Times New Roman" w:eastAsia="Times New Roman" w:hAnsi="Times New Roman" w:cs="Times New Roman"/>
                <w:sz w:val="20"/>
                <w:szCs w:val="20"/>
                <w:lang w:val="kk-KZ"/>
              </w:rPr>
              <w:t>ы</w:t>
            </w:r>
          </w:p>
        </w:tc>
      </w:tr>
      <w:tr w:rsidR="00F24789" w:rsidRPr="00741210" w:rsidTr="00F24789">
        <w:tc>
          <w:tcPr>
            <w:tcW w:w="2454" w:type="dxa"/>
            <w:gridSpan w:val="2"/>
            <w:tcBorders>
              <w:top w:val="single" w:sz="6" w:space="0" w:color="000000"/>
              <w:left w:val="single" w:sz="6" w:space="0" w:color="000000"/>
              <w:bottom w:val="single" w:sz="6" w:space="0" w:color="000000"/>
              <w:right w:val="single" w:sz="4" w:space="0" w:color="000000"/>
            </w:tcBorders>
            <w:shd w:val="clear" w:color="auto" w:fill="auto"/>
            <w:tcMar>
              <w:left w:w="0" w:type="dxa"/>
              <w:right w:w="0" w:type="dxa"/>
            </w:tcMar>
          </w:tcPr>
          <w:p w:rsidR="00F24789" w:rsidRPr="00741210" w:rsidRDefault="00F24789" w:rsidP="00F24789">
            <w:pPr>
              <w:spacing w:after="0" w:line="240" w:lineRule="auto"/>
              <w:ind w:left="56"/>
              <w:rPr>
                <w:sz w:val="20"/>
                <w:szCs w:val="20"/>
              </w:rPr>
            </w:pPr>
            <w:r w:rsidRPr="00741210">
              <w:rPr>
                <w:rFonts w:ascii="Times New Roman" w:eastAsia="Times New Roman" w:hAnsi="Times New Roman" w:cs="Times New Roman"/>
                <w:sz w:val="20"/>
                <w:szCs w:val="20"/>
              </w:rPr>
              <w:t>Әкімшілік үй-жайлар</w:t>
            </w:r>
          </w:p>
        </w:tc>
        <w:tc>
          <w:tcPr>
            <w:tcW w:w="1461" w:type="dxa"/>
            <w:tcBorders>
              <w:top w:val="single" w:sz="6" w:space="0" w:color="000000"/>
              <w:left w:val="single" w:sz="4" w:space="0" w:color="000000"/>
              <w:bottom w:val="single" w:sz="6" w:space="0" w:color="000000"/>
              <w:right w:val="single" w:sz="6" w:space="0" w:color="000000"/>
            </w:tcBorders>
            <w:shd w:val="clear" w:color="auto" w:fill="auto"/>
            <w:tcMar>
              <w:left w:w="0" w:type="dxa"/>
              <w:right w:w="0" w:type="dxa"/>
            </w:tcMar>
          </w:tcPr>
          <w:p w:rsidR="00F24789" w:rsidRPr="00741210" w:rsidRDefault="00F24789" w:rsidP="00F24789">
            <w:pPr>
              <w:spacing w:after="0" w:line="240" w:lineRule="auto"/>
              <w:ind w:left="97"/>
              <w:rPr>
                <w:sz w:val="20"/>
                <w:szCs w:val="20"/>
              </w:rPr>
            </w:pPr>
            <w:r w:rsidRPr="00741210">
              <w:rPr>
                <w:rFonts w:ascii="Times New Roman" w:eastAsia="Times New Roman" w:hAnsi="Times New Roman" w:cs="Times New Roman"/>
                <w:sz w:val="20"/>
                <w:szCs w:val="20"/>
              </w:rPr>
              <w:t>Медицина қызметкерлерін қоса алғанда, барлық персонал.</w:t>
            </w:r>
          </w:p>
        </w:tc>
        <w:tc>
          <w:tcPr>
            <w:tcW w:w="225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F24789" w:rsidRPr="00FB7567" w:rsidRDefault="00F24789" w:rsidP="00F24789">
            <w:pPr>
              <w:spacing w:after="0" w:line="240" w:lineRule="auto"/>
              <w:rPr>
                <w:sz w:val="20"/>
                <w:szCs w:val="20"/>
                <w:lang w:val="kk-KZ"/>
              </w:rPr>
            </w:pPr>
            <w:r w:rsidRPr="00741210">
              <w:rPr>
                <w:rFonts w:ascii="Calibri" w:eastAsia="Calibri" w:hAnsi="Calibri" w:cs="Calibri"/>
                <w:sz w:val="20"/>
                <w:szCs w:val="20"/>
              </w:rPr>
              <w:t xml:space="preserve"> </w:t>
            </w:r>
            <w:r w:rsidRPr="00741210">
              <w:rPr>
                <w:rFonts w:ascii="Times New Roman" w:eastAsia="Times New Roman" w:hAnsi="Times New Roman" w:cs="Times New Roman"/>
                <w:sz w:val="20"/>
                <w:szCs w:val="20"/>
              </w:rPr>
              <w:t>COVID-19</w:t>
            </w:r>
            <w:r>
              <w:rPr>
                <w:rFonts w:ascii="Times New Roman" w:eastAsia="Times New Roman" w:hAnsi="Times New Roman" w:cs="Times New Roman"/>
                <w:sz w:val="20"/>
                <w:szCs w:val="20"/>
                <w:lang w:val="kk-KZ"/>
              </w:rPr>
              <w:t xml:space="preserve"> </w:t>
            </w:r>
            <w:r w:rsidRPr="00741210">
              <w:rPr>
                <w:rFonts w:ascii="Times New Roman" w:eastAsia="Times New Roman" w:hAnsi="Times New Roman" w:cs="Times New Roman"/>
                <w:sz w:val="20"/>
                <w:szCs w:val="20"/>
              </w:rPr>
              <w:t xml:space="preserve"> науқастарымен </w:t>
            </w:r>
            <w:r w:rsidRPr="00741210">
              <w:rPr>
                <w:rFonts w:ascii="Times New Roman" w:eastAsia="Times New Roman" w:hAnsi="Times New Roman" w:cs="Times New Roman"/>
                <w:sz w:val="20"/>
                <w:szCs w:val="20"/>
                <w:lang w:val="kk-KZ"/>
              </w:rPr>
              <w:t xml:space="preserve">байланыс </w:t>
            </w:r>
            <w:r w:rsidRPr="00741210">
              <w:rPr>
                <w:rFonts w:ascii="Times New Roman" w:eastAsia="Times New Roman" w:hAnsi="Times New Roman" w:cs="Times New Roman"/>
                <w:sz w:val="20"/>
                <w:szCs w:val="20"/>
              </w:rPr>
              <w:t>жаса</w:t>
            </w:r>
            <w:r>
              <w:rPr>
                <w:rFonts w:ascii="Times New Roman" w:eastAsia="Times New Roman" w:hAnsi="Times New Roman" w:cs="Times New Roman"/>
                <w:sz w:val="20"/>
                <w:szCs w:val="20"/>
                <w:lang w:val="kk-KZ"/>
              </w:rPr>
              <w:t>уды көздемейтін</w:t>
            </w:r>
            <w:r w:rsidRPr="00741210">
              <w:rPr>
                <w:rFonts w:ascii="Times New Roman" w:eastAsia="Times New Roman" w:hAnsi="Times New Roman" w:cs="Times New Roman"/>
                <w:sz w:val="20"/>
                <w:szCs w:val="20"/>
              </w:rPr>
              <w:t xml:space="preserve"> әкімшілік іс-шаралар</w:t>
            </w:r>
            <w:r>
              <w:rPr>
                <w:rFonts w:ascii="Times New Roman" w:eastAsia="Times New Roman" w:hAnsi="Times New Roman" w:cs="Times New Roman"/>
                <w:sz w:val="20"/>
                <w:szCs w:val="20"/>
                <w:lang w:val="kk-KZ"/>
              </w:rPr>
              <w:t xml:space="preserve"> </w:t>
            </w:r>
          </w:p>
        </w:tc>
        <w:tc>
          <w:tcPr>
            <w:tcW w:w="361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F24789" w:rsidRPr="002C2AC2" w:rsidRDefault="00F24789" w:rsidP="00F24789">
            <w:pPr>
              <w:spacing w:after="0" w:line="240" w:lineRule="auto"/>
              <w:ind w:left="142"/>
              <w:rPr>
                <w:rFonts w:ascii="Times New Roman" w:eastAsia="Times New Roman" w:hAnsi="Times New Roman" w:cs="Times New Roman"/>
                <w:sz w:val="20"/>
                <w:szCs w:val="20"/>
                <w:lang w:val="kk-KZ"/>
              </w:rPr>
            </w:pPr>
            <w:r w:rsidRPr="002C2AC2">
              <w:rPr>
                <w:rFonts w:ascii="Times New Roman" w:eastAsia="Times New Roman" w:hAnsi="Times New Roman" w:cs="Times New Roman"/>
                <w:sz w:val="20"/>
                <w:szCs w:val="20"/>
                <w:lang w:val="kk-KZ"/>
              </w:rPr>
              <w:t>Кемінде 1,5 м қашықтықты сақтау.</w:t>
            </w:r>
          </w:p>
          <w:p w:rsidR="00F24789" w:rsidRPr="002C2AC2" w:rsidRDefault="00F24789" w:rsidP="00F24789">
            <w:pPr>
              <w:spacing w:after="0" w:line="240" w:lineRule="auto"/>
              <w:ind w:left="142"/>
              <w:rPr>
                <w:rFonts w:ascii="Times New Roman" w:eastAsia="Times New Roman" w:hAnsi="Times New Roman" w:cs="Times New Roman"/>
                <w:sz w:val="20"/>
                <w:szCs w:val="20"/>
                <w:lang w:val="kk-KZ"/>
              </w:rPr>
            </w:pPr>
            <w:r w:rsidRPr="002C2AC2">
              <w:rPr>
                <w:rFonts w:ascii="Times New Roman" w:eastAsia="Times New Roman" w:hAnsi="Times New Roman" w:cs="Times New Roman"/>
                <w:sz w:val="20"/>
                <w:szCs w:val="20"/>
                <w:lang w:val="kk-KZ"/>
              </w:rPr>
              <w:t xml:space="preserve"> Медициналық маска</w:t>
            </w:r>
          </w:p>
          <w:p w:rsidR="00F24789" w:rsidRPr="00C94A11" w:rsidRDefault="00F24789" w:rsidP="00F24789">
            <w:pPr>
              <w:spacing w:after="0" w:line="240" w:lineRule="auto"/>
              <w:ind w:left="142"/>
              <w:rPr>
                <w:sz w:val="20"/>
                <w:szCs w:val="20"/>
                <w:lang w:val="kk-KZ"/>
              </w:rPr>
            </w:pPr>
            <w:r w:rsidRPr="002C2AC2">
              <w:rPr>
                <w:rFonts w:ascii="Times New Roman" w:eastAsia="Times New Roman" w:hAnsi="Times New Roman" w:cs="Times New Roman"/>
                <w:sz w:val="20"/>
                <w:szCs w:val="20"/>
                <w:lang w:val="kk-KZ"/>
              </w:rPr>
              <w:t xml:space="preserve"> </w:t>
            </w:r>
            <w:r w:rsidRPr="00C94A11">
              <w:rPr>
                <w:rFonts w:ascii="Times New Roman" w:eastAsia="Times New Roman" w:hAnsi="Times New Roman" w:cs="Times New Roman"/>
                <w:sz w:val="20"/>
                <w:szCs w:val="20"/>
              </w:rPr>
              <w:t>Медицина қызметкерлеріне арналған жұмыс киімі (медициналық халат немесе костюм)</w:t>
            </w:r>
            <w:r>
              <w:rPr>
                <w:rFonts w:ascii="Times New Roman" w:eastAsia="Times New Roman" w:hAnsi="Times New Roman" w:cs="Times New Roman"/>
                <w:sz w:val="20"/>
                <w:szCs w:val="20"/>
                <w:lang w:val="kk-KZ"/>
              </w:rPr>
              <w:t xml:space="preserve"> </w:t>
            </w:r>
          </w:p>
        </w:tc>
      </w:tr>
      <w:tr w:rsidR="00F24789" w:rsidRPr="00741210" w:rsidTr="00F24789">
        <w:tc>
          <w:tcPr>
            <w:tcW w:w="9781" w:type="dxa"/>
            <w:gridSpan w:val="5"/>
            <w:tcBorders>
              <w:top w:val="single" w:sz="4" w:space="0" w:color="000000"/>
              <w:left w:val="single" w:sz="6" w:space="0" w:color="000000"/>
              <w:bottom w:val="single" w:sz="4" w:space="0" w:color="000000"/>
              <w:right w:val="single" w:sz="6" w:space="0" w:color="000000"/>
            </w:tcBorders>
            <w:shd w:val="clear" w:color="auto" w:fill="auto"/>
            <w:tcMar>
              <w:left w:w="0" w:type="dxa"/>
              <w:right w:w="0" w:type="dxa"/>
            </w:tcMar>
          </w:tcPr>
          <w:p w:rsidR="00F24789" w:rsidRPr="00C94A11" w:rsidRDefault="00F24789" w:rsidP="00F24789">
            <w:pPr>
              <w:spacing w:after="0" w:line="240" w:lineRule="auto"/>
              <w:ind w:left="56"/>
              <w:jc w:val="center"/>
              <w:rPr>
                <w:b/>
                <w:sz w:val="20"/>
                <w:szCs w:val="20"/>
              </w:rPr>
            </w:pPr>
            <w:r w:rsidRPr="00C94A11">
              <w:rPr>
                <w:rFonts w:ascii="Calibri" w:eastAsia="Calibri" w:hAnsi="Calibri" w:cs="Calibri"/>
                <w:b/>
                <w:sz w:val="20"/>
                <w:szCs w:val="20"/>
              </w:rPr>
              <w:t xml:space="preserve"> </w:t>
            </w:r>
            <w:r w:rsidRPr="00C94A11">
              <w:rPr>
                <w:rFonts w:ascii="Times New Roman" w:eastAsia="Times New Roman" w:hAnsi="Times New Roman" w:cs="Times New Roman"/>
                <w:b/>
                <w:sz w:val="20"/>
                <w:szCs w:val="20"/>
              </w:rPr>
              <w:t>Шекараны кесіп өту пункттері (кіру-шығу)</w:t>
            </w:r>
          </w:p>
        </w:tc>
      </w:tr>
      <w:tr w:rsidR="00F24789" w:rsidRPr="00741210" w:rsidTr="00F24789">
        <w:tc>
          <w:tcPr>
            <w:tcW w:w="1985" w:type="dxa"/>
            <w:tcBorders>
              <w:top w:val="single" w:sz="4" w:space="0" w:color="000000"/>
              <w:left w:val="single" w:sz="6" w:space="0" w:color="000000"/>
              <w:bottom w:val="single" w:sz="4" w:space="0" w:color="000000"/>
              <w:right w:val="single" w:sz="4" w:space="0" w:color="000000"/>
            </w:tcBorders>
            <w:shd w:val="clear" w:color="auto" w:fill="auto"/>
            <w:tcMar>
              <w:left w:w="0" w:type="dxa"/>
              <w:right w:w="0" w:type="dxa"/>
            </w:tcMar>
          </w:tcPr>
          <w:p w:rsidR="00F24789" w:rsidRPr="00741210" w:rsidRDefault="00F24789" w:rsidP="00F24789">
            <w:pPr>
              <w:spacing w:after="0" w:line="240" w:lineRule="auto"/>
              <w:ind w:left="56"/>
              <w:rPr>
                <w:sz w:val="20"/>
                <w:szCs w:val="20"/>
              </w:rPr>
            </w:pPr>
            <w:r w:rsidRPr="00741210">
              <w:rPr>
                <w:rFonts w:ascii="Times New Roman" w:eastAsia="Times New Roman" w:hAnsi="Times New Roman" w:cs="Times New Roman"/>
                <w:sz w:val="20"/>
                <w:szCs w:val="20"/>
              </w:rPr>
              <w:t>Әкімшілік үй-жайлар</w:t>
            </w:r>
          </w:p>
        </w:tc>
        <w:tc>
          <w:tcPr>
            <w:tcW w:w="1930" w:type="dxa"/>
            <w:gridSpan w:val="2"/>
            <w:tcBorders>
              <w:top w:val="single" w:sz="4" w:space="0" w:color="000000"/>
              <w:left w:val="single" w:sz="4" w:space="0" w:color="000000"/>
              <w:bottom w:val="single" w:sz="4" w:space="0" w:color="000000"/>
              <w:right w:val="single" w:sz="6" w:space="0" w:color="000000"/>
            </w:tcBorders>
            <w:shd w:val="clear" w:color="auto" w:fill="auto"/>
            <w:tcMar>
              <w:left w:w="0" w:type="dxa"/>
              <w:right w:w="0" w:type="dxa"/>
            </w:tcMar>
          </w:tcPr>
          <w:p w:rsidR="00F24789" w:rsidRPr="00741210" w:rsidRDefault="00F24789" w:rsidP="00F24789">
            <w:pPr>
              <w:spacing w:after="0" w:line="240" w:lineRule="auto"/>
              <w:ind w:left="97"/>
              <w:rPr>
                <w:sz w:val="20"/>
                <w:szCs w:val="20"/>
              </w:rPr>
            </w:pPr>
            <w:r w:rsidRPr="00741210">
              <w:rPr>
                <w:rFonts w:ascii="Times New Roman" w:eastAsia="Times New Roman" w:hAnsi="Times New Roman" w:cs="Times New Roman"/>
                <w:sz w:val="20"/>
                <w:szCs w:val="20"/>
              </w:rPr>
              <w:t xml:space="preserve"> Барлық персонал</w:t>
            </w:r>
          </w:p>
        </w:tc>
        <w:tc>
          <w:tcPr>
            <w:tcW w:w="2255" w:type="dxa"/>
            <w:tcBorders>
              <w:top w:val="single" w:sz="4" w:space="0" w:color="000000"/>
              <w:left w:val="single" w:sz="6" w:space="0" w:color="000000"/>
              <w:bottom w:val="single" w:sz="4" w:space="0" w:color="000000"/>
              <w:right w:val="single" w:sz="6" w:space="0" w:color="000000"/>
            </w:tcBorders>
            <w:shd w:val="clear" w:color="auto" w:fill="auto"/>
            <w:tcMar>
              <w:left w:w="0" w:type="dxa"/>
              <w:right w:w="0" w:type="dxa"/>
            </w:tcMar>
          </w:tcPr>
          <w:p w:rsidR="00F24789" w:rsidRPr="00741210" w:rsidRDefault="00F24789" w:rsidP="00F24789">
            <w:pPr>
              <w:spacing w:after="0" w:line="240" w:lineRule="auto"/>
              <w:ind w:left="142"/>
              <w:rPr>
                <w:sz w:val="20"/>
                <w:szCs w:val="20"/>
              </w:rPr>
            </w:pPr>
            <w:r w:rsidRPr="00741210">
              <w:rPr>
                <w:rFonts w:ascii="Times New Roman" w:eastAsia="Times New Roman" w:hAnsi="Times New Roman" w:cs="Times New Roman"/>
                <w:sz w:val="20"/>
                <w:szCs w:val="20"/>
              </w:rPr>
              <w:t>Кез келген</w:t>
            </w:r>
          </w:p>
        </w:tc>
        <w:tc>
          <w:tcPr>
            <w:tcW w:w="3611" w:type="dxa"/>
            <w:tcBorders>
              <w:top w:val="single" w:sz="4" w:space="0" w:color="000000"/>
              <w:left w:val="single" w:sz="6" w:space="0" w:color="000000"/>
              <w:bottom w:val="single" w:sz="4" w:space="0" w:color="000000"/>
              <w:right w:val="single" w:sz="6" w:space="0" w:color="000000"/>
            </w:tcBorders>
            <w:shd w:val="clear" w:color="auto" w:fill="auto"/>
            <w:tcMar>
              <w:left w:w="0" w:type="dxa"/>
              <w:right w:w="0" w:type="dxa"/>
            </w:tcMar>
          </w:tcPr>
          <w:p w:rsidR="00F24789" w:rsidRPr="00741210" w:rsidRDefault="00F24789" w:rsidP="00F24789">
            <w:pPr>
              <w:spacing w:after="0" w:line="240" w:lineRule="auto"/>
              <w:ind w:left="142"/>
              <w:rPr>
                <w:sz w:val="20"/>
                <w:szCs w:val="20"/>
              </w:rPr>
            </w:pPr>
            <w:r w:rsidRPr="00741210">
              <w:rPr>
                <w:rFonts w:ascii="Times New Roman" w:eastAsia="Times New Roman" w:hAnsi="Times New Roman" w:cs="Times New Roman"/>
                <w:sz w:val="20"/>
                <w:szCs w:val="20"/>
              </w:rPr>
              <w:t>ЖҚҚ: медициналық маска және қолға арналған антисептиктер</w:t>
            </w:r>
          </w:p>
        </w:tc>
      </w:tr>
      <w:tr w:rsidR="00F24789" w:rsidRPr="00741210" w:rsidTr="00F24789">
        <w:tc>
          <w:tcPr>
            <w:tcW w:w="1985" w:type="dxa"/>
            <w:vMerge w:val="restart"/>
            <w:tcBorders>
              <w:top w:val="single" w:sz="4" w:space="0" w:color="000000"/>
              <w:left w:val="single" w:sz="6" w:space="0" w:color="000000"/>
              <w:bottom w:val="single" w:sz="4" w:space="0" w:color="000000"/>
              <w:right w:val="single" w:sz="4" w:space="0" w:color="000000"/>
            </w:tcBorders>
            <w:shd w:val="clear" w:color="auto" w:fill="auto"/>
            <w:tcMar>
              <w:left w:w="0" w:type="dxa"/>
              <w:right w:w="0" w:type="dxa"/>
            </w:tcMar>
          </w:tcPr>
          <w:p w:rsidR="00F24789" w:rsidRPr="00741210" w:rsidRDefault="00F24789" w:rsidP="00F24789">
            <w:pPr>
              <w:spacing w:after="0" w:line="240" w:lineRule="auto"/>
              <w:ind w:left="56"/>
              <w:rPr>
                <w:sz w:val="20"/>
                <w:szCs w:val="20"/>
              </w:rPr>
            </w:pPr>
            <w:r w:rsidRPr="00741210">
              <w:rPr>
                <w:rFonts w:ascii="Times New Roman" w:eastAsia="Times New Roman" w:hAnsi="Times New Roman" w:cs="Times New Roman"/>
                <w:sz w:val="20"/>
                <w:szCs w:val="20"/>
              </w:rPr>
              <w:t>Скринингке арналған үй-жай</w:t>
            </w:r>
          </w:p>
        </w:tc>
        <w:tc>
          <w:tcPr>
            <w:tcW w:w="1930" w:type="dxa"/>
            <w:gridSpan w:val="2"/>
            <w:tcBorders>
              <w:top w:val="single" w:sz="4" w:space="0" w:color="000000"/>
              <w:left w:val="single" w:sz="4" w:space="0" w:color="000000"/>
              <w:bottom w:val="single" w:sz="6" w:space="0" w:color="000000"/>
              <w:right w:val="single" w:sz="6" w:space="0" w:color="000000"/>
            </w:tcBorders>
            <w:shd w:val="clear" w:color="auto" w:fill="auto"/>
            <w:tcMar>
              <w:left w:w="0" w:type="dxa"/>
              <w:right w:w="0" w:type="dxa"/>
            </w:tcMar>
          </w:tcPr>
          <w:p w:rsidR="00F24789" w:rsidRPr="00741210" w:rsidRDefault="00F24789" w:rsidP="00F24789">
            <w:pPr>
              <w:spacing w:after="0" w:line="240" w:lineRule="auto"/>
              <w:ind w:left="97"/>
              <w:rPr>
                <w:rFonts w:ascii="Times New Roman" w:eastAsia="Times New Roman" w:hAnsi="Times New Roman" w:cs="Times New Roman"/>
                <w:sz w:val="20"/>
                <w:szCs w:val="20"/>
              </w:rPr>
            </w:pPr>
            <w:r w:rsidRPr="00741210">
              <w:rPr>
                <w:rFonts w:ascii="Times New Roman" w:eastAsia="Times New Roman" w:hAnsi="Times New Roman" w:cs="Times New Roman"/>
                <w:sz w:val="20"/>
                <w:szCs w:val="20"/>
              </w:rPr>
              <w:t>Персонал,  СКП қызметкерлері</w:t>
            </w:r>
          </w:p>
          <w:p w:rsidR="00F24789" w:rsidRPr="00741210" w:rsidRDefault="00F24789" w:rsidP="00F24789">
            <w:pPr>
              <w:spacing w:after="0" w:line="240" w:lineRule="auto"/>
              <w:ind w:left="97"/>
              <w:rPr>
                <w:sz w:val="20"/>
                <w:szCs w:val="20"/>
              </w:rPr>
            </w:pPr>
          </w:p>
        </w:tc>
        <w:tc>
          <w:tcPr>
            <w:tcW w:w="2255" w:type="dxa"/>
            <w:tcBorders>
              <w:top w:val="single" w:sz="4" w:space="0" w:color="000000"/>
              <w:left w:val="single" w:sz="6" w:space="0" w:color="000000"/>
              <w:bottom w:val="single" w:sz="6" w:space="0" w:color="000000"/>
              <w:right w:val="single" w:sz="6" w:space="0" w:color="000000"/>
            </w:tcBorders>
            <w:shd w:val="clear" w:color="auto" w:fill="auto"/>
            <w:tcMar>
              <w:left w:w="0" w:type="dxa"/>
              <w:right w:w="0" w:type="dxa"/>
            </w:tcMar>
          </w:tcPr>
          <w:p w:rsidR="00F24789" w:rsidRPr="00741210" w:rsidRDefault="00F24789" w:rsidP="00F24789">
            <w:pPr>
              <w:spacing w:after="0" w:line="240" w:lineRule="auto"/>
              <w:ind w:left="142"/>
              <w:rPr>
                <w:sz w:val="20"/>
                <w:szCs w:val="20"/>
              </w:rPr>
            </w:pPr>
            <w:r w:rsidRPr="00741210">
              <w:rPr>
                <w:rFonts w:ascii="Times New Roman" w:eastAsia="Times New Roman" w:hAnsi="Times New Roman" w:cs="Times New Roman"/>
                <w:sz w:val="20"/>
                <w:szCs w:val="20"/>
              </w:rPr>
              <w:t>Тікелей байланыссыз бірінші скрининг (температураны өлшеу)</w:t>
            </w:r>
          </w:p>
        </w:tc>
        <w:tc>
          <w:tcPr>
            <w:tcW w:w="3611" w:type="dxa"/>
            <w:tcBorders>
              <w:top w:val="single" w:sz="4" w:space="0" w:color="000000"/>
              <w:left w:val="single" w:sz="6" w:space="0" w:color="000000"/>
              <w:bottom w:val="single" w:sz="6" w:space="0" w:color="000000"/>
              <w:right w:val="single" w:sz="6" w:space="0" w:color="000000"/>
            </w:tcBorders>
            <w:shd w:val="clear" w:color="auto" w:fill="auto"/>
            <w:tcMar>
              <w:left w:w="0" w:type="dxa"/>
              <w:right w:w="0" w:type="dxa"/>
            </w:tcMar>
          </w:tcPr>
          <w:p w:rsidR="00F24789" w:rsidRPr="00741210" w:rsidRDefault="00F24789" w:rsidP="00F24789">
            <w:pPr>
              <w:spacing w:after="0" w:line="240" w:lineRule="auto"/>
              <w:ind w:left="142"/>
              <w:rPr>
                <w:rFonts w:ascii="Times New Roman" w:eastAsia="Times New Roman" w:hAnsi="Times New Roman" w:cs="Times New Roman"/>
                <w:sz w:val="20"/>
                <w:szCs w:val="20"/>
              </w:rPr>
            </w:pPr>
            <w:r w:rsidRPr="00741210">
              <w:rPr>
                <w:rFonts w:ascii="Times New Roman" w:eastAsia="Times New Roman" w:hAnsi="Times New Roman" w:cs="Times New Roman"/>
                <w:sz w:val="20"/>
                <w:szCs w:val="20"/>
              </w:rPr>
              <w:t>Кем дегенде 1</w:t>
            </w:r>
            <w:r>
              <w:rPr>
                <w:rFonts w:ascii="Times New Roman" w:eastAsia="Times New Roman" w:hAnsi="Times New Roman" w:cs="Times New Roman"/>
                <w:sz w:val="20"/>
                <w:szCs w:val="20"/>
                <w:lang w:val="kk-KZ"/>
              </w:rPr>
              <w:t>,5</w:t>
            </w:r>
            <w:r w:rsidRPr="00741210">
              <w:rPr>
                <w:rFonts w:ascii="Times New Roman" w:eastAsia="Times New Roman" w:hAnsi="Times New Roman" w:cs="Times New Roman"/>
                <w:sz w:val="20"/>
                <w:szCs w:val="20"/>
              </w:rPr>
              <w:t xml:space="preserve"> м қашықтықты сақтау.</w:t>
            </w:r>
          </w:p>
          <w:p w:rsidR="00F24789" w:rsidRDefault="00F24789" w:rsidP="00F24789">
            <w:pPr>
              <w:spacing w:after="0" w:line="240" w:lineRule="auto"/>
              <w:ind w:left="142"/>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rPr>
              <w:t>ЖҚҚ: Медициналық</w:t>
            </w:r>
            <w:r>
              <w:rPr>
                <w:rFonts w:ascii="Times New Roman" w:eastAsia="Times New Roman" w:hAnsi="Times New Roman" w:cs="Times New Roman"/>
                <w:sz w:val="20"/>
                <w:szCs w:val="20"/>
                <w:lang w:val="kk-KZ"/>
              </w:rPr>
              <w:t xml:space="preserve"> маска </w:t>
            </w:r>
          </w:p>
          <w:p w:rsidR="00F24789" w:rsidRPr="00C94A11" w:rsidRDefault="00F24789" w:rsidP="00F24789">
            <w:pPr>
              <w:spacing w:after="0" w:line="240" w:lineRule="auto"/>
              <w:ind w:left="142"/>
              <w:rPr>
                <w:rFonts w:ascii="Times New Roman" w:eastAsia="Times New Roman" w:hAnsi="Times New Roman" w:cs="Times New Roman"/>
                <w:sz w:val="20"/>
                <w:szCs w:val="20"/>
                <w:lang w:val="kk-KZ"/>
              </w:rPr>
            </w:pPr>
            <w:r w:rsidRPr="00C94A11">
              <w:rPr>
                <w:rFonts w:ascii="Times New Roman" w:eastAsia="Times New Roman" w:hAnsi="Times New Roman" w:cs="Times New Roman"/>
                <w:sz w:val="20"/>
                <w:szCs w:val="20"/>
                <w:lang w:val="kk-KZ"/>
              </w:rPr>
              <w:t>Физикалық кедергіні (пластикалық немесе шыны қалқалар) пайдалану ұсынылады</w:t>
            </w:r>
          </w:p>
          <w:p w:rsidR="00F24789" w:rsidRPr="00C94A11" w:rsidRDefault="00F24789" w:rsidP="00F24789">
            <w:pPr>
              <w:spacing w:after="0" w:line="240" w:lineRule="auto"/>
              <w:ind w:left="142"/>
              <w:rPr>
                <w:rFonts w:ascii="Times New Roman" w:eastAsia="Times New Roman" w:hAnsi="Times New Roman" w:cs="Times New Roman"/>
                <w:sz w:val="20"/>
                <w:szCs w:val="20"/>
                <w:lang w:val="kk-KZ"/>
              </w:rPr>
            </w:pPr>
            <w:r w:rsidRPr="00C94A11">
              <w:rPr>
                <w:rFonts w:ascii="Times New Roman" w:eastAsia="Times New Roman" w:hAnsi="Times New Roman" w:cs="Times New Roman"/>
                <w:sz w:val="20"/>
                <w:szCs w:val="20"/>
                <w:lang w:val="kk-KZ"/>
              </w:rPr>
              <w:t>Физикалық кедергілер болмаған кезде қорғаныш көзілдірігін немесе бетке арналған қорғаныш қалқанын пайдалану қажет</w:t>
            </w:r>
          </w:p>
          <w:p w:rsidR="00F24789" w:rsidRPr="00741210" w:rsidRDefault="00F24789" w:rsidP="00F24789">
            <w:pPr>
              <w:spacing w:after="0" w:line="240" w:lineRule="auto"/>
              <w:ind w:left="142"/>
              <w:rPr>
                <w:sz w:val="20"/>
                <w:szCs w:val="20"/>
              </w:rPr>
            </w:pPr>
            <w:r w:rsidRPr="00C94A11">
              <w:rPr>
                <w:rFonts w:ascii="Times New Roman" w:eastAsia="Times New Roman" w:hAnsi="Times New Roman" w:cs="Times New Roman"/>
                <w:sz w:val="20"/>
                <w:szCs w:val="20"/>
              </w:rPr>
              <w:t>Қол антисептиктерін қолдану</w:t>
            </w:r>
          </w:p>
        </w:tc>
      </w:tr>
      <w:tr w:rsidR="00F24789" w:rsidRPr="009D55A0" w:rsidTr="00F24789">
        <w:tc>
          <w:tcPr>
            <w:tcW w:w="1985" w:type="dxa"/>
            <w:vMerge/>
            <w:tcBorders>
              <w:top w:val="single" w:sz="4" w:space="0" w:color="000000"/>
              <w:left w:val="single" w:sz="6" w:space="0" w:color="000000"/>
              <w:bottom w:val="single" w:sz="4" w:space="0" w:color="000000"/>
              <w:right w:val="single" w:sz="4" w:space="0" w:color="000000"/>
            </w:tcBorders>
            <w:shd w:val="clear" w:color="auto" w:fill="auto"/>
            <w:tcMar>
              <w:left w:w="0" w:type="dxa"/>
              <w:right w:w="0" w:type="dxa"/>
            </w:tcMar>
            <w:vAlign w:val="center"/>
          </w:tcPr>
          <w:p w:rsidR="00F24789" w:rsidRPr="00741210" w:rsidRDefault="00F24789" w:rsidP="00F24789">
            <w:pPr>
              <w:spacing w:after="200" w:line="276" w:lineRule="auto"/>
              <w:rPr>
                <w:rFonts w:ascii="Calibri" w:eastAsia="Calibri" w:hAnsi="Calibri" w:cs="Calibri"/>
                <w:sz w:val="20"/>
                <w:szCs w:val="20"/>
              </w:rPr>
            </w:pPr>
          </w:p>
        </w:tc>
        <w:tc>
          <w:tcPr>
            <w:tcW w:w="1930" w:type="dxa"/>
            <w:gridSpan w:val="2"/>
            <w:tcBorders>
              <w:top w:val="single" w:sz="6" w:space="0" w:color="000000"/>
              <w:left w:val="single" w:sz="4" w:space="0" w:color="000000"/>
              <w:bottom w:val="single" w:sz="6" w:space="0" w:color="000000"/>
              <w:right w:val="single" w:sz="6" w:space="0" w:color="000000"/>
            </w:tcBorders>
            <w:shd w:val="clear" w:color="auto" w:fill="auto"/>
            <w:tcMar>
              <w:left w:w="0" w:type="dxa"/>
              <w:right w:w="0" w:type="dxa"/>
            </w:tcMar>
          </w:tcPr>
          <w:p w:rsidR="00F24789" w:rsidRPr="00741210" w:rsidRDefault="00F24789" w:rsidP="00F24789">
            <w:pPr>
              <w:spacing w:after="0" w:line="240" w:lineRule="auto"/>
              <w:ind w:left="97"/>
              <w:rPr>
                <w:sz w:val="20"/>
                <w:szCs w:val="20"/>
              </w:rPr>
            </w:pPr>
            <w:r w:rsidRPr="00741210">
              <w:rPr>
                <w:rFonts w:ascii="Times New Roman" w:eastAsia="Times New Roman" w:hAnsi="Times New Roman" w:cs="Times New Roman"/>
                <w:sz w:val="20"/>
                <w:szCs w:val="20"/>
              </w:rPr>
              <w:t>Медицина қызметкерлері, Персонал</w:t>
            </w:r>
          </w:p>
        </w:tc>
        <w:tc>
          <w:tcPr>
            <w:tcW w:w="225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F24789" w:rsidRPr="00741210" w:rsidRDefault="00F24789" w:rsidP="00F24789">
            <w:pPr>
              <w:spacing w:after="0" w:line="240" w:lineRule="auto"/>
              <w:ind w:left="142"/>
              <w:rPr>
                <w:sz w:val="20"/>
                <w:szCs w:val="20"/>
              </w:rPr>
            </w:pPr>
            <w:r w:rsidRPr="00741210">
              <w:rPr>
                <w:rFonts w:ascii="Times New Roman" w:eastAsia="Times New Roman" w:hAnsi="Times New Roman" w:cs="Times New Roman"/>
                <w:sz w:val="20"/>
                <w:szCs w:val="20"/>
              </w:rPr>
              <w:t>Екінші скрининг (яғни, температурасы бар пациенттерден COVID-19 инфекциясын және сапардың анамнезін көрсететін клиникалық симптомдардың болуы туралы сұрау)</w:t>
            </w:r>
          </w:p>
        </w:tc>
        <w:tc>
          <w:tcPr>
            <w:tcW w:w="361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F24789" w:rsidRPr="00741210" w:rsidRDefault="00F24789" w:rsidP="00F24789">
            <w:pPr>
              <w:spacing w:after="0" w:line="240" w:lineRule="auto"/>
              <w:ind w:left="142"/>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М</w:t>
            </w:r>
            <w:r w:rsidRPr="00741210">
              <w:rPr>
                <w:rFonts w:ascii="Times New Roman" w:eastAsia="Times New Roman" w:hAnsi="Times New Roman" w:cs="Times New Roman"/>
                <w:sz w:val="20"/>
                <w:szCs w:val="20"/>
              </w:rPr>
              <w:t xml:space="preserve">едициналық </w:t>
            </w:r>
            <w:r>
              <w:rPr>
                <w:rFonts w:ascii="Times New Roman" w:eastAsia="Times New Roman" w:hAnsi="Times New Roman" w:cs="Times New Roman"/>
                <w:sz w:val="20"/>
                <w:szCs w:val="20"/>
                <w:lang w:val="kk-KZ"/>
              </w:rPr>
              <w:t xml:space="preserve">маска </w:t>
            </w:r>
            <w:r w:rsidRPr="00741210">
              <w:rPr>
                <w:rFonts w:ascii="Times New Roman" w:eastAsia="Times New Roman" w:hAnsi="Times New Roman" w:cs="Times New Roman"/>
                <w:sz w:val="20"/>
                <w:szCs w:val="20"/>
                <w:lang w:val="kk-KZ"/>
              </w:rPr>
              <w:t xml:space="preserve"> </w:t>
            </w:r>
          </w:p>
          <w:p w:rsidR="00F24789" w:rsidRPr="00741210" w:rsidRDefault="00F24789" w:rsidP="00F24789">
            <w:pPr>
              <w:spacing w:after="0" w:line="240" w:lineRule="auto"/>
              <w:ind w:left="142"/>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Пациентпен тікелей байланыс кезінде мата емес материалдан тігілген</w:t>
            </w:r>
            <w:r w:rsidRPr="00741210">
              <w:rPr>
                <w:rFonts w:ascii="Times New Roman" w:eastAsia="Times New Roman" w:hAnsi="Times New Roman" w:cs="Times New Roman"/>
                <w:sz w:val="20"/>
                <w:szCs w:val="20"/>
                <w:lang w:val="kk-KZ"/>
              </w:rPr>
              <w:t xml:space="preserve"> ұзын жеңді және арқасында байламдары бар халат </w:t>
            </w:r>
          </w:p>
          <w:p w:rsidR="00F24789" w:rsidRPr="00741210" w:rsidRDefault="00F24789" w:rsidP="00F24789">
            <w:pPr>
              <w:spacing w:after="0" w:line="240" w:lineRule="auto"/>
              <w:ind w:left="142"/>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Пациентпен тікелей байланыс кезінде н</w:t>
            </w:r>
            <w:r w:rsidRPr="00741210">
              <w:rPr>
                <w:rFonts w:ascii="Times New Roman" w:eastAsia="Times New Roman" w:hAnsi="Times New Roman" w:cs="Times New Roman"/>
                <w:sz w:val="20"/>
                <w:szCs w:val="20"/>
                <w:lang w:val="kk-KZ"/>
              </w:rPr>
              <w:t>итрил/латекс қолғап</w:t>
            </w:r>
            <w:r>
              <w:rPr>
                <w:rFonts w:ascii="Times New Roman" w:eastAsia="Times New Roman" w:hAnsi="Times New Roman" w:cs="Times New Roman"/>
                <w:sz w:val="20"/>
                <w:szCs w:val="20"/>
                <w:lang w:val="kk-KZ"/>
              </w:rPr>
              <w:t xml:space="preserve">тар </w:t>
            </w:r>
          </w:p>
          <w:p w:rsidR="00F24789" w:rsidRPr="00741210" w:rsidRDefault="00F24789" w:rsidP="00F24789">
            <w:pPr>
              <w:spacing w:after="0" w:line="240" w:lineRule="auto"/>
              <w:ind w:left="142"/>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t>Қорғаныш көзілдірік немесе бетке арналған қорғаныш қалқан</w:t>
            </w:r>
          </w:p>
          <w:p w:rsidR="00F24789" w:rsidRPr="00741210" w:rsidRDefault="00F24789" w:rsidP="00F24789">
            <w:pPr>
              <w:spacing w:after="0" w:line="240" w:lineRule="auto"/>
              <w:ind w:left="142"/>
              <w:rPr>
                <w:sz w:val="20"/>
                <w:szCs w:val="20"/>
                <w:lang w:val="kk-KZ"/>
              </w:rPr>
            </w:pPr>
            <w:r>
              <w:rPr>
                <w:rFonts w:ascii="Times New Roman" w:eastAsia="Times New Roman" w:hAnsi="Times New Roman" w:cs="Times New Roman"/>
                <w:sz w:val="20"/>
                <w:szCs w:val="20"/>
                <w:lang w:val="kk-KZ"/>
              </w:rPr>
              <w:t xml:space="preserve">Су өткізбейтін материалдан жасалған ауысымды жұмыс аяқ киімі </w:t>
            </w:r>
          </w:p>
        </w:tc>
      </w:tr>
      <w:tr w:rsidR="00F24789" w:rsidRPr="009D55A0" w:rsidTr="00F24789">
        <w:tc>
          <w:tcPr>
            <w:tcW w:w="1985" w:type="dxa"/>
            <w:vMerge/>
            <w:tcBorders>
              <w:top w:val="single" w:sz="4" w:space="0" w:color="000000"/>
              <w:left w:val="single" w:sz="6" w:space="0" w:color="000000"/>
              <w:bottom w:val="single" w:sz="4" w:space="0" w:color="000000"/>
              <w:right w:val="single" w:sz="4" w:space="0" w:color="000000"/>
            </w:tcBorders>
            <w:shd w:val="clear" w:color="auto" w:fill="auto"/>
            <w:tcMar>
              <w:left w:w="0" w:type="dxa"/>
              <w:right w:w="0" w:type="dxa"/>
            </w:tcMar>
            <w:vAlign w:val="center"/>
          </w:tcPr>
          <w:p w:rsidR="00F24789" w:rsidRPr="00741210" w:rsidRDefault="00F24789" w:rsidP="00F24789">
            <w:pPr>
              <w:spacing w:after="200" w:line="276" w:lineRule="auto"/>
              <w:rPr>
                <w:rFonts w:ascii="Calibri" w:eastAsia="Calibri" w:hAnsi="Calibri" w:cs="Calibri"/>
                <w:sz w:val="20"/>
                <w:szCs w:val="20"/>
                <w:lang w:val="kk-KZ"/>
              </w:rPr>
            </w:pPr>
          </w:p>
        </w:tc>
        <w:tc>
          <w:tcPr>
            <w:tcW w:w="1930" w:type="dxa"/>
            <w:gridSpan w:val="2"/>
            <w:tcBorders>
              <w:top w:val="single" w:sz="6" w:space="0" w:color="000000"/>
              <w:left w:val="single" w:sz="4" w:space="0" w:color="000000"/>
              <w:bottom w:val="single" w:sz="4" w:space="0" w:color="000000"/>
              <w:right w:val="single" w:sz="6" w:space="0" w:color="000000"/>
            </w:tcBorders>
            <w:shd w:val="clear" w:color="auto" w:fill="auto"/>
            <w:tcMar>
              <w:left w:w="0" w:type="dxa"/>
              <w:right w:w="0" w:type="dxa"/>
            </w:tcMar>
          </w:tcPr>
          <w:p w:rsidR="00F24789" w:rsidRPr="00741210" w:rsidRDefault="00F24789" w:rsidP="00F24789">
            <w:pPr>
              <w:spacing w:after="0" w:line="240" w:lineRule="auto"/>
              <w:ind w:left="97"/>
              <w:rPr>
                <w:sz w:val="20"/>
                <w:szCs w:val="20"/>
              </w:rPr>
            </w:pPr>
            <w:r w:rsidRPr="00741210">
              <w:rPr>
                <w:rFonts w:ascii="Times New Roman" w:eastAsia="Times New Roman" w:hAnsi="Times New Roman" w:cs="Times New Roman"/>
                <w:sz w:val="20"/>
                <w:szCs w:val="20"/>
              </w:rPr>
              <w:t>Техникалық персонал (жинау)</w:t>
            </w:r>
          </w:p>
        </w:tc>
        <w:tc>
          <w:tcPr>
            <w:tcW w:w="2255" w:type="dxa"/>
            <w:tcBorders>
              <w:top w:val="single" w:sz="6" w:space="0" w:color="000000"/>
              <w:left w:val="single" w:sz="6" w:space="0" w:color="000000"/>
              <w:bottom w:val="single" w:sz="4" w:space="0" w:color="000000"/>
              <w:right w:val="single" w:sz="6" w:space="0" w:color="000000"/>
            </w:tcBorders>
            <w:shd w:val="clear" w:color="auto" w:fill="auto"/>
            <w:tcMar>
              <w:left w:w="0" w:type="dxa"/>
              <w:right w:w="0" w:type="dxa"/>
            </w:tcMar>
          </w:tcPr>
          <w:p w:rsidR="00F24789" w:rsidRPr="00741210" w:rsidRDefault="00F24789" w:rsidP="00F24789">
            <w:pPr>
              <w:spacing w:after="0" w:line="240" w:lineRule="auto"/>
              <w:ind w:left="142"/>
              <w:rPr>
                <w:sz w:val="20"/>
                <w:szCs w:val="20"/>
              </w:rPr>
            </w:pPr>
            <w:r w:rsidRPr="00741210">
              <w:rPr>
                <w:rFonts w:ascii="Times New Roman" w:eastAsia="Times New Roman" w:hAnsi="Times New Roman" w:cs="Times New Roman"/>
                <w:sz w:val="20"/>
                <w:szCs w:val="20"/>
              </w:rPr>
              <w:t>Температурасы бар жолаушылар скринингі үй-жайларын (санитариялық үй-жайларды) жинау</w:t>
            </w:r>
          </w:p>
        </w:tc>
        <w:tc>
          <w:tcPr>
            <w:tcW w:w="3611" w:type="dxa"/>
            <w:tcBorders>
              <w:top w:val="single" w:sz="6" w:space="0" w:color="000000"/>
              <w:left w:val="single" w:sz="6" w:space="0" w:color="000000"/>
              <w:bottom w:val="single" w:sz="4" w:space="0" w:color="000000"/>
              <w:right w:val="single" w:sz="6" w:space="0" w:color="000000"/>
            </w:tcBorders>
            <w:shd w:val="clear" w:color="auto" w:fill="auto"/>
            <w:tcMar>
              <w:left w:w="0" w:type="dxa"/>
              <w:right w:w="0" w:type="dxa"/>
            </w:tcMar>
          </w:tcPr>
          <w:p w:rsidR="00F24789" w:rsidRPr="00741210" w:rsidRDefault="00F24789" w:rsidP="00F24789">
            <w:pPr>
              <w:spacing w:after="0" w:line="240" w:lineRule="auto"/>
              <w:ind w:left="142"/>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rPr>
              <w:t xml:space="preserve">Медициналық </w:t>
            </w:r>
            <w:r>
              <w:rPr>
                <w:rFonts w:ascii="Times New Roman" w:eastAsia="Times New Roman" w:hAnsi="Times New Roman" w:cs="Times New Roman"/>
                <w:sz w:val="20"/>
                <w:szCs w:val="20"/>
                <w:lang w:val="kk-KZ"/>
              </w:rPr>
              <w:t>маска</w:t>
            </w:r>
            <w:r w:rsidRPr="00741210">
              <w:rPr>
                <w:rFonts w:ascii="Times New Roman" w:eastAsia="Times New Roman" w:hAnsi="Times New Roman" w:cs="Times New Roman"/>
                <w:sz w:val="20"/>
                <w:szCs w:val="20"/>
              </w:rPr>
              <w:t xml:space="preserve"> </w:t>
            </w:r>
            <w:r w:rsidRPr="00741210">
              <w:rPr>
                <w:rFonts w:ascii="Times New Roman" w:eastAsia="Times New Roman" w:hAnsi="Times New Roman" w:cs="Times New Roman"/>
                <w:sz w:val="20"/>
                <w:szCs w:val="20"/>
                <w:lang w:val="kk-KZ"/>
              </w:rPr>
              <w:t xml:space="preserve"> </w:t>
            </w:r>
          </w:p>
          <w:p w:rsidR="00F24789" w:rsidRPr="00741210" w:rsidRDefault="00F24789" w:rsidP="00F24789">
            <w:pPr>
              <w:spacing w:after="0" w:line="240" w:lineRule="auto"/>
              <w:ind w:left="142"/>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t xml:space="preserve">Бір рет қолданылатын </w:t>
            </w:r>
            <w:r>
              <w:rPr>
                <w:rFonts w:ascii="Times New Roman" w:eastAsia="Times New Roman" w:hAnsi="Times New Roman" w:cs="Times New Roman"/>
                <w:sz w:val="20"/>
                <w:szCs w:val="20"/>
                <w:lang w:val="kk-KZ"/>
              </w:rPr>
              <w:t>тоқылмаған материалдан</w:t>
            </w:r>
            <w:r w:rsidRPr="00741210">
              <w:rPr>
                <w:rFonts w:ascii="Times New Roman" w:eastAsia="Times New Roman" w:hAnsi="Times New Roman" w:cs="Times New Roman"/>
                <w:sz w:val="20"/>
                <w:szCs w:val="20"/>
                <w:lang w:val="kk-KZ"/>
              </w:rPr>
              <w:t xml:space="preserve"> жасалған ұзын жеңді және арқасында байламдары бар халат</w:t>
            </w:r>
          </w:p>
          <w:p w:rsidR="00F24789" w:rsidRPr="00741210" w:rsidRDefault="00F24789" w:rsidP="00F24789">
            <w:pPr>
              <w:spacing w:after="0" w:line="240" w:lineRule="auto"/>
              <w:ind w:left="142"/>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t>Көзді қорғау (органикалық заттардан немесе химикаттардан шашыраудың пайда болу қаупі болғанда).</w:t>
            </w:r>
          </w:p>
          <w:p w:rsidR="00F24789" w:rsidRPr="00741210" w:rsidRDefault="00F24789" w:rsidP="00F24789">
            <w:pPr>
              <w:spacing w:after="0" w:line="240" w:lineRule="auto"/>
              <w:ind w:left="142"/>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t xml:space="preserve">Тығыз қолғап </w:t>
            </w:r>
          </w:p>
          <w:p w:rsidR="00F24789" w:rsidRPr="00741210" w:rsidRDefault="00F24789" w:rsidP="00F24789">
            <w:pPr>
              <w:spacing w:after="0" w:line="240" w:lineRule="auto"/>
              <w:ind w:left="142"/>
              <w:rPr>
                <w:sz w:val="20"/>
                <w:szCs w:val="20"/>
                <w:lang w:val="kk-KZ"/>
              </w:rPr>
            </w:pPr>
            <w:r w:rsidRPr="00741210">
              <w:rPr>
                <w:rFonts w:ascii="Times New Roman" w:eastAsia="Times New Roman" w:hAnsi="Times New Roman" w:cs="Times New Roman"/>
                <w:sz w:val="20"/>
                <w:szCs w:val="20"/>
                <w:lang w:val="kk-KZ"/>
              </w:rPr>
              <w:t>Қосымша: бәтеңке немесе жабық аяқ киім</w:t>
            </w:r>
          </w:p>
        </w:tc>
      </w:tr>
      <w:tr w:rsidR="00F24789" w:rsidRPr="009D55A0" w:rsidTr="00F24789">
        <w:trPr>
          <w:trHeight w:val="2324"/>
        </w:trPr>
        <w:tc>
          <w:tcPr>
            <w:tcW w:w="1985" w:type="dxa"/>
            <w:vMerge w:val="restart"/>
            <w:tcBorders>
              <w:top w:val="single" w:sz="4" w:space="0" w:color="000000"/>
              <w:left w:val="single" w:sz="6" w:space="0" w:color="000000"/>
              <w:bottom w:val="single" w:sz="4" w:space="0" w:color="000000"/>
              <w:right w:val="single" w:sz="4" w:space="0" w:color="000000"/>
            </w:tcBorders>
            <w:shd w:val="clear" w:color="auto" w:fill="auto"/>
            <w:tcMar>
              <w:left w:w="0" w:type="dxa"/>
              <w:right w:w="0" w:type="dxa"/>
            </w:tcMar>
          </w:tcPr>
          <w:p w:rsidR="00F24789" w:rsidRPr="00741210" w:rsidRDefault="00F24789" w:rsidP="00F24789">
            <w:pPr>
              <w:spacing w:after="0" w:line="240" w:lineRule="auto"/>
              <w:ind w:left="56"/>
              <w:rPr>
                <w:sz w:val="20"/>
                <w:szCs w:val="20"/>
              </w:rPr>
            </w:pPr>
            <w:r w:rsidRPr="00741210">
              <w:rPr>
                <w:rFonts w:ascii="Times New Roman" w:eastAsia="Times New Roman" w:hAnsi="Times New Roman" w:cs="Times New Roman"/>
                <w:sz w:val="20"/>
                <w:szCs w:val="20"/>
              </w:rPr>
              <w:lastRenderedPageBreak/>
              <w:t>Уақытша оқшаулау үй-жайы</w:t>
            </w:r>
          </w:p>
        </w:tc>
        <w:tc>
          <w:tcPr>
            <w:tcW w:w="1930" w:type="dxa"/>
            <w:gridSpan w:val="2"/>
            <w:tcBorders>
              <w:top w:val="single" w:sz="4" w:space="0" w:color="000000"/>
              <w:left w:val="single" w:sz="4" w:space="0" w:color="000000"/>
              <w:right w:val="single" w:sz="6" w:space="0" w:color="000000"/>
            </w:tcBorders>
            <w:shd w:val="clear" w:color="auto" w:fill="auto"/>
            <w:tcMar>
              <w:left w:w="0" w:type="dxa"/>
              <w:right w:w="0" w:type="dxa"/>
            </w:tcMar>
          </w:tcPr>
          <w:p w:rsidR="00F24789" w:rsidRPr="00741210" w:rsidRDefault="00F24789" w:rsidP="00F24789">
            <w:pPr>
              <w:spacing w:after="0" w:line="240" w:lineRule="auto"/>
              <w:ind w:left="97"/>
              <w:rPr>
                <w:sz w:val="20"/>
                <w:szCs w:val="20"/>
              </w:rPr>
            </w:pPr>
            <w:r w:rsidRPr="00741210">
              <w:rPr>
                <w:rFonts w:ascii="Times New Roman" w:eastAsia="Times New Roman" w:hAnsi="Times New Roman" w:cs="Times New Roman"/>
                <w:sz w:val="20"/>
                <w:szCs w:val="20"/>
              </w:rPr>
              <w:t>Персонал</w:t>
            </w:r>
          </w:p>
        </w:tc>
        <w:tc>
          <w:tcPr>
            <w:tcW w:w="2255" w:type="dxa"/>
            <w:tcBorders>
              <w:top w:val="single" w:sz="4" w:space="0" w:color="000000"/>
              <w:left w:val="single" w:sz="6" w:space="0" w:color="000000"/>
              <w:right w:val="single" w:sz="6" w:space="0" w:color="000000"/>
            </w:tcBorders>
            <w:shd w:val="clear" w:color="auto" w:fill="auto"/>
            <w:tcMar>
              <w:left w:w="0" w:type="dxa"/>
              <w:right w:w="0" w:type="dxa"/>
            </w:tcMar>
          </w:tcPr>
          <w:p w:rsidR="00F24789" w:rsidRPr="00741210" w:rsidRDefault="00F24789" w:rsidP="00F24789">
            <w:pPr>
              <w:spacing w:after="0" w:line="240" w:lineRule="auto"/>
              <w:ind w:left="142"/>
              <w:rPr>
                <w:sz w:val="20"/>
                <w:szCs w:val="20"/>
              </w:rPr>
            </w:pPr>
            <w:r w:rsidRPr="00FA7A2B">
              <w:rPr>
                <w:rFonts w:ascii="Times New Roman" w:eastAsia="Times New Roman" w:hAnsi="Times New Roman" w:cs="Times New Roman"/>
                <w:sz w:val="20"/>
                <w:szCs w:val="20"/>
              </w:rPr>
              <w:t>Оқшаулау үй-жайы және қажет болған жағдайда жолаушыға медициналық ұйымға тасымалдау үшін көмек көрсету</w:t>
            </w:r>
          </w:p>
        </w:tc>
        <w:tc>
          <w:tcPr>
            <w:tcW w:w="3611" w:type="dxa"/>
            <w:tcBorders>
              <w:top w:val="single" w:sz="4" w:space="0" w:color="000000"/>
              <w:left w:val="single" w:sz="6" w:space="0" w:color="000000"/>
              <w:right w:val="single" w:sz="6" w:space="0" w:color="000000"/>
            </w:tcBorders>
            <w:shd w:val="clear" w:color="auto" w:fill="auto"/>
            <w:tcMar>
              <w:left w:w="0" w:type="dxa"/>
              <w:right w:w="0" w:type="dxa"/>
            </w:tcMar>
          </w:tcPr>
          <w:p w:rsidR="00F24789" w:rsidRPr="00FA7A2B" w:rsidRDefault="00F24789" w:rsidP="00F24789">
            <w:pPr>
              <w:spacing w:after="0" w:line="240" w:lineRule="auto"/>
              <w:ind w:left="142"/>
              <w:rPr>
                <w:rFonts w:ascii="Times New Roman" w:eastAsia="Times New Roman" w:hAnsi="Times New Roman" w:cs="Times New Roman"/>
                <w:sz w:val="20"/>
                <w:szCs w:val="20"/>
              </w:rPr>
            </w:pPr>
            <w:r>
              <w:rPr>
                <w:rFonts w:ascii="Times New Roman" w:eastAsia="Times New Roman" w:hAnsi="Times New Roman" w:cs="Times New Roman"/>
                <w:sz w:val="20"/>
                <w:szCs w:val="20"/>
                <w:lang w:val="kk-KZ"/>
              </w:rPr>
              <w:t>М</w:t>
            </w:r>
            <w:r w:rsidRPr="00FA7A2B">
              <w:rPr>
                <w:rFonts w:ascii="Times New Roman" w:eastAsia="Times New Roman" w:hAnsi="Times New Roman" w:cs="Times New Roman"/>
                <w:sz w:val="20"/>
                <w:szCs w:val="20"/>
              </w:rPr>
              <w:t>едициналық бас киім (қалауы бойынша)</w:t>
            </w:r>
          </w:p>
          <w:p w:rsidR="00F24789" w:rsidRPr="00FA7A2B" w:rsidRDefault="00F24789" w:rsidP="00F24789">
            <w:pPr>
              <w:spacing w:after="0" w:line="240" w:lineRule="auto"/>
              <w:ind w:left="142"/>
              <w:rPr>
                <w:rFonts w:ascii="Times New Roman" w:eastAsia="Times New Roman" w:hAnsi="Times New Roman" w:cs="Times New Roman"/>
                <w:sz w:val="20"/>
                <w:szCs w:val="20"/>
              </w:rPr>
            </w:pPr>
            <w:r w:rsidRPr="00FA7A2B">
              <w:rPr>
                <w:rFonts w:ascii="Times New Roman" w:eastAsia="Times New Roman" w:hAnsi="Times New Roman" w:cs="Times New Roman"/>
                <w:sz w:val="20"/>
                <w:szCs w:val="20"/>
              </w:rPr>
              <w:t>Медициналық маска</w:t>
            </w:r>
          </w:p>
          <w:p w:rsidR="00F24789" w:rsidRPr="00FA7A2B" w:rsidRDefault="00F24789" w:rsidP="00F24789">
            <w:pPr>
              <w:spacing w:after="0" w:line="240" w:lineRule="auto"/>
              <w:ind w:left="142"/>
              <w:rPr>
                <w:rFonts w:ascii="Times New Roman" w:eastAsia="Times New Roman" w:hAnsi="Times New Roman" w:cs="Times New Roman"/>
                <w:sz w:val="20"/>
                <w:szCs w:val="20"/>
              </w:rPr>
            </w:pPr>
            <w:r w:rsidRPr="00FA7A2B">
              <w:rPr>
                <w:rFonts w:ascii="Times New Roman" w:eastAsia="Times New Roman" w:hAnsi="Times New Roman" w:cs="Times New Roman"/>
                <w:sz w:val="20"/>
                <w:szCs w:val="20"/>
              </w:rPr>
              <w:t>Пациентпен тікелей байланыста болған кезде ұзын жеңді және арқасындағы байламы бар</w:t>
            </w:r>
            <w:r>
              <w:rPr>
                <w:rFonts w:ascii="Times New Roman" w:eastAsia="Times New Roman" w:hAnsi="Times New Roman" w:cs="Times New Roman"/>
                <w:sz w:val="20"/>
                <w:szCs w:val="20"/>
                <w:lang w:val="kk-KZ"/>
              </w:rPr>
              <w:t xml:space="preserve"> мата емес </w:t>
            </w:r>
            <w:r w:rsidRPr="00FA7A2B">
              <w:rPr>
                <w:rFonts w:ascii="Times New Roman" w:eastAsia="Times New Roman" w:hAnsi="Times New Roman" w:cs="Times New Roman"/>
                <w:sz w:val="20"/>
                <w:szCs w:val="20"/>
              </w:rPr>
              <w:t xml:space="preserve">материалдан </w:t>
            </w:r>
            <w:r>
              <w:rPr>
                <w:rFonts w:ascii="Times New Roman" w:eastAsia="Times New Roman" w:hAnsi="Times New Roman" w:cs="Times New Roman"/>
                <w:sz w:val="20"/>
                <w:szCs w:val="20"/>
                <w:lang w:val="kk-KZ"/>
              </w:rPr>
              <w:t>тігілген</w:t>
            </w:r>
            <w:r w:rsidRPr="00FA7A2B">
              <w:rPr>
                <w:rFonts w:ascii="Times New Roman" w:eastAsia="Times New Roman" w:hAnsi="Times New Roman" w:cs="Times New Roman"/>
                <w:sz w:val="20"/>
                <w:szCs w:val="20"/>
              </w:rPr>
              <w:t xml:space="preserve"> халат</w:t>
            </w:r>
          </w:p>
          <w:p w:rsidR="00F24789" w:rsidRPr="00FA7A2B" w:rsidRDefault="00F24789" w:rsidP="00F24789">
            <w:pPr>
              <w:spacing w:after="0" w:line="240" w:lineRule="auto"/>
              <w:ind w:left="142"/>
              <w:rPr>
                <w:rFonts w:ascii="Times New Roman" w:eastAsia="Times New Roman" w:hAnsi="Times New Roman" w:cs="Times New Roman"/>
                <w:sz w:val="20"/>
                <w:szCs w:val="20"/>
              </w:rPr>
            </w:pPr>
            <w:r w:rsidRPr="00FA7A2B">
              <w:rPr>
                <w:rFonts w:ascii="Times New Roman" w:eastAsia="Times New Roman" w:hAnsi="Times New Roman" w:cs="Times New Roman"/>
                <w:sz w:val="20"/>
                <w:szCs w:val="20"/>
              </w:rPr>
              <w:t>Пациентпен тікелей байланыста болған кезде нитрил/латекс қолғаптар</w:t>
            </w:r>
          </w:p>
          <w:p w:rsidR="00F24789" w:rsidRPr="00FB7567" w:rsidRDefault="00F24789" w:rsidP="00F24789">
            <w:pPr>
              <w:spacing w:after="0" w:line="240" w:lineRule="auto"/>
              <w:ind w:left="142"/>
              <w:rPr>
                <w:rFonts w:ascii="Times New Roman" w:eastAsia="Times New Roman" w:hAnsi="Times New Roman" w:cs="Times New Roman"/>
                <w:sz w:val="20"/>
                <w:szCs w:val="20"/>
                <w:lang w:val="kk-KZ"/>
              </w:rPr>
            </w:pPr>
            <w:r w:rsidRPr="00FA7A2B">
              <w:rPr>
                <w:rFonts w:ascii="Times New Roman" w:eastAsia="Times New Roman" w:hAnsi="Times New Roman" w:cs="Times New Roman"/>
                <w:sz w:val="20"/>
                <w:szCs w:val="20"/>
              </w:rPr>
              <w:t>Қорғаныш көзілдірік немесе</w:t>
            </w:r>
            <w:r>
              <w:rPr>
                <w:rFonts w:ascii="Times New Roman" w:eastAsia="Times New Roman" w:hAnsi="Times New Roman" w:cs="Times New Roman"/>
                <w:sz w:val="20"/>
                <w:szCs w:val="20"/>
              </w:rPr>
              <w:t xml:space="preserve"> бетке арналған қорғаныш қалқан</w:t>
            </w:r>
          </w:p>
          <w:p w:rsidR="00F24789" w:rsidRPr="002C2AC2" w:rsidRDefault="00F24789" w:rsidP="00F24789">
            <w:pPr>
              <w:spacing w:after="0" w:line="240" w:lineRule="auto"/>
              <w:ind w:left="142"/>
              <w:rPr>
                <w:sz w:val="20"/>
                <w:szCs w:val="20"/>
                <w:lang w:val="kk-KZ"/>
              </w:rPr>
            </w:pPr>
            <w:r w:rsidRPr="002C2AC2">
              <w:rPr>
                <w:rFonts w:ascii="Times New Roman" w:eastAsia="Times New Roman" w:hAnsi="Times New Roman" w:cs="Times New Roman"/>
                <w:sz w:val="20"/>
                <w:szCs w:val="20"/>
                <w:lang w:val="kk-KZ"/>
              </w:rPr>
              <w:t>Су өткізбейтін материалдан жасалған жұмыс аяқ киімі</w:t>
            </w:r>
          </w:p>
        </w:tc>
      </w:tr>
      <w:tr w:rsidR="00F24789" w:rsidRPr="009D55A0" w:rsidTr="00F24789">
        <w:tc>
          <w:tcPr>
            <w:tcW w:w="1985" w:type="dxa"/>
            <w:vMerge/>
            <w:tcBorders>
              <w:top w:val="single" w:sz="4" w:space="0" w:color="000000"/>
              <w:left w:val="single" w:sz="6" w:space="0" w:color="000000"/>
              <w:bottom w:val="single" w:sz="4" w:space="0" w:color="000000"/>
              <w:right w:val="single" w:sz="4" w:space="0" w:color="000000"/>
            </w:tcBorders>
            <w:shd w:val="clear" w:color="auto" w:fill="auto"/>
            <w:tcMar>
              <w:left w:w="0" w:type="dxa"/>
              <w:right w:w="0" w:type="dxa"/>
            </w:tcMar>
            <w:vAlign w:val="center"/>
          </w:tcPr>
          <w:p w:rsidR="00F24789" w:rsidRPr="00741210" w:rsidRDefault="00F24789" w:rsidP="00F24789">
            <w:pPr>
              <w:spacing w:after="200" w:line="276" w:lineRule="auto"/>
              <w:rPr>
                <w:rFonts w:ascii="Calibri" w:eastAsia="Calibri" w:hAnsi="Calibri" w:cs="Calibri"/>
                <w:sz w:val="20"/>
                <w:szCs w:val="20"/>
                <w:lang w:val="kk-KZ"/>
              </w:rPr>
            </w:pPr>
          </w:p>
        </w:tc>
        <w:tc>
          <w:tcPr>
            <w:tcW w:w="1930" w:type="dxa"/>
            <w:gridSpan w:val="2"/>
            <w:tcBorders>
              <w:top w:val="single" w:sz="6" w:space="0" w:color="000000"/>
              <w:left w:val="single" w:sz="4" w:space="0" w:color="000000"/>
              <w:bottom w:val="single" w:sz="4" w:space="0" w:color="000000"/>
              <w:right w:val="single" w:sz="6" w:space="0" w:color="000000"/>
            </w:tcBorders>
            <w:shd w:val="clear" w:color="auto" w:fill="auto"/>
            <w:tcMar>
              <w:left w:w="0" w:type="dxa"/>
              <w:right w:w="0" w:type="dxa"/>
            </w:tcMar>
          </w:tcPr>
          <w:p w:rsidR="00F24789" w:rsidRPr="00741210" w:rsidRDefault="00F24789" w:rsidP="00F24789">
            <w:pPr>
              <w:spacing w:after="0" w:line="240" w:lineRule="auto"/>
              <w:ind w:left="97"/>
              <w:rPr>
                <w:sz w:val="20"/>
                <w:szCs w:val="20"/>
              </w:rPr>
            </w:pPr>
            <w:r w:rsidRPr="00741210">
              <w:rPr>
                <w:rFonts w:ascii="Times New Roman" w:eastAsia="Times New Roman" w:hAnsi="Times New Roman" w:cs="Times New Roman"/>
                <w:sz w:val="20"/>
                <w:szCs w:val="20"/>
              </w:rPr>
              <w:t>Техни</w:t>
            </w:r>
            <w:r>
              <w:rPr>
                <w:rFonts w:ascii="Times New Roman" w:eastAsia="Times New Roman" w:hAnsi="Times New Roman" w:cs="Times New Roman"/>
                <w:sz w:val="20"/>
                <w:szCs w:val="20"/>
                <w:lang w:val="kk-KZ"/>
              </w:rPr>
              <w:t>калық</w:t>
            </w:r>
            <w:r w:rsidRPr="00741210">
              <w:rPr>
                <w:rFonts w:ascii="Times New Roman" w:eastAsia="Times New Roman" w:hAnsi="Times New Roman" w:cs="Times New Roman"/>
                <w:sz w:val="20"/>
                <w:szCs w:val="20"/>
              </w:rPr>
              <w:t xml:space="preserve"> персонал</w:t>
            </w:r>
          </w:p>
        </w:tc>
        <w:tc>
          <w:tcPr>
            <w:tcW w:w="2255" w:type="dxa"/>
            <w:tcBorders>
              <w:top w:val="single" w:sz="6" w:space="0" w:color="000000"/>
              <w:left w:val="single" w:sz="6" w:space="0" w:color="000000"/>
              <w:bottom w:val="single" w:sz="4" w:space="0" w:color="000000"/>
              <w:right w:val="single" w:sz="6" w:space="0" w:color="000000"/>
            </w:tcBorders>
            <w:shd w:val="clear" w:color="auto" w:fill="auto"/>
            <w:tcMar>
              <w:left w:w="0" w:type="dxa"/>
              <w:right w:w="0" w:type="dxa"/>
            </w:tcMar>
          </w:tcPr>
          <w:p w:rsidR="00F24789" w:rsidRPr="00741210" w:rsidRDefault="00F24789" w:rsidP="00F24789">
            <w:pPr>
              <w:spacing w:after="0" w:line="240" w:lineRule="auto"/>
              <w:ind w:left="142"/>
              <w:rPr>
                <w:sz w:val="20"/>
                <w:szCs w:val="20"/>
              </w:rPr>
            </w:pPr>
            <w:r w:rsidRPr="00741210">
              <w:rPr>
                <w:rFonts w:ascii="Times New Roman" w:eastAsia="Times New Roman" w:hAnsi="Times New Roman" w:cs="Times New Roman"/>
                <w:sz w:val="20"/>
                <w:szCs w:val="20"/>
              </w:rPr>
              <w:t>Оқшаулауға арналған үй-жайларды жинау</w:t>
            </w:r>
          </w:p>
        </w:tc>
        <w:tc>
          <w:tcPr>
            <w:tcW w:w="3611" w:type="dxa"/>
            <w:tcBorders>
              <w:top w:val="single" w:sz="6" w:space="0" w:color="000000"/>
              <w:left w:val="single" w:sz="6" w:space="0" w:color="000000"/>
              <w:bottom w:val="single" w:sz="4" w:space="0" w:color="000000"/>
              <w:right w:val="single" w:sz="6" w:space="0" w:color="000000"/>
            </w:tcBorders>
            <w:shd w:val="clear" w:color="auto" w:fill="auto"/>
            <w:tcMar>
              <w:left w:w="0" w:type="dxa"/>
              <w:right w:w="0" w:type="dxa"/>
            </w:tcMar>
          </w:tcPr>
          <w:p w:rsidR="00F24789" w:rsidRPr="00741210" w:rsidRDefault="00F24789" w:rsidP="00F24789">
            <w:pPr>
              <w:spacing w:after="0" w:line="240" w:lineRule="auto"/>
              <w:ind w:left="142"/>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rPr>
              <w:t xml:space="preserve">ЖҚҚ: Медициналық </w:t>
            </w:r>
            <w:r>
              <w:rPr>
                <w:rFonts w:ascii="Times New Roman" w:eastAsia="Times New Roman" w:hAnsi="Times New Roman" w:cs="Times New Roman"/>
                <w:sz w:val="20"/>
                <w:szCs w:val="20"/>
                <w:lang w:val="kk-KZ"/>
              </w:rPr>
              <w:t xml:space="preserve">маска </w:t>
            </w:r>
            <w:r w:rsidRPr="00741210">
              <w:rPr>
                <w:rFonts w:ascii="Times New Roman" w:eastAsia="Times New Roman" w:hAnsi="Times New Roman" w:cs="Times New Roman"/>
                <w:sz w:val="20"/>
                <w:szCs w:val="20"/>
                <w:lang w:val="kk-KZ"/>
              </w:rPr>
              <w:t xml:space="preserve"> </w:t>
            </w:r>
          </w:p>
          <w:p w:rsidR="00F24789" w:rsidRPr="00741210" w:rsidRDefault="00F24789" w:rsidP="00F24789">
            <w:pPr>
              <w:spacing w:after="0" w:line="240" w:lineRule="auto"/>
              <w:ind w:left="142"/>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t xml:space="preserve">Бір рет қолданылатын </w:t>
            </w:r>
            <w:r>
              <w:rPr>
                <w:rFonts w:ascii="Times New Roman" w:eastAsia="Times New Roman" w:hAnsi="Times New Roman" w:cs="Times New Roman"/>
                <w:sz w:val="20"/>
                <w:szCs w:val="20"/>
                <w:lang w:val="kk-KZ"/>
              </w:rPr>
              <w:t>мата емес материалдан</w:t>
            </w:r>
            <w:r w:rsidRPr="00741210">
              <w:rPr>
                <w:rFonts w:ascii="Times New Roman" w:eastAsia="Times New Roman" w:hAnsi="Times New Roman" w:cs="Times New Roman"/>
                <w:sz w:val="20"/>
                <w:szCs w:val="20"/>
                <w:lang w:val="kk-KZ"/>
              </w:rPr>
              <w:t xml:space="preserve"> </w:t>
            </w:r>
            <w:r>
              <w:rPr>
                <w:rFonts w:ascii="Times New Roman" w:eastAsia="Times New Roman" w:hAnsi="Times New Roman" w:cs="Times New Roman"/>
                <w:sz w:val="20"/>
                <w:szCs w:val="20"/>
                <w:lang w:val="kk-KZ"/>
              </w:rPr>
              <w:t>тігілген</w:t>
            </w:r>
            <w:r w:rsidRPr="00741210">
              <w:rPr>
                <w:rFonts w:ascii="Times New Roman" w:eastAsia="Times New Roman" w:hAnsi="Times New Roman" w:cs="Times New Roman"/>
                <w:sz w:val="20"/>
                <w:szCs w:val="20"/>
                <w:lang w:val="kk-KZ"/>
              </w:rPr>
              <w:t xml:space="preserve"> ұзын жеңді және арқасында байламдары бар халат</w:t>
            </w:r>
          </w:p>
          <w:p w:rsidR="00F24789" w:rsidRPr="00741210" w:rsidRDefault="00F24789" w:rsidP="00F24789">
            <w:pPr>
              <w:spacing w:after="0" w:line="240" w:lineRule="auto"/>
              <w:ind w:left="142"/>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t>көзді қорғау (органикалық заттардан немесе химикаттардан шашыраудың пайда болу қаупі болғанда).</w:t>
            </w:r>
          </w:p>
          <w:p w:rsidR="00F24789" w:rsidRPr="00741210" w:rsidRDefault="00F24789" w:rsidP="00F24789">
            <w:pPr>
              <w:spacing w:after="0" w:line="240" w:lineRule="auto"/>
              <w:ind w:left="142"/>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t xml:space="preserve">Тығыз қолғап </w:t>
            </w:r>
          </w:p>
          <w:p w:rsidR="00F24789" w:rsidRPr="00741210" w:rsidRDefault="00F24789" w:rsidP="00F24789">
            <w:pPr>
              <w:spacing w:after="0" w:line="240" w:lineRule="auto"/>
              <w:ind w:left="142"/>
              <w:rPr>
                <w:sz w:val="20"/>
                <w:szCs w:val="20"/>
                <w:lang w:val="kk-KZ"/>
              </w:rPr>
            </w:pPr>
            <w:r w:rsidRPr="00741210">
              <w:rPr>
                <w:rFonts w:ascii="Times New Roman" w:eastAsia="Times New Roman" w:hAnsi="Times New Roman" w:cs="Times New Roman"/>
                <w:sz w:val="20"/>
                <w:szCs w:val="20"/>
                <w:lang w:val="kk-KZ"/>
              </w:rPr>
              <w:t>Қосымша: бәтеңке немесе жабық аяқ киім</w:t>
            </w:r>
          </w:p>
        </w:tc>
      </w:tr>
      <w:tr w:rsidR="00F24789" w:rsidRPr="009D55A0" w:rsidTr="00F24789">
        <w:tc>
          <w:tcPr>
            <w:tcW w:w="1985" w:type="dxa"/>
            <w:vMerge w:val="restart"/>
            <w:tcBorders>
              <w:top w:val="single" w:sz="4" w:space="0" w:color="000000"/>
              <w:left w:val="single" w:sz="6" w:space="0" w:color="000000"/>
              <w:bottom w:val="single" w:sz="6" w:space="0" w:color="000000"/>
              <w:right w:val="single" w:sz="4" w:space="0" w:color="000000"/>
            </w:tcBorders>
            <w:shd w:val="clear" w:color="auto" w:fill="auto"/>
            <w:tcMar>
              <w:left w:w="0" w:type="dxa"/>
              <w:right w:w="0" w:type="dxa"/>
            </w:tcMar>
          </w:tcPr>
          <w:p w:rsidR="00F24789" w:rsidRPr="00741210" w:rsidRDefault="00F24789" w:rsidP="00F24789">
            <w:pPr>
              <w:spacing w:after="0" w:line="240" w:lineRule="auto"/>
              <w:ind w:left="97"/>
              <w:rPr>
                <w:sz w:val="20"/>
                <w:szCs w:val="20"/>
                <w:lang w:val="kk-KZ"/>
              </w:rPr>
            </w:pPr>
            <w:r>
              <w:rPr>
                <w:rFonts w:ascii="Times New Roman" w:eastAsia="Times New Roman" w:hAnsi="Times New Roman" w:cs="Times New Roman"/>
                <w:sz w:val="20"/>
                <w:szCs w:val="20"/>
                <w:lang w:val="kk-KZ"/>
              </w:rPr>
              <w:t>Медициналық ұйымдардағы ж</w:t>
            </w:r>
            <w:r w:rsidRPr="00741210">
              <w:rPr>
                <w:rFonts w:ascii="Times New Roman" w:eastAsia="Times New Roman" w:hAnsi="Times New Roman" w:cs="Times New Roman"/>
                <w:sz w:val="20"/>
                <w:szCs w:val="20"/>
              </w:rPr>
              <w:t xml:space="preserve">едел жәрдем </w:t>
            </w:r>
            <w:r w:rsidRPr="00741210">
              <w:rPr>
                <w:rFonts w:ascii="Times New Roman" w:eastAsia="Times New Roman" w:hAnsi="Times New Roman" w:cs="Times New Roman"/>
                <w:sz w:val="20"/>
                <w:szCs w:val="20"/>
                <w:lang w:val="kk-KZ"/>
              </w:rPr>
              <w:t xml:space="preserve">машинасы </w:t>
            </w:r>
            <w:r w:rsidRPr="00741210">
              <w:rPr>
                <w:rFonts w:ascii="Times New Roman" w:eastAsia="Times New Roman" w:hAnsi="Times New Roman" w:cs="Times New Roman"/>
                <w:sz w:val="20"/>
                <w:szCs w:val="20"/>
              </w:rPr>
              <w:t>немесе көлік құралы</w:t>
            </w:r>
            <w:r w:rsidRPr="00741210">
              <w:rPr>
                <w:rFonts w:ascii="Times New Roman" w:eastAsia="Times New Roman" w:hAnsi="Times New Roman" w:cs="Times New Roman"/>
                <w:sz w:val="20"/>
                <w:szCs w:val="20"/>
                <w:lang w:val="kk-KZ"/>
              </w:rPr>
              <w:t xml:space="preserve"> </w:t>
            </w:r>
          </w:p>
        </w:tc>
        <w:tc>
          <w:tcPr>
            <w:tcW w:w="1930" w:type="dxa"/>
            <w:gridSpan w:val="2"/>
            <w:tcBorders>
              <w:top w:val="single" w:sz="4" w:space="0" w:color="000000"/>
              <w:left w:val="single" w:sz="4" w:space="0" w:color="000000"/>
              <w:bottom w:val="single" w:sz="6" w:space="0" w:color="000000"/>
              <w:right w:val="single" w:sz="6" w:space="0" w:color="000000"/>
            </w:tcBorders>
            <w:shd w:val="clear" w:color="auto" w:fill="auto"/>
            <w:tcMar>
              <w:left w:w="0" w:type="dxa"/>
              <w:right w:w="0" w:type="dxa"/>
            </w:tcMar>
          </w:tcPr>
          <w:p w:rsidR="00F24789" w:rsidRPr="00741210" w:rsidRDefault="00F24789" w:rsidP="00F24789">
            <w:pPr>
              <w:spacing w:after="0" w:line="240" w:lineRule="auto"/>
              <w:ind w:left="97"/>
              <w:rPr>
                <w:sz w:val="20"/>
                <w:szCs w:val="20"/>
              </w:rPr>
            </w:pPr>
            <w:r w:rsidRPr="00741210">
              <w:rPr>
                <w:rFonts w:ascii="Times New Roman" w:eastAsia="Times New Roman" w:hAnsi="Times New Roman" w:cs="Times New Roman"/>
                <w:sz w:val="20"/>
                <w:szCs w:val="20"/>
              </w:rPr>
              <w:t>Медицина қызметкерлері</w:t>
            </w:r>
          </w:p>
        </w:tc>
        <w:tc>
          <w:tcPr>
            <w:tcW w:w="2255" w:type="dxa"/>
            <w:tcBorders>
              <w:top w:val="single" w:sz="4" w:space="0" w:color="000000"/>
              <w:left w:val="single" w:sz="6" w:space="0" w:color="000000"/>
              <w:bottom w:val="single" w:sz="6" w:space="0" w:color="000000"/>
              <w:right w:val="single" w:sz="6" w:space="0" w:color="000000"/>
            </w:tcBorders>
            <w:shd w:val="clear" w:color="auto" w:fill="auto"/>
            <w:tcMar>
              <w:left w:w="0" w:type="dxa"/>
              <w:right w:w="0" w:type="dxa"/>
            </w:tcMar>
          </w:tcPr>
          <w:p w:rsidR="00F24789" w:rsidRPr="00741210" w:rsidRDefault="00F24789" w:rsidP="00F24789">
            <w:pPr>
              <w:spacing w:after="0" w:line="240" w:lineRule="auto"/>
              <w:ind w:left="94"/>
              <w:rPr>
                <w:sz w:val="20"/>
                <w:szCs w:val="20"/>
              </w:rPr>
            </w:pPr>
            <w:r w:rsidRPr="00741210">
              <w:rPr>
                <w:rFonts w:ascii="Times New Roman" w:eastAsia="Times New Roman" w:hAnsi="Times New Roman" w:cs="Times New Roman"/>
                <w:sz w:val="20"/>
                <w:szCs w:val="20"/>
              </w:rPr>
              <w:t>COVID-19</w:t>
            </w:r>
            <w:r>
              <w:rPr>
                <w:rFonts w:ascii="Times New Roman" w:eastAsia="Times New Roman" w:hAnsi="Times New Roman" w:cs="Times New Roman"/>
                <w:sz w:val="20"/>
                <w:szCs w:val="20"/>
                <w:lang w:val="kk-KZ"/>
              </w:rPr>
              <w:t>-ға</w:t>
            </w:r>
            <w:r w:rsidRPr="00741210">
              <w:rPr>
                <w:rFonts w:ascii="Times New Roman" w:eastAsia="Times New Roman" w:hAnsi="Times New Roman" w:cs="Times New Roman"/>
                <w:sz w:val="20"/>
                <w:szCs w:val="20"/>
              </w:rPr>
              <w:t xml:space="preserve"> күдікті  пациенттерді тасымалдау</w:t>
            </w:r>
          </w:p>
        </w:tc>
        <w:tc>
          <w:tcPr>
            <w:tcW w:w="3611" w:type="dxa"/>
            <w:tcBorders>
              <w:top w:val="single" w:sz="4" w:space="0" w:color="000000"/>
              <w:left w:val="single" w:sz="6" w:space="0" w:color="000000"/>
              <w:bottom w:val="single" w:sz="6" w:space="0" w:color="000000"/>
              <w:right w:val="single" w:sz="6" w:space="0" w:color="000000"/>
            </w:tcBorders>
            <w:shd w:val="clear" w:color="auto" w:fill="auto"/>
            <w:tcMar>
              <w:left w:w="0" w:type="dxa"/>
              <w:right w:w="0" w:type="dxa"/>
            </w:tcMar>
          </w:tcPr>
          <w:p w:rsidR="00F24789" w:rsidRPr="00741210" w:rsidRDefault="00F24789" w:rsidP="00F24789">
            <w:pPr>
              <w:spacing w:after="0" w:line="240" w:lineRule="auto"/>
              <w:ind w:left="142"/>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 xml:space="preserve">Қалауы бойынша </w:t>
            </w:r>
            <w:r w:rsidRPr="00741210">
              <w:rPr>
                <w:rFonts w:ascii="Times New Roman" w:eastAsia="Times New Roman" w:hAnsi="Times New Roman" w:cs="Times New Roman"/>
                <w:sz w:val="20"/>
                <w:szCs w:val="20"/>
              </w:rPr>
              <w:t>медициналық бас киім</w:t>
            </w:r>
            <w:r w:rsidRPr="00741210">
              <w:rPr>
                <w:rFonts w:ascii="Times New Roman" w:eastAsia="Times New Roman" w:hAnsi="Times New Roman" w:cs="Times New Roman"/>
                <w:sz w:val="20"/>
                <w:szCs w:val="20"/>
                <w:lang w:val="kk-KZ"/>
              </w:rPr>
              <w:t xml:space="preserve"> </w:t>
            </w:r>
          </w:p>
          <w:p w:rsidR="00F24789" w:rsidRPr="00741210" w:rsidRDefault="00F24789" w:rsidP="00F24789">
            <w:pPr>
              <w:spacing w:after="0" w:line="240" w:lineRule="auto"/>
              <w:ind w:left="142"/>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t>Респиратор N95 немесе FFP3</w:t>
            </w:r>
          </w:p>
          <w:p w:rsidR="00F24789" w:rsidRPr="00741210" w:rsidRDefault="00F24789" w:rsidP="00F24789">
            <w:pPr>
              <w:spacing w:after="0" w:line="240" w:lineRule="auto"/>
              <w:ind w:left="142"/>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Мата емес  материалдан</w:t>
            </w:r>
            <w:r w:rsidRPr="00741210">
              <w:rPr>
                <w:rFonts w:ascii="Times New Roman" w:eastAsia="Times New Roman" w:hAnsi="Times New Roman" w:cs="Times New Roman"/>
                <w:sz w:val="20"/>
                <w:szCs w:val="20"/>
                <w:lang w:val="kk-KZ"/>
              </w:rPr>
              <w:t xml:space="preserve"> </w:t>
            </w:r>
            <w:r>
              <w:rPr>
                <w:rFonts w:ascii="Times New Roman" w:eastAsia="Times New Roman" w:hAnsi="Times New Roman" w:cs="Times New Roman"/>
                <w:sz w:val="20"/>
                <w:szCs w:val="20"/>
                <w:lang w:val="kk-KZ"/>
              </w:rPr>
              <w:t xml:space="preserve">тігілген </w:t>
            </w:r>
            <w:r w:rsidRPr="00741210">
              <w:rPr>
                <w:rFonts w:ascii="Times New Roman" w:eastAsia="Times New Roman" w:hAnsi="Times New Roman" w:cs="Times New Roman"/>
                <w:sz w:val="20"/>
                <w:szCs w:val="20"/>
                <w:lang w:val="kk-KZ"/>
              </w:rPr>
              <w:t xml:space="preserve">ұзын жеңді және арқасында байламдары бар халат </w:t>
            </w:r>
          </w:p>
          <w:p w:rsidR="00F24789" w:rsidRPr="00741210" w:rsidRDefault="00F24789" w:rsidP="00F24789">
            <w:pPr>
              <w:spacing w:after="0" w:line="240" w:lineRule="auto"/>
              <w:ind w:left="142"/>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t xml:space="preserve">Егер халат (комбинезон) сұйықтықтарға төзімді болмаса, алжапқыш қажет </w:t>
            </w:r>
          </w:p>
          <w:p w:rsidR="00F24789" w:rsidRPr="00741210" w:rsidRDefault="00F24789" w:rsidP="00F24789">
            <w:pPr>
              <w:spacing w:after="0" w:line="240" w:lineRule="auto"/>
              <w:ind w:left="142"/>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t>Нитрил/латекс қолғап</w:t>
            </w:r>
            <w:r>
              <w:rPr>
                <w:rFonts w:ascii="Times New Roman" w:eastAsia="Times New Roman" w:hAnsi="Times New Roman" w:cs="Times New Roman"/>
                <w:sz w:val="20"/>
                <w:szCs w:val="20"/>
                <w:lang w:val="kk-KZ"/>
              </w:rPr>
              <w:t xml:space="preserve">тар </w:t>
            </w:r>
          </w:p>
          <w:p w:rsidR="00F24789" w:rsidRPr="00741210" w:rsidRDefault="00F24789" w:rsidP="00F24789">
            <w:pPr>
              <w:spacing w:after="0" w:line="240" w:lineRule="auto"/>
              <w:ind w:left="142"/>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t>Қорғаныш көзілдірік немесе бетке арналған қорғаныш қалқан</w:t>
            </w:r>
          </w:p>
          <w:p w:rsidR="00F24789" w:rsidRPr="00741210" w:rsidRDefault="00F24789" w:rsidP="00F24789">
            <w:pPr>
              <w:spacing w:after="0" w:line="240" w:lineRule="auto"/>
              <w:ind w:left="142"/>
              <w:rPr>
                <w:sz w:val="20"/>
                <w:szCs w:val="20"/>
                <w:lang w:val="kk-KZ"/>
              </w:rPr>
            </w:pPr>
            <w:r>
              <w:rPr>
                <w:rFonts w:ascii="Times New Roman" w:eastAsia="Times New Roman" w:hAnsi="Times New Roman" w:cs="Times New Roman"/>
                <w:sz w:val="20"/>
                <w:szCs w:val="20"/>
                <w:lang w:val="kk-KZ"/>
              </w:rPr>
              <w:t>Су өткізбейтін материалдан жасалған ауысымды жұмыс аяқ киімі</w:t>
            </w:r>
          </w:p>
        </w:tc>
      </w:tr>
      <w:tr w:rsidR="00F24789" w:rsidRPr="00447E3F" w:rsidTr="00F24789">
        <w:tc>
          <w:tcPr>
            <w:tcW w:w="1985" w:type="dxa"/>
            <w:vMerge/>
            <w:tcBorders>
              <w:top w:val="single" w:sz="4" w:space="0" w:color="000000"/>
              <w:left w:val="single" w:sz="6" w:space="0" w:color="000000"/>
              <w:bottom w:val="single" w:sz="6" w:space="0" w:color="000000"/>
              <w:right w:val="single" w:sz="4" w:space="0" w:color="000000"/>
            </w:tcBorders>
            <w:shd w:val="clear" w:color="auto" w:fill="auto"/>
            <w:tcMar>
              <w:left w:w="0" w:type="dxa"/>
              <w:right w:w="0" w:type="dxa"/>
            </w:tcMar>
          </w:tcPr>
          <w:p w:rsidR="00F24789" w:rsidRPr="00741210" w:rsidRDefault="00F24789" w:rsidP="00F24789">
            <w:pPr>
              <w:spacing w:after="0" w:line="240" w:lineRule="auto"/>
              <w:ind w:left="97"/>
              <w:rPr>
                <w:rFonts w:ascii="Times New Roman" w:eastAsia="Times New Roman" w:hAnsi="Times New Roman" w:cs="Times New Roman"/>
                <w:sz w:val="20"/>
                <w:szCs w:val="20"/>
                <w:lang w:val="kk-KZ"/>
              </w:rPr>
            </w:pPr>
          </w:p>
        </w:tc>
        <w:tc>
          <w:tcPr>
            <w:tcW w:w="1930" w:type="dxa"/>
            <w:gridSpan w:val="2"/>
            <w:tcBorders>
              <w:top w:val="single" w:sz="4" w:space="0" w:color="000000"/>
              <w:left w:val="single" w:sz="4" w:space="0" w:color="000000"/>
              <w:bottom w:val="single" w:sz="6" w:space="0" w:color="000000"/>
              <w:right w:val="single" w:sz="6" w:space="0" w:color="000000"/>
            </w:tcBorders>
            <w:shd w:val="clear" w:color="auto" w:fill="auto"/>
            <w:tcMar>
              <w:left w:w="0" w:type="dxa"/>
              <w:right w:w="0" w:type="dxa"/>
            </w:tcMar>
          </w:tcPr>
          <w:p w:rsidR="00F24789" w:rsidRPr="00741210" w:rsidRDefault="00F24789" w:rsidP="00F24789">
            <w:pPr>
              <w:spacing w:after="0" w:line="240" w:lineRule="auto"/>
              <w:ind w:left="97"/>
              <w:rPr>
                <w:rFonts w:ascii="Times New Roman" w:eastAsia="Times New Roman" w:hAnsi="Times New Roman" w:cs="Times New Roman"/>
                <w:sz w:val="20"/>
                <w:szCs w:val="20"/>
              </w:rPr>
            </w:pPr>
            <w:r w:rsidRPr="00741210">
              <w:rPr>
                <w:rFonts w:ascii="Times New Roman" w:eastAsia="Times New Roman" w:hAnsi="Times New Roman" w:cs="Times New Roman"/>
                <w:sz w:val="20"/>
                <w:szCs w:val="20"/>
              </w:rPr>
              <w:t>Медицина қызметкерлері</w:t>
            </w:r>
          </w:p>
        </w:tc>
        <w:tc>
          <w:tcPr>
            <w:tcW w:w="2255" w:type="dxa"/>
            <w:tcBorders>
              <w:top w:val="single" w:sz="4" w:space="0" w:color="000000"/>
              <w:left w:val="single" w:sz="6" w:space="0" w:color="000000"/>
              <w:bottom w:val="single" w:sz="6" w:space="0" w:color="000000"/>
              <w:right w:val="single" w:sz="6" w:space="0" w:color="000000"/>
            </w:tcBorders>
            <w:shd w:val="clear" w:color="auto" w:fill="auto"/>
            <w:tcMar>
              <w:left w:w="0" w:type="dxa"/>
              <w:right w:w="0" w:type="dxa"/>
            </w:tcMar>
          </w:tcPr>
          <w:p w:rsidR="00F24789" w:rsidRPr="005855DD" w:rsidRDefault="00F24789" w:rsidP="00F24789">
            <w:pPr>
              <w:spacing w:after="0" w:line="240" w:lineRule="auto"/>
              <w:ind w:left="94"/>
              <w:rPr>
                <w:rFonts w:ascii="Times New Roman" w:eastAsia="Times New Roman" w:hAnsi="Times New Roman" w:cs="Times New Roman"/>
                <w:sz w:val="20"/>
                <w:szCs w:val="20"/>
                <w:lang w:val="kk-KZ"/>
              </w:rPr>
            </w:pPr>
            <w:r w:rsidRPr="005855DD">
              <w:rPr>
                <w:rFonts w:ascii="Times New Roman" w:eastAsia="Times New Roman" w:hAnsi="Times New Roman" w:cs="Times New Roman"/>
                <w:sz w:val="20"/>
                <w:szCs w:val="20"/>
              </w:rPr>
              <w:t xml:space="preserve">Респираторлық инфекция белгілері жоқ </w:t>
            </w:r>
            <w:r w:rsidRPr="005855DD">
              <w:rPr>
                <w:rFonts w:ascii="Times New Roman" w:eastAsia="Times New Roman" w:hAnsi="Times New Roman" w:cs="Times New Roman"/>
                <w:sz w:val="20"/>
                <w:szCs w:val="20"/>
                <w:lang w:val="kk-KZ"/>
              </w:rPr>
              <w:t xml:space="preserve">және </w:t>
            </w:r>
            <w:r w:rsidRPr="005855DD">
              <w:rPr>
                <w:rFonts w:ascii="Times New Roman" w:hAnsi="Times New Roman"/>
                <w:sz w:val="20"/>
                <w:szCs w:val="20"/>
              </w:rPr>
              <w:t>COVID-19</w:t>
            </w:r>
            <w:r w:rsidRPr="005855DD">
              <w:rPr>
                <w:rFonts w:ascii="Times New Roman" w:hAnsi="Times New Roman"/>
                <w:sz w:val="20"/>
                <w:szCs w:val="20"/>
                <w:lang w:val="kk-KZ"/>
              </w:rPr>
              <w:t>-ға күдігі жоқ</w:t>
            </w:r>
            <w:r w:rsidRPr="005855DD">
              <w:rPr>
                <w:rFonts w:ascii="Times New Roman" w:hAnsi="Times New Roman"/>
                <w:sz w:val="20"/>
                <w:szCs w:val="20"/>
              </w:rPr>
              <w:t xml:space="preserve"> </w:t>
            </w:r>
            <w:r w:rsidRPr="005855DD">
              <w:rPr>
                <w:rFonts w:ascii="Times New Roman" w:eastAsia="Times New Roman" w:hAnsi="Times New Roman" w:cs="Times New Roman"/>
                <w:sz w:val="20"/>
                <w:szCs w:val="20"/>
              </w:rPr>
              <w:t>пациенттерді тасымалдау</w:t>
            </w:r>
            <w:r w:rsidRPr="005855DD">
              <w:rPr>
                <w:rFonts w:ascii="Times New Roman" w:eastAsia="Times New Roman" w:hAnsi="Times New Roman" w:cs="Times New Roman"/>
                <w:sz w:val="20"/>
                <w:szCs w:val="20"/>
                <w:lang w:val="kk-KZ"/>
              </w:rPr>
              <w:t xml:space="preserve"> </w:t>
            </w:r>
          </w:p>
        </w:tc>
        <w:tc>
          <w:tcPr>
            <w:tcW w:w="3611" w:type="dxa"/>
            <w:tcBorders>
              <w:top w:val="single" w:sz="4" w:space="0" w:color="000000"/>
              <w:left w:val="single" w:sz="6" w:space="0" w:color="000000"/>
              <w:bottom w:val="single" w:sz="6" w:space="0" w:color="000000"/>
              <w:right w:val="single" w:sz="6" w:space="0" w:color="000000"/>
            </w:tcBorders>
            <w:shd w:val="clear" w:color="auto" w:fill="auto"/>
            <w:tcMar>
              <w:left w:w="0" w:type="dxa"/>
              <w:right w:w="0" w:type="dxa"/>
            </w:tcMar>
          </w:tcPr>
          <w:p w:rsidR="00F24789" w:rsidRPr="005855DD" w:rsidRDefault="00F24789" w:rsidP="00F24789">
            <w:pPr>
              <w:spacing w:after="0" w:line="240" w:lineRule="auto"/>
              <w:ind w:left="142"/>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ЖҚҚ: Қалауы бойынша</w:t>
            </w:r>
            <w:r w:rsidRPr="005855DD">
              <w:rPr>
                <w:rFonts w:ascii="Times New Roman" w:eastAsia="Times New Roman" w:hAnsi="Times New Roman" w:cs="Times New Roman"/>
                <w:sz w:val="20"/>
                <w:szCs w:val="20"/>
                <w:lang w:val="kk-KZ"/>
              </w:rPr>
              <w:t xml:space="preserve"> медициналық бас киім  </w:t>
            </w:r>
          </w:p>
          <w:p w:rsidR="00F24789" w:rsidRPr="005855DD" w:rsidRDefault="00F24789" w:rsidP="00F24789">
            <w:pPr>
              <w:spacing w:after="0" w:line="240" w:lineRule="auto"/>
              <w:ind w:left="142"/>
              <w:rPr>
                <w:rFonts w:ascii="Times New Roman" w:eastAsia="Times New Roman" w:hAnsi="Times New Roman" w:cs="Times New Roman"/>
                <w:sz w:val="20"/>
                <w:szCs w:val="20"/>
                <w:lang w:val="kk-KZ"/>
              </w:rPr>
            </w:pPr>
            <w:r w:rsidRPr="005855DD">
              <w:rPr>
                <w:rFonts w:ascii="Times New Roman" w:eastAsia="Times New Roman" w:hAnsi="Times New Roman" w:cs="Times New Roman"/>
                <w:sz w:val="20"/>
                <w:szCs w:val="20"/>
                <w:lang w:val="kk-KZ"/>
              </w:rPr>
              <w:t>Тәуекел дәрежесіне байланысты нитрил/латекс қолғаптар</w:t>
            </w:r>
          </w:p>
          <w:p w:rsidR="00F24789" w:rsidRPr="005855DD" w:rsidRDefault="00F24789" w:rsidP="00F24789">
            <w:pPr>
              <w:spacing w:after="0" w:line="240" w:lineRule="auto"/>
              <w:ind w:left="142"/>
              <w:rPr>
                <w:rFonts w:ascii="Times New Roman" w:eastAsia="Times New Roman" w:hAnsi="Times New Roman" w:cs="Times New Roman"/>
                <w:b/>
                <w:sz w:val="20"/>
                <w:szCs w:val="20"/>
                <w:lang w:val="kk-KZ"/>
              </w:rPr>
            </w:pPr>
            <w:r w:rsidRPr="005855DD">
              <w:rPr>
                <w:rFonts w:ascii="Times New Roman" w:eastAsia="Times New Roman" w:hAnsi="Times New Roman" w:cs="Times New Roman"/>
                <w:sz w:val="20"/>
                <w:szCs w:val="20"/>
                <w:lang w:val="kk-KZ"/>
              </w:rPr>
              <w:t xml:space="preserve">Жұмыс киімі (медициналық халат немесе костюм) </w:t>
            </w:r>
          </w:p>
        </w:tc>
      </w:tr>
      <w:tr w:rsidR="00F24789" w:rsidRPr="00741210" w:rsidTr="00F24789">
        <w:tc>
          <w:tcPr>
            <w:tcW w:w="1985" w:type="dxa"/>
            <w:vMerge/>
            <w:tcBorders>
              <w:top w:val="single" w:sz="4" w:space="0" w:color="000000"/>
              <w:left w:val="single" w:sz="6" w:space="0" w:color="000000"/>
              <w:bottom w:val="single" w:sz="6" w:space="0" w:color="000000"/>
              <w:right w:val="single" w:sz="4" w:space="0" w:color="000000"/>
            </w:tcBorders>
            <w:shd w:val="clear" w:color="auto" w:fill="auto"/>
            <w:tcMar>
              <w:left w:w="0" w:type="dxa"/>
              <w:right w:w="0" w:type="dxa"/>
            </w:tcMar>
            <w:vAlign w:val="center"/>
          </w:tcPr>
          <w:p w:rsidR="00F24789" w:rsidRPr="00447E3F" w:rsidRDefault="00F24789" w:rsidP="00F24789">
            <w:pPr>
              <w:spacing w:after="200" w:line="276" w:lineRule="auto"/>
              <w:rPr>
                <w:rFonts w:ascii="Calibri" w:eastAsia="Calibri" w:hAnsi="Calibri" w:cs="Calibri"/>
                <w:sz w:val="20"/>
                <w:szCs w:val="20"/>
                <w:lang w:val="kk-KZ"/>
              </w:rPr>
            </w:pPr>
          </w:p>
        </w:tc>
        <w:tc>
          <w:tcPr>
            <w:tcW w:w="1930" w:type="dxa"/>
            <w:gridSpan w:val="2"/>
            <w:vMerge w:val="restart"/>
            <w:tcBorders>
              <w:top w:val="single" w:sz="6" w:space="0" w:color="000000"/>
              <w:left w:val="single" w:sz="4" w:space="0" w:color="000000"/>
              <w:bottom w:val="single" w:sz="6" w:space="0" w:color="000000"/>
              <w:right w:val="single" w:sz="6" w:space="0" w:color="000000"/>
            </w:tcBorders>
            <w:shd w:val="clear" w:color="auto" w:fill="auto"/>
            <w:tcMar>
              <w:left w:w="0" w:type="dxa"/>
              <w:right w:w="0" w:type="dxa"/>
            </w:tcMar>
          </w:tcPr>
          <w:p w:rsidR="00F24789" w:rsidRPr="00741210" w:rsidRDefault="00F24789" w:rsidP="00F24789">
            <w:pPr>
              <w:spacing w:after="0" w:line="240" w:lineRule="auto"/>
              <w:ind w:left="97"/>
              <w:rPr>
                <w:sz w:val="20"/>
                <w:szCs w:val="20"/>
                <w:lang w:val="kk-KZ"/>
              </w:rPr>
            </w:pPr>
            <w:r w:rsidRPr="00741210">
              <w:rPr>
                <w:rFonts w:ascii="Times New Roman" w:eastAsia="Times New Roman" w:hAnsi="Times New Roman" w:cs="Times New Roman"/>
                <w:sz w:val="20"/>
                <w:szCs w:val="20"/>
                <w:lang w:val="kk-KZ"/>
              </w:rPr>
              <w:t>Ж</w:t>
            </w:r>
            <w:r w:rsidRPr="00741210">
              <w:rPr>
                <w:rFonts w:ascii="Times New Roman" w:eastAsia="Times New Roman" w:hAnsi="Times New Roman" w:cs="Times New Roman"/>
                <w:sz w:val="20"/>
                <w:szCs w:val="20"/>
              </w:rPr>
              <w:t>үргізуші</w:t>
            </w:r>
          </w:p>
        </w:tc>
        <w:tc>
          <w:tcPr>
            <w:tcW w:w="2255" w:type="dxa"/>
            <w:tcBorders>
              <w:top w:val="single" w:sz="6" w:space="0" w:color="000000"/>
              <w:left w:val="single" w:sz="6" w:space="0" w:color="000000"/>
              <w:bottom w:val="single" w:sz="4" w:space="0" w:color="000000"/>
              <w:right w:val="single" w:sz="6" w:space="0" w:color="000000"/>
            </w:tcBorders>
            <w:shd w:val="clear" w:color="auto" w:fill="auto"/>
            <w:tcMar>
              <w:left w:w="0" w:type="dxa"/>
              <w:right w:w="0" w:type="dxa"/>
            </w:tcMar>
          </w:tcPr>
          <w:p w:rsidR="00F24789" w:rsidRPr="00741210" w:rsidRDefault="00F24789" w:rsidP="00F24789">
            <w:pPr>
              <w:spacing w:after="0" w:line="240" w:lineRule="auto"/>
              <w:ind w:left="94"/>
              <w:rPr>
                <w:sz w:val="20"/>
                <w:szCs w:val="20"/>
                <w:lang w:val="kk-KZ"/>
              </w:rPr>
            </w:pPr>
            <w:r w:rsidRPr="00741210">
              <w:rPr>
                <w:rFonts w:ascii="Times New Roman" w:eastAsia="Times New Roman" w:hAnsi="Times New Roman" w:cs="Times New Roman"/>
                <w:sz w:val="20"/>
                <w:szCs w:val="20"/>
                <w:lang w:val="kk-KZ"/>
              </w:rPr>
              <w:t>Жүргізуші кабинасын COVID-19 пациенттен оқшаулау жағдайында CОVID-19 инфекциясына күдікті пациентті тасымалдауды жүзеге асыруға ғана қатысатын</w:t>
            </w:r>
          </w:p>
        </w:tc>
        <w:tc>
          <w:tcPr>
            <w:tcW w:w="3611" w:type="dxa"/>
            <w:tcBorders>
              <w:top w:val="single" w:sz="6" w:space="0" w:color="000000"/>
              <w:left w:val="single" w:sz="6" w:space="0" w:color="000000"/>
              <w:bottom w:val="single" w:sz="4" w:space="0" w:color="000000"/>
              <w:right w:val="single" w:sz="6" w:space="0" w:color="000000"/>
            </w:tcBorders>
            <w:shd w:val="clear" w:color="auto" w:fill="auto"/>
            <w:tcMar>
              <w:left w:w="0" w:type="dxa"/>
              <w:right w:w="0" w:type="dxa"/>
            </w:tcMar>
          </w:tcPr>
          <w:p w:rsidR="00F24789" w:rsidRPr="00741210" w:rsidRDefault="00F24789" w:rsidP="00F24789">
            <w:pPr>
              <w:spacing w:after="0" w:line="240" w:lineRule="auto"/>
              <w:ind w:left="142"/>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t>Кем дегенде 1</w:t>
            </w:r>
            <w:r>
              <w:rPr>
                <w:rFonts w:ascii="Times New Roman" w:eastAsia="Times New Roman" w:hAnsi="Times New Roman" w:cs="Times New Roman"/>
                <w:sz w:val="20"/>
                <w:szCs w:val="20"/>
                <w:lang w:val="kk-KZ"/>
              </w:rPr>
              <w:t>,5</w:t>
            </w:r>
            <w:r w:rsidRPr="00741210">
              <w:rPr>
                <w:rFonts w:ascii="Times New Roman" w:eastAsia="Times New Roman" w:hAnsi="Times New Roman" w:cs="Times New Roman"/>
                <w:sz w:val="20"/>
                <w:szCs w:val="20"/>
                <w:lang w:val="kk-KZ"/>
              </w:rPr>
              <w:t xml:space="preserve"> м қашықтықты сақтау.</w:t>
            </w:r>
          </w:p>
          <w:p w:rsidR="00F24789" w:rsidRPr="00741210" w:rsidRDefault="00F24789" w:rsidP="00F24789">
            <w:pPr>
              <w:spacing w:after="0" w:line="240" w:lineRule="auto"/>
              <w:ind w:left="142"/>
              <w:rPr>
                <w:sz w:val="20"/>
                <w:szCs w:val="20"/>
              </w:rPr>
            </w:pPr>
            <w:r>
              <w:rPr>
                <w:rFonts w:ascii="Times New Roman" w:eastAsia="Times New Roman" w:hAnsi="Times New Roman" w:cs="Times New Roman"/>
                <w:sz w:val="20"/>
                <w:szCs w:val="20"/>
                <w:lang w:val="kk-KZ"/>
              </w:rPr>
              <w:t>М</w:t>
            </w:r>
            <w:r w:rsidRPr="00741210">
              <w:rPr>
                <w:rFonts w:ascii="Times New Roman" w:eastAsia="Times New Roman" w:hAnsi="Times New Roman" w:cs="Times New Roman"/>
                <w:sz w:val="20"/>
                <w:szCs w:val="20"/>
              </w:rPr>
              <w:t>едициналық маска</w:t>
            </w:r>
            <w:r>
              <w:rPr>
                <w:rFonts w:ascii="Times New Roman" w:eastAsia="Times New Roman" w:hAnsi="Times New Roman" w:cs="Times New Roman"/>
                <w:sz w:val="20"/>
                <w:szCs w:val="20"/>
                <w:lang w:val="kk-KZ"/>
              </w:rPr>
              <w:t xml:space="preserve"> </w:t>
            </w:r>
          </w:p>
        </w:tc>
      </w:tr>
      <w:tr w:rsidR="00F24789" w:rsidRPr="009D55A0" w:rsidTr="00F24789">
        <w:tc>
          <w:tcPr>
            <w:tcW w:w="1985" w:type="dxa"/>
            <w:vMerge/>
            <w:tcBorders>
              <w:top w:val="single" w:sz="4" w:space="0" w:color="000000"/>
              <w:left w:val="single" w:sz="6" w:space="0" w:color="000000"/>
              <w:bottom w:val="single" w:sz="6" w:space="0" w:color="000000"/>
              <w:right w:val="single" w:sz="4" w:space="0" w:color="000000"/>
            </w:tcBorders>
            <w:shd w:val="clear" w:color="auto" w:fill="auto"/>
            <w:tcMar>
              <w:left w:w="0" w:type="dxa"/>
              <w:right w:w="0" w:type="dxa"/>
            </w:tcMar>
            <w:vAlign w:val="center"/>
          </w:tcPr>
          <w:p w:rsidR="00F24789" w:rsidRPr="00741210" w:rsidRDefault="00F24789" w:rsidP="00F24789">
            <w:pPr>
              <w:spacing w:after="200" w:line="276" w:lineRule="auto"/>
              <w:rPr>
                <w:rFonts w:ascii="Calibri" w:eastAsia="Calibri" w:hAnsi="Calibri" w:cs="Calibri"/>
                <w:sz w:val="20"/>
                <w:szCs w:val="20"/>
              </w:rPr>
            </w:pPr>
          </w:p>
        </w:tc>
        <w:tc>
          <w:tcPr>
            <w:tcW w:w="1930" w:type="dxa"/>
            <w:gridSpan w:val="2"/>
            <w:vMerge/>
            <w:tcBorders>
              <w:top w:val="single" w:sz="6" w:space="0" w:color="000000"/>
              <w:left w:val="single" w:sz="4" w:space="0" w:color="000000"/>
              <w:bottom w:val="single" w:sz="6" w:space="0" w:color="000000"/>
              <w:right w:val="single" w:sz="6" w:space="0" w:color="000000"/>
            </w:tcBorders>
            <w:shd w:val="clear" w:color="auto" w:fill="auto"/>
            <w:tcMar>
              <w:left w:w="0" w:type="dxa"/>
              <w:right w:w="0" w:type="dxa"/>
            </w:tcMar>
            <w:vAlign w:val="center"/>
          </w:tcPr>
          <w:p w:rsidR="00F24789" w:rsidRPr="00741210" w:rsidRDefault="00F24789" w:rsidP="00F24789">
            <w:pPr>
              <w:spacing w:after="200" w:line="276" w:lineRule="auto"/>
              <w:rPr>
                <w:rFonts w:ascii="Calibri" w:eastAsia="Calibri" w:hAnsi="Calibri" w:cs="Calibri"/>
                <w:sz w:val="20"/>
                <w:szCs w:val="20"/>
              </w:rPr>
            </w:pPr>
          </w:p>
        </w:tc>
        <w:tc>
          <w:tcPr>
            <w:tcW w:w="2255" w:type="dxa"/>
            <w:tcBorders>
              <w:top w:val="single" w:sz="4" w:space="0" w:color="000000"/>
              <w:left w:val="single" w:sz="6" w:space="0" w:color="000000"/>
              <w:bottom w:val="single" w:sz="6" w:space="0" w:color="000000"/>
              <w:right w:val="single" w:sz="6" w:space="0" w:color="000000"/>
            </w:tcBorders>
            <w:shd w:val="clear" w:color="auto" w:fill="auto"/>
            <w:tcMar>
              <w:left w:w="0" w:type="dxa"/>
              <w:right w:w="0" w:type="dxa"/>
            </w:tcMar>
          </w:tcPr>
          <w:p w:rsidR="00F24789" w:rsidRPr="00741210" w:rsidRDefault="00F24789" w:rsidP="00F24789">
            <w:pPr>
              <w:spacing w:after="0" w:line="240" w:lineRule="auto"/>
              <w:ind w:left="94"/>
              <w:rPr>
                <w:sz w:val="20"/>
                <w:szCs w:val="20"/>
              </w:rPr>
            </w:pPr>
            <w:r w:rsidRPr="00741210">
              <w:rPr>
                <w:rFonts w:ascii="Times New Roman" w:eastAsia="Times New Roman" w:hAnsi="Times New Roman" w:cs="Times New Roman"/>
                <w:sz w:val="20"/>
                <w:szCs w:val="20"/>
              </w:rPr>
              <w:t>COVID-19 инфекциясына күдікті науқасты отырғызу және түсіру</w:t>
            </w:r>
            <w:r>
              <w:rPr>
                <w:rFonts w:ascii="Times New Roman" w:eastAsia="Times New Roman" w:hAnsi="Times New Roman" w:cs="Times New Roman"/>
                <w:sz w:val="20"/>
                <w:szCs w:val="20"/>
                <w:lang w:val="kk-KZ"/>
              </w:rPr>
              <w:t>ге</w:t>
            </w:r>
            <w:r w:rsidRPr="00741210">
              <w:rPr>
                <w:rFonts w:ascii="Times New Roman" w:eastAsia="Times New Roman" w:hAnsi="Times New Roman" w:cs="Times New Roman"/>
                <w:sz w:val="20"/>
                <w:szCs w:val="20"/>
              </w:rPr>
              <w:t xml:space="preserve"> көмек көрсету</w:t>
            </w:r>
          </w:p>
        </w:tc>
        <w:tc>
          <w:tcPr>
            <w:tcW w:w="3611" w:type="dxa"/>
            <w:tcBorders>
              <w:top w:val="single" w:sz="4" w:space="0" w:color="000000"/>
              <w:left w:val="single" w:sz="6" w:space="0" w:color="000000"/>
              <w:bottom w:val="single" w:sz="6" w:space="0" w:color="000000"/>
              <w:right w:val="single" w:sz="6" w:space="0" w:color="000000"/>
            </w:tcBorders>
            <w:shd w:val="clear" w:color="auto" w:fill="auto"/>
            <w:tcMar>
              <w:left w:w="0" w:type="dxa"/>
              <w:right w:w="0" w:type="dxa"/>
            </w:tcMar>
          </w:tcPr>
          <w:p w:rsidR="00F24789" w:rsidRPr="00741210" w:rsidRDefault="00F24789" w:rsidP="00F24789">
            <w:pPr>
              <w:spacing w:after="0" w:line="240" w:lineRule="auto"/>
              <w:ind w:left="142"/>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Ме</w:t>
            </w:r>
            <w:r w:rsidRPr="00741210">
              <w:rPr>
                <w:rFonts w:ascii="Times New Roman" w:eastAsia="Times New Roman" w:hAnsi="Times New Roman" w:cs="Times New Roman"/>
                <w:sz w:val="20"/>
                <w:szCs w:val="20"/>
              </w:rPr>
              <w:t xml:space="preserve">дициналық </w:t>
            </w:r>
            <w:r>
              <w:rPr>
                <w:rFonts w:ascii="Times New Roman" w:eastAsia="Times New Roman" w:hAnsi="Times New Roman" w:cs="Times New Roman"/>
                <w:sz w:val="20"/>
                <w:szCs w:val="20"/>
                <w:lang w:val="kk-KZ"/>
              </w:rPr>
              <w:t xml:space="preserve">маска </w:t>
            </w:r>
            <w:r w:rsidRPr="00741210">
              <w:rPr>
                <w:rFonts w:ascii="Times New Roman" w:eastAsia="Times New Roman" w:hAnsi="Times New Roman" w:cs="Times New Roman"/>
                <w:sz w:val="20"/>
                <w:szCs w:val="20"/>
                <w:lang w:val="kk-KZ"/>
              </w:rPr>
              <w:t xml:space="preserve"> </w:t>
            </w:r>
          </w:p>
          <w:p w:rsidR="00F24789" w:rsidRDefault="00F24789" w:rsidP="00F24789">
            <w:pPr>
              <w:spacing w:after="0" w:line="240" w:lineRule="auto"/>
              <w:ind w:left="142"/>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Мата емес материалдан</w:t>
            </w:r>
            <w:r w:rsidRPr="00741210">
              <w:rPr>
                <w:rFonts w:ascii="Times New Roman" w:eastAsia="Times New Roman" w:hAnsi="Times New Roman" w:cs="Times New Roman"/>
                <w:sz w:val="20"/>
                <w:szCs w:val="20"/>
                <w:lang w:val="kk-KZ"/>
              </w:rPr>
              <w:t xml:space="preserve"> </w:t>
            </w:r>
            <w:r>
              <w:rPr>
                <w:rFonts w:ascii="Times New Roman" w:eastAsia="Times New Roman" w:hAnsi="Times New Roman" w:cs="Times New Roman"/>
                <w:sz w:val="20"/>
                <w:szCs w:val="20"/>
                <w:lang w:val="kk-KZ"/>
              </w:rPr>
              <w:t>тігілген</w:t>
            </w:r>
            <w:r w:rsidRPr="00741210">
              <w:rPr>
                <w:rFonts w:ascii="Times New Roman" w:eastAsia="Times New Roman" w:hAnsi="Times New Roman" w:cs="Times New Roman"/>
                <w:sz w:val="20"/>
                <w:szCs w:val="20"/>
                <w:lang w:val="kk-KZ"/>
              </w:rPr>
              <w:t xml:space="preserve"> ұзын жеңді және арқасында байламдары бар халат </w:t>
            </w:r>
          </w:p>
          <w:p w:rsidR="00F24789" w:rsidRDefault="00F24789" w:rsidP="00F24789">
            <w:pPr>
              <w:spacing w:after="0" w:line="240" w:lineRule="auto"/>
              <w:ind w:left="142"/>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t>Нитрил/латекс қолғап</w:t>
            </w:r>
            <w:r>
              <w:rPr>
                <w:rFonts w:ascii="Times New Roman" w:eastAsia="Times New Roman" w:hAnsi="Times New Roman" w:cs="Times New Roman"/>
                <w:sz w:val="20"/>
                <w:szCs w:val="20"/>
                <w:lang w:val="kk-KZ"/>
              </w:rPr>
              <w:t xml:space="preserve">тар </w:t>
            </w:r>
          </w:p>
          <w:p w:rsidR="00F24789" w:rsidRPr="00741210" w:rsidRDefault="00F24789" w:rsidP="00F24789">
            <w:pPr>
              <w:spacing w:after="0" w:line="240" w:lineRule="auto"/>
              <w:ind w:left="142"/>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t>Қорғаныш көзілдірік немесе бетке арналған қорғаныш қалқан</w:t>
            </w:r>
          </w:p>
          <w:p w:rsidR="00F24789" w:rsidRPr="00741210" w:rsidRDefault="00F24789" w:rsidP="00F24789">
            <w:pPr>
              <w:spacing w:after="0" w:line="240" w:lineRule="auto"/>
              <w:ind w:left="142"/>
              <w:rPr>
                <w:sz w:val="20"/>
                <w:szCs w:val="20"/>
                <w:lang w:val="kk-KZ"/>
              </w:rPr>
            </w:pPr>
            <w:r>
              <w:rPr>
                <w:rFonts w:ascii="Times New Roman" w:eastAsia="Times New Roman" w:hAnsi="Times New Roman" w:cs="Times New Roman"/>
                <w:sz w:val="20"/>
                <w:szCs w:val="20"/>
                <w:lang w:val="kk-KZ"/>
              </w:rPr>
              <w:t>Су өткізбейтін материалдан жасалған ауысымды жұмыс аяқ киімі</w:t>
            </w:r>
          </w:p>
        </w:tc>
      </w:tr>
      <w:tr w:rsidR="00F24789" w:rsidRPr="00D90367" w:rsidTr="00F24789">
        <w:tc>
          <w:tcPr>
            <w:tcW w:w="1985" w:type="dxa"/>
            <w:vMerge/>
            <w:tcBorders>
              <w:top w:val="single" w:sz="4" w:space="0" w:color="000000"/>
              <w:left w:val="single" w:sz="6" w:space="0" w:color="000000"/>
              <w:bottom w:val="single" w:sz="6" w:space="0" w:color="000000"/>
              <w:right w:val="single" w:sz="4" w:space="0" w:color="000000"/>
            </w:tcBorders>
            <w:shd w:val="clear" w:color="auto" w:fill="auto"/>
            <w:tcMar>
              <w:left w:w="0" w:type="dxa"/>
              <w:right w:w="0" w:type="dxa"/>
            </w:tcMar>
            <w:vAlign w:val="center"/>
          </w:tcPr>
          <w:p w:rsidR="00F24789" w:rsidRPr="00741210" w:rsidRDefault="00F24789" w:rsidP="00F24789">
            <w:pPr>
              <w:spacing w:after="200" w:line="276" w:lineRule="auto"/>
              <w:rPr>
                <w:rFonts w:ascii="Calibri" w:eastAsia="Calibri" w:hAnsi="Calibri" w:cs="Calibri"/>
                <w:sz w:val="20"/>
                <w:szCs w:val="20"/>
                <w:lang w:val="kk-KZ"/>
              </w:rPr>
            </w:pPr>
          </w:p>
        </w:tc>
        <w:tc>
          <w:tcPr>
            <w:tcW w:w="1930" w:type="dxa"/>
            <w:gridSpan w:val="2"/>
            <w:vMerge/>
            <w:tcBorders>
              <w:top w:val="single" w:sz="6" w:space="0" w:color="000000"/>
              <w:left w:val="single" w:sz="4" w:space="0" w:color="000000"/>
              <w:bottom w:val="single" w:sz="6" w:space="0" w:color="000000"/>
              <w:right w:val="single" w:sz="6" w:space="0" w:color="000000"/>
            </w:tcBorders>
            <w:shd w:val="clear" w:color="auto" w:fill="auto"/>
            <w:tcMar>
              <w:left w:w="0" w:type="dxa"/>
              <w:right w:w="0" w:type="dxa"/>
            </w:tcMar>
            <w:vAlign w:val="center"/>
          </w:tcPr>
          <w:p w:rsidR="00F24789" w:rsidRPr="00741210" w:rsidRDefault="00F24789" w:rsidP="00F24789">
            <w:pPr>
              <w:spacing w:after="200" w:line="276" w:lineRule="auto"/>
              <w:rPr>
                <w:rFonts w:ascii="Calibri" w:eastAsia="Calibri" w:hAnsi="Calibri" w:cs="Calibri"/>
                <w:sz w:val="20"/>
                <w:szCs w:val="20"/>
                <w:lang w:val="kk-KZ"/>
              </w:rPr>
            </w:pPr>
          </w:p>
        </w:tc>
        <w:tc>
          <w:tcPr>
            <w:tcW w:w="225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F24789" w:rsidRPr="00741210" w:rsidRDefault="00F24789" w:rsidP="00F24789">
            <w:pPr>
              <w:spacing w:after="0" w:line="240" w:lineRule="auto"/>
              <w:ind w:left="94"/>
              <w:rPr>
                <w:sz w:val="20"/>
                <w:szCs w:val="20"/>
                <w:lang w:val="kk-KZ"/>
              </w:rPr>
            </w:pPr>
            <w:r w:rsidRPr="00741210">
              <w:rPr>
                <w:rFonts w:ascii="Times New Roman" w:eastAsia="Times New Roman" w:hAnsi="Times New Roman" w:cs="Times New Roman"/>
                <w:sz w:val="20"/>
                <w:szCs w:val="20"/>
                <w:lang w:val="kk-KZ"/>
              </w:rPr>
              <w:t xml:space="preserve">COVID-19 күдікті пациентпен тікелей </w:t>
            </w:r>
            <w:r w:rsidRPr="00741210">
              <w:rPr>
                <w:rFonts w:ascii="Times New Roman" w:eastAsia="Times New Roman" w:hAnsi="Times New Roman" w:cs="Times New Roman"/>
                <w:sz w:val="20"/>
                <w:szCs w:val="20"/>
                <w:lang w:val="kk-KZ"/>
              </w:rPr>
              <w:lastRenderedPageBreak/>
              <w:t>байланыс болмаған жағдайда, бірақ жүргізуші кабинасын пациент үй-жайынан оқшаулау жоқ.</w:t>
            </w:r>
          </w:p>
        </w:tc>
        <w:tc>
          <w:tcPr>
            <w:tcW w:w="361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F24789" w:rsidRPr="00D90367" w:rsidRDefault="00F24789" w:rsidP="00F24789">
            <w:pPr>
              <w:spacing w:after="0" w:line="240" w:lineRule="auto"/>
              <w:ind w:left="142"/>
              <w:rPr>
                <w:rFonts w:ascii="Times New Roman" w:eastAsia="Times New Roman" w:hAnsi="Times New Roman" w:cs="Times New Roman"/>
                <w:sz w:val="20"/>
                <w:szCs w:val="20"/>
                <w:lang w:val="kk-KZ"/>
              </w:rPr>
            </w:pPr>
            <w:r w:rsidRPr="00D90367">
              <w:rPr>
                <w:rFonts w:ascii="Times New Roman" w:eastAsia="Times New Roman" w:hAnsi="Times New Roman" w:cs="Times New Roman"/>
                <w:sz w:val="20"/>
                <w:szCs w:val="20"/>
                <w:lang w:val="kk-KZ"/>
              </w:rPr>
              <w:lastRenderedPageBreak/>
              <w:t xml:space="preserve">ЖҚҚ: </w:t>
            </w:r>
            <w:r>
              <w:rPr>
                <w:rFonts w:ascii="Times New Roman" w:eastAsia="Times New Roman" w:hAnsi="Times New Roman" w:cs="Times New Roman"/>
                <w:sz w:val="20"/>
                <w:szCs w:val="20"/>
                <w:lang w:val="kk-KZ"/>
              </w:rPr>
              <w:t xml:space="preserve">N95 немесе FFP3 респираторы </w:t>
            </w:r>
          </w:p>
        </w:tc>
      </w:tr>
      <w:tr w:rsidR="00F24789" w:rsidRPr="00741210" w:rsidTr="00F24789">
        <w:tc>
          <w:tcPr>
            <w:tcW w:w="1985" w:type="dxa"/>
            <w:vMerge/>
            <w:tcBorders>
              <w:top w:val="single" w:sz="4" w:space="0" w:color="000000"/>
              <w:left w:val="single" w:sz="6" w:space="0" w:color="000000"/>
              <w:bottom w:val="single" w:sz="6" w:space="0" w:color="000000"/>
              <w:right w:val="single" w:sz="4" w:space="0" w:color="000000"/>
            </w:tcBorders>
            <w:shd w:val="clear" w:color="auto" w:fill="auto"/>
            <w:tcMar>
              <w:left w:w="0" w:type="dxa"/>
              <w:right w:w="0" w:type="dxa"/>
            </w:tcMar>
            <w:vAlign w:val="center"/>
          </w:tcPr>
          <w:p w:rsidR="00F24789" w:rsidRPr="00D90367" w:rsidRDefault="00F24789" w:rsidP="00F24789">
            <w:pPr>
              <w:spacing w:after="200" w:line="276" w:lineRule="auto"/>
              <w:rPr>
                <w:rFonts w:ascii="Calibri" w:eastAsia="Calibri" w:hAnsi="Calibri" w:cs="Calibri"/>
                <w:sz w:val="20"/>
                <w:szCs w:val="20"/>
                <w:lang w:val="kk-KZ"/>
              </w:rPr>
            </w:pPr>
          </w:p>
        </w:tc>
        <w:tc>
          <w:tcPr>
            <w:tcW w:w="1930" w:type="dxa"/>
            <w:gridSpan w:val="2"/>
            <w:tcBorders>
              <w:top w:val="single" w:sz="6" w:space="0" w:color="000000"/>
              <w:left w:val="single" w:sz="4" w:space="0" w:color="000000"/>
              <w:bottom w:val="single" w:sz="4" w:space="0" w:color="000000"/>
              <w:right w:val="single" w:sz="6" w:space="0" w:color="000000"/>
            </w:tcBorders>
            <w:shd w:val="clear" w:color="auto" w:fill="auto"/>
            <w:tcMar>
              <w:left w:w="0" w:type="dxa"/>
              <w:right w:w="0" w:type="dxa"/>
            </w:tcMar>
          </w:tcPr>
          <w:p w:rsidR="00F24789" w:rsidRPr="00741210" w:rsidRDefault="00F24789" w:rsidP="00F24789">
            <w:pPr>
              <w:spacing w:after="0" w:line="240" w:lineRule="auto"/>
              <w:ind w:left="97"/>
              <w:rPr>
                <w:sz w:val="20"/>
                <w:szCs w:val="20"/>
              </w:rPr>
            </w:pPr>
            <w:r w:rsidRPr="00741210">
              <w:rPr>
                <w:rFonts w:ascii="Times New Roman" w:eastAsia="Times New Roman" w:hAnsi="Times New Roman" w:cs="Times New Roman"/>
                <w:sz w:val="20"/>
                <w:szCs w:val="20"/>
              </w:rPr>
              <w:t>COVID-19 инфекциясына күдікті науқас</w:t>
            </w:r>
          </w:p>
        </w:tc>
        <w:tc>
          <w:tcPr>
            <w:tcW w:w="2255" w:type="dxa"/>
            <w:tcBorders>
              <w:top w:val="single" w:sz="6" w:space="0" w:color="000000"/>
              <w:left w:val="single" w:sz="6" w:space="0" w:color="000000"/>
              <w:bottom w:val="single" w:sz="4" w:space="0" w:color="000000"/>
              <w:right w:val="single" w:sz="6" w:space="0" w:color="000000"/>
            </w:tcBorders>
            <w:shd w:val="clear" w:color="auto" w:fill="auto"/>
            <w:tcMar>
              <w:left w:w="0" w:type="dxa"/>
              <w:right w:w="0" w:type="dxa"/>
            </w:tcMar>
          </w:tcPr>
          <w:p w:rsidR="00F24789" w:rsidRPr="00741210" w:rsidRDefault="00F24789" w:rsidP="00F24789">
            <w:pPr>
              <w:spacing w:after="0" w:line="240" w:lineRule="auto"/>
              <w:ind w:left="94"/>
              <w:rPr>
                <w:sz w:val="20"/>
                <w:szCs w:val="20"/>
              </w:rPr>
            </w:pPr>
            <w:r w:rsidRPr="00741210">
              <w:rPr>
                <w:rFonts w:ascii="Times New Roman" w:eastAsia="Times New Roman" w:hAnsi="Times New Roman" w:cs="Times New Roman"/>
                <w:sz w:val="20"/>
                <w:szCs w:val="20"/>
              </w:rPr>
              <w:t>Медициналық ұйымдарға тасымалдау</w:t>
            </w:r>
          </w:p>
        </w:tc>
        <w:tc>
          <w:tcPr>
            <w:tcW w:w="3611" w:type="dxa"/>
            <w:tcBorders>
              <w:top w:val="single" w:sz="6" w:space="0" w:color="000000"/>
              <w:left w:val="single" w:sz="6" w:space="0" w:color="000000"/>
              <w:bottom w:val="single" w:sz="4" w:space="0" w:color="000000"/>
              <w:right w:val="single" w:sz="6" w:space="0" w:color="000000"/>
            </w:tcBorders>
            <w:shd w:val="clear" w:color="auto" w:fill="auto"/>
            <w:tcMar>
              <w:left w:w="0" w:type="dxa"/>
              <w:right w:w="0" w:type="dxa"/>
            </w:tcMar>
          </w:tcPr>
          <w:p w:rsidR="00F24789" w:rsidRPr="00302F08" w:rsidRDefault="00F24789" w:rsidP="00F24789">
            <w:pPr>
              <w:spacing w:after="0" w:line="240" w:lineRule="auto"/>
              <w:ind w:left="142"/>
              <w:rPr>
                <w:sz w:val="20"/>
                <w:szCs w:val="20"/>
                <w:lang w:val="kk-KZ"/>
              </w:rPr>
            </w:pPr>
            <w:r w:rsidRPr="00741210">
              <w:rPr>
                <w:rFonts w:ascii="Times New Roman" w:eastAsia="Times New Roman" w:hAnsi="Times New Roman" w:cs="Times New Roman"/>
                <w:sz w:val="20"/>
                <w:szCs w:val="20"/>
              </w:rPr>
              <w:t>ЖҚҚ: егер пациент оны пайдалана алса, медициналық маска</w:t>
            </w:r>
            <w:r>
              <w:rPr>
                <w:rFonts w:ascii="Times New Roman" w:eastAsia="Times New Roman" w:hAnsi="Times New Roman" w:cs="Times New Roman"/>
                <w:sz w:val="20"/>
                <w:szCs w:val="20"/>
                <w:lang w:val="kk-KZ"/>
              </w:rPr>
              <w:t xml:space="preserve"> беру</w:t>
            </w:r>
          </w:p>
        </w:tc>
      </w:tr>
      <w:tr w:rsidR="00F24789" w:rsidRPr="009D55A0" w:rsidTr="00F24789">
        <w:tc>
          <w:tcPr>
            <w:tcW w:w="1985" w:type="dxa"/>
            <w:vMerge/>
            <w:tcBorders>
              <w:top w:val="single" w:sz="4" w:space="0" w:color="000000"/>
              <w:left w:val="single" w:sz="6" w:space="0" w:color="000000"/>
              <w:bottom w:val="single" w:sz="4" w:space="0" w:color="000000"/>
              <w:right w:val="single" w:sz="4" w:space="0" w:color="000000"/>
            </w:tcBorders>
            <w:shd w:val="clear" w:color="auto" w:fill="auto"/>
            <w:tcMar>
              <w:left w:w="0" w:type="dxa"/>
              <w:right w:w="0" w:type="dxa"/>
            </w:tcMar>
            <w:vAlign w:val="center"/>
          </w:tcPr>
          <w:p w:rsidR="00F24789" w:rsidRPr="00741210" w:rsidRDefault="00F24789" w:rsidP="00F24789">
            <w:pPr>
              <w:spacing w:after="200" w:line="276" w:lineRule="auto"/>
              <w:rPr>
                <w:rFonts w:ascii="Calibri" w:eastAsia="Calibri" w:hAnsi="Calibri" w:cs="Calibri"/>
                <w:sz w:val="20"/>
                <w:szCs w:val="20"/>
              </w:rPr>
            </w:pPr>
          </w:p>
        </w:tc>
        <w:tc>
          <w:tcPr>
            <w:tcW w:w="1930" w:type="dxa"/>
            <w:gridSpan w:val="2"/>
            <w:tcBorders>
              <w:top w:val="single" w:sz="4" w:space="0" w:color="000000"/>
              <w:left w:val="single" w:sz="4" w:space="0" w:color="000000"/>
              <w:bottom w:val="single" w:sz="4" w:space="0" w:color="000000"/>
              <w:right w:val="single" w:sz="6" w:space="0" w:color="000000"/>
            </w:tcBorders>
            <w:shd w:val="clear" w:color="auto" w:fill="auto"/>
            <w:tcMar>
              <w:left w:w="0" w:type="dxa"/>
              <w:right w:w="0" w:type="dxa"/>
            </w:tcMar>
          </w:tcPr>
          <w:p w:rsidR="00F24789" w:rsidRPr="00741210" w:rsidRDefault="00F24789" w:rsidP="00F24789">
            <w:pPr>
              <w:spacing w:after="0" w:line="240" w:lineRule="auto"/>
              <w:ind w:left="97"/>
              <w:rPr>
                <w:sz w:val="20"/>
                <w:szCs w:val="20"/>
              </w:rPr>
            </w:pPr>
            <w:r w:rsidRPr="00741210">
              <w:rPr>
                <w:rFonts w:ascii="Times New Roman" w:eastAsia="Times New Roman" w:hAnsi="Times New Roman" w:cs="Times New Roman"/>
                <w:sz w:val="20"/>
                <w:szCs w:val="20"/>
              </w:rPr>
              <w:t>Т</w:t>
            </w:r>
            <w:r w:rsidRPr="00741210">
              <w:rPr>
                <w:rFonts w:ascii="Times New Roman" w:eastAsia="Times New Roman" w:hAnsi="Times New Roman" w:cs="Times New Roman"/>
                <w:sz w:val="20"/>
                <w:szCs w:val="20"/>
                <w:lang w:val="kk-KZ"/>
              </w:rPr>
              <w:t xml:space="preserve">ехникалық персонал </w:t>
            </w:r>
          </w:p>
        </w:tc>
        <w:tc>
          <w:tcPr>
            <w:tcW w:w="2255" w:type="dxa"/>
            <w:tcBorders>
              <w:top w:val="single" w:sz="4" w:space="0" w:color="000000"/>
              <w:left w:val="single" w:sz="6" w:space="0" w:color="000000"/>
              <w:bottom w:val="single" w:sz="4" w:space="0" w:color="000000"/>
              <w:right w:val="single" w:sz="6" w:space="0" w:color="000000"/>
            </w:tcBorders>
            <w:shd w:val="clear" w:color="auto" w:fill="auto"/>
            <w:tcMar>
              <w:left w:w="0" w:type="dxa"/>
              <w:right w:w="0" w:type="dxa"/>
            </w:tcMar>
          </w:tcPr>
          <w:p w:rsidR="00F24789" w:rsidRPr="00741210" w:rsidRDefault="00F24789" w:rsidP="00F24789">
            <w:pPr>
              <w:spacing w:after="0" w:line="240" w:lineRule="auto"/>
              <w:ind w:left="94"/>
              <w:rPr>
                <w:sz w:val="20"/>
                <w:szCs w:val="20"/>
              </w:rPr>
            </w:pPr>
            <w:r w:rsidRPr="00741210">
              <w:rPr>
                <w:rFonts w:ascii="Times New Roman" w:eastAsia="Times New Roman" w:hAnsi="Times New Roman" w:cs="Times New Roman"/>
                <w:sz w:val="20"/>
                <w:szCs w:val="20"/>
              </w:rPr>
              <w:t>СОVID-19</w:t>
            </w:r>
            <w:r w:rsidRPr="00741210">
              <w:rPr>
                <w:rFonts w:ascii="Times New Roman" w:eastAsia="Times New Roman" w:hAnsi="Times New Roman" w:cs="Times New Roman"/>
                <w:sz w:val="20"/>
                <w:szCs w:val="20"/>
                <w:lang w:val="kk-KZ"/>
              </w:rPr>
              <w:t>-ға</w:t>
            </w:r>
            <w:r w:rsidRPr="00741210">
              <w:rPr>
                <w:rFonts w:ascii="Times New Roman" w:eastAsia="Times New Roman" w:hAnsi="Times New Roman" w:cs="Times New Roman"/>
                <w:sz w:val="20"/>
                <w:szCs w:val="20"/>
              </w:rPr>
              <w:t xml:space="preserve"> күдікті пациенттерді тасымалдаудан кейін және </w:t>
            </w:r>
            <w:r w:rsidRPr="00741210">
              <w:rPr>
                <w:rFonts w:ascii="Times New Roman" w:eastAsia="Times New Roman" w:hAnsi="Times New Roman" w:cs="Times New Roman"/>
                <w:sz w:val="20"/>
                <w:szCs w:val="20"/>
                <w:lang w:val="kk-KZ"/>
              </w:rPr>
              <w:t xml:space="preserve">тасымалдау </w:t>
            </w:r>
            <w:r w:rsidRPr="00741210">
              <w:rPr>
                <w:rFonts w:ascii="Times New Roman" w:eastAsia="Times New Roman" w:hAnsi="Times New Roman" w:cs="Times New Roman"/>
                <w:sz w:val="20"/>
                <w:szCs w:val="20"/>
              </w:rPr>
              <w:t xml:space="preserve">арасында </w:t>
            </w:r>
            <w:r w:rsidRPr="00741210">
              <w:rPr>
                <w:rFonts w:ascii="Times New Roman" w:eastAsia="Times New Roman" w:hAnsi="Times New Roman" w:cs="Times New Roman"/>
                <w:sz w:val="20"/>
                <w:szCs w:val="20"/>
                <w:lang w:val="kk-KZ"/>
              </w:rPr>
              <w:t xml:space="preserve">жинау </w:t>
            </w:r>
          </w:p>
        </w:tc>
        <w:tc>
          <w:tcPr>
            <w:tcW w:w="3611" w:type="dxa"/>
            <w:tcBorders>
              <w:top w:val="single" w:sz="4" w:space="0" w:color="000000"/>
              <w:left w:val="single" w:sz="6" w:space="0" w:color="000000"/>
              <w:bottom w:val="single" w:sz="4" w:space="0" w:color="000000"/>
              <w:right w:val="single" w:sz="6" w:space="0" w:color="000000"/>
            </w:tcBorders>
            <w:shd w:val="clear" w:color="auto" w:fill="auto"/>
            <w:tcMar>
              <w:left w:w="0" w:type="dxa"/>
              <w:right w:w="0" w:type="dxa"/>
            </w:tcMar>
          </w:tcPr>
          <w:p w:rsidR="00F24789" w:rsidRPr="00741210" w:rsidRDefault="00F24789" w:rsidP="00F24789">
            <w:pPr>
              <w:spacing w:after="0" w:line="240" w:lineRule="auto"/>
              <w:ind w:left="142"/>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t xml:space="preserve">N95 немесе FFP3 </w:t>
            </w:r>
            <w:r>
              <w:rPr>
                <w:rFonts w:ascii="Times New Roman" w:eastAsia="Times New Roman" w:hAnsi="Times New Roman" w:cs="Times New Roman"/>
                <w:sz w:val="20"/>
                <w:szCs w:val="20"/>
                <w:lang w:val="kk-KZ"/>
              </w:rPr>
              <w:t>р</w:t>
            </w:r>
            <w:r w:rsidRPr="00741210">
              <w:rPr>
                <w:rFonts w:ascii="Times New Roman" w:eastAsia="Times New Roman" w:hAnsi="Times New Roman" w:cs="Times New Roman"/>
                <w:sz w:val="20"/>
                <w:szCs w:val="20"/>
                <w:lang w:val="kk-KZ"/>
              </w:rPr>
              <w:t>еспиратор</w:t>
            </w:r>
            <w:r>
              <w:rPr>
                <w:rFonts w:ascii="Times New Roman" w:eastAsia="Times New Roman" w:hAnsi="Times New Roman" w:cs="Times New Roman"/>
                <w:sz w:val="20"/>
                <w:szCs w:val="20"/>
                <w:lang w:val="kk-KZ"/>
              </w:rPr>
              <w:t>ы</w:t>
            </w:r>
          </w:p>
          <w:p w:rsidR="00F24789" w:rsidRDefault="00F24789" w:rsidP="00F24789">
            <w:pPr>
              <w:spacing w:after="0" w:line="240" w:lineRule="auto"/>
              <w:ind w:left="142"/>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Жұмыс киімі (медициналық костюм)</w:t>
            </w:r>
          </w:p>
          <w:p w:rsidR="00F24789" w:rsidRDefault="00F24789" w:rsidP="00F24789">
            <w:pPr>
              <w:spacing w:after="0" w:line="240" w:lineRule="auto"/>
              <w:ind w:left="142"/>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Мата емес материалдан</w:t>
            </w:r>
            <w:r w:rsidRPr="00741210">
              <w:rPr>
                <w:rFonts w:ascii="Times New Roman" w:eastAsia="Times New Roman" w:hAnsi="Times New Roman" w:cs="Times New Roman"/>
                <w:sz w:val="20"/>
                <w:szCs w:val="20"/>
                <w:lang w:val="kk-KZ"/>
              </w:rPr>
              <w:t xml:space="preserve"> жасалған ұзын жеңді және арқасында байламдары бар халат </w:t>
            </w:r>
          </w:p>
          <w:p w:rsidR="00F24789" w:rsidRPr="00741210" w:rsidRDefault="00F24789" w:rsidP="00F24789">
            <w:pPr>
              <w:spacing w:after="0" w:line="240" w:lineRule="auto"/>
              <w:ind w:left="142"/>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 xml:space="preserve">Тығыз резеңке (шаруашылыққа арналған) қолғаптар </w:t>
            </w:r>
          </w:p>
          <w:p w:rsidR="00F24789" w:rsidRPr="00741210" w:rsidRDefault="00F24789" w:rsidP="00F24789">
            <w:pPr>
              <w:spacing w:after="0" w:line="240" w:lineRule="auto"/>
              <w:ind w:left="142"/>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t>Қорғаныш көзілдірік немесе бетке арналған қорғаныш қалқан</w:t>
            </w:r>
            <w:r>
              <w:rPr>
                <w:rFonts w:ascii="Times New Roman" w:eastAsia="Times New Roman" w:hAnsi="Times New Roman" w:cs="Times New Roman"/>
                <w:sz w:val="20"/>
                <w:szCs w:val="20"/>
                <w:lang w:val="kk-KZ"/>
              </w:rPr>
              <w:t>ы</w:t>
            </w:r>
          </w:p>
          <w:p w:rsidR="00F24789" w:rsidRPr="00741210" w:rsidRDefault="00F24789" w:rsidP="00F24789">
            <w:pPr>
              <w:spacing w:after="0" w:line="240" w:lineRule="auto"/>
              <w:ind w:left="142"/>
              <w:rPr>
                <w:sz w:val="20"/>
                <w:szCs w:val="20"/>
                <w:lang w:val="kk-KZ"/>
              </w:rPr>
            </w:pPr>
            <w:r w:rsidRPr="00741210">
              <w:rPr>
                <w:rFonts w:ascii="Times New Roman" w:eastAsia="Times New Roman" w:hAnsi="Times New Roman" w:cs="Times New Roman"/>
                <w:sz w:val="20"/>
                <w:szCs w:val="20"/>
                <w:lang w:val="kk-KZ"/>
              </w:rPr>
              <w:t>Бәтеңке немесе жабық жұмыс аяқ киімі</w:t>
            </w:r>
          </w:p>
        </w:tc>
      </w:tr>
      <w:tr w:rsidR="00F24789" w:rsidRPr="00741210" w:rsidTr="00F24789">
        <w:tc>
          <w:tcPr>
            <w:tcW w:w="1985" w:type="dxa"/>
            <w:tcBorders>
              <w:top w:val="single" w:sz="4" w:space="0" w:color="000000"/>
              <w:left w:val="single" w:sz="6" w:space="0" w:color="000000"/>
              <w:bottom w:val="single" w:sz="4" w:space="0" w:color="000000"/>
              <w:right w:val="single" w:sz="4" w:space="0" w:color="000000"/>
            </w:tcBorders>
            <w:shd w:val="clear" w:color="auto" w:fill="auto"/>
            <w:tcMar>
              <w:left w:w="0" w:type="dxa"/>
              <w:right w:w="0" w:type="dxa"/>
            </w:tcMar>
            <w:vAlign w:val="center"/>
          </w:tcPr>
          <w:p w:rsidR="00F24789" w:rsidRPr="00741210" w:rsidRDefault="00F24789" w:rsidP="00F24789">
            <w:pPr>
              <w:spacing w:after="200" w:line="276" w:lineRule="auto"/>
              <w:rPr>
                <w:rFonts w:ascii="Times New Roman" w:eastAsia="Calibri" w:hAnsi="Times New Roman" w:cs="Times New Roman"/>
                <w:sz w:val="20"/>
                <w:szCs w:val="20"/>
                <w:lang w:val="kk-KZ"/>
              </w:rPr>
            </w:pPr>
            <w:r w:rsidRPr="00741210">
              <w:rPr>
                <w:rFonts w:ascii="Times New Roman" w:eastAsia="Calibri" w:hAnsi="Times New Roman" w:cs="Times New Roman"/>
                <w:sz w:val="20"/>
                <w:szCs w:val="20"/>
                <w:lang w:val="kk-KZ"/>
              </w:rPr>
              <w:t>Карантиндік стационардың үй-жайы</w:t>
            </w:r>
          </w:p>
        </w:tc>
        <w:tc>
          <w:tcPr>
            <w:tcW w:w="1930" w:type="dxa"/>
            <w:gridSpan w:val="2"/>
            <w:tcBorders>
              <w:top w:val="single" w:sz="4" w:space="0" w:color="000000"/>
              <w:left w:val="single" w:sz="4" w:space="0" w:color="000000"/>
              <w:bottom w:val="single" w:sz="4" w:space="0" w:color="000000"/>
              <w:right w:val="single" w:sz="6" w:space="0" w:color="000000"/>
            </w:tcBorders>
            <w:shd w:val="clear" w:color="auto" w:fill="auto"/>
            <w:tcMar>
              <w:left w:w="0" w:type="dxa"/>
              <w:right w:w="0" w:type="dxa"/>
            </w:tcMar>
          </w:tcPr>
          <w:p w:rsidR="00F24789" w:rsidRPr="00741210" w:rsidRDefault="00F24789" w:rsidP="00F24789">
            <w:pPr>
              <w:spacing w:after="0" w:line="240" w:lineRule="auto"/>
              <w:ind w:left="97"/>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t>Қызметкерлер, пациенттер</w:t>
            </w:r>
          </w:p>
        </w:tc>
        <w:tc>
          <w:tcPr>
            <w:tcW w:w="2255" w:type="dxa"/>
            <w:tcBorders>
              <w:top w:val="single" w:sz="4" w:space="0" w:color="000000"/>
              <w:left w:val="single" w:sz="6" w:space="0" w:color="000000"/>
              <w:bottom w:val="single" w:sz="4" w:space="0" w:color="000000"/>
              <w:right w:val="single" w:sz="6" w:space="0" w:color="000000"/>
            </w:tcBorders>
            <w:shd w:val="clear" w:color="auto" w:fill="auto"/>
            <w:tcMar>
              <w:left w:w="0" w:type="dxa"/>
              <w:right w:w="0" w:type="dxa"/>
            </w:tcMar>
          </w:tcPr>
          <w:p w:rsidR="00F24789" w:rsidRPr="00741210" w:rsidRDefault="00F24789" w:rsidP="00F24789">
            <w:pPr>
              <w:spacing w:after="0" w:line="240" w:lineRule="auto"/>
              <w:ind w:left="94"/>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Кез келген</w:t>
            </w:r>
          </w:p>
        </w:tc>
        <w:tc>
          <w:tcPr>
            <w:tcW w:w="3611" w:type="dxa"/>
            <w:tcBorders>
              <w:top w:val="single" w:sz="4" w:space="0" w:color="000000"/>
              <w:left w:val="single" w:sz="6" w:space="0" w:color="000000"/>
              <w:bottom w:val="single" w:sz="4" w:space="0" w:color="000000"/>
              <w:right w:val="single" w:sz="6" w:space="0" w:color="000000"/>
            </w:tcBorders>
            <w:shd w:val="clear" w:color="auto" w:fill="auto"/>
            <w:tcMar>
              <w:left w:w="0" w:type="dxa"/>
              <w:right w:w="0" w:type="dxa"/>
            </w:tcMar>
          </w:tcPr>
          <w:p w:rsidR="00F24789" w:rsidRPr="00447E3F" w:rsidRDefault="00F24789" w:rsidP="00F24789">
            <w:pPr>
              <w:spacing w:after="0" w:line="240" w:lineRule="auto"/>
              <w:ind w:left="142"/>
              <w:rPr>
                <w:rFonts w:ascii="Times New Roman" w:eastAsia="Times New Roman" w:hAnsi="Times New Roman" w:cs="Times New Roman"/>
                <w:sz w:val="20"/>
                <w:szCs w:val="20"/>
                <w:lang w:val="kk-KZ"/>
              </w:rPr>
            </w:pPr>
            <w:r w:rsidRPr="00447E3F">
              <w:rPr>
                <w:rFonts w:ascii="Times New Roman" w:eastAsia="Times New Roman" w:hAnsi="Times New Roman" w:cs="Times New Roman"/>
                <w:sz w:val="20"/>
                <w:szCs w:val="20"/>
                <w:lang w:val="kk-KZ"/>
              </w:rPr>
              <w:t>Кемінде 1,5 м қашықтықты сақтау.</w:t>
            </w:r>
          </w:p>
          <w:p w:rsidR="00F24789" w:rsidRPr="00447E3F" w:rsidRDefault="00F24789" w:rsidP="00F24789">
            <w:pPr>
              <w:spacing w:after="0" w:line="240" w:lineRule="auto"/>
              <w:ind w:left="142"/>
              <w:rPr>
                <w:rFonts w:ascii="Times New Roman" w:eastAsia="Times New Roman" w:hAnsi="Times New Roman" w:cs="Times New Roman"/>
                <w:sz w:val="20"/>
                <w:szCs w:val="20"/>
                <w:lang w:val="kk-KZ"/>
              </w:rPr>
            </w:pPr>
            <w:r w:rsidRPr="00447E3F">
              <w:rPr>
                <w:rFonts w:ascii="Times New Roman" w:eastAsia="Times New Roman" w:hAnsi="Times New Roman" w:cs="Times New Roman"/>
                <w:sz w:val="20"/>
                <w:szCs w:val="20"/>
                <w:lang w:val="kk-KZ"/>
              </w:rPr>
              <w:t xml:space="preserve"> Медициналық маска</w:t>
            </w:r>
          </w:p>
          <w:p w:rsidR="00F24789" w:rsidRPr="00741210" w:rsidRDefault="00F24789" w:rsidP="00F24789">
            <w:pPr>
              <w:spacing w:after="0" w:line="240" w:lineRule="auto"/>
              <w:ind w:left="142"/>
              <w:rPr>
                <w:rFonts w:ascii="Times New Roman" w:eastAsia="Times New Roman" w:hAnsi="Times New Roman" w:cs="Times New Roman"/>
                <w:b/>
                <w:sz w:val="20"/>
                <w:szCs w:val="20"/>
              </w:rPr>
            </w:pPr>
            <w:r w:rsidRPr="00447E3F">
              <w:rPr>
                <w:rFonts w:ascii="Times New Roman" w:eastAsia="Times New Roman" w:hAnsi="Times New Roman" w:cs="Times New Roman"/>
                <w:sz w:val="20"/>
                <w:szCs w:val="20"/>
                <w:lang w:val="kk-KZ"/>
              </w:rPr>
              <w:t xml:space="preserve"> Медицина қызметкерлеріне арналған жұмыс киімі (медициналық халат немесе костюм)</w:t>
            </w:r>
          </w:p>
        </w:tc>
      </w:tr>
      <w:tr w:rsidR="00F24789" w:rsidRPr="00741210" w:rsidTr="00F24789">
        <w:tc>
          <w:tcPr>
            <w:tcW w:w="9781" w:type="dxa"/>
            <w:gridSpan w:val="5"/>
            <w:tcBorders>
              <w:top w:val="single" w:sz="4" w:space="0" w:color="000000"/>
              <w:left w:val="single" w:sz="6" w:space="0" w:color="000000"/>
              <w:bottom w:val="single" w:sz="4" w:space="0" w:color="000000"/>
              <w:right w:val="single" w:sz="6" w:space="0" w:color="000000"/>
            </w:tcBorders>
            <w:shd w:val="clear" w:color="auto" w:fill="auto"/>
            <w:tcMar>
              <w:left w:w="0" w:type="dxa"/>
              <w:right w:w="0" w:type="dxa"/>
            </w:tcMar>
            <w:vAlign w:val="center"/>
          </w:tcPr>
          <w:p w:rsidR="00F24789" w:rsidRPr="00FB7567" w:rsidRDefault="00F24789" w:rsidP="00F24789">
            <w:pPr>
              <w:spacing w:after="0" w:line="240" w:lineRule="auto"/>
              <w:ind w:left="142"/>
              <w:jc w:val="center"/>
              <w:rPr>
                <w:rFonts w:ascii="Times New Roman" w:eastAsia="Times New Roman" w:hAnsi="Times New Roman" w:cs="Times New Roman"/>
                <w:b/>
                <w:sz w:val="20"/>
                <w:szCs w:val="20"/>
                <w:lang w:val="kk-KZ"/>
              </w:rPr>
            </w:pPr>
            <w:r w:rsidRPr="00FB7567">
              <w:rPr>
                <w:rFonts w:ascii="Times New Roman" w:eastAsia="Times New Roman" w:hAnsi="Times New Roman" w:cs="Times New Roman"/>
                <w:b/>
                <w:sz w:val="20"/>
                <w:szCs w:val="20"/>
              </w:rPr>
              <w:t>COVID-19</w:t>
            </w:r>
            <w:r>
              <w:rPr>
                <w:rFonts w:ascii="Times New Roman" w:eastAsia="Times New Roman" w:hAnsi="Times New Roman" w:cs="Times New Roman"/>
                <w:b/>
                <w:sz w:val="20"/>
                <w:szCs w:val="20"/>
                <w:lang w:val="kk-KZ"/>
              </w:rPr>
              <w:t xml:space="preserve"> ошақтарын эпидемиологиялық тергеп-тексеру</w:t>
            </w:r>
          </w:p>
        </w:tc>
      </w:tr>
      <w:tr w:rsidR="00F24789" w:rsidRPr="009D55A0" w:rsidTr="00F24789">
        <w:tc>
          <w:tcPr>
            <w:tcW w:w="1985" w:type="dxa"/>
            <w:tcBorders>
              <w:top w:val="single" w:sz="4" w:space="0" w:color="000000"/>
              <w:left w:val="single" w:sz="6" w:space="0" w:color="000000"/>
              <w:bottom w:val="single" w:sz="6" w:space="0" w:color="000000"/>
              <w:right w:val="single" w:sz="4" w:space="0" w:color="000000"/>
            </w:tcBorders>
            <w:shd w:val="clear" w:color="auto" w:fill="auto"/>
            <w:tcMar>
              <w:left w:w="0" w:type="dxa"/>
              <w:right w:w="0" w:type="dxa"/>
            </w:tcMar>
            <w:vAlign w:val="center"/>
          </w:tcPr>
          <w:p w:rsidR="00F24789" w:rsidRPr="00741210" w:rsidRDefault="00F24789" w:rsidP="00F24789">
            <w:pPr>
              <w:spacing w:after="200" w:line="276" w:lineRule="auto"/>
              <w:rPr>
                <w:rFonts w:ascii="Times New Roman" w:eastAsia="Calibri" w:hAnsi="Times New Roman" w:cs="Times New Roman"/>
                <w:sz w:val="20"/>
                <w:szCs w:val="20"/>
                <w:lang w:val="kk-KZ"/>
              </w:rPr>
            </w:pPr>
            <w:r w:rsidRPr="00FB7567">
              <w:rPr>
                <w:rFonts w:ascii="Times New Roman" w:eastAsia="Calibri" w:hAnsi="Times New Roman" w:cs="Times New Roman"/>
                <w:sz w:val="20"/>
                <w:szCs w:val="20"/>
                <w:lang w:val="kk-KZ"/>
              </w:rPr>
              <w:t>Үй ошағы, ұйымдасқан ұжымдағы ошақ</w:t>
            </w:r>
          </w:p>
        </w:tc>
        <w:tc>
          <w:tcPr>
            <w:tcW w:w="1930" w:type="dxa"/>
            <w:gridSpan w:val="2"/>
            <w:tcBorders>
              <w:top w:val="single" w:sz="4" w:space="0" w:color="000000"/>
              <w:left w:val="single" w:sz="4" w:space="0" w:color="000000"/>
              <w:bottom w:val="single" w:sz="6" w:space="0" w:color="000000"/>
              <w:right w:val="single" w:sz="6" w:space="0" w:color="000000"/>
            </w:tcBorders>
            <w:shd w:val="clear" w:color="auto" w:fill="auto"/>
            <w:tcMar>
              <w:left w:w="0" w:type="dxa"/>
              <w:right w:w="0" w:type="dxa"/>
            </w:tcMar>
          </w:tcPr>
          <w:p w:rsidR="00F24789" w:rsidRPr="00741210" w:rsidRDefault="00F24789" w:rsidP="00F24789">
            <w:pPr>
              <w:spacing w:after="0" w:line="240" w:lineRule="auto"/>
              <w:ind w:left="97"/>
              <w:rPr>
                <w:rFonts w:ascii="Times New Roman" w:eastAsia="Times New Roman" w:hAnsi="Times New Roman" w:cs="Times New Roman"/>
                <w:sz w:val="20"/>
                <w:szCs w:val="20"/>
                <w:lang w:val="kk-KZ"/>
              </w:rPr>
            </w:pPr>
            <w:r w:rsidRPr="00FB7567">
              <w:rPr>
                <w:rFonts w:ascii="Times New Roman" w:eastAsia="Times New Roman" w:hAnsi="Times New Roman" w:cs="Times New Roman"/>
                <w:sz w:val="20"/>
                <w:szCs w:val="20"/>
                <w:lang w:val="kk-KZ"/>
              </w:rPr>
              <w:t>Санитариялық-эпидемиологиялық қызмет мамандары</w:t>
            </w:r>
          </w:p>
        </w:tc>
        <w:tc>
          <w:tcPr>
            <w:tcW w:w="2255" w:type="dxa"/>
            <w:tcBorders>
              <w:top w:val="single" w:sz="4" w:space="0" w:color="000000"/>
              <w:left w:val="single" w:sz="6" w:space="0" w:color="000000"/>
              <w:bottom w:val="single" w:sz="6" w:space="0" w:color="000000"/>
              <w:right w:val="single" w:sz="6" w:space="0" w:color="000000"/>
            </w:tcBorders>
            <w:shd w:val="clear" w:color="auto" w:fill="auto"/>
            <w:tcMar>
              <w:left w:w="0" w:type="dxa"/>
              <w:right w:w="0" w:type="dxa"/>
            </w:tcMar>
          </w:tcPr>
          <w:p w:rsidR="00F24789" w:rsidRDefault="00F24789" w:rsidP="00F24789">
            <w:pPr>
              <w:spacing w:after="0" w:line="240" w:lineRule="auto"/>
              <w:ind w:left="94"/>
              <w:rPr>
                <w:rFonts w:ascii="Times New Roman" w:eastAsia="Times New Roman" w:hAnsi="Times New Roman" w:cs="Times New Roman"/>
                <w:sz w:val="20"/>
                <w:szCs w:val="20"/>
                <w:lang w:val="kk-KZ"/>
              </w:rPr>
            </w:pPr>
            <w:r w:rsidRPr="00FB7567">
              <w:rPr>
                <w:rFonts w:ascii="Times New Roman" w:eastAsia="Times New Roman" w:hAnsi="Times New Roman" w:cs="Times New Roman"/>
                <w:sz w:val="20"/>
                <w:szCs w:val="20"/>
                <w:lang w:val="kk-KZ"/>
              </w:rPr>
              <w:t>Эпидемиологиялық тергеп-тексеру (науқас пен байланыста болғандарға сауал жүргізу, оқшаулау мүмкіндігін бағалау, байланыста болғандар шеңберін айқындау, эпидемияға қарсы іс-шараларды ұйымдастыру және т. б.)</w:t>
            </w:r>
          </w:p>
        </w:tc>
        <w:tc>
          <w:tcPr>
            <w:tcW w:w="3611" w:type="dxa"/>
            <w:tcBorders>
              <w:top w:val="single" w:sz="4" w:space="0" w:color="000000"/>
              <w:left w:val="single" w:sz="6" w:space="0" w:color="000000"/>
              <w:bottom w:val="single" w:sz="6" w:space="0" w:color="000000"/>
              <w:right w:val="single" w:sz="6" w:space="0" w:color="000000"/>
            </w:tcBorders>
            <w:shd w:val="clear" w:color="auto" w:fill="auto"/>
            <w:tcMar>
              <w:left w:w="0" w:type="dxa"/>
              <w:right w:w="0" w:type="dxa"/>
            </w:tcMar>
          </w:tcPr>
          <w:p w:rsidR="00F24789" w:rsidRPr="00FB7567" w:rsidRDefault="00F24789" w:rsidP="00F24789">
            <w:pPr>
              <w:spacing w:after="0" w:line="240" w:lineRule="auto"/>
              <w:ind w:left="142"/>
              <w:rPr>
                <w:rFonts w:ascii="Times New Roman" w:eastAsia="Times New Roman" w:hAnsi="Times New Roman" w:cs="Times New Roman"/>
                <w:sz w:val="20"/>
                <w:szCs w:val="20"/>
                <w:lang w:val="kk-KZ"/>
              </w:rPr>
            </w:pPr>
            <w:r w:rsidRPr="00FB7567">
              <w:rPr>
                <w:rFonts w:ascii="Times New Roman" w:eastAsia="Times New Roman" w:hAnsi="Times New Roman" w:cs="Times New Roman"/>
                <w:sz w:val="20"/>
                <w:szCs w:val="20"/>
                <w:lang w:val="kk-KZ"/>
              </w:rPr>
              <w:t xml:space="preserve">ЖҚҚ: медициналық маска, </w:t>
            </w:r>
          </w:p>
          <w:p w:rsidR="00F24789" w:rsidRPr="00FB7567" w:rsidRDefault="00F24789" w:rsidP="00F24789">
            <w:pPr>
              <w:spacing w:after="0" w:line="240" w:lineRule="auto"/>
              <w:ind w:left="142"/>
              <w:rPr>
                <w:rFonts w:ascii="Times New Roman" w:eastAsia="Times New Roman" w:hAnsi="Times New Roman" w:cs="Times New Roman"/>
                <w:sz w:val="20"/>
                <w:szCs w:val="20"/>
                <w:lang w:val="kk-KZ"/>
              </w:rPr>
            </w:pPr>
            <w:r w:rsidRPr="00FB7567">
              <w:rPr>
                <w:rFonts w:ascii="Times New Roman" w:eastAsia="Times New Roman" w:hAnsi="Times New Roman" w:cs="Times New Roman"/>
                <w:sz w:val="20"/>
                <w:szCs w:val="20"/>
                <w:lang w:val="kk-KZ"/>
              </w:rPr>
              <w:t>қолға арналған нитрил/латекс қолғаптар мен антисептиктер.</w:t>
            </w:r>
          </w:p>
          <w:p w:rsidR="00F24789" w:rsidRDefault="00F24789" w:rsidP="00F24789">
            <w:pPr>
              <w:spacing w:after="0" w:line="240" w:lineRule="auto"/>
              <w:ind w:left="142"/>
              <w:rPr>
                <w:rFonts w:ascii="Times New Roman" w:eastAsia="Times New Roman" w:hAnsi="Times New Roman" w:cs="Times New Roman"/>
                <w:sz w:val="20"/>
                <w:szCs w:val="20"/>
                <w:lang w:val="kk-KZ"/>
              </w:rPr>
            </w:pPr>
            <w:r w:rsidRPr="00FB7567">
              <w:rPr>
                <w:rFonts w:ascii="Times New Roman" w:eastAsia="Times New Roman" w:hAnsi="Times New Roman" w:cs="Times New Roman"/>
                <w:sz w:val="20"/>
                <w:szCs w:val="20"/>
                <w:lang w:val="kk-KZ"/>
              </w:rPr>
              <w:t>Кемінде 1,5 м әлеуметтік қашықтықты сақтау</w:t>
            </w:r>
          </w:p>
          <w:p w:rsidR="00F24789" w:rsidRDefault="00F24789" w:rsidP="00F24789">
            <w:pPr>
              <w:spacing w:after="0" w:line="240" w:lineRule="auto"/>
              <w:ind w:left="142"/>
              <w:rPr>
                <w:rFonts w:ascii="Times New Roman" w:eastAsia="Times New Roman" w:hAnsi="Times New Roman" w:cs="Times New Roman"/>
                <w:sz w:val="20"/>
                <w:szCs w:val="20"/>
                <w:lang w:val="kk-KZ"/>
              </w:rPr>
            </w:pPr>
          </w:p>
          <w:p w:rsidR="00F24789" w:rsidRPr="00447E3F" w:rsidRDefault="00F24789" w:rsidP="00F24789">
            <w:pPr>
              <w:spacing w:after="0" w:line="240" w:lineRule="auto"/>
              <w:ind w:left="142"/>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Медициналық ұйымға және зертханаға барған кезде</w:t>
            </w:r>
            <w:r w:rsidRPr="00FB7567">
              <w:rPr>
                <w:rFonts w:ascii="Times New Roman" w:eastAsia="Times New Roman" w:hAnsi="Times New Roman" w:cs="Times New Roman"/>
                <w:sz w:val="20"/>
                <w:szCs w:val="20"/>
                <w:lang w:val="kk-KZ"/>
              </w:rPr>
              <w:t xml:space="preserve"> ЖҚҚ</w:t>
            </w:r>
            <w:r>
              <w:rPr>
                <w:rFonts w:ascii="Times New Roman" w:eastAsia="Times New Roman" w:hAnsi="Times New Roman" w:cs="Times New Roman"/>
                <w:sz w:val="20"/>
                <w:szCs w:val="20"/>
                <w:lang w:val="kk-KZ"/>
              </w:rPr>
              <w:t xml:space="preserve"> баратын ұйымның тәртібі бойынша қолданылады</w:t>
            </w:r>
          </w:p>
        </w:tc>
      </w:tr>
    </w:tbl>
    <w:p w:rsidR="00F24789" w:rsidRPr="00741210" w:rsidRDefault="00F24789" w:rsidP="00F24789">
      <w:pPr>
        <w:tabs>
          <w:tab w:val="left" w:pos="5850"/>
        </w:tabs>
        <w:spacing w:after="0" w:line="240" w:lineRule="auto"/>
        <w:jc w:val="center"/>
        <w:rPr>
          <w:rFonts w:ascii="Times New Roman" w:eastAsia="Times New Roman" w:hAnsi="Times New Roman" w:cs="Times New Roman"/>
          <w:sz w:val="28"/>
          <w:lang w:val="kk-KZ"/>
        </w:rPr>
      </w:pPr>
    </w:p>
    <w:p w:rsidR="00F24789" w:rsidRPr="000D2E42" w:rsidRDefault="00F24789" w:rsidP="00F24789">
      <w:pPr>
        <w:tabs>
          <w:tab w:val="left" w:pos="5850"/>
        </w:tabs>
        <w:spacing w:after="0" w:line="240" w:lineRule="auto"/>
        <w:jc w:val="center"/>
        <w:rPr>
          <w:rFonts w:ascii="Times New Roman" w:eastAsia="Times New Roman" w:hAnsi="Times New Roman" w:cs="Times New Roman"/>
          <w:b/>
          <w:sz w:val="24"/>
          <w:szCs w:val="24"/>
          <w:lang w:val="kk-KZ"/>
        </w:rPr>
      </w:pPr>
      <w:r w:rsidRPr="000D2E42">
        <w:rPr>
          <w:rFonts w:ascii="Times New Roman" w:eastAsia="Times New Roman" w:hAnsi="Times New Roman" w:cs="Times New Roman"/>
          <w:b/>
          <w:sz w:val="24"/>
          <w:szCs w:val="24"/>
          <w:lang w:val="kk-KZ"/>
        </w:rPr>
        <w:t>Жеке қорғаныш құралдарын кию және шешу тәртібі</w:t>
      </w:r>
    </w:p>
    <w:p w:rsidR="00F24789" w:rsidRPr="000D2E42" w:rsidRDefault="00F24789" w:rsidP="00F24789">
      <w:pPr>
        <w:tabs>
          <w:tab w:val="left" w:pos="5850"/>
        </w:tabs>
        <w:spacing w:after="0" w:line="240" w:lineRule="auto"/>
        <w:jc w:val="center"/>
        <w:rPr>
          <w:rFonts w:ascii="Times New Roman" w:eastAsia="Times New Roman" w:hAnsi="Times New Roman" w:cs="Times New Roman"/>
          <w:b/>
          <w:sz w:val="24"/>
          <w:szCs w:val="24"/>
          <w:lang w:val="kk-KZ"/>
        </w:rPr>
      </w:pPr>
    </w:p>
    <w:p w:rsidR="00F24789" w:rsidRPr="000D2E42" w:rsidRDefault="00F24789" w:rsidP="00F24789">
      <w:pPr>
        <w:spacing w:after="0" w:line="240" w:lineRule="auto"/>
        <w:rPr>
          <w:rFonts w:ascii="Times New Roman" w:eastAsia="Times New Roman" w:hAnsi="Times New Roman" w:cs="Times New Roman"/>
          <w:b/>
          <w:sz w:val="24"/>
          <w:szCs w:val="24"/>
          <w:lang w:val="kk-KZ"/>
        </w:rPr>
      </w:pPr>
      <w:r w:rsidRPr="000D2E42">
        <w:rPr>
          <w:rFonts w:ascii="Times New Roman" w:eastAsia="Times New Roman" w:hAnsi="Times New Roman" w:cs="Times New Roman"/>
          <w:b/>
          <w:sz w:val="24"/>
          <w:szCs w:val="24"/>
          <w:lang w:val="kk-KZ"/>
        </w:rPr>
        <w:tab/>
        <w:t>І. ЖҚҚ-</w:t>
      </w:r>
      <w:r>
        <w:rPr>
          <w:rFonts w:ascii="Times New Roman" w:eastAsia="Times New Roman" w:hAnsi="Times New Roman" w:cs="Times New Roman"/>
          <w:b/>
          <w:sz w:val="24"/>
          <w:szCs w:val="24"/>
          <w:lang w:val="kk-KZ"/>
        </w:rPr>
        <w:t xml:space="preserve">ға қойылатын жалпы талаптар </w:t>
      </w:r>
    </w:p>
    <w:p w:rsidR="00F24789" w:rsidRPr="00447E3F" w:rsidRDefault="00F24789" w:rsidP="00F24789">
      <w:pPr>
        <w:spacing w:after="0" w:line="240" w:lineRule="auto"/>
        <w:ind w:firstLine="709"/>
        <w:jc w:val="both"/>
        <w:rPr>
          <w:rFonts w:ascii="Times New Roman" w:eastAsia="Times New Roman" w:hAnsi="Times New Roman" w:cs="Times New Roman"/>
          <w:sz w:val="24"/>
          <w:szCs w:val="24"/>
          <w:lang w:val="kk-KZ"/>
        </w:rPr>
      </w:pPr>
      <w:r w:rsidRPr="00447E3F">
        <w:rPr>
          <w:rFonts w:ascii="Times New Roman" w:eastAsia="Times New Roman" w:hAnsi="Times New Roman" w:cs="Times New Roman"/>
          <w:sz w:val="24"/>
          <w:szCs w:val="24"/>
          <w:lang w:val="kk-KZ"/>
        </w:rPr>
        <w:t>ЖҚҚ пайдалану орнына жақын таза аймақта орналасуы тиіс, ластануды болдырмау үшін таза, құрғақ жерде қауіпсіз сақталады.</w:t>
      </w:r>
    </w:p>
    <w:p w:rsidR="00F24789" w:rsidRDefault="00F24789" w:rsidP="00F24789">
      <w:pPr>
        <w:spacing w:after="0" w:line="240" w:lineRule="auto"/>
        <w:ind w:firstLine="709"/>
        <w:jc w:val="both"/>
        <w:rPr>
          <w:rFonts w:ascii="Times New Roman" w:eastAsia="Times New Roman" w:hAnsi="Times New Roman" w:cs="Times New Roman"/>
          <w:sz w:val="24"/>
          <w:szCs w:val="24"/>
          <w:lang w:val="kk-KZ"/>
        </w:rPr>
      </w:pPr>
      <w:r w:rsidRPr="00447E3F">
        <w:rPr>
          <w:rFonts w:ascii="Times New Roman" w:eastAsia="Times New Roman" w:hAnsi="Times New Roman" w:cs="Times New Roman"/>
          <w:sz w:val="24"/>
          <w:szCs w:val="24"/>
          <w:lang w:val="kk-KZ"/>
        </w:rPr>
        <w:t xml:space="preserve">Үй ошағына барған кезде ЖҚҚ қолданар алдында оны таза контейнерде тасымалдау керек. Үй ошағында пайдаланғаннан кейін шығатын жерде шешіледі және В </w:t>
      </w:r>
      <w:r>
        <w:rPr>
          <w:rFonts w:ascii="Times New Roman" w:eastAsia="Times New Roman" w:hAnsi="Times New Roman" w:cs="Times New Roman"/>
          <w:sz w:val="24"/>
          <w:szCs w:val="24"/>
          <w:lang w:val="kk-KZ"/>
        </w:rPr>
        <w:t xml:space="preserve">сыныбындағы </w:t>
      </w:r>
      <w:r w:rsidRPr="00447E3F">
        <w:rPr>
          <w:rFonts w:ascii="Times New Roman" w:eastAsia="Times New Roman" w:hAnsi="Times New Roman" w:cs="Times New Roman"/>
          <w:sz w:val="24"/>
          <w:szCs w:val="24"/>
          <w:lang w:val="kk-KZ"/>
        </w:rPr>
        <w:t>қалдықтарға арналған сары пакетке салынады.</w:t>
      </w:r>
    </w:p>
    <w:p w:rsidR="00F24789" w:rsidRPr="00447E3F" w:rsidRDefault="00F24789" w:rsidP="00F24789">
      <w:pPr>
        <w:spacing w:after="0" w:line="240" w:lineRule="auto"/>
        <w:ind w:firstLine="709"/>
        <w:jc w:val="both"/>
        <w:rPr>
          <w:rFonts w:ascii="Times New Roman" w:eastAsia="Times New Roman" w:hAnsi="Times New Roman" w:cs="Times New Roman"/>
          <w:sz w:val="24"/>
          <w:szCs w:val="24"/>
          <w:lang w:val="kk-KZ"/>
        </w:rPr>
      </w:pPr>
      <w:r w:rsidRPr="00447E3F">
        <w:rPr>
          <w:rFonts w:ascii="Times New Roman" w:eastAsia="Times New Roman" w:hAnsi="Times New Roman" w:cs="Times New Roman"/>
          <w:sz w:val="24"/>
          <w:szCs w:val="24"/>
          <w:lang w:val="kk-KZ"/>
        </w:rPr>
        <w:t xml:space="preserve">Егер өндіруші көрсетпесе немесе </w:t>
      </w:r>
      <w:r>
        <w:rPr>
          <w:rFonts w:ascii="Times New Roman" w:eastAsia="Times New Roman" w:hAnsi="Times New Roman" w:cs="Times New Roman"/>
          <w:sz w:val="24"/>
          <w:szCs w:val="24"/>
          <w:lang w:val="kk-KZ"/>
        </w:rPr>
        <w:t>көп рет</w:t>
      </w:r>
      <w:r w:rsidRPr="00447E3F">
        <w:rPr>
          <w:rFonts w:ascii="Times New Roman" w:eastAsia="Times New Roman" w:hAnsi="Times New Roman" w:cs="Times New Roman"/>
          <w:sz w:val="24"/>
          <w:szCs w:val="24"/>
          <w:lang w:val="kk-KZ"/>
        </w:rPr>
        <w:t xml:space="preserve"> пайдалану үшін келісілмесе, ЖҚҚ</w:t>
      </w:r>
      <w:r>
        <w:rPr>
          <w:rFonts w:ascii="Times New Roman" w:eastAsia="Times New Roman" w:hAnsi="Times New Roman" w:cs="Times New Roman"/>
          <w:sz w:val="24"/>
          <w:szCs w:val="24"/>
          <w:lang w:val="kk-KZ"/>
        </w:rPr>
        <w:t>-ы</w:t>
      </w:r>
      <w:r w:rsidRPr="00447E3F">
        <w:rPr>
          <w:rFonts w:ascii="Times New Roman" w:eastAsia="Times New Roman" w:hAnsi="Times New Roman" w:cs="Times New Roman"/>
          <w:sz w:val="24"/>
          <w:szCs w:val="24"/>
          <w:lang w:val="kk-KZ"/>
        </w:rPr>
        <w:t xml:space="preserve"> бір рет </w:t>
      </w:r>
      <w:r>
        <w:rPr>
          <w:rFonts w:ascii="Times New Roman" w:eastAsia="Times New Roman" w:hAnsi="Times New Roman" w:cs="Times New Roman"/>
          <w:sz w:val="24"/>
          <w:szCs w:val="24"/>
          <w:lang w:val="kk-KZ"/>
        </w:rPr>
        <w:t>пайдаланылады</w:t>
      </w:r>
      <w:r w:rsidRPr="00447E3F">
        <w:rPr>
          <w:rFonts w:ascii="Times New Roman" w:eastAsia="Times New Roman" w:hAnsi="Times New Roman" w:cs="Times New Roman"/>
          <w:sz w:val="24"/>
          <w:szCs w:val="24"/>
          <w:lang w:val="kk-KZ"/>
        </w:rPr>
        <w:t>.</w:t>
      </w:r>
    </w:p>
    <w:p w:rsidR="00F24789" w:rsidRDefault="00F24789" w:rsidP="00F24789">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ЖҚҚ әр пациенттен кейін және/</w:t>
      </w:r>
      <w:r w:rsidRPr="00447E3F">
        <w:rPr>
          <w:rFonts w:ascii="Times New Roman" w:eastAsia="Times New Roman" w:hAnsi="Times New Roman" w:cs="Times New Roman"/>
          <w:sz w:val="24"/>
          <w:szCs w:val="24"/>
          <w:lang w:val="kk-KZ"/>
        </w:rPr>
        <w:t>немесе процедура немесе медициналық манипуляция аяқталғаннан кейін бірден өзгереді. Зақымдалған немесе ластанған кезде ЖҚҚ-ны дереу ауыстыру керек</w:t>
      </w:r>
      <w:r>
        <w:rPr>
          <w:rFonts w:ascii="Times New Roman" w:eastAsia="Times New Roman" w:hAnsi="Times New Roman" w:cs="Times New Roman"/>
          <w:sz w:val="24"/>
          <w:szCs w:val="24"/>
          <w:lang w:val="kk-KZ"/>
        </w:rPr>
        <w:t>.</w:t>
      </w:r>
    </w:p>
    <w:p w:rsidR="00F24789" w:rsidRPr="00937BC8" w:rsidRDefault="00F24789" w:rsidP="00F24789">
      <w:pPr>
        <w:spacing w:after="0" w:line="240" w:lineRule="auto"/>
        <w:ind w:firstLine="709"/>
        <w:jc w:val="both"/>
        <w:rPr>
          <w:rFonts w:ascii="Times New Roman" w:eastAsia="Times New Roman" w:hAnsi="Times New Roman" w:cs="Times New Roman"/>
          <w:sz w:val="24"/>
          <w:szCs w:val="24"/>
          <w:lang w:val="kk-KZ"/>
        </w:rPr>
      </w:pPr>
      <w:r w:rsidRPr="00937BC8">
        <w:rPr>
          <w:rFonts w:ascii="Times New Roman" w:eastAsia="Times New Roman" w:hAnsi="Times New Roman" w:cs="Times New Roman"/>
          <w:sz w:val="24"/>
          <w:szCs w:val="24"/>
          <w:lang w:val="kk-KZ"/>
        </w:rPr>
        <w:t>Егер қорғаныш көз</w:t>
      </w:r>
      <w:r>
        <w:rPr>
          <w:rFonts w:ascii="Times New Roman" w:eastAsia="Times New Roman" w:hAnsi="Times New Roman" w:cs="Times New Roman"/>
          <w:sz w:val="24"/>
          <w:szCs w:val="24"/>
          <w:lang w:val="kk-KZ"/>
        </w:rPr>
        <w:t>ілдірігі/қорғаныш қалқандары/</w:t>
      </w:r>
      <w:r w:rsidRPr="00937BC8">
        <w:rPr>
          <w:rFonts w:ascii="Times New Roman" w:eastAsia="Times New Roman" w:hAnsi="Times New Roman" w:cs="Times New Roman"/>
          <w:sz w:val="24"/>
          <w:szCs w:val="24"/>
          <w:lang w:val="kk-KZ"/>
        </w:rPr>
        <w:t xml:space="preserve">комбинезон сияқты </w:t>
      </w:r>
      <w:r>
        <w:rPr>
          <w:rFonts w:ascii="Times New Roman" w:eastAsia="Times New Roman" w:hAnsi="Times New Roman" w:cs="Times New Roman"/>
          <w:sz w:val="24"/>
          <w:szCs w:val="24"/>
          <w:lang w:val="kk-KZ"/>
        </w:rPr>
        <w:t xml:space="preserve">көп рет </w:t>
      </w:r>
      <w:r w:rsidRPr="00937BC8">
        <w:rPr>
          <w:rFonts w:ascii="Times New Roman" w:eastAsia="Times New Roman" w:hAnsi="Times New Roman" w:cs="Times New Roman"/>
          <w:sz w:val="24"/>
          <w:szCs w:val="24"/>
          <w:lang w:val="kk-KZ"/>
        </w:rPr>
        <w:t>пайдалануға болатын ЖҚҚ пайдаланылса, ЖҚҚ өндірушінің нұсқаул</w:t>
      </w:r>
      <w:r>
        <w:rPr>
          <w:rFonts w:ascii="Times New Roman" w:eastAsia="Times New Roman" w:hAnsi="Times New Roman" w:cs="Times New Roman"/>
          <w:sz w:val="24"/>
          <w:szCs w:val="24"/>
          <w:lang w:val="kk-KZ"/>
        </w:rPr>
        <w:t>ықт</w:t>
      </w:r>
      <w:r w:rsidRPr="00937BC8">
        <w:rPr>
          <w:rFonts w:ascii="Times New Roman" w:eastAsia="Times New Roman" w:hAnsi="Times New Roman" w:cs="Times New Roman"/>
          <w:sz w:val="24"/>
          <w:szCs w:val="24"/>
          <w:lang w:val="kk-KZ"/>
        </w:rPr>
        <w:t xml:space="preserve">арына сәйкес әр </w:t>
      </w:r>
      <w:r>
        <w:rPr>
          <w:rFonts w:ascii="Times New Roman" w:eastAsia="Times New Roman" w:hAnsi="Times New Roman" w:cs="Times New Roman"/>
          <w:sz w:val="24"/>
          <w:szCs w:val="24"/>
          <w:lang w:val="kk-KZ"/>
        </w:rPr>
        <w:t>пайдаланылғаннан</w:t>
      </w:r>
      <w:r w:rsidRPr="00937BC8">
        <w:rPr>
          <w:rFonts w:ascii="Times New Roman" w:eastAsia="Times New Roman" w:hAnsi="Times New Roman" w:cs="Times New Roman"/>
          <w:sz w:val="24"/>
          <w:szCs w:val="24"/>
          <w:lang w:val="kk-KZ"/>
        </w:rPr>
        <w:t xml:space="preserve"> кейін зарарсыздандырылуы </w:t>
      </w:r>
      <w:r>
        <w:rPr>
          <w:rFonts w:ascii="Times New Roman" w:eastAsia="Times New Roman" w:hAnsi="Times New Roman" w:cs="Times New Roman"/>
          <w:sz w:val="24"/>
          <w:szCs w:val="24"/>
          <w:lang w:val="kk-KZ"/>
        </w:rPr>
        <w:t>қажет</w:t>
      </w:r>
      <w:r w:rsidRPr="00937BC8">
        <w:rPr>
          <w:rFonts w:ascii="Times New Roman" w:eastAsia="Times New Roman" w:hAnsi="Times New Roman" w:cs="Times New Roman"/>
          <w:sz w:val="24"/>
          <w:szCs w:val="24"/>
          <w:lang w:val="kk-KZ"/>
        </w:rPr>
        <w:t>.</w:t>
      </w:r>
    </w:p>
    <w:p w:rsidR="00F24789" w:rsidRPr="00937BC8" w:rsidRDefault="00F24789" w:rsidP="00F24789">
      <w:pPr>
        <w:spacing w:after="0" w:line="240" w:lineRule="auto"/>
        <w:ind w:firstLine="709"/>
        <w:jc w:val="both"/>
        <w:rPr>
          <w:rFonts w:ascii="Times New Roman" w:eastAsia="Times New Roman" w:hAnsi="Times New Roman" w:cs="Times New Roman"/>
          <w:sz w:val="24"/>
          <w:szCs w:val="24"/>
          <w:lang w:val="kk-KZ"/>
        </w:rPr>
      </w:pPr>
      <w:r w:rsidRPr="00937BC8">
        <w:rPr>
          <w:rFonts w:ascii="Times New Roman" w:eastAsia="Times New Roman" w:hAnsi="Times New Roman" w:cs="Times New Roman"/>
          <w:sz w:val="24"/>
          <w:szCs w:val="24"/>
          <w:lang w:val="kk-KZ"/>
        </w:rPr>
        <w:t>ЖҚҚ персоналдың киім мөлшеріне сәйкес таңдалуы тиіс. ЖҚҚ медициналық жұмыс костюмінің үстіне киіледі.</w:t>
      </w:r>
    </w:p>
    <w:p w:rsidR="00F24789" w:rsidRPr="000D2E42" w:rsidRDefault="00F24789" w:rsidP="00F24789">
      <w:pPr>
        <w:spacing w:after="0" w:line="240" w:lineRule="auto"/>
        <w:ind w:firstLine="709"/>
        <w:jc w:val="both"/>
        <w:rPr>
          <w:rFonts w:ascii="Times New Roman" w:eastAsia="Times New Roman" w:hAnsi="Times New Roman" w:cs="Times New Roman"/>
          <w:sz w:val="24"/>
          <w:szCs w:val="24"/>
          <w:lang w:val="kk-KZ"/>
        </w:rPr>
      </w:pPr>
      <w:r w:rsidRPr="00937BC8">
        <w:rPr>
          <w:rFonts w:ascii="Times New Roman" w:eastAsia="Times New Roman" w:hAnsi="Times New Roman" w:cs="Times New Roman"/>
          <w:sz w:val="24"/>
          <w:szCs w:val="24"/>
          <w:lang w:val="kk-KZ"/>
        </w:rPr>
        <w:lastRenderedPageBreak/>
        <w:t>ЖҚҚ таза аймақта киіледі. Лас аймақта медицина қызметкері ЖҚҚ-ны шешеді. ЖҚҚ кию және шешу аймағында қолды өңдеуге арналған антисептиктер болуы тиіс.</w:t>
      </w:r>
      <w:r>
        <w:rPr>
          <w:rFonts w:ascii="Times New Roman" w:eastAsia="Times New Roman" w:hAnsi="Times New Roman" w:cs="Times New Roman"/>
          <w:sz w:val="24"/>
          <w:szCs w:val="24"/>
          <w:lang w:val="kk-KZ"/>
        </w:rPr>
        <w:t xml:space="preserve"> </w:t>
      </w:r>
      <w:r w:rsidRPr="000D2E42">
        <w:rPr>
          <w:rFonts w:ascii="Times New Roman" w:eastAsia="Times New Roman" w:hAnsi="Times New Roman" w:cs="Times New Roman"/>
          <w:sz w:val="24"/>
          <w:szCs w:val="24"/>
          <w:lang w:val="kk-KZ"/>
        </w:rPr>
        <w:t xml:space="preserve">Таза аймақта адамның бойымен бірдей айна болуы керек. </w:t>
      </w:r>
    </w:p>
    <w:p w:rsidR="00F24789" w:rsidRPr="000D2E42" w:rsidRDefault="00F24789" w:rsidP="00F24789">
      <w:pPr>
        <w:spacing w:after="0" w:line="240" w:lineRule="auto"/>
        <w:ind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Лас аймақта В сыныбының медициналық қалдықтарын жинауға арналған таңбаланған контейнер (пайдаланылған ЖҚҚ-ны жинауға арналған), қол жууға арналған раковина және қолды өңдеуге арналған антисептиктер болады.</w:t>
      </w:r>
    </w:p>
    <w:p w:rsidR="00F24789" w:rsidRPr="000D2E42" w:rsidRDefault="00F24789" w:rsidP="00F24789">
      <w:pPr>
        <w:spacing w:after="0" w:line="240" w:lineRule="auto"/>
        <w:ind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 xml:space="preserve">ЖҚҚ-ны кию ЖҚҚ пайдалануды бақылау жөніндегі жауапты адамның қатысуымен жүргізіледі. Медицина қызметкері науқастың палатасына кіргеннен кейін жауапты адам таза аймақта күту керек. Егер жауапты адам болмаған жағдайда қызметкер көзбен шолып бақылауды жүзеге асыра отырып, айна алдында киінеді. </w:t>
      </w:r>
    </w:p>
    <w:p w:rsidR="00F24789" w:rsidRPr="000D2E42" w:rsidRDefault="00F24789" w:rsidP="00F24789">
      <w:pPr>
        <w:spacing w:after="0" w:line="240" w:lineRule="auto"/>
        <w:ind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 xml:space="preserve">ЖҚҚ пайдалануды бақылау жөніндегі жауапты адам </w:t>
      </w:r>
      <w:r>
        <w:rPr>
          <w:rFonts w:ascii="Times New Roman" w:eastAsia="Times New Roman" w:hAnsi="Times New Roman" w:cs="Times New Roman"/>
          <w:sz w:val="24"/>
          <w:szCs w:val="24"/>
          <w:lang w:val="kk-KZ"/>
        </w:rPr>
        <w:t>–</w:t>
      </w:r>
      <w:r w:rsidRPr="000D2E42">
        <w:rPr>
          <w:rFonts w:ascii="Times New Roman" w:eastAsia="Times New Roman" w:hAnsi="Times New Roman" w:cs="Times New Roman"/>
          <w:sz w:val="24"/>
          <w:szCs w:val="24"/>
          <w:lang w:val="kk-KZ"/>
        </w:rPr>
        <w:t xml:space="preserve"> бұл</w:t>
      </w:r>
      <w:r>
        <w:rPr>
          <w:rFonts w:ascii="Times New Roman" w:eastAsia="Times New Roman" w:hAnsi="Times New Roman" w:cs="Times New Roman"/>
          <w:sz w:val="24"/>
          <w:szCs w:val="24"/>
          <w:lang w:val="kk-KZ"/>
        </w:rPr>
        <w:t xml:space="preserve"> </w:t>
      </w:r>
      <w:r w:rsidRPr="000D2E42">
        <w:rPr>
          <w:rFonts w:ascii="Times New Roman" w:eastAsia="Times New Roman" w:hAnsi="Times New Roman" w:cs="Times New Roman"/>
          <w:sz w:val="24"/>
          <w:szCs w:val="24"/>
          <w:lang w:val="kk-KZ"/>
        </w:rPr>
        <w:t>ЖҚҚ-ны кию/шешу техникасына және биологиялық қауіпсіздік шараларына оқытылған медицина қызметкері. Ол ЖҚҚ-ны кию және шешу кезінде көзбен шолып бақылауды жүзеге асырады.</w:t>
      </w:r>
    </w:p>
    <w:p w:rsidR="00F24789" w:rsidRPr="000D2E42" w:rsidRDefault="00F24789" w:rsidP="00F24789">
      <w:pPr>
        <w:spacing w:after="0" w:line="240" w:lineRule="auto"/>
        <w:ind w:firstLine="709"/>
        <w:jc w:val="both"/>
        <w:rPr>
          <w:rFonts w:ascii="Times New Roman" w:eastAsia="Times New Roman" w:hAnsi="Times New Roman" w:cs="Times New Roman"/>
          <w:b/>
          <w:sz w:val="24"/>
          <w:szCs w:val="24"/>
          <w:lang w:val="kk-KZ"/>
        </w:rPr>
      </w:pPr>
    </w:p>
    <w:p w:rsidR="00F24789" w:rsidRPr="000D2E42" w:rsidRDefault="00F24789" w:rsidP="00F24789">
      <w:pPr>
        <w:spacing w:after="0" w:line="240" w:lineRule="auto"/>
        <w:ind w:firstLine="709"/>
        <w:jc w:val="both"/>
        <w:rPr>
          <w:rFonts w:ascii="Times New Roman" w:eastAsia="Times New Roman" w:hAnsi="Times New Roman" w:cs="Times New Roman"/>
          <w:b/>
          <w:sz w:val="24"/>
          <w:szCs w:val="24"/>
          <w:lang w:val="kk-KZ"/>
        </w:rPr>
      </w:pPr>
      <w:r w:rsidRPr="000D2E42">
        <w:rPr>
          <w:rFonts w:ascii="Times New Roman" w:eastAsia="Times New Roman" w:hAnsi="Times New Roman" w:cs="Times New Roman"/>
          <w:b/>
          <w:sz w:val="24"/>
          <w:szCs w:val="24"/>
          <w:lang w:val="kk-KZ"/>
        </w:rPr>
        <w:t>1. №1 қорға</w:t>
      </w:r>
      <w:r>
        <w:rPr>
          <w:rFonts w:ascii="Times New Roman" w:eastAsia="Times New Roman" w:hAnsi="Times New Roman" w:cs="Times New Roman"/>
          <w:b/>
          <w:sz w:val="24"/>
          <w:szCs w:val="24"/>
          <w:lang w:val="kk-KZ"/>
        </w:rPr>
        <w:t>ыш</w:t>
      </w:r>
      <w:r w:rsidRPr="000D2E42">
        <w:rPr>
          <w:rFonts w:ascii="Times New Roman" w:eastAsia="Times New Roman" w:hAnsi="Times New Roman" w:cs="Times New Roman"/>
          <w:b/>
          <w:sz w:val="24"/>
          <w:szCs w:val="24"/>
          <w:lang w:val="kk-KZ"/>
        </w:rPr>
        <w:t xml:space="preserve"> деңгейі.</w:t>
      </w:r>
    </w:p>
    <w:p w:rsidR="00F24789" w:rsidRPr="000D2E42" w:rsidRDefault="00F24789" w:rsidP="00F24789">
      <w:pPr>
        <w:spacing w:after="0" w:line="240" w:lineRule="auto"/>
        <w:ind w:firstLine="709"/>
        <w:jc w:val="center"/>
        <w:rPr>
          <w:rFonts w:ascii="Times New Roman" w:eastAsia="Times New Roman" w:hAnsi="Times New Roman" w:cs="Times New Roman"/>
          <w:b/>
          <w:sz w:val="24"/>
          <w:szCs w:val="24"/>
          <w:lang w:val="kk-KZ"/>
        </w:rPr>
      </w:pPr>
      <w:r w:rsidRPr="000D2E42">
        <w:rPr>
          <w:rFonts w:ascii="Times New Roman" w:eastAsia="Times New Roman" w:hAnsi="Times New Roman" w:cs="Times New Roman"/>
          <w:b/>
          <w:sz w:val="24"/>
          <w:szCs w:val="24"/>
          <w:lang w:val="kk-KZ"/>
        </w:rPr>
        <w:t>ЖҚҚ-ны кию</w:t>
      </w:r>
    </w:p>
    <w:p w:rsidR="00F24789" w:rsidRPr="000D2E42" w:rsidRDefault="00F24789" w:rsidP="00F24789">
      <w:pPr>
        <w:spacing w:after="0" w:line="240" w:lineRule="auto"/>
        <w:ind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ЖҚҚ-ны кию алдында қолды сабынмен жуып, спирттің негізіндегі антисептикпен өңдеу қажет.</w:t>
      </w:r>
    </w:p>
    <w:p w:rsidR="00F24789" w:rsidRPr="000D2E42" w:rsidRDefault="00F24789" w:rsidP="00F24789">
      <w:pPr>
        <w:spacing w:after="0" w:line="240" w:lineRule="auto"/>
        <w:ind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1) Бас киімнің астына шашты салып, оны киіңіз.</w:t>
      </w:r>
    </w:p>
    <w:p w:rsidR="00F24789" w:rsidRPr="000D2E42" w:rsidRDefault="00F24789" w:rsidP="00F24789">
      <w:pPr>
        <w:spacing w:after="0" w:line="240" w:lineRule="auto"/>
        <w:ind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 xml:space="preserve">2) Арқасында байламдары бар </w:t>
      </w:r>
      <w:r>
        <w:rPr>
          <w:rFonts w:ascii="Times New Roman" w:eastAsia="Times New Roman" w:hAnsi="Times New Roman" w:cs="Times New Roman"/>
          <w:sz w:val="24"/>
          <w:szCs w:val="24"/>
          <w:lang w:val="kk-KZ"/>
        </w:rPr>
        <w:t>тоқылмаған материалдан</w:t>
      </w:r>
      <w:r w:rsidRPr="000D2E42">
        <w:rPr>
          <w:rFonts w:ascii="Times New Roman" w:eastAsia="Times New Roman" w:hAnsi="Times New Roman" w:cs="Times New Roman"/>
          <w:sz w:val="24"/>
          <w:szCs w:val="24"/>
          <w:lang w:val="kk-KZ"/>
        </w:rPr>
        <w:t xml:space="preserve"> бір рет қолданылатын халатты киіңіз. Халат денені мойыннан тізеге дейін, қолдарын білек ұшына дейін толық жабады және арқасында байланады. Мойны мен белінде түймеленеді немесе байланады. </w:t>
      </w:r>
    </w:p>
    <w:p w:rsidR="00F24789" w:rsidRPr="000D2E42" w:rsidRDefault="00F24789" w:rsidP="00F24789">
      <w:pPr>
        <w:spacing w:after="0" w:line="240" w:lineRule="auto"/>
        <w:ind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3) Жауапты адам халаттың арқа мен белді толық жабуын бақылайды.</w:t>
      </w:r>
    </w:p>
    <w:p w:rsidR="00F24789" w:rsidRPr="000D2E42" w:rsidRDefault="00F24789" w:rsidP="00F24789">
      <w:pPr>
        <w:spacing w:after="0" w:line="240" w:lineRule="auto"/>
        <w:ind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 xml:space="preserve">4) Егер сіз оптикалық көзілдірік киген болсаңыз, оны респиратор кигенше шешіңіз. </w:t>
      </w:r>
      <w:r>
        <w:rPr>
          <w:rFonts w:ascii="Times New Roman" w:eastAsia="Times New Roman" w:hAnsi="Times New Roman" w:cs="Times New Roman"/>
          <w:sz w:val="24"/>
          <w:szCs w:val="24"/>
          <w:lang w:val="kk-KZ"/>
        </w:rPr>
        <w:t>Көзілдірік л</w:t>
      </w:r>
      <w:r w:rsidRPr="000D2E42">
        <w:rPr>
          <w:rFonts w:ascii="Times New Roman" w:eastAsia="Times New Roman" w:hAnsi="Times New Roman" w:cs="Times New Roman"/>
          <w:sz w:val="24"/>
          <w:szCs w:val="24"/>
          <w:lang w:val="kk-KZ"/>
        </w:rPr>
        <w:t>инзалары</w:t>
      </w:r>
      <w:r>
        <w:rPr>
          <w:rFonts w:ascii="Times New Roman" w:eastAsia="Times New Roman" w:hAnsi="Times New Roman" w:cs="Times New Roman"/>
          <w:sz w:val="24"/>
          <w:szCs w:val="24"/>
          <w:lang w:val="kk-KZ"/>
        </w:rPr>
        <w:t>н</w:t>
      </w:r>
      <w:r w:rsidRPr="000D2E42">
        <w:rPr>
          <w:rFonts w:ascii="Times New Roman" w:eastAsia="Times New Roman" w:hAnsi="Times New Roman" w:cs="Times New Roman"/>
          <w:sz w:val="24"/>
          <w:szCs w:val="24"/>
          <w:lang w:val="kk-KZ"/>
        </w:rPr>
        <w:t xml:space="preserve"> спиртті салфеткамен сүртіңіз. Респираторды киіңіз және оның бетке тығыз жанасуына көз жеткізіңіз. Респиратор пайдаланылатын бет қалқаншасына сәйкес келуі тиіс. Респиратордың жанасуын қамтамасыз ету үшін екі саусақпен мұрын клипсін қысыңыз. Респиратордың жанасуын тексеру үшін бірнеше дем шығарыңыз. Көзілдіріктің имек тұтқасын респиратордың байланымының артына салып, оптикалық көзілдірікті киіңіз. Жауапты адам  респиратор байламдарының желкеде орналасуының дұрыстығын тексереді. </w:t>
      </w:r>
    </w:p>
    <w:p w:rsidR="00F24789" w:rsidRPr="000D2E42" w:rsidRDefault="00F24789" w:rsidP="00F24789">
      <w:pPr>
        <w:spacing w:after="0" w:line="240" w:lineRule="auto"/>
        <w:ind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 xml:space="preserve">5) </w:t>
      </w:r>
      <w:r>
        <w:rPr>
          <w:rFonts w:ascii="Times New Roman" w:eastAsia="Times New Roman" w:hAnsi="Times New Roman" w:cs="Times New Roman"/>
          <w:sz w:val="24"/>
          <w:szCs w:val="24"/>
          <w:lang w:val="kk-KZ"/>
        </w:rPr>
        <w:t>Қ</w:t>
      </w:r>
      <w:r w:rsidRPr="000D2E42">
        <w:rPr>
          <w:rFonts w:ascii="Times New Roman" w:eastAsia="Times New Roman" w:hAnsi="Times New Roman" w:cs="Times New Roman"/>
          <w:sz w:val="24"/>
          <w:szCs w:val="24"/>
          <w:lang w:val="kk-KZ"/>
        </w:rPr>
        <w:t xml:space="preserve">олайлы өлшемдегі стерильді емес нитрил/латекс қолғаптарын киіңіз. Қолғап жеңдердің манжеттерін жабатынына көз жеткізіңіз. Палатаға </w:t>
      </w:r>
      <w:r>
        <w:rPr>
          <w:rFonts w:ascii="Times New Roman" w:eastAsia="Times New Roman" w:hAnsi="Times New Roman" w:cs="Times New Roman"/>
          <w:sz w:val="24"/>
          <w:szCs w:val="24"/>
          <w:lang w:val="kk-KZ"/>
        </w:rPr>
        <w:t>кіреберіс</w:t>
      </w:r>
      <w:r w:rsidRPr="000D2E42">
        <w:rPr>
          <w:rFonts w:ascii="Times New Roman" w:eastAsia="Times New Roman" w:hAnsi="Times New Roman" w:cs="Times New Roman"/>
          <w:sz w:val="24"/>
          <w:szCs w:val="24"/>
          <w:lang w:val="kk-KZ"/>
        </w:rPr>
        <w:t>те жауапты адам соңғы тексеруді жүргізеді.</w:t>
      </w:r>
    </w:p>
    <w:p w:rsidR="00F24789" w:rsidRPr="000D2E42" w:rsidRDefault="00F24789" w:rsidP="00375CA3">
      <w:pPr>
        <w:pStyle w:val="a7"/>
        <w:numPr>
          <w:ilvl w:val="0"/>
          <w:numId w:val="2"/>
        </w:numPr>
        <w:spacing w:after="0" w:line="240" w:lineRule="auto"/>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Қолыңызды беттен алыс ұстаңыз</w:t>
      </w:r>
    </w:p>
    <w:p w:rsidR="00F24789" w:rsidRPr="000D2E42" w:rsidRDefault="00F24789" w:rsidP="00375CA3">
      <w:pPr>
        <w:pStyle w:val="a7"/>
        <w:numPr>
          <w:ilvl w:val="0"/>
          <w:numId w:val="2"/>
        </w:numPr>
        <w:spacing w:after="0" w:line="240" w:lineRule="auto"/>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Өзіңіз ұстайтын беттердің санын шектеңіз</w:t>
      </w:r>
    </w:p>
    <w:p w:rsidR="00F24789" w:rsidRPr="000D2E42" w:rsidRDefault="00F24789" w:rsidP="00375CA3">
      <w:pPr>
        <w:pStyle w:val="a7"/>
        <w:numPr>
          <w:ilvl w:val="0"/>
          <w:numId w:val="2"/>
        </w:numPr>
        <w:spacing w:after="0" w:line="240" w:lineRule="auto"/>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 xml:space="preserve">Егер олар бүлінген немесе қатты ластанған болса, қолғапты ауыстырыңыз </w:t>
      </w:r>
    </w:p>
    <w:p w:rsidR="00F24789" w:rsidRPr="000D2E42" w:rsidRDefault="00F24789" w:rsidP="00375CA3">
      <w:pPr>
        <w:pStyle w:val="a7"/>
        <w:numPr>
          <w:ilvl w:val="0"/>
          <w:numId w:val="2"/>
        </w:numPr>
        <w:spacing w:after="0" w:line="240" w:lineRule="auto"/>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Қол гигиенасы қағидаларын сақтаңыз.</w:t>
      </w:r>
    </w:p>
    <w:p w:rsidR="00F24789" w:rsidRPr="000D2E42" w:rsidRDefault="00F24789" w:rsidP="00F24789">
      <w:pPr>
        <w:spacing w:after="0" w:line="240" w:lineRule="auto"/>
        <w:ind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 xml:space="preserve">ЖҚҚ-ның бүтіндігі бұзылған жағдайда, ол құсық массаларымен немесе науқастың басқа бөлінділерімен ластанған жағдайда палатадан кетіңіз. </w:t>
      </w:r>
    </w:p>
    <w:p w:rsidR="00F24789" w:rsidRPr="000D2E42" w:rsidRDefault="00F24789" w:rsidP="00F24789">
      <w:pPr>
        <w:spacing w:after="0" w:line="240" w:lineRule="auto"/>
        <w:jc w:val="center"/>
        <w:rPr>
          <w:rFonts w:ascii="Times New Roman" w:eastAsia="Times New Roman" w:hAnsi="Times New Roman" w:cs="Times New Roman"/>
          <w:sz w:val="24"/>
          <w:szCs w:val="24"/>
          <w:lang w:val="kk-KZ"/>
        </w:rPr>
      </w:pPr>
    </w:p>
    <w:p w:rsidR="00F24789" w:rsidRPr="000D2E42" w:rsidRDefault="00F24789" w:rsidP="00F24789">
      <w:pPr>
        <w:spacing w:after="0" w:line="240" w:lineRule="auto"/>
        <w:jc w:val="center"/>
        <w:rPr>
          <w:rFonts w:ascii="Times New Roman" w:eastAsia="Times New Roman" w:hAnsi="Times New Roman" w:cs="Times New Roman"/>
          <w:b/>
          <w:sz w:val="24"/>
          <w:szCs w:val="24"/>
          <w:lang w:val="kk-KZ"/>
        </w:rPr>
      </w:pPr>
      <w:r w:rsidRPr="000D2E42">
        <w:rPr>
          <w:rFonts w:ascii="Times New Roman" w:eastAsia="Times New Roman" w:hAnsi="Times New Roman" w:cs="Times New Roman"/>
          <w:b/>
          <w:sz w:val="24"/>
          <w:szCs w:val="24"/>
          <w:lang w:val="kk-KZ"/>
        </w:rPr>
        <w:t>ЖҚҚ-ны шешу</w:t>
      </w:r>
    </w:p>
    <w:p w:rsidR="00F24789" w:rsidRPr="000D2E42" w:rsidRDefault="00F24789" w:rsidP="00F24789">
      <w:pPr>
        <w:spacing w:after="0" w:line="240" w:lineRule="auto"/>
        <w:ind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Медицина қызметкері</w:t>
      </w:r>
      <w:r>
        <w:rPr>
          <w:rFonts w:ascii="Times New Roman" w:eastAsia="Times New Roman" w:hAnsi="Times New Roman" w:cs="Times New Roman"/>
          <w:sz w:val="24"/>
          <w:szCs w:val="24"/>
          <w:lang w:val="kk-KZ"/>
        </w:rPr>
        <w:t xml:space="preserve"> ЖҚҚ-ны шешуге арналған </w:t>
      </w:r>
      <w:r w:rsidRPr="000D2E42">
        <w:rPr>
          <w:rFonts w:ascii="Times New Roman" w:eastAsia="Times New Roman" w:hAnsi="Times New Roman" w:cs="Times New Roman"/>
          <w:sz w:val="24"/>
          <w:szCs w:val="24"/>
          <w:lang w:val="kk-KZ"/>
        </w:rPr>
        <w:t xml:space="preserve">аймаққа шығады. </w:t>
      </w:r>
    </w:p>
    <w:p w:rsidR="00F24789" w:rsidRPr="000D2E42" w:rsidRDefault="00F24789" w:rsidP="00F24789">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ab/>
        <w:t>1) Л</w:t>
      </w:r>
      <w:r w:rsidRPr="000D2E42">
        <w:rPr>
          <w:rFonts w:ascii="Times New Roman" w:eastAsia="Times New Roman" w:hAnsi="Times New Roman" w:cs="Times New Roman"/>
          <w:sz w:val="24"/>
          <w:szCs w:val="24"/>
          <w:lang w:val="kk-KZ"/>
        </w:rPr>
        <w:t>астанған беттерді ұстамай қолғапты шешеді, қолғапты медициналық қалдықтарға арналған контейнерге салады.</w:t>
      </w:r>
    </w:p>
    <w:p w:rsidR="00F24789" w:rsidRPr="000D2E42" w:rsidRDefault="00F24789" w:rsidP="00375CA3">
      <w:pPr>
        <w:pStyle w:val="a7"/>
        <w:numPr>
          <w:ilvl w:val="0"/>
          <w:numId w:val="2"/>
        </w:numPr>
        <w:tabs>
          <w:tab w:val="left" w:pos="993"/>
        </w:tabs>
        <w:spacing w:after="0" w:line="240" w:lineRule="auto"/>
        <w:ind w:left="0"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 xml:space="preserve">Қолғаптың сыртқы жағы ластанған! </w:t>
      </w:r>
    </w:p>
    <w:p w:rsidR="00F24789" w:rsidRPr="000D2E42" w:rsidRDefault="00F24789" w:rsidP="00375CA3">
      <w:pPr>
        <w:pStyle w:val="a7"/>
        <w:numPr>
          <w:ilvl w:val="0"/>
          <w:numId w:val="2"/>
        </w:numPr>
        <w:tabs>
          <w:tab w:val="left" w:pos="993"/>
        </w:tabs>
        <w:spacing w:after="0" w:line="240" w:lineRule="auto"/>
        <w:ind w:left="0"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 xml:space="preserve">Егер қолдарыңыз қолғап шешкен кезде ластанса, тез арада қолды жуыңыз немесе спирттің негізіндегі қолға арналған антисептикті пайдаланыңыз. </w:t>
      </w:r>
    </w:p>
    <w:p w:rsidR="00F24789" w:rsidRPr="000D2E42" w:rsidRDefault="00F24789" w:rsidP="00375CA3">
      <w:pPr>
        <w:pStyle w:val="a7"/>
        <w:numPr>
          <w:ilvl w:val="0"/>
          <w:numId w:val="2"/>
        </w:numPr>
        <w:tabs>
          <w:tab w:val="left" w:pos="993"/>
        </w:tabs>
        <w:spacing w:after="0" w:line="240" w:lineRule="auto"/>
        <w:ind w:left="0"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 xml:space="preserve">Қолғаптағы қолыңызды пайдаланып, басқа қолғаптың алақан тұсын ұстап, бірінші қолғапты тартыңыз. </w:t>
      </w:r>
    </w:p>
    <w:p w:rsidR="00F24789" w:rsidRPr="000D2E42" w:rsidRDefault="00F24789" w:rsidP="00375CA3">
      <w:pPr>
        <w:pStyle w:val="a7"/>
        <w:numPr>
          <w:ilvl w:val="0"/>
          <w:numId w:val="2"/>
        </w:numPr>
        <w:tabs>
          <w:tab w:val="left" w:pos="993"/>
        </w:tabs>
        <w:spacing w:after="0" w:line="240" w:lineRule="auto"/>
        <w:ind w:left="0"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 xml:space="preserve">Шешілген қолғапты қолғаптағы қолыңызда ұстаңыз. </w:t>
      </w:r>
    </w:p>
    <w:p w:rsidR="00F24789" w:rsidRPr="000D2E42" w:rsidRDefault="00F24789" w:rsidP="00375CA3">
      <w:pPr>
        <w:pStyle w:val="a7"/>
        <w:numPr>
          <w:ilvl w:val="0"/>
          <w:numId w:val="2"/>
        </w:numPr>
        <w:tabs>
          <w:tab w:val="left" w:pos="993"/>
        </w:tabs>
        <w:spacing w:after="0" w:line="240" w:lineRule="auto"/>
        <w:ind w:left="0"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lastRenderedPageBreak/>
        <w:t>Қолғапсыз қолыңыздың саусақтарымен екінші қолыңыздың білек тұсынан ұстап, екінші қолғапты бірінші қолғаптың үстінен тартыңыз.</w:t>
      </w:r>
    </w:p>
    <w:p w:rsidR="00F24789" w:rsidRPr="000D2E42" w:rsidRDefault="00F24789" w:rsidP="00F24789">
      <w:pPr>
        <w:tabs>
          <w:tab w:val="left" w:pos="993"/>
        </w:tabs>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 Қ</w:t>
      </w:r>
      <w:r w:rsidRPr="000D2E42">
        <w:rPr>
          <w:rFonts w:ascii="Times New Roman" w:eastAsia="Times New Roman" w:hAnsi="Times New Roman" w:cs="Times New Roman"/>
          <w:sz w:val="24"/>
          <w:szCs w:val="24"/>
          <w:lang w:val="kk-KZ"/>
        </w:rPr>
        <w:t>олды спирттің негізіндегі антисептикпен өңдеңіз.</w:t>
      </w:r>
    </w:p>
    <w:p w:rsidR="00F24789" w:rsidRPr="000D2E42" w:rsidRDefault="00F24789" w:rsidP="00F24789">
      <w:pPr>
        <w:tabs>
          <w:tab w:val="left" w:pos="993"/>
        </w:tabs>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 Х</w:t>
      </w:r>
      <w:r w:rsidRPr="000D2E42">
        <w:rPr>
          <w:rFonts w:ascii="Times New Roman" w:eastAsia="Times New Roman" w:hAnsi="Times New Roman" w:cs="Times New Roman"/>
          <w:sz w:val="24"/>
          <w:szCs w:val="24"/>
          <w:lang w:val="kk-KZ"/>
        </w:rPr>
        <w:t xml:space="preserve">алаттың байлауын үзіп, халатты ластанған жағымен ішке қарай бұрап шешіңіз. </w:t>
      </w:r>
    </w:p>
    <w:p w:rsidR="00F24789" w:rsidRPr="000D2E42" w:rsidRDefault="00F24789" w:rsidP="00375CA3">
      <w:pPr>
        <w:pStyle w:val="a7"/>
        <w:numPr>
          <w:ilvl w:val="0"/>
          <w:numId w:val="2"/>
        </w:numPr>
        <w:tabs>
          <w:tab w:val="left" w:pos="993"/>
        </w:tabs>
        <w:spacing w:after="0" w:line="240" w:lineRule="auto"/>
        <w:ind w:left="0"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 xml:space="preserve">Халаттың алдыңғы бөлігі мен жеңдері ластанған! </w:t>
      </w:r>
    </w:p>
    <w:p w:rsidR="00F24789" w:rsidRPr="000D2E42" w:rsidRDefault="00F24789" w:rsidP="00375CA3">
      <w:pPr>
        <w:pStyle w:val="a7"/>
        <w:numPr>
          <w:ilvl w:val="0"/>
          <w:numId w:val="2"/>
        </w:numPr>
        <w:tabs>
          <w:tab w:val="left" w:pos="993"/>
        </w:tabs>
        <w:spacing w:after="0" w:line="240" w:lineRule="auto"/>
        <w:ind w:left="0"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Егер сіздің қолыңыз халатты шешу кезінде ластанса, тез арада  қолды жуыңыз немесе спирт негізіндегі қолға арналған антисептикті пайдаланыңыз.</w:t>
      </w:r>
    </w:p>
    <w:p w:rsidR="00F24789" w:rsidRPr="000D2E42" w:rsidRDefault="00F24789" w:rsidP="00375CA3">
      <w:pPr>
        <w:pStyle w:val="a7"/>
        <w:numPr>
          <w:ilvl w:val="0"/>
          <w:numId w:val="2"/>
        </w:numPr>
        <w:tabs>
          <w:tab w:val="left" w:pos="993"/>
        </w:tabs>
        <w:spacing w:after="0" w:line="240" w:lineRule="auto"/>
        <w:ind w:left="0"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 xml:space="preserve">Байлауды шешу кезінде жеңдердің денеңізге тимеуін қадағалай отырып, халат байламдарын шешіңіз. </w:t>
      </w:r>
    </w:p>
    <w:p w:rsidR="00F24789" w:rsidRPr="000D2E42" w:rsidRDefault="00F24789" w:rsidP="00375CA3">
      <w:pPr>
        <w:pStyle w:val="a7"/>
        <w:numPr>
          <w:ilvl w:val="0"/>
          <w:numId w:val="2"/>
        </w:numPr>
        <w:tabs>
          <w:tab w:val="left" w:pos="993"/>
        </w:tabs>
        <w:spacing w:after="0" w:line="240" w:lineRule="auto"/>
        <w:ind w:left="0"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 xml:space="preserve">Халаттың тек қана ішкі жағын ұстап, халатты мойын мен иықтан сыртқа тартыңыз. </w:t>
      </w:r>
    </w:p>
    <w:p w:rsidR="00F24789" w:rsidRPr="000D2E42" w:rsidRDefault="00F24789" w:rsidP="00375CA3">
      <w:pPr>
        <w:pStyle w:val="a7"/>
        <w:numPr>
          <w:ilvl w:val="0"/>
          <w:numId w:val="2"/>
        </w:numPr>
        <w:tabs>
          <w:tab w:val="left" w:pos="993"/>
        </w:tabs>
        <w:spacing w:after="0" w:line="240" w:lineRule="auto"/>
        <w:ind w:left="0"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 xml:space="preserve">Халаттың сыртын айналдырыңыз. </w:t>
      </w:r>
    </w:p>
    <w:p w:rsidR="00F24789" w:rsidRPr="000D2E42" w:rsidRDefault="00F24789" w:rsidP="00375CA3">
      <w:pPr>
        <w:pStyle w:val="a7"/>
        <w:numPr>
          <w:ilvl w:val="0"/>
          <w:numId w:val="2"/>
        </w:numPr>
        <w:tabs>
          <w:tab w:val="left" w:pos="993"/>
        </w:tabs>
        <w:spacing w:after="0" w:line="240" w:lineRule="auto"/>
        <w:ind w:left="0"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Халатты жинаңыз немесе түйіндеп байлаңыз және медициналық қалдықтарға арналған контейнерге тастаңыз.</w:t>
      </w:r>
    </w:p>
    <w:p w:rsidR="00F24789" w:rsidRPr="000D2E42" w:rsidRDefault="00F24789" w:rsidP="00F24789">
      <w:pPr>
        <w:tabs>
          <w:tab w:val="left" w:pos="993"/>
        </w:tabs>
        <w:spacing w:after="0" w:line="240" w:lineRule="auto"/>
        <w:ind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4)  Қолыңызды спирт негізіндегі антисептикпен өңдеңіз.</w:t>
      </w:r>
    </w:p>
    <w:p w:rsidR="00F24789" w:rsidRPr="000D2E42" w:rsidRDefault="00F24789" w:rsidP="00F24789">
      <w:pPr>
        <w:tabs>
          <w:tab w:val="left" w:pos="993"/>
        </w:tabs>
        <w:spacing w:after="0" w:line="240" w:lineRule="auto"/>
        <w:ind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5) Медициналық масканы немесе респираторды шешіңіз.</w:t>
      </w:r>
    </w:p>
    <w:p w:rsidR="00F24789" w:rsidRPr="000D2E42" w:rsidRDefault="00F24789" w:rsidP="00375CA3">
      <w:pPr>
        <w:pStyle w:val="a7"/>
        <w:numPr>
          <w:ilvl w:val="0"/>
          <w:numId w:val="2"/>
        </w:numPr>
        <w:tabs>
          <w:tab w:val="left" w:pos="993"/>
        </w:tabs>
        <w:spacing w:after="0" w:line="240" w:lineRule="auto"/>
        <w:ind w:left="0"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Медициналық масканың/респиратордың алдыңғы бөлігі ластанған — ҰСТАМАҢЫЗ!</w:t>
      </w:r>
    </w:p>
    <w:p w:rsidR="00F24789" w:rsidRPr="000D2E42" w:rsidRDefault="00F24789" w:rsidP="00375CA3">
      <w:pPr>
        <w:pStyle w:val="a7"/>
        <w:numPr>
          <w:ilvl w:val="0"/>
          <w:numId w:val="2"/>
        </w:numPr>
        <w:tabs>
          <w:tab w:val="left" w:pos="993"/>
        </w:tabs>
        <w:spacing w:after="0" w:line="240" w:lineRule="auto"/>
        <w:ind w:left="0"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 xml:space="preserve">Егер сіздің қолыңыз медициналық масканы/респираторды шешу кезінде ластанса, тез арада қолды жуыңыз немесе спирт негізіндегі қолға арналған антисептикті пайдаланыңыз. </w:t>
      </w:r>
    </w:p>
    <w:p w:rsidR="00F24789" w:rsidRPr="000D2E42" w:rsidRDefault="00F24789" w:rsidP="00375CA3">
      <w:pPr>
        <w:pStyle w:val="a7"/>
        <w:numPr>
          <w:ilvl w:val="0"/>
          <w:numId w:val="2"/>
        </w:numPr>
        <w:tabs>
          <w:tab w:val="left" w:pos="993"/>
        </w:tabs>
        <w:spacing w:after="0" w:line="240" w:lineRule="auto"/>
        <w:ind w:left="0"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 xml:space="preserve">Медициналық масканың/респиратордың төменгі байламдарын немесе иілгіш ленталарын, содан кейін жоғарғы байламдарын ұстап, алдыңғы жағына тимей шешіңіз. </w:t>
      </w:r>
    </w:p>
    <w:p w:rsidR="00F24789" w:rsidRPr="000D2E42" w:rsidRDefault="00F24789" w:rsidP="00375CA3">
      <w:pPr>
        <w:pStyle w:val="a7"/>
        <w:numPr>
          <w:ilvl w:val="0"/>
          <w:numId w:val="2"/>
        </w:numPr>
        <w:tabs>
          <w:tab w:val="left" w:pos="993"/>
        </w:tabs>
        <w:spacing w:after="0" w:line="240" w:lineRule="auto"/>
        <w:ind w:left="0"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Медициналық қалдықтарға арналған контейнерге тастаңыз.</w:t>
      </w:r>
    </w:p>
    <w:p w:rsidR="00F24789" w:rsidRPr="000D2E42" w:rsidRDefault="00F24789" w:rsidP="00F24789">
      <w:pPr>
        <w:tabs>
          <w:tab w:val="left" w:pos="993"/>
        </w:tabs>
        <w:spacing w:after="0" w:line="240" w:lineRule="auto"/>
        <w:ind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6) Қолыңызды спирт негізіндегі антисептикпен өңдеңіз.</w:t>
      </w:r>
    </w:p>
    <w:p w:rsidR="00F24789" w:rsidRPr="000D2E42" w:rsidRDefault="00F24789" w:rsidP="00F24789">
      <w:pPr>
        <w:tabs>
          <w:tab w:val="left" w:pos="993"/>
        </w:tabs>
        <w:spacing w:after="0" w:line="240" w:lineRule="auto"/>
        <w:ind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 xml:space="preserve">7) Бас киімді шешіп, медициналық қалдықтарға арналған контейнерге тастаңыз. </w:t>
      </w:r>
    </w:p>
    <w:p w:rsidR="00F24789" w:rsidRPr="000D2E42" w:rsidRDefault="00F24789" w:rsidP="00F24789">
      <w:pPr>
        <w:spacing w:after="0" w:line="240" w:lineRule="auto"/>
        <w:ind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8) Барлық ЖҚҚ-ны шешкеннен кейін қолыңызды жуып, спирт негізіндегі қолға арналған антисептикпен өңдеңіз.</w:t>
      </w:r>
    </w:p>
    <w:p w:rsidR="00F24789" w:rsidRPr="000D2E42" w:rsidRDefault="00F24789" w:rsidP="00F24789">
      <w:pPr>
        <w:spacing w:after="0" w:line="240" w:lineRule="auto"/>
        <w:ind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Жауапты адам медицина қызметкерінің іс-әрекетін бақылайды.</w:t>
      </w:r>
    </w:p>
    <w:p w:rsidR="00F24789" w:rsidRPr="000D2E42" w:rsidRDefault="00F24789" w:rsidP="00F24789">
      <w:pPr>
        <w:spacing w:after="0" w:line="240" w:lineRule="auto"/>
        <w:ind w:firstLine="709"/>
        <w:jc w:val="both"/>
        <w:rPr>
          <w:rFonts w:ascii="Times New Roman" w:eastAsia="Times New Roman" w:hAnsi="Times New Roman" w:cs="Times New Roman"/>
          <w:sz w:val="24"/>
          <w:szCs w:val="24"/>
          <w:lang w:val="kk-KZ"/>
        </w:rPr>
      </w:pPr>
    </w:p>
    <w:p w:rsidR="00F24789" w:rsidRPr="000D2E42" w:rsidRDefault="00F24789" w:rsidP="00F24789">
      <w:pPr>
        <w:spacing w:after="0" w:line="240" w:lineRule="auto"/>
        <w:ind w:firstLine="709"/>
        <w:jc w:val="both"/>
        <w:rPr>
          <w:rFonts w:ascii="Times New Roman" w:eastAsia="Times New Roman" w:hAnsi="Times New Roman" w:cs="Times New Roman"/>
          <w:b/>
          <w:sz w:val="24"/>
          <w:szCs w:val="24"/>
          <w:lang w:val="kk-KZ"/>
        </w:rPr>
      </w:pPr>
      <w:r w:rsidRPr="000D2E42">
        <w:rPr>
          <w:rFonts w:ascii="Times New Roman" w:eastAsia="Times New Roman" w:hAnsi="Times New Roman" w:cs="Times New Roman"/>
          <w:b/>
          <w:sz w:val="24"/>
          <w:szCs w:val="24"/>
          <w:lang w:val="kk-KZ"/>
        </w:rPr>
        <w:t>2. №2 қорға</w:t>
      </w:r>
      <w:r>
        <w:rPr>
          <w:rFonts w:ascii="Times New Roman" w:eastAsia="Times New Roman" w:hAnsi="Times New Roman" w:cs="Times New Roman"/>
          <w:b/>
          <w:sz w:val="24"/>
          <w:szCs w:val="24"/>
          <w:lang w:val="kk-KZ"/>
        </w:rPr>
        <w:t>ныш</w:t>
      </w:r>
      <w:r w:rsidRPr="000D2E42">
        <w:rPr>
          <w:rFonts w:ascii="Times New Roman" w:eastAsia="Times New Roman" w:hAnsi="Times New Roman" w:cs="Times New Roman"/>
          <w:b/>
          <w:sz w:val="24"/>
          <w:szCs w:val="24"/>
          <w:lang w:val="kk-KZ"/>
        </w:rPr>
        <w:t xml:space="preserve"> деңгейі.</w:t>
      </w:r>
    </w:p>
    <w:p w:rsidR="00F24789" w:rsidRPr="000D2E42" w:rsidRDefault="00F24789" w:rsidP="00F24789">
      <w:pPr>
        <w:spacing w:after="0" w:line="240" w:lineRule="auto"/>
        <w:ind w:firstLine="709"/>
        <w:jc w:val="center"/>
        <w:rPr>
          <w:rFonts w:ascii="Times New Roman" w:eastAsia="Times New Roman" w:hAnsi="Times New Roman" w:cs="Times New Roman"/>
          <w:b/>
          <w:sz w:val="24"/>
          <w:szCs w:val="24"/>
          <w:lang w:val="kk-KZ"/>
        </w:rPr>
      </w:pPr>
      <w:r w:rsidRPr="000D2E42">
        <w:rPr>
          <w:rFonts w:ascii="Times New Roman" w:eastAsia="Times New Roman" w:hAnsi="Times New Roman" w:cs="Times New Roman"/>
          <w:b/>
          <w:sz w:val="24"/>
          <w:szCs w:val="24"/>
          <w:lang w:val="kk-KZ"/>
        </w:rPr>
        <w:t>ЖҚҚ-ны кию</w:t>
      </w:r>
    </w:p>
    <w:p w:rsidR="00F24789" w:rsidRPr="000D2E42" w:rsidRDefault="00F24789" w:rsidP="00F24789">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 Қ</w:t>
      </w:r>
      <w:r w:rsidRPr="000D2E42">
        <w:rPr>
          <w:rFonts w:ascii="Times New Roman" w:eastAsia="Times New Roman" w:hAnsi="Times New Roman" w:cs="Times New Roman"/>
          <w:sz w:val="24"/>
          <w:szCs w:val="24"/>
          <w:lang w:val="kk-KZ"/>
        </w:rPr>
        <w:t>олды сабынмен жуып, спирт негізіндегі қолға арналған антисептикпен өңдеңіз.</w:t>
      </w:r>
    </w:p>
    <w:p w:rsidR="00F24789" w:rsidRPr="000D2E42" w:rsidRDefault="00F24789" w:rsidP="00F24789">
      <w:pPr>
        <w:spacing w:after="0" w:line="240" w:lineRule="auto"/>
        <w:ind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 xml:space="preserve">2) Бас киімнің астына шашты салып, оны киіңіз. </w:t>
      </w:r>
    </w:p>
    <w:p w:rsidR="00F24789" w:rsidRPr="000D2E42" w:rsidRDefault="00F24789" w:rsidP="00F24789">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 Р</w:t>
      </w:r>
      <w:r w:rsidRPr="000D2E42">
        <w:rPr>
          <w:rFonts w:ascii="Times New Roman" w:eastAsia="Times New Roman" w:hAnsi="Times New Roman" w:cs="Times New Roman"/>
          <w:sz w:val="24"/>
          <w:szCs w:val="24"/>
          <w:lang w:val="kk-KZ"/>
        </w:rPr>
        <w:t xml:space="preserve">еспираторды киіңіз (N95 немесе FFP2). Екі саусақпен мұрынға респиратор клипсін басыңыз. Бірнеше дем шығарып, респиратордың тығыз орналасқанына көз жеткізіңіз. Егер сіз оптикалық көзілдірікті киген болсаңыз, оларды респиратор кигенше шешіңіз, </w:t>
      </w:r>
      <w:r>
        <w:rPr>
          <w:rFonts w:ascii="Times New Roman" w:eastAsia="Times New Roman" w:hAnsi="Times New Roman" w:cs="Times New Roman"/>
          <w:sz w:val="24"/>
          <w:szCs w:val="24"/>
          <w:lang w:val="kk-KZ"/>
        </w:rPr>
        <w:t xml:space="preserve">көзілдірік </w:t>
      </w:r>
      <w:r w:rsidRPr="000D2E42">
        <w:rPr>
          <w:rFonts w:ascii="Times New Roman" w:eastAsia="Times New Roman" w:hAnsi="Times New Roman" w:cs="Times New Roman"/>
          <w:sz w:val="24"/>
          <w:szCs w:val="24"/>
          <w:lang w:val="kk-KZ"/>
        </w:rPr>
        <w:t>линзалары</w:t>
      </w:r>
      <w:r>
        <w:rPr>
          <w:rFonts w:ascii="Times New Roman" w:eastAsia="Times New Roman" w:hAnsi="Times New Roman" w:cs="Times New Roman"/>
          <w:sz w:val="24"/>
          <w:szCs w:val="24"/>
          <w:lang w:val="kk-KZ"/>
        </w:rPr>
        <w:t>н</w:t>
      </w:r>
      <w:r w:rsidRPr="000D2E42">
        <w:rPr>
          <w:rFonts w:ascii="Times New Roman" w:eastAsia="Times New Roman" w:hAnsi="Times New Roman" w:cs="Times New Roman"/>
          <w:sz w:val="24"/>
          <w:szCs w:val="24"/>
          <w:lang w:val="kk-KZ"/>
        </w:rPr>
        <w:t xml:space="preserve"> спирттік салфеткамен сүртіңіз. </w:t>
      </w:r>
    </w:p>
    <w:p w:rsidR="00F24789" w:rsidRPr="000D2E42" w:rsidRDefault="00F24789" w:rsidP="00F24789">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 Қ</w:t>
      </w:r>
      <w:r w:rsidRPr="000D2E42">
        <w:rPr>
          <w:rFonts w:ascii="Times New Roman" w:eastAsia="Times New Roman" w:hAnsi="Times New Roman" w:cs="Times New Roman"/>
          <w:sz w:val="24"/>
          <w:szCs w:val="24"/>
          <w:lang w:val="kk-KZ"/>
        </w:rPr>
        <w:t>орғаныш көзілдірігін немесе қорғаныш қалқаншасын киіңіз, оларды реттеңіз. Егер бет қалқаншасы болмаса, қорғаныш көзілдірігін оптикалық көзілдіріктің үстінен киеді.</w:t>
      </w:r>
    </w:p>
    <w:p w:rsidR="00F24789" w:rsidRPr="000D2E42" w:rsidRDefault="00F24789" w:rsidP="00F24789">
      <w:pPr>
        <w:spacing w:after="0" w:line="240" w:lineRule="auto"/>
        <w:ind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 xml:space="preserve">5) </w:t>
      </w:r>
      <w:r>
        <w:rPr>
          <w:rFonts w:ascii="Times New Roman" w:eastAsia="Times New Roman" w:hAnsi="Times New Roman" w:cs="Times New Roman"/>
          <w:sz w:val="24"/>
          <w:szCs w:val="24"/>
          <w:lang w:val="kk-KZ"/>
        </w:rPr>
        <w:t>Арқасында байламы бар мата емес</w:t>
      </w:r>
      <w:r w:rsidRPr="00937BC8">
        <w:rPr>
          <w:rFonts w:ascii="Times New Roman" w:eastAsia="Times New Roman" w:hAnsi="Times New Roman" w:cs="Times New Roman"/>
          <w:sz w:val="24"/>
          <w:szCs w:val="24"/>
          <w:lang w:val="kk-KZ"/>
        </w:rPr>
        <w:t xml:space="preserve"> материалдан </w:t>
      </w:r>
      <w:r>
        <w:rPr>
          <w:rFonts w:ascii="Times New Roman" w:eastAsia="Times New Roman" w:hAnsi="Times New Roman" w:cs="Times New Roman"/>
          <w:sz w:val="24"/>
          <w:szCs w:val="24"/>
          <w:lang w:val="kk-KZ"/>
        </w:rPr>
        <w:t>тігілген</w:t>
      </w:r>
      <w:r w:rsidRPr="00937BC8">
        <w:rPr>
          <w:rFonts w:ascii="Times New Roman" w:eastAsia="Times New Roman" w:hAnsi="Times New Roman" w:cs="Times New Roman"/>
          <w:sz w:val="24"/>
          <w:szCs w:val="24"/>
          <w:lang w:val="kk-KZ"/>
        </w:rPr>
        <w:t xml:space="preserve"> халатты пайдаланған кезде. Халат денені мойыннан тізеге дейін, қолды білектің ұшына дейін толығымен жабады және артқы жағына байланады. Мойын мен белге бекітіледі немесе байланады</w:t>
      </w:r>
      <w:r w:rsidRPr="000D2E42">
        <w:rPr>
          <w:rFonts w:ascii="Times New Roman" w:eastAsia="Times New Roman" w:hAnsi="Times New Roman" w:cs="Times New Roman"/>
          <w:sz w:val="24"/>
          <w:szCs w:val="24"/>
          <w:lang w:val="kk-KZ"/>
        </w:rPr>
        <w:t xml:space="preserve">. </w:t>
      </w:r>
    </w:p>
    <w:p w:rsidR="00F24789" w:rsidRPr="000D2E42" w:rsidRDefault="00F24789" w:rsidP="00F24789">
      <w:pPr>
        <w:spacing w:after="0" w:line="240" w:lineRule="auto"/>
        <w:ind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 xml:space="preserve">6) </w:t>
      </w:r>
      <w:r>
        <w:rPr>
          <w:rFonts w:ascii="Times New Roman" w:eastAsia="Times New Roman" w:hAnsi="Times New Roman" w:cs="Times New Roman"/>
          <w:sz w:val="24"/>
          <w:szCs w:val="24"/>
          <w:lang w:val="kk-KZ"/>
        </w:rPr>
        <w:t>Комбинезонды пайдаланған кезде. Т</w:t>
      </w:r>
      <w:r w:rsidRPr="000D2E42">
        <w:rPr>
          <w:rFonts w:ascii="Times New Roman" w:eastAsia="Times New Roman" w:hAnsi="Times New Roman" w:cs="Times New Roman"/>
          <w:sz w:val="24"/>
          <w:szCs w:val="24"/>
          <w:lang w:val="kk-KZ"/>
        </w:rPr>
        <w:t>оқылмаған материалдан жасалған капюшоны бар қорғаныш комбинезонын ашыңыз. Комбинезон сырғытпасын ашып, оны жоғарыға қарай жылжытыңыз. Комбинезонның оң және сол жақтарын тізбектеп киіңіз. Комбинезонның жоғарғы жағын түзеп, жеңін киіңіз. Комбинезонның сырғытпасын иекке дейін сырғытыңыз. Капюшонды киіңіз. Комбинезон сырғытпасын соңына дейін жабыңыз. Комбинезон клапандарының жабысқақ лентасынан қорғаныш пленкасын алып, оларды оған жапсырыңыз, сырғытпасы мен жағасын жабыңыз.</w:t>
      </w:r>
    </w:p>
    <w:p w:rsidR="00F24789" w:rsidRPr="000D2E42" w:rsidRDefault="00F24789" w:rsidP="00F24789">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7</w:t>
      </w:r>
      <w:r w:rsidRPr="000D2E42">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Қ</w:t>
      </w:r>
      <w:r w:rsidRPr="00937BC8">
        <w:rPr>
          <w:rFonts w:ascii="Times New Roman" w:eastAsia="Times New Roman" w:hAnsi="Times New Roman" w:cs="Times New Roman"/>
          <w:sz w:val="24"/>
          <w:szCs w:val="24"/>
          <w:lang w:val="kk-KZ"/>
        </w:rPr>
        <w:t>олайлы мөлшерде</w:t>
      </w:r>
      <w:r>
        <w:rPr>
          <w:rFonts w:ascii="Times New Roman" w:eastAsia="Times New Roman" w:hAnsi="Times New Roman" w:cs="Times New Roman"/>
          <w:sz w:val="24"/>
          <w:szCs w:val="24"/>
          <w:lang w:val="kk-KZ"/>
        </w:rPr>
        <w:t>гі</w:t>
      </w:r>
      <w:r w:rsidRPr="00937BC8">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с</w:t>
      </w:r>
      <w:r w:rsidRPr="00937BC8">
        <w:rPr>
          <w:rFonts w:ascii="Times New Roman" w:eastAsia="Times New Roman" w:hAnsi="Times New Roman" w:cs="Times New Roman"/>
          <w:sz w:val="24"/>
          <w:szCs w:val="24"/>
          <w:lang w:val="kk-KZ"/>
        </w:rPr>
        <w:t>терильд</w:t>
      </w:r>
      <w:r>
        <w:rPr>
          <w:rFonts w:ascii="Times New Roman" w:eastAsia="Times New Roman" w:hAnsi="Times New Roman" w:cs="Times New Roman"/>
          <w:sz w:val="24"/>
          <w:szCs w:val="24"/>
          <w:lang w:val="kk-KZ"/>
        </w:rPr>
        <w:t xml:space="preserve">і емес </w:t>
      </w:r>
      <w:r w:rsidRPr="00937BC8">
        <w:rPr>
          <w:rFonts w:ascii="Times New Roman" w:eastAsia="Times New Roman" w:hAnsi="Times New Roman" w:cs="Times New Roman"/>
          <w:sz w:val="24"/>
          <w:szCs w:val="24"/>
          <w:lang w:val="kk-KZ"/>
        </w:rPr>
        <w:t>нитрил/латекс қолғаптарын киіңіз. Қолғап жеңдердің манжеттерін жабатындығына көз жеткізіңіз</w:t>
      </w:r>
      <w:r w:rsidRPr="000D2E42">
        <w:rPr>
          <w:rFonts w:ascii="Times New Roman" w:eastAsia="Times New Roman" w:hAnsi="Times New Roman" w:cs="Times New Roman"/>
          <w:sz w:val="24"/>
          <w:szCs w:val="24"/>
          <w:lang w:val="kk-KZ"/>
        </w:rPr>
        <w:t>.</w:t>
      </w:r>
    </w:p>
    <w:p w:rsidR="00F24789" w:rsidRPr="000D2E42" w:rsidRDefault="00F24789" w:rsidP="00F24789">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8</w:t>
      </w:r>
      <w:r w:rsidRPr="000D2E42">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Ж</w:t>
      </w:r>
      <w:r w:rsidRPr="000D2E42">
        <w:rPr>
          <w:rFonts w:ascii="Times New Roman" w:eastAsia="Times New Roman" w:hAnsi="Times New Roman" w:cs="Times New Roman"/>
          <w:sz w:val="24"/>
          <w:szCs w:val="24"/>
          <w:lang w:val="kk-KZ"/>
        </w:rPr>
        <w:t>ауапты адам медицина қызметкерінің іс-әрекетін бақылайды.</w:t>
      </w:r>
    </w:p>
    <w:p w:rsidR="00F24789" w:rsidRPr="000D2E42" w:rsidRDefault="00F24789" w:rsidP="00F24789">
      <w:pPr>
        <w:spacing w:after="0" w:line="240" w:lineRule="auto"/>
        <w:jc w:val="center"/>
        <w:rPr>
          <w:rFonts w:ascii="Times New Roman" w:eastAsia="Times New Roman" w:hAnsi="Times New Roman" w:cs="Times New Roman"/>
          <w:sz w:val="24"/>
          <w:szCs w:val="24"/>
          <w:lang w:val="kk-KZ"/>
        </w:rPr>
      </w:pPr>
    </w:p>
    <w:p w:rsidR="00F24789" w:rsidRPr="000D2E42" w:rsidRDefault="00F24789" w:rsidP="00F24789">
      <w:pPr>
        <w:spacing w:after="0" w:line="240" w:lineRule="auto"/>
        <w:jc w:val="center"/>
        <w:rPr>
          <w:rFonts w:ascii="Times New Roman" w:eastAsia="Times New Roman" w:hAnsi="Times New Roman" w:cs="Times New Roman"/>
          <w:b/>
          <w:sz w:val="24"/>
          <w:szCs w:val="24"/>
          <w:lang w:val="kk-KZ"/>
        </w:rPr>
      </w:pPr>
      <w:r w:rsidRPr="000D2E42">
        <w:rPr>
          <w:rFonts w:ascii="Times New Roman" w:eastAsia="Times New Roman" w:hAnsi="Times New Roman" w:cs="Times New Roman"/>
          <w:b/>
          <w:sz w:val="24"/>
          <w:szCs w:val="24"/>
          <w:lang w:val="kk-KZ"/>
        </w:rPr>
        <w:t>ЖҚҚ-ны шешу</w:t>
      </w:r>
    </w:p>
    <w:p w:rsidR="00F24789" w:rsidRPr="000D2E42" w:rsidRDefault="00F24789" w:rsidP="00F24789">
      <w:pPr>
        <w:spacing w:after="0" w:line="240" w:lineRule="auto"/>
        <w:ind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 xml:space="preserve">Медицина қызметкері ЖҚҚ-ны шешу үшін лас аймаққа шығады. </w:t>
      </w:r>
    </w:p>
    <w:p w:rsidR="00F24789" w:rsidRPr="000D2E42" w:rsidRDefault="00F24789" w:rsidP="00F24789">
      <w:pPr>
        <w:spacing w:after="0" w:line="240" w:lineRule="auto"/>
        <w:ind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 xml:space="preserve">1) </w:t>
      </w:r>
      <w:r>
        <w:rPr>
          <w:rFonts w:ascii="Times New Roman" w:eastAsia="Times New Roman" w:hAnsi="Times New Roman" w:cs="Times New Roman"/>
          <w:sz w:val="24"/>
          <w:szCs w:val="24"/>
          <w:lang w:val="kk-KZ"/>
        </w:rPr>
        <w:t>Қ</w:t>
      </w:r>
      <w:r w:rsidRPr="000D2E42">
        <w:rPr>
          <w:rFonts w:ascii="Times New Roman" w:eastAsia="Times New Roman" w:hAnsi="Times New Roman" w:cs="Times New Roman"/>
          <w:sz w:val="24"/>
          <w:szCs w:val="24"/>
          <w:lang w:val="kk-KZ"/>
        </w:rPr>
        <w:t>олды спирт негізіндегі қолға арналған антисептикпен немесе қолды дезинфекциялау ерітіндісі бар ыдысқа батыру арқылы өңдеңіз.</w:t>
      </w:r>
    </w:p>
    <w:p w:rsidR="00F24789" w:rsidRPr="000D2E42" w:rsidRDefault="00F24789" w:rsidP="00F24789">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 Л</w:t>
      </w:r>
      <w:r w:rsidRPr="000D2E42">
        <w:rPr>
          <w:rFonts w:ascii="Times New Roman" w:eastAsia="Times New Roman" w:hAnsi="Times New Roman" w:cs="Times New Roman"/>
          <w:sz w:val="24"/>
          <w:szCs w:val="24"/>
          <w:lang w:val="kk-KZ"/>
        </w:rPr>
        <w:t>астанған бетке тимей, қолғапты шешіңіз, оларды қақпағы жабылатын медициналық қалдықтарға арналған контейнерге салыңыз.</w:t>
      </w:r>
    </w:p>
    <w:p w:rsidR="00F24789" w:rsidRPr="000D2E42" w:rsidRDefault="00F24789" w:rsidP="00375CA3">
      <w:pPr>
        <w:pStyle w:val="a7"/>
        <w:numPr>
          <w:ilvl w:val="0"/>
          <w:numId w:val="2"/>
        </w:numPr>
        <w:tabs>
          <w:tab w:val="left" w:pos="993"/>
        </w:tabs>
        <w:spacing w:after="0" w:line="240" w:lineRule="auto"/>
        <w:ind w:left="0"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 xml:space="preserve">Қолғаптың сыртқы жағы ластанған! </w:t>
      </w:r>
    </w:p>
    <w:p w:rsidR="00F24789" w:rsidRPr="000D2E42" w:rsidRDefault="00F24789" w:rsidP="00375CA3">
      <w:pPr>
        <w:pStyle w:val="a7"/>
        <w:numPr>
          <w:ilvl w:val="0"/>
          <w:numId w:val="2"/>
        </w:numPr>
        <w:tabs>
          <w:tab w:val="left" w:pos="993"/>
        </w:tabs>
        <w:spacing w:after="0" w:line="240" w:lineRule="auto"/>
        <w:ind w:left="0"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 xml:space="preserve">Егер қолдарыңыз қолғап шешкен кезде ластанса, тез арада қолды жуыңыз немесе спирттің негізіндегі қолға арналған антисептикті пайдаланыңыз. </w:t>
      </w:r>
    </w:p>
    <w:p w:rsidR="00F24789" w:rsidRPr="000D2E42" w:rsidRDefault="00F24789" w:rsidP="00375CA3">
      <w:pPr>
        <w:pStyle w:val="a7"/>
        <w:numPr>
          <w:ilvl w:val="0"/>
          <w:numId w:val="2"/>
        </w:numPr>
        <w:tabs>
          <w:tab w:val="left" w:pos="993"/>
        </w:tabs>
        <w:spacing w:after="0" w:line="240" w:lineRule="auto"/>
        <w:ind w:left="0"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 xml:space="preserve">Қолғаптағы қолыңызды пайдаланып, басқа қолғаптың алақан тұсын ұстап, бірінші қолғапты тартыңыз. </w:t>
      </w:r>
    </w:p>
    <w:p w:rsidR="00F24789" w:rsidRPr="000D2E42" w:rsidRDefault="00F24789" w:rsidP="00375CA3">
      <w:pPr>
        <w:pStyle w:val="a7"/>
        <w:numPr>
          <w:ilvl w:val="0"/>
          <w:numId w:val="2"/>
        </w:numPr>
        <w:tabs>
          <w:tab w:val="left" w:pos="993"/>
        </w:tabs>
        <w:spacing w:after="0" w:line="240" w:lineRule="auto"/>
        <w:ind w:left="0"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 xml:space="preserve">Шешілген қолғапты қолғаптағы қолыңызда ұстаңыз. </w:t>
      </w:r>
    </w:p>
    <w:p w:rsidR="00F24789" w:rsidRPr="000D2E42" w:rsidRDefault="00F24789" w:rsidP="00375CA3">
      <w:pPr>
        <w:pStyle w:val="a7"/>
        <w:numPr>
          <w:ilvl w:val="0"/>
          <w:numId w:val="2"/>
        </w:numPr>
        <w:tabs>
          <w:tab w:val="left" w:pos="993"/>
        </w:tabs>
        <w:spacing w:after="0" w:line="240" w:lineRule="auto"/>
        <w:ind w:left="0"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 xml:space="preserve">Үстіңгі қолғапсыз қолыңыздың саусақтарымен екінші қолыңыздың білек тұсынан ұстап, екінші қолғапты бірінші қолғаптың үстінен тартыңыз. </w:t>
      </w:r>
    </w:p>
    <w:p w:rsidR="00F24789" w:rsidRPr="000D2E42" w:rsidRDefault="00F24789" w:rsidP="00F24789">
      <w:pPr>
        <w:tabs>
          <w:tab w:val="left" w:pos="993"/>
        </w:tabs>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 Қ</w:t>
      </w:r>
      <w:r w:rsidRPr="000D2E42">
        <w:rPr>
          <w:rFonts w:ascii="Times New Roman" w:eastAsia="Times New Roman" w:hAnsi="Times New Roman" w:cs="Times New Roman"/>
          <w:sz w:val="24"/>
          <w:szCs w:val="24"/>
          <w:lang w:val="kk-KZ"/>
        </w:rPr>
        <w:t xml:space="preserve">олды спирт негізіндегі антисептикпен немесе қолды дезинфекциялық ерітіндісі бар ыдысқа батыру жолымен өңдеңіз. </w:t>
      </w:r>
    </w:p>
    <w:p w:rsidR="00F24789" w:rsidRPr="000D2E42" w:rsidRDefault="00F24789" w:rsidP="00F24789">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 К</w:t>
      </w:r>
      <w:r w:rsidRPr="000D2E42">
        <w:rPr>
          <w:rFonts w:ascii="Times New Roman" w:eastAsia="Times New Roman" w:hAnsi="Times New Roman" w:cs="Times New Roman"/>
          <w:sz w:val="24"/>
          <w:szCs w:val="24"/>
          <w:lang w:val="kk-KZ"/>
        </w:rPr>
        <w:t xml:space="preserve">омбинезон клапандарының жабысқақ лентасын алып, сырғытпасын шешіңіз. Комбинезонның капюшонын шешіңіз. Комбинезон жеңдерін лас жағымен ішіне қарай айналдырып, комбинезонның жеңдерін шешіңіз. Комбинезонның лас жағын ішіне айналдырып, оны толық шешіңіз және оны қақпағы жабылатын медициналық қалдықтарға арналған контейнерге салыңыз.  Егер су өткізбейтін бахилаларды пайдалансаңыз, оларды киіммен бірге шешіңіз. </w:t>
      </w:r>
    </w:p>
    <w:p w:rsidR="00F24789" w:rsidRPr="000D2E42" w:rsidRDefault="00F24789" w:rsidP="00F24789">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r w:rsidRPr="000D2E42">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Қ</w:t>
      </w:r>
      <w:r w:rsidRPr="000D2E42">
        <w:rPr>
          <w:rFonts w:ascii="Times New Roman" w:eastAsia="Times New Roman" w:hAnsi="Times New Roman" w:cs="Times New Roman"/>
          <w:sz w:val="24"/>
          <w:szCs w:val="24"/>
          <w:lang w:val="kk-KZ"/>
        </w:rPr>
        <w:t xml:space="preserve">олды спирт негізіндегі қолға арналған антисептикпен немесе қолды дезинфекциялау ерітіндісі бар ыдысқа батыру арқылы өңдеңіз. </w:t>
      </w:r>
    </w:p>
    <w:p w:rsidR="00F24789" w:rsidRDefault="00F24789" w:rsidP="00F24789">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w:t>
      </w:r>
      <w:r w:rsidRPr="000D2E42">
        <w:rPr>
          <w:rFonts w:ascii="Times New Roman" w:eastAsia="Times New Roman" w:hAnsi="Times New Roman" w:cs="Times New Roman"/>
          <w:sz w:val="24"/>
          <w:szCs w:val="24"/>
          <w:lang w:val="kk-KZ"/>
        </w:rPr>
        <w:t xml:space="preserve">) </w:t>
      </w:r>
      <w:r w:rsidRPr="00937BC8">
        <w:rPr>
          <w:rFonts w:ascii="Times New Roman" w:eastAsia="Times New Roman" w:hAnsi="Times New Roman" w:cs="Times New Roman"/>
          <w:sz w:val="24"/>
          <w:szCs w:val="24"/>
          <w:lang w:val="kk-KZ"/>
        </w:rPr>
        <w:t xml:space="preserve">Егер </w:t>
      </w:r>
      <w:r>
        <w:rPr>
          <w:rFonts w:ascii="Times New Roman" w:eastAsia="Times New Roman" w:hAnsi="Times New Roman" w:cs="Times New Roman"/>
          <w:sz w:val="24"/>
          <w:szCs w:val="24"/>
          <w:lang w:val="kk-KZ"/>
        </w:rPr>
        <w:t>С</w:t>
      </w:r>
      <w:r w:rsidRPr="00937BC8">
        <w:rPr>
          <w:rFonts w:ascii="Times New Roman" w:eastAsia="Times New Roman" w:hAnsi="Times New Roman" w:cs="Times New Roman"/>
          <w:sz w:val="24"/>
          <w:szCs w:val="24"/>
          <w:lang w:val="kk-KZ"/>
        </w:rPr>
        <w:t>із тоқылмаған материалдан жасалған, арқасында байламы бар халатты пайдаланған болсаңыз, шешу тәртібі № 1 қорға</w:t>
      </w:r>
      <w:r>
        <w:rPr>
          <w:rFonts w:ascii="Times New Roman" w:eastAsia="Times New Roman" w:hAnsi="Times New Roman" w:cs="Times New Roman"/>
          <w:sz w:val="24"/>
          <w:szCs w:val="24"/>
          <w:lang w:val="kk-KZ"/>
        </w:rPr>
        <w:t>ныш</w:t>
      </w:r>
      <w:r w:rsidRPr="00937BC8">
        <w:rPr>
          <w:rFonts w:ascii="Times New Roman" w:eastAsia="Times New Roman" w:hAnsi="Times New Roman" w:cs="Times New Roman"/>
          <w:sz w:val="24"/>
          <w:szCs w:val="24"/>
          <w:lang w:val="kk-KZ"/>
        </w:rPr>
        <w:t xml:space="preserve"> деңгейінде көрсетілген</w:t>
      </w:r>
      <w:r>
        <w:rPr>
          <w:rFonts w:ascii="Times New Roman" w:eastAsia="Times New Roman" w:hAnsi="Times New Roman" w:cs="Times New Roman"/>
          <w:sz w:val="24"/>
          <w:szCs w:val="24"/>
          <w:lang w:val="kk-KZ"/>
        </w:rPr>
        <w:t>.</w:t>
      </w:r>
    </w:p>
    <w:p w:rsidR="00F24789" w:rsidRPr="000D2E42" w:rsidRDefault="00F24789" w:rsidP="00F24789">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7) Қ</w:t>
      </w:r>
      <w:r w:rsidRPr="000D2E42">
        <w:rPr>
          <w:rFonts w:ascii="Times New Roman" w:eastAsia="Times New Roman" w:hAnsi="Times New Roman" w:cs="Times New Roman"/>
          <w:sz w:val="24"/>
          <w:szCs w:val="24"/>
          <w:lang w:val="kk-KZ"/>
        </w:rPr>
        <w:t xml:space="preserve">орғаныш көзілдірігін немесе қорғаныш қалқанын шешіңіз. </w:t>
      </w:r>
    </w:p>
    <w:p w:rsidR="00F24789" w:rsidRPr="000D2E42" w:rsidRDefault="00F24789" w:rsidP="00375CA3">
      <w:pPr>
        <w:pStyle w:val="a7"/>
        <w:numPr>
          <w:ilvl w:val="0"/>
          <w:numId w:val="2"/>
        </w:numPr>
        <w:tabs>
          <w:tab w:val="left" w:pos="993"/>
        </w:tabs>
        <w:spacing w:after="0" w:line="240" w:lineRule="auto"/>
        <w:ind w:left="0"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Көзілдіріктің сыртқы жағы немесе қалқан ластанған!</w:t>
      </w:r>
    </w:p>
    <w:p w:rsidR="00F24789" w:rsidRPr="000D2E42" w:rsidRDefault="00F24789" w:rsidP="00375CA3">
      <w:pPr>
        <w:pStyle w:val="a7"/>
        <w:numPr>
          <w:ilvl w:val="0"/>
          <w:numId w:val="2"/>
        </w:numPr>
        <w:tabs>
          <w:tab w:val="left" w:pos="993"/>
        </w:tabs>
        <w:spacing w:after="0" w:line="240" w:lineRule="auto"/>
        <w:ind w:left="0"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 xml:space="preserve">Егер қолыңыз көзілдірікті немесе қалқаншаны шешу кезінде ластанса, тез арада қолды жуыңыз немесе спирт негізіндегі қолға арналған антисептикті пайдаланыңыз. </w:t>
      </w:r>
    </w:p>
    <w:p w:rsidR="00F24789" w:rsidRPr="000D2E42" w:rsidRDefault="00F24789" w:rsidP="00375CA3">
      <w:pPr>
        <w:pStyle w:val="a7"/>
        <w:numPr>
          <w:ilvl w:val="0"/>
          <w:numId w:val="2"/>
        </w:numPr>
        <w:tabs>
          <w:tab w:val="left" w:pos="993"/>
        </w:tabs>
        <w:spacing w:after="0" w:line="240" w:lineRule="auto"/>
        <w:ind w:left="0"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 xml:space="preserve">Бастағы бауларын немесе көзілдірік тұтқасын көтеріп, көзілдірікті немесе қалқаншаны артқы жағынан бастап шешіңіз. </w:t>
      </w:r>
    </w:p>
    <w:p w:rsidR="00F24789" w:rsidRPr="000D2E42" w:rsidRDefault="00F24789" w:rsidP="00375CA3">
      <w:pPr>
        <w:pStyle w:val="a7"/>
        <w:numPr>
          <w:ilvl w:val="0"/>
          <w:numId w:val="2"/>
        </w:numPr>
        <w:tabs>
          <w:tab w:val="left" w:pos="993"/>
        </w:tabs>
        <w:spacing w:after="0" w:line="240" w:lineRule="auto"/>
        <w:ind w:left="0"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Егер қорғаныш көзілдірігі немесе қорғаныш қалқаншасын қайта пайдалануға болатын болса, оны өңдеуге арналған арнайы контейнерге салыңыз. Егер олай болмаса, медициналық қалдықтарға арналған контейнерге тастаңыз.</w:t>
      </w:r>
    </w:p>
    <w:p w:rsidR="00F24789" w:rsidRPr="000D2E42" w:rsidRDefault="00F24789" w:rsidP="00F24789">
      <w:pPr>
        <w:tabs>
          <w:tab w:val="left" w:pos="993"/>
        </w:tabs>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8) Қ</w:t>
      </w:r>
      <w:r w:rsidRPr="000D2E42">
        <w:rPr>
          <w:rFonts w:ascii="Times New Roman" w:eastAsia="Times New Roman" w:hAnsi="Times New Roman" w:cs="Times New Roman"/>
          <w:sz w:val="24"/>
          <w:szCs w:val="24"/>
          <w:lang w:val="kk-KZ"/>
        </w:rPr>
        <w:t xml:space="preserve">олды спирт негізіндегі антисептикпен немесе қолды дезинфекциялау ерітіндісі бар ыдысқа батыру жолымен өңдеңіз. </w:t>
      </w:r>
    </w:p>
    <w:p w:rsidR="00F24789" w:rsidRPr="000D2E42" w:rsidRDefault="00F24789" w:rsidP="00F24789">
      <w:pPr>
        <w:tabs>
          <w:tab w:val="left" w:pos="993"/>
        </w:tabs>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9) Р</w:t>
      </w:r>
      <w:r w:rsidRPr="000D2E42">
        <w:rPr>
          <w:rFonts w:ascii="Times New Roman" w:eastAsia="Times New Roman" w:hAnsi="Times New Roman" w:cs="Times New Roman"/>
          <w:sz w:val="24"/>
          <w:szCs w:val="24"/>
          <w:lang w:val="kk-KZ"/>
        </w:rPr>
        <w:t>еспираторды шешіп, оны қақпағы жабылатын медициналық қалдықтарға арналған контейнерге салыңыз.</w:t>
      </w:r>
    </w:p>
    <w:p w:rsidR="00F24789" w:rsidRPr="000D2E42" w:rsidRDefault="00F24789" w:rsidP="00375CA3">
      <w:pPr>
        <w:pStyle w:val="a7"/>
        <w:numPr>
          <w:ilvl w:val="0"/>
          <w:numId w:val="2"/>
        </w:numPr>
        <w:tabs>
          <w:tab w:val="left" w:pos="993"/>
        </w:tabs>
        <w:spacing w:after="0" w:line="240" w:lineRule="auto"/>
        <w:ind w:left="0"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Респиратордың алдыңғы бөлігі ластанған — ҰСТАМАҢЫЗ!</w:t>
      </w:r>
    </w:p>
    <w:p w:rsidR="00F24789" w:rsidRPr="000D2E42" w:rsidRDefault="00F24789" w:rsidP="00375CA3">
      <w:pPr>
        <w:pStyle w:val="a7"/>
        <w:numPr>
          <w:ilvl w:val="0"/>
          <w:numId w:val="2"/>
        </w:numPr>
        <w:tabs>
          <w:tab w:val="left" w:pos="993"/>
        </w:tabs>
        <w:spacing w:after="0" w:line="240" w:lineRule="auto"/>
        <w:ind w:left="0"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Егер қолдарыңыз респираторды шешкен кезде ластанса, тез арада  қолды жуыңыз немесе спирт негізіндегі қолға арналған антисептикті пайдаланыңыз.</w:t>
      </w:r>
    </w:p>
    <w:p w:rsidR="00F24789" w:rsidRPr="000D2E42" w:rsidRDefault="00F24789" w:rsidP="00375CA3">
      <w:pPr>
        <w:pStyle w:val="a7"/>
        <w:numPr>
          <w:ilvl w:val="0"/>
          <w:numId w:val="2"/>
        </w:numPr>
        <w:tabs>
          <w:tab w:val="left" w:pos="993"/>
        </w:tabs>
        <w:spacing w:after="0" w:line="240" w:lineRule="auto"/>
        <w:ind w:left="0"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Медициналық масканың/респиратордың төменгі жақтағы байламдарын немесе иілгіш ленталарын, содан кейін жоғарғы байламдарын ұстап, алдыңғы жағына тимей алып шешіңіз.</w:t>
      </w:r>
    </w:p>
    <w:p w:rsidR="00F24789" w:rsidRPr="000D2E42" w:rsidRDefault="00F24789" w:rsidP="00F24789">
      <w:pPr>
        <w:tabs>
          <w:tab w:val="left" w:pos="993"/>
        </w:tabs>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10</w:t>
      </w:r>
      <w:r w:rsidRPr="000D2E42">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Қ</w:t>
      </w:r>
      <w:r w:rsidRPr="000D2E42">
        <w:rPr>
          <w:rFonts w:ascii="Times New Roman" w:eastAsia="Times New Roman" w:hAnsi="Times New Roman" w:cs="Times New Roman"/>
          <w:sz w:val="24"/>
          <w:szCs w:val="24"/>
          <w:lang w:val="kk-KZ"/>
        </w:rPr>
        <w:t>олды спирт негізіндегі антисептикпен немесе қолды дезинфекциялық ерітіндісі бар ыдысқа батыру жолымен өңдеңіз.</w:t>
      </w:r>
    </w:p>
    <w:p w:rsidR="00F24789" w:rsidRPr="000D2E42" w:rsidRDefault="00F24789" w:rsidP="00F24789">
      <w:pPr>
        <w:tabs>
          <w:tab w:val="left" w:pos="993"/>
        </w:tabs>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11</w:t>
      </w:r>
      <w:r w:rsidRPr="000D2E42">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М</w:t>
      </w:r>
      <w:r w:rsidRPr="000D2E42">
        <w:rPr>
          <w:rFonts w:ascii="Times New Roman" w:eastAsia="Times New Roman" w:hAnsi="Times New Roman" w:cs="Times New Roman"/>
          <w:sz w:val="24"/>
          <w:szCs w:val="24"/>
          <w:lang w:val="kk-KZ"/>
        </w:rPr>
        <w:t>едициналық бас киімді шешіп, оны қақпағы жабылатын медициналық қалдықтарға арналған контейнерге салыңыз.</w:t>
      </w:r>
    </w:p>
    <w:p w:rsidR="00F24789" w:rsidRPr="000D2E42" w:rsidRDefault="00F24789" w:rsidP="00F24789">
      <w:pPr>
        <w:spacing w:after="0" w:line="240" w:lineRule="auto"/>
        <w:ind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lastRenderedPageBreak/>
        <w:t>1</w:t>
      </w:r>
      <w:r>
        <w:rPr>
          <w:rFonts w:ascii="Times New Roman" w:eastAsia="Times New Roman" w:hAnsi="Times New Roman" w:cs="Times New Roman"/>
          <w:sz w:val="24"/>
          <w:szCs w:val="24"/>
          <w:lang w:val="kk-KZ"/>
        </w:rPr>
        <w:t>2) Б</w:t>
      </w:r>
      <w:r w:rsidRPr="000D2E42">
        <w:rPr>
          <w:rFonts w:ascii="Times New Roman" w:eastAsia="Times New Roman" w:hAnsi="Times New Roman" w:cs="Times New Roman"/>
          <w:sz w:val="24"/>
          <w:szCs w:val="24"/>
          <w:lang w:val="kk-KZ"/>
        </w:rPr>
        <w:t xml:space="preserve">арлық ЖҚҚ-ны шешкеннен кейін қолды жуып, қолды спирт негізіндегі антисептикпен өңдейді. </w:t>
      </w:r>
    </w:p>
    <w:p w:rsidR="00F24789" w:rsidRPr="000D2E42" w:rsidRDefault="00F24789" w:rsidP="00F24789">
      <w:pPr>
        <w:spacing w:after="0" w:line="240" w:lineRule="auto"/>
        <w:ind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Жауапты адам медицина қызметкерінің іс-әрекетін бақылайды.</w:t>
      </w:r>
    </w:p>
    <w:p w:rsidR="00F24789" w:rsidRPr="000D2E42" w:rsidRDefault="00F24789" w:rsidP="00F24789">
      <w:pPr>
        <w:spacing w:after="0" w:line="240" w:lineRule="auto"/>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ab/>
        <w:t>Қолыңызды жуыңыз, душ қабылдаңыз, таза киім киіңіз және таза аймаққа шығыңыз.</w:t>
      </w:r>
    </w:p>
    <w:p w:rsidR="00F24789" w:rsidRPr="000D2E42" w:rsidRDefault="00F24789" w:rsidP="00F24789">
      <w:pPr>
        <w:spacing w:after="0" w:line="240" w:lineRule="auto"/>
        <w:jc w:val="both"/>
        <w:rPr>
          <w:rFonts w:ascii="Times New Roman" w:eastAsia="Times New Roman" w:hAnsi="Times New Roman" w:cs="Times New Roman"/>
          <w:sz w:val="24"/>
          <w:szCs w:val="24"/>
          <w:lang w:val="kk-KZ"/>
        </w:rPr>
      </w:pPr>
    </w:p>
    <w:p w:rsidR="00F24789" w:rsidRPr="000D2E42" w:rsidRDefault="00F24789" w:rsidP="00F24789">
      <w:pPr>
        <w:spacing w:after="0" w:line="240" w:lineRule="auto"/>
        <w:ind w:firstLine="709"/>
        <w:jc w:val="both"/>
        <w:rPr>
          <w:rFonts w:ascii="Times New Roman" w:eastAsia="Times New Roman" w:hAnsi="Times New Roman" w:cs="Times New Roman"/>
          <w:b/>
          <w:sz w:val="24"/>
          <w:szCs w:val="24"/>
          <w:lang w:val="kk-KZ"/>
        </w:rPr>
      </w:pPr>
      <w:r w:rsidRPr="000D2E42">
        <w:rPr>
          <w:rFonts w:ascii="Times New Roman" w:eastAsia="Times New Roman" w:hAnsi="Times New Roman" w:cs="Times New Roman"/>
          <w:b/>
          <w:sz w:val="24"/>
          <w:szCs w:val="24"/>
          <w:lang w:val="kk-KZ"/>
        </w:rPr>
        <w:t>3. №3 қорға</w:t>
      </w:r>
      <w:r>
        <w:rPr>
          <w:rFonts w:ascii="Times New Roman" w:eastAsia="Times New Roman" w:hAnsi="Times New Roman" w:cs="Times New Roman"/>
          <w:b/>
          <w:sz w:val="24"/>
          <w:szCs w:val="24"/>
          <w:lang w:val="kk-KZ"/>
        </w:rPr>
        <w:t xml:space="preserve">ныш </w:t>
      </w:r>
      <w:r w:rsidRPr="000D2E42">
        <w:rPr>
          <w:rFonts w:ascii="Times New Roman" w:eastAsia="Times New Roman" w:hAnsi="Times New Roman" w:cs="Times New Roman"/>
          <w:b/>
          <w:sz w:val="24"/>
          <w:szCs w:val="24"/>
          <w:lang w:val="kk-KZ"/>
        </w:rPr>
        <w:t xml:space="preserve">деңгейі. </w:t>
      </w:r>
    </w:p>
    <w:p w:rsidR="00F24789" w:rsidRPr="000D2E42" w:rsidRDefault="00F24789" w:rsidP="00F24789">
      <w:pPr>
        <w:spacing w:after="0" w:line="240" w:lineRule="auto"/>
        <w:ind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Ауаны мәжбүрлеп беретін респираторды пайдалану арнайы даярлықтан өтуді талап етеді.</w:t>
      </w:r>
    </w:p>
    <w:p w:rsidR="00F24789" w:rsidRPr="000D2E42" w:rsidRDefault="00F24789" w:rsidP="00F24789">
      <w:pPr>
        <w:spacing w:after="0" w:line="240" w:lineRule="auto"/>
        <w:ind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Әр түрлі өндірушілердің</w:t>
      </w:r>
      <w:r w:rsidRPr="000D2E42">
        <w:rPr>
          <w:rFonts w:ascii="Times New Roman" w:eastAsia="Times New Roman" w:hAnsi="Times New Roman" w:cs="Times New Roman"/>
          <w:b/>
          <w:sz w:val="24"/>
          <w:szCs w:val="24"/>
          <w:lang w:val="kk-KZ"/>
        </w:rPr>
        <w:t xml:space="preserve"> </w:t>
      </w:r>
      <w:r w:rsidRPr="000D2E42">
        <w:rPr>
          <w:rFonts w:ascii="Times New Roman" w:eastAsia="Times New Roman" w:hAnsi="Times New Roman" w:cs="Times New Roman"/>
          <w:sz w:val="24"/>
          <w:szCs w:val="24"/>
          <w:lang w:val="kk-KZ"/>
        </w:rPr>
        <w:t>респираторлары бір-бірінен өзгеше болуы мүмкін, ұйымыңызда қабылданған стандартты операциялық рәсімдерді орындаңыз.</w:t>
      </w:r>
    </w:p>
    <w:p w:rsidR="00F24789" w:rsidRDefault="00F24789" w:rsidP="00F24789">
      <w:pPr>
        <w:spacing w:after="0" w:line="240" w:lineRule="auto"/>
        <w:ind w:firstLine="709"/>
        <w:jc w:val="center"/>
        <w:rPr>
          <w:rFonts w:ascii="Times New Roman" w:eastAsia="Times New Roman" w:hAnsi="Times New Roman" w:cs="Times New Roman"/>
          <w:b/>
          <w:sz w:val="24"/>
          <w:szCs w:val="24"/>
          <w:lang w:val="kk-KZ"/>
        </w:rPr>
      </w:pPr>
    </w:p>
    <w:p w:rsidR="00F24789" w:rsidRPr="000D2E42" w:rsidRDefault="00F24789" w:rsidP="00F24789">
      <w:pPr>
        <w:spacing w:after="0" w:line="240" w:lineRule="auto"/>
        <w:ind w:firstLine="709"/>
        <w:jc w:val="center"/>
        <w:rPr>
          <w:rFonts w:ascii="Times New Roman" w:eastAsia="Times New Roman" w:hAnsi="Times New Roman" w:cs="Times New Roman"/>
          <w:b/>
          <w:sz w:val="24"/>
          <w:szCs w:val="24"/>
          <w:lang w:val="kk-KZ"/>
        </w:rPr>
      </w:pPr>
      <w:r w:rsidRPr="000D2E42">
        <w:rPr>
          <w:rFonts w:ascii="Times New Roman" w:eastAsia="Times New Roman" w:hAnsi="Times New Roman" w:cs="Times New Roman"/>
          <w:b/>
          <w:sz w:val="24"/>
          <w:szCs w:val="24"/>
          <w:lang w:val="kk-KZ"/>
        </w:rPr>
        <w:t>ЖҚҚ-ны кию</w:t>
      </w:r>
    </w:p>
    <w:p w:rsidR="00F24789" w:rsidRPr="000D2E42" w:rsidRDefault="00F24789" w:rsidP="00F24789">
      <w:pPr>
        <w:spacing w:after="0" w:line="240" w:lineRule="auto"/>
        <w:ind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1) PAPR батареясының толық зарядталғанына көз жеткізіңіз.</w:t>
      </w:r>
    </w:p>
    <w:p w:rsidR="00F24789" w:rsidRPr="000D2E42" w:rsidRDefault="00F24789" w:rsidP="00F24789">
      <w:pPr>
        <w:spacing w:after="0" w:line="240" w:lineRule="auto"/>
        <w:ind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2) қолды сабынмен жуып, оны спирт негізіндегі қолға арналған антисептикпен өңдеңіз.</w:t>
      </w:r>
    </w:p>
    <w:p w:rsidR="00F24789" w:rsidRPr="000D2E42" w:rsidRDefault="00F24789" w:rsidP="00F24789">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w:t>
      </w:r>
      <w:r w:rsidRPr="000D2E42">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 xml:space="preserve"> мата емес</w:t>
      </w:r>
      <w:r w:rsidRPr="000D2E42">
        <w:rPr>
          <w:rFonts w:ascii="Times New Roman" w:eastAsia="Times New Roman" w:hAnsi="Times New Roman" w:cs="Times New Roman"/>
          <w:sz w:val="24"/>
          <w:szCs w:val="24"/>
          <w:lang w:val="kk-KZ"/>
        </w:rPr>
        <w:t xml:space="preserve"> материалдардан </w:t>
      </w:r>
      <w:r>
        <w:rPr>
          <w:rFonts w:ascii="Times New Roman" w:eastAsia="Times New Roman" w:hAnsi="Times New Roman" w:cs="Times New Roman"/>
          <w:sz w:val="24"/>
          <w:szCs w:val="24"/>
          <w:lang w:val="kk-KZ"/>
        </w:rPr>
        <w:t>тігілген</w:t>
      </w:r>
      <w:r w:rsidRPr="000D2E42">
        <w:rPr>
          <w:rFonts w:ascii="Times New Roman" w:eastAsia="Times New Roman" w:hAnsi="Times New Roman" w:cs="Times New Roman"/>
          <w:sz w:val="24"/>
          <w:szCs w:val="24"/>
          <w:lang w:val="kk-KZ"/>
        </w:rPr>
        <w:t xml:space="preserve"> капюшонсыз комбинезонды ашыңыз. </w:t>
      </w:r>
    </w:p>
    <w:p w:rsidR="00F24789" w:rsidRPr="000D2E42" w:rsidRDefault="00F24789" w:rsidP="00F24789">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w:t>
      </w:r>
      <w:r w:rsidRPr="000D2E42">
        <w:rPr>
          <w:rFonts w:ascii="Times New Roman" w:eastAsia="Times New Roman" w:hAnsi="Times New Roman" w:cs="Times New Roman"/>
          <w:sz w:val="24"/>
          <w:szCs w:val="24"/>
          <w:lang w:val="kk-KZ"/>
        </w:rPr>
        <w:t>) комбинезон шалбарынан алмай, етікті киіңіз, содан кейін жоғары тартып комбинезонды киіңіз.</w:t>
      </w:r>
    </w:p>
    <w:p w:rsidR="00F24789" w:rsidRPr="000D2E42" w:rsidRDefault="00F24789" w:rsidP="00F24789">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r w:rsidRPr="000D2E42">
        <w:rPr>
          <w:rFonts w:ascii="Times New Roman" w:eastAsia="Times New Roman" w:hAnsi="Times New Roman" w:cs="Times New Roman"/>
          <w:sz w:val="24"/>
          <w:szCs w:val="24"/>
          <w:lang w:val="kk-KZ"/>
        </w:rPr>
        <w:t xml:space="preserve">) қолдың үлкен саусағын комбинезон жеңдерінің манжеті жанындағы саңылауға кигізіңіз. Комбинезон сырғытпасын салыңыз. </w:t>
      </w:r>
    </w:p>
    <w:p w:rsidR="00F24789" w:rsidRPr="000D2E42" w:rsidRDefault="00F24789" w:rsidP="00F24789">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6) нитрил/латекс қолғапты </w:t>
      </w:r>
      <w:r w:rsidRPr="000D2E42">
        <w:rPr>
          <w:rFonts w:ascii="Times New Roman" w:eastAsia="Times New Roman" w:hAnsi="Times New Roman" w:cs="Times New Roman"/>
          <w:sz w:val="24"/>
          <w:szCs w:val="24"/>
          <w:lang w:val="kk-KZ"/>
        </w:rPr>
        <w:t xml:space="preserve"> комбинезон манжеттерін жабатындай етіп киіңіз.</w:t>
      </w:r>
    </w:p>
    <w:p w:rsidR="00F24789" w:rsidRPr="000D2E42" w:rsidRDefault="00F24789" w:rsidP="00F24789">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7</w:t>
      </w:r>
      <w:r w:rsidRPr="000D2E42">
        <w:rPr>
          <w:rFonts w:ascii="Times New Roman" w:eastAsia="Times New Roman" w:hAnsi="Times New Roman" w:cs="Times New Roman"/>
          <w:sz w:val="24"/>
          <w:szCs w:val="24"/>
          <w:lang w:val="kk-KZ"/>
        </w:rPr>
        <w:t xml:space="preserve">) ауа үрлеуіш қозғалтқышы бар белдікті киіңіз. </w:t>
      </w:r>
    </w:p>
    <w:p w:rsidR="00F24789" w:rsidRPr="000D2E42" w:rsidRDefault="00F24789" w:rsidP="00F24789">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8</w:t>
      </w:r>
      <w:r w:rsidRPr="000D2E42">
        <w:rPr>
          <w:rFonts w:ascii="Times New Roman" w:eastAsia="Times New Roman" w:hAnsi="Times New Roman" w:cs="Times New Roman"/>
          <w:sz w:val="24"/>
          <w:szCs w:val="24"/>
          <w:lang w:val="kk-KZ"/>
        </w:rPr>
        <w:t xml:space="preserve">) қажет болған жағдайда алжапқыш киіңіз. </w:t>
      </w:r>
    </w:p>
    <w:p w:rsidR="00F24789" w:rsidRPr="000D2E42" w:rsidRDefault="00F24789" w:rsidP="00F24789">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9</w:t>
      </w:r>
      <w:r w:rsidRPr="000D2E42">
        <w:rPr>
          <w:rFonts w:ascii="Times New Roman" w:eastAsia="Times New Roman" w:hAnsi="Times New Roman" w:cs="Times New Roman"/>
          <w:sz w:val="24"/>
          <w:szCs w:val="24"/>
          <w:lang w:val="kk-KZ"/>
        </w:rPr>
        <w:t>) өндірушінің нұсқаулығына сәйкес батареяны тиісті ұяшыққа салыңыз (егер қолданылса).</w:t>
      </w:r>
    </w:p>
    <w:p w:rsidR="00F24789" w:rsidRPr="000D2E42" w:rsidRDefault="00F24789" w:rsidP="00F24789">
      <w:pPr>
        <w:spacing w:after="0" w:line="240" w:lineRule="auto"/>
        <w:ind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1</w:t>
      </w:r>
      <w:r>
        <w:rPr>
          <w:rFonts w:ascii="Times New Roman" w:eastAsia="Times New Roman" w:hAnsi="Times New Roman" w:cs="Times New Roman"/>
          <w:sz w:val="24"/>
          <w:szCs w:val="24"/>
          <w:lang w:val="kk-KZ"/>
        </w:rPr>
        <w:t>0</w:t>
      </w:r>
      <w:r w:rsidRPr="000D2E42">
        <w:rPr>
          <w:rFonts w:ascii="Times New Roman" w:eastAsia="Times New Roman" w:hAnsi="Times New Roman" w:cs="Times New Roman"/>
          <w:sz w:val="24"/>
          <w:szCs w:val="24"/>
          <w:lang w:val="kk-KZ"/>
        </w:rPr>
        <w:t>) жауапты адам ауа беру түтігін ауа үрлегішпен қосады. Респиратор шлемін (немесе капюшонды) ауа беру түтігімен жалғаңыз. Ауа ағыны индикаторының жұмысын тексеріңіз.</w:t>
      </w:r>
    </w:p>
    <w:p w:rsidR="00F24789" w:rsidRPr="000D2E42" w:rsidRDefault="00F24789" w:rsidP="00F24789">
      <w:pPr>
        <w:spacing w:after="0" w:line="240" w:lineRule="auto"/>
        <w:ind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1</w:t>
      </w:r>
      <w:r>
        <w:rPr>
          <w:rFonts w:ascii="Times New Roman" w:eastAsia="Times New Roman" w:hAnsi="Times New Roman" w:cs="Times New Roman"/>
          <w:sz w:val="24"/>
          <w:szCs w:val="24"/>
          <w:lang w:val="kk-KZ"/>
        </w:rPr>
        <w:t>1</w:t>
      </w:r>
      <w:r w:rsidRPr="000D2E42">
        <w:rPr>
          <w:rFonts w:ascii="Times New Roman" w:eastAsia="Times New Roman" w:hAnsi="Times New Roman" w:cs="Times New Roman"/>
          <w:sz w:val="24"/>
          <w:szCs w:val="24"/>
          <w:lang w:val="kk-KZ"/>
        </w:rPr>
        <w:t>) PAPR шлемін (немесе капюшон) киіңіз. Жауапты адам оны ауа беру түтігімен жалғайды.</w:t>
      </w:r>
    </w:p>
    <w:p w:rsidR="00F24789" w:rsidRPr="000D2E42" w:rsidRDefault="00F24789" w:rsidP="00FE640E">
      <w:pPr>
        <w:spacing w:after="0" w:line="240" w:lineRule="auto"/>
        <w:ind w:firstLine="709"/>
        <w:jc w:val="center"/>
        <w:rPr>
          <w:rFonts w:ascii="Times New Roman" w:eastAsia="Times New Roman" w:hAnsi="Times New Roman" w:cs="Times New Roman"/>
          <w:b/>
          <w:sz w:val="24"/>
          <w:szCs w:val="24"/>
          <w:lang w:val="kk-KZ"/>
        </w:rPr>
      </w:pPr>
      <w:r w:rsidRPr="000D2E42">
        <w:rPr>
          <w:rFonts w:ascii="Times New Roman" w:eastAsia="Times New Roman" w:hAnsi="Times New Roman" w:cs="Times New Roman"/>
          <w:b/>
          <w:sz w:val="24"/>
          <w:szCs w:val="24"/>
          <w:lang w:val="kk-KZ"/>
        </w:rPr>
        <w:t>ЖҚҚ-ны шешу</w:t>
      </w:r>
    </w:p>
    <w:p w:rsidR="00F24789" w:rsidRPr="000D2E42" w:rsidRDefault="00F24789" w:rsidP="00F24789">
      <w:pPr>
        <w:spacing w:after="0" w:line="240" w:lineRule="auto"/>
        <w:ind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 xml:space="preserve">Медицина қызметкері ЖҚҚ-ны шешу үшін лас аймаққа шығады. </w:t>
      </w:r>
    </w:p>
    <w:p w:rsidR="00F24789" w:rsidRPr="000D2E42" w:rsidRDefault="00F24789" w:rsidP="00F24789">
      <w:pPr>
        <w:spacing w:after="0" w:line="240" w:lineRule="auto"/>
        <w:ind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 xml:space="preserve">1) </w:t>
      </w:r>
      <w:r>
        <w:rPr>
          <w:rFonts w:ascii="Times New Roman" w:eastAsia="Times New Roman" w:hAnsi="Times New Roman" w:cs="Times New Roman"/>
          <w:sz w:val="24"/>
          <w:szCs w:val="24"/>
          <w:lang w:val="kk-KZ"/>
        </w:rPr>
        <w:t>Қ</w:t>
      </w:r>
      <w:r w:rsidRPr="000D2E42">
        <w:rPr>
          <w:rFonts w:ascii="Times New Roman" w:eastAsia="Times New Roman" w:hAnsi="Times New Roman" w:cs="Times New Roman"/>
          <w:sz w:val="24"/>
          <w:szCs w:val="24"/>
          <w:lang w:val="kk-KZ"/>
        </w:rPr>
        <w:t>олды спирт негізіндегі қолға арналған антисептикпен өңдеңіз.</w:t>
      </w:r>
    </w:p>
    <w:p w:rsidR="00F24789" w:rsidRPr="000D2E42" w:rsidRDefault="00F24789" w:rsidP="00F24789">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 Д</w:t>
      </w:r>
      <w:r w:rsidRPr="000D2E42">
        <w:rPr>
          <w:rFonts w:ascii="Times New Roman" w:eastAsia="Times New Roman" w:hAnsi="Times New Roman" w:cs="Times New Roman"/>
          <w:sz w:val="24"/>
          <w:szCs w:val="24"/>
          <w:lang w:val="kk-KZ"/>
        </w:rPr>
        <w:t xml:space="preserve">езинфекциялау ерітіндісіне батырылған кілемшеге тұрыңыз. </w:t>
      </w:r>
    </w:p>
    <w:p w:rsidR="00F24789" w:rsidRPr="000D2E42" w:rsidRDefault="00F24789" w:rsidP="00F24789">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w:t>
      </w:r>
      <w:r w:rsidRPr="000D2E42">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Ластанған бетке тимей, қолғапты</w:t>
      </w:r>
      <w:r w:rsidRPr="000D2E42">
        <w:rPr>
          <w:rFonts w:ascii="Times New Roman" w:eastAsia="Times New Roman" w:hAnsi="Times New Roman" w:cs="Times New Roman"/>
          <w:sz w:val="24"/>
          <w:szCs w:val="24"/>
          <w:lang w:val="kk-KZ"/>
        </w:rPr>
        <w:t xml:space="preserve"> шешіңіз, оларды қақпағы жабылатын медициналық қалдықтарға арналған контейнерге салыңыз.</w:t>
      </w:r>
    </w:p>
    <w:p w:rsidR="00F24789" w:rsidRPr="000D2E42" w:rsidRDefault="00F24789" w:rsidP="00375CA3">
      <w:pPr>
        <w:pStyle w:val="a7"/>
        <w:numPr>
          <w:ilvl w:val="0"/>
          <w:numId w:val="2"/>
        </w:numPr>
        <w:tabs>
          <w:tab w:val="left" w:pos="993"/>
        </w:tabs>
        <w:spacing w:after="0" w:line="240" w:lineRule="auto"/>
        <w:ind w:left="0"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 xml:space="preserve">Қолғаптың сыртқы жағы ластанған! </w:t>
      </w:r>
    </w:p>
    <w:p w:rsidR="00F24789" w:rsidRPr="000D2E42" w:rsidRDefault="00F24789" w:rsidP="00375CA3">
      <w:pPr>
        <w:pStyle w:val="a7"/>
        <w:numPr>
          <w:ilvl w:val="0"/>
          <w:numId w:val="2"/>
        </w:numPr>
        <w:tabs>
          <w:tab w:val="left" w:pos="993"/>
        </w:tabs>
        <w:spacing w:after="0" w:line="240" w:lineRule="auto"/>
        <w:ind w:left="0"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 xml:space="preserve">Егер қолдарыңыз қолғап шешкен кезде ластанса, тез арада қолды жуыңыз немесе спирттің негізіндегі қолға арналған антисептикті пайдаланыңыз. </w:t>
      </w:r>
    </w:p>
    <w:p w:rsidR="00F24789" w:rsidRPr="000D2E42" w:rsidRDefault="00F24789" w:rsidP="00375CA3">
      <w:pPr>
        <w:pStyle w:val="a7"/>
        <w:numPr>
          <w:ilvl w:val="0"/>
          <w:numId w:val="2"/>
        </w:numPr>
        <w:tabs>
          <w:tab w:val="left" w:pos="993"/>
        </w:tabs>
        <w:spacing w:after="0" w:line="240" w:lineRule="auto"/>
        <w:ind w:left="0"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 xml:space="preserve">Қолғаптағы қолыңызды пайдаланып, басқа қолғаптың алақан тұсын ұстап, бірінші қолғапты тартыңыз. </w:t>
      </w:r>
    </w:p>
    <w:p w:rsidR="00F24789" w:rsidRPr="000D2E42" w:rsidRDefault="00F24789" w:rsidP="00375CA3">
      <w:pPr>
        <w:pStyle w:val="a7"/>
        <w:numPr>
          <w:ilvl w:val="0"/>
          <w:numId w:val="2"/>
        </w:numPr>
        <w:tabs>
          <w:tab w:val="left" w:pos="993"/>
        </w:tabs>
        <w:spacing w:after="0" w:line="240" w:lineRule="auto"/>
        <w:ind w:left="0"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 xml:space="preserve">Шешілген қолғапты қолғаптағы қолыңызда ұстаңыз. </w:t>
      </w:r>
    </w:p>
    <w:p w:rsidR="00F24789" w:rsidRPr="000D2E42" w:rsidRDefault="00F24789" w:rsidP="00F24789">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 Қ</w:t>
      </w:r>
      <w:r w:rsidRPr="000D2E42">
        <w:rPr>
          <w:rFonts w:ascii="Times New Roman" w:eastAsia="Times New Roman" w:hAnsi="Times New Roman" w:cs="Times New Roman"/>
          <w:sz w:val="24"/>
          <w:szCs w:val="24"/>
          <w:lang w:val="kk-KZ"/>
        </w:rPr>
        <w:t xml:space="preserve">олды спирт негізіндегі антисептикпен өңдеңіз. </w:t>
      </w:r>
    </w:p>
    <w:p w:rsidR="00F24789" w:rsidRPr="000D2E42" w:rsidRDefault="00F24789" w:rsidP="00F24789">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 К</w:t>
      </w:r>
      <w:r w:rsidRPr="000D2E42">
        <w:rPr>
          <w:rFonts w:ascii="Times New Roman" w:eastAsia="Times New Roman" w:hAnsi="Times New Roman" w:cs="Times New Roman"/>
          <w:sz w:val="24"/>
          <w:szCs w:val="24"/>
          <w:lang w:val="kk-KZ"/>
        </w:rPr>
        <w:t xml:space="preserve">омбинезон сырғытпасын шешіңіз. Комбинезонның лас жағын ішіне айналдырып шешіңіз. Оны қақпағы жабылатын медициналық қалдықтарға арналған контейнерге салыңыз. </w:t>
      </w:r>
    </w:p>
    <w:p w:rsidR="00F24789" w:rsidRPr="000D2E42" w:rsidRDefault="00F24789" w:rsidP="00F24789">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 Қ</w:t>
      </w:r>
      <w:r w:rsidRPr="000D2E42">
        <w:rPr>
          <w:rFonts w:ascii="Times New Roman" w:eastAsia="Times New Roman" w:hAnsi="Times New Roman" w:cs="Times New Roman"/>
          <w:sz w:val="24"/>
          <w:szCs w:val="24"/>
          <w:lang w:val="kk-KZ"/>
        </w:rPr>
        <w:t xml:space="preserve">олды спирт негізіндегі қолға арналған антисептикпен өңдеңіз. </w:t>
      </w:r>
    </w:p>
    <w:p w:rsidR="00F24789" w:rsidRPr="000D2E42" w:rsidRDefault="00F24789" w:rsidP="00F24789">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7</w:t>
      </w:r>
      <w:r w:rsidRPr="000D2E42">
        <w:rPr>
          <w:rFonts w:ascii="Times New Roman" w:eastAsia="Times New Roman" w:hAnsi="Times New Roman" w:cs="Times New Roman"/>
          <w:sz w:val="24"/>
          <w:szCs w:val="24"/>
          <w:lang w:val="kk-KZ"/>
        </w:rPr>
        <w:t>) PAPR шлемін (капюшон) ауа беру түтігімен қосылған жерден ұстап тұрып шешіңіз. Шлемді (капюшонды) қолыңызда ұстап тұрып, ауа беретін түтіктен ажыратыңыз. Дезинфекция аймағына өтіңіз</w:t>
      </w:r>
    </w:p>
    <w:p w:rsidR="00F24789" w:rsidRPr="000D2E42" w:rsidRDefault="00F24789" w:rsidP="00F24789">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8) А</w:t>
      </w:r>
      <w:r w:rsidRPr="000D2E42">
        <w:rPr>
          <w:rFonts w:ascii="Times New Roman" w:eastAsia="Times New Roman" w:hAnsi="Times New Roman" w:cs="Times New Roman"/>
          <w:sz w:val="24"/>
          <w:szCs w:val="24"/>
          <w:lang w:val="kk-KZ"/>
        </w:rPr>
        <w:t>уа үрлеуіші мен ауа беру түтігімен қосылған белдікті шешіңіз.</w:t>
      </w:r>
    </w:p>
    <w:p w:rsidR="00F24789" w:rsidRPr="000D2E42" w:rsidRDefault="00F24789" w:rsidP="00F24789">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9</w:t>
      </w:r>
      <w:r w:rsidRPr="000D2E42">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Қолды </w:t>
      </w:r>
      <w:r w:rsidRPr="000D2E42">
        <w:rPr>
          <w:rFonts w:ascii="Times New Roman" w:eastAsia="Times New Roman" w:hAnsi="Times New Roman" w:cs="Times New Roman"/>
          <w:sz w:val="24"/>
          <w:szCs w:val="24"/>
          <w:lang w:val="kk-KZ"/>
        </w:rPr>
        <w:t>спирт негізіндегі қолға арналған антисептикпен өңдеңіз. Қолғаптың таза жұбын киіңіз.</w:t>
      </w:r>
    </w:p>
    <w:p w:rsidR="00F24789" w:rsidRPr="000D2E42" w:rsidRDefault="00F24789" w:rsidP="00F24789">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10) Қ</w:t>
      </w:r>
      <w:r w:rsidRPr="000D2E42">
        <w:rPr>
          <w:rFonts w:ascii="Times New Roman" w:eastAsia="Times New Roman" w:hAnsi="Times New Roman" w:cs="Times New Roman"/>
          <w:sz w:val="24"/>
          <w:szCs w:val="24"/>
          <w:lang w:val="kk-KZ"/>
        </w:rPr>
        <w:t>олданыстағы нұсқаулыққа сәйкес PAPR компоненттерін дезинфекциялаңыз.</w:t>
      </w:r>
    </w:p>
    <w:p w:rsidR="00F24789" w:rsidRPr="000D2E42" w:rsidRDefault="00F24789" w:rsidP="00F24789">
      <w:pPr>
        <w:spacing w:after="0" w:line="240" w:lineRule="auto"/>
        <w:ind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lastRenderedPageBreak/>
        <w:t>1</w:t>
      </w:r>
      <w:r>
        <w:rPr>
          <w:rFonts w:ascii="Times New Roman" w:eastAsia="Times New Roman" w:hAnsi="Times New Roman" w:cs="Times New Roman"/>
          <w:sz w:val="24"/>
          <w:szCs w:val="24"/>
          <w:lang w:val="kk-KZ"/>
        </w:rPr>
        <w:t>1) С</w:t>
      </w:r>
      <w:r w:rsidRPr="000D2E42">
        <w:rPr>
          <w:rFonts w:ascii="Times New Roman" w:eastAsia="Times New Roman" w:hAnsi="Times New Roman" w:cs="Times New Roman"/>
          <w:sz w:val="24"/>
          <w:szCs w:val="24"/>
          <w:lang w:val="kk-KZ"/>
        </w:rPr>
        <w:t xml:space="preserve">пирт негізіндегі қолға арналған антисептикпен өңдеңіз. </w:t>
      </w:r>
    </w:p>
    <w:p w:rsidR="00F24789" w:rsidRPr="000D2E42" w:rsidRDefault="00F24789" w:rsidP="00F24789">
      <w:pPr>
        <w:spacing w:after="0" w:line="240" w:lineRule="auto"/>
        <w:ind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1</w:t>
      </w:r>
      <w:r>
        <w:rPr>
          <w:rFonts w:ascii="Times New Roman" w:eastAsia="Times New Roman" w:hAnsi="Times New Roman" w:cs="Times New Roman"/>
          <w:sz w:val="24"/>
          <w:szCs w:val="24"/>
          <w:lang w:val="kk-KZ"/>
        </w:rPr>
        <w:t>2) Б</w:t>
      </w:r>
      <w:r w:rsidRPr="000D2E42">
        <w:rPr>
          <w:rFonts w:ascii="Times New Roman" w:eastAsia="Times New Roman" w:hAnsi="Times New Roman" w:cs="Times New Roman"/>
          <w:sz w:val="24"/>
          <w:szCs w:val="24"/>
          <w:lang w:val="kk-KZ"/>
        </w:rPr>
        <w:t xml:space="preserve">арлық ЖҚҚ-ны шешкеннен кейін қолды жуып, спирт негізіндегі қолға арналған антисептикпен өңдейді. </w:t>
      </w:r>
    </w:p>
    <w:p w:rsidR="002D3617" w:rsidRDefault="00F24789" w:rsidP="002D3617">
      <w:pPr>
        <w:spacing w:after="0" w:line="240" w:lineRule="auto"/>
        <w:ind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Жауапты адам медицина қызметкерінің іс-әрекетін бақылайды.</w:t>
      </w:r>
    </w:p>
    <w:p w:rsidR="003C3B7C" w:rsidRPr="000D2E42" w:rsidRDefault="00F24789" w:rsidP="002D3617">
      <w:pPr>
        <w:spacing w:after="0" w:line="240" w:lineRule="auto"/>
        <w:ind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Қолыңызды жуыңыз, душ қабылдаңыз, таза киім киіңіз және таза аймаққа шығыңыз.</w:t>
      </w:r>
    </w:p>
    <w:p w:rsidR="000F73C1" w:rsidRDefault="000F73C1" w:rsidP="0031757E">
      <w:pPr>
        <w:spacing w:after="0" w:line="240" w:lineRule="auto"/>
        <w:ind w:left="5529"/>
        <w:jc w:val="center"/>
        <w:rPr>
          <w:rFonts w:ascii="Times New Roman" w:eastAsia="Times New Roman" w:hAnsi="Times New Roman" w:cs="Times New Roman"/>
          <w:sz w:val="24"/>
          <w:szCs w:val="24"/>
          <w:lang w:val="kk-KZ"/>
        </w:rPr>
      </w:pPr>
    </w:p>
    <w:p w:rsidR="000F73C1" w:rsidRDefault="000F73C1" w:rsidP="0031757E">
      <w:pPr>
        <w:spacing w:after="0" w:line="240" w:lineRule="auto"/>
        <w:ind w:left="5529"/>
        <w:jc w:val="center"/>
        <w:rPr>
          <w:rFonts w:ascii="Times New Roman" w:eastAsia="Times New Roman" w:hAnsi="Times New Roman" w:cs="Times New Roman"/>
          <w:sz w:val="24"/>
          <w:szCs w:val="24"/>
          <w:lang w:val="kk-KZ"/>
        </w:rPr>
      </w:pPr>
    </w:p>
    <w:p w:rsidR="0031757E" w:rsidRPr="00D82F30" w:rsidRDefault="0031757E" w:rsidP="0031757E">
      <w:pPr>
        <w:spacing w:after="0" w:line="240" w:lineRule="auto"/>
        <w:ind w:left="5529"/>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Қазақстан Республикасының</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Бас мемлекеттік</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санитариялық дәрігерінің</w:t>
      </w:r>
    </w:p>
    <w:p w:rsidR="009D55A0" w:rsidRPr="007C5D38" w:rsidRDefault="009D55A0" w:rsidP="009D55A0">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202</w:t>
      </w:r>
      <w:r>
        <w:rPr>
          <w:rFonts w:ascii="Times New Roman" w:eastAsia="Times New Roman" w:hAnsi="Times New Roman" w:cs="Times New Roman"/>
          <w:sz w:val="24"/>
          <w:szCs w:val="24"/>
          <w:lang w:val="kk-KZ"/>
        </w:rPr>
        <w:t>2</w:t>
      </w:r>
      <w:r w:rsidRPr="007C5D38">
        <w:rPr>
          <w:rFonts w:ascii="Times New Roman" w:eastAsia="Times New Roman" w:hAnsi="Times New Roman" w:cs="Times New Roman"/>
          <w:sz w:val="24"/>
          <w:szCs w:val="24"/>
          <w:lang w:val="kk-KZ"/>
        </w:rPr>
        <w:t xml:space="preserve"> жылғы </w:t>
      </w:r>
      <w:r>
        <w:rPr>
          <w:rFonts w:ascii="Times New Roman" w:eastAsia="Times New Roman" w:hAnsi="Times New Roman" w:cs="Times New Roman"/>
          <w:sz w:val="24"/>
          <w:szCs w:val="24"/>
          <w:lang w:val="kk-KZ"/>
        </w:rPr>
        <w:t xml:space="preserve"> 14   наурыздағы</w:t>
      </w:r>
    </w:p>
    <w:p w:rsidR="009D55A0" w:rsidRPr="007C5D38" w:rsidRDefault="009D55A0" w:rsidP="009D55A0">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12     </w:t>
      </w:r>
      <w:r w:rsidRPr="007C5D38">
        <w:rPr>
          <w:rFonts w:ascii="Times New Roman" w:eastAsia="Times New Roman" w:hAnsi="Times New Roman" w:cs="Times New Roman"/>
          <w:sz w:val="24"/>
          <w:szCs w:val="24"/>
          <w:lang w:val="kk-KZ"/>
        </w:rPr>
        <w:t xml:space="preserve"> қаулысына</w:t>
      </w:r>
    </w:p>
    <w:p w:rsidR="003C3B7C" w:rsidRPr="000D2E42" w:rsidRDefault="003C3B7C" w:rsidP="0031757E">
      <w:pPr>
        <w:spacing w:after="0" w:line="240" w:lineRule="auto"/>
        <w:ind w:left="5529"/>
        <w:jc w:val="center"/>
        <w:rPr>
          <w:rFonts w:ascii="Times New Roman" w:eastAsia="Times New Roman" w:hAnsi="Times New Roman" w:cs="Times New Roman"/>
          <w:sz w:val="24"/>
          <w:szCs w:val="20"/>
          <w:lang w:val="kk-KZ"/>
        </w:rPr>
      </w:pPr>
      <w:r w:rsidRPr="000D2E42">
        <w:rPr>
          <w:rFonts w:ascii="Times New Roman" w:eastAsia="Times New Roman" w:hAnsi="Times New Roman" w:cs="Times New Roman"/>
          <w:sz w:val="24"/>
          <w:szCs w:val="20"/>
          <w:lang w:val="kk-KZ"/>
        </w:rPr>
        <w:t>4-қосымша</w:t>
      </w:r>
    </w:p>
    <w:p w:rsidR="003C3B7C" w:rsidRPr="000D2E42" w:rsidRDefault="003C3B7C" w:rsidP="003C3B7C">
      <w:pPr>
        <w:spacing w:after="0" w:line="240" w:lineRule="auto"/>
        <w:ind w:firstLine="708"/>
        <w:jc w:val="center"/>
        <w:rPr>
          <w:rFonts w:ascii="Times New Roman" w:eastAsia="Times New Roman" w:hAnsi="Times New Roman" w:cs="Times New Roman"/>
          <w:b/>
          <w:sz w:val="24"/>
          <w:szCs w:val="20"/>
          <w:lang w:val="kk-KZ"/>
        </w:rPr>
      </w:pPr>
    </w:p>
    <w:p w:rsidR="003C3B7C" w:rsidRPr="00D82F30" w:rsidRDefault="003C3B7C" w:rsidP="003C3B7C">
      <w:pPr>
        <w:tabs>
          <w:tab w:val="left" w:pos="993"/>
        </w:tabs>
        <w:spacing w:after="0" w:line="240" w:lineRule="auto"/>
        <w:ind w:firstLine="708"/>
        <w:jc w:val="center"/>
        <w:rPr>
          <w:rFonts w:ascii="Times New Roman" w:eastAsia="Times New Roman" w:hAnsi="Times New Roman" w:cs="Times New Roman"/>
          <w:b/>
          <w:sz w:val="24"/>
          <w:szCs w:val="24"/>
          <w:lang w:val="kk-KZ"/>
        </w:rPr>
      </w:pPr>
      <w:r w:rsidRPr="00D82F30">
        <w:rPr>
          <w:rFonts w:ascii="Times New Roman" w:eastAsia="Times New Roman" w:hAnsi="Times New Roman" w:cs="Times New Roman"/>
          <w:b/>
          <w:sz w:val="24"/>
          <w:szCs w:val="24"/>
          <w:lang w:val="kk-KZ"/>
        </w:rPr>
        <w:t>Жеке қорғаныш құралдарын пайдалану және кәдеге жарату алгоритмі</w:t>
      </w:r>
    </w:p>
    <w:p w:rsidR="003C3B7C" w:rsidRPr="00D82F30" w:rsidRDefault="003C3B7C" w:rsidP="003C3B7C">
      <w:pPr>
        <w:tabs>
          <w:tab w:val="left" w:pos="993"/>
        </w:tabs>
        <w:spacing w:after="0" w:line="240" w:lineRule="auto"/>
        <w:ind w:firstLine="708"/>
        <w:jc w:val="center"/>
        <w:rPr>
          <w:rFonts w:ascii="Times New Roman" w:eastAsia="Times New Roman" w:hAnsi="Times New Roman" w:cs="Times New Roman"/>
          <w:b/>
          <w:sz w:val="24"/>
          <w:szCs w:val="24"/>
          <w:lang w:val="kk-KZ"/>
        </w:rPr>
      </w:pPr>
    </w:p>
    <w:p w:rsidR="003C3B7C" w:rsidRDefault="003C3B7C" w:rsidP="00AE4F2F">
      <w:pPr>
        <w:tabs>
          <w:tab w:val="left" w:pos="993"/>
        </w:tabs>
        <w:spacing w:after="0" w:line="240" w:lineRule="auto"/>
        <w:ind w:firstLine="708"/>
        <w:rPr>
          <w:rFonts w:ascii="Times New Roman" w:eastAsia="Times New Roman" w:hAnsi="Times New Roman" w:cs="Times New Roman"/>
          <w:b/>
          <w:sz w:val="24"/>
          <w:szCs w:val="24"/>
          <w:lang w:val="kk-KZ"/>
        </w:rPr>
      </w:pPr>
      <w:r w:rsidRPr="00D82F30">
        <w:rPr>
          <w:rFonts w:ascii="Times New Roman" w:eastAsia="Times New Roman" w:hAnsi="Times New Roman" w:cs="Times New Roman"/>
          <w:b/>
          <w:sz w:val="24"/>
          <w:szCs w:val="24"/>
          <w:lang w:val="kk-KZ"/>
        </w:rPr>
        <w:t>І. Қорғаныш маскаларын кию</w:t>
      </w:r>
    </w:p>
    <w:p w:rsidR="003C3B7C" w:rsidRPr="00D82F30" w:rsidRDefault="003C3B7C" w:rsidP="003C3B7C">
      <w:pPr>
        <w:tabs>
          <w:tab w:val="left" w:pos="993"/>
        </w:tabs>
        <w:spacing w:after="0" w:line="240" w:lineRule="auto"/>
        <w:ind w:firstLine="708"/>
        <w:jc w:val="both"/>
        <w:rPr>
          <w:rFonts w:ascii="Times New Roman" w:eastAsia="Times New Roman" w:hAnsi="Times New Roman" w:cs="Times New Roman"/>
          <w:b/>
          <w:sz w:val="24"/>
          <w:szCs w:val="24"/>
          <w:lang w:val="kk-KZ"/>
        </w:rPr>
      </w:pPr>
      <w:r w:rsidRPr="00D82F30">
        <w:rPr>
          <w:rFonts w:ascii="Times New Roman" w:eastAsia="Times New Roman" w:hAnsi="Times New Roman" w:cs="Times New Roman"/>
          <w:b/>
          <w:sz w:val="24"/>
          <w:szCs w:val="24"/>
          <w:lang w:val="kk-KZ"/>
        </w:rPr>
        <w:t xml:space="preserve">1. Халық үшін медициналық немесе матадан тігілген маскаларды кию міндетті: </w:t>
      </w:r>
    </w:p>
    <w:p w:rsidR="003C3B7C" w:rsidRPr="00D82F30" w:rsidRDefault="003C3B7C" w:rsidP="003C3B7C">
      <w:pPr>
        <w:tabs>
          <w:tab w:val="left" w:pos="993"/>
        </w:tabs>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 </w:t>
      </w:r>
      <w:r w:rsidRPr="000D5B79">
        <w:rPr>
          <w:rFonts w:ascii="Times New Roman" w:eastAsia="Times New Roman" w:hAnsi="Times New Roman" w:cs="Times New Roman"/>
          <w:sz w:val="24"/>
          <w:szCs w:val="24"/>
          <w:lang w:val="kk-KZ"/>
        </w:rPr>
        <w:t>5 жасқа дейінгі балаларды қоспағанда, сондай-ақ қоғамдық тамақтану орындарында тамақ ішу жағдайларын қоспағанда</w:t>
      </w:r>
      <w:r w:rsidR="000D5B79" w:rsidRPr="000D5B79">
        <w:rPr>
          <w:rFonts w:ascii="Times New Roman" w:eastAsia="Times New Roman" w:hAnsi="Times New Roman" w:cs="Times New Roman"/>
          <w:sz w:val="24"/>
          <w:szCs w:val="24"/>
          <w:lang w:val="kk-KZ"/>
        </w:rPr>
        <w:t xml:space="preserve"> халықтың келуіне, қызмет көрсетуіне және демалуына арналған үй-жайларда, қоғамдық көлікте</w:t>
      </w:r>
      <w:r w:rsidRPr="000D5B79">
        <w:rPr>
          <w:rFonts w:ascii="Times New Roman" w:eastAsia="Times New Roman" w:hAnsi="Times New Roman" w:cs="Times New Roman"/>
          <w:sz w:val="24"/>
          <w:szCs w:val="24"/>
          <w:lang w:val="kk-KZ"/>
        </w:rPr>
        <w:t>;</w:t>
      </w:r>
    </w:p>
    <w:p w:rsidR="003C3B7C" w:rsidRPr="00D82F30" w:rsidRDefault="003C3B7C" w:rsidP="003C3B7C">
      <w:pPr>
        <w:tabs>
          <w:tab w:val="left" w:pos="993"/>
        </w:tabs>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w:t>
      </w:r>
      <w:r w:rsidRPr="00D82F30">
        <w:rPr>
          <w:rFonts w:ascii="Times New Roman" w:hAnsi="Times New Roman" w:cs="Times New Roman"/>
          <w:sz w:val="24"/>
          <w:szCs w:val="24"/>
          <w:lang w:val="kk-KZ"/>
        </w:rPr>
        <w:t xml:space="preserve"> COVID-19 </w:t>
      </w:r>
      <w:r w:rsidRPr="00D82F30">
        <w:rPr>
          <w:rFonts w:ascii="Times New Roman" w:eastAsia="Times New Roman" w:hAnsi="Times New Roman" w:cs="Times New Roman"/>
          <w:sz w:val="24"/>
          <w:szCs w:val="24"/>
          <w:lang w:val="kk-KZ"/>
        </w:rPr>
        <w:t>күдікті адамға көм</w:t>
      </w:r>
      <w:r w:rsidR="000D5B79">
        <w:rPr>
          <w:rFonts w:ascii="Times New Roman" w:eastAsia="Times New Roman" w:hAnsi="Times New Roman" w:cs="Times New Roman"/>
          <w:sz w:val="24"/>
          <w:szCs w:val="24"/>
          <w:lang w:val="kk-KZ"/>
        </w:rPr>
        <w:t xml:space="preserve">ек көрсету кезінде </w:t>
      </w:r>
      <w:r w:rsidR="00E85A71">
        <w:rPr>
          <w:rFonts w:ascii="Times New Roman" w:eastAsia="Times New Roman" w:hAnsi="Times New Roman" w:cs="Times New Roman"/>
          <w:sz w:val="24"/>
          <w:szCs w:val="24"/>
          <w:lang w:val="kk-KZ"/>
        </w:rPr>
        <w:t xml:space="preserve">дені </w:t>
      </w:r>
      <w:r w:rsidR="000D5B79">
        <w:rPr>
          <w:rFonts w:ascii="Times New Roman" w:eastAsia="Times New Roman" w:hAnsi="Times New Roman" w:cs="Times New Roman"/>
          <w:sz w:val="24"/>
          <w:szCs w:val="24"/>
          <w:lang w:val="kk-KZ"/>
        </w:rPr>
        <w:t>сау адамдар</w:t>
      </w:r>
      <w:r w:rsidRPr="00D82F30">
        <w:rPr>
          <w:rFonts w:ascii="Times New Roman" w:eastAsia="Times New Roman" w:hAnsi="Times New Roman" w:cs="Times New Roman"/>
          <w:sz w:val="24"/>
          <w:szCs w:val="24"/>
          <w:lang w:val="kk-KZ"/>
        </w:rPr>
        <w:t>;</w:t>
      </w:r>
    </w:p>
    <w:p w:rsidR="003C3B7C" w:rsidRPr="00D82F30" w:rsidRDefault="003C3B7C" w:rsidP="003C3B7C">
      <w:pPr>
        <w:tabs>
          <w:tab w:val="left" w:pos="993"/>
        </w:tabs>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коронавирус</w:t>
      </w:r>
      <w:r w:rsidR="00E85A71">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 xml:space="preserve"> инфекция</w:t>
      </w:r>
      <w:r w:rsidR="00E85A71">
        <w:rPr>
          <w:rFonts w:ascii="Times New Roman" w:eastAsia="Times New Roman" w:hAnsi="Times New Roman" w:cs="Times New Roman"/>
          <w:sz w:val="24"/>
          <w:szCs w:val="24"/>
          <w:lang w:val="kk-KZ"/>
        </w:rPr>
        <w:t>сына</w:t>
      </w:r>
      <w:r w:rsidRPr="00D82F30">
        <w:rPr>
          <w:rFonts w:ascii="Times New Roman" w:eastAsia="Times New Roman" w:hAnsi="Times New Roman" w:cs="Times New Roman"/>
          <w:sz w:val="24"/>
          <w:szCs w:val="24"/>
          <w:lang w:val="kk-KZ"/>
        </w:rPr>
        <w:t xml:space="preserve"> ұқсас аурудың белгілері (безгегі, жөтел, түшкіру) бар адамдар. </w:t>
      </w:r>
    </w:p>
    <w:p w:rsidR="003C3B7C" w:rsidRPr="00D82F30" w:rsidRDefault="003C3B7C" w:rsidP="003C3B7C">
      <w:pPr>
        <w:tabs>
          <w:tab w:val="left" w:pos="993"/>
        </w:tabs>
        <w:spacing w:after="0" w:line="240" w:lineRule="auto"/>
        <w:ind w:firstLine="708"/>
        <w:jc w:val="both"/>
        <w:rPr>
          <w:rFonts w:ascii="Times New Roman" w:eastAsia="Times New Roman" w:hAnsi="Times New Roman" w:cs="Times New Roman"/>
          <w:b/>
          <w:sz w:val="24"/>
          <w:szCs w:val="24"/>
          <w:lang w:val="kk-KZ"/>
        </w:rPr>
      </w:pPr>
      <w:r w:rsidRPr="00D82F30">
        <w:rPr>
          <w:rFonts w:ascii="Times New Roman" w:eastAsia="Times New Roman" w:hAnsi="Times New Roman" w:cs="Times New Roman"/>
          <w:b/>
          <w:sz w:val="24"/>
          <w:szCs w:val="24"/>
          <w:lang w:val="kk-KZ"/>
        </w:rPr>
        <w:t>2. Медициналық және матадан тігілген маскаларды (бұдан әрі – маскалар) қалай қолдануға болады</w:t>
      </w:r>
    </w:p>
    <w:p w:rsidR="003C3B7C" w:rsidRPr="00D82F30" w:rsidRDefault="003C3B7C" w:rsidP="003C3B7C">
      <w:pPr>
        <w:tabs>
          <w:tab w:val="left" w:pos="993"/>
        </w:tabs>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1) </w:t>
      </w:r>
      <w:r w:rsidR="004B5BE3">
        <w:rPr>
          <w:rFonts w:ascii="Times New Roman" w:eastAsia="Times New Roman" w:hAnsi="Times New Roman" w:cs="Times New Roman"/>
          <w:sz w:val="24"/>
          <w:szCs w:val="24"/>
          <w:lang w:val="kk-KZ"/>
        </w:rPr>
        <w:t>б</w:t>
      </w:r>
      <w:r w:rsidRPr="00D82F30">
        <w:rPr>
          <w:rFonts w:ascii="Times New Roman" w:eastAsia="Times New Roman" w:hAnsi="Times New Roman" w:cs="Times New Roman"/>
          <w:sz w:val="24"/>
          <w:szCs w:val="24"/>
          <w:lang w:val="kk-KZ"/>
        </w:rPr>
        <w:t>ір рет қолданылатын маскалар</w:t>
      </w:r>
      <w:r>
        <w:rPr>
          <w:rFonts w:ascii="Times New Roman" w:eastAsia="Times New Roman" w:hAnsi="Times New Roman" w:cs="Times New Roman"/>
          <w:sz w:val="24"/>
          <w:szCs w:val="24"/>
          <w:lang w:val="kk-KZ"/>
        </w:rPr>
        <w:t xml:space="preserve"> бір рет пайдаланылады</w:t>
      </w:r>
      <w:r w:rsidRPr="00D82F30">
        <w:rPr>
          <w:rFonts w:ascii="Times New Roman" w:eastAsia="Times New Roman" w:hAnsi="Times New Roman" w:cs="Times New Roman"/>
          <w:sz w:val="24"/>
          <w:szCs w:val="24"/>
          <w:lang w:val="kk-KZ"/>
        </w:rPr>
        <w:t>;</w:t>
      </w:r>
    </w:p>
    <w:p w:rsidR="003C3B7C" w:rsidRPr="00D82F30" w:rsidRDefault="00AE4F2F" w:rsidP="003C3B7C">
      <w:pPr>
        <w:tabs>
          <w:tab w:val="left" w:pos="993"/>
        </w:tabs>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 М</w:t>
      </w:r>
      <w:r w:rsidR="003C3B7C" w:rsidRPr="00D82F30">
        <w:rPr>
          <w:rFonts w:ascii="Times New Roman" w:eastAsia="Times New Roman" w:hAnsi="Times New Roman" w:cs="Times New Roman"/>
          <w:sz w:val="24"/>
          <w:szCs w:val="24"/>
          <w:lang w:val="kk-KZ"/>
        </w:rPr>
        <w:t>асканы аузын, мұрнын және иегін жабатындай етіп кию керек. Бұл жағдайда ол тығыз бекітілуі керек. Егер маскада бауы болса, оларды мықтап байлау керек.</w:t>
      </w:r>
    </w:p>
    <w:p w:rsidR="003C3B7C" w:rsidRPr="00D82F30" w:rsidRDefault="00AE4F2F" w:rsidP="003C3B7C">
      <w:pPr>
        <w:tabs>
          <w:tab w:val="left" w:pos="993"/>
        </w:tabs>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 М</w:t>
      </w:r>
      <w:r w:rsidR="003C3B7C" w:rsidRPr="00D82F30">
        <w:rPr>
          <w:rFonts w:ascii="Times New Roman" w:eastAsia="Times New Roman" w:hAnsi="Times New Roman" w:cs="Times New Roman"/>
          <w:sz w:val="24"/>
          <w:szCs w:val="24"/>
          <w:lang w:val="kk-KZ"/>
        </w:rPr>
        <w:t>аскада арнайы қатпарлар болған кезде оларды ашу керек, ал мұрын аймағында тігілген икемді пластина болған жағдайда, оны бетке неғұрлым толық жанасуды қамтамасыз ету үшін мұрынға мықтап бүгу керек.</w:t>
      </w:r>
    </w:p>
    <w:p w:rsidR="003C3B7C" w:rsidRPr="00D82F30" w:rsidRDefault="00AE4F2F" w:rsidP="003C3B7C">
      <w:pPr>
        <w:tabs>
          <w:tab w:val="left" w:pos="993"/>
        </w:tabs>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 М</w:t>
      </w:r>
      <w:r w:rsidR="003C3B7C" w:rsidRPr="00D82F30">
        <w:rPr>
          <w:rFonts w:ascii="Times New Roman" w:eastAsia="Times New Roman" w:hAnsi="Times New Roman" w:cs="Times New Roman"/>
          <w:sz w:val="24"/>
          <w:szCs w:val="24"/>
          <w:lang w:val="kk-KZ"/>
        </w:rPr>
        <w:t>асканы қолданған кезде сүзгілеу бетіне қолды тигізбеу керек.</w:t>
      </w:r>
    </w:p>
    <w:p w:rsidR="003C3B7C" w:rsidRPr="00D82F30" w:rsidRDefault="00AE4F2F" w:rsidP="003C3B7C">
      <w:pPr>
        <w:tabs>
          <w:tab w:val="left" w:pos="993"/>
        </w:tabs>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 М</w:t>
      </w:r>
      <w:r w:rsidR="003C3B7C" w:rsidRPr="00D82F30">
        <w:rPr>
          <w:rFonts w:ascii="Times New Roman" w:eastAsia="Times New Roman" w:hAnsi="Times New Roman" w:cs="Times New Roman"/>
          <w:sz w:val="24"/>
          <w:szCs w:val="24"/>
          <w:lang w:val="kk-KZ"/>
        </w:rPr>
        <w:t>едициналық ұйымдарда және үй карантиніндегі адамдар масканы кемінде 2 сағатта 1 рет ауыстыру керек.</w:t>
      </w:r>
    </w:p>
    <w:p w:rsidR="003C3B7C" w:rsidRPr="00D82F30" w:rsidRDefault="00AE4F2F" w:rsidP="003C3B7C">
      <w:pPr>
        <w:tabs>
          <w:tab w:val="left" w:pos="993"/>
        </w:tabs>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 Е</w:t>
      </w:r>
      <w:r w:rsidR="003C3B7C" w:rsidRPr="00D82F30">
        <w:rPr>
          <w:rFonts w:ascii="Times New Roman" w:eastAsia="Times New Roman" w:hAnsi="Times New Roman" w:cs="Times New Roman"/>
          <w:sz w:val="24"/>
          <w:szCs w:val="24"/>
          <w:lang w:val="kk-KZ"/>
        </w:rPr>
        <w:t>гер маска дымқыл немесе ластанған болса, жаңа таза және құрғақ маска киіңіз. Бір рет қолданылатын маскаларды қайта пайдаланбаңыз.</w:t>
      </w:r>
    </w:p>
    <w:p w:rsidR="003C3B7C" w:rsidRPr="00D82F30" w:rsidRDefault="00AE4F2F" w:rsidP="003C3B7C">
      <w:pPr>
        <w:tabs>
          <w:tab w:val="left" w:pos="993"/>
        </w:tabs>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7) П</w:t>
      </w:r>
      <w:r w:rsidR="003C3B7C" w:rsidRPr="00D82F30">
        <w:rPr>
          <w:rFonts w:ascii="Times New Roman" w:eastAsia="Times New Roman" w:hAnsi="Times New Roman" w:cs="Times New Roman"/>
          <w:sz w:val="24"/>
          <w:szCs w:val="24"/>
          <w:lang w:val="kk-KZ"/>
        </w:rPr>
        <w:t>айдалану кезінде медициналық масканы ұстамаңыз. Медициналық масканың сүзгіш жағынан ұстамай, резеңкесінен (</w:t>
      </w:r>
      <w:r w:rsidR="005E269C">
        <w:rPr>
          <w:rFonts w:ascii="Times New Roman" w:eastAsia="Times New Roman" w:hAnsi="Times New Roman" w:cs="Times New Roman"/>
          <w:sz w:val="24"/>
          <w:szCs w:val="24"/>
          <w:lang w:val="kk-KZ"/>
        </w:rPr>
        <w:t>жібінен</w:t>
      </w:r>
      <w:r w:rsidR="003C3B7C" w:rsidRPr="00D82F30">
        <w:rPr>
          <w:rFonts w:ascii="Times New Roman" w:eastAsia="Times New Roman" w:hAnsi="Times New Roman" w:cs="Times New Roman"/>
          <w:sz w:val="24"/>
          <w:szCs w:val="24"/>
          <w:lang w:val="kk-KZ"/>
        </w:rPr>
        <w:t>) шешу керек. Медициналық масканы шешкеннен кейін бетіңізді ұстамаңыз және қолды бірден жуыңыз. Бұл сіз масканың бет</w:t>
      </w:r>
      <w:r w:rsidR="00F40363">
        <w:rPr>
          <w:rFonts w:ascii="Times New Roman" w:eastAsia="Times New Roman" w:hAnsi="Times New Roman" w:cs="Times New Roman"/>
          <w:sz w:val="24"/>
          <w:szCs w:val="24"/>
          <w:lang w:val="kk-KZ"/>
        </w:rPr>
        <w:t>ін кездейсоқ ұстаған болсаңыз</w:t>
      </w:r>
      <w:r w:rsidR="003C3B7C" w:rsidRPr="00D82F30">
        <w:rPr>
          <w:rFonts w:ascii="Times New Roman" w:eastAsia="Times New Roman" w:hAnsi="Times New Roman" w:cs="Times New Roman"/>
          <w:sz w:val="24"/>
          <w:szCs w:val="24"/>
          <w:lang w:val="kk-KZ"/>
        </w:rPr>
        <w:t>, вируспен байланысты болдырмауға көмектеседі.</w:t>
      </w:r>
    </w:p>
    <w:p w:rsidR="003C3B7C" w:rsidRPr="00D82F30" w:rsidRDefault="00AE4F2F" w:rsidP="003C3B7C">
      <w:pPr>
        <w:tabs>
          <w:tab w:val="left" w:pos="993"/>
        </w:tabs>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8) И</w:t>
      </w:r>
      <w:r w:rsidR="003C3B7C" w:rsidRPr="00D82F30">
        <w:rPr>
          <w:rFonts w:ascii="Times New Roman" w:eastAsia="Times New Roman" w:hAnsi="Times New Roman" w:cs="Times New Roman"/>
          <w:sz w:val="24"/>
          <w:szCs w:val="24"/>
          <w:lang w:val="kk-KZ"/>
        </w:rPr>
        <w:t>нфекцияның матадан тігілген маскалар арқылы таралуын болдырмау үшін оларды жиі жуып, ұқыпты ұстау керек. Матаның тозуының айқын белгілері болған кезде оны ауыстыру керек.</w:t>
      </w:r>
    </w:p>
    <w:p w:rsidR="003C3B7C" w:rsidRDefault="003C3B7C" w:rsidP="003C3B7C">
      <w:pPr>
        <w:tabs>
          <w:tab w:val="left" w:pos="993"/>
        </w:tabs>
        <w:spacing w:after="0" w:line="240" w:lineRule="auto"/>
        <w:ind w:firstLine="708"/>
        <w:jc w:val="both"/>
        <w:rPr>
          <w:rFonts w:ascii="Times New Roman" w:eastAsia="Times New Roman" w:hAnsi="Times New Roman" w:cs="Times New Roman"/>
          <w:sz w:val="24"/>
          <w:szCs w:val="24"/>
          <w:lang w:val="kk-KZ"/>
        </w:rPr>
      </w:pPr>
    </w:p>
    <w:p w:rsidR="003C3B7C" w:rsidRPr="00D82F30" w:rsidRDefault="003C3B7C" w:rsidP="003C3B7C">
      <w:pPr>
        <w:tabs>
          <w:tab w:val="left" w:pos="993"/>
        </w:tabs>
        <w:spacing w:after="0" w:line="240" w:lineRule="auto"/>
        <w:ind w:firstLine="708"/>
        <w:jc w:val="both"/>
        <w:rPr>
          <w:rFonts w:ascii="Times New Roman" w:eastAsia="Times New Roman" w:hAnsi="Times New Roman" w:cs="Times New Roman"/>
          <w:b/>
          <w:sz w:val="24"/>
          <w:szCs w:val="24"/>
          <w:lang w:val="kk-KZ"/>
        </w:rPr>
      </w:pPr>
      <w:r w:rsidRPr="00D82F30">
        <w:rPr>
          <w:rFonts w:ascii="Times New Roman" w:eastAsia="Times New Roman" w:hAnsi="Times New Roman" w:cs="Times New Roman"/>
          <w:b/>
          <w:sz w:val="24"/>
          <w:szCs w:val="24"/>
          <w:lang w:val="kk-KZ"/>
        </w:rPr>
        <w:t xml:space="preserve">ІІ. Бір рет қолданылатын жеке қорғаныш құралдарын қалай кәдеге жарату керек </w:t>
      </w:r>
    </w:p>
    <w:p w:rsidR="003C3B7C" w:rsidRPr="00D82F30" w:rsidRDefault="003C3B7C" w:rsidP="003C3B7C">
      <w:pPr>
        <w:tabs>
          <w:tab w:val="left" w:pos="993"/>
        </w:tabs>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w:t>
      </w:r>
      <w:r w:rsidRPr="00D82F30">
        <w:rPr>
          <w:rFonts w:ascii="Times New Roman" w:eastAsia="Times New Roman" w:hAnsi="Times New Roman" w:cs="Times New Roman"/>
          <w:sz w:val="24"/>
          <w:szCs w:val="24"/>
          <w:lang w:val="kk-KZ"/>
        </w:rPr>
        <w:tab/>
        <w:t xml:space="preserve">Жағдайға, персоналға және қызмет түріне байланысты COVID-19 инфекциясы кезінде ЖҚҚ-ны таңдау, COVID-19 кезінде ЖҚҚ пайдалану алгоритмі осы қаулыға 3-қосымшаға сәйкес жүзеге асырылады. </w:t>
      </w:r>
    </w:p>
    <w:p w:rsidR="003C3B7C" w:rsidRPr="00D82F30" w:rsidRDefault="003C3B7C" w:rsidP="003C3B7C">
      <w:pPr>
        <w:tabs>
          <w:tab w:val="left" w:pos="993"/>
        </w:tabs>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2.</w:t>
      </w:r>
      <w:r w:rsidRPr="00D82F30">
        <w:rPr>
          <w:rFonts w:ascii="Times New Roman" w:eastAsia="Times New Roman" w:hAnsi="Times New Roman" w:cs="Times New Roman"/>
          <w:sz w:val="24"/>
          <w:szCs w:val="24"/>
          <w:lang w:val="kk-KZ"/>
        </w:rPr>
        <w:tab/>
        <w:t xml:space="preserve">COVID-19 аурулары бар карантиндік орталықтарда, инфекциялық стационарларда, COVID-19 ауруын жоққа шығармайтын  симптомдары бар науқастар және COVID-19-бен ауыратын науқастармен байланыста болған адамдар пайдаланған ЖҚҚ </w:t>
      </w:r>
      <w:r>
        <w:rPr>
          <w:rFonts w:ascii="Times New Roman" w:eastAsia="Times New Roman" w:hAnsi="Times New Roman" w:cs="Times New Roman"/>
          <w:sz w:val="24"/>
          <w:szCs w:val="24"/>
          <w:lang w:val="kk-KZ"/>
        </w:rPr>
        <w:t>«</w:t>
      </w:r>
      <w:r w:rsidRPr="00D82F30">
        <w:rPr>
          <w:rFonts w:ascii="Times New Roman" w:eastAsia="Times New Roman" w:hAnsi="Times New Roman" w:cs="Times New Roman"/>
          <w:sz w:val="24"/>
          <w:szCs w:val="24"/>
          <w:lang w:val="kk-KZ"/>
        </w:rPr>
        <w:t>В</w:t>
      </w:r>
      <w:r>
        <w:rPr>
          <w:rFonts w:ascii="Times New Roman" w:eastAsia="Times New Roman" w:hAnsi="Times New Roman" w:cs="Times New Roman"/>
          <w:sz w:val="24"/>
          <w:szCs w:val="24"/>
          <w:lang w:val="kk-KZ"/>
        </w:rPr>
        <w:t>»</w:t>
      </w:r>
      <w:r w:rsidRPr="00D82F30">
        <w:rPr>
          <w:rFonts w:ascii="Times New Roman" w:eastAsia="Times New Roman" w:hAnsi="Times New Roman" w:cs="Times New Roman"/>
          <w:sz w:val="24"/>
          <w:szCs w:val="24"/>
          <w:lang w:val="kk-KZ"/>
        </w:rPr>
        <w:t xml:space="preserve"> сыныбының </w:t>
      </w:r>
      <w:r w:rsidRPr="00D82F30">
        <w:rPr>
          <w:rFonts w:ascii="Times New Roman" w:eastAsia="Times New Roman" w:hAnsi="Times New Roman" w:cs="Times New Roman"/>
          <w:sz w:val="24"/>
          <w:szCs w:val="24"/>
          <w:lang w:val="kk-KZ"/>
        </w:rPr>
        <w:lastRenderedPageBreak/>
        <w:t>қалдықтары (төтенше эпидемиологиялық қауіпті медициналық қалдықтар) ретінде зарарсыздандырылуға және жойылуға жатады.</w:t>
      </w:r>
    </w:p>
    <w:p w:rsidR="003C3B7C" w:rsidRPr="00D82F30" w:rsidRDefault="003C3B7C" w:rsidP="003C3B7C">
      <w:pPr>
        <w:tabs>
          <w:tab w:val="left" w:pos="993"/>
        </w:tabs>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3.</w:t>
      </w:r>
      <w:r w:rsidRPr="00D82F30">
        <w:rPr>
          <w:rFonts w:ascii="Times New Roman" w:eastAsia="Times New Roman" w:hAnsi="Times New Roman" w:cs="Times New Roman"/>
          <w:sz w:val="24"/>
          <w:szCs w:val="24"/>
          <w:lang w:val="kk-KZ"/>
        </w:rPr>
        <w:tab/>
        <w:t xml:space="preserve">Карантиндік орталықтарды, инфекциялық стационарларды қоспағанда, денсаулық сақтау ұйымдарында пайдаланылған ЖҚҚ-ны </w:t>
      </w:r>
      <w:r>
        <w:rPr>
          <w:rFonts w:ascii="Times New Roman" w:eastAsia="Times New Roman" w:hAnsi="Times New Roman" w:cs="Times New Roman"/>
          <w:sz w:val="24"/>
          <w:szCs w:val="24"/>
          <w:lang w:val="kk-KZ"/>
        </w:rPr>
        <w:t>«</w:t>
      </w:r>
      <w:r w:rsidRPr="00D82F30">
        <w:rPr>
          <w:rFonts w:ascii="Times New Roman" w:eastAsia="Times New Roman" w:hAnsi="Times New Roman" w:cs="Times New Roman"/>
          <w:sz w:val="24"/>
          <w:szCs w:val="24"/>
          <w:lang w:val="kk-KZ"/>
        </w:rPr>
        <w:t>Б</w:t>
      </w:r>
      <w:r>
        <w:rPr>
          <w:rFonts w:ascii="Times New Roman" w:eastAsia="Times New Roman" w:hAnsi="Times New Roman" w:cs="Times New Roman"/>
          <w:sz w:val="24"/>
          <w:szCs w:val="24"/>
          <w:lang w:val="kk-KZ"/>
        </w:rPr>
        <w:t>»</w:t>
      </w:r>
      <w:r w:rsidRPr="00D82F30">
        <w:rPr>
          <w:rFonts w:ascii="Times New Roman" w:eastAsia="Times New Roman" w:hAnsi="Times New Roman" w:cs="Times New Roman"/>
          <w:sz w:val="24"/>
          <w:szCs w:val="24"/>
          <w:lang w:val="kk-KZ"/>
        </w:rPr>
        <w:t xml:space="preserve"> сыныбының қалдықтары (эпидемиологиялық қауіпті медициналық қалдықтар) ретінде тастауға жатады. Барлық медициналық ұйымдарда COVID-19-ға күдікті немесе расталған пациент анықталған кезде пайдаланылған ЖҚҚ </w:t>
      </w:r>
      <w:r>
        <w:rPr>
          <w:rFonts w:ascii="Times New Roman" w:eastAsia="Times New Roman" w:hAnsi="Times New Roman" w:cs="Times New Roman"/>
          <w:sz w:val="24"/>
          <w:szCs w:val="24"/>
          <w:lang w:val="kk-KZ"/>
        </w:rPr>
        <w:t>«</w:t>
      </w:r>
      <w:r w:rsidRPr="00D82F30">
        <w:rPr>
          <w:rFonts w:ascii="Times New Roman" w:eastAsia="Times New Roman" w:hAnsi="Times New Roman" w:cs="Times New Roman"/>
          <w:sz w:val="24"/>
          <w:szCs w:val="24"/>
          <w:lang w:val="kk-KZ"/>
        </w:rPr>
        <w:t>В</w:t>
      </w:r>
      <w:r>
        <w:rPr>
          <w:rFonts w:ascii="Times New Roman" w:eastAsia="Times New Roman" w:hAnsi="Times New Roman" w:cs="Times New Roman"/>
          <w:sz w:val="24"/>
          <w:szCs w:val="24"/>
          <w:lang w:val="kk-KZ"/>
        </w:rPr>
        <w:t>»</w:t>
      </w:r>
      <w:r w:rsidRPr="00D82F30">
        <w:rPr>
          <w:rFonts w:ascii="Times New Roman" w:eastAsia="Times New Roman" w:hAnsi="Times New Roman" w:cs="Times New Roman"/>
          <w:sz w:val="24"/>
          <w:szCs w:val="24"/>
          <w:lang w:val="kk-KZ"/>
        </w:rPr>
        <w:t xml:space="preserve"> сыныбының қалдықтары (төтенше эпидемиологиялық қауіпті медициналық қалдықтар) ретінде зарарсыздандыруға және жоюға жатады. Осы мақсатта барлық бөлімшелерде </w:t>
      </w:r>
      <w:r>
        <w:rPr>
          <w:rFonts w:ascii="Times New Roman" w:eastAsia="Times New Roman" w:hAnsi="Times New Roman" w:cs="Times New Roman"/>
          <w:sz w:val="24"/>
          <w:szCs w:val="24"/>
          <w:lang w:val="kk-KZ"/>
        </w:rPr>
        <w:t>«</w:t>
      </w:r>
      <w:r w:rsidRPr="00D82F30">
        <w:rPr>
          <w:rFonts w:ascii="Times New Roman" w:eastAsia="Times New Roman" w:hAnsi="Times New Roman" w:cs="Times New Roman"/>
          <w:sz w:val="24"/>
          <w:szCs w:val="24"/>
          <w:lang w:val="kk-KZ"/>
        </w:rPr>
        <w:t>Б</w:t>
      </w:r>
      <w:r>
        <w:rPr>
          <w:rFonts w:ascii="Times New Roman" w:eastAsia="Times New Roman" w:hAnsi="Times New Roman" w:cs="Times New Roman"/>
          <w:sz w:val="24"/>
          <w:szCs w:val="24"/>
          <w:lang w:val="kk-KZ"/>
        </w:rPr>
        <w:t>»</w:t>
      </w:r>
      <w:r w:rsidRPr="00D82F30">
        <w:rPr>
          <w:rFonts w:ascii="Times New Roman" w:eastAsia="Times New Roman" w:hAnsi="Times New Roman" w:cs="Times New Roman"/>
          <w:sz w:val="24"/>
          <w:szCs w:val="24"/>
          <w:lang w:val="kk-KZ"/>
        </w:rPr>
        <w:t xml:space="preserve"> сыныбының, сондай-ақ </w:t>
      </w:r>
      <w:r>
        <w:rPr>
          <w:rFonts w:ascii="Times New Roman" w:eastAsia="Times New Roman" w:hAnsi="Times New Roman" w:cs="Times New Roman"/>
          <w:sz w:val="24"/>
          <w:szCs w:val="24"/>
          <w:lang w:val="kk-KZ"/>
        </w:rPr>
        <w:t>«</w:t>
      </w:r>
      <w:r w:rsidRPr="00D82F30">
        <w:rPr>
          <w:rFonts w:ascii="Times New Roman" w:eastAsia="Times New Roman" w:hAnsi="Times New Roman" w:cs="Times New Roman"/>
          <w:sz w:val="24"/>
          <w:szCs w:val="24"/>
          <w:lang w:val="kk-KZ"/>
        </w:rPr>
        <w:t>В</w:t>
      </w:r>
      <w:r>
        <w:rPr>
          <w:rFonts w:ascii="Times New Roman" w:eastAsia="Times New Roman" w:hAnsi="Times New Roman" w:cs="Times New Roman"/>
          <w:sz w:val="24"/>
          <w:szCs w:val="24"/>
          <w:lang w:val="kk-KZ"/>
        </w:rPr>
        <w:t>»</w:t>
      </w:r>
      <w:r w:rsidRPr="00D82F30">
        <w:rPr>
          <w:rFonts w:ascii="Times New Roman" w:eastAsia="Times New Roman" w:hAnsi="Times New Roman" w:cs="Times New Roman"/>
          <w:sz w:val="24"/>
          <w:szCs w:val="24"/>
          <w:lang w:val="kk-KZ"/>
        </w:rPr>
        <w:t xml:space="preserve"> сыныбының пакеттері мен ҚЖКЖҚ жеткілікті мөлшерде болуы тиіс.</w:t>
      </w:r>
    </w:p>
    <w:p w:rsidR="003C3B7C" w:rsidRPr="00D82F30" w:rsidRDefault="003C3B7C" w:rsidP="003C3B7C">
      <w:pPr>
        <w:tabs>
          <w:tab w:val="left" w:pos="993"/>
        </w:tabs>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4.</w:t>
      </w:r>
      <w:r w:rsidRPr="00D82F30">
        <w:rPr>
          <w:rFonts w:ascii="Times New Roman" w:eastAsia="Times New Roman" w:hAnsi="Times New Roman" w:cs="Times New Roman"/>
          <w:sz w:val="24"/>
          <w:szCs w:val="24"/>
          <w:lang w:val="kk-KZ"/>
        </w:rPr>
        <w:tab/>
        <w:t xml:space="preserve">Пайдаланылған ЖҚҚ салынған пакеттер </w:t>
      </w:r>
      <w:r>
        <w:rPr>
          <w:rFonts w:ascii="Times New Roman" w:eastAsia="Times New Roman" w:hAnsi="Times New Roman" w:cs="Times New Roman"/>
          <w:sz w:val="24"/>
          <w:szCs w:val="24"/>
          <w:lang w:val="kk-KZ"/>
        </w:rPr>
        <w:t>«</w:t>
      </w:r>
      <w:r w:rsidRPr="00D82F30">
        <w:rPr>
          <w:rFonts w:ascii="Times New Roman" w:eastAsia="Times New Roman" w:hAnsi="Times New Roman" w:cs="Times New Roman"/>
          <w:sz w:val="24"/>
          <w:szCs w:val="24"/>
          <w:lang w:val="kk-KZ"/>
        </w:rPr>
        <w:t>Б</w:t>
      </w:r>
      <w:r>
        <w:rPr>
          <w:rFonts w:ascii="Times New Roman" w:eastAsia="Times New Roman" w:hAnsi="Times New Roman" w:cs="Times New Roman"/>
          <w:sz w:val="24"/>
          <w:szCs w:val="24"/>
          <w:lang w:val="kk-KZ"/>
        </w:rPr>
        <w:t>»</w:t>
      </w:r>
      <w:r w:rsidRPr="00D82F30">
        <w:rPr>
          <w:rFonts w:ascii="Times New Roman" w:eastAsia="Times New Roman" w:hAnsi="Times New Roman" w:cs="Times New Roman"/>
          <w:sz w:val="24"/>
          <w:szCs w:val="24"/>
          <w:lang w:val="kk-KZ"/>
        </w:rPr>
        <w:t xml:space="preserve"> сыныбының қалдықтары (эпидемиологиялық қауіпті медициналық қалдықтар) ретінде мамандандырылған кәсіпорындармен шығарылады және кәдеге жаратылады.</w:t>
      </w:r>
    </w:p>
    <w:p w:rsidR="003C3B7C" w:rsidRPr="00D82F30" w:rsidRDefault="003C3B7C" w:rsidP="003C3B7C">
      <w:pPr>
        <w:tabs>
          <w:tab w:val="left" w:pos="993"/>
        </w:tabs>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5.</w:t>
      </w:r>
      <w:r w:rsidRPr="00D82F30">
        <w:rPr>
          <w:rFonts w:ascii="Times New Roman" w:eastAsia="Times New Roman" w:hAnsi="Times New Roman" w:cs="Times New Roman"/>
          <w:sz w:val="24"/>
          <w:szCs w:val="24"/>
          <w:lang w:val="kk-KZ"/>
        </w:rPr>
        <w:tab/>
        <w:t xml:space="preserve">Қызметкерлері санитариялық-профилактикалық және санитариялық-эпидемияға қарсы іс-шараларды (көшелерді патрульдеу, үй-жайларды және қоғамдық орындарды дезинфекциялау бойынша) жүргізуге тартылған ұйымдар мен объектілерде, оның ішінде полиция қызметкерлері, еріктілер пайдаланған ЖҚҚ жинауға арналған пакеттерді уақытша сақтау үшін арнайы орын бөлінуі тиіс. </w:t>
      </w:r>
    </w:p>
    <w:p w:rsidR="003C3B7C" w:rsidRPr="00D82F30" w:rsidRDefault="003C3B7C" w:rsidP="003C3B7C">
      <w:pPr>
        <w:tabs>
          <w:tab w:val="left" w:pos="993"/>
        </w:tabs>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6.</w:t>
      </w:r>
      <w:r w:rsidRPr="00D82F30">
        <w:rPr>
          <w:rFonts w:ascii="Times New Roman" w:eastAsia="Times New Roman" w:hAnsi="Times New Roman" w:cs="Times New Roman"/>
          <w:sz w:val="24"/>
          <w:szCs w:val="24"/>
          <w:lang w:val="kk-KZ"/>
        </w:rPr>
        <w:tab/>
        <w:t>Тартылатын персоналмен ЖҚҚ-ны қауіпсіз пайдалану бойынша нұсқау, пайдаланылған ЖҚҚ-ны жинауға арналған пакеттерді уақытша сақтау орнымен танысу жүргізіледі.</w:t>
      </w:r>
    </w:p>
    <w:p w:rsidR="003C3B7C" w:rsidRPr="00D82F30" w:rsidRDefault="003C3B7C" w:rsidP="003C3B7C">
      <w:pPr>
        <w:tabs>
          <w:tab w:val="left" w:pos="993"/>
        </w:tabs>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7.</w:t>
      </w:r>
      <w:r w:rsidRPr="00D82F30">
        <w:rPr>
          <w:rFonts w:ascii="Times New Roman" w:eastAsia="Times New Roman" w:hAnsi="Times New Roman" w:cs="Times New Roman"/>
          <w:sz w:val="24"/>
          <w:szCs w:val="24"/>
          <w:lang w:val="kk-KZ"/>
        </w:rPr>
        <w:tab/>
        <w:t xml:space="preserve">Үй жағдайында пайдаланылған медициналық маскаларды (соның ішінде түшкіргенде және жөтелгенде пайдаланылған сулықтарды) жеке пакетке жинап, оны тығыз және герметикалық жабу керек және содан кейін ғана қоқыс шелегіне лақтыру керек. </w:t>
      </w:r>
    </w:p>
    <w:p w:rsidR="003C3B7C" w:rsidRPr="00D82F30" w:rsidRDefault="003C3B7C" w:rsidP="003C3B7C">
      <w:pPr>
        <w:tabs>
          <w:tab w:val="left" w:pos="993"/>
        </w:tabs>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Халық пайдаланатын медициналық маскалар </w:t>
      </w:r>
      <w:r>
        <w:rPr>
          <w:rFonts w:ascii="Times New Roman" w:eastAsia="Times New Roman" w:hAnsi="Times New Roman" w:cs="Times New Roman"/>
          <w:sz w:val="24"/>
          <w:szCs w:val="24"/>
          <w:lang w:val="kk-KZ"/>
        </w:rPr>
        <w:t>«</w:t>
      </w:r>
      <w:r w:rsidRPr="00D82F30">
        <w:rPr>
          <w:rFonts w:ascii="Times New Roman" w:eastAsia="Times New Roman" w:hAnsi="Times New Roman" w:cs="Times New Roman"/>
          <w:sz w:val="24"/>
          <w:szCs w:val="24"/>
          <w:lang w:val="kk-KZ"/>
        </w:rPr>
        <w:t>А</w:t>
      </w:r>
      <w:r>
        <w:rPr>
          <w:rFonts w:ascii="Times New Roman" w:eastAsia="Times New Roman" w:hAnsi="Times New Roman" w:cs="Times New Roman"/>
          <w:sz w:val="24"/>
          <w:szCs w:val="24"/>
          <w:lang w:val="kk-KZ"/>
        </w:rPr>
        <w:t>»</w:t>
      </w:r>
      <w:r w:rsidRPr="00D82F30">
        <w:rPr>
          <w:rFonts w:ascii="Times New Roman" w:eastAsia="Times New Roman" w:hAnsi="Times New Roman" w:cs="Times New Roman"/>
          <w:sz w:val="24"/>
          <w:szCs w:val="24"/>
          <w:lang w:val="kk-KZ"/>
        </w:rPr>
        <w:t xml:space="preserve"> сыныбының медициналық қалдықтарына (қауіпті емес медициналық қалдықтар, ҚТҚ сияқты) жатады және полигондарға шығарылады.</w:t>
      </w:r>
    </w:p>
    <w:p w:rsidR="003C3B7C" w:rsidRPr="00D82F30" w:rsidRDefault="003C3B7C" w:rsidP="003C3B7C">
      <w:pPr>
        <w:tabs>
          <w:tab w:val="left" w:pos="993"/>
        </w:tabs>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8.</w:t>
      </w:r>
      <w:r w:rsidRPr="00D82F30">
        <w:rPr>
          <w:rFonts w:ascii="Times New Roman" w:eastAsia="Times New Roman" w:hAnsi="Times New Roman" w:cs="Times New Roman"/>
          <w:sz w:val="24"/>
          <w:szCs w:val="24"/>
          <w:lang w:val="kk-KZ"/>
        </w:rPr>
        <w:tab/>
      </w:r>
      <w:r>
        <w:rPr>
          <w:rFonts w:ascii="Times New Roman" w:eastAsia="Times New Roman" w:hAnsi="Times New Roman" w:cs="Times New Roman"/>
          <w:sz w:val="24"/>
          <w:szCs w:val="24"/>
          <w:lang w:val="kk-KZ"/>
        </w:rPr>
        <w:t>«</w:t>
      </w:r>
      <w:r w:rsidRPr="00D82F30">
        <w:rPr>
          <w:rFonts w:ascii="Times New Roman" w:eastAsia="Times New Roman" w:hAnsi="Times New Roman" w:cs="Times New Roman"/>
          <w:sz w:val="24"/>
          <w:szCs w:val="24"/>
          <w:lang w:val="kk-KZ"/>
        </w:rPr>
        <w:t>Б</w:t>
      </w:r>
      <w:r>
        <w:rPr>
          <w:rFonts w:ascii="Times New Roman" w:eastAsia="Times New Roman" w:hAnsi="Times New Roman" w:cs="Times New Roman"/>
          <w:sz w:val="24"/>
          <w:szCs w:val="24"/>
          <w:lang w:val="kk-KZ"/>
        </w:rPr>
        <w:t>»</w:t>
      </w:r>
      <w:r w:rsidRPr="00D82F30">
        <w:rPr>
          <w:rFonts w:ascii="Times New Roman" w:eastAsia="Times New Roman" w:hAnsi="Times New Roman" w:cs="Times New Roman"/>
          <w:sz w:val="24"/>
          <w:szCs w:val="24"/>
          <w:lang w:val="kk-KZ"/>
        </w:rPr>
        <w:t xml:space="preserve"> және </w:t>
      </w:r>
      <w:r>
        <w:rPr>
          <w:rFonts w:ascii="Times New Roman" w:eastAsia="Times New Roman" w:hAnsi="Times New Roman" w:cs="Times New Roman"/>
          <w:sz w:val="24"/>
          <w:szCs w:val="24"/>
          <w:lang w:val="kk-KZ"/>
        </w:rPr>
        <w:t>«</w:t>
      </w:r>
      <w:r w:rsidRPr="00D82F30">
        <w:rPr>
          <w:rFonts w:ascii="Times New Roman" w:eastAsia="Times New Roman" w:hAnsi="Times New Roman" w:cs="Times New Roman"/>
          <w:sz w:val="24"/>
          <w:szCs w:val="24"/>
          <w:lang w:val="kk-KZ"/>
        </w:rPr>
        <w:t>В</w:t>
      </w:r>
      <w:r>
        <w:rPr>
          <w:rFonts w:ascii="Times New Roman" w:eastAsia="Times New Roman" w:hAnsi="Times New Roman" w:cs="Times New Roman"/>
          <w:sz w:val="24"/>
          <w:szCs w:val="24"/>
          <w:lang w:val="kk-KZ"/>
        </w:rPr>
        <w:t>»</w:t>
      </w:r>
      <w:r w:rsidRPr="00D82F30">
        <w:rPr>
          <w:rFonts w:ascii="Times New Roman" w:eastAsia="Times New Roman" w:hAnsi="Times New Roman" w:cs="Times New Roman"/>
          <w:sz w:val="24"/>
          <w:szCs w:val="24"/>
          <w:lang w:val="kk-KZ"/>
        </w:rPr>
        <w:t xml:space="preserve"> сыныптарының қауіпті медициналық қалдықтарын тасымалдауды, залалсыздандыруды және кәдеге жаратуды халықтың санитариялық-эпидемиологиялық саламаттылығы саласындағы қолданыстағы заңнамаға сәйкес мамандандырылған ұйымдар жүзеге асырады.</w:t>
      </w:r>
    </w:p>
    <w:p w:rsidR="003C3B7C" w:rsidRPr="00D82F30" w:rsidRDefault="003C3B7C" w:rsidP="003C3B7C">
      <w:pPr>
        <w:tabs>
          <w:tab w:val="left" w:pos="993"/>
        </w:tabs>
        <w:spacing w:after="0" w:line="240" w:lineRule="auto"/>
        <w:ind w:firstLine="708"/>
        <w:jc w:val="both"/>
        <w:rPr>
          <w:rFonts w:ascii="Times New Roman" w:eastAsia="Times New Roman" w:hAnsi="Times New Roman" w:cs="Times New Roman"/>
          <w:sz w:val="24"/>
          <w:szCs w:val="24"/>
          <w:lang w:val="kk-KZ"/>
        </w:rPr>
      </w:pPr>
    </w:p>
    <w:p w:rsidR="003C3B7C" w:rsidRPr="00D82F30" w:rsidRDefault="003C3B7C" w:rsidP="003C3B7C">
      <w:pPr>
        <w:tabs>
          <w:tab w:val="left" w:pos="5850"/>
        </w:tabs>
        <w:spacing w:after="0" w:line="240" w:lineRule="auto"/>
        <w:jc w:val="center"/>
        <w:rPr>
          <w:rFonts w:ascii="Times New Roman" w:eastAsia="Times New Roman" w:hAnsi="Times New Roman" w:cs="Times New Roman"/>
          <w:sz w:val="24"/>
          <w:szCs w:val="24"/>
          <w:lang w:val="kk-KZ"/>
        </w:rPr>
      </w:pPr>
    </w:p>
    <w:p w:rsidR="003C3B7C" w:rsidRDefault="003C3B7C" w:rsidP="003C3B7C">
      <w:pPr>
        <w:rPr>
          <w:rFonts w:ascii="Times New Roman" w:hAnsi="Times New Roman" w:cs="Times New Roman"/>
          <w:sz w:val="24"/>
          <w:szCs w:val="24"/>
          <w:lang w:val="kk-KZ"/>
        </w:rPr>
      </w:pPr>
    </w:p>
    <w:p w:rsidR="003C3B7C" w:rsidRPr="00D82F30" w:rsidRDefault="003C3B7C" w:rsidP="003C3B7C">
      <w:pPr>
        <w:rPr>
          <w:rFonts w:ascii="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442EE6" w:rsidRDefault="00442EE6" w:rsidP="003C3B7C">
      <w:pPr>
        <w:spacing w:after="0" w:line="240" w:lineRule="auto"/>
        <w:ind w:left="5529"/>
        <w:jc w:val="center"/>
        <w:rPr>
          <w:rFonts w:ascii="Times New Roman" w:eastAsia="Times New Roman" w:hAnsi="Times New Roman" w:cs="Times New Roman"/>
          <w:sz w:val="24"/>
          <w:szCs w:val="24"/>
          <w:lang w:val="kk-KZ"/>
        </w:rPr>
      </w:pPr>
    </w:p>
    <w:p w:rsidR="00442EE6" w:rsidRDefault="00442EE6" w:rsidP="003C3B7C">
      <w:pPr>
        <w:spacing w:after="0" w:line="240" w:lineRule="auto"/>
        <w:ind w:left="5529"/>
        <w:jc w:val="center"/>
        <w:rPr>
          <w:rFonts w:ascii="Times New Roman" w:eastAsia="Times New Roman" w:hAnsi="Times New Roman" w:cs="Times New Roman"/>
          <w:sz w:val="24"/>
          <w:szCs w:val="24"/>
          <w:lang w:val="kk-KZ"/>
        </w:rPr>
      </w:pPr>
    </w:p>
    <w:p w:rsidR="00442EE6" w:rsidRDefault="00442EE6" w:rsidP="003C3B7C">
      <w:pPr>
        <w:spacing w:after="0" w:line="240" w:lineRule="auto"/>
        <w:ind w:left="5529"/>
        <w:jc w:val="center"/>
        <w:rPr>
          <w:rFonts w:ascii="Times New Roman" w:eastAsia="Times New Roman" w:hAnsi="Times New Roman" w:cs="Times New Roman"/>
          <w:sz w:val="24"/>
          <w:szCs w:val="24"/>
          <w:lang w:val="kk-KZ"/>
        </w:rPr>
      </w:pPr>
    </w:p>
    <w:p w:rsidR="00442EE6" w:rsidRDefault="00442EE6" w:rsidP="003C3B7C">
      <w:pPr>
        <w:spacing w:after="0" w:line="240" w:lineRule="auto"/>
        <w:ind w:left="5529"/>
        <w:jc w:val="center"/>
        <w:rPr>
          <w:rFonts w:ascii="Times New Roman" w:eastAsia="Times New Roman" w:hAnsi="Times New Roman" w:cs="Times New Roman"/>
          <w:sz w:val="24"/>
          <w:szCs w:val="24"/>
          <w:lang w:val="kk-KZ"/>
        </w:rPr>
      </w:pPr>
    </w:p>
    <w:p w:rsidR="00442EE6" w:rsidRDefault="00442EE6" w:rsidP="003C3B7C">
      <w:pPr>
        <w:spacing w:after="0" w:line="240" w:lineRule="auto"/>
        <w:ind w:left="5529"/>
        <w:jc w:val="center"/>
        <w:rPr>
          <w:rFonts w:ascii="Times New Roman" w:eastAsia="Times New Roman" w:hAnsi="Times New Roman" w:cs="Times New Roman"/>
          <w:sz w:val="24"/>
          <w:szCs w:val="24"/>
          <w:lang w:val="kk-KZ"/>
        </w:rPr>
      </w:pPr>
    </w:p>
    <w:p w:rsidR="00442EE6" w:rsidRDefault="00442EE6" w:rsidP="003C3B7C">
      <w:pPr>
        <w:spacing w:after="0" w:line="240" w:lineRule="auto"/>
        <w:ind w:left="5529"/>
        <w:jc w:val="center"/>
        <w:rPr>
          <w:rFonts w:ascii="Times New Roman" w:eastAsia="Times New Roman" w:hAnsi="Times New Roman" w:cs="Times New Roman"/>
          <w:sz w:val="24"/>
          <w:szCs w:val="24"/>
          <w:lang w:val="kk-KZ"/>
        </w:rPr>
      </w:pPr>
    </w:p>
    <w:p w:rsidR="00442EE6" w:rsidRDefault="00442EE6" w:rsidP="003C3B7C">
      <w:pPr>
        <w:spacing w:after="0" w:line="240" w:lineRule="auto"/>
        <w:ind w:left="5529"/>
        <w:jc w:val="center"/>
        <w:rPr>
          <w:rFonts w:ascii="Times New Roman" w:eastAsia="Times New Roman" w:hAnsi="Times New Roman" w:cs="Times New Roman"/>
          <w:sz w:val="24"/>
          <w:szCs w:val="24"/>
          <w:lang w:val="kk-KZ"/>
        </w:rPr>
      </w:pPr>
    </w:p>
    <w:p w:rsidR="00442EE6" w:rsidRDefault="00442EE6" w:rsidP="003C3B7C">
      <w:pPr>
        <w:spacing w:after="0" w:line="240" w:lineRule="auto"/>
        <w:ind w:left="5529"/>
        <w:jc w:val="center"/>
        <w:rPr>
          <w:rFonts w:ascii="Times New Roman" w:eastAsia="Times New Roman" w:hAnsi="Times New Roman" w:cs="Times New Roman"/>
          <w:sz w:val="24"/>
          <w:szCs w:val="24"/>
          <w:lang w:val="kk-KZ"/>
        </w:rPr>
      </w:pPr>
    </w:p>
    <w:p w:rsidR="00442EE6" w:rsidRDefault="00442EE6" w:rsidP="003C3B7C">
      <w:pPr>
        <w:spacing w:after="0" w:line="240" w:lineRule="auto"/>
        <w:ind w:left="5529"/>
        <w:jc w:val="center"/>
        <w:rPr>
          <w:rFonts w:ascii="Times New Roman" w:eastAsia="Times New Roman" w:hAnsi="Times New Roman" w:cs="Times New Roman"/>
          <w:sz w:val="24"/>
          <w:szCs w:val="24"/>
          <w:lang w:val="kk-KZ"/>
        </w:rPr>
      </w:pPr>
    </w:p>
    <w:p w:rsidR="00442EE6" w:rsidRDefault="00442EE6" w:rsidP="003C3B7C">
      <w:pPr>
        <w:spacing w:after="0" w:line="240" w:lineRule="auto"/>
        <w:ind w:left="5529"/>
        <w:jc w:val="center"/>
        <w:rPr>
          <w:rFonts w:ascii="Times New Roman" w:eastAsia="Times New Roman" w:hAnsi="Times New Roman" w:cs="Times New Roman"/>
          <w:sz w:val="24"/>
          <w:szCs w:val="24"/>
          <w:lang w:val="kk-KZ"/>
        </w:rPr>
      </w:pPr>
    </w:p>
    <w:p w:rsidR="00442EE6" w:rsidRDefault="00442EE6" w:rsidP="003C3B7C">
      <w:pPr>
        <w:spacing w:after="0" w:line="240" w:lineRule="auto"/>
        <w:ind w:left="5529"/>
        <w:jc w:val="center"/>
        <w:rPr>
          <w:rFonts w:ascii="Times New Roman" w:eastAsia="Times New Roman" w:hAnsi="Times New Roman" w:cs="Times New Roman"/>
          <w:sz w:val="24"/>
          <w:szCs w:val="24"/>
          <w:lang w:val="kk-KZ"/>
        </w:rPr>
      </w:pPr>
    </w:p>
    <w:p w:rsidR="00442EE6" w:rsidRDefault="00442EE6" w:rsidP="003C3B7C">
      <w:pPr>
        <w:spacing w:after="0" w:line="240" w:lineRule="auto"/>
        <w:ind w:left="5529"/>
        <w:jc w:val="center"/>
        <w:rPr>
          <w:rFonts w:ascii="Times New Roman" w:eastAsia="Times New Roman" w:hAnsi="Times New Roman" w:cs="Times New Roman"/>
          <w:sz w:val="24"/>
          <w:szCs w:val="24"/>
          <w:lang w:val="kk-KZ"/>
        </w:rPr>
      </w:pPr>
    </w:p>
    <w:p w:rsidR="00442EE6" w:rsidRDefault="00442EE6" w:rsidP="003C3B7C">
      <w:pPr>
        <w:spacing w:after="0" w:line="240" w:lineRule="auto"/>
        <w:ind w:left="5529"/>
        <w:jc w:val="center"/>
        <w:rPr>
          <w:rFonts w:ascii="Times New Roman" w:eastAsia="Times New Roman" w:hAnsi="Times New Roman" w:cs="Times New Roman"/>
          <w:sz w:val="24"/>
          <w:szCs w:val="24"/>
          <w:lang w:val="kk-KZ"/>
        </w:rPr>
      </w:pPr>
    </w:p>
    <w:p w:rsidR="00442EE6" w:rsidRDefault="00442EE6" w:rsidP="003C3B7C">
      <w:pPr>
        <w:spacing w:after="0" w:line="240" w:lineRule="auto"/>
        <w:ind w:left="5529"/>
        <w:jc w:val="center"/>
        <w:rPr>
          <w:rFonts w:ascii="Times New Roman" w:eastAsia="Times New Roman" w:hAnsi="Times New Roman" w:cs="Times New Roman"/>
          <w:sz w:val="24"/>
          <w:szCs w:val="24"/>
          <w:lang w:val="kk-KZ"/>
        </w:rPr>
      </w:pPr>
    </w:p>
    <w:p w:rsidR="00927C40" w:rsidRDefault="00927C40" w:rsidP="003C3B7C">
      <w:pPr>
        <w:spacing w:after="0" w:line="240" w:lineRule="auto"/>
        <w:ind w:left="5529"/>
        <w:jc w:val="center"/>
        <w:rPr>
          <w:rFonts w:ascii="Times New Roman" w:eastAsia="Times New Roman" w:hAnsi="Times New Roman" w:cs="Times New Roman"/>
          <w:sz w:val="24"/>
          <w:szCs w:val="24"/>
          <w:lang w:val="kk-KZ"/>
        </w:rPr>
      </w:pPr>
    </w:p>
    <w:p w:rsidR="00927C40" w:rsidRDefault="00927C40" w:rsidP="003C3B7C">
      <w:pPr>
        <w:spacing w:after="0" w:line="240" w:lineRule="auto"/>
        <w:ind w:left="5529"/>
        <w:jc w:val="center"/>
        <w:rPr>
          <w:rFonts w:ascii="Times New Roman" w:eastAsia="Times New Roman" w:hAnsi="Times New Roman" w:cs="Times New Roman"/>
          <w:sz w:val="24"/>
          <w:szCs w:val="24"/>
          <w:lang w:val="kk-KZ"/>
        </w:rPr>
      </w:pPr>
    </w:p>
    <w:p w:rsidR="00927C40" w:rsidRDefault="00927C40" w:rsidP="003C3B7C">
      <w:pPr>
        <w:spacing w:after="0" w:line="240" w:lineRule="auto"/>
        <w:ind w:left="5529"/>
        <w:jc w:val="center"/>
        <w:rPr>
          <w:rFonts w:ascii="Times New Roman" w:eastAsia="Times New Roman" w:hAnsi="Times New Roman" w:cs="Times New Roman"/>
          <w:sz w:val="24"/>
          <w:szCs w:val="24"/>
          <w:lang w:val="kk-KZ"/>
        </w:rPr>
      </w:pPr>
    </w:p>
    <w:p w:rsidR="00927C40" w:rsidRDefault="00927C40" w:rsidP="003C3B7C">
      <w:pPr>
        <w:spacing w:after="0" w:line="240" w:lineRule="auto"/>
        <w:ind w:left="5529"/>
        <w:jc w:val="center"/>
        <w:rPr>
          <w:rFonts w:ascii="Times New Roman" w:eastAsia="Times New Roman" w:hAnsi="Times New Roman" w:cs="Times New Roman"/>
          <w:sz w:val="24"/>
          <w:szCs w:val="24"/>
          <w:lang w:val="kk-KZ"/>
        </w:rPr>
      </w:pPr>
    </w:p>
    <w:p w:rsidR="00927C40" w:rsidRDefault="00927C40" w:rsidP="003C3B7C">
      <w:pPr>
        <w:spacing w:after="0" w:line="240" w:lineRule="auto"/>
        <w:ind w:left="5529"/>
        <w:jc w:val="center"/>
        <w:rPr>
          <w:rFonts w:ascii="Times New Roman" w:eastAsia="Times New Roman" w:hAnsi="Times New Roman" w:cs="Times New Roman"/>
          <w:sz w:val="24"/>
          <w:szCs w:val="24"/>
          <w:lang w:val="kk-KZ"/>
        </w:rPr>
      </w:pPr>
    </w:p>
    <w:p w:rsidR="00927C40" w:rsidRDefault="00927C40" w:rsidP="003C3B7C">
      <w:pPr>
        <w:spacing w:after="0" w:line="240" w:lineRule="auto"/>
        <w:ind w:left="5529"/>
        <w:jc w:val="center"/>
        <w:rPr>
          <w:rFonts w:ascii="Times New Roman" w:eastAsia="Times New Roman" w:hAnsi="Times New Roman" w:cs="Times New Roman"/>
          <w:sz w:val="24"/>
          <w:szCs w:val="24"/>
          <w:lang w:val="kk-KZ"/>
        </w:rPr>
      </w:pPr>
    </w:p>
    <w:p w:rsidR="0031757E" w:rsidRPr="00D82F30" w:rsidRDefault="0031757E" w:rsidP="0031757E">
      <w:pPr>
        <w:spacing w:after="0" w:line="240" w:lineRule="auto"/>
        <w:ind w:left="5529"/>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Қазақстан Республикасының</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Бас мемлекеттік</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санитариялық дәрігерінің</w:t>
      </w:r>
    </w:p>
    <w:p w:rsidR="009D55A0" w:rsidRPr="007C5D38" w:rsidRDefault="009D55A0" w:rsidP="009D55A0">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202</w:t>
      </w:r>
      <w:r>
        <w:rPr>
          <w:rFonts w:ascii="Times New Roman" w:eastAsia="Times New Roman" w:hAnsi="Times New Roman" w:cs="Times New Roman"/>
          <w:sz w:val="24"/>
          <w:szCs w:val="24"/>
          <w:lang w:val="kk-KZ"/>
        </w:rPr>
        <w:t>2</w:t>
      </w:r>
      <w:r w:rsidRPr="007C5D38">
        <w:rPr>
          <w:rFonts w:ascii="Times New Roman" w:eastAsia="Times New Roman" w:hAnsi="Times New Roman" w:cs="Times New Roman"/>
          <w:sz w:val="24"/>
          <w:szCs w:val="24"/>
          <w:lang w:val="kk-KZ"/>
        </w:rPr>
        <w:t xml:space="preserve"> жылғы </w:t>
      </w:r>
      <w:r>
        <w:rPr>
          <w:rFonts w:ascii="Times New Roman" w:eastAsia="Times New Roman" w:hAnsi="Times New Roman" w:cs="Times New Roman"/>
          <w:sz w:val="24"/>
          <w:szCs w:val="24"/>
          <w:lang w:val="kk-KZ"/>
        </w:rPr>
        <w:t xml:space="preserve"> 14   наурыздағы</w:t>
      </w:r>
    </w:p>
    <w:p w:rsidR="009D55A0" w:rsidRPr="007C5D38" w:rsidRDefault="009D55A0" w:rsidP="009D55A0">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12     </w:t>
      </w:r>
      <w:r w:rsidRPr="007C5D38">
        <w:rPr>
          <w:rFonts w:ascii="Times New Roman" w:eastAsia="Times New Roman" w:hAnsi="Times New Roman" w:cs="Times New Roman"/>
          <w:sz w:val="24"/>
          <w:szCs w:val="24"/>
          <w:lang w:val="kk-KZ"/>
        </w:rPr>
        <w:t xml:space="preserve"> қаулысына</w:t>
      </w:r>
    </w:p>
    <w:p w:rsidR="003C3B7C" w:rsidRPr="00D82F30" w:rsidRDefault="003C3B7C" w:rsidP="003C3B7C">
      <w:pPr>
        <w:spacing w:after="0" w:line="240" w:lineRule="auto"/>
        <w:ind w:firstLine="708"/>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 xml:space="preserve">  5-қосымша</w:t>
      </w:r>
    </w:p>
    <w:p w:rsidR="003C3B7C" w:rsidRPr="00D82F30" w:rsidRDefault="003C3B7C" w:rsidP="003C3B7C">
      <w:pPr>
        <w:spacing w:after="0" w:line="240" w:lineRule="auto"/>
        <w:ind w:left="5529"/>
        <w:jc w:val="center"/>
        <w:rPr>
          <w:rFonts w:ascii="Times New Roman" w:eastAsia="Times New Roman" w:hAnsi="Times New Roman" w:cs="Times New Roman"/>
          <w:sz w:val="24"/>
          <w:szCs w:val="24"/>
          <w:lang w:val="kk-KZ"/>
        </w:rPr>
      </w:pPr>
    </w:p>
    <w:p w:rsidR="00160099" w:rsidRPr="00D82F30" w:rsidRDefault="00160099" w:rsidP="00160099">
      <w:pPr>
        <w:spacing w:after="0" w:line="240" w:lineRule="auto"/>
        <w:ind w:left="5103" w:firstLine="708"/>
        <w:jc w:val="center"/>
        <w:rPr>
          <w:rFonts w:ascii="Times New Roman" w:eastAsia="Times New Roman" w:hAnsi="Times New Roman" w:cs="Times New Roman"/>
          <w:b/>
          <w:sz w:val="24"/>
          <w:szCs w:val="24"/>
          <w:lang w:val="kk-KZ"/>
        </w:rPr>
      </w:pPr>
    </w:p>
    <w:p w:rsidR="00160099" w:rsidRPr="00D82F30" w:rsidRDefault="00160099" w:rsidP="00160099">
      <w:pPr>
        <w:spacing w:after="0" w:line="240" w:lineRule="auto"/>
        <w:ind w:firstLine="708"/>
        <w:jc w:val="center"/>
        <w:rPr>
          <w:rFonts w:ascii="Times New Roman" w:hAnsi="Times New Roman" w:cs="Times New Roman"/>
          <w:b/>
          <w:sz w:val="24"/>
          <w:szCs w:val="24"/>
          <w:lang w:val="kk-KZ"/>
        </w:rPr>
      </w:pPr>
      <w:r w:rsidRPr="00D82F30">
        <w:rPr>
          <w:rFonts w:ascii="Times New Roman" w:eastAsia="Times New Roman" w:hAnsi="Times New Roman" w:cs="Times New Roman"/>
          <w:b/>
          <w:sz w:val="24"/>
          <w:szCs w:val="24"/>
          <w:lang w:val="kk-KZ"/>
        </w:rPr>
        <w:t xml:space="preserve">І. </w:t>
      </w:r>
      <w:r w:rsidR="000F73C1">
        <w:rPr>
          <w:rFonts w:ascii="Times New Roman" w:eastAsia="Times New Roman" w:hAnsi="Times New Roman" w:cs="Times New Roman"/>
          <w:b/>
          <w:sz w:val="24"/>
          <w:szCs w:val="24"/>
          <w:lang w:val="kk-KZ"/>
        </w:rPr>
        <w:t>Т</w:t>
      </w:r>
      <w:r w:rsidRPr="00D82F30">
        <w:rPr>
          <w:rFonts w:ascii="Times New Roman" w:eastAsia="Times New Roman" w:hAnsi="Times New Roman" w:cs="Times New Roman"/>
          <w:b/>
          <w:sz w:val="24"/>
          <w:szCs w:val="24"/>
          <w:lang w:val="kk-KZ"/>
        </w:rPr>
        <w:t>амақ өнімдерін көтерме және бөлшектеп сату (</w:t>
      </w:r>
      <w:r w:rsidRPr="00D82F30">
        <w:rPr>
          <w:rFonts w:ascii="Times New Roman" w:hAnsi="Times New Roman" w:cs="Times New Roman"/>
          <w:b/>
          <w:sz w:val="24"/>
          <w:szCs w:val="24"/>
          <w:lang w:val="kk-KZ"/>
        </w:rPr>
        <w:t>са</w:t>
      </w:r>
      <w:r w:rsidR="00B3776F">
        <w:rPr>
          <w:rFonts w:ascii="Times New Roman" w:hAnsi="Times New Roman" w:cs="Times New Roman"/>
          <w:b/>
          <w:sz w:val="24"/>
          <w:szCs w:val="24"/>
          <w:lang w:val="kk-KZ"/>
        </w:rPr>
        <w:t>қтау</w:t>
      </w:r>
      <w:r w:rsidRPr="00D82F30">
        <w:rPr>
          <w:rFonts w:ascii="Times New Roman" w:hAnsi="Times New Roman" w:cs="Times New Roman"/>
          <w:b/>
          <w:sz w:val="24"/>
          <w:szCs w:val="24"/>
          <w:lang w:val="kk-KZ"/>
        </w:rPr>
        <w:t xml:space="preserve">) </w:t>
      </w:r>
      <w:r w:rsidR="00B3776F" w:rsidRPr="00D82F30">
        <w:rPr>
          <w:rFonts w:ascii="Times New Roman" w:eastAsia="Times New Roman" w:hAnsi="Times New Roman" w:cs="Times New Roman"/>
          <w:b/>
          <w:sz w:val="24"/>
          <w:szCs w:val="24"/>
          <w:lang w:val="kk-KZ"/>
        </w:rPr>
        <w:t>объектілеріне</w:t>
      </w:r>
      <w:r w:rsidR="000F73C1">
        <w:rPr>
          <w:rFonts w:ascii="Times New Roman" w:eastAsia="Times New Roman" w:hAnsi="Times New Roman" w:cs="Times New Roman"/>
          <w:b/>
          <w:sz w:val="24"/>
          <w:szCs w:val="24"/>
          <w:lang w:val="kk-KZ"/>
        </w:rPr>
        <w:t xml:space="preserve">, </w:t>
      </w:r>
      <w:r w:rsidR="00FA3E5D">
        <w:rPr>
          <w:rFonts w:ascii="Times New Roman" w:eastAsia="Times New Roman" w:hAnsi="Times New Roman" w:cs="Times New Roman"/>
          <w:b/>
          <w:sz w:val="24"/>
          <w:szCs w:val="24"/>
          <w:lang w:val="kk-KZ"/>
        </w:rPr>
        <w:t>сауда-ойын сауық кешендерге (орталықтар, моллдар)</w:t>
      </w:r>
      <w:r w:rsidR="00B3776F" w:rsidRPr="00D82F30">
        <w:rPr>
          <w:rFonts w:ascii="Times New Roman" w:eastAsia="Times New Roman" w:hAnsi="Times New Roman" w:cs="Times New Roman"/>
          <w:b/>
          <w:sz w:val="24"/>
          <w:szCs w:val="24"/>
          <w:lang w:val="kk-KZ"/>
        </w:rPr>
        <w:t xml:space="preserve"> </w:t>
      </w:r>
      <w:r w:rsidRPr="00D82F30">
        <w:rPr>
          <w:rFonts w:ascii="Times New Roman" w:hAnsi="Times New Roman" w:cs="Times New Roman"/>
          <w:b/>
          <w:sz w:val="24"/>
          <w:szCs w:val="24"/>
          <w:lang w:val="kk-KZ"/>
        </w:rPr>
        <w:t>қойылатын талаптар</w:t>
      </w:r>
    </w:p>
    <w:p w:rsidR="00160099" w:rsidRPr="00D82F30" w:rsidRDefault="00160099" w:rsidP="00160099">
      <w:pPr>
        <w:spacing w:after="0" w:line="240" w:lineRule="auto"/>
        <w:ind w:firstLine="708"/>
        <w:jc w:val="center"/>
        <w:rPr>
          <w:rFonts w:ascii="Times New Roman" w:eastAsia="Times New Roman" w:hAnsi="Times New Roman" w:cs="Times New Roman"/>
          <w:b/>
          <w:sz w:val="24"/>
          <w:szCs w:val="24"/>
          <w:lang w:val="kk-KZ"/>
        </w:rPr>
      </w:pPr>
    </w:p>
    <w:p w:rsidR="00CE7B5E" w:rsidRDefault="000D5B79" w:rsidP="00CE7B5E">
      <w:pPr>
        <w:tabs>
          <w:tab w:val="left" w:pos="709"/>
        </w:tabs>
        <w:spacing w:after="0" w:line="240" w:lineRule="auto"/>
        <w:jc w:val="both"/>
        <w:rPr>
          <w:rFonts w:ascii="Times New Roman" w:hAnsi="Times New Roman"/>
          <w:sz w:val="24"/>
          <w:szCs w:val="24"/>
          <w:lang w:val="kk-KZ"/>
        </w:rPr>
      </w:pPr>
      <w:r>
        <w:rPr>
          <w:rFonts w:ascii="Times New Roman" w:hAnsi="Times New Roman"/>
          <w:sz w:val="24"/>
          <w:szCs w:val="24"/>
          <w:lang w:val="kk-KZ"/>
        </w:rPr>
        <w:tab/>
      </w:r>
      <w:r w:rsidR="00FA3E5D">
        <w:rPr>
          <w:rFonts w:ascii="Times New Roman" w:hAnsi="Times New Roman"/>
          <w:sz w:val="24"/>
          <w:szCs w:val="24"/>
          <w:lang w:val="kk-KZ"/>
        </w:rPr>
        <w:t>1</w:t>
      </w:r>
      <w:r w:rsidR="00C74BF3">
        <w:rPr>
          <w:rFonts w:ascii="Times New Roman" w:hAnsi="Times New Roman"/>
          <w:sz w:val="24"/>
          <w:szCs w:val="24"/>
          <w:lang w:val="kk-KZ"/>
        </w:rPr>
        <w:t xml:space="preserve">. </w:t>
      </w:r>
      <w:r w:rsidRPr="000D5B79">
        <w:rPr>
          <w:rFonts w:ascii="Times New Roman" w:hAnsi="Times New Roman"/>
          <w:sz w:val="24"/>
          <w:szCs w:val="24"/>
          <w:lang w:val="kk-KZ"/>
        </w:rPr>
        <w:t>5 жасқа дейінгі балаларды қоспағанда, сауда объектісінің аумағына маскасыз кіруге және болуға жол берілмейді.</w:t>
      </w:r>
    </w:p>
    <w:p w:rsidR="00CE7B5E" w:rsidRPr="00CE7B5E" w:rsidRDefault="00CE7B5E" w:rsidP="00CE7B5E">
      <w:pPr>
        <w:tabs>
          <w:tab w:val="left" w:pos="709"/>
        </w:tabs>
        <w:spacing w:after="0" w:line="240" w:lineRule="auto"/>
        <w:jc w:val="both"/>
        <w:rPr>
          <w:rFonts w:ascii="Times New Roman" w:hAnsi="Times New Roman"/>
          <w:sz w:val="24"/>
          <w:szCs w:val="24"/>
          <w:lang w:val="kk-KZ"/>
        </w:rPr>
      </w:pPr>
      <w:r>
        <w:rPr>
          <w:rFonts w:ascii="Times New Roman" w:hAnsi="Times New Roman"/>
          <w:sz w:val="24"/>
          <w:szCs w:val="24"/>
          <w:lang w:val="kk-KZ"/>
        </w:rPr>
        <w:tab/>
      </w:r>
      <w:r w:rsidR="00C74BF3" w:rsidRPr="00CE7B5E">
        <w:rPr>
          <w:rFonts w:ascii="Times New Roman" w:hAnsi="Times New Roman"/>
          <w:sz w:val="24"/>
          <w:szCs w:val="24"/>
          <w:lang w:val="kk-KZ"/>
        </w:rPr>
        <w:t>2</w:t>
      </w:r>
      <w:r w:rsidR="000D5B79" w:rsidRPr="00CE7B5E">
        <w:rPr>
          <w:rFonts w:ascii="Times New Roman" w:hAnsi="Times New Roman"/>
          <w:sz w:val="24"/>
          <w:szCs w:val="24"/>
          <w:lang w:val="kk-KZ"/>
        </w:rPr>
        <w:t xml:space="preserve">. </w:t>
      </w:r>
      <w:r w:rsidRPr="00CE7B5E">
        <w:rPr>
          <w:rFonts w:ascii="Times New Roman" w:eastAsia="Times New Roman" w:hAnsi="Times New Roman" w:cs="Times New Roman"/>
          <w:sz w:val="24"/>
          <w:szCs w:val="24"/>
          <w:lang w:val="kk-KZ"/>
        </w:rPr>
        <w:t>Жұмы</w:t>
      </w:r>
      <w:r w:rsidR="0050038F">
        <w:rPr>
          <w:rFonts w:ascii="Times New Roman" w:eastAsia="Times New Roman" w:hAnsi="Times New Roman" w:cs="Times New Roman"/>
          <w:sz w:val="24"/>
          <w:szCs w:val="24"/>
          <w:lang w:val="kk-KZ"/>
        </w:rPr>
        <w:t>с орындарын және келушілерге арналған бөлмелерді</w:t>
      </w:r>
      <w:r w:rsidRPr="00CE7B5E">
        <w:rPr>
          <w:rFonts w:ascii="Times New Roman" w:eastAsia="Times New Roman" w:hAnsi="Times New Roman" w:cs="Times New Roman"/>
          <w:sz w:val="24"/>
          <w:szCs w:val="24"/>
          <w:lang w:val="kk-KZ"/>
        </w:rPr>
        <w:t xml:space="preserve"> тұрақты желдетуді </w:t>
      </w:r>
      <w:r w:rsidR="0050038F">
        <w:rPr>
          <w:rFonts w:ascii="Times New Roman" w:eastAsia="Times New Roman" w:hAnsi="Times New Roman" w:cs="Times New Roman"/>
          <w:sz w:val="24"/>
          <w:szCs w:val="24"/>
          <w:lang w:val="kk-KZ"/>
        </w:rPr>
        <w:t xml:space="preserve"> жүзеге асыру</w:t>
      </w:r>
      <w:r w:rsidRPr="00CE7B5E">
        <w:rPr>
          <w:rFonts w:ascii="Times New Roman" w:eastAsia="Times New Roman" w:hAnsi="Times New Roman" w:cs="Times New Roman"/>
          <w:sz w:val="24"/>
          <w:szCs w:val="24"/>
          <w:lang w:val="kk-KZ"/>
        </w:rPr>
        <w:t xml:space="preserve"> қажет.</w:t>
      </w:r>
    </w:p>
    <w:p w:rsidR="00160099" w:rsidRPr="000D5B79" w:rsidRDefault="00CE7B5E" w:rsidP="000F73C1">
      <w:pPr>
        <w:tabs>
          <w:tab w:val="left" w:pos="709"/>
        </w:tabs>
        <w:spacing w:after="0" w:line="240" w:lineRule="auto"/>
        <w:jc w:val="both"/>
        <w:rPr>
          <w:rFonts w:ascii="Times New Roman" w:hAnsi="Times New Roman"/>
          <w:sz w:val="24"/>
          <w:szCs w:val="24"/>
          <w:lang w:val="kk-KZ"/>
        </w:rPr>
      </w:pPr>
      <w:r>
        <w:rPr>
          <w:rFonts w:ascii="Times New Roman" w:hAnsi="Times New Roman"/>
          <w:sz w:val="24"/>
          <w:szCs w:val="24"/>
          <w:lang w:val="kk-KZ"/>
        </w:rPr>
        <w:tab/>
        <w:t xml:space="preserve">3. </w:t>
      </w:r>
      <w:r w:rsidR="00160099" w:rsidRPr="000D5B79">
        <w:rPr>
          <w:rFonts w:ascii="Times New Roman" w:hAnsi="Times New Roman"/>
          <w:sz w:val="24"/>
          <w:szCs w:val="24"/>
          <w:lang w:val="kk-KZ"/>
        </w:rPr>
        <w:t>Объекті әкімшілігі мен жауапты адамдар келушілердің, қызметкерлердің міндетті түрде маска ки</w:t>
      </w:r>
      <w:r w:rsidR="00B3776F" w:rsidRPr="000D5B79">
        <w:rPr>
          <w:rFonts w:ascii="Times New Roman" w:hAnsi="Times New Roman"/>
          <w:sz w:val="24"/>
          <w:szCs w:val="24"/>
          <w:lang w:val="kk-KZ"/>
        </w:rPr>
        <w:t>ю</w:t>
      </w:r>
      <w:r w:rsidR="00160099" w:rsidRPr="000D5B79">
        <w:rPr>
          <w:rFonts w:ascii="Times New Roman" w:hAnsi="Times New Roman"/>
          <w:sz w:val="24"/>
          <w:szCs w:val="24"/>
          <w:lang w:val="kk-KZ"/>
        </w:rPr>
        <w:t xml:space="preserve">ін қадағалайды. </w:t>
      </w:r>
    </w:p>
    <w:p w:rsidR="00160099" w:rsidRPr="000D5B79" w:rsidRDefault="00FA3E5D" w:rsidP="000F73C1">
      <w:pPr>
        <w:tabs>
          <w:tab w:val="left" w:pos="709"/>
          <w:tab w:val="left" w:pos="1134"/>
        </w:tabs>
        <w:spacing w:after="0" w:line="240" w:lineRule="auto"/>
        <w:jc w:val="both"/>
        <w:rPr>
          <w:rFonts w:ascii="Times New Roman" w:hAnsi="Times New Roman"/>
          <w:sz w:val="24"/>
          <w:szCs w:val="24"/>
          <w:lang w:val="kk-KZ"/>
        </w:rPr>
      </w:pPr>
      <w:r>
        <w:rPr>
          <w:rFonts w:ascii="Times New Roman" w:hAnsi="Times New Roman"/>
          <w:sz w:val="24"/>
          <w:szCs w:val="24"/>
          <w:lang w:val="kk-KZ"/>
        </w:rPr>
        <w:tab/>
      </w:r>
      <w:r w:rsidR="007F2202">
        <w:rPr>
          <w:rFonts w:ascii="Times New Roman" w:hAnsi="Times New Roman"/>
          <w:sz w:val="24"/>
          <w:szCs w:val="24"/>
          <w:lang w:val="kk-KZ"/>
        </w:rPr>
        <w:t>4</w:t>
      </w:r>
      <w:r w:rsidR="000D5B79">
        <w:rPr>
          <w:rFonts w:ascii="Times New Roman" w:hAnsi="Times New Roman"/>
          <w:sz w:val="24"/>
          <w:szCs w:val="24"/>
          <w:lang w:val="kk-KZ"/>
        </w:rPr>
        <w:t xml:space="preserve">. </w:t>
      </w:r>
      <w:r w:rsidR="00160099" w:rsidRPr="000D5B79">
        <w:rPr>
          <w:rFonts w:ascii="Times New Roman" w:hAnsi="Times New Roman"/>
          <w:sz w:val="24"/>
          <w:szCs w:val="24"/>
          <w:lang w:val="kk-KZ"/>
        </w:rPr>
        <w:t>Сауда об</w:t>
      </w:r>
      <w:r w:rsidR="00520638">
        <w:rPr>
          <w:rFonts w:ascii="Times New Roman" w:hAnsi="Times New Roman"/>
          <w:sz w:val="24"/>
          <w:szCs w:val="24"/>
          <w:lang w:val="kk-KZ"/>
        </w:rPr>
        <w:t>ъектісінің меншік иесі</w:t>
      </w:r>
      <w:r w:rsidR="00160099" w:rsidRPr="000D5B79">
        <w:rPr>
          <w:rFonts w:ascii="Times New Roman" w:hAnsi="Times New Roman"/>
          <w:sz w:val="24"/>
          <w:szCs w:val="24"/>
          <w:lang w:val="kk-KZ"/>
        </w:rPr>
        <w:t>:</w:t>
      </w:r>
    </w:p>
    <w:p w:rsidR="00160099" w:rsidRPr="00D82F30" w:rsidRDefault="00160099" w:rsidP="00160099">
      <w:pPr>
        <w:spacing w:after="0" w:line="240" w:lineRule="auto"/>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1) кіреберісте, сауда залдарының холлдарында, дәліздерде, санитариялық тораптарға кіреберісте, сондай-ақ әрбір бутикте тері антисептигі бар санитайзерлер орнату</w:t>
      </w:r>
      <w:r w:rsidR="00520638">
        <w:rPr>
          <w:rFonts w:ascii="Times New Roman" w:hAnsi="Times New Roman" w:cs="Times New Roman"/>
          <w:sz w:val="24"/>
          <w:szCs w:val="24"/>
          <w:lang w:val="kk-KZ"/>
        </w:rPr>
        <w:t>ды</w:t>
      </w:r>
      <w:r w:rsidRPr="00D82F30">
        <w:rPr>
          <w:rFonts w:ascii="Times New Roman" w:hAnsi="Times New Roman" w:cs="Times New Roman"/>
          <w:sz w:val="24"/>
          <w:szCs w:val="24"/>
          <w:lang w:val="kk-KZ"/>
        </w:rPr>
        <w:t>;</w:t>
      </w:r>
    </w:p>
    <w:p w:rsidR="00160099" w:rsidRPr="004F4C52" w:rsidRDefault="00C74BF3" w:rsidP="00160099">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2</w:t>
      </w:r>
      <w:r w:rsidR="00160099" w:rsidRPr="00D82F30">
        <w:rPr>
          <w:rFonts w:ascii="Times New Roman" w:hAnsi="Times New Roman" w:cs="Times New Roman"/>
          <w:sz w:val="24"/>
          <w:szCs w:val="24"/>
          <w:lang w:val="kk-KZ"/>
        </w:rPr>
        <w:t xml:space="preserve">) </w:t>
      </w:r>
      <w:r w:rsidR="00160099" w:rsidRPr="004F4C52">
        <w:rPr>
          <w:rFonts w:ascii="Times New Roman" w:hAnsi="Times New Roman" w:cs="Times New Roman"/>
          <w:sz w:val="24"/>
          <w:szCs w:val="24"/>
          <w:lang w:val="kk-KZ"/>
        </w:rPr>
        <w:t>жұмыскерлер арасында жеке/өндірістік гигиена қағидаларын сақтау және олардың мүлтіксіз сақталуын бақылау, кварц шамдарын пайдалану кезіндегі қауіпсіздік шаралары туралы нұсқама</w:t>
      </w:r>
      <w:r w:rsidR="00520638">
        <w:rPr>
          <w:rFonts w:ascii="Times New Roman" w:hAnsi="Times New Roman" w:cs="Times New Roman"/>
          <w:sz w:val="24"/>
          <w:szCs w:val="24"/>
          <w:lang w:val="kk-KZ"/>
        </w:rPr>
        <w:t xml:space="preserve"> жүргізуді</w:t>
      </w:r>
      <w:r w:rsidR="00160099" w:rsidRPr="004F4C52">
        <w:rPr>
          <w:rFonts w:ascii="Times New Roman" w:hAnsi="Times New Roman" w:cs="Times New Roman"/>
          <w:sz w:val="24"/>
          <w:szCs w:val="24"/>
          <w:lang w:val="kk-KZ"/>
        </w:rPr>
        <w:t>;</w:t>
      </w:r>
    </w:p>
    <w:p w:rsidR="00160099" w:rsidRPr="004F4C52" w:rsidRDefault="007F2202" w:rsidP="00160099">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3</w:t>
      </w:r>
      <w:r w:rsidR="00160099" w:rsidRPr="004F4C52">
        <w:rPr>
          <w:rFonts w:ascii="Times New Roman" w:hAnsi="Times New Roman" w:cs="Times New Roman"/>
          <w:sz w:val="24"/>
          <w:szCs w:val="24"/>
          <w:lang w:val="kk-KZ"/>
        </w:rPr>
        <w:t>) жеке гигиена құралдарымен санитариялық тораптар</w:t>
      </w:r>
      <w:r w:rsidR="00520638">
        <w:rPr>
          <w:rFonts w:ascii="Times New Roman" w:hAnsi="Times New Roman" w:cs="Times New Roman"/>
          <w:sz w:val="24"/>
          <w:szCs w:val="24"/>
          <w:lang w:val="kk-KZ"/>
        </w:rPr>
        <w:t>ды</w:t>
      </w:r>
      <w:r w:rsidR="00160099" w:rsidRPr="004F4C52">
        <w:rPr>
          <w:rFonts w:ascii="Times New Roman" w:hAnsi="Times New Roman" w:cs="Times New Roman"/>
          <w:sz w:val="24"/>
          <w:szCs w:val="24"/>
          <w:lang w:val="kk-KZ"/>
        </w:rPr>
        <w:t xml:space="preserve"> (сұйық сабын, антисептиктер, </w:t>
      </w:r>
      <w:r w:rsidR="00160099">
        <w:rPr>
          <w:rFonts w:ascii="Times New Roman" w:hAnsi="Times New Roman" w:cs="Times New Roman"/>
          <w:sz w:val="24"/>
          <w:szCs w:val="24"/>
          <w:lang w:val="kk-KZ"/>
        </w:rPr>
        <w:t>д</w:t>
      </w:r>
      <w:r w:rsidR="00160099" w:rsidRPr="004F4C52">
        <w:rPr>
          <w:rFonts w:ascii="Times New Roman" w:hAnsi="Times New Roman" w:cs="Times New Roman"/>
          <w:sz w:val="24"/>
          <w:szCs w:val="24"/>
          <w:lang w:val="kk-KZ"/>
        </w:rPr>
        <w:t>әретхана қағазы);</w:t>
      </w:r>
    </w:p>
    <w:p w:rsidR="00160099" w:rsidRPr="004F4C52" w:rsidRDefault="007F2202" w:rsidP="00160099">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4</w:t>
      </w:r>
      <w:r w:rsidR="00160099" w:rsidRPr="004F4C52">
        <w:rPr>
          <w:rFonts w:ascii="Times New Roman" w:hAnsi="Times New Roman" w:cs="Times New Roman"/>
          <w:sz w:val="24"/>
          <w:szCs w:val="24"/>
          <w:lang w:val="kk-KZ"/>
        </w:rPr>
        <w:t xml:space="preserve">) </w:t>
      </w:r>
      <w:r w:rsidR="00160099">
        <w:rPr>
          <w:rFonts w:ascii="Times New Roman" w:hAnsi="Times New Roman" w:cs="Times New Roman"/>
          <w:sz w:val="24"/>
          <w:szCs w:val="24"/>
          <w:lang w:val="kk-KZ"/>
        </w:rPr>
        <w:t xml:space="preserve">халыққа </w:t>
      </w:r>
      <w:r w:rsidR="00604333">
        <w:rPr>
          <w:rFonts w:ascii="Times New Roman" w:hAnsi="Times New Roman" w:cs="Times New Roman"/>
          <w:sz w:val="24"/>
          <w:szCs w:val="24"/>
          <w:lang w:val="kk-KZ"/>
        </w:rPr>
        <w:t xml:space="preserve">антисептиктермен қолды өңдеу арқылы </w:t>
      </w:r>
      <w:r w:rsidR="00160099">
        <w:rPr>
          <w:rFonts w:ascii="Times New Roman" w:hAnsi="Times New Roman" w:cs="Times New Roman"/>
          <w:sz w:val="24"/>
          <w:szCs w:val="24"/>
          <w:lang w:val="kk-KZ"/>
        </w:rPr>
        <w:t>маска</w:t>
      </w:r>
      <w:r w:rsidR="00520638">
        <w:rPr>
          <w:rFonts w:ascii="Times New Roman" w:hAnsi="Times New Roman" w:cs="Times New Roman"/>
          <w:sz w:val="24"/>
          <w:szCs w:val="24"/>
          <w:lang w:val="kk-KZ"/>
        </w:rPr>
        <w:t xml:space="preserve"> киіп</w:t>
      </w:r>
      <w:r w:rsidR="00160099">
        <w:rPr>
          <w:rFonts w:ascii="Times New Roman" w:hAnsi="Times New Roman" w:cs="Times New Roman"/>
          <w:sz w:val="24"/>
          <w:szCs w:val="24"/>
          <w:lang w:val="kk-KZ"/>
        </w:rPr>
        <w:t xml:space="preserve"> </w:t>
      </w:r>
      <w:r w:rsidR="00520638">
        <w:rPr>
          <w:rFonts w:ascii="Times New Roman" w:hAnsi="Times New Roman" w:cs="Times New Roman"/>
          <w:sz w:val="24"/>
          <w:szCs w:val="24"/>
          <w:lang w:val="kk-KZ"/>
        </w:rPr>
        <w:t>қызметті</w:t>
      </w:r>
      <w:r w:rsidR="00520638" w:rsidRPr="004F4C52">
        <w:rPr>
          <w:rFonts w:ascii="Times New Roman" w:hAnsi="Times New Roman" w:cs="Times New Roman"/>
          <w:sz w:val="24"/>
          <w:szCs w:val="24"/>
          <w:lang w:val="kk-KZ"/>
        </w:rPr>
        <w:t xml:space="preserve"> </w:t>
      </w:r>
      <w:r w:rsidR="00160099" w:rsidRPr="004F4C52">
        <w:rPr>
          <w:rFonts w:ascii="Times New Roman" w:hAnsi="Times New Roman" w:cs="Times New Roman"/>
          <w:sz w:val="24"/>
          <w:szCs w:val="24"/>
          <w:lang w:val="kk-KZ"/>
        </w:rPr>
        <w:t>көрсету</w:t>
      </w:r>
      <w:r w:rsidR="00520638">
        <w:rPr>
          <w:rFonts w:ascii="Times New Roman" w:hAnsi="Times New Roman" w:cs="Times New Roman"/>
          <w:sz w:val="24"/>
          <w:szCs w:val="24"/>
          <w:lang w:val="kk-KZ"/>
        </w:rPr>
        <w:t>ді</w:t>
      </w:r>
      <w:r w:rsidR="00160099" w:rsidRPr="004F4C52">
        <w:rPr>
          <w:rFonts w:ascii="Times New Roman" w:hAnsi="Times New Roman" w:cs="Times New Roman"/>
          <w:sz w:val="24"/>
          <w:szCs w:val="24"/>
          <w:lang w:val="kk-KZ"/>
        </w:rPr>
        <w:t>;</w:t>
      </w:r>
      <w:r w:rsidR="00160099">
        <w:rPr>
          <w:rFonts w:ascii="Times New Roman" w:hAnsi="Times New Roman" w:cs="Times New Roman"/>
          <w:sz w:val="24"/>
          <w:szCs w:val="24"/>
          <w:lang w:val="kk-KZ"/>
        </w:rPr>
        <w:t xml:space="preserve"> </w:t>
      </w:r>
    </w:p>
    <w:p w:rsidR="00160099" w:rsidRPr="004F4C52" w:rsidRDefault="007F2202" w:rsidP="00160099">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5</w:t>
      </w:r>
      <w:r w:rsidR="00160099" w:rsidRPr="004F4C52">
        <w:rPr>
          <w:rFonts w:ascii="Times New Roman" w:hAnsi="Times New Roman" w:cs="Times New Roman"/>
          <w:sz w:val="24"/>
          <w:szCs w:val="24"/>
          <w:lang w:val="kk-KZ"/>
        </w:rPr>
        <w:t>) әрбір 2 сағат сайын желдету режимін сақтауды қамтамасыз ете отырып, сауда объектілерінің ішінде профилактикалық тексеру (сүзгілерді ауыстыруды, ауа өткізгіштерді дезинфекциялауды қоса алғанда) жүргізе отырып, желдету жүйелері мен ауаны баптау жүйелерінің үздіксіз жұмыс істеуі</w:t>
      </w:r>
      <w:r w:rsidR="00520638">
        <w:rPr>
          <w:rFonts w:ascii="Times New Roman" w:hAnsi="Times New Roman" w:cs="Times New Roman"/>
          <w:sz w:val="24"/>
          <w:szCs w:val="24"/>
          <w:lang w:val="kk-KZ"/>
        </w:rPr>
        <w:t>н</w:t>
      </w:r>
      <w:r w:rsidR="00160099" w:rsidRPr="004F4C52">
        <w:rPr>
          <w:rFonts w:ascii="Times New Roman" w:hAnsi="Times New Roman" w:cs="Times New Roman"/>
          <w:sz w:val="24"/>
          <w:szCs w:val="24"/>
          <w:lang w:val="kk-KZ"/>
        </w:rPr>
        <w:t>;</w:t>
      </w:r>
    </w:p>
    <w:p w:rsidR="00160099" w:rsidRPr="004F4C52" w:rsidRDefault="007F2202" w:rsidP="00160099">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6</w:t>
      </w:r>
      <w:r w:rsidR="00160099" w:rsidRPr="004F4C52">
        <w:rPr>
          <w:rFonts w:ascii="Times New Roman" w:hAnsi="Times New Roman" w:cs="Times New Roman"/>
          <w:sz w:val="24"/>
          <w:szCs w:val="24"/>
          <w:lang w:val="kk-KZ"/>
        </w:rPr>
        <w:t xml:space="preserve">) </w:t>
      </w:r>
      <w:r w:rsidR="00160099">
        <w:rPr>
          <w:rFonts w:ascii="Times New Roman" w:hAnsi="Times New Roman" w:cs="Times New Roman"/>
          <w:sz w:val="24"/>
          <w:szCs w:val="24"/>
          <w:lang w:val="kk-KZ"/>
        </w:rPr>
        <w:t>т</w:t>
      </w:r>
      <w:r w:rsidR="00160099" w:rsidRPr="004F4C52">
        <w:rPr>
          <w:rFonts w:ascii="Times New Roman" w:hAnsi="Times New Roman" w:cs="Times New Roman"/>
          <w:sz w:val="24"/>
          <w:szCs w:val="24"/>
          <w:lang w:val="kk-KZ"/>
        </w:rPr>
        <w:t>ехникалық персоналдың (тазалаушының) жеке қорғаныш құралдарын (қолғап, медициналық маска) пайдалана отырып, арнайы киімде дезинфекция жүргізу</w:t>
      </w:r>
      <w:r w:rsidR="00520638">
        <w:rPr>
          <w:rFonts w:ascii="Times New Roman" w:hAnsi="Times New Roman" w:cs="Times New Roman"/>
          <w:sz w:val="24"/>
          <w:szCs w:val="24"/>
          <w:lang w:val="kk-KZ"/>
        </w:rPr>
        <w:t>ді</w:t>
      </w:r>
      <w:r w:rsidR="00160099" w:rsidRPr="004F4C52">
        <w:rPr>
          <w:rFonts w:ascii="Times New Roman" w:hAnsi="Times New Roman" w:cs="Times New Roman"/>
          <w:sz w:val="24"/>
          <w:szCs w:val="24"/>
          <w:lang w:val="kk-KZ"/>
        </w:rPr>
        <w:t>;</w:t>
      </w:r>
    </w:p>
    <w:p w:rsidR="00160099" w:rsidRPr="004F4C52" w:rsidRDefault="007F2202" w:rsidP="00160099">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7</w:t>
      </w:r>
      <w:r w:rsidR="00160099" w:rsidRPr="004F4C52">
        <w:rPr>
          <w:rFonts w:ascii="Times New Roman" w:hAnsi="Times New Roman" w:cs="Times New Roman"/>
          <w:sz w:val="24"/>
          <w:szCs w:val="24"/>
          <w:lang w:val="kk-KZ"/>
        </w:rPr>
        <w:t>) өндірістік және тұрмыстық үй-жайларды дезинфекциялай отырып, есік тұтқаларын, ажыратқыштарды, тұтқаларды, таяныштарды, жанасатын беттерді (жабдықтарды, мүкәммалды, үстелдерді, орындықтарды), ортақ пайдаланылатын орындарды (киім ілетін орындарды, тамақ ішетін, демалатын бөлмелерді, санитариялық тораптарды) міндет</w:t>
      </w:r>
      <w:r w:rsidR="00C74BF3">
        <w:rPr>
          <w:rFonts w:ascii="Times New Roman" w:hAnsi="Times New Roman" w:cs="Times New Roman"/>
          <w:sz w:val="24"/>
          <w:szCs w:val="24"/>
          <w:lang w:val="kk-KZ"/>
        </w:rPr>
        <w:t xml:space="preserve">ті түрде дезинфекциялай отырып </w:t>
      </w:r>
      <w:r w:rsidR="00160099" w:rsidRPr="004F4C52">
        <w:rPr>
          <w:rFonts w:ascii="Times New Roman" w:hAnsi="Times New Roman" w:cs="Times New Roman"/>
          <w:sz w:val="24"/>
          <w:szCs w:val="24"/>
          <w:lang w:val="kk-KZ"/>
        </w:rPr>
        <w:t>ылғалды жинауды жүргізу</w:t>
      </w:r>
      <w:r w:rsidR="00520638">
        <w:rPr>
          <w:rFonts w:ascii="Times New Roman" w:hAnsi="Times New Roman" w:cs="Times New Roman"/>
          <w:sz w:val="24"/>
          <w:szCs w:val="24"/>
          <w:lang w:val="kk-KZ"/>
        </w:rPr>
        <w:t>ді</w:t>
      </w:r>
      <w:r w:rsidR="00160099" w:rsidRPr="004F4C52">
        <w:rPr>
          <w:rFonts w:ascii="Times New Roman" w:hAnsi="Times New Roman" w:cs="Times New Roman"/>
          <w:sz w:val="24"/>
          <w:szCs w:val="24"/>
          <w:lang w:val="kk-KZ"/>
        </w:rPr>
        <w:t>;</w:t>
      </w:r>
    </w:p>
    <w:p w:rsidR="00160099" w:rsidRPr="004F4C52" w:rsidRDefault="007F2202" w:rsidP="00160099">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8</w:t>
      </w:r>
      <w:r w:rsidR="00160099" w:rsidRPr="004F4C52">
        <w:rPr>
          <w:rFonts w:ascii="Times New Roman" w:hAnsi="Times New Roman" w:cs="Times New Roman"/>
          <w:sz w:val="24"/>
          <w:szCs w:val="24"/>
          <w:lang w:val="kk-KZ"/>
        </w:rPr>
        <w:t>) дезинфекциялау және жуу құралдарының қоры</w:t>
      </w:r>
      <w:r w:rsidR="00520638">
        <w:rPr>
          <w:rFonts w:ascii="Times New Roman" w:hAnsi="Times New Roman" w:cs="Times New Roman"/>
          <w:sz w:val="24"/>
          <w:szCs w:val="24"/>
          <w:lang w:val="kk-KZ"/>
        </w:rPr>
        <w:t>н</w:t>
      </w:r>
      <w:r w:rsidR="00160099" w:rsidRPr="004F4C52">
        <w:rPr>
          <w:rFonts w:ascii="Times New Roman" w:hAnsi="Times New Roman" w:cs="Times New Roman"/>
          <w:sz w:val="24"/>
          <w:szCs w:val="24"/>
          <w:lang w:val="kk-KZ"/>
        </w:rPr>
        <w:t>;</w:t>
      </w:r>
    </w:p>
    <w:p w:rsidR="00160099" w:rsidRPr="004F4C52" w:rsidRDefault="007F2202" w:rsidP="00160099">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9</w:t>
      </w:r>
      <w:r w:rsidR="00160099" w:rsidRPr="004F4C52">
        <w:rPr>
          <w:rFonts w:ascii="Times New Roman" w:hAnsi="Times New Roman" w:cs="Times New Roman"/>
          <w:sz w:val="24"/>
          <w:szCs w:val="24"/>
          <w:lang w:val="kk-KZ"/>
        </w:rPr>
        <w:t>) дезинфекциялау құралдарымен жұмыс істеуге денсаулық жағдайы бойынша қарсы көрсетілімдері жоқ кәмелетке толған адамдарды жіберу</w:t>
      </w:r>
      <w:r w:rsidR="00520638">
        <w:rPr>
          <w:rFonts w:ascii="Times New Roman" w:hAnsi="Times New Roman" w:cs="Times New Roman"/>
          <w:sz w:val="24"/>
          <w:szCs w:val="24"/>
          <w:lang w:val="kk-KZ"/>
        </w:rPr>
        <w:t>ді</w:t>
      </w:r>
      <w:r w:rsidR="00160099" w:rsidRPr="004F4C52">
        <w:rPr>
          <w:rFonts w:ascii="Times New Roman" w:hAnsi="Times New Roman" w:cs="Times New Roman"/>
          <w:sz w:val="24"/>
          <w:szCs w:val="24"/>
          <w:lang w:val="kk-KZ"/>
        </w:rPr>
        <w:t>;</w:t>
      </w:r>
      <w:r w:rsidR="00160099">
        <w:rPr>
          <w:rFonts w:ascii="Times New Roman" w:hAnsi="Times New Roman" w:cs="Times New Roman"/>
          <w:sz w:val="24"/>
          <w:szCs w:val="24"/>
          <w:lang w:val="kk-KZ"/>
        </w:rPr>
        <w:t xml:space="preserve"> </w:t>
      </w:r>
    </w:p>
    <w:p w:rsidR="00160099" w:rsidRPr="00260739" w:rsidRDefault="00160099" w:rsidP="00FA3E5D">
      <w:pPr>
        <w:spacing w:after="0" w:line="240" w:lineRule="auto"/>
        <w:ind w:firstLine="708"/>
        <w:jc w:val="both"/>
        <w:rPr>
          <w:rFonts w:ascii="Times New Roman" w:hAnsi="Times New Roman" w:cs="Times New Roman"/>
          <w:sz w:val="24"/>
          <w:szCs w:val="24"/>
          <w:lang w:val="kk-KZ"/>
        </w:rPr>
      </w:pPr>
      <w:r w:rsidRPr="004F4C52">
        <w:rPr>
          <w:rFonts w:ascii="Times New Roman" w:hAnsi="Times New Roman" w:cs="Times New Roman"/>
          <w:sz w:val="24"/>
          <w:szCs w:val="24"/>
          <w:lang w:val="kk-KZ"/>
        </w:rPr>
        <w:t>1</w:t>
      </w:r>
      <w:r w:rsidR="007F2202">
        <w:rPr>
          <w:rFonts w:ascii="Times New Roman" w:hAnsi="Times New Roman" w:cs="Times New Roman"/>
          <w:sz w:val="24"/>
          <w:szCs w:val="24"/>
          <w:lang w:val="kk-KZ"/>
        </w:rPr>
        <w:t>0</w:t>
      </w:r>
      <w:r w:rsidRPr="004F4C52">
        <w:rPr>
          <w:rFonts w:ascii="Times New Roman" w:hAnsi="Times New Roman" w:cs="Times New Roman"/>
          <w:sz w:val="24"/>
          <w:szCs w:val="24"/>
          <w:lang w:val="kk-KZ"/>
        </w:rPr>
        <w:t xml:space="preserve">) дезинфекциялау құралдарын дайындаушының </w:t>
      </w:r>
      <w:r>
        <w:rPr>
          <w:rFonts w:ascii="Times New Roman" w:hAnsi="Times New Roman" w:cs="Times New Roman"/>
          <w:sz w:val="24"/>
          <w:szCs w:val="24"/>
          <w:lang w:val="kk-KZ"/>
        </w:rPr>
        <w:t xml:space="preserve">қаптамасында, </w:t>
      </w:r>
      <w:r w:rsidRPr="004F4C52">
        <w:rPr>
          <w:rFonts w:ascii="Times New Roman" w:hAnsi="Times New Roman" w:cs="Times New Roman"/>
          <w:sz w:val="24"/>
          <w:szCs w:val="24"/>
          <w:lang w:val="kk-KZ"/>
        </w:rPr>
        <w:t xml:space="preserve">арнайы бөлінген құрғақ, салқын және қараңғыланған, балалардың қолы жетпейтін жерде тығыз жабылған </w:t>
      </w:r>
      <w:r>
        <w:rPr>
          <w:rFonts w:ascii="Times New Roman" w:hAnsi="Times New Roman" w:cs="Times New Roman"/>
          <w:sz w:val="24"/>
          <w:szCs w:val="24"/>
          <w:lang w:val="kk-KZ"/>
        </w:rPr>
        <w:t>күйінде</w:t>
      </w:r>
      <w:r w:rsidRPr="004F4C52">
        <w:rPr>
          <w:rFonts w:ascii="Times New Roman" w:hAnsi="Times New Roman" w:cs="Times New Roman"/>
          <w:sz w:val="24"/>
          <w:szCs w:val="24"/>
          <w:lang w:val="kk-KZ"/>
        </w:rPr>
        <w:t xml:space="preserve"> сақтау</w:t>
      </w:r>
      <w:r w:rsidR="00520638">
        <w:rPr>
          <w:rFonts w:ascii="Times New Roman" w:hAnsi="Times New Roman" w:cs="Times New Roman"/>
          <w:sz w:val="24"/>
          <w:szCs w:val="24"/>
          <w:lang w:val="kk-KZ"/>
        </w:rPr>
        <w:t>ды қамтамасыз етеді</w:t>
      </w:r>
      <w:r w:rsidR="00604333">
        <w:rPr>
          <w:rFonts w:ascii="Times New Roman" w:hAnsi="Times New Roman" w:cs="Times New Roman"/>
          <w:sz w:val="24"/>
          <w:szCs w:val="24"/>
          <w:lang w:val="kk-KZ"/>
        </w:rPr>
        <w:t>.</w:t>
      </w:r>
    </w:p>
    <w:p w:rsidR="007832C4" w:rsidRDefault="007F2202" w:rsidP="00F13627">
      <w:pPr>
        <w:tabs>
          <w:tab w:val="left" w:pos="1134"/>
        </w:tabs>
        <w:spacing w:after="0"/>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5</w:t>
      </w:r>
      <w:r w:rsidR="00160099" w:rsidRPr="004F4C52">
        <w:rPr>
          <w:rFonts w:ascii="Times New Roman" w:hAnsi="Times New Roman" w:cs="Times New Roman"/>
          <w:sz w:val="24"/>
          <w:szCs w:val="24"/>
          <w:lang w:val="kk-KZ"/>
        </w:rPr>
        <w:t>.</w:t>
      </w:r>
      <w:r w:rsidR="00160099" w:rsidRPr="004F4C52">
        <w:rPr>
          <w:rFonts w:ascii="Times New Roman" w:hAnsi="Times New Roman" w:cs="Times New Roman"/>
          <w:sz w:val="24"/>
          <w:szCs w:val="24"/>
          <w:lang w:val="kk-KZ"/>
        </w:rPr>
        <w:tab/>
      </w:r>
      <w:r w:rsidR="00F13627">
        <w:rPr>
          <w:rFonts w:ascii="Times New Roman" w:hAnsi="Times New Roman" w:cs="Times New Roman"/>
          <w:sz w:val="24"/>
          <w:szCs w:val="24"/>
          <w:lang w:val="kk-KZ"/>
        </w:rPr>
        <w:t>Фуд-корттардың жұмыс істеуі осы қаулының 1</w:t>
      </w:r>
      <w:r>
        <w:rPr>
          <w:rFonts w:ascii="Times New Roman" w:hAnsi="Times New Roman" w:cs="Times New Roman"/>
          <w:sz w:val="24"/>
          <w:szCs w:val="24"/>
          <w:lang w:val="kk-KZ"/>
        </w:rPr>
        <w:t>8</w:t>
      </w:r>
      <w:r w:rsidR="00F13627">
        <w:rPr>
          <w:rFonts w:ascii="Times New Roman" w:hAnsi="Times New Roman" w:cs="Times New Roman"/>
          <w:sz w:val="24"/>
          <w:szCs w:val="24"/>
          <w:lang w:val="kk-KZ"/>
        </w:rPr>
        <w:t xml:space="preserve">-қосымшасына сәйкес қоғамдық орындар объектілеріне қойылатын </w:t>
      </w:r>
      <w:r w:rsidR="00F13627" w:rsidRPr="00F92CEF">
        <w:rPr>
          <w:rFonts w:ascii="Times New Roman" w:hAnsi="Times New Roman" w:cs="Times New Roman"/>
          <w:sz w:val="24"/>
          <w:szCs w:val="24"/>
          <w:lang w:val="kk-KZ"/>
        </w:rPr>
        <w:t>санитариялық талаптарды сақтаған жағдайда қамтамасыз етіледі.</w:t>
      </w:r>
      <w:r w:rsidR="00F13627">
        <w:rPr>
          <w:rFonts w:ascii="Times New Roman" w:hAnsi="Times New Roman" w:cs="Times New Roman"/>
          <w:sz w:val="24"/>
          <w:szCs w:val="24"/>
          <w:lang w:val="kk-KZ"/>
        </w:rPr>
        <w:t xml:space="preserve"> </w:t>
      </w:r>
    </w:p>
    <w:p w:rsidR="00C74BF3" w:rsidRDefault="00C74BF3" w:rsidP="00FA3E5D">
      <w:pPr>
        <w:spacing w:after="0" w:line="240" w:lineRule="auto"/>
        <w:ind w:left="5529"/>
        <w:jc w:val="center"/>
        <w:rPr>
          <w:rFonts w:ascii="Times New Roman" w:eastAsia="Times New Roman" w:hAnsi="Times New Roman" w:cs="Times New Roman"/>
          <w:sz w:val="24"/>
          <w:szCs w:val="24"/>
          <w:lang w:val="kk-KZ"/>
        </w:rPr>
      </w:pPr>
    </w:p>
    <w:p w:rsidR="00C74BF3" w:rsidRDefault="00C74BF3" w:rsidP="00FA3E5D">
      <w:pPr>
        <w:spacing w:after="0" w:line="240" w:lineRule="auto"/>
        <w:ind w:left="5529"/>
        <w:jc w:val="center"/>
        <w:rPr>
          <w:rFonts w:ascii="Times New Roman" w:eastAsia="Times New Roman" w:hAnsi="Times New Roman" w:cs="Times New Roman"/>
          <w:sz w:val="24"/>
          <w:szCs w:val="24"/>
          <w:lang w:val="kk-KZ"/>
        </w:rPr>
      </w:pPr>
    </w:p>
    <w:p w:rsidR="00C74BF3" w:rsidRDefault="00C74BF3" w:rsidP="00FA3E5D">
      <w:pPr>
        <w:spacing w:after="0" w:line="240" w:lineRule="auto"/>
        <w:ind w:left="5529"/>
        <w:jc w:val="center"/>
        <w:rPr>
          <w:rFonts w:ascii="Times New Roman" w:eastAsia="Times New Roman" w:hAnsi="Times New Roman" w:cs="Times New Roman"/>
          <w:sz w:val="24"/>
          <w:szCs w:val="24"/>
          <w:lang w:val="kk-KZ"/>
        </w:rPr>
      </w:pPr>
    </w:p>
    <w:p w:rsidR="00C74BF3" w:rsidRDefault="00C74BF3" w:rsidP="00FA3E5D">
      <w:pPr>
        <w:spacing w:after="0" w:line="240" w:lineRule="auto"/>
        <w:ind w:left="5529"/>
        <w:jc w:val="center"/>
        <w:rPr>
          <w:rFonts w:ascii="Times New Roman" w:eastAsia="Times New Roman" w:hAnsi="Times New Roman" w:cs="Times New Roman"/>
          <w:sz w:val="24"/>
          <w:szCs w:val="24"/>
          <w:lang w:val="kk-KZ"/>
        </w:rPr>
      </w:pPr>
    </w:p>
    <w:p w:rsidR="00C74BF3" w:rsidRDefault="00C74BF3" w:rsidP="00FA3E5D">
      <w:pPr>
        <w:spacing w:after="0" w:line="240" w:lineRule="auto"/>
        <w:ind w:left="5529"/>
        <w:jc w:val="center"/>
        <w:rPr>
          <w:rFonts w:ascii="Times New Roman" w:eastAsia="Times New Roman" w:hAnsi="Times New Roman" w:cs="Times New Roman"/>
          <w:sz w:val="24"/>
          <w:szCs w:val="24"/>
          <w:lang w:val="kk-KZ"/>
        </w:rPr>
      </w:pPr>
    </w:p>
    <w:p w:rsidR="00C74BF3" w:rsidRDefault="00C74BF3" w:rsidP="00FA3E5D">
      <w:pPr>
        <w:spacing w:after="0" w:line="240" w:lineRule="auto"/>
        <w:ind w:left="5529"/>
        <w:jc w:val="center"/>
        <w:rPr>
          <w:rFonts w:ascii="Times New Roman" w:eastAsia="Times New Roman" w:hAnsi="Times New Roman" w:cs="Times New Roman"/>
          <w:sz w:val="24"/>
          <w:szCs w:val="24"/>
          <w:lang w:val="kk-KZ"/>
        </w:rPr>
      </w:pPr>
    </w:p>
    <w:p w:rsidR="00C74BF3" w:rsidRDefault="00C74BF3" w:rsidP="00FA3E5D">
      <w:pPr>
        <w:spacing w:after="0" w:line="240" w:lineRule="auto"/>
        <w:ind w:left="5529"/>
        <w:jc w:val="center"/>
        <w:rPr>
          <w:rFonts w:ascii="Times New Roman" w:eastAsia="Times New Roman" w:hAnsi="Times New Roman" w:cs="Times New Roman"/>
          <w:sz w:val="24"/>
          <w:szCs w:val="24"/>
          <w:lang w:val="kk-KZ"/>
        </w:rPr>
      </w:pPr>
    </w:p>
    <w:p w:rsidR="00FA3E5D" w:rsidRPr="00D82F30" w:rsidRDefault="00FA3E5D" w:rsidP="00FA3E5D">
      <w:pPr>
        <w:spacing w:after="0" w:line="240" w:lineRule="auto"/>
        <w:ind w:left="5529"/>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Қазақстан Республикасының</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Бас мемлекеттік</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санитариялық дәрігерінің</w:t>
      </w:r>
    </w:p>
    <w:p w:rsidR="009D55A0" w:rsidRPr="007C5D38" w:rsidRDefault="009D55A0" w:rsidP="009D55A0">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202</w:t>
      </w:r>
      <w:r>
        <w:rPr>
          <w:rFonts w:ascii="Times New Roman" w:eastAsia="Times New Roman" w:hAnsi="Times New Roman" w:cs="Times New Roman"/>
          <w:sz w:val="24"/>
          <w:szCs w:val="24"/>
          <w:lang w:val="kk-KZ"/>
        </w:rPr>
        <w:t>2</w:t>
      </w:r>
      <w:r w:rsidRPr="007C5D38">
        <w:rPr>
          <w:rFonts w:ascii="Times New Roman" w:eastAsia="Times New Roman" w:hAnsi="Times New Roman" w:cs="Times New Roman"/>
          <w:sz w:val="24"/>
          <w:szCs w:val="24"/>
          <w:lang w:val="kk-KZ"/>
        </w:rPr>
        <w:t xml:space="preserve"> жылғы </w:t>
      </w:r>
      <w:r>
        <w:rPr>
          <w:rFonts w:ascii="Times New Roman" w:eastAsia="Times New Roman" w:hAnsi="Times New Roman" w:cs="Times New Roman"/>
          <w:sz w:val="24"/>
          <w:szCs w:val="24"/>
          <w:lang w:val="kk-KZ"/>
        </w:rPr>
        <w:t xml:space="preserve"> 14   наурыздағы</w:t>
      </w:r>
    </w:p>
    <w:p w:rsidR="009D55A0" w:rsidRPr="007C5D38" w:rsidRDefault="009D55A0" w:rsidP="009D55A0">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12     </w:t>
      </w:r>
      <w:r w:rsidRPr="007C5D38">
        <w:rPr>
          <w:rFonts w:ascii="Times New Roman" w:eastAsia="Times New Roman" w:hAnsi="Times New Roman" w:cs="Times New Roman"/>
          <w:sz w:val="24"/>
          <w:szCs w:val="24"/>
          <w:lang w:val="kk-KZ"/>
        </w:rPr>
        <w:t xml:space="preserve"> қаулысына</w:t>
      </w:r>
    </w:p>
    <w:p w:rsidR="00FA3E5D" w:rsidRPr="00543459" w:rsidRDefault="00FA3E5D" w:rsidP="00FA3E5D">
      <w:pPr>
        <w:spacing w:after="0" w:line="240" w:lineRule="auto"/>
        <w:ind w:left="5529"/>
        <w:jc w:val="center"/>
        <w:rPr>
          <w:rFonts w:ascii="Times New Roman" w:eastAsia="Times New Roman" w:hAnsi="Times New Roman" w:cs="Times New Roman"/>
          <w:sz w:val="24"/>
          <w:szCs w:val="20"/>
          <w:lang w:val="kk-KZ"/>
        </w:rPr>
      </w:pPr>
      <w:r>
        <w:rPr>
          <w:rFonts w:ascii="Times New Roman" w:eastAsia="Times New Roman" w:hAnsi="Times New Roman" w:cs="Times New Roman"/>
          <w:sz w:val="24"/>
          <w:szCs w:val="24"/>
          <w:lang w:val="kk-KZ"/>
        </w:rPr>
        <w:t>6</w:t>
      </w:r>
      <w:r w:rsidRPr="00543459">
        <w:rPr>
          <w:rFonts w:ascii="Times New Roman" w:eastAsia="Times New Roman" w:hAnsi="Times New Roman" w:cs="Times New Roman"/>
          <w:sz w:val="24"/>
          <w:szCs w:val="20"/>
          <w:lang w:val="kk-KZ"/>
        </w:rPr>
        <w:t>-қосымша</w:t>
      </w:r>
    </w:p>
    <w:p w:rsidR="00FA3E5D" w:rsidRDefault="00FA3E5D" w:rsidP="00FA3E5D">
      <w:pPr>
        <w:spacing w:after="0" w:line="240" w:lineRule="auto"/>
        <w:ind w:left="5529"/>
        <w:jc w:val="center"/>
        <w:rPr>
          <w:rFonts w:ascii="Times New Roman" w:eastAsia="Times New Roman" w:hAnsi="Times New Roman" w:cs="Times New Roman"/>
          <w:sz w:val="24"/>
          <w:szCs w:val="24"/>
          <w:lang w:val="kk-KZ"/>
        </w:rPr>
      </w:pPr>
    </w:p>
    <w:p w:rsidR="00FA3E5D" w:rsidRPr="002641CB" w:rsidRDefault="00FA3E5D" w:rsidP="00FA3E5D">
      <w:pPr>
        <w:spacing w:after="0" w:line="240" w:lineRule="auto"/>
        <w:jc w:val="center"/>
        <w:rPr>
          <w:rFonts w:ascii="Times New Roman" w:eastAsia="Times New Roman" w:hAnsi="Times New Roman" w:cs="Times New Roman"/>
          <w:b/>
          <w:sz w:val="24"/>
          <w:szCs w:val="24"/>
          <w:lang w:val="kk-KZ"/>
        </w:rPr>
      </w:pPr>
      <w:r w:rsidRPr="002641CB">
        <w:rPr>
          <w:rFonts w:ascii="Times New Roman" w:eastAsia="Times New Roman" w:hAnsi="Times New Roman" w:cs="Times New Roman"/>
          <w:b/>
          <w:sz w:val="24"/>
          <w:szCs w:val="24"/>
          <w:lang w:val="kk-KZ"/>
        </w:rPr>
        <w:t>Шектеу іс-шараларын, оның ішінде карантинді енгізу кезеңінде компьютерлік клубтарға, бильярд залдарына және боулингтерге қойылатын талаптар</w:t>
      </w:r>
    </w:p>
    <w:p w:rsidR="00FA3E5D" w:rsidRPr="00E83F83" w:rsidRDefault="00FA3E5D" w:rsidP="00FA3E5D">
      <w:pPr>
        <w:tabs>
          <w:tab w:val="left" w:pos="709"/>
        </w:tabs>
        <w:spacing w:after="0"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ab/>
        <w:t>1</w:t>
      </w:r>
      <w:r w:rsidRPr="00E83F83">
        <w:rPr>
          <w:rFonts w:ascii="Times New Roman" w:eastAsia="Times New Roman" w:hAnsi="Times New Roman"/>
          <w:sz w:val="24"/>
          <w:szCs w:val="24"/>
          <w:lang w:val="kk-KZ"/>
        </w:rPr>
        <w:t>. Объектілердің қызметіне мынадай шарттар қамтамасыз етілген кезде жол беріледі:</w:t>
      </w:r>
    </w:p>
    <w:p w:rsidR="00FA3E5D" w:rsidRPr="002641CB" w:rsidRDefault="00FA3E5D" w:rsidP="00FA3E5D">
      <w:pPr>
        <w:spacing w:after="0" w:line="240" w:lineRule="auto"/>
        <w:ind w:firstLine="708"/>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1) міндетті түрде маскалар болған кезде персонал мен келушілерді объектіге кіргізу;</w:t>
      </w:r>
    </w:p>
    <w:p w:rsidR="00FA3E5D" w:rsidRPr="002641CB" w:rsidRDefault="00ED1F5D" w:rsidP="00FA3E5D">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r w:rsidR="00FA3E5D" w:rsidRPr="002641CB">
        <w:rPr>
          <w:rFonts w:ascii="Times New Roman" w:eastAsia="Times New Roman" w:hAnsi="Times New Roman" w:cs="Times New Roman"/>
          <w:sz w:val="24"/>
          <w:szCs w:val="24"/>
          <w:lang w:val="kk-KZ"/>
        </w:rPr>
        <w:t xml:space="preserve">) </w:t>
      </w:r>
      <w:r w:rsidR="00FA3E5D">
        <w:rPr>
          <w:rFonts w:ascii="Times New Roman" w:eastAsia="Times New Roman" w:hAnsi="Times New Roman" w:cs="Times New Roman"/>
          <w:sz w:val="24"/>
          <w:szCs w:val="24"/>
          <w:lang w:val="kk-KZ"/>
        </w:rPr>
        <w:t>жауапты адам</w:t>
      </w:r>
      <w:r w:rsidR="00FA3E5D" w:rsidRPr="002641CB">
        <w:rPr>
          <w:rFonts w:ascii="Times New Roman" w:eastAsia="Times New Roman" w:hAnsi="Times New Roman" w:cs="Times New Roman"/>
          <w:sz w:val="24"/>
          <w:szCs w:val="24"/>
          <w:lang w:val="kk-KZ"/>
        </w:rPr>
        <w:t xml:space="preserve"> келушілердің, қызметкерлердің маска киюін</w:t>
      </w:r>
      <w:r w:rsidR="00FA3E5D">
        <w:rPr>
          <w:rFonts w:ascii="Times New Roman" w:eastAsia="Times New Roman" w:hAnsi="Times New Roman" w:cs="Times New Roman"/>
          <w:sz w:val="24"/>
          <w:szCs w:val="24"/>
          <w:lang w:val="kk-KZ"/>
        </w:rPr>
        <w:t xml:space="preserve"> </w:t>
      </w:r>
      <w:r w:rsidR="00FA3E5D" w:rsidRPr="002641CB">
        <w:rPr>
          <w:rFonts w:ascii="Times New Roman" w:eastAsia="Times New Roman" w:hAnsi="Times New Roman" w:cs="Times New Roman"/>
          <w:sz w:val="24"/>
          <w:szCs w:val="24"/>
          <w:lang w:val="kk-KZ"/>
        </w:rPr>
        <w:t>міндетті түрде қадағалайды;</w:t>
      </w:r>
    </w:p>
    <w:p w:rsidR="00FA3E5D" w:rsidRPr="002641CB" w:rsidRDefault="00ED1F5D" w:rsidP="00FA3E5D">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w:t>
      </w:r>
      <w:r w:rsidR="00FA3E5D" w:rsidRPr="002641CB">
        <w:rPr>
          <w:rFonts w:ascii="Times New Roman" w:eastAsia="Times New Roman" w:hAnsi="Times New Roman" w:cs="Times New Roman"/>
          <w:sz w:val="24"/>
          <w:szCs w:val="24"/>
          <w:lang w:val="kk-KZ"/>
        </w:rPr>
        <w:t>) объектінің персоналы жеке қорғаныш құралдарымен қамтамасыз етіледі, персоналдың қолғапсыз, маскасыз жұмыс істеуіне жол берілмейді;</w:t>
      </w:r>
    </w:p>
    <w:p w:rsidR="00FA3E5D" w:rsidRPr="002641CB" w:rsidRDefault="00ED1F5D" w:rsidP="00FA3E5D">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w:t>
      </w:r>
      <w:r w:rsidR="00FA3E5D" w:rsidRPr="002641CB">
        <w:rPr>
          <w:rFonts w:ascii="Times New Roman" w:eastAsia="Times New Roman" w:hAnsi="Times New Roman" w:cs="Times New Roman"/>
          <w:sz w:val="24"/>
          <w:szCs w:val="24"/>
          <w:lang w:val="kk-KZ"/>
        </w:rPr>
        <w:t>) жұмыс (ойын) орындарын, компьютерлік периферияны (тінтуір, пернетақта, кілемше, құлаққап), жанасатын беттерді, жиһаздарды құрамында спирті бар тазалағыш құралдармен әрбір келушіден кейін жинау және дезинфекциялау;</w:t>
      </w:r>
    </w:p>
    <w:p w:rsidR="00FA3E5D" w:rsidRPr="002641CB" w:rsidRDefault="00ED1F5D" w:rsidP="00FA3E5D">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r w:rsidR="00FA3E5D" w:rsidRPr="002641CB">
        <w:rPr>
          <w:rFonts w:ascii="Times New Roman" w:eastAsia="Times New Roman" w:hAnsi="Times New Roman" w:cs="Times New Roman"/>
          <w:sz w:val="24"/>
          <w:szCs w:val="24"/>
          <w:lang w:val="kk-KZ"/>
        </w:rPr>
        <w:t>) келушілердің шотты төлеу кезінде байланыссыз аударымдар мен төлемдерді жүзеге асыруы үшін жағдай жасау, әрбір пайдаланғаннан кейін құрылғыны дезинфекциялау құралымен сүрту;</w:t>
      </w:r>
    </w:p>
    <w:p w:rsidR="00FA3E5D" w:rsidRPr="002641CB" w:rsidRDefault="00ED1F5D" w:rsidP="00FA3E5D">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w:t>
      </w:r>
      <w:r w:rsidR="00FA3E5D" w:rsidRPr="002641CB">
        <w:rPr>
          <w:rFonts w:ascii="Times New Roman" w:eastAsia="Times New Roman" w:hAnsi="Times New Roman" w:cs="Times New Roman"/>
          <w:sz w:val="24"/>
          <w:szCs w:val="24"/>
          <w:lang w:val="kk-KZ"/>
        </w:rPr>
        <w:t>) өндірістік бақылау журналына тіркей отырып, профилактикалық тексеру (сүзгілерді ауыстыруды, ауа өткізгіштерді дезинфекциялауды қоса алғанда) жүргізе отырып, желдету жүйелері мен ауаны баптау жүйелерінің үздіксіз жұмыс істеуі.</w:t>
      </w:r>
    </w:p>
    <w:p w:rsidR="00FA3E5D" w:rsidRPr="002641CB" w:rsidRDefault="00FA3E5D" w:rsidP="00FA3E5D">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r w:rsidRPr="002641CB">
        <w:rPr>
          <w:rFonts w:ascii="Times New Roman" w:eastAsia="Times New Roman" w:hAnsi="Times New Roman" w:cs="Times New Roman"/>
          <w:sz w:val="24"/>
          <w:szCs w:val="24"/>
          <w:lang w:val="kk-KZ"/>
        </w:rPr>
        <w:t>. Объектінің меншік иесі:</w:t>
      </w:r>
    </w:p>
    <w:p w:rsidR="00FA3E5D" w:rsidRPr="002641CB" w:rsidRDefault="00F13627" w:rsidP="00FA3E5D">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r w:rsidR="00FA3E5D" w:rsidRPr="002641CB">
        <w:rPr>
          <w:rFonts w:ascii="Times New Roman" w:eastAsia="Times New Roman" w:hAnsi="Times New Roman" w:cs="Times New Roman"/>
          <w:sz w:val="24"/>
          <w:szCs w:val="24"/>
          <w:lang w:val="kk-KZ"/>
        </w:rPr>
        <w:t>) кіреберісте, ресепшенде, үй-жайдың әрбір залында және санитариялық тораптарда тері антисептигі бар санитайзерлерді орнатуды;</w:t>
      </w:r>
    </w:p>
    <w:p w:rsidR="00FA3E5D" w:rsidRPr="002641CB" w:rsidRDefault="00F13627" w:rsidP="00FA3E5D">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r w:rsidR="00FA3E5D" w:rsidRPr="002641CB">
        <w:rPr>
          <w:rFonts w:ascii="Times New Roman" w:eastAsia="Times New Roman" w:hAnsi="Times New Roman" w:cs="Times New Roman"/>
          <w:sz w:val="24"/>
          <w:szCs w:val="24"/>
          <w:lang w:val="kk-KZ"/>
        </w:rPr>
        <w:t xml:space="preserve">) </w:t>
      </w:r>
      <w:r w:rsidR="00FA3E5D" w:rsidRPr="002641CB">
        <w:rPr>
          <w:rFonts w:ascii="Times New Roman" w:eastAsia="Times New Roman" w:hAnsi="Times New Roman"/>
          <w:sz w:val="24"/>
          <w:szCs w:val="24"/>
          <w:lang w:val="kk-KZ"/>
        </w:rPr>
        <w:t>қызметкерлер арасында жеке/өндірістік гигиена және бақылау ережелерін сақтау, кварц шамдарын пайдалану кезіндегі қауіпсіздік шаралары, олардың мүлтіксіз сақталуы туралы нұсқама өткізу;</w:t>
      </w:r>
    </w:p>
    <w:p w:rsidR="00FA3E5D" w:rsidRPr="002641CB" w:rsidRDefault="00F13627" w:rsidP="00FA3E5D">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w:t>
      </w:r>
      <w:r w:rsidR="00FA3E5D" w:rsidRPr="002641CB">
        <w:rPr>
          <w:rFonts w:ascii="Times New Roman" w:eastAsia="Times New Roman" w:hAnsi="Times New Roman" w:cs="Times New Roman"/>
          <w:sz w:val="24"/>
          <w:szCs w:val="24"/>
          <w:lang w:val="kk-KZ"/>
        </w:rPr>
        <w:t>) ғимаратқа кіреберісте дезинфекциялық құралмен суланған дезинфекциялық кілемше орнатылады;</w:t>
      </w:r>
    </w:p>
    <w:p w:rsidR="00F13627" w:rsidRDefault="00F13627" w:rsidP="00FA3E5D">
      <w:pPr>
        <w:spacing w:after="0" w:line="240" w:lineRule="auto"/>
        <w:ind w:firstLine="708"/>
        <w:jc w:val="both"/>
        <w:rPr>
          <w:rFonts w:ascii="Times New Roman" w:eastAsia="Times New Roman" w:hAnsi="Times New Roman"/>
          <w:sz w:val="24"/>
          <w:szCs w:val="24"/>
          <w:lang w:val="kk-KZ"/>
        </w:rPr>
      </w:pPr>
      <w:r>
        <w:rPr>
          <w:rFonts w:ascii="Times New Roman" w:eastAsia="Times New Roman" w:hAnsi="Times New Roman" w:cs="Times New Roman"/>
          <w:sz w:val="24"/>
          <w:szCs w:val="24"/>
          <w:lang w:val="kk-KZ"/>
        </w:rPr>
        <w:t>4</w:t>
      </w:r>
      <w:r w:rsidR="00FA3E5D" w:rsidRPr="002641CB">
        <w:rPr>
          <w:rFonts w:ascii="Times New Roman" w:eastAsia="Times New Roman" w:hAnsi="Times New Roman" w:cs="Times New Roman"/>
          <w:sz w:val="24"/>
          <w:szCs w:val="24"/>
          <w:lang w:val="kk-KZ"/>
        </w:rPr>
        <w:t xml:space="preserve">) </w:t>
      </w:r>
      <w:r w:rsidR="00FA3E5D" w:rsidRPr="002641CB">
        <w:rPr>
          <w:rFonts w:ascii="Times New Roman" w:eastAsia="Times New Roman" w:hAnsi="Times New Roman"/>
          <w:sz w:val="24"/>
          <w:szCs w:val="24"/>
          <w:lang w:val="kk-KZ"/>
        </w:rPr>
        <w:t xml:space="preserve"> </w:t>
      </w:r>
      <w:r>
        <w:rPr>
          <w:rFonts w:ascii="Times New Roman" w:eastAsia="Times New Roman" w:hAnsi="Times New Roman"/>
          <w:sz w:val="24"/>
          <w:szCs w:val="24"/>
          <w:lang w:val="kk-KZ"/>
        </w:rPr>
        <w:t>халыққа қызмет көрсету маскада жүргізу;</w:t>
      </w:r>
    </w:p>
    <w:p w:rsidR="00FA3E5D" w:rsidRPr="00F13627" w:rsidRDefault="00ED1F5D" w:rsidP="00FA3E5D">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Cs w:val="24"/>
          <w:lang w:val="kk-KZ"/>
        </w:rPr>
        <w:t>5</w:t>
      </w:r>
      <w:r w:rsidR="00FA3E5D" w:rsidRPr="00F13627">
        <w:rPr>
          <w:rFonts w:ascii="Times New Roman" w:eastAsia="Times New Roman" w:hAnsi="Times New Roman" w:cs="Times New Roman"/>
          <w:szCs w:val="24"/>
          <w:lang w:val="kk-KZ"/>
        </w:rPr>
        <w:t xml:space="preserve">) </w:t>
      </w:r>
      <w:r w:rsidR="00FA3E5D" w:rsidRPr="00F13627">
        <w:rPr>
          <w:rFonts w:ascii="Times New Roman" w:eastAsia="Times New Roman" w:hAnsi="Times New Roman" w:cs="Times New Roman"/>
          <w:sz w:val="24"/>
          <w:szCs w:val="24"/>
          <w:lang w:val="kk-KZ"/>
        </w:rPr>
        <w:t>пайдалан</w:t>
      </w:r>
      <w:r w:rsidR="00F13627" w:rsidRPr="00F13627">
        <w:rPr>
          <w:rFonts w:ascii="Times New Roman" w:eastAsia="Times New Roman" w:hAnsi="Times New Roman" w:cs="Times New Roman"/>
          <w:sz w:val="24"/>
          <w:szCs w:val="24"/>
          <w:lang w:val="kk-KZ"/>
        </w:rPr>
        <w:t xml:space="preserve">ылған маскалар мен қолғаптарды </w:t>
      </w:r>
      <w:r w:rsidR="00FA3E5D" w:rsidRPr="00F13627">
        <w:rPr>
          <w:rFonts w:ascii="Times New Roman" w:eastAsia="Times New Roman" w:hAnsi="Times New Roman" w:cs="Times New Roman"/>
          <w:sz w:val="24"/>
          <w:szCs w:val="24"/>
          <w:lang w:val="kk-KZ"/>
        </w:rPr>
        <w:t>контейнерлерге (полиэтилен қаптар) орталықтандырылған жинау, одан әрі қатты тұрмыстық қалдықтар ретінде кәдеге жаратуды;</w:t>
      </w:r>
    </w:p>
    <w:p w:rsidR="00FA3E5D" w:rsidRPr="002641CB" w:rsidRDefault="00ED1F5D" w:rsidP="00FA3E5D">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w:t>
      </w:r>
      <w:r w:rsidR="00FA3E5D" w:rsidRPr="002641CB">
        <w:rPr>
          <w:rFonts w:ascii="Times New Roman" w:eastAsia="Times New Roman" w:hAnsi="Times New Roman" w:cs="Times New Roman"/>
          <w:sz w:val="24"/>
          <w:szCs w:val="24"/>
          <w:lang w:val="kk-KZ"/>
        </w:rPr>
        <w:t>) техникалық персоналдың (тазалаушының) жеке қорғаныш құралдарын (қолғап, медициналық маска) пайдалана отырып, арнайы киімде дезинфекция жүргізуін;</w:t>
      </w:r>
    </w:p>
    <w:p w:rsidR="00FA3E5D" w:rsidRPr="002641CB" w:rsidRDefault="00ED1F5D" w:rsidP="00FA3E5D">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7</w:t>
      </w:r>
      <w:r w:rsidR="00FA3E5D" w:rsidRPr="002641CB">
        <w:rPr>
          <w:rFonts w:ascii="Times New Roman" w:eastAsia="Times New Roman" w:hAnsi="Times New Roman" w:cs="Times New Roman"/>
          <w:sz w:val="24"/>
          <w:szCs w:val="24"/>
          <w:lang w:val="kk-KZ"/>
        </w:rPr>
        <w:t>) пайдаланғаннан кейін жинау мүкәммалын (шелектер, щеткалар, шүберектер)арнайы бөлінген орындарда тиісінше сақтауды;</w:t>
      </w:r>
    </w:p>
    <w:p w:rsidR="00FA3E5D" w:rsidRPr="002641CB" w:rsidRDefault="00ED1F5D" w:rsidP="00FA3E5D">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8</w:t>
      </w:r>
      <w:r w:rsidR="00FA3E5D" w:rsidRPr="002641CB">
        <w:rPr>
          <w:rFonts w:ascii="Times New Roman" w:eastAsia="Times New Roman" w:hAnsi="Times New Roman" w:cs="Times New Roman"/>
          <w:sz w:val="24"/>
          <w:szCs w:val="24"/>
          <w:lang w:val="kk-KZ"/>
        </w:rPr>
        <w:t xml:space="preserve">) </w:t>
      </w:r>
      <w:r w:rsidR="00F13627">
        <w:rPr>
          <w:rFonts w:ascii="Times New Roman" w:eastAsia="Times New Roman" w:hAnsi="Times New Roman" w:cs="Times New Roman"/>
          <w:sz w:val="24"/>
          <w:szCs w:val="24"/>
          <w:lang w:val="kk-KZ"/>
        </w:rPr>
        <w:t>тұрақты түрде</w:t>
      </w:r>
      <w:r w:rsidR="00FA3E5D" w:rsidRPr="002641CB">
        <w:rPr>
          <w:rFonts w:ascii="Times New Roman" w:eastAsia="Times New Roman" w:hAnsi="Times New Roman" w:cs="Times New Roman"/>
          <w:sz w:val="24"/>
          <w:szCs w:val="24"/>
          <w:lang w:val="kk-KZ"/>
        </w:rPr>
        <w:t xml:space="preserve"> жұмыс орындарын және келушілерге арналған үй-жайларды желдетуді;</w:t>
      </w:r>
    </w:p>
    <w:p w:rsidR="00FA3E5D" w:rsidRPr="002641CB" w:rsidRDefault="00ED1F5D" w:rsidP="00FA3E5D">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9</w:t>
      </w:r>
      <w:r w:rsidR="00FA3E5D" w:rsidRPr="002641CB">
        <w:rPr>
          <w:rFonts w:ascii="Times New Roman" w:eastAsia="Times New Roman" w:hAnsi="Times New Roman" w:cs="Times New Roman"/>
          <w:sz w:val="24"/>
          <w:szCs w:val="24"/>
          <w:lang w:val="kk-KZ"/>
        </w:rPr>
        <w:t>)  үй-жайларды жинау, қызметкерлердің қолдарын өңдеу, тыныс алу органдарының ЖҚҚ үшін дезинфекциялық және жуу құралдарының азаймайтын (кемінде бес күндік) қорының болуын;</w:t>
      </w:r>
    </w:p>
    <w:p w:rsidR="00FA3E5D" w:rsidRPr="002641CB" w:rsidRDefault="00ED1F5D" w:rsidP="00FA3E5D">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10</w:t>
      </w:r>
      <w:r w:rsidR="00FA3E5D" w:rsidRPr="002641CB">
        <w:rPr>
          <w:rFonts w:ascii="Times New Roman" w:eastAsia="Times New Roman" w:hAnsi="Times New Roman" w:cs="Times New Roman"/>
          <w:sz w:val="24"/>
          <w:szCs w:val="24"/>
          <w:lang w:val="kk-KZ"/>
        </w:rPr>
        <w:t>) дезинфекциялау құралдарымен жұмыс істеуге денсаулық жағдайы бойынша қарсы көрсетілімдері жоқ кәмелетке толған адамдарды  жіберуді;</w:t>
      </w:r>
    </w:p>
    <w:p w:rsidR="00F13627" w:rsidRDefault="00ED1F5D" w:rsidP="00FA3E5D">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11</w:t>
      </w:r>
      <w:r w:rsidR="00FA3E5D" w:rsidRPr="002641CB">
        <w:rPr>
          <w:rFonts w:ascii="Times New Roman" w:eastAsia="Times New Roman" w:hAnsi="Times New Roman" w:cs="Times New Roman"/>
          <w:sz w:val="24"/>
          <w:szCs w:val="24"/>
          <w:lang w:val="kk-KZ"/>
        </w:rPr>
        <w:t xml:space="preserve">) дезинфекциялау құралдарын дайындаушының қаптамасында, балалардың қолы жетпейтін, арнайы бөлінген құрғақ, салқын және қараңғыланған жерде тығыз жабылған күйде сақтауды қатамасыз етуі қажет. </w:t>
      </w:r>
    </w:p>
    <w:p w:rsidR="00FA3E5D" w:rsidRPr="002641CB" w:rsidRDefault="00FA3E5D" w:rsidP="00FA3E5D">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w:t>
      </w:r>
      <w:r w:rsidRPr="002641CB">
        <w:rPr>
          <w:rFonts w:ascii="Times New Roman" w:eastAsia="Times New Roman" w:hAnsi="Times New Roman" w:cs="Times New Roman"/>
          <w:sz w:val="24"/>
          <w:szCs w:val="24"/>
          <w:lang w:val="kk-KZ"/>
        </w:rPr>
        <w:t>. Бильярд залдары мен боулингтер үшін мынадай қосымша талаптарды сақтау қажет:</w:t>
      </w:r>
    </w:p>
    <w:p w:rsidR="00FA3E5D" w:rsidRPr="002641CB" w:rsidRDefault="00FA3E5D" w:rsidP="00FA3E5D">
      <w:pPr>
        <w:spacing w:after="0" w:line="240" w:lineRule="auto"/>
        <w:ind w:firstLine="708"/>
        <w:jc w:val="both"/>
        <w:rPr>
          <w:rFonts w:ascii="Times New Roman" w:eastAsia="Times New Roman" w:hAnsi="Times New Roman"/>
          <w:sz w:val="24"/>
          <w:szCs w:val="24"/>
          <w:lang w:val="kk-KZ"/>
        </w:rPr>
      </w:pPr>
      <w:r w:rsidRPr="002641CB">
        <w:rPr>
          <w:rFonts w:ascii="Times New Roman" w:eastAsia="Times New Roman" w:hAnsi="Times New Roman" w:cs="Times New Roman"/>
          <w:sz w:val="24"/>
          <w:szCs w:val="24"/>
          <w:lang w:val="kk-KZ"/>
        </w:rPr>
        <w:t xml:space="preserve">1) </w:t>
      </w:r>
      <w:r w:rsidRPr="002641CB">
        <w:rPr>
          <w:rFonts w:ascii="Times New Roman" w:eastAsia="Times New Roman" w:hAnsi="Times New Roman"/>
          <w:sz w:val="24"/>
          <w:szCs w:val="24"/>
          <w:lang w:val="kk-KZ"/>
        </w:rPr>
        <w:t>ойын мүкәммалы (кии, бильярдқа арналған шарлар, боулингке арналған шарлар және т.б.) әрбір ойын аяқталғаннан кейін құрамында спирт бар дезинфекциялау құралымен өңделеді.</w:t>
      </w:r>
    </w:p>
    <w:p w:rsidR="00FA3E5D" w:rsidRPr="00543459" w:rsidRDefault="00FA3E5D" w:rsidP="00FA3E5D">
      <w:pPr>
        <w:spacing w:after="0" w:line="240" w:lineRule="auto"/>
        <w:ind w:firstLine="709"/>
        <w:jc w:val="both"/>
        <w:rPr>
          <w:rFonts w:ascii="Times New Roman" w:eastAsia="Times New Roman" w:hAnsi="Times New Roman" w:cs="Times New Roman"/>
          <w:sz w:val="24"/>
          <w:szCs w:val="24"/>
          <w:lang w:val="kk-KZ"/>
        </w:rPr>
      </w:pPr>
      <w:r w:rsidRPr="00A845BF">
        <w:rPr>
          <w:rFonts w:ascii="Times New Roman" w:eastAsia="Times New Roman" w:hAnsi="Times New Roman"/>
          <w:sz w:val="24"/>
          <w:szCs w:val="24"/>
          <w:lang w:val="kk-KZ"/>
        </w:rPr>
        <w:t>2</w:t>
      </w:r>
      <w:r w:rsidRPr="002641CB">
        <w:rPr>
          <w:rFonts w:ascii="Times New Roman" w:eastAsia="Times New Roman" w:hAnsi="Times New Roman"/>
          <w:sz w:val="24"/>
          <w:szCs w:val="24"/>
          <w:lang w:val="kk-KZ"/>
        </w:rPr>
        <w:t>) фуд-корт (тамақтану аймағы) ойын жолдары мен бильярд үстелдерінен бөлек орналасады</w:t>
      </w:r>
      <w:r w:rsidRPr="002641CB">
        <w:rPr>
          <w:rFonts w:ascii="Times New Roman" w:eastAsia="Times New Roman" w:hAnsi="Times New Roman" w:cs="Times New Roman"/>
          <w:sz w:val="24"/>
          <w:szCs w:val="24"/>
          <w:lang w:val="kk-KZ"/>
        </w:rPr>
        <w:t>.</w:t>
      </w:r>
    </w:p>
    <w:p w:rsidR="0031757E" w:rsidRPr="00286FA9" w:rsidRDefault="0031757E" w:rsidP="00286FA9">
      <w:pPr>
        <w:shd w:val="clear" w:color="auto" w:fill="FFFFFF" w:themeFill="background1"/>
        <w:spacing w:after="0" w:line="240" w:lineRule="auto"/>
        <w:ind w:left="5529"/>
        <w:jc w:val="center"/>
        <w:rPr>
          <w:rFonts w:ascii="Times New Roman" w:eastAsia="Times New Roman" w:hAnsi="Times New Roman" w:cs="Times New Roman"/>
          <w:sz w:val="24"/>
          <w:szCs w:val="24"/>
          <w:lang w:val="kk-KZ"/>
        </w:rPr>
      </w:pPr>
      <w:r w:rsidRPr="00286FA9">
        <w:rPr>
          <w:rFonts w:ascii="Times New Roman" w:eastAsia="Times New Roman" w:hAnsi="Times New Roman" w:cs="Times New Roman"/>
          <w:sz w:val="24"/>
          <w:szCs w:val="24"/>
          <w:lang w:val="kk-KZ"/>
        </w:rPr>
        <w:t>Қазақстан Республикасының Бас мемлекеттік санитариялық дәрігерінің</w:t>
      </w:r>
    </w:p>
    <w:p w:rsidR="009D55A0" w:rsidRPr="007C5D38" w:rsidRDefault="009D55A0" w:rsidP="009D55A0">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202</w:t>
      </w:r>
      <w:r>
        <w:rPr>
          <w:rFonts w:ascii="Times New Roman" w:eastAsia="Times New Roman" w:hAnsi="Times New Roman" w:cs="Times New Roman"/>
          <w:sz w:val="24"/>
          <w:szCs w:val="24"/>
          <w:lang w:val="kk-KZ"/>
        </w:rPr>
        <w:t>2</w:t>
      </w:r>
      <w:r w:rsidRPr="007C5D38">
        <w:rPr>
          <w:rFonts w:ascii="Times New Roman" w:eastAsia="Times New Roman" w:hAnsi="Times New Roman" w:cs="Times New Roman"/>
          <w:sz w:val="24"/>
          <w:szCs w:val="24"/>
          <w:lang w:val="kk-KZ"/>
        </w:rPr>
        <w:t xml:space="preserve"> жылғы </w:t>
      </w:r>
      <w:r>
        <w:rPr>
          <w:rFonts w:ascii="Times New Roman" w:eastAsia="Times New Roman" w:hAnsi="Times New Roman" w:cs="Times New Roman"/>
          <w:sz w:val="24"/>
          <w:szCs w:val="24"/>
          <w:lang w:val="kk-KZ"/>
        </w:rPr>
        <w:t xml:space="preserve"> 14   наурыздағы</w:t>
      </w:r>
    </w:p>
    <w:p w:rsidR="009D55A0" w:rsidRPr="007C5D38" w:rsidRDefault="009D55A0" w:rsidP="009D55A0">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12     </w:t>
      </w:r>
      <w:r w:rsidRPr="007C5D38">
        <w:rPr>
          <w:rFonts w:ascii="Times New Roman" w:eastAsia="Times New Roman" w:hAnsi="Times New Roman" w:cs="Times New Roman"/>
          <w:sz w:val="24"/>
          <w:szCs w:val="24"/>
          <w:lang w:val="kk-KZ"/>
        </w:rPr>
        <w:t xml:space="preserve"> қаулысына</w:t>
      </w:r>
    </w:p>
    <w:p w:rsidR="003C3B7C" w:rsidRPr="00D82F30" w:rsidRDefault="003C3B7C" w:rsidP="00286FA9">
      <w:pPr>
        <w:shd w:val="clear" w:color="auto" w:fill="FFFFFF" w:themeFill="background1"/>
        <w:spacing w:after="0" w:line="240" w:lineRule="auto"/>
        <w:ind w:firstLine="708"/>
        <w:jc w:val="center"/>
        <w:rPr>
          <w:rFonts w:ascii="Times New Roman" w:eastAsia="Times New Roman" w:hAnsi="Times New Roman" w:cs="Times New Roman"/>
          <w:sz w:val="24"/>
          <w:szCs w:val="24"/>
          <w:lang w:val="kk-KZ"/>
        </w:rPr>
      </w:pPr>
      <w:r w:rsidRPr="00286FA9">
        <w:rPr>
          <w:rFonts w:ascii="Times New Roman" w:eastAsia="Times New Roman" w:hAnsi="Times New Roman" w:cs="Times New Roman"/>
          <w:sz w:val="24"/>
          <w:szCs w:val="24"/>
          <w:lang w:val="kk-KZ"/>
        </w:rPr>
        <w:t xml:space="preserve">                                                                </w:t>
      </w:r>
      <w:r w:rsidR="0031757E" w:rsidRPr="00286FA9">
        <w:rPr>
          <w:rFonts w:ascii="Times New Roman" w:eastAsia="Times New Roman" w:hAnsi="Times New Roman" w:cs="Times New Roman"/>
          <w:sz w:val="24"/>
          <w:szCs w:val="24"/>
          <w:lang w:val="kk-KZ"/>
        </w:rPr>
        <w:t xml:space="preserve">                </w:t>
      </w:r>
      <w:r w:rsidRPr="00286FA9">
        <w:rPr>
          <w:rFonts w:ascii="Times New Roman" w:eastAsia="Times New Roman" w:hAnsi="Times New Roman" w:cs="Times New Roman"/>
          <w:sz w:val="24"/>
          <w:szCs w:val="24"/>
          <w:lang w:val="kk-KZ"/>
        </w:rPr>
        <w:t xml:space="preserve">     </w:t>
      </w:r>
      <w:r w:rsidR="00F13627">
        <w:rPr>
          <w:rFonts w:ascii="Times New Roman" w:eastAsia="Times New Roman" w:hAnsi="Times New Roman" w:cs="Times New Roman"/>
          <w:sz w:val="24"/>
          <w:szCs w:val="24"/>
          <w:lang w:val="kk-KZ"/>
        </w:rPr>
        <w:t>7</w:t>
      </w:r>
      <w:r w:rsidRPr="00286FA9">
        <w:rPr>
          <w:rFonts w:ascii="Times New Roman" w:eastAsia="Times New Roman" w:hAnsi="Times New Roman" w:cs="Times New Roman"/>
          <w:sz w:val="24"/>
          <w:szCs w:val="24"/>
          <w:lang w:val="kk-KZ"/>
        </w:rPr>
        <w:t>-қосымша</w:t>
      </w:r>
    </w:p>
    <w:p w:rsidR="003C3B7C" w:rsidRPr="00D82F30" w:rsidRDefault="003C3B7C" w:rsidP="003C3B7C">
      <w:pPr>
        <w:pStyle w:val="a7"/>
        <w:spacing w:after="0" w:line="240" w:lineRule="auto"/>
        <w:ind w:left="0"/>
        <w:jc w:val="center"/>
        <w:rPr>
          <w:rFonts w:ascii="Times New Roman" w:hAnsi="Times New Roman" w:cs="Times New Roman"/>
          <w:sz w:val="24"/>
          <w:szCs w:val="24"/>
          <w:lang w:val="kk-KZ"/>
        </w:rPr>
      </w:pPr>
    </w:p>
    <w:p w:rsidR="00FA3E5D" w:rsidRDefault="00FA3E5D" w:rsidP="003C3B7C">
      <w:pPr>
        <w:spacing w:after="0" w:line="240" w:lineRule="auto"/>
        <w:jc w:val="center"/>
        <w:rPr>
          <w:rFonts w:ascii="Times New Roman" w:eastAsia="Times New Roman" w:hAnsi="Times New Roman" w:cs="Times New Roman"/>
          <w:b/>
          <w:sz w:val="24"/>
          <w:szCs w:val="24"/>
          <w:lang w:val="kk-KZ"/>
        </w:rPr>
      </w:pPr>
      <w:r>
        <w:rPr>
          <w:rFonts w:ascii="Times New Roman" w:hAnsi="Times New Roman" w:cs="Times New Roman"/>
          <w:b/>
          <w:sz w:val="24"/>
          <w:szCs w:val="24"/>
          <w:lang w:val="kk-KZ"/>
        </w:rPr>
        <w:t>Қ</w:t>
      </w:r>
      <w:r w:rsidR="003C3B7C" w:rsidRPr="00D82F30">
        <w:rPr>
          <w:rFonts w:ascii="Times New Roman" w:eastAsia="Times New Roman" w:hAnsi="Times New Roman" w:cs="Times New Roman"/>
          <w:b/>
          <w:sz w:val="24"/>
          <w:szCs w:val="24"/>
          <w:lang w:val="kk-KZ"/>
        </w:rPr>
        <w:t xml:space="preserve">ызмет көрсету саласы объектілерінің (сұлулық салондары, шаштараздар) </w:t>
      </w:r>
    </w:p>
    <w:p w:rsidR="003C3B7C" w:rsidRPr="00D82F30" w:rsidRDefault="0056178A" w:rsidP="003C3B7C">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қызметіне қойылатын талаптар </w:t>
      </w:r>
    </w:p>
    <w:p w:rsidR="003C3B7C" w:rsidRPr="00D82F30" w:rsidRDefault="003C3B7C" w:rsidP="003C3B7C">
      <w:pPr>
        <w:spacing w:after="0" w:line="240" w:lineRule="auto"/>
        <w:ind w:firstLine="710"/>
        <w:jc w:val="both"/>
        <w:rPr>
          <w:rFonts w:ascii="Times New Roman" w:eastAsia="Times New Roman" w:hAnsi="Times New Roman" w:cs="Times New Roman"/>
          <w:b/>
          <w:sz w:val="24"/>
          <w:szCs w:val="24"/>
          <w:lang w:val="kk-KZ"/>
        </w:rPr>
      </w:pPr>
    </w:p>
    <w:p w:rsidR="003C3B7C" w:rsidRPr="00D82F30" w:rsidRDefault="003C3B7C" w:rsidP="003C3B7C">
      <w:pPr>
        <w:spacing w:after="0" w:line="240" w:lineRule="auto"/>
        <w:ind w:firstLine="708"/>
        <w:jc w:val="both"/>
        <w:rPr>
          <w:rFonts w:ascii="Times New Roman" w:hAnsi="Times New Roman" w:cs="Times New Roman"/>
          <w:b/>
          <w:sz w:val="24"/>
          <w:szCs w:val="24"/>
          <w:lang w:val="kk-KZ"/>
        </w:rPr>
      </w:pPr>
      <w:bookmarkStart w:id="1" w:name="z329"/>
      <w:r>
        <w:rPr>
          <w:rFonts w:ascii="Times New Roman" w:hAnsi="Times New Roman" w:cs="Times New Roman"/>
          <w:sz w:val="24"/>
          <w:szCs w:val="24"/>
          <w:lang w:val="kk-KZ"/>
        </w:rPr>
        <w:t>1.</w:t>
      </w:r>
      <w:r w:rsidRPr="004F4C52">
        <w:rPr>
          <w:rFonts w:ascii="Times New Roman" w:hAnsi="Times New Roman" w:cs="Times New Roman"/>
          <w:sz w:val="24"/>
          <w:szCs w:val="24"/>
          <w:lang w:val="kk-KZ"/>
        </w:rPr>
        <w:t xml:space="preserve"> </w:t>
      </w:r>
      <w:r w:rsidRPr="00D82F30">
        <w:rPr>
          <w:rFonts w:ascii="Times New Roman" w:hAnsi="Times New Roman" w:cs="Times New Roman"/>
          <w:sz w:val="24"/>
          <w:szCs w:val="24"/>
          <w:lang w:val="kk-KZ"/>
        </w:rPr>
        <w:t xml:space="preserve">Қызмет көрсету саласы объектілерінің </w:t>
      </w:r>
      <w:r>
        <w:rPr>
          <w:rFonts w:ascii="Times New Roman" w:hAnsi="Times New Roman" w:cs="Times New Roman"/>
          <w:sz w:val="24"/>
          <w:szCs w:val="24"/>
          <w:lang w:val="kk-KZ"/>
        </w:rPr>
        <w:t>қызметіне</w:t>
      </w:r>
      <w:r w:rsidRPr="00D82F30">
        <w:rPr>
          <w:rFonts w:ascii="Times New Roman" w:hAnsi="Times New Roman" w:cs="Times New Roman"/>
          <w:sz w:val="24"/>
          <w:szCs w:val="24"/>
          <w:lang w:val="kk-KZ"/>
        </w:rPr>
        <w:t xml:space="preserve"> санитариялық-эпидемиологиялық талаптарды сақтай отырып, мынадай жағдайлар қамтамасыз етілген кезде жол беріледі: </w:t>
      </w:r>
    </w:p>
    <w:bookmarkEnd w:id="1"/>
    <w:p w:rsidR="007F2202" w:rsidRDefault="003C3B7C" w:rsidP="00F13627">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1)</w:t>
      </w:r>
      <w:r w:rsidR="002A162C">
        <w:rPr>
          <w:rFonts w:ascii="Times New Roman" w:hAnsi="Times New Roman" w:cs="Times New Roman"/>
          <w:sz w:val="24"/>
          <w:szCs w:val="24"/>
          <w:lang w:val="kk-KZ"/>
        </w:rPr>
        <w:t xml:space="preserve"> </w:t>
      </w:r>
      <w:r w:rsidR="007F2202">
        <w:rPr>
          <w:rFonts w:ascii="Times New Roman" w:hAnsi="Times New Roman" w:cs="Times New Roman"/>
          <w:sz w:val="24"/>
          <w:szCs w:val="24"/>
          <w:lang w:val="kk-KZ"/>
        </w:rPr>
        <w:t xml:space="preserve">жеке қорғаныш құралдарының (арнайы киім, медициналық маска), дезинфекциялық және жуу заттардың,қолды өндеу үшін антисептиктердің қорының </w:t>
      </w:r>
      <w:r w:rsidR="002A162C">
        <w:rPr>
          <w:rFonts w:ascii="Times New Roman" w:hAnsi="Times New Roman" w:cs="Times New Roman"/>
          <w:sz w:val="24"/>
          <w:szCs w:val="24"/>
          <w:lang w:val="kk-KZ"/>
        </w:rPr>
        <w:t>болуы</w:t>
      </w:r>
      <w:r w:rsidR="007F2202">
        <w:rPr>
          <w:rFonts w:ascii="Times New Roman" w:hAnsi="Times New Roman" w:cs="Times New Roman"/>
          <w:sz w:val="24"/>
          <w:szCs w:val="24"/>
          <w:lang w:val="kk-KZ"/>
        </w:rPr>
        <w:t>;</w:t>
      </w:r>
    </w:p>
    <w:p w:rsidR="003C3B7C" w:rsidRPr="00D82F30" w:rsidRDefault="007F2202" w:rsidP="00F13627">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2) </w:t>
      </w:r>
      <w:r w:rsidR="003C3B7C">
        <w:rPr>
          <w:rFonts w:ascii="Times New Roman" w:hAnsi="Times New Roman" w:cs="Times New Roman"/>
          <w:sz w:val="24"/>
          <w:szCs w:val="24"/>
          <w:lang w:val="kk-KZ"/>
        </w:rPr>
        <w:t xml:space="preserve"> </w:t>
      </w:r>
      <w:r w:rsidR="003C3B7C" w:rsidRPr="00D82F30">
        <w:rPr>
          <w:rFonts w:ascii="Times New Roman" w:hAnsi="Times New Roman" w:cs="Times New Roman"/>
          <w:sz w:val="24"/>
          <w:szCs w:val="24"/>
          <w:lang w:val="kk-KZ"/>
        </w:rPr>
        <w:t>желдету жүйелері мен ауаны баптау жүйелерінің профилактикалық тексеру, жөндеу жүргізе отырып, үздіксіз жұмыс істеуі, оның ішінде сүзгілерді ауыстыру, ауа өткізгіштерді дезинфекциялау, желдету режимін қамтамасыз ету және сақтау;</w:t>
      </w:r>
    </w:p>
    <w:p w:rsidR="00FC0ED0" w:rsidRDefault="007F2202" w:rsidP="00FC0ED0">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3</w:t>
      </w:r>
      <w:r w:rsidR="003C3B7C" w:rsidRPr="00D82F30">
        <w:rPr>
          <w:rFonts w:ascii="Times New Roman" w:hAnsi="Times New Roman" w:cs="Times New Roman"/>
          <w:sz w:val="24"/>
          <w:szCs w:val="24"/>
          <w:lang w:val="kk-KZ"/>
        </w:rPr>
        <w:t xml:space="preserve">) </w:t>
      </w:r>
      <w:r w:rsidR="00FC0ED0">
        <w:rPr>
          <w:rFonts w:ascii="Times New Roman" w:hAnsi="Times New Roman" w:cs="Times New Roman"/>
          <w:sz w:val="24"/>
          <w:szCs w:val="24"/>
          <w:lang w:val="kk-KZ"/>
        </w:rPr>
        <w:t xml:space="preserve">персонал арасында жеке/өндірістік гигиена қағидаларын сақтау қажеттілігі, кварц шамдарды пайдалану кезіндегі қауіпсіздік шаралары туралы нұсқама жүргізу, олардың мүлтіксіз сақталуын бақылау; </w:t>
      </w:r>
    </w:p>
    <w:p w:rsidR="003C3B7C" w:rsidRPr="00D82F30" w:rsidRDefault="007F2202" w:rsidP="00927C40">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4</w:t>
      </w:r>
      <w:r w:rsidR="003C3B7C" w:rsidRPr="00D82F30">
        <w:rPr>
          <w:rFonts w:ascii="Times New Roman" w:hAnsi="Times New Roman" w:cs="Times New Roman"/>
          <w:sz w:val="24"/>
          <w:szCs w:val="24"/>
          <w:lang w:val="kk-KZ"/>
        </w:rPr>
        <w:t>) жұмыс орындарында және келушілер үшін қолды өңдеуге арналған санитайзерлерді орнату, телефон және басқа да заттарды өңдеуге арналған персонал мен клиенттер үшін сулықтар қорының болуы;</w:t>
      </w:r>
    </w:p>
    <w:p w:rsidR="003C3B7C" w:rsidRPr="00D82F30" w:rsidRDefault="007F2202" w:rsidP="003C3B7C">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5</w:t>
      </w:r>
      <w:r w:rsidR="003C3B7C" w:rsidRPr="00D82F30">
        <w:rPr>
          <w:rFonts w:ascii="Times New Roman" w:hAnsi="Times New Roman" w:cs="Times New Roman"/>
          <w:sz w:val="24"/>
          <w:szCs w:val="24"/>
          <w:lang w:val="kk-KZ"/>
        </w:rPr>
        <w:t>) жұмыс күні ішінде, медициналық маскаларды (әрбір 2 сағат сайын ауыстыру шартымен) пайдалану;</w:t>
      </w:r>
      <w:r w:rsidR="003C3B7C">
        <w:rPr>
          <w:rFonts w:ascii="Times New Roman" w:hAnsi="Times New Roman" w:cs="Times New Roman"/>
          <w:sz w:val="24"/>
          <w:szCs w:val="24"/>
          <w:lang w:val="kk-KZ"/>
        </w:rPr>
        <w:t xml:space="preserve"> </w:t>
      </w:r>
    </w:p>
    <w:p w:rsidR="00ED1F5D" w:rsidRPr="002641CB" w:rsidRDefault="007F2202" w:rsidP="00ED1F5D">
      <w:pPr>
        <w:spacing w:after="0" w:line="240" w:lineRule="auto"/>
        <w:ind w:firstLine="708"/>
        <w:jc w:val="both"/>
        <w:rPr>
          <w:rFonts w:ascii="Times New Roman" w:eastAsia="Times New Roman" w:hAnsi="Times New Roman" w:cs="Times New Roman"/>
          <w:sz w:val="24"/>
          <w:szCs w:val="24"/>
          <w:lang w:val="kk-KZ"/>
        </w:rPr>
      </w:pPr>
      <w:r>
        <w:rPr>
          <w:rFonts w:ascii="Times New Roman" w:hAnsi="Times New Roman" w:cs="Times New Roman"/>
          <w:sz w:val="24"/>
          <w:szCs w:val="24"/>
          <w:lang w:val="kk-KZ"/>
        </w:rPr>
        <w:t>6</w:t>
      </w:r>
      <w:r w:rsidR="003C3B7C" w:rsidRPr="00ED1F5D">
        <w:rPr>
          <w:rFonts w:ascii="Times New Roman" w:hAnsi="Times New Roman" w:cs="Times New Roman"/>
          <w:sz w:val="24"/>
          <w:szCs w:val="24"/>
          <w:lang w:val="kk-KZ"/>
        </w:rPr>
        <w:t xml:space="preserve">) </w:t>
      </w:r>
      <w:r w:rsidR="00ED1F5D" w:rsidRPr="00ED1F5D">
        <w:rPr>
          <w:rFonts w:ascii="Times New Roman" w:eastAsia="Times New Roman" w:hAnsi="Times New Roman" w:cs="Times New Roman"/>
          <w:sz w:val="24"/>
          <w:szCs w:val="24"/>
          <w:lang w:val="kk-KZ"/>
        </w:rPr>
        <w:t>тұрақты</w:t>
      </w:r>
      <w:r w:rsidR="00ED1F5D">
        <w:rPr>
          <w:rFonts w:ascii="Times New Roman" w:eastAsia="Times New Roman" w:hAnsi="Times New Roman" w:cs="Times New Roman"/>
          <w:sz w:val="24"/>
          <w:szCs w:val="24"/>
          <w:lang w:val="kk-KZ"/>
        </w:rPr>
        <w:t xml:space="preserve"> түрде</w:t>
      </w:r>
      <w:r w:rsidR="00ED1F5D" w:rsidRPr="002641CB">
        <w:rPr>
          <w:rFonts w:ascii="Times New Roman" w:eastAsia="Times New Roman" w:hAnsi="Times New Roman" w:cs="Times New Roman"/>
          <w:sz w:val="24"/>
          <w:szCs w:val="24"/>
          <w:lang w:val="kk-KZ"/>
        </w:rPr>
        <w:t xml:space="preserve"> жұмыс орындарын және келушілерге арналған үй-жайларды желдетуді;</w:t>
      </w:r>
    </w:p>
    <w:p w:rsidR="003C3B7C" w:rsidRPr="00D82F30" w:rsidRDefault="007F2202" w:rsidP="00927C40">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7</w:t>
      </w:r>
      <w:r w:rsidR="00FA3E5D">
        <w:rPr>
          <w:rFonts w:ascii="Times New Roman" w:hAnsi="Times New Roman" w:cs="Times New Roman"/>
          <w:sz w:val="24"/>
          <w:szCs w:val="24"/>
          <w:lang w:val="kk-KZ"/>
        </w:rPr>
        <w:t xml:space="preserve">) </w:t>
      </w:r>
      <w:r w:rsidR="003C3B7C" w:rsidRPr="00484321">
        <w:rPr>
          <w:rFonts w:ascii="Times New Roman" w:hAnsi="Times New Roman" w:cs="Times New Roman"/>
          <w:sz w:val="24"/>
          <w:szCs w:val="24"/>
          <w:lang w:val="kk-KZ"/>
        </w:rPr>
        <w:t>тек маска киген келушілерді кіргізу;</w:t>
      </w:r>
    </w:p>
    <w:p w:rsidR="003C3B7C" w:rsidRPr="00D82F30" w:rsidRDefault="007F2202" w:rsidP="003C3B7C">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8</w:t>
      </w:r>
      <w:r w:rsidR="003C3B7C" w:rsidRPr="00D82F30">
        <w:rPr>
          <w:rFonts w:ascii="Times New Roman" w:hAnsi="Times New Roman" w:cs="Times New Roman"/>
          <w:sz w:val="24"/>
          <w:szCs w:val="24"/>
          <w:lang w:val="kk-KZ"/>
        </w:rPr>
        <w:t xml:space="preserve">) жүргізілген/алынған қызметтер үшін қолма-қол ақшасыз есеп айырысу үшін барынша жағдай жасау </w:t>
      </w:r>
      <w:r w:rsidR="008E722A">
        <w:rPr>
          <w:rFonts w:ascii="Times New Roman" w:hAnsi="Times New Roman" w:cs="Times New Roman"/>
          <w:sz w:val="24"/>
          <w:szCs w:val="24"/>
          <w:lang w:val="kk-KZ"/>
        </w:rPr>
        <w:t>(карталар, телефондағы қосымша);</w:t>
      </w:r>
    </w:p>
    <w:p w:rsidR="003C3B7C" w:rsidRPr="00D82F30" w:rsidRDefault="007F2202" w:rsidP="003C3B7C">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9</w:t>
      </w:r>
      <w:r w:rsidR="003C3B7C" w:rsidRPr="00D82F30">
        <w:rPr>
          <w:rFonts w:ascii="Times New Roman" w:hAnsi="Times New Roman" w:cs="Times New Roman"/>
          <w:sz w:val="24"/>
          <w:szCs w:val="24"/>
          <w:lang w:val="kk-KZ"/>
        </w:rPr>
        <w:t xml:space="preserve">) санитариялық тораптарды жеке гигиена құралдарымен (сұйық сабын, антисептиктер, </w:t>
      </w:r>
      <w:r w:rsidR="008E722A">
        <w:rPr>
          <w:rFonts w:ascii="Times New Roman" w:hAnsi="Times New Roman" w:cs="Times New Roman"/>
          <w:sz w:val="24"/>
          <w:szCs w:val="24"/>
          <w:lang w:val="kk-KZ"/>
        </w:rPr>
        <w:t>д</w:t>
      </w:r>
      <w:r w:rsidR="003C3B7C" w:rsidRPr="00D82F30">
        <w:rPr>
          <w:rFonts w:ascii="Times New Roman" w:hAnsi="Times New Roman" w:cs="Times New Roman"/>
          <w:sz w:val="24"/>
          <w:szCs w:val="24"/>
          <w:lang w:val="kk-KZ"/>
        </w:rPr>
        <w:t>әретхана қағазы) қамтамасыз ету</w:t>
      </w:r>
      <w:r w:rsidR="008E722A">
        <w:rPr>
          <w:rFonts w:ascii="Times New Roman" w:hAnsi="Times New Roman" w:cs="Times New Roman"/>
          <w:sz w:val="24"/>
          <w:szCs w:val="24"/>
          <w:lang w:val="kk-KZ"/>
        </w:rPr>
        <w:t>.</w:t>
      </w:r>
    </w:p>
    <w:p w:rsidR="003C3B7C" w:rsidRPr="00D82F30" w:rsidRDefault="00ED1F5D" w:rsidP="003C3B7C">
      <w:pPr>
        <w:spacing w:after="0" w:line="240" w:lineRule="auto"/>
        <w:ind w:firstLine="708"/>
        <w:jc w:val="both"/>
        <w:rPr>
          <w:rFonts w:ascii="Times New Roman" w:hAnsi="Times New Roman" w:cs="Times New Roman"/>
          <w:sz w:val="24"/>
          <w:szCs w:val="24"/>
          <w:lang w:val="kk-KZ"/>
        </w:rPr>
      </w:pPr>
      <w:bookmarkStart w:id="2" w:name="z330"/>
      <w:r>
        <w:rPr>
          <w:rFonts w:ascii="Times New Roman" w:hAnsi="Times New Roman" w:cs="Times New Roman"/>
          <w:sz w:val="24"/>
          <w:szCs w:val="24"/>
          <w:lang w:val="kk-KZ"/>
        </w:rPr>
        <w:t>2</w:t>
      </w:r>
      <w:r w:rsidR="003C3B7C" w:rsidRPr="00D82F30">
        <w:rPr>
          <w:rFonts w:ascii="Times New Roman" w:hAnsi="Times New Roman" w:cs="Times New Roman"/>
          <w:sz w:val="24"/>
          <w:szCs w:val="24"/>
          <w:lang w:val="kk-KZ"/>
        </w:rPr>
        <w:t xml:space="preserve"> </w:t>
      </w:r>
      <w:bookmarkStart w:id="3" w:name="z331"/>
      <w:bookmarkEnd w:id="2"/>
      <w:r w:rsidR="003C3B7C" w:rsidRPr="00D82F30">
        <w:rPr>
          <w:rFonts w:ascii="Times New Roman" w:hAnsi="Times New Roman" w:cs="Times New Roman"/>
          <w:sz w:val="24"/>
          <w:szCs w:val="24"/>
          <w:lang w:val="kk-KZ"/>
        </w:rPr>
        <w:t xml:space="preserve">Өндірістік және тұрмыстық үй-жайларды ылғалды жинау есіктің тұтқаларын, ажыратқыштарды, тұтқаларды, </w:t>
      </w:r>
      <w:r w:rsidR="00A069BF">
        <w:rPr>
          <w:rFonts w:ascii="Times New Roman" w:hAnsi="Times New Roman" w:cs="Times New Roman"/>
          <w:sz w:val="24"/>
          <w:szCs w:val="24"/>
          <w:lang w:val="kk-KZ"/>
        </w:rPr>
        <w:t xml:space="preserve">таяныштарды, жанасатын </w:t>
      </w:r>
      <w:r w:rsidR="003C3B7C" w:rsidRPr="00D82F30">
        <w:rPr>
          <w:rFonts w:ascii="Times New Roman" w:hAnsi="Times New Roman" w:cs="Times New Roman"/>
          <w:sz w:val="24"/>
          <w:szCs w:val="24"/>
          <w:lang w:val="kk-KZ"/>
        </w:rPr>
        <w:t>бет</w:t>
      </w:r>
      <w:r w:rsidR="00A069BF">
        <w:rPr>
          <w:rFonts w:ascii="Times New Roman" w:hAnsi="Times New Roman" w:cs="Times New Roman"/>
          <w:sz w:val="24"/>
          <w:szCs w:val="24"/>
          <w:lang w:val="kk-KZ"/>
        </w:rPr>
        <w:t xml:space="preserve">терді </w:t>
      </w:r>
      <w:r w:rsidR="003C3B7C" w:rsidRPr="00D82F30">
        <w:rPr>
          <w:rFonts w:ascii="Times New Roman" w:hAnsi="Times New Roman" w:cs="Times New Roman"/>
          <w:sz w:val="24"/>
          <w:szCs w:val="24"/>
          <w:lang w:val="kk-KZ"/>
        </w:rPr>
        <w:t>(</w:t>
      </w:r>
      <w:r w:rsidR="00A069BF">
        <w:rPr>
          <w:rFonts w:ascii="Times New Roman" w:hAnsi="Times New Roman" w:cs="Times New Roman"/>
          <w:sz w:val="24"/>
          <w:szCs w:val="24"/>
          <w:lang w:val="kk-KZ"/>
        </w:rPr>
        <w:t>жұмыс</w:t>
      </w:r>
      <w:r w:rsidR="003C3B7C" w:rsidRPr="00D82F30">
        <w:rPr>
          <w:rFonts w:ascii="Times New Roman" w:hAnsi="Times New Roman" w:cs="Times New Roman"/>
          <w:sz w:val="24"/>
          <w:szCs w:val="24"/>
          <w:lang w:val="kk-KZ"/>
        </w:rPr>
        <w:t>керлердің үстелдерін, орындықтарын, ұйымдастыру техникасын), жалпы пайдаланылатын орындарды (киім ілетін орындар, тамақ ішетін, демалатын бөлмелер, санитариялық тораптар) міндетті түрде дезинфекциялай отырып жүргізіледі.</w:t>
      </w:r>
    </w:p>
    <w:p w:rsidR="003C3B7C" w:rsidRPr="00D82F30" w:rsidRDefault="00ED1F5D" w:rsidP="003C3B7C">
      <w:pPr>
        <w:spacing w:after="0" w:line="240" w:lineRule="auto"/>
        <w:ind w:firstLine="708"/>
        <w:jc w:val="both"/>
        <w:rPr>
          <w:rFonts w:ascii="Times New Roman" w:hAnsi="Times New Roman" w:cs="Times New Roman"/>
          <w:sz w:val="24"/>
          <w:szCs w:val="24"/>
          <w:lang w:val="kk-KZ"/>
        </w:rPr>
      </w:pPr>
      <w:bookmarkStart w:id="4" w:name="z332"/>
      <w:bookmarkEnd w:id="3"/>
      <w:r>
        <w:rPr>
          <w:rFonts w:ascii="Times New Roman" w:hAnsi="Times New Roman" w:cs="Times New Roman"/>
          <w:sz w:val="24"/>
          <w:szCs w:val="24"/>
          <w:lang w:val="kk-KZ"/>
        </w:rPr>
        <w:lastRenderedPageBreak/>
        <w:t>3</w:t>
      </w:r>
      <w:r w:rsidR="003C3B7C" w:rsidRPr="00D82F30">
        <w:rPr>
          <w:rFonts w:ascii="Times New Roman" w:hAnsi="Times New Roman" w:cs="Times New Roman"/>
          <w:sz w:val="24"/>
          <w:szCs w:val="24"/>
          <w:lang w:val="kk-KZ"/>
        </w:rPr>
        <w:t>. Жұмыс орнында дайындала</w:t>
      </w:r>
      <w:r w:rsidR="00A069BF">
        <w:rPr>
          <w:rFonts w:ascii="Times New Roman" w:hAnsi="Times New Roman" w:cs="Times New Roman"/>
          <w:sz w:val="24"/>
          <w:szCs w:val="24"/>
          <w:lang w:val="kk-KZ"/>
        </w:rPr>
        <w:t>тын дезинфекциялау ерітінділері</w:t>
      </w:r>
      <w:r w:rsidR="003C3B7C" w:rsidRPr="00D82F30">
        <w:rPr>
          <w:rFonts w:ascii="Times New Roman" w:hAnsi="Times New Roman" w:cs="Times New Roman"/>
          <w:sz w:val="24"/>
          <w:szCs w:val="24"/>
          <w:lang w:val="kk-KZ"/>
        </w:rPr>
        <w:t xml:space="preserve"> құралдың атауы, ерітіндінің </w:t>
      </w:r>
      <w:r w:rsidR="00A069BF">
        <w:rPr>
          <w:rFonts w:ascii="Times New Roman" w:hAnsi="Times New Roman" w:cs="Times New Roman"/>
          <w:sz w:val="24"/>
          <w:szCs w:val="24"/>
          <w:lang w:val="kk-KZ"/>
        </w:rPr>
        <w:t>шоғырлануы</w:t>
      </w:r>
      <w:r w:rsidR="003C3B7C" w:rsidRPr="00D82F30">
        <w:rPr>
          <w:rFonts w:ascii="Times New Roman" w:hAnsi="Times New Roman" w:cs="Times New Roman"/>
          <w:sz w:val="24"/>
          <w:szCs w:val="24"/>
          <w:lang w:val="kk-KZ"/>
        </w:rPr>
        <w:t xml:space="preserve"> және оның дайындалған күні көрсетілген таңбасы бар сыйымдылықтарда сақта</w:t>
      </w:r>
      <w:r w:rsidR="00A069BF">
        <w:rPr>
          <w:rFonts w:ascii="Times New Roman" w:hAnsi="Times New Roman" w:cs="Times New Roman"/>
          <w:sz w:val="24"/>
          <w:szCs w:val="24"/>
          <w:lang w:val="kk-KZ"/>
        </w:rPr>
        <w:t xml:space="preserve">лады. </w:t>
      </w:r>
    </w:p>
    <w:bookmarkEnd w:id="4"/>
    <w:p w:rsidR="003C3B7C" w:rsidRPr="00D82F30" w:rsidRDefault="00ED1F5D" w:rsidP="003C3B7C">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4</w:t>
      </w:r>
      <w:r w:rsidR="003C3B7C" w:rsidRPr="00D82F30">
        <w:rPr>
          <w:rFonts w:ascii="Times New Roman" w:hAnsi="Times New Roman" w:cs="Times New Roman"/>
          <w:sz w:val="24"/>
          <w:szCs w:val="24"/>
          <w:lang w:val="kk-KZ"/>
        </w:rPr>
        <w:t xml:space="preserve">. Қазақстан Республикасында пайдалануға рұқсат етілген дезинфекциялау ерітінділері дезинфекциялау құралын қолдану жөніндегі нұсқаулығына сәйкес берілген </w:t>
      </w:r>
      <w:r w:rsidR="00A069BF">
        <w:rPr>
          <w:rFonts w:ascii="Times New Roman" w:hAnsi="Times New Roman" w:cs="Times New Roman"/>
          <w:sz w:val="24"/>
          <w:szCs w:val="24"/>
          <w:lang w:val="kk-KZ"/>
        </w:rPr>
        <w:t xml:space="preserve">шоғырлануға </w:t>
      </w:r>
      <w:r w:rsidR="003C3B7C" w:rsidRPr="00D82F30">
        <w:rPr>
          <w:rFonts w:ascii="Times New Roman" w:hAnsi="Times New Roman" w:cs="Times New Roman"/>
          <w:sz w:val="24"/>
          <w:szCs w:val="24"/>
          <w:lang w:val="kk-KZ"/>
        </w:rPr>
        <w:t>сәйкес дайындалады</w:t>
      </w:r>
      <w:r w:rsidR="00A069BF">
        <w:rPr>
          <w:rFonts w:ascii="Times New Roman" w:hAnsi="Times New Roman" w:cs="Times New Roman"/>
          <w:sz w:val="24"/>
          <w:szCs w:val="24"/>
          <w:lang w:val="kk-KZ"/>
        </w:rPr>
        <w:t>.</w:t>
      </w:r>
      <w:r w:rsidR="003C3B7C" w:rsidRPr="00D82F30">
        <w:rPr>
          <w:rFonts w:ascii="Times New Roman" w:hAnsi="Times New Roman" w:cs="Times New Roman"/>
          <w:sz w:val="24"/>
          <w:szCs w:val="24"/>
          <w:lang w:val="kk-KZ"/>
        </w:rPr>
        <w:t xml:space="preserve"> </w:t>
      </w:r>
    </w:p>
    <w:p w:rsidR="003C3B7C" w:rsidRPr="00D82F30" w:rsidRDefault="00ED1F5D" w:rsidP="00FA3E5D">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5</w:t>
      </w:r>
      <w:r w:rsidR="003C3B7C" w:rsidRPr="00D82F30">
        <w:rPr>
          <w:rFonts w:ascii="Times New Roman" w:hAnsi="Times New Roman" w:cs="Times New Roman"/>
          <w:sz w:val="24"/>
          <w:szCs w:val="24"/>
          <w:lang w:val="kk-KZ"/>
        </w:rPr>
        <w:t>.</w:t>
      </w:r>
      <w:r w:rsidR="003C3B7C">
        <w:rPr>
          <w:rFonts w:ascii="Times New Roman" w:hAnsi="Times New Roman" w:cs="Times New Roman"/>
          <w:sz w:val="24"/>
          <w:szCs w:val="24"/>
          <w:lang w:val="kk-KZ"/>
        </w:rPr>
        <w:t xml:space="preserve"> </w:t>
      </w:r>
      <w:bookmarkStart w:id="5" w:name="z334"/>
      <w:r w:rsidR="003C3B7C" w:rsidRPr="00D82F30">
        <w:rPr>
          <w:rFonts w:ascii="Times New Roman" w:hAnsi="Times New Roman" w:cs="Times New Roman"/>
          <w:sz w:val="24"/>
          <w:szCs w:val="24"/>
          <w:lang w:val="kk-KZ"/>
        </w:rPr>
        <w:t>Жинау мүкәммалын (шелектер, щеткалар, шүберектер) пайдаланғаннан кейін жақсылап жуады және арнайы бөлінген орындарда сақтайды.</w:t>
      </w:r>
    </w:p>
    <w:bookmarkEnd w:id="5"/>
    <w:p w:rsidR="003C3B7C" w:rsidRPr="00D82F30" w:rsidRDefault="00ED1F5D" w:rsidP="003C3B7C">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6</w:t>
      </w:r>
      <w:r w:rsidR="003C3B7C" w:rsidRPr="00D82F30">
        <w:rPr>
          <w:rFonts w:ascii="Times New Roman" w:hAnsi="Times New Roman" w:cs="Times New Roman"/>
          <w:sz w:val="24"/>
          <w:szCs w:val="24"/>
          <w:lang w:val="kk-KZ"/>
        </w:rPr>
        <w:t>.</w:t>
      </w:r>
      <w:r w:rsidR="003C3B7C">
        <w:rPr>
          <w:rFonts w:ascii="Times New Roman" w:hAnsi="Times New Roman" w:cs="Times New Roman"/>
          <w:sz w:val="24"/>
          <w:szCs w:val="24"/>
          <w:lang w:val="kk-KZ"/>
        </w:rPr>
        <w:t xml:space="preserve"> </w:t>
      </w:r>
      <w:r w:rsidR="003C3B7C" w:rsidRPr="00D82F30">
        <w:rPr>
          <w:rFonts w:ascii="Times New Roman" w:hAnsi="Times New Roman" w:cs="Times New Roman"/>
          <w:sz w:val="24"/>
          <w:szCs w:val="24"/>
          <w:lang w:val="kk-KZ"/>
        </w:rPr>
        <w:t xml:space="preserve">Дезинфекциялау құралдарымен жұмыс істеуге денсаулық жағдайы бойынша қарсы </w:t>
      </w:r>
      <w:r w:rsidR="00A069BF">
        <w:rPr>
          <w:rFonts w:ascii="Times New Roman" w:hAnsi="Times New Roman" w:cs="Times New Roman"/>
          <w:sz w:val="24"/>
          <w:szCs w:val="24"/>
          <w:lang w:val="kk-KZ"/>
        </w:rPr>
        <w:t xml:space="preserve">көрсетілімдері </w:t>
      </w:r>
      <w:r w:rsidR="003C3B7C" w:rsidRPr="00D82F30">
        <w:rPr>
          <w:rFonts w:ascii="Times New Roman" w:hAnsi="Times New Roman" w:cs="Times New Roman"/>
          <w:sz w:val="24"/>
          <w:szCs w:val="24"/>
          <w:lang w:val="kk-KZ"/>
        </w:rPr>
        <w:t xml:space="preserve">жоқ кәмелетке толған адамдарға ғана </w:t>
      </w:r>
      <w:r w:rsidR="00A069BF">
        <w:rPr>
          <w:rFonts w:ascii="Times New Roman" w:hAnsi="Times New Roman" w:cs="Times New Roman"/>
          <w:sz w:val="24"/>
          <w:szCs w:val="24"/>
          <w:lang w:val="kk-KZ"/>
        </w:rPr>
        <w:t xml:space="preserve">жол беріледі. </w:t>
      </w:r>
    </w:p>
    <w:p w:rsidR="00FA3E5D" w:rsidRDefault="00ED1F5D" w:rsidP="003C3B7C">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7</w:t>
      </w:r>
      <w:r w:rsidR="003C3B7C" w:rsidRPr="00D82F30">
        <w:rPr>
          <w:rFonts w:ascii="Times New Roman" w:hAnsi="Times New Roman" w:cs="Times New Roman"/>
          <w:sz w:val="24"/>
          <w:szCs w:val="24"/>
          <w:lang w:val="kk-KZ"/>
        </w:rPr>
        <w:t>.</w:t>
      </w:r>
      <w:r w:rsidR="003C3B7C">
        <w:rPr>
          <w:rFonts w:ascii="Times New Roman" w:hAnsi="Times New Roman" w:cs="Times New Roman"/>
          <w:sz w:val="24"/>
          <w:szCs w:val="24"/>
          <w:lang w:val="kk-KZ"/>
        </w:rPr>
        <w:t xml:space="preserve"> </w:t>
      </w:r>
      <w:r w:rsidR="003C3B7C" w:rsidRPr="00D82F30">
        <w:rPr>
          <w:rFonts w:ascii="Times New Roman" w:hAnsi="Times New Roman" w:cs="Times New Roman"/>
          <w:sz w:val="24"/>
          <w:szCs w:val="24"/>
          <w:lang w:val="kk-KZ"/>
        </w:rPr>
        <w:t xml:space="preserve">Дезинфекциялау құралдары дайындаушының қаптамасында, балалардың қолы жетпейтін, арнайы бөлінген құрғақ, салқын және қараңғыланған жерде тығыз жабылған күйінде сақталады. </w:t>
      </w:r>
    </w:p>
    <w:p w:rsidR="003C3B7C" w:rsidRPr="00D82F30" w:rsidRDefault="00ED1F5D" w:rsidP="003C3B7C">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8</w:t>
      </w:r>
      <w:r w:rsidR="003C3B7C" w:rsidRPr="00D82F30">
        <w:rPr>
          <w:rFonts w:ascii="Times New Roman" w:hAnsi="Times New Roman" w:cs="Times New Roman"/>
          <w:sz w:val="24"/>
          <w:szCs w:val="24"/>
          <w:lang w:val="kk-KZ"/>
        </w:rPr>
        <w:t>. Пайдаланылған медициналық маскалар бір рет қолданылатын жинау шүберектерін пакеттерге жинайды және қалдықтарға арналған арнайы контейнерлерге тастайды.</w:t>
      </w:r>
    </w:p>
    <w:p w:rsidR="007F2202" w:rsidRDefault="007F2202" w:rsidP="0031757E">
      <w:pPr>
        <w:spacing w:after="0" w:line="240" w:lineRule="auto"/>
        <w:ind w:left="5529"/>
        <w:jc w:val="center"/>
        <w:rPr>
          <w:rFonts w:ascii="Times New Roman" w:eastAsia="Times New Roman" w:hAnsi="Times New Roman" w:cs="Times New Roman"/>
          <w:color w:val="FF0000"/>
          <w:sz w:val="24"/>
          <w:szCs w:val="24"/>
          <w:lang w:val="kk-KZ"/>
        </w:rPr>
      </w:pPr>
    </w:p>
    <w:p w:rsidR="0031757E" w:rsidRPr="007F2202" w:rsidRDefault="0031757E" w:rsidP="0031757E">
      <w:pPr>
        <w:spacing w:after="0" w:line="240" w:lineRule="auto"/>
        <w:ind w:left="5529"/>
        <w:jc w:val="center"/>
        <w:rPr>
          <w:rFonts w:ascii="Times New Roman" w:eastAsia="Times New Roman" w:hAnsi="Times New Roman" w:cs="Times New Roman"/>
          <w:sz w:val="24"/>
          <w:szCs w:val="24"/>
          <w:lang w:val="kk-KZ"/>
        </w:rPr>
      </w:pPr>
      <w:r w:rsidRPr="007F2202">
        <w:rPr>
          <w:rFonts w:ascii="Times New Roman" w:eastAsia="Times New Roman" w:hAnsi="Times New Roman" w:cs="Times New Roman"/>
          <w:sz w:val="24"/>
          <w:szCs w:val="24"/>
          <w:lang w:val="kk-KZ"/>
        </w:rPr>
        <w:t>Қазақстан Республикасының Бас мемлекеттік санитариялық дәрігерінің</w:t>
      </w:r>
    </w:p>
    <w:p w:rsidR="009D55A0" w:rsidRPr="007C5D38" w:rsidRDefault="009D55A0" w:rsidP="009D55A0">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202</w:t>
      </w:r>
      <w:r>
        <w:rPr>
          <w:rFonts w:ascii="Times New Roman" w:eastAsia="Times New Roman" w:hAnsi="Times New Roman" w:cs="Times New Roman"/>
          <w:sz w:val="24"/>
          <w:szCs w:val="24"/>
          <w:lang w:val="kk-KZ"/>
        </w:rPr>
        <w:t>2</w:t>
      </w:r>
      <w:r w:rsidRPr="007C5D38">
        <w:rPr>
          <w:rFonts w:ascii="Times New Roman" w:eastAsia="Times New Roman" w:hAnsi="Times New Roman" w:cs="Times New Roman"/>
          <w:sz w:val="24"/>
          <w:szCs w:val="24"/>
          <w:lang w:val="kk-KZ"/>
        </w:rPr>
        <w:t xml:space="preserve"> жылғы </w:t>
      </w:r>
      <w:r>
        <w:rPr>
          <w:rFonts w:ascii="Times New Roman" w:eastAsia="Times New Roman" w:hAnsi="Times New Roman" w:cs="Times New Roman"/>
          <w:sz w:val="24"/>
          <w:szCs w:val="24"/>
          <w:lang w:val="kk-KZ"/>
        </w:rPr>
        <w:t xml:space="preserve"> 14   наурыздағы</w:t>
      </w:r>
    </w:p>
    <w:p w:rsidR="009D55A0" w:rsidRPr="007C5D38" w:rsidRDefault="009D55A0" w:rsidP="009D55A0">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12     </w:t>
      </w:r>
      <w:r w:rsidRPr="007C5D38">
        <w:rPr>
          <w:rFonts w:ascii="Times New Roman" w:eastAsia="Times New Roman" w:hAnsi="Times New Roman" w:cs="Times New Roman"/>
          <w:sz w:val="24"/>
          <w:szCs w:val="24"/>
          <w:lang w:val="kk-KZ"/>
        </w:rPr>
        <w:t xml:space="preserve"> қаулысына</w:t>
      </w:r>
    </w:p>
    <w:p w:rsidR="003C3B7C" w:rsidRPr="007F2202" w:rsidRDefault="003C3B7C" w:rsidP="003C3B7C">
      <w:pPr>
        <w:spacing w:after="0" w:line="240" w:lineRule="auto"/>
        <w:ind w:firstLine="708"/>
        <w:jc w:val="center"/>
        <w:rPr>
          <w:rFonts w:ascii="Times New Roman" w:eastAsia="Times New Roman" w:hAnsi="Times New Roman" w:cs="Times New Roman"/>
          <w:sz w:val="24"/>
          <w:szCs w:val="24"/>
          <w:lang w:val="kk-KZ"/>
        </w:rPr>
      </w:pPr>
      <w:r w:rsidRPr="007F2202">
        <w:rPr>
          <w:rFonts w:ascii="Times New Roman" w:eastAsia="Times New Roman" w:hAnsi="Times New Roman" w:cs="Times New Roman"/>
          <w:sz w:val="24"/>
          <w:szCs w:val="24"/>
          <w:lang w:val="kk-KZ"/>
        </w:rPr>
        <w:t xml:space="preserve">                                                          </w:t>
      </w:r>
      <w:r w:rsidR="0031757E" w:rsidRPr="007F2202">
        <w:rPr>
          <w:rFonts w:ascii="Times New Roman" w:eastAsia="Times New Roman" w:hAnsi="Times New Roman" w:cs="Times New Roman"/>
          <w:sz w:val="24"/>
          <w:szCs w:val="24"/>
          <w:lang w:val="kk-KZ"/>
        </w:rPr>
        <w:t xml:space="preserve">              </w:t>
      </w:r>
      <w:r w:rsidRPr="007F2202">
        <w:rPr>
          <w:rFonts w:ascii="Times New Roman" w:eastAsia="Times New Roman" w:hAnsi="Times New Roman" w:cs="Times New Roman"/>
          <w:sz w:val="24"/>
          <w:szCs w:val="24"/>
          <w:lang w:val="kk-KZ"/>
        </w:rPr>
        <w:t xml:space="preserve">           </w:t>
      </w:r>
      <w:r w:rsidR="00FA3E5D" w:rsidRPr="007F2202">
        <w:rPr>
          <w:rFonts w:ascii="Times New Roman" w:eastAsia="Times New Roman" w:hAnsi="Times New Roman" w:cs="Times New Roman"/>
          <w:sz w:val="24"/>
          <w:szCs w:val="24"/>
          <w:lang w:val="kk-KZ"/>
        </w:rPr>
        <w:t>8</w:t>
      </w:r>
      <w:r w:rsidRPr="007F2202">
        <w:rPr>
          <w:rFonts w:ascii="Times New Roman" w:eastAsia="Times New Roman" w:hAnsi="Times New Roman" w:cs="Times New Roman"/>
          <w:sz w:val="24"/>
          <w:szCs w:val="24"/>
          <w:lang w:val="kk-KZ"/>
        </w:rPr>
        <w:t>-қосымша</w:t>
      </w:r>
    </w:p>
    <w:p w:rsidR="003C3B7C" w:rsidRPr="007F2202"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Pr="007F2202" w:rsidRDefault="00FA3E5D" w:rsidP="003C3B7C">
      <w:pPr>
        <w:spacing w:after="0" w:line="240" w:lineRule="auto"/>
        <w:ind w:firstLine="708"/>
        <w:jc w:val="center"/>
        <w:rPr>
          <w:rFonts w:ascii="Times New Roman" w:hAnsi="Times New Roman" w:cs="Times New Roman"/>
          <w:b/>
          <w:sz w:val="24"/>
          <w:szCs w:val="24"/>
          <w:lang w:val="kk-KZ"/>
        </w:rPr>
      </w:pPr>
      <w:r w:rsidRPr="007F2202">
        <w:rPr>
          <w:rFonts w:ascii="Times New Roman" w:hAnsi="Times New Roman" w:cs="Times New Roman"/>
          <w:b/>
          <w:sz w:val="24"/>
          <w:szCs w:val="24"/>
          <w:lang w:val="kk-KZ"/>
        </w:rPr>
        <w:t>Х</w:t>
      </w:r>
      <w:r w:rsidR="003C3B7C" w:rsidRPr="007F2202">
        <w:rPr>
          <w:rFonts w:ascii="Times New Roman" w:hAnsi="Times New Roman" w:cs="Times New Roman"/>
          <w:b/>
          <w:sz w:val="24"/>
          <w:szCs w:val="24"/>
          <w:lang w:val="kk-KZ"/>
        </w:rPr>
        <w:t>алық үшін фитнес</w:t>
      </w:r>
      <w:r w:rsidR="00A772D8" w:rsidRPr="007F2202">
        <w:rPr>
          <w:rFonts w:ascii="Times New Roman" w:hAnsi="Times New Roman" w:cs="Times New Roman"/>
          <w:b/>
          <w:sz w:val="24"/>
          <w:szCs w:val="24"/>
          <w:lang w:val="kk-KZ"/>
        </w:rPr>
        <w:t xml:space="preserve"> қызметін көрсету бойынша объектілердің</w:t>
      </w:r>
      <w:r w:rsidR="003C3B7C" w:rsidRPr="007F2202">
        <w:rPr>
          <w:rFonts w:ascii="Times New Roman" w:hAnsi="Times New Roman" w:cs="Times New Roman"/>
          <w:b/>
          <w:sz w:val="24"/>
          <w:szCs w:val="24"/>
          <w:lang w:val="kk-KZ"/>
        </w:rPr>
        <w:t>, спорт кешендері</w:t>
      </w:r>
      <w:r w:rsidR="00A772D8" w:rsidRPr="007F2202">
        <w:rPr>
          <w:rFonts w:ascii="Times New Roman" w:hAnsi="Times New Roman" w:cs="Times New Roman"/>
          <w:b/>
          <w:sz w:val="24"/>
          <w:szCs w:val="24"/>
          <w:lang w:val="kk-KZ"/>
        </w:rPr>
        <w:t>нің</w:t>
      </w:r>
      <w:r w:rsidR="003C3B7C" w:rsidRPr="007F2202">
        <w:rPr>
          <w:rFonts w:ascii="Times New Roman" w:hAnsi="Times New Roman" w:cs="Times New Roman"/>
          <w:b/>
          <w:sz w:val="24"/>
          <w:szCs w:val="24"/>
          <w:lang w:val="kk-KZ"/>
        </w:rPr>
        <w:t xml:space="preserve"> қызметіне</w:t>
      </w:r>
      <w:r w:rsidR="00A772D8" w:rsidRPr="007F2202">
        <w:rPr>
          <w:rFonts w:ascii="Times New Roman" w:hAnsi="Times New Roman" w:cs="Times New Roman"/>
          <w:b/>
          <w:sz w:val="24"/>
          <w:szCs w:val="24"/>
          <w:lang w:val="kk-KZ"/>
        </w:rPr>
        <w:t xml:space="preserve"> қойылатын талаптар </w:t>
      </w:r>
    </w:p>
    <w:p w:rsidR="003C3B7C" w:rsidRPr="007F2202" w:rsidRDefault="003C3B7C" w:rsidP="003C3B7C">
      <w:pPr>
        <w:spacing w:after="0" w:line="240" w:lineRule="auto"/>
        <w:ind w:firstLine="708"/>
        <w:jc w:val="center"/>
        <w:rPr>
          <w:rFonts w:ascii="Times New Roman" w:hAnsi="Times New Roman" w:cs="Times New Roman"/>
          <w:b/>
          <w:sz w:val="24"/>
          <w:szCs w:val="24"/>
          <w:lang w:val="kk-KZ"/>
        </w:rPr>
      </w:pPr>
    </w:p>
    <w:p w:rsidR="003C3B7C" w:rsidRPr="007F2202" w:rsidRDefault="00FA3E5D" w:rsidP="00FA3E5D">
      <w:pPr>
        <w:spacing w:after="0" w:line="240" w:lineRule="auto"/>
        <w:ind w:firstLine="708"/>
        <w:jc w:val="both"/>
        <w:rPr>
          <w:rFonts w:ascii="Times New Roman" w:hAnsi="Times New Roman" w:cs="Times New Roman"/>
          <w:sz w:val="24"/>
          <w:szCs w:val="24"/>
          <w:lang w:val="kk-KZ"/>
        </w:rPr>
      </w:pPr>
      <w:r w:rsidRPr="007F2202">
        <w:rPr>
          <w:rFonts w:ascii="Times New Roman" w:hAnsi="Times New Roman" w:cs="Times New Roman"/>
          <w:sz w:val="24"/>
          <w:szCs w:val="24"/>
          <w:lang w:val="kk-KZ"/>
        </w:rPr>
        <w:t>1</w:t>
      </w:r>
      <w:r w:rsidR="003C3B7C" w:rsidRPr="007F2202">
        <w:rPr>
          <w:rFonts w:ascii="Times New Roman" w:hAnsi="Times New Roman" w:cs="Times New Roman"/>
          <w:sz w:val="24"/>
          <w:szCs w:val="24"/>
          <w:lang w:val="kk-KZ"/>
        </w:rPr>
        <w:t xml:space="preserve">. Объектінің </w:t>
      </w:r>
      <w:r w:rsidR="00FD2D7C">
        <w:rPr>
          <w:rFonts w:ascii="Times New Roman" w:hAnsi="Times New Roman" w:cs="Times New Roman"/>
          <w:sz w:val="24"/>
          <w:szCs w:val="24"/>
          <w:lang w:val="kk-KZ"/>
        </w:rPr>
        <w:t>қызметіне мына жағдайлар қамтамасыз етілген кезде</w:t>
      </w:r>
      <w:r w:rsidR="00E33CFB">
        <w:rPr>
          <w:rFonts w:ascii="Times New Roman" w:hAnsi="Times New Roman" w:cs="Times New Roman"/>
          <w:sz w:val="24"/>
          <w:szCs w:val="24"/>
          <w:lang w:val="kk-KZ"/>
        </w:rPr>
        <w:t xml:space="preserve"> жол беріледі</w:t>
      </w:r>
      <w:r w:rsidR="003C3B7C" w:rsidRPr="007F2202">
        <w:rPr>
          <w:rFonts w:ascii="Times New Roman" w:hAnsi="Times New Roman" w:cs="Times New Roman"/>
          <w:sz w:val="24"/>
          <w:szCs w:val="24"/>
          <w:lang w:val="kk-KZ"/>
        </w:rPr>
        <w:t xml:space="preserve">: </w:t>
      </w:r>
    </w:p>
    <w:p w:rsidR="0090364B" w:rsidRPr="00D82F30" w:rsidRDefault="00ED1F5D" w:rsidP="0090364B">
      <w:pPr>
        <w:spacing w:after="0"/>
        <w:ind w:firstLine="708"/>
        <w:jc w:val="both"/>
        <w:rPr>
          <w:rFonts w:ascii="Times New Roman" w:hAnsi="Times New Roman" w:cs="Times New Roman"/>
          <w:sz w:val="24"/>
          <w:szCs w:val="24"/>
          <w:lang w:val="kk-KZ"/>
        </w:rPr>
      </w:pPr>
      <w:r w:rsidRPr="0090364B">
        <w:rPr>
          <w:rFonts w:ascii="Times New Roman" w:eastAsia="Times New Roman" w:hAnsi="Times New Roman" w:cs="Times New Roman"/>
          <w:sz w:val="24"/>
          <w:szCs w:val="24"/>
          <w:lang w:val="kk-KZ"/>
        </w:rPr>
        <w:t xml:space="preserve">1) </w:t>
      </w:r>
      <w:r w:rsidR="0090364B" w:rsidRPr="0090364B">
        <w:rPr>
          <w:rFonts w:ascii="Times New Roman" w:hAnsi="Times New Roman" w:cs="Times New Roman"/>
          <w:sz w:val="24"/>
          <w:szCs w:val="24"/>
          <w:lang w:val="kk-KZ"/>
        </w:rPr>
        <w:t xml:space="preserve">жіті </w:t>
      </w:r>
      <w:r w:rsidR="0090364B">
        <w:rPr>
          <w:rFonts w:ascii="Times New Roman" w:hAnsi="Times New Roman" w:cs="Times New Roman"/>
          <w:sz w:val="24"/>
          <w:szCs w:val="24"/>
          <w:lang w:val="kk-KZ"/>
        </w:rPr>
        <w:t>респираторлық</w:t>
      </w:r>
      <w:r w:rsidR="0090364B" w:rsidRPr="00D82F30">
        <w:rPr>
          <w:rFonts w:ascii="Times New Roman" w:hAnsi="Times New Roman" w:cs="Times New Roman"/>
          <w:sz w:val="24"/>
          <w:szCs w:val="24"/>
          <w:lang w:val="kk-KZ"/>
        </w:rPr>
        <w:t xml:space="preserve"> аурулардың (жоғары температура, жөтел, </w:t>
      </w:r>
      <w:r w:rsidR="0090364B">
        <w:rPr>
          <w:rFonts w:ascii="Times New Roman" w:hAnsi="Times New Roman" w:cs="Times New Roman"/>
          <w:sz w:val="24"/>
          <w:szCs w:val="24"/>
          <w:lang w:val="kk-KZ"/>
        </w:rPr>
        <w:t>мұрынның бітелуі</w:t>
      </w:r>
      <w:r w:rsidR="0090364B" w:rsidRPr="00D82F30">
        <w:rPr>
          <w:rFonts w:ascii="Times New Roman" w:hAnsi="Times New Roman" w:cs="Times New Roman"/>
          <w:sz w:val="24"/>
          <w:szCs w:val="24"/>
          <w:lang w:val="kk-KZ"/>
        </w:rPr>
        <w:t>) белгілері болмаған кезде объектіге кіру қамтамасыз ет</w:t>
      </w:r>
      <w:r w:rsidR="0090364B">
        <w:rPr>
          <w:rFonts w:ascii="Times New Roman" w:hAnsi="Times New Roman" w:cs="Times New Roman"/>
          <w:sz w:val="24"/>
          <w:szCs w:val="24"/>
          <w:lang w:val="kk-KZ"/>
        </w:rPr>
        <w:t>іл</w:t>
      </w:r>
      <w:r w:rsidR="0090364B" w:rsidRPr="00D82F30">
        <w:rPr>
          <w:rFonts w:ascii="Times New Roman" w:hAnsi="Times New Roman" w:cs="Times New Roman"/>
          <w:sz w:val="24"/>
          <w:szCs w:val="24"/>
          <w:lang w:val="kk-KZ"/>
        </w:rPr>
        <w:t>еді;</w:t>
      </w:r>
    </w:p>
    <w:p w:rsidR="0090364B" w:rsidRDefault="0090364B" w:rsidP="00ED1F5D">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2) 5 жасқа дейінгі балалардан басқасы</w:t>
      </w:r>
      <w:r w:rsidR="007B27B2">
        <w:rPr>
          <w:rFonts w:ascii="Times New Roman" w:hAnsi="Times New Roman" w:cs="Times New Roman"/>
          <w:sz w:val="24"/>
          <w:szCs w:val="24"/>
          <w:lang w:val="kk-KZ"/>
        </w:rPr>
        <w:t>на</w:t>
      </w:r>
      <w:r>
        <w:rPr>
          <w:rFonts w:ascii="Times New Roman" w:hAnsi="Times New Roman" w:cs="Times New Roman"/>
          <w:sz w:val="24"/>
          <w:szCs w:val="24"/>
          <w:lang w:val="kk-KZ"/>
        </w:rPr>
        <w:t xml:space="preserve"> </w:t>
      </w:r>
      <w:r w:rsidRPr="00D82F30">
        <w:rPr>
          <w:rFonts w:ascii="Times New Roman" w:hAnsi="Times New Roman" w:cs="Times New Roman"/>
          <w:sz w:val="24"/>
          <w:szCs w:val="24"/>
          <w:lang w:val="kk-KZ"/>
        </w:rPr>
        <w:t xml:space="preserve">объектінің аумағына </w:t>
      </w:r>
      <w:r>
        <w:rPr>
          <w:rFonts w:ascii="Times New Roman" w:hAnsi="Times New Roman" w:cs="Times New Roman"/>
          <w:sz w:val="24"/>
          <w:szCs w:val="24"/>
          <w:lang w:val="kk-KZ"/>
        </w:rPr>
        <w:t>маска</w:t>
      </w:r>
      <w:r w:rsidRPr="00D82F30">
        <w:rPr>
          <w:rFonts w:ascii="Times New Roman" w:hAnsi="Times New Roman" w:cs="Times New Roman"/>
          <w:sz w:val="24"/>
          <w:szCs w:val="24"/>
          <w:lang w:val="kk-KZ"/>
        </w:rPr>
        <w:t>с</w:t>
      </w:r>
      <w:r>
        <w:rPr>
          <w:rFonts w:ascii="Times New Roman" w:hAnsi="Times New Roman" w:cs="Times New Roman"/>
          <w:sz w:val="24"/>
          <w:szCs w:val="24"/>
          <w:lang w:val="kk-KZ"/>
        </w:rPr>
        <w:t>ы</w:t>
      </w:r>
      <w:r w:rsidRPr="00D82F30">
        <w:rPr>
          <w:rFonts w:ascii="Times New Roman" w:hAnsi="Times New Roman" w:cs="Times New Roman"/>
          <w:sz w:val="24"/>
          <w:szCs w:val="24"/>
          <w:lang w:val="kk-KZ"/>
        </w:rPr>
        <w:t>з кіруге тыйым салынады;</w:t>
      </w:r>
    </w:p>
    <w:p w:rsidR="0090364B" w:rsidRDefault="0090364B" w:rsidP="0090364B">
      <w:pPr>
        <w:spacing w:after="0"/>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3) </w:t>
      </w:r>
      <w:r w:rsidRPr="00D82F30">
        <w:rPr>
          <w:rFonts w:ascii="Times New Roman" w:hAnsi="Times New Roman" w:cs="Times New Roman"/>
          <w:sz w:val="24"/>
          <w:szCs w:val="24"/>
          <w:lang w:val="kk-KZ"/>
        </w:rPr>
        <w:t>спорттық жаттығуларды өткізу кез</w:t>
      </w:r>
      <w:r w:rsidR="008C05EE">
        <w:rPr>
          <w:rFonts w:ascii="Times New Roman" w:hAnsi="Times New Roman" w:cs="Times New Roman"/>
          <w:sz w:val="24"/>
          <w:szCs w:val="24"/>
          <w:lang w:val="kk-KZ"/>
        </w:rPr>
        <w:t>еңін</w:t>
      </w:r>
      <w:r w:rsidRPr="00D82F30">
        <w:rPr>
          <w:rFonts w:ascii="Times New Roman" w:hAnsi="Times New Roman" w:cs="Times New Roman"/>
          <w:sz w:val="24"/>
          <w:szCs w:val="24"/>
          <w:lang w:val="kk-KZ"/>
        </w:rPr>
        <w:t xml:space="preserve"> қоспағанда</w:t>
      </w:r>
      <w:r>
        <w:rPr>
          <w:rFonts w:ascii="Times New Roman" w:hAnsi="Times New Roman" w:cs="Times New Roman"/>
          <w:sz w:val="24"/>
          <w:szCs w:val="24"/>
          <w:lang w:val="kk-KZ"/>
        </w:rPr>
        <w:t>,</w:t>
      </w:r>
      <w:r w:rsidRPr="00D82F30">
        <w:rPr>
          <w:rFonts w:ascii="Times New Roman" w:hAnsi="Times New Roman" w:cs="Times New Roman"/>
          <w:sz w:val="24"/>
          <w:szCs w:val="24"/>
          <w:lang w:val="kk-KZ"/>
        </w:rPr>
        <w:t xml:space="preserve"> келушілердің киім ауыстыратын орынға дейін міндетті түрде маска киюі; </w:t>
      </w:r>
    </w:p>
    <w:p w:rsidR="0090364B" w:rsidRPr="00927C40" w:rsidRDefault="0090364B" w:rsidP="0090364B">
      <w:pPr>
        <w:spacing w:after="0"/>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4</w:t>
      </w:r>
      <w:r w:rsidRPr="00927C40">
        <w:rPr>
          <w:rFonts w:ascii="Times New Roman" w:hAnsi="Times New Roman" w:cs="Times New Roman"/>
          <w:sz w:val="24"/>
          <w:szCs w:val="24"/>
          <w:lang w:val="kk-KZ"/>
        </w:rPr>
        <w:t xml:space="preserve">)  </w:t>
      </w:r>
      <w:r w:rsidRPr="00CC0A56">
        <w:rPr>
          <w:rFonts w:ascii="Times New Roman" w:hAnsi="Times New Roman" w:cs="Times New Roman"/>
          <w:sz w:val="24"/>
          <w:szCs w:val="24"/>
          <w:lang w:val="kk-KZ"/>
        </w:rPr>
        <w:t>тренажерларды, мүкәммалды және бет</w:t>
      </w:r>
      <w:r>
        <w:rPr>
          <w:rFonts w:ascii="Times New Roman" w:hAnsi="Times New Roman" w:cs="Times New Roman"/>
          <w:sz w:val="24"/>
          <w:szCs w:val="24"/>
          <w:lang w:val="kk-KZ"/>
        </w:rPr>
        <w:t xml:space="preserve">кейлерді </w:t>
      </w:r>
      <w:r w:rsidRPr="00CC0A56">
        <w:rPr>
          <w:rFonts w:ascii="Times New Roman" w:hAnsi="Times New Roman" w:cs="Times New Roman"/>
          <w:sz w:val="24"/>
          <w:szCs w:val="24"/>
          <w:lang w:val="kk-KZ"/>
        </w:rPr>
        <w:t>өңдеу және дезинфекциялау</w:t>
      </w:r>
      <w:r w:rsidRPr="00927C40">
        <w:rPr>
          <w:rFonts w:ascii="Times New Roman" w:eastAsia="Times New Roman" w:hAnsi="Times New Roman"/>
          <w:sz w:val="24"/>
          <w:szCs w:val="24"/>
          <w:lang w:val="kk-KZ"/>
        </w:rPr>
        <w:t>;</w:t>
      </w:r>
    </w:p>
    <w:p w:rsidR="0090364B" w:rsidRPr="00D82F30" w:rsidRDefault="0090364B" w:rsidP="0090364B">
      <w:pPr>
        <w:spacing w:after="0"/>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5</w:t>
      </w:r>
      <w:r w:rsidRPr="00D82F30">
        <w:rPr>
          <w:rFonts w:ascii="Times New Roman" w:hAnsi="Times New Roman" w:cs="Times New Roman"/>
          <w:sz w:val="24"/>
          <w:szCs w:val="24"/>
          <w:lang w:val="kk-KZ"/>
        </w:rPr>
        <w:t>) сондай-ақ желдету режимінің сақталуын қамтамасыз ете отырып, профилактикалық тексеру (сүзгілерді ауыстыруды, ауа өткізгіштерді дезинфекциялауды қоса алғанда) жүргізе отырып, желдету жүйелері мен ауаны баптау жүйелерінің үздіксіз жұмыс істеуін қамтамасыз етеді.</w:t>
      </w:r>
    </w:p>
    <w:p w:rsidR="00ED1F5D" w:rsidRPr="0090364B" w:rsidRDefault="0090364B" w:rsidP="00ED1F5D">
      <w:pPr>
        <w:spacing w:after="0" w:line="240" w:lineRule="auto"/>
        <w:ind w:firstLine="708"/>
        <w:jc w:val="both"/>
        <w:rPr>
          <w:rFonts w:ascii="Times New Roman" w:eastAsia="Times New Roman" w:hAnsi="Times New Roman" w:cs="Times New Roman"/>
          <w:sz w:val="24"/>
          <w:szCs w:val="24"/>
          <w:lang w:val="kk-KZ"/>
        </w:rPr>
      </w:pPr>
      <w:r w:rsidRPr="0090364B">
        <w:rPr>
          <w:rFonts w:ascii="Times New Roman" w:eastAsia="Times New Roman" w:hAnsi="Times New Roman" w:cs="Times New Roman"/>
          <w:sz w:val="24"/>
          <w:szCs w:val="24"/>
          <w:lang w:val="kk-KZ"/>
        </w:rPr>
        <w:t xml:space="preserve">6) </w:t>
      </w:r>
      <w:r w:rsidR="00ED1F5D" w:rsidRPr="0090364B">
        <w:rPr>
          <w:rFonts w:ascii="Times New Roman" w:eastAsia="Times New Roman" w:hAnsi="Times New Roman" w:cs="Times New Roman"/>
          <w:sz w:val="24"/>
          <w:szCs w:val="24"/>
          <w:lang w:val="kk-KZ"/>
        </w:rPr>
        <w:t>кіреберісте, ресепшенде, үй-жайдың әрбір залында және санитариялық тораптарда тері антисепт</w:t>
      </w:r>
      <w:r w:rsidR="00A959D5">
        <w:rPr>
          <w:rFonts w:ascii="Times New Roman" w:eastAsia="Times New Roman" w:hAnsi="Times New Roman" w:cs="Times New Roman"/>
          <w:sz w:val="24"/>
          <w:szCs w:val="24"/>
          <w:lang w:val="kk-KZ"/>
        </w:rPr>
        <w:t>игі бар санитайзерлерді орнату</w:t>
      </w:r>
      <w:r w:rsidR="00ED1F5D" w:rsidRPr="0090364B">
        <w:rPr>
          <w:rFonts w:ascii="Times New Roman" w:eastAsia="Times New Roman" w:hAnsi="Times New Roman" w:cs="Times New Roman"/>
          <w:sz w:val="24"/>
          <w:szCs w:val="24"/>
          <w:lang w:val="kk-KZ"/>
        </w:rPr>
        <w:t>;</w:t>
      </w:r>
    </w:p>
    <w:p w:rsidR="00ED1F5D" w:rsidRPr="0090364B" w:rsidRDefault="0090364B" w:rsidP="00ED1F5D">
      <w:pPr>
        <w:spacing w:after="0" w:line="240" w:lineRule="auto"/>
        <w:ind w:firstLine="708"/>
        <w:jc w:val="both"/>
        <w:rPr>
          <w:rFonts w:ascii="Times New Roman" w:eastAsia="Times New Roman" w:hAnsi="Times New Roman" w:cs="Times New Roman"/>
          <w:sz w:val="24"/>
          <w:szCs w:val="24"/>
          <w:lang w:val="kk-KZ"/>
        </w:rPr>
      </w:pPr>
      <w:r w:rsidRPr="0090364B">
        <w:rPr>
          <w:rFonts w:ascii="Times New Roman" w:eastAsia="Times New Roman" w:hAnsi="Times New Roman" w:cs="Times New Roman"/>
          <w:sz w:val="24"/>
          <w:szCs w:val="24"/>
          <w:lang w:val="kk-KZ"/>
        </w:rPr>
        <w:t>7</w:t>
      </w:r>
      <w:r w:rsidR="00ED1F5D" w:rsidRPr="0090364B">
        <w:rPr>
          <w:rFonts w:ascii="Times New Roman" w:eastAsia="Times New Roman" w:hAnsi="Times New Roman" w:cs="Times New Roman"/>
          <w:sz w:val="24"/>
          <w:szCs w:val="24"/>
          <w:lang w:val="kk-KZ"/>
        </w:rPr>
        <w:t xml:space="preserve">) </w:t>
      </w:r>
      <w:r w:rsidR="00ED1F5D" w:rsidRPr="0090364B">
        <w:rPr>
          <w:rFonts w:ascii="Times New Roman" w:eastAsia="Times New Roman" w:hAnsi="Times New Roman"/>
          <w:sz w:val="24"/>
          <w:szCs w:val="24"/>
          <w:lang w:val="kk-KZ"/>
        </w:rPr>
        <w:t>қызметкерлер арасында жеке/өндірістік гигиена және бақылау ережелерін сақтау, кварц шамдарын пайдалану кезіндегі қауіпсіздік шаралары, олардың мүлтіксіз сақталуы туралы нұсқама</w:t>
      </w:r>
      <w:r w:rsidR="00A959D5">
        <w:rPr>
          <w:rFonts w:ascii="Times New Roman" w:eastAsia="Times New Roman" w:hAnsi="Times New Roman"/>
          <w:sz w:val="24"/>
          <w:szCs w:val="24"/>
          <w:lang w:val="kk-KZ"/>
        </w:rPr>
        <w:t xml:space="preserve"> жүргізу</w:t>
      </w:r>
      <w:r w:rsidR="00ED1F5D" w:rsidRPr="0090364B">
        <w:rPr>
          <w:rFonts w:ascii="Times New Roman" w:eastAsia="Times New Roman" w:hAnsi="Times New Roman"/>
          <w:sz w:val="24"/>
          <w:szCs w:val="24"/>
          <w:lang w:val="kk-KZ"/>
        </w:rPr>
        <w:t>;</w:t>
      </w:r>
    </w:p>
    <w:p w:rsidR="00ED1F5D" w:rsidRPr="0090364B" w:rsidRDefault="0090364B" w:rsidP="00ED1F5D">
      <w:pPr>
        <w:spacing w:after="0" w:line="240" w:lineRule="auto"/>
        <w:ind w:firstLine="708"/>
        <w:jc w:val="both"/>
        <w:rPr>
          <w:rFonts w:ascii="Times New Roman" w:eastAsia="Times New Roman" w:hAnsi="Times New Roman"/>
          <w:sz w:val="24"/>
          <w:szCs w:val="24"/>
          <w:lang w:val="kk-KZ"/>
        </w:rPr>
      </w:pPr>
      <w:r w:rsidRPr="0090364B">
        <w:rPr>
          <w:rFonts w:ascii="Times New Roman" w:eastAsia="Times New Roman" w:hAnsi="Times New Roman" w:cs="Times New Roman"/>
          <w:sz w:val="24"/>
          <w:szCs w:val="24"/>
          <w:lang w:val="kk-KZ"/>
        </w:rPr>
        <w:t>8</w:t>
      </w:r>
      <w:r w:rsidR="00ED1F5D" w:rsidRPr="0090364B">
        <w:rPr>
          <w:rFonts w:ascii="Times New Roman" w:eastAsia="Times New Roman" w:hAnsi="Times New Roman" w:cs="Times New Roman"/>
          <w:sz w:val="24"/>
          <w:szCs w:val="24"/>
          <w:lang w:val="kk-KZ"/>
        </w:rPr>
        <w:t xml:space="preserve">) </w:t>
      </w:r>
      <w:r w:rsidR="00ED1F5D" w:rsidRPr="0090364B">
        <w:rPr>
          <w:rFonts w:ascii="Times New Roman" w:eastAsia="Times New Roman" w:hAnsi="Times New Roman"/>
          <w:sz w:val="24"/>
          <w:szCs w:val="24"/>
          <w:lang w:val="kk-KZ"/>
        </w:rPr>
        <w:t xml:space="preserve"> халыққ</w:t>
      </w:r>
      <w:r w:rsidR="00A959D5">
        <w:rPr>
          <w:rFonts w:ascii="Times New Roman" w:eastAsia="Times New Roman" w:hAnsi="Times New Roman"/>
          <w:sz w:val="24"/>
          <w:szCs w:val="24"/>
          <w:lang w:val="kk-KZ"/>
        </w:rPr>
        <w:t>а маска киіп қызмет көрсету</w:t>
      </w:r>
      <w:r w:rsidR="00ED1F5D" w:rsidRPr="0090364B">
        <w:rPr>
          <w:rFonts w:ascii="Times New Roman" w:eastAsia="Times New Roman" w:hAnsi="Times New Roman"/>
          <w:sz w:val="24"/>
          <w:szCs w:val="24"/>
          <w:lang w:val="kk-KZ"/>
        </w:rPr>
        <w:t>;</w:t>
      </w:r>
    </w:p>
    <w:p w:rsidR="00ED1F5D" w:rsidRPr="0090364B" w:rsidRDefault="0090364B" w:rsidP="00ED1F5D">
      <w:pPr>
        <w:spacing w:after="0" w:line="240" w:lineRule="auto"/>
        <w:ind w:firstLine="708"/>
        <w:jc w:val="both"/>
        <w:rPr>
          <w:rFonts w:ascii="Times New Roman" w:eastAsia="Times New Roman" w:hAnsi="Times New Roman" w:cs="Times New Roman"/>
          <w:sz w:val="24"/>
          <w:szCs w:val="24"/>
          <w:lang w:val="kk-KZ"/>
        </w:rPr>
      </w:pPr>
      <w:r w:rsidRPr="0090364B">
        <w:rPr>
          <w:rFonts w:ascii="Times New Roman" w:eastAsia="Times New Roman" w:hAnsi="Times New Roman" w:cs="Times New Roman"/>
          <w:szCs w:val="24"/>
          <w:lang w:val="kk-KZ"/>
        </w:rPr>
        <w:t>9</w:t>
      </w:r>
      <w:r w:rsidR="00ED1F5D" w:rsidRPr="0090364B">
        <w:rPr>
          <w:rFonts w:ascii="Times New Roman" w:eastAsia="Times New Roman" w:hAnsi="Times New Roman" w:cs="Times New Roman"/>
          <w:szCs w:val="24"/>
          <w:lang w:val="kk-KZ"/>
        </w:rPr>
        <w:t xml:space="preserve">) </w:t>
      </w:r>
      <w:r w:rsidR="00ED1F5D" w:rsidRPr="0090364B">
        <w:rPr>
          <w:rFonts w:ascii="Times New Roman" w:eastAsia="Times New Roman" w:hAnsi="Times New Roman" w:cs="Times New Roman"/>
          <w:sz w:val="24"/>
          <w:szCs w:val="24"/>
          <w:lang w:val="kk-KZ"/>
        </w:rPr>
        <w:t>пайдаланылған маскалар мен қолғаптарды контейнерлерге (полиэтилен қаптар) орталықтандырылған жинау, одан әрі қатты тұрмыстық қ</w:t>
      </w:r>
      <w:r w:rsidR="00A959D5">
        <w:rPr>
          <w:rFonts w:ascii="Times New Roman" w:eastAsia="Times New Roman" w:hAnsi="Times New Roman" w:cs="Times New Roman"/>
          <w:sz w:val="24"/>
          <w:szCs w:val="24"/>
          <w:lang w:val="kk-KZ"/>
        </w:rPr>
        <w:t>алдықтар ретінде кәдеге жарату</w:t>
      </w:r>
      <w:r w:rsidR="00ED1F5D" w:rsidRPr="0090364B">
        <w:rPr>
          <w:rFonts w:ascii="Times New Roman" w:eastAsia="Times New Roman" w:hAnsi="Times New Roman" w:cs="Times New Roman"/>
          <w:sz w:val="24"/>
          <w:szCs w:val="24"/>
          <w:lang w:val="kk-KZ"/>
        </w:rPr>
        <w:t>;</w:t>
      </w:r>
    </w:p>
    <w:p w:rsidR="00ED1F5D" w:rsidRPr="0090364B" w:rsidRDefault="0090364B" w:rsidP="00ED1F5D">
      <w:pPr>
        <w:spacing w:after="0" w:line="240" w:lineRule="auto"/>
        <w:ind w:firstLine="708"/>
        <w:jc w:val="both"/>
        <w:rPr>
          <w:rFonts w:ascii="Times New Roman" w:eastAsia="Times New Roman" w:hAnsi="Times New Roman" w:cs="Times New Roman"/>
          <w:sz w:val="24"/>
          <w:szCs w:val="24"/>
          <w:lang w:val="kk-KZ"/>
        </w:rPr>
      </w:pPr>
      <w:r w:rsidRPr="0090364B">
        <w:rPr>
          <w:rFonts w:ascii="Times New Roman" w:eastAsia="Times New Roman" w:hAnsi="Times New Roman" w:cs="Times New Roman"/>
          <w:sz w:val="24"/>
          <w:szCs w:val="24"/>
          <w:lang w:val="kk-KZ"/>
        </w:rPr>
        <w:t>10</w:t>
      </w:r>
      <w:r w:rsidR="00ED1F5D" w:rsidRPr="0090364B">
        <w:rPr>
          <w:rFonts w:ascii="Times New Roman" w:eastAsia="Times New Roman" w:hAnsi="Times New Roman" w:cs="Times New Roman"/>
          <w:sz w:val="24"/>
          <w:szCs w:val="24"/>
          <w:lang w:val="kk-KZ"/>
        </w:rPr>
        <w:t>) техникалық персоналдың (тазалаушының) жеке қорғаныш құралдарын (қолғап, медициналық маска) пайдалана отырып, арн</w:t>
      </w:r>
      <w:r w:rsidR="00A959D5">
        <w:rPr>
          <w:rFonts w:ascii="Times New Roman" w:eastAsia="Times New Roman" w:hAnsi="Times New Roman" w:cs="Times New Roman"/>
          <w:sz w:val="24"/>
          <w:szCs w:val="24"/>
          <w:lang w:val="kk-KZ"/>
        </w:rPr>
        <w:t>айы киімде дезинфекция жүргізуі</w:t>
      </w:r>
      <w:r w:rsidR="00ED1F5D" w:rsidRPr="0090364B">
        <w:rPr>
          <w:rFonts w:ascii="Times New Roman" w:eastAsia="Times New Roman" w:hAnsi="Times New Roman" w:cs="Times New Roman"/>
          <w:sz w:val="24"/>
          <w:szCs w:val="24"/>
          <w:lang w:val="kk-KZ"/>
        </w:rPr>
        <w:t>;</w:t>
      </w:r>
    </w:p>
    <w:p w:rsidR="0090364B" w:rsidRPr="00D82F30" w:rsidRDefault="0090364B" w:rsidP="0090364B">
      <w:pPr>
        <w:spacing w:after="0"/>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11</w:t>
      </w:r>
      <w:r w:rsidRPr="00D82F30">
        <w:rPr>
          <w:rFonts w:ascii="Times New Roman" w:hAnsi="Times New Roman" w:cs="Times New Roman"/>
          <w:sz w:val="24"/>
          <w:szCs w:val="24"/>
          <w:lang w:val="kk-KZ"/>
        </w:rPr>
        <w:t>) әрбір 2 сағат сайын жұмыс орындарын және келушілерге арналған үй-жайларды желдету;</w:t>
      </w:r>
    </w:p>
    <w:p w:rsidR="0090364B" w:rsidRPr="00D82F30" w:rsidRDefault="0090364B" w:rsidP="0090364B">
      <w:pPr>
        <w:spacing w:after="0"/>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lastRenderedPageBreak/>
        <w:t>1</w:t>
      </w:r>
      <w:r>
        <w:rPr>
          <w:rFonts w:ascii="Times New Roman" w:hAnsi="Times New Roman" w:cs="Times New Roman"/>
          <w:sz w:val="24"/>
          <w:szCs w:val="24"/>
          <w:lang w:val="kk-KZ"/>
        </w:rPr>
        <w:t>2</w:t>
      </w:r>
      <w:r w:rsidRPr="00D82F30">
        <w:rPr>
          <w:rFonts w:ascii="Times New Roman" w:hAnsi="Times New Roman" w:cs="Times New Roman"/>
          <w:sz w:val="24"/>
          <w:szCs w:val="24"/>
          <w:lang w:val="kk-KZ"/>
        </w:rPr>
        <w:t xml:space="preserve">) өндірістік және тұрмыстық үй-жайларды әрбір 3 сағат сайын вирулицидтік әсер ететін құралдармен дезинфекциялай отырып, есік тұтқаларын, ажыратқыштарды, тұтқаларды, </w:t>
      </w:r>
      <w:r>
        <w:rPr>
          <w:rFonts w:ascii="Times New Roman" w:hAnsi="Times New Roman" w:cs="Times New Roman"/>
          <w:sz w:val="24"/>
          <w:szCs w:val="24"/>
          <w:lang w:val="kk-KZ"/>
        </w:rPr>
        <w:t>таяныштарды</w:t>
      </w:r>
      <w:r w:rsidRPr="00D82F30">
        <w:rPr>
          <w:rFonts w:ascii="Times New Roman" w:hAnsi="Times New Roman" w:cs="Times New Roman"/>
          <w:sz w:val="24"/>
          <w:szCs w:val="24"/>
          <w:lang w:val="kk-KZ"/>
        </w:rPr>
        <w:t>, жанасатын беттерді (жабдықтарды, мүкәммалды, үстелдерді, орындықтарды), жалпы пайдалану орындарын (киім ілетін орындар, тамақ ішу, демалу бөлмелері, санитариялық тораптар) міндетті түрде дезинфекциялай</w:t>
      </w:r>
      <w:r w:rsidR="00A959D5">
        <w:rPr>
          <w:rFonts w:ascii="Times New Roman" w:hAnsi="Times New Roman" w:cs="Times New Roman"/>
          <w:sz w:val="24"/>
          <w:szCs w:val="24"/>
          <w:lang w:val="kk-KZ"/>
        </w:rPr>
        <w:t xml:space="preserve"> отырып, ылғалды жинау жүргізу</w:t>
      </w:r>
      <w:r>
        <w:rPr>
          <w:rFonts w:ascii="Times New Roman" w:hAnsi="Times New Roman" w:cs="Times New Roman"/>
          <w:sz w:val="24"/>
          <w:szCs w:val="24"/>
          <w:lang w:val="kk-KZ"/>
        </w:rPr>
        <w:t>;</w:t>
      </w:r>
    </w:p>
    <w:p w:rsidR="0090364B" w:rsidRPr="0090364B" w:rsidRDefault="0090364B" w:rsidP="0090364B">
      <w:pPr>
        <w:spacing w:after="0" w:line="240" w:lineRule="auto"/>
        <w:ind w:firstLine="708"/>
        <w:jc w:val="both"/>
        <w:rPr>
          <w:rFonts w:ascii="Times New Roman" w:eastAsia="Times New Roman" w:hAnsi="Times New Roman" w:cs="Times New Roman"/>
          <w:sz w:val="24"/>
          <w:szCs w:val="24"/>
          <w:lang w:val="kk-KZ"/>
        </w:rPr>
      </w:pPr>
      <w:r w:rsidRPr="0090364B">
        <w:rPr>
          <w:rFonts w:ascii="Times New Roman" w:eastAsia="Times New Roman" w:hAnsi="Times New Roman" w:cs="Times New Roman"/>
          <w:sz w:val="24"/>
          <w:szCs w:val="24"/>
          <w:lang w:val="kk-KZ"/>
        </w:rPr>
        <w:t>13)  үй-жайларды жинау, ЖҚҚ, дезинфекциялық және жуу құралд</w:t>
      </w:r>
      <w:r w:rsidR="00A959D5">
        <w:rPr>
          <w:rFonts w:ascii="Times New Roman" w:eastAsia="Times New Roman" w:hAnsi="Times New Roman" w:cs="Times New Roman"/>
          <w:sz w:val="24"/>
          <w:szCs w:val="24"/>
          <w:lang w:val="kk-KZ"/>
        </w:rPr>
        <w:t>арының азаймайтын қорының болуы</w:t>
      </w:r>
      <w:r w:rsidRPr="0090364B">
        <w:rPr>
          <w:rFonts w:ascii="Times New Roman" w:eastAsia="Times New Roman" w:hAnsi="Times New Roman" w:cs="Times New Roman"/>
          <w:sz w:val="24"/>
          <w:szCs w:val="24"/>
          <w:lang w:val="kk-KZ"/>
        </w:rPr>
        <w:t>;</w:t>
      </w:r>
    </w:p>
    <w:p w:rsidR="0090364B" w:rsidRPr="0090364B" w:rsidRDefault="0090364B" w:rsidP="0090364B">
      <w:pPr>
        <w:spacing w:after="0" w:line="240" w:lineRule="auto"/>
        <w:ind w:firstLine="708"/>
        <w:jc w:val="both"/>
        <w:rPr>
          <w:rFonts w:ascii="Times New Roman" w:eastAsia="Times New Roman" w:hAnsi="Times New Roman" w:cs="Times New Roman"/>
          <w:sz w:val="24"/>
          <w:szCs w:val="24"/>
          <w:lang w:val="kk-KZ"/>
        </w:rPr>
      </w:pPr>
      <w:r w:rsidRPr="0090364B">
        <w:rPr>
          <w:rFonts w:ascii="Times New Roman" w:eastAsia="Times New Roman" w:hAnsi="Times New Roman" w:cs="Times New Roman"/>
          <w:sz w:val="24"/>
          <w:szCs w:val="24"/>
          <w:lang w:val="kk-KZ"/>
        </w:rPr>
        <w:t>14) дезинфекциялау құралдарымен жұмыс істеуге денсаулық жағдайы бойынша қарсы көрсетілімдері жоқ кәме</w:t>
      </w:r>
      <w:r w:rsidR="00A959D5">
        <w:rPr>
          <w:rFonts w:ascii="Times New Roman" w:eastAsia="Times New Roman" w:hAnsi="Times New Roman" w:cs="Times New Roman"/>
          <w:sz w:val="24"/>
          <w:szCs w:val="24"/>
          <w:lang w:val="kk-KZ"/>
        </w:rPr>
        <w:t>летке толған адамдарды  жіберу</w:t>
      </w:r>
      <w:r w:rsidRPr="0090364B">
        <w:rPr>
          <w:rFonts w:ascii="Times New Roman" w:eastAsia="Times New Roman" w:hAnsi="Times New Roman" w:cs="Times New Roman"/>
          <w:sz w:val="24"/>
          <w:szCs w:val="24"/>
          <w:lang w:val="kk-KZ"/>
        </w:rPr>
        <w:t>;</w:t>
      </w:r>
    </w:p>
    <w:p w:rsidR="0090364B" w:rsidRPr="0090364B" w:rsidRDefault="0090364B" w:rsidP="0090364B">
      <w:pPr>
        <w:spacing w:after="0" w:line="240" w:lineRule="auto"/>
        <w:ind w:firstLine="708"/>
        <w:jc w:val="both"/>
        <w:rPr>
          <w:rFonts w:ascii="Times New Roman" w:eastAsia="Times New Roman" w:hAnsi="Times New Roman" w:cs="Times New Roman"/>
          <w:sz w:val="24"/>
          <w:szCs w:val="24"/>
          <w:lang w:val="kk-KZ"/>
        </w:rPr>
      </w:pPr>
      <w:r w:rsidRPr="0090364B">
        <w:rPr>
          <w:rFonts w:ascii="Times New Roman" w:eastAsia="Times New Roman" w:hAnsi="Times New Roman" w:cs="Times New Roman"/>
          <w:sz w:val="24"/>
          <w:szCs w:val="24"/>
          <w:lang w:val="kk-KZ"/>
        </w:rPr>
        <w:t>15) дезинфекциялау құралдарын дайындаушының қаптамасында, балалардың қолы жетпейтін, арнайы бөлінген құрғақ, салқын және қараңғыланған жерде тығыз жабылған күй</w:t>
      </w:r>
      <w:r w:rsidR="00FE5D7C">
        <w:rPr>
          <w:rFonts w:ascii="Times New Roman" w:eastAsia="Times New Roman" w:hAnsi="Times New Roman" w:cs="Times New Roman"/>
          <w:sz w:val="24"/>
          <w:szCs w:val="24"/>
          <w:lang w:val="kk-KZ"/>
        </w:rPr>
        <w:t>де сақтау</w:t>
      </w:r>
      <w:r w:rsidRPr="0090364B">
        <w:rPr>
          <w:rFonts w:ascii="Times New Roman" w:eastAsia="Times New Roman" w:hAnsi="Times New Roman" w:cs="Times New Roman"/>
          <w:sz w:val="24"/>
          <w:szCs w:val="24"/>
          <w:lang w:val="kk-KZ"/>
        </w:rPr>
        <w:t xml:space="preserve">. </w:t>
      </w:r>
    </w:p>
    <w:p w:rsidR="003C3B7C" w:rsidRPr="00ED1F5D" w:rsidRDefault="007F2202" w:rsidP="003C3B7C">
      <w:pPr>
        <w:spacing w:after="0"/>
        <w:ind w:firstLine="709"/>
        <w:jc w:val="both"/>
        <w:rPr>
          <w:rFonts w:ascii="Times New Roman" w:hAnsi="Times New Roman" w:cs="Times New Roman"/>
          <w:sz w:val="24"/>
          <w:szCs w:val="24"/>
          <w:lang w:val="kk-KZ"/>
        </w:rPr>
      </w:pPr>
      <w:bookmarkStart w:id="6" w:name="z420"/>
      <w:r>
        <w:rPr>
          <w:rFonts w:ascii="Times New Roman" w:hAnsi="Times New Roman" w:cs="Times New Roman"/>
          <w:sz w:val="24"/>
          <w:szCs w:val="24"/>
          <w:lang w:val="kk-KZ"/>
        </w:rPr>
        <w:t>2</w:t>
      </w:r>
      <w:r w:rsidR="003C3B7C" w:rsidRPr="00ED1F5D">
        <w:rPr>
          <w:rFonts w:ascii="Times New Roman" w:hAnsi="Times New Roman" w:cs="Times New Roman"/>
          <w:sz w:val="24"/>
          <w:szCs w:val="24"/>
          <w:lang w:val="kk-KZ"/>
        </w:rPr>
        <w:t>. Тамақтануды ұйымдастыру кезінде мынадай талаптар сақталады:</w:t>
      </w:r>
    </w:p>
    <w:bookmarkEnd w:id="6"/>
    <w:p w:rsidR="003C3B7C" w:rsidRPr="00ED1F5D" w:rsidRDefault="003C3B7C" w:rsidP="003C3B7C">
      <w:pPr>
        <w:spacing w:after="0"/>
        <w:ind w:firstLine="709"/>
        <w:jc w:val="both"/>
        <w:rPr>
          <w:rFonts w:ascii="Times New Roman" w:hAnsi="Times New Roman" w:cs="Times New Roman"/>
          <w:sz w:val="24"/>
          <w:szCs w:val="24"/>
          <w:lang w:val="kk-KZ"/>
        </w:rPr>
      </w:pPr>
      <w:r w:rsidRPr="00ED1F5D">
        <w:rPr>
          <w:rFonts w:ascii="Times New Roman" w:hAnsi="Times New Roman" w:cs="Times New Roman"/>
          <w:sz w:val="24"/>
          <w:szCs w:val="24"/>
          <w:lang w:val="kk-KZ"/>
        </w:rPr>
        <w:t>1) кейіннен жинау, зарарсыздандыру және жою арқылы бір рет қолданылатын ыдыс пайдаланылады;</w:t>
      </w:r>
    </w:p>
    <w:p w:rsidR="003C3B7C" w:rsidRPr="00ED1F5D" w:rsidRDefault="003C3B7C" w:rsidP="003C3B7C">
      <w:pPr>
        <w:spacing w:after="0"/>
        <w:ind w:firstLine="709"/>
        <w:jc w:val="both"/>
        <w:rPr>
          <w:rFonts w:ascii="Times New Roman" w:hAnsi="Times New Roman" w:cs="Times New Roman"/>
          <w:sz w:val="24"/>
          <w:szCs w:val="24"/>
          <w:lang w:val="kk-KZ"/>
        </w:rPr>
      </w:pPr>
      <w:r w:rsidRPr="00ED1F5D">
        <w:rPr>
          <w:rFonts w:ascii="Times New Roman" w:hAnsi="Times New Roman" w:cs="Times New Roman"/>
          <w:sz w:val="24"/>
          <w:szCs w:val="24"/>
          <w:lang w:val="kk-KZ"/>
        </w:rPr>
        <w:t>2) бөтелкедегі суды қоспағанда, спорт объектілеріне келушілерге дайын тағамдар мен сусындарды өткізуге жол берілмейді (толық күн болатын немесе тұрақты болатын спортшыларға арналған жаттығу базаларынан басқа);</w:t>
      </w:r>
    </w:p>
    <w:p w:rsidR="003C3B7C" w:rsidRPr="00ED1F5D" w:rsidRDefault="003C3B7C" w:rsidP="003C3B7C">
      <w:pPr>
        <w:spacing w:after="0"/>
        <w:ind w:firstLine="709"/>
        <w:jc w:val="both"/>
        <w:rPr>
          <w:rFonts w:ascii="Times New Roman" w:hAnsi="Times New Roman" w:cs="Times New Roman"/>
          <w:sz w:val="24"/>
          <w:szCs w:val="24"/>
          <w:lang w:val="kk-KZ"/>
        </w:rPr>
      </w:pPr>
      <w:r w:rsidRPr="00ED1F5D">
        <w:rPr>
          <w:rFonts w:ascii="Times New Roman" w:hAnsi="Times New Roman" w:cs="Times New Roman"/>
          <w:sz w:val="24"/>
          <w:szCs w:val="24"/>
          <w:lang w:val="kk-KZ"/>
        </w:rPr>
        <w:t>3) жалпы тамақтану орындары үшін жалпы қабылданған санитариялық-эпидемиологиялық талаптар сақталады.</w:t>
      </w:r>
    </w:p>
    <w:p w:rsidR="003C3B7C" w:rsidRPr="00ED1F5D" w:rsidRDefault="003C3B7C" w:rsidP="003C3B7C">
      <w:pPr>
        <w:spacing w:after="0"/>
        <w:ind w:firstLine="709"/>
        <w:jc w:val="both"/>
        <w:rPr>
          <w:rFonts w:ascii="Times New Roman" w:hAnsi="Times New Roman" w:cs="Times New Roman"/>
          <w:sz w:val="24"/>
          <w:szCs w:val="24"/>
          <w:lang w:val="kk-KZ"/>
        </w:rPr>
      </w:pPr>
      <w:r w:rsidRPr="00ED1F5D">
        <w:rPr>
          <w:rFonts w:ascii="Times New Roman" w:hAnsi="Times New Roman" w:cs="Times New Roman"/>
          <w:sz w:val="24"/>
          <w:szCs w:val="24"/>
          <w:lang w:val="kk-KZ"/>
        </w:rPr>
        <w:t>4) жұмыс орындарында тамақ ішуге жол берілмейді, тамақ арнайы бөлінген тамақ ішетін бөлмеде қабылданады. Тамақ ішетін бөлме болмаған кезде дезинфекциялау құралдарының көмегімен күнделікті жинауды қамтамасыз ете отырып, қол жууға арналған раковинасы бар (ыстық және суық су келтірілген) осы мақсаттарға арналған үй-жайлар бөлінеді.</w:t>
      </w:r>
    </w:p>
    <w:p w:rsidR="003C3B7C" w:rsidRPr="00ED1F5D" w:rsidRDefault="003C3B7C" w:rsidP="003C3B7C">
      <w:pPr>
        <w:spacing w:after="0"/>
        <w:jc w:val="both"/>
        <w:rPr>
          <w:rFonts w:ascii="Times New Roman" w:hAnsi="Times New Roman" w:cs="Times New Roman"/>
          <w:sz w:val="24"/>
          <w:szCs w:val="24"/>
          <w:lang w:val="kk-KZ"/>
        </w:rPr>
      </w:pPr>
    </w:p>
    <w:p w:rsidR="003C3B7C" w:rsidRPr="00D82F30" w:rsidRDefault="003C3B7C" w:rsidP="003C3B7C">
      <w:pPr>
        <w:spacing w:after="0" w:line="240" w:lineRule="auto"/>
        <w:ind w:left="5529"/>
        <w:jc w:val="both"/>
        <w:rPr>
          <w:rFonts w:ascii="Times New Roman" w:eastAsia="Times New Roman" w:hAnsi="Times New Roman" w:cs="Times New Roman"/>
          <w:sz w:val="24"/>
          <w:szCs w:val="24"/>
          <w:lang w:val="kk-KZ"/>
        </w:rPr>
      </w:pPr>
    </w:p>
    <w:p w:rsidR="003C3B7C" w:rsidRPr="00D82F30"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Pr="00D82F30"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Pr="00D82F30"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Pr="00D82F30"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653C7B" w:rsidRDefault="00653C7B" w:rsidP="003C3B7C">
      <w:pPr>
        <w:spacing w:after="0" w:line="240" w:lineRule="auto"/>
        <w:ind w:left="5529"/>
        <w:jc w:val="center"/>
        <w:rPr>
          <w:rFonts w:ascii="Times New Roman" w:eastAsia="Times New Roman" w:hAnsi="Times New Roman" w:cs="Times New Roman"/>
          <w:sz w:val="24"/>
          <w:szCs w:val="24"/>
          <w:lang w:val="kk-KZ"/>
        </w:rPr>
      </w:pPr>
    </w:p>
    <w:p w:rsidR="00653C7B" w:rsidRDefault="00653C7B" w:rsidP="003C3B7C">
      <w:pPr>
        <w:spacing w:after="0" w:line="240" w:lineRule="auto"/>
        <w:ind w:left="5529"/>
        <w:jc w:val="center"/>
        <w:rPr>
          <w:rFonts w:ascii="Times New Roman" w:eastAsia="Times New Roman" w:hAnsi="Times New Roman" w:cs="Times New Roman"/>
          <w:sz w:val="24"/>
          <w:szCs w:val="24"/>
          <w:lang w:val="kk-KZ"/>
        </w:rPr>
      </w:pPr>
    </w:p>
    <w:p w:rsidR="00653C7B" w:rsidRDefault="00653C7B" w:rsidP="003C3B7C">
      <w:pPr>
        <w:spacing w:after="0" w:line="240" w:lineRule="auto"/>
        <w:ind w:left="5529"/>
        <w:jc w:val="center"/>
        <w:rPr>
          <w:rFonts w:ascii="Times New Roman" w:eastAsia="Times New Roman" w:hAnsi="Times New Roman" w:cs="Times New Roman"/>
          <w:sz w:val="24"/>
          <w:szCs w:val="24"/>
          <w:lang w:val="kk-KZ"/>
        </w:rPr>
      </w:pPr>
    </w:p>
    <w:p w:rsidR="00653C7B" w:rsidRDefault="00653C7B" w:rsidP="003C3B7C">
      <w:pPr>
        <w:spacing w:after="0" w:line="240" w:lineRule="auto"/>
        <w:ind w:left="5529"/>
        <w:jc w:val="center"/>
        <w:rPr>
          <w:rFonts w:ascii="Times New Roman" w:eastAsia="Times New Roman" w:hAnsi="Times New Roman" w:cs="Times New Roman"/>
          <w:sz w:val="24"/>
          <w:szCs w:val="24"/>
          <w:lang w:val="kk-KZ"/>
        </w:rPr>
      </w:pPr>
    </w:p>
    <w:p w:rsidR="00653C7B" w:rsidRDefault="00653C7B" w:rsidP="003C3B7C">
      <w:pPr>
        <w:spacing w:after="0" w:line="240" w:lineRule="auto"/>
        <w:ind w:left="5529"/>
        <w:jc w:val="center"/>
        <w:rPr>
          <w:rFonts w:ascii="Times New Roman" w:eastAsia="Times New Roman" w:hAnsi="Times New Roman" w:cs="Times New Roman"/>
          <w:sz w:val="24"/>
          <w:szCs w:val="24"/>
          <w:lang w:val="kk-KZ"/>
        </w:rPr>
      </w:pPr>
    </w:p>
    <w:p w:rsidR="00FA3E5D" w:rsidRDefault="00FA3E5D" w:rsidP="003C3B7C">
      <w:pPr>
        <w:spacing w:after="0" w:line="240" w:lineRule="auto"/>
        <w:ind w:left="5529"/>
        <w:jc w:val="center"/>
        <w:rPr>
          <w:rFonts w:ascii="Times New Roman" w:eastAsia="Times New Roman" w:hAnsi="Times New Roman" w:cs="Times New Roman"/>
          <w:sz w:val="24"/>
          <w:szCs w:val="24"/>
          <w:lang w:val="kk-KZ"/>
        </w:rPr>
      </w:pPr>
    </w:p>
    <w:p w:rsidR="00FA3E5D" w:rsidRDefault="00FA3E5D" w:rsidP="003C3B7C">
      <w:pPr>
        <w:spacing w:after="0" w:line="240" w:lineRule="auto"/>
        <w:ind w:left="5529"/>
        <w:jc w:val="center"/>
        <w:rPr>
          <w:rFonts w:ascii="Times New Roman" w:eastAsia="Times New Roman" w:hAnsi="Times New Roman" w:cs="Times New Roman"/>
          <w:sz w:val="24"/>
          <w:szCs w:val="24"/>
          <w:lang w:val="kk-KZ"/>
        </w:rPr>
      </w:pPr>
    </w:p>
    <w:p w:rsidR="0090364B" w:rsidRDefault="0090364B" w:rsidP="003C3B7C">
      <w:pPr>
        <w:spacing w:after="0" w:line="240" w:lineRule="auto"/>
        <w:ind w:left="5529"/>
        <w:jc w:val="center"/>
        <w:rPr>
          <w:rFonts w:ascii="Times New Roman" w:eastAsia="Times New Roman" w:hAnsi="Times New Roman" w:cs="Times New Roman"/>
          <w:sz w:val="24"/>
          <w:szCs w:val="24"/>
          <w:lang w:val="kk-KZ"/>
        </w:rPr>
      </w:pPr>
    </w:p>
    <w:p w:rsidR="0090364B" w:rsidRDefault="0090364B" w:rsidP="003C3B7C">
      <w:pPr>
        <w:spacing w:after="0" w:line="240" w:lineRule="auto"/>
        <w:ind w:left="5529"/>
        <w:jc w:val="center"/>
        <w:rPr>
          <w:rFonts w:ascii="Times New Roman" w:eastAsia="Times New Roman" w:hAnsi="Times New Roman" w:cs="Times New Roman"/>
          <w:sz w:val="24"/>
          <w:szCs w:val="24"/>
          <w:lang w:val="kk-KZ"/>
        </w:rPr>
      </w:pPr>
    </w:p>
    <w:p w:rsidR="0090364B" w:rsidRDefault="0090364B" w:rsidP="003C3B7C">
      <w:pPr>
        <w:spacing w:after="0" w:line="240" w:lineRule="auto"/>
        <w:ind w:left="5529"/>
        <w:jc w:val="center"/>
        <w:rPr>
          <w:rFonts w:ascii="Times New Roman" w:eastAsia="Times New Roman" w:hAnsi="Times New Roman" w:cs="Times New Roman"/>
          <w:sz w:val="24"/>
          <w:szCs w:val="24"/>
          <w:lang w:val="kk-KZ"/>
        </w:rPr>
      </w:pPr>
    </w:p>
    <w:p w:rsidR="0090364B" w:rsidRDefault="0090364B" w:rsidP="003C3B7C">
      <w:pPr>
        <w:spacing w:after="0" w:line="240" w:lineRule="auto"/>
        <w:ind w:left="5529"/>
        <w:jc w:val="center"/>
        <w:rPr>
          <w:rFonts w:ascii="Times New Roman" w:eastAsia="Times New Roman" w:hAnsi="Times New Roman" w:cs="Times New Roman"/>
          <w:sz w:val="24"/>
          <w:szCs w:val="24"/>
          <w:lang w:val="kk-KZ"/>
        </w:rPr>
      </w:pPr>
    </w:p>
    <w:p w:rsidR="0090364B" w:rsidRDefault="0090364B" w:rsidP="003C3B7C">
      <w:pPr>
        <w:spacing w:after="0" w:line="240" w:lineRule="auto"/>
        <w:ind w:left="5529"/>
        <w:jc w:val="center"/>
        <w:rPr>
          <w:rFonts w:ascii="Times New Roman" w:eastAsia="Times New Roman" w:hAnsi="Times New Roman" w:cs="Times New Roman"/>
          <w:sz w:val="24"/>
          <w:szCs w:val="24"/>
          <w:lang w:val="kk-KZ"/>
        </w:rPr>
      </w:pPr>
    </w:p>
    <w:p w:rsidR="0090364B" w:rsidRDefault="0090364B" w:rsidP="003C3B7C">
      <w:pPr>
        <w:spacing w:after="0" w:line="240" w:lineRule="auto"/>
        <w:ind w:left="5529"/>
        <w:jc w:val="center"/>
        <w:rPr>
          <w:rFonts w:ascii="Times New Roman" w:eastAsia="Times New Roman" w:hAnsi="Times New Roman" w:cs="Times New Roman"/>
          <w:sz w:val="24"/>
          <w:szCs w:val="24"/>
          <w:lang w:val="kk-KZ"/>
        </w:rPr>
      </w:pPr>
    </w:p>
    <w:p w:rsidR="0090364B" w:rsidRDefault="0090364B" w:rsidP="003C3B7C">
      <w:pPr>
        <w:spacing w:after="0" w:line="240" w:lineRule="auto"/>
        <w:ind w:left="5529"/>
        <w:jc w:val="center"/>
        <w:rPr>
          <w:rFonts w:ascii="Times New Roman" w:eastAsia="Times New Roman" w:hAnsi="Times New Roman" w:cs="Times New Roman"/>
          <w:sz w:val="24"/>
          <w:szCs w:val="24"/>
          <w:lang w:val="kk-KZ"/>
        </w:rPr>
      </w:pPr>
    </w:p>
    <w:p w:rsidR="0090364B" w:rsidRDefault="0090364B" w:rsidP="003C3B7C">
      <w:pPr>
        <w:spacing w:after="0" w:line="240" w:lineRule="auto"/>
        <w:ind w:left="5529"/>
        <w:jc w:val="center"/>
        <w:rPr>
          <w:rFonts w:ascii="Times New Roman" w:eastAsia="Times New Roman" w:hAnsi="Times New Roman" w:cs="Times New Roman"/>
          <w:sz w:val="24"/>
          <w:szCs w:val="24"/>
          <w:lang w:val="kk-KZ"/>
        </w:rPr>
      </w:pPr>
    </w:p>
    <w:p w:rsidR="0090364B" w:rsidRDefault="0090364B" w:rsidP="003C3B7C">
      <w:pPr>
        <w:spacing w:after="0" w:line="240" w:lineRule="auto"/>
        <w:ind w:left="5529"/>
        <w:jc w:val="center"/>
        <w:rPr>
          <w:rFonts w:ascii="Times New Roman" w:eastAsia="Times New Roman" w:hAnsi="Times New Roman" w:cs="Times New Roman"/>
          <w:sz w:val="24"/>
          <w:szCs w:val="24"/>
          <w:lang w:val="kk-KZ"/>
        </w:rPr>
      </w:pPr>
    </w:p>
    <w:p w:rsidR="0090364B" w:rsidRDefault="0090364B" w:rsidP="003C3B7C">
      <w:pPr>
        <w:spacing w:after="0" w:line="240" w:lineRule="auto"/>
        <w:ind w:left="5529"/>
        <w:jc w:val="center"/>
        <w:rPr>
          <w:rFonts w:ascii="Times New Roman" w:eastAsia="Times New Roman" w:hAnsi="Times New Roman" w:cs="Times New Roman"/>
          <w:sz w:val="24"/>
          <w:szCs w:val="24"/>
          <w:lang w:val="kk-KZ"/>
        </w:rPr>
      </w:pPr>
    </w:p>
    <w:p w:rsidR="0090364B" w:rsidRDefault="0090364B" w:rsidP="003C3B7C">
      <w:pPr>
        <w:spacing w:after="0" w:line="240" w:lineRule="auto"/>
        <w:ind w:left="5529"/>
        <w:jc w:val="center"/>
        <w:rPr>
          <w:rFonts w:ascii="Times New Roman" w:eastAsia="Times New Roman" w:hAnsi="Times New Roman" w:cs="Times New Roman"/>
          <w:sz w:val="24"/>
          <w:szCs w:val="24"/>
          <w:lang w:val="kk-KZ"/>
        </w:rPr>
      </w:pPr>
    </w:p>
    <w:p w:rsidR="0090364B" w:rsidRDefault="0090364B" w:rsidP="003C3B7C">
      <w:pPr>
        <w:spacing w:after="0" w:line="240" w:lineRule="auto"/>
        <w:ind w:left="5529"/>
        <w:jc w:val="center"/>
        <w:rPr>
          <w:rFonts w:ascii="Times New Roman" w:eastAsia="Times New Roman" w:hAnsi="Times New Roman" w:cs="Times New Roman"/>
          <w:sz w:val="24"/>
          <w:szCs w:val="24"/>
          <w:lang w:val="kk-KZ"/>
        </w:rPr>
      </w:pPr>
    </w:p>
    <w:p w:rsidR="0090364B" w:rsidRDefault="0090364B" w:rsidP="003C3B7C">
      <w:pPr>
        <w:spacing w:after="0" w:line="240" w:lineRule="auto"/>
        <w:ind w:left="5529"/>
        <w:jc w:val="center"/>
        <w:rPr>
          <w:rFonts w:ascii="Times New Roman" w:eastAsia="Times New Roman" w:hAnsi="Times New Roman" w:cs="Times New Roman"/>
          <w:sz w:val="24"/>
          <w:szCs w:val="24"/>
          <w:lang w:val="kk-KZ"/>
        </w:rPr>
      </w:pPr>
    </w:p>
    <w:p w:rsidR="0090364B" w:rsidRDefault="0090364B" w:rsidP="003C3B7C">
      <w:pPr>
        <w:spacing w:after="0" w:line="240" w:lineRule="auto"/>
        <w:ind w:left="5529"/>
        <w:jc w:val="center"/>
        <w:rPr>
          <w:rFonts w:ascii="Times New Roman" w:eastAsia="Times New Roman" w:hAnsi="Times New Roman" w:cs="Times New Roman"/>
          <w:sz w:val="24"/>
          <w:szCs w:val="24"/>
          <w:lang w:val="kk-KZ"/>
        </w:rPr>
      </w:pPr>
    </w:p>
    <w:p w:rsidR="0090364B" w:rsidRDefault="0090364B" w:rsidP="003C3B7C">
      <w:pPr>
        <w:spacing w:after="0" w:line="240" w:lineRule="auto"/>
        <w:ind w:left="5529"/>
        <w:jc w:val="center"/>
        <w:rPr>
          <w:rFonts w:ascii="Times New Roman" w:eastAsia="Times New Roman" w:hAnsi="Times New Roman" w:cs="Times New Roman"/>
          <w:sz w:val="24"/>
          <w:szCs w:val="24"/>
          <w:lang w:val="kk-KZ"/>
        </w:rPr>
      </w:pPr>
    </w:p>
    <w:p w:rsidR="0090364B" w:rsidRDefault="0090364B" w:rsidP="003C3B7C">
      <w:pPr>
        <w:spacing w:after="0" w:line="240" w:lineRule="auto"/>
        <w:ind w:left="5529"/>
        <w:jc w:val="center"/>
        <w:rPr>
          <w:rFonts w:ascii="Times New Roman" w:eastAsia="Times New Roman" w:hAnsi="Times New Roman" w:cs="Times New Roman"/>
          <w:sz w:val="24"/>
          <w:szCs w:val="24"/>
          <w:lang w:val="kk-KZ"/>
        </w:rPr>
      </w:pPr>
    </w:p>
    <w:p w:rsidR="0090364B" w:rsidRDefault="0090364B" w:rsidP="003C3B7C">
      <w:pPr>
        <w:spacing w:after="0" w:line="240" w:lineRule="auto"/>
        <w:ind w:left="5529"/>
        <w:jc w:val="center"/>
        <w:rPr>
          <w:rFonts w:ascii="Times New Roman" w:eastAsia="Times New Roman" w:hAnsi="Times New Roman" w:cs="Times New Roman"/>
          <w:sz w:val="24"/>
          <w:szCs w:val="24"/>
          <w:lang w:val="kk-KZ"/>
        </w:rPr>
      </w:pPr>
    </w:p>
    <w:p w:rsidR="0090364B" w:rsidRDefault="0090364B" w:rsidP="003C3B7C">
      <w:pPr>
        <w:spacing w:after="0" w:line="240" w:lineRule="auto"/>
        <w:ind w:left="5529"/>
        <w:jc w:val="center"/>
        <w:rPr>
          <w:rFonts w:ascii="Times New Roman" w:eastAsia="Times New Roman" w:hAnsi="Times New Roman" w:cs="Times New Roman"/>
          <w:sz w:val="24"/>
          <w:szCs w:val="24"/>
          <w:lang w:val="kk-KZ"/>
        </w:rPr>
      </w:pPr>
    </w:p>
    <w:p w:rsidR="0090364B" w:rsidRDefault="0090364B" w:rsidP="003C3B7C">
      <w:pPr>
        <w:spacing w:after="0" w:line="240" w:lineRule="auto"/>
        <w:ind w:left="5529"/>
        <w:jc w:val="center"/>
        <w:rPr>
          <w:rFonts w:ascii="Times New Roman" w:eastAsia="Times New Roman" w:hAnsi="Times New Roman" w:cs="Times New Roman"/>
          <w:sz w:val="24"/>
          <w:szCs w:val="24"/>
          <w:lang w:val="kk-KZ"/>
        </w:rPr>
      </w:pPr>
    </w:p>
    <w:p w:rsidR="0090364B" w:rsidRDefault="0090364B" w:rsidP="003C3B7C">
      <w:pPr>
        <w:spacing w:after="0" w:line="240" w:lineRule="auto"/>
        <w:ind w:left="5529"/>
        <w:jc w:val="center"/>
        <w:rPr>
          <w:rFonts w:ascii="Times New Roman" w:eastAsia="Times New Roman" w:hAnsi="Times New Roman" w:cs="Times New Roman"/>
          <w:sz w:val="24"/>
          <w:szCs w:val="24"/>
          <w:lang w:val="kk-KZ"/>
        </w:rPr>
      </w:pPr>
    </w:p>
    <w:p w:rsidR="0090364B" w:rsidRDefault="0090364B" w:rsidP="003C3B7C">
      <w:pPr>
        <w:spacing w:after="0" w:line="240" w:lineRule="auto"/>
        <w:ind w:left="5529"/>
        <w:jc w:val="center"/>
        <w:rPr>
          <w:rFonts w:ascii="Times New Roman" w:eastAsia="Times New Roman" w:hAnsi="Times New Roman" w:cs="Times New Roman"/>
          <w:sz w:val="24"/>
          <w:szCs w:val="24"/>
          <w:lang w:val="kk-KZ"/>
        </w:rPr>
      </w:pPr>
    </w:p>
    <w:p w:rsidR="0090364B" w:rsidRDefault="0090364B" w:rsidP="003C3B7C">
      <w:pPr>
        <w:spacing w:after="0" w:line="240" w:lineRule="auto"/>
        <w:ind w:left="5529"/>
        <w:jc w:val="center"/>
        <w:rPr>
          <w:rFonts w:ascii="Times New Roman" w:eastAsia="Times New Roman" w:hAnsi="Times New Roman" w:cs="Times New Roman"/>
          <w:sz w:val="24"/>
          <w:szCs w:val="24"/>
          <w:lang w:val="kk-KZ"/>
        </w:rPr>
      </w:pPr>
    </w:p>
    <w:p w:rsidR="0090364B" w:rsidRDefault="0090364B" w:rsidP="003C3B7C">
      <w:pPr>
        <w:spacing w:after="0" w:line="240" w:lineRule="auto"/>
        <w:ind w:left="5529"/>
        <w:jc w:val="center"/>
        <w:rPr>
          <w:rFonts w:ascii="Times New Roman" w:eastAsia="Times New Roman" w:hAnsi="Times New Roman" w:cs="Times New Roman"/>
          <w:sz w:val="24"/>
          <w:szCs w:val="24"/>
          <w:lang w:val="kk-KZ"/>
        </w:rPr>
      </w:pPr>
    </w:p>
    <w:p w:rsidR="0090364B" w:rsidRDefault="0090364B" w:rsidP="003C3B7C">
      <w:pPr>
        <w:spacing w:after="0" w:line="240" w:lineRule="auto"/>
        <w:ind w:left="5529"/>
        <w:jc w:val="center"/>
        <w:rPr>
          <w:rFonts w:ascii="Times New Roman" w:eastAsia="Times New Roman" w:hAnsi="Times New Roman" w:cs="Times New Roman"/>
          <w:sz w:val="24"/>
          <w:szCs w:val="24"/>
          <w:lang w:val="kk-KZ"/>
        </w:rPr>
      </w:pPr>
    </w:p>
    <w:p w:rsidR="0090364B" w:rsidRDefault="0090364B" w:rsidP="003C3B7C">
      <w:pPr>
        <w:spacing w:after="0" w:line="240" w:lineRule="auto"/>
        <w:ind w:left="5529"/>
        <w:jc w:val="center"/>
        <w:rPr>
          <w:rFonts w:ascii="Times New Roman" w:eastAsia="Times New Roman" w:hAnsi="Times New Roman" w:cs="Times New Roman"/>
          <w:sz w:val="24"/>
          <w:szCs w:val="24"/>
          <w:lang w:val="kk-KZ"/>
        </w:rPr>
      </w:pPr>
    </w:p>
    <w:p w:rsidR="0090364B" w:rsidRPr="00D82F30" w:rsidRDefault="0090364B" w:rsidP="003C3B7C">
      <w:pPr>
        <w:spacing w:after="0" w:line="240" w:lineRule="auto"/>
        <w:ind w:left="5529"/>
        <w:jc w:val="center"/>
        <w:rPr>
          <w:rFonts w:ascii="Times New Roman" w:eastAsia="Times New Roman" w:hAnsi="Times New Roman" w:cs="Times New Roman"/>
          <w:sz w:val="24"/>
          <w:szCs w:val="24"/>
          <w:lang w:val="kk-KZ"/>
        </w:rPr>
      </w:pPr>
    </w:p>
    <w:p w:rsidR="003C3B7C" w:rsidRPr="00D82F30" w:rsidRDefault="003C3B7C" w:rsidP="003C3B7C">
      <w:pPr>
        <w:spacing w:after="0" w:line="240" w:lineRule="auto"/>
        <w:ind w:left="5529"/>
        <w:jc w:val="center"/>
        <w:rPr>
          <w:rFonts w:ascii="Times New Roman" w:eastAsia="Times New Roman" w:hAnsi="Times New Roman" w:cs="Times New Roman"/>
          <w:sz w:val="24"/>
          <w:szCs w:val="24"/>
          <w:lang w:val="kk-KZ"/>
        </w:rPr>
      </w:pPr>
    </w:p>
    <w:p w:rsidR="0031757E" w:rsidRPr="00D82F30" w:rsidRDefault="0031757E" w:rsidP="0031757E">
      <w:pPr>
        <w:spacing w:after="0" w:line="240" w:lineRule="auto"/>
        <w:ind w:left="5529"/>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Қазақстан Республикасының</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Бас мемлекеттік</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санитариялық дәрігерінің</w:t>
      </w:r>
    </w:p>
    <w:p w:rsidR="009D55A0" w:rsidRPr="007C5D38" w:rsidRDefault="009D55A0" w:rsidP="009D55A0">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202</w:t>
      </w:r>
      <w:r>
        <w:rPr>
          <w:rFonts w:ascii="Times New Roman" w:eastAsia="Times New Roman" w:hAnsi="Times New Roman" w:cs="Times New Roman"/>
          <w:sz w:val="24"/>
          <w:szCs w:val="24"/>
          <w:lang w:val="kk-KZ"/>
        </w:rPr>
        <w:t>2</w:t>
      </w:r>
      <w:r w:rsidRPr="007C5D38">
        <w:rPr>
          <w:rFonts w:ascii="Times New Roman" w:eastAsia="Times New Roman" w:hAnsi="Times New Roman" w:cs="Times New Roman"/>
          <w:sz w:val="24"/>
          <w:szCs w:val="24"/>
          <w:lang w:val="kk-KZ"/>
        </w:rPr>
        <w:t xml:space="preserve"> жылғы </w:t>
      </w:r>
      <w:r>
        <w:rPr>
          <w:rFonts w:ascii="Times New Roman" w:eastAsia="Times New Roman" w:hAnsi="Times New Roman" w:cs="Times New Roman"/>
          <w:sz w:val="24"/>
          <w:szCs w:val="24"/>
          <w:lang w:val="kk-KZ"/>
        </w:rPr>
        <w:t xml:space="preserve"> 14   наурыздағы</w:t>
      </w:r>
    </w:p>
    <w:p w:rsidR="009D55A0" w:rsidRPr="007C5D38" w:rsidRDefault="009D55A0" w:rsidP="009D55A0">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12     </w:t>
      </w:r>
      <w:r w:rsidRPr="007C5D38">
        <w:rPr>
          <w:rFonts w:ascii="Times New Roman" w:eastAsia="Times New Roman" w:hAnsi="Times New Roman" w:cs="Times New Roman"/>
          <w:sz w:val="24"/>
          <w:szCs w:val="24"/>
          <w:lang w:val="kk-KZ"/>
        </w:rPr>
        <w:t xml:space="preserve"> қаулысына</w:t>
      </w:r>
    </w:p>
    <w:p w:rsidR="003C3B7C" w:rsidRPr="00D82F30" w:rsidRDefault="003C3B7C" w:rsidP="003C3B7C">
      <w:pPr>
        <w:spacing w:after="0" w:line="240" w:lineRule="auto"/>
        <w:ind w:firstLine="708"/>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                                                    </w:t>
      </w:r>
      <w:r w:rsidR="0031757E">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 xml:space="preserve">                 </w:t>
      </w:r>
      <w:r w:rsidR="00FA3E5D">
        <w:rPr>
          <w:rFonts w:ascii="Times New Roman" w:eastAsia="Times New Roman" w:hAnsi="Times New Roman" w:cs="Times New Roman"/>
          <w:sz w:val="24"/>
          <w:szCs w:val="24"/>
          <w:lang w:val="kk-KZ"/>
        </w:rPr>
        <w:t>9</w:t>
      </w:r>
      <w:r w:rsidRPr="00D82F30">
        <w:rPr>
          <w:rFonts w:ascii="Times New Roman" w:eastAsia="Times New Roman" w:hAnsi="Times New Roman" w:cs="Times New Roman"/>
          <w:sz w:val="24"/>
          <w:szCs w:val="24"/>
          <w:lang w:val="kk-KZ"/>
        </w:rPr>
        <w:t>-қосымша</w:t>
      </w:r>
    </w:p>
    <w:p w:rsidR="003C3B7C" w:rsidRPr="00D82F30" w:rsidRDefault="003C3B7C" w:rsidP="003C3B7C">
      <w:pPr>
        <w:spacing w:after="0" w:line="240" w:lineRule="auto"/>
        <w:ind w:firstLine="708"/>
        <w:jc w:val="center"/>
        <w:rPr>
          <w:rFonts w:ascii="Times New Roman" w:eastAsia="Times New Roman" w:hAnsi="Times New Roman" w:cs="Times New Roman"/>
          <w:sz w:val="24"/>
          <w:szCs w:val="24"/>
          <w:lang w:val="kk-KZ"/>
        </w:rPr>
      </w:pPr>
    </w:p>
    <w:p w:rsidR="0005765A" w:rsidRPr="00D82F30" w:rsidRDefault="00FA3E5D" w:rsidP="0005765A">
      <w:pPr>
        <w:shd w:val="clear" w:color="auto" w:fill="FFFFFF"/>
        <w:spacing w:after="0" w:line="240" w:lineRule="auto"/>
        <w:jc w:val="center"/>
        <w:rPr>
          <w:rFonts w:ascii="Times New Roman" w:hAnsi="Times New Roman" w:cs="Times New Roman"/>
          <w:b/>
          <w:sz w:val="24"/>
          <w:szCs w:val="24"/>
          <w:lang w:val="kk-KZ" w:eastAsia="en-US"/>
        </w:rPr>
      </w:pPr>
      <w:r>
        <w:rPr>
          <w:rFonts w:ascii="Times New Roman" w:hAnsi="Times New Roman" w:cs="Times New Roman"/>
          <w:b/>
          <w:sz w:val="24"/>
          <w:szCs w:val="24"/>
          <w:lang w:val="kk-KZ" w:eastAsia="en-US"/>
        </w:rPr>
        <w:t>М</w:t>
      </w:r>
      <w:r w:rsidR="0005765A" w:rsidRPr="00D82F30">
        <w:rPr>
          <w:rFonts w:ascii="Times New Roman" w:hAnsi="Times New Roman" w:cs="Times New Roman"/>
          <w:b/>
          <w:sz w:val="24"/>
          <w:szCs w:val="24"/>
          <w:lang w:val="kk-KZ" w:eastAsia="en-US"/>
        </w:rPr>
        <w:t>әдени</w:t>
      </w:r>
      <w:r w:rsidR="0005765A">
        <w:rPr>
          <w:rFonts w:ascii="Times New Roman" w:hAnsi="Times New Roman" w:cs="Times New Roman"/>
          <w:b/>
          <w:sz w:val="24"/>
          <w:szCs w:val="24"/>
          <w:lang w:val="kk-KZ" w:eastAsia="en-US"/>
        </w:rPr>
        <w:t>ет</w:t>
      </w:r>
      <w:r w:rsidR="0005765A" w:rsidRPr="00D82F30">
        <w:rPr>
          <w:rFonts w:ascii="Times New Roman" w:hAnsi="Times New Roman" w:cs="Times New Roman"/>
          <w:b/>
          <w:sz w:val="24"/>
          <w:szCs w:val="24"/>
          <w:lang w:val="kk-KZ" w:eastAsia="en-US"/>
        </w:rPr>
        <w:t xml:space="preserve"> объектілер</w:t>
      </w:r>
      <w:r w:rsidR="0005765A">
        <w:rPr>
          <w:rFonts w:ascii="Times New Roman" w:hAnsi="Times New Roman" w:cs="Times New Roman"/>
          <w:b/>
          <w:sz w:val="24"/>
          <w:szCs w:val="24"/>
          <w:lang w:val="kk-KZ" w:eastAsia="en-US"/>
        </w:rPr>
        <w:t>ін</w:t>
      </w:r>
      <w:r w:rsidR="0005765A" w:rsidRPr="00D82F30">
        <w:rPr>
          <w:rFonts w:ascii="Times New Roman" w:hAnsi="Times New Roman" w:cs="Times New Roman"/>
          <w:b/>
          <w:sz w:val="24"/>
          <w:szCs w:val="24"/>
          <w:lang w:val="kk-KZ" w:eastAsia="en-US"/>
        </w:rPr>
        <w:t>е қойылатын талаптар</w:t>
      </w:r>
    </w:p>
    <w:p w:rsidR="0005765A" w:rsidRPr="00D82F30" w:rsidRDefault="0005765A" w:rsidP="0005765A">
      <w:pPr>
        <w:shd w:val="clear" w:color="auto" w:fill="FFFFFF"/>
        <w:spacing w:after="0" w:line="240" w:lineRule="auto"/>
        <w:jc w:val="center"/>
        <w:rPr>
          <w:rFonts w:ascii="Times New Roman" w:hAnsi="Times New Roman" w:cs="Times New Roman"/>
          <w:b/>
          <w:sz w:val="24"/>
          <w:szCs w:val="24"/>
          <w:lang w:val="kk-KZ" w:eastAsia="en-US"/>
        </w:rPr>
      </w:pPr>
    </w:p>
    <w:p w:rsidR="0005765A" w:rsidRPr="00D82F30" w:rsidRDefault="0005765A" w:rsidP="0005765A">
      <w:pPr>
        <w:tabs>
          <w:tab w:val="left" w:pos="993"/>
        </w:tabs>
        <w:spacing w:after="0" w:line="240" w:lineRule="auto"/>
        <w:ind w:firstLine="709"/>
        <w:jc w:val="center"/>
        <w:rPr>
          <w:rFonts w:ascii="Times New Roman" w:hAnsi="Times New Roman" w:cs="Times New Roman"/>
          <w:b/>
          <w:spacing w:val="-4"/>
          <w:sz w:val="24"/>
          <w:szCs w:val="24"/>
          <w:lang w:val="kk-KZ" w:eastAsia="en-US"/>
        </w:rPr>
      </w:pPr>
      <w:r w:rsidRPr="00D82F30">
        <w:rPr>
          <w:rFonts w:ascii="Times New Roman" w:hAnsi="Times New Roman" w:cs="Times New Roman"/>
          <w:b/>
          <w:spacing w:val="-4"/>
          <w:sz w:val="24"/>
          <w:szCs w:val="24"/>
          <w:lang w:val="kk-KZ" w:eastAsia="en-US"/>
        </w:rPr>
        <w:t>1</w:t>
      </w:r>
      <w:r>
        <w:rPr>
          <w:rFonts w:ascii="Times New Roman" w:hAnsi="Times New Roman" w:cs="Times New Roman"/>
          <w:b/>
          <w:spacing w:val="-4"/>
          <w:sz w:val="24"/>
          <w:szCs w:val="24"/>
          <w:lang w:val="kk-KZ" w:eastAsia="en-US"/>
        </w:rPr>
        <w:t>-</w:t>
      </w:r>
      <w:r w:rsidRPr="00D82F30">
        <w:rPr>
          <w:rFonts w:ascii="Times New Roman" w:hAnsi="Times New Roman" w:cs="Times New Roman"/>
          <w:b/>
          <w:spacing w:val="-4"/>
          <w:sz w:val="24"/>
          <w:szCs w:val="24"/>
          <w:lang w:val="kk-KZ" w:eastAsia="en-US"/>
        </w:rPr>
        <w:t>тарау. Жалпы ережелер</w:t>
      </w:r>
    </w:p>
    <w:p w:rsidR="0005765A" w:rsidRPr="00D82F30" w:rsidRDefault="0005765A" w:rsidP="0005765A">
      <w:pPr>
        <w:tabs>
          <w:tab w:val="left" w:pos="993"/>
        </w:tabs>
        <w:spacing w:after="0" w:line="240" w:lineRule="auto"/>
        <w:ind w:firstLine="709"/>
        <w:jc w:val="both"/>
        <w:rPr>
          <w:rFonts w:ascii="Times New Roman" w:hAnsi="Times New Roman" w:cs="Times New Roman"/>
          <w:spacing w:val="-4"/>
          <w:sz w:val="24"/>
          <w:szCs w:val="24"/>
          <w:lang w:val="kk-KZ" w:eastAsia="en-US"/>
        </w:rPr>
      </w:pPr>
    </w:p>
    <w:p w:rsidR="0005765A" w:rsidRPr="009122CD" w:rsidRDefault="0005765A" w:rsidP="00375CA3">
      <w:pPr>
        <w:pStyle w:val="a7"/>
        <w:numPr>
          <w:ilvl w:val="0"/>
          <w:numId w:val="19"/>
        </w:numPr>
        <w:tabs>
          <w:tab w:val="left" w:pos="993"/>
        </w:tabs>
        <w:spacing w:after="0" w:line="240" w:lineRule="auto"/>
        <w:ind w:left="0" w:firstLine="709"/>
        <w:jc w:val="both"/>
        <w:rPr>
          <w:rFonts w:ascii="Times New Roman" w:hAnsi="Times New Roman" w:cs="Times New Roman"/>
          <w:spacing w:val="-4"/>
          <w:sz w:val="24"/>
          <w:szCs w:val="24"/>
          <w:lang w:val="kk-KZ" w:eastAsia="en-US"/>
        </w:rPr>
      </w:pPr>
      <w:r w:rsidRPr="009122CD">
        <w:rPr>
          <w:rFonts w:ascii="Times New Roman" w:hAnsi="Times New Roman" w:cs="Times New Roman"/>
          <w:spacing w:val="-4"/>
          <w:sz w:val="24"/>
          <w:szCs w:val="24"/>
          <w:lang w:val="kk-KZ" w:eastAsia="en-US"/>
        </w:rPr>
        <w:t>Осы қосымшада іс-шаралардың мынадай сыныптамасы пайдаланылады:</w:t>
      </w:r>
    </w:p>
    <w:p w:rsidR="0005765A" w:rsidRPr="009122CD" w:rsidRDefault="0005765A" w:rsidP="00375CA3">
      <w:pPr>
        <w:pStyle w:val="a7"/>
        <w:numPr>
          <w:ilvl w:val="0"/>
          <w:numId w:val="20"/>
        </w:numPr>
        <w:tabs>
          <w:tab w:val="left" w:pos="993"/>
        </w:tabs>
        <w:spacing w:after="0" w:line="240" w:lineRule="auto"/>
        <w:ind w:left="0" w:firstLine="709"/>
        <w:jc w:val="both"/>
        <w:rPr>
          <w:rFonts w:ascii="Times New Roman" w:hAnsi="Times New Roman" w:cs="Times New Roman"/>
          <w:spacing w:val="-4"/>
          <w:sz w:val="24"/>
          <w:szCs w:val="24"/>
          <w:lang w:val="kk-KZ" w:eastAsia="en-US"/>
        </w:rPr>
      </w:pPr>
      <w:r w:rsidRPr="009122CD">
        <w:rPr>
          <w:rFonts w:ascii="Times New Roman" w:hAnsi="Times New Roman" w:cs="Times New Roman"/>
          <w:spacing w:val="-4"/>
          <w:sz w:val="24"/>
          <w:szCs w:val="24"/>
          <w:lang w:val="kk-KZ" w:eastAsia="en-US"/>
        </w:rPr>
        <w:t>мәдени-ойын-сауық және бизнес іс-шаралар - спектакльдер, концерттер, киносеанстар, театр, концерт, цирк қойылымдары, жарық проекциялық шоулар, конкурстар, фестивальдар, музейлерге, музей-қорықтарға, кітапханаларға және клуб мекемелеріне бару, шерулер, форумдар, конференциялар, көрмелер, клиенттік және корпоративтік іс-шаралар, тұсаукесерлер, тимбилдингтер;</w:t>
      </w:r>
    </w:p>
    <w:p w:rsidR="0005765A" w:rsidRPr="009122CD" w:rsidRDefault="0005765A" w:rsidP="00375CA3">
      <w:pPr>
        <w:pStyle w:val="a7"/>
        <w:numPr>
          <w:ilvl w:val="0"/>
          <w:numId w:val="20"/>
        </w:numPr>
        <w:tabs>
          <w:tab w:val="left" w:pos="993"/>
        </w:tabs>
        <w:spacing w:after="0" w:line="240" w:lineRule="auto"/>
        <w:ind w:left="0" w:firstLine="709"/>
        <w:jc w:val="both"/>
        <w:rPr>
          <w:rFonts w:ascii="Times New Roman" w:hAnsi="Times New Roman" w:cs="Times New Roman"/>
          <w:spacing w:val="-4"/>
          <w:sz w:val="24"/>
          <w:szCs w:val="24"/>
          <w:lang w:val="kk-KZ" w:eastAsia="en-US"/>
        </w:rPr>
      </w:pPr>
      <w:r w:rsidRPr="009122CD">
        <w:rPr>
          <w:rFonts w:ascii="Times New Roman" w:hAnsi="Times New Roman" w:cs="Times New Roman"/>
          <w:spacing w:val="-4"/>
          <w:sz w:val="24"/>
          <w:szCs w:val="24"/>
          <w:lang w:val="kk-KZ" w:eastAsia="en-US"/>
        </w:rPr>
        <w:t>жабық үй-жайлардағы іс-шаралар;</w:t>
      </w:r>
    </w:p>
    <w:p w:rsidR="0005765A" w:rsidRPr="009122CD" w:rsidRDefault="0005765A" w:rsidP="00375CA3">
      <w:pPr>
        <w:pStyle w:val="a7"/>
        <w:numPr>
          <w:ilvl w:val="0"/>
          <w:numId w:val="20"/>
        </w:numPr>
        <w:tabs>
          <w:tab w:val="left" w:pos="993"/>
        </w:tabs>
        <w:spacing w:after="0" w:line="240" w:lineRule="auto"/>
        <w:ind w:left="0" w:firstLine="709"/>
        <w:jc w:val="both"/>
        <w:rPr>
          <w:rFonts w:ascii="Times New Roman" w:hAnsi="Times New Roman" w:cs="Times New Roman"/>
          <w:spacing w:val="-4"/>
          <w:sz w:val="24"/>
          <w:szCs w:val="24"/>
          <w:lang w:val="kk-KZ" w:eastAsia="en-US"/>
        </w:rPr>
      </w:pPr>
      <w:r w:rsidRPr="009122CD">
        <w:rPr>
          <w:rFonts w:ascii="Times New Roman" w:hAnsi="Times New Roman" w:cs="Times New Roman"/>
          <w:spacing w:val="-4"/>
          <w:sz w:val="24"/>
          <w:szCs w:val="24"/>
          <w:lang w:val="kk-KZ" w:eastAsia="en-US"/>
        </w:rPr>
        <w:t>ашық аспан астындағы іс-шаралар (open air).</w:t>
      </w:r>
    </w:p>
    <w:p w:rsidR="0090364B" w:rsidRPr="0090364B" w:rsidRDefault="0090364B" w:rsidP="00375CA3">
      <w:pPr>
        <w:pStyle w:val="a7"/>
        <w:numPr>
          <w:ilvl w:val="0"/>
          <w:numId w:val="19"/>
        </w:numPr>
        <w:spacing w:after="0"/>
        <w:ind w:left="0" w:firstLine="709"/>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Үй-жайларға, қызметкерлерді қоса алғанда,  </w:t>
      </w:r>
      <w:r w:rsidRPr="0090364B">
        <w:rPr>
          <w:rFonts w:ascii="Times New Roman" w:hAnsi="Times New Roman" w:cs="Times New Roman"/>
          <w:sz w:val="24"/>
          <w:szCs w:val="24"/>
          <w:lang w:val="kk-KZ"/>
        </w:rPr>
        <w:t xml:space="preserve">жіті респираторлық аурулардың (жоғары температура, жөтел, мұрынның бітелуі) </w:t>
      </w:r>
      <w:r>
        <w:rPr>
          <w:rFonts w:ascii="Times New Roman" w:hAnsi="Times New Roman" w:cs="Times New Roman"/>
          <w:sz w:val="24"/>
          <w:szCs w:val="24"/>
          <w:lang w:val="kk-KZ"/>
        </w:rPr>
        <w:t>көріңністерімен тийым салынады.</w:t>
      </w:r>
    </w:p>
    <w:p w:rsidR="00160099" w:rsidRPr="0090364B" w:rsidRDefault="00160099" w:rsidP="0090364B">
      <w:pPr>
        <w:pStyle w:val="a7"/>
        <w:spacing w:after="0" w:line="240" w:lineRule="auto"/>
        <w:ind w:left="1069"/>
        <w:jc w:val="both"/>
        <w:rPr>
          <w:rFonts w:ascii="Times New Roman" w:eastAsia="Times New Roman" w:hAnsi="Times New Roman" w:cs="Times New Roman"/>
          <w:sz w:val="24"/>
          <w:szCs w:val="24"/>
          <w:lang w:val="kk-KZ"/>
        </w:rPr>
      </w:pPr>
    </w:p>
    <w:p w:rsidR="0005765A" w:rsidRPr="00D82F30" w:rsidRDefault="0005765A" w:rsidP="0005765A">
      <w:pPr>
        <w:tabs>
          <w:tab w:val="left" w:pos="1134"/>
        </w:tabs>
        <w:spacing w:after="0" w:line="240" w:lineRule="auto"/>
        <w:ind w:firstLine="709"/>
        <w:jc w:val="center"/>
        <w:rPr>
          <w:rFonts w:ascii="Times New Roman" w:hAnsi="Times New Roman" w:cs="Times New Roman"/>
          <w:b/>
          <w:bCs/>
          <w:spacing w:val="-4"/>
          <w:sz w:val="24"/>
          <w:szCs w:val="24"/>
          <w:lang w:val="kk-KZ"/>
        </w:rPr>
      </w:pPr>
      <w:r w:rsidRPr="00D82F30">
        <w:rPr>
          <w:rFonts w:ascii="Times New Roman" w:hAnsi="Times New Roman" w:cs="Times New Roman"/>
          <w:b/>
          <w:bCs/>
          <w:spacing w:val="-4"/>
          <w:sz w:val="24"/>
          <w:szCs w:val="24"/>
          <w:lang w:val="kk-KZ"/>
        </w:rPr>
        <w:t>2 -тарау. Театрларға, концерттік ұйымдарға қойылатын талаптар</w:t>
      </w:r>
    </w:p>
    <w:p w:rsidR="0005765A" w:rsidRPr="00D82F30" w:rsidRDefault="0005765A" w:rsidP="0005765A">
      <w:pPr>
        <w:tabs>
          <w:tab w:val="left" w:pos="1134"/>
        </w:tabs>
        <w:spacing w:after="0" w:line="240" w:lineRule="auto"/>
        <w:ind w:firstLine="709"/>
        <w:jc w:val="center"/>
        <w:rPr>
          <w:rFonts w:ascii="Times New Roman" w:hAnsi="Times New Roman" w:cs="Times New Roman"/>
          <w:b/>
          <w:bCs/>
          <w:spacing w:val="-4"/>
          <w:sz w:val="24"/>
          <w:szCs w:val="24"/>
          <w:lang w:val="kk-KZ"/>
        </w:rPr>
      </w:pPr>
    </w:p>
    <w:p w:rsidR="00CD215D" w:rsidRPr="00CD215D" w:rsidRDefault="00CD215D" w:rsidP="00375CA3">
      <w:pPr>
        <w:pStyle w:val="a7"/>
        <w:numPr>
          <w:ilvl w:val="0"/>
          <w:numId w:val="19"/>
        </w:numPr>
        <w:tabs>
          <w:tab w:val="left" w:pos="993"/>
        </w:tabs>
        <w:spacing w:after="0" w:line="240" w:lineRule="auto"/>
        <w:ind w:left="0" w:firstLine="709"/>
        <w:jc w:val="both"/>
        <w:rPr>
          <w:rFonts w:ascii="Times New Roman" w:hAnsi="Times New Roman"/>
          <w:spacing w:val="-4"/>
          <w:sz w:val="24"/>
          <w:szCs w:val="24"/>
          <w:lang w:val="kk-KZ"/>
        </w:rPr>
      </w:pPr>
      <w:r w:rsidRPr="00B123A6">
        <w:rPr>
          <w:rFonts w:ascii="Times New Roman" w:eastAsia="SimSun" w:hAnsi="Times New Roman" w:cs="Times New Roman"/>
          <w:bCs/>
          <w:spacing w:val="-4"/>
          <w:sz w:val="24"/>
          <w:szCs w:val="24"/>
          <w:lang w:val="kk-KZ"/>
        </w:rPr>
        <w:t>Объект</w:t>
      </w:r>
      <w:r w:rsidR="00B123A6">
        <w:rPr>
          <w:rFonts w:ascii="Times New Roman" w:eastAsia="SimSun" w:hAnsi="Times New Roman" w:cs="Times New Roman"/>
          <w:bCs/>
          <w:spacing w:val="-4"/>
          <w:sz w:val="24"/>
          <w:szCs w:val="24"/>
          <w:lang w:val="kk-KZ"/>
        </w:rPr>
        <w:t>інің</w:t>
      </w:r>
      <w:r w:rsidRPr="00B123A6">
        <w:rPr>
          <w:rFonts w:ascii="Times New Roman" w:eastAsia="SimSun" w:hAnsi="Times New Roman" w:cs="Times New Roman"/>
          <w:bCs/>
          <w:spacing w:val="-4"/>
          <w:sz w:val="24"/>
          <w:szCs w:val="24"/>
          <w:lang w:val="kk-KZ"/>
        </w:rPr>
        <w:t xml:space="preserve"> аумағына маскасыз кіруге жол берілмейді. </w:t>
      </w:r>
      <w:r w:rsidRPr="009D55A0">
        <w:rPr>
          <w:rFonts w:ascii="Times New Roman" w:eastAsia="SimSun" w:hAnsi="Times New Roman" w:cs="Times New Roman"/>
          <w:bCs/>
          <w:spacing w:val="-4"/>
          <w:sz w:val="24"/>
          <w:szCs w:val="24"/>
          <w:lang w:val="kk-KZ"/>
        </w:rPr>
        <w:t xml:space="preserve">Келушілердің объект ғимаратында міндетті түрде </w:t>
      </w:r>
      <w:r>
        <w:rPr>
          <w:rFonts w:ascii="Times New Roman" w:eastAsia="SimSun" w:hAnsi="Times New Roman" w:cs="Times New Roman"/>
          <w:bCs/>
          <w:spacing w:val="-4"/>
          <w:sz w:val="24"/>
          <w:szCs w:val="24"/>
          <w:lang w:val="kk-KZ"/>
        </w:rPr>
        <w:t>маска</w:t>
      </w:r>
      <w:r w:rsidRPr="009D55A0">
        <w:rPr>
          <w:rFonts w:ascii="Times New Roman" w:eastAsia="SimSun" w:hAnsi="Times New Roman" w:cs="Times New Roman"/>
          <w:bCs/>
          <w:spacing w:val="-4"/>
          <w:sz w:val="24"/>
          <w:szCs w:val="24"/>
          <w:lang w:val="kk-KZ"/>
        </w:rPr>
        <w:t xml:space="preserve"> киіп жүруі қамтамасыз етіледі.</w:t>
      </w:r>
    </w:p>
    <w:p w:rsidR="0005765A" w:rsidRPr="004E0FA9" w:rsidRDefault="0005765A" w:rsidP="00375CA3">
      <w:pPr>
        <w:pStyle w:val="a7"/>
        <w:numPr>
          <w:ilvl w:val="0"/>
          <w:numId w:val="19"/>
        </w:numPr>
        <w:tabs>
          <w:tab w:val="left" w:pos="1134"/>
        </w:tabs>
        <w:spacing w:after="0" w:line="240" w:lineRule="auto"/>
        <w:ind w:left="0" w:firstLine="709"/>
        <w:jc w:val="both"/>
        <w:rPr>
          <w:rFonts w:ascii="Times New Roman" w:hAnsi="Times New Roman"/>
          <w:bCs/>
          <w:spacing w:val="-4"/>
          <w:sz w:val="24"/>
          <w:szCs w:val="24"/>
          <w:lang w:val="kk-KZ"/>
        </w:rPr>
      </w:pPr>
      <w:r w:rsidRPr="004E0FA9">
        <w:rPr>
          <w:rFonts w:ascii="Times New Roman" w:hAnsi="Times New Roman"/>
          <w:bCs/>
          <w:spacing w:val="-4"/>
          <w:sz w:val="24"/>
          <w:szCs w:val="24"/>
          <w:lang w:val="kk-KZ"/>
        </w:rPr>
        <w:t xml:space="preserve">Кіреберісте, холлдарда, фойеде, дәліздерде, санитариялық тораптарда тері антисептигі бар санитайзерлер орнатылады.  </w:t>
      </w:r>
    </w:p>
    <w:p w:rsidR="0005765A" w:rsidRPr="004E0FA9" w:rsidRDefault="0005765A" w:rsidP="00375CA3">
      <w:pPr>
        <w:pStyle w:val="a7"/>
        <w:numPr>
          <w:ilvl w:val="0"/>
          <w:numId w:val="19"/>
        </w:numPr>
        <w:tabs>
          <w:tab w:val="left" w:pos="1134"/>
        </w:tabs>
        <w:spacing w:after="0" w:line="240" w:lineRule="auto"/>
        <w:ind w:left="0" w:firstLine="709"/>
        <w:jc w:val="both"/>
        <w:rPr>
          <w:rFonts w:ascii="Times New Roman" w:hAnsi="Times New Roman"/>
          <w:bCs/>
          <w:spacing w:val="-4"/>
          <w:sz w:val="24"/>
          <w:szCs w:val="24"/>
          <w:lang w:val="kk-KZ"/>
        </w:rPr>
      </w:pPr>
      <w:r w:rsidRPr="004E0FA9">
        <w:rPr>
          <w:rFonts w:ascii="Times New Roman" w:hAnsi="Times New Roman"/>
          <w:bCs/>
          <w:spacing w:val="-4"/>
          <w:sz w:val="24"/>
          <w:szCs w:val="24"/>
          <w:lang w:val="kk-KZ"/>
        </w:rPr>
        <w:t xml:space="preserve">Объектінің әкімшілігі: </w:t>
      </w:r>
    </w:p>
    <w:p w:rsidR="0005765A" w:rsidRPr="00D82F30" w:rsidRDefault="0005765A" w:rsidP="00375CA3">
      <w:pPr>
        <w:pStyle w:val="a7"/>
        <w:numPr>
          <w:ilvl w:val="0"/>
          <w:numId w:val="9"/>
        </w:numPr>
        <w:tabs>
          <w:tab w:val="left" w:pos="1134"/>
        </w:tabs>
        <w:spacing w:after="0" w:line="240" w:lineRule="auto"/>
        <w:ind w:left="0" w:firstLine="709"/>
        <w:jc w:val="both"/>
        <w:rPr>
          <w:rFonts w:ascii="Times New Roman" w:hAnsi="Times New Roman"/>
          <w:bCs/>
          <w:spacing w:val="-4"/>
          <w:sz w:val="24"/>
          <w:szCs w:val="24"/>
          <w:lang w:val="kk-KZ"/>
        </w:rPr>
      </w:pPr>
      <w:r w:rsidRPr="00D82F30">
        <w:rPr>
          <w:rFonts w:ascii="Times New Roman" w:hAnsi="Times New Roman"/>
          <w:bCs/>
          <w:spacing w:val="-4"/>
          <w:sz w:val="24"/>
          <w:szCs w:val="24"/>
          <w:lang w:val="kk-KZ"/>
        </w:rPr>
        <w:t xml:space="preserve"> қызметкерлер мен әртістер арасында жеке/өндірістік гигиена ережелерін сақтау және олардың мүлтіксіз сақталуын бақылау қажеттілігі туралы нұсқама жүргізуді;  </w:t>
      </w:r>
    </w:p>
    <w:p w:rsidR="0005765A" w:rsidRPr="00D82F30" w:rsidRDefault="0005765A" w:rsidP="00375CA3">
      <w:pPr>
        <w:pStyle w:val="a7"/>
        <w:numPr>
          <w:ilvl w:val="0"/>
          <w:numId w:val="9"/>
        </w:numPr>
        <w:tabs>
          <w:tab w:val="left" w:pos="1134"/>
        </w:tabs>
        <w:spacing w:after="0" w:line="240" w:lineRule="auto"/>
        <w:ind w:left="0" w:firstLine="709"/>
        <w:jc w:val="both"/>
        <w:rPr>
          <w:rFonts w:ascii="Times New Roman" w:hAnsi="Times New Roman"/>
          <w:bCs/>
          <w:spacing w:val="-4"/>
          <w:sz w:val="24"/>
          <w:szCs w:val="24"/>
          <w:lang w:val="kk-KZ"/>
        </w:rPr>
      </w:pPr>
      <w:r w:rsidRPr="00D82F30">
        <w:rPr>
          <w:rFonts w:ascii="Times New Roman" w:hAnsi="Times New Roman"/>
          <w:bCs/>
          <w:spacing w:val="-4"/>
          <w:sz w:val="24"/>
          <w:szCs w:val="24"/>
          <w:lang w:val="kk-KZ"/>
        </w:rPr>
        <w:t>санитариялық тораптарды жеке гигиена құралдарымен (сұйық сабын, антисептиктер);</w:t>
      </w:r>
    </w:p>
    <w:p w:rsidR="0005765A" w:rsidRPr="00D82F30" w:rsidRDefault="0005765A" w:rsidP="00375CA3">
      <w:pPr>
        <w:pStyle w:val="a7"/>
        <w:numPr>
          <w:ilvl w:val="0"/>
          <w:numId w:val="9"/>
        </w:numPr>
        <w:tabs>
          <w:tab w:val="left" w:pos="1134"/>
        </w:tabs>
        <w:spacing w:after="0" w:line="240" w:lineRule="auto"/>
        <w:ind w:left="0" w:firstLine="709"/>
        <w:jc w:val="both"/>
        <w:rPr>
          <w:rFonts w:ascii="Times New Roman" w:hAnsi="Times New Roman"/>
          <w:bCs/>
          <w:spacing w:val="-4"/>
          <w:sz w:val="24"/>
          <w:szCs w:val="24"/>
          <w:lang w:val="kk-KZ"/>
        </w:rPr>
      </w:pPr>
      <w:r w:rsidRPr="00D82F30">
        <w:rPr>
          <w:rFonts w:ascii="Times New Roman" w:hAnsi="Times New Roman"/>
          <w:bCs/>
          <w:spacing w:val="-4"/>
          <w:sz w:val="24"/>
          <w:szCs w:val="24"/>
          <w:lang w:val="kk-KZ"/>
        </w:rPr>
        <w:t>халыққа маска</w:t>
      </w:r>
      <w:r>
        <w:rPr>
          <w:rFonts w:ascii="Times New Roman" w:hAnsi="Times New Roman"/>
          <w:bCs/>
          <w:spacing w:val="-4"/>
          <w:sz w:val="24"/>
          <w:szCs w:val="24"/>
          <w:lang w:val="kk-KZ"/>
        </w:rPr>
        <w:t xml:space="preserve">мен </w:t>
      </w:r>
      <w:r w:rsidRPr="00D82F30">
        <w:rPr>
          <w:rFonts w:ascii="Times New Roman" w:hAnsi="Times New Roman"/>
          <w:bCs/>
          <w:spacing w:val="-4"/>
          <w:sz w:val="24"/>
          <w:szCs w:val="24"/>
          <w:lang w:val="kk-KZ"/>
        </w:rPr>
        <w:t>қызмет көрсетуді;</w:t>
      </w:r>
    </w:p>
    <w:p w:rsidR="0005765A" w:rsidRPr="00D82F30" w:rsidRDefault="0005765A" w:rsidP="00375CA3">
      <w:pPr>
        <w:pStyle w:val="a7"/>
        <w:numPr>
          <w:ilvl w:val="0"/>
          <w:numId w:val="9"/>
        </w:numPr>
        <w:tabs>
          <w:tab w:val="left" w:pos="1134"/>
        </w:tabs>
        <w:spacing w:after="0" w:line="240" w:lineRule="auto"/>
        <w:ind w:left="0" w:firstLine="709"/>
        <w:jc w:val="both"/>
        <w:rPr>
          <w:rFonts w:ascii="Times New Roman" w:hAnsi="Times New Roman"/>
          <w:bCs/>
          <w:spacing w:val="-4"/>
          <w:sz w:val="24"/>
          <w:szCs w:val="24"/>
          <w:lang w:val="kk-KZ"/>
        </w:rPr>
      </w:pPr>
      <w:r w:rsidRPr="00D82F30">
        <w:rPr>
          <w:rFonts w:ascii="Times New Roman" w:hAnsi="Times New Roman"/>
          <w:bCs/>
          <w:spacing w:val="-4"/>
          <w:sz w:val="24"/>
          <w:szCs w:val="24"/>
          <w:lang w:val="kk-KZ"/>
        </w:rPr>
        <w:t>желдету режимін сақтап, профилактикалық тексеру жүргізе отырып (сүзгілерді ауыстыруды, ауа өткізгіштерді дезинфекциялауды қоса алғанда) желдету жүйелері мен ауаны баптау жүйелерінің үздіксіз жұмысын;</w:t>
      </w:r>
    </w:p>
    <w:p w:rsidR="0005765A" w:rsidRPr="00D82F30" w:rsidRDefault="0005765A" w:rsidP="00375CA3">
      <w:pPr>
        <w:pStyle w:val="a7"/>
        <w:numPr>
          <w:ilvl w:val="0"/>
          <w:numId w:val="9"/>
        </w:numPr>
        <w:tabs>
          <w:tab w:val="left" w:pos="1134"/>
        </w:tabs>
        <w:spacing w:after="0" w:line="240" w:lineRule="auto"/>
        <w:ind w:left="0" w:firstLine="709"/>
        <w:jc w:val="both"/>
        <w:rPr>
          <w:rFonts w:ascii="Times New Roman" w:hAnsi="Times New Roman"/>
          <w:bCs/>
          <w:spacing w:val="-4"/>
          <w:sz w:val="24"/>
          <w:szCs w:val="24"/>
          <w:lang w:val="kk-KZ"/>
        </w:rPr>
      </w:pPr>
      <w:r w:rsidRPr="00D82F30">
        <w:rPr>
          <w:rFonts w:ascii="Times New Roman" w:hAnsi="Times New Roman"/>
          <w:bCs/>
          <w:spacing w:val="-4"/>
          <w:sz w:val="24"/>
          <w:szCs w:val="24"/>
          <w:lang w:val="kk-KZ"/>
        </w:rPr>
        <w:lastRenderedPageBreak/>
        <w:t xml:space="preserve"> техникалық персоналдың (тазалаушының) жеке қорғаныш құралдарын (қолғап, медициналық </w:t>
      </w:r>
      <w:r>
        <w:rPr>
          <w:rFonts w:ascii="Times New Roman" w:hAnsi="Times New Roman"/>
          <w:bCs/>
          <w:spacing w:val="-4"/>
          <w:sz w:val="24"/>
          <w:szCs w:val="24"/>
          <w:lang w:val="kk-KZ"/>
        </w:rPr>
        <w:t>маска</w:t>
      </w:r>
      <w:r w:rsidRPr="00D82F30">
        <w:rPr>
          <w:rFonts w:ascii="Times New Roman" w:hAnsi="Times New Roman"/>
          <w:bCs/>
          <w:spacing w:val="-4"/>
          <w:sz w:val="24"/>
          <w:szCs w:val="24"/>
          <w:lang w:val="kk-KZ"/>
        </w:rPr>
        <w:t xml:space="preserve">) пайдалана отырып, арнайы киімде дезинфекция жүргізуін; </w:t>
      </w:r>
    </w:p>
    <w:p w:rsidR="0005765A" w:rsidRPr="00ED1F5D" w:rsidRDefault="0005765A" w:rsidP="00375CA3">
      <w:pPr>
        <w:pStyle w:val="a7"/>
        <w:numPr>
          <w:ilvl w:val="0"/>
          <w:numId w:val="9"/>
        </w:numPr>
        <w:tabs>
          <w:tab w:val="left" w:pos="1134"/>
        </w:tabs>
        <w:spacing w:after="0" w:line="240" w:lineRule="auto"/>
        <w:ind w:left="0" w:firstLine="709"/>
        <w:jc w:val="both"/>
        <w:rPr>
          <w:rFonts w:ascii="Times New Roman" w:hAnsi="Times New Roman"/>
          <w:bCs/>
          <w:spacing w:val="-4"/>
          <w:sz w:val="24"/>
          <w:szCs w:val="24"/>
          <w:lang w:val="kk-KZ"/>
        </w:rPr>
      </w:pPr>
      <w:r w:rsidRPr="00ED1F5D">
        <w:rPr>
          <w:rFonts w:ascii="Times New Roman" w:hAnsi="Times New Roman"/>
          <w:bCs/>
          <w:spacing w:val="-4"/>
          <w:sz w:val="24"/>
          <w:szCs w:val="24"/>
          <w:lang w:val="kk-KZ"/>
        </w:rPr>
        <w:t xml:space="preserve"> әр 2 сағат сайын жұмыс орындарын және келушілерге арналған бөлмелерді желдетуді; </w:t>
      </w:r>
    </w:p>
    <w:p w:rsidR="0005765A" w:rsidRPr="00D82F30" w:rsidRDefault="0005765A" w:rsidP="00375CA3">
      <w:pPr>
        <w:pStyle w:val="a7"/>
        <w:numPr>
          <w:ilvl w:val="0"/>
          <w:numId w:val="9"/>
        </w:numPr>
        <w:tabs>
          <w:tab w:val="left" w:pos="1134"/>
        </w:tabs>
        <w:spacing w:after="0" w:line="240" w:lineRule="auto"/>
        <w:ind w:left="0" w:firstLine="709"/>
        <w:jc w:val="both"/>
        <w:rPr>
          <w:rFonts w:ascii="Times New Roman" w:hAnsi="Times New Roman"/>
          <w:bCs/>
          <w:spacing w:val="-4"/>
          <w:sz w:val="24"/>
          <w:szCs w:val="24"/>
          <w:lang w:val="kk-KZ"/>
        </w:rPr>
      </w:pPr>
      <w:r w:rsidRPr="00D82F30">
        <w:rPr>
          <w:rFonts w:ascii="Times New Roman" w:hAnsi="Times New Roman"/>
          <w:bCs/>
          <w:spacing w:val="-4"/>
          <w:sz w:val="24"/>
          <w:szCs w:val="24"/>
          <w:lang w:val="kk-KZ"/>
        </w:rPr>
        <w:t xml:space="preserve"> өндірістік және тұрмыстық </w:t>
      </w:r>
      <w:r>
        <w:rPr>
          <w:rFonts w:ascii="Times New Roman" w:hAnsi="Times New Roman"/>
          <w:bCs/>
          <w:spacing w:val="-4"/>
          <w:sz w:val="24"/>
          <w:szCs w:val="24"/>
          <w:lang w:val="kk-KZ"/>
        </w:rPr>
        <w:t>үй-жайларды</w:t>
      </w:r>
      <w:r w:rsidRPr="00D82F30">
        <w:rPr>
          <w:rFonts w:ascii="Times New Roman" w:hAnsi="Times New Roman"/>
          <w:bCs/>
          <w:spacing w:val="-4"/>
          <w:sz w:val="24"/>
          <w:szCs w:val="24"/>
          <w:lang w:val="kk-KZ"/>
        </w:rPr>
        <w:t xml:space="preserve">, есік тұтқаларын, </w:t>
      </w:r>
      <w:r>
        <w:rPr>
          <w:rFonts w:ascii="Times New Roman" w:hAnsi="Times New Roman"/>
          <w:bCs/>
          <w:spacing w:val="-4"/>
          <w:sz w:val="24"/>
          <w:szCs w:val="24"/>
          <w:lang w:val="kk-KZ"/>
        </w:rPr>
        <w:t>ажыратқыштарды</w:t>
      </w:r>
      <w:r w:rsidRPr="00D82F30">
        <w:rPr>
          <w:rFonts w:ascii="Times New Roman" w:hAnsi="Times New Roman"/>
          <w:bCs/>
          <w:spacing w:val="-4"/>
          <w:sz w:val="24"/>
          <w:szCs w:val="24"/>
          <w:lang w:val="kk-KZ"/>
        </w:rPr>
        <w:t xml:space="preserve">, тұтқаларды, </w:t>
      </w:r>
      <w:r>
        <w:rPr>
          <w:rFonts w:ascii="Times New Roman" w:hAnsi="Times New Roman"/>
          <w:bCs/>
          <w:spacing w:val="-4"/>
          <w:sz w:val="24"/>
          <w:szCs w:val="24"/>
          <w:lang w:val="kk-KZ"/>
        </w:rPr>
        <w:t>таяныштарды</w:t>
      </w:r>
      <w:r w:rsidRPr="00D82F30">
        <w:rPr>
          <w:rFonts w:ascii="Times New Roman" w:hAnsi="Times New Roman"/>
          <w:bCs/>
          <w:spacing w:val="-4"/>
          <w:sz w:val="24"/>
          <w:szCs w:val="24"/>
          <w:lang w:val="kk-KZ"/>
        </w:rPr>
        <w:t xml:space="preserve">, жанасатын беттерді (жабдықтарды, құралдарды, үстелдерді, орындықтарды, музыкалық аспаптарды), жалпы пайдалану орындарын (киім ілетін орындар, тамақ ішу, демалу бөлмелері, санитариялық тораптар) міндетті түрде дезинфекциялап, күніне кемінде 2 рет вирулицидтік әсер ететін құралдармен дезинфекциялай отырып, ылғалды жинауды;         </w:t>
      </w:r>
    </w:p>
    <w:p w:rsidR="0005765A" w:rsidRPr="00D82F30" w:rsidRDefault="0005765A" w:rsidP="00375CA3">
      <w:pPr>
        <w:pStyle w:val="a7"/>
        <w:numPr>
          <w:ilvl w:val="0"/>
          <w:numId w:val="9"/>
        </w:numPr>
        <w:tabs>
          <w:tab w:val="left" w:pos="1134"/>
        </w:tabs>
        <w:spacing w:after="0" w:line="240" w:lineRule="auto"/>
        <w:ind w:left="0" w:firstLine="709"/>
        <w:jc w:val="both"/>
        <w:rPr>
          <w:rFonts w:ascii="Times New Roman" w:hAnsi="Times New Roman"/>
          <w:bCs/>
          <w:spacing w:val="-4"/>
          <w:sz w:val="24"/>
          <w:szCs w:val="24"/>
          <w:lang w:val="kk-KZ"/>
        </w:rPr>
      </w:pPr>
      <w:r w:rsidRPr="007656AC">
        <w:rPr>
          <w:rFonts w:ascii="Times New Roman" w:hAnsi="Times New Roman"/>
          <w:bCs/>
          <w:spacing w:val="-4"/>
          <w:sz w:val="24"/>
          <w:szCs w:val="24"/>
          <w:lang w:val="kk-KZ"/>
        </w:rPr>
        <w:t>үй - жайларды жинауға, қызметкерлердің қолын өңдеуге арналған дезинфекциялау және жуу құралдарының, тыныс алу органдарын жеке қорғау құралдарының (бұдан әрі - ЖҚҚ) және қолғаптардың азаймайтын (кемінде бес күндік) қорын</w:t>
      </w:r>
      <w:r w:rsidRPr="00D82F30">
        <w:rPr>
          <w:rFonts w:ascii="Times New Roman" w:hAnsi="Times New Roman"/>
          <w:bCs/>
          <w:spacing w:val="-4"/>
          <w:sz w:val="24"/>
          <w:szCs w:val="24"/>
          <w:lang w:val="kk-KZ"/>
        </w:rPr>
        <w:t>;</w:t>
      </w:r>
    </w:p>
    <w:p w:rsidR="0005765A" w:rsidRPr="00D82F30" w:rsidRDefault="0005765A" w:rsidP="00375CA3">
      <w:pPr>
        <w:pStyle w:val="a7"/>
        <w:numPr>
          <w:ilvl w:val="0"/>
          <w:numId w:val="9"/>
        </w:numPr>
        <w:tabs>
          <w:tab w:val="left" w:pos="1134"/>
        </w:tabs>
        <w:spacing w:after="0" w:line="240" w:lineRule="auto"/>
        <w:ind w:left="0" w:firstLine="709"/>
        <w:jc w:val="both"/>
        <w:rPr>
          <w:rFonts w:ascii="Times New Roman" w:hAnsi="Times New Roman"/>
          <w:bCs/>
          <w:spacing w:val="-4"/>
          <w:sz w:val="24"/>
          <w:szCs w:val="24"/>
          <w:lang w:val="kk-KZ"/>
        </w:rPr>
      </w:pPr>
      <w:r w:rsidRPr="00D82F30">
        <w:rPr>
          <w:rFonts w:ascii="Times New Roman" w:hAnsi="Times New Roman"/>
          <w:bCs/>
          <w:spacing w:val="-4"/>
          <w:sz w:val="24"/>
          <w:szCs w:val="24"/>
          <w:lang w:val="kk-KZ"/>
        </w:rPr>
        <w:t xml:space="preserve"> дезинфекциялау құралдарымен жұмысқа денсаулық жағдайы бойынша қарсы </w:t>
      </w:r>
      <w:r>
        <w:rPr>
          <w:rFonts w:ascii="Times New Roman" w:hAnsi="Times New Roman"/>
          <w:bCs/>
          <w:spacing w:val="-4"/>
          <w:sz w:val="24"/>
          <w:szCs w:val="24"/>
          <w:lang w:val="kk-KZ"/>
        </w:rPr>
        <w:t>көрсетілімдері</w:t>
      </w:r>
      <w:r w:rsidRPr="00D82F30">
        <w:rPr>
          <w:rFonts w:ascii="Times New Roman" w:hAnsi="Times New Roman"/>
          <w:bCs/>
          <w:spacing w:val="-4"/>
          <w:sz w:val="24"/>
          <w:szCs w:val="24"/>
          <w:lang w:val="kk-KZ"/>
        </w:rPr>
        <w:t xml:space="preserve"> жоқ кәмелетке толған адамдарды жіберуді;  </w:t>
      </w:r>
      <w:r>
        <w:rPr>
          <w:rFonts w:ascii="Times New Roman" w:hAnsi="Times New Roman"/>
          <w:bCs/>
          <w:spacing w:val="-4"/>
          <w:sz w:val="24"/>
          <w:szCs w:val="24"/>
          <w:lang w:val="kk-KZ"/>
        </w:rPr>
        <w:t xml:space="preserve"> </w:t>
      </w:r>
    </w:p>
    <w:p w:rsidR="00ED1F5D" w:rsidRPr="00ED1F5D" w:rsidRDefault="0005765A" w:rsidP="00375CA3">
      <w:pPr>
        <w:pStyle w:val="a7"/>
        <w:numPr>
          <w:ilvl w:val="0"/>
          <w:numId w:val="9"/>
        </w:numPr>
        <w:tabs>
          <w:tab w:val="left" w:pos="993"/>
          <w:tab w:val="left" w:pos="1134"/>
        </w:tabs>
        <w:spacing w:after="0" w:line="240" w:lineRule="auto"/>
        <w:ind w:left="0" w:firstLine="709"/>
        <w:jc w:val="both"/>
        <w:rPr>
          <w:rFonts w:ascii="Times New Roman" w:hAnsi="Times New Roman" w:cs="Times New Roman"/>
          <w:b/>
          <w:bCs/>
          <w:spacing w:val="-4"/>
          <w:sz w:val="24"/>
          <w:szCs w:val="24"/>
          <w:lang w:val="kk-KZ"/>
        </w:rPr>
      </w:pPr>
      <w:r w:rsidRPr="00ED1F5D">
        <w:rPr>
          <w:rFonts w:ascii="Times New Roman" w:hAnsi="Times New Roman"/>
          <w:bCs/>
          <w:spacing w:val="-4"/>
          <w:sz w:val="24"/>
          <w:szCs w:val="24"/>
          <w:lang w:val="kk-KZ"/>
        </w:rPr>
        <w:t xml:space="preserve"> дезинфекциялау құралдарын дайындаушының қаптамасында, балалардың қолы жетпейтін арнайы бөлінген құрғақ, салқын және қараңғыланған жерде тығыз жабылған түрінде сақтауды қамтамасыз етеді. </w:t>
      </w:r>
    </w:p>
    <w:p w:rsidR="001C730B" w:rsidRDefault="001C730B" w:rsidP="001C730B">
      <w:pPr>
        <w:tabs>
          <w:tab w:val="left" w:pos="993"/>
        </w:tabs>
        <w:spacing w:after="0" w:line="240" w:lineRule="auto"/>
        <w:ind w:firstLine="709"/>
        <w:jc w:val="center"/>
        <w:rPr>
          <w:rFonts w:ascii="Times New Roman" w:hAnsi="Times New Roman" w:cs="Times New Roman"/>
          <w:b/>
          <w:bCs/>
          <w:spacing w:val="-4"/>
          <w:sz w:val="24"/>
          <w:szCs w:val="24"/>
          <w:lang w:val="kk-KZ"/>
        </w:rPr>
      </w:pPr>
    </w:p>
    <w:p w:rsidR="001C730B" w:rsidRPr="00D82F30" w:rsidRDefault="001C730B" w:rsidP="001C730B">
      <w:pPr>
        <w:tabs>
          <w:tab w:val="left" w:pos="993"/>
        </w:tabs>
        <w:spacing w:after="0" w:line="240" w:lineRule="auto"/>
        <w:ind w:firstLine="709"/>
        <w:jc w:val="center"/>
        <w:rPr>
          <w:rFonts w:ascii="Times New Roman" w:hAnsi="Times New Roman" w:cs="Times New Roman"/>
          <w:b/>
          <w:bCs/>
          <w:spacing w:val="-4"/>
          <w:sz w:val="24"/>
          <w:szCs w:val="24"/>
          <w:lang w:val="kk-KZ"/>
        </w:rPr>
      </w:pPr>
      <w:r w:rsidRPr="00D82F30">
        <w:rPr>
          <w:rFonts w:ascii="Times New Roman" w:hAnsi="Times New Roman" w:cs="Times New Roman"/>
          <w:b/>
          <w:bCs/>
          <w:spacing w:val="-4"/>
          <w:sz w:val="24"/>
          <w:szCs w:val="24"/>
          <w:lang w:val="kk-KZ"/>
        </w:rPr>
        <w:t>3-тарау. Шектеу іс-шараларын, оның ішінде карантинді енгізу кезеңінде кинотеатрлардың қызметіне қойылатын талаптар</w:t>
      </w:r>
    </w:p>
    <w:p w:rsidR="001C730B" w:rsidRPr="00D82F30" w:rsidRDefault="001C730B" w:rsidP="001C730B">
      <w:pPr>
        <w:tabs>
          <w:tab w:val="left" w:pos="993"/>
        </w:tabs>
        <w:spacing w:after="0" w:line="240" w:lineRule="auto"/>
        <w:ind w:firstLine="709"/>
        <w:jc w:val="both"/>
        <w:rPr>
          <w:rFonts w:ascii="Times New Roman" w:hAnsi="Times New Roman" w:cs="Times New Roman"/>
          <w:bCs/>
          <w:spacing w:val="-4"/>
          <w:sz w:val="24"/>
          <w:szCs w:val="24"/>
          <w:lang w:val="kk-KZ"/>
        </w:rPr>
      </w:pPr>
    </w:p>
    <w:p w:rsidR="001C730B" w:rsidRPr="0090364B" w:rsidRDefault="00ED1F5D" w:rsidP="00375CA3">
      <w:pPr>
        <w:pStyle w:val="a7"/>
        <w:numPr>
          <w:ilvl w:val="0"/>
          <w:numId w:val="19"/>
        </w:numPr>
        <w:spacing w:after="0" w:line="240" w:lineRule="auto"/>
        <w:ind w:left="0" w:firstLine="709"/>
        <w:jc w:val="both"/>
        <w:rPr>
          <w:rFonts w:ascii="Times New Roman" w:hAnsi="Times New Roman" w:cs="Times New Roman"/>
          <w:bCs/>
          <w:spacing w:val="-4"/>
          <w:sz w:val="24"/>
          <w:szCs w:val="24"/>
          <w:lang w:val="kk-KZ"/>
        </w:rPr>
      </w:pPr>
      <w:r w:rsidRPr="0090364B">
        <w:rPr>
          <w:rFonts w:ascii="Times New Roman" w:hAnsi="Times New Roman" w:cs="Times New Roman"/>
          <w:bCs/>
          <w:spacing w:val="-4"/>
          <w:sz w:val="24"/>
          <w:szCs w:val="24"/>
          <w:lang w:val="kk-KZ"/>
        </w:rPr>
        <w:t>О</w:t>
      </w:r>
      <w:r w:rsidR="001C730B" w:rsidRPr="0090364B">
        <w:rPr>
          <w:rFonts w:ascii="Times New Roman" w:hAnsi="Times New Roman" w:cs="Times New Roman"/>
          <w:bCs/>
          <w:spacing w:val="-4"/>
          <w:sz w:val="24"/>
          <w:szCs w:val="24"/>
          <w:lang w:val="kk-KZ"/>
        </w:rPr>
        <w:t>бъектіге маскасыз кіруге жол берілмейді, келушілердің объект ғимаратында міндетті түрде маска киюі</w:t>
      </w:r>
      <w:r w:rsidR="00E3708F" w:rsidRPr="0090364B">
        <w:rPr>
          <w:rFonts w:ascii="Times New Roman" w:hAnsi="Times New Roman" w:cs="Times New Roman"/>
          <w:bCs/>
          <w:spacing w:val="-4"/>
          <w:sz w:val="24"/>
          <w:szCs w:val="24"/>
          <w:lang w:val="kk-KZ"/>
        </w:rPr>
        <w:t>, 5 жасқа балаларды қоспағанда</w:t>
      </w:r>
      <w:r w:rsidR="001C730B" w:rsidRPr="0090364B">
        <w:rPr>
          <w:rFonts w:ascii="Times New Roman" w:hAnsi="Times New Roman" w:cs="Times New Roman"/>
          <w:bCs/>
          <w:spacing w:val="-4"/>
          <w:sz w:val="24"/>
          <w:szCs w:val="24"/>
          <w:lang w:val="kk-KZ"/>
        </w:rPr>
        <w:t xml:space="preserve"> қамтамасыз етіледі;</w:t>
      </w:r>
    </w:p>
    <w:p w:rsidR="001C730B" w:rsidRPr="00C20FC6" w:rsidRDefault="00ED1F5D" w:rsidP="00375CA3">
      <w:pPr>
        <w:pStyle w:val="a7"/>
        <w:numPr>
          <w:ilvl w:val="0"/>
          <w:numId w:val="19"/>
        </w:numPr>
        <w:tabs>
          <w:tab w:val="left" w:pos="1134"/>
        </w:tabs>
        <w:spacing w:after="0" w:line="240" w:lineRule="auto"/>
        <w:ind w:left="0" w:firstLine="709"/>
        <w:jc w:val="both"/>
        <w:rPr>
          <w:rFonts w:ascii="Times New Roman" w:hAnsi="Times New Roman" w:cs="Times New Roman"/>
          <w:bCs/>
          <w:spacing w:val="-4"/>
          <w:sz w:val="24"/>
          <w:szCs w:val="24"/>
          <w:lang w:val="kk-KZ"/>
        </w:rPr>
      </w:pPr>
      <w:r>
        <w:rPr>
          <w:rFonts w:ascii="Times New Roman" w:hAnsi="Times New Roman" w:cs="Times New Roman"/>
          <w:bCs/>
          <w:spacing w:val="-4"/>
          <w:sz w:val="24"/>
          <w:szCs w:val="24"/>
          <w:lang w:val="kk-KZ"/>
        </w:rPr>
        <w:t>П</w:t>
      </w:r>
      <w:r w:rsidR="001C730B" w:rsidRPr="00C20FC6">
        <w:rPr>
          <w:rFonts w:ascii="Times New Roman" w:hAnsi="Times New Roman" w:cs="Times New Roman"/>
          <w:bCs/>
          <w:spacing w:val="-4"/>
          <w:sz w:val="24"/>
          <w:szCs w:val="24"/>
          <w:lang w:val="kk-KZ"/>
        </w:rPr>
        <w:t>ерсонал жұмысқа тек маскамен жіберіледі.</w:t>
      </w:r>
    </w:p>
    <w:p w:rsidR="001C730B" w:rsidRPr="00C20FC6" w:rsidRDefault="001C730B" w:rsidP="00375CA3">
      <w:pPr>
        <w:pStyle w:val="a7"/>
        <w:numPr>
          <w:ilvl w:val="0"/>
          <w:numId w:val="19"/>
        </w:numPr>
        <w:tabs>
          <w:tab w:val="left" w:pos="1134"/>
        </w:tabs>
        <w:spacing w:after="0" w:line="240" w:lineRule="auto"/>
        <w:ind w:left="0" w:firstLine="709"/>
        <w:jc w:val="both"/>
        <w:rPr>
          <w:rFonts w:ascii="Times New Roman" w:hAnsi="Times New Roman" w:cs="Times New Roman"/>
          <w:bCs/>
          <w:spacing w:val="-4"/>
          <w:sz w:val="24"/>
          <w:szCs w:val="24"/>
          <w:lang w:val="kk-KZ"/>
        </w:rPr>
      </w:pPr>
      <w:r w:rsidRPr="00C20FC6">
        <w:rPr>
          <w:rFonts w:ascii="Times New Roman" w:hAnsi="Times New Roman" w:cs="Times New Roman"/>
          <w:bCs/>
          <w:spacing w:val="-4"/>
          <w:sz w:val="24"/>
          <w:szCs w:val="24"/>
          <w:lang w:val="kk-KZ"/>
        </w:rPr>
        <w:t>Үй-жайды желдету, қызметкерлер мен қонақтардың орындарын дезинфекциялық құралдарды қолдана отырып,</w:t>
      </w:r>
      <w:r w:rsidR="00ED1F5D">
        <w:rPr>
          <w:rFonts w:ascii="Times New Roman" w:hAnsi="Times New Roman" w:cs="Times New Roman"/>
          <w:bCs/>
          <w:spacing w:val="-4"/>
          <w:sz w:val="24"/>
          <w:szCs w:val="24"/>
          <w:lang w:val="kk-KZ"/>
        </w:rPr>
        <w:t xml:space="preserve">тұрақты </w:t>
      </w:r>
      <w:r w:rsidRPr="00C20FC6">
        <w:rPr>
          <w:rFonts w:ascii="Times New Roman" w:hAnsi="Times New Roman" w:cs="Times New Roman"/>
          <w:bCs/>
          <w:spacing w:val="-4"/>
          <w:sz w:val="24"/>
          <w:szCs w:val="24"/>
          <w:lang w:val="kk-KZ"/>
        </w:rPr>
        <w:t xml:space="preserve">ылғалды жинау және дезинфекциялау. </w:t>
      </w:r>
    </w:p>
    <w:p w:rsidR="001C730B" w:rsidRPr="00C20FC6" w:rsidRDefault="001C730B" w:rsidP="00375CA3">
      <w:pPr>
        <w:pStyle w:val="a7"/>
        <w:numPr>
          <w:ilvl w:val="0"/>
          <w:numId w:val="19"/>
        </w:numPr>
        <w:tabs>
          <w:tab w:val="left" w:pos="993"/>
          <w:tab w:val="left" w:pos="1134"/>
        </w:tabs>
        <w:spacing w:after="0" w:line="240" w:lineRule="auto"/>
        <w:ind w:left="0" w:firstLine="709"/>
        <w:jc w:val="both"/>
        <w:rPr>
          <w:rFonts w:ascii="Times New Roman" w:hAnsi="Times New Roman" w:cs="Times New Roman"/>
          <w:bCs/>
          <w:spacing w:val="-4"/>
          <w:sz w:val="24"/>
          <w:szCs w:val="24"/>
          <w:lang w:val="kk-KZ"/>
        </w:rPr>
      </w:pPr>
      <w:r w:rsidRPr="00C20FC6">
        <w:rPr>
          <w:rFonts w:ascii="Times New Roman" w:hAnsi="Times New Roman" w:cs="Times New Roman"/>
          <w:bCs/>
          <w:spacing w:val="-4"/>
          <w:sz w:val="24"/>
          <w:szCs w:val="24"/>
          <w:lang w:val="kk-KZ"/>
        </w:rPr>
        <w:t>Желдету жүйелері мен ауаны баптау жүйелерінің үздіксіз жұмыс істеуіне қойылатын талаптарды қамтамасыз ету:</w:t>
      </w:r>
    </w:p>
    <w:p w:rsidR="001C730B" w:rsidRPr="00C20FC6" w:rsidRDefault="001C730B" w:rsidP="00375CA3">
      <w:pPr>
        <w:pStyle w:val="a7"/>
        <w:numPr>
          <w:ilvl w:val="0"/>
          <w:numId w:val="21"/>
        </w:numPr>
        <w:tabs>
          <w:tab w:val="left" w:pos="1134"/>
        </w:tabs>
        <w:spacing w:after="0" w:line="240" w:lineRule="auto"/>
        <w:jc w:val="both"/>
        <w:rPr>
          <w:rFonts w:ascii="Times New Roman" w:hAnsi="Times New Roman" w:cs="Times New Roman"/>
          <w:bCs/>
          <w:spacing w:val="-4"/>
          <w:sz w:val="24"/>
          <w:szCs w:val="24"/>
          <w:lang w:val="kk-KZ"/>
        </w:rPr>
      </w:pPr>
      <w:r w:rsidRPr="00C20FC6">
        <w:rPr>
          <w:rFonts w:ascii="Times New Roman" w:hAnsi="Times New Roman" w:cs="Times New Roman"/>
          <w:bCs/>
          <w:spacing w:val="-4"/>
          <w:sz w:val="24"/>
          <w:szCs w:val="24"/>
          <w:lang w:val="kk-KZ"/>
        </w:rPr>
        <w:t>желдету режимін сақтауды қамтамасыз ете отырып, объектілердің ішінде профилактикалық тексеру (сүзгілерді ауыстыруды, ауа өткізгіштерді дезинфекциялауды қоса алғанда) жүргізу;</w:t>
      </w:r>
    </w:p>
    <w:p w:rsidR="001C730B" w:rsidRPr="00C20FC6" w:rsidRDefault="001C730B" w:rsidP="00375CA3">
      <w:pPr>
        <w:pStyle w:val="a7"/>
        <w:numPr>
          <w:ilvl w:val="0"/>
          <w:numId w:val="21"/>
        </w:numPr>
        <w:tabs>
          <w:tab w:val="left" w:pos="1134"/>
        </w:tabs>
        <w:spacing w:after="0" w:line="240" w:lineRule="auto"/>
        <w:jc w:val="both"/>
        <w:rPr>
          <w:rFonts w:ascii="Times New Roman" w:hAnsi="Times New Roman" w:cs="Times New Roman"/>
          <w:bCs/>
          <w:spacing w:val="-4"/>
          <w:sz w:val="24"/>
          <w:szCs w:val="24"/>
          <w:lang w:val="kk-KZ"/>
        </w:rPr>
      </w:pPr>
      <w:r w:rsidRPr="00C20FC6">
        <w:rPr>
          <w:rFonts w:ascii="Times New Roman" w:hAnsi="Times New Roman" w:cs="Times New Roman"/>
          <w:bCs/>
          <w:spacing w:val="-4"/>
          <w:sz w:val="24"/>
          <w:szCs w:val="24"/>
          <w:lang w:val="kk-KZ"/>
        </w:rPr>
        <w:t>көрермендер залына арналған ішке сору-сыртқа тарату желдеткішінің бөлек жүйелері;</w:t>
      </w:r>
    </w:p>
    <w:p w:rsidR="001C730B" w:rsidRPr="00C20FC6" w:rsidRDefault="001C730B" w:rsidP="00375CA3">
      <w:pPr>
        <w:pStyle w:val="a7"/>
        <w:numPr>
          <w:ilvl w:val="0"/>
          <w:numId w:val="21"/>
        </w:numPr>
        <w:tabs>
          <w:tab w:val="left" w:pos="1134"/>
        </w:tabs>
        <w:spacing w:after="0" w:line="240" w:lineRule="auto"/>
        <w:jc w:val="both"/>
        <w:rPr>
          <w:rFonts w:ascii="Times New Roman" w:hAnsi="Times New Roman" w:cs="Times New Roman"/>
          <w:bCs/>
          <w:spacing w:val="-4"/>
          <w:sz w:val="24"/>
          <w:szCs w:val="24"/>
          <w:lang w:val="kk-KZ"/>
        </w:rPr>
      </w:pPr>
      <w:r w:rsidRPr="00C20FC6">
        <w:rPr>
          <w:rFonts w:ascii="Times New Roman" w:hAnsi="Times New Roman" w:cs="Times New Roman"/>
          <w:bCs/>
          <w:spacing w:val="-4"/>
          <w:sz w:val="24"/>
          <w:szCs w:val="24"/>
          <w:lang w:val="kk-KZ"/>
        </w:rPr>
        <w:t>сыртқа тарату шахталары арқылы залдарға сыртқы ауаның ұйымдастырылмаған түсуін болдырмау;</w:t>
      </w:r>
    </w:p>
    <w:p w:rsidR="001C730B" w:rsidRPr="00C20FC6" w:rsidRDefault="001C730B" w:rsidP="00375CA3">
      <w:pPr>
        <w:pStyle w:val="a7"/>
        <w:numPr>
          <w:ilvl w:val="0"/>
          <w:numId w:val="21"/>
        </w:numPr>
        <w:tabs>
          <w:tab w:val="left" w:pos="1134"/>
        </w:tabs>
        <w:spacing w:after="0" w:line="240" w:lineRule="auto"/>
        <w:jc w:val="both"/>
        <w:rPr>
          <w:rFonts w:ascii="Times New Roman" w:hAnsi="Times New Roman" w:cs="Times New Roman"/>
          <w:bCs/>
          <w:spacing w:val="-4"/>
          <w:sz w:val="24"/>
          <w:szCs w:val="24"/>
          <w:lang w:val="kk-KZ"/>
        </w:rPr>
      </w:pPr>
      <w:r w:rsidRPr="00C20FC6">
        <w:rPr>
          <w:rFonts w:ascii="Times New Roman" w:hAnsi="Times New Roman" w:cs="Times New Roman"/>
          <w:bCs/>
          <w:spacing w:val="-4"/>
          <w:sz w:val="24"/>
          <w:szCs w:val="24"/>
          <w:lang w:val="kk-KZ"/>
        </w:rPr>
        <w:t>сору камералары мен желдету жүйесі қондырғыларына дезинфекция жүргізу;</w:t>
      </w:r>
    </w:p>
    <w:p w:rsidR="001C730B" w:rsidRPr="00C20FC6" w:rsidRDefault="001C730B" w:rsidP="00375CA3">
      <w:pPr>
        <w:pStyle w:val="a7"/>
        <w:numPr>
          <w:ilvl w:val="0"/>
          <w:numId w:val="21"/>
        </w:numPr>
        <w:tabs>
          <w:tab w:val="left" w:pos="1134"/>
        </w:tabs>
        <w:spacing w:after="0" w:line="240" w:lineRule="auto"/>
        <w:jc w:val="both"/>
        <w:rPr>
          <w:rFonts w:ascii="Times New Roman" w:hAnsi="Times New Roman" w:cs="Times New Roman"/>
          <w:bCs/>
          <w:spacing w:val="-4"/>
          <w:sz w:val="24"/>
          <w:szCs w:val="24"/>
          <w:lang w:val="kk-KZ"/>
        </w:rPr>
      </w:pPr>
      <w:r w:rsidRPr="00C20FC6">
        <w:rPr>
          <w:rFonts w:ascii="Times New Roman" w:hAnsi="Times New Roman" w:cs="Times New Roman"/>
          <w:bCs/>
          <w:spacing w:val="-4"/>
          <w:sz w:val="24"/>
          <w:szCs w:val="24"/>
          <w:lang w:val="kk-KZ"/>
        </w:rPr>
        <w:t>желдеткіш жүйесі жабдықтарының қызметтік үй-жайларына бөгде адамдардың кіруін шектеу.</w:t>
      </w:r>
    </w:p>
    <w:p w:rsidR="001C730B" w:rsidRPr="00C20FC6" w:rsidRDefault="001C730B" w:rsidP="00375CA3">
      <w:pPr>
        <w:pStyle w:val="a7"/>
        <w:numPr>
          <w:ilvl w:val="0"/>
          <w:numId w:val="19"/>
        </w:numPr>
        <w:tabs>
          <w:tab w:val="left" w:pos="993"/>
          <w:tab w:val="left" w:pos="1134"/>
        </w:tabs>
        <w:spacing w:after="0" w:line="240" w:lineRule="auto"/>
        <w:ind w:left="0" w:firstLine="709"/>
        <w:jc w:val="both"/>
        <w:rPr>
          <w:rFonts w:ascii="Times New Roman" w:hAnsi="Times New Roman" w:cs="Times New Roman"/>
          <w:bCs/>
          <w:spacing w:val="-4"/>
          <w:sz w:val="24"/>
          <w:szCs w:val="24"/>
          <w:lang w:val="kk-KZ"/>
        </w:rPr>
      </w:pPr>
      <w:r w:rsidRPr="00C20FC6">
        <w:rPr>
          <w:rFonts w:ascii="Times New Roman" w:hAnsi="Times New Roman" w:cs="Times New Roman"/>
          <w:bCs/>
          <w:spacing w:val="-4"/>
          <w:sz w:val="24"/>
          <w:szCs w:val="24"/>
          <w:lang w:val="kk-KZ"/>
        </w:rPr>
        <w:t>Залдарға дезинфекция жүргізуге (таяныштарды, есік тұтқаларын, кресло шынтақ сүйеніштерін сүрту) 15 минут желдетуді қоса алғанда сеанстар арасында кемінде 30 минут үзілісті сақтау.</w:t>
      </w:r>
    </w:p>
    <w:p w:rsidR="001C730B" w:rsidRPr="00C20FC6" w:rsidRDefault="001C730B" w:rsidP="00375CA3">
      <w:pPr>
        <w:pStyle w:val="a7"/>
        <w:numPr>
          <w:ilvl w:val="0"/>
          <w:numId w:val="19"/>
        </w:numPr>
        <w:tabs>
          <w:tab w:val="left" w:pos="1134"/>
        </w:tabs>
        <w:spacing w:after="0" w:line="240" w:lineRule="auto"/>
        <w:ind w:left="0" w:firstLine="709"/>
        <w:jc w:val="both"/>
        <w:rPr>
          <w:rFonts w:ascii="Times New Roman" w:hAnsi="Times New Roman" w:cs="Times New Roman"/>
          <w:bCs/>
          <w:spacing w:val="-4"/>
          <w:sz w:val="24"/>
          <w:szCs w:val="24"/>
          <w:lang w:val="kk-KZ"/>
        </w:rPr>
      </w:pPr>
      <w:r w:rsidRPr="00C20FC6">
        <w:rPr>
          <w:rFonts w:ascii="Times New Roman" w:hAnsi="Times New Roman" w:cs="Times New Roman"/>
          <w:bCs/>
          <w:spacing w:val="-4"/>
          <w:sz w:val="24"/>
          <w:szCs w:val="24"/>
          <w:lang w:val="kk-KZ"/>
        </w:rPr>
        <w:t>Мүмкіндігінше өнімді</w:t>
      </w:r>
      <w:r w:rsidR="00ED1F5D">
        <w:rPr>
          <w:rFonts w:ascii="Times New Roman" w:hAnsi="Times New Roman" w:cs="Times New Roman"/>
          <w:bCs/>
          <w:spacing w:val="-4"/>
          <w:sz w:val="24"/>
          <w:szCs w:val="24"/>
          <w:lang w:val="kk-KZ"/>
        </w:rPr>
        <w:t xml:space="preserve"> байланыссыз тәсілдермен </w:t>
      </w:r>
      <w:r w:rsidRPr="00C20FC6">
        <w:rPr>
          <w:rFonts w:ascii="Times New Roman" w:hAnsi="Times New Roman" w:cs="Times New Roman"/>
          <w:bCs/>
          <w:spacing w:val="-4"/>
          <w:sz w:val="24"/>
          <w:szCs w:val="24"/>
          <w:lang w:val="kk-KZ"/>
        </w:rPr>
        <w:t>сатуды жүзеге асыру ұсынылады.</w:t>
      </w:r>
    </w:p>
    <w:p w:rsidR="001C730B" w:rsidRPr="00C20FC6" w:rsidRDefault="001C730B" w:rsidP="00375CA3">
      <w:pPr>
        <w:pStyle w:val="a7"/>
        <w:numPr>
          <w:ilvl w:val="0"/>
          <w:numId w:val="19"/>
        </w:numPr>
        <w:tabs>
          <w:tab w:val="left" w:pos="1134"/>
        </w:tabs>
        <w:spacing w:after="0" w:line="240" w:lineRule="auto"/>
        <w:ind w:left="0" w:firstLine="709"/>
        <w:jc w:val="both"/>
        <w:rPr>
          <w:rFonts w:ascii="Times New Roman" w:hAnsi="Times New Roman" w:cs="Times New Roman"/>
          <w:bCs/>
          <w:spacing w:val="-4"/>
          <w:sz w:val="24"/>
          <w:szCs w:val="24"/>
          <w:lang w:val="kk-KZ"/>
        </w:rPr>
      </w:pPr>
      <w:r w:rsidRPr="00C20FC6">
        <w:rPr>
          <w:rFonts w:ascii="Times New Roman" w:hAnsi="Times New Roman" w:cs="Times New Roman"/>
          <w:bCs/>
          <w:spacing w:val="-4"/>
          <w:sz w:val="24"/>
          <w:szCs w:val="24"/>
          <w:lang w:val="kk-KZ"/>
        </w:rPr>
        <w:t>Жұмыс орындарында тамақ ішуге тыйым салынады. Тамақты тек арнайы бөлінген бөлмеде - тамақтану бөлмесінде қабылдау керек.</w:t>
      </w:r>
    </w:p>
    <w:p w:rsidR="001C730B" w:rsidRPr="00C20FC6" w:rsidRDefault="00B059AD" w:rsidP="00375CA3">
      <w:pPr>
        <w:pStyle w:val="a7"/>
        <w:numPr>
          <w:ilvl w:val="0"/>
          <w:numId w:val="19"/>
        </w:numPr>
        <w:tabs>
          <w:tab w:val="left" w:pos="1134"/>
        </w:tabs>
        <w:spacing w:after="0" w:line="240" w:lineRule="auto"/>
        <w:ind w:left="0" w:firstLine="709"/>
        <w:jc w:val="both"/>
        <w:rPr>
          <w:rFonts w:ascii="Times New Roman" w:hAnsi="Times New Roman" w:cs="Times New Roman"/>
          <w:bCs/>
          <w:spacing w:val="-4"/>
          <w:sz w:val="24"/>
          <w:szCs w:val="24"/>
          <w:lang w:val="kk-KZ"/>
        </w:rPr>
      </w:pPr>
      <w:r>
        <w:rPr>
          <w:rFonts w:ascii="Times New Roman" w:hAnsi="Times New Roman" w:cs="Times New Roman"/>
          <w:bCs/>
          <w:spacing w:val="-4"/>
          <w:sz w:val="24"/>
          <w:szCs w:val="24"/>
          <w:lang w:val="kk-KZ"/>
        </w:rPr>
        <w:t>Объектінің меншік иесі</w:t>
      </w:r>
      <w:r w:rsidR="001C730B" w:rsidRPr="00C20FC6">
        <w:rPr>
          <w:rFonts w:ascii="Times New Roman" w:hAnsi="Times New Roman" w:cs="Times New Roman"/>
          <w:bCs/>
          <w:spacing w:val="-4"/>
          <w:sz w:val="24"/>
          <w:szCs w:val="24"/>
          <w:lang w:val="kk-KZ"/>
        </w:rPr>
        <w:t>:</w:t>
      </w:r>
    </w:p>
    <w:p w:rsidR="001C730B" w:rsidRPr="00C20FC6" w:rsidRDefault="001C730B" w:rsidP="00375CA3">
      <w:pPr>
        <w:pStyle w:val="a7"/>
        <w:numPr>
          <w:ilvl w:val="1"/>
          <w:numId w:val="19"/>
        </w:numPr>
        <w:tabs>
          <w:tab w:val="left" w:pos="1134"/>
        </w:tabs>
        <w:spacing w:after="0" w:line="240" w:lineRule="auto"/>
        <w:ind w:left="0" w:firstLine="709"/>
        <w:jc w:val="both"/>
        <w:rPr>
          <w:rFonts w:ascii="Times New Roman" w:hAnsi="Times New Roman" w:cs="Times New Roman"/>
          <w:bCs/>
          <w:spacing w:val="-4"/>
          <w:sz w:val="24"/>
          <w:szCs w:val="24"/>
          <w:lang w:val="kk-KZ"/>
        </w:rPr>
      </w:pPr>
      <w:r w:rsidRPr="00C20FC6">
        <w:rPr>
          <w:rFonts w:ascii="Times New Roman" w:hAnsi="Times New Roman" w:cs="Times New Roman"/>
          <w:bCs/>
          <w:spacing w:val="-4"/>
          <w:sz w:val="24"/>
          <w:szCs w:val="24"/>
          <w:lang w:val="kk-KZ"/>
        </w:rPr>
        <w:t>кассаларда, кіреберістерде, холлдарда, дәліздерде, лифтілерге, санитариялық тораптарға кіреберісте, сондай-ақ әрбір залға кіреберісте тері антисептигі бар санитайзерлерді орнату</w:t>
      </w:r>
      <w:r w:rsidR="00245AD7">
        <w:rPr>
          <w:rFonts w:ascii="Times New Roman" w:hAnsi="Times New Roman" w:cs="Times New Roman"/>
          <w:bCs/>
          <w:spacing w:val="-4"/>
          <w:sz w:val="24"/>
          <w:szCs w:val="24"/>
          <w:lang w:val="kk-KZ"/>
        </w:rPr>
        <w:t>ды</w:t>
      </w:r>
      <w:r w:rsidRPr="00C20FC6">
        <w:rPr>
          <w:rFonts w:ascii="Times New Roman" w:hAnsi="Times New Roman" w:cs="Times New Roman"/>
          <w:bCs/>
          <w:spacing w:val="-4"/>
          <w:sz w:val="24"/>
          <w:szCs w:val="24"/>
          <w:lang w:val="kk-KZ"/>
        </w:rPr>
        <w:t>;</w:t>
      </w:r>
    </w:p>
    <w:p w:rsidR="001C730B" w:rsidRPr="00C20FC6" w:rsidRDefault="001C730B" w:rsidP="00375CA3">
      <w:pPr>
        <w:pStyle w:val="a7"/>
        <w:numPr>
          <w:ilvl w:val="1"/>
          <w:numId w:val="19"/>
        </w:numPr>
        <w:tabs>
          <w:tab w:val="left" w:pos="1134"/>
        </w:tabs>
        <w:spacing w:after="0" w:line="240" w:lineRule="auto"/>
        <w:ind w:left="0" w:firstLine="709"/>
        <w:jc w:val="both"/>
        <w:rPr>
          <w:rFonts w:ascii="Times New Roman" w:hAnsi="Times New Roman" w:cs="Times New Roman"/>
          <w:bCs/>
          <w:spacing w:val="-4"/>
          <w:sz w:val="24"/>
          <w:szCs w:val="24"/>
          <w:lang w:val="kk-KZ"/>
        </w:rPr>
      </w:pPr>
      <w:r w:rsidRPr="00C20FC6">
        <w:rPr>
          <w:rFonts w:ascii="Times New Roman" w:hAnsi="Times New Roman" w:cs="Times New Roman"/>
          <w:bCs/>
          <w:spacing w:val="-4"/>
          <w:sz w:val="24"/>
          <w:szCs w:val="24"/>
          <w:lang w:val="kk-KZ"/>
        </w:rPr>
        <w:t>санитариялық тораптарды жеке гигиена құралдарымен қамтамасыз ету</w:t>
      </w:r>
      <w:r w:rsidR="00245AD7">
        <w:rPr>
          <w:rFonts w:ascii="Times New Roman" w:hAnsi="Times New Roman" w:cs="Times New Roman"/>
          <w:bCs/>
          <w:spacing w:val="-4"/>
          <w:sz w:val="24"/>
          <w:szCs w:val="24"/>
          <w:lang w:val="kk-KZ"/>
        </w:rPr>
        <w:t>ді</w:t>
      </w:r>
      <w:r w:rsidRPr="00C20FC6">
        <w:rPr>
          <w:rFonts w:ascii="Times New Roman" w:hAnsi="Times New Roman" w:cs="Times New Roman"/>
          <w:bCs/>
          <w:spacing w:val="-4"/>
          <w:sz w:val="24"/>
          <w:szCs w:val="24"/>
          <w:lang w:val="kk-KZ"/>
        </w:rPr>
        <w:t xml:space="preserve"> (сұйық сабын, антисептиктер, дәретхана қағазы); </w:t>
      </w:r>
    </w:p>
    <w:p w:rsidR="001C730B" w:rsidRPr="00C20FC6" w:rsidRDefault="001C730B" w:rsidP="00375CA3">
      <w:pPr>
        <w:pStyle w:val="a7"/>
        <w:numPr>
          <w:ilvl w:val="1"/>
          <w:numId w:val="19"/>
        </w:numPr>
        <w:tabs>
          <w:tab w:val="left" w:pos="1134"/>
        </w:tabs>
        <w:spacing w:after="0" w:line="240" w:lineRule="auto"/>
        <w:ind w:left="0" w:firstLine="709"/>
        <w:jc w:val="both"/>
        <w:rPr>
          <w:rFonts w:ascii="Times New Roman" w:hAnsi="Times New Roman" w:cs="Times New Roman"/>
          <w:bCs/>
          <w:spacing w:val="-4"/>
          <w:sz w:val="24"/>
          <w:szCs w:val="24"/>
          <w:lang w:val="kk-KZ"/>
        </w:rPr>
      </w:pPr>
      <w:r w:rsidRPr="00C20FC6">
        <w:rPr>
          <w:rFonts w:ascii="Times New Roman" w:hAnsi="Times New Roman" w:cs="Times New Roman"/>
          <w:bCs/>
          <w:spacing w:val="-4"/>
          <w:sz w:val="24"/>
          <w:szCs w:val="24"/>
          <w:lang w:val="kk-KZ"/>
        </w:rPr>
        <w:t>халыққа маскамен қызмет көрсету</w:t>
      </w:r>
      <w:r w:rsidR="00245AD7">
        <w:rPr>
          <w:rFonts w:ascii="Times New Roman" w:hAnsi="Times New Roman" w:cs="Times New Roman"/>
          <w:bCs/>
          <w:spacing w:val="-4"/>
          <w:sz w:val="24"/>
          <w:szCs w:val="24"/>
          <w:lang w:val="kk-KZ"/>
        </w:rPr>
        <w:t>ді</w:t>
      </w:r>
      <w:r w:rsidRPr="00C20FC6">
        <w:rPr>
          <w:rFonts w:ascii="Times New Roman" w:hAnsi="Times New Roman" w:cs="Times New Roman"/>
          <w:bCs/>
          <w:spacing w:val="-4"/>
          <w:sz w:val="24"/>
          <w:szCs w:val="24"/>
          <w:lang w:val="kk-KZ"/>
        </w:rPr>
        <w:t xml:space="preserve">; </w:t>
      </w:r>
    </w:p>
    <w:p w:rsidR="001C730B" w:rsidRPr="00C20FC6" w:rsidRDefault="001C730B" w:rsidP="00375CA3">
      <w:pPr>
        <w:pStyle w:val="a7"/>
        <w:numPr>
          <w:ilvl w:val="1"/>
          <w:numId w:val="19"/>
        </w:numPr>
        <w:tabs>
          <w:tab w:val="left" w:pos="1134"/>
        </w:tabs>
        <w:spacing w:after="0" w:line="240" w:lineRule="auto"/>
        <w:ind w:left="0" w:firstLine="709"/>
        <w:jc w:val="both"/>
        <w:rPr>
          <w:rFonts w:ascii="Times New Roman" w:hAnsi="Times New Roman" w:cs="Times New Roman"/>
          <w:bCs/>
          <w:spacing w:val="-4"/>
          <w:sz w:val="24"/>
          <w:szCs w:val="24"/>
          <w:lang w:val="kk-KZ"/>
        </w:rPr>
      </w:pPr>
      <w:r w:rsidRPr="00C20FC6">
        <w:rPr>
          <w:rFonts w:ascii="Times New Roman" w:hAnsi="Times New Roman" w:cs="Times New Roman"/>
          <w:bCs/>
          <w:spacing w:val="-4"/>
          <w:sz w:val="24"/>
          <w:szCs w:val="24"/>
          <w:lang w:val="kk-KZ"/>
        </w:rPr>
        <w:t>одан әрі кәдеге жарату үшін контейнерлерде (полиэтилен қаптар) пайдаланылған маскалар мен қолғаптарды орталықтандырылған жинау</w:t>
      </w:r>
      <w:r w:rsidR="00245AD7">
        <w:rPr>
          <w:rFonts w:ascii="Times New Roman" w:hAnsi="Times New Roman" w:cs="Times New Roman"/>
          <w:bCs/>
          <w:spacing w:val="-4"/>
          <w:sz w:val="24"/>
          <w:szCs w:val="24"/>
          <w:lang w:val="kk-KZ"/>
        </w:rPr>
        <w:t>ды</w:t>
      </w:r>
      <w:r w:rsidRPr="00C20FC6">
        <w:rPr>
          <w:rFonts w:ascii="Times New Roman" w:hAnsi="Times New Roman" w:cs="Times New Roman"/>
          <w:bCs/>
          <w:spacing w:val="-4"/>
          <w:sz w:val="24"/>
          <w:szCs w:val="24"/>
          <w:lang w:val="kk-KZ"/>
        </w:rPr>
        <w:t>;</w:t>
      </w:r>
    </w:p>
    <w:p w:rsidR="001C730B" w:rsidRPr="00C20FC6" w:rsidRDefault="001C730B" w:rsidP="00375CA3">
      <w:pPr>
        <w:pStyle w:val="a7"/>
        <w:numPr>
          <w:ilvl w:val="1"/>
          <w:numId w:val="19"/>
        </w:numPr>
        <w:tabs>
          <w:tab w:val="left" w:pos="1134"/>
        </w:tabs>
        <w:spacing w:after="0" w:line="240" w:lineRule="auto"/>
        <w:ind w:left="0" w:firstLine="709"/>
        <w:jc w:val="both"/>
        <w:rPr>
          <w:rFonts w:ascii="Times New Roman" w:hAnsi="Times New Roman" w:cs="Times New Roman"/>
          <w:bCs/>
          <w:spacing w:val="-4"/>
          <w:sz w:val="24"/>
          <w:szCs w:val="24"/>
          <w:lang w:val="kk-KZ"/>
        </w:rPr>
      </w:pPr>
      <w:r w:rsidRPr="00C20FC6">
        <w:rPr>
          <w:rFonts w:ascii="Times New Roman" w:hAnsi="Times New Roman" w:cs="Times New Roman"/>
          <w:bCs/>
          <w:spacing w:val="-4"/>
          <w:sz w:val="24"/>
          <w:szCs w:val="24"/>
          <w:lang w:val="kk-KZ"/>
        </w:rPr>
        <w:lastRenderedPageBreak/>
        <w:t>техникалық персоналдың (тазалаушының) жеке қорғаныш құралдарын (қолғап, медициналық маска) пайдалана отырып, арнайы киімде дезинфекциялау жүргізуі</w:t>
      </w:r>
      <w:r w:rsidR="00245AD7">
        <w:rPr>
          <w:rFonts w:ascii="Times New Roman" w:hAnsi="Times New Roman" w:cs="Times New Roman"/>
          <w:bCs/>
          <w:spacing w:val="-4"/>
          <w:sz w:val="24"/>
          <w:szCs w:val="24"/>
          <w:lang w:val="kk-KZ"/>
        </w:rPr>
        <w:t>н</w:t>
      </w:r>
      <w:r w:rsidRPr="00C20FC6">
        <w:rPr>
          <w:rFonts w:ascii="Times New Roman" w:hAnsi="Times New Roman" w:cs="Times New Roman"/>
          <w:bCs/>
          <w:spacing w:val="-4"/>
          <w:sz w:val="24"/>
          <w:szCs w:val="24"/>
          <w:lang w:val="kk-KZ"/>
        </w:rPr>
        <w:t>;</w:t>
      </w:r>
    </w:p>
    <w:p w:rsidR="001C730B" w:rsidRPr="00C20FC6" w:rsidRDefault="001C730B" w:rsidP="00375CA3">
      <w:pPr>
        <w:pStyle w:val="a7"/>
        <w:numPr>
          <w:ilvl w:val="1"/>
          <w:numId w:val="19"/>
        </w:numPr>
        <w:tabs>
          <w:tab w:val="left" w:pos="1134"/>
        </w:tabs>
        <w:spacing w:after="0" w:line="240" w:lineRule="auto"/>
        <w:ind w:left="0" w:firstLine="709"/>
        <w:jc w:val="both"/>
        <w:rPr>
          <w:rFonts w:ascii="Times New Roman" w:hAnsi="Times New Roman" w:cs="Times New Roman"/>
          <w:bCs/>
          <w:spacing w:val="-4"/>
          <w:sz w:val="24"/>
          <w:szCs w:val="24"/>
          <w:lang w:val="kk-KZ"/>
        </w:rPr>
      </w:pPr>
      <w:r w:rsidRPr="00C20FC6">
        <w:rPr>
          <w:rFonts w:ascii="Times New Roman" w:hAnsi="Times New Roman" w:cs="Times New Roman"/>
          <w:bCs/>
          <w:spacing w:val="-4"/>
          <w:sz w:val="24"/>
          <w:szCs w:val="24"/>
          <w:lang w:val="kk-KZ"/>
        </w:rPr>
        <w:t>арнайы бөлінген орындарда пайдаланғаннан кейін жинау мүкәммалын (шелектер, щеткалар, шүберектер) тиісінше сақтау</w:t>
      </w:r>
      <w:r w:rsidR="00245AD7">
        <w:rPr>
          <w:rFonts w:ascii="Times New Roman" w:hAnsi="Times New Roman" w:cs="Times New Roman"/>
          <w:bCs/>
          <w:spacing w:val="-4"/>
          <w:sz w:val="24"/>
          <w:szCs w:val="24"/>
          <w:lang w:val="kk-KZ"/>
        </w:rPr>
        <w:t>ды</w:t>
      </w:r>
      <w:r w:rsidRPr="00C20FC6">
        <w:rPr>
          <w:rFonts w:ascii="Times New Roman" w:hAnsi="Times New Roman" w:cs="Times New Roman"/>
          <w:bCs/>
          <w:spacing w:val="-4"/>
          <w:sz w:val="24"/>
          <w:szCs w:val="24"/>
          <w:lang w:val="kk-KZ"/>
        </w:rPr>
        <w:t>;</w:t>
      </w:r>
    </w:p>
    <w:p w:rsidR="001C730B" w:rsidRPr="00C20FC6" w:rsidRDefault="001C730B" w:rsidP="00375CA3">
      <w:pPr>
        <w:pStyle w:val="a7"/>
        <w:numPr>
          <w:ilvl w:val="1"/>
          <w:numId w:val="19"/>
        </w:numPr>
        <w:tabs>
          <w:tab w:val="left" w:pos="1134"/>
        </w:tabs>
        <w:spacing w:after="0" w:line="240" w:lineRule="auto"/>
        <w:ind w:left="0" w:firstLine="709"/>
        <w:jc w:val="both"/>
        <w:rPr>
          <w:rFonts w:ascii="Times New Roman" w:hAnsi="Times New Roman" w:cs="Times New Roman"/>
          <w:bCs/>
          <w:spacing w:val="-4"/>
          <w:sz w:val="24"/>
          <w:szCs w:val="24"/>
          <w:lang w:val="kk-KZ"/>
        </w:rPr>
      </w:pPr>
      <w:r w:rsidRPr="00C20FC6">
        <w:rPr>
          <w:rFonts w:ascii="Times New Roman" w:hAnsi="Times New Roman" w:cs="Times New Roman"/>
          <w:bCs/>
          <w:spacing w:val="-4"/>
          <w:sz w:val="24"/>
          <w:szCs w:val="24"/>
          <w:lang w:val="kk-KZ"/>
        </w:rPr>
        <w:t>өндірістік және тұрмыстық үй-жайларды, есік тұтқаларын, ажыратқыштарды, тұтқаларды, таяныштарды, жанасатын беттерді (жабдықтарды, мүкәммалды, үстелдерді, орындықтарды), жалпы пайдалану орындарын (киім ілетін орын, тамақ ішу, демалу бөлмелері, санитариялық тораптар) міндетті түрде дезинфекциялай отырып, күніне кемінде 2 рет құралдармен дезинфекциялай отырып, ылғалды жинау</w:t>
      </w:r>
      <w:r w:rsidR="00245AD7">
        <w:rPr>
          <w:rFonts w:ascii="Times New Roman" w:hAnsi="Times New Roman" w:cs="Times New Roman"/>
          <w:bCs/>
          <w:spacing w:val="-4"/>
          <w:sz w:val="24"/>
          <w:szCs w:val="24"/>
          <w:lang w:val="kk-KZ"/>
        </w:rPr>
        <w:t>ды</w:t>
      </w:r>
      <w:r w:rsidRPr="00C20FC6">
        <w:rPr>
          <w:rFonts w:ascii="Times New Roman" w:hAnsi="Times New Roman" w:cs="Times New Roman"/>
          <w:bCs/>
          <w:spacing w:val="-4"/>
          <w:sz w:val="24"/>
          <w:szCs w:val="24"/>
          <w:lang w:val="kk-KZ"/>
        </w:rPr>
        <w:t>;</w:t>
      </w:r>
    </w:p>
    <w:p w:rsidR="001C730B" w:rsidRPr="00C20FC6" w:rsidRDefault="001C730B" w:rsidP="00375CA3">
      <w:pPr>
        <w:pStyle w:val="a7"/>
        <w:numPr>
          <w:ilvl w:val="1"/>
          <w:numId w:val="19"/>
        </w:numPr>
        <w:tabs>
          <w:tab w:val="left" w:pos="1134"/>
        </w:tabs>
        <w:spacing w:after="0" w:line="240" w:lineRule="auto"/>
        <w:ind w:left="0" w:firstLine="709"/>
        <w:jc w:val="both"/>
        <w:rPr>
          <w:rFonts w:ascii="Times New Roman" w:hAnsi="Times New Roman" w:cs="Times New Roman"/>
          <w:bCs/>
          <w:spacing w:val="-4"/>
          <w:sz w:val="24"/>
          <w:szCs w:val="24"/>
          <w:lang w:val="kk-KZ"/>
        </w:rPr>
      </w:pPr>
      <w:r w:rsidRPr="00C20FC6">
        <w:rPr>
          <w:rFonts w:ascii="Times New Roman" w:hAnsi="Times New Roman" w:cs="Times New Roman"/>
          <w:bCs/>
          <w:spacing w:val="-4"/>
          <w:sz w:val="24"/>
          <w:szCs w:val="24"/>
          <w:lang w:val="kk-KZ"/>
        </w:rPr>
        <w:t>үй-жайларды жинауға, қызметкерлердің қолын өңдеуге арналған дезинфекциялық және жуу құралдарының, тыныс алу органдарының ЖҚҚ-сының азаймайтын (кемінде бір апталық) қоры</w:t>
      </w:r>
      <w:r w:rsidR="00245AD7">
        <w:rPr>
          <w:rFonts w:ascii="Times New Roman" w:hAnsi="Times New Roman" w:cs="Times New Roman"/>
          <w:bCs/>
          <w:spacing w:val="-4"/>
          <w:sz w:val="24"/>
          <w:szCs w:val="24"/>
          <w:lang w:val="kk-KZ"/>
        </w:rPr>
        <w:t>н</w:t>
      </w:r>
      <w:r w:rsidRPr="00C20FC6">
        <w:rPr>
          <w:rFonts w:ascii="Times New Roman" w:hAnsi="Times New Roman" w:cs="Times New Roman"/>
          <w:bCs/>
          <w:spacing w:val="-4"/>
          <w:sz w:val="24"/>
          <w:szCs w:val="24"/>
          <w:lang w:val="kk-KZ"/>
        </w:rPr>
        <w:t>;</w:t>
      </w:r>
    </w:p>
    <w:p w:rsidR="001C730B" w:rsidRPr="00C20FC6" w:rsidRDefault="001C730B" w:rsidP="00375CA3">
      <w:pPr>
        <w:pStyle w:val="a7"/>
        <w:numPr>
          <w:ilvl w:val="1"/>
          <w:numId w:val="19"/>
        </w:numPr>
        <w:tabs>
          <w:tab w:val="left" w:pos="1134"/>
        </w:tabs>
        <w:spacing w:after="0" w:line="240" w:lineRule="auto"/>
        <w:ind w:left="0" w:firstLine="709"/>
        <w:jc w:val="both"/>
        <w:rPr>
          <w:rFonts w:ascii="Times New Roman" w:hAnsi="Times New Roman" w:cs="Times New Roman"/>
          <w:bCs/>
          <w:spacing w:val="-4"/>
          <w:sz w:val="24"/>
          <w:szCs w:val="24"/>
          <w:lang w:val="kk-KZ"/>
        </w:rPr>
      </w:pPr>
      <w:r w:rsidRPr="00C20FC6">
        <w:rPr>
          <w:rFonts w:ascii="Times New Roman" w:hAnsi="Times New Roman" w:cs="Times New Roman"/>
          <w:bCs/>
          <w:spacing w:val="-4"/>
          <w:sz w:val="24"/>
          <w:szCs w:val="24"/>
          <w:lang w:val="kk-KZ"/>
        </w:rPr>
        <w:t>денсаулық жағдайы бойынша қарсы көрсетілімдері жоқ кәмелетке толған адамдарды дезинфекциялау құралдарымен жұмысқа жіберу</w:t>
      </w:r>
      <w:r w:rsidR="00245AD7">
        <w:rPr>
          <w:rFonts w:ascii="Times New Roman" w:hAnsi="Times New Roman" w:cs="Times New Roman"/>
          <w:bCs/>
          <w:spacing w:val="-4"/>
          <w:sz w:val="24"/>
          <w:szCs w:val="24"/>
          <w:lang w:val="kk-KZ"/>
        </w:rPr>
        <w:t>ді</w:t>
      </w:r>
      <w:r w:rsidRPr="00C20FC6">
        <w:rPr>
          <w:rFonts w:ascii="Times New Roman" w:hAnsi="Times New Roman" w:cs="Times New Roman"/>
          <w:bCs/>
          <w:spacing w:val="-4"/>
          <w:sz w:val="24"/>
          <w:szCs w:val="24"/>
          <w:lang w:val="kk-KZ"/>
        </w:rPr>
        <w:t>;</w:t>
      </w:r>
    </w:p>
    <w:p w:rsidR="00E3708F" w:rsidRDefault="001C730B" w:rsidP="00375CA3">
      <w:pPr>
        <w:pStyle w:val="a7"/>
        <w:numPr>
          <w:ilvl w:val="1"/>
          <w:numId w:val="19"/>
        </w:numPr>
        <w:tabs>
          <w:tab w:val="left" w:pos="1134"/>
        </w:tabs>
        <w:spacing w:after="0" w:line="240" w:lineRule="auto"/>
        <w:ind w:left="0" w:firstLine="709"/>
        <w:jc w:val="both"/>
        <w:rPr>
          <w:rFonts w:ascii="Times New Roman" w:hAnsi="Times New Roman" w:cs="Times New Roman"/>
          <w:bCs/>
          <w:spacing w:val="-4"/>
          <w:sz w:val="24"/>
          <w:szCs w:val="24"/>
          <w:lang w:val="kk-KZ"/>
        </w:rPr>
      </w:pPr>
      <w:r w:rsidRPr="00E3708F">
        <w:rPr>
          <w:rFonts w:ascii="Times New Roman" w:hAnsi="Times New Roman" w:cs="Times New Roman"/>
          <w:bCs/>
          <w:spacing w:val="-4"/>
          <w:sz w:val="24"/>
          <w:szCs w:val="24"/>
          <w:lang w:val="kk-KZ"/>
        </w:rPr>
        <w:t xml:space="preserve">дезинфекциялау құралдарын дайындаушының қаптамасында, балалардың қолы жетпейтін, арнайы бөлінген жерде тығыз жабылған сақтауды қамтамасыз етеді. </w:t>
      </w:r>
    </w:p>
    <w:p w:rsidR="001C730B" w:rsidRDefault="001C730B" w:rsidP="001C730B">
      <w:pPr>
        <w:tabs>
          <w:tab w:val="left" w:pos="993"/>
        </w:tabs>
        <w:spacing w:after="0" w:line="240" w:lineRule="auto"/>
        <w:ind w:firstLine="709"/>
        <w:jc w:val="center"/>
        <w:rPr>
          <w:rFonts w:ascii="Times New Roman" w:eastAsia="Times New Roman" w:hAnsi="Times New Roman" w:cs="Times New Roman"/>
          <w:b/>
          <w:bCs/>
          <w:spacing w:val="-4"/>
          <w:sz w:val="24"/>
          <w:szCs w:val="24"/>
          <w:lang w:val="kk-KZ"/>
        </w:rPr>
      </w:pPr>
    </w:p>
    <w:p w:rsidR="001C730B" w:rsidRPr="00D82F30" w:rsidRDefault="001C730B" w:rsidP="001C730B">
      <w:pPr>
        <w:tabs>
          <w:tab w:val="left" w:pos="993"/>
        </w:tabs>
        <w:spacing w:after="0" w:line="240" w:lineRule="auto"/>
        <w:ind w:firstLine="709"/>
        <w:jc w:val="center"/>
        <w:rPr>
          <w:rFonts w:ascii="Times New Roman" w:eastAsia="Times New Roman" w:hAnsi="Times New Roman" w:cs="Times New Roman"/>
          <w:b/>
          <w:bCs/>
          <w:spacing w:val="-4"/>
          <w:sz w:val="24"/>
          <w:szCs w:val="24"/>
          <w:lang w:val="kk-KZ"/>
        </w:rPr>
      </w:pPr>
      <w:r w:rsidRPr="00D82F30">
        <w:rPr>
          <w:rFonts w:ascii="Times New Roman" w:eastAsia="Times New Roman" w:hAnsi="Times New Roman" w:cs="Times New Roman"/>
          <w:b/>
          <w:bCs/>
          <w:spacing w:val="-4"/>
          <w:sz w:val="24"/>
          <w:szCs w:val="24"/>
          <w:lang w:val="kk-KZ"/>
        </w:rPr>
        <w:t xml:space="preserve">4 -тарау. Жабық </w:t>
      </w:r>
      <w:r w:rsidR="00ED1F5D">
        <w:rPr>
          <w:rFonts w:ascii="Times New Roman" w:eastAsia="Times New Roman" w:hAnsi="Times New Roman" w:cs="Times New Roman"/>
          <w:b/>
          <w:bCs/>
          <w:spacing w:val="-4"/>
          <w:sz w:val="24"/>
          <w:szCs w:val="24"/>
          <w:lang w:val="kk-KZ"/>
        </w:rPr>
        <w:t>орындарда</w:t>
      </w:r>
      <w:r w:rsidRPr="00D82F30">
        <w:rPr>
          <w:rFonts w:ascii="Times New Roman" w:eastAsia="Times New Roman" w:hAnsi="Times New Roman" w:cs="Times New Roman"/>
          <w:b/>
          <w:bCs/>
          <w:spacing w:val="-4"/>
          <w:sz w:val="24"/>
          <w:szCs w:val="24"/>
          <w:lang w:val="kk-KZ"/>
        </w:rPr>
        <w:t xml:space="preserve"> мәдени-ойын-сауық және бизнес іс-шараларын ұйымдастыруға </w:t>
      </w:r>
      <w:r w:rsidRPr="00D82F30">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b/>
          <w:bCs/>
          <w:spacing w:val="-4"/>
          <w:sz w:val="24"/>
          <w:szCs w:val="24"/>
          <w:lang w:val="kk-KZ"/>
        </w:rPr>
        <w:t>қойылатын талаптар</w:t>
      </w:r>
    </w:p>
    <w:p w:rsidR="001C730B" w:rsidRPr="00D82F30" w:rsidRDefault="001C730B" w:rsidP="001C730B">
      <w:pPr>
        <w:tabs>
          <w:tab w:val="left" w:pos="993"/>
        </w:tabs>
        <w:spacing w:after="0" w:line="240" w:lineRule="auto"/>
        <w:ind w:firstLine="709"/>
        <w:jc w:val="center"/>
        <w:rPr>
          <w:rFonts w:ascii="Times New Roman" w:eastAsia="Times New Roman" w:hAnsi="Times New Roman" w:cs="Times New Roman"/>
          <w:sz w:val="24"/>
          <w:szCs w:val="24"/>
          <w:lang w:val="kk-KZ"/>
        </w:rPr>
      </w:pPr>
    </w:p>
    <w:p w:rsidR="001C730B" w:rsidRPr="00D82F30" w:rsidRDefault="00ED1F5D" w:rsidP="00375CA3">
      <w:pPr>
        <w:pStyle w:val="a7"/>
        <w:numPr>
          <w:ilvl w:val="0"/>
          <w:numId w:val="19"/>
        </w:numPr>
        <w:tabs>
          <w:tab w:val="left" w:pos="1134"/>
        </w:tabs>
        <w:spacing w:after="0" w:line="240" w:lineRule="auto"/>
        <w:ind w:left="0" w:firstLine="709"/>
        <w:jc w:val="both"/>
        <w:rPr>
          <w:rFonts w:ascii="Times New Roman" w:eastAsia="Times New Roman" w:hAnsi="Times New Roman"/>
          <w:sz w:val="24"/>
          <w:szCs w:val="24"/>
          <w:lang w:val="kk-KZ"/>
        </w:rPr>
      </w:pPr>
      <w:r>
        <w:rPr>
          <w:rFonts w:ascii="Times New Roman" w:eastAsia="Times New Roman" w:hAnsi="Times New Roman"/>
          <w:spacing w:val="-4"/>
          <w:sz w:val="24"/>
          <w:szCs w:val="24"/>
          <w:lang w:val="kk-KZ"/>
        </w:rPr>
        <w:t>Объектінің</w:t>
      </w:r>
      <w:r w:rsidR="001C730B" w:rsidRPr="00D82F30">
        <w:rPr>
          <w:rFonts w:ascii="Times New Roman" w:eastAsia="Times New Roman" w:hAnsi="Times New Roman"/>
          <w:spacing w:val="-4"/>
          <w:sz w:val="24"/>
          <w:szCs w:val="24"/>
          <w:lang w:val="kk-KZ"/>
        </w:rPr>
        <w:t xml:space="preserve"> әкімшілігі:</w:t>
      </w:r>
    </w:p>
    <w:p w:rsidR="001C730B" w:rsidRPr="00D82F30" w:rsidRDefault="001C730B" w:rsidP="00375CA3">
      <w:pPr>
        <w:numPr>
          <w:ilvl w:val="0"/>
          <w:numId w:val="10"/>
        </w:numPr>
        <w:tabs>
          <w:tab w:val="left" w:pos="993"/>
          <w:tab w:val="num" w:pos="1418"/>
        </w:tabs>
        <w:spacing w:after="0" w:line="240" w:lineRule="auto"/>
        <w:ind w:left="0" w:firstLine="709"/>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pacing w:val="-4"/>
          <w:sz w:val="24"/>
          <w:szCs w:val="24"/>
          <w:lang w:val="kk-KZ"/>
        </w:rPr>
        <w:t xml:space="preserve">персоналдың </w:t>
      </w:r>
      <w:r w:rsidR="00ED1F5D">
        <w:rPr>
          <w:rFonts w:ascii="Times New Roman" w:eastAsia="Times New Roman" w:hAnsi="Times New Roman" w:cs="Times New Roman"/>
          <w:spacing w:val="-4"/>
          <w:sz w:val="24"/>
          <w:szCs w:val="24"/>
          <w:lang w:val="kk-KZ"/>
        </w:rPr>
        <w:t xml:space="preserve">және келушілердің </w:t>
      </w:r>
      <w:r>
        <w:rPr>
          <w:rFonts w:ascii="Times New Roman" w:eastAsia="Times New Roman" w:hAnsi="Times New Roman" w:cs="Times New Roman"/>
          <w:spacing w:val="-4"/>
          <w:sz w:val="24"/>
          <w:szCs w:val="24"/>
          <w:lang w:val="kk-KZ"/>
        </w:rPr>
        <w:t>маскамен</w:t>
      </w:r>
      <w:r w:rsidRPr="00D82F30">
        <w:rPr>
          <w:rFonts w:ascii="Times New Roman" w:eastAsia="Times New Roman" w:hAnsi="Times New Roman" w:cs="Times New Roman"/>
          <w:spacing w:val="-4"/>
          <w:sz w:val="24"/>
          <w:szCs w:val="24"/>
          <w:lang w:val="kk-KZ"/>
        </w:rPr>
        <w:t xml:space="preserve"> болуын;</w:t>
      </w:r>
    </w:p>
    <w:p w:rsidR="001C730B" w:rsidRPr="00D82F30" w:rsidRDefault="001C730B" w:rsidP="00375CA3">
      <w:pPr>
        <w:numPr>
          <w:ilvl w:val="0"/>
          <w:numId w:val="10"/>
        </w:numPr>
        <w:tabs>
          <w:tab w:val="left" w:pos="993"/>
          <w:tab w:val="num" w:pos="1418"/>
        </w:tabs>
        <w:spacing w:after="0" w:line="240" w:lineRule="auto"/>
        <w:ind w:left="0" w:firstLine="709"/>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pacing w:val="-4"/>
          <w:sz w:val="24"/>
          <w:szCs w:val="24"/>
          <w:lang w:val="kk-KZ"/>
        </w:rPr>
        <w:t xml:space="preserve">көрермендерге үнемі </w:t>
      </w:r>
      <w:r>
        <w:rPr>
          <w:rFonts w:ascii="Times New Roman" w:eastAsia="Times New Roman" w:hAnsi="Times New Roman" w:cs="Times New Roman"/>
          <w:spacing w:val="-4"/>
          <w:sz w:val="24"/>
          <w:szCs w:val="24"/>
          <w:lang w:val="kk-KZ"/>
        </w:rPr>
        <w:t>маска</w:t>
      </w:r>
      <w:r w:rsidRPr="00D82F30">
        <w:rPr>
          <w:rFonts w:ascii="Times New Roman" w:eastAsia="Times New Roman" w:hAnsi="Times New Roman" w:cs="Times New Roman"/>
          <w:spacing w:val="-4"/>
          <w:sz w:val="24"/>
          <w:szCs w:val="24"/>
          <w:lang w:val="kk-KZ"/>
        </w:rPr>
        <w:t xml:space="preserve"> кию қажеттілігі туралы ескертуді;</w:t>
      </w:r>
    </w:p>
    <w:p w:rsidR="001C730B" w:rsidRPr="00D82F30" w:rsidRDefault="001C730B" w:rsidP="00375CA3">
      <w:pPr>
        <w:numPr>
          <w:ilvl w:val="0"/>
          <w:numId w:val="10"/>
        </w:numPr>
        <w:tabs>
          <w:tab w:val="left" w:pos="993"/>
          <w:tab w:val="num" w:pos="1418"/>
        </w:tabs>
        <w:spacing w:after="0" w:line="240" w:lineRule="auto"/>
        <w:ind w:left="0" w:firstLine="709"/>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pacing w:val="-4"/>
          <w:sz w:val="24"/>
          <w:szCs w:val="24"/>
          <w:lang w:val="kk-KZ"/>
        </w:rPr>
        <w:t>сеанстар арасындағы залдарға дезинфекция жүргізуге 30 минуттан кем емес үзіліс (</w:t>
      </w:r>
      <w:r>
        <w:rPr>
          <w:rFonts w:ascii="Times New Roman" w:eastAsia="Times New Roman" w:hAnsi="Times New Roman" w:cs="Times New Roman"/>
          <w:spacing w:val="-4"/>
          <w:sz w:val="24"/>
          <w:szCs w:val="24"/>
          <w:lang w:val="kk-KZ"/>
        </w:rPr>
        <w:t>таяныштарды</w:t>
      </w:r>
      <w:r w:rsidRPr="00D82F30">
        <w:rPr>
          <w:rFonts w:ascii="Times New Roman" w:eastAsia="Times New Roman" w:hAnsi="Times New Roman" w:cs="Times New Roman"/>
          <w:spacing w:val="-4"/>
          <w:sz w:val="24"/>
          <w:szCs w:val="24"/>
          <w:lang w:val="kk-KZ"/>
        </w:rPr>
        <w:t>, есік тұтқаларын, кресло шынтақшаларын сүрту), кейіннен 15 минутқа желдетуді;</w:t>
      </w:r>
    </w:p>
    <w:p w:rsidR="001C730B" w:rsidRPr="00D82F30" w:rsidRDefault="001C730B" w:rsidP="00375CA3">
      <w:pPr>
        <w:numPr>
          <w:ilvl w:val="0"/>
          <w:numId w:val="10"/>
        </w:numPr>
        <w:tabs>
          <w:tab w:val="left" w:pos="993"/>
          <w:tab w:val="num" w:pos="1418"/>
        </w:tabs>
        <w:spacing w:after="0" w:line="240" w:lineRule="auto"/>
        <w:ind w:left="0" w:firstLine="709"/>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pacing w:val="-4"/>
          <w:sz w:val="24"/>
          <w:szCs w:val="24"/>
          <w:lang w:val="kk-KZ"/>
        </w:rPr>
        <w:t>санитариялық тораптар жеке гигиена құралдарымен (сұйық сабын, антисептиктер);</w:t>
      </w:r>
    </w:p>
    <w:p w:rsidR="001C730B" w:rsidRPr="00D82F30" w:rsidRDefault="001C730B" w:rsidP="00375CA3">
      <w:pPr>
        <w:numPr>
          <w:ilvl w:val="0"/>
          <w:numId w:val="10"/>
        </w:numPr>
        <w:tabs>
          <w:tab w:val="left" w:pos="993"/>
          <w:tab w:val="num" w:pos="1418"/>
        </w:tabs>
        <w:spacing w:after="0" w:line="240" w:lineRule="auto"/>
        <w:ind w:left="0" w:firstLine="709"/>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pacing w:val="-4"/>
          <w:sz w:val="24"/>
          <w:szCs w:val="24"/>
          <w:lang w:val="kk-KZ"/>
        </w:rPr>
        <w:t>кондиционерлерді тазалауды;</w:t>
      </w:r>
    </w:p>
    <w:p w:rsidR="001C730B" w:rsidRPr="00D72DFC" w:rsidRDefault="001C730B" w:rsidP="00375CA3">
      <w:pPr>
        <w:numPr>
          <w:ilvl w:val="0"/>
          <w:numId w:val="10"/>
        </w:numPr>
        <w:tabs>
          <w:tab w:val="left" w:pos="993"/>
          <w:tab w:val="num" w:pos="1418"/>
        </w:tabs>
        <w:spacing w:after="0" w:line="240" w:lineRule="auto"/>
        <w:ind w:left="0" w:firstLine="709"/>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холлдарда, дәліздерде, лифтілерге, санитариялық тораптарға кіреберістерде тері антисепти</w:t>
      </w:r>
      <w:r>
        <w:rPr>
          <w:rFonts w:ascii="Times New Roman" w:eastAsia="Times New Roman" w:hAnsi="Times New Roman" w:cs="Times New Roman"/>
          <w:sz w:val="24"/>
          <w:szCs w:val="24"/>
          <w:lang w:val="kk-KZ"/>
        </w:rPr>
        <w:t xml:space="preserve">гі бар санитайзерлерді орнатуды </w:t>
      </w:r>
      <w:r w:rsidRPr="00D72DFC">
        <w:rPr>
          <w:rFonts w:ascii="Times New Roman" w:eastAsia="Times New Roman" w:hAnsi="Times New Roman" w:cs="Times New Roman"/>
          <w:spacing w:val="-4"/>
          <w:sz w:val="24"/>
          <w:szCs w:val="24"/>
          <w:lang w:val="kk-KZ"/>
        </w:rPr>
        <w:t>қамт</w:t>
      </w:r>
      <w:r>
        <w:rPr>
          <w:rFonts w:ascii="Times New Roman" w:eastAsia="Times New Roman" w:hAnsi="Times New Roman" w:cs="Times New Roman"/>
          <w:spacing w:val="-4"/>
          <w:sz w:val="24"/>
          <w:szCs w:val="24"/>
          <w:lang w:val="kk-KZ"/>
        </w:rPr>
        <w:t>а</w:t>
      </w:r>
      <w:r w:rsidRPr="00D72DFC">
        <w:rPr>
          <w:rFonts w:ascii="Times New Roman" w:eastAsia="Times New Roman" w:hAnsi="Times New Roman" w:cs="Times New Roman"/>
          <w:spacing w:val="-4"/>
          <w:sz w:val="24"/>
          <w:szCs w:val="24"/>
          <w:lang w:val="kk-KZ"/>
        </w:rPr>
        <w:t>масыз етеді.</w:t>
      </w:r>
    </w:p>
    <w:p w:rsidR="00927C40" w:rsidRDefault="00927C40" w:rsidP="001C730B">
      <w:pPr>
        <w:tabs>
          <w:tab w:val="left" w:pos="993"/>
        </w:tabs>
        <w:spacing w:after="0" w:line="240" w:lineRule="auto"/>
        <w:ind w:firstLine="709"/>
        <w:jc w:val="center"/>
        <w:rPr>
          <w:rFonts w:ascii="Times New Roman" w:hAnsi="Times New Roman" w:cs="Times New Roman"/>
          <w:b/>
          <w:sz w:val="24"/>
          <w:szCs w:val="24"/>
          <w:lang w:val="kk-KZ"/>
        </w:rPr>
      </w:pPr>
    </w:p>
    <w:p w:rsidR="001C730B" w:rsidRDefault="001C730B" w:rsidP="001C730B">
      <w:pPr>
        <w:pStyle w:val="ad"/>
        <w:shd w:val="clear" w:color="auto" w:fill="FFFFFF"/>
        <w:tabs>
          <w:tab w:val="left" w:pos="709"/>
          <w:tab w:val="left" w:pos="993"/>
        </w:tabs>
        <w:ind w:firstLine="709"/>
        <w:jc w:val="both"/>
        <w:rPr>
          <w:lang w:val="kk-KZ"/>
        </w:rPr>
      </w:pPr>
    </w:p>
    <w:p w:rsidR="003D2FFA" w:rsidRDefault="003D2FFA" w:rsidP="003C3B7C">
      <w:pPr>
        <w:spacing w:after="0" w:line="240" w:lineRule="auto"/>
        <w:ind w:left="5529"/>
        <w:jc w:val="center"/>
        <w:rPr>
          <w:rFonts w:ascii="Times New Roman" w:eastAsia="Times New Roman" w:hAnsi="Times New Roman" w:cs="Times New Roman"/>
          <w:sz w:val="24"/>
          <w:szCs w:val="24"/>
          <w:lang w:val="kk-KZ"/>
        </w:rPr>
      </w:pPr>
    </w:p>
    <w:p w:rsidR="00653C7B" w:rsidRDefault="00653C7B" w:rsidP="003C3B7C">
      <w:pPr>
        <w:spacing w:after="0" w:line="240" w:lineRule="auto"/>
        <w:ind w:left="5529"/>
        <w:jc w:val="center"/>
        <w:rPr>
          <w:rFonts w:ascii="Times New Roman" w:eastAsia="Times New Roman" w:hAnsi="Times New Roman" w:cs="Times New Roman"/>
          <w:sz w:val="24"/>
          <w:szCs w:val="24"/>
          <w:lang w:val="kk-KZ"/>
        </w:rPr>
      </w:pPr>
    </w:p>
    <w:p w:rsidR="00653C7B" w:rsidRDefault="00653C7B" w:rsidP="003C3B7C">
      <w:pPr>
        <w:spacing w:after="0" w:line="240" w:lineRule="auto"/>
        <w:ind w:left="5529"/>
        <w:jc w:val="center"/>
        <w:rPr>
          <w:rFonts w:ascii="Times New Roman" w:eastAsia="Times New Roman" w:hAnsi="Times New Roman" w:cs="Times New Roman"/>
          <w:sz w:val="24"/>
          <w:szCs w:val="24"/>
          <w:lang w:val="kk-KZ"/>
        </w:rPr>
      </w:pPr>
    </w:p>
    <w:p w:rsidR="00653C7B" w:rsidRDefault="00653C7B" w:rsidP="003C3B7C">
      <w:pPr>
        <w:spacing w:after="0" w:line="240" w:lineRule="auto"/>
        <w:ind w:left="5529"/>
        <w:jc w:val="center"/>
        <w:rPr>
          <w:rFonts w:ascii="Times New Roman" w:eastAsia="Times New Roman" w:hAnsi="Times New Roman" w:cs="Times New Roman"/>
          <w:sz w:val="24"/>
          <w:szCs w:val="24"/>
          <w:lang w:val="kk-KZ"/>
        </w:rPr>
      </w:pPr>
    </w:p>
    <w:p w:rsidR="00653C7B" w:rsidRDefault="00653C7B" w:rsidP="003C3B7C">
      <w:pPr>
        <w:spacing w:after="0" w:line="240" w:lineRule="auto"/>
        <w:ind w:left="5529"/>
        <w:jc w:val="center"/>
        <w:rPr>
          <w:rFonts w:ascii="Times New Roman" w:eastAsia="Times New Roman" w:hAnsi="Times New Roman" w:cs="Times New Roman"/>
          <w:sz w:val="24"/>
          <w:szCs w:val="24"/>
          <w:lang w:val="kk-KZ"/>
        </w:rPr>
      </w:pPr>
    </w:p>
    <w:p w:rsidR="00653C7B" w:rsidRDefault="00653C7B" w:rsidP="003C3B7C">
      <w:pPr>
        <w:spacing w:after="0" w:line="240" w:lineRule="auto"/>
        <w:ind w:left="5529"/>
        <w:jc w:val="center"/>
        <w:rPr>
          <w:rFonts w:ascii="Times New Roman" w:eastAsia="Times New Roman" w:hAnsi="Times New Roman" w:cs="Times New Roman"/>
          <w:sz w:val="24"/>
          <w:szCs w:val="24"/>
          <w:lang w:val="kk-KZ"/>
        </w:rPr>
      </w:pPr>
    </w:p>
    <w:p w:rsidR="00653C7B" w:rsidRDefault="00653C7B" w:rsidP="003C3B7C">
      <w:pPr>
        <w:spacing w:after="0" w:line="240" w:lineRule="auto"/>
        <w:ind w:left="5529"/>
        <w:jc w:val="center"/>
        <w:rPr>
          <w:rFonts w:ascii="Times New Roman" w:eastAsia="Times New Roman" w:hAnsi="Times New Roman" w:cs="Times New Roman"/>
          <w:sz w:val="24"/>
          <w:szCs w:val="24"/>
          <w:lang w:val="kk-KZ"/>
        </w:rPr>
      </w:pPr>
    </w:p>
    <w:p w:rsidR="00653C7B" w:rsidRDefault="00653C7B" w:rsidP="003C3B7C">
      <w:pPr>
        <w:spacing w:after="0" w:line="240" w:lineRule="auto"/>
        <w:ind w:left="5529"/>
        <w:jc w:val="center"/>
        <w:rPr>
          <w:rFonts w:ascii="Times New Roman" w:eastAsia="Times New Roman" w:hAnsi="Times New Roman" w:cs="Times New Roman"/>
          <w:sz w:val="24"/>
          <w:szCs w:val="24"/>
          <w:lang w:val="kk-KZ"/>
        </w:rPr>
      </w:pPr>
    </w:p>
    <w:p w:rsidR="00653C7B" w:rsidRDefault="00653C7B" w:rsidP="003C3B7C">
      <w:pPr>
        <w:spacing w:after="0" w:line="240" w:lineRule="auto"/>
        <w:ind w:left="5529"/>
        <w:jc w:val="center"/>
        <w:rPr>
          <w:rFonts w:ascii="Times New Roman" w:eastAsia="Times New Roman" w:hAnsi="Times New Roman" w:cs="Times New Roman"/>
          <w:sz w:val="24"/>
          <w:szCs w:val="24"/>
          <w:lang w:val="kk-KZ"/>
        </w:rPr>
      </w:pPr>
    </w:p>
    <w:p w:rsidR="00653C7B" w:rsidRDefault="00653C7B" w:rsidP="003C3B7C">
      <w:pPr>
        <w:spacing w:after="0" w:line="240" w:lineRule="auto"/>
        <w:ind w:left="5529"/>
        <w:jc w:val="center"/>
        <w:rPr>
          <w:rFonts w:ascii="Times New Roman" w:eastAsia="Times New Roman" w:hAnsi="Times New Roman" w:cs="Times New Roman"/>
          <w:sz w:val="24"/>
          <w:szCs w:val="24"/>
          <w:lang w:val="kk-KZ"/>
        </w:rPr>
      </w:pPr>
    </w:p>
    <w:p w:rsidR="00653C7B" w:rsidRDefault="00653C7B" w:rsidP="003C3B7C">
      <w:pPr>
        <w:spacing w:after="0" w:line="240" w:lineRule="auto"/>
        <w:ind w:left="5529"/>
        <w:jc w:val="center"/>
        <w:rPr>
          <w:rFonts w:ascii="Times New Roman" w:eastAsia="Times New Roman" w:hAnsi="Times New Roman" w:cs="Times New Roman"/>
          <w:sz w:val="24"/>
          <w:szCs w:val="24"/>
          <w:lang w:val="kk-KZ"/>
        </w:rPr>
      </w:pPr>
    </w:p>
    <w:p w:rsidR="00653C7B" w:rsidRDefault="00653C7B" w:rsidP="003C3B7C">
      <w:pPr>
        <w:spacing w:after="0" w:line="240" w:lineRule="auto"/>
        <w:ind w:left="5529"/>
        <w:jc w:val="center"/>
        <w:rPr>
          <w:rFonts w:ascii="Times New Roman" w:eastAsia="Times New Roman" w:hAnsi="Times New Roman" w:cs="Times New Roman"/>
          <w:sz w:val="24"/>
          <w:szCs w:val="24"/>
          <w:lang w:val="kk-KZ"/>
        </w:rPr>
      </w:pPr>
    </w:p>
    <w:p w:rsidR="00653C7B" w:rsidRDefault="00653C7B" w:rsidP="003C3B7C">
      <w:pPr>
        <w:spacing w:after="0" w:line="240" w:lineRule="auto"/>
        <w:ind w:left="5529"/>
        <w:jc w:val="center"/>
        <w:rPr>
          <w:rFonts w:ascii="Times New Roman" w:eastAsia="Times New Roman" w:hAnsi="Times New Roman" w:cs="Times New Roman"/>
          <w:sz w:val="24"/>
          <w:szCs w:val="24"/>
          <w:lang w:val="kk-KZ"/>
        </w:rPr>
      </w:pPr>
    </w:p>
    <w:p w:rsidR="00653C7B" w:rsidRDefault="00653C7B" w:rsidP="003C3B7C">
      <w:pPr>
        <w:spacing w:after="0" w:line="240" w:lineRule="auto"/>
        <w:ind w:left="5529"/>
        <w:jc w:val="center"/>
        <w:rPr>
          <w:rFonts w:ascii="Times New Roman" w:eastAsia="Times New Roman" w:hAnsi="Times New Roman" w:cs="Times New Roman"/>
          <w:sz w:val="24"/>
          <w:szCs w:val="24"/>
          <w:lang w:val="kk-KZ"/>
        </w:rPr>
      </w:pPr>
    </w:p>
    <w:p w:rsidR="00653C7B" w:rsidRDefault="00653C7B" w:rsidP="003C3B7C">
      <w:pPr>
        <w:spacing w:after="0" w:line="240" w:lineRule="auto"/>
        <w:ind w:left="5529"/>
        <w:jc w:val="center"/>
        <w:rPr>
          <w:rFonts w:ascii="Times New Roman" w:eastAsia="Times New Roman" w:hAnsi="Times New Roman" w:cs="Times New Roman"/>
          <w:sz w:val="24"/>
          <w:szCs w:val="24"/>
          <w:lang w:val="kk-KZ"/>
        </w:rPr>
      </w:pPr>
    </w:p>
    <w:p w:rsidR="00653C7B" w:rsidRDefault="00653C7B" w:rsidP="003C3B7C">
      <w:pPr>
        <w:spacing w:after="0" w:line="240" w:lineRule="auto"/>
        <w:ind w:left="5529"/>
        <w:jc w:val="center"/>
        <w:rPr>
          <w:rFonts w:ascii="Times New Roman" w:eastAsia="Times New Roman" w:hAnsi="Times New Roman" w:cs="Times New Roman"/>
          <w:sz w:val="24"/>
          <w:szCs w:val="24"/>
          <w:lang w:val="kk-KZ"/>
        </w:rPr>
      </w:pPr>
    </w:p>
    <w:p w:rsidR="00653C7B" w:rsidRDefault="00653C7B" w:rsidP="003C3B7C">
      <w:pPr>
        <w:spacing w:after="0" w:line="240" w:lineRule="auto"/>
        <w:ind w:left="5529"/>
        <w:jc w:val="center"/>
        <w:rPr>
          <w:rFonts w:ascii="Times New Roman" w:eastAsia="Times New Roman" w:hAnsi="Times New Roman" w:cs="Times New Roman"/>
          <w:sz w:val="24"/>
          <w:szCs w:val="24"/>
          <w:lang w:val="kk-KZ"/>
        </w:rPr>
      </w:pPr>
    </w:p>
    <w:p w:rsidR="0017521B" w:rsidRDefault="0017521B" w:rsidP="003C3B7C">
      <w:pPr>
        <w:spacing w:after="0" w:line="240" w:lineRule="auto"/>
        <w:ind w:left="5529"/>
        <w:jc w:val="center"/>
        <w:rPr>
          <w:rFonts w:ascii="Times New Roman" w:eastAsia="Times New Roman" w:hAnsi="Times New Roman" w:cs="Times New Roman"/>
          <w:sz w:val="24"/>
          <w:szCs w:val="24"/>
          <w:lang w:val="kk-KZ"/>
        </w:rPr>
      </w:pPr>
    </w:p>
    <w:p w:rsidR="0017521B" w:rsidRDefault="0017521B" w:rsidP="003C3B7C">
      <w:pPr>
        <w:spacing w:after="0" w:line="240" w:lineRule="auto"/>
        <w:ind w:left="5529"/>
        <w:jc w:val="center"/>
        <w:rPr>
          <w:rFonts w:ascii="Times New Roman" w:eastAsia="Times New Roman" w:hAnsi="Times New Roman" w:cs="Times New Roman"/>
          <w:sz w:val="24"/>
          <w:szCs w:val="24"/>
          <w:lang w:val="kk-KZ"/>
        </w:rPr>
      </w:pPr>
    </w:p>
    <w:p w:rsidR="0017521B" w:rsidRDefault="0017521B" w:rsidP="003C3B7C">
      <w:pPr>
        <w:spacing w:after="0" w:line="240" w:lineRule="auto"/>
        <w:ind w:left="5529"/>
        <w:jc w:val="center"/>
        <w:rPr>
          <w:rFonts w:ascii="Times New Roman" w:eastAsia="Times New Roman" w:hAnsi="Times New Roman" w:cs="Times New Roman"/>
          <w:sz w:val="24"/>
          <w:szCs w:val="24"/>
          <w:lang w:val="kk-KZ"/>
        </w:rPr>
      </w:pPr>
    </w:p>
    <w:p w:rsidR="0017521B" w:rsidRDefault="0017521B" w:rsidP="003C3B7C">
      <w:pPr>
        <w:spacing w:after="0" w:line="240" w:lineRule="auto"/>
        <w:ind w:left="5529"/>
        <w:jc w:val="center"/>
        <w:rPr>
          <w:rFonts w:ascii="Times New Roman" w:eastAsia="Times New Roman" w:hAnsi="Times New Roman" w:cs="Times New Roman"/>
          <w:sz w:val="24"/>
          <w:szCs w:val="24"/>
          <w:lang w:val="kk-KZ"/>
        </w:rPr>
      </w:pPr>
    </w:p>
    <w:p w:rsidR="0017521B" w:rsidRDefault="0017521B" w:rsidP="003C3B7C">
      <w:pPr>
        <w:spacing w:after="0" w:line="240" w:lineRule="auto"/>
        <w:ind w:left="5529"/>
        <w:jc w:val="center"/>
        <w:rPr>
          <w:rFonts w:ascii="Times New Roman" w:eastAsia="Times New Roman" w:hAnsi="Times New Roman" w:cs="Times New Roman"/>
          <w:sz w:val="24"/>
          <w:szCs w:val="24"/>
          <w:lang w:val="kk-KZ"/>
        </w:rPr>
      </w:pPr>
    </w:p>
    <w:p w:rsidR="0017521B" w:rsidRDefault="0017521B" w:rsidP="003C3B7C">
      <w:pPr>
        <w:spacing w:after="0" w:line="240" w:lineRule="auto"/>
        <w:ind w:left="5529"/>
        <w:jc w:val="center"/>
        <w:rPr>
          <w:rFonts w:ascii="Times New Roman" w:eastAsia="Times New Roman" w:hAnsi="Times New Roman" w:cs="Times New Roman"/>
          <w:sz w:val="24"/>
          <w:szCs w:val="24"/>
          <w:lang w:val="kk-KZ"/>
        </w:rPr>
      </w:pPr>
    </w:p>
    <w:p w:rsidR="0017521B" w:rsidRDefault="0017521B" w:rsidP="003C3B7C">
      <w:pPr>
        <w:spacing w:after="0" w:line="240" w:lineRule="auto"/>
        <w:ind w:left="5529"/>
        <w:jc w:val="center"/>
        <w:rPr>
          <w:rFonts w:ascii="Times New Roman" w:eastAsia="Times New Roman" w:hAnsi="Times New Roman" w:cs="Times New Roman"/>
          <w:sz w:val="24"/>
          <w:szCs w:val="24"/>
          <w:lang w:val="kk-KZ"/>
        </w:rPr>
      </w:pPr>
    </w:p>
    <w:p w:rsidR="0017521B" w:rsidRDefault="0017521B" w:rsidP="003C3B7C">
      <w:pPr>
        <w:spacing w:after="0" w:line="240" w:lineRule="auto"/>
        <w:ind w:left="5529"/>
        <w:jc w:val="center"/>
        <w:rPr>
          <w:rFonts w:ascii="Times New Roman" w:eastAsia="Times New Roman" w:hAnsi="Times New Roman" w:cs="Times New Roman"/>
          <w:sz w:val="24"/>
          <w:szCs w:val="24"/>
          <w:lang w:val="kk-KZ"/>
        </w:rPr>
      </w:pPr>
    </w:p>
    <w:p w:rsidR="0090364B" w:rsidRDefault="0090364B" w:rsidP="003C3B7C">
      <w:pPr>
        <w:spacing w:after="0" w:line="240" w:lineRule="auto"/>
        <w:ind w:left="5529"/>
        <w:jc w:val="center"/>
        <w:rPr>
          <w:rFonts w:ascii="Times New Roman" w:eastAsia="Times New Roman" w:hAnsi="Times New Roman" w:cs="Times New Roman"/>
          <w:sz w:val="24"/>
          <w:szCs w:val="24"/>
          <w:lang w:val="kk-KZ"/>
        </w:rPr>
      </w:pPr>
    </w:p>
    <w:p w:rsidR="0090364B" w:rsidRDefault="0090364B" w:rsidP="003C3B7C">
      <w:pPr>
        <w:spacing w:after="0" w:line="240" w:lineRule="auto"/>
        <w:ind w:left="5529"/>
        <w:jc w:val="center"/>
        <w:rPr>
          <w:rFonts w:ascii="Times New Roman" w:eastAsia="Times New Roman" w:hAnsi="Times New Roman" w:cs="Times New Roman"/>
          <w:sz w:val="24"/>
          <w:szCs w:val="24"/>
          <w:lang w:val="kk-KZ"/>
        </w:rPr>
      </w:pPr>
    </w:p>
    <w:p w:rsidR="0090364B" w:rsidRDefault="0090364B" w:rsidP="003C3B7C">
      <w:pPr>
        <w:spacing w:after="0" w:line="240" w:lineRule="auto"/>
        <w:ind w:left="5529"/>
        <w:jc w:val="center"/>
        <w:rPr>
          <w:rFonts w:ascii="Times New Roman" w:eastAsia="Times New Roman" w:hAnsi="Times New Roman" w:cs="Times New Roman"/>
          <w:sz w:val="24"/>
          <w:szCs w:val="24"/>
          <w:lang w:val="kk-KZ"/>
        </w:rPr>
      </w:pPr>
    </w:p>
    <w:p w:rsidR="0090364B" w:rsidRDefault="0090364B" w:rsidP="003C3B7C">
      <w:pPr>
        <w:spacing w:after="0" w:line="240" w:lineRule="auto"/>
        <w:ind w:left="5529"/>
        <w:jc w:val="center"/>
        <w:rPr>
          <w:rFonts w:ascii="Times New Roman" w:eastAsia="Times New Roman" w:hAnsi="Times New Roman" w:cs="Times New Roman"/>
          <w:sz w:val="24"/>
          <w:szCs w:val="24"/>
          <w:lang w:val="kk-KZ"/>
        </w:rPr>
      </w:pPr>
    </w:p>
    <w:p w:rsidR="0090364B" w:rsidRDefault="0090364B" w:rsidP="003C3B7C">
      <w:pPr>
        <w:spacing w:after="0" w:line="240" w:lineRule="auto"/>
        <w:ind w:left="5529"/>
        <w:jc w:val="center"/>
        <w:rPr>
          <w:rFonts w:ascii="Times New Roman" w:eastAsia="Times New Roman" w:hAnsi="Times New Roman" w:cs="Times New Roman"/>
          <w:sz w:val="24"/>
          <w:szCs w:val="24"/>
          <w:lang w:val="kk-KZ"/>
        </w:rPr>
      </w:pPr>
    </w:p>
    <w:p w:rsidR="0090364B" w:rsidRDefault="0090364B" w:rsidP="003C3B7C">
      <w:pPr>
        <w:spacing w:after="0" w:line="240" w:lineRule="auto"/>
        <w:ind w:left="5529"/>
        <w:jc w:val="center"/>
        <w:rPr>
          <w:rFonts w:ascii="Times New Roman" w:eastAsia="Times New Roman" w:hAnsi="Times New Roman" w:cs="Times New Roman"/>
          <w:sz w:val="24"/>
          <w:szCs w:val="24"/>
          <w:lang w:val="kk-KZ"/>
        </w:rPr>
      </w:pPr>
    </w:p>
    <w:p w:rsidR="0090364B" w:rsidRDefault="0090364B" w:rsidP="003C3B7C">
      <w:pPr>
        <w:spacing w:after="0" w:line="240" w:lineRule="auto"/>
        <w:ind w:left="5529"/>
        <w:jc w:val="center"/>
        <w:rPr>
          <w:rFonts w:ascii="Times New Roman" w:eastAsia="Times New Roman" w:hAnsi="Times New Roman" w:cs="Times New Roman"/>
          <w:sz w:val="24"/>
          <w:szCs w:val="24"/>
          <w:lang w:val="kk-KZ"/>
        </w:rPr>
      </w:pPr>
    </w:p>
    <w:p w:rsidR="0090364B" w:rsidRDefault="0090364B" w:rsidP="003C3B7C">
      <w:pPr>
        <w:spacing w:after="0" w:line="240" w:lineRule="auto"/>
        <w:ind w:left="5529"/>
        <w:jc w:val="center"/>
        <w:rPr>
          <w:rFonts w:ascii="Times New Roman" w:eastAsia="Times New Roman" w:hAnsi="Times New Roman" w:cs="Times New Roman"/>
          <w:sz w:val="24"/>
          <w:szCs w:val="24"/>
          <w:lang w:val="kk-KZ"/>
        </w:rPr>
      </w:pPr>
    </w:p>
    <w:p w:rsidR="0090364B" w:rsidRDefault="0090364B" w:rsidP="003C3B7C">
      <w:pPr>
        <w:spacing w:after="0" w:line="240" w:lineRule="auto"/>
        <w:ind w:left="5529"/>
        <w:jc w:val="center"/>
        <w:rPr>
          <w:rFonts w:ascii="Times New Roman" w:eastAsia="Times New Roman" w:hAnsi="Times New Roman" w:cs="Times New Roman"/>
          <w:sz w:val="24"/>
          <w:szCs w:val="24"/>
          <w:lang w:val="kk-KZ"/>
        </w:rPr>
      </w:pPr>
    </w:p>
    <w:p w:rsidR="0090364B" w:rsidRDefault="0090364B" w:rsidP="003C3B7C">
      <w:pPr>
        <w:spacing w:after="0" w:line="240" w:lineRule="auto"/>
        <w:ind w:left="5529"/>
        <w:jc w:val="center"/>
        <w:rPr>
          <w:rFonts w:ascii="Times New Roman" w:eastAsia="Times New Roman" w:hAnsi="Times New Roman" w:cs="Times New Roman"/>
          <w:sz w:val="24"/>
          <w:szCs w:val="24"/>
          <w:lang w:val="kk-KZ"/>
        </w:rPr>
      </w:pPr>
    </w:p>
    <w:p w:rsidR="0090364B" w:rsidRDefault="0090364B" w:rsidP="003C3B7C">
      <w:pPr>
        <w:spacing w:after="0" w:line="240" w:lineRule="auto"/>
        <w:ind w:left="5529"/>
        <w:jc w:val="center"/>
        <w:rPr>
          <w:rFonts w:ascii="Times New Roman" w:eastAsia="Times New Roman" w:hAnsi="Times New Roman" w:cs="Times New Roman"/>
          <w:sz w:val="24"/>
          <w:szCs w:val="24"/>
          <w:lang w:val="kk-KZ"/>
        </w:rPr>
      </w:pPr>
    </w:p>
    <w:p w:rsidR="0017521B" w:rsidRDefault="0017521B" w:rsidP="003C3B7C">
      <w:pPr>
        <w:spacing w:after="0" w:line="240" w:lineRule="auto"/>
        <w:ind w:left="5529"/>
        <w:jc w:val="center"/>
        <w:rPr>
          <w:rFonts w:ascii="Times New Roman" w:eastAsia="Times New Roman" w:hAnsi="Times New Roman" w:cs="Times New Roman"/>
          <w:sz w:val="24"/>
          <w:szCs w:val="24"/>
          <w:lang w:val="kk-KZ"/>
        </w:rPr>
      </w:pPr>
    </w:p>
    <w:p w:rsidR="0031757E" w:rsidRPr="00D82F30" w:rsidRDefault="0031757E" w:rsidP="0031757E">
      <w:pPr>
        <w:spacing w:after="0" w:line="240" w:lineRule="auto"/>
        <w:ind w:left="5529"/>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Қазақстан Республикасының</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Бас мемлекеттік</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санитариялық дәрігерінің</w:t>
      </w:r>
    </w:p>
    <w:p w:rsidR="009D55A0" w:rsidRPr="007C5D38" w:rsidRDefault="009D55A0" w:rsidP="009D55A0">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202</w:t>
      </w:r>
      <w:r>
        <w:rPr>
          <w:rFonts w:ascii="Times New Roman" w:eastAsia="Times New Roman" w:hAnsi="Times New Roman" w:cs="Times New Roman"/>
          <w:sz w:val="24"/>
          <w:szCs w:val="24"/>
          <w:lang w:val="kk-KZ"/>
        </w:rPr>
        <w:t>2</w:t>
      </w:r>
      <w:r w:rsidRPr="007C5D38">
        <w:rPr>
          <w:rFonts w:ascii="Times New Roman" w:eastAsia="Times New Roman" w:hAnsi="Times New Roman" w:cs="Times New Roman"/>
          <w:sz w:val="24"/>
          <w:szCs w:val="24"/>
          <w:lang w:val="kk-KZ"/>
        </w:rPr>
        <w:t xml:space="preserve"> жылғы </w:t>
      </w:r>
      <w:r>
        <w:rPr>
          <w:rFonts w:ascii="Times New Roman" w:eastAsia="Times New Roman" w:hAnsi="Times New Roman" w:cs="Times New Roman"/>
          <w:sz w:val="24"/>
          <w:szCs w:val="24"/>
          <w:lang w:val="kk-KZ"/>
        </w:rPr>
        <w:t xml:space="preserve"> 14   наурыздағы</w:t>
      </w:r>
    </w:p>
    <w:p w:rsidR="009D55A0" w:rsidRPr="007C5D38" w:rsidRDefault="009D55A0" w:rsidP="009D55A0">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12     </w:t>
      </w:r>
      <w:r w:rsidRPr="007C5D38">
        <w:rPr>
          <w:rFonts w:ascii="Times New Roman" w:eastAsia="Times New Roman" w:hAnsi="Times New Roman" w:cs="Times New Roman"/>
          <w:sz w:val="24"/>
          <w:szCs w:val="24"/>
          <w:lang w:val="kk-KZ"/>
        </w:rPr>
        <w:t xml:space="preserve"> қаулысына</w:t>
      </w:r>
    </w:p>
    <w:p w:rsidR="003C3B7C" w:rsidRPr="00D82F30" w:rsidRDefault="003C3B7C" w:rsidP="003C3B7C">
      <w:pPr>
        <w:spacing w:after="0" w:line="240" w:lineRule="auto"/>
        <w:ind w:firstLine="708"/>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                                                         </w:t>
      </w:r>
      <w:r w:rsidR="0031757E">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 xml:space="preserve">            </w:t>
      </w:r>
      <w:r w:rsidR="0017521B">
        <w:rPr>
          <w:rFonts w:ascii="Times New Roman" w:eastAsia="Times New Roman" w:hAnsi="Times New Roman" w:cs="Times New Roman"/>
          <w:sz w:val="24"/>
          <w:szCs w:val="24"/>
          <w:lang w:val="kk-KZ"/>
        </w:rPr>
        <w:t>10</w:t>
      </w:r>
      <w:r w:rsidRPr="00D82F30">
        <w:rPr>
          <w:rFonts w:ascii="Times New Roman" w:eastAsia="Times New Roman" w:hAnsi="Times New Roman" w:cs="Times New Roman"/>
          <w:sz w:val="24"/>
          <w:szCs w:val="24"/>
          <w:lang w:val="kk-KZ"/>
        </w:rPr>
        <w:t>-қосымша</w:t>
      </w:r>
    </w:p>
    <w:p w:rsidR="003C3B7C" w:rsidRPr="00D82F30" w:rsidRDefault="003C3B7C" w:rsidP="003C3B7C">
      <w:pPr>
        <w:jc w:val="both"/>
        <w:rPr>
          <w:rFonts w:ascii="Times New Roman" w:hAnsi="Times New Roman" w:cs="Times New Roman"/>
          <w:sz w:val="24"/>
          <w:szCs w:val="24"/>
          <w:lang w:val="kk-KZ"/>
        </w:rPr>
      </w:pPr>
    </w:p>
    <w:p w:rsidR="0090364B" w:rsidRDefault="0017521B" w:rsidP="003C3B7C">
      <w:pPr>
        <w:spacing w:after="0"/>
        <w:jc w:val="center"/>
        <w:rPr>
          <w:rFonts w:ascii="Times New Roman" w:hAnsi="Times New Roman" w:cs="Times New Roman"/>
          <w:b/>
          <w:sz w:val="24"/>
          <w:szCs w:val="24"/>
          <w:lang w:val="kk-KZ"/>
        </w:rPr>
      </w:pPr>
      <w:bookmarkStart w:id="7" w:name="z353"/>
      <w:r>
        <w:rPr>
          <w:rFonts w:ascii="Times New Roman" w:hAnsi="Times New Roman" w:cs="Times New Roman"/>
          <w:b/>
          <w:sz w:val="24"/>
          <w:szCs w:val="24"/>
          <w:lang w:val="kk-KZ"/>
        </w:rPr>
        <w:t>Х</w:t>
      </w:r>
      <w:r w:rsidR="003C3B7C" w:rsidRPr="00D82F30">
        <w:rPr>
          <w:rFonts w:ascii="Times New Roman" w:hAnsi="Times New Roman" w:cs="Times New Roman"/>
          <w:b/>
          <w:sz w:val="24"/>
          <w:szCs w:val="24"/>
          <w:lang w:val="kk-KZ"/>
        </w:rPr>
        <w:t>алық</w:t>
      </w:r>
      <w:r w:rsidR="003C3B7C">
        <w:rPr>
          <w:rFonts w:ascii="Times New Roman" w:hAnsi="Times New Roman" w:cs="Times New Roman"/>
          <w:b/>
          <w:sz w:val="24"/>
          <w:szCs w:val="24"/>
          <w:lang w:val="kk-KZ"/>
        </w:rPr>
        <w:t>тың</w:t>
      </w:r>
      <w:r w:rsidR="003C3B7C" w:rsidRPr="00D82F30">
        <w:rPr>
          <w:rFonts w:ascii="Times New Roman" w:hAnsi="Times New Roman" w:cs="Times New Roman"/>
          <w:b/>
          <w:sz w:val="24"/>
          <w:szCs w:val="24"/>
          <w:lang w:val="kk-KZ"/>
        </w:rPr>
        <w:t xml:space="preserve"> тұру</w:t>
      </w:r>
      <w:r w:rsidR="003C3B7C">
        <w:rPr>
          <w:rFonts w:ascii="Times New Roman" w:hAnsi="Times New Roman" w:cs="Times New Roman"/>
          <w:b/>
          <w:sz w:val="24"/>
          <w:szCs w:val="24"/>
          <w:lang w:val="kk-KZ"/>
        </w:rPr>
        <w:t>ы</w:t>
      </w:r>
      <w:r w:rsidR="003C3B7C" w:rsidRPr="00D82F30">
        <w:rPr>
          <w:rFonts w:ascii="Times New Roman" w:hAnsi="Times New Roman" w:cs="Times New Roman"/>
          <w:b/>
          <w:sz w:val="24"/>
          <w:szCs w:val="24"/>
          <w:lang w:val="kk-KZ"/>
        </w:rPr>
        <w:t xml:space="preserve"> бойынша қызмет көрсету саласындағы объектілерге </w:t>
      </w:r>
    </w:p>
    <w:p w:rsidR="003C3B7C" w:rsidRPr="00D82F30" w:rsidRDefault="003C3B7C" w:rsidP="003C3B7C">
      <w:pPr>
        <w:spacing w:after="0"/>
        <w:jc w:val="center"/>
        <w:rPr>
          <w:rFonts w:ascii="Times New Roman" w:hAnsi="Times New Roman" w:cs="Times New Roman"/>
          <w:sz w:val="24"/>
          <w:szCs w:val="24"/>
          <w:lang w:val="kk-KZ"/>
        </w:rPr>
      </w:pPr>
      <w:r w:rsidRPr="00D82F30">
        <w:rPr>
          <w:rFonts w:ascii="Times New Roman" w:hAnsi="Times New Roman" w:cs="Times New Roman"/>
          <w:b/>
          <w:sz w:val="24"/>
          <w:szCs w:val="24"/>
          <w:lang w:val="kk-KZ"/>
        </w:rPr>
        <w:t>(қонақүйлер, отельдер</w:t>
      </w:r>
      <w:r w:rsidR="0017521B">
        <w:rPr>
          <w:rFonts w:ascii="Times New Roman" w:hAnsi="Times New Roman" w:cs="Times New Roman"/>
          <w:b/>
          <w:sz w:val="24"/>
          <w:szCs w:val="24"/>
          <w:lang w:val="kk-KZ"/>
        </w:rPr>
        <w:t>, хостелдер</w:t>
      </w:r>
      <w:r w:rsidRPr="00D82F30">
        <w:rPr>
          <w:rFonts w:ascii="Times New Roman" w:hAnsi="Times New Roman" w:cs="Times New Roman"/>
          <w:b/>
          <w:sz w:val="24"/>
          <w:szCs w:val="24"/>
          <w:lang w:val="kk-KZ"/>
        </w:rPr>
        <w:t>) қойылатын талаптар</w:t>
      </w:r>
    </w:p>
    <w:p w:rsidR="0090364B" w:rsidRDefault="0090364B" w:rsidP="003C3B7C">
      <w:pPr>
        <w:spacing w:after="0" w:line="240" w:lineRule="auto"/>
        <w:ind w:firstLine="709"/>
        <w:jc w:val="both"/>
        <w:rPr>
          <w:rFonts w:ascii="Times New Roman" w:hAnsi="Times New Roman" w:cs="Times New Roman"/>
          <w:color w:val="FF0000"/>
          <w:sz w:val="24"/>
          <w:szCs w:val="24"/>
          <w:lang w:val="kk-KZ"/>
        </w:rPr>
      </w:pPr>
      <w:bookmarkStart w:id="8" w:name="z354"/>
      <w:bookmarkEnd w:id="7"/>
    </w:p>
    <w:p w:rsidR="003C3B7C" w:rsidRPr="003D3323" w:rsidRDefault="003C3B7C" w:rsidP="003C3B7C">
      <w:pPr>
        <w:spacing w:after="0" w:line="240" w:lineRule="auto"/>
        <w:ind w:firstLine="709"/>
        <w:jc w:val="both"/>
        <w:rPr>
          <w:rFonts w:ascii="Times New Roman" w:hAnsi="Times New Roman" w:cs="Times New Roman"/>
          <w:sz w:val="24"/>
          <w:szCs w:val="24"/>
          <w:lang w:val="kk-KZ"/>
        </w:rPr>
      </w:pPr>
      <w:r w:rsidRPr="003D3323">
        <w:rPr>
          <w:rFonts w:ascii="Times New Roman" w:hAnsi="Times New Roman" w:cs="Times New Roman"/>
          <w:sz w:val="24"/>
          <w:szCs w:val="24"/>
          <w:lang w:val="kk-KZ"/>
        </w:rPr>
        <w:t xml:space="preserve">1. </w:t>
      </w:r>
      <w:bookmarkStart w:id="9" w:name="z355"/>
      <w:bookmarkEnd w:id="8"/>
      <w:r w:rsidR="003D3323" w:rsidRPr="003D3323">
        <w:rPr>
          <w:rFonts w:ascii="Times New Roman" w:hAnsi="Times New Roman" w:cs="Times New Roman"/>
          <w:sz w:val="24"/>
          <w:szCs w:val="24"/>
          <w:lang w:val="kk-KZ"/>
        </w:rPr>
        <w:t>Объектінің әкімшілігі</w:t>
      </w:r>
      <w:r w:rsidRPr="003D3323">
        <w:rPr>
          <w:rFonts w:ascii="Times New Roman" w:hAnsi="Times New Roman" w:cs="Times New Roman"/>
          <w:sz w:val="24"/>
          <w:szCs w:val="24"/>
          <w:lang w:val="kk-KZ"/>
        </w:rPr>
        <w:t>:</w:t>
      </w:r>
    </w:p>
    <w:bookmarkEnd w:id="9"/>
    <w:p w:rsidR="003D3323" w:rsidRPr="003D3323" w:rsidRDefault="003C3B7C" w:rsidP="003C3B7C">
      <w:pPr>
        <w:spacing w:after="0" w:line="240" w:lineRule="auto"/>
        <w:ind w:firstLine="709"/>
        <w:jc w:val="both"/>
        <w:rPr>
          <w:rFonts w:ascii="Times New Roman" w:hAnsi="Times New Roman" w:cs="Times New Roman"/>
          <w:sz w:val="24"/>
          <w:szCs w:val="24"/>
          <w:lang w:val="kk-KZ"/>
        </w:rPr>
      </w:pPr>
      <w:r w:rsidRPr="003D3323">
        <w:rPr>
          <w:rFonts w:ascii="Times New Roman" w:hAnsi="Times New Roman" w:cs="Times New Roman"/>
          <w:sz w:val="24"/>
          <w:szCs w:val="24"/>
          <w:lang w:val="kk-KZ"/>
        </w:rPr>
        <w:t>1) жүргізілген/алынған қызметтер үшін қолма-қол ақшасыз есеп айырысу үшін барынша жағдай жасау</w:t>
      </w:r>
      <w:r w:rsidR="003D3323" w:rsidRPr="003D3323">
        <w:rPr>
          <w:rFonts w:ascii="Times New Roman" w:hAnsi="Times New Roman" w:cs="Times New Roman"/>
          <w:sz w:val="24"/>
          <w:szCs w:val="24"/>
          <w:lang w:val="kk-KZ"/>
        </w:rPr>
        <w:t>ын</w:t>
      </w:r>
      <w:r w:rsidRPr="003D3323">
        <w:rPr>
          <w:rFonts w:ascii="Times New Roman" w:hAnsi="Times New Roman" w:cs="Times New Roman"/>
          <w:sz w:val="24"/>
          <w:szCs w:val="24"/>
          <w:lang w:val="kk-KZ"/>
        </w:rPr>
        <w:t xml:space="preserve"> (карталар, телефондағы қосымша)</w:t>
      </w:r>
      <w:r w:rsidR="003D3323" w:rsidRPr="003D3323">
        <w:rPr>
          <w:rFonts w:ascii="Times New Roman" w:hAnsi="Times New Roman" w:cs="Times New Roman"/>
          <w:sz w:val="24"/>
          <w:szCs w:val="24"/>
          <w:lang w:val="kk-KZ"/>
        </w:rPr>
        <w:t>;</w:t>
      </w:r>
    </w:p>
    <w:p w:rsidR="003D3323" w:rsidRPr="003D3323" w:rsidRDefault="003D3323" w:rsidP="003C3B7C">
      <w:pPr>
        <w:spacing w:after="0" w:line="240" w:lineRule="auto"/>
        <w:ind w:firstLine="709"/>
        <w:jc w:val="both"/>
        <w:rPr>
          <w:rFonts w:ascii="Times New Roman" w:hAnsi="Times New Roman" w:cs="Times New Roman"/>
          <w:sz w:val="24"/>
          <w:szCs w:val="24"/>
          <w:lang w:val="kk-KZ"/>
        </w:rPr>
      </w:pPr>
      <w:r w:rsidRPr="003D3323">
        <w:rPr>
          <w:rFonts w:ascii="Times New Roman" w:hAnsi="Times New Roman" w:cs="Times New Roman"/>
          <w:sz w:val="24"/>
          <w:szCs w:val="24"/>
          <w:lang w:val="kk-KZ"/>
        </w:rPr>
        <w:t xml:space="preserve">2) </w:t>
      </w:r>
      <w:r w:rsidR="003C3B7C" w:rsidRPr="003D3323">
        <w:rPr>
          <w:rFonts w:ascii="Times New Roman" w:hAnsi="Times New Roman" w:cs="Times New Roman"/>
          <w:sz w:val="24"/>
          <w:szCs w:val="24"/>
          <w:lang w:val="kk-KZ"/>
        </w:rPr>
        <w:t xml:space="preserve"> </w:t>
      </w:r>
      <w:r w:rsidRPr="003D3323">
        <w:rPr>
          <w:rFonts w:ascii="Times New Roman" w:hAnsi="Times New Roman" w:cs="Times New Roman"/>
          <w:sz w:val="24"/>
          <w:szCs w:val="24"/>
          <w:lang w:val="kk-KZ"/>
        </w:rPr>
        <w:t>респираторлық инфекцияның кез келген белгілерімен (дене температурасының көтерілуі, жөтел) персоналды жұмысқа жіберуді болдырмауды;</w:t>
      </w:r>
    </w:p>
    <w:p w:rsidR="003D3323" w:rsidRPr="003D3323" w:rsidRDefault="003D3323" w:rsidP="003C3B7C">
      <w:pPr>
        <w:spacing w:after="0" w:line="240" w:lineRule="auto"/>
        <w:ind w:firstLine="709"/>
        <w:jc w:val="both"/>
        <w:rPr>
          <w:rFonts w:ascii="Times New Roman" w:hAnsi="Times New Roman" w:cs="Times New Roman"/>
          <w:bCs/>
          <w:spacing w:val="-4"/>
          <w:sz w:val="24"/>
          <w:szCs w:val="24"/>
          <w:lang w:val="kk-KZ"/>
        </w:rPr>
      </w:pPr>
      <w:r w:rsidRPr="003D3323">
        <w:rPr>
          <w:rFonts w:ascii="Times New Roman" w:hAnsi="Times New Roman" w:cs="Times New Roman"/>
          <w:sz w:val="24"/>
          <w:szCs w:val="24"/>
          <w:lang w:val="kk-KZ"/>
        </w:rPr>
        <w:t xml:space="preserve">3) </w:t>
      </w:r>
      <w:r w:rsidRPr="003D3323">
        <w:rPr>
          <w:rFonts w:ascii="Times New Roman" w:hAnsi="Times New Roman" w:cs="Times New Roman"/>
          <w:bCs/>
          <w:spacing w:val="-4"/>
          <w:sz w:val="24"/>
          <w:szCs w:val="24"/>
          <w:lang w:val="kk-KZ"/>
        </w:rPr>
        <w:t>5 жасқа балаларды қоспағанда объектіге маскасыз кіруге жол бермеуді;</w:t>
      </w:r>
    </w:p>
    <w:p w:rsidR="003D3323" w:rsidRPr="003D3323" w:rsidRDefault="003D3323" w:rsidP="003D3323">
      <w:pPr>
        <w:pStyle w:val="a7"/>
        <w:tabs>
          <w:tab w:val="left" w:pos="1134"/>
        </w:tabs>
        <w:spacing w:after="0" w:line="240" w:lineRule="auto"/>
        <w:ind w:left="709"/>
        <w:jc w:val="both"/>
        <w:rPr>
          <w:rFonts w:ascii="Times New Roman" w:hAnsi="Times New Roman" w:cs="Times New Roman"/>
          <w:bCs/>
          <w:spacing w:val="-4"/>
          <w:sz w:val="24"/>
          <w:szCs w:val="24"/>
          <w:lang w:val="kk-KZ"/>
        </w:rPr>
      </w:pPr>
      <w:r w:rsidRPr="003D3323">
        <w:rPr>
          <w:rFonts w:ascii="Times New Roman" w:hAnsi="Times New Roman" w:cs="Times New Roman"/>
          <w:bCs/>
          <w:spacing w:val="-4"/>
          <w:sz w:val="24"/>
          <w:szCs w:val="24"/>
          <w:lang w:val="kk-KZ"/>
        </w:rPr>
        <w:t>4) Персонал жұмысқа тек маскамен жіберіледі.</w:t>
      </w:r>
    </w:p>
    <w:p w:rsidR="003D3323" w:rsidRPr="003D3323" w:rsidRDefault="003D3323" w:rsidP="003C3B7C">
      <w:pPr>
        <w:spacing w:after="0" w:line="240" w:lineRule="auto"/>
        <w:ind w:firstLine="709"/>
        <w:jc w:val="both"/>
        <w:rPr>
          <w:rFonts w:ascii="Times New Roman" w:hAnsi="Times New Roman" w:cs="Times New Roman"/>
          <w:bCs/>
          <w:spacing w:val="-4"/>
          <w:sz w:val="24"/>
          <w:szCs w:val="24"/>
          <w:lang w:val="kk-KZ"/>
        </w:rPr>
      </w:pPr>
      <w:r w:rsidRPr="003D3323">
        <w:rPr>
          <w:rFonts w:ascii="Times New Roman" w:hAnsi="Times New Roman" w:cs="Times New Roman"/>
          <w:bCs/>
          <w:spacing w:val="-4"/>
          <w:sz w:val="24"/>
          <w:szCs w:val="24"/>
          <w:lang w:val="kk-KZ"/>
        </w:rPr>
        <w:t>5) ЖҚҚ дезинфекциялық заттардың қорының болуын;</w:t>
      </w:r>
    </w:p>
    <w:p w:rsidR="003D3323" w:rsidRPr="003D3323" w:rsidRDefault="003D3323" w:rsidP="003C3B7C">
      <w:pPr>
        <w:spacing w:after="0" w:line="240" w:lineRule="auto"/>
        <w:ind w:firstLine="709"/>
        <w:jc w:val="both"/>
        <w:rPr>
          <w:rFonts w:ascii="Times New Roman" w:hAnsi="Times New Roman" w:cs="Times New Roman"/>
          <w:sz w:val="24"/>
          <w:szCs w:val="24"/>
          <w:lang w:val="kk-KZ"/>
        </w:rPr>
      </w:pPr>
      <w:r w:rsidRPr="003D3323">
        <w:rPr>
          <w:rFonts w:ascii="Times New Roman" w:hAnsi="Times New Roman" w:cs="Times New Roman"/>
          <w:bCs/>
          <w:spacing w:val="-4"/>
          <w:sz w:val="24"/>
          <w:szCs w:val="24"/>
          <w:lang w:val="kk-KZ"/>
        </w:rPr>
        <w:t xml:space="preserve">6) </w:t>
      </w:r>
      <w:r w:rsidRPr="003D3323">
        <w:rPr>
          <w:rFonts w:ascii="Times New Roman" w:hAnsi="Times New Roman" w:cs="Times New Roman"/>
          <w:sz w:val="24"/>
          <w:szCs w:val="24"/>
          <w:lang w:val="kk-KZ"/>
        </w:rPr>
        <w:t>көрінетін және қолжетімді жерлерге қолды өңдеуге арналған тері антисептиктерін орнатуды;</w:t>
      </w:r>
    </w:p>
    <w:p w:rsidR="003D3323" w:rsidRPr="003D3323" w:rsidRDefault="003D3323" w:rsidP="003D3323">
      <w:pPr>
        <w:spacing w:after="0"/>
        <w:ind w:firstLine="709"/>
        <w:jc w:val="both"/>
        <w:rPr>
          <w:rFonts w:ascii="Times New Roman" w:hAnsi="Times New Roman" w:cs="Times New Roman"/>
          <w:sz w:val="24"/>
          <w:szCs w:val="24"/>
          <w:lang w:val="kk-KZ"/>
        </w:rPr>
      </w:pPr>
      <w:r w:rsidRPr="003D3323">
        <w:rPr>
          <w:rFonts w:ascii="Times New Roman" w:hAnsi="Times New Roman" w:cs="Times New Roman"/>
          <w:sz w:val="24"/>
          <w:szCs w:val="24"/>
          <w:lang w:val="kk-KZ"/>
        </w:rPr>
        <w:t>7) COVID-19 кезінде персоналды жеке гигиена ережелері бойынша мерзімді оқыту және қажетті шаралар мен іс-қимыл жоспарын іске асыруды;</w:t>
      </w:r>
    </w:p>
    <w:p w:rsidR="003C3B7C" w:rsidRPr="003D3323" w:rsidRDefault="003D3323" w:rsidP="003D3323">
      <w:pPr>
        <w:spacing w:after="0"/>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8</w:t>
      </w:r>
      <w:r w:rsidRPr="003D3323">
        <w:rPr>
          <w:rFonts w:ascii="Times New Roman" w:hAnsi="Times New Roman" w:cs="Times New Roman"/>
          <w:sz w:val="24"/>
          <w:szCs w:val="24"/>
          <w:lang w:val="kk-KZ"/>
        </w:rPr>
        <w:t xml:space="preserve">) пайдаланылған жеке қорғаныш құралдарын жинау пакеттерге арнайы бөлінген орындарда жүргізіледі, одан әрі қатты тұрмыстық қалдықтар ретінде кәдеге жаратылуады </w:t>
      </w:r>
      <w:r w:rsidRPr="003D3323">
        <w:rPr>
          <w:rFonts w:ascii="Times New Roman" w:hAnsi="Times New Roman" w:cs="Times New Roman"/>
          <w:bCs/>
          <w:spacing w:val="-4"/>
          <w:sz w:val="24"/>
          <w:szCs w:val="24"/>
          <w:lang w:val="kk-KZ"/>
        </w:rPr>
        <w:t>қамтамасыз</w:t>
      </w:r>
      <w:r w:rsidR="007A68AC">
        <w:rPr>
          <w:rFonts w:ascii="Times New Roman" w:hAnsi="Times New Roman" w:cs="Times New Roman"/>
          <w:bCs/>
          <w:spacing w:val="-4"/>
          <w:sz w:val="24"/>
          <w:szCs w:val="24"/>
          <w:lang w:val="kk-KZ"/>
        </w:rPr>
        <w:t xml:space="preserve"> ет</w:t>
      </w:r>
      <w:r w:rsidRPr="003D3323">
        <w:rPr>
          <w:rFonts w:ascii="Times New Roman" w:hAnsi="Times New Roman" w:cs="Times New Roman"/>
          <w:bCs/>
          <w:spacing w:val="-4"/>
          <w:sz w:val="24"/>
          <w:szCs w:val="24"/>
          <w:lang w:val="kk-KZ"/>
        </w:rPr>
        <w:t>еді</w:t>
      </w:r>
      <w:r w:rsidR="003C3B7C" w:rsidRPr="003D3323">
        <w:rPr>
          <w:rFonts w:ascii="Times New Roman" w:hAnsi="Times New Roman" w:cs="Times New Roman"/>
          <w:sz w:val="24"/>
          <w:szCs w:val="24"/>
          <w:lang w:val="kk-KZ"/>
        </w:rPr>
        <w:t>.</w:t>
      </w:r>
    </w:p>
    <w:p w:rsidR="003D3323" w:rsidRDefault="002F1D5D" w:rsidP="003C3B7C">
      <w:pPr>
        <w:spacing w:after="0" w:line="240" w:lineRule="auto"/>
        <w:ind w:firstLine="709"/>
        <w:jc w:val="both"/>
        <w:rPr>
          <w:rFonts w:ascii="Times New Roman" w:hAnsi="Times New Roman" w:cs="Times New Roman"/>
          <w:sz w:val="24"/>
          <w:szCs w:val="24"/>
          <w:lang w:val="kk-KZ"/>
        </w:rPr>
      </w:pPr>
      <w:bookmarkStart w:id="10" w:name="z357"/>
      <w:r>
        <w:rPr>
          <w:rFonts w:ascii="Times New Roman" w:hAnsi="Times New Roman" w:cs="Times New Roman"/>
          <w:sz w:val="24"/>
          <w:szCs w:val="24"/>
          <w:lang w:val="kk-KZ"/>
        </w:rPr>
        <w:t>2</w:t>
      </w:r>
      <w:r w:rsidR="003C3B7C" w:rsidRPr="00D82F30">
        <w:rPr>
          <w:rFonts w:ascii="Times New Roman" w:hAnsi="Times New Roman" w:cs="Times New Roman"/>
          <w:sz w:val="24"/>
          <w:szCs w:val="24"/>
          <w:lang w:val="kk-KZ"/>
        </w:rPr>
        <w:t>.</w:t>
      </w:r>
      <w:bookmarkStart w:id="11" w:name="z363"/>
      <w:r w:rsidR="003D3323" w:rsidRPr="003D3323">
        <w:rPr>
          <w:rFonts w:ascii="Times New Roman" w:hAnsi="Times New Roman" w:cs="Times New Roman"/>
          <w:sz w:val="24"/>
          <w:szCs w:val="24"/>
          <w:lang w:val="kk-KZ"/>
        </w:rPr>
        <w:t xml:space="preserve"> </w:t>
      </w:r>
      <w:r w:rsidR="003D3323" w:rsidRPr="00D82F30">
        <w:rPr>
          <w:rFonts w:ascii="Times New Roman" w:hAnsi="Times New Roman" w:cs="Times New Roman"/>
          <w:sz w:val="24"/>
          <w:szCs w:val="24"/>
          <w:lang w:val="kk-KZ"/>
        </w:rPr>
        <w:t>Объектіде күніне 2 реттен кем емес желдету режимі қамтамасыз етіледі.</w:t>
      </w:r>
      <w:bookmarkStart w:id="12" w:name="z358"/>
      <w:bookmarkEnd w:id="10"/>
      <w:bookmarkEnd w:id="11"/>
    </w:p>
    <w:p w:rsidR="003C3B7C" w:rsidRPr="00D82F30" w:rsidRDefault="003D3323" w:rsidP="003C3B7C">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3</w:t>
      </w:r>
      <w:r w:rsidR="003C3B7C" w:rsidRPr="00D82F30">
        <w:rPr>
          <w:rFonts w:ascii="Times New Roman" w:hAnsi="Times New Roman" w:cs="Times New Roman"/>
          <w:sz w:val="24"/>
          <w:szCs w:val="24"/>
          <w:lang w:val="kk-KZ"/>
        </w:rPr>
        <w:t>. Нөмір қоры қызметінің бастығы қызметкерлердің ұялы телефондарын, гаджеттерді, компьютерлік техниканы, есік тұтқаларын, тұтқаларды, үстелдерді, орындықтардың арқалықтарын (креслолардың шынтақ қойғыштары), жиһаздарды, қол жууға арналған раковиналарды, терезе алды, есік ойықтарын, қосқыштар мен розеткаларды, лифт батырмаларын міндетті түрде өңдеу арқылы күнделікті ылғалды жинау және дезинфекциялау жұмыстарын жүргізуді қамтамасыз етеді.</w:t>
      </w:r>
    </w:p>
    <w:p w:rsidR="003C3B7C" w:rsidRPr="00D82F30" w:rsidRDefault="003D3323" w:rsidP="003C3B7C">
      <w:pPr>
        <w:spacing w:after="0"/>
        <w:ind w:firstLine="709"/>
        <w:jc w:val="both"/>
        <w:rPr>
          <w:rFonts w:ascii="Times New Roman" w:hAnsi="Times New Roman" w:cs="Times New Roman"/>
          <w:sz w:val="24"/>
          <w:szCs w:val="24"/>
          <w:lang w:val="kk-KZ"/>
        </w:rPr>
      </w:pPr>
      <w:bookmarkStart w:id="13" w:name="z360"/>
      <w:bookmarkEnd w:id="12"/>
      <w:r>
        <w:rPr>
          <w:rFonts w:ascii="Times New Roman" w:hAnsi="Times New Roman" w:cs="Times New Roman"/>
          <w:sz w:val="24"/>
          <w:szCs w:val="24"/>
          <w:lang w:val="kk-KZ"/>
        </w:rPr>
        <w:t>4</w:t>
      </w:r>
      <w:r w:rsidR="003C3B7C" w:rsidRPr="00D82F30">
        <w:rPr>
          <w:rFonts w:ascii="Times New Roman" w:hAnsi="Times New Roman" w:cs="Times New Roman"/>
          <w:sz w:val="24"/>
          <w:szCs w:val="24"/>
          <w:lang w:val="kk-KZ"/>
        </w:rPr>
        <w:t xml:space="preserve">. Дезинфекциялау құралдарының жұмыс ерітінділерін дайындау арнайы бөлінген орында жүзеге асырылады, қызмет берушінің ыдысында (қаптамасында) заттың атауы, оның </w:t>
      </w:r>
      <w:r w:rsidR="003C3B7C" w:rsidRPr="00D82F30">
        <w:rPr>
          <w:rFonts w:ascii="Times New Roman" w:hAnsi="Times New Roman" w:cs="Times New Roman"/>
          <w:sz w:val="24"/>
          <w:szCs w:val="24"/>
          <w:lang w:val="kk-KZ"/>
        </w:rPr>
        <w:lastRenderedPageBreak/>
        <w:t>мақсаты, заттаңбада жарамдылық мерзімі көрсетіле отырып сақталуы қажет. Ыдыстық затбелгі дезинфекциялау құралын сақтаудың (пайдаланудың) барлық кезеңінде сақталады.</w:t>
      </w:r>
    </w:p>
    <w:p w:rsidR="003C3B7C" w:rsidRPr="00D82F30" w:rsidRDefault="003D3323" w:rsidP="003C3B7C">
      <w:pPr>
        <w:spacing w:after="0"/>
        <w:ind w:firstLine="709"/>
        <w:jc w:val="both"/>
        <w:rPr>
          <w:rFonts w:ascii="Times New Roman" w:hAnsi="Times New Roman" w:cs="Times New Roman"/>
          <w:sz w:val="24"/>
          <w:szCs w:val="24"/>
          <w:lang w:val="kk-KZ"/>
        </w:rPr>
      </w:pPr>
      <w:bookmarkStart w:id="14" w:name="z361"/>
      <w:bookmarkEnd w:id="13"/>
      <w:r>
        <w:rPr>
          <w:rFonts w:ascii="Times New Roman" w:hAnsi="Times New Roman" w:cs="Times New Roman"/>
          <w:sz w:val="24"/>
          <w:szCs w:val="24"/>
          <w:lang w:val="kk-KZ"/>
        </w:rPr>
        <w:t>5</w:t>
      </w:r>
      <w:r w:rsidR="003C3B7C" w:rsidRPr="00D82F30">
        <w:rPr>
          <w:rFonts w:ascii="Times New Roman" w:hAnsi="Times New Roman" w:cs="Times New Roman"/>
          <w:sz w:val="24"/>
          <w:szCs w:val="24"/>
          <w:lang w:val="kk-KZ"/>
        </w:rPr>
        <w:t xml:space="preserve">. Техникалық персонал (жинаушылар) дезинфекциялық іс-шараларды </w:t>
      </w:r>
      <w:r w:rsidR="00D607A8">
        <w:rPr>
          <w:rFonts w:ascii="Times New Roman" w:hAnsi="Times New Roman" w:cs="Times New Roman"/>
          <w:sz w:val="24"/>
          <w:szCs w:val="24"/>
          <w:lang w:val="kk-KZ"/>
        </w:rPr>
        <w:t>жеке қорғаныш</w:t>
      </w:r>
      <w:r w:rsidR="003C3B7C" w:rsidRPr="00D82F30">
        <w:rPr>
          <w:rFonts w:ascii="Times New Roman" w:hAnsi="Times New Roman" w:cs="Times New Roman"/>
          <w:sz w:val="24"/>
          <w:szCs w:val="24"/>
          <w:lang w:val="kk-KZ"/>
        </w:rPr>
        <w:t xml:space="preserve"> құралдарын: униформа, қолғап, медициналық маска пайдалана отырып жүргізеді.</w:t>
      </w:r>
    </w:p>
    <w:p w:rsidR="003D3323" w:rsidRPr="00C20FC6" w:rsidRDefault="003D3323" w:rsidP="003D3323">
      <w:pPr>
        <w:pStyle w:val="a7"/>
        <w:tabs>
          <w:tab w:val="left" w:pos="993"/>
        </w:tabs>
        <w:spacing w:after="0" w:line="240" w:lineRule="auto"/>
        <w:ind w:left="0" w:firstLine="709"/>
        <w:jc w:val="both"/>
        <w:rPr>
          <w:rFonts w:ascii="Times New Roman" w:hAnsi="Times New Roman" w:cs="Times New Roman"/>
          <w:bCs/>
          <w:spacing w:val="-4"/>
          <w:sz w:val="24"/>
          <w:szCs w:val="24"/>
          <w:lang w:val="kk-KZ"/>
        </w:rPr>
      </w:pPr>
      <w:bookmarkStart w:id="15" w:name="z362"/>
      <w:bookmarkEnd w:id="14"/>
      <w:r>
        <w:rPr>
          <w:rFonts w:ascii="Times New Roman" w:hAnsi="Times New Roman" w:cs="Times New Roman"/>
          <w:sz w:val="24"/>
          <w:szCs w:val="24"/>
          <w:lang w:val="kk-KZ"/>
        </w:rPr>
        <w:t>6</w:t>
      </w:r>
      <w:r w:rsidR="003C3B7C">
        <w:rPr>
          <w:rFonts w:ascii="Times New Roman" w:hAnsi="Times New Roman" w:cs="Times New Roman"/>
          <w:sz w:val="24"/>
          <w:szCs w:val="24"/>
          <w:lang w:val="kk-KZ"/>
        </w:rPr>
        <w:t>.</w:t>
      </w:r>
      <w:r w:rsidR="003C3B7C" w:rsidRPr="00D82F30">
        <w:rPr>
          <w:rFonts w:ascii="Times New Roman" w:hAnsi="Times New Roman" w:cs="Times New Roman"/>
          <w:sz w:val="24"/>
          <w:szCs w:val="24"/>
          <w:lang w:val="kk-KZ"/>
        </w:rPr>
        <w:t xml:space="preserve"> </w:t>
      </w:r>
      <w:r w:rsidR="007A68AC">
        <w:rPr>
          <w:rFonts w:ascii="Times New Roman" w:hAnsi="Times New Roman" w:cs="Times New Roman"/>
          <w:bCs/>
          <w:spacing w:val="-4"/>
          <w:sz w:val="24"/>
          <w:szCs w:val="24"/>
          <w:lang w:val="kk-KZ"/>
        </w:rPr>
        <w:t>Д</w:t>
      </w:r>
      <w:r w:rsidRPr="00C20FC6">
        <w:rPr>
          <w:rFonts w:ascii="Times New Roman" w:hAnsi="Times New Roman" w:cs="Times New Roman"/>
          <w:bCs/>
          <w:spacing w:val="-4"/>
          <w:sz w:val="24"/>
          <w:szCs w:val="24"/>
          <w:lang w:val="kk-KZ"/>
        </w:rPr>
        <w:t>енсаулық жағдайы бойынша қарсы көрсетілімдері жоқ кәмелетке толған адамдарды дезинфекци</w:t>
      </w:r>
      <w:r w:rsidR="007A68AC">
        <w:rPr>
          <w:rFonts w:ascii="Times New Roman" w:hAnsi="Times New Roman" w:cs="Times New Roman"/>
          <w:bCs/>
          <w:spacing w:val="-4"/>
          <w:sz w:val="24"/>
          <w:szCs w:val="24"/>
          <w:lang w:val="kk-KZ"/>
        </w:rPr>
        <w:t xml:space="preserve">ялау құралдарымен жұмысқа жіберіледі. </w:t>
      </w:r>
    </w:p>
    <w:p w:rsidR="003D3323" w:rsidRDefault="007A68AC" w:rsidP="00375CA3">
      <w:pPr>
        <w:pStyle w:val="a7"/>
        <w:numPr>
          <w:ilvl w:val="0"/>
          <w:numId w:val="23"/>
        </w:numPr>
        <w:tabs>
          <w:tab w:val="left" w:pos="993"/>
        </w:tabs>
        <w:spacing w:after="0" w:line="240" w:lineRule="auto"/>
        <w:ind w:left="0" w:firstLine="709"/>
        <w:jc w:val="both"/>
        <w:rPr>
          <w:rFonts w:ascii="Times New Roman" w:hAnsi="Times New Roman" w:cs="Times New Roman"/>
          <w:bCs/>
          <w:spacing w:val="-4"/>
          <w:sz w:val="24"/>
          <w:szCs w:val="24"/>
          <w:lang w:val="kk-KZ"/>
        </w:rPr>
      </w:pPr>
      <w:r>
        <w:rPr>
          <w:rFonts w:ascii="Times New Roman" w:hAnsi="Times New Roman" w:cs="Times New Roman"/>
          <w:bCs/>
          <w:spacing w:val="-4"/>
          <w:sz w:val="24"/>
          <w:szCs w:val="24"/>
          <w:lang w:val="kk-KZ"/>
        </w:rPr>
        <w:t>Д</w:t>
      </w:r>
      <w:r w:rsidR="003D3323" w:rsidRPr="00E3708F">
        <w:rPr>
          <w:rFonts w:ascii="Times New Roman" w:hAnsi="Times New Roman" w:cs="Times New Roman"/>
          <w:bCs/>
          <w:spacing w:val="-4"/>
          <w:sz w:val="24"/>
          <w:szCs w:val="24"/>
          <w:lang w:val="kk-KZ"/>
        </w:rPr>
        <w:t>езинфекциялау құралдарын дайындаушының қаптамасында, балалардың қолы жетпейтін, арнайы бөлінг</w:t>
      </w:r>
      <w:r>
        <w:rPr>
          <w:rFonts w:ascii="Times New Roman" w:hAnsi="Times New Roman" w:cs="Times New Roman"/>
          <w:bCs/>
          <w:spacing w:val="-4"/>
          <w:sz w:val="24"/>
          <w:szCs w:val="24"/>
          <w:lang w:val="kk-KZ"/>
        </w:rPr>
        <w:t>ен жерде тығыз жабылған күйде сақтау</w:t>
      </w:r>
      <w:r w:rsidR="003D3323" w:rsidRPr="00E3708F">
        <w:rPr>
          <w:rFonts w:ascii="Times New Roman" w:hAnsi="Times New Roman" w:cs="Times New Roman"/>
          <w:bCs/>
          <w:spacing w:val="-4"/>
          <w:sz w:val="24"/>
          <w:szCs w:val="24"/>
          <w:lang w:val="kk-KZ"/>
        </w:rPr>
        <w:t xml:space="preserve"> қамтамасыз етеді. </w:t>
      </w:r>
    </w:p>
    <w:p w:rsidR="0017521B" w:rsidRDefault="0017521B" w:rsidP="003C3B7C">
      <w:pPr>
        <w:spacing w:after="0"/>
        <w:ind w:firstLine="709"/>
        <w:jc w:val="both"/>
        <w:rPr>
          <w:rFonts w:ascii="Times New Roman" w:hAnsi="Times New Roman" w:cs="Times New Roman"/>
          <w:sz w:val="24"/>
          <w:szCs w:val="24"/>
          <w:lang w:val="kk-KZ"/>
        </w:rPr>
      </w:pPr>
    </w:p>
    <w:bookmarkEnd w:id="15"/>
    <w:p w:rsidR="002F1D5D" w:rsidRDefault="002F1D5D" w:rsidP="003C3B7C">
      <w:pPr>
        <w:spacing w:after="0"/>
        <w:ind w:firstLine="709"/>
        <w:jc w:val="both"/>
        <w:rPr>
          <w:rFonts w:ascii="Times New Roman" w:hAnsi="Times New Roman" w:cs="Times New Roman"/>
          <w:sz w:val="24"/>
          <w:szCs w:val="24"/>
          <w:lang w:val="kk-KZ"/>
        </w:rPr>
      </w:pPr>
    </w:p>
    <w:p w:rsidR="003D3323" w:rsidRDefault="003D3323" w:rsidP="003C3B7C">
      <w:pPr>
        <w:spacing w:after="0"/>
        <w:ind w:firstLine="709"/>
        <w:jc w:val="both"/>
        <w:rPr>
          <w:rFonts w:ascii="Times New Roman" w:hAnsi="Times New Roman" w:cs="Times New Roman"/>
          <w:sz w:val="24"/>
          <w:szCs w:val="24"/>
          <w:lang w:val="kk-KZ"/>
        </w:rPr>
      </w:pPr>
    </w:p>
    <w:p w:rsidR="003D3323" w:rsidRDefault="003D3323" w:rsidP="003C3B7C">
      <w:pPr>
        <w:spacing w:after="0"/>
        <w:ind w:firstLine="709"/>
        <w:jc w:val="both"/>
        <w:rPr>
          <w:rFonts w:ascii="Times New Roman" w:hAnsi="Times New Roman" w:cs="Times New Roman"/>
          <w:sz w:val="24"/>
          <w:szCs w:val="24"/>
          <w:lang w:val="kk-KZ"/>
        </w:rPr>
      </w:pPr>
    </w:p>
    <w:p w:rsidR="003D3323" w:rsidRDefault="003D3323" w:rsidP="003C3B7C">
      <w:pPr>
        <w:spacing w:after="0"/>
        <w:ind w:firstLine="709"/>
        <w:jc w:val="both"/>
        <w:rPr>
          <w:rFonts w:ascii="Times New Roman" w:hAnsi="Times New Roman" w:cs="Times New Roman"/>
          <w:sz w:val="24"/>
          <w:szCs w:val="24"/>
          <w:lang w:val="kk-KZ"/>
        </w:rPr>
      </w:pPr>
    </w:p>
    <w:p w:rsidR="003D3323" w:rsidRDefault="003D3323" w:rsidP="003C3B7C">
      <w:pPr>
        <w:spacing w:after="0"/>
        <w:ind w:firstLine="709"/>
        <w:jc w:val="both"/>
        <w:rPr>
          <w:rFonts w:ascii="Times New Roman" w:hAnsi="Times New Roman" w:cs="Times New Roman"/>
          <w:sz w:val="24"/>
          <w:szCs w:val="24"/>
          <w:lang w:val="kk-KZ"/>
        </w:rPr>
      </w:pPr>
    </w:p>
    <w:p w:rsidR="002F1D5D" w:rsidRPr="00D82F30" w:rsidRDefault="002F1D5D" w:rsidP="003C3B7C">
      <w:pPr>
        <w:spacing w:after="0"/>
        <w:ind w:firstLine="709"/>
        <w:jc w:val="both"/>
        <w:rPr>
          <w:rFonts w:ascii="Times New Roman" w:hAnsi="Times New Roman" w:cs="Times New Roman"/>
          <w:sz w:val="24"/>
          <w:szCs w:val="24"/>
          <w:lang w:val="kk-KZ"/>
        </w:rPr>
      </w:pPr>
    </w:p>
    <w:p w:rsidR="003C3B7C" w:rsidRPr="00D82F30" w:rsidRDefault="003C3B7C" w:rsidP="003C3B7C">
      <w:pPr>
        <w:spacing w:after="0"/>
        <w:jc w:val="both"/>
        <w:rPr>
          <w:rFonts w:ascii="Times New Roman" w:hAnsi="Times New Roman" w:cs="Times New Roman"/>
          <w:sz w:val="24"/>
          <w:szCs w:val="24"/>
          <w:lang w:val="kk-KZ"/>
        </w:rPr>
      </w:pPr>
    </w:p>
    <w:p w:rsidR="0031757E" w:rsidRPr="00D82F30" w:rsidRDefault="0031757E" w:rsidP="0031757E">
      <w:pPr>
        <w:spacing w:after="0" w:line="240" w:lineRule="auto"/>
        <w:ind w:left="5529"/>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Қазақстан Республикасының</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Бас мемлекеттік</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санитариялық дәрігерінің</w:t>
      </w:r>
    </w:p>
    <w:p w:rsidR="0083308C" w:rsidRDefault="0083308C" w:rsidP="0083308C">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202</w:t>
      </w:r>
      <w:r w:rsidR="008245B7">
        <w:rPr>
          <w:rFonts w:ascii="Times New Roman" w:eastAsia="Times New Roman" w:hAnsi="Times New Roman" w:cs="Times New Roman"/>
          <w:sz w:val="24"/>
          <w:szCs w:val="24"/>
          <w:lang w:val="kk-KZ"/>
        </w:rPr>
        <w:t>2</w:t>
      </w:r>
      <w:r w:rsidRPr="007C5D38">
        <w:rPr>
          <w:rFonts w:ascii="Times New Roman" w:eastAsia="Times New Roman" w:hAnsi="Times New Roman" w:cs="Times New Roman"/>
          <w:sz w:val="24"/>
          <w:szCs w:val="24"/>
          <w:lang w:val="kk-KZ"/>
        </w:rPr>
        <w:t xml:space="preserve"> жылғы </w:t>
      </w:r>
      <w:r>
        <w:rPr>
          <w:rFonts w:ascii="Times New Roman" w:eastAsia="Times New Roman" w:hAnsi="Times New Roman" w:cs="Times New Roman"/>
          <w:sz w:val="24"/>
          <w:szCs w:val="24"/>
          <w:lang w:val="kk-KZ"/>
        </w:rPr>
        <w:t xml:space="preserve"> </w:t>
      </w:r>
      <w:r w:rsidR="007A68AC">
        <w:rPr>
          <w:rFonts w:ascii="Times New Roman" w:eastAsia="Times New Roman" w:hAnsi="Times New Roman" w:cs="Times New Roman"/>
          <w:sz w:val="24"/>
          <w:szCs w:val="24"/>
          <w:lang w:val="kk-KZ"/>
        </w:rPr>
        <w:t xml:space="preserve"> </w:t>
      </w:r>
      <w:r w:rsidR="00193425">
        <w:rPr>
          <w:rFonts w:ascii="Times New Roman" w:eastAsia="Times New Roman" w:hAnsi="Times New Roman" w:cs="Times New Roman"/>
          <w:sz w:val="24"/>
          <w:szCs w:val="24"/>
          <w:lang w:val="kk-KZ"/>
        </w:rPr>
        <w:t xml:space="preserve">14 </w:t>
      </w:r>
      <w:r w:rsidR="008245B7">
        <w:rPr>
          <w:rFonts w:ascii="Times New Roman" w:eastAsia="Times New Roman" w:hAnsi="Times New Roman" w:cs="Times New Roman"/>
          <w:sz w:val="24"/>
          <w:szCs w:val="24"/>
          <w:lang w:val="kk-KZ"/>
        </w:rPr>
        <w:t xml:space="preserve"> наурыздағы</w:t>
      </w:r>
      <w:r w:rsidRPr="007C5D38">
        <w:rPr>
          <w:rFonts w:ascii="Times New Roman" w:eastAsia="Times New Roman" w:hAnsi="Times New Roman" w:cs="Times New Roman"/>
          <w:sz w:val="24"/>
          <w:szCs w:val="24"/>
          <w:lang w:val="kk-KZ"/>
        </w:rPr>
        <w:t xml:space="preserve"> </w:t>
      </w:r>
    </w:p>
    <w:p w:rsidR="0083308C" w:rsidRDefault="0083308C" w:rsidP="0083308C">
      <w:pPr>
        <w:spacing w:after="0" w:line="240" w:lineRule="auto"/>
        <w:ind w:firstLine="708"/>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Pr="007C5D38">
        <w:rPr>
          <w:rFonts w:ascii="Times New Roman" w:eastAsia="Times New Roman" w:hAnsi="Times New Roman" w:cs="Times New Roman"/>
          <w:sz w:val="24"/>
          <w:szCs w:val="24"/>
          <w:lang w:val="kk-KZ"/>
        </w:rPr>
        <w:t>№</w:t>
      </w:r>
      <w:r w:rsidR="007A68AC">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 </w:t>
      </w:r>
      <w:r w:rsidRPr="007C5D38">
        <w:rPr>
          <w:rFonts w:ascii="Times New Roman" w:eastAsia="Times New Roman" w:hAnsi="Times New Roman" w:cs="Times New Roman"/>
          <w:sz w:val="24"/>
          <w:szCs w:val="24"/>
          <w:lang w:val="kk-KZ"/>
        </w:rPr>
        <w:t xml:space="preserve"> </w:t>
      </w:r>
      <w:r w:rsidR="00193425">
        <w:rPr>
          <w:rFonts w:ascii="Times New Roman" w:eastAsia="Times New Roman" w:hAnsi="Times New Roman" w:cs="Times New Roman"/>
          <w:sz w:val="24"/>
          <w:szCs w:val="24"/>
          <w:lang w:val="kk-KZ"/>
        </w:rPr>
        <w:t xml:space="preserve">12 </w:t>
      </w:r>
      <w:r w:rsidRPr="007C5D38">
        <w:rPr>
          <w:rFonts w:ascii="Times New Roman" w:eastAsia="Times New Roman" w:hAnsi="Times New Roman" w:cs="Times New Roman"/>
          <w:sz w:val="24"/>
          <w:szCs w:val="24"/>
          <w:lang w:val="kk-KZ"/>
        </w:rPr>
        <w:t>қаулысына</w:t>
      </w:r>
      <w:r w:rsidRPr="00D82F30">
        <w:rPr>
          <w:rFonts w:ascii="Times New Roman" w:eastAsia="Times New Roman" w:hAnsi="Times New Roman" w:cs="Times New Roman"/>
          <w:sz w:val="24"/>
          <w:szCs w:val="24"/>
          <w:lang w:val="kk-KZ"/>
        </w:rPr>
        <w:t xml:space="preserve">         </w:t>
      </w:r>
    </w:p>
    <w:p w:rsidR="003C3B7C" w:rsidRPr="004719AA" w:rsidRDefault="0083308C" w:rsidP="0083308C">
      <w:pPr>
        <w:spacing w:after="0" w:line="240" w:lineRule="auto"/>
        <w:ind w:firstLine="708"/>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         </w:t>
      </w:r>
      <w:r w:rsidR="003C3B7C" w:rsidRPr="00D82F30">
        <w:rPr>
          <w:rFonts w:ascii="Times New Roman" w:eastAsia="Times New Roman" w:hAnsi="Times New Roman" w:cs="Times New Roman"/>
          <w:sz w:val="24"/>
          <w:szCs w:val="24"/>
          <w:lang w:val="kk-KZ"/>
        </w:rPr>
        <w:t xml:space="preserve">                                    </w:t>
      </w:r>
      <w:r w:rsidR="0031757E">
        <w:rPr>
          <w:rFonts w:ascii="Times New Roman" w:eastAsia="Times New Roman" w:hAnsi="Times New Roman" w:cs="Times New Roman"/>
          <w:sz w:val="24"/>
          <w:szCs w:val="24"/>
          <w:lang w:val="kk-KZ"/>
        </w:rPr>
        <w:t xml:space="preserve">                </w:t>
      </w:r>
      <w:r w:rsidR="003C3B7C" w:rsidRPr="00D82F30">
        <w:rPr>
          <w:rFonts w:ascii="Times New Roman" w:eastAsia="Times New Roman" w:hAnsi="Times New Roman" w:cs="Times New Roman"/>
          <w:sz w:val="24"/>
          <w:szCs w:val="24"/>
          <w:lang w:val="kk-KZ"/>
        </w:rPr>
        <w:t xml:space="preserve">            </w:t>
      </w:r>
      <w:r w:rsidR="003C3B7C">
        <w:rPr>
          <w:rFonts w:ascii="Times New Roman" w:eastAsia="Times New Roman" w:hAnsi="Times New Roman" w:cs="Times New Roman"/>
          <w:sz w:val="24"/>
          <w:szCs w:val="24"/>
          <w:lang w:val="kk-KZ"/>
        </w:rPr>
        <w:t xml:space="preserve">     1</w:t>
      </w:r>
      <w:r w:rsidR="003D3323">
        <w:rPr>
          <w:rFonts w:ascii="Times New Roman" w:eastAsia="Times New Roman" w:hAnsi="Times New Roman" w:cs="Times New Roman"/>
          <w:sz w:val="24"/>
          <w:szCs w:val="24"/>
          <w:lang w:val="kk-KZ"/>
        </w:rPr>
        <w:t>1</w:t>
      </w:r>
      <w:r w:rsidR="003C3B7C">
        <w:rPr>
          <w:rFonts w:ascii="Times New Roman" w:eastAsia="Times New Roman" w:hAnsi="Times New Roman" w:cs="Times New Roman"/>
          <w:sz w:val="24"/>
          <w:szCs w:val="24"/>
          <w:lang w:val="kk-KZ"/>
        </w:rPr>
        <w:t>-қосымша</w:t>
      </w:r>
    </w:p>
    <w:p w:rsidR="003C3B7C" w:rsidRPr="00D82F30" w:rsidRDefault="003C3B7C" w:rsidP="003C3B7C">
      <w:pPr>
        <w:spacing w:after="0"/>
        <w:jc w:val="center"/>
        <w:rPr>
          <w:rFonts w:ascii="Times New Roman" w:hAnsi="Times New Roman" w:cs="Times New Roman"/>
          <w:b/>
          <w:sz w:val="24"/>
          <w:szCs w:val="24"/>
          <w:lang w:val="kk-KZ"/>
        </w:rPr>
      </w:pPr>
      <w:bookmarkStart w:id="16" w:name="z200"/>
    </w:p>
    <w:p w:rsidR="003C3B7C" w:rsidRPr="00D82F30" w:rsidRDefault="0017521B" w:rsidP="003C3B7C">
      <w:pPr>
        <w:spacing w:after="0"/>
        <w:jc w:val="center"/>
        <w:rPr>
          <w:rFonts w:ascii="Times New Roman" w:hAnsi="Times New Roman" w:cs="Times New Roman"/>
          <w:b/>
          <w:sz w:val="24"/>
          <w:szCs w:val="24"/>
          <w:lang w:val="kk-KZ"/>
        </w:rPr>
      </w:pPr>
      <w:r>
        <w:rPr>
          <w:rFonts w:ascii="Times New Roman" w:hAnsi="Times New Roman" w:cs="Times New Roman"/>
          <w:b/>
          <w:sz w:val="24"/>
          <w:szCs w:val="24"/>
          <w:lang w:val="kk-KZ"/>
        </w:rPr>
        <w:t>Ә</w:t>
      </w:r>
      <w:r w:rsidR="003C3B7C" w:rsidRPr="00D82F30">
        <w:rPr>
          <w:rFonts w:ascii="Times New Roman" w:hAnsi="Times New Roman" w:cs="Times New Roman"/>
          <w:b/>
          <w:sz w:val="24"/>
          <w:szCs w:val="24"/>
          <w:lang w:val="kk-KZ"/>
        </w:rPr>
        <w:t>уежайлардың, теміржол</w:t>
      </w:r>
      <w:r w:rsidR="00D14B0A">
        <w:rPr>
          <w:rFonts w:ascii="Times New Roman" w:hAnsi="Times New Roman" w:cs="Times New Roman"/>
          <w:b/>
          <w:sz w:val="24"/>
          <w:szCs w:val="24"/>
          <w:lang w:val="kk-KZ"/>
        </w:rPr>
        <w:t>,</w:t>
      </w:r>
      <w:r w:rsidR="003C3B7C" w:rsidRPr="00D82F30">
        <w:rPr>
          <w:rFonts w:ascii="Times New Roman" w:hAnsi="Times New Roman" w:cs="Times New Roman"/>
          <w:b/>
          <w:sz w:val="24"/>
          <w:szCs w:val="24"/>
          <w:lang w:val="kk-KZ"/>
        </w:rPr>
        <w:t xml:space="preserve"> автомобиль және су вокзалдарының, автостанциялардың және жолаушыларға қызмет көрсету пункттерінің қызметіне қойылатын талаптар</w:t>
      </w:r>
    </w:p>
    <w:p w:rsidR="003C3B7C" w:rsidRPr="00D82F30" w:rsidRDefault="003C3B7C" w:rsidP="003C3B7C">
      <w:pPr>
        <w:spacing w:after="0"/>
        <w:rPr>
          <w:rFonts w:ascii="Times New Roman" w:hAnsi="Times New Roman" w:cs="Times New Roman"/>
          <w:sz w:val="24"/>
          <w:szCs w:val="24"/>
          <w:lang w:val="kk-KZ"/>
        </w:rPr>
      </w:pPr>
    </w:p>
    <w:p w:rsidR="003C3B7C" w:rsidRPr="00D82F30" w:rsidRDefault="003C3B7C" w:rsidP="002F1D5D">
      <w:pPr>
        <w:spacing w:after="0"/>
        <w:jc w:val="both"/>
        <w:rPr>
          <w:rFonts w:ascii="Times New Roman" w:hAnsi="Times New Roman" w:cs="Times New Roman"/>
          <w:sz w:val="24"/>
          <w:szCs w:val="24"/>
          <w:lang w:val="kk-KZ"/>
        </w:rPr>
      </w:pPr>
      <w:bookmarkStart w:id="17" w:name="z201"/>
      <w:bookmarkEnd w:id="16"/>
      <w:r w:rsidRPr="00D82F30">
        <w:rPr>
          <w:rFonts w:ascii="Times New Roman" w:hAnsi="Times New Roman" w:cs="Times New Roman"/>
          <w:sz w:val="24"/>
          <w:szCs w:val="24"/>
          <w:lang w:val="kk-KZ"/>
        </w:rPr>
        <w:t xml:space="preserve">     </w:t>
      </w:r>
      <w:r w:rsidR="002F1D5D">
        <w:rPr>
          <w:rFonts w:ascii="Times New Roman" w:hAnsi="Times New Roman" w:cs="Times New Roman"/>
          <w:sz w:val="24"/>
          <w:szCs w:val="24"/>
          <w:lang w:val="kk-KZ"/>
        </w:rPr>
        <w:t xml:space="preserve">    </w:t>
      </w:r>
      <w:r w:rsidRPr="00D82F30">
        <w:rPr>
          <w:rFonts w:ascii="Times New Roman" w:hAnsi="Times New Roman" w:cs="Times New Roman"/>
          <w:sz w:val="24"/>
          <w:szCs w:val="24"/>
          <w:lang w:val="kk-KZ"/>
        </w:rPr>
        <w:t xml:space="preserve">  </w:t>
      </w:r>
      <w:bookmarkEnd w:id="17"/>
      <w:r w:rsidRPr="00D82F30">
        <w:rPr>
          <w:rFonts w:ascii="Times New Roman" w:hAnsi="Times New Roman" w:cs="Times New Roman"/>
          <w:sz w:val="24"/>
          <w:szCs w:val="24"/>
          <w:lang w:val="kk-KZ"/>
        </w:rPr>
        <w:t>1. Эпидемияға қарсы күшейтілген режимді қамтамасыз ету мақсатында ғимараттарда:</w:t>
      </w:r>
    </w:p>
    <w:p w:rsidR="003C3B7C" w:rsidRPr="00D82F30" w:rsidRDefault="003C3B7C" w:rsidP="00C50DE7">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1) ауа температурасы мен ылғалдылығының оңтайлы жағдайларын қамтамасыз ету үшін жоспарлы профилактикалық жұмыс кестелеріне сәйкес желдету және ауаны баптау жүйелерін тазалау, жуу, дезинфекциялау, сүзгілерді ауыстыру және басқа да жұмыстар жүргізу; </w:t>
      </w:r>
    </w:p>
    <w:p w:rsidR="003C3B7C" w:rsidRPr="00D82F30" w:rsidRDefault="003C3B7C" w:rsidP="00C50DE7">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2) барлық үй-жайларды жиі</w:t>
      </w:r>
      <w:r w:rsidR="00D14B0A">
        <w:rPr>
          <w:rFonts w:ascii="Times New Roman" w:hAnsi="Times New Roman" w:cs="Times New Roman"/>
          <w:sz w:val="24"/>
          <w:szCs w:val="24"/>
          <w:lang w:val="kk-KZ"/>
        </w:rPr>
        <w:t xml:space="preserve"> </w:t>
      </w:r>
      <w:r w:rsidRPr="00D82F30">
        <w:rPr>
          <w:rFonts w:ascii="Times New Roman" w:hAnsi="Times New Roman" w:cs="Times New Roman"/>
          <w:sz w:val="24"/>
          <w:szCs w:val="24"/>
          <w:lang w:val="kk-KZ"/>
        </w:rPr>
        <w:t>желдету;</w:t>
      </w:r>
    </w:p>
    <w:p w:rsidR="003C3B7C" w:rsidRPr="00D82F30" w:rsidRDefault="003C3B7C" w:rsidP="00C50DE7">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3) қызметкерлер арасында COVID-19 кезінде жеке қорғаныш құралдарын пайдалану алгоритмі бойынша, жеке/қоғамдық гигиена қағидаларын сақтау қажеттілігі туралы нұсқау жүргізу, сондай-ақ олардың мүлтіксіз сақталуын қадағалау;</w:t>
      </w:r>
    </w:p>
    <w:p w:rsidR="003C3B7C" w:rsidRPr="00D82F30" w:rsidRDefault="002F1D5D" w:rsidP="0017521B">
      <w:pPr>
        <w:spacing w:after="0"/>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4</w:t>
      </w:r>
      <w:r w:rsidR="003C3B7C" w:rsidRPr="00D82F30">
        <w:rPr>
          <w:rFonts w:ascii="Times New Roman" w:hAnsi="Times New Roman" w:cs="Times New Roman"/>
          <w:sz w:val="24"/>
          <w:szCs w:val="24"/>
          <w:lang w:val="kk-KZ"/>
        </w:rPr>
        <w:t>) жолаушылар болатын жерлерде жуу және дезинфекциялау құралдарын қолдана отырып, ағымдағы және күрделі тазалау жұмыстарын жүргізу, еденді, терезелерді, қабырғаларды, есік тұтқаларын, тұтқаларды, орындықтарды, жолаушылардың қолдары жанасатын өзге де жерлерді дезинфекциялайтын сулықтармен (немесе дезинфекциялау құра</w:t>
      </w:r>
      <w:r w:rsidR="0017521B">
        <w:rPr>
          <w:rFonts w:ascii="Times New Roman" w:hAnsi="Times New Roman" w:cs="Times New Roman"/>
          <w:sz w:val="24"/>
          <w:szCs w:val="24"/>
          <w:lang w:val="kk-KZ"/>
        </w:rPr>
        <w:t>лдарының ерітінділерімен) сүрту</w:t>
      </w:r>
      <w:r w:rsidR="00A745AC">
        <w:rPr>
          <w:rFonts w:ascii="Times New Roman" w:hAnsi="Times New Roman" w:cs="Times New Roman"/>
          <w:sz w:val="24"/>
          <w:szCs w:val="24"/>
          <w:lang w:val="kk-KZ"/>
        </w:rPr>
        <w:t xml:space="preserve"> жүргізіледі</w:t>
      </w:r>
      <w:r w:rsidR="0017521B">
        <w:rPr>
          <w:rFonts w:ascii="Times New Roman" w:hAnsi="Times New Roman" w:cs="Times New Roman"/>
          <w:sz w:val="24"/>
          <w:szCs w:val="24"/>
          <w:lang w:val="kk-KZ"/>
        </w:rPr>
        <w:t>.</w:t>
      </w:r>
      <w:r w:rsidR="003C3B7C" w:rsidRPr="00D82F30">
        <w:rPr>
          <w:rFonts w:ascii="Times New Roman" w:hAnsi="Times New Roman" w:cs="Times New Roman"/>
          <w:sz w:val="24"/>
          <w:szCs w:val="24"/>
          <w:lang w:val="kk-KZ"/>
        </w:rPr>
        <w:t xml:space="preserve"> </w:t>
      </w:r>
    </w:p>
    <w:p w:rsidR="003C3B7C" w:rsidRPr="00D82F30" w:rsidRDefault="003C3B7C" w:rsidP="003C3B7C">
      <w:pPr>
        <w:spacing w:after="0"/>
        <w:jc w:val="both"/>
        <w:rPr>
          <w:rFonts w:ascii="Times New Roman" w:hAnsi="Times New Roman" w:cs="Times New Roman"/>
          <w:sz w:val="24"/>
          <w:szCs w:val="24"/>
          <w:lang w:val="kk-KZ"/>
        </w:rPr>
      </w:pPr>
      <w:bookmarkStart w:id="18" w:name="z202"/>
      <w:r w:rsidRPr="00D82F30">
        <w:rPr>
          <w:rFonts w:ascii="Times New Roman" w:hAnsi="Times New Roman" w:cs="Times New Roman"/>
          <w:sz w:val="24"/>
          <w:szCs w:val="24"/>
          <w:lang w:val="kk-KZ"/>
        </w:rPr>
        <w:t xml:space="preserve">      </w:t>
      </w:r>
      <w:r w:rsidR="002F1D5D">
        <w:rPr>
          <w:rFonts w:ascii="Times New Roman" w:hAnsi="Times New Roman" w:cs="Times New Roman"/>
          <w:sz w:val="24"/>
          <w:szCs w:val="24"/>
          <w:lang w:val="kk-KZ"/>
        </w:rPr>
        <w:t>2</w:t>
      </w:r>
      <w:r w:rsidRPr="00D82F30">
        <w:rPr>
          <w:rFonts w:ascii="Times New Roman" w:hAnsi="Times New Roman" w:cs="Times New Roman"/>
          <w:sz w:val="24"/>
          <w:szCs w:val="24"/>
          <w:lang w:val="kk-KZ"/>
        </w:rPr>
        <w:t xml:space="preserve">. </w:t>
      </w:r>
      <w:bookmarkStart w:id="19" w:name="z203"/>
      <w:bookmarkEnd w:id="18"/>
      <w:r w:rsidRPr="00D82F30">
        <w:rPr>
          <w:rFonts w:ascii="Times New Roman" w:hAnsi="Times New Roman" w:cs="Times New Roman"/>
          <w:sz w:val="24"/>
          <w:szCs w:val="24"/>
          <w:lang w:val="kk-KZ"/>
        </w:rPr>
        <w:t xml:space="preserve"> Объектілерде көрінетін және қолжетімді орындарда</w:t>
      </w:r>
      <w:r>
        <w:rPr>
          <w:rFonts w:ascii="Times New Roman" w:hAnsi="Times New Roman" w:cs="Times New Roman"/>
          <w:sz w:val="24"/>
          <w:szCs w:val="24"/>
          <w:lang w:val="kk-KZ"/>
        </w:rPr>
        <w:t xml:space="preserve"> </w:t>
      </w:r>
      <w:r w:rsidRPr="00D82F30">
        <w:rPr>
          <w:rFonts w:ascii="Times New Roman" w:hAnsi="Times New Roman" w:cs="Times New Roman"/>
          <w:sz w:val="24"/>
          <w:szCs w:val="24"/>
          <w:lang w:val="kk-KZ"/>
        </w:rPr>
        <w:t>(күту залдары, ана мен бала бөлмелері), кіреберісте немесе санитариялық тораптарда қолды өңдеуге арналған санитайзерлер орнатылады.</w:t>
      </w:r>
    </w:p>
    <w:p w:rsidR="003C3B7C" w:rsidRPr="00D82F30" w:rsidRDefault="002F1D5D" w:rsidP="003C3B7C">
      <w:pPr>
        <w:spacing w:after="0"/>
        <w:ind w:firstLine="709"/>
        <w:jc w:val="both"/>
        <w:rPr>
          <w:rFonts w:ascii="Times New Roman" w:hAnsi="Times New Roman" w:cs="Times New Roman"/>
          <w:sz w:val="24"/>
          <w:szCs w:val="24"/>
          <w:lang w:val="kk-KZ"/>
        </w:rPr>
      </w:pPr>
      <w:bookmarkStart w:id="20" w:name="z204"/>
      <w:bookmarkEnd w:id="19"/>
      <w:r>
        <w:rPr>
          <w:rFonts w:ascii="Times New Roman" w:hAnsi="Times New Roman" w:cs="Times New Roman"/>
          <w:sz w:val="24"/>
          <w:szCs w:val="24"/>
          <w:lang w:val="kk-KZ"/>
        </w:rPr>
        <w:t>3</w:t>
      </w:r>
      <w:r w:rsidR="003C3B7C" w:rsidRPr="00D82F30">
        <w:rPr>
          <w:rFonts w:ascii="Times New Roman" w:hAnsi="Times New Roman" w:cs="Times New Roman"/>
          <w:sz w:val="24"/>
          <w:szCs w:val="24"/>
          <w:lang w:val="kk-KZ"/>
        </w:rPr>
        <w:t xml:space="preserve">. </w:t>
      </w:r>
      <w:bookmarkStart w:id="21" w:name="z205"/>
      <w:bookmarkEnd w:id="20"/>
      <w:r w:rsidR="003C3B7C" w:rsidRPr="00D82F30">
        <w:rPr>
          <w:rFonts w:ascii="Times New Roman" w:hAnsi="Times New Roman" w:cs="Times New Roman"/>
          <w:sz w:val="24"/>
          <w:szCs w:val="24"/>
          <w:lang w:val="kk-KZ"/>
        </w:rPr>
        <w:t xml:space="preserve">Әуежайларда, вокзалдарда мынадай талаптарды: </w:t>
      </w:r>
    </w:p>
    <w:bookmarkEnd w:id="21"/>
    <w:p w:rsidR="003D3323" w:rsidRDefault="003C3B7C" w:rsidP="003C3B7C">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1) </w:t>
      </w:r>
      <w:r w:rsidR="003D3323">
        <w:rPr>
          <w:rFonts w:ascii="Times New Roman" w:hAnsi="Times New Roman" w:cs="Times New Roman"/>
          <w:sz w:val="24"/>
          <w:szCs w:val="24"/>
          <w:lang w:val="kk-KZ"/>
        </w:rPr>
        <w:t>тұрақты медперсоналдың болуы;</w:t>
      </w:r>
    </w:p>
    <w:p w:rsidR="003C3B7C" w:rsidRPr="00D82F30" w:rsidRDefault="003D3323" w:rsidP="003C3B7C">
      <w:pPr>
        <w:spacing w:after="0"/>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2) </w:t>
      </w:r>
      <w:r w:rsidR="003C3B7C" w:rsidRPr="00D82F30">
        <w:rPr>
          <w:rFonts w:ascii="Times New Roman" w:hAnsi="Times New Roman" w:cs="Times New Roman"/>
          <w:sz w:val="24"/>
          <w:szCs w:val="24"/>
          <w:lang w:val="kk-KZ"/>
        </w:rPr>
        <w:t>дезинфекциялық режимнің сақталуын;</w:t>
      </w:r>
    </w:p>
    <w:p w:rsidR="003C3B7C" w:rsidRPr="00D82F30" w:rsidRDefault="003D3323" w:rsidP="003C3B7C">
      <w:pPr>
        <w:spacing w:after="0"/>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3</w:t>
      </w:r>
      <w:r w:rsidR="003C3B7C" w:rsidRPr="00D82F30">
        <w:rPr>
          <w:rFonts w:ascii="Times New Roman" w:hAnsi="Times New Roman" w:cs="Times New Roman"/>
          <w:sz w:val="24"/>
          <w:szCs w:val="24"/>
          <w:lang w:val="kk-KZ"/>
        </w:rPr>
        <w:t xml:space="preserve">) қажетті дәрілік заттармен, медициналық жабдықтармен және медициналық бұйымдармен (термометрлермен, шпательмен, медициналық маскалармен және т. б.) қамтамасыз етуді; </w:t>
      </w:r>
    </w:p>
    <w:p w:rsidR="003C3B7C" w:rsidRPr="00D82F30" w:rsidRDefault="003D3323" w:rsidP="003C3B7C">
      <w:pPr>
        <w:spacing w:after="0"/>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4</w:t>
      </w:r>
      <w:r w:rsidR="003C3B7C" w:rsidRPr="00D82F30">
        <w:rPr>
          <w:rFonts w:ascii="Times New Roman" w:hAnsi="Times New Roman" w:cs="Times New Roman"/>
          <w:sz w:val="24"/>
          <w:szCs w:val="24"/>
          <w:lang w:val="kk-KZ"/>
        </w:rPr>
        <w:t>) медициналық пункт қызметкерлерін ЖҚҚ және дезинфекциялау құралдарымен қамтамасыз етуді;</w:t>
      </w:r>
    </w:p>
    <w:p w:rsidR="003C3B7C" w:rsidRPr="00D82F30" w:rsidRDefault="003D3323" w:rsidP="003C3B7C">
      <w:pPr>
        <w:spacing w:after="0"/>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5</w:t>
      </w:r>
      <w:r w:rsidR="003C3B7C" w:rsidRPr="00D82F30">
        <w:rPr>
          <w:rFonts w:ascii="Times New Roman" w:hAnsi="Times New Roman" w:cs="Times New Roman"/>
          <w:sz w:val="24"/>
          <w:szCs w:val="24"/>
          <w:lang w:val="kk-KZ"/>
        </w:rPr>
        <w:t xml:space="preserve">) әуежай, вокзалдар қызметкерлерінің денсаулық жағдайы нашарлаған жағдайда жедел медициналық жәрдем келгенге дейін медициналық пункттің изоляторында орналастыруды қамтамасыз ете отырып, изоляторы бар медициналық немесе денсаулық сақтау пунктінің жұмысы ұйымдастырылады. </w:t>
      </w:r>
    </w:p>
    <w:p w:rsidR="003C3B7C" w:rsidRPr="00D82F30" w:rsidRDefault="002F1D5D" w:rsidP="003C3B7C">
      <w:pPr>
        <w:spacing w:after="0"/>
        <w:ind w:firstLine="709"/>
        <w:jc w:val="both"/>
        <w:rPr>
          <w:rFonts w:ascii="Times New Roman" w:hAnsi="Times New Roman" w:cs="Times New Roman"/>
          <w:sz w:val="24"/>
          <w:szCs w:val="24"/>
          <w:lang w:val="kk-KZ"/>
        </w:rPr>
      </w:pPr>
      <w:bookmarkStart w:id="22" w:name="z208"/>
      <w:r>
        <w:rPr>
          <w:rFonts w:ascii="Times New Roman" w:hAnsi="Times New Roman" w:cs="Times New Roman"/>
          <w:sz w:val="24"/>
          <w:szCs w:val="24"/>
          <w:lang w:val="kk-KZ"/>
        </w:rPr>
        <w:t>4</w:t>
      </w:r>
      <w:r w:rsidR="003C3B7C" w:rsidRPr="00D82F30">
        <w:rPr>
          <w:rFonts w:ascii="Times New Roman" w:hAnsi="Times New Roman" w:cs="Times New Roman"/>
          <w:sz w:val="24"/>
          <w:szCs w:val="24"/>
          <w:lang w:val="kk-KZ"/>
        </w:rPr>
        <w:t>. Әуежайлар ме</w:t>
      </w:r>
      <w:r w:rsidR="00A745AC">
        <w:rPr>
          <w:rFonts w:ascii="Times New Roman" w:hAnsi="Times New Roman" w:cs="Times New Roman"/>
          <w:sz w:val="24"/>
          <w:szCs w:val="24"/>
          <w:lang w:val="kk-KZ"/>
        </w:rPr>
        <w:t>н вокзалдар әкімшілігі</w:t>
      </w:r>
      <w:r w:rsidR="003C3B7C" w:rsidRPr="00D82F30">
        <w:rPr>
          <w:rFonts w:ascii="Times New Roman" w:hAnsi="Times New Roman" w:cs="Times New Roman"/>
          <w:sz w:val="24"/>
          <w:szCs w:val="24"/>
          <w:lang w:val="kk-KZ"/>
        </w:rPr>
        <w:t>:</w:t>
      </w:r>
    </w:p>
    <w:bookmarkEnd w:id="22"/>
    <w:p w:rsidR="003C3B7C" w:rsidRPr="00D82F30" w:rsidRDefault="003C3B7C" w:rsidP="003C3B7C">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1) персоналды жеке қорғаныш құралдарымен (маскалар, қолғаптар);</w:t>
      </w:r>
    </w:p>
    <w:p w:rsidR="003C3B7C" w:rsidRPr="00D82F30" w:rsidRDefault="003C3B7C" w:rsidP="003C3B7C">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2) </w:t>
      </w:r>
      <w:r w:rsidRPr="00621C83">
        <w:rPr>
          <w:rFonts w:ascii="Times New Roman" w:hAnsi="Times New Roman" w:cs="Times New Roman"/>
          <w:sz w:val="24"/>
          <w:szCs w:val="24"/>
          <w:lang w:val="kk-KZ"/>
        </w:rPr>
        <w:t>әуежай, вокзал ғимараттарында</w:t>
      </w:r>
      <w:r w:rsidRPr="00D82F30">
        <w:rPr>
          <w:rFonts w:ascii="Times New Roman" w:hAnsi="Times New Roman" w:cs="Times New Roman"/>
          <w:sz w:val="24"/>
          <w:szCs w:val="24"/>
          <w:lang w:val="kk-KZ"/>
        </w:rPr>
        <w:t xml:space="preserve"> ауа баптау, желдету жүйелеріне ревизия жүргізу және желдету сүзгілерін ауыстыруды;</w:t>
      </w:r>
      <w:r>
        <w:rPr>
          <w:rFonts w:ascii="Times New Roman" w:hAnsi="Times New Roman" w:cs="Times New Roman"/>
          <w:sz w:val="24"/>
          <w:szCs w:val="24"/>
          <w:lang w:val="kk-KZ"/>
        </w:rPr>
        <w:t xml:space="preserve"> </w:t>
      </w:r>
    </w:p>
    <w:p w:rsidR="003C3B7C" w:rsidRPr="00D82F30" w:rsidRDefault="003C3B7C" w:rsidP="003C3B7C">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3) </w:t>
      </w:r>
      <w:r w:rsidRPr="00D360D9">
        <w:rPr>
          <w:rFonts w:ascii="Times New Roman" w:hAnsi="Times New Roman" w:cs="Times New Roman"/>
          <w:sz w:val="24"/>
          <w:szCs w:val="24"/>
          <w:lang w:val="kk-KZ"/>
        </w:rPr>
        <w:t>арнайы көлік құралдарын (перрондық автобустарды) қоспағанда, жолаушыларды отырғызу орындарының санынан аспайтын мөлшерде көлік құралына жіберу</w:t>
      </w:r>
      <w:r>
        <w:rPr>
          <w:rFonts w:ascii="Times New Roman" w:hAnsi="Times New Roman" w:cs="Times New Roman"/>
          <w:sz w:val="24"/>
          <w:szCs w:val="24"/>
          <w:lang w:val="kk-KZ"/>
        </w:rPr>
        <w:t>ді</w:t>
      </w:r>
      <w:r w:rsidRPr="00D82F30">
        <w:rPr>
          <w:rFonts w:ascii="Times New Roman" w:hAnsi="Times New Roman" w:cs="Times New Roman"/>
          <w:sz w:val="24"/>
          <w:szCs w:val="24"/>
          <w:lang w:val="kk-KZ"/>
        </w:rPr>
        <w:t>;</w:t>
      </w:r>
    </w:p>
    <w:p w:rsidR="003C3B7C" w:rsidRPr="00D82F30" w:rsidRDefault="003C3B7C" w:rsidP="003C3B7C">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4) ауысым (рейс, бағыт) аяқталғаннан кейін қоғамдық көлікке дезинфекция жүргізуді;</w:t>
      </w:r>
    </w:p>
    <w:p w:rsidR="003C3B7C" w:rsidRPr="00D82F30" w:rsidRDefault="002F1D5D" w:rsidP="003C3B7C">
      <w:pPr>
        <w:spacing w:after="0"/>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5</w:t>
      </w:r>
      <w:r w:rsidR="003C3B7C" w:rsidRPr="00D82F30">
        <w:rPr>
          <w:rFonts w:ascii="Times New Roman" w:hAnsi="Times New Roman" w:cs="Times New Roman"/>
          <w:sz w:val="24"/>
          <w:szCs w:val="24"/>
          <w:lang w:val="kk-KZ"/>
        </w:rPr>
        <w:t>) жеке қорғаныш құралдарының, қолға арналған антисептиктердің, дезинфекциялау құралдарының азаймайтын қорының болуын;</w:t>
      </w:r>
    </w:p>
    <w:p w:rsidR="003C3B7C" w:rsidRPr="00D82F30" w:rsidRDefault="002F1D5D" w:rsidP="003C3B7C">
      <w:pPr>
        <w:spacing w:after="0"/>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6</w:t>
      </w:r>
      <w:r w:rsidR="003C3B7C" w:rsidRPr="00D82F30">
        <w:rPr>
          <w:rFonts w:ascii="Times New Roman" w:hAnsi="Times New Roman" w:cs="Times New Roman"/>
          <w:sz w:val="24"/>
          <w:szCs w:val="24"/>
          <w:lang w:val="kk-KZ"/>
        </w:rPr>
        <w:t xml:space="preserve">) көлік құралының салонын желдету, дезинфекциялау құралдарын қолдана отырып салонды ылғалды жинау, </w:t>
      </w:r>
      <w:r w:rsidR="00FE16F7">
        <w:rPr>
          <w:rFonts w:ascii="Times New Roman" w:hAnsi="Times New Roman" w:cs="Times New Roman"/>
          <w:sz w:val="24"/>
          <w:szCs w:val="24"/>
          <w:lang w:val="kk-KZ"/>
        </w:rPr>
        <w:t>бағдар</w:t>
      </w:r>
      <w:r w:rsidR="003C3B7C" w:rsidRPr="00D82F30">
        <w:rPr>
          <w:rFonts w:ascii="Times New Roman" w:hAnsi="Times New Roman" w:cs="Times New Roman"/>
          <w:sz w:val="24"/>
          <w:szCs w:val="24"/>
          <w:lang w:val="kk-KZ"/>
        </w:rPr>
        <w:t xml:space="preserve"> аяқталғаннан кейін тұру кезінде жолаушылардың қолымен жанасуды жоққа шығармайтын еденді, терезелерді, қабырғаларды, есік тұтқаларын, тұтқаларды, отырғыштарды және өзге де беттерді дезинфекциялау </w:t>
      </w:r>
      <w:r w:rsidR="003C3B7C">
        <w:rPr>
          <w:rFonts w:ascii="Times New Roman" w:hAnsi="Times New Roman" w:cs="Times New Roman"/>
          <w:sz w:val="24"/>
          <w:szCs w:val="24"/>
          <w:lang w:val="kk-KZ"/>
        </w:rPr>
        <w:t>сулықтар</w:t>
      </w:r>
      <w:r w:rsidR="003C3B7C" w:rsidRPr="00D82F30">
        <w:rPr>
          <w:rFonts w:ascii="Times New Roman" w:hAnsi="Times New Roman" w:cs="Times New Roman"/>
          <w:sz w:val="24"/>
          <w:szCs w:val="24"/>
          <w:lang w:val="kk-KZ"/>
        </w:rPr>
        <w:t>ымен (немесе дезинфекциялау құралдарының ерітінділерімен) сүртуді;</w:t>
      </w:r>
    </w:p>
    <w:p w:rsidR="003C3B7C" w:rsidRPr="00D82F30" w:rsidRDefault="003C3B7C" w:rsidP="00C50DE7">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8) персоналдың жеке қорғаныш құралдарын (маскалар), қолға арналған антисептиктерді, дезинфекциялау құралдарын пайдалануын қамтамасыз етеді.</w:t>
      </w:r>
    </w:p>
    <w:p w:rsidR="003C3B7C" w:rsidRPr="00D82F30" w:rsidRDefault="002F1D5D" w:rsidP="00A13C40">
      <w:pPr>
        <w:spacing w:after="0"/>
        <w:ind w:firstLine="709"/>
        <w:jc w:val="both"/>
        <w:rPr>
          <w:rFonts w:ascii="Times New Roman" w:hAnsi="Times New Roman" w:cs="Times New Roman"/>
          <w:sz w:val="24"/>
          <w:szCs w:val="24"/>
          <w:lang w:val="kk-KZ"/>
        </w:rPr>
      </w:pPr>
      <w:bookmarkStart w:id="23" w:name="z209"/>
      <w:r>
        <w:rPr>
          <w:rFonts w:ascii="Times New Roman" w:hAnsi="Times New Roman" w:cs="Times New Roman"/>
          <w:sz w:val="24"/>
          <w:szCs w:val="24"/>
          <w:lang w:val="kk-KZ"/>
        </w:rPr>
        <w:t>5.</w:t>
      </w:r>
      <w:r w:rsidR="003C3B7C" w:rsidRPr="002F1D5D">
        <w:rPr>
          <w:rFonts w:ascii="Times New Roman" w:hAnsi="Times New Roman" w:cs="Times New Roman"/>
          <w:sz w:val="24"/>
          <w:szCs w:val="24"/>
          <w:lang w:val="kk-KZ"/>
        </w:rPr>
        <w:t xml:space="preserve"> Әуежайлар мен вокзалдар, автостанциялар мен жолаушыларға қызмет көрсету пункттер ғимараттарының ішінде, көлік құралдарында жолаушылар жеке қорғаныш құралдарында (маскалар) болады.</w:t>
      </w:r>
    </w:p>
    <w:p w:rsidR="003C3B7C" w:rsidRDefault="003C3B7C" w:rsidP="003C3B7C">
      <w:pPr>
        <w:spacing w:after="0"/>
        <w:ind w:firstLine="708"/>
        <w:jc w:val="both"/>
        <w:rPr>
          <w:rFonts w:ascii="Times New Roman" w:hAnsi="Times New Roman" w:cs="Times New Roman"/>
          <w:sz w:val="24"/>
          <w:szCs w:val="24"/>
          <w:lang w:val="kk-KZ"/>
        </w:rPr>
      </w:pPr>
    </w:p>
    <w:p w:rsidR="003C3B7C" w:rsidRPr="00D82F30" w:rsidRDefault="003C3B7C" w:rsidP="003C3B7C">
      <w:pPr>
        <w:spacing w:after="0"/>
        <w:ind w:firstLine="708"/>
        <w:jc w:val="both"/>
        <w:rPr>
          <w:rFonts w:ascii="Times New Roman" w:hAnsi="Times New Roman" w:cs="Times New Roman"/>
          <w:sz w:val="24"/>
          <w:szCs w:val="24"/>
          <w:lang w:val="kk-KZ"/>
        </w:rPr>
      </w:pPr>
    </w:p>
    <w:bookmarkEnd w:id="23"/>
    <w:p w:rsidR="007F616E" w:rsidRDefault="007F616E" w:rsidP="0031757E">
      <w:pPr>
        <w:spacing w:after="0" w:line="240" w:lineRule="auto"/>
        <w:ind w:left="5529"/>
        <w:jc w:val="center"/>
        <w:rPr>
          <w:rFonts w:ascii="Times New Roman" w:eastAsia="Times New Roman" w:hAnsi="Times New Roman" w:cs="Times New Roman"/>
          <w:sz w:val="24"/>
          <w:szCs w:val="24"/>
          <w:lang w:val="kk-KZ"/>
        </w:rPr>
      </w:pPr>
    </w:p>
    <w:p w:rsidR="007F616E" w:rsidRDefault="007F616E" w:rsidP="0031757E">
      <w:pPr>
        <w:spacing w:after="0" w:line="240" w:lineRule="auto"/>
        <w:ind w:left="5529"/>
        <w:jc w:val="center"/>
        <w:rPr>
          <w:rFonts w:ascii="Times New Roman" w:eastAsia="Times New Roman" w:hAnsi="Times New Roman" w:cs="Times New Roman"/>
          <w:sz w:val="24"/>
          <w:szCs w:val="24"/>
          <w:lang w:val="kk-KZ"/>
        </w:rPr>
      </w:pPr>
    </w:p>
    <w:p w:rsidR="007F616E" w:rsidRDefault="007F616E" w:rsidP="0031757E">
      <w:pPr>
        <w:spacing w:after="0" w:line="240" w:lineRule="auto"/>
        <w:ind w:left="5529"/>
        <w:jc w:val="center"/>
        <w:rPr>
          <w:rFonts w:ascii="Times New Roman" w:eastAsia="Times New Roman" w:hAnsi="Times New Roman" w:cs="Times New Roman"/>
          <w:sz w:val="24"/>
          <w:szCs w:val="24"/>
          <w:lang w:val="kk-KZ"/>
        </w:rPr>
      </w:pPr>
    </w:p>
    <w:p w:rsidR="007F616E" w:rsidRDefault="007F616E" w:rsidP="0031757E">
      <w:pPr>
        <w:spacing w:after="0" w:line="240" w:lineRule="auto"/>
        <w:ind w:left="5529"/>
        <w:jc w:val="center"/>
        <w:rPr>
          <w:rFonts w:ascii="Times New Roman" w:eastAsia="Times New Roman" w:hAnsi="Times New Roman" w:cs="Times New Roman"/>
          <w:sz w:val="24"/>
          <w:szCs w:val="24"/>
          <w:lang w:val="kk-KZ"/>
        </w:rPr>
      </w:pPr>
    </w:p>
    <w:p w:rsidR="007F616E" w:rsidRDefault="007F616E" w:rsidP="0031757E">
      <w:pPr>
        <w:spacing w:after="0" w:line="240" w:lineRule="auto"/>
        <w:ind w:left="5529"/>
        <w:jc w:val="center"/>
        <w:rPr>
          <w:rFonts w:ascii="Times New Roman" w:eastAsia="Times New Roman" w:hAnsi="Times New Roman" w:cs="Times New Roman"/>
          <w:sz w:val="24"/>
          <w:szCs w:val="24"/>
          <w:lang w:val="kk-KZ"/>
        </w:rPr>
      </w:pPr>
    </w:p>
    <w:p w:rsidR="007F616E" w:rsidRDefault="007F616E" w:rsidP="0031757E">
      <w:pPr>
        <w:spacing w:after="0" w:line="240" w:lineRule="auto"/>
        <w:ind w:left="5529"/>
        <w:jc w:val="center"/>
        <w:rPr>
          <w:rFonts w:ascii="Times New Roman" w:eastAsia="Times New Roman" w:hAnsi="Times New Roman" w:cs="Times New Roman"/>
          <w:sz w:val="24"/>
          <w:szCs w:val="24"/>
          <w:lang w:val="kk-KZ"/>
        </w:rPr>
      </w:pPr>
    </w:p>
    <w:p w:rsidR="007F616E" w:rsidRDefault="007F616E" w:rsidP="0031757E">
      <w:pPr>
        <w:spacing w:after="0" w:line="240" w:lineRule="auto"/>
        <w:ind w:left="5529"/>
        <w:jc w:val="center"/>
        <w:rPr>
          <w:rFonts w:ascii="Times New Roman" w:eastAsia="Times New Roman" w:hAnsi="Times New Roman" w:cs="Times New Roman"/>
          <w:sz w:val="24"/>
          <w:szCs w:val="24"/>
          <w:lang w:val="kk-KZ"/>
        </w:rPr>
      </w:pPr>
    </w:p>
    <w:p w:rsidR="007F616E" w:rsidRDefault="007F616E" w:rsidP="0031757E">
      <w:pPr>
        <w:spacing w:after="0" w:line="240" w:lineRule="auto"/>
        <w:ind w:left="5529"/>
        <w:jc w:val="center"/>
        <w:rPr>
          <w:rFonts w:ascii="Times New Roman" w:eastAsia="Times New Roman" w:hAnsi="Times New Roman" w:cs="Times New Roman"/>
          <w:sz w:val="24"/>
          <w:szCs w:val="24"/>
          <w:lang w:val="kk-KZ"/>
        </w:rPr>
      </w:pPr>
    </w:p>
    <w:p w:rsidR="007F616E" w:rsidRDefault="007F616E" w:rsidP="0031757E">
      <w:pPr>
        <w:spacing w:after="0" w:line="240" w:lineRule="auto"/>
        <w:ind w:left="5529"/>
        <w:jc w:val="center"/>
        <w:rPr>
          <w:rFonts w:ascii="Times New Roman" w:eastAsia="Times New Roman" w:hAnsi="Times New Roman" w:cs="Times New Roman"/>
          <w:sz w:val="24"/>
          <w:szCs w:val="24"/>
          <w:lang w:val="kk-KZ"/>
        </w:rPr>
      </w:pPr>
    </w:p>
    <w:p w:rsidR="007F616E" w:rsidRDefault="007F616E" w:rsidP="0031757E">
      <w:pPr>
        <w:spacing w:after="0" w:line="240" w:lineRule="auto"/>
        <w:ind w:left="5529"/>
        <w:jc w:val="center"/>
        <w:rPr>
          <w:rFonts w:ascii="Times New Roman" w:eastAsia="Times New Roman" w:hAnsi="Times New Roman" w:cs="Times New Roman"/>
          <w:sz w:val="24"/>
          <w:szCs w:val="24"/>
          <w:lang w:val="kk-KZ"/>
        </w:rPr>
      </w:pPr>
    </w:p>
    <w:p w:rsidR="007F616E" w:rsidRDefault="007F616E" w:rsidP="0031757E">
      <w:pPr>
        <w:spacing w:after="0" w:line="240" w:lineRule="auto"/>
        <w:ind w:left="5529"/>
        <w:jc w:val="center"/>
        <w:rPr>
          <w:rFonts w:ascii="Times New Roman" w:eastAsia="Times New Roman" w:hAnsi="Times New Roman" w:cs="Times New Roman"/>
          <w:sz w:val="24"/>
          <w:szCs w:val="24"/>
          <w:lang w:val="kk-KZ"/>
        </w:rPr>
      </w:pPr>
    </w:p>
    <w:p w:rsidR="008245B7" w:rsidRDefault="008245B7" w:rsidP="0031757E">
      <w:pPr>
        <w:spacing w:after="0" w:line="240" w:lineRule="auto"/>
        <w:ind w:left="5529"/>
        <w:jc w:val="center"/>
        <w:rPr>
          <w:rFonts w:ascii="Times New Roman" w:eastAsia="Times New Roman" w:hAnsi="Times New Roman" w:cs="Times New Roman"/>
          <w:sz w:val="24"/>
          <w:szCs w:val="24"/>
          <w:lang w:val="kk-KZ"/>
        </w:rPr>
      </w:pPr>
    </w:p>
    <w:p w:rsidR="002F1D5D" w:rsidRDefault="002F1D5D" w:rsidP="0031757E">
      <w:pPr>
        <w:spacing w:after="0" w:line="240" w:lineRule="auto"/>
        <w:ind w:left="5529"/>
        <w:jc w:val="center"/>
        <w:rPr>
          <w:rFonts w:ascii="Times New Roman" w:eastAsia="Times New Roman" w:hAnsi="Times New Roman" w:cs="Times New Roman"/>
          <w:sz w:val="24"/>
          <w:szCs w:val="24"/>
          <w:lang w:val="kk-KZ"/>
        </w:rPr>
      </w:pPr>
    </w:p>
    <w:p w:rsidR="002F1D5D" w:rsidRDefault="002F1D5D" w:rsidP="0031757E">
      <w:pPr>
        <w:spacing w:after="0" w:line="240" w:lineRule="auto"/>
        <w:ind w:left="5529"/>
        <w:jc w:val="center"/>
        <w:rPr>
          <w:rFonts w:ascii="Times New Roman" w:eastAsia="Times New Roman" w:hAnsi="Times New Roman" w:cs="Times New Roman"/>
          <w:sz w:val="24"/>
          <w:szCs w:val="24"/>
          <w:lang w:val="kk-KZ"/>
        </w:rPr>
      </w:pPr>
    </w:p>
    <w:p w:rsidR="002F1D5D" w:rsidRDefault="002F1D5D" w:rsidP="0031757E">
      <w:pPr>
        <w:spacing w:after="0" w:line="240" w:lineRule="auto"/>
        <w:ind w:left="5529"/>
        <w:jc w:val="center"/>
        <w:rPr>
          <w:rFonts w:ascii="Times New Roman" w:eastAsia="Times New Roman" w:hAnsi="Times New Roman" w:cs="Times New Roman"/>
          <w:sz w:val="24"/>
          <w:szCs w:val="24"/>
          <w:lang w:val="kk-KZ"/>
        </w:rPr>
      </w:pPr>
    </w:p>
    <w:p w:rsidR="002F1D5D" w:rsidRDefault="002F1D5D" w:rsidP="0031757E">
      <w:pPr>
        <w:spacing w:after="0" w:line="240" w:lineRule="auto"/>
        <w:ind w:left="5529"/>
        <w:jc w:val="center"/>
        <w:rPr>
          <w:rFonts w:ascii="Times New Roman" w:eastAsia="Times New Roman" w:hAnsi="Times New Roman" w:cs="Times New Roman"/>
          <w:sz w:val="24"/>
          <w:szCs w:val="24"/>
          <w:lang w:val="kk-KZ"/>
        </w:rPr>
      </w:pPr>
    </w:p>
    <w:p w:rsidR="002F1D5D" w:rsidRDefault="002F1D5D" w:rsidP="0031757E">
      <w:pPr>
        <w:spacing w:after="0" w:line="240" w:lineRule="auto"/>
        <w:ind w:left="5529"/>
        <w:jc w:val="center"/>
        <w:rPr>
          <w:rFonts w:ascii="Times New Roman" w:eastAsia="Times New Roman" w:hAnsi="Times New Roman" w:cs="Times New Roman"/>
          <w:sz w:val="24"/>
          <w:szCs w:val="24"/>
          <w:lang w:val="kk-KZ"/>
        </w:rPr>
      </w:pPr>
    </w:p>
    <w:p w:rsidR="002F1D5D" w:rsidRDefault="002F1D5D" w:rsidP="0031757E">
      <w:pPr>
        <w:spacing w:after="0" w:line="240" w:lineRule="auto"/>
        <w:ind w:left="5529"/>
        <w:jc w:val="center"/>
        <w:rPr>
          <w:rFonts w:ascii="Times New Roman" w:eastAsia="Times New Roman" w:hAnsi="Times New Roman" w:cs="Times New Roman"/>
          <w:sz w:val="24"/>
          <w:szCs w:val="24"/>
          <w:lang w:val="kk-KZ"/>
        </w:rPr>
      </w:pPr>
    </w:p>
    <w:p w:rsidR="002F1D5D" w:rsidRDefault="002F1D5D" w:rsidP="0031757E">
      <w:pPr>
        <w:spacing w:after="0" w:line="240" w:lineRule="auto"/>
        <w:ind w:left="5529"/>
        <w:jc w:val="center"/>
        <w:rPr>
          <w:rFonts w:ascii="Times New Roman" w:eastAsia="Times New Roman" w:hAnsi="Times New Roman" w:cs="Times New Roman"/>
          <w:sz w:val="24"/>
          <w:szCs w:val="24"/>
          <w:lang w:val="kk-KZ"/>
        </w:rPr>
      </w:pPr>
    </w:p>
    <w:p w:rsidR="002F1D5D" w:rsidRDefault="002F1D5D" w:rsidP="0031757E">
      <w:pPr>
        <w:spacing w:after="0" w:line="240" w:lineRule="auto"/>
        <w:ind w:left="5529"/>
        <w:jc w:val="center"/>
        <w:rPr>
          <w:rFonts w:ascii="Times New Roman" w:eastAsia="Times New Roman" w:hAnsi="Times New Roman" w:cs="Times New Roman"/>
          <w:sz w:val="24"/>
          <w:szCs w:val="24"/>
          <w:lang w:val="kk-KZ"/>
        </w:rPr>
      </w:pPr>
    </w:p>
    <w:p w:rsidR="002F1D5D" w:rsidRDefault="002F1D5D" w:rsidP="0031757E">
      <w:pPr>
        <w:spacing w:after="0" w:line="240" w:lineRule="auto"/>
        <w:ind w:left="5529"/>
        <w:jc w:val="center"/>
        <w:rPr>
          <w:rFonts w:ascii="Times New Roman" w:eastAsia="Times New Roman" w:hAnsi="Times New Roman" w:cs="Times New Roman"/>
          <w:sz w:val="24"/>
          <w:szCs w:val="24"/>
          <w:lang w:val="kk-KZ"/>
        </w:rPr>
      </w:pPr>
    </w:p>
    <w:p w:rsidR="002F1D5D" w:rsidRDefault="002F1D5D" w:rsidP="0031757E">
      <w:pPr>
        <w:spacing w:after="0" w:line="240" w:lineRule="auto"/>
        <w:ind w:left="5529"/>
        <w:jc w:val="center"/>
        <w:rPr>
          <w:rFonts w:ascii="Times New Roman" w:eastAsia="Times New Roman" w:hAnsi="Times New Roman" w:cs="Times New Roman"/>
          <w:sz w:val="24"/>
          <w:szCs w:val="24"/>
          <w:lang w:val="kk-KZ"/>
        </w:rPr>
      </w:pPr>
    </w:p>
    <w:p w:rsidR="002F1D5D" w:rsidRDefault="002F1D5D" w:rsidP="0031757E">
      <w:pPr>
        <w:spacing w:after="0" w:line="240" w:lineRule="auto"/>
        <w:ind w:left="5529"/>
        <w:jc w:val="center"/>
        <w:rPr>
          <w:rFonts w:ascii="Times New Roman" w:eastAsia="Times New Roman" w:hAnsi="Times New Roman" w:cs="Times New Roman"/>
          <w:sz w:val="24"/>
          <w:szCs w:val="24"/>
          <w:lang w:val="kk-KZ"/>
        </w:rPr>
      </w:pPr>
    </w:p>
    <w:p w:rsidR="002F1D5D" w:rsidRDefault="002F1D5D" w:rsidP="0031757E">
      <w:pPr>
        <w:spacing w:after="0" w:line="240" w:lineRule="auto"/>
        <w:ind w:left="5529"/>
        <w:jc w:val="center"/>
        <w:rPr>
          <w:rFonts w:ascii="Times New Roman" w:eastAsia="Times New Roman" w:hAnsi="Times New Roman" w:cs="Times New Roman"/>
          <w:sz w:val="24"/>
          <w:szCs w:val="24"/>
          <w:lang w:val="kk-KZ"/>
        </w:rPr>
      </w:pPr>
    </w:p>
    <w:p w:rsidR="002F1D5D" w:rsidRDefault="002F1D5D" w:rsidP="0031757E">
      <w:pPr>
        <w:spacing w:after="0" w:line="240" w:lineRule="auto"/>
        <w:ind w:left="5529"/>
        <w:jc w:val="center"/>
        <w:rPr>
          <w:rFonts w:ascii="Times New Roman" w:eastAsia="Times New Roman" w:hAnsi="Times New Roman" w:cs="Times New Roman"/>
          <w:sz w:val="24"/>
          <w:szCs w:val="24"/>
          <w:lang w:val="kk-KZ"/>
        </w:rPr>
      </w:pPr>
    </w:p>
    <w:p w:rsidR="002F1D5D" w:rsidRDefault="002F1D5D" w:rsidP="0031757E">
      <w:pPr>
        <w:spacing w:after="0" w:line="240" w:lineRule="auto"/>
        <w:ind w:left="5529"/>
        <w:jc w:val="center"/>
        <w:rPr>
          <w:rFonts w:ascii="Times New Roman" w:eastAsia="Times New Roman" w:hAnsi="Times New Roman" w:cs="Times New Roman"/>
          <w:sz w:val="24"/>
          <w:szCs w:val="24"/>
          <w:lang w:val="kk-KZ"/>
        </w:rPr>
      </w:pPr>
    </w:p>
    <w:p w:rsidR="002F1D5D" w:rsidRDefault="002F1D5D" w:rsidP="0031757E">
      <w:pPr>
        <w:spacing w:after="0" w:line="240" w:lineRule="auto"/>
        <w:ind w:left="5529"/>
        <w:jc w:val="center"/>
        <w:rPr>
          <w:rFonts w:ascii="Times New Roman" w:eastAsia="Times New Roman" w:hAnsi="Times New Roman" w:cs="Times New Roman"/>
          <w:sz w:val="24"/>
          <w:szCs w:val="24"/>
          <w:lang w:val="kk-KZ"/>
        </w:rPr>
      </w:pPr>
    </w:p>
    <w:p w:rsidR="002F1D5D" w:rsidRDefault="002F1D5D" w:rsidP="0031757E">
      <w:pPr>
        <w:spacing w:after="0" w:line="240" w:lineRule="auto"/>
        <w:ind w:left="5529"/>
        <w:jc w:val="center"/>
        <w:rPr>
          <w:rFonts w:ascii="Times New Roman" w:eastAsia="Times New Roman" w:hAnsi="Times New Roman" w:cs="Times New Roman"/>
          <w:sz w:val="24"/>
          <w:szCs w:val="24"/>
          <w:lang w:val="kk-KZ"/>
        </w:rPr>
      </w:pPr>
    </w:p>
    <w:p w:rsidR="002F1D5D" w:rsidRDefault="002F1D5D" w:rsidP="0031757E">
      <w:pPr>
        <w:spacing w:after="0" w:line="240" w:lineRule="auto"/>
        <w:ind w:left="5529"/>
        <w:jc w:val="center"/>
        <w:rPr>
          <w:rFonts w:ascii="Times New Roman" w:eastAsia="Times New Roman" w:hAnsi="Times New Roman" w:cs="Times New Roman"/>
          <w:sz w:val="24"/>
          <w:szCs w:val="24"/>
          <w:lang w:val="kk-KZ"/>
        </w:rPr>
      </w:pPr>
    </w:p>
    <w:p w:rsidR="002F1D5D" w:rsidRDefault="002F1D5D" w:rsidP="0031757E">
      <w:pPr>
        <w:spacing w:after="0" w:line="240" w:lineRule="auto"/>
        <w:ind w:left="5529"/>
        <w:jc w:val="center"/>
        <w:rPr>
          <w:rFonts w:ascii="Times New Roman" w:eastAsia="Times New Roman" w:hAnsi="Times New Roman" w:cs="Times New Roman"/>
          <w:sz w:val="24"/>
          <w:szCs w:val="24"/>
          <w:lang w:val="kk-KZ"/>
        </w:rPr>
      </w:pPr>
    </w:p>
    <w:p w:rsidR="002F1D5D" w:rsidRDefault="002F1D5D" w:rsidP="0031757E">
      <w:pPr>
        <w:spacing w:after="0" w:line="240" w:lineRule="auto"/>
        <w:ind w:left="5529"/>
        <w:jc w:val="center"/>
        <w:rPr>
          <w:rFonts w:ascii="Times New Roman" w:eastAsia="Times New Roman" w:hAnsi="Times New Roman" w:cs="Times New Roman"/>
          <w:sz w:val="24"/>
          <w:szCs w:val="24"/>
          <w:lang w:val="kk-KZ"/>
        </w:rPr>
      </w:pPr>
    </w:p>
    <w:p w:rsidR="002F1D5D" w:rsidRDefault="002F1D5D" w:rsidP="0031757E">
      <w:pPr>
        <w:spacing w:after="0" w:line="240" w:lineRule="auto"/>
        <w:ind w:left="5529"/>
        <w:jc w:val="center"/>
        <w:rPr>
          <w:rFonts w:ascii="Times New Roman" w:eastAsia="Times New Roman" w:hAnsi="Times New Roman" w:cs="Times New Roman"/>
          <w:sz w:val="24"/>
          <w:szCs w:val="24"/>
          <w:lang w:val="kk-KZ"/>
        </w:rPr>
      </w:pPr>
    </w:p>
    <w:p w:rsidR="002F1D5D" w:rsidRDefault="002F1D5D" w:rsidP="0031757E">
      <w:pPr>
        <w:spacing w:after="0" w:line="240" w:lineRule="auto"/>
        <w:ind w:left="5529"/>
        <w:jc w:val="center"/>
        <w:rPr>
          <w:rFonts w:ascii="Times New Roman" w:eastAsia="Times New Roman" w:hAnsi="Times New Roman" w:cs="Times New Roman"/>
          <w:sz w:val="24"/>
          <w:szCs w:val="24"/>
          <w:lang w:val="kk-KZ"/>
        </w:rPr>
      </w:pPr>
    </w:p>
    <w:p w:rsidR="002F1D5D" w:rsidRDefault="002F1D5D" w:rsidP="0031757E">
      <w:pPr>
        <w:spacing w:after="0" w:line="240" w:lineRule="auto"/>
        <w:ind w:left="5529"/>
        <w:jc w:val="center"/>
        <w:rPr>
          <w:rFonts w:ascii="Times New Roman" w:eastAsia="Times New Roman" w:hAnsi="Times New Roman" w:cs="Times New Roman"/>
          <w:sz w:val="24"/>
          <w:szCs w:val="24"/>
          <w:lang w:val="kk-KZ"/>
        </w:rPr>
      </w:pPr>
    </w:p>
    <w:p w:rsidR="002F1D5D" w:rsidRDefault="002F1D5D" w:rsidP="0031757E">
      <w:pPr>
        <w:spacing w:after="0" w:line="240" w:lineRule="auto"/>
        <w:ind w:left="5529"/>
        <w:jc w:val="center"/>
        <w:rPr>
          <w:rFonts w:ascii="Times New Roman" w:eastAsia="Times New Roman" w:hAnsi="Times New Roman" w:cs="Times New Roman"/>
          <w:sz w:val="24"/>
          <w:szCs w:val="24"/>
          <w:lang w:val="kk-KZ"/>
        </w:rPr>
      </w:pPr>
    </w:p>
    <w:p w:rsidR="002F1D5D" w:rsidRDefault="002F1D5D" w:rsidP="0031757E">
      <w:pPr>
        <w:spacing w:after="0" w:line="240" w:lineRule="auto"/>
        <w:ind w:left="5529"/>
        <w:jc w:val="center"/>
        <w:rPr>
          <w:rFonts w:ascii="Times New Roman" w:eastAsia="Times New Roman" w:hAnsi="Times New Roman" w:cs="Times New Roman"/>
          <w:sz w:val="24"/>
          <w:szCs w:val="24"/>
          <w:lang w:val="kk-KZ"/>
        </w:rPr>
      </w:pPr>
    </w:p>
    <w:p w:rsidR="002F1D5D" w:rsidRDefault="002F1D5D" w:rsidP="0031757E">
      <w:pPr>
        <w:spacing w:after="0" w:line="240" w:lineRule="auto"/>
        <w:ind w:left="5529"/>
        <w:jc w:val="center"/>
        <w:rPr>
          <w:rFonts w:ascii="Times New Roman" w:eastAsia="Times New Roman" w:hAnsi="Times New Roman" w:cs="Times New Roman"/>
          <w:sz w:val="24"/>
          <w:szCs w:val="24"/>
          <w:lang w:val="kk-KZ"/>
        </w:rPr>
      </w:pPr>
    </w:p>
    <w:p w:rsidR="002F1D5D" w:rsidRDefault="002F1D5D" w:rsidP="0031757E">
      <w:pPr>
        <w:spacing w:after="0" w:line="240" w:lineRule="auto"/>
        <w:ind w:left="5529"/>
        <w:jc w:val="center"/>
        <w:rPr>
          <w:rFonts w:ascii="Times New Roman" w:eastAsia="Times New Roman" w:hAnsi="Times New Roman" w:cs="Times New Roman"/>
          <w:sz w:val="24"/>
          <w:szCs w:val="24"/>
          <w:lang w:val="kk-KZ"/>
        </w:rPr>
      </w:pPr>
    </w:p>
    <w:p w:rsidR="002F1D5D" w:rsidRDefault="002F1D5D" w:rsidP="0031757E">
      <w:pPr>
        <w:spacing w:after="0" w:line="240" w:lineRule="auto"/>
        <w:ind w:left="5529"/>
        <w:jc w:val="center"/>
        <w:rPr>
          <w:rFonts w:ascii="Times New Roman" w:eastAsia="Times New Roman" w:hAnsi="Times New Roman" w:cs="Times New Roman"/>
          <w:sz w:val="24"/>
          <w:szCs w:val="24"/>
          <w:lang w:val="kk-KZ"/>
        </w:rPr>
      </w:pPr>
    </w:p>
    <w:p w:rsidR="002F1D5D" w:rsidRDefault="002F1D5D" w:rsidP="0031757E">
      <w:pPr>
        <w:spacing w:after="0" w:line="240" w:lineRule="auto"/>
        <w:ind w:left="5529"/>
        <w:jc w:val="center"/>
        <w:rPr>
          <w:rFonts w:ascii="Times New Roman" w:eastAsia="Times New Roman" w:hAnsi="Times New Roman" w:cs="Times New Roman"/>
          <w:sz w:val="24"/>
          <w:szCs w:val="24"/>
          <w:lang w:val="kk-KZ"/>
        </w:rPr>
      </w:pPr>
    </w:p>
    <w:p w:rsidR="002F1D5D" w:rsidRDefault="002F1D5D" w:rsidP="0031757E">
      <w:pPr>
        <w:spacing w:after="0" w:line="240" w:lineRule="auto"/>
        <w:ind w:left="5529"/>
        <w:jc w:val="center"/>
        <w:rPr>
          <w:rFonts w:ascii="Times New Roman" w:eastAsia="Times New Roman" w:hAnsi="Times New Roman" w:cs="Times New Roman"/>
          <w:sz w:val="24"/>
          <w:szCs w:val="24"/>
          <w:lang w:val="kk-KZ"/>
        </w:rPr>
      </w:pPr>
    </w:p>
    <w:p w:rsidR="0031757E" w:rsidRPr="00D82F30" w:rsidRDefault="0031757E" w:rsidP="0031757E">
      <w:pPr>
        <w:spacing w:after="0" w:line="240" w:lineRule="auto"/>
        <w:ind w:left="5529"/>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Қазақстан Республикасының</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Бас мемлекеттік</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санитариялық дәрігерінің</w:t>
      </w:r>
    </w:p>
    <w:p w:rsidR="00A13C40" w:rsidRDefault="00A13C40" w:rsidP="00A13C40">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202</w:t>
      </w:r>
      <w:r w:rsidR="008245B7">
        <w:rPr>
          <w:rFonts w:ascii="Times New Roman" w:eastAsia="Times New Roman" w:hAnsi="Times New Roman" w:cs="Times New Roman"/>
          <w:sz w:val="24"/>
          <w:szCs w:val="24"/>
          <w:lang w:val="kk-KZ"/>
        </w:rPr>
        <w:t>2</w:t>
      </w:r>
      <w:r w:rsidRPr="007C5D38">
        <w:rPr>
          <w:rFonts w:ascii="Times New Roman" w:eastAsia="Times New Roman" w:hAnsi="Times New Roman" w:cs="Times New Roman"/>
          <w:sz w:val="24"/>
          <w:szCs w:val="24"/>
          <w:lang w:val="kk-KZ"/>
        </w:rPr>
        <w:t xml:space="preserve"> жылғы </w:t>
      </w:r>
      <w:r w:rsidR="003D3323">
        <w:rPr>
          <w:rFonts w:ascii="Times New Roman" w:eastAsia="Times New Roman" w:hAnsi="Times New Roman" w:cs="Times New Roman"/>
          <w:sz w:val="24"/>
          <w:szCs w:val="24"/>
          <w:lang w:val="kk-KZ"/>
        </w:rPr>
        <w:t>14</w:t>
      </w:r>
      <w:r>
        <w:rPr>
          <w:rFonts w:ascii="Times New Roman" w:eastAsia="Times New Roman" w:hAnsi="Times New Roman" w:cs="Times New Roman"/>
          <w:sz w:val="24"/>
          <w:szCs w:val="24"/>
          <w:lang w:val="kk-KZ"/>
        </w:rPr>
        <w:t xml:space="preserve">  </w:t>
      </w:r>
      <w:r w:rsidR="008245B7">
        <w:rPr>
          <w:rFonts w:ascii="Times New Roman" w:eastAsia="Times New Roman" w:hAnsi="Times New Roman" w:cs="Times New Roman"/>
          <w:sz w:val="24"/>
          <w:szCs w:val="24"/>
          <w:lang w:val="kk-KZ"/>
        </w:rPr>
        <w:t>наурыздағы</w:t>
      </w:r>
      <w:r w:rsidRPr="007C5D38">
        <w:rPr>
          <w:rFonts w:ascii="Times New Roman" w:eastAsia="Times New Roman" w:hAnsi="Times New Roman" w:cs="Times New Roman"/>
          <w:sz w:val="24"/>
          <w:szCs w:val="24"/>
          <w:lang w:val="kk-KZ"/>
        </w:rPr>
        <w:t xml:space="preserve"> </w:t>
      </w:r>
    </w:p>
    <w:p w:rsidR="003C3B7C" w:rsidRPr="007C5D38" w:rsidRDefault="00A13C40" w:rsidP="00A13C40">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w:t>
      </w:r>
      <w:r w:rsidR="00375B15">
        <w:rPr>
          <w:rFonts w:ascii="Times New Roman" w:eastAsia="Times New Roman" w:hAnsi="Times New Roman" w:cs="Times New Roman"/>
          <w:sz w:val="24"/>
          <w:szCs w:val="24"/>
          <w:lang w:val="kk-KZ"/>
        </w:rPr>
        <w:t>12</w:t>
      </w:r>
      <w:r>
        <w:rPr>
          <w:rFonts w:ascii="Times New Roman" w:eastAsia="Times New Roman" w:hAnsi="Times New Roman" w:cs="Times New Roman"/>
          <w:sz w:val="24"/>
          <w:szCs w:val="24"/>
          <w:lang w:val="kk-KZ"/>
        </w:rPr>
        <w:t xml:space="preserve"> </w:t>
      </w:r>
      <w:r w:rsidRPr="007C5D38">
        <w:rPr>
          <w:rFonts w:ascii="Times New Roman" w:eastAsia="Times New Roman" w:hAnsi="Times New Roman" w:cs="Times New Roman"/>
          <w:sz w:val="24"/>
          <w:szCs w:val="24"/>
          <w:lang w:val="kk-KZ"/>
        </w:rPr>
        <w:t xml:space="preserve"> қаулысына</w:t>
      </w:r>
      <w:r w:rsidRPr="00D82F30">
        <w:rPr>
          <w:rFonts w:ascii="Times New Roman" w:eastAsia="Times New Roman" w:hAnsi="Times New Roman" w:cs="Times New Roman"/>
          <w:sz w:val="24"/>
          <w:szCs w:val="24"/>
          <w:lang w:val="kk-KZ"/>
        </w:rPr>
        <w:t xml:space="preserve">                                                                     </w:t>
      </w:r>
    </w:p>
    <w:p w:rsidR="003C3B7C" w:rsidRPr="00D82F30" w:rsidRDefault="003C3B7C" w:rsidP="003C3B7C">
      <w:pPr>
        <w:spacing w:after="0" w:line="240" w:lineRule="auto"/>
        <w:ind w:firstLine="708"/>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                                                                    </w:t>
      </w:r>
      <w:r w:rsidR="00536BCD">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 xml:space="preserve"> 1</w:t>
      </w:r>
      <w:r w:rsidR="002F1D5D">
        <w:rPr>
          <w:rFonts w:ascii="Times New Roman" w:eastAsia="Times New Roman" w:hAnsi="Times New Roman" w:cs="Times New Roman"/>
          <w:sz w:val="24"/>
          <w:szCs w:val="24"/>
          <w:lang w:val="kk-KZ"/>
        </w:rPr>
        <w:t>2</w:t>
      </w:r>
      <w:r w:rsidRPr="00D82F30">
        <w:rPr>
          <w:rFonts w:ascii="Times New Roman" w:eastAsia="Times New Roman" w:hAnsi="Times New Roman" w:cs="Times New Roman"/>
          <w:sz w:val="24"/>
          <w:szCs w:val="24"/>
          <w:lang w:val="kk-KZ"/>
        </w:rPr>
        <w:t>-қосымша</w:t>
      </w:r>
    </w:p>
    <w:p w:rsidR="003C3B7C" w:rsidRDefault="003C3B7C" w:rsidP="003C3B7C">
      <w:pPr>
        <w:spacing w:after="0" w:line="240" w:lineRule="auto"/>
        <w:ind w:firstLine="708"/>
        <w:jc w:val="center"/>
        <w:rPr>
          <w:rFonts w:ascii="Times New Roman" w:eastAsia="Times New Roman" w:hAnsi="Times New Roman" w:cs="Times New Roman"/>
          <w:sz w:val="24"/>
          <w:szCs w:val="24"/>
          <w:lang w:val="kk-KZ"/>
        </w:rPr>
      </w:pPr>
    </w:p>
    <w:p w:rsidR="00D10C7A" w:rsidRDefault="00387C62" w:rsidP="007F616E">
      <w:pPr>
        <w:spacing w:after="0" w:line="240" w:lineRule="auto"/>
        <w:jc w:val="center"/>
        <w:rPr>
          <w:rFonts w:ascii="Times New Roman" w:eastAsia="Times New Roman" w:hAnsi="Times New Roman" w:cs="Times New Roman"/>
          <w:b/>
          <w:sz w:val="24"/>
          <w:lang w:val="kk-KZ"/>
        </w:rPr>
      </w:pPr>
      <w:r w:rsidRPr="00387C62">
        <w:rPr>
          <w:rFonts w:ascii="Times New Roman" w:hAnsi="Times New Roman" w:cs="Times New Roman"/>
          <w:b/>
          <w:sz w:val="24"/>
          <w:szCs w:val="28"/>
          <w:lang w:val="kk-KZ"/>
        </w:rPr>
        <w:t>Т</w:t>
      </w:r>
      <w:r w:rsidR="00D10C7A" w:rsidRPr="00387C62">
        <w:rPr>
          <w:rFonts w:ascii="Times New Roman" w:hAnsi="Times New Roman" w:cs="Times New Roman"/>
          <w:b/>
          <w:sz w:val="24"/>
          <w:szCs w:val="28"/>
          <w:lang w:val="kk-KZ"/>
        </w:rPr>
        <w:t>ұрақты</w:t>
      </w:r>
      <w:r>
        <w:rPr>
          <w:rFonts w:ascii="Times New Roman" w:hAnsi="Times New Roman" w:cs="Times New Roman"/>
          <w:b/>
          <w:sz w:val="24"/>
          <w:szCs w:val="28"/>
          <w:lang w:val="kk-KZ"/>
        </w:rPr>
        <w:t xml:space="preserve"> </w:t>
      </w:r>
      <w:r w:rsidR="00D10C7A" w:rsidRPr="00387C62">
        <w:rPr>
          <w:rFonts w:ascii="Times New Roman" w:hAnsi="Times New Roman" w:cs="Times New Roman"/>
          <w:b/>
          <w:sz w:val="24"/>
          <w:szCs w:val="28"/>
          <w:lang w:val="kk-KZ"/>
        </w:rPr>
        <w:t xml:space="preserve"> </w:t>
      </w:r>
      <w:r w:rsidR="00D10C7A" w:rsidRPr="00387C62">
        <w:rPr>
          <w:rFonts w:ascii="Times New Roman" w:eastAsia="Times New Roman" w:hAnsi="Times New Roman" w:cs="Times New Roman"/>
          <w:b/>
          <w:sz w:val="24"/>
          <w:lang w:val="kk-KZ"/>
        </w:rPr>
        <w:t>жолаушылар тасымалын (жолаушылар мен багаж тасымалының автомобиль, теміржол электр жылжымалы құрамдары (метрополитен)) жүзеге асыратын ұйымдардың жұмысына қойылатын талаптар</w:t>
      </w:r>
    </w:p>
    <w:p w:rsidR="00387C62" w:rsidRDefault="00387C62" w:rsidP="00387C62">
      <w:pPr>
        <w:spacing w:after="0" w:line="240" w:lineRule="auto"/>
        <w:jc w:val="center"/>
        <w:rPr>
          <w:rFonts w:ascii="Times New Roman" w:eastAsia="Times New Roman" w:hAnsi="Times New Roman" w:cs="Times New Roman"/>
          <w:b/>
          <w:sz w:val="24"/>
          <w:lang w:val="kk-KZ"/>
        </w:rPr>
      </w:pPr>
    </w:p>
    <w:p w:rsidR="00387C62" w:rsidRPr="00D82F30" w:rsidRDefault="00387C62" w:rsidP="00387C62">
      <w:pPr>
        <w:spacing w:after="0"/>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1. </w:t>
      </w:r>
      <w:r w:rsidRPr="00511AD3">
        <w:rPr>
          <w:rFonts w:ascii="Times New Roman" w:hAnsi="Times New Roman" w:cs="Times New Roman"/>
          <w:sz w:val="24"/>
          <w:szCs w:val="24"/>
          <w:lang w:val="kk-KZ"/>
        </w:rPr>
        <w:t>Көлік құралында міндетті түрде маска кию қажет. Аялдама пункттері</w:t>
      </w:r>
      <w:r>
        <w:rPr>
          <w:rFonts w:ascii="Times New Roman" w:hAnsi="Times New Roman" w:cs="Times New Roman"/>
          <w:sz w:val="24"/>
          <w:szCs w:val="24"/>
          <w:lang w:val="kk-KZ"/>
        </w:rPr>
        <w:t xml:space="preserve">нде, </w:t>
      </w:r>
      <w:r w:rsidRPr="00511AD3">
        <w:rPr>
          <w:rFonts w:ascii="Times New Roman" w:hAnsi="Times New Roman" w:cs="Times New Roman"/>
          <w:sz w:val="24"/>
          <w:szCs w:val="24"/>
          <w:lang w:val="kk-KZ"/>
        </w:rPr>
        <w:t xml:space="preserve">автобустарда </w:t>
      </w:r>
      <w:r>
        <w:rPr>
          <w:rFonts w:ascii="Times New Roman" w:hAnsi="Times New Roman" w:cs="Times New Roman"/>
          <w:sz w:val="24"/>
          <w:szCs w:val="24"/>
          <w:lang w:val="kk-KZ"/>
        </w:rPr>
        <w:t xml:space="preserve">және электр жылжымалы құрамдарда </w:t>
      </w:r>
      <w:r w:rsidRPr="00511AD3">
        <w:rPr>
          <w:rFonts w:ascii="Times New Roman" w:hAnsi="Times New Roman" w:cs="Times New Roman"/>
          <w:sz w:val="24"/>
          <w:szCs w:val="24"/>
          <w:lang w:val="kk-KZ"/>
        </w:rPr>
        <w:t xml:space="preserve">(табло, инфолист) жолаушылардың автобусқа </w:t>
      </w:r>
      <w:r>
        <w:rPr>
          <w:rFonts w:ascii="Times New Roman" w:hAnsi="Times New Roman" w:cs="Times New Roman"/>
          <w:sz w:val="24"/>
          <w:szCs w:val="24"/>
          <w:lang w:val="kk-KZ"/>
        </w:rPr>
        <w:t xml:space="preserve">және электр жылжымалы құрамға </w:t>
      </w:r>
      <w:r w:rsidRPr="00511AD3">
        <w:rPr>
          <w:rFonts w:ascii="Times New Roman" w:hAnsi="Times New Roman" w:cs="Times New Roman"/>
          <w:sz w:val="24"/>
          <w:szCs w:val="24"/>
          <w:lang w:val="kk-KZ"/>
        </w:rPr>
        <w:t>(көлік құралына) міндетті түрде маскамен жіберілетіні туралы ақпараттандыру ұсынылады</w:t>
      </w:r>
      <w:r w:rsidRPr="00D82F30">
        <w:rPr>
          <w:rFonts w:ascii="Times New Roman" w:hAnsi="Times New Roman" w:cs="Times New Roman"/>
          <w:sz w:val="24"/>
          <w:szCs w:val="24"/>
          <w:lang w:val="kk-KZ"/>
        </w:rPr>
        <w:t>.</w:t>
      </w:r>
      <w:r>
        <w:rPr>
          <w:rFonts w:ascii="Times New Roman" w:hAnsi="Times New Roman" w:cs="Times New Roman"/>
          <w:sz w:val="24"/>
          <w:szCs w:val="24"/>
          <w:lang w:val="kk-KZ"/>
        </w:rPr>
        <w:t xml:space="preserve"> </w:t>
      </w:r>
    </w:p>
    <w:p w:rsidR="00387C62" w:rsidRPr="00D82F30" w:rsidRDefault="002F1D5D" w:rsidP="00387C62">
      <w:pPr>
        <w:spacing w:after="0"/>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2</w:t>
      </w:r>
      <w:r w:rsidR="00387C62" w:rsidRPr="00D82F30">
        <w:rPr>
          <w:rFonts w:ascii="Times New Roman" w:hAnsi="Times New Roman" w:cs="Times New Roman"/>
          <w:sz w:val="24"/>
          <w:szCs w:val="24"/>
          <w:lang w:val="kk-KZ"/>
        </w:rPr>
        <w:t>. Жүргізушінің, кондуктордың және бақылаушының, еріктінің көлік құралында болуы және басқаруы жұмыс күні немесе рейсті</w:t>
      </w:r>
      <w:r w:rsidR="00387C62">
        <w:rPr>
          <w:rFonts w:ascii="Times New Roman" w:hAnsi="Times New Roman" w:cs="Times New Roman"/>
          <w:sz w:val="24"/>
          <w:szCs w:val="24"/>
          <w:lang w:val="kk-KZ"/>
        </w:rPr>
        <w:t>ң</w:t>
      </w:r>
      <w:r w:rsidR="00387C62" w:rsidRPr="00D82F30">
        <w:rPr>
          <w:rFonts w:ascii="Times New Roman" w:hAnsi="Times New Roman" w:cs="Times New Roman"/>
          <w:sz w:val="24"/>
          <w:szCs w:val="24"/>
          <w:lang w:val="kk-KZ"/>
        </w:rPr>
        <w:t xml:space="preserve"> ішінде </w:t>
      </w:r>
      <w:r w:rsidR="00387C62">
        <w:rPr>
          <w:rFonts w:ascii="Times New Roman" w:hAnsi="Times New Roman" w:cs="Times New Roman"/>
          <w:sz w:val="24"/>
          <w:szCs w:val="24"/>
          <w:lang w:val="kk-KZ"/>
        </w:rPr>
        <w:t>маскалар</w:t>
      </w:r>
      <w:r w:rsidR="00387C62" w:rsidRPr="00D82F30">
        <w:rPr>
          <w:rFonts w:ascii="Times New Roman" w:hAnsi="Times New Roman" w:cs="Times New Roman"/>
          <w:sz w:val="24"/>
          <w:szCs w:val="24"/>
          <w:lang w:val="kk-KZ"/>
        </w:rPr>
        <w:t>д</w:t>
      </w:r>
      <w:r w:rsidR="00387C62">
        <w:rPr>
          <w:rFonts w:ascii="Times New Roman" w:hAnsi="Times New Roman" w:cs="Times New Roman"/>
          <w:sz w:val="24"/>
          <w:szCs w:val="24"/>
          <w:lang w:val="kk-KZ"/>
        </w:rPr>
        <w:t>ы</w:t>
      </w:r>
      <w:r w:rsidR="00387C62" w:rsidRPr="00D82F30">
        <w:rPr>
          <w:rFonts w:ascii="Times New Roman" w:hAnsi="Times New Roman" w:cs="Times New Roman"/>
          <w:sz w:val="24"/>
          <w:szCs w:val="24"/>
          <w:lang w:val="kk-KZ"/>
        </w:rPr>
        <w:t xml:space="preserve"> пайдалана отырып, оларды уақтылы ауыстыру шартымен қамтамасыз етіледі.</w:t>
      </w:r>
    </w:p>
    <w:p w:rsidR="00387C62" w:rsidRPr="00D82F30" w:rsidRDefault="002F1D5D" w:rsidP="00387C62">
      <w:pPr>
        <w:spacing w:after="0"/>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3</w:t>
      </w:r>
      <w:r w:rsidR="00387C62" w:rsidRPr="00D82F30">
        <w:rPr>
          <w:rFonts w:ascii="Times New Roman" w:hAnsi="Times New Roman" w:cs="Times New Roman"/>
          <w:sz w:val="24"/>
          <w:szCs w:val="24"/>
          <w:lang w:val="kk-KZ"/>
        </w:rPr>
        <w:t>. Көлік құралында жолаушылардың, жүргізушінің және кондуктордың қолдарын өңдеуге арналған санитайзерлердің жеткілікті саны орнатылады.</w:t>
      </w:r>
    </w:p>
    <w:p w:rsidR="00387C62" w:rsidRPr="00D82F30" w:rsidRDefault="002F1D5D" w:rsidP="00387C62">
      <w:pPr>
        <w:spacing w:after="0"/>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4</w:t>
      </w:r>
      <w:r w:rsidR="00387C62" w:rsidRPr="00D82F30">
        <w:rPr>
          <w:rFonts w:ascii="Times New Roman" w:hAnsi="Times New Roman" w:cs="Times New Roman"/>
          <w:sz w:val="24"/>
          <w:szCs w:val="24"/>
          <w:lang w:val="kk-KZ"/>
        </w:rPr>
        <w:t xml:space="preserve">. </w:t>
      </w:r>
      <w:r w:rsidR="00387C62">
        <w:rPr>
          <w:rFonts w:ascii="Times New Roman" w:hAnsi="Times New Roman" w:cs="Times New Roman"/>
          <w:sz w:val="24"/>
          <w:szCs w:val="24"/>
          <w:lang w:val="kk-KZ"/>
        </w:rPr>
        <w:t>Жолаушыларды</w:t>
      </w:r>
      <w:r w:rsidR="00387C62" w:rsidRPr="00D82F30">
        <w:rPr>
          <w:rFonts w:ascii="Times New Roman" w:hAnsi="Times New Roman" w:cs="Times New Roman"/>
          <w:sz w:val="24"/>
          <w:szCs w:val="24"/>
          <w:lang w:val="kk-KZ"/>
        </w:rPr>
        <w:t xml:space="preserve"> тасымалда</w:t>
      </w:r>
      <w:r w:rsidR="00387C62">
        <w:rPr>
          <w:rFonts w:ascii="Times New Roman" w:hAnsi="Times New Roman" w:cs="Times New Roman"/>
          <w:sz w:val="24"/>
          <w:szCs w:val="24"/>
          <w:lang w:val="kk-KZ"/>
        </w:rPr>
        <w:t>у</w:t>
      </w:r>
      <w:r w:rsidR="00387C62" w:rsidRPr="00D82F30">
        <w:rPr>
          <w:rFonts w:ascii="Times New Roman" w:hAnsi="Times New Roman" w:cs="Times New Roman"/>
          <w:sz w:val="24"/>
          <w:szCs w:val="24"/>
          <w:lang w:val="kk-KZ"/>
        </w:rPr>
        <w:t>ды жүзеге асыратын тасымалдаушы көлік құралының салонында желдету/ауа баптау құрылғысы мен жұмыс істеуін қамтамасыз етеді.</w:t>
      </w:r>
    </w:p>
    <w:p w:rsidR="00387C62" w:rsidRPr="00D82F30" w:rsidRDefault="002F1D5D" w:rsidP="00387C62">
      <w:pPr>
        <w:spacing w:after="0"/>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5</w:t>
      </w:r>
      <w:r w:rsidR="00387C62" w:rsidRPr="00D82F30">
        <w:rPr>
          <w:rFonts w:ascii="Times New Roman" w:hAnsi="Times New Roman" w:cs="Times New Roman"/>
          <w:sz w:val="24"/>
          <w:szCs w:val="24"/>
          <w:lang w:val="kk-KZ"/>
        </w:rPr>
        <w:t xml:space="preserve">. </w:t>
      </w:r>
      <w:r w:rsidR="00387C62">
        <w:rPr>
          <w:rFonts w:ascii="Times New Roman" w:hAnsi="Times New Roman" w:cs="Times New Roman"/>
          <w:sz w:val="24"/>
          <w:szCs w:val="24"/>
          <w:lang w:val="kk-KZ"/>
        </w:rPr>
        <w:t>Бағдар</w:t>
      </w:r>
      <w:r w:rsidR="0046221F">
        <w:rPr>
          <w:rFonts w:ascii="Times New Roman" w:hAnsi="Times New Roman" w:cs="Times New Roman"/>
          <w:sz w:val="24"/>
          <w:szCs w:val="24"/>
          <w:lang w:val="kk-KZ"/>
        </w:rPr>
        <w:t>д</w:t>
      </w:r>
      <w:r w:rsidR="00387C62" w:rsidRPr="00511AD3">
        <w:rPr>
          <w:rFonts w:ascii="Times New Roman" w:hAnsi="Times New Roman" w:cs="Times New Roman"/>
          <w:sz w:val="24"/>
          <w:szCs w:val="24"/>
          <w:lang w:val="kk-KZ"/>
        </w:rPr>
        <w:t>ың (рейстің) жүру мерзімі аяқталғаннан кейін тұратын уақытында салонды міндетті түрде желдете отырып, жанасатын беттерді терезелерді, тұтқаларды, есіктерді, таяныштарды, орындықтарды пайдалануға рұқсат етілген дезинфекциялау құралдарымен өңдеу жүргізіледі (дезинфекциялау сулықтарымен сүртіледі)</w:t>
      </w:r>
      <w:r w:rsidR="00387C62" w:rsidRPr="00D82F30">
        <w:rPr>
          <w:rFonts w:ascii="Times New Roman" w:hAnsi="Times New Roman" w:cs="Times New Roman"/>
          <w:sz w:val="24"/>
          <w:szCs w:val="24"/>
          <w:lang w:val="kk-KZ"/>
        </w:rPr>
        <w:t>.</w:t>
      </w:r>
      <w:r w:rsidR="00387C62">
        <w:rPr>
          <w:rFonts w:ascii="Times New Roman" w:hAnsi="Times New Roman" w:cs="Times New Roman"/>
          <w:sz w:val="24"/>
          <w:szCs w:val="24"/>
          <w:lang w:val="kk-KZ"/>
        </w:rPr>
        <w:t xml:space="preserve"> </w:t>
      </w:r>
    </w:p>
    <w:p w:rsidR="00387C62" w:rsidRPr="00D82F30" w:rsidRDefault="002F1D5D" w:rsidP="00387C62">
      <w:pPr>
        <w:spacing w:after="0"/>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6</w:t>
      </w:r>
      <w:r w:rsidR="00387C62" w:rsidRPr="00D82F30">
        <w:rPr>
          <w:rFonts w:ascii="Times New Roman" w:hAnsi="Times New Roman" w:cs="Times New Roman"/>
          <w:sz w:val="24"/>
          <w:szCs w:val="24"/>
          <w:lang w:val="kk-KZ"/>
        </w:rPr>
        <w:t>. Елді мекен ішінде жолаушыларды тасымалдауды жүзеге асыратын қоғамдық көлік үшін тұрақ орындарында көлік құралының салонын (есік тұтқалары, креслолар, тұтқалар және т.б.) жинау және дезинфекциялау қамтамасыз етіледі.</w:t>
      </w:r>
    </w:p>
    <w:p w:rsidR="00387C62" w:rsidRPr="00D82F30" w:rsidRDefault="00387C62" w:rsidP="00387C62">
      <w:pPr>
        <w:spacing w:after="0"/>
        <w:jc w:val="both"/>
        <w:rPr>
          <w:rFonts w:ascii="Times New Roman" w:hAnsi="Times New Roman" w:cs="Times New Roman"/>
          <w:sz w:val="24"/>
          <w:szCs w:val="24"/>
          <w:lang w:val="kk-KZ"/>
        </w:rPr>
      </w:pPr>
    </w:p>
    <w:p w:rsidR="007F616E" w:rsidRDefault="007F616E" w:rsidP="0031757E">
      <w:pPr>
        <w:spacing w:after="0" w:line="240" w:lineRule="auto"/>
        <w:ind w:left="5529"/>
        <w:jc w:val="center"/>
        <w:rPr>
          <w:rFonts w:ascii="Times New Roman" w:eastAsia="Times New Roman" w:hAnsi="Times New Roman" w:cs="Times New Roman"/>
          <w:sz w:val="24"/>
          <w:szCs w:val="24"/>
          <w:lang w:val="kk-KZ"/>
        </w:rPr>
      </w:pPr>
    </w:p>
    <w:p w:rsidR="002F1D5D" w:rsidRDefault="002F1D5D" w:rsidP="0031757E">
      <w:pPr>
        <w:spacing w:after="0" w:line="240" w:lineRule="auto"/>
        <w:ind w:left="5529"/>
        <w:jc w:val="center"/>
        <w:rPr>
          <w:rFonts w:ascii="Times New Roman" w:eastAsia="Times New Roman" w:hAnsi="Times New Roman" w:cs="Times New Roman"/>
          <w:sz w:val="24"/>
          <w:szCs w:val="24"/>
          <w:lang w:val="kk-KZ"/>
        </w:rPr>
      </w:pPr>
    </w:p>
    <w:p w:rsidR="002F1D5D" w:rsidRDefault="002F1D5D" w:rsidP="0031757E">
      <w:pPr>
        <w:spacing w:after="0" w:line="240" w:lineRule="auto"/>
        <w:ind w:left="5529"/>
        <w:jc w:val="center"/>
        <w:rPr>
          <w:rFonts w:ascii="Times New Roman" w:eastAsia="Times New Roman" w:hAnsi="Times New Roman" w:cs="Times New Roman"/>
          <w:sz w:val="24"/>
          <w:szCs w:val="24"/>
          <w:lang w:val="kk-KZ"/>
        </w:rPr>
      </w:pPr>
    </w:p>
    <w:p w:rsidR="002F1D5D" w:rsidRDefault="002F1D5D" w:rsidP="0031757E">
      <w:pPr>
        <w:spacing w:after="0" w:line="240" w:lineRule="auto"/>
        <w:ind w:left="5529"/>
        <w:jc w:val="center"/>
        <w:rPr>
          <w:rFonts w:ascii="Times New Roman" w:eastAsia="Times New Roman" w:hAnsi="Times New Roman" w:cs="Times New Roman"/>
          <w:sz w:val="24"/>
          <w:szCs w:val="24"/>
          <w:lang w:val="kk-KZ"/>
        </w:rPr>
      </w:pPr>
    </w:p>
    <w:p w:rsidR="002F1D5D" w:rsidRDefault="002F1D5D" w:rsidP="0031757E">
      <w:pPr>
        <w:spacing w:after="0" w:line="240" w:lineRule="auto"/>
        <w:ind w:left="5529"/>
        <w:jc w:val="center"/>
        <w:rPr>
          <w:rFonts w:ascii="Times New Roman" w:eastAsia="Times New Roman" w:hAnsi="Times New Roman" w:cs="Times New Roman"/>
          <w:sz w:val="24"/>
          <w:szCs w:val="24"/>
          <w:lang w:val="kk-KZ"/>
        </w:rPr>
      </w:pPr>
    </w:p>
    <w:p w:rsidR="002F1D5D" w:rsidRDefault="002F1D5D" w:rsidP="0031757E">
      <w:pPr>
        <w:spacing w:after="0" w:line="240" w:lineRule="auto"/>
        <w:ind w:left="5529"/>
        <w:jc w:val="center"/>
        <w:rPr>
          <w:rFonts w:ascii="Times New Roman" w:eastAsia="Times New Roman" w:hAnsi="Times New Roman" w:cs="Times New Roman"/>
          <w:sz w:val="24"/>
          <w:szCs w:val="24"/>
          <w:lang w:val="kk-KZ"/>
        </w:rPr>
      </w:pPr>
    </w:p>
    <w:p w:rsidR="002F1D5D" w:rsidRDefault="002F1D5D" w:rsidP="0031757E">
      <w:pPr>
        <w:spacing w:after="0" w:line="240" w:lineRule="auto"/>
        <w:ind w:left="5529"/>
        <w:jc w:val="center"/>
        <w:rPr>
          <w:rFonts w:ascii="Times New Roman" w:eastAsia="Times New Roman" w:hAnsi="Times New Roman" w:cs="Times New Roman"/>
          <w:sz w:val="24"/>
          <w:szCs w:val="24"/>
          <w:lang w:val="kk-KZ"/>
        </w:rPr>
      </w:pPr>
    </w:p>
    <w:p w:rsidR="002F1D5D" w:rsidRDefault="002F1D5D" w:rsidP="0031757E">
      <w:pPr>
        <w:spacing w:after="0" w:line="240" w:lineRule="auto"/>
        <w:ind w:left="5529"/>
        <w:jc w:val="center"/>
        <w:rPr>
          <w:rFonts w:ascii="Times New Roman" w:eastAsia="Times New Roman" w:hAnsi="Times New Roman" w:cs="Times New Roman"/>
          <w:sz w:val="24"/>
          <w:szCs w:val="24"/>
          <w:lang w:val="kk-KZ"/>
        </w:rPr>
      </w:pPr>
    </w:p>
    <w:p w:rsidR="002F1D5D" w:rsidRDefault="002F1D5D" w:rsidP="0031757E">
      <w:pPr>
        <w:spacing w:after="0" w:line="240" w:lineRule="auto"/>
        <w:ind w:left="5529"/>
        <w:jc w:val="center"/>
        <w:rPr>
          <w:rFonts w:ascii="Times New Roman" w:eastAsia="Times New Roman" w:hAnsi="Times New Roman" w:cs="Times New Roman"/>
          <w:sz w:val="24"/>
          <w:szCs w:val="24"/>
          <w:lang w:val="kk-KZ"/>
        </w:rPr>
      </w:pPr>
    </w:p>
    <w:p w:rsidR="002F1D5D" w:rsidRDefault="002F1D5D" w:rsidP="0031757E">
      <w:pPr>
        <w:spacing w:after="0" w:line="240" w:lineRule="auto"/>
        <w:ind w:left="5529"/>
        <w:jc w:val="center"/>
        <w:rPr>
          <w:rFonts w:ascii="Times New Roman" w:eastAsia="Times New Roman" w:hAnsi="Times New Roman" w:cs="Times New Roman"/>
          <w:sz w:val="24"/>
          <w:szCs w:val="24"/>
          <w:lang w:val="kk-KZ"/>
        </w:rPr>
      </w:pPr>
    </w:p>
    <w:p w:rsidR="002F1D5D" w:rsidRDefault="002F1D5D" w:rsidP="0031757E">
      <w:pPr>
        <w:spacing w:after="0" w:line="240" w:lineRule="auto"/>
        <w:ind w:left="5529"/>
        <w:jc w:val="center"/>
        <w:rPr>
          <w:rFonts w:ascii="Times New Roman" w:eastAsia="Times New Roman" w:hAnsi="Times New Roman" w:cs="Times New Roman"/>
          <w:sz w:val="24"/>
          <w:szCs w:val="24"/>
          <w:lang w:val="kk-KZ"/>
        </w:rPr>
      </w:pPr>
    </w:p>
    <w:p w:rsidR="002F1D5D" w:rsidRDefault="002F1D5D" w:rsidP="0031757E">
      <w:pPr>
        <w:spacing w:after="0" w:line="240" w:lineRule="auto"/>
        <w:ind w:left="5529"/>
        <w:jc w:val="center"/>
        <w:rPr>
          <w:rFonts w:ascii="Times New Roman" w:eastAsia="Times New Roman" w:hAnsi="Times New Roman" w:cs="Times New Roman"/>
          <w:sz w:val="24"/>
          <w:szCs w:val="24"/>
          <w:lang w:val="kk-KZ"/>
        </w:rPr>
      </w:pPr>
    </w:p>
    <w:p w:rsidR="002F1D5D" w:rsidRDefault="002F1D5D" w:rsidP="0031757E">
      <w:pPr>
        <w:spacing w:after="0" w:line="240" w:lineRule="auto"/>
        <w:ind w:left="5529"/>
        <w:jc w:val="center"/>
        <w:rPr>
          <w:rFonts w:ascii="Times New Roman" w:eastAsia="Times New Roman" w:hAnsi="Times New Roman" w:cs="Times New Roman"/>
          <w:sz w:val="24"/>
          <w:szCs w:val="24"/>
          <w:lang w:val="kk-KZ"/>
        </w:rPr>
      </w:pPr>
    </w:p>
    <w:p w:rsidR="002F1D5D" w:rsidRDefault="002F1D5D" w:rsidP="0031757E">
      <w:pPr>
        <w:spacing w:after="0" w:line="240" w:lineRule="auto"/>
        <w:ind w:left="5529"/>
        <w:jc w:val="center"/>
        <w:rPr>
          <w:rFonts w:ascii="Times New Roman" w:eastAsia="Times New Roman" w:hAnsi="Times New Roman" w:cs="Times New Roman"/>
          <w:sz w:val="24"/>
          <w:szCs w:val="24"/>
          <w:lang w:val="kk-KZ"/>
        </w:rPr>
      </w:pPr>
    </w:p>
    <w:p w:rsidR="002F1D5D" w:rsidRDefault="002F1D5D" w:rsidP="0031757E">
      <w:pPr>
        <w:spacing w:after="0" w:line="240" w:lineRule="auto"/>
        <w:ind w:left="5529"/>
        <w:jc w:val="center"/>
        <w:rPr>
          <w:rFonts w:ascii="Times New Roman" w:eastAsia="Times New Roman" w:hAnsi="Times New Roman" w:cs="Times New Roman"/>
          <w:sz w:val="24"/>
          <w:szCs w:val="24"/>
          <w:lang w:val="kk-KZ"/>
        </w:rPr>
      </w:pPr>
    </w:p>
    <w:p w:rsidR="002F1D5D" w:rsidRDefault="002F1D5D" w:rsidP="0031757E">
      <w:pPr>
        <w:spacing w:after="0" w:line="240" w:lineRule="auto"/>
        <w:ind w:left="5529"/>
        <w:jc w:val="center"/>
        <w:rPr>
          <w:rFonts w:ascii="Times New Roman" w:eastAsia="Times New Roman" w:hAnsi="Times New Roman" w:cs="Times New Roman"/>
          <w:sz w:val="24"/>
          <w:szCs w:val="24"/>
          <w:lang w:val="kk-KZ"/>
        </w:rPr>
      </w:pPr>
    </w:p>
    <w:p w:rsidR="007F616E" w:rsidRDefault="007F616E" w:rsidP="0031757E">
      <w:pPr>
        <w:spacing w:after="0" w:line="240" w:lineRule="auto"/>
        <w:ind w:left="5529"/>
        <w:jc w:val="center"/>
        <w:rPr>
          <w:rFonts w:ascii="Times New Roman" w:eastAsia="Times New Roman" w:hAnsi="Times New Roman" w:cs="Times New Roman"/>
          <w:sz w:val="24"/>
          <w:szCs w:val="24"/>
          <w:lang w:val="kk-KZ"/>
        </w:rPr>
      </w:pPr>
    </w:p>
    <w:p w:rsidR="007F616E" w:rsidRDefault="007F616E" w:rsidP="0031757E">
      <w:pPr>
        <w:spacing w:after="0" w:line="240" w:lineRule="auto"/>
        <w:ind w:left="5529"/>
        <w:jc w:val="center"/>
        <w:rPr>
          <w:rFonts w:ascii="Times New Roman" w:eastAsia="Times New Roman" w:hAnsi="Times New Roman" w:cs="Times New Roman"/>
          <w:sz w:val="24"/>
          <w:szCs w:val="24"/>
          <w:lang w:val="kk-KZ"/>
        </w:rPr>
      </w:pPr>
    </w:p>
    <w:p w:rsidR="007F616E" w:rsidRDefault="007F616E" w:rsidP="0031757E">
      <w:pPr>
        <w:spacing w:after="0" w:line="240" w:lineRule="auto"/>
        <w:ind w:left="5529"/>
        <w:jc w:val="center"/>
        <w:rPr>
          <w:rFonts w:ascii="Times New Roman" w:eastAsia="Times New Roman" w:hAnsi="Times New Roman" w:cs="Times New Roman"/>
          <w:sz w:val="24"/>
          <w:szCs w:val="24"/>
          <w:lang w:val="kk-KZ"/>
        </w:rPr>
      </w:pPr>
    </w:p>
    <w:p w:rsidR="007F616E" w:rsidRDefault="007F616E" w:rsidP="0031757E">
      <w:pPr>
        <w:spacing w:after="0" w:line="240" w:lineRule="auto"/>
        <w:ind w:left="5529"/>
        <w:jc w:val="center"/>
        <w:rPr>
          <w:rFonts w:ascii="Times New Roman" w:eastAsia="Times New Roman" w:hAnsi="Times New Roman" w:cs="Times New Roman"/>
          <w:sz w:val="24"/>
          <w:szCs w:val="24"/>
          <w:lang w:val="kk-KZ"/>
        </w:rPr>
      </w:pPr>
    </w:p>
    <w:p w:rsidR="007F616E" w:rsidRPr="00D82F30" w:rsidRDefault="007F616E" w:rsidP="007F616E">
      <w:pPr>
        <w:spacing w:after="0" w:line="240" w:lineRule="auto"/>
        <w:ind w:left="5529"/>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Қазақстан Республикасының</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Бас мемлекеттік</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санитариялық дәрігерінің</w:t>
      </w:r>
    </w:p>
    <w:p w:rsidR="007F616E" w:rsidRDefault="007F616E" w:rsidP="007F616E">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202</w:t>
      </w:r>
      <w:r>
        <w:rPr>
          <w:rFonts w:ascii="Times New Roman" w:eastAsia="Times New Roman" w:hAnsi="Times New Roman" w:cs="Times New Roman"/>
          <w:sz w:val="24"/>
          <w:szCs w:val="24"/>
          <w:lang w:val="kk-KZ"/>
        </w:rPr>
        <w:t>2</w:t>
      </w:r>
      <w:r w:rsidRPr="007C5D38">
        <w:rPr>
          <w:rFonts w:ascii="Times New Roman" w:eastAsia="Times New Roman" w:hAnsi="Times New Roman" w:cs="Times New Roman"/>
          <w:sz w:val="24"/>
          <w:szCs w:val="24"/>
          <w:lang w:val="kk-KZ"/>
        </w:rPr>
        <w:t xml:space="preserve"> жылғы </w:t>
      </w:r>
      <w:r w:rsidR="00375B15">
        <w:rPr>
          <w:rFonts w:ascii="Times New Roman" w:eastAsia="Times New Roman" w:hAnsi="Times New Roman" w:cs="Times New Roman"/>
          <w:sz w:val="24"/>
          <w:szCs w:val="24"/>
          <w:lang w:val="kk-KZ"/>
        </w:rPr>
        <w:t>14</w:t>
      </w:r>
      <w:r>
        <w:rPr>
          <w:rFonts w:ascii="Times New Roman" w:eastAsia="Times New Roman" w:hAnsi="Times New Roman" w:cs="Times New Roman"/>
          <w:sz w:val="24"/>
          <w:szCs w:val="24"/>
          <w:lang w:val="kk-KZ"/>
        </w:rPr>
        <w:t xml:space="preserve"> наурыздағы</w:t>
      </w:r>
      <w:r w:rsidRPr="007C5D38">
        <w:rPr>
          <w:rFonts w:ascii="Times New Roman" w:eastAsia="Times New Roman" w:hAnsi="Times New Roman" w:cs="Times New Roman"/>
          <w:sz w:val="24"/>
          <w:szCs w:val="24"/>
          <w:lang w:val="kk-KZ"/>
        </w:rPr>
        <w:t xml:space="preserve"> </w:t>
      </w:r>
    </w:p>
    <w:p w:rsidR="007F616E" w:rsidRPr="00543459" w:rsidRDefault="007F616E" w:rsidP="007F616E">
      <w:pPr>
        <w:spacing w:after="0" w:line="240" w:lineRule="auto"/>
        <w:ind w:left="5529"/>
        <w:jc w:val="center"/>
        <w:rPr>
          <w:rFonts w:ascii="Times New Roman" w:eastAsia="Times New Roman" w:hAnsi="Times New Roman" w:cs="Times New Roman"/>
          <w:sz w:val="24"/>
          <w:szCs w:val="20"/>
          <w:lang w:val="kk-KZ"/>
        </w:rPr>
      </w:pPr>
      <w:r>
        <w:rPr>
          <w:rFonts w:ascii="Times New Roman" w:eastAsia="Times New Roman" w:hAnsi="Times New Roman" w:cs="Times New Roman"/>
          <w:sz w:val="24"/>
          <w:szCs w:val="24"/>
          <w:lang w:val="kk-KZ"/>
        </w:rPr>
        <w:t xml:space="preserve">   </w:t>
      </w:r>
      <w:r w:rsidRPr="007C5D38">
        <w:rPr>
          <w:rFonts w:ascii="Times New Roman" w:eastAsia="Times New Roman" w:hAnsi="Times New Roman" w:cs="Times New Roman"/>
          <w:sz w:val="24"/>
          <w:szCs w:val="24"/>
          <w:lang w:val="kk-KZ"/>
        </w:rPr>
        <w:t>№</w:t>
      </w:r>
      <w:r w:rsidR="00375B15">
        <w:rPr>
          <w:rFonts w:ascii="Times New Roman" w:eastAsia="Times New Roman" w:hAnsi="Times New Roman" w:cs="Times New Roman"/>
          <w:sz w:val="24"/>
          <w:szCs w:val="24"/>
          <w:lang w:val="kk-KZ"/>
        </w:rPr>
        <w:t>12</w:t>
      </w:r>
      <w:r>
        <w:rPr>
          <w:rFonts w:ascii="Times New Roman" w:eastAsia="Times New Roman" w:hAnsi="Times New Roman" w:cs="Times New Roman"/>
          <w:sz w:val="24"/>
          <w:szCs w:val="24"/>
          <w:lang w:val="kk-KZ"/>
        </w:rPr>
        <w:t xml:space="preserve"> </w:t>
      </w:r>
      <w:r w:rsidRPr="007C5D38">
        <w:rPr>
          <w:rFonts w:ascii="Times New Roman" w:eastAsia="Times New Roman" w:hAnsi="Times New Roman" w:cs="Times New Roman"/>
          <w:sz w:val="24"/>
          <w:szCs w:val="24"/>
          <w:lang w:val="kk-KZ"/>
        </w:rPr>
        <w:t xml:space="preserve"> қаулысына</w:t>
      </w:r>
      <w:r w:rsidRPr="00D82F30">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0"/>
          <w:lang w:val="kk-KZ"/>
        </w:rPr>
        <w:t>1</w:t>
      </w:r>
      <w:r w:rsidR="002F1D5D">
        <w:rPr>
          <w:rFonts w:ascii="Times New Roman" w:eastAsia="Times New Roman" w:hAnsi="Times New Roman" w:cs="Times New Roman"/>
          <w:sz w:val="24"/>
          <w:szCs w:val="20"/>
          <w:lang w:val="kk-KZ"/>
        </w:rPr>
        <w:t>3</w:t>
      </w:r>
      <w:r w:rsidRPr="00543459">
        <w:rPr>
          <w:rFonts w:ascii="Times New Roman" w:eastAsia="Times New Roman" w:hAnsi="Times New Roman" w:cs="Times New Roman"/>
          <w:sz w:val="24"/>
          <w:szCs w:val="20"/>
          <w:lang w:val="kk-KZ"/>
        </w:rPr>
        <w:t>-қосымша</w:t>
      </w:r>
    </w:p>
    <w:p w:rsidR="007F616E" w:rsidRDefault="007F616E" w:rsidP="007F616E">
      <w:pPr>
        <w:jc w:val="both"/>
        <w:rPr>
          <w:rFonts w:ascii="Times New Roman" w:eastAsia="Calibri" w:hAnsi="Times New Roman" w:cs="Times New Roman"/>
          <w:sz w:val="24"/>
          <w:szCs w:val="20"/>
          <w:lang w:val="kk-KZ"/>
        </w:rPr>
      </w:pPr>
    </w:p>
    <w:p w:rsidR="007F616E" w:rsidRPr="009C2B21" w:rsidRDefault="007F616E" w:rsidP="007F616E">
      <w:pPr>
        <w:spacing w:after="0"/>
        <w:jc w:val="center"/>
        <w:rPr>
          <w:rFonts w:ascii="Times New Roman" w:hAnsi="Times New Roman" w:cs="Times New Roman"/>
          <w:b/>
          <w:sz w:val="24"/>
          <w:szCs w:val="28"/>
          <w:lang w:val="kk-KZ"/>
        </w:rPr>
      </w:pPr>
      <w:r>
        <w:rPr>
          <w:rFonts w:ascii="Times New Roman" w:hAnsi="Times New Roman" w:cs="Times New Roman"/>
          <w:b/>
          <w:sz w:val="24"/>
          <w:szCs w:val="28"/>
          <w:lang w:val="kk-KZ"/>
        </w:rPr>
        <w:t>Б</w:t>
      </w:r>
      <w:r w:rsidRPr="009C2B21">
        <w:rPr>
          <w:rFonts w:ascii="Times New Roman" w:hAnsi="Times New Roman" w:cs="Times New Roman"/>
          <w:b/>
          <w:sz w:val="24"/>
          <w:szCs w:val="28"/>
          <w:lang w:val="kk-KZ"/>
        </w:rPr>
        <w:t>анкет залдарына, түнгі клубтарға,</w:t>
      </w:r>
    </w:p>
    <w:p w:rsidR="007F616E" w:rsidRPr="009C2B21" w:rsidRDefault="007F616E" w:rsidP="007F616E">
      <w:pPr>
        <w:spacing w:after="0"/>
        <w:jc w:val="center"/>
        <w:rPr>
          <w:rFonts w:ascii="Times New Roman" w:hAnsi="Times New Roman" w:cs="Times New Roman"/>
          <w:b/>
          <w:sz w:val="24"/>
          <w:szCs w:val="28"/>
          <w:lang w:val="kk-KZ"/>
        </w:rPr>
      </w:pPr>
      <w:r w:rsidRPr="009C2B21">
        <w:rPr>
          <w:rFonts w:ascii="Times New Roman" w:hAnsi="Times New Roman" w:cs="Times New Roman"/>
          <w:b/>
          <w:sz w:val="24"/>
          <w:szCs w:val="28"/>
          <w:lang w:val="kk-KZ"/>
        </w:rPr>
        <w:t>караокеге қойылатын талаптар</w:t>
      </w:r>
    </w:p>
    <w:p w:rsidR="007F616E" w:rsidRPr="009C2B21" w:rsidRDefault="007F616E" w:rsidP="007F616E">
      <w:pPr>
        <w:spacing w:after="0"/>
        <w:jc w:val="both"/>
        <w:rPr>
          <w:rFonts w:ascii="Times New Roman" w:hAnsi="Times New Roman" w:cs="Times New Roman"/>
          <w:sz w:val="24"/>
          <w:szCs w:val="28"/>
          <w:lang w:val="kk-KZ"/>
        </w:rPr>
      </w:pPr>
    </w:p>
    <w:p w:rsidR="007F616E" w:rsidRPr="003C3CFC" w:rsidRDefault="007F616E" w:rsidP="003C3CFC">
      <w:pPr>
        <w:tabs>
          <w:tab w:val="left" w:pos="6480"/>
        </w:tabs>
        <w:spacing w:after="0"/>
        <w:ind w:firstLine="708"/>
        <w:jc w:val="both"/>
        <w:rPr>
          <w:rFonts w:ascii="Times New Roman" w:hAnsi="Times New Roman" w:cs="Times New Roman"/>
          <w:sz w:val="24"/>
          <w:szCs w:val="28"/>
          <w:lang w:val="kk-KZ"/>
        </w:rPr>
      </w:pPr>
      <w:r w:rsidRPr="003C3CFC">
        <w:rPr>
          <w:rFonts w:ascii="Times New Roman" w:hAnsi="Times New Roman" w:cs="Times New Roman"/>
          <w:sz w:val="24"/>
          <w:szCs w:val="28"/>
          <w:lang w:val="kk-KZ"/>
        </w:rPr>
        <w:t>1.</w:t>
      </w:r>
      <w:r w:rsidR="006C474E">
        <w:rPr>
          <w:rFonts w:ascii="Times New Roman" w:hAnsi="Times New Roman" w:cs="Times New Roman"/>
          <w:sz w:val="24"/>
          <w:szCs w:val="28"/>
          <w:lang w:val="kk-KZ"/>
        </w:rPr>
        <w:t xml:space="preserve">Объектіде </w:t>
      </w:r>
      <w:r w:rsidRPr="003C3CFC">
        <w:rPr>
          <w:rFonts w:ascii="Times New Roman" w:hAnsi="Times New Roman" w:cs="Times New Roman"/>
          <w:sz w:val="24"/>
          <w:szCs w:val="28"/>
          <w:lang w:val="kk-KZ"/>
        </w:rPr>
        <w:t xml:space="preserve"> COVID-19 таралуын болдырмау мақсатында:</w:t>
      </w:r>
      <w:r w:rsidR="003C3CFC" w:rsidRPr="003C3CFC">
        <w:rPr>
          <w:rFonts w:ascii="Times New Roman" w:hAnsi="Times New Roman" w:cs="Times New Roman"/>
          <w:sz w:val="24"/>
          <w:szCs w:val="28"/>
          <w:lang w:val="kk-KZ"/>
        </w:rPr>
        <w:tab/>
      </w:r>
    </w:p>
    <w:p w:rsidR="007F616E" w:rsidRPr="003C3CFC" w:rsidRDefault="002F1D5D" w:rsidP="007F616E">
      <w:pPr>
        <w:spacing w:after="0"/>
        <w:ind w:firstLine="708"/>
        <w:jc w:val="both"/>
        <w:rPr>
          <w:rFonts w:ascii="Times New Roman" w:hAnsi="Times New Roman" w:cs="Times New Roman"/>
          <w:sz w:val="24"/>
          <w:szCs w:val="28"/>
          <w:lang w:val="kk-KZ"/>
        </w:rPr>
      </w:pPr>
      <w:r w:rsidRPr="003C3CFC">
        <w:rPr>
          <w:rFonts w:ascii="Times New Roman" w:hAnsi="Times New Roman" w:cs="Times New Roman"/>
          <w:sz w:val="24"/>
          <w:szCs w:val="28"/>
          <w:lang w:val="kk-KZ"/>
        </w:rPr>
        <w:t>1</w:t>
      </w:r>
      <w:r w:rsidR="007F616E" w:rsidRPr="003C3CFC">
        <w:rPr>
          <w:rFonts w:ascii="Times New Roman" w:hAnsi="Times New Roman" w:cs="Times New Roman"/>
          <w:sz w:val="24"/>
          <w:szCs w:val="28"/>
          <w:lang w:val="kk-KZ"/>
        </w:rPr>
        <w:t xml:space="preserve">) </w:t>
      </w:r>
      <w:r w:rsidR="00375B15" w:rsidRPr="003C3CFC">
        <w:rPr>
          <w:rFonts w:ascii="Times New Roman" w:hAnsi="Times New Roman" w:cs="Times New Roman"/>
          <w:sz w:val="24"/>
          <w:szCs w:val="28"/>
          <w:lang w:val="kk-KZ"/>
        </w:rPr>
        <w:t>халыққа антисептикпен қолды өңдеп жүргізу</w:t>
      </w:r>
      <w:r w:rsidR="003C3CFC" w:rsidRPr="003C3CFC">
        <w:rPr>
          <w:rFonts w:ascii="Times New Roman" w:hAnsi="Times New Roman" w:cs="Times New Roman"/>
          <w:sz w:val="24"/>
          <w:szCs w:val="28"/>
          <w:lang w:val="kk-KZ"/>
        </w:rPr>
        <w:t xml:space="preserve"> арқылы маска киіп қызмет көрсету</w:t>
      </w:r>
      <w:r w:rsidR="007F616E" w:rsidRPr="003C3CFC">
        <w:rPr>
          <w:rFonts w:ascii="Times New Roman" w:hAnsi="Times New Roman" w:cs="Times New Roman"/>
          <w:sz w:val="24"/>
          <w:szCs w:val="28"/>
          <w:lang w:val="kk-KZ"/>
        </w:rPr>
        <w:t>;</w:t>
      </w:r>
    </w:p>
    <w:p w:rsidR="00375B15" w:rsidRPr="006C474E" w:rsidRDefault="00375B15" w:rsidP="00375B15">
      <w:pPr>
        <w:spacing w:after="0"/>
        <w:ind w:firstLine="708"/>
        <w:jc w:val="both"/>
        <w:rPr>
          <w:rFonts w:ascii="Times New Roman" w:hAnsi="Times New Roman" w:cs="Times New Roman"/>
          <w:sz w:val="24"/>
          <w:szCs w:val="28"/>
          <w:lang w:val="kk-KZ"/>
        </w:rPr>
      </w:pPr>
      <w:r w:rsidRPr="006C474E">
        <w:rPr>
          <w:rFonts w:ascii="Times New Roman" w:hAnsi="Times New Roman" w:cs="Times New Roman"/>
          <w:sz w:val="24"/>
          <w:szCs w:val="28"/>
          <w:lang w:val="kk-KZ"/>
        </w:rPr>
        <w:t>2) кіреберісте, сауда залдарының холлдарында, дәліздерде, лифтілерге, санитариялық тораптарға кіреберісте тері антисе</w:t>
      </w:r>
      <w:r w:rsidR="006C474E">
        <w:rPr>
          <w:rFonts w:ascii="Times New Roman" w:hAnsi="Times New Roman" w:cs="Times New Roman"/>
          <w:sz w:val="24"/>
          <w:szCs w:val="28"/>
          <w:lang w:val="kk-KZ"/>
        </w:rPr>
        <w:t>птигі бар санитайзерлер орнату</w:t>
      </w:r>
      <w:r w:rsidRPr="006C474E">
        <w:rPr>
          <w:rFonts w:ascii="Times New Roman" w:hAnsi="Times New Roman" w:cs="Times New Roman"/>
          <w:sz w:val="24"/>
          <w:szCs w:val="28"/>
          <w:lang w:val="kk-KZ"/>
        </w:rPr>
        <w:t>;</w:t>
      </w:r>
    </w:p>
    <w:p w:rsidR="00375B15" w:rsidRPr="001651D6" w:rsidRDefault="00375B15" w:rsidP="00375B15">
      <w:pPr>
        <w:spacing w:after="0"/>
        <w:ind w:firstLine="708"/>
        <w:jc w:val="both"/>
        <w:rPr>
          <w:rFonts w:ascii="Times New Roman" w:hAnsi="Times New Roman" w:cs="Times New Roman"/>
          <w:sz w:val="24"/>
          <w:szCs w:val="28"/>
          <w:lang w:val="kk-KZ"/>
        </w:rPr>
      </w:pPr>
      <w:r w:rsidRPr="001651D6">
        <w:rPr>
          <w:rFonts w:ascii="Times New Roman" w:hAnsi="Times New Roman" w:cs="Times New Roman"/>
          <w:sz w:val="24"/>
          <w:szCs w:val="28"/>
          <w:lang w:val="kk-KZ"/>
        </w:rPr>
        <w:t>3) қызметкерлер арасында жеке/өндірістік гигиена және бақылау қағидаларын сақтау, кварц шамдарын пайдалану кезіндегі қауіпсіздік шаралары туралы нұсқама жүргізу және олард</w:t>
      </w:r>
      <w:r w:rsidR="001651D6">
        <w:rPr>
          <w:rFonts w:ascii="Times New Roman" w:hAnsi="Times New Roman" w:cs="Times New Roman"/>
          <w:sz w:val="24"/>
          <w:szCs w:val="28"/>
          <w:lang w:val="kk-KZ"/>
        </w:rPr>
        <w:t>ың мүлтіксіз сақталуын бақылау</w:t>
      </w:r>
      <w:r w:rsidRPr="001651D6">
        <w:rPr>
          <w:rFonts w:ascii="Times New Roman" w:hAnsi="Times New Roman" w:cs="Times New Roman"/>
          <w:sz w:val="24"/>
          <w:szCs w:val="28"/>
          <w:lang w:val="kk-KZ"/>
        </w:rPr>
        <w:t>;</w:t>
      </w:r>
    </w:p>
    <w:p w:rsidR="00375B15" w:rsidRPr="001651D6" w:rsidRDefault="00375B15" w:rsidP="00375B15">
      <w:pPr>
        <w:spacing w:after="0"/>
        <w:ind w:firstLine="708"/>
        <w:jc w:val="both"/>
        <w:rPr>
          <w:rFonts w:ascii="Times New Roman" w:hAnsi="Times New Roman" w:cs="Times New Roman"/>
          <w:sz w:val="24"/>
          <w:szCs w:val="28"/>
          <w:lang w:val="kk-KZ"/>
        </w:rPr>
      </w:pPr>
      <w:r w:rsidRPr="001651D6">
        <w:rPr>
          <w:rFonts w:ascii="Times New Roman" w:hAnsi="Times New Roman" w:cs="Times New Roman"/>
          <w:sz w:val="24"/>
          <w:szCs w:val="28"/>
          <w:lang w:val="kk-KZ"/>
        </w:rPr>
        <w:t>4) үй-жайларды жинау, қызметкерлердің қолын өңдеу үшін  дезинфекциялау және жуу құралдарының, тыныс алу ағзаларына арналға</w:t>
      </w:r>
      <w:r w:rsidR="001651D6" w:rsidRPr="001651D6">
        <w:rPr>
          <w:rFonts w:ascii="Times New Roman" w:hAnsi="Times New Roman" w:cs="Times New Roman"/>
          <w:sz w:val="24"/>
          <w:szCs w:val="28"/>
          <w:lang w:val="kk-KZ"/>
        </w:rPr>
        <w:t xml:space="preserve">н ЖҚҚ-ның қорын қамтамасыз ету </w:t>
      </w:r>
      <w:r w:rsidRPr="001651D6">
        <w:rPr>
          <w:rFonts w:ascii="Times New Roman" w:hAnsi="Times New Roman" w:cs="Times New Roman"/>
          <w:sz w:val="24"/>
          <w:szCs w:val="28"/>
          <w:lang w:val="kk-KZ"/>
        </w:rPr>
        <w:t>қажет.</w:t>
      </w:r>
    </w:p>
    <w:p w:rsidR="007F616E" w:rsidRPr="001651D6" w:rsidRDefault="00375B15" w:rsidP="007F616E">
      <w:pPr>
        <w:spacing w:after="0"/>
        <w:ind w:firstLine="708"/>
        <w:jc w:val="both"/>
        <w:rPr>
          <w:rFonts w:ascii="Times New Roman" w:hAnsi="Times New Roman" w:cs="Times New Roman"/>
          <w:sz w:val="24"/>
          <w:szCs w:val="28"/>
          <w:lang w:val="kk-KZ"/>
        </w:rPr>
      </w:pPr>
      <w:r w:rsidRPr="001651D6">
        <w:rPr>
          <w:rFonts w:ascii="Times New Roman" w:hAnsi="Times New Roman" w:cs="Times New Roman"/>
          <w:sz w:val="24"/>
          <w:szCs w:val="28"/>
          <w:lang w:val="kk-KZ"/>
        </w:rPr>
        <w:t>2.</w:t>
      </w:r>
      <w:r w:rsidR="001651D6" w:rsidRPr="001651D6">
        <w:rPr>
          <w:rFonts w:ascii="Times New Roman" w:hAnsi="Times New Roman" w:cs="Times New Roman"/>
          <w:sz w:val="24"/>
          <w:szCs w:val="28"/>
          <w:lang w:val="kk-KZ"/>
        </w:rPr>
        <w:t xml:space="preserve"> О</w:t>
      </w:r>
      <w:r w:rsidR="007F616E" w:rsidRPr="001651D6">
        <w:rPr>
          <w:rFonts w:ascii="Times New Roman" w:hAnsi="Times New Roman" w:cs="Times New Roman"/>
          <w:sz w:val="24"/>
          <w:szCs w:val="28"/>
          <w:lang w:val="kk-KZ"/>
        </w:rPr>
        <w:t xml:space="preserve">бъектінің аумағына </w:t>
      </w:r>
      <w:r w:rsidR="007F616E" w:rsidRPr="001651D6">
        <w:rPr>
          <w:rFonts w:ascii="Times New Roman" w:eastAsia="Times New Roman" w:hAnsi="Times New Roman" w:cs="Times New Roman"/>
          <w:sz w:val="24"/>
          <w:szCs w:val="24"/>
          <w:lang w:val="kk-KZ"/>
        </w:rPr>
        <w:t xml:space="preserve">5 жасқа дейінгі балаларды қоспағанда, </w:t>
      </w:r>
      <w:r w:rsidR="007F616E" w:rsidRPr="001651D6">
        <w:rPr>
          <w:rFonts w:ascii="Times New Roman" w:hAnsi="Times New Roman" w:cs="Times New Roman"/>
          <w:sz w:val="24"/>
          <w:szCs w:val="28"/>
          <w:lang w:val="kk-KZ"/>
        </w:rPr>
        <w:t xml:space="preserve">маскасыз кіруге және онда болуға </w:t>
      </w:r>
      <w:r w:rsidR="001651D6" w:rsidRPr="001651D6">
        <w:rPr>
          <w:rFonts w:ascii="Times New Roman" w:hAnsi="Times New Roman" w:cs="Times New Roman"/>
          <w:sz w:val="24"/>
          <w:szCs w:val="28"/>
          <w:lang w:val="kk-KZ"/>
        </w:rPr>
        <w:t>жол берілмейді</w:t>
      </w:r>
      <w:r w:rsidR="007F616E" w:rsidRPr="001651D6">
        <w:rPr>
          <w:rFonts w:ascii="Times New Roman" w:hAnsi="Times New Roman" w:cs="Times New Roman"/>
          <w:sz w:val="24"/>
          <w:szCs w:val="28"/>
          <w:lang w:val="kk-KZ"/>
        </w:rPr>
        <w:t xml:space="preserve">; </w:t>
      </w:r>
    </w:p>
    <w:p w:rsidR="00375B15" w:rsidRPr="004D46AA" w:rsidRDefault="00375B15" w:rsidP="007F616E">
      <w:pPr>
        <w:spacing w:after="0"/>
        <w:ind w:firstLine="708"/>
        <w:jc w:val="both"/>
        <w:rPr>
          <w:rFonts w:ascii="Times New Roman" w:hAnsi="Times New Roman" w:cs="Times New Roman"/>
          <w:sz w:val="24"/>
          <w:szCs w:val="28"/>
          <w:lang w:val="kk-KZ"/>
        </w:rPr>
      </w:pPr>
      <w:r w:rsidRPr="004D46AA">
        <w:rPr>
          <w:rFonts w:ascii="Times New Roman" w:hAnsi="Times New Roman" w:cs="Times New Roman"/>
          <w:sz w:val="24"/>
          <w:szCs w:val="28"/>
          <w:lang w:val="kk-KZ"/>
        </w:rPr>
        <w:t xml:space="preserve">3. </w:t>
      </w:r>
      <w:r w:rsidR="00FB6725" w:rsidRPr="004D46AA">
        <w:rPr>
          <w:rFonts w:ascii="Times New Roman" w:hAnsi="Times New Roman" w:cs="Times New Roman"/>
          <w:sz w:val="24"/>
          <w:szCs w:val="28"/>
          <w:lang w:val="kk-KZ"/>
        </w:rPr>
        <w:t>Үй-жайларда ауаны залалсыздандыру:</w:t>
      </w:r>
    </w:p>
    <w:p w:rsidR="00375B15" w:rsidRPr="004D46AA" w:rsidRDefault="00FB6725" w:rsidP="004D46AA">
      <w:pPr>
        <w:spacing w:after="0" w:line="240" w:lineRule="auto"/>
        <w:ind w:firstLine="709"/>
        <w:jc w:val="both"/>
        <w:rPr>
          <w:rFonts w:ascii="Times New Roman" w:hAnsi="Times New Roman" w:cs="Times New Roman"/>
          <w:sz w:val="24"/>
          <w:szCs w:val="24"/>
          <w:lang w:val="kk-KZ"/>
        </w:rPr>
      </w:pPr>
      <w:r w:rsidRPr="004D46AA">
        <w:rPr>
          <w:rFonts w:ascii="Times New Roman" w:hAnsi="Times New Roman" w:cs="Times New Roman"/>
          <w:sz w:val="24"/>
          <w:szCs w:val="24"/>
          <w:lang w:val="kk-KZ"/>
        </w:rPr>
        <w:t xml:space="preserve">1) </w:t>
      </w:r>
      <w:r w:rsidR="004D46AA" w:rsidRPr="004D46AA">
        <w:rPr>
          <w:rFonts w:ascii="Times New Roman" w:hAnsi="Times New Roman" w:cs="Times New Roman"/>
          <w:sz w:val="24"/>
          <w:szCs w:val="24"/>
          <w:lang w:val="kk-KZ"/>
        </w:rPr>
        <w:t xml:space="preserve">температура мен ауа ылғалдылығының тиімді жағдайын қамтамасыз ету үшін </w:t>
      </w:r>
      <w:r w:rsidR="00375B15" w:rsidRPr="004D46AA">
        <w:rPr>
          <w:rFonts w:ascii="Times New Roman" w:hAnsi="Times New Roman" w:cs="Times New Roman"/>
          <w:sz w:val="24"/>
          <w:szCs w:val="24"/>
          <w:lang w:val="kk-KZ"/>
        </w:rPr>
        <w:t>желдету жүйелері мен ауа баптау жүйелерін</w:t>
      </w:r>
      <w:r w:rsidR="004D46AA" w:rsidRPr="004D46AA">
        <w:rPr>
          <w:rFonts w:ascii="Times New Roman" w:hAnsi="Times New Roman" w:cs="Times New Roman"/>
          <w:sz w:val="24"/>
          <w:szCs w:val="24"/>
          <w:lang w:val="kk-KZ"/>
        </w:rPr>
        <w:t xml:space="preserve"> (тазалау, жуу, дезинфекция, сүзгілерді ауыстыру және т.б) тексеру; </w:t>
      </w:r>
      <w:r w:rsidR="00375B15" w:rsidRPr="004D46AA">
        <w:rPr>
          <w:rFonts w:ascii="Times New Roman" w:hAnsi="Times New Roman" w:cs="Times New Roman"/>
          <w:sz w:val="24"/>
          <w:szCs w:val="24"/>
          <w:lang w:val="kk-KZ"/>
        </w:rPr>
        <w:t xml:space="preserve"> </w:t>
      </w:r>
    </w:p>
    <w:p w:rsidR="00375B15" w:rsidRPr="00AE7970" w:rsidRDefault="00FB6725" w:rsidP="007F616E">
      <w:pPr>
        <w:spacing w:after="0"/>
        <w:ind w:firstLine="708"/>
        <w:jc w:val="both"/>
        <w:rPr>
          <w:rFonts w:ascii="Times New Roman" w:hAnsi="Times New Roman" w:cs="Times New Roman"/>
          <w:sz w:val="24"/>
          <w:szCs w:val="28"/>
          <w:lang w:val="kk-KZ"/>
        </w:rPr>
      </w:pPr>
      <w:r w:rsidRPr="00AE7970">
        <w:rPr>
          <w:rFonts w:ascii="Times New Roman" w:hAnsi="Times New Roman" w:cs="Times New Roman"/>
          <w:sz w:val="24"/>
          <w:szCs w:val="28"/>
          <w:lang w:val="kk-KZ"/>
        </w:rPr>
        <w:t>2) жұм</w:t>
      </w:r>
      <w:r w:rsidR="00AE7970" w:rsidRPr="00AE7970">
        <w:rPr>
          <w:rFonts w:ascii="Times New Roman" w:hAnsi="Times New Roman" w:cs="Times New Roman"/>
          <w:sz w:val="24"/>
          <w:szCs w:val="28"/>
          <w:lang w:val="kk-KZ"/>
        </w:rPr>
        <w:t>ыс оырндарын және келушілерге арналған</w:t>
      </w:r>
      <w:r w:rsidRPr="00AE7970">
        <w:rPr>
          <w:rFonts w:ascii="Times New Roman" w:hAnsi="Times New Roman" w:cs="Times New Roman"/>
          <w:sz w:val="24"/>
          <w:szCs w:val="28"/>
          <w:lang w:val="kk-KZ"/>
        </w:rPr>
        <w:t xml:space="preserve"> бөлмелер</w:t>
      </w:r>
      <w:r w:rsidR="00AE7970" w:rsidRPr="00AE7970">
        <w:rPr>
          <w:rFonts w:ascii="Times New Roman" w:hAnsi="Times New Roman" w:cs="Times New Roman"/>
          <w:sz w:val="24"/>
          <w:szCs w:val="28"/>
          <w:lang w:val="kk-KZ"/>
        </w:rPr>
        <w:t>ді</w:t>
      </w:r>
      <w:r w:rsidRPr="00AE7970">
        <w:rPr>
          <w:rFonts w:ascii="Times New Roman" w:hAnsi="Times New Roman" w:cs="Times New Roman"/>
          <w:sz w:val="24"/>
          <w:szCs w:val="28"/>
          <w:lang w:val="kk-KZ"/>
        </w:rPr>
        <w:t xml:space="preserve"> тұрақты желдету.</w:t>
      </w:r>
    </w:p>
    <w:p w:rsidR="007F616E" w:rsidRPr="008950A3" w:rsidRDefault="00375B15" w:rsidP="007F616E">
      <w:pPr>
        <w:spacing w:after="0"/>
        <w:ind w:firstLine="708"/>
        <w:jc w:val="both"/>
        <w:rPr>
          <w:rFonts w:ascii="Times New Roman" w:hAnsi="Times New Roman" w:cs="Times New Roman"/>
          <w:sz w:val="24"/>
          <w:szCs w:val="28"/>
          <w:lang w:val="kk-KZ"/>
        </w:rPr>
      </w:pPr>
      <w:r w:rsidRPr="008950A3">
        <w:rPr>
          <w:rFonts w:ascii="Times New Roman" w:hAnsi="Times New Roman" w:cs="Times New Roman"/>
          <w:sz w:val="24"/>
          <w:szCs w:val="28"/>
          <w:lang w:val="kk-KZ"/>
        </w:rPr>
        <w:t>4</w:t>
      </w:r>
      <w:r w:rsidR="007F616E" w:rsidRPr="008950A3">
        <w:rPr>
          <w:rFonts w:ascii="Times New Roman" w:hAnsi="Times New Roman" w:cs="Times New Roman"/>
          <w:sz w:val="24"/>
          <w:szCs w:val="28"/>
          <w:lang w:val="kk-KZ"/>
        </w:rPr>
        <w:t>. Үй-жайларды жинауға қойылатын талаптар:</w:t>
      </w:r>
    </w:p>
    <w:p w:rsidR="002F1D5D" w:rsidRPr="008950A3" w:rsidRDefault="007F616E" w:rsidP="007F616E">
      <w:pPr>
        <w:spacing w:after="0"/>
        <w:ind w:firstLine="708"/>
        <w:jc w:val="both"/>
        <w:rPr>
          <w:rFonts w:ascii="Times New Roman" w:hAnsi="Times New Roman" w:cs="Times New Roman"/>
          <w:sz w:val="24"/>
          <w:szCs w:val="28"/>
          <w:lang w:val="kk-KZ"/>
        </w:rPr>
      </w:pPr>
      <w:r w:rsidRPr="008950A3">
        <w:rPr>
          <w:rFonts w:ascii="Times New Roman" w:hAnsi="Times New Roman" w:cs="Times New Roman"/>
          <w:sz w:val="24"/>
          <w:szCs w:val="28"/>
          <w:lang w:val="kk-KZ"/>
        </w:rPr>
        <w:t xml:space="preserve">1) залдарда дезинфекциялау құралдарын қолдана отырып, күн сайын жинау жүргізіледі. </w:t>
      </w:r>
    </w:p>
    <w:p w:rsidR="007F616E" w:rsidRPr="008950A3" w:rsidRDefault="002F1D5D" w:rsidP="007F616E">
      <w:pPr>
        <w:spacing w:after="0"/>
        <w:ind w:firstLine="708"/>
        <w:jc w:val="both"/>
        <w:rPr>
          <w:rFonts w:ascii="Times New Roman" w:hAnsi="Times New Roman" w:cs="Times New Roman"/>
          <w:sz w:val="24"/>
          <w:szCs w:val="28"/>
          <w:lang w:val="kk-KZ"/>
        </w:rPr>
      </w:pPr>
      <w:r w:rsidRPr="008950A3">
        <w:rPr>
          <w:rFonts w:ascii="Times New Roman" w:hAnsi="Times New Roman" w:cs="Times New Roman"/>
          <w:sz w:val="24"/>
          <w:szCs w:val="28"/>
          <w:lang w:val="kk-KZ"/>
        </w:rPr>
        <w:t>2</w:t>
      </w:r>
      <w:r w:rsidR="007F616E" w:rsidRPr="008950A3">
        <w:rPr>
          <w:rFonts w:ascii="Times New Roman" w:hAnsi="Times New Roman" w:cs="Times New Roman"/>
          <w:sz w:val="24"/>
          <w:szCs w:val="28"/>
          <w:lang w:val="kk-KZ"/>
        </w:rPr>
        <w:t xml:space="preserve">) жұмыс күні аяқталғаннан кейін үй-жайларды дезинфекциялау құралдарын қолдана отырып, есіктің тұтқаларын, тұтқаларды, үстелдерді, орындықтардың арқаларын (креслолардың шынтақ сүйеніштерін), түскі ас залына кіреберісте қол жууға арналған </w:t>
      </w:r>
      <w:r w:rsidR="007F616E" w:rsidRPr="008950A3">
        <w:rPr>
          <w:rFonts w:ascii="Times New Roman" w:hAnsi="Times New Roman" w:cs="Times New Roman"/>
          <w:sz w:val="24"/>
          <w:szCs w:val="28"/>
          <w:lang w:val="kk-KZ"/>
        </w:rPr>
        <w:lastRenderedPageBreak/>
        <w:t>раковиналарды дезинфекциялау сулықтарымен (немесе дезинфекциялау құралдарының ерітінділерімен) сүрту арқылы ылғалды жинау жүргізіледі;</w:t>
      </w:r>
    </w:p>
    <w:p w:rsidR="007F616E" w:rsidRPr="008950A3" w:rsidRDefault="002F1D5D" w:rsidP="007F616E">
      <w:pPr>
        <w:spacing w:after="0"/>
        <w:ind w:firstLine="708"/>
        <w:jc w:val="both"/>
        <w:rPr>
          <w:rFonts w:ascii="Times New Roman" w:hAnsi="Times New Roman" w:cs="Times New Roman"/>
          <w:sz w:val="24"/>
          <w:szCs w:val="28"/>
          <w:lang w:val="kk-KZ"/>
        </w:rPr>
      </w:pPr>
      <w:r w:rsidRPr="008950A3">
        <w:rPr>
          <w:rFonts w:ascii="Times New Roman" w:hAnsi="Times New Roman" w:cs="Times New Roman"/>
          <w:sz w:val="24"/>
          <w:szCs w:val="28"/>
          <w:lang w:val="kk-KZ"/>
        </w:rPr>
        <w:t>3</w:t>
      </w:r>
      <w:r w:rsidR="007F616E" w:rsidRPr="008950A3">
        <w:rPr>
          <w:rFonts w:ascii="Times New Roman" w:hAnsi="Times New Roman" w:cs="Times New Roman"/>
          <w:sz w:val="24"/>
          <w:szCs w:val="28"/>
          <w:lang w:val="kk-KZ"/>
        </w:rPr>
        <w:t>) әрбір объектіде есептік қажеттілікке, шүберекке, жинау мүкәммалына қарай дезинфекциялау құралдарының азаймайтын қоры болады;</w:t>
      </w:r>
    </w:p>
    <w:p w:rsidR="00375B15" w:rsidRPr="005F7723" w:rsidRDefault="002F1D5D" w:rsidP="007F616E">
      <w:pPr>
        <w:spacing w:after="0"/>
        <w:ind w:firstLine="708"/>
        <w:jc w:val="both"/>
        <w:rPr>
          <w:rFonts w:ascii="Times New Roman" w:hAnsi="Times New Roman" w:cs="Times New Roman"/>
          <w:sz w:val="24"/>
          <w:szCs w:val="28"/>
          <w:lang w:val="kk-KZ"/>
        </w:rPr>
      </w:pPr>
      <w:r w:rsidRPr="005F7723">
        <w:rPr>
          <w:rFonts w:ascii="Times New Roman" w:hAnsi="Times New Roman" w:cs="Times New Roman"/>
          <w:sz w:val="24"/>
          <w:szCs w:val="28"/>
          <w:lang w:val="kk-KZ"/>
        </w:rPr>
        <w:t>4</w:t>
      </w:r>
      <w:r w:rsidR="007F616E" w:rsidRPr="005F7723">
        <w:rPr>
          <w:rFonts w:ascii="Times New Roman" w:hAnsi="Times New Roman" w:cs="Times New Roman"/>
          <w:sz w:val="24"/>
          <w:szCs w:val="28"/>
          <w:lang w:val="kk-KZ"/>
        </w:rPr>
        <w:t xml:space="preserve">) </w:t>
      </w:r>
      <w:r w:rsidR="00375B15" w:rsidRPr="005F7723">
        <w:rPr>
          <w:rFonts w:ascii="Times New Roman" w:eastAsia="Times New Roman" w:hAnsi="Times New Roman" w:cs="Times New Roman"/>
          <w:sz w:val="24"/>
          <w:szCs w:val="24"/>
          <w:lang w:val="kk-KZ"/>
        </w:rPr>
        <w:t>денсаулық жағдайы бойынша қарсы көрсетілімдері жоқ кәмелетке толған адамдар дезинфек</w:t>
      </w:r>
      <w:r w:rsidR="005F7723">
        <w:rPr>
          <w:rFonts w:ascii="Times New Roman" w:eastAsia="Times New Roman" w:hAnsi="Times New Roman" w:cs="Times New Roman"/>
          <w:sz w:val="24"/>
          <w:szCs w:val="24"/>
          <w:lang w:val="kk-KZ"/>
        </w:rPr>
        <w:t>циялық құралдармен жұмыс істеуге жол беріледі;</w:t>
      </w:r>
    </w:p>
    <w:p w:rsidR="00BF556A" w:rsidRPr="005F7723" w:rsidRDefault="00375B15" w:rsidP="007F616E">
      <w:pPr>
        <w:spacing w:after="0"/>
        <w:ind w:firstLine="708"/>
        <w:jc w:val="both"/>
        <w:rPr>
          <w:rFonts w:ascii="Times New Roman" w:hAnsi="Times New Roman" w:cs="Times New Roman"/>
          <w:sz w:val="24"/>
          <w:szCs w:val="28"/>
          <w:lang w:val="kk-KZ"/>
        </w:rPr>
      </w:pPr>
      <w:r w:rsidRPr="005F7723">
        <w:rPr>
          <w:rFonts w:ascii="Times New Roman" w:hAnsi="Times New Roman" w:cs="Times New Roman"/>
          <w:sz w:val="24"/>
          <w:szCs w:val="28"/>
          <w:lang w:val="kk-KZ"/>
        </w:rPr>
        <w:t xml:space="preserve">5) </w:t>
      </w:r>
      <w:r w:rsidR="007F616E" w:rsidRPr="005F7723">
        <w:rPr>
          <w:rFonts w:ascii="Times New Roman" w:hAnsi="Times New Roman" w:cs="Times New Roman"/>
          <w:sz w:val="24"/>
          <w:szCs w:val="28"/>
          <w:lang w:val="kk-KZ"/>
        </w:rPr>
        <w:t xml:space="preserve">дезинфекциялау құралдарын дайындаушының қаптамасында, балалардың қолы жетпейтін, арнайы бөлінген жерде тығыз жабылған күйінде сақтайды. </w:t>
      </w:r>
    </w:p>
    <w:p w:rsidR="007F616E" w:rsidRPr="00067CE8" w:rsidRDefault="00BF556A" w:rsidP="007F616E">
      <w:pPr>
        <w:spacing w:after="0"/>
        <w:ind w:firstLine="708"/>
        <w:jc w:val="both"/>
        <w:rPr>
          <w:rFonts w:ascii="Times New Roman" w:hAnsi="Times New Roman" w:cs="Times New Roman"/>
          <w:sz w:val="24"/>
          <w:szCs w:val="28"/>
          <w:lang w:val="kk-KZ"/>
        </w:rPr>
      </w:pPr>
      <w:r w:rsidRPr="00067CE8">
        <w:rPr>
          <w:rFonts w:ascii="Times New Roman" w:hAnsi="Times New Roman" w:cs="Times New Roman"/>
          <w:sz w:val="24"/>
          <w:szCs w:val="28"/>
          <w:lang w:val="kk-KZ"/>
        </w:rPr>
        <w:t>5</w:t>
      </w:r>
      <w:r w:rsidR="007F616E" w:rsidRPr="00067CE8">
        <w:rPr>
          <w:rFonts w:ascii="Times New Roman" w:hAnsi="Times New Roman" w:cs="Times New Roman"/>
          <w:sz w:val="24"/>
          <w:szCs w:val="28"/>
          <w:lang w:val="kk-KZ"/>
        </w:rPr>
        <w:t>. Кабиналарға, жеке залдарға келушілердің әрбір брондауының арасында желдету, ылғалды жинау және дезинфекциялау жүргізу үшін үзіліс сақталуы қажет.</w:t>
      </w:r>
    </w:p>
    <w:p w:rsidR="007F616E" w:rsidRPr="00067CE8" w:rsidRDefault="00BF556A" w:rsidP="007F616E">
      <w:pPr>
        <w:spacing w:after="0"/>
        <w:ind w:firstLine="708"/>
        <w:jc w:val="both"/>
        <w:rPr>
          <w:rFonts w:ascii="Times New Roman" w:hAnsi="Times New Roman" w:cs="Times New Roman"/>
          <w:sz w:val="24"/>
          <w:szCs w:val="28"/>
          <w:lang w:val="kk-KZ"/>
        </w:rPr>
      </w:pPr>
      <w:r w:rsidRPr="00067CE8">
        <w:rPr>
          <w:rFonts w:ascii="Times New Roman" w:hAnsi="Times New Roman" w:cs="Times New Roman"/>
          <w:sz w:val="24"/>
          <w:szCs w:val="28"/>
          <w:lang w:val="kk-KZ"/>
        </w:rPr>
        <w:t>6</w:t>
      </w:r>
      <w:r w:rsidR="007F616E" w:rsidRPr="00067CE8">
        <w:rPr>
          <w:rFonts w:ascii="Times New Roman" w:hAnsi="Times New Roman" w:cs="Times New Roman"/>
          <w:sz w:val="24"/>
          <w:szCs w:val="28"/>
          <w:lang w:val="kk-KZ"/>
        </w:rPr>
        <w:t xml:space="preserve">. Караоке-кабиналар үшін кейінгі </w:t>
      </w:r>
      <w:r w:rsidR="00067CE8" w:rsidRPr="00067CE8">
        <w:rPr>
          <w:rFonts w:ascii="Times New Roman" w:hAnsi="Times New Roman" w:cs="Times New Roman"/>
          <w:sz w:val="24"/>
          <w:szCs w:val="28"/>
          <w:lang w:val="kk-KZ"/>
        </w:rPr>
        <w:t xml:space="preserve">жаңадан келген </w:t>
      </w:r>
      <w:r w:rsidR="007F616E" w:rsidRPr="00067CE8">
        <w:rPr>
          <w:rFonts w:ascii="Times New Roman" w:hAnsi="Times New Roman" w:cs="Times New Roman"/>
          <w:sz w:val="24"/>
          <w:szCs w:val="28"/>
          <w:lang w:val="kk-KZ"/>
        </w:rPr>
        <w:t>қонақтарды әрбір отырғызғаннан кейін микрофондарды құрамында спирті бар дезинфекциялау құралдарымен өңдеуді қамтамасыз ету қажет.</w:t>
      </w:r>
    </w:p>
    <w:p w:rsidR="007F616E" w:rsidRPr="009C2B21" w:rsidRDefault="00BF556A" w:rsidP="007F616E">
      <w:pPr>
        <w:spacing w:after="0"/>
        <w:ind w:firstLine="708"/>
        <w:jc w:val="both"/>
        <w:rPr>
          <w:rFonts w:ascii="Times New Roman" w:hAnsi="Times New Roman" w:cs="Times New Roman"/>
          <w:sz w:val="24"/>
          <w:szCs w:val="28"/>
          <w:lang w:val="kk-KZ"/>
        </w:rPr>
      </w:pPr>
      <w:r w:rsidRPr="00067CE8">
        <w:rPr>
          <w:rFonts w:ascii="Times New Roman" w:hAnsi="Times New Roman" w:cs="Times New Roman"/>
          <w:sz w:val="24"/>
          <w:szCs w:val="28"/>
          <w:lang w:val="kk-KZ"/>
        </w:rPr>
        <w:t>7</w:t>
      </w:r>
      <w:r w:rsidR="007F616E" w:rsidRPr="00067CE8">
        <w:rPr>
          <w:rFonts w:ascii="Times New Roman" w:hAnsi="Times New Roman" w:cs="Times New Roman"/>
          <w:sz w:val="24"/>
          <w:szCs w:val="28"/>
          <w:lang w:val="kk-KZ"/>
        </w:rPr>
        <w:t xml:space="preserve">. Тамақтану және ән айту кезінде масканы шешуге </w:t>
      </w:r>
      <w:r w:rsidR="00067CE8" w:rsidRPr="00067CE8">
        <w:rPr>
          <w:rFonts w:ascii="Times New Roman" w:hAnsi="Times New Roman" w:cs="Times New Roman"/>
          <w:sz w:val="24"/>
          <w:szCs w:val="28"/>
          <w:lang w:val="kk-KZ"/>
        </w:rPr>
        <w:t>жол беріледі</w:t>
      </w:r>
      <w:r w:rsidR="007F616E" w:rsidRPr="00067CE8">
        <w:rPr>
          <w:rFonts w:ascii="Times New Roman" w:hAnsi="Times New Roman" w:cs="Times New Roman"/>
          <w:sz w:val="24"/>
          <w:szCs w:val="28"/>
          <w:lang w:val="kk-KZ"/>
        </w:rPr>
        <w:t>.</w:t>
      </w:r>
    </w:p>
    <w:p w:rsidR="00BF556A" w:rsidRDefault="00BF556A" w:rsidP="007F616E">
      <w:pPr>
        <w:jc w:val="both"/>
        <w:rPr>
          <w:rFonts w:ascii="Times New Roman" w:eastAsia="Calibri" w:hAnsi="Times New Roman" w:cs="Times New Roman"/>
          <w:sz w:val="24"/>
          <w:szCs w:val="20"/>
          <w:lang w:val="kk-KZ"/>
        </w:rPr>
      </w:pPr>
    </w:p>
    <w:p w:rsidR="00BF556A" w:rsidRDefault="00BF556A" w:rsidP="007F616E">
      <w:pPr>
        <w:jc w:val="both"/>
        <w:rPr>
          <w:rFonts w:ascii="Times New Roman" w:eastAsia="Calibri" w:hAnsi="Times New Roman" w:cs="Times New Roman"/>
          <w:sz w:val="24"/>
          <w:szCs w:val="20"/>
          <w:lang w:val="kk-KZ"/>
        </w:rPr>
      </w:pPr>
    </w:p>
    <w:p w:rsidR="0031757E" w:rsidRPr="00D82F30" w:rsidRDefault="0031757E" w:rsidP="0031757E">
      <w:pPr>
        <w:spacing w:after="0" w:line="240" w:lineRule="auto"/>
        <w:ind w:left="5529"/>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Қазақстан Республикасының</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Бас мемлекеттік</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санитариялық дәрігерінің</w:t>
      </w:r>
    </w:p>
    <w:p w:rsidR="00A13C40" w:rsidRDefault="00A13C40" w:rsidP="00A13C40">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202</w:t>
      </w:r>
      <w:r w:rsidR="008245B7">
        <w:rPr>
          <w:rFonts w:ascii="Times New Roman" w:eastAsia="Times New Roman" w:hAnsi="Times New Roman" w:cs="Times New Roman"/>
          <w:sz w:val="24"/>
          <w:szCs w:val="24"/>
          <w:lang w:val="kk-KZ"/>
        </w:rPr>
        <w:t>2</w:t>
      </w:r>
      <w:r w:rsidRPr="007C5D38">
        <w:rPr>
          <w:rFonts w:ascii="Times New Roman" w:eastAsia="Times New Roman" w:hAnsi="Times New Roman" w:cs="Times New Roman"/>
          <w:sz w:val="24"/>
          <w:szCs w:val="24"/>
          <w:lang w:val="kk-KZ"/>
        </w:rPr>
        <w:t xml:space="preserve"> жылғы </w:t>
      </w:r>
      <w:r w:rsidR="00FB6725">
        <w:rPr>
          <w:rFonts w:ascii="Times New Roman" w:eastAsia="Times New Roman" w:hAnsi="Times New Roman" w:cs="Times New Roman"/>
          <w:sz w:val="24"/>
          <w:szCs w:val="24"/>
          <w:lang w:val="kk-KZ"/>
        </w:rPr>
        <w:t>14</w:t>
      </w:r>
      <w:r w:rsidR="008245B7">
        <w:rPr>
          <w:rFonts w:ascii="Times New Roman" w:eastAsia="Times New Roman" w:hAnsi="Times New Roman" w:cs="Times New Roman"/>
          <w:sz w:val="24"/>
          <w:szCs w:val="24"/>
          <w:lang w:val="kk-KZ"/>
        </w:rPr>
        <w:t xml:space="preserve">  наурыздағы</w:t>
      </w:r>
      <w:r w:rsidRPr="007C5D38">
        <w:rPr>
          <w:rFonts w:ascii="Times New Roman" w:eastAsia="Times New Roman" w:hAnsi="Times New Roman" w:cs="Times New Roman"/>
          <w:sz w:val="24"/>
          <w:szCs w:val="24"/>
          <w:lang w:val="kk-KZ"/>
        </w:rPr>
        <w:t xml:space="preserve"> </w:t>
      </w:r>
    </w:p>
    <w:p w:rsidR="00AE268C" w:rsidRPr="002641CB" w:rsidRDefault="00A13C40" w:rsidP="00A13C40">
      <w:pPr>
        <w:spacing w:after="0" w:line="240" w:lineRule="auto"/>
        <w:ind w:firstLine="708"/>
        <w:jc w:val="center"/>
        <w:rPr>
          <w:rFonts w:ascii="Times New Roman" w:eastAsia="Times New Roman" w:hAnsi="Times New Roman" w:cs="Times New Roman"/>
          <w:b/>
          <w:sz w:val="24"/>
          <w:szCs w:val="24"/>
          <w:lang w:val="kk-KZ"/>
        </w:rPr>
      </w:pPr>
      <w:r>
        <w:rPr>
          <w:rFonts w:ascii="Times New Roman" w:eastAsia="Times New Roman" w:hAnsi="Times New Roman" w:cs="Times New Roman"/>
          <w:sz w:val="24"/>
          <w:szCs w:val="24"/>
          <w:lang w:val="kk-KZ"/>
        </w:rPr>
        <w:t xml:space="preserve">                                                                                       </w:t>
      </w:r>
      <w:r w:rsidRPr="007C5D38">
        <w:rPr>
          <w:rFonts w:ascii="Times New Roman" w:eastAsia="Times New Roman" w:hAnsi="Times New Roman" w:cs="Times New Roman"/>
          <w:sz w:val="24"/>
          <w:szCs w:val="24"/>
          <w:lang w:val="kk-KZ"/>
        </w:rPr>
        <w:t>№</w:t>
      </w:r>
      <w:r w:rsidR="00FB6725">
        <w:rPr>
          <w:rFonts w:ascii="Times New Roman" w:eastAsia="Times New Roman" w:hAnsi="Times New Roman" w:cs="Times New Roman"/>
          <w:sz w:val="24"/>
          <w:szCs w:val="24"/>
          <w:lang w:val="kk-KZ"/>
        </w:rPr>
        <w:t>12</w:t>
      </w:r>
      <w:r w:rsidRPr="007C5D38">
        <w:rPr>
          <w:rFonts w:ascii="Times New Roman" w:eastAsia="Times New Roman" w:hAnsi="Times New Roman" w:cs="Times New Roman"/>
          <w:sz w:val="24"/>
          <w:szCs w:val="24"/>
          <w:lang w:val="kk-KZ"/>
        </w:rPr>
        <w:t xml:space="preserve"> қаулысына</w:t>
      </w:r>
      <w:r w:rsidRPr="00D82F30">
        <w:rPr>
          <w:rFonts w:ascii="Times New Roman" w:eastAsia="Times New Roman" w:hAnsi="Times New Roman" w:cs="Times New Roman"/>
          <w:sz w:val="24"/>
          <w:szCs w:val="24"/>
          <w:lang w:val="kk-KZ"/>
        </w:rPr>
        <w:t xml:space="preserve">                                                                     </w:t>
      </w:r>
      <w:r w:rsidR="003C3B7C" w:rsidRPr="00D82F30">
        <w:rPr>
          <w:rFonts w:ascii="Times New Roman" w:eastAsia="Times New Roman" w:hAnsi="Times New Roman" w:cs="Times New Roman"/>
          <w:sz w:val="24"/>
          <w:szCs w:val="24"/>
          <w:lang w:val="kk-KZ"/>
        </w:rPr>
        <w:t xml:space="preserve">                                      </w:t>
      </w:r>
      <w:r w:rsidR="0031757E">
        <w:rPr>
          <w:rFonts w:ascii="Times New Roman" w:eastAsia="Times New Roman" w:hAnsi="Times New Roman" w:cs="Times New Roman"/>
          <w:sz w:val="24"/>
          <w:szCs w:val="24"/>
          <w:lang w:val="kk-KZ"/>
        </w:rPr>
        <w:t xml:space="preserve">            </w:t>
      </w:r>
      <w:r w:rsidR="003C3B7C" w:rsidRPr="00D82F30">
        <w:rPr>
          <w:rFonts w:ascii="Times New Roman" w:eastAsia="Times New Roman" w:hAnsi="Times New Roman" w:cs="Times New Roman"/>
          <w:sz w:val="24"/>
          <w:szCs w:val="24"/>
          <w:lang w:val="kk-KZ"/>
        </w:rPr>
        <w:t xml:space="preserve">                               </w:t>
      </w:r>
    </w:p>
    <w:p w:rsidR="00A13C40" w:rsidRPr="00D82F30" w:rsidRDefault="00A13C40" w:rsidP="00A13C40">
      <w:pPr>
        <w:spacing w:after="0" w:line="240" w:lineRule="auto"/>
        <w:ind w:firstLine="708"/>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1</w:t>
      </w:r>
      <w:r w:rsidR="002F1D5D">
        <w:rPr>
          <w:rFonts w:ascii="Times New Roman" w:eastAsia="Times New Roman" w:hAnsi="Times New Roman" w:cs="Times New Roman"/>
          <w:sz w:val="24"/>
          <w:szCs w:val="24"/>
          <w:lang w:val="kk-KZ"/>
        </w:rPr>
        <w:t>4</w:t>
      </w:r>
      <w:r w:rsidRPr="00D82F30">
        <w:rPr>
          <w:rFonts w:ascii="Times New Roman" w:eastAsia="Times New Roman" w:hAnsi="Times New Roman" w:cs="Times New Roman"/>
          <w:sz w:val="24"/>
          <w:szCs w:val="24"/>
          <w:lang w:val="kk-KZ"/>
        </w:rPr>
        <w:t>-қосымша</w:t>
      </w:r>
    </w:p>
    <w:p w:rsidR="00AE268C" w:rsidRPr="002641CB" w:rsidRDefault="00AE268C" w:rsidP="00AE268C">
      <w:pPr>
        <w:spacing w:after="0" w:line="240" w:lineRule="auto"/>
        <w:ind w:firstLine="708"/>
        <w:jc w:val="center"/>
        <w:rPr>
          <w:rFonts w:ascii="Times New Roman" w:eastAsia="Times New Roman" w:hAnsi="Times New Roman" w:cs="Times New Roman"/>
          <w:sz w:val="24"/>
          <w:szCs w:val="24"/>
          <w:lang w:val="kk-KZ"/>
        </w:rPr>
      </w:pPr>
    </w:p>
    <w:p w:rsidR="008245B7" w:rsidRDefault="00AE268C" w:rsidP="00AE268C">
      <w:pPr>
        <w:spacing w:after="0"/>
        <w:jc w:val="center"/>
        <w:rPr>
          <w:rFonts w:ascii="Times New Roman" w:hAnsi="Times New Roman" w:cs="Times New Roman"/>
          <w:b/>
          <w:sz w:val="24"/>
          <w:szCs w:val="24"/>
          <w:lang w:val="kk-KZ"/>
        </w:rPr>
      </w:pPr>
      <w:r w:rsidRPr="002641CB">
        <w:rPr>
          <w:rFonts w:ascii="Times New Roman" w:hAnsi="Times New Roman" w:cs="Times New Roman"/>
          <w:b/>
          <w:sz w:val="24"/>
          <w:szCs w:val="24"/>
          <w:lang w:val="kk-KZ"/>
        </w:rPr>
        <w:t>СПА және массаж салондарының, моншалардың, сауналардың, бассейндердің</w:t>
      </w:r>
      <w:r w:rsidR="008245B7">
        <w:rPr>
          <w:rFonts w:ascii="Times New Roman" w:hAnsi="Times New Roman" w:cs="Times New Roman"/>
          <w:b/>
          <w:sz w:val="24"/>
          <w:szCs w:val="24"/>
          <w:lang w:val="kk-KZ"/>
        </w:rPr>
        <w:t xml:space="preserve"> </w:t>
      </w:r>
    </w:p>
    <w:p w:rsidR="00AE268C" w:rsidRPr="002641CB" w:rsidRDefault="00AE268C" w:rsidP="00AE268C">
      <w:pPr>
        <w:spacing w:after="0"/>
        <w:jc w:val="center"/>
        <w:rPr>
          <w:rFonts w:ascii="Times New Roman" w:hAnsi="Times New Roman" w:cs="Times New Roman"/>
          <w:b/>
          <w:sz w:val="24"/>
          <w:szCs w:val="24"/>
          <w:lang w:val="kk-KZ"/>
        </w:rPr>
      </w:pPr>
      <w:r w:rsidRPr="002641CB">
        <w:rPr>
          <w:rFonts w:ascii="Times New Roman" w:hAnsi="Times New Roman" w:cs="Times New Roman"/>
          <w:b/>
          <w:sz w:val="24"/>
          <w:szCs w:val="24"/>
          <w:lang w:val="kk-KZ"/>
        </w:rPr>
        <w:t>қызметіне қойылатын талаптар</w:t>
      </w:r>
    </w:p>
    <w:p w:rsidR="00BF556A" w:rsidRPr="00BF556A" w:rsidRDefault="00BF556A" w:rsidP="00BF556A">
      <w:pPr>
        <w:pStyle w:val="a7"/>
        <w:spacing w:after="0"/>
        <w:ind w:left="709"/>
        <w:jc w:val="both"/>
        <w:rPr>
          <w:rFonts w:ascii="Times New Roman" w:hAnsi="Times New Roman"/>
          <w:b/>
          <w:sz w:val="24"/>
          <w:szCs w:val="24"/>
          <w:lang w:val="kk-KZ"/>
        </w:rPr>
      </w:pPr>
    </w:p>
    <w:p w:rsidR="00AE268C" w:rsidRPr="002641CB" w:rsidRDefault="00AE268C" w:rsidP="0046221F">
      <w:pPr>
        <w:pStyle w:val="a7"/>
        <w:numPr>
          <w:ilvl w:val="3"/>
          <w:numId w:val="11"/>
        </w:numPr>
        <w:tabs>
          <w:tab w:val="clear" w:pos="3088"/>
          <w:tab w:val="num" w:pos="993"/>
        </w:tabs>
        <w:spacing w:after="0"/>
        <w:ind w:left="0" w:firstLine="709"/>
        <w:jc w:val="both"/>
        <w:rPr>
          <w:rFonts w:ascii="Times New Roman" w:hAnsi="Times New Roman"/>
          <w:b/>
          <w:sz w:val="24"/>
          <w:szCs w:val="24"/>
          <w:lang w:val="kk-KZ"/>
        </w:rPr>
      </w:pPr>
      <w:r w:rsidRPr="002641CB">
        <w:rPr>
          <w:rFonts w:ascii="Times New Roman" w:hAnsi="Times New Roman"/>
          <w:sz w:val="24"/>
          <w:szCs w:val="24"/>
          <w:lang w:val="kk-KZ"/>
        </w:rPr>
        <w:t>Қызмет көрсету саласы объектілерінің қызметіне санитариялық-эпидемиологиялық талаптарды сақтай</w:t>
      </w:r>
      <w:r w:rsidR="006D69DD">
        <w:rPr>
          <w:rFonts w:ascii="Times New Roman" w:hAnsi="Times New Roman"/>
          <w:sz w:val="24"/>
          <w:szCs w:val="24"/>
          <w:lang w:val="kk-KZ"/>
        </w:rPr>
        <w:t xml:space="preserve"> отырып, мынадай жағдайлар</w:t>
      </w:r>
      <w:r w:rsidRPr="002641CB">
        <w:rPr>
          <w:rFonts w:ascii="Times New Roman" w:hAnsi="Times New Roman"/>
          <w:sz w:val="24"/>
          <w:szCs w:val="24"/>
          <w:lang w:val="kk-KZ"/>
        </w:rPr>
        <w:t xml:space="preserve"> қамтамасыз етілген кезде жол беріледі: </w:t>
      </w:r>
    </w:p>
    <w:p w:rsidR="00AE268C" w:rsidRPr="00BF556A" w:rsidRDefault="002F1D5D" w:rsidP="0046221F">
      <w:pPr>
        <w:spacing w:after="0"/>
        <w:ind w:firstLine="708"/>
        <w:jc w:val="both"/>
        <w:rPr>
          <w:lang w:val="kk-KZ"/>
        </w:rPr>
      </w:pPr>
      <w:r>
        <w:rPr>
          <w:rFonts w:ascii="Times New Roman" w:hAnsi="Times New Roman" w:cs="Times New Roman"/>
          <w:sz w:val="24"/>
          <w:szCs w:val="24"/>
          <w:lang w:val="kk-KZ"/>
        </w:rPr>
        <w:t>1</w:t>
      </w:r>
      <w:r w:rsidR="00AE268C" w:rsidRPr="002641CB">
        <w:rPr>
          <w:rFonts w:ascii="Times New Roman" w:hAnsi="Times New Roman" w:cs="Times New Roman"/>
          <w:sz w:val="24"/>
          <w:szCs w:val="24"/>
          <w:lang w:val="kk-KZ"/>
        </w:rPr>
        <w:t xml:space="preserve">) объектінің аумағына </w:t>
      </w:r>
      <w:r w:rsidR="00BF556A" w:rsidRPr="000D5B79">
        <w:rPr>
          <w:rFonts w:ascii="Times New Roman" w:eastAsia="Times New Roman" w:hAnsi="Times New Roman" w:cs="Times New Roman"/>
          <w:sz w:val="24"/>
          <w:szCs w:val="24"/>
          <w:lang w:val="kk-KZ"/>
        </w:rPr>
        <w:t>5 жасқа дейінгі балаларды қоспағанда</w:t>
      </w:r>
      <w:r w:rsidR="00BF556A">
        <w:rPr>
          <w:rFonts w:ascii="Times New Roman" w:eastAsia="Times New Roman" w:hAnsi="Times New Roman" w:cs="Times New Roman"/>
          <w:sz w:val="24"/>
          <w:szCs w:val="24"/>
          <w:lang w:val="kk-KZ"/>
        </w:rPr>
        <w:t xml:space="preserve">, </w:t>
      </w:r>
      <w:r w:rsidR="00AE268C" w:rsidRPr="002641CB">
        <w:rPr>
          <w:rFonts w:ascii="Times New Roman" w:hAnsi="Times New Roman" w:cs="Times New Roman"/>
          <w:sz w:val="24"/>
          <w:szCs w:val="24"/>
          <w:lang w:val="kk-KZ"/>
        </w:rPr>
        <w:t xml:space="preserve">маскасыз кіруге жол берілмейді; </w:t>
      </w:r>
    </w:p>
    <w:p w:rsidR="00AE268C" w:rsidRPr="002641CB" w:rsidRDefault="002F1D5D" w:rsidP="00AE268C">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2</w:t>
      </w:r>
      <w:r w:rsidR="00AE268C" w:rsidRPr="002641CB">
        <w:rPr>
          <w:rFonts w:ascii="Times New Roman" w:hAnsi="Times New Roman" w:cs="Times New Roman"/>
          <w:sz w:val="24"/>
          <w:szCs w:val="24"/>
          <w:lang w:val="kk-KZ"/>
        </w:rPr>
        <w:t>) кіреберісте дозаторлары бар тері антисептиктерімен персонал мен келушілердің қолын өңдеуге арналған құралдарды орнату;</w:t>
      </w:r>
    </w:p>
    <w:p w:rsidR="00AE268C" w:rsidRPr="002641CB" w:rsidRDefault="002F1D5D" w:rsidP="00AE268C">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3</w:t>
      </w:r>
      <w:r w:rsidR="00AE268C" w:rsidRPr="002641CB">
        <w:rPr>
          <w:rFonts w:ascii="Times New Roman" w:hAnsi="Times New Roman" w:cs="Times New Roman"/>
          <w:sz w:val="24"/>
          <w:szCs w:val="24"/>
          <w:lang w:val="kk-KZ"/>
        </w:rPr>
        <w:t xml:space="preserve">) өндірістік және тұрмыстық үй-жайларды күніне кемінде 2 рет және жұмыс аяқталғаннан кейін есік тұтқаларын, ажыратқыштарды, тұтқаларды, </w:t>
      </w:r>
      <w:r w:rsidR="007656AC">
        <w:rPr>
          <w:rFonts w:ascii="Times New Roman" w:hAnsi="Times New Roman" w:cs="Times New Roman"/>
          <w:sz w:val="24"/>
          <w:szCs w:val="24"/>
          <w:lang w:val="kk-KZ"/>
        </w:rPr>
        <w:t>таяныштарды</w:t>
      </w:r>
      <w:r w:rsidR="00AE268C" w:rsidRPr="002641CB">
        <w:rPr>
          <w:rFonts w:ascii="Times New Roman" w:hAnsi="Times New Roman" w:cs="Times New Roman"/>
          <w:sz w:val="24"/>
          <w:szCs w:val="24"/>
          <w:lang w:val="kk-KZ"/>
        </w:rPr>
        <w:t xml:space="preserve">, </w:t>
      </w:r>
      <w:r w:rsidR="00927506">
        <w:rPr>
          <w:rFonts w:ascii="Times New Roman" w:hAnsi="Times New Roman" w:cs="Times New Roman"/>
          <w:sz w:val="24"/>
          <w:szCs w:val="24"/>
          <w:lang w:val="kk-KZ"/>
        </w:rPr>
        <w:t>жанасатын беттерді</w:t>
      </w:r>
      <w:r w:rsidR="00AE268C" w:rsidRPr="002641CB">
        <w:rPr>
          <w:rFonts w:ascii="Times New Roman" w:hAnsi="Times New Roman" w:cs="Times New Roman"/>
          <w:sz w:val="24"/>
          <w:szCs w:val="24"/>
          <w:lang w:val="kk-KZ"/>
        </w:rPr>
        <w:t xml:space="preserve"> (жабдықтарды, мүкәммалды, орындықтарды, орындықтарды, үстелдерді, орындықтарды), жалпы пайдалану орындарын (гардеробтар, тамақ қабылдау, демалыс бөлмелері, санитариялық тораптар) міндетті түрде дезинфекциялай отырып, әрбір клиенттен кейін демалыс аймағында ылғалды жинау жүргізуге;</w:t>
      </w:r>
    </w:p>
    <w:p w:rsidR="00AE268C" w:rsidRPr="002641CB" w:rsidRDefault="002F1D5D" w:rsidP="00AE268C">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4</w:t>
      </w:r>
      <w:r w:rsidR="00AE268C" w:rsidRPr="002641CB">
        <w:rPr>
          <w:rFonts w:ascii="Times New Roman" w:hAnsi="Times New Roman" w:cs="Times New Roman"/>
          <w:sz w:val="24"/>
          <w:szCs w:val="24"/>
          <w:lang w:val="kk-KZ"/>
        </w:rPr>
        <w:t xml:space="preserve">) </w:t>
      </w:r>
      <w:r w:rsidR="00AE268C">
        <w:rPr>
          <w:rFonts w:ascii="Times New Roman" w:hAnsi="Times New Roman" w:cs="Times New Roman"/>
          <w:sz w:val="24"/>
          <w:szCs w:val="24"/>
          <w:lang w:val="kk-KZ"/>
        </w:rPr>
        <w:t>д</w:t>
      </w:r>
      <w:r w:rsidR="00AE268C" w:rsidRPr="002641CB">
        <w:rPr>
          <w:rFonts w:ascii="Times New Roman" w:hAnsi="Times New Roman" w:cs="Times New Roman"/>
          <w:sz w:val="24"/>
          <w:szCs w:val="24"/>
          <w:lang w:val="kk-KZ"/>
        </w:rPr>
        <w:t>езинфекциялау ерітінділерін оның дезинфекциялау құралын қолдану жөніндегі нұсқаулығына сәйкес берілген концентрацияға сәйкес құралдың атауы, ерітіндінің концентрациясы және оны дайындау күні көрсетілген таңбасы бар сыйымдылықтарда сақтау;</w:t>
      </w:r>
    </w:p>
    <w:p w:rsidR="002F1D5D" w:rsidRDefault="002F1D5D" w:rsidP="00AE268C">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5</w:t>
      </w:r>
      <w:r w:rsidR="00AE268C" w:rsidRPr="002641CB">
        <w:rPr>
          <w:rFonts w:ascii="Times New Roman" w:hAnsi="Times New Roman" w:cs="Times New Roman"/>
          <w:sz w:val="24"/>
          <w:szCs w:val="24"/>
          <w:lang w:val="kk-KZ"/>
        </w:rPr>
        <w:t>) персоналдың жеке қорғаныш құралдарын пайдала</w:t>
      </w:r>
      <w:r>
        <w:rPr>
          <w:rFonts w:ascii="Times New Roman" w:hAnsi="Times New Roman" w:cs="Times New Roman"/>
          <w:sz w:val="24"/>
          <w:szCs w:val="24"/>
          <w:lang w:val="kk-KZ"/>
        </w:rPr>
        <w:t>на отырып дезинфекция жүргізуі;</w:t>
      </w:r>
    </w:p>
    <w:p w:rsidR="00AE268C" w:rsidRPr="002641CB" w:rsidRDefault="00A30CE0" w:rsidP="00AE268C">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6</w:t>
      </w:r>
      <w:r w:rsidR="00AE268C" w:rsidRPr="002641CB">
        <w:rPr>
          <w:rFonts w:ascii="Times New Roman" w:hAnsi="Times New Roman" w:cs="Times New Roman"/>
          <w:sz w:val="24"/>
          <w:szCs w:val="24"/>
          <w:lang w:val="kk-KZ"/>
        </w:rPr>
        <w:t>) желдету жүйелері мен ауа баптау жүйелерінің профилактикалық тексеру, жөндеу, оның ішінде сүзгілерді ауыстыру, ауа өткізгіштерді дезинфекциялау жүргізе отырып, үздіксіз жұмыс істеуі), желдету режимін сақтау;</w:t>
      </w:r>
    </w:p>
    <w:p w:rsidR="00FB6725" w:rsidRDefault="00FB6725" w:rsidP="00FB6725">
      <w:pPr>
        <w:spacing w:after="0"/>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7) тамақты, қол жуу үшін қолжуғыш және дозатормен терілік агнтисептик бар</w:t>
      </w:r>
      <w:r w:rsidRPr="00FB6725">
        <w:rPr>
          <w:rFonts w:ascii="Times New Roman" w:hAnsi="Times New Roman" w:cs="Times New Roman"/>
          <w:sz w:val="24"/>
          <w:szCs w:val="24"/>
          <w:lang w:val="kk-KZ"/>
        </w:rPr>
        <w:t xml:space="preserve"> </w:t>
      </w:r>
      <w:r>
        <w:rPr>
          <w:rFonts w:ascii="Times New Roman" w:hAnsi="Times New Roman" w:cs="Times New Roman"/>
          <w:sz w:val="24"/>
          <w:szCs w:val="24"/>
          <w:lang w:val="kk-KZ"/>
        </w:rPr>
        <w:t>арнайы бөлінген бөлмеде қабылдау;</w:t>
      </w:r>
    </w:p>
    <w:p w:rsidR="00FB6725" w:rsidRPr="00D82F30" w:rsidRDefault="00FB6725" w:rsidP="00FB6725">
      <w:pPr>
        <w:spacing w:after="0"/>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8</w:t>
      </w:r>
      <w:r w:rsidR="00AE268C" w:rsidRPr="002641CB">
        <w:rPr>
          <w:rFonts w:ascii="Times New Roman" w:hAnsi="Times New Roman" w:cs="Times New Roman"/>
          <w:sz w:val="24"/>
          <w:szCs w:val="24"/>
          <w:lang w:val="kk-KZ"/>
        </w:rPr>
        <w:t xml:space="preserve">) </w:t>
      </w:r>
      <w:r w:rsidRPr="00D82F30">
        <w:rPr>
          <w:rFonts w:ascii="Times New Roman" w:hAnsi="Times New Roman" w:cs="Times New Roman"/>
          <w:sz w:val="24"/>
          <w:szCs w:val="24"/>
          <w:lang w:val="kk-KZ"/>
        </w:rPr>
        <w:t>қызметкерлер арасында COVID-19 кезінде жеке қорғаныш құралдарын пайдалану алгоритмі бойынша, жеке/қоғамдық гигиена қағидаларын сақтау қажеттілігі туралы нұсқау жүргізу, сондай-ақ олардың мүлтіксіз сақталуын қадағалау;</w:t>
      </w:r>
    </w:p>
    <w:p w:rsidR="00AE268C" w:rsidRDefault="00A30CE0" w:rsidP="00BF556A">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9</w:t>
      </w:r>
      <w:r w:rsidR="00AE268C" w:rsidRPr="002641CB">
        <w:rPr>
          <w:rFonts w:ascii="Times New Roman" w:hAnsi="Times New Roman" w:cs="Times New Roman"/>
          <w:sz w:val="24"/>
          <w:szCs w:val="24"/>
          <w:lang w:val="kk-KZ"/>
        </w:rPr>
        <w:t xml:space="preserve">) санитариялық тораптарды жеке гигиена құралдарымен (сұйық сабын, антисептиктер, </w:t>
      </w:r>
      <w:r w:rsidR="00387C62">
        <w:rPr>
          <w:rFonts w:ascii="Times New Roman" w:hAnsi="Times New Roman" w:cs="Times New Roman"/>
          <w:sz w:val="24"/>
          <w:szCs w:val="24"/>
          <w:lang w:val="kk-KZ"/>
        </w:rPr>
        <w:t>д</w:t>
      </w:r>
      <w:r w:rsidR="00AE268C" w:rsidRPr="002641CB">
        <w:rPr>
          <w:rFonts w:ascii="Times New Roman" w:hAnsi="Times New Roman" w:cs="Times New Roman"/>
          <w:sz w:val="24"/>
          <w:szCs w:val="24"/>
          <w:lang w:val="kk-KZ"/>
        </w:rPr>
        <w:t>әретхана қағаз</w:t>
      </w:r>
      <w:r w:rsidR="00BF556A">
        <w:rPr>
          <w:rFonts w:ascii="Times New Roman" w:hAnsi="Times New Roman" w:cs="Times New Roman"/>
          <w:sz w:val="24"/>
          <w:szCs w:val="24"/>
          <w:lang w:val="kk-KZ"/>
        </w:rPr>
        <w:t>ы) қамтамасыз ету)</w:t>
      </w:r>
      <w:r w:rsidR="00FB6725">
        <w:rPr>
          <w:rFonts w:ascii="Times New Roman" w:hAnsi="Times New Roman" w:cs="Times New Roman"/>
          <w:sz w:val="24"/>
          <w:szCs w:val="24"/>
          <w:lang w:val="kk-KZ"/>
        </w:rPr>
        <w:t>;</w:t>
      </w:r>
    </w:p>
    <w:p w:rsidR="00FB6725" w:rsidRPr="002641CB" w:rsidRDefault="00FB6725" w:rsidP="00BF556A">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10) дезинфекйиялық, жуу заттарм</w:t>
      </w:r>
      <w:r w:rsidR="006D69DD">
        <w:rPr>
          <w:rFonts w:ascii="Times New Roman" w:hAnsi="Times New Roman" w:cs="Times New Roman"/>
          <w:sz w:val="24"/>
          <w:szCs w:val="24"/>
          <w:lang w:val="kk-KZ"/>
        </w:rPr>
        <w:t>ен, ЖҚҚ қорын қамтамасыз ету</w:t>
      </w:r>
      <w:r>
        <w:rPr>
          <w:rFonts w:ascii="Times New Roman" w:hAnsi="Times New Roman" w:cs="Times New Roman"/>
          <w:sz w:val="24"/>
          <w:szCs w:val="24"/>
          <w:lang w:val="kk-KZ"/>
        </w:rPr>
        <w:t>.</w:t>
      </w:r>
    </w:p>
    <w:p w:rsidR="00AE268C" w:rsidRPr="002641CB" w:rsidRDefault="00AE268C" w:rsidP="00AE268C">
      <w:pPr>
        <w:spacing w:after="0"/>
        <w:ind w:firstLine="709"/>
        <w:jc w:val="both"/>
        <w:rPr>
          <w:rFonts w:ascii="Times New Roman" w:hAnsi="Times New Roman" w:cs="Times New Roman"/>
          <w:sz w:val="24"/>
          <w:szCs w:val="24"/>
          <w:lang w:val="kk-KZ"/>
        </w:rPr>
      </w:pPr>
    </w:p>
    <w:p w:rsidR="00AE268C" w:rsidRPr="002641CB" w:rsidRDefault="00AE268C" w:rsidP="00AE268C">
      <w:pPr>
        <w:spacing w:after="0" w:line="240" w:lineRule="auto"/>
        <w:ind w:firstLine="709"/>
        <w:jc w:val="center"/>
        <w:rPr>
          <w:rFonts w:ascii="Times New Roman" w:hAnsi="Times New Roman" w:cs="Times New Roman"/>
          <w:b/>
          <w:sz w:val="24"/>
          <w:szCs w:val="24"/>
          <w:lang w:val="kk-KZ"/>
        </w:rPr>
      </w:pPr>
    </w:p>
    <w:p w:rsidR="003C3B7C" w:rsidRDefault="003C3B7C" w:rsidP="003C3B7C">
      <w:pPr>
        <w:spacing w:after="0" w:line="240" w:lineRule="auto"/>
        <w:ind w:firstLine="708"/>
        <w:jc w:val="center"/>
        <w:rPr>
          <w:rFonts w:ascii="Times New Roman" w:eastAsia="Times New Roman" w:hAnsi="Times New Roman" w:cs="Times New Roman"/>
          <w:sz w:val="24"/>
          <w:szCs w:val="24"/>
          <w:lang w:val="kk-KZ"/>
        </w:rPr>
      </w:pPr>
    </w:p>
    <w:p w:rsidR="003C3B7C" w:rsidRDefault="003C3B7C" w:rsidP="003C3B7C">
      <w:pPr>
        <w:spacing w:after="0" w:line="240" w:lineRule="auto"/>
        <w:ind w:firstLine="708"/>
        <w:jc w:val="center"/>
        <w:rPr>
          <w:rFonts w:ascii="Times New Roman" w:eastAsia="Times New Roman" w:hAnsi="Times New Roman" w:cs="Times New Roman"/>
          <w:sz w:val="24"/>
          <w:szCs w:val="24"/>
          <w:lang w:val="kk-KZ"/>
        </w:rPr>
      </w:pPr>
    </w:p>
    <w:p w:rsidR="003C3B7C" w:rsidRDefault="003C3B7C" w:rsidP="003C3B7C">
      <w:pPr>
        <w:spacing w:after="0" w:line="240" w:lineRule="auto"/>
        <w:ind w:firstLine="708"/>
        <w:jc w:val="center"/>
        <w:rPr>
          <w:rFonts w:ascii="Times New Roman" w:eastAsia="Times New Roman" w:hAnsi="Times New Roman" w:cs="Times New Roman"/>
          <w:sz w:val="24"/>
          <w:szCs w:val="24"/>
          <w:lang w:val="kk-KZ"/>
        </w:rPr>
      </w:pPr>
    </w:p>
    <w:p w:rsidR="003C3B7C" w:rsidRDefault="003C3B7C" w:rsidP="003C3B7C">
      <w:pPr>
        <w:spacing w:after="0" w:line="240" w:lineRule="auto"/>
        <w:ind w:firstLine="708"/>
        <w:jc w:val="center"/>
        <w:rPr>
          <w:rFonts w:ascii="Times New Roman" w:eastAsia="Times New Roman" w:hAnsi="Times New Roman" w:cs="Times New Roman"/>
          <w:sz w:val="24"/>
          <w:szCs w:val="24"/>
          <w:lang w:val="kk-KZ"/>
        </w:rPr>
      </w:pPr>
    </w:p>
    <w:p w:rsidR="003C3B7C" w:rsidRDefault="003C3B7C" w:rsidP="003C3B7C">
      <w:pPr>
        <w:spacing w:after="0" w:line="240" w:lineRule="auto"/>
        <w:ind w:firstLine="708"/>
        <w:jc w:val="center"/>
        <w:rPr>
          <w:rFonts w:ascii="Times New Roman" w:eastAsia="Times New Roman" w:hAnsi="Times New Roman" w:cs="Times New Roman"/>
          <w:sz w:val="24"/>
          <w:szCs w:val="24"/>
          <w:lang w:val="kk-KZ"/>
        </w:rPr>
      </w:pPr>
    </w:p>
    <w:p w:rsidR="003C3B7C" w:rsidRDefault="003C3B7C" w:rsidP="003C3B7C">
      <w:pPr>
        <w:spacing w:after="0" w:line="240" w:lineRule="auto"/>
        <w:ind w:firstLine="708"/>
        <w:jc w:val="center"/>
        <w:rPr>
          <w:rFonts w:ascii="Times New Roman" w:eastAsia="Times New Roman" w:hAnsi="Times New Roman" w:cs="Times New Roman"/>
          <w:sz w:val="24"/>
          <w:szCs w:val="24"/>
          <w:lang w:val="kk-KZ"/>
        </w:rPr>
      </w:pPr>
    </w:p>
    <w:p w:rsidR="003C3B7C" w:rsidRDefault="003C3B7C" w:rsidP="003C3B7C">
      <w:pPr>
        <w:spacing w:after="0" w:line="240" w:lineRule="auto"/>
        <w:ind w:firstLine="708"/>
        <w:jc w:val="center"/>
        <w:rPr>
          <w:rFonts w:ascii="Times New Roman" w:eastAsia="Times New Roman" w:hAnsi="Times New Roman" w:cs="Times New Roman"/>
          <w:sz w:val="24"/>
          <w:szCs w:val="24"/>
          <w:lang w:val="kk-KZ"/>
        </w:rPr>
      </w:pPr>
    </w:p>
    <w:p w:rsidR="003C3B7C" w:rsidRDefault="003C3B7C" w:rsidP="003C3B7C">
      <w:pPr>
        <w:spacing w:after="0" w:line="240" w:lineRule="auto"/>
        <w:ind w:firstLine="708"/>
        <w:jc w:val="center"/>
        <w:rPr>
          <w:rFonts w:ascii="Times New Roman" w:eastAsia="Times New Roman" w:hAnsi="Times New Roman" w:cs="Times New Roman"/>
          <w:sz w:val="24"/>
          <w:szCs w:val="24"/>
          <w:lang w:val="kk-KZ"/>
        </w:rPr>
      </w:pPr>
    </w:p>
    <w:p w:rsidR="003C3B7C" w:rsidRDefault="003C3B7C" w:rsidP="003C3B7C">
      <w:pPr>
        <w:spacing w:after="0" w:line="240" w:lineRule="auto"/>
        <w:ind w:firstLine="708"/>
        <w:jc w:val="center"/>
        <w:rPr>
          <w:rFonts w:ascii="Times New Roman" w:eastAsia="Times New Roman" w:hAnsi="Times New Roman" w:cs="Times New Roman"/>
          <w:sz w:val="24"/>
          <w:szCs w:val="24"/>
          <w:lang w:val="kk-KZ"/>
        </w:rPr>
      </w:pPr>
    </w:p>
    <w:p w:rsidR="00BF556A" w:rsidRDefault="00BF556A" w:rsidP="003C3B7C">
      <w:pPr>
        <w:spacing w:after="0" w:line="240" w:lineRule="auto"/>
        <w:ind w:firstLine="708"/>
        <w:jc w:val="center"/>
        <w:rPr>
          <w:rFonts w:ascii="Times New Roman" w:eastAsia="Times New Roman" w:hAnsi="Times New Roman" w:cs="Times New Roman"/>
          <w:sz w:val="24"/>
          <w:szCs w:val="24"/>
          <w:lang w:val="kk-KZ"/>
        </w:rPr>
      </w:pPr>
    </w:p>
    <w:p w:rsidR="00BF556A" w:rsidRDefault="00BF556A" w:rsidP="003C3B7C">
      <w:pPr>
        <w:spacing w:after="0" w:line="240" w:lineRule="auto"/>
        <w:ind w:firstLine="708"/>
        <w:jc w:val="center"/>
        <w:rPr>
          <w:rFonts w:ascii="Times New Roman" w:eastAsia="Times New Roman" w:hAnsi="Times New Roman" w:cs="Times New Roman"/>
          <w:sz w:val="24"/>
          <w:szCs w:val="24"/>
          <w:lang w:val="kk-KZ"/>
        </w:rPr>
      </w:pPr>
    </w:p>
    <w:p w:rsidR="00BF556A" w:rsidRDefault="00BF556A" w:rsidP="003C3B7C">
      <w:pPr>
        <w:spacing w:after="0" w:line="240" w:lineRule="auto"/>
        <w:ind w:firstLine="708"/>
        <w:jc w:val="center"/>
        <w:rPr>
          <w:rFonts w:ascii="Times New Roman" w:eastAsia="Times New Roman" w:hAnsi="Times New Roman" w:cs="Times New Roman"/>
          <w:sz w:val="24"/>
          <w:szCs w:val="24"/>
          <w:lang w:val="kk-KZ"/>
        </w:rPr>
      </w:pPr>
    </w:p>
    <w:p w:rsidR="00BF556A" w:rsidRDefault="00BF556A" w:rsidP="003C3B7C">
      <w:pPr>
        <w:spacing w:after="0" w:line="240" w:lineRule="auto"/>
        <w:ind w:firstLine="708"/>
        <w:jc w:val="center"/>
        <w:rPr>
          <w:rFonts w:ascii="Times New Roman" w:eastAsia="Times New Roman" w:hAnsi="Times New Roman" w:cs="Times New Roman"/>
          <w:sz w:val="24"/>
          <w:szCs w:val="24"/>
          <w:lang w:val="kk-KZ"/>
        </w:rPr>
      </w:pPr>
    </w:p>
    <w:p w:rsidR="0031757E" w:rsidRPr="00D82F30" w:rsidRDefault="0031757E" w:rsidP="0031757E">
      <w:pPr>
        <w:spacing w:after="0" w:line="240" w:lineRule="auto"/>
        <w:ind w:left="5529"/>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Қазақстан Республикасының</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Бас мемлекеттік</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санитариялық дәрігерінің</w:t>
      </w:r>
    </w:p>
    <w:p w:rsidR="00A13C40" w:rsidRDefault="00A13C40" w:rsidP="00A13C40">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202</w:t>
      </w:r>
      <w:r w:rsidR="008245B7">
        <w:rPr>
          <w:rFonts w:ascii="Times New Roman" w:eastAsia="Times New Roman" w:hAnsi="Times New Roman" w:cs="Times New Roman"/>
          <w:sz w:val="24"/>
          <w:szCs w:val="24"/>
          <w:lang w:val="kk-KZ"/>
        </w:rPr>
        <w:t>2</w:t>
      </w:r>
      <w:r w:rsidRPr="007C5D38">
        <w:rPr>
          <w:rFonts w:ascii="Times New Roman" w:eastAsia="Times New Roman" w:hAnsi="Times New Roman" w:cs="Times New Roman"/>
          <w:sz w:val="24"/>
          <w:szCs w:val="24"/>
          <w:lang w:val="kk-KZ"/>
        </w:rPr>
        <w:t xml:space="preserve"> жылғы </w:t>
      </w:r>
      <w:r>
        <w:rPr>
          <w:rFonts w:ascii="Times New Roman" w:eastAsia="Times New Roman" w:hAnsi="Times New Roman" w:cs="Times New Roman"/>
          <w:sz w:val="24"/>
          <w:szCs w:val="24"/>
          <w:lang w:val="kk-KZ"/>
        </w:rPr>
        <w:t xml:space="preserve"> </w:t>
      </w:r>
      <w:r w:rsidR="00FB6725">
        <w:rPr>
          <w:rFonts w:ascii="Times New Roman" w:eastAsia="Times New Roman" w:hAnsi="Times New Roman" w:cs="Times New Roman"/>
          <w:sz w:val="24"/>
          <w:szCs w:val="24"/>
          <w:lang w:val="kk-KZ"/>
        </w:rPr>
        <w:t>12</w:t>
      </w:r>
      <w:r>
        <w:rPr>
          <w:rFonts w:ascii="Times New Roman" w:eastAsia="Times New Roman" w:hAnsi="Times New Roman" w:cs="Times New Roman"/>
          <w:sz w:val="24"/>
          <w:szCs w:val="24"/>
          <w:lang w:val="kk-KZ"/>
        </w:rPr>
        <w:t xml:space="preserve"> </w:t>
      </w:r>
      <w:r w:rsidR="008245B7">
        <w:rPr>
          <w:rFonts w:ascii="Times New Roman" w:eastAsia="Times New Roman" w:hAnsi="Times New Roman" w:cs="Times New Roman"/>
          <w:sz w:val="24"/>
          <w:szCs w:val="24"/>
          <w:lang w:val="kk-KZ"/>
        </w:rPr>
        <w:t>наурыздағы</w:t>
      </w:r>
      <w:r w:rsidRPr="007C5D38">
        <w:rPr>
          <w:rFonts w:ascii="Times New Roman" w:eastAsia="Times New Roman" w:hAnsi="Times New Roman" w:cs="Times New Roman"/>
          <w:sz w:val="24"/>
          <w:szCs w:val="24"/>
          <w:lang w:val="kk-KZ"/>
        </w:rPr>
        <w:t xml:space="preserve"> </w:t>
      </w:r>
    </w:p>
    <w:p w:rsidR="003C3B7C" w:rsidRPr="007C5D38" w:rsidRDefault="00A13C40" w:rsidP="00A13C40">
      <w:pPr>
        <w:spacing w:after="0" w:line="240" w:lineRule="auto"/>
        <w:ind w:left="5529"/>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Pr="007C5D38">
        <w:rPr>
          <w:rFonts w:ascii="Times New Roman" w:eastAsia="Times New Roman" w:hAnsi="Times New Roman" w:cs="Times New Roman"/>
          <w:sz w:val="24"/>
          <w:szCs w:val="24"/>
          <w:lang w:val="kk-KZ"/>
        </w:rPr>
        <w:t>№</w:t>
      </w:r>
      <w:r w:rsidR="00FB6725">
        <w:rPr>
          <w:rFonts w:ascii="Times New Roman" w:eastAsia="Times New Roman" w:hAnsi="Times New Roman" w:cs="Times New Roman"/>
          <w:sz w:val="24"/>
          <w:szCs w:val="24"/>
          <w:lang w:val="kk-KZ"/>
        </w:rPr>
        <w:t>12</w:t>
      </w:r>
      <w:r w:rsidR="008245B7">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 </w:t>
      </w:r>
      <w:r w:rsidRPr="007C5D38">
        <w:rPr>
          <w:rFonts w:ascii="Times New Roman" w:eastAsia="Times New Roman" w:hAnsi="Times New Roman" w:cs="Times New Roman"/>
          <w:sz w:val="24"/>
          <w:szCs w:val="24"/>
          <w:lang w:val="kk-KZ"/>
        </w:rPr>
        <w:t xml:space="preserve"> қаулысына</w:t>
      </w:r>
      <w:r w:rsidRPr="00D82F30">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 xml:space="preserve">                               </w:t>
      </w:r>
    </w:p>
    <w:p w:rsidR="003C3B7C" w:rsidRPr="00D82F30" w:rsidRDefault="003C3B7C" w:rsidP="003C3B7C">
      <w:pPr>
        <w:spacing w:after="0" w:line="240" w:lineRule="auto"/>
        <w:ind w:firstLine="708"/>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                          </w:t>
      </w:r>
      <w:r w:rsidR="0031757E">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 xml:space="preserve">                                           </w:t>
      </w:r>
      <w:r w:rsidR="008245B7">
        <w:rPr>
          <w:rFonts w:ascii="Times New Roman" w:eastAsia="Times New Roman" w:hAnsi="Times New Roman" w:cs="Times New Roman"/>
          <w:sz w:val="24"/>
          <w:szCs w:val="24"/>
          <w:lang w:val="kk-KZ"/>
        </w:rPr>
        <w:t>1</w:t>
      </w:r>
      <w:r w:rsidR="00A30CE0">
        <w:rPr>
          <w:rFonts w:ascii="Times New Roman" w:eastAsia="Times New Roman" w:hAnsi="Times New Roman" w:cs="Times New Roman"/>
          <w:sz w:val="24"/>
          <w:szCs w:val="24"/>
          <w:lang w:val="kk-KZ"/>
        </w:rPr>
        <w:t>5</w:t>
      </w:r>
      <w:r w:rsidRPr="00D82F30">
        <w:rPr>
          <w:rFonts w:ascii="Times New Roman" w:eastAsia="Times New Roman" w:hAnsi="Times New Roman" w:cs="Times New Roman"/>
          <w:sz w:val="24"/>
          <w:szCs w:val="24"/>
          <w:lang w:val="kk-KZ"/>
        </w:rPr>
        <w:t>-қосымша</w:t>
      </w:r>
    </w:p>
    <w:p w:rsidR="003C3B7C" w:rsidRPr="00D82F30" w:rsidRDefault="003C3B7C" w:rsidP="003C3B7C">
      <w:pPr>
        <w:spacing w:after="0" w:line="240" w:lineRule="auto"/>
        <w:ind w:firstLine="708"/>
        <w:jc w:val="center"/>
        <w:rPr>
          <w:rFonts w:ascii="Times New Roman" w:eastAsia="Times New Roman" w:hAnsi="Times New Roman" w:cs="Times New Roman"/>
          <w:sz w:val="24"/>
          <w:szCs w:val="24"/>
          <w:lang w:val="kk-KZ"/>
        </w:rPr>
      </w:pPr>
    </w:p>
    <w:p w:rsidR="003C3B7C" w:rsidRPr="00D82F30" w:rsidRDefault="003C3B7C" w:rsidP="003C3B7C">
      <w:pPr>
        <w:spacing w:after="0" w:line="240" w:lineRule="auto"/>
        <w:ind w:firstLine="708"/>
        <w:jc w:val="center"/>
        <w:rPr>
          <w:rFonts w:ascii="Times New Roman" w:eastAsia="Times New Roman" w:hAnsi="Times New Roman" w:cs="Times New Roman"/>
          <w:sz w:val="24"/>
          <w:szCs w:val="24"/>
          <w:lang w:val="kk-KZ"/>
        </w:rPr>
      </w:pPr>
    </w:p>
    <w:p w:rsidR="00BF556A" w:rsidRDefault="00BF556A" w:rsidP="003C3B7C">
      <w:pPr>
        <w:spacing w:after="0" w:line="240" w:lineRule="auto"/>
        <w:ind w:firstLine="708"/>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С</w:t>
      </w:r>
      <w:r w:rsidR="003C3B7C" w:rsidRPr="00D82F30">
        <w:rPr>
          <w:rFonts w:ascii="Times New Roman" w:eastAsia="Times New Roman" w:hAnsi="Times New Roman" w:cs="Times New Roman"/>
          <w:b/>
          <w:sz w:val="24"/>
          <w:szCs w:val="24"/>
          <w:lang w:val="kk-KZ"/>
        </w:rPr>
        <w:t>анатори</w:t>
      </w:r>
      <w:r w:rsidR="00B70511">
        <w:rPr>
          <w:rFonts w:ascii="Times New Roman" w:eastAsia="Times New Roman" w:hAnsi="Times New Roman" w:cs="Times New Roman"/>
          <w:b/>
          <w:sz w:val="24"/>
          <w:szCs w:val="24"/>
          <w:lang w:val="kk-KZ"/>
        </w:rPr>
        <w:t>ялық</w:t>
      </w:r>
      <w:r w:rsidR="003C3B7C" w:rsidRPr="00D82F30">
        <w:rPr>
          <w:rFonts w:ascii="Times New Roman" w:eastAsia="Times New Roman" w:hAnsi="Times New Roman" w:cs="Times New Roman"/>
          <w:b/>
          <w:sz w:val="24"/>
          <w:szCs w:val="24"/>
          <w:lang w:val="kk-KZ"/>
        </w:rPr>
        <w:t xml:space="preserve">-курорттық мақсаттағы объектілерге, </w:t>
      </w:r>
    </w:p>
    <w:p w:rsidR="003C3B7C" w:rsidRPr="00D82F30" w:rsidRDefault="003C3B7C" w:rsidP="003C3B7C">
      <w:pPr>
        <w:spacing w:after="0" w:line="240" w:lineRule="auto"/>
        <w:ind w:firstLine="708"/>
        <w:jc w:val="center"/>
        <w:rPr>
          <w:rFonts w:ascii="Times New Roman" w:eastAsia="Times New Roman" w:hAnsi="Times New Roman" w:cs="Times New Roman"/>
          <w:b/>
          <w:sz w:val="24"/>
          <w:szCs w:val="24"/>
          <w:lang w:val="kk-KZ"/>
        </w:rPr>
      </w:pPr>
      <w:r w:rsidRPr="00D82F30">
        <w:rPr>
          <w:rFonts w:ascii="Times New Roman" w:eastAsia="Times New Roman" w:hAnsi="Times New Roman" w:cs="Times New Roman"/>
          <w:b/>
          <w:sz w:val="24"/>
          <w:szCs w:val="24"/>
          <w:lang w:val="kk-KZ"/>
        </w:rPr>
        <w:t>демалыс үйлеріне қойылатын талаптар</w:t>
      </w:r>
    </w:p>
    <w:p w:rsidR="003C3B7C" w:rsidRPr="00D82F30" w:rsidRDefault="003C3B7C" w:rsidP="003C3B7C">
      <w:pPr>
        <w:tabs>
          <w:tab w:val="left" w:pos="993"/>
        </w:tabs>
        <w:spacing w:after="0" w:line="240" w:lineRule="auto"/>
        <w:ind w:firstLine="708"/>
        <w:jc w:val="both"/>
        <w:rPr>
          <w:rFonts w:ascii="Times New Roman" w:eastAsia="Times New Roman" w:hAnsi="Times New Roman" w:cs="Times New Roman"/>
          <w:sz w:val="24"/>
          <w:szCs w:val="24"/>
          <w:lang w:val="kk-KZ"/>
        </w:rPr>
      </w:pPr>
    </w:p>
    <w:p w:rsidR="003C3B7C" w:rsidRPr="00A30CE0" w:rsidRDefault="003C3B7C" w:rsidP="00375CA3">
      <w:pPr>
        <w:pStyle w:val="a7"/>
        <w:numPr>
          <w:ilvl w:val="4"/>
          <w:numId w:val="11"/>
        </w:numPr>
        <w:tabs>
          <w:tab w:val="clear" w:pos="3808"/>
          <w:tab w:val="left" w:pos="993"/>
          <w:tab w:val="num" w:pos="3448"/>
        </w:tabs>
        <w:spacing w:after="0" w:line="240" w:lineRule="auto"/>
        <w:ind w:left="0" w:firstLine="709"/>
        <w:jc w:val="both"/>
        <w:rPr>
          <w:rFonts w:ascii="Times New Roman" w:eastAsia="Times New Roman" w:hAnsi="Times New Roman" w:cs="Times New Roman"/>
          <w:sz w:val="24"/>
          <w:szCs w:val="24"/>
          <w:lang w:val="kk-KZ"/>
        </w:rPr>
      </w:pPr>
      <w:r w:rsidRPr="00A30CE0">
        <w:rPr>
          <w:rFonts w:ascii="Times New Roman" w:eastAsia="Times New Roman" w:hAnsi="Times New Roman" w:cs="Times New Roman"/>
          <w:sz w:val="24"/>
          <w:szCs w:val="24"/>
          <w:lang w:val="kk-KZ"/>
        </w:rPr>
        <w:t xml:space="preserve">Санаториялық-курорттық мақсаттағы объектілерде, демалыс үйлерінде </w:t>
      </w:r>
      <w:r w:rsidR="0023121C">
        <w:rPr>
          <w:rFonts w:ascii="Times New Roman" w:eastAsia="Times New Roman" w:hAnsi="Times New Roman" w:cs="Times New Roman"/>
          <w:sz w:val="24"/>
          <w:szCs w:val="24"/>
          <w:lang w:val="kk-KZ"/>
        </w:rPr>
        <w:t>мынадай</w:t>
      </w:r>
      <w:r w:rsidR="00A30CE0" w:rsidRPr="00A30CE0">
        <w:rPr>
          <w:rFonts w:ascii="Times New Roman" w:eastAsia="Times New Roman" w:hAnsi="Times New Roman" w:cs="Times New Roman"/>
          <w:sz w:val="24"/>
          <w:szCs w:val="24"/>
          <w:lang w:val="kk-KZ"/>
        </w:rPr>
        <w:t xml:space="preserve"> талаптар сақталады</w:t>
      </w:r>
      <w:r w:rsidRPr="00A30CE0">
        <w:rPr>
          <w:rFonts w:ascii="Times New Roman" w:eastAsia="Times New Roman" w:hAnsi="Times New Roman" w:cs="Times New Roman"/>
          <w:sz w:val="24"/>
          <w:szCs w:val="24"/>
          <w:lang w:val="kk-KZ"/>
        </w:rPr>
        <w:t>:</w:t>
      </w:r>
    </w:p>
    <w:p w:rsidR="00A30CE0" w:rsidRPr="00AE5265" w:rsidRDefault="003C3B7C" w:rsidP="003C3B7C">
      <w:pPr>
        <w:spacing w:after="0" w:line="240" w:lineRule="auto"/>
        <w:ind w:firstLine="708"/>
        <w:jc w:val="both"/>
        <w:rPr>
          <w:rFonts w:ascii="Times New Roman" w:eastAsia="Times New Roman" w:hAnsi="Times New Roman" w:cs="Times New Roman"/>
          <w:sz w:val="24"/>
          <w:szCs w:val="24"/>
          <w:lang w:val="kk-KZ"/>
        </w:rPr>
      </w:pPr>
      <w:r w:rsidRPr="00AE5265">
        <w:rPr>
          <w:rFonts w:ascii="Times New Roman" w:eastAsia="Times New Roman" w:hAnsi="Times New Roman" w:cs="Times New Roman"/>
          <w:sz w:val="24"/>
          <w:szCs w:val="24"/>
          <w:lang w:val="kk-KZ"/>
        </w:rPr>
        <w:t xml:space="preserve">1) </w:t>
      </w:r>
      <w:r w:rsidR="00A30CE0" w:rsidRPr="00AE5265">
        <w:rPr>
          <w:rFonts w:ascii="Times New Roman" w:eastAsia="Times New Roman" w:hAnsi="Times New Roman" w:cs="Times New Roman"/>
          <w:sz w:val="24"/>
          <w:szCs w:val="24"/>
          <w:lang w:val="kk-KZ"/>
        </w:rPr>
        <w:t>қ</w:t>
      </w:r>
      <w:r w:rsidR="00AE5265" w:rsidRPr="00AE5265">
        <w:rPr>
          <w:rFonts w:ascii="Times New Roman" w:eastAsia="Times New Roman" w:hAnsi="Times New Roman" w:cs="Times New Roman"/>
          <w:sz w:val="24"/>
          <w:szCs w:val="24"/>
          <w:lang w:val="kk-KZ"/>
        </w:rPr>
        <w:t xml:space="preserve">ызметкерлер және келушілер маска киюі </w:t>
      </w:r>
      <w:r w:rsidR="0048556F" w:rsidRPr="00AE5265">
        <w:rPr>
          <w:rFonts w:ascii="Times New Roman" w:eastAsia="Times New Roman" w:hAnsi="Times New Roman" w:cs="Times New Roman"/>
          <w:sz w:val="24"/>
          <w:szCs w:val="24"/>
          <w:lang w:val="kk-KZ"/>
        </w:rPr>
        <w:t>тиіс</w:t>
      </w:r>
      <w:r w:rsidR="00A30CE0" w:rsidRPr="00AE5265">
        <w:rPr>
          <w:rFonts w:ascii="Times New Roman" w:eastAsia="Times New Roman" w:hAnsi="Times New Roman" w:cs="Times New Roman"/>
          <w:sz w:val="24"/>
          <w:szCs w:val="24"/>
          <w:lang w:val="kk-KZ"/>
        </w:rPr>
        <w:t>;</w:t>
      </w:r>
    </w:p>
    <w:p w:rsidR="003C3B7C" w:rsidRPr="007375A2" w:rsidRDefault="003C3B7C" w:rsidP="003C3B7C">
      <w:pPr>
        <w:spacing w:after="0" w:line="240" w:lineRule="auto"/>
        <w:ind w:firstLine="708"/>
        <w:jc w:val="both"/>
        <w:rPr>
          <w:rFonts w:ascii="Times New Roman" w:eastAsia="Times New Roman" w:hAnsi="Times New Roman" w:cs="Times New Roman"/>
          <w:sz w:val="24"/>
          <w:szCs w:val="24"/>
          <w:lang w:val="kk-KZ"/>
        </w:rPr>
      </w:pPr>
      <w:r w:rsidRPr="007375A2">
        <w:rPr>
          <w:rFonts w:ascii="Times New Roman" w:eastAsia="Times New Roman" w:hAnsi="Times New Roman" w:cs="Times New Roman"/>
          <w:sz w:val="24"/>
          <w:szCs w:val="24"/>
          <w:lang w:val="kk-KZ"/>
        </w:rPr>
        <w:t>2) жүргізілген/алынған қызметтер (карталар, телефондағы қосымша) үшін қолма-қол ақшасыз есеп айырысу үшін барынша жағдай жасалады, рәсімдерді көрсету кезектер жасамай-ақ жаз</w:t>
      </w:r>
      <w:r w:rsidR="007375A2" w:rsidRPr="007375A2">
        <w:rPr>
          <w:rFonts w:ascii="Times New Roman" w:eastAsia="Times New Roman" w:hAnsi="Times New Roman" w:cs="Times New Roman"/>
          <w:sz w:val="24"/>
          <w:szCs w:val="24"/>
          <w:lang w:val="kk-KZ"/>
        </w:rPr>
        <w:t>ыл</w:t>
      </w:r>
      <w:r w:rsidRPr="007375A2">
        <w:rPr>
          <w:rFonts w:ascii="Times New Roman" w:eastAsia="Times New Roman" w:hAnsi="Times New Roman" w:cs="Times New Roman"/>
          <w:sz w:val="24"/>
          <w:szCs w:val="24"/>
          <w:lang w:val="kk-KZ"/>
        </w:rPr>
        <w:t>у бойынша жүзеге асырылады;</w:t>
      </w:r>
    </w:p>
    <w:p w:rsidR="00A30CE0" w:rsidRPr="00473BB3" w:rsidRDefault="00A30CE0" w:rsidP="003C3B7C">
      <w:pPr>
        <w:spacing w:after="0" w:line="240" w:lineRule="auto"/>
        <w:ind w:firstLine="708"/>
        <w:jc w:val="both"/>
        <w:rPr>
          <w:rFonts w:ascii="Times New Roman" w:eastAsia="Times New Roman" w:hAnsi="Times New Roman" w:cs="Times New Roman"/>
          <w:sz w:val="24"/>
          <w:szCs w:val="24"/>
          <w:lang w:val="kk-KZ"/>
        </w:rPr>
      </w:pPr>
      <w:r w:rsidRPr="00473BB3">
        <w:rPr>
          <w:rFonts w:ascii="Times New Roman" w:eastAsia="Times New Roman" w:hAnsi="Times New Roman" w:cs="Times New Roman"/>
          <w:sz w:val="24"/>
          <w:szCs w:val="24"/>
          <w:lang w:val="kk-KZ"/>
        </w:rPr>
        <w:t>3</w:t>
      </w:r>
      <w:r w:rsidR="003C3B7C" w:rsidRPr="00473BB3">
        <w:rPr>
          <w:rFonts w:ascii="Times New Roman" w:eastAsia="Times New Roman" w:hAnsi="Times New Roman" w:cs="Times New Roman"/>
          <w:sz w:val="24"/>
          <w:szCs w:val="24"/>
          <w:lang w:val="kk-KZ"/>
        </w:rPr>
        <w:t xml:space="preserve">) </w:t>
      </w:r>
      <w:r w:rsidR="000D70F2" w:rsidRPr="00473BB3">
        <w:rPr>
          <w:rFonts w:ascii="Times New Roman" w:eastAsia="Times New Roman" w:hAnsi="Times New Roman" w:cs="Times New Roman"/>
          <w:sz w:val="24"/>
          <w:szCs w:val="24"/>
          <w:lang w:val="kk-KZ"/>
        </w:rPr>
        <w:t xml:space="preserve">жұмыс орындарын </w:t>
      </w:r>
      <w:r w:rsidRPr="00473BB3">
        <w:rPr>
          <w:rFonts w:ascii="Times New Roman" w:eastAsia="Times New Roman" w:hAnsi="Times New Roman" w:cs="Times New Roman"/>
          <w:sz w:val="24"/>
          <w:szCs w:val="24"/>
          <w:lang w:val="kk-KZ"/>
        </w:rPr>
        <w:t xml:space="preserve">және </w:t>
      </w:r>
      <w:r w:rsidR="000D70F2" w:rsidRPr="00473BB3">
        <w:rPr>
          <w:rFonts w:ascii="Times New Roman" w:eastAsia="Times New Roman" w:hAnsi="Times New Roman" w:cs="Times New Roman"/>
          <w:sz w:val="24"/>
          <w:szCs w:val="24"/>
          <w:lang w:val="kk-KZ"/>
        </w:rPr>
        <w:t xml:space="preserve">келушілерге арналған </w:t>
      </w:r>
      <w:r w:rsidRPr="00473BB3">
        <w:rPr>
          <w:rFonts w:ascii="Times New Roman" w:eastAsia="Times New Roman" w:hAnsi="Times New Roman" w:cs="Times New Roman"/>
          <w:sz w:val="24"/>
          <w:szCs w:val="24"/>
          <w:lang w:val="kk-KZ"/>
        </w:rPr>
        <w:t>бөлмелер</w:t>
      </w:r>
      <w:r w:rsidR="000D70F2" w:rsidRPr="00473BB3">
        <w:rPr>
          <w:rFonts w:ascii="Times New Roman" w:eastAsia="Times New Roman" w:hAnsi="Times New Roman" w:cs="Times New Roman"/>
          <w:sz w:val="24"/>
          <w:szCs w:val="24"/>
          <w:lang w:val="kk-KZ"/>
        </w:rPr>
        <w:t>ді</w:t>
      </w:r>
      <w:r w:rsidRPr="00473BB3">
        <w:rPr>
          <w:rFonts w:ascii="Times New Roman" w:eastAsia="Times New Roman" w:hAnsi="Times New Roman" w:cs="Times New Roman"/>
          <w:sz w:val="24"/>
          <w:szCs w:val="24"/>
          <w:lang w:val="kk-KZ"/>
        </w:rPr>
        <w:t xml:space="preserve"> тұрақты желдет</w:t>
      </w:r>
      <w:r w:rsidR="001367EF" w:rsidRPr="00473BB3">
        <w:rPr>
          <w:rFonts w:ascii="Times New Roman" w:eastAsia="Times New Roman" w:hAnsi="Times New Roman" w:cs="Times New Roman"/>
          <w:sz w:val="24"/>
          <w:szCs w:val="24"/>
          <w:lang w:val="kk-KZ"/>
        </w:rPr>
        <w:t>у</w:t>
      </w:r>
      <w:r w:rsidRPr="00473BB3">
        <w:rPr>
          <w:rFonts w:ascii="Times New Roman" w:eastAsia="Times New Roman" w:hAnsi="Times New Roman" w:cs="Times New Roman"/>
          <w:sz w:val="24"/>
          <w:szCs w:val="24"/>
          <w:lang w:val="kk-KZ"/>
        </w:rPr>
        <w:t>;</w:t>
      </w:r>
    </w:p>
    <w:p w:rsidR="003C3B7C" w:rsidRPr="00473BB3" w:rsidRDefault="00A30CE0" w:rsidP="00A30CE0">
      <w:pPr>
        <w:spacing w:after="0" w:line="240" w:lineRule="auto"/>
        <w:ind w:firstLine="708"/>
        <w:jc w:val="both"/>
        <w:rPr>
          <w:rFonts w:ascii="Times New Roman" w:eastAsia="Times New Roman" w:hAnsi="Times New Roman" w:cs="Times New Roman"/>
          <w:sz w:val="24"/>
          <w:szCs w:val="24"/>
          <w:lang w:val="kk-KZ"/>
        </w:rPr>
      </w:pPr>
      <w:r w:rsidRPr="00473BB3">
        <w:rPr>
          <w:rFonts w:ascii="Times New Roman" w:eastAsia="Times New Roman" w:hAnsi="Times New Roman" w:cs="Times New Roman"/>
          <w:sz w:val="24"/>
          <w:szCs w:val="24"/>
          <w:lang w:val="kk-KZ"/>
        </w:rPr>
        <w:t>4</w:t>
      </w:r>
      <w:r w:rsidR="003C3B7C" w:rsidRPr="00473BB3">
        <w:rPr>
          <w:rFonts w:ascii="Times New Roman" w:eastAsia="Times New Roman" w:hAnsi="Times New Roman" w:cs="Times New Roman"/>
          <w:sz w:val="24"/>
          <w:szCs w:val="24"/>
          <w:lang w:val="kk-KZ"/>
        </w:rPr>
        <w:t xml:space="preserve">) демалушыларға </w:t>
      </w:r>
      <w:r w:rsidR="001367EF" w:rsidRPr="00473BB3">
        <w:rPr>
          <w:rFonts w:ascii="Times New Roman" w:eastAsia="Times New Roman" w:hAnsi="Times New Roman" w:cs="Times New Roman"/>
          <w:sz w:val="24"/>
          <w:szCs w:val="24"/>
          <w:lang w:val="kk-KZ"/>
        </w:rPr>
        <w:t>к</w:t>
      </w:r>
      <w:r w:rsidR="003C3B7C" w:rsidRPr="00473BB3">
        <w:rPr>
          <w:rFonts w:ascii="Times New Roman" w:eastAsia="Times New Roman" w:hAnsi="Times New Roman" w:cs="Times New Roman"/>
          <w:sz w:val="24"/>
          <w:szCs w:val="24"/>
          <w:lang w:val="kk-KZ"/>
        </w:rPr>
        <w:t>өліктік қызмет көрсет</w:t>
      </w:r>
      <w:r w:rsidR="001367EF" w:rsidRPr="00473BB3">
        <w:rPr>
          <w:rFonts w:ascii="Times New Roman" w:eastAsia="Times New Roman" w:hAnsi="Times New Roman" w:cs="Times New Roman"/>
          <w:sz w:val="24"/>
          <w:szCs w:val="24"/>
          <w:lang w:val="kk-KZ"/>
        </w:rPr>
        <w:t>етін</w:t>
      </w:r>
      <w:r w:rsidR="003C3B7C" w:rsidRPr="00473BB3">
        <w:rPr>
          <w:rFonts w:ascii="Times New Roman" w:eastAsia="Times New Roman" w:hAnsi="Times New Roman" w:cs="Times New Roman"/>
          <w:sz w:val="24"/>
          <w:szCs w:val="24"/>
          <w:lang w:val="kk-KZ"/>
        </w:rPr>
        <w:t xml:space="preserve"> (трансфер, экскурсиялар жүргізу және т. б.) </w:t>
      </w:r>
      <w:r w:rsidR="001367EF" w:rsidRPr="00473BB3">
        <w:rPr>
          <w:rFonts w:ascii="Times New Roman" w:eastAsia="Times New Roman" w:hAnsi="Times New Roman" w:cs="Times New Roman"/>
          <w:sz w:val="24"/>
          <w:szCs w:val="24"/>
          <w:lang w:val="kk-KZ"/>
        </w:rPr>
        <w:t xml:space="preserve">мекемеде </w:t>
      </w:r>
      <w:r w:rsidR="003C3B7C" w:rsidRPr="00473BB3">
        <w:rPr>
          <w:rFonts w:ascii="Times New Roman" w:eastAsia="Times New Roman" w:hAnsi="Times New Roman" w:cs="Times New Roman"/>
          <w:sz w:val="24"/>
          <w:szCs w:val="24"/>
          <w:lang w:val="kk-KZ"/>
        </w:rPr>
        <w:t xml:space="preserve">өз көлігі болған кезде: - жүргізушілер </w:t>
      </w:r>
      <w:r w:rsidR="00473BB3" w:rsidRPr="00473BB3">
        <w:rPr>
          <w:rFonts w:ascii="Times New Roman" w:eastAsia="Times New Roman" w:hAnsi="Times New Roman" w:cs="Times New Roman"/>
          <w:sz w:val="24"/>
          <w:szCs w:val="24"/>
          <w:lang w:val="kk-KZ"/>
        </w:rPr>
        <w:t xml:space="preserve">талап етілетін жиілікпен міндетті түрде ауыстыра отырып, </w:t>
      </w:r>
      <w:r w:rsidR="003C3B7C" w:rsidRPr="00473BB3">
        <w:rPr>
          <w:rFonts w:ascii="Times New Roman" w:eastAsia="Times New Roman" w:hAnsi="Times New Roman" w:cs="Times New Roman"/>
          <w:sz w:val="24"/>
          <w:szCs w:val="24"/>
          <w:lang w:val="kk-KZ"/>
        </w:rPr>
        <w:t>қолды өңдеуге арналған антисептикпен және қорға</w:t>
      </w:r>
      <w:r w:rsidR="00473BB3" w:rsidRPr="00473BB3">
        <w:rPr>
          <w:rFonts w:ascii="Times New Roman" w:eastAsia="Times New Roman" w:hAnsi="Times New Roman" w:cs="Times New Roman"/>
          <w:sz w:val="24"/>
          <w:szCs w:val="24"/>
          <w:lang w:val="kk-KZ"/>
        </w:rPr>
        <w:t>ныш</w:t>
      </w:r>
      <w:r w:rsidR="003C3B7C" w:rsidRPr="00473BB3">
        <w:rPr>
          <w:rFonts w:ascii="Times New Roman" w:eastAsia="Times New Roman" w:hAnsi="Times New Roman" w:cs="Times New Roman"/>
          <w:sz w:val="24"/>
          <w:szCs w:val="24"/>
          <w:lang w:val="kk-KZ"/>
        </w:rPr>
        <w:t xml:space="preserve"> құралдарымен (арнайы киім,</w:t>
      </w:r>
      <w:r w:rsidR="00473BB3" w:rsidRPr="00473BB3">
        <w:rPr>
          <w:rFonts w:ascii="Times New Roman" w:eastAsia="Times New Roman" w:hAnsi="Times New Roman" w:cs="Times New Roman"/>
          <w:sz w:val="24"/>
          <w:szCs w:val="24"/>
          <w:lang w:val="kk-KZ"/>
        </w:rPr>
        <w:t xml:space="preserve"> маскалар мен қолғаптар)</w:t>
      </w:r>
      <w:r w:rsidR="003C3B7C" w:rsidRPr="00473BB3">
        <w:rPr>
          <w:rFonts w:ascii="Times New Roman" w:eastAsia="Times New Roman" w:hAnsi="Times New Roman" w:cs="Times New Roman"/>
          <w:sz w:val="24"/>
          <w:szCs w:val="24"/>
          <w:lang w:val="kk-KZ"/>
        </w:rPr>
        <w:t xml:space="preserve"> </w:t>
      </w:r>
      <w:r w:rsidR="00473BB3" w:rsidRPr="00473BB3">
        <w:rPr>
          <w:rFonts w:ascii="Times New Roman" w:eastAsia="Times New Roman" w:hAnsi="Times New Roman" w:cs="Times New Roman"/>
          <w:sz w:val="24"/>
          <w:szCs w:val="24"/>
          <w:lang w:val="kk-KZ"/>
        </w:rPr>
        <w:t>жабдықталады.</w:t>
      </w:r>
    </w:p>
    <w:p w:rsidR="003C3B7C" w:rsidRPr="00C92BE0" w:rsidRDefault="00A30CE0" w:rsidP="003C3B7C">
      <w:pPr>
        <w:spacing w:after="0" w:line="240" w:lineRule="auto"/>
        <w:ind w:firstLine="708"/>
        <w:jc w:val="both"/>
        <w:rPr>
          <w:rFonts w:ascii="Times New Roman" w:eastAsia="Times New Roman" w:hAnsi="Times New Roman" w:cs="Times New Roman"/>
          <w:sz w:val="24"/>
          <w:szCs w:val="24"/>
          <w:lang w:val="kk-KZ"/>
        </w:rPr>
      </w:pPr>
      <w:r w:rsidRPr="00C92BE0">
        <w:rPr>
          <w:rFonts w:ascii="Times New Roman" w:eastAsia="Times New Roman" w:hAnsi="Times New Roman" w:cs="Times New Roman"/>
          <w:sz w:val="24"/>
          <w:szCs w:val="24"/>
          <w:lang w:val="kk-KZ"/>
        </w:rPr>
        <w:t>5</w:t>
      </w:r>
      <w:r w:rsidR="003C3B7C" w:rsidRPr="00C92BE0">
        <w:rPr>
          <w:rFonts w:ascii="Times New Roman" w:eastAsia="Times New Roman" w:hAnsi="Times New Roman" w:cs="Times New Roman"/>
          <w:sz w:val="24"/>
          <w:szCs w:val="24"/>
          <w:lang w:val="kk-KZ"/>
        </w:rPr>
        <w:t>) әрбір рейс алдында автокөлік салонына дезинфекция жүргізу, кейіннен желдету;</w:t>
      </w:r>
    </w:p>
    <w:p w:rsidR="003C3B7C" w:rsidRPr="00C92BE0" w:rsidRDefault="00A30CE0" w:rsidP="003C3B7C">
      <w:pPr>
        <w:spacing w:after="0" w:line="240" w:lineRule="auto"/>
        <w:ind w:firstLine="708"/>
        <w:jc w:val="both"/>
        <w:rPr>
          <w:rFonts w:ascii="Times New Roman" w:eastAsia="Times New Roman" w:hAnsi="Times New Roman" w:cs="Times New Roman"/>
          <w:sz w:val="24"/>
          <w:szCs w:val="24"/>
          <w:lang w:val="kk-KZ"/>
        </w:rPr>
      </w:pPr>
      <w:r w:rsidRPr="00C92BE0">
        <w:rPr>
          <w:rFonts w:ascii="Times New Roman" w:eastAsia="Times New Roman" w:hAnsi="Times New Roman" w:cs="Times New Roman"/>
          <w:sz w:val="24"/>
          <w:szCs w:val="24"/>
          <w:lang w:val="kk-KZ"/>
        </w:rPr>
        <w:t>6</w:t>
      </w:r>
      <w:r w:rsidR="003C3B7C" w:rsidRPr="00C92BE0">
        <w:rPr>
          <w:rFonts w:ascii="Times New Roman" w:eastAsia="Times New Roman" w:hAnsi="Times New Roman" w:cs="Times New Roman"/>
          <w:sz w:val="24"/>
          <w:szCs w:val="24"/>
          <w:lang w:val="kk-KZ"/>
        </w:rPr>
        <w:t>) әрбір келуші/клиент кеткеннен кейін дезинфекциялау құралдарын қолдана отырып, бө</w:t>
      </w:r>
      <w:r w:rsidR="00C92BE0" w:rsidRPr="00C92BE0">
        <w:rPr>
          <w:rFonts w:ascii="Times New Roman" w:eastAsia="Times New Roman" w:hAnsi="Times New Roman" w:cs="Times New Roman"/>
          <w:sz w:val="24"/>
          <w:szCs w:val="24"/>
          <w:lang w:val="kk-KZ"/>
        </w:rPr>
        <w:t>лмелерді жалпы жинауды жүргізу</w:t>
      </w:r>
      <w:r w:rsidR="003C3B7C" w:rsidRPr="00C92BE0">
        <w:rPr>
          <w:rFonts w:ascii="Times New Roman" w:eastAsia="Times New Roman" w:hAnsi="Times New Roman" w:cs="Times New Roman"/>
          <w:sz w:val="24"/>
          <w:szCs w:val="24"/>
          <w:lang w:val="kk-KZ"/>
        </w:rPr>
        <w:t>;</w:t>
      </w:r>
    </w:p>
    <w:p w:rsidR="003C3B7C" w:rsidRPr="00C92BE0" w:rsidRDefault="00A30CE0" w:rsidP="003C3B7C">
      <w:pPr>
        <w:spacing w:after="0" w:line="240" w:lineRule="auto"/>
        <w:ind w:firstLine="708"/>
        <w:jc w:val="both"/>
        <w:rPr>
          <w:rFonts w:ascii="Times New Roman" w:eastAsia="Times New Roman" w:hAnsi="Times New Roman" w:cs="Times New Roman"/>
          <w:sz w:val="24"/>
          <w:szCs w:val="24"/>
          <w:lang w:val="kk-KZ"/>
        </w:rPr>
      </w:pPr>
      <w:r w:rsidRPr="00C92BE0">
        <w:rPr>
          <w:rFonts w:ascii="Times New Roman" w:eastAsia="Times New Roman" w:hAnsi="Times New Roman" w:cs="Times New Roman"/>
          <w:sz w:val="24"/>
          <w:szCs w:val="24"/>
          <w:lang w:val="kk-KZ"/>
        </w:rPr>
        <w:t>7</w:t>
      </w:r>
      <w:r w:rsidR="003C3B7C" w:rsidRPr="00C92BE0">
        <w:rPr>
          <w:rFonts w:ascii="Times New Roman" w:eastAsia="Times New Roman" w:hAnsi="Times New Roman" w:cs="Times New Roman"/>
          <w:sz w:val="24"/>
          <w:szCs w:val="24"/>
          <w:lang w:val="kk-KZ"/>
        </w:rPr>
        <w:t>) COVID-19 күдікті адамдарға арналған изолятор көзделеді (қонақ үйлерді қоспағанда).</w:t>
      </w:r>
    </w:p>
    <w:p w:rsidR="003C3B7C" w:rsidRPr="00C92BE0" w:rsidRDefault="00A30CE0" w:rsidP="003C3B7C">
      <w:pPr>
        <w:spacing w:after="0" w:line="240" w:lineRule="auto"/>
        <w:ind w:firstLine="708"/>
        <w:jc w:val="both"/>
        <w:rPr>
          <w:rFonts w:ascii="Times New Roman" w:eastAsia="Times New Roman" w:hAnsi="Times New Roman" w:cs="Times New Roman"/>
          <w:sz w:val="24"/>
          <w:szCs w:val="24"/>
          <w:lang w:val="kk-KZ"/>
        </w:rPr>
      </w:pPr>
      <w:r w:rsidRPr="00C92BE0">
        <w:rPr>
          <w:rFonts w:ascii="Times New Roman" w:eastAsia="Times New Roman" w:hAnsi="Times New Roman" w:cs="Times New Roman"/>
          <w:sz w:val="24"/>
          <w:szCs w:val="24"/>
          <w:lang w:val="kk-KZ"/>
        </w:rPr>
        <w:t>2</w:t>
      </w:r>
      <w:r w:rsidR="00C92BE0" w:rsidRPr="00C92BE0">
        <w:rPr>
          <w:rFonts w:ascii="Times New Roman" w:eastAsia="Times New Roman" w:hAnsi="Times New Roman" w:cs="Times New Roman"/>
          <w:sz w:val="24"/>
          <w:szCs w:val="24"/>
          <w:lang w:val="kk-KZ"/>
        </w:rPr>
        <w:t>. Тамақтан</w:t>
      </w:r>
      <w:r w:rsidR="003C3B7C" w:rsidRPr="00C92BE0">
        <w:rPr>
          <w:rFonts w:ascii="Times New Roman" w:eastAsia="Times New Roman" w:hAnsi="Times New Roman" w:cs="Times New Roman"/>
          <w:sz w:val="24"/>
          <w:szCs w:val="24"/>
          <w:lang w:val="kk-KZ"/>
        </w:rPr>
        <w:t xml:space="preserve">уды ұйымдастыру кезінде </w:t>
      </w:r>
      <w:r w:rsidR="001556A8" w:rsidRPr="00C92BE0">
        <w:rPr>
          <w:rFonts w:ascii="Times New Roman" w:eastAsia="Times New Roman" w:hAnsi="Times New Roman" w:cs="Times New Roman"/>
          <w:sz w:val="24"/>
          <w:szCs w:val="24"/>
          <w:lang w:val="kk-KZ"/>
        </w:rPr>
        <w:t>персонал жұмыс орындарында тамақ іш</w:t>
      </w:r>
      <w:r w:rsidR="00A33309" w:rsidRPr="00C92BE0">
        <w:rPr>
          <w:rFonts w:ascii="Times New Roman" w:eastAsia="Times New Roman" w:hAnsi="Times New Roman" w:cs="Times New Roman"/>
          <w:sz w:val="24"/>
          <w:szCs w:val="24"/>
          <w:lang w:val="kk-KZ"/>
        </w:rPr>
        <w:t xml:space="preserve">пейді. </w:t>
      </w:r>
      <w:r w:rsidR="001556A8" w:rsidRPr="00C92BE0">
        <w:rPr>
          <w:rFonts w:ascii="Times New Roman" w:eastAsia="Times New Roman" w:hAnsi="Times New Roman" w:cs="Times New Roman"/>
          <w:sz w:val="24"/>
          <w:szCs w:val="24"/>
          <w:lang w:val="kk-KZ"/>
        </w:rPr>
        <w:t xml:space="preserve">Тамақтану арнайы бөлінген бөлме – тамақтану бөлмесінде жүзеге асырылады. Тамақ </w:t>
      </w:r>
      <w:r w:rsidR="00C92BE0" w:rsidRPr="00C92BE0">
        <w:rPr>
          <w:rFonts w:ascii="Times New Roman" w:eastAsia="Times New Roman" w:hAnsi="Times New Roman" w:cs="Times New Roman"/>
          <w:sz w:val="24"/>
          <w:szCs w:val="24"/>
          <w:lang w:val="kk-KZ"/>
        </w:rPr>
        <w:t>ішетін бөлме</w:t>
      </w:r>
      <w:r w:rsidR="001556A8" w:rsidRPr="00C92BE0">
        <w:rPr>
          <w:rFonts w:ascii="Times New Roman" w:eastAsia="Times New Roman" w:hAnsi="Times New Roman" w:cs="Times New Roman"/>
          <w:sz w:val="24"/>
          <w:szCs w:val="24"/>
          <w:lang w:val="kk-KZ"/>
        </w:rPr>
        <w:t xml:space="preserve"> болмаған жағдайда, дезинфекциялау құралдарының көмегімен күнделікті жинауды қамтамасыз ете отырып, қол жууға арналған раковинасы бар (ыстық және суық су келтірілген) үй-жай бөлу көзделеді.</w:t>
      </w:r>
    </w:p>
    <w:p w:rsidR="003C3B7C" w:rsidRPr="00837A71" w:rsidRDefault="00A30CE0" w:rsidP="001556A8">
      <w:pPr>
        <w:spacing w:after="0" w:line="240" w:lineRule="auto"/>
        <w:ind w:firstLine="708"/>
        <w:jc w:val="both"/>
        <w:rPr>
          <w:rFonts w:ascii="Times New Roman" w:eastAsia="Times New Roman" w:hAnsi="Times New Roman" w:cs="Times New Roman"/>
          <w:sz w:val="24"/>
          <w:szCs w:val="24"/>
          <w:lang w:val="kk-KZ"/>
        </w:rPr>
      </w:pPr>
      <w:r w:rsidRPr="00837A71">
        <w:rPr>
          <w:rFonts w:ascii="Times New Roman" w:eastAsia="Times New Roman" w:hAnsi="Times New Roman" w:cs="Times New Roman"/>
          <w:sz w:val="24"/>
          <w:szCs w:val="24"/>
          <w:lang w:val="kk-KZ"/>
        </w:rPr>
        <w:lastRenderedPageBreak/>
        <w:t>3</w:t>
      </w:r>
      <w:r w:rsidR="003C3B7C" w:rsidRPr="00837A71">
        <w:rPr>
          <w:rFonts w:ascii="Times New Roman" w:eastAsia="Times New Roman" w:hAnsi="Times New Roman" w:cs="Times New Roman"/>
          <w:sz w:val="24"/>
          <w:szCs w:val="24"/>
          <w:lang w:val="kk-KZ"/>
        </w:rPr>
        <w:t>. Санаториялық-курорттық мақсаттағы объектілерді</w:t>
      </w:r>
      <w:r w:rsidR="001556A8" w:rsidRPr="00837A71">
        <w:rPr>
          <w:rFonts w:ascii="Times New Roman" w:eastAsia="Times New Roman" w:hAnsi="Times New Roman" w:cs="Times New Roman"/>
          <w:sz w:val="24"/>
          <w:szCs w:val="24"/>
          <w:lang w:val="kk-KZ"/>
        </w:rPr>
        <w:t xml:space="preserve">ң, демалыс үйлерінің персоналы </w:t>
      </w:r>
      <w:r w:rsidR="003C3B7C" w:rsidRPr="00837A71">
        <w:rPr>
          <w:rFonts w:ascii="Times New Roman" w:eastAsia="Times New Roman" w:hAnsi="Times New Roman" w:cs="Times New Roman"/>
          <w:sz w:val="24"/>
          <w:szCs w:val="24"/>
          <w:lang w:val="kk-KZ"/>
        </w:rPr>
        <w:t xml:space="preserve">медициналық маскаларды міндетті түрде </w:t>
      </w:r>
      <w:r w:rsidR="00A33309" w:rsidRPr="00837A71">
        <w:rPr>
          <w:rFonts w:ascii="Times New Roman" w:eastAsia="Times New Roman" w:hAnsi="Times New Roman" w:cs="Times New Roman"/>
          <w:sz w:val="24"/>
          <w:szCs w:val="24"/>
          <w:lang w:val="kk-KZ"/>
        </w:rPr>
        <w:t>киюге қойылатын талаптарды сақтауды қамт</w:t>
      </w:r>
      <w:r w:rsidR="00837A71" w:rsidRPr="00837A71">
        <w:rPr>
          <w:rFonts w:ascii="Times New Roman" w:eastAsia="Times New Roman" w:hAnsi="Times New Roman" w:cs="Times New Roman"/>
          <w:sz w:val="24"/>
          <w:szCs w:val="24"/>
          <w:lang w:val="kk-KZ"/>
        </w:rPr>
        <w:t>а</w:t>
      </w:r>
      <w:r w:rsidR="00A33309" w:rsidRPr="00837A71">
        <w:rPr>
          <w:rFonts w:ascii="Times New Roman" w:eastAsia="Times New Roman" w:hAnsi="Times New Roman" w:cs="Times New Roman"/>
          <w:sz w:val="24"/>
          <w:szCs w:val="24"/>
          <w:lang w:val="kk-KZ"/>
        </w:rPr>
        <w:t>масыз етеді</w:t>
      </w:r>
      <w:r w:rsidR="003C3B7C" w:rsidRPr="00837A71">
        <w:rPr>
          <w:rFonts w:ascii="Times New Roman" w:eastAsia="Times New Roman" w:hAnsi="Times New Roman" w:cs="Times New Roman"/>
          <w:sz w:val="24"/>
          <w:szCs w:val="24"/>
          <w:lang w:val="kk-KZ"/>
        </w:rPr>
        <w:t>;</w:t>
      </w:r>
    </w:p>
    <w:p w:rsidR="003C3B7C" w:rsidRPr="00BD2144" w:rsidRDefault="00A30CE0" w:rsidP="003C3B7C">
      <w:pPr>
        <w:spacing w:after="0" w:line="240" w:lineRule="auto"/>
        <w:ind w:firstLine="708"/>
        <w:jc w:val="both"/>
        <w:rPr>
          <w:rFonts w:ascii="Times New Roman" w:eastAsia="Times New Roman" w:hAnsi="Times New Roman" w:cs="Times New Roman"/>
          <w:sz w:val="24"/>
          <w:szCs w:val="24"/>
          <w:lang w:val="kk-KZ"/>
        </w:rPr>
      </w:pPr>
      <w:r w:rsidRPr="00BD2144">
        <w:rPr>
          <w:rFonts w:ascii="Times New Roman" w:eastAsia="Times New Roman" w:hAnsi="Times New Roman" w:cs="Times New Roman"/>
          <w:sz w:val="24"/>
          <w:szCs w:val="24"/>
          <w:lang w:val="kk-KZ"/>
        </w:rPr>
        <w:t>4</w:t>
      </w:r>
      <w:r w:rsidR="003C3B7C" w:rsidRPr="00BD2144">
        <w:rPr>
          <w:rFonts w:ascii="Times New Roman" w:eastAsia="Times New Roman" w:hAnsi="Times New Roman" w:cs="Times New Roman"/>
          <w:sz w:val="24"/>
          <w:szCs w:val="24"/>
          <w:lang w:val="kk-KZ"/>
        </w:rPr>
        <w:t xml:space="preserve">. </w:t>
      </w:r>
      <w:r w:rsidR="00BF556A" w:rsidRPr="00BD2144">
        <w:rPr>
          <w:rFonts w:ascii="Times New Roman" w:eastAsia="Times New Roman" w:hAnsi="Times New Roman" w:cs="Times New Roman"/>
          <w:sz w:val="24"/>
          <w:szCs w:val="24"/>
          <w:lang w:val="kk-KZ"/>
        </w:rPr>
        <w:t>Объектінің</w:t>
      </w:r>
      <w:r w:rsidR="003C3B7C" w:rsidRPr="00BD2144">
        <w:rPr>
          <w:rFonts w:ascii="Times New Roman" w:eastAsia="Times New Roman" w:hAnsi="Times New Roman" w:cs="Times New Roman"/>
          <w:sz w:val="24"/>
          <w:szCs w:val="24"/>
          <w:lang w:val="kk-KZ"/>
        </w:rPr>
        <w:t xml:space="preserve"> басшылары:</w:t>
      </w:r>
    </w:p>
    <w:p w:rsidR="003C3B7C" w:rsidRPr="00BD2144" w:rsidRDefault="003C3B7C" w:rsidP="003C3B7C">
      <w:pPr>
        <w:spacing w:after="0" w:line="240" w:lineRule="auto"/>
        <w:ind w:firstLine="708"/>
        <w:jc w:val="both"/>
        <w:rPr>
          <w:rFonts w:ascii="Times New Roman" w:eastAsia="Times New Roman" w:hAnsi="Times New Roman" w:cs="Times New Roman"/>
          <w:sz w:val="24"/>
          <w:szCs w:val="24"/>
          <w:lang w:val="kk-KZ"/>
        </w:rPr>
      </w:pPr>
      <w:r w:rsidRPr="00BD2144">
        <w:rPr>
          <w:rFonts w:ascii="Times New Roman" w:eastAsia="Times New Roman" w:hAnsi="Times New Roman" w:cs="Times New Roman"/>
          <w:sz w:val="24"/>
          <w:szCs w:val="24"/>
          <w:lang w:val="kk-KZ"/>
        </w:rPr>
        <w:t>1) желдету жүйелері мен ауа баптау жүйелерінің профилактикалық тексеру жүргізумен үздіксіз жұмыс істеуі (сүзгілерді ауыстыруды, ауа өткізгіштерді дезинфекциялауды қоса алғанда), желдету режимін сақтау</w:t>
      </w:r>
      <w:r w:rsidR="009E7C7F" w:rsidRPr="00BD2144">
        <w:rPr>
          <w:rFonts w:ascii="Times New Roman" w:eastAsia="Times New Roman" w:hAnsi="Times New Roman" w:cs="Times New Roman"/>
          <w:sz w:val="24"/>
          <w:szCs w:val="24"/>
          <w:lang w:val="kk-KZ"/>
        </w:rPr>
        <w:t>ды;</w:t>
      </w:r>
    </w:p>
    <w:p w:rsidR="003C3B7C" w:rsidRPr="00BD2144" w:rsidRDefault="00A30CE0" w:rsidP="003C3B7C">
      <w:pPr>
        <w:spacing w:after="0" w:line="240" w:lineRule="auto"/>
        <w:ind w:firstLine="708"/>
        <w:jc w:val="both"/>
        <w:rPr>
          <w:rFonts w:ascii="Times New Roman" w:eastAsia="Times New Roman" w:hAnsi="Times New Roman" w:cs="Times New Roman"/>
          <w:sz w:val="24"/>
          <w:szCs w:val="24"/>
          <w:lang w:val="kk-KZ"/>
        </w:rPr>
      </w:pPr>
      <w:r w:rsidRPr="00BD2144">
        <w:rPr>
          <w:rFonts w:ascii="Times New Roman" w:eastAsia="Times New Roman" w:hAnsi="Times New Roman" w:cs="Times New Roman"/>
          <w:sz w:val="24"/>
          <w:szCs w:val="24"/>
          <w:lang w:val="kk-KZ"/>
        </w:rPr>
        <w:t>2</w:t>
      </w:r>
      <w:r w:rsidR="003C3B7C" w:rsidRPr="00BD2144">
        <w:rPr>
          <w:rFonts w:ascii="Times New Roman" w:eastAsia="Times New Roman" w:hAnsi="Times New Roman" w:cs="Times New Roman"/>
          <w:sz w:val="24"/>
          <w:szCs w:val="24"/>
          <w:lang w:val="kk-KZ"/>
        </w:rPr>
        <w:t>) персоналдың жеке гигиенасын сақтауға арналған жағдайлар</w:t>
      </w:r>
      <w:r w:rsidR="009E7C7F" w:rsidRPr="00BD2144">
        <w:rPr>
          <w:rFonts w:ascii="Times New Roman" w:eastAsia="Times New Roman" w:hAnsi="Times New Roman" w:cs="Times New Roman"/>
          <w:sz w:val="24"/>
          <w:szCs w:val="24"/>
          <w:lang w:val="kk-KZ"/>
        </w:rPr>
        <w:t>ды</w:t>
      </w:r>
      <w:r w:rsidR="003C3B7C" w:rsidRPr="00BD2144">
        <w:rPr>
          <w:rFonts w:ascii="Times New Roman" w:eastAsia="Times New Roman" w:hAnsi="Times New Roman" w:cs="Times New Roman"/>
          <w:sz w:val="24"/>
          <w:szCs w:val="24"/>
          <w:lang w:val="kk-KZ"/>
        </w:rPr>
        <w:t xml:space="preserve"> (санитариялық тораптардың жұмыс істеуі, жуу құралдарымен, санитайзерлермен, қағаз сүлгілермен қамтамасыз ету);</w:t>
      </w:r>
    </w:p>
    <w:p w:rsidR="00A30CE0" w:rsidRPr="00BD2144" w:rsidRDefault="00FB6725" w:rsidP="003C3B7C">
      <w:pPr>
        <w:spacing w:after="0" w:line="240" w:lineRule="auto"/>
        <w:ind w:firstLine="708"/>
        <w:jc w:val="both"/>
        <w:rPr>
          <w:rFonts w:ascii="Times New Roman" w:eastAsia="Times New Roman" w:hAnsi="Times New Roman" w:cs="Times New Roman"/>
          <w:sz w:val="24"/>
          <w:szCs w:val="24"/>
          <w:lang w:val="kk-KZ"/>
        </w:rPr>
      </w:pPr>
      <w:r w:rsidRPr="00BD2144">
        <w:rPr>
          <w:rFonts w:ascii="Times New Roman" w:eastAsia="Times New Roman" w:hAnsi="Times New Roman" w:cs="Times New Roman"/>
          <w:sz w:val="24"/>
          <w:szCs w:val="24"/>
          <w:lang w:val="kk-KZ"/>
        </w:rPr>
        <w:t>3</w:t>
      </w:r>
      <w:r w:rsidR="003C3B7C" w:rsidRPr="00BD2144">
        <w:rPr>
          <w:rFonts w:ascii="Times New Roman" w:eastAsia="Times New Roman" w:hAnsi="Times New Roman" w:cs="Times New Roman"/>
          <w:sz w:val="24"/>
          <w:szCs w:val="24"/>
          <w:lang w:val="kk-KZ"/>
        </w:rPr>
        <w:t xml:space="preserve">) </w:t>
      </w:r>
      <w:r w:rsidR="00A30CE0" w:rsidRPr="00BD2144">
        <w:rPr>
          <w:rFonts w:ascii="Times New Roman" w:eastAsia="Times New Roman" w:hAnsi="Times New Roman" w:cs="Times New Roman"/>
          <w:sz w:val="24"/>
          <w:szCs w:val="24"/>
          <w:lang w:val="kk-KZ"/>
        </w:rPr>
        <w:t>ЖҚҚ</w:t>
      </w:r>
      <w:r w:rsidR="003C3B7C" w:rsidRPr="00BD2144">
        <w:rPr>
          <w:rFonts w:ascii="Times New Roman" w:eastAsia="Times New Roman" w:hAnsi="Times New Roman" w:cs="Times New Roman"/>
          <w:sz w:val="24"/>
          <w:szCs w:val="24"/>
          <w:lang w:val="kk-KZ"/>
        </w:rPr>
        <w:t xml:space="preserve"> </w:t>
      </w:r>
      <w:r w:rsidR="00A30CE0" w:rsidRPr="00BD2144">
        <w:rPr>
          <w:rFonts w:ascii="Times New Roman" w:eastAsia="Times New Roman" w:hAnsi="Times New Roman" w:cs="Times New Roman"/>
          <w:sz w:val="24"/>
          <w:szCs w:val="24"/>
          <w:lang w:val="kk-KZ"/>
        </w:rPr>
        <w:t xml:space="preserve"> қоры</w:t>
      </w:r>
      <w:r w:rsidR="009E7C7F" w:rsidRPr="00BD2144">
        <w:rPr>
          <w:rFonts w:ascii="Times New Roman" w:eastAsia="Times New Roman" w:hAnsi="Times New Roman" w:cs="Times New Roman"/>
          <w:sz w:val="24"/>
          <w:szCs w:val="24"/>
          <w:lang w:val="kk-KZ"/>
        </w:rPr>
        <w:t>н</w:t>
      </w:r>
      <w:r w:rsidR="00A30CE0" w:rsidRPr="00BD2144">
        <w:rPr>
          <w:rFonts w:ascii="Times New Roman" w:eastAsia="Times New Roman" w:hAnsi="Times New Roman" w:cs="Times New Roman"/>
          <w:sz w:val="24"/>
          <w:szCs w:val="24"/>
          <w:lang w:val="kk-KZ"/>
        </w:rPr>
        <w:t>;</w:t>
      </w:r>
      <w:r w:rsidR="003C3B7C" w:rsidRPr="00BD2144">
        <w:rPr>
          <w:rFonts w:ascii="Times New Roman" w:eastAsia="Times New Roman" w:hAnsi="Times New Roman" w:cs="Times New Roman"/>
          <w:sz w:val="24"/>
          <w:szCs w:val="24"/>
          <w:lang w:val="kk-KZ"/>
        </w:rPr>
        <w:t xml:space="preserve"> </w:t>
      </w:r>
    </w:p>
    <w:p w:rsidR="003C3B7C" w:rsidRPr="00BD2144" w:rsidRDefault="00FB6725" w:rsidP="003C3B7C">
      <w:pPr>
        <w:spacing w:after="0" w:line="240" w:lineRule="auto"/>
        <w:ind w:firstLine="708"/>
        <w:jc w:val="both"/>
        <w:rPr>
          <w:rFonts w:ascii="Times New Roman" w:eastAsia="Times New Roman" w:hAnsi="Times New Roman" w:cs="Times New Roman"/>
          <w:sz w:val="24"/>
          <w:szCs w:val="24"/>
          <w:lang w:val="kk-KZ"/>
        </w:rPr>
      </w:pPr>
      <w:r w:rsidRPr="00BD2144">
        <w:rPr>
          <w:rFonts w:ascii="Times New Roman" w:eastAsia="Times New Roman" w:hAnsi="Times New Roman" w:cs="Times New Roman"/>
          <w:sz w:val="24"/>
          <w:szCs w:val="24"/>
          <w:lang w:val="kk-KZ"/>
        </w:rPr>
        <w:t>4</w:t>
      </w:r>
      <w:r w:rsidR="003C3B7C" w:rsidRPr="00BD2144">
        <w:rPr>
          <w:rFonts w:ascii="Times New Roman" w:eastAsia="Times New Roman" w:hAnsi="Times New Roman" w:cs="Times New Roman"/>
          <w:sz w:val="24"/>
          <w:szCs w:val="24"/>
          <w:lang w:val="kk-KZ"/>
        </w:rPr>
        <w:t>) қызметкерлер арасында: егер келген кезде немесе болған кезде қонақтарда аурудың кез келген белгілері (жөтел, әлсіздік, жоғары температура) байқалған жағдайда ден қою жоспары туралы, жеке/өндірістік гигиена ережелерін сақтау қажеттілігі туралы, кварц шамдарын пайдалану кезіндегі қауіпсіздік шаралары және олардың мүлтіксіз сақталуын бақылау туралы</w:t>
      </w:r>
      <w:r w:rsidR="009E7C7F" w:rsidRPr="00BD2144">
        <w:rPr>
          <w:rFonts w:ascii="Times New Roman" w:eastAsia="Times New Roman" w:hAnsi="Times New Roman" w:cs="Times New Roman"/>
          <w:sz w:val="24"/>
          <w:szCs w:val="24"/>
          <w:lang w:val="kk-KZ"/>
        </w:rPr>
        <w:t xml:space="preserve"> нұсқама жүргізуді</w:t>
      </w:r>
      <w:r w:rsidR="003C3B7C" w:rsidRPr="00BD2144">
        <w:rPr>
          <w:rFonts w:ascii="Times New Roman" w:eastAsia="Times New Roman" w:hAnsi="Times New Roman" w:cs="Times New Roman"/>
          <w:sz w:val="24"/>
          <w:szCs w:val="24"/>
          <w:lang w:val="kk-KZ"/>
        </w:rPr>
        <w:t>;</w:t>
      </w:r>
    </w:p>
    <w:p w:rsidR="003C3B7C" w:rsidRPr="00BD2144" w:rsidRDefault="00FB6725" w:rsidP="003C3B7C">
      <w:pPr>
        <w:spacing w:after="0" w:line="240" w:lineRule="auto"/>
        <w:ind w:firstLine="708"/>
        <w:jc w:val="both"/>
        <w:rPr>
          <w:rFonts w:ascii="Times New Roman" w:eastAsia="Times New Roman" w:hAnsi="Times New Roman" w:cs="Times New Roman"/>
          <w:sz w:val="24"/>
          <w:szCs w:val="24"/>
          <w:lang w:val="kk-KZ"/>
        </w:rPr>
      </w:pPr>
      <w:r w:rsidRPr="00BD2144">
        <w:rPr>
          <w:rFonts w:ascii="Times New Roman" w:eastAsia="Times New Roman" w:hAnsi="Times New Roman" w:cs="Times New Roman"/>
          <w:sz w:val="24"/>
          <w:szCs w:val="24"/>
          <w:lang w:val="kk-KZ"/>
        </w:rPr>
        <w:t>5</w:t>
      </w:r>
      <w:r w:rsidR="003C3B7C" w:rsidRPr="00BD2144">
        <w:rPr>
          <w:rFonts w:ascii="Times New Roman" w:eastAsia="Times New Roman" w:hAnsi="Times New Roman" w:cs="Times New Roman"/>
          <w:sz w:val="24"/>
          <w:szCs w:val="24"/>
          <w:lang w:val="kk-KZ"/>
        </w:rPr>
        <w:t>) қолды өңдеуге арналған тері антисептиктерін орнату</w:t>
      </w:r>
      <w:r w:rsidR="009E7C7F" w:rsidRPr="00BD2144">
        <w:rPr>
          <w:rFonts w:ascii="Times New Roman" w:eastAsia="Times New Roman" w:hAnsi="Times New Roman" w:cs="Times New Roman"/>
          <w:sz w:val="24"/>
          <w:szCs w:val="24"/>
          <w:lang w:val="kk-KZ"/>
        </w:rPr>
        <w:t>ды</w:t>
      </w:r>
      <w:r w:rsidR="003C3B7C" w:rsidRPr="00BD2144">
        <w:rPr>
          <w:rFonts w:ascii="Times New Roman" w:eastAsia="Times New Roman" w:hAnsi="Times New Roman" w:cs="Times New Roman"/>
          <w:sz w:val="24"/>
          <w:szCs w:val="24"/>
          <w:lang w:val="kk-KZ"/>
        </w:rPr>
        <w:t>, коронавирус</w:t>
      </w:r>
      <w:r w:rsidR="009E7C7F" w:rsidRPr="00BD2144">
        <w:rPr>
          <w:rFonts w:ascii="Times New Roman" w:eastAsia="Times New Roman" w:hAnsi="Times New Roman" w:cs="Times New Roman"/>
          <w:sz w:val="24"/>
          <w:szCs w:val="24"/>
          <w:lang w:val="kk-KZ"/>
        </w:rPr>
        <w:t xml:space="preserve"> </w:t>
      </w:r>
      <w:r w:rsidR="003C3B7C" w:rsidRPr="00BD2144">
        <w:rPr>
          <w:rFonts w:ascii="Times New Roman" w:eastAsia="Times New Roman" w:hAnsi="Times New Roman" w:cs="Times New Roman"/>
          <w:sz w:val="24"/>
          <w:szCs w:val="24"/>
          <w:lang w:val="kk-KZ"/>
        </w:rPr>
        <w:t>инфекция</w:t>
      </w:r>
      <w:r w:rsidR="009E7C7F" w:rsidRPr="00BD2144">
        <w:rPr>
          <w:rFonts w:ascii="Times New Roman" w:eastAsia="Times New Roman" w:hAnsi="Times New Roman" w:cs="Times New Roman"/>
          <w:sz w:val="24"/>
          <w:szCs w:val="24"/>
          <w:lang w:val="kk-KZ"/>
        </w:rPr>
        <w:t>сы</w:t>
      </w:r>
      <w:r w:rsidR="003C3B7C" w:rsidRPr="00BD2144">
        <w:rPr>
          <w:rFonts w:ascii="Times New Roman" w:eastAsia="Times New Roman" w:hAnsi="Times New Roman" w:cs="Times New Roman"/>
          <w:sz w:val="24"/>
          <w:szCs w:val="24"/>
          <w:lang w:val="kk-KZ"/>
        </w:rPr>
        <w:t>ның алдын алу бойынша жадынама орналастыру</w:t>
      </w:r>
      <w:r w:rsidR="00BD2144" w:rsidRPr="00BD2144">
        <w:rPr>
          <w:rFonts w:ascii="Times New Roman" w:eastAsia="Times New Roman" w:hAnsi="Times New Roman" w:cs="Times New Roman"/>
          <w:sz w:val="24"/>
          <w:szCs w:val="24"/>
          <w:lang w:val="kk-KZ"/>
        </w:rPr>
        <w:t>ды</w:t>
      </w:r>
      <w:r w:rsidR="003C3B7C" w:rsidRPr="00BD2144">
        <w:rPr>
          <w:rFonts w:ascii="Times New Roman" w:eastAsia="Times New Roman" w:hAnsi="Times New Roman" w:cs="Times New Roman"/>
          <w:sz w:val="24"/>
          <w:szCs w:val="24"/>
          <w:lang w:val="kk-KZ"/>
        </w:rPr>
        <w:t>;</w:t>
      </w:r>
    </w:p>
    <w:p w:rsidR="003C3B7C" w:rsidRPr="00D82F30" w:rsidRDefault="00FB6725" w:rsidP="003C3B7C">
      <w:pPr>
        <w:spacing w:after="0" w:line="240" w:lineRule="auto"/>
        <w:ind w:firstLine="708"/>
        <w:jc w:val="both"/>
        <w:rPr>
          <w:rFonts w:ascii="Times New Roman" w:eastAsia="Times New Roman" w:hAnsi="Times New Roman" w:cs="Times New Roman"/>
          <w:sz w:val="24"/>
          <w:szCs w:val="24"/>
          <w:lang w:val="kk-KZ"/>
        </w:rPr>
      </w:pPr>
      <w:r w:rsidRPr="00BD2144">
        <w:rPr>
          <w:rFonts w:ascii="Times New Roman" w:eastAsia="Times New Roman" w:hAnsi="Times New Roman" w:cs="Times New Roman"/>
          <w:sz w:val="24"/>
          <w:szCs w:val="24"/>
          <w:lang w:val="kk-KZ"/>
        </w:rPr>
        <w:t>6</w:t>
      </w:r>
      <w:r w:rsidR="003C3B7C" w:rsidRPr="00BD2144">
        <w:rPr>
          <w:rFonts w:ascii="Times New Roman" w:eastAsia="Times New Roman" w:hAnsi="Times New Roman" w:cs="Times New Roman"/>
          <w:sz w:val="24"/>
          <w:szCs w:val="24"/>
          <w:lang w:val="kk-KZ"/>
        </w:rPr>
        <w:t>) есепті қажеттілікке, өңдеу ауданы мен еселігіне қарай дезинфекциялау құралдарының азаймайтын қоры</w:t>
      </w:r>
      <w:r w:rsidR="00BD2144" w:rsidRPr="00BD2144">
        <w:rPr>
          <w:rFonts w:ascii="Times New Roman" w:eastAsia="Times New Roman" w:hAnsi="Times New Roman" w:cs="Times New Roman"/>
          <w:sz w:val="24"/>
          <w:szCs w:val="24"/>
          <w:lang w:val="kk-KZ"/>
        </w:rPr>
        <w:t>н қамтамасыз етеді</w:t>
      </w:r>
      <w:r w:rsidR="003C3B7C" w:rsidRPr="00BD2144">
        <w:rPr>
          <w:rFonts w:ascii="Times New Roman" w:eastAsia="Times New Roman" w:hAnsi="Times New Roman" w:cs="Times New Roman"/>
          <w:sz w:val="24"/>
          <w:szCs w:val="24"/>
          <w:lang w:val="kk-KZ"/>
        </w:rPr>
        <w:t>.</w:t>
      </w:r>
    </w:p>
    <w:p w:rsidR="003C3B7C" w:rsidRPr="00D82F30" w:rsidRDefault="00A30CE0" w:rsidP="003C3B7C">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r w:rsidR="003C3B7C">
        <w:rPr>
          <w:rFonts w:ascii="Times New Roman" w:eastAsia="Times New Roman" w:hAnsi="Times New Roman" w:cs="Times New Roman"/>
          <w:sz w:val="24"/>
          <w:szCs w:val="24"/>
          <w:lang w:val="kk-KZ"/>
        </w:rPr>
        <w:t>. Нөмірлік қ</w:t>
      </w:r>
      <w:r w:rsidR="003C3B7C" w:rsidRPr="00D82F30">
        <w:rPr>
          <w:rFonts w:ascii="Times New Roman" w:eastAsia="Times New Roman" w:hAnsi="Times New Roman" w:cs="Times New Roman"/>
          <w:sz w:val="24"/>
          <w:szCs w:val="24"/>
          <w:lang w:val="kk-KZ"/>
        </w:rPr>
        <w:t>ор қызметінің бастығы:</w:t>
      </w:r>
    </w:p>
    <w:p w:rsidR="00A30CE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1) персоналдың есік тұтқаларын, тұтқаларды, үстелдерді, орындықтардың арқаларын (кресло шынтақшалары), жиһазды, қол жууға арналған </w:t>
      </w:r>
      <w:r w:rsidR="00A30CE0">
        <w:rPr>
          <w:rFonts w:ascii="Times New Roman" w:eastAsia="Times New Roman" w:hAnsi="Times New Roman" w:cs="Times New Roman"/>
          <w:sz w:val="24"/>
          <w:szCs w:val="24"/>
          <w:lang w:val="kk-KZ"/>
        </w:rPr>
        <w:t>р</w:t>
      </w:r>
      <w:r w:rsidRPr="00D82F30">
        <w:rPr>
          <w:rFonts w:ascii="Times New Roman" w:eastAsia="Times New Roman" w:hAnsi="Times New Roman" w:cs="Times New Roman"/>
          <w:sz w:val="24"/>
          <w:szCs w:val="24"/>
          <w:lang w:val="kk-KZ"/>
        </w:rPr>
        <w:t>аковиналарды, терезе алды, есік ойықтарын, қосқыштар мен розеткаларды, лифт кнопкаларын міндетті түрде өңдей отырып, жуу және дезинфекциялау құралдарын қолдана отырып, үй-жайларды күн сайын кемінде 1 рет ылғалды жинау және дезинфекциялау жүргізу</w:t>
      </w:r>
      <w:r w:rsidR="0040340C">
        <w:rPr>
          <w:rFonts w:ascii="Times New Roman" w:eastAsia="Times New Roman" w:hAnsi="Times New Roman" w:cs="Times New Roman"/>
          <w:sz w:val="24"/>
          <w:szCs w:val="24"/>
          <w:lang w:val="kk-KZ"/>
        </w:rPr>
        <w:t>ді қамтамасыз етеді</w:t>
      </w:r>
      <w:r w:rsidRPr="00D82F30">
        <w:rPr>
          <w:rFonts w:ascii="Times New Roman" w:eastAsia="Times New Roman" w:hAnsi="Times New Roman" w:cs="Times New Roman"/>
          <w:sz w:val="24"/>
          <w:szCs w:val="24"/>
          <w:lang w:val="kk-KZ"/>
        </w:rPr>
        <w:t xml:space="preserve">. Кілем жабынын ылғалды жинау жуу химиялық құралдары бар кілем жуу машиналарымен орындалады, одан кейін кілемнің таза бетін суландыру жүргізіледі. </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2) ылғалды жинау және дезинфекциялау орнына қағаз тұсқағазы бар нөмірлердегі қабырғалар мен төбелерді құрғақ жинауды пайдалану</w:t>
      </w:r>
      <w:r w:rsidR="0040340C">
        <w:rPr>
          <w:rFonts w:ascii="Times New Roman" w:eastAsia="Times New Roman" w:hAnsi="Times New Roman" w:cs="Times New Roman"/>
          <w:sz w:val="24"/>
          <w:szCs w:val="24"/>
          <w:lang w:val="kk-KZ"/>
        </w:rPr>
        <w:t>ды</w:t>
      </w:r>
      <w:r w:rsidRPr="00D82F30">
        <w:rPr>
          <w:rFonts w:ascii="Times New Roman" w:eastAsia="Times New Roman" w:hAnsi="Times New Roman" w:cs="Times New Roman"/>
          <w:sz w:val="24"/>
          <w:szCs w:val="24"/>
          <w:lang w:val="kk-KZ"/>
        </w:rPr>
        <w:t>, содан кейін оларды пайдалану жөніндегі нұсқаулыққа сәйкес адамдардың қатысуымен қолдануға рұқсат етілген ауаны залалсыздандыруға арна</w:t>
      </w:r>
      <w:r w:rsidR="0040340C">
        <w:rPr>
          <w:rFonts w:ascii="Times New Roman" w:eastAsia="Times New Roman" w:hAnsi="Times New Roman" w:cs="Times New Roman"/>
          <w:sz w:val="24"/>
          <w:szCs w:val="24"/>
          <w:lang w:val="kk-KZ"/>
        </w:rPr>
        <w:t>лған жабдықпен өңдеу жүргізуді қамтамасыз етеді</w:t>
      </w:r>
      <w:r w:rsidRPr="00D82F30">
        <w:rPr>
          <w:rFonts w:ascii="Times New Roman" w:eastAsia="Times New Roman" w:hAnsi="Times New Roman" w:cs="Times New Roman"/>
          <w:sz w:val="24"/>
          <w:szCs w:val="24"/>
          <w:lang w:val="kk-KZ"/>
        </w:rPr>
        <w:t>;</w:t>
      </w:r>
    </w:p>
    <w:p w:rsidR="003C3B7C" w:rsidRPr="00D82F30" w:rsidRDefault="003C3B7C" w:rsidP="00A30CE0">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3) дезинфекциялау құралдарының жұмыс ерітінділерін арнайы бөлінген жерде дайындауға, затбелгідегі құралдың атауын, оның мақсатын, жарамдылық мерзімін көрсете отырып, жеткізушінің ыдысында (орамында) сақтауға міндетті. Ыдыс </w:t>
      </w:r>
      <w:r w:rsidR="0040340C">
        <w:rPr>
          <w:rFonts w:ascii="Times New Roman" w:eastAsia="Times New Roman" w:hAnsi="Times New Roman" w:cs="Times New Roman"/>
          <w:sz w:val="24"/>
          <w:szCs w:val="24"/>
          <w:lang w:val="kk-KZ"/>
        </w:rPr>
        <w:t xml:space="preserve">заттаңбасы </w:t>
      </w:r>
      <w:r w:rsidRPr="00D82F30">
        <w:rPr>
          <w:rFonts w:ascii="Times New Roman" w:eastAsia="Times New Roman" w:hAnsi="Times New Roman" w:cs="Times New Roman"/>
          <w:sz w:val="24"/>
          <w:szCs w:val="24"/>
          <w:lang w:val="kk-KZ"/>
        </w:rPr>
        <w:t>дезинфекциялау құралын сақтаудың (пайдаланудың) барлық кезеңінде сақталады;</w:t>
      </w:r>
    </w:p>
    <w:p w:rsidR="003C3B7C" w:rsidRPr="00D82F30" w:rsidRDefault="00A30CE0" w:rsidP="003C3B7C">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w:t>
      </w:r>
      <w:r w:rsidR="003C3B7C" w:rsidRPr="00D82F30">
        <w:rPr>
          <w:rFonts w:ascii="Times New Roman" w:eastAsia="Times New Roman" w:hAnsi="Times New Roman" w:cs="Times New Roman"/>
          <w:sz w:val="24"/>
          <w:szCs w:val="24"/>
          <w:lang w:val="kk-KZ"/>
        </w:rPr>
        <w:t>) жеке қорғаныш құралдарын пайда</w:t>
      </w:r>
      <w:r>
        <w:rPr>
          <w:rFonts w:ascii="Times New Roman" w:eastAsia="Times New Roman" w:hAnsi="Times New Roman" w:cs="Times New Roman"/>
          <w:sz w:val="24"/>
          <w:szCs w:val="24"/>
          <w:lang w:val="kk-KZ"/>
        </w:rPr>
        <w:t>лана отырып дезинфекция жүргізу</w:t>
      </w:r>
      <w:r w:rsidR="0040340C">
        <w:rPr>
          <w:rFonts w:ascii="Times New Roman" w:eastAsia="Times New Roman" w:hAnsi="Times New Roman" w:cs="Times New Roman"/>
          <w:sz w:val="24"/>
          <w:szCs w:val="24"/>
          <w:lang w:val="kk-KZ"/>
        </w:rPr>
        <w:t>ді</w:t>
      </w:r>
      <w:r w:rsidR="003C3B7C" w:rsidRPr="00D82F30">
        <w:rPr>
          <w:rFonts w:ascii="Times New Roman" w:eastAsia="Times New Roman" w:hAnsi="Times New Roman" w:cs="Times New Roman"/>
          <w:sz w:val="24"/>
          <w:szCs w:val="24"/>
          <w:lang w:val="kk-KZ"/>
        </w:rPr>
        <w:t>;</w:t>
      </w:r>
    </w:p>
    <w:p w:rsidR="003C3B7C" w:rsidRPr="00D82F30" w:rsidRDefault="00A30CE0" w:rsidP="003C3B7C">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r w:rsidR="003C3B7C" w:rsidRPr="00D82F30">
        <w:rPr>
          <w:rFonts w:ascii="Times New Roman" w:eastAsia="Times New Roman" w:hAnsi="Times New Roman" w:cs="Times New Roman"/>
          <w:sz w:val="24"/>
          <w:szCs w:val="24"/>
          <w:lang w:val="kk-KZ"/>
        </w:rPr>
        <w:t>) денсаулық жағдайы бойынша қарсы көрсетілімдері жоқ адамдарды дезинфекциялау құралдарымен жұмыс істеуге жіберу</w:t>
      </w:r>
      <w:r w:rsidR="0040340C">
        <w:rPr>
          <w:rFonts w:ascii="Times New Roman" w:eastAsia="Times New Roman" w:hAnsi="Times New Roman" w:cs="Times New Roman"/>
          <w:sz w:val="24"/>
          <w:szCs w:val="24"/>
          <w:lang w:val="kk-KZ"/>
        </w:rPr>
        <w:t>ді</w:t>
      </w:r>
      <w:r w:rsidR="003C3B7C" w:rsidRPr="00D82F30">
        <w:rPr>
          <w:rFonts w:ascii="Times New Roman" w:eastAsia="Times New Roman" w:hAnsi="Times New Roman" w:cs="Times New Roman"/>
          <w:sz w:val="24"/>
          <w:szCs w:val="24"/>
          <w:lang w:val="kk-KZ"/>
        </w:rPr>
        <w:t>;</w:t>
      </w:r>
    </w:p>
    <w:p w:rsidR="003C3B7C" w:rsidRPr="00D82F30" w:rsidRDefault="00A30CE0" w:rsidP="003C3B7C">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w:t>
      </w:r>
      <w:r w:rsidR="003C3B7C" w:rsidRPr="00D82F30">
        <w:rPr>
          <w:rFonts w:ascii="Times New Roman" w:eastAsia="Times New Roman" w:hAnsi="Times New Roman" w:cs="Times New Roman"/>
          <w:sz w:val="24"/>
          <w:szCs w:val="24"/>
          <w:lang w:val="kk-KZ"/>
        </w:rPr>
        <w:t>)</w:t>
      </w:r>
      <w:r w:rsidR="003C3B7C">
        <w:rPr>
          <w:rFonts w:ascii="Times New Roman" w:eastAsia="Times New Roman" w:hAnsi="Times New Roman" w:cs="Times New Roman"/>
          <w:sz w:val="24"/>
          <w:szCs w:val="24"/>
          <w:lang w:val="kk-KZ"/>
        </w:rPr>
        <w:t xml:space="preserve"> </w:t>
      </w:r>
      <w:r w:rsidR="003C3B7C" w:rsidRPr="00D82F30">
        <w:rPr>
          <w:rFonts w:ascii="Times New Roman" w:eastAsia="Times New Roman" w:hAnsi="Times New Roman" w:cs="Times New Roman"/>
          <w:sz w:val="24"/>
          <w:szCs w:val="24"/>
          <w:lang w:val="kk-KZ"/>
        </w:rPr>
        <w:t>15 минут ішінде күніне кемінде 2 рет желдету</w:t>
      </w:r>
      <w:r w:rsidR="0040340C">
        <w:rPr>
          <w:rFonts w:ascii="Times New Roman" w:eastAsia="Times New Roman" w:hAnsi="Times New Roman" w:cs="Times New Roman"/>
          <w:sz w:val="24"/>
          <w:szCs w:val="24"/>
          <w:lang w:val="kk-KZ"/>
        </w:rPr>
        <w:t>ді қамтамасыз етеді</w:t>
      </w:r>
      <w:r w:rsidR="003C3B7C" w:rsidRPr="00D82F30">
        <w:rPr>
          <w:rFonts w:ascii="Times New Roman" w:eastAsia="Times New Roman" w:hAnsi="Times New Roman" w:cs="Times New Roman"/>
          <w:sz w:val="24"/>
          <w:szCs w:val="24"/>
          <w:lang w:val="kk-KZ"/>
        </w:rPr>
        <w:t>.</w:t>
      </w:r>
    </w:p>
    <w:p w:rsidR="003C3B7C" w:rsidRDefault="003C3B7C" w:rsidP="003C3B7C">
      <w:pPr>
        <w:spacing w:after="0" w:line="240" w:lineRule="auto"/>
        <w:ind w:left="5245"/>
        <w:jc w:val="center"/>
        <w:rPr>
          <w:rFonts w:ascii="Times New Roman" w:eastAsia="Times New Roman" w:hAnsi="Times New Roman" w:cs="Times New Roman"/>
          <w:sz w:val="28"/>
          <w:lang w:val="kk-KZ"/>
        </w:rPr>
      </w:pPr>
    </w:p>
    <w:p w:rsidR="003C3B7C" w:rsidRDefault="003C3B7C" w:rsidP="003C3B7C">
      <w:pPr>
        <w:spacing w:after="0" w:line="240" w:lineRule="auto"/>
        <w:ind w:left="5245"/>
        <w:jc w:val="center"/>
        <w:rPr>
          <w:rFonts w:ascii="Times New Roman" w:eastAsia="Times New Roman" w:hAnsi="Times New Roman" w:cs="Times New Roman"/>
          <w:sz w:val="28"/>
          <w:lang w:val="kk-KZ"/>
        </w:rPr>
      </w:pPr>
    </w:p>
    <w:p w:rsidR="00A30CE0" w:rsidRDefault="00A30CE0" w:rsidP="003C3B7C">
      <w:pPr>
        <w:spacing w:after="0" w:line="240" w:lineRule="auto"/>
        <w:ind w:left="5245"/>
        <w:jc w:val="center"/>
        <w:rPr>
          <w:rFonts w:ascii="Times New Roman" w:eastAsia="Times New Roman" w:hAnsi="Times New Roman" w:cs="Times New Roman"/>
          <w:sz w:val="28"/>
          <w:lang w:val="kk-KZ"/>
        </w:rPr>
      </w:pPr>
    </w:p>
    <w:p w:rsidR="00A30CE0" w:rsidRDefault="00A30CE0" w:rsidP="003C3B7C">
      <w:pPr>
        <w:spacing w:after="0" w:line="240" w:lineRule="auto"/>
        <w:ind w:left="5245"/>
        <w:jc w:val="center"/>
        <w:rPr>
          <w:rFonts w:ascii="Times New Roman" w:eastAsia="Times New Roman" w:hAnsi="Times New Roman" w:cs="Times New Roman"/>
          <w:sz w:val="28"/>
          <w:lang w:val="kk-KZ"/>
        </w:rPr>
      </w:pPr>
    </w:p>
    <w:p w:rsidR="00A30CE0" w:rsidRDefault="00A30CE0" w:rsidP="003C3B7C">
      <w:pPr>
        <w:spacing w:after="0" w:line="240" w:lineRule="auto"/>
        <w:ind w:left="5245"/>
        <w:jc w:val="center"/>
        <w:rPr>
          <w:rFonts w:ascii="Times New Roman" w:eastAsia="Times New Roman" w:hAnsi="Times New Roman" w:cs="Times New Roman"/>
          <w:sz w:val="28"/>
          <w:lang w:val="kk-KZ"/>
        </w:rPr>
      </w:pPr>
    </w:p>
    <w:p w:rsidR="00A30CE0" w:rsidRDefault="00A30CE0" w:rsidP="003C3B7C">
      <w:pPr>
        <w:spacing w:after="0" w:line="240" w:lineRule="auto"/>
        <w:ind w:left="5245"/>
        <w:jc w:val="center"/>
        <w:rPr>
          <w:rFonts w:ascii="Times New Roman" w:eastAsia="Times New Roman" w:hAnsi="Times New Roman" w:cs="Times New Roman"/>
          <w:sz w:val="28"/>
          <w:lang w:val="kk-KZ"/>
        </w:rPr>
      </w:pPr>
    </w:p>
    <w:p w:rsidR="00A30CE0" w:rsidRDefault="00A30CE0" w:rsidP="003C3B7C">
      <w:pPr>
        <w:spacing w:after="0" w:line="240" w:lineRule="auto"/>
        <w:ind w:left="5245"/>
        <w:jc w:val="center"/>
        <w:rPr>
          <w:rFonts w:ascii="Times New Roman" w:eastAsia="Times New Roman" w:hAnsi="Times New Roman" w:cs="Times New Roman"/>
          <w:sz w:val="28"/>
          <w:lang w:val="kk-KZ"/>
        </w:rPr>
      </w:pPr>
    </w:p>
    <w:p w:rsidR="00A30CE0" w:rsidRDefault="00A30CE0" w:rsidP="003C3B7C">
      <w:pPr>
        <w:spacing w:after="0" w:line="240" w:lineRule="auto"/>
        <w:ind w:left="5245"/>
        <w:jc w:val="center"/>
        <w:rPr>
          <w:rFonts w:ascii="Times New Roman" w:eastAsia="Times New Roman" w:hAnsi="Times New Roman" w:cs="Times New Roman"/>
          <w:sz w:val="28"/>
          <w:lang w:val="kk-KZ"/>
        </w:rPr>
      </w:pPr>
    </w:p>
    <w:p w:rsidR="00A30CE0" w:rsidRDefault="00A30CE0" w:rsidP="003C3B7C">
      <w:pPr>
        <w:spacing w:after="0" w:line="240" w:lineRule="auto"/>
        <w:ind w:left="5245"/>
        <w:jc w:val="center"/>
        <w:rPr>
          <w:rFonts w:ascii="Times New Roman" w:eastAsia="Times New Roman" w:hAnsi="Times New Roman" w:cs="Times New Roman"/>
          <w:sz w:val="28"/>
          <w:lang w:val="kk-KZ"/>
        </w:rPr>
      </w:pPr>
    </w:p>
    <w:p w:rsidR="00A30CE0" w:rsidRDefault="00A30CE0" w:rsidP="003C3B7C">
      <w:pPr>
        <w:spacing w:after="0" w:line="240" w:lineRule="auto"/>
        <w:ind w:left="5245"/>
        <w:jc w:val="center"/>
        <w:rPr>
          <w:rFonts w:ascii="Times New Roman" w:eastAsia="Times New Roman" w:hAnsi="Times New Roman" w:cs="Times New Roman"/>
          <w:sz w:val="28"/>
          <w:lang w:val="kk-KZ"/>
        </w:rPr>
      </w:pPr>
    </w:p>
    <w:p w:rsidR="00A30CE0" w:rsidRDefault="00A30CE0" w:rsidP="003C3B7C">
      <w:pPr>
        <w:spacing w:after="0" w:line="240" w:lineRule="auto"/>
        <w:ind w:left="5245"/>
        <w:jc w:val="center"/>
        <w:rPr>
          <w:rFonts w:ascii="Times New Roman" w:eastAsia="Times New Roman" w:hAnsi="Times New Roman" w:cs="Times New Roman"/>
          <w:sz w:val="28"/>
          <w:lang w:val="kk-KZ"/>
        </w:rPr>
      </w:pPr>
    </w:p>
    <w:p w:rsidR="00A30CE0" w:rsidRDefault="00A30CE0" w:rsidP="003C3B7C">
      <w:pPr>
        <w:spacing w:after="0" w:line="240" w:lineRule="auto"/>
        <w:ind w:left="5245"/>
        <w:jc w:val="center"/>
        <w:rPr>
          <w:rFonts w:ascii="Times New Roman" w:eastAsia="Times New Roman" w:hAnsi="Times New Roman" w:cs="Times New Roman"/>
          <w:sz w:val="28"/>
          <w:lang w:val="kk-KZ"/>
        </w:rPr>
      </w:pPr>
    </w:p>
    <w:p w:rsidR="00A30CE0" w:rsidRDefault="00A30CE0" w:rsidP="003C3B7C">
      <w:pPr>
        <w:spacing w:after="0" w:line="240" w:lineRule="auto"/>
        <w:ind w:left="5245"/>
        <w:jc w:val="center"/>
        <w:rPr>
          <w:rFonts w:ascii="Times New Roman" w:eastAsia="Times New Roman" w:hAnsi="Times New Roman" w:cs="Times New Roman"/>
          <w:sz w:val="28"/>
          <w:lang w:val="kk-KZ"/>
        </w:rPr>
      </w:pPr>
    </w:p>
    <w:p w:rsidR="00A30CE0" w:rsidRDefault="00A30CE0" w:rsidP="003C3B7C">
      <w:pPr>
        <w:spacing w:after="0" w:line="240" w:lineRule="auto"/>
        <w:ind w:left="5245"/>
        <w:jc w:val="center"/>
        <w:rPr>
          <w:rFonts w:ascii="Times New Roman" w:eastAsia="Times New Roman" w:hAnsi="Times New Roman" w:cs="Times New Roman"/>
          <w:sz w:val="28"/>
          <w:lang w:val="kk-KZ"/>
        </w:rPr>
      </w:pPr>
    </w:p>
    <w:p w:rsidR="00A30CE0" w:rsidRDefault="00A30CE0" w:rsidP="003C3B7C">
      <w:pPr>
        <w:spacing w:after="0" w:line="240" w:lineRule="auto"/>
        <w:ind w:left="5245"/>
        <w:jc w:val="center"/>
        <w:rPr>
          <w:rFonts w:ascii="Times New Roman" w:eastAsia="Times New Roman" w:hAnsi="Times New Roman" w:cs="Times New Roman"/>
          <w:sz w:val="28"/>
          <w:lang w:val="kk-KZ"/>
        </w:rPr>
      </w:pPr>
    </w:p>
    <w:p w:rsidR="00A30CE0" w:rsidRDefault="00A30CE0" w:rsidP="003C3B7C">
      <w:pPr>
        <w:spacing w:after="0" w:line="240" w:lineRule="auto"/>
        <w:ind w:left="5245"/>
        <w:jc w:val="center"/>
        <w:rPr>
          <w:rFonts w:ascii="Times New Roman" w:eastAsia="Times New Roman" w:hAnsi="Times New Roman" w:cs="Times New Roman"/>
          <w:sz w:val="28"/>
          <w:lang w:val="kk-KZ"/>
        </w:rPr>
      </w:pPr>
    </w:p>
    <w:p w:rsidR="00A30CE0" w:rsidRDefault="00A30CE0" w:rsidP="003C3B7C">
      <w:pPr>
        <w:spacing w:after="0" w:line="240" w:lineRule="auto"/>
        <w:ind w:left="5245"/>
        <w:jc w:val="center"/>
        <w:rPr>
          <w:rFonts w:ascii="Times New Roman" w:eastAsia="Times New Roman" w:hAnsi="Times New Roman" w:cs="Times New Roman"/>
          <w:sz w:val="28"/>
          <w:lang w:val="kk-KZ"/>
        </w:rPr>
      </w:pPr>
    </w:p>
    <w:p w:rsidR="00A30CE0" w:rsidRDefault="00A30CE0" w:rsidP="003C3B7C">
      <w:pPr>
        <w:spacing w:after="0" w:line="240" w:lineRule="auto"/>
        <w:ind w:left="5245"/>
        <w:jc w:val="center"/>
        <w:rPr>
          <w:rFonts w:ascii="Times New Roman" w:eastAsia="Times New Roman" w:hAnsi="Times New Roman" w:cs="Times New Roman"/>
          <w:sz w:val="28"/>
          <w:lang w:val="kk-KZ"/>
        </w:rPr>
      </w:pPr>
    </w:p>
    <w:p w:rsidR="00A30CE0" w:rsidRDefault="00A30CE0" w:rsidP="003C3B7C">
      <w:pPr>
        <w:spacing w:after="0" w:line="240" w:lineRule="auto"/>
        <w:ind w:left="5245"/>
        <w:jc w:val="center"/>
        <w:rPr>
          <w:rFonts w:ascii="Times New Roman" w:eastAsia="Times New Roman" w:hAnsi="Times New Roman" w:cs="Times New Roman"/>
          <w:sz w:val="28"/>
          <w:lang w:val="kk-KZ"/>
        </w:rPr>
      </w:pPr>
    </w:p>
    <w:p w:rsidR="00A30CE0" w:rsidRDefault="00A30CE0" w:rsidP="003C3B7C">
      <w:pPr>
        <w:spacing w:after="0" w:line="240" w:lineRule="auto"/>
        <w:ind w:left="5245"/>
        <w:jc w:val="center"/>
        <w:rPr>
          <w:rFonts w:ascii="Times New Roman" w:eastAsia="Times New Roman" w:hAnsi="Times New Roman" w:cs="Times New Roman"/>
          <w:sz w:val="28"/>
          <w:lang w:val="kk-KZ"/>
        </w:rPr>
      </w:pPr>
    </w:p>
    <w:p w:rsidR="00A30CE0" w:rsidRDefault="00A30CE0" w:rsidP="003C3B7C">
      <w:pPr>
        <w:spacing w:after="0" w:line="240" w:lineRule="auto"/>
        <w:ind w:left="5245"/>
        <w:jc w:val="center"/>
        <w:rPr>
          <w:rFonts w:ascii="Times New Roman" w:eastAsia="Times New Roman" w:hAnsi="Times New Roman" w:cs="Times New Roman"/>
          <w:sz w:val="28"/>
          <w:lang w:val="kk-KZ"/>
        </w:rPr>
      </w:pPr>
    </w:p>
    <w:p w:rsidR="00A30CE0" w:rsidRDefault="00A30CE0" w:rsidP="003C3B7C">
      <w:pPr>
        <w:spacing w:after="0" w:line="240" w:lineRule="auto"/>
        <w:ind w:left="5245"/>
        <w:jc w:val="center"/>
        <w:rPr>
          <w:rFonts w:ascii="Times New Roman" w:eastAsia="Times New Roman" w:hAnsi="Times New Roman" w:cs="Times New Roman"/>
          <w:sz w:val="28"/>
          <w:lang w:val="kk-KZ"/>
        </w:rPr>
      </w:pPr>
    </w:p>
    <w:p w:rsidR="00A30CE0" w:rsidRDefault="00A30CE0" w:rsidP="003C3B7C">
      <w:pPr>
        <w:spacing w:after="0" w:line="240" w:lineRule="auto"/>
        <w:ind w:left="5245"/>
        <w:jc w:val="center"/>
        <w:rPr>
          <w:rFonts w:ascii="Times New Roman" w:eastAsia="Times New Roman" w:hAnsi="Times New Roman" w:cs="Times New Roman"/>
          <w:sz w:val="28"/>
          <w:lang w:val="kk-KZ"/>
        </w:rPr>
      </w:pPr>
    </w:p>
    <w:p w:rsidR="00A30CE0" w:rsidRDefault="00A30CE0" w:rsidP="003C3B7C">
      <w:pPr>
        <w:spacing w:after="0" w:line="240" w:lineRule="auto"/>
        <w:ind w:left="5245"/>
        <w:jc w:val="center"/>
        <w:rPr>
          <w:rFonts w:ascii="Times New Roman" w:eastAsia="Times New Roman" w:hAnsi="Times New Roman" w:cs="Times New Roman"/>
          <w:sz w:val="28"/>
          <w:lang w:val="kk-KZ"/>
        </w:rPr>
      </w:pPr>
    </w:p>
    <w:p w:rsidR="00A30CE0" w:rsidRDefault="00A30CE0" w:rsidP="003C3B7C">
      <w:pPr>
        <w:spacing w:after="0" w:line="240" w:lineRule="auto"/>
        <w:ind w:left="5245"/>
        <w:jc w:val="center"/>
        <w:rPr>
          <w:rFonts w:ascii="Times New Roman" w:eastAsia="Times New Roman" w:hAnsi="Times New Roman" w:cs="Times New Roman"/>
          <w:sz w:val="28"/>
          <w:lang w:val="kk-KZ"/>
        </w:rPr>
      </w:pPr>
    </w:p>
    <w:p w:rsidR="00A30CE0" w:rsidRDefault="00A30CE0" w:rsidP="003C3B7C">
      <w:pPr>
        <w:spacing w:after="0" w:line="240" w:lineRule="auto"/>
        <w:ind w:left="5245"/>
        <w:jc w:val="center"/>
        <w:rPr>
          <w:rFonts w:ascii="Times New Roman" w:eastAsia="Times New Roman" w:hAnsi="Times New Roman" w:cs="Times New Roman"/>
          <w:sz w:val="28"/>
          <w:lang w:val="kk-KZ"/>
        </w:rPr>
      </w:pPr>
    </w:p>
    <w:p w:rsidR="00A30CE0" w:rsidRDefault="00A30CE0" w:rsidP="003C3B7C">
      <w:pPr>
        <w:spacing w:after="0" w:line="240" w:lineRule="auto"/>
        <w:ind w:left="5245"/>
        <w:jc w:val="center"/>
        <w:rPr>
          <w:rFonts w:ascii="Times New Roman" w:eastAsia="Times New Roman" w:hAnsi="Times New Roman" w:cs="Times New Roman"/>
          <w:sz w:val="28"/>
          <w:lang w:val="kk-KZ"/>
        </w:rPr>
      </w:pPr>
    </w:p>
    <w:p w:rsidR="0031757E" w:rsidRPr="00D82F30" w:rsidRDefault="0031757E" w:rsidP="0031757E">
      <w:pPr>
        <w:spacing w:after="0" w:line="240" w:lineRule="auto"/>
        <w:ind w:left="5529"/>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Қазақстан Республикасының</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Бас мемлекеттік</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санитариялық дәрігерінің</w:t>
      </w:r>
    </w:p>
    <w:p w:rsidR="001556A8" w:rsidRDefault="00A13C40" w:rsidP="00A13C40">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202</w:t>
      </w:r>
      <w:r w:rsidR="001556A8">
        <w:rPr>
          <w:rFonts w:ascii="Times New Roman" w:eastAsia="Times New Roman" w:hAnsi="Times New Roman" w:cs="Times New Roman"/>
          <w:sz w:val="24"/>
          <w:szCs w:val="24"/>
          <w:lang w:val="kk-KZ"/>
        </w:rPr>
        <w:t>2</w:t>
      </w:r>
      <w:r w:rsidRPr="007C5D38">
        <w:rPr>
          <w:rFonts w:ascii="Times New Roman" w:eastAsia="Times New Roman" w:hAnsi="Times New Roman" w:cs="Times New Roman"/>
          <w:sz w:val="24"/>
          <w:szCs w:val="24"/>
          <w:lang w:val="kk-KZ"/>
        </w:rPr>
        <w:t xml:space="preserve"> жылғы </w:t>
      </w:r>
      <w:r w:rsidR="00FB6725">
        <w:rPr>
          <w:rFonts w:ascii="Times New Roman" w:eastAsia="Times New Roman" w:hAnsi="Times New Roman" w:cs="Times New Roman"/>
          <w:sz w:val="24"/>
          <w:szCs w:val="24"/>
          <w:lang w:val="kk-KZ"/>
        </w:rPr>
        <w:t>14</w:t>
      </w:r>
      <w:r>
        <w:rPr>
          <w:rFonts w:ascii="Times New Roman" w:eastAsia="Times New Roman" w:hAnsi="Times New Roman" w:cs="Times New Roman"/>
          <w:sz w:val="24"/>
          <w:szCs w:val="24"/>
          <w:lang w:val="kk-KZ"/>
        </w:rPr>
        <w:t xml:space="preserve">  </w:t>
      </w:r>
      <w:r w:rsidR="001556A8">
        <w:rPr>
          <w:rFonts w:ascii="Times New Roman" w:eastAsia="Times New Roman" w:hAnsi="Times New Roman" w:cs="Times New Roman"/>
          <w:sz w:val="24"/>
          <w:szCs w:val="24"/>
          <w:lang w:val="kk-KZ"/>
        </w:rPr>
        <w:t xml:space="preserve">наурыздағы </w:t>
      </w:r>
    </w:p>
    <w:p w:rsidR="003C3B7C" w:rsidRPr="003C250F" w:rsidRDefault="00A13C40" w:rsidP="00A13C40">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w:t>
      </w:r>
      <w:r w:rsidR="00FB6725">
        <w:rPr>
          <w:rFonts w:ascii="Times New Roman" w:eastAsia="Times New Roman" w:hAnsi="Times New Roman" w:cs="Times New Roman"/>
          <w:sz w:val="24"/>
          <w:szCs w:val="24"/>
          <w:lang w:val="kk-KZ"/>
        </w:rPr>
        <w:t>12</w:t>
      </w:r>
      <w:r>
        <w:rPr>
          <w:rFonts w:ascii="Times New Roman" w:eastAsia="Times New Roman" w:hAnsi="Times New Roman" w:cs="Times New Roman"/>
          <w:sz w:val="24"/>
          <w:szCs w:val="24"/>
          <w:lang w:val="kk-KZ"/>
        </w:rPr>
        <w:t xml:space="preserve"> </w:t>
      </w:r>
      <w:r w:rsidRPr="007C5D38">
        <w:rPr>
          <w:rFonts w:ascii="Times New Roman" w:eastAsia="Times New Roman" w:hAnsi="Times New Roman" w:cs="Times New Roman"/>
          <w:sz w:val="24"/>
          <w:szCs w:val="24"/>
          <w:lang w:val="kk-KZ"/>
        </w:rPr>
        <w:t xml:space="preserve"> қаулысына</w:t>
      </w:r>
      <w:r w:rsidRPr="00D82F30">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 xml:space="preserve">                               </w:t>
      </w:r>
      <w:r w:rsidR="0031757E">
        <w:rPr>
          <w:rFonts w:ascii="Times New Roman" w:eastAsia="Times New Roman" w:hAnsi="Times New Roman" w:cs="Times New Roman"/>
          <w:sz w:val="24"/>
          <w:szCs w:val="24"/>
          <w:lang w:val="kk-KZ"/>
        </w:rPr>
        <w:t xml:space="preserve">       </w:t>
      </w:r>
      <w:r w:rsidR="003C3B7C" w:rsidRPr="003C250F">
        <w:rPr>
          <w:rFonts w:ascii="Times New Roman" w:eastAsia="Times New Roman" w:hAnsi="Times New Roman" w:cs="Times New Roman"/>
          <w:sz w:val="24"/>
          <w:szCs w:val="24"/>
          <w:lang w:val="kk-KZ"/>
        </w:rPr>
        <w:t>1</w:t>
      </w:r>
      <w:r w:rsidR="00A30CE0">
        <w:rPr>
          <w:rFonts w:ascii="Times New Roman" w:eastAsia="Times New Roman" w:hAnsi="Times New Roman" w:cs="Times New Roman"/>
          <w:sz w:val="24"/>
          <w:szCs w:val="24"/>
          <w:lang w:val="kk-KZ"/>
        </w:rPr>
        <w:t>6</w:t>
      </w:r>
      <w:r w:rsidR="003C3B7C" w:rsidRPr="003C250F">
        <w:rPr>
          <w:rFonts w:ascii="Times New Roman" w:eastAsia="Times New Roman" w:hAnsi="Times New Roman" w:cs="Times New Roman"/>
          <w:sz w:val="24"/>
          <w:szCs w:val="24"/>
          <w:lang w:val="kk-KZ"/>
        </w:rPr>
        <w:t>-қосымша</w:t>
      </w:r>
    </w:p>
    <w:p w:rsidR="003C3B7C" w:rsidRDefault="003C3B7C" w:rsidP="003C3B7C">
      <w:pPr>
        <w:spacing w:after="0" w:line="240" w:lineRule="auto"/>
        <w:ind w:left="5245"/>
        <w:jc w:val="center"/>
        <w:rPr>
          <w:rFonts w:ascii="Times New Roman" w:eastAsia="Times New Roman" w:hAnsi="Times New Roman" w:cs="Times New Roman"/>
          <w:sz w:val="24"/>
          <w:szCs w:val="24"/>
          <w:lang w:val="kk-KZ"/>
        </w:rPr>
      </w:pPr>
    </w:p>
    <w:p w:rsidR="0081574E" w:rsidRPr="002641CB" w:rsidRDefault="00BF556A" w:rsidP="0081574E">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М</w:t>
      </w:r>
      <w:r w:rsidR="0081574E" w:rsidRPr="002641CB">
        <w:rPr>
          <w:rFonts w:ascii="Times New Roman" w:eastAsia="Times New Roman" w:hAnsi="Times New Roman" w:cs="Times New Roman"/>
          <w:b/>
          <w:sz w:val="24"/>
          <w:szCs w:val="24"/>
          <w:lang w:val="kk-KZ"/>
        </w:rPr>
        <w:t>еншік нысанына қарамастан</w:t>
      </w:r>
      <w:r w:rsidR="0081574E">
        <w:rPr>
          <w:rFonts w:ascii="Times New Roman" w:eastAsia="Times New Roman" w:hAnsi="Times New Roman" w:cs="Times New Roman"/>
          <w:b/>
          <w:sz w:val="24"/>
          <w:szCs w:val="24"/>
          <w:lang w:val="kk-KZ"/>
        </w:rPr>
        <w:t>,</w:t>
      </w:r>
      <w:r w:rsidR="0081574E" w:rsidRPr="002641CB">
        <w:rPr>
          <w:rFonts w:ascii="Times New Roman" w:eastAsia="Times New Roman" w:hAnsi="Times New Roman" w:cs="Times New Roman"/>
          <w:b/>
          <w:sz w:val="24"/>
          <w:szCs w:val="24"/>
          <w:lang w:val="kk-KZ"/>
        </w:rPr>
        <w:t xml:space="preserve"> балаларды сауықтыру лагерьлерінің (мектеп жанындағы, қала сыртындағы) қызмет алгоритмі</w:t>
      </w:r>
    </w:p>
    <w:p w:rsidR="004672E5" w:rsidRDefault="004672E5" w:rsidP="004672E5">
      <w:pPr>
        <w:spacing w:after="0" w:line="240" w:lineRule="auto"/>
        <w:rPr>
          <w:rFonts w:ascii="Times New Roman" w:eastAsia="Times New Roman" w:hAnsi="Times New Roman" w:cs="Times New Roman"/>
          <w:sz w:val="24"/>
          <w:szCs w:val="24"/>
          <w:highlight w:val="yellow"/>
          <w:lang w:val="kk-KZ"/>
        </w:rPr>
      </w:pPr>
    </w:p>
    <w:p w:rsidR="004672E5" w:rsidRDefault="004672E5" w:rsidP="004672E5">
      <w:pPr>
        <w:spacing w:after="0" w:line="240" w:lineRule="auto"/>
        <w:rPr>
          <w:rFonts w:ascii="Times New Roman" w:eastAsia="Times New Roman" w:hAnsi="Times New Roman" w:cs="Times New Roman"/>
          <w:sz w:val="24"/>
          <w:szCs w:val="24"/>
          <w:highlight w:val="yellow"/>
          <w:lang w:val="kk-KZ"/>
        </w:rPr>
      </w:pPr>
    </w:p>
    <w:p w:rsidR="0081574E" w:rsidRPr="004672E5" w:rsidRDefault="004672E5" w:rsidP="004672E5">
      <w:pPr>
        <w:spacing w:after="0" w:line="240" w:lineRule="auto"/>
        <w:ind w:firstLine="708"/>
        <w:rPr>
          <w:rFonts w:ascii="Times New Roman" w:eastAsia="Times New Roman" w:hAnsi="Times New Roman" w:cs="Times New Roman"/>
          <w:b/>
          <w:sz w:val="24"/>
          <w:szCs w:val="24"/>
          <w:lang w:val="kk-KZ"/>
        </w:rPr>
      </w:pPr>
      <w:r w:rsidRPr="004672E5">
        <w:rPr>
          <w:rFonts w:ascii="Times New Roman" w:eastAsia="Times New Roman" w:hAnsi="Times New Roman" w:cs="Times New Roman"/>
          <w:b/>
          <w:sz w:val="24"/>
          <w:szCs w:val="24"/>
          <w:lang w:val="kk-KZ"/>
        </w:rPr>
        <w:t>Объектіге кіруге рұқсат</w:t>
      </w:r>
    </w:p>
    <w:p w:rsidR="0081574E" w:rsidRPr="006B5399" w:rsidRDefault="0081574E" w:rsidP="004672E5">
      <w:pPr>
        <w:spacing w:after="0" w:line="240" w:lineRule="auto"/>
        <w:ind w:firstLine="709"/>
        <w:jc w:val="both"/>
        <w:rPr>
          <w:rFonts w:ascii="Times New Roman" w:eastAsia="Times New Roman" w:hAnsi="Times New Roman" w:cs="Times New Roman"/>
          <w:sz w:val="24"/>
          <w:szCs w:val="24"/>
          <w:lang w:val="kk-KZ"/>
        </w:rPr>
      </w:pPr>
      <w:r w:rsidRPr="006B5399">
        <w:rPr>
          <w:rFonts w:ascii="Times New Roman" w:eastAsia="Times New Roman" w:hAnsi="Times New Roman" w:cs="Times New Roman"/>
          <w:sz w:val="24"/>
          <w:szCs w:val="24"/>
          <w:lang w:val="kk-KZ"/>
        </w:rPr>
        <w:t xml:space="preserve">1. </w:t>
      </w:r>
      <w:r w:rsidR="00266CEA" w:rsidRPr="006B5399">
        <w:rPr>
          <w:rFonts w:ascii="Times New Roman" w:eastAsia="Times New Roman" w:hAnsi="Times New Roman" w:cs="Times New Roman"/>
          <w:sz w:val="24"/>
          <w:szCs w:val="24"/>
          <w:lang w:val="kk-KZ"/>
        </w:rPr>
        <w:t xml:space="preserve">ЖРВИ және тұмау симптомдары бар </w:t>
      </w:r>
      <w:r w:rsidR="004672E5" w:rsidRPr="006B5399">
        <w:rPr>
          <w:rFonts w:ascii="Times New Roman" w:eastAsia="Times New Roman" w:hAnsi="Times New Roman" w:cs="Times New Roman"/>
          <w:sz w:val="24"/>
          <w:szCs w:val="24"/>
          <w:lang w:val="kk-KZ"/>
        </w:rPr>
        <w:t xml:space="preserve">персоналды </w:t>
      </w:r>
      <w:r w:rsidR="00266CEA" w:rsidRPr="006B5399">
        <w:rPr>
          <w:rFonts w:ascii="Times New Roman" w:eastAsia="Times New Roman" w:hAnsi="Times New Roman" w:cs="Times New Roman"/>
          <w:sz w:val="24"/>
          <w:szCs w:val="24"/>
          <w:lang w:val="kk-KZ"/>
        </w:rPr>
        <w:t>жұмыстан шеттету мақсатында ж</w:t>
      </w:r>
      <w:r w:rsidRPr="006B5399">
        <w:rPr>
          <w:rFonts w:ascii="Times New Roman" w:eastAsia="Times New Roman" w:hAnsi="Times New Roman" w:cs="Times New Roman"/>
          <w:sz w:val="24"/>
          <w:szCs w:val="24"/>
          <w:lang w:val="kk-KZ"/>
        </w:rPr>
        <w:t>ұмыс ауысымының алдында ұйымға қабылдау кезінде қызметкерлердің кү</w:t>
      </w:r>
      <w:r w:rsidR="00266CEA" w:rsidRPr="006B5399">
        <w:rPr>
          <w:rFonts w:ascii="Times New Roman" w:eastAsia="Times New Roman" w:hAnsi="Times New Roman" w:cs="Times New Roman"/>
          <w:sz w:val="24"/>
          <w:szCs w:val="24"/>
          <w:lang w:val="kk-KZ"/>
        </w:rPr>
        <w:t>н сайынғы таңертеңгілік сүзгісі</w:t>
      </w:r>
      <w:r w:rsidRPr="006B5399">
        <w:rPr>
          <w:rFonts w:ascii="Times New Roman" w:eastAsia="Times New Roman" w:hAnsi="Times New Roman" w:cs="Times New Roman"/>
          <w:sz w:val="24"/>
          <w:szCs w:val="24"/>
          <w:lang w:val="kk-KZ"/>
        </w:rPr>
        <w:t xml:space="preserve">, респираторлық аурулар симптомдарының болуына, ал COVID-19 жоққа шығармайтын симптомдары бар (құрғақ жөтел, жоғары температура, тыныс алудың қиындауы, ентігу және т. б.) адамдар үшін оқшаулау қамтамасыз етіледі.  </w:t>
      </w:r>
    </w:p>
    <w:p w:rsidR="0081574E" w:rsidRPr="002641CB" w:rsidRDefault="0081574E" w:rsidP="0081574E">
      <w:pPr>
        <w:spacing w:after="0" w:line="240" w:lineRule="auto"/>
        <w:ind w:firstLine="709"/>
        <w:jc w:val="both"/>
        <w:rPr>
          <w:rFonts w:ascii="Times New Roman" w:eastAsia="Times New Roman" w:hAnsi="Times New Roman" w:cs="Times New Roman"/>
          <w:sz w:val="24"/>
          <w:szCs w:val="24"/>
          <w:lang w:val="kk-KZ"/>
        </w:rPr>
      </w:pPr>
    </w:p>
    <w:p w:rsidR="0081574E" w:rsidRPr="002641CB" w:rsidRDefault="0081574E" w:rsidP="0081574E">
      <w:pPr>
        <w:spacing w:after="0" w:line="240" w:lineRule="auto"/>
        <w:ind w:firstLine="709"/>
        <w:jc w:val="both"/>
        <w:rPr>
          <w:rFonts w:ascii="Times New Roman" w:eastAsia="Times New Roman" w:hAnsi="Times New Roman" w:cs="Times New Roman"/>
          <w:b/>
          <w:sz w:val="24"/>
          <w:szCs w:val="24"/>
          <w:lang w:val="kk-KZ"/>
        </w:rPr>
      </w:pPr>
      <w:r w:rsidRPr="002641CB">
        <w:rPr>
          <w:rFonts w:ascii="Times New Roman" w:eastAsia="Times New Roman" w:hAnsi="Times New Roman" w:cs="Times New Roman"/>
          <w:b/>
          <w:sz w:val="24"/>
          <w:szCs w:val="24"/>
          <w:lang w:val="kk-KZ"/>
        </w:rPr>
        <w:t>Балалар күндіз болатын ұйымдардың жұмыс процесін ұйымдастыру</w:t>
      </w:r>
    </w:p>
    <w:p w:rsidR="0081574E" w:rsidRPr="002641CB" w:rsidRDefault="00FB6725" w:rsidP="0081574E">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r w:rsidR="0081574E" w:rsidRPr="002641CB">
        <w:rPr>
          <w:rFonts w:ascii="Times New Roman" w:eastAsia="Times New Roman" w:hAnsi="Times New Roman" w:cs="Times New Roman"/>
          <w:sz w:val="24"/>
          <w:szCs w:val="24"/>
          <w:lang w:val="kk-KZ"/>
        </w:rPr>
        <w:t>. Әр ауысымды ашу алдында дезинфекциялау құралдарын қолдана отырып, кү</w:t>
      </w:r>
      <w:r w:rsidR="0081574E">
        <w:rPr>
          <w:rFonts w:ascii="Times New Roman" w:eastAsia="Times New Roman" w:hAnsi="Times New Roman" w:cs="Times New Roman"/>
          <w:sz w:val="24"/>
          <w:szCs w:val="24"/>
          <w:lang w:val="kk-KZ"/>
        </w:rPr>
        <w:t>рделі тазалау жұмыстарын жүргізіледі.</w:t>
      </w:r>
    </w:p>
    <w:p w:rsidR="0081574E" w:rsidRPr="002641CB" w:rsidRDefault="00FB6725" w:rsidP="0081574E">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w:t>
      </w:r>
      <w:r w:rsidR="0081574E" w:rsidRPr="002641CB">
        <w:rPr>
          <w:rFonts w:ascii="Times New Roman" w:eastAsia="Times New Roman" w:hAnsi="Times New Roman" w:cs="Times New Roman"/>
          <w:sz w:val="24"/>
          <w:szCs w:val="24"/>
          <w:lang w:val="kk-KZ"/>
        </w:rPr>
        <w:t>. Барлық ғимараттарға кірер кезде және асханаға кірер алдында қолды өңдеу үшін тері антисептиктерімен қолды өңде</w:t>
      </w:r>
      <w:r w:rsidR="0081574E">
        <w:rPr>
          <w:rFonts w:ascii="Times New Roman" w:eastAsia="Times New Roman" w:hAnsi="Times New Roman" w:cs="Times New Roman"/>
          <w:sz w:val="24"/>
          <w:szCs w:val="24"/>
          <w:lang w:val="kk-KZ"/>
        </w:rPr>
        <w:t>уге арналған дозатор ұйымдастырылады.</w:t>
      </w:r>
    </w:p>
    <w:p w:rsidR="0081574E" w:rsidRPr="002641CB" w:rsidRDefault="00FB6725" w:rsidP="0081574E">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w:t>
      </w:r>
      <w:r w:rsidR="0081574E" w:rsidRPr="002641CB">
        <w:rPr>
          <w:rFonts w:ascii="Times New Roman" w:eastAsia="Times New Roman" w:hAnsi="Times New Roman" w:cs="Times New Roman"/>
          <w:sz w:val="24"/>
          <w:szCs w:val="24"/>
          <w:lang w:val="kk-KZ"/>
        </w:rPr>
        <w:t>. Сауықтыру ұйымының жұмысы барысында бір рет қолданылатын ыдыспен қамтамасыз етілуіне және кулерлер мен мөлшерлегіштерге өңдеу жүргізуге ерекше назар аудара отырып, ауыз су режимін ұй</w:t>
      </w:r>
      <w:r w:rsidR="0081574E">
        <w:rPr>
          <w:rFonts w:ascii="Times New Roman" w:eastAsia="Times New Roman" w:hAnsi="Times New Roman" w:cs="Times New Roman"/>
          <w:sz w:val="24"/>
          <w:szCs w:val="24"/>
          <w:lang w:val="kk-KZ"/>
        </w:rPr>
        <w:t>ымдастыруды бақылау күшейтіледі.</w:t>
      </w:r>
    </w:p>
    <w:p w:rsidR="00FB6725" w:rsidRDefault="00FB6725" w:rsidP="0081574E">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r w:rsidR="0081574E" w:rsidRPr="002641CB">
        <w:rPr>
          <w:rFonts w:ascii="Times New Roman" w:eastAsia="Times New Roman" w:hAnsi="Times New Roman" w:cs="Times New Roman"/>
          <w:sz w:val="24"/>
          <w:szCs w:val="24"/>
          <w:lang w:val="kk-KZ"/>
        </w:rPr>
        <w:t>. Күн сайын жуу және дезинфекциялау құралдарын қолдана отырып, үй-жайларды күн сайын ылғалды жинау және дезинфекциялау жүргізу, міндетті түрде жанасатын бет</w:t>
      </w:r>
      <w:r w:rsidR="0081574E">
        <w:rPr>
          <w:rFonts w:ascii="Times New Roman" w:eastAsia="Times New Roman" w:hAnsi="Times New Roman" w:cs="Times New Roman"/>
          <w:sz w:val="24"/>
          <w:szCs w:val="24"/>
          <w:lang w:val="kk-KZ"/>
        </w:rPr>
        <w:t>кейл</w:t>
      </w:r>
      <w:r w:rsidR="0081574E" w:rsidRPr="002641CB">
        <w:rPr>
          <w:rFonts w:ascii="Times New Roman" w:eastAsia="Times New Roman" w:hAnsi="Times New Roman" w:cs="Times New Roman"/>
          <w:sz w:val="24"/>
          <w:szCs w:val="24"/>
          <w:lang w:val="kk-KZ"/>
        </w:rPr>
        <w:t>ерді, есік тұтқаларын, тұтқаларды, үстелдерді, орындықтардың арқалықтарын, жиһаздарды, қол жууға арналған раковиналарды, терезе алды, есік ойықтарын, қосқыштар мен розеткаларды және т. б. өңдеу</w:t>
      </w:r>
      <w:r w:rsidR="0081574E">
        <w:rPr>
          <w:rFonts w:ascii="Times New Roman" w:eastAsia="Times New Roman" w:hAnsi="Times New Roman" w:cs="Times New Roman"/>
          <w:sz w:val="24"/>
          <w:szCs w:val="24"/>
          <w:lang w:val="kk-KZ"/>
        </w:rPr>
        <w:t xml:space="preserve"> жүргізіледі. </w:t>
      </w:r>
    </w:p>
    <w:p w:rsidR="0081574E" w:rsidRPr="002641CB" w:rsidRDefault="00FB6725" w:rsidP="0081574E">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 xml:space="preserve">6. </w:t>
      </w:r>
      <w:r w:rsidR="0081574E">
        <w:rPr>
          <w:rFonts w:ascii="Times New Roman" w:eastAsia="Times New Roman" w:hAnsi="Times New Roman" w:cs="Times New Roman"/>
          <w:sz w:val="24"/>
          <w:szCs w:val="24"/>
          <w:lang w:val="kk-KZ"/>
        </w:rPr>
        <w:t>Балалар үшін  үй-жайды тікелей толассыз желдетудің болмауы қамтамасыз етіледі.</w:t>
      </w:r>
    </w:p>
    <w:p w:rsidR="0081574E" w:rsidRPr="002641CB" w:rsidRDefault="00FB6725" w:rsidP="0081574E">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7</w:t>
      </w:r>
      <w:r w:rsidR="0081574E" w:rsidRPr="002641CB">
        <w:rPr>
          <w:rFonts w:ascii="Times New Roman" w:eastAsia="Times New Roman" w:hAnsi="Times New Roman" w:cs="Times New Roman"/>
          <w:sz w:val="24"/>
          <w:szCs w:val="24"/>
          <w:lang w:val="kk-KZ"/>
        </w:rPr>
        <w:t xml:space="preserve">. Респираторлық аурулар симптомдары бар және температурасы жоғары балалар анықталған жағдайда, олардың заңды өкілдері (ата-аналары, қамқоршылары) келгенге дейін немесе «жедел жәрдем» бригадасы келгенге дейін изоляторға немесе арнайы бөлінген үй-жайға дереу оқшаулау қамтамасыз етіледі; </w:t>
      </w:r>
    </w:p>
    <w:p w:rsidR="0081574E" w:rsidRPr="002641CB" w:rsidRDefault="00FB6725" w:rsidP="0081574E">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8</w:t>
      </w:r>
      <w:r w:rsidR="0081574E" w:rsidRPr="002641CB">
        <w:rPr>
          <w:rFonts w:ascii="Times New Roman" w:eastAsia="Times New Roman" w:hAnsi="Times New Roman" w:cs="Times New Roman"/>
          <w:sz w:val="24"/>
          <w:szCs w:val="24"/>
          <w:lang w:val="kk-KZ"/>
        </w:rPr>
        <w:t>. Дезинфекциялау үшін, оларға қоса берілген нұсқаулықты</w:t>
      </w:r>
      <w:r w:rsidR="0081574E">
        <w:rPr>
          <w:rFonts w:ascii="Times New Roman" w:eastAsia="Times New Roman" w:hAnsi="Times New Roman" w:cs="Times New Roman"/>
          <w:sz w:val="24"/>
          <w:szCs w:val="24"/>
          <w:lang w:val="kk-KZ"/>
        </w:rPr>
        <w:t xml:space="preserve"> қатаң сақтай отырып, құралдар қолданылады.</w:t>
      </w:r>
      <w:r w:rsidR="0081574E" w:rsidRPr="002641CB">
        <w:rPr>
          <w:rFonts w:ascii="Times New Roman" w:eastAsia="Times New Roman" w:hAnsi="Times New Roman" w:cs="Times New Roman"/>
          <w:sz w:val="24"/>
          <w:szCs w:val="24"/>
          <w:lang w:val="kk-KZ"/>
        </w:rPr>
        <w:t xml:space="preserve"> </w:t>
      </w:r>
    </w:p>
    <w:p w:rsidR="0081574E" w:rsidRPr="002641CB" w:rsidRDefault="00FB6725" w:rsidP="0081574E">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9</w:t>
      </w:r>
      <w:r w:rsidR="0081574E" w:rsidRPr="002641CB">
        <w:rPr>
          <w:rFonts w:ascii="Times New Roman" w:eastAsia="Times New Roman" w:hAnsi="Times New Roman" w:cs="Times New Roman"/>
          <w:sz w:val="24"/>
          <w:szCs w:val="24"/>
          <w:lang w:val="kk-KZ"/>
        </w:rPr>
        <w:t xml:space="preserve">. </w:t>
      </w:r>
      <w:r w:rsidR="003164A1">
        <w:rPr>
          <w:rFonts w:ascii="Times New Roman" w:eastAsia="Times New Roman" w:hAnsi="Times New Roman" w:cs="Times New Roman"/>
          <w:sz w:val="24"/>
          <w:szCs w:val="24"/>
          <w:lang w:val="kk-KZ"/>
        </w:rPr>
        <w:t>Д</w:t>
      </w:r>
      <w:r w:rsidR="0081574E" w:rsidRPr="002641CB">
        <w:rPr>
          <w:rFonts w:ascii="Times New Roman" w:eastAsia="Times New Roman" w:hAnsi="Times New Roman" w:cs="Times New Roman"/>
          <w:sz w:val="24"/>
          <w:szCs w:val="24"/>
          <w:lang w:val="kk-KZ"/>
        </w:rPr>
        <w:t>езинфекциялау құралдарының азаймайтын қоры</w:t>
      </w:r>
      <w:r w:rsidR="0081574E">
        <w:rPr>
          <w:rFonts w:ascii="Times New Roman" w:eastAsia="Times New Roman" w:hAnsi="Times New Roman" w:cs="Times New Roman"/>
          <w:sz w:val="24"/>
          <w:szCs w:val="24"/>
          <w:lang w:val="kk-KZ"/>
        </w:rPr>
        <w:t xml:space="preserve">  қамтамасыз етіледі</w:t>
      </w:r>
      <w:r w:rsidR="0081574E" w:rsidRPr="002641CB">
        <w:rPr>
          <w:rFonts w:ascii="Times New Roman" w:eastAsia="Times New Roman" w:hAnsi="Times New Roman" w:cs="Times New Roman"/>
          <w:sz w:val="24"/>
          <w:szCs w:val="24"/>
          <w:lang w:val="kk-KZ"/>
        </w:rPr>
        <w:t>.</w:t>
      </w:r>
    </w:p>
    <w:p w:rsidR="0081574E" w:rsidRPr="002641CB" w:rsidRDefault="00FB6725" w:rsidP="0081574E">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10</w:t>
      </w:r>
      <w:r w:rsidR="0081574E" w:rsidRPr="002641CB">
        <w:rPr>
          <w:rFonts w:ascii="Times New Roman" w:eastAsia="Times New Roman" w:hAnsi="Times New Roman" w:cs="Times New Roman"/>
          <w:sz w:val="24"/>
          <w:szCs w:val="24"/>
          <w:lang w:val="kk-KZ"/>
        </w:rPr>
        <w:t>. Профилактикалық тексеру (сүзгілерді ауыстыруды, ауа өткізгіштерді дезинфекциялауды қоса алғанда) жүргізе отырып, желдету жүйелері мен ауаны баптау жүйелерінің үздіксіз жұмысын, желдету режимін сақтау</w:t>
      </w:r>
      <w:r w:rsidR="0081574E">
        <w:rPr>
          <w:rFonts w:ascii="Times New Roman" w:eastAsia="Times New Roman" w:hAnsi="Times New Roman" w:cs="Times New Roman"/>
          <w:sz w:val="24"/>
          <w:szCs w:val="24"/>
          <w:lang w:val="kk-KZ"/>
        </w:rPr>
        <w:t xml:space="preserve"> қамтамасыз етіледі.</w:t>
      </w:r>
    </w:p>
    <w:p w:rsidR="0081574E" w:rsidRPr="002641CB" w:rsidRDefault="0081574E" w:rsidP="0081574E">
      <w:pPr>
        <w:spacing w:after="0" w:line="240" w:lineRule="auto"/>
        <w:ind w:firstLine="709"/>
        <w:jc w:val="both"/>
        <w:rPr>
          <w:rFonts w:ascii="Times New Roman" w:eastAsia="Times New Roman" w:hAnsi="Times New Roman" w:cs="Times New Roman"/>
          <w:sz w:val="24"/>
          <w:szCs w:val="24"/>
          <w:lang w:val="kk-KZ"/>
        </w:rPr>
      </w:pPr>
    </w:p>
    <w:p w:rsidR="0081574E" w:rsidRDefault="0081574E" w:rsidP="0081574E">
      <w:pPr>
        <w:spacing w:after="0" w:line="240" w:lineRule="auto"/>
        <w:ind w:firstLine="709"/>
        <w:jc w:val="both"/>
        <w:rPr>
          <w:rFonts w:ascii="Times New Roman" w:eastAsia="Times New Roman" w:hAnsi="Times New Roman" w:cs="Times New Roman"/>
          <w:b/>
          <w:sz w:val="24"/>
          <w:szCs w:val="24"/>
          <w:lang w:val="kk-KZ"/>
        </w:rPr>
      </w:pPr>
      <w:r w:rsidRPr="002641CB">
        <w:rPr>
          <w:rFonts w:ascii="Times New Roman" w:eastAsia="Times New Roman" w:hAnsi="Times New Roman" w:cs="Times New Roman"/>
          <w:b/>
          <w:sz w:val="24"/>
          <w:szCs w:val="24"/>
          <w:lang w:val="kk-KZ"/>
        </w:rPr>
        <w:t>Стационарлық демалыс және сауықтыру ұйымдарының (қала сыртындағы лагерьлер, базалар) жұмыс процесін ұйымдастыру</w:t>
      </w:r>
    </w:p>
    <w:p w:rsidR="0081574E" w:rsidRPr="002641CB" w:rsidRDefault="0081574E" w:rsidP="0081574E">
      <w:pPr>
        <w:spacing w:after="0" w:line="240" w:lineRule="auto"/>
        <w:ind w:firstLine="709"/>
        <w:jc w:val="both"/>
        <w:rPr>
          <w:rFonts w:ascii="Times New Roman" w:eastAsia="Times New Roman" w:hAnsi="Times New Roman" w:cs="Times New Roman"/>
          <w:b/>
          <w:sz w:val="24"/>
          <w:szCs w:val="24"/>
          <w:lang w:val="kk-KZ"/>
        </w:rPr>
      </w:pPr>
    </w:p>
    <w:p w:rsidR="0081574E" w:rsidRPr="002641CB" w:rsidRDefault="0081574E" w:rsidP="0081574E">
      <w:pPr>
        <w:spacing w:after="0" w:line="240" w:lineRule="auto"/>
        <w:ind w:firstLine="709"/>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1</w:t>
      </w:r>
      <w:r w:rsidR="00FB6725">
        <w:rPr>
          <w:rFonts w:ascii="Times New Roman" w:eastAsia="Times New Roman" w:hAnsi="Times New Roman" w:cs="Times New Roman"/>
          <w:sz w:val="24"/>
          <w:szCs w:val="24"/>
          <w:lang w:val="kk-KZ"/>
        </w:rPr>
        <w:t>1</w:t>
      </w:r>
      <w:r w:rsidRPr="002641CB">
        <w:rPr>
          <w:rFonts w:ascii="Times New Roman" w:eastAsia="Times New Roman" w:hAnsi="Times New Roman" w:cs="Times New Roman"/>
          <w:sz w:val="24"/>
          <w:szCs w:val="24"/>
          <w:lang w:val="kk-KZ"/>
        </w:rPr>
        <w:t>. Әр ауысымды ашу алдында дезинфекциялау құралдарын қолдана отырып, күрделі тазалау жұмыстарын жүргізу;</w:t>
      </w:r>
    </w:p>
    <w:p w:rsidR="0081574E" w:rsidRPr="002641CB" w:rsidRDefault="00FB6725" w:rsidP="0081574E">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12</w:t>
      </w:r>
      <w:r w:rsidR="0081574E" w:rsidRPr="002641CB">
        <w:rPr>
          <w:rFonts w:ascii="Times New Roman" w:eastAsia="Times New Roman" w:hAnsi="Times New Roman" w:cs="Times New Roman"/>
          <w:sz w:val="24"/>
          <w:szCs w:val="24"/>
          <w:lang w:val="kk-KZ"/>
        </w:rPr>
        <w:t>.  Барлық ғимараттарға кірер кезде және асханаға кірер алдында қолды өңдеу үшін тері антисептиктерімен қолды өңдеу</w:t>
      </w:r>
      <w:r w:rsidR="0081574E">
        <w:rPr>
          <w:rFonts w:ascii="Times New Roman" w:eastAsia="Times New Roman" w:hAnsi="Times New Roman" w:cs="Times New Roman"/>
          <w:sz w:val="24"/>
          <w:szCs w:val="24"/>
          <w:lang w:val="kk-KZ"/>
        </w:rPr>
        <w:t>ге арналған дозатор ұйымдастырылады.</w:t>
      </w:r>
    </w:p>
    <w:p w:rsidR="0081574E" w:rsidRPr="002641CB" w:rsidRDefault="00FB6725" w:rsidP="0081574E">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r w:rsidR="00BF556A">
        <w:rPr>
          <w:rFonts w:ascii="Times New Roman" w:eastAsia="Times New Roman" w:hAnsi="Times New Roman" w:cs="Times New Roman"/>
          <w:sz w:val="24"/>
          <w:szCs w:val="24"/>
          <w:lang w:val="kk-KZ"/>
        </w:rPr>
        <w:t>3</w:t>
      </w:r>
      <w:r w:rsidR="0081574E" w:rsidRPr="002641CB">
        <w:rPr>
          <w:rFonts w:ascii="Times New Roman" w:eastAsia="Times New Roman" w:hAnsi="Times New Roman" w:cs="Times New Roman"/>
          <w:sz w:val="24"/>
          <w:szCs w:val="24"/>
          <w:lang w:val="kk-KZ"/>
        </w:rPr>
        <w:t>. Респираторлық аурулар белгілері бар және жоғары температуралы балалар анықталған жағдайда, олардың заңды өкілдері (ата-аналары, қамқоршылары) келгенге дейін немесе «жедел жәрдем» бригадасы келгенге дейін изоляторға де</w:t>
      </w:r>
      <w:r w:rsidR="0081574E">
        <w:rPr>
          <w:rFonts w:ascii="Times New Roman" w:eastAsia="Times New Roman" w:hAnsi="Times New Roman" w:cs="Times New Roman"/>
          <w:sz w:val="24"/>
          <w:szCs w:val="24"/>
          <w:lang w:val="kk-KZ"/>
        </w:rPr>
        <w:t>реу оқшаулау қамтамасыз етіледі.</w:t>
      </w:r>
    </w:p>
    <w:p w:rsidR="0081574E" w:rsidRPr="002641CB" w:rsidRDefault="00FB6725" w:rsidP="0081574E">
      <w:pPr>
        <w:spacing w:after="0" w:line="240" w:lineRule="auto"/>
        <w:ind w:firstLine="709"/>
        <w:jc w:val="both"/>
        <w:rPr>
          <w:rFonts w:ascii="Times New Roman" w:eastAsia="Times New Roman" w:hAnsi="Times New Roman" w:cs="Times New Roman"/>
          <w:strike/>
          <w:sz w:val="24"/>
          <w:szCs w:val="24"/>
          <w:lang w:val="kk-KZ"/>
        </w:rPr>
      </w:pPr>
      <w:r>
        <w:rPr>
          <w:rFonts w:ascii="Times New Roman" w:eastAsia="Times New Roman" w:hAnsi="Times New Roman" w:cs="Times New Roman"/>
          <w:sz w:val="24"/>
          <w:szCs w:val="24"/>
          <w:lang w:val="kk-KZ"/>
        </w:rPr>
        <w:t>14</w:t>
      </w:r>
      <w:r w:rsidR="0081574E" w:rsidRPr="002641CB">
        <w:rPr>
          <w:rFonts w:ascii="Times New Roman" w:eastAsia="Times New Roman" w:hAnsi="Times New Roman" w:cs="Times New Roman"/>
          <w:sz w:val="24"/>
          <w:szCs w:val="24"/>
          <w:lang w:val="kk-KZ"/>
        </w:rPr>
        <w:t xml:space="preserve">. </w:t>
      </w:r>
      <w:r w:rsidR="0081574E">
        <w:rPr>
          <w:rFonts w:ascii="Times New Roman" w:eastAsia="Times New Roman" w:hAnsi="Times New Roman" w:cs="Times New Roman"/>
          <w:sz w:val="24"/>
          <w:szCs w:val="24"/>
          <w:lang w:val="kk-KZ"/>
        </w:rPr>
        <w:t>М</w:t>
      </w:r>
      <w:r w:rsidR="0081574E" w:rsidRPr="002641CB">
        <w:rPr>
          <w:rFonts w:ascii="Times New Roman" w:eastAsia="Times New Roman" w:hAnsi="Times New Roman" w:cs="Times New Roman"/>
          <w:sz w:val="24"/>
          <w:szCs w:val="24"/>
          <w:lang w:val="kk-KZ"/>
        </w:rPr>
        <w:t>едицина</w:t>
      </w:r>
      <w:r w:rsidR="0081574E">
        <w:rPr>
          <w:rFonts w:ascii="Times New Roman" w:eastAsia="Times New Roman" w:hAnsi="Times New Roman" w:cs="Times New Roman"/>
          <w:sz w:val="24"/>
          <w:szCs w:val="24"/>
          <w:lang w:val="kk-KZ"/>
        </w:rPr>
        <w:t xml:space="preserve"> </w:t>
      </w:r>
      <w:r w:rsidR="0081574E" w:rsidRPr="002641CB">
        <w:rPr>
          <w:rFonts w:ascii="Times New Roman" w:eastAsia="Times New Roman" w:hAnsi="Times New Roman" w:cs="Times New Roman"/>
          <w:sz w:val="24"/>
          <w:szCs w:val="24"/>
          <w:lang w:val="kk-KZ"/>
        </w:rPr>
        <w:t>қызметкерлер</w:t>
      </w:r>
      <w:r w:rsidR="0081574E">
        <w:rPr>
          <w:rFonts w:ascii="Times New Roman" w:eastAsia="Times New Roman" w:hAnsi="Times New Roman" w:cs="Times New Roman"/>
          <w:sz w:val="24"/>
          <w:szCs w:val="24"/>
          <w:lang w:val="kk-KZ"/>
        </w:rPr>
        <w:t>ін</w:t>
      </w:r>
      <w:r w:rsidR="0081574E" w:rsidRPr="002641CB">
        <w:rPr>
          <w:rFonts w:ascii="Times New Roman" w:eastAsia="Times New Roman" w:hAnsi="Times New Roman" w:cs="Times New Roman"/>
          <w:sz w:val="24"/>
          <w:szCs w:val="24"/>
          <w:lang w:val="kk-KZ"/>
        </w:rPr>
        <w:t>ің (дәрігер және медбике)</w:t>
      </w:r>
      <w:r w:rsidR="0081574E">
        <w:rPr>
          <w:rFonts w:ascii="Times New Roman" w:eastAsia="Times New Roman" w:hAnsi="Times New Roman" w:cs="Times New Roman"/>
          <w:sz w:val="24"/>
          <w:szCs w:val="24"/>
          <w:lang w:val="kk-KZ"/>
        </w:rPr>
        <w:t xml:space="preserve"> </w:t>
      </w:r>
      <w:r w:rsidR="0081574E" w:rsidRPr="002641CB">
        <w:rPr>
          <w:rFonts w:ascii="Times New Roman" w:eastAsia="Times New Roman" w:hAnsi="Times New Roman" w:cs="Times New Roman"/>
          <w:sz w:val="24"/>
          <w:szCs w:val="24"/>
          <w:lang w:val="kk-KZ"/>
        </w:rPr>
        <w:t xml:space="preserve"> тәулік бойы міндетті болуы қамтамасыз ет</w:t>
      </w:r>
      <w:r w:rsidR="0081574E">
        <w:rPr>
          <w:rFonts w:ascii="Times New Roman" w:eastAsia="Times New Roman" w:hAnsi="Times New Roman" w:cs="Times New Roman"/>
          <w:sz w:val="24"/>
          <w:szCs w:val="24"/>
          <w:lang w:val="kk-KZ"/>
        </w:rPr>
        <w:t>іледі,</w:t>
      </w:r>
      <w:r w:rsidR="0081574E" w:rsidRPr="002641CB">
        <w:rPr>
          <w:rFonts w:ascii="Times New Roman" w:eastAsia="Times New Roman" w:hAnsi="Times New Roman" w:cs="Times New Roman"/>
          <w:sz w:val="24"/>
          <w:szCs w:val="24"/>
          <w:lang w:val="kk-KZ"/>
        </w:rPr>
        <w:t xml:space="preserve"> медицина</w:t>
      </w:r>
      <w:r w:rsidR="0081574E">
        <w:rPr>
          <w:rFonts w:ascii="Times New Roman" w:eastAsia="Times New Roman" w:hAnsi="Times New Roman" w:cs="Times New Roman"/>
          <w:sz w:val="24"/>
          <w:szCs w:val="24"/>
          <w:lang w:val="kk-KZ"/>
        </w:rPr>
        <w:t xml:space="preserve"> </w:t>
      </w:r>
      <w:r w:rsidR="0081574E" w:rsidRPr="002641CB">
        <w:rPr>
          <w:rFonts w:ascii="Times New Roman" w:eastAsia="Times New Roman" w:hAnsi="Times New Roman" w:cs="Times New Roman"/>
          <w:sz w:val="24"/>
          <w:szCs w:val="24"/>
          <w:lang w:val="kk-KZ"/>
        </w:rPr>
        <w:t xml:space="preserve"> қызметкерлер</w:t>
      </w:r>
      <w:r w:rsidR="0081574E">
        <w:rPr>
          <w:rFonts w:ascii="Times New Roman" w:eastAsia="Times New Roman" w:hAnsi="Times New Roman" w:cs="Times New Roman"/>
          <w:sz w:val="24"/>
          <w:szCs w:val="24"/>
          <w:lang w:val="kk-KZ"/>
        </w:rPr>
        <w:t>ін</w:t>
      </w:r>
      <w:r w:rsidR="0081574E" w:rsidRPr="002641CB">
        <w:rPr>
          <w:rFonts w:ascii="Times New Roman" w:eastAsia="Times New Roman" w:hAnsi="Times New Roman" w:cs="Times New Roman"/>
          <w:sz w:val="24"/>
          <w:szCs w:val="24"/>
          <w:lang w:val="kk-KZ"/>
        </w:rPr>
        <w:t>ің санын балалардың санына байланысты есептеу</w:t>
      </w:r>
      <w:r w:rsidR="0081574E">
        <w:rPr>
          <w:rFonts w:ascii="Times New Roman" w:eastAsia="Times New Roman" w:hAnsi="Times New Roman" w:cs="Times New Roman"/>
          <w:sz w:val="24"/>
          <w:szCs w:val="24"/>
          <w:lang w:val="kk-KZ"/>
        </w:rPr>
        <w:t xml:space="preserve"> көзделеді. </w:t>
      </w:r>
    </w:p>
    <w:p w:rsidR="0081574E" w:rsidRPr="002641CB" w:rsidRDefault="00FB6725" w:rsidP="0081574E">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r w:rsidR="00BF556A">
        <w:rPr>
          <w:rFonts w:ascii="Times New Roman" w:eastAsia="Times New Roman" w:hAnsi="Times New Roman" w:cs="Times New Roman"/>
          <w:sz w:val="24"/>
          <w:szCs w:val="24"/>
          <w:lang w:val="kk-KZ"/>
        </w:rPr>
        <w:t>5</w:t>
      </w:r>
      <w:r w:rsidR="0081574E" w:rsidRPr="002641CB">
        <w:rPr>
          <w:rFonts w:ascii="Times New Roman" w:eastAsia="Times New Roman" w:hAnsi="Times New Roman" w:cs="Times New Roman"/>
          <w:sz w:val="24"/>
          <w:szCs w:val="24"/>
          <w:lang w:val="kk-KZ"/>
        </w:rPr>
        <w:t xml:space="preserve">. </w:t>
      </w:r>
      <w:r w:rsidR="0081574E">
        <w:rPr>
          <w:rFonts w:ascii="Times New Roman" w:eastAsia="Times New Roman" w:hAnsi="Times New Roman" w:cs="Times New Roman"/>
          <w:sz w:val="24"/>
          <w:szCs w:val="24"/>
          <w:lang w:val="kk-KZ"/>
        </w:rPr>
        <w:t>С</w:t>
      </w:r>
      <w:r w:rsidR="0081574E" w:rsidRPr="002641CB">
        <w:rPr>
          <w:rFonts w:ascii="Times New Roman" w:eastAsia="Times New Roman" w:hAnsi="Times New Roman" w:cs="Times New Roman"/>
          <w:sz w:val="24"/>
          <w:szCs w:val="24"/>
          <w:lang w:val="kk-KZ"/>
        </w:rPr>
        <w:t>ауықтыру ұйымының жұмысы барысында бір рет қолданылатын ыдыспен қамтамасыз етілуіне және кулерлер мен мөлшерлегіштерге өңдеу жүргізуге ерекше назар аудара отырып, ауыз су режимін ұй</w:t>
      </w:r>
      <w:r w:rsidR="0081574E">
        <w:rPr>
          <w:rFonts w:ascii="Times New Roman" w:eastAsia="Times New Roman" w:hAnsi="Times New Roman" w:cs="Times New Roman"/>
          <w:sz w:val="24"/>
          <w:szCs w:val="24"/>
          <w:lang w:val="kk-KZ"/>
        </w:rPr>
        <w:t>ымдастыруға бақылау күшейтіледі.</w:t>
      </w:r>
    </w:p>
    <w:p w:rsidR="00FB6725" w:rsidRPr="00A732C7" w:rsidRDefault="00FB6725" w:rsidP="0081574E">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16</w:t>
      </w:r>
      <w:r w:rsidR="0081574E" w:rsidRPr="002641CB">
        <w:rPr>
          <w:rFonts w:ascii="Times New Roman" w:eastAsia="Times New Roman" w:hAnsi="Times New Roman" w:cs="Times New Roman"/>
          <w:sz w:val="24"/>
          <w:szCs w:val="24"/>
          <w:lang w:val="kk-KZ"/>
        </w:rPr>
        <w:t xml:space="preserve">. </w:t>
      </w:r>
      <w:r w:rsidRPr="00A732C7">
        <w:rPr>
          <w:rFonts w:ascii="Times New Roman" w:eastAsia="Times New Roman" w:hAnsi="Times New Roman" w:cs="Times New Roman"/>
          <w:sz w:val="24"/>
          <w:szCs w:val="24"/>
          <w:lang w:val="kk-KZ"/>
        </w:rPr>
        <w:t>Ж</w:t>
      </w:r>
      <w:r w:rsidR="0081574E" w:rsidRPr="00A732C7">
        <w:rPr>
          <w:rFonts w:ascii="Times New Roman" w:eastAsia="Times New Roman" w:hAnsi="Times New Roman" w:cs="Times New Roman"/>
          <w:sz w:val="24"/>
          <w:szCs w:val="24"/>
          <w:lang w:val="kk-KZ"/>
        </w:rPr>
        <w:t xml:space="preserve">уу және дезинфекциялау құралдарын қолдана отырып, үй-жайларды күн сайын ылғалды жинау және дезинфекциялау жүргізу, міндетті түрде жанасу беттерін, есік тұтқаларын, тұтқаларды, үстелдерді, орындықтардың арқалықтарын, жиһаздарды, қол жууға арналған раковиналарды, терезе алды, есік ойықтарын, қосқыштар мен розеткаларды және т. б. өңдеу қамтамасыз етіледі. </w:t>
      </w:r>
    </w:p>
    <w:p w:rsidR="0081574E" w:rsidRPr="002641CB" w:rsidRDefault="00FB6725" w:rsidP="0081574E">
      <w:pPr>
        <w:spacing w:after="0" w:line="240" w:lineRule="auto"/>
        <w:ind w:firstLine="709"/>
        <w:jc w:val="both"/>
        <w:rPr>
          <w:rFonts w:ascii="Times New Roman" w:eastAsia="Times New Roman" w:hAnsi="Times New Roman" w:cs="Times New Roman"/>
          <w:sz w:val="24"/>
          <w:szCs w:val="24"/>
          <w:lang w:val="kk-KZ"/>
        </w:rPr>
      </w:pPr>
      <w:r w:rsidRPr="00A732C7">
        <w:rPr>
          <w:rFonts w:ascii="Times New Roman" w:eastAsia="Times New Roman" w:hAnsi="Times New Roman" w:cs="Times New Roman"/>
          <w:sz w:val="24"/>
          <w:szCs w:val="24"/>
          <w:lang w:val="kk-KZ"/>
        </w:rPr>
        <w:t xml:space="preserve">17. </w:t>
      </w:r>
      <w:r w:rsidR="0081574E" w:rsidRPr="00A732C7">
        <w:rPr>
          <w:rFonts w:ascii="Times New Roman" w:eastAsia="Times New Roman" w:hAnsi="Times New Roman" w:cs="Times New Roman"/>
          <w:sz w:val="24"/>
          <w:szCs w:val="24"/>
          <w:lang w:val="kk-KZ"/>
        </w:rPr>
        <w:t>Балалар үшін үй-жайды тікелей толассыз желдетудің болмауы қамтамасыз етіледі.</w:t>
      </w:r>
    </w:p>
    <w:p w:rsidR="0081574E" w:rsidRPr="002641CB" w:rsidRDefault="00A732C7" w:rsidP="0081574E">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18</w:t>
      </w:r>
      <w:r w:rsidR="0081574E" w:rsidRPr="002641CB">
        <w:rPr>
          <w:rFonts w:ascii="Times New Roman" w:eastAsia="Times New Roman" w:hAnsi="Times New Roman" w:cs="Times New Roman"/>
          <w:sz w:val="24"/>
          <w:szCs w:val="24"/>
          <w:lang w:val="kk-KZ"/>
        </w:rPr>
        <w:t>. Дезинфекциялау оларға қоса берілген нұсқаулықты қатаң сақтай отырып, құралдар</w:t>
      </w:r>
      <w:r w:rsidR="0081574E">
        <w:rPr>
          <w:rFonts w:ascii="Times New Roman" w:eastAsia="Times New Roman" w:hAnsi="Times New Roman" w:cs="Times New Roman"/>
          <w:sz w:val="24"/>
          <w:szCs w:val="24"/>
          <w:lang w:val="kk-KZ"/>
        </w:rPr>
        <w:t xml:space="preserve"> </w:t>
      </w:r>
      <w:r w:rsidR="0081574E" w:rsidRPr="002641CB">
        <w:rPr>
          <w:rFonts w:ascii="Times New Roman" w:eastAsia="Times New Roman" w:hAnsi="Times New Roman" w:cs="Times New Roman"/>
          <w:sz w:val="24"/>
          <w:szCs w:val="24"/>
          <w:lang w:val="kk-KZ"/>
        </w:rPr>
        <w:t xml:space="preserve"> қолдан</w:t>
      </w:r>
      <w:r w:rsidR="0081574E">
        <w:rPr>
          <w:rFonts w:ascii="Times New Roman" w:eastAsia="Times New Roman" w:hAnsi="Times New Roman" w:cs="Times New Roman"/>
          <w:sz w:val="24"/>
          <w:szCs w:val="24"/>
          <w:lang w:val="kk-KZ"/>
        </w:rPr>
        <w:t xml:space="preserve">ылады. </w:t>
      </w:r>
      <w:r w:rsidR="0081574E" w:rsidRPr="002641CB">
        <w:rPr>
          <w:rFonts w:ascii="Times New Roman" w:eastAsia="Times New Roman" w:hAnsi="Times New Roman" w:cs="Times New Roman"/>
          <w:sz w:val="24"/>
          <w:szCs w:val="24"/>
          <w:lang w:val="kk-KZ"/>
        </w:rPr>
        <w:t xml:space="preserve"> </w:t>
      </w:r>
    </w:p>
    <w:p w:rsidR="0081574E" w:rsidRPr="002641CB" w:rsidRDefault="00A732C7" w:rsidP="0081574E">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r w:rsidR="00BF556A">
        <w:rPr>
          <w:rFonts w:ascii="Times New Roman" w:eastAsia="Times New Roman" w:hAnsi="Times New Roman" w:cs="Times New Roman"/>
          <w:sz w:val="24"/>
          <w:szCs w:val="24"/>
          <w:lang w:val="kk-KZ"/>
        </w:rPr>
        <w:t>9</w:t>
      </w:r>
      <w:r w:rsidR="0081574E" w:rsidRPr="002641CB">
        <w:rPr>
          <w:rFonts w:ascii="Times New Roman" w:eastAsia="Times New Roman" w:hAnsi="Times New Roman" w:cs="Times New Roman"/>
          <w:sz w:val="24"/>
          <w:szCs w:val="24"/>
          <w:lang w:val="kk-KZ"/>
        </w:rPr>
        <w:t xml:space="preserve">. </w:t>
      </w:r>
      <w:r w:rsidR="003164A1">
        <w:rPr>
          <w:rFonts w:ascii="Times New Roman" w:eastAsia="Times New Roman" w:hAnsi="Times New Roman" w:cs="Times New Roman"/>
          <w:sz w:val="24"/>
          <w:szCs w:val="24"/>
          <w:lang w:val="kk-KZ"/>
        </w:rPr>
        <w:t>Д</w:t>
      </w:r>
      <w:r w:rsidR="0081574E" w:rsidRPr="002641CB">
        <w:rPr>
          <w:rFonts w:ascii="Times New Roman" w:eastAsia="Times New Roman" w:hAnsi="Times New Roman" w:cs="Times New Roman"/>
          <w:sz w:val="24"/>
          <w:szCs w:val="24"/>
          <w:lang w:val="kk-KZ"/>
        </w:rPr>
        <w:t>езинфекциялау құралдарының азаймайтын қоры</w:t>
      </w:r>
      <w:r w:rsidR="0081574E">
        <w:rPr>
          <w:rFonts w:ascii="Times New Roman" w:eastAsia="Times New Roman" w:hAnsi="Times New Roman" w:cs="Times New Roman"/>
          <w:sz w:val="24"/>
          <w:szCs w:val="24"/>
          <w:lang w:val="kk-KZ"/>
        </w:rPr>
        <w:t xml:space="preserve"> </w:t>
      </w:r>
      <w:r w:rsidR="0081574E" w:rsidRPr="002641CB">
        <w:rPr>
          <w:rFonts w:ascii="Times New Roman" w:eastAsia="Times New Roman" w:hAnsi="Times New Roman" w:cs="Times New Roman"/>
          <w:sz w:val="24"/>
          <w:szCs w:val="24"/>
          <w:lang w:val="kk-KZ"/>
        </w:rPr>
        <w:t xml:space="preserve"> қамтамасыз ет</w:t>
      </w:r>
      <w:r w:rsidR="0081574E">
        <w:rPr>
          <w:rFonts w:ascii="Times New Roman" w:eastAsia="Times New Roman" w:hAnsi="Times New Roman" w:cs="Times New Roman"/>
          <w:sz w:val="24"/>
          <w:szCs w:val="24"/>
          <w:lang w:val="kk-KZ"/>
        </w:rPr>
        <w:t>іледі</w:t>
      </w:r>
      <w:r w:rsidR="0081574E" w:rsidRPr="002641CB">
        <w:rPr>
          <w:rFonts w:ascii="Times New Roman" w:eastAsia="Times New Roman" w:hAnsi="Times New Roman" w:cs="Times New Roman"/>
          <w:sz w:val="24"/>
          <w:szCs w:val="24"/>
          <w:lang w:val="kk-KZ"/>
        </w:rPr>
        <w:t xml:space="preserve">. </w:t>
      </w:r>
    </w:p>
    <w:p w:rsidR="0081574E" w:rsidRPr="002641CB" w:rsidRDefault="00A732C7" w:rsidP="0081574E">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r w:rsidR="0081574E" w:rsidRPr="002641CB">
        <w:rPr>
          <w:rFonts w:ascii="Times New Roman" w:eastAsia="Times New Roman" w:hAnsi="Times New Roman" w:cs="Times New Roman"/>
          <w:sz w:val="24"/>
          <w:szCs w:val="24"/>
          <w:lang w:val="kk-KZ"/>
        </w:rPr>
        <w:t>3</w:t>
      </w:r>
      <w:r w:rsidR="00BF556A">
        <w:rPr>
          <w:rFonts w:ascii="Times New Roman" w:eastAsia="Times New Roman" w:hAnsi="Times New Roman" w:cs="Times New Roman"/>
          <w:sz w:val="24"/>
          <w:szCs w:val="24"/>
          <w:lang w:val="kk-KZ"/>
        </w:rPr>
        <w:t>0</w:t>
      </w:r>
      <w:r w:rsidR="0081574E" w:rsidRPr="002641CB">
        <w:rPr>
          <w:rFonts w:ascii="Times New Roman" w:eastAsia="Times New Roman" w:hAnsi="Times New Roman" w:cs="Times New Roman"/>
          <w:sz w:val="24"/>
          <w:szCs w:val="24"/>
          <w:lang w:val="kk-KZ"/>
        </w:rPr>
        <w:t>. Профилактикалық тексеру (сүзгілерді ауыстыруды, ауа өткізгіштерді дезинфекциялауды қоса алғанда) жүргізе отырып, желдету жүйелері мен ауаны баптау жүйелерінің үздіксіз жұмысын, желдету режимін сақтау</w:t>
      </w:r>
      <w:r w:rsidR="0081574E">
        <w:rPr>
          <w:rFonts w:ascii="Times New Roman" w:eastAsia="Times New Roman" w:hAnsi="Times New Roman" w:cs="Times New Roman"/>
          <w:sz w:val="24"/>
          <w:szCs w:val="24"/>
          <w:lang w:val="kk-KZ"/>
        </w:rPr>
        <w:t xml:space="preserve"> </w:t>
      </w:r>
      <w:r w:rsidR="0081574E" w:rsidRPr="002641CB">
        <w:rPr>
          <w:rFonts w:ascii="Times New Roman" w:eastAsia="Times New Roman" w:hAnsi="Times New Roman" w:cs="Times New Roman"/>
          <w:sz w:val="24"/>
          <w:szCs w:val="24"/>
          <w:lang w:val="kk-KZ"/>
        </w:rPr>
        <w:t xml:space="preserve"> қамтамасыз </w:t>
      </w:r>
      <w:r w:rsidR="0081574E">
        <w:rPr>
          <w:rFonts w:ascii="Times New Roman" w:eastAsia="Times New Roman" w:hAnsi="Times New Roman" w:cs="Times New Roman"/>
          <w:sz w:val="24"/>
          <w:szCs w:val="24"/>
          <w:lang w:val="kk-KZ"/>
        </w:rPr>
        <w:t>етіледі.</w:t>
      </w:r>
    </w:p>
    <w:p w:rsidR="0081574E" w:rsidRPr="002641CB" w:rsidRDefault="00A732C7" w:rsidP="0081574E">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r w:rsidR="00BF556A">
        <w:rPr>
          <w:rFonts w:ascii="Times New Roman" w:eastAsia="Times New Roman" w:hAnsi="Times New Roman" w:cs="Times New Roman"/>
          <w:sz w:val="24"/>
          <w:szCs w:val="24"/>
          <w:lang w:val="kk-KZ"/>
        </w:rPr>
        <w:t>1</w:t>
      </w:r>
      <w:r w:rsidR="0081574E" w:rsidRPr="002641CB">
        <w:rPr>
          <w:rFonts w:ascii="Times New Roman" w:eastAsia="Times New Roman" w:hAnsi="Times New Roman" w:cs="Times New Roman"/>
          <w:sz w:val="24"/>
          <w:szCs w:val="24"/>
          <w:lang w:val="kk-KZ"/>
        </w:rPr>
        <w:t>. COVID 19-ға күдік</w:t>
      </w:r>
      <w:r w:rsidR="0081574E">
        <w:rPr>
          <w:rFonts w:ascii="Times New Roman" w:eastAsia="Times New Roman" w:hAnsi="Times New Roman" w:cs="Times New Roman"/>
          <w:sz w:val="24"/>
          <w:szCs w:val="24"/>
          <w:lang w:val="kk-KZ"/>
        </w:rPr>
        <w:t>ті адамдар үшін изолятор көзделеді.</w:t>
      </w:r>
    </w:p>
    <w:p w:rsidR="0081574E" w:rsidRPr="002641CB" w:rsidRDefault="00A732C7" w:rsidP="0081574E">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22</w:t>
      </w:r>
      <w:r w:rsidR="0081574E" w:rsidRPr="002641CB">
        <w:rPr>
          <w:rFonts w:ascii="Times New Roman" w:eastAsia="Times New Roman" w:hAnsi="Times New Roman" w:cs="Times New Roman"/>
          <w:sz w:val="24"/>
          <w:szCs w:val="24"/>
          <w:lang w:val="kk-KZ"/>
        </w:rPr>
        <w:t>. Жүргізушілерді рейс алдындағы тексеру міндетті термометриямен және нәтижелерді жол қағазында ресімдеумен жүргізіледі, жүргізушілер мен еріп жүретін адамдар маска киіп, оларды міндетті түрде ауыстыра отырып, қажетті жиілікпен және қорғау құр</w:t>
      </w:r>
      <w:r w:rsidR="0081574E">
        <w:rPr>
          <w:rFonts w:ascii="Times New Roman" w:eastAsia="Times New Roman" w:hAnsi="Times New Roman" w:cs="Times New Roman"/>
          <w:sz w:val="24"/>
          <w:szCs w:val="24"/>
          <w:lang w:val="kk-KZ"/>
        </w:rPr>
        <w:t>алдарымен (</w:t>
      </w:r>
      <w:r w:rsidR="0081574E" w:rsidRPr="002641CB">
        <w:rPr>
          <w:rFonts w:ascii="Times New Roman" w:eastAsia="Times New Roman" w:hAnsi="Times New Roman" w:cs="Times New Roman"/>
          <w:sz w:val="24"/>
          <w:szCs w:val="24"/>
          <w:lang w:val="kk-KZ"/>
        </w:rPr>
        <w:t>антисептиктер) қамтамасыз етілуі тиіс;</w:t>
      </w:r>
    </w:p>
    <w:p w:rsidR="0081574E" w:rsidRPr="002641CB" w:rsidRDefault="0081574E" w:rsidP="0081574E">
      <w:pPr>
        <w:spacing w:after="0" w:line="240" w:lineRule="auto"/>
        <w:ind w:firstLine="709"/>
        <w:jc w:val="both"/>
        <w:rPr>
          <w:rFonts w:ascii="Times New Roman" w:eastAsia="Times New Roman" w:hAnsi="Times New Roman" w:cs="Times New Roman"/>
          <w:sz w:val="24"/>
          <w:szCs w:val="24"/>
          <w:lang w:val="kk-KZ"/>
        </w:rPr>
      </w:pPr>
    </w:p>
    <w:p w:rsidR="0081574E" w:rsidRDefault="0081574E" w:rsidP="0081574E">
      <w:pPr>
        <w:spacing w:after="0" w:line="240" w:lineRule="auto"/>
        <w:ind w:firstLine="709"/>
        <w:jc w:val="center"/>
        <w:rPr>
          <w:rFonts w:ascii="Times New Roman" w:eastAsia="Times New Roman" w:hAnsi="Times New Roman" w:cs="Times New Roman"/>
          <w:b/>
          <w:sz w:val="24"/>
          <w:szCs w:val="24"/>
          <w:lang w:val="kk-KZ"/>
        </w:rPr>
      </w:pPr>
      <w:r w:rsidRPr="002641CB">
        <w:rPr>
          <w:rFonts w:ascii="Times New Roman" w:eastAsia="Times New Roman" w:hAnsi="Times New Roman" w:cs="Times New Roman"/>
          <w:b/>
          <w:sz w:val="24"/>
          <w:szCs w:val="24"/>
          <w:lang w:val="kk-KZ"/>
        </w:rPr>
        <w:t>Персонал үшін сақтық шаралары</w:t>
      </w:r>
    </w:p>
    <w:p w:rsidR="0081574E" w:rsidRPr="002641CB" w:rsidRDefault="0081574E" w:rsidP="0081574E">
      <w:pPr>
        <w:spacing w:after="0" w:line="240" w:lineRule="auto"/>
        <w:ind w:firstLine="709"/>
        <w:jc w:val="both"/>
        <w:rPr>
          <w:rFonts w:ascii="Times New Roman" w:eastAsia="Times New Roman" w:hAnsi="Times New Roman" w:cs="Times New Roman"/>
          <w:b/>
          <w:sz w:val="24"/>
          <w:szCs w:val="24"/>
          <w:lang w:val="kk-KZ"/>
        </w:rPr>
      </w:pPr>
    </w:p>
    <w:p w:rsidR="0081574E" w:rsidRPr="002641CB" w:rsidRDefault="00A732C7" w:rsidP="0081574E">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23</w:t>
      </w:r>
      <w:r w:rsidR="0081574E" w:rsidRPr="002641CB">
        <w:rPr>
          <w:rFonts w:ascii="Times New Roman" w:eastAsia="Times New Roman" w:hAnsi="Times New Roman" w:cs="Times New Roman"/>
          <w:sz w:val="24"/>
          <w:szCs w:val="24"/>
          <w:lang w:val="kk-KZ"/>
        </w:rPr>
        <w:t>. Қызметкерлер өздерінің лауазымдық міндеттерін орындау кезінде маска кию</w:t>
      </w:r>
      <w:r w:rsidR="0081574E">
        <w:rPr>
          <w:rFonts w:ascii="Times New Roman" w:eastAsia="Times New Roman" w:hAnsi="Times New Roman" w:cs="Times New Roman"/>
          <w:sz w:val="24"/>
          <w:szCs w:val="24"/>
          <w:lang w:val="kk-KZ"/>
        </w:rPr>
        <w:t>і</w:t>
      </w:r>
      <w:r w:rsidR="0081574E" w:rsidRPr="009A34F5">
        <w:rPr>
          <w:rFonts w:ascii="Times New Roman" w:eastAsia="Times New Roman" w:hAnsi="Times New Roman" w:cs="Times New Roman"/>
          <w:sz w:val="24"/>
          <w:szCs w:val="24"/>
          <w:lang w:val="kk-KZ"/>
        </w:rPr>
        <w:t>, арнайы киіммен, тері антисептиктерімен және дезинфекциялау құралдарымен қамтамасыз етілуі тиіс.</w:t>
      </w:r>
    </w:p>
    <w:p w:rsidR="0081574E" w:rsidRPr="002641CB" w:rsidRDefault="00A732C7" w:rsidP="0081574E">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24</w:t>
      </w:r>
      <w:r w:rsidR="0081574E" w:rsidRPr="002641CB">
        <w:rPr>
          <w:rFonts w:ascii="Times New Roman" w:eastAsia="Times New Roman" w:hAnsi="Times New Roman" w:cs="Times New Roman"/>
          <w:sz w:val="24"/>
          <w:szCs w:val="24"/>
          <w:lang w:val="kk-KZ"/>
        </w:rPr>
        <w:t>. Ас блогы қызметкерлерінің жұмысы жеке қорғаныш құралдарын (маскалар, қолғаптар) пайдалану арқылы қамтамасыз етіледі</w:t>
      </w:r>
      <w:r w:rsidR="0081574E">
        <w:rPr>
          <w:rFonts w:ascii="Times New Roman" w:eastAsia="Times New Roman" w:hAnsi="Times New Roman" w:cs="Times New Roman"/>
          <w:sz w:val="24"/>
          <w:szCs w:val="24"/>
          <w:lang w:val="kk-KZ"/>
        </w:rPr>
        <w:t>.</w:t>
      </w:r>
    </w:p>
    <w:p w:rsidR="003164A1" w:rsidRDefault="00A732C7" w:rsidP="0081574E">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25</w:t>
      </w:r>
      <w:r w:rsidR="0081574E" w:rsidRPr="002641CB">
        <w:rPr>
          <w:rFonts w:ascii="Times New Roman" w:eastAsia="Times New Roman" w:hAnsi="Times New Roman" w:cs="Times New Roman"/>
          <w:sz w:val="24"/>
          <w:szCs w:val="24"/>
          <w:lang w:val="kk-KZ"/>
        </w:rPr>
        <w:t>.</w:t>
      </w:r>
      <w:r w:rsidR="003164A1">
        <w:rPr>
          <w:rFonts w:ascii="Times New Roman" w:eastAsia="Times New Roman" w:hAnsi="Times New Roman" w:cs="Times New Roman"/>
          <w:sz w:val="24"/>
          <w:szCs w:val="24"/>
          <w:lang w:val="kk-KZ"/>
        </w:rPr>
        <w:t xml:space="preserve"> Дезинфекцияны ЖҚҚ қолдана отырып жүргізу қажет.</w:t>
      </w:r>
      <w:r w:rsidR="0081574E" w:rsidRPr="002641CB">
        <w:rPr>
          <w:rFonts w:ascii="Times New Roman" w:eastAsia="Times New Roman" w:hAnsi="Times New Roman" w:cs="Times New Roman"/>
          <w:sz w:val="24"/>
          <w:szCs w:val="24"/>
          <w:lang w:val="kk-KZ"/>
        </w:rPr>
        <w:t xml:space="preserve"> </w:t>
      </w:r>
    </w:p>
    <w:p w:rsidR="0081574E" w:rsidRPr="002641CB" w:rsidRDefault="00A732C7" w:rsidP="0081574E">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26</w:t>
      </w:r>
      <w:r w:rsidR="003164A1">
        <w:rPr>
          <w:rFonts w:ascii="Times New Roman" w:eastAsia="Times New Roman" w:hAnsi="Times New Roman" w:cs="Times New Roman"/>
          <w:sz w:val="24"/>
          <w:szCs w:val="24"/>
          <w:lang w:val="kk-KZ"/>
        </w:rPr>
        <w:t xml:space="preserve">. </w:t>
      </w:r>
      <w:r w:rsidR="0081574E" w:rsidRPr="002641CB">
        <w:rPr>
          <w:rFonts w:ascii="Times New Roman" w:eastAsia="Times New Roman" w:hAnsi="Times New Roman" w:cs="Times New Roman"/>
          <w:sz w:val="24"/>
          <w:szCs w:val="24"/>
          <w:lang w:val="kk-KZ"/>
        </w:rPr>
        <w:t>Дезинфекциялық құралдармен жұмыс істеуге денсаулық жағдайы бойынша қарсы көрсетілімдері жоқ адамдар</w:t>
      </w:r>
      <w:r w:rsidR="0081574E">
        <w:rPr>
          <w:rFonts w:ascii="Times New Roman" w:eastAsia="Times New Roman" w:hAnsi="Times New Roman" w:cs="Times New Roman"/>
          <w:sz w:val="24"/>
          <w:szCs w:val="24"/>
          <w:lang w:val="kk-KZ"/>
        </w:rPr>
        <w:t xml:space="preserve"> </w:t>
      </w:r>
      <w:r w:rsidR="0081574E" w:rsidRPr="002641CB">
        <w:rPr>
          <w:rFonts w:ascii="Times New Roman" w:eastAsia="Times New Roman" w:hAnsi="Times New Roman" w:cs="Times New Roman"/>
          <w:sz w:val="24"/>
          <w:szCs w:val="24"/>
          <w:lang w:val="kk-KZ"/>
        </w:rPr>
        <w:t xml:space="preserve"> жібер</w:t>
      </w:r>
      <w:r w:rsidR="0081574E">
        <w:rPr>
          <w:rFonts w:ascii="Times New Roman" w:eastAsia="Times New Roman" w:hAnsi="Times New Roman" w:cs="Times New Roman"/>
          <w:sz w:val="24"/>
          <w:szCs w:val="24"/>
          <w:lang w:val="kk-KZ"/>
        </w:rPr>
        <w:t>іледі.</w:t>
      </w:r>
    </w:p>
    <w:p w:rsidR="003164A1" w:rsidRDefault="00A732C7" w:rsidP="0081574E">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27</w:t>
      </w:r>
      <w:r w:rsidR="0081574E" w:rsidRPr="002641CB">
        <w:rPr>
          <w:rFonts w:ascii="Times New Roman" w:eastAsia="Times New Roman" w:hAnsi="Times New Roman" w:cs="Times New Roman"/>
          <w:sz w:val="24"/>
          <w:szCs w:val="24"/>
          <w:lang w:val="kk-KZ"/>
        </w:rPr>
        <w:t xml:space="preserve">. </w:t>
      </w:r>
      <w:r w:rsidR="003164A1">
        <w:rPr>
          <w:rFonts w:ascii="Times New Roman" w:eastAsia="Times New Roman" w:hAnsi="Times New Roman" w:cs="Times New Roman"/>
          <w:sz w:val="24"/>
          <w:szCs w:val="24"/>
          <w:lang w:val="kk-KZ"/>
        </w:rPr>
        <w:t>ЖҚҚ</w:t>
      </w:r>
      <w:r w:rsidR="0081574E" w:rsidRPr="002641CB">
        <w:rPr>
          <w:rFonts w:ascii="Times New Roman" w:eastAsia="Times New Roman" w:hAnsi="Times New Roman" w:cs="Times New Roman"/>
          <w:sz w:val="24"/>
          <w:szCs w:val="24"/>
          <w:lang w:val="kk-KZ"/>
        </w:rPr>
        <w:t xml:space="preserve"> азайтылмайтын қоры</w:t>
      </w:r>
      <w:r w:rsidR="0081574E">
        <w:rPr>
          <w:rFonts w:ascii="Times New Roman" w:eastAsia="Times New Roman" w:hAnsi="Times New Roman" w:cs="Times New Roman"/>
          <w:sz w:val="24"/>
          <w:szCs w:val="24"/>
          <w:lang w:val="kk-KZ"/>
        </w:rPr>
        <w:t xml:space="preserve"> </w:t>
      </w:r>
      <w:r w:rsidR="0081574E" w:rsidRPr="002641CB">
        <w:rPr>
          <w:rFonts w:ascii="Times New Roman" w:eastAsia="Times New Roman" w:hAnsi="Times New Roman" w:cs="Times New Roman"/>
          <w:sz w:val="24"/>
          <w:szCs w:val="24"/>
          <w:lang w:val="kk-KZ"/>
        </w:rPr>
        <w:t xml:space="preserve"> қамтамасыз ет</w:t>
      </w:r>
      <w:r w:rsidR="0081574E">
        <w:rPr>
          <w:rFonts w:ascii="Times New Roman" w:eastAsia="Times New Roman" w:hAnsi="Times New Roman" w:cs="Times New Roman"/>
          <w:sz w:val="24"/>
          <w:szCs w:val="24"/>
          <w:lang w:val="kk-KZ"/>
        </w:rPr>
        <w:t>іледі</w:t>
      </w:r>
      <w:r w:rsidR="0081574E" w:rsidRPr="002641CB">
        <w:rPr>
          <w:rFonts w:ascii="Times New Roman" w:eastAsia="Times New Roman" w:hAnsi="Times New Roman" w:cs="Times New Roman"/>
          <w:sz w:val="24"/>
          <w:szCs w:val="24"/>
          <w:lang w:val="kk-KZ"/>
        </w:rPr>
        <w:t xml:space="preserve">. </w:t>
      </w:r>
    </w:p>
    <w:p w:rsidR="0081574E" w:rsidRPr="002641CB" w:rsidRDefault="00A732C7" w:rsidP="0081574E">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28</w:t>
      </w:r>
      <w:r w:rsidR="0081574E" w:rsidRPr="002641CB">
        <w:rPr>
          <w:rFonts w:ascii="Times New Roman" w:eastAsia="Times New Roman" w:hAnsi="Times New Roman" w:cs="Times New Roman"/>
          <w:sz w:val="24"/>
          <w:szCs w:val="24"/>
          <w:lang w:val="kk-KZ"/>
        </w:rPr>
        <w:t>. Егер келген кезде немесе болған кезде балаларда аурудың кез келген белгілері (жөтел, әлсіздік, жоғары температура және т. б.) байқалса, қызметкерлер арасында ден қою жоспары және жеке/өндірістік гигиена ережелерін сақтау қажеттілігі туралы нұсқау беруді қамтамасыз ету</w:t>
      </w:r>
      <w:r w:rsidR="00E41A09">
        <w:rPr>
          <w:rFonts w:ascii="Times New Roman" w:eastAsia="Times New Roman" w:hAnsi="Times New Roman" w:cs="Times New Roman"/>
          <w:sz w:val="24"/>
          <w:szCs w:val="24"/>
          <w:lang w:val="kk-KZ"/>
        </w:rPr>
        <w:t xml:space="preserve"> керек.</w:t>
      </w:r>
      <w:r w:rsidR="0081574E" w:rsidRPr="002641CB">
        <w:rPr>
          <w:rFonts w:ascii="Times New Roman" w:eastAsia="Times New Roman" w:hAnsi="Times New Roman" w:cs="Times New Roman"/>
          <w:sz w:val="24"/>
          <w:szCs w:val="24"/>
          <w:lang w:val="kk-KZ"/>
        </w:rPr>
        <w:t xml:space="preserve"> </w:t>
      </w:r>
    </w:p>
    <w:p w:rsidR="0081574E" w:rsidRPr="002641CB" w:rsidRDefault="0081574E" w:rsidP="0081574E">
      <w:pPr>
        <w:spacing w:after="0" w:line="240" w:lineRule="auto"/>
        <w:ind w:firstLine="709"/>
        <w:jc w:val="both"/>
        <w:rPr>
          <w:rFonts w:ascii="Times New Roman" w:eastAsia="Times New Roman" w:hAnsi="Times New Roman" w:cs="Times New Roman"/>
          <w:sz w:val="24"/>
          <w:szCs w:val="24"/>
          <w:lang w:val="kk-KZ"/>
        </w:rPr>
      </w:pPr>
    </w:p>
    <w:p w:rsidR="0081574E" w:rsidRDefault="0081574E" w:rsidP="0081574E">
      <w:pPr>
        <w:spacing w:after="0" w:line="240" w:lineRule="auto"/>
        <w:ind w:firstLine="709"/>
        <w:jc w:val="center"/>
        <w:rPr>
          <w:rFonts w:ascii="Times New Roman" w:eastAsia="Times New Roman" w:hAnsi="Times New Roman" w:cs="Times New Roman"/>
          <w:b/>
          <w:sz w:val="24"/>
          <w:szCs w:val="24"/>
          <w:lang w:val="kk-KZ"/>
        </w:rPr>
      </w:pPr>
      <w:r w:rsidRPr="002641CB">
        <w:rPr>
          <w:rFonts w:ascii="Times New Roman" w:eastAsia="Times New Roman" w:hAnsi="Times New Roman" w:cs="Times New Roman"/>
          <w:b/>
          <w:sz w:val="24"/>
          <w:szCs w:val="24"/>
          <w:lang w:val="kk-KZ"/>
        </w:rPr>
        <w:t>Бал</w:t>
      </w:r>
      <w:r>
        <w:rPr>
          <w:rFonts w:ascii="Times New Roman" w:eastAsia="Times New Roman" w:hAnsi="Times New Roman" w:cs="Times New Roman"/>
          <w:b/>
          <w:sz w:val="24"/>
          <w:szCs w:val="24"/>
          <w:lang w:val="kk-KZ"/>
        </w:rPr>
        <w:t>аларға арналған сақтық шаралары</w:t>
      </w:r>
    </w:p>
    <w:p w:rsidR="0081574E" w:rsidRPr="002641CB" w:rsidRDefault="00A732C7" w:rsidP="0081574E">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29</w:t>
      </w:r>
      <w:r w:rsidR="0081574E" w:rsidRPr="002641CB">
        <w:rPr>
          <w:rFonts w:ascii="Times New Roman" w:eastAsia="Times New Roman" w:hAnsi="Times New Roman" w:cs="Times New Roman"/>
          <w:sz w:val="24"/>
          <w:szCs w:val="24"/>
          <w:lang w:val="kk-KZ"/>
        </w:rPr>
        <w:t>. Көрінетін және қол жетімді жерлерде қолды өңдеуге арналған тері антисептиктерін орнатуды көздеу</w:t>
      </w:r>
      <w:r w:rsidR="005C4D94">
        <w:rPr>
          <w:rFonts w:ascii="Times New Roman" w:eastAsia="Times New Roman" w:hAnsi="Times New Roman" w:cs="Times New Roman"/>
          <w:sz w:val="24"/>
          <w:szCs w:val="24"/>
          <w:lang w:val="kk-KZ"/>
        </w:rPr>
        <w:t xml:space="preserve"> керек.</w:t>
      </w:r>
    </w:p>
    <w:p w:rsidR="0081574E" w:rsidRPr="002641CB" w:rsidRDefault="00A732C7" w:rsidP="0081574E">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30</w:t>
      </w:r>
      <w:r w:rsidR="0072744D" w:rsidRPr="0072744D">
        <w:rPr>
          <w:rFonts w:ascii="Times New Roman" w:eastAsia="Times New Roman" w:hAnsi="Times New Roman" w:cs="Times New Roman"/>
          <w:sz w:val="24"/>
          <w:szCs w:val="24"/>
          <w:lang w:val="kk-KZ"/>
        </w:rPr>
        <w:t>.</w:t>
      </w:r>
      <w:r w:rsidR="0081574E" w:rsidRPr="002641CB">
        <w:rPr>
          <w:rFonts w:ascii="Times New Roman" w:eastAsia="Times New Roman" w:hAnsi="Times New Roman" w:cs="Times New Roman"/>
          <w:sz w:val="24"/>
          <w:szCs w:val="24"/>
          <w:lang w:val="kk-KZ"/>
        </w:rPr>
        <w:t xml:space="preserve"> Ауа-райы жағдайын ескере отырып, балалардың қатысуымен ашық ауада іс-шараларды барынша көп өткізуді қамтамасыз ету</w:t>
      </w:r>
      <w:r w:rsidR="005C4D94">
        <w:rPr>
          <w:rFonts w:ascii="Times New Roman" w:eastAsia="Times New Roman" w:hAnsi="Times New Roman" w:cs="Times New Roman"/>
          <w:sz w:val="24"/>
          <w:szCs w:val="24"/>
          <w:lang w:val="kk-KZ"/>
        </w:rPr>
        <w:t xml:space="preserve"> керек.</w:t>
      </w:r>
    </w:p>
    <w:p w:rsidR="0081574E" w:rsidRPr="002641CB" w:rsidRDefault="00A732C7" w:rsidP="0081574E">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31</w:t>
      </w:r>
      <w:r w:rsidR="0081574E" w:rsidRPr="002641CB">
        <w:rPr>
          <w:rFonts w:ascii="Times New Roman" w:eastAsia="Times New Roman" w:hAnsi="Times New Roman" w:cs="Times New Roman"/>
          <w:sz w:val="24"/>
          <w:szCs w:val="24"/>
          <w:lang w:val="kk-KZ"/>
        </w:rPr>
        <w:t>. Жұмыс режимін ұйымдастыру және балалардың бос уақытын ұйымдастыру отрядтарды барынша оқшаулау жағдайында (үйірмелер, қызығушылықтары бой</w:t>
      </w:r>
      <w:r w:rsidR="005C4D94">
        <w:rPr>
          <w:rFonts w:ascii="Times New Roman" w:eastAsia="Times New Roman" w:hAnsi="Times New Roman" w:cs="Times New Roman"/>
          <w:sz w:val="24"/>
          <w:szCs w:val="24"/>
          <w:lang w:val="kk-KZ"/>
        </w:rPr>
        <w:t>ынша сабақтар) жүзеге асырылады.</w:t>
      </w:r>
    </w:p>
    <w:p w:rsidR="00AE268C" w:rsidRDefault="00A732C7" w:rsidP="0081574E">
      <w:pPr>
        <w:spacing w:after="0" w:line="240" w:lineRule="auto"/>
        <w:ind w:firstLine="709"/>
        <w:jc w:val="both"/>
        <w:rPr>
          <w:rFonts w:ascii="Times New Roman" w:hAnsi="Times New Roman" w:cs="Times New Roman"/>
          <w:bCs/>
          <w:sz w:val="24"/>
          <w:szCs w:val="24"/>
          <w:lang w:val="kk-KZ" w:eastAsia="en-US"/>
        </w:rPr>
      </w:pPr>
      <w:r>
        <w:rPr>
          <w:rFonts w:ascii="Times New Roman" w:eastAsia="Times New Roman" w:hAnsi="Times New Roman" w:cs="Times New Roman"/>
          <w:sz w:val="24"/>
          <w:szCs w:val="24"/>
          <w:lang w:val="kk-KZ"/>
        </w:rPr>
        <w:t>32</w:t>
      </w:r>
      <w:r w:rsidR="0081574E" w:rsidRPr="002641CB">
        <w:rPr>
          <w:rFonts w:ascii="Times New Roman" w:eastAsia="Times New Roman" w:hAnsi="Times New Roman" w:cs="Times New Roman"/>
          <w:sz w:val="24"/>
          <w:szCs w:val="24"/>
          <w:lang w:val="kk-KZ"/>
        </w:rPr>
        <w:t>. Гигиеналық тәрбие бойынша педагогикалық жұмысты күшейту, жеке гигиена ережелерін сақтау қажеттілігі туралы ақпараттандыру</w:t>
      </w:r>
      <w:r w:rsidR="008B2505">
        <w:rPr>
          <w:rFonts w:ascii="Times New Roman" w:eastAsia="Times New Roman" w:hAnsi="Times New Roman" w:cs="Times New Roman"/>
          <w:sz w:val="24"/>
          <w:szCs w:val="24"/>
          <w:lang w:val="kk-KZ"/>
        </w:rPr>
        <w:t xml:space="preserve">, профилактика шараларын </w:t>
      </w:r>
      <w:r w:rsidR="0081574E" w:rsidRPr="002641CB">
        <w:rPr>
          <w:rFonts w:ascii="Times New Roman" w:eastAsia="Times New Roman" w:hAnsi="Times New Roman" w:cs="Times New Roman"/>
          <w:sz w:val="24"/>
          <w:szCs w:val="24"/>
          <w:lang w:val="kk-KZ"/>
        </w:rPr>
        <w:t>сақтау</w:t>
      </w:r>
      <w:r w:rsidR="005C4D94">
        <w:rPr>
          <w:rFonts w:ascii="Times New Roman" w:eastAsia="Times New Roman" w:hAnsi="Times New Roman" w:cs="Times New Roman"/>
          <w:sz w:val="24"/>
          <w:szCs w:val="24"/>
          <w:lang w:val="kk-KZ"/>
        </w:rPr>
        <w:t xml:space="preserve"> керек</w:t>
      </w:r>
      <w:r w:rsidR="0081574E">
        <w:rPr>
          <w:rFonts w:ascii="Times New Roman" w:hAnsi="Times New Roman" w:cs="Times New Roman"/>
          <w:bCs/>
          <w:sz w:val="24"/>
          <w:szCs w:val="24"/>
          <w:lang w:val="kk-KZ" w:eastAsia="en-US"/>
        </w:rPr>
        <w:t>.</w:t>
      </w:r>
    </w:p>
    <w:p w:rsidR="00A732C7" w:rsidRDefault="00A732C7" w:rsidP="0031757E">
      <w:pPr>
        <w:spacing w:after="0" w:line="240" w:lineRule="auto"/>
        <w:ind w:left="5529"/>
        <w:jc w:val="center"/>
        <w:rPr>
          <w:rFonts w:ascii="Times New Roman" w:eastAsia="Times New Roman" w:hAnsi="Times New Roman" w:cs="Times New Roman"/>
          <w:sz w:val="24"/>
          <w:szCs w:val="24"/>
          <w:lang w:val="kk-KZ"/>
        </w:rPr>
      </w:pPr>
    </w:p>
    <w:p w:rsidR="0031757E" w:rsidRPr="00D82F30" w:rsidRDefault="0031757E" w:rsidP="0031757E">
      <w:pPr>
        <w:spacing w:after="0" w:line="240" w:lineRule="auto"/>
        <w:ind w:left="5529"/>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Қазақстан Республикасының</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Бас мемлекеттік</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санитариялық дәрігерінің</w:t>
      </w:r>
    </w:p>
    <w:p w:rsidR="00A13C40" w:rsidRDefault="00A13C40" w:rsidP="00A13C40">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202</w:t>
      </w:r>
      <w:r w:rsidR="00F13787">
        <w:rPr>
          <w:rFonts w:ascii="Times New Roman" w:eastAsia="Times New Roman" w:hAnsi="Times New Roman" w:cs="Times New Roman"/>
          <w:sz w:val="24"/>
          <w:szCs w:val="24"/>
          <w:lang w:val="kk-KZ"/>
        </w:rPr>
        <w:t>2</w:t>
      </w:r>
      <w:r w:rsidRPr="007C5D38">
        <w:rPr>
          <w:rFonts w:ascii="Times New Roman" w:eastAsia="Times New Roman" w:hAnsi="Times New Roman" w:cs="Times New Roman"/>
          <w:sz w:val="24"/>
          <w:szCs w:val="24"/>
          <w:lang w:val="kk-KZ"/>
        </w:rPr>
        <w:t xml:space="preserve"> жылғы </w:t>
      </w:r>
      <w:r w:rsidR="00A732C7">
        <w:rPr>
          <w:rFonts w:ascii="Times New Roman" w:eastAsia="Times New Roman" w:hAnsi="Times New Roman" w:cs="Times New Roman"/>
          <w:sz w:val="24"/>
          <w:szCs w:val="24"/>
          <w:lang w:val="kk-KZ"/>
        </w:rPr>
        <w:t>14</w:t>
      </w:r>
      <w:r>
        <w:rPr>
          <w:rFonts w:ascii="Times New Roman" w:eastAsia="Times New Roman" w:hAnsi="Times New Roman" w:cs="Times New Roman"/>
          <w:sz w:val="24"/>
          <w:szCs w:val="24"/>
          <w:lang w:val="kk-KZ"/>
        </w:rPr>
        <w:t xml:space="preserve">  </w:t>
      </w:r>
      <w:r w:rsidR="00F13787">
        <w:rPr>
          <w:rFonts w:ascii="Times New Roman" w:eastAsia="Times New Roman" w:hAnsi="Times New Roman" w:cs="Times New Roman"/>
          <w:sz w:val="24"/>
          <w:szCs w:val="24"/>
          <w:lang w:val="kk-KZ"/>
        </w:rPr>
        <w:t>наурыздағы</w:t>
      </w:r>
      <w:r w:rsidRPr="007C5D38">
        <w:rPr>
          <w:rFonts w:ascii="Times New Roman" w:eastAsia="Times New Roman" w:hAnsi="Times New Roman" w:cs="Times New Roman"/>
          <w:sz w:val="24"/>
          <w:szCs w:val="24"/>
          <w:lang w:val="kk-KZ"/>
        </w:rPr>
        <w:t xml:space="preserve"> </w:t>
      </w:r>
    </w:p>
    <w:p w:rsidR="003C3B7C" w:rsidRPr="003C250F" w:rsidRDefault="00A13C40" w:rsidP="00A13C40">
      <w:pPr>
        <w:spacing w:after="0" w:line="240" w:lineRule="auto"/>
        <w:ind w:left="5529"/>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Pr="007C5D38">
        <w:rPr>
          <w:rFonts w:ascii="Times New Roman" w:eastAsia="Times New Roman" w:hAnsi="Times New Roman" w:cs="Times New Roman"/>
          <w:sz w:val="24"/>
          <w:szCs w:val="24"/>
          <w:lang w:val="kk-KZ"/>
        </w:rPr>
        <w:t>№</w:t>
      </w:r>
      <w:r w:rsidR="00A732C7">
        <w:rPr>
          <w:rFonts w:ascii="Times New Roman" w:eastAsia="Times New Roman" w:hAnsi="Times New Roman" w:cs="Times New Roman"/>
          <w:sz w:val="24"/>
          <w:szCs w:val="24"/>
          <w:lang w:val="kk-KZ"/>
        </w:rPr>
        <w:t>12</w:t>
      </w:r>
      <w:r w:rsidR="00F13787">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 </w:t>
      </w:r>
      <w:r w:rsidRPr="007C5D38">
        <w:rPr>
          <w:rFonts w:ascii="Times New Roman" w:eastAsia="Times New Roman" w:hAnsi="Times New Roman" w:cs="Times New Roman"/>
          <w:sz w:val="24"/>
          <w:szCs w:val="24"/>
          <w:lang w:val="kk-KZ"/>
        </w:rPr>
        <w:t xml:space="preserve"> қаулысына</w:t>
      </w:r>
      <w:r w:rsidRPr="00D82F30">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 xml:space="preserve">                               </w:t>
      </w:r>
      <w:r w:rsidR="00F13787">
        <w:rPr>
          <w:rFonts w:ascii="Times New Roman" w:eastAsia="Times New Roman" w:hAnsi="Times New Roman" w:cs="Times New Roman"/>
          <w:sz w:val="24"/>
          <w:szCs w:val="24"/>
          <w:lang w:val="kk-KZ"/>
        </w:rPr>
        <w:t>1</w:t>
      </w:r>
      <w:r w:rsidR="0072744D" w:rsidRPr="009A639E">
        <w:rPr>
          <w:rFonts w:ascii="Times New Roman" w:eastAsia="Times New Roman" w:hAnsi="Times New Roman" w:cs="Times New Roman"/>
          <w:sz w:val="24"/>
          <w:szCs w:val="24"/>
          <w:lang w:val="kk-KZ"/>
        </w:rPr>
        <w:t>7</w:t>
      </w:r>
      <w:r w:rsidR="003C3B7C" w:rsidRPr="003C250F">
        <w:rPr>
          <w:rFonts w:ascii="Times New Roman" w:eastAsia="Times New Roman" w:hAnsi="Times New Roman" w:cs="Times New Roman"/>
          <w:sz w:val="24"/>
          <w:szCs w:val="24"/>
          <w:lang w:val="kk-KZ"/>
        </w:rPr>
        <w:t>-қосымша</w:t>
      </w:r>
    </w:p>
    <w:p w:rsidR="003C3B7C" w:rsidRPr="003C250F" w:rsidRDefault="003C3B7C" w:rsidP="003C3B7C">
      <w:pPr>
        <w:spacing w:after="0" w:line="240" w:lineRule="auto"/>
        <w:ind w:left="5529"/>
        <w:jc w:val="center"/>
        <w:rPr>
          <w:rFonts w:ascii="Times New Roman" w:eastAsia="Times New Roman" w:hAnsi="Times New Roman" w:cs="Times New Roman"/>
          <w:sz w:val="24"/>
          <w:szCs w:val="24"/>
          <w:lang w:val="kk-KZ"/>
        </w:rPr>
      </w:pPr>
    </w:p>
    <w:p w:rsidR="00536BCD" w:rsidRDefault="00536BCD" w:rsidP="003C3B7C">
      <w:pPr>
        <w:spacing w:after="0" w:line="240" w:lineRule="auto"/>
        <w:ind w:firstLine="708"/>
        <w:jc w:val="center"/>
        <w:rPr>
          <w:rFonts w:ascii="Times New Roman" w:eastAsia="Times New Roman" w:hAnsi="Times New Roman" w:cs="Times New Roman"/>
          <w:b/>
          <w:sz w:val="24"/>
          <w:szCs w:val="24"/>
          <w:lang w:val="kk-KZ"/>
        </w:rPr>
      </w:pPr>
    </w:p>
    <w:p w:rsidR="00B70511" w:rsidRPr="00D82F30" w:rsidRDefault="00B70511" w:rsidP="00B70511">
      <w:pPr>
        <w:spacing w:after="0" w:line="240" w:lineRule="auto"/>
        <w:ind w:firstLine="708"/>
        <w:jc w:val="center"/>
        <w:rPr>
          <w:rFonts w:ascii="Times New Roman" w:eastAsia="Times New Roman" w:hAnsi="Times New Roman" w:cs="Times New Roman"/>
          <w:b/>
          <w:sz w:val="24"/>
          <w:szCs w:val="24"/>
          <w:lang w:val="kk-KZ"/>
        </w:rPr>
      </w:pPr>
      <w:r w:rsidRPr="00D82F30">
        <w:rPr>
          <w:rFonts w:ascii="Times New Roman" w:eastAsia="Times New Roman" w:hAnsi="Times New Roman" w:cs="Times New Roman"/>
          <w:b/>
          <w:sz w:val="24"/>
          <w:szCs w:val="24"/>
          <w:lang w:val="kk-KZ"/>
        </w:rPr>
        <w:t>Шектеу іс-шараларын, оның ішінде карантинді енгізу кезеңінде діни объектілердегі санитариялық-дезинфекциялық режимге қойылатын талаптар</w:t>
      </w:r>
    </w:p>
    <w:p w:rsidR="00B70511" w:rsidRPr="00D82F30" w:rsidRDefault="00B70511" w:rsidP="00B70511">
      <w:pPr>
        <w:spacing w:after="0" w:line="240" w:lineRule="auto"/>
        <w:ind w:firstLine="708"/>
        <w:jc w:val="both"/>
        <w:rPr>
          <w:rFonts w:ascii="Times New Roman" w:eastAsia="Times New Roman" w:hAnsi="Times New Roman" w:cs="Times New Roman"/>
          <w:sz w:val="24"/>
          <w:szCs w:val="24"/>
          <w:lang w:val="kk-KZ"/>
        </w:rPr>
      </w:pPr>
    </w:p>
    <w:p w:rsidR="00B70511" w:rsidRPr="00D82F30" w:rsidRDefault="00B70511" w:rsidP="00B70511">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r w:rsidRPr="00D82F30">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Объекті әкімшілігі</w:t>
      </w:r>
      <w:r w:rsidRPr="00D82F30">
        <w:rPr>
          <w:rFonts w:ascii="Times New Roman" w:eastAsia="Times New Roman" w:hAnsi="Times New Roman" w:cs="Times New Roman"/>
          <w:sz w:val="24"/>
          <w:szCs w:val="24"/>
          <w:lang w:val="kk-KZ"/>
        </w:rPr>
        <w:t xml:space="preserve"> ғибадат ғимараттарының (құрылыстарының) персоналын бір рет қолданылатын медициналық маскалардың жеткілікті қорымен, сондай-ақ қолды өңдеуге арналған дезинфекциялық </w:t>
      </w:r>
      <w:r>
        <w:rPr>
          <w:rFonts w:ascii="Times New Roman" w:eastAsia="Times New Roman" w:hAnsi="Times New Roman" w:cs="Times New Roman"/>
          <w:sz w:val="24"/>
          <w:szCs w:val="24"/>
          <w:lang w:val="kk-KZ"/>
        </w:rPr>
        <w:t>сулықтар</w:t>
      </w:r>
      <w:r w:rsidRPr="00D82F30">
        <w:rPr>
          <w:rFonts w:ascii="Times New Roman" w:eastAsia="Times New Roman" w:hAnsi="Times New Roman" w:cs="Times New Roman"/>
          <w:sz w:val="24"/>
          <w:szCs w:val="24"/>
          <w:lang w:val="kk-KZ"/>
        </w:rPr>
        <w:t>мен, тері антисептиктерімен, дезинфекциялау құралдарымен қамтамасыз етуді ұйымдастырады.</w:t>
      </w:r>
    </w:p>
    <w:p w:rsidR="00B70511" w:rsidRPr="00D82F30" w:rsidRDefault="0072744D" w:rsidP="00B70511">
      <w:pPr>
        <w:spacing w:after="0" w:line="240" w:lineRule="auto"/>
        <w:ind w:firstLine="708"/>
        <w:jc w:val="both"/>
        <w:rPr>
          <w:rFonts w:ascii="Times New Roman" w:eastAsia="Times New Roman" w:hAnsi="Times New Roman" w:cs="Times New Roman"/>
          <w:sz w:val="24"/>
          <w:szCs w:val="24"/>
          <w:lang w:val="kk-KZ"/>
        </w:rPr>
      </w:pPr>
      <w:r w:rsidRPr="0072744D">
        <w:rPr>
          <w:rFonts w:ascii="Times New Roman" w:eastAsia="Times New Roman" w:hAnsi="Times New Roman" w:cs="Times New Roman"/>
          <w:sz w:val="24"/>
          <w:szCs w:val="24"/>
          <w:lang w:val="kk-KZ"/>
        </w:rPr>
        <w:t>2</w:t>
      </w:r>
      <w:r w:rsidR="00B70511" w:rsidRPr="00D82F30">
        <w:rPr>
          <w:rFonts w:ascii="Times New Roman" w:eastAsia="Times New Roman" w:hAnsi="Times New Roman" w:cs="Times New Roman"/>
          <w:sz w:val="24"/>
          <w:szCs w:val="24"/>
          <w:lang w:val="kk-KZ"/>
        </w:rPr>
        <w:t xml:space="preserve">. Діни объектілерде персонал мен діни қызметшілердің </w:t>
      </w:r>
      <w:r w:rsidR="00B70511">
        <w:rPr>
          <w:rFonts w:ascii="Times New Roman" w:eastAsia="Times New Roman" w:hAnsi="Times New Roman" w:cs="Times New Roman"/>
          <w:sz w:val="24"/>
          <w:szCs w:val="24"/>
          <w:lang w:val="kk-KZ"/>
        </w:rPr>
        <w:t>маскалар</w:t>
      </w:r>
      <w:r w:rsidR="00B70511" w:rsidRPr="00D82F30">
        <w:rPr>
          <w:rFonts w:ascii="Times New Roman" w:eastAsia="Times New Roman" w:hAnsi="Times New Roman" w:cs="Times New Roman"/>
          <w:sz w:val="24"/>
          <w:szCs w:val="24"/>
          <w:lang w:val="kk-KZ"/>
        </w:rPr>
        <w:t xml:space="preserve"> киюі қамтамасыз етіледі.</w:t>
      </w:r>
    </w:p>
    <w:p w:rsidR="00B70511" w:rsidRPr="00D82F30" w:rsidRDefault="0072744D" w:rsidP="00B70511">
      <w:pPr>
        <w:spacing w:after="0" w:line="240" w:lineRule="auto"/>
        <w:ind w:firstLine="708"/>
        <w:jc w:val="both"/>
        <w:rPr>
          <w:rFonts w:ascii="Times New Roman" w:eastAsia="Times New Roman" w:hAnsi="Times New Roman" w:cs="Times New Roman"/>
          <w:sz w:val="24"/>
          <w:szCs w:val="24"/>
          <w:lang w:val="kk-KZ"/>
        </w:rPr>
      </w:pPr>
      <w:r w:rsidRPr="008B2B1F">
        <w:rPr>
          <w:rFonts w:ascii="Times New Roman" w:eastAsia="Times New Roman" w:hAnsi="Times New Roman" w:cs="Times New Roman"/>
          <w:sz w:val="24"/>
          <w:szCs w:val="24"/>
          <w:lang w:val="kk-KZ"/>
        </w:rPr>
        <w:t>3</w:t>
      </w:r>
      <w:r w:rsidR="00B70511" w:rsidRPr="00D82F30">
        <w:rPr>
          <w:rFonts w:ascii="Times New Roman" w:eastAsia="Times New Roman" w:hAnsi="Times New Roman" w:cs="Times New Roman"/>
          <w:sz w:val="24"/>
          <w:szCs w:val="24"/>
          <w:lang w:val="kk-KZ"/>
        </w:rPr>
        <w:t xml:space="preserve">. Ғибадат үйлеріне (құрылыстарына) кіруге міндетті түрде </w:t>
      </w:r>
      <w:r w:rsidR="00B70511">
        <w:rPr>
          <w:rFonts w:ascii="Times New Roman" w:eastAsia="Times New Roman" w:hAnsi="Times New Roman" w:cs="Times New Roman"/>
          <w:sz w:val="24"/>
          <w:szCs w:val="24"/>
          <w:lang w:val="kk-KZ"/>
        </w:rPr>
        <w:t>маска</w:t>
      </w:r>
      <w:r w:rsidR="00B70511" w:rsidRPr="00D82F30">
        <w:rPr>
          <w:rFonts w:ascii="Times New Roman" w:eastAsia="Times New Roman" w:hAnsi="Times New Roman" w:cs="Times New Roman"/>
          <w:sz w:val="24"/>
          <w:szCs w:val="24"/>
          <w:lang w:val="kk-KZ"/>
        </w:rPr>
        <w:t xml:space="preserve"> болған жағдайда рұқсат етіледі.</w:t>
      </w:r>
    </w:p>
    <w:p w:rsidR="00B70511" w:rsidRPr="00D82F30" w:rsidRDefault="00A732C7" w:rsidP="00B70511">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w:t>
      </w:r>
      <w:r w:rsidR="00B70511" w:rsidRPr="00D82F30">
        <w:rPr>
          <w:rFonts w:ascii="Times New Roman" w:eastAsia="Times New Roman" w:hAnsi="Times New Roman" w:cs="Times New Roman"/>
          <w:sz w:val="24"/>
          <w:szCs w:val="24"/>
          <w:lang w:val="kk-KZ"/>
        </w:rPr>
        <w:t>. Келушілердің қолдарын өңдеу үшін көрінетін және қолжетімді орындарда (кіреберісте, санитариялық тораптарда, Құдайға құлшылық етуге арналған үй-жайларда, дәрет алуға арналған және діни мақсаттағы заттарды таратуға арналған бөлмелерде) тері антисептиктері, санитайзерлер орнатылады.</w:t>
      </w:r>
    </w:p>
    <w:p w:rsidR="00B70511" w:rsidRPr="00D82F30" w:rsidRDefault="00A732C7" w:rsidP="00B70511">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r w:rsidR="00B70511" w:rsidRPr="00D82F30">
        <w:rPr>
          <w:rFonts w:ascii="Times New Roman" w:eastAsia="Times New Roman" w:hAnsi="Times New Roman" w:cs="Times New Roman"/>
          <w:sz w:val="24"/>
          <w:szCs w:val="24"/>
          <w:lang w:val="kk-KZ"/>
        </w:rPr>
        <w:t xml:space="preserve">.  Діни жораларды орындау үшін бөлінген бөлмелерде </w:t>
      </w:r>
      <w:r w:rsidR="00B70511">
        <w:rPr>
          <w:rFonts w:ascii="Times New Roman" w:eastAsia="Times New Roman" w:hAnsi="Times New Roman" w:cs="Times New Roman"/>
          <w:sz w:val="24"/>
          <w:szCs w:val="24"/>
          <w:lang w:val="kk-KZ"/>
        </w:rPr>
        <w:t>санитариялық</w:t>
      </w:r>
      <w:r w:rsidR="00B70511" w:rsidRPr="00D82F30">
        <w:rPr>
          <w:rFonts w:ascii="Times New Roman" w:eastAsia="Times New Roman" w:hAnsi="Times New Roman" w:cs="Times New Roman"/>
          <w:sz w:val="24"/>
          <w:szCs w:val="24"/>
          <w:lang w:val="kk-KZ"/>
        </w:rPr>
        <w:t>-гигиеналық нормалардың сақталуы қамтамасыз етіледі.</w:t>
      </w:r>
    </w:p>
    <w:p w:rsidR="00B70511" w:rsidRPr="00D82F30" w:rsidRDefault="00A732C7" w:rsidP="00B70511">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6</w:t>
      </w:r>
      <w:r w:rsidR="00B70511" w:rsidRPr="00D82F30">
        <w:rPr>
          <w:rFonts w:ascii="Times New Roman" w:eastAsia="Times New Roman" w:hAnsi="Times New Roman" w:cs="Times New Roman"/>
          <w:sz w:val="24"/>
          <w:szCs w:val="24"/>
          <w:lang w:val="kk-KZ"/>
        </w:rPr>
        <w:t>. Ауа температурасы мен ылғалдылығының оңтайлы жағдайларын қамтамасыз ету үшін ауа ортасын желдету және баптау жүйелеріне ревизия (тазалау, жуу, дезинфекциялау, сүзгілерді ауыстыру) жүргізіледі.</w:t>
      </w:r>
    </w:p>
    <w:p w:rsidR="00B70511" w:rsidRPr="00D82F30" w:rsidRDefault="00A732C7" w:rsidP="00B70511">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7</w:t>
      </w:r>
      <w:r w:rsidR="00B70511" w:rsidRPr="00D82F30">
        <w:rPr>
          <w:rFonts w:ascii="Times New Roman" w:eastAsia="Times New Roman" w:hAnsi="Times New Roman" w:cs="Times New Roman"/>
          <w:sz w:val="24"/>
          <w:szCs w:val="24"/>
          <w:lang w:val="kk-KZ"/>
        </w:rPr>
        <w:t>. Тәулік ішінде күніне кемінде 5 рет еселікпен ұзақтығы кемінде 15 минут барлық үй-жайларды тұрақты желдету жүргізіледі.</w:t>
      </w:r>
    </w:p>
    <w:p w:rsidR="00B70511" w:rsidRPr="00D82F30" w:rsidRDefault="00A732C7" w:rsidP="00B70511">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8</w:t>
      </w:r>
      <w:r w:rsidR="00B70511" w:rsidRPr="00A732C7">
        <w:rPr>
          <w:rFonts w:ascii="Times New Roman" w:eastAsia="Times New Roman" w:hAnsi="Times New Roman" w:cs="Times New Roman"/>
          <w:sz w:val="24"/>
          <w:szCs w:val="24"/>
          <w:lang w:val="kk-KZ"/>
        </w:rPr>
        <w:t>. Келушілер көп жиналатын жерлерде ауаны үнемі зарарсыздандыру мақсатында бактерицидті шамдар (келушілер мен персонал болмаған кезде пайдаланылады) және (немесе) ауа рециркуляторлары (адамдардың қатысуымен пайдалануға рұқсат етіледі) қолданылады.</w:t>
      </w:r>
    </w:p>
    <w:p w:rsidR="00B70511" w:rsidRPr="00D82F30" w:rsidRDefault="00A732C7" w:rsidP="00B70511">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9</w:t>
      </w:r>
      <w:r w:rsidR="00B70511" w:rsidRPr="00D82F30">
        <w:rPr>
          <w:rFonts w:ascii="Times New Roman" w:eastAsia="Times New Roman" w:hAnsi="Times New Roman" w:cs="Times New Roman"/>
          <w:sz w:val="24"/>
          <w:szCs w:val="24"/>
          <w:lang w:val="kk-KZ"/>
        </w:rPr>
        <w:t>. Ғибадат ғимараттарының (құрылыстарының) үй-жайларында дезинфекциялау құралдарын қолдана отырып, күн сайын жинау жүргізіледі. Дезинфекциялау құралдарымен жұмыстың барлық түрлерін ылғал өткізбейтін герметикалық қолғаппен орындау керек.</w:t>
      </w:r>
    </w:p>
    <w:p w:rsidR="00B70511" w:rsidRDefault="00B70511" w:rsidP="00B70511">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w:t>
      </w:r>
      <w:r w:rsidR="00A732C7">
        <w:rPr>
          <w:rFonts w:ascii="Times New Roman" w:eastAsia="Times New Roman" w:hAnsi="Times New Roman" w:cs="Times New Roman"/>
          <w:sz w:val="24"/>
          <w:szCs w:val="24"/>
          <w:lang w:val="kk-KZ"/>
        </w:rPr>
        <w:t>0</w:t>
      </w:r>
      <w:r w:rsidRPr="00D82F30">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Дезинфекциялау жүргізу үшін белгіленген тәртіппен тіркелген және қолдануға рұқсат етілген, қолдану жөніндегі нұсқаулықтарда вирустық инфекциялар кезінде объектілерді зарарсыздандыру режимдері көрсетілген дезинфекциялау құралдары қолданылады, олар мынадай еселікте: санитариялық тораптар (еден, санитариялық-техникалық жабдық, оның ішінде крандардың вентильдері, унитаздың бөшкелерін түсіру) және сүйеніштер күніне 3 рет өңделеді.</w:t>
      </w:r>
    </w:p>
    <w:p w:rsidR="00B70511" w:rsidRDefault="00B70511" w:rsidP="00536BCD">
      <w:pPr>
        <w:spacing w:after="0" w:line="240" w:lineRule="auto"/>
        <w:ind w:firstLine="708"/>
        <w:jc w:val="center"/>
        <w:rPr>
          <w:rFonts w:ascii="Times New Roman" w:eastAsia="Times New Roman" w:hAnsi="Times New Roman" w:cs="Times New Roman"/>
          <w:b/>
          <w:sz w:val="24"/>
          <w:szCs w:val="24"/>
          <w:lang w:val="kk-KZ"/>
        </w:rPr>
      </w:pPr>
    </w:p>
    <w:p w:rsidR="00B70511" w:rsidRDefault="00B70511" w:rsidP="00536BCD">
      <w:pPr>
        <w:spacing w:after="0" w:line="240" w:lineRule="auto"/>
        <w:ind w:firstLine="708"/>
        <w:jc w:val="center"/>
        <w:rPr>
          <w:rFonts w:ascii="Times New Roman" w:eastAsia="Times New Roman" w:hAnsi="Times New Roman" w:cs="Times New Roman"/>
          <w:b/>
          <w:sz w:val="24"/>
          <w:szCs w:val="24"/>
          <w:lang w:val="kk-KZ"/>
        </w:rPr>
      </w:pPr>
    </w:p>
    <w:p w:rsidR="00B70511" w:rsidRDefault="00B70511" w:rsidP="00536BCD">
      <w:pPr>
        <w:spacing w:after="0" w:line="240" w:lineRule="auto"/>
        <w:ind w:firstLine="708"/>
        <w:jc w:val="center"/>
        <w:rPr>
          <w:rFonts w:ascii="Times New Roman" w:eastAsia="Times New Roman" w:hAnsi="Times New Roman" w:cs="Times New Roman"/>
          <w:b/>
          <w:sz w:val="24"/>
          <w:szCs w:val="24"/>
          <w:lang w:val="kk-KZ"/>
        </w:rPr>
      </w:pPr>
    </w:p>
    <w:p w:rsidR="008B2B1F" w:rsidRDefault="008B2B1F" w:rsidP="00536BCD">
      <w:pPr>
        <w:spacing w:after="0" w:line="240" w:lineRule="auto"/>
        <w:ind w:firstLine="708"/>
        <w:jc w:val="center"/>
        <w:rPr>
          <w:rFonts w:ascii="Times New Roman" w:eastAsia="Times New Roman" w:hAnsi="Times New Roman" w:cs="Times New Roman"/>
          <w:b/>
          <w:sz w:val="24"/>
          <w:szCs w:val="24"/>
          <w:lang w:val="kk-KZ"/>
        </w:rPr>
      </w:pPr>
    </w:p>
    <w:p w:rsidR="008B2B1F" w:rsidRDefault="008B2B1F" w:rsidP="00536BCD">
      <w:pPr>
        <w:spacing w:after="0" w:line="240" w:lineRule="auto"/>
        <w:ind w:firstLine="708"/>
        <w:jc w:val="center"/>
        <w:rPr>
          <w:rFonts w:ascii="Times New Roman" w:eastAsia="Times New Roman" w:hAnsi="Times New Roman" w:cs="Times New Roman"/>
          <w:b/>
          <w:sz w:val="24"/>
          <w:szCs w:val="24"/>
          <w:lang w:val="kk-KZ"/>
        </w:rPr>
      </w:pPr>
    </w:p>
    <w:p w:rsidR="008B2B1F" w:rsidRDefault="008B2B1F" w:rsidP="00536BCD">
      <w:pPr>
        <w:spacing w:after="0" w:line="240" w:lineRule="auto"/>
        <w:ind w:firstLine="708"/>
        <w:jc w:val="center"/>
        <w:rPr>
          <w:rFonts w:ascii="Times New Roman" w:eastAsia="Times New Roman" w:hAnsi="Times New Roman" w:cs="Times New Roman"/>
          <w:b/>
          <w:sz w:val="24"/>
          <w:szCs w:val="24"/>
          <w:lang w:val="kk-KZ"/>
        </w:rPr>
      </w:pPr>
    </w:p>
    <w:p w:rsidR="008B2B1F" w:rsidRDefault="008B2B1F" w:rsidP="00536BCD">
      <w:pPr>
        <w:spacing w:after="0" w:line="240" w:lineRule="auto"/>
        <w:ind w:firstLine="708"/>
        <w:jc w:val="center"/>
        <w:rPr>
          <w:rFonts w:ascii="Times New Roman" w:eastAsia="Times New Roman" w:hAnsi="Times New Roman" w:cs="Times New Roman"/>
          <w:b/>
          <w:sz w:val="24"/>
          <w:szCs w:val="24"/>
          <w:lang w:val="kk-KZ"/>
        </w:rPr>
      </w:pPr>
    </w:p>
    <w:p w:rsidR="008B2B1F" w:rsidRDefault="008B2B1F" w:rsidP="00536BCD">
      <w:pPr>
        <w:spacing w:after="0" w:line="240" w:lineRule="auto"/>
        <w:ind w:firstLine="708"/>
        <w:jc w:val="center"/>
        <w:rPr>
          <w:rFonts w:ascii="Times New Roman" w:eastAsia="Times New Roman" w:hAnsi="Times New Roman" w:cs="Times New Roman"/>
          <w:b/>
          <w:sz w:val="24"/>
          <w:szCs w:val="24"/>
          <w:lang w:val="kk-KZ"/>
        </w:rPr>
      </w:pPr>
    </w:p>
    <w:p w:rsidR="008B2B1F" w:rsidRDefault="008B2B1F" w:rsidP="00536BCD">
      <w:pPr>
        <w:spacing w:after="0" w:line="240" w:lineRule="auto"/>
        <w:ind w:firstLine="708"/>
        <w:jc w:val="center"/>
        <w:rPr>
          <w:rFonts w:ascii="Times New Roman" w:eastAsia="Times New Roman" w:hAnsi="Times New Roman" w:cs="Times New Roman"/>
          <w:b/>
          <w:sz w:val="24"/>
          <w:szCs w:val="24"/>
          <w:lang w:val="kk-KZ"/>
        </w:rPr>
      </w:pPr>
    </w:p>
    <w:p w:rsidR="008B2B1F" w:rsidRDefault="008B2B1F" w:rsidP="00536BCD">
      <w:pPr>
        <w:spacing w:after="0" w:line="240" w:lineRule="auto"/>
        <w:ind w:firstLine="708"/>
        <w:jc w:val="center"/>
        <w:rPr>
          <w:rFonts w:ascii="Times New Roman" w:eastAsia="Times New Roman" w:hAnsi="Times New Roman" w:cs="Times New Roman"/>
          <w:b/>
          <w:sz w:val="24"/>
          <w:szCs w:val="24"/>
          <w:lang w:val="kk-KZ"/>
        </w:rPr>
      </w:pPr>
    </w:p>
    <w:p w:rsidR="00B70511" w:rsidRDefault="00B70511" w:rsidP="00536BCD">
      <w:pPr>
        <w:spacing w:after="0" w:line="240" w:lineRule="auto"/>
        <w:ind w:firstLine="708"/>
        <w:jc w:val="center"/>
        <w:rPr>
          <w:rFonts w:ascii="Times New Roman" w:eastAsia="Times New Roman" w:hAnsi="Times New Roman" w:cs="Times New Roman"/>
          <w:b/>
          <w:sz w:val="24"/>
          <w:szCs w:val="24"/>
          <w:lang w:val="kk-KZ"/>
        </w:rPr>
      </w:pPr>
    </w:p>
    <w:p w:rsidR="003C3B7C" w:rsidRPr="00D82F30" w:rsidRDefault="003C3B7C" w:rsidP="00571A65">
      <w:pPr>
        <w:spacing w:after="0" w:line="240" w:lineRule="auto"/>
        <w:ind w:left="5529"/>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Қазақстан Республикасының</w:t>
      </w:r>
      <w:r w:rsidR="00571A65">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Бас мемлекеттік</w:t>
      </w:r>
      <w:r w:rsidR="00571A65">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санитариялық дәрігерінің</w:t>
      </w:r>
    </w:p>
    <w:p w:rsidR="00A13C40" w:rsidRDefault="00A13C40" w:rsidP="00A13C40">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202</w:t>
      </w:r>
      <w:r w:rsidR="00F13787">
        <w:rPr>
          <w:rFonts w:ascii="Times New Roman" w:eastAsia="Times New Roman" w:hAnsi="Times New Roman" w:cs="Times New Roman"/>
          <w:sz w:val="24"/>
          <w:szCs w:val="24"/>
          <w:lang w:val="kk-KZ"/>
        </w:rPr>
        <w:t>2</w:t>
      </w:r>
      <w:r w:rsidRPr="007C5D38">
        <w:rPr>
          <w:rFonts w:ascii="Times New Roman" w:eastAsia="Times New Roman" w:hAnsi="Times New Roman" w:cs="Times New Roman"/>
          <w:sz w:val="24"/>
          <w:szCs w:val="24"/>
          <w:lang w:val="kk-KZ"/>
        </w:rPr>
        <w:t xml:space="preserve"> жылғы </w:t>
      </w:r>
      <w:r w:rsidR="00A732C7">
        <w:rPr>
          <w:rFonts w:ascii="Times New Roman" w:eastAsia="Times New Roman" w:hAnsi="Times New Roman" w:cs="Times New Roman"/>
          <w:sz w:val="24"/>
          <w:szCs w:val="24"/>
          <w:lang w:val="kk-KZ"/>
        </w:rPr>
        <w:t>14</w:t>
      </w:r>
      <w:r>
        <w:rPr>
          <w:rFonts w:ascii="Times New Roman" w:eastAsia="Times New Roman" w:hAnsi="Times New Roman" w:cs="Times New Roman"/>
          <w:sz w:val="24"/>
          <w:szCs w:val="24"/>
          <w:lang w:val="kk-KZ"/>
        </w:rPr>
        <w:t xml:space="preserve">  </w:t>
      </w:r>
      <w:r w:rsidR="00F13787">
        <w:rPr>
          <w:rFonts w:ascii="Times New Roman" w:eastAsia="Times New Roman" w:hAnsi="Times New Roman" w:cs="Times New Roman"/>
          <w:sz w:val="24"/>
          <w:szCs w:val="24"/>
          <w:lang w:val="kk-KZ"/>
        </w:rPr>
        <w:t>наурыздағы</w:t>
      </w:r>
      <w:r w:rsidRPr="007C5D38">
        <w:rPr>
          <w:rFonts w:ascii="Times New Roman" w:eastAsia="Times New Roman" w:hAnsi="Times New Roman" w:cs="Times New Roman"/>
          <w:sz w:val="24"/>
          <w:szCs w:val="24"/>
          <w:lang w:val="kk-KZ"/>
        </w:rPr>
        <w:t xml:space="preserve"> </w:t>
      </w:r>
    </w:p>
    <w:p w:rsidR="003C3B7C" w:rsidRPr="00D82F30" w:rsidRDefault="00A13C40" w:rsidP="00A13C40">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w:t>
      </w:r>
      <w:r w:rsidR="00F13787">
        <w:rPr>
          <w:rFonts w:ascii="Times New Roman" w:eastAsia="Times New Roman" w:hAnsi="Times New Roman" w:cs="Times New Roman"/>
          <w:sz w:val="24"/>
          <w:szCs w:val="24"/>
          <w:lang w:val="kk-KZ"/>
        </w:rPr>
        <w:t xml:space="preserve"> </w:t>
      </w:r>
      <w:r w:rsidR="00A732C7">
        <w:rPr>
          <w:rFonts w:ascii="Times New Roman" w:eastAsia="Times New Roman" w:hAnsi="Times New Roman" w:cs="Times New Roman"/>
          <w:sz w:val="24"/>
          <w:szCs w:val="24"/>
          <w:lang w:val="kk-KZ"/>
        </w:rPr>
        <w:t>12</w:t>
      </w:r>
      <w:r>
        <w:rPr>
          <w:rFonts w:ascii="Times New Roman" w:eastAsia="Times New Roman" w:hAnsi="Times New Roman" w:cs="Times New Roman"/>
          <w:sz w:val="24"/>
          <w:szCs w:val="24"/>
          <w:lang w:val="kk-KZ"/>
        </w:rPr>
        <w:t xml:space="preserve"> </w:t>
      </w:r>
      <w:r w:rsidRPr="007C5D38">
        <w:rPr>
          <w:rFonts w:ascii="Times New Roman" w:eastAsia="Times New Roman" w:hAnsi="Times New Roman" w:cs="Times New Roman"/>
          <w:sz w:val="24"/>
          <w:szCs w:val="24"/>
          <w:lang w:val="kk-KZ"/>
        </w:rPr>
        <w:t xml:space="preserve"> қаулысына</w:t>
      </w:r>
      <w:r w:rsidRPr="00D82F30">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 xml:space="preserve">                               </w:t>
      </w:r>
      <w:r w:rsidR="00F13787">
        <w:rPr>
          <w:rFonts w:ascii="Times New Roman" w:eastAsia="Times New Roman" w:hAnsi="Times New Roman" w:cs="Times New Roman"/>
          <w:sz w:val="24"/>
          <w:szCs w:val="24"/>
          <w:lang w:val="kk-KZ"/>
        </w:rPr>
        <w:t>1</w:t>
      </w:r>
      <w:r w:rsidR="008B2505">
        <w:rPr>
          <w:rFonts w:ascii="Times New Roman" w:eastAsia="Times New Roman" w:hAnsi="Times New Roman" w:cs="Times New Roman"/>
          <w:sz w:val="24"/>
          <w:szCs w:val="24"/>
          <w:lang w:val="kk-KZ"/>
        </w:rPr>
        <w:t>8</w:t>
      </w:r>
      <w:r w:rsidR="003C3B7C" w:rsidRPr="00D82F30">
        <w:rPr>
          <w:rFonts w:ascii="Times New Roman" w:eastAsia="Times New Roman" w:hAnsi="Times New Roman" w:cs="Times New Roman"/>
          <w:sz w:val="24"/>
          <w:szCs w:val="24"/>
          <w:lang w:val="kk-KZ"/>
        </w:rPr>
        <w:t>-қосымша</w:t>
      </w:r>
    </w:p>
    <w:p w:rsidR="00BA173F" w:rsidRDefault="00BA173F" w:rsidP="0081574E">
      <w:pPr>
        <w:spacing w:after="0" w:line="240" w:lineRule="auto"/>
        <w:jc w:val="center"/>
        <w:rPr>
          <w:rFonts w:ascii="Times New Roman" w:eastAsia="Times New Roman" w:hAnsi="Times New Roman" w:cs="Times New Roman"/>
          <w:sz w:val="24"/>
          <w:szCs w:val="24"/>
          <w:lang w:val="kk-KZ"/>
        </w:rPr>
      </w:pPr>
    </w:p>
    <w:p w:rsidR="0081574E" w:rsidRPr="00BA173F" w:rsidRDefault="00BA173F" w:rsidP="0081574E">
      <w:pPr>
        <w:spacing w:after="0" w:line="240" w:lineRule="auto"/>
        <w:jc w:val="center"/>
        <w:rPr>
          <w:rFonts w:ascii="Times New Roman" w:eastAsia="Times New Roman" w:hAnsi="Times New Roman" w:cs="Times New Roman"/>
          <w:b/>
          <w:sz w:val="24"/>
          <w:szCs w:val="24"/>
          <w:lang w:val="kk-KZ"/>
        </w:rPr>
      </w:pPr>
      <w:r w:rsidRPr="00BA173F">
        <w:rPr>
          <w:rFonts w:ascii="Times New Roman" w:eastAsia="Times New Roman" w:hAnsi="Times New Roman" w:cs="Times New Roman"/>
          <w:b/>
          <w:sz w:val="24"/>
          <w:szCs w:val="24"/>
          <w:lang w:val="kk-KZ"/>
        </w:rPr>
        <w:t>Қоғамдық тамақтану объектілеріне қойылатын талаптар</w:t>
      </w:r>
    </w:p>
    <w:p w:rsidR="0081574E" w:rsidRPr="00D82F30" w:rsidRDefault="0081574E" w:rsidP="0081574E">
      <w:pPr>
        <w:spacing w:after="0" w:line="240" w:lineRule="auto"/>
        <w:rPr>
          <w:rFonts w:ascii="Times New Roman" w:eastAsia="Times New Roman" w:hAnsi="Times New Roman" w:cs="Times New Roman"/>
          <w:sz w:val="24"/>
          <w:szCs w:val="24"/>
          <w:lang w:val="kk-KZ"/>
        </w:rPr>
      </w:pPr>
    </w:p>
    <w:p w:rsidR="0081574E" w:rsidRPr="00D82F30" w:rsidRDefault="0081574E" w:rsidP="0081574E">
      <w:pPr>
        <w:spacing w:after="0" w:line="240" w:lineRule="auto"/>
        <w:jc w:val="center"/>
        <w:rPr>
          <w:rFonts w:ascii="Times New Roman" w:eastAsia="Times New Roman" w:hAnsi="Times New Roman" w:cs="Times New Roman"/>
          <w:b/>
          <w:sz w:val="24"/>
          <w:szCs w:val="24"/>
          <w:lang w:val="kk-KZ"/>
        </w:rPr>
      </w:pPr>
      <w:r w:rsidRPr="00D82F30">
        <w:rPr>
          <w:rFonts w:ascii="Times New Roman" w:eastAsia="Times New Roman" w:hAnsi="Times New Roman" w:cs="Times New Roman"/>
          <w:b/>
          <w:sz w:val="24"/>
          <w:szCs w:val="24"/>
          <w:lang w:val="kk-KZ"/>
        </w:rPr>
        <w:t xml:space="preserve">I. </w:t>
      </w:r>
      <w:r w:rsidR="00BA173F">
        <w:rPr>
          <w:rFonts w:ascii="Times New Roman" w:eastAsia="Times New Roman" w:hAnsi="Times New Roman" w:cs="Times New Roman"/>
          <w:b/>
          <w:sz w:val="24"/>
          <w:szCs w:val="24"/>
          <w:lang w:val="kk-KZ"/>
        </w:rPr>
        <w:t>Қ</w:t>
      </w:r>
      <w:r>
        <w:rPr>
          <w:rFonts w:ascii="Times New Roman" w:eastAsia="Times New Roman" w:hAnsi="Times New Roman" w:cs="Times New Roman"/>
          <w:b/>
          <w:sz w:val="24"/>
          <w:szCs w:val="24"/>
          <w:lang w:val="kk-KZ"/>
        </w:rPr>
        <w:t>оғамдық тамақтану</w:t>
      </w:r>
      <w:r w:rsidRPr="00D82F30">
        <w:rPr>
          <w:rFonts w:ascii="Times New Roman" w:eastAsia="Times New Roman" w:hAnsi="Times New Roman" w:cs="Times New Roman"/>
          <w:b/>
          <w:sz w:val="24"/>
          <w:szCs w:val="24"/>
          <w:lang w:val="kk-KZ"/>
        </w:rPr>
        <w:t xml:space="preserve"> объектілеріне қойылатын талаптар</w:t>
      </w:r>
    </w:p>
    <w:p w:rsidR="0081574E" w:rsidRPr="00D82F30" w:rsidRDefault="0081574E" w:rsidP="0081574E">
      <w:pPr>
        <w:spacing w:after="0" w:line="240" w:lineRule="auto"/>
        <w:jc w:val="both"/>
        <w:rPr>
          <w:rFonts w:ascii="Times New Roman" w:eastAsia="Times New Roman" w:hAnsi="Times New Roman" w:cs="Times New Roman"/>
          <w:sz w:val="24"/>
          <w:szCs w:val="24"/>
          <w:lang w:val="kk-KZ"/>
        </w:rPr>
      </w:pPr>
    </w:p>
    <w:p w:rsidR="0081574E" w:rsidRPr="00D055B1" w:rsidRDefault="0081574E" w:rsidP="00375CA3">
      <w:pPr>
        <w:pStyle w:val="a7"/>
        <w:numPr>
          <w:ilvl w:val="5"/>
          <w:numId w:val="11"/>
        </w:numPr>
        <w:tabs>
          <w:tab w:val="clear" w:pos="4528"/>
          <w:tab w:val="num" w:pos="993"/>
        </w:tabs>
        <w:spacing w:after="0" w:line="240" w:lineRule="auto"/>
        <w:ind w:left="0" w:firstLine="709"/>
        <w:jc w:val="both"/>
        <w:rPr>
          <w:rFonts w:ascii="Times New Roman" w:eastAsia="Times New Roman" w:hAnsi="Times New Roman"/>
          <w:sz w:val="24"/>
          <w:szCs w:val="24"/>
          <w:lang w:val="kk-KZ"/>
        </w:rPr>
      </w:pPr>
      <w:r w:rsidRPr="00D055B1">
        <w:rPr>
          <w:rFonts w:ascii="Times New Roman" w:eastAsia="Times New Roman" w:hAnsi="Times New Roman"/>
          <w:sz w:val="24"/>
          <w:szCs w:val="24"/>
          <w:lang w:val="kk-KZ"/>
        </w:rPr>
        <w:t>Қызмет көрсету саласы объектілерінің қызметіне санитариялық-эпидемиологиялық талаптарды сақтай отырып, мынадай жағдайлар қамтамасыз етілген кезде жол беріледі:</w:t>
      </w:r>
    </w:p>
    <w:p w:rsidR="0081574E" w:rsidRPr="008B2505" w:rsidRDefault="008B2B1F" w:rsidP="008B2B1F">
      <w:pPr>
        <w:spacing w:after="0"/>
        <w:ind w:firstLine="708"/>
        <w:jc w:val="both"/>
        <w:rPr>
          <w:lang w:val="kk-KZ"/>
        </w:rPr>
      </w:pPr>
      <w:r>
        <w:rPr>
          <w:rFonts w:ascii="Times New Roman" w:eastAsia="Times New Roman" w:hAnsi="Times New Roman" w:cs="Times New Roman"/>
          <w:sz w:val="24"/>
          <w:szCs w:val="24"/>
          <w:lang w:val="kk-KZ"/>
        </w:rPr>
        <w:t>1</w:t>
      </w:r>
      <w:r w:rsidR="0081574E" w:rsidRPr="00D82F30">
        <w:rPr>
          <w:rFonts w:ascii="Times New Roman" w:eastAsia="Times New Roman" w:hAnsi="Times New Roman" w:cs="Times New Roman"/>
          <w:sz w:val="24"/>
          <w:szCs w:val="24"/>
          <w:lang w:val="kk-KZ"/>
        </w:rPr>
        <w:t xml:space="preserve">) объектінің аумағына </w:t>
      </w:r>
      <w:r w:rsidR="008B2505" w:rsidRPr="000D5B79">
        <w:rPr>
          <w:rFonts w:ascii="Times New Roman" w:eastAsia="Times New Roman" w:hAnsi="Times New Roman" w:cs="Times New Roman"/>
          <w:sz w:val="24"/>
          <w:szCs w:val="24"/>
          <w:lang w:val="kk-KZ"/>
        </w:rPr>
        <w:t>5 жасқа дейінгі балаларды қоспағанда</w:t>
      </w:r>
      <w:r w:rsidR="008B2505">
        <w:rPr>
          <w:rFonts w:ascii="Times New Roman" w:eastAsia="Times New Roman" w:hAnsi="Times New Roman" w:cs="Times New Roman"/>
          <w:sz w:val="24"/>
          <w:szCs w:val="24"/>
          <w:lang w:val="kk-KZ"/>
        </w:rPr>
        <w:t>,</w:t>
      </w:r>
      <w:r w:rsidR="008B2505">
        <w:rPr>
          <w:lang w:val="kk-KZ"/>
        </w:rPr>
        <w:t xml:space="preserve"> </w:t>
      </w:r>
      <w:r w:rsidR="0081574E">
        <w:rPr>
          <w:rFonts w:ascii="Times New Roman" w:eastAsia="Times New Roman" w:hAnsi="Times New Roman" w:cs="Times New Roman"/>
          <w:sz w:val="24"/>
          <w:szCs w:val="24"/>
          <w:lang w:val="kk-KZ"/>
        </w:rPr>
        <w:t>маска</w:t>
      </w:r>
      <w:r w:rsidR="0081574E" w:rsidRPr="00D82F30">
        <w:rPr>
          <w:rFonts w:ascii="Times New Roman" w:eastAsia="Times New Roman" w:hAnsi="Times New Roman" w:cs="Times New Roman"/>
          <w:sz w:val="24"/>
          <w:szCs w:val="24"/>
          <w:lang w:val="kk-KZ"/>
        </w:rPr>
        <w:t>сіз кіруге және онда болуға тыйым салынады.</w:t>
      </w:r>
    </w:p>
    <w:p w:rsidR="0081574E" w:rsidRPr="00D82F30" w:rsidRDefault="008B2B1F" w:rsidP="0081574E">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r w:rsidR="0081574E" w:rsidRPr="00D82F30">
        <w:rPr>
          <w:rFonts w:ascii="Times New Roman" w:eastAsia="Times New Roman" w:hAnsi="Times New Roman" w:cs="Times New Roman"/>
          <w:sz w:val="24"/>
          <w:szCs w:val="24"/>
          <w:lang w:val="kk-KZ"/>
        </w:rPr>
        <w:t>) масканы тек тамақ ішу кезінде ғана алуға жол беріледі;</w:t>
      </w:r>
    </w:p>
    <w:p w:rsidR="0081574E" w:rsidRDefault="008B2B1F" w:rsidP="0081574E">
      <w:pPr>
        <w:spacing w:after="0" w:line="240" w:lineRule="auto"/>
        <w:ind w:firstLine="708"/>
        <w:jc w:val="both"/>
        <w:rPr>
          <w:rFonts w:ascii="Times New Roman" w:hAnsi="Times New Roman"/>
          <w:sz w:val="24"/>
          <w:szCs w:val="24"/>
          <w:lang w:val="kk-KZ"/>
        </w:rPr>
      </w:pPr>
      <w:r>
        <w:rPr>
          <w:rFonts w:ascii="Times New Roman" w:eastAsia="Times New Roman" w:hAnsi="Times New Roman" w:cs="Times New Roman"/>
          <w:sz w:val="24"/>
          <w:szCs w:val="24"/>
          <w:lang w:val="kk-KZ"/>
        </w:rPr>
        <w:t>3</w:t>
      </w:r>
      <w:r w:rsidR="0081574E" w:rsidRPr="00D82F30">
        <w:rPr>
          <w:rFonts w:ascii="Times New Roman" w:eastAsia="Times New Roman" w:hAnsi="Times New Roman" w:cs="Times New Roman"/>
          <w:sz w:val="24"/>
          <w:szCs w:val="24"/>
          <w:lang w:val="kk-KZ"/>
        </w:rPr>
        <w:t xml:space="preserve">) </w:t>
      </w:r>
      <w:r w:rsidR="0081574E" w:rsidRPr="00BB5AC5">
        <w:rPr>
          <w:rFonts w:ascii="Times New Roman" w:eastAsia="Times New Roman" w:hAnsi="Times New Roman" w:cs="Times New Roman"/>
          <w:sz w:val="24"/>
          <w:szCs w:val="24"/>
          <w:lang w:val="kk-KZ"/>
        </w:rPr>
        <w:t xml:space="preserve"> </w:t>
      </w:r>
      <w:r w:rsidR="0081574E" w:rsidRPr="00BB5AC5">
        <w:rPr>
          <w:rFonts w:ascii="Times New Roman" w:hAnsi="Times New Roman"/>
          <w:sz w:val="24"/>
          <w:szCs w:val="24"/>
          <w:lang w:val="kk-KZ"/>
        </w:rPr>
        <w:t>объектінің персоналы қорғаныш құралдарымен қамтамасыз етілуі тиіс, персоналдың маскасыз жұмыс істеуіне жол берілмейді.</w:t>
      </w:r>
    </w:p>
    <w:p w:rsidR="0081574E" w:rsidRPr="00D82F30" w:rsidRDefault="008B2B1F" w:rsidP="0081574E">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w:t>
      </w:r>
      <w:r w:rsidR="0081574E" w:rsidRPr="00D82F30">
        <w:rPr>
          <w:rFonts w:ascii="Times New Roman" w:eastAsia="Times New Roman" w:hAnsi="Times New Roman" w:cs="Times New Roman"/>
          <w:sz w:val="24"/>
          <w:szCs w:val="24"/>
          <w:lang w:val="kk-KZ"/>
        </w:rPr>
        <w:t>) асханалық үстелдерді және жиһаздарды, үстел үстелдерін, үстел жабдықтарын (солонок, перечниц, соусницалар, салфетник және т. б.) әр келушіден кейін құрамында спирт бар тазалау құралдарымен тазалау қажет;</w:t>
      </w:r>
    </w:p>
    <w:p w:rsidR="0081574E" w:rsidRPr="00D82F30" w:rsidRDefault="008B2B1F" w:rsidP="0081574E">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r w:rsidR="0081574E" w:rsidRPr="00D82F30">
        <w:rPr>
          <w:rFonts w:ascii="Times New Roman" w:eastAsia="Times New Roman" w:hAnsi="Times New Roman" w:cs="Times New Roman"/>
          <w:sz w:val="24"/>
          <w:szCs w:val="24"/>
          <w:lang w:val="kk-KZ"/>
        </w:rPr>
        <w:t>) объектіде шотты төлеу кезінде келушілердің байланыссыз аударымдар мен төлемдерді жүзеге асыруы үшін жағдайлар қамтамасыз етілуі тиіс, бұл ретте әрбір пайдаланудан кейін құрылғыны дезинфекциялау құралымен сүрту қажет;</w:t>
      </w:r>
    </w:p>
    <w:p w:rsidR="00A732C7" w:rsidRDefault="00A732C7" w:rsidP="0081574E">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6</w:t>
      </w:r>
      <w:r w:rsidR="0081574E" w:rsidRPr="00D82F30">
        <w:rPr>
          <w:rFonts w:ascii="Times New Roman" w:eastAsia="Times New Roman" w:hAnsi="Times New Roman" w:cs="Times New Roman"/>
          <w:sz w:val="24"/>
          <w:szCs w:val="24"/>
          <w:lang w:val="kk-KZ"/>
        </w:rPr>
        <w:t xml:space="preserve">) </w:t>
      </w:r>
      <w:r w:rsidR="0081574E" w:rsidRPr="00972A65">
        <w:rPr>
          <w:rFonts w:ascii="Times New Roman" w:eastAsia="Times New Roman" w:hAnsi="Times New Roman" w:cs="Times New Roman"/>
          <w:sz w:val="24"/>
          <w:szCs w:val="24"/>
          <w:lang w:val="kk-KZ"/>
        </w:rPr>
        <w:t xml:space="preserve">объектілердің үй-жайларын </w:t>
      </w:r>
      <w:r w:rsidR="00D70B78" w:rsidRPr="00972A65">
        <w:rPr>
          <w:rFonts w:ascii="Times New Roman" w:eastAsia="Times New Roman" w:hAnsi="Times New Roman" w:cs="Times New Roman"/>
          <w:sz w:val="24"/>
          <w:szCs w:val="24"/>
          <w:lang w:val="kk-KZ"/>
        </w:rPr>
        <w:t>тұрақты</w:t>
      </w:r>
      <w:r w:rsidR="0081574E" w:rsidRPr="00972A65">
        <w:rPr>
          <w:rFonts w:ascii="Times New Roman" w:eastAsia="Times New Roman" w:hAnsi="Times New Roman" w:cs="Times New Roman"/>
          <w:sz w:val="24"/>
          <w:szCs w:val="24"/>
          <w:lang w:val="kk-KZ"/>
        </w:rPr>
        <w:t>, қажеттілігіне қара</w:t>
      </w:r>
      <w:r w:rsidR="00972A65" w:rsidRPr="00972A65">
        <w:rPr>
          <w:rFonts w:ascii="Times New Roman" w:eastAsia="Times New Roman" w:hAnsi="Times New Roman" w:cs="Times New Roman"/>
          <w:sz w:val="24"/>
          <w:szCs w:val="24"/>
          <w:lang w:val="kk-KZ"/>
        </w:rPr>
        <w:t>й жиі желдетуді қамтамасыз ету</w:t>
      </w:r>
      <w:r w:rsidR="0081574E" w:rsidRPr="00972A65">
        <w:rPr>
          <w:rFonts w:ascii="Times New Roman" w:eastAsia="Times New Roman" w:hAnsi="Times New Roman" w:cs="Times New Roman"/>
          <w:sz w:val="24"/>
          <w:szCs w:val="24"/>
          <w:lang w:val="kk-KZ"/>
        </w:rPr>
        <w:t>; бұл ретте өндірістік бақылау журналына тіркей отырып, профилактикалық тексеру (сүзгілерді ауыстыруды, ауа өткізгіштерді дезинфекциялауды қоса алғанда) жүргізе отырып, желдету жүйелері мен ауа баптау жүйелерінің үздіксіз жұмысын</w:t>
      </w:r>
      <w:r w:rsidR="00972A65" w:rsidRPr="00972A65">
        <w:rPr>
          <w:rFonts w:ascii="Times New Roman" w:eastAsia="Times New Roman" w:hAnsi="Times New Roman" w:cs="Times New Roman"/>
          <w:sz w:val="24"/>
          <w:szCs w:val="24"/>
          <w:lang w:val="kk-KZ"/>
        </w:rPr>
        <w:t xml:space="preserve"> қамтамасыз ету</w:t>
      </w:r>
      <w:r w:rsidRPr="00972A65">
        <w:rPr>
          <w:rFonts w:ascii="Times New Roman" w:eastAsia="Times New Roman" w:hAnsi="Times New Roman" w:cs="Times New Roman"/>
          <w:sz w:val="24"/>
          <w:szCs w:val="24"/>
          <w:lang w:val="kk-KZ"/>
        </w:rPr>
        <w:t>;</w:t>
      </w:r>
    </w:p>
    <w:p w:rsidR="0081574E" w:rsidRPr="00D82F30" w:rsidRDefault="008B2505" w:rsidP="0081574E">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r w:rsidR="0081574E" w:rsidRPr="00D82F30">
        <w:rPr>
          <w:rFonts w:ascii="Times New Roman" w:eastAsia="Times New Roman" w:hAnsi="Times New Roman" w:cs="Times New Roman"/>
          <w:sz w:val="24"/>
          <w:szCs w:val="24"/>
          <w:lang w:val="kk-KZ"/>
        </w:rPr>
        <w:t>. Объектінің меншік иесі:</w:t>
      </w:r>
    </w:p>
    <w:p w:rsidR="0081574E" w:rsidRPr="00D82F30" w:rsidRDefault="0081574E" w:rsidP="008B2B1F">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1) </w:t>
      </w:r>
      <w:r>
        <w:rPr>
          <w:rFonts w:ascii="Times New Roman" w:eastAsia="Times New Roman" w:hAnsi="Times New Roman" w:cs="Times New Roman"/>
          <w:sz w:val="24"/>
          <w:szCs w:val="24"/>
          <w:lang w:val="kk-KZ"/>
        </w:rPr>
        <w:t>кіреберіс</w:t>
      </w:r>
      <w:r w:rsidRPr="00D82F30">
        <w:rPr>
          <w:rFonts w:ascii="Times New Roman" w:eastAsia="Times New Roman" w:hAnsi="Times New Roman" w:cs="Times New Roman"/>
          <w:sz w:val="24"/>
          <w:szCs w:val="24"/>
          <w:lang w:val="kk-KZ"/>
        </w:rPr>
        <w:t xml:space="preserve">те, сауда залдарының холлдарында, дәліздерде, лифтілерге, санитариялық тораптарға </w:t>
      </w:r>
      <w:r>
        <w:rPr>
          <w:rFonts w:ascii="Times New Roman" w:eastAsia="Times New Roman" w:hAnsi="Times New Roman" w:cs="Times New Roman"/>
          <w:sz w:val="24"/>
          <w:szCs w:val="24"/>
          <w:lang w:val="kk-KZ"/>
        </w:rPr>
        <w:t>кіреберіс</w:t>
      </w:r>
      <w:r w:rsidRPr="00D82F30">
        <w:rPr>
          <w:rFonts w:ascii="Times New Roman" w:eastAsia="Times New Roman" w:hAnsi="Times New Roman" w:cs="Times New Roman"/>
          <w:sz w:val="24"/>
          <w:szCs w:val="24"/>
          <w:lang w:val="kk-KZ"/>
        </w:rPr>
        <w:t>те тері антисептигі бар санитайзерлерді орнату</w:t>
      </w:r>
      <w:r w:rsidR="008928FD">
        <w:rPr>
          <w:rFonts w:ascii="Times New Roman" w:eastAsia="Times New Roman" w:hAnsi="Times New Roman" w:cs="Times New Roman"/>
          <w:sz w:val="24"/>
          <w:szCs w:val="24"/>
          <w:lang w:val="kk-KZ"/>
        </w:rPr>
        <w:t>ды</w:t>
      </w:r>
      <w:r w:rsidRPr="00D82F30">
        <w:rPr>
          <w:rFonts w:ascii="Times New Roman" w:eastAsia="Times New Roman" w:hAnsi="Times New Roman" w:cs="Times New Roman"/>
          <w:sz w:val="24"/>
          <w:szCs w:val="24"/>
          <w:lang w:val="kk-KZ"/>
        </w:rPr>
        <w:t>;</w:t>
      </w:r>
    </w:p>
    <w:p w:rsidR="0081574E" w:rsidRPr="00D82F30" w:rsidRDefault="00A732C7" w:rsidP="0081574E">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r w:rsidR="0081574E" w:rsidRPr="00D82F30">
        <w:rPr>
          <w:rFonts w:ascii="Times New Roman" w:eastAsia="Times New Roman" w:hAnsi="Times New Roman" w:cs="Times New Roman"/>
          <w:sz w:val="24"/>
          <w:szCs w:val="24"/>
          <w:lang w:val="kk-KZ"/>
        </w:rPr>
        <w:t>) қызметкерлер арасында жеке/өндірістік гигиена және бақылау ережелерін сақтау қажеттілігі, кварц шамдарын пайдалану кезіндегі қауіпсіздік шаралары туралы нұсқама жүргізу және олардың мүлтіксіз сақталуын бақылау</w:t>
      </w:r>
      <w:r w:rsidR="008928FD">
        <w:rPr>
          <w:rFonts w:ascii="Times New Roman" w:eastAsia="Times New Roman" w:hAnsi="Times New Roman" w:cs="Times New Roman"/>
          <w:sz w:val="24"/>
          <w:szCs w:val="24"/>
          <w:lang w:val="kk-KZ"/>
        </w:rPr>
        <w:t>ды</w:t>
      </w:r>
      <w:r w:rsidR="0081574E" w:rsidRPr="00D82F30">
        <w:rPr>
          <w:rFonts w:ascii="Times New Roman" w:eastAsia="Times New Roman" w:hAnsi="Times New Roman" w:cs="Times New Roman"/>
          <w:sz w:val="24"/>
          <w:szCs w:val="24"/>
          <w:lang w:val="kk-KZ"/>
        </w:rPr>
        <w:t>;</w:t>
      </w:r>
    </w:p>
    <w:p w:rsidR="0081574E" w:rsidRPr="00D82F30" w:rsidRDefault="00A732C7" w:rsidP="0081574E">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w:t>
      </w:r>
      <w:r w:rsidR="0081574E" w:rsidRPr="00D82F30">
        <w:rPr>
          <w:rFonts w:ascii="Times New Roman" w:eastAsia="Times New Roman" w:hAnsi="Times New Roman" w:cs="Times New Roman"/>
          <w:sz w:val="24"/>
          <w:szCs w:val="24"/>
          <w:lang w:val="kk-KZ"/>
        </w:rPr>
        <w:t xml:space="preserve">) санитариялық тораптар жеке гигиена құралдарымен (сұйық сабын, антисептиктер, </w:t>
      </w:r>
      <w:r w:rsidR="0081574E">
        <w:rPr>
          <w:rFonts w:ascii="Times New Roman" w:eastAsia="Times New Roman" w:hAnsi="Times New Roman" w:cs="Times New Roman"/>
          <w:sz w:val="24"/>
          <w:szCs w:val="24"/>
          <w:lang w:val="kk-KZ"/>
        </w:rPr>
        <w:t>д</w:t>
      </w:r>
      <w:r w:rsidR="0081574E" w:rsidRPr="00D82F30">
        <w:rPr>
          <w:rFonts w:ascii="Times New Roman" w:eastAsia="Times New Roman" w:hAnsi="Times New Roman" w:cs="Times New Roman"/>
          <w:sz w:val="24"/>
          <w:szCs w:val="24"/>
          <w:lang w:val="kk-KZ"/>
        </w:rPr>
        <w:t>әрет</w:t>
      </w:r>
      <w:r w:rsidR="008928FD">
        <w:rPr>
          <w:rFonts w:ascii="Times New Roman" w:eastAsia="Times New Roman" w:hAnsi="Times New Roman" w:cs="Times New Roman"/>
          <w:sz w:val="24"/>
          <w:szCs w:val="24"/>
          <w:lang w:val="kk-KZ"/>
        </w:rPr>
        <w:t>хана қағазы) қамтамасыз етуді</w:t>
      </w:r>
      <w:r w:rsidR="0081574E" w:rsidRPr="00D82F30">
        <w:rPr>
          <w:rFonts w:ascii="Times New Roman" w:eastAsia="Times New Roman" w:hAnsi="Times New Roman" w:cs="Times New Roman"/>
          <w:sz w:val="24"/>
          <w:szCs w:val="24"/>
          <w:lang w:val="kk-KZ"/>
        </w:rPr>
        <w:t>;</w:t>
      </w:r>
    </w:p>
    <w:p w:rsidR="0081574E" w:rsidRPr="00D82F30" w:rsidRDefault="00A732C7" w:rsidP="0081574E">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w:t>
      </w:r>
      <w:r w:rsidR="0081574E" w:rsidRPr="00D82F30">
        <w:rPr>
          <w:rFonts w:ascii="Times New Roman" w:eastAsia="Times New Roman" w:hAnsi="Times New Roman" w:cs="Times New Roman"/>
          <w:sz w:val="24"/>
          <w:szCs w:val="24"/>
          <w:lang w:val="kk-KZ"/>
        </w:rPr>
        <w:t xml:space="preserve">) </w:t>
      </w:r>
      <w:r w:rsidR="0081574E">
        <w:rPr>
          <w:rFonts w:ascii="Times New Roman" w:eastAsia="Times New Roman" w:hAnsi="Times New Roman" w:cs="Times New Roman"/>
          <w:sz w:val="24"/>
          <w:szCs w:val="24"/>
          <w:lang w:val="kk-KZ"/>
        </w:rPr>
        <w:t>х</w:t>
      </w:r>
      <w:r w:rsidR="0081574E" w:rsidRPr="00D82F30">
        <w:rPr>
          <w:rFonts w:ascii="Times New Roman" w:eastAsia="Times New Roman" w:hAnsi="Times New Roman" w:cs="Times New Roman"/>
          <w:sz w:val="24"/>
          <w:szCs w:val="24"/>
          <w:lang w:val="kk-KZ"/>
        </w:rPr>
        <w:t xml:space="preserve">алыққа </w:t>
      </w:r>
      <w:r w:rsidR="008B2B1F">
        <w:rPr>
          <w:rFonts w:ascii="Times New Roman" w:eastAsia="Times New Roman" w:hAnsi="Times New Roman" w:cs="Times New Roman"/>
          <w:sz w:val="24"/>
          <w:szCs w:val="24"/>
          <w:lang w:val="kk-KZ"/>
        </w:rPr>
        <w:t>қызметті</w:t>
      </w:r>
      <w:r w:rsidR="0081574E" w:rsidRPr="00D82F30">
        <w:rPr>
          <w:rFonts w:ascii="Times New Roman" w:eastAsia="Times New Roman" w:hAnsi="Times New Roman" w:cs="Times New Roman"/>
          <w:sz w:val="24"/>
          <w:szCs w:val="24"/>
          <w:lang w:val="kk-KZ"/>
        </w:rPr>
        <w:t xml:space="preserve"> </w:t>
      </w:r>
      <w:r w:rsidR="0081574E">
        <w:rPr>
          <w:rFonts w:ascii="Times New Roman" w:eastAsia="Times New Roman" w:hAnsi="Times New Roman" w:cs="Times New Roman"/>
          <w:sz w:val="24"/>
          <w:szCs w:val="24"/>
          <w:lang w:val="kk-KZ"/>
        </w:rPr>
        <w:t xml:space="preserve">масканы киіп </w:t>
      </w:r>
      <w:r w:rsidR="0081574E" w:rsidRPr="00D82F30">
        <w:rPr>
          <w:rFonts w:ascii="Times New Roman" w:eastAsia="Times New Roman" w:hAnsi="Times New Roman" w:cs="Times New Roman"/>
          <w:sz w:val="24"/>
          <w:szCs w:val="24"/>
          <w:lang w:val="kk-KZ"/>
        </w:rPr>
        <w:t>көрсету</w:t>
      </w:r>
      <w:r w:rsidR="008928FD">
        <w:rPr>
          <w:rFonts w:ascii="Times New Roman" w:eastAsia="Times New Roman" w:hAnsi="Times New Roman" w:cs="Times New Roman"/>
          <w:sz w:val="24"/>
          <w:szCs w:val="24"/>
          <w:lang w:val="kk-KZ"/>
        </w:rPr>
        <w:t>ді</w:t>
      </w:r>
      <w:r w:rsidR="0081574E" w:rsidRPr="00D82F30">
        <w:rPr>
          <w:rFonts w:ascii="Times New Roman" w:eastAsia="Times New Roman" w:hAnsi="Times New Roman" w:cs="Times New Roman"/>
          <w:sz w:val="24"/>
          <w:szCs w:val="24"/>
          <w:lang w:val="kk-KZ"/>
        </w:rPr>
        <w:t>;</w:t>
      </w:r>
    </w:p>
    <w:p w:rsidR="0081574E" w:rsidRPr="00D82F30" w:rsidRDefault="00A732C7" w:rsidP="0081574E">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r w:rsidR="0081574E" w:rsidRPr="00D82F30">
        <w:rPr>
          <w:rFonts w:ascii="Times New Roman" w:eastAsia="Times New Roman" w:hAnsi="Times New Roman" w:cs="Times New Roman"/>
          <w:sz w:val="24"/>
          <w:szCs w:val="24"/>
          <w:lang w:val="kk-KZ"/>
        </w:rPr>
        <w:t>) техникалық персонал (тазалаушы) дезинфекцияны жеке қорғаныш құралдарын (қолғап, медициналық маска) пайдалана отырып, арнайы киімде жүргізу</w:t>
      </w:r>
      <w:r w:rsidR="0081574E">
        <w:rPr>
          <w:rFonts w:ascii="Times New Roman" w:eastAsia="Times New Roman" w:hAnsi="Times New Roman" w:cs="Times New Roman"/>
          <w:sz w:val="24"/>
          <w:szCs w:val="24"/>
          <w:lang w:val="kk-KZ"/>
        </w:rPr>
        <w:t>і</w:t>
      </w:r>
      <w:r w:rsidR="0081574E" w:rsidRPr="00D82F30">
        <w:rPr>
          <w:rFonts w:ascii="Times New Roman" w:eastAsia="Times New Roman" w:hAnsi="Times New Roman" w:cs="Times New Roman"/>
          <w:sz w:val="24"/>
          <w:szCs w:val="24"/>
          <w:lang w:val="kk-KZ"/>
        </w:rPr>
        <w:t>;</w:t>
      </w:r>
    </w:p>
    <w:p w:rsidR="0081574E" w:rsidRPr="00D82F30" w:rsidRDefault="00A732C7" w:rsidP="0081574E">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w:t>
      </w:r>
      <w:r w:rsidR="0081574E" w:rsidRPr="00D82F30">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жұмыс орындарын және келешілер</w:t>
      </w:r>
      <w:r w:rsidR="008928FD">
        <w:rPr>
          <w:rFonts w:ascii="Times New Roman" w:eastAsia="Times New Roman" w:hAnsi="Times New Roman" w:cs="Times New Roman"/>
          <w:sz w:val="24"/>
          <w:szCs w:val="24"/>
          <w:lang w:val="kk-KZ"/>
        </w:rPr>
        <w:t>ге арналған</w:t>
      </w:r>
      <w:r>
        <w:rPr>
          <w:rFonts w:ascii="Times New Roman" w:eastAsia="Times New Roman" w:hAnsi="Times New Roman" w:cs="Times New Roman"/>
          <w:sz w:val="24"/>
          <w:szCs w:val="24"/>
          <w:lang w:val="kk-KZ"/>
        </w:rPr>
        <w:t xml:space="preserve"> бөлмелер</w:t>
      </w:r>
      <w:r w:rsidR="008928FD">
        <w:rPr>
          <w:rFonts w:ascii="Times New Roman" w:eastAsia="Times New Roman" w:hAnsi="Times New Roman" w:cs="Times New Roman"/>
          <w:sz w:val="24"/>
          <w:szCs w:val="24"/>
          <w:lang w:val="kk-KZ"/>
        </w:rPr>
        <w:t xml:space="preserve">ді </w:t>
      </w:r>
      <w:r w:rsidR="00BE6DA3">
        <w:rPr>
          <w:rFonts w:ascii="Times New Roman" w:eastAsia="Times New Roman" w:hAnsi="Times New Roman" w:cs="Times New Roman"/>
          <w:sz w:val="24"/>
          <w:szCs w:val="24"/>
          <w:lang w:val="kk-KZ"/>
        </w:rPr>
        <w:t xml:space="preserve">тұрақты </w:t>
      </w:r>
      <w:r w:rsidR="0081574E" w:rsidRPr="00D82F30">
        <w:rPr>
          <w:rFonts w:ascii="Times New Roman" w:eastAsia="Times New Roman" w:hAnsi="Times New Roman" w:cs="Times New Roman"/>
          <w:sz w:val="24"/>
          <w:szCs w:val="24"/>
          <w:lang w:val="kk-KZ"/>
        </w:rPr>
        <w:t>желдету</w:t>
      </w:r>
      <w:r w:rsidR="008928FD">
        <w:rPr>
          <w:rFonts w:ascii="Times New Roman" w:eastAsia="Times New Roman" w:hAnsi="Times New Roman" w:cs="Times New Roman"/>
          <w:sz w:val="24"/>
          <w:szCs w:val="24"/>
          <w:lang w:val="kk-KZ"/>
        </w:rPr>
        <w:t>ді</w:t>
      </w:r>
      <w:r w:rsidR="0081574E" w:rsidRPr="00D82F30">
        <w:rPr>
          <w:rFonts w:ascii="Times New Roman" w:eastAsia="Times New Roman" w:hAnsi="Times New Roman" w:cs="Times New Roman"/>
          <w:sz w:val="24"/>
          <w:szCs w:val="24"/>
          <w:lang w:val="kk-KZ"/>
        </w:rPr>
        <w:t>;</w:t>
      </w:r>
    </w:p>
    <w:p w:rsidR="0081574E" w:rsidRPr="00D82F30" w:rsidRDefault="00A732C7" w:rsidP="0081574E">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7</w:t>
      </w:r>
      <w:r w:rsidR="0081574E" w:rsidRPr="00D82F30">
        <w:rPr>
          <w:rFonts w:ascii="Times New Roman" w:eastAsia="Times New Roman" w:hAnsi="Times New Roman" w:cs="Times New Roman"/>
          <w:sz w:val="24"/>
          <w:szCs w:val="24"/>
          <w:lang w:val="kk-KZ"/>
        </w:rPr>
        <w:t xml:space="preserve">) өндірістік және тұрмыстық үй-жайларды, есік тұтқаларын, ажыратқыштарды, тұтқаларды, </w:t>
      </w:r>
      <w:r w:rsidR="0081574E">
        <w:rPr>
          <w:rFonts w:ascii="Times New Roman" w:eastAsia="Times New Roman" w:hAnsi="Times New Roman" w:cs="Times New Roman"/>
          <w:sz w:val="24"/>
          <w:szCs w:val="24"/>
          <w:lang w:val="kk-KZ"/>
        </w:rPr>
        <w:t>таяныштарды</w:t>
      </w:r>
      <w:r w:rsidR="0081574E" w:rsidRPr="00D82F30">
        <w:rPr>
          <w:rFonts w:ascii="Times New Roman" w:eastAsia="Times New Roman" w:hAnsi="Times New Roman" w:cs="Times New Roman"/>
          <w:sz w:val="24"/>
          <w:szCs w:val="24"/>
          <w:lang w:val="kk-KZ"/>
        </w:rPr>
        <w:t xml:space="preserve">, </w:t>
      </w:r>
      <w:r w:rsidR="0081574E">
        <w:rPr>
          <w:rFonts w:ascii="Times New Roman" w:eastAsia="Times New Roman" w:hAnsi="Times New Roman" w:cs="Times New Roman"/>
          <w:sz w:val="24"/>
          <w:szCs w:val="24"/>
          <w:lang w:val="kk-KZ"/>
        </w:rPr>
        <w:t>жанасатын беттерді</w:t>
      </w:r>
      <w:r w:rsidR="0081574E" w:rsidRPr="00D82F30">
        <w:rPr>
          <w:rFonts w:ascii="Times New Roman" w:eastAsia="Times New Roman" w:hAnsi="Times New Roman" w:cs="Times New Roman"/>
          <w:sz w:val="24"/>
          <w:szCs w:val="24"/>
          <w:lang w:val="kk-KZ"/>
        </w:rPr>
        <w:t xml:space="preserve"> (жабдықтарды, мүкәммалды, үстелдерді, орындықтарды), жалпы пайдалану орындарын (киім ілетін орындар, тамақ ішу, демалу бөлмелері, санитариялық тораптар) міндетті түрде дезинфекциялай отырып, күніне кемінде 2 рет дезинфекциялай отырып, ылғалды жинау);</w:t>
      </w:r>
    </w:p>
    <w:p w:rsidR="0081574E" w:rsidRPr="00D82F30" w:rsidRDefault="00A732C7" w:rsidP="0081574E">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8</w:t>
      </w:r>
      <w:r w:rsidR="0081574E" w:rsidRPr="00D82F30">
        <w:rPr>
          <w:rFonts w:ascii="Times New Roman" w:eastAsia="Times New Roman" w:hAnsi="Times New Roman" w:cs="Times New Roman"/>
          <w:sz w:val="24"/>
          <w:szCs w:val="24"/>
          <w:lang w:val="kk-KZ"/>
        </w:rPr>
        <w:t>) үй-жайларды жинау, қызметкерлердің қолдарын өңдеу</w:t>
      </w:r>
      <w:r w:rsidR="0081574E">
        <w:rPr>
          <w:rFonts w:ascii="Times New Roman" w:eastAsia="Times New Roman" w:hAnsi="Times New Roman" w:cs="Times New Roman"/>
          <w:sz w:val="24"/>
          <w:szCs w:val="24"/>
          <w:lang w:val="kk-KZ"/>
        </w:rPr>
        <w:t xml:space="preserve"> </w:t>
      </w:r>
      <w:r w:rsidR="0081574E" w:rsidRPr="00D82F30">
        <w:rPr>
          <w:rFonts w:ascii="Times New Roman" w:eastAsia="Times New Roman" w:hAnsi="Times New Roman" w:cs="Times New Roman"/>
          <w:sz w:val="24"/>
          <w:szCs w:val="24"/>
          <w:lang w:val="kk-KZ"/>
        </w:rPr>
        <w:t>үшін дезинфекциялық және жуу құралдарының, тыныс алу органдарының ЖҚҚ</w:t>
      </w:r>
      <w:r w:rsidR="0081574E">
        <w:rPr>
          <w:rFonts w:ascii="Times New Roman" w:eastAsia="Times New Roman" w:hAnsi="Times New Roman" w:cs="Times New Roman"/>
          <w:sz w:val="24"/>
          <w:szCs w:val="24"/>
          <w:lang w:val="kk-KZ"/>
        </w:rPr>
        <w:t>-сының</w:t>
      </w:r>
      <w:r w:rsidR="0081574E" w:rsidRPr="00D82F30">
        <w:rPr>
          <w:rFonts w:ascii="Times New Roman" w:eastAsia="Times New Roman" w:hAnsi="Times New Roman" w:cs="Times New Roman"/>
          <w:sz w:val="24"/>
          <w:szCs w:val="24"/>
          <w:lang w:val="kk-KZ"/>
        </w:rPr>
        <w:t xml:space="preserve"> қорын</w:t>
      </w:r>
      <w:r w:rsidR="008928FD">
        <w:rPr>
          <w:rFonts w:ascii="Times New Roman" w:eastAsia="Times New Roman" w:hAnsi="Times New Roman" w:cs="Times New Roman"/>
          <w:sz w:val="24"/>
          <w:szCs w:val="24"/>
          <w:lang w:val="kk-KZ"/>
        </w:rPr>
        <w:t xml:space="preserve"> қамтамасыз етуі қажет</w:t>
      </w:r>
      <w:r w:rsidR="0081574E" w:rsidRPr="00D82F30">
        <w:rPr>
          <w:rFonts w:ascii="Times New Roman" w:eastAsia="Times New Roman" w:hAnsi="Times New Roman" w:cs="Times New Roman"/>
          <w:sz w:val="24"/>
          <w:szCs w:val="24"/>
          <w:lang w:val="kk-KZ"/>
        </w:rPr>
        <w:t>;</w:t>
      </w:r>
    </w:p>
    <w:p w:rsidR="0081574E" w:rsidRPr="00D82F30" w:rsidRDefault="00A732C7" w:rsidP="0081574E">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9</w:t>
      </w:r>
      <w:r w:rsidR="0081574E" w:rsidRPr="00D82F30">
        <w:rPr>
          <w:rFonts w:ascii="Times New Roman" w:eastAsia="Times New Roman" w:hAnsi="Times New Roman" w:cs="Times New Roman"/>
          <w:sz w:val="24"/>
          <w:szCs w:val="24"/>
          <w:lang w:val="kk-KZ"/>
        </w:rPr>
        <w:t xml:space="preserve">) дезинфекциялау құралдарымен жұмыс істеуге денсаулық жағдайы бойынша қарсы </w:t>
      </w:r>
      <w:r w:rsidR="0081574E">
        <w:rPr>
          <w:rFonts w:ascii="Times New Roman" w:eastAsia="Times New Roman" w:hAnsi="Times New Roman" w:cs="Times New Roman"/>
          <w:sz w:val="24"/>
          <w:szCs w:val="24"/>
          <w:lang w:val="kk-KZ"/>
        </w:rPr>
        <w:t>көрсетілімдері</w:t>
      </w:r>
      <w:r w:rsidR="0081574E" w:rsidRPr="00D82F30">
        <w:rPr>
          <w:rFonts w:ascii="Times New Roman" w:eastAsia="Times New Roman" w:hAnsi="Times New Roman" w:cs="Times New Roman"/>
          <w:sz w:val="24"/>
          <w:szCs w:val="24"/>
          <w:lang w:val="kk-KZ"/>
        </w:rPr>
        <w:t xml:space="preserve"> жоқ кәмелетке толған адамдар жіберіледі;</w:t>
      </w:r>
    </w:p>
    <w:p w:rsidR="0081574E" w:rsidRDefault="008B2505" w:rsidP="0081574E">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r w:rsidR="00A732C7">
        <w:rPr>
          <w:rFonts w:ascii="Times New Roman" w:eastAsia="Times New Roman" w:hAnsi="Times New Roman" w:cs="Times New Roman"/>
          <w:sz w:val="24"/>
          <w:szCs w:val="24"/>
          <w:lang w:val="kk-KZ"/>
        </w:rPr>
        <w:t>0</w:t>
      </w:r>
      <w:r w:rsidR="0081574E" w:rsidRPr="00D82F30">
        <w:rPr>
          <w:rFonts w:ascii="Times New Roman" w:eastAsia="Times New Roman" w:hAnsi="Times New Roman" w:cs="Times New Roman"/>
          <w:sz w:val="24"/>
          <w:szCs w:val="24"/>
          <w:lang w:val="kk-KZ"/>
        </w:rPr>
        <w:t>) дезинфекциялау құралдарын дайындаушының қаптамасында, балалардың қолы жетпейтін, арнайы бөлінген құрғақ, салқын және қараңғыланған жерде тығыз жабық сақтау</w:t>
      </w:r>
      <w:r w:rsidR="008928FD">
        <w:rPr>
          <w:rFonts w:ascii="Times New Roman" w:eastAsia="Times New Roman" w:hAnsi="Times New Roman" w:cs="Times New Roman"/>
          <w:sz w:val="24"/>
          <w:szCs w:val="24"/>
          <w:lang w:val="kk-KZ"/>
        </w:rPr>
        <w:t xml:space="preserve">ды қамтамасыз етуі қажет. </w:t>
      </w:r>
      <w:r w:rsidR="0081574E" w:rsidRPr="00D82F30">
        <w:rPr>
          <w:rFonts w:ascii="Times New Roman" w:eastAsia="Times New Roman" w:hAnsi="Times New Roman" w:cs="Times New Roman"/>
          <w:sz w:val="24"/>
          <w:szCs w:val="24"/>
          <w:lang w:val="kk-KZ"/>
        </w:rPr>
        <w:t xml:space="preserve"> </w:t>
      </w:r>
    </w:p>
    <w:p w:rsidR="00F13787" w:rsidRDefault="00F13787" w:rsidP="0081574E">
      <w:pPr>
        <w:spacing w:after="0" w:line="240" w:lineRule="auto"/>
        <w:ind w:firstLine="708"/>
        <w:jc w:val="center"/>
        <w:rPr>
          <w:rFonts w:ascii="Times New Roman" w:eastAsia="Times New Roman" w:hAnsi="Times New Roman" w:cs="Times New Roman"/>
          <w:b/>
          <w:sz w:val="24"/>
          <w:szCs w:val="24"/>
          <w:lang w:val="kk-KZ"/>
        </w:rPr>
      </w:pPr>
    </w:p>
    <w:p w:rsidR="0081574E" w:rsidRPr="00D82F30" w:rsidRDefault="0081574E" w:rsidP="0081574E">
      <w:pPr>
        <w:spacing w:after="0" w:line="240" w:lineRule="auto"/>
        <w:ind w:firstLine="708"/>
        <w:jc w:val="center"/>
        <w:rPr>
          <w:rFonts w:ascii="Times New Roman" w:eastAsia="Times New Roman" w:hAnsi="Times New Roman" w:cs="Times New Roman"/>
          <w:b/>
          <w:sz w:val="24"/>
          <w:szCs w:val="24"/>
          <w:lang w:val="kk-KZ"/>
        </w:rPr>
      </w:pPr>
      <w:r w:rsidRPr="00D82F30">
        <w:rPr>
          <w:rFonts w:ascii="Times New Roman" w:eastAsia="Times New Roman" w:hAnsi="Times New Roman" w:cs="Times New Roman"/>
          <w:b/>
          <w:sz w:val="24"/>
          <w:szCs w:val="24"/>
          <w:lang w:val="kk-KZ"/>
        </w:rPr>
        <w:t xml:space="preserve">IІ. </w:t>
      </w:r>
      <w:r w:rsidR="00E904F1">
        <w:rPr>
          <w:rFonts w:ascii="Times New Roman" w:eastAsia="Times New Roman" w:hAnsi="Times New Roman" w:cs="Times New Roman"/>
          <w:b/>
          <w:sz w:val="24"/>
          <w:szCs w:val="24"/>
          <w:lang w:val="kk-KZ"/>
        </w:rPr>
        <w:t>Ұ</w:t>
      </w:r>
      <w:r w:rsidRPr="00D82F30">
        <w:rPr>
          <w:rFonts w:ascii="Times New Roman" w:eastAsia="Times New Roman" w:hAnsi="Times New Roman" w:cs="Times New Roman"/>
          <w:b/>
          <w:sz w:val="24"/>
          <w:szCs w:val="24"/>
          <w:lang w:val="kk-KZ"/>
        </w:rPr>
        <w:t>йымдастырылған ұжымдардағы, ас блоктарындағы қоғамдық тамақтану объектілеріне қойылатын талаптар</w:t>
      </w:r>
    </w:p>
    <w:p w:rsidR="0081574E" w:rsidRPr="00D82F30" w:rsidRDefault="0081574E" w:rsidP="0081574E">
      <w:pPr>
        <w:spacing w:after="0" w:line="240" w:lineRule="auto"/>
        <w:ind w:firstLine="708"/>
        <w:jc w:val="both"/>
        <w:rPr>
          <w:rFonts w:ascii="Times New Roman" w:eastAsia="Times New Roman" w:hAnsi="Times New Roman" w:cs="Times New Roman"/>
          <w:b/>
          <w:sz w:val="24"/>
          <w:szCs w:val="24"/>
          <w:lang w:val="kk-KZ"/>
        </w:rPr>
      </w:pPr>
      <w:r w:rsidRPr="00D82F30">
        <w:rPr>
          <w:rFonts w:ascii="Times New Roman" w:eastAsia="Times New Roman" w:hAnsi="Times New Roman" w:cs="Times New Roman"/>
          <w:b/>
          <w:sz w:val="24"/>
          <w:szCs w:val="24"/>
          <w:lang w:val="kk-KZ"/>
        </w:rPr>
        <w:t>1. Жалпы ережелер</w:t>
      </w:r>
    </w:p>
    <w:p w:rsidR="0081574E" w:rsidRPr="00D82F30" w:rsidRDefault="0081574E" w:rsidP="00BE6DA3">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1. </w:t>
      </w:r>
      <w:r w:rsidR="00A732C7">
        <w:rPr>
          <w:rFonts w:ascii="Times New Roman" w:eastAsia="Times New Roman" w:hAnsi="Times New Roman" w:cs="Times New Roman"/>
          <w:sz w:val="24"/>
          <w:szCs w:val="24"/>
          <w:lang w:val="kk-KZ"/>
        </w:rPr>
        <w:t>персонал ЖҚҚ қорымен қамтамасыз етіледі.</w:t>
      </w:r>
    </w:p>
    <w:p w:rsidR="0081574E" w:rsidRPr="00D82F30" w:rsidRDefault="00A732C7" w:rsidP="0081574E">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r w:rsidR="0081574E" w:rsidRPr="00D82F30">
        <w:rPr>
          <w:rFonts w:ascii="Times New Roman" w:eastAsia="Times New Roman" w:hAnsi="Times New Roman" w:cs="Times New Roman"/>
          <w:sz w:val="24"/>
          <w:szCs w:val="24"/>
          <w:lang w:val="kk-KZ"/>
        </w:rPr>
        <w:t xml:space="preserve"> Объектіде келушілердің қолдарын өңдеуге арналған тері антисептиктері көзделеді, олар көрінетін және қолжетімді жерлерге орнатылады.</w:t>
      </w:r>
    </w:p>
    <w:p w:rsidR="0081574E" w:rsidRPr="00D82F30" w:rsidRDefault="00A732C7" w:rsidP="0081574E">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w:t>
      </w:r>
      <w:r w:rsidR="0081574E" w:rsidRPr="00D82F30">
        <w:rPr>
          <w:rFonts w:ascii="Times New Roman" w:eastAsia="Times New Roman" w:hAnsi="Times New Roman" w:cs="Times New Roman"/>
          <w:sz w:val="24"/>
          <w:szCs w:val="24"/>
          <w:lang w:val="kk-KZ"/>
        </w:rPr>
        <w:t>. Бір рет қолданылатын ыдысты қолданған кезде бір рет қолданылатын ыдысты бір рет қолданылатын тығыз жабылатын пластикалық пакеттерге жинау жүргізіледі.</w:t>
      </w:r>
    </w:p>
    <w:p w:rsidR="0081574E" w:rsidRPr="00D82F30" w:rsidRDefault="0081574E" w:rsidP="0081574E">
      <w:pPr>
        <w:spacing w:after="0" w:line="240" w:lineRule="auto"/>
        <w:ind w:firstLine="708"/>
        <w:jc w:val="both"/>
        <w:rPr>
          <w:rFonts w:ascii="Times New Roman" w:eastAsia="Times New Roman" w:hAnsi="Times New Roman" w:cs="Times New Roman"/>
          <w:b/>
          <w:sz w:val="24"/>
          <w:szCs w:val="24"/>
          <w:lang w:val="kk-KZ"/>
        </w:rPr>
      </w:pPr>
      <w:r w:rsidRPr="00D82F30">
        <w:rPr>
          <w:rFonts w:ascii="Times New Roman" w:eastAsia="Times New Roman" w:hAnsi="Times New Roman" w:cs="Times New Roman"/>
          <w:b/>
          <w:sz w:val="24"/>
          <w:szCs w:val="24"/>
          <w:lang w:val="kk-KZ"/>
        </w:rPr>
        <w:t>2. Үй-жайлардағы ауаны зарарсыздандыру</w:t>
      </w:r>
    </w:p>
    <w:p w:rsidR="00A732C7" w:rsidRPr="00A732C7" w:rsidRDefault="00A732C7" w:rsidP="0081574E">
      <w:pPr>
        <w:spacing w:after="0" w:line="240" w:lineRule="auto"/>
        <w:ind w:firstLine="708"/>
        <w:jc w:val="both"/>
        <w:rPr>
          <w:rFonts w:ascii="Times New Roman" w:eastAsia="Times New Roman" w:hAnsi="Times New Roman" w:cs="Times New Roman"/>
          <w:sz w:val="24"/>
          <w:szCs w:val="24"/>
          <w:lang w:val="kk-KZ"/>
        </w:rPr>
      </w:pPr>
      <w:r w:rsidRPr="00A732C7">
        <w:rPr>
          <w:rFonts w:ascii="Times New Roman" w:eastAsia="Times New Roman" w:hAnsi="Times New Roman" w:cs="Times New Roman"/>
          <w:sz w:val="24"/>
          <w:szCs w:val="24"/>
          <w:lang w:val="kk-KZ"/>
        </w:rPr>
        <w:t>4</w:t>
      </w:r>
      <w:r w:rsidR="0081574E" w:rsidRPr="00A732C7">
        <w:rPr>
          <w:rFonts w:ascii="Times New Roman" w:eastAsia="Times New Roman" w:hAnsi="Times New Roman" w:cs="Times New Roman"/>
          <w:sz w:val="24"/>
          <w:szCs w:val="24"/>
          <w:lang w:val="kk-KZ"/>
        </w:rPr>
        <w:t xml:space="preserve">. Объектінің әкімшілігі ауа температурасы мен ылғалдылығының оңтайлы жағдайларын қамтамасыз ету үшін ауа ортасын желдету және баптау жүйелеріне ревизия (тазалау, жуу, дезинфекциялау, сүзгілерді ауыстыру және т.б.) жүргізеді. </w:t>
      </w:r>
    </w:p>
    <w:p w:rsidR="0081574E" w:rsidRPr="00A732C7" w:rsidRDefault="00A732C7" w:rsidP="0081574E">
      <w:pPr>
        <w:spacing w:after="0" w:line="240" w:lineRule="auto"/>
        <w:ind w:firstLine="708"/>
        <w:jc w:val="both"/>
        <w:rPr>
          <w:rFonts w:ascii="Times New Roman" w:eastAsia="Times New Roman" w:hAnsi="Times New Roman" w:cs="Times New Roman"/>
          <w:sz w:val="24"/>
          <w:szCs w:val="24"/>
          <w:lang w:val="kk-KZ"/>
        </w:rPr>
      </w:pPr>
      <w:r w:rsidRPr="00A732C7">
        <w:rPr>
          <w:rFonts w:ascii="Times New Roman" w:eastAsia="Times New Roman" w:hAnsi="Times New Roman" w:cs="Times New Roman"/>
          <w:sz w:val="24"/>
          <w:szCs w:val="24"/>
          <w:lang w:val="kk-KZ"/>
        </w:rPr>
        <w:t xml:space="preserve">5. </w:t>
      </w:r>
      <w:r w:rsidR="0081574E" w:rsidRPr="00A732C7">
        <w:rPr>
          <w:rFonts w:ascii="Times New Roman" w:eastAsia="Times New Roman" w:hAnsi="Times New Roman" w:cs="Times New Roman"/>
          <w:sz w:val="24"/>
          <w:szCs w:val="24"/>
          <w:lang w:val="kk-KZ"/>
        </w:rPr>
        <w:t>Барлық үй-жайларды желдету күніне кемінде 15 минут 3 рет жүргізіледі.</w:t>
      </w:r>
    </w:p>
    <w:p w:rsidR="0081574E" w:rsidRPr="00D82F30" w:rsidRDefault="00A732C7" w:rsidP="0081574E">
      <w:pPr>
        <w:spacing w:after="0" w:line="240" w:lineRule="auto"/>
        <w:ind w:firstLine="708"/>
        <w:jc w:val="both"/>
        <w:rPr>
          <w:rFonts w:ascii="Times New Roman" w:eastAsia="Times New Roman" w:hAnsi="Times New Roman" w:cs="Times New Roman"/>
          <w:sz w:val="24"/>
          <w:szCs w:val="24"/>
          <w:lang w:val="kk-KZ"/>
        </w:rPr>
      </w:pPr>
      <w:r w:rsidRPr="00A732C7">
        <w:rPr>
          <w:rFonts w:ascii="Times New Roman" w:eastAsia="Times New Roman" w:hAnsi="Times New Roman" w:cs="Times New Roman"/>
          <w:sz w:val="24"/>
          <w:szCs w:val="24"/>
          <w:lang w:val="kk-KZ"/>
        </w:rPr>
        <w:t>6</w:t>
      </w:r>
      <w:r w:rsidR="0081574E" w:rsidRPr="00A732C7">
        <w:rPr>
          <w:rFonts w:ascii="Times New Roman" w:eastAsia="Times New Roman" w:hAnsi="Times New Roman" w:cs="Times New Roman"/>
          <w:sz w:val="24"/>
          <w:szCs w:val="24"/>
          <w:lang w:val="kk-KZ"/>
        </w:rPr>
        <w:t>. Желдету және ауаны баптау жүйесін тазалау және дезинфекциялау жоспарлы алдын алу жұмыстарының кестесіне сәйкес жүргізіледі.</w:t>
      </w:r>
    </w:p>
    <w:p w:rsidR="0081574E" w:rsidRPr="00D82F30" w:rsidRDefault="0081574E" w:rsidP="0081574E">
      <w:pPr>
        <w:spacing w:after="0" w:line="240" w:lineRule="auto"/>
        <w:ind w:firstLine="708"/>
        <w:jc w:val="both"/>
        <w:rPr>
          <w:rFonts w:ascii="Times New Roman" w:eastAsia="Times New Roman" w:hAnsi="Times New Roman" w:cs="Times New Roman"/>
          <w:b/>
          <w:sz w:val="24"/>
          <w:szCs w:val="24"/>
          <w:lang w:val="kk-KZ"/>
        </w:rPr>
      </w:pPr>
      <w:r w:rsidRPr="00D82F30">
        <w:rPr>
          <w:rFonts w:ascii="Times New Roman" w:eastAsia="Times New Roman" w:hAnsi="Times New Roman" w:cs="Times New Roman"/>
          <w:b/>
          <w:sz w:val="24"/>
          <w:szCs w:val="24"/>
          <w:lang w:val="kk-KZ"/>
        </w:rPr>
        <w:t>3. Үй-жайларды жинауға қойылатын талаптар</w:t>
      </w:r>
    </w:p>
    <w:p w:rsidR="0081574E" w:rsidRPr="00D82F30" w:rsidRDefault="00A732C7" w:rsidP="00BE6DA3">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7</w:t>
      </w:r>
      <w:r w:rsidR="0081574E" w:rsidRPr="00D82F30">
        <w:rPr>
          <w:rFonts w:ascii="Times New Roman" w:eastAsia="Times New Roman" w:hAnsi="Times New Roman" w:cs="Times New Roman"/>
          <w:sz w:val="24"/>
          <w:szCs w:val="24"/>
          <w:lang w:val="kk-KZ"/>
        </w:rPr>
        <w:t xml:space="preserve">. Залдарда рұқсат етілген дезинфекциялау құралдарын қолдана отырып, күн сайын жинау жүргізіледі. </w:t>
      </w:r>
    </w:p>
    <w:p w:rsidR="0081574E" w:rsidRPr="00D82F30" w:rsidRDefault="0081574E" w:rsidP="0081574E">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тамақтану залының едендері, сауда сөрелері – күніне 2 рет таңертең және кешке;</w:t>
      </w:r>
    </w:p>
    <w:p w:rsidR="0081574E" w:rsidRPr="00D82F30" w:rsidRDefault="0081574E" w:rsidP="0081574E">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подност</w:t>
      </w:r>
      <w:r w:rsidRPr="00D82F30">
        <w:rPr>
          <w:rFonts w:ascii="Times New Roman" w:eastAsia="Times New Roman" w:hAnsi="Times New Roman" w:cs="Times New Roman"/>
          <w:sz w:val="24"/>
          <w:szCs w:val="24"/>
          <w:lang w:val="kk-KZ"/>
        </w:rPr>
        <w:t>ар, тамақ тарату таспасы, есік тұтқалары, кассалық аппараттар, банк терминалы-әр сағат сайын;</w:t>
      </w:r>
    </w:p>
    <w:p w:rsidR="0081574E" w:rsidRPr="00D82F30" w:rsidRDefault="0081574E" w:rsidP="0081574E">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lastRenderedPageBreak/>
        <w:t xml:space="preserve">- қоғамдық санитариялық тораптар (еден, </w:t>
      </w:r>
      <w:r>
        <w:rPr>
          <w:rFonts w:ascii="Times New Roman" w:eastAsia="Times New Roman" w:hAnsi="Times New Roman" w:cs="Times New Roman"/>
          <w:sz w:val="24"/>
          <w:szCs w:val="24"/>
          <w:lang w:val="kk-KZ"/>
        </w:rPr>
        <w:t>санитариялық</w:t>
      </w:r>
      <w:r w:rsidRPr="00D82F30">
        <w:rPr>
          <w:rFonts w:ascii="Times New Roman" w:eastAsia="Times New Roman" w:hAnsi="Times New Roman" w:cs="Times New Roman"/>
          <w:sz w:val="24"/>
          <w:szCs w:val="24"/>
          <w:lang w:val="kk-KZ"/>
        </w:rPr>
        <w:t>-техникалық жабдықтар, оның ішінде крандардың вентильдері, унитаздың бактарын түсіру), сүйеніштер, лифт кнопкалары – күніне 3 рет;</w:t>
      </w:r>
    </w:p>
    <w:p w:rsidR="0081574E" w:rsidRPr="00D82F30" w:rsidRDefault="00A732C7" w:rsidP="0081574E">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8</w:t>
      </w:r>
      <w:r w:rsidR="0081574E" w:rsidRPr="00D82F30">
        <w:rPr>
          <w:rFonts w:ascii="Times New Roman" w:eastAsia="Times New Roman" w:hAnsi="Times New Roman" w:cs="Times New Roman"/>
          <w:sz w:val="24"/>
          <w:szCs w:val="24"/>
          <w:lang w:val="kk-KZ"/>
        </w:rPr>
        <w:t>. Дезинфекциялау құралын пайдалану регламенті дезинфекциялау құралдарын қолдану жөніндегі нұсқаулықпен айқындалған, онда дезинфекциялау құралын экспозициядан кейін жуу қажеттілігі немесе қажеттілігінің болмауы түсіндіріледі.</w:t>
      </w:r>
    </w:p>
    <w:p w:rsidR="0081574E" w:rsidRPr="00D82F30" w:rsidRDefault="00A732C7" w:rsidP="0081574E">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9</w:t>
      </w:r>
      <w:r w:rsidR="0081574E" w:rsidRPr="00D82F30">
        <w:rPr>
          <w:rFonts w:ascii="Times New Roman" w:eastAsia="Times New Roman" w:hAnsi="Times New Roman" w:cs="Times New Roman"/>
          <w:sz w:val="24"/>
          <w:szCs w:val="24"/>
          <w:lang w:val="kk-KZ"/>
        </w:rPr>
        <w:t xml:space="preserve">. Жұмыс ауысымы аяқталғаннан кейін (кемінде 6 сағаттан кейін) үй-жайларды дезинфекциялау құралдарын қолдана отырып, есік тұтқаларын, тұтқаларды, үстелдерді, орындықтардың арқаларын (креслолардың шынтақшаларын), тамақтану залына (асханаға) </w:t>
      </w:r>
      <w:r w:rsidR="0081574E">
        <w:rPr>
          <w:rFonts w:ascii="Times New Roman" w:eastAsia="Times New Roman" w:hAnsi="Times New Roman" w:cs="Times New Roman"/>
          <w:sz w:val="24"/>
          <w:szCs w:val="24"/>
          <w:lang w:val="kk-KZ"/>
        </w:rPr>
        <w:t>кіреберіс</w:t>
      </w:r>
      <w:r w:rsidR="0081574E" w:rsidRPr="00D82F30">
        <w:rPr>
          <w:rFonts w:ascii="Times New Roman" w:eastAsia="Times New Roman" w:hAnsi="Times New Roman" w:cs="Times New Roman"/>
          <w:sz w:val="24"/>
          <w:szCs w:val="24"/>
          <w:lang w:val="kk-KZ"/>
        </w:rPr>
        <w:t>те қол жууға арналған Раковиналарды, өзіне-өзі қызмет көрсету витриналарын дезинфекциялау сулықтарымен (немесе дезинфекциялау құралдарының ерітінділерімен) сүрту жолымен ылғалды жинау жүргізіледі.</w:t>
      </w:r>
    </w:p>
    <w:p w:rsidR="0081574E" w:rsidRPr="00D82F30" w:rsidRDefault="0081574E" w:rsidP="0081574E">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w:t>
      </w:r>
      <w:r w:rsidR="00A732C7">
        <w:rPr>
          <w:rFonts w:ascii="Times New Roman" w:eastAsia="Times New Roman" w:hAnsi="Times New Roman" w:cs="Times New Roman"/>
          <w:sz w:val="24"/>
          <w:szCs w:val="24"/>
          <w:lang w:val="kk-KZ"/>
        </w:rPr>
        <w:t>0</w:t>
      </w:r>
      <w:r w:rsidRPr="00D82F30">
        <w:rPr>
          <w:rFonts w:ascii="Times New Roman" w:eastAsia="Times New Roman" w:hAnsi="Times New Roman" w:cs="Times New Roman"/>
          <w:sz w:val="24"/>
          <w:szCs w:val="24"/>
          <w:lang w:val="kk-KZ"/>
        </w:rPr>
        <w:t>. Әрбір объектіде есептік қажеттілікке, шүберекке, жинау мүкәммалына сүйене отырып, дезинфекциялау құралдарының азаймайтын қоры құрылады.</w:t>
      </w:r>
    </w:p>
    <w:p w:rsidR="00BE6DA3" w:rsidRDefault="0081574E" w:rsidP="0081574E">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w:t>
      </w:r>
      <w:r w:rsidR="00A732C7">
        <w:rPr>
          <w:rFonts w:ascii="Times New Roman" w:eastAsia="Times New Roman" w:hAnsi="Times New Roman" w:cs="Times New Roman"/>
          <w:sz w:val="24"/>
          <w:szCs w:val="24"/>
          <w:lang w:val="kk-KZ"/>
        </w:rPr>
        <w:t>1</w:t>
      </w:r>
      <w:r w:rsidRPr="00D82F30">
        <w:rPr>
          <w:rFonts w:ascii="Times New Roman" w:eastAsia="Times New Roman" w:hAnsi="Times New Roman" w:cs="Times New Roman"/>
          <w:sz w:val="24"/>
          <w:szCs w:val="24"/>
          <w:lang w:val="kk-KZ"/>
        </w:rPr>
        <w:t xml:space="preserve">. Дезинфекциялау құралдарын дайындаушының қаптамасында, арнайы бөлінген құрғақ, салқын және балалардың қолы жетпейтін қараңғы жерде тығыз жабық сақтайды. </w:t>
      </w:r>
    </w:p>
    <w:p w:rsidR="0081574E" w:rsidRPr="00D82F30" w:rsidRDefault="0081574E" w:rsidP="0081574E">
      <w:pPr>
        <w:spacing w:after="0" w:line="240" w:lineRule="auto"/>
        <w:ind w:firstLine="708"/>
        <w:jc w:val="both"/>
        <w:rPr>
          <w:rFonts w:ascii="Times New Roman" w:eastAsia="Times New Roman" w:hAnsi="Times New Roman" w:cs="Times New Roman"/>
          <w:b/>
          <w:sz w:val="24"/>
          <w:szCs w:val="24"/>
          <w:lang w:val="kk-KZ"/>
        </w:rPr>
      </w:pPr>
      <w:r w:rsidRPr="00D82F30">
        <w:rPr>
          <w:rFonts w:ascii="Times New Roman" w:eastAsia="Times New Roman" w:hAnsi="Times New Roman" w:cs="Times New Roman"/>
          <w:b/>
          <w:sz w:val="24"/>
          <w:szCs w:val="24"/>
          <w:lang w:val="kk-KZ"/>
        </w:rPr>
        <w:t xml:space="preserve">4. Ұйымдастырылған ұжымдардағы </w:t>
      </w:r>
      <w:r>
        <w:rPr>
          <w:rFonts w:ascii="Times New Roman" w:eastAsia="Times New Roman" w:hAnsi="Times New Roman" w:cs="Times New Roman"/>
          <w:b/>
          <w:sz w:val="24"/>
          <w:szCs w:val="24"/>
          <w:lang w:val="kk-KZ"/>
        </w:rPr>
        <w:t>қоғамдық тамақтану</w:t>
      </w:r>
      <w:r w:rsidRPr="00D82F30">
        <w:rPr>
          <w:rFonts w:ascii="Times New Roman" w:eastAsia="Times New Roman" w:hAnsi="Times New Roman" w:cs="Times New Roman"/>
          <w:b/>
          <w:sz w:val="24"/>
          <w:szCs w:val="24"/>
          <w:lang w:val="kk-KZ"/>
        </w:rPr>
        <w:t xml:space="preserve"> объектілерінде дереу сипаттағы алдын алу шаралары</w:t>
      </w:r>
    </w:p>
    <w:p w:rsidR="0081574E" w:rsidRPr="00D82F30" w:rsidRDefault="0081574E" w:rsidP="0081574E">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w:t>
      </w:r>
      <w:r w:rsidR="00A732C7">
        <w:rPr>
          <w:rFonts w:ascii="Times New Roman" w:eastAsia="Times New Roman" w:hAnsi="Times New Roman" w:cs="Times New Roman"/>
          <w:sz w:val="24"/>
          <w:szCs w:val="24"/>
          <w:lang w:val="kk-KZ"/>
        </w:rPr>
        <w:t>2</w:t>
      </w:r>
      <w:r w:rsidRPr="00D82F30">
        <w:rPr>
          <w:rFonts w:ascii="Times New Roman" w:eastAsia="Times New Roman" w:hAnsi="Times New Roman" w:cs="Times New Roman"/>
          <w:sz w:val="24"/>
          <w:szCs w:val="24"/>
          <w:lang w:val="kk-KZ"/>
        </w:rPr>
        <w:t xml:space="preserve">. Асхана қызметкерлері (сатушылар, аспаздар, даяшылар, кассирлер және азық-түлікпен тікелей байланысы бар басқа да қызметкерлер) өз қызметтерін жұмысшыларға бір рет қолданылатын </w:t>
      </w:r>
      <w:r>
        <w:rPr>
          <w:rFonts w:ascii="Times New Roman" w:eastAsia="Times New Roman" w:hAnsi="Times New Roman" w:cs="Times New Roman"/>
          <w:sz w:val="24"/>
          <w:szCs w:val="24"/>
          <w:lang w:val="kk-KZ"/>
        </w:rPr>
        <w:t xml:space="preserve">маскамен </w:t>
      </w:r>
      <w:r w:rsidRPr="00D82F30">
        <w:rPr>
          <w:rFonts w:ascii="Times New Roman" w:eastAsia="Times New Roman" w:hAnsi="Times New Roman" w:cs="Times New Roman"/>
          <w:sz w:val="24"/>
          <w:szCs w:val="24"/>
          <w:lang w:val="kk-KZ"/>
        </w:rPr>
        <w:t>көрсетеді (маскаларды 2 сағатта кемінде 1 рет ауыстыру).</w:t>
      </w:r>
    </w:p>
    <w:p w:rsidR="0081574E" w:rsidRPr="00D82F30" w:rsidRDefault="00A732C7" w:rsidP="0081574E">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13</w:t>
      </w:r>
      <w:r w:rsidR="0081574E" w:rsidRPr="00D82F30">
        <w:rPr>
          <w:rFonts w:ascii="Times New Roman" w:eastAsia="Times New Roman" w:hAnsi="Times New Roman" w:cs="Times New Roman"/>
          <w:sz w:val="24"/>
          <w:szCs w:val="24"/>
          <w:lang w:val="kk-KZ"/>
        </w:rPr>
        <w:t>. Қолды өңдеуге арналған санитайзерлер орнатылады.</w:t>
      </w:r>
    </w:p>
    <w:p w:rsidR="0081574E" w:rsidRPr="00D82F30" w:rsidRDefault="00A732C7" w:rsidP="0081574E">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14</w:t>
      </w:r>
      <w:r w:rsidR="0081574E" w:rsidRPr="00D82F30">
        <w:rPr>
          <w:rFonts w:ascii="Times New Roman" w:eastAsia="Times New Roman" w:hAnsi="Times New Roman" w:cs="Times New Roman"/>
          <w:sz w:val="24"/>
          <w:szCs w:val="24"/>
          <w:lang w:val="kk-KZ"/>
        </w:rPr>
        <w:t xml:space="preserve">. Жұмыс ауысымы аяқталғаннан кейін (немесе кемінде 6 сағаттан кейін) үй-жайларды дезинфекциялау құралдарын қолдана отырып, есік тұтқаларын, тұтқаларды, үстелдерді, орындықтардың арқаларын (креслолардың шынтақшаларын), тамақтану залына (асханаға) </w:t>
      </w:r>
      <w:r w:rsidR="0081574E">
        <w:rPr>
          <w:rFonts w:ascii="Times New Roman" w:eastAsia="Times New Roman" w:hAnsi="Times New Roman" w:cs="Times New Roman"/>
          <w:sz w:val="24"/>
          <w:szCs w:val="24"/>
          <w:lang w:val="kk-KZ"/>
        </w:rPr>
        <w:t>кіреберіс</w:t>
      </w:r>
      <w:r w:rsidR="0081574E" w:rsidRPr="00D82F30">
        <w:rPr>
          <w:rFonts w:ascii="Times New Roman" w:eastAsia="Times New Roman" w:hAnsi="Times New Roman" w:cs="Times New Roman"/>
          <w:sz w:val="24"/>
          <w:szCs w:val="24"/>
          <w:lang w:val="kk-KZ"/>
        </w:rPr>
        <w:t xml:space="preserve">те қол жууға арналған </w:t>
      </w:r>
      <w:r w:rsidR="0081574E">
        <w:rPr>
          <w:rFonts w:ascii="Times New Roman" w:eastAsia="Times New Roman" w:hAnsi="Times New Roman" w:cs="Times New Roman"/>
          <w:sz w:val="24"/>
          <w:szCs w:val="24"/>
          <w:lang w:val="kk-KZ"/>
        </w:rPr>
        <w:t>р</w:t>
      </w:r>
      <w:r w:rsidR="0081574E" w:rsidRPr="00D82F30">
        <w:rPr>
          <w:rFonts w:ascii="Times New Roman" w:eastAsia="Times New Roman" w:hAnsi="Times New Roman" w:cs="Times New Roman"/>
          <w:sz w:val="24"/>
          <w:szCs w:val="24"/>
          <w:lang w:val="kk-KZ"/>
        </w:rPr>
        <w:t>аковиналарды, өзіне-өзі қызмет көрсету витриналарын дезинфекциялау сулықтарымен (немесе дезинфекциялау құралдарының ерітінділерімен) сүрту жолымен желдету және ылғалды жинау жүргізіледі.</w:t>
      </w:r>
    </w:p>
    <w:p w:rsidR="00F13787" w:rsidRDefault="00F13787" w:rsidP="005F2540">
      <w:pPr>
        <w:spacing w:after="0" w:line="240" w:lineRule="auto"/>
        <w:ind w:left="5529"/>
        <w:jc w:val="center"/>
        <w:rPr>
          <w:rFonts w:ascii="Times New Roman" w:eastAsia="Times New Roman" w:hAnsi="Times New Roman" w:cs="Times New Roman"/>
          <w:sz w:val="24"/>
          <w:szCs w:val="24"/>
          <w:lang w:val="kk-KZ"/>
        </w:rPr>
      </w:pPr>
    </w:p>
    <w:p w:rsidR="009A639E" w:rsidRDefault="009A639E" w:rsidP="005F2540">
      <w:pPr>
        <w:spacing w:after="0" w:line="240" w:lineRule="auto"/>
        <w:ind w:left="5529"/>
        <w:jc w:val="center"/>
        <w:rPr>
          <w:rFonts w:ascii="Times New Roman" w:eastAsia="Times New Roman" w:hAnsi="Times New Roman" w:cs="Times New Roman"/>
          <w:sz w:val="24"/>
          <w:szCs w:val="24"/>
          <w:lang w:val="kk-KZ"/>
        </w:rPr>
      </w:pPr>
    </w:p>
    <w:p w:rsidR="009A639E" w:rsidRDefault="009A639E" w:rsidP="005F2540">
      <w:pPr>
        <w:spacing w:after="0" w:line="240" w:lineRule="auto"/>
        <w:ind w:left="5529"/>
        <w:jc w:val="center"/>
        <w:rPr>
          <w:rFonts w:ascii="Times New Roman" w:eastAsia="Times New Roman" w:hAnsi="Times New Roman" w:cs="Times New Roman"/>
          <w:sz w:val="24"/>
          <w:szCs w:val="24"/>
          <w:lang w:val="kk-KZ"/>
        </w:rPr>
      </w:pPr>
    </w:p>
    <w:p w:rsidR="009A639E" w:rsidRDefault="009A639E" w:rsidP="005F2540">
      <w:pPr>
        <w:spacing w:after="0" w:line="240" w:lineRule="auto"/>
        <w:ind w:left="5529"/>
        <w:jc w:val="center"/>
        <w:rPr>
          <w:rFonts w:ascii="Times New Roman" w:eastAsia="Times New Roman" w:hAnsi="Times New Roman" w:cs="Times New Roman"/>
          <w:sz w:val="24"/>
          <w:szCs w:val="24"/>
          <w:lang w:val="kk-KZ"/>
        </w:rPr>
      </w:pPr>
    </w:p>
    <w:p w:rsidR="009A639E" w:rsidRDefault="009A639E" w:rsidP="005F2540">
      <w:pPr>
        <w:spacing w:after="0" w:line="240" w:lineRule="auto"/>
        <w:ind w:left="5529"/>
        <w:jc w:val="center"/>
        <w:rPr>
          <w:rFonts w:ascii="Times New Roman" w:eastAsia="Times New Roman" w:hAnsi="Times New Roman" w:cs="Times New Roman"/>
          <w:sz w:val="24"/>
          <w:szCs w:val="24"/>
          <w:lang w:val="kk-KZ"/>
        </w:rPr>
      </w:pPr>
    </w:p>
    <w:p w:rsidR="009A639E" w:rsidRDefault="009A639E" w:rsidP="005F2540">
      <w:pPr>
        <w:spacing w:after="0" w:line="240" w:lineRule="auto"/>
        <w:ind w:left="5529"/>
        <w:jc w:val="center"/>
        <w:rPr>
          <w:rFonts w:ascii="Times New Roman" w:eastAsia="Times New Roman" w:hAnsi="Times New Roman" w:cs="Times New Roman"/>
          <w:sz w:val="24"/>
          <w:szCs w:val="24"/>
          <w:lang w:val="kk-KZ"/>
        </w:rPr>
      </w:pPr>
    </w:p>
    <w:p w:rsidR="009A639E" w:rsidRDefault="009A639E" w:rsidP="005F2540">
      <w:pPr>
        <w:spacing w:after="0" w:line="240" w:lineRule="auto"/>
        <w:ind w:left="5529"/>
        <w:jc w:val="center"/>
        <w:rPr>
          <w:rFonts w:ascii="Times New Roman" w:eastAsia="Times New Roman" w:hAnsi="Times New Roman" w:cs="Times New Roman"/>
          <w:sz w:val="24"/>
          <w:szCs w:val="24"/>
          <w:lang w:val="kk-KZ"/>
        </w:rPr>
      </w:pPr>
    </w:p>
    <w:p w:rsidR="003C3B7C" w:rsidRPr="00D82F30" w:rsidRDefault="003C3B7C" w:rsidP="003C3B7C">
      <w:pPr>
        <w:spacing w:after="0" w:line="240" w:lineRule="auto"/>
        <w:jc w:val="both"/>
        <w:rPr>
          <w:rFonts w:ascii="Times New Roman" w:eastAsia="Times New Roman" w:hAnsi="Times New Roman" w:cs="Times New Roman"/>
          <w:sz w:val="24"/>
          <w:szCs w:val="24"/>
          <w:lang w:val="kk-KZ"/>
        </w:rPr>
      </w:pPr>
    </w:p>
    <w:p w:rsidR="005F2540" w:rsidRPr="00D82F30" w:rsidRDefault="005F2540" w:rsidP="005F2540">
      <w:pPr>
        <w:spacing w:after="0" w:line="240" w:lineRule="auto"/>
        <w:ind w:left="5529"/>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Қазақстан Республикасының</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Бас мемлекеттік</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санитариялық дәрігерінің</w:t>
      </w:r>
    </w:p>
    <w:p w:rsidR="00A13C40" w:rsidRDefault="00A13C40" w:rsidP="00A13C40">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202</w:t>
      </w:r>
      <w:r w:rsidR="00F13787">
        <w:rPr>
          <w:rFonts w:ascii="Times New Roman" w:eastAsia="Times New Roman" w:hAnsi="Times New Roman" w:cs="Times New Roman"/>
          <w:sz w:val="24"/>
          <w:szCs w:val="24"/>
          <w:lang w:val="kk-KZ"/>
        </w:rPr>
        <w:t>2</w:t>
      </w:r>
      <w:r w:rsidRPr="007C5D38">
        <w:rPr>
          <w:rFonts w:ascii="Times New Roman" w:eastAsia="Times New Roman" w:hAnsi="Times New Roman" w:cs="Times New Roman"/>
          <w:sz w:val="24"/>
          <w:szCs w:val="24"/>
          <w:lang w:val="kk-KZ"/>
        </w:rPr>
        <w:t xml:space="preserve"> жылғы </w:t>
      </w:r>
      <w:r w:rsidR="00A732C7">
        <w:rPr>
          <w:rFonts w:ascii="Times New Roman" w:eastAsia="Times New Roman" w:hAnsi="Times New Roman" w:cs="Times New Roman"/>
          <w:sz w:val="24"/>
          <w:szCs w:val="24"/>
          <w:lang w:val="kk-KZ"/>
        </w:rPr>
        <w:t>14</w:t>
      </w:r>
      <w:r>
        <w:rPr>
          <w:rFonts w:ascii="Times New Roman" w:eastAsia="Times New Roman" w:hAnsi="Times New Roman" w:cs="Times New Roman"/>
          <w:sz w:val="24"/>
          <w:szCs w:val="24"/>
          <w:lang w:val="kk-KZ"/>
        </w:rPr>
        <w:t xml:space="preserve">  </w:t>
      </w:r>
      <w:r w:rsidR="00F13787">
        <w:rPr>
          <w:rFonts w:ascii="Times New Roman" w:eastAsia="Times New Roman" w:hAnsi="Times New Roman" w:cs="Times New Roman"/>
          <w:sz w:val="24"/>
          <w:szCs w:val="24"/>
          <w:lang w:val="kk-KZ"/>
        </w:rPr>
        <w:t>наурыздағы</w:t>
      </w:r>
      <w:r w:rsidRPr="007C5D38">
        <w:rPr>
          <w:rFonts w:ascii="Times New Roman" w:eastAsia="Times New Roman" w:hAnsi="Times New Roman" w:cs="Times New Roman"/>
          <w:sz w:val="24"/>
          <w:szCs w:val="24"/>
          <w:lang w:val="kk-KZ"/>
        </w:rPr>
        <w:t xml:space="preserve"> </w:t>
      </w:r>
    </w:p>
    <w:p w:rsidR="003C3B7C" w:rsidRPr="00A766F4" w:rsidRDefault="00A13C40" w:rsidP="00A13C40">
      <w:pPr>
        <w:spacing w:after="0" w:line="240" w:lineRule="auto"/>
        <w:ind w:left="5812"/>
        <w:jc w:val="center"/>
        <w:rPr>
          <w:rFonts w:ascii="Times New Roman" w:eastAsia="Times New Roman" w:hAnsi="Times New Roman" w:cs="Times New Roman"/>
          <w:b/>
          <w:sz w:val="24"/>
          <w:szCs w:val="24"/>
          <w:lang w:val="kk-KZ"/>
        </w:rPr>
      </w:pPr>
      <w:r>
        <w:rPr>
          <w:rFonts w:ascii="Times New Roman" w:eastAsia="Times New Roman" w:hAnsi="Times New Roman" w:cs="Times New Roman"/>
          <w:sz w:val="24"/>
          <w:szCs w:val="24"/>
          <w:lang w:val="kk-KZ"/>
        </w:rPr>
        <w:t xml:space="preserve">   </w:t>
      </w:r>
      <w:r w:rsidRPr="007C5D38">
        <w:rPr>
          <w:rFonts w:ascii="Times New Roman" w:eastAsia="Times New Roman" w:hAnsi="Times New Roman" w:cs="Times New Roman"/>
          <w:sz w:val="24"/>
          <w:szCs w:val="24"/>
          <w:lang w:val="kk-KZ"/>
        </w:rPr>
        <w:t>№</w:t>
      </w:r>
      <w:r w:rsidR="00F13787">
        <w:rPr>
          <w:rFonts w:ascii="Times New Roman" w:eastAsia="Times New Roman" w:hAnsi="Times New Roman" w:cs="Times New Roman"/>
          <w:sz w:val="24"/>
          <w:szCs w:val="24"/>
          <w:lang w:val="kk-KZ"/>
        </w:rPr>
        <w:t xml:space="preserve"> </w:t>
      </w:r>
      <w:r w:rsidR="00A732C7">
        <w:rPr>
          <w:rFonts w:ascii="Times New Roman" w:eastAsia="Times New Roman" w:hAnsi="Times New Roman" w:cs="Times New Roman"/>
          <w:sz w:val="24"/>
          <w:szCs w:val="24"/>
          <w:lang w:val="kk-KZ"/>
        </w:rPr>
        <w:t>12</w:t>
      </w:r>
      <w:r w:rsidR="00F13787">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 </w:t>
      </w:r>
      <w:r w:rsidRPr="007C5D38">
        <w:rPr>
          <w:rFonts w:ascii="Times New Roman" w:eastAsia="Times New Roman" w:hAnsi="Times New Roman" w:cs="Times New Roman"/>
          <w:sz w:val="24"/>
          <w:szCs w:val="24"/>
          <w:lang w:val="kk-KZ"/>
        </w:rPr>
        <w:t xml:space="preserve"> қаулысына</w:t>
      </w:r>
      <w:r w:rsidRPr="00D82F30">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 xml:space="preserve">                               </w:t>
      </w:r>
      <w:r w:rsidR="009A639E">
        <w:rPr>
          <w:rFonts w:ascii="Times New Roman" w:eastAsia="Times New Roman" w:hAnsi="Times New Roman" w:cs="Times New Roman"/>
          <w:sz w:val="24"/>
          <w:szCs w:val="24"/>
          <w:lang w:val="kk-KZ"/>
        </w:rPr>
        <w:t>19</w:t>
      </w:r>
      <w:r w:rsidR="003C3B7C" w:rsidRPr="00A766F4">
        <w:rPr>
          <w:rFonts w:ascii="Times New Roman" w:eastAsia="Times New Roman" w:hAnsi="Times New Roman" w:cs="Times New Roman"/>
          <w:sz w:val="24"/>
          <w:szCs w:val="24"/>
          <w:lang w:val="kk-KZ"/>
        </w:rPr>
        <w:t>-қосымша</w:t>
      </w:r>
    </w:p>
    <w:p w:rsidR="003C3B7C" w:rsidRPr="009B23A1" w:rsidRDefault="003C3B7C" w:rsidP="003C3B7C">
      <w:pPr>
        <w:tabs>
          <w:tab w:val="left" w:pos="5850"/>
        </w:tabs>
        <w:spacing w:after="0" w:line="240" w:lineRule="auto"/>
        <w:rPr>
          <w:rFonts w:ascii="Times New Roman" w:eastAsia="Times New Roman" w:hAnsi="Times New Roman" w:cs="Times New Roman"/>
          <w:lang w:val="kk-KZ"/>
        </w:rPr>
      </w:pPr>
    </w:p>
    <w:p w:rsidR="003C3B7C" w:rsidRPr="009B23A1" w:rsidRDefault="003C3B7C" w:rsidP="003C3B7C">
      <w:pPr>
        <w:tabs>
          <w:tab w:val="left" w:pos="993"/>
        </w:tabs>
        <w:spacing w:after="0" w:line="240" w:lineRule="auto"/>
        <w:ind w:left="720"/>
        <w:jc w:val="center"/>
        <w:rPr>
          <w:rFonts w:ascii="Times New Roman" w:eastAsia="Times New Roman" w:hAnsi="Times New Roman" w:cs="Times New Roman"/>
          <w:b/>
          <w:sz w:val="24"/>
          <w:szCs w:val="20"/>
          <w:lang w:val="kk-KZ"/>
        </w:rPr>
      </w:pPr>
      <w:r w:rsidRPr="009B23A1">
        <w:rPr>
          <w:rFonts w:ascii="Times New Roman" w:eastAsia="Times New Roman" w:hAnsi="Times New Roman" w:cs="Times New Roman"/>
          <w:sz w:val="24"/>
          <w:szCs w:val="20"/>
          <w:lang w:val="kk-KZ"/>
        </w:rPr>
        <w:t xml:space="preserve"> </w:t>
      </w:r>
      <w:r w:rsidRPr="009B23A1">
        <w:rPr>
          <w:rFonts w:ascii="Times New Roman" w:eastAsia="Times New Roman" w:hAnsi="Times New Roman" w:cs="Times New Roman"/>
          <w:b/>
          <w:sz w:val="24"/>
          <w:szCs w:val="20"/>
          <w:lang w:val="kk-KZ"/>
        </w:rPr>
        <w:t>COVID-19 таралуының алдын алу мақсатында профилактикалық дезинфекциялау іс-шараларын жүргізу алгоритмі</w:t>
      </w:r>
    </w:p>
    <w:p w:rsidR="003C3B7C" w:rsidRPr="009B23A1" w:rsidRDefault="003C3B7C" w:rsidP="003C3B7C">
      <w:pPr>
        <w:pStyle w:val="ab"/>
        <w:ind w:firstLine="709"/>
        <w:jc w:val="both"/>
        <w:rPr>
          <w:rFonts w:ascii="Times New Roman" w:hAnsi="Times New Roman"/>
          <w:b/>
          <w:sz w:val="24"/>
          <w:szCs w:val="24"/>
          <w:highlight w:val="yellow"/>
          <w:lang w:val="kk-KZ"/>
        </w:rPr>
      </w:pPr>
    </w:p>
    <w:p w:rsidR="003C3B7C" w:rsidRPr="009B23A1" w:rsidRDefault="003C3B7C" w:rsidP="003C3B7C">
      <w:pPr>
        <w:pStyle w:val="ab"/>
        <w:ind w:firstLine="709"/>
        <w:jc w:val="both"/>
        <w:rPr>
          <w:rFonts w:ascii="Times New Roman" w:hAnsi="Times New Roman"/>
          <w:b/>
          <w:sz w:val="24"/>
          <w:szCs w:val="24"/>
          <w:lang w:val="kk-KZ"/>
        </w:rPr>
      </w:pPr>
      <w:r w:rsidRPr="009B23A1">
        <w:rPr>
          <w:rFonts w:ascii="Times New Roman" w:hAnsi="Times New Roman"/>
          <w:b/>
          <w:sz w:val="24"/>
          <w:szCs w:val="24"/>
          <w:lang w:val="kk-KZ"/>
        </w:rPr>
        <w:t>I. Жалпы талаптар</w:t>
      </w:r>
    </w:p>
    <w:p w:rsidR="003C3B7C" w:rsidRPr="00DC5004" w:rsidRDefault="003C3B7C" w:rsidP="003C3B7C">
      <w:pPr>
        <w:tabs>
          <w:tab w:val="left" w:pos="993"/>
        </w:tabs>
        <w:spacing w:after="0" w:line="240" w:lineRule="auto"/>
        <w:ind w:firstLine="709"/>
        <w:jc w:val="both"/>
        <w:rPr>
          <w:rFonts w:ascii="Times New Roman" w:eastAsia="Times New Roman" w:hAnsi="Times New Roman" w:cs="Times New Roman"/>
          <w:sz w:val="24"/>
          <w:szCs w:val="24"/>
          <w:lang w:val="kk-KZ"/>
        </w:rPr>
      </w:pPr>
      <w:r w:rsidRPr="00BF43F2">
        <w:rPr>
          <w:rFonts w:ascii="Times New Roman" w:eastAsia="Times New Roman" w:hAnsi="Times New Roman" w:cs="Times New Roman"/>
          <w:sz w:val="24"/>
          <w:szCs w:val="20"/>
          <w:lang w:val="kk-KZ"/>
        </w:rPr>
        <w:t>1.</w:t>
      </w:r>
      <w:r w:rsidR="00DC5004" w:rsidRPr="00DC5004">
        <w:rPr>
          <w:rFonts w:ascii="Times New Roman" w:hAnsi="Times New Roman"/>
          <w:sz w:val="28"/>
          <w:szCs w:val="28"/>
          <w:lang w:val="kk-KZ"/>
        </w:rPr>
        <w:t xml:space="preserve"> </w:t>
      </w:r>
      <w:r w:rsidR="00DC5004" w:rsidRPr="00DC5004">
        <w:rPr>
          <w:rFonts w:ascii="Times New Roman" w:hAnsi="Times New Roman"/>
          <w:sz w:val="24"/>
          <w:szCs w:val="24"/>
          <w:lang w:val="kk-KZ"/>
        </w:rPr>
        <w:t>COVID-19 ошақтарында қорытынды дезинфекцияны қарттар мен мүмкіндігі шектеулі адамдарға арналған медициналық-әлеуметтік объектілерде, сәбилер үйлерінде, балалар үйлерінде, интернат үлгісіндегі оқу орындарында жағдайлар тіркелген кезде ҰСО филиалдары жүргізеді.</w:t>
      </w:r>
      <w:r w:rsidRPr="00DC5004">
        <w:rPr>
          <w:rFonts w:ascii="Times New Roman" w:eastAsia="Times New Roman" w:hAnsi="Times New Roman" w:cs="Times New Roman"/>
          <w:sz w:val="24"/>
          <w:szCs w:val="24"/>
          <w:lang w:val="kk-KZ"/>
        </w:rPr>
        <w:t>.</w:t>
      </w:r>
    </w:p>
    <w:p w:rsidR="003C3B7C" w:rsidRPr="00BF43F2" w:rsidRDefault="003C3B7C" w:rsidP="003C3B7C">
      <w:pPr>
        <w:tabs>
          <w:tab w:val="left" w:pos="993"/>
        </w:tabs>
        <w:spacing w:after="0" w:line="240" w:lineRule="auto"/>
        <w:ind w:firstLine="709"/>
        <w:jc w:val="both"/>
        <w:rPr>
          <w:rFonts w:ascii="Times New Roman" w:eastAsia="Times New Roman" w:hAnsi="Times New Roman" w:cs="Times New Roman"/>
          <w:sz w:val="24"/>
          <w:szCs w:val="20"/>
          <w:lang w:val="kk-KZ"/>
        </w:rPr>
      </w:pPr>
      <w:r w:rsidRPr="00BF43F2">
        <w:rPr>
          <w:rFonts w:ascii="Times New Roman" w:eastAsia="Times New Roman" w:hAnsi="Times New Roman" w:cs="Times New Roman"/>
          <w:sz w:val="24"/>
          <w:szCs w:val="20"/>
          <w:lang w:val="kk-KZ"/>
        </w:rPr>
        <w:lastRenderedPageBreak/>
        <w:t>2. CОVID-19 ошақтарындағы ағымдағы дезинфекция</w:t>
      </w:r>
      <w:r>
        <w:rPr>
          <w:rFonts w:ascii="Times New Roman" w:eastAsia="Times New Roman" w:hAnsi="Times New Roman" w:cs="Times New Roman"/>
          <w:sz w:val="24"/>
          <w:szCs w:val="20"/>
          <w:lang w:val="kk-KZ"/>
        </w:rPr>
        <w:t>лау</w:t>
      </w:r>
      <w:r w:rsidRPr="00BF43F2">
        <w:rPr>
          <w:rFonts w:ascii="Times New Roman" w:eastAsia="Times New Roman" w:hAnsi="Times New Roman" w:cs="Times New Roman"/>
          <w:sz w:val="24"/>
          <w:szCs w:val="20"/>
          <w:lang w:val="kk-KZ"/>
        </w:rPr>
        <w:t xml:space="preserve"> науқастың немесе онымен бірге тұратын адамдардың күшімен жүргізіледі.</w:t>
      </w:r>
    </w:p>
    <w:p w:rsidR="003C3B7C" w:rsidRDefault="003C3B7C" w:rsidP="003C3B7C">
      <w:pPr>
        <w:tabs>
          <w:tab w:val="left" w:pos="993"/>
        </w:tabs>
        <w:spacing w:after="0" w:line="240" w:lineRule="auto"/>
        <w:ind w:firstLine="709"/>
        <w:jc w:val="both"/>
        <w:rPr>
          <w:rFonts w:ascii="Times New Roman" w:eastAsia="Times New Roman" w:hAnsi="Times New Roman" w:cs="Times New Roman"/>
          <w:sz w:val="24"/>
          <w:szCs w:val="20"/>
          <w:lang w:val="kk-KZ"/>
        </w:rPr>
      </w:pPr>
      <w:r w:rsidRPr="00BF43F2">
        <w:rPr>
          <w:rFonts w:ascii="Times New Roman" w:eastAsia="Times New Roman" w:hAnsi="Times New Roman" w:cs="Times New Roman"/>
          <w:sz w:val="24"/>
          <w:szCs w:val="20"/>
          <w:lang w:val="kk-KZ"/>
        </w:rPr>
        <w:t xml:space="preserve">3. </w:t>
      </w:r>
      <w:r>
        <w:rPr>
          <w:rFonts w:ascii="Times New Roman" w:eastAsia="Times New Roman" w:hAnsi="Times New Roman" w:cs="Times New Roman"/>
          <w:sz w:val="24"/>
          <w:szCs w:val="20"/>
          <w:lang w:val="kk-KZ"/>
        </w:rPr>
        <w:t>Профилактикалық</w:t>
      </w:r>
      <w:r w:rsidRPr="00BF43F2">
        <w:rPr>
          <w:rFonts w:ascii="Times New Roman" w:eastAsia="Times New Roman" w:hAnsi="Times New Roman" w:cs="Times New Roman"/>
          <w:sz w:val="24"/>
          <w:szCs w:val="20"/>
          <w:lang w:val="kk-KZ"/>
        </w:rPr>
        <w:t xml:space="preserve"> өңдеу осы қаулымен бекітілген алгоритмдерге сәйкес жүргізіледі</w:t>
      </w:r>
      <w:r w:rsidRPr="009B23A1">
        <w:rPr>
          <w:rFonts w:ascii="Times New Roman" w:eastAsia="Times New Roman" w:hAnsi="Times New Roman" w:cs="Times New Roman"/>
          <w:sz w:val="24"/>
          <w:szCs w:val="20"/>
          <w:lang w:val="kk-KZ"/>
        </w:rPr>
        <w:t xml:space="preserve">. </w:t>
      </w:r>
    </w:p>
    <w:p w:rsidR="003C3B7C" w:rsidRDefault="003C3B7C" w:rsidP="003C3B7C">
      <w:pPr>
        <w:tabs>
          <w:tab w:val="left" w:pos="993"/>
        </w:tabs>
        <w:spacing w:after="0" w:line="240" w:lineRule="auto"/>
        <w:ind w:firstLine="709"/>
        <w:jc w:val="both"/>
        <w:rPr>
          <w:rFonts w:ascii="Times New Roman" w:eastAsia="Times New Roman" w:hAnsi="Times New Roman" w:cs="Times New Roman"/>
          <w:sz w:val="24"/>
          <w:szCs w:val="20"/>
          <w:lang w:val="kk-KZ"/>
        </w:rPr>
      </w:pPr>
    </w:p>
    <w:p w:rsidR="003C3B7C" w:rsidRPr="00BF43F2" w:rsidRDefault="003C3B7C" w:rsidP="003C3B7C">
      <w:pPr>
        <w:tabs>
          <w:tab w:val="left" w:pos="993"/>
        </w:tabs>
        <w:spacing w:after="0" w:line="240" w:lineRule="auto"/>
        <w:ind w:firstLine="709"/>
        <w:jc w:val="both"/>
        <w:rPr>
          <w:rFonts w:ascii="Times New Roman" w:eastAsia="Times New Roman" w:hAnsi="Times New Roman" w:cs="Times New Roman"/>
          <w:b/>
          <w:bCs/>
          <w:sz w:val="24"/>
          <w:szCs w:val="20"/>
          <w:lang w:val="kk-KZ"/>
        </w:rPr>
      </w:pPr>
      <w:r w:rsidRPr="00BF43F2">
        <w:rPr>
          <w:rFonts w:ascii="Times New Roman" w:eastAsia="Times New Roman" w:hAnsi="Times New Roman" w:cs="Times New Roman"/>
          <w:b/>
          <w:bCs/>
          <w:sz w:val="24"/>
          <w:szCs w:val="20"/>
          <w:lang w:val="kk-KZ"/>
        </w:rPr>
        <w:t>ІІ. Қорытынды дезинфекция</w:t>
      </w:r>
    </w:p>
    <w:p w:rsidR="003C3B7C" w:rsidRPr="009B23A1" w:rsidRDefault="003C3B7C" w:rsidP="003C3B7C">
      <w:pPr>
        <w:tabs>
          <w:tab w:val="left" w:pos="993"/>
        </w:tabs>
        <w:spacing w:after="0" w:line="240" w:lineRule="auto"/>
        <w:ind w:firstLine="709"/>
        <w:jc w:val="both"/>
        <w:rPr>
          <w:rFonts w:ascii="Times New Roman" w:eastAsia="Times New Roman" w:hAnsi="Times New Roman" w:cs="Times New Roman"/>
          <w:sz w:val="24"/>
          <w:szCs w:val="20"/>
          <w:lang w:val="kk-KZ"/>
        </w:rPr>
      </w:pPr>
      <w:r>
        <w:rPr>
          <w:rFonts w:ascii="Times New Roman" w:eastAsia="Times New Roman" w:hAnsi="Times New Roman" w:cs="Times New Roman"/>
          <w:sz w:val="24"/>
          <w:szCs w:val="20"/>
          <w:lang w:val="kk-KZ"/>
        </w:rPr>
        <w:t>4</w:t>
      </w:r>
      <w:r w:rsidRPr="009B23A1">
        <w:rPr>
          <w:rFonts w:ascii="Times New Roman" w:eastAsia="Times New Roman" w:hAnsi="Times New Roman" w:cs="Times New Roman"/>
          <w:sz w:val="24"/>
          <w:szCs w:val="20"/>
          <w:lang w:val="kk-KZ"/>
        </w:rPr>
        <w:t>.</w:t>
      </w:r>
      <w:r w:rsidRPr="009B23A1">
        <w:rPr>
          <w:rFonts w:ascii="Times New Roman" w:eastAsia="Times New Roman" w:hAnsi="Times New Roman" w:cs="Times New Roman"/>
          <w:sz w:val="24"/>
          <w:szCs w:val="20"/>
          <w:lang w:val="kk-KZ"/>
        </w:rPr>
        <w:tab/>
        <w:t>Дезинфекция жүргізу үшін Қазақстан Республикасы мен Еуразиялық экономикалық одақтың аумағында белгіленген тәртіппен тіркелген және қолдануға рұқсат етілген және Еуразиялық экономикалық одақ елдерінің мемлекеттік тіркеу туралы куәліктернің бірыңғай тізіліміне енгізілген құралдар қолданылады.</w:t>
      </w:r>
    </w:p>
    <w:p w:rsidR="003C3B7C" w:rsidRPr="009B23A1" w:rsidRDefault="003C3B7C" w:rsidP="003C3B7C">
      <w:pPr>
        <w:tabs>
          <w:tab w:val="left" w:pos="993"/>
        </w:tabs>
        <w:spacing w:after="0" w:line="240" w:lineRule="auto"/>
        <w:ind w:firstLine="709"/>
        <w:jc w:val="both"/>
        <w:rPr>
          <w:rFonts w:ascii="Times New Roman" w:eastAsia="Times New Roman" w:hAnsi="Times New Roman" w:cs="Times New Roman"/>
          <w:sz w:val="24"/>
          <w:szCs w:val="20"/>
          <w:lang w:val="kk-KZ"/>
        </w:rPr>
      </w:pPr>
      <w:r>
        <w:rPr>
          <w:rFonts w:ascii="Times New Roman" w:eastAsia="Times New Roman" w:hAnsi="Times New Roman" w:cs="Times New Roman"/>
          <w:sz w:val="24"/>
          <w:szCs w:val="20"/>
          <w:lang w:val="kk-KZ"/>
        </w:rPr>
        <w:t>5</w:t>
      </w:r>
      <w:r w:rsidRPr="009B23A1">
        <w:rPr>
          <w:rFonts w:ascii="Times New Roman" w:eastAsia="Times New Roman" w:hAnsi="Times New Roman" w:cs="Times New Roman"/>
          <w:sz w:val="24"/>
          <w:szCs w:val="20"/>
          <w:lang w:val="kk-KZ"/>
        </w:rPr>
        <w:t>.</w:t>
      </w:r>
      <w:r w:rsidRPr="009B23A1">
        <w:rPr>
          <w:rFonts w:ascii="Times New Roman" w:eastAsia="Times New Roman" w:hAnsi="Times New Roman" w:cs="Times New Roman"/>
          <w:sz w:val="24"/>
          <w:szCs w:val="20"/>
          <w:lang w:val="kk-KZ"/>
        </w:rPr>
        <w:tab/>
      </w:r>
      <w:r>
        <w:rPr>
          <w:rFonts w:ascii="Times New Roman" w:eastAsia="Times New Roman" w:hAnsi="Times New Roman" w:cs="Times New Roman"/>
          <w:sz w:val="24"/>
          <w:szCs w:val="20"/>
          <w:lang w:val="kk-KZ"/>
        </w:rPr>
        <w:t>Қорытынды д</w:t>
      </w:r>
      <w:r w:rsidRPr="009B23A1">
        <w:rPr>
          <w:rFonts w:ascii="Times New Roman" w:eastAsia="Times New Roman" w:hAnsi="Times New Roman" w:cs="Times New Roman"/>
          <w:sz w:val="24"/>
          <w:szCs w:val="20"/>
          <w:lang w:val="kk-KZ"/>
        </w:rPr>
        <w:t>езинфекциялау үшін вирусқа қарсы тиімділігі бар құралдар қолданылады.</w:t>
      </w:r>
    </w:p>
    <w:p w:rsidR="003C3B7C" w:rsidRPr="009B23A1" w:rsidRDefault="003C3B7C" w:rsidP="003C3B7C">
      <w:pPr>
        <w:tabs>
          <w:tab w:val="left" w:pos="993"/>
        </w:tabs>
        <w:spacing w:after="0" w:line="240" w:lineRule="auto"/>
        <w:ind w:firstLine="709"/>
        <w:jc w:val="both"/>
        <w:rPr>
          <w:rFonts w:ascii="Times New Roman" w:eastAsia="Times New Roman" w:hAnsi="Times New Roman" w:cs="Times New Roman"/>
          <w:sz w:val="24"/>
          <w:szCs w:val="20"/>
          <w:lang w:val="kk-KZ"/>
        </w:rPr>
      </w:pPr>
      <w:r>
        <w:rPr>
          <w:rFonts w:ascii="Times New Roman" w:eastAsia="Times New Roman" w:hAnsi="Times New Roman" w:cs="Times New Roman"/>
          <w:sz w:val="24"/>
          <w:szCs w:val="20"/>
          <w:lang w:val="kk-KZ"/>
        </w:rPr>
        <w:t>6</w:t>
      </w:r>
      <w:r w:rsidRPr="009B23A1">
        <w:rPr>
          <w:rFonts w:ascii="Times New Roman" w:eastAsia="Times New Roman" w:hAnsi="Times New Roman" w:cs="Times New Roman"/>
          <w:sz w:val="24"/>
          <w:szCs w:val="20"/>
          <w:lang w:val="kk-KZ"/>
        </w:rPr>
        <w:t>.</w:t>
      </w:r>
      <w:r w:rsidRPr="009B23A1">
        <w:rPr>
          <w:rFonts w:ascii="Times New Roman" w:eastAsia="Times New Roman" w:hAnsi="Times New Roman" w:cs="Times New Roman"/>
          <w:sz w:val="24"/>
          <w:szCs w:val="20"/>
          <w:lang w:val="kk-KZ"/>
        </w:rPr>
        <w:tab/>
        <w:t>Дезинфекциялау құралдары оларға қоса берілген вирустық инфекциялар кезінде дезинфекциялау режимдері көрсетілген нұсқаулықтарды қатаң сақталған жағдайда қолданылады.</w:t>
      </w:r>
    </w:p>
    <w:p w:rsidR="003C3B7C" w:rsidRPr="009B23A1" w:rsidRDefault="003C3B7C" w:rsidP="003C3B7C">
      <w:pPr>
        <w:tabs>
          <w:tab w:val="left" w:pos="993"/>
        </w:tabs>
        <w:spacing w:after="0" w:line="240" w:lineRule="auto"/>
        <w:ind w:firstLine="709"/>
        <w:jc w:val="both"/>
        <w:rPr>
          <w:rFonts w:ascii="Times New Roman" w:eastAsia="Times New Roman" w:hAnsi="Times New Roman" w:cs="Times New Roman"/>
          <w:sz w:val="24"/>
          <w:szCs w:val="20"/>
          <w:lang w:val="kk-KZ"/>
        </w:rPr>
      </w:pPr>
      <w:r>
        <w:rPr>
          <w:rFonts w:ascii="Times New Roman" w:eastAsia="Times New Roman" w:hAnsi="Times New Roman" w:cs="Times New Roman"/>
          <w:sz w:val="24"/>
          <w:szCs w:val="20"/>
          <w:lang w:val="kk-KZ"/>
        </w:rPr>
        <w:t>7</w:t>
      </w:r>
      <w:r w:rsidRPr="009B23A1">
        <w:rPr>
          <w:rFonts w:ascii="Times New Roman" w:eastAsia="Times New Roman" w:hAnsi="Times New Roman" w:cs="Times New Roman"/>
          <w:sz w:val="24"/>
          <w:szCs w:val="20"/>
          <w:lang w:val="kk-KZ"/>
        </w:rPr>
        <w:t>.</w:t>
      </w:r>
      <w:r w:rsidRPr="009B23A1">
        <w:rPr>
          <w:rFonts w:ascii="Times New Roman" w:eastAsia="Times New Roman" w:hAnsi="Times New Roman" w:cs="Times New Roman"/>
          <w:sz w:val="24"/>
          <w:szCs w:val="20"/>
          <w:lang w:val="kk-KZ"/>
        </w:rPr>
        <w:tab/>
        <w:t xml:space="preserve">Дезинфекциялау құралдарының жұмыс ерітінділерін дайындау арнайы бөлінген орында жүзеге асырылады. Дезинфекциялау құралдары өнім берушінің ыдысында (қаптамасында) заттың атауы, оның мақсаты, заттаңбадағы жарамдылық мерзімі көрсетіле отырып сақталады. Ыдыстағы заттаңба дезинфекциялау құралын сақтаудың (пайдаланудың) бүкіл кезеңінде  сақталады. </w:t>
      </w:r>
    </w:p>
    <w:p w:rsidR="003C3B7C" w:rsidRPr="009B23A1" w:rsidRDefault="003C3B7C" w:rsidP="003C3B7C">
      <w:pPr>
        <w:tabs>
          <w:tab w:val="left" w:pos="993"/>
        </w:tabs>
        <w:spacing w:after="0" w:line="240" w:lineRule="auto"/>
        <w:ind w:firstLine="709"/>
        <w:jc w:val="both"/>
        <w:rPr>
          <w:rFonts w:ascii="Times New Roman" w:eastAsia="Times New Roman" w:hAnsi="Times New Roman" w:cs="Times New Roman"/>
          <w:sz w:val="24"/>
          <w:szCs w:val="20"/>
          <w:lang w:val="kk-KZ"/>
        </w:rPr>
      </w:pPr>
      <w:r>
        <w:rPr>
          <w:rFonts w:ascii="Times New Roman" w:eastAsia="Times New Roman" w:hAnsi="Times New Roman" w:cs="Times New Roman"/>
          <w:sz w:val="24"/>
          <w:szCs w:val="20"/>
          <w:lang w:val="kk-KZ"/>
        </w:rPr>
        <w:t>8</w:t>
      </w:r>
      <w:r w:rsidRPr="009B23A1">
        <w:rPr>
          <w:rFonts w:ascii="Times New Roman" w:eastAsia="Times New Roman" w:hAnsi="Times New Roman" w:cs="Times New Roman"/>
          <w:sz w:val="24"/>
          <w:szCs w:val="20"/>
          <w:lang w:val="kk-KZ"/>
        </w:rPr>
        <w:t>.</w:t>
      </w:r>
      <w:r w:rsidRPr="009B23A1">
        <w:rPr>
          <w:rFonts w:ascii="Times New Roman" w:eastAsia="Times New Roman" w:hAnsi="Times New Roman" w:cs="Times New Roman"/>
          <w:sz w:val="24"/>
          <w:szCs w:val="20"/>
          <w:lang w:val="kk-KZ"/>
        </w:rPr>
        <w:tab/>
        <w:t xml:space="preserve">Дезинфекциялау құралдарын бөгде адамдарға беруге және оларды қараусыз қалдыруға жол берілмейді. </w:t>
      </w:r>
    </w:p>
    <w:p w:rsidR="003C3B7C" w:rsidRPr="009B23A1" w:rsidRDefault="003C3B7C" w:rsidP="003C3B7C">
      <w:pPr>
        <w:tabs>
          <w:tab w:val="left" w:pos="993"/>
        </w:tabs>
        <w:spacing w:after="0" w:line="240" w:lineRule="auto"/>
        <w:ind w:firstLine="709"/>
        <w:jc w:val="both"/>
        <w:rPr>
          <w:rFonts w:ascii="Times New Roman" w:eastAsia="Times New Roman" w:hAnsi="Times New Roman" w:cs="Times New Roman"/>
          <w:sz w:val="24"/>
          <w:szCs w:val="20"/>
          <w:lang w:val="kk-KZ"/>
        </w:rPr>
      </w:pPr>
      <w:r>
        <w:rPr>
          <w:rFonts w:ascii="Times New Roman" w:eastAsia="Times New Roman" w:hAnsi="Times New Roman" w:cs="Times New Roman"/>
          <w:sz w:val="24"/>
          <w:szCs w:val="20"/>
          <w:lang w:val="kk-KZ"/>
        </w:rPr>
        <w:t>9</w:t>
      </w:r>
      <w:r w:rsidRPr="009B23A1">
        <w:rPr>
          <w:rFonts w:ascii="Times New Roman" w:eastAsia="Times New Roman" w:hAnsi="Times New Roman" w:cs="Times New Roman"/>
          <w:sz w:val="24"/>
          <w:szCs w:val="20"/>
          <w:lang w:val="kk-KZ"/>
        </w:rPr>
        <w:t>.</w:t>
      </w:r>
      <w:r w:rsidRPr="009B23A1">
        <w:rPr>
          <w:rFonts w:ascii="Times New Roman" w:eastAsia="Times New Roman" w:hAnsi="Times New Roman" w:cs="Times New Roman"/>
          <w:sz w:val="24"/>
          <w:szCs w:val="20"/>
          <w:lang w:val="kk-KZ"/>
        </w:rPr>
        <w:tab/>
        <w:t>Дезинфекциялау құралдары мамандандырылған автокөлік құралдарымен немесе қауіпті жүктерді тасымалдауға бейімделген басқа да көлік құралдарымен тасымалданады.</w:t>
      </w:r>
    </w:p>
    <w:p w:rsidR="003C3B7C" w:rsidRPr="009B23A1" w:rsidRDefault="003C3B7C" w:rsidP="003C3B7C">
      <w:pPr>
        <w:tabs>
          <w:tab w:val="left" w:pos="993"/>
        </w:tabs>
        <w:spacing w:after="0" w:line="240" w:lineRule="auto"/>
        <w:ind w:firstLine="709"/>
        <w:jc w:val="both"/>
        <w:rPr>
          <w:rFonts w:ascii="Times New Roman" w:eastAsia="Times New Roman" w:hAnsi="Times New Roman" w:cs="Times New Roman"/>
          <w:sz w:val="24"/>
          <w:szCs w:val="20"/>
          <w:lang w:val="kk-KZ"/>
        </w:rPr>
      </w:pPr>
      <w:r>
        <w:rPr>
          <w:rFonts w:ascii="Times New Roman" w:eastAsia="Times New Roman" w:hAnsi="Times New Roman" w:cs="Times New Roman"/>
          <w:sz w:val="24"/>
          <w:szCs w:val="20"/>
          <w:lang w:val="kk-KZ"/>
        </w:rPr>
        <w:t>10</w:t>
      </w:r>
      <w:r w:rsidRPr="009B23A1">
        <w:rPr>
          <w:rFonts w:ascii="Times New Roman" w:eastAsia="Times New Roman" w:hAnsi="Times New Roman" w:cs="Times New Roman"/>
          <w:sz w:val="24"/>
          <w:szCs w:val="20"/>
          <w:lang w:val="kk-KZ"/>
        </w:rPr>
        <w:t>. Дезинфекцияны (өңдеуді) мынадай:</w:t>
      </w:r>
    </w:p>
    <w:p w:rsidR="003C3B7C" w:rsidRPr="009B23A1" w:rsidRDefault="003C3B7C" w:rsidP="003C3B7C">
      <w:pPr>
        <w:tabs>
          <w:tab w:val="left" w:pos="993"/>
        </w:tabs>
        <w:spacing w:after="0" w:line="240" w:lineRule="auto"/>
        <w:ind w:firstLine="709"/>
        <w:jc w:val="both"/>
        <w:rPr>
          <w:rFonts w:ascii="Times New Roman" w:eastAsia="Times New Roman" w:hAnsi="Times New Roman" w:cs="Times New Roman"/>
          <w:sz w:val="24"/>
          <w:szCs w:val="20"/>
          <w:lang w:val="kk-KZ"/>
        </w:rPr>
      </w:pPr>
      <w:r w:rsidRPr="009B23A1">
        <w:rPr>
          <w:rFonts w:ascii="Times New Roman" w:eastAsia="Times New Roman" w:hAnsi="Times New Roman" w:cs="Times New Roman"/>
          <w:sz w:val="24"/>
          <w:szCs w:val="20"/>
          <w:lang w:val="kk-KZ"/>
        </w:rPr>
        <w:t xml:space="preserve"> - тері жамылғысын (қорғаныш халат, қолғап);</w:t>
      </w:r>
    </w:p>
    <w:p w:rsidR="003C3B7C" w:rsidRPr="009B23A1" w:rsidRDefault="003C3B7C" w:rsidP="003C3B7C">
      <w:pPr>
        <w:tabs>
          <w:tab w:val="left" w:pos="993"/>
        </w:tabs>
        <w:spacing w:after="0" w:line="240" w:lineRule="auto"/>
        <w:ind w:firstLine="709"/>
        <w:jc w:val="both"/>
        <w:rPr>
          <w:rFonts w:ascii="Times New Roman" w:eastAsia="Times New Roman" w:hAnsi="Times New Roman" w:cs="Times New Roman"/>
          <w:sz w:val="24"/>
          <w:szCs w:val="20"/>
        </w:rPr>
      </w:pPr>
      <w:r w:rsidRPr="009B23A1">
        <w:rPr>
          <w:rFonts w:ascii="Times New Roman" w:eastAsia="Times New Roman" w:hAnsi="Times New Roman" w:cs="Times New Roman"/>
          <w:sz w:val="24"/>
          <w:szCs w:val="20"/>
        </w:rPr>
        <w:t>- тыныс алу ағзаларын (</w:t>
      </w:r>
      <w:r>
        <w:rPr>
          <w:rFonts w:ascii="Times New Roman" w:eastAsia="Times New Roman" w:hAnsi="Times New Roman" w:cs="Times New Roman"/>
          <w:sz w:val="24"/>
          <w:szCs w:val="20"/>
        </w:rPr>
        <w:t>«</w:t>
      </w:r>
      <w:r w:rsidRPr="009B23A1">
        <w:rPr>
          <w:rFonts w:ascii="Times New Roman" w:eastAsia="Times New Roman" w:hAnsi="Times New Roman" w:cs="Times New Roman"/>
          <w:sz w:val="24"/>
          <w:szCs w:val="20"/>
        </w:rPr>
        <w:t>В</w:t>
      </w:r>
      <w:r>
        <w:rPr>
          <w:rFonts w:ascii="Times New Roman" w:eastAsia="Times New Roman" w:hAnsi="Times New Roman" w:cs="Times New Roman"/>
          <w:sz w:val="24"/>
          <w:szCs w:val="20"/>
        </w:rPr>
        <w:t>»</w:t>
      </w:r>
      <w:r w:rsidRPr="009B23A1">
        <w:rPr>
          <w:rFonts w:ascii="Times New Roman" w:eastAsia="Times New Roman" w:hAnsi="Times New Roman" w:cs="Times New Roman"/>
          <w:sz w:val="24"/>
          <w:szCs w:val="20"/>
        </w:rPr>
        <w:t xml:space="preserve"> маркалы патроны бар РПГ-67 немесе РУ-60М типті әмбебап респираторлар);</w:t>
      </w:r>
    </w:p>
    <w:p w:rsidR="003C3B7C" w:rsidRPr="009B23A1" w:rsidRDefault="003C3B7C" w:rsidP="003C3B7C">
      <w:pPr>
        <w:tabs>
          <w:tab w:val="left" w:pos="993"/>
        </w:tabs>
        <w:spacing w:after="0" w:line="240" w:lineRule="auto"/>
        <w:ind w:firstLine="709"/>
        <w:jc w:val="both"/>
        <w:rPr>
          <w:rFonts w:ascii="Times New Roman" w:eastAsia="Times New Roman" w:hAnsi="Times New Roman" w:cs="Times New Roman"/>
          <w:sz w:val="24"/>
          <w:szCs w:val="20"/>
        </w:rPr>
      </w:pPr>
      <w:r w:rsidRPr="009B23A1">
        <w:rPr>
          <w:rFonts w:ascii="Times New Roman" w:eastAsia="Times New Roman" w:hAnsi="Times New Roman" w:cs="Times New Roman"/>
          <w:sz w:val="24"/>
          <w:szCs w:val="20"/>
        </w:rPr>
        <w:t>- көзді (герметикалық қорғаныш көзілдірік);</w:t>
      </w:r>
    </w:p>
    <w:p w:rsidR="003C3B7C" w:rsidRPr="009B23A1" w:rsidRDefault="003C3B7C" w:rsidP="003C3B7C">
      <w:pPr>
        <w:tabs>
          <w:tab w:val="left" w:pos="993"/>
        </w:tabs>
        <w:spacing w:after="0" w:line="240" w:lineRule="auto"/>
        <w:ind w:firstLine="709"/>
        <w:jc w:val="both"/>
        <w:rPr>
          <w:rFonts w:ascii="Times New Roman" w:eastAsia="Times New Roman" w:hAnsi="Times New Roman" w:cs="Times New Roman"/>
          <w:sz w:val="24"/>
          <w:szCs w:val="20"/>
        </w:rPr>
      </w:pPr>
      <w:r w:rsidRPr="009B23A1">
        <w:rPr>
          <w:rFonts w:ascii="Times New Roman" w:eastAsia="Times New Roman" w:hAnsi="Times New Roman" w:cs="Times New Roman"/>
          <w:sz w:val="24"/>
          <w:szCs w:val="20"/>
        </w:rPr>
        <w:t xml:space="preserve">- аяқты (бір рет қолданылатын құралдар немесе резеңке етіктер) </w:t>
      </w:r>
      <w:r w:rsidRPr="009B23A1">
        <w:rPr>
          <w:rFonts w:ascii="Times New Roman" w:eastAsia="Times New Roman" w:hAnsi="Times New Roman" w:cs="Times New Roman"/>
          <w:sz w:val="24"/>
          <w:szCs w:val="20"/>
          <w:lang w:val="kk-KZ"/>
        </w:rPr>
        <w:t>қорғайтын ж</w:t>
      </w:r>
      <w:r w:rsidRPr="009B23A1">
        <w:rPr>
          <w:rFonts w:ascii="Times New Roman" w:eastAsia="Times New Roman" w:hAnsi="Times New Roman" w:cs="Times New Roman"/>
          <w:sz w:val="24"/>
          <w:szCs w:val="20"/>
        </w:rPr>
        <w:t>еке қорғаныш құралдарын пайдалана отырып жүргізу қажет.</w:t>
      </w:r>
    </w:p>
    <w:p w:rsidR="003C3B7C" w:rsidRDefault="003C3B7C" w:rsidP="003C3B7C">
      <w:pPr>
        <w:tabs>
          <w:tab w:val="left" w:pos="993"/>
        </w:tabs>
        <w:spacing w:after="0" w:line="240" w:lineRule="auto"/>
        <w:ind w:firstLine="709"/>
        <w:jc w:val="both"/>
        <w:rPr>
          <w:rFonts w:ascii="Times New Roman" w:eastAsia="Times New Roman" w:hAnsi="Times New Roman" w:cs="Times New Roman"/>
          <w:sz w:val="24"/>
          <w:szCs w:val="20"/>
        </w:rPr>
      </w:pPr>
      <w:r>
        <w:rPr>
          <w:rFonts w:ascii="Times New Roman" w:eastAsia="Times New Roman" w:hAnsi="Times New Roman" w:cs="Times New Roman"/>
          <w:sz w:val="24"/>
          <w:szCs w:val="20"/>
          <w:lang w:val="kk-KZ"/>
        </w:rPr>
        <w:t>11</w:t>
      </w:r>
      <w:r w:rsidRPr="009B23A1">
        <w:rPr>
          <w:rFonts w:ascii="Times New Roman" w:eastAsia="Times New Roman" w:hAnsi="Times New Roman" w:cs="Times New Roman"/>
          <w:sz w:val="24"/>
          <w:szCs w:val="20"/>
        </w:rPr>
        <w:t>. Дезинфекциялау құралдарымен жұмыс істеуге денсаулық жағдайы бойынша қарсы көрсетілімдері жоқ кәмелетке толған адамдар жіберіледі. Дезинфекциялау құралдарымен (дезинструктор, дезинфектор) жұмыс істеуге тартылатын мамандардың дезинфекциялау бойынша даярлығы және жұмысты қауіпсіз жүзеге асыру мәселелері бойынша нұсқамасы болуы тиіс.</w:t>
      </w:r>
    </w:p>
    <w:p w:rsidR="003C3B7C" w:rsidRDefault="003C3B7C" w:rsidP="003C3B7C">
      <w:pPr>
        <w:tabs>
          <w:tab w:val="left" w:pos="993"/>
        </w:tabs>
        <w:spacing w:after="0" w:line="240" w:lineRule="auto"/>
        <w:ind w:firstLine="709"/>
        <w:jc w:val="both"/>
        <w:rPr>
          <w:rFonts w:ascii="Times New Roman" w:eastAsia="Times New Roman" w:hAnsi="Times New Roman" w:cs="Times New Roman"/>
          <w:sz w:val="24"/>
          <w:szCs w:val="20"/>
        </w:rPr>
      </w:pPr>
    </w:p>
    <w:p w:rsidR="003C3B7C" w:rsidRPr="00C0545F" w:rsidRDefault="003C3B7C" w:rsidP="003C3B7C">
      <w:pPr>
        <w:tabs>
          <w:tab w:val="left" w:pos="993"/>
        </w:tabs>
        <w:spacing w:after="0" w:line="240" w:lineRule="auto"/>
        <w:ind w:firstLine="709"/>
        <w:jc w:val="both"/>
        <w:rPr>
          <w:rFonts w:ascii="Times New Roman" w:eastAsia="Times New Roman" w:hAnsi="Times New Roman" w:cs="Times New Roman"/>
          <w:b/>
          <w:bCs/>
          <w:sz w:val="24"/>
          <w:szCs w:val="20"/>
          <w:lang w:val="kk-KZ"/>
        </w:rPr>
      </w:pPr>
      <w:r w:rsidRPr="00C0545F">
        <w:rPr>
          <w:rFonts w:ascii="Times New Roman" w:eastAsia="Times New Roman" w:hAnsi="Times New Roman" w:cs="Times New Roman"/>
          <w:b/>
          <w:bCs/>
          <w:sz w:val="24"/>
          <w:szCs w:val="20"/>
          <w:lang w:val="kk-KZ"/>
        </w:rPr>
        <w:t>ІІІ. Ағымдағы дезинфекция</w:t>
      </w:r>
    </w:p>
    <w:p w:rsidR="003C3B7C" w:rsidRPr="00C0545F" w:rsidRDefault="003C3B7C" w:rsidP="003C3B7C">
      <w:pPr>
        <w:tabs>
          <w:tab w:val="left" w:pos="993"/>
        </w:tabs>
        <w:spacing w:after="0" w:line="240" w:lineRule="auto"/>
        <w:ind w:firstLine="709"/>
        <w:jc w:val="both"/>
        <w:rPr>
          <w:rFonts w:ascii="Times New Roman" w:eastAsia="Times New Roman" w:hAnsi="Times New Roman" w:cs="Times New Roman"/>
          <w:sz w:val="24"/>
          <w:szCs w:val="20"/>
          <w:lang w:val="kk-KZ"/>
        </w:rPr>
      </w:pPr>
      <w:r w:rsidRPr="00C0545F">
        <w:rPr>
          <w:rFonts w:ascii="Times New Roman" w:eastAsia="Times New Roman" w:hAnsi="Times New Roman" w:cs="Times New Roman"/>
          <w:sz w:val="24"/>
          <w:szCs w:val="20"/>
          <w:lang w:val="kk-KZ"/>
        </w:rPr>
        <w:t>12.</w:t>
      </w:r>
      <w:r w:rsidRPr="00C0545F">
        <w:rPr>
          <w:rFonts w:ascii="Times New Roman" w:eastAsia="Times New Roman" w:hAnsi="Times New Roman" w:cs="Times New Roman"/>
          <w:sz w:val="24"/>
          <w:szCs w:val="20"/>
          <w:lang w:val="kk-KZ"/>
        </w:rPr>
        <w:tab/>
        <w:t>Ағымдағы дезинфекция күн сайын жүргізіледі.</w:t>
      </w:r>
    </w:p>
    <w:p w:rsidR="003C3B7C" w:rsidRPr="00C0545F" w:rsidRDefault="003C3B7C" w:rsidP="003C3B7C">
      <w:pPr>
        <w:tabs>
          <w:tab w:val="left" w:pos="993"/>
        </w:tabs>
        <w:spacing w:after="0" w:line="240" w:lineRule="auto"/>
        <w:ind w:firstLine="709"/>
        <w:jc w:val="both"/>
        <w:rPr>
          <w:rFonts w:ascii="Times New Roman" w:eastAsia="Times New Roman" w:hAnsi="Times New Roman" w:cs="Times New Roman"/>
          <w:sz w:val="24"/>
          <w:szCs w:val="20"/>
          <w:lang w:val="kk-KZ"/>
        </w:rPr>
      </w:pPr>
      <w:r w:rsidRPr="00C0545F">
        <w:rPr>
          <w:rFonts w:ascii="Times New Roman" w:eastAsia="Times New Roman" w:hAnsi="Times New Roman" w:cs="Times New Roman"/>
          <w:sz w:val="24"/>
          <w:szCs w:val="20"/>
          <w:lang w:val="kk-KZ"/>
        </w:rPr>
        <w:t>13.</w:t>
      </w:r>
      <w:r w:rsidRPr="00C0545F">
        <w:rPr>
          <w:rFonts w:ascii="Times New Roman" w:eastAsia="Times New Roman" w:hAnsi="Times New Roman" w:cs="Times New Roman"/>
          <w:sz w:val="24"/>
          <w:szCs w:val="20"/>
          <w:lang w:val="kk-KZ"/>
        </w:rPr>
        <w:tab/>
        <w:t>Өңдеу кезінде маска мен қолғапты қолдану керек.</w:t>
      </w:r>
    </w:p>
    <w:p w:rsidR="003C3B7C" w:rsidRPr="00C0545F" w:rsidRDefault="003C3B7C" w:rsidP="003C3B7C">
      <w:pPr>
        <w:tabs>
          <w:tab w:val="left" w:pos="993"/>
        </w:tabs>
        <w:spacing w:after="0" w:line="240" w:lineRule="auto"/>
        <w:ind w:firstLine="709"/>
        <w:jc w:val="both"/>
        <w:rPr>
          <w:rFonts w:ascii="Times New Roman" w:eastAsia="Times New Roman" w:hAnsi="Times New Roman" w:cs="Times New Roman"/>
          <w:sz w:val="24"/>
          <w:szCs w:val="20"/>
          <w:lang w:val="kk-KZ"/>
        </w:rPr>
      </w:pPr>
      <w:r w:rsidRPr="00C0545F">
        <w:rPr>
          <w:rFonts w:ascii="Times New Roman" w:eastAsia="Times New Roman" w:hAnsi="Times New Roman" w:cs="Times New Roman"/>
          <w:sz w:val="24"/>
          <w:szCs w:val="20"/>
          <w:lang w:val="kk-KZ"/>
        </w:rPr>
        <w:t>14.</w:t>
      </w:r>
      <w:r w:rsidRPr="00C0545F">
        <w:rPr>
          <w:rFonts w:ascii="Times New Roman" w:eastAsia="Times New Roman" w:hAnsi="Times New Roman" w:cs="Times New Roman"/>
          <w:sz w:val="24"/>
          <w:szCs w:val="20"/>
          <w:lang w:val="kk-KZ"/>
        </w:rPr>
        <w:tab/>
        <w:t xml:space="preserve">Өңдеу келесі түрде жүзеге асырылады:  </w:t>
      </w:r>
    </w:p>
    <w:p w:rsidR="003C3B7C" w:rsidRPr="00C0545F" w:rsidRDefault="003C3B7C" w:rsidP="003C3B7C">
      <w:pPr>
        <w:tabs>
          <w:tab w:val="left" w:pos="993"/>
        </w:tabs>
        <w:spacing w:after="0" w:line="240" w:lineRule="auto"/>
        <w:ind w:firstLine="709"/>
        <w:jc w:val="both"/>
        <w:rPr>
          <w:rFonts w:ascii="Times New Roman" w:eastAsia="Times New Roman" w:hAnsi="Times New Roman" w:cs="Times New Roman"/>
          <w:sz w:val="24"/>
          <w:szCs w:val="20"/>
          <w:lang w:val="kk-KZ"/>
        </w:rPr>
      </w:pPr>
      <w:r w:rsidRPr="00C0545F">
        <w:rPr>
          <w:rFonts w:ascii="Times New Roman" w:eastAsia="Times New Roman" w:hAnsi="Times New Roman" w:cs="Times New Roman"/>
          <w:sz w:val="24"/>
          <w:szCs w:val="20"/>
          <w:lang w:val="kk-KZ"/>
        </w:rPr>
        <w:t>1) есік тұтқаларын сабынмен жуып, кемінде 70% спирт негізіндегі антисептикпен сүрту қажет;</w:t>
      </w:r>
      <w:r>
        <w:rPr>
          <w:rFonts w:ascii="Times New Roman" w:eastAsia="Times New Roman" w:hAnsi="Times New Roman" w:cs="Times New Roman"/>
          <w:sz w:val="24"/>
          <w:szCs w:val="20"/>
          <w:lang w:val="kk-KZ"/>
        </w:rPr>
        <w:t xml:space="preserve"> </w:t>
      </w:r>
    </w:p>
    <w:p w:rsidR="003C3B7C" w:rsidRPr="00C0545F" w:rsidRDefault="003C3B7C" w:rsidP="003C3B7C">
      <w:pPr>
        <w:tabs>
          <w:tab w:val="left" w:pos="993"/>
        </w:tabs>
        <w:spacing w:after="0" w:line="240" w:lineRule="auto"/>
        <w:ind w:firstLine="709"/>
        <w:jc w:val="both"/>
        <w:rPr>
          <w:rFonts w:ascii="Times New Roman" w:eastAsia="Times New Roman" w:hAnsi="Times New Roman" w:cs="Times New Roman"/>
          <w:sz w:val="24"/>
          <w:szCs w:val="20"/>
          <w:lang w:val="kk-KZ"/>
        </w:rPr>
      </w:pPr>
      <w:r w:rsidRPr="00C0545F">
        <w:rPr>
          <w:rFonts w:ascii="Times New Roman" w:eastAsia="Times New Roman" w:hAnsi="Times New Roman" w:cs="Times New Roman"/>
          <w:sz w:val="24"/>
          <w:szCs w:val="20"/>
          <w:lang w:val="kk-KZ"/>
        </w:rPr>
        <w:t>2) ажыратқыштарды кемінде 70% спирт негізіндегі антисептикпен сүрту;</w:t>
      </w:r>
      <w:r>
        <w:rPr>
          <w:rFonts w:ascii="Times New Roman" w:eastAsia="Times New Roman" w:hAnsi="Times New Roman" w:cs="Times New Roman"/>
          <w:sz w:val="24"/>
          <w:szCs w:val="20"/>
          <w:lang w:val="kk-KZ"/>
        </w:rPr>
        <w:t xml:space="preserve"> </w:t>
      </w:r>
    </w:p>
    <w:p w:rsidR="003C3B7C" w:rsidRPr="00C0545F" w:rsidRDefault="003C3B7C" w:rsidP="003C3B7C">
      <w:pPr>
        <w:tabs>
          <w:tab w:val="left" w:pos="993"/>
        </w:tabs>
        <w:spacing w:after="0" w:line="240" w:lineRule="auto"/>
        <w:ind w:firstLine="709"/>
        <w:jc w:val="both"/>
        <w:rPr>
          <w:rFonts w:ascii="Times New Roman" w:eastAsia="Times New Roman" w:hAnsi="Times New Roman" w:cs="Times New Roman"/>
          <w:sz w:val="24"/>
          <w:szCs w:val="20"/>
          <w:lang w:val="kk-KZ"/>
        </w:rPr>
      </w:pPr>
      <w:r w:rsidRPr="00C0545F">
        <w:rPr>
          <w:rFonts w:ascii="Times New Roman" w:eastAsia="Times New Roman" w:hAnsi="Times New Roman" w:cs="Times New Roman"/>
          <w:sz w:val="24"/>
          <w:szCs w:val="20"/>
          <w:lang w:val="kk-KZ"/>
        </w:rPr>
        <w:t>3) терезе алды тақтайлары, шкафтар, жиһаздар (матамен және жұмсақ кеуекті материалмен қапталмаған бөліктер) және өзге де қатты беттерді сабынмен жуу немесе спирт негізіндегі антисептикпен сүрту;</w:t>
      </w:r>
    </w:p>
    <w:p w:rsidR="003C3B7C" w:rsidRPr="00C0545F" w:rsidRDefault="003C3B7C" w:rsidP="003C3B7C">
      <w:pPr>
        <w:tabs>
          <w:tab w:val="left" w:pos="993"/>
        </w:tabs>
        <w:spacing w:after="0" w:line="240" w:lineRule="auto"/>
        <w:ind w:firstLine="709"/>
        <w:jc w:val="both"/>
        <w:rPr>
          <w:rFonts w:ascii="Times New Roman" w:eastAsia="Times New Roman" w:hAnsi="Times New Roman" w:cs="Times New Roman"/>
          <w:sz w:val="24"/>
          <w:szCs w:val="20"/>
          <w:lang w:val="kk-KZ"/>
        </w:rPr>
      </w:pPr>
      <w:r w:rsidRPr="00C0545F">
        <w:rPr>
          <w:rFonts w:ascii="Times New Roman" w:eastAsia="Times New Roman" w:hAnsi="Times New Roman" w:cs="Times New Roman"/>
          <w:sz w:val="24"/>
          <w:szCs w:val="20"/>
          <w:lang w:val="kk-KZ"/>
        </w:rPr>
        <w:t>4) компьютерлердің клавиатурасын кемінде 70% спирт негізіндегі антисептикпен сүрту;</w:t>
      </w:r>
      <w:r>
        <w:rPr>
          <w:rFonts w:ascii="Times New Roman" w:eastAsia="Times New Roman" w:hAnsi="Times New Roman" w:cs="Times New Roman"/>
          <w:sz w:val="24"/>
          <w:szCs w:val="20"/>
          <w:lang w:val="kk-KZ"/>
        </w:rPr>
        <w:t xml:space="preserve"> </w:t>
      </w:r>
    </w:p>
    <w:p w:rsidR="003C3B7C" w:rsidRPr="00C0545F" w:rsidRDefault="003C3B7C" w:rsidP="003C3B7C">
      <w:pPr>
        <w:tabs>
          <w:tab w:val="left" w:pos="993"/>
        </w:tabs>
        <w:spacing w:after="0" w:line="240" w:lineRule="auto"/>
        <w:ind w:firstLine="709"/>
        <w:jc w:val="both"/>
        <w:rPr>
          <w:rFonts w:ascii="Times New Roman" w:eastAsia="Times New Roman" w:hAnsi="Times New Roman" w:cs="Times New Roman"/>
          <w:sz w:val="24"/>
          <w:szCs w:val="20"/>
          <w:lang w:val="kk-KZ"/>
        </w:rPr>
      </w:pPr>
      <w:r w:rsidRPr="00C0545F">
        <w:rPr>
          <w:rFonts w:ascii="Times New Roman" w:eastAsia="Times New Roman" w:hAnsi="Times New Roman" w:cs="Times New Roman"/>
          <w:sz w:val="24"/>
          <w:szCs w:val="20"/>
          <w:lang w:val="kk-KZ"/>
        </w:rPr>
        <w:t xml:space="preserve">5) асүй үстелшелерін әрбір пайдаланғаннан кейін тұрмыстық химия құралдарын қолдана отырып жуу және кемінде 70% спирт негізіндегі антисептигі бар салфеткамен сүрту қажет; </w:t>
      </w:r>
    </w:p>
    <w:p w:rsidR="003C3B7C" w:rsidRPr="00C0545F" w:rsidRDefault="003C3B7C" w:rsidP="003C3B7C">
      <w:pPr>
        <w:tabs>
          <w:tab w:val="left" w:pos="993"/>
        </w:tabs>
        <w:spacing w:after="0" w:line="240" w:lineRule="auto"/>
        <w:ind w:firstLine="709"/>
        <w:jc w:val="both"/>
        <w:rPr>
          <w:rFonts w:ascii="Times New Roman" w:eastAsia="Times New Roman" w:hAnsi="Times New Roman" w:cs="Times New Roman"/>
          <w:sz w:val="24"/>
          <w:szCs w:val="20"/>
          <w:lang w:val="kk-KZ"/>
        </w:rPr>
      </w:pPr>
      <w:r w:rsidRPr="00C0545F">
        <w:rPr>
          <w:rFonts w:ascii="Times New Roman" w:eastAsia="Times New Roman" w:hAnsi="Times New Roman" w:cs="Times New Roman"/>
          <w:sz w:val="24"/>
          <w:szCs w:val="20"/>
          <w:lang w:val="kk-KZ"/>
        </w:rPr>
        <w:t xml:space="preserve">6) </w:t>
      </w:r>
      <w:r>
        <w:rPr>
          <w:rFonts w:ascii="Times New Roman" w:eastAsia="Times New Roman" w:hAnsi="Times New Roman" w:cs="Times New Roman"/>
          <w:sz w:val="24"/>
          <w:szCs w:val="20"/>
          <w:lang w:val="kk-KZ"/>
        </w:rPr>
        <w:t>т</w:t>
      </w:r>
      <w:r w:rsidRPr="00C0545F">
        <w:rPr>
          <w:rFonts w:ascii="Times New Roman" w:eastAsia="Times New Roman" w:hAnsi="Times New Roman" w:cs="Times New Roman"/>
          <w:sz w:val="24"/>
          <w:szCs w:val="20"/>
          <w:lang w:val="kk-KZ"/>
        </w:rPr>
        <w:t>ұрмыстық техника: панельдер мен басқару пульттерін кемінде 70% спирт негізіндегі антисептигі бар сулықтармен сүрту;</w:t>
      </w:r>
    </w:p>
    <w:p w:rsidR="003C3B7C" w:rsidRPr="00C0545F" w:rsidRDefault="003C3B7C" w:rsidP="003C3B7C">
      <w:pPr>
        <w:tabs>
          <w:tab w:val="left" w:pos="993"/>
        </w:tabs>
        <w:spacing w:after="0" w:line="240" w:lineRule="auto"/>
        <w:ind w:firstLine="709"/>
        <w:jc w:val="both"/>
        <w:rPr>
          <w:rFonts w:ascii="Times New Roman" w:eastAsia="Times New Roman" w:hAnsi="Times New Roman" w:cs="Times New Roman"/>
          <w:sz w:val="24"/>
          <w:szCs w:val="20"/>
          <w:lang w:val="kk-KZ"/>
        </w:rPr>
      </w:pPr>
      <w:r w:rsidRPr="00C0545F">
        <w:rPr>
          <w:rFonts w:ascii="Times New Roman" w:eastAsia="Times New Roman" w:hAnsi="Times New Roman" w:cs="Times New Roman"/>
          <w:sz w:val="24"/>
          <w:szCs w:val="20"/>
          <w:lang w:val="kk-KZ"/>
        </w:rPr>
        <w:lastRenderedPageBreak/>
        <w:t xml:space="preserve">7) </w:t>
      </w:r>
      <w:r>
        <w:rPr>
          <w:rFonts w:ascii="Times New Roman" w:eastAsia="Times New Roman" w:hAnsi="Times New Roman" w:cs="Times New Roman"/>
          <w:sz w:val="24"/>
          <w:szCs w:val="20"/>
          <w:lang w:val="kk-KZ"/>
        </w:rPr>
        <w:t>а</w:t>
      </w:r>
      <w:r w:rsidRPr="00C0545F">
        <w:rPr>
          <w:rFonts w:ascii="Times New Roman" w:eastAsia="Times New Roman" w:hAnsi="Times New Roman" w:cs="Times New Roman"/>
          <w:sz w:val="24"/>
          <w:szCs w:val="20"/>
          <w:lang w:val="kk-KZ"/>
        </w:rPr>
        <w:t xml:space="preserve">раластырғыштарды, </w:t>
      </w:r>
      <w:r>
        <w:rPr>
          <w:rFonts w:ascii="Times New Roman" w:eastAsia="Times New Roman" w:hAnsi="Times New Roman" w:cs="Times New Roman"/>
          <w:sz w:val="24"/>
          <w:szCs w:val="20"/>
          <w:lang w:val="kk-KZ"/>
        </w:rPr>
        <w:t>р</w:t>
      </w:r>
      <w:r w:rsidRPr="00C0545F">
        <w:rPr>
          <w:rFonts w:ascii="Times New Roman" w:eastAsia="Times New Roman" w:hAnsi="Times New Roman" w:cs="Times New Roman"/>
          <w:sz w:val="24"/>
          <w:szCs w:val="20"/>
          <w:lang w:val="kk-KZ"/>
        </w:rPr>
        <w:t xml:space="preserve">аковиналарды ыстық сумен мұқият жуу қажет тұрмыстық химия құралдарын қолдана отырып жуу қажет; </w:t>
      </w:r>
    </w:p>
    <w:p w:rsidR="003C3B7C" w:rsidRPr="00C0545F" w:rsidRDefault="003C3B7C" w:rsidP="003C3B7C">
      <w:pPr>
        <w:tabs>
          <w:tab w:val="left" w:pos="993"/>
        </w:tabs>
        <w:spacing w:after="0" w:line="240" w:lineRule="auto"/>
        <w:ind w:firstLine="709"/>
        <w:jc w:val="both"/>
        <w:rPr>
          <w:rFonts w:ascii="Times New Roman" w:eastAsia="Times New Roman" w:hAnsi="Times New Roman" w:cs="Times New Roman"/>
          <w:sz w:val="24"/>
          <w:szCs w:val="20"/>
          <w:lang w:val="kk-KZ"/>
        </w:rPr>
      </w:pPr>
      <w:r w:rsidRPr="00C0545F">
        <w:rPr>
          <w:rFonts w:ascii="Times New Roman" w:eastAsia="Times New Roman" w:hAnsi="Times New Roman" w:cs="Times New Roman"/>
          <w:sz w:val="24"/>
          <w:szCs w:val="20"/>
          <w:lang w:val="kk-KZ"/>
        </w:rPr>
        <w:t>8) дәретхананы (унитаз, ванна, душ кабинасы, биде) хлор негізіндегі тұрмыстық химия құралдарын пайдалана отырып, соңғы кезекте өңдеу;</w:t>
      </w:r>
    </w:p>
    <w:p w:rsidR="003C3B7C" w:rsidRPr="009B23A1" w:rsidRDefault="003C3B7C" w:rsidP="003C3B7C">
      <w:pPr>
        <w:tabs>
          <w:tab w:val="left" w:pos="993"/>
        </w:tabs>
        <w:spacing w:after="0" w:line="240" w:lineRule="auto"/>
        <w:ind w:firstLine="709"/>
        <w:jc w:val="both"/>
        <w:rPr>
          <w:rFonts w:ascii="Times New Roman" w:eastAsia="Times New Roman" w:hAnsi="Times New Roman" w:cs="Times New Roman"/>
          <w:sz w:val="24"/>
          <w:szCs w:val="20"/>
          <w:lang w:val="kk-KZ"/>
        </w:rPr>
      </w:pPr>
      <w:r w:rsidRPr="00C0545F">
        <w:rPr>
          <w:rFonts w:ascii="Times New Roman" w:eastAsia="Times New Roman" w:hAnsi="Times New Roman" w:cs="Times New Roman"/>
          <w:sz w:val="24"/>
          <w:szCs w:val="20"/>
          <w:lang w:val="kk-KZ"/>
        </w:rPr>
        <w:t>15.</w:t>
      </w:r>
      <w:r w:rsidRPr="00C0545F">
        <w:rPr>
          <w:rFonts w:ascii="Times New Roman" w:eastAsia="Times New Roman" w:hAnsi="Times New Roman" w:cs="Times New Roman"/>
          <w:sz w:val="24"/>
          <w:szCs w:val="20"/>
          <w:lang w:val="kk-KZ"/>
        </w:rPr>
        <w:tab/>
        <w:t xml:space="preserve">Ағымдағы дезинфекция аяқталғаннан кейін пайдаланылған </w:t>
      </w:r>
      <w:r>
        <w:rPr>
          <w:rFonts w:ascii="Times New Roman" w:eastAsia="Times New Roman" w:hAnsi="Times New Roman" w:cs="Times New Roman"/>
          <w:sz w:val="24"/>
          <w:szCs w:val="20"/>
          <w:lang w:val="kk-KZ"/>
        </w:rPr>
        <w:t>су</w:t>
      </w:r>
      <w:r w:rsidRPr="00C0545F">
        <w:rPr>
          <w:rFonts w:ascii="Times New Roman" w:eastAsia="Times New Roman" w:hAnsi="Times New Roman" w:cs="Times New Roman"/>
          <w:sz w:val="24"/>
          <w:szCs w:val="20"/>
          <w:lang w:val="kk-KZ"/>
        </w:rPr>
        <w:t>лықтар, маскалар мен қолғаптар бөлек пакетке салынып, тығыз және герметикалық түрде жабылып, қоқысқа тасталуы керек</w:t>
      </w:r>
      <w:r w:rsidRPr="009B23A1">
        <w:rPr>
          <w:rFonts w:ascii="Times New Roman" w:eastAsia="Times New Roman" w:hAnsi="Times New Roman" w:cs="Times New Roman"/>
          <w:sz w:val="24"/>
          <w:szCs w:val="20"/>
          <w:lang w:val="kk-KZ"/>
        </w:rPr>
        <w:t>.</w:t>
      </w:r>
    </w:p>
    <w:p w:rsidR="003C3B7C" w:rsidRPr="009B23A1" w:rsidRDefault="003C3B7C" w:rsidP="003C3B7C">
      <w:pPr>
        <w:tabs>
          <w:tab w:val="left" w:pos="5850"/>
        </w:tabs>
        <w:spacing w:after="0" w:line="240" w:lineRule="auto"/>
        <w:rPr>
          <w:rFonts w:ascii="Times New Roman" w:eastAsia="Times New Roman" w:hAnsi="Times New Roman" w:cs="Times New Roman"/>
          <w:sz w:val="24"/>
          <w:szCs w:val="20"/>
          <w:lang w:val="kk-KZ"/>
        </w:rPr>
      </w:pPr>
    </w:p>
    <w:p w:rsidR="003C3B7C" w:rsidRDefault="003C3B7C" w:rsidP="003C3B7C">
      <w:pPr>
        <w:spacing w:after="0" w:line="240" w:lineRule="auto"/>
        <w:jc w:val="center"/>
        <w:rPr>
          <w:rFonts w:ascii="Times New Roman" w:eastAsia="Times New Roman" w:hAnsi="Times New Roman" w:cs="Times New Roman"/>
          <w:b/>
          <w:sz w:val="28"/>
          <w:lang w:val="kk-KZ"/>
        </w:rPr>
      </w:pPr>
    </w:p>
    <w:p w:rsidR="009A639E" w:rsidRDefault="009A639E" w:rsidP="003C3B7C">
      <w:pPr>
        <w:spacing w:after="0" w:line="240" w:lineRule="auto"/>
        <w:jc w:val="center"/>
        <w:rPr>
          <w:rFonts w:ascii="Times New Roman" w:eastAsia="Times New Roman" w:hAnsi="Times New Roman" w:cs="Times New Roman"/>
          <w:b/>
          <w:sz w:val="28"/>
          <w:lang w:val="kk-KZ"/>
        </w:rPr>
      </w:pPr>
    </w:p>
    <w:p w:rsidR="009A639E" w:rsidRDefault="009A639E" w:rsidP="003C3B7C">
      <w:pPr>
        <w:spacing w:after="0" w:line="240" w:lineRule="auto"/>
        <w:jc w:val="center"/>
        <w:rPr>
          <w:rFonts w:ascii="Times New Roman" w:eastAsia="Times New Roman" w:hAnsi="Times New Roman" w:cs="Times New Roman"/>
          <w:b/>
          <w:sz w:val="28"/>
          <w:lang w:val="kk-KZ"/>
        </w:rPr>
      </w:pPr>
    </w:p>
    <w:p w:rsidR="009A639E" w:rsidRDefault="009A639E" w:rsidP="003C3B7C">
      <w:pPr>
        <w:spacing w:after="0" w:line="240" w:lineRule="auto"/>
        <w:jc w:val="center"/>
        <w:rPr>
          <w:rFonts w:ascii="Times New Roman" w:eastAsia="Times New Roman" w:hAnsi="Times New Roman" w:cs="Times New Roman"/>
          <w:b/>
          <w:sz w:val="28"/>
          <w:lang w:val="kk-KZ"/>
        </w:rPr>
      </w:pPr>
    </w:p>
    <w:p w:rsidR="009A639E" w:rsidRDefault="009A639E" w:rsidP="003C3B7C">
      <w:pPr>
        <w:spacing w:after="0" w:line="240" w:lineRule="auto"/>
        <w:jc w:val="center"/>
        <w:rPr>
          <w:rFonts w:ascii="Times New Roman" w:eastAsia="Times New Roman" w:hAnsi="Times New Roman" w:cs="Times New Roman"/>
          <w:b/>
          <w:sz w:val="28"/>
          <w:lang w:val="kk-KZ"/>
        </w:rPr>
      </w:pPr>
    </w:p>
    <w:p w:rsidR="009A639E" w:rsidRDefault="009A639E" w:rsidP="003C3B7C">
      <w:pPr>
        <w:spacing w:after="0" w:line="240" w:lineRule="auto"/>
        <w:jc w:val="center"/>
        <w:rPr>
          <w:rFonts w:ascii="Times New Roman" w:eastAsia="Times New Roman" w:hAnsi="Times New Roman" w:cs="Times New Roman"/>
          <w:b/>
          <w:sz w:val="28"/>
          <w:lang w:val="kk-KZ"/>
        </w:rPr>
      </w:pPr>
    </w:p>
    <w:p w:rsidR="009A639E" w:rsidRDefault="009A639E" w:rsidP="003C3B7C">
      <w:pPr>
        <w:spacing w:after="0" w:line="240" w:lineRule="auto"/>
        <w:jc w:val="center"/>
        <w:rPr>
          <w:rFonts w:ascii="Times New Roman" w:eastAsia="Times New Roman" w:hAnsi="Times New Roman" w:cs="Times New Roman"/>
          <w:b/>
          <w:sz w:val="28"/>
          <w:lang w:val="kk-KZ"/>
        </w:rPr>
      </w:pPr>
    </w:p>
    <w:p w:rsidR="009A639E" w:rsidRDefault="009A639E" w:rsidP="003C3B7C">
      <w:pPr>
        <w:spacing w:after="0" w:line="240" w:lineRule="auto"/>
        <w:jc w:val="center"/>
        <w:rPr>
          <w:rFonts w:ascii="Times New Roman" w:eastAsia="Times New Roman" w:hAnsi="Times New Roman" w:cs="Times New Roman"/>
          <w:b/>
          <w:sz w:val="28"/>
          <w:lang w:val="kk-KZ"/>
        </w:rPr>
      </w:pPr>
    </w:p>
    <w:p w:rsidR="009A639E" w:rsidRDefault="009A639E" w:rsidP="003C3B7C">
      <w:pPr>
        <w:spacing w:after="0" w:line="240" w:lineRule="auto"/>
        <w:jc w:val="center"/>
        <w:rPr>
          <w:rFonts w:ascii="Times New Roman" w:eastAsia="Times New Roman" w:hAnsi="Times New Roman" w:cs="Times New Roman"/>
          <w:b/>
          <w:sz w:val="28"/>
          <w:lang w:val="kk-KZ"/>
        </w:rPr>
      </w:pPr>
    </w:p>
    <w:p w:rsidR="009A639E" w:rsidRDefault="009A639E" w:rsidP="003C3B7C">
      <w:pPr>
        <w:spacing w:after="0" w:line="240" w:lineRule="auto"/>
        <w:jc w:val="center"/>
        <w:rPr>
          <w:rFonts w:ascii="Times New Roman" w:eastAsia="Times New Roman" w:hAnsi="Times New Roman" w:cs="Times New Roman"/>
          <w:b/>
          <w:sz w:val="28"/>
          <w:lang w:val="kk-KZ"/>
        </w:rPr>
      </w:pPr>
    </w:p>
    <w:p w:rsidR="009A639E" w:rsidRDefault="009A639E" w:rsidP="003C3B7C">
      <w:pPr>
        <w:spacing w:after="0" w:line="240" w:lineRule="auto"/>
        <w:jc w:val="center"/>
        <w:rPr>
          <w:rFonts w:ascii="Times New Roman" w:eastAsia="Times New Roman" w:hAnsi="Times New Roman" w:cs="Times New Roman"/>
          <w:b/>
          <w:sz w:val="28"/>
          <w:lang w:val="kk-KZ"/>
        </w:rPr>
      </w:pPr>
    </w:p>
    <w:p w:rsidR="009A639E" w:rsidRDefault="009A639E" w:rsidP="003C3B7C">
      <w:pPr>
        <w:spacing w:after="0" w:line="240" w:lineRule="auto"/>
        <w:jc w:val="center"/>
        <w:rPr>
          <w:rFonts w:ascii="Times New Roman" w:eastAsia="Times New Roman" w:hAnsi="Times New Roman" w:cs="Times New Roman"/>
          <w:b/>
          <w:sz w:val="28"/>
          <w:lang w:val="kk-KZ"/>
        </w:rPr>
      </w:pPr>
    </w:p>
    <w:p w:rsidR="009A639E" w:rsidRDefault="009A639E" w:rsidP="003C3B7C">
      <w:pPr>
        <w:spacing w:after="0" w:line="240" w:lineRule="auto"/>
        <w:jc w:val="center"/>
        <w:rPr>
          <w:rFonts w:ascii="Times New Roman" w:eastAsia="Times New Roman" w:hAnsi="Times New Roman" w:cs="Times New Roman"/>
          <w:b/>
          <w:sz w:val="28"/>
          <w:lang w:val="kk-KZ"/>
        </w:rPr>
      </w:pPr>
    </w:p>
    <w:p w:rsidR="009A639E" w:rsidRDefault="009A639E" w:rsidP="003C3B7C">
      <w:pPr>
        <w:spacing w:after="0" w:line="240" w:lineRule="auto"/>
        <w:jc w:val="center"/>
        <w:rPr>
          <w:rFonts w:ascii="Times New Roman" w:eastAsia="Times New Roman" w:hAnsi="Times New Roman" w:cs="Times New Roman"/>
          <w:b/>
          <w:sz w:val="28"/>
          <w:lang w:val="kk-KZ"/>
        </w:rPr>
      </w:pPr>
    </w:p>
    <w:p w:rsidR="009A639E" w:rsidRDefault="009A639E" w:rsidP="003C3B7C">
      <w:pPr>
        <w:spacing w:after="0" w:line="240" w:lineRule="auto"/>
        <w:jc w:val="center"/>
        <w:rPr>
          <w:rFonts w:ascii="Times New Roman" w:eastAsia="Times New Roman" w:hAnsi="Times New Roman" w:cs="Times New Roman"/>
          <w:b/>
          <w:sz w:val="28"/>
          <w:lang w:val="kk-KZ"/>
        </w:rPr>
      </w:pPr>
    </w:p>
    <w:p w:rsidR="009A639E" w:rsidRDefault="009A639E" w:rsidP="003C3B7C">
      <w:pPr>
        <w:spacing w:after="0" w:line="240" w:lineRule="auto"/>
        <w:jc w:val="center"/>
        <w:rPr>
          <w:rFonts w:ascii="Times New Roman" w:eastAsia="Times New Roman" w:hAnsi="Times New Roman" w:cs="Times New Roman"/>
          <w:b/>
          <w:sz w:val="28"/>
          <w:lang w:val="kk-KZ"/>
        </w:rPr>
      </w:pPr>
    </w:p>
    <w:p w:rsidR="009A639E" w:rsidRDefault="009A639E" w:rsidP="003C3B7C">
      <w:pPr>
        <w:spacing w:after="0" w:line="240" w:lineRule="auto"/>
        <w:jc w:val="center"/>
        <w:rPr>
          <w:rFonts w:ascii="Times New Roman" w:eastAsia="Times New Roman" w:hAnsi="Times New Roman" w:cs="Times New Roman"/>
          <w:b/>
          <w:sz w:val="28"/>
          <w:lang w:val="kk-KZ"/>
        </w:rPr>
      </w:pPr>
    </w:p>
    <w:p w:rsidR="009A639E" w:rsidRDefault="009A639E" w:rsidP="003C3B7C">
      <w:pPr>
        <w:spacing w:after="0" w:line="240" w:lineRule="auto"/>
        <w:jc w:val="center"/>
        <w:rPr>
          <w:rFonts w:ascii="Times New Roman" w:eastAsia="Times New Roman" w:hAnsi="Times New Roman" w:cs="Times New Roman"/>
          <w:b/>
          <w:sz w:val="28"/>
          <w:lang w:val="kk-KZ"/>
        </w:rPr>
      </w:pPr>
    </w:p>
    <w:p w:rsidR="009A639E" w:rsidRDefault="009A639E" w:rsidP="003C3B7C">
      <w:pPr>
        <w:spacing w:after="0" w:line="240" w:lineRule="auto"/>
        <w:jc w:val="center"/>
        <w:rPr>
          <w:rFonts w:ascii="Times New Roman" w:eastAsia="Times New Roman" w:hAnsi="Times New Roman" w:cs="Times New Roman"/>
          <w:b/>
          <w:sz w:val="28"/>
          <w:lang w:val="kk-KZ"/>
        </w:rPr>
      </w:pPr>
    </w:p>
    <w:p w:rsidR="009A639E" w:rsidRDefault="009A639E" w:rsidP="003C3B7C">
      <w:pPr>
        <w:spacing w:after="0" w:line="240" w:lineRule="auto"/>
        <w:jc w:val="center"/>
        <w:rPr>
          <w:rFonts w:ascii="Times New Roman" w:eastAsia="Times New Roman" w:hAnsi="Times New Roman" w:cs="Times New Roman"/>
          <w:b/>
          <w:sz w:val="28"/>
          <w:lang w:val="kk-KZ"/>
        </w:rPr>
      </w:pPr>
    </w:p>
    <w:p w:rsidR="005F2540" w:rsidRDefault="005F2540" w:rsidP="003C3B7C">
      <w:pPr>
        <w:spacing w:after="0" w:line="240" w:lineRule="auto"/>
        <w:jc w:val="center"/>
        <w:rPr>
          <w:rFonts w:ascii="Times New Roman" w:eastAsia="Times New Roman" w:hAnsi="Times New Roman" w:cs="Times New Roman"/>
          <w:b/>
          <w:sz w:val="28"/>
          <w:lang w:val="kk-KZ"/>
        </w:rPr>
      </w:pPr>
    </w:p>
    <w:p w:rsidR="003C3B7C" w:rsidRDefault="003C3B7C" w:rsidP="003C3B7C">
      <w:pPr>
        <w:spacing w:after="0" w:line="240" w:lineRule="auto"/>
        <w:jc w:val="center"/>
        <w:rPr>
          <w:rFonts w:ascii="Times New Roman" w:eastAsia="Times New Roman" w:hAnsi="Times New Roman" w:cs="Times New Roman"/>
          <w:b/>
          <w:sz w:val="28"/>
          <w:lang w:val="kk-KZ"/>
        </w:rPr>
      </w:pPr>
    </w:p>
    <w:p w:rsidR="003C3B7C" w:rsidRDefault="003C3B7C" w:rsidP="003C3B7C">
      <w:pPr>
        <w:spacing w:after="0" w:line="240" w:lineRule="auto"/>
        <w:ind w:left="5954"/>
        <w:jc w:val="center"/>
        <w:rPr>
          <w:rFonts w:ascii="Times New Roman" w:eastAsia="Times New Roman" w:hAnsi="Times New Roman" w:cs="Times New Roman"/>
          <w:b/>
          <w:sz w:val="28"/>
          <w:lang w:val="kk-KZ"/>
        </w:rPr>
      </w:pPr>
    </w:p>
    <w:p w:rsidR="009550BA" w:rsidRDefault="009550BA" w:rsidP="003C3B7C">
      <w:pPr>
        <w:spacing w:after="0" w:line="240" w:lineRule="auto"/>
        <w:ind w:left="5954"/>
        <w:jc w:val="center"/>
        <w:rPr>
          <w:rFonts w:ascii="Times New Roman" w:eastAsia="Times New Roman" w:hAnsi="Times New Roman" w:cs="Times New Roman"/>
          <w:b/>
          <w:sz w:val="28"/>
          <w:lang w:val="kk-KZ"/>
        </w:rPr>
      </w:pPr>
    </w:p>
    <w:p w:rsidR="003D2FFA" w:rsidRDefault="003D2FFA" w:rsidP="003C3B7C">
      <w:pPr>
        <w:spacing w:after="0" w:line="240" w:lineRule="auto"/>
        <w:ind w:left="5954"/>
        <w:jc w:val="center"/>
        <w:rPr>
          <w:rFonts w:ascii="Times New Roman" w:eastAsia="Times New Roman" w:hAnsi="Times New Roman" w:cs="Times New Roman"/>
          <w:b/>
          <w:sz w:val="28"/>
          <w:lang w:val="kk-KZ"/>
        </w:rPr>
      </w:pPr>
    </w:p>
    <w:p w:rsidR="000B245F" w:rsidRDefault="000B245F" w:rsidP="00DE6DA0">
      <w:pPr>
        <w:spacing w:after="0" w:line="240" w:lineRule="auto"/>
        <w:ind w:firstLine="709"/>
        <w:jc w:val="center"/>
        <w:rPr>
          <w:rFonts w:ascii="Times New Roman" w:hAnsi="Times New Roman"/>
          <w:b/>
          <w:sz w:val="24"/>
          <w:szCs w:val="24"/>
          <w:lang w:val="kk-KZ"/>
        </w:rPr>
      </w:pPr>
    </w:p>
    <w:p w:rsidR="000B245F" w:rsidRPr="00D82F30" w:rsidRDefault="000B245F" w:rsidP="000B245F">
      <w:pPr>
        <w:spacing w:after="0" w:line="240" w:lineRule="auto"/>
        <w:ind w:left="5529"/>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Қазақстан Республикасының</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Бас мемлекеттік</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санитариялық дәрігерінің</w:t>
      </w:r>
    </w:p>
    <w:p w:rsidR="00B13834" w:rsidRDefault="00B13834" w:rsidP="00B13834">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202</w:t>
      </w:r>
      <w:r w:rsidR="0067712A">
        <w:rPr>
          <w:rFonts w:ascii="Times New Roman" w:eastAsia="Times New Roman" w:hAnsi="Times New Roman" w:cs="Times New Roman"/>
          <w:sz w:val="24"/>
          <w:szCs w:val="24"/>
          <w:lang w:val="kk-KZ"/>
        </w:rPr>
        <w:t>2</w:t>
      </w:r>
      <w:r w:rsidRPr="007C5D38">
        <w:rPr>
          <w:rFonts w:ascii="Times New Roman" w:eastAsia="Times New Roman" w:hAnsi="Times New Roman" w:cs="Times New Roman"/>
          <w:sz w:val="24"/>
          <w:szCs w:val="24"/>
          <w:lang w:val="kk-KZ"/>
        </w:rPr>
        <w:t xml:space="preserve"> жылғы </w:t>
      </w:r>
      <w:r w:rsidR="00A732C7">
        <w:rPr>
          <w:rFonts w:ascii="Times New Roman" w:eastAsia="Times New Roman" w:hAnsi="Times New Roman" w:cs="Times New Roman"/>
          <w:sz w:val="24"/>
          <w:szCs w:val="24"/>
          <w:lang w:val="kk-KZ"/>
        </w:rPr>
        <w:t>14</w:t>
      </w:r>
      <w:r>
        <w:rPr>
          <w:rFonts w:ascii="Times New Roman" w:eastAsia="Times New Roman" w:hAnsi="Times New Roman" w:cs="Times New Roman"/>
          <w:sz w:val="24"/>
          <w:szCs w:val="24"/>
          <w:lang w:val="kk-KZ"/>
        </w:rPr>
        <w:t xml:space="preserve">  </w:t>
      </w:r>
      <w:r w:rsidR="0067712A">
        <w:rPr>
          <w:rFonts w:ascii="Times New Roman" w:eastAsia="Times New Roman" w:hAnsi="Times New Roman" w:cs="Times New Roman"/>
          <w:sz w:val="24"/>
          <w:szCs w:val="24"/>
          <w:lang w:val="kk-KZ"/>
        </w:rPr>
        <w:t>наурыздағы</w:t>
      </w:r>
      <w:r w:rsidRPr="007C5D38">
        <w:rPr>
          <w:rFonts w:ascii="Times New Roman" w:eastAsia="Times New Roman" w:hAnsi="Times New Roman" w:cs="Times New Roman"/>
          <w:sz w:val="24"/>
          <w:szCs w:val="24"/>
          <w:lang w:val="kk-KZ"/>
        </w:rPr>
        <w:t xml:space="preserve"> </w:t>
      </w:r>
    </w:p>
    <w:p w:rsidR="000B245F" w:rsidRPr="00783C2A" w:rsidRDefault="00B13834" w:rsidP="00B13834">
      <w:pPr>
        <w:spacing w:after="0" w:line="240" w:lineRule="auto"/>
        <w:ind w:left="5529"/>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Pr="007C5D38">
        <w:rPr>
          <w:rFonts w:ascii="Times New Roman" w:eastAsia="Times New Roman" w:hAnsi="Times New Roman" w:cs="Times New Roman"/>
          <w:sz w:val="24"/>
          <w:szCs w:val="24"/>
          <w:lang w:val="kk-KZ"/>
        </w:rPr>
        <w:t>№</w:t>
      </w:r>
      <w:r w:rsidR="00A732C7">
        <w:rPr>
          <w:rFonts w:ascii="Times New Roman" w:eastAsia="Times New Roman" w:hAnsi="Times New Roman" w:cs="Times New Roman"/>
          <w:sz w:val="24"/>
          <w:szCs w:val="24"/>
          <w:lang w:val="kk-KZ"/>
        </w:rPr>
        <w:t>12</w:t>
      </w:r>
      <w:r>
        <w:rPr>
          <w:rFonts w:ascii="Times New Roman" w:eastAsia="Times New Roman" w:hAnsi="Times New Roman" w:cs="Times New Roman"/>
          <w:sz w:val="24"/>
          <w:szCs w:val="24"/>
          <w:lang w:val="kk-KZ"/>
        </w:rPr>
        <w:t xml:space="preserve"> </w:t>
      </w:r>
      <w:r w:rsidRPr="007C5D38">
        <w:rPr>
          <w:rFonts w:ascii="Times New Roman" w:eastAsia="Times New Roman" w:hAnsi="Times New Roman" w:cs="Times New Roman"/>
          <w:sz w:val="24"/>
          <w:szCs w:val="24"/>
          <w:lang w:val="kk-KZ"/>
        </w:rPr>
        <w:t xml:space="preserve"> қаулысына</w:t>
      </w:r>
      <w:r w:rsidRPr="00D82F30">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 xml:space="preserve">                               </w:t>
      </w:r>
    </w:p>
    <w:p w:rsidR="000B245F" w:rsidRPr="00783C2A" w:rsidRDefault="000B245F" w:rsidP="000B245F">
      <w:pPr>
        <w:spacing w:after="0" w:line="240" w:lineRule="auto"/>
        <w:ind w:left="5529"/>
        <w:jc w:val="center"/>
        <w:rPr>
          <w:rFonts w:ascii="Times New Roman" w:eastAsia="Times New Roman" w:hAnsi="Times New Roman" w:cs="Times New Roman"/>
          <w:b/>
          <w:sz w:val="24"/>
          <w:szCs w:val="24"/>
          <w:lang w:val="kk-KZ"/>
        </w:rPr>
      </w:pPr>
      <w:r>
        <w:rPr>
          <w:rFonts w:ascii="Times New Roman" w:eastAsia="Times New Roman" w:hAnsi="Times New Roman" w:cs="Times New Roman"/>
          <w:sz w:val="24"/>
          <w:szCs w:val="24"/>
          <w:lang w:val="kk-KZ"/>
        </w:rPr>
        <w:t xml:space="preserve">   </w:t>
      </w:r>
      <w:r w:rsidRPr="00783C2A">
        <w:rPr>
          <w:rFonts w:ascii="Times New Roman" w:eastAsia="Times New Roman" w:hAnsi="Times New Roman" w:cs="Times New Roman"/>
          <w:sz w:val="24"/>
          <w:szCs w:val="24"/>
          <w:lang w:val="kk-KZ"/>
        </w:rPr>
        <w:t>2</w:t>
      </w:r>
      <w:r w:rsidR="009A639E">
        <w:rPr>
          <w:rFonts w:ascii="Times New Roman" w:eastAsia="Times New Roman" w:hAnsi="Times New Roman" w:cs="Times New Roman"/>
          <w:sz w:val="24"/>
          <w:szCs w:val="24"/>
          <w:lang w:val="kk-KZ"/>
        </w:rPr>
        <w:t>0</w:t>
      </w:r>
      <w:r w:rsidRPr="00783C2A">
        <w:rPr>
          <w:rFonts w:ascii="Times New Roman" w:eastAsia="Times New Roman" w:hAnsi="Times New Roman" w:cs="Times New Roman"/>
          <w:sz w:val="24"/>
          <w:szCs w:val="24"/>
          <w:lang w:val="kk-KZ"/>
        </w:rPr>
        <w:t>-қосымша</w:t>
      </w:r>
    </w:p>
    <w:p w:rsidR="000B245F" w:rsidRDefault="000B245F" w:rsidP="00DE6DA0">
      <w:pPr>
        <w:spacing w:after="0" w:line="240" w:lineRule="auto"/>
        <w:ind w:firstLine="709"/>
        <w:jc w:val="center"/>
        <w:rPr>
          <w:rFonts w:ascii="Times New Roman" w:hAnsi="Times New Roman"/>
          <w:b/>
          <w:sz w:val="24"/>
          <w:szCs w:val="24"/>
          <w:lang w:val="kk-KZ"/>
        </w:rPr>
      </w:pPr>
    </w:p>
    <w:p w:rsidR="000B245F" w:rsidRDefault="000B245F" w:rsidP="00DE6DA0">
      <w:pPr>
        <w:spacing w:after="0" w:line="240" w:lineRule="auto"/>
        <w:ind w:firstLine="709"/>
        <w:jc w:val="center"/>
        <w:rPr>
          <w:rFonts w:ascii="Times New Roman" w:hAnsi="Times New Roman"/>
          <w:b/>
          <w:sz w:val="24"/>
          <w:szCs w:val="24"/>
          <w:lang w:val="kk-KZ"/>
        </w:rPr>
      </w:pPr>
    </w:p>
    <w:p w:rsidR="0081574E" w:rsidRDefault="0081574E" w:rsidP="0081574E">
      <w:pPr>
        <w:spacing w:after="0" w:line="240" w:lineRule="auto"/>
        <w:ind w:firstLine="709"/>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Пенитенциарлық (қылмыстық-атқарушы) жүйе мекемелерінде </w:t>
      </w:r>
    </w:p>
    <w:p w:rsidR="0081574E" w:rsidRPr="00F5553F" w:rsidRDefault="0081574E" w:rsidP="0081574E">
      <w:pPr>
        <w:spacing w:after="0" w:line="240" w:lineRule="auto"/>
        <w:ind w:firstLine="709"/>
        <w:jc w:val="center"/>
        <w:rPr>
          <w:rFonts w:ascii="Times New Roman" w:hAnsi="Times New Roman"/>
          <w:b/>
          <w:sz w:val="24"/>
          <w:szCs w:val="24"/>
          <w:lang w:val="kk-KZ"/>
        </w:rPr>
      </w:pPr>
      <w:r w:rsidRPr="00F5553F">
        <w:rPr>
          <w:rFonts w:ascii="Times New Roman" w:eastAsia="Times New Roman" w:hAnsi="Times New Roman" w:cs="Times New Roman"/>
          <w:b/>
          <w:sz w:val="24"/>
          <w:szCs w:val="24"/>
          <w:lang w:val="kk-KZ"/>
        </w:rPr>
        <w:t xml:space="preserve">COVID-19-дың таралу тәуекелін азайтуды сақтау алгоритмі </w:t>
      </w:r>
    </w:p>
    <w:p w:rsidR="0081574E" w:rsidRPr="00F5553F" w:rsidRDefault="0081574E" w:rsidP="0081574E">
      <w:pPr>
        <w:spacing w:after="0" w:line="240" w:lineRule="auto"/>
        <w:ind w:firstLine="709"/>
        <w:jc w:val="center"/>
        <w:rPr>
          <w:rFonts w:ascii="Times New Roman" w:hAnsi="Times New Roman"/>
          <w:sz w:val="24"/>
          <w:szCs w:val="24"/>
          <w:lang w:val="kk-KZ"/>
        </w:rPr>
      </w:pPr>
    </w:p>
    <w:p w:rsidR="0081574E" w:rsidRPr="00F5553F" w:rsidRDefault="0081574E" w:rsidP="0081574E">
      <w:pPr>
        <w:pBdr>
          <w:bottom w:val="single" w:sz="4" w:space="3" w:color="FFFFFF"/>
        </w:pBdr>
        <w:shd w:val="clear" w:color="auto" w:fill="FFFFFF"/>
        <w:tabs>
          <w:tab w:val="left" w:pos="426"/>
          <w:tab w:val="left" w:pos="851"/>
        </w:tabs>
        <w:spacing w:after="0" w:line="240" w:lineRule="auto"/>
        <w:ind w:firstLine="709"/>
        <w:jc w:val="both"/>
        <w:rPr>
          <w:rFonts w:ascii="Times New Roman" w:hAnsi="Times New Roman"/>
          <w:sz w:val="24"/>
          <w:szCs w:val="24"/>
          <w:lang w:val="kk-KZ"/>
        </w:rPr>
      </w:pPr>
      <w:r w:rsidRPr="00F5553F">
        <w:rPr>
          <w:rFonts w:ascii="Times New Roman" w:hAnsi="Times New Roman"/>
          <w:sz w:val="24"/>
          <w:szCs w:val="24"/>
          <w:lang w:val="kk-KZ"/>
        </w:rPr>
        <w:t xml:space="preserve">1. ҚАЖ мекемелерінде ұсталатын адамдардың туыстарымен белгіленген тәртіппен ұзақ және қысқа мерзімді кездесулер өткізуіне мынадай талаптар сақталған жағдайда рұқсат етіледі:   </w:t>
      </w:r>
    </w:p>
    <w:p w:rsidR="0081574E" w:rsidRPr="00783C2A" w:rsidRDefault="00D81B55" w:rsidP="0081574E">
      <w:pPr>
        <w:spacing w:after="0" w:line="240" w:lineRule="auto"/>
        <w:ind w:firstLine="709"/>
        <w:jc w:val="both"/>
        <w:rPr>
          <w:rFonts w:ascii="Times New Roman" w:hAnsi="Times New Roman"/>
          <w:sz w:val="24"/>
          <w:szCs w:val="24"/>
          <w:lang w:val="kk-KZ"/>
        </w:rPr>
      </w:pPr>
      <w:r>
        <w:rPr>
          <w:rFonts w:ascii="Times New Roman" w:hAnsi="Times New Roman"/>
          <w:sz w:val="24"/>
          <w:szCs w:val="24"/>
          <w:lang w:val="kk-KZ"/>
        </w:rPr>
        <w:lastRenderedPageBreak/>
        <w:t>1</w:t>
      </w:r>
      <w:r w:rsidR="0081574E" w:rsidRPr="00783C2A">
        <w:rPr>
          <w:rFonts w:ascii="Times New Roman" w:hAnsi="Times New Roman"/>
          <w:sz w:val="24"/>
          <w:szCs w:val="24"/>
          <w:lang w:val="kk-KZ"/>
        </w:rPr>
        <w:t>) ҚАЖ мекемелері қызметкерлерінің, арнайы контингенттің және олардың туыстарының қысқа мерзімді кездесулерді беру кезінде маска режимін сақтауы;</w:t>
      </w:r>
    </w:p>
    <w:p w:rsidR="0081574E" w:rsidRPr="00783C2A" w:rsidRDefault="00D81B55" w:rsidP="0067712A">
      <w:pPr>
        <w:spacing w:after="0" w:line="240" w:lineRule="auto"/>
        <w:ind w:firstLine="709"/>
        <w:jc w:val="both"/>
        <w:rPr>
          <w:rFonts w:ascii="Times New Roman" w:hAnsi="Times New Roman"/>
          <w:sz w:val="24"/>
          <w:szCs w:val="24"/>
          <w:lang w:val="kk-KZ"/>
        </w:rPr>
      </w:pPr>
      <w:r>
        <w:rPr>
          <w:rFonts w:ascii="Times New Roman" w:hAnsi="Times New Roman"/>
          <w:sz w:val="24"/>
          <w:szCs w:val="24"/>
          <w:lang w:val="kk-KZ"/>
        </w:rPr>
        <w:t>2</w:t>
      </w:r>
      <w:r w:rsidR="0081574E" w:rsidRPr="00783C2A">
        <w:rPr>
          <w:rFonts w:ascii="Times New Roman" w:hAnsi="Times New Roman"/>
          <w:sz w:val="24"/>
          <w:szCs w:val="24"/>
          <w:lang w:val="kk-KZ"/>
        </w:rPr>
        <w:t>) ҚАЖ мекемелерінің ұзақ кездесулер бөлмелерінде вирустық инфекциялар кезінде өңдеу режимі бойынша рұқсат етілген дезинфекциялау құралдарын қолдана отырып, күніне  2 реттен сиретпей, кейіннен желдету және кварцта</w:t>
      </w:r>
      <w:r w:rsidR="0067712A">
        <w:rPr>
          <w:rFonts w:ascii="Times New Roman" w:hAnsi="Times New Roman"/>
          <w:sz w:val="24"/>
          <w:szCs w:val="24"/>
          <w:lang w:val="kk-KZ"/>
        </w:rPr>
        <w:t>у арқылы тұрақты жинау жүргізу.</w:t>
      </w:r>
    </w:p>
    <w:p w:rsidR="0081574E" w:rsidRPr="00783C2A" w:rsidRDefault="0081574E" w:rsidP="0081574E">
      <w:pPr>
        <w:spacing w:after="0" w:line="240" w:lineRule="auto"/>
        <w:ind w:firstLine="709"/>
        <w:jc w:val="both"/>
        <w:rPr>
          <w:rFonts w:ascii="Times New Roman" w:hAnsi="Times New Roman"/>
          <w:sz w:val="24"/>
          <w:szCs w:val="24"/>
          <w:lang w:val="kk-KZ"/>
        </w:rPr>
      </w:pPr>
      <w:r w:rsidRPr="00783C2A">
        <w:rPr>
          <w:rFonts w:ascii="Times New Roman" w:hAnsi="Times New Roman"/>
          <w:sz w:val="24"/>
          <w:szCs w:val="24"/>
          <w:lang w:val="kk-KZ"/>
        </w:rPr>
        <w:t>2. ҚАЖ мекемелерінің объектілерінде, оның ішінде қабылдау бөлмелерінде, жиналу бөлімшелерінде вирустық инфекциялар кезінде өңдеу режимі бойынша рұқсат етілген дезинфекциялау құралдарын қолдана отырып, кейіннен желдету және ауаны зарарсыздандыру арқылы күніне 2 реттен сиретпей ағымдық жинауды тұрақты түрде жүргізуді қамтамасыз ету.</w:t>
      </w:r>
    </w:p>
    <w:p w:rsidR="0081574E" w:rsidRPr="000B245F" w:rsidRDefault="0081574E" w:rsidP="0081574E">
      <w:pPr>
        <w:spacing w:after="0" w:line="240" w:lineRule="auto"/>
        <w:ind w:firstLine="709"/>
        <w:jc w:val="both"/>
        <w:rPr>
          <w:rFonts w:ascii="Times New Roman" w:hAnsi="Times New Roman" w:cs="Times New Roman"/>
          <w:sz w:val="24"/>
          <w:szCs w:val="28"/>
          <w:lang w:val="kk-KZ"/>
        </w:rPr>
      </w:pPr>
      <w:r w:rsidRPr="00783C2A">
        <w:rPr>
          <w:rFonts w:ascii="Times New Roman" w:hAnsi="Times New Roman"/>
          <w:sz w:val="24"/>
          <w:szCs w:val="24"/>
          <w:lang w:val="kk-KZ"/>
        </w:rPr>
        <w:t>3.</w:t>
      </w:r>
      <w:r w:rsidRPr="00DC5004">
        <w:rPr>
          <w:rFonts w:ascii="Times New Roman" w:hAnsi="Times New Roman" w:cs="Times New Roman"/>
          <w:sz w:val="28"/>
          <w:szCs w:val="28"/>
          <w:lang w:val="kk-KZ"/>
        </w:rPr>
        <w:t xml:space="preserve"> </w:t>
      </w:r>
      <w:r w:rsidRPr="000B245F">
        <w:rPr>
          <w:rFonts w:ascii="Times New Roman" w:hAnsi="Times New Roman" w:cs="Times New Roman"/>
          <w:sz w:val="24"/>
          <w:szCs w:val="28"/>
          <w:lang w:val="kk-KZ"/>
        </w:rPr>
        <w:t xml:space="preserve">CОVID-19 сырқаттанушылығының тіркелу деңгейі жоғары өңірлерде (қызыл аймақта) мынадай санаттарды: </w:t>
      </w:r>
    </w:p>
    <w:p w:rsidR="0081574E" w:rsidRPr="000B245F" w:rsidRDefault="0081574E" w:rsidP="0081574E">
      <w:pPr>
        <w:spacing w:after="0" w:line="240" w:lineRule="auto"/>
        <w:ind w:firstLine="709"/>
        <w:jc w:val="both"/>
        <w:rPr>
          <w:rFonts w:ascii="Times New Roman" w:hAnsi="Times New Roman" w:cs="Times New Roman"/>
          <w:sz w:val="24"/>
          <w:szCs w:val="28"/>
          <w:lang w:val="kk-KZ"/>
        </w:rPr>
      </w:pPr>
      <w:r w:rsidRPr="000B245F">
        <w:rPr>
          <w:rFonts w:ascii="Times New Roman" w:hAnsi="Times New Roman" w:cs="Times New Roman"/>
          <w:sz w:val="24"/>
          <w:szCs w:val="28"/>
          <w:lang w:val="kk-KZ"/>
        </w:rPr>
        <w:t>- мекеме қызметкерлерін,</w:t>
      </w:r>
    </w:p>
    <w:p w:rsidR="0081574E" w:rsidRPr="000B245F" w:rsidRDefault="0081574E" w:rsidP="0081574E">
      <w:pPr>
        <w:spacing w:after="0" w:line="240" w:lineRule="auto"/>
        <w:ind w:firstLine="709"/>
        <w:jc w:val="both"/>
        <w:rPr>
          <w:rFonts w:ascii="Times New Roman" w:hAnsi="Times New Roman" w:cs="Times New Roman"/>
          <w:sz w:val="24"/>
          <w:szCs w:val="28"/>
          <w:lang w:val="kk-KZ"/>
        </w:rPr>
      </w:pPr>
      <w:r w:rsidRPr="000B245F">
        <w:rPr>
          <w:rFonts w:ascii="Times New Roman" w:hAnsi="Times New Roman" w:cs="Times New Roman"/>
          <w:sz w:val="24"/>
          <w:szCs w:val="28"/>
          <w:lang w:val="kk-KZ"/>
        </w:rPr>
        <w:t>- этаппен тасымалдауға жататын адамдарды;</w:t>
      </w:r>
    </w:p>
    <w:p w:rsidR="0081574E" w:rsidRPr="004B5CA2" w:rsidRDefault="0081574E" w:rsidP="0081574E">
      <w:pPr>
        <w:spacing w:after="0" w:line="240" w:lineRule="auto"/>
        <w:ind w:firstLine="708"/>
        <w:jc w:val="both"/>
        <w:rPr>
          <w:rFonts w:ascii="Times New Roman" w:eastAsia="Times New Roman" w:hAnsi="Times New Roman" w:cs="Times New Roman"/>
          <w:sz w:val="24"/>
          <w:szCs w:val="24"/>
          <w:lang w:val="kk-KZ"/>
        </w:rPr>
      </w:pPr>
      <w:r w:rsidRPr="004B5CA2">
        <w:rPr>
          <w:rFonts w:ascii="Times New Roman" w:hAnsi="Times New Roman" w:cs="Times New Roman"/>
          <w:sz w:val="24"/>
          <w:szCs w:val="24"/>
          <w:lang w:val="kk-KZ"/>
        </w:rPr>
        <w:t xml:space="preserve">- ҚАЖ, ІІМ мемлекеттік мекемелерінде және мекемелерден тыс ұйымдардағы қауіпсіздігі барынша төмен мекемелердің </w:t>
      </w:r>
      <w:r w:rsidRPr="004B5CA2">
        <w:rPr>
          <w:rFonts w:ascii="Times New Roman" w:eastAsia="Times New Roman" w:hAnsi="Times New Roman" w:cs="Times New Roman"/>
          <w:sz w:val="24"/>
          <w:szCs w:val="24"/>
          <w:lang w:val="kk-KZ"/>
        </w:rPr>
        <w:t xml:space="preserve">ревакцинация алғанын немесе екінші компонентті алғаннан кейін 6 айдан аспайтын уақыт өткен кезде COVID-19-ға қарсы вакцинацияның толық курсын алғанын  растайтын құжатты алған </w:t>
      </w:r>
      <w:r w:rsidRPr="004B5CA2">
        <w:rPr>
          <w:rFonts w:ascii="Times New Roman" w:hAnsi="Times New Roman" w:cs="Times New Roman"/>
          <w:sz w:val="24"/>
          <w:szCs w:val="24"/>
          <w:lang w:val="kk-KZ"/>
        </w:rPr>
        <w:t>сотталғандарын</w:t>
      </w:r>
      <w:r>
        <w:rPr>
          <w:rFonts w:ascii="Times New Roman" w:hAnsi="Times New Roman" w:cs="Times New Roman"/>
          <w:sz w:val="24"/>
          <w:szCs w:val="24"/>
          <w:lang w:val="kk-KZ"/>
        </w:rPr>
        <w:t xml:space="preserve"> </w:t>
      </w:r>
      <w:r w:rsidRPr="004B5CA2">
        <w:rPr>
          <w:rFonts w:ascii="Times New Roman" w:hAnsi="Times New Roman"/>
          <w:sz w:val="24"/>
          <w:szCs w:val="24"/>
          <w:lang w:val="kk-KZ"/>
        </w:rPr>
        <w:t xml:space="preserve">(тұрақты медициналық қарсы көрсетілімдері бар адамдарды қоспағанда және </w:t>
      </w:r>
      <w:r w:rsidRPr="004B5CA2">
        <w:rPr>
          <w:rFonts w:ascii="Times New Roman" w:eastAsia="Arial Narrow" w:hAnsi="Times New Roman"/>
          <w:bCs/>
          <w:kern w:val="24"/>
          <w:sz w:val="24"/>
          <w:szCs w:val="24"/>
          <w:lang w:val="kk-KZ"/>
        </w:rPr>
        <w:t>COVID-19-бен ауырып жазылған адамдарды</w:t>
      </w:r>
      <w:r w:rsidR="009A639E">
        <w:rPr>
          <w:rFonts w:ascii="Times New Roman" w:hAnsi="Times New Roman"/>
          <w:sz w:val="24"/>
          <w:szCs w:val="24"/>
          <w:lang w:val="kk-KZ"/>
        </w:rPr>
        <w:t xml:space="preserve"> соңғы 6</w:t>
      </w:r>
      <w:r w:rsidRPr="004B5CA2">
        <w:rPr>
          <w:rFonts w:ascii="Times New Roman" w:hAnsi="Times New Roman"/>
          <w:sz w:val="24"/>
          <w:szCs w:val="24"/>
          <w:lang w:val="kk-KZ"/>
        </w:rPr>
        <w:t xml:space="preserve"> айда қоспағанда)</w:t>
      </w:r>
      <w:r w:rsidRPr="004B5CA2">
        <w:rPr>
          <w:rFonts w:ascii="Times New Roman" w:hAnsi="Times New Roman" w:cs="Times New Roman"/>
          <w:sz w:val="24"/>
          <w:szCs w:val="24"/>
          <w:lang w:val="kk-KZ"/>
        </w:rPr>
        <w:t>;</w:t>
      </w:r>
    </w:p>
    <w:p w:rsidR="0081574E" w:rsidRPr="000B245F" w:rsidRDefault="0081574E" w:rsidP="0081574E">
      <w:pPr>
        <w:spacing w:after="0" w:line="240" w:lineRule="auto"/>
        <w:ind w:firstLine="709"/>
        <w:jc w:val="both"/>
        <w:rPr>
          <w:rFonts w:ascii="Times New Roman" w:hAnsi="Times New Roman" w:cs="Times New Roman"/>
          <w:sz w:val="24"/>
          <w:szCs w:val="28"/>
          <w:lang w:val="kk-KZ"/>
        </w:rPr>
      </w:pPr>
      <w:r w:rsidRPr="000B245F">
        <w:rPr>
          <w:rFonts w:ascii="Times New Roman" w:hAnsi="Times New Roman" w:cs="Times New Roman"/>
          <w:sz w:val="24"/>
          <w:szCs w:val="28"/>
          <w:lang w:val="kk-KZ"/>
        </w:rPr>
        <w:t>- осы қосымшаның 1-тармағының талаптарын сақтай отырып, ҚАЖ мекемелерінде ұсталатын адамдармен ұзақ және қысқа мерзімді</w:t>
      </w:r>
      <w:r w:rsidR="009A639E">
        <w:rPr>
          <w:rFonts w:ascii="Times New Roman" w:hAnsi="Times New Roman" w:cs="Times New Roman"/>
          <w:sz w:val="24"/>
          <w:szCs w:val="28"/>
          <w:lang w:val="kk-KZ"/>
        </w:rPr>
        <w:t xml:space="preserve"> кездесуге келгендер</w:t>
      </w:r>
      <w:r w:rsidRPr="000B245F">
        <w:rPr>
          <w:rFonts w:ascii="Times New Roman" w:hAnsi="Times New Roman" w:cs="Times New Roman"/>
          <w:sz w:val="24"/>
          <w:szCs w:val="28"/>
          <w:lang w:val="kk-KZ"/>
        </w:rPr>
        <w:t>;</w:t>
      </w:r>
    </w:p>
    <w:p w:rsidR="0081574E" w:rsidRPr="000B245F" w:rsidRDefault="0081574E" w:rsidP="0081574E">
      <w:pPr>
        <w:spacing w:after="0" w:line="240" w:lineRule="auto"/>
        <w:ind w:firstLine="709"/>
        <w:jc w:val="both"/>
        <w:rPr>
          <w:rFonts w:ascii="Times New Roman" w:hAnsi="Times New Roman" w:cs="Times New Roman"/>
          <w:sz w:val="24"/>
          <w:szCs w:val="28"/>
          <w:lang w:val="kk-KZ"/>
        </w:rPr>
      </w:pPr>
      <w:r w:rsidRPr="000B245F">
        <w:rPr>
          <w:rFonts w:ascii="Times New Roman" w:hAnsi="Times New Roman" w:cs="Times New Roman"/>
          <w:sz w:val="24"/>
          <w:szCs w:val="28"/>
          <w:lang w:val="kk-KZ"/>
        </w:rPr>
        <w:t>- осы қосымшаның 4-тармағын сақтаған кезде</w:t>
      </w:r>
      <w:r>
        <w:rPr>
          <w:rFonts w:ascii="Times New Roman" w:hAnsi="Times New Roman" w:cs="Times New Roman"/>
          <w:sz w:val="24"/>
          <w:szCs w:val="28"/>
          <w:lang w:val="kk-KZ"/>
        </w:rPr>
        <w:t xml:space="preserve"> </w:t>
      </w:r>
      <w:r w:rsidRPr="000B245F">
        <w:rPr>
          <w:rFonts w:ascii="Times New Roman" w:hAnsi="Times New Roman" w:cs="Times New Roman"/>
          <w:sz w:val="24"/>
          <w:szCs w:val="28"/>
          <w:lang w:val="kk-KZ"/>
        </w:rPr>
        <w:t xml:space="preserve">адвокаттарды (қорғаушыларды), тергеушілерді </w:t>
      </w:r>
      <w:r>
        <w:rPr>
          <w:rFonts w:ascii="Times New Roman" w:hAnsi="Times New Roman" w:cs="Times New Roman"/>
          <w:sz w:val="24"/>
          <w:szCs w:val="28"/>
          <w:lang w:val="kk-KZ"/>
        </w:rPr>
        <w:t xml:space="preserve">қоспағанда, </w:t>
      </w:r>
      <w:r w:rsidRPr="000B245F">
        <w:rPr>
          <w:rFonts w:ascii="Times New Roman" w:hAnsi="Times New Roman" w:cs="Times New Roman"/>
          <w:sz w:val="24"/>
          <w:szCs w:val="28"/>
          <w:lang w:val="kk-KZ"/>
        </w:rPr>
        <w:t>ҚАЖ мекемелеріне кіруді және шығуды (к</w:t>
      </w:r>
      <w:r>
        <w:rPr>
          <w:rFonts w:ascii="Times New Roman" w:hAnsi="Times New Roman" w:cs="Times New Roman"/>
          <w:sz w:val="24"/>
          <w:szCs w:val="28"/>
          <w:lang w:val="kk-KZ"/>
        </w:rPr>
        <w:t xml:space="preserve">іруді және шығуды) тоқтата тұру. </w:t>
      </w:r>
    </w:p>
    <w:p w:rsidR="0081574E" w:rsidRPr="00783C2A" w:rsidRDefault="0081574E" w:rsidP="0067712A">
      <w:pPr>
        <w:shd w:val="clear" w:color="auto" w:fill="FFFFFF"/>
        <w:spacing w:after="0" w:line="240" w:lineRule="auto"/>
        <w:ind w:firstLine="708"/>
        <w:jc w:val="both"/>
        <w:rPr>
          <w:rFonts w:ascii="Times New Roman" w:hAnsi="Times New Roman"/>
          <w:sz w:val="24"/>
          <w:szCs w:val="24"/>
          <w:lang w:val="kk-KZ"/>
        </w:rPr>
      </w:pPr>
      <w:r>
        <w:rPr>
          <w:rFonts w:ascii="Times New Roman" w:hAnsi="Times New Roman"/>
          <w:sz w:val="24"/>
          <w:szCs w:val="24"/>
          <w:lang w:val="kk-KZ"/>
        </w:rPr>
        <w:t xml:space="preserve">4. </w:t>
      </w:r>
      <w:r w:rsidRPr="00783C2A">
        <w:rPr>
          <w:rFonts w:ascii="Times New Roman" w:hAnsi="Times New Roman"/>
          <w:sz w:val="24"/>
          <w:szCs w:val="24"/>
          <w:lang w:val="kk-KZ"/>
        </w:rPr>
        <w:t>Дезинфекциялау құралдарының, бактерицидті шамдардың, жеке гигиена құралдарының, тыныс алу органдарын жеке қорғау құралдарының (маскалар, респираторлар), медициналық термометрлердің және басқа да материалдық ресурстардың қорын ұстауды қамтамасыз ету.</w:t>
      </w:r>
    </w:p>
    <w:p w:rsidR="0081574E" w:rsidRPr="00783C2A" w:rsidRDefault="0067712A" w:rsidP="0081574E">
      <w:pPr>
        <w:shd w:val="clear" w:color="auto" w:fill="FFFFFF"/>
        <w:spacing w:after="0" w:line="240" w:lineRule="auto"/>
        <w:ind w:firstLine="709"/>
        <w:jc w:val="both"/>
        <w:rPr>
          <w:rFonts w:ascii="Times New Roman" w:hAnsi="Times New Roman"/>
          <w:sz w:val="24"/>
          <w:szCs w:val="24"/>
          <w:lang w:val="kk-KZ"/>
        </w:rPr>
      </w:pPr>
      <w:r>
        <w:rPr>
          <w:rFonts w:ascii="Times New Roman" w:hAnsi="Times New Roman"/>
          <w:sz w:val="24"/>
          <w:szCs w:val="24"/>
          <w:lang w:val="kk-KZ"/>
        </w:rPr>
        <w:t>5</w:t>
      </w:r>
      <w:r w:rsidR="0081574E" w:rsidRPr="00783C2A">
        <w:rPr>
          <w:rFonts w:ascii="Times New Roman" w:hAnsi="Times New Roman"/>
          <w:sz w:val="24"/>
          <w:szCs w:val="24"/>
          <w:lang w:val="kk-KZ"/>
        </w:rPr>
        <w:t>. Тұрғын отрядтарда, камераларда, тамақтану объектілерінде, өндірістік учаскелерде, жұмыс орындары мен қызмет атқару орындарында жеке гигиенаны сақтау үшін жағдай жасауды қамтамасыз ету.</w:t>
      </w:r>
    </w:p>
    <w:p w:rsidR="0081574E" w:rsidRPr="00783C2A" w:rsidRDefault="0067712A" w:rsidP="0081574E">
      <w:pPr>
        <w:shd w:val="clear" w:color="auto" w:fill="FFFFFF"/>
        <w:spacing w:after="0" w:line="240" w:lineRule="auto"/>
        <w:ind w:firstLine="709"/>
        <w:jc w:val="both"/>
        <w:rPr>
          <w:rFonts w:ascii="Times New Roman" w:hAnsi="Times New Roman"/>
          <w:sz w:val="24"/>
          <w:szCs w:val="24"/>
          <w:lang w:val="kk-KZ"/>
        </w:rPr>
      </w:pPr>
      <w:r>
        <w:rPr>
          <w:rFonts w:ascii="Times New Roman" w:hAnsi="Times New Roman"/>
          <w:sz w:val="24"/>
          <w:szCs w:val="24"/>
          <w:lang w:val="kk-KZ"/>
        </w:rPr>
        <w:t>6</w:t>
      </w:r>
      <w:r w:rsidR="0081574E" w:rsidRPr="00783C2A">
        <w:rPr>
          <w:rFonts w:ascii="Times New Roman" w:hAnsi="Times New Roman"/>
          <w:sz w:val="24"/>
          <w:szCs w:val="24"/>
          <w:lang w:val="kk-KZ"/>
        </w:rPr>
        <w:t>. ҚАЖ мекемелері қызметкерлерінің, қызмет көрсетуші қызметкерлердің және арнайы контингенттің маска режимін сақтауын қамтамасыз ету.</w:t>
      </w:r>
    </w:p>
    <w:p w:rsidR="0081574E" w:rsidRPr="00783C2A" w:rsidRDefault="0067712A" w:rsidP="0081574E">
      <w:pPr>
        <w:shd w:val="clear" w:color="auto" w:fill="FFFFFF"/>
        <w:spacing w:after="0" w:line="240" w:lineRule="auto"/>
        <w:ind w:firstLine="709"/>
        <w:jc w:val="both"/>
        <w:rPr>
          <w:rFonts w:ascii="Times New Roman" w:hAnsi="Times New Roman"/>
          <w:sz w:val="24"/>
          <w:szCs w:val="24"/>
          <w:lang w:val="kk-KZ"/>
        </w:rPr>
      </w:pPr>
      <w:r>
        <w:rPr>
          <w:rFonts w:ascii="Times New Roman" w:hAnsi="Times New Roman"/>
          <w:sz w:val="24"/>
          <w:szCs w:val="24"/>
          <w:lang w:val="kk-KZ"/>
        </w:rPr>
        <w:t>7</w:t>
      </w:r>
      <w:r w:rsidR="0081574E" w:rsidRPr="00783C2A">
        <w:rPr>
          <w:rFonts w:ascii="Times New Roman" w:hAnsi="Times New Roman"/>
          <w:sz w:val="24"/>
          <w:szCs w:val="24"/>
          <w:lang w:val="kk-KZ"/>
        </w:rPr>
        <w:t>. ҚАЖ мекемелері қызметкерлерінің арнайы контингентті қабылдау кезінде жеке қорғаныш құралдарында (маска, қолғап, көзілдірік) болуын қамтамасыз ету.</w:t>
      </w:r>
    </w:p>
    <w:p w:rsidR="0081574E" w:rsidRPr="00783C2A" w:rsidRDefault="0067712A" w:rsidP="0081574E">
      <w:pPr>
        <w:shd w:val="clear" w:color="auto" w:fill="FFFFFF"/>
        <w:spacing w:after="0" w:line="240" w:lineRule="auto"/>
        <w:ind w:firstLine="709"/>
        <w:jc w:val="both"/>
        <w:rPr>
          <w:rFonts w:ascii="Times New Roman" w:hAnsi="Times New Roman"/>
          <w:sz w:val="24"/>
          <w:szCs w:val="24"/>
          <w:lang w:val="kk-KZ"/>
        </w:rPr>
      </w:pPr>
      <w:r>
        <w:rPr>
          <w:rFonts w:ascii="Times New Roman" w:hAnsi="Times New Roman"/>
          <w:sz w:val="24"/>
          <w:szCs w:val="24"/>
          <w:lang w:val="kk-KZ"/>
        </w:rPr>
        <w:t>8</w:t>
      </w:r>
      <w:r w:rsidR="0081574E" w:rsidRPr="00783C2A">
        <w:rPr>
          <w:rFonts w:ascii="Times New Roman" w:hAnsi="Times New Roman"/>
          <w:sz w:val="24"/>
          <w:szCs w:val="24"/>
          <w:lang w:val="kk-KZ"/>
        </w:rPr>
        <w:t>. ҚАЖ мекемелеріне келіп түсетін барлық адамдардың, сондай-ақ мекеме шлюзіне кірер алдында ілесіп жүретін адамдар мен жүргізушілердің денесінің температурасын өлшеуді және сұрау алуды қамтамасыз ету.</w:t>
      </w:r>
    </w:p>
    <w:p w:rsidR="0081574E" w:rsidRPr="00783C2A" w:rsidRDefault="0067712A" w:rsidP="0081574E">
      <w:pPr>
        <w:shd w:val="clear" w:color="auto" w:fill="FFFFFF"/>
        <w:spacing w:after="0" w:line="240" w:lineRule="auto"/>
        <w:ind w:firstLine="709"/>
        <w:jc w:val="both"/>
        <w:rPr>
          <w:rFonts w:ascii="Times New Roman" w:hAnsi="Times New Roman"/>
          <w:sz w:val="24"/>
          <w:szCs w:val="24"/>
          <w:lang w:val="kk-KZ"/>
        </w:rPr>
      </w:pPr>
      <w:r>
        <w:rPr>
          <w:rFonts w:ascii="Times New Roman" w:hAnsi="Times New Roman"/>
          <w:sz w:val="24"/>
          <w:szCs w:val="24"/>
          <w:lang w:val="kk-KZ"/>
        </w:rPr>
        <w:t>9</w:t>
      </w:r>
      <w:r w:rsidR="0081574E" w:rsidRPr="00783C2A">
        <w:rPr>
          <w:rFonts w:ascii="Times New Roman" w:hAnsi="Times New Roman"/>
          <w:sz w:val="24"/>
          <w:szCs w:val="24"/>
          <w:lang w:val="kk-KZ"/>
        </w:rPr>
        <w:t>.  Монша-кір жууды қамтамасыз етуді, тамақтануды, өндірістік қызметті ұйымдастыру кезінде жергілікті секторларда тұратын сотталғандар ағынының қиылысуын азайту.</w:t>
      </w:r>
    </w:p>
    <w:p w:rsidR="0081574E" w:rsidRPr="00783C2A" w:rsidRDefault="0081574E" w:rsidP="0081574E">
      <w:pPr>
        <w:shd w:val="clear" w:color="auto" w:fill="FFFFFF"/>
        <w:spacing w:after="0" w:line="240" w:lineRule="auto"/>
        <w:ind w:firstLine="709"/>
        <w:jc w:val="both"/>
        <w:rPr>
          <w:rFonts w:ascii="Times New Roman" w:hAnsi="Times New Roman"/>
          <w:sz w:val="24"/>
          <w:szCs w:val="24"/>
          <w:lang w:val="kk-KZ"/>
        </w:rPr>
      </w:pPr>
      <w:r w:rsidRPr="00783C2A">
        <w:rPr>
          <w:rFonts w:ascii="Times New Roman" w:hAnsi="Times New Roman"/>
          <w:sz w:val="24"/>
          <w:szCs w:val="24"/>
          <w:lang w:val="kk-KZ"/>
        </w:rPr>
        <w:t>1</w:t>
      </w:r>
      <w:r w:rsidR="0067712A">
        <w:rPr>
          <w:rFonts w:ascii="Times New Roman" w:hAnsi="Times New Roman"/>
          <w:sz w:val="24"/>
          <w:szCs w:val="24"/>
          <w:lang w:val="kk-KZ"/>
        </w:rPr>
        <w:t>0</w:t>
      </w:r>
      <w:r w:rsidRPr="00783C2A">
        <w:rPr>
          <w:rFonts w:ascii="Times New Roman" w:hAnsi="Times New Roman"/>
          <w:sz w:val="24"/>
          <w:szCs w:val="24"/>
          <w:lang w:val="kk-KZ"/>
        </w:rPr>
        <w:t xml:space="preserve">. Ортақ пайдаланылатын және адамдар жиналатын орындарда (асханалар, БПК, өндірістік учаскелер, тамақ өндірісі, дүкендер және басқа да объектілер) дезинфекциялық режимді күшейту. Дезинфекциялау құралдарымен ылғалды жинау жүргізу жиілігін арттыру, бактерицидті сәулелендіргіштерді пайдалану. Дезқұралдармен тамақтанатын залдарды (үстелдер, орындықтар, едендер) жинауды осы қаулыға </w:t>
      </w:r>
      <w:r w:rsidR="00D81B55">
        <w:rPr>
          <w:rFonts w:ascii="Times New Roman" w:hAnsi="Times New Roman"/>
          <w:sz w:val="24"/>
          <w:szCs w:val="24"/>
          <w:lang w:val="kk-KZ"/>
        </w:rPr>
        <w:t>18</w:t>
      </w:r>
      <w:r w:rsidRPr="00783C2A">
        <w:rPr>
          <w:rFonts w:ascii="Times New Roman" w:hAnsi="Times New Roman"/>
          <w:sz w:val="24"/>
          <w:szCs w:val="24"/>
          <w:lang w:val="kk-KZ"/>
        </w:rPr>
        <w:t>-қосымшаға сәйкес тамақтанатын сотталғандардың әрбір ауысымынан кейін ұйымдастырылған ұжымдардағы, ас блоктарындағы және сауда объектілеріндегі қоғамдық тамақтану объектілерінде санитариялық-дезинфекциялық режимді сақтау алгоритміне сәйкес жүргізу.</w:t>
      </w:r>
    </w:p>
    <w:p w:rsidR="0081574E" w:rsidRPr="00783C2A" w:rsidRDefault="0081574E" w:rsidP="0081574E">
      <w:pPr>
        <w:shd w:val="clear" w:color="auto" w:fill="FFFFFF"/>
        <w:spacing w:after="0" w:line="240" w:lineRule="auto"/>
        <w:ind w:firstLine="709"/>
        <w:jc w:val="both"/>
        <w:rPr>
          <w:rFonts w:ascii="Times New Roman" w:hAnsi="Times New Roman"/>
          <w:sz w:val="24"/>
          <w:szCs w:val="24"/>
          <w:lang w:val="kk-KZ"/>
        </w:rPr>
      </w:pPr>
      <w:r w:rsidRPr="00783C2A">
        <w:rPr>
          <w:rFonts w:ascii="Times New Roman" w:hAnsi="Times New Roman"/>
          <w:sz w:val="24"/>
          <w:szCs w:val="24"/>
          <w:lang w:val="kk-KZ"/>
        </w:rPr>
        <w:t>1</w:t>
      </w:r>
      <w:r w:rsidR="0067712A">
        <w:rPr>
          <w:rFonts w:ascii="Times New Roman" w:hAnsi="Times New Roman"/>
          <w:sz w:val="24"/>
          <w:szCs w:val="24"/>
          <w:lang w:val="kk-KZ"/>
        </w:rPr>
        <w:t>1</w:t>
      </w:r>
      <w:r w:rsidRPr="00783C2A">
        <w:rPr>
          <w:rFonts w:ascii="Times New Roman" w:hAnsi="Times New Roman"/>
          <w:sz w:val="24"/>
          <w:szCs w:val="24"/>
          <w:lang w:val="kk-KZ"/>
        </w:rPr>
        <w:t>.  Әкімшілік ғимараттарға, мекемелердің аумағына кіретін есіктерді тері антисептиктерімен жабдықтау, міндетті түрде пайдалануды қамтамасыз ету.</w:t>
      </w:r>
    </w:p>
    <w:p w:rsidR="0081574E" w:rsidRPr="00783C2A" w:rsidRDefault="0081574E" w:rsidP="0081574E">
      <w:pPr>
        <w:shd w:val="clear" w:color="auto" w:fill="FFFFFF"/>
        <w:spacing w:after="0" w:line="240" w:lineRule="auto"/>
        <w:ind w:firstLine="709"/>
        <w:jc w:val="both"/>
        <w:rPr>
          <w:rFonts w:ascii="Times New Roman" w:hAnsi="Times New Roman"/>
          <w:sz w:val="24"/>
          <w:szCs w:val="24"/>
          <w:lang w:val="kk-KZ"/>
        </w:rPr>
      </w:pPr>
      <w:r w:rsidRPr="00783C2A">
        <w:rPr>
          <w:rFonts w:ascii="Times New Roman" w:hAnsi="Times New Roman"/>
          <w:sz w:val="24"/>
          <w:szCs w:val="24"/>
          <w:lang w:val="kk-KZ"/>
        </w:rPr>
        <w:lastRenderedPageBreak/>
        <w:t>1</w:t>
      </w:r>
      <w:r w:rsidR="00D81B55">
        <w:rPr>
          <w:rFonts w:ascii="Times New Roman" w:hAnsi="Times New Roman"/>
          <w:sz w:val="24"/>
          <w:szCs w:val="24"/>
          <w:lang w:val="kk-KZ"/>
        </w:rPr>
        <w:t>2</w:t>
      </w:r>
      <w:r w:rsidRPr="00783C2A">
        <w:rPr>
          <w:rFonts w:ascii="Times New Roman" w:hAnsi="Times New Roman"/>
          <w:sz w:val="24"/>
          <w:szCs w:val="24"/>
          <w:lang w:val="kk-KZ"/>
        </w:rPr>
        <w:t>. Мекеме қызметкерлері мен контингенттің жеке гигиенасын сақтауын бақылауды күшейту.</w:t>
      </w:r>
    </w:p>
    <w:p w:rsidR="0081574E" w:rsidRPr="00783C2A" w:rsidRDefault="0067712A" w:rsidP="0081574E">
      <w:pPr>
        <w:shd w:val="clear" w:color="auto" w:fill="FFFFFF"/>
        <w:spacing w:after="0" w:line="240" w:lineRule="auto"/>
        <w:ind w:firstLine="709"/>
        <w:jc w:val="both"/>
        <w:rPr>
          <w:rFonts w:ascii="Times New Roman" w:hAnsi="Times New Roman"/>
          <w:sz w:val="24"/>
          <w:szCs w:val="24"/>
          <w:lang w:val="kk-KZ"/>
        </w:rPr>
      </w:pPr>
      <w:r>
        <w:rPr>
          <w:rFonts w:ascii="Times New Roman" w:hAnsi="Times New Roman"/>
          <w:sz w:val="24"/>
          <w:szCs w:val="24"/>
          <w:lang w:val="kk-KZ"/>
        </w:rPr>
        <w:t>1</w:t>
      </w:r>
      <w:r w:rsidR="00D81B55">
        <w:rPr>
          <w:rFonts w:ascii="Times New Roman" w:hAnsi="Times New Roman"/>
          <w:sz w:val="24"/>
          <w:szCs w:val="24"/>
          <w:lang w:val="kk-KZ"/>
        </w:rPr>
        <w:t>3</w:t>
      </w:r>
      <w:r w:rsidR="0081574E" w:rsidRPr="00783C2A">
        <w:rPr>
          <w:rFonts w:ascii="Times New Roman" w:hAnsi="Times New Roman"/>
          <w:sz w:val="24"/>
          <w:szCs w:val="24"/>
          <w:lang w:val="kk-KZ"/>
        </w:rPr>
        <w:t>. COVID-19 ауруына күдік анықталған кезде санитариялық-эпидемияға қарсы іс-шаралардың регламенттелген кешенін дереу жүргізу.</w:t>
      </w:r>
    </w:p>
    <w:p w:rsidR="0081574E" w:rsidRPr="00783C2A" w:rsidRDefault="0067712A" w:rsidP="0081574E">
      <w:pPr>
        <w:shd w:val="clear" w:color="auto" w:fill="FFFFFF"/>
        <w:spacing w:after="0" w:line="240" w:lineRule="auto"/>
        <w:ind w:firstLine="709"/>
        <w:jc w:val="both"/>
        <w:rPr>
          <w:rFonts w:ascii="Times New Roman" w:hAnsi="Times New Roman"/>
          <w:sz w:val="24"/>
          <w:szCs w:val="24"/>
          <w:lang w:val="kk-KZ"/>
        </w:rPr>
      </w:pPr>
      <w:r>
        <w:rPr>
          <w:rFonts w:ascii="Times New Roman" w:hAnsi="Times New Roman"/>
          <w:sz w:val="24"/>
          <w:szCs w:val="24"/>
          <w:lang w:val="kk-KZ"/>
        </w:rPr>
        <w:t>1</w:t>
      </w:r>
      <w:r w:rsidR="00D81B55">
        <w:rPr>
          <w:rFonts w:ascii="Times New Roman" w:hAnsi="Times New Roman"/>
          <w:sz w:val="24"/>
          <w:szCs w:val="24"/>
          <w:lang w:val="kk-KZ"/>
        </w:rPr>
        <w:t>4</w:t>
      </w:r>
      <w:r w:rsidR="0081574E" w:rsidRPr="00783C2A">
        <w:rPr>
          <w:rFonts w:ascii="Times New Roman" w:hAnsi="Times New Roman"/>
          <w:sz w:val="24"/>
          <w:szCs w:val="24"/>
          <w:lang w:val="kk-KZ"/>
        </w:rPr>
        <w:t xml:space="preserve">. </w:t>
      </w:r>
      <w:r w:rsidR="0081574E" w:rsidRPr="00514B67">
        <w:rPr>
          <w:rFonts w:ascii="Times New Roman" w:hAnsi="Times New Roman"/>
          <w:sz w:val="24"/>
          <w:szCs w:val="24"/>
          <w:lang w:val="kk-KZ"/>
        </w:rPr>
        <w:t xml:space="preserve">12 сағат ішінде жазбаша түрде (немесе электрондық байланыс арналары арқылы) СОVID-19 әрбір жағдайына шұғыл хабарламаларды </w:t>
      </w:r>
      <w:r w:rsidR="009A639E">
        <w:rPr>
          <w:rFonts w:ascii="Times New Roman" w:hAnsi="Times New Roman"/>
          <w:sz w:val="24"/>
          <w:szCs w:val="24"/>
          <w:lang w:val="kk-KZ"/>
        </w:rPr>
        <w:t xml:space="preserve">аумақтық департаментке </w:t>
      </w:r>
      <w:r w:rsidR="0081574E" w:rsidRPr="00514B67">
        <w:rPr>
          <w:rFonts w:ascii="Times New Roman" w:hAnsi="Times New Roman"/>
          <w:sz w:val="24"/>
          <w:szCs w:val="24"/>
          <w:lang w:val="kk-KZ"/>
        </w:rPr>
        <w:t>беруді қамтамасыз ету.</w:t>
      </w:r>
    </w:p>
    <w:p w:rsidR="0081574E" w:rsidRPr="00783C2A" w:rsidRDefault="00503C3A" w:rsidP="0081574E">
      <w:pPr>
        <w:shd w:val="clear" w:color="auto" w:fill="FFFFFF"/>
        <w:spacing w:after="0" w:line="240" w:lineRule="auto"/>
        <w:ind w:firstLine="709"/>
        <w:jc w:val="both"/>
        <w:rPr>
          <w:rFonts w:ascii="Times New Roman" w:hAnsi="Times New Roman"/>
          <w:sz w:val="24"/>
          <w:szCs w:val="24"/>
          <w:lang w:val="kk-KZ"/>
        </w:rPr>
      </w:pPr>
      <w:r w:rsidRPr="00503C3A">
        <w:rPr>
          <w:rFonts w:ascii="Times New Roman" w:hAnsi="Times New Roman"/>
          <w:sz w:val="24"/>
          <w:szCs w:val="24"/>
          <w:lang w:val="kk-KZ"/>
        </w:rPr>
        <w:t>1</w:t>
      </w:r>
      <w:r w:rsidR="00D81B55">
        <w:rPr>
          <w:rFonts w:ascii="Times New Roman" w:hAnsi="Times New Roman"/>
          <w:sz w:val="24"/>
          <w:szCs w:val="24"/>
          <w:lang w:val="kk-KZ"/>
        </w:rPr>
        <w:t>5</w:t>
      </w:r>
      <w:r w:rsidR="0081574E" w:rsidRPr="00783C2A">
        <w:rPr>
          <w:rFonts w:ascii="Times New Roman" w:hAnsi="Times New Roman"/>
          <w:sz w:val="24"/>
          <w:szCs w:val="24"/>
          <w:lang w:val="kk-KZ"/>
        </w:rPr>
        <w:t>.</w:t>
      </w:r>
      <w:r w:rsidRPr="00503C3A">
        <w:rPr>
          <w:rFonts w:ascii="Times New Roman" w:hAnsi="Times New Roman"/>
          <w:sz w:val="24"/>
          <w:szCs w:val="24"/>
          <w:lang w:val="kk-KZ"/>
        </w:rPr>
        <w:t xml:space="preserve"> </w:t>
      </w:r>
      <w:r w:rsidR="0081574E" w:rsidRPr="00783C2A">
        <w:rPr>
          <w:rFonts w:ascii="Times New Roman" w:hAnsi="Times New Roman"/>
          <w:sz w:val="24"/>
          <w:szCs w:val="24"/>
          <w:lang w:val="kk-KZ"/>
        </w:rPr>
        <w:t xml:space="preserve">Сәлемдеме қабылдау бөлмесінде қызметкерлерінің медициналық маскада,  </w:t>
      </w:r>
      <w:r>
        <w:rPr>
          <w:rFonts w:ascii="Times New Roman" w:hAnsi="Times New Roman"/>
          <w:sz w:val="24"/>
          <w:szCs w:val="24"/>
          <w:lang w:val="kk-KZ"/>
        </w:rPr>
        <w:t>қолғаптарда</w:t>
      </w:r>
      <w:r w:rsidR="0081574E" w:rsidRPr="00783C2A">
        <w:rPr>
          <w:rFonts w:ascii="Times New Roman" w:hAnsi="Times New Roman"/>
          <w:sz w:val="24"/>
          <w:szCs w:val="24"/>
          <w:lang w:val="kk-KZ"/>
        </w:rPr>
        <w:t xml:space="preserve"> жұмыс істеуін қамтамасыз ету.</w:t>
      </w:r>
    </w:p>
    <w:p w:rsidR="0081574E" w:rsidRPr="00783C2A" w:rsidRDefault="00503C3A" w:rsidP="0081574E">
      <w:pPr>
        <w:shd w:val="clear" w:color="auto" w:fill="FFFFFF"/>
        <w:spacing w:after="0" w:line="240" w:lineRule="auto"/>
        <w:ind w:firstLine="709"/>
        <w:jc w:val="both"/>
        <w:rPr>
          <w:rFonts w:ascii="Times New Roman" w:hAnsi="Times New Roman"/>
          <w:sz w:val="24"/>
          <w:szCs w:val="24"/>
          <w:lang w:val="kk-KZ"/>
        </w:rPr>
      </w:pPr>
      <w:r>
        <w:rPr>
          <w:rFonts w:ascii="Times New Roman" w:hAnsi="Times New Roman"/>
          <w:sz w:val="24"/>
          <w:szCs w:val="24"/>
          <w:lang w:val="kk-KZ"/>
        </w:rPr>
        <w:t>1</w:t>
      </w:r>
      <w:r w:rsidR="00D81B55">
        <w:rPr>
          <w:rFonts w:ascii="Times New Roman" w:hAnsi="Times New Roman"/>
          <w:sz w:val="24"/>
          <w:szCs w:val="24"/>
          <w:lang w:val="kk-KZ"/>
        </w:rPr>
        <w:t>6</w:t>
      </w:r>
      <w:r w:rsidR="0081574E" w:rsidRPr="00783C2A">
        <w:rPr>
          <w:rFonts w:ascii="Times New Roman" w:hAnsi="Times New Roman"/>
          <w:sz w:val="24"/>
          <w:szCs w:val="24"/>
          <w:lang w:val="kk-KZ"/>
        </w:rPr>
        <w:t>. ҚАЖ мекемелерінің объектілерінде, оның ішінде қабылдау, жиналу бөлімшелерінде қолдану жөніндегі нұсқаулыққа сәйкес вирусты инфекциялар кезінде өңдеу режимі бойынша рұқсат етілген дезинфекциялау құралдарын қолдана отырып, ағымдағы және күрделі жинау жүргізуді қамтамасыз ету.</w:t>
      </w:r>
    </w:p>
    <w:p w:rsidR="0081574E" w:rsidRPr="00783C2A" w:rsidRDefault="0081574E" w:rsidP="0081574E">
      <w:pPr>
        <w:shd w:val="clear" w:color="auto" w:fill="FFFFFF"/>
        <w:spacing w:after="0" w:line="240" w:lineRule="auto"/>
        <w:ind w:firstLine="709"/>
        <w:jc w:val="both"/>
        <w:rPr>
          <w:rFonts w:ascii="Times New Roman" w:hAnsi="Times New Roman"/>
          <w:sz w:val="24"/>
          <w:szCs w:val="24"/>
          <w:lang w:val="kk-KZ"/>
        </w:rPr>
      </w:pPr>
    </w:p>
    <w:p w:rsidR="0081574E" w:rsidRPr="00783C2A" w:rsidRDefault="0081574E" w:rsidP="0081574E">
      <w:pPr>
        <w:pStyle w:val="a7"/>
        <w:spacing w:after="0" w:line="240" w:lineRule="auto"/>
        <w:ind w:left="709"/>
        <w:jc w:val="center"/>
        <w:rPr>
          <w:rFonts w:ascii="Times New Roman" w:hAnsi="Times New Roman"/>
          <w:b/>
          <w:sz w:val="24"/>
          <w:szCs w:val="24"/>
          <w:lang w:val="kk-KZ"/>
        </w:rPr>
      </w:pPr>
      <w:r w:rsidRPr="00783C2A">
        <w:rPr>
          <w:rFonts w:ascii="Times New Roman" w:hAnsi="Times New Roman"/>
          <w:b/>
          <w:sz w:val="24"/>
          <w:szCs w:val="24"/>
          <w:lang w:val="kk-KZ"/>
        </w:rPr>
        <w:t>ҚАЖ-ға ведомстволық бағынысты сәбилер үйлеріндегі санитариялық-дезинфекциялық режимге қойылатын талаптар</w:t>
      </w:r>
    </w:p>
    <w:p w:rsidR="0081574E" w:rsidRPr="00783C2A" w:rsidRDefault="0081574E" w:rsidP="0081574E">
      <w:pPr>
        <w:pStyle w:val="a7"/>
        <w:spacing w:after="0" w:line="240" w:lineRule="auto"/>
        <w:ind w:left="709"/>
        <w:jc w:val="center"/>
        <w:rPr>
          <w:rFonts w:ascii="Times New Roman" w:hAnsi="Times New Roman"/>
          <w:b/>
          <w:sz w:val="24"/>
          <w:szCs w:val="24"/>
          <w:lang w:val="kk-KZ"/>
        </w:rPr>
      </w:pPr>
    </w:p>
    <w:p w:rsidR="0081574E" w:rsidRPr="00783C2A" w:rsidRDefault="0081574E" w:rsidP="0081574E">
      <w:pPr>
        <w:spacing w:after="0" w:line="240" w:lineRule="auto"/>
        <w:ind w:firstLine="709"/>
        <w:jc w:val="both"/>
        <w:rPr>
          <w:rFonts w:ascii="Times New Roman" w:hAnsi="Times New Roman"/>
          <w:sz w:val="24"/>
          <w:szCs w:val="24"/>
          <w:lang w:val="kk-KZ"/>
        </w:rPr>
      </w:pPr>
      <w:r w:rsidRPr="00783C2A">
        <w:rPr>
          <w:rFonts w:ascii="Times New Roman" w:hAnsi="Times New Roman"/>
          <w:sz w:val="24"/>
          <w:szCs w:val="24"/>
          <w:lang w:val="kk-KZ"/>
        </w:rPr>
        <w:t>1. ҚАЖ-ға ведомстволық бағынысты сәбилер үйлерінде режимдік-шектеу іс-шараларын (карантин) енгізу.</w:t>
      </w:r>
    </w:p>
    <w:p w:rsidR="0081574E" w:rsidRPr="00783C2A" w:rsidRDefault="0081574E" w:rsidP="0081574E">
      <w:pPr>
        <w:spacing w:after="0" w:line="240" w:lineRule="auto"/>
        <w:ind w:firstLine="709"/>
        <w:jc w:val="both"/>
        <w:rPr>
          <w:rFonts w:ascii="Times New Roman" w:hAnsi="Times New Roman"/>
          <w:sz w:val="24"/>
          <w:szCs w:val="24"/>
          <w:lang w:val="kk-KZ"/>
        </w:rPr>
      </w:pPr>
      <w:r w:rsidRPr="00783C2A">
        <w:rPr>
          <w:rFonts w:ascii="Times New Roman" w:hAnsi="Times New Roman"/>
          <w:sz w:val="24"/>
          <w:szCs w:val="24"/>
          <w:lang w:val="kk-KZ"/>
        </w:rPr>
        <w:t>2. Карантин кезеңінде сәбилер үйіне жұмысқа орналасқандардың санын ең азға дейін қысқарту.</w:t>
      </w:r>
    </w:p>
    <w:p w:rsidR="0081574E" w:rsidRPr="00783C2A" w:rsidRDefault="00503C3A" w:rsidP="0081574E">
      <w:pPr>
        <w:spacing w:after="0" w:line="240" w:lineRule="auto"/>
        <w:ind w:firstLine="709"/>
        <w:jc w:val="both"/>
        <w:rPr>
          <w:rFonts w:ascii="Times New Roman" w:hAnsi="Times New Roman"/>
          <w:sz w:val="24"/>
          <w:szCs w:val="24"/>
          <w:lang w:val="kk-KZ"/>
        </w:rPr>
      </w:pPr>
      <w:r>
        <w:rPr>
          <w:rFonts w:ascii="Times New Roman" w:hAnsi="Times New Roman"/>
          <w:sz w:val="24"/>
          <w:szCs w:val="24"/>
          <w:lang w:val="kk-KZ"/>
        </w:rPr>
        <w:t>3</w:t>
      </w:r>
      <w:r w:rsidR="0081574E" w:rsidRPr="00783C2A">
        <w:rPr>
          <w:rFonts w:ascii="Times New Roman" w:hAnsi="Times New Roman"/>
          <w:sz w:val="24"/>
          <w:szCs w:val="24"/>
          <w:lang w:val="kk-KZ"/>
        </w:rPr>
        <w:t>. Карантин кезеңінде сәбилер үйінде, бірге тұру орталығында орналасқан адамдардың тұруын қамтамасыз ету.</w:t>
      </w:r>
    </w:p>
    <w:p w:rsidR="0081574E" w:rsidRPr="00783C2A" w:rsidRDefault="00503C3A" w:rsidP="0081574E">
      <w:pPr>
        <w:spacing w:after="0" w:line="240" w:lineRule="auto"/>
        <w:ind w:firstLine="709"/>
        <w:jc w:val="both"/>
        <w:rPr>
          <w:rFonts w:ascii="Times New Roman" w:hAnsi="Times New Roman"/>
          <w:sz w:val="24"/>
          <w:szCs w:val="24"/>
          <w:lang w:val="kk-KZ"/>
        </w:rPr>
      </w:pPr>
      <w:r>
        <w:rPr>
          <w:rFonts w:ascii="Times New Roman" w:hAnsi="Times New Roman"/>
          <w:sz w:val="24"/>
          <w:szCs w:val="24"/>
          <w:lang w:val="kk-KZ"/>
        </w:rPr>
        <w:t>4</w:t>
      </w:r>
      <w:r w:rsidR="0081574E" w:rsidRPr="00783C2A">
        <w:rPr>
          <w:rFonts w:ascii="Times New Roman" w:hAnsi="Times New Roman"/>
          <w:sz w:val="24"/>
          <w:szCs w:val="24"/>
          <w:lang w:val="kk-KZ"/>
        </w:rPr>
        <w:t>. Карантин кезеңінде сотталғандарды (сәбилер үйіне орналастырылған аналар мен адамдарды) бірге тұру орталығында тамақпен қамтамасыз ету. Тамақты санитариялық қағидалардың талаптарына сәйкес жеткізу. Тамағы бар термостарды қабылдауды және жуу және өңдеу үшін термостарды беруді тамақ жеткізушілерді санитариялық киіммен, бір рет қолданылатын жеке қорғаныш құралдарымен (медициналық маскалар, қолғаптар) қамтамасыз ете отырып, сәбилер үйінің КӨП-те жүзеге асыру.</w:t>
      </w:r>
    </w:p>
    <w:p w:rsidR="0081574E" w:rsidRPr="00783C2A" w:rsidRDefault="00503C3A" w:rsidP="0081574E">
      <w:pPr>
        <w:spacing w:after="0" w:line="240" w:lineRule="auto"/>
        <w:ind w:firstLine="709"/>
        <w:jc w:val="both"/>
        <w:rPr>
          <w:rFonts w:ascii="Times New Roman" w:hAnsi="Times New Roman"/>
          <w:sz w:val="24"/>
          <w:szCs w:val="24"/>
          <w:lang w:val="kk-KZ"/>
        </w:rPr>
      </w:pPr>
      <w:r>
        <w:rPr>
          <w:rFonts w:ascii="Times New Roman" w:hAnsi="Times New Roman"/>
          <w:sz w:val="24"/>
          <w:szCs w:val="24"/>
          <w:lang w:val="kk-KZ"/>
        </w:rPr>
        <w:t>5</w:t>
      </w:r>
      <w:r w:rsidR="0081574E" w:rsidRPr="00783C2A">
        <w:rPr>
          <w:rFonts w:ascii="Times New Roman" w:hAnsi="Times New Roman"/>
          <w:sz w:val="24"/>
          <w:szCs w:val="24"/>
          <w:lang w:val="kk-KZ"/>
        </w:rPr>
        <w:t>. Баланы емізетін сотталғандарды карантин кезеңінде сәбилер үйінің бірге тұратын орталығына орналастыру.</w:t>
      </w:r>
    </w:p>
    <w:p w:rsidR="0081574E" w:rsidRPr="00783C2A" w:rsidRDefault="00503C3A" w:rsidP="0081574E">
      <w:pPr>
        <w:spacing w:after="0" w:line="240" w:lineRule="auto"/>
        <w:ind w:firstLine="709"/>
        <w:jc w:val="both"/>
        <w:rPr>
          <w:rFonts w:ascii="Times New Roman" w:hAnsi="Times New Roman"/>
          <w:sz w:val="24"/>
          <w:szCs w:val="24"/>
          <w:lang w:val="kk-KZ"/>
        </w:rPr>
      </w:pPr>
      <w:r>
        <w:rPr>
          <w:rFonts w:ascii="Times New Roman" w:hAnsi="Times New Roman"/>
          <w:sz w:val="24"/>
          <w:szCs w:val="24"/>
          <w:lang w:val="kk-KZ"/>
        </w:rPr>
        <w:t>6</w:t>
      </w:r>
      <w:r w:rsidR="0081574E" w:rsidRPr="00783C2A">
        <w:rPr>
          <w:rFonts w:ascii="Times New Roman" w:hAnsi="Times New Roman"/>
          <w:sz w:val="24"/>
          <w:szCs w:val="24"/>
          <w:lang w:val="kk-KZ"/>
        </w:rPr>
        <w:t>. Карантин кезеңінде бірге тұратын орталықтағы сотталғандардың киім-кешектерін жууды сәбилер үйінің кір жуу бөлмесінде жүзеге асыру.</w:t>
      </w:r>
    </w:p>
    <w:p w:rsidR="0081574E" w:rsidRPr="00783C2A" w:rsidRDefault="00503C3A" w:rsidP="0081574E">
      <w:pPr>
        <w:spacing w:after="0" w:line="240" w:lineRule="auto"/>
        <w:ind w:firstLine="709"/>
        <w:jc w:val="both"/>
        <w:rPr>
          <w:rFonts w:ascii="Times New Roman" w:hAnsi="Times New Roman"/>
          <w:sz w:val="24"/>
          <w:szCs w:val="24"/>
          <w:lang w:val="kk-KZ"/>
        </w:rPr>
      </w:pPr>
      <w:r>
        <w:rPr>
          <w:rFonts w:ascii="Times New Roman" w:hAnsi="Times New Roman"/>
          <w:sz w:val="24"/>
          <w:szCs w:val="24"/>
          <w:lang w:val="kk-KZ"/>
        </w:rPr>
        <w:t>7</w:t>
      </w:r>
      <w:r w:rsidR="0081574E" w:rsidRPr="00783C2A">
        <w:rPr>
          <w:rFonts w:ascii="Times New Roman" w:hAnsi="Times New Roman"/>
          <w:sz w:val="24"/>
          <w:szCs w:val="24"/>
          <w:lang w:val="kk-KZ"/>
        </w:rPr>
        <w:t>. Карантин кезеңінде сәбилер үйіне орналастырылған сотталғандарды, аналарды таңғы және кешкі тексеруді жүргізуді мекеме қызметкерлерін медициналық тексеруден кейін (термометрия, сұрау, тексеру) сәбилер үйінің аумағында жүзеге асыру.</w:t>
      </w:r>
    </w:p>
    <w:p w:rsidR="0081574E" w:rsidRPr="00783C2A" w:rsidRDefault="00503C3A" w:rsidP="0081574E">
      <w:pPr>
        <w:spacing w:after="0" w:line="240" w:lineRule="auto"/>
        <w:ind w:firstLine="709"/>
        <w:jc w:val="both"/>
        <w:rPr>
          <w:rFonts w:ascii="Times New Roman" w:hAnsi="Times New Roman"/>
          <w:sz w:val="24"/>
          <w:szCs w:val="24"/>
          <w:lang w:val="kk-KZ"/>
        </w:rPr>
      </w:pPr>
      <w:r>
        <w:rPr>
          <w:rFonts w:ascii="Times New Roman" w:hAnsi="Times New Roman"/>
          <w:sz w:val="24"/>
          <w:szCs w:val="24"/>
          <w:lang w:val="kk-KZ"/>
        </w:rPr>
        <w:t>8</w:t>
      </w:r>
      <w:r w:rsidR="0081574E" w:rsidRPr="00783C2A">
        <w:rPr>
          <w:rFonts w:ascii="Times New Roman" w:hAnsi="Times New Roman"/>
          <w:sz w:val="24"/>
          <w:szCs w:val="24"/>
          <w:lang w:val="kk-KZ"/>
        </w:rPr>
        <w:t xml:space="preserve">. Сәбилер үйіне жұмысқа тұрғызылған қызметкерлер мен сотталғандардың, аналардың күн сайынғы таңертеңгілік сүзгісін тексеру нәтижелерін арнайы жүргізілген журналға енгізе отырып, дене температурасын өлшеу, медициналық тексеріп-қарау, денсаулық жағдайы туралы сұрау арқылы қамтамасыз ету. </w:t>
      </w:r>
    </w:p>
    <w:p w:rsidR="0081574E" w:rsidRPr="00783C2A" w:rsidRDefault="00503C3A" w:rsidP="0081574E">
      <w:pPr>
        <w:spacing w:after="0" w:line="240" w:lineRule="auto"/>
        <w:ind w:firstLine="709"/>
        <w:jc w:val="both"/>
        <w:rPr>
          <w:rFonts w:ascii="Times New Roman" w:hAnsi="Times New Roman"/>
          <w:sz w:val="24"/>
          <w:szCs w:val="24"/>
          <w:lang w:val="kk-KZ"/>
        </w:rPr>
      </w:pPr>
      <w:r>
        <w:rPr>
          <w:rFonts w:ascii="Times New Roman" w:hAnsi="Times New Roman"/>
          <w:sz w:val="24"/>
          <w:szCs w:val="24"/>
          <w:lang w:val="kk-KZ"/>
        </w:rPr>
        <w:t>9.</w:t>
      </w:r>
      <w:r w:rsidR="0081574E" w:rsidRPr="00783C2A">
        <w:rPr>
          <w:rFonts w:ascii="Times New Roman" w:hAnsi="Times New Roman"/>
          <w:sz w:val="24"/>
          <w:szCs w:val="24"/>
          <w:lang w:val="kk-KZ"/>
        </w:rPr>
        <w:t xml:space="preserve"> Қолдану жөніндегі нұсқаулыққа сәйкес вирустық инфекциялар кезінде қолдануға рұқсат етілген дезқұралдарды пайдалана отырып, сәбилер үйіне тамақ өнімдерін жеткізу үшін пайдаланылатын автокөлікті дезинфекциялық өңдеу бойынша іс-шараларды күшейту.</w:t>
      </w:r>
    </w:p>
    <w:p w:rsidR="00536BCD" w:rsidRDefault="0081574E" w:rsidP="0081574E">
      <w:pPr>
        <w:spacing w:after="0" w:line="240" w:lineRule="auto"/>
        <w:ind w:firstLine="709"/>
        <w:jc w:val="both"/>
        <w:rPr>
          <w:rFonts w:ascii="Times New Roman" w:hAnsi="Times New Roman" w:cs="Times New Roman"/>
          <w:sz w:val="24"/>
          <w:szCs w:val="24"/>
          <w:lang w:val="kk-KZ"/>
        </w:rPr>
      </w:pPr>
      <w:r>
        <w:rPr>
          <w:rFonts w:ascii="Times New Roman" w:hAnsi="Times New Roman"/>
          <w:sz w:val="24"/>
          <w:szCs w:val="24"/>
          <w:lang w:val="kk-KZ"/>
        </w:rPr>
        <w:t>1</w:t>
      </w:r>
      <w:r w:rsidR="00503C3A">
        <w:rPr>
          <w:rFonts w:ascii="Times New Roman" w:hAnsi="Times New Roman"/>
          <w:sz w:val="24"/>
          <w:szCs w:val="24"/>
          <w:lang w:val="kk-KZ"/>
        </w:rPr>
        <w:t>0</w:t>
      </w:r>
      <w:r w:rsidRPr="00783C2A">
        <w:rPr>
          <w:rFonts w:ascii="Times New Roman" w:hAnsi="Times New Roman"/>
          <w:sz w:val="24"/>
          <w:szCs w:val="24"/>
          <w:lang w:val="kk-KZ"/>
        </w:rPr>
        <w:t>. Сәбилер үйінде дезинфекциялық және маскалық режимнің сақталуын, топтық оқшаулауды, таңертеңгілік сүзгі, респираторлық аурулар белгілері бар балаларды тез арада оқшаулауды қамтамасыз ету.</w:t>
      </w:r>
    </w:p>
    <w:p w:rsidR="00DE6DA0" w:rsidRDefault="00DE6DA0" w:rsidP="00DE6DA0">
      <w:pPr>
        <w:spacing w:after="0" w:line="240" w:lineRule="auto"/>
        <w:ind w:firstLine="709"/>
        <w:jc w:val="center"/>
        <w:rPr>
          <w:rFonts w:ascii="Times New Roman" w:hAnsi="Times New Roman"/>
          <w:b/>
          <w:sz w:val="24"/>
          <w:szCs w:val="24"/>
          <w:lang w:val="kk-KZ"/>
        </w:rPr>
      </w:pPr>
    </w:p>
    <w:p w:rsidR="00536BCD" w:rsidRDefault="00536BCD" w:rsidP="003C3B7C">
      <w:pPr>
        <w:spacing w:after="0" w:line="240" w:lineRule="auto"/>
        <w:ind w:firstLine="709"/>
        <w:jc w:val="center"/>
        <w:rPr>
          <w:rFonts w:ascii="Times New Roman" w:hAnsi="Times New Roman"/>
          <w:b/>
          <w:sz w:val="24"/>
          <w:szCs w:val="24"/>
          <w:lang w:val="kk-KZ"/>
        </w:rPr>
      </w:pPr>
    </w:p>
    <w:p w:rsidR="00536BCD" w:rsidRDefault="00536BCD" w:rsidP="003C3B7C">
      <w:pPr>
        <w:spacing w:after="0" w:line="240" w:lineRule="auto"/>
        <w:ind w:firstLine="709"/>
        <w:jc w:val="center"/>
        <w:rPr>
          <w:rFonts w:ascii="Times New Roman" w:hAnsi="Times New Roman"/>
          <w:b/>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8"/>
          <w:lang w:val="kk-KZ"/>
        </w:rPr>
      </w:pPr>
    </w:p>
    <w:p w:rsidR="003C3B7C" w:rsidRDefault="003C3B7C" w:rsidP="003C3B7C">
      <w:pPr>
        <w:spacing w:after="0" w:line="240" w:lineRule="auto"/>
        <w:ind w:left="5529"/>
        <w:jc w:val="center"/>
        <w:rPr>
          <w:rFonts w:ascii="Times New Roman" w:eastAsia="Times New Roman" w:hAnsi="Times New Roman" w:cs="Times New Roman"/>
          <w:sz w:val="28"/>
          <w:lang w:val="kk-KZ"/>
        </w:rPr>
      </w:pPr>
    </w:p>
    <w:p w:rsidR="003C3B7C" w:rsidRDefault="003C3B7C" w:rsidP="003C3B7C">
      <w:pPr>
        <w:spacing w:after="0" w:line="240" w:lineRule="auto"/>
        <w:ind w:left="5529"/>
        <w:jc w:val="center"/>
        <w:rPr>
          <w:rFonts w:ascii="Times New Roman" w:eastAsia="Times New Roman" w:hAnsi="Times New Roman" w:cs="Times New Roman"/>
          <w:sz w:val="28"/>
          <w:lang w:val="kk-KZ"/>
        </w:rPr>
      </w:pPr>
    </w:p>
    <w:p w:rsidR="003C3B7C" w:rsidRDefault="003C3B7C" w:rsidP="003C3B7C">
      <w:pPr>
        <w:spacing w:after="0" w:line="240" w:lineRule="auto"/>
        <w:ind w:left="5529"/>
        <w:jc w:val="center"/>
        <w:rPr>
          <w:rFonts w:ascii="Times New Roman" w:eastAsia="Times New Roman" w:hAnsi="Times New Roman" w:cs="Times New Roman"/>
          <w:sz w:val="28"/>
          <w:lang w:val="kk-KZ"/>
        </w:rPr>
      </w:pPr>
    </w:p>
    <w:p w:rsidR="003C3B7C" w:rsidRDefault="003C3B7C" w:rsidP="003C3B7C">
      <w:pPr>
        <w:spacing w:after="0" w:line="240" w:lineRule="auto"/>
        <w:ind w:left="5529"/>
        <w:jc w:val="center"/>
        <w:rPr>
          <w:rFonts w:ascii="Times New Roman" w:eastAsia="Times New Roman" w:hAnsi="Times New Roman" w:cs="Times New Roman"/>
          <w:sz w:val="28"/>
          <w:lang w:val="kk-KZ"/>
        </w:rPr>
      </w:pPr>
    </w:p>
    <w:p w:rsidR="003C3B7C" w:rsidRDefault="003C3B7C" w:rsidP="003C3B7C">
      <w:pPr>
        <w:spacing w:after="0" w:line="240" w:lineRule="auto"/>
        <w:ind w:left="5529"/>
        <w:jc w:val="center"/>
        <w:rPr>
          <w:rFonts w:ascii="Times New Roman" w:eastAsia="Times New Roman" w:hAnsi="Times New Roman" w:cs="Times New Roman"/>
          <w:sz w:val="28"/>
          <w:lang w:val="kk-KZ"/>
        </w:rPr>
      </w:pPr>
    </w:p>
    <w:p w:rsidR="003C3B7C" w:rsidRDefault="003C3B7C" w:rsidP="003C3B7C">
      <w:pPr>
        <w:spacing w:after="0" w:line="240" w:lineRule="auto"/>
        <w:ind w:left="5529"/>
        <w:jc w:val="center"/>
        <w:rPr>
          <w:rFonts w:ascii="Times New Roman" w:eastAsia="Times New Roman" w:hAnsi="Times New Roman" w:cs="Times New Roman"/>
          <w:sz w:val="28"/>
          <w:lang w:val="kk-KZ"/>
        </w:rPr>
      </w:pPr>
    </w:p>
    <w:p w:rsidR="003C3B7C" w:rsidRDefault="003C3B7C" w:rsidP="003C3B7C">
      <w:pPr>
        <w:spacing w:after="0" w:line="240" w:lineRule="auto"/>
        <w:ind w:left="5529"/>
        <w:jc w:val="center"/>
        <w:rPr>
          <w:rFonts w:ascii="Times New Roman" w:eastAsia="Times New Roman" w:hAnsi="Times New Roman" w:cs="Times New Roman"/>
          <w:sz w:val="28"/>
          <w:lang w:val="kk-KZ"/>
        </w:rPr>
      </w:pPr>
    </w:p>
    <w:p w:rsidR="003C3B7C" w:rsidRDefault="003C3B7C" w:rsidP="003C3B7C">
      <w:pPr>
        <w:spacing w:after="0" w:line="240" w:lineRule="auto"/>
        <w:ind w:left="5529"/>
        <w:jc w:val="center"/>
        <w:rPr>
          <w:rFonts w:ascii="Times New Roman" w:eastAsia="Times New Roman" w:hAnsi="Times New Roman" w:cs="Times New Roman"/>
          <w:sz w:val="28"/>
          <w:lang w:val="kk-KZ"/>
        </w:rPr>
      </w:pPr>
    </w:p>
    <w:p w:rsidR="003C3B7C" w:rsidRDefault="003C3B7C" w:rsidP="003C3B7C">
      <w:pPr>
        <w:spacing w:after="0" w:line="240" w:lineRule="auto"/>
        <w:ind w:left="5529"/>
        <w:jc w:val="center"/>
        <w:rPr>
          <w:rFonts w:ascii="Times New Roman" w:eastAsia="Times New Roman" w:hAnsi="Times New Roman" w:cs="Times New Roman"/>
          <w:sz w:val="28"/>
          <w:lang w:val="kk-KZ"/>
        </w:rPr>
      </w:pPr>
    </w:p>
    <w:p w:rsidR="003C3B7C" w:rsidRDefault="003C3B7C" w:rsidP="003C3B7C">
      <w:pPr>
        <w:spacing w:after="0" w:line="240" w:lineRule="auto"/>
        <w:ind w:left="5529"/>
        <w:jc w:val="center"/>
        <w:rPr>
          <w:rFonts w:ascii="Times New Roman" w:eastAsia="Times New Roman" w:hAnsi="Times New Roman" w:cs="Times New Roman"/>
          <w:sz w:val="28"/>
          <w:lang w:val="kk-KZ"/>
        </w:rPr>
      </w:pPr>
    </w:p>
    <w:p w:rsidR="003C3B7C" w:rsidRDefault="003C3B7C" w:rsidP="003C3B7C">
      <w:pPr>
        <w:spacing w:after="0" w:line="240" w:lineRule="auto"/>
        <w:ind w:left="5529"/>
        <w:jc w:val="center"/>
        <w:rPr>
          <w:rFonts w:ascii="Times New Roman" w:eastAsia="Times New Roman" w:hAnsi="Times New Roman" w:cs="Times New Roman"/>
          <w:sz w:val="28"/>
          <w:lang w:val="kk-KZ"/>
        </w:rPr>
      </w:pPr>
    </w:p>
    <w:p w:rsidR="003C3B7C" w:rsidRDefault="003C3B7C" w:rsidP="003C3B7C">
      <w:pPr>
        <w:spacing w:after="0" w:line="240" w:lineRule="auto"/>
        <w:ind w:left="5529"/>
        <w:jc w:val="center"/>
        <w:rPr>
          <w:rFonts w:ascii="Times New Roman" w:eastAsia="Times New Roman" w:hAnsi="Times New Roman" w:cs="Times New Roman"/>
          <w:sz w:val="28"/>
          <w:lang w:val="kk-KZ"/>
        </w:rPr>
      </w:pPr>
    </w:p>
    <w:p w:rsidR="003C3B7C" w:rsidRDefault="003C3B7C" w:rsidP="003C3B7C">
      <w:pPr>
        <w:spacing w:after="0" w:line="240" w:lineRule="auto"/>
        <w:ind w:left="5529"/>
        <w:jc w:val="center"/>
        <w:rPr>
          <w:rFonts w:ascii="Times New Roman" w:eastAsia="Times New Roman" w:hAnsi="Times New Roman" w:cs="Times New Roman"/>
          <w:sz w:val="28"/>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0"/>
          <w:lang w:val="kk-KZ"/>
        </w:rPr>
      </w:pPr>
    </w:p>
    <w:p w:rsidR="003D2FFA" w:rsidRDefault="003D2FFA" w:rsidP="003C3B7C">
      <w:pPr>
        <w:spacing w:after="0" w:line="240" w:lineRule="auto"/>
        <w:ind w:left="5529"/>
        <w:jc w:val="center"/>
        <w:rPr>
          <w:rFonts w:ascii="Times New Roman" w:eastAsia="Times New Roman" w:hAnsi="Times New Roman" w:cs="Times New Roman"/>
          <w:sz w:val="24"/>
          <w:szCs w:val="20"/>
          <w:lang w:val="kk-KZ"/>
        </w:rPr>
      </w:pPr>
    </w:p>
    <w:p w:rsidR="003D2FFA" w:rsidRDefault="003D2FFA" w:rsidP="003C3B7C">
      <w:pPr>
        <w:spacing w:after="0" w:line="240" w:lineRule="auto"/>
        <w:ind w:left="5529"/>
        <w:jc w:val="center"/>
        <w:rPr>
          <w:rFonts w:ascii="Times New Roman" w:eastAsia="Times New Roman" w:hAnsi="Times New Roman" w:cs="Times New Roman"/>
          <w:sz w:val="24"/>
          <w:szCs w:val="20"/>
          <w:lang w:val="kk-KZ"/>
        </w:rPr>
      </w:pPr>
    </w:p>
    <w:p w:rsidR="00503C3A" w:rsidRDefault="00503C3A" w:rsidP="005F2540">
      <w:pPr>
        <w:spacing w:after="0" w:line="240" w:lineRule="auto"/>
        <w:ind w:left="5529"/>
        <w:jc w:val="center"/>
        <w:rPr>
          <w:rFonts w:ascii="Times New Roman" w:eastAsia="Times New Roman" w:hAnsi="Times New Roman" w:cs="Times New Roman"/>
          <w:sz w:val="24"/>
          <w:szCs w:val="24"/>
          <w:lang w:val="kk-KZ"/>
        </w:rPr>
      </w:pPr>
    </w:p>
    <w:p w:rsidR="00503C3A" w:rsidRDefault="00503C3A" w:rsidP="005F2540">
      <w:pPr>
        <w:spacing w:after="0" w:line="240" w:lineRule="auto"/>
        <w:ind w:left="5529"/>
        <w:jc w:val="center"/>
        <w:rPr>
          <w:rFonts w:ascii="Times New Roman" w:eastAsia="Times New Roman" w:hAnsi="Times New Roman" w:cs="Times New Roman"/>
          <w:sz w:val="24"/>
          <w:szCs w:val="24"/>
          <w:lang w:val="kk-KZ"/>
        </w:rPr>
      </w:pPr>
    </w:p>
    <w:p w:rsidR="00503C3A" w:rsidRDefault="00503C3A" w:rsidP="005F2540">
      <w:pPr>
        <w:spacing w:after="0" w:line="240" w:lineRule="auto"/>
        <w:ind w:left="5529"/>
        <w:jc w:val="center"/>
        <w:rPr>
          <w:rFonts w:ascii="Times New Roman" w:eastAsia="Times New Roman" w:hAnsi="Times New Roman" w:cs="Times New Roman"/>
          <w:sz w:val="24"/>
          <w:szCs w:val="24"/>
          <w:lang w:val="kk-KZ"/>
        </w:rPr>
      </w:pPr>
    </w:p>
    <w:p w:rsidR="00503C3A" w:rsidRDefault="00503C3A" w:rsidP="005F2540">
      <w:pPr>
        <w:spacing w:after="0" w:line="240" w:lineRule="auto"/>
        <w:ind w:left="5529"/>
        <w:jc w:val="center"/>
        <w:rPr>
          <w:rFonts w:ascii="Times New Roman" w:eastAsia="Times New Roman" w:hAnsi="Times New Roman" w:cs="Times New Roman"/>
          <w:sz w:val="24"/>
          <w:szCs w:val="24"/>
          <w:lang w:val="kk-KZ"/>
        </w:rPr>
      </w:pPr>
    </w:p>
    <w:p w:rsidR="00503C3A" w:rsidRDefault="00503C3A" w:rsidP="005F2540">
      <w:pPr>
        <w:spacing w:after="0" w:line="240" w:lineRule="auto"/>
        <w:ind w:left="5529"/>
        <w:jc w:val="center"/>
        <w:rPr>
          <w:rFonts w:ascii="Times New Roman" w:eastAsia="Times New Roman" w:hAnsi="Times New Roman" w:cs="Times New Roman"/>
          <w:sz w:val="24"/>
          <w:szCs w:val="24"/>
          <w:lang w:val="kk-KZ"/>
        </w:rPr>
      </w:pPr>
    </w:p>
    <w:p w:rsidR="00503C3A" w:rsidRDefault="00503C3A" w:rsidP="005F2540">
      <w:pPr>
        <w:spacing w:after="0" w:line="240" w:lineRule="auto"/>
        <w:ind w:left="5529"/>
        <w:jc w:val="center"/>
        <w:rPr>
          <w:rFonts w:ascii="Times New Roman" w:eastAsia="Times New Roman" w:hAnsi="Times New Roman" w:cs="Times New Roman"/>
          <w:sz w:val="24"/>
          <w:szCs w:val="24"/>
          <w:lang w:val="kk-KZ"/>
        </w:rPr>
      </w:pPr>
    </w:p>
    <w:p w:rsidR="00503C3A" w:rsidRDefault="00503C3A" w:rsidP="005F2540">
      <w:pPr>
        <w:spacing w:after="0" w:line="240" w:lineRule="auto"/>
        <w:ind w:left="5529"/>
        <w:jc w:val="center"/>
        <w:rPr>
          <w:rFonts w:ascii="Times New Roman" w:eastAsia="Times New Roman" w:hAnsi="Times New Roman" w:cs="Times New Roman"/>
          <w:sz w:val="24"/>
          <w:szCs w:val="24"/>
          <w:lang w:val="kk-KZ"/>
        </w:rPr>
      </w:pPr>
    </w:p>
    <w:p w:rsidR="00503C3A" w:rsidRDefault="00503C3A" w:rsidP="005F2540">
      <w:pPr>
        <w:spacing w:after="0" w:line="240" w:lineRule="auto"/>
        <w:ind w:left="5529"/>
        <w:jc w:val="center"/>
        <w:rPr>
          <w:rFonts w:ascii="Times New Roman" w:eastAsia="Times New Roman" w:hAnsi="Times New Roman" w:cs="Times New Roman"/>
          <w:sz w:val="24"/>
          <w:szCs w:val="24"/>
          <w:lang w:val="kk-KZ"/>
        </w:rPr>
      </w:pPr>
    </w:p>
    <w:p w:rsidR="00503C3A" w:rsidRDefault="00503C3A" w:rsidP="005F2540">
      <w:pPr>
        <w:spacing w:after="0" w:line="240" w:lineRule="auto"/>
        <w:ind w:left="5529"/>
        <w:jc w:val="center"/>
        <w:rPr>
          <w:rFonts w:ascii="Times New Roman" w:eastAsia="Times New Roman" w:hAnsi="Times New Roman" w:cs="Times New Roman"/>
          <w:sz w:val="24"/>
          <w:szCs w:val="24"/>
          <w:lang w:val="kk-KZ"/>
        </w:rPr>
      </w:pPr>
    </w:p>
    <w:p w:rsidR="00503C3A" w:rsidRDefault="00503C3A" w:rsidP="005F2540">
      <w:pPr>
        <w:spacing w:after="0" w:line="240" w:lineRule="auto"/>
        <w:ind w:left="5529"/>
        <w:jc w:val="center"/>
        <w:rPr>
          <w:rFonts w:ascii="Times New Roman" w:eastAsia="Times New Roman" w:hAnsi="Times New Roman" w:cs="Times New Roman"/>
          <w:sz w:val="24"/>
          <w:szCs w:val="24"/>
          <w:lang w:val="kk-KZ"/>
        </w:rPr>
      </w:pPr>
    </w:p>
    <w:p w:rsidR="00503C3A" w:rsidRDefault="00503C3A" w:rsidP="005F2540">
      <w:pPr>
        <w:spacing w:after="0" w:line="240" w:lineRule="auto"/>
        <w:ind w:left="5529"/>
        <w:jc w:val="center"/>
        <w:rPr>
          <w:rFonts w:ascii="Times New Roman" w:eastAsia="Times New Roman" w:hAnsi="Times New Roman" w:cs="Times New Roman"/>
          <w:sz w:val="24"/>
          <w:szCs w:val="24"/>
          <w:lang w:val="kk-KZ"/>
        </w:rPr>
      </w:pPr>
    </w:p>
    <w:p w:rsidR="009A639E" w:rsidRDefault="009A639E" w:rsidP="005F2540">
      <w:pPr>
        <w:spacing w:after="0" w:line="240" w:lineRule="auto"/>
        <w:ind w:left="5529"/>
        <w:jc w:val="center"/>
        <w:rPr>
          <w:rFonts w:ascii="Times New Roman" w:eastAsia="Times New Roman" w:hAnsi="Times New Roman" w:cs="Times New Roman"/>
          <w:sz w:val="24"/>
          <w:szCs w:val="24"/>
          <w:lang w:val="kk-KZ"/>
        </w:rPr>
      </w:pPr>
    </w:p>
    <w:p w:rsidR="009A639E" w:rsidRDefault="009A639E" w:rsidP="005F2540">
      <w:pPr>
        <w:spacing w:after="0" w:line="240" w:lineRule="auto"/>
        <w:ind w:left="5529"/>
        <w:jc w:val="center"/>
        <w:rPr>
          <w:rFonts w:ascii="Times New Roman" w:eastAsia="Times New Roman" w:hAnsi="Times New Roman" w:cs="Times New Roman"/>
          <w:sz w:val="24"/>
          <w:szCs w:val="24"/>
          <w:lang w:val="kk-KZ"/>
        </w:rPr>
      </w:pPr>
    </w:p>
    <w:p w:rsidR="009A639E" w:rsidRDefault="009A639E" w:rsidP="005F2540">
      <w:pPr>
        <w:spacing w:after="0" w:line="240" w:lineRule="auto"/>
        <w:ind w:left="5529"/>
        <w:jc w:val="center"/>
        <w:rPr>
          <w:rFonts w:ascii="Times New Roman" w:eastAsia="Times New Roman" w:hAnsi="Times New Roman" w:cs="Times New Roman"/>
          <w:sz w:val="24"/>
          <w:szCs w:val="24"/>
          <w:lang w:val="kk-KZ"/>
        </w:rPr>
      </w:pPr>
    </w:p>
    <w:p w:rsidR="009A639E" w:rsidRDefault="009A639E" w:rsidP="005F2540">
      <w:pPr>
        <w:spacing w:after="0" w:line="240" w:lineRule="auto"/>
        <w:ind w:left="5529"/>
        <w:jc w:val="center"/>
        <w:rPr>
          <w:rFonts w:ascii="Times New Roman" w:eastAsia="Times New Roman" w:hAnsi="Times New Roman" w:cs="Times New Roman"/>
          <w:sz w:val="24"/>
          <w:szCs w:val="24"/>
          <w:lang w:val="kk-KZ"/>
        </w:rPr>
      </w:pPr>
    </w:p>
    <w:p w:rsidR="009A639E" w:rsidRDefault="009A639E" w:rsidP="005F2540">
      <w:pPr>
        <w:spacing w:after="0" w:line="240" w:lineRule="auto"/>
        <w:ind w:left="5529"/>
        <w:jc w:val="center"/>
        <w:rPr>
          <w:rFonts w:ascii="Times New Roman" w:eastAsia="Times New Roman" w:hAnsi="Times New Roman" w:cs="Times New Roman"/>
          <w:sz w:val="24"/>
          <w:szCs w:val="24"/>
          <w:lang w:val="kk-KZ"/>
        </w:rPr>
      </w:pPr>
    </w:p>
    <w:p w:rsidR="009A639E" w:rsidRDefault="009A639E" w:rsidP="005F2540">
      <w:pPr>
        <w:spacing w:after="0" w:line="240" w:lineRule="auto"/>
        <w:ind w:left="5529"/>
        <w:jc w:val="center"/>
        <w:rPr>
          <w:rFonts w:ascii="Times New Roman" w:eastAsia="Times New Roman" w:hAnsi="Times New Roman" w:cs="Times New Roman"/>
          <w:sz w:val="24"/>
          <w:szCs w:val="24"/>
          <w:lang w:val="kk-KZ"/>
        </w:rPr>
      </w:pPr>
    </w:p>
    <w:p w:rsidR="009A639E" w:rsidRDefault="009A639E" w:rsidP="005F2540">
      <w:pPr>
        <w:spacing w:after="0" w:line="240" w:lineRule="auto"/>
        <w:ind w:left="5529"/>
        <w:jc w:val="center"/>
        <w:rPr>
          <w:rFonts w:ascii="Times New Roman" w:eastAsia="Times New Roman" w:hAnsi="Times New Roman" w:cs="Times New Roman"/>
          <w:sz w:val="24"/>
          <w:szCs w:val="24"/>
          <w:lang w:val="kk-KZ"/>
        </w:rPr>
      </w:pPr>
    </w:p>
    <w:p w:rsidR="009A639E" w:rsidRDefault="009A639E" w:rsidP="005F2540">
      <w:pPr>
        <w:spacing w:after="0" w:line="240" w:lineRule="auto"/>
        <w:ind w:left="5529"/>
        <w:jc w:val="center"/>
        <w:rPr>
          <w:rFonts w:ascii="Times New Roman" w:eastAsia="Times New Roman" w:hAnsi="Times New Roman" w:cs="Times New Roman"/>
          <w:sz w:val="24"/>
          <w:szCs w:val="24"/>
          <w:lang w:val="kk-KZ"/>
        </w:rPr>
      </w:pPr>
    </w:p>
    <w:p w:rsidR="009A639E" w:rsidRDefault="009A639E" w:rsidP="005F2540">
      <w:pPr>
        <w:spacing w:after="0" w:line="240" w:lineRule="auto"/>
        <w:ind w:left="5529"/>
        <w:jc w:val="center"/>
        <w:rPr>
          <w:rFonts w:ascii="Times New Roman" w:eastAsia="Times New Roman" w:hAnsi="Times New Roman" w:cs="Times New Roman"/>
          <w:sz w:val="24"/>
          <w:szCs w:val="24"/>
          <w:lang w:val="kk-KZ"/>
        </w:rPr>
      </w:pPr>
    </w:p>
    <w:p w:rsidR="00D81B55" w:rsidRDefault="00D81B55" w:rsidP="005F2540">
      <w:pPr>
        <w:spacing w:after="0" w:line="240" w:lineRule="auto"/>
        <w:ind w:left="5529"/>
        <w:jc w:val="center"/>
        <w:rPr>
          <w:rFonts w:ascii="Times New Roman" w:eastAsia="Times New Roman" w:hAnsi="Times New Roman" w:cs="Times New Roman"/>
          <w:sz w:val="24"/>
          <w:szCs w:val="24"/>
          <w:lang w:val="kk-KZ"/>
        </w:rPr>
      </w:pPr>
    </w:p>
    <w:p w:rsidR="009A639E" w:rsidRDefault="009A639E" w:rsidP="005F2540">
      <w:pPr>
        <w:spacing w:after="0" w:line="240" w:lineRule="auto"/>
        <w:ind w:left="5529"/>
        <w:jc w:val="center"/>
        <w:rPr>
          <w:rFonts w:ascii="Times New Roman" w:eastAsia="Times New Roman" w:hAnsi="Times New Roman" w:cs="Times New Roman"/>
          <w:sz w:val="24"/>
          <w:szCs w:val="24"/>
          <w:lang w:val="kk-KZ"/>
        </w:rPr>
      </w:pPr>
    </w:p>
    <w:p w:rsidR="00503C3A" w:rsidRDefault="00503C3A" w:rsidP="005F2540">
      <w:pPr>
        <w:spacing w:after="0" w:line="240" w:lineRule="auto"/>
        <w:ind w:left="5529"/>
        <w:jc w:val="center"/>
        <w:rPr>
          <w:rFonts w:ascii="Times New Roman" w:eastAsia="Times New Roman" w:hAnsi="Times New Roman" w:cs="Times New Roman"/>
          <w:sz w:val="24"/>
          <w:szCs w:val="24"/>
          <w:lang w:val="kk-KZ"/>
        </w:rPr>
      </w:pPr>
    </w:p>
    <w:p w:rsidR="005F2540" w:rsidRPr="00D82F30" w:rsidRDefault="005F2540" w:rsidP="005F2540">
      <w:pPr>
        <w:spacing w:after="0" w:line="240" w:lineRule="auto"/>
        <w:ind w:left="5529"/>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Қазақстан Республикасының</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Бас мемлекеттік</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санитариялық дәрігерінің</w:t>
      </w:r>
    </w:p>
    <w:p w:rsidR="00B13834" w:rsidRDefault="00B13834" w:rsidP="00B13834">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202</w:t>
      </w:r>
      <w:r w:rsidR="00503C3A">
        <w:rPr>
          <w:rFonts w:ascii="Times New Roman" w:eastAsia="Times New Roman" w:hAnsi="Times New Roman" w:cs="Times New Roman"/>
          <w:sz w:val="24"/>
          <w:szCs w:val="24"/>
          <w:lang w:val="kk-KZ"/>
        </w:rPr>
        <w:t>2</w:t>
      </w:r>
      <w:r w:rsidRPr="007C5D38">
        <w:rPr>
          <w:rFonts w:ascii="Times New Roman" w:eastAsia="Times New Roman" w:hAnsi="Times New Roman" w:cs="Times New Roman"/>
          <w:sz w:val="24"/>
          <w:szCs w:val="24"/>
          <w:lang w:val="kk-KZ"/>
        </w:rPr>
        <w:t xml:space="preserve"> жылғы </w:t>
      </w:r>
      <w:r w:rsidR="00D81B55">
        <w:rPr>
          <w:rFonts w:ascii="Times New Roman" w:eastAsia="Times New Roman" w:hAnsi="Times New Roman" w:cs="Times New Roman"/>
          <w:sz w:val="24"/>
          <w:szCs w:val="24"/>
          <w:lang w:val="kk-KZ"/>
        </w:rPr>
        <w:t>14</w:t>
      </w:r>
      <w:r>
        <w:rPr>
          <w:rFonts w:ascii="Times New Roman" w:eastAsia="Times New Roman" w:hAnsi="Times New Roman" w:cs="Times New Roman"/>
          <w:sz w:val="24"/>
          <w:szCs w:val="24"/>
          <w:lang w:val="kk-KZ"/>
        </w:rPr>
        <w:t xml:space="preserve"> </w:t>
      </w:r>
      <w:r w:rsidR="00503C3A">
        <w:rPr>
          <w:rFonts w:ascii="Times New Roman" w:eastAsia="Times New Roman" w:hAnsi="Times New Roman" w:cs="Times New Roman"/>
          <w:sz w:val="24"/>
          <w:szCs w:val="24"/>
          <w:lang w:val="kk-KZ"/>
        </w:rPr>
        <w:t>наурыздағы</w:t>
      </w:r>
      <w:r w:rsidRPr="007C5D38">
        <w:rPr>
          <w:rFonts w:ascii="Times New Roman" w:eastAsia="Times New Roman" w:hAnsi="Times New Roman" w:cs="Times New Roman"/>
          <w:sz w:val="24"/>
          <w:szCs w:val="24"/>
          <w:lang w:val="kk-KZ"/>
        </w:rPr>
        <w:t xml:space="preserve"> </w:t>
      </w:r>
    </w:p>
    <w:p w:rsidR="003C3B7C" w:rsidRPr="007C5D38" w:rsidRDefault="00B13834" w:rsidP="00B13834">
      <w:pPr>
        <w:spacing w:after="0" w:line="240" w:lineRule="auto"/>
        <w:ind w:left="5529"/>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Pr="007C5D38">
        <w:rPr>
          <w:rFonts w:ascii="Times New Roman" w:eastAsia="Times New Roman" w:hAnsi="Times New Roman" w:cs="Times New Roman"/>
          <w:sz w:val="24"/>
          <w:szCs w:val="24"/>
          <w:lang w:val="kk-KZ"/>
        </w:rPr>
        <w:t>№</w:t>
      </w:r>
      <w:r w:rsidR="00D81B55">
        <w:rPr>
          <w:rFonts w:ascii="Times New Roman" w:eastAsia="Times New Roman" w:hAnsi="Times New Roman" w:cs="Times New Roman"/>
          <w:sz w:val="24"/>
          <w:szCs w:val="24"/>
          <w:lang w:val="kk-KZ"/>
        </w:rPr>
        <w:t>12</w:t>
      </w:r>
      <w:r w:rsidR="00503C3A">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 </w:t>
      </w:r>
      <w:r w:rsidRPr="007C5D38">
        <w:rPr>
          <w:rFonts w:ascii="Times New Roman" w:eastAsia="Times New Roman" w:hAnsi="Times New Roman" w:cs="Times New Roman"/>
          <w:sz w:val="24"/>
          <w:szCs w:val="24"/>
          <w:lang w:val="kk-KZ"/>
        </w:rPr>
        <w:t xml:space="preserve"> қаулысына</w:t>
      </w:r>
      <w:r w:rsidRPr="00D82F30">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 xml:space="preserve">                               </w:t>
      </w:r>
    </w:p>
    <w:p w:rsidR="003C3B7C" w:rsidRPr="009B23A1" w:rsidRDefault="00503C3A" w:rsidP="003C3B7C">
      <w:pPr>
        <w:spacing w:after="0" w:line="240" w:lineRule="auto"/>
        <w:ind w:left="5529"/>
        <w:jc w:val="center"/>
        <w:rPr>
          <w:rFonts w:ascii="Times New Roman" w:eastAsia="Times New Roman" w:hAnsi="Times New Roman" w:cs="Times New Roman"/>
          <w:b/>
          <w:sz w:val="24"/>
          <w:szCs w:val="20"/>
          <w:lang w:val="kk-KZ"/>
        </w:rPr>
      </w:pPr>
      <w:r>
        <w:rPr>
          <w:rFonts w:ascii="Times New Roman" w:eastAsia="Times New Roman" w:hAnsi="Times New Roman" w:cs="Times New Roman"/>
          <w:sz w:val="24"/>
          <w:szCs w:val="20"/>
          <w:lang w:val="kk-KZ"/>
        </w:rPr>
        <w:t>2</w:t>
      </w:r>
      <w:r w:rsidR="009A639E">
        <w:rPr>
          <w:rFonts w:ascii="Times New Roman" w:eastAsia="Times New Roman" w:hAnsi="Times New Roman" w:cs="Times New Roman"/>
          <w:sz w:val="24"/>
          <w:szCs w:val="20"/>
          <w:lang w:val="kk-KZ"/>
        </w:rPr>
        <w:t>1</w:t>
      </w:r>
      <w:r w:rsidR="003C3B7C" w:rsidRPr="009B23A1">
        <w:rPr>
          <w:rFonts w:ascii="Times New Roman" w:eastAsia="Times New Roman" w:hAnsi="Times New Roman" w:cs="Times New Roman"/>
          <w:sz w:val="24"/>
          <w:szCs w:val="20"/>
          <w:lang w:val="kk-KZ"/>
        </w:rPr>
        <w:t>-қосымша</w:t>
      </w:r>
    </w:p>
    <w:p w:rsidR="003C3B7C" w:rsidRPr="00741210" w:rsidRDefault="003C3B7C" w:rsidP="003C3B7C">
      <w:pPr>
        <w:spacing w:after="0" w:line="240" w:lineRule="auto"/>
        <w:jc w:val="center"/>
        <w:rPr>
          <w:rFonts w:ascii="Times New Roman" w:hAnsi="Times New Roman"/>
          <w:b/>
          <w:sz w:val="28"/>
          <w:szCs w:val="28"/>
          <w:lang w:val="kk-KZ"/>
        </w:rPr>
      </w:pPr>
    </w:p>
    <w:p w:rsidR="0081574E" w:rsidRPr="00D82F30" w:rsidRDefault="008B2505" w:rsidP="0081574E">
      <w:pPr>
        <w:spacing w:after="0" w:line="240" w:lineRule="auto"/>
        <w:ind w:firstLine="708"/>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Ө</w:t>
      </w:r>
      <w:r w:rsidR="0081574E" w:rsidRPr="00D82F30">
        <w:rPr>
          <w:rFonts w:ascii="Times New Roman" w:eastAsia="Times New Roman" w:hAnsi="Times New Roman" w:cs="Times New Roman"/>
          <w:b/>
          <w:sz w:val="24"/>
          <w:szCs w:val="24"/>
          <w:lang w:val="kk-KZ"/>
        </w:rPr>
        <w:t>неркәсіптік кәсіпорындар</w:t>
      </w:r>
      <w:r w:rsidR="0081574E">
        <w:rPr>
          <w:rFonts w:ascii="Times New Roman" w:eastAsia="Times New Roman" w:hAnsi="Times New Roman" w:cs="Times New Roman"/>
          <w:b/>
          <w:sz w:val="24"/>
          <w:szCs w:val="24"/>
          <w:lang w:val="kk-KZ"/>
        </w:rPr>
        <w:t>ға және</w:t>
      </w:r>
      <w:r w:rsidR="0081574E" w:rsidRPr="00D82F30">
        <w:rPr>
          <w:rFonts w:ascii="Times New Roman" w:eastAsia="Times New Roman" w:hAnsi="Times New Roman" w:cs="Times New Roman"/>
          <w:b/>
          <w:sz w:val="24"/>
          <w:szCs w:val="24"/>
          <w:lang w:val="kk-KZ"/>
        </w:rPr>
        <w:t xml:space="preserve"> өндірістік объектілерге, оның ішінде вахталық әдіспен жұмыс істейтін</w:t>
      </w:r>
      <w:r w:rsidR="0081574E">
        <w:rPr>
          <w:rFonts w:ascii="Times New Roman" w:eastAsia="Times New Roman" w:hAnsi="Times New Roman" w:cs="Times New Roman"/>
          <w:b/>
          <w:sz w:val="24"/>
          <w:szCs w:val="24"/>
          <w:lang w:val="kk-KZ"/>
        </w:rPr>
        <w:t xml:space="preserve"> объектіл</w:t>
      </w:r>
      <w:r w:rsidR="0081574E" w:rsidRPr="00D82F30">
        <w:rPr>
          <w:rFonts w:ascii="Times New Roman" w:eastAsia="Times New Roman" w:hAnsi="Times New Roman" w:cs="Times New Roman"/>
          <w:b/>
          <w:sz w:val="24"/>
          <w:szCs w:val="24"/>
          <w:lang w:val="kk-KZ"/>
        </w:rPr>
        <w:t>ер</w:t>
      </w:r>
      <w:r w:rsidR="0081574E">
        <w:rPr>
          <w:rFonts w:ascii="Times New Roman" w:eastAsia="Times New Roman" w:hAnsi="Times New Roman" w:cs="Times New Roman"/>
          <w:b/>
          <w:sz w:val="24"/>
          <w:szCs w:val="24"/>
          <w:lang w:val="kk-KZ"/>
        </w:rPr>
        <w:t>г</w:t>
      </w:r>
      <w:r w:rsidR="0081574E" w:rsidRPr="00D82F30">
        <w:rPr>
          <w:rFonts w:ascii="Times New Roman" w:eastAsia="Times New Roman" w:hAnsi="Times New Roman" w:cs="Times New Roman"/>
          <w:b/>
          <w:sz w:val="24"/>
          <w:szCs w:val="24"/>
          <w:lang w:val="kk-KZ"/>
        </w:rPr>
        <w:t>е қойылатын талаптар</w:t>
      </w:r>
    </w:p>
    <w:p w:rsidR="0081574E" w:rsidRPr="00D82F30" w:rsidRDefault="0081574E" w:rsidP="0081574E">
      <w:pPr>
        <w:spacing w:after="0" w:line="240" w:lineRule="auto"/>
        <w:ind w:firstLine="708"/>
        <w:jc w:val="both"/>
        <w:rPr>
          <w:rFonts w:ascii="Times New Roman" w:eastAsia="Times New Roman" w:hAnsi="Times New Roman" w:cs="Times New Roman"/>
          <w:sz w:val="24"/>
          <w:szCs w:val="24"/>
          <w:lang w:val="kk-KZ"/>
        </w:rPr>
      </w:pPr>
    </w:p>
    <w:p w:rsidR="0081574E" w:rsidRPr="00D758E6" w:rsidRDefault="00503C3A" w:rsidP="009A639E">
      <w:pPr>
        <w:pStyle w:val="a7"/>
        <w:spacing w:after="0" w:line="240" w:lineRule="auto"/>
        <w:ind w:left="0" w:firstLine="709"/>
        <w:jc w:val="both"/>
        <w:rPr>
          <w:rFonts w:ascii="Times New Roman" w:eastAsia="Times New Roman" w:hAnsi="Times New Roman" w:cs="Times New Roman"/>
          <w:sz w:val="24"/>
          <w:szCs w:val="24"/>
          <w:lang w:val="kk-KZ"/>
        </w:rPr>
      </w:pPr>
      <w:r>
        <w:rPr>
          <w:rFonts w:ascii="Times New Roman" w:hAnsi="Times New Roman" w:cs="Times New Roman"/>
          <w:sz w:val="24"/>
          <w:szCs w:val="24"/>
          <w:lang w:val="kk-KZ"/>
        </w:rPr>
        <w:lastRenderedPageBreak/>
        <w:t xml:space="preserve">1. </w:t>
      </w:r>
      <w:r w:rsidR="0081574E" w:rsidRPr="00D758E6">
        <w:rPr>
          <w:rFonts w:ascii="Times New Roman" w:eastAsia="Times New Roman" w:hAnsi="Times New Roman" w:cs="Times New Roman"/>
          <w:sz w:val="24"/>
          <w:szCs w:val="24"/>
          <w:lang w:val="kk-KZ"/>
        </w:rPr>
        <w:t xml:space="preserve">Қызметкерлер вахтасы кезеңінің ұзақтығы еңбек заңнамасымен реттеледі, жұмыс берушінің шешімі бойынша жұмыс берушінің еңбекке ақы төлеуді тиісті реттеуі арқылы ұзартылуы мүмкін. </w:t>
      </w:r>
    </w:p>
    <w:p w:rsidR="0081574E" w:rsidRPr="00D758E6" w:rsidRDefault="0081574E" w:rsidP="00375CA3">
      <w:pPr>
        <w:pStyle w:val="a7"/>
        <w:numPr>
          <w:ilvl w:val="2"/>
          <w:numId w:val="11"/>
        </w:numPr>
        <w:tabs>
          <w:tab w:val="clear" w:pos="2368"/>
          <w:tab w:val="num" w:pos="993"/>
        </w:tabs>
        <w:spacing w:after="0" w:line="240" w:lineRule="auto"/>
        <w:ind w:left="0" w:firstLine="709"/>
        <w:jc w:val="both"/>
        <w:rPr>
          <w:rFonts w:ascii="Times New Roman" w:eastAsia="Times New Roman" w:hAnsi="Times New Roman" w:cs="Times New Roman"/>
          <w:sz w:val="24"/>
          <w:szCs w:val="24"/>
          <w:lang w:val="kk-KZ"/>
        </w:rPr>
      </w:pPr>
      <w:r w:rsidRPr="00D758E6">
        <w:rPr>
          <w:rFonts w:ascii="Times New Roman" w:eastAsia="Times New Roman" w:hAnsi="Times New Roman" w:cs="Times New Roman"/>
          <w:sz w:val="24"/>
          <w:szCs w:val="24"/>
          <w:lang w:val="kk-KZ"/>
        </w:rPr>
        <w:t>Қызметкерлер вахталық кентке дейін автобустармен жеткізілген жағдайда көлік құралдарын отырғызу алдында және ауысым соңында алдын ала үнемі дезинфекциялау көзделеді.</w:t>
      </w:r>
    </w:p>
    <w:p w:rsidR="0081574E" w:rsidRPr="00D758E6" w:rsidRDefault="0081574E" w:rsidP="00375CA3">
      <w:pPr>
        <w:pStyle w:val="a7"/>
        <w:numPr>
          <w:ilvl w:val="2"/>
          <w:numId w:val="11"/>
        </w:numPr>
        <w:tabs>
          <w:tab w:val="clear" w:pos="2368"/>
          <w:tab w:val="num" w:pos="993"/>
        </w:tabs>
        <w:spacing w:after="0" w:line="240" w:lineRule="auto"/>
        <w:ind w:left="0" w:firstLine="709"/>
        <w:jc w:val="both"/>
        <w:rPr>
          <w:rFonts w:ascii="Times New Roman" w:eastAsia="Times New Roman" w:hAnsi="Times New Roman" w:cs="Times New Roman"/>
          <w:sz w:val="24"/>
          <w:szCs w:val="24"/>
          <w:lang w:val="kk-KZ"/>
        </w:rPr>
      </w:pPr>
      <w:r w:rsidRPr="00D758E6">
        <w:rPr>
          <w:rFonts w:ascii="Times New Roman" w:eastAsia="Times New Roman" w:hAnsi="Times New Roman" w:cs="Times New Roman"/>
          <w:sz w:val="24"/>
          <w:szCs w:val="24"/>
          <w:lang w:val="kk-KZ"/>
        </w:rPr>
        <w:t xml:space="preserve">Персонал санитариялық-эпидемиологиялық шаралар сақталған жағдайда жұмыс орындарына қызметтік, қоғамдық немесе жеке көлікпен жеткізіледі. Персоналды қызметтік көлікпен жеткізу санитариялық шараларды сақтаған кезде жүзеге асырылады, көлік отыратын орындардың санына сәйкес толтырылады, көліктегі жолаушылар маскада болады. </w:t>
      </w:r>
    </w:p>
    <w:p w:rsidR="0081574E" w:rsidRPr="00D758E6" w:rsidRDefault="0081574E" w:rsidP="00375CA3">
      <w:pPr>
        <w:pStyle w:val="a7"/>
        <w:numPr>
          <w:ilvl w:val="2"/>
          <w:numId w:val="11"/>
        </w:numPr>
        <w:tabs>
          <w:tab w:val="clear" w:pos="2368"/>
          <w:tab w:val="num" w:pos="993"/>
        </w:tabs>
        <w:spacing w:after="0" w:line="240" w:lineRule="auto"/>
        <w:ind w:left="0"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Дене температурасы</w:t>
      </w:r>
      <w:r w:rsidRPr="00D758E6">
        <w:rPr>
          <w:rFonts w:ascii="Times New Roman" w:eastAsia="Times New Roman" w:hAnsi="Times New Roman" w:cs="Times New Roman"/>
          <w:sz w:val="24"/>
          <w:szCs w:val="24"/>
          <w:lang w:val="kk-KZ"/>
        </w:rPr>
        <w:t xml:space="preserve"> жоғары және ауру белгілері бар персонал анықталған жағдайда, бұл адамдар дереу жұмыс процесінен шеттетіледі.</w:t>
      </w:r>
    </w:p>
    <w:p w:rsidR="0081574E" w:rsidRPr="00D758E6" w:rsidRDefault="0081574E" w:rsidP="00375CA3">
      <w:pPr>
        <w:pStyle w:val="a7"/>
        <w:numPr>
          <w:ilvl w:val="2"/>
          <w:numId w:val="11"/>
        </w:numPr>
        <w:tabs>
          <w:tab w:val="clear" w:pos="2368"/>
          <w:tab w:val="num" w:pos="993"/>
        </w:tabs>
        <w:spacing w:after="0" w:line="240" w:lineRule="auto"/>
        <w:ind w:left="0" w:firstLine="709"/>
        <w:jc w:val="both"/>
        <w:rPr>
          <w:rFonts w:ascii="Times New Roman" w:eastAsia="Times New Roman" w:hAnsi="Times New Roman" w:cs="Times New Roman"/>
          <w:sz w:val="24"/>
          <w:szCs w:val="24"/>
          <w:lang w:val="kk-KZ"/>
        </w:rPr>
      </w:pPr>
      <w:r w:rsidRPr="00D758E6">
        <w:rPr>
          <w:rFonts w:ascii="Times New Roman" w:eastAsia="Times New Roman" w:hAnsi="Times New Roman" w:cs="Times New Roman"/>
          <w:sz w:val="24"/>
          <w:szCs w:val="24"/>
          <w:lang w:val="kk-KZ"/>
        </w:rPr>
        <w:t>Респираторларды кию көзделген зиянды еңбек жағдайларында жұмыс істейтін адамдарды қоса алғанда, жұмыскерлерді қоспағанда, объектінің персоналы жеке қорғаныш құралдарымен қамтамасыз етіледі.</w:t>
      </w:r>
    </w:p>
    <w:p w:rsidR="0081574E" w:rsidRPr="00D81B55" w:rsidRDefault="0081574E" w:rsidP="00375CA3">
      <w:pPr>
        <w:pStyle w:val="a7"/>
        <w:numPr>
          <w:ilvl w:val="2"/>
          <w:numId w:val="11"/>
        </w:numPr>
        <w:tabs>
          <w:tab w:val="clear" w:pos="2368"/>
          <w:tab w:val="num" w:pos="993"/>
        </w:tabs>
        <w:spacing w:after="0" w:line="240" w:lineRule="auto"/>
        <w:ind w:left="0" w:firstLine="709"/>
        <w:jc w:val="both"/>
        <w:rPr>
          <w:rFonts w:ascii="Times New Roman" w:eastAsia="Times New Roman" w:hAnsi="Times New Roman" w:cs="Times New Roman"/>
          <w:sz w:val="24"/>
          <w:szCs w:val="24"/>
          <w:lang w:val="kk-KZ"/>
        </w:rPr>
      </w:pPr>
      <w:r w:rsidRPr="00D81B55">
        <w:rPr>
          <w:rFonts w:ascii="Times New Roman" w:eastAsia="Times New Roman" w:hAnsi="Times New Roman" w:cs="Times New Roman"/>
          <w:sz w:val="24"/>
          <w:szCs w:val="24"/>
          <w:lang w:val="kk-KZ"/>
        </w:rPr>
        <w:t xml:space="preserve">Медициналық пункттер қажетті медициналық жабдықтармен және медициналық бұйымдармен </w:t>
      </w:r>
      <w:r w:rsidR="00D81B55" w:rsidRPr="00D81B55">
        <w:rPr>
          <w:rFonts w:ascii="Times New Roman" w:eastAsia="Times New Roman" w:hAnsi="Times New Roman" w:cs="Times New Roman"/>
          <w:sz w:val="24"/>
          <w:szCs w:val="24"/>
          <w:lang w:val="kk-KZ"/>
        </w:rPr>
        <w:t>қамтамасыз етілу</w:t>
      </w:r>
      <w:r w:rsidRPr="00D81B55">
        <w:rPr>
          <w:rFonts w:ascii="Times New Roman" w:eastAsia="Times New Roman" w:hAnsi="Times New Roman" w:cs="Times New Roman"/>
          <w:sz w:val="24"/>
          <w:szCs w:val="24"/>
          <w:lang w:val="kk-KZ"/>
        </w:rPr>
        <w:t>і</w:t>
      </w:r>
      <w:r w:rsidR="00D81B55" w:rsidRPr="00D81B55">
        <w:rPr>
          <w:rFonts w:ascii="Times New Roman" w:eastAsia="Times New Roman" w:hAnsi="Times New Roman" w:cs="Times New Roman"/>
          <w:sz w:val="24"/>
          <w:szCs w:val="24"/>
          <w:lang w:val="kk-KZ"/>
        </w:rPr>
        <w:t xml:space="preserve"> қолданыстағы денсаулық сақтау объектілерге қойылатын талаптарға сәйкес жүзеге асырылады.</w:t>
      </w:r>
    </w:p>
    <w:p w:rsidR="009A639E" w:rsidRDefault="0081574E" w:rsidP="00375CA3">
      <w:pPr>
        <w:pStyle w:val="a7"/>
        <w:numPr>
          <w:ilvl w:val="2"/>
          <w:numId w:val="11"/>
        </w:numPr>
        <w:tabs>
          <w:tab w:val="clear" w:pos="2368"/>
          <w:tab w:val="num" w:pos="993"/>
        </w:tabs>
        <w:spacing w:after="0" w:line="240" w:lineRule="auto"/>
        <w:ind w:left="0" w:firstLine="709"/>
        <w:jc w:val="both"/>
        <w:rPr>
          <w:rFonts w:ascii="Times New Roman" w:eastAsia="Times New Roman" w:hAnsi="Times New Roman" w:cs="Times New Roman"/>
          <w:sz w:val="24"/>
          <w:szCs w:val="24"/>
          <w:lang w:val="kk-KZ"/>
        </w:rPr>
      </w:pPr>
      <w:r w:rsidRPr="00D758E6">
        <w:rPr>
          <w:rFonts w:ascii="Times New Roman" w:eastAsia="Times New Roman" w:hAnsi="Times New Roman" w:cs="Times New Roman"/>
          <w:sz w:val="24"/>
          <w:szCs w:val="24"/>
          <w:lang w:val="kk-KZ"/>
        </w:rPr>
        <w:t xml:space="preserve">Медициналық пункттің (Денсаулық сақтау пунктінің) медицина қызметкерлері </w:t>
      </w:r>
      <w:r w:rsidR="009A639E">
        <w:rPr>
          <w:rFonts w:ascii="Times New Roman" w:eastAsia="Times New Roman" w:hAnsi="Times New Roman" w:cs="Times New Roman"/>
          <w:sz w:val="24"/>
          <w:szCs w:val="24"/>
          <w:lang w:val="kk-KZ"/>
        </w:rPr>
        <w:t xml:space="preserve">ЖҚҚ </w:t>
      </w:r>
      <w:r w:rsidRPr="00D758E6">
        <w:rPr>
          <w:rFonts w:ascii="Times New Roman" w:eastAsia="Times New Roman" w:hAnsi="Times New Roman" w:cs="Times New Roman"/>
          <w:sz w:val="24"/>
          <w:szCs w:val="24"/>
          <w:lang w:val="kk-KZ"/>
        </w:rPr>
        <w:t>қамтамасыз етіледі.</w:t>
      </w:r>
    </w:p>
    <w:p w:rsidR="009A639E" w:rsidRDefault="0081574E" w:rsidP="00375CA3">
      <w:pPr>
        <w:pStyle w:val="a7"/>
        <w:numPr>
          <w:ilvl w:val="2"/>
          <w:numId w:val="11"/>
        </w:numPr>
        <w:tabs>
          <w:tab w:val="clear" w:pos="2368"/>
          <w:tab w:val="num" w:pos="993"/>
        </w:tabs>
        <w:spacing w:after="0" w:line="240" w:lineRule="auto"/>
        <w:ind w:left="0" w:firstLine="709"/>
        <w:jc w:val="both"/>
        <w:rPr>
          <w:rFonts w:ascii="Times New Roman" w:eastAsia="Times New Roman" w:hAnsi="Times New Roman" w:cs="Times New Roman"/>
          <w:sz w:val="24"/>
          <w:szCs w:val="24"/>
          <w:lang w:val="kk-KZ"/>
        </w:rPr>
      </w:pPr>
      <w:r w:rsidRPr="009A639E">
        <w:rPr>
          <w:rFonts w:ascii="Times New Roman" w:eastAsia="Times New Roman" w:hAnsi="Times New Roman" w:cs="Times New Roman"/>
          <w:sz w:val="24"/>
          <w:szCs w:val="24"/>
          <w:lang w:val="kk-KZ"/>
        </w:rPr>
        <w:t>Объектінің үй-жайларында температуралық режимнің оңтайлы параметрлерін сақтау қамтамасыз етіледі, жұмыс үй-жайларын тұрақты желдету жүргізіледі.</w:t>
      </w:r>
    </w:p>
    <w:p w:rsidR="009A639E" w:rsidRDefault="0081574E" w:rsidP="00375CA3">
      <w:pPr>
        <w:pStyle w:val="a7"/>
        <w:numPr>
          <w:ilvl w:val="2"/>
          <w:numId w:val="11"/>
        </w:numPr>
        <w:tabs>
          <w:tab w:val="clear" w:pos="2368"/>
          <w:tab w:val="num" w:pos="993"/>
        </w:tabs>
        <w:spacing w:after="0" w:line="240" w:lineRule="auto"/>
        <w:ind w:left="0" w:firstLine="709"/>
        <w:jc w:val="both"/>
        <w:rPr>
          <w:rFonts w:ascii="Times New Roman" w:eastAsia="Times New Roman" w:hAnsi="Times New Roman" w:cs="Times New Roman"/>
          <w:sz w:val="24"/>
          <w:szCs w:val="24"/>
          <w:lang w:val="kk-KZ"/>
        </w:rPr>
      </w:pPr>
      <w:r w:rsidRPr="009A639E">
        <w:rPr>
          <w:rFonts w:ascii="Times New Roman" w:eastAsia="Times New Roman" w:hAnsi="Times New Roman" w:cs="Times New Roman"/>
          <w:sz w:val="24"/>
          <w:szCs w:val="24"/>
          <w:lang w:val="kk-KZ"/>
        </w:rPr>
        <w:t>Қызметкерлердің жеке/қоғамдық гигиена ережелерін: барлық жұмыс күні ішінде қолды сабынмен үнемі жуу немесе тері антисептиктерімен өңдеу режимін сақтауы қамтамасыз етіледі.</w:t>
      </w:r>
    </w:p>
    <w:p w:rsidR="009A639E" w:rsidRDefault="0081574E" w:rsidP="00375CA3">
      <w:pPr>
        <w:pStyle w:val="a7"/>
        <w:numPr>
          <w:ilvl w:val="2"/>
          <w:numId w:val="11"/>
        </w:numPr>
        <w:tabs>
          <w:tab w:val="clear" w:pos="2368"/>
          <w:tab w:val="num" w:pos="993"/>
        </w:tabs>
        <w:spacing w:after="0" w:line="240" w:lineRule="auto"/>
        <w:ind w:left="0" w:firstLine="709"/>
        <w:jc w:val="both"/>
        <w:rPr>
          <w:rFonts w:ascii="Times New Roman" w:eastAsia="Times New Roman" w:hAnsi="Times New Roman" w:cs="Times New Roman"/>
          <w:sz w:val="24"/>
          <w:szCs w:val="24"/>
          <w:lang w:val="kk-KZ"/>
        </w:rPr>
      </w:pPr>
      <w:r w:rsidRPr="009A639E">
        <w:rPr>
          <w:rFonts w:ascii="Times New Roman" w:eastAsia="Times New Roman" w:hAnsi="Times New Roman" w:cs="Times New Roman"/>
          <w:sz w:val="24"/>
          <w:szCs w:val="24"/>
          <w:lang w:val="kk-KZ"/>
        </w:rPr>
        <w:t>Үй-жайларды дезинфекциялау құралдарын қолдана отырып, есік тұтқаларын, ажыратқыштарды, тұтқаларды, таяныштарды, жанасатын беттерді (қызметкерлердің үстелдері мен орындықтарын, орг. (тамақ қабылдау, демалыс бөлмелері, дәретхана бөлмелері, спортпен шұғылдануға арналған бөлмелер мен жабдықтар), барлық үй-жайларда.</w:t>
      </w:r>
    </w:p>
    <w:p w:rsidR="009A639E" w:rsidRDefault="0081574E" w:rsidP="00375CA3">
      <w:pPr>
        <w:pStyle w:val="a7"/>
        <w:numPr>
          <w:ilvl w:val="2"/>
          <w:numId w:val="11"/>
        </w:numPr>
        <w:tabs>
          <w:tab w:val="clear" w:pos="2368"/>
          <w:tab w:val="num" w:pos="993"/>
        </w:tabs>
        <w:spacing w:after="0" w:line="240" w:lineRule="auto"/>
        <w:ind w:left="0" w:firstLine="709"/>
        <w:jc w:val="both"/>
        <w:rPr>
          <w:rFonts w:ascii="Times New Roman" w:eastAsia="Times New Roman" w:hAnsi="Times New Roman" w:cs="Times New Roman"/>
          <w:sz w:val="24"/>
          <w:szCs w:val="24"/>
          <w:lang w:val="kk-KZ"/>
        </w:rPr>
      </w:pPr>
      <w:r w:rsidRPr="009A639E">
        <w:rPr>
          <w:rFonts w:ascii="Times New Roman" w:eastAsia="Times New Roman" w:hAnsi="Times New Roman" w:cs="Times New Roman"/>
          <w:sz w:val="24"/>
          <w:szCs w:val="24"/>
          <w:lang w:val="kk-KZ"/>
        </w:rPr>
        <w:t>Объекті әкімшілігі ұйымда (кәсіпорында) инфекциялық ауру белгілері бар адамдар (медициналық маскалар, респираторлар) анықталған жағдайда үй-жайларды жинауға және қызметкерлердің қолдарын өңдеуге арналған дезинфекциялау құралдарының, тыныс алу органдарын жеке қорғау құралдарының қорының болуын қамтамасыз етеді.</w:t>
      </w:r>
    </w:p>
    <w:p w:rsidR="0081574E" w:rsidRPr="009A639E" w:rsidRDefault="0081574E" w:rsidP="00375CA3">
      <w:pPr>
        <w:pStyle w:val="a7"/>
        <w:numPr>
          <w:ilvl w:val="2"/>
          <w:numId w:val="11"/>
        </w:numPr>
        <w:tabs>
          <w:tab w:val="clear" w:pos="2368"/>
          <w:tab w:val="num" w:pos="993"/>
        </w:tabs>
        <w:spacing w:after="0" w:line="240" w:lineRule="auto"/>
        <w:ind w:left="0" w:firstLine="709"/>
        <w:jc w:val="both"/>
        <w:rPr>
          <w:rFonts w:ascii="Times New Roman" w:eastAsia="Times New Roman" w:hAnsi="Times New Roman" w:cs="Times New Roman"/>
          <w:sz w:val="24"/>
          <w:szCs w:val="24"/>
          <w:lang w:val="kk-KZ"/>
        </w:rPr>
      </w:pPr>
      <w:r w:rsidRPr="009A639E">
        <w:rPr>
          <w:rFonts w:ascii="Times New Roman" w:eastAsia="Times New Roman" w:hAnsi="Times New Roman" w:cs="Times New Roman"/>
          <w:sz w:val="24"/>
          <w:szCs w:val="24"/>
          <w:lang w:val="kk-KZ"/>
        </w:rPr>
        <w:t>Вахталық кентте CОVІD -19 күдік анықталған кезде:</w:t>
      </w:r>
    </w:p>
    <w:p w:rsidR="0081574E" w:rsidRPr="00D758E6" w:rsidRDefault="0081574E" w:rsidP="00375CA3">
      <w:pPr>
        <w:pStyle w:val="a7"/>
        <w:numPr>
          <w:ilvl w:val="0"/>
          <w:numId w:val="13"/>
        </w:numPr>
        <w:tabs>
          <w:tab w:val="left" w:pos="993"/>
        </w:tabs>
        <w:spacing w:after="0" w:line="240" w:lineRule="auto"/>
        <w:ind w:left="0" w:firstLine="709"/>
        <w:jc w:val="both"/>
        <w:rPr>
          <w:rFonts w:ascii="Times New Roman" w:eastAsia="Times New Roman" w:hAnsi="Times New Roman" w:cs="Times New Roman"/>
          <w:sz w:val="24"/>
          <w:szCs w:val="24"/>
          <w:lang w:val="kk-KZ"/>
        </w:rPr>
      </w:pPr>
      <w:r w:rsidRPr="00D758E6">
        <w:rPr>
          <w:rFonts w:ascii="Times New Roman" w:eastAsia="Times New Roman" w:hAnsi="Times New Roman" w:cs="Times New Roman"/>
          <w:sz w:val="24"/>
          <w:szCs w:val="24"/>
          <w:lang w:val="kk-KZ"/>
        </w:rPr>
        <w:t>жұмыскер медициналық пункттің оқшаулағышына оқшауланады; ғимаратқа, үй-жайға барлық адамдардың кіруіне және шығуына тыйым салынады, қабаттар арасында хабарлама тоқтатылады;</w:t>
      </w:r>
    </w:p>
    <w:p w:rsidR="0081574E" w:rsidRPr="00D758E6" w:rsidRDefault="0081574E" w:rsidP="00375CA3">
      <w:pPr>
        <w:pStyle w:val="a7"/>
        <w:numPr>
          <w:ilvl w:val="0"/>
          <w:numId w:val="13"/>
        </w:numPr>
        <w:tabs>
          <w:tab w:val="num" w:pos="993"/>
        </w:tabs>
        <w:spacing w:after="0" w:line="240" w:lineRule="auto"/>
        <w:ind w:left="0" w:firstLine="709"/>
        <w:jc w:val="both"/>
        <w:rPr>
          <w:rFonts w:ascii="Times New Roman" w:eastAsia="Times New Roman" w:hAnsi="Times New Roman" w:cs="Times New Roman"/>
          <w:sz w:val="24"/>
          <w:szCs w:val="24"/>
          <w:lang w:val="kk-KZ"/>
        </w:rPr>
      </w:pPr>
      <w:r w:rsidRPr="00D758E6">
        <w:rPr>
          <w:rFonts w:ascii="Times New Roman" w:eastAsia="Times New Roman" w:hAnsi="Times New Roman" w:cs="Times New Roman"/>
          <w:sz w:val="24"/>
          <w:szCs w:val="24"/>
          <w:lang w:val="kk-KZ"/>
        </w:rPr>
        <w:t>бақылау орнату үшін ғимараттағы /бөлімшедегі науқас қызметкермен байланыста болған барлық адамдардың тізімі жасалады; науқасты эвакуациялағаннан кейін қорытынды дезинфекция жүргізіледі.</w:t>
      </w:r>
    </w:p>
    <w:p w:rsidR="009A639E" w:rsidRDefault="0081574E" w:rsidP="00375CA3">
      <w:pPr>
        <w:pStyle w:val="a7"/>
        <w:numPr>
          <w:ilvl w:val="2"/>
          <w:numId w:val="11"/>
        </w:numPr>
        <w:tabs>
          <w:tab w:val="clear" w:pos="2368"/>
          <w:tab w:val="num" w:pos="1134"/>
        </w:tabs>
        <w:spacing w:after="0" w:line="240" w:lineRule="auto"/>
        <w:ind w:left="0" w:firstLine="709"/>
        <w:jc w:val="both"/>
        <w:rPr>
          <w:rFonts w:ascii="Times New Roman" w:eastAsia="Times New Roman" w:hAnsi="Times New Roman" w:cs="Times New Roman"/>
          <w:sz w:val="24"/>
          <w:szCs w:val="24"/>
          <w:lang w:val="kk-KZ"/>
        </w:rPr>
      </w:pPr>
      <w:r w:rsidRPr="00D758E6">
        <w:rPr>
          <w:rFonts w:ascii="Times New Roman" w:eastAsia="Times New Roman" w:hAnsi="Times New Roman" w:cs="Times New Roman"/>
          <w:sz w:val="24"/>
          <w:szCs w:val="24"/>
          <w:lang w:val="kk-KZ"/>
        </w:rPr>
        <w:t>Жауапты адамлар жұмысшылар арасында түсіндіру жұмыстарын жүргізеді.</w:t>
      </w:r>
    </w:p>
    <w:p w:rsidR="009A639E" w:rsidRDefault="0081574E" w:rsidP="00375CA3">
      <w:pPr>
        <w:pStyle w:val="a7"/>
        <w:numPr>
          <w:ilvl w:val="2"/>
          <w:numId w:val="11"/>
        </w:numPr>
        <w:tabs>
          <w:tab w:val="clear" w:pos="2368"/>
          <w:tab w:val="num" w:pos="1134"/>
        </w:tabs>
        <w:spacing w:after="0" w:line="240" w:lineRule="auto"/>
        <w:ind w:left="0" w:firstLine="709"/>
        <w:jc w:val="both"/>
        <w:rPr>
          <w:rFonts w:ascii="Times New Roman" w:eastAsia="Times New Roman" w:hAnsi="Times New Roman" w:cs="Times New Roman"/>
          <w:sz w:val="24"/>
          <w:szCs w:val="24"/>
          <w:lang w:val="kk-KZ"/>
        </w:rPr>
      </w:pPr>
      <w:r w:rsidRPr="009A639E">
        <w:rPr>
          <w:rFonts w:ascii="Times New Roman" w:eastAsia="Times New Roman" w:hAnsi="Times New Roman" w:cs="Times New Roman"/>
          <w:sz w:val="24"/>
          <w:szCs w:val="24"/>
          <w:lang w:val="kk-KZ"/>
        </w:rPr>
        <w:t>Санитариялық-эпидемияға қарсы (профилактикалық) және дезинфекциялық іс-шараларды жүзеге асыратын қызметкерлерге ұйым аумағына және онда орналасқан объектілерге кедергісіз кіру қамтамасыз етіледі.</w:t>
      </w:r>
    </w:p>
    <w:p w:rsidR="0081574E" w:rsidRPr="009A639E" w:rsidRDefault="0081574E" w:rsidP="00375CA3">
      <w:pPr>
        <w:pStyle w:val="a7"/>
        <w:numPr>
          <w:ilvl w:val="2"/>
          <w:numId w:val="11"/>
        </w:numPr>
        <w:tabs>
          <w:tab w:val="clear" w:pos="2368"/>
          <w:tab w:val="num" w:pos="1134"/>
        </w:tabs>
        <w:spacing w:after="0" w:line="240" w:lineRule="auto"/>
        <w:ind w:left="0" w:firstLine="709"/>
        <w:jc w:val="both"/>
        <w:rPr>
          <w:rFonts w:ascii="Times New Roman" w:eastAsia="Times New Roman" w:hAnsi="Times New Roman" w:cs="Times New Roman"/>
          <w:sz w:val="24"/>
          <w:szCs w:val="24"/>
          <w:lang w:val="kk-KZ"/>
        </w:rPr>
      </w:pPr>
      <w:r w:rsidRPr="009A639E">
        <w:rPr>
          <w:rFonts w:ascii="Times New Roman" w:eastAsia="Times New Roman" w:hAnsi="Times New Roman" w:cs="Times New Roman"/>
          <w:sz w:val="24"/>
          <w:szCs w:val="24"/>
          <w:lang w:val="kk-KZ"/>
        </w:rPr>
        <w:t>Объекті әкімшілігі дезинфекциялық, дезинсекциялық және дератизациялық іс-шараларды жүргізеді.</w:t>
      </w:r>
    </w:p>
    <w:p w:rsidR="0081574E" w:rsidRPr="00D758E6" w:rsidRDefault="009A639E" w:rsidP="0081574E">
      <w:pPr>
        <w:tabs>
          <w:tab w:val="num" w:pos="1134"/>
        </w:tabs>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r w:rsidR="00D81B55">
        <w:rPr>
          <w:rFonts w:ascii="Times New Roman" w:eastAsia="Times New Roman" w:hAnsi="Times New Roman" w:cs="Times New Roman"/>
          <w:sz w:val="24"/>
          <w:szCs w:val="24"/>
          <w:lang w:val="kk-KZ"/>
        </w:rPr>
        <w:t>6</w:t>
      </w:r>
      <w:r>
        <w:rPr>
          <w:rFonts w:ascii="Times New Roman" w:eastAsia="Times New Roman" w:hAnsi="Times New Roman" w:cs="Times New Roman"/>
          <w:sz w:val="24"/>
          <w:szCs w:val="24"/>
          <w:lang w:val="kk-KZ"/>
        </w:rPr>
        <w:t xml:space="preserve">. </w:t>
      </w:r>
      <w:r w:rsidR="0081574E" w:rsidRPr="00D758E6">
        <w:rPr>
          <w:rFonts w:ascii="Times New Roman" w:eastAsia="Times New Roman" w:hAnsi="Times New Roman" w:cs="Times New Roman"/>
          <w:sz w:val="24"/>
          <w:szCs w:val="24"/>
          <w:lang w:val="kk-KZ"/>
        </w:rPr>
        <w:t>Жұмысшылардың тамақтану объектілерінде:</w:t>
      </w:r>
    </w:p>
    <w:p w:rsidR="0081574E" w:rsidRPr="00D82F30" w:rsidRDefault="0081574E" w:rsidP="0081574E">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1) </w:t>
      </w:r>
      <w:r>
        <w:rPr>
          <w:rFonts w:ascii="Times New Roman" w:eastAsia="Times New Roman" w:hAnsi="Times New Roman" w:cs="Times New Roman"/>
          <w:sz w:val="24"/>
          <w:szCs w:val="24"/>
          <w:lang w:val="kk-KZ"/>
        </w:rPr>
        <w:t>көп</w:t>
      </w:r>
      <w:r w:rsidRPr="000E630B">
        <w:rPr>
          <w:rFonts w:ascii="Times New Roman" w:eastAsia="Times New Roman" w:hAnsi="Times New Roman" w:cs="Times New Roman"/>
          <w:sz w:val="24"/>
          <w:szCs w:val="24"/>
          <w:lang w:val="kk-KZ"/>
        </w:rPr>
        <w:t xml:space="preserve"> рет қолданылатын ыдысты пайдаланған кезде оны кейіннен жинау және белгіленген тәртіппен залалсыздандыру қамтамасыз етіледі</w:t>
      </w:r>
      <w:r w:rsidRPr="00D82F30">
        <w:rPr>
          <w:rFonts w:ascii="Times New Roman" w:eastAsia="Times New Roman" w:hAnsi="Times New Roman" w:cs="Times New Roman"/>
          <w:sz w:val="24"/>
          <w:szCs w:val="24"/>
          <w:lang w:val="kk-KZ"/>
        </w:rPr>
        <w:t>;</w:t>
      </w:r>
    </w:p>
    <w:p w:rsidR="0081574E" w:rsidRPr="00D82F30" w:rsidRDefault="0081574E" w:rsidP="0081574E">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2) </w:t>
      </w:r>
      <w:r w:rsidRPr="00057FEA">
        <w:rPr>
          <w:rFonts w:ascii="Times New Roman" w:eastAsia="Times New Roman" w:hAnsi="Times New Roman" w:cs="Times New Roman"/>
          <w:sz w:val="24"/>
          <w:szCs w:val="24"/>
          <w:lang w:val="kk-KZ"/>
        </w:rPr>
        <w:t xml:space="preserve">асхана ыдыстарын жуу халықтың санитариялық-эпидемиологиялық саламаттылығы саласындағы мемлекеттік орган бекітетін "Қоғамдық тамақтандыру объектілеріне қойылатын </w:t>
      </w:r>
      <w:r w:rsidRPr="00057FEA">
        <w:rPr>
          <w:rFonts w:ascii="Times New Roman" w:eastAsia="Times New Roman" w:hAnsi="Times New Roman" w:cs="Times New Roman"/>
          <w:sz w:val="24"/>
          <w:szCs w:val="24"/>
          <w:lang w:val="kk-KZ"/>
        </w:rPr>
        <w:lastRenderedPageBreak/>
        <w:t>санитариялық-эпидемиологиялық талаптар" санитариялық қағидаларына сәйкес жүзеге асырылады</w:t>
      </w:r>
      <w:r w:rsidRPr="00D82F30">
        <w:rPr>
          <w:rFonts w:ascii="Times New Roman" w:eastAsia="Times New Roman" w:hAnsi="Times New Roman" w:cs="Times New Roman"/>
          <w:sz w:val="24"/>
          <w:szCs w:val="24"/>
          <w:lang w:val="kk-KZ"/>
        </w:rPr>
        <w:t>;</w:t>
      </w:r>
    </w:p>
    <w:p w:rsidR="0081574E" w:rsidRPr="00D82F30" w:rsidRDefault="0081574E" w:rsidP="0081574E">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3) </w:t>
      </w:r>
      <w:r w:rsidRPr="000E630B">
        <w:rPr>
          <w:rFonts w:ascii="Times New Roman" w:eastAsia="Times New Roman" w:hAnsi="Times New Roman" w:cs="Times New Roman"/>
          <w:sz w:val="24"/>
          <w:szCs w:val="24"/>
          <w:lang w:val="kk-KZ"/>
        </w:rPr>
        <w:t>асхана жұмыскерлері (сатушылар, аспаздар, даяшылар, кассирлер және азық-түлікпен тікелей байланысы бар басқа да қызметкерлер) жұмысшыларға өз қызметтерін бір</w:t>
      </w:r>
      <w:r w:rsidR="009A639E">
        <w:rPr>
          <w:rFonts w:ascii="Times New Roman" w:eastAsia="Times New Roman" w:hAnsi="Times New Roman" w:cs="Times New Roman"/>
          <w:sz w:val="24"/>
          <w:szCs w:val="24"/>
          <w:lang w:val="kk-KZ"/>
        </w:rPr>
        <w:t xml:space="preserve"> рет қолданылатын қолғаптармен, маскамен  </w:t>
      </w:r>
      <w:r w:rsidRPr="000E630B">
        <w:rPr>
          <w:rFonts w:ascii="Times New Roman" w:eastAsia="Times New Roman" w:hAnsi="Times New Roman" w:cs="Times New Roman"/>
          <w:sz w:val="24"/>
          <w:szCs w:val="24"/>
          <w:lang w:val="kk-KZ"/>
        </w:rPr>
        <w:t>көрсетеді</w:t>
      </w:r>
      <w:r w:rsidRPr="00D82F30">
        <w:rPr>
          <w:rFonts w:ascii="Times New Roman" w:eastAsia="Times New Roman" w:hAnsi="Times New Roman" w:cs="Times New Roman"/>
          <w:sz w:val="24"/>
          <w:szCs w:val="24"/>
          <w:lang w:val="kk-KZ"/>
        </w:rPr>
        <w:t>.</w:t>
      </w:r>
    </w:p>
    <w:p w:rsidR="0081574E" w:rsidRPr="00D82F30" w:rsidRDefault="00503C3A" w:rsidP="0081574E">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w:t>
      </w:r>
      <w:r w:rsidR="0081574E" w:rsidRPr="00D82F30">
        <w:rPr>
          <w:rFonts w:ascii="Times New Roman" w:eastAsia="Times New Roman" w:hAnsi="Times New Roman" w:cs="Times New Roman"/>
          <w:sz w:val="24"/>
          <w:szCs w:val="24"/>
          <w:lang w:val="kk-KZ"/>
        </w:rPr>
        <w:t>) қолды өңдеуге арналған санитайзерлер орнатылады;</w:t>
      </w:r>
    </w:p>
    <w:p w:rsidR="0081574E" w:rsidRPr="00D82F30" w:rsidRDefault="00503C3A" w:rsidP="0081574E">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r w:rsidR="0081574E" w:rsidRPr="00D82F30">
        <w:rPr>
          <w:rFonts w:ascii="Times New Roman" w:eastAsia="Times New Roman" w:hAnsi="Times New Roman" w:cs="Times New Roman"/>
          <w:sz w:val="24"/>
          <w:szCs w:val="24"/>
          <w:lang w:val="kk-KZ"/>
        </w:rPr>
        <w:t xml:space="preserve">) </w:t>
      </w:r>
      <w:r w:rsidR="00A1517D">
        <w:rPr>
          <w:rFonts w:ascii="Times New Roman" w:eastAsia="Times New Roman" w:hAnsi="Times New Roman" w:cs="Times New Roman"/>
          <w:sz w:val="24"/>
          <w:szCs w:val="24"/>
          <w:lang w:val="kk-KZ"/>
        </w:rPr>
        <w:t>о</w:t>
      </w:r>
      <w:r w:rsidR="00A1517D" w:rsidRPr="00A1517D">
        <w:rPr>
          <w:rFonts w:ascii="Times New Roman" w:hAnsi="Times New Roman"/>
          <w:sz w:val="24"/>
          <w:szCs w:val="24"/>
          <w:lang w:val="kk-KZ"/>
        </w:rPr>
        <w:t>бъектілерді тұрақты желдету, сыртқа тарату қондырғыларын тексеру, жөндеу және дезинфекциялау жүргізіледі, сырттан ауа жинау арқылы үй-жайлардың ауасын сүзу мен желдетуді арттырады;</w:t>
      </w:r>
    </w:p>
    <w:p w:rsidR="0081574E" w:rsidRPr="00D82F30" w:rsidRDefault="00503C3A" w:rsidP="009A639E">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w:t>
      </w:r>
      <w:r w:rsidR="0081574E" w:rsidRPr="00D82F30">
        <w:rPr>
          <w:rFonts w:ascii="Times New Roman" w:eastAsia="Times New Roman" w:hAnsi="Times New Roman" w:cs="Times New Roman"/>
          <w:sz w:val="24"/>
          <w:szCs w:val="24"/>
          <w:lang w:val="kk-KZ"/>
        </w:rPr>
        <w:t xml:space="preserve">) жұмыс ауысымы аяқталғаннан кейін (немесе кемінде 6 сағаттан кейін) үй-жайларды дезинфекциялау құралдарын қолдана отырып, есік тұтқаларын, тұтқаларды, үстелдерді, орындықтардың арқаларын (креслолардың шынтақшаларын), тамақтану залына (асханаға) </w:t>
      </w:r>
      <w:r w:rsidR="0081574E">
        <w:rPr>
          <w:rFonts w:ascii="Times New Roman" w:eastAsia="Times New Roman" w:hAnsi="Times New Roman" w:cs="Times New Roman"/>
          <w:sz w:val="24"/>
          <w:szCs w:val="24"/>
          <w:lang w:val="kk-KZ"/>
        </w:rPr>
        <w:t>кіреберісте қол жууға арналған р</w:t>
      </w:r>
      <w:r w:rsidR="0081574E" w:rsidRPr="00D82F30">
        <w:rPr>
          <w:rFonts w:ascii="Times New Roman" w:eastAsia="Times New Roman" w:hAnsi="Times New Roman" w:cs="Times New Roman"/>
          <w:sz w:val="24"/>
          <w:szCs w:val="24"/>
          <w:lang w:val="kk-KZ"/>
        </w:rPr>
        <w:t>аковиналарды, өзіне-өзі қызмет көрсету витриналарын дезинфекциялау сулықтарымен (немесе дезинфекциялау құралдарының ерітінділерімен) сүрту жо</w:t>
      </w:r>
      <w:r w:rsidR="009A639E">
        <w:rPr>
          <w:rFonts w:ascii="Times New Roman" w:eastAsia="Times New Roman" w:hAnsi="Times New Roman" w:cs="Times New Roman"/>
          <w:sz w:val="24"/>
          <w:szCs w:val="24"/>
          <w:lang w:val="kk-KZ"/>
        </w:rPr>
        <w:t>лымен ылғалды жинау жүргізіледі</w:t>
      </w:r>
      <w:r w:rsidR="0081574E" w:rsidRPr="00D82F30">
        <w:rPr>
          <w:rFonts w:ascii="Times New Roman" w:eastAsia="Times New Roman" w:hAnsi="Times New Roman" w:cs="Times New Roman"/>
          <w:sz w:val="24"/>
          <w:szCs w:val="24"/>
          <w:lang w:val="kk-KZ"/>
        </w:rPr>
        <w:t>.</w:t>
      </w:r>
    </w:p>
    <w:p w:rsidR="0081574E" w:rsidRPr="00D82F30" w:rsidRDefault="0081574E" w:rsidP="0081574E">
      <w:pPr>
        <w:spacing w:after="0" w:line="240" w:lineRule="auto"/>
        <w:ind w:firstLine="708"/>
        <w:jc w:val="both"/>
        <w:rPr>
          <w:rFonts w:ascii="Times New Roman" w:eastAsia="Times New Roman" w:hAnsi="Times New Roman" w:cs="Times New Roman"/>
          <w:sz w:val="24"/>
          <w:szCs w:val="24"/>
          <w:lang w:val="kk-KZ"/>
        </w:rPr>
      </w:pPr>
    </w:p>
    <w:p w:rsidR="00606884" w:rsidRDefault="00606884" w:rsidP="005F2540">
      <w:pPr>
        <w:spacing w:after="0" w:line="240" w:lineRule="auto"/>
        <w:ind w:left="5529"/>
        <w:jc w:val="center"/>
        <w:rPr>
          <w:rFonts w:ascii="Times New Roman" w:eastAsia="Times New Roman" w:hAnsi="Times New Roman" w:cs="Times New Roman"/>
          <w:sz w:val="24"/>
          <w:szCs w:val="24"/>
          <w:lang w:val="kk-KZ"/>
        </w:rPr>
      </w:pPr>
    </w:p>
    <w:p w:rsidR="00606884" w:rsidRDefault="00606884" w:rsidP="005F2540">
      <w:pPr>
        <w:spacing w:after="0" w:line="240" w:lineRule="auto"/>
        <w:ind w:left="5529"/>
        <w:jc w:val="center"/>
        <w:rPr>
          <w:rFonts w:ascii="Times New Roman" w:eastAsia="Times New Roman" w:hAnsi="Times New Roman" w:cs="Times New Roman"/>
          <w:sz w:val="24"/>
          <w:szCs w:val="24"/>
          <w:lang w:val="kk-KZ"/>
        </w:rPr>
      </w:pPr>
    </w:p>
    <w:p w:rsidR="004B168C" w:rsidRDefault="004B168C" w:rsidP="005F2540">
      <w:pPr>
        <w:spacing w:after="0" w:line="240" w:lineRule="auto"/>
        <w:ind w:left="5529"/>
        <w:jc w:val="center"/>
        <w:rPr>
          <w:rFonts w:ascii="Times New Roman" w:eastAsia="Times New Roman" w:hAnsi="Times New Roman" w:cs="Times New Roman"/>
          <w:sz w:val="24"/>
          <w:szCs w:val="24"/>
          <w:lang w:val="kk-KZ"/>
        </w:rPr>
      </w:pPr>
    </w:p>
    <w:p w:rsidR="004B168C" w:rsidRDefault="004B168C" w:rsidP="005F2540">
      <w:pPr>
        <w:spacing w:after="0" w:line="240" w:lineRule="auto"/>
        <w:ind w:left="5529"/>
        <w:jc w:val="center"/>
        <w:rPr>
          <w:rFonts w:ascii="Times New Roman" w:eastAsia="Times New Roman" w:hAnsi="Times New Roman" w:cs="Times New Roman"/>
          <w:sz w:val="24"/>
          <w:szCs w:val="24"/>
          <w:lang w:val="kk-KZ"/>
        </w:rPr>
      </w:pPr>
    </w:p>
    <w:p w:rsidR="004B168C" w:rsidRDefault="004B168C" w:rsidP="005F2540">
      <w:pPr>
        <w:spacing w:after="0" w:line="240" w:lineRule="auto"/>
        <w:ind w:left="5529"/>
        <w:jc w:val="center"/>
        <w:rPr>
          <w:rFonts w:ascii="Times New Roman" w:eastAsia="Times New Roman" w:hAnsi="Times New Roman" w:cs="Times New Roman"/>
          <w:sz w:val="24"/>
          <w:szCs w:val="24"/>
          <w:lang w:val="kk-KZ"/>
        </w:rPr>
      </w:pPr>
    </w:p>
    <w:p w:rsidR="004B168C" w:rsidRDefault="004B168C" w:rsidP="005F2540">
      <w:pPr>
        <w:spacing w:after="0" w:line="240" w:lineRule="auto"/>
        <w:ind w:left="5529"/>
        <w:jc w:val="center"/>
        <w:rPr>
          <w:rFonts w:ascii="Times New Roman" w:eastAsia="Times New Roman" w:hAnsi="Times New Roman" w:cs="Times New Roman"/>
          <w:sz w:val="24"/>
          <w:szCs w:val="24"/>
          <w:lang w:val="kk-KZ"/>
        </w:rPr>
      </w:pPr>
    </w:p>
    <w:p w:rsidR="004B168C" w:rsidRDefault="004B168C" w:rsidP="005F2540">
      <w:pPr>
        <w:spacing w:after="0" w:line="240" w:lineRule="auto"/>
        <w:ind w:left="5529"/>
        <w:jc w:val="center"/>
        <w:rPr>
          <w:rFonts w:ascii="Times New Roman" w:eastAsia="Times New Roman" w:hAnsi="Times New Roman" w:cs="Times New Roman"/>
          <w:sz w:val="24"/>
          <w:szCs w:val="24"/>
          <w:lang w:val="kk-KZ"/>
        </w:rPr>
      </w:pPr>
    </w:p>
    <w:p w:rsidR="004B168C" w:rsidRDefault="004B168C" w:rsidP="005F2540">
      <w:pPr>
        <w:spacing w:after="0" w:line="240" w:lineRule="auto"/>
        <w:ind w:left="5529"/>
        <w:jc w:val="center"/>
        <w:rPr>
          <w:rFonts w:ascii="Times New Roman" w:eastAsia="Times New Roman" w:hAnsi="Times New Roman" w:cs="Times New Roman"/>
          <w:sz w:val="24"/>
          <w:szCs w:val="24"/>
          <w:lang w:val="kk-KZ"/>
        </w:rPr>
      </w:pPr>
    </w:p>
    <w:p w:rsidR="004B168C" w:rsidRDefault="004B168C" w:rsidP="005F2540">
      <w:pPr>
        <w:spacing w:after="0" w:line="240" w:lineRule="auto"/>
        <w:ind w:left="5529"/>
        <w:jc w:val="center"/>
        <w:rPr>
          <w:rFonts w:ascii="Times New Roman" w:eastAsia="Times New Roman" w:hAnsi="Times New Roman" w:cs="Times New Roman"/>
          <w:sz w:val="24"/>
          <w:szCs w:val="24"/>
          <w:lang w:val="kk-KZ"/>
        </w:rPr>
      </w:pPr>
    </w:p>
    <w:p w:rsidR="004B168C" w:rsidRDefault="004B168C" w:rsidP="005F2540">
      <w:pPr>
        <w:spacing w:after="0" w:line="240" w:lineRule="auto"/>
        <w:ind w:left="5529"/>
        <w:jc w:val="center"/>
        <w:rPr>
          <w:rFonts w:ascii="Times New Roman" w:eastAsia="Times New Roman" w:hAnsi="Times New Roman" w:cs="Times New Roman"/>
          <w:sz w:val="24"/>
          <w:szCs w:val="24"/>
          <w:lang w:val="kk-KZ"/>
        </w:rPr>
      </w:pPr>
    </w:p>
    <w:p w:rsidR="004B168C" w:rsidRDefault="004B168C" w:rsidP="005F2540">
      <w:pPr>
        <w:spacing w:after="0" w:line="240" w:lineRule="auto"/>
        <w:ind w:left="5529"/>
        <w:jc w:val="center"/>
        <w:rPr>
          <w:rFonts w:ascii="Times New Roman" w:eastAsia="Times New Roman" w:hAnsi="Times New Roman" w:cs="Times New Roman"/>
          <w:sz w:val="24"/>
          <w:szCs w:val="24"/>
          <w:lang w:val="kk-KZ"/>
        </w:rPr>
      </w:pPr>
    </w:p>
    <w:p w:rsidR="004B168C" w:rsidRDefault="004B168C" w:rsidP="005F2540">
      <w:pPr>
        <w:spacing w:after="0" w:line="240" w:lineRule="auto"/>
        <w:ind w:left="5529"/>
        <w:jc w:val="center"/>
        <w:rPr>
          <w:rFonts w:ascii="Times New Roman" w:eastAsia="Times New Roman" w:hAnsi="Times New Roman" w:cs="Times New Roman"/>
          <w:sz w:val="24"/>
          <w:szCs w:val="24"/>
          <w:lang w:val="kk-KZ"/>
        </w:rPr>
      </w:pPr>
    </w:p>
    <w:p w:rsidR="004B168C" w:rsidRDefault="004B168C" w:rsidP="005F2540">
      <w:pPr>
        <w:spacing w:after="0" w:line="240" w:lineRule="auto"/>
        <w:ind w:left="5529"/>
        <w:jc w:val="center"/>
        <w:rPr>
          <w:rFonts w:ascii="Times New Roman" w:eastAsia="Times New Roman" w:hAnsi="Times New Roman" w:cs="Times New Roman"/>
          <w:sz w:val="24"/>
          <w:szCs w:val="24"/>
          <w:lang w:val="kk-KZ"/>
        </w:rPr>
      </w:pPr>
    </w:p>
    <w:p w:rsidR="004B168C" w:rsidRDefault="004B168C" w:rsidP="005F2540">
      <w:pPr>
        <w:spacing w:after="0" w:line="240" w:lineRule="auto"/>
        <w:ind w:left="5529"/>
        <w:jc w:val="center"/>
        <w:rPr>
          <w:rFonts w:ascii="Times New Roman" w:eastAsia="Times New Roman" w:hAnsi="Times New Roman" w:cs="Times New Roman"/>
          <w:sz w:val="24"/>
          <w:szCs w:val="24"/>
          <w:lang w:val="kk-KZ"/>
        </w:rPr>
      </w:pPr>
    </w:p>
    <w:p w:rsidR="004B168C" w:rsidRDefault="004B168C" w:rsidP="005F2540">
      <w:pPr>
        <w:spacing w:after="0" w:line="240" w:lineRule="auto"/>
        <w:ind w:left="5529"/>
        <w:jc w:val="center"/>
        <w:rPr>
          <w:rFonts w:ascii="Times New Roman" w:eastAsia="Times New Roman" w:hAnsi="Times New Roman" w:cs="Times New Roman"/>
          <w:sz w:val="24"/>
          <w:szCs w:val="24"/>
          <w:lang w:val="kk-KZ"/>
        </w:rPr>
      </w:pPr>
    </w:p>
    <w:p w:rsidR="004B168C" w:rsidRDefault="004B168C" w:rsidP="005F2540">
      <w:pPr>
        <w:spacing w:after="0" w:line="240" w:lineRule="auto"/>
        <w:ind w:left="5529"/>
        <w:jc w:val="center"/>
        <w:rPr>
          <w:rFonts w:ascii="Times New Roman" w:eastAsia="Times New Roman" w:hAnsi="Times New Roman" w:cs="Times New Roman"/>
          <w:sz w:val="24"/>
          <w:szCs w:val="24"/>
          <w:lang w:val="kk-KZ"/>
        </w:rPr>
      </w:pPr>
    </w:p>
    <w:p w:rsidR="004B168C" w:rsidRDefault="004B168C" w:rsidP="005F2540">
      <w:pPr>
        <w:spacing w:after="0" w:line="240" w:lineRule="auto"/>
        <w:ind w:left="5529"/>
        <w:jc w:val="center"/>
        <w:rPr>
          <w:rFonts w:ascii="Times New Roman" w:eastAsia="Times New Roman" w:hAnsi="Times New Roman" w:cs="Times New Roman"/>
          <w:sz w:val="24"/>
          <w:szCs w:val="24"/>
          <w:lang w:val="kk-KZ"/>
        </w:rPr>
      </w:pPr>
    </w:p>
    <w:p w:rsidR="004B168C" w:rsidRDefault="004B168C" w:rsidP="005F2540">
      <w:pPr>
        <w:spacing w:after="0" w:line="240" w:lineRule="auto"/>
        <w:ind w:left="5529"/>
        <w:jc w:val="center"/>
        <w:rPr>
          <w:rFonts w:ascii="Times New Roman" w:eastAsia="Times New Roman" w:hAnsi="Times New Roman" w:cs="Times New Roman"/>
          <w:sz w:val="24"/>
          <w:szCs w:val="24"/>
          <w:lang w:val="kk-KZ"/>
        </w:rPr>
      </w:pPr>
    </w:p>
    <w:p w:rsidR="004B168C" w:rsidRDefault="004B168C" w:rsidP="005F2540">
      <w:pPr>
        <w:spacing w:after="0" w:line="240" w:lineRule="auto"/>
        <w:ind w:left="5529"/>
        <w:jc w:val="center"/>
        <w:rPr>
          <w:rFonts w:ascii="Times New Roman" w:eastAsia="Times New Roman" w:hAnsi="Times New Roman" w:cs="Times New Roman"/>
          <w:sz w:val="24"/>
          <w:szCs w:val="24"/>
          <w:lang w:val="kk-KZ"/>
        </w:rPr>
      </w:pPr>
    </w:p>
    <w:p w:rsidR="004B168C" w:rsidRDefault="004B168C" w:rsidP="005F2540">
      <w:pPr>
        <w:spacing w:after="0" w:line="240" w:lineRule="auto"/>
        <w:ind w:left="5529"/>
        <w:jc w:val="center"/>
        <w:rPr>
          <w:rFonts w:ascii="Times New Roman" w:eastAsia="Times New Roman" w:hAnsi="Times New Roman" w:cs="Times New Roman"/>
          <w:sz w:val="24"/>
          <w:szCs w:val="24"/>
          <w:lang w:val="kk-KZ"/>
        </w:rPr>
      </w:pPr>
    </w:p>
    <w:p w:rsidR="004B168C" w:rsidRDefault="004B168C" w:rsidP="005F2540">
      <w:pPr>
        <w:spacing w:after="0" w:line="240" w:lineRule="auto"/>
        <w:ind w:left="5529"/>
        <w:jc w:val="center"/>
        <w:rPr>
          <w:rFonts w:ascii="Times New Roman" w:eastAsia="Times New Roman" w:hAnsi="Times New Roman" w:cs="Times New Roman"/>
          <w:sz w:val="24"/>
          <w:szCs w:val="24"/>
          <w:lang w:val="kk-KZ"/>
        </w:rPr>
      </w:pPr>
    </w:p>
    <w:p w:rsidR="004B168C" w:rsidRDefault="004B168C" w:rsidP="005F2540">
      <w:pPr>
        <w:spacing w:after="0" w:line="240" w:lineRule="auto"/>
        <w:ind w:left="5529"/>
        <w:jc w:val="center"/>
        <w:rPr>
          <w:rFonts w:ascii="Times New Roman" w:eastAsia="Times New Roman" w:hAnsi="Times New Roman" w:cs="Times New Roman"/>
          <w:sz w:val="24"/>
          <w:szCs w:val="24"/>
          <w:lang w:val="kk-KZ"/>
        </w:rPr>
      </w:pPr>
    </w:p>
    <w:p w:rsidR="004B168C" w:rsidRDefault="004B168C" w:rsidP="005F2540">
      <w:pPr>
        <w:spacing w:after="0" w:line="240" w:lineRule="auto"/>
        <w:ind w:left="5529"/>
        <w:jc w:val="center"/>
        <w:rPr>
          <w:rFonts w:ascii="Times New Roman" w:eastAsia="Times New Roman" w:hAnsi="Times New Roman" w:cs="Times New Roman"/>
          <w:sz w:val="24"/>
          <w:szCs w:val="24"/>
          <w:lang w:val="kk-KZ"/>
        </w:rPr>
      </w:pPr>
    </w:p>
    <w:p w:rsidR="004B168C" w:rsidRDefault="004B168C" w:rsidP="005F2540">
      <w:pPr>
        <w:spacing w:after="0" w:line="240" w:lineRule="auto"/>
        <w:ind w:left="5529"/>
        <w:jc w:val="center"/>
        <w:rPr>
          <w:rFonts w:ascii="Times New Roman" w:eastAsia="Times New Roman" w:hAnsi="Times New Roman" w:cs="Times New Roman"/>
          <w:sz w:val="24"/>
          <w:szCs w:val="24"/>
          <w:lang w:val="kk-KZ"/>
        </w:rPr>
      </w:pPr>
    </w:p>
    <w:p w:rsidR="004B168C" w:rsidRDefault="004B168C" w:rsidP="005F2540">
      <w:pPr>
        <w:spacing w:after="0" w:line="240" w:lineRule="auto"/>
        <w:ind w:left="5529"/>
        <w:jc w:val="center"/>
        <w:rPr>
          <w:rFonts w:ascii="Times New Roman" w:eastAsia="Times New Roman" w:hAnsi="Times New Roman" w:cs="Times New Roman"/>
          <w:sz w:val="24"/>
          <w:szCs w:val="24"/>
          <w:lang w:val="kk-KZ"/>
        </w:rPr>
      </w:pPr>
    </w:p>
    <w:p w:rsidR="00057FEA" w:rsidRPr="00D82F30" w:rsidRDefault="00057FEA" w:rsidP="00057FEA">
      <w:pPr>
        <w:spacing w:after="0" w:line="240" w:lineRule="auto"/>
        <w:ind w:left="5529"/>
        <w:jc w:val="center"/>
        <w:rPr>
          <w:rFonts w:ascii="Times New Roman" w:eastAsia="Times New Roman" w:hAnsi="Times New Roman" w:cs="Times New Roman"/>
          <w:sz w:val="24"/>
          <w:szCs w:val="24"/>
          <w:lang w:val="kk-KZ"/>
        </w:rPr>
      </w:pPr>
      <w:bookmarkStart w:id="24" w:name="z387"/>
      <w:r w:rsidRPr="00D82F30">
        <w:rPr>
          <w:rFonts w:ascii="Times New Roman" w:eastAsia="Times New Roman" w:hAnsi="Times New Roman" w:cs="Times New Roman"/>
          <w:sz w:val="24"/>
          <w:szCs w:val="24"/>
          <w:lang w:val="kk-KZ"/>
        </w:rPr>
        <w:t>Қазақстан Республикасының</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Бас мемлекеттік</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санитариялық дәрігерінің</w:t>
      </w:r>
    </w:p>
    <w:p w:rsidR="00B13834" w:rsidRDefault="00B13834" w:rsidP="00B13834">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202</w:t>
      </w:r>
      <w:r w:rsidR="004B168C">
        <w:rPr>
          <w:rFonts w:ascii="Times New Roman" w:eastAsia="Times New Roman" w:hAnsi="Times New Roman" w:cs="Times New Roman"/>
          <w:sz w:val="24"/>
          <w:szCs w:val="24"/>
          <w:lang w:val="kk-KZ"/>
        </w:rPr>
        <w:t>2</w:t>
      </w:r>
      <w:r w:rsidRPr="007C5D38">
        <w:rPr>
          <w:rFonts w:ascii="Times New Roman" w:eastAsia="Times New Roman" w:hAnsi="Times New Roman" w:cs="Times New Roman"/>
          <w:sz w:val="24"/>
          <w:szCs w:val="24"/>
          <w:lang w:val="kk-KZ"/>
        </w:rPr>
        <w:t xml:space="preserve"> жылғы </w:t>
      </w:r>
      <w:r w:rsidR="00D81B55">
        <w:rPr>
          <w:rFonts w:ascii="Times New Roman" w:eastAsia="Times New Roman" w:hAnsi="Times New Roman" w:cs="Times New Roman"/>
          <w:sz w:val="24"/>
          <w:szCs w:val="24"/>
          <w:lang w:val="kk-KZ"/>
        </w:rPr>
        <w:t>14</w:t>
      </w:r>
      <w:r>
        <w:rPr>
          <w:rFonts w:ascii="Times New Roman" w:eastAsia="Times New Roman" w:hAnsi="Times New Roman" w:cs="Times New Roman"/>
          <w:sz w:val="24"/>
          <w:szCs w:val="24"/>
          <w:lang w:val="kk-KZ"/>
        </w:rPr>
        <w:t xml:space="preserve"> </w:t>
      </w:r>
      <w:r w:rsidR="004B168C">
        <w:rPr>
          <w:rFonts w:ascii="Times New Roman" w:eastAsia="Times New Roman" w:hAnsi="Times New Roman" w:cs="Times New Roman"/>
          <w:sz w:val="24"/>
          <w:szCs w:val="24"/>
          <w:lang w:val="kk-KZ"/>
        </w:rPr>
        <w:t>наурыздағы</w:t>
      </w:r>
      <w:r w:rsidRPr="007C5D38">
        <w:rPr>
          <w:rFonts w:ascii="Times New Roman" w:eastAsia="Times New Roman" w:hAnsi="Times New Roman" w:cs="Times New Roman"/>
          <w:sz w:val="24"/>
          <w:szCs w:val="24"/>
          <w:lang w:val="kk-KZ"/>
        </w:rPr>
        <w:t xml:space="preserve"> </w:t>
      </w:r>
    </w:p>
    <w:p w:rsidR="00057FEA" w:rsidRPr="009B23A1" w:rsidRDefault="00B13834" w:rsidP="00B13834">
      <w:pPr>
        <w:spacing w:after="0" w:line="240" w:lineRule="auto"/>
        <w:ind w:left="5812"/>
        <w:jc w:val="center"/>
        <w:rPr>
          <w:sz w:val="24"/>
          <w:szCs w:val="24"/>
          <w:lang w:val="kk-KZ"/>
        </w:rPr>
      </w:pPr>
      <w:r>
        <w:rPr>
          <w:rFonts w:ascii="Times New Roman" w:eastAsia="Times New Roman" w:hAnsi="Times New Roman" w:cs="Times New Roman"/>
          <w:sz w:val="24"/>
          <w:szCs w:val="24"/>
          <w:lang w:val="kk-KZ"/>
        </w:rPr>
        <w:t xml:space="preserve">   </w:t>
      </w:r>
      <w:r w:rsidRPr="007C5D38">
        <w:rPr>
          <w:rFonts w:ascii="Times New Roman" w:eastAsia="Times New Roman" w:hAnsi="Times New Roman" w:cs="Times New Roman"/>
          <w:sz w:val="24"/>
          <w:szCs w:val="24"/>
          <w:lang w:val="kk-KZ"/>
        </w:rPr>
        <w:t>№</w:t>
      </w:r>
      <w:r w:rsidR="00D81B55">
        <w:rPr>
          <w:rFonts w:ascii="Times New Roman" w:eastAsia="Times New Roman" w:hAnsi="Times New Roman" w:cs="Times New Roman"/>
          <w:sz w:val="24"/>
          <w:szCs w:val="24"/>
          <w:lang w:val="kk-KZ"/>
        </w:rPr>
        <w:t>12</w:t>
      </w:r>
      <w:r w:rsidR="004B168C">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 </w:t>
      </w:r>
      <w:r w:rsidRPr="007C5D38">
        <w:rPr>
          <w:rFonts w:ascii="Times New Roman" w:eastAsia="Times New Roman" w:hAnsi="Times New Roman" w:cs="Times New Roman"/>
          <w:sz w:val="24"/>
          <w:szCs w:val="24"/>
          <w:lang w:val="kk-KZ"/>
        </w:rPr>
        <w:t xml:space="preserve"> қаулысына</w:t>
      </w:r>
      <w:r w:rsidRPr="00D82F30">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 xml:space="preserve">                               </w:t>
      </w:r>
      <w:r w:rsidR="00057FEA" w:rsidRPr="009B23A1">
        <w:rPr>
          <w:rFonts w:ascii="Times New Roman" w:eastAsia="Times New Roman" w:hAnsi="Times New Roman" w:cs="Times New Roman"/>
          <w:sz w:val="24"/>
          <w:szCs w:val="24"/>
          <w:lang w:val="kk-KZ"/>
        </w:rPr>
        <w:t>2</w:t>
      </w:r>
      <w:r w:rsidR="00EB6F07">
        <w:rPr>
          <w:rFonts w:ascii="Times New Roman" w:eastAsia="Times New Roman" w:hAnsi="Times New Roman" w:cs="Times New Roman"/>
          <w:sz w:val="24"/>
          <w:szCs w:val="24"/>
          <w:lang w:val="kk-KZ"/>
        </w:rPr>
        <w:t>2</w:t>
      </w:r>
      <w:r w:rsidR="00057FEA" w:rsidRPr="009B23A1">
        <w:rPr>
          <w:rFonts w:ascii="Times New Roman" w:eastAsia="Times New Roman" w:hAnsi="Times New Roman" w:cs="Times New Roman"/>
          <w:sz w:val="24"/>
          <w:szCs w:val="24"/>
          <w:lang w:val="kk-KZ"/>
        </w:rPr>
        <w:t>-қосымша</w:t>
      </w:r>
    </w:p>
    <w:p w:rsidR="00057FEA" w:rsidRPr="009B23A1" w:rsidRDefault="00057FEA" w:rsidP="00057FEA">
      <w:pPr>
        <w:spacing w:after="0" w:line="240" w:lineRule="auto"/>
        <w:ind w:firstLine="709"/>
        <w:jc w:val="both"/>
        <w:rPr>
          <w:rFonts w:ascii="Times New Roman" w:hAnsi="Times New Roman"/>
          <w:sz w:val="24"/>
          <w:szCs w:val="24"/>
          <w:lang w:val="kk-KZ"/>
        </w:rPr>
      </w:pPr>
    </w:p>
    <w:bookmarkEnd w:id="24"/>
    <w:p w:rsidR="0081574E" w:rsidRDefault="008B2505" w:rsidP="0081574E">
      <w:pPr>
        <w:spacing w:after="0"/>
        <w:jc w:val="center"/>
        <w:rPr>
          <w:rFonts w:ascii="Times New Roman" w:hAnsi="Times New Roman" w:cs="Times New Roman"/>
          <w:b/>
          <w:sz w:val="24"/>
          <w:szCs w:val="24"/>
          <w:lang w:val="kk-KZ"/>
        </w:rPr>
      </w:pPr>
      <w:r>
        <w:rPr>
          <w:rFonts w:ascii="Times New Roman" w:hAnsi="Times New Roman" w:cs="Times New Roman"/>
          <w:b/>
          <w:sz w:val="24"/>
          <w:szCs w:val="24"/>
          <w:lang w:val="kk-KZ"/>
        </w:rPr>
        <w:t>М</w:t>
      </w:r>
      <w:r w:rsidR="0081574E" w:rsidRPr="00D82F30">
        <w:rPr>
          <w:rFonts w:ascii="Times New Roman" w:hAnsi="Times New Roman" w:cs="Times New Roman"/>
          <w:b/>
          <w:sz w:val="24"/>
          <w:szCs w:val="24"/>
          <w:lang w:val="kk-KZ"/>
        </w:rPr>
        <w:t xml:space="preserve">едициналық-әлеуметтік объектілердің (қарттар, мүгедектер үйлері, сәбилер үйлері және басқалары) қызметіне қойылатын талаптар </w:t>
      </w:r>
    </w:p>
    <w:p w:rsidR="0081574E" w:rsidRPr="00D82F30" w:rsidRDefault="0081574E" w:rsidP="0081574E">
      <w:pPr>
        <w:spacing w:after="0"/>
        <w:jc w:val="center"/>
        <w:rPr>
          <w:rFonts w:ascii="Times New Roman" w:hAnsi="Times New Roman" w:cs="Times New Roman"/>
          <w:sz w:val="24"/>
          <w:szCs w:val="24"/>
          <w:lang w:val="kk-KZ"/>
        </w:rPr>
      </w:pPr>
    </w:p>
    <w:p w:rsidR="0081574E" w:rsidRPr="00DA3217" w:rsidRDefault="0081574E" w:rsidP="00375CA3">
      <w:pPr>
        <w:pStyle w:val="a7"/>
        <w:numPr>
          <w:ilvl w:val="2"/>
          <w:numId w:val="18"/>
        </w:numPr>
        <w:tabs>
          <w:tab w:val="left" w:pos="993"/>
        </w:tabs>
        <w:spacing w:after="0" w:line="240" w:lineRule="auto"/>
        <w:ind w:left="0" w:firstLine="709"/>
        <w:jc w:val="both"/>
        <w:rPr>
          <w:rFonts w:ascii="Times New Roman" w:hAnsi="Times New Roman" w:cs="Times New Roman"/>
          <w:sz w:val="24"/>
          <w:szCs w:val="24"/>
          <w:lang w:val="kk-KZ"/>
        </w:rPr>
      </w:pPr>
      <w:r w:rsidRPr="00DA3217">
        <w:rPr>
          <w:rFonts w:ascii="Times New Roman" w:hAnsi="Times New Roman" w:cs="Times New Roman"/>
          <w:sz w:val="24"/>
          <w:szCs w:val="24"/>
          <w:lang w:val="kk-KZ"/>
        </w:rPr>
        <w:lastRenderedPageBreak/>
        <w:t xml:space="preserve">Объектілерде анықталған симптомдары (қызба, тамақтың ауыруы, дімкәстік, жөтел, ентігу) бар пациенттерді (персоналды) уақытша оқшаулау үшін </w:t>
      </w:r>
      <w:r w:rsidR="00EB6F07">
        <w:rPr>
          <w:rFonts w:ascii="Times New Roman" w:hAnsi="Times New Roman" w:cs="Times New Roman"/>
          <w:sz w:val="24"/>
          <w:szCs w:val="24"/>
          <w:lang w:val="kk-KZ"/>
        </w:rPr>
        <w:t>(</w:t>
      </w:r>
      <w:r w:rsidRPr="00DA3217">
        <w:rPr>
          <w:rFonts w:ascii="Times New Roman" w:hAnsi="Times New Roman" w:cs="Times New Roman"/>
          <w:sz w:val="24"/>
          <w:szCs w:val="24"/>
          <w:lang w:val="kk-KZ"/>
        </w:rPr>
        <w:t>кемінде 2 төсек</w:t>
      </w:r>
      <w:r w:rsidR="00EB6F07">
        <w:rPr>
          <w:rFonts w:ascii="Times New Roman" w:hAnsi="Times New Roman" w:cs="Times New Roman"/>
          <w:sz w:val="24"/>
          <w:szCs w:val="24"/>
          <w:lang w:val="kk-KZ"/>
        </w:rPr>
        <w:t>)</w:t>
      </w:r>
      <w:r w:rsidRPr="00DA3217">
        <w:rPr>
          <w:rFonts w:ascii="Times New Roman" w:hAnsi="Times New Roman" w:cs="Times New Roman"/>
          <w:sz w:val="24"/>
          <w:szCs w:val="24"/>
          <w:lang w:val="kk-KZ"/>
        </w:rPr>
        <w:t xml:space="preserve"> изоляторы бөлінеді. Изолятордың жұмыс режимі инфекциялық стационардың жұмыс режиміне сәйкес келеді;</w:t>
      </w:r>
    </w:p>
    <w:p w:rsidR="0081574E" w:rsidRPr="00DA3217" w:rsidRDefault="0081574E" w:rsidP="00375CA3">
      <w:pPr>
        <w:pStyle w:val="a7"/>
        <w:numPr>
          <w:ilvl w:val="2"/>
          <w:numId w:val="18"/>
        </w:numPr>
        <w:tabs>
          <w:tab w:val="left" w:pos="993"/>
        </w:tabs>
        <w:spacing w:after="0" w:line="240" w:lineRule="auto"/>
        <w:ind w:left="0" w:firstLine="709"/>
        <w:jc w:val="both"/>
        <w:rPr>
          <w:rFonts w:ascii="Times New Roman" w:hAnsi="Times New Roman" w:cs="Times New Roman"/>
          <w:sz w:val="24"/>
          <w:szCs w:val="24"/>
          <w:lang w:val="kk-KZ"/>
        </w:rPr>
      </w:pPr>
      <w:r w:rsidRPr="00DA3217">
        <w:rPr>
          <w:rFonts w:ascii="Times New Roman" w:hAnsi="Times New Roman" w:cs="Times New Roman"/>
          <w:sz w:val="24"/>
          <w:szCs w:val="24"/>
          <w:lang w:val="kk-KZ"/>
        </w:rPr>
        <w:t xml:space="preserve">Медициналық-әлеуметтік мекемелерге жаңадан </w:t>
      </w:r>
      <w:r>
        <w:rPr>
          <w:rFonts w:ascii="Times New Roman" w:hAnsi="Times New Roman" w:cs="Times New Roman"/>
          <w:sz w:val="24"/>
          <w:szCs w:val="24"/>
          <w:lang w:val="kk-KZ"/>
        </w:rPr>
        <w:t>келіп түсетін пациенттер үшін 10</w:t>
      </w:r>
      <w:r w:rsidRPr="00DA3217">
        <w:rPr>
          <w:rFonts w:ascii="Times New Roman" w:hAnsi="Times New Roman" w:cs="Times New Roman"/>
          <w:sz w:val="24"/>
          <w:szCs w:val="24"/>
          <w:lang w:val="kk-KZ"/>
        </w:rPr>
        <w:t xml:space="preserve"> күнге дейін болатын жеке палата (немесе изолятор) бөлінеді, жай-күйі мен термометриясы күніне кемінде 3 рет сұралып, қағаз немесе электрондық тасымалдағышта тіркеледі.</w:t>
      </w:r>
    </w:p>
    <w:p w:rsidR="0081574E" w:rsidRPr="004367AF" w:rsidRDefault="0081574E" w:rsidP="00375CA3">
      <w:pPr>
        <w:pStyle w:val="a7"/>
        <w:numPr>
          <w:ilvl w:val="2"/>
          <w:numId w:val="18"/>
        </w:numPr>
        <w:tabs>
          <w:tab w:val="left" w:pos="993"/>
        </w:tabs>
        <w:spacing w:after="0" w:line="240" w:lineRule="auto"/>
        <w:ind w:left="0" w:firstLine="709"/>
        <w:jc w:val="both"/>
        <w:rPr>
          <w:rFonts w:ascii="Times New Roman" w:hAnsi="Times New Roman" w:cs="Times New Roman"/>
          <w:sz w:val="24"/>
          <w:szCs w:val="24"/>
          <w:lang w:val="kk-KZ"/>
        </w:rPr>
      </w:pPr>
      <w:r w:rsidRPr="004367AF">
        <w:rPr>
          <w:rFonts w:ascii="Times New Roman" w:hAnsi="Times New Roman" w:cs="Times New Roman"/>
          <w:sz w:val="24"/>
          <w:szCs w:val="24"/>
          <w:lang w:val="kk-KZ"/>
        </w:rPr>
        <w:t xml:space="preserve">Жаңадан түсетін пациенттер </w:t>
      </w:r>
      <w:r w:rsidRPr="004367AF">
        <w:rPr>
          <w:rFonts w:ascii="Times New Roman" w:hAnsi="Times New Roman"/>
          <w:sz w:val="24"/>
          <w:szCs w:val="24"/>
          <w:lang w:val="kk-KZ"/>
        </w:rPr>
        <w:t xml:space="preserve">(тұрақты медициналық қарсы көрсетілімдері бар адамдарды қоспағанда және </w:t>
      </w:r>
      <w:r w:rsidRPr="004367AF">
        <w:rPr>
          <w:rFonts w:ascii="Times New Roman" w:eastAsia="Arial Narrow" w:hAnsi="Times New Roman"/>
          <w:bCs/>
          <w:kern w:val="24"/>
          <w:sz w:val="24"/>
          <w:szCs w:val="24"/>
          <w:lang w:val="kk-KZ"/>
        </w:rPr>
        <w:t>COVID-19-бен ауырып жазылған адамдарды</w:t>
      </w:r>
      <w:r w:rsidRPr="004367AF">
        <w:rPr>
          <w:rFonts w:ascii="Times New Roman" w:hAnsi="Times New Roman"/>
          <w:sz w:val="24"/>
          <w:szCs w:val="24"/>
          <w:lang w:val="kk-KZ"/>
        </w:rPr>
        <w:t xml:space="preserve"> соңғы 3 айда қоспағанда)</w:t>
      </w:r>
      <w:r w:rsidRPr="004367AF">
        <w:rPr>
          <w:rFonts w:ascii="Times New Roman" w:eastAsia="Times New Roman" w:hAnsi="Times New Roman" w:cs="Times New Roman"/>
          <w:sz w:val="24"/>
          <w:szCs w:val="24"/>
          <w:lang w:val="kk-KZ"/>
        </w:rPr>
        <w:t xml:space="preserve"> ревакцинация алғанын немесе екінші компонентті алғаннан кейін 6 айдан аспайтын уақыт өткен кезде COVID-19-ға қарсы вакцинацияның толық курсын алғанын  растайтын құжаты</w:t>
      </w:r>
      <w:r w:rsidRPr="004367AF">
        <w:rPr>
          <w:rFonts w:ascii="Times New Roman" w:hAnsi="Times New Roman" w:cs="Times New Roman"/>
          <w:sz w:val="24"/>
          <w:szCs w:val="24"/>
          <w:lang w:val="kk-KZ"/>
        </w:rPr>
        <w:t xml:space="preserve"> бар болғанда медициналық-әлеуметтік мекемелерге қабылданады</w:t>
      </w:r>
      <w:r w:rsidRPr="004367AF">
        <w:rPr>
          <w:rFonts w:ascii="Times New Roman" w:eastAsia="Times New Roman" w:hAnsi="Times New Roman" w:cs="Times New Roman"/>
          <w:sz w:val="24"/>
          <w:szCs w:val="24"/>
          <w:lang w:val="kk-KZ"/>
        </w:rPr>
        <w:t>.</w:t>
      </w:r>
    </w:p>
    <w:p w:rsidR="0081574E" w:rsidRPr="00DA3217" w:rsidRDefault="0081574E" w:rsidP="00375CA3">
      <w:pPr>
        <w:pStyle w:val="a7"/>
        <w:numPr>
          <w:ilvl w:val="2"/>
          <w:numId w:val="18"/>
        </w:numPr>
        <w:tabs>
          <w:tab w:val="left" w:pos="993"/>
        </w:tabs>
        <w:spacing w:after="0" w:line="240" w:lineRule="auto"/>
        <w:ind w:left="0" w:firstLine="709"/>
        <w:jc w:val="both"/>
        <w:rPr>
          <w:rFonts w:ascii="Times New Roman" w:hAnsi="Times New Roman" w:cs="Times New Roman"/>
          <w:sz w:val="24"/>
          <w:szCs w:val="24"/>
          <w:lang w:val="kk-KZ"/>
        </w:rPr>
      </w:pPr>
      <w:r w:rsidRPr="00DA3217">
        <w:rPr>
          <w:rFonts w:ascii="Times New Roman" w:hAnsi="Times New Roman" w:cs="Times New Roman"/>
          <w:sz w:val="24"/>
          <w:szCs w:val="24"/>
          <w:lang w:val="kk-KZ"/>
        </w:rPr>
        <w:t>Респираторлық инфекция белгілері пайда болған (қызба, тамақтың ауыруы, дімкәстік, жөтел, ентігу) Персонал емделушілерде симптомдар пайда болған кезде дереу дәрігер-консультанттың шақыруымен изоляторға орналастырылады.</w:t>
      </w:r>
    </w:p>
    <w:p w:rsidR="0081574E" w:rsidRPr="00DA3217" w:rsidRDefault="0081574E" w:rsidP="00375CA3">
      <w:pPr>
        <w:pStyle w:val="a7"/>
        <w:numPr>
          <w:ilvl w:val="2"/>
          <w:numId w:val="18"/>
        </w:numPr>
        <w:tabs>
          <w:tab w:val="left" w:pos="993"/>
        </w:tabs>
        <w:spacing w:after="0" w:line="240" w:lineRule="auto"/>
        <w:ind w:left="0" w:firstLine="709"/>
        <w:jc w:val="both"/>
        <w:rPr>
          <w:rFonts w:ascii="Times New Roman" w:hAnsi="Times New Roman" w:cs="Times New Roman"/>
          <w:sz w:val="24"/>
          <w:szCs w:val="24"/>
          <w:lang w:val="kk-KZ"/>
        </w:rPr>
      </w:pPr>
      <w:r w:rsidRPr="00DA3217">
        <w:rPr>
          <w:rFonts w:ascii="Times New Roman" w:hAnsi="Times New Roman" w:cs="Times New Roman"/>
          <w:sz w:val="24"/>
          <w:szCs w:val="24"/>
          <w:lang w:val="kk-KZ"/>
        </w:rPr>
        <w:t xml:space="preserve">COVID 19 -мен </w:t>
      </w:r>
      <w:r w:rsidR="004B168C">
        <w:rPr>
          <w:rFonts w:ascii="Times New Roman" w:hAnsi="Times New Roman" w:cs="Times New Roman"/>
          <w:sz w:val="24"/>
          <w:szCs w:val="24"/>
          <w:lang w:val="kk-KZ"/>
        </w:rPr>
        <w:t>науқас</w:t>
      </w:r>
      <w:r w:rsidRPr="00DA3217">
        <w:rPr>
          <w:rFonts w:ascii="Times New Roman" w:hAnsi="Times New Roman" w:cs="Times New Roman"/>
          <w:sz w:val="24"/>
          <w:szCs w:val="24"/>
          <w:lang w:val="kk-KZ"/>
        </w:rPr>
        <w:t xml:space="preserve"> адам анықталған және оқшауланған жағдайда қорытынды дезинфекция мамандандырылған ұйымдарды тарта отырып жүргізіледі.</w:t>
      </w:r>
    </w:p>
    <w:p w:rsidR="0081574E" w:rsidRPr="00DA3217" w:rsidRDefault="004B168C" w:rsidP="00375CA3">
      <w:pPr>
        <w:pStyle w:val="a7"/>
        <w:numPr>
          <w:ilvl w:val="2"/>
          <w:numId w:val="18"/>
        </w:numPr>
        <w:tabs>
          <w:tab w:val="left" w:pos="993"/>
        </w:tabs>
        <w:spacing w:after="0" w:line="240" w:lineRule="auto"/>
        <w:ind w:left="0" w:firstLine="709"/>
        <w:jc w:val="both"/>
        <w:rPr>
          <w:rFonts w:ascii="Times New Roman" w:hAnsi="Times New Roman" w:cs="Times New Roman"/>
          <w:sz w:val="24"/>
          <w:szCs w:val="24"/>
          <w:lang w:val="kk-KZ"/>
        </w:rPr>
      </w:pPr>
      <w:r w:rsidRPr="00DA3217">
        <w:rPr>
          <w:rFonts w:ascii="Times New Roman" w:hAnsi="Times New Roman" w:cs="Times New Roman"/>
          <w:sz w:val="24"/>
          <w:szCs w:val="24"/>
          <w:lang w:val="kk-KZ"/>
        </w:rPr>
        <w:t xml:space="preserve">COVID 19 -мен </w:t>
      </w:r>
      <w:r>
        <w:rPr>
          <w:rFonts w:ascii="Times New Roman" w:hAnsi="Times New Roman" w:cs="Times New Roman"/>
          <w:sz w:val="24"/>
          <w:szCs w:val="24"/>
          <w:lang w:val="kk-KZ"/>
        </w:rPr>
        <w:t>науқас</w:t>
      </w:r>
      <w:r w:rsidRPr="00DA3217">
        <w:rPr>
          <w:rFonts w:ascii="Times New Roman" w:hAnsi="Times New Roman" w:cs="Times New Roman"/>
          <w:sz w:val="24"/>
          <w:szCs w:val="24"/>
          <w:lang w:val="kk-KZ"/>
        </w:rPr>
        <w:t xml:space="preserve"> адам </w:t>
      </w:r>
      <w:r w:rsidR="0081574E" w:rsidRPr="00DA3217">
        <w:rPr>
          <w:rFonts w:ascii="Times New Roman" w:hAnsi="Times New Roman" w:cs="Times New Roman"/>
          <w:sz w:val="24"/>
          <w:szCs w:val="24"/>
          <w:lang w:val="kk-KZ"/>
        </w:rPr>
        <w:t>анықтаған және оқшаулаған кезде қорытынды дезинфекция жүргізуге өтінімді COVID 19 жағдайын анықтаған медицина қызметкері береді.</w:t>
      </w:r>
    </w:p>
    <w:p w:rsidR="0081574E" w:rsidRPr="00DA3217" w:rsidRDefault="0081574E" w:rsidP="00375CA3">
      <w:pPr>
        <w:pStyle w:val="a7"/>
        <w:numPr>
          <w:ilvl w:val="2"/>
          <w:numId w:val="18"/>
        </w:numPr>
        <w:tabs>
          <w:tab w:val="left" w:pos="1134"/>
        </w:tabs>
        <w:spacing w:after="0" w:line="240" w:lineRule="auto"/>
        <w:ind w:left="0" w:firstLine="709"/>
        <w:jc w:val="both"/>
        <w:rPr>
          <w:rFonts w:ascii="Times New Roman" w:hAnsi="Times New Roman" w:cs="Times New Roman"/>
          <w:sz w:val="24"/>
          <w:szCs w:val="24"/>
          <w:lang w:val="kk-KZ"/>
        </w:rPr>
      </w:pPr>
      <w:r w:rsidRPr="00DA3217">
        <w:rPr>
          <w:rFonts w:ascii="Times New Roman" w:hAnsi="Times New Roman" w:cs="Times New Roman"/>
          <w:sz w:val="24"/>
          <w:szCs w:val="24"/>
          <w:lang w:val="kk-KZ"/>
        </w:rPr>
        <w:t>Пациенттер мен медицина қызметкерлері үшін көрнекі ақпараттық материалдарды (жадынамалар, нұсқаулықтар) ұсына отырып, COVID-19 профилактикасы бойынша санитариялық-ағарту жұмыстары жүргізіледі.</w:t>
      </w:r>
    </w:p>
    <w:p w:rsidR="0081574E" w:rsidRPr="00DA3217" w:rsidRDefault="0081574E" w:rsidP="00375CA3">
      <w:pPr>
        <w:pStyle w:val="a7"/>
        <w:numPr>
          <w:ilvl w:val="2"/>
          <w:numId w:val="18"/>
        </w:numPr>
        <w:tabs>
          <w:tab w:val="left" w:pos="1134"/>
        </w:tabs>
        <w:spacing w:after="0" w:line="240" w:lineRule="auto"/>
        <w:ind w:left="0" w:firstLine="709"/>
        <w:jc w:val="both"/>
        <w:rPr>
          <w:rFonts w:ascii="Times New Roman" w:hAnsi="Times New Roman" w:cs="Times New Roman"/>
          <w:sz w:val="24"/>
          <w:szCs w:val="24"/>
          <w:lang w:val="kk-KZ"/>
        </w:rPr>
      </w:pPr>
      <w:r w:rsidRPr="00DA3217">
        <w:rPr>
          <w:rFonts w:ascii="Times New Roman" w:hAnsi="Times New Roman" w:cs="Times New Roman"/>
          <w:sz w:val="24"/>
          <w:szCs w:val="24"/>
          <w:lang w:val="kk-KZ"/>
        </w:rPr>
        <w:t>Объектінің эпидемиологы (штатта эпидемиолог болмаған жағдайда жауапты медицина қызметкері) сақ болу және COVID-19 кезінде эпидемияға қарсы іс-шараларды жүргізу мәселелері бойынша персоналды оқытуды жүргізеді.</w:t>
      </w:r>
    </w:p>
    <w:p w:rsidR="0081574E" w:rsidRPr="00DA3217" w:rsidRDefault="0081574E" w:rsidP="00375CA3">
      <w:pPr>
        <w:pStyle w:val="a7"/>
        <w:numPr>
          <w:ilvl w:val="2"/>
          <w:numId w:val="18"/>
        </w:numPr>
        <w:tabs>
          <w:tab w:val="left" w:pos="1134"/>
        </w:tabs>
        <w:spacing w:after="0" w:line="240" w:lineRule="auto"/>
        <w:ind w:left="0" w:firstLine="709"/>
        <w:jc w:val="both"/>
        <w:rPr>
          <w:rFonts w:ascii="Times New Roman" w:hAnsi="Times New Roman" w:cs="Times New Roman"/>
          <w:sz w:val="24"/>
          <w:szCs w:val="24"/>
          <w:lang w:val="kk-KZ"/>
        </w:rPr>
      </w:pPr>
      <w:bookmarkStart w:id="25" w:name="z403"/>
      <w:r w:rsidRPr="00DA3217">
        <w:rPr>
          <w:rFonts w:ascii="Times New Roman" w:hAnsi="Times New Roman" w:cs="Times New Roman"/>
          <w:sz w:val="24"/>
          <w:szCs w:val="24"/>
          <w:lang w:val="kk-KZ"/>
        </w:rPr>
        <w:t>Объектілерде тамақтандыруды ұйымдастыру кезінде мыналар қамтамасыз етіледі:</w:t>
      </w:r>
    </w:p>
    <w:bookmarkEnd w:id="25"/>
    <w:p w:rsidR="0081574E" w:rsidRPr="00D82F30" w:rsidRDefault="0081574E" w:rsidP="0081574E">
      <w:pPr>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1) </w:t>
      </w:r>
      <w:r w:rsidRPr="00057FEA">
        <w:rPr>
          <w:rFonts w:ascii="Times New Roman" w:hAnsi="Times New Roman" w:cs="Times New Roman"/>
          <w:sz w:val="24"/>
          <w:szCs w:val="24"/>
          <w:lang w:val="kk-KZ"/>
        </w:rPr>
        <w:t>пациенттердің асханалық ыдыстарын буфеттерде жуу халықтың санитариялық-эпидемиологиялық саламаттылығы саласындағы мемлекеттік орган бекітетін "Қоғамдық тамақтану объектілеріне қойылатын санитариялық-эпидемиологиялық талаптар" санитариялық қағидаларына сәйкес</w:t>
      </w:r>
      <w:r w:rsidRPr="00D82F30">
        <w:rPr>
          <w:rFonts w:ascii="Times New Roman" w:hAnsi="Times New Roman" w:cs="Times New Roman"/>
          <w:sz w:val="24"/>
          <w:szCs w:val="24"/>
          <w:lang w:val="kk-KZ"/>
        </w:rPr>
        <w:t>;</w:t>
      </w:r>
    </w:p>
    <w:p w:rsidR="0081574E" w:rsidRPr="00D82F30" w:rsidRDefault="004B168C" w:rsidP="0081574E">
      <w:pPr>
        <w:spacing w:after="0" w:line="240" w:lineRule="auto"/>
        <w:ind w:firstLine="709"/>
        <w:jc w:val="both"/>
        <w:rPr>
          <w:rFonts w:ascii="Times New Roman" w:hAnsi="Times New Roman" w:cs="Times New Roman"/>
          <w:sz w:val="24"/>
          <w:szCs w:val="24"/>
          <w:lang w:val="kk-KZ"/>
        </w:rPr>
      </w:pPr>
      <w:r w:rsidRPr="00D81B55">
        <w:rPr>
          <w:rFonts w:ascii="Times New Roman" w:hAnsi="Times New Roman" w:cs="Times New Roman"/>
          <w:sz w:val="24"/>
          <w:szCs w:val="24"/>
          <w:lang w:val="kk-KZ"/>
        </w:rPr>
        <w:t>2</w:t>
      </w:r>
      <w:r w:rsidR="0081574E" w:rsidRPr="00D81B55">
        <w:rPr>
          <w:rFonts w:ascii="Times New Roman" w:hAnsi="Times New Roman" w:cs="Times New Roman"/>
          <w:sz w:val="24"/>
          <w:szCs w:val="24"/>
          <w:lang w:val="kk-KZ"/>
        </w:rPr>
        <w:t>) жуу және дезинфекциялау құралдарының</w:t>
      </w:r>
      <w:r w:rsidR="00D81B55" w:rsidRPr="00D81B55">
        <w:rPr>
          <w:rFonts w:ascii="Times New Roman" w:hAnsi="Times New Roman" w:cs="Times New Roman"/>
          <w:sz w:val="24"/>
          <w:szCs w:val="24"/>
          <w:lang w:val="kk-KZ"/>
        </w:rPr>
        <w:t>, ЖҚҚ</w:t>
      </w:r>
      <w:r w:rsidR="0081574E" w:rsidRPr="00D81B55">
        <w:rPr>
          <w:rFonts w:ascii="Times New Roman" w:hAnsi="Times New Roman" w:cs="Times New Roman"/>
          <w:sz w:val="24"/>
          <w:szCs w:val="24"/>
          <w:lang w:val="kk-KZ"/>
        </w:rPr>
        <w:t xml:space="preserve"> төмендетілмейтін қорымен.</w:t>
      </w:r>
    </w:p>
    <w:p w:rsidR="0081574E" w:rsidRPr="00DA3217" w:rsidRDefault="0081574E" w:rsidP="00375CA3">
      <w:pPr>
        <w:pStyle w:val="a7"/>
        <w:numPr>
          <w:ilvl w:val="2"/>
          <w:numId w:val="18"/>
        </w:numPr>
        <w:tabs>
          <w:tab w:val="left" w:pos="1134"/>
        </w:tabs>
        <w:spacing w:after="0" w:line="240" w:lineRule="auto"/>
        <w:ind w:left="0" w:firstLine="709"/>
        <w:jc w:val="both"/>
        <w:rPr>
          <w:rFonts w:ascii="Times New Roman" w:hAnsi="Times New Roman" w:cs="Times New Roman"/>
          <w:sz w:val="24"/>
          <w:szCs w:val="24"/>
          <w:lang w:val="kk-KZ"/>
        </w:rPr>
      </w:pPr>
      <w:bookmarkStart w:id="26" w:name="z404"/>
      <w:r w:rsidRPr="00DA3217">
        <w:rPr>
          <w:rFonts w:ascii="Times New Roman" w:hAnsi="Times New Roman" w:cs="Times New Roman"/>
          <w:sz w:val="24"/>
          <w:szCs w:val="24"/>
          <w:lang w:val="kk-KZ"/>
        </w:rPr>
        <w:t>Үй-жайларды тазалауды ұйымдастыру кезінде мынадай талаптар сақталады:</w:t>
      </w:r>
    </w:p>
    <w:bookmarkEnd w:id="26"/>
    <w:p w:rsidR="0081574E" w:rsidRPr="00D82F30" w:rsidRDefault="0081574E" w:rsidP="0081574E">
      <w:pPr>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1) жуу және дезинфекциялау құралдарын қолдана отырып, ағымдағы жинау жүргізу үшін жауапты персонал айқындалады. </w:t>
      </w:r>
      <w:r>
        <w:rPr>
          <w:rFonts w:ascii="Times New Roman" w:hAnsi="Times New Roman" w:cs="Times New Roman"/>
          <w:sz w:val="24"/>
          <w:szCs w:val="24"/>
          <w:lang w:val="kk-KZ"/>
        </w:rPr>
        <w:t>Жауапты адамд</w:t>
      </w:r>
      <w:r w:rsidRPr="00D82F30">
        <w:rPr>
          <w:rFonts w:ascii="Times New Roman" w:hAnsi="Times New Roman" w:cs="Times New Roman"/>
          <w:sz w:val="24"/>
          <w:szCs w:val="24"/>
          <w:lang w:val="kk-KZ"/>
        </w:rPr>
        <w:t>арды бекітумен жинау кестесі жасалады;</w:t>
      </w:r>
    </w:p>
    <w:p w:rsidR="0081574E" w:rsidRPr="00D82F30" w:rsidRDefault="0081574E" w:rsidP="0081574E">
      <w:pPr>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2) барлық үй-жайларда күнделікті ылғалды жинау есіктердің тұтқаларын, тұтқаларды, үстелдерді, орындықтардың арқалықтарын (креслолардың шынтақшаларын), қол жууға арналған раковиналарды, терезелер мен шырақтарды, терезе алды, есік ойықтарын, төсек жанындағы тумбочкаларды, қосқыштар мен розеткаларды, лифтілерді міндетті түрде өңдеу арқылы жуу және дезинфекциялау құралдарын қолдана отырып жүргізіледі.</w:t>
      </w:r>
    </w:p>
    <w:p w:rsidR="0081574E" w:rsidRPr="00D82F30" w:rsidRDefault="0081574E" w:rsidP="0081574E">
      <w:pPr>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3) дезинфекциялау дезинфекциялау құралдарын қолдана отырып, мынадай еселікпен жүргізіледі:</w:t>
      </w:r>
    </w:p>
    <w:p w:rsidR="0081574E" w:rsidRPr="00D82F30" w:rsidRDefault="0081574E" w:rsidP="0081574E">
      <w:pPr>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есіктердің тұтқаларын, тұтқаларды, үстелдерді, орындықтардың арқаларын (креслолардың шынтақ қойғыштарын), қосқыштар мен розеткаларды, лифт кнопкаларын өңдеу- әрбір 2 сағат сайын;</w:t>
      </w:r>
    </w:p>
    <w:p w:rsidR="0081574E" w:rsidRPr="00D82F30" w:rsidRDefault="0081574E" w:rsidP="0081574E">
      <w:pPr>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Pr="00D82F30">
        <w:rPr>
          <w:rFonts w:ascii="Times New Roman" w:hAnsi="Times New Roman" w:cs="Times New Roman"/>
          <w:sz w:val="24"/>
          <w:szCs w:val="24"/>
          <w:lang w:val="kk-KZ"/>
        </w:rPr>
        <w:t>санитариялық тораптар (еден, санитариялық-техникалық жабдықтар, оның ішінде крандардың вентильдері, унитаз бөшкелерін, перилалар) - күніне 3 рет.</w:t>
      </w:r>
    </w:p>
    <w:p w:rsidR="0081574E" w:rsidRPr="00DA3217" w:rsidRDefault="0081574E" w:rsidP="00375CA3">
      <w:pPr>
        <w:pStyle w:val="a7"/>
        <w:numPr>
          <w:ilvl w:val="2"/>
          <w:numId w:val="18"/>
        </w:numPr>
        <w:tabs>
          <w:tab w:val="left" w:pos="1134"/>
        </w:tabs>
        <w:spacing w:after="0" w:line="240" w:lineRule="auto"/>
        <w:ind w:left="0" w:firstLine="709"/>
        <w:jc w:val="both"/>
        <w:rPr>
          <w:rFonts w:ascii="Times New Roman" w:hAnsi="Times New Roman" w:cs="Times New Roman"/>
          <w:sz w:val="24"/>
          <w:szCs w:val="24"/>
          <w:lang w:val="kk-KZ"/>
        </w:rPr>
      </w:pPr>
      <w:bookmarkStart w:id="27" w:name="z406"/>
      <w:r w:rsidRPr="00DA3217">
        <w:rPr>
          <w:rFonts w:ascii="Times New Roman" w:hAnsi="Times New Roman" w:cs="Times New Roman"/>
          <w:sz w:val="24"/>
          <w:szCs w:val="24"/>
          <w:lang w:val="kk-KZ"/>
        </w:rPr>
        <w:t>Медициналық-әлеуметтік объектілердің барлық үй-жайларын желдете отырып, ауаның температурасы мен ылғалдылығының оңтайлы жағдайларын қамтамасыз ету үшін ауа ортасын желдету және ауа баптау жүйелеріне (тазалау, жуу, дезинфекциялау, фильтрлерді ауыстыру және т. б.) тексеру жүргізіледі.</w:t>
      </w:r>
    </w:p>
    <w:p w:rsidR="0081574E" w:rsidRPr="00DA3217" w:rsidRDefault="0081574E" w:rsidP="00375CA3">
      <w:pPr>
        <w:pStyle w:val="a7"/>
        <w:numPr>
          <w:ilvl w:val="2"/>
          <w:numId w:val="18"/>
        </w:numPr>
        <w:tabs>
          <w:tab w:val="left" w:pos="1134"/>
        </w:tabs>
        <w:spacing w:after="0" w:line="240" w:lineRule="auto"/>
        <w:ind w:left="0" w:firstLine="709"/>
        <w:jc w:val="both"/>
        <w:rPr>
          <w:rFonts w:ascii="Times New Roman" w:hAnsi="Times New Roman" w:cs="Times New Roman"/>
          <w:sz w:val="24"/>
          <w:szCs w:val="24"/>
          <w:lang w:val="kk-KZ"/>
        </w:rPr>
      </w:pPr>
      <w:bookmarkStart w:id="28" w:name="z408"/>
      <w:bookmarkEnd w:id="27"/>
      <w:r w:rsidRPr="00DA3217">
        <w:rPr>
          <w:rFonts w:ascii="Times New Roman" w:hAnsi="Times New Roman" w:cs="Times New Roman"/>
          <w:sz w:val="24"/>
          <w:szCs w:val="24"/>
          <w:lang w:val="kk-KZ"/>
        </w:rPr>
        <w:lastRenderedPageBreak/>
        <w:t xml:space="preserve">Персонал бір рет қолданылатын медициналық маскаларды пайдаланады, антисептиктерді пайдалана отырып, қолды гигиеналық өңдеу жүргізіледі, медициналық манипуляциялар жүргізу кезінде - бір рет қолданылатын стерильді қолғап пайдаланылады. </w:t>
      </w:r>
    </w:p>
    <w:p w:rsidR="0081574E" w:rsidRPr="00DA3217" w:rsidRDefault="0081574E" w:rsidP="00375CA3">
      <w:pPr>
        <w:pStyle w:val="a7"/>
        <w:numPr>
          <w:ilvl w:val="2"/>
          <w:numId w:val="18"/>
        </w:numPr>
        <w:tabs>
          <w:tab w:val="left" w:pos="1134"/>
        </w:tabs>
        <w:spacing w:after="0" w:line="240" w:lineRule="auto"/>
        <w:ind w:left="0" w:firstLine="709"/>
        <w:jc w:val="both"/>
        <w:rPr>
          <w:rFonts w:ascii="Times New Roman" w:hAnsi="Times New Roman" w:cs="Times New Roman"/>
          <w:sz w:val="24"/>
          <w:szCs w:val="24"/>
          <w:lang w:val="kk-KZ"/>
        </w:rPr>
      </w:pPr>
      <w:bookmarkStart w:id="29" w:name="z411"/>
      <w:bookmarkEnd w:id="28"/>
      <w:r w:rsidRPr="00DA3217">
        <w:rPr>
          <w:rFonts w:ascii="Times New Roman" w:hAnsi="Times New Roman" w:cs="Times New Roman"/>
          <w:sz w:val="24"/>
          <w:szCs w:val="24"/>
          <w:lang w:val="kk-KZ"/>
        </w:rPr>
        <w:t>Медициналық қалдықтарды жинау, уақытша сақтау, әкету және залалсыздандыру мамандандырылған ұйымдармен шарт бойынша жүргізіледі. COVID-19 байланысты медициналық қалдықтарды кәдеге жарату қолданыстағы нормативтік құқықтық актілерге сәйкес жүргізіледі.</w:t>
      </w:r>
    </w:p>
    <w:p w:rsidR="0081574E" w:rsidRPr="00DA3217" w:rsidRDefault="0081574E" w:rsidP="00375CA3">
      <w:pPr>
        <w:pStyle w:val="a7"/>
        <w:numPr>
          <w:ilvl w:val="2"/>
          <w:numId w:val="18"/>
        </w:numPr>
        <w:tabs>
          <w:tab w:val="left" w:pos="1134"/>
        </w:tabs>
        <w:spacing w:after="0" w:line="240" w:lineRule="auto"/>
        <w:ind w:left="0" w:firstLine="709"/>
        <w:jc w:val="both"/>
        <w:rPr>
          <w:rFonts w:ascii="Times New Roman" w:hAnsi="Times New Roman" w:cs="Times New Roman"/>
          <w:sz w:val="24"/>
          <w:szCs w:val="24"/>
          <w:lang w:val="kk-KZ"/>
        </w:rPr>
      </w:pPr>
      <w:bookmarkStart w:id="30" w:name="z412"/>
      <w:bookmarkEnd w:id="29"/>
      <w:r w:rsidRPr="00DA3217">
        <w:rPr>
          <w:rFonts w:ascii="Times New Roman" w:hAnsi="Times New Roman" w:cs="Times New Roman"/>
          <w:sz w:val="24"/>
          <w:szCs w:val="24"/>
          <w:lang w:val="kk-KZ"/>
        </w:rPr>
        <w:t>Үйде қызмет көрсететін ұйымдардың басшылығы мынаны қамтамасыз етеді:</w:t>
      </w:r>
    </w:p>
    <w:bookmarkEnd w:id="30"/>
    <w:p w:rsidR="0081574E" w:rsidRPr="00D82F30" w:rsidRDefault="0081574E" w:rsidP="0081574E">
      <w:pPr>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1) қарттар мен мүгедектерге үйде қызмет көрсететін әлеуметтік қызметкерлердің </w:t>
      </w:r>
      <w:r>
        <w:rPr>
          <w:rFonts w:ascii="Times New Roman" w:hAnsi="Times New Roman" w:cs="Times New Roman"/>
          <w:sz w:val="24"/>
          <w:szCs w:val="24"/>
          <w:lang w:val="kk-KZ"/>
        </w:rPr>
        <w:t>жеке қорғаныш</w:t>
      </w:r>
      <w:r w:rsidRPr="00D82F30">
        <w:rPr>
          <w:rFonts w:ascii="Times New Roman" w:hAnsi="Times New Roman" w:cs="Times New Roman"/>
          <w:sz w:val="24"/>
          <w:szCs w:val="24"/>
          <w:lang w:val="kk-KZ"/>
        </w:rPr>
        <w:t xml:space="preserve"> құралдарымен, оларға үйге бару үшін автокөлікпен;</w:t>
      </w:r>
    </w:p>
    <w:p w:rsidR="0081574E" w:rsidRPr="00D82F30" w:rsidRDefault="00EB6F07" w:rsidP="0081574E">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2</w:t>
      </w:r>
      <w:r w:rsidR="0081574E" w:rsidRPr="00D82F30">
        <w:rPr>
          <w:rFonts w:ascii="Times New Roman" w:hAnsi="Times New Roman" w:cs="Times New Roman"/>
          <w:sz w:val="24"/>
          <w:szCs w:val="24"/>
          <w:lang w:val="kk-KZ"/>
        </w:rPr>
        <w:t>) респираторлық инфекциялар симптомдары (</w:t>
      </w:r>
      <w:r w:rsidR="0081574E">
        <w:rPr>
          <w:rFonts w:ascii="Times New Roman" w:hAnsi="Times New Roman" w:cs="Times New Roman"/>
          <w:sz w:val="24"/>
          <w:szCs w:val="24"/>
          <w:lang w:val="kk-KZ"/>
        </w:rPr>
        <w:t>дене температурасы</w:t>
      </w:r>
      <w:r w:rsidR="0081574E" w:rsidRPr="00D82F30">
        <w:rPr>
          <w:rFonts w:ascii="Times New Roman" w:hAnsi="Times New Roman" w:cs="Times New Roman"/>
          <w:sz w:val="24"/>
          <w:szCs w:val="24"/>
          <w:lang w:val="kk-KZ"/>
        </w:rPr>
        <w:t xml:space="preserve">ның көтерілуі, тамақтың ауыруы, әлсіздік, жөтел, ентігу) бар әлеуметтік қызметкерлерді жұмыстан шеттету. </w:t>
      </w:r>
    </w:p>
    <w:p w:rsidR="0081574E" w:rsidRPr="0081574E" w:rsidRDefault="0081574E" w:rsidP="00375CA3">
      <w:pPr>
        <w:pStyle w:val="a7"/>
        <w:numPr>
          <w:ilvl w:val="2"/>
          <w:numId w:val="18"/>
        </w:numPr>
        <w:pBdr>
          <w:bottom w:val="single" w:sz="4" w:space="9" w:color="FFFFFF"/>
        </w:pBdr>
        <w:tabs>
          <w:tab w:val="left" w:pos="709"/>
          <w:tab w:val="left" w:pos="1134"/>
        </w:tabs>
        <w:spacing w:after="0" w:line="240" w:lineRule="auto"/>
        <w:ind w:left="0" w:firstLine="709"/>
        <w:jc w:val="both"/>
        <w:rPr>
          <w:rFonts w:ascii="Times New Roman" w:eastAsia="Times New Roman" w:hAnsi="Times New Roman" w:cs="Times New Roman"/>
          <w:sz w:val="28"/>
          <w:szCs w:val="28"/>
          <w:lang w:val="kk-KZ"/>
        </w:rPr>
      </w:pPr>
      <w:bookmarkStart w:id="31" w:name="z413"/>
      <w:r w:rsidRPr="0081574E">
        <w:rPr>
          <w:rFonts w:ascii="Times New Roman" w:hAnsi="Times New Roman" w:cs="Times New Roman"/>
          <w:sz w:val="24"/>
          <w:szCs w:val="24"/>
          <w:lang w:val="kk-KZ"/>
        </w:rPr>
        <w:t>Мүгедектер мен қарттардың тұрғын үй-жайларындағы ылғалды жинау Қазақстан Республикасының аумағында рұқсат етілген дезинфекциялау құралдарын пайдалана отырып жүргізіледі.</w:t>
      </w:r>
      <w:bookmarkEnd w:id="31"/>
    </w:p>
    <w:p w:rsidR="003C3B7C" w:rsidRPr="0081574E" w:rsidRDefault="0081574E" w:rsidP="00375CA3">
      <w:pPr>
        <w:pStyle w:val="a7"/>
        <w:numPr>
          <w:ilvl w:val="2"/>
          <w:numId w:val="18"/>
        </w:numPr>
        <w:pBdr>
          <w:bottom w:val="single" w:sz="4" w:space="9" w:color="FFFFFF"/>
        </w:pBdr>
        <w:tabs>
          <w:tab w:val="left" w:pos="709"/>
          <w:tab w:val="left" w:pos="1134"/>
        </w:tabs>
        <w:spacing w:after="0" w:line="240" w:lineRule="auto"/>
        <w:ind w:left="0" w:firstLine="709"/>
        <w:jc w:val="both"/>
        <w:rPr>
          <w:rFonts w:ascii="Times New Roman" w:eastAsia="Times New Roman" w:hAnsi="Times New Roman" w:cs="Times New Roman"/>
          <w:sz w:val="28"/>
          <w:szCs w:val="28"/>
          <w:lang w:val="kk-KZ"/>
        </w:rPr>
      </w:pPr>
      <w:r w:rsidRPr="0081574E">
        <w:rPr>
          <w:rFonts w:ascii="Times New Roman" w:hAnsi="Times New Roman" w:cs="Times New Roman"/>
          <w:sz w:val="24"/>
          <w:szCs w:val="24"/>
          <w:lang w:val="kk-KZ"/>
        </w:rPr>
        <w:t>Уақытша болу ұйымдарына жаңадан келіп түскендер үшін (белгілі бір тұрғылықты жері жоқ адамдар, тұрмыстық зорлық-зомбылық және адам саудасының құрбандары үшін) 10 күнге дейін болатын және жай-күйін сұрау жүргізу мен термометрия арқылы күніне кемінде 3 рет қағаз немесе электрондық жеткізгіште тіркеліп, жеке палата (немесе изолятор) бөлінеді.</w:t>
      </w:r>
    </w:p>
    <w:p w:rsidR="003C3B7C" w:rsidRDefault="003C3B7C" w:rsidP="003C3B7C">
      <w:pPr>
        <w:spacing w:after="0" w:line="240" w:lineRule="auto"/>
        <w:ind w:left="5529"/>
        <w:jc w:val="center"/>
        <w:rPr>
          <w:rFonts w:ascii="Times New Roman" w:eastAsia="Times New Roman" w:hAnsi="Times New Roman" w:cs="Times New Roman"/>
          <w:sz w:val="28"/>
          <w:lang w:val="kk-KZ"/>
        </w:rPr>
      </w:pPr>
    </w:p>
    <w:p w:rsidR="008B2505" w:rsidRDefault="008B2505" w:rsidP="005F2540">
      <w:pPr>
        <w:spacing w:after="0" w:line="240" w:lineRule="auto"/>
        <w:ind w:left="5529"/>
        <w:jc w:val="center"/>
        <w:rPr>
          <w:rFonts w:ascii="Times New Roman" w:eastAsia="Times New Roman" w:hAnsi="Times New Roman" w:cs="Times New Roman"/>
          <w:sz w:val="24"/>
          <w:szCs w:val="24"/>
          <w:lang w:val="kk-KZ"/>
        </w:rPr>
      </w:pPr>
    </w:p>
    <w:p w:rsidR="008B2505" w:rsidRDefault="008B2505" w:rsidP="005F2540">
      <w:pPr>
        <w:spacing w:after="0" w:line="240" w:lineRule="auto"/>
        <w:ind w:left="5529"/>
        <w:jc w:val="center"/>
        <w:rPr>
          <w:rFonts w:ascii="Times New Roman" w:eastAsia="Times New Roman" w:hAnsi="Times New Roman" w:cs="Times New Roman"/>
          <w:sz w:val="24"/>
          <w:szCs w:val="24"/>
          <w:lang w:val="kk-KZ"/>
        </w:rPr>
      </w:pPr>
    </w:p>
    <w:p w:rsidR="008B2505" w:rsidRDefault="008B2505" w:rsidP="005F2540">
      <w:pPr>
        <w:spacing w:after="0" w:line="240" w:lineRule="auto"/>
        <w:ind w:left="5529"/>
        <w:jc w:val="center"/>
        <w:rPr>
          <w:rFonts w:ascii="Times New Roman" w:eastAsia="Times New Roman" w:hAnsi="Times New Roman" w:cs="Times New Roman"/>
          <w:sz w:val="24"/>
          <w:szCs w:val="24"/>
          <w:lang w:val="kk-KZ"/>
        </w:rPr>
      </w:pPr>
    </w:p>
    <w:p w:rsidR="008B2505" w:rsidRDefault="008B2505" w:rsidP="005F2540">
      <w:pPr>
        <w:spacing w:after="0" w:line="240" w:lineRule="auto"/>
        <w:ind w:left="5529"/>
        <w:jc w:val="center"/>
        <w:rPr>
          <w:rFonts w:ascii="Times New Roman" w:eastAsia="Times New Roman" w:hAnsi="Times New Roman" w:cs="Times New Roman"/>
          <w:sz w:val="24"/>
          <w:szCs w:val="24"/>
          <w:lang w:val="kk-KZ"/>
        </w:rPr>
      </w:pPr>
    </w:p>
    <w:p w:rsidR="008B2505" w:rsidRDefault="008B2505" w:rsidP="005F2540">
      <w:pPr>
        <w:spacing w:after="0" w:line="240" w:lineRule="auto"/>
        <w:ind w:left="5529"/>
        <w:jc w:val="center"/>
        <w:rPr>
          <w:rFonts w:ascii="Times New Roman" w:eastAsia="Times New Roman" w:hAnsi="Times New Roman" w:cs="Times New Roman"/>
          <w:sz w:val="24"/>
          <w:szCs w:val="24"/>
          <w:lang w:val="kk-KZ"/>
        </w:rPr>
      </w:pPr>
    </w:p>
    <w:p w:rsidR="008B2505" w:rsidRDefault="008B2505" w:rsidP="005F2540">
      <w:pPr>
        <w:spacing w:after="0" w:line="240" w:lineRule="auto"/>
        <w:ind w:left="5529"/>
        <w:jc w:val="center"/>
        <w:rPr>
          <w:rFonts w:ascii="Times New Roman" w:eastAsia="Times New Roman" w:hAnsi="Times New Roman" w:cs="Times New Roman"/>
          <w:sz w:val="24"/>
          <w:szCs w:val="24"/>
          <w:lang w:val="kk-KZ"/>
        </w:rPr>
      </w:pPr>
    </w:p>
    <w:p w:rsidR="008B2505" w:rsidRDefault="008B2505" w:rsidP="005F2540">
      <w:pPr>
        <w:spacing w:after="0" w:line="240" w:lineRule="auto"/>
        <w:ind w:left="5529"/>
        <w:jc w:val="center"/>
        <w:rPr>
          <w:rFonts w:ascii="Times New Roman" w:eastAsia="Times New Roman" w:hAnsi="Times New Roman" w:cs="Times New Roman"/>
          <w:sz w:val="24"/>
          <w:szCs w:val="24"/>
          <w:lang w:val="kk-KZ"/>
        </w:rPr>
      </w:pPr>
    </w:p>
    <w:p w:rsidR="008B2505" w:rsidRDefault="008B2505" w:rsidP="005F2540">
      <w:pPr>
        <w:spacing w:after="0" w:line="240" w:lineRule="auto"/>
        <w:ind w:left="5529"/>
        <w:jc w:val="center"/>
        <w:rPr>
          <w:rFonts w:ascii="Times New Roman" w:eastAsia="Times New Roman" w:hAnsi="Times New Roman" w:cs="Times New Roman"/>
          <w:sz w:val="24"/>
          <w:szCs w:val="24"/>
          <w:lang w:val="kk-KZ"/>
        </w:rPr>
      </w:pPr>
    </w:p>
    <w:p w:rsidR="00EB6F07" w:rsidRDefault="00EB6F07" w:rsidP="005F2540">
      <w:pPr>
        <w:spacing w:after="0" w:line="240" w:lineRule="auto"/>
        <w:ind w:left="5529"/>
        <w:jc w:val="center"/>
        <w:rPr>
          <w:rFonts w:ascii="Times New Roman" w:eastAsia="Times New Roman" w:hAnsi="Times New Roman" w:cs="Times New Roman"/>
          <w:sz w:val="24"/>
          <w:szCs w:val="24"/>
          <w:lang w:val="kk-KZ"/>
        </w:rPr>
      </w:pPr>
    </w:p>
    <w:p w:rsidR="00EB6F07" w:rsidRDefault="00EB6F07" w:rsidP="005F2540">
      <w:pPr>
        <w:spacing w:after="0" w:line="240" w:lineRule="auto"/>
        <w:ind w:left="5529"/>
        <w:jc w:val="center"/>
        <w:rPr>
          <w:rFonts w:ascii="Times New Roman" w:eastAsia="Times New Roman" w:hAnsi="Times New Roman" w:cs="Times New Roman"/>
          <w:sz w:val="24"/>
          <w:szCs w:val="24"/>
          <w:lang w:val="kk-KZ"/>
        </w:rPr>
      </w:pPr>
    </w:p>
    <w:p w:rsidR="00EB6F07" w:rsidRDefault="00EB6F07" w:rsidP="005F2540">
      <w:pPr>
        <w:spacing w:after="0" w:line="240" w:lineRule="auto"/>
        <w:ind w:left="5529"/>
        <w:jc w:val="center"/>
        <w:rPr>
          <w:rFonts w:ascii="Times New Roman" w:eastAsia="Times New Roman" w:hAnsi="Times New Roman" w:cs="Times New Roman"/>
          <w:sz w:val="24"/>
          <w:szCs w:val="24"/>
          <w:lang w:val="kk-KZ"/>
        </w:rPr>
      </w:pPr>
    </w:p>
    <w:p w:rsidR="00EB6F07" w:rsidRDefault="00EB6F07" w:rsidP="005F2540">
      <w:pPr>
        <w:spacing w:after="0" w:line="240" w:lineRule="auto"/>
        <w:ind w:left="5529"/>
        <w:jc w:val="center"/>
        <w:rPr>
          <w:rFonts w:ascii="Times New Roman" w:eastAsia="Times New Roman" w:hAnsi="Times New Roman" w:cs="Times New Roman"/>
          <w:sz w:val="24"/>
          <w:szCs w:val="24"/>
          <w:lang w:val="kk-KZ"/>
        </w:rPr>
      </w:pPr>
    </w:p>
    <w:p w:rsidR="00EB6F07" w:rsidRDefault="00EB6F07" w:rsidP="005F2540">
      <w:pPr>
        <w:spacing w:after="0" w:line="240" w:lineRule="auto"/>
        <w:ind w:left="5529"/>
        <w:jc w:val="center"/>
        <w:rPr>
          <w:rFonts w:ascii="Times New Roman" w:eastAsia="Times New Roman" w:hAnsi="Times New Roman" w:cs="Times New Roman"/>
          <w:sz w:val="24"/>
          <w:szCs w:val="24"/>
          <w:lang w:val="kk-KZ"/>
        </w:rPr>
      </w:pPr>
    </w:p>
    <w:p w:rsidR="00EB6F07" w:rsidRDefault="00EB6F07" w:rsidP="005F2540">
      <w:pPr>
        <w:spacing w:after="0" w:line="240" w:lineRule="auto"/>
        <w:ind w:left="5529"/>
        <w:jc w:val="center"/>
        <w:rPr>
          <w:rFonts w:ascii="Times New Roman" w:eastAsia="Times New Roman" w:hAnsi="Times New Roman" w:cs="Times New Roman"/>
          <w:sz w:val="24"/>
          <w:szCs w:val="24"/>
          <w:lang w:val="kk-KZ"/>
        </w:rPr>
      </w:pPr>
    </w:p>
    <w:p w:rsidR="00EB6F07" w:rsidRDefault="00EB6F07" w:rsidP="005F2540">
      <w:pPr>
        <w:spacing w:after="0" w:line="240" w:lineRule="auto"/>
        <w:ind w:left="5529"/>
        <w:jc w:val="center"/>
        <w:rPr>
          <w:rFonts w:ascii="Times New Roman" w:eastAsia="Times New Roman" w:hAnsi="Times New Roman" w:cs="Times New Roman"/>
          <w:sz w:val="24"/>
          <w:szCs w:val="24"/>
          <w:lang w:val="kk-KZ"/>
        </w:rPr>
      </w:pPr>
    </w:p>
    <w:p w:rsidR="00EB6F07" w:rsidRDefault="00EB6F07" w:rsidP="005F2540">
      <w:pPr>
        <w:spacing w:after="0" w:line="240" w:lineRule="auto"/>
        <w:ind w:left="5529"/>
        <w:jc w:val="center"/>
        <w:rPr>
          <w:rFonts w:ascii="Times New Roman" w:eastAsia="Times New Roman" w:hAnsi="Times New Roman" w:cs="Times New Roman"/>
          <w:sz w:val="24"/>
          <w:szCs w:val="24"/>
          <w:lang w:val="kk-KZ"/>
        </w:rPr>
      </w:pPr>
    </w:p>
    <w:p w:rsidR="00D81B55" w:rsidRDefault="00D81B55" w:rsidP="005F2540">
      <w:pPr>
        <w:spacing w:after="0" w:line="240" w:lineRule="auto"/>
        <w:ind w:left="5529"/>
        <w:jc w:val="center"/>
        <w:rPr>
          <w:rFonts w:ascii="Times New Roman" w:eastAsia="Times New Roman" w:hAnsi="Times New Roman" w:cs="Times New Roman"/>
          <w:sz w:val="24"/>
          <w:szCs w:val="24"/>
          <w:lang w:val="kk-KZ"/>
        </w:rPr>
      </w:pPr>
    </w:p>
    <w:p w:rsidR="00D81B55" w:rsidRDefault="00D81B55" w:rsidP="005F2540">
      <w:pPr>
        <w:spacing w:after="0" w:line="240" w:lineRule="auto"/>
        <w:ind w:left="5529"/>
        <w:jc w:val="center"/>
        <w:rPr>
          <w:rFonts w:ascii="Times New Roman" w:eastAsia="Times New Roman" w:hAnsi="Times New Roman" w:cs="Times New Roman"/>
          <w:sz w:val="24"/>
          <w:szCs w:val="24"/>
          <w:lang w:val="kk-KZ"/>
        </w:rPr>
      </w:pPr>
    </w:p>
    <w:p w:rsidR="00EB6F07" w:rsidRDefault="00EB6F07" w:rsidP="005F2540">
      <w:pPr>
        <w:spacing w:after="0" w:line="240" w:lineRule="auto"/>
        <w:ind w:left="5529"/>
        <w:jc w:val="center"/>
        <w:rPr>
          <w:rFonts w:ascii="Times New Roman" w:eastAsia="Times New Roman" w:hAnsi="Times New Roman" w:cs="Times New Roman"/>
          <w:sz w:val="24"/>
          <w:szCs w:val="24"/>
          <w:lang w:val="kk-KZ"/>
        </w:rPr>
      </w:pPr>
    </w:p>
    <w:p w:rsidR="00EB6F07" w:rsidRDefault="00EB6F07" w:rsidP="005F2540">
      <w:pPr>
        <w:spacing w:after="0" w:line="240" w:lineRule="auto"/>
        <w:ind w:left="5529"/>
        <w:jc w:val="center"/>
        <w:rPr>
          <w:rFonts w:ascii="Times New Roman" w:eastAsia="Times New Roman" w:hAnsi="Times New Roman" w:cs="Times New Roman"/>
          <w:sz w:val="24"/>
          <w:szCs w:val="24"/>
          <w:lang w:val="kk-KZ"/>
        </w:rPr>
      </w:pPr>
    </w:p>
    <w:p w:rsidR="008B2505" w:rsidRDefault="008B2505" w:rsidP="005F2540">
      <w:pPr>
        <w:spacing w:after="0" w:line="240" w:lineRule="auto"/>
        <w:ind w:left="5529"/>
        <w:jc w:val="center"/>
        <w:rPr>
          <w:rFonts w:ascii="Times New Roman" w:eastAsia="Times New Roman" w:hAnsi="Times New Roman" w:cs="Times New Roman"/>
          <w:sz w:val="24"/>
          <w:szCs w:val="24"/>
          <w:lang w:val="kk-KZ"/>
        </w:rPr>
      </w:pPr>
    </w:p>
    <w:p w:rsidR="005F2540" w:rsidRPr="00D82F30" w:rsidRDefault="005F2540" w:rsidP="005F2540">
      <w:pPr>
        <w:spacing w:after="0" w:line="240" w:lineRule="auto"/>
        <w:ind w:left="5529"/>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Қазақстан Республикасының</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Бас мемлекеттік</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санитариялық дәрігерінің</w:t>
      </w:r>
    </w:p>
    <w:p w:rsidR="00B13834" w:rsidRDefault="00B13834" w:rsidP="00B13834">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20</w:t>
      </w:r>
      <w:r w:rsidR="004B168C">
        <w:rPr>
          <w:rFonts w:ascii="Times New Roman" w:eastAsia="Times New Roman" w:hAnsi="Times New Roman" w:cs="Times New Roman"/>
          <w:sz w:val="24"/>
          <w:szCs w:val="24"/>
          <w:lang w:val="kk-KZ"/>
        </w:rPr>
        <w:t>22</w:t>
      </w:r>
      <w:r w:rsidRPr="007C5D38">
        <w:rPr>
          <w:rFonts w:ascii="Times New Roman" w:eastAsia="Times New Roman" w:hAnsi="Times New Roman" w:cs="Times New Roman"/>
          <w:sz w:val="24"/>
          <w:szCs w:val="24"/>
          <w:lang w:val="kk-KZ"/>
        </w:rPr>
        <w:t xml:space="preserve"> жылғы </w:t>
      </w:r>
      <w:r w:rsidR="00D81B55">
        <w:rPr>
          <w:rFonts w:ascii="Times New Roman" w:eastAsia="Times New Roman" w:hAnsi="Times New Roman" w:cs="Times New Roman"/>
          <w:sz w:val="24"/>
          <w:szCs w:val="24"/>
          <w:lang w:val="kk-KZ"/>
        </w:rPr>
        <w:t>14</w:t>
      </w:r>
      <w:r>
        <w:rPr>
          <w:rFonts w:ascii="Times New Roman" w:eastAsia="Times New Roman" w:hAnsi="Times New Roman" w:cs="Times New Roman"/>
          <w:sz w:val="24"/>
          <w:szCs w:val="24"/>
          <w:lang w:val="kk-KZ"/>
        </w:rPr>
        <w:t xml:space="preserve"> </w:t>
      </w:r>
      <w:r w:rsidR="004B168C">
        <w:rPr>
          <w:rFonts w:ascii="Times New Roman" w:eastAsia="Times New Roman" w:hAnsi="Times New Roman" w:cs="Times New Roman"/>
          <w:sz w:val="24"/>
          <w:szCs w:val="24"/>
          <w:lang w:val="kk-KZ"/>
        </w:rPr>
        <w:t>наурыздағы</w:t>
      </w:r>
    </w:p>
    <w:p w:rsidR="003C3B7C" w:rsidRPr="00D82F30" w:rsidRDefault="00B13834" w:rsidP="00B13834">
      <w:pPr>
        <w:spacing w:after="0" w:line="240" w:lineRule="auto"/>
        <w:ind w:left="5529"/>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Pr="007C5D38">
        <w:rPr>
          <w:rFonts w:ascii="Times New Roman" w:eastAsia="Times New Roman" w:hAnsi="Times New Roman" w:cs="Times New Roman"/>
          <w:sz w:val="24"/>
          <w:szCs w:val="24"/>
          <w:lang w:val="kk-KZ"/>
        </w:rPr>
        <w:t>№</w:t>
      </w:r>
      <w:r w:rsidR="00D81B55">
        <w:rPr>
          <w:rFonts w:ascii="Times New Roman" w:eastAsia="Times New Roman" w:hAnsi="Times New Roman" w:cs="Times New Roman"/>
          <w:sz w:val="24"/>
          <w:szCs w:val="24"/>
          <w:lang w:val="kk-KZ"/>
        </w:rPr>
        <w:t>12</w:t>
      </w:r>
      <w:r>
        <w:rPr>
          <w:rFonts w:ascii="Times New Roman" w:eastAsia="Times New Roman" w:hAnsi="Times New Roman" w:cs="Times New Roman"/>
          <w:sz w:val="24"/>
          <w:szCs w:val="24"/>
          <w:lang w:val="kk-KZ"/>
        </w:rPr>
        <w:t xml:space="preserve"> </w:t>
      </w:r>
      <w:r w:rsidRPr="007C5D38">
        <w:rPr>
          <w:rFonts w:ascii="Times New Roman" w:eastAsia="Times New Roman" w:hAnsi="Times New Roman" w:cs="Times New Roman"/>
          <w:sz w:val="24"/>
          <w:szCs w:val="24"/>
          <w:lang w:val="kk-KZ"/>
        </w:rPr>
        <w:t xml:space="preserve"> қаулысына</w:t>
      </w:r>
      <w:r w:rsidRPr="00D82F30">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 xml:space="preserve">                               </w:t>
      </w:r>
      <w:r w:rsidR="003C3B7C" w:rsidRPr="00D82F30">
        <w:rPr>
          <w:rFonts w:ascii="Times New Roman" w:eastAsia="Times New Roman" w:hAnsi="Times New Roman" w:cs="Times New Roman"/>
          <w:sz w:val="24"/>
          <w:szCs w:val="24"/>
          <w:lang w:val="kk-KZ"/>
        </w:rPr>
        <w:t>2</w:t>
      </w:r>
      <w:r w:rsidR="00EB6F07">
        <w:rPr>
          <w:rFonts w:ascii="Times New Roman" w:eastAsia="Times New Roman" w:hAnsi="Times New Roman" w:cs="Times New Roman"/>
          <w:sz w:val="24"/>
          <w:szCs w:val="24"/>
          <w:lang w:val="kk-KZ"/>
        </w:rPr>
        <w:t>3</w:t>
      </w:r>
      <w:r w:rsidR="003C3B7C" w:rsidRPr="00D82F30">
        <w:rPr>
          <w:rFonts w:ascii="Times New Roman" w:eastAsia="Times New Roman" w:hAnsi="Times New Roman" w:cs="Times New Roman"/>
          <w:sz w:val="24"/>
          <w:szCs w:val="24"/>
          <w:lang w:val="kk-KZ"/>
        </w:rPr>
        <w:t>-қосымша</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p>
    <w:p w:rsidR="00057FEA" w:rsidRPr="00F462DE" w:rsidRDefault="00057FEA" w:rsidP="00057FEA">
      <w:pPr>
        <w:spacing w:after="0" w:line="240" w:lineRule="auto"/>
        <w:jc w:val="center"/>
        <w:rPr>
          <w:rFonts w:ascii="Times New Roman" w:eastAsia="Times New Roman" w:hAnsi="Times New Roman"/>
          <w:b/>
          <w:sz w:val="24"/>
          <w:szCs w:val="24"/>
          <w:lang w:val="kk-KZ"/>
        </w:rPr>
      </w:pPr>
      <w:r w:rsidRPr="00F462DE">
        <w:rPr>
          <w:rFonts w:ascii="Times New Roman" w:eastAsia="Times New Roman" w:hAnsi="Times New Roman"/>
          <w:b/>
          <w:sz w:val="24"/>
          <w:szCs w:val="24"/>
          <w:lang w:val="kk-KZ"/>
        </w:rPr>
        <w:t>COVID-19-дан қайтыс болған адамдардың мәйіттерін жерлеу алгоритмі</w:t>
      </w:r>
    </w:p>
    <w:p w:rsidR="00057FEA" w:rsidRPr="00F462DE" w:rsidRDefault="00057FEA" w:rsidP="00057FEA">
      <w:pPr>
        <w:spacing w:after="0" w:line="240" w:lineRule="auto"/>
        <w:ind w:firstLine="709"/>
        <w:jc w:val="both"/>
        <w:rPr>
          <w:rFonts w:ascii="Times New Roman" w:eastAsia="Times New Roman" w:hAnsi="Times New Roman"/>
          <w:sz w:val="24"/>
          <w:szCs w:val="24"/>
          <w:lang w:val="kk-KZ"/>
        </w:rPr>
      </w:pPr>
    </w:p>
    <w:p w:rsidR="00057FEA" w:rsidRPr="00F462DE" w:rsidRDefault="00057FEA" w:rsidP="00057FEA">
      <w:pPr>
        <w:spacing w:after="0" w:line="240" w:lineRule="auto"/>
        <w:ind w:firstLine="709"/>
        <w:jc w:val="both"/>
        <w:rPr>
          <w:rFonts w:ascii="Times New Roman" w:eastAsia="Times New Roman" w:hAnsi="Times New Roman"/>
          <w:sz w:val="24"/>
          <w:szCs w:val="24"/>
          <w:lang w:val="kk-KZ"/>
        </w:rPr>
      </w:pPr>
      <w:r w:rsidRPr="00F462DE">
        <w:rPr>
          <w:rFonts w:ascii="Times New Roman" w:eastAsia="Times New Roman" w:hAnsi="Times New Roman"/>
          <w:sz w:val="24"/>
          <w:szCs w:val="24"/>
          <w:lang w:val="kk-KZ"/>
        </w:rPr>
        <w:lastRenderedPageBreak/>
        <w:t xml:space="preserve">Қалалық және облыстық қоғамдық денсаулық басқармалары COVID-19-дан қайтыс болған адамдардың мәйіттерін патологоанатомиялық зерттеу жүргізілетін патологоанатомиялық диагностиканы жүзеге асыратын ұйымдарды анықтайды. </w:t>
      </w:r>
    </w:p>
    <w:p w:rsidR="00057FEA" w:rsidRPr="00F462DE" w:rsidRDefault="00057FEA" w:rsidP="00057FEA">
      <w:pPr>
        <w:spacing w:after="0" w:line="240" w:lineRule="auto"/>
        <w:ind w:firstLine="709"/>
        <w:jc w:val="both"/>
        <w:rPr>
          <w:rFonts w:ascii="Times New Roman" w:eastAsia="Times New Roman" w:hAnsi="Times New Roman"/>
          <w:sz w:val="24"/>
          <w:szCs w:val="24"/>
          <w:lang w:val="kk-KZ"/>
        </w:rPr>
      </w:pPr>
      <w:r w:rsidRPr="00F462DE">
        <w:rPr>
          <w:rFonts w:ascii="Times New Roman" w:eastAsia="Times New Roman" w:hAnsi="Times New Roman"/>
          <w:sz w:val="24"/>
          <w:szCs w:val="24"/>
          <w:lang w:val="kk-KZ"/>
        </w:rPr>
        <w:t>Патологоанатомиялық бөлімшелерде COVID-19 қайтыс болғандарды патологоанатомиялық ашуға, биоматериалды алуға, секциялық залды жинау мен дезинфекциялауға қатысатын барлық қызметкерлердің Т.А.Ә., күндер мен іс-әрекеттерін тіркей отырып, журнал жүргізуді қамтамасыз ету қажет.</w:t>
      </w:r>
    </w:p>
    <w:p w:rsidR="00057FEA" w:rsidRPr="00F462DE" w:rsidRDefault="00057FEA" w:rsidP="00057FEA">
      <w:pPr>
        <w:spacing w:after="0" w:line="240" w:lineRule="auto"/>
        <w:ind w:firstLine="709"/>
        <w:jc w:val="both"/>
        <w:rPr>
          <w:rFonts w:ascii="Times New Roman" w:eastAsia="Times New Roman" w:hAnsi="Times New Roman"/>
          <w:sz w:val="24"/>
          <w:szCs w:val="24"/>
          <w:lang w:val="kk-KZ"/>
        </w:rPr>
      </w:pPr>
      <w:r w:rsidRPr="00F462DE">
        <w:rPr>
          <w:rFonts w:ascii="Times New Roman" w:eastAsia="Times New Roman" w:hAnsi="Times New Roman"/>
          <w:sz w:val="24"/>
          <w:szCs w:val="24"/>
          <w:lang w:val="kk-KZ"/>
        </w:rPr>
        <w:t>Ашу желдетілетін секциялық бөлмеде жүргізіледі, желдету жүйесі сағатына кем дегенде алты еселік ауа алмасуды қамтамасыз етуі тиіс.</w:t>
      </w:r>
    </w:p>
    <w:p w:rsidR="00D94042" w:rsidRPr="00D94042" w:rsidRDefault="00D94042" w:rsidP="00D94042">
      <w:pPr>
        <w:tabs>
          <w:tab w:val="left" w:pos="0"/>
          <w:tab w:val="left" w:pos="993"/>
          <w:tab w:val="left" w:pos="1276"/>
        </w:tabs>
        <w:suppressAutoHyphens/>
        <w:spacing w:after="0" w:line="240" w:lineRule="auto"/>
        <w:ind w:firstLine="737"/>
        <w:jc w:val="both"/>
        <w:rPr>
          <w:rFonts w:ascii="Times New Roman" w:hAnsi="Times New Roman" w:cs="Times New Roman"/>
          <w:sz w:val="24"/>
          <w:szCs w:val="24"/>
          <w:lang w:val="kk-KZ"/>
        </w:rPr>
      </w:pPr>
      <w:r>
        <w:rPr>
          <w:rFonts w:ascii="Times New Roman" w:hAnsi="Times New Roman" w:cs="Times New Roman"/>
          <w:sz w:val="24"/>
          <w:szCs w:val="24"/>
          <w:lang w:val="kk-KZ"/>
        </w:rPr>
        <w:t>Мәйітті а</w:t>
      </w:r>
      <w:r w:rsidRPr="00D94042">
        <w:rPr>
          <w:rFonts w:ascii="Times New Roman" w:hAnsi="Times New Roman" w:cs="Times New Roman"/>
          <w:sz w:val="24"/>
          <w:szCs w:val="24"/>
          <w:lang w:val="kk-KZ"/>
        </w:rPr>
        <w:t xml:space="preserve">шуды жүргізуге қатысатын </w:t>
      </w:r>
      <w:r>
        <w:rPr>
          <w:rFonts w:ascii="Times New Roman" w:hAnsi="Times New Roman" w:cs="Times New Roman"/>
          <w:sz w:val="24"/>
          <w:szCs w:val="24"/>
          <w:lang w:val="kk-KZ"/>
        </w:rPr>
        <w:t>п</w:t>
      </w:r>
      <w:r w:rsidRPr="00D94042">
        <w:rPr>
          <w:rFonts w:ascii="Times New Roman" w:hAnsi="Times New Roman" w:cs="Times New Roman"/>
          <w:sz w:val="24"/>
          <w:szCs w:val="24"/>
          <w:lang w:val="kk-KZ"/>
        </w:rPr>
        <w:t>ерсонал осы қаулыға 3-қосымшаға сәйкес жеке қорғаныш құралдарын пайдаланады.</w:t>
      </w:r>
    </w:p>
    <w:p w:rsidR="00D94042" w:rsidRPr="00D94042" w:rsidRDefault="00D94042" w:rsidP="00D94042">
      <w:pPr>
        <w:tabs>
          <w:tab w:val="left" w:pos="0"/>
          <w:tab w:val="left" w:pos="993"/>
          <w:tab w:val="left" w:pos="1276"/>
        </w:tabs>
        <w:suppressAutoHyphens/>
        <w:spacing w:after="0" w:line="240" w:lineRule="auto"/>
        <w:ind w:firstLine="737"/>
        <w:jc w:val="both"/>
        <w:rPr>
          <w:rFonts w:ascii="Times New Roman" w:hAnsi="Times New Roman" w:cs="Times New Roman"/>
          <w:sz w:val="24"/>
          <w:szCs w:val="24"/>
          <w:lang w:val="kk-KZ"/>
        </w:rPr>
      </w:pPr>
      <w:r w:rsidRPr="00D94042">
        <w:rPr>
          <w:rFonts w:ascii="Times New Roman" w:hAnsi="Times New Roman" w:cs="Times New Roman"/>
          <w:sz w:val="24"/>
          <w:szCs w:val="24"/>
          <w:lang w:val="kk-KZ"/>
        </w:rPr>
        <w:t xml:space="preserve">COVID-19-дан қайтыс болған науқастың мәйітін </w:t>
      </w:r>
      <w:r>
        <w:rPr>
          <w:rFonts w:ascii="Times New Roman" w:hAnsi="Times New Roman" w:cs="Times New Roman"/>
          <w:sz w:val="24"/>
          <w:szCs w:val="24"/>
          <w:lang w:val="kk-KZ"/>
        </w:rPr>
        <w:t>жуындыруды</w:t>
      </w:r>
      <w:r w:rsidRPr="00D94042">
        <w:rPr>
          <w:rFonts w:ascii="Times New Roman" w:hAnsi="Times New Roman" w:cs="Times New Roman"/>
          <w:sz w:val="24"/>
          <w:szCs w:val="24"/>
          <w:lang w:val="kk-KZ"/>
        </w:rPr>
        <w:t xml:space="preserve"> мынадай шараларды сақтай отырып жүргізу қажет:</w:t>
      </w:r>
    </w:p>
    <w:p w:rsidR="00D94042" w:rsidRPr="00D94042" w:rsidRDefault="00D94042" w:rsidP="00D94042">
      <w:pPr>
        <w:tabs>
          <w:tab w:val="left" w:pos="0"/>
          <w:tab w:val="left" w:pos="993"/>
          <w:tab w:val="left" w:pos="1276"/>
        </w:tabs>
        <w:suppressAutoHyphens/>
        <w:spacing w:after="0" w:line="240" w:lineRule="auto"/>
        <w:ind w:firstLine="737"/>
        <w:jc w:val="both"/>
        <w:rPr>
          <w:rFonts w:ascii="Times New Roman" w:hAnsi="Times New Roman" w:cs="Times New Roman"/>
          <w:sz w:val="24"/>
          <w:szCs w:val="24"/>
          <w:lang w:val="kk-KZ"/>
        </w:rPr>
      </w:pPr>
      <w:r w:rsidRPr="00D94042">
        <w:rPr>
          <w:rFonts w:ascii="Times New Roman" w:hAnsi="Times New Roman" w:cs="Times New Roman"/>
          <w:sz w:val="24"/>
          <w:szCs w:val="24"/>
          <w:lang w:val="kk-KZ"/>
        </w:rPr>
        <w:t xml:space="preserve">- мәйітті </w:t>
      </w:r>
      <w:r w:rsidR="00CB176A">
        <w:rPr>
          <w:rFonts w:ascii="Times New Roman" w:hAnsi="Times New Roman" w:cs="Times New Roman"/>
          <w:sz w:val="24"/>
          <w:szCs w:val="24"/>
          <w:lang w:val="kk-KZ"/>
        </w:rPr>
        <w:t>жуындыруға</w:t>
      </w:r>
      <w:r w:rsidRPr="00D94042">
        <w:rPr>
          <w:rFonts w:ascii="Times New Roman" w:hAnsi="Times New Roman" w:cs="Times New Roman"/>
          <w:sz w:val="24"/>
          <w:szCs w:val="24"/>
          <w:lang w:val="kk-KZ"/>
        </w:rPr>
        <w:t xml:space="preserve"> тартылған адамдар халат, медициналық маска, қолғап киеді;</w:t>
      </w:r>
    </w:p>
    <w:p w:rsidR="00D94042" w:rsidRPr="00D94042" w:rsidRDefault="00D94042" w:rsidP="00D94042">
      <w:pPr>
        <w:tabs>
          <w:tab w:val="left" w:pos="0"/>
          <w:tab w:val="left" w:pos="993"/>
          <w:tab w:val="left" w:pos="1276"/>
        </w:tabs>
        <w:suppressAutoHyphens/>
        <w:spacing w:after="0" w:line="240" w:lineRule="auto"/>
        <w:ind w:firstLine="737"/>
        <w:jc w:val="both"/>
        <w:rPr>
          <w:rFonts w:ascii="Times New Roman" w:hAnsi="Times New Roman" w:cs="Times New Roman"/>
          <w:sz w:val="24"/>
          <w:szCs w:val="24"/>
          <w:lang w:val="kk-KZ"/>
        </w:rPr>
      </w:pPr>
      <w:r w:rsidRPr="00D94042">
        <w:rPr>
          <w:rFonts w:ascii="Times New Roman" w:hAnsi="Times New Roman" w:cs="Times New Roman"/>
          <w:sz w:val="24"/>
          <w:szCs w:val="24"/>
          <w:lang w:val="kk-KZ"/>
        </w:rPr>
        <w:t xml:space="preserve">- </w:t>
      </w:r>
      <w:r w:rsidR="00CB176A">
        <w:rPr>
          <w:rFonts w:ascii="Times New Roman" w:hAnsi="Times New Roman" w:cs="Times New Roman"/>
          <w:sz w:val="24"/>
          <w:szCs w:val="24"/>
          <w:lang w:val="kk-KZ"/>
        </w:rPr>
        <w:t>жуындыруға</w:t>
      </w:r>
      <w:r w:rsidRPr="00D94042">
        <w:rPr>
          <w:rFonts w:ascii="Times New Roman" w:hAnsi="Times New Roman" w:cs="Times New Roman"/>
          <w:sz w:val="24"/>
          <w:szCs w:val="24"/>
          <w:lang w:val="kk-KZ"/>
        </w:rPr>
        <w:t xml:space="preserve"> балалар, қарт адамдар (60 жастан асқан) және созылмалы патологиясы бар адамдар (тыныс алу аурулары, жүрек-тамыр аурулары, қант диабеті немесе иммундық жүйесі </w:t>
      </w:r>
      <w:r w:rsidR="00CB176A">
        <w:rPr>
          <w:rFonts w:ascii="Times New Roman" w:hAnsi="Times New Roman" w:cs="Times New Roman"/>
          <w:sz w:val="24"/>
          <w:szCs w:val="24"/>
          <w:lang w:val="kk-KZ"/>
        </w:rPr>
        <w:t>төмен</w:t>
      </w:r>
      <w:r w:rsidRPr="00D94042">
        <w:rPr>
          <w:rFonts w:ascii="Times New Roman" w:hAnsi="Times New Roman" w:cs="Times New Roman"/>
          <w:sz w:val="24"/>
          <w:szCs w:val="24"/>
          <w:lang w:val="kk-KZ"/>
        </w:rPr>
        <w:t xml:space="preserve"> адамдар) қатыспауы керек.</w:t>
      </w:r>
    </w:p>
    <w:p w:rsidR="00D94042" w:rsidRPr="00D94042" w:rsidRDefault="00D94042" w:rsidP="00D94042">
      <w:pPr>
        <w:tabs>
          <w:tab w:val="left" w:pos="0"/>
          <w:tab w:val="left" w:pos="993"/>
          <w:tab w:val="left" w:pos="1276"/>
        </w:tabs>
        <w:suppressAutoHyphens/>
        <w:spacing w:after="0" w:line="240" w:lineRule="auto"/>
        <w:ind w:firstLine="737"/>
        <w:jc w:val="both"/>
        <w:rPr>
          <w:rFonts w:ascii="Times New Roman" w:hAnsi="Times New Roman" w:cs="Times New Roman"/>
          <w:sz w:val="24"/>
          <w:szCs w:val="24"/>
          <w:lang w:val="kk-KZ"/>
        </w:rPr>
      </w:pPr>
      <w:r w:rsidRPr="00D94042">
        <w:rPr>
          <w:rFonts w:ascii="Times New Roman" w:hAnsi="Times New Roman" w:cs="Times New Roman"/>
          <w:sz w:val="24"/>
          <w:szCs w:val="24"/>
          <w:lang w:val="kk-KZ"/>
        </w:rPr>
        <w:t xml:space="preserve">COVID-19-дан қайтыс болған науқастың мәйітін </w:t>
      </w:r>
      <w:r w:rsidR="00CB176A">
        <w:rPr>
          <w:rFonts w:ascii="Times New Roman" w:hAnsi="Times New Roman" w:cs="Times New Roman"/>
          <w:sz w:val="24"/>
          <w:szCs w:val="24"/>
          <w:lang w:val="kk-KZ"/>
        </w:rPr>
        <w:t>жуындыру</w:t>
      </w:r>
      <w:r w:rsidRPr="00D94042">
        <w:rPr>
          <w:rFonts w:ascii="Times New Roman" w:hAnsi="Times New Roman" w:cs="Times New Roman"/>
          <w:sz w:val="24"/>
          <w:szCs w:val="24"/>
          <w:lang w:val="kk-KZ"/>
        </w:rPr>
        <w:t xml:space="preserve"> кезінде прозектурада қайтыс болған адамның туыстарының ЖҚҚ (маска, бір рет</w:t>
      </w:r>
      <w:r w:rsidR="00CB176A">
        <w:rPr>
          <w:rFonts w:ascii="Times New Roman" w:hAnsi="Times New Roman" w:cs="Times New Roman"/>
          <w:sz w:val="24"/>
          <w:szCs w:val="24"/>
          <w:lang w:val="kk-KZ"/>
        </w:rPr>
        <w:t xml:space="preserve"> қолданылатын</w:t>
      </w:r>
      <w:r w:rsidRPr="00D94042">
        <w:rPr>
          <w:rFonts w:ascii="Times New Roman" w:hAnsi="Times New Roman" w:cs="Times New Roman"/>
          <w:sz w:val="24"/>
          <w:szCs w:val="24"/>
          <w:lang w:val="kk-KZ"/>
        </w:rPr>
        <w:t xml:space="preserve"> медициналық халат, қолғап, бахила) пайдалана отырып </w:t>
      </w:r>
      <w:r w:rsidR="00CB176A">
        <w:rPr>
          <w:rFonts w:ascii="Times New Roman" w:hAnsi="Times New Roman" w:cs="Times New Roman"/>
          <w:sz w:val="24"/>
          <w:szCs w:val="24"/>
          <w:lang w:val="kk-KZ"/>
        </w:rPr>
        <w:t>қатысуына</w:t>
      </w:r>
      <w:r w:rsidRPr="00D94042">
        <w:rPr>
          <w:rFonts w:ascii="Times New Roman" w:hAnsi="Times New Roman" w:cs="Times New Roman"/>
          <w:sz w:val="24"/>
          <w:szCs w:val="24"/>
          <w:lang w:val="kk-KZ"/>
        </w:rPr>
        <w:t xml:space="preserve"> жол беріледі.</w:t>
      </w:r>
    </w:p>
    <w:p w:rsidR="00057FEA" w:rsidRPr="00F462DE" w:rsidRDefault="00057FEA" w:rsidP="00057FEA">
      <w:pPr>
        <w:spacing w:after="0" w:line="240" w:lineRule="auto"/>
        <w:ind w:firstLine="709"/>
        <w:jc w:val="both"/>
        <w:rPr>
          <w:rFonts w:ascii="Times New Roman" w:eastAsia="Times New Roman" w:hAnsi="Times New Roman"/>
          <w:sz w:val="24"/>
          <w:szCs w:val="24"/>
          <w:lang w:val="kk-KZ"/>
        </w:rPr>
      </w:pPr>
      <w:r w:rsidRPr="00F462DE">
        <w:rPr>
          <w:rFonts w:ascii="Times New Roman" w:eastAsia="Times New Roman" w:hAnsi="Times New Roman"/>
          <w:sz w:val="24"/>
          <w:szCs w:val="24"/>
          <w:lang w:val="kk-KZ"/>
        </w:rPr>
        <w:t>CОVID-19 диагнозы бар қайтыс болған адамның мәйітін көму жеке зират бөлместен жалпы зираттарда жүргізіледі.</w:t>
      </w:r>
    </w:p>
    <w:p w:rsidR="00057FEA" w:rsidRPr="00F462DE" w:rsidRDefault="00057FEA" w:rsidP="00057FEA">
      <w:pPr>
        <w:spacing w:after="0" w:line="240" w:lineRule="auto"/>
        <w:ind w:firstLine="709"/>
        <w:jc w:val="both"/>
        <w:rPr>
          <w:rFonts w:ascii="Times New Roman" w:eastAsia="Times New Roman" w:hAnsi="Times New Roman"/>
          <w:sz w:val="24"/>
          <w:szCs w:val="24"/>
          <w:lang w:val="kk-KZ"/>
        </w:rPr>
      </w:pPr>
      <w:r w:rsidRPr="00D81B55">
        <w:rPr>
          <w:rFonts w:ascii="Times New Roman" w:eastAsia="Times New Roman" w:hAnsi="Times New Roman"/>
          <w:sz w:val="24"/>
          <w:szCs w:val="24"/>
          <w:lang w:val="kk-KZ"/>
        </w:rPr>
        <w:t xml:space="preserve">Қайтыс болған адамды (CОVID-19 расталған/немесе ықтимал диагнозы) басқа қалалар мен жерлерге тасымалдауға ҚР ДСМ </w:t>
      </w:r>
      <w:r w:rsidRPr="00D81B55">
        <w:rPr>
          <w:rFonts w:ascii="Times New Roman" w:eastAsia="Times New Roman" w:hAnsi="Times New Roman" w:cs="Times New Roman"/>
          <w:sz w:val="24"/>
          <w:lang w:val="kk-KZ"/>
        </w:rPr>
        <w:t>Санитариялық-эпидемиологиялық бақылау</w:t>
      </w:r>
      <w:r w:rsidRPr="00D81B55">
        <w:rPr>
          <w:rFonts w:ascii="Times New Roman" w:eastAsia="Times New Roman" w:hAnsi="Times New Roman" w:cs="Times New Roman"/>
          <w:b/>
          <w:sz w:val="28"/>
          <w:lang w:val="kk-KZ"/>
        </w:rPr>
        <w:t xml:space="preserve"> </w:t>
      </w:r>
      <w:r w:rsidRPr="00D81B55">
        <w:rPr>
          <w:rFonts w:ascii="Times New Roman" w:eastAsia="Times New Roman" w:hAnsi="Times New Roman"/>
          <w:sz w:val="24"/>
          <w:szCs w:val="24"/>
          <w:lang w:val="kk-KZ"/>
        </w:rPr>
        <w:t>департаментінің келісімі бойынша рұқсат етіледі.</w:t>
      </w:r>
    </w:p>
    <w:p w:rsidR="00057FEA" w:rsidRPr="00480267" w:rsidRDefault="00057FEA" w:rsidP="00057FEA">
      <w:pPr>
        <w:spacing w:after="0" w:line="240" w:lineRule="auto"/>
        <w:ind w:firstLine="709"/>
        <w:jc w:val="both"/>
        <w:rPr>
          <w:rFonts w:ascii="Times New Roman" w:eastAsia="Times New Roman" w:hAnsi="Times New Roman" w:cs="Times New Roman"/>
          <w:sz w:val="24"/>
          <w:szCs w:val="24"/>
          <w:lang w:val="kk-KZ"/>
        </w:rPr>
      </w:pPr>
      <w:r w:rsidRPr="00F462DE">
        <w:rPr>
          <w:rFonts w:ascii="Times New Roman" w:eastAsia="Times New Roman" w:hAnsi="Times New Roman"/>
          <w:sz w:val="24"/>
          <w:szCs w:val="24"/>
          <w:lang w:val="kk-KZ"/>
        </w:rPr>
        <w:t>Елдің аумағында СОVID-19-дан шетел азаматтары қайтыс болған жағдайда мәйітті тасымалдау және оны көму бойынша барлық іс-шаралар Қазақстан Республикасының қолданыстағы нормативтік құқықтық актілеріне сәйкес жүзеге асырылады.</w:t>
      </w:r>
    </w:p>
    <w:p w:rsidR="00057FEA" w:rsidRDefault="00057FEA" w:rsidP="003C3B7C">
      <w:pPr>
        <w:spacing w:after="0" w:line="240" w:lineRule="auto"/>
        <w:ind w:firstLine="708"/>
        <w:jc w:val="center"/>
        <w:rPr>
          <w:rFonts w:ascii="Times New Roman" w:eastAsia="Times New Roman" w:hAnsi="Times New Roman" w:cs="Times New Roman"/>
          <w:b/>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8"/>
          <w:lang w:val="kk-KZ"/>
        </w:rPr>
      </w:pPr>
    </w:p>
    <w:p w:rsidR="00EB6F07" w:rsidRDefault="00EB6F07" w:rsidP="003C3B7C">
      <w:pPr>
        <w:spacing w:after="0" w:line="240" w:lineRule="auto"/>
        <w:ind w:left="5529"/>
        <w:jc w:val="center"/>
        <w:rPr>
          <w:rFonts w:ascii="Times New Roman" w:eastAsia="Times New Roman" w:hAnsi="Times New Roman" w:cs="Times New Roman"/>
          <w:sz w:val="28"/>
          <w:lang w:val="kk-KZ"/>
        </w:rPr>
      </w:pPr>
    </w:p>
    <w:p w:rsidR="00EB6F07" w:rsidRDefault="00EB6F07" w:rsidP="003C3B7C">
      <w:pPr>
        <w:spacing w:after="0" w:line="240" w:lineRule="auto"/>
        <w:ind w:left="5529"/>
        <w:jc w:val="center"/>
        <w:rPr>
          <w:rFonts w:ascii="Times New Roman" w:eastAsia="Times New Roman" w:hAnsi="Times New Roman" w:cs="Times New Roman"/>
          <w:sz w:val="28"/>
          <w:lang w:val="kk-KZ"/>
        </w:rPr>
      </w:pPr>
    </w:p>
    <w:p w:rsidR="00EB6F07" w:rsidRDefault="00EB6F07" w:rsidP="003C3B7C">
      <w:pPr>
        <w:spacing w:after="0" w:line="240" w:lineRule="auto"/>
        <w:ind w:left="5529"/>
        <w:jc w:val="center"/>
        <w:rPr>
          <w:rFonts w:ascii="Times New Roman" w:eastAsia="Times New Roman" w:hAnsi="Times New Roman" w:cs="Times New Roman"/>
          <w:sz w:val="28"/>
          <w:lang w:val="kk-KZ"/>
        </w:rPr>
      </w:pPr>
    </w:p>
    <w:p w:rsidR="00EB6F07" w:rsidRDefault="00EB6F07" w:rsidP="003C3B7C">
      <w:pPr>
        <w:spacing w:after="0" w:line="240" w:lineRule="auto"/>
        <w:ind w:left="5529"/>
        <w:jc w:val="center"/>
        <w:rPr>
          <w:rFonts w:ascii="Times New Roman" w:eastAsia="Times New Roman" w:hAnsi="Times New Roman" w:cs="Times New Roman"/>
          <w:sz w:val="28"/>
          <w:lang w:val="kk-KZ"/>
        </w:rPr>
      </w:pPr>
    </w:p>
    <w:p w:rsidR="003C3B7C" w:rsidRDefault="003C3B7C" w:rsidP="003C3B7C">
      <w:pPr>
        <w:spacing w:after="0" w:line="240" w:lineRule="auto"/>
        <w:ind w:left="5529"/>
        <w:jc w:val="center"/>
        <w:rPr>
          <w:rFonts w:ascii="Times New Roman" w:eastAsia="Times New Roman" w:hAnsi="Times New Roman" w:cs="Times New Roman"/>
          <w:sz w:val="28"/>
          <w:lang w:val="kk-KZ"/>
        </w:rPr>
      </w:pPr>
    </w:p>
    <w:p w:rsidR="003C3B7C" w:rsidRDefault="003C3B7C" w:rsidP="003C3B7C">
      <w:pPr>
        <w:spacing w:after="0" w:line="240" w:lineRule="auto"/>
        <w:ind w:left="5529"/>
        <w:jc w:val="center"/>
        <w:rPr>
          <w:rFonts w:ascii="Times New Roman" w:eastAsia="Times New Roman" w:hAnsi="Times New Roman" w:cs="Times New Roman"/>
          <w:sz w:val="28"/>
          <w:lang w:val="kk-KZ"/>
        </w:rPr>
      </w:pPr>
    </w:p>
    <w:p w:rsidR="003C3B7C" w:rsidRDefault="003C3B7C" w:rsidP="003C3B7C">
      <w:pPr>
        <w:spacing w:after="0" w:line="240" w:lineRule="auto"/>
        <w:ind w:left="5529"/>
        <w:jc w:val="center"/>
        <w:rPr>
          <w:rFonts w:ascii="Times New Roman" w:eastAsia="Times New Roman" w:hAnsi="Times New Roman" w:cs="Times New Roman"/>
          <w:sz w:val="28"/>
          <w:lang w:val="kk-KZ"/>
        </w:rPr>
      </w:pPr>
    </w:p>
    <w:p w:rsidR="003C3B7C" w:rsidRDefault="003C3B7C" w:rsidP="003C3B7C">
      <w:pPr>
        <w:spacing w:after="0" w:line="240" w:lineRule="auto"/>
        <w:ind w:left="5529"/>
        <w:jc w:val="center"/>
        <w:rPr>
          <w:rFonts w:ascii="Times New Roman" w:eastAsia="Times New Roman" w:hAnsi="Times New Roman" w:cs="Times New Roman"/>
          <w:sz w:val="28"/>
          <w:lang w:val="kk-KZ"/>
        </w:rPr>
      </w:pPr>
    </w:p>
    <w:p w:rsidR="003C3B7C" w:rsidRDefault="003C3B7C" w:rsidP="003C3B7C">
      <w:pPr>
        <w:spacing w:after="0" w:line="240" w:lineRule="auto"/>
        <w:ind w:left="5529"/>
        <w:jc w:val="center"/>
        <w:rPr>
          <w:rFonts w:ascii="Times New Roman" w:eastAsia="Times New Roman" w:hAnsi="Times New Roman" w:cs="Times New Roman"/>
          <w:sz w:val="28"/>
          <w:lang w:val="kk-KZ"/>
        </w:rPr>
      </w:pPr>
    </w:p>
    <w:p w:rsidR="008B2505" w:rsidRDefault="008B2505" w:rsidP="003C3B7C">
      <w:pPr>
        <w:spacing w:after="0" w:line="240" w:lineRule="auto"/>
        <w:ind w:left="5529"/>
        <w:jc w:val="center"/>
        <w:rPr>
          <w:rFonts w:ascii="Times New Roman" w:eastAsia="Times New Roman" w:hAnsi="Times New Roman" w:cs="Times New Roman"/>
          <w:sz w:val="28"/>
          <w:lang w:val="kk-KZ"/>
        </w:rPr>
      </w:pPr>
    </w:p>
    <w:p w:rsidR="008B2505" w:rsidRDefault="008B2505" w:rsidP="003C3B7C">
      <w:pPr>
        <w:spacing w:after="0" w:line="240" w:lineRule="auto"/>
        <w:ind w:left="5529"/>
        <w:jc w:val="center"/>
        <w:rPr>
          <w:rFonts w:ascii="Times New Roman" w:eastAsia="Times New Roman" w:hAnsi="Times New Roman" w:cs="Times New Roman"/>
          <w:sz w:val="28"/>
          <w:lang w:val="kk-KZ"/>
        </w:rPr>
      </w:pPr>
    </w:p>
    <w:p w:rsidR="008B2505" w:rsidRDefault="008B2505" w:rsidP="003C3B7C">
      <w:pPr>
        <w:spacing w:after="0" w:line="240" w:lineRule="auto"/>
        <w:ind w:left="5529"/>
        <w:jc w:val="center"/>
        <w:rPr>
          <w:rFonts w:ascii="Times New Roman" w:eastAsia="Times New Roman" w:hAnsi="Times New Roman" w:cs="Times New Roman"/>
          <w:sz w:val="28"/>
          <w:lang w:val="kk-KZ"/>
        </w:rPr>
      </w:pPr>
    </w:p>
    <w:p w:rsidR="005F2540" w:rsidRPr="00D82F30" w:rsidRDefault="005F2540" w:rsidP="005F2540">
      <w:pPr>
        <w:spacing w:after="0" w:line="240" w:lineRule="auto"/>
        <w:ind w:left="5529"/>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Қазақстан Республикасының</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Бас мемлекеттік</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санитариялық дәрігерінің</w:t>
      </w:r>
    </w:p>
    <w:p w:rsidR="00B13834" w:rsidRDefault="00B13834" w:rsidP="00574495">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202</w:t>
      </w:r>
      <w:r w:rsidR="00574495">
        <w:rPr>
          <w:rFonts w:ascii="Times New Roman" w:eastAsia="Times New Roman" w:hAnsi="Times New Roman" w:cs="Times New Roman"/>
          <w:sz w:val="24"/>
          <w:szCs w:val="24"/>
          <w:lang w:val="kk-KZ"/>
        </w:rPr>
        <w:t>2</w:t>
      </w:r>
      <w:r w:rsidRPr="007C5D38">
        <w:rPr>
          <w:rFonts w:ascii="Times New Roman" w:eastAsia="Times New Roman" w:hAnsi="Times New Roman" w:cs="Times New Roman"/>
          <w:sz w:val="24"/>
          <w:szCs w:val="24"/>
          <w:lang w:val="kk-KZ"/>
        </w:rPr>
        <w:t xml:space="preserve"> жылғы </w:t>
      </w:r>
      <w:r w:rsidR="00D81B55">
        <w:rPr>
          <w:rFonts w:ascii="Times New Roman" w:eastAsia="Times New Roman" w:hAnsi="Times New Roman" w:cs="Times New Roman"/>
          <w:sz w:val="24"/>
          <w:szCs w:val="24"/>
          <w:lang w:val="kk-KZ"/>
        </w:rPr>
        <w:t>14</w:t>
      </w:r>
      <w:r>
        <w:rPr>
          <w:rFonts w:ascii="Times New Roman" w:eastAsia="Times New Roman" w:hAnsi="Times New Roman" w:cs="Times New Roman"/>
          <w:sz w:val="24"/>
          <w:szCs w:val="24"/>
          <w:lang w:val="kk-KZ"/>
        </w:rPr>
        <w:t xml:space="preserve"> </w:t>
      </w:r>
      <w:r w:rsidR="00574495">
        <w:rPr>
          <w:rFonts w:ascii="Times New Roman" w:eastAsia="Times New Roman" w:hAnsi="Times New Roman" w:cs="Times New Roman"/>
          <w:sz w:val="24"/>
          <w:szCs w:val="24"/>
          <w:lang w:val="kk-KZ"/>
        </w:rPr>
        <w:t>наурыздағы</w:t>
      </w:r>
    </w:p>
    <w:p w:rsidR="003C3B7C" w:rsidRPr="00480267" w:rsidRDefault="00B13834" w:rsidP="00B13834">
      <w:pPr>
        <w:spacing w:after="0" w:line="240" w:lineRule="auto"/>
        <w:ind w:left="5529"/>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Pr="007C5D38">
        <w:rPr>
          <w:rFonts w:ascii="Times New Roman" w:eastAsia="Times New Roman" w:hAnsi="Times New Roman" w:cs="Times New Roman"/>
          <w:sz w:val="24"/>
          <w:szCs w:val="24"/>
          <w:lang w:val="kk-KZ"/>
        </w:rPr>
        <w:t>№</w:t>
      </w:r>
      <w:r w:rsidR="00D81B55">
        <w:rPr>
          <w:rFonts w:ascii="Times New Roman" w:eastAsia="Times New Roman" w:hAnsi="Times New Roman" w:cs="Times New Roman"/>
          <w:sz w:val="24"/>
          <w:szCs w:val="24"/>
          <w:lang w:val="kk-KZ"/>
        </w:rPr>
        <w:t>12</w:t>
      </w:r>
      <w:r>
        <w:rPr>
          <w:rFonts w:ascii="Times New Roman" w:eastAsia="Times New Roman" w:hAnsi="Times New Roman" w:cs="Times New Roman"/>
          <w:sz w:val="24"/>
          <w:szCs w:val="24"/>
          <w:lang w:val="kk-KZ"/>
        </w:rPr>
        <w:t xml:space="preserve"> </w:t>
      </w:r>
      <w:r w:rsidRPr="007C5D38">
        <w:rPr>
          <w:rFonts w:ascii="Times New Roman" w:eastAsia="Times New Roman" w:hAnsi="Times New Roman" w:cs="Times New Roman"/>
          <w:sz w:val="24"/>
          <w:szCs w:val="24"/>
          <w:lang w:val="kk-KZ"/>
        </w:rPr>
        <w:t xml:space="preserve"> қаулысына</w:t>
      </w:r>
      <w:r w:rsidRPr="00D82F30">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 xml:space="preserve">                               </w:t>
      </w:r>
      <w:r w:rsidR="00574495">
        <w:rPr>
          <w:rFonts w:ascii="Times New Roman" w:eastAsia="Times New Roman" w:hAnsi="Times New Roman" w:cs="Times New Roman"/>
          <w:sz w:val="24"/>
          <w:szCs w:val="24"/>
          <w:lang w:val="kk-KZ"/>
        </w:rPr>
        <w:t>2</w:t>
      </w:r>
      <w:r w:rsidR="00EB6F07">
        <w:rPr>
          <w:rFonts w:ascii="Times New Roman" w:eastAsia="Times New Roman" w:hAnsi="Times New Roman" w:cs="Times New Roman"/>
          <w:sz w:val="24"/>
          <w:szCs w:val="24"/>
          <w:lang w:val="kk-KZ"/>
        </w:rPr>
        <w:t>4</w:t>
      </w:r>
      <w:r w:rsidR="003C3B7C" w:rsidRPr="00480267">
        <w:rPr>
          <w:rFonts w:ascii="Times New Roman" w:eastAsia="Times New Roman" w:hAnsi="Times New Roman" w:cs="Times New Roman"/>
          <w:sz w:val="24"/>
          <w:szCs w:val="24"/>
          <w:lang w:val="kk-KZ"/>
        </w:rPr>
        <w:t>-қосымша</w:t>
      </w:r>
    </w:p>
    <w:p w:rsidR="003C3B7C" w:rsidRPr="00480267" w:rsidRDefault="003C3B7C" w:rsidP="003C3B7C">
      <w:pPr>
        <w:tabs>
          <w:tab w:val="left" w:pos="5850"/>
        </w:tabs>
        <w:spacing w:after="0" w:line="240" w:lineRule="auto"/>
        <w:jc w:val="center"/>
        <w:rPr>
          <w:rFonts w:ascii="Calibri" w:eastAsia="Calibri" w:hAnsi="Calibri" w:cs="Calibri"/>
          <w:sz w:val="24"/>
          <w:szCs w:val="24"/>
          <w:lang w:val="kk-KZ"/>
        </w:rPr>
      </w:pPr>
    </w:p>
    <w:p w:rsidR="003C3B7C" w:rsidRPr="00480267" w:rsidRDefault="003C3B7C" w:rsidP="003C3B7C">
      <w:pPr>
        <w:spacing w:after="0" w:line="240" w:lineRule="auto"/>
        <w:jc w:val="center"/>
        <w:rPr>
          <w:rFonts w:ascii="Times New Roman" w:eastAsia="Times New Roman" w:hAnsi="Times New Roman" w:cs="Times New Roman"/>
          <w:b/>
          <w:sz w:val="24"/>
          <w:szCs w:val="24"/>
          <w:lang w:val="kk-KZ"/>
        </w:rPr>
      </w:pPr>
      <w:r w:rsidRPr="00480267">
        <w:rPr>
          <w:rFonts w:ascii="Times New Roman" w:eastAsia="Times New Roman" w:hAnsi="Times New Roman" w:cs="Times New Roman"/>
          <w:b/>
          <w:sz w:val="24"/>
          <w:szCs w:val="24"/>
          <w:lang w:val="kk-KZ"/>
        </w:rPr>
        <w:lastRenderedPageBreak/>
        <w:t>COVID-19-ды диагностикалау үшін зертханаларды ашуға арналған уақытша ұсынымдар</w:t>
      </w:r>
    </w:p>
    <w:p w:rsidR="003C3B7C" w:rsidRPr="00480267" w:rsidRDefault="003C3B7C" w:rsidP="003C3B7C">
      <w:pPr>
        <w:spacing w:after="0" w:line="240" w:lineRule="auto"/>
        <w:ind w:firstLine="709"/>
        <w:jc w:val="both"/>
        <w:rPr>
          <w:rFonts w:ascii="Times New Roman" w:eastAsia="Times New Roman" w:hAnsi="Times New Roman" w:cs="Times New Roman"/>
          <w:sz w:val="24"/>
          <w:szCs w:val="24"/>
          <w:lang w:val="kk-KZ"/>
        </w:rPr>
      </w:pPr>
    </w:p>
    <w:p w:rsidR="00FC0ED0" w:rsidRPr="00FC0ED0" w:rsidRDefault="00FC0ED0" w:rsidP="00FC0ED0">
      <w:pPr>
        <w:pStyle w:val="ab"/>
        <w:ind w:firstLine="708"/>
        <w:jc w:val="both"/>
        <w:rPr>
          <w:rFonts w:ascii="Times New Roman" w:hAnsi="Times New Roman"/>
          <w:sz w:val="24"/>
          <w:szCs w:val="24"/>
          <w:lang w:val="kk-KZ"/>
        </w:rPr>
      </w:pPr>
      <w:r w:rsidRPr="00FC0ED0">
        <w:rPr>
          <w:rFonts w:ascii="Times New Roman" w:hAnsi="Times New Roman"/>
          <w:sz w:val="24"/>
          <w:szCs w:val="24"/>
          <w:lang w:val="kk-KZ"/>
        </w:rPr>
        <w:t xml:space="preserve">COVID-19 зертханалық диагностикасы патогендіктің ІІ тобының микроорганизмдерімен жұмыс істеу үшін тиісті жағдайларды талап ететін, тест-жүйелер мен шұғыл анықтауды  пайдалана отырып, полимеразды-тізбекті реакция (бұдан әрі – ПТР) және иммундық-ферменттік талдау (бұдан әрі – ИФТ) әдістерімен жүргізіледі. </w:t>
      </w:r>
    </w:p>
    <w:p w:rsidR="003C3B7C" w:rsidRPr="00480267" w:rsidRDefault="003C3B7C" w:rsidP="003C3B7C">
      <w:pPr>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pacing w:val="-4"/>
          <w:sz w:val="24"/>
          <w:szCs w:val="24"/>
          <w:lang w:val="kk-KZ"/>
        </w:rPr>
        <w:t xml:space="preserve"> </w:t>
      </w:r>
    </w:p>
    <w:p w:rsidR="003C3B7C" w:rsidRPr="00480267" w:rsidRDefault="003C3B7C" w:rsidP="003C3B7C">
      <w:pPr>
        <w:spacing w:after="0" w:line="240" w:lineRule="auto"/>
        <w:ind w:firstLine="709"/>
        <w:jc w:val="center"/>
        <w:rPr>
          <w:rFonts w:ascii="Times New Roman" w:eastAsia="Times New Roman" w:hAnsi="Times New Roman" w:cs="Times New Roman"/>
          <w:b/>
          <w:sz w:val="24"/>
          <w:szCs w:val="24"/>
          <w:lang w:val="kk-KZ"/>
        </w:rPr>
      </w:pPr>
      <w:r w:rsidRPr="00480267">
        <w:rPr>
          <w:rFonts w:ascii="Times New Roman" w:eastAsia="Times New Roman" w:hAnsi="Times New Roman" w:cs="Times New Roman"/>
          <w:b/>
          <w:sz w:val="24"/>
          <w:szCs w:val="24"/>
          <w:lang w:val="kk-KZ"/>
        </w:rPr>
        <w:t>1. ПТР зерттеулерді жүргізуге арналған зертханаларға арналған уақытша ұсынымдар</w:t>
      </w:r>
    </w:p>
    <w:p w:rsidR="003C3B7C" w:rsidRPr="00480267" w:rsidRDefault="003C3B7C" w:rsidP="003C3B7C">
      <w:pPr>
        <w:spacing w:after="0" w:line="240" w:lineRule="auto"/>
        <w:ind w:firstLine="709"/>
        <w:jc w:val="center"/>
        <w:rPr>
          <w:rFonts w:ascii="Times New Roman" w:eastAsia="Times New Roman" w:hAnsi="Times New Roman" w:cs="Times New Roman"/>
          <w:b/>
          <w:sz w:val="24"/>
          <w:szCs w:val="24"/>
          <w:lang w:val="kk-KZ"/>
        </w:rPr>
      </w:pPr>
    </w:p>
    <w:p w:rsidR="003C3B7C" w:rsidRPr="00480267" w:rsidRDefault="003C3B7C" w:rsidP="00375CA3">
      <w:pPr>
        <w:numPr>
          <w:ilvl w:val="0"/>
          <w:numId w:val="3"/>
        </w:numPr>
        <w:tabs>
          <w:tab w:val="left" w:pos="993"/>
        </w:tabs>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 xml:space="preserve">Зертханада жұмыс патогендігі ІІ топтағы микроорганизмдермен жұмыс істеуге арналған шараларды сақтай отырып жүзеге асырылады. </w:t>
      </w:r>
    </w:p>
    <w:p w:rsidR="003C3B7C" w:rsidRPr="00480267" w:rsidRDefault="003C3B7C" w:rsidP="00375CA3">
      <w:pPr>
        <w:numPr>
          <w:ilvl w:val="0"/>
          <w:numId w:val="3"/>
        </w:numPr>
        <w:tabs>
          <w:tab w:val="left" w:pos="993"/>
        </w:tabs>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 xml:space="preserve"> Зертхана ғимаратын жобалау кезінде дербес жер учаскелерінде немесе олар құрамына кіретін ұйымның жер учаскесінде жүзеге асырылады.</w:t>
      </w:r>
    </w:p>
    <w:p w:rsidR="003C3B7C" w:rsidRPr="00480267" w:rsidRDefault="003C3B7C" w:rsidP="00375CA3">
      <w:pPr>
        <w:numPr>
          <w:ilvl w:val="0"/>
          <w:numId w:val="3"/>
        </w:numPr>
        <w:tabs>
          <w:tab w:val="left" w:pos="993"/>
        </w:tabs>
        <w:spacing w:after="0" w:line="240" w:lineRule="auto"/>
        <w:ind w:firstLine="709"/>
        <w:jc w:val="both"/>
        <w:rPr>
          <w:rFonts w:ascii="Times New Roman" w:eastAsia="Times New Roman" w:hAnsi="Times New Roman" w:cs="Times New Roman"/>
          <w:b/>
          <w:sz w:val="24"/>
          <w:szCs w:val="24"/>
          <w:shd w:val="clear" w:color="auto" w:fill="FFFFFF"/>
          <w:lang w:val="kk-KZ"/>
        </w:rPr>
      </w:pPr>
      <w:r w:rsidRPr="00480267">
        <w:rPr>
          <w:rFonts w:ascii="Times New Roman" w:eastAsia="Times New Roman" w:hAnsi="Times New Roman" w:cs="Times New Roman"/>
          <w:spacing w:val="2"/>
          <w:sz w:val="24"/>
          <w:szCs w:val="24"/>
          <w:shd w:val="clear" w:color="auto" w:fill="F4F5F6"/>
          <w:lang w:val="kk-KZ"/>
        </w:rPr>
        <w:t>Уақытша зертханаларды бейімделген ғимараттарда, үй-жайларда қауіпсіздік талаптары сақталған, судың мөлшері жеткілікті болғанда, электр энергиясымен, суды бұрумен, желдетумен қамтамасыз етілген жағдайда пайдалануға жол беріледі.</w:t>
      </w:r>
    </w:p>
    <w:p w:rsidR="003C3B7C" w:rsidRPr="00480267" w:rsidRDefault="003C3B7C" w:rsidP="00375CA3">
      <w:pPr>
        <w:numPr>
          <w:ilvl w:val="0"/>
          <w:numId w:val="3"/>
        </w:numPr>
        <w:tabs>
          <w:tab w:val="left" w:pos="993"/>
        </w:tabs>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 xml:space="preserve">ПТР зерттеулерді жүргізу үшін диагностикалық жұмыстарды жүргізумен айналысатын зертханалардың үй-жайларында өткізу режимі белгіленеді. </w:t>
      </w:r>
    </w:p>
    <w:p w:rsidR="003C3B7C" w:rsidRPr="00EB6F07" w:rsidRDefault="003C3B7C" w:rsidP="00375CA3">
      <w:pPr>
        <w:numPr>
          <w:ilvl w:val="0"/>
          <w:numId w:val="3"/>
        </w:numPr>
        <w:tabs>
          <w:tab w:val="left" w:pos="993"/>
        </w:tabs>
        <w:spacing w:after="0" w:line="240" w:lineRule="auto"/>
        <w:ind w:firstLine="709"/>
        <w:jc w:val="both"/>
        <w:rPr>
          <w:rFonts w:ascii="Times New Roman" w:eastAsia="Times New Roman" w:hAnsi="Times New Roman" w:cs="Times New Roman"/>
          <w:sz w:val="24"/>
          <w:szCs w:val="24"/>
          <w:lang w:val="kk-KZ"/>
        </w:rPr>
      </w:pPr>
      <w:r w:rsidRPr="00EB6F07">
        <w:rPr>
          <w:rFonts w:ascii="Times New Roman" w:eastAsia="Times New Roman" w:hAnsi="Times New Roman" w:cs="Times New Roman"/>
          <w:sz w:val="24"/>
          <w:szCs w:val="24"/>
          <w:lang w:val="kk-KZ"/>
        </w:rPr>
        <w:t xml:space="preserve">Зерттеу жүргізу үшін зертхана персоналының инфекция жұқтыруын болдырмау мақсатында зерттеулер </w:t>
      </w:r>
      <w:r w:rsidR="00EB6F07" w:rsidRPr="00EB6F07">
        <w:rPr>
          <w:rFonts w:ascii="Times New Roman" w:eastAsia="Times New Roman" w:hAnsi="Times New Roman" w:cs="Times New Roman"/>
          <w:sz w:val="24"/>
          <w:szCs w:val="24"/>
          <w:lang w:val="kk-KZ"/>
        </w:rPr>
        <w:t xml:space="preserve">бір рет қолданатын халат, бір рет қолданатын қолғап, маска немесе респираторда (аэрозоль қалыпталсқан қауіпі болғанда – үлгілерді қабылдау, алғашқы өңдеу және шығару) және көзді қорғау (көзілдірік немесе қалқан) </w:t>
      </w:r>
      <w:r w:rsidRPr="00EB6F07">
        <w:rPr>
          <w:rFonts w:ascii="Times New Roman" w:eastAsia="Times New Roman" w:hAnsi="Times New Roman" w:cs="Times New Roman"/>
          <w:sz w:val="24"/>
          <w:szCs w:val="24"/>
          <w:lang w:val="kk-KZ"/>
        </w:rPr>
        <w:t xml:space="preserve">жүргізіледі. </w:t>
      </w:r>
    </w:p>
    <w:p w:rsidR="003C3B7C" w:rsidRPr="00EB6F07" w:rsidRDefault="003C3B7C" w:rsidP="00375CA3">
      <w:pPr>
        <w:numPr>
          <w:ilvl w:val="0"/>
          <w:numId w:val="3"/>
        </w:numPr>
        <w:tabs>
          <w:tab w:val="left" w:pos="993"/>
        </w:tabs>
        <w:spacing w:after="0" w:line="240" w:lineRule="auto"/>
        <w:ind w:firstLine="709"/>
        <w:jc w:val="both"/>
        <w:rPr>
          <w:rFonts w:ascii="Times New Roman" w:eastAsia="Times New Roman" w:hAnsi="Times New Roman" w:cs="Times New Roman"/>
          <w:sz w:val="24"/>
          <w:szCs w:val="24"/>
          <w:lang w:val="kk-KZ"/>
        </w:rPr>
      </w:pPr>
      <w:r w:rsidRPr="00EB6F07">
        <w:rPr>
          <w:rFonts w:ascii="Times New Roman" w:eastAsia="Times New Roman" w:hAnsi="Times New Roman" w:cs="Times New Roman"/>
          <w:sz w:val="24"/>
          <w:szCs w:val="24"/>
          <w:lang w:val="kk-KZ"/>
        </w:rPr>
        <w:t>ПТР зерттеулерді жүргізуге арналған үй-жайлардың ПТР-талдаудың кезеңдеріне сәйкес келетін 3 аймағы болуы тиіс:</w:t>
      </w:r>
    </w:p>
    <w:p w:rsidR="003C3B7C" w:rsidRPr="00EB6F07" w:rsidRDefault="003C3B7C" w:rsidP="00375CA3">
      <w:pPr>
        <w:pStyle w:val="a7"/>
        <w:numPr>
          <w:ilvl w:val="0"/>
          <w:numId w:val="4"/>
        </w:numPr>
        <w:tabs>
          <w:tab w:val="left" w:pos="993"/>
        </w:tabs>
        <w:spacing w:after="0" w:line="240" w:lineRule="auto"/>
        <w:ind w:left="0" w:firstLine="709"/>
        <w:jc w:val="both"/>
        <w:rPr>
          <w:rFonts w:ascii="Times New Roman" w:eastAsia="Times New Roman" w:hAnsi="Times New Roman" w:cs="Times New Roman"/>
          <w:sz w:val="24"/>
          <w:szCs w:val="24"/>
          <w:lang w:val="kk-KZ"/>
        </w:rPr>
      </w:pPr>
      <w:r w:rsidRPr="00EB6F07">
        <w:rPr>
          <w:rFonts w:ascii="Times New Roman" w:eastAsia="Times New Roman" w:hAnsi="Times New Roman" w:cs="Times New Roman"/>
          <w:sz w:val="24"/>
          <w:szCs w:val="24"/>
          <w:lang w:val="kk-KZ"/>
        </w:rPr>
        <w:t>материалды қабылдау, тіркеу және оны бастапқы өңдеу бөлмесі.</w:t>
      </w:r>
    </w:p>
    <w:p w:rsidR="003C3B7C" w:rsidRPr="00EB6F07" w:rsidRDefault="003C3B7C" w:rsidP="00375CA3">
      <w:pPr>
        <w:pStyle w:val="a7"/>
        <w:numPr>
          <w:ilvl w:val="0"/>
          <w:numId w:val="4"/>
        </w:numPr>
        <w:tabs>
          <w:tab w:val="left" w:pos="993"/>
        </w:tabs>
        <w:spacing w:after="0" w:line="240" w:lineRule="auto"/>
        <w:ind w:left="0" w:firstLine="709"/>
        <w:jc w:val="both"/>
        <w:rPr>
          <w:rFonts w:ascii="Times New Roman" w:eastAsia="Times New Roman" w:hAnsi="Times New Roman" w:cs="Times New Roman"/>
          <w:sz w:val="24"/>
          <w:szCs w:val="24"/>
          <w:lang w:val="kk-KZ"/>
        </w:rPr>
      </w:pPr>
      <w:r w:rsidRPr="00EB6F07">
        <w:rPr>
          <w:rFonts w:ascii="Times New Roman" w:eastAsia="Times New Roman" w:hAnsi="Times New Roman" w:cs="Times New Roman"/>
          <w:sz w:val="24"/>
          <w:szCs w:val="24"/>
          <w:lang w:val="kk-KZ"/>
        </w:rPr>
        <w:t>ДНҚ-ны (РНҚ-ны) бөлуге арналған биологиялық қауіпсіздік боксқа кіреберісі бар бокс.</w:t>
      </w:r>
    </w:p>
    <w:p w:rsidR="003C3B7C" w:rsidRPr="00EB6F07" w:rsidRDefault="00EB6F07" w:rsidP="00375CA3">
      <w:pPr>
        <w:pStyle w:val="a7"/>
        <w:numPr>
          <w:ilvl w:val="0"/>
          <w:numId w:val="4"/>
        </w:numPr>
        <w:tabs>
          <w:tab w:val="left" w:pos="993"/>
        </w:tabs>
        <w:spacing w:after="0" w:line="240" w:lineRule="auto"/>
        <w:ind w:left="0" w:firstLine="709"/>
        <w:jc w:val="both"/>
        <w:rPr>
          <w:rFonts w:ascii="Times New Roman" w:eastAsia="Times New Roman" w:hAnsi="Times New Roman" w:cs="Times New Roman"/>
          <w:sz w:val="24"/>
          <w:szCs w:val="24"/>
          <w:lang w:val="kk-KZ"/>
        </w:rPr>
      </w:pPr>
      <w:r w:rsidRPr="00EB6F07">
        <w:rPr>
          <w:rFonts w:ascii="Times New Roman" w:eastAsia="Times New Roman" w:hAnsi="Times New Roman" w:cs="Times New Roman"/>
          <w:sz w:val="24"/>
          <w:szCs w:val="24"/>
          <w:lang w:val="kk-KZ"/>
        </w:rPr>
        <w:t xml:space="preserve">Мастермиксті/мастермиксті қазып алуды дайындау үшін </w:t>
      </w:r>
      <w:r w:rsidR="003C3B7C" w:rsidRPr="00EB6F07">
        <w:rPr>
          <w:rFonts w:ascii="Times New Roman" w:eastAsia="Times New Roman" w:hAnsi="Times New Roman" w:cs="Times New Roman"/>
          <w:sz w:val="24"/>
          <w:szCs w:val="24"/>
          <w:lang w:val="kk-KZ"/>
        </w:rPr>
        <w:t>бокс.</w:t>
      </w:r>
    </w:p>
    <w:p w:rsidR="003C3B7C" w:rsidRPr="00480267" w:rsidRDefault="003C3B7C" w:rsidP="00375CA3">
      <w:pPr>
        <w:numPr>
          <w:ilvl w:val="0"/>
          <w:numId w:val="3"/>
        </w:numPr>
        <w:tabs>
          <w:tab w:val="left" w:pos="993"/>
        </w:tabs>
        <w:spacing w:after="0" w:line="240" w:lineRule="auto"/>
        <w:ind w:firstLine="709"/>
        <w:jc w:val="both"/>
        <w:rPr>
          <w:rFonts w:ascii="Times New Roman" w:eastAsia="Times New Roman" w:hAnsi="Times New Roman" w:cs="Times New Roman"/>
          <w:spacing w:val="2"/>
          <w:sz w:val="24"/>
          <w:szCs w:val="24"/>
          <w:shd w:val="clear" w:color="auto" w:fill="F4F5F6"/>
          <w:lang w:val="kk-KZ"/>
        </w:rPr>
      </w:pPr>
      <w:r w:rsidRPr="00480267">
        <w:rPr>
          <w:rFonts w:ascii="Times New Roman" w:eastAsia="Times New Roman" w:hAnsi="Times New Roman" w:cs="Times New Roman"/>
          <w:spacing w:val="2"/>
          <w:sz w:val="24"/>
          <w:szCs w:val="24"/>
          <w:shd w:val="clear" w:color="auto" w:fill="F4F5F6"/>
          <w:lang w:val="kk-KZ"/>
        </w:rPr>
        <w:t>Барлық бокстарда боксқа кіреберіс болады, онда қол жууға арналған раковина (қол жуғыштар) орналастырылады, ол болмаған жағдайда тері антисептиктерін, айна және дезинфекциялық ерітінділері бар сыйымдылықтарды пайдалануға жол беріледі.</w:t>
      </w:r>
    </w:p>
    <w:p w:rsidR="003C3B7C" w:rsidRPr="00480267" w:rsidRDefault="003C3B7C" w:rsidP="00375CA3">
      <w:pPr>
        <w:numPr>
          <w:ilvl w:val="0"/>
          <w:numId w:val="3"/>
        </w:numPr>
        <w:tabs>
          <w:tab w:val="left" w:pos="993"/>
        </w:tabs>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 xml:space="preserve">Зертхана ПТР-жабдығымен, тест-жүйелерімен, шығыс материалдарымен, жеке қорғаныш құралдарымен және бактерицидті шамдармен қамтамасыз етілуі тиіс. </w:t>
      </w:r>
    </w:p>
    <w:p w:rsidR="003C3B7C" w:rsidRPr="00480267" w:rsidRDefault="003C3B7C" w:rsidP="00375CA3">
      <w:pPr>
        <w:numPr>
          <w:ilvl w:val="0"/>
          <w:numId w:val="3"/>
        </w:numPr>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ПТР әдісімен зерттеулер жүргізген кезде мыналар сақталады:</w:t>
      </w:r>
    </w:p>
    <w:p w:rsidR="003C3B7C" w:rsidRPr="00480267" w:rsidRDefault="003C3B7C" w:rsidP="003C3B7C">
      <w:pPr>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1) әр аймақта өзіне тиесілі жиһаздар жиынтығы, тоңазытқыштар/мұздатқыштар, зертханалық жабдықтар, реагенттер, автоматты тамшуырлар (дозаторлар), ұштықтар, пластикалық және шыны ыдыстар, қорғаныш киімі, аяқ киім, ұнтақсыз бір рет қолданылатын қолғаптар, жинау мүкаммалы және тек осы бөлмеде ғана пайдаланылатын басқа да шығыс материалдары болады;</w:t>
      </w:r>
    </w:p>
    <w:p w:rsidR="003C3B7C" w:rsidRPr="00480267" w:rsidRDefault="003C3B7C" w:rsidP="003C3B7C">
      <w:pPr>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2) жабдықтарды, шығыс материалдарын, реактивтерді, қолғаптарды, халаттарды бір үй-жайдан екінші үй-жайға тасымалдауға жол берілмейді;</w:t>
      </w:r>
    </w:p>
    <w:p w:rsidR="003C3B7C" w:rsidRPr="00480267" w:rsidRDefault="003C3B7C" w:rsidP="003C3B7C">
      <w:pPr>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3) ПТР бойынша барлық жұмыстар жұмыстың әрбір кезеңі қамтамасыз етілетін ұнтақсыз бір рет қолданылатын қолғаппен жүргізіледі;</w:t>
      </w:r>
    </w:p>
    <w:p w:rsidR="003C3B7C" w:rsidRPr="00480267" w:rsidRDefault="003C3B7C" w:rsidP="003C3B7C">
      <w:pPr>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4) барлық үй-жайларда бактерицидті сәулелегіштер орнатылады;</w:t>
      </w:r>
    </w:p>
    <w:p w:rsidR="003C3B7C" w:rsidRPr="00480267" w:rsidRDefault="003C3B7C" w:rsidP="003C3B7C">
      <w:pPr>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 xml:space="preserve">5) электрофорез әдісімен детекция жүргізген кезде бұл кезеңге жеке персонал қызмет көрсетеді; </w:t>
      </w:r>
    </w:p>
    <w:p w:rsidR="003C3B7C" w:rsidRPr="00480267" w:rsidRDefault="003C3B7C" w:rsidP="003C3B7C">
      <w:pPr>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6) ПТР-дің барлық кезеңдерін өткізуге арналған реагенттерді сақтау шарттары өндірушінің реагенттерді қолдану жөніндегі нұсқаулығының талаптарына сәйкес келеді. Клиникалық үлгілер реагенттерден бөлек сақталады;</w:t>
      </w:r>
    </w:p>
    <w:p w:rsidR="003C3B7C" w:rsidRPr="00480267" w:rsidRDefault="003C3B7C" w:rsidP="003C3B7C">
      <w:pPr>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lastRenderedPageBreak/>
        <w:t>7) сынама дайындау және реакциялық қоспаларды дайындау кезеңдері биологиялық қауіпсіздік бокстарында жүргізіледі;</w:t>
      </w:r>
    </w:p>
    <w:p w:rsidR="003C3B7C" w:rsidRPr="00480267" w:rsidRDefault="003C3B7C" w:rsidP="003C3B7C">
      <w:pPr>
        <w:spacing w:after="0" w:line="240" w:lineRule="auto"/>
        <w:ind w:firstLine="709"/>
        <w:jc w:val="both"/>
        <w:rPr>
          <w:rFonts w:ascii="Times New Roman" w:eastAsia="Times New Roman" w:hAnsi="Times New Roman" w:cs="Times New Roman"/>
          <w:sz w:val="24"/>
          <w:szCs w:val="24"/>
        </w:rPr>
      </w:pPr>
      <w:r w:rsidRPr="00480267">
        <w:rPr>
          <w:rFonts w:ascii="Times New Roman" w:eastAsia="Times New Roman" w:hAnsi="Times New Roman" w:cs="Times New Roman"/>
          <w:sz w:val="24"/>
          <w:szCs w:val="24"/>
        </w:rPr>
        <w:t>8) терезелер тығыз жабылады.</w:t>
      </w:r>
    </w:p>
    <w:p w:rsidR="003C3B7C" w:rsidRPr="00480267" w:rsidRDefault="003C3B7C" w:rsidP="00375CA3">
      <w:pPr>
        <w:pStyle w:val="a7"/>
        <w:numPr>
          <w:ilvl w:val="0"/>
          <w:numId w:val="3"/>
        </w:numPr>
        <w:tabs>
          <w:tab w:val="left" w:pos="1134"/>
        </w:tabs>
        <w:spacing w:after="0" w:line="240" w:lineRule="auto"/>
        <w:ind w:left="0" w:firstLine="720"/>
        <w:jc w:val="both"/>
        <w:rPr>
          <w:rFonts w:ascii="Times New Roman" w:eastAsia="Times New Roman" w:hAnsi="Times New Roman" w:cs="Times New Roman"/>
          <w:sz w:val="24"/>
          <w:szCs w:val="24"/>
        </w:rPr>
      </w:pPr>
      <w:r w:rsidRPr="00480267">
        <w:rPr>
          <w:rFonts w:ascii="Times New Roman" w:eastAsia="Times New Roman" w:hAnsi="Times New Roman" w:cs="Times New Roman"/>
          <w:sz w:val="24"/>
          <w:szCs w:val="24"/>
        </w:rPr>
        <w:t>ПТР жүргізуге арналған барлық үй-жайларды әрлеу жуу және дезинфекциялау құралдарының әсеріне төзімді материалмен жүргізіледі.</w:t>
      </w:r>
    </w:p>
    <w:p w:rsidR="003C3B7C" w:rsidRPr="00480267" w:rsidRDefault="003C3B7C" w:rsidP="00375CA3">
      <w:pPr>
        <w:numPr>
          <w:ilvl w:val="0"/>
          <w:numId w:val="3"/>
        </w:numPr>
        <w:tabs>
          <w:tab w:val="left" w:pos="1134"/>
        </w:tabs>
        <w:spacing w:after="0" w:line="240" w:lineRule="auto"/>
        <w:ind w:firstLine="720"/>
        <w:jc w:val="both"/>
        <w:rPr>
          <w:rFonts w:ascii="Times New Roman" w:eastAsia="Times New Roman" w:hAnsi="Times New Roman" w:cs="Times New Roman"/>
          <w:sz w:val="24"/>
          <w:szCs w:val="24"/>
        </w:rPr>
      </w:pPr>
      <w:r w:rsidRPr="00480267">
        <w:rPr>
          <w:rFonts w:ascii="Times New Roman" w:eastAsia="Times New Roman" w:hAnsi="Times New Roman" w:cs="Times New Roman"/>
          <w:spacing w:val="2"/>
          <w:sz w:val="24"/>
          <w:szCs w:val="24"/>
          <w:shd w:val="clear" w:color="auto" w:fill="F4F5F6"/>
        </w:rPr>
        <w:t xml:space="preserve"> Зертхананың </w:t>
      </w:r>
      <w:r w:rsidR="00D14B0A">
        <w:rPr>
          <w:rFonts w:ascii="Times New Roman" w:eastAsia="Times New Roman" w:hAnsi="Times New Roman" w:cs="Times New Roman"/>
          <w:spacing w:val="2"/>
          <w:sz w:val="24"/>
          <w:szCs w:val="24"/>
          <w:shd w:val="clear" w:color="auto" w:fill="F4F5F6"/>
        </w:rPr>
        <w:t>инфекциялық</w:t>
      </w:r>
      <w:r w:rsidRPr="00480267">
        <w:rPr>
          <w:rFonts w:ascii="Times New Roman" w:eastAsia="Times New Roman" w:hAnsi="Times New Roman" w:cs="Times New Roman"/>
          <w:spacing w:val="2"/>
          <w:sz w:val="24"/>
          <w:szCs w:val="24"/>
          <w:shd w:val="clear" w:color="auto" w:fill="F4F5F6"/>
        </w:rPr>
        <w:t xml:space="preserve"> аймағының үй-жайлары жасанды іске қосылатын ішке сору-сыртқа шығару желдеткішімен және шығатын жерде жеңіл тазарту сүзгілерімен жабдықталады.</w:t>
      </w:r>
    </w:p>
    <w:p w:rsidR="003C3B7C" w:rsidRPr="00480267" w:rsidRDefault="003C3B7C" w:rsidP="00375CA3">
      <w:pPr>
        <w:numPr>
          <w:ilvl w:val="0"/>
          <w:numId w:val="3"/>
        </w:numPr>
        <w:tabs>
          <w:tab w:val="left" w:pos="1134"/>
        </w:tabs>
        <w:spacing w:after="0" w:line="240" w:lineRule="auto"/>
        <w:ind w:firstLine="720"/>
        <w:jc w:val="both"/>
        <w:rPr>
          <w:rFonts w:ascii="Times New Roman" w:eastAsia="Times New Roman" w:hAnsi="Times New Roman" w:cs="Times New Roman"/>
          <w:sz w:val="24"/>
          <w:szCs w:val="24"/>
        </w:rPr>
      </w:pPr>
      <w:r w:rsidRPr="00480267">
        <w:rPr>
          <w:rFonts w:ascii="Times New Roman" w:eastAsia="Times New Roman" w:hAnsi="Times New Roman" w:cs="Times New Roman"/>
          <w:sz w:val="24"/>
          <w:szCs w:val="24"/>
        </w:rPr>
        <w:t>Зертхана үй-жайларында:</w:t>
      </w:r>
    </w:p>
    <w:p w:rsidR="003C3B7C" w:rsidRPr="00480267" w:rsidRDefault="003C3B7C" w:rsidP="003C3B7C">
      <w:pPr>
        <w:spacing w:after="0" w:line="240" w:lineRule="auto"/>
        <w:ind w:firstLine="709"/>
        <w:jc w:val="both"/>
        <w:rPr>
          <w:rFonts w:ascii="Times New Roman" w:eastAsia="Times New Roman" w:hAnsi="Times New Roman" w:cs="Times New Roman"/>
          <w:sz w:val="24"/>
          <w:szCs w:val="24"/>
        </w:rPr>
      </w:pPr>
      <w:r w:rsidRPr="00480267">
        <w:rPr>
          <w:rFonts w:ascii="Times New Roman" w:eastAsia="Times New Roman" w:hAnsi="Times New Roman" w:cs="Times New Roman"/>
          <w:sz w:val="24"/>
          <w:szCs w:val="24"/>
        </w:rPr>
        <w:t>1) арнайы киімсіз жұмыс істеуге;</w:t>
      </w:r>
    </w:p>
    <w:p w:rsidR="003C3B7C" w:rsidRPr="00480267" w:rsidRDefault="003C3B7C" w:rsidP="003C3B7C">
      <w:pPr>
        <w:spacing w:after="0" w:line="240" w:lineRule="auto"/>
        <w:ind w:firstLine="709"/>
        <w:jc w:val="both"/>
        <w:rPr>
          <w:rFonts w:ascii="Times New Roman" w:eastAsia="Times New Roman" w:hAnsi="Times New Roman" w:cs="Times New Roman"/>
          <w:sz w:val="24"/>
          <w:szCs w:val="24"/>
        </w:rPr>
      </w:pPr>
      <w:r w:rsidRPr="00480267">
        <w:rPr>
          <w:rFonts w:ascii="Times New Roman" w:eastAsia="Times New Roman" w:hAnsi="Times New Roman" w:cs="Times New Roman"/>
          <w:sz w:val="24"/>
          <w:szCs w:val="24"/>
        </w:rPr>
        <w:t>2) ақаулы желдеткішпен жұмыс жүргізуге;</w:t>
      </w:r>
    </w:p>
    <w:p w:rsidR="003C3B7C" w:rsidRPr="00480267" w:rsidRDefault="003C3B7C" w:rsidP="003C3B7C">
      <w:pPr>
        <w:spacing w:after="0" w:line="240" w:lineRule="auto"/>
        <w:ind w:firstLine="709"/>
        <w:jc w:val="both"/>
        <w:rPr>
          <w:rFonts w:ascii="Times New Roman" w:eastAsia="Times New Roman" w:hAnsi="Times New Roman" w:cs="Times New Roman"/>
          <w:sz w:val="24"/>
          <w:szCs w:val="24"/>
        </w:rPr>
      </w:pPr>
      <w:r w:rsidRPr="00480267">
        <w:rPr>
          <w:rFonts w:ascii="Times New Roman" w:eastAsia="Times New Roman" w:hAnsi="Times New Roman" w:cs="Times New Roman"/>
          <w:sz w:val="24"/>
          <w:szCs w:val="24"/>
        </w:rPr>
        <w:t xml:space="preserve">3) заттаңбасыз реактивтерді сақтауға және қолдануға; </w:t>
      </w:r>
    </w:p>
    <w:p w:rsidR="003C3B7C" w:rsidRPr="00480267" w:rsidRDefault="003C3B7C" w:rsidP="003C3B7C">
      <w:pPr>
        <w:spacing w:after="0" w:line="240" w:lineRule="auto"/>
        <w:ind w:firstLine="709"/>
        <w:jc w:val="both"/>
        <w:rPr>
          <w:rFonts w:ascii="Times New Roman" w:eastAsia="Times New Roman" w:hAnsi="Times New Roman" w:cs="Times New Roman"/>
          <w:sz w:val="24"/>
          <w:szCs w:val="24"/>
        </w:rPr>
      </w:pPr>
      <w:r w:rsidRPr="00480267">
        <w:rPr>
          <w:rFonts w:ascii="Times New Roman" w:eastAsia="Times New Roman" w:hAnsi="Times New Roman" w:cs="Times New Roman"/>
          <w:sz w:val="24"/>
          <w:szCs w:val="24"/>
        </w:rPr>
        <w:t>4) жұмыс ерітінділерінің қорын жұмыс орындарында және стеллаждарда сақтауға жол берілмейді.</w:t>
      </w:r>
    </w:p>
    <w:p w:rsidR="003C3B7C" w:rsidRPr="00480267" w:rsidRDefault="003C3B7C" w:rsidP="00375CA3">
      <w:pPr>
        <w:pStyle w:val="a7"/>
        <w:numPr>
          <w:ilvl w:val="0"/>
          <w:numId w:val="3"/>
        </w:numPr>
        <w:tabs>
          <w:tab w:val="left" w:pos="1134"/>
        </w:tabs>
        <w:spacing w:after="0" w:line="240" w:lineRule="auto"/>
        <w:ind w:left="0" w:firstLine="720"/>
        <w:jc w:val="both"/>
        <w:rPr>
          <w:rFonts w:ascii="Times New Roman" w:eastAsia="Times New Roman" w:hAnsi="Times New Roman" w:cs="Times New Roman"/>
          <w:spacing w:val="2"/>
          <w:sz w:val="24"/>
          <w:szCs w:val="24"/>
          <w:shd w:val="clear" w:color="auto" w:fill="F4F5F6"/>
        </w:rPr>
      </w:pPr>
      <w:r w:rsidRPr="00480267">
        <w:rPr>
          <w:rFonts w:ascii="Times New Roman" w:eastAsia="Times New Roman" w:hAnsi="Times New Roman" w:cs="Times New Roman"/>
          <w:spacing w:val="2"/>
          <w:sz w:val="24"/>
          <w:szCs w:val="24"/>
          <w:shd w:val="clear" w:color="auto" w:fill="F4F5F6"/>
        </w:rPr>
        <w:t xml:space="preserve">Бокстардағы жұмыс таза аймақтан </w:t>
      </w:r>
      <w:r w:rsidR="00D14B0A">
        <w:rPr>
          <w:rFonts w:ascii="Times New Roman" w:eastAsia="Times New Roman" w:hAnsi="Times New Roman" w:cs="Times New Roman"/>
          <w:spacing w:val="2"/>
          <w:sz w:val="24"/>
          <w:szCs w:val="24"/>
          <w:shd w:val="clear" w:color="auto" w:fill="F4F5F6"/>
        </w:rPr>
        <w:t>инфекциялық</w:t>
      </w:r>
      <w:r w:rsidRPr="00480267">
        <w:rPr>
          <w:rFonts w:ascii="Times New Roman" w:eastAsia="Times New Roman" w:hAnsi="Times New Roman" w:cs="Times New Roman"/>
          <w:spacing w:val="2"/>
          <w:sz w:val="24"/>
          <w:szCs w:val="24"/>
          <w:shd w:val="clear" w:color="auto" w:fill="F4F5F6"/>
        </w:rPr>
        <w:t xml:space="preserve"> аймаққа қарай бағытта ұйымдастырылады. Бокстың ішкі бет</w:t>
      </w:r>
      <w:r w:rsidRPr="00480267">
        <w:rPr>
          <w:rFonts w:ascii="Times New Roman" w:eastAsia="Times New Roman" w:hAnsi="Times New Roman" w:cs="Times New Roman"/>
          <w:spacing w:val="2"/>
          <w:sz w:val="24"/>
          <w:szCs w:val="24"/>
          <w:shd w:val="clear" w:color="auto" w:fill="F4F5F6"/>
          <w:lang w:val="kk-KZ"/>
        </w:rPr>
        <w:t>кейлер</w:t>
      </w:r>
      <w:r w:rsidRPr="00480267">
        <w:rPr>
          <w:rFonts w:ascii="Times New Roman" w:eastAsia="Times New Roman" w:hAnsi="Times New Roman" w:cs="Times New Roman"/>
          <w:spacing w:val="2"/>
          <w:sz w:val="24"/>
          <w:szCs w:val="24"/>
          <w:shd w:val="clear" w:color="auto" w:fill="F4F5F6"/>
        </w:rPr>
        <w:t>і Қазақстан Республикасында қолдануға рұқсат етілген тотығуға қарсы дезинфекциялау құралдарымен өңделеді.</w:t>
      </w:r>
    </w:p>
    <w:p w:rsidR="003C3B7C" w:rsidRPr="00480267" w:rsidRDefault="003C3B7C" w:rsidP="00375CA3">
      <w:pPr>
        <w:numPr>
          <w:ilvl w:val="0"/>
          <w:numId w:val="3"/>
        </w:numPr>
        <w:tabs>
          <w:tab w:val="left" w:pos="1134"/>
        </w:tabs>
        <w:spacing w:after="0" w:line="240" w:lineRule="auto"/>
        <w:ind w:firstLine="720"/>
        <w:jc w:val="both"/>
        <w:rPr>
          <w:rFonts w:ascii="Times New Roman" w:eastAsia="Times New Roman" w:hAnsi="Times New Roman" w:cs="Times New Roman"/>
          <w:sz w:val="24"/>
          <w:szCs w:val="24"/>
        </w:rPr>
      </w:pPr>
      <w:r w:rsidRPr="00480267">
        <w:rPr>
          <w:rFonts w:ascii="Times New Roman" w:eastAsia="Times New Roman" w:hAnsi="Times New Roman" w:cs="Times New Roman"/>
          <w:sz w:val="24"/>
          <w:szCs w:val="24"/>
        </w:rPr>
        <w:t>Зертханалар шұғыл көмек көрсету жағдайына және авария жағдайына арналған дәрі қобдишаларымен қамтамасыз етіледі.</w:t>
      </w:r>
    </w:p>
    <w:p w:rsidR="003C3B7C" w:rsidRPr="00480267" w:rsidRDefault="003C3B7C" w:rsidP="003C3B7C">
      <w:pPr>
        <w:spacing w:after="0" w:line="240" w:lineRule="auto"/>
        <w:ind w:firstLine="709"/>
        <w:jc w:val="both"/>
        <w:rPr>
          <w:rFonts w:ascii="Times New Roman" w:eastAsia="Times New Roman" w:hAnsi="Times New Roman" w:cs="Times New Roman"/>
          <w:sz w:val="24"/>
          <w:szCs w:val="24"/>
        </w:rPr>
      </w:pPr>
    </w:p>
    <w:p w:rsidR="003C3B7C" w:rsidRPr="00480267" w:rsidRDefault="003C3B7C" w:rsidP="003C3B7C">
      <w:pPr>
        <w:spacing w:after="0" w:line="240" w:lineRule="auto"/>
        <w:ind w:firstLine="709"/>
        <w:jc w:val="center"/>
        <w:rPr>
          <w:rFonts w:ascii="Times New Roman" w:eastAsia="Times New Roman" w:hAnsi="Times New Roman" w:cs="Times New Roman"/>
          <w:b/>
          <w:sz w:val="24"/>
          <w:szCs w:val="24"/>
        </w:rPr>
      </w:pPr>
      <w:r w:rsidRPr="00480267">
        <w:rPr>
          <w:rFonts w:ascii="Times New Roman" w:eastAsia="Times New Roman" w:hAnsi="Times New Roman" w:cs="Times New Roman"/>
          <w:b/>
          <w:sz w:val="24"/>
          <w:szCs w:val="24"/>
        </w:rPr>
        <w:t>2. ИФТ зерттеулер жүргізу</w:t>
      </w:r>
      <w:r w:rsidRPr="00480267">
        <w:rPr>
          <w:rFonts w:ascii="Times New Roman" w:eastAsia="Times New Roman" w:hAnsi="Times New Roman" w:cs="Times New Roman"/>
          <w:b/>
          <w:sz w:val="24"/>
          <w:szCs w:val="24"/>
          <w:lang w:val="kk-KZ"/>
        </w:rPr>
        <w:t xml:space="preserve"> үшін </w:t>
      </w:r>
      <w:r w:rsidRPr="00480267">
        <w:rPr>
          <w:rFonts w:ascii="Times New Roman" w:eastAsia="Times New Roman" w:hAnsi="Times New Roman" w:cs="Times New Roman"/>
          <w:b/>
          <w:sz w:val="24"/>
          <w:szCs w:val="24"/>
        </w:rPr>
        <w:t xml:space="preserve">зертханаға </w:t>
      </w:r>
      <w:r w:rsidRPr="00480267">
        <w:rPr>
          <w:rFonts w:ascii="Times New Roman" w:eastAsia="Times New Roman" w:hAnsi="Times New Roman" w:cs="Times New Roman"/>
          <w:b/>
          <w:sz w:val="24"/>
          <w:szCs w:val="24"/>
          <w:lang w:val="kk-KZ"/>
        </w:rPr>
        <w:t xml:space="preserve">арналған </w:t>
      </w:r>
      <w:r w:rsidRPr="00480267">
        <w:rPr>
          <w:rFonts w:ascii="Times New Roman" w:eastAsia="Times New Roman" w:hAnsi="Times New Roman" w:cs="Times New Roman"/>
          <w:b/>
          <w:sz w:val="24"/>
          <w:szCs w:val="24"/>
        </w:rPr>
        <w:t>уақытша ұсынымдар</w:t>
      </w:r>
    </w:p>
    <w:p w:rsidR="003C3B7C" w:rsidRPr="00480267" w:rsidRDefault="003C3B7C" w:rsidP="003C3B7C">
      <w:pPr>
        <w:spacing w:after="0" w:line="240" w:lineRule="auto"/>
        <w:ind w:firstLine="709"/>
        <w:jc w:val="both"/>
        <w:rPr>
          <w:rFonts w:ascii="Times New Roman" w:eastAsia="Times New Roman" w:hAnsi="Times New Roman" w:cs="Times New Roman"/>
          <w:b/>
          <w:sz w:val="24"/>
          <w:szCs w:val="24"/>
        </w:rPr>
      </w:pPr>
    </w:p>
    <w:p w:rsidR="003C3B7C" w:rsidRPr="00480267" w:rsidRDefault="003C3B7C" w:rsidP="003C3B7C">
      <w:pPr>
        <w:spacing w:after="0" w:line="240" w:lineRule="auto"/>
        <w:ind w:firstLine="709"/>
        <w:jc w:val="both"/>
        <w:rPr>
          <w:rFonts w:ascii="Times New Roman" w:eastAsia="Times New Roman" w:hAnsi="Times New Roman" w:cs="Times New Roman"/>
          <w:sz w:val="24"/>
          <w:szCs w:val="24"/>
        </w:rPr>
      </w:pPr>
      <w:r w:rsidRPr="00480267">
        <w:rPr>
          <w:rFonts w:ascii="Times New Roman" w:eastAsia="Times New Roman" w:hAnsi="Times New Roman" w:cs="Times New Roman"/>
          <w:sz w:val="24"/>
          <w:szCs w:val="24"/>
        </w:rPr>
        <w:t>1. Зертханада жұмыс патогендігі ІІ топтағы микроорганизмдермен жұмыс істеу үшін шараларды сақтай отырып жүзеге асырылады.</w:t>
      </w:r>
    </w:p>
    <w:p w:rsidR="003C3B7C" w:rsidRPr="00480267" w:rsidRDefault="003C3B7C" w:rsidP="003C3B7C">
      <w:pPr>
        <w:spacing w:after="0" w:line="240" w:lineRule="auto"/>
        <w:ind w:firstLine="709"/>
        <w:jc w:val="both"/>
        <w:rPr>
          <w:rFonts w:ascii="Times New Roman" w:eastAsia="Times New Roman" w:hAnsi="Times New Roman" w:cs="Times New Roman"/>
          <w:sz w:val="24"/>
          <w:szCs w:val="24"/>
        </w:rPr>
      </w:pPr>
      <w:r w:rsidRPr="00480267">
        <w:rPr>
          <w:rFonts w:ascii="Times New Roman" w:eastAsia="Times New Roman" w:hAnsi="Times New Roman" w:cs="Times New Roman"/>
          <w:sz w:val="24"/>
          <w:szCs w:val="24"/>
        </w:rPr>
        <w:t>2. Зертхана ғимаратын жобалау кезінде дербес жер учаскелерінде немесе құрамына кіретін ұйымның жер учаскесінде орналасады.</w:t>
      </w:r>
    </w:p>
    <w:p w:rsidR="003C3B7C" w:rsidRPr="00480267" w:rsidRDefault="003C3B7C" w:rsidP="003C3B7C">
      <w:pPr>
        <w:spacing w:after="0" w:line="240" w:lineRule="auto"/>
        <w:ind w:firstLine="709"/>
        <w:jc w:val="both"/>
        <w:rPr>
          <w:rFonts w:ascii="Times New Roman" w:eastAsia="Times New Roman" w:hAnsi="Times New Roman" w:cs="Times New Roman"/>
          <w:sz w:val="24"/>
          <w:szCs w:val="24"/>
        </w:rPr>
      </w:pPr>
      <w:r w:rsidRPr="00480267">
        <w:rPr>
          <w:rFonts w:ascii="Times New Roman" w:eastAsia="Times New Roman" w:hAnsi="Times New Roman" w:cs="Times New Roman"/>
          <w:sz w:val="24"/>
          <w:szCs w:val="24"/>
        </w:rPr>
        <w:t>3. Уақытша зертханаларды бейімделген ғимараттарда, үй-жайларда қауіпсіздік талаптары сақталған, жеткілікті су мөлшерімен, электр энергиясымен, су</w:t>
      </w:r>
      <w:r w:rsidRPr="00480267">
        <w:rPr>
          <w:rFonts w:ascii="Times New Roman" w:eastAsia="Times New Roman" w:hAnsi="Times New Roman" w:cs="Times New Roman"/>
          <w:sz w:val="24"/>
          <w:szCs w:val="24"/>
          <w:lang w:val="kk-KZ"/>
        </w:rPr>
        <w:t>ды</w:t>
      </w:r>
      <w:r w:rsidRPr="00480267">
        <w:rPr>
          <w:rFonts w:ascii="Times New Roman" w:eastAsia="Times New Roman" w:hAnsi="Times New Roman" w:cs="Times New Roman"/>
          <w:sz w:val="24"/>
          <w:szCs w:val="24"/>
        </w:rPr>
        <w:t xml:space="preserve"> бұрумен, желдетумен қамтамасыз етілген жағдайда пайдалануға рұқсат етіледі.</w:t>
      </w:r>
    </w:p>
    <w:p w:rsidR="003C3B7C" w:rsidRPr="00480267" w:rsidRDefault="003C3B7C" w:rsidP="003C3B7C">
      <w:pPr>
        <w:spacing w:after="0" w:line="240" w:lineRule="auto"/>
        <w:ind w:firstLine="709"/>
        <w:jc w:val="both"/>
        <w:rPr>
          <w:rFonts w:ascii="Times New Roman" w:eastAsia="Times New Roman" w:hAnsi="Times New Roman" w:cs="Times New Roman"/>
          <w:sz w:val="24"/>
          <w:szCs w:val="24"/>
        </w:rPr>
      </w:pPr>
      <w:r w:rsidRPr="00480267">
        <w:rPr>
          <w:rFonts w:ascii="Times New Roman" w:eastAsia="Times New Roman" w:hAnsi="Times New Roman" w:cs="Times New Roman"/>
          <w:sz w:val="24"/>
          <w:szCs w:val="24"/>
        </w:rPr>
        <w:t>4. ИФТ зерттеулер жүргізу үшін диагностикалық жұмыстар жүргізумен айналысатын зертханалардың үй-жайларында өткізу режимі белгіленеді.</w:t>
      </w:r>
    </w:p>
    <w:p w:rsidR="003C3B7C" w:rsidRPr="00D81B55" w:rsidRDefault="003C3B7C" w:rsidP="003C3B7C">
      <w:pPr>
        <w:spacing w:after="0" w:line="240" w:lineRule="auto"/>
        <w:ind w:firstLine="709"/>
        <w:jc w:val="both"/>
        <w:rPr>
          <w:rFonts w:ascii="Times New Roman" w:eastAsia="Times New Roman" w:hAnsi="Times New Roman" w:cs="Times New Roman"/>
          <w:sz w:val="24"/>
          <w:szCs w:val="24"/>
        </w:rPr>
      </w:pPr>
      <w:r w:rsidRPr="00D81B55">
        <w:rPr>
          <w:rFonts w:ascii="Times New Roman" w:eastAsia="Times New Roman" w:hAnsi="Times New Roman" w:cs="Times New Roman"/>
          <w:sz w:val="24"/>
          <w:szCs w:val="24"/>
        </w:rPr>
        <w:t xml:space="preserve">5. Зерттеу жүргізу үшін зертхана персоналының жұқтыруын болдырмау мақсатында зерттеу </w:t>
      </w:r>
      <w:r w:rsidR="00D81B55" w:rsidRPr="00D81B55">
        <w:rPr>
          <w:rFonts w:ascii="Times New Roman" w:eastAsia="Times New Roman" w:hAnsi="Times New Roman" w:cs="Times New Roman"/>
          <w:sz w:val="24"/>
          <w:szCs w:val="24"/>
          <w:lang w:val="kk-KZ"/>
        </w:rPr>
        <w:t>бір рет қолданатын халатта, бір трет қолданатын қолғанта және қажет болған жағдайда маска/респираторда және көзәлдәрәк/щитте</w:t>
      </w:r>
      <w:r w:rsidRPr="00D81B55">
        <w:rPr>
          <w:rFonts w:ascii="Times New Roman" w:eastAsia="Times New Roman" w:hAnsi="Times New Roman" w:cs="Times New Roman"/>
          <w:sz w:val="24"/>
          <w:szCs w:val="24"/>
        </w:rPr>
        <w:t xml:space="preserve"> жүргізіледі.</w:t>
      </w:r>
    </w:p>
    <w:p w:rsidR="003C3B7C" w:rsidRPr="00480267" w:rsidRDefault="003C3B7C" w:rsidP="003C3B7C">
      <w:pPr>
        <w:spacing w:after="0" w:line="240" w:lineRule="auto"/>
        <w:ind w:firstLine="709"/>
        <w:jc w:val="both"/>
        <w:rPr>
          <w:rFonts w:ascii="Times New Roman" w:eastAsia="Times New Roman" w:hAnsi="Times New Roman" w:cs="Times New Roman"/>
          <w:sz w:val="24"/>
          <w:szCs w:val="24"/>
        </w:rPr>
      </w:pPr>
      <w:r w:rsidRPr="00D81B55">
        <w:rPr>
          <w:rFonts w:ascii="Times New Roman" w:eastAsia="Times New Roman" w:hAnsi="Times New Roman" w:cs="Times New Roman"/>
          <w:sz w:val="24"/>
          <w:szCs w:val="24"/>
        </w:rPr>
        <w:t>6. ИФТ зерттеулер жүргізуге арналған үй-жайлар:</w:t>
      </w:r>
    </w:p>
    <w:p w:rsidR="003C3B7C" w:rsidRPr="00480267" w:rsidRDefault="003C3B7C" w:rsidP="003C3B7C">
      <w:pPr>
        <w:spacing w:after="0" w:line="240" w:lineRule="auto"/>
        <w:ind w:firstLine="709"/>
        <w:jc w:val="both"/>
        <w:rPr>
          <w:rFonts w:ascii="Times New Roman" w:eastAsia="Times New Roman" w:hAnsi="Times New Roman" w:cs="Times New Roman"/>
          <w:sz w:val="24"/>
          <w:szCs w:val="24"/>
        </w:rPr>
      </w:pPr>
      <w:r w:rsidRPr="00480267">
        <w:rPr>
          <w:rFonts w:ascii="Times New Roman" w:eastAsia="Times New Roman" w:hAnsi="Times New Roman" w:cs="Times New Roman"/>
          <w:sz w:val="24"/>
          <w:szCs w:val="24"/>
        </w:rPr>
        <w:t>1) материалды қабылдау, тіркеу және оны алғашқы өңдеу бөлмесі;</w:t>
      </w:r>
    </w:p>
    <w:p w:rsidR="003C3B7C" w:rsidRPr="00480267" w:rsidRDefault="003C3B7C" w:rsidP="003C3B7C">
      <w:pPr>
        <w:spacing w:after="0" w:line="240" w:lineRule="auto"/>
        <w:ind w:firstLine="709"/>
        <w:jc w:val="both"/>
        <w:rPr>
          <w:rFonts w:ascii="Times New Roman" w:eastAsia="Times New Roman" w:hAnsi="Times New Roman" w:cs="Times New Roman"/>
          <w:sz w:val="24"/>
          <w:szCs w:val="24"/>
        </w:rPr>
      </w:pPr>
      <w:r w:rsidRPr="00480267">
        <w:rPr>
          <w:rFonts w:ascii="Times New Roman" w:eastAsia="Times New Roman" w:hAnsi="Times New Roman" w:cs="Times New Roman"/>
          <w:sz w:val="24"/>
          <w:szCs w:val="24"/>
        </w:rPr>
        <w:t>2) бокс алды</w:t>
      </w:r>
      <w:r w:rsidRPr="00480267">
        <w:rPr>
          <w:rFonts w:ascii="Times New Roman" w:eastAsia="Times New Roman" w:hAnsi="Times New Roman" w:cs="Times New Roman"/>
          <w:sz w:val="24"/>
          <w:szCs w:val="24"/>
          <w:lang w:val="kk-KZ"/>
        </w:rPr>
        <w:t xml:space="preserve"> бар</w:t>
      </w:r>
      <w:r w:rsidRPr="00480267">
        <w:rPr>
          <w:rFonts w:ascii="Times New Roman" w:eastAsia="Times New Roman" w:hAnsi="Times New Roman" w:cs="Times New Roman"/>
          <w:sz w:val="24"/>
          <w:szCs w:val="24"/>
        </w:rPr>
        <w:t xml:space="preserve"> бокс.</w:t>
      </w:r>
    </w:p>
    <w:p w:rsidR="003C3B7C" w:rsidRPr="00480267" w:rsidRDefault="003C3B7C" w:rsidP="003C3B7C">
      <w:pPr>
        <w:spacing w:after="0" w:line="240" w:lineRule="auto"/>
        <w:ind w:firstLine="709"/>
        <w:jc w:val="both"/>
        <w:rPr>
          <w:rFonts w:ascii="Times New Roman" w:eastAsia="Times New Roman" w:hAnsi="Times New Roman" w:cs="Times New Roman"/>
          <w:sz w:val="24"/>
          <w:szCs w:val="24"/>
        </w:rPr>
      </w:pPr>
      <w:r w:rsidRPr="00480267">
        <w:rPr>
          <w:rFonts w:ascii="Times New Roman" w:eastAsia="Times New Roman" w:hAnsi="Times New Roman" w:cs="Times New Roman"/>
          <w:sz w:val="24"/>
          <w:szCs w:val="24"/>
        </w:rPr>
        <w:t>7. Барлық бокстарда қол жууға арналған раковиналар (қол жуғыштар)</w:t>
      </w:r>
      <w:r w:rsidRPr="00480267">
        <w:rPr>
          <w:rFonts w:ascii="Times New Roman" w:eastAsia="Times New Roman" w:hAnsi="Times New Roman" w:cs="Times New Roman"/>
          <w:sz w:val="24"/>
          <w:szCs w:val="24"/>
          <w:lang w:val="kk-KZ"/>
        </w:rPr>
        <w:t xml:space="preserve"> орнатылған бокс алды болады</w:t>
      </w:r>
      <w:r w:rsidRPr="00480267">
        <w:rPr>
          <w:rFonts w:ascii="Times New Roman" w:eastAsia="Times New Roman" w:hAnsi="Times New Roman" w:cs="Times New Roman"/>
          <w:sz w:val="24"/>
          <w:szCs w:val="24"/>
        </w:rPr>
        <w:t>, болмаған жағдайда тері антисептиктерін, айна мен дезинфекциялық ерітінділері бар сыйымдылықтарды пайдалануға жол беріледі.</w:t>
      </w:r>
    </w:p>
    <w:p w:rsidR="003C3B7C" w:rsidRPr="00480267" w:rsidRDefault="003C3B7C" w:rsidP="003C3B7C">
      <w:pPr>
        <w:spacing w:after="0" w:line="240" w:lineRule="auto"/>
        <w:ind w:firstLine="709"/>
        <w:jc w:val="both"/>
        <w:rPr>
          <w:rFonts w:ascii="Times New Roman" w:eastAsia="Times New Roman" w:hAnsi="Times New Roman" w:cs="Times New Roman"/>
          <w:sz w:val="24"/>
          <w:szCs w:val="24"/>
        </w:rPr>
      </w:pPr>
      <w:r w:rsidRPr="00480267">
        <w:rPr>
          <w:rFonts w:ascii="Times New Roman" w:eastAsia="Times New Roman" w:hAnsi="Times New Roman" w:cs="Times New Roman"/>
          <w:sz w:val="24"/>
          <w:szCs w:val="24"/>
        </w:rPr>
        <w:t>8. Зертхана ИФА-жабдықтармен, тест</w:t>
      </w:r>
      <w:r w:rsidRPr="00480267">
        <w:rPr>
          <w:rFonts w:ascii="Times New Roman" w:eastAsia="Times New Roman" w:hAnsi="Times New Roman" w:cs="Times New Roman"/>
          <w:sz w:val="24"/>
          <w:szCs w:val="24"/>
          <w:lang w:val="kk-KZ"/>
        </w:rPr>
        <w:t xml:space="preserve">-жүйелермен, шығыс материалдармен, жеке қорғаныш құралдарымен және </w:t>
      </w:r>
      <w:r w:rsidRPr="00480267">
        <w:rPr>
          <w:rFonts w:ascii="Times New Roman" w:eastAsia="Times New Roman" w:hAnsi="Times New Roman" w:cs="Times New Roman"/>
          <w:sz w:val="24"/>
          <w:szCs w:val="24"/>
        </w:rPr>
        <w:t xml:space="preserve"> бактерицидті шамдармен қамтамасыз етілуі тиіс.</w:t>
      </w:r>
    </w:p>
    <w:p w:rsidR="003C3B7C" w:rsidRPr="00480267" w:rsidRDefault="003C3B7C" w:rsidP="003C3B7C">
      <w:pPr>
        <w:spacing w:after="0" w:line="240" w:lineRule="auto"/>
        <w:ind w:firstLine="709"/>
        <w:jc w:val="both"/>
        <w:rPr>
          <w:rFonts w:ascii="Times New Roman" w:eastAsia="Times New Roman" w:hAnsi="Times New Roman" w:cs="Times New Roman"/>
          <w:sz w:val="24"/>
          <w:szCs w:val="24"/>
        </w:rPr>
      </w:pPr>
      <w:r w:rsidRPr="00480267">
        <w:rPr>
          <w:rFonts w:ascii="Times New Roman" w:eastAsia="Times New Roman" w:hAnsi="Times New Roman" w:cs="Times New Roman"/>
          <w:sz w:val="24"/>
          <w:szCs w:val="24"/>
        </w:rPr>
        <w:t>9. ИФТ әдісімен зерттеулер жүргізу үшін мыналар сақталады:</w:t>
      </w:r>
    </w:p>
    <w:p w:rsidR="003C3B7C" w:rsidRPr="00480267" w:rsidRDefault="003C3B7C" w:rsidP="003C3B7C">
      <w:pPr>
        <w:spacing w:after="0" w:line="240" w:lineRule="auto"/>
        <w:ind w:firstLine="709"/>
        <w:jc w:val="both"/>
        <w:rPr>
          <w:rFonts w:ascii="Times New Roman" w:eastAsia="Times New Roman" w:hAnsi="Times New Roman" w:cs="Times New Roman"/>
          <w:sz w:val="24"/>
          <w:szCs w:val="24"/>
        </w:rPr>
      </w:pPr>
      <w:r w:rsidRPr="00480267">
        <w:rPr>
          <w:rFonts w:ascii="Times New Roman" w:eastAsia="Times New Roman" w:hAnsi="Times New Roman" w:cs="Times New Roman"/>
          <w:sz w:val="24"/>
          <w:szCs w:val="24"/>
        </w:rPr>
        <w:t xml:space="preserve">1) әрбір аймақта тек осы бөлмеде пайдаланылатын жиһаз, тоңазытқыштар/мұздатқыштар, зертханалық жабдықтар, реагенттер, </w:t>
      </w:r>
      <w:r w:rsidRPr="00480267">
        <w:rPr>
          <w:rFonts w:ascii="Times New Roman" w:eastAsia="Times New Roman" w:hAnsi="Times New Roman" w:cs="Times New Roman"/>
          <w:sz w:val="24"/>
          <w:szCs w:val="24"/>
          <w:lang w:val="kk-KZ"/>
        </w:rPr>
        <w:t>а</w:t>
      </w:r>
      <w:r w:rsidRPr="00480267">
        <w:rPr>
          <w:rFonts w:ascii="Times New Roman" w:eastAsia="Times New Roman" w:hAnsi="Times New Roman" w:cs="Times New Roman"/>
          <w:sz w:val="24"/>
          <w:szCs w:val="24"/>
        </w:rPr>
        <w:t>втоматты тамшуырлар (мөлшерлегіштер), ұштықтар, пластикалық және шыны ыдыстар, қорғаныш киімдер, аяқ киімдер, тальксіз бір рет қолданылатын қолғаптар, жинау мүкәммалдары және басқа да шығыс материалдары б</w:t>
      </w:r>
      <w:r w:rsidRPr="00480267">
        <w:rPr>
          <w:rFonts w:ascii="Times New Roman" w:eastAsia="Times New Roman" w:hAnsi="Times New Roman" w:cs="Times New Roman"/>
          <w:sz w:val="24"/>
          <w:szCs w:val="24"/>
          <w:lang w:val="kk-KZ"/>
        </w:rPr>
        <w:t>олады</w:t>
      </w:r>
      <w:r w:rsidRPr="00480267">
        <w:rPr>
          <w:rFonts w:ascii="Times New Roman" w:eastAsia="Times New Roman" w:hAnsi="Times New Roman" w:cs="Times New Roman"/>
          <w:sz w:val="24"/>
          <w:szCs w:val="24"/>
        </w:rPr>
        <w:t>;</w:t>
      </w:r>
    </w:p>
    <w:p w:rsidR="003C3B7C" w:rsidRPr="00480267" w:rsidRDefault="003C3B7C" w:rsidP="003C3B7C">
      <w:pPr>
        <w:spacing w:after="0" w:line="240" w:lineRule="auto"/>
        <w:ind w:firstLine="709"/>
        <w:jc w:val="both"/>
        <w:rPr>
          <w:rFonts w:ascii="Times New Roman" w:eastAsia="Times New Roman" w:hAnsi="Times New Roman" w:cs="Times New Roman"/>
          <w:sz w:val="24"/>
          <w:szCs w:val="24"/>
        </w:rPr>
      </w:pPr>
      <w:r w:rsidRPr="00480267">
        <w:rPr>
          <w:rFonts w:ascii="Times New Roman" w:eastAsia="Times New Roman" w:hAnsi="Times New Roman" w:cs="Times New Roman"/>
          <w:sz w:val="24"/>
          <w:szCs w:val="24"/>
        </w:rPr>
        <w:t xml:space="preserve">2) </w:t>
      </w:r>
      <w:r w:rsidRPr="00480267">
        <w:rPr>
          <w:rFonts w:ascii="Times New Roman" w:eastAsia="Times New Roman" w:hAnsi="Times New Roman" w:cs="Times New Roman"/>
          <w:sz w:val="24"/>
          <w:szCs w:val="24"/>
          <w:lang w:val="kk-KZ"/>
        </w:rPr>
        <w:t>ж</w:t>
      </w:r>
      <w:r w:rsidRPr="00480267">
        <w:rPr>
          <w:rFonts w:ascii="Times New Roman" w:eastAsia="Times New Roman" w:hAnsi="Times New Roman" w:cs="Times New Roman"/>
          <w:sz w:val="24"/>
          <w:szCs w:val="24"/>
        </w:rPr>
        <w:t>абдықтарды, шығыс материалдарын, реактивтерді, қолғаптарды, халаттарды бір үй-жайдан екіншісіне тасымалдауға жол берілмейді;</w:t>
      </w:r>
    </w:p>
    <w:p w:rsidR="003C3B7C" w:rsidRPr="00480267" w:rsidRDefault="003C3B7C" w:rsidP="003C3B7C">
      <w:pPr>
        <w:spacing w:after="0" w:line="240" w:lineRule="auto"/>
        <w:ind w:firstLine="709"/>
        <w:jc w:val="both"/>
        <w:rPr>
          <w:rFonts w:ascii="Times New Roman" w:eastAsia="Times New Roman" w:hAnsi="Times New Roman" w:cs="Times New Roman"/>
          <w:sz w:val="24"/>
          <w:szCs w:val="24"/>
        </w:rPr>
      </w:pPr>
      <w:r w:rsidRPr="00480267">
        <w:rPr>
          <w:rFonts w:ascii="Times New Roman" w:eastAsia="Times New Roman" w:hAnsi="Times New Roman" w:cs="Times New Roman"/>
          <w:sz w:val="24"/>
          <w:szCs w:val="24"/>
        </w:rPr>
        <w:lastRenderedPageBreak/>
        <w:t>3) ИФТ бойынша барлық жұмыстар бір рет қолданылатын қолғаптарда тальксіз жүргізіледі, олар жұмыстың әрбір кезеңін қамтамасыз етеді;</w:t>
      </w:r>
    </w:p>
    <w:p w:rsidR="003C3B7C" w:rsidRPr="00480267" w:rsidRDefault="003C3B7C" w:rsidP="003C3B7C">
      <w:pPr>
        <w:spacing w:after="0" w:line="240" w:lineRule="auto"/>
        <w:ind w:firstLine="709"/>
        <w:jc w:val="both"/>
        <w:rPr>
          <w:rFonts w:ascii="Times New Roman" w:eastAsia="Times New Roman" w:hAnsi="Times New Roman" w:cs="Times New Roman"/>
          <w:sz w:val="24"/>
          <w:szCs w:val="24"/>
        </w:rPr>
      </w:pPr>
      <w:r w:rsidRPr="00480267">
        <w:rPr>
          <w:rFonts w:ascii="Times New Roman" w:eastAsia="Times New Roman" w:hAnsi="Times New Roman" w:cs="Times New Roman"/>
          <w:sz w:val="24"/>
          <w:szCs w:val="24"/>
        </w:rPr>
        <w:t>4) барлық үй-жайларда бактерицидті сәулелендіру құралдары орнатылады;</w:t>
      </w:r>
    </w:p>
    <w:p w:rsidR="003C3B7C" w:rsidRPr="00480267" w:rsidRDefault="003C3B7C" w:rsidP="003C3B7C">
      <w:pPr>
        <w:spacing w:after="0" w:line="240" w:lineRule="auto"/>
        <w:ind w:firstLine="709"/>
        <w:jc w:val="both"/>
        <w:rPr>
          <w:rFonts w:ascii="Times New Roman" w:eastAsia="Times New Roman" w:hAnsi="Times New Roman" w:cs="Times New Roman"/>
          <w:sz w:val="24"/>
          <w:szCs w:val="24"/>
        </w:rPr>
      </w:pPr>
      <w:r w:rsidRPr="00480267">
        <w:rPr>
          <w:rFonts w:ascii="Times New Roman" w:eastAsia="Times New Roman" w:hAnsi="Times New Roman" w:cs="Times New Roman"/>
          <w:sz w:val="24"/>
          <w:szCs w:val="24"/>
        </w:rPr>
        <w:t>5) ИФТ барлық кезеңдерін жүргізу үшін реагенттерді сақтау шарттары реагенттерді қолдану жөніндегі өндірушінің нұсқаулығының талаптарына сәйкес келеді. Клиникалық үлгілер реагенттерден бөлек сақталады;</w:t>
      </w:r>
    </w:p>
    <w:p w:rsidR="003C3B7C" w:rsidRPr="00480267" w:rsidRDefault="003C3B7C" w:rsidP="003C3B7C">
      <w:pPr>
        <w:spacing w:after="0" w:line="240" w:lineRule="auto"/>
        <w:ind w:firstLine="709"/>
        <w:jc w:val="both"/>
        <w:rPr>
          <w:rFonts w:ascii="Times New Roman" w:eastAsia="Times New Roman" w:hAnsi="Times New Roman" w:cs="Times New Roman"/>
          <w:sz w:val="24"/>
          <w:szCs w:val="24"/>
        </w:rPr>
      </w:pPr>
      <w:r w:rsidRPr="00480267">
        <w:rPr>
          <w:rFonts w:ascii="Times New Roman" w:eastAsia="Times New Roman" w:hAnsi="Times New Roman" w:cs="Times New Roman"/>
          <w:sz w:val="24"/>
          <w:szCs w:val="24"/>
        </w:rPr>
        <w:t xml:space="preserve">6) термостат температурасы </w:t>
      </w:r>
      <w:r w:rsidRPr="00480267">
        <w:rPr>
          <w:rFonts w:ascii="Times New Roman" w:eastAsia="Times New Roman" w:hAnsi="Times New Roman" w:cs="Times New Roman"/>
          <w:sz w:val="24"/>
          <w:szCs w:val="24"/>
          <w:lang w:val="kk-KZ"/>
        </w:rPr>
        <w:t>к</w:t>
      </w:r>
      <w:r w:rsidRPr="00480267">
        <w:rPr>
          <w:rFonts w:ascii="Times New Roman" w:eastAsia="Times New Roman" w:hAnsi="Times New Roman" w:cs="Times New Roman"/>
          <w:sz w:val="24"/>
          <w:szCs w:val="24"/>
        </w:rPr>
        <w:t>үн сайын бақыланады;</w:t>
      </w:r>
    </w:p>
    <w:p w:rsidR="003C3B7C" w:rsidRPr="00480267" w:rsidRDefault="003C3B7C" w:rsidP="003C3B7C">
      <w:pPr>
        <w:spacing w:after="0" w:line="240" w:lineRule="auto"/>
        <w:ind w:firstLine="709"/>
        <w:jc w:val="both"/>
        <w:rPr>
          <w:rFonts w:ascii="Times New Roman" w:eastAsia="Times New Roman" w:hAnsi="Times New Roman" w:cs="Times New Roman"/>
          <w:sz w:val="24"/>
          <w:szCs w:val="24"/>
        </w:rPr>
      </w:pPr>
      <w:r w:rsidRPr="00480267">
        <w:rPr>
          <w:rFonts w:ascii="Times New Roman" w:eastAsia="Times New Roman" w:hAnsi="Times New Roman" w:cs="Times New Roman"/>
          <w:sz w:val="24"/>
          <w:szCs w:val="24"/>
        </w:rPr>
        <w:t>7) терезелер тығыз жабылады.</w:t>
      </w:r>
    </w:p>
    <w:p w:rsidR="003C3B7C" w:rsidRPr="00480267" w:rsidRDefault="003C3B7C" w:rsidP="003C3B7C">
      <w:pPr>
        <w:spacing w:after="0" w:line="240" w:lineRule="auto"/>
        <w:ind w:firstLine="709"/>
        <w:jc w:val="both"/>
        <w:rPr>
          <w:rFonts w:ascii="Times New Roman" w:eastAsia="Times New Roman" w:hAnsi="Times New Roman" w:cs="Times New Roman"/>
          <w:sz w:val="24"/>
          <w:szCs w:val="24"/>
        </w:rPr>
      </w:pPr>
      <w:r w:rsidRPr="00480267">
        <w:rPr>
          <w:rFonts w:ascii="Times New Roman" w:eastAsia="Times New Roman" w:hAnsi="Times New Roman" w:cs="Times New Roman"/>
          <w:sz w:val="24"/>
          <w:szCs w:val="24"/>
        </w:rPr>
        <w:t>10. ИФТ жүргізуге арналған барлық үй-жайларды өңдеу жуу және дезинфекциялау құралдарының әсеріне төзімді материалмен жүргізіледі.</w:t>
      </w:r>
    </w:p>
    <w:p w:rsidR="003C3B7C" w:rsidRPr="00480267" w:rsidRDefault="003C3B7C" w:rsidP="003C3B7C">
      <w:pPr>
        <w:spacing w:after="0" w:line="240" w:lineRule="auto"/>
        <w:ind w:firstLine="709"/>
        <w:jc w:val="both"/>
        <w:rPr>
          <w:rFonts w:ascii="Times New Roman" w:eastAsia="Times New Roman" w:hAnsi="Times New Roman" w:cs="Times New Roman"/>
          <w:sz w:val="24"/>
          <w:szCs w:val="24"/>
        </w:rPr>
      </w:pPr>
      <w:r w:rsidRPr="00480267">
        <w:rPr>
          <w:rFonts w:ascii="Times New Roman" w:eastAsia="Times New Roman" w:hAnsi="Times New Roman" w:cs="Times New Roman"/>
          <w:sz w:val="24"/>
          <w:szCs w:val="24"/>
        </w:rPr>
        <w:t xml:space="preserve">11. Зертхананың </w:t>
      </w:r>
      <w:r w:rsidR="00D14B0A">
        <w:rPr>
          <w:rFonts w:ascii="Times New Roman" w:eastAsia="Times New Roman" w:hAnsi="Times New Roman" w:cs="Times New Roman"/>
          <w:sz w:val="24"/>
          <w:szCs w:val="24"/>
        </w:rPr>
        <w:t>инфекциялық</w:t>
      </w:r>
      <w:r w:rsidRPr="00480267">
        <w:rPr>
          <w:rFonts w:ascii="Times New Roman" w:eastAsia="Times New Roman" w:hAnsi="Times New Roman" w:cs="Times New Roman"/>
          <w:sz w:val="24"/>
          <w:szCs w:val="24"/>
        </w:rPr>
        <w:t xml:space="preserve"> аймағының үй-жайы жасанды іске қосылатын сору-сору желдеткішімен және шығатын жерде жұқа тазалау сүзгілерімен жабдықталады.</w:t>
      </w:r>
    </w:p>
    <w:p w:rsidR="003C3B7C" w:rsidRPr="00480267" w:rsidRDefault="003C3B7C" w:rsidP="003C3B7C">
      <w:pPr>
        <w:spacing w:after="0" w:line="240" w:lineRule="auto"/>
        <w:ind w:firstLine="709"/>
        <w:jc w:val="both"/>
        <w:rPr>
          <w:rFonts w:ascii="Times New Roman" w:eastAsia="Times New Roman" w:hAnsi="Times New Roman" w:cs="Times New Roman"/>
          <w:sz w:val="24"/>
          <w:szCs w:val="24"/>
        </w:rPr>
      </w:pPr>
      <w:r w:rsidRPr="00480267">
        <w:rPr>
          <w:rFonts w:ascii="Times New Roman" w:eastAsia="Times New Roman" w:hAnsi="Times New Roman" w:cs="Times New Roman"/>
          <w:sz w:val="24"/>
          <w:szCs w:val="24"/>
        </w:rPr>
        <w:t>12. Зертхана үй-жайларында:</w:t>
      </w:r>
    </w:p>
    <w:p w:rsidR="003C3B7C" w:rsidRPr="00480267" w:rsidRDefault="003C3B7C" w:rsidP="003C3B7C">
      <w:pPr>
        <w:spacing w:after="0" w:line="240" w:lineRule="auto"/>
        <w:ind w:firstLine="709"/>
        <w:jc w:val="both"/>
        <w:rPr>
          <w:rFonts w:ascii="Times New Roman" w:eastAsia="Times New Roman" w:hAnsi="Times New Roman" w:cs="Times New Roman"/>
          <w:sz w:val="24"/>
          <w:szCs w:val="24"/>
        </w:rPr>
      </w:pPr>
      <w:r w:rsidRPr="00480267">
        <w:rPr>
          <w:rFonts w:ascii="Times New Roman" w:eastAsia="Times New Roman" w:hAnsi="Times New Roman" w:cs="Times New Roman"/>
          <w:sz w:val="24"/>
          <w:szCs w:val="24"/>
        </w:rPr>
        <w:t>1) арнайы киімсіз жұмыс істеуге;</w:t>
      </w:r>
    </w:p>
    <w:p w:rsidR="003C3B7C" w:rsidRPr="00480267" w:rsidRDefault="003C3B7C" w:rsidP="003C3B7C">
      <w:pPr>
        <w:spacing w:after="0" w:line="240" w:lineRule="auto"/>
        <w:ind w:firstLine="709"/>
        <w:jc w:val="both"/>
        <w:rPr>
          <w:rFonts w:ascii="Times New Roman" w:eastAsia="Times New Roman" w:hAnsi="Times New Roman" w:cs="Times New Roman"/>
          <w:sz w:val="24"/>
          <w:szCs w:val="24"/>
        </w:rPr>
      </w:pPr>
      <w:r w:rsidRPr="00480267">
        <w:rPr>
          <w:rFonts w:ascii="Times New Roman" w:eastAsia="Times New Roman" w:hAnsi="Times New Roman" w:cs="Times New Roman"/>
          <w:sz w:val="24"/>
          <w:szCs w:val="24"/>
        </w:rPr>
        <w:t>2) желдеткіш жарамсыз болған жағдайда жұмыс жүргізу</w:t>
      </w:r>
      <w:r w:rsidRPr="00480267">
        <w:rPr>
          <w:rFonts w:ascii="Times New Roman" w:eastAsia="Times New Roman" w:hAnsi="Times New Roman" w:cs="Times New Roman"/>
          <w:sz w:val="24"/>
          <w:szCs w:val="24"/>
          <w:lang w:val="kk-KZ"/>
        </w:rPr>
        <w:t>ге</w:t>
      </w:r>
      <w:r w:rsidRPr="00480267">
        <w:rPr>
          <w:rFonts w:ascii="Times New Roman" w:eastAsia="Times New Roman" w:hAnsi="Times New Roman" w:cs="Times New Roman"/>
          <w:sz w:val="24"/>
          <w:szCs w:val="24"/>
        </w:rPr>
        <w:t>;</w:t>
      </w:r>
    </w:p>
    <w:p w:rsidR="003C3B7C" w:rsidRPr="00480267" w:rsidRDefault="003C3B7C" w:rsidP="003C3B7C">
      <w:pPr>
        <w:spacing w:after="0" w:line="240" w:lineRule="auto"/>
        <w:ind w:firstLine="709"/>
        <w:jc w:val="both"/>
        <w:rPr>
          <w:rFonts w:ascii="Times New Roman" w:eastAsia="Times New Roman" w:hAnsi="Times New Roman" w:cs="Times New Roman"/>
          <w:sz w:val="24"/>
          <w:szCs w:val="24"/>
        </w:rPr>
      </w:pPr>
      <w:r w:rsidRPr="00480267">
        <w:rPr>
          <w:rFonts w:ascii="Times New Roman" w:eastAsia="Times New Roman" w:hAnsi="Times New Roman" w:cs="Times New Roman"/>
          <w:sz w:val="24"/>
          <w:szCs w:val="24"/>
        </w:rPr>
        <w:t>3) заттаңбасы жоқ реактивтерді сақтау және қолдану</w:t>
      </w:r>
      <w:r w:rsidRPr="00480267">
        <w:rPr>
          <w:rFonts w:ascii="Times New Roman" w:eastAsia="Times New Roman" w:hAnsi="Times New Roman" w:cs="Times New Roman"/>
          <w:sz w:val="24"/>
          <w:szCs w:val="24"/>
          <w:lang w:val="kk-KZ"/>
        </w:rPr>
        <w:t>ға</w:t>
      </w:r>
      <w:r w:rsidRPr="00480267">
        <w:rPr>
          <w:rFonts w:ascii="Times New Roman" w:eastAsia="Times New Roman" w:hAnsi="Times New Roman" w:cs="Times New Roman"/>
          <w:sz w:val="24"/>
          <w:szCs w:val="24"/>
        </w:rPr>
        <w:t>;</w:t>
      </w:r>
    </w:p>
    <w:p w:rsidR="003C3B7C" w:rsidRPr="00480267" w:rsidRDefault="003C3B7C" w:rsidP="003C3B7C">
      <w:pPr>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rPr>
        <w:t>4) жұмыс ерітінділерінің қорларын жұмыс орындарында және стеллаждарда сақтауға жол берілмейді</w:t>
      </w:r>
      <w:r w:rsidRPr="00480267">
        <w:rPr>
          <w:rFonts w:ascii="Times New Roman" w:eastAsia="Times New Roman" w:hAnsi="Times New Roman" w:cs="Times New Roman"/>
          <w:sz w:val="24"/>
          <w:szCs w:val="24"/>
          <w:lang w:val="kk-KZ"/>
        </w:rPr>
        <w:t>.</w:t>
      </w:r>
    </w:p>
    <w:p w:rsidR="003C3B7C" w:rsidRPr="00480267" w:rsidRDefault="003C3B7C" w:rsidP="003C3B7C">
      <w:pPr>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 xml:space="preserve">13. Бокстардағы жұмыс таза аймақтан </w:t>
      </w:r>
      <w:r w:rsidR="00D14B0A">
        <w:rPr>
          <w:rFonts w:ascii="Times New Roman" w:eastAsia="Times New Roman" w:hAnsi="Times New Roman" w:cs="Times New Roman"/>
          <w:sz w:val="24"/>
          <w:szCs w:val="24"/>
          <w:lang w:val="kk-KZ"/>
        </w:rPr>
        <w:t>инфекциялық</w:t>
      </w:r>
      <w:r w:rsidRPr="00480267">
        <w:rPr>
          <w:rFonts w:ascii="Times New Roman" w:eastAsia="Times New Roman" w:hAnsi="Times New Roman" w:cs="Times New Roman"/>
          <w:sz w:val="24"/>
          <w:szCs w:val="24"/>
          <w:lang w:val="kk-KZ"/>
        </w:rPr>
        <w:t xml:space="preserve"> аймаққа қарай ұйымдастырылады. Бокстың ішкі беткейлері Қазақстан Республикасында қолдануға рұқсат етілген тотығуға қарсы дезинфекциялау құралдарымен өңделеді.</w:t>
      </w:r>
    </w:p>
    <w:p w:rsidR="003C3B7C" w:rsidRPr="00480267" w:rsidRDefault="003C3B7C" w:rsidP="003C3B7C">
      <w:pPr>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14. Зертханалар шұғыл көмек көрсету жағдайына және апат жағдайына арналған дәрі қобдишалармен қамтамасыз етіледі.</w:t>
      </w:r>
    </w:p>
    <w:p w:rsidR="003C3B7C" w:rsidRPr="00480267" w:rsidRDefault="003C3B7C" w:rsidP="003C3B7C">
      <w:pPr>
        <w:spacing w:after="0" w:line="240" w:lineRule="auto"/>
        <w:ind w:firstLine="709"/>
        <w:jc w:val="both"/>
        <w:rPr>
          <w:rFonts w:ascii="Times New Roman" w:eastAsia="Times New Roman" w:hAnsi="Times New Roman" w:cs="Times New Roman"/>
          <w:b/>
          <w:sz w:val="24"/>
          <w:szCs w:val="24"/>
          <w:lang w:val="kk-KZ"/>
        </w:rPr>
      </w:pPr>
    </w:p>
    <w:p w:rsidR="003C3B7C" w:rsidRPr="00480267" w:rsidRDefault="003C3B7C" w:rsidP="003C3B7C">
      <w:pPr>
        <w:spacing w:after="0" w:line="240" w:lineRule="auto"/>
        <w:ind w:firstLine="709"/>
        <w:jc w:val="center"/>
        <w:rPr>
          <w:rFonts w:ascii="Times New Roman" w:eastAsia="Times New Roman" w:hAnsi="Times New Roman" w:cs="Times New Roman"/>
          <w:b/>
          <w:sz w:val="24"/>
          <w:szCs w:val="24"/>
          <w:lang w:val="kk-KZ"/>
        </w:rPr>
      </w:pPr>
      <w:r w:rsidRPr="00480267">
        <w:rPr>
          <w:rFonts w:ascii="Times New Roman" w:eastAsia="Times New Roman" w:hAnsi="Times New Roman" w:cs="Times New Roman"/>
          <w:b/>
          <w:sz w:val="24"/>
          <w:szCs w:val="24"/>
          <w:lang w:val="kk-KZ"/>
        </w:rPr>
        <w:t>3. ПТР және ИФТ зерттеулерін жүргізуге арналған үй-жайлардағы режимге қойылатын талаптар</w:t>
      </w:r>
    </w:p>
    <w:p w:rsidR="003C3B7C" w:rsidRPr="00480267" w:rsidRDefault="003C3B7C" w:rsidP="003C3B7C">
      <w:pPr>
        <w:spacing w:after="0" w:line="240" w:lineRule="auto"/>
        <w:ind w:firstLine="709"/>
        <w:jc w:val="both"/>
        <w:rPr>
          <w:rFonts w:ascii="Times New Roman" w:eastAsia="Times New Roman" w:hAnsi="Times New Roman" w:cs="Times New Roman"/>
          <w:sz w:val="24"/>
          <w:szCs w:val="24"/>
          <w:lang w:val="kk-KZ"/>
        </w:rPr>
      </w:pPr>
    </w:p>
    <w:p w:rsidR="003C3B7C" w:rsidRPr="00480267" w:rsidRDefault="003C3B7C" w:rsidP="003C3B7C">
      <w:pPr>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1. Жұмыс күнінің басында және соңында жұмыс бөлмелерінде үстелдерді, аспаптарды, жабдықтарды өндірушінің нұсқаулығына сәйкес осы мақсаттар үшін қолдануға рұқсат етілген этил спиртімен және дезинфекциялық құралдармен өңдеу жүргізіледі.</w:t>
      </w:r>
    </w:p>
    <w:p w:rsidR="003C3B7C" w:rsidRPr="00480267" w:rsidRDefault="003C3B7C" w:rsidP="003C3B7C">
      <w:pPr>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 xml:space="preserve">2. Жұмыс басталғанға дейін үй-жайды ылғалды тәсілмен, </w:t>
      </w:r>
      <w:r>
        <w:rPr>
          <w:rFonts w:ascii="Times New Roman" w:eastAsia="Times New Roman" w:hAnsi="Times New Roman" w:cs="Times New Roman"/>
          <w:sz w:val="24"/>
          <w:szCs w:val="24"/>
          <w:lang w:val="kk-KZ"/>
        </w:rPr>
        <w:t>«</w:t>
      </w:r>
      <w:r w:rsidRPr="00480267">
        <w:rPr>
          <w:rFonts w:ascii="Times New Roman" w:eastAsia="Times New Roman" w:hAnsi="Times New Roman" w:cs="Times New Roman"/>
          <w:sz w:val="24"/>
          <w:szCs w:val="24"/>
          <w:lang w:val="kk-KZ"/>
        </w:rPr>
        <w:t>таза</w:t>
      </w:r>
      <w:r>
        <w:rPr>
          <w:rFonts w:ascii="Times New Roman" w:eastAsia="Times New Roman" w:hAnsi="Times New Roman" w:cs="Times New Roman"/>
          <w:sz w:val="24"/>
          <w:szCs w:val="24"/>
          <w:lang w:val="kk-KZ"/>
        </w:rPr>
        <w:t>»</w:t>
      </w:r>
      <w:r w:rsidRPr="00480267">
        <w:rPr>
          <w:rFonts w:ascii="Times New Roman" w:eastAsia="Times New Roman" w:hAnsi="Times New Roman" w:cs="Times New Roman"/>
          <w:sz w:val="24"/>
          <w:szCs w:val="24"/>
          <w:lang w:val="kk-KZ"/>
        </w:rPr>
        <w:t xml:space="preserve"> аймақта жуу құралдарын қолдана отырып, </w:t>
      </w:r>
      <w:r>
        <w:rPr>
          <w:rFonts w:ascii="Times New Roman" w:eastAsia="Times New Roman" w:hAnsi="Times New Roman" w:cs="Times New Roman"/>
          <w:sz w:val="24"/>
          <w:szCs w:val="24"/>
          <w:lang w:val="kk-KZ"/>
        </w:rPr>
        <w:t>«</w:t>
      </w:r>
      <w:r w:rsidR="00D14B0A">
        <w:rPr>
          <w:rFonts w:ascii="Times New Roman" w:eastAsia="Times New Roman" w:hAnsi="Times New Roman" w:cs="Times New Roman"/>
          <w:sz w:val="24"/>
          <w:szCs w:val="24"/>
          <w:lang w:val="kk-KZ"/>
        </w:rPr>
        <w:t>инфекциялық</w:t>
      </w:r>
      <w:r>
        <w:rPr>
          <w:rFonts w:ascii="Times New Roman" w:eastAsia="Times New Roman" w:hAnsi="Times New Roman" w:cs="Times New Roman"/>
          <w:sz w:val="24"/>
          <w:szCs w:val="24"/>
          <w:lang w:val="kk-KZ"/>
        </w:rPr>
        <w:t>»</w:t>
      </w:r>
      <w:r w:rsidRPr="00480267">
        <w:rPr>
          <w:rFonts w:ascii="Times New Roman" w:eastAsia="Times New Roman" w:hAnsi="Times New Roman" w:cs="Times New Roman"/>
          <w:sz w:val="24"/>
          <w:szCs w:val="24"/>
          <w:lang w:val="kk-KZ"/>
        </w:rPr>
        <w:t xml:space="preserve"> аймақта жуу құралдары мен дезинфектанттарды қолдана отырып, тазалайды, бактерицидті сәулелендіргіштермен 30-60 минут бойы сәулелейді.</w:t>
      </w:r>
    </w:p>
    <w:p w:rsidR="003C3B7C" w:rsidRPr="00480267" w:rsidRDefault="003C3B7C" w:rsidP="003C3B7C">
      <w:pPr>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 xml:space="preserve">3. Жұмыс аяқталғаннан кейін үстелдер, аспаптар, жабдықтар, еденді дезинфекциялық ерітіндіні қолдана отырып сүртеді. Жинау мүкаммалының </w:t>
      </w:r>
      <w:r>
        <w:rPr>
          <w:rFonts w:ascii="Times New Roman" w:eastAsia="Times New Roman" w:hAnsi="Times New Roman" w:cs="Times New Roman"/>
          <w:sz w:val="24"/>
          <w:szCs w:val="24"/>
          <w:lang w:val="kk-KZ"/>
        </w:rPr>
        <w:t>«</w:t>
      </w:r>
      <w:r w:rsidRPr="00480267">
        <w:rPr>
          <w:rFonts w:ascii="Times New Roman" w:eastAsia="Times New Roman" w:hAnsi="Times New Roman" w:cs="Times New Roman"/>
          <w:sz w:val="24"/>
          <w:szCs w:val="24"/>
          <w:lang w:val="kk-KZ"/>
        </w:rPr>
        <w:t>таза</w:t>
      </w:r>
      <w:r>
        <w:rPr>
          <w:rFonts w:ascii="Times New Roman" w:eastAsia="Times New Roman" w:hAnsi="Times New Roman" w:cs="Times New Roman"/>
          <w:sz w:val="24"/>
          <w:szCs w:val="24"/>
          <w:lang w:val="kk-KZ"/>
        </w:rPr>
        <w:t>»</w:t>
      </w:r>
      <w:r w:rsidRPr="00480267">
        <w:rPr>
          <w:rFonts w:ascii="Times New Roman" w:eastAsia="Times New Roman" w:hAnsi="Times New Roman" w:cs="Times New Roman"/>
          <w:sz w:val="24"/>
          <w:szCs w:val="24"/>
          <w:lang w:val="kk-KZ"/>
        </w:rPr>
        <w:t xml:space="preserve"> және </w:t>
      </w:r>
      <w:r>
        <w:rPr>
          <w:rFonts w:ascii="Times New Roman" w:eastAsia="Times New Roman" w:hAnsi="Times New Roman" w:cs="Times New Roman"/>
          <w:sz w:val="24"/>
          <w:szCs w:val="24"/>
          <w:lang w:val="kk-KZ"/>
        </w:rPr>
        <w:t>«</w:t>
      </w:r>
      <w:r w:rsidR="00D14B0A">
        <w:rPr>
          <w:rFonts w:ascii="Times New Roman" w:eastAsia="Times New Roman" w:hAnsi="Times New Roman" w:cs="Times New Roman"/>
          <w:sz w:val="24"/>
          <w:szCs w:val="24"/>
          <w:lang w:val="kk-KZ"/>
        </w:rPr>
        <w:t>инфекциялық</w:t>
      </w:r>
      <w:r>
        <w:rPr>
          <w:rFonts w:ascii="Times New Roman" w:eastAsia="Times New Roman" w:hAnsi="Times New Roman" w:cs="Times New Roman"/>
          <w:sz w:val="24"/>
          <w:szCs w:val="24"/>
          <w:lang w:val="kk-KZ"/>
        </w:rPr>
        <w:t>»</w:t>
      </w:r>
      <w:r w:rsidRPr="00480267">
        <w:rPr>
          <w:rFonts w:ascii="Times New Roman" w:eastAsia="Times New Roman" w:hAnsi="Times New Roman" w:cs="Times New Roman"/>
          <w:sz w:val="24"/>
          <w:szCs w:val="24"/>
          <w:lang w:val="kk-KZ"/>
        </w:rPr>
        <w:t xml:space="preserve"> аймақтар үшін бөлек таңбасы болады.</w:t>
      </w:r>
    </w:p>
    <w:p w:rsidR="003C3B7C" w:rsidRPr="00480267" w:rsidRDefault="003C3B7C" w:rsidP="003C3B7C">
      <w:pPr>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4. Жұмыс басталғанға дейін 15 минут бұрын үй-жай мен бокста бактерицидті сәулелендіргіштер және желдеткіштің сору жүйесі қосылады. Боксты жүктеу кезінде желдету ажыратылады. Жұмыс кезінде бокста ауа сору болмаған жағдайда, жұмыс дереу тоқтатылады. Бокс ауасын бактериологиялық зерттеу және сүзгі жұмысын бақылау аптасына бір рет жүргізіледі.</w:t>
      </w:r>
    </w:p>
    <w:p w:rsidR="003C3B7C" w:rsidRPr="00480267" w:rsidRDefault="003C3B7C" w:rsidP="003C3B7C">
      <w:pPr>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5. Жұмыс басталар алдында БҚБ-ға сору желдеткіші қосылады. Материалды тиеу теріс қысым кезінде жүргізіледі. БББ өтпелерден және әртүрлі әуе ағындарынан алыс жерде орнатылады.</w:t>
      </w:r>
    </w:p>
    <w:p w:rsidR="003C3B7C" w:rsidRPr="00480267" w:rsidRDefault="003C3B7C" w:rsidP="003C3B7C">
      <w:pPr>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6. Инфекциялық материалды жеткізу металл, герметикалық жабық ыдыста (биксте, бактарда, тоңазытқыш сөмкеде, контейнерлерде) жүзеге асырылады. Сұйық материалдары бар жеткізілетін ыдыстар тасымалдау кезінде ішіндегінің құйылуын болдырмайтын тығындармен жабылады. Материалды орау кезінде бикстер, контейнерлер мен түтікшелер дезинфекциялық ерітіндімен сүртіледі және металл табақтарға қойылады.</w:t>
      </w:r>
    </w:p>
    <w:p w:rsidR="003C3B7C" w:rsidRPr="00480267" w:rsidRDefault="003C3B7C" w:rsidP="003C3B7C">
      <w:pPr>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lastRenderedPageBreak/>
        <w:t>7. Инфекциялық материалды себу кезінде түтікшелерде, тостағандарда, сауыттарда материалдың атауы, талдау нөмірі, себу күндері және тіркеу нөмірі жазылған жазбалар көрсетіледі.</w:t>
      </w:r>
    </w:p>
    <w:p w:rsidR="003C3B7C" w:rsidRPr="00480267" w:rsidRDefault="003C3B7C" w:rsidP="003C3B7C">
      <w:pPr>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8. Бөлме арасында материалды тасымалдау кезінде авария болған жағдайда персонал тасымалданатын сыйымдылықтарды жергілікті жерлерде қалдырып, қауіпті аймақтан кетеді және болған жағдай туралы бөлімше басшысына хабарлайды. Аварияға жол берген адамдар санитариялық өңдеуден өтеді. Авария кезінде үй-жайды өңдеу I типтегі обаға қарсы костюмде жүргізіледі.</w:t>
      </w:r>
    </w:p>
    <w:p w:rsidR="003C3B7C" w:rsidRPr="00480267" w:rsidRDefault="003C3B7C" w:rsidP="003C3B7C">
      <w:pPr>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 xml:space="preserve">9. Барлық қалдықтар </w:t>
      </w:r>
      <w:r>
        <w:rPr>
          <w:rFonts w:ascii="Times New Roman" w:eastAsia="Times New Roman" w:hAnsi="Times New Roman" w:cs="Times New Roman"/>
          <w:sz w:val="24"/>
          <w:szCs w:val="24"/>
          <w:lang w:val="kk-KZ"/>
        </w:rPr>
        <w:t>«</w:t>
      </w:r>
      <w:r w:rsidRPr="00480267">
        <w:rPr>
          <w:rFonts w:ascii="Times New Roman" w:eastAsia="Times New Roman" w:hAnsi="Times New Roman" w:cs="Times New Roman"/>
          <w:sz w:val="24"/>
          <w:szCs w:val="24"/>
          <w:lang w:val="kk-KZ"/>
        </w:rPr>
        <w:t>В</w:t>
      </w:r>
      <w:r>
        <w:rPr>
          <w:rFonts w:ascii="Times New Roman" w:eastAsia="Times New Roman" w:hAnsi="Times New Roman" w:cs="Times New Roman"/>
          <w:sz w:val="24"/>
          <w:szCs w:val="24"/>
          <w:lang w:val="kk-KZ"/>
        </w:rPr>
        <w:t>»</w:t>
      </w:r>
      <w:r w:rsidRPr="00480267">
        <w:rPr>
          <w:rFonts w:ascii="Times New Roman" w:eastAsia="Times New Roman" w:hAnsi="Times New Roman" w:cs="Times New Roman"/>
          <w:sz w:val="24"/>
          <w:szCs w:val="24"/>
          <w:lang w:val="kk-KZ"/>
        </w:rPr>
        <w:t xml:space="preserve"> сыныбы – төтенше эпидемиологиялық қауіпті медициналық қалдықтар ретінде жіктеледі.</w:t>
      </w:r>
    </w:p>
    <w:p w:rsidR="003C3B7C" w:rsidRPr="00480267" w:rsidRDefault="003C3B7C" w:rsidP="003C3B7C">
      <w:pPr>
        <w:spacing w:after="0" w:line="240" w:lineRule="auto"/>
        <w:ind w:firstLine="709"/>
        <w:jc w:val="center"/>
        <w:rPr>
          <w:rFonts w:ascii="Times New Roman" w:eastAsia="Times New Roman" w:hAnsi="Times New Roman" w:cs="Times New Roman"/>
          <w:b/>
          <w:sz w:val="24"/>
          <w:szCs w:val="24"/>
          <w:lang w:val="kk-KZ"/>
        </w:rPr>
      </w:pPr>
    </w:p>
    <w:p w:rsidR="003C3B7C" w:rsidRPr="00480267" w:rsidRDefault="003C3B7C" w:rsidP="003C3B7C">
      <w:pPr>
        <w:spacing w:after="0" w:line="240" w:lineRule="auto"/>
        <w:ind w:firstLine="709"/>
        <w:jc w:val="center"/>
        <w:rPr>
          <w:rFonts w:ascii="Times New Roman" w:eastAsia="Times New Roman" w:hAnsi="Times New Roman" w:cs="Times New Roman"/>
          <w:b/>
          <w:sz w:val="24"/>
          <w:szCs w:val="24"/>
          <w:lang w:val="kk-KZ"/>
        </w:rPr>
      </w:pPr>
      <w:r w:rsidRPr="00480267">
        <w:rPr>
          <w:rFonts w:ascii="Times New Roman" w:eastAsia="Times New Roman" w:hAnsi="Times New Roman" w:cs="Times New Roman"/>
          <w:b/>
          <w:sz w:val="24"/>
          <w:szCs w:val="24"/>
          <w:lang w:val="kk-KZ"/>
        </w:rPr>
        <w:t>4. ПТР және ИФТ әдістерімен зерттеуді жүзеге асыратын персоналдың жұмысына қойылатын талаптар</w:t>
      </w:r>
    </w:p>
    <w:p w:rsidR="003C3B7C" w:rsidRPr="00480267" w:rsidRDefault="003C3B7C" w:rsidP="003C3B7C">
      <w:pPr>
        <w:spacing w:after="0" w:line="240" w:lineRule="auto"/>
        <w:ind w:firstLine="709"/>
        <w:jc w:val="both"/>
        <w:rPr>
          <w:rFonts w:ascii="Times New Roman" w:eastAsia="Times New Roman" w:hAnsi="Times New Roman" w:cs="Times New Roman"/>
          <w:b/>
          <w:sz w:val="24"/>
          <w:szCs w:val="24"/>
          <w:lang w:val="kk-KZ"/>
        </w:rPr>
      </w:pPr>
    </w:p>
    <w:p w:rsidR="003C3B7C" w:rsidRPr="00480267" w:rsidRDefault="003C3B7C" w:rsidP="003C3B7C">
      <w:pPr>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1. Персоналдың қолын жуу диспенсордан сұйық сабын беру жолымен жүзеге асырылады және қолды кептіру бір рет қолданылатын қағаз сүлгімен жүргізіледі.</w:t>
      </w:r>
    </w:p>
    <w:p w:rsidR="003C3B7C" w:rsidRPr="00480267" w:rsidRDefault="003C3B7C" w:rsidP="003C3B7C">
      <w:pPr>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2. Жұмыс аяқталғаннан кейін персоналдың қолы дезинфекциялық ерітіндімен немесе 70</w:t>
      </w:r>
      <w:r w:rsidRPr="00480267">
        <w:rPr>
          <w:rFonts w:ascii="Times New Roman" w:hAnsi="Times New Roman"/>
          <w:sz w:val="24"/>
          <w:szCs w:val="24"/>
          <w:vertAlign w:val="superscript"/>
          <w:lang w:val="kk-KZ"/>
        </w:rPr>
        <w:t xml:space="preserve"> о</w:t>
      </w:r>
      <w:r w:rsidRPr="00480267">
        <w:rPr>
          <w:rFonts w:ascii="Times New Roman" w:eastAsia="Times New Roman" w:hAnsi="Times New Roman" w:cs="Times New Roman"/>
          <w:sz w:val="24"/>
          <w:szCs w:val="24"/>
          <w:lang w:val="kk-KZ"/>
        </w:rPr>
        <w:t xml:space="preserve"> спиртпен өңделеді.</w:t>
      </w:r>
    </w:p>
    <w:p w:rsidR="003C3B7C" w:rsidRPr="00480267" w:rsidRDefault="003C3B7C" w:rsidP="003C3B7C">
      <w:pPr>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3. Жұқтырылған материалмен жұмыс істейтін адамдарға жұмыс күнінің соңында дене температурасының термометриясы жүргізіледі.</w:t>
      </w:r>
    </w:p>
    <w:p w:rsidR="003C3B7C" w:rsidRPr="00480267" w:rsidRDefault="003C3B7C" w:rsidP="003C3B7C">
      <w:pPr>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 xml:space="preserve">4. Зертхананың үй-жайларынан оның </w:t>
      </w:r>
      <w:r w:rsidR="00D14B0A">
        <w:rPr>
          <w:rFonts w:ascii="Times New Roman" w:eastAsia="Times New Roman" w:hAnsi="Times New Roman" w:cs="Times New Roman"/>
          <w:sz w:val="24"/>
          <w:szCs w:val="24"/>
          <w:lang w:val="kk-KZ"/>
        </w:rPr>
        <w:t>инфекциялық</w:t>
      </w:r>
      <w:r w:rsidRPr="00480267">
        <w:rPr>
          <w:rFonts w:ascii="Times New Roman" w:eastAsia="Times New Roman" w:hAnsi="Times New Roman" w:cs="Times New Roman"/>
          <w:sz w:val="24"/>
          <w:szCs w:val="24"/>
          <w:lang w:val="kk-KZ"/>
        </w:rPr>
        <w:t xml:space="preserve"> немесе жұқтыруы ықтимал материалмен жұмыс істеу кезеңінде қорғаныш киімімен шығуға жол берілмейді.</w:t>
      </w:r>
    </w:p>
    <w:p w:rsidR="003C3B7C" w:rsidRPr="00480267" w:rsidRDefault="003C3B7C" w:rsidP="003C3B7C">
      <w:pPr>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5. Респираторлық симптомдар пайда болған немесе температура жоғарылаған кезде зертхана қызметкері ұйым басшысына хабарлайды және жедел жәрдем келгенше дереу оқшауланады.</w:t>
      </w:r>
    </w:p>
    <w:p w:rsidR="003C3B7C" w:rsidRPr="00480267" w:rsidRDefault="003C3B7C" w:rsidP="003C3B7C">
      <w:pPr>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 xml:space="preserve">6. </w:t>
      </w:r>
      <w:r w:rsidRPr="00480267">
        <w:rPr>
          <w:rFonts w:ascii="Times New Roman" w:hAnsi="Times New Roman"/>
          <w:sz w:val="24"/>
          <w:szCs w:val="24"/>
          <w:lang w:val="kk-KZ"/>
        </w:rPr>
        <w:t>ИФТ диагностикасын жүзеге асыратын зертханалық мамандар COVID-19-ға тестілеуден өтуі тиіс</w:t>
      </w:r>
      <w:r w:rsidRPr="00480267">
        <w:rPr>
          <w:rFonts w:ascii="Times New Roman" w:eastAsia="Times New Roman" w:hAnsi="Times New Roman" w:cs="Times New Roman"/>
          <w:sz w:val="24"/>
          <w:szCs w:val="24"/>
          <w:lang w:val="kk-KZ"/>
        </w:rPr>
        <w:t>.</w:t>
      </w:r>
    </w:p>
    <w:p w:rsidR="003C3B7C" w:rsidRPr="00480267" w:rsidRDefault="003C3B7C" w:rsidP="003C3B7C">
      <w:pPr>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 xml:space="preserve">7. Жұмыс басталған кезде Қазақстан Республикасы Денсаулық сақтау және әлеуметтік даму министрінің 2015 жылғы 25 желтоқсандағы № 1019 бұйрығымен бекітілген (Нормативтік құқықтық актілерді мемлекеттік тіркеу тізілімінде № 12665 болып тіркелген) </w:t>
      </w:r>
      <w:r w:rsidRPr="00480267">
        <w:rPr>
          <w:rFonts w:ascii="Times New Roman" w:eastAsia="Times New Roman" w:hAnsi="Times New Roman" w:cs="Times New Roman"/>
          <w:bCs/>
          <w:kern w:val="36"/>
          <w:sz w:val="24"/>
          <w:szCs w:val="24"/>
          <w:lang w:val="kk-KZ"/>
        </w:rPr>
        <w:t>Қызметкерлерді еңбек қауіпсіздігі және еңбекті қорғау мәселелері бойынша оқыту, оларға нұсқама беру және білімдерін тексеру қағидалары мен мерзімдерін</w:t>
      </w:r>
      <w:r w:rsidRPr="00480267">
        <w:rPr>
          <w:rFonts w:ascii="Times New Roman" w:eastAsia="Times New Roman" w:hAnsi="Times New Roman" w:cs="Times New Roman"/>
          <w:sz w:val="24"/>
          <w:szCs w:val="24"/>
          <w:lang w:val="kk-KZ"/>
        </w:rPr>
        <w:t xml:space="preserve">е сәйкес қауіпсіздік техникасы бойынша нұсқаулық жүргізіледі. </w:t>
      </w:r>
    </w:p>
    <w:p w:rsidR="003C3B7C" w:rsidRPr="00480267" w:rsidRDefault="003C3B7C" w:rsidP="003C3B7C">
      <w:pPr>
        <w:spacing w:after="0" w:line="240" w:lineRule="auto"/>
        <w:ind w:firstLine="709"/>
        <w:jc w:val="both"/>
        <w:rPr>
          <w:rFonts w:ascii="Times New Roman" w:eastAsia="Times New Roman" w:hAnsi="Times New Roman" w:cs="Times New Roman"/>
          <w:sz w:val="24"/>
          <w:szCs w:val="24"/>
          <w:lang w:val="kk-KZ"/>
        </w:rPr>
      </w:pPr>
    </w:p>
    <w:p w:rsidR="003C3B7C" w:rsidRPr="00480267" w:rsidRDefault="003C3B7C" w:rsidP="003C3B7C">
      <w:pPr>
        <w:spacing w:after="0" w:line="240" w:lineRule="auto"/>
        <w:ind w:firstLine="709"/>
        <w:jc w:val="both"/>
        <w:rPr>
          <w:rFonts w:ascii="Times New Roman" w:eastAsia="Times New Roman" w:hAnsi="Times New Roman" w:cs="Times New Roman"/>
          <w:sz w:val="24"/>
          <w:szCs w:val="24"/>
          <w:lang w:val="kk-KZ"/>
        </w:rPr>
      </w:pPr>
    </w:p>
    <w:p w:rsidR="003C3B7C" w:rsidRPr="00480267"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Pr="00480267" w:rsidRDefault="003C3B7C" w:rsidP="003C3B7C">
      <w:pPr>
        <w:spacing w:after="0" w:line="240" w:lineRule="auto"/>
        <w:ind w:left="5670"/>
        <w:jc w:val="center"/>
        <w:rPr>
          <w:rFonts w:ascii="Times New Roman" w:eastAsia="Times New Roman" w:hAnsi="Times New Roman" w:cs="Times New Roman"/>
          <w:sz w:val="24"/>
          <w:szCs w:val="24"/>
          <w:lang w:val="kk-KZ"/>
        </w:rPr>
      </w:pPr>
    </w:p>
    <w:p w:rsidR="003C3B7C" w:rsidRPr="00480267" w:rsidRDefault="003C3B7C" w:rsidP="003C3B7C">
      <w:pPr>
        <w:spacing w:after="0" w:line="240" w:lineRule="auto"/>
        <w:ind w:left="5670"/>
        <w:jc w:val="center"/>
        <w:rPr>
          <w:rFonts w:ascii="Times New Roman" w:eastAsia="Times New Roman" w:hAnsi="Times New Roman" w:cs="Times New Roman"/>
          <w:sz w:val="24"/>
          <w:szCs w:val="24"/>
          <w:lang w:val="kk-KZ"/>
        </w:rPr>
      </w:pPr>
    </w:p>
    <w:p w:rsidR="003C3B7C" w:rsidRPr="00480267" w:rsidRDefault="003C3B7C" w:rsidP="003C3B7C">
      <w:pPr>
        <w:spacing w:after="0" w:line="240" w:lineRule="auto"/>
        <w:ind w:left="5670"/>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670"/>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670"/>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670"/>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670"/>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670"/>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670"/>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670"/>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670"/>
        <w:jc w:val="center"/>
        <w:rPr>
          <w:rFonts w:ascii="Times New Roman" w:eastAsia="Times New Roman" w:hAnsi="Times New Roman" w:cs="Times New Roman"/>
          <w:sz w:val="24"/>
          <w:szCs w:val="24"/>
          <w:lang w:val="kk-KZ"/>
        </w:rPr>
      </w:pPr>
    </w:p>
    <w:p w:rsidR="003D2FFA" w:rsidRDefault="003D2FFA" w:rsidP="003C3B7C">
      <w:pPr>
        <w:spacing w:after="0" w:line="240" w:lineRule="auto"/>
        <w:ind w:left="5670"/>
        <w:jc w:val="center"/>
        <w:rPr>
          <w:rFonts w:ascii="Times New Roman" w:eastAsia="Times New Roman" w:hAnsi="Times New Roman" w:cs="Times New Roman"/>
          <w:sz w:val="24"/>
          <w:szCs w:val="24"/>
          <w:lang w:val="kk-KZ"/>
        </w:rPr>
      </w:pPr>
    </w:p>
    <w:p w:rsidR="003D2FFA" w:rsidRDefault="003D2FFA" w:rsidP="003C3B7C">
      <w:pPr>
        <w:spacing w:after="0" w:line="240" w:lineRule="auto"/>
        <w:ind w:left="5670"/>
        <w:jc w:val="center"/>
        <w:rPr>
          <w:rFonts w:ascii="Times New Roman" w:eastAsia="Times New Roman" w:hAnsi="Times New Roman" w:cs="Times New Roman"/>
          <w:sz w:val="24"/>
          <w:szCs w:val="24"/>
          <w:lang w:val="kk-KZ"/>
        </w:rPr>
      </w:pPr>
    </w:p>
    <w:p w:rsidR="003D2FFA" w:rsidRDefault="003D2FFA" w:rsidP="003C3B7C">
      <w:pPr>
        <w:spacing w:after="0" w:line="240" w:lineRule="auto"/>
        <w:ind w:left="5670"/>
        <w:jc w:val="center"/>
        <w:rPr>
          <w:rFonts w:ascii="Times New Roman" w:eastAsia="Times New Roman" w:hAnsi="Times New Roman" w:cs="Times New Roman"/>
          <w:sz w:val="24"/>
          <w:szCs w:val="24"/>
          <w:lang w:val="kk-KZ"/>
        </w:rPr>
      </w:pPr>
    </w:p>
    <w:p w:rsidR="005F2540" w:rsidRPr="00D82F30" w:rsidRDefault="005F2540" w:rsidP="005F2540">
      <w:pPr>
        <w:spacing w:after="0" w:line="240" w:lineRule="auto"/>
        <w:ind w:left="5529"/>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lastRenderedPageBreak/>
        <w:t>Қазақстан Республикасының</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Бас мемлекеттік</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санитариялық дәрігерінің</w:t>
      </w:r>
    </w:p>
    <w:p w:rsidR="00B13834" w:rsidRDefault="00B13834" w:rsidP="00B13834">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202</w:t>
      </w:r>
      <w:r w:rsidR="00574495">
        <w:rPr>
          <w:rFonts w:ascii="Times New Roman" w:eastAsia="Times New Roman" w:hAnsi="Times New Roman" w:cs="Times New Roman"/>
          <w:sz w:val="24"/>
          <w:szCs w:val="24"/>
          <w:lang w:val="kk-KZ"/>
        </w:rPr>
        <w:t>2</w:t>
      </w:r>
      <w:r w:rsidRPr="007C5D38">
        <w:rPr>
          <w:rFonts w:ascii="Times New Roman" w:eastAsia="Times New Roman" w:hAnsi="Times New Roman" w:cs="Times New Roman"/>
          <w:sz w:val="24"/>
          <w:szCs w:val="24"/>
          <w:lang w:val="kk-KZ"/>
        </w:rPr>
        <w:t xml:space="preserve"> жылғы </w:t>
      </w:r>
      <w:r w:rsidR="00D81B55">
        <w:rPr>
          <w:rFonts w:ascii="Times New Roman" w:eastAsia="Times New Roman" w:hAnsi="Times New Roman" w:cs="Times New Roman"/>
          <w:sz w:val="24"/>
          <w:szCs w:val="24"/>
          <w:lang w:val="kk-KZ"/>
        </w:rPr>
        <w:t>14</w:t>
      </w:r>
      <w:r>
        <w:rPr>
          <w:rFonts w:ascii="Times New Roman" w:eastAsia="Times New Roman" w:hAnsi="Times New Roman" w:cs="Times New Roman"/>
          <w:sz w:val="24"/>
          <w:szCs w:val="24"/>
          <w:lang w:val="kk-KZ"/>
        </w:rPr>
        <w:t xml:space="preserve"> </w:t>
      </w:r>
      <w:r w:rsidR="00574495">
        <w:rPr>
          <w:rFonts w:ascii="Times New Roman" w:eastAsia="Times New Roman" w:hAnsi="Times New Roman" w:cs="Times New Roman"/>
          <w:sz w:val="24"/>
          <w:szCs w:val="24"/>
          <w:lang w:val="kk-KZ"/>
        </w:rPr>
        <w:t>наурыздағы</w:t>
      </w:r>
      <w:r w:rsidRPr="007C5D38">
        <w:rPr>
          <w:rFonts w:ascii="Times New Roman" w:eastAsia="Times New Roman" w:hAnsi="Times New Roman" w:cs="Times New Roman"/>
          <w:sz w:val="24"/>
          <w:szCs w:val="24"/>
          <w:lang w:val="kk-KZ"/>
        </w:rPr>
        <w:t xml:space="preserve"> </w:t>
      </w:r>
    </w:p>
    <w:p w:rsidR="003C3B7C" w:rsidRPr="00480267" w:rsidRDefault="00B13834" w:rsidP="00B13834">
      <w:pPr>
        <w:spacing w:after="0" w:line="240" w:lineRule="auto"/>
        <w:ind w:left="5670"/>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Pr="007C5D38">
        <w:rPr>
          <w:rFonts w:ascii="Times New Roman" w:eastAsia="Times New Roman" w:hAnsi="Times New Roman" w:cs="Times New Roman"/>
          <w:sz w:val="24"/>
          <w:szCs w:val="24"/>
          <w:lang w:val="kk-KZ"/>
        </w:rPr>
        <w:t>№</w:t>
      </w:r>
      <w:r w:rsidR="00D81B55">
        <w:rPr>
          <w:rFonts w:ascii="Times New Roman" w:eastAsia="Times New Roman" w:hAnsi="Times New Roman" w:cs="Times New Roman"/>
          <w:sz w:val="24"/>
          <w:szCs w:val="24"/>
          <w:lang w:val="kk-KZ"/>
        </w:rPr>
        <w:t>12</w:t>
      </w:r>
      <w:r w:rsidR="00574495">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 </w:t>
      </w:r>
      <w:r w:rsidRPr="007C5D38">
        <w:rPr>
          <w:rFonts w:ascii="Times New Roman" w:eastAsia="Times New Roman" w:hAnsi="Times New Roman" w:cs="Times New Roman"/>
          <w:sz w:val="24"/>
          <w:szCs w:val="24"/>
          <w:lang w:val="kk-KZ"/>
        </w:rPr>
        <w:t xml:space="preserve"> қаулысына</w:t>
      </w:r>
      <w:r w:rsidRPr="00D82F30">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 xml:space="preserve">                               </w:t>
      </w:r>
      <w:r w:rsidR="00574495">
        <w:rPr>
          <w:rFonts w:ascii="Times New Roman" w:eastAsia="Times New Roman" w:hAnsi="Times New Roman" w:cs="Times New Roman"/>
          <w:sz w:val="24"/>
          <w:szCs w:val="24"/>
          <w:lang w:val="kk-KZ"/>
        </w:rPr>
        <w:t>2</w:t>
      </w:r>
      <w:r w:rsidR="00EB6F07">
        <w:rPr>
          <w:rFonts w:ascii="Times New Roman" w:eastAsia="Times New Roman" w:hAnsi="Times New Roman" w:cs="Times New Roman"/>
          <w:sz w:val="24"/>
          <w:szCs w:val="24"/>
          <w:lang w:val="kk-KZ"/>
        </w:rPr>
        <w:t>5</w:t>
      </w:r>
      <w:r w:rsidR="003C3B7C" w:rsidRPr="00480267">
        <w:rPr>
          <w:rFonts w:ascii="Times New Roman" w:eastAsia="Times New Roman" w:hAnsi="Times New Roman" w:cs="Times New Roman"/>
          <w:sz w:val="24"/>
          <w:szCs w:val="24"/>
          <w:lang w:val="kk-KZ"/>
        </w:rPr>
        <w:t>-қосымша</w:t>
      </w:r>
    </w:p>
    <w:p w:rsidR="003C3B7C" w:rsidRPr="00480267" w:rsidRDefault="003C3B7C" w:rsidP="003C3B7C">
      <w:pPr>
        <w:tabs>
          <w:tab w:val="left" w:pos="5850"/>
        </w:tabs>
        <w:spacing w:after="0" w:line="240" w:lineRule="auto"/>
        <w:jc w:val="center"/>
        <w:rPr>
          <w:rFonts w:ascii="Times New Roman" w:eastAsia="Times New Roman" w:hAnsi="Times New Roman" w:cs="Times New Roman"/>
          <w:b/>
          <w:sz w:val="24"/>
          <w:szCs w:val="24"/>
          <w:lang w:val="kk-KZ"/>
        </w:rPr>
      </w:pPr>
    </w:p>
    <w:p w:rsidR="0046374F" w:rsidRPr="00543459" w:rsidRDefault="0046374F" w:rsidP="0046374F">
      <w:pPr>
        <w:spacing w:after="0" w:line="240" w:lineRule="auto"/>
        <w:jc w:val="center"/>
        <w:rPr>
          <w:rFonts w:ascii="Times New Roman" w:eastAsia="Times New Roman" w:hAnsi="Times New Roman" w:cs="Times New Roman"/>
          <w:b/>
          <w:sz w:val="24"/>
          <w:szCs w:val="24"/>
          <w:lang w:val="kk-KZ"/>
        </w:rPr>
      </w:pPr>
      <w:r w:rsidRPr="00543459">
        <w:rPr>
          <w:rFonts w:ascii="Times New Roman" w:eastAsia="Times New Roman" w:hAnsi="Times New Roman" w:cs="Times New Roman"/>
          <w:b/>
          <w:sz w:val="24"/>
          <w:szCs w:val="24"/>
          <w:lang w:val="kk-KZ"/>
        </w:rPr>
        <w:t xml:space="preserve">COVID-19 қадағалау шеңберінде ПТР әдісімен тестілеуді ұйымдастыру және ПТР зертханалық тексерудің оң нәтижесі бар жағдайлар туралы хабарлау </w:t>
      </w:r>
      <w:r w:rsidRPr="00543459">
        <w:rPr>
          <w:rFonts w:ascii="Times New Roman" w:eastAsia="Times New Roman" w:hAnsi="Times New Roman" w:cs="Times New Roman"/>
          <w:sz w:val="24"/>
          <w:szCs w:val="24"/>
          <w:lang w:val="kk-KZ"/>
        </w:rPr>
        <w:t xml:space="preserve"> </w:t>
      </w:r>
      <w:r w:rsidRPr="00543459">
        <w:rPr>
          <w:rFonts w:ascii="Times New Roman" w:eastAsia="Times New Roman" w:hAnsi="Times New Roman" w:cs="Times New Roman"/>
          <w:b/>
          <w:sz w:val="24"/>
          <w:szCs w:val="24"/>
          <w:lang w:val="kk-KZ"/>
        </w:rPr>
        <w:t>алгоритмі</w:t>
      </w:r>
    </w:p>
    <w:p w:rsidR="0046374F" w:rsidRPr="00543459" w:rsidRDefault="0046374F" w:rsidP="0046374F">
      <w:pPr>
        <w:spacing w:after="0" w:line="240" w:lineRule="auto"/>
        <w:jc w:val="both"/>
        <w:rPr>
          <w:rFonts w:ascii="Times New Roman" w:eastAsia="Times New Roman" w:hAnsi="Times New Roman" w:cs="Times New Roman"/>
          <w:b/>
          <w:sz w:val="24"/>
          <w:szCs w:val="24"/>
          <w:lang w:val="kk-KZ"/>
        </w:rPr>
      </w:pPr>
    </w:p>
    <w:p w:rsidR="0046374F" w:rsidRPr="00543459" w:rsidRDefault="0046374F" w:rsidP="0046374F">
      <w:pPr>
        <w:spacing w:after="0" w:line="240" w:lineRule="auto"/>
        <w:jc w:val="center"/>
        <w:rPr>
          <w:rFonts w:ascii="Times New Roman" w:eastAsia="Times New Roman" w:hAnsi="Times New Roman" w:cs="Times New Roman"/>
          <w:b/>
          <w:sz w:val="24"/>
          <w:szCs w:val="24"/>
          <w:lang w:val="kk-KZ"/>
        </w:rPr>
      </w:pPr>
      <w:r w:rsidRPr="00543459">
        <w:rPr>
          <w:rFonts w:ascii="Times New Roman" w:eastAsia="Times New Roman" w:hAnsi="Times New Roman" w:cs="Times New Roman"/>
          <w:b/>
          <w:sz w:val="24"/>
          <w:szCs w:val="24"/>
          <w:lang w:val="kk-KZ"/>
        </w:rPr>
        <w:t>1-бөлім. COVID-19 қадағалау шеңберінде</w:t>
      </w:r>
      <w:r>
        <w:rPr>
          <w:rFonts w:ascii="Times New Roman" w:eastAsia="Times New Roman" w:hAnsi="Times New Roman" w:cs="Times New Roman"/>
          <w:b/>
          <w:sz w:val="24"/>
          <w:szCs w:val="24"/>
          <w:lang w:val="kk-KZ"/>
        </w:rPr>
        <w:t xml:space="preserve"> </w:t>
      </w:r>
      <w:r w:rsidRPr="00543459">
        <w:rPr>
          <w:rFonts w:ascii="Times New Roman" w:eastAsia="Times New Roman" w:hAnsi="Times New Roman" w:cs="Times New Roman"/>
          <w:b/>
          <w:sz w:val="24"/>
          <w:szCs w:val="24"/>
          <w:lang w:val="kk-KZ"/>
        </w:rPr>
        <w:t>ПТР әдісімен тестілеуді ұйымдастыру</w:t>
      </w:r>
    </w:p>
    <w:p w:rsidR="0046374F" w:rsidRPr="00D81B55" w:rsidRDefault="0046374F" w:rsidP="0046374F">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 xml:space="preserve">1. ПТР әдісімен тестілеу диагностикалық, профилактикалық мақсатта және COVID-19 эпидемиологиялық </w:t>
      </w:r>
      <w:r w:rsidRPr="00D81B55">
        <w:rPr>
          <w:rFonts w:ascii="Times New Roman" w:eastAsia="Times New Roman" w:hAnsi="Times New Roman" w:cs="Times New Roman"/>
          <w:sz w:val="24"/>
          <w:szCs w:val="24"/>
          <w:lang w:val="kk-KZ"/>
        </w:rPr>
        <w:t>қадағалау шеңберінде жүргізіледі.</w:t>
      </w:r>
    </w:p>
    <w:p w:rsidR="0046374F" w:rsidRPr="00D81B55" w:rsidRDefault="0046374F" w:rsidP="0046374F">
      <w:pPr>
        <w:spacing w:after="0" w:line="240" w:lineRule="auto"/>
        <w:ind w:firstLine="567"/>
        <w:jc w:val="both"/>
        <w:rPr>
          <w:rFonts w:ascii="Times New Roman" w:eastAsia="Times New Roman" w:hAnsi="Times New Roman" w:cs="Times New Roman"/>
          <w:sz w:val="24"/>
          <w:szCs w:val="24"/>
          <w:lang w:val="kk-KZ"/>
        </w:rPr>
      </w:pPr>
      <w:r w:rsidRPr="00D81B55">
        <w:rPr>
          <w:rFonts w:ascii="Times New Roman" w:eastAsia="Times New Roman" w:hAnsi="Times New Roman" w:cs="Times New Roman"/>
          <w:sz w:val="24"/>
          <w:szCs w:val="24"/>
          <w:lang w:val="kk-KZ"/>
        </w:rPr>
        <w:t xml:space="preserve">2. ПТР әдісімен COVID-19-ға тестілеуге жататын контингентті жоспарлау және тексеру жиілігі осы қаулыға </w:t>
      </w:r>
      <w:r w:rsidR="00D81B55" w:rsidRPr="00D81B55">
        <w:rPr>
          <w:rFonts w:ascii="Times New Roman" w:eastAsia="Times New Roman" w:hAnsi="Times New Roman" w:cs="Times New Roman"/>
          <w:sz w:val="24"/>
          <w:szCs w:val="24"/>
          <w:lang w:val="kk-KZ"/>
        </w:rPr>
        <w:t>26</w:t>
      </w:r>
      <w:r w:rsidRPr="00D81B55">
        <w:rPr>
          <w:rFonts w:ascii="Times New Roman" w:eastAsia="Times New Roman" w:hAnsi="Times New Roman" w:cs="Times New Roman"/>
          <w:sz w:val="24"/>
          <w:szCs w:val="24"/>
          <w:lang w:val="kk-KZ"/>
        </w:rPr>
        <w:t>-қосымшаға сәйкес жүргізіледі.</w:t>
      </w:r>
    </w:p>
    <w:p w:rsidR="0046374F" w:rsidRPr="00543459" w:rsidRDefault="0046374F" w:rsidP="0046374F">
      <w:pPr>
        <w:spacing w:after="0" w:line="240" w:lineRule="auto"/>
        <w:ind w:firstLine="567"/>
        <w:jc w:val="both"/>
        <w:rPr>
          <w:rFonts w:ascii="Times New Roman" w:eastAsia="Times New Roman" w:hAnsi="Times New Roman" w:cs="Times New Roman"/>
          <w:sz w:val="24"/>
          <w:szCs w:val="24"/>
          <w:lang w:val="kk-KZ"/>
        </w:rPr>
      </w:pPr>
      <w:r w:rsidRPr="00D81B55">
        <w:rPr>
          <w:rFonts w:ascii="Times New Roman" w:eastAsia="Times New Roman" w:hAnsi="Times New Roman" w:cs="Times New Roman"/>
          <w:sz w:val="24"/>
          <w:szCs w:val="24"/>
          <w:lang w:val="kk-KZ"/>
        </w:rPr>
        <w:t>3. СОVID-19-ға тестілеуге жататын</w:t>
      </w:r>
      <w:r w:rsidRPr="00543459">
        <w:rPr>
          <w:rFonts w:ascii="Times New Roman" w:eastAsia="Times New Roman" w:hAnsi="Times New Roman" w:cs="Times New Roman"/>
          <w:sz w:val="24"/>
          <w:szCs w:val="24"/>
          <w:lang w:val="kk-KZ"/>
        </w:rPr>
        <w:t xml:space="preserve"> контингентті ПТР әдісімен жоспарлауды </w:t>
      </w:r>
      <w:r w:rsidRPr="006B3AFB">
        <w:rPr>
          <w:rFonts w:ascii="Times New Roman" w:eastAsia="Times New Roman" w:hAnsi="Times New Roman" w:cs="Times New Roman"/>
          <w:sz w:val="24"/>
          <w:lang w:val="kk-KZ"/>
        </w:rPr>
        <w:t>Санитариялық-эпидемиологиялық бақылау</w:t>
      </w:r>
      <w:r w:rsidRPr="006B3AFB">
        <w:rPr>
          <w:rFonts w:ascii="Times New Roman" w:eastAsia="Times New Roman" w:hAnsi="Times New Roman" w:cs="Times New Roman"/>
          <w:szCs w:val="24"/>
          <w:lang w:val="kk-KZ"/>
        </w:rPr>
        <w:t xml:space="preserve"> </w:t>
      </w:r>
      <w:r w:rsidRPr="00543459">
        <w:rPr>
          <w:rFonts w:ascii="Times New Roman" w:eastAsia="Times New Roman" w:hAnsi="Times New Roman" w:cs="Times New Roman"/>
          <w:sz w:val="24"/>
          <w:szCs w:val="24"/>
          <w:lang w:val="kk-KZ"/>
        </w:rPr>
        <w:t>комитетінің аумақтық бөлімшесі (бұдан әрі – АД) тиісті аумақтың денсаулық сақтау басқармаларымен (бұдан әрі – ДСБ) келісім бойынша айына, аптасына және күнге жоспар жасай отырып, 3 айға жүргізеді.</w:t>
      </w:r>
    </w:p>
    <w:p w:rsidR="0046374F" w:rsidRPr="00543459" w:rsidRDefault="0046374F" w:rsidP="0046374F">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4. АД басшысы ДСБ келісімі бойынша ПТР әдісімен COVID-19-ға тестілеу өткізетін зертханалардың тізбесін және әрбір зертхана үшін қуатын ескере отырып, кемінде бір апта мерзімге тестілеуге арналған контингентті бекітеді.</w:t>
      </w:r>
    </w:p>
    <w:p w:rsidR="0046374F" w:rsidRPr="00543459" w:rsidRDefault="0046374F" w:rsidP="0046374F">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5. ПТР әдісімен COVID-19 тестілеуге жататын контингенттің жоспарын тиісті аумақтың бас мемлекеттік санитариялық дәрігері бекітеді.</w:t>
      </w:r>
    </w:p>
    <w:p w:rsidR="0046374F" w:rsidRPr="00543459" w:rsidRDefault="0046374F" w:rsidP="0046374F">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 xml:space="preserve">6. Осы қаулыға </w:t>
      </w:r>
      <w:r w:rsidR="00D81B55">
        <w:rPr>
          <w:rFonts w:ascii="Times New Roman" w:eastAsia="Times New Roman" w:hAnsi="Times New Roman" w:cs="Times New Roman"/>
          <w:sz w:val="24"/>
          <w:szCs w:val="24"/>
          <w:lang w:val="kk-KZ"/>
        </w:rPr>
        <w:t>26</w:t>
      </w:r>
      <w:r w:rsidRPr="00543459">
        <w:rPr>
          <w:rFonts w:ascii="Times New Roman" w:eastAsia="Times New Roman" w:hAnsi="Times New Roman" w:cs="Times New Roman"/>
          <w:sz w:val="24"/>
          <w:szCs w:val="24"/>
          <w:lang w:val="kk-KZ"/>
        </w:rPr>
        <w:t>-қосымшаға сәйкес тестілеуге жататын адамдардың тегі бойынша тізімін ұйым басшылары АД аумақтық басқармасына ұсынады, ол қортынды ақпаратты АД-ға жібереді.</w:t>
      </w:r>
    </w:p>
    <w:p w:rsidR="0046374F" w:rsidRPr="004F6D97" w:rsidRDefault="0046374F" w:rsidP="0046374F">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 xml:space="preserve">7. </w:t>
      </w:r>
      <w:r w:rsidRPr="004F6D97">
        <w:rPr>
          <w:rFonts w:ascii="Times New Roman" w:hAnsi="Times New Roman"/>
          <w:bCs/>
          <w:sz w:val="24"/>
          <w:szCs w:val="24"/>
          <w:lang w:val="kk-KZ"/>
        </w:rPr>
        <w:t xml:space="preserve">Меншік нысанына қарамастан, тестілеуді өткізуге жіберуді және </w:t>
      </w:r>
      <w:r w:rsidRPr="00543459">
        <w:rPr>
          <w:rFonts w:ascii="Times New Roman" w:eastAsia="Times New Roman" w:hAnsi="Times New Roman" w:cs="Times New Roman"/>
          <w:sz w:val="24"/>
          <w:szCs w:val="24"/>
          <w:lang w:val="kk-KZ"/>
        </w:rPr>
        <w:t>COVID-19</w:t>
      </w:r>
      <w:r w:rsidRPr="004F6D97">
        <w:rPr>
          <w:rFonts w:ascii="Times New Roman" w:hAnsi="Times New Roman"/>
          <w:bCs/>
          <w:sz w:val="24"/>
          <w:szCs w:val="24"/>
          <w:lang w:val="kk-KZ"/>
        </w:rPr>
        <w:t>-ға материалдар алуды жүзеге асыратын АД, зертханалар мен медициналық ұйымдар осы қосымшада көрсетілген нысанға сәйкес зерттелетін адамның барлық деректерін толтыра отырып, ПТР әдісімен COVID – 19-ға зертханалық зерттеуге жолдаманы толтыруға және электрондық жолдаманы ҰСО Бірыңғай интеграциялық порталында (бұдан әрі - БИП) тіркеуді (рұқсат берілген сәттен бастап) қамтамасыз етуге міндетті.</w:t>
      </w:r>
    </w:p>
    <w:p w:rsidR="0046374F" w:rsidRPr="004F6D97" w:rsidRDefault="0046374F" w:rsidP="0046374F">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 xml:space="preserve">8. </w:t>
      </w:r>
      <w:r w:rsidRPr="004F6D97">
        <w:rPr>
          <w:rFonts w:ascii="Times New Roman" w:hAnsi="Times New Roman"/>
          <w:bCs/>
          <w:sz w:val="24"/>
          <w:szCs w:val="24"/>
          <w:lang w:val="kk-KZ"/>
        </w:rPr>
        <w:t>Меншік нысанына қарамастан, ПТР әдісімен COVID-19-ға тестілеу жүргізуді жүзеге асыратын зертханалар мен медициналық ұйымдар 3 сағат ішінде оң нәтиже туралы хаттаманың көшірмесін және ұсынылған нысан бойынша есепті АД мен ДСБ-ға ұсынады.</w:t>
      </w:r>
    </w:p>
    <w:p w:rsidR="0046374F" w:rsidRPr="00543459" w:rsidRDefault="0046374F" w:rsidP="0046374F">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9. АД-ы СОVID-19 барлық жаңа жағдайларын есепке алуды және тіркеуді және аурудың нәтижесін тіркеуді жүргізеді.</w:t>
      </w:r>
    </w:p>
    <w:p w:rsidR="0046374F" w:rsidRPr="00543459" w:rsidRDefault="0046374F" w:rsidP="0046374F">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10. АД өз құзыретінің шегінде зерттеу нәтижелерін салыстыру, COVID-19 тестілеуді ұйымдастыру процесін бағалау үшін меншік нысанына қарамастан, ПТР әдісімен тестілеуді өткізетін зертханаларға және медициналық ұйымдарға мониторингтік бару жүргізуге құқылы.</w:t>
      </w:r>
    </w:p>
    <w:p w:rsidR="0046374F" w:rsidRPr="00543459" w:rsidRDefault="0046374F" w:rsidP="0046374F">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11. COVID-19-да тестілеуді жүзеге асыратын меншік нысанына қарамастан зертханалар мен медициналық ұйымдар мониторингтік баруларға АД рұқсат беруі және COVID-19-да тестілеуді өткізу мәселелері бойынша сұратылған ақпаратты ұсынуы тиіс.</w:t>
      </w:r>
    </w:p>
    <w:p w:rsidR="0046374F" w:rsidRPr="00543459" w:rsidRDefault="0046374F" w:rsidP="0046374F">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12. COVID-19-ға тестілеуді жүзеге асыратын зертханалар мен медициналық ұйымдар зертханалық ақпараттық жүйелерді (бұдан әрі – АЖЖ) ҰСО-ның ақпараттық жүйесімен интеграциялауды қамтамасыз етуі және зерттеу нәтижелерін бірыңғай есепке алуды қамтамасыз ету үшін ҰСО-ның талаптарына сәйкес COVID-19 (әрбір зерттеу бойынша) жүргізілген зерттеулер нәтижелерін беруді қамтамасыз етуі тиіс.</w:t>
      </w:r>
    </w:p>
    <w:p w:rsidR="0046374F" w:rsidRPr="00543459" w:rsidRDefault="0046374F" w:rsidP="0046374F">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 xml:space="preserve">13. </w:t>
      </w:r>
      <w:r w:rsidRPr="004F6D97">
        <w:rPr>
          <w:rFonts w:ascii="Times New Roman" w:hAnsi="Times New Roman"/>
          <w:bCs/>
          <w:sz w:val="24"/>
          <w:szCs w:val="24"/>
          <w:lang w:val="kk-KZ"/>
        </w:rPr>
        <w:t>ҰСО меншік нысанына қарамастан, covid-19-ға тестілеуді жүзеге асыратын зертханалар мен медициналық ұйымдардың зертханалық ақпараттық жүйелерін ҰСО БИП-мен интеграциялауды қамтамасыз ету жөніндегі іс-шараларды ұйымдастырады және үйлестіреді.</w:t>
      </w:r>
    </w:p>
    <w:p w:rsidR="0046374F" w:rsidRPr="00543459" w:rsidRDefault="0046374F" w:rsidP="0046374F">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lastRenderedPageBreak/>
        <w:t>14. ҰСО-ы тестілеу нәтижелерін электрондық форматта және зерттеу хаттамаларын қағаз тасығыштарда салыстыру мақсатында АД үшін ҰСО АЖ-ға қолжетімділікке рұқсат береді.</w:t>
      </w:r>
    </w:p>
    <w:p w:rsidR="0046374F" w:rsidRPr="00543459" w:rsidRDefault="0046374F" w:rsidP="0046374F">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15. Тиісті контингентті тестілеуді ұйымдастыру үшін бақылау, мониторинг және есеп беру АД басшысына жүктеледі.</w:t>
      </w:r>
    </w:p>
    <w:p w:rsidR="0046374F" w:rsidRPr="00543459" w:rsidRDefault="0046374F" w:rsidP="0046374F">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16. ПТР әдісімен тиісті контингентті тестілеуді орындау бойынша есептілікті зертханалар меншік нысанына қарамастан АД-ға ұсынылған нысанға сәйкес күн сайын 2 реттен кем емес (сағат 10.00-ден 12.00-ге дейін, сағат 18-ден 19.00-ге дейін) ұсынады.</w:t>
      </w:r>
    </w:p>
    <w:p w:rsidR="0046374F" w:rsidRPr="00543459" w:rsidRDefault="0046374F" w:rsidP="0046374F">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 xml:space="preserve">17. АД басшысы күніне кемінде 2 рет (сағат 13.00-ден 14.00-ге дейін, сағат 20-дан 21.00-ге дейін) бұлттық қоймаға ПТР әдісімен COVID-19 тестілеуге жататын контингенттің есебін жинақтау, ұсыну бойынша жауапты адамды анықтайды. </w:t>
      </w:r>
    </w:p>
    <w:p w:rsidR="0046374F" w:rsidRPr="00543459" w:rsidRDefault="0046374F" w:rsidP="0046374F">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18. ҚР ДСМ ҚДСҰО-ы ПТР әдісімен COVID-19 тестілеу өткізу мониторингі бойынша есеп беру нысандарын әзірлейді, бұлттық қоймаға орналастырады және АД-ның қолжетімділігін қамтамасыз етеді.</w:t>
      </w:r>
    </w:p>
    <w:p w:rsidR="0046374F" w:rsidRPr="00543459" w:rsidRDefault="0046374F" w:rsidP="0046374F">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 xml:space="preserve">19. ҚР ДСМ ҚДСҰО-ы осы қаулыға </w:t>
      </w:r>
      <w:r w:rsidR="00D81B55">
        <w:rPr>
          <w:rFonts w:ascii="Times New Roman" w:eastAsia="Times New Roman" w:hAnsi="Times New Roman" w:cs="Times New Roman"/>
          <w:sz w:val="24"/>
          <w:szCs w:val="24"/>
          <w:lang w:val="kk-KZ"/>
        </w:rPr>
        <w:t>26</w:t>
      </w:r>
      <w:r w:rsidRPr="00543459">
        <w:rPr>
          <w:rFonts w:ascii="Times New Roman" w:eastAsia="Times New Roman" w:hAnsi="Times New Roman" w:cs="Times New Roman"/>
          <w:sz w:val="24"/>
          <w:szCs w:val="24"/>
          <w:lang w:val="kk-KZ"/>
        </w:rPr>
        <w:t>-қосымшаға сәйкес ПТР әдісімен тестілеуге жататын контингентті тестілеу бойынша жиынтық және ақпаратты өңірлер бөлігінде 2 реттен кем емес (бірінші есеп 8.00 с., екінші есеп 17.00 с.) ұсынады.</w:t>
      </w:r>
    </w:p>
    <w:p w:rsidR="0046374F" w:rsidRPr="00543459" w:rsidRDefault="0046374F" w:rsidP="0046374F">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20. ҚДСҰО-ы, ҰСО-ы COVID-19 диагностика әдістері бойынша зертханалардың мамандарына халықаралық ұсынымдарға (ДДҰ, CDC) сәйкес әдіснамалық көмек көрсетеді, медициналық ұйымдарды іріктеу, сақтау және биоматериалдарды тасымалдау техникасына оқытуды жүргізеді.</w:t>
      </w:r>
    </w:p>
    <w:p w:rsidR="0046374F" w:rsidRPr="00543459" w:rsidRDefault="0046374F" w:rsidP="0046374F">
      <w:pPr>
        <w:spacing w:after="0" w:line="240" w:lineRule="auto"/>
        <w:ind w:firstLine="567"/>
        <w:jc w:val="both"/>
        <w:rPr>
          <w:rFonts w:ascii="Times New Roman" w:eastAsia="Times New Roman" w:hAnsi="Times New Roman" w:cs="Times New Roman"/>
          <w:sz w:val="24"/>
          <w:szCs w:val="24"/>
          <w:lang w:val="kk-KZ"/>
        </w:rPr>
      </w:pPr>
    </w:p>
    <w:p w:rsidR="0046374F" w:rsidRPr="00543459" w:rsidRDefault="0046374F" w:rsidP="0046374F">
      <w:pPr>
        <w:spacing w:after="0" w:line="240" w:lineRule="auto"/>
        <w:ind w:firstLine="567"/>
        <w:jc w:val="both"/>
        <w:rPr>
          <w:rFonts w:ascii="Times New Roman" w:eastAsia="Times New Roman" w:hAnsi="Times New Roman" w:cs="Times New Roman"/>
          <w:b/>
          <w:sz w:val="24"/>
          <w:szCs w:val="24"/>
          <w:lang w:val="kk-KZ"/>
        </w:rPr>
      </w:pPr>
      <w:r w:rsidRPr="00543459">
        <w:rPr>
          <w:rFonts w:ascii="Times New Roman" w:eastAsia="Times New Roman" w:hAnsi="Times New Roman" w:cs="Times New Roman"/>
          <w:b/>
          <w:sz w:val="24"/>
          <w:szCs w:val="24"/>
          <w:lang w:val="kk-KZ"/>
        </w:rPr>
        <w:t>I. Эпидемиологиялық көрсетілімдер бойынша тестілеуді ұйымдастыру</w:t>
      </w:r>
    </w:p>
    <w:p w:rsidR="0046374F" w:rsidRPr="00543459" w:rsidRDefault="0046374F" w:rsidP="0046374F">
      <w:pPr>
        <w:spacing w:after="0" w:line="240" w:lineRule="auto"/>
        <w:ind w:firstLine="567"/>
        <w:jc w:val="both"/>
        <w:rPr>
          <w:rFonts w:ascii="Times New Roman" w:eastAsia="Times New Roman" w:hAnsi="Times New Roman" w:cs="Times New Roman"/>
          <w:b/>
          <w:sz w:val="24"/>
          <w:szCs w:val="24"/>
          <w:lang w:val="kk-KZ"/>
        </w:rPr>
      </w:pPr>
      <w:r w:rsidRPr="00543459">
        <w:rPr>
          <w:rFonts w:ascii="Times New Roman" w:eastAsia="Times New Roman" w:hAnsi="Times New Roman" w:cs="Times New Roman"/>
          <w:b/>
          <w:sz w:val="24"/>
          <w:szCs w:val="24"/>
          <w:lang w:val="kk-KZ"/>
        </w:rPr>
        <w:t>21. Инфекциялық стационарға емдеуге жатқызылғандар және COVID-19 амбулаториялық емдеуде жүрген, ЖРВИ және пневмониялар белгілері бар науқастар:</w:t>
      </w:r>
    </w:p>
    <w:p w:rsidR="0046374F" w:rsidRPr="00543459" w:rsidRDefault="0046374F" w:rsidP="0046374F">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1) биоматериал сынамаларын іріктеуді эпидемияға қарсы режим және ЖҚҚ пайдалану талаптарын сақтай отырып, денсаулық сақтау ұйымының оқытылған медицина қызметкері жүзеге асырады;</w:t>
      </w:r>
    </w:p>
    <w:p w:rsidR="0046374F" w:rsidRPr="00543459" w:rsidRDefault="0046374F" w:rsidP="0046374F">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2) пациенттен алынған үлгі қоса берілген нысанға сәйкес ақпараттық жүйеде толтырылған жолдамамен сүйемелденеді және жолдаманы тиісті зертханаға жіберу қамтамасыз етіледі. Ақпараттық жүйе болмаған жағдайда зертханаға биоматериалмен бірге жіберіледі;</w:t>
      </w:r>
    </w:p>
    <w:p w:rsidR="0046374F" w:rsidRPr="00543459" w:rsidRDefault="0046374F" w:rsidP="0046374F">
      <w:pPr>
        <w:tabs>
          <w:tab w:val="left" w:pos="993"/>
        </w:tabs>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 xml:space="preserve">3) үлгіні сақтау, зертханаға тасымалдау осы қаулыға </w:t>
      </w:r>
      <w:r w:rsidR="00D81B55">
        <w:rPr>
          <w:rFonts w:ascii="Times New Roman" w:eastAsia="Times New Roman" w:hAnsi="Times New Roman" w:cs="Times New Roman"/>
          <w:sz w:val="24"/>
          <w:szCs w:val="24"/>
          <w:lang w:val="kk-KZ"/>
        </w:rPr>
        <w:t>26</w:t>
      </w:r>
      <w:r w:rsidRPr="00543459">
        <w:rPr>
          <w:rFonts w:ascii="Times New Roman" w:eastAsia="Times New Roman" w:hAnsi="Times New Roman" w:cs="Times New Roman"/>
          <w:sz w:val="24"/>
          <w:szCs w:val="24"/>
          <w:lang w:val="kk-KZ"/>
        </w:rPr>
        <w:t>-қосымшаға сәйкес жүргізіледі;</w:t>
      </w:r>
    </w:p>
    <w:p w:rsidR="0046374F" w:rsidRPr="00543459" w:rsidRDefault="0046374F" w:rsidP="0046374F">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4) тестілеу жүргізетін зертхана бастапқы тестіленуші адамдардан оң нәтиже анықталған жағдайда 2 сағат ішінде АД-ға және биоматериалды жіберген ұйымға телефон арқылы хабарлай отырып, беру уақыты, ақпаратты қабылдаған Т.А.Ә мен лауазымы журнаға тіркеліп, кейіннен АД-ға 3 сағат ішінде оң нәтиже туралы хаттаманың көшірмесі беріледі;</w:t>
      </w:r>
    </w:p>
    <w:p w:rsidR="0046374F" w:rsidRPr="00543459" w:rsidRDefault="0046374F" w:rsidP="0046374F">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5) зертхана биоматериалды жіберген ұйымға ПТР-ның нәтижесін 12 сағат ішінде хабарламамен электрондық пошта арқылы немесе курьер арқылы береді. МАЖ-ға  ЗАЖ интеграцияланған жүйесі болған жағдайда зерттеу нәтижелері 2 сағат ішінде енгізіледі.</w:t>
      </w:r>
    </w:p>
    <w:p w:rsidR="0046374F" w:rsidRPr="00543459" w:rsidRDefault="0046374F" w:rsidP="0046374F">
      <w:pPr>
        <w:spacing w:after="0" w:line="240" w:lineRule="auto"/>
        <w:ind w:firstLine="567"/>
        <w:jc w:val="both"/>
        <w:rPr>
          <w:rFonts w:ascii="Times New Roman" w:eastAsia="Times New Roman" w:hAnsi="Times New Roman" w:cs="Times New Roman"/>
          <w:sz w:val="24"/>
          <w:szCs w:val="24"/>
          <w:lang w:val="kk-KZ"/>
        </w:rPr>
      </w:pPr>
    </w:p>
    <w:p w:rsidR="0046374F" w:rsidRPr="00543459" w:rsidRDefault="0046374F" w:rsidP="0046374F">
      <w:pPr>
        <w:spacing w:after="0" w:line="240" w:lineRule="auto"/>
        <w:ind w:firstLine="567"/>
        <w:jc w:val="center"/>
        <w:rPr>
          <w:rFonts w:ascii="Times New Roman" w:eastAsia="Times New Roman" w:hAnsi="Times New Roman" w:cs="Times New Roman"/>
          <w:b/>
          <w:sz w:val="24"/>
          <w:szCs w:val="24"/>
          <w:lang w:val="kk-KZ"/>
        </w:rPr>
      </w:pPr>
      <w:r w:rsidRPr="00543459">
        <w:rPr>
          <w:rFonts w:ascii="Times New Roman" w:eastAsia="Times New Roman" w:hAnsi="Times New Roman" w:cs="Times New Roman"/>
          <w:b/>
          <w:sz w:val="24"/>
          <w:szCs w:val="24"/>
          <w:lang w:val="kk-KZ"/>
        </w:rPr>
        <w:t>II. Профилактикалық мақсатта тестілеуді ұйымдастыру</w:t>
      </w:r>
    </w:p>
    <w:p w:rsidR="0046374F" w:rsidRPr="00543459" w:rsidRDefault="008B2505" w:rsidP="0046374F">
      <w:pPr>
        <w:spacing w:after="0" w:line="240" w:lineRule="auto"/>
        <w:ind w:firstLine="567"/>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2</w:t>
      </w:r>
      <w:r w:rsidR="00EB6F07">
        <w:rPr>
          <w:rFonts w:ascii="Times New Roman" w:eastAsia="Times New Roman" w:hAnsi="Times New Roman" w:cs="Times New Roman"/>
          <w:b/>
          <w:sz w:val="24"/>
          <w:szCs w:val="24"/>
          <w:lang w:val="kk-KZ"/>
        </w:rPr>
        <w:t>2</w:t>
      </w:r>
      <w:r w:rsidR="0046374F" w:rsidRPr="00543459">
        <w:rPr>
          <w:rFonts w:ascii="Times New Roman" w:eastAsia="Times New Roman" w:hAnsi="Times New Roman" w:cs="Times New Roman"/>
          <w:b/>
          <w:sz w:val="24"/>
          <w:szCs w:val="24"/>
          <w:lang w:val="kk-KZ"/>
        </w:rPr>
        <w:t>. ҚР ҚМ, Ұлттық гвардия, ІІМ қарулы күштері қатарына шақырылушылар:</w:t>
      </w:r>
    </w:p>
    <w:p w:rsidR="0046374F" w:rsidRPr="00543459" w:rsidRDefault="0046374F" w:rsidP="0046374F">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1) ведомстволық қызмет АД-ға әскерге шақырылушыларды медициналық тексеруден өткізу кестесін және күндер бойынша, бір апта, бір ай ішінде COVID-19 тестілеуге жататын адамдардың санын ұсынады;</w:t>
      </w:r>
    </w:p>
    <w:p w:rsidR="0046374F" w:rsidRPr="00543459" w:rsidRDefault="0046374F" w:rsidP="0046374F">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 xml:space="preserve">2) </w:t>
      </w:r>
      <w:r w:rsidRPr="00543459">
        <w:rPr>
          <w:rFonts w:ascii="Times New Roman" w:hAnsi="Times New Roman" w:cs="Times New Roman"/>
          <w:bCs/>
          <w:sz w:val="24"/>
          <w:szCs w:val="24"/>
          <w:lang w:val="kk-KZ"/>
        </w:rPr>
        <w:t>әскерге шақырылушыларды тексеру әскери құралымға келген жері бойынша жиын пункттерінде және жас буында жүргізіледі. ПТР нәтижесін алғанға дейін жас толықтыру оқшаулауда болады;</w:t>
      </w:r>
    </w:p>
    <w:p w:rsidR="0046374F" w:rsidRPr="00543459" w:rsidRDefault="0046374F" w:rsidP="0046374F">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 xml:space="preserve">3) биоматериал сынамаларын алуды эпидемияға қарсы режим мен ЖҚҚ-ны пайдалану талаптарын сақтай отырып, ведомстволық қызметтің оқытылған медицина қызметкері, сондай-ақ сынамаларды алу рәсімін жүргізу кезінде АД жауапты маманы алынған материалды тіркеуді жүзеге асырады, пациенттің барлық деректерін электрондық жолдамаға, ҰСО-ның ақпараттық </w:t>
      </w:r>
      <w:r w:rsidRPr="00543459">
        <w:rPr>
          <w:rFonts w:ascii="Times New Roman" w:eastAsia="Times New Roman" w:hAnsi="Times New Roman" w:cs="Times New Roman"/>
          <w:sz w:val="24"/>
          <w:szCs w:val="24"/>
          <w:lang w:val="kk-KZ"/>
        </w:rPr>
        <w:lastRenderedPageBreak/>
        <w:t xml:space="preserve">жүйесіне толтыра отырып және тиісті зертханаға </w:t>
      </w:r>
      <w:r>
        <w:rPr>
          <w:rFonts w:ascii="Times New Roman" w:eastAsia="Times New Roman" w:hAnsi="Times New Roman"/>
          <w:sz w:val="24"/>
          <w:szCs w:val="24"/>
          <w:lang w:val="kk-KZ"/>
        </w:rPr>
        <w:t>СЭБК</w:t>
      </w:r>
      <w:r w:rsidRPr="00543459">
        <w:rPr>
          <w:rFonts w:ascii="Times New Roman" w:eastAsia="Times New Roman" w:hAnsi="Times New Roman" w:cs="Times New Roman"/>
          <w:sz w:val="24"/>
          <w:szCs w:val="24"/>
          <w:lang w:val="kk-KZ"/>
        </w:rPr>
        <w:t xml:space="preserve"> маманының жеке кабинетінен (</w:t>
      </w:r>
      <w:hyperlink r:id="rId9" w:history="1">
        <w:r w:rsidRPr="00543459">
          <w:rPr>
            <w:rStyle w:val="af1"/>
            <w:rFonts w:ascii="Times New Roman" w:eastAsia="Times New Roman" w:hAnsi="Times New Roman" w:cs="Times New Roman"/>
            <w:sz w:val="24"/>
            <w:szCs w:val="24"/>
            <w:lang w:val="kk-KZ"/>
          </w:rPr>
          <w:t>http://lis.nce.kz/kkkbtu</w:t>
        </w:r>
      </w:hyperlink>
      <w:r w:rsidRPr="00543459">
        <w:rPr>
          <w:rFonts w:ascii="Times New Roman" w:eastAsia="Times New Roman" w:hAnsi="Times New Roman" w:cs="Times New Roman"/>
          <w:sz w:val="24"/>
          <w:szCs w:val="24"/>
          <w:lang w:val="kk-KZ"/>
        </w:rPr>
        <w:t>) жібереді;</w:t>
      </w:r>
    </w:p>
    <w:p w:rsidR="0046374F" w:rsidRPr="00543459" w:rsidRDefault="0046374F" w:rsidP="0046374F">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4) пациенттен алынған үлгі ұсынылған нысанға сәйкес жолдамамен сүйемелденеді;</w:t>
      </w:r>
    </w:p>
    <w:p w:rsidR="0046374F" w:rsidRPr="00543459" w:rsidRDefault="0046374F" w:rsidP="0046374F">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 xml:space="preserve">5) үлгіні сақтау, зертханаға тасымалдау осы қаулыға </w:t>
      </w:r>
      <w:r w:rsidR="005B78FB">
        <w:rPr>
          <w:rFonts w:ascii="Times New Roman" w:eastAsia="Times New Roman" w:hAnsi="Times New Roman" w:cs="Times New Roman"/>
          <w:sz w:val="24"/>
          <w:szCs w:val="24"/>
          <w:lang w:val="kk-KZ"/>
        </w:rPr>
        <w:t>26</w:t>
      </w:r>
      <w:r w:rsidRPr="00543459">
        <w:rPr>
          <w:rFonts w:ascii="Times New Roman" w:eastAsia="Times New Roman" w:hAnsi="Times New Roman" w:cs="Times New Roman"/>
          <w:sz w:val="24"/>
          <w:szCs w:val="24"/>
          <w:lang w:val="kk-KZ"/>
        </w:rPr>
        <w:t>-қосымшаға сәйкес жүргізіледі;</w:t>
      </w:r>
    </w:p>
    <w:p w:rsidR="0046374F" w:rsidRPr="00543459" w:rsidRDefault="0046374F" w:rsidP="0046374F">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6) бастапқы тестіленуші адамдарда оң нәтиже анықталған жағдайда тиісті контингентке тестілеу жүргізетін зертхана 2 сағат ішінде биоматериал жіберген аумақтық АД-ға телефон арқылы хабарлайды, кейіннен АД-ға оң нәтиже туралы хаттаманың көшірмесі 3 сағат ішінде беріледі;</w:t>
      </w:r>
    </w:p>
    <w:p w:rsidR="0046374F" w:rsidRPr="00543459" w:rsidRDefault="0046374F" w:rsidP="0046374F">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7) зертхана зерттеу нәтижесін жіберген биоматериалға 12 сағат ішінде хабарлаумен электрондық пошта арқылы немесе курьер арқылы береді.</w:t>
      </w:r>
    </w:p>
    <w:p w:rsidR="0046374F" w:rsidRPr="00543459" w:rsidRDefault="0046374F" w:rsidP="0046374F">
      <w:pPr>
        <w:spacing w:after="0" w:line="240" w:lineRule="auto"/>
        <w:ind w:firstLine="567"/>
        <w:jc w:val="both"/>
        <w:rPr>
          <w:rFonts w:ascii="Times New Roman" w:eastAsia="Times New Roman" w:hAnsi="Times New Roman" w:cs="Times New Roman"/>
          <w:b/>
          <w:sz w:val="24"/>
          <w:szCs w:val="24"/>
          <w:lang w:val="kk-KZ"/>
        </w:rPr>
      </w:pPr>
      <w:r w:rsidRPr="00543459">
        <w:rPr>
          <w:rFonts w:ascii="Times New Roman" w:eastAsia="Times New Roman" w:hAnsi="Times New Roman" w:cs="Times New Roman"/>
          <w:b/>
          <w:sz w:val="24"/>
          <w:szCs w:val="24"/>
          <w:lang w:val="kk-KZ"/>
        </w:rPr>
        <w:t>2</w:t>
      </w:r>
      <w:r w:rsidR="00EB6F07">
        <w:rPr>
          <w:rFonts w:ascii="Times New Roman" w:eastAsia="Times New Roman" w:hAnsi="Times New Roman" w:cs="Times New Roman"/>
          <w:b/>
          <w:sz w:val="24"/>
          <w:szCs w:val="24"/>
          <w:lang w:val="kk-KZ"/>
        </w:rPr>
        <w:t>3</w:t>
      </w:r>
      <w:r w:rsidRPr="00543459">
        <w:rPr>
          <w:rFonts w:ascii="Times New Roman" w:eastAsia="Times New Roman" w:hAnsi="Times New Roman" w:cs="Times New Roman"/>
          <w:b/>
          <w:sz w:val="24"/>
          <w:szCs w:val="24"/>
          <w:lang w:val="kk-KZ"/>
        </w:rPr>
        <w:t>. Қазақстан Республикасына шетелден келетін адамдар:</w:t>
      </w:r>
    </w:p>
    <w:p w:rsidR="0046374F" w:rsidRPr="00543459" w:rsidRDefault="0046374F" w:rsidP="0046374F">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1) биоматериал сынамаларын іріктеуді эпидемияға қарсы режим және ЖҚҚ пайдалану талаптарын сақтай отырып,</w:t>
      </w:r>
      <w:r>
        <w:rPr>
          <w:rFonts w:ascii="Times New Roman" w:eastAsia="Times New Roman" w:hAnsi="Times New Roman" w:cs="Times New Roman"/>
          <w:sz w:val="24"/>
          <w:szCs w:val="24"/>
          <w:lang w:val="kk-KZ"/>
        </w:rPr>
        <w:t xml:space="preserve"> денсаулық сақтау ұйымдарының оқытылған медицина қызметкері жүзеге асырады</w:t>
      </w:r>
      <w:r w:rsidRPr="00543459">
        <w:rPr>
          <w:rFonts w:ascii="Times New Roman" w:eastAsia="Times New Roman" w:hAnsi="Times New Roman" w:cs="Times New Roman"/>
          <w:sz w:val="24"/>
          <w:szCs w:val="24"/>
          <w:lang w:val="kk-KZ"/>
        </w:rPr>
        <w:t>;</w:t>
      </w:r>
    </w:p>
    <w:p w:rsidR="0046374F" w:rsidRPr="00543459" w:rsidRDefault="0046374F" w:rsidP="0046374F">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 xml:space="preserve">2) сынамаларды алу рәсімін жүргізу кезінде АД жауапты маманы алынған материалды тіркеуді жүзеге асырады, пациенттің барлық деректерін электрондық жолдамаға, ҰСО ақпараттық жүйесінде толтырады және тиісті зертханаға </w:t>
      </w:r>
      <w:r>
        <w:rPr>
          <w:rFonts w:ascii="Times New Roman" w:eastAsia="Times New Roman" w:hAnsi="Times New Roman"/>
          <w:sz w:val="24"/>
          <w:szCs w:val="24"/>
          <w:lang w:val="kk-KZ"/>
        </w:rPr>
        <w:t>СЭБК</w:t>
      </w:r>
      <w:r w:rsidRPr="00543459">
        <w:rPr>
          <w:rFonts w:ascii="Times New Roman" w:eastAsia="Times New Roman" w:hAnsi="Times New Roman" w:cs="Times New Roman"/>
          <w:sz w:val="24"/>
          <w:szCs w:val="24"/>
          <w:lang w:val="kk-KZ"/>
        </w:rPr>
        <w:t xml:space="preserve"> маманының жеке кабинетінен  http://lis.nce.kz/kkkbtu) жібереді;</w:t>
      </w:r>
    </w:p>
    <w:p w:rsidR="0046374F" w:rsidRPr="00543459" w:rsidRDefault="0046374F" w:rsidP="0046374F">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3) сынамаларды алу рәсімін жүргізу кезінде АД жауапты маманы ақпараттық жүйеде болған жағдайда зерттелетін адам туралы барлық деректерді толтыра отырып, алынған материалды тіркеуді жүзеге асырады және жолдаманы тиісті зертханаға жіберуді қамтамасыз етеді;</w:t>
      </w:r>
    </w:p>
    <w:p w:rsidR="0046374F" w:rsidRPr="00543459" w:rsidRDefault="0046374F" w:rsidP="0046374F">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4) пациенттен алынған үлгі ұсынылған нысанға сәйкес жолдамамен сүйемелденеді;</w:t>
      </w:r>
    </w:p>
    <w:p w:rsidR="0046374F" w:rsidRPr="00543459" w:rsidRDefault="0046374F" w:rsidP="0046374F">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 xml:space="preserve">5) үлгіні сақтау, зертханаға тасымалдау осы қаулыға </w:t>
      </w:r>
      <w:r w:rsidR="00D81B55">
        <w:rPr>
          <w:rFonts w:ascii="Times New Roman" w:eastAsia="Times New Roman" w:hAnsi="Times New Roman" w:cs="Times New Roman"/>
          <w:sz w:val="24"/>
          <w:szCs w:val="24"/>
          <w:lang w:val="kk-KZ"/>
        </w:rPr>
        <w:t>26</w:t>
      </w:r>
      <w:r w:rsidRPr="00543459">
        <w:rPr>
          <w:rFonts w:ascii="Times New Roman" w:eastAsia="Times New Roman" w:hAnsi="Times New Roman" w:cs="Times New Roman"/>
          <w:sz w:val="24"/>
          <w:szCs w:val="24"/>
          <w:lang w:val="kk-KZ"/>
        </w:rPr>
        <w:t>-қосымшаға сәйкес жүргізіледі;</w:t>
      </w:r>
    </w:p>
    <w:p w:rsidR="0046374F" w:rsidRPr="00543459" w:rsidRDefault="0046374F" w:rsidP="0046374F">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6) тиісті контингентке тестілеу жүргізетін зертхана бастапқы тестіленуші адамдардан оң нәтиже анықталған жағдайда 2 сағат ішінде АД-ға және биоматериал жіберген ұйымға телефон арқылы ақпарат қабылдап алған адамның аты-жөні мен лауазымын тіркеу арқылы хабарлайды, кейіннен АД-ға 3 сағат ішінде оң нәтиже туралы хаттаманың көшірмесі беріледі;</w:t>
      </w:r>
    </w:p>
    <w:p w:rsidR="0046374F" w:rsidRPr="00543459" w:rsidRDefault="0046374F" w:rsidP="0046374F">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7) зертхана зерттелетін адамға 24 сағат ішінде зерттеу хаттамасын береді.</w:t>
      </w:r>
    </w:p>
    <w:p w:rsidR="0046374F" w:rsidRPr="00543459" w:rsidRDefault="0046374F" w:rsidP="0046374F">
      <w:pPr>
        <w:spacing w:after="0" w:line="240" w:lineRule="auto"/>
        <w:ind w:firstLine="567"/>
        <w:jc w:val="both"/>
        <w:rPr>
          <w:rFonts w:ascii="Times New Roman" w:eastAsia="Times New Roman" w:hAnsi="Times New Roman" w:cs="Times New Roman"/>
          <w:b/>
          <w:sz w:val="24"/>
          <w:szCs w:val="24"/>
          <w:lang w:val="kk-KZ"/>
        </w:rPr>
      </w:pPr>
      <w:r w:rsidRPr="00543459">
        <w:rPr>
          <w:rFonts w:ascii="Times New Roman" w:eastAsia="Times New Roman" w:hAnsi="Times New Roman" w:cs="Times New Roman"/>
          <w:b/>
          <w:sz w:val="24"/>
          <w:szCs w:val="24"/>
          <w:lang w:val="kk-KZ"/>
        </w:rPr>
        <w:t>2</w:t>
      </w:r>
      <w:r w:rsidR="00EB6F07">
        <w:rPr>
          <w:rFonts w:ascii="Times New Roman" w:eastAsia="Times New Roman" w:hAnsi="Times New Roman" w:cs="Times New Roman"/>
          <w:b/>
          <w:sz w:val="24"/>
          <w:szCs w:val="24"/>
          <w:lang w:val="kk-KZ"/>
        </w:rPr>
        <w:t>4</w:t>
      </w:r>
      <w:r w:rsidRPr="00543459">
        <w:rPr>
          <w:rFonts w:ascii="Times New Roman" w:eastAsia="Times New Roman" w:hAnsi="Times New Roman" w:cs="Times New Roman"/>
          <w:b/>
          <w:sz w:val="24"/>
          <w:szCs w:val="24"/>
          <w:lang w:val="kk-KZ"/>
        </w:rPr>
        <w:t>. Медициналық-әлеуметтік және басқа да жабық мекемелерге (қарттар, мүгедектер үйлері, балалар үйлері және т. б.) жаңадан келіп түсетін қамқорлықтағылар:</w:t>
      </w:r>
    </w:p>
    <w:p w:rsidR="0046374F" w:rsidRPr="00543459" w:rsidRDefault="0046374F" w:rsidP="0046374F">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1) биоматериал сынамаларын іріктеуді денсаулық сақтау ұйымының, медициналық-әлеуметтік және басқа да жабық мекемелердің оқытылған медицина қызметкері қамқорлыққа алынушының келіп түсуіне қарай жүзеге асырады;</w:t>
      </w:r>
    </w:p>
    <w:p w:rsidR="0046374F" w:rsidRPr="00543459" w:rsidRDefault="0046374F" w:rsidP="0046374F">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2) биоматериалды іріктеуді жүзеге асыратын медицина қызметкерлері эпидемияға қарсы режим талаптарын сақтайды және тиісті ЖҚҚ-ны пайдаланады;</w:t>
      </w:r>
    </w:p>
    <w:p w:rsidR="0046374F" w:rsidRPr="00543459" w:rsidRDefault="0046374F" w:rsidP="0046374F">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3) пациенттен алынған үлгі ұсынылған нысанға сәйкес жолдамамен сүйемелденеді;</w:t>
      </w:r>
    </w:p>
    <w:p w:rsidR="0046374F" w:rsidRPr="00543459" w:rsidRDefault="0046374F" w:rsidP="0046374F">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 xml:space="preserve">4) үлгіні сақтау, зертханаға тасымалдау осы қаулыға </w:t>
      </w:r>
      <w:r w:rsidR="00D81B55">
        <w:rPr>
          <w:rFonts w:ascii="Times New Roman" w:eastAsia="Times New Roman" w:hAnsi="Times New Roman" w:cs="Times New Roman"/>
          <w:sz w:val="24"/>
          <w:szCs w:val="24"/>
          <w:lang w:val="kk-KZ"/>
        </w:rPr>
        <w:t>26</w:t>
      </w:r>
      <w:r w:rsidRPr="00543459">
        <w:rPr>
          <w:rFonts w:ascii="Times New Roman" w:eastAsia="Times New Roman" w:hAnsi="Times New Roman" w:cs="Times New Roman"/>
          <w:sz w:val="24"/>
          <w:szCs w:val="24"/>
          <w:lang w:val="kk-KZ"/>
        </w:rPr>
        <w:t>-қосымшаға сәйкес жүргізіледі;</w:t>
      </w:r>
    </w:p>
    <w:p w:rsidR="0046374F" w:rsidRPr="00543459" w:rsidRDefault="0046374F" w:rsidP="0046374F">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5) тиісті контингентке тестілеу жүргізетін зертхана бастапқы тестіленуші адамдардан оң нәтиже анықталған жағдайда 2 сағат ішінде аумақтық АД-ға және биоматериал жіберген ұйымға телефон арқылы хабарлай отырып, беру уақыты, ақпаратты қабылдаған Т. А. Ә мен лауазымы журналына тіркеп, одан кейін АД-ға 3 сағат ішінде оң нәтиже туралы хаттаманың көшірмесі беріледі;</w:t>
      </w:r>
    </w:p>
    <w:p w:rsidR="0046374F" w:rsidRPr="00543459" w:rsidRDefault="0046374F" w:rsidP="0046374F">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6) зертхана биоматериал жіберген ұйымға 12 сағат ішінде хабарлаумен электрондық пошта арқылы немесе курьер арқылы зерттеу хаттамасы беріледі.</w:t>
      </w:r>
    </w:p>
    <w:p w:rsidR="0046374F" w:rsidRPr="00543459" w:rsidRDefault="0046374F" w:rsidP="0046374F">
      <w:pPr>
        <w:spacing w:after="0" w:line="240" w:lineRule="auto"/>
        <w:ind w:firstLine="567"/>
        <w:jc w:val="both"/>
        <w:rPr>
          <w:rFonts w:ascii="Times New Roman" w:eastAsia="Times New Roman" w:hAnsi="Times New Roman" w:cs="Times New Roman"/>
          <w:b/>
          <w:sz w:val="24"/>
          <w:szCs w:val="24"/>
          <w:lang w:val="kk-KZ"/>
        </w:rPr>
      </w:pPr>
      <w:r w:rsidRPr="00543459">
        <w:rPr>
          <w:rFonts w:ascii="Times New Roman" w:eastAsia="Times New Roman" w:hAnsi="Times New Roman" w:cs="Times New Roman"/>
          <w:b/>
          <w:sz w:val="24"/>
          <w:szCs w:val="24"/>
          <w:lang w:val="kk-KZ"/>
        </w:rPr>
        <w:t>2</w:t>
      </w:r>
      <w:r w:rsidR="00EB6F07">
        <w:rPr>
          <w:rFonts w:ascii="Times New Roman" w:eastAsia="Times New Roman" w:hAnsi="Times New Roman" w:cs="Times New Roman"/>
          <w:b/>
          <w:sz w:val="24"/>
          <w:szCs w:val="24"/>
          <w:lang w:val="kk-KZ"/>
        </w:rPr>
        <w:t>5</w:t>
      </w:r>
      <w:r w:rsidRPr="00543459">
        <w:rPr>
          <w:rFonts w:ascii="Times New Roman" w:eastAsia="Times New Roman" w:hAnsi="Times New Roman" w:cs="Times New Roman"/>
          <w:b/>
          <w:sz w:val="24"/>
          <w:szCs w:val="24"/>
          <w:lang w:val="kk-KZ"/>
        </w:rPr>
        <w:t>. ҚАЖ мекемесіне түскен адамдар</w:t>
      </w:r>
    </w:p>
    <w:p w:rsidR="0046374F" w:rsidRPr="00543459" w:rsidRDefault="0046374F" w:rsidP="0046374F">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1) биоматериал сынамасын алуды эпидемияға қарсы режим талаптарын және ЖҚҚ-ны пайдалануды сақтай отырып, оқытылған медицина қызметкері жүзеге асырады.;</w:t>
      </w:r>
    </w:p>
    <w:p w:rsidR="0046374F" w:rsidRPr="00543459" w:rsidRDefault="0046374F" w:rsidP="0046374F">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2) пациенттен алынған үлгі ұсынылған нысанға сәйкес жолдамамен сүйемелденеді;</w:t>
      </w:r>
    </w:p>
    <w:p w:rsidR="0046374F" w:rsidRPr="00543459" w:rsidRDefault="0046374F" w:rsidP="0046374F">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 xml:space="preserve">3) үлгіні сақтау, зертханаға тасымалдау осы қаулыға </w:t>
      </w:r>
      <w:r w:rsidR="00D81B55">
        <w:rPr>
          <w:rFonts w:ascii="Times New Roman" w:eastAsia="Times New Roman" w:hAnsi="Times New Roman" w:cs="Times New Roman"/>
          <w:sz w:val="24"/>
          <w:szCs w:val="24"/>
          <w:lang w:val="kk-KZ"/>
        </w:rPr>
        <w:t>26</w:t>
      </w:r>
      <w:r w:rsidRPr="00543459">
        <w:rPr>
          <w:rFonts w:ascii="Times New Roman" w:eastAsia="Times New Roman" w:hAnsi="Times New Roman" w:cs="Times New Roman"/>
          <w:sz w:val="24"/>
          <w:szCs w:val="24"/>
          <w:lang w:val="kk-KZ"/>
        </w:rPr>
        <w:t>-қосымшаға сәйкес жүргізіледі;</w:t>
      </w:r>
    </w:p>
    <w:p w:rsidR="0046374F" w:rsidRPr="00543459" w:rsidRDefault="0046374F" w:rsidP="0046374F">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lastRenderedPageBreak/>
        <w:t>4) тиісті контингентке тестілеу жүргізетін зертхана бастапқы тестіленуші адамдарда оң нәтиже анықталған жағдайда 2 сағат ішінде АД-ға және биоматериалды жіберген ұйымға телефон арқылы хабарлайды, кейіннен АД-ға 3 сағат ішінде оң нәтиже туралы хаттаманың көшірмесі беріледі;</w:t>
      </w:r>
    </w:p>
    <w:p w:rsidR="0046374F" w:rsidRPr="00543459" w:rsidRDefault="0046374F" w:rsidP="0046374F">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5) зертхана ҚАЖ-дың биоматериалын жіберген мекемесіне 12 сағат ішінде хабарлаумен электрондық пошта арқылы немесе курьер арқылы зерттеу хаттамасын береді.</w:t>
      </w:r>
    </w:p>
    <w:p w:rsidR="0046374F" w:rsidRPr="00543459" w:rsidRDefault="0046374F" w:rsidP="0046374F">
      <w:pPr>
        <w:spacing w:after="0" w:line="240" w:lineRule="auto"/>
        <w:ind w:firstLine="567"/>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2</w:t>
      </w:r>
      <w:r w:rsidR="00EB6F07">
        <w:rPr>
          <w:rFonts w:ascii="Times New Roman" w:eastAsia="Times New Roman" w:hAnsi="Times New Roman" w:cs="Times New Roman"/>
          <w:b/>
          <w:sz w:val="24"/>
          <w:szCs w:val="24"/>
          <w:lang w:val="kk-KZ"/>
        </w:rPr>
        <w:t>6</w:t>
      </w:r>
      <w:r w:rsidRPr="00543459">
        <w:rPr>
          <w:rFonts w:ascii="Times New Roman" w:eastAsia="Times New Roman" w:hAnsi="Times New Roman" w:cs="Times New Roman"/>
          <w:b/>
          <w:sz w:val="24"/>
          <w:szCs w:val="24"/>
          <w:lang w:val="kk-KZ"/>
        </w:rPr>
        <w:t xml:space="preserve">. </w:t>
      </w:r>
      <w:r w:rsidRPr="00543459">
        <w:rPr>
          <w:rFonts w:ascii="Times New Roman" w:hAnsi="Times New Roman"/>
          <w:b/>
          <w:sz w:val="24"/>
          <w:szCs w:val="24"/>
          <w:lang w:val="kk-KZ"/>
        </w:rPr>
        <w:t xml:space="preserve">COVID-19 </w:t>
      </w:r>
      <w:r w:rsidRPr="00543459">
        <w:rPr>
          <w:rFonts w:ascii="Times New Roman" w:eastAsia="Times New Roman" w:hAnsi="Times New Roman" w:cs="Times New Roman"/>
          <w:b/>
          <w:sz w:val="24"/>
          <w:szCs w:val="24"/>
          <w:lang w:val="kk-KZ"/>
        </w:rPr>
        <w:t>зерттеу жүргізетін зертханаға ақылы негізде жүгінген адамдар:</w:t>
      </w:r>
    </w:p>
    <w:p w:rsidR="0046374F" w:rsidRPr="00543459" w:rsidRDefault="0046374F" w:rsidP="0046374F">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1) биоматериал сынамаларын алуды эпидемияға қарсы режим талаптарын сақтай отырып және ЖҚҚ пайдалану зертханасының мамандары жүзеге асырады;</w:t>
      </w:r>
    </w:p>
    <w:p w:rsidR="0046374F" w:rsidRPr="00543459" w:rsidRDefault="0046374F" w:rsidP="0046374F">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2) ұсынылған нысанға сәйкес іріктеу жүргізілетін адамға жолдама ресімделеді;</w:t>
      </w:r>
    </w:p>
    <w:p w:rsidR="0046374F" w:rsidRPr="00543459" w:rsidRDefault="0046374F" w:rsidP="0046374F">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3) ПТР әдісімен тестілеуді өткізетін зертхана оң нәтиже анықталған жағдайда 2 сағат ішінде АД-ны телефон арқылы хабардар етеді, кейіннен АД 3 сағат ішінде оң нәтиже туралы хаттама береді;</w:t>
      </w:r>
    </w:p>
    <w:p w:rsidR="0046374F" w:rsidRPr="00543459" w:rsidRDefault="0046374F" w:rsidP="0046374F">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4) зертхана зерттелетін адамға 24 сағат ішінде зерттеу хаттамасын береді;</w:t>
      </w:r>
    </w:p>
    <w:p w:rsidR="0046374F" w:rsidRPr="00543459" w:rsidRDefault="0046374F" w:rsidP="0046374F">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5) АД пациенттің тұрғылықты жері бойынша МСАК-қа хабарлайды.</w:t>
      </w:r>
    </w:p>
    <w:p w:rsidR="0046374F" w:rsidRPr="00543459" w:rsidRDefault="0046374F" w:rsidP="0046374F">
      <w:pPr>
        <w:spacing w:after="0" w:line="240" w:lineRule="auto"/>
        <w:ind w:firstLine="567"/>
        <w:jc w:val="both"/>
        <w:rPr>
          <w:rFonts w:ascii="Times New Roman" w:eastAsia="Times New Roman" w:hAnsi="Times New Roman" w:cs="Times New Roman"/>
          <w:sz w:val="24"/>
          <w:szCs w:val="24"/>
          <w:lang w:val="kk-KZ"/>
        </w:rPr>
      </w:pPr>
    </w:p>
    <w:p w:rsidR="0046374F" w:rsidRPr="00543459" w:rsidRDefault="0046374F" w:rsidP="0046374F">
      <w:pPr>
        <w:spacing w:after="0" w:line="240" w:lineRule="auto"/>
        <w:ind w:firstLine="567"/>
        <w:jc w:val="center"/>
        <w:rPr>
          <w:rFonts w:ascii="Times New Roman" w:eastAsia="Times New Roman" w:hAnsi="Times New Roman" w:cs="Times New Roman"/>
          <w:b/>
          <w:sz w:val="24"/>
          <w:szCs w:val="24"/>
          <w:lang w:val="kk-KZ"/>
        </w:rPr>
      </w:pPr>
      <w:r w:rsidRPr="00543459">
        <w:rPr>
          <w:rFonts w:ascii="Times New Roman" w:eastAsia="Times New Roman" w:hAnsi="Times New Roman" w:cs="Times New Roman"/>
          <w:b/>
          <w:sz w:val="24"/>
          <w:szCs w:val="24"/>
          <w:lang w:val="kk-KZ"/>
        </w:rPr>
        <w:t>IV. 2-бөлім. ПТР әдісімен COVID-19 зертханалық тексерудің оң нәтижесі болған жағдайлар туралы хабарлау</w:t>
      </w:r>
    </w:p>
    <w:p w:rsidR="0046374F" w:rsidRPr="00543459" w:rsidRDefault="0046374F" w:rsidP="0046374F">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1. ПЦР әдісімен COVID-19 тестілеуді өткізуді жүзеге асыратын меншік нысанына қарамастан, зертханалар 2 сағат ішінде оң нәтиже туралы хаттаманың көшірмесін және АД және ДСБ ұсынылған нысан бойынша есепті ұсынуы тиіс.</w:t>
      </w:r>
    </w:p>
    <w:p w:rsidR="0046374F" w:rsidRPr="00543459" w:rsidRDefault="0046374F" w:rsidP="0046374F">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2. АД-ы СОVID-19 барлық жаңа жағдайларын есепке алуды және тіркеуді және аурудың нәтижесін тіркеуді жүргізеді.</w:t>
      </w:r>
    </w:p>
    <w:p w:rsidR="0046374F" w:rsidRPr="00543459" w:rsidRDefault="0046374F" w:rsidP="0046374F">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3. Медициналық ұйым тексерген емделушілерде ПТР әдісімен COVID-19 зертханалық зерттеудің оң нәтижесі анықталған жағдайда тестілеуді өткізген зертхана 2 сағат ішінде АД-ға және биоматериалды жіберген медициналық ұйымға (бұдан әрі – медициналық ұйым) ақпаратты қабылдаған адамның Т.А.Ә. мен лауазымын беру уақыты журналына тіркеп, телефон арқылы хабарлайды.</w:t>
      </w:r>
    </w:p>
    <w:p w:rsidR="0046374F" w:rsidRPr="00543459" w:rsidRDefault="0046374F" w:rsidP="0046374F">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4. Медициналық ұйым ПТР әдісімен СОVID-19 зерттеулерінің оң нәтижесі туралы зертханадан ақпарат алғаннан кейін 2 сағат ішінде АД және ДСБ аумақтық бөлімшесін хабардар етеді.</w:t>
      </w:r>
    </w:p>
    <w:p w:rsidR="0046374F" w:rsidRPr="00543459" w:rsidRDefault="0046374F" w:rsidP="0046374F">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5. АД 2 сағат ішінде ҚДСҰО-ның жедел штабына және ЖАО-ға хабарлайды.</w:t>
      </w:r>
    </w:p>
    <w:p w:rsidR="0046374F" w:rsidRPr="00543459" w:rsidRDefault="0046374F" w:rsidP="0046374F">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 xml:space="preserve">6. ҚДСҰО-ның жедел штабы 2 сағат ішінде өңірлер бөлігінде ақпарат жинағын жүргізеді және </w:t>
      </w:r>
      <w:r>
        <w:rPr>
          <w:rFonts w:ascii="Times New Roman" w:eastAsia="Times New Roman" w:hAnsi="Times New Roman"/>
          <w:sz w:val="24"/>
          <w:szCs w:val="24"/>
          <w:lang w:val="kk-KZ"/>
        </w:rPr>
        <w:t>СЭБК</w:t>
      </w:r>
      <w:r w:rsidRPr="00543459">
        <w:rPr>
          <w:rFonts w:ascii="Times New Roman" w:eastAsia="Times New Roman" w:hAnsi="Times New Roman" w:cs="Times New Roman"/>
          <w:sz w:val="24"/>
          <w:szCs w:val="24"/>
          <w:lang w:val="kk-KZ"/>
        </w:rPr>
        <w:t xml:space="preserve"> мен ДСМ-ге хабарлайды.</w:t>
      </w:r>
    </w:p>
    <w:p w:rsidR="0046374F" w:rsidRPr="00543459" w:rsidRDefault="0046374F" w:rsidP="0046374F">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7. АД және ДСБ деректерді салыстыру мақсатында өзара ақпарат алмасуды жүзеге асырады.</w:t>
      </w:r>
    </w:p>
    <w:p w:rsidR="0046374F" w:rsidRPr="00543459" w:rsidRDefault="0046374F" w:rsidP="0046374F">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 xml:space="preserve">8. Сынамаларды алу рәсімін жүргізу кезінде АД жауапты маманы барлық деректерді және пациенттің электрондық жолдамасын ҰСО ақпараттық жүйесінде толтыра отырып, алынған материалды тіркеуді жүзеге асырады және </w:t>
      </w:r>
      <w:r>
        <w:rPr>
          <w:rFonts w:ascii="Times New Roman" w:eastAsia="Times New Roman" w:hAnsi="Times New Roman"/>
          <w:sz w:val="24"/>
          <w:szCs w:val="24"/>
          <w:lang w:val="kk-KZ"/>
        </w:rPr>
        <w:t>СЭБК</w:t>
      </w:r>
      <w:r w:rsidRPr="00543459">
        <w:rPr>
          <w:rFonts w:ascii="Times New Roman" w:eastAsia="Times New Roman" w:hAnsi="Times New Roman" w:cs="Times New Roman"/>
          <w:sz w:val="24"/>
          <w:szCs w:val="24"/>
          <w:lang w:val="kk-KZ"/>
        </w:rPr>
        <w:t xml:space="preserve"> маманының жеке кабинетінен тиісті зертханаға жібереді (</w:t>
      </w:r>
      <w:hyperlink r:id="rId10" w:history="1">
        <w:r w:rsidRPr="00543459">
          <w:rPr>
            <w:rStyle w:val="af1"/>
            <w:rFonts w:ascii="Times New Roman" w:eastAsia="Times New Roman" w:hAnsi="Times New Roman" w:cs="Times New Roman"/>
            <w:sz w:val="24"/>
            <w:szCs w:val="24"/>
            <w:lang w:val="kk-KZ"/>
          </w:rPr>
          <w:t>http://lis.nce.kz/kkkbtu</w:t>
        </w:r>
      </w:hyperlink>
      <w:r w:rsidRPr="00543459">
        <w:rPr>
          <w:rFonts w:ascii="Times New Roman" w:eastAsia="Times New Roman" w:hAnsi="Times New Roman" w:cs="Times New Roman"/>
          <w:sz w:val="24"/>
          <w:szCs w:val="24"/>
          <w:lang w:val="kk-KZ"/>
        </w:rPr>
        <w:t xml:space="preserve">);  </w:t>
      </w:r>
    </w:p>
    <w:p w:rsidR="0046374F" w:rsidRDefault="0046374F" w:rsidP="0046374F">
      <w:pPr>
        <w:spacing w:after="0" w:line="240" w:lineRule="auto"/>
        <w:ind w:firstLine="708"/>
        <w:jc w:val="center"/>
        <w:rPr>
          <w:rFonts w:ascii="Times New Roman" w:eastAsia="Times New Roman" w:hAnsi="Times New Roman" w:cs="Times New Roman"/>
          <w:sz w:val="24"/>
          <w:szCs w:val="24"/>
          <w:lang w:val="kk-KZ"/>
        </w:rPr>
      </w:pPr>
    </w:p>
    <w:p w:rsidR="0046374F" w:rsidRPr="00E06120" w:rsidRDefault="0046374F" w:rsidP="0046374F">
      <w:pPr>
        <w:spacing w:after="0" w:line="240" w:lineRule="auto"/>
        <w:ind w:firstLine="708"/>
        <w:jc w:val="center"/>
        <w:rPr>
          <w:rFonts w:ascii="Times New Roman" w:eastAsia="Times New Roman" w:hAnsi="Times New Roman" w:cs="Times New Roman"/>
          <w:b/>
          <w:sz w:val="24"/>
          <w:szCs w:val="24"/>
          <w:lang w:val="kk-KZ"/>
        </w:rPr>
      </w:pPr>
      <w:r w:rsidRPr="00E06120">
        <w:rPr>
          <w:rFonts w:ascii="Times New Roman" w:eastAsia="Times New Roman" w:hAnsi="Times New Roman" w:cs="Times New Roman"/>
          <w:b/>
          <w:sz w:val="24"/>
          <w:szCs w:val="24"/>
          <w:lang w:val="kk-KZ"/>
        </w:rPr>
        <w:t>ПТР реал-тайм әдісімен COVID-19 зертханалық зерттеуге жолдама</w:t>
      </w:r>
    </w:p>
    <w:p w:rsidR="00E06120" w:rsidRPr="00E06120" w:rsidRDefault="00E06120" w:rsidP="00E06120">
      <w:pPr>
        <w:spacing w:after="0" w:line="240" w:lineRule="auto"/>
        <w:ind w:firstLine="708"/>
        <w:jc w:val="both"/>
        <w:rPr>
          <w:rFonts w:ascii="Times New Roman" w:eastAsia="Times New Roman" w:hAnsi="Times New Roman" w:cs="Times New Roman"/>
          <w:b/>
          <w:sz w:val="24"/>
          <w:szCs w:val="24"/>
          <w:lang w:val="kk-KZ"/>
        </w:rPr>
      </w:pPr>
    </w:p>
    <w:p w:rsidR="00E06120" w:rsidRPr="00E06120" w:rsidRDefault="00E06120" w:rsidP="00E06120">
      <w:pPr>
        <w:spacing w:after="0" w:line="240" w:lineRule="auto"/>
        <w:ind w:firstLine="708"/>
        <w:jc w:val="both"/>
        <w:rPr>
          <w:rFonts w:ascii="Times New Roman" w:eastAsia="Times New Roman" w:hAnsi="Times New Roman" w:cs="Times New Roman"/>
          <w:b/>
          <w:sz w:val="24"/>
          <w:szCs w:val="24"/>
          <w:lang w:val="kk-KZ"/>
        </w:rPr>
      </w:pPr>
      <w:r w:rsidRPr="00E06120">
        <w:rPr>
          <w:rFonts w:ascii="Times New Roman" w:eastAsia="Times New Roman" w:hAnsi="Times New Roman" w:cs="Times New Roman"/>
          <w:b/>
          <w:sz w:val="24"/>
          <w:szCs w:val="24"/>
          <w:lang w:val="kk-KZ"/>
        </w:rPr>
        <w:t>Бірегей идентификатор</w:t>
      </w:r>
    </w:p>
    <w:tbl>
      <w:tblPr>
        <w:tblStyle w:val="11"/>
        <w:tblW w:w="9918" w:type="dxa"/>
        <w:tblLook w:val="04A0" w:firstRow="1" w:lastRow="0" w:firstColumn="1" w:lastColumn="0" w:noHBand="0" w:noVBand="1"/>
      </w:tblPr>
      <w:tblGrid>
        <w:gridCol w:w="3609"/>
        <w:gridCol w:w="6309"/>
      </w:tblGrid>
      <w:tr w:rsidR="0046374F" w:rsidRPr="00184906" w:rsidTr="008A52E6">
        <w:tc>
          <w:tcPr>
            <w:tcW w:w="3609" w:type="dxa"/>
          </w:tcPr>
          <w:p w:rsidR="0046374F" w:rsidRPr="008A52E6" w:rsidRDefault="0046374F" w:rsidP="00422EC1">
            <w:pPr>
              <w:spacing w:after="0" w:line="240" w:lineRule="auto"/>
              <w:rPr>
                <w:rFonts w:ascii="Times New Roman" w:hAnsi="Times New Roman" w:cs="Times New Roman"/>
                <w:sz w:val="20"/>
                <w:szCs w:val="20"/>
                <w:lang w:val="kk-KZ"/>
              </w:rPr>
            </w:pPr>
            <w:r w:rsidRPr="008A52E6">
              <w:rPr>
                <w:rFonts w:ascii="Times New Roman" w:hAnsi="Times New Roman" w:cs="Times New Roman"/>
                <w:sz w:val="20"/>
                <w:szCs w:val="20"/>
                <w:lang w:val="kk-KZ"/>
              </w:rPr>
              <w:lastRenderedPageBreak/>
              <w:t>Т.А.Ә</w:t>
            </w:r>
          </w:p>
        </w:tc>
        <w:tc>
          <w:tcPr>
            <w:tcW w:w="6309" w:type="dxa"/>
          </w:tcPr>
          <w:p w:rsidR="0046374F" w:rsidRPr="00184906" w:rsidRDefault="0046374F" w:rsidP="00422EC1">
            <w:pPr>
              <w:spacing w:after="0" w:line="240" w:lineRule="auto"/>
              <w:rPr>
                <w:rFonts w:ascii="Times New Roman" w:hAnsi="Times New Roman" w:cs="Times New Roman"/>
                <w:sz w:val="20"/>
                <w:szCs w:val="20"/>
                <w:lang w:val="kk-KZ"/>
              </w:rPr>
            </w:pPr>
            <w:r w:rsidRPr="008A52E6">
              <w:rPr>
                <w:rFonts w:ascii="Times New Roman" w:hAnsi="Times New Roman" w:cs="Times New Roman"/>
                <w:sz w:val="20"/>
                <w:szCs w:val="20"/>
                <w:lang w:val="kk-KZ"/>
              </w:rPr>
              <w:t>Толық</w:t>
            </w:r>
            <w:r w:rsidRPr="00184906">
              <w:rPr>
                <w:rFonts w:ascii="Times New Roman" w:hAnsi="Times New Roman" w:cs="Times New Roman"/>
                <w:sz w:val="20"/>
                <w:szCs w:val="20"/>
                <w:lang w:val="kk-KZ"/>
              </w:rPr>
              <w:t xml:space="preserve"> </w:t>
            </w:r>
          </w:p>
        </w:tc>
      </w:tr>
      <w:tr w:rsidR="0046374F" w:rsidRPr="00184906" w:rsidTr="008A52E6">
        <w:tc>
          <w:tcPr>
            <w:tcW w:w="3609" w:type="dxa"/>
          </w:tcPr>
          <w:p w:rsidR="0046374F" w:rsidRPr="00184906" w:rsidRDefault="0046374F" w:rsidP="00422EC1">
            <w:pPr>
              <w:spacing w:after="0" w:line="240" w:lineRule="auto"/>
              <w:rPr>
                <w:rFonts w:ascii="Times New Roman" w:hAnsi="Times New Roman" w:cs="Times New Roman"/>
                <w:sz w:val="20"/>
                <w:szCs w:val="20"/>
                <w:lang w:val="kk-KZ"/>
              </w:rPr>
            </w:pPr>
            <w:r w:rsidRPr="00184906">
              <w:rPr>
                <w:rFonts w:ascii="Times New Roman" w:hAnsi="Times New Roman" w:cs="Times New Roman"/>
                <w:sz w:val="20"/>
                <w:szCs w:val="20"/>
                <w:lang w:val="kk-KZ"/>
              </w:rPr>
              <w:lastRenderedPageBreak/>
              <w:t>ЖСН</w:t>
            </w:r>
          </w:p>
        </w:tc>
        <w:tc>
          <w:tcPr>
            <w:tcW w:w="6309" w:type="dxa"/>
          </w:tcPr>
          <w:p w:rsidR="0046374F" w:rsidRPr="00184906" w:rsidRDefault="0046374F" w:rsidP="00422EC1">
            <w:pPr>
              <w:spacing w:after="0" w:line="240" w:lineRule="auto"/>
              <w:rPr>
                <w:rFonts w:ascii="Times New Roman" w:hAnsi="Times New Roman" w:cs="Times New Roman"/>
                <w:sz w:val="20"/>
                <w:szCs w:val="20"/>
                <w:lang w:val="kk-KZ"/>
              </w:rPr>
            </w:pPr>
            <w:r w:rsidRPr="00184906">
              <w:rPr>
                <w:rFonts w:ascii="Times New Roman" w:hAnsi="Times New Roman" w:cs="Times New Roman"/>
                <w:sz w:val="20"/>
                <w:szCs w:val="20"/>
              </w:rPr>
              <w:t xml:space="preserve">Міндетті </w:t>
            </w:r>
          </w:p>
        </w:tc>
      </w:tr>
      <w:tr w:rsidR="0046374F" w:rsidRPr="00184906" w:rsidTr="008A52E6">
        <w:trPr>
          <w:trHeight w:val="388"/>
        </w:trPr>
        <w:tc>
          <w:tcPr>
            <w:tcW w:w="3609" w:type="dxa"/>
          </w:tcPr>
          <w:p w:rsidR="0046374F" w:rsidRPr="00184906" w:rsidRDefault="0046374F" w:rsidP="00422EC1">
            <w:pPr>
              <w:spacing w:after="0" w:line="240" w:lineRule="auto"/>
              <w:rPr>
                <w:rFonts w:ascii="Times New Roman" w:hAnsi="Times New Roman" w:cs="Times New Roman"/>
                <w:sz w:val="20"/>
                <w:szCs w:val="20"/>
                <w:lang w:val="kk-KZ"/>
              </w:rPr>
            </w:pPr>
            <w:r w:rsidRPr="00184906">
              <w:rPr>
                <w:rFonts w:ascii="Times New Roman" w:hAnsi="Times New Roman" w:cs="Times New Roman"/>
                <w:sz w:val="20"/>
                <w:szCs w:val="20"/>
                <w:lang w:val="kk-KZ"/>
              </w:rPr>
              <w:lastRenderedPageBreak/>
              <w:t>Туған күні</w:t>
            </w:r>
          </w:p>
        </w:tc>
        <w:tc>
          <w:tcPr>
            <w:tcW w:w="6309" w:type="dxa"/>
          </w:tcPr>
          <w:p w:rsidR="0046374F" w:rsidRPr="00184906" w:rsidRDefault="0046374F" w:rsidP="00422EC1">
            <w:pPr>
              <w:spacing w:after="0" w:line="240" w:lineRule="auto"/>
              <w:rPr>
                <w:rFonts w:ascii="Times New Roman" w:hAnsi="Times New Roman" w:cs="Times New Roman"/>
                <w:sz w:val="20"/>
                <w:szCs w:val="20"/>
              </w:rPr>
            </w:pPr>
            <w:r w:rsidRPr="00184906">
              <w:rPr>
                <w:rFonts w:ascii="Times New Roman" w:hAnsi="Times New Roman" w:cs="Times New Roman"/>
                <w:sz w:val="20"/>
                <w:szCs w:val="20"/>
              </w:rPr>
              <w:t>Толық  кк/аа/ жжжж</w:t>
            </w:r>
          </w:p>
        </w:tc>
      </w:tr>
      <w:tr w:rsidR="0046374F" w:rsidRPr="00184906" w:rsidTr="008A52E6">
        <w:tc>
          <w:tcPr>
            <w:tcW w:w="3609" w:type="dxa"/>
          </w:tcPr>
          <w:p w:rsidR="0046374F" w:rsidRPr="00184906" w:rsidRDefault="0046374F" w:rsidP="00422EC1">
            <w:pPr>
              <w:spacing w:after="0" w:line="240" w:lineRule="auto"/>
              <w:rPr>
                <w:rFonts w:ascii="Times New Roman" w:hAnsi="Times New Roman" w:cs="Times New Roman"/>
                <w:sz w:val="20"/>
                <w:szCs w:val="20"/>
                <w:lang w:val="kk-KZ"/>
              </w:rPr>
            </w:pPr>
            <w:r w:rsidRPr="00184906">
              <w:rPr>
                <w:rFonts w:ascii="Times New Roman" w:hAnsi="Times New Roman" w:cs="Times New Roman"/>
                <w:sz w:val="20"/>
                <w:szCs w:val="20"/>
                <w:lang w:val="kk-KZ"/>
              </w:rPr>
              <w:lastRenderedPageBreak/>
              <w:t xml:space="preserve">Жынысы </w:t>
            </w:r>
          </w:p>
        </w:tc>
        <w:tc>
          <w:tcPr>
            <w:tcW w:w="6309" w:type="dxa"/>
          </w:tcPr>
          <w:p w:rsidR="0046374F" w:rsidRPr="00184906" w:rsidRDefault="0046374F" w:rsidP="00422EC1">
            <w:pPr>
              <w:spacing w:after="0" w:line="240" w:lineRule="auto"/>
              <w:rPr>
                <w:rFonts w:ascii="Times New Roman" w:hAnsi="Times New Roman" w:cs="Times New Roman"/>
                <w:sz w:val="20"/>
                <w:szCs w:val="20"/>
                <w:lang w:val="kk-KZ"/>
              </w:rPr>
            </w:pPr>
            <w:r w:rsidRPr="00184906">
              <w:rPr>
                <w:noProof/>
                <w:sz w:val="20"/>
                <w:szCs w:val="20"/>
              </w:rPr>
              <mc:AlternateContent>
                <mc:Choice Requires="wps">
                  <w:drawing>
                    <wp:anchor distT="0" distB="0" distL="114300" distR="114300" simplePos="0" relativeHeight="251660288" behindDoc="0" locked="0" layoutInCell="1" allowOverlap="1" wp14:anchorId="28E01C44" wp14:editId="38A922B0">
                      <wp:simplePos x="0" y="0"/>
                      <wp:positionH relativeFrom="column">
                        <wp:posOffset>901700</wp:posOffset>
                      </wp:positionH>
                      <wp:positionV relativeFrom="paragraph">
                        <wp:posOffset>32385</wp:posOffset>
                      </wp:positionV>
                      <wp:extent cx="152400" cy="133350"/>
                      <wp:effectExtent l="0" t="0" r="0" b="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F675232" id="Прямоугольник 12" o:spid="_x0000_s1026" style="position:absolute;margin-left:71pt;margin-top:2.55pt;width:12pt;height: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" fillcolor="window" strokecolor="#2f528f" strokeweight="1pt">
                      <v:path arrowok="t"/>
                    </v:rect>
                  </w:pict>
                </mc:Fallback>
              </mc:AlternateContent>
            </w:r>
            <w:r w:rsidRPr="00184906">
              <w:rPr>
                <w:noProof/>
                <w:sz w:val="20"/>
                <w:szCs w:val="20"/>
              </w:rPr>
              <mc:AlternateContent>
                <mc:Choice Requires="wps">
                  <w:drawing>
                    <wp:anchor distT="0" distB="0" distL="114300" distR="114300" simplePos="0" relativeHeight="251659264" behindDoc="0" locked="0" layoutInCell="1" allowOverlap="1" wp14:anchorId="4BA48670" wp14:editId="01C661FD">
                      <wp:simplePos x="0" y="0"/>
                      <wp:positionH relativeFrom="column">
                        <wp:posOffset>41910</wp:posOffset>
                      </wp:positionH>
                      <wp:positionV relativeFrom="paragraph">
                        <wp:posOffset>24130</wp:posOffset>
                      </wp:positionV>
                      <wp:extent cx="152400" cy="133350"/>
                      <wp:effectExtent l="0" t="0" r="0" b="0"/>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E5A7132" id="Прямоугольник 17" o:spid="_x0000_s1026" style="position:absolute;margin-left:3.3pt;margin-top:1.9pt;width:12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" fillcolor="window" strokecolor="#2f528f" strokeweight="1pt">
                      <v:path arrowok="t"/>
                    </v:rect>
                  </w:pict>
                </mc:Fallback>
              </mc:AlternateContent>
            </w:r>
            <w:r w:rsidRPr="00184906">
              <w:rPr>
                <w:rFonts w:ascii="Times New Roman" w:hAnsi="Times New Roman" w:cs="Times New Roman"/>
                <w:sz w:val="20"/>
                <w:szCs w:val="20"/>
              </w:rPr>
              <w:t xml:space="preserve">      </w:t>
            </w:r>
            <w:r w:rsidRPr="00184906">
              <w:rPr>
                <w:rFonts w:ascii="Times New Roman" w:hAnsi="Times New Roman" w:cs="Times New Roman"/>
                <w:sz w:val="20"/>
                <w:szCs w:val="20"/>
                <w:lang w:val="kk-KZ"/>
              </w:rPr>
              <w:t>Ер</w:t>
            </w:r>
            <w:r w:rsidRPr="00184906">
              <w:rPr>
                <w:rFonts w:ascii="Times New Roman" w:hAnsi="Times New Roman" w:cs="Times New Roman"/>
                <w:sz w:val="20"/>
                <w:szCs w:val="20"/>
              </w:rPr>
              <w:t xml:space="preserve">                  </w:t>
            </w:r>
            <w:r w:rsidRPr="00184906">
              <w:rPr>
                <w:rFonts w:ascii="Times New Roman" w:hAnsi="Times New Roman" w:cs="Times New Roman"/>
                <w:sz w:val="20"/>
                <w:szCs w:val="20"/>
                <w:lang w:val="kk-KZ"/>
              </w:rPr>
              <w:t xml:space="preserve">Әйел </w:t>
            </w:r>
          </w:p>
        </w:tc>
      </w:tr>
      <w:tr w:rsidR="0046374F" w:rsidRPr="00184906" w:rsidTr="008A52E6">
        <w:tc>
          <w:tcPr>
            <w:tcW w:w="3609" w:type="dxa"/>
          </w:tcPr>
          <w:p w:rsidR="0046374F" w:rsidRPr="00184906" w:rsidRDefault="0046374F" w:rsidP="00422EC1">
            <w:pPr>
              <w:spacing w:after="0" w:line="240" w:lineRule="auto"/>
              <w:rPr>
                <w:rFonts w:ascii="Times New Roman" w:hAnsi="Times New Roman" w:cs="Times New Roman"/>
                <w:sz w:val="20"/>
                <w:szCs w:val="20"/>
                <w:lang w:val="kk-KZ"/>
              </w:rPr>
            </w:pPr>
            <w:r w:rsidRPr="00184906">
              <w:rPr>
                <w:rFonts w:ascii="Times New Roman" w:hAnsi="Times New Roman" w:cs="Times New Roman"/>
                <w:sz w:val="20"/>
                <w:szCs w:val="20"/>
                <w:lang w:val="kk-KZ"/>
              </w:rPr>
              <w:lastRenderedPageBreak/>
              <w:t xml:space="preserve">Жасы </w:t>
            </w:r>
          </w:p>
        </w:tc>
        <w:tc>
          <w:tcPr>
            <w:tcW w:w="6309" w:type="dxa"/>
          </w:tcPr>
          <w:p w:rsidR="0046374F" w:rsidRPr="00184906" w:rsidRDefault="0046374F" w:rsidP="00422EC1">
            <w:pPr>
              <w:spacing w:after="0" w:line="240" w:lineRule="auto"/>
              <w:rPr>
                <w:rFonts w:ascii="Times New Roman" w:hAnsi="Times New Roman" w:cs="Times New Roman"/>
                <w:noProof/>
                <w:sz w:val="20"/>
                <w:szCs w:val="20"/>
              </w:rPr>
            </w:pPr>
          </w:p>
        </w:tc>
      </w:tr>
      <w:tr w:rsidR="0046374F" w:rsidRPr="00184906" w:rsidTr="008A52E6">
        <w:tc>
          <w:tcPr>
            <w:tcW w:w="3609" w:type="dxa"/>
          </w:tcPr>
          <w:p w:rsidR="0046374F" w:rsidRPr="00184906" w:rsidRDefault="0046374F" w:rsidP="00422EC1">
            <w:pPr>
              <w:spacing w:after="0" w:line="240" w:lineRule="auto"/>
              <w:rPr>
                <w:rFonts w:ascii="Times New Roman" w:hAnsi="Times New Roman" w:cs="Times New Roman"/>
                <w:sz w:val="20"/>
                <w:szCs w:val="20"/>
                <w:lang w:val="kk-KZ"/>
              </w:rPr>
            </w:pPr>
            <w:r w:rsidRPr="00184906">
              <w:rPr>
                <w:rFonts w:ascii="Times New Roman" w:hAnsi="Times New Roman" w:cs="Times New Roman"/>
                <w:sz w:val="20"/>
                <w:szCs w:val="20"/>
                <w:lang w:val="kk-KZ"/>
              </w:rPr>
              <w:lastRenderedPageBreak/>
              <w:t>Нақты тұрғылықты мекенжайы</w:t>
            </w:r>
          </w:p>
        </w:tc>
        <w:tc>
          <w:tcPr>
            <w:tcW w:w="6309" w:type="dxa"/>
          </w:tcPr>
          <w:p w:rsidR="0046374F" w:rsidRPr="00184906" w:rsidRDefault="0046374F" w:rsidP="00422EC1">
            <w:pPr>
              <w:spacing w:after="0" w:line="240" w:lineRule="auto"/>
              <w:rPr>
                <w:rFonts w:ascii="Times New Roman" w:hAnsi="Times New Roman" w:cs="Times New Roman"/>
                <w:sz w:val="20"/>
                <w:szCs w:val="20"/>
                <w:lang w:val="kk-KZ"/>
              </w:rPr>
            </w:pPr>
            <w:r w:rsidRPr="00184906">
              <w:rPr>
                <w:rFonts w:ascii="Times New Roman" w:hAnsi="Times New Roman" w:cs="Times New Roman"/>
                <w:sz w:val="20"/>
                <w:szCs w:val="20"/>
                <w:lang w:val="kk-KZ"/>
              </w:rPr>
              <w:t xml:space="preserve">Толық </w:t>
            </w:r>
          </w:p>
        </w:tc>
      </w:tr>
      <w:tr w:rsidR="0046374F" w:rsidRPr="00184906" w:rsidTr="008A52E6">
        <w:tc>
          <w:tcPr>
            <w:tcW w:w="3609" w:type="dxa"/>
          </w:tcPr>
          <w:p w:rsidR="0046374F" w:rsidRPr="00184906" w:rsidRDefault="0046374F" w:rsidP="00422EC1">
            <w:pPr>
              <w:spacing w:after="0" w:line="240" w:lineRule="auto"/>
              <w:rPr>
                <w:rFonts w:ascii="Times New Roman" w:hAnsi="Times New Roman" w:cs="Times New Roman"/>
                <w:sz w:val="20"/>
                <w:szCs w:val="20"/>
                <w:lang w:val="kk-KZ"/>
              </w:rPr>
            </w:pPr>
            <w:r w:rsidRPr="00184906">
              <w:rPr>
                <w:rFonts w:ascii="Times New Roman" w:hAnsi="Times New Roman" w:cs="Times New Roman"/>
                <w:sz w:val="20"/>
                <w:szCs w:val="20"/>
                <w:lang w:val="kk-KZ"/>
              </w:rPr>
              <w:lastRenderedPageBreak/>
              <w:t>Байланыс телефоны</w:t>
            </w:r>
          </w:p>
        </w:tc>
        <w:tc>
          <w:tcPr>
            <w:tcW w:w="6309" w:type="dxa"/>
          </w:tcPr>
          <w:p w:rsidR="0046374F" w:rsidRPr="00184906" w:rsidRDefault="0046374F" w:rsidP="00422EC1">
            <w:pPr>
              <w:spacing w:after="0" w:line="240" w:lineRule="auto"/>
              <w:jc w:val="center"/>
              <w:rPr>
                <w:rFonts w:ascii="Times New Roman" w:hAnsi="Times New Roman" w:cs="Times New Roman"/>
                <w:sz w:val="20"/>
                <w:szCs w:val="20"/>
              </w:rPr>
            </w:pPr>
          </w:p>
        </w:tc>
      </w:tr>
      <w:tr w:rsidR="0046374F" w:rsidRPr="00184906" w:rsidTr="008A52E6">
        <w:trPr>
          <w:trHeight w:val="429"/>
        </w:trPr>
        <w:tc>
          <w:tcPr>
            <w:tcW w:w="3609" w:type="dxa"/>
          </w:tcPr>
          <w:p w:rsidR="0046374F" w:rsidRPr="00184906" w:rsidRDefault="0046374F" w:rsidP="00422EC1">
            <w:pPr>
              <w:spacing w:after="0" w:line="240" w:lineRule="auto"/>
              <w:rPr>
                <w:rFonts w:ascii="Times New Roman" w:hAnsi="Times New Roman" w:cs="Times New Roman"/>
                <w:sz w:val="20"/>
                <w:szCs w:val="20"/>
              </w:rPr>
            </w:pPr>
            <w:r w:rsidRPr="00184906">
              <w:rPr>
                <w:rFonts w:ascii="Times New Roman" w:hAnsi="Times New Roman" w:cs="Times New Roman"/>
                <w:sz w:val="20"/>
                <w:szCs w:val="20"/>
                <w:lang w:val="kk-KZ"/>
              </w:rPr>
              <w:lastRenderedPageBreak/>
              <w:t xml:space="preserve">Оқу/жұмыс орны </w:t>
            </w:r>
          </w:p>
        </w:tc>
        <w:tc>
          <w:tcPr>
            <w:tcW w:w="6309" w:type="dxa"/>
          </w:tcPr>
          <w:p w:rsidR="0046374F" w:rsidRPr="00184906" w:rsidRDefault="0046374F" w:rsidP="00422EC1">
            <w:pPr>
              <w:spacing w:after="0" w:line="240" w:lineRule="auto"/>
              <w:rPr>
                <w:rFonts w:ascii="Times New Roman" w:hAnsi="Times New Roman" w:cs="Times New Roman"/>
                <w:sz w:val="20"/>
                <w:szCs w:val="20"/>
                <w:lang w:val="kk-KZ"/>
              </w:rPr>
            </w:pPr>
            <w:r w:rsidRPr="00184906">
              <w:rPr>
                <w:rFonts w:ascii="Times New Roman" w:hAnsi="Times New Roman" w:cs="Times New Roman"/>
                <w:sz w:val="20"/>
                <w:szCs w:val="20"/>
                <w:lang w:val="kk-KZ"/>
              </w:rPr>
              <w:t xml:space="preserve">Міндетті </w:t>
            </w:r>
          </w:p>
        </w:tc>
      </w:tr>
      <w:tr w:rsidR="0046374F" w:rsidRPr="00184906" w:rsidTr="008A52E6">
        <w:tc>
          <w:tcPr>
            <w:tcW w:w="3609" w:type="dxa"/>
          </w:tcPr>
          <w:p w:rsidR="0046374F" w:rsidRPr="00184906" w:rsidRDefault="0046374F" w:rsidP="00422EC1">
            <w:pPr>
              <w:spacing w:after="0" w:line="240" w:lineRule="auto"/>
              <w:rPr>
                <w:rFonts w:ascii="Times New Roman" w:hAnsi="Times New Roman" w:cs="Times New Roman"/>
                <w:sz w:val="20"/>
                <w:szCs w:val="20"/>
                <w:lang w:val="kk-KZ"/>
              </w:rPr>
            </w:pPr>
            <w:r w:rsidRPr="00184906">
              <w:rPr>
                <w:rFonts w:ascii="Times New Roman" w:hAnsi="Times New Roman" w:cs="Times New Roman"/>
                <w:sz w:val="20"/>
                <w:szCs w:val="20"/>
                <w:lang w:val="kk-KZ"/>
              </w:rPr>
              <w:lastRenderedPageBreak/>
              <w:t xml:space="preserve">Биологиялық материалдың типі </w:t>
            </w:r>
          </w:p>
        </w:tc>
        <w:tc>
          <w:tcPr>
            <w:tcW w:w="6309" w:type="dxa"/>
          </w:tcPr>
          <w:p w:rsidR="008A52E6" w:rsidRDefault="008A52E6" w:rsidP="00422EC1">
            <w:pPr>
              <w:spacing w:after="0" w:line="240" w:lineRule="auto"/>
              <w:ind w:left="360"/>
              <w:contextualSpacing/>
              <w:rPr>
                <w:rFonts w:ascii="Times New Roman" w:hAnsi="Times New Roman" w:cs="Times New Roman"/>
                <w:sz w:val="20"/>
                <w:szCs w:val="20"/>
                <w:lang w:val="kk-KZ"/>
              </w:rPr>
            </w:pPr>
            <w:r w:rsidRPr="00184906">
              <w:rPr>
                <w:noProof/>
                <w:sz w:val="20"/>
                <w:szCs w:val="20"/>
              </w:rPr>
              <mc:AlternateContent>
                <mc:Choice Requires="wps">
                  <w:drawing>
                    <wp:anchor distT="0" distB="0" distL="114300" distR="114300" simplePos="0" relativeHeight="251703296" behindDoc="0" locked="0" layoutInCell="1" allowOverlap="1" wp14:anchorId="696BE345" wp14:editId="6AFACD24">
                      <wp:simplePos x="0" y="0"/>
                      <wp:positionH relativeFrom="column">
                        <wp:posOffset>-22535</wp:posOffset>
                      </wp:positionH>
                      <wp:positionV relativeFrom="paragraph">
                        <wp:posOffset>30790</wp:posOffset>
                      </wp:positionV>
                      <wp:extent cx="152400" cy="133350"/>
                      <wp:effectExtent l="0" t="0" r="0" b="0"/>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E451DD6" id="Прямоугольник 21" o:spid="_x0000_s1026" style="position:absolute;margin-left:-1.75pt;margin-top:2.4pt;width:12pt;height:10.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" fillcolor="window" strokecolor="#2f528f" strokeweight="1pt">
                      <v:path arrowok="t"/>
                    </v:rect>
                  </w:pict>
                </mc:Fallback>
              </mc:AlternateContent>
            </w:r>
            <w:r w:rsidR="0046374F" w:rsidRPr="00184906">
              <w:rPr>
                <w:noProof/>
                <w:sz w:val="20"/>
                <w:szCs w:val="20"/>
              </w:rPr>
              <mc:AlternateContent>
                <mc:Choice Requires="wps">
                  <w:drawing>
                    <wp:anchor distT="0" distB="0" distL="114300" distR="114300" simplePos="0" relativeHeight="251664384" behindDoc="0" locked="0" layoutInCell="1" allowOverlap="1" wp14:anchorId="096DE774" wp14:editId="58550B08">
                      <wp:simplePos x="0" y="0"/>
                      <wp:positionH relativeFrom="column">
                        <wp:posOffset>2011694</wp:posOffset>
                      </wp:positionH>
                      <wp:positionV relativeFrom="paragraph">
                        <wp:posOffset>34925</wp:posOffset>
                      </wp:positionV>
                      <wp:extent cx="152400" cy="133350"/>
                      <wp:effectExtent l="0" t="0" r="0" b="0"/>
                      <wp:wrapNone/>
                      <wp:docPr id="33"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B03E0AD" id="Прямоугольник 33" o:spid="_x0000_s1026" style="position:absolute;margin-left:158.4pt;margin-top:2.75pt;width:12pt;height: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" fillcolor="window" strokecolor="#2f528f" strokeweight="1pt">
                      <v:path arrowok="t"/>
                    </v:rect>
                  </w:pict>
                </mc:Fallback>
              </mc:AlternateContent>
            </w:r>
            <w:r w:rsidR="0046374F" w:rsidRPr="008A52E6">
              <w:rPr>
                <w:rFonts w:ascii="Times New Roman" w:hAnsi="Times New Roman" w:cs="Times New Roman"/>
                <w:sz w:val="20"/>
                <w:szCs w:val="20"/>
                <w:lang w:val="kk-KZ"/>
              </w:rPr>
              <w:t xml:space="preserve">     </w:t>
            </w:r>
            <w:r>
              <w:rPr>
                <w:rFonts w:ascii="Times New Roman" w:hAnsi="Times New Roman" w:cs="Times New Roman"/>
                <w:sz w:val="20"/>
                <w:szCs w:val="20"/>
                <w:lang w:val="kk-KZ"/>
              </w:rPr>
              <w:t xml:space="preserve">Мұрын жұтқыншақтан </w:t>
            </w:r>
            <w:r w:rsidR="0046374F" w:rsidRPr="008A52E6">
              <w:rPr>
                <w:rFonts w:ascii="Times New Roman" w:hAnsi="Times New Roman" w:cs="Times New Roman"/>
                <w:sz w:val="20"/>
                <w:szCs w:val="20"/>
                <w:lang w:val="kk-KZ"/>
              </w:rPr>
              <w:t xml:space="preserve">жағынды         </w:t>
            </w:r>
            <w:r>
              <w:rPr>
                <w:rFonts w:ascii="Times New Roman" w:hAnsi="Times New Roman" w:cs="Times New Roman"/>
                <w:sz w:val="20"/>
                <w:szCs w:val="20"/>
                <w:lang w:val="kk-KZ"/>
              </w:rPr>
              <w:t xml:space="preserve">Мұрын жұтқыншақтан </w:t>
            </w:r>
            <w:r>
              <w:rPr>
                <w:rFonts w:ascii="Times New Roman" w:hAnsi="Times New Roman" w:cs="Times New Roman"/>
                <w:sz w:val="20"/>
                <w:szCs w:val="20"/>
                <w:lang w:val="kk-KZ"/>
              </w:rPr>
              <w:lastRenderedPageBreak/>
              <w:t xml:space="preserve">және ауыз жұтқыншақтан </w:t>
            </w:r>
            <w:r w:rsidRPr="008A52E6">
              <w:rPr>
                <w:rFonts w:ascii="Times New Roman" w:hAnsi="Times New Roman" w:cs="Times New Roman"/>
                <w:sz w:val="20"/>
                <w:szCs w:val="20"/>
                <w:lang w:val="kk-KZ"/>
              </w:rPr>
              <w:t>жағынды</w:t>
            </w:r>
          </w:p>
          <w:p w:rsidR="008A52E6" w:rsidRDefault="008A52E6" w:rsidP="00422EC1">
            <w:pPr>
              <w:spacing w:after="0" w:line="240" w:lineRule="auto"/>
              <w:ind w:left="360"/>
              <w:contextualSpacing/>
              <w:rPr>
                <w:rFonts w:ascii="Times New Roman" w:hAnsi="Times New Roman" w:cs="Times New Roman"/>
                <w:sz w:val="20"/>
                <w:szCs w:val="20"/>
                <w:lang w:val="kk-KZ"/>
              </w:rPr>
            </w:pPr>
            <w:r w:rsidRPr="00184906">
              <w:rPr>
                <w:noProof/>
                <w:sz w:val="20"/>
                <w:szCs w:val="20"/>
              </w:rPr>
              <w:lastRenderedPageBreak/>
              <mc:AlternateContent>
                <mc:Choice Requires="wps">
                  <w:drawing>
                    <wp:anchor distT="0" distB="0" distL="114300" distR="114300" simplePos="0" relativeHeight="251705344" behindDoc="0" locked="0" layoutInCell="1" allowOverlap="1" wp14:anchorId="32CCC7C7" wp14:editId="7518E36C">
                      <wp:simplePos x="0" y="0"/>
                      <wp:positionH relativeFrom="column">
                        <wp:posOffset>-1270</wp:posOffset>
                      </wp:positionH>
                      <wp:positionV relativeFrom="paragraph">
                        <wp:posOffset>9525</wp:posOffset>
                      </wp:positionV>
                      <wp:extent cx="152400" cy="133350"/>
                      <wp:effectExtent l="0" t="0" r="0" b="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495D46A" id="Прямоугольник 1" o:spid="_x0000_s1026" style="position:absolute;margin-left:-.1pt;margin-top:.75pt;width:12pt;height:10.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" fillcolor="window" strokecolor="#2f528f" strokeweight="1pt">
                      <v:path arrowok="t"/>
                    </v:rect>
                  </w:pict>
                </mc:Fallback>
              </mc:AlternateContent>
            </w:r>
            <w:r>
              <w:rPr>
                <w:rFonts w:ascii="Times New Roman" w:hAnsi="Times New Roman" w:cs="Times New Roman"/>
                <w:sz w:val="20"/>
                <w:szCs w:val="20"/>
                <w:lang w:val="kk-KZ"/>
              </w:rPr>
              <w:t>қақырық</w:t>
            </w:r>
          </w:p>
          <w:p w:rsidR="0046374F" w:rsidRPr="008A52E6" w:rsidRDefault="008A52E6" w:rsidP="00422EC1">
            <w:pPr>
              <w:spacing w:after="0" w:line="240" w:lineRule="auto"/>
              <w:ind w:left="360"/>
              <w:contextualSpacing/>
              <w:rPr>
                <w:rFonts w:ascii="Times New Roman" w:eastAsia="SimSun" w:hAnsi="Times New Roman" w:cs="Times New Roman"/>
                <w:sz w:val="20"/>
                <w:szCs w:val="20"/>
                <w:lang w:val="kk-KZ"/>
              </w:rPr>
            </w:pPr>
            <w:r w:rsidRPr="008A52E6">
              <w:rPr>
                <w:noProof/>
                <w:sz w:val="20"/>
                <w:szCs w:val="20"/>
                <w:lang w:val="kk-KZ"/>
              </w:rPr>
              <w:lastRenderedPageBreak/>
              <w:t xml:space="preserve"> </w:t>
            </w:r>
            <w:r w:rsidR="0046374F" w:rsidRPr="00184906">
              <w:rPr>
                <w:noProof/>
                <w:sz w:val="20"/>
                <w:szCs w:val="20"/>
              </w:rPr>
              <mc:AlternateContent>
                <mc:Choice Requires="wps">
                  <w:drawing>
                    <wp:anchor distT="0" distB="0" distL="114300" distR="114300" simplePos="0" relativeHeight="251665408" behindDoc="0" locked="0" layoutInCell="1" allowOverlap="1" wp14:anchorId="4B5D879F" wp14:editId="5E28BEAB">
                      <wp:simplePos x="0" y="0"/>
                      <wp:positionH relativeFrom="column">
                        <wp:posOffset>-3175</wp:posOffset>
                      </wp:positionH>
                      <wp:positionV relativeFrom="paragraph">
                        <wp:posOffset>5715</wp:posOffset>
                      </wp:positionV>
                      <wp:extent cx="152400" cy="133350"/>
                      <wp:effectExtent l="0" t="0" r="0" b="0"/>
                      <wp:wrapNone/>
                      <wp:docPr id="42"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A75DDC9" id="Прямоугольник 42" o:spid="_x0000_s1026" style="position:absolute;margin-left:-.25pt;margin-top:.45pt;width:12pt;height:1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" fillcolor="window" strokecolor="#2f528f" strokeweight="1pt">
                      <v:path arrowok="t"/>
                    </v:rect>
                  </w:pict>
                </mc:Fallback>
              </mc:AlternateContent>
            </w:r>
            <w:r w:rsidR="0046374F" w:rsidRPr="008A52E6">
              <w:rPr>
                <w:rFonts w:ascii="Times New Roman" w:eastAsia="SimSun" w:hAnsi="Times New Roman" w:cs="Times New Roman"/>
                <w:sz w:val="20"/>
                <w:szCs w:val="20"/>
                <w:lang w:val="kk-KZ"/>
              </w:rPr>
              <w:t>эндотрахеальный аспират</w:t>
            </w:r>
          </w:p>
          <w:p w:rsidR="0046374F" w:rsidRDefault="0046374F" w:rsidP="00422EC1">
            <w:pPr>
              <w:spacing w:after="0" w:line="240" w:lineRule="auto"/>
              <w:ind w:left="360"/>
              <w:contextualSpacing/>
              <w:rPr>
                <w:rFonts w:ascii="Times New Roman" w:eastAsia="SimSun" w:hAnsi="Times New Roman" w:cs="Times New Roman"/>
                <w:sz w:val="20"/>
                <w:szCs w:val="20"/>
                <w:lang w:val="kk-KZ"/>
              </w:rPr>
            </w:pPr>
            <w:r w:rsidRPr="00184906">
              <w:rPr>
                <w:noProof/>
                <w:sz w:val="20"/>
                <w:szCs w:val="20"/>
              </w:rPr>
              <w:lastRenderedPageBreak/>
              <mc:AlternateContent>
                <mc:Choice Requires="wps">
                  <w:drawing>
                    <wp:anchor distT="0" distB="0" distL="114300" distR="114300" simplePos="0" relativeHeight="251672576" behindDoc="0" locked="0" layoutInCell="1" allowOverlap="1" wp14:anchorId="5C279324" wp14:editId="7544B0EE">
                      <wp:simplePos x="0" y="0"/>
                      <wp:positionH relativeFrom="column">
                        <wp:posOffset>-3175</wp:posOffset>
                      </wp:positionH>
                      <wp:positionV relativeFrom="paragraph">
                        <wp:posOffset>2540</wp:posOffset>
                      </wp:positionV>
                      <wp:extent cx="152400" cy="133350"/>
                      <wp:effectExtent l="0" t="0" r="0" b="0"/>
                      <wp:wrapNone/>
                      <wp:docPr id="43" name="Прямоугольник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D47B475" id="Прямоугольник 43" o:spid="_x0000_s1026" style="position:absolute;margin-left:-.25pt;margin-top:.2pt;width:12pt;height:1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" fillcolor="window" strokecolor="#2f528f" strokeweight="1pt">
                      <v:path arrowok="t"/>
                    </v:rect>
                  </w:pict>
                </mc:Fallback>
              </mc:AlternateContent>
            </w:r>
            <w:r w:rsidRPr="00184906">
              <w:rPr>
                <w:rFonts w:ascii="Times New Roman" w:eastAsia="SimSun" w:hAnsi="Times New Roman" w:cs="Times New Roman"/>
                <w:sz w:val="20"/>
                <w:szCs w:val="20"/>
              </w:rPr>
              <w:t>мәйіт материал</w:t>
            </w:r>
            <w:r w:rsidRPr="00184906">
              <w:rPr>
                <w:rFonts w:ascii="Times New Roman" w:eastAsia="SimSun" w:hAnsi="Times New Roman" w:cs="Times New Roman"/>
                <w:sz w:val="20"/>
                <w:szCs w:val="20"/>
                <w:lang w:val="kk-KZ"/>
              </w:rPr>
              <w:t>ы</w:t>
            </w:r>
          </w:p>
          <w:p w:rsidR="008A52E6" w:rsidRPr="00184906" w:rsidRDefault="008A52E6" w:rsidP="00422EC1">
            <w:pPr>
              <w:spacing w:after="0" w:line="240" w:lineRule="auto"/>
              <w:ind w:left="360"/>
              <w:contextualSpacing/>
              <w:rPr>
                <w:rFonts w:ascii="Times New Roman" w:eastAsia="SimSun" w:hAnsi="Times New Roman" w:cs="Times New Roman"/>
                <w:sz w:val="20"/>
                <w:szCs w:val="20"/>
                <w:lang w:val="kk-KZ"/>
              </w:rPr>
            </w:pPr>
            <w:r w:rsidRPr="00184906">
              <w:rPr>
                <w:noProof/>
                <w:sz w:val="20"/>
                <w:szCs w:val="20"/>
              </w:rPr>
              <w:lastRenderedPageBreak/>
              <mc:AlternateContent>
                <mc:Choice Requires="wps">
                  <w:drawing>
                    <wp:anchor distT="0" distB="0" distL="114300" distR="114300" simplePos="0" relativeHeight="251707392" behindDoc="0" locked="0" layoutInCell="1" allowOverlap="1" wp14:anchorId="32CCC7C7" wp14:editId="7518E36C">
                      <wp:simplePos x="0" y="0"/>
                      <wp:positionH relativeFrom="column">
                        <wp:posOffset>-1270</wp:posOffset>
                      </wp:positionH>
                      <wp:positionV relativeFrom="paragraph">
                        <wp:posOffset>9525</wp:posOffset>
                      </wp:positionV>
                      <wp:extent cx="152400" cy="133350"/>
                      <wp:effectExtent l="0" t="0" r="0" b="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31C260" id="Прямоугольник 3" o:spid="_x0000_s1026" style="position:absolute;margin-left:-.1pt;margin-top:.75pt;width:12pt;height:10.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" fillcolor="window" strokecolor="#2f528f" strokeweight="1pt">
                      <v:path arrowok="t"/>
                    </v:rect>
                  </w:pict>
                </mc:Fallback>
              </mc:AlternateContent>
            </w:r>
            <w:r>
              <w:rPr>
                <w:rFonts w:ascii="Times New Roman" w:eastAsia="SimSun" w:hAnsi="Times New Roman" w:cs="Times New Roman"/>
                <w:sz w:val="20"/>
                <w:szCs w:val="20"/>
                <w:lang w:val="kk-KZ"/>
              </w:rPr>
              <w:t>басқа (көрсету)</w:t>
            </w:r>
          </w:p>
        </w:tc>
      </w:tr>
      <w:tr w:rsidR="0046374F" w:rsidRPr="009D55A0" w:rsidTr="008A52E6">
        <w:trPr>
          <w:trHeight w:val="563"/>
        </w:trPr>
        <w:tc>
          <w:tcPr>
            <w:tcW w:w="3609" w:type="dxa"/>
          </w:tcPr>
          <w:p w:rsidR="0046374F" w:rsidRPr="00184906" w:rsidRDefault="0046374F" w:rsidP="00422EC1">
            <w:pPr>
              <w:spacing w:after="0" w:line="240" w:lineRule="auto"/>
              <w:rPr>
                <w:rFonts w:ascii="Times New Roman" w:hAnsi="Times New Roman" w:cs="Times New Roman"/>
                <w:sz w:val="20"/>
                <w:szCs w:val="20"/>
                <w:lang w:val="kk-KZ"/>
              </w:rPr>
            </w:pPr>
            <w:r w:rsidRPr="00184906">
              <w:rPr>
                <w:rFonts w:ascii="Times New Roman" w:hAnsi="Times New Roman" w:cs="Times New Roman"/>
                <w:sz w:val="20"/>
                <w:szCs w:val="20"/>
                <w:lang w:val="kk-KZ"/>
              </w:rPr>
              <w:lastRenderedPageBreak/>
              <w:t>Материал немен өңделді</w:t>
            </w:r>
          </w:p>
        </w:tc>
        <w:tc>
          <w:tcPr>
            <w:tcW w:w="6309" w:type="dxa"/>
          </w:tcPr>
          <w:p w:rsidR="0046374F" w:rsidRPr="00184906" w:rsidRDefault="0046374F" w:rsidP="00422EC1">
            <w:pPr>
              <w:spacing w:after="0" w:line="240" w:lineRule="auto"/>
              <w:jc w:val="center"/>
              <w:rPr>
                <w:rFonts w:ascii="Times New Roman" w:hAnsi="Times New Roman" w:cs="Times New Roman"/>
                <w:sz w:val="20"/>
                <w:szCs w:val="20"/>
                <w:lang w:val="kk-KZ"/>
              </w:rPr>
            </w:pPr>
            <w:r w:rsidRPr="00184906">
              <w:rPr>
                <w:rFonts w:ascii="Times New Roman" w:hAnsi="Times New Roman" w:cs="Times New Roman"/>
                <w:sz w:val="20"/>
                <w:szCs w:val="20"/>
                <w:lang w:val="kk-KZ"/>
              </w:rPr>
              <w:t>______________________________________________</w:t>
            </w:r>
          </w:p>
          <w:p w:rsidR="0046374F" w:rsidRPr="00184906" w:rsidRDefault="0046374F" w:rsidP="00422EC1">
            <w:pPr>
              <w:spacing w:after="0" w:line="240" w:lineRule="auto"/>
              <w:jc w:val="center"/>
              <w:rPr>
                <w:rFonts w:ascii="Times New Roman" w:hAnsi="Times New Roman" w:cs="Times New Roman"/>
                <w:sz w:val="20"/>
                <w:szCs w:val="20"/>
                <w:lang w:val="kk-KZ"/>
              </w:rPr>
            </w:pPr>
            <w:r w:rsidRPr="00184906">
              <w:rPr>
                <w:rFonts w:ascii="Times New Roman" w:hAnsi="Times New Roman" w:cs="Times New Roman"/>
                <w:sz w:val="20"/>
                <w:szCs w:val="20"/>
                <w:lang w:val="kk-KZ"/>
              </w:rPr>
              <w:lastRenderedPageBreak/>
              <w:t xml:space="preserve">Сынаманы зерттеуге жіберген ұйымның атауы </w:t>
            </w:r>
          </w:p>
        </w:tc>
      </w:tr>
      <w:tr w:rsidR="0046374F" w:rsidRPr="00184906" w:rsidTr="008A52E6">
        <w:tc>
          <w:tcPr>
            <w:tcW w:w="3609" w:type="dxa"/>
          </w:tcPr>
          <w:p w:rsidR="0046374F" w:rsidRPr="00184906" w:rsidRDefault="0046374F" w:rsidP="00422EC1">
            <w:pPr>
              <w:spacing w:after="0" w:line="240" w:lineRule="auto"/>
              <w:rPr>
                <w:rFonts w:ascii="Times New Roman" w:hAnsi="Times New Roman" w:cs="Times New Roman"/>
                <w:sz w:val="20"/>
                <w:szCs w:val="20"/>
                <w:lang w:val="kk-KZ"/>
              </w:rPr>
            </w:pPr>
            <w:r w:rsidRPr="00184906">
              <w:rPr>
                <w:rFonts w:ascii="Times New Roman" w:hAnsi="Times New Roman" w:cs="Times New Roman"/>
                <w:sz w:val="20"/>
                <w:szCs w:val="20"/>
                <w:lang w:val="kk-KZ"/>
              </w:rPr>
              <w:lastRenderedPageBreak/>
              <w:t>Сынама іріктеу нәтижесі</w:t>
            </w:r>
          </w:p>
        </w:tc>
        <w:tc>
          <w:tcPr>
            <w:tcW w:w="6309" w:type="dxa"/>
          </w:tcPr>
          <w:p w:rsidR="0046374F" w:rsidRPr="00184906" w:rsidRDefault="0046374F" w:rsidP="00422EC1">
            <w:pPr>
              <w:spacing w:after="0" w:line="240" w:lineRule="auto"/>
              <w:rPr>
                <w:rFonts w:ascii="Times New Roman" w:hAnsi="Times New Roman" w:cs="Times New Roman"/>
                <w:sz w:val="20"/>
                <w:szCs w:val="20"/>
              </w:rPr>
            </w:pPr>
            <w:r w:rsidRPr="00184906">
              <w:rPr>
                <w:noProof/>
                <w:sz w:val="20"/>
                <w:szCs w:val="20"/>
              </w:rPr>
              <mc:AlternateContent>
                <mc:Choice Requires="wps">
                  <w:drawing>
                    <wp:anchor distT="0" distB="0" distL="114300" distR="114300" simplePos="0" relativeHeight="251661312" behindDoc="0" locked="0" layoutInCell="1" allowOverlap="1" wp14:anchorId="67448708" wp14:editId="4AFD1F63">
                      <wp:simplePos x="0" y="0"/>
                      <wp:positionH relativeFrom="column">
                        <wp:posOffset>45720</wp:posOffset>
                      </wp:positionH>
                      <wp:positionV relativeFrom="paragraph">
                        <wp:posOffset>31115</wp:posOffset>
                      </wp:positionV>
                      <wp:extent cx="104775" cy="66675"/>
                      <wp:effectExtent l="0" t="0" r="28575" b="28575"/>
                      <wp:wrapNone/>
                      <wp:docPr id="45" name="Прямоугольник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66675"/>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ACC2B9B" id="Прямоугольник 45" o:spid="_x0000_s1026" style="position:absolute;margin-left:3.6pt;margin-top:2.45pt;width:8.25pt;height: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" fillcolor="window" strokecolor="#2f528f" strokeweight="1pt">
                      <v:path arrowok="t"/>
                    </v:rect>
                  </w:pict>
                </mc:Fallback>
              </mc:AlternateContent>
            </w:r>
            <w:r w:rsidRPr="00184906">
              <w:rPr>
                <w:noProof/>
                <w:sz w:val="20"/>
                <w:szCs w:val="20"/>
              </w:rPr>
              <mc:AlternateContent>
                <mc:Choice Requires="wps">
                  <w:drawing>
                    <wp:anchor distT="0" distB="0" distL="114300" distR="114300" simplePos="0" relativeHeight="251662336" behindDoc="0" locked="0" layoutInCell="1" allowOverlap="1" wp14:anchorId="6BA9FEDD" wp14:editId="73A365AF">
                      <wp:simplePos x="0" y="0"/>
                      <wp:positionH relativeFrom="column">
                        <wp:posOffset>1082675</wp:posOffset>
                      </wp:positionH>
                      <wp:positionV relativeFrom="paragraph">
                        <wp:posOffset>32385</wp:posOffset>
                      </wp:positionV>
                      <wp:extent cx="152400" cy="133350"/>
                      <wp:effectExtent l="0" t="0" r="19050" b="19050"/>
                      <wp:wrapNone/>
                      <wp:docPr id="44" name="Прямоуголь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EAF5E4F" id="Прямоугольник 44" o:spid="_x0000_s1026" style="position:absolute;margin-left:85.25pt;margin-top:2.55pt;width:12pt;height: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" fillcolor="window" strokecolor="#2f528f" strokeweight="1pt">
                      <v:path arrowok="t"/>
                    </v:rect>
                  </w:pict>
                </mc:Fallback>
              </mc:AlternateContent>
            </w:r>
            <w:r w:rsidRPr="00184906">
              <w:rPr>
                <w:rFonts w:ascii="Times New Roman" w:hAnsi="Times New Roman" w:cs="Times New Roman"/>
                <w:sz w:val="20"/>
                <w:szCs w:val="20"/>
              </w:rPr>
              <w:t xml:space="preserve">     </w:t>
            </w:r>
            <w:r w:rsidRPr="00184906">
              <w:rPr>
                <w:rFonts w:ascii="Times New Roman" w:hAnsi="Times New Roman" w:cs="Times New Roman"/>
                <w:sz w:val="20"/>
                <w:szCs w:val="20"/>
                <w:lang w:val="kk-KZ"/>
              </w:rPr>
              <w:t xml:space="preserve">Бастапқы        </w:t>
            </w:r>
            <w:r w:rsidRPr="00184906">
              <w:rPr>
                <w:rFonts w:ascii="Times New Roman" w:hAnsi="Times New Roman" w:cs="Times New Roman"/>
                <w:sz w:val="20"/>
                <w:szCs w:val="20"/>
              </w:rPr>
              <w:t xml:space="preserve">             қа</w:t>
            </w:r>
            <w:r>
              <w:rPr>
                <w:rFonts w:ascii="Times New Roman" w:hAnsi="Times New Roman" w:cs="Times New Roman"/>
                <w:sz w:val="20"/>
                <w:szCs w:val="20"/>
              </w:rPr>
              <w:t>й</w:t>
            </w:r>
            <w:r w:rsidRPr="00184906">
              <w:rPr>
                <w:rFonts w:ascii="Times New Roman" w:hAnsi="Times New Roman" w:cs="Times New Roman"/>
                <w:sz w:val="20"/>
                <w:szCs w:val="20"/>
              </w:rPr>
              <w:t>талап</w:t>
            </w:r>
          </w:p>
          <w:p w:rsidR="0046374F" w:rsidRPr="00184906" w:rsidRDefault="0046374F" w:rsidP="00422EC1">
            <w:pPr>
              <w:spacing w:after="0" w:line="240" w:lineRule="auto"/>
              <w:rPr>
                <w:rFonts w:ascii="Times New Roman" w:hAnsi="Times New Roman" w:cs="Times New Roman"/>
                <w:sz w:val="20"/>
                <w:szCs w:val="20"/>
                <w:lang w:val="kk-KZ"/>
              </w:rPr>
            </w:pPr>
            <w:r w:rsidRPr="00184906">
              <w:rPr>
                <w:noProof/>
                <w:sz w:val="20"/>
                <w:szCs w:val="20"/>
              </w:rPr>
              <w:lastRenderedPageBreak/>
              <mc:AlternateContent>
                <mc:Choice Requires="wps">
                  <w:drawing>
                    <wp:anchor distT="0" distB="0" distL="114300" distR="114300" simplePos="0" relativeHeight="251679744" behindDoc="0" locked="0" layoutInCell="1" allowOverlap="1" wp14:anchorId="5E80DF16" wp14:editId="10FB3A38">
                      <wp:simplePos x="0" y="0"/>
                      <wp:positionH relativeFrom="column">
                        <wp:posOffset>46354</wp:posOffset>
                      </wp:positionH>
                      <wp:positionV relativeFrom="paragraph">
                        <wp:posOffset>18415</wp:posOffset>
                      </wp:positionV>
                      <wp:extent cx="123825" cy="85725"/>
                      <wp:effectExtent l="0" t="0" r="28575" b="28575"/>
                      <wp:wrapNone/>
                      <wp:docPr id="47" name="Прямоугольник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85725"/>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A959D5" w:rsidRDefault="00A959D5" w:rsidP="0046374F">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E80DF16" id="Прямоугольник 47" o:spid="_x0000_s1026" style="position:absolute;margin-left:3.65pt;margin-top:1.45pt;width:9.75pt;height:6.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" fillcolor="window" strokecolor="#2f528f" strokeweight="1pt">
                      <v:path arrowok="t"/>
                      <v:textbox>
                        <w:txbxContent>
                          <w:p w:rsidR="00A959D5" w:rsidRDefault="00A959D5" w:rsidP="0046374F">
                            <w:pPr>
                              <w:jc w:val="center"/>
                            </w:pPr>
                            <w:r>
                              <w:t xml:space="preserve"> </w:t>
                            </w:r>
                          </w:p>
                        </w:txbxContent>
                      </v:textbox>
                    </v:rect>
                  </w:pict>
                </mc:Fallback>
              </mc:AlternateContent>
            </w:r>
            <w:r w:rsidRPr="00184906">
              <w:rPr>
                <w:rFonts w:ascii="Times New Roman" w:hAnsi="Times New Roman" w:cs="Times New Roman"/>
                <w:sz w:val="20"/>
                <w:szCs w:val="20"/>
              </w:rPr>
              <w:t xml:space="preserve">      Емдеу </w:t>
            </w:r>
            <w:r w:rsidRPr="00184906">
              <w:rPr>
                <w:rFonts w:ascii="Times New Roman" w:hAnsi="Times New Roman" w:cs="Times New Roman"/>
                <w:sz w:val="20"/>
                <w:szCs w:val="20"/>
                <w:lang w:val="kk-KZ"/>
              </w:rPr>
              <w:t>бақылау</w:t>
            </w:r>
          </w:p>
        </w:tc>
      </w:tr>
      <w:tr w:rsidR="0046374F" w:rsidRPr="00184906" w:rsidTr="008A52E6">
        <w:trPr>
          <w:trHeight w:val="306"/>
        </w:trPr>
        <w:tc>
          <w:tcPr>
            <w:tcW w:w="9918" w:type="dxa"/>
            <w:gridSpan w:val="2"/>
          </w:tcPr>
          <w:p w:rsidR="0046374F" w:rsidRPr="00184906" w:rsidRDefault="0046374F" w:rsidP="00422EC1">
            <w:pPr>
              <w:jc w:val="center"/>
              <w:rPr>
                <w:rFonts w:ascii="Times New Roman" w:hAnsi="Times New Roman" w:cs="Times New Roman"/>
                <w:sz w:val="20"/>
                <w:szCs w:val="20"/>
              </w:rPr>
            </w:pPr>
            <w:r w:rsidRPr="00184906">
              <w:rPr>
                <w:rFonts w:ascii="Times New Roman" w:hAnsi="Times New Roman" w:cs="Times New Roman"/>
                <w:b/>
                <w:bCs/>
                <w:sz w:val="20"/>
                <w:szCs w:val="20"/>
                <w:lang w:val="kk-KZ"/>
              </w:rPr>
              <w:lastRenderedPageBreak/>
              <w:t>Зерттелетін адамның мәртебесі</w:t>
            </w:r>
            <w:r w:rsidRPr="00184906">
              <w:rPr>
                <w:rFonts w:ascii="Times New Roman" w:hAnsi="Times New Roman" w:cs="Times New Roman"/>
                <w:b/>
                <w:bCs/>
                <w:sz w:val="20"/>
                <w:szCs w:val="20"/>
              </w:rPr>
              <w:t xml:space="preserve"> </w:t>
            </w:r>
            <w:r w:rsidRPr="00184906">
              <w:rPr>
                <w:rFonts w:ascii="Times New Roman" w:hAnsi="Times New Roman" w:cs="Times New Roman"/>
                <w:sz w:val="20"/>
                <w:szCs w:val="20"/>
              </w:rPr>
              <w:t>(</w:t>
            </w:r>
            <w:r w:rsidRPr="00184906">
              <w:rPr>
                <w:rFonts w:ascii="Times New Roman" w:hAnsi="Times New Roman" w:cs="Times New Roman"/>
                <w:sz w:val="20"/>
                <w:szCs w:val="20"/>
                <w:lang w:val="kk-KZ"/>
              </w:rPr>
              <w:t xml:space="preserve">тиісті бөлімде көрсету) </w:t>
            </w:r>
          </w:p>
        </w:tc>
      </w:tr>
      <w:tr w:rsidR="0046374F" w:rsidRPr="00184906" w:rsidTr="008A52E6">
        <w:tc>
          <w:tcPr>
            <w:tcW w:w="9918" w:type="dxa"/>
            <w:gridSpan w:val="2"/>
          </w:tcPr>
          <w:p w:rsidR="0046374F" w:rsidRPr="00184906" w:rsidRDefault="0046374F" w:rsidP="00422EC1">
            <w:pPr>
              <w:jc w:val="center"/>
              <w:rPr>
                <w:rFonts w:ascii="Times New Roman" w:hAnsi="Times New Roman" w:cs="Times New Roman"/>
                <w:noProof/>
                <w:sz w:val="20"/>
                <w:szCs w:val="20"/>
                <w:lang w:val="kk-KZ"/>
              </w:rPr>
            </w:pPr>
            <w:r w:rsidRPr="00184906">
              <w:rPr>
                <w:rFonts w:ascii="Times New Roman" w:hAnsi="Times New Roman" w:cs="Times New Roman"/>
                <w:b/>
                <w:sz w:val="20"/>
                <w:szCs w:val="20"/>
              </w:rPr>
              <w:lastRenderedPageBreak/>
              <w:t xml:space="preserve">1) </w:t>
            </w:r>
            <w:r w:rsidRPr="00184906">
              <w:rPr>
                <w:rFonts w:ascii="Times New Roman" w:hAnsi="Times New Roman" w:cs="Times New Roman"/>
                <w:b/>
                <w:sz w:val="20"/>
                <w:szCs w:val="20"/>
                <w:lang w:val="kk-KZ"/>
              </w:rPr>
              <w:t>эпидемиологиялық көрсетілім бойынша</w:t>
            </w:r>
          </w:p>
        </w:tc>
      </w:tr>
      <w:tr w:rsidR="0046374F" w:rsidRPr="009D55A0" w:rsidTr="008A52E6">
        <w:tc>
          <w:tcPr>
            <w:tcW w:w="3609" w:type="dxa"/>
          </w:tcPr>
          <w:p w:rsidR="0046374F" w:rsidRPr="00184906" w:rsidRDefault="0046374F" w:rsidP="00422EC1">
            <w:pPr>
              <w:spacing w:after="0" w:line="240" w:lineRule="auto"/>
              <w:rPr>
                <w:rFonts w:ascii="Times New Roman" w:hAnsi="Times New Roman" w:cs="Times New Roman"/>
                <w:noProof/>
                <w:sz w:val="20"/>
                <w:szCs w:val="20"/>
              </w:rPr>
            </w:pPr>
            <w:r w:rsidRPr="00184906">
              <w:rPr>
                <w:noProof/>
                <w:sz w:val="20"/>
                <w:szCs w:val="20"/>
              </w:rPr>
              <w:lastRenderedPageBreak/>
              <mc:AlternateContent>
                <mc:Choice Requires="wps">
                  <w:drawing>
                    <wp:anchor distT="0" distB="0" distL="114300" distR="114300" simplePos="0" relativeHeight="251673600" behindDoc="0" locked="0" layoutInCell="1" allowOverlap="1" wp14:anchorId="10F5270D" wp14:editId="27E7D3BF">
                      <wp:simplePos x="0" y="0"/>
                      <wp:positionH relativeFrom="column">
                        <wp:posOffset>-12700</wp:posOffset>
                      </wp:positionH>
                      <wp:positionV relativeFrom="paragraph">
                        <wp:posOffset>22225</wp:posOffset>
                      </wp:positionV>
                      <wp:extent cx="152400" cy="133350"/>
                      <wp:effectExtent l="0" t="0" r="0" b="0"/>
                      <wp:wrapNone/>
                      <wp:docPr id="49" name="Прямоугольник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A959D5" w:rsidRDefault="00A959D5" w:rsidP="0046374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0F5270D" id="Прямоугольник 49" o:spid="_x0000_s1027" style="position:absolute;margin-left:-1pt;margin-top:1.75pt;width:12pt;height: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" fillcolor="window" strokecolor="#2f528f" strokeweight="1pt">
                      <v:path arrowok="t"/>
                      <v:textbox>
                        <w:txbxContent>
                          <w:p w:rsidR="00A959D5" w:rsidRDefault="00A959D5" w:rsidP="0046374F">
                            <w:pPr>
                              <w:jc w:val="center"/>
                            </w:pPr>
                          </w:p>
                        </w:txbxContent>
                      </v:textbox>
                    </v:rect>
                  </w:pict>
                </mc:Fallback>
              </mc:AlternateContent>
            </w:r>
            <w:r w:rsidRPr="00184906">
              <w:rPr>
                <w:rFonts w:ascii="Times New Roman" w:hAnsi="Times New Roman" w:cs="Times New Roman"/>
                <w:sz w:val="20"/>
                <w:szCs w:val="20"/>
              </w:rPr>
              <w:t xml:space="preserve">     </w:t>
            </w:r>
            <w:r w:rsidRPr="00184906">
              <w:rPr>
                <w:rFonts w:ascii="Times New Roman" w:hAnsi="Times New Roman" w:cs="Times New Roman"/>
                <w:noProof/>
                <w:sz w:val="20"/>
                <w:szCs w:val="20"/>
                <w:lang w:val="en-US"/>
              </w:rPr>
              <w:t>COVD</w:t>
            </w:r>
            <w:r w:rsidRPr="00184906">
              <w:rPr>
                <w:rFonts w:ascii="Times New Roman" w:hAnsi="Times New Roman" w:cs="Times New Roman"/>
                <w:noProof/>
                <w:sz w:val="20"/>
                <w:szCs w:val="20"/>
              </w:rPr>
              <w:t xml:space="preserve"> – 19 </w:t>
            </w:r>
            <w:r w:rsidRPr="00184906">
              <w:rPr>
                <w:rFonts w:ascii="Times New Roman" w:hAnsi="Times New Roman" w:cs="Times New Roman"/>
                <w:noProof/>
                <w:sz w:val="20"/>
                <w:szCs w:val="20"/>
                <w:lang w:val="kk-KZ"/>
              </w:rPr>
              <w:t xml:space="preserve">ауыратын науқас </w:t>
            </w:r>
            <w:r w:rsidRPr="00184906">
              <w:rPr>
                <w:rFonts w:ascii="Times New Roman" w:hAnsi="Times New Roman" w:cs="Times New Roman"/>
                <w:noProof/>
                <w:sz w:val="20"/>
                <w:szCs w:val="20"/>
              </w:rPr>
              <w:t xml:space="preserve">   </w:t>
            </w:r>
          </w:p>
          <w:p w:rsidR="0046374F" w:rsidRPr="00184906" w:rsidRDefault="0046374F" w:rsidP="00422EC1">
            <w:pPr>
              <w:spacing w:after="0" w:line="240" w:lineRule="auto"/>
              <w:rPr>
                <w:rFonts w:ascii="Times New Roman" w:hAnsi="Times New Roman" w:cs="Times New Roman"/>
                <w:noProof/>
                <w:sz w:val="20"/>
                <w:szCs w:val="20"/>
                <w:lang w:val="kk-KZ"/>
              </w:rPr>
            </w:pPr>
            <w:r w:rsidRPr="00184906">
              <w:rPr>
                <w:noProof/>
                <w:sz w:val="20"/>
                <w:szCs w:val="20"/>
              </w:rPr>
              <w:lastRenderedPageBreak/>
              <mc:AlternateContent>
                <mc:Choice Requires="wps">
                  <w:drawing>
                    <wp:anchor distT="0" distB="0" distL="114300" distR="114300" simplePos="0" relativeHeight="251674624" behindDoc="0" locked="0" layoutInCell="1" allowOverlap="1" wp14:anchorId="03B31ECE" wp14:editId="09B18534">
                      <wp:simplePos x="0" y="0"/>
                      <wp:positionH relativeFrom="column">
                        <wp:posOffset>-31750</wp:posOffset>
                      </wp:positionH>
                      <wp:positionV relativeFrom="paragraph">
                        <wp:posOffset>47625</wp:posOffset>
                      </wp:positionV>
                      <wp:extent cx="152400" cy="133350"/>
                      <wp:effectExtent l="0" t="0" r="0" b="0"/>
                      <wp:wrapNone/>
                      <wp:docPr id="50"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8B07D81" id="Прямоугольник 50" o:spid="_x0000_s1026" style="position:absolute;margin-left:-2.5pt;margin-top:3.75pt;width:12pt;height:1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" fillcolor="window" strokecolor="#2f528f" strokeweight="1pt">
                      <v:path arrowok="t"/>
                    </v:rect>
                  </w:pict>
                </mc:Fallback>
              </mc:AlternateContent>
            </w:r>
            <w:r w:rsidRPr="00184906">
              <w:rPr>
                <w:rFonts w:ascii="Times New Roman" w:hAnsi="Times New Roman" w:cs="Times New Roman"/>
                <w:noProof/>
                <w:sz w:val="20"/>
                <w:szCs w:val="20"/>
              </w:rPr>
              <w:t xml:space="preserve">     </w:t>
            </w:r>
            <w:r w:rsidRPr="00184906">
              <w:rPr>
                <w:rFonts w:ascii="Times New Roman" w:hAnsi="Times New Roman" w:cs="Times New Roman"/>
                <w:noProof/>
                <w:sz w:val="20"/>
                <w:szCs w:val="20"/>
                <w:lang w:val="en-US"/>
              </w:rPr>
              <w:t>COVID</w:t>
            </w:r>
            <w:r w:rsidRPr="00184906">
              <w:rPr>
                <w:rFonts w:ascii="Times New Roman" w:hAnsi="Times New Roman" w:cs="Times New Roman"/>
                <w:noProof/>
                <w:sz w:val="20"/>
                <w:szCs w:val="20"/>
              </w:rPr>
              <w:t xml:space="preserve">-19 </w:t>
            </w:r>
            <w:r w:rsidRPr="00184906">
              <w:rPr>
                <w:rFonts w:ascii="Times New Roman" w:hAnsi="Times New Roman" w:cs="Times New Roman"/>
                <w:noProof/>
                <w:sz w:val="20"/>
                <w:szCs w:val="20"/>
                <w:lang w:val="kk-KZ"/>
              </w:rPr>
              <w:t xml:space="preserve">жоққа шығармайтын </w:t>
            </w:r>
            <w:r w:rsidRPr="00184906">
              <w:rPr>
                <w:rFonts w:ascii="Times New Roman" w:hAnsi="Times New Roman" w:cs="Times New Roman"/>
                <w:noProof/>
                <w:sz w:val="20"/>
                <w:szCs w:val="20"/>
                <w:lang w:val="kk-KZ"/>
              </w:rPr>
              <w:lastRenderedPageBreak/>
              <w:t xml:space="preserve">белгілерімен өздігініне жүгіну </w:t>
            </w:r>
          </w:p>
          <w:p w:rsidR="0046374F" w:rsidRPr="00184906" w:rsidRDefault="0046374F" w:rsidP="00422EC1">
            <w:pPr>
              <w:spacing w:after="0" w:line="240" w:lineRule="auto"/>
              <w:rPr>
                <w:rFonts w:ascii="Times New Roman" w:hAnsi="Times New Roman" w:cs="Times New Roman"/>
                <w:noProof/>
                <w:sz w:val="20"/>
                <w:szCs w:val="20"/>
                <w:lang w:val="kk-KZ"/>
              </w:rPr>
            </w:pPr>
            <w:r w:rsidRPr="00184906">
              <w:rPr>
                <w:noProof/>
                <w:sz w:val="20"/>
                <w:szCs w:val="20"/>
              </w:rPr>
              <w:lastRenderedPageBreak/>
              <mc:AlternateContent>
                <mc:Choice Requires="wps">
                  <w:drawing>
                    <wp:anchor distT="0" distB="0" distL="114300" distR="114300" simplePos="0" relativeHeight="251677696" behindDoc="0" locked="0" layoutInCell="1" allowOverlap="1" wp14:anchorId="7A4FD07D" wp14:editId="62FE38E1">
                      <wp:simplePos x="0" y="0"/>
                      <wp:positionH relativeFrom="column">
                        <wp:posOffset>-31750</wp:posOffset>
                      </wp:positionH>
                      <wp:positionV relativeFrom="paragraph">
                        <wp:posOffset>15875</wp:posOffset>
                      </wp:positionV>
                      <wp:extent cx="152400" cy="133350"/>
                      <wp:effectExtent l="0" t="0" r="0" b="0"/>
                      <wp:wrapNone/>
                      <wp:docPr id="51" name="Прямоугольник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2117BCF" id="Прямоугольник 51" o:spid="_x0000_s1026" style="position:absolute;margin-left:-2.5pt;margin-top:1.25pt;width:12pt;height:1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" fillcolor="window" strokecolor="#2f528f" strokeweight="1pt">
                      <v:path arrowok="t"/>
                    </v:rect>
                  </w:pict>
                </mc:Fallback>
              </mc:AlternateContent>
            </w:r>
            <w:r w:rsidRPr="00184906">
              <w:rPr>
                <w:rFonts w:ascii="Times New Roman" w:hAnsi="Times New Roman" w:cs="Times New Roman"/>
                <w:noProof/>
                <w:sz w:val="20"/>
                <w:szCs w:val="20"/>
                <w:lang w:val="kk-KZ"/>
              </w:rPr>
              <w:t xml:space="preserve">    Пневмония </w:t>
            </w:r>
          </w:p>
          <w:p w:rsidR="0046374F" w:rsidRPr="00184906" w:rsidRDefault="0046374F" w:rsidP="00422EC1">
            <w:pPr>
              <w:spacing w:after="0" w:line="240" w:lineRule="auto"/>
              <w:rPr>
                <w:rFonts w:ascii="Times New Roman" w:hAnsi="Times New Roman" w:cs="Times New Roman"/>
                <w:noProof/>
                <w:sz w:val="20"/>
                <w:szCs w:val="20"/>
                <w:lang w:val="kk-KZ"/>
              </w:rPr>
            </w:pPr>
            <w:r w:rsidRPr="00184906">
              <w:rPr>
                <w:noProof/>
                <w:sz w:val="20"/>
                <w:szCs w:val="20"/>
              </w:rPr>
              <w:lastRenderedPageBreak/>
              <mc:AlternateContent>
                <mc:Choice Requires="wps">
                  <w:drawing>
                    <wp:anchor distT="0" distB="0" distL="114300" distR="114300" simplePos="0" relativeHeight="251676672" behindDoc="0" locked="0" layoutInCell="1" allowOverlap="1" wp14:anchorId="4DD8F81D" wp14:editId="17B34B5A">
                      <wp:simplePos x="0" y="0"/>
                      <wp:positionH relativeFrom="column">
                        <wp:posOffset>-31750</wp:posOffset>
                      </wp:positionH>
                      <wp:positionV relativeFrom="paragraph">
                        <wp:posOffset>23495</wp:posOffset>
                      </wp:positionV>
                      <wp:extent cx="152400" cy="133350"/>
                      <wp:effectExtent l="0" t="0" r="0" b="0"/>
                      <wp:wrapNone/>
                      <wp:docPr id="52" name="Прямоугольник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EA6E49F" id="Прямоугольник 52" o:spid="_x0000_s1026" style="position:absolute;margin-left:-2.5pt;margin-top:1.85pt;width:12pt;height:1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" fillcolor="window" strokecolor="#2f528f" strokeweight="1pt">
                      <v:path arrowok="t"/>
                    </v:rect>
                  </w:pict>
                </mc:Fallback>
              </mc:AlternateContent>
            </w:r>
            <w:r w:rsidRPr="00184906">
              <w:rPr>
                <w:rFonts w:ascii="Times New Roman" w:hAnsi="Times New Roman" w:cs="Times New Roman"/>
                <w:noProof/>
                <w:sz w:val="20"/>
                <w:szCs w:val="20"/>
                <w:lang w:val="kk-KZ"/>
              </w:rPr>
              <w:t xml:space="preserve">     ТОРИ                                                                                   </w:t>
            </w:r>
          </w:p>
          <w:p w:rsidR="0046374F" w:rsidRPr="00184906" w:rsidRDefault="0046374F" w:rsidP="00422EC1">
            <w:pPr>
              <w:spacing w:after="0" w:line="240" w:lineRule="auto"/>
              <w:rPr>
                <w:rFonts w:ascii="Times New Roman" w:hAnsi="Times New Roman" w:cs="Times New Roman"/>
                <w:noProof/>
                <w:sz w:val="20"/>
                <w:szCs w:val="20"/>
                <w:lang w:val="kk-KZ"/>
              </w:rPr>
            </w:pPr>
            <w:r w:rsidRPr="00184906">
              <w:rPr>
                <w:noProof/>
                <w:sz w:val="20"/>
                <w:szCs w:val="20"/>
              </w:rPr>
              <w:lastRenderedPageBreak/>
              <mc:AlternateContent>
                <mc:Choice Requires="wps">
                  <w:drawing>
                    <wp:anchor distT="0" distB="0" distL="114300" distR="114300" simplePos="0" relativeHeight="251675648" behindDoc="0" locked="0" layoutInCell="1" allowOverlap="1" wp14:anchorId="545E74DD" wp14:editId="46B632D4">
                      <wp:simplePos x="0" y="0"/>
                      <wp:positionH relativeFrom="column">
                        <wp:posOffset>-6350</wp:posOffset>
                      </wp:positionH>
                      <wp:positionV relativeFrom="paragraph">
                        <wp:posOffset>29845</wp:posOffset>
                      </wp:positionV>
                      <wp:extent cx="152400" cy="133350"/>
                      <wp:effectExtent l="0" t="0" r="0" b="0"/>
                      <wp:wrapNone/>
                      <wp:docPr id="54" name="Прямоугольник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55BB861" id="Прямоугольник 54" o:spid="_x0000_s1026" style="position:absolute;margin-left:-.5pt;margin-top:2.35pt;width:12pt;height:1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" fillcolor="window" strokecolor="#2f528f" strokeweight="1pt">
                      <v:path arrowok="t"/>
                    </v:rect>
                  </w:pict>
                </mc:Fallback>
              </mc:AlternateContent>
            </w:r>
            <w:r w:rsidRPr="00184906">
              <w:rPr>
                <w:rFonts w:ascii="Times New Roman" w:hAnsi="Times New Roman" w:cs="Times New Roman"/>
                <w:noProof/>
                <w:sz w:val="20"/>
                <w:szCs w:val="20"/>
                <w:lang w:val="kk-KZ"/>
              </w:rPr>
              <w:t xml:space="preserve">     ЖРВИ</w:t>
            </w:r>
          </w:p>
          <w:p w:rsidR="0046374F" w:rsidRPr="00184906" w:rsidRDefault="0046374F" w:rsidP="00422EC1">
            <w:pPr>
              <w:spacing w:after="0" w:line="240" w:lineRule="auto"/>
              <w:rPr>
                <w:rFonts w:ascii="Times New Roman" w:hAnsi="Times New Roman" w:cs="Times New Roman"/>
                <w:noProof/>
                <w:sz w:val="20"/>
                <w:szCs w:val="20"/>
                <w:lang w:val="kk-KZ"/>
              </w:rPr>
            </w:pPr>
          </w:p>
          <w:p w:rsidR="0046374F" w:rsidRPr="00184906" w:rsidRDefault="0046374F" w:rsidP="00422EC1">
            <w:pPr>
              <w:spacing w:after="0" w:line="240" w:lineRule="auto"/>
              <w:rPr>
                <w:rFonts w:ascii="Times New Roman" w:hAnsi="Times New Roman" w:cs="Times New Roman"/>
                <w:noProof/>
                <w:sz w:val="20"/>
                <w:szCs w:val="20"/>
                <w:lang w:val="kk-KZ"/>
              </w:rPr>
            </w:pPr>
            <w:r w:rsidRPr="00184906">
              <w:rPr>
                <w:rFonts w:ascii="Times New Roman" w:hAnsi="Times New Roman" w:cs="Times New Roman"/>
                <w:noProof/>
                <w:sz w:val="20"/>
                <w:szCs w:val="20"/>
                <w:lang w:val="kk-KZ"/>
              </w:rPr>
              <w:lastRenderedPageBreak/>
              <w:t xml:space="preserve">    Эпидемиологиялық көрсетілімдер </w:t>
            </w:r>
            <w:r w:rsidRPr="00184906">
              <w:rPr>
                <w:rFonts w:ascii="Times New Roman" w:hAnsi="Times New Roman" w:cs="Times New Roman"/>
                <w:noProof/>
                <w:sz w:val="20"/>
                <w:szCs w:val="20"/>
                <w:lang w:val="kk-KZ"/>
              </w:rPr>
              <w:lastRenderedPageBreak/>
              <w:t>бойынша</w:t>
            </w:r>
          </w:p>
        </w:tc>
        <w:tc>
          <w:tcPr>
            <w:tcW w:w="6309" w:type="dxa"/>
          </w:tcPr>
          <w:p w:rsidR="0046374F" w:rsidRPr="00184906" w:rsidRDefault="0046374F" w:rsidP="00422EC1">
            <w:pPr>
              <w:spacing w:after="0" w:line="240" w:lineRule="auto"/>
              <w:rPr>
                <w:rFonts w:ascii="Times New Roman" w:hAnsi="Times New Roman" w:cs="Times New Roman"/>
                <w:noProof/>
                <w:sz w:val="20"/>
                <w:szCs w:val="20"/>
                <w:lang w:val="kk-KZ"/>
              </w:rPr>
            </w:pPr>
            <w:r w:rsidRPr="00184906">
              <w:rPr>
                <w:rFonts w:ascii="Times New Roman" w:hAnsi="Times New Roman" w:cs="Times New Roman"/>
                <w:noProof/>
                <w:sz w:val="20"/>
                <w:szCs w:val="20"/>
                <w:lang w:val="kk-KZ"/>
              </w:rPr>
              <w:lastRenderedPageBreak/>
              <w:t xml:space="preserve">Мыналардың шеңберінде анықталған жақын байланыс: </w:t>
            </w:r>
          </w:p>
          <w:p w:rsidR="0046374F" w:rsidRPr="00184906" w:rsidRDefault="0046374F" w:rsidP="00422EC1">
            <w:pPr>
              <w:spacing w:after="0" w:line="240" w:lineRule="auto"/>
              <w:rPr>
                <w:rFonts w:ascii="Times New Roman" w:hAnsi="Times New Roman" w:cs="Times New Roman"/>
                <w:noProof/>
                <w:sz w:val="20"/>
                <w:szCs w:val="20"/>
                <w:lang w:val="kk-KZ"/>
              </w:rPr>
            </w:pPr>
            <w:r w:rsidRPr="00184906">
              <w:rPr>
                <w:noProof/>
                <w:sz w:val="20"/>
                <w:szCs w:val="20"/>
              </w:rPr>
              <w:lastRenderedPageBreak/>
              <mc:AlternateContent>
                <mc:Choice Requires="wps">
                  <w:drawing>
                    <wp:anchor distT="0" distB="0" distL="114300" distR="114300" simplePos="0" relativeHeight="251668480" behindDoc="0" locked="0" layoutInCell="1" allowOverlap="1" wp14:anchorId="56C8C21C" wp14:editId="6ECB96DE">
                      <wp:simplePos x="0" y="0"/>
                      <wp:positionH relativeFrom="column">
                        <wp:posOffset>-3175</wp:posOffset>
                      </wp:positionH>
                      <wp:positionV relativeFrom="paragraph">
                        <wp:posOffset>8255</wp:posOffset>
                      </wp:positionV>
                      <wp:extent cx="152400" cy="133350"/>
                      <wp:effectExtent l="0" t="0" r="0" b="0"/>
                      <wp:wrapNone/>
                      <wp:docPr id="56" name="Прямоугольник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28847F3" id="Прямоугольник 56" o:spid="_x0000_s1026" style="position:absolute;margin-left:-.25pt;margin-top:.65pt;width:12pt;height:1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" fillcolor="window" strokecolor="#2f528f" strokeweight="1pt">
                      <v:path arrowok="t"/>
                    </v:rect>
                  </w:pict>
                </mc:Fallback>
              </mc:AlternateContent>
            </w:r>
            <w:r w:rsidRPr="00184906">
              <w:rPr>
                <w:rFonts w:ascii="Times New Roman" w:hAnsi="Times New Roman" w:cs="Times New Roman"/>
                <w:noProof/>
                <w:sz w:val="20"/>
                <w:szCs w:val="20"/>
                <w:lang w:val="kk-KZ"/>
              </w:rPr>
              <w:t xml:space="preserve">     Өздігінен жүгіну (эпид көрсеткіш)</w:t>
            </w:r>
          </w:p>
          <w:p w:rsidR="0046374F" w:rsidRPr="00184906" w:rsidRDefault="0046374F" w:rsidP="00422EC1">
            <w:pPr>
              <w:spacing w:after="0" w:line="240" w:lineRule="auto"/>
              <w:rPr>
                <w:rFonts w:ascii="Times New Roman" w:hAnsi="Times New Roman" w:cs="Times New Roman"/>
                <w:noProof/>
                <w:sz w:val="20"/>
                <w:szCs w:val="20"/>
                <w:lang w:val="kk-KZ"/>
              </w:rPr>
            </w:pPr>
            <w:r w:rsidRPr="00184906">
              <w:rPr>
                <w:noProof/>
                <w:sz w:val="20"/>
                <w:szCs w:val="20"/>
              </w:rPr>
              <w:lastRenderedPageBreak/>
              <mc:AlternateContent>
                <mc:Choice Requires="wps">
                  <w:drawing>
                    <wp:anchor distT="0" distB="0" distL="114300" distR="114300" simplePos="0" relativeHeight="251669504" behindDoc="0" locked="0" layoutInCell="1" allowOverlap="1" wp14:anchorId="1367B5AB" wp14:editId="0CB10DB5">
                      <wp:simplePos x="0" y="0"/>
                      <wp:positionH relativeFrom="column">
                        <wp:posOffset>-3175</wp:posOffset>
                      </wp:positionH>
                      <wp:positionV relativeFrom="paragraph">
                        <wp:posOffset>8255</wp:posOffset>
                      </wp:positionV>
                      <wp:extent cx="152400" cy="133350"/>
                      <wp:effectExtent l="0" t="0" r="0" b="0"/>
                      <wp:wrapNone/>
                      <wp:docPr id="57" name="Прямоугольник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C4068A7" id="Прямоугольник 57" o:spid="_x0000_s1026" style="position:absolute;margin-left:-.25pt;margin-top:.65pt;width:12pt;height:1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" fillcolor="window" strokecolor="#2f528f" strokeweight="1pt">
                      <v:path arrowok="t"/>
                    </v:rect>
                  </w:pict>
                </mc:Fallback>
              </mc:AlternateContent>
            </w:r>
            <w:r w:rsidRPr="00184906">
              <w:rPr>
                <w:rFonts w:ascii="Times New Roman" w:hAnsi="Times New Roman" w:cs="Times New Roman"/>
                <w:noProof/>
                <w:sz w:val="20"/>
                <w:szCs w:val="20"/>
                <w:lang w:val="kk-KZ"/>
              </w:rPr>
              <w:t xml:space="preserve">     Профилактикалық скрининг </w:t>
            </w:r>
          </w:p>
          <w:p w:rsidR="0046374F" w:rsidRPr="00184906" w:rsidRDefault="0046374F" w:rsidP="00422EC1">
            <w:pPr>
              <w:spacing w:after="0" w:line="240" w:lineRule="auto"/>
              <w:rPr>
                <w:rFonts w:ascii="Times New Roman" w:hAnsi="Times New Roman" w:cs="Times New Roman"/>
                <w:noProof/>
                <w:sz w:val="20"/>
                <w:szCs w:val="20"/>
                <w:lang w:val="kk-KZ"/>
              </w:rPr>
            </w:pPr>
            <w:r w:rsidRPr="00184906">
              <w:rPr>
                <w:noProof/>
                <w:sz w:val="20"/>
                <w:szCs w:val="20"/>
              </w:rPr>
              <w:lastRenderedPageBreak/>
              <mc:AlternateContent>
                <mc:Choice Requires="wps">
                  <w:drawing>
                    <wp:anchor distT="0" distB="0" distL="114300" distR="114300" simplePos="0" relativeHeight="251681792" behindDoc="0" locked="0" layoutInCell="1" allowOverlap="1" wp14:anchorId="7F678F26" wp14:editId="42EBA010">
                      <wp:simplePos x="0" y="0"/>
                      <wp:positionH relativeFrom="column">
                        <wp:posOffset>635</wp:posOffset>
                      </wp:positionH>
                      <wp:positionV relativeFrom="paragraph">
                        <wp:posOffset>7620</wp:posOffset>
                      </wp:positionV>
                      <wp:extent cx="152400" cy="133350"/>
                      <wp:effectExtent l="0" t="0" r="0" b="0"/>
                      <wp:wrapNone/>
                      <wp:docPr id="58" name="Прямоугольник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A959D5" w:rsidRDefault="00A959D5" w:rsidP="0046374F">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F678F26" id="Прямоугольник 58" o:spid="_x0000_s1028" style="position:absolute;margin-left:.05pt;margin-top:.6pt;width:12pt;height:1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" fillcolor="window" strokecolor="#2f528f" strokeweight="1pt">
                      <v:path arrowok="t"/>
                      <v:textbox>
                        <w:txbxContent>
                          <w:p w:rsidR="00A959D5" w:rsidRDefault="00A959D5" w:rsidP="0046374F">
                            <w:pPr>
                              <w:jc w:val="center"/>
                            </w:pPr>
                            <w:r>
                              <w:t xml:space="preserve"> </w:t>
                            </w:r>
                          </w:p>
                        </w:txbxContent>
                      </v:textbox>
                    </v:rect>
                  </w:pict>
                </mc:Fallback>
              </mc:AlternateContent>
            </w:r>
            <w:r w:rsidRPr="00184906">
              <w:rPr>
                <w:rFonts w:ascii="Times New Roman" w:hAnsi="Times New Roman" w:cs="Times New Roman"/>
                <w:noProof/>
                <w:sz w:val="20"/>
                <w:szCs w:val="20"/>
                <w:lang w:val="kk-KZ"/>
              </w:rPr>
              <w:t xml:space="preserve">     Шетелден жаңадан келгендерге проф.скрининг </w:t>
            </w:r>
          </w:p>
          <w:p w:rsidR="0046374F" w:rsidRPr="00184906" w:rsidRDefault="0046374F" w:rsidP="00422EC1">
            <w:pPr>
              <w:spacing w:after="0" w:line="240" w:lineRule="auto"/>
              <w:rPr>
                <w:rFonts w:ascii="Times New Roman" w:hAnsi="Times New Roman" w:cs="Times New Roman"/>
                <w:noProof/>
                <w:sz w:val="20"/>
                <w:szCs w:val="20"/>
                <w:lang w:val="kk-KZ"/>
              </w:rPr>
            </w:pPr>
            <w:r w:rsidRPr="00184906">
              <w:rPr>
                <w:noProof/>
                <w:sz w:val="20"/>
                <w:szCs w:val="20"/>
              </w:rPr>
              <w:lastRenderedPageBreak/>
              <mc:AlternateContent>
                <mc:Choice Requires="wps">
                  <w:drawing>
                    <wp:anchor distT="0" distB="0" distL="114300" distR="114300" simplePos="0" relativeHeight="251670528" behindDoc="0" locked="0" layoutInCell="1" allowOverlap="1" wp14:anchorId="64685802" wp14:editId="12052889">
                      <wp:simplePos x="0" y="0"/>
                      <wp:positionH relativeFrom="column">
                        <wp:posOffset>-3175</wp:posOffset>
                      </wp:positionH>
                      <wp:positionV relativeFrom="paragraph">
                        <wp:posOffset>8255</wp:posOffset>
                      </wp:positionV>
                      <wp:extent cx="152400" cy="133350"/>
                      <wp:effectExtent l="0" t="0" r="0" b="0"/>
                      <wp:wrapNone/>
                      <wp:docPr id="59" name="Прямоугольник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7DC1DBA" id="Прямоугольник 59" o:spid="_x0000_s1026" style="position:absolute;margin-left:-.25pt;margin-top:.65pt;width:12pt;height:1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" fillcolor="window" strokecolor="#2f528f" strokeweight="1pt">
                      <v:path arrowok="t"/>
                    </v:rect>
                  </w:pict>
                </mc:Fallback>
              </mc:AlternateContent>
            </w:r>
            <w:r w:rsidRPr="00184906">
              <w:rPr>
                <w:rFonts w:ascii="Times New Roman" w:hAnsi="Times New Roman" w:cs="Times New Roman"/>
                <w:noProof/>
                <w:sz w:val="20"/>
                <w:szCs w:val="20"/>
                <w:lang w:val="kk-KZ"/>
              </w:rPr>
              <w:t xml:space="preserve">     Эпидемиологиялық қадағалау</w:t>
            </w:r>
          </w:p>
          <w:p w:rsidR="0046374F" w:rsidRPr="00184906" w:rsidRDefault="0046374F" w:rsidP="00422EC1">
            <w:pPr>
              <w:spacing w:after="0" w:line="240" w:lineRule="auto"/>
              <w:rPr>
                <w:rFonts w:ascii="Times New Roman" w:hAnsi="Times New Roman" w:cs="Times New Roman"/>
                <w:noProof/>
                <w:sz w:val="20"/>
                <w:szCs w:val="20"/>
                <w:lang w:val="kk-KZ"/>
              </w:rPr>
            </w:pPr>
            <w:r w:rsidRPr="00184906">
              <w:rPr>
                <w:rFonts w:ascii="Times New Roman" w:hAnsi="Times New Roman" w:cs="Times New Roman"/>
                <w:noProof/>
                <w:sz w:val="20"/>
                <w:szCs w:val="20"/>
                <w:lang w:val="kk-KZ"/>
              </w:rPr>
              <w:lastRenderedPageBreak/>
              <w:t xml:space="preserve">Мыналардың шеңберінде анықталған әлеуетті байланыс: </w:t>
            </w:r>
          </w:p>
          <w:p w:rsidR="0046374F" w:rsidRPr="00184906" w:rsidRDefault="0046374F" w:rsidP="00422EC1">
            <w:pPr>
              <w:spacing w:after="0" w:line="240" w:lineRule="auto"/>
              <w:rPr>
                <w:rFonts w:ascii="Times New Roman" w:hAnsi="Times New Roman" w:cs="Times New Roman"/>
                <w:noProof/>
                <w:sz w:val="20"/>
                <w:szCs w:val="20"/>
                <w:lang w:val="kk-KZ"/>
              </w:rPr>
            </w:pPr>
            <w:r w:rsidRPr="00184906">
              <w:rPr>
                <w:noProof/>
                <w:sz w:val="20"/>
                <w:szCs w:val="20"/>
              </w:rPr>
              <w:lastRenderedPageBreak/>
              <mc:AlternateContent>
                <mc:Choice Requires="wps">
                  <w:drawing>
                    <wp:anchor distT="0" distB="0" distL="114300" distR="114300" simplePos="0" relativeHeight="251671552" behindDoc="0" locked="0" layoutInCell="1" allowOverlap="1" wp14:anchorId="6AF0C125" wp14:editId="312E9D2E">
                      <wp:simplePos x="0" y="0"/>
                      <wp:positionH relativeFrom="column">
                        <wp:posOffset>-3175</wp:posOffset>
                      </wp:positionH>
                      <wp:positionV relativeFrom="paragraph">
                        <wp:posOffset>8255</wp:posOffset>
                      </wp:positionV>
                      <wp:extent cx="152400" cy="133350"/>
                      <wp:effectExtent l="0" t="0" r="0" b="0"/>
                      <wp:wrapNone/>
                      <wp:docPr id="60"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D3923FE" id="Прямоугольник 60" o:spid="_x0000_s1026" style="position:absolute;margin-left:-.25pt;margin-top:.65pt;width:12pt;height:1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" fillcolor="window" strokecolor="#2f528f" strokeweight="1pt">
                      <v:path arrowok="t"/>
                    </v:rect>
                  </w:pict>
                </mc:Fallback>
              </mc:AlternateContent>
            </w:r>
            <w:r w:rsidRPr="00184906">
              <w:rPr>
                <w:rFonts w:ascii="Times New Roman" w:hAnsi="Times New Roman" w:cs="Times New Roman"/>
                <w:noProof/>
                <w:sz w:val="20"/>
                <w:szCs w:val="20"/>
                <w:lang w:val="kk-KZ"/>
              </w:rPr>
              <w:t xml:space="preserve">     Өздігінен жүгіну (эпид көрсеткіш)</w:t>
            </w:r>
          </w:p>
          <w:p w:rsidR="0046374F" w:rsidRPr="00184906" w:rsidRDefault="0046374F" w:rsidP="00422EC1">
            <w:pPr>
              <w:spacing w:after="0" w:line="240" w:lineRule="auto"/>
              <w:rPr>
                <w:rFonts w:ascii="Times New Roman" w:hAnsi="Times New Roman" w:cs="Times New Roman"/>
                <w:noProof/>
                <w:sz w:val="20"/>
                <w:szCs w:val="20"/>
                <w:lang w:val="kk-KZ"/>
              </w:rPr>
            </w:pPr>
            <w:r w:rsidRPr="00184906">
              <w:rPr>
                <w:noProof/>
                <w:sz w:val="20"/>
                <w:szCs w:val="20"/>
              </w:rPr>
              <w:lastRenderedPageBreak/>
              <mc:AlternateContent>
                <mc:Choice Requires="wps">
                  <w:drawing>
                    <wp:anchor distT="0" distB="0" distL="114300" distR="114300" simplePos="0" relativeHeight="251682816" behindDoc="0" locked="0" layoutInCell="1" allowOverlap="1" wp14:anchorId="6450C78C" wp14:editId="0A043DE6">
                      <wp:simplePos x="0" y="0"/>
                      <wp:positionH relativeFrom="column">
                        <wp:posOffset>-3175</wp:posOffset>
                      </wp:positionH>
                      <wp:positionV relativeFrom="paragraph">
                        <wp:posOffset>8255</wp:posOffset>
                      </wp:positionV>
                      <wp:extent cx="152400" cy="133350"/>
                      <wp:effectExtent l="0" t="0" r="0" b="0"/>
                      <wp:wrapNone/>
                      <wp:docPr id="61" name="Прямоугольник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81092EF" id="Прямоугольник 61" o:spid="_x0000_s1026" style="position:absolute;margin-left:-.25pt;margin-top:.65pt;width:12pt;height:1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" fillcolor="window" strokecolor="#2f528f" strokeweight="1pt">
                      <v:path arrowok="t"/>
                    </v:rect>
                  </w:pict>
                </mc:Fallback>
              </mc:AlternateContent>
            </w:r>
            <w:r w:rsidRPr="00184906">
              <w:rPr>
                <w:rFonts w:ascii="Times New Roman" w:hAnsi="Times New Roman" w:cs="Times New Roman"/>
                <w:noProof/>
                <w:sz w:val="20"/>
                <w:szCs w:val="20"/>
                <w:lang w:val="kk-KZ"/>
              </w:rPr>
              <w:t xml:space="preserve">     Профилактикалық скрининг</w:t>
            </w:r>
          </w:p>
          <w:p w:rsidR="0046374F" w:rsidRPr="00184906" w:rsidRDefault="0046374F" w:rsidP="00422EC1">
            <w:pPr>
              <w:spacing w:after="0" w:line="240" w:lineRule="auto"/>
              <w:rPr>
                <w:rFonts w:ascii="Times New Roman" w:hAnsi="Times New Roman" w:cs="Times New Roman"/>
                <w:noProof/>
                <w:sz w:val="20"/>
                <w:szCs w:val="20"/>
                <w:lang w:val="kk-KZ"/>
              </w:rPr>
            </w:pPr>
            <w:r w:rsidRPr="00184906">
              <w:rPr>
                <w:noProof/>
                <w:sz w:val="20"/>
                <w:szCs w:val="20"/>
              </w:rPr>
              <w:lastRenderedPageBreak/>
              <mc:AlternateContent>
                <mc:Choice Requires="wps">
                  <w:drawing>
                    <wp:anchor distT="0" distB="0" distL="114300" distR="114300" simplePos="0" relativeHeight="251684864" behindDoc="0" locked="0" layoutInCell="1" allowOverlap="1" wp14:anchorId="5FC75394" wp14:editId="7CDE495A">
                      <wp:simplePos x="0" y="0"/>
                      <wp:positionH relativeFrom="column">
                        <wp:posOffset>635</wp:posOffset>
                      </wp:positionH>
                      <wp:positionV relativeFrom="paragraph">
                        <wp:posOffset>7620</wp:posOffset>
                      </wp:positionV>
                      <wp:extent cx="152400" cy="133350"/>
                      <wp:effectExtent l="0" t="0" r="0" b="0"/>
                      <wp:wrapNone/>
                      <wp:docPr id="62" name="Прямоугольник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A959D5" w:rsidRDefault="00A959D5" w:rsidP="0046374F">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FC75394" id="Прямоугольник 62" o:spid="_x0000_s1029" style="position:absolute;margin-left:.05pt;margin-top:.6pt;width:12pt;height:1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" fillcolor="window" strokecolor="#2f528f" strokeweight="1pt">
                      <v:path arrowok="t"/>
                      <v:textbox>
                        <w:txbxContent>
                          <w:p w:rsidR="00A959D5" w:rsidRDefault="00A959D5" w:rsidP="0046374F">
                            <w:pPr>
                              <w:jc w:val="center"/>
                            </w:pPr>
                            <w:r>
                              <w:t xml:space="preserve"> </w:t>
                            </w:r>
                          </w:p>
                        </w:txbxContent>
                      </v:textbox>
                    </v:rect>
                  </w:pict>
                </mc:Fallback>
              </mc:AlternateContent>
            </w:r>
            <w:r w:rsidRPr="00184906">
              <w:rPr>
                <w:rFonts w:ascii="Times New Roman" w:hAnsi="Times New Roman" w:cs="Times New Roman"/>
                <w:noProof/>
                <w:sz w:val="20"/>
                <w:szCs w:val="20"/>
                <w:lang w:val="kk-KZ"/>
              </w:rPr>
              <w:t xml:space="preserve">     Шетелден жаңадан келгендерге проф.скрининг</w:t>
            </w:r>
          </w:p>
          <w:p w:rsidR="0046374F" w:rsidRPr="00184906" w:rsidRDefault="0046374F" w:rsidP="00422EC1">
            <w:pPr>
              <w:spacing w:after="0" w:line="240" w:lineRule="auto"/>
              <w:rPr>
                <w:rFonts w:ascii="Times New Roman" w:hAnsi="Times New Roman" w:cs="Times New Roman"/>
                <w:noProof/>
                <w:sz w:val="20"/>
                <w:szCs w:val="20"/>
                <w:lang w:val="kk-KZ"/>
              </w:rPr>
            </w:pPr>
            <w:r w:rsidRPr="00184906">
              <w:rPr>
                <w:noProof/>
                <w:sz w:val="20"/>
                <w:szCs w:val="20"/>
              </w:rPr>
              <w:lastRenderedPageBreak/>
              <mc:AlternateContent>
                <mc:Choice Requires="wps">
                  <w:drawing>
                    <wp:anchor distT="0" distB="0" distL="114300" distR="114300" simplePos="0" relativeHeight="251683840" behindDoc="0" locked="0" layoutInCell="1" allowOverlap="1" wp14:anchorId="76B0F3CF" wp14:editId="7D863E9C">
                      <wp:simplePos x="0" y="0"/>
                      <wp:positionH relativeFrom="column">
                        <wp:posOffset>-3175</wp:posOffset>
                      </wp:positionH>
                      <wp:positionV relativeFrom="paragraph">
                        <wp:posOffset>8255</wp:posOffset>
                      </wp:positionV>
                      <wp:extent cx="152400" cy="133350"/>
                      <wp:effectExtent l="0" t="0" r="0" b="0"/>
                      <wp:wrapNone/>
                      <wp:docPr id="63" name="Прямоугольник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1105D6E" id="Прямоугольник 63" o:spid="_x0000_s1026" style="position:absolute;margin-left:-.25pt;margin-top:.65pt;width:12pt;height:1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" fillcolor="window" strokecolor="#2f528f" strokeweight="1pt">
                      <v:path arrowok="t"/>
                    </v:rect>
                  </w:pict>
                </mc:Fallback>
              </mc:AlternateContent>
            </w:r>
            <w:r w:rsidRPr="00184906">
              <w:rPr>
                <w:rFonts w:ascii="Times New Roman" w:hAnsi="Times New Roman" w:cs="Times New Roman"/>
                <w:noProof/>
                <w:sz w:val="20"/>
                <w:szCs w:val="20"/>
                <w:lang w:val="kk-KZ"/>
              </w:rPr>
              <w:t xml:space="preserve">     Эпидемиологиялық қадағалау </w:t>
            </w:r>
          </w:p>
        </w:tc>
      </w:tr>
      <w:tr w:rsidR="0046374F" w:rsidRPr="00184906" w:rsidTr="008A52E6">
        <w:tc>
          <w:tcPr>
            <w:tcW w:w="9918" w:type="dxa"/>
            <w:gridSpan w:val="2"/>
          </w:tcPr>
          <w:p w:rsidR="0046374F" w:rsidRPr="00184906" w:rsidRDefault="0046374F" w:rsidP="00375CA3">
            <w:pPr>
              <w:numPr>
                <w:ilvl w:val="0"/>
                <w:numId w:val="5"/>
              </w:numPr>
              <w:spacing w:after="0" w:line="240" w:lineRule="auto"/>
              <w:jc w:val="center"/>
              <w:rPr>
                <w:rFonts w:ascii="Times New Roman" w:hAnsi="Times New Roman" w:cs="Times New Roman"/>
                <w:b/>
                <w:sz w:val="20"/>
                <w:szCs w:val="20"/>
              </w:rPr>
            </w:pPr>
            <w:r w:rsidRPr="00184906">
              <w:rPr>
                <w:noProof/>
                <w:sz w:val="20"/>
                <w:szCs w:val="20"/>
              </w:rPr>
              <w:lastRenderedPageBreak/>
              <mc:AlternateContent>
                <mc:Choice Requires="wps">
                  <w:drawing>
                    <wp:anchor distT="0" distB="0" distL="114300" distR="114300" simplePos="0" relativeHeight="251678720" behindDoc="0" locked="0" layoutInCell="1" allowOverlap="1" wp14:anchorId="221CF4F6" wp14:editId="4BEE58CF">
                      <wp:simplePos x="0" y="0"/>
                      <wp:positionH relativeFrom="column">
                        <wp:posOffset>-25400</wp:posOffset>
                      </wp:positionH>
                      <wp:positionV relativeFrom="paragraph">
                        <wp:posOffset>-490855</wp:posOffset>
                      </wp:positionV>
                      <wp:extent cx="152400" cy="133350"/>
                      <wp:effectExtent l="0" t="0" r="0" b="0"/>
                      <wp:wrapNone/>
                      <wp:docPr id="55" name="Прямоугольник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EAA6ECA" id="Прямоугольник 55" o:spid="_x0000_s1026" style="position:absolute;margin-left:-2pt;margin-top:-38.65pt;width:12pt;height:1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" fillcolor="window" strokecolor="#2f528f" strokeweight="1pt">
                      <v:path arrowok="t"/>
                    </v:rect>
                  </w:pict>
                </mc:Fallback>
              </mc:AlternateContent>
            </w:r>
            <w:r w:rsidRPr="00184906">
              <w:rPr>
                <w:rFonts w:ascii="Times New Roman" w:hAnsi="Times New Roman" w:cs="Times New Roman"/>
                <w:b/>
                <w:sz w:val="20"/>
                <w:szCs w:val="20"/>
                <w:lang w:val="kk-KZ"/>
              </w:rPr>
              <w:t>П</w:t>
            </w:r>
            <w:r w:rsidRPr="00184906">
              <w:rPr>
                <w:rFonts w:ascii="Times New Roman" w:hAnsi="Times New Roman" w:cs="Times New Roman"/>
                <w:b/>
                <w:sz w:val="20"/>
                <w:szCs w:val="20"/>
              </w:rPr>
              <w:t>рофилактикалық мақсатта:</w:t>
            </w:r>
            <w:r w:rsidRPr="00184906">
              <w:rPr>
                <w:rFonts w:cs="Times New Roman"/>
                <w:b/>
                <w:sz w:val="20"/>
                <w:szCs w:val="20"/>
              </w:rPr>
              <w:t xml:space="preserve"> </w:t>
            </w:r>
          </w:p>
        </w:tc>
      </w:tr>
      <w:tr w:rsidR="0046374F" w:rsidRPr="00184906" w:rsidTr="008A52E6">
        <w:tc>
          <w:tcPr>
            <w:tcW w:w="3609" w:type="dxa"/>
          </w:tcPr>
          <w:p w:rsidR="0046374F" w:rsidRPr="00184906" w:rsidRDefault="0046374F" w:rsidP="00422EC1">
            <w:pPr>
              <w:tabs>
                <w:tab w:val="left" w:pos="993"/>
                <w:tab w:val="left" w:pos="1134"/>
              </w:tabs>
              <w:jc w:val="both"/>
              <w:rPr>
                <w:rFonts w:ascii="Times New Roman" w:hAnsi="Times New Roman" w:cs="Times New Roman"/>
                <w:sz w:val="20"/>
                <w:szCs w:val="20"/>
              </w:rPr>
            </w:pPr>
            <w:r w:rsidRPr="00184906">
              <w:rPr>
                <w:noProof/>
                <w:sz w:val="20"/>
                <w:szCs w:val="20"/>
              </w:rPr>
              <w:lastRenderedPageBreak/>
              <mc:AlternateContent>
                <mc:Choice Requires="wps">
                  <w:drawing>
                    <wp:anchor distT="0" distB="0" distL="114300" distR="114300" simplePos="0" relativeHeight="251701248" behindDoc="0" locked="0" layoutInCell="1" allowOverlap="1" wp14:anchorId="11D1D611" wp14:editId="3A0E0DFD">
                      <wp:simplePos x="0" y="0"/>
                      <wp:positionH relativeFrom="column">
                        <wp:posOffset>1727200</wp:posOffset>
                      </wp:positionH>
                      <wp:positionV relativeFrom="paragraph">
                        <wp:posOffset>-161925</wp:posOffset>
                      </wp:positionV>
                      <wp:extent cx="152400" cy="133350"/>
                      <wp:effectExtent l="0" t="0" r="0" b="0"/>
                      <wp:wrapNone/>
                      <wp:docPr id="86" name="Прямоугольник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A959D5" w:rsidRDefault="00A959D5" w:rsidP="0046374F">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1D1D611" id="Прямоугольник 86" o:spid="_x0000_s1030" style="position:absolute;left:0;text-align:left;margin-left:136pt;margin-top:-12.75pt;width:12pt;height:10.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" fillcolor="window" strokecolor="#2f528f" strokeweight="1pt">
                      <v:path arrowok="t"/>
                      <v:textbox>
                        <w:txbxContent>
                          <w:p w:rsidR="00A959D5" w:rsidRDefault="00A959D5" w:rsidP="0046374F">
                            <w:pPr>
                              <w:jc w:val="center"/>
                            </w:pPr>
                            <w:r>
                              <w:t xml:space="preserve"> </w:t>
                            </w:r>
                          </w:p>
                        </w:txbxContent>
                      </v:textbox>
                    </v:rect>
                  </w:pict>
                </mc:Fallback>
              </mc:AlternateContent>
            </w:r>
            <w:r w:rsidRPr="00184906">
              <w:rPr>
                <w:noProof/>
                <w:sz w:val="20"/>
                <w:szCs w:val="20"/>
              </w:rPr>
              <mc:AlternateContent>
                <mc:Choice Requires="wps">
                  <w:drawing>
                    <wp:anchor distT="0" distB="0" distL="114300" distR="114300" simplePos="0" relativeHeight="251685888" behindDoc="0" locked="0" layoutInCell="1" allowOverlap="1" wp14:anchorId="483B6526" wp14:editId="29A42C29">
                      <wp:simplePos x="0" y="0"/>
                      <wp:positionH relativeFrom="column">
                        <wp:posOffset>0</wp:posOffset>
                      </wp:positionH>
                      <wp:positionV relativeFrom="paragraph">
                        <wp:posOffset>2540</wp:posOffset>
                      </wp:positionV>
                      <wp:extent cx="152400" cy="133350"/>
                      <wp:effectExtent l="0" t="0" r="0" b="0"/>
                      <wp:wrapNone/>
                      <wp:docPr id="71"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A959D5" w:rsidRDefault="00A959D5" w:rsidP="0046374F">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83B6526" id="Прямоугольник 71" o:spid="_x0000_s1031" style="position:absolute;left:0;text-align:left;margin-left:0;margin-top:.2pt;width:12pt;height:1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" fillcolor="window" strokecolor="#2f528f" strokeweight="1pt">
                      <v:path arrowok="t"/>
                      <v:textbox>
                        <w:txbxContent>
                          <w:p w:rsidR="00A959D5" w:rsidRDefault="00A959D5" w:rsidP="0046374F">
                            <w:pPr>
                              <w:jc w:val="center"/>
                            </w:pPr>
                            <w:r>
                              <w:t xml:space="preserve"> </w:t>
                            </w:r>
                          </w:p>
                        </w:txbxContent>
                      </v:textbox>
                    </v:rect>
                  </w:pict>
                </mc:Fallback>
              </mc:AlternateContent>
            </w:r>
            <w:r w:rsidRPr="00184906">
              <w:rPr>
                <w:rFonts w:ascii="Times New Roman" w:hAnsi="Times New Roman" w:cs="Times New Roman"/>
                <w:sz w:val="20"/>
                <w:szCs w:val="20"/>
              </w:rPr>
              <w:t xml:space="preserve">     </w:t>
            </w:r>
            <w:r w:rsidRPr="00184906">
              <w:rPr>
                <w:rFonts w:ascii="Times New Roman" w:hAnsi="Times New Roman" w:cs="Times New Roman"/>
                <w:sz w:val="20"/>
                <w:szCs w:val="20"/>
                <w:lang w:val="kk-KZ"/>
              </w:rPr>
              <w:t xml:space="preserve">Жаңадан келген (шетелден) </w:t>
            </w:r>
            <w:r w:rsidRPr="00184906">
              <w:rPr>
                <w:rFonts w:ascii="Times New Roman" w:hAnsi="Times New Roman" w:cs="Times New Roman"/>
                <w:sz w:val="20"/>
                <w:szCs w:val="20"/>
              </w:rPr>
              <w:t xml:space="preserve"> </w:t>
            </w:r>
          </w:p>
          <w:p w:rsidR="0046374F" w:rsidRPr="00184906" w:rsidRDefault="0046374F" w:rsidP="00422EC1">
            <w:pPr>
              <w:tabs>
                <w:tab w:val="left" w:pos="993"/>
                <w:tab w:val="left" w:pos="1134"/>
              </w:tabs>
              <w:jc w:val="both"/>
              <w:rPr>
                <w:rFonts w:ascii="Times New Roman" w:hAnsi="Times New Roman" w:cs="Times New Roman"/>
                <w:noProof/>
                <w:sz w:val="20"/>
                <w:szCs w:val="20"/>
              </w:rPr>
            </w:pPr>
            <w:r w:rsidRPr="00184906">
              <w:rPr>
                <w:noProof/>
                <w:sz w:val="20"/>
                <w:szCs w:val="20"/>
              </w:rPr>
              <w:lastRenderedPageBreak/>
              <mc:AlternateContent>
                <mc:Choice Requires="wps">
                  <w:drawing>
                    <wp:anchor distT="0" distB="0" distL="114300" distR="114300" simplePos="0" relativeHeight="251686912" behindDoc="0" locked="0" layoutInCell="1" allowOverlap="1" wp14:anchorId="1A3EF411" wp14:editId="7C25FB7A">
                      <wp:simplePos x="0" y="0"/>
                      <wp:positionH relativeFrom="column">
                        <wp:posOffset>0</wp:posOffset>
                      </wp:positionH>
                      <wp:positionV relativeFrom="paragraph">
                        <wp:posOffset>2540</wp:posOffset>
                      </wp:positionV>
                      <wp:extent cx="152400" cy="133350"/>
                      <wp:effectExtent l="0" t="0" r="0" b="0"/>
                      <wp:wrapNone/>
                      <wp:docPr id="72" name="Прямоугольник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A959D5" w:rsidRDefault="00A959D5" w:rsidP="0046374F">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A3EF411" id="Прямоугольник 72" o:spid="_x0000_s1032" style="position:absolute;left:0;text-align:left;margin-left:0;margin-top:.2pt;width:12pt;height:1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" fillcolor="window" strokecolor="#2f528f" strokeweight="1pt">
                      <v:path arrowok="t"/>
                      <v:textbox>
                        <w:txbxContent>
                          <w:p w:rsidR="00A959D5" w:rsidRDefault="00A959D5" w:rsidP="0046374F">
                            <w:pPr>
                              <w:jc w:val="center"/>
                            </w:pPr>
                            <w:r>
                              <w:t xml:space="preserve"> </w:t>
                            </w:r>
                          </w:p>
                        </w:txbxContent>
                      </v:textbox>
                    </v:rect>
                  </w:pict>
                </mc:Fallback>
              </mc:AlternateContent>
            </w:r>
            <w:r w:rsidRPr="00184906">
              <w:rPr>
                <w:rFonts w:ascii="Times New Roman" w:hAnsi="Times New Roman" w:cs="Times New Roman"/>
                <w:sz w:val="20"/>
                <w:szCs w:val="20"/>
              </w:rPr>
              <w:t xml:space="preserve">     </w:t>
            </w:r>
            <w:r w:rsidRPr="00184906">
              <w:rPr>
                <w:rFonts w:ascii="Times New Roman" w:hAnsi="Times New Roman" w:cs="Times New Roman"/>
                <w:sz w:val="20"/>
                <w:szCs w:val="20"/>
                <w:lang w:val="kk-KZ"/>
              </w:rPr>
              <w:t xml:space="preserve">Медицина қызметкерлері </w:t>
            </w:r>
            <w:r w:rsidRPr="00184906">
              <w:rPr>
                <w:rFonts w:ascii="Times New Roman" w:hAnsi="Times New Roman" w:cs="Times New Roman"/>
                <w:sz w:val="20"/>
                <w:szCs w:val="20"/>
              </w:rPr>
              <w:t xml:space="preserve"> </w:t>
            </w:r>
            <w:r w:rsidRPr="00184906">
              <w:rPr>
                <w:rFonts w:ascii="Times New Roman" w:hAnsi="Times New Roman" w:cs="Times New Roman"/>
                <w:sz w:val="20"/>
                <w:szCs w:val="20"/>
              </w:rPr>
              <w:lastRenderedPageBreak/>
              <w:t>(жоспарлы зерттеу)</w:t>
            </w:r>
          </w:p>
        </w:tc>
        <w:tc>
          <w:tcPr>
            <w:tcW w:w="6309" w:type="dxa"/>
          </w:tcPr>
          <w:p w:rsidR="0046374F" w:rsidRPr="00184906" w:rsidRDefault="0046374F" w:rsidP="00422EC1">
            <w:pPr>
              <w:tabs>
                <w:tab w:val="left" w:pos="993"/>
                <w:tab w:val="left" w:pos="1134"/>
              </w:tabs>
              <w:jc w:val="both"/>
              <w:rPr>
                <w:rFonts w:ascii="Times New Roman" w:hAnsi="Times New Roman" w:cs="Times New Roman"/>
                <w:sz w:val="20"/>
                <w:szCs w:val="20"/>
                <w:lang w:val="kk-KZ"/>
              </w:rPr>
            </w:pPr>
            <w:r w:rsidRPr="00184906">
              <w:rPr>
                <w:noProof/>
                <w:sz w:val="20"/>
                <w:szCs w:val="20"/>
              </w:rPr>
              <w:lastRenderedPageBreak/>
              <mc:AlternateContent>
                <mc:Choice Requires="wps">
                  <w:drawing>
                    <wp:anchor distT="0" distB="0" distL="114300" distR="114300" simplePos="0" relativeHeight="251687936" behindDoc="0" locked="0" layoutInCell="1" allowOverlap="1" wp14:anchorId="582D6637" wp14:editId="60B71F39">
                      <wp:simplePos x="0" y="0"/>
                      <wp:positionH relativeFrom="column">
                        <wp:posOffset>-635</wp:posOffset>
                      </wp:positionH>
                      <wp:positionV relativeFrom="paragraph">
                        <wp:posOffset>2540</wp:posOffset>
                      </wp:positionV>
                      <wp:extent cx="152400" cy="133350"/>
                      <wp:effectExtent l="0" t="0" r="0" b="0"/>
                      <wp:wrapNone/>
                      <wp:docPr id="73"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A959D5" w:rsidRDefault="00A959D5" w:rsidP="0046374F">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82D6637" id="Прямоугольник 73" o:spid="_x0000_s1033" style="position:absolute;left:0;text-align:left;margin-left:-.05pt;margin-top:.2pt;width:12pt;height:1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" fillcolor="window" strokecolor="#2f528f" strokeweight="1pt">
                      <v:path arrowok="t"/>
                      <v:textbox>
                        <w:txbxContent>
                          <w:p w:rsidR="00A959D5" w:rsidRDefault="00A959D5" w:rsidP="0046374F">
                            <w:pPr>
                              <w:jc w:val="center"/>
                            </w:pPr>
                            <w:r>
                              <w:t xml:space="preserve"> </w:t>
                            </w:r>
                          </w:p>
                        </w:txbxContent>
                      </v:textbox>
                    </v:rect>
                  </w:pict>
                </mc:Fallback>
              </mc:AlternateContent>
            </w:r>
            <w:r w:rsidRPr="00184906">
              <w:rPr>
                <w:rFonts w:ascii="Times New Roman" w:hAnsi="Times New Roman" w:cs="Times New Roman"/>
                <w:sz w:val="20"/>
                <w:szCs w:val="20"/>
              </w:rPr>
              <w:t xml:space="preserve">    </w:t>
            </w:r>
            <w:r w:rsidRPr="00184906">
              <w:rPr>
                <w:rFonts w:ascii="Times New Roman" w:hAnsi="Times New Roman" w:cs="Times New Roman"/>
                <w:sz w:val="20"/>
                <w:szCs w:val="20"/>
                <w:lang w:val="kk-KZ"/>
              </w:rPr>
              <w:t>Әлеуметтік қызметкерлер</w:t>
            </w:r>
          </w:p>
          <w:p w:rsidR="0046374F" w:rsidRPr="00184906" w:rsidRDefault="0046374F" w:rsidP="00422EC1">
            <w:pPr>
              <w:tabs>
                <w:tab w:val="left" w:pos="993"/>
                <w:tab w:val="left" w:pos="1134"/>
              </w:tabs>
              <w:jc w:val="both"/>
              <w:rPr>
                <w:rFonts w:ascii="Times New Roman" w:hAnsi="Times New Roman" w:cs="Times New Roman"/>
                <w:sz w:val="20"/>
                <w:szCs w:val="20"/>
              </w:rPr>
            </w:pPr>
            <w:r w:rsidRPr="00184906">
              <w:rPr>
                <w:noProof/>
                <w:sz w:val="20"/>
                <w:szCs w:val="20"/>
              </w:rPr>
              <w:lastRenderedPageBreak/>
              <mc:AlternateContent>
                <mc:Choice Requires="wps">
                  <w:drawing>
                    <wp:anchor distT="0" distB="0" distL="114300" distR="114300" simplePos="0" relativeHeight="251689984" behindDoc="0" locked="0" layoutInCell="1" allowOverlap="1" wp14:anchorId="6C35C657" wp14:editId="6606E260">
                      <wp:simplePos x="0" y="0"/>
                      <wp:positionH relativeFrom="column">
                        <wp:posOffset>1326515</wp:posOffset>
                      </wp:positionH>
                      <wp:positionV relativeFrom="paragraph">
                        <wp:posOffset>15240</wp:posOffset>
                      </wp:positionV>
                      <wp:extent cx="152400" cy="133350"/>
                      <wp:effectExtent l="0" t="0" r="0" b="0"/>
                      <wp:wrapNone/>
                      <wp:docPr id="75" name="Прямоугольник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A959D5" w:rsidRDefault="00A959D5" w:rsidP="0046374F">
                                  <w:pPr>
                                    <w:jc w:val="center"/>
                                  </w:pPr>
                                  <w:r>
                                    <w:t xml:space="preserve">     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C35C657" id="Прямоугольник 75" o:spid="_x0000_s1034" style="position:absolute;left:0;text-align:left;margin-left:104.45pt;margin-top:1.2pt;width:12pt;height:1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" fillcolor="window" strokecolor="#2f528f" strokeweight="1pt">
                      <v:path arrowok="t"/>
                      <v:textbox>
                        <w:txbxContent>
                          <w:p w:rsidR="00A959D5" w:rsidRDefault="00A959D5" w:rsidP="0046374F">
                            <w:pPr>
                              <w:jc w:val="center"/>
                            </w:pPr>
                            <w:r>
                              <w:t xml:space="preserve">     М</w:t>
                            </w:r>
                          </w:p>
                        </w:txbxContent>
                      </v:textbox>
                    </v:rect>
                  </w:pict>
                </mc:Fallback>
              </mc:AlternateContent>
            </w:r>
            <w:r w:rsidRPr="00184906">
              <w:rPr>
                <w:noProof/>
                <w:sz w:val="20"/>
                <w:szCs w:val="20"/>
              </w:rPr>
              <mc:AlternateContent>
                <mc:Choice Requires="wps">
                  <w:drawing>
                    <wp:anchor distT="0" distB="0" distL="114300" distR="114300" simplePos="0" relativeHeight="251691008" behindDoc="0" locked="0" layoutInCell="1" allowOverlap="1" wp14:anchorId="312776EF" wp14:editId="520A848B">
                      <wp:simplePos x="0" y="0"/>
                      <wp:positionH relativeFrom="column">
                        <wp:posOffset>2272665</wp:posOffset>
                      </wp:positionH>
                      <wp:positionV relativeFrom="paragraph">
                        <wp:posOffset>53340</wp:posOffset>
                      </wp:positionV>
                      <wp:extent cx="152400" cy="133350"/>
                      <wp:effectExtent l="0" t="0" r="0" b="0"/>
                      <wp:wrapNone/>
                      <wp:docPr id="76" name="Прямоугольник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A959D5" w:rsidRDefault="00A959D5" w:rsidP="0046374F">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12776EF" id="Прямоугольник 76" o:spid="_x0000_s1035" style="position:absolute;left:0;text-align:left;margin-left:178.95pt;margin-top:4.2pt;width:12pt;height:1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" fillcolor="window" strokecolor="#2f528f" strokeweight="1pt">
                      <v:path arrowok="t"/>
                      <v:textbox>
                        <w:txbxContent>
                          <w:p w:rsidR="00A959D5" w:rsidRDefault="00A959D5" w:rsidP="0046374F">
                            <w:pPr>
                              <w:jc w:val="center"/>
                            </w:pPr>
                            <w:r>
                              <w:t xml:space="preserve"> </w:t>
                            </w:r>
                          </w:p>
                        </w:txbxContent>
                      </v:textbox>
                    </v:rect>
                  </w:pict>
                </mc:Fallback>
              </mc:AlternateContent>
            </w:r>
            <w:r w:rsidRPr="00184906">
              <w:rPr>
                <w:noProof/>
                <w:sz w:val="20"/>
                <w:szCs w:val="20"/>
              </w:rPr>
              <mc:AlternateContent>
                <mc:Choice Requires="wps">
                  <w:drawing>
                    <wp:anchor distT="0" distB="0" distL="114300" distR="114300" simplePos="0" relativeHeight="251688960" behindDoc="0" locked="0" layoutInCell="1" allowOverlap="1" wp14:anchorId="788B9A8A" wp14:editId="1EB49C5E">
                      <wp:simplePos x="0" y="0"/>
                      <wp:positionH relativeFrom="column">
                        <wp:posOffset>-635</wp:posOffset>
                      </wp:positionH>
                      <wp:positionV relativeFrom="paragraph">
                        <wp:posOffset>2540</wp:posOffset>
                      </wp:positionV>
                      <wp:extent cx="152400" cy="133350"/>
                      <wp:effectExtent l="0" t="0" r="0" b="0"/>
                      <wp:wrapNone/>
                      <wp:docPr id="74" name="Прямоугольник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A959D5" w:rsidRDefault="00A959D5" w:rsidP="0046374F">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88B9A8A" id="Прямоугольник 74" o:spid="_x0000_s1036" style="position:absolute;left:0;text-align:left;margin-left:-.05pt;margin-top:.2pt;width:12pt;height:1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" fillcolor="window" strokecolor="#2f528f" strokeweight="1pt">
                      <v:path arrowok="t"/>
                      <v:textbox>
                        <w:txbxContent>
                          <w:p w:rsidR="00A959D5" w:rsidRDefault="00A959D5" w:rsidP="0046374F">
                            <w:pPr>
                              <w:jc w:val="center"/>
                            </w:pPr>
                            <w:r>
                              <w:t xml:space="preserve"> </w:t>
                            </w:r>
                          </w:p>
                        </w:txbxContent>
                      </v:textbox>
                    </v:rect>
                  </w:pict>
                </mc:Fallback>
              </mc:AlternateContent>
            </w:r>
            <w:r w:rsidRPr="00184906">
              <w:rPr>
                <w:rFonts w:ascii="Times New Roman" w:hAnsi="Times New Roman" w:cs="Times New Roman"/>
                <w:sz w:val="20"/>
                <w:szCs w:val="20"/>
              </w:rPr>
              <w:t xml:space="preserve">     </w:t>
            </w:r>
            <w:r w:rsidRPr="00184906">
              <w:rPr>
                <w:rFonts w:ascii="Times New Roman" w:hAnsi="Times New Roman" w:cs="Times New Roman"/>
                <w:sz w:val="20"/>
                <w:szCs w:val="20"/>
                <w:lang w:val="kk-KZ"/>
              </w:rPr>
              <w:t xml:space="preserve">ҚМ                   </w:t>
            </w:r>
            <w:r w:rsidRPr="00184906">
              <w:rPr>
                <w:rFonts w:ascii="Times New Roman" w:hAnsi="Times New Roman" w:cs="Times New Roman"/>
                <w:sz w:val="20"/>
                <w:szCs w:val="20"/>
              </w:rPr>
              <w:t xml:space="preserve">            </w:t>
            </w:r>
            <w:r w:rsidRPr="00184906">
              <w:rPr>
                <w:rFonts w:ascii="Times New Roman" w:hAnsi="Times New Roman" w:cs="Times New Roman"/>
                <w:sz w:val="20"/>
                <w:szCs w:val="20"/>
                <w:lang w:val="kk-KZ"/>
              </w:rPr>
              <w:t>ІІМ</w:t>
            </w:r>
            <w:r w:rsidRPr="00184906">
              <w:rPr>
                <w:rFonts w:ascii="Times New Roman" w:hAnsi="Times New Roman" w:cs="Times New Roman"/>
                <w:sz w:val="20"/>
                <w:szCs w:val="20"/>
              </w:rPr>
              <w:t xml:space="preserve">      </w:t>
            </w:r>
          </w:p>
          <w:p w:rsidR="0046374F" w:rsidRPr="00184906" w:rsidRDefault="0046374F" w:rsidP="00422EC1">
            <w:pPr>
              <w:tabs>
                <w:tab w:val="left" w:pos="993"/>
                <w:tab w:val="left" w:pos="1134"/>
              </w:tabs>
              <w:jc w:val="both"/>
              <w:rPr>
                <w:rFonts w:ascii="Times New Roman" w:hAnsi="Times New Roman" w:cs="Times New Roman"/>
                <w:sz w:val="20"/>
                <w:szCs w:val="20"/>
              </w:rPr>
            </w:pPr>
            <w:r w:rsidRPr="00184906">
              <w:rPr>
                <w:noProof/>
                <w:sz w:val="20"/>
                <w:szCs w:val="20"/>
              </w:rPr>
              <w:lastRenderedPageBreak/>
              <mc:AlternateContent>
                <mc:Choice Requires="wps">
                  <w:drawing>
                    <wp:anchor distT="0" distB="0" distL="114300" distR="114300" simplePos="0" relativeHeight="251692032" behindDoc="0" locked="0" layoutInCell="1" allowOverlap="1" wp14:anchorId="11DF7BEC" wp14:editId="45A1C1EF">
                      <wp:simplePos x="0" y="0"/>
                      <wp:positionH relativeFrom="column">
                        <wp:posOffset>907415</wp:posOffset>
                      </wp:positionH>
                      <wp:positionV relativeFrom="paragraph">
                        <wp:posOffset>53340</wp:posOffset>
                      </wp:positionV>
                      <wp:extent cx="152400" cy="133350"/>
                      <wp:effectExtent l="0" t="0" r="0" b="0"/>
                      <wp:wrapNone/>
                      <wp:docPr id="77" name="Прямоугольник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A959D5" w:rsidRDefault="00A959D5" w:rsidP="0046374F">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1DF7BEC" id="Прямоугольник 77" o:spid="_x0000_s1037" style="position:absolute;left:0;text-align:left;margin-left:71.45pt;margin-top:4.2pt;width:12pt;height:1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" fillcolor="window" strokecolor="#2f528f" strokeweight="1pt">
                      <v:path arrowok="t"/>
                      <v:textbox>
                        <w:txbxContent>
                          <w:p w:rsidR="00A959D5" w:rsidRDefault="00A959D5" w:rsidP="0046374F">
                            <w:pPr>
                              <w:jc w:val="center"/>
                            </w:pPr>
                            <w:r>
                              <w:t xml:space="preserve"> </w:t>
                            </w:r>
                          </w:p>
                        </w:txbxContent>
                      </v:textbox>
                    </v:rect>
                  </w:pict>
                </mc:Fallback>
              </mc:AlternateContent>
            </w:r>
            <w:r w:rsidRPr="00184906">
              <w:rPr>
                <w:rFonts w:ascii="Times New Roman" w:hAnsi="Times New Roman" w:cs="Times New Roman"/>
                <w:sz w:val="20"/>
                <w:szCs w:val="20"/>
                <w:lang w:val="kk-KZ"/>
              </w:rPr>
              <w:t>Ұлттық гвардия</w:t>
            </w:r>
            <w:r w:rsidRPr="00184906">
              <w:rPr>
                <w:rFonts w:ascii="Times New Roman" w:hAnsi="Times New Roman" w:cs="Times New Roman"/>
                <w:sz w:val="20"/>
                <w:szCs w:val="20"/>
              </w:rPr>
              <w:t xml:space="preserve">      </w:t>
            </w:r>
            <w:r w:rsidRPr="00184906">
              <w:rPr>
                <w:rFonts w:ascii="Times New Roman" w:hAnsi="Times New Roman" w:cs="Times New Roman"/>
                <w:sz w:val="20"/>
                <w:szCs w:val="20"/>
                <w:lang w:val="kk-KZ"/>
              </w:rPr>
              <w:t>шақырылушылар</w:t>
            </w:r>
          </w:p>
          <w:p w:rsidR="0046374F" w:rsidRPr="00184906" w:rsidRDefault="0046374F" w:rsidP="00422EC1">
            <w:pPr>
              <w:tabs>
                <w:tab w:val="left" w:pos="993"/>
                <w:tab w:val="left" w:pos="1134"/>
              </w:tabs>
              <w:jc w:val="both"/>
              <w:rPr>
                <w:rFonts w:ascii="Times New Roman" w:hAnsi="Times New Roman" w:cs="Times New Roman"/>
                <w:noProof/>
                <w:sz w:val="20"/>
                <w:szCs w:val="20"/>
              </w:rPr>
            </w:pPr>
            <w:r w:rsidRPr="00184906">
              <w:rPr>
                <w:rFonts w:ascii="Times New Roman" w:hAnsi="Times New Roman" w:cs="Times New Roman"/>
                <w:sz w:val="20"/>
                <w:szCs w:val="20"/>
              </w:rPr>
              <w:lastRenderedPageBreak/>
              <w:t xml:space="preserve">     </w:t>
            </w:r>
            <w:r w:rsidRPr="00184906">
              <w:rPr>
                <w:rFonts w:ascii="Times New Roman" w:hAnsi="Times New Roman" w:cs="Times New Roman"/>
                <w:sz w:val="20"/>
                <w:szCs w:val="20"/>
                <w:lang w:val="kk-KZ"/>
              </w:rPr>
              <w:t>б</w:t>
            </w:r>
            <w:r w:rsidRPr="00184906">
              <w:rPr>
                <w:rFonts w:ascii="Times New Roman" w:hAnsi="Times New Roman" w:cs="Times New Roman"/>
                <w:sz w:val="20"/>
                <w:szCs w:val="20"/>
              </w:rPr>
              <w:t xml:space="preserve">асқалар </w:t>
            </w:r>
            <w:r w:rsidRPr="00184906">
              <w:rPr>
                <w:rFonts w:ascii="Times New Roman" w:hAnsi="Times New Roman" w:cs="Times New Roman"/>
                <w:sz w:val="20"/>
                <w:szCs w:val="20"/>
                <w:lang w:val="kk-KZ"/>
              </w:rPr>
              <w:t xml:space="preserve">              </w:t>
            </w:r>
            <w:r w:rsidRPr="00184906">
              <w:rPr>
                <w:rFonts w:ascii="Times New Roman" w:hAnsi="Times New Roman" w:cs="Times New Roman"/>
                <w:sz w:val="20"/>
                <w:szCs w:val="20"/>
              </w:rPr>
              <w:t>______________________</w:t>
            </w:r>
          </w:p>
        </w:tc>
      </w:tr>
      <w:tr w:rsidR="0046374F" w:rsidRPr="00184906" w:rsidTr="008A52E6">
        <w:tc>
          <w:tcPr>
            <w:tcW w:w="9918" w:type="dxa"/>
            <w:gridSpan w:val="2"/>
          </w:tcPr>
          <w:p w:rsidR="0046374F" w:rsidRPr="00184906" w:rsidRDefault="0046374F" w:rsidP="00375CA3">
            <w:pPr>
              <w:numPr>
                <w:ilvl w:val="0"/>
                <w:numId w:val="5"/>
              </w:numPr>
              <w:spacing w:after="0" w:line="240" w:lineRule="auto"/>
              <w:jc w:val="center"/>
              <w:rPr>
                <w:rFonts w:ascii="Times New Roman" w:hAnsi="Times New Roman" w:cs="Times New Roman"/>
                <w:b/>
                <w:sz w:val="20"/>
                <w:szCs w:val="20"/>
              </w:rPr>
            </w:pPr>
            <w:r w:rsidRPr="00184906">
              <w:rPr>
                <w:rFonts w:ascii="Times New Roman" w:hAnsi="Times New Roman" w:cs="Times New Roman"/>
                <w:b/>
                <w:sz w:val="20"/>
                <w:szCs w:val="20"/>
                <w:lang w:val="kk-KZ"/>
              </w:rPr>
              <w:lastRenderedPageBreak/>
              <w:t>Эпидемиологиялық қадағалау мақсатында</w:t>
            </w:r>
          </w:p>
        </w:tc>
      </w:tr>
      <w:tr w:rsidR="0046374F" w:rsidRPr="00184906" w:rsidTr="008A52E6">
        <w:tc>
          <w:tcPr>
            <w:tcW w:w="3609" w:type="dxa"/>
          </w:tcPr>
          <w:p w:rsidR="0046374F" w:rsidRPr="00184906" w:rsidRDefault="0046374F" w:rsidP="00422EC1">
            <w:pPr>
              <w:rPr>
                <w:rFonts w:ascii="Times New Roman" w:hAnsi="Times New Roman"/>
                <w:sz w:val="20"/>
                <w:szCs w:val="20"/>
                <w:lang w:val="kk-KZ"/>
              </w:rPr>
            </w:pPr>
            <w:r w:rsidRPr="00184906">
              <w:rPr>
                <w:noProof/>
                <w:sz w:val="20"/>
                <w:szCs w:val="20"/>
              </w:rPr>
              <w:lastRenderedPageBreak/>
              <mc:AlternateContent>
                <mc:Choice Requires="wps">
                  <w:drawing>
                    <wp:anchor distT="0" distB="0" distL="114300" distR="114300" simplePos="0" relativeHeight="251680768" behindDoc="0" locked="0" layoutInCell="1" allowOverlap="1" wp14:anchorId="6999C650" wp14:editId="4B59D8C2">
                      <wp:simplePos x="0" y="0"/>
                      <wp:positionH relativeFrom="column">
                        <wp:posOffset>1422400</wp:posOffset>
                      </wp:positionH>
                      <wp:positionV relativeFrom="paragraph">
                        <wp:posOffset>-142875</wp:posOffset>
                      </wp:positionV>
                      <wp:extent cx="152400" cy="133350"/>
                      <wp:effectExtent l="0" t="0" r="0" b="0"/>
                      <wp:wrapNone/>
                      <wp:docPr id="65" name="Прямоугольник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A959D5" w:rsidRDefault="00A959D5" w:rsidP="0046374F">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999C650" id="Прямоугольник 65" o:spid="_x0000_s1038" style="position:absolute;margin-left:112pt;margin-top:-11.25pt;width:12pt;height:1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" fillcolor="window" strokecolor="#2f528f" strokeweight="1pt">
                      <v:path arrowok="t"/>
                      <v:textbox>
                        <w:txbxContent>
                          <w:p w:rsidR="00A959D5" w:rsidRDefault="00A959D5" w:rsidP="0046374F">
                            <w:pPr>
                              <w:jc w:val="center"/>
                            </w:pPr>
                            <w:r>
                              <w:t xml:space="preserve"> </w:t>
                            </w:r>
                          </w:p>
                        </w:txbxContent>
                      </v:textbox>
                    </v:rect>
                  </w:pict>
                </mc:Fallback>
              </mc:AlternateContent>
            </w:r>
            <w:r w:rsidRPr="00184906">
              <w:rPr>
                <w:noProof/>
                <w:sz w:val="20"/>
                <w:szCs w:val="20"/>
              </w:rPr>
              <mc:AlternateContent>
                <mc:Choice Requires="wps">
                  <w:drawing>
                    <wp:anchor distT="0" distB="0" distL="114300" distR="114300" simplePos="0" relativeHeight="251694080" behindDoc="0" locked="0" layoutInCell="1" allowOverlap="1" wp14:anchorId="50DD6151" wp14:editId="57EB4E45">
                      <wp:simplePos x="0" y="0"/>
                      <wp:positionH relativeFrom="column">
                        <wp:posOffset>0</wp:posOffset>
                      </wp:positionH>
                      <wp:positionV relativeFrom="paragraph">
                        <wp:posOffset>79375</wp:posOffset>
                      </wp:positionV>
                      <wp:extent cx="152400" cy="133350"/>
                      <wp:effectExtent l="0" t="0" r="0" b="0"/>
                      <wp:wrapNone/>
                      <wp:docPr id="79" name="Прямоугольник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A959D5" w:rsidRDefault="00A959D5" w:rsidP="0046374F">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0DD6151" id="Прямоугольник 79" o:spid="_x0000_s1039" style="position:absolute;margin-left:0;margin-top:6.25pt;width:12pt;height:10.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" fillcolor="window" strokecolor="#2f528f" strokeweight="1pt">
                      <v:path arrowok="t"/>
                      <v:textbox>
                        <w:txbxContent>
                          <w:p w:rsidR="00A959D5" w:rsidRDefault="00A959D5" w:rsidP="0046374F">
                            <w:pPr>
                              <w:jc w:val="center"/>
                            </w:pPr>
                            <w:r>
                              <w:t xml:space="preserve"> </w:t>
                            </w:r>
                          </w:p>
                        </w:txbxContent>
                      </v:textbox>
                    </v:rect>
                  </w:pict>
                </mc:Fallback>
              </mc:AlternateContent>
            </w:r>
            <w:r w:rsidRPr="00184906">
              <w:rPr>
                <w:rFonts w:ascii="Times New Roman" w:hAnsi="Times New Roman"/>
                <w:sz w:val="20"/>
                <w:szCs w:val="20"/>
              </w:rPr>
              <w:t xml:space="preserve">      </w:t>
            </w:r>
            <w:r w:rsidRPr="00184906">
              <w:rPr>
                <w:rFonts w:ascii="Times New Roman" w:hAnsi="Times New Roman"/>
                <w:sz w:val="20"/>
                <w:szCs w:val="20"/>
                <w:lang w:val="kk-KZ"/>
              </w:rPr>
              <w:t xml:space="preserve">Стационарға шұғыл емдеуге </w:t>
            </w:r>
            <w:r w:rsidRPr="00184906">
              <w:rPr>
                <w:rFonts w:ascii="Times New Roman" w:hAnsi="Times New Roman"/>
                <w:sz w:val="20"/>
                <w:szCs w:val="20"/>
                <w:lang w:val="kk-KZ"/>
              </w:rPr>
              <w:lastRenderedPageBreak/>
              <w:t>жатқызу кезінде пациенттер</w:t>
            </w:r>
          </w:p>
          <w:p w:rsidR="0046374F" w:rsidRPr="00184906" w:rsidRDefault="0046374F" w:rsidP="00422EC1">
            <w:pPr>
              <w:rPr>
                <w:rFonts w:ascii="Times New Roman" w:hAnsi="Times New Roman"/>
                <w:sz w:val="20"/>
                <w:szCs w:val="20"/>
                <w:lang w:val="kk-KZ"/>
              </w:rPr>
            </w:pPr>
            <w:r w:rsidRPr="00184906">
              <w:rPr>
                <w:noProof/>
                <w:sz w:val="20"/>
                <w:szCs w:val="20"/>
              </w:rPr>
              <w:lastRenderedPageBreak/>
              <mc:AlternateContent>
                <mc:Choice Requires="wps">
                  <w:drawing>
                    <wp:anchor distT="0" distB="0" distL="114300" distR="114300" simplePos="0" relativeHeight="251695104" behindDoc="0" locked="0" layoutInCell="1" allowOverlap="1" wp14:anchorId="792691D7" wp14:editId="57B5F112">
                      <wp:simplePos x="0" y="0"/>
                      <wp:positionH relativeFrom="column">
                        <wp:posOffset>0</wp:posOffset>
                      </wp:positionH>
                      <wp:positionV relativeFrom="paragraph">
                        <wp:posOffset>3175</wp:posOffset>
                      </wp:positionV>
                      <wp:extent cx="152400" cy="133350"/>
                      <wp:effectExtent l="0" t="0" r="0" b="0"/>
                      <wp:wrapNone/>
                      <wp:docPr id="80"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A959D5" w:rsidRDefault="00A959D5" w:rsidP="0046374F">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92691D7" id="Прямоугольник 80" o:spid="_x0000_s1040" style="position:absolute;margin-left:0;margin-top:.25pt;width:12pt;height:1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" fillcolor="window" strokecolor="#2f528f" strokeweight="1pt">
                      <v:path arrowok="t"/>
                      <v:textbox>
                        <w:txbxContent>
                          <w:p w:rsidR="00A959D5" w:rsidRDefault="00A959D5" w:rsidP="0046374F">
                            <w:pPr>
                              <w:jc w:val="center"/>
                            </w:pPr>
                            <w:r>
                              <w:t xml:space="preserve"> </w:t>
                            </w:r>
                          </w:p>
                        </w:txbxContent>
                      </v:textbox>
                    </v:rect>
                  </w:pict>
                </mc:Fallback>
              </mc:AlternateContent>
            </w:r>
            <w:r w:rsidRPr="00184906">
              <w:rPr>
                <w:rFonts w:ascii="Times New Roman" w:hAnsi="Times New Roman"/>
                <w:sz w:val="20"/>
                <w:szCs w:val="20"/>
                <w:lang w:val="kk-KZ"/>
              </w:rPr>
              <w:t xml:space="preserve">      Стационарға жоспарлы түрде </w:t>
            </w:r>
            <w:r w:rsidRPr="00184906">
              <w:rPr>
                <w:rFonts w:ascii="Times New Roman" w:hAnsi="Times New Roman"/>
                <w:sz w:val="20"/>
                <w:szCs w:val="20"/>
                <w:lang w:val="kk-KZ"/>
              </w:rPr>
              <w:lastRenderedPageBreak/>
              <w:t>емдеуге жатқызу кезінде пациенттер</w:t>
            </w:r>
            <w:r w:rsidRPr="00184906">
              <w:rPr>
                <w:rFonts w:ascii="Times New Roman" w:hAnsi="Times New Roman" w:cs="Times New Roman"/>
                <w:b/>
                <w:noProof/>
                <w:sz w:val="20"/>
                <w:szCs w:val="20"/>
                <w:lang w:val="kk-KZ"/>
              </w:rPr>
              <w:t xml:space="preserve"> </w:t>
            </w:r>
            <w:r w:rsidRPr="00184906">
              <w:rPr>
                <w:noProof/>
                <w:sz w:val="20"/>
                <w:szCs w:val="20"/>
              </w:rPr>
              <mc:AlternateContent>
                <mc:Choice Requires="wps">
                  <w:drawing>
                    <wp:anchor distT="0" distB="0" distL="114300" distR="114300" simplePos="0" relativeHeight="251696128" behindDoc="0" locked="0" layoutInCell="1" allowOverlap="1" wp14:anchorId="79EE2510" wp14:editId="4010DBBC">
                      <wp:simplePos x="0" y="0"/>
                      <wp:positionH relativeFrom="column">
                        <wp:posOffset>0</wp:posOffset>
                      </wp:positionH>
                      <wp:positionV relativeFrom="paragraph">
                        <wp:posOffset>3175</wp:posOffset>
                      </wp:positionV>
                      <wp:extent cx="152400" cy="133350"/>
                      <wp:effectExtent l="0" t="0" r="0" b="0"/>
                      <wp:wrapNone/>
                      <wp:docPr id="81" name="Прямоугольник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A959D5" w:rsidRDefault="00A959D5" w:rsidP="0046374F">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9EE2510" id="Прямоугольник 81" o:spid="_x0000_s1041" style="position:absolute;margin-left:0;margin-top:.25pt;width:12pt;height:1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" fillcolor="window" strokecolor="#2f528f" strokeweight="1pt">
                      <v:path arrowok="t"/>
                      <v:textbox>
                        <w:txbxContent>
                          <w:p w:rsidR="00A959D5" w:rsidRDefault="00A959D5" w:rsidP="0046374F">
                            <w:pPr>
                              <w:jc w:val="center"/>
                            </w:pPr>
                            <w:r>
                              <w:t xml:space="preserve"> </w:t>
                            </w:r>
                          </w:p>
                        </w:txbxContent>
                      </v:textbox>
                    </v:rect>
                  </w:pict>
                </mc:Fallback>
              </mc:AlternateContent>
            </w:r>
            <w:r w:rsidRPr="00184906">
              <w:rPr>
                <w:rFonts w:ascii="Times New Roman" w:hAnsi="Times New Roman"/>
                <w:sz w:val="20"/>
                <w:szCs w:val="20"/>
                <w:lang w:val="kk-KZ"/>
              </w:rPr>
              <w:t xml:space="preserve">      </w:t>
            </w:r>
          </w:p>
          <w:p w:rsidR="0046374F" w:rsidRPr="00184906" w:rsidRDefault="0046374F" w:rsidP="00422EC1">
            <w:pPr>
              <w:tabs>
                <w:tab w:val="left" w:pos="993"/>
                <w:tab w:val="left" w:pos="1134"/>
              </w:tabs>
              <w:jc w:val="both"/>
              <w:rPr>
                <w:rFonts w:ascii="Times New Roman" w:hAnsi="Times New Roman"/>
                <w:sz w:val="20"/>
                <w:szCs w:val="20"/>
                <w:lang w:val="kk-KZ"/>
              </w:rPr>
            </w:pPr>
            <w:r w:rsidRPr="00184906">
              <w:rPr>
                <w:noProof/>
                <w:sz w:val="20"/>
                <w:szCs w:val="20"/>
              </w:rPr>
              <w:lastRenderedPageBreak/>
              <mc:AlternateContent>
                <mc:Choice Requires="wps">
                  <w:drawing>
                    <wp:anchor distT="0" distB="0" distL="114300" distR="114300" simplePos="0" relativeHeight="251699200" behindDoc="0" locked="0" layoutInCell="1" allowOverlap="1" wp14:anchorId="61CA9E20" wp14:editId="352121DE">
                      <wp:simplePos x="0" y="0"/>
                      <wp:positionH relativeFrom="column">
                        <wp:posOffset>19050</wp:posOffset>
                      </wp:positionH>
                      <wp:positionV relativeFrom="paragraph">
                        <wp:posOffset>47625</wp:posOffset>
                      </wp:positionV>
                      <wp:extent cx="152400" cy="133350"/>
                      <wp:effectExtent l="0" t="0" r="0" b="0"/>
                      <wp:wrapNone/>
                      <wp:docPr id="84" name="Прямоугольник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A959D5" w:rsidRDefault="00A959D5" w:rsidP="0046374F">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1CA9E20" id="Прямоугольник 84" o:spid="_x0000_s1042" style="position:absolute;left:0;text-align:left;margin-left:1.5pt;margin-top:3.75pt;width:12pt;height:10.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" fillcolor="window" strokecolor="#2f528f" strokeweight="1pt">
                      <v:path arrowok="t"/>
                      <v:textbox>
                        <w:txbxContent>
                          <w:p w:rsidR="00A959D5" w:rsidRDefault="00A959D5" w:rsidP="0046374F">
                            <w:pPr>
                              <w:jc w:val="center"/>
                            </w:pPr>
                            <w:r>
                              <w:t xml:space="preserve"> </w:t>
                            </w:r>
                          </w:p>
                        </w:txbxContent>
                      </v:textbox>
                    </v:rect>
                  </w:pict>
                </mc:Fallback>
              </mc:AlternateContent>
            </w:r>
            <w:r w:rsidRPr="00184906">
              <w:rPr>
                <w:rFonts w:ascii="Times New Roman" w:hAnsi="Times New Roman"/>
                <w:sz w:val="20"/>
                <w:szCs w:val="20"/>
                <w:lang w:val="kk-KZ"/>
              </w:rPr>
              <w:t xml:space="preserve">        Жүкті әйелдер </w:t>
            </w:r>
          </w:p>
          <w:p w:rsidR="0046374F" w:rsidRPr="00184906" w:rsidRDefault="0046374F" w:rsidP="00422EC1">
            <w:pPr>
              <w:tabs>
                <w:tab w:val="left" w:pos="993"/>
                <w:tab w:val="left" w:pos="1134"/>
              </w:tabs>
              <w:jc w:val="both"/>
              <w:rPr>
                <w:rFonts w:ascii="Times New Roman" w:hAnsi="Times New Roman"/>
                <w:sz w:val="20"/>
                <w:szCs w:val="20"/>
              </w:rPr>
            </w:pPr>
            <w:r w:rsidRPr="00184906">
              <w:rPr>
                <w:rFonts w:ascii="Times New Roman" w:hAnsi="Times New Roman"/>
                <w:sz w:val="20"/>
                <w:szCs w:val="20"/>
                <w:lang w:val="kk-KZ"/>
              </w:rPr>
              <w:lastRenderedPageBreak/>
              <w:t>басқалар</w:t>
            </w:r>
            <w:r w:rsidRPr="00184906">
              <w:rPr>
                <w:rFonts w:ascii="Times New Roman" w:hAnsi="Times New Roman"/>
                <w:sz w:val="20"/>
                <w:szCs w:val="20"/>
              </w:rPr>
              <w:t>_____</w:t>
            </w:r>
          </w:p>
        </w:tc>
        <w:tc>
          <w:tcPr>
            <w:tcW w:w="6309" w:type="dxa"/>
          </w:tcPr>
          <w:p w:rsidR="0046374F" w:rsidRPr="00184906" w:rsidRDefault="0046374F" w:rsidP="00422EC1">
            <w:pPr>
              <w:tabs>
                <w:tab w:val="left" w:pos="993"/>
                <w:tab w:val="left" w:pos="1134"/>
              </w:tabs>
              <w:jc w:val="both"/>
              <w:rPr>
                <w:rFonts w:ascii="Times New Roman" w:hAnsi="Times New Roman"/>
                <w:sz w:val="20"/>
                <w:szCs w:val="20"/>
              </w:rPr>
            </w:pPr>
            <w:r w:rsidRPr="00184906">
              <w:rPr>
                <w:noProof/>
                <w:sz w:val="20"/>
                <w:szCs w:val="20"/>
              </w:rPr>
              <w:lastRenderedPageBreak/>
              <mc:AlternateContent>
                <mc:Choice Requires="wps">
                  <w:drawing>
                    <wp:anchor distT="0" distB="0" distL="114300" distR="114300" simplePos="0" relativeHeight="251693056" behindDoc="0" locked="0" layoutInCell="1" allowOverlap="1" wp14:anchorId="531D1F3C" wp14:editId="1F44159E">
                      <wp:simplePos x="0" y="0"/>
                      <wp:positionH relativeFrom="column">
                        <wp:posOffset>-26035</wp:posOffset>
                      </wp:positionH>
                      <wp:positionV relativeFrom="paragraph">
                        <wp:posOffset>-335280</wp:posOffset>
                      </wp:positionV>
                      <wp:extent cx="152400" cy="133350"/>
                      <wp:effectExtent l="0" t="0" r="0" b="0"/>
                      <wp:wrapNone/>
                      <wp:docPr id="78" name="Прямоугольник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A959D5" w:rsidRDefault="00A959D5" w:rsidP="0046374F">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31D1F3C" id="Прямоугольник 78" o:spid="_x0000_s1043" style="position:absolute;left:0;text-align:left;margin-left:-2.05pt;margin-top:-26.4pt;width:12pt;height:1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" fillcolor="window" strokecolor="#2f528f" strokeweight="1pt">
                      <v:path arrowok="t"/>
                      <v:textbox>
                        <w:txbxContent>
                          <w:p w:rsidR="00A959D5" w:rsidRDefault="00A959D5" w:rsidP="0046374F">
                            <w:pPr>
                              <w:jc w:val="center"/>
                            </w:pPr>
                            <w:r>
                              <w:t xml:space="preserve"> </w:t>
                            </w:r>
                          </w:p>
                        </w:txbxContent>
                      </v:textbox>
                    </v:rect>
                  </w:pict>
                </mc:Fallback>
              </mc:AlternateContent>
            </w:r>
            <w:r w:rsidRPr="00184906">
              <w:rPr>
                <w:noProof/>
                <w:sz w:val="20"/>
                <w:szCs w:val="20"/>
              </w:rPr>
              <mc:AlternateContent>
                <mc:Choice Requires="wps">
                  <w:drawing>
                    <wp:anchor distT="0" distB="0" distL="114300" distR="114300" simplePos="0" relativeHeight="251697152" behindDoc="0" locked="0" layoutInCell="1" allowOverlap="1" wp14:anchorId="11FE198E" wp14:editId="5C27172E">
                      <wp:simplePos x="0" y="0"/>
                      <wp:positionH relativeFrom="column">
                        <wp:posOffset>-24765</wp:posOffset>
                      </wp:positionH>
                      <wp:positionV relativeFrom="paragraph">
                        <wp:posOffset>64135</wp:posOffset>
                      </wp:positionV>
                      <wp:extent cx="152400" cy="133350"/>
                      <wp:effectExtent l="0" t="0" r="0" b="0"/>
                      <wp:wrapNone/>
                      <wp:docPr id="82" name="Прямоугольник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A959D5" w:rsidRDefault="00A959D5" w:rsidP="0046374F">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1FE198E" id="Прямоугольник 82" o:spid="_x0000_s1044" style="position:absolute;left:0;text-align:left;margin-left:-1.95pt;margin-top:5.05pt;width:12pt;height:1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" fillcolor="window" strokecolor="#2f528f" strokeweight="1pt">
                      <v:path arrowok="t"/>
                      <v:textbox>
                        <w:txbxContent>
                          <w:p w:rsidR="00A959D5" w:rsidRDefault="00A959D5" w:rsidP="0046374F">
                            <w:pPr>
                              <w:jc w:val="center"/>
                            </w:pPr>
                            <w:r>
                              <w:t xml:space="preserve"> </w:t>
                            </w:r>
                          </w:p>
                        </w:txbxContent>
                      </v:textbox>
                    </v:rect>
                  </w:pict>
                </mc:Fallback>
              </mc:AlternateContent>
            </w:r>
            <w:r w:rsidRPr="00184906">
              <w:rPr>
                <w:rFonts w:ascii="Times New Roman" w:hAnsi="Times New Roman"/>
                <w:sz w:val="20"/>
                <w:szCs w:val="20"/>
              </w:rPr>
              <w:t xml:space="preserve">       гемодиализдегі</w:t>
            </w:r>
            <w:r w:rsidRPr="00184906">
              <w:rPr>
                <w:rFonts w:ascii="Times New Roman" w:hAnsi="Times New Roman"/>
                <w:sz w:val="20"/>
                <w:szCs w:val="20"/>
                <w:lang w:val="kk-KZ"/>
              </w:rPr>
              <w:t xml:space="preserve"> </w:t>
            </w:r>
            <w:r w:rsidRPr="00184906">
              <w:rPr>
                <w:rFonts w:ascii="Times New Roman" w:hAnsi="Times New Roman"/>
                <w:sz w:val="20"/>
                <w:szCs w:val="20"/>
              </w:rPr>
              <w:t>пациенттер</w:t>
            </w:r>
          </w:p>
          <w:p w:rsidR="0046374F" w:rsidRPr="00184906" w:rsidRDefault="0046374F" w:rsidP="00422EC1">
            <w:pPr>
              <w:rPr>
                <w:rFonts w:ascii="Times New Roman" w:hAnsi="Times New Roman" w:cs="Times New Roman"/>
                <w:noProof/>
                <w:sz w:val="20"/>
                <w:szCs w:val="20"/>
              </w:rPr>
            </w:pPr>
          </w:p>
          <w:p w:rsidR="0046374F" w:rsidRPr="00184906" w:rsidRDefault="0046374F" w:rsidP="00422EC1">
            <w:pPr>
              <w:tabs>
                <w:tab w:val="left" w:pos="993"/>
                <w:tab w:val="left" w:pos="1134"/>
              </w:tabs>
              <w:jc w:val="both"/>
              <w:rPr>
                <w:rFonts w:ascii="Times New Roman" w:hAnsi="Times New Roman"/>
                <w:sz w:val="20"/>
                <w:szCs w:val="20"/>
              </w:rPr>
            </w:pPr>
            <w:r w:rsidRPr="00184906">
              <w:rPr>
                <w:noProof/>
                <w:sz w:val="20"/>
                <w:szCs w:val="20"/>
              </w:rPr>
              <w:lastRenderedPageBreak/>
              <mc:AlternateContent>
                <mc:Choice Requires="wps">
                  <w:drawing>
                    <wp:anchor distT="0" distB="0" distL="114300" distR="114300" simplePos="0" relativeHeight="251698176" behindDoc="0" locked="0" layoutInCell="1" allowOverlap="1" wp14:anchorId="62B11B32" wp14:editId="3F6D450D">
                      <wp:simplePos x="0" y="0"/>
                      <wp:positionH relativeFrom="column">
                        <wp:posOffset>-24765</wp:posOffset>
                      </wp:positionH>
                      <wp:positionV relativeFrom="paragraph">
                        <wp:posOffset>43815</wp:posOffset>
                      </wp:positionV>
                      <wp:extent cx="152400" cy="133350"/>
                      <wp:effectExtent l="0" t="0" r="0" b="0"/>
                      <wp:wrapNone/>
                      <wp:docPr id="83" name="Прямоугольник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A959D5" w:rsidRDefault="00A959D5" w:rsidP="0046374F">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2B11B32" id="Прямоугольник 83" o:spid="_x0000_s1045" style="position:absolute;left:0;text-align:left;margin-left:-1.95pt;margin-top:3.45pt;width:12pt;height:10.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" fillcolor="window" strokecolor="#2f528f" strokeweight="1pt">
                      <v:path arrowok="t"/>
                      <v:textbox>
                        <w:txbxContent>
                          <w:p w:rsidR="00A959D5" w:rsidRDefault="00A959D5" w:rsidP="0046374F">
                            <w:pPr>
                              <w:jc w:val="center"/>
                            </w:pPr>
                            <w:r>
                              <w:t xml:space="preserve"> </w:t>
                            </w:r>
                          </w:p>
                        </w:txbxContent>
                      </v:textbox>
                    </v:rect>
                  </w:pict>
                </mc:Fallback>
              </mc:AlternateContent>
            </w:r>
            <w:r w:rsidRPr="00184906">
              <w:rPr>
                <w:rFonts w:ascii="Times New Roman" w:hAnsi="Times New Roman" w:cs="Times New Roman"/>
                <w:sz w:val="20"/>
                <w:szCs w:val="20"/>
              </w:rPr>
              <w:t xml:space="preserve">     </w:t>
            </w:r>
            <w:r w:rsidRPr="00184906">
              <w:rPr>
                <w:rFonts w:ascii="Times New Roman" w:hAnsi="Times New Roman"/>
                <w:sz w:val="20"/>
                <w:szCs w:val="20"/>
              </w:rPr>
              <w:t xml:space="preserve"> МСУ-ге </w:t>
            </w:r>
            <w:r w:rsidRPr="00184906">
              <w:rPr>
                <w:rFonts w:ascii="Times New Roman" w:hAnsi="Times New Roman"/>
                <w:sz w:val="20"/>
                <w:szCs w:val="20"/>
                <w:lang w:val="kk-KZ"/>
              </w:rPr>
              <w:t xml:space="preserve">және басқа да жабық мекемелерге жаңадан келіп түсетін </w:t>
            </w:r>
            <w:r w:rsidRPr="00184906">
              <w:rPr>
                <w:rFonts w:ascii="Times New Roman" w:hAnsi="Times New Roman"/>
                <w:sz w:val="20"/>
                <w:szCs w:val="20"/>
                <w:lang w:val="kk-KZ"/>
              </w:rPr>
              <w:lastRenderedPageBreak/>
              <w:t xml:space="preserve">адамдар </w:t>
            </w:r>
          </w:p>
          <w:p w:rsidR="0046374F" w:rsidRPr="00184906" w:rsidRDefault="0046374F" w:rsidP="00422EC1">
            <w:pPr>
              <w:tabs>
                <w:tab w:val="left" w:pos="993"/>
                <w:tab w:val="left" w:pos="1134"/>
              </w:tabs>
              <w:jc w:val="both"/>
              <w:rPr>
                <w:rFonts w:ascii="Times New Roman" w:hAnsi="Times New Roman"/>
                <w:sz w:val="20"/>
                <w:szCs w:val="20"/>
              </w:rPr>
            </w:pPr>
            <w:r w:rsidRPr="00184906">
              <w:rPr>
                <w:noProof/>
                <w:sz w:val="20"/>
                <w:szCs w:val="20"/>
              </w:rPr>
              <w:lastRenderedPageBreak/>
              <mc:AlternateContent>
                <mc:Choice Requires="wps">
                  <w:drawing>
                    <wp:anchor distT="0" distB="0" distL="114300" distR="114300" simplePos="0" relativeHeight="251700224" behindDoc="0" locked="0" layoutInCell="1" allowOverlap="1" wp14:anchorId="5DFECF2D" wp14:editId="135EC7D1">
                      <wp:simplePos x="0" y="0"/>
                      <wp:positionH relativeFrom="column">
                        <wp:posOffset>19685</wp:posOffset>
                      </wp:positionH>
                      <wp:positionV relativeFrom="paragraph">
                        <wp:posOffset>28575</wp:posOffset>
                      </wp:positionV>
                      <wp:extent cx="152400" cy="133350"/>
                      <wp:effectExtent l="0" t="0" r="0" b="0"/>
                      <wp:wrapNone/>
                      <wp:docPr id="85" name="Прямоугольник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A959D5" w:rsidRDefault="00A959D5" w:rsidP="0046374F">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DFECF2D" id="Прямоугольник 85" o:spid="_x0000_s1046" style="position:absolute;left:0;text-align:left;margin-left:1.55pt;margin-top:2.25pt;width:12pt;height:1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" fillcolor="window" strokecolor="#2f528f" strokeweight="1pt">
                      <v:path arrowok="t"/>
                      <v:textbox>
                        <w:txbxContent>
                          <w:p w:rsidR="00A959D5" w:rsidRDefault="00A959D5" w:rsidP="0046374F">
                            <w:pPr>
                              <w:jc w:val="center"/>
                            </w:pPr>
                            <w:r>
                              <w:t xml:space="preserve"> </w:t>
                            </w:r>
                          </w:p>
                        </w:txbxContent>
                      </v:textbox>
                    </v:rect>
                  </w:pict>
                </mc:Fallback>
              </mc:AlternateContent>
            </w:r>
            <w:r w:rsidRPr="00184906">
              <w:rPr>
                <w:rFonts w:ascii="Times New Roman" w:hAnsi="Times New Roman" w:cs="Times New Roman"/>
                <w:sz w:val="20"/>
                <w:szCs w:val="20"/>
              </w:rPr>
              <w:t xml:space="preserve">      </w:t>
            </w:r>
            <w:r w:rsidRPr="00184906">
              <w:rPr>
                <w:rFonts w:ascii="Times New Roman" w:hAnsi="Times New Roman" w:cs="Times New Roman"/>
                <w:sz w:val="20"/>
                <w:szCs w:val="20"/>
                <w:lang w:val="kk-KZ"/>
              </w:rPr>
              <w:t xml:space="preserve">ШЭҚ шеңберінде, Д-есепке алынған (иә/жоқ, егер иә онла қандай </w:t>
            </w:r>
            <w:r w:rsidRPr="00184906">
              <w:rPr>
                <w:rFonts w:ascii="Times New Roman" w:hAnsi="Times New Roman" w:cs="Times New Roman"/>
                <w:sz w:val="20"/>
                <w:szCs w:val="20"/>
                <w:lang w:val="kk-KZ"/>
              </w:rPr>
              <w:lastRenderedPageBreak/>
              <w:t xml:space="preserve">ауру бойынша) </w:t>
            </w:r>
          </w:p>
        </w:tc>
      </w:tr>
      <w:tr w:rsidR="0046374F" w:rsidRPr="00184906" w:rsidTr="008A52E6">
        <w:trPr>
          <w:trHeight w:val="486"/>
        </w:trPr>
        <w:tc>
          <w:tcPr>
            <w:tcW w:w="3609" w:type="dxa"/>
          </w:tcPr>
          <w:p w:rsidR="0046374F" w:rsidRPr="00184906" w:rsidRDefault="0046374F" w:rsidP="00422EC1">
            <w:pPr>
              <w:rPr>
                <w:rFonts w:ascii="Times New Roman" w:hAnsi="Times New Roman" w:cs="Times New Roman"/>
                <w:noProof/>
                <w:sz w:val="20"/>
                <w:szCs w:val="20"/>
                <w:lang w:val="kk-KZ"/>
              </w:rPr>
            </w:pPr>
            <w:r w:rsidRPr="00184906">
              <w:rPr>
                <w:rFonts w:ascii="Times New Roman" w:hAnsi="Times New Roman" w:cs="Times New Roman"/>
                <w:noProof/>
                <w:sz w:val="20"/>
                <w:szCs w:val="20"/>
                <w:lang w:val="en-US"/>
              </w:rPr>
              <w:lastRenderedPageBreak/>
              <w:t>COVD</w:t>
            </w:r>
            <w:r w:rsidRPr="00184906">
              <w:rPr>
                <w:rFonts w:ascii="Times New Roman" w:hAnsi="Times New Roman" w:cs="Times New Roman"/>
                <w:noProof/>
                <w:sz w:val="20"/>
                <w:szCs w:val="20"/>
              </w:rPr>
              <w:t xml:space="preserve"> – 19</w:t>
            </w:r>
            <w:r w:rsidRPr="00184906">
              <w:rPr>
                <w:rFonts w:ascii="Times New Roman" w:hAnsi="Times New Roman" w:cs="Times New Roman"/>
                <w:noProof/>
                <w:sz w:val="20"/>
                <w:szCs w:val="20"/>
                <w:lang w:val="kk-KZ"/>
              </w:rPr>
              <w:t xml:space="preserve"> </w:t>
            </w:r>
            <w:r w:rsidRPr="008A52E6">
              <w:rPr>
                <w:rFonts w:ascii="Times New Roman" w:hAnsi="Times New Roman" w:cs="Times New Roman"/>
                <w:noProof/>
                <w:sz w:val="20"/>
                <w:szCs w:val="20"/>
                <w:lang w:val="kk-KZ"/>
              </w:rPr>
              <w:t xml:space="preserve">клиникалық </w:t>
            </w:r>
            <w:r w:rsidRPr="008A52E6">
              <w:rPr>
                <w:rFonts w:ascii="Times New Roman" w:hAnsi="Times New Roman" w:cs="Times New Roman"/>
                <w:noProof/>
                <w:sz w:val="20"/>
                <w:szCs w:val="20"/>
                <w:lang w:val="kk-KZ"/>
              </w:rPr>
              <w:lastRenderedPageBreak/>
              <w:t>симптомдардың болуы</w:t>
            </w:r>
            <w:r w:rsidRPr="00184906">
              <w:rPr>
                <w:rFonts w:ascii="Times New Roman" w:hAnsi="Times New Roman" w:cs="Times New Roman"/>
                <w:noProof/>
                <w:sz w:val="20"/>
                <w:szCs w:val="20"/>
                <w:lang w:val="kk-KZ"/>
              </w:rPr>
              <w:t xml:space="preserve"> </w:t>
            </w:r>
          </w:p>
        </w:tc>
        <w:tc>
          <w:tcPr>
            <w:tcW w:w="6309" w:type="dxa"/>
          </w:tcPr>
          <w:p w:rsidR="0046374F" w:rsidRPr="00184906" w:rsidRDefault="0046374F" w:rsidP="00422EC1">
            <w:pPr>
              <w:rPr>
                <w:rFonts w:ascii="Times New Roman" w:hAnsi="Times New Roman" w:cs="Times New Roman"/>
                <w:noProof/>
                <w:sz w:val="20"/>
                <w:szCs w:val="20"/>
              </w:rPr>
            </w:pPr>
            <w:r w:rsidRPr="00184906">
              <w:rPr>
                <w:noProof/>
                <w:sz w:val="20"/>
                <w:szCs w:val="20"/>
              </w:rPr>
              <w:lastRenderedPageBreak/>
              <mc:AlternateContent>
                <mc:Choice Requires="wps">
                  <w:drawing>
                    <wp:anchor distT="0" distB="0" distL="114300" distR="114300" simplePos="0" relativeHeight="251667456" behindDoc="0" locked="0" layoutInCell="1" allowOverlap="1" wp14:anchorId="362467EE" wp14:editId="2DB3E87C">
                      <wp:simplePos x="0" y="0"/>
                      <wp:positionH relativeFrom="column">
                        <wp:posOffset>565150</wp:posOffset>
                      </wp:positionH>
                      <wp:positionV relativeFrom="paragraph">
                        <wp:posOffset>42545</wp:posOffset>
                      </wp:positionV>
                      <wp:extent cx="152400" cy="133350"/>
                      <wp:effectExtent l="0" t="0" r="19050" b="19050"/>
                      <wp:wrapNone/>
                      <wp:docPr id="67" name="Прямоугольник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3F05090" id="Прямоугольник 67" o:spid="_x0000_s1026" style="position:absolute;margin-left:44.5pt;margin-top:3.35pt;width:12pt;height:1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" fillcolor="window" strokecolor="#2f528f" strokeweight="1pt">
                      <v:path arrowok="t"/>
                    </v:rect>
                  </w:pict>
                </mc:Fallback>
              </mc:AlternateContent>
            </w:r>
            <w:r w:rsidRPr="00184906">
              <w:rPr>
                <w:noProof/>
                <w:sz w:val="20"/>
                <w:szCs w:val="20"/>
              </w:rPr>
              <mc:AlternateContent>
                <mc:Choice Requires="wps">
                  <w:drawing>
                    <wp:anchor distT="0" distB="0" distL="114300" distR="114300" simplePos="0" relativeHeight="251666432" behindDoc="0" locked="0" layoutInCell="1" allowOverlap="1" wp14:anchorId="69EA9A69" wp14:editId="6832A547">
                      <wp:simplePos x="0" y="0"/>
                      <wp:positionH relativeFrom="column">
                        <wp:posOffset>-12700</wp:posOffset>
                      </wp:positionH>
                      <wp:positionV relativeFrom="paragraph">
                        <wp:posOffset>39370</wp:posOffset>
                      </wp:positionV>
                      <wp:extent cx="152400" cy="133350"/>
                      <wp:effectExtent l="0" t="0" r="19050" b="19050"/>
                      <wp:wrapNone/>
                      <wp:docPr id="6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0645C0B" id="Прямоугольник 66" o:spid="_x0000_s1026" style="position:absolute;margin-left:-1pt;margin-top:3.1pt;width:12pt;height:1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" fillcolor="window" strokecolor="#2f528f" strokeweight="1pt">
                      <v:path arrowok="t"/>
                    </v:rect>
                  </w:pict>
                </mc:Fallback>
              </mc:AlternateContent>
            </w:r>
            <w:r w:rsidRPr="00184906">
              <w:rPr>
                <w:rFonts w:ascii="Times New Roman" w:hAnsi="Times New Roman" w:cs="Times New Roman"/>
                <w:noProof/>
                <w:sz w:val="20"/>
                <w:szCs w:val="20"/>
              </w:rPr>
              <w:t xml:space="preserve">      бар             жоқ</w:t>
            </w:r>
          </w:p>
        </w:tc>
      </w:tr>
      <w:tr w:rsidR="0046374F" w:rsidRPr="00184906" w:rsidTr="008A52E6">
        <w:tc>
          <w:tcPr>
            <w:tcW w:w="3609" w:type="dxa"/>
          </w:tcPr>
          <w:p w:rsidR="0046374F" w:rsidRPr="00184906" w:rsidRDefault="0046374F" w:rsidP="00422EC1">
            <w:pPr>
              <w:spacing w:after="0" w:line="240" w:lineRule="auto"/>
              <w:rPr>
                <w:rFonts w:ascii="Times New Roman" w:hAnsi="Times New Roman" w:cs="Times New Roman"/>
                <w:sz w:val="20"/>
                <w:szCs w:val="20"/>
              </w:rPr>
            </w:pPr>
            <w:r w:rsidRPr="00184906">
              <w:rPr>
                <w:rFonts w:ascii="Times New Roman" w:hAnsi="Times New Roman" w:cs="Times New Roman"/>
                <w:sz w:val="20"/>
                <w:szCs w:val="20"/>
              </w:rPr>
              <w:lastRenderedPageBreak/>
              <w:t>Материал жіберілді</w:t>
            </w:r>
          </w:p>
          <w:p w:rsidR="0046374F" w:rsidRPr="00184906" w:rsidRDefault="0046374F" w:rsidP="00422EC1">
            <w:pPr>
              <w:spacing w:after="0" w:line="240" w:lineRule="auto"/>
              <w:rPr>
                <w:rFonts w:ascii="Times New Roman" w:hAnsi="Times New Roman" w:cs="Times New Roman"/>
                <w:sz w:val="20"/>
                <w:szCs w:val="20"/>
              </w:rPr>
            </w:pPr>
          </w:p>
        </w:tc>
        <w:tc>
          <w:tcPr>
            <w:tcW w:w="6309" w:type="dxa"/>
          </w:tcPr>
          <w:p w:rsidR="0046374F" w:rsidRPr="00184906" w:rsidRDefault="0046374F" w:rsidP="00422EC1">
            <w:pPr>
              <w:spacing w:after="0" w:line="240" w:lineRule="auto"/>
              <w:rPr>
                <w:rFonts w:ascii="Times New Roman" w:hAnsi="Times New Roman" w:cs="Times New Roman"/>
                <w:noProof/>
                <w:sz w:val="20"/>
                <w:szCs w:val="20"/>
              </w:rPr>
            </w:pPr>
            <w:r w:rsidRPr="00184906">
              <w:rPr>
                <w:rFonts w:ascii="Times New Roman" w:hAnsi="Times New Roman" w:cs="Times New Roman"/>
                <w:noProof/>
                <w:sz w:val="20"/>
                <w:szCs w:val="20"/>
              </w:rPr>
              <w:lastRenderedPageBreak/>
              <w:t>_____________________________________</w:t>
            </w:r>
          </w:p>
          <w:p w:rsidR="0046374F" w:rsidRPr="00184906" w:rsidRDefault="0046374F" w:rsidP="00422EC1">
            <w:pPr>
              <w:spacing w:after="0" w:line="240" w:lineRule="auto"/>
              <w:rPr>
                <w:rFonts w:ascii="Times New Roman" w:hAnsi="Times New Roman" w:cs="Times New Roman"/>
                <w:noProof/>
                <w:sz w:val="20"/>
                <w:szCs w:val="20"/>
              </w:rPr>
            </w:pPr>
            <w:r w:rsidRPr="00184906">
              <w:rPr>
                <w:rFonts w:ascii="Times New Roman" w:hAnsi="Times New Roman" w:cs="Times New Roman"/>
                <w:noProof/>
                <w:sz w:val="20"/>
                <w:szCs w:val="20"/>
                <w:lang w:val="kk-KZ"/>
              </w:rPr>
              <w:lastRenderedPageBreak/>
              <w:t>Сынама жіберілетін зертхананың атауы</w:t>
            </w:r>
            <w:r w:rsidRPr="00184906">
              <w:rPr>
                <w:rFonts w:ascii="Times New Roman" w:hAnsi="Times New Roman" w:cs="Times New Roman"/>
                <w:noProof/>
                <w:sz w:val="20"/>
                <w:szCs w:val="20"/>
              </w:rPr>
              <w:t xml:space="preserve"> </w:t>
            </w:r>
          </w:p>
        </w:tc>
      </w:tr>
      <w:tr w:rsidR="0046374F" w:rsidRPr="00184906" w:rsidTr="008A52E6">
        <w:tc>
          <w:tcPr>
            <w:tcW w:w="3609" w:type="dxa"/>
          </w:tcPr>
          <w:p w:rsidR="0046374F" w:rsidRPr="00184906" w:rsidRDefault="0046374F" w:rsidP="00422EC1">
            <w:pPr>
              <w:rPr>
                <w:rFonts w:ascii="Times New Roman" w:hAnsi="Times New Roman" w:cs="Times New Roman"/>
                <w:sz w:val="20"/>
                <w:szCs w:val="20"/>
                <w:lang w:val="kk-KZ"/>
              </w:rPr>
            </w:pPr>
            <w:r w:rsidRPr="00184906">
              <w:rPr>
                <w:rFonts w:ascii="Times New Roman" w:hAnsi="Times New Roman" w:cs="Times New Roman"/>
                <w:sz w:val="20"/>
                <w:szCs w:val="20"/>
                <w:lang w:val="kk-KZ"/>
              </w:rPr>
              <w:lastRenderedPageBreak/>
              <w:t xml:space="preserve">Алуды жүргізген адамның </w:t>
            </w:r>
            <w:r w:rsidRPr="00184906">
              <w:rPr>
                <w:rFonts w:ascii="Times New Roman" w:hAnsi="Times New Roman" w:cs="Times New Roman"/>
                <w:sz w:val="20"/>
                <w:szCs w:val="20"/>
                <w:lang w:val="kk-KZ"/>
              </w:rPr>
              <w:lastRenderedPageBreak/>
              <w:t>Т.А.Ә.байланыс</w:t>
            </w:r>
          </w:p>
        </w:tc>
        <w:tc>
          <w:tcPr>
            <w:tcW w:w="6309" w:type="dxa"/>
          </w:tcPr>
          <w:p w:rsidR="0046374F" w:rsidRPr="00184906" w:rsidRDefault="0046374F" w:rsidP="00422EC1">
            <w:pPr>
              <w:rPr>
                <w:rFonts w:ascii="Times New Roman" w:hAnsi="Times New Roman" w:cs="Times New Roman"/>
                <w:noProof/>
                <w:sz w:val="20"/>
                <w:szCs w:val="20"/>
              </w:rPr>
            </w:pPr>
          </w:p>
        </w:tc>
      </w:tr>
    </w:tbl>
    <w:p w:rsidR="003D00C0" w:rsidRPr="0046374F" w:rsidRDefault="003D00C0" w:rsidP="003D00C0">
      <w:pPr>
        <w:spacing w:after="0" w:line="240" w:lineRule="auto"/>
        <w:ind w:left="5529"/>
        <w:jc w:val="center"/>
        <w:rPr>
          <w:rFonts w:ascii="Times New Roman" w:eastAsia="Times New Roman" w:hAnsi="Times New Roman" w:cs="Times New Roman"/>
          <w:sz w:val="24"/>
          <w:szCs w:val="20"/>
        </w:rPr>
      </w:pPr>
    </w:p>
    <w:p w:rsidR="00057FEA" w:rsidRDefault="00057FEA" w:rsidP="003C3B7C">
      <w:pPr>
        <w:spacing w:after="0" w:line="240" w:lineRule="auto"/>
        <w:jc w:val="center"/>
        <w:rPr>
          <w:rFonts w:ascii="Times New Roman" w:eastAsia="Times New Roman" w:hAnsi="Times New Roman" w:cs="Times New Roman"/>
          <w:b/>
          <w:sz w:val="24"/>
          <w:szCs w:val="24"/>
          <w:lang w:val="kk-KZ"/>
        </w:rPr>
      </w:pPr>
    </w:p>
    <w:p w:rsidR="00057FEA" w:rsidRDefault="00057FEA" w:rsidP="003C3B7C">
      <w:pPr>
        <w:spacing w:after="0" w:line="240" w:lineRule="auto"/>
        <w:jc w:val="center"/>
        <w:rPr>
          <w:rFonts w:ascii="Times New Roman" w:eastAsia="Times New Roman" w:hAnsi="Times New Roman" w:cs="Times New Roman"/>
          <w:b/>
          <w:sz w:val="24"/>
          <w:szCs w:val="24"/>
          <w:lang w:val="kk-KZ"/>
        </w:rPr>
      </w:pPr>
    </w:p>
    <w:p w:rsidR="00574495" w:rsidRDefault="00574495" w:rsidP="005F2540">
      <w:pPr>
        <w:spacing w:after="0" w:line="240" w:lineRule="auto"/>
        <w:ind w:left="5529"/>
        <w:jc w:val="center"/>
        <w:rPr>
          <w:rFonts w:ascii="Times New Roman" w:eastAsia="Times New Roman" w:hAnsi="Times New Roman" w:cs="Times New Roman"/>
          <w:sz w:val="24"/>
          <w:szCs w:val="24"/>
          <w:lang w:val="kk-KZ"/>
        </w:rPr>
      </w:pPr>
    </w:p>
    <w:p w:rsidR="008A52E6" w:rsidRDefault="008A52E6" w:rsidP="005F2540">
      <w:pPr>
        <w:spacing w:after="0" w:line="240" w:lineRule="auto"/>
        <w:ind w:left="5529"/>
        <w:jc w:val="center"/>
        <w:rPr>
          <w:rFonts w:ascii="Times New Roman" w:eastAsia="Times New Roman" w:hAnsi="Times New Roman" w:cs="Times New Roman"/>
          <w:sz w:val="24"/>
          <w:szCs w:val="24"/>
          <w:lang w:val="kk-KZ"/>
        </w:rPr>
      </w:pPr>
    </w:p>
    <w:p w:rsidR="008A52E6" w:rsidRDefault="008A52E6" w:rsidP="005F2540">
      <w:pPr>
        <w:spacing w:after="0" w:line="240" w:lineRule="auto"/>
        <w:ind w:left="5529"/>
        <w:jc w:val="center"/>
        <w:rPr>
          <w:rFonts w:ascii="Times New Roman" w:eastAsia="Times New Roman" w:hAnsi="Times New Roman" w:cs="Times New Roman"/>
          <w:sz w:val="24"/>
          <w:szCs w:val="24"/>
          <w:lang w:val="kk-KZ"/>
        </w:rPr>
      </w:pPr>
    </w:p>
    <w:p w:rsidR="008A52E6" w:rsidRDefault="008A52E6" w:rsidP="005F2540">
      <w:pPr>
        <w:spacing w:after="0" w:line="240" w:lineRule="auto"/>
        <w:ind w:left="5529"/>
        <w:jc w:val="center"/>
        <w:rPr>
          <w:rFonts w:ascii="Times New Roman" w:eastAsia="Times New Roman" w:hAnsi="Times New Roman" w:cs="Times New Roman"/>
          <w:sz w:val="24"/>
          <w:szCs w:val="24"/>
          <w:lang w:val="kk-KZ"/>
        </w:rPr>
      </w:pPr>
    </w:p>
    <w:p w:rsidR="008A52E6" w:rsidRDefault="008A52E6" w:rsidP="005F2540">
      <w:pPr>
        <w:spacing w:after="0" w:line="240" w:lineRule="auto"/>
        <w:ind w:left="5529"/>
        <w:jc w:val="center"/>
        <w:rPr>
          <w:rFonts w:ascii="Times New Roman" w:eastAsia="Times New Roman" w:hAnsi="Times New Roman" w:cs="Times New Roman"/>
          <w:sz w:val="24"/>
          <w:szCs w:val="24"/>
          <w:lang w:val="kk-KZ"/>
        </w:rPr>
      </w:pPr>
    </w:p>
    <w:p w:rsidR="008A52E6" w:rsidRDefault="008A52E6" w:rsidP="005F2540">
      <w:pPr>
        <w:spacing w:after="0" w:line="240" w:lineRule="auto"/>
        <w:ind w:left="5529"/>
        <w:jc w:val="center"/>
        <w:rPr>
          <w:rFonts w:ascii="Times New Roman" w:eastAsia="Times New Roman" w:hAnsi="Times New Roman" w:cs="Times New Roman"/>
          <w:sz w:val="24"/>
          <w:szCs w:val="24"/>
          <w:lang w:val="kk-KZ"/>
        </w:rPr>
      </w:pPr>
    </w:p>
    <w:p w:rsidR="008A52E6" w:rsidRDefault="008A52E6" w:rsidP="005F2540">
      <w:pPr>
        <w:spacing w:after="0" w:line="240" w:lineRule="auto"/>
        <w:ind w:left="5529"/>
        <w:jc w:val="center"/>
        <w:rPr>
          <w:rFonts w:ascii="Times New Roman" w:eastAsia="Times New Roman" w:hAnsi="Times New Roman" w:cs="Times New Roman"/>
          <w:sz w:val="24"/>
          <w:szCs w:val="24"/>
          <w:lang w:val="kk-KZ"/>
        </w:rPr>
      </w:pPr>
    </w:p>
    <w:p w:rsidR="008A52E6" w:rsidRDefault="008A52E6" w:rsidP="005F2540">
      <w:pPr>
        <w:spacing w:after="0" w:line="240" w:lineRule="auto"/>
        <w:ind w:left="5529"/>
        <w:jc w:val="center"/>
        <w:rPr>
          <w:rFonts w:ascii="Times New Roman" w:eastAsia="Times New Roman" w:hAnsi="Times New Roman" w:cs="Times New Roman"/>
          <w:sz w:val="24"/>
          <w:szCs w:val="24"/>
          <w:lang w:val="kk-KZ"/>
        </w:rPr>
      </w:pPr>
    </w:p>
    <w:p w:rsidR="008A52E6" w:rsidRDefault="008A52E6" w:rsidP="005F2540">
      <w:pPr>
        <w:spacing w:after="0" w:line="240" w:lineRule="auto"/>
        <w:ind w:left="5529"/>
        <w:jc w:val="center"/>
        <w:rPr>
          <w:rFonts w:ascii="Times New Roman" w:eastAsia="Times New Roman" w:hAnsi="Times New Roman" w:cs="Times New Roman"/>
          <w:sz w:val="24"/>
          <w:szCs w:val="24"/>
          <w:lang w:val="kk-KZ"/>
        </w:rPr>
      </w:pPr>
    </w:p>
    <w:p w:rsidR="008A52E6" w:rsidRDefault="008A52E6" w:rsidP="005F2540">
      <w:pPr>
        <w:spacing w:after="0" w:line="240" w:lineRule="auto"/>
        <w:ind w:left="5529"/>
        <w:jc w:val="center"/>
        <w:rPr>
          <w:rFonts w:ascii="Times New Roman" w:eastAsia="Times New Roman" w:hAnsi="Times New Roman" w:cs="Times New Roman"/>
          <w:sz w:val="24"/>
          <w:szCs w:val="24"/>
          <w:lang w:val="kk-KZ"/>
        </w:rPr>
      </w:pPr>
    </w:p>
    <w:p w:rsidR="005F2540" w:rsidRPr="00D82F30" w:rsidRDefault="005F2540" w:rsidP="005F2540">
      <w:pPr>
        <w:spacing w:after="0" w:line="240" w:lineRule="auto"/>
        <w:ind w:left="5529"/>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Қазақстан Республикасының</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Бас мемлекеттік</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санитариялық дәрігерінің</w:t>
      </w:r>
    </w:p>
    <w:p w:rsidR="00B13834" w:rsidRDefault="00B13834" w:rsidP="00B13834">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202</w:t>
      </w:r>
      <w:r w:rsidR="00574495">
        <w:rPr>
          <w:rFonts w:ascii="Times New Roman" w:eastAsia="Times New Roman" w:hAnsi="Times New Roman" w:cs="Times New Roman"/>
          <w:sz w:val="24"/>
          <w:szCs w:val="24"/>
          <w:lang w:val="kk-KZ"/>
        </w:rPr>
        <w:t>2</w:t>
      </w:r>
      <w:r w:rsidRPr="007C5D38">
        <w:rPr>
          <w:rFonts w:ascii="Times New Roman" w:eastAsia="Times New Roman" w:hAnsi="Times New Roman" w:cs="Times New Roman"/>
          <w:sz w:val="24"/>
          <w:szCs w:val="24"/>
          <w:lang w:val="kk-KZ"/>
        </w:rPr>
        <w:t xml:space="preserve"> жылғы </w:t>
      </w:r>
      <w:r w:rsidR="00D81B55">
        <w:rPr>
          <w:rFonts w:ascii="Times New Roman" w:eastAsia="Times New Roman" w:hAnsi="Times New Roman" w:cs="Times New Roman"/>
          <w:sz w:val="24"/>
          <w:szCs w:val="24"/>
          <w:lang w:val="kk-KZ"/>
        </w:rPr>
        <w:t xml:space="preserve">14 </w:t>
      </w:r>
      <w:r w:rsidR="00574495">
        <w:rPr>
          <w:rFonts w:ascii="Times New Roman" w:eastAsia="Times New Roman" w:hAnsi="Times New Roman" w:cs="Times New Roman"/>
          <w:sz w:val="24"/>
          <w:szCs w:val="24"/>
          <w:lang w:val="kk-KZ"/>
        </w:rPr>
        <w:t>наурыздағы</w:t>
      </w:r>
      <w:r w:rsidRPr="007C5D38">
        <w:rPr>
          <w:rFonts w:ascii="Times New Roman" w:eastAsia="Times New Roman" w:hAnsi="Times New Roman" w:cs="Times New Roman"/>
          <w:sz w:val="24"/>
          <w:szCs w:val="24"/>
          <w:lang w:val="kk-KZ"/>
        </w:rPr>
        <w:t xml:space="preserve"> </w:t>
      </w:r>
    </w:p>
    <w:p w:rsidR="003C3B7C" w:rsidRPr="007C5D38" w:rsidRDefault="00B13834" w:rsidP="00B13834">
      <w:pPr>
        <w:spacing w:after="0" w:line="240" w:lineRule="auto"/>
        <w:ind w:left="5529"/>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Pr="007C5D38">
        <w:rPr>
          <w:rFonts w:ascii="Times New Roman" w:eastAsia="Times New Roman" w:hAnsi="Times New Roman" w:cs="Times New Roman"/>
          <w:sz w:val="24"/>
          <w:szCs w:val="24"/>
          <w:lang w:val="kk-KZ"/>
        </w:rPr>
        <w:t>№</w:t>
      </w:r>
      <w:r w:rsidR="00D81B55">
        <w:rPr>
          <w:rFonts w:ascii="Times New Roman" w:eastAsia="Times New Roman" w:hAnsi="Times New Roman" w:cs="Times New Roman"/>
          <w:sz w:val="24"/>
          <w:szCs w:val="24"/>
          <w:lang w:val="kk-KZ"/>
        </w:rPr>
        <w:t>12</w:t>
      </w:r>
      <w:r w:rsidR="00574495">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 </w:t>
      </w:r>
      <w:r w:rsidRPr="007C5D38">
        <w:rPr>
          <w:rFonts w:ascii="Times New Roman" w:eastAsia="Times New Roman" w:hAnsi="Times New Roman" w:cs="Times New Roman"/>
          <w:sz w:val="24"/>
          <w:szCs w:val="24"/>
          <w:lang w:val="kk-KZ"/>
        </w:rPr>
        <w:t xml:space="preserve"> қаулысына</w:t>
      </w:r>
      <w:r w:rsidRPr="00D82F30">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 xml:space="preserve">                               </w:t>
      </w:r>
    </w:p>
    <w:p w:rsidR="003C3B7C" w:rsidRPr="00480267" w:rsidRDefault="003C3B7C" w:rsidP="003C3B7C">
      <w:pPr>
        <w:spacing w:after="0" w:line="240" w:lineRule="auto"/>
        <w:ind w:firstLine="708"/>
        <w:jc w:val="center"/>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                               </w:t>
      </w:r>
      <w:r w:rsidR="00574495">
        <w:rPr>
          <w:rFonts w:ascii="Times New Roman" w:eastAsia="Times New Roman" w:hAnsi="Times New Roman" w:cs="Times New Roman"/>
          <w:sz w:val="24"/>
          <w:szCs w:val="24"/>
          <w:lang w:val="kk-KZ"/>
        </w:rPr>
        <w:t>2</w:t>
      </w:r>
      <w:r w:rsidR="008A52E6">
        <w:rPr>
          <w:rFonts w:ascii="Times New Roman" w:eastAsia="Times New Roman" w:hAnsi="Times New Roman" w:cs="Times New Roman"/>
          <w:sz w:val="24"/>
          <w:szCs w:val="24"/>
          <w:lang w:val="kk-KZ"/>
        </w:rPr>
        <w:t>6</w:t>
      </w:r>
      <w:r w:rsidRPr="00480267">
        <w:rPr>
          <w:rFonts w:ascii="Times New Roman" w:eastAsia="Times New Roman" w:hAnsi="Times New Roman" w:cs="Times New Roman"/>
          <w:sz w:val="24"/>
          <w:szCs w:val="24"/>
          <w:lang w:val="kk-KZ"/>
        </w:rPr>
        <w:t>-қосымша</w:t>
      </w:r>
    </w:p>
    <w:p w:rsidR="003C3B7C" w:rsidRPr="00480267" w:rsidRDefault="003C3B7C" w:rsidP="003C3B7C">
      <w:pPr>
        <w:spacing w:after="0" w:line="240" w:lineRule="auto"/>
        <w:ind w:firstLine="708"/>
        <w:jc w:val="center"/>
        <w:rPr>
          <w:rFonts w:ascii="Times New Roman" w:eastAsia="Times New Roman" w:hAnsi="Times New Roman" w:cs="Times New Roman"/>
          <w:b/>
          <w:sz w:val="24"/>
          <w:szCs w:val="24"/>
          <w:lang w:val="kk-KZ"/>
        </w:rPr>
      </w:pPr>
    </w:p>
    <w:p w:rsidR="0046374F" w:rsidRPr="00C76047" w:rsidRDefault="0046374F" w:rsidP="0046374F">
      <w:pPr>
        <w:tabs>
          <w:tab w:val="left" w:pos="993"/>
        </w:tabs>
        <w:spacing w:after="0" w:line="240" w:lineRule="auto"/>
        <w:ind w:left="720"/>
        <w:jc w:val="center"/>
        <w:rPr>
          <w:rFonts w:ascii="Times New Roman" w:hAnsi="Times New Roman"/>
          <w:b/>
          <w:sz w:val="24"/>
          <w:szCs w:val="24"/>
          <w:lang w:val="kk-KZ"/>
        </w:rPr>
      </w:pPr>
      <w:r>
        <w:rPr>
          <w:rFonts w:ascii="Times New Roman" w:hAnsi="Times New Roman"/>
          <w:b/>
          <w:sz w:val="24"/>
          <w:szCs w:val="24"/>
          <w:lang w:val="kk-KZ"/>
        </w:rPr>
        <w:t>COVID-19</w:t>
      </w:r>
      <w:r w:rsidRPr="00C76047">
        <w:rPr>
          <w:rFonts w:ascii="Times New Roman" w:hAnsi="Times New Roman"/>
          <w:b/>
          <w:sz w:val="24"/>
          <w:szCs w:val="24"/>
          <w:lang w:val="kk-KZ"/>
        </w:rPr>
        <w:t>-ға тестілеу алгоритмі</w:t>
      </w:r>
    </w:p>
    <w:p w:rsidR="0046374F" w:rsidRDefault="0046374F" w:rsidP="0046374F">
      <w:pPr>
        <w:tabs>
          <w:tab w:val="left" w:pos="284"/>
        </w:tabs>
        <w:spacing w:after="0" w:line="240" w:lineRule="auto"/>
        <w:jc w:val="center"/>
        <w:rPr>
          <w:rFonts w:ascii="Times New Roman" w:hAnsi="Times New Roman"/>
          <w:b/>
          <w:sz w:val="24"/>
          <w:szCs w:val="24"/>
          <w:lang w:val="kk-KZ"/>
        </w:rPr>
      </w:pPr>
    </w:p>
    <w:p w:rsidR="0046374F" w:rsidRPr="00C76047" w:rsidRDefault="0046374F" w:rsidP="0046374F">
      <w:pPr>
        <w:tabs>
          <w:tab w:val="left" w:pos="284"/>
        </w:tabs>
        <w:spacing w:after="0" w:line="240" w:lineRule="auto"/>
        <w:jc w:val="center"/>
        <w:rPr>
          <w:rFonts w:ascii="Times New Roman" w:hAnsi="Times New Roman" w:cs="Times New Roman"/>
          <w:b/>
          <w:sz w:val="24"/>
          <w:szCs w:val="24"/>
          <w:lang w:val="kk-KZ"/>
        </w:rPr>
      </w:pPr>
      <w:r w:rsidRPr="00C76047">
        <w:rPr>
          <w:rFonts w:ascii="Times New Roman" w:hAnsi="Times New Roman"/>
          <w:b/>
          <w:sz w:val="24"/>
          <w:szCs w:val="24"/>
          <w:lang w:val="kk-KZ"/>
        </w:rPr>
        <w:t>І. SARS-CoV-2 коронавирус антигендерін анықтау үшін иммунохроматография әдісімен экспресс-тестілеу алгоритмі</w:t>
      </w:r>
    </w:p>
    <w:p w:rsidR="0046374F" w:rsidRPr="00C76047" w:rsidRDefault="0046374F" w:rsidP="0046374F">
      <w:pPr>
        <w:tabs>
          <w:tab w:val="left" w:pos="284"/>
        </w:tabs>
        <w:spacing w:after="0" w:line="240" w:lineRule="auto"/>
        <w:jc w:val="center"/>
        <w:rPr>
          <w:rFonts w:ascii="Times New Roman" w:hAnsi="Times New Roman" w:cs="Times New Roman"/>
          <w:b/>
          <w:sz w:val="28"/>
          <w:szCs w:val="28"/>
          <w:lang w:val="kk-KZ"/>
        </w:rPr>
      </w:pPr>
    </w:p>
    <w:p w:rsidR="0046374F" w:rsidRPr="00C76047" w:rsidRDefault="0046374F" w:rsidP="0046374F">
      <w:pPr>
        <w:pStyle w:val="a7"/>
        <w:tabs>
          <w:tab w:val="left" w:pos="993"/>
        </w:tabs>
        <w:spacing w:after="0" w:line="240" w:lineRule="auto"/>
        <w:ind w:left="0" w:firstLine="851"/>
        <w:contextualSpacing w:val="0"/>
        <w:jc w:val="both"/>
        <w:rPr>
          <w:rFonts w:ascii="Times New Roman" w:hAnsi="Times New Roman"/>
          <w:b/>
          <w:sz w:val="24"/>
          <w:szCs w:val="24"/>
          <w:lang w:val="kk-KZ"/>
        </w:rPr>
      </w:pPr>
      <w:r w:rsidRPr="00C76047">
        <w:rPr>
          <w:rFonts w:ascii="Times New Roman" w:hAnsi="Times New Roman"/>
          <w:b/>
          <w:sz w:val="24"/>
          <w:szCs w:val="24"/>
          <w:lang w:val="kk-KZ"/>
        </w:rPr>
        <w:t xml:space="preserve">1. Жалпы ережелер </w:t>
      </w:r>
    </w:p>
    <w:p w:rsidR="0046374F" w:rsidRPr="00FC1EC5" w:rsidRDefault="0046374F" w:rsidP="0046374F">
      <w:pPr>
        <w:tabs>
          <w:tab w:val="left" w:pos="567"/>
          <w:tab w:val="left" w:pos="993"/>
        </w:tabs>
        <w:spacing w:after="0" w:line="240" w:lineRule="auto"/>
        <w:ind w:firstLine="851"/>
        <w:jc w:val="both"/>
        <w:rPr>
          <w:rFonts w:ascii="Times New Roman" w:hAnsi="Times New Roman" w:cs="Times New Roman"/>
          <w:sz w:val="24"/>
          <w:szCs w:val="24"/>
          <w:shd w:val="clear" w:color="auto" w:fill="FFFFFF"/>
          <w:lang w:val="kk-KZ"/>
        </w:rPr>
      </w:pPr>
      <w:r w:rsidRPr="00FC1EC5">
        <w:rPr>
          <w:rFonts w:ascii="Times New Roman" w:hAnsi="Times New Roman" w:cs="Times New Roman"/>
          <w:sz w:val="24"/>
          <w:szCs w:val="24"/>
          <w:shd w:val="clear" w:color="auto" w:fill="FFFFFF"/>
          <w:lang w:val="kk-KZ"/>
        </w:rPr>
        <w:t>1.1 Диагностикалық экспресс-тесттер (бұдан әрі – ДЭТ) – бұл зертханалық инфрақұрылымды және қамбат бағалы жабдықты қажет етпейтін қарапайым пайдаланылатын экспресс-тесттер. SARS-CoV-2 вирусына ДЭТ-ның екі түрі бар: SARS-CoV-2 вирусының антигенін (дерін) тікелей анықтайтын антигендерге (АГ) арналған тесттер және иммундық жүйенің вирустық инфекциясы кезінде пайда болатын антиденелердің  бір немесе бірнеше түрін анықтайтын антиденелерге (АД) арналған тесттер.</w:t>
      </w:r>
    </w:p>
    <w:p w:rsidR="0046374F" w:rsidRPr="00FC1EC5" w:rsidRDefault="0046374F" w:rsidP="0046374F">
      <w:pPr>
        <w:tabs>
          <w:tab w:val="left" w:pos="567"/>
          <w:tab w:val="left" w:pos="993"/>
        </w:tabs>
        <w:spacing w:after="0" w:line="240" w:lineRule="auto"/>
        <w:ind w:firstLine="851"/>
        <w:jc w:val="both"/>
        <w:rPr>
          <w:rFonts w:ascii="Times New Roman" w:hAnsi="Times New Roman" w:cs="Times New Roman"/>
          <w:sz w:val="24"/>
          <w:szCs w:val="24"/>
          <w:shd w:val="clear" w:color="auto" w:fill="FFFFFF"/>
          <w:lang w:val="kk-KZ"/>
        </w:rPr>
      </w:pPr>
      <w:r w:rsidRPr="00FC1EC5">
        <w:rPr>
          <w:rFonts w:ascii="Times New Roman" w:hAnsi="Times New Roman" w:cs="Times New Roman"/>
          <w:sz w:val="24"/>
          <w:szCs w:val="24"/>
          <w:shd w:val="clear" w:color="auto" w:fill="FFFFFF"/>
          <w:lang w:val="kk-KZ"/>
        </w:rPr>
        <w:t>1.1.1. Антигендерді анықтайтын ДЭТ (бұдан әрі - АГ-ДЭТ).</w:t>
      </w:r>
    </w:p>
    <w:p w:rsidR="0046374F" w:rsidRPr="00FC1EC5" w:rsidRDefault="0046374F" w:rsidP="0046374F">
      <w:pPr>
        <w:tabs>
          <w:tab w:val="left" w:pos="567"/>
          <w:tab w:val="left" w:pos="993"/>
        </w:tabs>
        <w:spacing w:after="0" w:line="240" w:lineRule="auto"/>
        <w:ind w:firstLine="851"/>
        <w:jc w:val="both"/>
        <w:rPr>
          <w:rFonts w:ascii="Times New Roman" w:hAnsi="Times New Roman" w:cs="Times New Roman"/>
          <w:sz w:val="24"/>
          <w:szCs w:val="24"/>
          <w:shd w:val="clear" w:color="auto" w:fill="FFFFFF"/>
          <w:lang w:val="kk-KZ"/>
        </w:rPr>
      </w:pPr>
      <w:r w:rsidRPr="00FC1EC5">
        <w:rPr>
          <w:rFonts w:ascii="Times New Roman" w:hAnsi="Times New Roman" w:cs="Times New Roman"/>
          <w:sz w:val="24"/>
          <w:szCs w:val="24"/>
          <w:shd w:val="clear" w:color="auto" w:fill="FFFFFF"/>
          <w:lang w:val="kk-KZ"/>
        </w:rPr>
        <w:t>АГ-ДЭТ SARS-CoV-2 вирусының антигендерін, көбінесе осы тіндерде вирустың репликациясы кезінде тыныс алу жолдарының секрециясында кездесетін нуклеокапсид ақуызын тікелей анықтайды. АГ-ДЭТ-тің дұрыстығы бірнеше факторларға, оның ішінде инфекцияның басталу уақытына, үлгідегі вирустың концентрациясына, алынған үлгінің сапасы мен өңделуіне және тест-жиынтығындағы реагенттердің нақты құрамына байланысты. COVID-19-ға арналған АГ-ДЭТ  көбінесе вирустық жүктеме көп болған кезде және пациенттердің ең жұқпалы кезеңінде – әдетте белгілер пайда болғанға дейін 1-3 күн және олар пайда болғаннан кейін 5-7 күн ішінде оң нәтиже береді; пациент инфекциядан арылып, қалпына келген сайын нәтижелер теріс болады. Вирустық жүктеме АГ-ДЭТ анықтау шегінен төмен түссе (ол әдетте шекті 2ПТР  шекті циклі &lt;30-35 цикл мәндеріне сәйкес келеді), АГ-ДЭТ жалған теріс нәтижелер бере алады.</w:t>
      </w:r>
    </w:p>
    <w:p w:rsidR="0046374F" w:rsidRPr="00FC1EC5" w:rsidRDefault="0046374F" w:rsidP="00375CA3">
      <w:pPr>
        <w:pStyle w:val="a7"/>
        <w:numPr>
          <w:ilvl w:val="2"/>
          <w:numId w:val="12"/>
        </w:numPr>
        <w:tabs>
          <w:tab w:val="left" w:pos="567"/>
          <w:tab w:val="left" w:pos="993"/>
        </w:tabs>
        <w:spacing w:after="0" w:line="240" w:lineRule="auto"/>
        <w:ind w:left="1706" w:hanging="720"/>
        <w:jc w:val="both"/>
        <w:rPr>
          <w:rFonts w:ascii="Times New Roman" w:hAnsi="Times New Roman" w:cs="Times New Roman"/>
          <w:sz w:val="24"/>
          <w:szCs w:val="24"/>
          <w:shd w:val="clear" w:color="auto" w:fill="FFFFFF"/>
          <w:lang w:val="kk-KZ"/>
        </w:rPr>
      </w:pPr>
      <w:r w:rsidRPr="00FC1EC5">
        <w:rPr>
          <w:rFonts w:ascii="Times New Roman" w:hAnsi="Times New Roman" w:cs="Times New Roman"/>
          <w:sz w:val="24"/>
          <w:szCs w:val="24"/>
          <w:shd w:val="clear" w:color="auto" w:fill="FFFFFF"/>
          <w:lang w:val="kk-KZ"/>
        </w:rPr>
        <w:t>Антиденелерді анықтайтын ДЭТ (бұдан әрі - АД-ДЭТ).</w:t>
      </w:r>
    </w:p>
    <w:p w:rsidR="0046374F" w:rsidRPr="00FC1EC5" w:rsidRDefault="0046374F" w:rsidP="0046374F">
      <w:pPr>
        <w:tabs>
          <w:tab w:val="left" w:pos="567"/>
          <w:tab w:val="left" w:pos="993"/>
        </w:tabs>
        <w:spacing w:after="0" w:line="240" w:lineRule="auto"/>
        <w:jc w:val="both"/>
        <w:rPr>
          <w:rFonts w:ascii="Times New Roman" w:hAnsi="Times New Roman" w:cs="Times New Roman"/>
          <w:sz w:val="24"/>
          <w:szCs w:val="24"/>
          <w:shd w:val="clear" w:color="auto" w:fill="FFFFFF"/>
          <w:lang w:val="kk-KZ"/>
        </w:rPr>
      </w:pPr>
      <w:r w:rsidRPr="00FC1EC5">
        <w:rPr>
          <w:rFonts w:ascii="Times New Roman" w:hAnsi="Times New Roman" w:cs="Times New Roman"/>
          <w:sz w:val="24"/>
          <w:szCs w:val="24"/>
          <w:lang w:val="kk-KZ"/>
        </w:rPr>
        <w:tab/>
        <w:t xml:space="preserve">    </w:t>
      </w:r>
      <w:r w:rsidRPr="00FC1EC5">
        <w:rPr>
          <w:rFonts w:ascii="Times New Roman" w:hAnsi="Times New Roman" w:cs="Times New Roman"/>
          <w:sz w:val="24"/>
          <w:szCs w:val="24"/>
          <w:shd w:val="clear" w:color="auto" w:fill="FFFFFF"/>
          <w:lang w:val="kk-KZ"/>
        </w:rPr>
        <w:t xml:space="preserve">АД-ДЭТ организмнің вирусқа иммундық реакциясының бөлігі ретінде пайда болатын антиденелерді анықтайды. Бұл тесттер инфекция жұқтырғаннан  кейін 15-21 күн аралығында өте дәл болады. SARS-CoV-2 вирусының антиденелік реакциясын түсіну әлі де дамып келе жатқандықтан, ДДҰ-ы белсенді инфекцияны емдеу және байланыста болған адамдарды қадағалауды анықтау үшін антиденелер тесттерін пайдалануды ұсынбайды. АД-ДЭТ нәтижелерін түсіндіруді сарапшы жүргізуі тиіс және бірнеше факторларға, оның ішінде аурудың мерзіміне, клиникалық көрінісіне, эпидемиологиясына және белгілі бір ортадағы </w:t>
      </w:r>
      <w:r w:rsidRPr="00FC1EC5">
        <w:rPr>
          <w:rFonts w:ascii="Times New Roman" w:hAnsi="Times New Roman" w:cs="Times New Roman"/>
          <w:sz w:val="24"/>
          <w:szCs w:val="24"/>
          <w:shd w:val="clear" w:color="auto" w:fill="FFFFFF"/>
          <w:lang w:val="kk-KZ"/>
        </w:rPr>
        <w:lastRenderedPageBreak/>
        <w:t>инфекцияның таралуына, қолданылатын тест түріне, валидация әдісіне және нәтижелердің сенімділігіне байланысты болады. .Антиденелерді тексеру жалғасып жатқан індетті тергеп-тексеру кезінде популяцияның антиденелік иммунитетін зерттеу үшін және инфекцияның таралу қарқыны мен өршу масштабын ретроспективті бағалау үшін пайдалы болуы мүмкін.</w:t>
      </w:r>
    </w:p>
    <w:p w:rsidR="0046374F" w:rsidRPr="00FC1EC5" w:rsidRDefault="0046374F" w:rsidP="0046374F">
      <w:pPr>
        <w:tabs>
          <w:tab w:val="left" w:pos="567"/>
          <w:tab w:val="left" w:pos="993"/>
        </w:tabs>
        <w:spacing w:after="0" w:line="240" w:lineRule="auto"/>
        <w:jc w:val="both"/>
        <w:rPr>
          <w:rFonts w:ascii="Times New Roman" w:hAnsi="Times New Roman" w:cs="Times New Roman"/>
          <w:sz w:val="24"/>
          <w:szCs w:val="24"/>
          <w:shd w:val="clear" w:color="auto" w:fill="FFFFFF"/>
          <w:lang w:val="kk-KZ"/>
        </w:rPr>
      </w:pPr>
      <w:r w:rsidRPr="00FC1EC5">
        <w:rPr>
          <w:rFonts w:ascii="Times New Roman" w:hAnsi="Times New Roman" w:cs="Times New Roman"/>
          <w:sz w:val="24"/>
          <w:szCs w:val="24"/>
          <w:shd w:val="clear" w:color="auto" w:fill="FFFFFF"/>
          <w:lang w:val="kk-KZ"/>
        </w:rPr>
        <w:t xml:space="preserve">          1.2 SARS-CoV-2 коронавирусының антигендерін анықтауға арналған материал - бұл жоғарғы тыныс алу жолдарының материалы (мұрын немесе назофаринс тампоны) немесе сілекей үлгілері болып табылады;</w:t>
      </w:r>
    </w:p>
    <w:p w:rsidR="0046374F" w:rsidRPr="00FC1EC5" w:rsidRDefault="0046374F" w:rsidP="0046374F">
      <w:pPr>
        <w:tabs>
          <w:tab w:val="left" w:pos="567"/>
          <w:tab w:val="left" w:pos="993"/>
        </w:tabs>
        <w:spacing w:after="0" w:line="240" w:lineRule="auto"/>
        <w:jc w:val="both"/>
        <w:rPr>
          <w:rFonts w:ascii="Times New Roman" w:hAnsi="Times New Roman" w:cs="Times New Roman"/>
          <w:sz w:val="24"/>
          <w:szCs w:val="24"/>
          <w:shd w:val="clear" w:color="auto" w:fill="FFFFFF"/>
          <w:lang w:val="kk-KZ"/>
        </w:rPr>
      </w:pPr>
      <w:r w:rsidRPr="00FC1EC5">
        <w:rPr>
          <w:rFonts w:ascii="Times New Roman" w:hAnsi="Times New Roman" w:cs="Times New Roman"/>
          <w:sz w:val="24"/>
          <w:szCs w:val="24"/>
          <w:shd w:val="clear" w:color="auto" w:fill="FFFFFF"/>
          <w:lang w:val="kk-KZ"/>
        </w:rPr>
        <w:t xml:space="preserve">           1.3 АГ-ДЭТ қолданудың ең жақсы нәтижелері аурудың бастапқы кезеңінде вирустық жүктемесі жоғары пациенттерде байқалады және олардың сенімділігі ≥ 5% деңгейінде SARS-CoV-2 ауруы бар аудандарда анағұрлым жоғары. Инфекцияның төмен жылдамдығымен немесе берілуінің болмауымен сипатталатын аудандарда АГ-ДЭТ оң нәтижесінің болжамды құндылығы төмен болады; мұндай аудандарда АГ-ДЭТ оң нәтижелерін бірінші кезекті тестілеуді өткізу немесе растау үшін ПТР қолдану ұсынылады.</w:t>
      </w:r>
      <w:r w:rsidRPr="00FC1EC5">
        <w:rPr>
          <w:rFonts w:ascii="Times New Roman" w:hAnsi="Times New Roman" w:cs="Times New Roman"/>
          <w:sz w:val="24"/>
          <w:szCs w:val="24"/>
          <w:lang w:val="kk-KZ"/>
        </w:rPr>
        <w:br/>
      </w:r>
      <w:r w:rsidRPr="00FC1EC5">
        <w:rPr>
          <w:rFonts w:ascii="Times New Roman" w:hAnsi="Times New Roman" w:cs="Times New Roman"/>
          <w:sz w:val="24"/>
          <w:szCs w:val="24"/>
          <w:shd w:val="clear" w:color="auto" w:fill="FFFFFF"/>
          <w:lang w:val="kk-KZ"/>
        </w:rPr>
        <w:t xml:space="preserve">           1.4. ПТР референс тестімен салыстыру арқылы айқындалған ≥80% сезімталдықтың және ≥97% ерекшеліктің ең аз сипаттамаларына жауап беретін АГ-ДЭТ пайдаланылады. АГ-ДЭТ вирустың үздіксіз жаппай таралуы бар аудандарда (оң тест нәтижелерінің≥5%) пайдаланылады. Инфекцияның төмен жылдамдығымен немесе берілмеуімен сипатталатын аудандарда тестілеу немесе АГ-ДЭТ оң нәтижелерін растау  ПТР қолдану ұсынылады.</w:t>
      </w:r>
    </w:p>
    <w:p w:rsidR="0046374F" w:rsidRPr="00FC1EC5" w:rsidRDefault="0046374F" w:rsidP="0046374F">
      <w:pPr>
        <w:tabs>
          <w:tab w:val="left" w:pos="567"/>
          <w:tab w:val="left" w:pos="993"/>
        </w:tabs>
        <w:spacing w:after="0" w:line="240" w:lineRule="auto"/>
        <w:ind w:firstLine="851"/>
        <w:jc w:val="both"/>
        <w:rPr>
          <w:rFonts w:ascii="Times New Roman" w:hAnsi="Times New Roman" w:cs="Times New Roman"/>
          <w:sz w:val="24"/>
          <w:szCs w:val="24"/>
          <w:shd w:val="clear" w:color="auto" w:fill="FFFFFF"/>
          <w:lang w:val="kk-KZ"/>
        </w:rPr>
      </w:pPr>
      <w:r w:rsidRPr="00FC1EC5">
        <w:rPr>
          <w:rFonts w:ascii="Times New Roman" w:hAnsi="Times New Roman" w:cs="Times New Roman"/>
          <w:sz w:val="24"/>
          <w:szCs w:val="24"/>
          <w:shd w:val="clear" w:color="auto" w:fill="FFFFFF"/>
          <w:lang w:val="kk-KZ"/>
        </w:rPr>
        <w:t xml:space="preserve"> 1.5 Оңтайлы нәтижелерге қол жеткізу мақсатында АГ-ДЭТ пайдалана отырып тестілеуді оқытылған маман орындайды. </w:t>
      </w:r>
    </w:p>
    <w:p w:rsidR="0046374F" w:rsidRPr="00FC1EC5" w:rsidRDefault="0046374F" w:rsidP="0046374F">
      <w:pPr>
        <w:tabs>
          <w:tab w:val="left" w:pos="567"/>
          <w:tab w:val="left" w:pos="993"/>
        </w:tabs>
        <w:spacing w:after="0" w:line="240" w:lineRule="auto"/>
        <w:ind w:firstLine="851"/>
        <w:jc w:val="both"/>
        <w:rPr>
          <w:rFonts w:ascii="Times New Roman" w:hAnsi="Times New Roman"/>
          <w:sz w:val="24"/>
          <w:szCs w:val="24"/>
          <w:lang w:val="kk-KZ"/>
        </w:rPr>
      </w:pPr>
      <w:r w:rsidRPr="00FC1EC5">
        <w:rPr>
          <w:rFonts w:ascii="Times New Roman" w:hAnsi="Times New Roman"/>
          <w:sz w:val="24"/>
          <w:szCs w:val="24"/>
          <w:lang w:val="kk-KZ"/>
        </w:rPr>
        <w:t>1.6 ЭТ пайдаланып скринингтен өткен пациенттерде бақылау тестілеуі үшін ПТР пайдаланып зерттеуді тағайындау кезінде материалдың үлгілерін 2 күннен аспайтын аралықпен алу жүзеге асырылады.</w:t>
      </w:r>
    </w:p>
    <w:p w:rsidR="0046374F" w:rsidRPr="00FC1EC5" w:rsidRDefault="0046374F" w:rsidP="0046374F">
      <w:pPr>
        <w:tabs>
          <w:tab w:val="left" w:pos="284"/>
          <w:tab w:val="left" w:pos="567"/>
          <w:tab w:val="left" w:pos="993"/>
        </w:tabs>
        <w:spacing w:after="0" w:line="240" w:lineRule="auto"/>
        <w:ind w:left="851"/>
        <w:jc w:val="both"/>
        <w:rPr>
          <w:rFonts w:ascii="Times New Roman" w:hAnsi="Times New Roman"/>
          <w:b/>
          <w:sz w:val="24"/>
          <w:szCs w:val="24"/>
          <w:lang w:val="kk-KZ"/>
        </w:rPr>
      </w:pPr>
      <w:r w:rsidRPr="00FC1EC5">
        <w:rPr>
          <w:rFonts w:ascii="Times New Roman" w:hAnsi="Times New Roman"/>
          <w:b/>
          <w:sz w:val="24"/>
          <w:szCs w:val="24"/>
          <w:lang w:val="kk-KZ"/>
        </w:rPr>
        <w:t>2. Экспресс тестілеу мынадай санаттарға қолданылады:</w:t>
      </w:r>
    </w:p>
    <w:p w:rsidR="0046374F" w:rsidRPr="00FC1EC5" w:rsidRDefault="0046374F" w:rsidP="0046374F">
      <w:pPr>
        <w:tabs>
          <w:tab w:val="left" w:pos="567"/>
          <w:tab w:val="left" w:pos="851"/>
          <w:tab w:val="left" w:pos="993"/>
        </w:tabs>
        <w:spacing w:after="0" w:line="240" w:lineRule="auto"/>
        <w:ind w:firstLine="851"/>
        <w:jc w:val="both"/>
        <w:rPr>
          <w:rFonts w:ascii="Times New Roman" w:hAnsi="Times New Roman" w:cs="Times New Roman"/>
          <w:sz w:val="24"/>
          <w:szCs w:val="24"/>
          <w:lang w:val="kk-KZ"/>
        </w:rPr>
      </w:pPr>
      <w:r w:rsidRPr="00FC1EC5">
        <w:rPr>
          <w:rFonts w:ascii="Times New Roman" w:hAnsi="Times New Roman" w:cs="Times New Roman"/>
          <w:sz w:val="24"/>
          <w:szCs w:val="24"/>
          <w:lang w:val="kk-KZ"/>
        </w:rPr>
        <w:t xml:space="preserve">2.1 Инфекция (өршу) ошақтарында жаппай тестілеу үшін ұйымдасқан ұжымдарда және жабық мекемелерде </w:t>
      </w:r>
      <w:r w:rsidRPr="00FC1EC5">
        <w:rPr>
          <w:rFonts w:ascii="Times New Roman" w:hAnsi="Times New Roman" w:cs="Times New Roman"/>
          <w:i/>
          <w:sz w:val="24"/>
          <w:szCs w:val="24"/>
          <w:lang w:val="kk-KZ"/>
        </w:rPr>
        <w:t>(мектептер, балабақшалар, балалар лагерлері, көрмелер, полиция, қарулы күштер, қамау орындары, қарттар үйлері, жатақханалар және т.б.)</w:t>
      </w:r>
      <w:r w:rsidRPr="00FC1EC5">
        <w:rPr>
          <w:rFonts w:ascii="Times New Roman" w:hAnsi="Times New Roman" w:cs="Times New Roman"/>
          <w:sz w:val="24"/>
          <w:szCs w:val="24"/>
          <w:lang w:val="kk-KZ"/>
        </w:rPr>
        <w:t>. Аурудың өршуі кезінде ұжымдарда, әсіресе үздіксіз жұмыс істейтін ұйымдардың қызметкерлері мен денсаулық сақтау қызметкерлері арасында сырқаттанушылық серпінін мониторингтеу кезінде.</w:t>
      </w:r>
    </w:p>
    <w:p w:rsidR="0046374F" w:rsidRPr="00FC1EC5" w:rsidRDefault="0046374F" w:rsidP="0046374F">
      <w:pPr>
        <w:tabs>
          <w:tab w:val="left" w:pos="567"/>
          <w:tab w:val="left" w:pos="851"/>
          <w:tab w:val="left" w:pos="993"/>
        </w:tabs>
        <w:spacing w:after="0" w:line="240" w:lineRule="auto"/>
        <w:ind w:firstLine="709"/>
        <w:jc w:val="both"/>
        <w:rPr>
          <w:rFonts w:ascii="Times New Roman" w:hAnsi="Times New Roman" w:cs="Times New Roman"/>
          <w:sz w:val="24"/>
          <w:szCs w:val="24"/>
          <w:lang w:val="kk-KZ"/>
        </w:rPr>
      </w:pPr>
      <w:r w:rsidRPr="00FC1EC5">
        <w:rPr>
          <w:rFonts w:ascii="Times New Roman" w:hAnsi="Times New Roman" w:cs="Times New Roman"/>
          <w:sz w:val="24"/>
          <w:szCs w:val="24"/>
          <w:lang w:val="kk-KZ"/>
        </w:rPr>
        <w:t>2.2 Пациенттерді COVID-19-ды жоққа шығармайтын белгілері бар адамдарда шұғыл емдеуге жатқызу кезінде;</w:t>
      </w:r>
    </w:p>
    <w:p w:rsidR="0046374F" w:rsidRPr="00FC1EC5" w:rsidRDefault="0046374F" w:rsidP="0046374F">
      <w:pPr>
        <w:tabs>
          <w:tab w:val="left" w:pos="567"/>
          <w:tab w:val="left" w:pos="851"/>
          <w:tab w:val="left" w:pos="993"/>
        </w:tabs>
        <w:spacing w:after="0" w:line="240" w:lineRule="auto"/>
        <w:ind w:firstLine="709"/>
        <w:jc w:val="both"/>
        <w:rPr>
          <w:rFonts w:ascii="Times New Roman" w:hAnsi="Times New Roman"/>
          <w:sz w:val="24"/>
          <w:szCs w:val="24"/>
          <w:lang w:val="kk-KZ"/>
        </w:rPr>
      </w:pPr>
      <w:r w:rsidRPr="00FC1EC5">
        <w:rPr>
          <w:rFonts w:ascii="Times New Roman" w:hAnsi="Times New Roman" w:cs="Times New Roman"/>
          <w:sz w:val="24"/>
          <w:szCs w:val="24"/>
          <w:lang w:val="kk-KZ"/>
        </w:rPr>
        <w:t>2.3 ПТР тестілеуге қолжетімділік жоқ шалғай елді мекендерде</w:t>
      </w:r>
      <w:r w:rsidRPr="00FC1EC5">
        <w:rPr>
          <w:rFonts w:ascii="Times New Roman" w:hAnsi="Times New Roman"/>
          <w:sz w:val="24"/>
          <w:szCs w:val="24"/>
          <w:lang w:val="kk-KZ"/>
        </w:rPr>
        <w:t>.</w:t>
      </w:r>
    </w:p>
    <w:p w:rsidR="0046374F" w:rsidRPr="00FC1EC5" w:rsidRDefault="0046374F" w:rsidP="0046374F">
      <w:pPr>
        <w:pStyle w:val="a7"/>
        <w:tabs>
          <w:tab w:val="left" w:pos="567"/>
          <w:tab w:val="left" w:pos="993"/>
        </w:tabs>
        <w:spacing w:after="0" w:line="240" w:lineRule="auto"/>
        <w:ind w:left="0" w:firstLine="709"/>
        <w:jc w:val="both"/>
        <w:rPr>
          <w:rFonts w:ascii="Times New Roman" w:hAnsi="Times New Roman"/>
          <w:b/>
          <w:sz w:val="24"/>
          <w:szCs w:val="24"/>
          <w:lang w:val="kk-KZ"/>
        </w:rPr>
      </w:pPr>
      <w:r w:rsidRPr="00FC1EC5">
        <w:rPr>
          <w:rFonts w:ascii="Times New Roman" w:hAnsi="Times New Roman"/>
          <w:b/>
          <w:sz w:val="24"/>
          <w:szCs w:val="24"/>
          <w:lang w:val="kk-KZ"/>
        </w:rPr>
        <w:t xml:space="preserve">3. Экспресс тестілеу: </w:t>
      </w:r>
    </w:p>
    <w:p w:rsidR="0046374F" w:rsidRPr="00FC1EC5" w:rsidRDefault="0046374F" w:rsidP="0046374F">
      <w:pPr>
        <w:shd w:val="clear" w:color="auto" w:fill="FFFFFF"/>
        <w:spacing w:after="0" w:line="240" w:lineRule="auto"/>
        <w:ind w:left="708"/>
        <w:jc w:val="both"/>
        <w:rPr>
          <w:rFonts w:ascii="Times New Roman" w:eastAsia="Times New Roman" w:hAnsi="Times New Roman" w:cs="Times New Roman"/>
          <w:sz w:val="24"/>
          <w:szCs w:val="24"/>
          <w:lang w:val="kk-KZ"/>
        </w:rPr>
      </w:pPr>
      <w:r w:rsidRPr="00FC1EC5">
        <w:rPr>
          <w:rFonts w:ascii="Times New Roman" w:eastAsia="Times New Roman" w:hAnsi="Times New Roman" w:cs="Times New Roman"/>
          <w:sz w:val="24"/>
          <w:szCs w:val="24"/>
          <w:lang w:val="kk-KZ"/>
        </w:rPr>
        <w:t>3.1 стационарда төсек жанындағы тестілеу кезінде (PОСТ);</w:t>
      </w:r>
    </w:p>
    <w:p w:rsidR="0046374F" w:rsidRPr="00FC1EC5" w:rsidRDefault="0046374F" w:rsidP="0046374F">
      <w:pPr>
        <w:shd w:val="clear" w:color="auto" w:fill="FFFFFF"/>
        <w:spacing w:after="0" w:line="240" w:lineRule="auto"/>
        <w:ind w:firstLine="708"/>
        <w:jc w:val="both"/>
        <w:rPr>
          <w:rFonts w:ascii="Times New Roman" w:eastAsia="Times New Roman" w:hAnsi="Times New Roman" w:cs="Times New Roman"/>
          <w:sz w:val="24"/>
          <w:szCs w:val="24"/>
          <w:lang w:val="kk-KZ"/>
        </w:rPr>
      </w:pPr>
      <w:r w:rsidRPr="00FC1EC5">
        <w:rPr>
          <w:rFonts w:ascii="Times New Roman" w:eastAsia="Times New Roman" w:hAnsi="Times New Roman" w:cs="Times New Roman"/>
          <w:sz w:val="24"/>
          <w:szCs w:val="24"/>
          <w:lang w:val="kk-KZ"/>
        </w:rPr>
        <w:t>3.2 биологиялық қауіпсіздіктің тиісті шараларын және сақтау шарттарын қамтамасыз ете отырып, арнайы бөлінген және жарақтандырылған автомобильдерде;</w:t>
      </w:r>
    </w:p>
    <w:p w:rsidR="0046374F" w:rsidRPr="00FC1EC5" w:rsidRDefault="0046374F" w:rsidP="0046374F">
      <w:pPr>
        <w:shd w:val="clear" w:color="auto" w:fill="FFFFFF"/>
        <w:spacing w:after="0" w:line="240" w:lineRule="auto"/>
        <w:ind w:firstLine="708"/>
        <w:jc w:val="both"/>
        <w:rPr>
          <w:rFonts w:ascii="Times New Roman" w:eastAsia="Times New Roman" w:hAnsi="Times New Roman" w:cs="Times New Roman"/>
          <w:sz w:val="24"/>
          <w:szCs w:val="24"/>
          <w:lang w:val="kk-KZ"/>
        </w:rPr>
      </w:pPr>
      <w:r w:rsidRPr="00FC1EC5">
        <w:rPr>
          <w:rFonts w:ascii="Times New Roman" w:eastAsia="Times New Roman" w:hAnsi="Times New Roman" w:cs="Times New Roman"/>
          <w:sz w:val="24"/>
          <w:szCs w:val="24"/>
          <w:lang w:val="kk-KZ"/>
        </w:rPr>
        <w:t>3.3 жедел медициналық жәрдем бригадалары немесе жылжымалы мобильді бригадалар үйде, мектептерде, балабақшаларда, балалар лагерлерінде, көрмелерде, полиция басқармаларында, Қарулы Күштер бөлімдерінде, қамау орындарында, қарттар үйлерінде, жатақханаларда, кәсіпорындарда және т. б.;</w:t>
      </w:r>
    </w:p>
    <w:p w:rsidR="0046374F" w:rsidRPr="00FC1EC5" w:rsidRDefault="0046374F" w:rsidP="0046374F">
      <w:pPr>
        <w:shd w:val="clear" w:color="auto" w:fill="FFFFFF"/>
        <w:spacing w:after="0" w:line="240" w:lineRule="auto"/>
        <w:ind w:firstLine="708"/>
        <w:jc w:val="both"/>
        <w:rPr>
          <w:rFonts w:ascii="Times New Roman" w:eastAsia="Times New Roman" w:hAnsi="Times New Roman" w:cs="Times New Roman"/>
          <w:sz w:val="24"/>
          <w:szCs w:val="24"/>
          <w:lang w:val="kk-KZ"/>
        </w:rPr>
      </w:pPr>
      <w:r w:rsidRPr="00FC1EC5">
        <w:rPr>
          <w:rFonts w:ascii="Times New Roman" w:eastAsia="Times New Roman" w:hAnsi="Times New Roman" w:cs="Times New Roman"/>
          <w:sz w:val="24"/>
          <w:szCs w:val="24"/>
          <w:lang w:val="kk-KZ"/>
        </w:rPr>
        <w:t>3.4 мамандандырылған шатырларда (кабинеттерде) немесе қоршаудың мобильді пункттерінде (алғашқы көмек немесе биологиялық материалды алудың мобильді пункті);</w:t>
      </w:r>
    </w:p>
    <w:p w:rsidR="0046374F" w:rsidRPr="00FC1EC5" w:rsidRDefault="0046374F" w:rsidP="0046374F">
      <w:pPr>
        <w:shd w:val="clear" w:color="auto" w:fill="FFFFFF"/>
        <w:spacing w:after="0" w:line="240" w:lineRule="auto"/>
        <w:ind w:firstLine="708"/>
        <w:jc w:val="both"/>
        <w:rPr>
          <w:rFonts w:ascii="Times New Roman" w:eastAsia="Times New Roman" w:hAnsi="Times New Roman" w:cs="Times New Roman"/>
          <w:sz w:val="24"/>
          <w:szCs w:val="24"/>
          <w:lang w:val="kk-KZ"/>
        </w:rPr>
      </w:pPr>
      <w:r w:rsidRPr="00FC1EC5">
        <w:rPr>
          <w:rFonts w:ascii="Times New Roman" w:eastAsia="Times New Roman" w:hAnsi="Times New Roman" w:cs="Times New Roman"/>
          <w:sz w:val="24"/>
          <w:szCs w:val="24"/>
          <w:lang w:val="kk-KZ"/>
        </w:rPr>
        <w:t>3.5 арнайы бөлінген және жабдықталған биоматериал жинау пункттерінде орындалады.</w:t>
      </w:r>
    </w:p>
    <w:p w:rsidR="0046374F" w:rsidRPr="00FC1EC5" w:rsidRDefault="0046374F" w:rsidP="0046374F">
      <w:pPr>
        <w:pStyle w:val="a7"/>
        <w:tabs>
          <w:tab w:val="left" w:pos="567"/>
          <w:tab w:val="left" w:pos="993"/>
        </w:tabs>
        <w:spacing w:after="0" w:line="240" w:lineRule="auto"/>
        <w:ind w:left="0" w:firstLine="851"/>
        <w:jc w:val="both"/>
        <w:rPr>
          <w:rFonts w:ascii="Times New Roman" w:hAnsi="Times New Roman"/>
          <w:sz w:val="24"/>
          <w:szCs w:val="24"/>
          <w:lang w:val="kk-KZ"/>
        </w:rPr>
      </w:pPr>
    </w:p>
    <w:p w:rsidR="0046374F" w:rsidRPr="00FC1EC5" w:rsidRDefault="0046374F" w:rsidP="0046374F">
      <w:pPr>
        <w:pStyle w:val="a7"/>
        <w:tabs>
          <w:tab w:val="left" w:pos="567"/>
          <w:tab w:val="left" w:pos="993"/>
        </w:tabs>
        <w:spacing w:after="0" w:line="240" w:lineRule="auto"/>
        <w:ind w:left="0" w:firstLine="851"/>
        <w:jc w:val="both"/>
        <w:rPr>
          <w:rFonts w:ascii="Times New Roman" w:hAnsi="Times New Roman"/>
          <w:b/>
          <w:sz w:val="24"/>
          <w:szCs w:val="24"/>
          <w:lang w:val="kk-KZ"/>
        </w:rPr>
      </w:pPr>
      <w:r w:rsidRPr="00FC1EC5">
        <w:rPr>
          <w:rFonts w:ascii="Times New Roman" w:hAnsi="Times New Roman"/>
          <w:b/>
          <w:sz w:val="24"/>
          <w:szCs w:val="24"/>
          <w:lang w:val="kk-KZ"/>
        </w:rPr>
        <w:t xml:space="preserve">4.  Экспресс тестілеу: </w:t>
      </w:r>
    </w:p>
    <w:p w:rsidR="0046374F" w:rsidRPr="00FC1EC5" w:rsidRDefault="0046374F" w:rsidP="0046374F">
      <w:pPr>
        <w:shd w:val="clear" w:color="auto" w:fill="FFFFFF"/>
        <w:spacing w:after="0" w:line="240" w:lineRule="auto"/>
        <w:ind w:firstLine="708"/>
        <w:jc w:val="both"/>
        <w:rPr>
          <w:rFonts w:ascii="Times New Roman" w:eastAsia="Times New Roman" w:hAnsi="Times New Roman" w:cs="Times New Roman"/>
          <w:sz w:val="24"/>
          <w:szCs w:val="24"/>
          <w:lang w:val="kk-KZ"/>
        </w:rPr>
      </w:pPr>
      <w:r w:rsidRPr="00FC1EC5">
        <w:rPr>
          <w:rFonts w:ascii="Times New Roman" w:eastAsia="Times New Roman" w:hAnsi="Times New Roman" w:cs="Times New Roman"/>
          <w:sz w:val="24"/>
          <w:szCs w:val="24"/>
          <w:lang w:val="kk-KZ"/>
        </w:rPr>
        <w:t>4.1. Симтомдары жоқ адамдарда (адам расталған жағдаймен байланыста болған жағдайларды қоспағанда);</w:t>
      </w:r>
    </w:p>
    <w:p w:rsidR="0046374F" w:rsidRPr="00FC1EC5" w:rsidRDefault="0046374F" w:rsidP="0046374F">
      <w:pPr>
        <w:shd w:val="clear" w:color="auto" w:fill="FFFFFF"/>
        <w:spacing w:after="0" w:line="240" w:lineRule="auto"/>
        <w:ind w:left="708"/>
        <w:jc w:val="both"/>
        <w:rPr>
          <w:rFonts w:ascii="Times New Roman" w:eastAsia="Times New Roman" w:hAnsi="Times New Roman" w:cs="Times New Roman"/>
          <w:sz w:val="24"/>
          <w:szCs w:val="24"/>
          <w:lang w:val="kk-KZ"/>
        </w:rPr>
      </w:pPr>
      <w:r w:rsidRPr="00FC1EC5">
        <w:rPr>
          <w:rFonts w:ascii="Times New Roman" w:eastAsia="Times New Roman" w:hAnsi="Times New Roman" w:cs="Times New Roman"/>
          <w:sz w:val="24"/>
          <w:szCs w:val="24"/>
          <w:lang w:val="kk-KZ"/>
        </w:rPr>
        <w:t>4.2. Жағдайлар болмаған кезде немесе олар сирек кездесетін кезде;</w:t>
      </w:r>
      <w:r w:rsidRPr="00FC1EC5">
        <w:rPr>
          <w:rFonts w:ascii="Times New Roman" w:eastAsia="Times New Roman" w:hAnsi="Times New Roman" w:cs="Times New Roman"/>
          <w:sz w:val="24"/>
          <w:szCs w:val="24"/>
          <w:lang w:val="kk-KZ"/>
        </w:rPr>
        <w:br/>
        <w:t>4.3. Тест нәтижесі пациентті басқаруға және/немесе COVID-19-мен күресу шараларын қабылдауға әсер етпеген кезде;</w:t>
      </w:r>
    </w:p>
    <w:p w:rsidR="0046374F" w:rsidRPr="00FC1EC5" w:rsidRDefault="0046374F" w:rsidP="0046374F">
      <w:pPr>
        <w:shd w:val="clear" w:color="auto" w:fill="FFFFFF"/>
        <w:spacing w:after="0" w:line="240" w:lineRule="auto"/>
        <w:ind w:firstLine="708"/>
        <w:jc w:val="both"/>
        <w:rPr>
          <w:rFonts w:ascii="Times New Roman" w:eastAsia="Times New Roman" w:hAnsi="Times New Roman" w:cs="Times New Roman"/>
          <w:sz w:val="24"/>
          <w:szCs w:val="24"/>
          <w:lang w:val="kk-KZ"/>
        </w:rPr>
      </w:pPr>
      <w:r w:rsidRPr="00FC1EC5">
        <w:rPr>
          <w:rFonts w:ascii="Times New Roman" w:eastAsia="Times New Roman" w:hAnsi="Times New Roman" w:cs="Times New Roman"/>
          <w:sz w:val="24"/>
          <w:szCs w:val="24"/>
          <w:lang w:val="kk-KZ"/>
        </w:rPr>
        <w:lastRenderedPageBreak/>
        <w:t>4.4. Әуежайларда немесе шекарадан кесіп өтудің басқа пункттерінде немесе сапар алдында скрининг жүргізу кезінде (егер АГ-ДЭТ-тің барлық оң нәтижелері МАНК көмегімен расталмаса);</w:t>
      </w:r>
    </w:p>
    <w:p w:rsidR="0046374F" w:rsidRPr="00FC1EC5" w:rsidRDefault="0046374F" w:rsidP="0046374F">
      <w:pPr>
        <w:shd w:val="clear" w:color="auto" w:fill="FFFFFF"/>
        <w:spacing w:after="0" w:line="240" w:lineRule="auto"/>
        <w:ind w:firstLine="708"/>
        <w:jc w:val="both"/>
        <w:rPr>
          <w:rFonts w:ascii="Times New Roman" w:eastAsia="Times New Roman" w:hAnsi="Times New Roman" w:cs="Times New Roman"/>
          <w:sz w:val="24"/>
          <w:szCs w:val="24"/>
          <w:lang w:val="kk-KZ"/>
        </w:rPr>
      </w:pPr>
      <w:r w:rsidRPr="00FC1EC5">
        <w:rPr>
          <w:rFonts w:ascii="Times New Roman" w:eastAsia="Times New Roman" w:hAnsi="Times New Roman" w:cs="Times New Roman"/>
          <w:sz w:val="24"/>
          <w:szCs w:val="24"/>
          <w:lang w:val="kk-KZ"/>
        </w:rPr>
        <w:t>4.5. Қан донорлығы және жоспарлы емдеуге жатқызу алдында скининг кезінде қолданылмайды.</w:t>
      </w:r>
    </w:p>
    <w:p w:rsidR="0046374F" w:rsidRPr="00FC1EC5" w:rsidRDefault="0046374F" w:rsidP="0046374F">
      <w:pPr>
        <w:tabs>
          <w:tab w:val="left" w:pos="567"/>
          <w:tab w:val="left" w:pos="709"/>
          <w:tab w:val="left" w:pos="993"/>
        </w:tabs>
        <w:spacing w:after="0" w:line="240" w:lineRule="auto"/>
        <w:ind w:firstLine="709"/>
        <w:jc w:val="both"/>
        <w:rPr>
          <w:rFonts w:ascii="Times New Roman" w:hAnsi="Times New Roman" w:cs="Times New Roman"/>
          <w:b/>
          <w:sz w:val="24"/>
          <w:szCs w:val="24"/>
          <w:lang w:val="kk-KZ"/>
        </w:rPr>
      </w:pPr>
    </w:p>
    <w:p w:rsidR="0046374F" w:rsidRPr="00FC1EC5" w:rsidRDefault="0046374F" w:rsidP="0046374F">
      <w:pPr>
        <w:tabs>
          <w:tab w:val="left" w:pos="567"/>
          <w:tab w:val="left" w:pos="709"/>
          <w:tab w:val="left" w:pos="993"/>
        </w:tabs>
        <w:spacing w:after="0" w:line="240" w:lineRule="auto"/>
        <w:ind w:firstLine="709"/>
        <w:jc w:val="both"/>
        <w:rPr>
          <w:rFonts w:ascii="Times New Roman" w:hAnsi="Times New Roman" w:cs="Times New Roman"/>
          <w:b/>
          <w:sz w:val="24"/>
          <w:szCs w:val="24"/>
          <w:lang w:val="kk-KZ"/>
        </w:rPr>
      </w:pPr>
      <w:r w:rsidRPr="00FC1EC5">
        <w:rPr>
          <w:rFonts w:ascii="Times New Roman" w:hAnsi="Times New Roman" w:cs="Times New Roman"/>
          <w:b/>
          <w:sz w:val="24"/>
          <w:szCs w:val="24"/>
          <w:lang w:val="kk-KZ"/>
        </w:rPr>
        <w:t>5. Биоматериалдың сынамаларын алуға және тестілеуді өткізуге арналған құралдар мен материалдар:</w:t>
      </w:r>
    </w:p>
    <w:p w:rsidR="0046374F" w:rsidRPr="00FC1EC5" w:rsidRDefault="0046374F" w:rsidP="00375CA3">
      <w:pPr>
        <w:pStyle w:val="a7"/>
        <w:numPr>
          <w:ilvl w:val="1"/>
          <w:numId w:val="14"/>
        </w:numPr>
        <w:tabs>
          <w:tab w:val="left" w:pos="1134"/>
        </w:tabs>
        <w:spacing w:after="0" w:line="240" w:lineRule="auto"/>
        <w:ind w:left="0" w:firstLine="709"/>
        <w:jc w:val="both"/>
        <w:rPr>
          <w:rFonts w:ascii="Times New Roman" w:hAnsi="Times New Roman"/>
          <w:sz w:val="24"/>
          <w:szCs w:val="24"/>
          <w:lang w:val="kk-KZ"/>
        </w:rPr>
      </w:pPr>
      <w:r w:rsidRPr="00FC1EC5">
        <w:rPr>
          <w:rFonts w:ascii="Times New Roman" w:hAnsi="Times New Roman"/>
          <w:sz w:val="24"/>
          <w:szCs w:val="24"/>
          <w:lang w:val="kk-KZ"/>
        </w:rPr>
        <w:t>экспресс-тест (компоненттер пайдаланылатын жиынтыққа байланысты ерекшеленуі мүмкін), оның ішінде ампуладағы экстракциялық буфер, үлгіні алуға арналған шыны түтікше, дозатор-қақпақ, стерильді тампондар, штатив;</w:t>
      </w:r>
    </w:p>
    <w:p w:rsidR="0046374F" w:rsidRPr="00FC1EC5" w:rsidRDefault="0046374F" w:rsidP="00375CA3">
      <w:pPr>
        <w:pStyle w:val="a7"/>
        <w:numPr>
          <w:ilvl w:val="1"/>
          <w:numId w:val="14"/>
        </w:numPr>
        <w:tabs>
          <w:tab w:val="left" w:pos="1134"/>
        </w:tabs>
        <w:spacing w:after="0" w:line="240" w:lineRule="auto"/>
        <w:ind w:left="0" w:firstLine="709"/>
        <w:jc w:val="both"/>
        <w:rPr>
          <w:rFonts w:ascii="Times New Roman" w:hAnsi="Times New Roman"/>
          <w:sz w:val="24"/>
          <w:szCs w:val="24"/>
          <w:lang w:val="kk-KZ"/>
        </w:rPr>
      </w:pPr>
      <w:r w:rsidRPr="00FC1EC5">
        <w:rPr>
          <w:rFonts w:ascii="Times New Roman" w:hAnsi="Times New Roman"/>
          <w:sz w:val="24"/>
          <w:szCs w:val="24"/>
          <w:lang w:val="kk-KZ"/>
        </w:rPr>
        <w:t>секундомер</w:t>
      </w:r>
    </w:p>
    <w:p w:rsidR="0046374F" w:rsidRPr="00FC1EC5" w:rsidRDefault="0046374F" w:rsidP="00375CA3">
      <w:pPr>
        <w:pStyle w:val="a7"/>
        <w:numPr>
          <w:ilvl w:val="1"/>
          <w:numId w:val="14"/>
        </w:numPr>
        <w:tabs>
          <w:tab w:val="left" w:pos="1134"/>
        </w:tabs>
        <w:spacing w:after="0" w:line="240" w:lineRule="auto"/>
        <w:ind w:left="0" w:firstLine="709"/>
        <w:jc w:val="both"/>
        <w:rPr>
          <w:rFonts w:ascii="Times New Roman" w:hAnsi="Times New Roman"/>
          <w:sz w:val="24"/>
          <w:szCs w:val="24"/>
          <w:lang w:val="kk-KZ"/>
        </w:rPr>
      </w:pPr>
      <w:r w:rsidRPr="00FC1EC5">
        <w:rPr>
          <w:rFonts w:ascii="Times New Roman" w:hAnsi="Times New Roman"/>
          <w:sz w:val="24"/>
          <w:szCs w:val="24"/>
          <w:lang w:val="kk-KZ"/>
        </w:rPr>
        <w:t>жұмыс үстелі</w:t>
      </w:r>
    </w:p>
    <w:p w:rsidR="0046374F" w:rsidRPr="00FC1EC5" w:rsidRDefault="0046374F" w:rsidP="00375CA3">
      <w:pPr>
        <w:pStyle w:val="a7"/>
        <w:numPr>
          <w:ilvl w:val="1"/>
          <w:numId w:val="14"/>
        </w:numPr>
        <w:tabs>
          <w:tab w:val="left" w:pos="1134"/>
        </w:tabs>
        <w:spacing w:after="0" w:line="240" w:lineRule="auto"/>
        <w:ind w:left="0" w:firstLine="709"/>
        <w:jc w:val="both"/>
        <w:rPr>
          <w:rFonts w:ascii="Times New Roman" w:hAnsi="Times New Roman"/>
          <w:sz w:val="24"/>
          <w:szCs w:val="24"/>
          <w:lang w:val="kk-KZ"/>
        </w:rPr>
      </w:pPr>
      <w:r w:rsidRPr="00FC1EC5">
        <w:rPr>
          <w:rFonts w:ascii="Times New Roman" w:hAnsi="Times New Roman"/>
          <w:sz w:val="24"/>
          <w:szCs w:val="24"/>
          <w:lang w:val="kk-KZ"/>
        </w:rPr>
        <w:t>ашылғаннан кейін экспресс-тест 1 сағат ішінде қолданылады. Экспресс тестілеудің жалған нәтижелерін алуды болдырмау үшін диагностикалық процесті экспресс тест реагенттерінің жиынтығына арналған өндірушінің нұсқаулығына сәйкес үй-жайдың температурасы мен ылғалдылығы кезінде жүргізген дұрыс.</w:t>
      </w:r>
    </w:p>
    <w:p w:rsidR="0046374F" w:rsidRPr="00FC1EC5" w:rsidRDefault="0046374F" w:rsidP="00375CA3">
      <w:pPr>
        <w:pStyle w:val="a7"/>
        <w:numPr>
          <w:ilvl w:val="1"/>
          <w:numId w:val="14"/>
        </w:numPr>
        <w:tabs>
          <w:tab w:val="left" w:pos="1134"/>
        </w:tabs>
        <w:spacing w:after="0" w:line="240" w:lineRule="auto"/>
        <w:ind w:left="0" w:firstLine="709"/>
        <w:jc w:val="both"/>
        <w:rPr>
          <w:rFonts w:ascii="Times New Roman" w:hAnsi="Times New Roman"/>
          <w:sz w:val="24"/>
          <w:szCs w:val="24"/>
          <w:lang w:val="kk-KZ"/>
        </w:rPr>
      </w:pPr>
      <w:r w:rsidRPr="00FC1EC5">
        <w:rPr>
          <w:rFonts w:ascii="Times New Roman" w:hAnsi="Times New Roman"/>
          <w:sz w:val="24"/>
          <w:szCs w:val="24"/>
          <w:lang w:val="kk-KZ"/>
        </w:rPr>
        <w:t xml:space="preserve">SARS CoV2 вирусының антигендеріне иммунохроматографиялық әдіспен экспресстестілеуге арналған реагенттер жиынтығы бөлме температурасында немесе 2-4 °С тоңазытқышта сақталады </w:t>
      </w:r>
      <w:r w:rsidRPr="00FC1EC5">
        <w:rPr>
          <w:rFonts w:ascii="Times New Roman" w:hAnsi="Times New Roman"/>
          <w:i/>
          <w:sz w:val="24"/>
          <w:szCs w:val="24"/>
          <w:lang w:val="kk-KZ"/>
        </w:rPr>
        <w:t>(реагентті сақтау жөніндегі ұсынымдармен нұсқаулықта танысуға болады)</w:t>
      </w:r>
      <w:r w:rsidRPr="00FC1EC5">
        <w:rPr>
          <w:rFonts w:ascii="Times New Roman" w:hAnsi="Times New Roman"/>
          <w:sz w:val="24"/>
          <w:szCs w:val="24"/>
          <w:lang w:val="kk-KZ"/>
        </w:rPr>
        <w:t xml:space="preserve">. </w:t>
      </w:r>
      <w:r w:rsidRPr="00FC1EC5">
        <w:rPr>
          <w:rFonts w:ascii="Times New Roman" w:hAnsi="Times New Roman"/>
          <w:b/>
          <w:sz w:val="24"/>
          <w:szCs w:val="24"/>
          <w:lang w:val="kk-KZ"/>
        </w:rPr>
        <w:t xml:space="preserve">Мұздатып қатыруға болмайды </w:t>
      </w:r>
      <w:r w:rsidRPr="00FC1EC5">
        <w:rPr>
          <w:rFonts w:ascii="Times New Roman" w:hAnsi="Times New Roman"/>
          <w:sz w:val="24"/>
          <w:szCs w:val="24"/>
          <w:lang w:val="kk-KZ"/>
        </w:rPr>
        <w:t>(тесттің жалған теріс нәтижелерін алуды болдырмау үшін)</w:t>
      </w:r>
      <w:r w:rsidRPr="00FC1EC5">
        <w:rPr>
          <w:rFonts w:ascii="Times New Roman" w:hAnsi="Times New Roman"/>
          <w:b/>
          <w:sz w:val="24"/>
          <w:szCs w:val="24"/>
          <w:lang w:val="kk-KZ"/>
        </w:rPr>
        <w:t>!!!</w:t>
      </w:r>
      <w:r w:rsidRPr="00FC1EC5">
        <w:rPr>
          <w:rFonts w:ascii="Times New Roman" w:hAnsi="Times New Roman"/>
          <w:sz w:val="24"/>
          <w:szCs w:val="24"/>
          <w:lang w:val="kk-KZ"/>
        </w:rPr>
        <w:t xml:space="preserve"> </w:t>
      </w:r>
    </w:p>
    <w:p w:rsidR="0046374F" w:rsidRPr="00C76047" w:rsidRDefault="0046374F" w:rsidP="00375CA3">
      <w:pPr>
        <w:pStyle w:val="a7"/>
        <w:numPr>
          <w:ilvl w:val="1"/>
          <w:numId w:val="14"/>
        </w:numPr>
        <w:tabs>
          <w:tab w:val="left" w:pos="1134"/>
        </w:tabs>
        <w:spacing w:after="0" w:line="240" w:lineRule="auto"/>
        <w:ind w:left="0" w:firstLine="709"/>
        <w:jc w:val="both"/>
        <w:rPr>
          <w:rFonts w:ascii="Times New Roman" w:hAnsi="Times New Roman"/>
          <w:sz w:val="24"/>
          <w:szCs w:val="24"/>
          <w:lang w:val="kk-KZ"/>
        </w:rPr>
      </w:pPr>
      <w:r w:rsidRPr="00FC1EC5">
        <w:rPr>
          <w:rFonts w:ascii="Times New Roman" w:hAnsi="Times New Roman"/>
          <w:sz w:val="24"/>
          <w:szCs w:val="24"/>
          <w:lang w:val="kk-KZ"/>
        </w:rPr>
        <w:t xml:space="preserve">егер экспресс тестілеуге арналған реагенттер жиынтығы тоңазытқышта сақталған жағдайда, зерттеу алдында жинақты бөлме температурасында 1 сағат </w:t>
      </w:r>
      <w:r w:rsidRPr="00C76047">
        <w:rPr>
          <w:rFonts w:ascii="Times New Roman" w:hAnsi="Times New Roman"/>
          <w:sz w:val="24"/>
          <w:szCs w:val="24"/>
          <w:lang w:val="kk-KZ"/>
        </w:rPr>
        <w:t>ұстау қажет.</w:t>
      </w:r>
    </w:p>
    <w:p w:rsidR="0046374F" w:rsidRPr="00C76047" w:rsidRDefault="0046374F" w:rsidP="0046374F">
      <w:pPr>
        <w:pStyle w:val="a7"/>
        <w:spacing w:after="0" w:line="240" w:lineRule="auto"/>
        <w:ind w:left="0" w:firstLine="709"/>
        <w:jc w:val="both"/>
        <w:rPr>
          <w:rFonts w:ascii="Times New Roman" w:hAnsi="Times New Roman"/>
          <w:b/>
          <w:sz w:val="24"/>
          <w:szCs w:val="24"/>
          <w:lang w:val="kk-KZ"/>
        </w:rPr>
      </w:pPr>
      <w:r w:rsidRPr="00C76047">
        <w:rPr>
          <w:rFonts w:ascii="Times New Roman" w:hAnsi="Times New Roman"/>
          <w:b/>
          <w:sz w:val="24"/>
          <w:szCs w:val="24"/>
          <w:lang w:val="kk-KZ"/>
        </w:rPr>
        <w:t>6.  Материалды алу және тестті экспресс әдіспен орындау (қолданылатын экспресс-тестке байланысты):</w:t>
      </w:r>
    </w:p>
    <w:p w:rsidR="0046374F" w:rsidRPr="00C76047" w:rsidRDefault="0046374F" w:rsidP="00375CA3">
      <w:pPr>
        <w:pStyle w:val="a7"/>
        <w:numPr>
          <w:ilvl w:val="1"/>
          <w:numId w:val="15"/>
        </w:numPr>
        <w:tabs>
          <w:tab w:val="left" w:pos="1134"/>
        </w:tabs>
        <w:spacing w:after="0" w:line="240" w:lineRule="auto"/>
        <w:ind w:left="0" w:firstLine="709"/>
        <w:jc w:val="both"/>
        <w:rPr>
          <w:rFonts w:ascii="Times New Roman" w:hAnsi="Times New Roman"/>
          <w:sz w:val="24"/>
          <w:szCs w:val="24"/>
          <w:lang w:val="kk-KZ"/>
        </w:rPr>
      </w:pPr>
      <w:r w:rsidRPr="00C76047">
        <w:rPr>
          <w:rFonts w:ascii="Times New Roman" w:hAnsi="Times New Roman"/>
          <w:sz w:val="24"/>
          <w:szCs w:val="24"/>
          <w:lang w:val="kk-KZ"/>
        </w:rPr>
        <w:t>Биоматериалдың сынамаларын алуды эпидемияға қарсы режим талаптарын сақтай отырып, денсаулық сақтау ұйымының (санитариялық-эпидемиологиялық қызметтің, МСАК, стационарлар қызметкерлерінің) медицина қызметкері жүзеге асырады;</w:t>
      </w:r>
    </w:p>
    <w:p w:rsidR="0046374F" w:rsidRPr="00C76047" w:rsidRDefault="0046374F" w:rsidP="00375CA3">
      <w:pPr>
        <w:pStyle w:val="a7"/>
        <w:numPr>
          <w:ilvl w:val="1"/>
          <w:numId w:val="15"/>
        </w:numPr>
        <w:tabs>
          <w:tab w:val="left" w:pos="1134"/>
        </w:tabs>
        <w:spacing w:after="0" w:line="240" w:lineRule="auto"/>
        <w:ind w:left="0" w:firstLine="709"/>
        <w:jc w:val="both"/>
        <w:rPr>
          <w:rFonts w:ascii="Times New Roman" w:hAnsi="Times New Roman"/>
          <w:sz w:val="24"/>
          <w:szCs w:val="24"/>
          <w:lang w:val="kk-KZ"/>
        </w:rPr>
      </w:pPr>
      <w:r w:rsidRPr="00C76047">
        <w:rPr>
          <w:rFonts w:ascii="Times New Roman" w:hAnsi="Times New Roman"/>
          <w:sz w:val="24"/>
          <w:szCs w:val="24"/>
          <w:lang w:val="kk-KZ"/>
        </w:rPr>
        <w:t>Материалды жинау кезінде ЖҚҚ пайдаланылады;</w:t>
      </w:r>
    </w:p>
    <w:p w:rsidR="0046374F" w:rsidRPr="00C76047" w:rsidRDefault="0046374F" w:rsidP="00375CA3">
      <w:pPr>
        <w:pStyle w:val="a7"/>
        <w:numPr>
          <w:ilvl w:val="1"/>
          <w:numId w:val="15"/>
        </w:numPr>
        <w:tabs>
          <w:tab w:val="left" w:pos="1134"/>
        </w:tabs>
        <w:spacing w:after="0" w:line="240" w:lineRule="auto"/>
        <w:ind w:left="0" w:firstLine="709"/>
        <w:jc w:val="both"/>
        <w:rPr>
          <w:rFonts w:ascii="Times New Roman" w:hAnsi="Times New Roman"/>
          <w:sz w:val="24"/>
          <w:szCs w:val="24"/>
          <w:lang w:val="kk-KZ"/>
        </w:rPr>
      </w:pPr>
      <w:r w:rsidRPr="00C76047">
        <w:rPr>
          <w:rFonts w:ascii="Times New Roman" w:hAnsi="Times New Roman"/>
          <w:sz w:val="24"/>
          <w:szCs w:val="24"/>
          <w:lang w:val="kk-KZ"/>
        </w:rPr>
        <w:t xml:space="preserve">Жағындылардың үлгілері тестіленушінің орналасқан жері бойынша </w:t>
      </w:r>
      <w:r w:rsidRPr="002F6447">
        <w:rPr>
          <w:rFonts w:ascii="Times New Roman" w:hAnsi="Times New Roman"/>
          <w:i/>
          <w:sz w:val="24"/>
          <w:szCs w:val="24"/>
          <w:lang w:val="kk-KZ"/>
        </w:rPr>
        <w:t xml:space="preserve">(үйде, медициналық ұйымда, стационарларда, жұмыс, оқу, қызмет орны бойынша және т. б.) </w:t>
      </w:r>
      <w:r w:rsidRPr="00C76047">
        <w:rPr>
          <w:rFonts w:ascii="Times New Roman" w:hAnsi="Times New Roman"/>
          <w:sz w:val="24"/>
          <w:szCs w:val="24"/>
          <w:lang w:val="kk-KZ"/>
        </w:rPr>
        <w:t>синтетикалық материалдан жасалған жасанды аппликаторы бар стерильді тампонның көмегімен (мысалы: полиэстер немесе дакрон) пластикалық стерженмен алынады;</w:t>
      </w:r>
    </w:p>
    <w:p w:rsidR="0046374F" w:rsidRPr="00C76047" w:rsidRDefault="0046374F" w:rsidP="00375CA3">
      <w:pPr>
        <w:pStyle w:val="a7"/>
        <w:numPr>
          <w:ilvl w:val="1"/>
          <w:numId w:val="15"/>
        </w:numPr>
        <w:tabs>
          <w:tab w:val="left" w:pos="1134"/>
        </w:tabs>
        <w:spacing w:after="0" w:line="240" w:lineRule="auto"/>
        <w:ind w:left="0" w:firstLine="709"/>
        <w:jc w:val="both"/>
        <w:rPr>
          <w:rFonts w:ascii="Times New Roman" w:hAnsi="Times New Roman"/>
          <w:sz w:val="24"/>
          <w:szCs w:val="24"/>
          <w:lang w:val="kk-KZ"/>
        </w:rPr>
      </w:pPr>
      <w:r w:rsidRPr="00C76047">
        <w:rPr>
          <w:rFonts w:ascii="Times New Roman" w:hAnsi="Times New Roman"/>
          <w:sz w:val="24"/>
          <w:szCs w:val="24"/>
          <w:lang w:val="kk-KZ"/>
        </w:rPr>
        <w:t xml:space="preserve"> Биоматериал сынамаларын әрбір алу алдында медицина қызметкері қолды жуудың бекітілген алгоритміне сәйкес мұқият жуады және таза бір </w:t>
      </w:r>
      <w:r>
        <w:rPr>
          <w:rFonts w:ascii="Times New Roman" w:hAnsi="Times New Roman"/>
          <w:sz w:val="24"/>
          <w:szCs w:val="24"/>
          <w:lang w:val="kk-KZ"/>
        </w:rPr>
        <w:t>рет қолданылатын</w:t>
      </w:r>
      <w:r w:rsidRPr="00C76047">
        <w:rPr>
          <w:rFonts w:ascii="Times New Roman" w:hAnsi="Times New Roman"/>
          <w:sz w:val="24"/>
          <w:szCs w:val="24"/>
          <w:lang w:val="kk-KZ"/>
        </w:rPr>
        <w:t xml:space="preserve"> қолғап киеді, алу ЖҚҚ-да жүзеге асырылады;</w:t>
      </w:r>
    </w:p>
    <w:p w:rsidR="0046374F" w:rsidRPr="00C76047" w:rsidRDefault="0046374F" w:rsidP="00375CA3">
      <w:pPr>
        <w:pStyle w:val="a7"/>
        <w:numPr>
          <w:ilvl w:val="1"/>
          <w:numId w:val="15"/>
        </w:numPr>
        <w:tabs>
          <w:tab w:val="left" w:pos="1134"/>
        </w:tabs>
        <w:spacing w:after="0" w:line="240" w:lineRule="auto"/>
        <w:ind w:left="0" w:firstLine="709"/>
        <w:jc w:val="both"/>
        <w:rPr>
          <w:rFonts w:ascii="Times New Roman" w:hAnsi="Times New Roman"/>
          <w:sz w:val="24"/>
          <w:szCs w:val="24"/>
          <w:lang w:val="kk-KZ"/>
        </w:rPr>
      </w:pPr>
      <w:r w:rsidRPr="00C76047">
        <w:rPr>
          <w:rFonts w:ascii="Times New Roman" w:hAnsi="Times New Roman"/>
          <w:sz w:val="24"/>
          <w:szCs w:val="24"/>
          <w:lang w:val="kk-KZ"/>
        </w:rPr>
        <w:t xml:space="preserve"> Материалды алу алдында медицина қызметкері тестті орындау үшін қажетті құралдар мен материалдарды дайындайды;</w:t>
      </w:r>
    </w:p>
    <w:p w:rsidR="0046374F" w:rsidRPr="00C76047" w:rsidRDefault="0046374F" w:rsidP="00375CA3">
      <w:pPr>
        <w:pStyle w:val="a7"/>
        <w:numPr>
          <w:ilvl w:val="1"/>
          <w:numId w:val="15"/>
        </w:numPr>
        <w:tabs>
          <w:tab w:val="left" w:pos="1134"/>
        </w:tabs>
        <w:spacing w:after="0" w:line="240" w:lineRule="auto"/>
        <w:ind w:left="0" w:firstLine="709"/>
        <w:jc w:val="both"/>
        <w:rPr>
          <w:rFonts w:ascii="Times New Roman" w:hAnsi="Times New Roman"/>
          <w:sz w:val="24"/>
          <w:szCs w:val="24"/>
          <w:lang w:val="kk-KZ"/>
        </w:rPr>
      </w:pPr>
      <w:r w:rsidRPr="00C76047">
        <w:rPr>
          <w:rFonts w:ascii="Times New Roman" w:hAnsi="Times New Roman"/>
          <w:sz w:val="24"/>
          <w:szCs w:val="24"/>
          <w:lang w:val="kk-KZ"/>
        </w:rPr>
        <w:t xml:space="preserve"> Персонал бетіне мөлдір қорғаныш экранын киюі тиіс, өйткені пациенттің мұрын-жұтқыншағынан сынама алу кезінде рефлекторлық түшкіру немесе жөтел болуы мүмкін;</w:t>
      </w:r>
    </w:p>
    <w:p w:rsidR="0046374F" w:rsidRPr="00C76047" w:rsidRDefault="0046374F" w:rsidP="00375CA3">
      <w:pPr>
        <w:pStyle w:val="a7"/>
        <w:numPr>
          <w:ilvl w:val="1"/>
          <w:numId w:val="15"/>
        </w:numPr>
        <w:tabs>
          <w:tab w:val="left" w:pos="1134"/>
        </w:tabs>
        <w:spacing w:after="0" w:line="240" w:lineRule="auto"/>
        <w:ind w:left="0" w:firstLine="709"/>
        <w:jc w:val="both"/>
        <w:rPr>
          <w:rFonts w:ascii="Times New Roman" w:hAnsi="Times New Roman"/>
          <w:sz w:val="24"/>
          <w:szCs w:val="24"/>
          <w:lang w:val="kk-KZ"/>
        </w:rPr>
      </w:pPr>
      <w:r w:rsidRPr="00C76047">
        <w:rPr>
          <w:rFonts w:ascii="Times New Roman" w:hAnsi="Times New Roman"/>
          <w:sz w:val="24"/>
          <w:szCs w:val="24"/>
          <w:lang w:val="kk-KZ"/>
        </w:rPr>
        <w:t xml:space="preserve"> Үлгілерді жинау үшін шыны түтікшелерді штативке салыңыз. Сынамаларды алу үшін әрбір шыны түтікшеге экстракциялық буфер қосу (реагенттер жиынтығына нұсқаулықта көрсетілген енгізілетін буфер саны);</w:t>
      </w:r>
    </w:p>
    <w:p w:rsidR="0046374F" w:rsidRPr="00C76047" w:rsidRDefault="0046374F" w:rsidP="00375CA3">
      <w:pPr>
        <w:pStyle w:val="a7"/>
        <w:numPr>
          <w:ilvl w:val="1"/>
          <w:numId w:val="15"/>
        </w:numPr>
        <w:tabs>
          <w:tab w:val="left" w:pos="1134"/>
        </w:tabs>
        <w:spacing w:after="0" w:line="240" w:lineRule="auto"/>
        <w:ind w:left="0" w:firstLine="709"/>
        <w:jc w:val="both"/>
        <w:rPr>
          <w:rFonts w:ascii="Times New Roman" w:hAnsi="Times New Roman"/>
          <w:sz w:val="24"/>
          <w:szCs w:val="24"/>
          <w:lang w:val="kk-KZ"/>
        </w:rPr>
      </w:pPr>
      <w:r w:rsidRPr="00C76047">
        <w:rPr>
          <w:rFonts w:ascii="Times New Roman" w:hAnsi="Times New Roman"/>
          <w:sz w:val="24"/>
          <w:szCs w:val="24"/>
          <w:lang w:val="kk-KZ"/>
        </w:rPr>
        <w:t xml:space="preserve"> Жиынтықтың құрамына кіретін тампонмен ДДҰ-ның 2020 жылғы 11 қыркүйектегі </w:t>
      </w:r>
      <w:r>
        <w:rPr>
          <w:rFonts w:ascii="Times New Roman" w:hAnsi="Times New Roman"/>
          <w:sz w:val="24"/>
          <w:szCs w:val="24"/>
          <w:lang w:val="kk-KZ"/>
        </w:rPr>
        <w:t>«</w:t>
      </w:r>
      <w:r w:rsidRPr="00C76047">
        <w:rPr>
          <w:rFonts w:ascii="Times New Roman" w:hAnsi="Times New Roman"/>
          <w:sz w:val="24"/>
          <w:szCs w:val="24"/>
          <w:lang w:val="kk-KZ"/>
        </w:rPr>
        <w:t>SARS-CoV-2 вирусын анықтауға арналған диагностикалық тестілеу</w:t>
      </w:r>
      <w:r>
        <w:rPr>
          <w:rFonts w:ascii="Times New Roman" w:hAnsi="Times New Roman"/>
          <w:sz w:val="24"/>
          <w:szCs w:val="24"/>
          <w:lang w:val="kk-KZ"/>
        </w:rPr>
        <w:t>»</w:t>
      </w:r>
      <w:r w:rsidRPr="00C76047">
        <w:rPr>
          <w:rFonts w:ascii="Times New Roman" w:hAnsi="Times New Roman"/>
          <w:sz w:val="24"/>
          <w:szCs w:val="24"/>
          <w:lang w:val="kk-KZ"/>
        </w:rPr>
        <w:t xml:space="preserve"> уақытша ұсынымдарына сәйкес мұрын-жұтқыншақтан жағынды алу </w:t>
      </w:r>
      <w:r w:rsidRPr="002F6447">
        <w:rPr>
          <w:rFonts w:ascii="Times New Roman" w:hAnsi="Times New Roman"/>
          <w:i/>
          <w:sz w:val="24"/>
          <w:szCs w:val="24"/>
          <w:lang w:val="kk-KZ"/>
        </w:rPr>
        <w:t>(тампон үлгісіндегі қан немесе артық шырыш тест өткізуге кедергі келтіруі және валидациясыз нәтижеге әкелуі мүмкін)</w:t>
      </w:r>
      <w:r w:rsidRPr="00C76047">
        <w:rPr>
          <w:rFonts w:ascii="Times New Roman" w:hAnsi="Times New Roman"/>
          <w:sz w:val="24"/>
          <w:szCs w:val="24"/>
          <w:lang w:val="kk-KZ"/>
        </w:rPr>
        <w:t>;</w:t>
      </w:r>
    </w:p>
    <w:p w:rsidR="0046374F" w:rsidRPr="00C76047" w:rsidRDefault="0046374F" w:rsidP="00375CA3">
      <w:pPr>
        <w:pStyle w:val="a7"/>
        <w:numPr>
          <w:ilvl w:val="1"/>
          <w:numId w:val="15"/>
        </w:numPr>
        <w:tabs>
          <w:tab w:val="left" w:pos="1134"/>
        </w:tabs>
        <w:spacing w:after="0" w:line="240" w:lineRule="auto"/>
        <w:ind w:left="0" w:firstLine="709"/>
        <w:jc w:val="both"/>
        <w:rPr>
          <w:rFonts w:ascii="Times New Roman" w:hAnsi="Times New Roman"/>
          <w:sz w:val="24"/>
          <w:szCs w:val="24"/>
          <w:lang w:val="kk-KZ"/>
        </w:rPr>
      </w:pPr>
      <w:r w:rsidRPr="00C76047">
        <w:rPr>
          <w:rFonts w:ascii="Times New Roman" w:hAnsi="Times New Roman"/>
          <w:spacing w:val="-1"/>
          <w:sz w:val="24"/>
          <w:szCs w:val="24"/>
          <w:lang w:val="kk-KZ"/>
        </w:rPr>
        <w:t xml:space="preserve">Үлгі бар тампонды алуға арналған шыны түтікшеге салыңыз. Антигенді босату үшін басын шыны түтікшенің ішкі қабырғасына тигізіп, тампонды 10 секунд бұраңыз </w:t>
      </w:r>
      <w:r w:rsidRPr="00C76047">
        <w:rPr>
          <w:rFonts w:ascii="Times New Roman" w:hAnsi="Times New Roman"/>
          <w:i/>
          <w:spacing w:val="-1"/>
          <w:sz w:val="24"/>
          <w:szCs w:val="24"/>
          <w:lang w:val="kk-KZ"/>
        </w:rPr>
        <w:t xml:space="preserve">(сынамалар бар тампондарды жинағаннан кейін мүмкіндігінше тезірек салыңыз), тампонды экстракция </w:t>
      </w:r>
      <w:r w:rsidRPr="00C76047">
        <w:rPr>
          <w:rFonts w:ascii="Times New Roman" w:hAnsi="Times New Roman"/>
          <w:i/>
          <w:spacing w:val="-1"/>
          <w:sz w:val="24"/>
          <w:szCs w:val="24"/>
          <w:lang w:val="kk-KZ"/>
        </w:rPr>
        <w:lastRenderedPageBreak/>
        <w:t>түтігінде 1 минут қалдырыңыз (Ескертпе: егер тез арада тестілеу мүмкін болмаса, мұрын-жұтқыншақтың жағындысын пациент туралы ақпарат, жағынды алу уақыты және тығыз жабылған таза пайдаланылмаған шыны түтікшеге салған дұрыс. Үлгіні алғаннан кейін 1 сағатқа дейін бөлме температурасында (19-24°С) сақтаңыз. Егер сынама жинау мен экспресс-тестілеу арасындағы кідіріс 1 сағаттан асса, сынама кәдеге жаратылады. Тестілеу үшін қайтадан жаңа үлгі алу керек)</w:t>
      </w:r>
      <w:r w:rsidRPr="00C76047">
        <w:rPr>
          <w:rFonts w:ascii="Times New Roman" w:hAnsi="Times New Roman"/>
          <w:sz w:val="24"/>
          <w:szCs w:val="24"/>
          <w:lang w:val="kk-KZ"/>
        </w:rPr>
        <w:t>;</w:t>
      </w:r>
    </w:p>
    <w:p w:rsidR="0046374F" w:rsidRPr="00C76047" w:rsidRDefault="0046374F" w:rsidP="0046374F">
      <w:pPr>
        <w:spacing w:after="0" w:line="240" w:lineRule="auto"/>
        <w:jc w:val="center"/>
        <w:rPr>
          <w:rFonts w:ascii="Times New Roman" w:hAnsi="Times New Roman" w:cs="Times New Roman"/>
          <w:sz w:val="24"/>
          <w:szCs w:val="24"/>
          <w:lang w:val="kk-KZ"/>
        </w:rPr>
      </w:pPr>
      <w:r w:rsidRPr="00C76047">
        <w:rPr>
          <w:rFonts w:ascii="Times New Roman" w:hAnsi="Times New Roman" w:cs="Times New Roman"/>
          <w:noProof/>
          <w:sz w:val="24"/>
          <w:szCs w:val="24"/>
        </w:rPr>
        <w:drawing>
          <wp:inline distT="0" distB="0" distL="0" distR="0" wp14:anchorId="1401FEDC" wp14:editId="2B9B087A">
            <wp:extent cx="4857750" cy="18764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004136" cy="1932970"/>
                    </a:xfrm>
                    <a:prstGeom prst="rect">
                      <a:avLst/>
                    </a:prstGeom>
                  </pic:spPr>
                </pic:pic>
              </a:graphicData>
            </a:graphic>
          </wp:inline>
        </w:drawing>
      </w:r>
    </w:p>
    <w:p w:rsidR="0046374F" w:rsidRPr="00C76047" w:rsidRDefault="0046374F" w:rsidP="00375CA3">
      <w:pPr>
        <w:pStyle w:val="a7"/>
        <w:numPr>
          <w:ilvl w:val="1"/>
          <w:numId w:val="15"/>
        </w:numPr>
        <w:tabs>
          <w:tab w:val="left" w:pos="1134"/>
        </w:tabs>
        <w:spacing w:after="0" w:line="240" w:lineRule="auto"/>
        <w:ind w:left="0" w:firstLine="709"/>
        <w:jc w:val="both"/>
        <w:rPr>
          <w:rFonts w:ascii="Times New Roman" w:hAnsi="Times New Roman"/>
          <w:spacing w:val="-1"/>
          <w:sz w:val="24"/>
          <w:szCs w:val="24"/>
          <w:lang w:val="kk-KZ"/>
        </w:rPr>
      </w:pPr>
      <w:r w:rsidRPr="00C76047">
        <w:rPr>
          <w:rFonts w:ascii="Times New Roman" w:hAnsi="Times New Roman"/>
          <w:spacing w:val="-1"/>
          <w:sz w:val="24"/>
          <w:szCs w:val="24"/>
          <w:lang w:val="kk-KZ"/>
        </w:rPr>
        <w:t xml:space="preserve"> Мүмкіндігінше сұйықтықты кетіру үшін тампонның басын шыны түтікшенің ішкі қабырғасына басып, тампонды алыңыз. Қолданғаннан кейін тампонды биологиялық қауіпті қалдықтарды жою туралы хаттамаға сәйкес тастаңыз;</w:t>
      </w:r>
    </w:p>
    <w:p w:rsidR="0046374F" w:rsidRPr="00C76047" w:rsidRDefault="0046374F" w:rsidP="00375CA3">
      <w:pPr>
        <w:pStyle w:val="a7"/>
        <w:numPr>
          <w:ilvl w:val="1"/>
          <w:numId w:val="15"/>
        </w:numPr>
        <w:tabs>
          <w:tab w:val="left" w:pos="1134"/>
        </w:tabs>
        <w:spacing w:after="0" w:line="240" w:lineRule="auto"/>
        <w:ind w:left="0" w:firstLine="709"/>
        <w:jc w:val="both"/>
        <w:rPr>
          <w:rFonts w:ascii="Times New Roman" w:hAnsi="Times New Roman"/>
          <w:spacing w:val="-1"/>
          <w:sz w:val="24"/>
          <w:szCs w:val="24"/>
          <w:lang w:val="kk-KZ"/>
        </w:rPr>
      </w:pPr>
      <w:r w:rsidRPr="00C76047">
        <w:rPr>
          <w:rFonts w:ascii="Times New Roman" w:hAnsi="Times New Roman"/>
          <w:spacing w:val="-1"/>
          <w:sz w:val="24"/>
          <w:szCs w:val="24"/>
          <w:lang w:val="kk-KZ"/>
        </w:rPr>
        <w:t xml:space="preserve"> Сынама алуға арналған шыны түтікшеге дозатор-қақпақты  орнату;</w:t>
      </w:r>
    </w:p>
    <w:p w:rsidR="0046374F" w:rsidRPr="00C76047" w:rsidRDefault="0046374F" w:rsidP="00375CA3">
      <w:pPr>
        <w:pStyle w:val="a7"/>
        <w:numPr>
          <w:ilvl w:val="1"/>
          <w:numId w:val="15"/>
        </w:numPr>
        <w:tabs>
          <w:tab w:val="left" w:pos="1134"/>
        </w:tabs>
        <w:spacing w:after="0" w:line="240" w:lineRule="auto"/>
        <w:ind w:left="0" w:firstLine="709"/>
        <w:jc w:val="both"/>
        <w:rPr>
          <w:rFonts w:ascii="Times New Roman" w:hAnsi="Times New Roman"/>
          <w:sz w:val="24"/>
          <w:szCs w:val="24"/>
          <w:lang w:val="kk-KZ"/>
        </w:rPr>
      </w:pPr>
      <w:r w:rsidRPr="00C76047">
        <w:rPr>
          <w:rFonts w:ascii="Times New Roman" w:hAnsi="Times New Roman"/>
          <w:spacing w:val="-1"/>
          <w:sz w:val="24"/>
          <w:szCs w:val="24"/>
          <w:lang w:val="kk-KZ"/>
        </w:rPr>
        <w:t xml:space="preserve"> Герметикалық қаптамадан сынақ кассетасын алу және оны бір сағат ішінде пайдалану. Жақсы нәтижеге қол жеткізу үшін, қаптаманы ашқаннан кейін тестті бірден жасаңыз (салқын жерде сақтаған кезде, тест алдында кассетаны бөлме температурасына дейін жеткізіңіз);</w:t>
      </w:r>
    </w:p>
    <w:p w:rsidR="0046374F" w:rsidRPr="00C76047" w:rsidRDefault="0046374F" w:rsidP="00375CA3">
      <w:pPr>
        <w:pStyle w:val="a7"/>
        <w:numPr>
          <w:ilvl w:val="1"/>
          <w:numId w:val="15"/>
        </w:numPr>
        <w:tabs>
          <w:tab w:val="left" w:pos="1134"/>
        </w:tabs>
        <w:spacing w:after="0" w:line="240" w:lineRule="auto"/>
        <w:ind w:left="0" w:firstLine="709"/>
        <w:jc w:val="both"/>
        <w:rPr>
          <w:rFonts w:ascii="Times New Roman" w:hAnsi="Times New Roman"/>
          <w:sz w:val="24"/>
          <w:szCs w:val="24"/>
          <w:lang w:val="kk-KZ"/>
        </w:rPr>
      </w:pPr>
      <w:r w:rsidRPr="00C76047">
        <w:rPr>
          <w:rFonts w:ascii="Times New Roman" w:hAnsi="Times New Roman"/>
          <w:sz w:val="24"/>
          <w:szCs w:val="24"/>
          <w:lang w:val="kk-KZ"/>
        </w:rPr>
        <w:t xml:space="preserve"> Сынамасы бар шыны түтікшені төңкеріп, зерттелетін сынаманың бірнеше тамшысын (енгізілген тамшылардың саны экспресс-тест жинағына арналған нұсқаулықта белгіленген) S саңылауына қосу;</w:t>
      </w:r>
    </w:p>
    <w:p w:rsidR="0046374F" w:rsidRPr="00C76047" w:rsidRDefault="0046374F" w:rsidP="00375CA3">
      <w:pPr>
        <w:pStyle w:val="a7"/>
        <w:numPr>
          <w:ilvl w:val="1"/>
          <w:numId w:val="15"/>
        </w:numPr>
        <w:tabs>
          <w:tab w:val="left" w:pos="1134"/>
        </w:tabs>
        <w:spacing w:after="0" w:line="240" w:lineRule="auto"/>
        <w:ind w:left="0" w:firstLine="709"/>
        <w:jc w:val="both"/>
        <w:rPr>
          <w:rFonts w:ascii="Times New Roman" w:hAnsi="Times New Roman"/>
          <w:sz w:val="24"/>
          <w:szCs w:val="24"/>
          <w:lang w:val="kk-KZ"/>
        </w:rPr>
      </w:pPr>
      <w:r>
        <w:rPr>
          <w:rFonts w:ascii="Times New Roman" w:hAnsi="Times New Roman"/>
          <w:sz w:val="24"/>
          <w:szCs w:val="24"/>
          <w:lang w:val="kk-KZ"/>
        </w:rPr>
        <w:t xml:space="preserve"> </w:t>
      </w:r>
      <w:r w:rsidRPr="00C76047">
        <w:rPr>
          <w:rFonts w:ascii="Times New Roman" w:hAnsi="Times New Roman"/>
          <w:sz w:val="24"/>
          <w:szCs w:val="24"/>
          <w:lang w:val="kk-KZ"/>
        </w:rPr>
        <w:t xml:space="preserve">Экспресс тестке арналған нұсқаулықта белгіленген инкубация уақытына секундомерді қосу (әртүрлі экспресс тест өндірушілерінің өзіндік белгіленген инкубация уақыты бар). </w:t>
      </w:r>
    </w:p>
    <w:p w:rsidR="0046374F" w:rsidRPr="00C76047" w:rsidRDefault="0046374F" w:rsidP="00375CA3">
      <w:pPr>
        <w:pStyle w:val="a7"/>
        <w:numPr>
          <w:ilvl w:val="1"/>
          <w:numId w:val="15"/>
        </w:numPr>
        <w:tabs>
          <w:tab w:val="left" w:pos="1134"/>
        </w:tabs>
        <w:spacing w:after="0" w:line="240" w:lineRule="auto"/>
        <w:ind w:left="0" w:firstLine="709"/>
        <w:jc w:val="both"/>
        <w:rPr>
          <w:rFonts w:ascii="Times New Roman" w:hAnsi="Times New Roman"/>
          <w:sz w:val="24"/>
          <w:szCs w:val="24"/>
          <w:lang w:val="kk-KZ"/>
        </w:rPr>
      </w:pPr>
      <w:r>
        <w:rPr>
          <w:rFonts w:ascii="Times New Roman" w:hAnsi="Times New Roman"/>
          <w:sz w:val="24"/>
          <w:szCs w:val="24"/>
          <w:lang w:val="kk-KZ"/>
        </w:rPr>
        <w:t xml:space="preserve"> </w:t>
      </w:r>
      <w:r w:rsidRPr="00C76047">
        <w:rPr>
          <w:rFonts w:ascii="Times New Roman" w:hAnsi="Times New Roman"/>
          <w:sz w:val="24"/>
          <w:szCs w:val="24"/>
          <w:lang w:val="kk-KZ"/>
        </w:rPr>
        <w:t>Инкубацияны бөлме температурасында жүзеге асыру; Инкубация уақытынан асатын нәтижелерді түсіндіру ұсынылмайды. Түсті сызық пайда болғанша күтіңіз (және)</w:t>
      </w:r>
      <w:r w:rsidRPr="00C76047">
        <w:rPr>
          <w:rFonts w:ascii="Times New Roman" w:hAnsi="Times New Roman"/>
          <w:spacing w:val="-1"/>
          <w:sz w:val="24"/>
          <w:szCs w:val="24"/>
          <w:lang w:val="kk-KZ"/>
        </w:rPr>
        <w:t xml:space="preserve">. </w:t>
      </w:r>
    </w:p>
    <w:p w:rsidR="0046374F" w:rsidRPr="00C76047" w:rsidRDefault="0046374F" w:rsidP="0046374F">
      <w:pPr>
        <w:pStyle w:val="af2"/>
        <w:tabs>
          <w:tab w:val="left" w:pos="330"/>
          <w:tab w:val="left" w:pos="567"/>
          <w:tab w:val="left" w:pos="993"/>
        </w:tabs>
        <w:kinsoku w:val="0"/>
        <w:overflowPunct w:val="0"/>
        <w:spacing w:after="0"/>
        <w:ind w:firstLine="851"/>
        <w:jc w:val="center"/>
        <w:rPr>
          <w:noProof/>
          <w:lang w:val="kk-KZ"/>
        </w:rPr>
      </w:pPr>
    </w:p>
    <w:p w:rsidR="0046374F" w:rsidRPr="00C76047" w:rsidRDefault="0046374F" w:rsidP="0046374F">
      <w:pPr>
        <w:pStyle w:val="af2"/>
        <w:tabs>
          <w:tab w:val="left" w:pos="330"/>
          <w:tab w:val="left" w:pos="567"/>
          <w:tab w:val="left" w:pos="993"/>
        </w:tabs>
        <w:kinsoku w:val="0"/>
        <w:overflowPunct w:val="0"/>
        <w:spacing w:after="0"/>
        <w:ind w:firstLine="851"/>
        <w:jc w:val="center"/>
        <w:rPr>
          <w:noProof/>
          <w:lang w:val="kk-KZ"/>
        </w:rPr>
      </w:pPr>
      <w:r w:rsidRPr="00C76047">
        <w:rPr>
          <w:noProof/>
        </w:rPr>
        <w:drawing>
          <wp:inline distT="0" distB="0" distL="0" distR="0" wp14:anchorId="08ABE73E" wp14:editId="45D2F0B7">
            <wp:extent cx="5295900" cy="193357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321032" cy="1942751"/>
                    </a:xfrm>
                    <a:prstGeom prst="rect">
                      <a:avLst/>
                    </a:prstGeom>
                  </pic:spPr>
                </pic:pic>
              </a:graphicData>
            </a:graphic>
          </wp:inline>
        </w:drawing>
      </w:r>
    </w:p>
    <w:p w:rsidR="0046374F" w:rsidRPr="00C76047" w:rsidRDefault="0046374F" w:rsidP="00375CA3">
      <w:pPr>
        <w:pStyle w:val="af2"/>
        <w:widowControl w:val="0"/>
        <w:numPr>
          <w:ilvl w:val="1"/>
          <w:numId w:val="15"/>
        </w:numPr>
        <w:kinsoku w:val="0"/>
        <w:overflowPunct w:val="0"/>
        <w:autoSpaceDE w:val="0"/>
        <w:autoSpaceDN w:val="0"/>
        <w:adjustRightInd w:val="0"/>
        <w:spacing w:after="0"/>
        <w:ind w:left="0" w:firstLine="851"/>
        <w:jc w:val="both"/>
        <w:rPr>
          <w:spacing w:val="-1"/>
          <w:lang w:val="kk-KZ"/>
        </w:rPr>
      </w:pPr>
      <w:r w:rsidRPr="00C76047">
        <w:rPr>
          <w:spacing w:val="-1"/>
          <w:lang w:val="kk-KZ"/>
        </w:rPr>
        <w:t xml:space="preserve"> Нәтижелерді түсіндіру: егер тест дұрыс орындалған болса, нәтижелер терезесінде түрлі-түсті жолақ С қалпында бақылау сызығы түрінде көрсетіледі. Вирус антигені  Т қалпында анықталғанда түрлі-түсті жолақ пайда болады.</w:t>
      </w:r>
    </w:p>
    <w:p w:rsidR="0046374F" w:rsidRPr="00C76047" w:rsidRDefault="0046374F" w:rsidP="0046374F">
      <w:pPr>
        <w:pStyle w:val="af2"/>
        <w:tabs>
          <w:tab w:val="left" w:pos="318"/>
          <w:tab w:val="left" w:pos="567"/>
          <w:tab w:val="left" w:pos="993"/>
        </w:tabs>
        <w:kinsoku w:val="0"/>
        <w:overflowPunct w:val="0"/>
        <w:spacing w:after="0"/>
        <w:ind w:firstLine="851"/>
        <w:jc w:val="both"/>
        <w:rPr>
          <w:b/>
          <w:spacing w:val="-1"/>
          <w:lang w:val="kk-KZ"/>
        </w:rPr>
      </w:pPr>
      <w:r w:rsidRPr="00C76047">
        <w:rPr>
          <w:b/>
          <w:spacing w:val="-1"/>
          <w:lang w:val="kk-KZ"/>
        </w:rPr>
        <w:t>Оң нәтиже:</w:t>
      </w:r>
    </w:p>
    <w:p w:rsidR="0046374F" w:rsidRPr="00C76047" w:rsidRDefault="0046374F" w:rsidP="0046374F">
      <w:pPr>
        <w:pStyle w:val="af2"/>
        <w:tabs>
          <w:tab w:val="left" w:pos="318"/>
          <w:tab w:val="left" w:pos="567"/>
          <w:tab w:val="left" w:pos="993"/>
        </w:tabs>
        <w:kinsoku w:val="0"/>
        <w:overflowPunct w:val="0"/>
        <w:spacing w:after="0"/>
        <w:ind w:firstLine="851"/>
        <w:jc w:val="both"/>
        <w:rPr>
          <w:spacing w:val="-1"/>
          <w:lang w:val="kk-KZ"/>
        </w:rPr>
      </w:pPr>
      <w:r w:rsidRPr="00C76047">
        <w:rPr>
          <w:spacing w:val="-1"/>
          <w:lang w:val="kk-KZ"/>
        </w:rPr>
        <w:t xml:space="preserve">Нәтижелер терезесінде 2 көрінетін сызық пайда болады. Т аймағындағы сызық үлгіде SARS-CoV-2 антигенінің бар екенін көрсетеді. Тест сызығы аймағындағы түс қарқындылығы </w:t>
      </w:r>
      <w:r w:rsidRPr="00C76047">
        <w:rPr>
          <w:spacing w:val="-1"/>
          <w:lang w:val="kk-KZ"/>
        </w:rPr>
        <w:lastRenderedPageBreak/>
        <w:t>(T) үлгінің құрамындағы антиген мөлшеріне байланысты өзгереді. Сондықтан тест сызығындағы кез келген түс реңін (T) оң нәтиже ретінде қарастыру керек.</w:t>
      </w:r>
    </w:p>
    <w:p w:rsidR="0046374F" w:rsidRPr="00C76047" w:rsidRDefault="0046374F" w:rsidP="0046374F">
      <w:pPr>
        <w:pStyle w:val="af2"/>
        <w:tabs>
          <w:tab w:val="left" w:pos="318"/>
          <w:tab w:val="left" w:pos="567"/>
          <w:tab w:val="left" w:pos="993"/>
        </w:tabs>
        <w:kinsoku w:val="0"/>
        <w:overflowPunct w:val="0"/>
        <w:spacing w:after="0"/>
        <w:ind w:firstLine="851"/>
        <w:jc w:val="center"/>
        <w:rPr>
          <w:spacing w:val="-1"/>
          <w:lang w:val="kk-KZ"/>
        </w:rPr>
      </w:pPr>
      <w:r w:rsidRPr="00C76047">
        <w:rPr>
          <w:noProof/>
        </w:rPr>
        <w:drawing>
          <wp:inline distT="0" distB="0" distL="0" distR="0" wp14:anchorId="4869895A" wp14:editId="13C7189D">
            <wp:extent cx="1209675" cy="81915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209675" cy="819150"/>
                    </a:xfrm>
                    <a:prstGeom prst="rect">
                      <a:avLst/>
                    </a:prstGeom>
                  </pic:spPr>
                </pic:pic>
              </a:graphicData>
            </a:graphic>
          </wp:inline>
        </w:drawing>
      </w:r>
    </w:p>
    <w:p w:rsidR="0046374F" w:rsidRPr="00C76047" w:rsidRDefault="0046374F" w:rsidP="0046374F">
      <w:pPr>
        <w:pStyle w:val="af2"/>
        <w:tabs>
          <w:tab w:val="left" w:pos="318"/>
          <w:tab w:val="left" w:pos="567"/>
          <w:tab w:val="left" w:pos="993"/>
        </w:tabs>
        <w:kinsoku w:val="0"/>
        <w:overflowPunct w:val="0"/>
        <w:spacing w:after="0"/>
        <w:ind w:firstLine="851"/>
        <w:jc w:val="both"/>
        <w:rPr>
          <w:b/>
          <w:spacing w:val="-1"/>
          <w:lang w:val="kk-KZ"/>
        </w:rPr>
      </w:pPr>
      <w:r w:rsidRPr="00C76047">
        <w:rPr>
          <w:b/>
          <w:spacing w:val="-1"/>
          <w:lang w:val="kk-KZ"/>
        </w:rPr>
        <w:t>Теріс нәтиже:</w:t>
      </w:r>
    </w:p>
    <w:p w:rsidR="0046374F" w:rsidRPr="00C76047" w:rsidRDefault="0046374F" w:rsidP="0046374F">
      <w:pPr>
        <w:pStyle w:val="af2"/>
        <w:tabs>
          <w:tab w:val="left" w:pos="318"/>
          <w:tab w:val="left" w:pos="567"/>
          <w:tab w:val="left" w:pos="993"/>
        </w:tabs>
        <w:kinsoku w:val="0"/>
        <w:overflowPunct w:val="0"/>
        <w:spacing w:after="0"/>
        <w:ind w:firstLine="851"/>
        <w:jc w:val="both"/>
        <w:rPr>
          <w:spacing w:val="-1"/>
          <w:lang w:val="kk-KZ"/>
        </w:rPr>
      </w:pPr>
      <w:r w:rsidRPr="00C76047">
        <w:rPr>
          <w:spacing w:val="-1"/>
          <w:lang w:val="kk-KZ"/>
        </w:rPr>
        <w:t>C бақылау аймағында тек бір түсті сызық пайда болады. T тест сызығы аймағында түрлі-түсті сызық жоқ.</w:t>
      </w:r>
    </w:p>
    <w:p w:rsidR="0046374F" w:rsidRPr="00C76047" w:rsidRDefault="0046374F" w:rsidP="0046374F">
      <w:pPr>
        <w:pStyle w:val="af2"/>
        <w:tabs>
          <w:tab w:val="left" w:pos="318"/>
          <w:tab w:val="left" w:pos="567"/>
          <w:tab w:val="left" w:pos="993"/>
        </w:tabs>
        <w:kinsoku w:val="0"/>
        <w:overflowPunct w:val="0"/>
        <w:spacing w:after="0"/>
        <w:ind w:firstLine="851"/>
        <w:jc w:val="center"/>
        <w:rPr>
          <w:spacing w:val="-1"/>
          <w:lang w:val="kk-KZ"/>
        </w:rPr>
      </w:pPr>
      <w:r w:rsidRPr="00C76047">
        <w:rPr>
          <w:noProof/>
        </w:rPr>
        <w:drawing>
          <wp:inline distT="0" distB="0" distL="0" distR="0" wp14:anchorId="58080D7C" wp14:editId="47FA2EB4">
            <wp:extent cx="1114425" cy="78105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114425" cy="781050"/>
                    </a:xfrm>
                    <a:prstGeom prst="rect">
                      <a:avLst/>
                    </a:prstGeom>
                  </pic:spPr>
                </pic:pic>
              </a:graphicData>
            </a:graphic>
          </wp:inline>
        </w:drawing>
      </w:r>
    </w:p>
    <w:p w:rsidR="0046374F" w:rsidRPr="00C76047" w:rsidRDefault="0046374F" w:rsidP="0046374F">
      <w:pPr>
        <w:tabs>
          <w:tab w:val="left" w:pos="284"/>
          <w:tab w:val="left" w:pos="567"/>
          <w:tab w:val="left" w:pos="993"/>
        </w:tabs>
        <w:spacing w:after="0" w:line="240" w:lineRule="auto"/>
        <w:ind w:firstLine="851"/>
        <w:jc w:val="both"/>
        <w:rPr>
          <w:rFonts w:ascii="Times New Roman" w:hAnsi="Times New Roman" w:cs="Times New Roman"/>
          <w:b/>
          <w:sz w:val="24"/>
          <w:szCs w:val="24"/>
          <w:lang w:val="kk-KZ"/>
        </w:rPr>
      </w:pPr>
      <w:r w:rsidRPr="00C76047">
        <w:rPr>
          <w:rFonts w:ascii="Times New Roman" w:hAnsi="Times New Roman" w:cs="Times New Roman"/>
          <w:b/>
          <w:sz w:val="24"/>
          <w:szCs w:val="24"/>
          <w:lang w:val="kk-KZ"/>
        </w:rPr>
        <w:t>Валидті емес (жарамсыз) нәтиже;</w:t>
      </w:r>
    </w:p>
    <w:p w:rsidR="0046374F" w:rsidRPr="00C76047" w:rsidRDefault="0046374F" w:rsidP="0046374F">
      <w:pPr>
        <w:tabs>
          <w:tab w:val="left" w:pos="567"/>
          <w:tab w:val="left" w:pos="993"/>
        </w:tabs>
        <w:spacing w:after="0" w:line="240" w:lineRule="auto"/>
        <w:ind w:firstLine="851"/>
        <w:jc w:val="both"/>
        <w:rPr>
          <w:rFonts w:ascii="Times New Roman" w:hAnsi="Times New Roman" w:cs="Times New Roman"/>
          <w:sz w:val="24"/>
          <w:szCs w:val="24"/>
          <w:lang w:val="kk-KZ"/>
        </w:rPr>
      </w:pPr>
      <w:r w:rsidRPr="00C76047">
        <w:rPr>
          <w:rFonts w:ascii="Times New Roman" w:hAnsi="Times New Roman" w:cs="Times New Roman"/>
          <w:sz w:val="24"/>
          <w:szCs w:val="24"/>
          <w:lang w:val="kk-KZ"/>
        </w:rPr>
        <w:t xml:space="preserve">Егер тест аяқталғаннан кейін нәтижелер терезесінде (C) бақылау сызығы көрінбесе, нәтиже жарамсыз болып саналады. Үлгінің жеткіліксіз көлемі, зерттеудің дұрыс жүргізілмеуі немесе мерзімі өткен тесттер бақылау (С) сызығының пайда болмауының неғұрлым ықтимал себептері болып табылады. Үлгіні жаңа тестпен қайта тестілеу ұсынылады. </w:t>
      </w:r>
    </w:p>
    <w:p w:rsidR="0046374F" w:rsidRPr="00C76047" w:rsidRDefault="0046374F" w:rsidP="0046374F">
      <w:pPr>
        <w:tabs>
          <w:tab w:val="left" w:pos="567"/>
          <w:tab w:val="left" w:pos="993"/>
          <w:tab w:val="left" w:pos="3899"/>
        </w:tabs>
        <w:spacing w:after="0" w:line="240" w:lineRule="auto"/>
        <w:ind w:firstLine="851"/>
        <w:jc w:val="center"/>
        <w:rPr>
          <w:rFonts w:ascii="Times New Roman" w:hAnsi="Times New Roman" w:cs="Times New Roman"/>
          <w:b/>
          <w:sz w:val="24"/>
          <w:szCs w:val="24"/>
          <w:lang w:val="kk-KZ"/>
        </w:rPr>
      </w:pPr>
      <w:r w:rsidRPr="00C76047">
        <w:rPr>
          <w:rFonts w:ascii="Times New Roman" w:hAnsi="Times New Roman" w:cs="Times New Roman"/>
          <w:noProof/>
          <w:sz w:val="24"/>
          <w:szCs w:val="24"/>
        </w:rPr>
        <w:drawing>
          <wp:inline distT="0" distB="0" distL="0" distR="0" wp14:anchorId="67B90F3F" wp14:editId="418ADBC6">
            <wp:extent cx="1095375" cy="952500"/>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095375" cy="952500"/>
                    </a:xfrm>
                    <a:prstGeom prst="rect">
                      <a:avLst/>
                    </a:prstGeom>
                  </pic:spPr>
                </pic:pic>
              </a:graphicData>
            </a:graphic>
          </wp:inline>
        </w:drawing>
      </w:r>
    </w:p>
    <w:p w:rsidR="0046374F" w:rsidRPr="00C76047" w:rsidRDefault="0046374F" w:rsidP="0046374F">
      <w:pPr>
        <w:tabs>
          <w:tab w:val="left" w:pos="284"/>
          <w:tab w:val="left" w:pos="567"/>
          <w:tab w:val="left" w:pos="993"/>
        </w:tabs>
        <w:spacing w:after="0" w:line="240" w:lineRule="auto"/>
        <w:ind w:firstLine="851"/>
        <w:jc w:val="both"/>
        <w:rPr>
          <w:rFonts w:ascii="Times New Roman" w:hAnsi="Times New Roman" w:cs="Times New Roman"/>
          <w:b/>
          <w:sz w:val="24"/>
          <w:szCs w:val="24"/>
          <w:lang w:val="kk-KZ"/>
        </w:rPr>
      </w:pPr>
      <w:r w:rsidRPr="00C76047">
        <w:rPr>
          <w:rFonts w:ascii="Times New Roman" w:hAnsi="Times New Roman" w:cs="Times New Roman"/>
          <w:b/>
          <w:sz w:val="24"/>
          <w:szCs w:val="24"/>
          <w:lang w:val="kk-KZ"/>
        </w:rPr>
        <w:t>Экспресс-тесттің сапасын бақылау.</w:t>
      </w:r>
    </w:p>
    <w:p w:rsidR="0046374F" w:rsidRPr="00C76047" w:rsidRDefault="0046374F" w:rsidP="0046374F">
      <w:pPr>
        <w:tabs>
          <w:tab w:val="left" w:pos="284"/>
          <w:tab w:val="left" w:pos="567"/>
          <w:tab w:val="left" w:pos="993"/>
        </w:tabs>
        <w:spacing w:after="0" w:line="240" w:lineRule="auto"/>
        <w:ind w:firstLine="851"/>
        <w:jc w:val="both"/>
        <w:rPr>
          <w:rFonts w:ascii="Times New Roman" w:hAnsi="Times New Roman" w:cs="Times New Roman"/>
          <w:sz w:val="24"/>
          <w:szCs w:val="24"/>
          <w:lang w:val="kk-KZ"/>
        </w:rPr>
      </w:pPr>
      <w:r w:rsidRPr="00C76047">
        <w:rPr>
          <w:rFonts w:ascii="Times New Roman" w:hAnsi="Times New Roman" w:cs="Times New Roman"/>
          <w:sz w:val="24"/>
          <w:szCs w:val="24"/>
          <w:lang w:val="kk-KZ"/>
        </w:rPr>
        <w:t>Тестке процедуралық бақылау қосылады. Бақылау сызығының (C) аймағында пайда болатын сызық – бұл ішкі процедуралық бақылау. Бұл үлгінің жеткілікті көлемін және процедураның дұрыс әдісін растайды.</w:t>
      </w:r>
    </w:p>
    <w:p w:rsidR="0046374F" w:rsidRPr="00C76047" w:rsidRDefault="0046374F" w:rsidP="00375CA3">
      <w:pPr>
        <w:pStyle w:val="a7"/>
        <w:numPr>
          <w:ilvl w:val="1"/>
          <w:numId w:val="15"/>
        </w:numPr>
        <w:tabs>
          <w:tab w:val="left" w:pos="567"/>
          <w:tab w:val="left" w:pos="993"/>
        </w:tabs>
        <w:spacing w:after="0" w:line="240" w:lineRule="auto"/>
        <w:ind w:left="0" w:firstLine="851"/>
        <w:jc w:val="both"/>
        <w:rPr>
          <w:rFonts w:ascii="Times New Roman" w:hAnsi="Times New Roman"/>
          <w:sz w:val="24"/>
          <w:szCs w:val="24"/>
          <w:lang w:val="kk-KZ"/>
        </w:rPr>
      </w:pPr>
      <w:r w:rsidRPr="00C76047">
        <w:rPr>
          <w:rFonts w:ascii="Times New Roman" w:hAnsi="Times New Roman"/>
          <w:sz w:val="24"/>
          <w:szCs w:val="24"/>
          <w:lang w:val="kk-KZ"/>
        </w:rPr>
        <w:t xml:space="preserve"> Әрбір пациенттен кейін медицина қызметкері </w:t>
      </w:r>
      <w:r>
        <w:rPr>
          <w:rFonts w:ascii="Times New Roman" w:hAnsi="Times New Roman"/>
          <w:sz w:val="24"/>
          <w:szCs w:val="24"/>
          <w:lang w:val="kk-KZ"/>
        </w:rPr>
        <w:t>«</w:t>
      </w:r>
      <w:r w:rsidRPr="00C76047">
        <w:rPr>
          <w:rFonts w:ascii="Times New Roman" w:hAnsi="Times New Roman"/>
          <w:sz w:val="24"/>
          <w:szCs w:val="24"/>
          <w:lang w:val="kk-KZ"/>
        </w:rPr>
        <w:t>В</w:t>
      </w:r>
      <w:r>
        <w:rPr>
          <w:rFonts w:ascii="Times New Roman" w:hAnsi="Times New Roman"/>
          <w:sz w:val="24"/>
          <w:szCs w:val="24"/>
          <w:lang w:val="kk-KZ"/>
        </w:rPr>
        <w:t>»</w:t>
      </w:r>
      <w:r w:rsidRPr="00C76047">
        <w:rPr>
          <w:rFonts w:ascii="Times New Roman" w:hAnsi="Times New Roman"/>
          <w:sz w:val="24"/>
          <w:szCs w:val="24"/>
          <w:lang w:val="kk-KZ"/>
        </w:rPr>
        <w:t xml:space="preserve"> класындағы медициналық қалдықтарға арналған ҚКЖҚ-на пайдаланылған материалды орналастырады, пайдаланылған тест-жолақты және қолғапты </w:t>
      </w:r>
      <w:r>
        <w:rPr>
          <w:rFonts w:ascii="Times New Roman" w:hAnsi="Times New Roman"/>
          <w:sz w:val="24"/>
          <w:szCs w:val="24"/>
          <w:lang w:val="kk-KZ"/>
        </w:rPr>
        <w:t>«</w:t>
      </w:r>
      <w:r w:rsidRPr="00C76047">
        <w:rPr>
          <w:rFonts w:ascii="Times New Roman" w:hAnsi="Times New Roman"/>
          <w:sz w:val="24"/>
          <w:szCs w:val="24"/>
          <w:lang w:val="kk-KZ"/>
        </w:rPr>
        <w:t>В</w:t>
      </w:r>
      <w:r>
        <w:rPr>
          <w:rFonts w:ascii="Times New Roman" w:hAnsi="Times New Roman"/>
          <w:sz w:val="24"/>
          <w:szCs w:val="24"/>
          <w:lang w:val="kk-KZ"/>
        </w:rPr>
        <w:t>»</w:t>
      </w:r>
      <w:r w:rsidRPr="00C76047">
        <w:rPr>
          <w:rFonts w:ascii="Times New Roman" w:hAnsi="Times New Roman"/>
          <w:sz w:val="24"/>
          <w:szCs w:val="24"/>
          <w:lang w:val="kk-KZ"/>
        </w:rPr>
        <w:t xml:space="preserve"> класындағы медициналық қалдықтарға арналған ыдысқа кәдеге жаратады;</w:t>
      </w:r>
    </w:p>
    <w:p w:rsidR="0046374F" w:rsidRPr="00C76047" w:rsidRDefault="0046374F" w:rsidP="00375CA3">
      <w:pPr>
        <w:pStyle w:val="a7"/>
        <w:numPr>
          <w:ilvl w:val="1"/>
          <w:numId w:val="15"/>
        </w:numPr>
        <w:tabs>
          <w:tab w:val="left" w:pos="567"/>
          <w:tab w:val="left" w:pos="993"/>
        </w:tabs>
        <w:spacing w:after="0" w:line="240" w:lineRule="auto"/>
        <w:ind w:left="0" w:firstLine="851"/>
        <w:jc w:val="both"/>
        <w:rPr>
          <w:rFonts w:ascii="Times New Roman" w:hAnsi="Times New Roman"/>
          <w:sz w:val="24"/>
          <w:szCs w:val="24"/>
          <w:lang w:val="kk-KZ"/>
        </w:rPr>
      </w:pPr>
      <w:r w:rsidRPr="00C76047">
        <w:rPr>
          <w:rFonts w:ascii="Times New Roman" w:hAnsi="Times New Roman"/>
          <w:sz w:val="24"/>
          <w:szCs w:val="24"/>
          <w:lang w:val="kk-KZ"/>
        </w:rPr>
        <w:t xml:space="preserve"> Әрбір пациенттен кейін медицина қызметкері </w:t>
      </w:r>
      <w:r>
        <w:rPr>
          <w:rFonts w:ascii="Times New Roman" w:hAnsi="Times New Roman"/>
          <w:sz w:val="24"/>
          <w:szCs w:val="24"/>
          <w:lang w:val="kk-KZ"/>
        </w:rPr>
        <w:t>«</w:t>
      </w:r>
      <w:r w:rsidRPr="00C76047">
        <w:rPr>
          <w:rFonts w:ascii="Times New Roman" w:hAnsi="Times New Roman"/>
          <w:sz w:val="24"/>
          <w:szCs w:val="24"/>
          <w:lang w:val="kk-KZ"/>
        </w:rPr>
        <w:t>вирустық инфекциялар кезінде</w:t>
      </w:r>
      <w:r>
        <w:rPr>
          <w:rFonts w:ascii="Times New Roman" w:hAnsi="Times New Roman"/>
          <w:sz w:val="24"/>
          <w:szCs w:val="24"/>
          <w:lang w:val="kk-KZ"/>
        </w:rPr>
        <w:t>»</w:t>
      </w:r>
      <w:r w:rsidRPr="00C76047">
        <w:rPr>
          <w:rFonts w:ascii="Times New Roman" w:hAnsi="Times New Roman"/>
          <w:sz w:val="24"/>
          <w:szCs w:val="24"/>
          <w:lang w:val="kk-KZ"/>
        </w:rPr>
        <w:t xml:space="preserve"> ерітіндіні араластыру режимі бар қоса берілген нұсқаулыққа сәйкес дезинфекциялау режимін сақтай отырып, жұмыс беттерін (үстел, орындық немесе кушетка және т. б.) дайын дезинфекциялық ерітінділермен өңдейді;</w:t>
      </w:r>
    </w:p>
    <w:p w:rsidR="0046374F" w:rsidRPr="00C76047" w:rsidRDefault="0046374F" w:rsidP="00375CA3">
      <w:pPr>
        <w:pStyle w:val="a7"/>
        <w:numPr>
          <w:ilvl w:val="1"/>
          <w:numId w:val="15"/>
        </w:numPr>
        <w:tabs>
          <w:tab w:val="left" w:pos="567"/>
          <w:tab w:val="left" w:pos="993"/>
        </w:tabs>
        <w:spacing w:after="0" w:line="240" w:lineRule="auto"/>
        <w:ind w:left="0" w:firstLine="851"/>
        <w:jc w:val="both"/>
        <w:rPr>
          <w:rFonts w:ascii="Times New Roman" w:hAnsi="Times New Roman"/>
          <w:sz w:val="24"/>
          <w:szCs w:val="24"/>
          <w:lang w:val="kk-KZ"/>
        </w:rPr>
      </w:pPr>
      <w:r w:rsidRPr="00C76047">
        <w:rPr>
          <w:rFonts w:ascii="Times New Roman" w:hAnsi="Times New Roman"/>
          <w:sz w:val="24"/>
          <w:szCs w:val="24"/>
          <w:lang w:val="kk-KZ"/>
        </w:rPr>
        <w:t xml:space="preserve"> Күніне кемінде 2 рет </w:t>
      </w:r>
      <w:r>
        <w:rPr>
          <w:rFonts w:ascii="Times New Roman" w:hAnsi="Times New Roman"/>
          <w:sz w:val="24"/>
          <w:szCs w:val="24"/>
          <w:lang w:val="kk-KZ"/>
        </w:rPr>
        <w:t>«</w:t>
      </w:r>
      <w:r w:rsidRPr="00C76047">
        <w:rPr>
          <w:rFonts w:ascii="Times New Roman" w:hAnsi="Times New Roman"/>
          <w:sz w:val="24"/>
          <w:szCs w:val="24"/>
          <w:lang w:val="kk-KZ"/>
        </w:rPr>
        <w:t>вирустық инфекциялар кезінде</w:t>
      </w:r>
      <w:r>
        <w:rPr>
          <w:rFonts w:ascii="Times New Roman" w:hAnsi="Times New Roman"/>
          <w:sz w:val="24"/>
          <w:szCs w:val="24"/>
          <w:lang w:val="kk-KZ"/>
        </w:rPr>
        <w:t>»</w:t>
      </w:r>
      <w:r w:rsidRPr="00C76047">
        <w:rPr>
          <w:rFonts w:ascii="Times New Roman" w:hAnsi="Times New Roman"/>
          <w:sz w:val="24"/>
          <w:szCs w:val="24"/>
          <w:lang w:val="kk-KZ"/>
        </w:rPr>
        <w:t xml:space="preserve"> ерітіндіні араластыру режимі бар нұсқаулыққа сәйкес дезинфекциялау ерітіндісін қолдана отырып, үй-жайларды ылғалды жинауды және белгіленген режимге сәйкес кварцтауды жүргізу, кейіннен үй-жайды кемінде 15 минут желдету;</w:t>
      </w:r>
    </w:p>
    <w:p w:rsidR="0046374F" w:rsidRPr="00C76047" w:rsidRDefault="0046374F" w:rsidP="00375CA3">
      <w:pPr>
        <w:pStyle w:val="a7"/>
        <w:numPr>
          <w:ilvl w:val="1"/>
          <w:numId w:val="15"/>
        </w:numPr>
        <w:tabs>
          <w:tab w:val="left" w:pos="567"/>
          <w:tab w:val="left" w:pos="993"/>
        </w:tabs>
        <w:spacing w:after="0" w:line="240" w:lineRule="auto"/>
        <w:ind w:left="0" w:firstLine="851"/>
        <w:jc w:val="both"/>
        <w:rPr>
          <w:rFonts w:ascii="Times New Roman" w:hAnsi="Times New Roman"/>
          <w:sz w:val="24"/>
          <w:szCs w:val="24"/>
          <w:lang w:val="kk-KZ"/>
        </w:rPr>
      </w:pPr>
      <w:r w:rsidRPr="00C76047">
        <w:rPr>
          <w:rFonts w:ascii="Times New Roman" w:hAnsi="Times New Roman"/>
          <w:sz w:val="24"/>
          <w:szCs w:val="24"/>
          <w:lang w:val="kk-KZ"/>
        </w:rPr>
        <w:t xml:space="preserve"> Жұмыс аяқталғаннан кейін медицина қызметкері ЖҚҚ-ны шешіп, оларды </w:t>
      </w:r>
      <w:r>
        <w:rPr>
          <w:rFonts w:ascii="Times New Roman" w:hAnsi="Times New Roman"/>
          <w:sz w:val="24"/>
          <w:szCs w:val="24"/>
          <w:lang w:val="kk-KZ"/>
        </w:rPr>
        <w:t>«</w:t>
      </w:r>
      <w:r w:rsidRPr="00C76047">
        <w:rPr>
          <w:rFonts w:ascii="Times New Roman" w:hAnsi="Times New Roman"/>
          <w:sz w:val="24"/>
          <w:szCs w:val="24"/>
          <w:lang w:val="kk-KZ"/>
        </w:rPr>
        <w:t>В</w:t>
      </w:r>
      <w:r>
        <w:rPr>
          <w:rFonts w:ascii="Times New Roman" w:hAnsi="Times New Roman"/>
          <w:sz w:val="24"/>
          <w:szCs w:val="24"/>
          <w:lang w:val="kk-KZ"/>
        </w:rPr>
        <w:t>»</w:t>
      </w:r>
      <w:r w:rsidRPr="00C76047">
        <w:rPr>
          <w:rFonts w:ascii="Times New Roman" w:hAnsi="Times New Roman"/>
          <w:sz w:val="24"/>
          <w:szCs w:val="24"/>
          <w:lang w:val="kk-KZ"/>
        </w:rPr>
        <w:t xml:space="preserve"> класының қалдықтарына арналған ыдысқа салады; </w:t>
      </w:r>
    </w:p>
    <w:p w:rsidR="0046374F" w:rsidRPr="00C76047" w:rsidRDefault="0046374F" w:rsidP="00375CA3">
      <w:pPr>
        <w:pStyle w:val="a7"/>
        <w:numPr>
          <w:ilvl w:val="1"/>
          <w:numId w:val="15"/>
        </w:numPr>
        <w:tabs>
          <w:tab w:val="left" w:pos="567"/>
          <w:tab w:val="left" w:pos="993"/>
        </w:tabs>
        <w:spacing w:after="0" w:line="240" w:lineRule="auto"/>
        <w:ind w:left="0" w:firstLine="851"/>
        <w:jc w:val="both"/>
        <w:rPr>
          <w:rFonts w:ascii="Times New Roman" w:hAnsi="Times New Roman"/>
          <w:sz w:val="24"/>
          <w:szCs w:val="24"/>
          <w:lang w:val="kk-KZ"/>
        </w:rPr>
      </w:pPr>
      <w:r w:rsidRPr="00C76047">
        <w:rPr>
          <w:rFonts w:ascii="Times New Roman" w:hAnsi="Times New Roman"/>
          <w:sz w:val="24"/>
          <w:szCs w:val="24"/>
          <w:lang w:val="kk-KZ"/>
        </w:rPr>
        <w:t>ЖҚҚ шешкеннен кейін медицина қызметкері қолды жуудың бекітілген алгоритміне сәйкес қолды жылы сумен және сабынмен мұқият жуады, оларды антисептикпен өңдейді;</w:t>
      </w:r>
    </w:p>
    <w:p w:rsidR="0046374F" w:rsidRPr="00C76047" w:rsidRDefault="0046374F" w:rsidP="00375CA3">
      <w:pPr>
        <w:pStyle w:val="a7"/>
        <w:numPr>
          <w:ilvl w:val="1"/>
          <w:numId w:val="15"/>
        </w:numPr>
        <w:tabs>
          <w:tab w:val="left" w:pos="567"/>
          <w:tab w:val="left" w:pos="993"/>
        </w:tabs>
        <w:spacing w:after="0" w:line="240" w:lineRule="auto"/>
        <w:ind w:left="0" w:firstLine="851"/>
        <w:jc w:val="both"/>
        <w:rPr>
          <w:rFonts w:ascii="Times New Roman" w:hAnsi="Times New Roman"/>
          <w:sz w:val="24"/>
          <w:szCs w:val="24"/>
          <w:lang w:val="kk-KZ"/>
        </w:rPr>
      </w:pPr>
      <w:r w:rsidRPr="00C76047">
        <w:rPr>
          <w:rFonts w:ascii="Times New Roman" w:hAnsi="Times New Roman"/>
          <w:sz w:val="24"/>
          <w:szCs w:val="24"/>
          <w:lang w:val="kk-KZ"/>
        </w:rPr>
        <w:t xml:space="preserve"> Ауысым аяқталғаннан кейін </w:t>
      </w:r>
      <w:r>
        <w:rPr>
          <w:rFonts w:ascii="Times New Roman" w:hAnsi="Times New Roman"/>
          <w:sz w:val="24"/>
          <w:szCs w:val="24"/>
          <w:lang w:val="kk-KZ"/>
        </w:rPr>
        <w:t>«</w:t>
      </w:r>
      <w:r w:rsidRPr="00C76047">
        <w:rPr>
          <w:rFonts w:ascii="Times New Roman" w:hAnsi="Times New Roman"/>
          <w:sz w:val="24"/>
          <w:szCs w:val="24"/>
          <w:lang w:val="kk-KZ"/>
        </w:rPr>
        <w:t>вирустық инфекциялар кезінде</w:t>
      </w:r>
      <w:r>
        <w:rPr>
          <w:rFonts w:ascii="Times New Roman" w:hAnsi="Times New Roman"/>
          <w:sz w:val="24"/>
          <w:szCs w:val="24"/>
          <w:lang w:val="kk-KZ"/>
        </w:rPr>
        <w:t>»</w:t>
      </w:r>
      <w:r w:rsidRPr="00C76047">
        <w:rPr>
          <w:rFonts w:ascii="Times New Roman" w:hAnsi="Times New Roman"/>
          <w:sz w:val="24"/>
          <w:szCs w:val="24"/>
          <w:lang w:val="kk-KZ"/>
        </w:rPr>
        <w:t xml:space="preserve"> дезинфекциялау ерітіндісін араластыру режимімен күрделі жинау типі бойынша үй-жайларды (автомобильді) өңдеуді және белгіленген режимге сәйкес кейіннен үй-жайларды (автомобильді) кемінде 15 минут желдетумен кварцтауды жүргізу;</w:t>
      </w:r>
    </w:p>
    <w:p w:rsidR="0046374F" w:rsidRPr="00C76047" w:rsidRDefault="0046374F" w:rsidP="00375CA3">
      <w:pPr>
        <w:pStyle w:val="a7"/>
        <w:numPr>
          <w:ilvl w:val="1"/>
          <w:numId w:val="15"/>
        </w:numPr>
        <w:tabs>
          <w:tab w:val="left" w:pos="567"/>
          <w:tab w:val="left" w:pos="993"/>
        </w:tabs>
        <w:spacing w:after="0" w:line="240" w:lineRule="auto"/>
        <w:ind w:left="0" w:firstLine="851"/>
        <w:jc w:val="both"/>
        <w:rPr>
          <w:rFonts w:ascii="Times New Roman" w:hAnsi="Times New Roman"/>
          <w:sz w:val="24"/>
          <w:szCs w:val="24"/>
          <w:lang w:val="kk-KZ"/>
        </w:rPr>
      </w:pPr>
      <w:r w:rsidRPr="00C76047">
        <w:rPr>
          <w:rFonts w:ascii="Times New Roman" w:hAnsi="Times New Roman"/>
          <w:sz w:val="24"/>
          <w:szCs w:val="24"/>
          <w:lang w:val="kk-KZ"/>
        </w:rPr>
        <w:t xml:space="preserve"> Экспресс-тесттің оң нәтижесін алған кезде зерттеу жүргізген персонал:</w:t>
      </w:r>
    </w:p>
    <w:p w:rsidR="0046374F" w:rsidRPr="00C76047" w:rsidRDefault="0046374F" w:rsidP="00375CA3">
      <w:pPr>
        <w:pStyle w:val="a7"/>
        <w:numPr>
          <w:ilvl w:val="0"/>
          <w:numId w:val="16"/>
        </w:numPr>
        <w:tabs>
          <w:tab w:val="left" w:pos="709"/>
          <w:tab w:val="left" w:pos="993"/>
        </w:tabs>
        <w:spacing w:after="0" w:line="240" w:lineRule="auto"/>
        <w:ind w:left="0" w:firstLine="709"/>
        <w:jc w:val="both"/>
        <w:rPr>
          <w:rFonts w:ascii="Times New Roman" w:hAnsi="Times New Roman"/>
          <w:sz w:val="24"/>
          <w:szCs w:val="24"/>
          <w:lang w:val="kk-KZ"/>
        </w:rPr>
      </w:pPr>
      <w:r w:rsidRPr="00C76047">
        <w:rPr>
          <w:rFonts w:ascii="Times New Roman" w:hAnsi="Times New Roman"/>
          <w:sz w:val="24"/>
          <w:szCs w:val="24"/>
          <w:lang w:val="kk-KZ"/>
        </w:rPr>
        <w:lastRenderedPageBreak/>
        <w:t>тестіленуші адамды хабардар етеді және оң нәтижесі бар пациент туралы медициналық ұйым басшысына немесе ҚР ДСМ СЭБК аумақтық департаментіне 2 сағат ішінде хабарлайтын жауапты адамға хабарлайды;</w:t>
      </w:r>
    </w:p>
    <w:p w:rsidR="0046374F" w:rsidRPr="00C76047" w:rsidRDefault="0046374F" w:rsidP="00375CA3">
      <w:pPr>
        <w:pStyle w:val="a7"/>
        <w:numPr>
          <w:ilvl w:val="0"/>
          <w:numId w:val="16"/>
        </w:numPr>
        <w:tabs>
          <w:tab w:val="left" w:pos="709"/>
          <w:tab w:val="left" w:pos="993"/>
        </w:tabs>
        <w:spacing w:after="0" w:line="240" w:lineRule="auto"/>
        <w:ind w:left="0" w:firstLine="709"/>
        <w:jc w:val="both"/>
        <w:rPr>
          <w:rFonts w:ascii="Times New Roman" w:hAnsi="Times New Roman"/>
          <w:sz w:val="24"/>
          <w:szCs w:val="24"/>
          <w:lang w:val="kk-KZ"/>
        </w:rPr>
      </w:pPr>
      <w:r w:rsidRPr="00C76047">
        <w:rPr>
          <w:rFonts w:ascii="Times New Roman" w:hAnsi="Times New Roman"/>
          <w:sz w:val="24"/>
          <w:szCs w:val="24"/>
          <w:lang w:val="kk-KZ"/>
        </w:rPr>
        <w:t>пациентті одан әрі жүргізу тактикасы пациенттің жағдайына сәйкес жүзеге асырылады (оқшаулау жағдайларын қамтамасыз ете отырып, бейінді стационарға емдеуге жатқызу немесе амбулаториялық емдеу).</w:t>
      </w:r>
    </w:p>
    <w:p w:rsidR="0046374F" w:rsidRPr="00C76047" w:rsidRDefault="0046374F" w:rsidP="00375CA3">
      <w:pPr>
        <w:pStyle w:val="a7"/>
        <w:numPr>
          <w:ilvl w:val="0"/>
          <w:numId w:val="16"/>
        </w:numPr>
        <w:tabs>
          <w:tab w:val="left" w:pos="709"/>
          <w:tab w:val="left" w:pos="993"/>
        </w:tabs>
        <w:spacing w:after="0" w:line="240" w:lineRule="auto"/>
        <w:ind w:left="0" w:firstLine="851"/>
        <w:jc w:val="both"/>
        <w:rPr>
          <w:rFonts w:ascii="Times New Roman" w:hAnsi="Times New Roman"/>
          <w:sz w:val="24"/>
          <w:szCs w:val="24"/>
          <w:lang w:val="kk-KZ"/>
        </w:rPr>
      </w:pPr>
      <w:r w:rsidRPr="00C76047">
        <w:rPr>
          <w:rFonts w:ascii="Times New Roman" w:hAnsi="Times New Roman"/>
          <w:sz w:val="24"/>
          <w:szCs w:val="24"/>
          <w:lang w:val="kk-KZ"/>
        </w:rPr>
        <w:t xml:space="preserve">SARS-CoV-2 вирусының таралуы төмен болған кезде жалған оң нәтижелерді болдырмау үшін ЭТ-нің барлық оң нәтижелеріне ПТР әдісімен қосымша тестілеу жүргізіледі. </w:t>
      </w:r>
    </w:p>
    <w:p w:rsidR="0046374F" w:rsidRPr="00C76047" w:rsidRDefault="0046374F" w:rsidP="00375CA3">
      <w:pPr>
        <w:pStyle w:val="a7"/>
        <w:numPr>
          <w:ilvl w:val="1"/>
          <w:numId w:val="15"/>
        </w:numPr>
        <w:tabs>
          <w:tab w:val="left" w:pos="567"/>
          <w:tab w:val="left" w:pos="709"/>
          <w:tab w:val="left" w:pos="993"/>
        </w:tabs>
        <w:spacing w:after="0" w:line="240" w:lineRule="auto"/>
        <w:ind w:left="0" w:firstLine="851"/>
        <w:jc w:val="both"/>
        <w:rPr>
          <w:rFonts w:ascii="Times New Roman" w:hAnsi="Times New Roman"/>
          <w:sz w:val="24"/>
          <w:szCs w:val="24"/>
          <w:lang w:val="kk-KZ"/>
        </w:rPr>
      </w:pPr>
      <w:r w:rsidRPr="00C76047">
        <w:rPr>
          <w:rFonts w:ascii="Times New Roman" w:hAnsi="Times New Roman"/>
          <w:sz w:val="24"/>
          <w:szCs w:val="24"/>
          <w:lang w:val="kk-KZ"/>
        </w:rPr>
        <w:t>Теріс нәтиже алған кезде:</w:t>
      </w:r>
    </w:p>
    <w:p w:rsidR="0046374F" w:rsidRPr="00C76047" w:rsidRDefault="0046374F" w:rsidP="00375CA3">
      <w:pPr>
        <w:pStyle w:val="a7"/>
        <w:numPr>
          <w:ilvl w:val="0"/>
          <w:numId w:val="17"/>
        </w:numPr>
        <w:tabs>
          <w:tab w:val="left" w:pos="567"/>
          <w:tab w:val="left" w:pos="709"/>
          <w:tab w:val="left" w:pos="851"/>
          <w:tab w:val="left" w:pos="993"/>
        </w:tabs>
        <w:spacing w:after="0" w:line="240" w:lineRule="auto"/>
        <w:ind w:left="0" w:firstLine="851"/>
        <w:jc w:val="both"/>
        <w:rPr>
          <w:rFonts w:ascii="Times New Roman" w:hAnsi="Times New Roman"/>
          <w:sz w:val="24"/>
          <w:szCs w:val="24"/>
          <w:lang w:val="kk-KZ"/>
        </w:rPr>
      </w:pPr>
      <w:r>
        <w:rPr>
          <w:rFonts w:ascii="Times New Roman" w:hAnsi="Times New Roman"/>
          <w:sz w:val="24"/>
          <w:szCs w:val="24"/>
          <w:lang w:val="kk-KZ"/>
        </w:rPr>
        <w:t>COVID-19</w:t>
      </w:r>
      <w:r w:rsidRPr="00C76047">
        <w:rPr>
          <w:rFonts w:ascii="Times New Roman" w:hAnsi="Times New Roman"/>
          <w:sz w:val="24"/>
          <w:szCs w:val="24"/>
          <w:lang w:val="kk-KZ"/>
        </w:rPr>
        <w:t>-ды жоққа шығармайтын және жұқтыру қаупі жоғары белгілері бар адамдарда ПТР-ға биологиялық материал алу жүргізіледі және пациентке ПТР тестілеу нәтижелерін алғанға дейін өзін-өзі оқшаулау қағидаларын сақтай отырып, үйде қалу ұсынылады;</w:t>
      </w:r>
    </w:p>
    <w:p w:rsidR="0046374F" w:rsidRPr="00C76047" w:rsidRDefault="0046374F" w:rsidP="00375CA3">
      <w:pPr>
        <w:pStyle w:val="a7"/>
        <w:numPr>
          <w:ilvl w:val="0"/>
          <w:numId w:val="17"/>
        </w:numPr>
        <w:tabs>
          <w:tab w:val="left" w:pos="567"/>
          <w:tab w:val="left" w:pos="709"/>
          <w:tab w:val="left" w:pos="851"/>
          <w:tab w:val="left" w:pos="993"/>
        </w:tabs>
        <w:spacing w:after="0" w:line="240" w:lineRule="auto"/>
        <w:ind w:left="0" w:firstLine="851"/>
        <w:jc w:val="both"/>
        <w:rPr>
          <w:rFonts w:ascii="Times New Roman" w:hAnsi="Times New Roman"/>
          <w:b/>
          <w:sz w:val="28"/>
          <w:szCs w:val="28"/>
          <w:lang w:val="kk-KZ"/>
        </w:rPr>
      </w:pPr>
      <w:r w:rsidRPr="00C76047">
        <w:rPr>
          <w:rFonts w:ascii="Times New Roman" w:hAnsi="Times New Roman"/>
          <w:sz w:val="24"/>
          <w:szCs w:val="24"/>
          <w:lang w:val="kk-KZ"/>
        </w:rPr>
        <w:t>ПТР тестілеудің оң нәтижесін алған кезде пациентті жүргізу және хабардар ету тактикасы 6.23-тармаққа сәйкес</w:t>
      </w:r>
      <w:r>
        <w:rPr>
          <w:rFonts w:ascii="Times New Roman" w:hAnsi="Times New Roman"/>
          <w:sz w:val="24"/>
          <w:szCs w:val="24"/>
          <w:lang w:val="kk-KZ"/>
        </w:rPr>
        <w:t>.</w:t>
      </w:r>
    </w:p>
    <w:p w:rsidR="0046374F" w:rsidRPr="00C76047" w:rsidRDefault="0046374F" w:rsidP="0046374F">
      <w:pPr>
        <w:pStyle w:val="a7"/>
        <w:tabs>
          <w:tab w:val="left" w:pos="567"/>
        </w:tabs>
        <w:spacing w:after="0" w:line="240" w:lineRule="auto"/>
        <w:ind w:left="375"/>
        <w:jc w:val="both"/>
        <w:rPr>
          <w:rFonts w:ascii="Times New Roman" w:hAnsi="Times New Roman"/>
          <w:sz w:val="28"/>
          <w:szCs w:val="28"/>
          <w:lang w:val="kk-KZ"/>
        </w:rPr>
      </w:pPr>
    </w:p>
    <w:p w:rsidR="0046374F" w:rsidRPr="00C76047" w:rsidRDefault="0046374F" w:rsidP="0046374F">
      <w:pPr>
        <w:spacing w:after="0" w:line="240" w:lineRule="auto"/>
        <w:ind w:firstLine="709"/>
        <w:jc w:val="both"/>
        <w:rPr>
          <w:rFonts w:ascii="Times New Roman" w:hAnsi="Times New Roman" w:cs="Times New Roman"/>
          <w:b/>
          <w:sz w:val="24"/>
          <w:szCs w:val="24"/>
          <w:lang w:val="kk-KZ"/>
        </w:rPr>
      </w:pPr>
      <w:r w:rsidRPr="00C76047">
        <w:rPr>
          <w:rFonts w:ascii="Times New Roman" w:hAnsi="Times New Roman" w:cs="Times New Roman"/>
          <w:b/>
          <w:sz w:val="24"/>
          <w:szCs w:val="24"/>
          <w:lang w:val="kk-KZ"/>
        </w:rPr>
        <w:t>ІI. ИФТ әдісімен тестілеу</w:t>
      </w:r>
    </w:p>
    <w:p w:rsidR="0046374F" w:rsidRPr="00C76047" w:rsidRDefault="0046374F" w:rsidP="0046374F">
      <w:pPr>
        <w:tabs>
          <w:tab w:val="left" w:pos="993"/>
          <w:tab w:val="left" w:pos="1134"/>
        </w:tabs>
        <w:spacing w:after="0" w:line="240" w:lineRule="auto"/>
        <w:ind w:firstLine="709"/>
        <w:jc w:val="both"/>
        <w:rPr>
          <w:rFonts w:ascii="Times New Roman" w:hAnsi="Times New Roman" w:cs="Times New Roman"/>
          <w:sz w:val="24"/>
          <w:szCs w:val="24"/>
          <w:lang w:val="kk-KZ"/>
        </w:rPr>
      </w:pPr>
      <w:r w:rsidRPr="00C76047">
        <w:rPr>
          <w:rFonts w:ascii="Times New Roman" w:hAnsi="Times New Roman" w:cs="Times New Roman"/>
          <w:sz w:val="24"/>
          <w:szCs w:val="24"/>
          <w:lang w:val="kk-KZ"/>
        </w:rPr>
        <w:t xml:space="preserve">1. ИФТ әдісімен тестілеу зерттеу хаттамасына сәйкес жаңа </w:t>
      </w:r>
      <w:r>
        <w:rPr>
          <w:rFonts w:ascii="Times New Roman" w:hAnsi="Times New Roman" w:cs="Times New Roman"/>
          <w:sz w:val="24"/>
          <w:szCs w:val="24"/>
          <w:lang w:val="kk-KZ"/>
        </w:rPr>
        <w:t>COVID-19</w:t>
      </w:r>
      <w:r w:rsidRPr="00C76047">
        <w:rPr>
          <w:rFonts w:ascii="Times New Roman" w:hAnsi="Times New Roman" w:cs="Times New Roman"/>
          <w:sz w:val="24"/>
          <w:szCs w:val="24"/>
          <w:lang w:val="kk-KZ"/>
        </w:rPr>
        <w:t xml:space="preserve"> коронавирустық инфекциясына ұжымдық иммунитетті анықтауға серологиялық-эпидемиологиялық зерттеу жүргізу кезінде эпидемиологиялық қадағалау мақсатында жүргізіледі.</w:t>
      </w:r>
    </w:p>
    <w:p w:rsidR="0046374F" w:rsidRPr="00C76047" w:rsidRDefault="0046374F" w:rsidP="0046374F">
      <w:pPr>
        <w:tabs>
          <w:tab w:val="left" w:pos="993"/>
          <w:tab w:val="left" w:pos="1134"/>
        </w:tabs>
        <w:spacing w:after="0" w:line="240" w:lineRule="auto"/>
        <w:ind w:firstLine="709"/>
        <w:jc w:val="both"/>
        <w:rPr>
          <w:rFonts w:ascii="Times New Roman" w:hAnsi="Times New Roman" w:cs="Times New Roman"/>
          <w:sz w:val="24"/>
          <w:szCs w:val="24"/>
          <w:lang w:val="kk-KZ"/>
        </w:rPr>
      </w:pPr>
      <w:r w:rsidRPr="00C76047">
        <w:rPr>
          <w:rFonts w:ascii="Times New Roman" w:hAnsi="Times New Roman" w:cs="Times New Roman"/>
          <w:sz w:val="24"/>
          <w:szCs w:val="24"/>
          <w:lang w:val="kk-KZ"/>
        </w:rPr>
        <w:t xml:space="preserve">2. </w:t>
      </w:r>
      <w:r>
        <w:rPr>
          <w:rFonts w:ascii="Times New Roman" w:hAnsi="Times New Roman" w:cs="Times New Roman"/>
          <w:sz w:val="24"/>
          <w:szCs w:val="24"/>
          <w:lang w:val="kk-KZ"/>
        </w:rPr>
        <w:t>COVID-19</w:t>
      </w:r>
      <w:r w:rsidRPr="00C76047">
        <w:rPr>
          <w:rFonts w:ascii="Times New Roman" w:hAnsi="Times New Roman" w:cs="Times New Roman"/>
          <w:sz w:val="24"/>
          <w:szCs w:val="24"/>
          <w:lang w:val="kk-KZ"/>
        </w:rPr>
        <w:t xml:space="preserve"> антиденелерін анықтауға арналған материал – бұл қан сарысуы.</w:t>
      </w:r>
    </w:p>
    <w:p w:rsidR="0046374F" w:rsidRPr="00C76047" w:rsidRDefault="0046374F" w:rsidP="0046374F">
      <w:pPr>
        <w:tabs>
          <w:tab w:val="left" w:pos="993"/>
          <w:tab w:val="left" w:pos="1134"/>
        </w:tabs>
        <w:spacing w:after="0" w:line="240" w:lineRule="auto"/>
        <w:ind w:firstLine="709"/>
        <w:jc w:val="both"/>
        <w:rPr>
          <w:rFonts w:ascii="Times New Roman" w:hAnsi="Times New Roman" w:cs="Times New Roman"/>
          <w:sz w:val="24"/>
          <w:szCs w:val="24"/>
          <w:lang w:val="kk-KZ"/>
        </w:rPr>
      </w:pPr>
      <w:r w:rsidRPr="00C76047">
        <w:rPr>
          <w:rFonts w:ascii="Times New Roman" w:hAnsi="Times New Roman" w:cs="Times New Roman"/>
          <w:sz w:val="24"/>
          <w:szCs w:val="24"/>
          <w:lang w:val="kk-KZ"/>
        </w:rPr>
        <w:t>3. Биоматериалдыы алуды денсаулық сақтау ұйымының медицина қызметкері эпидемияға қарсы режим талаптарын сақтай отырып жүзеге асырады.</w:t>
      </w:r>
    </w:p>
    <w:p w:rsidR="0046374F" w:rsidRPr="00C76047" w:rsidRDefault="0046374F" w:rsidP="0046374F">
      <w:pPr>
        <w:tabs>
          <w:tab w:val="left" w:pos="993"/>
          <w:tab w:val="left" w:pos="1134"/>
        </w:tabs>
        <w:spacing w:after="0" w:line="240" w:lineRule="auto"/>
        <w:ind w:firstLine="709"/>
        <w:jc w:val="both"/>
        <w:rPr>
          <w:rFonts w:ascii="Times New Roman" w:hAnsi="Times New Roman" w:cs="Times New Roman"/>
          <w:sz w:val="24"/>
          <w:szCs w:val="24"/>
          <w:lang w:val="kk-KZ"/>
        </w:rPr>
      </w:pPr>
      <w:r w:rsidRPr="00C76047">
        <w:rPr>
          <w:rFonts w:ascii="Times New Roman" w:hAnsi="Times New Roman" w:cs="Times New Roman"/>
          <w:sz w:val="24"/>
          <w:szCs w:val="24"/>
          <w:lang w:val="kk-KZ"/>
        </w:rPr>
        <w:t xml:space="preserve">4. Материалды жинау кезінде ЖҚҚ пайдаланылады.  </w:t>
      </w:r>
    </w:p>
    <w:p w:rsidR="0046374F" w:rsidRPr="00C76047" w:rsidRDefault="0046374F" w:rsidP="0046374F">
      <w:pPr>
        <w:tabs>
          <w:tab w:val="left" w:pos="993"/>
        </w:tabs>
        <w:spacing w:after="0" w:line="240" w:lineRule="auto"/>
        <w:ind w:firstLine="709"/>
        <w:jc w:val="both"/>
        <w:rPr>
          <w:rFonts w:ascii="Times New Roman" w:hAnsi="Times New Roman" w:cs="Times New Roman"/>
          <w:sz w:val="24"/>
          <w:szCs w:val="24"/>
          <w:lang w:val="kk-KZ"/>
        </w:rPr>
      </w:pPr>
      <w:r w:rsidRPr="00C76047">
        <w:rPr>
          <w:rFonts w:ascii="Times New Roman" w:hAnsi="Times New Roman" w:cs="Times New Roman"/>
          <w:sz w:val="24"/>
          <w:szCs w:val="24"/>
          <w:lang w:val="kk-KZ"/>
        </w:rPr>
        <w:t>5. Пациенттің қан сарысуы бар шыны түтікшесі науқас туралы барынша көп ақпаратты қамтитын жолдамамен бірге жүреді: пациенттің тегі, аты, әкесінің аты, ЖСН, жасы, ауырған күні, алған күні және симптомдары, келген елі, науқаспен қарым-қатынасы.</w:t>
      </w:r>
    </w:p>
    <w:p w:rsidR="0046374F" w:rsidRPr="00C76047" w:rsidRDefault="0046374F" w:rsidP="0046374F">
      <w:pPr>
        <w:tabs>
          <w:tab w:val="left" w:pos="993"/>
        </w:tabs>
        <w:spacing w:after="0" w:line="240" w:lineRule="auto"/>
        <w:ind w:firstLine="709"/>
        <w:jc w:val="both"/>
        <w:rPr>
          <w:rFonts w:ascii="Times New Roman" w:hAnsi="Times New Roman" w:cs="Times New Roman"/>
          <w:sz w:val="24"/>
          <w:szCs w:val="24"/>
          <w:lang w:val="kk-KZ"/>
        </w:rPr>
      </w:pPr>
      <w:r w:rsidRPr="00C76047">
        <w:rPr>
          <w:rFonts w:ascii="Times New Roman" w:hAnsi="Times New Roman" w:cs="Times New Roman"/>
          <w:sz w:val="24"/>
          <w:szCs w:val="24"/>
          <w:lang w:val="kk-KZ"/>
        </w:rPr>
        <w:t>6. Қан сарысуы бар шыны түтікше биологиялық қауіпсіздік талаптарын сақтай отырып центрифугаланады. Сарысуды аликвотирлеуге жол берілмейді!</w:t>
      </w:r>
    </w:p>
    <w:p w:rsidR="0046374F" w:rsidRPr="00C76047" w:rsidRDefault="0046374F" w:rsidP="0046374F">
      <w:pPr>
        <w:tabs>
          <w:tab w:val="left" w:pos="993"/>
        </w:tabs>
        <w:spacing w:after="0" w:line="240" w:lineRule="auto"/>
        <w:ind w:firstLine="709"/>
        <w:jc w:val="both"/>
        <w:rPr>
          <w:rFonts w:ascii="Times New Roman" w:hAnsi="Times New Roman" w:cs="Times New Roman"/>
          <w:sz w:val="24"/>
          <w:szCs w:val="24"/>
          <w:lang w:val="kk-KZ"/>
        </w:rPr>
      </w:pPr>
      <w:r w:rsidRPr="00C76047">
        <w:rPr>
          <w:rFonts w:ascii="Times New Roman" w:hAnsi="Times New Roman" w:cs="Times New Roman"/>
          <w:sz w:val="24"/>
          <w:szCs w:val="24"/>
          <w:lang w:val="kk-KZ"/>
        </w:rPr>
        <w:t>7. Тасымалдау сәтіне дейін алынған үлгілерді тоңазытқышта 2-ден 4 градусқа дейінгі температуралық режимде сақтау қажет.</w:t>
      </w:r>
    </w:p>
    <w:p w:rsidR="0046374F" w:rsidRPr="00C76047" w:rsidRDefault="0046374F" w:rsidP="0046374F">
      <w:pPr>
        <w:spacing w:after="0" w:line="240" w:lineRule="auto"/>
        <w:ind w:firstLine="709"/>
        <w:jc w:val="both"/>
        <w:rPr>
          <w:rFonts w:ascii="Times New Roman" w:hAnsi="Times New Roman" w:cs="Times New Roman"/>
          <w:sz w:val="24"/>
          <w:szCs w:val="24"/>
          <w:lang w:val="kk-KZ"/>
        </w:rPr>
      </w:pPr>
      <w:r w:rsidRPr="00C76047">
        <w:rPr>
          <w:rFonts w:ascii="Times New Roman" w:hAnsi="Times New Roman" w:cs="Times New Roman"/>
          <w:sz w:val="24"/>
          <w:szCs w:val="24"/>
          <w:lang w:val="kk-KZ"/>
        </w:rPr>
        <w:t xml:space="preserve">8. Пациенттен алынған үлгілерді ҚР ДСМ 2017 жылғы 8 қыркүйектегі №684 бұйрығымен бекітілген </w:t>
      </w:r>
      <w:r>
        <w:rPr>
          <w:rFonts w:ascii="Times New Roman" w:hAnsi="Times New Roman" w:cs="Times New Roman"/>
          <w:sz w:val="24"/>
          <w:szCs w:val="24"/>
          <w:lang w:val="kk-KZ"/>
        </w:rPr>
        <w:t>«</w:t>
      </w:r>
      <w:r w:rsidRPr="00C76047">
        <w:rPr>
          <w:rFonts w:ascii="Times New Roman" w:hAnsi="Times New Roman" w:cs="Times New Roman"/>
          <w:sz w:val="24"/>
          <w:szCs w:val="24"/>
          <w:lang w:val="kk-KZ"/>
        </w:rPr>
        <w:t>Ықтимал қауіпті химиялық және биологиялық заттарды пайдаланатын зертханаларға қойылатын санитариялық-эпидемиологиялық талаптар</w:t>
      </w:r>
      <w:r>
        <w:rPr>
          <w:rFonts w:ascii="Times New Roman" w:hAnsi="Times New Roman" w:cs="Times New Roman"/>
          <w:sz w:val="24"/>
          <w:szCs w:val="24"/>
          <w:lang w:val="kk-KZ"/>
        </w:rPr>
        <w:t>»</w:t>
      </w:r>
      <w:r w:rsidRPr="00C76047">
        <w:rPr>
          <w:rFonts w:ascii="Times New Roman" w:hAnsi="Times New Roman" w:cs="Times New Roman"/>
          <w:sz w:val="24"/>
          <w:szCs w:val="24"/>
          <w:lang w:val="kk-KZ"/>
        </w:rPr>
        <w:t xml:space="preserve"> санитариялық қағидаларына сәйкес үш қаптама талаптарын сақтай отырып, ҰСО филиалының зертханасына немесе </w:t>
      </w:r>
      <w:r>
        <w:rPr>
          <w:rFonts w:ascii="Times New Roman" w:hAnsi="Times New Roman" w:cs="Times New Roman"/>
          <w:sz w:val="24"/>
          <w:szCs w:val="24"/>
          <w:lang w:val="kk-KZ"/>
        </w:rPr>
        <w:t>COVID-19</w:t>
      </w:r>
      <w:r w:rsidRPr="00C76047">
        <w:rPr>
          <w:rFonts w:ascii="Times New Roman" w:hAnsi="Times New Roman" w:cs="Times New Roman"/>
          <w:sz w:val="24"/>
          <w:szCs w:val="24"/>
          <w:lang w:val="kk-KZ"/>
        </w:rPr>
        <w:t>-ға тестілеу үшін айқындалған басқа зертханаға тасымалдау керек.</w:t>
      </w:r>
    </w:p>
    <w:p w:rsidR="0046374F" w:rsidRPr="00C76047" w:rsidRDefault="0046374F" w:rsidP="0046374F">
      <w:pPr>
        <w:spacing w:after="0" w:line="240" w:lineRule="auto"/>
        <w:ind w:firstLine="709"/>
        <w:jc w:val="both"/>
        <w:rPr>
          <w:rFonts w:ascii="Times New Roman" w:hAnsi="Times New Roman" w:cs="Times New Roman"/>
          <w:sz w:val="24"/>
          <w:szCs w:val="24"/>
          <w:lang w:val="kk-KZ"/>
        </w:rPr>
      </w:pPr>
      <w:r w:rsidRPr="00C76047">
        <w:rPr>
          <w:rFonts w:ascii="Times New Roman" w:hAnsi="Times New Roman" w:cs="Times New Roman"/>
          <w:sz w:val="24"/>
          <w:szCs w:val="24"/>
          <w:lang w:val="kk-KZ"/>
        </w:rPr>
        <w:t xml:space="preserve">9. Зертханаларда ҚР-да диагностика жүргізу үшін тіркелген және рұқсат етілген тест-жүйелерді қолдана отырып, ИФТ (ИХЛ/АХЛ) әдісімен </w:t>
      </w:r>
      <w:r>
        <w:rPr>
          <w:rFonts w:ascii="Times New Roman" w:hAnsi="Times New Roman" w:cs="Times New Roman"/>
          <w:sz w:val="24"/>
          <w:szCs w:val="24"/>
          <w:lang w:val="kk-KZ"/>
        </w:rPr>
        <w:t>COVID-19</w:t>
      </w:r>
      <w:r w:rsidRPr="00C76047">
        <w:rPr>
          <w:rFonts w:ascii="Times New Roman" w:hAnsi="Times New Roman" w:cs="Times New Roman"/>
          <w:sz w:val="24"/>
          <w:szCs w:val="24"/>
          <w:lang w:val="kk-KZ"/>
        </w:rPr>
        <w:t xml:space="preserve"> антиденелерін анықтау жүргізіледі.</w:t>
      </w:r>
    </w:p>
    <w:p w:rsidR="0046374F" w:rsidRPr="00C76047" w:rsidRDefault="0046374F" w:rsidP="0046374F">
      <w:pPr>
        <w:spacing w:after="0" w:line="240" w:lineRule="auto"/>
        <w:ind w:firstLine="709"/>
        <w:jc w:val="both"/>
        <w:rPr>
          <w:rFonts w:ascii="Times New Roman" w:hAnsi="Times New Roman" w:cs="Times New Roman"/>
          <w:sz w:val="24"/>
          <w:szCs w:val="24"/>
          <w:lang w:val="kk-KZ"/>
        </w:rPr>
      </w:pPr>
      <w:r w:rsidRPr="00C76047">
        <w:rPr>
          <w:rFonts w:ascii="Times New Roman" w:hAnsi="Times New Roman" w:cs="Times New Roman"/>
          <w:sz w:val="24"/>
          <w:szCs w:val="24"/>
          <w:lang w:val="kk-KZ"/>
        </w:rPr>
        <w:t xml:space="preserve">10. </w:t>
      </w:r>
      <w:r>
        <w:rPr>
          <w:rFonts w:ascii="Times New Roman" w:hAnsi="Times New Roman" w:cs="Times New Roman"/>
          <w:sz w:val="24"/>
          <w:szCs w:val="24"/>
          <w:lang w:val="kk-KZ"/>
        </w:rPr>
        <w:t>COVID-19</w:t>
      </w:r>
      <w:r w:rsidRPr="00C76047">
        <w:rPr>
          <w:rFonts w:ascii="Times New Roman" w:hAnsi="Times New Roman" w:cs="Times New Roman"/>
          <w:sz w:val="24"/>
          <w:szCs w:val="24"/>
          <w:lang w:val="kk-KZ"/>
        </w:rPr>
        <w:t xml:space="preserve"> антиденелерін анықтауға арналған тестілеу аяқталғаннан кейін жіберген ұйымға зерттеу нәтижелерін беру және жіберген ұйымға зерттеу нәтижелері туралы хабарлау және т. б. жүргізіледі. </w:t>
      </w:r>
    </w:p>
    <w:p w:rsidR="0046374F" w:rsidRPr="00C76047" w:rsidRDefault="0046374F" w:rsidP="0046374F">
      <w:pPr>
        <w:spacing w:after="0" w:line="240" w:lineRule="auto"/>
        <w:ind w:firstLine="709"/>
        <w:jc w:val="both"/>
        <w:rPr>
          <w:rFonts w:ascii="Times New Roman" w:hAnsi="Times New Roman" w:cs="Times New Roman"/>
          <w:sz w:val="24"/>
          <w:szCs w:val="24"/>
          <w:lang w:val="kk-KZ"/>
        </w:rPr>
      </w:pPr>
      <w:r w:rsidRPr="00C76047">
        <w:rPr>
          <w:rFonts w:ascii="Times New Roman" w:hAnsi="Times New Roman" w:cs="Times New Roman"/>
          <w:sz w:val="24"/>
          <w:szCs w:val="24"/>
          <w:lang w:val="kk-KZ"/>
        </w:rPr>
        <w:t>11. Тестілеуді жүргізетін зертханалар белгіленген нысан мен жиілікке сәйкес тестіленген адамдардың саны мен санаты туралы есептілікті СЭБКД-не ұсынады.</w:t>
      </w:r>
    </w:p>
    <w:p w:rsidR="0046374F" w:rsidRPr="00C76047" w:rsidRDefault="0046374F" w:rsidP="0046374F">
      <w:pPr>
        <w:spacing w:after="0" w:line="240" w:lineRule="auto"/>
        <w:ind w:firstLine="709"/>
        <w:jc w:val="both"/>
        <w:rPr>
          <w:rFonts w:ascii="Times New Roman" w:hAnsi="Times New Roman" w:cs="Times New Roman"/>
          <w:sz w:val="24"/>
          <w:szCs w:val="24"/>
          <w:lang w:val="kk-KZ"/>
        </w:rPr>
      </w:pPr>
      <w:r w:rsidRPr="00C76047">
        <w:rPr>
          <w:rFonts w:ascii="Times New Roman" w:hAnsi="Times New Roman" w:cs="Times New Roman"/>
          <w:sz w:val="24"/>
          <w:szCs w:val="24"/>
          <w:lang w:val="kk-KZ"/>
        </w:rPr>
        <w:t>12. ҚДСҰО СЭСМҒПО филиалы жекелеген жағдайларда көрсетілімдер және СЭБКД-мен келісім бойынша жіберген ұйымға зерттеу нәтижесін ұсына отырып, ИФТ (ИХЛ/ЭХЛ) әдісімен үлгілерді референс тестілеуді және референс тестілеу нәтижелері туралы аумақтық СЭБКД-ны хабарлауды жүргізеді.</w:t>
      </w:r>
    </w:p>
    <w:p w:rsidR="0046374F" w:rsidRPr="00C76047" w:rsidRDefault="0046374F" w:rsidP="0046374F">
      <w:pPr>
        <w:spacing w:after="0" w:line="240" w:lineRule="auto"/>
        <w:ind w:firstLine="709"/>
        <w:jc w:val="both"/>
        <w:rPr>
          <w:rFonts w:ascii="Times New Roman" w:hAnsi="Times New Roman" w:cs="Times New Roman"/>
          <w:sz w:val="24"/>
          <w:szCs w:val="24"/>
          <w:lang w:val="kk-KZ"/>
        </w:rPr>
      </w:pPr>
      <w:r w:rsidRPr="00C76047">
        <w:rPr>
          <w:rFonts w:ascii="Times New Roman" w:hAnsi="Times New Roman" w:cs="Times New Roman"/>
          <w:sz w:val="24"/>
          <w:szCs w:val="24"/>
          <w:lang w:val="kk-KZ"/>
        </w:rPr>
        <w:t xml:space="preserve">13. Референттік тестілеуге жіберілген үлгілер науқас туралы барынша көп ақпаратты қамтитын жолдамамен бірге жүреді: пациенттің тегі, аты, әкесінің аты, ЖСН, жасы, ауырған </w:t>
      </w:r>
      <w:r w:rsidRPr="00C76047">
        <w:rPr>
          <w:rFonts w:ascii="Times New Roman" w:hAnsi="Times New Roman" w:cs="Times New Roman"/>
          <w:sz w:val="24"/>
          <w:szCs w:val="24"/>
          <w:lang w:val="kk-KZ"/>
        </w:rPr>
        <w:lastRenderedPageBreak/>
        <w:t>күні, алған күні және симптомдары, келген елі, науқаспен қарым-қатынасы, басқа зертханаларда алынған зерттеу нәтижесі (бар болса) және т. б.</w:t>
      </w:r>
    </w:p>
    <w:p w:rsidR="0046374F" w:rsidRPr="00C76047" w:rsidRDefault="0046374F" w:rsidP="0046374F">
      <w:pPr>
        <w:spacing w:after="0" w:line="240" w:lineRule="auto"/>
        <w:ind w:firstLine="709"/>
        <w:jc w:val="both"/>
        <w:rPr>
          <w:rFonts w:ascii="Times New Roman" w:hAnsi="Times New Roman" w:cs="Times New Roman"/>
          <w:sz w:val="24"/>
          <w:szCs w:val="24"/>
          <w:lang w:val="kk-KZ"/>
        </w:rPr>
      </w:pPr>
      <w:r w:rsidRPr="00C76047">
        <w:rPr>
          <w:rFonts w:ascii="Times New Roman" w:hAnsi="Times New Roman" w:cs="Times New Roman"/>
          <w:sz w:val="24"/>
          <w:szCs w:val="24"/>
          <w:lang w:val="kk-KZ"/>
        </w:rPr>
        <w:t xml:space="preserve">14. Референттік тестілеуге жіберілген үлгілерді ҚР ДСМ 2017 жылғы 8 қыркүйектегі № 684 бұйрығымен бекітілген </w:t>
      </w:r>
      <w:r>
        <w:rPr>
          <w:rFonts w:ascii="Times New Roman" w:hAnsi="Times New Roman" w:cs="Times New Roman"/>
          <w:sz w:val="24"/>
          <w:szCs w:val="24"/>
          <w:lang w:val="kk-KZ"/>
        </w:rPr>
        <w:t>«</w:t>
      </w:r>
      <w:r w:rsidRPr="00C76047">
        <w:rPr>
          <w:rFonts w:ascii="Times New Roman" w:hAnsi="Times New Roman" w:cs="Times New Roman"/>
          <w:sz w:val="24"/>
          <w:szCs w:val="24"/>
          <w:lang w:val="kk-KZ"/>
        </w:rPr>
        <w:t>Ықтимал қауіпті химиялық және биологиялық заттарды пайдаланатын зертханаларға қойылатын санитариялық-эпидемиологиялық талаптар</w:t>
      </w:r>
      <w:r>
        <w:rPr>
          <w:rFonts w:ascii="Times New Roman" w:hAnsi="Times New Roman" w:cs="Times New Roman"/>
          <w:sz w:val="24"/>
          <w:szCs w:val="24"/>
          <w:lang w:val="kk-KZ"/>
        </w:rPr>
        <w:t>»</w:t>
      </w:r>
      <w:r w:rsidRPr="00C76047">
        <w:rPr>
          <w:rFonts w:ascii="Times New Roman" w:hAnsi="Times New Roman" w:cs="Times New Roman"/>
          <w:sz w:val="24"/>
          <w:szCs w:val="24"/>
          <w:lang w:val="kk-KZ"/>
        </w:rPr>
        <w:t xml:space="preserve"> санитариялық қағидаларына сәйкес үш қаптама талаптарын сақтай отырып, ҚДСҰО СЭСМҒПО филиалына тасымалдау керек.</w:t>
      </w:r>
    </w:p>
    <w:p w:rsidR="0046374F" w:rsidRPr="00C76047" w:rsidRDefault="0046374F" w:rsidP="0046374F">
      <w:pPr>
        <w:spacing w:after="0" w:line="240" w:lineRule="auto"/>
        <w:ind w:firstLine="709"/>
        <w:jc w:val="both"/>
        <w:rPr>
          <w:rFonts w:ascii="Times New Roman" w:hAnsi="Times New Roman" w:cs="Times New Roman"/>
          <w:sz w:val="24"/>
          <w:szCs w:val="24"/>
          <w:lang w:val="kk-KZ"/>
        </w:rPr>
      </w:pPr>
      <w:r w:rsidRPr="00C76047">
        <w:rPr>
          <w:rFonts w:ascii="Times New Roman" w:hAnsi="Times New Roman" w:cs="Times New Roman"/>
          <w:sz w:val="24"/>
          <w:szCs w:val="24"/>
          <w:lang w:val="kk-KZ"/>
        </w:rPr>
        <w:t>15. CОVID-19 антиденелерін анықтауға арналған референс тестілеу аяқталғаннан кейін жіберген ұйымға зерттеу нәтижелерін беру және жіберген ұйымға референс тестілеу нәтижелері туралы хабарлау және т. б. жүргізіледі.</w:t>
      </w:r>
    </w:p>
    <w:p w:rsidR="0046374F" w:rsidRPr="00C76047" w:rsidRDefault="0046374F" w:rsidP="0046374F">
      <w:pPr>
        <w:spacing w:after="0" w:line="240" w:lineRule="auto"/>
        <w:ind w:firstLine="709"/>
        <w:jc w:val="both"/>
        <w:rPr>
          <w:rFonts w:ascii="Times New Roman" w:hAnsi="Times New Roman" w:cs="Times New Roman"/>
          <w:b/>
          <w:sz w:val="24"/>
          <w:szCs w:val="24"/>
          <w:lang w:val="kk-KZ"/>
        </w:rPr>
      </w:pPr>
    </w:p>
    <w:p w:rsidR="0046374F" w:rsidRPr="00C76047" w:rsidRDefault="0046374F" w:rsidP="0046374F">
      <w:pPr>
        <w:spacing w:after="0" w:line="240" w:lineRule="auto"/>
        <w:ind w:firstLine="709"/>
        <w:jc w:val="both"/>
        <w:rPr>
          <w:rFonts w:ascii="Times New Roman" w:hAnsi="Times New Roman" w:cs="Times New Roman"/>
          <w:b/>
          <w:sz w:val="24"/>
          <w:szCs w:val="24"/>
          <w:lang w:val="kk-KZ"/>
        </w:rPr>
      </w:pPr>
      <w:r w:rsidRPr="00C76047">
        <w:rPr>
          <w:rFonts w:ascii="Times New Roman" w:hAnsi="Times New Roman" w:cs="Times New Roman"/>
          <w:b/>
          <w:sz w:val="24"/>
          <w:szCs w:val="24"/>
          <w:lang w:val="kk-KZ"/>
        </w:rPr>
        <w:t>IІI. ПТР әдісімен тестілеу</w:t>
      </w:r>
    </w:p>
    <w:p w:rsidR="0046374F" w:rsidRPr="00C76047" w:rsidRDefault="0046374F" w:rsidP="0046374F">
      <w:pPr>
        <w:tabs>
          <w:tab w:val="left" w:pos="0"/>
        </w:tabs>
        <w:spacing w:after="0" w:line="240" w:lineRule="auto"/>
        <w:ind w:firstLine="709"/>
        <w:jc w:val="both"/>
        <w:rPr>
          <w:rFonts w:ascii="Times New Roman" w:hAnsi="Times New Roman"/>
          <w:sz w:val="24"/>
          <w:szCs w:val="24"/>
          <w:lang w:val="kk-KZ"/>
        </w:rPr>
      </w:pPr>
      <w:r w:rsidRPr="00C76047">
        <w:rPr>
          <w:rFonts w:ascii="Times New Roman" w:hAnsi="Times New Roman"/>
          <w:sz w:val="24"/>
          <w:szCs w:val="24"/>
          <w:lang w:val="kk-KZ"/>
        </w:rPr>
        <w:t>1. CОVID-19-ға ПТР әдісімен тестілеу медициналық ұйымның немесе СЭБК департаментінің аумақтық бөлімшесінің жолдамасы бойынша жүргізіледі. ПТР әдісімен тестілеуге мыналар жатады:</w:t>
      </w:r>
    </w:p>
    <w:p w:rsidR="0046374F" w:rsidRPr="00C76047" w:rsidRDefault="0046374F" w:rsidP="0046374F">
      <w:pPr>
        <w:tabs>
          <w:tab w:val="left" w:pos="993"/>
        </w:tabs>
        <w:spacing w:after="0" w:line="240" w:lineRule="auto"/>
        <w:ind w:left="709"/>
        <w:jc w:val="both"/>
        <w:rPr>
          <w:rFonts w:ascii="Times New Roman" w:hAnsi="Times New Roman"/>
          <w:b/>
          <w:sz w:val="24"/>
          <w:szCs w:val="24"/>
          <w:lang w:val="kk-KZ"/>
        </w:rPr>
      </w:pPr>
      <w:r w:rsidRPr="00C76047">
        <w:rPr>
          <w:rFonts w:ascii="Times New Roman" w:hAnsi="Times New Roman"/>
          <w:b/>
          <w:sz w:val="24"/>
          <w:szCs w:val="24"/>
          <w:lang w:val="kk-KZ"/>
        </w:rPr>
        <w:t>1.1. Эпидемиологиялық көрсетілімдер бойынша:</w:t>
      </w:r>
    </w:p>
    <w:p w:rsidR="0046374F" w:rsidRPr="00C76047" w:rsidRDefault="0046374F" w:rsidP="0046374F">
      <w:pPr>
        <w:pStyle w:val="a7"/>
        <w:tabs>
          <w:tab w:val="left" w:pos="993"/>
        </w:tabs>
        <w:spacing w:after="0" w:line="240" w:lineRule="auto"/>
        <w:ind w:left="0" w:firstLine="709"/>
        <w:jc w:val="both"/>
        <w:rPr>
          <w:rFonts w:ascii="Times New Roman" w:hAnsi="Times New Roman"/>
          <w:sz w:val="24"/>
          <w:szCs w:val="24"/>
          <w:lang w:val="kk-KZ"/>
        </w:rPr>
      </w:pPr>
      <w:r w:rsidRPr="00C76047">
        <w:rPr>
          <w:rFonts w:ascii="Times New Roman" w:hAnsi="Times New Roman"/>
          <w:sz w:val="24"/>
          <w:szCs w:val="24"/>
          <w:lang w:val="kk-KZ"/>
        </w:rPr>
        <w:t xml:space="preserve">1) </w:t>
      </w:r>
      <w:r>
        <w:rPr>
          <w:rFonts w:ascii="Times New Roman" w:hAnsi="Times New Roman"/>
          <w:sz w:val="24"/>
          <w:szCs w:val="24"/>
          <w:lang w:val="kk-KZ"/>
        </w:rPr>
        <w:t>COVID-19</w:t>
      </w:r>
      <w:r w:rsidRPr="00C76047">
        <w:rPr>
          <w:rFonts w:ascii="Times New Roman" w:hAnsi="Times New Roman"/>
          <w:sz w:val="24"/>
          <w:szCs w:val="24"/>
          <w:lang w:val="kk-KZ"/>
        </w:rPr>
        <w:t xml:space="preserve">-бен инфекциялық стационарға жатқызылған адамдар; </w:t>
      </w:r>
    </w:p>
    <w:p w:rsidR="0046374F" w:rsidRPr="00C76047" w:rsidRDefault="0046374F" w:rsidP="0046374F">
      <w:pPr>
        <w:pStyle w:val="a7"/>
        <w:tabs>
          <w:tab w:val="left" w:pos="993"/>
        </w:tabs>
        <w:spacing w:after="0" w:line="240" w:lineRule="auto"/>
        <w:ind w:left="0" w:firstLine="709"/>
        <w:jc w:val="both"/>
        <w:rPr>
          <w:rFonts w:ascii="Times New Roman" w:hAnsi="Times New Roman"/>
          <w:sz w:val="24"/>
          <w:szCs w:val="24"/>
          <w:lang w:val="kk-KZ"/>
        </w:rPr>
      </w:pPr>
      <w:r w:rsidRPr="00C76047">
        <w:rPr>
          <w:rFonts w:ascii="Times New Roman" w:hAnsi="Times New Roman"/>
          <w:sz w:val="24"/>
          <w:szCs w:val="24"/>
          <w:lang w:val="kk-KZ"/>
        </w:rPr>
        <w:t xml:space="preserve">2) ЖРВИ және пневмониямен ауыратын науқастар; </w:t>
      </w:r>
    </w:p>
    <w:p w:rsidR="0046374F" w:rsidRPr="00C76047" w:rsidRDefault="0046374F" w:rsidP="0046374F">
      <w:pPr>
        <w:pStyle w:val="a7"/>
        <w:tabs>
          <w:tab w:val="left" w:pos="993"/>
        </w:tabs>
        <w:spacing w:after="0" w:line="240" w:lineRule="auto"/>
        <w:ind w:left="0" w:firstLine="709"/>
        <w:jc w:val="both"/>
        <w:rPr>
          <w:rFonts w:ascii="Times New Roman" w:hAnsi="Times New Roman"/>
          <w:b/>
          <w:sz w:val="24"/>
          <w:szCs w:val="24"/>
          <w:lang w:val="kk-KZ"/>
        </w:rPr>
      </w:pPr>
      <w:r w:rsidRPr="00C76047">
        <w:rPr>
          <w:rFonts w:ascii="Times New Roman" w:hAnsi="Times New Roman"/>
          <w:b/>
          <w:sz w:val="24"/>
          <w:szCs w:val="24"/>
          <w:lang w:val="kk-KZ"/>
        </w:rPr>
        <w:t>1.2. Профилактикалық мақсатта:</w:t>
      </w:r>
    </w:p>
    <w:p w:rsidR="008A52E6" w:rsidRDefault="0046374F" w:rsidP="0046374F">
      <w:pPr>
        <w:spacing w:after="0" w:line="240" w:lineRule="auto"/>
        <w:ind w:firstLine="709"/>
        <w:jc w:val="both"/>
        <w:rPr>
          <w:rFonts w:ascii="Times New Roman" w:hAnsi="Times New Roman"/>
          <w:sz w:val="24"/>
          <w:szCs w:val="24"/>
          <w:lang w:val="kk-KZ"/>
        </w:rPr>
      </w:pPr>
      <w:r w:rsidRPr="00C76047">
        <w:rPr>
          <w:rFonts w:ascii="Times New Roman" w:hAnsi="Times New Roman"/>
          <w:sz w:val="24"/>
          <w:szCs w:val="24"/>
          <w:lang w:val="kk-KZ"/>
        </w:rPr>
        <w:t xml:space="preserve">1) </w:t>
      </w:r>
      <w:r w:rsidR="008A52E6" w:rsidRPr="00972A65">
        <w:rPr>
          <w:rFonts w:ascii="Times New Roman" w:hAnsi="Times New Roman"/>
          <w:sz w:val="24"/>
          <w:szCs w:val="24"/>
          <w:lang w:val="kk-KZ"/>
        </w:rPr>
        <w:t>Қазақстан Ренспубликасы</w:t>
      </w:r>
      <w:r w:rsidR="00972A65" w:rsidRPr="00972A65">
        <w:rPr>
          <w:rFonts w:ascii="Times New Roman" w:hAnsi="Times New Roman"/>
          <w:sz w:val="24"/>
          <w:szCs w:val="24"/>
          <w:lang w:val="kk-KZ"/>
        </w:rPr>
        <w:t>ның</w:t>
      </w:r>
      <w:r w:rsidR="008A52E6" w:rsidRPr="00972A65">
        <w:rPr>
          <w:rFonts w:ascii="Times New Roman" w:hAnsi="Times New Roman"/>
          <w:sz w:val="24"/>
          <w:szCs w:val="24"/>
          <w:lang w:val="kk-KZ"/>
        </w:rPr>
        <w:t xml:space="preserve"> Бас мемлекеттік санитариялық дәрігер</w:t>
      </w:r>
      <w:r w:rsidR="00972A65" w:rsidRPr="00972A65">
        <w:rPr>
          <w:rFonts w:ascii="Times New Roman" w:hAnsi="Times New Roman"/>
          <w:sz w:val="24"/>
          <w:szCs w:val="24"/>
          <w:lang w:val="kk-KZ"/>
        </w:rPr>
        <w:t>інің</w:t>
      </w:r>
      <w:r w:rsidR="008A52E6" w:rsidRPr="00972A65">
        <w:rPr>
          <w:rFonts w:ascii="Times New Roman" w:hAnsi="Times New Roman"/>
          <w:sz w:val="24"/>
          <w:szCs w:val="24"/>
          <w:lang w:val="kk-KZ"/>
        </w:rPr>
        <w:t xml:space="preserve"> қаулысына сәйкес авто</w:t>
      </w:r>
      <w:r w:rsidR="00972A65" w:rsidRPr="00972A65">
        <w:rPr>
          <w:rFonts w:ascii="Times New Roman" w:hAnsi="Times New Roman"/>
          <w:sz w:val="24"/>
          <w:szCs w:val="24"/>
          <w:lang w:val="kk-KZ"/>
        </w:rPr>
        <w:t>мобиль</w:t>
      </w:r>
      <w:r w:rsidR="008A52E6" w:rsidRPr="00972A65">
        <w:rPr>
          <w:rFonts w:ascii="Times New Roman" w:hAnsi="Times New Roman"/>
          <w:sz w:val="24"/>
          <w:szCs w:val="24"/>
          <w:lang w:val="kk-KZ"/>
        </w:rPr>
        <w:t xml:space="preserve"> өту жолдары</w:t>
      </w:r>
      <w:r w:rsidR="00972A65">
        <w:rPr>
          <w:rFonts w:ascii="Times New Roman" w:hAnsi="Times New Roman"/>
          <w:sz w:val="24"/>
          <w:szCs w:val="24"/>
          <w:lang w:val="kk-KZ"/>
        </w:rPr>
        <w:t>мен</w:t>
      </w:r>
      <w:r w:rsidR="008A52E6" w:rsidRPr="00972A65">
        <w:rPr>
          <w:rFonts w:ascii="Times New Roman" w:hAnsi="Times New Roman"/>
          <w:sz w:val="24"/>
          <w:szCs w:val="24"/>
          <w:lang w:val="kk-KZ"/>
        </w:rPr>
        <w:t xml:space="preserve"> Мемлекеттік шекара</w:t>
      </w:r>
      <w:r w:rsidR="00972A65" w:rsidRPr="00972A65">
        <w:rPr>
          <w:rFonts w:ascii="Times New Roman" w:hAnsi="Times New Roman"/>
          <w:sz w:val="24"/>
          <w:szCs w:val="24"/>
          <w:lang w:val="kk-KZ"/>
        </w:rPr>
        <w:t>ның</w:t>
      </w:r>
      <w:r w:rsidR="008A52E6" w:rsidRPr="00972A65">
        <w:rPr>
          <w:rFonts w:ascii="Times New Roman" w:hAnsi="Times New Roman"/>
          <w:sz w:val="24"/>
          <w:szCs w:val="24"/>
          <w:lang w:val="kk-KZ"/>
        </w:rPr>
        <w:t xml:space="preserve"> өт</w:t>
      </w:r>
      <w:r w:rsidR="00972A65" w:rsidRPr="00972A65">
        <w:rPr>
          <w:rFonts w:ascii="Times New Roman" w:hAnsi="Times New Roman"/>
          <w:sz w:val="24"/>
          <w:szCs w:val="24"/>
          <w:lang w:val="kk-KZ"/>
        </w:rPr>
        <w:t>кіз</w:t>
      </w:r>
      <w:r w:rsidR="008A52E6" w:rsidRPr="00972A65">
        <w:rPr>
          <w:rFonts w:ascii="Times New Roman" w:hAnsi="Times New Roman"/>
          <w:sz w:val="24"/>
          <w:szCs w:val="24"/>
          <w:lang w:val="kk-KZ"/>
        </w:rPr>
        <w:t>у пунктері арқылы Қазақстанға келеті азаматтар;</w:t>
      </w:r>
    </w:p>
    <w:p w:rsidR="0046374F" w:rsidRPr="00C76047" w:rsidRDefault="008A52E6" w:rsidP="0046374F">
      <w:pPr>
        <w:spacing w:after="0" w:line="240" w:lineRule="auto"/>
        <w:ind w:firstLine="709"/>
        <w:jc w:val="both"/>
        <w:rPr>
          <w:rFonts w:ascii="Times New Roman" w:hAnsi="Times New Roman"/>
          <w:sz w:val="24"/>
          <w:szCs w:val="24"/>
          <w:lang w:val="kk-KZ"/>
        </w:rPr>
      </w:pPr>
      <w:r>
        <w:rPr>
          <w:rFonts w:ascii="Times New Roman" w:hAnsi="Times New Roman"/>
          <w:sz w:val="24"/>
          <w:szCs w:val="24"/>
          <w:lang w:val="kk-KZ"/>
        </w:rPr>
        <w:t xml:space="preserve">2) </w:t>
      </w:r>
      <w:r w:rsidR="0046374F">
        <w:rPr>
          <w:rFonts w:ascii="Times New Roman" w:hAnsi="Times New Roman"/>
          <w:sz w:val="24"/>
          <w:szCs w:val="24"/>
          <w:lang w:val="kk-KZ"/>
        </w:rPr>
        <w:t>жиналу пункттеріне мерзімдік әскери қызметке шақырылатын адамдар және әскери бөлімдерге келуі бойынша жас буын</w:t>
      </w:r>
      <w:r w:rsidR="0046374F" w:rsidRPr="0031322D">
        <w:rPr>
          <w:rFonts w:ascii="Times New Roman" w:hAnsi="Times New Roman"/>
          <w:sz w:val="24"/>
          <w:szCs w:val="24"/>
          <w:lang w:val="kk-KZ"/>
        </w:rPr>
        <w:t xml:space="preserve"> (</w:t>
      </w:r>
      <w:r w:rsidR="0046374F" w:rsidRPr="0031322D">
        <w:rPr>
          <w:rFonts w:ascii="Times New Roman" w:eastAsia="Times New Roman" w:hAnsi="Times New Roman" w:cs="Times New Roman"/>
          <w:sz w:val="24"/>
          <w:szCs w:val="24"/>
          <w:lang w:val="kk-KZ"/>
        </w:rPr>
        <w:t xml:space="preserve">ревакцинация алғанын немесе екінші компонентті алғаннан кейін 6 айдан аспайтын уақыт өткен кезде COVID-19-ға қарсы вакцинацияның толық курсын алғанын  құжаттамалық растауды ұсынған адамдарды қоспағанда, сондай-ақ </w:t>
      </w:r>
      <w:r w:rsidR="0046374F" w:rsidRPr="0031322D">
        <w:rPr>
          <w:rFonts w:ascii="Times New Roman" w:hAnsi="Times New Roman"/>
          <w:sz w:val="24"/>
          <w:szCs w:val="24"/>
          <w:lang w:val="kk-KZ"/>
        </w:rPr>
        <w:t xml:space="preserve">COVID-19-бен ауырып жазылған адамдарды соңғы </w:t>
      </w:r>
      <w:r>
        <w:rPr>
          <w:rFonts w:ascii="Times New Roman" w:hAnsi="Times New Roman"/>
          <w:sz w:val="24"/>
          <w:szCs w:val="24"/>
          <w:lang w:val="kk-KZ"/>
        </w:rPr>
        <w:t>6</w:t>
      </w:r>
      <w:r w:rsidR="0046374F" w:rsidRPr="0031322D">
        <w:rPr>
          <w:rFonts w:ascii="Times New Roman" w:hAnsi="Times New Roman"/>
          <w:sz w:val="24"/>
          <w:szCs w:val="24"/>
          <w:lang w:val="kk-KZ"/>
        </w:rPr>
        <w:t xml:space="preserve"> ай ішінде қоспағанда)</w:t>
      </w:r>
      <w:r w:rsidR="0046374F" w:rsidRPr="00C76047">
        <w:rPr>
          <w:rFonts w:ascii="Times New Roman" w:hAnsi="Times New Roman"/>
          <w:sz w:val="24"/>
          <w:szCs w:val="24"/>
          <w:lang w:val="kk-KZ"/>
        </w:rPr>
        <w:t>;</w:t>
      </w:r>
    </w:p>
    <w:p w:rsidR="0046374F" w:rsidRDefault="00574495" w:rsidP="003B4452">
      <w:pPr>
        <w:pStyle w:val="a7"/>
        <w:spacing w:after="0" w:line="240" w:lineRule="auto"/>
        <w:ind w:left="0" w:firstLine="709"/>
        <w:jc w:val="both"/>
        <w:rPr>
          <w:rFonts w:ascii="Times New Roman" w:eastAsia="Times New Roman" w:hAnsi="Times New Roman" w:cs="Times New Roman"/>
          <w:sz w:val="24"/>
          <w:szCs w:val="24"/>
          <w:lang w:val="kk-KZ"/>
        </w:rPr>
      </w:pPr>
      <w:r>
        <w:rPr>
          <w:rFonts w:ascii="Times New Roman" w:hAnsi="Times New Roman"/>
          <w:sz w:val="24"/>
          <w:szCs w:val="24"/>
          <w:lang w:val="kk-KZ"/>
        </w:rPr>
        <w:t>3</w:t>
      </w:r>
      <w:r w:rsidR="0046374F" w:rsidRPr="00C76047">
        <w:rPr>
          <w:rFonts w:ascii="Times New Roman" w:hAnsi="Times New Roman"/>
          <w:sz w:val="24"/>
          <w:szCs w:val="24"/>
          <w:lang w:val="kk-KZ"/>
        </w:rPr>
        <w:t xml:space="preserve">) </w:t>
      </w:r>
      <w:r w:rsidR="0046374F">
        <w:rPr>
          <w:rFonts w:ascii="Times New Roman" w:eastAsia="Times New Roman" w:hAnsi="Times New Roman" w:cs="Times New Roman"/>
          <w:sz w:val="24"/>
          <w:szCs w:val="24"/>
          <w:lang w:val="kk-KZ"/>
        </w:rPr>
        <w:t xml:space="preserve">ҚАЖ мекемелеріне түсетін адамдар </w:t>
      </w:r>
      <w:r w:rsidR="0046374F" w:rsidRPr="0031322D">
        <w:rPr>
          <w:rFonts w:ascii="Times New Roman" w:hAnsi="Times New Roman"/>
          <w:sz w:val="24"/>
          <w:szCs w:val="24"/>
          <w:lang w:val="kk-KZ"/>
        </w:rPr>
        <w:t>(</w:t>
      </w:r>
      <w:r w:rsidR="0046374F" w:rsidRPr="0031322D">
        <w:rPr>
          <w:rFonts w:ascii="Times New Roman" w:eastAsia="Times New Roman" w:hAnsi="Times New Roman" w:cs="Times New Roman"/>
          <w:sz w:val="24"/>
          <w:szCs w:val="24"/>
          <w:lang w:val="kk-KZ"/>
        </w:rPr>
        <w:t xml:space="preserve">ревакцинация алғанын немесе екінші компонентті алғаннан кейін 6 айдан аспайтын уақыт өткен кезде COVID-19-ға қарсы вакцинацияның толық курсын алғанын  құжаттамалық растауды ұсынған адамдарды қоспағанда, сондай-ақ </w:t>
      </w:r>
      <w:r w:rsidR="0046374F" w:rsidRPr="0031322D">
        <w:rPr>
          <w:rFonts w:ascii="Times New Roman" w:hAnsi="Times New Roman"/>
          <w:sz w:val="24"/>
          <w:szCs w:val="24"/>
          <w:lang w:val="kk-KZ"/>
        </w:rPr>
        <w:t>COVID-19-бен ауырып жазылған адамдарды соңғы 3 ай ішінде қоспағанда)</w:t>
      </w:r>
      <w:r w:rsidR="0046374F" w:rsidRPr="00C76047">
        <w:rPr>
          <w:rFonts w:ascii="Times New Roman" w:hAnsi="Times New Roman"/>
          <w:sz w:val="24"/>
          <w:szCs w:val="24"/>
          <w:lang w:val="kk-KZ"/>
        </w:rPr>
        <w:t>;</w:t>
      </w:r>
    </w:p>
    <w:p w:rsidR="0046374F" w:rsidRDefault="003B4452" w:rsidP="0046374F">
      <w:pPr>
        <w:tabs>
          <w:tab w:val="left" w:pos="709"/>
        </w:tabs>
        <w:spacing w:after="0" w:line="240" w:lineRule="auto"/>
        <w:ind w:firstLine="709"/>
        <w:jc w:val="both"/>
        <w:rPr>
          <w:rFonts w:ascii="Times New Roman" w:hAnsi="Times New Roman"/>
          <w:sz w:val="24"/>
          <w:szCs w:val="24"/>
          <w:lang w:val="kk-KZ"/>
        </w:rPr>
      </w:pPr>
      <w:r>
        <w:rPr>
          <w:rFonts w:ascii="Times New Roman" w:hAnsi="Times New Roman"/>
          <w:sz w:val="24"/>
          <w:szCs w:val="24"/>
          <w:lang w:val="kk-KZ"/>
        </w:rPr>
        <w:t>4</w:t>
      </w:r>
      <w:r w:rsidR="0046374F" w:rsidRPr="00C76047">
        <w:rPr>
          <w:rFonts w:ascii="Times New Roman" w:hAnsi="Times New Roman"/>
          <w:sz w:val="24"/>
          <w:szCs w:val="24"/>
          <w:lang w:val="kk-KZ"/>
        </w:rPr>
        <w:t>) медициналық-әлеуметтік мекемелерге жаңадан түсетін адамдар</w:t>
      </w:r>
      <w:r w:rsidR="0046374F">
        <w:rPr>
          <w:rFonts w:ascii="Times New Roman" w:hAnsi="Times New Roman"/>
          <w:sz w:val="24"/>
          <w:szCs w:val="24"/>
          <w:lang w:val="kk-KZ"/>
        </w:rPr>
        <w:t xml:space="preserve"> </w:t>
      </w:r>
      <w:r w:rsidR="0046374F" w:rsidRPr="0031322D">
        <w:rPr>
          <w:rFonts w:ascii="Times New Roman" w:hAnsi="Times New Roman"/>
          <w:sz w:val="24"/>
          <w:szCs w:val="24"/>
          <w:lang w:val="kk-KZ"/>
        </w:rPr>
        <w:t>(</w:t>
      </w:r>
      <w:r w:rsidR="0046374F" w:rsidRPr="0031322D">
        <w:rPr>
          <w:rFonts w:ascii="Times New Roman" w:eastAsia="Times New Roman" w:hAnsi="Times New Roman" w:cs="Times New Roman"/>
          <w:sz w:val="24"/>
          <w:szCs w:val="24"/>
          <w:lang w:val="kk-KZ"/>
        </w:rPr>
        <w:t xml:space="preserve">ревакцинация алғанын немесе екінші компонентті алғаннан кейін 6 айдан аспайтын уақыт өткен кезде COVID-19-ға қарсы вакцинацияның толық курсын алғанын  құжаттамалық растауды ұсынған адамдарды қоспағанда, сондай-ақ </w:t>
      </w:r>
      <w:r w:rsidR="0046374F" w:rsidRPr="0031322D">
        <w:rPr>
          <w:rFonts w:ascii="Times New Roman" w:hAnsi="Times New Roman"/>
          <w:sz w:val="24"/>
          <w:szCs w:val="24"/>
          <w:lang w:val="kk-KZ"/>
        </w:rPr>
        <w:t>COVID-19-бен ауырып жазылған адамдарды соңғы 3 ай ішінде қоспағанда)</w:t>
      </w:r>
      <w:r w:rsidR="0046374F" w:rsidRPr="00C76047">
        <w:rPr>
          <w:rFonts w:ascii="Times New Roman" w:hAnsi="Times New Roman"/>
          <w:sz w:val="24"/>
          <w:szCs w:val="24"/>
          <w:lang w:val="kk-KZ"/>
        </w:rPr>
        <w:t>;</w:t>
      </w:r>
    </w:p>
    <w:p w:rsidR="0046374F" w:rsidRPr="0004747E" w:rsidRDefault="003B4452" w:rsidP="008A52E6">
      <w:pPr>
        <w:tabs>
          <w:tab w:val="left" w:pos="709"/>
        </w:tabs>
        <w:spacing w:after="0" w:line="240" w:lineRule="auto"/>
        <w:ind w:firstLine="709"/>
        <w:jc w:val="both"/>
        <w:rPr>
          <w:rFonts w:ascii="Times New Roman" w:hAnsi="Times New Roman" w:cs="Times New Roman"/>
          <w:sz w:val="24"/>
          <w:szCs w:val="24"/>
          <w:lang w:val="kk-KZ"/>
        </w:rPr>
      </w:pPr>
      <w:r>
        <w:rPr>
          <w:rFonts w:ascii="Times New Roman" w:hAnsi="Times New Roman"/>
          <w:sz w:val="24"/>
          <w:szCs w:val="24"/>
          <w:lang w:val="kk-KZ"/>
        </w:rPr>
        <w:t>5</w:t>
      </w:r>
      <w:r w:rsidR="0046374F">
        <w:rPr>
          <w:rFonts w:ascii="Times New Roman" w:hAnsi="Times New Roman"/>
          <w:sz w:val="24"/>
          <w:szCs w:val="24"/>
          <w:lang w:val="kk-KZ"/>
        </w:rPr>
        <w:t xml:space="preserve">) </w:t>
      </w:r>
      <w:r w:rsidR="0046374F" w:rsidRPr="0004747E">
        <w:rPr>
          <w:rFonts w:ascii="Times New Roman" w:hAnsi="Times New Roman"/>
          <w:sz w:val="24"/>
          <w:szCs w:val="24"/>
          <w:lang w:val="kk-KZ"/>
        </w:rPr>
        <w:t>медициналық ұйымдарда практика басталу алдында медициналық жоғары оқу орындары мен медициналық колледждердің студенттері (</w:t>
      </w:r>
      <w:r w:rsidR="0046374F" w:rsidRPr="0004747E">
        <w:rPr>
          <w:rFonts w:ascii="Times New Roman" w:eastAsia="Times New Roman" w:hAnsi="Times New Roman" w:cs="Times New Roman"/>
          <w:sz w:val="24"/>
          <w:szCs w:val="24"/>
          <w:lang w:val="kk-KZ"/>
        </w:rPr>
        <w:t xml:space="preserve">ревакцинация алғанын немесе екінші компонентті алғаннан кейін 6 айдан аспайтын уақыт өткен кезде COVID-19-ға қарсы вакцинацияның толық курсын алғанын  құжаттамалық растауды ұсынған адамдарды қоспағанда, сондай-ақ </w:t>
      </w:r>
      <w:r w:rsidR="0046374F" w:rsidRPr="0004747E">
        <w:rPr>
          <w:rFonts w:ascii="Times New Roman" w:hAnsi="Times New Roman"/>
          <w:sz w:val="24"/>
          <w:szCs w:val="24"/>
          <w:lang w:val="kk-KZ"/>
        </w:rPr>
        <w:t xml:space="preserve">COVID-19-бен ауырып жазылған адамдарды соңғы </w:t>
      </w:r>
      <w:r w:rsidR="008A52E6">
        <w:rPr>
          <w:rFonts w:ascii="Times New Roman" w:hAnsi="Times New Roman"/>
          <w:sz w:val="24"/>
          <w:szCs w:val="24"/>
          <w:lang w:val="kk-KZ"/>
        </w:rPr>
        <w:t>6</w:t>
      </w:r>
      <w:r w:rsidR="0046374F" w:rsidRPr="0004747E">
        <w:rPr>
          <w:rFonts w:ascii="Times New Roman" w:hAnsi="Times New Roman"/>
          <w:sz w:val="24"/>
          <w:szCs w:val="24"/>
          <w:lang w:val="kk-KZ"/>
        </w:rPr>
        <w:t xml:space="preserve"> ай ішінде қоспағанда). </w:t>
      </w:r>
    </w:p>
    <w:p w:rsidR="0046374F" w:rsidRPr="00C76047" w:rsidRDefault="0046374F" w:rsidP="0046374F">
      <w:pPr>
        <w:pBdr>
          <w:bottom w:val="single" w:sz="4" w:space="31" w:color="FFFFFF"/>
        </w:pBdr>
        <w:shd w:val="clear" w:color="auto" w:fill="FFFFFF"/>
        <w:tabs>
          <w:tab w:val="num" w:pos="426"/>
          <w:tab w:val="left" w:pos="851"/>
        </w:tabs>
        <w:spacing w:after="0" w:line="240" w:lineRule="auto"/>
        <w:ind w:firstLine="709"/>
        <w:jc w:val="both"/>
        <w:rPr>
          <w:rFonts w:ascii="Times New Roman" w:hAnsi="Times New Roman"/>
          <w:sz w:val="24"/>
          <w:szCs w:val="24"/>
          <w:lang w:val="kk-KZ"/>
        </w:rPr>
      </w:pPr>
      <w:r w:rsidRPr="0004747E">
        <w:rPr>
          <w:rFonts w:ascii="Times New Roman" w:hAnsi="Times New Roman"/>
          <w:sz w:val="24"/>
          <w:szCs w:val="24"/>
          <w:lang w:val="kk-KZ"/>
        </w:rPr>
        <w:t>2. COVID-19-ды анықтау үшін материал аңқа мен мұрын жұтқыншақтан бөлінетін сынама, транстрахеалдық, мұрын жұтқыншақ аспираты, мұрын шайындысы, қақырық болып табылады.</w:t>
      </w:r>
    </w:p>
    <w:p w:rsidR="0046374F" w:rsidRPr="00C76047" w:rsidRDefault="0046374F" w:rsidP="0046374F">
      <w:pPr>
        <w:pBdr>
          <w:bottom w:val="single" w:sz="4" w:space="31" w:color="FFFFFF"/>
        </w:pBdr>
        <w:shd w:val="clear" w:color="auto" w:fill="FFFFFF"/>
        <w:tabs>
          <w:tab w:val="num" w:pos="426"/>
          <w:tab w:val="left" w:pos="851"/>
        </w:tabs>
        <w:spacing w:after="0" w:line="240" w:lineRule="auto"/>
        <w:ind w:firstLine="709"/>
        <w:jc w:val="both"/>
        <w:rPr>
          <w:rFonts w:ascii="Times New Roman" w:hAnsi="Times New Roman"/>
          <w:sz w:val="24"/>
          <w:szCs w:val="24"/>
          <w:lang w:val="kk-KZ"/>
        </w:rPr>
      </w:pPr>
      <w:r w:rsidRPr="00C76047">
        <w:rPr>
          <w:rFonts w:ascii="Times New Roman" w:hAnsi="Times New Roman"/>
          <w:sz w:val="24"/>
          <w:szCs w:val="24"/>
          <w:lang w:val="kk-KZ"/>
        </w:rPr>
        <w:t xml:space="preserve">3. Биоматериал сынамасын алуды эпидемияға қарсы режим талаптарын сақтай отырып, денсаулық сақтау ұйымының (санитариялық-эпидемиологиялық қызметтің, МСАК, стационарлар қызметкерлері) медицина қызметкері жүзеге асырады. </w:t>
      </w:r>
    </w:p>
    <w:p w:rsidR="0046374F" w:rsidRPr="00C76047" w:rsidRDefault="0046374F" w:rsidP="0046374F">
      <w:pPr>
        <w:pBdr>
          <w:bottom w:val="single" w:sz="4" w:space="31" w:color="FFFFFF"/>
        </w:pBdr>
        <w:shd w:val="clear" w:color="auto" w:fill="FFFFFF"/>
        <w:tabs>
          <w:tab w:val="num" w:pos="426"/>
          <w:tab w:val="left" w:pos="851"/>
        </w:tabs>
        <w:spacing w:after="0" w:line="240" w:lineRule="auto"/>
        <w:ind w:firstLine="709"/>
        <w:jc w:val="both"/>
        <w:rPr>
          <w:rFonts w:ascii="Times New Roman" w:hAnsi="Times New Roman"/>
          <w:sz w:val="24"/>
          <w:szCs w:val="24"/>
          <w:lang w:val="kk-KZ"/>
        </w:rPr>
      </w:pPr>
      <w:r w:rsidRPr="00C76047">
        <w:rPr>
          <w:rFonts w:ascii="Times New Roman" w:hAnsi="Times New Roman"/>
          <w:sz w:val="24"/>
          <w:szCs w:val="24"/>
          <w:lang w:val="kk-KZ"/>
        </w:rPr>
        <w:t>4. Материалды жинау кезінде ЖҚҚ қолданылады.</w:t>
      </w:r>
    </w:p>
    <w:p w:rsidR="0046374F" w:rsidRPr="00C76047" w:rsidRDefault="0046374F" w:rsidP="0046374F">
      <w:pPr>
        <w:pBdr>
          <w:bottom w:val="single" w:sz="4" w:space="31" w:color="FFFFFF"/>
        </w:pBdr>
        <w:shd w:val="clear" w:color="auto" w:fill="FFFFFF"/>
        <w:tabs>
          <w:tab w:val="num" w:pos="426"/>
          <w:tab w:val="left" w:pos="851"/>
        </w:tabs>
        <w:spacing w:after="0" w:line="240" w:lineRule="auto"/>
        <w:ind w:firstLine="709"/>
        <w:jc w:val="both"/>
        <w:rPr>
          <w:rFonts w:ascii="Times New Roman" w:hAnsi="Times New Roman"/>
          <w:sz w:val="24"/>
          <w:szCs w:val="24"/>
          <w:lang w:val="kk-KZ"/>
        </w:rPr>
      </w:pPr>
      <w:r w:rsidRPr="00C76047">
        <w:rPr>
          <w:rFonts w:ascii="Times New Roman" w:hAnsi="Times New Roman"/>
          <w:sz w:val="24"/>
          <w:szCs w:val="24"/>
          <w:lang w:val="kk-KZ"/>
        </w:rPr>
        <w:lastRenderedPageBreak/>
        <w:t>5. Жағындылардың үлгілері пластикалық өзектегі синтетикалық материалдан (мысалы: полиэстер немесе дакрон) жасалған жасанды аппликаторы бар стерильді тампонның көмегімен тестіленушінің орналасқан жері бойынша (үйде, медициналық ұйымда, стационарларда, жұмыс орны бойынша) алынады.</w:t>
      </w:r>
    </w:p>
    <w:p w:rsidR="0046374F" w:rsidRPr="00C76047" w:rsidRDefault="0046374F" w:rsidP="0046374F">
      <w:pPr>
        <w:pBdr>
          <w:bottom w:val="single" w:sz="4" w:space="31" w:color="FFFFFF"/>
        </w:pBdr>
        <w:shd w:val="clear" w:color="auto" w:fill="FFFFFF"/>
        <w:tabs>
          <w:tab w:val="num" w:pos="426"/>
          <w:tab w:val="left" w:pos="851"/>
        </w:tabs>
        <w:spacing w:after="0" w:line="240" w:lineRule="auto"/>
        <w:ind w:firstLine="709"/>
        <w:jc w:val="both"/>
        <w:rPr>
          <w:rFonts w:ascii="Times New Roman" w:hAnsi="Times New Roman"/>
          <w:sz w:val="24"/>
          <w:szCs w:val="24"/>
          <w:lang w:val="kk-KZ"/>
        </w:rPr>
      </w:pPr>
      <w:r w:rsidRPr="00C76047">
        <w:rPr>
          <w:rFonts w:ascii="Times New Roman" w:hAnsi="Times New Roman"/>
          <w:sz w:val="24"/>
          <w:szCs w:val="24"/>
          <w:lang w:val="kk-KZ"/>
        </w:rPr>
        <w:t>6. Бір науқастан</w:t>
      </w:r>
      <w:r>
        <w:rPr>
          <w:rFonts w:ascii="Times New Roman" w:hAnsi="Times New Roman"/>
          <w:sz w:val="24"/>
          <w:szCs w:val="24"/>
          <w:lang w:val="kk-KZ"/>
        </w:rPr>
        <w:t xml:space="preserve"> вирустық тасымалдау ортасы бар түтікшеге материал жинау жүзеге асырылуы қажет. </w:t>
      </w:r>
    </w:p>
    <w:p w:rsidR="0046374F" w:rsidRPr="00C76047" w:rsidRDefault="0046374F" w:rsidP="0046374F">
      <w:pPr>
        <w:pBdr>
          <w:bottom w:val="single" w:sz="4" w:space="31" w:color="FFFFFF"/>
        </w:pBdr>
        <w:shd w:val="clear" w:color="auto" w:fill="FFFFFF"/>
        <w:tabs>
          <w:tab w:val="num" w:pos="426"/>
          <w:tab w:val="left" w:pos="851"/>
        </w:tabs>
        <w:spacing w:after="0" w:line="240" w:lineRule="auto"/>
        <w:ind w:firstLine="709"/>
        <w:jc w:val="both"/>
        <w:rPr>
          <w:rFonts w:ascii="Times New Roman" w:hAnsi="Times New Roman"/>
          <w:sz w:val="24"/>
          <w:szCs w:val="24"/>
          <w:lang w:val="kk-KZ"/>
        </w:rPr>
      </w:pPr>
      <w:r w:rsidRPr="00C76047">
        <w:rPr>
          <w:rFonts w:ascii="Times New Roman" w:hAnsi="Times New Roman"/>
          <w:sz w:val="24"/>
          <w:szCs w:val="24"/>
          <w:lang w:val="kk-KZ"/>
        </w:rPr>
        <w:t>7. Пациенттен алынған үлгі науқастың тегі, аты, әкесінің аты, ЖСН, жасы, ауырған күні, алу күні және симптомдары, келген елі, науқастармен байланыс туралы барынша көп ақпаратты қамтитын жолдамамен бірге жүреді.</w:t>
      </w:r>
    </w:p>
    <w:p w:rsidR="0046374F" w:rsidRPr="00C76047" w:rsidRDefault="0046374F" w:rsidP="0046374F">
      <w:pPr>
        <w:pBdr>
          <w:bottom w:val="single" w:sz="4" w:space="31" w:color="FFFFFF"/>
        </w:pBdr>
        <w:shd w:val="clear" w:color="auto" w:fill="FFFFFF"/>
        <w:tabs>
          <w:tab w:val="num" w:pos="426"/>
          <w:tab w:val="left" w:pos="851"/>
        </w:tabs>
        <w:spacing w:after="0" w:line="240" w:lineRule="auto"/>
        <w:ind w:firstLine="709"/>
        <w:jc w:val="both"/>
        <w:rPr>
          <w:rFonts w:ascii="Times New Roman" w:hAnsi="Times New Roman"/>
          <w:sz w:val="24"/>
          <w:szCs w:val="24"/>
          <w:lang w:val="kk-KZ"/>
        </w:rPr>
      </w:pPr>
      <w:r w:rsidRPr="00C76047">
        <w:rPr>
          <w:rFonts w:ascii="Times New Roman" w:hAnsi="Times New Roman"/>
          <w:sz w:val="24"/>
          <w:szCs w:val="24"/>
          <w:lang w:val="kk-KZ"/>
        </w:rPr>
        <w:t>8. Тасымалдау сәтіне дейін алынған үлгілерді 2-ден 4 градусқа дейінгі температуралық режимде тоңазытқышта сақтау қажет.</w:t>
      </w:r>
    </w:p>
    <w:p w:rsidR="0046374F" w:rsidRPr="00C76047" w:rsidRDefault="0046374F" w:rsidP="0046374F">
      <w:pPr>
        <w:pBdr>
          <w:bottom w:val="single" w:sz="4" w:space="31" w:color="FFFFFF"/>
        </w:pBdr>
        <w:shd w:val="clear" w:color="auto" w:fill="FFFFFF"/>
        <w:tabs>
          <w:tab w:val="num" w:pos="426"/>
          <w:tab w:val="left" w:pos="851"/>
        </w:tabs>
        <w:spacing w:after="0" w:line="240" w:lineRule="auto"/>
        <w:ind w:firstLine="709"/>
        <w:jc w:val="both"/>
        <w:rPr>
          <w:rFonts w:ascii="Times New Roman" w:hAnsi="Times New Roman"/>
          <w:sz w:val="24"/>
          <w:szCs w:val="24"/>
          <w:lang w:val="kk-KZ"/>
        </w:rPr>
      </w:pPr>
      <w:r w:rsidRPr="00C76047">
        <w:rPr>
          <w:rFonts w:ascii="Times New Roman" w:hAnsi="Times New Roman"/>
          <w:sz w:val="24"/>
          <w:szCs w:val="24"/>
          <w:lang w:val="kk-KZ"/>
        </w:rPr>
        <w:t xml:space="preserve">9. ҚР ДСМ 2017 жылғы 8 қыркүйектегі №684 бұйрығымен бекітілген </w:t>
      </w:r>
      <w:r>
        <w:rPr>
          <w:rFonts w:ascii="Times New Roman" w:hAnsi="Times New Roman"/>
          <w:sz w:val="24"/>
          <w:szCs w:val="24"/>
          <w:lang w:val="kk-KZ"/>
        </w:rPr>
        <w:t>«</w:t>
      </w:r>
      <w:r w:rsidRPr="00C76047">
        <w:rPr>
          <w:rFonts w:ascii="Times New Roman" w:hAnsi="Times New Roman"/>
          <w:sz w:val="24"/>
          <w:szCs w:val="24"/>
          <w:lang w:val="kk-KZ"/>
        </w:rPr>
        <w:t>Ықтимал қауіпті химиялық және биологиялық заттарды пайдаланатын зертханаларға қойылатын санитариялық-эпидемиологиялық талаптар</w:t>
      </w:r>
      <w:r>
        <w:rPr>
          <w:rFonts w:ascii="Times New Roman" w:hAnsi="Times New Roman"/>
          <w:sz w:val="24"/>
          <w:szCs w:val="24"/>
          <w:lang w:val="kk-KZ"/>
        </w:rPr>
        <w:t>»</w:t>
      </w:r>
      <w:r w:rsidRPr="00C76047">
        <w:rPr>
          <w:rFonts w:ascii="Times New Roman" w:hAnsi="Times New Roman"/>
          <w:sz w:val="24"/>
          <w:szCs w:val="24"/>
          <w:lang w:val="kk-KZ"/>
        </w:rPr>
        <w:t xml:space="preserve"> санитариялық қағидаларына сәйкес үш қаптаманың талаптарын сақтай отырып, пациенттен алынған үлгілерді ҰСО филиалының зертханасына немесе басқа зертханаға тасымалдау керек.</w:t>
      </w:r>
    </w:p>
    <w:p w:rsidR="0046374F" w:rsidRDefault="0046374F" w:rsidP="0046374F">
      <w:pPr>
        <w:pBdr>
          <w:bottom w:val="single" w:sz="4" w:space="31" w:color="FFFFFF"/>
        </w:pBdr>
        <w:shd w:val="clear" w:color="auto" w:fill="FFFFFF"/>
        <w:tabs>
          <w:tab w:val="num" w:pos="426"/>
          <w:tab w:val="left" w:pos="851"/>
        </w:tabs>
        <w:spacing w:after="0" w:line="240" w:lineRule="auto"/>
        <w:ind w:firstLine="709"/>
        <w:jc w:val="both"/>
        <w:rPr>
          <w:rFonts w:ascii="Times New Roman" w:hAnsi="Times New Roman"/>
          <w:sz w:val="24"/>
          <w:szCs w:val="24"/>
          <w:lang w:val="kk-KZ"/>
        </w:rPr>
      </w:pPr>
      <w:r w:rsidRPr="00C76047">
        <w:rPr>
          <w:rFonts w:ascii="Times New Roman" w:hAnsi="Times New Roman"/>
          <w:sz w:val="24"/>
          <w:szCs w:val="24"/>
          <w:lang w:val="kk-KZ"/>
        </w:rPr>
        <w:t xml:space="preserve">10. Зертханаларда нақты уақыт режимінде (реал-тайм) ПТР әдісімен </w:t>
      </w:r>
      <w:r>
        <w:rPr>
          <w:rFonts w:ascii="Times New Roman" w:hAnsi="Times New Roman"/>
          <w:sz w:val="24"/>
          <w:szCs w:val="24"/>
          <w:lang w:val="kk-KZ"/>
        </w:rPr>
        <w:t>COVID-19</w:t>
      </w:r>
      <w:r w:rsidRPr="00C76047">
        <w:rPr>
          <w:rFonts w:ascii="Times New Roman" w:hAnsi="Times New Roman"/>
          <w:sz w:val="24"/>
          <w:szCs w:val="24"/>
          <w:lang w:val="kk-KZ"/>
        </w:rPr>
        <w:t>-дың спецификалық диагностикасы жүргізіледі.</w:t>
      </w:r>
    </w:p>
    <w:p w:rsidR="0046374F" w:rsidRDefault="0046374F" w:rsidP="0046374F">
      <w:pPr>
        <w:pBdr>
          <w:bottom w:val="single" w:sz="4" w:space="31" w:color="FFFFFF"/>
        </w:pBdr>
        <w:shd w:val="clear" w:color="auto" w:fill="FFFFFF"/>
        <w:tabs>
          <w:tab w:val="num" w:pos="426"/>
          <w:tab w:val="left" w:pos="851"/>
        </w:tabs>
        <w:spacing w:after="0" w:line="240" w:lineRule="auto"/>
        <w:ind w:firstLine="709"/>
        <w:jc w:val="both"/>
        <w:rPr>
          <w:rFonts w:ascii="Times New Roman" w:hAnsi="Times New Roman"/>
          <w:sz w:val="24"/>
          <w:szCs w:val="24"/>
          <w:lang w:val="kk-KZ"/>
        </w:rPr>
      </w:pPr>
      <w:r w:rsidRPr="00C76047">
        <w:rPr>
          <w:rFonts w:ascii="Times New Roman" w:hAnsi="Times New Roman"/>
          <w:sz w:val="24"/>
          <w:szCs w:val="24"/>
          <w:lang w:val="kk-KZ"/>
        </w:rPr>
        <w:t xml:space="preserve">11. </w:t>
      </w:r>
      <w:r>
        <w:rPr>
          <w:rFonts w:ascii="Times New Roman" w:hAnsi="Times New Roman"/>
          <w:sz w:val="24"/>
          <w:szCs w:val="24"/>
          <w:lang w:val="kk-KZ"/>
        </w:rPr>
        <w:t>COVID-19</w:t>
      </w:r>
      <w:r w:rsidRPr="00C76047">
        <w:rPr>
          <w:rFonts w:ascii="Times New Roman" w:hAnsi="Times New Roman"/>
          <w:sz w:val="24"/>
          <w:szCs w:val="24"/>
          <w:lang w:val="kk-KZ"/>
        </w:rPr>
        <w:t xml:space="preserve">-ға тестілеу аяқталғаннан кейін зерттеу нәтижелерін жіберген ұйымға беру және зерттеу нәтижелері туралы жіберген ұйымға және АД-ға хабарлау жүргізіледі. </w:t>
      </w:r>
    </w:p>
    <w:p w:rsidR="008A52E6" w:rsidRPr="004F1511" w:rsidRDefault="0046374F" w:rsidP="0046374F">
      <w:pPr>
        <w:pBdr>
          <w:bottom w:val="single" w:sz="4" w:space="31" w:color="FFFFFF"/>
        </w:pBdr>
        <w:shd w:val="clear" w:color="auto" w:fill="FFFFFF"/>
        <w:tabs>
          <w:tab w:val="num" w:pos="426"/>
          <w:tab w:val="left" w:pos="851"/>
        </w:tabs>
        <w:spacing w:after="0" w:line="240" w:lineRule="auto"/>
        <w:ind w:firstLine="709"/>
        <w:jc w:val="both"/>
        <w:rPr>
          <w:rFonts w:ascii="Times New Roman" w:hAnsi="Times New Roman" w:cs="Times New Roman"/>
          <w:sz w:val="24"/>
          <w:szCs w:val="24"/>
          <w:lang w:val="kk-KZ"/>
        </w:rPr>
      </w:pPr>
      <w:r w:rsidRPr="00C76047">
        <w:rPr>
          <w:rFonts w:ascii="Times New Roman" w:hAnsi="Times New Roman"/>
          <w:sz w:val="24"/>
          <w:szCs w:val="24"/>
          <w:lang w:val="kk-KZ"/>
        </w:rPr>
        <w:t xml:space="preserve">12. </w:t>
      </w:r>
      <w:r w:rsidRPr="004F1511">
        <w:rPr>
          <w:rFonts w:ascii="Times New Roman" w:hAnsi="Times New Roman" w:cs="Times New Roman"/>
          <w:sz w:val="24"/>
          <w:szCs w:val="24"/>
          <w:lang w:val="kk-KZ"/>
        </w:rPr>
        <w:t xml:space="preserve">ҚДСҰО СЭСМҰҒО филиалы </w:t>
      </w:r>
      <w:r w:rsidR="008A52E6" w:rsidRPr="004F1511">
        <w:rPr>
          <w:rFonts w:ascii="Times New Roman" w:hAnsi="Times New Roman" w:cs="Times New Roman"/>
          <w:sz w:val="24"/>
          <w:szCs w:val="24"/>
          <w:lang w:val="kk-KZ"/>
        </w:rPr>
        <w:t>2020 жылғы 21 желтоқсандағы ҚР ДСМ-295/2020 «Референс-зертханаларда зертханалық зерттеулерді өткіщу сапасын сырттай бақылау</w:t>
      </w:r>
      <w:r w:rsidR="004F1511" w:rsidRPr="004F1511">
        <w:rPr>
          <w:rFonts w:ascii="Times New Roman" w:hAnsi="Times New Roman" w:cs="Times New Roman"/>
          <w:sz w:val="24"/>
          <w:szCs w:val="24"/>
          <w:lang w:val="kk-KZ"/>
        </w:rPr>
        <w:t xml:space="preserve"> ережесі</w:t>
      </w:r>
      <w:r w:rsidR="008A52E6" w:rsidRPr="004F1511">
        <w:rPr>
          <w:rFonts w:ascii="Times New Roman" w:hAnsi="Times New Roman" w:cs="Times New Roman"/>
          <w:sz w:val="24"/>
          <w:szCs w:val="24"/>
          <w:lang w:val="kk-KZ"/>
        </w:rPr>
        <w:t xml:space="preserve">» бұйрықпен бекітілген </w:t>
      </w:r>
      <w:r w:rsidRPr="004F1511">
        <w:rPr>
          <w:rFonts w:ascii="Times New Roman" w:hAnsi="Times New Roman" w:cs="Times New Roman"/>
          <w:sz w:val="24"/>
          <w:szCs w:val="24"/>
          <w:lang w:val="kk-KZ"/>
        </w:rPr>
        <w:t>COVID-19 зертханалық зерттеулерінің сап</w:t>
      </w:r>
      <w:r w:rsidR="008A52E6" w:rsidRPr="004F1511">
        <w:rPr>
          <w:rFonts w:ascii="Times New Roman" w:hAnsi="Times New Roman" w:cs="Times New Roman"/>
          <w:sz w:val="24"/>
          <w:szCs w:val="24"/>
          <w:lang w:val="kk-KZ"/>
        </w:rPr>
        <w:t>асын қамтамасыз ету мақсатында  ССБ ережесіне сәйкес жүргізіледі.</w:t>
      </w:r>
    </w:p>
    <w:p w:rsidR="008A52E6" w:rsidRPr="004F1511" w:rsidRDefault="004F1511" w:rsidP="0046374F">
      <w:pPr>
        <w:pBdr>
          <w:bottom w:val="single" w:sz="4" w:space="31" w:color="FFFFFF"/>
        </w:pBdr>
        <w:shd w:val="clear" w:color="auto" w:fill="FFFFFF"/>
        <w:tabs>
          <w:tab w:val="num" w:pos="426"/>
          <w:tab w:val="left" w:pos="851"/>
        </w:tabs>
        <w:spacing w:after="0" w:line="240" w:lineRule="auto"/>
        <w:ind w:firstLine="709"/>
        <w:jc w:val="both"/>
        <w:rPr>
          <w:rFonts w:ascii="Times New Roman" w:hAnsi="Times New Roman" w:cs="Times New Roman"/>
          <w:sz w:val="24"/>
          <w:szCs w:val="24"/>
          <w:highlight w:val="red"/>
          <w:lang w:val="kk-KZ"/>
        </w:rPr>
      </w:pPr>
      <w:r w:rsidRPr="004F1511">
        <w:rPr>
          <w:rFonts w:ascii="Times New Roman" w:hAnsi="Times New Roman" w:cs="Times New Roman"/>
          <w:sz w:val="24"/>
          <w:szCs w:val="24"/>
          <w:lang w:val="kk-KZ"/>
        </w:rPr>
        <w:t>13. ҚДСҰО СЭСМҰҒО филиалы</w:t>
      </w:r>
      <w:r>
        <w:rPr>
          <w:rFonts w:ascii="Times New Roman" w:hAnsi="Times New Roman" w:cs="Times New Roman"/>
          <w:sz w:val="24"/>
          <w:szCs w:val="24"/>
          <w:lang w:val="kk-KZ"/>
        </w:rPr>
        <w:t xml:space="preserve">жекелеген жағдайда </w:t>
      </w:r>
      <w:r w:rsidRPr="004F1511">
        <w:rPr>
          <w:rFonts w:ascii="Times New Roman" w:hAnsi="Times New Roman" w:cs="Times New Roman"/>
          <w:sz w:val="24"/>
          <w:szCs w:val="24"/>
          <w:lang w:val="kk-KZ"/>
        </w:rPr>
        <w:t>SARS-Cov2</w:t>
      </w:r>
      <w:r>
        <w:rPr>
          <w:rFonts w:ascii="Times New Roman" w:hAnsi="Times New Roman" w:cs="Times New Roman"/>
          <w:sz w:val="24"/>
          <w:szCs w:val="24"/>
          <w:lang w:val="kk-KZ"/>
        </w:rPr>
        <w:t xml:space="preserve"> вирустың циркуляциясы төмен болғанда жалған теріс және жалған оң нәтижелерді алып таустау мақсатында СЭБКД келісімімен ПТР әдісімен үлгілердлі қайта тексеру (ретестілеу) жүргізіледі және жіберілген ұйымға және аумақтық СМЭБКД-іне зерттеу нәтижесі бойынша хабарлайды.</w:t>
      </w:r>
    </w:p>
    <w:p w:rsidR="0046374F" w:rsidRDefault="0046374F" w:rsidP="0046374F">
      <w:pPr>
        <w:pBdr>
          <w:bottom w:val="single" w:sz="4" w:space="31" w:color="FFFFFF"/>
        </w:pBdr>
        <w:shd w:val="clear" w:color="auto" w:fill="FFFFFF"/>
        <w:tabs>
          <w:tab w:val="num" w:pos="426"/>
          <w:tab w:val="left" w:pos="851"/>
        </w:tabs>
        <w:spacing w:after="0" w:line="240" w:lineRule="auto"/>
        <w:ind w:firstLine="709"/>
        <w:jc w:val="both"/>
        <w:rPr>
          <w:rFonts w:ascii="Times New Roman" w:hAnsi="Times New Roman" w:cs="Times New Roman"/>
          <w:sz w:val="24"/>
          <w:szCs w:val="24"/>
          <w:lang w:val="kk-KZ"/>
        </w:rPr>
      </w:pPr>
      <w:r>
        <w:rPr>
          <w:rFonts w:ascii="Times New Roman" w:hAnsi="Times New Roman"/>
          <w:sz w:val="24"/>
          <w:szCs w:val="24"/>
          <w:lang w:val="kk-KZ"/>
        </w:rPr>
        <w:t>14</w:t>
      </w:r>
      <w:r w:rsidRPr="00C76047">
        <w:rPr>
          <w:rFonts w:ascii="Times New Roman" w:hAnsi="Times New Roman"/>
          <w:sz w:val="24"/>
          <w:szCs w:val="24"/>
          <w:lang w:val="kk-KZ"/>
        </w:rPr>
        <w:t>.</w:t>
      </w:r>
      <w:r w:rsidRPr="00E35F3A">
        <w:rPr>
          <w:rFonts w:ascii="Times New Roman" w:eastAsia="Times New Roman" w:hAnsi="Times New Roman"/>
          <w:i/>
          <w:color w:val="FF0000"/>
          <w:sz w:val="24"/>
          <w:szCs w:val="24"/>
          <w:lang w:val="kk-KZ"/>
        </w:rPr>
        <w:t xml:space="preserve"> </w:t>
      </w:r>
      <w:r w:rsidRPr="00486606">
        <w:rPr>
          <w:rFonts w:ascii="Times New Roman" w:hAnsi="Times New Roman" w:cs="Times New Roman"/>
          <w:sz w:val="24"/>
          <w:szCs w:val="24"/>
          <w:lang w:val="kk-KZ"/>
        </w:rPr>
        <w:t>Сапаны сыртқы бағалау (зертханааралық салыстыру сынақтары (кәсіптік тестілеу) тестілеуді эпидемиологиялық мақсатта, профилактикалық мақсатта және эпидемиологиялық қадағалау шеңберінде жүзеге асыратын зертханалар үшін жүргізіледі.</w:t>
      </w:r>
    </w:p>
    <w:p w:rsidR="0046374F" w:rsidRPr="00C76047" w:rsidRDefault="0046374F" w:rsidP="0046374F">
      <w:pPr>
        <w:pBdr>
          <w:bottom w:val="single" w:sz="4" w:space="9" w:color="FFFFFF"/>
        </w:pBdr>
        <w:shd w:val="clear" w:color="auto" w:fill="FFFFFF"/>
        <w:tabs>
          <w:tab w:val="num" w:pos="426"/>
          <w:tab w:val="left" w:pos="851"/>
        </w:tabs>
        <w:spacing w:after="0" w:line="240" w:lineRule="auto"/>
        <w:ind w:firstLine="709"/>
        <w:jc w:val="both"/>
        <w:rPr>
          <w:rFonts w:ascii="Times New Roman" w:hAnsi="Times New Roman" w:cs="Times New Roman"/>
          <w:b/>
          <w:sz w:val="24"/>
          <w:szCs w:val="24"/>
          <w:lang w:val="kk-KZ"/>
        </w:rPr>
      </w:pPr>
      <w:r w:rsidRPr="00C76047">
        <w:rPr>
          <w:rFonts w:ascii="Times New Roman" w:hAnsi="Times New Roman" w:cs="Times New Roman"/>
          <w:b/>
          <w:sz w:val="24"/>
          <w:szCs w:val="24"/>
          <w:lang w:val="kk-KZ"/>
        </w:rPr>
        <w:t>ІV. SARS CoV-2 вирустарының молекулалық-генетикалық мониторингі</w:t>
      </w:r>
    </w:p>
    <w:p w:rsidR="0046374F" w:rsidRPr="00FC1EC5" w:rsidRDefault="0046374F" w:rsidP="0046374F">
      <w:pPr>
        <w:shd w:val="clear" w:color="auto" w:fill="FFFFFF"/>
        <w:spacing w:after="0" w:line="240" w:lineRule="auto"/>
        <w:jc w:val="both"/>
        <w:rPr>
          <w:rFonts w:ascii="Times New Roman" w:eastAsia="Times New Roman" w:hAnsi="Times New Roman" w:cs="Times New Roman"/>
          <w:sz w:val="24"/>
          <w:szCs w:val="24"/>
          <w:lang w:val="kk-KZ"/>
        </w:rPr>
      </w:pPr>
      <w:r w:rsidRPr="00FC1EC5">
        <w:rPr>
          <w:rFonts w:ascii="Times New Roman" w:eastAsia="Times New Roman" w:hAnsi="Times New Roman" w:cs="Times New Roman"/>
          <w:sz w:val="24"/>
          <w:szCs w:val="24"/>
          <w:lang w:val="kk-KZ"/>
        </w:rPr>
        <w:t xml:space="preserve">            1. Патогендердің генетикалық өзгергіштігін, олардың таралуы мен шығу тегін мониторингілеу үшін екінші буын секвенирлеу әдісін пайдалану диагностикалық тесттерді қоса алғанда, медициналық қарсы шаралардың тиімділігіне әсер етуі мүмкін.</w:t>
      </w:r>
      <w:r w:rsidRPr="00FC1EC5">
        <w:rPr>
          <w:rFonts w:ascii="Times New Roman" w:eastAsia="Times New Roman" w:hAnsi="Times New Roman" w:cs="Times New Roman"/>
          <w:sz w:val="24"/>
          <w:szCs w:val="24"/>
          <w:lang w:val="kk-KZ"/>
        </w:rPr>
        <w:br/>
        <w:t xml:space="preserve">            2. Вирустың толық геномдық секвенирлеуін жүргізетін зертханалар ведомстволық тиістілігіне қарамастан:</w:t>
      </w:r>
    </w:p>
    <w:p w:rsidR="008354CF" w:rsidRDefault="0046374F" w:rsidP="0046374F">
      <w:pPr>
        <w:pBdr>
          <w:bottom w:val="single" w:sz="4" w:space="31" w:color="FFFFFF"/>
        </w:pBdr>
        <w:shd w:val="clear" w:color="auto" w:fill="FFFFFF"/>
        <w:tabs>
          <w:tab w:val="num" w:pos="426"/>
          <w:tab w:val="left" w:pos="851"/>
        </w:tabs>
        <w:spacing w:after="0" w:line="240" w:lineRule="auto"/>
        <w:ind w:firstLine="709"/>
        <w:jc w:val="both"/>
        <w:rPr>
          <w:rFonts w:ascii="Times New Roman" w:hAnsi="Times New Roman"/>
          <w:strike/>
          <w:sz w:val="24"/>
          <w:szCs w:val="24"/>
          <w:lang w:val="kk-KZ"/>
        </w:rPr>
      </w:pPr>
      <w:r w:rsidRPr="00FC1EC5">
        <w:rPr>
          <w:rFonts w:ascii="Times New Roman" w:eastAsia="Times New Roman" w:hAnsi="Times New Roman" w:cs="Times New Roman"/>
          <w:sz w:val="24"/>
          <w:szCs w:val="24"/>
          <w:lang w:val="kk-KZ"/>
        </w:rPr>
        <w:t>- COVID-19 коронавирус инфекциясын диагностикалау және емдеу бойынша тиімді шараларды әзірлеу үшін секвенирлеу нәтижелері туралы ҚР ДСМ хабардар етуі.</w:t>
      </w:r>
      <w:r w:rsidRPr="00FC1EC5">
        <w:rPr>
          <w:rFonts w:ascii="Times New Roman" w:eastAsia="Times New Roman" w:hAnsi="Times New Roman" w:cs="Times New Roman"/>
          <w:sz w:val="24"/>
          <w:szCs w:val="24"/>
          <w:lang w:val="kk-KZ"/>
        </w:rPr>
        <w:br/>
        <w:t xml:space="preserve">          </w:t>
      </w:r>
      <w:r>
        <w:rPr>
          <w:rFonts w:ascii="Times New Roman" w:eastAsia="Times New Roman" w:hAnsi="Times New Roman" w:cs="Times New Roman"/>
          <w:sz w:val="24"/>
          <w:szCs w:val="24"/>
          <w:lang w:val="kk-KZ"/>
        </w:rPr>
        <w:t xml:space="preserve">  </w:t>
      </w:r>
      <w:r w:rsidRPr="00FC1EC5">
        <w:rPr>
          <w:rFonts w:ascii="Times New Roman" w:eastAsia="Times New Roman" w:hAnsi="Times New Roman" w:cs="Times New Roman"/>
          <w:sz w:val="24"/>
          <w:szCs w:val="24"/>
          <w:lang w:val="kk-KZ"/>
        </w:rPr>
        <w:t>- нуклеотидтер тізбегін GISAID дерекқорына сақтау беру қажет.</w:t>
      </w:r>
      <w:r w:rsidRPr="00FC1EC5">
        <w:rPr>
          <w:rFonts w:ascii="Times New Roman" w:eastAsia="Times New Roman" w:hAnsi="Times New Roman" w:cs="Times New Roman"/>
          <w:sz w:val="24"/>
          <w:szCs w:val="24"/>
          <w:lang w:val="kk-KZ"/>
        </w:rPr>
        <w:br/>
        <w:t xml:space="preserve">            3. ҚДСҰО вирустық инфекцияларды бақылау жөніндегі референс зертхана GISAID дерекқоры арқылы SARS CoV-2 вирусының мутациясына мониторинг жүргізуі және ҚР ДСМ-ге есеп беруі қажет.</w:t>
      </w:r>
    </w:p>
    <w:p w:rsidR="005F2540" w:rsidRDefault="005F2540" w:rsidP="003C3B7C">
      <w:pPr>
        <w:spacing w:after="0" w:line="240" w:lineRule="auto"/>
        <w:ind w:left="5529"/>
        <w:jc w:val="center"/>
        <w:rPr>
          <w:rFonts w:ascii="Times New Roman" w:eastAsia="Times New Roman" w:hAnsi="Times New Roman" w:cs="Times New Roman"/>
          <w:sz w:val="24"/>
          <w:szCs w:val="24"/>
          <w:lang w:val="kk-KZ"/>
        </w:rPr>
      </w:pPr>
    </w:p>
    <w:p w:rsidR="005F2540" w:rsidRDefault="005F2540" w:rsidP="003C3B7C">
      <w:pPr>
        <w:spacing w:after="0" w:line="240" w:lineRule="auto"/>
        <w:ind w:left="5529"/>
        <w:jc w:val="center"/>
        <w:rPr>
          <w:rFonts w:ascii="Times New Roman" w:eastAsia="Times New Roman" w:hAnsi="Times New Roman" w:cs="Times New Roman"/>
          <w:sz w:val="24"/>
          <w:szCs w:val="24"/>
          <w:lang w:val="kk-KZ"/>
        </w:rPr>
      </w:pPr>
    </w:p>
    <w:p w:rsidR="003D00C0" w:rsidRDefault="003D00C0" w:rsidP="003C3B7C">
      <w:pPr>
        <w:spacing w:after="0" w:line="240" w:lineRule="auto"/>
        <w:ind w:left="5529"/>
        <w:jc w:val="center"/>
        <w:rPr>
          <w:rFonts w:ascii="Times New Roman" w:eastAsia="Times New Roman" w:hAnsi="Times New Roman" w:cs="Times New Roman"/>
          <w:sz w:val="24"/>
          <w:szCs w:val="24"/>
          <w:lang w:val="kk-KZ"/>
        </w:rPr>
      </w:pPr>
    </w:p>
    <w:p w:rsidR="004F1511" w:rsidRDefault="004F1511" w:rsidP="003C3B7C">
      <w:pPr>
        <w:spacing w:after="0" w:line="240" w:lineRule="auto"/>
        <w:ind w:left="5529"/>
        <w:jc w:val="center"/>
        <w:rPr>
          <w:rFonts w:ascii="Times New Roman" w:eastAsia="Times New Roman" w:hAnsi="Times New Roman" w:cs="Times New Roman"/>
          <w:sz w:val="24"/>
          <w:szCs w:val="24"/>
          <w:lang w:val="kk-KZ"/>
        </w:rPr>
      </w:pPr>
    </w:p>
    <w:p w:rsidR="004F1511" w:rsidRDefault="004F1511" w:rsidP="003C3B7C">
      <w:pPr>
        <w:spacing w:after="0" w:line="240" w:lineRule="auto"/>
        <w:ind w:left="5529"/>
        <w:jc w:val="center"/>
        <w:rPr>
          <w:rFonts w:ascii="Times New Roman" w:eastAsia="Times New Roman" w:hAnsi="Times New Roman" w:cs="Times New Roman"/>
          <w:sz w:val="24"/>
          <w:szCs w:val="24"/>
          <w:lang w:val="kk-KZ"/>
        </w:rPr>
      </w:pPr>
    </w:p>
    <w:p w:rsidR="004F1511" w:rsidRDefault="004F1511" w:rsidP="003C3B7C">
      <w:pPr>
        <w:spacing w:after="0" w:line="240" w:lineRule="auto"/>
        <w:ind w:left="5529"/>
        <w:jc w:val="center"/>
        <w:rPr>
          <w:rFonts w:ascii="Times New Roman" w:eastAsia="Times New Roman" w:hAnsi="Times New Roman" w:cs="Times New Roman"/>
          <w:sz w:val="24"/>
          <w:szCs w:val="24"/>
          <w:lang w:val="kk-KZ"/>
        </w:rPr>
      </w:pPr>
    </w:p>
    <w:p w:rsidR="004F1511" w:rsidRDefault="004F1511" w:rsidP="003C3B7C">
      <w:pPr>
        <w:spacing w:after="0" w:line="240" w:lineRule="auto"/>
        <w:ind w:left="5529"/>
        <w:jc w:val="center"/>
        <w:rPr>
          <w:rFonts w:ascii="Times New Roman" w:eastAsia="Times New Roman" w:hAnsi="Times New Roman" w:cs="Times New Roman"/>
          <w:sz w:val="24"/>
          <w:szCs w:val="24"/>
          <w:lang w:val="kk-KZ"/>
        </w:rPr>
      </w:pPr>
    </w:p>
    <w:p w:rsidR="004F1511" w:rsidRDefault="004F1511" w:rsidP="003C3B7C">
      <w:pPr>
        <w:spacing w:after="0" w:line="240" w:lineRule="auto"/>
        <w:ind w:left="5529"/>
        <w:jc w:val="center"/>
        <w:rPr>
          <w:rFonts w:ascii="Times New Roman" w:eastAsia="Times New Roman" w:hAnsi="Times New Roman" w:cs="Times New Roman"/>
          <w:sz w:val="24"/>
          <w:szCs w:val="24"/>
          <w:lang w:val="kk-KZ"/>
        </w:rPr>
      </w:pPr>
    </w:p>
    <w:p w:rsidR="004F1511" w:rsidRDefault="004F1511" w:rsidP="003C3B7C">
      <w:pPr>
        <w:spacing w:after="0" w:line="240" w:lineRule="auto"/>
        <w:ind w:left="5529"/>
        <w:jc w:val="center"/>
        <w:rPr>
          <w:rFonts w:ascii="Times New Roman" w:eastAsia="Times New Roman" w:hAnsi="Times New Roman" w:cs="Times New Roman"/>
          <w:sz w:val="24"/>
          <w:szCs w:val="24"/>
          <w:lang w:val="kk-KZ"/>
        </w:rPr>
      </w:pPr>
    </w:p>
    <w:p w:rsidR="004F1511" w:rsidRDefault="004F1511" w:rsidP="003C3B7C">
      <w:pPr>
        <w:spacing w:after="0" w:line="240" w:lineRule="auto"/>
        <w:ind w:left="5529"/>
        <w:jc w:val="center"/>
        <w:rPr>
          <w:rFonts w:ascii="Times New Roman" w:eastAsia="Times New Roman" w:hAnsi="Times New Roman" w:cs="Times New Roman"/>
          <w:sz w:val="24"/>
          <w:szCs w:val="24"/>
          <w:lang w:val="kk-KZ"/>
        </w:rPr>
      </w:pPr>
    </w:p>
    <w:p w:rsidR="004F1511" w:rsidRDefault="004F1511" w:rsidP="003C3B7C">
      <w:pPr>
        <w:spacing w:after="0" w:line="240" w:lineRule="auto"/>
        <w:ind w:left="5529"/>
        <w:jc w:val="center"/>
        <w:rPr>
          <w:rFonts w:ascii="Times New Roman" w:eastAsia="Times New Roman" w:hAnsi="Times New Roman" w:cs="Times New Roman"/>
          <w:sz w:val="24"/>
          <w:szCs w:val="24"/>
          <w:lang w:val="kk-KZ"/>
        </w:rPr>
      </w:pPr>
    </w:p>
    <w:p w:rsidR="004F1511" w:rsidRDefault="004F1511" w:rsidP="003C3B7C">
      <w:pPr>
        <w:spacing w:after="0" w:line="240" w:lineRule="auto"/>
        <w:ind w:left="5529"/>
        <w:jc w:val="center"/>
        <w:rPr>
          <w:rFonts w:ascii="Times New Roman" w:eastAsia="Times New Roman" w:hAnsi="Times New Roman" w:cs="Times New Roman"/>
          <w:sz w:val="24"/>
          <w:szCs w:val="24"/>
          <w:lang w:val="kk-KZ"/>
        </w:rPr>
      </w:pPr>
    </w:p>
    <w:p w:rsidR="004F1511" w:rsidRDefault="004F1511" w:rsidP="003C3B7C">
      <w:pPr>
        <w:spacing w:after="0" w:line="240" w:lineRule="auto"/>
        <w:ind w:left="5529"/>
        <w:jc w:val="center"/>
        <w:rPr>
          <w:rFonts w:ascii="Times New Roman" w:eastAsia="Times New Roman" w:hAnsi="Times New Roman" w:cs="Times New Roman"/>
          <w:sz w:val="24"/>
          <w:szCs w:val="24"/>
          <w:lang w:val="kk-KZ"/>
        </w:rPr>
      </w:pPr>
    </w:p>
    <w:p w:rsidR="00574495" w:rsidRDefault="00574495" w:rsidP="005F2540">
      <w:pPr>
        <w:spacing w:after="0" w:line="240" w:lineRule="auto"/>
        <w:ind w:left="5529"/>
        <w:jc w:val="center"/>
        <w:rPr>
          <w:rFonts w:ascii="Times New Roman" w:eastAsia="Times New Roman" w:hAnsi="Times New Roman" w:cs="Times New Roman"/>
          <w:sz w:val="24"/>
          <w:szCs w:val="24"/>
          <w:lang w:val="kk-KZ"/>
        </w:rPr>
      </w:pPr>
    </w:p>
    <w:p w:rsidR="00574495" w:rsidRDefault="00574495" w:rsidP="005F2540">
      <w:pPr>
        <w:spacing w:after="0" w:line="240" w:lineRule="auto"/>
        <w:ind w:left="5529"/>
        <w:jc w:val="center"/>
        <w:rPr>
          <w:rFonts w:ascii="Times New Roman" w:eastAsia="Times New Roman" w:hAnsi="Times New Roman" w:cs="Times New Roman"/>
          <w:sz w:val="24"/>
          <w:szCs w:val="24"/>
          <w:lang w:val="kk-KZ"/>
        </w:rPr>
      </w:pPr>
    </w:p>
    <w:p w:rsidR="00574495" w:rsidRDefault="00574495" w:rsidP="005F2540">
      <w:pPr>
        <w:spacing w:after="0" w:line="240" w:lineRule="auto"/>
        <w:ind w:left="5529"/>
        <w:jc w:val="center"/>
        <w:rPr>
          <w:rFonts w:ascii="Times New Roman" w:eastAsia="Times New Roman" w:hAnsi="Times New Roman" w:cs="Times New Roman"/>
          <w:sz w:val="24"/>
          <w:szCs w:val="24"/>
          <w:lang w:val="kk-KZ"/>
        </w:rPr>
      </w:pPr>
    </w:p>
    <w:p w:rsidR="005F2540" w:rsidRPr="00D82F30" w:rsidRDefault="005F2540" w:rsidP="005F2540">
      <w:pPr>
        <w:spacing w:after="0" w:line="240" w:lineRule="auto"/>
        <w:ind w:left="5529"/>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Қазақстан Республикасының</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Бас мемлекеттік</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санитариялық дәрігерінің</w:t>
      </w:r>
    </w:p>
    <w:p w:rsidR="00B13834" w:rsidRDefault="00B13834" w:rsidP="00B13834">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202</w:t>
      </w:r>
      <w:r w:rsidR="00574495">
        <w:rPr>
          <w:rFonts w:ascii="Times New Roman" w:eastAsia="Times New Roman" w:hAnsi="Times New Roman" w:cs="Times New Roman"/>
          <w:sz w:val="24"/>
          <w:szCs w:val="24"/>
          <w:lang w:val="kk-KZ"/>
        </w:rPr>
        <w:t>2</w:t>
      </w:r>
      <w:r w:rsidRPr="007C5D38">
        <w:rPr>
          <w:rFonts w:ascii="Times New Roman" w:eastAsia="Times New Roman" w:hAnsi="Times New Roman" w:cs="Times New Roman"/>
          <w:sz w:val="24"/>
          <w:szCs w:val="24"/>
          <w:lang w:val="kk-KZ"/>
        </w:rPr>
        <w:t xml:space="preserve"> жылғы </w:t>
      </w:r>
      <w:r w:rsidR="00350C97">
        <w:rPr>
          <w:rFonts w:ascii="Times New Roman" w:eastAsia="Times New Roman" w:hAnsi="Times New Roman" w:cs="Times New Roman"/>
          <w:sz w:val="24"/>
          <w:szCs w:val="24"/>
          <w:lang w:val="kk-KZ"/>
        </w:rPr>
        <w:t xml:space="preserve">14 </w:t>
      </w:r>
      <w:r w:rsidR="00574495">
        <w:rPr>
          <w:rFonts w:ascii="Times New Roman" w:eastAsia="Times New Roman" w:hAnsi="Times New Roman" w:cs="Times New Roman"/>
          <w:sz w:val="24"/>
          <w:szCs w:val="24"/>
          <w:lang w:val="kk-KZ"/>
        </w:rPr>
        <w:t>наурыздағы</w:t>
      </w:r>
      <w:r w:rsidRPr="007C5D38">
        <w:rPr>
          <w:rFonts w:ascii="Times New Roman" w:eastAsia="Times New Roman" w:hAnsi="Times New Roman" w:cs="Times New Roman"/>
          <w:sz w:val="24"/>
          <w:szCs w:val="24"/>
          <w:lang w:val="kk-KZ"/>
        </w:rPr>
        <w:t xml:space="preserve"> </w:t>
      </w:r>
    </w:p>
    <w:p w:rsidR="003C3B7C" w:rsidRPr="007C5D38" w:rsidRDefault="00B13834" w:rsidP="00B13834">
      <w:pPr>
        <w:spacing w:after="0" w:line="240" w:lineRule="auto"/>
        <w:ind w:left="5529"/>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Pr="007C5D38">
        <w:rPr>
          <w:rFonts w:ascii="Times New Roman" w:eastAsia="Times New Roman" w:hAnsi="Times New Roman" w:cs="Times New Roman"/>
          <w:sz w:val="24"/>
          <w:szCs w:val="24"/>
          <w:lang w:val="kk-KZ"/>
        </w:rPr>
        <w:t>№</w:t>
      </w:r>
      <w:r w:rsidR="00350C97">
        <w:rPr>
          <w:rFonts w:ascii="Times New Roman" w:eastAsia="Times New Roman" w:hAnsi="Times New Roman" w:cs="Times New Roman"/>
          <w:sz w:val="24"/>
          <w:szCs w:val="24"/>
          <w:lang w:val="kk-KZ"/>
        </w:rPr>
        <w:t xml:space="preserve"> 12</w:t>
      </w:r>
      <w:r>
        <w:rPr>
          <w:rFonts w:ascii="Times New Roman" w:eastAsia="Times New Roman" w:hAnsi="Times New Roman" w:cs="Times New Roman"/>
          <w:sz w:val="24"/>
          <w:szCs w:val="24"/>
          <w:lang w:val="kk-KZ"/>
        </w:rPr>
        <w:t xml:space="preserve"> </w:t>
      </w:r>
      <w:r w:rsidRPr="007C5D38">
        <w:rPr>
          <w:rFonts w:ascii="Times New Roman" w:eastAsia="Times New Roman" w:hAnsi="Times New Roman" w:cs="Times New Roman"/>
          <w:sz w:val="24"/>
          <w:szCs w:val="24"/>
          <w:lang w:val="kk-KZ"/>
        </w:rPr>
        <w:t xml:space="preserve"> қаулысына</w:t>
      </w:r>
      <w:r w:rsidRPr="00D82F30">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 xml:space="preserve">                               </w:t>
      </w:r>
    </w:p>
    <w:p w:rsidR="003C3B7C" w:rsidRPr="00480267" w:rsidRDefault="004F1511" w:rsidP="003C3B7C">
      <w:pPr>
        <w:spacing w:after="0" w:line="240" w:lineRule="auto"/>
        <w:ind w:left="5387"/>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27</w:t>
      </w:r>
      <w:r w:rsidR="003C3B7C" w:rsidRPr="00480267">
        <w:rPr>
          <w:rFonts w:ascii="Times New Roman" w:eastAsia="Times New Roman" w:hAnsi="Times New Roman" w:cs="Times New Roman"/>
          <w:sz w:val="24"/>
          <w:szCs w:val="24"/>
          <w:lang w:val="kk-KZ"/>
        </w:rPr>
        <w:t>-қосымша</w:t>
      </w:r>
    </w:p>
    <w:p w:rsidR="005C14BA" w:rsidRDefault="005C14BA" w:rsidP="005C14BA">
      <w:pPr>
        <w:spacing w:after="0" w:line="240" w:lineRule="auto"/>
        <w:jc w:val="center"/>
        <w:rPr>
          <w:rFonts w:ascii="Times New Roman" w:eastAsia="Times New Roman" w:hAnsi="Times New Roman" w:cs="Times New Roman"/>
          <w:b/>
          <w:sz w:val="24"/>
          <w:szCs w:val="24"/>
          <w:lang w:val="kk-KZ"/>
        </w:rPr>
      </w:pPr>
    </w:p>
    <w:p w:rsidR="004037B0" w:rsidRPr="00C76047" w:rsidRDefault="004037B0" w:rsidP="004037B0">
      <w:pPr>
        <w:spacing w:after="0" w:line="240" w:lineRule="auto"/>
        <w:jc w:val="center"/>
        <w:rPr>
          <w:rFonts w:ascii="Times New Roman" w:eastAsia="Times New Roman" w:hAnsi="Times New Roman" w:cs="Times New Roman"/>
          <w:b/>
          <w:sz w:val="24"/>
          <w:szCs w:val="24"/>
          <w:lang w:val="kk-KZ"/>
        </w:rPr>
      </w:pPr>
    </w:p>
    <w:p w:rsidR="00FF2D59" w:rsidRPr="00C76047" w:rsidRDefault="00FF2D59" w:rsidP="00FF2D59">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COVID-19</w:t>
      </w:r>
      <w:r w:rsidRPr="00C76047">
        <w:rPr>
          <w:rFonts w:ascii="Times New Roman" w:eastAsia="Times New Roman" w:hAnsi="Times New Roman" w:cs="Times New Roman"/>
          <w:b/>
          <w:sz w:val="24"/>
          <w:szCs w:val="24"/>
          <w:lang w:val="kk-KZ"/>
        </w:rPr>
        <w:t>-ды жұқтыру тәуекелі жоғары болған адамдар үшін оқшаулау тәртібі</w:t>
      </w:r>
    </w:p>
    <w:p w:rsidR="00FF2D59" w:rsidRPr="00C76047" w:rsidRDefault="00FF2D59" w:rsidP="00FF2D59">
      <w:pPr>
        <w:spacing w:after="0" w:line="240" w:lineRule="auto"/>
        <w:jc w:val="center"/>
        <w:rPr>
          <w:rFonts w:ascii="Times New Roman" w:eastAsia="Times New Roman" w:hAnsi="Times New Roman" w:cs="Times New Roman"/>
          <w:b/>
          <w:sz w:val="24"/>
          <w:szCs w:val="24"/>
          <w:lang w:val="kk-KZ"/>
        </w:rPr>
      </w:pPr>
    </w:p>
    <w:p w:rsidR="00FF2D59" w:rsidRPr="00C76047" w:rsidRDefault="00FF2D59" w:rsidP="00FF2D59">
      <w:pPr>
        <w:tabs>
          <w:tab w:val="left" w:pos="284"/>
        </w:tabs>
        <w:spacing w:after="0" w:line="240" w:lineRule="auto"/>
        <w:jc w:val="both"/>
        <w:rPr>
          <w:rFonts w:ascii="Times New Roman" w:eastAsia="Times New Roman" w:hAnsi="Times New Roman" w:cs="Times New Roman"/>
          <w:b/>
          <w:sz w:val="24"/>
          <w:szCs w:val="24"/>
          <w:lang w:val="kk-KZ"/>
        </w:rPr>
      </w:pPr>
      <w:r w:rsidRPr="00C76047">
        <w:rPr>
          <w:rFonts w:ascii="Times New Roman" w:eastAsia="Times New Roman" w:hAnsi="Times New Roman" w:cs="Times New Roman"/>
          <w:b/>
          <w:sz w:val="24"/>
          <w:szCs w:val="24"/>
          <w:lang w:val="kk-KZ"/>
        </w:rPr>
        <w:tab/>
      </w:r>
      <w:r w:rsidRPr="00C76047">
        <w:rPr>
          <w:rFonts w:ascii="Times New Roman" w:eastAsia="Times New Roman" w:hAnsi="Times New Roman" w:cs="Times New Roman"/>
          <w:b/>
          <w:sz w:val="24"/>
          <w:szCs w:val="24"/>
          <w:lang w:val="kk-KZ"/>
        </w:rPr>
        <w:tab/>
        <w:t xml:space="preserve">І. </w:t>
      </w:r>
      <w:r>
        <w:rPr>
          <w:rFonts w:ascii="Times New Roman" w:eastAsia="Times New Roman" w:hAnsi="Times New Roman" w:cs="Times New Roman"/>
          <w:b/>
          <w:sz w:val="24"/>
          <w:szCs w:val="24"/>
          <w:lang w:val="kk-KZ"/>
        </w:rPr>
        <w:t>COVID-19</w:t>
      </w:r>
      <w:r w:rsidRPr="00C76047">
        <w:rPr>
          <w:rFonts w:ascii="Times New Roman" w:eastAsia="Times New Roman" w:hAnsi="Times New Roman" w:cs="Times New Roman"/>
          <w:b/>
          <w:sz w:val="24"/>
          <w:szCs w:val="24"/>
          <w:lang w:val="kk-KZ"/>
        </w:rPr>
        <w:t>-ды жұқтыру тәуекелі жоғары болған адамдарды оқшаулау тәртібі</w:t>
      </w:r>
    </w:p>
    <w:p w:rsidR="00FF2D59" w:rsidRPr="00C76047" w:rsidRDefault="00FF2D59" w:rsidP="00FF2D59">
      <w:pPr>
        <w:spacing w:after="0" w:line="240" w:lineRule="auto"/>
        <w:ind w:firstLine="709"/>
        <w:jc w:val="both"/>
        <w:rPr>
          <w:rFonts w:ascii="Times New Roman" w:eastAsia="Times New Roman" w:hAnsi="Times New Roman" w:cs="Times New Roman"/>
          <w:sz w:val="24"/>
          <w:szCs w:val="24"/>
          <w:lang w:val="kk-KZ"/>
        </w:rPr>
      </w:pPr>
      <w:r w:rsidRPr="00C76047">
        <w:rPr>
          <w:rFonts w:ascii="Times New Roman" w:eastAsia="Times New Roman" w:hAnsi="Times New Roman" w:cs="Times New Roman"/>
          <w:sz w:val="24"/>
          <w:szCs w:val="24"/>
          <w:lang w:val="kk-KZ"/>
        </w:rPr>
        <w:t xml:space="preserve">1. </w:t>
      </w:r>
      <w:r>
        <w:rPr>
          <w:rFonts w:ascii="Times New Roman" w:eastAsia="Times New Roman" w:hAnsi="Times New Roman" w:cs="Times New Roman"/>
          <w:sz w:val="24"/>
          <w:szCs w:val="24"/>
          <w:lang w:val="kk-KZ"/>
        </w:rPr>
        <w:t>COVID-19-бен ауыратын</w:t>
      </w:r>
      <w:r w:rsidRPr="00C76047">
        <w:rPr>
          <w:rFonts w:ascii="Times New Roman" w:eastAsia="Times New Roman" w:hAnsi="Times New Roman" w:cs="Times New Roman"/>
          <w:sz w:val="24"/>
          <w:szCs w:val="24"/>
          <w:lang w:val="kk-KZ"/>
        </w:rPr>
        <w:t xml:space="preserve"> пациент</w:t>
      </w:r>
      <w:r>
        <w:rPr>
          <w:rFonts w:ascii="Times New Roman" w:eastAsia="Times New Roman" w:hAnsi="Times New Roman" w:cs="Times New Roman"/>
          <w:sz w:val="24"/>
          <w:szCs w:val="24"/>
          <w:lang w:val="kk-KZ"/>
        </w:rPr>
        <w:t>п</w:t>
      </w:r>
      <w:r w:rsidRPr="00C76047">
        <w:rPr>
          <w:rFonts w:ascii="Times New Roman" w:eastAsia="Times New Roman" w:hAnsi="Times New Roman" w:cs="Times New Roman"/>
          <w:sz w:val="24"/>
          <w:szCs w:val="24"/>
          <w:lang w:val="kk-KZ"/>
        </w:rPr>
        <w:t xml:space="preserve">ен жақын байланыста болған адамдарда CОVID-19-ды жұқтыру тәуекелі жоғары болады. </w:t>
      </w:r>
    </w:p>
    <w:p w:rsidR="00FF2D59" w:rsidRPr="00C76047" w:rsidRDefault="00FF2D59" w:rsidP="00FF2D59">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COVID-19</w:t>
      </w:r>
      <w:r w:rsidRPr="00C76047">
        <w:rPr>
          <w:rFonts w:ascii="Times New Roman" w:eastAsia="Times New Roman" w:hAnsi="Times New Roman" w:cs="Times New Roman"/>
          <w:sz w:val="24"/>
          <w:szCs w:val="24"/>
          <w:lang w:val="kk-KZ"/>
        </w:rPr>
        <w:t xml:space="preserve"> расталған жағдайының жақын байланысы:</w:t>
      </w:r>
    </w:p>
    <w:p w:rsidR="00FF2D59" w:rsidRPr="00C76047" w:rsidRDefault="00FF2D59" w:rsidP="00FF2D59">
      <w:pPr>
        <w:numPr>
          <w:ilvl w:val="0"/>
          <w:numId w:val="1"/>
        </w:numPr>
        <w:tabs>
          <w:tab w:val="left" w:pos="993"/>
        </w:tabs>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COVID-19-бен ауыратын науқаспен </w:t>
      </w:r>
      <w:r w:rsidRPr="00C76047">
        <w:rPr>
          <w:rFonts w:ascii="Times New Roman" w:eastAsia="Times New Roman" w:hAnsi="Times New Roman" w:cs="Times New Roman"/>
          <w:sz w:val="24"/>
          <w:szCs w:val="24"/>
          <w:lang w:val="kk-KZ"/>
        </w:rPr>
        <w:t>бір тұрғын үйде бірге тұратын адам;</w:t>
      </w:r>
    </w:p>
    <w:p w:rsidR="00FF2D59" w:rsidRPr="00C76047" w:rsidRDefault="00FF2D59" w:rsidP="00FF2D59">
      <w:pPr>
        <w:numPr>
          <w:ilvl w:val="0"/>
          <w:numId w:val="1"/>
        </w:numPr>
        <w:tabs>
          <w:tab w:val="left" w:pos="993"/>
        </w:tabs>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COVID-19-бен ауыратын</w:t>
      </w:r>
      <w:r w:rsidRPr="00C76047">
        <w:rPr>
          <w:rFonts w:ascii="Times New Roman" w:eastAsia="Times New Roman" w:hAnsi="Times New Roman" w:cs="Times New Roman"/>
          <w:sz w:val="24"/>
          <w:szCs w:val="24"/>
          <w:lang w:val="kk-KZ"/>
        </w:rPr>
        <w:t xml:space="preserve"> науқас</w:t>
      </w:r>
      <w:r>
        <w:rPr>
          <w:rFonts w:ascii="Times New Roman" w:eastAsia="Times New Roman" w:hAnsi="Times New Roman" w:cs="Times New Roman"/>
          <w:sz w:val="24"/>
          <w:szCs w:val="24"/>
          <w:lang w:val="kk-KZ"/>
        </w:rPr>
        <w:t>п</w:t>
      </w:r>
      <w:r w:rsidRPr="00C76047">
        <w:rPr>
          <w:rFonts w:ascii="Times New Roman" w:eastAsia="Times New Roman" w:hAnsi="Times New Roman" w:cs="Times New Roman"/>
          <w:sz w:val="24"/>
          <w:szCs w:val="24"/>
          <w:lang w:val="kk-KZ"/>
        </w:rPr>
        <w:t xml:space="preserve">ен немесе </w:t>
      </w:r>
      <w:r>
        <w:rPr>
          <w:rFonts w:ascii="Times New Roman" w:eastAsia="Times New Roman" w:hAnsi="Times New Roman" w:cs="Times New Roman"/>
          <w:sz w:val="24"/>
          <w:szCs w:val="24"/>
          <w:lang w:val="kk-KZ"/>
        </w:rPr>
        <w:t>COVID-19</w:t>
      </w:r>
      <w:r w:rsidRPr="00C76047">
        <w:rPr>
          <w:rFonts w:ascii="Times New Roman" w:eastAsia="Times New Roman" w:hAnsi="Times New Roman" w:cs="Times New Roman"/>
          <w:sz w:val="24"/>
          <w:szCs w:val="24"/>
          <w:lang w:val="kk-KZ"/>
        </w:rPr>
        <w:t xml:space="preserve"> жағдайының инфекциялық бөлінділерімен қорғалмаған тікелей байланыста болған адам (мысалы, жөтелу, қол алысу кезінде және т.б.);</w:t>
      </w:r>
    </w:p>
    <w:p w:rsidR="00FF2D59" w:rsidRPr="00C76047" w:rsidRDefault="00FF2D59" w:rsidP="00FF2D59">
      <w:pPr>
        <w:numPr>
          <w:ilvl w:val="0"/>
          <w:numId w:val="1"/>
        </w:numPr>
        <w:tabs>
          <w:tab w:val="left" w:pos="851"/>
        </w:tabs>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Pr="00C76047">
        <w:rPr>
          <w:rFonts w:ascii="Times New Roman" w:eastAsia="Times New Roman" w:hAnsi="Times New Roman" w:cs="Times New Roman"/>
          <w:sz w:val="24"/>
          <w:szCs w:val="24"/>
          <w:lang w:val="kk-KZ"/>
        </w:rPr>
        <w:t xml:space="preserve">ЖҚҚ (қорғаныш маскасын) пайдаланбай жабық үй-жайда (мысалы, сыныпта, </w:t>
      </w:r>
      <w:r>
        <w:rPr>
          <w:rFonts w:ascii="Times New Roman" w:eastAsia="Times New Roman" w:hAnsi="Times New Roman" w:cs="Times New Roman"/>
          <w:sz w:val="24"/>
          <w:szCs w:val="24"/>
          <w:lang w:val="kk-KZ"/>
        </w:rPr>
        <w:t>кеңеске арналған</w:t>
      </w:r>
      <w:r w:rsidRPr="00C76047">
        <w:rPr>
          <w:rFonts w:ascii="Times New Roman" w:eastAsia="Times New Roman" w:hAnsi="Times New Roman" w:cs="Times New Roman"/>
          <w:sz w:val="24"/>
          <w:szCs w:val="24"/>
          <w:lang w:val="kk-KZ"/>
        </w:rPr>
        <w:t xml:space="preserve"> бөлмеде, ауруханада</w:t>
      </w:r>
      <w:r>
        <w:rPr>
          <w:rFonts w:ascii="Times New Roman" w:eastAsia="Times New Roman" w:hAnsi="Times New Roman" w:cs="Times New Roman"/>
          <w:sz w:val="24"/>
          <w:szCs w:val="24"/>
          <w:lang w:val="kk-KZ"/>
        </w:rPr>
        <w:t>ғы</w:t>
      </w:r>
      <w:r w:rsidRPr="00C76047">
        <w:rPr>
          <w:rFonts w:ascii="Times New Roman" w:eastAsia="Times New Roman" w:hAnsi="Times New Roman" w:cs="Times New Roman"/>
          <w:sz w:val="24"/>
          <w:szCs w:val="24"/>
          <w:lang w:val="kk-KZ"/>
        </w:rPr>
        <w:t xml:space="preserve"> күту бөлмесінде және т. б.) </w:t>
      </w:r>
      <w:r>
        <w:rPr>
          <w:rFonts w:ascii="Times New Roman" w:eastAsia="Times New Roman" w:hAnsi="Times New Roman" w:cs="Times New Roman"/>
          <w:sz w:val="24"/>
          <w:szCs w:val="24"/>
          <w:lang w:val="kk-KZ"/>
        </w:rPr>
        <w:t>COVID-19</w:t>
      </w:r>
      <w:r w:rsidRPr="00C76047">
        <w:rPr>
          <w:rFonts w:ascii="Times New Roman" w:eastAsia="Times New Roman" w:hAnsi="Times New Roman" w:cs="Times New Roman"/>
          <w:sz w:val="24"/>
          <w:szCs w:val="24"/>
          <w:lang w:val="kk-KZ"/>
        </w:rPr>
        <w:t xml:space="preserve"> жағдайымен бірге 15 минут немесе одан көп уақыт ішінде 1,5 метрден кем қашықтықта болған адам;</w:t>
      </w:r>
    </w:p>
    <w:p w:rsidR="00FF2D59" w:rsidRPr="00C76047" w:rsidRDefault="00FF2D59" w:rsidP="00FF2D59">
      <w:pPr>
        <w:numPr>
          <w:ilvl w:val="0"/>
          <w:numId w:val="1"/>
        </w:numPr>
        <w:tabs>
          <w:tab w:val="left" w:pos="993"/>
        </w:tabs>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COVID-19</w:t>
      </w:r>
      <w:r w:rsidRPr="00C76047">
        <w:rPr>
          <w:rFonts w:ascii="Times New Roman" w:eastAsia="Times New Roman" w:hAnsi="Times New Roman" w:cs="Times New Roman"/>
          <w:sz w:val="24"/>
          <w:szCs w:val="24"/>
          <w:lang w:val="kk-KZ"/>
        </w:rPr>
        <w:t xml:space="preserve"> жағдайына тікелей күтімді қамтамасыз ететін медицина қызметкері немесе басқа да адам немесе ұсынылған ЖҚҚ-сыз не ЖҚҚ-ны қолдануды бұзу мүмкіндігімен </w:t>
      </w:r>
      <w:r>
        <w:rPr>
          <w:rFonts w:ascii="Times New Roman" w:eastAsia="Times New Roman" w:hAnsi="Times New Roman" w:cs="Times New Roman"/>
          <w:sz w:val="24"/>
          <w:szCs w:val="24"/>
          <w:lang w:val="kk-KZ"/>
        </w:rPr>
        <w:t>COVID-19</w:t>
      </w:r>
      <w:r w:rsidRPr="00C76047">
        <w:rPr>
          <w:rFonts w:ascii="Times New Roman" w:eastAsia="Times New Roman" w:hAnsi="Times New Roman" w:cs="Times New Roman"/>
          <w:sz w:val="24"/>
          <w:szCs w:val="24"/>
          <w:lang w:val="kk-KZ"/>
        </w:rPr>
        <w:t xml:space="preserve"> жағдайының биоүлгілерімен жұмыс істеген зертхана мамандары;</w:t>
      </w:r>
    </w:p>
    <w:p w:rsidR="00FF2D59" w:rsidRPr="00C76047" w:rsidRDefault="00FF2D59" w:rsidP="00FF2D59">
      <w:pPr>
        <w:numPr>
          <w:ilvl w:val="0"/>
          <w:numId w:val="1"/>
        </w:numPr>
        <w:tabs>
          <w:tab w:val="left" w:pos="993"/>
        </w:tabs>
        <w:spacing w:after="0" w:line="240" w:lineRule="auto"/>
        <w:ind w:firstLine="709"/>
        <w:jc w:val="both"/>
        <w:rPr>
          <w:rFonts w:ascii="Times New Roman" w:eastAsia="Times New Roman" w:hAnsi="Times New Roman" w:cs="Times New Roman"/>
          <w:sz w:val="24"/>
          <w:szCs w:val="24"/>
          <w:lang w:val="kk-KZ"/>
        </w:rPr>
      </w:pPr>
      <w:r w:rsidRPr="00C76047">
        <w:rPr>
          <w:rFonts w:ascii="Times New Roman" w:eastAsia="Times New Roman" w:hAnsi="Times New Roman" w:cs="Times New Roman"/>
          <w:sz w:val="24"/>
          <w:szCs w:val="24"/>
          <w:lang w:val="kk-KZ"/>
        </w:rPr>
        <w:t xml:space="preserve">ұшақта, қалааралық қатынастағы автобуста, поезда, </w:t>
      </w:r>
      <w:r>
        <w:rPr>
          <w:rFonts w:ascii="Times New Roman" w:eastAsia="Times New Roman" w:hAnsi="Times New Roman" w:cs="Times New Roman"/>
          <w:sz w:val="24"/>
          <w:szCs w:val="24"/>
          <w:lang w:val="kk-KZ"/>
        </w:rPr>
        <w:t xml:space="preserve">COVID-19-бен ауыратын науқастан </w:t>
      </w:r>
      <w:r w:rsidRPr="00C76047">
        <w:rPr>
          <w:rFonts w:ascii="Times New Roman" w:eastAsia="Times New Roman" w:hAnsi="Times New Roman" w:cs="Times New Roman"/>
          <w:sz w:val="24"/>
          <w:szCs w:val="24"/>
          <w:lang w:val="kk-KZ"/>
        </w:rPr>
        <w:t xml:space="preserve">кез келген бағытта екі орындық </w:t>
      </w:r>
      <w:r>
        <w:rPr>
          <w:rFonts w:ascii="Times New Roman" w:eastAsia="Times New Roman" w:hAnsi="Times New Roman" w:cs="Times New Roman"/>
          <w:sz w:val="24"/>
          <w:szCs w:val="24"/>
          <w:lang w:val="kk-KZ"/>
        </w:rPr>
        <w:t>қашықтық</w:t>
      </w:r>
      <w:r w:rsidRPr="00C76047">
        <w:rPr>
          <w:rFonts w:ascii="Times New Roman" w:eastAsia="Times New Roman" w:hAnsi="Times New Roman" w:cs="Times New Roman"/>
          <w:sz w:val="24"/>
          <w:szCs w:val="24"/>
          <w:lang w:val="kk-KZ"/>
        </w:rPr>
        <w:t xml:space="preserve">та болған байланыста болған адам, сондай-ақ </w:t>
      </w:r>
      <w:r>
        <w:rPr>
          <w:rFonts w:ascii="Times New Roman" w:eastAsia="Times New Roman" w:hAnsi="Times New Roman" w:cs="Times New Roman"/>
          <w:sz w:val="24"/>
          <w:szCs w:val="24"/>
          <w:lang w:val="kk-KZ"/>
        </w:rPr>
        <w:t>COVID-19-бен ауыратын</w:t>
      </w:r>
      <w:r w:rsidRPr="00C76047">
        <w:rPr>
          <w:rFonts w:ascii="Times New Roman" w:eastAsia="Times New Roman" w:hAnsi="Times New Roman" w:cs="Times New Roman"/>
          <w:sz w:val="24"/>
          <w:szCs w:val="24"/>
          <w:lang w:val="kk-KZ"/>
        </w:rPr>
        <w:t xml:space="preserve"> науқас ұшқан ұшақтың секциясына қызмет көрсеткен экипаж мүшелері ретінде айқындалады. </w:t>
      </w:r>
    </w:p>
    <w:p w:rsidR="00FF2D59" w:rsidRPr="00C76047" w:rsidRDefault="00FF2D59" w:rsidP="00FF2D59">
      <w:pPr>
        <w:tabs>
          <w:tab w:val="left" w:pos="709"/>
        </w:tabs>
        <w:spacing w:after="0" w:line="240" w:lineRule="auto"/>
        <w:jc w:val="both"/>
        <w:rPr>
          <w:rFonts w:ascii="Times New Roman" w:eastAsia="Times New Roman" w:hAnsi="Times New Roman"/>
          <w:sz w:val="24"/>
          <w:szCs w:val="24"/>
          <w:lang w:val="kk-KZ"/>
        </w:rPr>
      </w:pPr>
      <w:r w:rsidRPr="00C76047">
        <w:rPr>
          <w:rFonts w:ascii="Times New Roman" w:eastAsia="Times New Roman" w:hAnsi="Times New Roman" w:cs="Times New Roman"/>
          <w:sz w:val="24"/>
          <w:szCs w:val="24"/>
          <w:lang w:val="kk-KZ"/>
        </w:rPr>
        <w:tab/>
        <w:t xml:space="preserve">Жақын байланыста болғандарды анықтау үшін эпидемиологиялық байланыстарды тергеп-тексеру кезеңі </w:t>
      </w:r>
      <w:r>
        <w:rPr>
          <w:rFonts w:ascii="Times New Roman" w:eastAsia="Times New Roman" w:hAnsi="Times New Roman" w:cs="Times New Roman"/>
          <w:sz w:val="24"/>
          <w:szCs w:val="24"/>
          <w:lang w:val="kk-KZ"/>
        </w:rPr>
        <w:t>COVID-19</w:t>
      </w:r>
      <w:r w:rsidRPr="00C76047">
        <w:rPr>
          <w:rFonts w:ascii="Times New Roman" w:eastAsia="Times New Roman" w:hAnsi="Times New Roman" w:cs="Times New Roman"/>
          <w:sz w:val="24"/>
          <w:szCs w:val="24"/>
          <w:lang w:val="kk-KZ"/>
        </w:rPr>
        <w:t xml:space="preserve"> жағдайы анықталғанға дейін </w:t>
      </w:r>
      <w:r w:rsidR="00574495">
        <w:rPr>
          <w:rFonts w:ascii="Times New Roman" w:eastAsia="Times New Roman" w:hAnsi="Times New Roman" w:cs="Times New Roman"/>
          <w:sz w:val="24"/>
          <w:szCs w:val="24"/>
          <w:lang w:val="kk-KZ"/>
        </w:rPr>
        <w:t>3</w:t>
      </w:r>
      <w:r w:rsidRPr="00C76047">
        <w:rPr>
          <w:rFonts w:ascii="Times New Roman" w:eastAsia="Times New Roman" w:hAnsi="Times New Roman" w:cs="Times New Roman"/>
          <w:sz w:val="24"/>
          <w:szCs w:val="24"/>
          <w:lang w:val="kk-KZ"/>
        </w:rPr>
        <w:t xml:space="preserve"> тәулік бұрын басталуы және </w:t>
      </w:r>
      <w:r>
        <w:rPr>
          <w:rFonts w:ascii="Times New Roman" w:eastAsia="Times New Roman" w:hAnsi="Times New Roman" w:cs="Times New Roman"/>
          <w:sz w:val="24"/>
          <w:szCs w:val="24"/>
          <w:lang w:val="kk-KZ"/>
        </w:rPr>
        <w:t>COVID-19-бен ауыратын науқасты</w:t>
      </w:r>
      <w:r w:rsidRPr="00C76047">
        <w:rPr>
          <w:rFonts w:ascii="Times New Roman" w:eastAsia="Times New Roman" w:hAnsi="Times New Roman" w:cs="Times New Roman"/>
          <w:sz w:val="24"/>
          <w:szCs w:val="24"/>
          <w:lang w:val="kk-KZ"/>
        </w:rPr>
        <w:t xml:space="preserve"> оқшаулау сәтімен аяқталуы тиіс</w:t>
      </w:r>
      <w:r w:rsidRPr="00C76047">
        <w:rPr>
          <w:rFonts w:ascii="Times New Roman" w:eastAsia="Times New Roman" w:hAnsi="Times New Roman"/>
          <w:sz w:val="24"/>
          <w:szCs w:val="24"/>
          <w:lang w:val="kk-KZ"/>
        </w:rPr>
        <w:t xml:space="preserve">. </w:t>
      </w:r>
    </w:p>
    <w:p w:rsidR="00A9035C" w:rsidRPr="00A9035C" w:rsidRDefault="00FF2D59" w:rsidP="00A9035C">
      <w:pPr>
        <w:pBdr>
          <w:bottom w:val="single" w:sz="4" w:space="3" w:color="FFFFFF"/>
        </w:pBdr>
        <w:spacing w:after="0" w:line="240" w:lineRule="auto"/>
        <w:ind w:firstLine="709"/>
        <w:contextualSpacing/>
        <w:jc w:val="both"/>
        <w:rPr>
          <w:rFonts w:ascii="Times New Roman" w:hAnsi="Times New Roman"/>
          <w:b/>
          <w:sz w:val="24"/>
          <w:szCs w:val="24"/>
          <w:lang w:val="kk-KZ"/>
        </w:rPr>
      </w:pPr>
      <w:r w:rsidRPr="00C76047">
        <w:rPr>
          <w:rFonts w:ascii="Times New Roman" w:eastAsia="Times New Roman" w:hAnsi="Times New Roman"/>
          <w:sz w:val="24"/>
          <w:szCs w:val="24"/>
          <w:lang w:val="kk-KZ"/>
        </w:rPr>
        <w:t xml:space="preserve">2. </w:t>
      </w:r>
      <w:r w:rsidR="00A9035C" w:rsidRPr="00A9035C">
        <w:rPr>
          <w:rFonts w:ascii="Times New Roman" w:hAnsi="Times New Roman"/>
          <w:sz w:val="24"/>
          <w:szCs w:val="24"/>
          <w:lang w:val="kk-KZ"/>
        </w:rPr>
        <w:t>Байланыста болған адамдар үй карантиніне оқшауланбайды, COVID-19-ға зертханалық зерттеу жүргізілмейді. Ауру белгілері пайда болған кезде байланыста болған адам COVID-19-ға ПТР әдісімен зертханалық зерттеуге және ПТР-тесттің нәтижелерін алғанға дейін үйде (үй карантині) оқшаулануға жатады. COVID-19 диагнозы расталған кезде МСАК маманы Санитариялық-эпидемиологиялық бақылау комитетінің аумақтық бөлімшесіне COVID-19-бен ауыратын науқас туралы шұғыл хабарлама береді.</w:t>
      </w:r>
    </w:p>
    <w:p w:rsidR="00207EB6" w:rsidRPr="00207EB6" w:rsidRDefault="00A9035C" w:rsidP="00207EB6">
      <w:pPr>
        <w:pBdr>
          <w:bottom w:val="single" w:sz="4" w:space="6" w:color="FFFFFF"/>
        </w:pBdr>
        <w:shd w:val="clear" w:color="auto" w:fill="FFFFFF"/>
        <w:spacing w:after="0" w:line="240" w:lineRule="auto"/>
        <w:ind w:firstLine="709"/>
        <w:jc w:val="both"/>
        <w:rPr>
          <w:rFonts w:ascii="Times New Roman" w:hAnsi="Times New Roman"/>
          <w:sz w:val="24"/>
          <w:szCs w:val="24"/>
          <w:lang w:val="kk-KZ"/>
        </w:rPr>
      </w:pPr>
      <w:r w:rsidRPr="00A9035C">
        <w:rPr>
          <w:rFonts w:ascii="Times New Roman" w:hAnsi="Times New Roman"/>
          <w:sz w:val="24"/>
          <w:szCs w:val="24"/>
          <w:lang w:val="kk-KZ"/>
        </w:rPr>
        <w:lastRenderedPageBreak/>
        <w:t xml:space="preserve">Орта білім беру ұйымдарында, колледждерде және жоғары оқу орындарында карантин енгізудің сараланған әдісі қолданылады. </w:t>
      </w:r>
      <w:r w:rsidR="00207EB6" w:rsidRPr="00207EB6">
        <w:rPr>
          <w:rFonts w:ascii="Times New Roman" w:hAnsi="Times New Roman"/>
          <w:sz w:val="24"/>
          <w:szCs w:val="24"/>
          <w:lang w:val="kk-KZ"/>
        </w:rPr>
        <w:t xml:space="preserve">1 инкубациялық кезеңде </w:t>
      </w:r>
      <w:r w:rsidR="00207EB6" w:rsidRPr="00A9035C">
        <w:rPr>
          <w:rFonts w:ascii="Times New Roman" w:hAnsi="Times New Roman"/>
          <w:sz w:val="24"/>
          <w:szCs w:val="24"/>
          <w:lang w:val="kk-KZ"/>
        </w:rPr>
        <w:t xml:space="preserve">COVID-19 </w:t>
      </w:r>
      <w:r w:rsidR="00207EB6" w:rsidRPr="00207EB6">
        <w:rPr>
          <w:rFonts w:ascii="Times New Roman" w:hAnsi="Times New Roman"/>
          <w:sz w:val="24"/>
          <w:szCs w:val="24"/>
          <w:lang w:val="kk-KZ"/>
        </w:rPr>
        <w:t>топтық ауруы жағдайы тіркелген кезде 10 күнге дейін үй карантиніне оқшаулау енгізіледі:</w:t>
      </w:r>
    </w:p>
    <w:p w:rsidR="00207EB6" w:rsidRPr="00207EB6" w:rsidRDefault="00207EB6" w:rsidP="00207EB6">
      <w:pPr>
        <w:pBdr>
          <w:bottom w:val="single" w:sz="4" w:space="6" w:color="FFFFFF"/>
        </w:pBdr>
        <w:shd w:val="clear" w:color="auto" w:fill="FFFFFF"/>
        <w:spacing w:after="0" w:line="240" w:lineRule="auto"/>
        <w:ind w:firstLine="709"/>
        <w:jc w:val="both"/>
        <w:rPr>
          <w:rFonts w:ascii="Times New Roman" w:hAnsi="Times New Roman"/>
          <w:sz w:val="24"/>
          <w:szCs w:val="24"/>
          <w:lang w:val="kk-KZ"/>
        </w:rPr>
      </w:pPr>
      <w:r w:rsidRPr="00207EB6">
        <w:rPr>
          <w:rFonts w:ascii="Times New Roman" w:hAnsi="Times New Roman"/>
          <w:sz w:val="24"/>
          <w:szCs w:val="24"/>
          <w:lang w:val="kk-KZ"/>
        </w:rPr>
        <w:t>- сыныпқа (топқа) – бір сыныптағы (топтағы) балалар арасында сынып (топ)</w:t>
      </w:r>
      <w:r>
        <w:rPr>
          <w:rFonts w:ascii="Times New Roman" w:hAnsi="Times New Roman"/>
          <w:sz w:val="24"/>
          <w:szCs w:val="24"/>
          <w:lang w:val="kk-KZ"/>
        </w:rPr>
        <w:t xml:space="preserve"> </w:t>
      </w:r>
      <w:r w:rsidRPr="00207EB6">
        <w:rPr>
          <w:rFonts w:ascii="Times New Roman" w:hAnsi="Times New Roman"/>
          <w:sz w:val="24"/>
          <w:szCs w:val="24"/>
          <w:lang w:val="kk-KZ"/>
        </w:rPr>
        <w:t>санының 30% - дан астамы</w:t>
      </w:r>
      <w:r>
        <w:rPr>
          <w:rFonts w:ascii="Times New Roman" w:hAnsi="Times New Roman"/>
          <w:sz w:val="24"/>
          <w:szCs w:val="24"/>
          <w:lang w:val="kk-KZ"/>
        </w:rPr>
        <w:t>нда тіркелген кезде</w:t>
      </w:r>
      <w:r w:rsidRPr="00207EB6">
        <w:rPr>
          <w:rFonts w:ascii="Times New Roman" w:hAnsi="Times New Roman"/>
          <w:sz w:val="24"/>
          <w:szCs w:val="24"/>
          <w:lang w:val="kk-KZ"/>
        </w:rPr>
        <w:t>;</w:t>
      </w:r>
    </w:p>
    <w:p w:rsidR="00207EB6" w:rsidRPr="00207EB6" w:rsidRDefault="00207EB6" w:rsidP="00207EB6">
      <w:pPr>
        <w:pBdr>
          <w:bottom w:val="single" w:sz="4" w:space="6" w:color="FFFFFF"/>
        </w:pBdr>
        <w:shd w:val="clear" w:color="auto" w:fill="FFFFFF"/>
        <w:spacing w:after="0" w:line="240" w:lineRule="auto"/>
        <w:ind w:firstLine="709"/>
        <w:jc w:val="both"/>
        <w:rPr>
          <w:rFonts w:ascii="Times New Roman" w:hAnsi="Times New Roman"/>
          <w:sz w:val="24"/>
          <w:szCs w:val="24"/>
          <w:lang w:val="kk-KZ"/>
        </w:rPr>
      </w:pPr>
      <w:r w:rsidRPr="00207EB6">
        <w:rPr>
          <w:rFonts w:ascii="Times New Roman" w:hAnsi="Times New Roman"/>
          <w:sz w:val="24"/>
          <w:szCs w:val="24"/>
          <w:lang w:val="kk-KZ"/>
        </w:rPr>
        <w:t>- ауысым</w:t>
      </w:r>
      <w:r>
        <w:rPr>
          <w:rFonts w:ascii="Times New Roman" w:hAnsi="Times New Roman"/>
          <w:sz w:val="24"/>
          <w:szCs w:val="24"/>
          <w:lang w:val="kk-KZ"/>
        </w:rPr>
        <w:t>ға – бір ауысымдағы сыныптардың</w:t>
      </w:r>
      <w:r w:rsidRPr="00207EB6">
        <w:rPr>
          <w:rFonts w:ascii="Times New Roman" w:hAnsi="Times New Roman"/>
          <w:sz w:val="24"/>
          <w:szCs w:val="24"/>
          <w:lang w:val="kk-KZ"/>
        </w:rPr>
        <w:t xml:space="preserve"> </w:t>
      </w:r>
      <w:r>
        <w:rPr>
          <w:rFonts w:ascii="Times New Roman" w:hAnsi="Times New Roman"/>
          <w:sz w:val="24"/>
          <w:szCs w:val="24"/>
          <w:lang w:val="kk-KZ"/>
        </w:rPr>
        <w:t>30%-</w:t>
      </w:r>
      <w:r w:rsidRPr="00207EB6">
        <w:rPr>
          <w:rFonts w:ascii="Times New Roman" w:hAnsi="Times New Roman"/>
          <w:sz w:val="24"/>
          <w:szCs w:val="24"/>
          <w:lang w:val="kk-KZ"/>
        </w:rPr>
        <w:t>дан астам</w:t>
      </w:r>
      <w:r>
        <w:rPr>
          <w:rFonts w:ascii="Times New Roman" w:hAnsi="Times New Roman"/>
          <w:sz w:val="24"/>
          <w:szCs w:val="24"/>
          <w:lang w:val="kk-KZ"/>
        </w:rPr>
        <w:t xml:space="preserve">ында </w:t>
      </w:r>
      <w:r w:rsidRPr="00207EB6">
        <w:rPr>
          <w:rFonts w:ascii="Times New Roman" w:hAnsi="Times New Roman"/>
          <w:sz w:val="24"/>
          <w:szCs w:val="24"/>
          <w:lang w:val="kk-KZ"/>
        </w:rPr>
        <w:t>тірке</w:t>
      </w:r>
      <w:r>
        <w:rPr>
          <w:rFonts w:ascii="Times New Roman" w:hAnsi="Times New Roman"/>
          <w:sz w:val="24"/>
          <w:szCs w:val="24"/>
          <w:lang w:val="kk-KZ"/>
        </w:rPr>
        <w:t>лген кез</w:t>
      </w:r>
      <w:r w:rsidRPr="00207EB6">
        <w:rPr>
          <w:rFonts w:ascii="Times New Roman" w:hAnsi="Times New Roman"/>
          <w:sz w:val="24"/>
          <w:szCs w:val="24"/>
          <w:lang w:val="kk-KZ"/>
        </w:rPr>
        <w:t>де;</w:t>
      </w:r>
    </w:p>
    <w:p w:rsidR="00207EB6" w:rsidRDefault="00207EB6" w:rsidP="00207EB6">
      <w:pPr>
        <w:pBdr>
          <w:bottom w:val="single" w:sz="4" w:space="6" w:color="FFFFFF"/>
        </w:pBdr>
        <w:shd w:val="clear" w:color="auto" w:fill="FFFFFF"/>
        <w:spacing w:after="0" w:line="240" w:lineRule="auto"/>
        <w:ind w:firstLine="709"/>
        <w:jc w:val="both"/>
        <w:rPr>
          <w:rFonts w:ascii="Times New Roman" w:hAnsi="Times New Roman"/>
          <w:sz w:val="24"/>
          <w:szCs w:val="24"/>
          <w:lang w:val="kk-KZ"/>
        </w:rPr>
      </w:pPr>
      <w:r w:rsidRPr="00207EB6">
        <w:rPr>
          <w:rFonts w:ascii="Times New Roman" w:hAnsi="Times New Roman"/>
          <w:sz w:val="24"/>
          <w:szCs w:val="24"/>
          <w:lang w:val="kk-KZ"/>
        </w:rPr>
        <w:t xml:space="preserve">– </w:t>
      </w:r>
      <w:r>
        <w:rPr>
          <w:rFonts w:ascii="Times New Roman" w:hAnsi="Times New Roman"/>
          <w:sz w:val="24"/>
          <w:szCs w:val="24"/>
          <w:lang w:val="kk-KZ"/>
        </w:rPr>
        <w:t xml:space="preserve">ағым – </w:t>
      </w:r>
      <w:r w:rsidRPr="00207EB6">
        <w:rPr>
          <w:rFonts w:ascii="Times New Roman" w:hAnsi="Times New Roman"/>
          <w:sz w:val="24"/>
          <w:szCs w:val="24"/>
          <w:lang w:val="kk-KZ"/>
        </w:rPr>
        <w:t xml:space="preserve">колледждерде, жоғары оқу орындарында бір </w:t>
      </w:r>
      <w:r>
        <w:rPr>
          <w:rFonts w:ascii="Times New Roman" w:hAnsi="Times New Roman"/>
          <w:sz w:val="24"/>
          <w:szCs w:val="24"/>
          <w:lang w:val="kk-KZ"/>
        </w:rPr>
        <w:t xml:space="preserve">ағымдағы </w:t>
      </w:r>
      <w:r w:rsidRPr="00207EB6">
        <w:rPr>
          <w:rFonts w:ascii="Times New Roman" w:hAnsi="Times New Roman"/>
          <w:sz w:val="24"/>
          <w:szCs w:val="24"/>
          <w:lang w:val="kk-KZ"/>
        </w:rPr>
        <w:t>топтар</w:t>
      </w:r>
      <w:r>
        <w:rPr>
          <w:rFonts w:ascii="Times New Roman" w:hAnsi="Times New Roman"/>
          <w:sz w:val="24"/>
          <w:szCs w:val="24"/>
          <w:lang w:val="kk-KZ"/>
        </w:rPr>
        <w:t>дың</w:t>
      </w:r>
      <w:r w:rsidRPr="00207EB6">
        <w:rPr>
          <w:rFonts w:ascii="Times New Roman" w:hAnsi="Times New Roman"/>
          <w:sz w:val="24"/>
          <w:szCs w:val="24"/>
          <w:lang w:val="kk-KZ"/>
        </w:rPr>
        <w:t xml:space="preserve"> 30% - дан астамын</w:t>
      </w:r>
      <w:r>
        <w:rPr>
          <w:rFonts w:ascii="Times New Roman" w:hAnsi="Times New Roman"/>
          <w:sz w:val="24"/>
          <w:szCs w:val="24"/>
          <w:lang w:val="kk-KZ"/>
        </w:rPr>
        <w:t>да тіркелген кезде.</w:t>
      </w:r>
    </w:p>
    <w:p w:rsidR="00FF2D59" w:rsidRDefault="00A9035C" w:rsidP="00574495">
      <w:pPr>
        <w:pBdr>
          <w:bottom w:val="single" w:sz="4" w:space="3" w:color="FFFFFF"/>
        </w:pBdr>
        <w:spacing w:after="0" w:line="240" w:lineRule="auto"/>
        <w:ind w:firstLine="709"/>
        <w:contextualSpacing/>
        <w:jc w:val="both"/>
        <w:rPr>
          <w:rFonts w:ascii="Times New Roman" w:eastAsia="Times New Roman" w:hAnsi="Times New Roman" w:cs="Times New Roman"/>
          <w:sz w:val="24"/>
          <w:szCs w:val="24"/>
          <w:lang w:val="kk-KZ"/>
        </w:rPr>
      </w:pPr>
      <w:r w:rsidRPr="00A9035C">
        <w:rPr>
          <w:rFonts w:ascii="Times New Roman" w:hAnsi="Times New Roman"/>
          <w:sz w:val="24"/>
          <w:szCs w:val="24"/>
          <w:lang w:val="kk-KZ"/>
        </w:rPr>
        <w:t>Үй карантині аяқталғаннан кейін сабаққа жіберу COVID-19-ға ПТР әдісімен зертханалық зерттеу жүргізбестен жүзеге асырылады. Білім алушыларды сабаққа жіберу үшін білім беру ұйымдарына баруға медициналық қарсы көрсетілімінің жоқ екендігі туралы дәрігердің медициналық қорытындысы талап етілмейді.</w:t>
      </w:r>
    </w:p>
    <w:p w:rsidR="00FF2D59" w:rsidRDefault="00FF2D59" w:rsidP="00FF2D59">
      <w:pPr>
        <w:shd w:val="clear" w:color="auto" w:fill="FFFFFF"/>
        <w:spacing w:after="0" w:line="240" w:lineRule="auto"/>
        <w:ind w:firstLine="708"/>
        <w:jc w:val="both"/>
        <w:rPr>
          <w:rFonts w:ascii="Times New Roman" w:eastAsia="Times New Roman" w:hAnsi="Times New Roman" w:cs="Times New Roman"/>
          <w:sz w:val="24"/>
          <w:szCs w:val="24"/>
          <w:lang w:val="kk-KZ"/>
        </w:rPr>
      </w:pPr>
      <w:r w:rsidRPr="00B5549E">
        <w:rPr>
          <w:rFonts w:ascii="Times New Roman" w:eastAsia="Times New Roman" w:hAnsi="Times New Roman" w:cs="Times New Roman"/>
          <w:sz w:val="24"/>
          <w:szCs w:val="24"/>
          <w:lang w:val="kk-KZ"/>
        </w:rPr>
        <w:t>3. Симптомсыз вирус тасымалдаған кезде (ПТР оң нәтижесі анықталған сәтте клиникалық белгілері жоқ адамдар) пациент амбулаториялық жағдайларда МСАК қызметкерлерінің медициналық бақылауына жатады.</w:t>
      </w:r>
    </w:p>
    <w:p w:rsidR="00FF2D59" w:rsidRDefault="00FF2D59" w:rsidP="00FF2D59">
      <w:pPr>
        <w:shd w:val="clear" w:color="auto" w:fill="FFFFFF"/>
        <w:spacing w:after="0" w:line="240" w:lineRule="auto"/>
        <w:ind w:firstLine="708"/>
        <w:jc w:val="both"/>
        <w:rPr>
          <w:rFonts w:ascii="Times New Roman" w:eastAsia="Times New Roman" w:hAnsi="Times New Roman" w:cs="Times New Roman"/>
          <w:sz w:val="24"/>
          <w:szCs w:val="24"/>
          <w:lang w:val="kk-KZ"/>
        </w:rPr>
      </w:pPr>
      <w:r w:rsidRPr="00B5549E">
        <w:rPr>
          <w:rFonts w:ascii="Times New Roman" w:eastAsia="Times New Roman" w:hAnsi="Times New Roman" w:cs="Times New Roman"/>
          <w:sz w:val="24"/>
          <w:szCs w:val="24"/>
          <w:lang w:val="kk-KZ"/>
        </w:rPr>
        <w:t>10 тәулік өткеннен кейін ауру белгілері болмаған жағдайда үй карантині аяқталады.</w:t>
      </w:r>
      <w:r w:rsidRPr="00B5549E">
        <w:rPr>
          <w:rFonts w:ascii="Times New Roman" w:eastAsia="Times New Roman" w:hAnsi="Times New Roman" w:cs="Times New Roman"/>
          <w:sz w:val="24"/>
          <w:szCs w:val="24"/>
          <w:lang w:val="kk-KZ"/>
        </w:rPr>
        <w:br/>
      </w:r>
      <w:r>
        <w:rPr>
          <w:rFonts w:ascii="Times New Roman" w:eastAsia="Times New Roman" w:hAnsi="Times New Roman" w:cs="Times New Roman"/>
          <w:sz w:val="24"/>
          <w:szCs w:val="24"/>
          <w:lang w:val="kk-KZ"/>
        </w:rPr>
        <w:t xml:space="preserve">              </w:t>
      </w:r>
      <w:r w:rsidRPr="00B5549E">
        <w:rPr>
          <w:rFonts w:ascii="Times New Roman" w:eastAsia="Times New Roman" w:hAnsi="Times New Roman" w:cs="Times New Roman"/>
          <w:sz w:val="24"/>
          <w:szCs w:val="24"/>
          <w:lang w:val="kk-KZ"/>
        </w:rPr>
        <w:t>Карантин аяқталған кезде МСАК маманы симптом</w:t>
      </w:r>
      <w:r>
        <w:rPr>
          <w:rFonts w:ascii="Times New Roman" w:eastAsia="Times New Roman" w:hAnsi="Times New Roman" w:cs="Times New Roman"/>
          <w:sz w:val="24"/>
          <w:szCs w:val="24"/>
          <w:lang w:val="kk-KZ"/>
        </w:rPr>
        <w:t xml:space="preserve">сыз </w:t>
      </w:r>
      <w:r w:rsidRPr="00B5549E">
        <w:rPr>
          <w:rFonts w:ascii="Times New Roman" w:eastAsia="Times New Roman" w:hAnsi="Times New Roman" w:cs="Times New Roman"/>
          <w:sz w:val="24"/>
          <w:szCs w:val="24"/>
          <w:lang w:val="kk-KZ"/>
        </w:rPr>
        <w:t xml:space="preserve">вирус тасымалдаушыға COVID-19 алдын алу шараларын (медициналық масканы, антисептиктерді пайдалану, қол </w:t>
      </w:r>
      <w:r w:rsidR="0097752B">
        <w:rPr>
          <w:rFonts w:ascii="Times New Roman" w:eastAsia="Times New Roman" w:hAnsi="Times New Roman" w:cs="Times New Roman"/>
          <w:sz w:val="24"/>
          <w:szCs w:val="24"/>
          <w:lang w:val="kk-KZ"/>
        </w:rPr>
        <w:t>гигиенасы</w:t>
      </w:r>
      <w:r>
        <w:rPr>
          <w:rFonts w:ascii="Times New Roman" w:eastAsia="Times New Roman" w:hAnsi="Times New Roman" w:cs="Times New Roman"/>
          <w:sz w:val="24"/>
          <w:szCs w:val="24"/>
          <w:lang w:val="kk-KZ"/>
        </w:rPr>
        <w:t>)</w:t>
      </w:r>
      <w:r w:rsidRPr="00B5549E">
        <w:rPr>
          <w:rFonts w:ascii="Times New Roman" w:eastAsia="Times New Roman" w:hAnsi="Times New Roman" w:cs="Times New Roman"/>
          <w:sz w:val="24"/>
          <w:szCs w:val="24"/>
          <w:lang w:val="kk-KZ"/>
        </w:rPr>
        <w:t xml:space="preserve"> сақтау қажеттілігі туралы ұсыныстар береді</w:t>
      </w:r>
      <w:r>
        <w:rPr>
          <w:rFonts w:ascii="Times New Roman" w:eastAsia="Times New Roman" w:hAnsi="Times New Roman" w:cs="Times New Roman"/>
          <w:sz w:val="24"/>
          <w:szCs w:val="24"/>
          <w:lang w:val="kk-KZ"/>
        </w:rPr>
        <w:t>.</w:t>
      </w:r>
    </w:p>
    <w:p w:rsidR="00FF2D59" w:rsidRDefault="00FF2D59" w:rsidP="00FF2D59">
      <w:pPr>
        <w:shd w:val="clear" w:color="auto" w:fill="FFFFFF"/>
        <w:spacing w:after="0" w:line="240" w:lineRule="auto"/>
        <w:ind w:firstLine="708"/>
        <w:jc w:val="both"/>
        <w:rPr>
          <w:rFonts w:ascii="Times New Roman" w:eastAsia="Times New Roman" w:hAnsi="Times New Roman" w:cs="Times New Roman"/>
          <w:sz w:val="24"/>
          <w:szCs w:val="24"/>
          <w:lang w:val="kk-KZ"/>
        </w:rPr>
      </w:pPr>
      <w:r w:rsidRPr="00B5549E">
        <w:rPr>
          <w:rFonts w:ascii="Times New Roman" w:eastAsia="Times New Roman" w:hAnsi="Times New Roman" w:cs="Times New Roman"/>
          <w:sz w:val="24"/>
          <w:szCs w:val="24"/>
          <w:lang w:val="kk-KZ"/>
        </w:rPr>
        <w:t>Үй карантиніндегі симптомсыз вирус тасымалдаушыда аурудың клиникалық белгілері пайда болған кезде МСАК маманы COVID-19</w:t>
      </w:r>
      <w:r>
        <w:rPr>
          <w:rFonts w:ascii="Times New Roman" w:eastAsia="Times New Roman" w:hAnsi="Times New Roman" w:cs="Times New Roman"/>
          <w:sz w:val="24"/>
          <w:szCs w:val="24"/>
          <w:lang w:val="kk-KZ"/>
        </w:rPr>
        <w:t>-бен ауыратын науқас туралы</w:t>
      </w:r>
      <w:r w:rsidRPr="00B5549E">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С</w:t>
      </w:r>
      <w:r w:rsidRPr="00B5549E">
        <w:rPr>
          <w:rFonts w:ascii="Times New Roman" w:eastAsia="Times New Roman" w:hAnsi="Times New Roman" w:cs="Times New Roman"/>
          <w:sz w:val="24"/>
          <w:szCs w:val="24"/>
          <w:lang w:val="kk-KZ"/>
        </w:rPr>
        <w:t>анитариялық-эпидемиологиялық бақылау комитетінің аумақтық бөлімшесіне шұғыл хабарлама бере</w:t>
      </w:r>
      <w:r>
        <w:rPr>
          <w:rFonts w:ascii="Times New Roman" w:eastAsia="Times New Roman" w:hAnsi="Times New Roman" w:cs="Times New Roman"/>
          <w:sz w:val="24"/>
          <w:szCs w:val="24"/>
          <w:lang w:val="kk-KZ"/>
        </w:rPr>
        <w:t>ді.</w:t>
      </w:r>
    </w:p>
    <w:p w:rsidR="004037B0" w:rsidRPr="00C76047" w:rsidRDefault="00FF2D59" w:rsidP="00FF2D59">
      <w:pPr>
        <w:spacing w:after="0" w:line="240" w:lineRule="auto"/>
        <w:ind w:firstLine="708"/>
        <w:jc w:val="both"/>
        <w:rPr>
          <w:rFonts w:ascii="Times New Roman" w:eastAsia="Times New Roman" w:hAnsi="Times New Roman" w:cs="Times New Roman"/>
          <w:b/>
          <w:sz w:val="24"/>
          <w:szCs w:val="24"/>
          <w:lang w:val="kk-KZ"/>
        </w:rPr>
      </w:pPr>
      <w:r>
        <w:rPr>
          <w:rFonts w:ascii="Times New Roman" w:eastAsia="Times New Roman" w:hAnsi="Times New Roman" w:cs="Times New Roman"/>
          <w:sz w:val="24"/>
          <w:szCs w:val="24"/>
          <w:lang w:val="kk-KZ"/>
        </w:rPr>
        <w:t>Шұғыл хабарламаны қабылдаған С</w:t>
      </w:r>
      <w:r w:rsidRPr="00B5549E">
        <w:rPr>
          <w:rFonts w:ascii="Times New Roman" w:eastAsia="Times New Roman" w:hAnsi="Times New Roman" w:cs="Times New Roman"/>
          <w:sz w:val="24"/>
          <w:szCs w:val="24"/>
          <w:lang w:val="kk-KZ"/>
        </w:rPr>
        <w:t>анитариялық-эпидемиологиялық бақылау комитетінің аумақтық бөлімшесі осы COVID-19</w:t>
      </w:r>
      <w:r>
        <w:rPr>
          <w:rFonts w:ascii="Times New Roman" w:eastAsia="Times New Roman" w:hAnsi="Times New Roman" w:cs="Times New Roman"/>
          <w:sz w:val="24"/>
          <w:szCs w:val="24"/>
          <w:lang w:val="kk-KZ"/>
        </w:rPr>
        <w:t xml:space="preserve"> </w:t>
      </w:r>
      <w:r w:rsidRPr="00B5549E">
        <w:rPr>
          <w:rFonts w:ascii="Times New Roman" w:eastAsia="Times New Roman" w:hAnsi="Times New Roman" w:cs="Times New Roman"/>
          <w:sz w:val="24"/>
          <w:szCs w:val="24"/>
          <w:lang w:val="kk-KZ"/>
        </w:rPr>
        <w:t xml:space="preserve">ауруын тіркеуді және есепке алуды жүзеге асырады, оны </w:t>
      </w:r>
      <w:r>
        <w:rPr>
          <w:rFonts w:ascii="Times New Roman" w:eastAsia="Times New Roman" w:hAnsi="Times New Roman" w:cs="Times New Roman"/>
          <w:sz w:val="24"/>
          <w:szCs w:val="24"/>
          <w:lang w:val="kk-KZ"/>
        </w:rPr>
        <w:t xml:space="preserve">симптомсыз </w:t>
      </w:r>
      <w:r w:rsidRPr="00B5549E">
        <w:rPr>
          <w:rFonts w:ascii="Times New Roman" w:eastAsia="Times New Roman" w:hAnsi="Times New Roman" w:cs="Times New Roman"/>
          <w:sz w:val="24"/>
          <w:szCs w:val="24"/>
          <w:lang w:val="kk-KZ"/>
        </w:rPr>
        <w:t>вирус тасымалдаушыларды</w:t>
      </w:r>
      <w:r>
        <w:rPr>
          <w:rFonts w:ascii="Times New Roman" w:eastAsia="Times New Roman" w:hAnsi="Times New Roman" w:cs="Times New Roman"/>
          <w:sz w:val="24"/>
          <w:szCs w:val="24"/>
          <w:lang w:val="kk-KZ"/>
        </w:rPr>
        <w:t>ң</w:t>
      </w:r>
      <w:r w:rsidRPr="00B5549E">
        <w:rPr>
          <w:rFonts w:ascii="Times New Roman" w:eastAsia="Times New Roman" w:hAnsi="Times New Roman" w:cs="Times New Roman"/>
          <w:sz w:val="24"/>
          <w:szCs w:val="24"/>
          <w:lang w:val="kk-KZ"/>
        </w:rPr>
        <w:t xml:space="preserve"> есе</w:t>
      </w:r>
      <w:r>
        <w:rPr>
          <w:rFonts w:ascii="Times New Roman" w:eastAsia="Times New Roman" w:hAnsi="Times New Roman" w:cs="Times New Roman"/>
          <w:sz w:val="24"/>
          <w:szCs w:val="24"/>
          <w:lang w:val="kk-KZ"/>
        </w:rPr>
        <w:t xml:space="preserve">бінен </w:t>
      </w:r>
      <w:r w:rsidRPr="00B5549E">
        <w:rPr>
          <w:rFonts w:ascii="Times New Roman" w:eastAsia="Times New Roman" w:hAnsi="Times New Roman" w:cs="Times New Roman"/>
          <w:sz w:val="24"/>
          <w:szCs w:val="24"/>
          <w:lang w:val="kk-KZ"/>
        </w:rPr>
        <w:t>шығарады, сондай-ақ симптомсыз вирус тасымалдаушылық жағдайларының манифестік нысандарға (симптомдары бар жағдайлар) көшу</w:t>
      </w:r>
      <w:r>
        <w:rPr>
          <w:rFonts w:ascii="Times New Roman" w:eastAsia="Times New Roman" w:hAnsi="Times New Roman" w:cs="Times New Roman"/>
          <w:sz w:val="24"/>
          <w:szCs w:val="24"/>
          <w:lang w:val="kk-KZ"/>
        </w:rPr>
        <w:t xml:space="preserve">інің </w:t>
      </w:r>
      <w:r w:rsidRPr="00B5549E">
        <w:rPr>
          <w:rFonts w:ascii="Times New Roman" w:eastAsia="Times New Roman" w:hAnsi="Times New Roman" w:cs="Times New Roman"/>
          <w:sz w:val="24"/>
          <w:szCs w:val="24"/>
          <w:lang w:val="kk-KZ"/>
        </w:rPr>
        <w:t>жеке статистикасын жүргізеді.</w:t>
      </w:r>
      <w:r>
        <w:rPr>
          <w:rFonts w:ascii="Times New Roman" w:eastAsia="Times New Roman" w:hAnsi="Times New Roman" w:cs="Times New Roman"/>
          <w:sz w:val="24"/>
          <w:szCs w:val="24"/>
          <w:lang w:val="kk-KZ"/>
        </w:rPr>
        <w:t>».</w:t>
      </w:r>
    </w:p>
    <w:p w:rsidR="004037B0" w:rsidRPr="00C76047" w:rsidRDefault="004037B0" w:rsidP="004037B0">
      <w:pPr>
        <w:spacing w:after="0" w:line="240" w:lineRule="auto"/>
        <w:jc w:val="right"/>
        <w:rPr>
          <w:rFonts w:ascii="Times New Roman" w:eastAsia="Times New Roman" w:hAnsi="Times New Roman" w:cs="Times New Roman"/>
          <w:b/>
          <w:sz w:val="24"/>
          <w:szCs w:val="24"/>
          <w:lang w:val="kk-KZ"/>
        </w:rPr>
      </w:pPr>
    </w:p>
    <w:p w:rsidR="005C14BA" w:rsidRDefault="005C14BA" w:rsidP="003C3B7C">
      <w:pPr>
        <w:spacing w:after="0" w:line="240" w:lineRule="auto"/>
        <w:ind w:left="5245"/>
        <w:jc w:val="center"/>
        <w:rPr>
          <w:rFonts w:ascii="Times New Roman" w:eastAsia="Times New Roman" w:hAnsi="Times New Roman" w:cs="Times New Roman"/>
          <w:sz w:val="24"/>
          <w:szCs w:val="24"/>
          <w:lang w:val="kk-KZ"/>
        </w:rPr>
      </w:pPr>
    </w:p>
    <w:p w:rsidR="005C14BA" w:rsidRDefault="005C14BA" w:rsidP="003C3B7C">
      <w:pPr>
        <w:spacing w:after="0" w:line="240" w:lineRule="auto"/>
        <w:ind w:left="5245"/>
        <w:jc w:val="center"/>
        <w:rPr>
          <w:rFonts w:ascii="Times New Roman" w:eastAsia="Times New Roman" w:hAnsi="Times New Roman" w:cs="Times New Roman"/>
          <w:sz w:val="24"/>
          <w:szCs w:val="24"/>
          <w:lang w:val="kk-KZ"/>
        </w:rPr>
      </w:pPr>
    </w:p>
    <w:p w:rsidR="005C14BA" w:rsidRDefault="005C14BA" w:rsidP="003C3B7C">
      <w:pPr>
        <w:spacing w:after="0" w:line="240" w:lineRule="auto"/>
        <w:ind w:left="5245"/>
        <w:jc w:val="center"/>
        <w:rPr>
          <w:rFonts w:ascii="Times New Roman" w:eastAsia="Times New Roman" w:hAnsi="Times New Roman" w:cs="Times New Roman"/>
          <w:sz w:val="24"/>
          <w:szCs w:val="24"/>
          <w:lang w:val="kk-KZ"/>
        </w:rPr>
      </w:pPr>
    </w:p>
    <w:p w:rsidR="005C14BA" w:rsidRDefault="005C14BA" w:rsidP="003C3B7C">
      <w:pPr>
        <w:spacing w:after="0" w:line="240" w:lineRule="auto"/>
        <w:ind w:left="5245"/>
        <w:jc w:val="center"/>
        <w:rPr>
          <w:rFonts w:ascii="Times New Roman" w:eastAsia="Times New Roman" w:hAnsi="Times New Roman" w:cs="Times New Roman"/>
          <w:sz w:val="24"/>
          <w:szCs w:val="24"/>
          <w:lang w:val="kk-KZ"/>
        </w:rPr>
      </w:pPr>
    </w:p>
    <w:p w:rsidR="005C14BA" w:rsidRDefault="005C14BA" w:rsidP="003C3B7C">
      <w:pPr>
        <w:spacing w:after="0" w:line="240" w:lineRule="auto"/>
        <w:ind w:left="5245"/>
        <w:jc w:val="center"/>
        <w:rPr>
          <w:rFonts w:ascii="Times New Roman" w:eastAsia="Times New Roman" w:hAnsi="Times New Roman" w:cs="Times New Roman"/>
          <w:sz w:val="24"/>
          <w:szCs w:val="24"/>
          <w:lang w:val="kk-KZ"/>
        </w:rPr>
      </w:pPr>
    </w:p>
    <w:p w:rsidR="005C14BA" w:rsidRDefault="005C14BA" w:rsidP="003C3B7C">
      <w:pPr>
        <w:spacing w:after="0" w:line="240" w:lineRule="auto"/>
        <w:ind w:left="5245"/>
        <w:jc w:val="center"/>
        <w:rPr>
          <w:rFonts w:ascii="Times New Roman" w:eastAsia="Times New Roman" w:hAnsi="Times New Roman" w:cs="Times New Roman"/>
          <w:sz w:val="24"/>
          <w:szCs w:val="24"/>
          <w:lang w:val="kk-KZ"/>
        </w:rPr>
      </w:pPr>
    </w:p>
    <w:p w:rsidR="005C14BA" w:rsidRDefault="005C14BA" w:rsidP="003C3B7C">
      <w:pPr>
        <w:spacing w:after="0" w:line="240" w:lineRule="auto"/>
        <w:ind w:left="5245"/>
        <w:jc w:val="center"/>
        <w:rPr>
          <w:rFonts w:ascii="Times New Roman" w:eastAsia="Times New Roman" w:hAnsi="Times New Roman" w:cs="Times New Roman"/>
          <w:sz w:val="24"/>
          <w:szCs w:val="24"/>
          <w:lang w:val="kk-KZ"/>
        </w:rPr>
      </w:pPr>
    </w:p>
    <w:p w:rsidR="005C14BA" w:rsidRDefault="005C14BA" w:rsidP="003C3B7C">
      <w:pPr>
        <w:spacing w:after="0" w:line="240" w:lineRule="auto"/>
        <w:ind w:left="5245"/>
        <w:jc w:val="center"/>
        <w:rPr>
          <w:rFonts w:ascii="Times New Roman" w:eastAsia="Times New Roman" w:hAnsi="Times New Roman" w:cs="Times New Roman"/>
          <w:sz w:val="24"/>
          <w:szCs w:val="24"/>
          <w:lang w:val="kk-KZ"/>
        </w:rPr>
      </w:pPr>
    </w:p>
    <w:p w:rsidR="005C14BA" w:rsidRDefault="005C14BA" w:rsidP="003C3B7C">
      <w:pPr>
        <w:spacing w:after="0" w:line="240" w:lineRule="auto"/>
        <w:ind w:left="5245"/>
        <w:jc w:val="center"/>
        <w:rPr>
          <w:rFonts w:ascii="Times New Roman" w:eastAsia="Times New Roman" w:hAnsi="Times New Roman" w:cs="Times New Roman"/>
          <w:sz w:val="24"/>
          <w:szCs w:val="24"/>
          <w:lang w:val="kk-KZ"/>
        </w:rPr>
      </w:pPr>
    </w:p>
    <w:p w:rsidR="005C14BA" w:rsidRDefault="005C14BA" w:rsidP="003C3B7C">
      <w:pPr>
        <w:spacing w:after="0" w:line="240" w:lineRule="auto"/>
        <w:ind w:left="5245"/>
        <w:jc w:val="center"/>
        <w:rPr>
          <w:rFonts w:ascii="Times New Roman" w:eastAsia="Times New Roman" w:hAnsi="Times New Roman" w:cs="Times New Roman"/>
          <w:sz w:val="24"/>
          <w:szCs w:val="24"/>
          <w:lang w:val="kk-KZ"/>
        </w:rPr>
      </w:pPr>
    </w:p>
    <w:p w:rsidR="005C14BA" w:rsidRDefault="005C14BA" w:rsidP="003C3B7C">
      <w:pPr>
        <w:spacing w:after="0" w:line="240" w:lineRule="auto"/>
        <w:ind w:left="5245"/>
        <w:jc w:val="center"/>
        <w:rPr>
          <w:rFonts w:ascii="Times New Roman" w:eastAsia="Times New Roman" w:hAnsi="Times New Roman" w:cs="Times New Roman"/>
          <w:sz w:val="24"/>
          <w:szCs w:val="24"/>
          <w:lang w:val="kk-KZ"/>
        </w:rPr>
      </w:pPr>
    </w:p>
    <w:p w:rsidR="005C14BA" w:rsidRDefault="005C14BA" w:rsidP="003C3B7C">
      <w:pPr>
        <w:spacing w:after="0" w:line="240" w:lineRule="auto"/>
        <w:ind w:left="5245"/>
        <w:jc w:val="center"/>
        <w:rPr>
          <w:rFonts w:ascii="Times New Roman" w:eastAsia="Times New Roman" w:hAnsi="Times New Roman" w:cs="Times New Roman"/>
          <w:sz w:val="24"/>
          <w:szCs w:val="24"/>
          <w:lang w:val="kk-KZ"/>
        </w:rPr>
      </w:pPr>
    </w:p>
    <w:p w:rsidR="005C14BA" w:rsidRDefault="005C14BA" w:rsidP="003C3B7C">
      <w:pPr>
        <w:spacing w:after="0" w:line="240" w:lineRule="auto"/>
        <w:ind w:left="5245"/>
        <w:jc w:val="center"/>
        <w:rPr>
          <w:rFonts w:ascii="Times New Roman" w:eastAsia="Times New Roman" w:hAnsi="Times New Roman" w:cs="Times New Roman"/>
          <w:sz w:val="24"/>
          <w:szCs w:val="24"/>
          <w:lang w:val="kk-KZ"/>
        </w:rPr>
      </w:pPr>
    </w:p>
    <w:p w:rsidR="005C14BA" w:rsidRDefault="005C14BA" w:rsidP="003C3B7C">
      <w:pPr>
        <w:spacing w:after="0" w:line="240" w:lineRule="auto"/>
        <w:ind w:left="5245"/>
        <w:jc w:val="center"/>
        <w:rPr>
          <w:rFonts w:ascii="Times New Roman" w:eastAsia="Times New Roman" w:hAnsi="Times New Roman" w:cs="Times New Roman"/>
          <w:sz w:val="24"/>
          <w:szCs w:val="24"/>
          <w:lang w:val="kk-KZ"/>
        </w:rPr>
      </w:pPr>
    </w:p>
    <w:p w:rsidR="005C14BA" w:rsidRDefault="005C14BA" w:rsidP="003C3B7C">
      <w:pPr>
        <w:spacing w:after="0" w:line="240" w:lineRule="auto"/>
        <w:ind w:left="5245"/>
        <w:jc w:val="center"/>
        <w:rPr>
          <w:rFonts w:ascii="Times New Roman" w:eastAsia="Times New Roman" w:hAnsi="Times New Roman" w:cs="Times New Roman"/>
          <w:sz w:val="24"/>
          <w:szCs w:val="24"/>
          <w:lang w:val="kk-KZ"/>
        </w:rPr>
      </w:pPr>
    </w:p>
    <w:p w:rsidR="005C14BA" w:rsidRDefault="005C14BA" w:rsidP="003C3B7C">
      <w:pPr>
        <w:spacing w:after="0" w:line="240" w:lineRule="auto"/>
        <w:ind w:left="5245"/>
        <w:jc w:val="center"/>
        <w:rPr>
          <w:rFonts w:ascii="Times New Roman" w:eastAsia="Times New Roman" w:hAnsi="Times New Roman" w:cs="Times New Roman"/>
          <w:sz w:val="24"/>
          <w:szCs w:val="24"/>
          <w:lang w:val="kk-KZ"/>
        </w:rPr>
      </w:pPr>
    </w:p>
    <w:p w:rsidR="005C14BA" w:rsidRDefault="005C14BA" w:rsidP="003C3B7C">
      <w:pPr>
        <w:spacing w:after="0" w:line="240" w:lineRule="auto"/>
        <w:ind w:left="5245"/>
        <w:jc w:val="center"/>
        <w:rPr>
          <w:rFonts w:ascii="Times New Roman" w:eastAsia="Times New Roman" w:hAnsi="Times New Roman" w:cs="Times New Roman"/>
          <w:sz w:val="24"/>
          <w:szCs w:val="24"/>
          <w:lang w:val="kk-KZ"/>
        </w:rPr>
      </w:pPr>
    </w:p>
    <w:p w:rsidR="005C14BA" w:rsidRDefault="005C14BA" w:rsidP="003C3B7C">
      <w:pPr>
        <w:spacing w:after="0" w:line="240" w:lineRule="auto"/>
        <w:ind w:left="5245"/>
        <w:jc w:val="center"/>
        <w:rPr>
          <w:rFonts w:ascii="Times New Roman" w:eastAsia="Times New Roman" w:hAnsi="Times New Roman" w:cs="Times New Roman"/>
          <w:sz w:val="24"/>
          <w:szCs w:val="24"/>
          <w:lang w:val="kk-KZ"/>
        </w:rPr>
      </w:pPr>
    </w:p>
    <w:p w:rsidR="005C14BA" w:rsidRDefault="005C14BA" w:rsidP="003C3B7C">
      <w:pPr>
        <w:spacing w:after="0" w:line="240" w:lineRule="auto"/>
        <w:ind w:left="5245"/>
        <w:jc w:val="center"/>
        <w:rPr>
          <w:rFonts w:ascii="Times New Roman" w:eastAsia="Times New Roman" w:hAnsi="Times New Roman" w:cs="Times New Roman"/>
          <w:sz w:val="24"/>
          <w:szCs w:val="24"/>
          <w:lang w:val="kk-KZ"/>
        </w:rPr>
      </w:pPr>
    </w:p>
    <w:p w:rsidR="005C14BA" w:rsidRDefault="005C14BA" w:rsidP="003C3B7C">
      <w:pPr>
        <w:spacing w:after="0" w:line="240" w:lineRule="auto"/>
        <w:ind w:left="5245"/>
        <w:jc w:val="center"/>
        <w:rPr>
          <w:rFonts w:ascii="Times New Roman" w:eastAsia="Times New Roman" w:hAnsi="Times New Roman" w:cs="Times New Roman"/>
          <w:sz w:val="24"/>
          <w:szCs w:val="24"/>
          <w:lang w:val="kk-KZ"/>
        </w:rPr>
      </w:pPr>
    </w:p>
    <w:p w:rsidR="005C14BA" w:rsidRDefault="005C14BA" w:rsidP="003C3B7C">
      <w:pPr>
        <w:spacing w:after="0" w:line="240" w:lineRule="auto"/>
        <w:ind w:left="5245"/>
        <w:jc w:val="center"/>
        <w:rPr>
          <w:rFonts w:ascii="Times New Roman" w:eastAsia="Times New Roman" w:hAnsi="Times New Roman" w:cs="Times New Roman"/>
          <w:sz w:val="24"/>
          <w:szCs w:val="24"/>
          <w:lang w:val="kk-KZ"/>
        </w:rPr>
      </w:pPr>
    </w:p>
    <w:p w:rsidR="0097752B" w:rsidRDefault="0097752B" w:rsidP="003C3B7C">
      <w:pPr>
        <w:spacing w:after="0" w:line="240" w:lineRule="auto"/>
        <w:ind w:left="5245"/>
        <w:jc w:val="center"/>
        <w:rPr>
          <w:rFonts w:ascii="Times New Roman" w:eastAsia="Times New Roman" w:hAnsi="Times New Roman" w:cs="Times New Roman"/>
          <w:sz w:val="24"/>
          <w:szCs w:val="24"/>
          <w:lang w:val="kk-KZ"/>
        </w:rPr>
      </w:pPr>
    </w:p>
    <w:p w:rsidR="0097752B" w:rsidRDefault="0097752B" w:rsidP="003C3B7C">
      <w:pPr>
        <w:spacing w:after="0" w:line="240" w:lineRule="auto"/>
        <w:ind w:left="5245"/>
        <w:jc w:val="center"/>
        <w:rPr>
          <w:rFonts w:ascii="Times New Roman" w:eastAsia="Times New Roman" w:hAnsi="Times New Roman" w:cs="Times New Roman"/>
          <w:sz w:val="24"/>
          <w:szCs w:val="24"/>
          <w:lang w:val="kk-KZ"/>
        </w:rPr>
      </w:pPr>
    </w:p>
    <w:p w:rsidR="0097752B" w:rsidRDefault="0097752B" w:rsidP="003C3B7C">
      <w:pPr>
        <w:spacing w:after="0" w:line="240" w:lineRule="auto"/>
        <w:ind w:left="5245"/>
        <w:jc w:val="center"/>
        <w:rPr>
          <w:rFonts w:ascii="Times New Roman" w:eastAsia="Times New Roman" w:hAnsi="Times New Roman" w:cs="Times New Roman"/>
          <w:sz w:val="24"/>
          <w:szCs w:val="24"/>
          <w:lang w:val="kk-KZ"/>
        </w:rPr>
      </w:pPr>
    </w:p>
    <w:p w:rsidR="0097752B" w:rsidRDefault="0097752B" w:rsidP="003C3B7C">
      <w:pPr>
        <w:spacing w:after="0" w:line="240" w:lineRule="auto"/>
        <w:ind w:left="5245"/>
        <w:jc w:val="center"/>
        <w:rPr>
          <w:rFonts w:ascii="Times New Roman" w:eastAsia="Times New Roman" w:hAnsi="Times New Roman" w:cs="Times New Roman"/>
          <w:sz w:val="24"/>
          <w:szCs w:val="24"/>
          <w:lang w:val="kk-KZ"/>
        </w:rPr>
      </w:pPr>
    </w:p>
    <w:p w:rsidR="0097752B" w:rsidRDefault="0097752B" w:rsidP="003C3B7C">
      <w:pPr>
        <w:spacing w:after="0" w:line="240" w:lineRule="auto"/>
        <w:ind w:left="5245"/>
        <w:jc w:val="center"/>
        <w:rPr>
          <w:rFonts w:ascii="Times New Roman" w:eastAsia="Times New Roman" w:hAnsi="Times New Roman" w:cs="Times New Roman"/>
          <w:sz w:val="24"/>
          <w:szCs w:val="24"/>
          <w:lang w:val="kk-KZ"/>
        </w:rPr>
      </w:pPr>
    </w:p>
    <w:p w:rsidR="0097752B" w:rsidRDefault="0097752B" w:rsidP="003C3B7C">
      <w:pPr>
        <w:spacing w:after="0" w:line="240" w:lineRule="auto"/>
        <w:ind w:left="5245"/>
        <w:jc w:val="center"/>
        <w:rPr>
          <w:rFonts w:ascii="Times New Roman" w:eastAsia="Times New Roman" w:hAnsi="Times New Roman" w:cs="Times New Roman"/>
          <w:sz w:val="24"/>
          <w:szCs w:val="24"/>
          <w:lang w:val="kk-KZ"/>
        </w:rPr>
      </w:pPr>
    </w:p>
    <w:p w:rsidR="0097752B" w:rsidRDefault="0097752B" w:rsidP="003C3B7C">
      <w:pPr>
        <w:spacing w:after="0" w:line="240" w:lineRule="auto"/>
        <w:ind w:left="5245"/>
        <w:jc w:val="center"/>
        <w:rPr>
          <w:rFonts w:ascii="Times New Roman" w:eastAsia="Times New Roman" w:hAnsi="Times New Roman" w:cs="Times New Roman"/>
          <w:sz w:val="24"/>
          <w:szCs w:val="24"/>
          <w:lang w:val="kk-KZ"/>
        </w:rPr>
      </w:pPr>
    </w:p>
    <w:p w:rsidR="0097752B" w:rsidRDefault="0097752B" w:rsidP="003C3B7C">
      <w:pPr>
        <w:spacing w:after="0" w:line="240" w:lineRule="auto"/>
        <w:ind w:left="5245"/>
        <w:jc w:val="center"/>
        <w:rPr>
          <w:rFonts w:ascii="Times New Roman" w:eastAsia="Times New Roman" w:hAnsi="Times New Roman" w:cs="Times New Roman"/>
          <w:sz w:val="24"/>
          <w:szCs w:val="24"/>
          <w:lang w:val="kk-KZ"/>
        </w:rPr>
      </w:pPr>
    </w:p>
    <w:p w:rsidR="0097752B" w:rsidRDefault="0097752B" w:rsidP="003C3B7C">
      <w:pPr>
        <w:spacing w:after="0" w:line="240" w:lineRule="auto"/>
        <w:ind w:left="5245"/>
        <w:jc w:val="center"/>
        <w:rPr>
          <w:rFonts w:ascii="Times New Roman" w:eastAsia="Times New Roman" w:hAnsi="Times New Roman" w:cs="Times New Roman"/>
          <w:sz w:val="24"/>
          <w:szCs w:val="24"/>
          <w:lang w:val="kk-KZ"/>
        </w:rPr>
      </w:pPr>
    </w:p>
    <w:p w:rsidR="0097752B" w:rsidRDefault="0097752B" w:rsidP="003C3B7C">
      <w:pPr>
        <w:spacing w:after="0" w:line="240" w:lineRule="auto"/>
        <w:ind w:left="5245"/>
        <w:jc w:val="center"/>
        <w:rPr>
          <w:rFonts w:ascii="Times New Roman" w:eastAsia="Times New Roman" w:hAnsi="Times New Roman" w:cs="Times New Roman"/>
          <w:sz w:val="24"/>
          <w:szCs w:val="24"/>
          <w:lang w:val="kk-KZ"/>
        </w:rPr>
      </w:pPr>
    </w:p>
    <w:p w:rsidR="0097752B" w:rsidRDefault="0097752B" w:rsidP="003C3B7C">
      <w:pPr>
        <w:spacing w:after="0" w:line="240" w:lineRule="auto"/>
        <w:ind w:left="5245"/>
        <w:jc w:val="center"/>
        <w:rPr>
          <w:rFonts w:ascii="Times New Roman" w:eastAsia="Times New Roman" w:hAnsi="Times New Roman" w:cs="Times New Roman"/>
          <w:sz w:val="24"/>
          <w:szCs w:val="24"/>
          <w:lang w:val="kk-KZ"/>
        </w:rPr>
      </w:pPr>
    </w:p>
    <w:p w:rsidR="0097752B" w:rsidRDefault="0097752B" w:rsidP="003C3B7C">
      <w:pPr>
        <w:spacing w:after="0" w:line="240" w:lineRule="auto"/>
        <w:ind w:left="5245"/>
        <w:jc w:val="center"/>
        <w:rPr>
          <w:rFonts w:ascii="Times New Roman" w:eastAsia="Times New Roman" w:hAnsi="Times New Roman" w:cs="Times New Roman"/>
          <w:sz w:val="24"/>
          <w:szCs w:val="24"/>
          <w:lang w:val="kk-KZ"/>
        </w:rPr>
      </w:pPr>
    </w:p>
    <w:p w:rsidR="0097752B" w:rsidRDefault="0097752B" w:rsidP="003C3B7C">
      <w:pPr>
        <w:spacing w:after="0" w:line="240" w:lineRule="auto"/>
        <w:ind w:left="5245"/>
        <w:jc w:val="center"/>
        <w:rPr>
          <w:rFonts w:ascii="Times New Roman" w:eastAsia="Times New Roman" w:hAnsi="Times New Roman" w:cs="Times New Roman"/>
          <w:sz w:val="24"/>
          <w:szCs w:val="24"/>
          <w:lang w:val="kk-KZ"/>
        </w:rPr>
      </w:pPr>
    </w:p>
    <w:p w:rsidR="0097752B" w:rsidRDefault="0097752B" w:rsidP="003C3B7C">
      <w:pPr>
        <w:spacing w:after="0" w:line="240" w:lineRule="auto"/>
        <w:ind w:left="5245"/>
        <w:jc w:val="center"/>
        <w:rPr>
          <w:rFonts w:ascii="Times New Roman" w:eastAsia="Times New Roman" w:hAnsi="Times New Roman" w:cs="Times New Roman"/>
          <w:sz w:val="24"/>
          <w:szCs w:val="24"/>
          <w:lang w:val="kk-KZ"/>
        </w:rPr>
      </w:pPr>
    </w:p>
    <w:p w:rsidR="0097752B" w:rsidRDefault="0097752B" w:rsidP="003C3B7C">
      <w:pPr>
        <w:spacing w:after="0" w:line="240" w:lineRule="auto"/>
        <w:ind w:left="5245"/>
        <w:jc w:val="center"/>
        <w:rPr>
          <w:rFonts w:ascii="Times New Roman" w:eastAsia="Times New Roman" w:hAnsi="Times New Roman" w:cs="Times New Roman"/>
          <w:sz w:val="24"/>
          <w:szCs w:val="24"/>
          <w:lang w:val="kk-KZ"/>
        </w:rPr>
      </w:pPr>
    </w:p>
    <w:p w:rsidR="0097752B" w:rsidRDefault="0097752B" w:rsidP="003C3B7C">
      <w:pPr>
        <w:spacing w:after="0" w:line="240" w:lineRule="auto"/>
        <w:ind w:left="5245"/>
        <w:jc w:val="center"/>
        <w:rPr>
          <w:rFonts w:ascii="Times New Roman" w:eastAsia="Times New Roman" w:hAnsi="Times New Roman" w:cs="Times New Roman"/>
          <w:sz w:val="24"/>
          <w:szCs w:val="24"/>
          <w:lang w:val="kk-KZ"/>
        </w:rPr>
      </w:pPr>
    </w:p>
    <w:p w:rsidR="0097752B" w:rsidRDefault="0097752B" w:rsidP="003C3B7C">
      <w:pPr>
        <w:spacing w:after="0" w:line="240" w:lineRule="auto"/>
        <w:ind w:left="5245"/>
        <w:jc w:val="center"/>
        <w:rPr>
          <w:rFonts w:ascii="Times New Roman" w:eastAsia="Times New Roman" w:hAnsi="Times New Roman" w:cs="Times New Roman"/>
          <w:sz w:val="24"/>
          <w:szCs w:val="24"/>
          <w:lang w:val="kk-KZ"/>
        </w:rPr>
      </w:pPr>
    </w:p>
    <w:p w:rsidR="005F2540" w:rsidRPr="00D82F30" w:rsidRDefault="005F2540" w:rsidP="005F2540">
      <w:pPr>
        <w:spacing w:after="0" w:line="240" w:lineRule="auto"/>
        <w:ind w:left="5529"/>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Қазақстан Республикасының</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Бас мемлекеттік</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санитариялық дәрігерінің</w:t>
      </w:r>
    </w:p>
    <w:p w:rsidR="00B13834" w:rsidRDefault="00B13834" w:rsidP="00B13834">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202</w:t>
      </w:r>
      <w:r w:rsidR="0097752B">
        <w:rPr>
          <w:rFonts w:ascii="Times New Roman" w:eastAsia="Times New Roman" w:hAnsi="Times New Roman" w:cs="Times New Roman"/>
          <w:sz w:val="24"/>
          <w:szCs w:val="24"/>
          <w:lang w:val="kk-KZ"/>
        </w:rPr>
        <w:t>2</w:t>
      </w:r>
      <w:r w:rsidRPr="007C5D38">
        <w:rPr>
          <w:rFonts w:ascii="Times New Roman" w:eastAsia="Times New Roman" w:hAnsi="Times New Roman" w:cs="Times New Roman"/>
          <w:sz w:val="24"/>
          <w:szCs w:val="24"/>
          <w:lang w:val="kk-KZ"/>
        </w:rPr>
        <w:t xml:space="preserve"> жылғы </w:t>
      </w:r>
      <w:r w:rsidR="00350C97">
        <w:rPr>
          <w:rFonts w:ascii="Times New Roman" w:eastAsia="Times New Roman" w:hAnsi="Times New Roman" w:cs="Times New Roman"/>
          <w:sz w:val="24"/>
          <w:szCs w:val="24"/>
          <w:lang w:val="kk-KZ"/>
        </w:rPr>
        <w:t>14</w:t>
      </w:r>
      <w:r>
        <w:rPr>
          <w:rFonts w:ascii="Times New Roman" w:eastAsia="Times New Roman" w:hAnsi="Times New Roman" w:cs="Times New Roman"/>
          <w:sz w:val="24"/>
          <w:szCs w:val="24"/>
          <w:lang w:val="kk-KZ"/>
        </w:rPr>
        <w:t xml:space="preserve"> </w:t>
      </w:r>
      <w:r w:rsidR="0097752B">
        <w:rPr>
          <w:rFonts w:ascii="Times New Roman" w:eastAsia="Times New Roman" w:hAnsi="Times New Roman" w:cs="Times New Roman"/>
          <w:sz w:val="24"/>
          <w:szCs w:val="24"/>
          <w:lang w:val="kk-KZ"/>
        </w:rPr>
        <w:t>наурыздағы</w:t>
      </w:r>
    </w:p>
    <w:p w:rsidR="003C3B7C" w:rsidRPr="00480267" w:rsidRDefault="00B13834" w:rsidP="00B13834">
      <w:pPr>
        <w:spacing w:after="0" w:line="240" w:lineRule="auto"/>
        <w:ind w:left="5245"/>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Pr="007C5D38">
        <w:rPr>
          <w:rFonts w:ascii="Times New Roman" w:eastAsia="Times New Roman" w:hAnsi="Times New Roman" w:cs="Times New Roman"/>
          <w:sz w:val="24"/>
          <w:szCs w:val="24"/>
          <w:lang w:val="kk-KZ"/>
        </w:rPr>
        <w:t>№</w:t>
      </w:r>
      <w:r w:rsidR="00350C97">
        <w:rPr>
          <w:rFonts w:ascii="Times New Roman" w:eastAsia="Times New Roman" w:hAnsi="Times New Roman" w:cs="Times New Roman"/>
          <w:sz w:val="24"/>
          <w:szCs w:val="24"/>
          <w:lang w:val="kk-KZ"/>
        </w:rPr>
        <w:t>12</w:t>
      </w:r>
      <w:r>
        <w:rPr>
          <w:rFonts w:ascii="Times New Roman" w:eastAsia="Times New Roman" w:hAnsi="Times New Roman" w:cs="Times New Roman"/>
          <w:sz w:val="24"/>
          <w:szCs w:val="24"/>
          <w:lang w:val="kk-KZ"/>
        </w:rPr>
        <w:t xml:space="preserve"> </w:t>
      </w:r>
      <w:r w:rsidRPr="007C5D38">
        <w:rPr>
          <w:rFonts w:ascii="Times New Roman" w:eastAsia="Times New Roman" w:hAnsi="Times New Roman" w:cs="Times New Roman"/>
          <w:sz w:val="24"/>
          <w:szCs w:val="24"/>
          <w:lang w:val="kk-KZ"/>
        </w:rPr>
        <w:t xml:space="preserve"> қаулысына</w:t>
      </w:r>
      <w:r w:rsidRPr="00D82F30">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 xml:space="preserve">                               </w:t>
      </w:r>
      <w:r w:rsidR="005F2540">
        <w:rPr>
          <w:rFonts w:ascii="Times New Roman" w:eastAsia="Times New Roman" w:hAnsi="Times New Roman" w:cs="Times New Roman"/>
          <w:sz w:val="24"/>
          <w:szCs w:val="24"/>
          <w:lang w:val="kk-KZ"/>
        </w:rPr>
        <w:t xml:space="preserve">        </w:t>
      </w:r>
      <w:r w:rsidR="004F1511">
        <w:rPr>
          <w:rFonts w:ascii="Times New Roman" w:eastAsia="Times New Roman" w:hAnsi="Times New Roman" w:cs="Times New Roman"/>
          <w:sz w:val="24"/>
          <w:szCs w:val="24"/>
          <w:lang w:val="kk-KZ"/>
        </w:rPr>
        <w:t>28</w:t>
      </w:r>
      <w:r w:rsidR="003C3B7C" w:rsidRPr="00480267">
        <w:rPr>
          <w:rFonts w:ascii="Times New Roman" w:eastAsia="Times New Roman" w:hAnsi="Times New Roman" w:cs="Times New Roman"/>
          <w:sz w:val="24"/>
          <w:szCs w:val="24"/>
          <w:lang w:val="kk-KZ"/>
        </w:rPr>
        <w:t>-қосымша</w:t>
      </w:r>
    </w:p>
    <w:p w:rsidR="003C3B7C" w:rsidRPr="00480267" w:rsidRDefault="003C3B7C" w:rsidP="003C3B7C">
      <w:pPr>
        <w:spacing w:after="0" w:line="240" w:lineRule="auto"/>
        <w:ind w:left="5245"/>
        <w:jc w:val="center"/>
        <w:rPr>
          <w:rFonts w:ascii="Times New Roman" w:eastAsia="Times New Roman" w:hAnsi="Times New Roman" w:cs="Times New Roman"/>
          <w:sz w:val="24"/>
          <w:szCs w:val="24"/>
          <w:lang w:val="kk-KZ"/>
        </w:rPr>
      </w:pPr>
    </w:p>
    <w:p w:rsidR="003C3B7C" w:rsidRPr="00480267" w:rsidRDefault="003C3B7C" w:rsidP="003C3B7C">
      <w:pPr>
        <w:spacing w:after="0" w:line="240" w:lineRule="auto"/>
        <w:ind w:left="5245"/>
        <w:jc w:val="center"/>
        <w:rPr>
          <w:rFonts w:ascii="Times New Roman" w:eastAsia="Times New Roman" w:hAnsi="Times New Roman" w:cs="Times New Roman"/>
          <w:sz w:val="24"/>
          <w:szCs w:val="24"/>
          <w:lang w:val="kk-KZ"/>
        </w:rPr>
      </w:pPr>
    </w:p>
    <w:p w:rsidR="003C3B7C" w:rsidRPr="00480267" w:rsidRDefault="003C3B7C" w:rsidP="003C3B7C">
      <w:pPr>
        <w:tabs>
          <w:tab w:val="left" w:pos="1134"/>
        </w:tabs>
        <w:spacing w:after="0" w:line="240" w:lineRule="auto"/>
        <w:jc w:val="center"/>
        <w:rPr>
          <w:rFonts w:ascii="Times New Roman" w:eastAsia="Times New Roman" w:hAnsi="Times New Roman" w:cs="Times New Roman"/>
          <w:b/>
          <w:sz w:val="24"/>
          <w:szCs w:val="24"/>
          <w:lang w:val="kk-KZ"/>
        </w:rPr>
      </w:pPr>
      <w:r w:rsidRPr="00480267">
        <w:rPr>
          <w:rFonts w:ascii="Times New Roman" w:eastAsia="Times New Roman" w:hAnsi="Times New Roman" w:cs="Times New Roman"/>
          <w:b/>
          <w:sz w:val="24"/>
          <w:szCs w:val="24"/>
          <w:lang w:val="kk-KZ"/>
        </w:rPr>
        <w:t xml:space="preserve">Үйде оқшаулау (үй карантині) </w:t>
      </w:r>
      <w:r>
        <w:rPr>
          <w:rFonts w:ascii="Times New Roman" w:eastAsia="Times New Roman" w:hAnsi="Times New Roman" w:cs="Times New Roman"/>
          <w:b/>
          <w:sz w:val="24"/>
          <w:szCs w:val="24"/>
          <w:lang w:val="kk-KZ"/>
        </w:rPr>
        <w:t>жағдайлары</w:t>
      </w:r>
    </w:p>
    <w:p w:rsidR="003C3B7C" w:rsidRPr="00480267" w:rsidRDefault="003C3B7C" w:rsidP="003C3B7C">
      <w:pPr>
        <w:tabs>
          <w:tab w:val="left" w:pos="1134"/>
        </w:tabs>
        <w:spacing w:after="0" w:line="240" w:lineRule="auto"/>
        <w:jc w:val="both"/>
        <w:rPr>
          <w:rFonts w:ascii="Times New Roman" w:eastAsia="Times New Roman" w:hAnsi="Times New Roman" w:cs="Times New Roman"/>
          <w:sz w:val="24"/>
          <w:szCs w:val="24"/>
          <w:lang w:val="kk-KZ"/>
        </w:rPr>
      </w:pPr>
    </w:p>
    <w:p w:rsidR="003C3B7C" w:rsidRPr="00480267" w:rsidRDefault="003C3B7C" w:rsidP="003C3B7C">
      <w:pPr>
        <w:tabs>
          <w:tab w:val="left" w:pos="1134"/>
        </w:tabs>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Үй карантинінің мақсаты – аурудың ықтимал көзінен COVID-19-ды ықтимал жұқтырудың алдын алу және осылайша Қазақстанның аумағында коронавирустың таралуын болдырмау.</w:t>
      </w:r>
    </w:p>
    <w:p w:rsidR="003C3B7C" w:rsidRPr="00480267" w:rsidRDefault="003C3B7C" w:rsidP="003C3B7C">
      <w:pPr>
        <w:tabs>
          <w:tab w:val="left" w:pos="1134"/>
        </w:tabs>
        <w:spacing w:after="0" w:line="240" w:lineRule="auto"/>
        <w:jc w:val="both"/>
        <w:rPr>
          <w:rFonts w:ascii="Times New Roman" w:eastAsia="Times New Roman" w:hAnsi="Times New Roman" w:cs="Times New Roman"/>
          <w:sz w:val="24"/>
          <w:szCs w:val="24"/>
          <w:lang w:val="kk-KZ"/>
        </w:rPr>
      </w:pPr>
    </w:p>
    <w:p w:rsidR="003C3B7C" w:rsidRPr="00480267" w:rsidRDefault="003C3B7C" w:rsidP="003C3B7C">
      <w:pPr>
        <w:tabs>
          <w:tab w:val="left" w:pos="1134"/>
        </w:tabs>
        <w:spacing w:after="0" w:line="240" w:lineRule="auto"/>
        <w:ind w:firstLine="709"/>
        <w:jc w:val="both"/>
        <w:rPr>
          <w:rFonts w:ascii="Times New Roman" w:eastAsia="Times New Roman" w:hAnsi="Times New Roman" w:cs="Times New Roman"/>
          <w:b/>
          <w:sz w:val="24"/>
          <w:szCs w:val="24"/>
          <w:lang w:val="kk-KZ"/>
        </w:rPr>
      </w:pPr>
      <w:r w:rsidRPr="00480267">
        <w:rPr>
          <w:rFonts w:ascii="Times New Roman" w:eastAsia="Times New Roman" w:hAnsi="Times New Roman" w:cs="Times New Roman"/>
          <w:b/>
          <w:sz w:val="24"/>
          <w:szCs w:val="24"/>
          <w:lang w:val="kk-KZ"/>
        </w:rPr>
        <w:t>Үй карантинін ұйымдастыру үшін тұру жағдайларына қойылатын талаптар:</w:t>
      </w:r>
    </w:p>
    <w:p w:rsidR="003C3B7C" w:rsidRPr="00480267" w:rsidRDefault="003C3B7C" w:rsidP="003C3B7C">
      <w:pPr>
        <w:tabs>
          <w:tab w:val="left" w:pos="1134"/>
        </w:tabs>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Үй карантині мынадай талаптар/жағдайлар сақталған кезде болуы мүмкін:</w:t>
      </w:r>
    </w:p>
    <w:p w:rsidR="00871D2C" w:rsidRDefault="003C3B7C" w:rsidP="00871D2C">
      <w:pPr>
        <w:tabs>
          <w:tab w:val="left" w:pos="567"/>
        </w:tabs>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 xml:space="preserve">1. </w:t>
      </w:r>
      <w:r w:rsidR="00871D2C" w:rsidRPr="00871D2C">
        <w:rPr>
          <w:rFonts w:ascii="Times New Roman" w:eastAsia="Times New Roman" w:hAnsi="Times New Roman" w:cs="Times New Roman"/>
          <w:sz w:val="24"/>
          <w:szCs w:val="24"/>
          <w:lang w:val="kk-KZ"/>
        </w:rPr>
        <w:t>Оқшаулануға жататын адамды (байланыс, асимптоматикалық вирус тасымалдаушысы) жеке бөлмеде орналастыру немесе бір б</w:t>
      </w:r>
      <w:r w:rsidR="00871D2C">
        <w:rPr>
          <w:rFonts w:ascii="Times New Roman" w:eastAsia="Times New Roman" w:hAnsi="Times New Roman" w:cs="Times New Roman"/>
          <w:sz w:val="24"/>
          <w:szCs w:val="24"/>
          <w:lang w:val="kk-KZ"/>
        </w:rPr>
        <w:t>өлмеде бірге тұру мүмкіндігі болады</w:t>
      </w:r>
      <w:r w:rsidR="00871D2C" w:rsidRPr="00871D2C">
        <w:rPr>
          <w:rFonts w:ascii="Times New Roman" w:eastAsia="Times New Roman" w:hAnsi="Times New Roman" w:cs="Times New Roman"/>
          <w:sz w:val="24"/>
          <w:szCs w:val="24"/>
          <w:lang w:val="kk-KZ"/>
        </w:rPr>
        <w:t>.</w:t>
      </w:r>
    </w:p>
    <w:p w:rsidR="003C3B7C" w:rsidRPr="00480267" w:rsidRDefault="003C3B7C" w:rsidP="003C3B7C">
      <w:pPr>
        <w:tabs>
          <w:tab w:val="left" w:pos="567"/>
        </w:tabs>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2. Байланыста болған адам және отбасының/үй шаруашылығының басқа мүшелері жеке қорғаныш құралдарына (медициналық маскалар, қолғаптар) қол жеткізе алады және сақтық шараларын (қолды сабынмен жиі жуу, ылғалды жинау жүргізу, үй-жайды желдету) сақтауға қабілетті.</w:t>
      </w:r>
    </w:p>
    <w:p w:rsidR="003C3B7C" w:rsidRPr="00480267" w:rsidRDefault="003C3B7C" w:rsidP="003C3B7C">
      <w:pPr>
        <w:tabs>
          <w:tab w:val="left" w:pos="1134"/>
        </w:tabs>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3. Үй шаруашылығында COVID-19 инфекциясынан кейін асқыну қаупі жоғары (60 жастан асқан адамдар, 5 жасқа дейінгі балалар, жүкті әйелдер, иммунитеті әлсіз немесе жүректің, өкпенің немесе бүйректің созылмалы аурулары бар адамдар) адамдар жоқ.</w:t>
      </w:r>
    </w:p>
    <w:p w:rsidR="003C3B7C" w:rsidRPr="00480267" w:rsidRDefault="003C3B7C" w:rsidP="003C3B7C">
      <w:pPr>
        <w:tabs>
          <w:tab w:val="left" w:pos="1134"/>
        </w:tabs>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 xml:space="preserve">4. Стационарлық телефонға немесе ұялы байланысқа қолжетімділік бар. </w:t>
      </w:r>
    </w:p>
    <w:p w:rsidR="003C3B7C" w:rsidRPr="00480267" w:rsidRDefault="003C3B7C" w:rsidP="003C3B7C">
      <w:pPr>
        <w:tabs>
          <w:tab w:val="left" w:pos="1134"/>
        </w:tabs>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 xml:space="preserve">5. Үй карантинін  сақтау жағдайларын міндетті орындау туралы қол қойылған қолхаттың болуы. </w:t>
      </w:r>
    </w:p>
    <w:p w:rsidR="003C3B7C" w:rsidRPr="00480267" w:rsidRDefault="003C3B7C" w:rsidP="003C3B7C">
      <w:pPr>
        <w:tabs>
          <w:tab w:val="left" w:pos="1134"/>
        </w:tabs>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 xml:space="preserve">6. Адам үй карантині режимін сақтау жөнінде өзіне міндеттеме алады және қолхатта жеке қол қоюымен растайды. Үй карантині режимін бұзған адамдар әкімшілік жауапкершілікке тартылады.    </w:t>
      </w:r>
    </w:p>
    <w:p w:rsidR="003C3B7C" w:rsidRPr="00480267" w:rsidRDefault="003C3B7C" w:rsidP="003C3B7C">
      <w:pPr>
        <w:tabs>
          <w:tab w:val="left" w:pos="1134"/>
        </w:tabs>
        <w:spacing w:after="0" w:line="240" w:lineRule="auto"/>
        <w:ind w:firstLine="709"/>
        <w:jc w:val="both"/>
        <w:rPr>
          <w:rFonts w:ascii="Times New Roman" w:eastAsia="Times New Roman" w:hAnsi="Times New Roman" w:cs="Times New Roman"/>
          <w:sz w:val="24"/>
          <w:szCs w:val="24"/>
          <w:lang w:val="kk-KZ"/>
        </w:rPr>
      </w:pPr>
    </w:p>
    <w:p w:rsidR="003C3B7C" w:rsidRPr="00480267" w:rsidRDefault="003C3B7C" w:rsidP="003C3B7C">
      <w:pPr>
        <w:tabs>
          <w:tab w:val="left" w:pos="1134"/>
        </w:tabs>
        <w:spacing w:after="0" w:line="240" w:lineRule="auto"/>
        <w:ind w:firstLine="709"/>
        <w:jc w:val="both"/>
        <w:rPr>
          <w:rFonts w:ascii="Times New Roman" w:eastAsia="Times New Roman" w:hAnsi="Times New Roman" w:cs="Times New Roman"/>
          <w:b/>
          <w:sz w:val="24"/>
          <w:szCs w:val="24"/>
          <w:lang w:val="kk-KZ"/>
        </w:rPr>
      </w:pPr>
      <w:r w:rsidRPr="00480267">
        <w:rPr>
          <w:rFonts w:ascii="Times New Roman" w:eastAsia="Times New Roman" w:hAnsi="Times New Roman" w:cs="Times New Roman"/>
          <w:b/>
          <w:sz w:val="24"/>
          <w:szCs w:val="24"/>
          <w:lang w:val="kk-KZ"/>
        </w:rPr>
        <w:t>Үй карантиніндегі адамға арналған нұсқаулықтар</w:t>
      </w:r>
    </w:p>
    <w:p w:rsidR="003C3B7C" w:rsidRPr="00480267" w:rsidRDefault="003C3B7C" w:rsidP="003C3B7C">
      <w:pPr>
        <w:tabs>
          <w:tab w:val="left" w:pos="1134"/>
        </w:tabs>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1. Үйден шықпау.</w:t>
      </w:r>
    </w:p>
    <w:p w:rsidR="003C3B7C" w:rsidRPr="00480267" w:rsidRDefault="003C3B7C" w:rsidP="003C3B7C">
      <w:pPr>
        <w:tabs>
          <w:tab w:val="left" w:pos="1134"/>
        </w:tabs>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lastRenderedPageBreak/>
        <w:t>2. Түшкіру немесе жөтелу кезінде ауызды және мұрынды, вирустың таралуын болдырмау үшін бір рет қолданылатын сулықпен жабыңыз. Осыдан кейін қолды сабынмен жуу немесе оларды спирт негізінде антисептикпен өңдеу керек. Үнемі тығыз жататын медициналық масканы кию және оны әр 2 сағат сайын ауыстыру керек.</w:t>
      </w:r>
    </w:p>
    <w:p w:rsidR="003C3B7C" w:rsidRPr="00480267" w:rsidRDefault="003C3B7C" w:rsidP="003C3B7C">
      <w:pPr>
        <w:tabs>
          <w:tab w:val="left" w:pos="567"/>
        </w:tabs>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3. Тамақтану алдында, сондай-ақ дәретханаға барғаннан кейін қолды сабынмен жуу немесе спирт негізіндегі антисептикпен өңдеу керек. Қолды сүрту үшін бір рет қолданылатын сулықтарды пайдаланған дұрыс.</w:t>
      </w:r>
    </w:p>
    <w:p w:rsidR="003C3B7C" w:rsidRPr="00480267" w:rsidRDefault="003C3B7C" w:rsidP="003C3B7C">
      <w:pPr>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4. Жеке ыдысты пайдалану қажет.</w:t>
      </w:r>
    </w:p>
    <w:p w:rsidR="003C3B7C" w:rsidRPr="00480267" w:rsidRDefault="003C3B7C" w:rsidP="003C3B7C">
      <w:pPr>
        <w:tabs>
          <w:tab w:val="left" w:pos="567"/>
        </w:tabs>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 xml:space="preserve">5. Температура немесе әлсіздену белгілері пайда болған кезде карантин туралы хабарлап және жүгіну себебін көрсете отырып, жедел жәрдемге қоңырау шалу қажет. </w:t>
      </w:r>
    </w:p>
    <w:p w:rsidR="003C3B7C" w:rsidRPr="00480267" w:rsidRDefault="003C3B7C" w:rsidP="003C3B7C">
      <w:pPr>
        <w:tabs>
          <w:tab w:val="left" w:pos="1134"/>
        </w:tabs>
        <w:spacing w:after="0" w:line="240" w:lineRule="auto"/>
        <w:ind w:firstLine="709"/>
        <w:jc w:val="both"/>
        <w:rPr>
          <w:rFonts w:ascii="Times New Roman" w:eastAsia="Times New Roman" w:hAnsi="Times New Roman" w:cs="Times New Roman"/>
          <w:sz w:val="24"/>
          <w:szCs w:val="24"/>
          <w:lang w:val="kk-KZ"/>
        </w:rPr>
      </w:pPr>
    </w:p>
    <w:p w:rsidR="003C3B7C" w:rsidRPr="00480267" w:rsidRDefault="003C3B7C" w:rsidP="003C3B7C">
      <w:pPr>
        <w:tabs>
          <w:tab w:val="left" w:pos="709"/>
        </w:tabs>
        <w:spacing w:after="0" w:line="240" w:lineRule="auto"/>
        <w:ind w:firstLine="709"/>
        <w:jc w:val="both"/>
        <w:rPr>
          <w:rFonts w:ascii="Times New Roman" w:eastAsia="Times New Roman" w:hAnsi="Times New Roman" w:cs="Times New Roman"/>
          <w:b/>
          <w:sz w:val="24"/>
          <w:szCs w:val="24"/>
          <w:lang w:val="kk-KZ"/>
        </w:rPr>
      </w:pPr>
      <w:r w:rsidRPr="00480267">
        <w:rPr>
          <w:rFonts w:ascii="Times New Roman" w:eastAsia="Times New Roman" w:hAnsi="Times New Roman" w:cs="Times New Roman"/>
          <w:b/>
          <w:sz w:val="24"/>
          <w:szCs w:val="24"/>
          <w:lang w:val="kk-KZ"/>
        </w:rPr>
        <w:t xml:space="preserve">Үй карантині қамтамасыз етілетін үй шаруашылығы мүшелеріне арналған нұсқаулықтар </w:t>
      </w:r>
    </w:p>
    <w:p w:rsidR="003C3B7C" w:rsidRPr="00480267" w:rsidRDefault="003C3B7C" w:rsidP="003C3B7C">
      <w:pPr>
        <w:tabs>
          <w:tab w:val="left" w:pos="567"/>
        </w:tabs>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 xml:space="preserve">Мыналар ұсынылады: </w:t>
      </w:r>
    </w:p>
    <w:p w:rsidR="003C3B7C" w:rsidRPr="00480267" w:rsidRDefault="003C3B7C" w:rsidP="003C3B7C">
      <w:pPr>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 xml:space="preserve">1. Үйге  бөгде адамдардың келуін болдырмау. </w:t>
      </w:r>
    </w:p>
    <w:p w:rsidR="003C3B7C" w:rsidRPr="00480267" w:rsidRDefault="003C3B7C" w:rsidP="003C3B7C">
      <w:pPr>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 xml:space="preserve">2. Карантин бөлмесіне кіру кезінде ауыз бен мұрынды тығыз жабатын медициналық маска кию қажет. Егер маска ылғалданған немесе ластанған болса, оны дереу жаңа медициналық маскамен ауыстыру қажет. Медициналық масканы тиісті техниканы пайдалана отырып, яғни оның алдыңғы бөлігін ұстамай шешу. </w:t>
      </w:r>
    </w:p>
    <w:p w:rsidR="003C3B7C" w:rsidRPr="00480267" w:rsidRDefault="003C3B7C" w:rsidP="003C3B7C">
      <w:pPr>
        <w:tabs>
          <w:tab w:val="left" w:pos="1134"/>
        </w:tabs>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3.</w:t>
      </w:r>
      <w:r w:rsidRPr="00480267">
        <w:rPr>
          <w:rFonts w:ascii="Times New Roman" w:eastAsia="Times New Roman" w:hAnsi="Times New Roman" w:cs="Times New Roman"/>
          <w:sz w:val="24"/>
          <w:szCs w:val="24"/>
          <w:lang w:val="kk-KZ"/>
        </w:rPr>
        <w:tab/>
        <w:t>Күн сайын отбасының әрбір мүшесіның дене температурасын күніне кемінде 2 рет өлшеу керек.</w:t>
      </w:r>
    </w:p>
    <w:p w:rsidR="003C3B7C" w:rsidRPr="00480267" w:rsidRDefault="003C3B7C" w:rsidP="003C3B7C">
      <w:pPr>
        <w:tabs>
          <w:tab w:val="left" w:pos="1134"/>
        </w:tabs>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4.</w:t>
      </w:r>
      <w:r w:rsidRPr="00480267">
        <w:rPr>
          <w:rFonts w:ascii="Times New Roman" w:eastAsia="Times New Roman" w:hAnsi="Times New Roman" w:cs="Times New Roman"/>
          <w:sz w:val="24"/>
          <w:szCs w:val="24"/>
          <w:lang w:val="kk-KZ"/>
        </w:rPr>
        <w:tab/>
        <w:t>Үй-жайларды күніне кемінде 2 рет желдету.</w:t>
      </w:r>
    </w:p>
    <w:p w:rsidR="003C3B7C" w:rsidRPr="00480267" w:rsidRDefault="003C3B7C" w:rsidP="003C3B7C">
      <w:pPr>
        <w:tabs>
          <w:tab w:val="left" w:pos="1134"/>
        </w:tabs>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5.</w:t>
      </w:r>
      <w:r w:rsidRPr="00480267">
        <w:rPr>
          <w:rFonts w:ascii="Times New Roman" w:eastAsia="Times New Roman" w:hAnsi="Times New Roman" w:cs="Times New Roman"/>
          <w:sz w:val="24"/>
          <w:szCs w:val="24"/>
          <w:lang w:val="kk-KZ"/>
        </w:rPr>
        <w:tab/>
        <w:t>Күн сайын ылғалды жинау.</w:t>
      </w:r>
    </w:p>
    <w:p w:rsidR="003C3B7C" w:rsidRPr="00480267" w:rsidRDefault="003C3B7C" w:rsidP="003C3B7C">
      <w:pPr>
        <w:tabs>
          <w:tab w:val="left" w:pos="1134"/>
        </w:tabs>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6.</w:t>
      </w:r>
      <w:r w:rsidRPr="00480267">
        <w:rPr>
          <w:rFonts w:ascii="Times New Roman" w:eastAsia="Times New Roman" w:hAnsi="Times New Roman" w:cs="Times New Roman"/>
          <w:sz w:val="24"/>
          <w:szCs w:val="24"/>
          <w:lang w:val="kk-KZ"/>
        </w:rPr>
        <w:tab/>
        <w:t>Қолды сабынмен жиі жуу немесе оларды антисептикпен өңдеу, қолды сүрту үшін бір рет қолданылатын сулықтарды қолданған жөн.</w:t>
      </w:r>
    </w:p>
    <w:p w:rsidR="003C3B7C" w:rsidRPr="00480267" w:rsidRDefault="003C3B7C" w:rsidP="003C3B7C">
      <w:pPr>
        <w:tabs>
          <w:tab w:val="left" w:pos="1134"/>
        </w:tabs>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7.</w:t>
      </w:r>
      <w:r w:rsidRPr="00480267">
        <w:rPr>
          <w:rFonts w:ascii="Times New Roman" w:eastAsia="Times New Roman" w:hAnsi="Times New Roman" w:cs="Times New Roman"/>
          <w:sz w:val="24"/>
          <w:szCs w:val="24"/>
          <w:lang w:val="kk-KZ"/>
        </w:rPr>
        <w:tab/>
        <w:t>Әрбір отбасы мүшесіне жеке ыдыс-аяқты, жеке гигиена құралдарын пайдалану.</w:t>
      </w:r>
    </w:p>
    <w:p w:rsidR="003C3B7C" w:rsidRPr="00480267" w:rsidRDefault="003C3B7C" w:rsidP="003C3B7C">
      <w:pPr>
        <w:tabs>
          <w:tab w:val="left" w:pos="1134"/>
        </w:tabs>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8.</w:t>
      </w:r>
      <w:r w:rsidRPr="00480267">
        <w:rPr>
          <w:rFonts w:ascii="Times New Roman" w:eastAsia="Times New Roman" w:hAnsi="Times New Roman" w:cs="Times New Roman"/>
          <w:sz w:val="24"/>
          <w:szCs w:val="24"/>
          <w:lang w:val="kk-KZ"/>
        </w:rPr>
        <w:tab/>
        <w:t>Түшкіру немесе жөтелу кезінде ауызды және мұрынды, вирустың таралуын болдырмау үшін бір рет қолданылатын сулықпен жабыңыз. Осыдан кейін қолды сабынмен жуу немесе оларды антисептикпен өңдеу керек.</w:t>
      </w:r>
    </w:p>
    <w:p w:rsidR="003C3B7C" w:rsidRPr="00480267" w:rsidRDefault="003C3B7C" w:rsidP="003C3B7C">
      <w:pPr>
        <w:tabs>
          <w:tab w:val="left" w:pos="1134"/>
        </w:tabs>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9.</w:t>
      </w:r>
      <w:r w:rsidRPr="00480267">
        <w:rPr>
          <w:rFonts w:ascii="Times New Roman" w:eastAsia="Times New Roman" w:hAnsi="Times New Roman" w:cs="Times New Roman"/>
          <w:sz w:val="24"/>
          <w:szCs w:val="24"/>
          <w:lang w:val="kk-KZ"/>
        </w:rPr>
        <w:tab/>
        <w:t xml:space="preserve">Отбасының/үй шаруашылығының кез келген мүшесінде </w:t>
      </w:r>
      <w:r w:rsidR="00927506">
        <w:rPr>
          <w:rFonts w:ascii="Times New Roman" w:eastAsia="Times New Roman" w:hAnsi="Times New Roman" w:cs="Times New Roman"/>
          <w:sz w:val="24"/>
          <w:szCs w:val="24"/>
          <w:lang w:val="kk-KZ"/>
        </w:rPr>
        <w:t>дене температурасы</w:t>
      </w:r>
      <w:r w:rsidRPr="00480267">
        <w:rPr>
          <w:rFonts w:ascii="Times New Roman" w:eastAsia="Times New Roman" w:hAnsi="Times New Roman" w:cs="Times New Roman"/>
          <w:sz w:val="24"/>
          <w:szCs w:val="24"/>
          <w:lang w:val="kk-KZ"/>
        </w:rPr>
        <w:t xml:space="preserve"> немесе сырқаттану белгілері пайда болған кезде карантин туралы хабарлап және</w:t>
      </w:r>
      <w:r w:rsidR="0097752B">
        <w:rPr>
          <w:rFonts w:ascii="Times New Roman" w:eastAsia="Times New Roman" w:hAnsi="Times New Roman" w:cs="Times New Roman"/>
          <w:sz w:val="24"/>
          <w:szCs w:val="24"/>
          <w:lang w:val="kk-KZ"/>
        </w:rPr>
        <w:t xml:space="preserve"> жүгіну себебін көрсете отырып, </w:t>
      </w:r>
      <w:r w:rsidRPr="00480267">
        <w:rPr>
          <w:rFonts w:ascii="Times New Roman" w:eastAsia="Times New Roman" w:hAnsi="Times New Roman" w:cs="Times New Roman"/>
          <w:sz w:val="24"/>
          <w:szCs w:val="24"/>
          <w:lang w:val="kk-KZ"/>
        </w:rPr>
        <w:t xml:space="preserve">жедел жәрдем шақыру.  </w:t>
      </w:r>
    </w:p>
    <w:p w:rsidR="003C3B7C" w:rsidRPr="00480267" w:rsidRDefault="003C3B7C" w:rsidP="003C3B7C">
      <w:pPr>
        <w:tabs>
          <w:tab w:val="left" w:pos="1134"/>
        </w:tabs>
        <w:spacing w:after="0" w:line="240" w:lineRule="auto"/>
        <w:ind w:firstLine="709"/>
        <w:jc w:val="both"/>
        <w:rPr>
          <w:rFonts w:ascii="Times New Roman" w:eastAsia="Times New Roman" w:hAnsi="Times New Roman" w:cs="Times New Roman"/>
          <w:sz w:val="24"/>
          <w:szCs w:val="24"/>
          <w:lang w:val="kk-KZ"/>
        </w:rPr>
      </w:pPr>
    </w:p>
    <w:p w:rsidR="005F2540" w:rsidRPr="00480267" w:rsidRDefault="005F2540" w:rsidP="003C3B7C">
      <w:pPr>
        <w:spacing w:after="0" w:line="240" w:lineRule="auto"/>
        <w:rPr>
          <w:rFonts w:ascii="Times New Roman" w:eastAsia="Times New Roman" w:hAnsi="Times New Roman" w:cs="Times New Roman"/>
          <w:sz w:val="24"/>
          <w:szCs w:val="24"/>
          <w:lang w:val="kk-KZ"/>
        </w:rPr>
      </w:pPr>
    </w:p>
    <w:p w:rsidR="003C3B7C" w:rsidRPr="00480267" w:rsidRDefault="003C3B7C" w:rsidP="003C3B7C">
      <w:pPr>
        <w:spacing w:after="0" w:line="240" w:lineRule="auto"/>
        <w:ind w:left="5245"/>
        <w:jc w:val="center"/>
        <w:rPr>
          <w:rFonts w:ascii="Times New Roman" w:eastAsia="Times New Roman" w:hAnsi="Times New Roman" w:cs="Times New Roman"/>
          <w:sz w:val="24"/>
          <w:szCs w:val="24"/>
          <w:lang w:val="kk-KZ"/>
        </w:rPr>
      </w:pPr>
    </w:p>
    <w:p w:rsidR="003C3B7C" w:rsidRPr="00480267" w:rsidRDefault="003C3B7C" w:rsidP="003C3B7C">
      <w:pPr>
        <w:spacing w:after="0" w:line="240" w:lineRule="auto"/>
        <w:ind w:left="5245"/>
        <w:jc w:val="center"/>
        <w:rPr>
          <w:rFonts w:ascii="Times New Roman" w:eastAsia="Times New Roman" w:hAnsi="Times New Roman" w:cs="Times New Roman"/>
          <w:sz w:val="24"/>
          <w:szCs w:val="24"/>
          <w:lang w:val="kk-KZ"/>
        </w:rPr>
      </w:pPr>
    </w:p>
    <w:p w:rsidR="003C3B7C" w:rsidRPr="00480267" w:rsidRDefault="003C3B7C" w:rsidP="003C3B7C">
      <w:pPr>
        <w:tabs>
          <w:tab w:val="left" w:pos="5850"/>
        </w:tabs>
        <w:spacing w:after="0" w:line="240" w:lineRule="auto"/>
        <w:rPr>
          <w:rFonts w:ascii="Times New Roman" w:eastAsia="Times New Roman" w:hAnsi="Times New Roman" w:cs="Times New Roman"/>
          <w:sz w:val="24"/>
          <w:szCs w:val="24"/>
          <w:lang w:val="kk-KZ"/>
        </w:rPr>
      </w:pPr>
    </w:p>
    <w:p w:rsidR="003C3B7C" w:rsidRPr="00480267" w:rsidRDefault="003C3B7C" w:rsidP="003C3B7C">
      <w:pPr>
        <w:spacing w:after="0" w:line="240" w:lineRule="auto"/>
        <w:ind w:firstLine="708"/>
        <w:jc w:val="center"/>
        <w:rPr>
          <w:rFonts w:ascii="Times New Roman" w:hAnsi="Times New Roman" w:cs="Times New Roman"/>
          <w:b/>
          <w:sz w:val="24"/>
          <w:szCs w:val="24"/>
          <w:lang w:val="kk-KZ"/>
        </w:rPr>
      </w:pPr>
    </w:p>
    <w:p w:rsidR="003C3B7C" w:rsidRPr="00480267"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Pr="00480267"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97752B" w:rsidRDefault="0097752B" w:rsidP="003C3B7C">
      <w:pPr>
        <w:spacing w:after="0" w:line="240" w:lineRule="auto"/>
        <w:ind w:left="5529"/>
        <w:jc w:val="center"/>
        <w:rPr>
          <w:rFonts w:ascii="Times New Roman" w:eastAsia="Times New Roman" w:hAnsi="Times New Roman" w:cs="Times New Roman"/>
          <w:sz w:val="24"/>
          <w:szCs w:val="24"/>
          <w:lang w:val="kk-KZ"/>
        </w:rPr>
      </w:pPr>
    </w:p>
    <w:p w:rsidR="0097752B" w:rsidRDefault="0097752B" w:rsidP="003C3B7C">
      <w:pPr>
        <w:spacing w:after="0" w:line="240" w:lineRule="auto"/>
        <w:ind w:left="5529"/>
        <w:jc w:val="center"/>
        <w:rPr>
          <w:rFonts w:ascii="Times New Roman" w:eastAsia="Times New Roman" w:hAnsi="Times New Roman" w:cs="Times New Roman"/>
          <w:sz w:val="24"/>
          <w:szCs w:val="24"/>
          <w:lang w:val="kk-KZ"/>
        </w:rPr>
      </w:pPr>
    </w:p>
    <w:p w:rsidR="0097752B" w:rsidRDefault="0097752B" w:rsidP="003C3B7C">
      <w:pPr>
        <w:spacing w:after="0" w:line="240" w:lineRule="auto"/>
        <w:ind w:left="5529"/>
        <w:jc w:val="center"/>
        <w:rPr>
          <w:rFonts w:ascii="Times New Roman" w:eastAsia="Times New Roman" w:hAnsi="Times New Roman" w:cs="Times New Roman"/>
          <w:sz w:val="24"/>
          <w:szCs w:val="24"/>
          <w:lang w:val="kk-KZ"/>
        </w:rPr>
      </w:pPr>
    </w:p>
    <w:p w:rsidR="0097752B" w:rsidRDefault="0097752B" w:rsidP="003C3B7C">
      <w:pPr>
        <w:spacing w:after="0" w:line="240" w:lineRule="auto"/>
        <w:ind w:left="5529"/>
        <w:jc w:val="center"/>
        <w:rPr>
          <w:rFonts w:ascii="Times New Roman" w:eastAsia="Times New Roman" w:hAnsi="Times New Roman" w:cs="Times New Roman"/>
          <w:sz w:val="24"/>
          <w:szCs w:val="24"/>
          <w:lang w:val="kk-KZ"/>
        </w:rPr>
      </w:pPr>
    </w:p>
    <w:p w:rsidR="0097752B" w:rsidRDefault="0097752B" w:rsidP="003C3B7C">
      <w:pPr>
        <w:spacing w:after="0" w:line="240" w:lineRule="auto"/>
        <w:ind w:left="5529"/>
        <w:jc w:val="center"/>
        <w:rPr>
          <w:rFonts w:ascii="Times New Roman" w:eastAsia="Times New Roman" w:hAnsi="Times New Roman" w:cs="Times New Roman"/>
          <w:sz w:val="24"/>
          <w:szCs w:val="24"/>
          <w:lang w:val="kk-KZ"/>
        </w:rPr>
      </w:pPr>
    </w:p>
    <w:p w:rsidR="0097752B" w:rsidRDefault="0097752B" w:rsidP="003C3B7C">
      <w:pPr>
        <w:spacing w:after="0" w:line="240" w:lineRule="auto"/>
        <w:ind w:left="5529"/>
        <w:jc w:val="center"/>
        <w:rPr>
          <w:rFonts w:ascii="Times New Roman" w:eastAsia="Times New Roman" w:hAnsi="Times New Roman" w:cs="Times New Roman"/>
          <w:sz w:val="24"/>
          <w:szCs w:val="24"/>
          <w:lang w:val="kk-KZ"/>
        </w:rPr>
      </w:pPr>
    </w:p>
    <w:p w:rsidR="0097752B" w:rsidRDefault="0097752B" w:rsidP="003C3B7C">
      <w:pPr>
        <w:spacing w:after="0" w:line="240" w:lineRule="auto"/>
        <w:ind w:left="5529"/>
        <w:jc w:val="center"/>
        <w:rPr>
          <w:rFonts w:ascii="Times New Roman" w:eastAsia="Times New Roman" w:hAnsi="Times New Roman" w:cs="Times New Roman"/>
          <w:sz w:val="24"/>
          <w:szCs w:val="24"/>
          <w:lang w:val="kk-KZ"/>
        </w:rPr>
      </w:pPr>
    </w:p>
    <w:p w:rsidR="0097752B" w:rsidRDefault="0097752B" w:rsidP="003C3B7C">
      <w:pPr>
        <w:spacing w:after="0" w:line="240" w:lineRule="auto"/>
        <w:ind w:left="5529"/>
        <w:jc w:val="center"/>
        <w:rPr>
          <w:rFonts w:ascii="Times New Roman" w:eastAsia="Times New Roman" w:hAnsi="Times New Roman" w:cs="Times New Roman"/>
          <w:sz w:val="24"/>
          <w:szCs w:val="24"/>
          <w:lang w:val="kk-KZ"/>
        </w:rPr>
      </w:pPr>
    </w:p>
    <w:p w:rsidR="0097752B" w:rsidRDefault="0097752B" w:rsidP="003C3B7C">
      <w:pPr>
        <w:spacing w:after="0" w:line="240" w:lineRule="auto"/>
        <w:ind w:left="5529"/>
        <w:jc w:val="center"/>
        <w:rPr>
          <w:rFonts w:ascii="Times New Roman" w:eastAsia="Times New Roman" w:hAnsi="Times New Roman" w:cs="Times New Roman"/>
          <w:sz w:val="24"/>
          <w:szCs w:val="24"/>
          <w:lang w:val="kk-KZ"/>
        </w:rPr>
      </w:pPr>
    </w:p>
    <w:p w:rsidR="0097752B" w:rsidRDefault="0097752B" w:rsidP="003C3B7C">
      <w:pPr>
        <w:spacing w:after="0" w:line="240" w:lineRule="auto"/>
        <w:ind w:left="5529"/>
        <w:jc w:val="center"/>
        <w:rPr>
          <w:rFonts w:ascii="Times New Roman" w:eastAsia="Times New Roman" w:hAnsi="Times New Roman" w:cs="Times New Roman"/>
          <w:sz w:val="24"/>
          <w:szCs w:val="24"/>
          <w:lang w:val="kk-KZ"/>
        </w:rPr>
      </w:pPr>
    </w:p>
    <w:p w:rsidR="0097752B" w:rsidRDefault="0097752B" w:rsidP="003C3B7C">
      <w:pPr>
        <w:spacing w:after="0" w:line="240" w:lineRule="auto"/>
        <w:ind w:left="5529"/>
        <w:jc w:val="center"/>
        <w:rPr>
          <w:rFonts w:ascii="Times New Roman" w:eastAsia="Times New Roman" w:hAnsi="Times New Roman" w:cs="Times New Roman"/>
          <w:sz w:val="24"/>
          <w:szCs w:val="24"/>
          <w:lang w:val="kk-KZ"/>
        </w:rPr>
      </w:pPr>
    </w:p>
    <w:p w:rsidR="0097752B" w:rsidRDefault="0097752B" w:rsidP="003C3B7C">
      <w:pPr>
        <w:spacing w:after="0" w:line="240" w:lineRule="auto"/>
        <w:ind w:left="5529"/>
        <w:jc w:val="center"/>
        <w:rPr>
          <w:rFonts w:ascii="Times New Roman" w:eastAsia="Times New Roman" w:hAnsi="Times New Roman" w:cs="Times New Roman"/>
          <w:sz w:val="24"/>
          <w:szCs w:val="24"/>
          <w:lang w:val="kk-KZ"/>
        </w:rPr>
      </w:pPr>
    </w:p>
    <w:p w:rsidR="005F2540" w:rsidRPr="00D82F30" w:rsidRDefault="005F2540" w:rsidP="005F2540">
      <w:pPr>
        <w:spacing w:after="0" w:line="240" w:lineRule="auto"/>
        <w:ind w:left="5529"/>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Қазақстан Республикасының</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Бас мемлекеттік</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санитариялық дәрігерінің</w:t>
      </w:r>
    </w:p>
    <w:p w:rsidR="00B13834" w:rsidRDefault="00B13834" w:rsidP="00B13834">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202</w:t>
      </w:r>
      <w:r w:rsidR="0097752B">
        <w:rPr>
          <w:rFonts w:ascii="Times New Roman" w:eastAsia="Times New Roman" w:hAnsi="Times New Roman" w:cs="Times New Roman"/>
          <w:sz w:val="24"/>
          <w:szCs w:val="24"/>
          <w:lang w:val="kk-KZ"/>
        </w:rPr>
        <w:t>2</w:t>
      </w:r>
      <w:r w:rsidRPr="007C5D38">
        <w:rPr>
          <w:rFonts w:ascii="Times New Roman" w:eastAsia="Times New Roman" w:hAnsi="Times New Roman" w:cs="Times New Roman"/>
          <w:sz w:val="24"/>
          <w:szCs w:val="24"/>
          <w:lang w:val="kk-KZ"/>
        </w:rPr>
        <w:t xml:space="preserve"> жылғы </w:t>
      </w:r>
      <w:r w:rsidR="00350C97">
        <w:rPr>
          <w:rFonts w:ascii="Times New Roman" w:eastAsia="Times New Roman" w:hAnsi="Times New Roman" w:cs="Times New Roman"/>
          <w:sz w:val="24"/>
          <w:szCs w:val="24"/>
          <w:lang w:val="kk-KZ"/>
        </w:rPr>
        <w:t>14</w:t>
      </w:r>
      <w:r>
        <w:rPr>
          <w:rFonts w:ascii="Times New Roman" w:eastAsia="Times New Roman" w:hAnsi="Times New Roman" w:cs="Times New Roman"/>
          <w:sz w:val="24"/>
          <w:szCs w:val="24"/>
          <w:lang w:val="kk-KZ"/>
        </w:rPr>
        <w:t xml:space="preserve"> </w:t>
      </w:r>
      <w:r w:rsidR="0097752B">
        <w:rPr>
          <w:rFonts w:ascii="Times New Roman" w:eastAsia="Times New Roman" w:hAnsi="Times New Roman" w:cs="Times New Roman"/>
          <w:sz w:val="24"/>
          <w:szCs w:val="24"/>
          <w:lang w:val="kk-KZ"/>
        </w:rPr>
        <w:t>наурыздағы</w:t>
      </w:r>
    </w:p>
    <w:p w:rsidR="003C3B7C" w:rsidRPr="007C5D38" w:rsidRDefault="00B13834" w:rsidP="00B13834">
      <w:pPr>
        <w:spacing w:after="0" w:line="240" w:lineRule="auto"/>
        <w:ind w:left="5529"/>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Pr="007C5D38">
        <w:rPr>
          <w:rFonts w:ascii="Times New Roman" w:eastAsia="Times New Roman" w:hAnsi="Times New Roman" w:cs="Times New Roman"/>
          <w:sz w:val="24"/>
          <w:szCs w:val="24"/>
          <w:lang w:val="kk-KZ"/>
        </w:rPr>
        <w:t>№</w:t>
      </w:r>
      <w:r w:rsidR="00350C97">
        <w:rPr>
          <w:rFonts w:ascii="Times New Roman" w:eastAsia="Times New Roman" w:hAnsi="Times New Roman" w:cs="Times New Roman"/>
          <w:sz w:val="24"/>
          <w:szCs w:val="24"/>
          <w:lang w:val="kk-KZ"/>
        </w:rPr>
        <w:t>12</w:t>
      </w:r>
      <w:r>
        <w:rPr>
          <w:rFonts w:ascii="Times New Roman" w:eastAsia="Times New Roman" w:hAnsi="Times New Roman" w:cs="Times New Roman"/>
          <w:sz w:val="24"/>
          <w:szCs w:val="24"/>
          <w:lang w:val="kk-KZ"/>
        </w:rPr>
        <w:t xml:space="preserve"> </w:t>
      </w:r>
      <w:r w:rsidRPr="007C5D38">
        <w:rPr>
          <w:rFonts w:ascii="Times New Roman" w:eastAsia="Times New Roman" w:hAnsi="Times New Roman" w:cs="Times New Roman"/>
          <w:sz w:val="24"/>
          <w:szCs w:val="24"/>
          <w:lang w:val="kk-KZ"/>
        </w:rPr>
        <w:t xml:space="preserve"> қаулысына</w:t>
      </w:r>
      <w:r w:rsidRPr="00D82F30">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 xml:space="preserve">                               </w:t>
      </w:r>
    </w:p>
    <w:p w:rsidR="003C3B7C" w:rsidRPr="00480267" w:rsidRDefault="004F1511" w:rsidP="003C3B7C">
      <w:pPr>
        <w:spacing w:after="0" w:line="240" w:lineRule="auto"/>
        <w:ind w:left="5529"/>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29</w:t>
      </w:r>
      <w:r w:rsidR="003C3B7C" w:rsidRPr="00480267">
        <w:rPr>
          <w:rFonts w:ascii="Times New Roman" w:eastAsia="Times New Roman" w:hAnsi="Times New Roman" w:cs="Times New Roman"/>
          <w:sz w:val="24"/>
          <w:szCs w:val="24"/>
          <w:lang w:val="kk-KZ"/>
        </w:rPr>
        <w:t>-қосымша</w:t>
      </w:r>
    </w:p>
    <w:p w:rsidR="003C3B7C" w:rsidRPr="00480267" w:rsidRDefault="003C3B7C" w:rsidP="003C3B7C">
      <w:pPr>
        <w:spacing w:after="0" w:line="240" w:lineRule="auto"/>
        <w:ind w:firstLine="708"/>
        <w:jc w:val="both"/>
        <w:rPr>
          <w:rFonts w:ascii="Times New Roman" w:eastAsia="Times New Roman" w:hAnsi="Times New Roman" w:cs="Times New Roman"/>
          <w:sz w:val="24"/>
          <w:szCs w:val="24"/>
          <w:lang w:val="kk-KZ"/>
        </w:rPr>
      </w:pPr>
    </w:p>
    <w:p w:rsidR="003D00C0" w:rsidRPr="00543459" w:rsidRDefault="003D00C0" w:rsidP="003D00C0">
      <w:pPr>
        <w:spacing w:after="0" w:line="240" w:lineRule="auto"/>
        <w:jc w:val="center"/>
        <w:rPr>
          <w:rFonts w:ascii="Times New Roman" w:eastAsia="Times New Roman" w:hAnsi="Times New Roman"/>
          <w:b/>
          <w:sz w:val="24"/>
          <w:szCs w:val="24"/>
          <w:lang w:val="kk-KZ"/>
        </w:rPr>
      </w:pPr>
      <w:r w:rsidRPr="00543459">
        <w:rPr>
          <w:rFonts w:ascii="Times New Roman" w:eastAsia="Times New Roman" w:hAnsi="Times New Roman"/>
          <w:b/>
          <w:sz w:val="24"/>
          <w:szCs w:val="24"/>
          <w:lang w:val="kk-KZ"/>
        </w:rPr>
        <w:t>COVID-19 тіркелген кезде мониторинг және тергеп-тексеру жүргізу мақсатында инфекция жұқтырған адамдардың және байланыста болған адамдардың деректерін өңдеу алгоритмі</w:t>
      </w:r>
    </w:p>
    <w:p w:rsidR="003D00C0" w:rsidRPr="00543459" w:rsidRDefault="003D00C0" w:rsidP="003D00C0">
      <w:pPr>
        <w:spacing w:after="0" w:line="240" w:lineRule="auto"/>
        <w:jc w:val="center"/>
        <w:rPr>
          <w:rFonts w:ascii="Times New Roman" w:eastAsia="Times New Roman" w:hAnsi="Times New Roman"/>
          <w:b/>
          <w:sz w:val="24"/>
          <w:szCs w:val="24"/>
          <w:lang w:val="kk-KZ"/>
        </w:rPr>
      </w:pPr>
    </w:p>
    <w:p w:rsidR="003D00C0" w:rsidRPr="00543459" w:rsidRDefault="003D00C0" w:rsidP="00375CA3">
      <w:pPr>
        <w:pStyle w:val="a7"/>
        <w:numPr>
          <w:ilvl w:val="6"/>
          <w:numId w:val="6"/>
        </w:numPr>
        <w:tabs>
          <w:tab w:val="left" w:pos="993"/>
        </w:tabs>
        <w:spacing w:after="0" w:line="240" w:lineRule="auto"/>
        <w:ind w:left="0" w:firstLine="709"/>
        <w:jc w:val="both"/>
        <w:rPr>
          <w:rFonts w:ascii="Times New Roman" w:eastAsia="Times New Roman" w:hAnsi="Times New Roman"/>
          <w:sz w:val="24"/>
          <w:szCs w:val="24"/>
          <w:lang w:val="kk-KZ"/>
        </w:rPr>
      </w:pPr>
      <w:r w:rsidRPr="00543459">
        <w:rPr>
          <w:rFonts w:ascii="Times New Roman" w:eastAsia="Times New Roman" w:hAnsi="Times New Roman"/>
          <w:sz w:val="24"/>
          <w:szCs w:val="24"/>
          <w:lang w:val="kk-KZ"/>
        </w:rPr>
        <w:t>COVID-19 тіркелген кезде мониторинг және тергеп-тексеру жүргізу мақсатында инфекция жұқтырған адамдардың және байланыста болған адамдарды тіркеу алдын ала сыныптауды пайдалана отырып жүргізіледі:</w:t>
      </w:r>
    </w:p>
    <w:p w:rsidR="003D00C0" w:rsidRPr="00543459" w:rsidRDefault="003D00C0" w:rsidP="00375CA3">
      <w:pPr>
        <w:pStyle w:val="a7"/>
        <w:numPr>
          <w:ilvl w:val="0"/>
          <w:numId w:val="7"/>
        </w:numPr>
        <w:tabs>
          <w:tab w:val="left" w:pos="993"/>
        </w:tabs>
        <w:spacing w:after="0" w:line="240" w:lineRule="auto"/>
        <w:ind w:left="0" w:firstLine="709"/>
        <w:jc w:val="both"/>
        <w:rPr>
          <w:rFonts w:ascii="Times New Roman" w:eastAsia="Times New Roman" w:hAnsi="Times New Roman"/>
          <w:sz w:val="24"/>
          <w:szCs w:val="24"/>
          <w:lang w:val="kk-KZ"/>
        </w:rPr>
      </w:pPr>
      <w:r w:rsidRPr="00543459">
        <w:rPr>
          <w:rFonts w:ascii="Times New Roman" w:eastAsia="Times New Roman" w:hAnsi="Times New Roman"/>
          <w:sz w:val="24"/>
          <w:szCs w:val="24"/>
          <w:lang w:val="kk-KZ"/>
        </w:rPr>
        <w:t xml:space="preserve">Сырттан әкелінетін жағдайлар (әуерейстері, темір жол тасымалдары, авто); </w:t>
      </w:r>
    </w:p>
    <w:p w:rsidR="003D00C0" w:rsidRPr="00543459" w:rsidRDefault="003D00C0" w:rsidP="00375CA3">
      <w:pPr>
        <w:pStyle w:val="a7"/>
        <w:numPr>
          <w:ilvl w:val="0"/>
          <w:numId w:val="7"/>
        </w:numPr>
        <w:tabs>
          <w:tab w:val="left" w:pos="0"/>
          <w:tab w:val="left" w:pos="993"/>
        </w:tabs>
        <w:spacing w:after="0" w:line="240" w:lineRule="auto"/>
        <w:ind w:left="0" w:firstLine="709"/>
        <w:jc w:val="both"/>
        <w:rPr>
          <w:rFonts w:ascii="Times New Roman" w:eastAsia="Times New Roman" w:hAnsi="Times New Roman"/>
          <w:sz w:val="24"/>
          <w:szCs w:val="24"/>
          <w:lang w:val="kk-KZ"/>
        </w:rPr>
      </w:pPr>
      <w:r w:rsidRPr="00543459">
        <w:rPr>
          <w:rFonts w:ascii="Times New Roman" w:eastAsia="Times New Roman" w:hAnsi="Times New Roman"/>
          <w:sz w:val="24"/>
          <w:szCs w:val="24"/>
          <w:lang w:val="kk-KZ"/>
        </w:rPr>
        <w:t xml:space="preserve">байланыста болу жағдайлары (инфекция жұқтырған адамдармен жақын байланыс санаттары арасында); </w:t>
      </w:r>
    </w:p>
    <w:p w:rsidR="003D00C0" w:rsidRPr="00543459" w:rsidRDefault="003D00C0" w:rsidP="00375CA3">
      <w:pPr>
        <w:pStyle w:val="a7"/>
        <w:numPr>
          <w:ilvl w:val="0"/>
          <w:numId w:val="7"/>
        </w:numPr>
        <w:tabs>
          <w:tab w:val="left" w:pos="0"/>
          <w:tab w:val="left" w:pos="993"/>
        </w:tabs>
        <w:spacing w:after="0" w:line="240" w:lineRule="auto"/>
        <w:ind w:left="0" w:firstLine="709"/>
        <w:jc w:val="both"/>
        <w:rPr>
          <w:rFonts w:ascii="Times New Roman" w:eastAsia="Times New Roman" w:hAnsi="Times New Roman"/>
          <w:sz w:val="24"/>
          <w:szCs w:val="24"/>
          <w:lang w:val="kk-KZ"/>
        </w:rPr>
      </w:pPr>
      <w:r w:rsidRPr="00543459">
        <w:rPr>
          <w:rFonts w:ascii="Times New Roman" w:eastAsia="Times New Roman" w:hAnsi="Times New Roman"/>
          <w:sz w:val="24"/>
          <w:szCs w:val="24"/>
          <w:lang w:val="kk-KZ"/>
        </w:rPr>
        <w:t xml:space="preserve">жергілікті жағдай (инфекция жұқтырудың анықталмаған көздері), оның ішінде: </w:t>
      </w:r>
    </w:p>
    <w:p w:rsidR="003D00C0" w:rsidRPr="00543459" w:rsidRDefault="003D00C0" w:rsidP="00375CA3">
      <w:pPr>
        <w:pStyle w:val="a7"/>
        <w:numPr>
          <w:ilvl w:val="0"/>
          <w:numId w:val="8"/>
        </w:numPr>
        <w:tabs>
          <w:tab w:val="left" w:pos="993"/>
        </w:tabs>
        <w:spacing w:after="0" w:line="240" w:lineRule="auto"/>
        <w:ind w:left="0" w:firstLine="709"/>
        <w:jc w:val="both"/>
        <w:rPr>
          <w:rFonts w:ascii="Times New Roman" w:eastAsia="Times New Roman" w:hAnsi="Times New Roman"/>
          <w:sz w:val="24"/>
          <w:szCs w:val="24"/>
        </w:rPr>
      </w:pPr>
      <w:r w:rsidRPr="00543459">
        <w:rPr>
          <w:rFonts w:ascii="Times New Roman" w:eastAsia="Times New Roman" w:hAnsi="Times New Roman"/>
          <w:sz w:val="24"/>
          <w:szCs w:val="24"/>
          <w:lang w:val="kk-KZ"/>
        </w:rPr>
        <w:t>өздігінен жүгіну;</w:t>
      </w:r>
    </w:p>
    <w:p w:rsidR="003D00C0" w:rsidRPr="00543459" w:rsidRDefault="003D00C0" w:rsidP="00375CA3">
      <w:pPr>
        <w:pStyle w:val="a7"/>
        <w:numPr>
          <w:ilvl w:val="0"/>
          <w:numId w:val="8"/>
        </w:numPr>
        <w:tabs>
          <w:tab w:val="left" w:pos="993"/>
        </w:tabs>
        <w:spacing w:after="0" w:line="240" w:lineRule="auto"/>
        <w:ind w:left="0" w:firstLine="709"/>
        <w:jc w:val="both"/>
        <w:rPr>
          <w:rFonts w:ascii="Times New Roman" w:eastAsia="Times New Roman" w:hAnsi="Times New Roman"/>
          <w:sz w:val="24"/>
          <w:szCs w:val="24"/>
        </w:rPr>
      </w:pPr>
      <w:r w:rsidRPr="00543459">
        <w:rPr>
          <w:rFonts w:ascii="Times New Roman" w:eastAsia="Times New Roman" w:hAnsi="Times New Roman"/>
          <w:sz w:val="24"/>
          <w:szCs w:val="24"/>
          <w:lang w:val="kk-KZ"/>
        </w:rPr>
        <w:t>профилактикалық мақсатта скрининг жүргізу шеңберінде анықталған.</w:t>
      </w:r>
    </w:p>
    <w:p w:rsidR="003D00C0" w:rsidRPr="00543459" w:rsidRDefault="003D00C0" w:rsidP="003D00C0">
      <w:pPr>
        <w:tabs>
          <w:tab w:val="left" w:pos="993"/>
        </w:tabs>
        <w:spacing w:after="0" w:line="240" w:lineRule="auto"/>
        <w:ind w:firstLine="709"/>
        <w:jc w:val="both"/>
        <w:rPr>
          <w:rFonts w:ascii="Times New Roman" w:eastAsia="Times New Roman" w:hAnsi="Times New Roman"/>
          <w:sz w:val="24"/>
          <w:szCs w:val="24"/>
        </w:rPr>
      </w:pPr>
      <w:r w:rsidRPr="00543459">
        <w:rPr>
          <w:rFonts w:ascii="Times New Roman" w:eastAsia="Times New Roman" w:hAnsi="Times New Roman"/>
          <w:sz w:val="24"/>
          <w:szCs w:val="24"/>
        </w:rPr>
        <w:t xml:space="preserve">1.1 </w:t>
      </w:r>
      <w:r w:rsidRPr="00543459">
        <w:rPr>
          <w:rFonts w:ascii="Times New Roman" w:eastAsia="Times New Roman" w:hAnsi="Times New Roman"/>
          <w:sz w:val="24"/>
          <w:szCs w:val="24"/>
          <w:lang w:val="kk-KZ"/>
        </w:rPr>
        <w:t>Сырттан әкелінген жағдайлардың тіркелуі</w:t>
      </w:r>
      <w:r w:rsidRPr="00543459">
        <w:rPr>
          <w:rFonts w:ascii="Times New Roman" w:eastAsia="Times New Roman" w:hAnsi="Times New Roman"/>
          <w:sz w:val="24"/>
          <w:szCs w:val="24"/>
        </w:rPr>
        <w:t>:</w:t>
      </w:r>
    </w:p>
    <w:p w:rsidR="003D00C0" w:rsidRPr="00543459" w:rsidRDefault="003D00C0" w:rsidP="003D00C0">
      <w:pPr>
        <w:tabs>
          <w:tab w:val="left" w:pos="1560"/>
        </w:tabs>
        <w:spacing w:after="0" w:line="240" w:lineRule="auto"/>
        <w:ind w:firstLine="709"/>
        <w:jc w:val="both"/>
        <w:rPr>
          <w:rFonts w:ascii="Times New Roman" w:eastAsia="Times New Roman" w:hAnsi="Times New Roman"/>
          <w:sz w:val="24"/>
          <w:szCs w:val="24"/>
          <w:lang w:val="kk-KZ"/>
        </w:rPr>
      </w:pPr>
      <w:r w:rsidRPr="00543459">
        <w:rPr>
          <w:rFonts w:ascii="Times New Roman" w:eastAsia="Times New Roman" w:hAnsi="Times New Roman"/>
          <w:sz w:val="24"/>
          <w:szCs w:val="24"/>
        </w:rPr>
        <w:t xml:space="preserve">1.1.1. </w:t>
      </w:r>
      <w:r w:rsidRPr="00543459">
        <w:rPr>
          <w:rFonts w:ascii="Times New Roman" w:eastAsia="Times New Roman" w:hAnsi="Times New Roman"/>
          <w:sz w:val="24"/>
          <w:szCs w:val="24"/>
          <w:lang w:val="kk-KZ"/>
        </w:rPr>
        <w:t xml:space="preserve">Қазақстан Республикасы Денсаулық сақтау министрлігінің </w:t>
      </w:r>
      <w:r w:rsidRPr="006B3AFB">
        <w:rPr>
          <w:rFonts w:ascii="Times New Roman" w:eastAsia="Times New Roman" w:hAnsi="Times New Roman" w:cs="Times New Roman"/>
          <w:lang w:val="kk-KZ"/>
        </w:rPr>
        <w:t>Санитариялық-эпидемиологиялық бақылау</w:t>
      </w:r>
      <w:r w:rsidRPr="00543459">
        <w:rPr>
          <w:rFonts w:ascii="Times New Roman" w:eastAsia="Times New Roman" w:hAnsi="Times New Roman"/>
          <w:sz w:val="24"/>
          <w:szCs w:val="24"/>
          <w:lang w:val="kk-KZ"/>
        </w:rPr>
        <w:t xml:space="preserve"> комитетінің аумақтық </w:t>
      </w:r>
      <w:r w:rsidRPr="006B3AFB">
        <w:rPr>
          <w:rFonts w:ascii="Times New Roman" w:eastAsia="Times New Roman" w:hAnsi="Times New Roman" w:cs="Times New Roman"/>
          <w:lang w:val="kk-KZ"/>
        </w:rPr>
        <w:t>Санитариялық-эпидемиологиялық бақылау</w:t>
      </w:r>
      <w:r w:rsidRPr="00543459">
        <w:rPr>
          <w:rFonts w:ascii="Times New Roman" w:eastAsia="Times New Roman" w:hAnsi="Times New Roman"/>
          <w:sz w:val="24"/>
          <w:szCs w:val="24"/>
          <w:lang w:val="kk-KZ"/>
        </w:rPr>
        <w:t xml:space="preserve"> департаменттерінің санитариялық-карантиндік пункттерінің (бұдан әрі – СКП) мамандары Қазақстан Республикасы Денсаулық сақтау министрлігінің </w:t>
      </w:r>
      <w:r>
        <w:rPr>
          <w:rFonts w:ascii="Times New Roman" w:eastAsia="Times New Roman" w:hAnsi="Times New Roman"/>
          <w:sz w:val="24"/>
          <w:szCs w:val="24"/>
          <w:lang w:val="kk-KZ"/>
        </w:rPr>
        <w:t>«</w:t>
      </w:r>
      <w:r w:rsidRPr="00543459">
        <w:rPr>
          <w:rFonts w:ascii="Times New Roman" w:eastAsia="Times New Roman" w:hAnsi="Times New Roman"/>
          <w:sz w:val="24"/>
          <w:szCs w:val="24"/>
          <w:lang w:val="en-US"/>
        </w:rPr>
        <w:t>COVID</w:t>
      </w:r>
      <w:r w:rsidRPr="00543459">
        <w:rPr>
          <w:rFonts w:ascii="Times New Roman" w:eastAsia="Times New Roman" w:hAnsi="Times New Roman"/>
          <w:sz w:val="24"/>
          <w:szCs w:val="24"/>
        </w:rPr>
        <w:t>-19</w:t>
      </w:r>
      <w:r w:rsidRPr="00543459">
        <w:rPr>
          <w:rFonts w:ascii="Times New Roman" w:eastAsia="Times New Roman" w:hAnsi="Times New Roman"/>
          <w:sz w:val="24"/>
          <w:szCs w:val="24"/>
          <w:lang w:val="kk-KZ"/>
        </w:rPr>
        <w:t xml:space="preserve"> бақылау орталығы</w:t>
      </w:r>
      <w:r>
        <w:rPr>
          <w:rFonts w:ascii="Times New Roman" w:eastAsia="Times New Roman" w:hAnsi="Times New Roman"/>
          <w:sz w:val="24"/>
          <w:szCs w:val="24"/>
          <w:lang w:val="kk-KZ"/>
        </w:rPr>
        <w:t>»</w:t>
      </w:r>
      <w:r w:rsidRPr="00543459">
        <w:rPr>
          <w:rFonts w:ascii="Times New Roman" w:eastAsia="Times New Roman" w:hAnsi="Times New Roman"/>
          <w:sz w:val="24"/>
          <w:szCs w:val="24"/>
          <w:lang w:val="kk-KZ"/>
        </w:rPr>
        <w:t xml:space="preserve">  Веб-қосымшасында немесе басқа елдерден келген жолаушыларды тіркеу үшін нысанның қағаз тасығышында сауалнама жүргізіледі. Сауалнаманы толтыру жолаушылар өздігінен, немесе СКП мамандарының көмегімен толтырады.</w:t>
      </w:r>
    </w:p>
    <w:p w:rsidR="003D00C0" w:rsidRPr="00543459" w:rsidRDefault="003D00C0" w:rsidP="003D00C0">
      <w:pPr>
        <w:tabs>
          <w:tab w:val="left" w:pos="1560"/>
        </w:tabs>
        <w:spacing w:after="0" w:line="240" w:lineRule="auto"/>
        <w:ind w:firstLine="709"/>
        <w:jc w:val="both"/>
        <w:rPr>
          <w:rFonts w:ascii="Times New Roman" w:eastAsia="Times New Roman" w:hAnsi="Times New Roman"/>
          <w:sz w:val="24"/>
          <w:szCs w:val="24"/>
          <w:lang w:val="kk-KZ"/>
        </w:rPr>
      </w:pPr>
      <w:r w:rsidRPr="00543459">
        <w:rPr>
          <w:rFonts w:ascii="Times New Roman" w:eastAsia="Times New Roman" w:hAnsi="Times New Roman"/>
          <w:sz w:val="24"/>
          <w:szCs w:val="24"/>
          <w:lang w:val="kk-KZ"/>
        </w:rPr>
        <w:t>1.1.2. Басқа елдерден/өңірлерден келген жолаушыларды тіркеу үшін сауалнаманы толтырудан бас тарту ҚР заңнамасына сәйкес әкімшілік жауапкершілікке тарту үшін негіз болып табылады.</w:t>
      </w:r>
    </w:p>
    <w:p w:rsidR="003D00C0" w:rsidRPr="00543459" w:rsidRDefault="003D00C0" w:rsidP="003D00C0">
      <w:pPr>
        <w:tabs>
          <w:tab w:val="left" w:pos="1560"/>
        </w:tabs>
        <w:spacing w:after="0" w:line="240" w:lineRule="auto"/>
        <w:ind w:firstLine="709"/>
        <w:jc w:val="both"/>
        <w:rPr>
          <w:rFonts w:ascii="Times New Roman" w:eastAsia="Times New Roman" w:hAnsi="Times New Roman"/>
          <w:sz w:val="24"/>
          <w:szCs w:val="24"/>
          <w:lang w:val="kk-KZ"/>
        </w:rPr>
      </w:pPr>
      <w:r w:rsidRPr="00543459">
        <w:rPr>
          <w:rFonts w:ascii="Times New Roman" w:eastAsia="Times New Roman" w:hAnsi="Times New Roman"/>
          <w:sz w:val="24"/>
          <w:szCs w:val="24"/>
          <w:lang w:val="kk-KZ"/>
        </w:rPr>
        <w:lastRenderedPageBreak/>
        <w:t>1.1.3. Басқа елдерден келген жолаушыларды тіркеуге арналған сауалнаманы  жолаушылар қағаз тасығышта толтырған кезде рейстер/поездар/автомобильдер келгеннен кейін бес сағаттың ішінде мәліметтерді COVID-19 Веб-қосымшасына көшіреді.</w:t>
      </w:r>
    </w:p>
    <w:p w:rsidR="003D00C0" w:rsidRPr="00543459" w:rsidRDefault="003D00C0" w:rsidP="003D00C0">
      <w:pPr>
        <w:tabs>
          <w:tab w:val="left" w:pos="1560"/>
        </w:tabs>
        <w:spacing w:after="0" w:line="240" w:lineRule="auto"/>
        <w:ind w:firstLine="709"/>
        <w:jc w:val="both"/>
        <w:rPr>
          <w:rFonts w:ascii="Times New Roman" w:eastAsia="Times New Roman" w:hAnsi="Times New Roman"/>
          <w:sz w:val="24"/>
          <w:szCs w:val="24"/>
          <w:lang w:val="kk-KZ"/>
        </w:rPr>
      </w:pPr>
      <w:r w:rsidRPr="00543459">
        <w:rPr>
          <w:rFonts w:ascii="Times New Roman" w:eastAsia="Times New Roman" w:hAnsi="Times New Roman"/>
          <w:sz w:val="24"/>
          <w:szCs w:val="24"/>
          <w:lang w:val="kk-KZ"/>
        </w:rPr>
        <w:t xml:space="preserve">1.1.4. Қазақстан Республикасы Денсаулық сақтау министрлігінің </w:t>
      </w:r>
      <w:r w:rsidRPr="006B3AFB">
        <w:rPr>
          <w:rFonts w:ascii="Times New Roman" w:eastAsia="Times New Roman" w:hAnsi="Times New Roman" w:cs="Times New Roman"/>
          <w:lang w:val="kk-KZ"/>
        </w:rPr>
        <w:t>Санитариялық-эпидемиологиялық бақылау</w:t>
      </w:r>
      <w:r w:rsidRPr="006B3AFB">
        <w:rPr>
          <w:rFonts w:ascii="Times New Roman" w:eastAsia="Times New Roman" w:hAnsi="Times New Roman"/>
          <w:sz w:val="20"/>
          <w:szCs w:val="24"/>
          <w:lang w:val="kk-KZ"/>
        </w:rPr>
        <w:t xml:space="preserve"> </w:t>
      </w:r>
      <w:r w:rsidRPr="00543459">
        <w:rPr>
          <w:rFonts w:ascii="Times New Roman" w:eastAsia="Times New Roman" w:hAnsi="Times New Roman"/>
          <w:sz w:val="24"/>
          <w:szCs w:val="24"/>
          <w:lang w:val="kk-KZ"/>
        </w:rPr>
        <w:t xml:space="preserve">комитетінің аумақтық </w:t>
      </w:r>
      <w:r w:rsidRPr="006B3AFB">
        <w:rPr>
          <w:rFonts w:ascii="Times New Roman" w:eastAsia="Times New Roman" w:hAnsi="Times New Roman" w:cs="Times New Roman"/>
          <w:lang w:val="kk-KZ"/>
        </w:rPr>
        <w:t>Санитариялық-эпидемиологиялық бақылау</w:t>
      </w:r>
      <w:r w:rsidRPr="00741210">
        <w:rPr>
          <w:rFonts w:ascii="Times New Roman" w:eastAsia="Times New Roman" w:hAnsi="Times New Roman" w:cs="Times New Roman"/>
          <w:b/>
          <w:sz w:val="28"/>
          <w:lang w:val="kk-KZ"/>
        </w:rPr>
        <w:t xml:space="preserve"> </w:t>
      </w:r>
      <w:r w:rsidRPr="00543459">
        <w:rPr>
          <w:rFonts w:ascii="Times New Roman" w:eastAsia="Times New Roman" w:hAnsi="Times New Roman"/>
          <w:sz w:val="24"/>
          <w:szCs w:val="24"/>
          <w:lang w:val="kk-KZ"/>
        </w:rPr>
        <w:t>департаменттерінің (бұдан әрі – АД) мамандары өңірдегі COVID-19 бойынша эпидемиологиялық жағдайға мониторинг жүргізеді,  атап айтқанда: 1 (1А, 1Б), 2,  4-кестелерге сәйкес деректер жиынтығын жүргізеді, сондай-ақ инфекция жұқтырған адамдар туралы 12 (он екі) сағаттың ішінде, инфекция жұқтырған адаммен байланыста болған адамдар туралы 24 (жиырма төрт) сағаттың ішінде  COVID-19 Веб-қосымшасына деректерді енгізеді.</w:t>
      </w:r>
    </w:p>
    <w:p w:rsidR="003D00C0" w:rsidRPr="00543459" w:rsidRDefault="003D00C0" w:rsidP="003D00C0">
      <w:pPr>
        <w:tabs>
          <w:tab w:val="left" w:pos="1418"/>
          <w:tab w:val="left" w:pos="1560"/>
        </w:tabs>
        <w:spacing w:after="0" w:line="240" w:lineRule="auto"/>
        <w:ind w:firstLine="709"/>
        <w:jc w:val="both"/>
        <w:rPr>
          <w:rFonts w:ascii="Times New Roman" w:eastAsia="Times New Roman" w:hAnsi="Times New Roman"/>
          <w:sz w:val="24"/>
          <w:szCs w:val="24"/>
          <w:lang w:val="kk-KZ"/>
        </w:rPr>
      </w:pPr>
      <w:r w:rsidRPr="00543459">
        <w:rPr>
          <w:rFonts w:ascii="Times New Roman" w:eastAsia="Times New Roman" w:hAnsi="Times New Roman"/>
          <w:sz w:val="24"/>
          <w:szCs w:val="24"/>
          <w:lang w:val="kk-KZ"/>
        </w:rPr>
        <w:t xml:space="preserve">1.1.5. Республикалық маңызы бар қалалардың және облыстардың қоғамдық денсаулық сақтау басқармаларының (бұдан әрі – ҚДСБ) мамандары №3 кестеге сәйкес байланыста болған адамдарды медициналықбақылауы қажет. ҚДСБ-ның мамандары 1 (1А, 1Б) және 4-кестелерге сәйкес АД-ге инфекция жұқтырған адамдар туралы барлық деректерді ұсынуы қажет. </w:t>
      </w:r>
    </w:p>
    <w:p w:rsidR="003D00C0" w:rsidRPr="00543459" w:rsidRDefault="003D00C0" w:rsidP="003D00C0">
      <w:pPr>
        <w:tabs>
          <w:tab w:val="left" w:pos="1134"/>
        </w:tabs>
        <w:spacing w:after="0" w:line="240" w:lineRule="auto"/>
        <w:ind w:firstLine="709"/>
        <w:jc w:val="both"/>
        <w:rPr>
          <w:rFonts w:ascii="Times New Roman" w:eastAsia="Times New Roman" w:hAnsi="Times New Roman"/>
          <w:sz w:val="24"/>
          <w:szCs w:val="24"/>
          <w:lang w:val="kk-KZ"/>
        </w:rPr>
      </w:pPr>
      <w:r w:rsidRPr="00543459">
        <w:rPr>
          <w:rFonts w:ascii="Times New Roman" w:eastAsia="Times New Roman" w:hAnsi="Times New Roman"/>
          <w:sz w:val="24"/>
          <w:szCs w:val="24"/>
          <w:lang w:val="kk-KZ"/>
        </w:rPr>
        <w:t xml:space="preserve">1.2. Байланыста болу жағдайларын тіркеу: </w:t>
      </w:r>
    </w:p>
    <w:p w:rsidR="003D00C0" w:rsidRPr="00543459" w:rsidRDefault="003D00C0" w:rsidP="003D00C0">
      <w:pPr>
        <w:tabs>
          <w:tab w:val="left" w:pos="1134"/>
        </w:tabs>
        <w:spacing w:after="0" w:line="240" w:lineRule="auto"/>
        <w:ind w:firstLine="709"/>
        <w:jc w:val="both"/>
        <w:rPr>
          <w:rFonts w:ascii="Times New Roman" w:eastAsia="Times New Roman" w:hAnsi="Times New Roman"/>
          <w:sz w:val="24"/>
          <w:szCs w:val="24"/>
          <w:lang w:val="kk-KZ"/>
        </w:rPr>
      </w:pPr>
      <w:r w:rsidRPr="00543459">
        <w:rPr>
          <w:rFonts w:ascii="Times New Roman" w:eastAsia="Times New Roman" w:hAnsi="Times New Roman"/>
          <w:sz w:val="24"/>
          <w:szCs w:val="24"/>
          <w:lang w:val="kk-KZ"/>
        </w:rPr>
        <w:t xml:space="preserve">1.2.1. Диагностикалық іс-шаралар жүргізілгеннен кейін және байланыста болған адамдарды анықтау бойынша сауалнама жүргізілгеннен кейін  инфекция жұқтырған адам анықталған жағдайда инфекция жұқтырған және байланыста болған адамдар туралы деректер осы қосымшаның 1.1.4-тармағына сәйкес COVID-19 Веб-қосымшасына </w:t>
      </w:r>
      <w:r>
        <w:rPr>
          <w:rFonts w:ascii="Times New Roman" w:eastAsia="Times New Roman" w:hAnsi="Times New Roman"/>
          <w:sz w:val="24"/>
          <w:szCs w:val="24"/>
          <w:lang w:val="kk-KZ"/>
        </w:rPr>
        <w:t>«</w:t>
      </w:r>
      <w:r w:rsidRPr="00543459">
        <w:rPr>
          <w:rFonts w:ascii="Times New Roman" w:eastAsia="Times New Roman" w:hAnsi="Times New Roman"/>
          <w:sz w:val="24"/>
          <w:szCs w:val="24"/>
          <w:lang w:val="kk-KZ"/>
        </w:rPr>
        <w:t>пациентті енгізу</w:t>
      </w:r>
      <w:r>
        <w:rPr>
          <w:rFonts w:ascii="Times New Roman" w:eastAsia="Times New Roman" w:hAnsi="Times New Roman"/>
          <w:sz w:val="24"/>
          <w:szCs w:val="24"/>
          <w:lang w:val="kk-KZ"/>
        </w:rPr>
        <w:t>»</w:t>
      </w:r>
      <w:r w:rsidRPr="00543459">
        <w:rPr>
          <w:rFonts w:ascii="Times New Roman" w:eastAsia="Times New Roman" w:hAnsi="Times New Roman"/>
          <w:sz w:val="24"/>
          <w:szCs w:val="24"/>
          <w:lang w:val="kk-KZ"/>
        </w:rPr>
        <w:t xml:space="preserve">  бөліміне енгізіледі.</w:t>
      </w:r>
    </w:p>
    <w:p w:rsidR="003D00C0" w:rsidRPr="00543459" w:rsidRDefault="003D00C0" w:rsidP="003D00C0">
      <w:pPr>
        <w:tabs>
          <w:tab w:val="left" w:pos="1418"/>
        </w:tabs>
        <w:spacing w:after="0" w:line="240" w:lineRule="auto"/>
        <w:ind w:firstLine="709"/>
        <w:jc w:val="both"/>
        <w:rPr>
          <w:rFonts w:ascii="Times New Roman" w:eastAsia="Times New Roman" w:hAnsi="Times New Roman"/>
          <w:sz w:val="24"/>
          <w:szCs w:val="24"/>
          <w:lang w:val="kk-KZ"/>
        </w:rPr>
      </w:pPr>
      <w:r w:rsidRPr="00543459">
        <w:rPr>
          <w:rFonts w:ascii="Times New Roman" w:eastAsia="Times New Roman" w:hAnsi="Times New Roman"/>
          <w:sz w:val="24"/>
          <w:szCs w:val="24"/>
          <w:lang w:val="kk-KZ"/>
        </w:rPr>
        <w:t>1.3. Жергілікті (өздігінен жүгіну және профилактикалық скрининг кезінде анықталған) жағдайлар:</w:t>
      </w:r>
    </w:p>
    <w:p w:rsidR="003D00C0" w:rsidRPr="00543459" w:rsidRDefault="003D00C0" w:rsidP="003D00C0">
      <w:pPr>
        <w:tabs>
          <w:tab w:val="left" w:pos="1418"/>
        </w:tabs>
        <w:spacing w:after="0" w:line="240" w:lineRule="auto"/>
        <w:ind w:firstLine="709"/>
        <w:jc w:val="both"/>
        <w:rPr>
          <w:rFonts w:ascii="Times New Roman" w:eastAsia="Times New Roman" w:hAnsi="Times New Roman"/>
          <w:sz w:val="24"/>
          <w:szCs w:val="24"/>
          <w:lang w:val="kk-KZ"/>
        </w:rPr>
      </w:pPr>
      <w:r w:rsidRPr="00543459">
        <w:rPr>
          <w:rFonts w:ascii="Times New Roman" w:eastAsia="Times New Roman" w:hAnsi="Times New Roman"/>
          <w:sz w:val="24"/>
          <w:szCs w:val="24"/>
          <w:lang w:val="kk-KZ"/>
        </w:rPr>
        <w:t xml:space="preserve">1.3.1. АД-ның мамандары ҚДСБ-нан COVID-19-ға күдікті пациенттің жүгінгені туралы шұыл хабарлама алған жағдайда осы қосымшаның 1.1.4-тармағына сәйкес ақпарат қалыптастырады, </w:t>
      </w:r>
    </w:p>
    <w:p w:rsidR="003D00C0" w:rsidRPr="00543459" w:rsidRDefault="003D00C0" w:rsidP="003D00C0">
      <w:pPr>
        <w:tabs>
          <w:tab w:val="left" w:pos="1418"/>
        </w:tabs>
        <w:spacing w:after="0" w:line="240" w:lineRule="auto"/>
        <w:ind w:firstLine="709"/>
        <w:jc w:val="both"/>
        <w:rPr>
          <w:rFonts w:ascii="Times New Roman" w:eastAsia="Times New Roman" w:hAnsi="Times New Roman"/>
          <w:sz w:val="24"/>
          <w:szCs w:val="24"/>
          <w:lang w:val="kk-KZ"/>
        </w:rPr>
      </w:pPr>
      <w:r w:rsidRPr="00543459">
        <w:rPr>
          <w:rFonts w:ascii="Times New Roman" w:eastAsia="Times New Roman" w:hAnsi="Times New Roman"/>
          <w:sz w:val="24"/>
          <w:szCs w:val="24"/>
          <w:lang w:val="kk-KZ"/>
        </w:rPr>
        <w:t xml:space="preserve">1.4. Жақын байланыста болуды тіркеу. </w:t>
      </w:r>
    </w:p>
    <w:p w:rsidR="003D00C0" w:rsidRPr="00543459" w:rsidRDefault="003D00C0" w:rsidP="003D00C0">
      <w:pPr>
        <w:tabs>
          <w:tab w:val="left" w:pos="1418"/>
        </w:tabs>
        <w:spacing w:after="0" w:line="240" w:lineRule="auto"/>
        <w:ind w:firstLine="709"/>
        <w:jc w:val="both"/>
        <w:rPr>
          <w:rFonts w:ascii="Times New Roman" w:eastAsia="Times New Roman" w:hAnsi="Times New Roman"/>
          <w:sz w:val="24"/>
          <w:szCs w:val="24"/>
          <w:lang w:val="kk-KZ"/>
        </w:rPr>
      </w:pPr>
      <w:r w:rsidRPr="00543459">
        <w:rPr>
          <w:rFonts w:ascii="Times New Roman" w:eastAsia="Times New Roman" w:hAnsi="Times New Roman"/>
          <w:sz w:val="24"/>
          <w:szCs w:val="24"/>
          <w:lang w:val="kk-KZ"/>
        </w:rPr>
        <w:t xml:space="preserve">1.4.1. Сырттан әкелінген жағдайда жақын байланыс осы қаулының </w:t>
      </w:r>
      <w:r w:rsidR="00350C97">
        <w:rPr>
          <w:rFonts w:ascii="Times New Roman" w:eastAsia="Times New Roman" w:hAnsi="Times New Roman"/>
          <w:sz w:val="24"/>
          <w:szCs w:val="24"/>
          <w:lang w:val="kk-KZ"/>
        </w:rPr>
        <w:t>27</w:t>
      </w:r>
      <w:r w:rsidRPr="00543459">
        <w:rPr>
          <w:rFonts w:ascii="Times New Roman" w:eastAsia="Times New Roman" w:hAnsi="Times New Roman"/>
          <w:sz w:val="24"/>
          <w:szCs w:val="24"/>
          <w:lang w:val="kk-KZ"/>
        </w:rPr>
        <w:t>-қосымшасына сәйкес анықталады, тіркеу автоматты түрде жүргізіледі.</w:t>
      </w:r>
    </w:p>
    <w:p w:rsidR="003D00C0" w:rsidRPr="00543459" w:rsidRDefault="003D00C0" w:rsidP="00375CA3">
      <w:pPr>
        <w:pStyle w:val="a7"/>
        <w:numPr>
          <w:ilvl w:val="6"/>
          <w:numId w:val="6"/>
        </w:numPr>
        <w:tabs>
          <w:tab w:val="left" w:pos="567"/>
          <w:tab w:val="left" w:pos="1418"/>
        </w:tabs>
        <w:spacing w:after="0" w:line="240" w:lineRule="auto"/>
        <w:ind w:left="0" w:firstLine="709"/>
        <w:jc w:val="both"/>
        <w:rPr>
          <w:rFonts w:ascii="Times New Roman" w:eastAsia="Times New Roman" w:hAnsi="Times New Roman"/>
          <w:sz w:val="24"/>
          <w:szCs w:val="24"/>
          <w:lang w:val="kk-KZ"/>
        </w:rPr>
      </w:pPr>
      <w:r w:rsidRPr="00543459">
        <w:rPr>
          <w:rFonts w:ascii="Times New Roman" w:eastAsia="Times New Roman" w:hAnsi="Times New Roman"/>
          <w:sz w:val="24"/>
          <w:szCs w:val="24"/>
          <w:lang w:val="kk-KZ"/>
        </w:rPr>
        <w:t>ҚДСБ және (немесе) МСАК ұйымдарының мамандары денсаулық жағдайын қашықтан мониторингілеу мақсатында Қазақстан Республикасы азаматтары үшін мобильді қосымша орнату бойынша нұсқама жүргізеді және белгіленген кезеңділікпен өзінің хал-жағдайы туралы мәліметтерді енгізу қажеттілігі туралы хабарлайды. ҚР азаматы болып табылмайтын адамдар үшін қашықтан мониторингілеу ҚДСБ мамандарының қоңырау шалу және қажетті мәліметтерді толтыруы жолымен жүргізіледі.  Қашықтан мониторингілеу нәтижесінде алынған мәліметтер осы қосымшаның 1.1.5-тармағына сәйкес АД-ге беруге жатады.</w:t>
      </w:r>
    </w:p>
    <w:p w:rsidR="003D00C0" w:rsidRPr="00543459" w:rsidRDefault="003D00C0" w:rsidP="003D00C0">
      <w:pPr>
        <w:tabs>
          <w:tab w:val="left" w:pos="1276"/>
          <w:tab w:val="left" w:pos="1560"/>
        </w:tabs>
        <w:spacing w:after="0" w:line="240" w:lineRule="auto"/>
        <w:ind w:firstLine="709"/>
        <w:jc w:val="both"/>
        <w:rPr>
          <w:rFonts w:ascii="Times New Roman" w:eastAsia="Times New Roman" w:hAnsi="Times New Roman"/>
          <w:sz w:val="24"/>
          <w:szCs w:val="24"/>
          <w:lang w:val="kk-KZ"/>
        </w:rPr>
      </w:pPr>
      <w:r w:rsidRPr="00543459">
        <w:rPr>
          <w:rFonts w:ascii="Times New Roman" w:eastAsia="Times New Roman" w:hAnsi="Times New Roman"/>
          <w:sz w:val="24"/>
          <w:szCs w:val="24"/>
          <w:lang w:val="kk-KZ"/>
        </w:rPr>
        <w:t>2.1. Тұрғылықты жері бойынша, сондай-ақ үй карантиніндегі медициналық бақылаудағы адамдар қашықтан мониторингілеу үшін өзінің хал-жағдайы туралы мобильді қосымшаға қажетті кезеңділікпен мәліметтерді енгізуге міндетті. Бас тарту немесе өз хал-жайы туралы мәліметтерді уақтылы енгізбеу ҚР заңнамасына сәйкес әкімшілік жауапкершілікке тарту үшін негіз болып табылады.</w:t>
      </w:r>
    </w:p>
    <w:p w:rsidR="003D00C0" w:rsidRPr="00543459" w:rsidRDefault="003D00C0" w:rsidP="003D00C0">
      <w:pPr>
        <w:tabs>
          <w:tab w:val="left" w:pos="1276"/>
        </w:tabs>
        <w:spacing w:after="0" w:line="240" w:lineRule="auto"/>
        <w:ind w:firstLine="709"/>
        <w:jc w:val="both"/>
        <w:rPr>
          <w:rFonts w:ascii="Times New Roman" w:hAnsi="Times New Roman"/>
          <w:sz w:val="24"/>
          <w:szCs w:val="24"/>
          <w:lang w:val="kk-KZ"/>
        </w:rPr>
      </w:pPr>
      <w:r w:rsidRPr="00543459">
        <w:rPr>
          <w:rFonts w:ascii="Times New Roman" w:hAnsi="Times New Roman"/>
          <w:sz w:val="24"/>
          <w:szCs w:val="24"/>
          <w:lang w:val="kk-KZ"/>
        </w:rPr>
        <w:t xml:space="preserve"> 2.2. Медициналық ақпараттық жүйе қашықтан медициналық бақылау нәтижелерін COVID - 19 Веб-қосымшасында жаңартылғаннан кейін автоматты түрде интеграцияланады.</w:t>
      </w:r>
    </w:p>
    <w:p w:rsidR="003D00C0" w:rsidRPr="00543459" w:rsidRDefault="003D00C0" w:rsidP="00375CA3">
      <w:pPr>
        <w:pStyle w:val="a7"/>
        <w:numPr>
          <w:ilvl w:val="6"/>
          <w:numId w:val="6"/>
        </w:numPr>
        <w:tabs>
          <w:tab w:val="left" w:pos="784"/>
          <w:tab w:val="left" w:pos="1134"/>
          <w:tab w:val="left" w:pos="1276"/>
        </w:tabs>
        <w:spacing w:after="0" w:line="240" w:lineRule="auto"/>
        <w:ind w:left="0" w:firstLine="709"/>
        <w:jc w:val="both"/>
        <w:rPr>
          <w:rFonts w:ascii="Times New Roman" w:eastAsia="Times New Roman" w:hAnsi="Times New Roman"/>
          <w:sz w:val="24"/>
          <w:szCs w:val="24"/>
          <w:lang w:val="kk-KZ"/>
        </w:rPr>
      </w:pPr>
      <w:r w:rsidRPr="00543459">
        <w:rPr>
          <w:rFonts w:ascii="Times New Roman" w:eastAsia="Times New Roman" w:hAnsi="Times New Roman"/>
          <w:sz w:val="24"/>
          <w:szCs w:val="24"/>
          <w:lang w:val="kk-KZ"/>
        </w:rPr>
        <w:t>АД-ның мамандары COVID-19-ға зертханалық зерттеудің оң нәтижесі туралы зертханалық зерттеу хаттамасын алған сәттен бастап он екі сағаттың ішінде осы қосымшаның 1.1.4-тармағына сәйкес COVID-19 Веб-қосымшасына пациент туралы деректерді енгізеді.</w:t>
      </w:r>
    </w:p>
    <w:p w:rsidR="003D00C0" w:rsidRPr="00543459" w:rsidRDefault="003D00C0" w:rsidP="00375CA3">
      <w:pPr>
        <w:pStyle w:val="a7"/>
        <w:numPr>
          <w:ilvl w:val="6"/>
          <w:numId w:val="6"/>
        </w:numPr>
        <w:tabs>
          <w:tab w:val="left" w:pos="784"/>
          <w:tab w:val="left" w:pos="1134"/>
          <w:tab w:val="left" w:pos="1276"/>
        </w:tabs>
        <w:spacing w:after="0" w:line="240" w:lineRule="auto"/>
        <w:ind w:left="0" w:firstLine="709"/>
        <w:jc w:val="both"/>
        <w:rPr>
          <w:rFonts w:ascii="Times New Roman" w:eastAsia="Times New Roman" w:hAnsi="Times New Roman"/>
          <w:sz w:val="24"/>
          <w:szCs w:val="24"/>
          <w:lang w:val="kk-KZ"/>
        </w:rPr>
      </w:pPr>
      <w:r w:rsidRPr="00543459">
        <w:rPr>
          <w:rFonts w:ascii="Times New Roman" w:hAnsi="Times New Roman"/>
          <w:bCs/>
          <w:sz w:val="24"/>
          <w:szCs w:val="24"/>
          <w:lang w:val="kk-KZ"/>
        </w:rPr>
        <w:t xml:space="preserve"> COVID-19-ға тестілеуді жүзеге асыратын зертханалар мен меншік нысанына қарамастан медициналық ұйымдар осы қаулыға </w:t>
      </w:r>
      <w:r w:rsidR="00350C97">
        <w:rPr>
          <w:rFonts w:ascii="Times New Roman" w:hAnsi="Times New Roman"/>
          <w:bCs/>
          <w:sz w:val="24"/>
          <w:szCs w:val="24"/>
          <w:lang w:val="kk-KZ"/>
        </w:rPr>
        <w:t>32</w:t>
      </w:r>
      <w:r w:rsidRPr="00543459">
        <w:rPr>
          <w:rFonts w:ascii="Times New Roman" w:hAnsi="Times New Roman"/>
          <w:bCs/>
          <w:sz w:val="24"/>
          <w:szCs w:val="24"/>
          <w:lang w:val="kk-KZ"/>
        </w:rPr>
        <w:t>-қосымшада бекітілген жолдамаға сәйкес COVID-19-ға оң нәтижесі бар адамдар туралы ақпарат беруге тиіс.</w:t>
      </w:r>
    </w:p>
    <w:p w:rsidR="003D00C0" w:rsidRPr="00543459" w:rsidRDefault="003D00C0" w:rsidP="00375CA3">
      <w:pPr>
        <w:pStyle w:val="a7"/>
        <w:numPr>
          <w:ilvl w:val="6"/>
          <w:numId w:val="6"/>
        </w:numPr>
        <w:tabs>
          <w:tab w:val="left" w:pos="784"/>
          <w:tab w:val="left" w:pos="1134"/>
          <w:tab w:val="left" w:pos="1276"/>
        </w:tabs>
        <w:spacing w:after="0" w:line="240" w:lineRule="auto"/>
        <w:ind w:left="0" w:firstLine="709"/>
        <w:jc w:val="both"/>
        <w:rPr>
          <w:rFonts w:ascii="Times New Roman" w:eastAsia="Times New Roman" w:hAnsi="Times New Roman"/>
          <w:sz w:val="24"/>
          <w:szCs w:val="24"/>
          <w:lang w:val="kk-KZ"/>
        </w:rPr>
      </w:pPr>
      <w:r w:rsidRPr="00543459">
        <w:rPr>
          <w:rFonts w:ascii="Times New Roman" w:eastAsia="Times New Roman" w:hAnsi="Times New Roman"/>
          <w:sz w:val="24"/>
          <w:szCs w:val="24"/>
          <w:lang w:val="kk-KZ"/>
        </w:rPr>
        <w:lastRenderedPageBreak/>
        <w:t>АД-ның мамандары COVID-19-да оң нәтиже туралы зертханалық зерттеу хаттамасын алғаннан кейін пациенттен осы пациент бойынша эпидемиологиялық анамнез жинайды және COVID-19 Веб-қосымшасына енгізеді.</w:t>
      </w:r>
    </w:p>
    <w:p w:rsidR="003D00C0" w:rsidRPr="00543459" w:rsidRDefault="003D00C0" w:rsidP="00375CA3">
      <w:pPr>
        <w:pStyle w:val="a7"/>
        <w:numPr>
          <w:ilvl w:val="6"/>
          <w:numId w:val="6"/>
        </w:numPr>
        <w:tabs>
          <w:tab w:val="left" w:pos="784"/>
          <w:tab w:val="left" w:pos="1134"/>
          <w:tab w:val="left" w:pos="1276"/>
        </w:tabs>
        <w:spacing w:after="0" w:line="240" w:lineRule="auto"/>
        <w:ind w:left="0" w:firstLine="709"/>
        <w:jc w:val="both"/>
        <w:rPr>
          <w:rFonts w:ascii="Times New Roman" w:eastAsia="Times New Roman" w:hAnsi="Times New Roman"/>
          <w:sz w:val="24"/>
          <w:szCs w:val="24"/>
          <w:lang w:val="kk-KZ"/>
        </w:rPr>
      </w:pPr>
      <w:r w:rsidRPr="00543459">
        <w:rPr>
          <w:rFonts w:ascii="Times New Roman" w:eastAsia="Times New Roman" w:hAnsi="Times New Roman"/>
          <w:sz w:val="24"/>
          <w:szCs w:val="24"/>
          <w:lang w:val="kk-KZ"/>
        </w:rPr>
        <w:t>АД-ның мамандары CОVID-19-бен ауыратын науқастарымен байланыста болған адамдар шеңберін анықтағаннан кейін карантиндік іс-шараларды жүргізу үшін осы адамдар туралы мәліметтерді ҚДСБ-ға жібереді.</w:t>
      </w:r>
    </w:p>
    <w:p w:rsidR="003D00C0" w:rsidRPr="00543459" w:rsidRDefault="003D00C0" w:rsidP="00375CA3">
      <w:pPr>
        <w:pStyle w:val="a7"/>
        <w:numPr>
          <w:ilvl w:val="6"/>
          <w:numId w:val="6"/>
        </w:numPr>
        <w:tabs>
          <w:tab w:val="left" w:pos="784"/>
          <w:tab w:val="left" w:pos="1134"/>
          <w:tab w:val="left" w:pos="1276"/>
        </w:tabs>
        <w:spacing w:after="0" w:line="240" w:lineRule="auto"/>
        <w:ind w:left="0" w:firstLine="709"/>
        <w:jc w:val="both"/>
        <w:rPr>
          <w:rFonts w:ascii="Times New Roman" w:eastAsia="Times New Roman" w:hAnsi="Times New Roman"/>
          <w:sz w:val="24"/>
          <w:szCs w:val="24"/>
          <w:lang w:val="kk-KZ"/>
        </w:rPr>
      </w:pPr>
      <w:r w:rsidRPr="00543459">
        <w:rPr>
          <w:rFonts w:ascii="Times New Roman" w:eastAsia="Times New Roman" w:hAnsi="Times New Roman"/>
          <w:sz w:val="24"/>
          <w:szCs w:val="24"/>
          <w:lang w:val="kk-KZ"/>
        </w:rPr>
        <w:t xml:space="preserve"> АД-ның мамандары COVID-19 Веб-қосымшасына стационарлық немесе үй карантинінің аяқталғаны туралы ақпаратты енгізеді.</w:t>
      </w:r>
    </w:p>
    <w:p w:rsidR="003D00C0" w:rsidRPr="00543459" w:rsidRDefault="003D00C0" w:rsidP="00375CA3">
      <w:pPr>
        <w:pStyle w:val="a7"/>
        <w:numPr>
          <w:ilvl w:val="6"/>
          <w:numId w:val="6"/>
        </w:numPr>
        <w:tabs>
          <w:tab w:val="left" w:pos="784"/>
          <w:tab w:val="left" w:pos="1134"/>
          <w:tab w:val="left" w:pos="1276"/>
        </w:tabs>
        <w:spacing w:after="0" w:line="240" w:lineRule="auto"/>
        <w:ind w:left="0" w:firstLine="709"/>
        <w:jc w:val="both"/>
        <w:rPr>
          <w:rFonts w:ascii="Times New Roman" w:eastAsia="Times New Roman" w:hAnsi="Times New Roman"/>
          <w:sz w:val="24"/>
          <w:szCs w:val="24"/>
          <w:lang w:val="kk-KZ"/>
        </w:rPr>
      </w:pPr>
      <w:r w:rsidRPr="00543459">
        <w:rPr>
          <w:rFonts w:ascii="Times New Roman" w:eastAsia="Times New Roman" w:hAnsi="Times New Roman"/>
          <w:sz w:val="24"/>
          <w:szCs w:val="24"/>
          <w:lang w:val="kk-KZ"/>
        </w:rPr>
        <w:t>АД-ның мамандары осы қосымшаның 1.1.4-тармағына сәйкес CОVID-19 Веб-қосымшасына C</w:t>
      </w:r>
      <w:r>
        <w:rPr>
          <w:rFonts w:ascii="Times New Roman" w:eastAsia="Times New Roman" w:hAnsi="Times New Roman"/>
          <w:sz w:val="24"/>
          <w:szCs w:val="24"/>
          <w:lang w:val="kk-KZ"/>
        </w:rPr>
        <w:t>О</w:t>
      </w:r>
      <w:r w:rsidRPr="00543459">
        <w:rPr>
          <w:rFonts w:ascii="Times New Roman" w:eastAsia="Times New Roman" w:hAnsi="Times New Roman"/>
          <w:sz w:val="24"/>
          <w:szCs w:val="24"/>
          <w:lang w:val="kk-KZ"/>
        </w:rPr>
        <w:t>VID-19 жағдайының соңы (сауығу/өлім) туралы ақпаратты енгізеді.</w:t>
      </w:r>
    </w:p>
    <w:p w:rsidR="003D00C0" w:rsidRPr="00543459" w:rsidRDefault="003D00C0" w:rsidP="003D00C0">
      <w:pPr>
        <w:rPr>
          <w:sz w:val="24"/>
          <w:szCs w:val="24"/>
          <w:lang w:val="kk-KZ"/>
        </w:rPr>
      </w:pPr>
    </w:p>
    <w:p w:rsidR="003D00C0" w:rsidRDefault="003D00C0" w:rsidP="003D00C0">
      <w:pPr>
        <w:rPr>
          <w:lang w:val="kk-KZ"/>
        </w:rPr>
      </w:pPr>
    </w:p>
    <w:p w:rsidR="003D00C0" w:rsidRDefault="003D00C0" w:rsidP="003D00C0">
      <w:pPr>
        <w:rPr>
          <w:lang w:val="kk-KZ"/>
        </w:rPr>
      </w:pPr>
    </w:p>
    <w:p w:rsidR="003D00C0" w:rsidRDefault="003D00C0" w:rsidP="003D00C0">
      <w:pPr>
        <w:rPr>
          <w:lang w:val="kk-KZ"/>
        </w:rPr>
      </w:pPr>
    </w:p>
    <w:p w:rsidR="003D00C0" w:rsidRDefault="003D00C0" w:rsidP="003D00C0">
      <w:pPr>
        <w:rPr>
          <w:lang w:val="kk-KZ"/>
        </w:rPr>
      </w:pPr>
    </w:p>
    <w:p w:rsidR="003D00C0" w:rsidRDefault="003D00C0" w:rsidP="003D00C0">
      <w:pPr>
        <w:pStyle w:val="a7"/>
        <w:spacing w:after="0" w:line="240" w:lineRule="auto"/>
        <w:ind w:left="0" w:right="-284"/>
        <w:jc w:val="right"/>
        <w:rPr>
          <w:rStyle w:val="tlid-translation"/>
          <w:rFonts w:ascii="Times New Roman" w:hAnsi="Times New Roman"/>
          <w:b/>
          <w:sz w:val="24"/>
          <w:szCs w:val="24"/>
          <w:lang w:val="kk-KZ"/>
        </w:rPr>
      </w:pPr>
    </w:p>
    <w:p w:rsidR="004F1511" w:rsidRDefault="004F1511" w:rsidP="003D00C0">
      <w:pPr>
        <w:pStyle w:val="a7"/>
        <w:spacing w:after="0" w:line="240" w:lineRule="auto"/>
        <w:ind w:left="0" w:right="-284"/>
        <w:jc w:val="right"/>
        <w:rPr>
          <w:rStyle w:val="tlid-translation"/>
          <w:rFonts w:ascii="Times New Roman" w:hAnsi="Times New Roman"/>
          <w:b/>
          <w:sz w:val="24"/>
          <w:szCs w:val="24"/>
          <w:lang w:val="kk-KZ"/>
        </w:rPr>
      </w:pPr>
    </w:p>
    <w:p w:rsidR="004F1511" w:rsidRDefault="004F1511" w:rsidP="003D00C0">
      <w:pPr>
        <w:pStyle w:val="a7"/>
        <w:spacing w:after="0" w:line="240" w:lineRule="auto"/>
        <w:ind w:left="0" w:right="-284"/>
        <w:jc w:val="right"/>
        <w:rPr>
          <w:rStyle w:val="tlid-translation"/>
          <w:rFonts w:ascii="Times New Roman" w:hAnsi="Times New Roman"/>
          <w:b/>
          <w:sz w:val="24"/>
          <w:szCs w:val="24"/>
          <w:lang w:val="kk-KZ"/>
        </w:rPr>
      </w:pPr>
    </w:p>
    <w:p w:rsidR="004F1511" w:rsidRDefault="004F1511" w:rsidP="003D00C0">
      <w:pPr>
        <w:pStyle w:val="a7"/>
        <w:spacing w:after="0" w:line="240" w:lineRule="auto"/>
        <w:ind w:left="0" w:right="-284"/>
        <w:jc w:val="right"/>
        <w:rPr>
          <w:rStyle w:val="tlid-translation"/>
          <w:rFonts w:ascii="Times New Roman" w:hAnsi="Times New Roman"/>
          <w:b/>
          <w:sz w:val="24"/>
          <w:szCs w:val="24"/>
          <w:lang w:val="kk-KZ"/>
        </w:rPr>
      </w:pPr>
    </w:p>
    <w:p w:rsidR="004F1511" w:rsidRDefault="004F1511" w:rsidP="003D00C0">
      <w:pPr>
        <w:pStyle w:val="a7"/>
        <w:spacing w:after="0" w:line="240" w:lineRule="auto"/>
        <w:ind w:left="0" w:right="-284"/>
        <w:jc w:val="right"/>
        <w:rPr>
          <w:rStyle w:val="tlid-translation"/>
          <w:rFonts w:ascii="Times New Roman" w:hAnsi="Times New Roman"/>
          <w:b/>
          <w:sz w:val="24"/>
          <w:szCs w:val="24"/>
          <w:lang w:val="kk-KZ"/>
        </w:rPr>
      </w:pPr>
    </w:p>
    <w:p w:rsidR="003D00C0" w:rsidRPr="003261B3" w:rsidRDefault="003D00C0" w:rsidP="003D00C0">
      <w:pPr>
        <w:pStyle w:val="a7"/>
        <w:spacing w:after="0" w:line="240" w:lineRule="auto"/>
        <w:ind w:left="0" w:right="-284"/>
        <w:jc w:val="right"/>
        <w:rPr>
          <w:rStyle w:val="tlid-translation"/>
          <w:rFonts w:ascii="Times New Roman" w:hAnsi="Times New Roman"/>
          <w:b/>
          <w:sz w:val="24"/>
          <w:szCs w:val="24"/>
          <w:lang w:val="kk-KZ"/>
        </w:rPr>
      </w:pPr>
    </w:p>
    <w:p w:rsidR="003D00C0" w:rsidRPr="003261B3" w:rsidRDefault="003D00C0" w:rsidP="003D00C0">
      <w:pPr>
        <w:spacing w:after="0" w:line="240" w:lineRule="auto"/>
        <w:jc w:val="right"/>
        <w:rPr>
          <w:lang w:val="kk-KZ"/>
        </w:rPr>
      </w:pPr>
      <w:r w:rsidRPr="003261B3">
        <w:rPr>
          <w:rFonts w:ascii="Times New Roman" w:hAnsi="Times New Roman"/>
          <w:b/>
          <w:lang w:val="kk-KZ"/>
        </w:rPr>
        <w:t>1-кесте</w:t>
      </w:r>
    </w:p>
    <w:p w:rsidR="003D00C0" w:rsidRPr="003261B3" w:rsidRDefault="003D00C0" w:rsidP="003D00C0">
      <w:pPr>
        <w:spacing w:after="0" w:line="240" w:lineRule="auto"/>
        <w:jc w:val="center"/>
        <w:rPr>
          <w:rFonts w:ascii="Times New Roman" w:hAnsi="Times New Roman"/>
          <w:b/>
          <w:sz w:val="24"/>
          <w:szCs w:val="24"/>
          <w:lang w:val="kk-KZ"/>
        </w:rPr>
      </w:pPr>
      <w:r w:rsidRPr="003261B3">
        <w:rPr>
          <w:rFonts w:ascii="Times New Roman" w:hAnsi="Times New Roman"/>
          <w:b/>
          <w:sz w:val="24"/>
          <w:szCs w:val="24"/>
          <w:lang w:val="kk-KZ"/>
        </w:rPr>
        <w:t>COVID-19 жағдайымен байланыста болған адамдардың тізімі</w:t>
      </w:r>
    </w:p>
    <w:p w:rsidR="003D00C0" w:rsidRPr="003261B3" w:rsidRDefault="003D00C0" w:rsidP="003D00C0">
      <w:pPr>
        <w:spacing w:after="0" w:line="240" w:lineRule="auto"/>
        <w:rPr>
          <w:rFonts w:ascii="Times New Roman" w:hAnsi="Times New Roman"/>
          <w:b/>
          <w:sz w:val="24"/>
          <w:szCs w:val="24"/>
          <w:lang w:val="kk-KZ"/>
        </w:rPr>
      </w:pPr>
    </w:p>
    <w:p w:rsidR="003D00C0" w:rsidRPr="003261B3" w:rsidRDefault="003D00C0" w:rsidP="003D00C0">
      <w:pPr>
        <w:spacing w:after="0" w:line="240" w:lineRule="auto"/>
        <w:rPr>
          <w:rFonts w:ascii="Times New Roman" w:hAnsi="Times New Roman"/>
          <w:b/>
          <w:sz w:val="24"/>
          <w:szCs w:val="24"/>
          <w:lang w:val="kk-KZ"/>
        </w:rPr>
      </w:pPr>
      <w:r w:rsidRPr="003261B3">
        <w:rPr>
          <w:rFonts w:ascii="Times New Roman" w:hAnsi="Times New Roman"/>
          <w:b/>
          <w:sz w:val="24"/>
          <w:szCs w:val="24"/>
          <w:lang w:val="kk-KZ"/>
        </w:rPr>
        <w:t xml:space="preserve"> COVID-19 жағдайының ТАӘ__________________________________________________ оның сәйкестендіру нөмірі его _____________________ </w:t>
      </w:r>
    </w:p>
    <w:p w:rsidR="003D00C0" w:rsidRPr="003261B3" w:rsidRDefault="003D00C0" w:rsidP="003D00C0">
      <w:pPr>
        <w:spacing w:after="0" w:line="240" w:lineRule="auto"/>
        <w:rPr>
          <w:rFonts w:ascii="Times New Roman" w:hAnsi="Times New Roman"/>
          <w:b/>
          <w:sz w:val="24"/>
          <w:szCs w:val="24"/>
          <w:lang w:val="kk-KZ"/>
        </w:rPr>
      </w:pPr>
      <w:r w:rsidRPr="003261B3">
        <w:rPr>
          <w:rFonts w:ascii="Times New Roman" w:hAnsi="Times New Roman"/>
          <w:b/>
          <w:sz w:val="24"/>
          <w:szCs w:val="24"/>
          <w:lang w:val="kk-KZ"/>
        </w:rPr>
        <w:t>ЖСН______________________________</w:t>
      </w:r>
    </w:p>
    <w:p w:rsidR="003D00C0" w:rsidRPr="003261B3" w:rsidRDefault="003D00C0" w:rsidP="003D00C0">
      <w:pPr>
        <w:spacing w:after="0" w:line="240" w:lineRule="auto"/>
        <w:rPr>
          <w:rFonts w:ascii="Times New Roman" w:hAnsi="Times New Roman"/>
          <w:b/>
          <w:sz w:val="24"/>
          <w:szCs w:val="24"/>
          <w:lang w:val="kk-KZ"/>
        </w:rPr>
      </w:pPr>
      <w:r w:rsidRPr="003261B3">
        <w:rPr>
          <w:rFonts w:ascii="Times New Roman" w:hAnsi="Times New Roman"/>
          <w:b/>
          <w:sz w:val="24"/>
          <w:szCs w:val="24"/>
          <w:lang w:val="kk-KZ"/>
        </w:rPr>
        <w:t>Диагноза қойылған күн_____________________</w:t>
      </w:r>
    </w:p>
    <w:p w:rsidR="003D00C0" w:rsidRPr="003261B3" w:rsidRDefault="003D00C0" w:rsidP="003D00C0">
      <w:pPr>
        <w:spacing w:after="0" w:line="240" w:lineRule="auto"/>
        <w:rPr>
          <w:rFonts w:ascii="Times New Roman" w:hAnsi="Times New Roman"/>
          <w:b/>
          <w:sz w:val="24"/>
          <w:szCs w:val="24"/>
          <w:lang w:val="kk-KZ"/>
        </w:rPr>
      </w:pPr>
      <w:r w:rsidRPr="003261B3">
        <w:rPr>
          <w:rFonts w:ascii="Times New Roman" w:hAnsi="Times New Roman"/>
          <w:b/>
          <w:sz w:val="24"/>
          <w:szCs w:val="24"/>
          <w:lang w:val="kk-KZ"/>
        </w:rPr>
        <w:t>Бірінші симптомдар пайда болған күн  (егер бар болған болса) ______________________</w:t>
      </w:r>
    </w:p>
    <w:p w:rsidR="003D00C0" w:rsidRPr="003261B3" w:rsidRDefault="003D00C0" w:rsidP="003D00C0">
      <w:pPr>
        <w:spacing w:after="0" w:line="240" w:lineRule="auto"/>
        <w:jc w:val="right"/>
        <w:rPr>
          <w:rFonts w:ascii="Times New Roman" w:hAnsi="Times New Roman"/>
          <w:b/>
          <w:lang w:val="kk-KZ"/>
        </w:rPr>
      </w:pPr>
      <w:r w:rsidRPr="003261B3">
        <w:rPr>
          <w:rFonts w:ascii="Times New Roman" w:hAnsi="Times New Roman"/>
          <w:b/>
        </w:rPr>
        <w:t>1А</w:t>
      </w:r>
      <w:r w:rsidRPr="003261B3">
        <w:rPr>
          <w:rFonts w:ascii="Times New Roman" w:hAnsi="Times New Roman"/>
          <w:b/>
          <w:lang w:val="kk-KZ"/>
        </w:rPr>
        <w:t>-кесте</w:t>
      </w:r>
    </w:p>
    <w:tbl>
      <w:tblPr>
        <w:tblW w:w="10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133"/>
        <w:gridCol w:w="849"/>
        <w:gridCol w:w="708"/>
        <w:gridCol w:w="807"/>
        <w:gridCol w:w="753"/>
        <w:gridCol w:w="882"/>
        <w:gridCol w:w="1101"/>
        <w:gridCol w:w="2101"/>
        <w:gridCol w:w="1417"/>
      </w:tblGrid>
      <w:tr w:rsidR="003D00C0" w:rsidRPr="003261B3" w:rsidTr="001A3148">
        <w:trPr>
          <w:trHeight w:val="1211"/>
        </w:trPr>
        <w:tc>
          <w:tcPr>
            <w:tcW w:w="421" w:type="dxa"/>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pStyle w:val="a7"/>
              <w:spacing w:after="0" w:line="240" w:lineRule="auto"/>
              <w:ind w:left="0"/>
              <w:rPr>
                <w:rFonts w:ascii="Times New Roman" w:hAnsi="Times New Roman"/>
                <w:sz w:val="18"/>
                <w:szCs w:val="18"/>
              </w:rPr>
            </w:pPr>
            <w:r w:rsidRPr="003261B3">
              <w:rPr>
                <w:rFonts w:ascii="Times New Roman" w:hAnsi="Times New Roman"/>
                <w:sz w:val="18"/>
                <w:szCs w:val="18"/>
              </w:rPr>
              <w:lastRenderedPageBreak/>
              <w:t>№</w:t>
            </w:r>
          </w:p>
        </w:tc>
        <w:tc>
          <w:tcPr>
            <w:tcW w:w="1133" w:type="dxa"/>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pStyle w:val="a7"/>
              <w:spacing w:after="0" w:line="240" w:lineRule="auto"/>
              <w:ind w:left="0"/>
              <w:jc w:val="center"/>
              <w:rPr>
                <w:rFonts w:ascii="Times New Roman" w:hAnsi="Times New Roman"/>
                <w:sz w:val="18"/>
                <w:szCs w:val="18"/>
              </w:rPr>
            </w:pPr>
            <w:r w:rsidRPr="003261B3">
              <w:rPr>
                <w:rFonts w:ascii="Times New Roman" w:hAnsi="Times New Roman"/>
                <w:sz w:val="18"/>
                <w:szCs w:val="18"/>
                <w:lang w:val="kk-KZ"/>
              </w:rPr>
              <w:t xml:space="preserve">Байланыста </w:t>
            </w:r>
            <w:r w:rsidRPr="003261B3">
              <w:rPr>
                <w:rFonts w:ascii="Times New Roman" w:hAnsi="Times New Roman"/>
                <w:sz w:val="18"/>
                <w:szCs w:val="18"/>
                <w:lang w:val="kk-KZ"/>
              </w:rPr>
              <w:lastRenderedPageBreak/>
              <w:t xml:space="preserve">болған </w:t>
            </w:r>
            <w:r w:rsidRPr="003261B3">
              <w:rPr>
                <w:rFonts w:ascii="Times New Roman" w:hAnsi="Times New Roman"/>
                <w:sz w:val="18"/>
                <w:szCs w:val="18"/>
                <w:lang w:val="kk-KZ"/>
              </w:rPr>
              <w:lastRenderedPageBreak/>
              <w:t xml:space="preserve">адамның </w:t>
            </w:r>
            <w:r w:rsidRPr="003261B3">
              <w:rPr>
                <w:rFonts w:ascii="Times New Roman" w:hAnsi="Times New Roman"/>
                <w:sz w:val="18"/>
                <w:szCs w:val="18"/>
                <w:lang w:val="kk-KZ"/>
              </w:rPr>
              <w:lastRenderedPageBreak/>
              <w:t>сәйкестенді</w:t>
            </w:r>
            <w:r w:rsidRPr="003261B3">
              <w:rPr>
                <w:rFonts w:ascii="Times New Roman" w:hAnsi="Times New Roman"/>
                <w:sz w:val="18"/>
                <w:szCs w:val="18"/>
                <w:lang w:val="kk-KZ"/>
              </w:rPr>
              <w:lastRenderedPageBreak/>
              <w:t xml:space="preserve">ру нөмірі </w:t>
            </w:r>
          </w:p>
          <w:p w:rsidR="003D00C0" w:rsidRPr="003261B3" w:rsidRDefault="003D00C0" w:rsidP="001A3148">
            <w:pPr>
              <w:pStyle w:val="a7"/>
              <w:spacing w:after="0" w:line="240" w:lineRule="auto"/>
              <w:ind w:left="0"/>
              <w:jc w:val="center"/>
              <w:rPr>
                <w:rFonts w:ascii="Times New Roman" w:hAnsi="Times New Roman"/>
                <w:sz w:val="18"/>
                <w:szCs w:val="18"/>
              </w:rPr>
            </w:pPr>
          </w:p>
        </w:tc>
        <w:tc>
          <w:tcPr>
            <w:tcW w:w="849" w:type="dxa"/>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pStyle w:val="a7"/>
              <w:spacing w:after="0" w:line="240" w:lineRule="auto"/>
              <w:ind w:left="0"/>
              <w:jc w:val="center"/>
              <w:rPr>
                <w:rFonts w:ascii="Times New Roman" w:hAnsi="Times New Roman"/>
                <w:sz w:val="18"/>
                <w:szCs w:val="18"/>
              </w:rPr>
            </w:pPr>
            <w:r w:rsidRPr="003261B3">
              <w:rPr>
                <w:rFonts w:ascii="Times New Roman" w:hAnsi="Times New Roman"/>
                <w:sz w:val="18"/>
                <w:szCs w:val="18"/>
                <w:lang w:val="kk-KZ"/>
              </w:rPr>
              <w:lastRenderedPageBreak/>
              <w:t>Байлан</w:t>
            </w:r>
            <w:r w:rsidRPr="003261B3">
              <w:rPr>
                <w:rFonts w:ascii="Times New Roman" w:hAnsi="Times New Roman"/>
                <w:sz w:val="18"/>
                <w:szCs w:val="18"/>
                <w:lang w:val="kk-KZ"/>
              </w:rPr>
              <w:lastRenderedPageBreak/>
              <w:t xml:space="preserve">ыста </w:t>
            </w:r>
            <w:r w:rsidRPr="003261B3">
              <w:rPr>
                <w:rFonts w:ascii="Times New Roman" w:hAnsi="Times New Roman"/>
                <w:sz w:val="18"/>
                <w:szCs w:val="18"/>
                <w:lang w:val="kk-KZ"/>
              </w:rPr>
              <w:lastRenderedPageBreak/>
              <w:t xml:space="preserve">болған </w:t>
            </w:r>
            <w:r w:rsidRPr="003261B3">
              <w:rPr>
                <w:rFonts w:ascii="Times New Roman" w:hAnsi="Times New Roman"/>
                <w:sz w:val="18"/>
                <w:szCs w:val="18"/>
                <w:lang w:val="kk-KZ"/>
              </w:rPr>
              <w:lastRenderedPageBreak/>
              <w:t>адамны</w:t>
            </w:r>
            <w:r w:rsidRPr="003261B3">
              <w:rPr>
                <w:rFonts w:ascii="Times New Roman" w:hAnsi="Times New Roman"/>
                <w:sz w:val="18"/>
                <w:szCs w:val="18"/>
                <w:lang w:val="kk-KZ"/>
              </w:rPr>
              <w:lastRenderedPageBreak/>
              <w:t xml:space="preserve">ң ТАӘ </w:t>
            </w:r>
          </w:p>
          <w:p w:rsidR="003D00C0" w:rsidRPr="003261B3" w:rsidRDefault="003D00C0" w:rsidP="001A3148">
            <w:pPr>
              <w:pStyle w:val="a7"/>
              <w:spacing w:after="0" w:line="240" w:lineRule="auto"/>
              <w:ind w:left="0"/>
              <w:jc w:val="center"/>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autoSpaceDE w:val="0"/>
              <w:autoSpaceDN w:val="0"/>
              <w:adjustRightInd w:val="0"/>
              <w:spacing w:after="0" w:line="240" w:lineRule="auto"/>
              <w:rPr>
                <w:rFonts w:ascii="Times New Roman" w:hAnsi="Times New Roman"/>
                <w:sz w:val="18"/>
                <w:szCs w:val="18"/>
                <w:lang w:val="kk-KZ"/>
              </w:rPr>
            </w:pPr>
            <w:r w:rsidRPr="003261B3">
              <w:rPr>
                <w:rFonts w:ascii="Times New Roman" w:hAnsi="Times New Roman"/>
                <w:sz w:val="18"/>
                <w:szCs w:val="18"/>
                <w:lang w:val="kk-KZ"/>
              </w:rPr>
              <w:lastRenderedPageBreak/>
              <w:t>Жын</w:t>
            </w:r>
            <w:r w:rsidRPr="003261B3">
              <w:rPr>
                <w:rFonts w:ascii="Times New Roman" w:hAnsi="Times New Roman"/>
                <w:sz w:val="18"/>
                <w:szCs w:val="18"/>
                <w:lang w:val="kk-KZ"/>
              </w:rPr>
              <w:lastRenderedPageBreak/>
              <w:t xml:space="preserve">ысы </w:t>
            </w:r>
          </w:p>
        </w:tc>
        <w:tc>
          <w:tcPr>
            <w:tcW w:w="807" w:type="dxa"/>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autoSpaceDE w:val="0"/>
              <w:autoSpaceDN w:val="0"/>
              <w:adjustRightInd w:val="0"/>
              <w:spacing w:after="0" w:line="240" w:lineRule="auto"/>
              <w:rPr>
                <w:rFonts w:ascii="Times New Roman" w:hAnsi="Times New Roman"/>
                <w:sz w:val="18"/>
                <w:szCs w:val="18"/>
                <w:lang w:val="kk-KZ"/>
              </w:rPr>
            </w:pPr>
            <w:r w:rsidRPr="003261B3">
              <w:rPr>
                <w:rFonts w:ascii="Times New Roman" w:hAnsi="Times New Roman"/>
                <w:sz w:val="18"/>
                <w:szCs w:val="18"/>
              </w:rPr>
              <w:lastRenderedPageBreak/>
              <w:t>Д</w:t>
            </w:r>
            <w:r w:rsidRPr="003261B3">
              <w:rPr>
                <w:rFonts w:ascii="Times New Roman" w:hAnsi="Times New Roman"/>
                <w:sz w:val="18"/>
                <w:szCs w:val="18"/>
                <w:lang w:val="kk-KZ"/>
              </w:rPr>
              <w:t xml:space="preserve">туған </w:t>
            </w:r>
            <w:r w:rsidRPr="003261B3">
              <w:rPr>
                <w:rFonts w:ascii="Times New Roman" w:hAnsi="Times New Roman"/>
                <w:sz w:val="18"/>
                <w:szCs w:val="18"/>
                <w:lang w:val="kk-KZ"/>
              </w:rPr>
              <w:lastRenderedPageBreak/>
              <w:t xml:space="preserve">күні, </w:t>
            </w:r>
            <w:r w:rsidRPr="003261B3">
              <w:rPr>
                <w:rFonts w:ascii="Times New Roman" w:hAnsi="Times New Roman"/>
                <w:sz w:val="18"/>
                <w:szCs w:val="18"/>
                <w:lang w:val="kk-KZ"/>
              </w:rPr>
              <w:lastRenderedPageBreak/>
              <w:t xml:space="preserve">айы, </w:t>
            </w:r>
            <w:r w:rsidRPr="003261B3">
              <w:rPr>
                <w:rFonts w:ascii="Times New Roman" w:hAnsi="Times New Roman"/>
                <w:sz w:val="18"/>
                <w:szCs w:val="18"/>
                <w:lang w:val="kk-KZ"/>
              </w:rPr>
              <w:lastRenderedPageBreak/>
              <w:t>жылы</w:t>
            </w:r>
          </w:p>
        </w:tc>
        <w:tc>
          <w:tcPr>
            <w:tcW w:w="753" w:type="dxa"/>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autoSpaceDE w:val="0"/>
              <w:autoSpaceDN w:val="0"/>
              <w:adjustRightInd w:val="0"/>
              <w:spacing w:after="0" w:line="240" w:lineRule="auto"/>
              <w:rPr>
                <w:rFonts w:ascii="Times New Roman" w:hAnsi="Times New Roman"/>
                <w:sz w:val="18"/>
                <w:szCs w:val="18"/>
                <w:lang w:val="kk-KZ"/>
              </w:rPr>
            </w:pPr>
            <w:r w:rsidRPr="003261B3">
              <w:rPr>
                <w:rFonts w:ascii="Times New Roman" w:hAnsi="Times New Roman"/>
                <w:sz w:val="18"/>
                <w:szCs w:val="18"/>
                <w:lang w:val="kk-KZ"/>
              </w:rPr>
              <w:lastRenderedPageBreak/>
              <w:t>ЖСН</w:t>
            </w:r>
          </w:p>
        </w:tc>
        <w:tc>
          <w:tcPr>
            <w:tcW w:w="882" w:type="dxa"/>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autoSpaceDE w:val="0"/>
              <w:autoSpaceDN w:val="0"/>
              <w:adjustRightInd w:val="0"/>
              <w:spacing w:after="0" w:line="240" w:lineRule="auto"/>
              <w:rPr>
                <w:rFonts w:ascii="Times New Roman" w:hAnsi="Times New Roman"/>
                <w:sz w:val="18"/>
                <w:szCs w:val="18"/>
                <w:lang w:val="kk-KZ"/>
              </w:rPr>
            </w:pPr>
            <w:r w:rsidRPr="003261B3">
              <w:rPr>
                <w:rFonts w:ascii="Times New Roman" w:hAnsi="Times New Roman"/>
                <w:sz w:val="18"/>
                <w:szCs w:val="18"/>
                <w:lang w:val="kk-KZ"/>
              </w:rPr>
              <w:t xml:space="preserve">Үй </w:t>
            </w:r>
            <w:r w:rsidRPr="003261B3">
              <w:rPr>
                <w:rFonts w:ascii="Times New Roman" w:hAnsi="Times New Roman"/>
                <w:sz w:val="18"/>
                <w:szCs w:val="18"/>
                <w:lang w:val="kk-KZ"/>
              </w:rPr>
              <w:lastRenderedPageBreak/>
              <w:t>мекенжа</w:t>
            </w:r>
            <w:r w:rsidRPr="003261B3">
              <w:rPr>
                <w:rFonts w:ascii="Times New Roman" w:hAnsi="Times New Roman"/>
                <w:sz w:val="18"/>
                <w:szCs w:val="18"/>
                <w:lang w:val="kk-KZ"/>
              </w:rPr>
              <w:lastRenderedPageBreak/>
              <w:t>йы</w:t>
            </w:r>
          </w:p>
        </w:tc>
        <w:tc>
          <w:tcPr>
            <w:tcW w:w="1101" w:type="dxa"/>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autoSpaceDE w:val="0"/>
              <w:autoSpaceDN w:val="0"/>
              <w:adjustRightInd w:val="0"/>
              <w:spacing w:after="0" w:line="240" w:lineRule="auto"/>
              <w:rPr>
                <w:rFonts w:ascii="Times New Roman" w:hAnsi="Times New Roman"/>
                <w:sz w:val="18"/>
                <w:szCs w:val="18"/>
              </w:rPr>
            </w:pPr>
            <w:r w:rsidRPr="003261B3">
              <w:rPr>
                <w:rFonts w:ascii="Times New Roman" w:hAnsi="Times New Roman"/>
                <w:sz w:val="18"/>
                <w:szCs w:val="18"/>
                <w:lang w:val="kk-KZ"/>
              </w:rPr>
              <w:lastRenderedPageBreak/>
              <w:t xml:space="preserve">Ұялы </w:t>
            </w:r>
            <w:r w:rsidRPr="003261B3">
              <w:rPr>
                <w:rFonts w:ascii="Times New Roman" w:hAnsi="Times New Roman"/>
                <w:sz w:val="18"/>
                <w:szCs w:val="18"/>
              </w:rPr>
              <w:lastRenderedPageBreak/>
              <w:t>телефон</w:t>
            </w:r>
          </w:p>
        </w:tc>
        <w:tc>
          <w:tcPr>
            <w:tcW w:w="2101" w:type="dxa"/>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autoSpaceDE w:val="0"/>
              <w:autoSpaceDN w:val="0"/>
              <w:adjustRightInd w:val="0"/>
              <w:spacing w:after="0" w:line="240" w:lineRule="auto"/>
              <w:rPr>
                <w:rFonts w:ascii="Times New Roman" w:hAnsi="Times New Roman"/>
                <w:sz w:val="18"/>
                <w:szCs w:val="18"/>
                <w:lang w:val="kk-KZ"/>
              </w:rPr>
            </w:pPr>
            <w:r w:rsidRPr="003261B3">
              <w:rPr>
                <w:rFonts w:ascii="Times New Roman" w:hAnsi="Times New Roman"/>
                <w:sz w:val="18"/>
                <w:szCs w:val="18"/>
                <w:lang w:val="kk-KZ"/>
              </w:rPr>
              <w:lastRenderedPageBreak/>
              <w:t>Байланыс болған орын</w:t>
            </w:r>
          </w:p>
          <w:p w:rsidR="003D00C0" w:rsidRPr="003261B3" w:rsidRDefault="003D00C0" w:rsidP="001A3148">
            <w:pPr>
              <w:pStyle w:val="a7"/>
              <w:autoSpaceDE w:val="0"/>
              <w:autoSpaceDN w:val="0"/>
              <w:adjustRightInd w:val="0"/>
              <w:spacing w:after="0" w:line="240" w:lineRule="auto"/>
              <w:ind w:left="0"/>
              <w:rPr>
                <w:rFonts w:ascii="Times New Roman" w:hAnsi="Times New Roman"/>
                <w:sz w:val="18"/>
                <w:szCs w:val="18"/>
                <w:lang w:val="kk-KZ"/>
              </w:rPr>
            </w:pPr>
            <w:r w:rsidRPr="003261B3">
              <w:rPr>
                <w:rFonts w:ascii="Times New Roman" w:hAnsi="Times New Roman"/>
                <w:sz w:val="18"/>
                <w:szCs w:val="18"/>
              </w:rPr>
              <w:lastRenderedPageBreak/>
              <w:t xml:space="preserve">- </w:t>
            </w:r>
            <w:r w:rsidRPr="003261B3">
              <w:rPr>
                <w:rFonts w:ascii="Times New Roman" w:hAnsi="Times New Roman"/>
                <w:sz w:val="18"/>
                <w:szCs w:val="18"/>
                <w:lang w:val="kk-KZ"/>
              </w:rPr>
              <w:t>үйде</w:t>
            </w:r>
          </w:p>
          <w:p w:rsidR="003D00C0" w:rsidRPr="003261B3" w:rsidRDefault="003D00C0" w:rsidP="001A3148">
            <w:pPr>
              <w:pStyle w:val="a7"/>
              <w:autoSpaceDE w:val="0"/>
              <w:autoSpaceDN w:val="0"/>
              <w:adjustRightInd w:val="0"/>
              <w:spacing w:after="0" w:line="240" w:lineRule="auto"/>
              <w:ind w:left="0"/>
              <w:rPr>
                <w:rFonts w:ascii="Times New Roman" w:hAnsi="Times New Roman"/>
                <w:sz w:val="18"/>
                <w:szCs w:val="18"/>
                <w:lang w:val="kk-KZ"/>
              </w:rPr>
            </w:pPr>
            <w:r w:rsidRPr="003261B3">
              <w:rPr>
                <w:rFonts w:ascii="Times New Roman" w:hAnsi="Times New Roman"/>
                <w:sz w:val="18"/>
                <w:szCs w:val="18"/>
              </w:rPr>
              <w:lastRenderedPageBreak/>
              <w:t xml:space="preserve">- </w:t>
            </w:r>
            <w:r w:rsidRPr="003261B3">
              <w:rPr>
                <w:rFonts w:ascii="Times New Roman" w:hAnsi="Times New Roman"/>
                <w:sz w:val="18"/>
                <w:szCs w:val="18"/>
                <w:lang w:val="kk-KZ"/>
              </w:rPr>
              <w:t>ауруханада</w:t>
            </w:r>
          </w:p>
          <w:p w:rsidR="003D00C0" w:rsidRPr="003261B3" w:rsidRDefault="003D00C0" w:rsidP="001A3148">
            <w:pPr>
              <w:pStyle w:val="a7"/>
              <w:autoSpaceDE w:val="0"/>
              <w:autoSpaceDN w:val="0"/>
              <w:adjustRightInd w:val="0"/>
              <w:spacing w:after="0" w:line="240" w:lineRule="auto"/>
              <w:ind w:left="0"/>
              <w:rPr>
                <w:rFonts w:ascii="Times New Roman" w:hAnsi="Times New Roman"/>
                <w:sz w:val="18"/>
                <w:szCs w:val="18"/>
                <w:lang w:val="kk-KZ"/>
              </w:rPr>
            </w:pPr>
            <w:r w:rsidRPr="003261B3">
              <w:rPr>
                <w:rFonts w:ascii="Times New Roman" w:hAnsi="Times New Roman"/>
                <w:sz w:val="18"/>
                <w:szCs w:val="18"/>
              </w:rPr>
              <w:lastRenderedPageBreak/>
              <w:t xml:space="preserve">- </w:t>
            </w:r>
            <w:r w:rsidRPr="003261B3">
              <w:rPr>
                <w:rFonts w:ascii="Times New Roman" w:hAnsi="Times New Roman"/>
                <w:sz w:val="18"/>
                <w:szCs w:val="18"/>
                <w:lang w:val="kk-KZ"/>
              </w:rPr>
              <w:t>жұмыста</w:t>
            </w:r>
          </w:p>
          <w:p w:rsidR="003D00C0" w:rsidRPr="003261B3" w:rsidRDefault="003D00C0" w:rsidP="001A3148">
            <w:pPr>
              <w:pStyle w:val="a7"/>
              <w:autoSpaceDE w:val="0"/>
              <w:autoSpaceDN w:val="0"/>
              <w:adjustRightInd w:val="0"/>
              <w:spacing w:after="0" w:line="240" w:lineRule="auto"/>
              <w:ind w:left="0"/>
              <w:rPr>
                <w:rFonts w:ascii="Times New Roman" w:hAnsi="Times New Roman"/>
                <w:sz w:val="18"/>
                <w:szCs w:val="18"/>
              </w:rPr>
            </w:pPr>
            <w:r w:rsidRPr="003261B3">
              <w:rPr>
                <w:rFonts w:ascii="Times New Roman" w:hAnsi="Times New Roman"/>
                <w:sz w:val="18"/>
                <w:szCs w:val="18"/>
              </w:rPr>
              <w:lastRenderedPageBreak/>
              <w:t xml:space="preserve">- саяхат тобы </w:t>
            </w:r>
          </w:p>
          <w:p w:rsidR="003D00C0" w:rsidRPr="003261B3" w:rsidRDefault="003D00C0" w:rsidP="001A3148">
            <w:pPr>
              <w:pStyle w:val="a7"/>
              <w:spacing w:after="0" w:line="240" w:lineRule="auto"/>
              <w:ind w:left="0"/>
              <w:rPr>
                <w:rFonts w:ascii="Times New Roman" w:hAnsi="Times New Roman"/>
                <w:sz w:val="18"/>
                <w:szCs w:val="18"/>
              </w:rPr>
            </w:pPr>
            <w:r w:rsidRPr="003261B3">
              <w:rPr>
                <w:rFonts w:ascii="Times New Roman" w:hAnsi="Times New Roman"/>
                <w:sz w:val="18"/>
                <w:szCs w:val="18"/>
              </w:rPr>
              <w:lastRenderedPageBreak/>
              <w:t>- басқа көрсетіңіз</w:t>
            </w:r>
          </w:p>
        </w:tc>
        <w:tc>
          <w:tcPr>
            <w:tcW w:w="1417" w:type="dxa"/>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autoSpaceDE w:val="0"/>
              <w:autoSpaceDN w:val="0"/>
              <w:adjustRightInd w:val="0"/>
              <w:spacing w:after="0" w:line="240" w:lineRule="auto"/>
              <w:rPr>
                <w:rFonts w:ascii="Times New Roman" w:hAnsi="Times New Roman"/>
                <w:sz w:val="18"/>
                <w:szCs w:val="18"/>
                <w:lang w:val="kk-KZ"/>
              </w:rPr>
            </w:pPr>
            <w:r w:rsidRPr="003261B3">
              <w:rPr>
                <w:rFonts w:ascii="Times New Roman" w:hAnsi="Times New Roman"/>
                <w:sz w:val="18"/>
                <w:szCs w:val="18"/>
              </w:rPr>
              <w:lastRenderedPageBreak/>
              <w:t xml:space="preserve"> </w:t>
            </w:r>
            <w:r w:rsidRPr="003261B3">
              <w:rPr>
                <w:rFonts w:ascii="Times New Roman" w:hAnsi="Times New Roman"/>
                <w:sz w:val="18"/>
                <w:szCs w:val="18"/>
                <w:lang w:val="kk-KZ"/>
              </w:rPr>
              <w:t xml:space="preserve">Байланыс </w:t>
            </w:r>
            <w:r w:rsidRPr="003261B3">
              <w:rPr>
                <w:rFonts w:ascii="Times New Roman" w:hAnsi="Times New Roman"/>
                <w:sz w:val="18"/>
                <w:szCs w:val="18"/>
                <w:lang w:val="kk-KZ"/>
              </w:rPr>
              <w:lastRenderedPageBreak/>
              <w:t>болған орын</w:t>
            </w:r>
          </w:p>
          <w:p w:rsidR="003D00C0" w:rsidRPr="003261B3" w:rsidRDefault="003D00C0" w:rsidP="001A3148">
            <w:pPr>
              <w:pStyle w:val="a7"/>
              <w:spacing w:after="0" w:line="240" w:lineRule="auto"/>
              <w:ind w:left="0"/>
              <w:rPr>
                <w:rFonts w:ascii="Times New Roman" w:hAnsi="Times New Roman"/>
                <w:sz w:val="18"/>
                <w:szCs w:val="18"/>
                <w:lang w:val="kk-KZ"/>
              </w:rPr>
            </w:pPr>
            <w:r w:rsidRPr="003261B3">
              <w:rPr>
                <w:rFonts w:ascii="Times New Roman" w:hAnsi="Times New Roman"/>
                <w:sz w:val="18"/>
                <w:szCs w:val="18"/>
                <w:lang w:val="kk-KZ"/>
              </w:rPr>
              <w:lastRenderedPageBreak/>
              <w:t>(мекенжайы)</w:t>
            </w:r>
          </w:p>
        </w:tc>
      </w:tr>
      <w:tr w:rsidR="003D00C0" w:rsidRPr="003261B3" w:rsidTr="001A3148">
        <w:trPr>
          <w:cantSplit/>
          <w:trHeight w:val="343"/>
        </w:trPr>
        <w:tc>
          <w:tcPr>
            <w:tcW w:w="421" w:type="dxa"/>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pStyle w:val="a7"/>
              <w:spacing w:after="0" w:line="240" w:lineRule="auto"/>
              <w:ind w:left="0"/>
              <w:jc w:val="center"/>
              <w:rPr>
                <w:rFonts w:ascii="Times New Roman" w:hAnsi="Times New Roman"/>
                <w:sz w:val="20"/>
                <w:szCs w:val="20"/>
              </w:rPr>
            </w:pPr>
            <w:r w:rsidRPr="003261B3">
              <w:rPr>
                <w:rFonts w:ascii="Times New Roman" w:hAnsi="Times New Roman"/>
                <w:sz w:val="20"/>
                <w:szCs w:val="20"/>
              </w:rPr>
              <w:lastRenderedPageBreak/>
              <w:t>1</w:t>
            </w:r>
          </w:p>
        </w:tc>
        <w:tc>
          <w:tcPr>
            <w:tcW w:w="1133" w:type="dxa"/>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pStyle w:val="a7"/>
              <w:spacing w:after="0" w:line="240" w:lineRule="auto"/>
              <w:ind w:left="0"/>
              <w:jc w:val="center"/>
              <w:rPr>
                <w:rFonts w:ascii="Times New Roman" w:hAnsi="Times New Roman"/>
                <w:sz w:val="20"/>
                <w:szCs w:val="20"/>
              </w:rPr>
            </w:pPr>
            <w:r w:rsidRPr="003261B3">
              <w:rPr>
                <w:rFonts w:ascii="Times New Roman" w:hAnsi="Times New Roman"/>
                <w:sz w:val="20"/>
                <w:szCs w:val="20"/>
              </w:rPr>
              <w:t>2</w:t>
            </w:r>
          </w:p>
        </w:tc>
        <w:tc>
          <w:tcPr>
            <w:tcW w:w="849" w:type="dxa"/>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pStyle w:val="a7"/>
              <w:spacing w:after="0" w:line="240" w:lineRule="auto"/>
              <w:ind w:left="0"/>
              <w:jc w:val="center"/>
              <w:rPr>
                <w:rFonts w:ascii="Times New Roman" w:hAnsi="Times New Roman"/>
                <w:sz w:val="20"/>
                <w:szCs w:val="20"/>
              </w:rPr>
            </w:pPr>
            <w:r w:rsidRPr="003261B3">
              <w:rPr>
                <w:rFonts w:ascii="Times New Roman" w:hAnsi="Times New Roman"/>
                <w:sz w:val="20"/>
                <w:szCs w:val="20"/>
              </w:rPr>
              <w:t>3</w:t>
            </w:r>
          </w:p>
        </w:tc>
        <w:tc>
          <w:tcPr>
            <w:tcW w:w="708" w:type="dxa"/>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autoSpaceDE w:val="0"/>
              <w:autoSpaceDN w:val="0"/>
              <w:adjustRightInd w:val="0"/>
              <w:spacing w:after="0" w:line="240" w:lineRule="auto"/>
              <w:jc w:val="center"/>
              <w:rPr>
                <w:rFonts w:ascii="Times New Roman" w:hAnsi="Times New Roman"/>
                <w:sz w:val="20"/>
                <w:szCs w:val="20"/>
              </w:rPr>
            </w:pPr>
            <w:r w:rsidRPr="003261B3">
              <w:rPr>
                <w:rFonts w:ascii="Times New Roman" w:hAnsi="Times New Roman"/>
                <w:sz w:val="20"/>
                <w:szCs w:val="20"/>
              </w:rPr>
              <w:t>4</w:t>
            </w:r>
          </w:p>
        </w:tc>
        <w:tc>
          <w:tcPr>
            <w:tcW w:w="807" w:type="dxa"/>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autoSpaceDE w:val="0"/>
              <w:autoSpaceDN w:val="0"/>
              <w:adjustRightInd w:val="0"/>
              <w:spacing w:after="0" w:line="240" w:lineRule="auto"/>
              <w:jc w:val="center"/>
              <w:rPr>
                <w:rFonts w:ascii="Times New Roman" w:hAnsi="Times New Roman"/>
                <w:sz w:val="20"/>
                <w:szCs w:val="20"/>
              </w:rPr>
            </w:pPr>
            <w:r w:rsidRPr="003261B3">
              <w:rPr>
                <w:rFonts w:ascii="Times New Roman" w:hAnsi="Times New Roman"/>
                <w:sz w:val="20"/>
                <w:szCs w:val="20"/>
              </w:rPr>
              <w:t>5</w:t>
            </w:r>
          </w:p>
        </w:tc>
        <w:tc>
          <w:tcPr>
            <w:tcW w:w="753" w:type="dxa"/>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autoSpaceDE w:val="0"/>
              <w:autoSpaceDN w:val="0"/>
              <w:adjustRightInd w:val="0"/>
              <w:spacing w:after="0" w:line="240" w:lineRule="auto"/>
              <w:jc w:val="center"/>
              <w:rPr>
                <w:rFonts w:ascii="Times New Roman" w:hAnsi="Times New Roman"/>
                <w:sz w:val="20"/>
                <w:szCs w:val="20"/>
              </w:rPr>
            </w:pPr>
            <w:r w:rsidRPr="003261B3">
              <w:rPr>
                <w:rFonts w:ascii="Times New Roman" w:hAnsi="Times New Roman"/>
                <w:sz w:val="20"/>
                <w:szCs w:val="20"/>
              </w:rPr>
              <w:t>6</w:t>
            </w:r>
          </w:p>
        </w:tc>
        <w:tc>
          <w:tcPr>
            <w:tcW w:w="882" w:type="dxa"/>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autoSpaceDE w:val="0"/>
              <w:autoSpaceDN w:val="0"/>
              <w:adjustRightInd w:val="0"/>
              <w:spacing w:after="0" w:line="240" w:lineRule="auto"/>
              <w:jc w:val="center"/>
              <w:rPr>
                <w:rFonts w:ascii="Times New Roman" w:hAnsi="Times New Roman"/>
                <w:sz w:val="20"/>
                <w:szCs w:val="20"/>
              </w:rPr>
            </w:pPr>
            <w:r w:rsidRPr="003261B3">
              <w:rPr>
                <w:rFonts w:ascii="Times New Roman" w:hAnsi="Times New Roman"/>
                <w:sz w:val="20"/>
                <w:szCs w:val="20"/>
              </w:rPr>
              <w:t>7</w:t>
            </w:r>
          </w:p>
        </w:tc>
        <w:tc>
          <w:tcPr>
            <w:tcW w:w="1101" w:type="dxa"/>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autoSpaceDE w:val="0"/>
              <w:autoSpaceDN w:val="0"/>
              <w:adjustRightInd w:val="0"/>
              <w:spacing w:after="0" w:line="240" w:lineRule="auto"/>
              <w:jc w:val="center"/>
              <w:rPr>
                <w:rFonts w:ascii="Times New Roman" w:hAnsi="Times New Roman"/>
                <w:sz w:val="20"/>
                <w:szCs w:val="20"/>
              </w:rPr>
            </w:pPr>
            <w:r w:rsidRPr="003261B3">
              <w:rPr>
                <w:rFonts w:ascii="Times New Roman" w:hAnsi="Times New Roman"/>
                <w:sz w:val="20"/>
                <w:szCs w:val="20"/>
              </w:rPr>
              <w:t>8</w:t>
            </w:r>
          </w:p>
        </w:tc>
        <w:tc>
          <w:tcPr>
            <w:tcW w:w="2101" w:type="dxa"/>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autoSpaceDE w:val="0"/>
              <w:autoSpaceDN w:val="0"/>
              <w:adjustRightInd w:val="0"/>
              <w:spacing w:after="0" w:line="240" w:lineRule="auto"/>
              <w:jc w:val="center"/>
              <w:rPr>
                <w:rFonts w:ascii="Times New Roman" w:hAnsi="Times New Roman"/>
                <w:sz w:val="20"/>
                <w:szCs w:val="20"/>
              </w:rPr>
            </w:pPr>
            <w:r w:rsidRPr="003261B3">
              <w:rPr>
                <w:rFonts w:ascii="Times New Roman" w:hAnsi="Times New Roman"/>
                <w:sz w:val="20"/>
                <w:szCs w:val="20"/>
              </w:rPr>
              <w:t>9</w:t>
            </w:r>
          </w:p>
        </w:tc>
        <w:tc>
          <w:tcPr>
            <w:tcW w:w="1417" w:type="dxa"/>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pStyle w:val="a7"/>
              <w:spacing w:after="0" w:line="240" w:lineRule="auto"/>
              <w:ind w:left="0"/>
              <w:jc w:val="center"/>
              <w:rPr>
                <w:rFonts w:ascii="Times New Roman" w:hAnsi="Times New Roman"/>
                <w:sz w:val="20"/>
                <w:szCs w:val="20"/>
              </w:rPr>
            </w:pPr>
            <w:r w:rsidRPr="003261B3">
              <w:rPr>
                <w:rFonts w:ascii="Times New Roman" w:hAnsi="Times New Roman"/>
                <w:sz w:val="20"/>
                <w:szCs w:val="20"/>
              </w:rPr>
              <w:t>10</w:t>
            </w:r>
          </w:p>
        </w:tc>
      </w:tr>
      <w:tr w:rsidR="003D00C0" w:rsidRPr="003261B3" w:rsidTr="001A3148">
        <w:trPr>
          <w:cantSplit/>
          <w:trHeight w:val="345"/>
        </w:trPr>
        <w:tc>
          <w:tcPr>
            <w:tcW w:w="421"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a7"/>
              <w:spacing w:after="0" w:line="240" w:lineRule="auto"/>
              <w:ind w:left="0"/>
              <w:jc w:val="center"/>
              <w:rPr>
                <w:rFonts w:ascii="Times New Roman" w:hAnsi="Times New Roman"/>
              </w:rPr>
            </w:pPr>
          </w:p>
        </w:tc>
        <w:tc>
          <w:tcPr>
            <w:tcW w:w="1133"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a7"/>
              <w:spacing w:after="0" w:line="240" w:lineRule="auto"/>
              <w:ind w:left="0"/>
              <w:jc w:val="center"/>
              <w:rPr>
                <w:rFonts w:ascii="Times New Roman" w:hAnsi="Times New Roman"/>
              </w:rPr>
            </w:pPr>
          </w:p>
        </w:tc>
        <w:tc>
          <w:tcPr>
            <w:tcW w:w="849"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a7"/>
              <w:spacing w:after="0" w:line="240" w:lineRule="auto"/>
              <w:ind w:left="0"/>
              <w:jc w:val="center"/>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spacing w:after="0" w:line="240" w:lineRule="auto"/>
              <w:jc w:val="center"/>
              <w:rPr>
                <w:rFonts w:ascii="Times New Roman" w:hAnsi="Times New Roman"/>
              </w:rPr>
            </w:pPr>
          </w:p>
        </w:tc>
        <w:tc>
          <w:tcPr>
            <w:tcW w:w="807"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spacing w:after="0" w:line="240" w:lineRule="auto"/>
              <w:jc w:val="center"/>
              <w:rPr>
                <w:rFonts w:ascii="Times New Roman" w:hAnsi="Times New Roman"/>
              </w:rPr>
            </w:pPr>
          </w:p>
        </w:tc>
        <w:tc>
          <w:tcPr>
            <w:tcW w:w="753"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spacing w:after="0" w:line="240" w:lineRule="auto"/>
              <w:jc w:val="center"/>
              <w:rPr>
                <w:rFonts w:ascii="Times New Roman" w:hAnsi="Times New Roman"/>
              </w:rPr>
            </w:pPr>
          </w:p>
        </w:tc>
        <w:tc>
          <w:tcPr>
            <w:tcW w:w="882"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spacing w:after="0" w:line="240" w:lineRule="auto"/>
              <w:jc w:val="center"/>
              <w:rPr>
                <w:rFonts w:ascii="Times New Roman" w:hAnsi="Times New Roman"/>
              </w:rPr>
            </w:pPr>
          </w:p>
        </w:tc>
        <w:tc>
          <w:tcPr>
            <w:tcW w:w="1101"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spacing w:after="0" w:line="240" w:lineRule="auto"/>
              <w:jc w:val="center"/>
              <w:rPr>
                <w:rFonts w:ascii="Times New Roman" w:hAnsi="Times New Roman"/>
              </w:rPr>
            </w:pPr>
          </w:p>
        </w:tc>
        <w:tc>
          <w:tcPr>
            <w:tcW w:w="2101"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a7"/>
              <w:spacing w:after="0" w:line="240" w:lineRule="auto"/>
              <w:ind w:left="0"/>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a7"/>
              <w:spacing w:after="0" w:line="240" w:lineRule="auto"/>
              <w:ind w:left="0"/>
              <w:jc w:val="center"/>
              <w:rPr>
                <w:rFonts w:ascii="Times New Roman" w:hAnsi="Times New Roman"/>
              </w:rPr>
            </w:pPr>
          </w:p>
        </w:tc>
      </w:tr>
      <w:tr w:rsidR="003D00C0" w:rsidRPr="003261B3" w:rsidTr="001A3148">
        <w:trPr>
          <w:cantSplit/>
          <w:trHeight w:val="267"/>
        </w:trPr>
        <w:tc>
          <w:tcPr>
            <w:tcW w:w="421"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a7"/>
              <w:spacing w:after="0" w:line="240" w:lineRule="auto"/>
              <w:ind w:left="0"/>
              <w:rPr>
                <w:rFonts w:ascii="Times New Roman" w:hAnsi="Times New Roman"/>
              </w:rPr>
            </w:pPr>
          </w:p>
        </w:tc>
        <w:tc>
          <w:tcPr>
            <w:tcW w:w="1133"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a7"/>
              <w:spacing w:after="0" w:line="240" w:lineRule="auto"/>
              <w:ind w:left="0"/>
              <w:rPr>
                <w:rFonts w:ascii="Times New Roman" w:hAnsi="Times New Roman"/>
              </w:rPr>
            </w:pPr>
          </w:p>
        </w:tc>
        <w:tc>
          <w:tcPr>
            <w:tcW w:w="849"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a7"/>
              <w:spacing w:after="0" w:line="240" w:lineRule="auto"/>
              <w:ind w:left="0"/>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a7"/>
              <w:spacing w:after="0" w:line="240" w:lineRule="auto"/>
              <w:ind w:left="0"/>
              <w:rPr>
                <w:rFonts w:ascii="Times New Roman" w:hAnsi="Times New Roman"/>
              </w:rPr>
            </w:pPr>
          </w:p>
        </w:tc>
        <w:tc>
          <w:tcPr>
            <w:tcW w:w="807"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a7"/>
              <w:spacing w:after="0" w:line="240" w:lineRule="auto"/>
              <w:ind w:left="0"/>
              <w:rPr>
                <w:rFonts w:ascii="Times New Roman" w:hAnsi="Times New Roman"/>
              </w:rPr>
            </w:pPr>
          </w:p>
        </w:tc>
        <w:tc>
          <w:tcPr>
            <w:tcW w:w="753"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a7"/>
              <w:spacing w:after="0" w:line="240" w:lineRule="auto"/>
              <w:ind w:left="0"/>
              <w:rPr>
                <w:rFonts w:ascii="Times New Roman" w:hAnsi="Times New Roman"/>
              </w:rPr>
            </w:pPr>
          </w:p>
        </w:tc>
        <w:tc>
          <w:tcPr>
            <w:tcW w:w="882"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a7"/>
              <w:spacing w:after="0" w:line="240" w:lineRule="auto"/>
              <w:ind w:left="0"/>
              <w:rPr>
                <w:rFonts w:ascii="Times New Roman" w:hAnsi="Times New Roman"/>
              </w:rPr>
            </w:pPr>
          </w:p>
        </w:tc>
        <w:tc>
          <w:tcPr>
            <w:tcW w:w="1101"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a7"/>
              <w:spacing w:after="0" w:line="240" w:lineRule="auto"/>
              <w:ind w:left="0"/>
              <w:rPr>
                <w:rFonts w:ascii="Times New Roman" w:hAnsi="Times New Roman"/>
              </w:rPr>
            </w:pPr>
          </w:p>
        </w:tc>
        <w:tc>
          <w:tcPr>
            <w:tcW w:w="2101"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a7"/>
              <w:spacing w:after="0" w:line="240" w:lineRule="auto"/>
              <w:ind w:left="0"/>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a7"/>
              <w:spacing w:after="0" w:line="240" w:lineRule="auto"/>
              <w:ind w:left="0"/>
              <w:rPr>
                <w:rFonts w:ascii="Times New Roman" w:hAnsi="Times New Roman"/>
              </w:rPr>
            </w:pPr>
          </w:p>
        </w:tc>
      </w:tr>
    </w:tbl>
    <w:p w:rsidR="003D00C0" w:rsidRPr="003261B3" w:rsidRDefault="003D00C0" w:rsidP="003D00C0">
      <w:pPr>
        <w:spacing w:after="0" w:line="240" w:lineRule="auto"/>
        <w:jc w:val="right"/>
        <w:rPr>
          <w:rFonts w:ascii="Times New Roman" w:hAnsi="Times New Roman"/>
          <w:b/>
          <w:bCs/>
          <w:lang w:val="kk-KZ"/>
        </w:rPr>
      </w:pPr>
      <w:r>
        <w:rPr>
          <w:rFonts w:ascii="Times New Roman" w:hAnsi="Times New Roman"/>
          <w:i/>
          <w:iCs/>
          <w:lang w:val="kk-KZ"/>
        </w:rPr>
        <w:lastRenderedPageBreak/>
        <w:t>«</w:t>
      </w:r>
      <w:r w:rsidRPr="003261B3">
        <w:rPr>
          <w:rFonts w:ascii="Times New Roman" w:hAnsi="Times New Roman"/>
          <w:i/>
          <w:iCs/>
        </w:rPr>
        <w:t>COVID-19</w:t>
      </w:r>
      <w:r w:rsidRPr="003261B3">
        <w:rPr>
          <w:rFonts w:ascii="Times New Roman" w:hAnsi="Times New Roman"/>
          <w:i/>
          <w:iCs/>
          <w:lang w:val="kk-KZ"/>
        </w:rPr>
        <w:t xml:space="preserve"> жағдайымен байланыста болған адамдардың тізімі</w:t>
      </w:r>
      <w:r>
        <w:rPr>
          <w:rFonts w:ascii="Times New Roman" w:hAnsi="Times New Roman"/>
          <w:i/>
          <w:iCs/>
        </w:rPr>
        <w:t>»</w:t>
      </w:r>
      <w:r w:rsidRPr="003261B3">
        <w:rPr>
          <w:rFonts w:ascii="Times New Roman" w:hAnsi="Times New Roman"/>
          <w:i/>
          <w:iCs/>
        </w:rPr>
        <w:t xml:space="preserve">  </w:t>
      </w:r>
      <w:r w:rsidRPr="003261B3">
        <w:rPr>
          <w:rFonts w:ascii="Times New Roman" w:hAnsi="Times New Roman"/>
          <w:i/>
          <w:iCs/>
          <w:lang w:val="kk-KZ"/>
        </w:rPr>
        <w:t>кестесіне қосымша</w:t>
      </w:r>
      <w:r w:rsidRPr="003261B3">
        <w:rPr>
          <w:rFonts w:ascii="Times New Roman" w:hAnsi="Times New Roman"/>
          <w:i/>
          <w:iCs/>
        </w:rPr>
        <w:t xml:space="preserve">                                                                                                                         </w:t>
      </w:r>
      <w:r w:rsidRPr="003261B3">
        <w:rPr>
          <w:rFonts w:ascii="Times New Roman" w:hAnsi="Times New Roman"/>
          <w:b/>
        </w:rPr>
        <w:t>1Б</w:t>
      </w:r>
      <w:r w:rsidRPr="003261B3">
        <w:rPr>
          <w:rFonts w:ascii="Times New Roman" w:hAnsi="Times New Roman"/>
          <w:b/>
          <w:lang w:val="kk-KZ"/>
        </w:rPr>
        <w:t>-кесте</w:t>
      </w:r>
    </w:p>
    <w:tbl>
      <w:tblPr>
        <w:tblW w:w="10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
        <w:gridCol w:w="963"/>
        <w:gridCol w:w="2033"/>
        <w:gridCol w:w="1927"/>
        <w:gridCol w:w="1546"/>
        <w:gridCol w:w="1654"/>
        <w:gridCol w:w="1682"/>
      </w:tblGrid>
      <w:tr w:rsidR="003D00C0" w:rsidRPr="003261B3" w:rsidTr="001A3148">
        <w:trPr>
          <w:cantSplit/>
          <w:trHeight w:val="1081"/>
        </w:trPr>
        <w:tc>
          <w:tcPr>
            <w:tcW w:w="0" w:type="auto"/>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pStyle w:val="a7"/>
              <w:spacing w:after="0" w:line="240" w:lineRule="auto"/>
              <w:ind w:left="0"/>
              <w:rPr>
                <w:rFonts w:ascii="Times New Roman" w:hAnsi="Times New Roman"/>
                <w:sz w:val="18"/>
                <w:szCs w:val="18"/>
              </w:rPr>
            </w:pPr>
            <w:r w:rsidRPr="003261B3">
              <w:rPr>
                <w:rFonts w:ascii="Times New Roman" w:hAnsi="Times New Roman"/>
                <w:sz w:val="18"/>
                <w:szCs w:val="18"/>
              </w:rPr>
              <w:lastRenderedPageBreak/>
              <w:t>№</w:t>
            </w:r>
          </w:p>
        </w:tc>
        <w:tc>
          <w:tcPr>
            <w:tcW w:w="0" w:type="auto"/>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pStyle w:val="a7"/>
              <w:spacing w:after="0" w:line="240" w:lineRule="auto"/>
              <w:ind w:left="0"/>
              <w:rPr>
                <w:rFonts w:ascii="Times New Roman" w:hAnsi="Times New Roman"/>
                <w:sz w:val="18"/>
                <w:szCs w:val="18"/>
              </w:rPr>
            </w:pPr>
            <w:r w:rsidRPr="003261B3">
              <w:rPr>
                <w:rFonts w:ascii="Times New Roman" w:hAnsi="Times New Roman"/>
                <w:sz w:val="18"/>
                <w:szCs w:val="18"/>
                <w:lang w:val="kk-KZ"/>
              </w:rPr>
              <w:t xml:space="preserve">Байланыс </w:t>
            </w:r>
            <w:r w:rsidRPr="003261B3">
              <w:rPr>
                <w:rFonts w:ascii="Times New Roman" w:hAnsi="Times New Roman"/>
                <w:sz w:val="18"/>
                <w:szCs w:val="18"/>
                <w:lang w:val="kk-KZ"/>
              </w:rPr>
              <w:lastRenderedPageBreak/>
              <w:t xml:space="preserve">болған </w:t>
            </w:r>
            <w:r w:rsidRPr="003261B3">
              <w:rPr>
                <w:rFonts w:ascii="Times New Roman" w:hAnsi="Times New Roman"/>
                <w:sz w:val="18"/>
                <w:szCs w:val="18"/>
                <w:lang w:val="kk-KZ"/>
              </w:rPr>
              <w:lastRenderedPageBreak/>
              <w:t xml:space="preserve">күн және </w:t>
            </w:r>
            <w:r w:rsidRPr="003261B3">
              <w:rPr>
                <w:rFonts w:ascii="Times New Roman" w:hAnsi="Times New Roman"/>
                <w:sz w:val="18"/>
                <w:szCs w:val="18"/>
                <w:lang w:val="kk-KZ"/>
              </w:rPr>
              <w:lastRenderedPageBreak/>
              <w:t xml:space="preserve">байланыс </w:t>
            </w:r>
            <w:r w:rsidRPr="003261B3">
              <w:rPr>
                <w:rFonts w:ascii="Times New Roman" w:hAnsi="Times New Roman"/>
                <w:sz w:val="18"/>
                <w:szCs w:val="18"/>
                <w:lang w:val="kk-KZ"/>
              </w:rPr>
              <w:lastRenderedPageBreak/>
              <w:t xml:space="preserve">болған </w:t>
            </w:r>
            <w:r w:rsidRPr="003261B3">
              <w:rPr>
                <w:rFonts w:ascii="Times New Roman" w:hAnsi="Times New Roman"/>
                <w:sz w:val="18"/>
                <w:szCs w:val="18"/>
                <w:lang w:val="kk-KZ"/>
              </w:rPr>
              <w:lastRenderedPageBreak/>
              <w:t xml:space="preserve">уақыт </w:t>
            </w:r>
          </w:p>
          <w:p w:rsidR="003D00C0" w:rsidRPr="003261B3" w:rsidRDefault="003D00C0" w:rsidP="001A3148">
            <w:pPr>
              <w:pStyle w:val="a7"/>
              <w:spacing w:after="0" w:line="240" w:lineRule="auto"/>
              <w:ind w:left="0"/>
              <w:rPr>
                <w:rFonts w:ascii="Times New Roman" w:hAnsi="Times New Roman"/>
                <w:sz w:val="18"/>
                <w:szCs w:val="18"/>
              </w:rPr>
            </w:pPr>
          </w:p>
        </w:tc>
        <w:tc>
          <w:tcPr>
            <w:tcW w:w="2067"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a7"/>
              <w:spacing w:after="0" w:line="240" w:lineRule="auto"/>
              <w:ind w:left="0"/>
              <w:rPr>
                <w:rFonts w:ascii="Times New Roman" w:hAnsi="Times New Roman"/>
                <w:sz w:val="18"/>
                <w:szCs w:val="18"/>
                <w:lang w:val="kk-KZ"/>
              </w:rPr>
            </w:pPr>
            <w:r w:rsidRPr="003261B3">
              <w:rPr>
                <w:rFonts w:ascii="Times New Roman" w:hAnsi="Times New Roman"/>
                <w:sz w:val="18"/>
                <w:szCs w:val="18"/>
              </w:rPr>
              <w:lastRenderedPageBreak/>
              <w:t xml:space="preserve"> COVID-19</w:t>
            </w:r>
            <w:r w:rsidRPr="003261B3">
              <w:rPr>
                <w:rFonts w:ascii="Times New Roman" w:hAnsi="Times New Roman"/>
                <w:sz w:val="18"/>
                <w:szCs w:val="18"/>
                <w:lang w:val="kk-KZ"/>
              </w:rPr>
              <w:t xml:space="preserve">-бен </w:t>
            </w:r>
            <w:r w:rsidRPr="003261B3">
              <w:rPr>
                <w:rFonts w:ascii="Times New Roman" w:hAnsi="Times New Roman"/>
                <w:sz w:val="18"/>
                <w:szCs w:val="18"/>
                <w:lang w:val="kk-KZ"/>
              </w:rPr>
              <w:lastRenderedPageBreak/>
              <w:t xml:space="preserve">ауыратын қауқаспен </w:t>
            </w:r>
            <w:r w:rsidRPr="003261B3">
              <w:rPr>
                <w:rFonts w:ascii="Times New Roman" w:hAnsi="Times New Roman"/>
                <w:sz w:val="18"/>
                <w:szCs w:val="18"/>
                <w:lang w:val="kk-KZ"/>
              </w:rPr>
              <w:lastRenderedPageBreak/>
              <w:t>қарым-қатынас</w:t>
            </w:r>
          </w:p>
          <w:p w:rsidR="003D00C0" w:rsidRPr="003261B3" w:rsidRDefault="003D00C0" w:rsidP="001A3148">
            <w:pPr>
              <w:pStyle w:val="a7"/>
              <w:spacing w:after="0" w:line="240" w:lineRule="auto"/>
              <w:ind w:left="0"/>
              <w:rPr>
                <w:rFonts w:ascii="Times New Roman" w:hAnsi="Times New Roman"/>
                <w:sz w:val="18"/>
                <w:szCs w:val="18"/>
                <w:lang w:val="kk-KZ"/>
              </w:rPr>
            </w:pPr>
            <w:r w:rsidRPr="003261B3">
              <w:rPr>
                <w:rFonts w:ascii="Times New Roman" w:hAnsi="Times New Roman"/>
                <w:sz w:val="18"/>
                <w:szCs w:val="18"/>
                <w:lang w:val="kk-KZ"/>
              </w:rPr>
              <w:lastRenderedPageBreak/>
              <w:t>- отбасы мүшесі</w:t>
            </w:r>
          </w:p>
          <w:p w:rsidR="003D00C0" w:rsidRPr="003261B3" w:rsidRDefault="003D00C0" w:rsidP="001A3148">
            <w:pPr>
              <w:pStyle w:val="a7"/>
              <w:spacing w:after="0" w:line="240" w:lineRule="auto"/>
              <w:ind w:left="0"/>
              <w:rPr>
                <w:rFonts w:ascii="Times New Roman" w:hAnsi="Times New Roman"/>
                <w:sz w:val="18"/>
                <w:szCs w:val="18"/>
                <w:lang w:val="kk-KZ"/>
              </w:rPr>
            </w:pPr>
            <w:r w:rsidRPr="003261B3">
              <w:rPr>
                <w:rFonts w:ascii="Times New Roman" w:hAnsi="Times New Roman"/>
                <w:sz w:val="18"/>
                <w:szCs w:val="18"/>
                <w:lang w:val="kk-KZ"/>
              </w:rPr>
              <w:lastRenderedPageBreak/>
              <w:t>- дос</w:t>
            </w:r>
          </w:p>
          <w:p w:rsidR="003D00C0" w:rsidRPr="003261B3" w:rsidRDefault="003D00C0" w:rsidP="001A3148">
            <w:pPr>
              <w:pStyle w:val="a7"/>
              <w:spacing w:after="0" w:line="240" w:lineRule="auto"/>
              <w:ind w:left="0"/>
              <w:rPr>
                <w:rFonts w:ascii="Times New Roman" w:hAnsi="Times New Roman"/>
                <w:sz w:val="18"/>
                <w:szCs w:val="18"/>
                <w:lang w:val="kk-KZ"/>
              </w:rPr>
            </w:pPr>
            <w:r w:rsidRPr="003261B3">
              <w:rPr>
                <w:rFonts w:ascii="Times New Roman" w:hAnsi="Times New Roman"/>
                <w:sz w:val="18"/>
                <w:szCs w:val="18"/>
                <w:lang w:val="kk-KZ"/>
              </w:rPr>
              <w:lastRenderedPageBreak/>
              <w:t xml:space="preserve">- медицина қызметкері </w:t>
            </w:r>
          </w:p>
          <w:p w:rsidR="003D00C0" w:rsidRPr="003261B3" w:rsidRDefault="003D00C0" w:rsidP="001A3148">
            <w:pPr>
              <w:pStyle w:val="a7"/>
              <w:spacing w:after="0" w:line="240" w:lineRule="auto"/>
              <w:ind w:left="0"/>
              <w:rPr>
                <w:rFonts w:ascii="Times New Roman" w:hAnsi="Times New Roman"/>
                <w:sz w:val="18"/>
                <w:szCs w:val="18"/>
                <w:lang w:val="kk-KZ"/>
              </w:rPr>
            </w:pPr>
            <w:r w:rsidRPr="003261B3">
              <w:rPr>
                <w:rFonts w:ascii="Times New Roman" w:hAnsi="Times New Roman"/>
                <w:sz w:val="18"/>
                <w:szCs w:val="18"/>
                <w:lang w:val="kk-KZ"/>
              </w:rPr>
              <w:lastRenderedPageBreak/>
              <w:t>- әріптес</w:t>
            </w:r>
          </w:p>
          <w:p w:rsidR="003D00C0" w:rsidRPr="003261B3" w:rsidRDefault="003D00C0" w:rsidP="001A3148">
            <w:pPr>
              <w:pStyle w:val="a7"/>
              <w:spacing w:after="0" w:line="240" w:lineRule="auto"/>
              <w:ind w:left="0"/>
              <w:rPr>
                <w:rFonts w:ascii="Times New Roman" w:hAnsi="Times New Roman"/>
                <w:sz w:val="18"/>
                <w:szCs w:val="18"/>
              </w:rPr>
            </w:pPr>
            <w:r w:rsidRPr="003261B3">
              <w:rPr>
                <w:rFonts w:ascii="Times New Roman" w:hAnsi="Times New Roman"/>
                <w:sz w:val="18"/>
                <w:szCs w:val="18"/>
              </w:rPr>
              <w:lastRenderedPageBreak/>
              <w:t>- басқа_____</w:t>
            </w:r>
          </w:p>
          <w:p w:rsidR="003D00C0" w:rsidRPr="003261B3" w:rsidRDefault="003D00C0" w:rsidP="001A3148">
            <w:pPr>
              <w:pStyle w:val="a7"/>
              <w:spacing w:after="0" w:line="240" w:lineRule="auto"/>
              <w:ind w:left="0"/>
              <w:rPr>
                <w:rFonts w:ascii="Times New Roman" w:hAnsi="Times New Roman"/>
                <w:sz w:val="18"/>
                <w:szCs w:val="18"/>
              </w:rPr>
            </w:pPr>
          </w:p>
        </w:tc>
        <w:tc>
          <w:tcPr>
            <w:tcW w:w="1956"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a7"/>
              <w:spacing w:after="0" w:line="240" w:lineRule="auto"/>
              <w:ind w:left="0"/>
              <w:rPr>
                <w:rFonts w:ascii="Times New Roman" w:hAnsi="Times New Roman"/>
                <w:sz w:val="18"/>
                <w:szCs w:val="18"/>
                <w:lang w:val="kk-KZ"/>
              </w:rPr>
            </w:pPr>
            <w:r w:rsidRPr="003261B3">
              <w:rPr>
                <w:rFonts w:ascii="Times New Roman" w:hAnsi="Times New Roman"/>
                <w:sz w:val="18"/>
                <w:szCs w:val="18"/>
                <w:lang w:val="kk-KZ"/>
              </w:rPr>
              <w:lastRenderedPageBreak/>
              <w:t xml:space="preserve">Байланыста болған </w:t>
            </w:r>
            <w:r w:rsidRPr="003261B3">
              <w:rPr>
                <w:rFonts w:ascii="Times New Roman" w:hAnsi="Times New Roman"/>
                <w:sz w:val="18"/>
                <w:szCs w:val="18"/>
                <w:lang w:val="kk-KZ"/>
              </w:rPr>
              <w:lastRenderedPageBreak/>
              <w:t>адаммен байланыс:</w:t>
            </w:r>
          </w:p>
          <w:p w:rsidR="003D00C0" w:rsidRPr="003261B3" w:rsidRDefault="003D00C0" w:rsidP="001A3148">
            <w:pPr>
              <w:pStyle w:val="a7"/>
              <w:spacing w:after="0" w:line="240" w:lineRule="auto"/>
              <w:ind w:left="0"/>
              <w:rPr>
                <w:rFonts w:ascii="Times New Roman" w:hAnsi="Times New Roman"/>
                <w:sz w:val="18"/>
                <w:szCs w:val="18"/>
              </w:rPr>
            </w:pPr>
            <w:r w:rsidRPr="003261B3">
              <w:rPr>
                <w:rFonts w:ascii="Times New Roman" w:hAnsi="Times New Roman"/>
                <w:sz w:val="18"/>
                <w:szCs w:val="18"/>
              </w:rPr>
              <w:lastRenderedPageBreak/>
              <w:t>-жұмыста</w:t>
            </w:r>
          </w:p>
          <w:p w:rsidR="003D00C0" w:rsidRPr="003261B3" w:rsidRDefault="003D00C0" w:rsidP="001A3148">
            <w:pPr>
              <w:pStyle w:val="a7"/>
              <w:spacing w:after="0" w:line="240" w:lineRule="auto"/>
              <w:ind w:left="0"/>
              <w:rPr>
                <w:rFonts w:ascii="Times New Roman" w:hAnsi="Times New Roman"/>
                <w:sz w:val="18"/>
                <w:szCs w:val="18"/>
              </w:rPr>
            </w:pPr>
            <w:r w:rsidRPr="003261B3">
              <w:rPr>
                <w:rFonts w:ascii="Times New Roman" w:hAnsi="Times New Roman"/>
                <w:sz w:val="18"/>
                <w:szCs w:val="18"/>
              </w:rPr>
              <w:lastRenderedPageBreak/>
              <w:t>- телефон арқылы</w:t>
            </w:r>
          </w:p>
          <w:p w:rsidR="003D00C0" w:rsidRPr="003261B3" w:rsidRDefault="003D00C0" w:rsidP="001A3148">
            <w:pPr>
              <w:pStyle w:val="a7"/>
              <w:spacing w:after="0" w:line="240" w:lineRule="auto"/>
              <w:ind w:left="0"/>
              <w:rPr>
                <w:rFonts w:ascii="Times New Roman" w:hAnsi="Times New Roman"/>
                <w:sz w:val="18"/>
                <w:szCs w:val="18"/>
              </w:rPr>
            </w:pPr>
            <w:r w:rsidRPr="003261B3">
              <w:rPr>
                <w:rFonts w:ascii="Times New Roman" w:hAnsi="Times New Roman"/>
                <w:sz w:val="18"/>
                <w:szCs w:val="18"/>
              </w:rPr>
              <w:lastRenderedPageBreak/>
              <w:t>- басқа ан</w:t>
            </w:r>
            <w:r w:rsidRPr="003261B3">
              <w:rPr>
                <w:rFonts w:ascii="Times New Roman" w:hAnsi="Times New Roman"/>
                <w:sz w:val="18"/>
                <w:szCs w:val="18"/>
                <w:lang w:val="kk-KZ"/>
              </w:rPr>
              <w:t>ықталды</w:t>
            </w:r>
            <w:r w:rsidRPr="003261B3">
              <w:rPr>
                <w:rFonts w:ascii="Times New Roman" w:hAnsi="Times New Roman"/>
                <w:sz w:val="18"/>
                <w:szCs w:val="18"/>
              </w:rPr>
              <w:t xml:space="preserve">, </w:t>
            </w:r>
          </w:p>
          <w:p w:rsidR="003D00C0" w:rsidRPr="003261B3" w:rsidRDefault="003D00C0" w:rsidP="001A3148">
            <w:pPr>
              <w:pStyle w:val="a7"/>
              <w:spacing w:after="0" w:line="240" w:lineRule="auto"/>
              <w:ind w:left="0"/>
              <w:rPr>
                <w:rFonts w:ascii="Times New Roman" w:hAnsi="Times New Roman"/>
                <w:sz w:val="18"/>
                <w:szCs w:val="18"/>
              </w:rPr>
            </w:pPr>
            <w:r w:rsidRPr="003261B3">
              <w:rPr>
                <w:rFonts w:ascii="Times New Roman" w:hAnsi="Times New Roman"/>
                <w:sz w:val="18"/>
                <w:szCs w:val="18"/>
              </w:rPr>
              <w:lastRenderedPageBreak/>
              <w:t>(</w:t>
            </w:r>
            <w:r w:rsidRPr="003261B3">
              <w:rPr>
                <w:rFonts w:ascii="Times New Roman" w:hAnsi="Times New Roman"/>
                <w:sz w:val="18"/>
                <w:szCs w:val="18"/>
                <w:lang w:val="kk-KZ"/>
              </w:rPr>
              <w:t xml:space="preserve">деректерді ұсынудан </w:t>
            </w:r>
            <w:r w:rsidRPr="003261B3">
              <w:rPr>
                <w:rFonts w:ascii="Times New Roman" w:hAnsi="Times New Roman"/>
                <w:sz w:val="18"/>
                <w:szCs w:val="18"/>
                <w:lang w:val="kk-KZ"/>
              </w:rPr>
              <w:lastRenderedPageBreak/>
              <w:t xml:space="preserve">жалтарады және  т.б. </w:t>
            </w:r>
            <w:r w:rsidRPr="003261B3">
              <w:rPr>
                <w:rFonts w:ascii="Times New Roman" w:hAnsi="Times New Roman"/>
                <w:sz w:val="18"/>
                <w:szCs w:val="18"/>
                <w:lang w:val="kk-KZ"/>
              </w:rPr>
              <w:lastRenderedPageBreak/>
              <w:t xml:space="preserve">нақытлау) </w:t>
            </w:r>
          </w:p>
          <w:p w:rsidR="003D00C0" w:rsidRPr="003261B3" w:rsidRDefault="003D00C0" w:rsidP="001A3148">
            <w:pPr>
              <w:pStyle w:val="a7"/>
              <w:spacing w:after="0" w:line="240" w:lineRule="auto"/>
              <w:ind w:left="0"/>
              <w:rPr>
                <w:rFonts w:ascii="Times New Roman" w:hAnsi="Times New Roman"/>
                <w:sz w:val="18"/>
                <w:szCs w:val="18"/>
              </w:rPr>
            </w:pPr>
          </w:p>
        </w:tc>
        <w:tc>
          <w:tcPr>
            <w:tcW w:w="1559" w:type="dxa"/>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autoSpaceDE w:val="0"/>
              <w:autoSpaceDN w:val="0"/>
              <w:adjustRightInd w:val="0"/>
              <w:spacing w:after="0" w:line="240" w:lineRule="auto"/>
              <w:rPr>
                <w:rFonts w:ascii="Times New Roman" w:hAnsi="Times New Roman"/>
                <w:sz w:val="18"/>
                <w:szCs w:val="18"/>
              </w:rPr>
            </w:pPr>
            <w:r w:rsidRPr="003261B3">
              <w:rPr>
                <w:rFonts w:ascii="Times New Roman" w:hAnsi="Times New Roman"/>
                <w:sz w:val="18"/>
                <w:szCs w:val="18"/>
                <w:lang w:val="kk-KZ"/>
              </w:rPr>
              <w:lastRenderedPageBreak/>
              <w:t xml:space="preserve">Байланыста </w:t>
            </w:r>
            <w:r w:rsidRPr="003261B3">
              <w:rPr>
                <w:rFonts w:ascii="Times New Roman" w:hAnsi="Times New Roman"/>
                <w:sz w:val="18"/>
                <w:szCs w:val="18"/>
                <w:lang w:val="kk-KZ"/>
              </w:rPr>
              <w:lastRenderedPageBreak/>
              <w:t xml:space="preserve">болған адамды </w:t>
            </w:r>
            <w:r w:rsidRPr="003261B3">
              <w:rPr>
                <w:rFonts w:ascii="Times New Roman" w:hAnsi="Times New Roman"/>
                <w:sz w:val="18"/>
                <w:szCs w:val="18"/>
                <w:lang w:val="kk-KZ"/>
              </w:rPr>
              <w:lastRenderedPageBreak/>
              <w:t xml:space="preserve">зертханалық </w:t>
            </w:r>
            <w:r w:rsidRPr="003261B3">
              <w:rPr>
                <w:rFonts w:ascii="Times New Roman" w:hAnsi="Times New Roman"/>
                <w:sz w:val="18"/>
                <w:szCs w:val="18"/>
                <w:lang w:val="kk-KZ"/>
              </w:rPr>
              <w:lastRenderedPageBreak/>
              <w:t xml:space="preserve">тексеру </w:t>
            </w:r>
          </w:p>
          <w:p w:rsidR="003D00C0" w:rsidRPr="003261B3" w:rsidRDefault="003D00C0" w:rsidP="001A3148">
            <w:pPr>
              <w:autoSpaceDE w:val="0"/>
              <w:autoSpaceDN w:val="0"/>
              <w:adjustRightInd w:val="0"/>
              <w:spacing w:after="0" w:line="240" w:lineRule="auto"/>
              <w:rPr>
                <w:rFonts w:ascii="Times New Roman" w:hAnsi="Times New Roman"/>
                <w:sz w:val="18"/>
                <w:szCs w:val="18"/>
                <w:lang w:val="kk-KZ"/>
              </w:rPr>
            </w:pPr>
            <w:r w:rsidRPr="003261B3">
              <w:rPr>
                <w:rFonts w:ascii="Times New Roman" w:hAnsi="Times New Roman"/>
                <w:sz w:val="18"/>
                <w:szCs w:val="18"/>
              </w:rPr>
              <w:lastRenderedPageBreak/>
              <w:t xml:space="preserve">- </w:t>
            </w:r>
            <w:r w:rsidRPr="003261B3">
              <w:rPr>
                <w:rFonts w:ascii="Times New Roman" w:hAnsi="Times New Roman"/>
                <w:sz w:val="18"/>
                <w:szCs w:val="18"/>
                <w:lang w:val="kk-KZ"/>
              </w:rPr>
              <w:t>тексерілді</w:t>
            </w:r>
            <w:r w:rsidRPr="003261B3">
              <w:rPr>
                <w:rFonts w:ascii="Times New Roman" w:hAnsi="Times New Roman"/>
                <w:sz w:val="18"/>
                <w:szCs w:val="18"/>
              </w:rPr>
              <w:t xml:space="preserve"> </w:t>
            </w:r>
            <w:r w:rsidRPr="003261B3">
              <w:rPr>
                <w:rFonts w:ascii="Times New Roman" w:hAnsi="Times New Roman"/>
                <w:sz w:val="18"/>
                <w:szCs w:val="18"/>
              </w:rPr>
              <w:lastRenderedPageBreak/>
              <w:t>(</w:t>
            </w:r>
            <w:r w:rsidRPr="003261B3">
              <w:rPr>
                <w:rFonts w:ascii="Times New Roman" w:hAnsi="Times New Roman"/>
                <w:sz w:val="18"/>
                <w:szCs w:val="18"/>
                <w:lang w:val="kk-KZ"/>
              </w:rPr>
              <w:t xml:space="preserve">тексерілген </w:t>
            </w:r>
            <w:r w:rsidRPr="003261B3">
              <w:rPr>
                <w:rFonts w:ascii="Times New Roman" w:hAnsi="Times New Roman"/>
                <w:sz w:val="18"/>
                <w:szCs w:val="18"/>
                <w:lang w:val="kk-KZ"/>
              </w:rPr>
              <w:lastRenderedPageBreak/>
              <w:t>күнін көрсету),</w:t>
            </w:r>
          </w:p>
          <w:p w:rsidR="003D00C0" w:rsidRPr="003261B3" w:rsidRDefault="003D00C0" w:rsidP="001A3148">
            <w:pPr>
              <w:autoSpaceDE w:val="0"/>
              <w:autoSpaceDN w:val="0"/>
              <w:adjustRightInd w:val="0"/>
              <w:spacing w:after="0" w:line="240" w:lineRule="auto"/>
              <w:rPr>
                <w:rFonts w:ascii="Times New Roman" w:hAnsi="Times New Roman"/>
                <w:sz w:val="18"/>
                <w:szCs w:val="18"/>
              </w:rPr>
            </w:pPr>
            <w:r w:rsidRPr="003261B3">
              <w:rPr>
                <w:rFonts w:ascii="Times New Roman" w:hAnsi="Times New Roman"/>
                <w:sz w:val="18"/>
                <w:szCs w:val="18"/>
                <w:lang w:val="kk-KZ"/>
              </w:rPr>
              <w:lastRenderedPageBreak/>
              <w:t xml:space="preserve">-тексерілген жоқ </w:t>
            </w:r>
          </w:p>
          <w:p w:rsidR="003D00C0" w:rsidRPr="003261B3" w:rsidRDefault="003D00C0" w:rsidP="001A3148">
            <w:pPr>
              <w:autoSpaceDE w:val="0"/>
              <w:autoSpaceDN w:val="0"/>
              <w:adjustRightInd w:val="0"/>
              <w:spacing w:after="0" w:line="240" w:lineRule="auto"/>
              <w:rPr>
                <w:rFonts w:ascii="Times New Roman" w:hAnsi="Times New Roman"/>
                <w:sz w:val="18"/>
                <w:szCs w:val="18"/>
              </w:rPr>
            </w:pPr>
          </w:p>
        </w:tc>
        <w:tc>
          <w:tcPr>
            <w:tcW w:w="1442"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autoSpaceDE w:val="0"/>
              <w:autoSpaceDN w:val="0"/>
              <w:adjustRightInd w:val="0"/>
              <w:spacing w:after="0" w:line="240" w:lineRule="auto"/>
              <w:rPr>
                <w:rFonts w:ascii="Times New Roman" w:hAnsi="Times New Roman"/>
                <w:sz w:val="18"/>
                <w:szCs w:val="18"/>
              </w:rPr>
            </w:pPr>
            <w:r w:rsidRPr="003261B3">
              <w:rPr>
                <w:rFonts w:ascii="Times New Roman" w:hAnsi="Times New Roman"/>
                <w:sz w:val="18"/>
                <w:szCs w:val="18"/>
                <w:lang w:val="kk-KZ"/>
              </w:rPr>
              <w:lastRenderedPageBreak/>
              <w:t xml:space="preserve">Тексеру </w:t>
            </w:r>
            <w:r w:rsidRPr="003261B3">
              <w:rPr>
                <w:rFonts w:ascii="Times New Roman" w:hAnsi="Times New Roman"/>
                <w:sz w:val="18"/>
                <w:szCs w:val="18"/>
                <w:lang w:val="kk-KZ"/>
              </w:rPr>
              <w:lastRenderedPageBreak/>
              <w:t xml:space="preserve">нәтижесі/нәтижені </w:t>
            </w:r>
            <w:r w:rsidRPr="003261B3">
              <w:rPr>
                <w:rFonts w:ascii="Times New Roman" w:hAnsi="Times New Roman"/>
                <w:sz w:val="18"/>
                <w:szCs w:val="18"/>
                <w:lang w:val="kk-KZ"/>
              </w:rPr>
              <w:lastRenderedPageBreak/>
              <w:t xml:space="preserve">берген күні </w:t>
            </w:r>
          </w:p>
          <w:p w:rsidR="003D00C0" w:rsidRPr="003261B3" w:rsidRDefault="003D00C0" w:rsidP="001A3148">
            <w:pPr>
              <w:autoSpaceDE w:val="0"/>
              <w:autoSpaceDN w:val="0"/>
              <w:adjustRightInd w:val="0"/>
              <w:spacing w:after="0" w:line="240" w:lineRule="auto"/>
              <w:rPr>
                <w:rFonts w:ascii="Times New Roman" w:hAnsi="Times New Roman"/>
                <w:sz w:val="18"/>
                <w:szCs w:val="18"/>
              </w:rPr>
            </w:pPr>
          </w:p>
          <w:p w:rsidR="003D00C0" w:rsidRPr="003261B3" w:rsidRDefault="003D00C0" w:rsidP="001A3148">
            <w:pPr>
              <w:autoSpaceDE w:val="0"/>
              <w:autoSpaceDN w:val="0"/>
              <w:adjustRightInd w:val="0"/>
              <w:spacing w:after="0" w:line="240" w:lineRule="auto"/>
              <w:ind w:firstLine="709"/>
              <w:rPr>
                <w:rFonts w:ascii="Times New Roman" w:hAnsi="Times New Roman"/>
                <w:sz w:val="18"/>
                <w:szCs w:val="18"/>
              </w:rPr>
            </w:pPr>
          </w:p>
        </w:tc>
        <w:tc>
          <w:tcPr>
            <w:tcW w:w="1697" w:type="dxa"/>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autoSpaceDE w:val="0"/>
              <w:autoSpaceDN w:val="0"/>
              <w:adjustRightInd w:val="0"/>
              <w:spacing w:after="0" w:line="240" w:lineRule="auto"/>
              <w:rPr>
                <w:rFonts w:ascii="Times New Roman" w:hAnsi="Times New Roman"/>
                <w:sz w:val="18"/>
                <w:szCs w:val="18"/>
              </w:rPr>
            </w:pPr>
            <w:r w:rsidRPr="003261B3">
              <w:rPr>
                <w:rFonts w:ascii="Times New Roman" w:hAnsi="Times New Roman"/>
                <w:sz w:val="18"/>
                <w:szCs w:val="18"/>
                <w:lang w:val="kk-KZ"/>
              </w:rPr>
              <w:lastRenderedPageBreak/>
              <w:t xml:space="preserve">Байланыста </w:t>
            </w:r>
            <w:r w:rsidRPr="003261B3">
              <w:rPr>
                <w:rFonts w:ascii="Times New Roman" w:hAnsi="Times New Roman"/>
                <w:sz w:val="18"/>
                <w:szCs w:val="18"/>
                <w:lang w:val="kk-KZ"/>
              </w:rPr>
              <w:lastRenderedPageBreak/>
              <w:t xml:space="preserve">болған адамды </w:t>
            </w:r>
            <w:r w:rsidRPr="003261B3">
              <w:rPr>
                <w:rFonts w:ascii="Times New Roman" w:hAnsi="Times New Roman"/>
                <w:sz w:val="18"/>
                <w:szCs w:val="18"/>
                <w:lang w:val="kk-KZ"/>
              </w:rPr>
              <w:lastRenderedPageBreak/>
              <w:t xml:space="preserve">бақылауды жүзеге </w:t>
            </w:r>
            <w:r w:rsidRPr="003261B3">
              <w:rPr>
                <w:rFonts w:ascii="Times New Roman" w:hAnsi="Times New Roman"/>
                <w:sz w:val="18"/>
                <w:szCs w:val="18"/>
                <w:lang w:val="kk-KZ"/>
              </w:rPr>
              <w:lastRenderedPageBreak/>
              <w:t xml:space="preserve">асыратын </w:t>
            </w:r>
            <w:r w:rsidRPr="003261B3">
              <w:rPr>
                <w:rFonts w:ascii="Times New Roman" w:hAnsi="Times New Roman"/>
                <w:sz w:val="18"/>
                <w:szCs w:val="18"/>
                <w:lang w:val="kk-KZ"/>
              </w:rPr>
              <w:lastRenderedPageBreak/>
              <w:t xml:space="preserve">медициналық </w:t>
            </w:r>
            <w:r w:rsidRPr="003261B3">
              <w:rPr>
                <w:rFonts w:ascii="Times New Roman" w:hAnsi="Times New Roman"/>
                <w:sz w:val="18"/>
                <w:szCs w:val="18"/>
                <w:lang w:val="kk-KZ"/>
              </w:rPr>
              <w:lastRenderedPageBreak/>
              <w:t xml:space="preserve">ұйым </w:t>
            </w:r>
          </w:p>
          <w:p w:rsidR="003D00C0" w:rsidRPr="003261B3" w:rsidRDefault="003D00C0" w:rsidP="001A3148">
            <w:pPr>
              <w:autoSpaceDE w:val="0"/>
              <w:autoSpaceDN w:val="0"/>
              <w:adjustRightInd w:val="0"/>
              <w:spacing w:after="0" w:line="240" w:lineRule="auto"/>
              <w:rPr>
                <w:rFonts w:ascii="Times New Roman" w:hAnsi="Times New Roman"/>
                <w:sz w:val="18"/>
                <w:szCs w:val="18"/>
              </w:rPr>
            </w:pPr>
          </w:p>
        </w:tc>
      </w:tr>
      <w:tr w:rsidR="003D00C0" w:rsidRPr="003261B3" w:rsidTr="001A3148">
        <w:trPr>
          <w:cantSplit/>
          <w:trHeight w:val="375"/>
        </w:trPr>
        <w:tc>
          <w:tcPr>
            <w:tcW w:w="0" w:type="auto"/>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a7"/>
              <w:spacing w:after="0" w:line="240" w:lineRule="auto"/>
              <w:ind w:left="0"/>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pStyle w:val="a7"/>
              <w:spacing w:after="0" w:line="240" w:lineRule="auto"/>
              <w:ind w:left="0"/>
              <w:rPr>
                <w:rFonts w:ascii="Times New Roman" w:hAnsi="Times New Roman"/>
                <w:sz w:val="20"/>
                <w:szCs w:val="20"/>
              </w:rPr>
            </w:pPr>
            <w:r w:rsidRPr="003261B3">
              <w:rPr>
                <w:rFonts w:ascii="Times New Roman" w:hAnsi="Times New Roman"/>
                <w:sz w:val="20"/>
                <w:szCs w:val="20"/>
              </w:rPr>
              <w:t>11</w:t>
            </w:r>
          </w:p>
        </w:tc>
        <w:tc>
          <w:tcPr>
            <w:tcW w:w="2067" w:type="dxa"/>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pStyle w:val="a7"/>
              <w:spacing w:after="0" w:line="240" w:lineRule="auto"/>
              <w:ind w:left="0"/>
              <w:rPr>
                <w:rFonts w:ascii="Times New Roman" w:hAnsi="Times New Roman"/>
                <w:sz w:val="20"/>
                <w:szCs w:val="20"/>
              </w:rPr>
            </w:pPr>
            <w:r w:rsidRPr="003261B3">
              <w:rPr>
                <w:rFonts w:ascii="Times New Roman" w:hAnsi="Times New Roman"/>
                <w:sz w:val="20"/>
                <w:szCs w:val="20"/>
              </w:rPr>
              <w:t>12</w:t>
            </w:r>
          </w:p>
        </w:tc>
        <w:tc>
          <w:tcPr>
            <w:tcW w:w="1956" w:type="dxa"/>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autoSpaceDE w:val="0"/>
              <w:autoSpaceDN w:val="0"/>
              <w:adjustRightInd w:val="0"/>
              <w:spacing w:after="0" w:line="240" w:lineRule="auto"/>
              <w:rPr>
                <w:rFonts w:ascii="Times New Roman" w:hAnsi="Times New Roman"/>
                <w:sz w:val="20"/>
                <w:szCs w:val="20"/>
              </w:rPr>
            </w:pPr>
            <w:r w:rsidRPr="003261B3">
              <w:rPr>
                <w:rFonts w:ascii="Times New Roman" w:hAnsi="Times New Roman"/>
                <w:sz w:val="20"/>
                <w:szCs w:val="20"/>
              </w:rPr>
              <w:t>13</w:t>
            </w:r>
          </w:p>
        </w:tc>
        <w:tc>
          <w:tcPr>
            <w:tcW w:w="1559" w:type="dxa"/>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autoSpaceDE w:val="0"/>
              <w:autoSpaceDN w:val="0"/>
              <w:adjustRightInd w:val="0"/>
              <w:spacing w:after="0" w:line="240" w:lineRule="auto"/>
              <w:rPr>
                <w:rFonts w:ascii="Times New Roman" w:hAnsi="Times New Roman"/>
                <w:sz w:val="20"/>
                <w:szCs w:val="20"/>
              </w:rPr>
            </w:pPr>
            <w:r w:rsidRPr="003261B3">
              <w:rPr>
                <w:rFonts w:ascii="Times New Roman" w:hAnsi="Times New Roman"/>
                <w:sz w:val="20"/>
                <w:szCs w:val="20"/>
              </w:rPr>
              <w:t>14</w:t>
            </w:r>
          </w:p>
        </w:tc>
        <w:tc>
          <w:tcPr>
            <w:tcW w:w="1442" w:type="dxa"/>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autoSpaceDE w:val="0"/>
              <w:autoSpaceDN w:val="0"/>
              <w:adjustRightInd w:val="0"/>
              <w:spacing w:after="0" w:line="240" w:lineRule="auto"/>
              <w:rPr>
                <w:rFonts w:ascii="Times New Roman" w:hAnsi="Times New Roman"/>
                <w:sz w:val="20"/>
                <w:szCs w:val="20"/>
              </w:rPr>
            </w:pPr>
            <w:r w:rsidRPr="003261B3">
              <w:rPr>
                <w:rFonts w:ascii="Times New Roman" w:hAnsi="Times New Roman"/>
                <w:sz w:val="20"/>
                <w:szCs w:val="20"/>
              </w:rPr>
              <w:t>15</w:t>
            </w:r>
          </w:p>
        </w:tc>
        <w:tc>
          <w:tcPr>
            <w:tcW w:w="1697" w:type="dxa"/>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autoSpaceDE w:val="0"/>
              <w:autoSpaceDN w:val="0"/>
              <w:adjustRightInd w:val="0"/>
              <w:spacing w:after="0" w:line="240" w:lineRule="auto"/>
              <w:rPr>
                <w:rFonts w:ascii="Times New Roman" w:hAnsi="Times New Roman"/>
                <w:sz w:val="20"/>
                <w:szCs w:val="20"/>
              </w:rPr>
            </w:pPr>
            <w:r w:rsidRPr="003261B3">
              <w:rPr>
                <w:rFonts w:ascii="Times New Roman" w:hAnsi="Times New Roman"/>
                <w:sz w:val="20"/>
                <w:szCs w:val="20"/>
              </w:rPr>
              <w:t>16</w:t>
            </w:r>
          </w:p>
        </w:tc>
      </w:tr>
      <w:tr w:rsidR="003D00C0" w:rsidRPr="003261B3" w:rsidTr="001A3148">
        <w:trPr>
          <w:cantSplit/>
          <w:trHeight w:val="270"/>
        </w:trPr>
        <w:tc>
          <w:tcPr>
            <w:tcW w:w="0" w:type="auto"/>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a7"/>
              <w:spacing w:after="0" w:line="240" w:lineRule="auto"/>
              <w:ind w:left="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a7"/>
              <w:spacing w:after="0" w:line="240" w:lineRule="auto"/>
              <w:ind w:left="0"/>
              <w:rPr>
                <w:rFonts w:ascii="Times New Roman" w:hAnsi="Times New Roman"/>
              </w:rPr>
            </w:pPr>
          </w:p>
        </w:tc>
        <w:tc>
          <w:tcPr>
            <w:tcW w:w="2067"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a7"/>
              <w:spacing w:after="0" w:line="240" w:lineRule="auto"/>
              <w:ind w:left="0"/>
              <w:rPr>
                <w:rFonts w:ascii="Times New Roman" w:hAnsi="Times New Roman"/>
              </w:rPr>
            </w:pPr>
          </w:p>
        </w:tc>
        <w:tc>
          <w:tcPr>
            <w:tcW w:w="1956"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autoSpaceDE w:val="0"/>
              <w:autoSpaceDN w:val="0"/>
              <w:adjustRightInd w:val="0"/>
              <w:spacing w:after="0" w:line="240" w:lineRule="auto"/>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autoSpaceDE w:val="0"/>
              <w:autoSpaceDN w:val="0"/>
              <w:adjustRightInd w:val="0"/>
              <w:spacing w:after="0" w:line="240" w:lineRule="auto"/>
              <w:rPr>
                <w:rFonts w:ascii="Times New Roman" w:hAnsi="Times New Roman"/>
              </w:rPr>
            </w:pPr>
          </w:p>
        </w:tc>
        <w:tc>
          <w:tcPr>
            <w:tcW w:w="1442"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autoSpaceDE w:val="0"/>
              <w:autoSpaceDN w:val="0"/>
              <w:adjustRightInd w:val="0"/>
              <w:spacing w:after="0" w:line="240" w:lineRule="auto"/>
              <w:rPr>
                <w:rFonts w:ascii="Times New Roman" w:hAnsi="Times New Roman"/>
              </w:rPr>
            </w:pPr>
          </w:p>
        </w:tc>
        <w:tc>
          <w:tcPr>
            <w:tcW w:w="1697"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autoSpaceDE w:val="0"/>
              <w:autoSpaceDN w:val="0"/>
              <w:adjustRightInd w:val="0"/>
              <w:spacing w:after="0" w:line="240" w:lineRule="auto"/>
              <w:rPr>
                <w:rFonts w:ascii="Times New Roman" w:hAnsi="Times New Roman"/>
              </w:rPr>
            </w:pPr>
          </w:p>
        </w:tc>
      </w:tr>
      <w:tr w:rsidR="003D00C0" w:rsidRPr="003261B3" w:rsidTr="001A3148">
        <w:trPr>
          <w:cantSplit/>
          <w:trHeight w:val="252"/>
        </w:trPr>
        <w:tc>
          <w:tcPr>
            <w:tcW w:w="0" w:type="auto"/>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a7"/>
              <w:spacing w:after="0" w:line="240" w:lineRule="auto"/>
              <w:ind w:left="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a7"/>
              <w:spacing w:after="0" w:line="240" w:lineRule="auto"/>
              <w:ind w:left="0"/>
              <w:rPr>
                <w:rFonts w:ascii="Times New Roman" w:hAnsi="Times New Roman"/>
              </w:rPr>
            </w:pPr>
          </w:p>
        </w:tc>
        <w:tc>
          <w:tcPr>
            <w:tcW w:w="2067"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a7"/>
              <w:spacing w:after="0" w:line="240" w:lineRule="auto"/>
              <w:ind w:left="0"/>
              <w:rPr>
                <w:rFonts w:ascii="Times New Roman" w:hAnsi="Times New Roman"/>
              </w:rPr>
            </w:pPr>
          </w:p>
        </w:tc>
        <w:tc>
          <w:tcPr>
            <w:tcW w:w="1956"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autoSpaceDE w:val="0"/>
              <w:autoSpaceDN w:val="0"/>
              <w:adjustRightInd w:val="0"/>
              <w:spacing w:after="0" w:line="240" w:lineRule="auto"/>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autoSpaceDE w:val="0"/>
              <w:autoSpaceDN w:val="0"/>
              <w:adjustRightInd w:val="0"/>
              <w:spacing w:after="0" w:line="240" w:lineRule="auto"/>
              <w:rPr>
                <w:rFonts w:ascii="Times New Roman" w:hAnsi="Times New Roman"/>
              </w:rPr>
            </w:pPr>
          </w:p>
        </w:tc>
        <w:tc>
          <w:tcPr>
            <w:tcW w:w="1442"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autoSpaceDE w:val="0"/>
              <w:autoSpaceDN w:val="0"/>
              <w:adjustRightInd w:val="0"/>
              <w:spacing w:after="0" w:line="240" w:lineRule="auto"/>
              <w:rPr>
                <w:rFonts w:ascii="Times New Roman" w:hAnsi="Times New Roman"/>
              </w:rPr>
            </w:pPr>
          </w:p>
        </w:tc>
        <w:tc>
          <w:tcPr>
            <w:tcW w:w="1697"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autoSpaceDE w:val="0"/>
              <w:autoSpaceDN w:val="0"/>
              <w:adjustRightInd w:val="0"/>
              <w:spacing w:after="0" w:line="240" w:lineRule="auto"/>
              <w:rPr>
                <w:rFonts w:ascii="Times New Roman" w:hAnsi="Times New Roman"/>
              </w:rPr>
            </w:pPr>
          </w:p>
        </w:tc>
      </w:tr>
    </w:tbl>
    <w:p w:rsidR="003D00C0" w:rsidRPr="003261B3" w:rsidRDefault="003D00C0" w:rsidP="003D00C0">
      <w:pPr>
        <w:spacing w:after="0" w:line="240" w:lineRule="auto"/>
        <w:jc w:val="right"/>
        <w:rPr>
          <w:rFonts w:ascii="Times New Roman" w:hAnsi="Times New Roman"/>
          <w:b/>
        </w:rPr>
      </w:pPr>
    </w:p>
    <w:p w:rsidR="003D00C0" w:rsidRDefault="003D00C0" w:rsidP="003D00C0">
      <w:pPr>
        <w:spacing w:line="240" w:lineRule="auto"/>
        <w:jc w:val="right"/>
        <w:rPr>
          <w:rFonts w:ascii="Times New Roman" w:hAnsi="Times New Roman"/>
          <w:b/>
        </w:rPr>
      </w:pPr>
    </w:p>
    <w:p w:rsidR="003D00C0" w:rsidRPr="003261B3" w:rsidRDefault="003D00C0" w:rsidP="003D00C0">
      <w:pPr>
        <w:spacing w:line="240" w:lineRule="auto"/>
        <w:jc w:val="right"/>
        <w:rPr>
          <w:rFonts w:ascii="Times New Roman" w:hAnsi="Times New Roman"/>
          <w:b/>
          <w:bCs/>
          <w:lang w:val="kk-KZ"/>
        </w:rPr>
      </w:pPr>
      <w:r w:rsidRPr="003261B3">
        <w:rPr>
          <w:rFonts w:ascii="Times New Roman" w:hAnsi="Times New Roman"/>
          <w:b/>
        </w:rPr>
        <w:t>2</w:t>
      </w:r>
      <w:r w:rsidRPr="003261B3">
        <w:rPr>
          <w:rFonts w:ascii="Times New Roman" w:hAnsi="Times New Roman"/>
          <w:b/>
          <w:lang w:val="kk-KZ"/>
        </w:rPr>
        <w:t>-кесте</w:t>
      </w:r>
    </w:p>
    <w:p w:rsidR="003D00C0" w:rsidRPr="00D95755" w:rsidRDefault="003D00C0" w:rsidP="003D00C0">
      <w:pPr>
        <w:spacing w:line="240" w:lineRule="auto"/>
        <w:rPr>
          <w:rFonts w:ascii="Times New Roman" w:hAnsi="Times New Roman"/>
          <w:b/>
          <w:sz w:val="24"/>
          <w:szCs w:val="24"/>
          <w:lang w:val="kk-KZ"/>
        </w:rPr>
      </w:pPr>
      <w:r w:rsidRPr="00D95755">
        <w:rPr>
          <w:rFonts w:ascii="Times New Roman" w:hAnsi="Times New Roman"/>
          <w:b/>
          <w:sz w:val="24"/>
          <w:szCs w:val="24"/>
          <w:lang w:val="kk-KZ"/>
        </w:rPr>
        <w:t>Келесі медициналық бақылау үшін байланыста болған адамдардың деректерін беру нысаны</w:t>
      </w:r>
    </w:p>
    <w:p w:rsidR="003D00C0" w:rsidRPr="00134B54" w:rsidRDefault="003D00C0" w:rsidP="003D00C0">
      <w:pPr>
        <w:spacing w:line="240" w:lineRule="auto"/>
        <w:rPr>
          <w:rFonts w:ascii="Times New Roman" w:hAnsi="Times New Roman"/>
          <w:b/>
          <w:sz w:val="24"/>
          <w:szCs w:val="24"/>
          <w:lang w:val="kk-KZ"/>
        </w:rPr>
      </w:pPr>
      <w:r w:rsidRPr="00134B54">
        <w:rPr>
          <w:rFonts w:ascii="Times New Roman" w:hAnsi="Times New Roman"/>
          <w:b/>
          <w:sz w:val="24"/>
          <w:szCs w:val="24"/>
          <w:lang w:val="kk-KZ"/>
        </w:rPr>
        <w:t xml:space="preserve">Жауапты эпидемиологтың </w:t>
      </w:r>
      <w:r w:rsidRPr="003261B3">
        <w:rPr>
          <w:rFonts w:ascii="Times New Roman" w:hAnsi="Times New Roman"/>
          <w:b/>
          <w:sz w:val="24"/>
          <w:szCs w:val="24"/>
          <w:lang w:val="kk-KZ"/>
        </w:rPr>
        <w:t>ТАӘ</w:t>
      </w:r>
      <w:r w:rsidRPr="00134B54">
        <w:rPr>
          <w:rFonts w:ascii="Times New Roman" w:hAnsi="Times New Roman"/>
          <w:b/>
          <w:sz w:val="24"/>
          <w:szCs w:val="24"/>
          <w:lang w:val="kk-KZ"/>
        </w:rPr>
        <w:t xml:space="preserve"> және жұмыс орны________________________________</w:t>
      </w:r>
    </w:p>
    <w:p w:rsidR="003D00C0" w:rsidRPr="00134B54" w:rsidRDefault="003D00C0" w:rsidP="003D00C0">
      <w:pPr>
        <w:spacing w:line="240" w:lineRule="auto"/>
        <w:rPr>
          <w:rFonts w:ascii="Times New Roman" w:hAnsi="Times New Roman"/>
          <w:b/>
          <w:sz w:val="24"/>
          <w:szCs w:val="24"/>
          <w:lang w:val="kk-KZ"/>
        </w:rPr>
      </w:pPr>
      <w:r w:rsidRPr="00134B54">
        <w:rPr>
          <w:rFonts w:ascii="Times New Roman" w:hAnsi="Times New Roman"/>
          <w:b/>
          <w:sz w:val="24"/>
          <w:szCs w:val="24"/>
          <w:lang w:val="kk-KZ"/>
        </w:rPr>
        <w:t>Бақылауды жүзеге асыратын медициналық ұйым___________________________</w:t>
      </w:r>
    </w:p>
    <w:p w:rsidR="003D00C0" w:rsidRPr="003261B3" w:rsidRDefault="003D00C0" w:rsidP="003D00C0">
      <w:pPr>
        <w:spacing w:line="240" w:lineRule="auto"/>
        <w:rPr>
          <w:rFonts w:ascii="Times New Roman" w:hAnsi="Times New Roman"/>
          <w:b/>
          <w:sz w:val="24"/>
          <w:szCs w:val="24"/>
        </w:rPr>
      </w:pPr>
      <w:r w:rsidRPr="003261B3">
        <w:rPr>
          <w:rFonts w:ascii="Times New Roman" w:hAnsi="Times New Roman"/>
          <w:b/>
          <w:sz w:val="24"/>
          <w:szCs w:val="24"/>
        </w:rPr>
        <w:t>Жеткізу күні мен уақыты________________________________________</w:t>
      </w:r>
    </w:p>
    <w:p w:rsidR="003D00C0" w:rsidRPr="003261B3" w:rsidRDefault="003D00C0" w:rsidP="003D00C0">
      <w:pPr>
        <w:spacing w:line="240" w:lineRule="auto"/>
        <w:rPr>
          <w:rFonts w:ascii="Times New Roman" w:hAnsi="Times New Roman"/>
          <w:b/>
          <w:sz w:val="24"/>
          <w:szCs w:val="24"/>
        </w:rPr>
      </w:pPr>
    </w:p>
    <w:p w:rsidR="003D00C0" w:rsidRPr="003261B3" w:rsidRDefault="003D00C0" w:rsidP="003D00C0">
      <w:pPr>
        <w:spacing w:line="240" w:lineRule="auto"/>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
        <w:gridCol w:w="2637"/>
        <w:gridCol w:w="995"/>
        <w:gridCol w:w="1513"/>
        <w:gridCol w:w="951"/>
        <w:gridCol w:w="1798"/>
        <w:gridCol w:w="1470"/>
      </w:tblGrid>
      <w:tr w:rsidR="003D00C0" w:rsidRPr="003261B3" w:rsidTr="001A3148">
        <w:tc>
          <w:tcPr>
            <w:tcW w:w="203" w:type="pct"/>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pStyle w:val="a7"/>
              <w:spacing w:line="240" w:lineRule="auto"/>
              <w:ind w:left="0"/>
              <w:rPr>
                <w:rFonts w:ascii="Times New Roman" w:hAnsi="Times New Roman"/>
                <w:sz w:val="20"/>
                <w:szCs w:val="20"/>
              </w:rPr>
            </w:pPr>
            <w:r w:rsidRPr="003261B3">
              <w:rPr>
                <w:rFonts w:ascii="Times New Roman" w:hAnsi="Times New Roman"/>
                <w:sz w:val="20"/>
                <w:szCs w:val="20"/>
              </w:rPr>
              <w:lastRenderedPageBreak/>
              <w:t>№</w:t>
            </w:r>
          </w:p>
        </w:tc>
        <w:tc>
          <w:tcPr>
            <w:tcW w:w="1434" w:type="pct"/>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pStyle w:val="a7"/>
              <w:spacing w:line="240" w:lineRule="auto"/>
              <w:ind w:left="0"/>
              <w:jc w:val="center"/>
              <w:rPr>
                <w:rFonts w:ascii="Times New Roman" w:hAnsi="Times New Roman"/>
                <w:sz w:val="20"/>
                <w:szCs w:val="20"/>
                <w:lang w:val="kk-KZ"/>
              </w:rPr>
            </w:pPr>
            <w:r w:rsidRPr="003261B3">
              <w:rPr>
                <w:rFonts w:ascii="Times New Roman" w:hAnsi="Times New Roman"/>
                <w:sz w:val="20"/>
                <w:szCs w:val="20"/>
                <w:lang w:val="kk-KZ"/>
              </w:rPr>
              <w:t>ТАӘ</w:t>
            </w:r>
          </w:p>
        </w:tc>
        <w:tc>
          <w:tcPr>
            <w:tcW w:w="381" w:type="pct"/>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autoSpaceDE w:val="0"/>
              <w:autoSpaceDN w:val="0"/>
              <w:adjustRightInd w:val="0"/>
              <w:spacing w:line="240" w:lineRule="auto"/>
              <w:rPr>
                <w:rFonts w:ascii="Times New Roman" w:hAnsi="Times New Roman"/>
                <w:sz w:val="20"/>
                <w:szCs w:val="20"/>
                <w:lang w:val="kk-KZ"/>
              </w:rPr>
            </w:pPr>
            <w:r w:rsidRPr="003261B3">
              <w:rPr>
                <w:rFonts w:ascii="Times New Roman" w:hAnsi="Times New Roman"/>
                <w:sz w:val="20"/>
                <w:szCs w:val="20"/>
              </w:rPr>
              <w:t xml:space="preserve">Жынысы </w:t>
            </w:r>
          </w:p>
        </w:tc>
        <w:tc>
          <w:tcPr>
            <w:tcW w:w="571" w:type="pct"/>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autoSpaceDE w:val="0"/>
              <w:autoSpaceDN w:val="0"/>
              <w:adjustRightInd w:val="0"/>
              <w:spacing w:line="240" w:lineRule="auto"/>
              <w:rPr>
                <w:rFonts w:ascii="Times New Roman" w:hAnsi="Times New Roman"/>
                <w:sz w:val="20"/>
                <w:szCs w:val="20"/>
                <w:lang w:val="kk-KZ"/>
              </w:rPr>
            </w:pPr>
            <w:r w:rsidRPr="003261B3">
              <w:rPr>
                <w:rFonts w:ascii="Times New Roman" w:hAnsi="Times New Roman"/>
                <w:sz w:val="20"/>
                <w:szCs w:val="20"/>
              </w:rPr>
              <w:t xml:space="preserve">Туған </w:t>
            </w:r>
            <w:r w:rsidRPr="003261B3">
              <w:rPr>
                <w:rFonts w:ascii="Times New Roman" w:hAnsi="Times New Roman"/>
                <w:sz w:val="20"/>
                <w:szCs w:val="20"/>
                <w:lang w:val="kk-KZ"/>
              </w:rPr>
              <w:lastRenderedPageBreak/>
              <w:t>күні,айы,жылы</w:t>
            </w:r>
          </w:p>
        </w:tc>
        <w:tc>
          <w:tcPr>
            <w:tcW w:w="571" w:type="pct"/>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autoSpaceDE w:val="0"/>
              <w:autoSpaceDN w:val="0"/>
              <w:adjustRightInd w:val="0"/>
              <w:spacing w:line="240" w:lineRule="auto"/>
              <w:rPr>
                <w:rFonts w:ascii="Times New Roman" w:hAnsi="Times New Roman"/>
                <w:sz w:val="20"/>
                <w:szCs w:val="20"/>
                <w:lang w:val="kk-KZ"/>
              </w:rPr>
            </w:pPr>
            <w:r w:rsidRPr="003261B3">
              <w:rPr>
                <w:rFonts w:ascii="Times New Roman" w:hAnsi="Times New Roman"/>
                <w:sz w:val="20"/>
                <w:szCs w:val="20"/>
                <w:lang w:val="kk-KZ"/>
              </w:rPr>
              <w:lastRenderedPageBreak/>
              <w:t>ЖСН</w:t>
            </w:r>
          </w:p>
        </w:tc>
        <w:tc>
          <w:tcPr>
            <w:tcW w:w="1004" w:type="pct"/>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autoSpaceDE w:val="0"/>
              <w:autoSpaceDN w:val="0"/>
              <w:adjustRightInd w:val="0"/>
              <w:spacing w:line="240" w:lineRule="auto"/>
              <w:rPr>
                <w:rFonts w:ascii="Times New Roman" w:hAnsi="Times New Roman"/>
                <w:sz w:val="20"/>
                <w:szCs w:val="20"/>
              </w:rPr>
            </w:pPr>
            <w:r w:rsidRPr="003261B3">
              <w:rPr>
                <w:rFonts w:ascii="Times New Roman" w:hAnsi="Times New Roman"/>
                <w:sz w:val="20"/>
                <w:szCs w:val="20"/>
              </w:rPr>
              <w:t xml:space="preserve">Үй </w:t>
            </w:r>
            <w:r w:rsidRPr="003261B3">
              <w:rPr>
                <w:rFonts w:ascii="Times New Roman" w:hAnsi="Times New Roman"/>
                <w:sz w:val="20"/>
                <w:szCs w:val="20"/>
                <w:lang w:val="kk-KZ"/>
              </w:rPr>
              <w:t>мекенжайы</w:t>
            </w:r>
          </w:p>
        </w:tc>
        <w:tc>
          <w:tcPr>
            <w:tcW w:w="836" w:type="pct"/>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autoSpaceDE w:val="0"/>
              <w:autoSpaceDN w:val="0"/>
              <w:adjustRightInd w:val="0"/>
              <w:spacing w:line="240" w:lineRule="auto"/>
              <w:rPr>
                <w:rFonts w:ascii="Times New Roman" w:hAnsi="Times New Roman"/>
                <w:sz w:val="20"/>
                <w:szCs w:val="20"/>
              </w:rPr>
            </w:pPr>
            <w:r w:rsidRPr="003261B3">
              <w:rPr>
                <w:rFonts w:ascii="Times New Roman" w:hAnsi="Times New Roman"/>
                <w:sz w:val="20"/>
                <w:szCs w:val="20"/>
                <w:lang w:val="kk-KZ"/>
              </w:rPr>
              <w:t xml:space="preserve">Ұялы </w:t>
            </w:r>
            <w:r w:rsidRPr="003261B3">
              <w:rPr>
                <w:rFonts w:ascii="Times New Roman" w:hAnsi="Times New Roman"/>
                <w:sz w:val="20"/>
                <w:szCs w:val="20"/>
              </w:rPr>
              <w:t>телефон</w:t>
            </w:r>
          </w:p>
        </w:tc>
      </w:tr>
      <w:tr w:rsidR="003D00C0" w:rsidRPr="003261B3" w:rsidTr="001A3148">
        <w:trPr>
          <w:trHeight w:val="323"/>
        </w:trPr>
        <w:tc>
          <w:tcPr>
            <w:tcW w:w="203" w:type="pct"/>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pStyle w:val="a7"/>
              <w:spacing w:line="240" w:lineRule="auto"/>
              <w:ind w:left="0"/>
              <w:jc w:val="center"/>
              <w:rPr>
                <w:rFonts w:ascii="Times New Roman" w:hAnsi="Times New Roman"/>
              </w:rPr>
            </w:pPr>
            <w:r w:rsidRPr="003261B3">
              <w:rPr>
                <w:rFonts w:ascii="Times New Roman" w:hAnsi="Times New Roman"/>
              </w:rPr>
              <w:lastRenderedPageBreak/>
              <w:t>1</w:t>
            </w:r>
          </w:p>
        </w:tc>
        <w:tc>
          <w:tcPr>
            <w:tcW w:w="1434" w:type="pct"/>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pStyle w:val="a7"/>
              <w:spacing w:line="240" w:lineRule="auto"/>
              <w:ind w:left="0"/>
              <w:jc w:val="center"/>
              <w:rPr>
                <w:rFonts w:ascii="Times New Roman" w:hAnsi="Times New Roman"/>
              </w:rPr>
            </w:pPr>
            <w:r w:rsidRPr="003261B3">
              <w:rPr>
                <w:rFonts w:ascii="Times New Roman" w:hAnsi="Times New Roman"/>
              </w:rPr>
              <w:t>2</w:t>
            </w:r>
          </w:p>
        </w:tc>
        <w:tc>
          <w:tcPr>
            <w:tcW w:w="381" w:type="pct"/>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spacing w:line="240" w:lineRule="auto"/>
              <w:jc w:val="center"/>
              <w:rPr>
                <w:rFonts w:ascii="Times New Roman" w:hAnsi="Times New Roman"/>
              </w:rPr>
            </w:pPr>
            <w:r w:rsidRPr="003261B3">
              <w:rPr>
                <w:rFonts w:ascii="Times New Roman" w:hAnsi="Times New Roman"/>
              </w:rPr>
              <w:t>3</w:t>
            </w:r>
          </w:p>
        </w:tc>
        <w:tc>
          <w:tcPr>
            <w:tcW w:w="571" w:type="pct"/>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spacing w:line="240" w:lineRule="auto"/>
              <w:rPr>
                <w:rFonts w:ascii="Times New Roman" w:hAnsi="Times New Roman"/>
              </w:rPr>
            </w:pPr>
            <w:r w:rsidRPr="003261B3">
              <w:rPr>
                <w:rFonts w:ascii="Times New Roman" w:hAnsi="Times New Roman"/>
              </w:rPr>
              <w:t>4</w:t>
            </w:r>
          </w:p>
        </w:tc>
        <w:tc>
          <w:tcPr>
            <w:tcW w:w="571" w:type="pct"/>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spacing w:line="240" w:lineRule="auto"/>
              <w:jc w:val="center"/>
              <w:rPr>
                <w:rFonts w:ascii="Times New Roman" w:hAnsi="Times New Roman"/>
              </w:rPr>
            </w:pPr>
            <w:r w:rsidRPr="003261B3">
              <w:rPr>
                <w:rFonts w:ascii="Times New Roman" w:hAnsi="Times New Roman"/>
              </w:rPr>
              <w:t>5</w:t>
            </w:r>
          </w:p>
        </w:tc>
        <w:tc>
          <w:tcPr>
            <w:tcW w:w="1004" w:type="pct"/>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spacing w:line="240" w:lineRule="auto"/>
              <w:jc w:val="center"/>
              <w:rPr>
                <w:rFonts w:ascii="Times New Roman" w:hAnsi="Times New Roman"/>
              </w:rPr>
            </w:pPr>
            <w:r w:rsidRPr="003261B3">
              <w:rPr>
                <w:rFonts w:ascii="Times New Roman" w:hAnsi="Times New Roman"/>
              </w:rPr>
              <w:t>6</w:t>
            </w:r>
          </w:p>
        </w:tc>
        <w:tc>
          <w:tcPr>
            <w:tcW w:w="836" w:type="pct"/>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spacing w:line="240" w:lineRule="auto"/>
              <w:jc w:val="center"/>
              <w:rPr>
                <w:rFonts w:ascii="Times New Roman" w:hAnsi="Times New Roman"/>
              </w:rPr>
            </w:pPr>
            <w:r w:rsidRPr="003261B3">
              <w:rPr>
                <w:rFonts w:ascii="Times New Roman" w:hAnsi="Times New Roman"/>
              </w:rPr>
              <w:t>7</w:t>
            </w:r>
          </w:p>
        </w:tc>
      </w:tr>
      <w:tr w:rsidR="003D00C0" w:rsidRPr="003261B3" w:rsidTr="001A3148">
        <w:tc>
          <w:tcPr>
            <w:tcW w:w="203" w:type="pct"/>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a7"/>
              <w:spacing w:line="240" w:lineRule="auto"/>
              <w:ind w:left="0"/>
              <w:rPr>
                <w:rFonts w:ascii="Times New Roman" w:hAnsi="Times New Roman"/>
                <w:sz w:val="28"/>
                <w:szCs w:val="28"/>
              </w:rPr>
            </w:pPr>
          </w:p>
        </w:tc>
        <w:tc>
          <w:tcPr>
            <w:tcW w:w="1434" w:type="pct"/>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a7"/>
              <w:spacing w:line="240" w:lineRule="auto"/>
              <w:ind w:left="0"/>
              <w:rPr>
                <w:rFonts w:ascii="Times New Roman" w:hAnsi="Times New Roman"/>
                <w:sz w:val="28"/>
                <w:szCs w:val="28"/>
              </w:rPr>
            </w:pPr>
          </w:p>
        </w:tc>
        <w:tc>
          <w:tcPr>
            <w:tcW w:w="381" w:type="pct"/>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a7"/>
              <w:spacing w:line="240" w:lineRule="auto"/>
              <w:ind w:left="0"/>
              <w:rPr>
                <w:rFonts w:ascii="Times New Roman" w:hAnsi="Times New Roman"/>
                <w:sz w:val="28"/>
                <w:szCs w:val="28"/>
              </w:rPr>
            </w:pPr>
          </w:p>
        </w:tc>
        <w:tc>
          <w:tcPr>
            <w:tcW w:w="571" w:type="pct"/>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a7"/>
              <w:spacing w:line="240" w:lineRule="auto"/>
              <w:ind w:left="0"/>
              <w:rPr>
                <w:rFonts w:ascii="Times New Roman" w:hAnsi="Times New Roman"/>
                <w:sz w:val="28"/>
                <w:szCs w:val="28"/>
              </w:rPr>
            </w:pPr>
          </w:p>
        </w:tc>
        <w:tc>
          <w:tcPr>
            <w:tcW w:w="571" w:type="pct"/>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a7"/>
              <w:spacing w:line="240" w:lineRule="auto"/>
              <w:ind w:left="0"/>
              <w:rPr>
                <w:rFonts w:ascii="Times New Roman" w:hAnsi="Times New Roman"/>
                <w:sz w:val="28"/>
                <w:szCs w:val="28"/>
              </w:rPr>
            </w:pPr>
          </w:p>
        </w:tc>
        <w:tc>
          <w:tcPr>
            <w:tcW w:w="1004" w:type="pct"/>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a7"/>
              <w:spacing w:line="240" w:lineRule="auto"/>
              <w:ind w:left="0"/>
              <w:rPr>
                <w:rFonts w:ascii="Times New Roman" w:hAnsi="Times New Roman"/>
                <w:sz w:val="28"/>
                <w:szCs w:val="28"/>
              </w:rPr>
            </w:pPr>
          </w:p>
        </w:tc>
        <w:tc>
          <w:tcPr>
            <w:tcW w:w="836" w:type="pct"/>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a7"/>
              <w:spacing w:line="240" w:lineRule="auto"/>
              <w:ind w:left="0"/>
              <w:rPr>
                <w:rFonts w:ascii="Times New Roman" w:hAnsi="Times New Roman"/>
                <w:sz w:val="28"/>
                <w:szCs w:val="28"/>
              </w:rPr>
            </w:pPr>
          </w:p>
        </w:tc>
      </w:tr>
    </w:tbl>
    <w:p w:rsidR="003D00C0" w:rsidRPr="003261B3" w:rsidRDefault="003D00C0" w:rsidP="003D00C0">
      <w:pPr>
        <w:spacing w:after="0" w:line="240" w:lineRule="auto"/>
        <w:jc w:val="right"/>
        <w:rPr>
          <w:rFonts w:ascii="Times New Roman" w:hAnsi="Times New Roman"/>
          <w:b/>
          <w:sz w:val="24"/>
          <w:szCs w:val="24"/>
        </w:rPr>
      </w:pPr>
    </w:p>
    <w:p w:rsidR="003D00C0" w:rsidRPr="003261B3" w:rsidRDefault="003D00C0" w:rsidP="003D00C0">
      <w:pPr>
        <w:spacing w:after="0" w:line="240" w:lineRule="auto"/>
        <w:jc w:val="right"/>
        <w:rPr>
          <w:rFonts w:ascii="Times New Roman" w:hAnsi="Times New Roman"/>
          <w:b/>
          <w:sz w:val="24"/>
          <w:szCs w:val="24"/>
        </w:rPr>
      </w:pPr>
    </w:p>
    <w:p w:rsidR="003D00C0" w:rsidRPr="003261B3" w:rsidRDefault="003D00C0" w:rsidP="003D00C0">
      <w:pPr>
        <w:spacing w:after="0" w:line="240" w:lineRule="auto"/>
        <w:jc w:val="right"/>
        <w:rPr>
          <w:rFonts w:ascii="Times New Roman" w:hAnsi="Times New Roman"/>
          <w:b/>
          <w:sz w:val="24"/>
          <w:szCs w:val="24"/>
        </w:rPr>
      </w:pPr>
    </w:p>
    <w:p w:rsidR="003D00C0" w:rsidRPr="003261B3" w:rsidRDefault="003D00C0" w:rsidP="003D00C0">
      <w:pPr>
        <w:spacing w:after="0" w:line="240" w:lineRule="auto"/>
        <w:jc w:val="right"/>
        <w:rPr>
          <w:rFonts w:ascii="Times New Roman" w:hAnsi="Times New Roman"/>
          <w:b/>
          <w:sz w:val="24"/>
          <w:szCs w:val="24"/>
          <w:lang w:val="kk-KZ"/>
        </w:rPr>
      </w:pPr>
      <w:r w:rsidRPr="003261B3">
        <w:rPr>
          <w:rFonts w:ascii="Times New Roman" w:hAnsi="Times New Roman"/>
          <w:b/>
          <w:sz w:val="24"/>
          <w:szCs w:val="24"/>
        </w:rPr>
        <w:t>3</w:t>
      </w:r>
      <w:r w:rsidRPr="003261B3">
        <w:rPr>
          <w:rFonts w:ascii="Times New Roman" w:hAnsi="Times New Roman"/>
          <w:b/>
          <w:sz w:val="24"/>
          <w:szCs w:val="24"/>
          <w:lang w:val="kk-KZ"/>
        </w:rPr>
        <w:t>-кесте</w:t>
      </w:r>
    </w:p>
    <w:p w:rsidR="003D00C0" w:rsidRPr="003261B3" w:rsidRDefault="003D00C0" w:rsidP="003D00C0">
      <w:pPr>
        <w:spacing w:after="0" w:line="240" w:lineRule="auto"/>
        <w:jc w:val="right"/>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6"/>
        <w:gridCol w:w="4845"/>
      </w:tblGrid>
      <w:tr w:rsidR="003D00C0" w:rsidRPr="003261B3" w:rsidTr="001A3148">
        <w:tc>
          <w:tcPr>
            <w:tcW w:w="7393"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spacing w:after="0" w:line="240" w:lineRule="auto"/>
              <w:rPr>
                <w:rFonts w:ascii="Times New Roman" w:hAnsi="Times New Roman"/>
                <w:b/>
                <w:sz w:val="24"/>
                <w:szCs w:val="24"/>
              </w:rPr>
            </w:pPr>
            <w:r w:rsidRPr="003261B3">
              <w:rPr>
                <w:rFonts w:ascii="Times New Roman" w:hAnsi="Times New Roman"/>
                <w:b/>
                <w:sz w:val="24"/>
                <w:szCs w:val="24"/>
              </w:rPr>
              <w:lastRenderedPageBreak/>
              <w:t xml:space="preserve">COVID-19 науқастың байланысын </w:t>
            </w:r>
            <w:r w:rsidRPr="003261B3">
              <w:rPr>
                <w:rFonts w:ascii="Times New Roman" w:hAnsi="Times New Roman"/>
                <w:b/>
                <w:sz w:val="24"/>
                <w:szCs w:val="24"/>
              </w:rPr>
              <w:lastRenderedPageBreak/>
              <w:t>бақылау түрі</w:t>
            </w:r>
          </w:p>
          <w:p w:rsidR="003D00C0" w:rsidRPr="003261B3" w:rsidRDefault="003D00C0" w:rsidP="001A3148">
            <w:pPr>
              <w:spacing w:after="0" w:line="240" w:lineRule="auto"/>
              <w:rPr>
                <w:rFonts w:ascii="Times New Roman" w:hAnsi="Times New Roman"/>
                <w:sz w:val="24"/>
                <w:szCs w:val="24"/>
              </w:rPr>
            </w:pPr>
            <w:r w:rsidRPr="003261B3">
              <w:rPr>
                <w:rFonts w:ascii="Times New Roman" w:hAnsi="Times New Roman"/>
                <w:sz w:val="24"/>
                <w:szCs w:val="24"/>
                <w:lang w:val="kk-KZ"/>
              </w:rPr>
              <w:lastRenderedPageBreak/>
              <w:t>Деректерді жинады</w:t>
            </w:r>
            <w:r w:rsidRPr="003261B3">
              <w:rPr>
                <w:rFonts w:ascii="Times New Roman" w:hAnsi="Times New Roman"/>
                <w:sz w:val="24"/>
                <w:szCs w:val="24"/>
              </w:rPr>
              <w:t xml:space="preserve">: </w:t>
            </w:r>
          </w:p>
          <w:p w:rsidR="003D00C0" w:rsidRPr="003261B3" w:rsidRDefault="003D00C0" w:rsidP="001A3148">
            <w:pPr>
              <w:tabs>
                <w:tab w:val="left" w:pos="264"/>
              </w:tabs>
              <w:spacing w:after="0" w:line="240" w:lineRule="auto"/>
              <w:rPr>
                <w:rFonts w:ascii="Times New Roman" w:hAnsi="Times New Roman"/>
                <w:sz w:val="24"/>
                <w:szCs w:val="24"/>
              </w:rPr>
            </w:pPr>
            <w:r w:rsidRPr="003261B3">
              <w:rPr>
                <w:rFonts w:ascii="Times New Roman" w:hAnsi="Times New Roman"/>
                <w:sz w:val="24"/>
                <w:szCs w:val="24"/>
              </w:rPr>
              <w:lastRenderedPageBreak/>
              <w:t>1.</w:t>
            </w:r>
            <w:r w:rsidRPr="003261B3">
              <w:rPr>
                <w:rFonts w:ascii="Times New Roman" w:hAnsi="Times New Roman"/>
                <w:sz w:val="24"/>
                <w:szCs w:val="24"/>
              </w:rPr>
              <w:tab/>
            </w:r>
            <w:r w:rsidRPr="003261B3">
              <w:rPr>
                <w:rFonts w:ascii="Times New Roman" w:hAnsi="Times New Roman"/>
                <w:sz w:val="24"/>
                <w:szCs w:val="24"/>
                <w:lang w:val="kk-KZ"/>
              </w:rPr>
              <w:t xml:space="preserve">Тегі Аты Әкесінің (егер бар болса) </w:t>
            </w:r>
          </w:p>
          <w:p w:rsidR="003D00C0" w:rsidRPr="003261B3" w:rsidRDefault="003D00C0" w:rsidP="001A3148">
            <w:pPr>
              <w:tabs>
                <w:tab w:val="left" w:pos="264"/>
              </w:tabs>
              <w:spacing w:after="0" w:line="240" w:lineRule="auto"/>
              <w:rPr>
                <w:rFonts w:ascii="Times New Roman" w:hAnsi="Times New Roman"/>
                <w:sz w:val="24"/>
                <w:szCs w:val="24"/>
              </w:rPr>
            </w:pPr>
            <w:r w:rsidRPr="003261B3">
              <w:rPr>
                <w:rFonts w:ascii="Times New Roman" w:hAnsi="Times New Roman"/>
                <w:sz w:val="24"/>
                <w:szCs w:val="24"/>
              </w:rPr>
              <w:lastRenderedPageBreak/>
              <w:t>_______________________________________</w:t>
            </w:r>
            <w:r w:rsidRPr="003261B3">
              <w:rPr>
                <w:rFonts w:ascii="Times New Roman" w:hAnsi="Times New Roman"/>
                <w:sz w:val="24"/>
                <w:szCs w:val="24"/>
              </w:rPr>
              <w:lastRenderedPageBreak/>
              <w:t>___________________</w:t>
            </w:r>
          </w:p>
          <w:p w:rsidR="003D00C0" w:rsidRPr="003261B3" w:rsidRDefault="003D00C0" w:rsidP="001A3148">
            <w:pPr>
              <w:tabs>
                <w:tab w:val="left" w:pos="264"/>
              </w:tabs>
              <w:spacing w:after="0" w:line="240" w:lineRule="auto"/>
              <w:rPr>
                <w:rFonts w:ascii="Times New Roman" w:hAnsi="Times New Roman"/>
                <w:sz w:val="24"/>
                <w:szCs w:val="24"/>
              </w:rPr>
            </w:pPr>
            <w:r w:rsidRPr="003261B3">
              <w:rPr>
                <w:rFonts w:ascii="Times New Roman" w:hAnsi="Times New Roman"/>
                <w:sz w:val="24"/>
                <w:szCs w:val="24"/>
              </w:rPr>
              <w:lastRenderedPageBreak/>
              <w:t>2.</w:t>
            </w:r>
            <w:r w:rsidRPr="003261B3">
              <w:rPr>
                <w:rFonts w:ascii="Times New Roman" w:hAnsi="Times New Roman"/>
                <w:sz w:val="24"/>
                <w:szCs w:val="24"/>
              </w:rPr>
              <w:tab/>
            </w:r>
            <w:r w:rsidRPr="003261B3">
              <w:rPr>
                <w:rFonts w:ascii="Times New Roman" w:hAnsi="Times New Roman"/>
                <w:sz w:val="24"/>
                <w:szCs w:val="24"/>
                <w:lang w:val="kk-KZ"/>
              </w:rPr>
              <w:t>Лауазымы</w:t>
            </w:r>
            <w:r w:rsidRPr="003261B3">
              <w:rPr>
                <w:rFonts w:ascii="Times New Roman" w:hAnsi="Times New Roman"/>
                <w:sz w:val="24"/>
                <w:szCs w:val="24"/>
              </w:rPr>
              <w:t xml:space="preserve">: </w:t>
            </w:r>
            <w:r w:rsidRPr="003261B3">
              <w:rPr>
                <w:rFonts w:ascii="Times New Roman" w:hAnsi="Times New Roman"/>
                <w:sz w:val="24"/>
                <w:szCs w:val="24"/>
              </w:rPr>
              <w:lastRenderedPageBreak/>
              <w:t>_______________________________________</w:t>
            </w:r>
            <w:r w:rsidRPr="003261B3">
              <w:rPr>
                <w:rFonts w:ascii="Times New Roman" w:hAnsi="Times New Roman"/>
                <w:sz w:val="24"/>
                <w:szCs w:val="24"/>
              </w:rPr>
              <w:lastRenderedPageBreak/>
              <w:t>______</w:t>
            </w:r>
          </w:p>
          <w:p w:rsidR="003D00C0" w:rsidRPr="003261B3" w:rsidRDefault="003D00C0" w:rsidP="001A3148">
            <w:pPr>
              <w:tabs>
                <w:tab w:val="left" w:pos="264"/>
              </w:tabs>
              <w:spacing w:after="0" w:line="240" w:lineRule="auto"/>
              <w:rPr>
                <w:rFonts w:ascii="Times New Roman" w:hAnsi="Times New Roman"/>
                <w:sz w:val="24"/>
                <w:szCs w:val="24"/>
              </w:rPr>
            </w:pPr>
            <w:r w:rsidRPr="003261B3">
              <w:rPr>
                <w:rFonts w:ascii="Times New Roman" w:hAnsi="Times New Roman"/>
                <w:sz w:val="24"/>
                <w:szCs w:val="24"/>
              </w:rPr>
              <w:lastRenderedPageBreak/>
              <w:t>3.</w:t>
            </w:r>
            <w:r w:rsidRPr="003261B3">
              <w:rPr>
                <w:rFonts w:ascii="Times New Roman" w:hAnsi="Times New Roman"/>
                <w:sz w:val="24"/>
                <w:szCs w:val="24"/>
              </w:rPr>
              <w:tab/>
            </w:r>
            <w:r w:rsidRPr="003261B3">
              <w:rPr>
                <w:rFonts w:ascii="Times New Roman" w:hAnsi="Times New Roman"/>
                <w:sz w:val="24"/>
                <w:szCs w:val="24"/>
                <w:lang w:val="kk-KZ"/>
              </w:rPr>
              <w:t>Жұмыс орны</w:t>
            </w:r>
            <w:r w:rsidRPr="003261B3">
              <w:rPr>
                <w:rFonts w:ascii="Times New Roman" w:hAnsi="Times New Roman"/>
                <w:sz w:val="24"/>
                <w:szCs w:val="24"/>
              </w:rPr>
              <w:t xml:space="preserve"> (</w:t>
            </w:r>
            <w:r w:rsidRPr="003261B3">
              <w:rPr>
                <w:rFonts w:ascii="Times New Roman" w:hAnsi="Times New Roman"/>
                <w:sz w:val="24"/>
                <w:szCs w:val="24"/>
                <w:lang w:val="kk-KZ"/>
              </w:rPr>
              <w:t xml:space="preserve">ұйымның атауы, </w:t>
            </w:r>
            <w:r w:rsidRPr="003261B3">
              <w:rPr>
                <w:rFonts w:ascii="Times New Roman" w:hAnsi="Times New Roman"/>
                <w:sz w:val="24"/>
                <w:szCs w:val="24"/>
                <w:lang w:val="kk-KZ"/>
              </w:rPr>
              <w:lastRenderedPageBreak/>
              <w:t>мекенжайы</w:t>
            </w:r>
            <w:r w:rsidRPr="003261B3">
              <w:rPr>
                <w:rFonts w:ascii="Times New Roman" w:hAnsi="Times New Roman"/>
                <w:sz w:val="24"/>
                <w:szCs w:val="24"/>
              </w:rPr>
              <w:t xml:space="preserve">): ________________ </w:t>
            </w:r>
            <w:r w:rsidRPr="003261B3">
              <w:rPr>
                <w:rFonts w:ascii="Times New Roman" w:hAnsi="Times New Roman"/>
                <w:sz w:val="24"/>
                <w:szCs w:val="24"/>
              </w:rPr>
              <w:lastRenderedPageBreak/>
              <w:t>_______________________________________</w:t>
            </w:r>
            <w:r w:rsidRPr="003261B3">
              <w:rPr>
                <w:rFonts w:ascii="Times New Roman" w:hAnsi="Times New Roman"/>
                <w:sz w:val="24"/>
                <w:szCs w:val="24"/>
              </w:rPr>
              <w:lastRenderedPageBreak/>
              <w:t>___________________</w:t>
            </w:r>
          </w:p>
          <w:p w:rsidR="003D00C0" w:rsidRPr="003261B3" w:rsidRDefault="003D00C0" w:rsidP="001A3148">
            <w:pPr>
              <w:tabs>
                <w:tab w:val="left" w:pos="264"/>
              </w:tabs>
              <w:spacing w:after="0" w:line="240" w:lineRule="auto"/>
              <w:rPr>
                <w:rFonts w:ascii="Times New Roman" w:hAnsi="Times New Roman"/>
                <w:sz w:val="24"/>
                <w:szCs w:val="24"/>
              </w:rPr>
            </w:pPr>
            <w:r w:rsidRPr="003261B3">
              <w:rPr>
                <w:rFonts w:ascii="Times New Roman" w:hAnsi="Times New Roman"/>
                <w:sz w:val="24"/>
                <w:szCs w:val="24"/>
              </w:rPr>
              <w:lastRenderedPageBreak/>
              <w:t>5.</w:t>
            </w:r>
            <w:r w:rsidRPr="003261B3">
              <w:rPr>
                <w:rFonts w:ascii="Times New Roman" w:hAnsi="Times New Roman"/>
                <w:sz w:val="24"/>
                <w:szCs w:val="24"/>
              </w:rPr>
              <w:tab/>
            </w:r>
            <w:r w:rsidRPr="003261B3">
              <w:rPr>
                <w:rFonts w:ascii="Times New Roman" w:hAnsi="Times New Roman"/>
                <w:sz w:val="24"/>
                <w:szCs w:val="24"/>
                <w:lang w:val="kk-KZ"/>
              </w:rPr>
              <w:t xml:space="preserve">Ұялы </w:t>
            </w:r>
            <w:r w:rsidRPr="003261B3">
              <w:rPr>
                <w:rFonts w:ascii="Times New Roman" w:hAnsi="Times New Roman"/>
                <w:sz w:val="24"/>
                <w:szCs w:val="24"/>
              </w:rPr>
              <w:t xml:space="preserve">телефон: </w:t>
            </w:r>
            <w:r w:rsidRPr="003261B3">
              <w:rPr>
                <w:rFonts w:ascii="Times New Roman" w:hAnsi="Times New Roman"/>
                <w:sz w:val="24"/>
                <w:szCs w:val="24"/>
              </w:rPr>
              <w:lastRenderedPageBreak/>
              <w:t>_____________________________________</w:t>
            </w:r>
          </w:p>
          <w:p w:rsidR="003D00C0" w:rsidRPr="003261B3" w:rsidRDefault="003D00C0" w:rsidP="001A3148">
            <w:pPr>
              <w:tabs>
                <w:tab w:val="left" w:pos="264"/>
              </w:tabs>
              <w:spacing w:after="0" w:line="240" w:lineRule="auto"/>
              <w:rPr>
                <w:rFonts w:ascii="Times New Roman" w:hAnsi="Times New Roman"/>
                <w:sz w:val="24"/>
                <w:szCs w:val="24"/>
              </w:rPr>
            </w:pPr>
            <w:r w:rsidRPr="003261B3">
              <w:rPr>
                <w:rFonts w:ascii="Times New Roman" w:hAnsi="Times New Roman"/>
                <w:sz w:val="24"/>
                <w:szCs w:val="24"/>
              </w:rPr>
              <w:lastRenderedPageBreak/>
              <w:t>6.</w:t>
            </w:r>
            <w:r w:rsidRPr="003261B3">
              <w:rPr>
                <w:rFonts w:ascii="Times New Roman" w:hAnsi="Times New Roman"/>
                <w:sz w:val="24"/>
                <w:szCs w:val="24"/>
              </w:rPr>
              <w:tab/>
              <w:t xml:space="preserve">Электрондық почта: </w:t>
            </w:r>
            <w:r w:rsidRPr="003261B3">
              <w:rPr>
                <w:rFonts w:ascii="Times New Roman" w:hAnsi="Times New Roman"/>
                <w:sz w:val="24"/>
                <w:szCs w:val="24"/>
              </w:rPr>
              <w:lastRenderedPageBreak/>
              <w:t>______________________________________</w:t>
            </w:r>
          </w:p>
          <w:p w:rsidR="003D00C0" w:rsidRPr="003261B3" w:rsidRDefault="003D00C0" w:rsidP="001A3148">
            <w:pPr>
              <w:spacing w:after="0" w:line="240" w:lineRule="auto"/>
              <w:rPr>
                <w:rFonts w:ascii="Times New Roman" w:hAnsi="Times New Roman"/>
                <w:b/>
                <w:sz w:val="24"/>
                <w:szCs w:val="24"/>
              </w:rPr>
            </w:pPr>
          </w:p>
        </w:tc>
        <w:tc>
          <w:tcPr>
            <w:tcW w:w="7393"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spacing w:after="0" w:line="240" w:lineRule="auto"/>
              <w:jc w:val="both"/>
              <w:rPr>
                <w:rFonts w:ascii="Times New Roman" w:hAnsi="Times New Roman"/>
                <w:sz w:val="24"/>
                <w:szCs w:val="24"/>
                <w:lang w:val="kk-KZ"/>
              </w:rPr>
            </w:pPr>
            <w:r w:rsidRPr="003261B3">
              <w:rPr>
                <w:rFonts w:ascii="Times New Roman" w:hAnsi="Times New Roman"/>
                <w:sz w:val="24"/>
                <w:szCs w:val="24"/>
                <w:lang w:val="kk-KZ"/>
              </w:rPr>
              <w:lastRenderedPageBreak/>
              <w:t>Байланыста болған адамның деректері</w:t>
            </w:r>
          </w:p>
          <w:p w:rsidR="003D00C0" w:rsidRPr="003261B3" w:rsidRDefault="003D00C0" w:rsidP="001A3148">
            <w:pPr>
              <w:tabs>
                <w:tab w:val="left" w:pos="262"/>
              </w:tabs>
              <w:spacing w:after="0" w:line="240" w:lineRule="auto"/>
              <w:rPr>
                <w:rFonts w:ascii="Times New Roman" w:hAnsi="Times New Roman"/>
                <w:sz w:val="24"/>
                <w:szCs w:val="24"/>
              </w:rPr>
            </w:pPr>
            <w:r w:rsidRPr="003261B3">
              <w:rPr>
                <w:rFonts w:ascii="Times New Roman" w:hAnsi="Times New Roman"/>
                <w:sz w:val="24"/>
                <w:szCs w:val="24"/>
              </w:rPr>
              <w:lastRenderedPageBreak/>
              <w:t>1.</w:t>
            </w:r>
            <w:r w:rsidRPr="003261B3">
              <w:rPr>
                <w:rFonts w:ascii="Times New Roman" w:hAnsi="Times New Roman"/>
                <w:sz w:val="24"/>
                <w:szCs w:val="24"/>
              </w:rPr>
              <w:tab/>
            </w:r>
            <w:r w:rsidRPr="003261B3">
              <w:rPr>
                <w:rFonts w:ascii="Times New Roman" w:hAnsi="Times New Roman"/>
                <w:sz w:val="24"/>
                <w:szCs w:val="24"/>
                <w:lang w:val="kk-KZ"/>
              </w:rPr>
              <w:t xml:space="preserve">Тегі Аты Әкесінің (егер бар болса) </w:t>
            </w:r>
            <w:r w:rsidRPr="003261B3">
              <w:rPr>
                <w:rFonts w:ascii="Times New Roman" w:hAnsi="Times New Roman"/>
                <w:sz w:val="24"/>
                <w:szCs w:val="24"/>
              </w:rPr>
              <w:lastRenderedPageBreak/>
              <w:t>______________________________________</w:t>
            </w:r>
            <w:r w:rsidRPr="003261B3">
              <w:rPr>
                <w:rFonts w:ascii="Times New Roman" w:hAnsi="Times New Roman"/>
                <w:sz w:val="24"/>
                <w:szCs w:val="24"/>
              </w:rPr>
              <w:lastRenderedPageBreak/>
              <w:t>___________________</w:t>
            </w:r>
          </w:p>
          <w:p w:rsidR="003D00C0" w:rsidRPr="003261B3" w:rsidRDefault="003D00C0" w:rsidP="001A3148">
            <w:pPr>
              <w:tabs>
                <w:tab w:val="left" w:pos="262"/>
              </w:tabs>
              <w:spacing w:after="0" w:line="240" w:lineRule="auto"/>
              <w:rPr>
                <w:rFonts w:ascii="Times New Roman" w:hAnsi="Times New Roman"/>
                <w:sz w:val="24"/>
                <w:szCs w:val="24"/>
              </w:rPr>
            </w:pPr>
            <w:r w:rsidRPr="003261B3">
              <w:rPr>
                <w:rFonts w:ascii="Times New Roman" w:hAnsi="Times New Roman"/>
                <w:sz w:val="24"/>
                <w:szCs w:val="24"/>
              </w:rPr>
              <w:lastRenderedPageBreak/>
              <w:t xml:space="preserve">2.  </w:t>
            </w:r>
            <w:r w:rsidRPr="003261B3">
              <w:rPr>
                <w:rFonts w:ascii="Times New Roman" w:hAnsi="Times New Roman"/>
                <w:sz w:val="24"/>
                <w:szCs w:val="24"/>
                <w:lang w:val="kk-KZ"/>
              </w:rPr>
              <w:t>Жынысы</w:t>
            </w:r>
            <w:r w:rsidRPr="003261B3">
              <w:rPr>
                <w:rFonts w:ascii="Times New Roman" w:hAnsi="Times New Roman"/>
                <w:sz w:val="24"/>
                <w:szCs w:val="24"/>
              </w:rPr>
              <w:t xml:space="preserve"> </w:t>
            </w:r>
            <w:r w:rsidRPr="003261B3">
              <w:rPr>
                <w:rFonts w:ascii="Times New Roman" w:hAnsi="Times New Roman"/>
                <w:sz w:val="24"/>
                <w:szCs w:val="24"/>
              </w:rPr>
              <w:lastRenderedPageBreak/>
              <w:t>______________________________________</w:t>
            </w:r>
            <w:r w:rsidRPr="003261B3">
              <w:rPr>
                <w:rFonts w:ascii="Times New Roman" w:hAnsi="Times New Roman"/>
                <w:sz w:val="24"/>
                <w:szCs w:val="24"/>
              </w:rPr>
              <w:lastRenderedPageBreak/>
              <w:t>_____________</w:t>
            </w:r>
          </w:p>
          <w:p w:rsidR="003D00C0" w:rsidRPr="003261B3" w:rsidRDefault="003D00C0" w:rsidP="001A3148">
            <w:pPr>
              <w:tabs>
                <w:tab w:val="left" w:pos="262"/>
              </w:tabs>
              <w:spacing w:after="0" w:line="240" w:lineRule="auto"/>
              <w:rPr>
                <w:rFonts w:ascii="Times New Roman" w:hAnsi="Times New Roman"/>
                <w:sz w:val="24"/>
                <w:szCs w:val="24"/>
              </w:rPr>
            </w:pPr>
            <w:r w:rsidRPr="003261B3">
              <w:rPr>
                <w:rFonts w:ascii="Times New Roman" w:hAnsi="Times New Roman"/>
                <w:sz w:val="24"/>
                <w:szCs w:val="24"/>
              </w:rPr>
              <w:lastRenderedPageBreak/>
              <w:t xml:space="preserve">3.  </w:t>
            </w:r>
            <w:r w:rsidRPr="003261B3">
              <w:rPr>
                <w:rFonts w:ascii="Times New Roman" w:hAnsi="Times New Roman"/>
                <w:sz w:val="24"/>
                <w:szCs w:val="24"/>
                <w:lang w:val="kk-KZ"/>
              </w:rPr>
              <w:t xml:space="preserve">Туған күні, айы, </w:t>
            </w:r>
            <w:r w:rsidRPr="003261B3">
              <w:rPr>
                <w:rFonts w:ascii="Times New Roman" w:hAnsi="Times New Roman"/>
                <w:sz w:val="24"/>
                <w:szCs w:val="24"/>
                <w:lang w:val="kk-KZ"/>
              </w:rPr>
              <w:lastRenderedPageBreak/>
              <w:t>жылы</w:t>
            </w:r>
            <w:r w:rsidRPr="003261B3">
              <w:rPr>
                <w:rFonts w:ascii="Times New Roman" w:hAnsi="Times New Roman"/>
                <w:sz w:val="24"/>
                <w:szCs w:val="24"/>
              </w:rPr>
              <w:t>_________________________________</w:t>
            </w:r>
            <w:r w:rsidRPr="003261B3">
              <w:rPr>
                <w:rFonts w:ascii="Times New Roman" w:hAnsi="Times New Roman"/>
                <w:sz w:val="24"/>
                <w:szCs w:val="24"/>
              </w:rPr>
              <w:lastRenderedPageBreak/>
              <w:t>_________</w:t>
            </w:r>
          </w:p>
          <w:p w:rsidR="003D00C0" w:rsidRPr="003261B3" w:rsidRDefault="003D00C0" w:rsidP="001A3148">
            <w:pPr>
              <w:tabs>
                <w:tab w:val="left" w:pos="262"/>
              </w:tabs>
              <w:spacing w:after="0" w:line="240" w:lineRule="auto"/>
              <w:rPr>
                <w:rFonts w:ascii="Times New Roman" w:hAnsi="Times New Roman"/>
                <w:sz w:val="24"/>
                <w:szCs w:val="24"/>
              </w:rPr>
            </w:pPr>
            <w:r w:rsidRPr="003261B3">
              <w:rPr>
                <w:rFonts w:ascii="Times New Roman" w:hAnsi="Times New Roman"/>
                <w:sz w:val="24"/>
                <w:szCs w:val="24"/>
              </w:rPr>
              <w:lastRenderedPageBreak/>
              <w:t xml:space="preserve">4.  </w:t>
            </w:r>
            <w:r w:rsidRPr="003261B3">
              <w:rPr>
                <w:rFonts w:ascii="Times New Roman" w:hAnsi="Times New Roman"/>
                <w:sz w:val="24"/>
                <w:szCs w:val="24"/>
                <w:lang w:val="kk-KZ"/>
              </w:rPr>
              <w:t>ЖСН</w:t>
            </w:r>
            <w:r w:rsidRPr="003261B3">
              <w:rPr>
                <w:rFonts w:ascii="Times New Roman" w:hAnsi="Times New Roman"/>
                <w:sz w:val="24"/>
                <w:szCs w:val="24"/>
              </w:rPr>
              <w:t xml:space="preserve"> </w:t>
            </w:r>
            <w:r w:rsidRPr="003261B3">
              <w:rPr>
                <w:rFonts w:ascii="Times New Roman" w:hAnsi="Times New Roman"/>
                <w:sz w:val="24"/>
                <w:szCs w:val="24"/>
              </w:rPr>
              <w:lastRenderedPageBreak/>
              <w:t>______________________________________</w:t>
            </w:r>
            <w:r w:rsidRPr="003261B3">
              <w:rPr>
                <w:rFonts w:ascii="Times New Roman" w:hAnsi="Times New Roman"/>
                <w:sz w:val="24"/>
                <w:szCs w:val="24"/>
              </w:rPr>
              <w:lastRenderedPageBreak/>
              <w:t>____________</w:t>
            </w:r>
          </w:p>
          <w:p w:rsidR="003D00C0" w:rsidRPr="003261B3" w:rsidRDefault="003D00C0" w:rsidP="001A3148">
            <w:pPr>
              <w:tabs>
                <w:tab w:val="left" w:pos="262"/>
              </w:tabs>
              <w:spacing w:after="0" w:line="240" w:lineRule="auto"/>
              <w:rPr>
                <w:rFonts w:ascii="Times New Roman" w:hAnsi="Times New Roman"/>
                <w:sz w:val="24"/>
                <w:szCs w:val="24"/>
              </w:rPr>
            </w:pPr>
            <w:r w:rsidRPr="003261B3">
              <w:rPr>
                <w:rFonts w:ascii="Times New Roman" w:hAnsi="Times New Roman"/>
                <w:sz w:val="24"/>
                <w:szCs w:val="24"/>
              </w:rPr>
              <w:lastRenderedPageBreak/>
              <w:t xml:space="preserve">5.  </w:t>
            </w:r>
            <w:r w:rsidRPr="003261B3">
              <w:rPr>
                <w:rFonts w:ascii="Times New Roman" w:hAnsi="Times New Roman"/>
                <w:sz w:val="24"/>
                <w:szCs w:val="24"/>
                <w:lang w:val="kk-KZ"/>
              </w:rPr>
              <w:t>Үй мекенжайы</w:t>
            </w:r>
            <w:r w:rsidRPr="003261B3">
              <w:rPr>
                <w:rFonts w:ascii="Times New Roman" w:hAnsi="Times New Roman"/>
                <w:sz w:val="24"/>
                <w:szCs w:val="24"/>
              </w:rPr>
              <w:t xml:space="preserve"> (</w:t>
            </w:r>
            <w:r w:rsidRPr="003261B3">
              <w:rPr>
                <w:rFonts w:ascii="Times New Roman" w:hAnsi="Times New Roman"/>
                <w:sz w:val="24"/>
                <w:szCs w:val="24"/>
                <w:lang w:val="kk-KZ"/>
              </w:rPr>
              <w:t>карантин орны)</w:t>
            </w:r>
            <w:r w:rsidRPr="003261B3">
              <w:rPr>
                <w:rFonts w:ascii="Times New Roman" w:hAnsi="Times New Roman"/>
                <w:sz w:val="24"/>
                <w:szCs w:val="24"/>
              </w:rPr>
              <w:t xml:space="preserve">: </w:t>
            </w:r>
            <w:r w:rsidRPr="003261B3">
              <w:rPr>
                <w:rFonts w:ascii="Times New Roman" w:hAnsi="Times New Roman"/>
                <w:sz w:val="24"/>
                <w:szCs w:val="24"/>
              </w:rPr>
              <w:lastRenderedPageBreak/>
              <w:t>____________________________________</w:t>
            </w:r>
          </w:p>
          <w:p w:rsidR="003D00C0" w:rsidRPr="003261B3" w:rsidRDefault="003D00C0" w:rsidP="001A3148">
            <w:pPr>
              <w:tabs>
                <w:tab w:val="left" w:pos="262"/>
              </w:tabs>
              <w:spacing w:after="0" w:line="240" w:lineRule="auto"/>
              <w:rPr>
                <w:rFonts w:ascii="Times New Roman" w:hAnsi="Times New Roman"/>
              </w:rPr>
            </w:pPr>
            <w:r w:rsidRPr="003261B3">
              <w:rPr>
                <w:rFonts w:ascii="Times New Roman" w:hAnsi="Times New Roman"/>
                <w:sz w:val="24"/>
                <w:szCs w:val="24"/>
              </w:rPr>
              <w:lastRenderedPageBreak/>
              <w:t xml:space="preserve">7. </w:t>
            </w:r>
            <w:r w:rsidRPr="003261B3">
              <w:rPr>
                <w:rFonts w:ascii="Times New Roman" w:hAnsi="Times New Roman"/>
                <w:sz w:val="24"/>
                <w:szCs w:val="24"/>
              </w:rPr>
              <w:tab/>
              <w:t xml:space="preserve">Электрондық почта: </w:t>
            </w:r>
            <w:r w:rsidRPr="003261B3">
              <w:rPr>
                <w:rFonts w:ascii="Times New Roman" w:hAnsi="Times New Roman"/>
                <w:sz w:val="24"/>
                <w:szCs w:val="24"/>
              </w:rPr>
              <w:lastRenderedPageBreak/>
              <w:t>_____________________________________</w:t>
            </w:r>
          </w:p>
          <w:p w:rsidR="003D00C0" w:rsidRPr="003261B3" w:rsidRDefault="003D00C0" w:rsidP="001A3148">
            <w:pPr>
              <w:spacing w:after="0" w:line="240" w:lineRule="auto"/>
              <w:jc w:val="right"/>
              <w:rPr>
                <w:rFonts w:ascii="Times New Roman" w:hAnsi="Times New Roman"/>
                <w:b/>
                <w:sz w:val="24"/>
                <w:szCs w:val="24"/>
              </w:rPr>
            </w:pPr>
          </w:p>
        </w:tc>
      </w:tr>
    </w:tbl>
    <w:p w:rsidR="003D00C0" w:rsidRPr="003261B3" w:rsidRDefault="003D00C0" w:rsidP="003D00C0">
      <w:pPr>
        <w:spacing w:after="0" w:line="240" w:lineRule="auto"/>
        <w:jc w:val="right"/>
        <w:rPr>
          <w:rFonts w:ascii="Times New Roman" w:hAnsi="Times New Roman"/>
          <w:b/>
          <w:sz w:val="24"/>
          <w:szCs w:val="24"/>
        </w:rPr>
      </w:pPr>
    </w:p>
    <w:p w:rsidR="003D00C0" w:rsidRPr="003261B3" w:rsidRDefault="003D00C0" w:rsidP="003D00C0">
      <w:pPr>
        <w:spacing w:after="0" w:line="240" w:lineRule="auto"/>
        <w:jc w:val="center"/>
        <w:rPr>
          <w:rFonts w:ascii="Times New Roman" w:hAnsi="Times New Roman"/>
          <w:bCs/>
        </w:rPr>
      </w:pPr>
      <w:r w:rsidRPr="003261B3">
        <w:rPr>
          <w:rFonts w:ascii="Times New Roman" w:hAnsi="Times New Roman"/>
          <w:b/>
          <w:bCs/>
          <w:sz w:val="24"/>
          <w:szCs w:val="24"/>
          <w:lang w:val="kk-KZ"/>
        </w:rPr>
        <w:t xml:space="preserve">Бақылау қадағалау күнделігі </w:t>
      </w:r>
      <w:r w:rsidRPr="003261B3">
        <w:rPr>
          <w:rFonts w:ascii="Times New Roman" w:hAnsi="Times New Roman"/>
          <w:bCs/>
          <w:sz w:val="24"/>
          <w:szCs w:val="24"/>
          <w:lang w:val="kk-KZ"/>
        </w:rPr>
        <w:t>(аурудың симптомдарын көрсету)</w:t>
      </w:r>
      <w:r w:rsidRPr="003261B3">
        <w:rPr>
          <w:rFonts w:ascii="Times New Roman" w:hAnsi="Times New Roman"/>
          <w:b/>
          <w:bCs/>
          <w:sz w:val="24"/>
          <w:szCs w:val="24"/>
          <w:lang w:val="kk-KZ"/>
        </w:rPr>
        <w:t xml:space="preserve"> </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530"/>
        <w:gridCol w:w="1418"/>
        <w:gridCol w:w="2041"/>
        <w:gridCol w:w="1361"/>
        <w:gridCol w:w="1418"/>
      </w:tblGrid>
      <w:tr w:rsidR="003D00C0" w:rsidRPr="003261B3" w:rsidTr="001A3148">
        <w:trPr>
          <w:trHeight w:val="248"/>
        </w:trPr>
        <w:tc>
          <w:tcPr>
            <w:tcW w:w="1980" w:type="dxa"/>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spacing w:after="0" w:line="240" w:lineRule="auto"/>
              <w:jc w:val="both"/>
              <w:rPr>
                <w:rFonts w:ascii="Times New Roman" w:hAnsi="Times New Roman"/>
                <w:sz w:val="24"/>
                <w:szCs w:val="24"/>
                <w:lang w:val="kk-KZ"/>
              </w:rPr>
            </w:pPr>
            <w:r w:rsidRPr="003261B3">
              <w:rPr>
                <w:rFonts w:ascii="Times New Roman" w:hAnsi="Times New Roman"/>
                <w:sz w:val="24"/>
                <w:szCs w:val="24"/>
                <w:lang w:val="kk-KZ"/>
              </w:rPr>
              <w:lastRenderedPageBreak/>
              <w:t xml:space="preserve">Күндер </w:t>
            </w:r>
          </w:p>
        </w:tc>
        <w:tc>
          <w:tcPr>
            <w:tcW w:w="1530" w:type="dxa"/>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spacing w:after="0" w:line="240" w:lineRule="auto"/>
              <w:jc w:val="both"/>
              <w:rPr>
                <w:rFonts w:ascii="Times New Roman" w:hAnsi="Times New Roman"/>
                <w:sz w:val="24"/>
                <w:szCs w:val="24"/>
                <w:lang w:val="kk-KZ"/>
              </w:rPr>
            </w:pPr>
            <w:r w:rsidRPr="003261B3">
              <w:rPr>
                <w:rFonts w:ascii="Times New Roman" w:hAnsi="Times New Roman"/>
                <w:sz w:val="24"/>
                <w:szCs w:val="24"/>
                <w:lang w:val="kk-KZ"/>
              </w:rPr>
              <w:t xml:space="preserve">Таңертең </w:t>
            </w:r>
          </w:p>
        </w:tc>
        <w:tc>
          <w:tcPr>
            <w:tcW w:w="1418" w:type="dxa"/>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spacing w:after="0" w:line="240" w:lineRule="auto"/>
              <w:jc w:val="both"/>
              <w:rPr>
                <w:rFonts w:ascii="Times New Roman" w:hAnsi="Times New Roman"/>
                <w:sz w:val="24"/>
                <w:szCs w:val="24"/>
                <w:lang w:val="kk-KZ"/>
              </w:rPr>
            </w:pPr>
            <w:r w:rsidRPr="003261B3">
              <w:rPr>
                <w:rFonts w:ascii="Times New Roman" w:hAnsi="Times New Roman"/>
                <w:sz w:val="24"/>
                <w:szCs w:val="24"/>
                <w:lang w:val="kk-KZ"/>
              </w:rPr>
              <w:t>Кешке</w:t>
            </w:r>
          </w:p>
        </w:tc>
        <w:tc>
          <w:tcPr>
            <w:tcW w:w="2041" w:type="dxa"/>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spacing w:after="0" w:line="240" w:lineRule="auto"/>
              <w:jc w:val="both"/>
              <w:rPr>
                <w:rFonts w:ascii="Times New Roman" w:hAnsi="Times New Roman"/>
                <w:sz w:val="24"/>
                <w:szCs w:val="24"/>
                <w:lang w:val="kk-KZ"/>
              </w:rPr>
            </w:pPr>
            <w:r w:rsidRPr="003261B3">
              <w:rPr>
                <w:rFonts w:ascii="Times New Roman" w:hAnsi="Times New Roman"/>
                <w:sz w:val="24"/>
                <w:szCs w:val="24"/>
                <w:lang w:val="kk-KZ"/>
              </w:rPr>
              <w:t xml:space="preserve">Күндер </w:t>
            </w:r>
          </w:p>
        </w:tc>
        <w:tc>
          <w:tcPr>
            <w:tcW w:w="1361" w:type="dxa"/>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spacing w:after="0" w:line="240" w:lineRule="auto"/>
              <w:jc w:val="both"/>
              <w:rPr>
                <w:rFonts w:ascii="Times New Roman" w:hAnsi="Times New Roman"/>
                <w:sz w:val="24"/>
                <w:szCs w:val="24"/>
                <w:lang w:val="kk-KZ"/>
              </w:rPr>
            </w:pPr>
            <w:r w:rsidRPr="003261B3">
              <w:rPr>
                <w:rFonts w:ascii="Times New Roman" w:hAnsi="Times New Roman"/>
                <w:sz w:val="24"/>
                <w:szCs w:val="24"/>
                <w:lang w:val="kk-KZ"/>
              </w:rPr>
              <w:t xml:space="preserve">Таңертең </w:t>
            </w:r>
          </w:p>
        </w:tc>
        <w:tc>
          <w:tcPr>
            <w:tcW w:w="1418" w:type="dxa"/>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spacing w:after="0" w:line="240" w:lineRule="auto"/>
              <w:jc w:val="both"/>
              <w:rPr>
                <w:rFonts w:ascii="Times New Roman" w:hAnsi="Times New Roman"/>
                <w:sz w:val="24"/>
                <w:szCs w:val="24"/>
                <w:lang w:val="kk-KZ"/>
              </w:rPr>
            </w:pPr>
            <w:r w:rsidRPr="003261B3">
              <w:rPr>
                <w:rFonts w:ascii="Times New Roman" w:hAnsi="Times New Roman"/>
                <w:sz w:val="24"/>
                <w:szCs w:val="24"/>
                <w:lang w:val="kk-KZ"/>
              </w:rPr>
              <w:t>Кешке</w:t>
            </w:r>
          </w:p>
        </w:tc>
      </w:tr>
      <w:tr w:rsidR="003D00C0" w:rsidRPr="003261B3" w:rsidTr="001A3148">
        <w:trPr>
          <w:trHeight w:val="696"/>
        </w:trPr>
        <w:tc>
          <w:tcPr>
            <w:tcW w:w="1980"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spacing w:after="0" w:line="240" w:lineRule="auto"/>
              <w:jc w:val="both"/>
              <w:rPr>
                <w:rFonts w:ascii="Times New Roman" w:hAnsi="Times New Roman"/>
                <w:sz w:val="24"/>
                <w:szCs w:val="24"/>
                <w:lang w:val="kk-KZ"/>
              </w:rPr>
            </w:pPr>
            <w:r w:rsidRPr="003261B3">
              <w:rPr>
                <w:rFonts w:ascii="Times New Roman" w:hAnsi="Times New Roman"/>
                <w:sz w:val="24"/>
                <w:szCs w:val="24"/>
                <w:lang w:val="kk-KZ"/>
              </w:rPr>
              <w:lastRenderedPageBreak/>
              <w:t>Бірінші күн</w:t>
            </w:r>
          </w:p>
          <w:p w:rsidR="003D00C0" w:rsidRPr="003261B3" w:rsidRDefault="003D00C0" w:rsidP="001A3148">
            <w:pPr>
              <w:spacing w:after="0" w:line="240" w:lineRule="auto"/>
              <w:jc w:val="both"/>
              <w:rPr>
                <w:rFonts w:ascii="Times New Roman" w:hAnsi="Times New Roman"/>
                <w:sz w:val="24"/>
                <w:szCs w:val="24"/>
              </w:rPr>
            </w:pPr>
            <w:r>
              <w:rPr>
                <w:rFonts w:ascii="Times New Roman" w:hAnsi="Times New Roman"/>
                <w:sz w:val="24"/>
                <w:szCs w:val="24"/>
              </w:rPr>
              <w:lastRenderedPageBreak/>
              <w:t>«</w:t>
            </w:r>
            <w:r w:rsidRPr="003261B3">
              <w:rPr>
                <w:rFonts w:ascii="Times New Roman" w:hAnsi="Times New Roman"/>
                <w:sz w:val="24"/>
                <w:szCs w:val="24"/>
              </w:rPr>
              <w:t>___</w:t>
            </w:r>
            <w:r>
              <w:rPr>
                <w:rFonts w:ascii="Times New Roman" w:hAnsi="Times New Roman"/>
                <w:sz w:val="24"/>
                <w:szCs w:val="24"/>
              </w:rPr>
              <w:t>»</w:t>
            </w:r>
            <w:r w:rsidRPr="003261B3">
              <w:rPr>
                <w:rFonts w:ascii="Times New Roman" w:hAnsi="Times New Roman"/>
                <w:sz w:val="24"/>
                <w:szCs w:val="24"/>
              </w:rPr>
              <w:t xml:space="preserve"> _______</w:t>
            </w:r>
          </w:p>
          <w:p w:rsidR="003D00C0" w:rsidRPr="003261B3" w:rsidRDefault="003D00C0" w:rsidP="001A3148">
            <w:pPr>
              <w:spacing w:after="0" w:line="240" w:lineRule="auto"/>
              <w:jc w:val="both"/>
              <w:rPr>
                <w:rFonts w:ascii="Times New Roman" w:hAnsi="Times New Roman"/>
                <w:sz w:val="16"/>
                <w:szCs w:val="16"/>
              </w:rPr>
            </w:pPr>
          </w:p>
        </w:tc>
        <w:tc>
          <w:tcPr>
            <w:tcW w:w="1530"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spacing w:after="0" w:line="240" w:lineRule="auto"/>
              <w:jc w:val="both"/>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spacing w:after="0" w:line="240" w:lineRule="auto"/>
              <w:jc w:val="both"/>
              <w:rPr>
                <w:rFonts w:ascii="Times New Roman" w:hAnsi="Times New Roman"/>
                <w:sz w:val="24"/>
                <w:szCs w:val="24"/>
              </w:rPr>
            </w:pPr>
          </w:p>
        </w:tc>
        <w:tc>
          <w:tcPr>
            <w:tcW w:w="2041"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spacing w:after="0" w:line="240" w:lineRule="auto"/>
              <w:jc w:val="both"/>
              <w:rPr>
                <w:rFonts w:ascii="Times New Roman" w:hAnsi="Times New Roman"/>
                <w:sz w:val="24"/>
                <w:szCs w:val="24"/>
                <w:lang w:val="kk-KZ"/>
              </w:rPr>
            </w:pPr>
            <w:r w:rsidRPr="003261B3">
              <w:rPr>
                <w:rFonts w:ascii="Times New Roman" w:hAnsi="Times New Roman"/>
                <w:sz w:val="24"/>
                <w:szCs w:val="24"/>
                <w:lang w:val="kk-KZ"/>
              </w:rPr>
              <w:t>Бесінші күн</w:t>
            </w:r>
          </w:p>
          <w:p w:rsidR="003D00C0" w:rsidRPr="003261B3" w:rsidRDefault="003D00C0" w:rsidP="001A3148">
            <w:pPr>
              <w:spacing w:after="0" w:line="240" w:lineRule="auto"/>
              <w:jc w:val="both"/>
              <w:rPr>
                <w:rFonts w:ascii="Times New Roman" w:hAnsi="Times New Roman"/>
                <w:sz w:val="24"/>
                <w:szCs w:val="24"/>
              </w:rPr>
            </w:pPr>
            <w:r>
              <w:rPr>
                <w:rFonts w:ascii="Times New Roman" w:hAnsi="Times New Roman"/>
                <w:sz w:val="24"/>
                <w:szCs w:val="24"/>
              </w:rPr>
              <w:lastRenderedPageBreak/>
              <w:t>«</w:t>
            </w:r>
            <w:r w:rsidRPr="003261B3">
              <w:rPr>
                <w:rFonts w:ascii="Times New Roman" w:hAnsi="Times New Roman"/>
                <w:sz w:val="24"/>
                <w:szCs w:val="24"/>
              </w:rPr>
              <w:t>___</w:t>
            </w:r>
            <w:r>
              <w:rPr>
                <w:rFonts w:ascii="Times New Roman" w:hAnsi="Times New Roman"/>
                <w:sz w:val="24"/>
                <w:szCs w:val="24"/>
              </w:rPr>
              <w:t>»</w:t>
            </w:r>
            <w:r w:rsidRPr="003261B3">
              <w:rPr>
                <w:rFonts w:ascii="Times New Roman" w:hAnsi="Times New Roman"/>
                <w:sz w:val="24"/>
                <w:szCs w:val="24"/>
              </w:rPr>
              <w:t xml:space="preserve"> _______</w:t>
            </w:r>
          </w:p>
          <w:p w:rsidR="003D00C0" w:rsidRPr="003261B3" w:rsidRDefault="003D00C0" w:rsidP="001A3148">
            <w:pPr>
              <w:spacing w:after="0" w:line="240" w:lineRule="auto"/>
              <w:jc w:val="both"/>
              <w:rPr>
                <w:rFonts w:ascii="Times New Roman" w:hAnsi="Times New Roman"/>
                <w:sz w:val="16"/>
                <w:szCs w:val="16"/>
              </w:rPr>
            </w:pPr>
          </w:p>
        </w:tc>
        <w:tc>
          <w:tcPr>
            <w:tcW w:w="1361"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spacing w:after="0" w:line="240" w:lineRule="auto"/>
              <w:jc w:val="both"/>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spacing w:after="0" w:line="240" w:lineRule="auto"/>
              <w:jc w:val="both"/>
              <w:rPr>
                <w:rFonts w:ascii="Times New Roman" w:hAnsi="Times New Roman"/>
                <w:sz w:val="24"/>
                <w:szCs w:val="24"/>
              </w:rPr>
            </w:pPr>
          </w:p>
        </w:tc>
      </w:tr>
      <w:tr w:rsidR="003D00C0" w:rsidRPr="003261B3" w:rsidTr="001A3148">
        <w:trPr>
          <w:trHeight w:val="696"/>
        </w:trPr>
        <w:tc>
          <w:tcPr>
            <w:tcW w:w="1980"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spacing w:after="0" w:line="240" w:lineRule="auto"/>
              <w:jc w:val="both"/>
              <w:rPr>
                <w:rFonts w:ascii="Times New Roman" w:hAnsi="Times New Roman"/>
                <w:sz w:val="24"/>
                <w:szCs w:val="24"/>
                <w:lang w:val="kk-KZ"/>
              </w:rPr>
            </w:pPr>
            <w:r w:rsidRPr="003261B3">
              <w:rPr>
                <w:rFonts w:ascii="Times New Roman" w:hAnsi="Times New Roman"/>
                <w:sz w:val="24"/>
                <w:szCs w:val="24"/>
              </w:rPr>
              <w:lastRenderedPageBreak/>
              <w:t>Екінші күн</w:t>
            </w:r>
          </w:p>
          <w:p w:rsidR="003D00C0" w:rsidRPr="003261B3" w:rsidRDefault="003D00C0" w:rsidP="001A3148">
            <w:pPr>
              <w:spacing w:after="0" w:line="240" w:lineRule="auto"/>
              <w:jc w:val="both"/>
              <w:rPr>
                <w:rFonts w:ascii="Times New Roman" w:hAnsi="Times New Roman"/>
                <w:sz w:val="24"/>
                <w:szCs w:val="24"/>
              </w:rPr>
            </w:pPr>
            <w:r>
              <w:rPr>
                <w:rFonts w:ascii="Times New Roman" w:hAnsi="Times New Roman"/>
                <w:sz w:val="24"/>
                <w:szCs w:val="24"/>
              </w:rPr>
              <w:lastRenderedPageBreak/>
              <w:t>«</w:t>
            </w:r>
            <w:r w:rsidRPr="003261B3">
              <w:rPr>
                <w:rFonts w:ascii="Times New Roman" w:hAnsi="Times New Roman"/>
                <w:sz w:val="24"/>
                <w:szCs w:val="24"/>
              </w:rPr>
              <w:t>___</w:t>
            </w:r>
            <w:r>
              <w:rPr>
                <w:rFonts w:ascii="Times New Roman" w:hAnsi="Times New Roman"/>
                <w:sz w:val="24"/>
                <w:szCs w:val="24"/>
              </w:rPr>
              <w:t>»</w:t>
            </w:r>
            <w:r w:rsidRPr="003261B3">
              <w:rPr>
                <w:rFonts w:ascii="Times New Roman" w:hAnsi="Times New Roman"/>
                <w:sz w:val="24"/>
                <w:szCs w:val="24"/>
              </w:rPr>
              <w:t xml:space="preserve"> _______</w:t>
            </w:r>
          </w:p>
          <w:p w:rsidR="003D00C0" w:rsidRPr="003261B3" w:rsidRDefault="003D00C0" w:rsidP="001A3148">
            <w:pPr>
              <w:spacing w:after="0" w:line="240" w:lineRule="auto"/>
              <w:jc w:val="both"/>
              <w:rPr>
                <w:rFonts w:ascii="Times New Roman" w:hAnsi="Times New Roman"/>
                <w:sz w:val="16"/>
                <w:szCs w:val="16"/>
              </w:rPr>
            </w:pPr>
          </w:p>
        </w:tc>
        <w:tc>
          <w:tcPr>
            <w:tcW w:w="1530"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spacing w:after="0" w:line="240" w:lineRule="auto"/>
              <w:jc w:val="both"/>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spacing w:after="0" w:line="240" w:lineRule="auto"/>
              <w:jc w:val="both"/>
              <w:rPr>
                <w:rFonts w:ascii="Times New Roman" w:hAnsi="Times New Roman"/>
                <w:sz w:val="24"/>
                <w:szCs w:val="24"/>
              </w:rPr>
            </w:pPr>
          </w:p>
        </w:tc>
        <w:tc>
          <w:tcPr>
            <w:tcW w:w="2041"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spacing w:after="0" w:line="240" w:lineRule="auto"/>
              <w:jc w:val="both"/>
              <w:rPr>
                <w:rFonts w:ascii="Times New Roman" w:hAnsi="Times New Roman"/>
                <w:sz w:val="24"/>
                <w:szCs w:val="24"/>
                <w:lang w:val="kk-KZ"/>
              </w:rPr>
            </w:pPr>
            <w:r w:rsidRPr="003261B3">
              <w:rPr>
                <w:rFonts w:ascii="Times New Roman" w:hAnsi="Times New Roman"/>
                <w:sz w:val="24"/>
                <w:szCs w:val="24"/>
                <w:lang w:val="kk-KZ"/>
              </w:rPr>
              <w:t>Алтыншы күн</w:t>
            </w:r>
          </w:p>
          <w:p w:rsidR="003D00C0" w:rsidRPr="003261B3" w:rsidRDefault="003D00C0" w:rsidP="001A3148">
            <w:pPr>
              <w:spacing w:after="0" w:line="240" w:lineRule="auto"/>
              <w:jc w:val="both"/>
              <w:rPr>
                <w:rFonts w:ascii="Times New Roman" w:hAnsi="Times New Roman"/>
                <w:sz w:val="24"/>
                <w:szCs w:val="24"/>
              </w:rPr>
            </w:pPr>
            <w:r>
              <w:rPr>
                <w:rFonts w:ascii="Times New Roman" w:hAnsi="Times New Roman"/>
                <w:sz w:val="24"/>
                <w:szCs w:val="24"/>
              </w:rPr>
              <w:lastRenderedPageBreak/>
              <w:t>«</w:t>
            </w:r>
            <w:r w:rsidRPr="003261B3">
              <w:rPr>
                <w:rFonts w:ascii="Times New Roman" w:hAnsi="Times New Roman"/>
                <w:sz w:val="24"/>
                <w:szCs w:val="24"/>
              </w:rPr>
              <w:t>___</w:t>
            </w:r>
            <w:r>
              <w:rPr>
                <w:rFonts w:ascii="Times New Roman" w:hAnsi="Times New Roman"/>
                <w:sz w:val="24"/>
                <w:szCs w:val="24"/>
              </w:rPr>
              <w:t>»</w:t>
            </w:r>
            <w:r w:rsidRPr="003261B3">
              <w:rPr>
                <w:rFonts w:ascii="Times New Roman" w:hAnsi="Times New Roman"/>
                <w:sz w:val="24"/>
                <w:szCs w:val="24"/>
              </w:rPr>
              <w:t xml:space="preserve"> _______</w:t>
            </w:r>
          </w:p>
          <w:p w:rsidR="003D00C0" w:rsidRPr="003261B3" w:rsidRDefault="003D00C0" w:rsidP="001A3148">
            <w:pPr>
              <w:spacing w:after="0" w:line="240" w:lineRule="auto"/>
              <w:jc w:val="both"/>
              <w:rPr>
                <w:rFonts w:ascii="Times New Roman" w:hAnsi="Times New Roman"/>
                <w:sz w:val="16"/>
                <w:szCs w:val="16"/>
              </w:rPr>
            </w:pPr>
          </w:p>
        </w:tc>
        <w:tc>
          <w:tcPr>
            <w:tcW w:w="1361"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spacing w:after="0" w:line="240" w:lineRule="auto"/>
              <w:jc w:val="both"/>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spacing w:after="0" w:line="240" w:lineRule="auto"/>
              <w:jc w:val="both"/>
              <w:rPr>
                <w:rFonts w:ascii="Times New Roman" w:hAnsi="Times New Roman"/>
                <w:sz w:val="24"/>
                <w:szCs w:val="24"/>
              </w:rPr>
            </w:pPr>
          </w:p>
        </w:tc>
      </w:tr>
      <w:tr w:rsidR="003D00C0" w:rsidRPr="003261B3" w:rsidTr="001A3148">
        <w:trPr>
          <w:trHeight w:val="684"/>
        </w:trPr>
        <w:tc>
          <w:tcPr>
            <w:tcW w:w="1980"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spacing w:after="0" w:line="240" w:lineRule="auto"/>
              <w:jc w:val="both"/>
              <w:rPr>
                <w:rFonts w:ascii="Times New Roman" w:hAnsi="Times New Roman"/>
                <w:sz w:val="24"/>
                <w:szCs w:val="24"/>
                <w:lang w:val="kk-KZ"/>
              </w:rPr>
            </w:pPr>
            <w:r w:rsidRPr="003261B3">
              <w:rPr>
                <w:rFonts w:ascii="Times New Roman" w:hAnsi="Times New Roman"/>
                <w:sz w:val="24"/>
                <w:szCs w:val="24"/>
                <w:lang w:val="kk-KZ"/>
              </w:rPr>
              <w:lastRenderedPageBreak/>
              <w:t>Үшінші күн</w:t>
            </w:r>
          </w:p>
          <w:p w:rsidR="003D00C0" w:rsidRPr="003261B3" w:rsidRDefault="003D00C0" w:rsidP="001A3148">
            <w:pPr>
              <w:spacing w:after="0" w:line="240" w:lineRule="auto"/>
              <w:jc w:val="both"/>
              <w:rPr>
                <w:rFonts w:ascii="Times New Roman" w:hAnsi="Times New Roman"/>
                <w:sz w:val="24"/>
                <w:szCs w:val="24"/>
              </w:rPr>
            </w:pPr>
            <w:r>
              <w:rPr>
                <w:rFonts w:ascii="Times New Roman" w:hAnsi="Times New Roman"/>
                <w:sz w:val="24"/>
                <w:szCs w:val="24"/>
              </w:rPr>
              <w:lastRenderedPageBreak/>
              <w:t>«</w:t>
            </w:r>
            <w:r w:rsidRPr="003261B3">
              <w:rPr>
                <w:rFonts w:ascii="Times New Roman" w:hAnsi="Times New Roman"/>
                <w:sz w:val="24"/>
                <w:szCs w:val="24"/>
              </w:rPr>
              <w:t>___</w:t>
            </w:r>
            <w:r>
              <w:rPr>
                <w:rFonts w:ascii="Times New Roman" w:hAnsi="Times New Roman"/>
                <w:sz w:val="24"/>
                <w:szCs w:val="24"/>
              </w:rPr>
              <w:t>»</w:t>
            </w:r>
            <w:r w:rsidRPr="003261B3">
              <w:rPr>
                <w:rFonts w:ascii="Times New Roman" w:hAnsi="Times New Roman"/>
                <w:sz w:val="24"/>
                <w:szCs w:val="24"/>
              </w:rPr>
              <w:t xml:space="preserve"> _______</w:t>
            </w:r>
          </w:p>
          <w:p w:rsidR="003D00C0" w:rsidRPr="003261B3" w:rsidRDefault="003D00C0" w:rsidP="001A3148">
            <w:pPr>
              <w:spacing w:after="0" w:line="240" w:lineRule="auto"/>
              <w:jc w:val="both"/>
              <w:rPr>
                <w:rFonts w:ascii="Times New Roman" w:hAnsi="Times New Roman"/>
                <w:sz w:val="16"/>
                <w:szCs w:val="16"/>
              </w:rPr>
            </w:pPr>
          </w:p>
        </w:tc>
        <w:tc>
          <w:tcPr>
            <w:tcW w:w="1530"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spacing w:after="0" w:line="240" w:lineRule="auto"/>
              <w:jc w:val="both"/>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spacing w:after="0" w:line="240" w:lineRule="auto"/>
              <w:jc w:val="both"/>
              <w:rPr>
                <w:rFonts w:ascii="Times New Roman" w:hAnsi="Times New Roman"/>
                <w:sz w:val="24"/>
                <w:szCs w:val="24"/>
              </w:rPr>
            </w:pPr>
          </w:p>
        </w:tc>
        <w:tc>
          <w:tcPr>
            <w:tcW w:w="2041"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spacing w:after="0" w:line="240" w:lineRule="auto"/>
              <w:jc w:val="both"/>
              <w:rPr>
                <w:rFonts w:ascii="Times New Roman" w:hAnsi="Times New Roman"/>
                <w:sz w:val="24"/>
                <w:szCs w:val="24"/>
                <w:lang w:val="kk-KZ"/>
              </w:rPr>
            </w:pPr>
            <w:r w:rsidRPr="003261B3">
              <w:rPr>
                <w:rFonts w:ascii="Times New Roman" w:hAnsi="Times New Roman"/>
                <w:sz w:val="24"/>
                <w:szCs w:val="24"/>
                <w:lang w:val="kk-KZ"/>
              </w:rPr>
              <w:t>Жетінші күн</w:t>
            </w:r>
          </w:p>
          <w:p w:rsidR="003D00C0" w:rsidRPr="003261B3" w:rsidRDefault="003D00C0" w:rsidP="001A3148">
            <w:pPr>
              <w:spacing w:after="0" w:line="240" w:lineRule="auto"/>
              <w:jc w:val="both"/>
              <w:rPr>
                <w:rFonts w:ascii="Times New Roman" w:hAnsi="Times New Roman"/>
                <w:sz w:val="24"/>
                <w:szCs w:val="24"/>
              </w:rPr>
            </w:pPr>
            <w:r>
              <w:rPr>
                <w:rFonts w:ascii="Times New Roman" w:hAnsi="Times New Roman"/>
                <w:sz w:val="24"/>
                <w:szCs w:val="24"/>
              </w:rPr>
              <w:lastRenderedPageBreak/>
              <w:t>«</w:t>
            </w:r>
            <w:r w:rsidRPr="003261B3">
              <w:rPr>
                <w:rFonts w:ascii="Times New Roman" w:hAnsi="Times New Roman"/>
                <w:sz w:val="24"/>
                <w:szCs w:val="24"/>
              </w:rPr>
              <w:t>___</w:t>
            </w:r>
            <w:r>
              <w:rPr>
                <w:rFonts w:ascii="Times New Roman" w:hAnsi="Times New Roman"/>
                <w:sz w:val="24"/>
                <w:szCs w:val="24"/>
              </w:rPr>
              <w:t>»</w:t>
            </w:r>
            <w:r w:rsidRPr="003261B3">
              <w:rPr>
                <w:rFonts w:ascii="Times New Roman" w:hAnsi="Times New Roman"/>
                <w:sz w:val="24"/>
                <w:szCs w:val="24"/>
              </w:rPr>
              <w:t xml:space="preserve"> _______</w:t>
            </w:r>
          </w:p>
          <w:p w:rsidR="003D00C0" w:rsidRPr="003261B3" w:rsidRDefault="003D00C0" w:rsidP="001A3148">
            <w:pPr>
              <w:spacing w:after="0" w:line="240" w:lineRule="auto"/>
              <w:jc w:val="both"/>
              <w:rPr>
                <w:rFonts w:ascii="Times New Roman" w:hAnsi="Times New Roman"/>
                <w:sz w:val="16"/>
                <w:szCs w:val="16"/>
              </w:rPr>
            </w:pPr>
          </w:p>
        </w:tc>
        <w:tc>
          <w:tcPr>
            <w:tcW w:w="1361"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spacing w:after="0" w:line="240" w:lineRule="auto"/>
              <w:jc w:val="both"/>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spacing w:after="0" w:line="240" w:lineRule="auto"/>
              <w:jc w:val="both"/>
              <w:rPr>
                <w:rFonts w:ascii="Times New Roman" w:hAnsi="Times New Roman"/>
                <w:sz w:val="24"/>
                <w:szCs w:val="24"/>
              </w:rPr>
            </w:pPr>
          </w:p>
        </w:tc>
      </w:tr>
      <w:tr w:rsidR="003D00C0" w:rsidRPr="003261B3" w:rsidTr="001A3148">
        <w:trPr>
          <w:trHeight w:val="955"/>
        </w:trPr>
        <w:tc>
          <w:tcPr>
            <w:tcW w:w="1980"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spacing w:after="0" w:line="240" w:lineRule="auto"/>
              <w:jc w:val="both"/>
              <w:rPr>
                <w:rFonts w:ascii="Times New Roman" w:hAnsi="Times New Roman"/>
                <w:sz w:val="24"/>
                <w:szCs w:val="24"/>
                <w:lang w:val="kk-KZ"/>
              </w:rPr>
            </w:pPr>
            <w:r w:rsidRPr="003261B3">
              <w:rPr>
                <w:rFonts w:ascii="Times New Roman" w:hAnsi="Times New Roman"/>
                <w:sz w:val="24"/>
                <w:szCs w:val="24"/>
                <w:lang w:val="kk-KZ"/>
              </w:rPr>
              <w:lastRenderedPageBreak/>
              <w:t>Төртінші күн</w:t>
            </w:r>
          </w:p>
          <w:p w:rsidR="003D00C0" w:rsidRPr="003261B3" w:rsidRDefault="003D00C0" w:rsidP="001A3148">
            <w:pPr>
              <w:spacing w:after="0" w:line="240" w:lineRule="auto"/>
              <w:jc w:val="both"/>
              <w:rPr>
                <w:rFonts w:ascii="Times New Roman" w:hAnsi="Times New Roman"/>
                <w:sz w:val="24"/>
                <w:szCs w:val="24"/>
              </w:rPr>
            </w:pPr>
            <w:r>
              <w:rPr>
                <w:rFonts w:ascii="Times New Roman" w:hAnsi="Times New Roman"/>
                <w:sz w:val="24"/>
                <w:szCs w:val="24"/>
              </w:rPr>
              <w:t>«</w:t>
            </w:r>
            <w:r w:rsidRPr="003261B3">
              <w:rPr>
                <w:rFonts w:ascii="Times New Roman" w:hAnsi="Times New Roman"/>
                <w:sz w:val="24"/>
                <w:szCs w:val="24"/>
              </w:rPr>
              <w:t>___</w:t>
            </w:r>
            <w:r>
              <w:rPr>
                <w:rFonts w:ascii="Times New Roman" w:hAnsi="Times New Roman"/>
                <w:sz w:val="24"/>
                <w:szCs w:val="24"/>
              </w:rPr>
              <w:t>»</w:t>
            </w:r>
            <w:r w:rsidRPr="003261B3">
              <w:rPr>
                <w:rFonts w:ascii="Times New Roman" w:hAnsi="Times New Roman"/>
                <w:sz w:val="24"/>
                <w:szCs w:val="24"/>
              </w:rPr>
              <w:t xml:space="preserve"> _______</w:t>
            </w:r>
          </w:p>
          <w:p w:rsidR="003D00C0" w:rsidRPr="003261B3" w:rsidRDefault="003D00C0" w:rsidP="001A3148">
            <w:pPr>
              <w:spacing w:after="0" w:line="240" w:lineRule="auto"/>
              <w:jc w:val="both"/>
              <w:rPr>
                <w:rFonts w:ascii="Times New Roman" w:hAnsi="Times New Roman"/>
                <w:sz w:val="16"/>
                <w:szCs w:val="16"/>
              </w:rPr>
            </w:pPr>
          </w:p>
        </w:tc>
        <w:tc>
          <w:tcPr>
            <w:tcW w:w="1530"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spacing w:after="0" w:line="240" w:lineRule="auto"/>
              <w:jc w:val="both"/>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spacing w:after="0" w:line="240" w:lineRule="auto"/>
              <w:jc w:val="both"/>
              <w:rPr>
                <w:rFonts w:ascii="Times New Roman" w:hAnsi="Times New Roman"/>
                <w:sz w:val="24"/>
                <w:szCs w:val="24"/>
              </w:rPr>
            </w:pPr>
          </w:p>
        </w:tc>
        <w:tc>
          <w:tcPr>
            <w:tcW w:w="2041"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spacing w:after="0" w:line="240" w:lineRule="auto"/>
              <w:jc w:val="both"/>
              <w:rPr>
                <w:rFonts w:ascii="Times New Roman" w:hAnsi="Times New Roman"/>
                <w:sz w:val="24"/>
                <w:szCs w:val="24"/>
                <w:lang w:val="kk-KZ"/>
              </w:rPr>
            </w:pPr>
            <w:r w:rsidRPr="003261B3">
              <w:rPr>
                <w:rFonts w:ascii="Times New Roman" w:hAnsi="Times New Roman"/>
                <w:sz w:val="24"/>
                <w:szCs w:val="24"/>
                <w:lang w:val="kk-KZ"/>
              </w:rPr>
              <w:t>Сегізінші күн</w:t>
            </w:r>
          </w:p>
          <w:p w:rsidR="003D00C0" w:rsidRPr="003261B3" w:rsidRDefault="003D00C0" w:rsidP="001A3148">
            <w:pPr>
              <w:spacing w:after="0" w:line="240" w:lineRule="auto"/>
              <w:jc w:val="both"/>
              <w:rPr>
                <w:rFonts w:ascii="Times New Roman" w:hAnsi="Times New Roman"/>
                <w:sz w:val="24"/>
                <w:szCs w:val="24"/>
              </w:rPr>
            </w:pPr>
            <w:r>
              <w:rPr>
                <w:rFonts w:ascii="Times New Roman" w:hAnsi="Times New Roman"/>
                <w:sz w:val="24"/>
                <w:szCs w:val="24"/>
              </w:rPr>
              <w:t>«</w:t>
            </w:r>
            <w:r w:rsidRPr="003261B3">
              <w:rPr>
                <w:rFonts w:ascii="Times New Roman" w:hAnsi="Times New Roman"/>
                <w:sz w:val="24"/>
                <w:szCs w:val="24"/>
              </w:rPr>
              <w:t>___</w:t>
            </w:r>
            <w:r>
              <w:rPr>
                <w:rFonts w:ascii="Times New Roman" w:hAnsi="Times New Roman"/>
                <w:sz w:val="24"/>
                <w:szCs w:val="24"/>
              </w:rPr>
              <w:t>»</w:t>
            </w:r>
            <w:r w:rsidRPr="003261B3">
              <w:rPr>
                <w:rFonts w:ascii="Times New Roman" w:hAnsi="Times New Roman"/>
                <w:sz w:val="24"/>
                <w:szCs w:val="24"/>
              </w:rPr>
              <w:t xml:space="preserve"> _______</w:t>
            </w:r>
          </w:p>
          <w:p w:rsidR="003D00C0" w:rsidRPr="003261B3" w:rsidRDefault="003D00C0" w:rsidP="001A3148">
            <w:pPr>
              <w:spacing w:after="0" w:line="240" w:lineRule="auto"/>
              <w:jc w:val="both"/>
              <w:rPr>
                <w:rFonts w:ascii="Times New Roman" w:hAnsi="Times New Roman"/>
                <w:sz w:val="16"/>
                <w:szCs w:val="16"/>
              </w:rPr>
            </w:pPr>
          </w:p>
        </w:tc>
        <w:tc>
          <w:tcPr>
            <w:tcW w:w="1361"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spacing w:after="0" w:line="240" w:lineRule="auto"/>
              <w:jc w:val="both"/>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spacing w:after="0" w:line="240" w:lineRule="auto"/>
              <w:jc w:val="both"/>
              <w:rPr>
                <w:rFonts w:ascii="Times New Roman" w:hAnsi="Times New Roman"/>
                <w:sz w:val="24"/>
                <w:szCs w:val="24"/>
              </w:rPr>
            </w:pPr>
          </w:p>
        </w:tc>
      </w:tr>
    </w:tbl>
    <w:p w:rsidR="003D00C0" w:rsidRPr="003261B3" w:rsidRDefault="003D00C0" w:rsidP="003D00C0">
      <w:pPr>
        <w:spacing w:after="0" w:line="240" w:lineRule="auto"/>
        <w:jc w:val="right"/>
        <w:rPr>
          <w:rFonts w:ascii="Times New Roman" w:hAnsi="Times New Roman"/>
          <w:b/>
          <w:bCs/>
        </w:rPr>
      </w:pPr>
      <w:r w:rsidRPr="003261B3">
        <w:rPr>
          <w:rFonts w:ascii="Times New Roman" w:hAnsi="Times New Roman"/>
          <w:bCs/>
        </w:rPr>
        <w:t xml:space="preserve">                                                                                                           </w:t>
      </w:r>
    </w:p>
    <w:p w:rsidR="003D00C0" w:rsidRDefault="003D00C0" w:rsidP="003D00C0">
      <w:pPr>
        <w:spacing w:after="0" w:line="240" w:lineRule="auto"/>
        <w:jc w:val="right"/>
        <w:rPr>
          <w:rFonts w:ascii="Times New Roman" w:hAnsi="Times New Roman"/>
          <w:b/>
          <w:sz w:val="24"/>
          <w:szCs w:val="24"/>
        </w:rPr>
      </w:pPr>
    </w:p>
    <w:p w:rsidR="00011D9C" w:rsidRDefault="00011D9C" w:rsidP="003D00C0">
      <w:pPr>
        <w:spacing w:after="0" w:line="240" w:lineRule="auto"/>
        <w:jc w:val="right"/>
        <w:rPr>
          <w:rFonts w:ascii="Times New Roman" w:hAnsi="Times New Roman"/>
          <w:b/>
          <w:sz w:val="24"/>
          <w:szCs w:val="24"/>
        </w:rPr>
      </w:pPr>
    </w:p>
    <w:p w:rsidR="00011D9C" w:rsidRDefault="00011D9C" w:rsidP="003D00C0">
      <w:pPr>
        <w:spacing w:after="0" w:line="240" w:lineRule="auto"/>
        <w:jc w:val="right"/>
        <w:rPr>
          <w:rFonts w:ascii="Times New Roman" w:hAnsi="Times New Roman"/>
          <w:b/>
          <w:sz w:val="24"/>
          <w:szCs w:val="24"/>
        </w:rPr>
      </w:pPr>
    </w:p>
    <w:p w:rsidR="00011D9C" w:rsidRDefault="00011D9C" w:rsidP="003D00C0">
      <w:pPr>
        <w:spacing w:after="0" w:line="240" w:lineRule="auto"/>
        <w:jc w:val="right"/>
        <w:rPr>
          <w:rFonts w:ascii="Times New Roman" w:hAnsi="Times New Roman"/>
          <w:b/>
          <w:sz w:val="24"/>
          <w:szCs w:val="24"/>
        </w:rPr>
      </w:pPr>
    </w:p>
    <w:p w:rsidR="00011D9C" w:rsidRDefault="00011D9C" w:rsidP="003D00C0">
      <w:pPr>
        <w:spacing w:after="0" w:line="240" w:lineRule="auto"/>
        <w:jc w:val="right"/>
        <w:rPr>
          <w:rFonts w:ascii="Times New Roman" w:hAnsi="Times New Roman"/>
          <w:b/>
          <w:sz w:val="24"/>
          <w:szCs w:val="24"/>
        </w:rPr>
      </w:pPr>
    </w:p>
    <w:p w:rsidR="00011D9C" w:rsidRDefault="00011D9C" w:rsidP="003D00C0">
      <w:pPr>
        <w:spacing w:after="0" w:line="240" w:lineRule="auto"/>
        <w:jc w:val="right"/>
        <w:rPr>
          <w:rFonts w:ascii="Times New Roman" w:hAnsi="Times New Roman"/>
          <w:b/>
          <w:sz w:val="24"/>
          <w:szCs w:val="24"/>
        </w:rPr>
      </w:pPr>
    </w:p>
    <w:p w:rsidR="00011D9C" w:rsidRDefault="00011D9C" w:rsidP="003D00C0">
      <w:pPr>
        <w:spacing w:after="0" w:line="240" w:lineRule="auto"/>
        <w:jc w:val="right"/>
        <w:rPr>
          <w:rFonts w:ascii="Times New Roman" w:hAnsi="Times New Roman"/>
          <w:b/>
          <w:sz w:val="24"/>
          <w:szCs w:val="24"/>
        </w:rPr>
      </w:pPr>
    </w:p>
    <w:p w:rsidR="00011D9C" w:rsidRDefault="00011D9C" w:rsidP="003D00C0">
      <w:pPr>
        <w:spacing w:after="0" w:line="240" w:lineRule="auto"/>
        <w:jc w:val="right"/>
        <w:rPr>
          <w:rFonts w:ascii="Times New Roman" w:hAnsi="Times New Roman"/>
          <w:b/>
          <w:sz w:val="24"/>
          <w:szCs w:val="24"/>
        </w:rPr>
      </w:pPr>
    </w:p>
    <w:p w:rsidR="00011D9C" w:rsidRDefault="00011D9C" w:rsidP="003D00C0">
      <w:pPr>
        <w:spacing w:after="0" w:line="240" w:lineRule="auto"/>
        <w:jc w:val="right"/>
        <w:rPr>
          <w:rFonts w:ascii="Times New Roman" w:hAnsi="Times New Roman"/>
          <w:b/>
          <w:sz w:val="24"/>
          <w:szCs w:val="24"/>
        </w:rPr>
      </w:pPr>
    </w:p>
    <w:p w:rsidR="00011D9C" w:rsidRDefault="00011D9C" w:rsidP="003D00C0">
      <w:pPr>
        <w:spacing w:after="0" w:line="240" w:lineRule="auto"/>
        <w:jc w:val="right"/>
        <w:rPr>
          <w:rFonts w:ascii="Times New Roman" w:hAnsi="Times New Roman"/>
          <w:b/>
          <w:sz w:val="24"/>
          <w:szCs w:val="24"/>
        </w:rPr>
      </w:pPr>
    </w:p>
    <w:p w:rsidR="00011D9C" w:rsidRDefault="00011D9C" w:rsidP="003D00C0">
      <w:pPr>
        <w:spacing w:after="0" w:line="240" w:lineRule="auto"/>
        <w:jc w:val="right"/>
        <w:rPr>
          <w:rFonts w:ascii="Times New Roman" w:hAnsi="Times New Roman"/>
          <w:b/>
          <w:sz w:val="24"/>
          <w:szCs w:val="24"/>
        </w:rPr>
      </w:pPr>
    </w:p>
    <w:p w:rsidR="00011D9C" w:rsidRDefault="00011D9C" w:rsidP="003D00C0">
      <w:pPr>
        <w:spacing w:after="0" w:line="240" w:lineRule="auto"/>
        <w:jc w:val="right"/>
        <w:rPr>
          <w:rFonts w:ascii="Times New Roman" w:hAnsi="Times New Roman"/>
          <w:b/>
          <w:sz w:val="24"/>
          <w:szCs w:val="24"/>
        </w:rPr>
      </w:pPr>
    </w:p>
    <w:p w:rsidR="004F1511" w:rsidRDefault="004F1511" w:rsidP="003D00C0">
      <w:pPr>
        <w:spacing w:after="0" w:line="240" w:lineRule="auto"/>
        <w:jc w:val="right"/>
        <w:rPr>
          <w:rFonts w:ascii="Times New Roman" w:hAnsi="Times New Roman"/>
          <w:b/>
          <w:sz w:val="24"/>
          <w:szCs w:val="24"/>
        </w:rPr>
      </w:pPr>
    </w:p>
    <w:p w:rsidR="004F1511" w:rsidRDefault="004F1511" w:rsidP="003D00C0">
      <w:pPr>
        <w:spacing w:after="0" w:line="240" w:lineRule="auto"/>
        <w:jc w:val="right"/>
        <w:rPr>
          <w:rFonts w:ascii="Times New Roman" w:hAnsi="Times New Roman"/>
          <w:b/>
          <w:sz w:val="24"/>
          <w:szCs w:val="24"/>
        </w:rPr>
      </w:pPr>
    </w:p>
    <w:p w:rsidR="00011D9C" w:rsidRDefault="00011D9C" w:rsidP="003D00C0">
      <w:pPr>
        <w:spacing w:after="0" w:line="240" w:lineRule="auto"/>
        <w:jc w:val="right"/>
        <w:rPr>
          <w:rFonts w:ascii="Times New Roman" w:hAnsi="Times New Roman"/>
          <w:b/>
          <w:sz w:val="24"/>
          <w:szCs w:val="24"/>
        </w:rPr>
      </w:pPr>
    </w:p>
    <w:p w:rsidR="00011D9C" w:rsidRPr="003261B3" w:rsidRDefault="00011D9C" w:rsidP="003D00C0">
      <w:pPr>
        <w:spacing w:after="0" w:line="240" w:lineRule="auto"/>
        <w:jc w:val="right"/>
        <w:rPr>
          <w:rFonts w:ascii="Times New Roman" w:hAnsi="Times New Roman"/>
          <w:b/>
          <w:sz w:val="24"/>
          <w:szCs w:val="24"/>
        </w:rPr>
      </w:pPr>
    </w:p>
    <w:p w:rsidR="003D00C0" w:rsidRPr="003261B3" w:rsidRDefault="003D00C0" w:rsidP="003D00C0">
      <w:pPr>
        <w:spacing w:after="0" w:line="240" w:lineRule="auto"/>
        <w:jc w:val="right"/>
        <w:rPr>
          <w:rFonts w:ascii="Times New Roman" w:hAnsi="Times New Roman"/>
          <w:b/>
          <w:lang w:val="kk-KZ"/>
        </w:rPr>
      </w:pPr>
      <w:r w:rsidRPr="003261B3">
        <w:rPr>
          <w:rFonts w:ascii="Times New Roman" w:hAnsi="Times New Roman"/>
          <w:b/>
        </w:rPr>
        <w:t>4</w:t>
      </w:r>
      <w:r w:rsidRPr="003261B3">
        <w:rPr>
          <w:rFonts w:ascii="Times New Roman" w:hAnsi="Times New Roman"/>
          <w:b/>
          <w:lang w:val="kk-KZ"/>
        </w:rPr>
        <w:t>-кесте</w:t>
      </w:r>
    </w:p>
    <w:p w:rsidR="003D00C0" w:rsidRPr="003261B3" w:rsidRDefault="003D00C0" w:rsidP="003D00C0">
      <w:pPr>
        <w:spacing w:after="0" w:line="240" w:lineRule="auto"/>
        <w:jc w:val="center"/>
        <w:rPr>
          <w:rFonts w:ascii="Times New Roman" w:hAnsi="Times New Roman"/>
          <w:b/>
          <w:lang w:val="kk-KZ"/>
        </w:rPr>
      </w:pPr>
      <w:r w:rsidRPr="003261B3">
        <w:rPr>
          <w:rFonts w:ascii="Times New Roman" w:hAnsi="Times New Roman"/>
          <w:b/>
        </w:rPr>
        <w:t xml:space="preserve"> COVID-19</w:t>
      </w:r>
      <w:r w:rsidRPr="003261B3">
        <w:rPr>
          <w:rFonts w:ascii="Times New Roman" w:hAnsi="Times New Roman"/>
          <w:b/>
          <w:lang w:val="kk-KZ"/>
        </w:rPr>
        <w:t xml:space="preserve"> жағдайын тіркеу журналы </w:t>
      </w:r>
    </w:p>
    <w:p w:rsidR="003D00C0" w:rsidRPr="003261B3" w:rsidRDefault="003D00C0" w:rsidP="003D00C0">
      <w:pPr>
        <w:spacing w:after="0" w:line="240" w:lineRule="auto"/>
        <w:jc w:val="right"/>
        <w:rPr>
          <w:rFonts w:ascii="Times New Roman" w:hAnsi="Times New Roman"/>
          <w:b/>
        </w:rPr>
      </w:pPr>
    </w:p>
    <w:tbl>
      <w:tblPr>
        <w:tblW w:w="105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924"/>
        <w:gridCol w:w="773"/>
        <w:gridCol w:w="966"/>
        <w:gridCol w:w="469"/>
        <w:gridCol w:w="993"/>
        <w:gridCol w:w="765"/>
        <w:gridCol w:w="794"/>
        <w:gridCol w:w="470"/>
        <w:gridCol w:w="13"/>
        <w:gridCol w:w="917"/>
        <w:gridCol w:w="1010"/>
        <w:gridCol w:w="851"/>
        <w:gridCol w:w="1135"/>
      </w:tblGrid>
      <w:tr w:rsidR="003D00C0" w:rsidRPr="003261B3" w:rsidTr="001A3148">
        <w:trPr>
          <w:trHeight w:val="949"/>
        </w:trPr>
        <w:tc>
          <w:tcPr>
            <w:tcW w:w="427" w:type="dxa"/>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spacing w:after="0" w:line="240" w:lineRule="auto"/>
              <w:jc w:val="center"/>
              <w:rPr>
                <w:rFonts w:ascii="Times New Roman" w:hAnsi="Times New Roman"/>
                <w:sz w:val="18"/>
                <w:szCs w:val="18"/>
              </w:rPr>
            </w:pPr>
            <w:r w:rsidRPr="003261B3">
              <w:rPr>
                <w:rFonts w:ascii="Times New Roman" w:hAnsi="Times New Roman"/>
                <w:sz w:val="18"/>
                <w:szCs w:val="18"/>
              </w:rPr>
              <w:t>№р/н</w:t>
            </w:r>
          </w:p>
        </w:tc>
        <w:tc>
          <w:tcPr>
            <w:tcW w:w="924" w:type="dxa"/>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spacing w:after="0" w:line="240" w:lineRule="auto"/>
              <w:jc w:val="center"/>
              <w:rPr>
                <w:rFonts w:ascii="Times New Roman" w:hAnsi="Times New Roman"/>
                <w:sz w:val="18"/>
                <w:szCs w:val="18"/>
                <w:lang w:val="kk-KZ"/>
              </w:rPr>
            </w:pPr>
            <w:r w:rsidRPr="003261B3">
              <w:rPr>
                <w:rFonts w:ascii="Times New Roman" w:hAnsi="Times New Roman"/>
                <w:sz w:val="18"/>
                <w:szCs w:val="18"/>
                <w:lang w:val="kk-KZ"/>
              </w:rPr>
              <w:t xml:space="preserve">Жағдайдың бірыңғай </w:t>
            </w:r>
          </w:p>
          <w:p w:rsidR="003D00C0" w:rsidRPr="003261B3" w:rsidRDefault="003D00C0" w:rsidP="001A3148">
            <w:pPr>
              <w:spacing w:after="0" w:line="240" w:lineRule="auto"/>
              <w:jc w:val="center"/>
              <w:rPr>
                <w:rFonts w:ascii="Times New Roman" w:hAnsi="Times New Roman"/>
                <w:sz w:val="18"/>
                <w:szCs w:val="18"/>
                <w:lang w:val="kk-KZ"/>
              </w:rPr>
            </w:pPr>
            <w:r w:rsidRPr="003261B3">
              <w:rPr>
                <w:rFonts w:ascii="Times New Roman" w:hAnsi="Times New Roman"/>
                <w:sz w:val="18"/>
                <w:szCs w:val="18"/>
                <w:lang w:val="kk-KZ"/>
              </w:rPr>
              <w:t xml:space="preserve">Индентификаторы </w:t>
            </w:r>
          </w:p>
        </w:tc>
        <w:tc>
          <w:tcPr>
            <w:tcW w:w="773" w:type="dxa"/>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spacing w:after="0" w:line="240" w:lineRule="auto"/>
              <w:rPr>
                <w:rFonts w:ascii="Times New Roman" w:hAnsi="Times New Roman"/>
                <w:sz w:val="18"/>
                <w:szCs w:val="18"/>
                <w:lang w:val="kk-KZ"/>
              </w:rPr>
            </w:pPr>
            <w:r w:rsidRPr="003261B3">
              <w:rPr>
                <w:rFonts w:ascii="Times New Roman" w:hAnsi="Times New Roman"/>
                <w:sz w:val="18"/>
                <w:szCs w:val="18"/>
              </w:rPr>
              <w:t xml:space="preserve"> </w:t>
            </w:r>
            <w:r w:rsidRPr="003261B3">
              <w:rPr>
                <w:rFonts w:ascii="Times New Roman" w:hAnsi="Times New Roman"/>
                <w:sz w:val="18"/>
                <w:szCs w:val="18"/>
                <w:lang w:val="kk-KZ"/>
              </w:rPr>
              <w:t>К</w:t>
            </w:r>
            <w:r w:rsidRPr="003261B3">
              <w:rPr>
                <w:rFonts w:ascii="Times New Roman" w:hAnsi="Times New Roman"/>
                <w:sz w:val="18"/>
                <w:szCs w:val="18"/>
              </w:rPr>
              <w:t>ластердің/</w:t>
            </w:r>
            <w:r w:rsidRPr="003261B3">
              <w:rPr>
                <w:rFonts w:ascii="Times New Roman" w:hAnsi="Times New Roman"/>
                <w:sz w:val="18"/>
                <w:szCs w:val="18"/>
                <w:lang w:val="kk-KZ"/>
              </w:rPr>
              <w:t>өңірдің нөмірі</w:t>
            </w:r>
          </w:p>
        </w:tc>
        <w:tc>
          <w:tcPr>
            <w:tcW w:w="966" w:type="dxa"/>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spacing w:after="0" w:line="240" w:lineRule="auto"/>
              <w:jc w:val="center"/>
              <w:rPr>
                <w:rFonts w:ascii="Times New Roman" w:hAnsi="Times New Roman"/>
                <w:sz w:val="18"/>
                <w:szCs w:val="18"/>
                <w:lang w:val="kk-KZ"/>
              </w:rPr>
            </w:pPr>
            <w:r w:rsidRPr="003261B3">
              <w:rPr>
                <w:rFonts w:ascii="Times New Roman" w:hAnsi="Times New Roman"/>
                <w:sz w:val="18"/>
                <w:szCs w:val="18"/>
                <w:lang w:val="kk-KZ"/>
              </w:rPr>
              <w:t>Тегі</w:t>
            </w:r>
          </w:p>
          <w:p w:rsidR="003D00C0" w:rsidRPr="003261B3" w:rsidRDefault="003D00C0" w:rsidP="001A3148">
            <w:pPr>
              <w:spacing w:after="0" w:line="240" w:lineRule="auto"/>
              <w:jc w:val="center"/>
              <w:rPr>
                <w:rFonts w:ascii="Times New Roman" w:hAnsi="Times New Roman"/>
                <w:sz w:val="18"/>
                <w:szCs w:val="18"/>
                <w:lang w:val="kk-KZ"/>
              </w:rPr>
            </w:pPr>
            <w:r w:rsidRPr="003261B3">
              <w:rPr>
                <w:rFonts w:ascii="Times New Roman" w:hAnsi="Times New Roman"/>
                <w:sz w:val="18"/>
                <w:szCs w:val="18"/>
                <w:lang w:val="kk-KZ"/>
              </w:rPr>
              <w:t xml:space="preserve">Атф </w:t>
            </w:r>
          </w:p>
          <w:p w:rsidR="003D00C0" w:rsidRPr="003261B3" w:rsidRDefault="003D00C0" w:rsidP="001A3148">
            <w:pPr>
              <w:spacing w:after="0" w:line="240" w:lineRule="auto"/>
              <w:jc w:val="center"/>
              <w:rPr>
                <w:rFonts w:ascii="Times New Roman" w:hAnsi="Times New Roman"/>
                <w:sz w:val="18"/>
                <w:szCs w:val="18"/>
              </w:rPr>
            </w:pPr>
            <w:r w:rsidRPr="003261B3">
              <w:rPr>
                <w:rFonts w:ascii="Times New Roman" w:hAnsi="Times New Roman"/>
                <w:sz w:val="18"/>
                <w:szCs w:val="18"/>
                <w:lang w:val="kk-KZ"/>
              </w:rPr>
              <w:t xml:space="preserve">Әкесінің аты </w:t>
            </w:r>
          </w:p>
          <w:p w:rsidR="003D00C0" w:rsidRPr="003261B3" w:rsidRDefault="003D00C0" w:rsidP="001A3148">
            <w:pPr>
              <w:spacing w:after="0" w:line="240" w:lineRule="auto"/>
              <w:jc w:val="center"/>
              <w:rPr>
                <w:rFonts w:ascii="Times New Roman" w:hAnsi="Times New Roman"/>
                <w:sz w:val="18"/>
                <w:szCs w:val="18"/>
              </w:rPr>
            </w:pPr>
          </w:p>
        </w:tc>
        <w:tc>
          <w:tcPr>
            <w:tcW w:w="469" w:type="dxa"/>
            <w:tcBorders>
              <w:top w:val="single" w:sz="4" w:space="0" w:color="auto"/>
              <w:left w:val="single" w:sz="4" w:space="0" w:color="auto"/>
              <w:bottom w:val="single" w:sz="4" w:space="0" w:color="auto"/>
              <w:right w:val="single" w:sz="4" w:space="0" w:color="auto"/>
            </w:tcBorders>
            <w:vAlign w:val="center"/>
            <w:hideMark/>
          </w:tcPr>
          <w:p w:rsidR="003D00C0" w:rsidRPr="003261B3" w:rsidRDefault="003D00C0" w:rsidP="001A3148">
            <w:pPr>
              <w:spacing w:line="240" w:lineRule="auto"/>
              <w:jc w:val="center"/>
              <w:rPr>
                <w:rFonts w:ascii="Times New Roman" w:hAnsi="Times New Roman"/>
                <w:sz w:val="18"/>
                <w:szCs w:val="18"/>
                <w:lang w:val="kk-KZ"/>
              </w:rPr>
            </w:pPr>
            <w:r w:rsidRPr="003261B3">
              <w:rPr>
                <w:rFonts w:ascii="Times New Roman" w:hAnsi="Times New Roman"/>
                <w:sz w:val="18"/>
                <w:szCs w:val="18"/>
                <w:lang w:val="kk-KZ"/>
              </w:rPr>
              <w:t xml:space="preserve">Жынысы </w:t>
            </w:r>
          </w:p>
        </w:tc>
        <w:tc>
          <w:tcPr>
            <w:tcW w:w="993" w:type="dxa"/>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spacing w:after="0" w:line="240" w:lineRule="auto"/>
              <w:jc w:val="center"/>
              <w:rPr>
                <w:rFonts w:ascii="Times New Roman" w:hAnsi="Times New Roman"/>
                <w:sz w:val="18"/>
                <w:szCs w:val="18"/>
                <w:lang w:val="kk-KZ"/>
              </w:rPr>
            </w:pPr>
            <w:r w:rsidRPr="003261B3">
              <w:rPr>
                <w:rFonts w:ascii="Times New Roman" w:hAnsi="Times New Roman"/>
                <w:sz w:val="18"/>
                <w:szCs w:val="18"/>
                <w:lang w:val="kk-KZ"/>
              </w:rPr>
              <w:t xml:space="preserve">Туған күні, айы,жылы, жасы (жас, ай) </w:t>
            </w:r>
          </w:p>
          <w:p w:rsidR="003D00C0" w:rsidRPr="003261B3" w:rsidRDefault="003D00C0" w:rsidP="001A3148">
            <w:pPr>
              <w:spacing w:after="0" w:line="240" w:lineRule="auto"/>
              <w:jc w:val="center"/>
              <w:rPr>
                <w:rFonts w:ascii="Times New Roman" w:hAnsi="Times New Roman"/>
                <w:sz w:val="18"/>
                <w:szCs w:val="18"/>
                <w:lang w:val="kk-KZ"/>
              </w:rPr>
            </w:pPr>
          </w:p>
        </w:tc>
        <w:tc>
          <w:tcPr>
            <w:tcW w:w="765" w:type="dxa"/>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spacing w:after="0" w:line="240" w:lineRule="auto"/>
              <w:jc w:val="center"/>
              <w:rPr>
                <w:rFonts w:ascii="Times New Roman" w:hAnsi="Times New Roman"/>
                <w:sz w:val="18"/>
                <w:szCs w:val="18"/>
                <w:lang w:val="kk-KZ"/>
              </w:rPr>
            </w:pPr>
            <w:r w:rsidRPr="003261B3">
              <w:rPr>
                <w:rFonts w:ascii="Times New Roman" w:hAnsi="Times New Roman"/>
                <w:sz w:val="18"/>
                <w:szCs w:val="18"/>
                <w:lang w:val="kk-KZ"/>
              </w:rPr>
              <w:t>Тұрғылықты мекенжайы</w:t>
            </w:r>
          </w:p>
        </w:tc>
        <w:tc>
          <w:tcPr>
            <w:tcW w:w="794" w:type="dxa"/>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spacing w:after="0" w:line="240" w:lineRule="auto"/>
              <w:jc w:val="center"/>
              <w:rPr>
                <w:rFonts w:ascii="Times New Roman" w:hAnsi="Times New Roman"/>
                <w:sz w:val="18"/>
                <w:szCs w:val="18"/>
                <w:lang w:val="kk-KZ"/>
              </w:rPr>
            </w:pPr>
            <w:r w:rsidRPr="003261B3">
              <w:rPr>
                <w:rFonts w:ascii="Times New Roman" w:hAnsi="Times New Roman"/>
                <w:sz w:val="18"/>
                <w:szCs w:val="18"/>
              </w:rPr>
              <w:t xml:space="preserve">Азаматтығы </w:t>
            </w:r>
          </w:p>
        </w:tc>
        <w:tc>
          <w:tcPr>
            <w:tcW w:w="483" w:type="dxa"/>
            <w:gridSpan w:val="2"/>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spacing w:after="0" w:line="240" w:lineRule="auto"/>
              <w:jc w:val="center"/>
              <w:rPr>
                <w:rFonts w:ascii="Times New Roman" w:hAnsi="Times New Roman"/>
                <w:sz w:val="18"/>
                <w:szCs w:val="18"/>
                <w:lang w:val="kk-KZ"/>
              </w:rPr>
            </w:pPr>
            <w:r w:rsidRPr="003261B3">
              <w:rPr>
                <w:rFonts w:ascii="Times New Roman" w:hAnsi="Times New Roman"/>
                <w:sz w:val="18"/>
                <w:szCs w:val="18"/>
                <w:lang w:val="kk-KZ"/>
              </w:rPr>
              <w:t>ЖСН</w:t>
            </w:r>
          </w:p>
        </w:tc>
        <w:tc>
          <w:tcPr>
            <w:tcW w:w="917" w:type="dxa"/>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spacing w:after="0" w:line="240" w:lineRule="auto"/>
              <w:ind w:right="-39"/>
              <w:jc w:val="center"/>
              <w:rPr>
                <w:rFonts w:ascii="Times New Roman" w:hAnsi="Times New Roman"/>
                <w:bCs/>
                <w:sz w:val="18"/>
                <w:szCs w:val="18"/>
                <w:lang w:val="kk-KZ"/>
              </w:rPr>
            </w:pPr>
            <w:r w:rsidRPr="003261B3">
              <w:rPr>
                <w:rFonts w:ascii="Times New Roman" w:hAnsi="Times New Roman"/>
                <w:bCs/>
                <w:sz w:val="18"/>
                <w:szCs w:val="18"/>
                <w:lang w:val="kk-KZ"/>
              </w:rPr>
              <w:t>Жұмыс орны, лауазымы</w:t>
            </w:r>
          </w:p>
        </w:tc>
        <w:tc>
          <w:tcPr>
            <w:tcW w:w="1010" w:type="dxa"/>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spacing w:after="0" w:line="240" w:lineRule="auto"/>
              <w:jc w:val="center"/>
              <w:rPr>
                <w:rFonts w:ascii="Times New Roman" w:hAnsi="Times New Roman"/>
                <w:bCs/>
                <w:sz w:val="18"/>
                <w:szCs w:val="18"/>
              </w:rPr>
            </w:pPr>
            <w:r w:rsidRPr="003261B3">
              <w:rPr>
                <w:rFonts w:ascii="Times New Roman" w:hAnsi="Times New Roman"/>
                <w:bCs/>
                <w:sz w:val="18"/>
                <w:szCs w:val="18"/>
                <w:lang w:val="kk-KZ"/>
              </w:rPr>
              <w:t xml:space="preserve">Байланыс (ұялы және үй) </w:t>
            </w:r>
            <w:r w:rsidRPr="003261B3">
              <w:rPr>
                <w:rFonts w:ascii="Times New Roman" w:hAnsi="Times New Roman"/>
                <w:bCs/>
                <w:sz w:val="18"/>
                <w:szCs w:val="18"/>
              </w:rPr>
              <w:t>телефон</w:t>
            </w:r>
            <w:r w:rsidRPr="003261B3">
              <w:rPr>
                <w:rFonts w:ascii="Times New Roman" w:hAnsi="Times New Roman"/>
                <w:bCs/>
                <w:sz w:val="18"/>
                <w:szCs w:val="18"/>
                <w:lang w:val="kk-KZ"/>
              </w:rPr>
              <w:t>ы</w:t>
            </w:r>
            <w:r w:rsidRPr="003261B3">
              <w:rPr>
                <w:rFonts w:ascii="Times New Roman" w:hAnsi="Times New Roman"/>
                <w:bCs/>
                <w:sz w:val="18"/>
                <w:szCs w:val="18"/>
              </w:rPr>
              <w:t xml:space="preserve"> </w:t>
            </w:r>
          </w:p>
          <w:p w:rsidR="003D00C0" w:rsidRPr="003261B3" w:rsidRDefault="003D00C0" w:rsidP="001A3148">
            <w:pPr>
              <w:spacing w:after="0" w:line="240" w:lineRule="auto"/>
              <w:jc w:val="center"/>
              <w:rPr>
                <w:rFonts w:ascii="Times New Roman" w:hAnsi="Times New Roman"/>
                <w:sz w:val="18"/>
                <w:szCs w:val="18"/>
              </w:rPr>
            </w:pPr>
          </w:p>
        </w:tc>
        <w:tc>
          <w:tcPr>
            <w:tcW w:w="851" w:type="dxa"/>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spacing w:after="0" w:line="240" w:lineRule="auto"/>
              <w:jc w:val="center"/>
              <w:rPr>
                <w:rFonts w:ascii="Times New Roman" w:hAnsi="Times New Roman"/>
                <w:sz w:val="18"/>
                <w:szCs w:val="18"/>
                <w:lang w:val="kk-KZ"/>
              </w:rPr>
            </w:pPr>
            <w:r w:rsidRPr="003261B3">
              <w:rPr>
                <w:rFonts w:ascii="Times New Roman" w:hAnsi="Times New Roman"/>
                <w:sz w:val="18"/>
                <w:szCs w:val="18"/>
              </w:rPr>
              <w:t xml:space="preserve">Емдеуге </w:t>
            </w:r>
            <w:r w:rsidRPr="003261B3">
              <w:rPr>
                <w:rFonts w:ascii="Times New Roman" w:hAnsi="Times New Roman"/>
                <w:sz w:val="18"/>
                <w:szCs w:val="18"/>
                <w:lang w:val="kk-KZ"/>
              </w:rPr>
              <w:t>жатөызу орны</w:t>
            </w:r>
          </w:p>
        </w:tc>
        <w:tc>
          <w:tcPr>
            <w:tcW w:w="1135" w:type="dxa"/>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spacing w:after="0" w:line="240" w:lineRule="auto"/>
              <w:jc w:val="center"/>
              <w:rPr>
                <w:rFonts w:ascii="Times New Roman" w:hAnsi="Times New Roman"/>
                <w:b/>
                <w:sz w:val="18"/>
                <w:szCs w:val="18"/>
                <w:lang w:val="kk-KZ"/>
              </w:rPr>
            </w:pPr>
            <w:r w:rsidRPr="003261B3">
              <w:rPr>
                <w:rFonts w:ascii="Times New Roman" w:hAnsi="Times New Roman"/>
                <w:sz w:val="18"/>
                <w:szCs w:val="18"/>
                <w:lang w:val="kk-KZ"/>
              </w:rPr>
              <w:t>Жағдайдың мәртебесі</w:t>
            </w:r>
          </w:p>
        </w:tc>
      </w:tr>
      <w:tr w:rsidR="003D00C0" w:rsidRPr="003261B3" w:rsidTr="001A3148">
        <w:trPr>
          <w:trHeight w:val="264"/>
        </w:trPr>
        <w:tc>
          <w:tcPr>
            <w:tcW w:w="427" w:type="dxa"/>
            <w:tcBorders>
              <w:top w:val="single" w:sz="4" w:space="0" w:color="auto"/>
              <w:left w:val="single" w:sz="4" w:space="0" w:color="auto"/>
              <w:bottom w:val="single" w:sz="4" w:space="0" w:color="auto"/>
              <w:right w:val="single" w:sz="4" w:space="0" w:color="auto"/>
            </w:tcBorders>
            <w:vAlign w:val="center"/>
            <w:hideMark/>
          </w:tcPr>
          <w:p w:rsidR="003D00C0" w:rsidRPr="003261B3" w:rsidRDefault="003D00C0" w:rsidP="001A3148">
            <w:pPr>
              <w:spacing w:after="20" w:line="240" w:lineRule="auto"/>
              <w:ind w:left="20"/>
              <w:jc w:val="both"/>
              <w:rPr>
                <w:rFonts w:ascii="Times New Roman" w:hAnsi="Times New Roman"/>
                <w:sz w:val="18"/>
                <w:szCs w:val="18"/>
              </w:rPr>
            </w:pPr>
            <w:r w:rsidRPr="003261B3">
              <w:rPr>
                <w:rFonts w:ascii="Times New Roman" w:hAnsi="Times New Roman"/>
                <w:sz w:val="18"/>
                <w:szCs w:val="18"/>
              </w:rPr>
              <w:t>1</w:t>
            </w:r>
          </w:p>
        </w:tc>
        <w:tc>
          <w:tcPr>
            <w:tcW w:w="924" w:type="dxa"/>
            <w:tcBorders>
              <w:top w:val="single" w:sz="4" w:space="0" w:color="auto"/>
              <w:left w:val="single" w:sz="4" w:space="0" w:color="auto"/>
              <w:bottom w:val="single" w:sz="4" w:space="0" w:color="auto"/>
              <w:right w:val="single" w:sz="4" w:space="0" w:color="auto"/>
            </w:tcBorders>
            <w:vAlign w:val="center"/>
            <w:hideMark/>
          </w:tcPr>
          <w:p w:rsidR="003D00C0" w:rsidRPr="003261B3" w:rsidRDefault="003D00C0" w:rsidP="001A3148">
            <w:pPr>
              <w:spacing w:after="20" w:line="240" w:lineRule="auto"/>
              <w:ind w:left="20"/>
              <w:jc w:val="both"/>
              <w:rPr>
                <w:rFonts w:ascii="Times New Roman" w:hAnsi="Times New Roman"/>
                <w:sz w:val="18"/>
                <w:szCs w:val="18"/>
              </w:rPr>
            </w:pPr>
            <w:r w:rsidRPr="003261B3">
              <w:rPr>
                <w:rFonts w:ascii="Times New Roman" w:hAnsi="Times New Roman"/>
                <w:sz w:val="18"/>
                <w:szCs w:val="18"/>
              </w:rPr>
              <w:t>2</w:t>
            </w:r>
          </w:p>
        </w:tc>
        <w:tc>
          <w:tcPr>
            <w:tcW w:w="773" w:type="dxa"/>
            <w:tcBorders>
              <w:top w:val="single" w:sz="4" w:space="0" w:color="auto"/>
              <w:left w:val="single" w:sz="4" w:space="0" w:color="auto"/>
              <w:bottom w:val="single" w:sz="4" w:space="0" w:color="auto"/>
              <w:right w:val="single" w:sz="4" w:space="0" w:color="auto"/>
            </w:tcBorders>
            <w:vAlign w:val="center"/>
            <w:hideMark/>
          </w:tcPr>
          <w:p w:rsidR="003D00C0" w:rsidRPr="003261B3" w:rsidRDefault="003D00C0" w:rsidP="001A3148">
            <w:pPr>
              <w:spacing w:after="20" w:line="240" w:lineRule="auto"/>
              <w:ind w:left="20"/>
              <w:jc w:val="both"/>
              <w:rPr>
                <w:rFonts w:ascii="Times New Roman" w:hAnsi="Times New Roman"/>
                <w:sz w:val="18"/>
                <w:szCs w:val="18"/>
              </w:rPr>
            </w:pPr>
            <w:r w:rsidRPr="003261B3">
              <w:rPr>
                <w:rFonts w:ascii="Times New Roman" w:hAnsi="Times New Roman"/>
                <w:sz w:val="18"/>
                <w:szCs w:val="18"/>
              </w:rPr>
              <w:t>3</w:t>
            </w:r>
          </w:p>
        </w:tc>
        <w:tc>
          <w:tcPr>
            <w:tcW w:w="966" w:type="dxa"/>
            <w:tcBorders>
              <w:top w:val="single" w:sz="4" w:space="0" w:color="auto"/>
              <w:left w:val="single" w:sz="4" w:space="0" w:color="auto"/>
              <w:bottom w:val="single" w:sz="4" w:space="0" w:color="auto"/>
              <w:right w:val="single" w:sz="4" w:space="0" w:color="auto"/>
            </w:tcBorders>
            <w:vAlign w:val="center"/>
            <w:hideMark/>
          </w:tcPr>
          <w:p w:rsidR="003D00C0" w:rsidRPr="003261B3" w:rsidRDefault="003D00C0" w:rsidP="001A3148">
            <w:pPr>
              <w:spacing w:after="20" w:line="240" w:lineRule="auto"/>
              <w:ind w:left="20"/>
              <w:jc w:val="both"/>
              <w:rPr>
                <w:rFonts w:ascii="Times New Roman" w:hAnsi="Times New Roman"/>
                <w:sz w:val="18"/>
                <w:szCs w:val="18"/>
              </w:rPr>
            </w:pPr>
            <w:r w:rsidRPr="003261B3">
              <w:rPr>
                <w:rFonts w:ascii="Times New Roman" w:hAnsi="Times New Roman"/>
                <w:sz w:val="18"/>
                <w:szCs w:val="18"/>
              </w:rPr>
              <w:t>4</w:t>
            </w:r>
          </w:p>
        </w:tc>
        <w:tc>
          <w:tcPr>
            <w:tcW w:w="469" w:type="dxa"/>
            <w:tcBorders>
              <w:top w:val="single" w:sz="4" w:space="0" w:color="auto"/>
              <w:left w:val="single" w:sz="4" w:space="0" w:color="auto"/>
              <w:bottom w:val="single" w:sz="4" w:space="0" w:color="auto"/>
              <w:right w:val="single" w:sz="4" w:space="0" w:color="auto"/>
            </w:tcBorders>
            <w:vAlign w:val="center"/>
            <w:hideMark/>
          </w:tcPr>
          <w:p w:rsidR="003D00C0" w:rsidRPr="003261B3" w:rsidRDefault="003D00C0" w:rsidP="001A3148">
            <w:pPr>
              <w:spacing w:after="20" w:line="240" w:lineRule="auto"/>
              <w:ind w:left="20"/>
              <w:jc w:val="both"/>
              <w:rPr>
                <w:rFonts w:ascii="Times New Roman" w:hAnsi="Times New Roman"/>
                <w:sz w:val="18"/>
                <w:szCs w:val="18"/>
              </w:rPr>
            </w:pPr>
            <w:r w:rsidRPr="003261B3">
              <w:rPr>
                <w:rFonts w:ascii="Times New Roman" w:hAnsi="Times New Roman"/>
                <w:sz w:val="18"/>
                <w:szCs w:val="18"/>
              </w:rPr>
              <w:t>5</w:t>
            </w:r>
          </w:p>
        </w:tc>
        <w:tc>
          <w:tcPr>
            <w:tcW w:w="993" w:type="dxa"/>
            <w:tcBorders>
              <w:top w:val="single" w:sz="4" w:space="0" w:color="auto"/>
              <w:left w:val="single" w:sz="4" w:space="0" w:color="auto"/>
              <w:bottom w:val="single" w:sz="4" w:space="0" w:color="auto"/>
              <w:right w:val="single" w:sz="4" w:space="0" w:color="auto"/>
            </w:tcBorders>
            <w:vAlign w:val="center"/>
            <w:hideMark/>
          </w:tcPr>
          <w:p w:rsidR="003D00C0" w:rsidRPr="003261B3" w:rsidRDefault="003D00C0" w:rsidP="001A3148">
            <w:pPr>
              <w:spacing w:after="20" w:line="240" w:lineRule="auto"/>
              <w:ind w:left="20"/>
              <w:jc w:val="both"/>
              <w:rPr>
                <w:rFonts w:ascii="Times New Roman" w:hAnsi="Times New Roman"/>
                <w:sz w:val="18"/>
                <w:szCs w:val="18"/>
              </w:rPr>
            </w:pPr>
            <w:r w:rsidRPr="003261B3">
              <w:rPr>
                <w:rFonts w:ascii="Times New Roman" w:hAnsi="Times New Roman"/>
                <w:sz w:val="18"/>
                <w:szCs w:val="18"/>
              </w:rPr>
              <w:t>6</w:t>
            </w:r>
          </w:p>
        </w:tc>
        <w:tc>
          <w:tcPr>
            <w:tcW w:w="765" w:type="dxa"/>
            <w:tcBorders>
              <w:top w:val="single" w:sz="4" w:space="0" w:color="auto"/>
              <w:left w:val="single" w:sz="4" w:space="0" w:color="auto"/>
              <w:bottom w:val="single" w:sz="4" w:space="0" w:color="auto"/>
              <w:right w:val="single" w:sz="4" w:space="0" w:color="auto"/>
            </w:tcBorders>
            <w:vAlign w:val="center"/>
            <w:hideMark/>
          </w:tcPr>
          <w:p w:rsidR="003D00C0" w:rsidRPr="003261B3" w:rsidRDefault="003D00C0" w:rsidP="001A3148">
            <w:pPr>
              <w:spacing w:after="20" w:line="240" w:lineRule="auto"/>
              <w:ind w:left="20"/>
              <w:jc w:val="both"/>
              <w:rPr>
                <w:rFonts w:ascii="Times New Roman" w:hAnsi="Times New Roman"/>
                <w:sz w:val="18"/>
                <w:szCs w:val="18"/>
              </w:rPr>
            </w:pPr>
            <w:r w:rsidRPr="003261B3">
              <w:rPr>
                <w:rFonts w:ascii="Times New Roman" w:hAnsi="Times New Roman"/>
                <w:sz w:val="18"/>
                <w:szCs w:val="18"/>
              </w:rPr>
              <w:t>7</w:t>
            </w:r>
          </w:p>
        </w:tc>
        <w:tc>
          <w:tcPr>
            <w:tcW w:w="794" w:type="dxa"/>
            <w:tcBorders>
              <w:top w:val="single" w:sz="4" w:space="0" w:color="auto"/>
              <w:left w:val="single" w:sz="4" w:space="0" w:color="auto"/>
              <w:bottom w:val="single" w:sz="4" w:space="0" w:color="auto"/>
              <w:right w:val="single" w:sz="4" w:space="0" w:color="auto"/>
            </w:tcBorders>
            <w:vAlign w:val="center"/>
            <w:hideMark/>
          </w:tcPr>
          <w:p w:rsidR="003D00C0" w:rsidRPr="003261B3" w:rsidRDefault="003D00C0" w:rsidP="001A3148">
            <w:pPr>
              <w:spacing w:after="20" w:line="240" w:lineRule="auto"/>
              <w:ind w:left="20"/>
              <w:jc w:val="both"/>
              <w:rPr>
                <w:rFonts w:ascii="Times New Roman" w:hAnsi="Times New Roman"/>
                <w:sz w:val="18"/>
                <w:szCs w:val="18"/>
              </w:rPr>
            </w:pPr>
            <w:r w:rsidRPr="003261B3">
              <w:rPr>
                <w:rFonts w:ascii="Times New Roman" w:hAnsi="Times New Roman"/>
                <w:sz w:val="18"/>
                <w:szCs w:val="18"/>
              </w:rPr>
              <w:t>8</w:t>
            </w:r>
          </w:p>
        </w:tc>
        <w:tc>
          <w:tcPr>
            <w:tcW w:w="470" w:type="dxa"/>
            <w:tcBorders>
              <w:top w:val="single" w:sz="4" w:space="0" w:color="auto"/>
              <w:left w:val="single" w:sz="4" w:space="0" w:color="auto"/>
              <w:bottom w:val="single" w:sz="4" w:space="0" w:color="auto"/>
              <w:right w:val="single" w:sz="4" w:space="0" w:color="auto"/>
            </w:tcBorders>
            <w:vAlign w:val="center"/>
            <w:hideMark/>
          </w:tcPr>
          <w:p w:rsidR="003D00C0" w:rsidRPr="003261B3" w:rsidRDefault="003D00C0" w:rsidP="001A3148">
            <w:pPr>
              <w:spacing w:after="20" w:line="240" w:lineRule="auto"/>
              <w:ind w:left="20"/>
              <w:jc w:val="both"/>
              <w:rPr>
                <w:rFonts w:ascii="Times New Roman" w:hAnsi="Times New Roman"/>
                <w:sz w:val="18"/>
                <w:szCs w:val="18"/>
              </w:rPr>
            </w:pPr>
            <w:r w:rsidRPr="003261B3">
              <w:rPr>
                <w:rFonts w:ascii="Times New Roman" w:hAnsi="Times New Roman"/>
                <w:sz w:val="18"/>
                <w:szCs w:val="18"/>
              </w:rPr>
              <w:t>9</w:t>
            </w:r>
          </w:p>
        </w:tc>
        <w:tc>
          <w:tcPr>
            <w:tcW w:w="930" w:type="dxa"/>
            <w:gridSpan w:val="2"/>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spacing w:after="20" w:line="240" w:lineRule="auto"/>
              <w:ind w:left="20"/>
              <w:jc w:val="both"/>
              <w:rPr>
                <w:rFonts w:ascii="Times New Roman" w:hAnsi="Times New Roman"/>
                <w:sz w:val="18"/>
                <w:szCs w:val="18"/>
              </w:rPr>
            </w:pPr>
            <w:r w:rsidRPr="003261B3">
              <w:rPr>
                <w:rFonts w:ascii="Times New Roman" w:hAnsi="Times New Roman"/>
                <w:sz w:val="18"/>
                <w:szCs w:val="18"/>
              </w:rPr>
              <w:t>10</w:t>
            </w:r>
          </w:p>
        </w:tc>
        <w:tc>
          <w:tcPr>
            <w:tcW w:w="1010" w:type="dxa"/>
            <w:tcBorders>
              <w:top w:val="single" w:sz="4" w:space="0" w:color="auto"/>
              <w:left w:val="single" w:sz="4" w:space="0" w:color="auto"/>
              <w:bottom w:val="single" w:sz="4" w:space="0" w:color="auto"/>
              <w:right w:val="single" w:sz="4" w:space="0" w:color="auto"/>
            </w:tcBorders>
            <w:vAlign w:val="center"/>
            <w:hideMark/>
          </w:tcPr>
          <w:p w:rsidR="003D00C0" w:rsidRPr="003261B3" w:rsidRDefault="003D00C0" w:rsidP="001A3148">
            <w:pPr>
              <w:spacing w:after="20" w:line="240" w:lineRule="auto"/>
              <w:ind w:left="20"/>
              <w:jc w:val="both"/>
              <w:rPr>
                <w:rFonts w:ascii="Times New Roman" w:hAnsi="Times New Roman"/>
                <w:sz w:val="18"/>
                <w:szCs w:val="18"/>
              </w:rPr>
            </w:pPr>
            <w:r w:rsidRPr="003261B3">
              <w:rPr>
                <w:rFonts w:ascii="Times New Roman" w:hAnsi="Times New Roman"/>
                <w:sz w:val="18"/>
                <w:szCs w:val="18"/>
              </w:rPr>
              <w:t>11</w:t>
            </w:r>
          </w:p>
        </w:tc>
        <w:tc>
          <w:tcPr>
            <w:tcW w:w="851" w:type="dxa"/>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spacing w:after="20" w:line="240" w:lineRule="auto"/>
              <w:ind w:left="20"/>
              <w:jc w:val="both"/>
              <w:rPr>
                <w:rFonts w:ascii="Times New Roman" w:hAnsi="Times New Roman"/>
                <w:sz w:val="18"/>
                <w:szCs w:val="18"/>
              </w:rPr>
            </w:pPr>
            <w:r w:rsidRPr="003261B3">
              <w:rPr>
                <w:rFonts w:ascii="Times New Roman" w:hAnsi="Times New Roman"/>
                <w:sz w:val="18"/>
                <w:szCs w:val="18"/>
              </w:rPr>
              <w:t>12</w:t>
            </w:r>
          </w:p>
        </w:tc>
        <w:tc>
          <w:tcPr>
            <w:tcW w:w="1135" w:type="dxa"/>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spacing w:after="20" w:line="240" w:lineRule="auto"/>
              <w:ind w:left="20"/>
              <w:jc w:val="both"/>
              <w:rPr>
                <w:rFonts w:ascii="Times New Roman" w:hAnsi="Times New Roman"/>
                <w:sz w:val="18"/>
                <w:szCs w:val="18"/>
              </w:rPr>
            </w:pPr>
            <w:r w:rsidRPr="003261B3">
              <w:rPr>
                <w:rFonts w:ascii="Times New Roman" w:hAnsi="Times New Roman"/>
                <w:sz w:val="18"/>
                <w:szCs w:val="18"/>
              </w:rPr>
              <w:t>13</w:t>
            </w:r>
          </w:p>
        </w:tc>
      </w:tr>
      <w:tr w:rsidR="003D00C0" w:rsidRPr="003261B3" w:rsidTr="001A3148">
        <w:trPr>
          <w:trHeight w:val="1767"/>
        </w:trPr>
        <w:tc>
          <w:tcPr>
            <w:tcW w:w="427"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spacing w:after="0" w:line="240" w:lineRule="auto"/>
              <w:rPr>
                <w:rFonts w:ascii="Times New Roman" w:hAnsi="Times New Roman"/>
                <w:sz w:val="18"/>
                <w:szCs w:val="18"/>
              </w:rPr>
            </w:pPr>
          </w:p>
        </w:tc>
        <w:tc>
          <w:tcPr>
            <w:tcW w:w="924"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spacing w:after="0" w:line="240" w:lineRule="auto"/>
              <w:rPr>
                <w:rFonts w:ascii="Times New Roman" w:hAnsi="Times New Roman"/>
                <w:sz w:val="18"/>
                <w:szCs w:val="18"/>
              </w:rPr>
            </w:pPr>
          </w:p>
        </w:tc>
        <w:tc>
          <w:tcPr>
            <w:tcW w:w="773"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spacing w:after="0" w:line="240" w:lineRule="auto"/>
              <w:rPr>
                <w:rFonts w:ascii="Times New Roman" w:hAnsi="Times New Roman"/>
                <w:sz w:val="18"/>
                <w:szCs w:val="18"/>
              </w:rPr>
            </w:pPr>
          </w:p>
        </w:tc>
        <w:tc>
          <w:tcPr>
            <w:tcW w:w="966"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spacing w:after="0" w:line="240" w:lineRule="auto"/>
              <w:rPr>
                <w:rFonts w:ascii="Times New Roman" w:hAnsi="Times New Roman"/>
                <w:sz w:val="18"/>
                <w:szCs w:val="18"/>
              </w:rPr>
            </w:pPr>
          </w:p>
        </w:tc>
        <w:tc>
          <w:tcPr>
            <w:tcW w:w="469"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spacing w:after="0" w:line="240" w:lineRule="auto"/>
              <w:rPr>
                <w:rFonts w:ascii="Times New Roman" w:hAnsi="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spacing w:after="0" w:line="240" w:lineRule="auto"/>
              <w:rPr>
                <w:rFonts w:ascii="Times New Roman" w:hAnsi="Times New Roman"/>
                <w:sz w:val="18"/>
                <w:szCs w:val="18"/>
              </w:rPr>
            </w:pPr>
          </w:p>
        </w:tc>
        <w:tc>
          <w:tcPr>
            <w:tcW w:w="765"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spacing w:after="0" w:line="240" w:lineRule="auto"/>
              <w:rPr>
                <w:rFonts w:ascii="Times New Roman" w:hAnsi="Times New Roman"/>
                <w:sz w:val="18"/>
                <w:szCs w:val="18"/>
              </w:rPr>
            </w:pPr>
          </w:p>
        </w:tc>
        <w:tc>
          <w:tcPr>
            <w:tcW w:w="794"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spacing w:after="0" w:line="240" w:lineRule="auto"/>
              <w:rPr>
                <w:rFonts w:ascii="Times New Roman" w:hAnsi="Times New Roman"/>
                <w:sz w:val="18"/>
                <w:szCs w:val="18"/>
              </w:rPr>
            </w:pPr>
          </w:p>
        </w:tc>
        <w:tc>
          <w:tcPr>
            <w:tcW w:w="470"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spacing w:after="0" w:line="240" w:lineRule="auto"/>
              <w:rPr>
                <w:rFonts w:ascii="Times New Roman" w:hAnsi="Times New Roman"/>
                <w:sz w:val="18"/>
                <w:szCs w:val="18"/>
              </w:rPr>
            </w:pPr>
          </w:p>
        </w:tc>
        <w:tc>
          <w:tcPr>
            <w:tcW w:w="930" w:type="dxa"/>
            <w:gridSpan w:val="2"/>
            <w:tcBorders>
              <w:top w:val="single" w:sz="4" w:space="0" w:color="auto"/>
              <w:left w:val="single" w:sz="4" w:space="0" w:color="auto"/>
              <w:bottom w:val="single" w:sz="4" w:space="0" w:color="auto"/>
              <w:right w:val="single" w:sz="4" w:space="0" w:color="auto"/>
            </w:tcBorders>
          </w:tcPr>
          <w:p w:rsidR="003D00C0" w:rsidRPr="003261B3" w:rsidRDefault="003D00C0" w:rsidP="001A3148">
            <w:pPr>
              <w:spacing w:after="0" w:line="240" w:lineRule="auto"/>
              <w:rPr>
                <w:rFonts w:ascii="Times New Roman" w:hAnsi="Times New Roman"/>
                <w:sz w:val="18"/>
                <w:szCs w:val="18"/>
              </w:rPr>
            </w:pPr>
          </w:p>
        </w:tc>
        <w:tc>
          <w:tcPr>
            <w:tcW w:w="1010"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spacing w:after="0" w:line="240" w:lineRule="auto"/>
              <w:rPr>
                <w:rFonts w:ascii="Times New Roman" w:hAnsi="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spacing w:line="240" w:lineRule="auto"/>
              <w:ind w:left="-108"/>
              <w:rPr>
                <w:rFonts w:ascii="Times New Roman" w:hAnsi="Times New Roman"/>
                <w:sz w:val="18"/>
                <w:szCs w:val="18"/>
              </w:rPr>
            </w:pPr>
          </w:p>
        </w:tc>
        <w:tc>
          <w:tcPr>
            <w:tcW w:w="1135" w:type="dxa"/>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spacing w:line="240" w:lineRule="auto"/>
              <w:ind w:left="-11" w:firstLine="11"/>
              <w:rPr>
                <w:rFonts w:ascii="Times New Roman" w:hAnsi="Times New Roman"/>
                <w:sz w:val="18"/>
                <w:szCs w:val="18"/>
              </w:rPr>
            </w:pPr>
            <w:r w:rsidRPr="003261B3">
              <w:rPr>
                <w:rFonts w:ascii="Times New Roman" w:hAnsi="Times New Roman" w:cs="Times New Roman"/>
                <w:sz w:val="18"/>
                <w:szCs w:val="18"/>
              </w:rPr>
              <w:t>⬜</w:t>
            </w:r>
            <w:r w:rsidRPr="003261B3">
              <w:rPr>
                <w:rFonts w:ascii="Times New Roman" w:hAnsi="Times New Roman"/>
                <w:sz w:val="18"/>
                <w:szCs w:val="18"/>
              </w:rPr>
              <w:t>расталған</w:t>
            </w:r>
          </w:p>
          <w:p w:rsidR="003D00C0" w:rsidRPr="003261B3" w:rsidRDefault="003D00C0" w:rsidP="001A3148">
            <w:pPr>
              <w:spacing w:line="240" w:lineRule="auto"/>
              <w:ind w:left="-11" w:firstLine="11"/>
              <w:rPr>
                <w:rFonts w:ascii="Times New Roman" w:hAnsi="Times New Roman"/>
                <w:sz w:val="18"/>
                <w:szCs w:val="18"/>
                <w:lang w:val="kk-KZ"/>
              </w:rPr>
            </w:pPr>
            <w:r w:rsidRPr="003261B3">
              <w:rPr>
                <w:rFonts w:ascii="Times New Roman" w:hAnsi="Times New Roman" w:cs="Times New Roman"/>
                <w:sz w:val="18"/>
                <w:szCs w:val="18"/>
              </w:rPr>
              <w:t>⬜</w:t>
            </w:r>
            <w:r w:rsidRPr="003261B3">
              <w:rPr>
                <w:rFonts w:ascii="Times New Roman" w:hAnsi="Times New Roman"/>
                <w:sz w:val="18"/>
                <w:szCs w:val="18"/>
              </w:rPr>
              <w:t xml:space="preserve"> </w:t>
            </w:r>
            <w:r w:rsidRPr="003261B3">
              <w:rPr>
                <w:rFonts w:ascii="Times New Roman" w:hAnsi="Times New Roman"/>
                <w:sz w:val="18"/>
                <w:szCs w:val="18"/>
                <w:lang w:val="kk-KZ"/>
              </w:rPr>
              <w:t>мүмкін болатын</w:t>
            </w:r>
          </w:p>
          <w:p w:rsidR="003D00C0" w:rsidRPr="003261B3" w:rsidRDefault="003D00C0" w:rsidP="001A3148">
            <w:pPr>
              <w:spacing w:line="240" w:lineRule="auto"/>
              <w:ind w:left="-11" w:firstLine="11"/>
              <w:rPr>
                <w:rFonts w:ascii="Times New Roman" w:hAnsi="Times New Roman"/>
                <w:sz w:val="18"/>
                <w:szCs w:val="18"/>
                <w:lang w:val="kk-KZ"/>
              </w:rPr>
            </w:pPr>
            <w:r w:rsidRPr="003261B3">
              <w:rPr>
                <w:rFonts w:ascii="Segoe UI Symbol" w:hAnsi="Segoe UI Symbol" w:cs="Segoe UI Symbol"/>
                <w:sz w:val="18"/>
                <w:szCs w:val="18"/>
              </w:rPr>
              <w:t>⬜</w:t>
            </w:r>
            <w:r w:rsidRPr="003261B3">
              <w:rPr>
                <w:rFonts w:ascii="Times New Roman" w:hAnsi="Times New Roman"/>
                <w:sz w:val="18"/>
                <w:szCs w:val="18"/>
              </w:rPr>
              <w:t xml:space="preserve"> </w:t>
            </w:r>
            <w:r w:rsidRPr="003261B3">
              <w:rPr>
                <w:rFonts w:ascii="Times New Roman" w:hAnsi="Times New Roman"/>
                <w:sz w:val="18"/>
                <w:szCs w:val="18"/>
                <w:lang w:val="kk-KZ"/>
              </w:rPr>
              <w:t>күдікті</w:t>
            </w:r>
          </w:p>
        </w:tc>
      </w:tr>
    </w:tbl>
    <w:p w:rsidR="003D00C0" w:rsidRPr="003261B3" w:rsidRDefault="003D00C0" w:rsidP="003D00C0">
      <w:pPr>
        <w:spacing w:after="0" w:line="240" w:lineRule="auto"/>
        <w:jc w:val="right"/>
        <w:rPr>
          <w:rFonts w:ascii="Times New Roman" w:hAnsi="Times New Roman"/>
        </w:rPr>
      </w:pPr>
    </w:p>
    <w:p w:rsidR="003D00C0" w:rsidRPr="003261B3" w:rsidRDefault="003D00C0" w:rsidP="003D00C0">
      <w:pPr>
        <w:pStyle w:val="1"/>
        <w:spacing w:before="0"/>
        <w:jc w:val="right"/>
        <w:rPr>
          <w:b w:val="0"/>
          <w:sz w:val="24"/>
          <w:szCs w:val="24"/>
          <w:lang w:val="kk-KZ"/>
        </w:rPr>
      </w:pPr>
      <w:r w:rsidRPr="003261B3">
        <w:rPr>
          <w:sz w:val="24"/>
          <w:szCs w:val="24"/>
          <w:lang w:val="kk-KZ"/>
        </w:rPr>
        <w:t>Кестенің жалғасы</w:t>
      </w:r>
    </w:p>
    <w:tbl>
      <w:tblPr>
        <w:tblW w:w="1046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850"/>
        <w:gridCol w:w="965"/>
        <w:gridCol w:w="993"/>
        <w:gridCol w:w="850"/>
        <w:gridCol w:w="708"/>
        <w:gridCol w:w="994"/>
        <w:gridCol w:w="993"/>
        <w:gridCol w:w="848"/>
        <w:gridCol w:w="1277"/>
        <w:gridCol w:w="851"/>
        <w:gridCol w:w="707"/>
      </w:tblGrid>
      <w:tr w:rsidR="003D00C0" w:rsidRPr="003261B3" w:rsidTr="001A3148">
        <w:trPr>
          <w:trHeight w:val="361"/>
        </w:trPr>
        <w:tc>
          <w:tcPr>
            <w:tcW w:w="425" w:type="dxa"/>
            <w:vMerge w:val="restart"/>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spacing w:after="0" w:line="240" w:lineRule="auto"/>
              <w:rPr>
                <w:rFonts w:ascii="Times New Roman" w:hAnsi="Times New Roman"/>
                <w:sz w:val="18"/>
                <w:szCs w:val="18"/>
                <w:lang w:val="kk-KZ"/>
              </w:rPr>
            </w:pPr>
            <w:r w:rsidRPr="003261B3">
              <w:rPr>
                <w:rFonts w:ascii="Times New Roman" w:hAnsi="Times New Roman"/>
                <w:sz w:val="18"/>
                <w:szCs w:val="18"/>
              </w:rPr>
              <w:t>№</w:t>
            </w:r>
            <w:r w:rsidRPr="003261B3">
              <w:rPr>
                <w:rFonts w:ascii="Times New Roman" w:hAnsi="Times New Roman"/>
                <w:sz w:val="18"/>
                <w:szCs w:val="18"/>
                <w:lang w:val="kk-KZ"/>
              </w:rPr>
              <w:t>р</w:t>
            </w:r>
            <w:r w:rsidRPr="003261B3">
              <w:rPr>
                <w:rFonts w:ascii="Times New Roman" w:hAnsi="Times New Roman"/>
                <w:sz w:val="18"/>
                <w:szCs w:val="18"/>
              </w:rPr>
              <w:t>/</w:t>
            </w:r>
            <w:r w:rsidRPr="003261B3">
              <w:rPr>
                <w:rFonts w:ascii="Times New Roman" w:hAnsi="Times New Roman"/>
                <w:sz w:val="18"/>
                <w:szCs w:val="18"/>
                <w:lang w:val="kk-KZ"/>
              </w:rPr>
              <w:t>н</w:t>
            </w:r>
          </w:p>
        </w:tc>
        <w:tc>
          <w:tcPr>
            <w:tcW w:w="850" w:type="dxa"/>
            <w:vMerge w:val="restart"/>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spacing w:after="0" w:line="240" w:lineRule="auto"/>
              <w:rPr>
                <w:rFonts w:ascii="Times New Roman" w:hAnsi="Times New Roman"/>
                <w:sz w:val="18"/>
                <w:szCs w:val="18"/>
                <w:lang w:val="kk-KZ"/>
              </w:rPr>
            </w:pPr>
            <w:r w:rsidRPr="003261B3">
              <w:rPr>
                <w:rFonts w:ascii="Times New Roman" w:hAnsi="Times New Roman"/>
                <w:sz w:val="18"/>
                <w:szCs w:val="18"/>
                <w:lang w:val="kk-KZ"/>
              </w:rPr>
              <w:t>Ауырған еүні</w:t>
            </w:r>
          </w:p>
        </w:tc>
        <w:tc>
          <w:tcPr>
            <w:tcW w:w="965" w:type="dxa"/>
            <w:vMerge w:val="restart"/>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spacing w:line="240" w:lineRule="auto"/>
              <w:jc w:val="center"/>
              <w:rPr>
                <w:rFonts w:ascii="Times New Roman" w:hAnsi="Times New Roman"/>
                <w:sz w:val="18"/>
                <w:szCs w:val="18"/>
                <w:lang w:val="kk-KZ"/>
              </w:rPr>
            </w:pPr>
            <w:r w:rsidRPr="003261B3">
              <w:rPr>
                <w:rFonts w:ascii="Times New Roman" w:hAnsi="Times New Roman"/>
                <w:sz w:val="18"/>
                <w:szCs w:val="18"/>
                <w:lang w:val="kk-KZ"/>
              </w:rPr>
              <w:t>Бірінші симптомның пайда болғаны</w:t>
            </w:r>
          </w:p>
        </w:tc>
        <w:tc>
          <w:tcPr>
            <w:tcW w:w="993" w:type="dxa"/>
            <w:vMerge w:val="restart"/>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spacing w:after="0" w:line="240" w:lineRule="auto"/>
              <w:jc w:val="center"/>
              <w:rPr>
                <w:rFonts w:ascii="Times New Roman" w:hAnsi="Times New Roman"/>
                <w:sz w:val="18"/>
                <w:szCs w:val="18"/>
                <w:lang w:val="kk-KZ"/>
              </w:rPr>
            </w:pPr>
            <w:r w:rsidRPr="003261B3">
              <w:rPr>
                <w:rFonts w:ascii="Times New Roman" w:hAnsi="Times New Roman"/>
                <w:sz w:val="18"/>
                <w:szCs w:val="18"/>
                <w:lang w:val="kk-KZ"/>
              </w:rPr>
              <w:t>Симптомның болуы (жөтел, температура, тамақтын ауыруы және т.б.)</w:t>
            </w:r>
          </w:p>
          <w:p w:rsidR="003D00C0" w:rsidRPr="003261B3" w:rsidRDefault="003D00C0" w:rsidP="001A3148">
            <w:pPr>
              <w:spacing w:after="0" w:line="240" w:lineRule="auto"/>
              <w:jc w:val="center"/>
              <w:rPr>
                <w:rFonts w:ascii="Times New Roman" w:hAnsi="Times New Roman"/>
                <w:sz w:val="18"/>
                <w:szCs w:val="18"/>
                <w:lang w:val="kk-KZ"/>
              </w:rPr>
            </w:pPr>
          </w:p>
          <w:p w:rsidR="003D00C0" w:rsidRPr="003261B3" w:rsidRDefault="003D00C0" w:rsidP="001A3148">
            <w:pPr>
              <w:spacing w:after="0" w:line="240" w:lineRule="auto"/>
              <w:jc w:val="center"/>
              <w:rPr>
                <w:rFonts w:ascii="Times New Roman" w:hAnsi="Times New Roman"/>
                <w:sz w:val="18"/>
                <w:szCs w:val="18"/>
                <w:lang w:val="kk-KZ"/>
              </w:rPr>
            </w:pPr>
          </w:p>
        </w:tc>
        <w:tc>
          <w:tcPr>
            <w:tcW w:w="1558" w:type="dxa"/>
            <w:gridSpan w:val="2"/>
            <w:tcBorders>
              <w:top w:val="single" w:sz="4" w:space="0" w:color="auto"/>
              <w:left w:val="single" w:sz="4" w:space="0" w:color="auto"/>
              <w:bottom w:val="single" w:sz="4" w:space="0" w:color="auto"/>
              <w:right w:val="single" w:sz="4" w:space="0" w:color="auto"/>
            </w:tcBorders>
            <w:vAlign w:val="center"/>
            <w:hideMark/>
          </w:tcPr>
          <w:p w:rsidR="003D00C0" w:rsidRPr="003261B3" w:rsidRDefault="003D00C0" w:rsidP="001A3148">
            <w:pPr>
              <w:spacing w:after="0" w:line="240" w:lineRule="auto"/>
              <w:jc w:val="center"/>
              <w:rPr>
                <w:rFonts w:ascii="Times New Roman" w:hAnsi="Times New Roman"/>
                <w:sz w:val="18"/>
                <w:szCs w:val="18"/>
                <w:lang w:val="kk-KZ"/>
              </w:rPr>
            </w:pPr>
            <w:r w:rsidRPr="003261B3">
              <w:rPr>
                <w:rFonts w:ascii="Times New Roman" w:hAnsi="Times New Roman"/>
                <w:sz w:val="18"/>
                <w:szCs w:val="18"/>
                <w:lang w:val="kk-KZ"/>
              </w:rPr>
              <w:t>Зертханалық тестілеу</w:t>
            </w:r>
          </w:p>
        </w:tc>
        <w:tc>
          <w:tcPr>
            <w:tcW w:w="994" w:type="dxa"/>
            <w:vMerge w:val="restart"/>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spacing w:line="240" w:lineRule="auto"/>
              <w:jc w:val="center"/>
              <w:rPr>
                <w:rFonts w:ascii="Times New Roman" w:hAnsi="Times New Roman"/>
                <w:sz w:val="18"/>
                <w:szCs w:val="18"/>
              </w:rPr>
            </w:pPr>
            <w:r w:rsidRPr="003261B3">
              <w:rPr>
                <w:rFonts w:ascii="Times New Roman" w:hAnsi="Times New Roman"/>
                <w:sz w:val="18"/>
                <w:szCs w:val="18"/>
              </w:rPr>
              <w:t xml:space="preserve">Пневмония (рентгенде </w:t>
            </w:r>
            <w:r w:rsidRPr="003261B3">
              <w:rPr>
                <w:rFonts w:ascii="Times New Roman" w:hAnsi="Times New Roman"/>
                <w:sz w:val="18"/>
                <w:szCs w:val="18"/>
                <w:lang w:val="kk-KZ"/>
              </w:rPr>
              <w:t>немесе</w:t>
            </w:r>
            <w:r w:rsidRPr="003261B3">
              <w:rPr>
                <w:rFonts w:ascii="Times New Roman" w:hAnsi="Times New Roman"/>
                <w:sz w:val="18"/>
                <w:szCs w:val="18"/>
              </w:rPr>
              <w:t xml:space="preserve"> КТ)</w:t>
            </w:r>
          </w:p>
        </w:tc>
        <w:tc>
          <w:tcPr>
            <w:tcW w:w="993" w:type="dxa"/>
            <w:vMerge w:val="restart"/>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spacing w:after="0" w:line="240" w:lineRule="auto"/>
              <w:jc w:val="center"/>
              <w:rPr>
                <w:rFonts w:ascii="Times New Roman" w:hAnsi="Times New Roman"/>
                <w:sz w:val="18"/>
                <w:szCs w:val="18"/>
              </w:rPr>
            </w:pPr>
            <w:r w:rsidRPr="003261B3">
              <w:rPr>
                <w:rFonts w:ascii="Times New Roman" w:hAnsi="Times New Roman"/>
                <w:b/>
                <w:sz w:val="18"/>
                <w:szCs w:val="18"/>
                <w:lang w:val="kk-KZ"/>
              </w:rPr>
              <w:t>Ағымдқ мәртебе</w:t>
            </w:r>
            <w:r w:rsidRPr="003261B3">
              <w:rPr>
                <w:rFonts w:ascii="Times New Roman" w:hAnsi="Times New Roman"/>
                <w:b/>
                <w:sz w:val="18"/>
                <w:szCs w:val="18"/>
              </w:rPr>
              <w:t>:</w:t>
            </w:r>
          </w:p>
        </w:tc>
        <w:tc>
          <w:tcPr>
            <w:tcW w:w="848" w:type="dxa"/>
            <w:vMerge w:val="restart"/>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spacing w:after="0" w:line="240" w:lineRule="auto"/>
              <w:jc w:val="center"/>
              <w:rPr>
                <w:rFonts w:ascii="Times New Roman" w:hAnsi="Times New Roman"/>
                <w:bCs/>
                <w:sz w:val="18"/>
                <w:szCs w:val="18"/>
              </w:rPr>
            </w:pPr>
            <w:r w:rsidRPr="003261B3">
              <w:rPr>
                <w:rFonts w:ascii="Times New Roman" w:hAnsi="Times New Roman"/>
                <w:bCs/>
                <w:sz w:val="18"/>
                <w:szCs w:val="18"/>
              </w:rPr>
              <w:t xml:space="preserve">Эпидемиологиялық </w:t>
            </w:r>
          </w:p>
          <w:p w:rsidR="003D00C0" w:rsidRPr="003261B3" w:rsidRDefault="003D00C0" w:rsidP="001A3148">
            <w:pPr>
              <w:spacing w:after="0" w:line="240" w:lineRule="auto"/>
              <w:jc w:val="center"/>
              <w:rPr>
                <w:rFonts w:ascii="Times New Roman" w:hAnsi="Times New Roman"/>
                <w:sz w:val="18"/>
                <w:szCs w:val="18"/>
              </w:rPr>
            </w:pPr>
            <w:r w:rsidRPr="003261B3">
              <w:rPr>
                <w:rFonts w:ascii="Times New Roman" w:hAnsi="Times New Roman"/>
                <w:bCs/>
                <w:sz w:val="18"/>
                <w:szCs w:val="18"/>
              </w:rPr>
              <w:t xml:space="preserve">анамнез </w:t>
            </w:r>
          </w:p>
        </w:tc>
        <w:tc>
          <w:tcPr>
            <w:tcW w:w="1277" w:type="dxa"/>
            <w:vMerge w:val="restart"/>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spacing w:after="0" w:line="240" w:lineRule="auto"/>
              <w:jc w:val="center"/>
              <w:rPr>
                <w:rFonts w:ascii="Times New Roman" w:hAnsi="Times New Roman"/>
                <w:bCs/>
                <w:sz w:val="18"/>
                <w:szCs w:val="18"/>
                <w:lang w:val="kk-KZ"/>
              </w:rPr>
            </w:pPr>
            <w:r w:rsidRPr="003261B3">
              <w:rPr>
                <w:rFonts w:ascii="Times New Roman" w:hAnsi="Times New Roman"/>
                <w:bCs/>
                <w:sz w:val="18"/>
                <w:szCs w:val="18"/>
              </w:rPr>
              <w:t>Пациент</w:t>
            </w:r>
            <w:r w:rsidRPr="003261B3">
              <w:rPr>
                <w:rFonts w:ascii="Times New Roman" w:hAnsi="Times New Roman"/>
                <w:bCs/>
                <w:sz w:val="18"/>
                <w:szCs w:val="18"/>
                <w:lang w:val="kk-KZ"/>
              </w:rPr>
              <w:t>тің  мәртебесі</w:t>
            </w:r>
          </w:p>
          <w:p w:rsidR="003D00C0" w:rsidRPr="003261B3" w:rsidRDefault="003D00C0" w:rsidP="001A3148">
            <w:pPr>
              <w:spacing w:after="0" w:line="240" w:lineRule="auto"/>
              <w:jc w:val="center"/>
              <w:rPr>
                <w:rFonts w:ascii="Times New Roman" w:hAnsi="Times New Roman"/>
                <w:bCs/>
                <w:sz w:val="18"/>
                <w:szCs w:val="18"/>
                <w:lang w:val="kk-KZ"/>
              </w:rPr>
            </w:pPr>
            <w:r w:rsidRPr="003261B3">
              <w:rPr>
                <w:rFonts w:ascii="Times New Roman" w:hAnsi="Times New Roman"/>
                <w:bCs/>
                <w:sz w:val="18"/>
                <w:szCs w:val="18"/>
                <w:lang w:val="kk-KZ"/>
              </w:rPr>
              <w:t xml:space="preserve">(сырттан әкелінген, өздігінен жүгіну, байланыста болған, </w:t>
            </w:r>
          </w:p>
          <w:p w:rsidR="003D00C0" w:rsidRPr="003261B3" w:rsidRDefault="003D00C0" w:rsidP="001A3148">
            <w:pPr>
              <w:spacing w:after="0" w:line="240" w:lineRule="auto"/>
              <w:jc w:val="center"/>
              <w:rPr>
                <w:rFonts w:ascii="Times New Roman" w:hAnsi="Times New Roman"/>
                <w:bCs/>
                <w:sz w:val="18"/>
                <w:szCs w:val="18"/>
                <w:lang w:val="kk-KZ"/>
              </w:rPr>
            </w:pPr>
          </w:p>
          <w:p w:rsidR="003D00C0" w:rsidRPr="003261B3" w:rsidRDefault="003D00C0" w:rsidP="001A3148">
            <w:pPr>
              <w:spacing w:after="0" w:line="240" w:lineRule="auto"/>
              <w:rPr>
                <w:rFonts w:ascii="Times New Roman" w:hAnsi="Times New Roman"/>
                <w:bCs/>
                <w:sz w:val="18"/>
                <w:szCs w:val="18"/>
              </w:rPr>
            </w:pPr>
            <w:r w:rsidRPr="003261B3">
              <w:rPr>
                <w:rFonts w:ascii="Times New Roman" w:hAnsi="Times New Roman"/>
                <w:bCs/>
                <w:sz w:val="18"/>
                <w:szCs w:val="18"/>
              </w:rPr>
              <w:t>профскрининг)</w:t>
            </w:r>
          </w:p>
        </w:tc>
        <w:tc>
          <w:tcPr>
            <w:tcW w:w="851" w:type="dxa"/>
            <w:vMerge w:val="restart"/>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spacing w:after="0" w:line="240" w:lineRule="auto"/>
              <w:jc w:val="center"/>
              <w:rPr>
                <w:rFonts w:ascii="Times New Roman" w:hAnsi="Times New Roman"/>
                <w:bCs/>
                <w:sz w:val="18"/>
                <w:szCs w:val="18"/>
                <w:lang w:val="kk-KZ"/>
              </w:rPr>
            </w:pPr>
            <w:r w:rsidRPr="003261B3">
              <w:rPr>
                <w:rFonts w:ascii="Times New Roman" w:hAnsi="Times New Roman"/>
                <w:bCs/>
                <w:sz w:val="18"/>
                <w:szCs w:val="18"/>
                <w:lang w:val="kk-KZ"/>
              </w:rPr>
              <w:t>Жауапты маманның ТАӘ</w:t>
            </w:r>
          </w:p>
          <w:p w:rsidR="003D00C0" w:rsidRPr="003261B3" w:rsidRDefault="003D00C0" w:rsidP="001A3148">
            <w:pPr>
              <w:spacing w:after="0" w:line="240" w:lineRule="auto"/>
              <w:jc w:val="center"/>
              <w:rPr>
                <w:rFonts w:ascii="Times New Roman" w:hAnsi="Times New Roman"/>
                <w:bCs/>
                <w:sz w:val="18"/>
                <w:szCs w:val="18"/>
              </w:rPr>
            </w:pPr>
          </w:p>
          <w:p w:rsidR="003D00C0" w:rsidRPr="003261B3" w:rsidRDefault="003D00C0" w:rsidP="001A3148">
            <w:pPr>
              <w:spacing w:after="0" w:line="240" w:lineRule="auto"/>
              <w:jc w:val="center"/>
              <w:rPr>
                <w:rFonts w:ascii="Times New Roman" w:hAnsi="Times New Roman"/>
                <w:bCs/>
                <w:sz w:val="18"/>
                <w:szCs w:val="18"/>
              </w:rPr>
            </w:pPr>
          </w:p>
        </w:tc>
        <w:tc>
          <w:tcPr>
            <w:tcW w:w="707" w:type="dxa"/>
            <w:vMerge w:val="restart"/>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spacing w:after="0" w:line="240" w:lineRule="auto"/>
              <w:jc w:val="center"/>
              <w:rPr>
                <w:rFonts w:ascii="Times New Roman" w:hAnsi="Times New Roman"/>
                <w:bCs/>
                <w:sz w:val="18"/>
                <w:szCs w:val="18"/>
              </w:rPr>
            </w:pPr>
            <w:r w:rsidRPr="003261B3">
              <w:rPr>
                <w:rFonts w:ascii="Times New Roman" w:hAnsi="Times New Roman"/>
                <w:bCs/>
                <w:sz w:val="18"/>
                <w:szCs w:val="18"/>
                <w:lang w:val="kk-KZ"/>
              </w:rPr>
              <w:t xml:space="preserve">Қосымша мәліметтер/Ескертпелер </w:t>
            </w:r>
          </w:p>
        </w:tc>
      </w:tr>
      <w:tr w:rsidR="003D00C0" w:rsidRPr="003261B3" w:rsidTr="001A3148">
        <w:trPr>
          <w:trHeight w:val="1400"/>
        </w:trPr>
        <w:tc>
          <w:tcPr>
            <w:tcW w:w="425" w:type="dxa"/>
            <w:vMerge/>
            <w:tcBorders>
              <w:top w:val="single" w:sz="4" w:space="0" w:color="auto"/>
              <w:left w:val="single" w:sz="4" w:space="0" w:color="auto"/>
              <w:bottom w:val="single" w:sz="4" w:space="0" w:color="auto"/>
              <w:right w:val="single" w:sz="4" w:space="0" w:color="auto"/>
            </w:tcBorders>
            <w:vAlign w:val="center"/>
            <w:hideMark/>
          </w:tcPr>
          <w:p w:rsidR="003D00C0" w:rsidRPr="003261B3" w:rsidRDefault="003D00C0" w:rsidP="001A3148">
            <w:pPr>
              <w:spacing w:after="0" w:line="240" w:lineRule="auto"/>
              <w:rPr>
                <w:rFonts w:ascii="Times New Roman" w:hAnsi="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D00C0" w:rsidRPr="003261B3" w:rsidRDefault="003D00C0" w:rsidP="001A3148">
            <w:pPr>
              <w:spacing w:after="0" w:line="240" w:lineRule="auto"/>
              <w:rPr>
                <w:rFonts w:ascii="Times New Roman" w:hAnsi="Times New Roman"/>
                <w:sz w:val="18"/>
                <w:szCs w:val="18"/>
              </w:rPr>
            </w:pPr>
          </w:p>
        </w:tc>
        <w:tc>
          <w:tcPr>
            <w:tcW w:w="965" w:type="dxa"/>
            <w:vMerge/>
            <w:tcBorders>
              <w:top w:val="single" w:sz="4" w:space="0" w:color="auto"/>
              <w:left w:val="single" w:sz="4" w:space="0" w:color="auto"/>
              <w:bottom w:val="single" w:sz="4" w:space="0" w:color="auto"/>
              <w:right w:val="single" w:sz="4" w:space="0" w:color="auto"/>
            </w:tcBorders>
            <w:vAlign w:val="center"/>
            <w:hideMark/>
          </w:tcPr>
          <w:p w:rsidR="003D00C0" w:rsidRPr="003261B3" w:rsidRDefault="003D00C0" w:rsidP="001A3148">
            <w:pPr>
              <w:spacing w:after="0" w:line="240" w:lineRule="auto"/>
              <w:rPr>
                <w:rFonts w:ascii="Times New Roman" w:hAnsi="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3D00C0" w:rsidRPr="003261B3" w:rsidRDefault="003D00C0" w:rsidP="001A3148">
            <w:pPr>
              <w:spacing w:after="0" w:line="240" w:lineRule="auto"/>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3D00C0" w:rsidRPr="003261B3" w:rsidRDefault="003D00C0" w:rsidP="001A3148">
            <w:pPr>
              <w:spacing w:after="0" w:line="240" w:lineRule="auto"/>
              <w:rPr>
                <w:rFonts w:ascii="Times New Roman" w:hAnsi="Times New Roman"/>
                <w:sz w:val="18"/>
                <w:szCs w:val="18"/>
              </w:rPr>
            </w:pPr>
            <w:r w:rsidRPr="003261B3">
              <w:rPr>
                <w:rFonts w:ascii="Times New Roman" w:hAnsi="Times New Roman"/>
                <w:sz w:val="18"/>
                <w:szCs w:val="18"/>
                <w:lang w:val="kk-KZ"/>
              </w:rPr>
              <w:t>Р</w:t>
            </w:r>
            <w:r w:rsidRPr="003261B3">
              <w:rPr>
                <w:rFonts w:ascii="Times New Roman" w:hAnsi="Times New Roman"/>
                <w:sz w:val="18"/>
                <w:szCs w:val="18"/>
              </w:rPr>
              <w:t>еспиратор</w:t>
            </w:r>
            <w:r w:rsidRPr="003261B3">
              <w:rPr>
                <w:rFonts w:ascii="Times New Roman" w:hAnsi="Times New Roman"/>
                <w:sz w:val="18"/>
                <w:szCs w:val="18"/>
                <w:lang w:val="kk-KZ"/>
              </w:rPr>
              <w:t xml:space="preserve">лық үлгілерді жинау күні </w:t>
            </w:r>
          </w:p>
        </w:tc>
        <w:tc>
          <w:tcPr>
            <w:tcW w:w="708" w:type="dxa"/>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spacing w:after="0" w:line="240" w:lineRule="auto"/>
              <w:jc w:val="center"/>
              <w:rPr>
                <w:rFonts w:ascii="Times New Roman" w:hAnsi="Times New Roman"/>
                <w:sz w:val="18"/>
                <w:szCs w:val="18"/>
                <w:lang w:val="kk-KZ"/>
              </w:rPr>
            </w:pPr>
            <w:r w:rsidRPr="003261B3">
              <w:rPr>
                <w:rFonts w:ascii="Times New Roman" w:hAnsi="Times New Roman"/>
                <w:sz w:val="18"/>
                <w:szCs w:val="18"/>
                <w:lang w:val="kk-KZ"/>
              </w:rPr>
              <w:t>Зерттеу нәтижесі</w:t>
            </w:r>
          </w:p>
        </w:tc>
        <w:tc>
          <w:tcPr>
            <w:tcW w:w="994" w:type="dxa"/>
            <w:vMerge/>
            <w:tcBorders>
              <w:top w:val="single" w:sz="4" w:space="0" w:color="auto"/>
              <w:left w:val="single" w:sz="4" w:space="0" w:color="auto"/>
              <w:bottom w:val="single" w:sz="4" w:space="0" w:color="auto"/>
              <w:right w:val="single" w:sz="4" w:space="0" w:color="auto"/>
            </w:tcBorders>
            <w:vAlign w:val="center"/>
            <w:hideMark/>
          </w:tcPr>
          <w:p w:rsidR="003D00C0" w:rsidRPr="003261B3" w:rsidRDefault="003D00C0" w:rsidP="001A3148">
            <w:pPr>
              <w:spacing w:after="0" w:line="240" w:lineRule="auto"/>
              <w:rPr>
                <w:rFonts w:ascii="Times New Roman" w:hAnsi="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3D00C0" w:rsidRPr="003261B3" w:rsidRDefault="003D00C0" w:rsidP="001A3148">
            <w:pPr>
              <w:spacing w:after="0" w:line="240" w:lineRule="auto"/>
              <w:rPr>
                <w:rFonts w:ascii="Times New Roman" w:hAnsi="Times New Roman"/>
                <w:sz w:val="18"/>
                <w:szCs w:val="18"/>
              </w:rPr>
            </w:pPr>
          </w:p>
        </w:tc>
        <w:tc>
          <w:tcPr>
            <w:tcW w:w="848" w:type="dxa"/>
            <w:vMerge/>
            <w:tcBorders>
              <w:top w:val="single" w:sz="4" w:space="0" w:color="auto"/>
              <w:left w:val="single" w:sz="4" w:space="0" w:color="auto"/>
              <w:bottom w:val="single" w:sz="4" w:space="0" w:color="auto"/>
              <w:right w:val="single" w:sz="4" w:space="0" w:color="auto"/>
            </w:tcBorders>
            <w:vAlign w:val="center"/>
            <w:hideMark/>
          </w:tcPr>
          <w:p w:rsidR="003D00C0" w:rsidRPr="003261B3" w:rsidRDefault="003D00C0" w:rsidP="001A3148">
            <w:pPr>
              <w:spacing w:after="0" w:line="240" w:lineRule="auto"/>
              <w:rPr>
                <w:rFonts w:ascii="Times New Roman" w:hAnsi="Times New Roman"/>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3D00C0" w:rsidRPr="003261B3" w:rsidRDefault="003D00C0" w:rsidP="001A3148">
            <w:pPr>
              <w:spacing w:after="0" w:line="240" w:lineRule="auto"/>
              <w:rPr>
                <w:rFonts w:ascii="Times New Roman" w:hAnsi="Times New Roman"/>
                <w:bCs/>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D00C0" w:rsidRPr="003261B3" w:rsidRDefault="003D00C0" w:rsidP="001A3148">
            <w:pPr>
              <w:spacing w:after="0" w:line="240" w:lineRule="auto"/>
              <w:rPr>
                <w:rFonts w:ascii="Times New Roman" w:hAnsi="Times New Roman"/>
                <w:bCs/>
                <w:sz w:val="18"/>
                <w:szCs w:val="18"/>
              </w:rPr>
            </w:pPr>
          </w:p>
        </w:tc>
        <w:tc>
          <w:tcPr>
            <w:tcW w:w="707" w:type="dxa"/>
            <w:vMerge/>
            <w:tcBorders>
              <w:top w:val="single" w:sz="4" w:space="0" w:color="auto"/>
              <w:left w:val="single" w:sz="4" w:space="0" w:color="auto"/>
              <w:bottom w:val="single" w:sz="4" w:space="0" w:color="auto"/>
              <w:right w:val="single" w:sz="4" w:space="0" w:color="auto"/>
            </w:tcBorders>
            <w:vAlign w:val="center"/>
            <w:hideMark/>
          </w:tcPr>
          <w:p w:rsidR="003D00C0" w:rsidRPr="003261B3" w:rsidRDefault="003D00C0" w:rsidP="001A3148">
            <w:pPr>
              <w:spacing w:after="0" w:line="240" w:lineRule="auto"/>
              <w:rPr>
                <w:rFonts w:ascii="Times New Roman" w:hAnsi="Times New Roman"/>
                <w:bCs/>
                <w:sz w:val="18"/>
                <w:szCs w:val="18"/>
              </w:rPr>
            </w:pPr>
          </w:p>
        </w:tc>
      </w:tr>
      <w:tr w:rsidR="003D00C0" w:rsidRPr="003261B3" w:rsidTr="001A3148">
        <w:trPr>
          <w:trHeight w:val="272"/>
        </w:trPr>
        <w:tc>
          <w:tcPr>
            <w:tcW w:w="425" w:type="dxa"/>
            <w:tcBorders>
              <w:top w:val="single" w:sz="4" w:space="0" w:color="auto"/>
              <w:left w:val="single" w:sz="4" w:space="0" w:color="auto"/>
              <w:bottom w:val="single" w:sz="4" w:space="0" w:color="auto"/>
              <w:right w:val="single" w:sz="4" w:space="0" w:color="auto"/>
            </w:tcBorders>
            <w:vAlign w:val="center"/>
            <w:hideMark/>
          </w:tcPr>
          <w:p w:rsidR="003D00C0" w:rsidRPr="003261B3" w:rsidRDefault="003D00C0" w:rsidP="001A3148">
            <w:pPr>
              <w:spacing w:after="20" w:line="240" w:lineRule="auto"/>
              <w:ind w:left="20"/>
              <w:jc w:val="both"/>
              <w:rPr>
                <w:rFonts w:ascii="Times New Roman" w:hAnsi="Times New Roman"/>
                <w:sz w:val="18"/>
                <w:szCs w:val="18"/>
              </w:rPr>
            </w:pPr>
            <w:r w:rsidRPr="003261B3">
              <w:rPr>
                <w:rFonts w:ascii="Times New Roman" w:hAnsi="Times New Roman"/>
                <w:sz w:val="18"/>
                <w:szCs w:val="18"/>
              </w:rPr>
              <w:t>1</w:t>
            </w:r>
          </w:p>
        </w:tc>
        <w:tc>
          <w:tcPr>
            <w:tcW w:w="850" w:type="dxa"/>
            <w:tcBorders>
              <w:top w:val="single" w:sz="4" w:space="0" w:color="auto"/>
              <w:left w:val="single" w:sz="4" w:space="0" w:color="auto"/>
              <w:bottom w:val="single" w:sz="4" w:space="0" w:color="auto"/>
              <w:right w:val="single" w:sz="4" w:space="0" w:color="auto"/>
            </w:tcBorders>
            <w:vAlign w:val="center"/>
            <w:hideMark/>
          </w:tcPr>
          <w:p w:rsidR="003D00C0" w:rsidRPr="003261B3" w:rsidRDefault="003D00C0" w:rsidP="001A3148">
            <w:pPr>
              <w:spacing w:after="20" w:line="240" w:lineRule="auto"/>
              <w:ind w:left="20"/>
              <w:jc w:val="both"/>
              <w:rPr>
                <w:rFonts w:ascii="Times New Roman" w:hAnsi="Times New Roman"/>
                <w:sz w:val="18"/>
                <w:szCs w:val="18"/>
              </w:rPr>
            </w:pPr>
            <w:r w:rsidRPr="003261B3">
              <w:rPr>
                <w:rFonts w:ascii="Times New Roman" w:hAnsi="Times New Roman"/>
                <w:sz w:val="18"/>
                <w:szCs w:val="18"/>
              </w:rPr>
              <w:t>14</w:t>
            </w:r>
          </w:p>
        </w:tc>
        <w:tc>
          <w:tcPr>
            <w:tcW w:w="965" w:type="dxa"/>
            <w:tcBorders>
              <w:top w:val="single" w:sz="4" w:space="0" w:color="auto"/>
              <w:left w:val="single" w:sz="4" w:space="0" w:color="auto"/>
              <w:bottom w:val="single" w:sz="4" w:space="0" w:color="auto"/>
              <w:right w:val="single" w:sz="4" w:space="0" w:color="auto"/>
            </w:tcBorders>
            <w:vAlign w:val="center"/>
            <w:hideMark/>
          </w:tcPr>
          <w:p w:rsidR="003D00C0" w:rsidRPr="003261B3" w:rsidRDefault="003D00C0" w:rsidP="001A3148">
            <w:pPr>
              <w:spacing w:after="20" w:line="240" w:lineRule="auto"/>
              <w:ind w:left="20"/>
              <w:jc w:val="both"/>
              <w:rPr>
                <w:rFonts w:ascii="Times New Roman" w:hAnsi="Times New Roman"/>
                <w:sz w:val="18"/>
                <w:szCs w:val="18"/>
              </w:rPr>
            </w:pPr>
            <w:r w:rsidRPr="003261B3">
              <w:rPr>
                <w:rFonts w:ascii="Times New Roman" w:hAnsi="Times New Roman"/>
                <w:sz w:val="18"/>
                <w:szCs w:val="18"/>
              </w:rPr>
              <w:t>15</w:t>
            </w:r>
          </w:p>
        </w:tc>
        <w:tc>
          <w:tcPr>
            <w:tcW w:w="993" w:type="dxa"/>
            <w:tcBorders>
              <w:top w:val="single" w:sz="4" w:space="0" w:color="auto"/>
              <w:left w:val="single" w:sz="4" w:space="0" w:color="auto"/>
              <w:bottom w:val="single" w:sz="4" w:space="0" w:color="auto"/>
              <w:right w:val="single" w:sz="4" w:space="0" w:color="auto"/>
            </w:tcBorders>
            <w:vAlign w:val="center"/>
            <w:hideMark/>
          </w:tcPr>
          <w:p w:rsidR="003D00C0" w:rsidRPr="003261B3" w:rsidRDefault="003D00C0" w:rsidP="001A3148">
            <w:pPr>
              <w:spacing w:after="20" w:line="240" w:lineRule="auto"/>
              <w:ind w:left="20"/>
              <w:jc w:val="both"/>
              <w:rPr>
                <w:rFonts w:ascii="Times New Roman" w:hAnsi="Times New Roman"/>
                <w:sz w:val="18"/>
                <w:szCs w:val="18"/>
              </w:rPr>
            </w:pPr>
            <w:r w:rsidRPr="003261B3">
              <w:rPr>
                <w:rFonts w:ascii="Times New Roman" w:hAnsi="Times New Roman"/>
                <w:sz w:val="18"/>
                <w:szCs w:val="18"/>
              </w:rPr>
              <w:t>16</w:t>
            </w:r>
          </w:p>
        </w:tc>
        <w:tc>
          <w:tcPr>
            <w:tcW w:w="850" w:type="dxa"/>
            <w:tcBorders>
              <w:top w:val="single" w:sz="4" w:space="0" w:color="auto"/>
              <w:left w:val="single" w:sz="4" w:space="0" w:color="auto"/>
              <w:bottom w:val="single" w:sz="4" w:space="0" w:color="auto"/>
              <w:right w:val="single" w:sz="4" w:space="0" w:color="auto"/>
            </w:tcBorders>
            <w:vAlign w:val="center"/>
            <w:hideMark/>
          </w:tcPr>
          <w:p w:rsidR="003D00C0" w:rsidRPr="003261B3" w:rsidRDefault="003D00C0" w:rsidP="001A3148">
            <w:pPr>
              <w:spacing w:after="0" w:line="240" w:lineRule="auto"/>
              <w:rPr>
                <w:rFonts w:ascii="Times New Roman" w:hAnsi="Times New Roman"/>
                <w:sz w:val="18"/>
                <w:szCs w:val="18"/>
              </w:rPr>
            </w:pPr>
            <w:r w:rsidRPr="003261B3">
              <w:rPr>
                <w:rFonts w:ascii="Times New Roman" w:hAnsi="Times New Roman"/>
                <w:sz w:val="18"/>
                <w:szCs w:val="18"/>
              </w:rPr>
              <w:t>17</w:t>
            </w:r>
          </w:p>
        </w:tc>
        <w:tc>
          <w:tcPr>
            <w:tcW w:w="708" w:type="dxa"/>
            <w:tcBorders>
              <w:top w:val="single" w:sz="4" w:space="0" w:color="auto"/>
              <w:left w:val="single" w:sz="4" w:space="0" w:color="auto"/>
              <w:bottom w:val="single" w:sz="4" w:space="0" w:color="auto"/>
              <w:right w:val="single" w:sz="4" w:space="0" w:color="auto"/>
            </w:tcBorders>
            <w:vAlign w:val="center"/>
            <w:hideMark/>
          </w:tcPr>
          <w:p w:rsidR="003D00C0" w:rsidRPr="003261B3" w:rsidRDefault="003D00C0" w:rsidP="001A3148">
            <w:pPr>
              <w:spacing w:after="20" w:line="240" w:lineRule="auto"/>
              <w:ind w:left="20"/>
              <w:jc w:val="both"/>
              <w:rPr>
                <w:rFonts w:ascii="Times New Roman" w:hAnsi="Times New Roman"/>
                <w:sz w:val="18"/>
                <w:szCs w:val="18"/>
              </w:rPr>
            </w:pPr>
            <w:r w:rsidRPr="003261B3">
              <w:rPr>
                <w:rFonts w:ascii="Times New Roman" w:hAnsi="Times New Roman"/>
                <w:sz w:val="18"/>
                <w:szCs w:val="18"/>
              </w:rPr>
              <w:t>18</w:t>
            </w:r>
          </w:p>
        </w:tc>
        <w:tc>
          <w:tcPr>
            <w:tcW w:w="994" w:type="dxa"/>
            <w:tcBorders>
              <w:top w:val="single" w:sz="4" w:space="0" w:color="auto"/>
              <w:left w:val="single" w:sz="4" w:space="0" w:color="auto"/>
              <w:bottom w:val="single" w:sz="4" w:space="0" w:color="auto"/>
              <w:right w:val="single" w:sz="4" w:space="0" w:color="auto"/>
            </w:tcBorders>
            <w:vAlign w:val="center"/>
            <w:hideMark/>
          </w:tcPr>
          <w:p w:rsidR="003D00C0" w:rsidRPr="003261B3" w:rsidRDefault="003D00C0" w:rsidP="001A3148">
            <w:pPr>
              <w:spacing w:after="20" w:line="240" w:lineRule="auto"/>
              <w:ind w:left="20"/>
              <w:jc w:val="both"/>
              <w:rPr>
                <w:rFonts w:ascii="Times New Roman" w:hAnsi="Times New Roman"/>
                <w:sz w:val="18"/>
                <w:szCs w:val="18"/>
              </w:rPr>
            </w:pPr>
            <w:r w:rsidRPr="003261B3">
              <w:rPr>
                <w:rFonts w:ascii="Times New Roman" w:hAnsi="Times New Roman"/>
                <w:sz w:val="18"/>
                <w:szCs w:val="18"/>
              </w:rPr>
              <w:t>19</w:t>
            </w:r>
          </w:p>
        </w:tc>
        <w:tc>
          <w:tcPr>
            <w:tcW w:w="993" w:type="dxa"/>
            <w:tcBorders>
              <w:top w:val="single" w:sz="4" w:space="0" w:color="auto"/>
              <w:left w:val="single" w:sz="4" w:space="0" w:color="auto"/>
              <w:bottom w:val="single" w:sz="4" w:space="0" w:color="auto"/>
              <w:right w:val="single" w:sz="4" w:space="0" w:color="auto"/>
            </w:tcBorders>
            <w:vAlign w:val="center"/>
            <w:hideMark/>
          </w:tcPr>
          <w:p w:rsidR="003D00C0" w:rsidRPr="003261B3" w:rsidRDefault="003D00C0" w:rsidP="001A3148">
            <w:pPr>
              <w:spacing w:after="20" w:line="240" w:lineRule="auto"/>
              <w:ind w:left="20"/>
              <w:jc w:val="both"/>
              <w:rPr>
                <w:rFonts w:ascii="Times New Roman" w:hAnsi="Times New Roman"/>
                <w:sz w:val="18"/>
                <w:szCs w:val="18"/>
              </w:rPr>
            </w:pPr>
            <w:r w:rsidRPr="003261B3">
              <w:rPr>
                <w:rFonts w:ascii="Times New Roman" w:hAnsi="Times New Roman"/>
                <w:sz w:val="18"/>
                <w:szCs w:val="18"/>
              </w:rPr>
              <w:t>20</w:t>
            </w:r>
          </w:p>
        </w:tc>
        <w:tc>
          <w:tcPr>
            <w:tcW w:w="848" w:type="dxa"/>
            <w:tcBorders>
              <w:top w:val="single" w:sz="4" w:space="0" w:color="auto"/>
              <w:left w:val="single" w:sz="4" w:space="0" w:color="auto"/>
              <w:bottom w:val="single" w:sz="4" w:space="0" w:color="auto"/>
              <w:right w:val="single" w:sz="4" w:space="0" w:color="auto"/>
            </w:tcBorders>
            <w:vAlign w:val="center"/>
            <w:hideMark/>
          </w:tcPr>
          <w:p w:rsidR="003D00C0" w:rsidRPr="003261B3" w:rsidRDefault="003D00C0" w:rsidP="001A3148">
            <w:pPr>
              <w:spacing w:after="20" w:line="240" w:lineRule="auto"/>
              <w:ind w:left="20"/>
              <w:jc w:val="both"/>
              <w:rPr>
                <w:rFonts w:ascii="Times New Roman" w:hAnsi="Times New Roman"/>
                <w:sz w:val="18"/>
                <w:szCs w:val="18"/>
              </w:rPr>
            </w:pPr>
            <w:r w:rsidRPr="003261B3">
              <w:rPr>
                <w:rFonts w:ascii="Times New Roman" w:hAnsi="Times New Roman"/>
                <w:sz w:val="18"/>
                <w:szCs w:val="18"/>
              </w:rPr>
              <w:t>21</w:t>
            </w:r>
          </w:p>
        </w:tc>
        <w:tc>
          <w:tcPr>
            <w:tcW w:w="1277" w:type="dxa"/>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spacing w:after="20" w:line="240" w:lineRule="auto"/>
              <w:ind w:left="20"/>
              <w:jc w:val="both"/>
              <w:rPr>
                <w:rFonts w:ascii="Times New Roman" w:hAnsi="Times New Roman"/>
                <w:sz w:val="18"/>
                <w:szCs w:val="18"/>
              </w:rPr>
            </w:pPr>
            <w:r w:rsidRPr="003261B3">
              <w:rPr>
                <w:rFonts w:ascii="Times New Roman" w:hAnsi="Times New Roman"/>
                <w:sz w:val="18"/>
                <w:szCs w:val="18"/>
              </w:rPr>
              <w:t>22</w:t>
            </w:r>
          </w:p>
        </w:tc>
        <w:tc>
          <w:tcPr>
            <w:tcW w:w="851" w:type="dxa"/>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spacing w:after="20" w:line="240" w:lineRule="auto"/>
              <w:ind w:left="20"/>
              <w:jc w:val="both"/>
              <w:rPr>
                <w:rFonts w:ascii="Times New Roman" w:hAnsi="Times New Roman"/>
                <w:sz w:val="18"/>
                <w:szCs w:val="18"/>
              </w:rPr>
            </w:pPr>
            <w:r w:rsidRPr="003261B3">
              <w:rPr>
                <w:rFonts w:ascii="Times New Roman" w:hAnsi="Times New Roman"/>
                <w:sz w:val="18"/>
                <w:szCs w:val="18"/>
              </w:rPr>
              <w:t>23</w:t>
            </w:r>
          </w:p>
        </w:tc>
        <w:tc>
          <w:tcPr>
            <w:tcW w:w="707" w:type="dxa"/>
            <w:tcBorders>
              <w:top w:val="single" w:sz="4" w:space="0" w:color="auto"/>
              <w:left w:val="single" w:sz="4" w:space="0" w:color="auto"/>
              <w:bottom w:val="single" w:sz="4" w:space="0" w:color="auto"/>
              <w:right w:val="single" w:sz="4" w:space="0" w:color="auto"/>
            </w:tcBorders>
            <w:vAlign w:val="center"/>
            <w:hideMark/>
          </w:tcPr>
          <w:p w:rsidR="003D00C0" w:rsidRPr="003261B3" w:rsidRDefault="003D00C0" w:rsidP="001A3148">
            <w:pPr>
              <w:spacing w:after="20" w:line="240" w:lineRule="auto"/>
              <w:ind w:left="20"/>
              <w:jc w:val="both"/>
              <w:rPr>
                <w:rFonts w:ascii="Times New Roman" w:hAnsi="Times New Roman"/>
                <w:sz w:val="18"/>
                <w:szCs w:val="18"/>
              </w:rPr>
            </w:pPr>
            <w:r w:rsidRPr="003261B3">
              <w:rPr>
                <w:rFonts w:ascii="Times New Roman" w:hAnsi="Times New Roman"/>
                <w:sz w:val="18"/>
                <w:szCs w:val="18"/>
              </w:rPr>
              <w:t>24</w:t>
            </w:r>
          </w:p>
        </w:tc>
      </w:tr>
      <w:tr w:rsidR="003D00C0" w:rsidRPr="003261B3" w:rsidTr="001A3148">
        <w:trPr>
          <w:trHeight w:val="1151"/>
        </w:trPr>
        <w:tc>
          <w:tcPr>
            <w:tcW w:w="425"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spacing w:after="0" w:line="240" w:lineRule="auto"/>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spacing w:after="0" w:line="240" w:lineRule="auto"/>
              <w:ind w:right="-81"/>
              <w:rPr>
                <w:rFonts w:ascii="Times New Roman" w:hAnsi="Times New Roman"/>
                <w:sz w:val="18"/>
                <w:szCs w:val="18"/>
              </w:rPr>
            </w:pPr>
          </w:p>
        </w:tc>
        <w:tc>
          <w:tcPr>
            <w:tcW w:w="965"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spacing w:after="0" w:line="240" w:lineRule="auto"/>
              <w:rPr>
                <w:rFonts w:ascii="Times New Roman" w:hAnsi="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spacing w:after="0" w:line="240" w:lineRule="auto"/>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spacing w:after="0" w:line="240" w:lineRule="auto"/>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spacing w:after="0" w:line="240" w:lineRule="auto"/>
              <w:ind w:right="-108"/>
              <w:rPr>
                <w:rFonts w:ascii="Times New Roman" w:hAnsi="Times New Roman"/>
                <w:sz w:val="18"/>
                <w:szCs w:val="18"/>
              </w:rPr>
            </w:pPr>
          </w:p>
        </w:tc>
        <w:tc>
          <w:tcPr>
            <w:tcW w:w="994"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spacing w:after="0" w:line="240" w:lineRule="auto"/>
              <w:rPr>
                <w:rFonts w:ascii="Times New Roman" w:hAnsi="Times New Roman"/>
                <w:sz w:val="18"/>
                <w:szCs w:val="18"/>
              </w:rPr>
            </w:pPr>
          </w:p>
        </w:tc>
        <w:tc>
          <w:tcPr>
            <w:tcW w:w="993" w:type="dxa"/>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spacing w:after="0" w:line="240" w:lineRule="auto"/>
              <w:rPr>
                <w:rFonts w:ascii="Times New Roman" w:hAnsi="Times New Roman"/>
                <w:sz w:val="18"/>
                <w:szCs w:val="18"/>
                <w:lang w:val="kk-KZ"/>
              </w:rPr>
            </w:pPr>
            <w:r w:rsidRPr="003261B3">
              <w:rPr>
                <w:rFonts w:ascii="Times New Roman" w:hAnsi="Times New Roman" w:cs="Times New Roman"/>
                <w:sz w:val="18"/>
                <w:szCs w:val="18"/>
              </w:rPr>
              <w:t>⬜</w:t>
            </w:r>
            <w:r w:rsidRPr="003261B3">
              <w:rPr>
                <w:rFonts w:ascii="Times New Roman" w:hAnsi="Times New Roman"/>
                <w:sz w:val="18"/>
                <w:szCs w:val="18"/>
              </w:rPr>
              <w:t xml:space="preserve">  </w:t>
            </w:r>
            <w:r w:rsidRPr="003261B3">
              <w:rPr>
                <w:rFonts w:ascii="Times New Roman" w:hAnsi="Times New Roman"/>
                <w:sz w:val="18"/>
                <w:szCs w:val="18"/>
                <w:lang w:val="kk-KZ"/>
              </w:rPr>
              <w:t>Тірі</w:t>
            </w:r>
          </w:p>
          <w:p w:rsidR="003D00C0" w:rsidRPr="003261B3" w:rsidRDefault="003D00C0" w:rsidP="001A3148">
            <w:pPr>
              <w:spacing w:after="0" w:line="240" w:lineRule="auto"/>
              <w:rPr>
                <w:rFonts w:ascii="Times New Roman" w:hAnsi="Times New Roman"/>
                <w:sz w:val="18"/>
                <w:szCs w:val="18"/>
                <w:lang w:val="kk-KZ"/>
              </w:rPr>
            </w:pPr>
            <w:r w:rsidRPr="003261B3">
              <w:rPr>
                <w:rFonts w:ascii="Segoe UI Symbol" w:hAnsi="Segoe UI Symbol" w:cs="Segoe UI Symbol"/>
                <w:sz w:val="18"/>
                <w:szCs w:val="18"/>
              </w:rPr>
              <w:t>⬜</w:t>
            </w:r>
            <w:r w:rsidRPr="003261B3">
              <w:rPr>
                <w:rFonts w:ascii="Times New Roman" w:hAnsi="Times New Roman"/>
                <w:sz w:val="18"/>
                <w:szCs w:val="18"/>
              </w:rPr>
              <w:t xml:space="preserve"> </w:t>
            </w:r>
            <w:r w:rsidRPr="003261B3">
              <w:rPr>
                <w:rFonts w:ascii="Times New Roman" w:hAnsi="Times New Roman"/>
                <w:sz w:val="18"/>
                <w:szCs w:val="18"/>
                <w:lang w:val="kk-KZ"/>
              </w:rPr>
              <w:t>Қайтыс болған</w:t>
            </w:r>
          </w:p>
        </w:tc>
        <w:tc>
          <w:tcPr>
            <w:tcW w:w="848"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spacing w:after="0" w:line="240" w:lineRule="auto"/>
              <w:rPr>
                <w:rFonts w:ascii="Times New Roman" w:hAnsi="Times New Roman"/>
                <w:sz w:val="18"/>
                <w:szCs w:val="18"/>
              </w:rPr>
            </w:pPr>
          </w:p>
        </w:tc>
        <w:tc>
          <w:tcPr>
            <w:tcW w:w="1277"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spacing w:after="0" w:line="240" w:lineRule="auto"/>
              <w:rPr>
                <w:rFonts w:ascii="Times New Roman" w:hAnsi="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spacing w:after="0" w:line="240" w:lineRule="auto"/>
              <w:rPr>
                <w:rFonts w:ascii="Times New Roman" w:hAnsi="Times New Roman"/>
                <w:sz w:val="18"/>
                <w:szCs w:val="18"/>
              </w:rPr>
            </w:pPr>
          </w:p>
        </w:tc>
        <w:tc>
          <w:tcPr>
            <w:tcW w:w="707"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spacing w:after="0" w:line="240" w:lineRule="auto"/>
              <w:rPr>
                <w:rFonts w:ascii="Times New Roman" w:hAnsi="Times New Roman"/>
                <w:sz w:val="18"/>
                <w:szCs w:val="18"/>
              </w:rPr>
            </w:pPr>
          </w:p>
        </w:tc>
      </w:tr>
    </w:tbl>
    <w:p w:rsidR="003D00C0" w:rsidRPr="003261B3" w:rsidRDefault="003D00C0" w:rsidP="003D00C0"/>
    <w:p w:rsidR="003D00C0" w:rsidRPr="00741210" w:rsidRDefault="003D00C0" w:rsidP="003D00C0">
      <w:pPr>
        <w:spacing w:after="0" w:line="240" w:lineRule="auto"/>
        <w:ind w:firstLine="709"/>
        <w:jc w:val="both"/>
        <w:rPr>
          <w:rFonts w:ascii="Times New Roman" w:eastAsia="Times New Roman" w:hAnsi="Times New Roman"/>
          <w:sz w:val="28"/>
          <w:szCs w:val="28"/>
          <w:lang w:val="kk-KZ"/>
        </w:rPr>
      </w:pPr>
    </w:p>
    <w:p w:rsidR="003D00C0" w:rsidRDefault="003D00C0" w:rsidP="003C3B7C">
      <w:pPr>
        <w:spacing w:after="0" w:line="240" w:lineRule="auto"/>
        <w:ind w:firstLine="708"/>
        <w:jc w:val="center"/>
        <w:rPr>
          <w:rFonts w:ascii="Times New Roman" w:eastAsia="Times New Roman" w:hAnsi="Times New Roman" w:cs="Times New Roman"/>
          <w:b/>
          <w:sz w:val="24"/>
          <w:szCs w:val="24"/>
          <w:lang w:val="kk-KZ"/>
        </w:rPr>
      </w:pPr>
    </w:p>
    <w:p w:rsidR="003D00C0" w:rsidRDefault="003D00C0" w:rsidP="003C3B7C">
      <w:pPr>
        <w:spacing w:after="0" w:line="240" w:lineRule="auto"/>
        <w:ind w:firstLine="708"/>
        <w:jc w:val="center"/>
        <w:rPr>
          <w:rFonts w:ascii="Times New Roman" w:eastAsia="Times New Roman" w:hAnsi="Times New Roman" w:cs="Times New Roman"/>
          <w:b/>
          <w:sz w:val="24"/>
          <w:szCs w:val="24"/>
          <w:lang w:val="kk-KZ"/>
        </w:rPr>
      </w:pPr>
    </w:p>
    <w:p w:rsidR="003D00C0" w:rsidRDefault="003D00C0" w:rsidP="003C3B7C">
      <w:pPr>
        <w:spacing w:after="0" w:line="240" w:lineRule="auto"/>
        <w:ind w:firstLine="708"/>
        <w:jc w:val="center"/>
        <w:rPr>
          <w:rFonts w:ascii="Times New Roman" w:eastAsia="Times New Roman" w:hAnsi="Times New Roman" w:cs="Times New Roman"/>
          <w:b/>
          <w:sz w:val="24"/>
          <w:szCs w:val="24"/>
          <w:lang w:val="kk-KZ"/>
        </w:rPr>
      </w:pPr>
    </w:p>
    <w:p w:rsidR="003D00C0" w:rsidRDefault="003D00C0" w:rsidP="003C3B7C">
      <w:pPr>
        <w:spacing w:after="0" w:line="240" w:lineRule="auto"/>
        <w:ind w:firstLine="708"/>
        <w:jc w:val="center"/>
        <w:rPr>
          <w:rFonts w:ascii="Times New Roman" w:eastAsia="Times New Roman" w:hAnsi="Times New Roman" w:cs="Times New Roman"/>
          <w:b/>
          <w:sz w:val="24"/>
          <w:szCs w:val="24"/>
          <w:lang w:val="kk-KZ"/>
        </w:rPr>
      </w:pPr>
    </w:p>
    <w:p w:rsidR="003D00C0" w:rsidRDefault="003D00C0" w:rsidP="003C3B7C">
      <w:pPr>
        <w:spacing w:after="0" w:line="240" w:lineRule="auto"/>
        <w:ind w:firstLine="708"/>
        <w:jc w:val="center"/>
        <w:rPr>
          <w:rFonts w:ascii="Times New Roman" w:eastAsia="Times New Roman" w:hAnsi="Times New Roman" w:cs="Times New Roman"/>
          <w:b/>
          <w:sz w:val="24"/>
          <w:szCs w:val="24"/>
          <w:lang w:val="kk-KZ"/>
        </w:rPr>
      </w:pPr>
    </w:p>
    <w:p w:rsidR="003D00C0" w:rsidRDefault="003D00C0" w:rsidP="003C3B7C">
      <w:pPr>
        <w:spacing w:after="0" w:line="240" w:lineRule="auto"/>
        <w:ind w:firstLine="708"/>
        <w:jc w:val="center"/>
        <w:rPr>
          <w:rFonts w:ascii="Times New Roman" w:eastAsia="Times New Roman" w:hAnsi="Times New Roman" w:cs="Times New Roman"/>
          <w:b/>
          <w:sz w:val="24"/>
          <w:szCs w:val="24"/>
          <w:lang w:val="kk-KZ"/>
        </w:rPr>
      </w:pPr>
    </w:p>
    <w:p w:rsidR="003D00C0" w:rsidRDefault="003D00C0" w:rsidP="003C3B7C">
      <w:pPr>
        <w:spacing w:after="0" w:line="240" w:lineRule="auto"/>
        <w:ind w:firstLine="708"/>
        <w:jc w:val="center"/>
        <w:rPr>
          <w:rFonts w:ascii="Times New Roman" w:eastAsia="Times New Roman" w:hAnsi="Times New Roman" w:cs="Times New Roman"/>
          <w:b/>
          <w:sz w:val="24"/>
          <w:szCs w:val="24"/>
          <w:lang w:val="kk-KZ"/>
        </w:rPr>
      </w:pPr>
    </w:p>
    <w:p w:rsidR="003C3B7C" w:rsidRPr="00480267"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D646D3" w:rsidRDefault="00D646D3" w:rsidP="003C3B7C">
      <w:pPr>
        <w:spacing w:after="0" w:line="240" w:lineRule="auto"/>
        <w:ind w:left="5529"/>
        <w:jc w:val="center"/>
        <w:rPr>
          <w:rFonts w:ascii="Times New Roman" w:eastAsia="Times New Roman" w:hAnsi="Times New Roman" w:cs="Times New Roman"/>
          <w:sz w:val="24"/>
          <w:szCs w:val="24"/>
          <w:lang w:val="kk-KZ"/>
        </w:rPr>
      </w:pPr>
    </w:p>
    <w:p w:rsidR="00D646D3" w:rsidRDefault="00D646D3" w:rsidP="003C3B7C">
      <w:pPr>
        <w:spacing w:after="0" w:line="240" w:lineRule="auto"/>
        <w:ind w:left="5529"/>
        <w:jc w:val="center"/>
        <w:rPr>
          <w:rFonts w:ascii="Times New Roman" w:eastAsia="Times New Roman" w:hAnsi="Times New Roman" w:cs="Times New Roman"/>
          <w:sz w:val="24"/>
          <w:szCs w:val="24"/>
          <w:lang w:val="kk-KZ"/>
        </w:rPr>
      </w:pPr>
    </w:p>
    <w:p w:rsidR="00D646D3" w:rsidRDefault="00D646D3" w:rsidP="003C3B7C">
      <w:pPr>
        <w:spacing w:after="0" w:line="240" w:lineRule="auto"/>
        <w:ind w:left="5529"/>
        <w:jc w:val="center"/>
        <w:rPr>
          <w:rFonts w:ascii="Times New Roman" w:eastAsia="Times New Roman" w:hAnsi="Times New Roman" w:cs="Times New Roman"/>
          <w:sz w:val="24"/>
          <w:szCs w:val="24"/>
          <w:lang w:val="kk-KZ"/>
        </w:rPr>
      </w:pPr>
    </w:p>
    <w:p w:rsidR="00D646D3" w:rsidRDefault="00D646D3" w:rsidP="003C3B7C">
      <w:pPr>
        <w:spacing w:after="0" w:line="240" w:lineRule="auto"/>
        <w:ind w:left="5529"/>
        <w:jc w:val="center"/>
        <w:rPr>
          <w:rFonts w:ascii="Times New Roman" w:eastAsia="Times New Roman" w:hAnsi="Times New Roman" w:cs="Times New Roman"/>
          <w:sz w:val="24"/>
          <w:szCs w:val="24"/>
          <w:lang w:val="kk-KZ"/>
        </w:rPr>
      </w:pPr>
    </w:p>
    <w:p w:rsidR="00D646D3" w:rsidRDefault="00D646D3" w:rsidP="003C3B7C">
      <w:pPr>
        <w:spacing w:after="0" w:line="240" w:lineRule="auto"/>
        <w:ind w:left="5529"/>
        <w:jc w:val="center"/>
        <w:rPr>
          <w:rFonts w:ascii="Times New Roman" w:eastAsia="Times New Roman" w:hAnsi="Times New Roman" w:cs="Times New Roman"/>
          <w:sz w:val="24"/>
          <w:szCs w:val="24"/>
          <w:lang w:val="kk-KZ"/>
        </w:rPr>
      </w:pPr>
    </w:p>
    <w:p w:rsidR="00D646D3" w:rsidRDefault="00D646D3" w:rsidP="003C3B7C">
      <w:pPr>
        <w:spacing w:after="0" w:line="240" w:lineRule="auto"/>
        <w:ind w:left="5529"/>
        <w:jc w:val="center"/>
        <w:rPr>
          <w:rFonts w:ascii="Times New Roman" w:eastAsia="Times New Roman" w:hAnsi="Times New Roman" w:cs="Times New Roman"/>
          <w:sz w:val="24"/>
          <w:szCs w:val="24"/>
          <w:lang w:val="kk-KZ"/>
        </w:rPr>
      </w:pPr>
    </w:p>
    <w:p w:rsidR="00D646D3" w:rsidRDefault="00D646D3" w:rsidP="003C3B7C">
      <w:pPr>
        <w:spacing w:after="0" w:line="240" w:lineRule="auto"/>
        <w:ind w:left="5529"/>
        <w:jc w:val="center"/>
        <w:rPr>
          <w:rFonts w:ascii="Times New Roman" w:eastAsia="Times New Roman" w:hAnsi="Times New Roman" w:cs="Times New Roman"/>
          <w:sz w:val="24"/>
          <w:szCs w:val="24"/>
          <w:lang w:val="kk-KZ"/>
        </w:rPr>
      </w:pPr>
    </w:p>
    <w:p w:rsidR="00D646D3" w:rsidRDefault="00D646D3" w:rsidP="003C3B7C">
      <w:pPr>
        <w:spacing w:after="0" w:line="240" w:lineRule="auto"/>
        <w:ind w:left="5529"/>
        <w:jc w:val="center"/>
        <w:rPr>
          <w:rFonts w:ascii="Times New Roman" w:eastAsia="Times New Roman" w:hAnsi="Times New Roman" w:cs="Times New Roman"/>
          <w:sz w:val="24"/>
          <w:szCs w:val="24"/>
          <w:lang w:val="kk-KZ"/>
        </w:rPr>
      </w:pPr>
    </w:p>
    <w:p w:rsidR="0039158B" w:rsidRPr="0039158B" w:rsidRDefault="00D646D3" w:rsidP="00D646D3">
      <w:pPr>
        <w:spacing w:after="0" w:line="240" w:lineRule="auto"/>
        <w:ind w:left="5529"/>
        <w:jc w:val="center"/>
        <w:rPr>
          <w:rFonts w:ascii="Times New Roman" w:eastAsia="Times New Roman" w:hAnsi="Times New Roman" w:cs="Times New Roman"/>
          <w:sz w:val="24"/>
          <w:szCs w:val="24"/>
          <w:lang w:val="kk-KZ"/>
        </w:rPr>
      </w:pPr>
      <w:r w:rsidRPr="0039158B">
        <w:rPr>
          <w:rFonts w:ascii="Times New Roman" w:eastAsia="Times New Roman" w:hAnsi="Times New Roman" w:cs="Times New Roman"/>
          <w:sz w:val="24"/>
          <w:szCs w:val="24"/>
          <w:lang w:val="kk-KZ"/>
        </w:rPr>
        <w:t xml:space="preserve">Қазақстан Республикасының </w:t>
      </w:r>
    </w:p>
    <w:p w:rsidR="00D646D3" w:rsidRPr="0039158B" w:rsidRDefault="00D646D3" w:rsidP="00D646D3">
      <w:pPr>
        <w:spacing w:after="0" w:line="240" w:lineRule="auto"/>
        <w:ind w:left="5529"/>
        <w:jc w:val="center"/>
        <w:rPr>
          <w:rFonts w:ascii="Times New Roman" w:eastAsia="Times New Roman" w:hAnsi="Times New Roman" w:cs="Times New Roman"/>
          <w:sz w:val="24"/>
          <w:szCs w:val="24"/>
          <w:lang w:val="kk-KZ"/>
        </w:rPr>
      </w:pPr>
      <w:r w:rsidRPr="0039158B">
        <w:rPr>
          <w:rFonts w:ascii="Times New Roman" w:eastAsia="Times New Roman" w:hAnsi="Times New Roman" w:cs="Times New Roman"/>
          <w:sz w:val="24"/>
          <w:szCs w:val="24"/>
          <w:lang w:val="kk-KZ"/>
        </w:rPr>
        <w:t>Бас мемлекеттік санитариялық дәрігерінің</w:t>
      </w:r>
    </w:p>
    <w:p w:rsidR="00D646D3" w:rsidRPr="0039158B" w:rsidRDefault="00D646D3" w:rsidP="00D646D3">
      <w:pPr>
        <w:spacing w:after="0" w:line="240" w:lineRule="auto"/>
        <w:ind w:left="5529"/>
        <w:jc w:val="center"/>
        <w:rPr>
          <w:rFonts w:ascii="Times New Roman" w:eastAsia="Times New Roman" w:hAnsi="Times New Roman" w:cs="Times New Roman"/>
          <w:sz w:val="24"/>
          <w:szCs w:val="24"/>
          <w:lang w:val="kk-KZ"/>
        </w:rPr>
      </w:pPr>
      <w:r w:rsidRPr="0039158B">
        <w:rPr>
          <w:rFonts w:ascii="Times New Roman" w:eastAsia="Times New Roman" w:hAnsi="Times New Roman" w:cs="Times New Roman"/>
          <w:sz w:val="24"/>
          <w:szCs w:val="24"/>
          <w:lang w:val="kk-KZ"/>
        </w:rPr>
        <w:t>2022 жылғы 14 наурыздағы</w:t>
      </w:r>
    </w:p>
    <w:p w:rsidR="00D646D3" w:rsidRPr="0039158B" w:rsidRDefault="00D646D3" w:rsidP="00D646D3">
      <w:pPr>
        <w:spacing w:after="0" w:line="240" w:lineRule="auto"/>
        <w:ind w:left="5529"/>
        <w:jc w:val="center"/>
        <w:rPr>
          <w:rFonts w:ascii="Times New Roman" w:eastAsia="Times New Roman" w:hAnsi="Times New Roman" w:cs="Times New Roman"/>
          <w:sz w:val="24"/>
          <w:szCs w:val="24"/>
          <w:lang w:val="kk-KZ"/>
        </w:rPr>
      </w:pPr>
      <w:r w:rsidRPr="0039158B">
        <w:rPr>
          <w:rFonts w:ascii="Times New Roman" w:eastAsia="Times New Roman" w:hAnsi="Times New Roman" w:cs="Times New Roman"/>
          <w:sz w:val="24"/>
          <w:szCs w:val="24"/>
          <w:lang w:val="kk-KZ"/>
        </w:rPr>
        <w:t xml:space="preserve">   №12  қаулысына                                                                                                                                                      </w:t>
      </w:r>
    </w:p>
    <w:p w:rsidR="00D646D3" w:rsidRPr="0039158B" w:rsidRDefault="00D646D3" w:rsidP="00D646D3">
      <w:pPr>
        <w:spacing w:after="0" w:line="240" w:lineRule="auto"/>
        <w:ind w:left="5529"/>
        <w:jc w:val="center"/>
        <w:rPr>
          <w:rFonts w:ascii="Times New Roman" w:eastAsia="Times New Roman" w:hAnsi="Times New Roman" w:cs="Times New Roman"/>
          <w:sz w:val="24"/>
          <w:szCs w:val="24"/>
          <w:lang w:val="kk-KZ"/>
        </w:rPr>
      </w:pPr>
      <w:r w:rsidRPr="0039158B">
        <w:rPr>
          <w:rFonts w:ascii="Times New Roman" w:eastAsia="Times New Roman" w:hAnsi="Times New Roman" w:cs="Times New Roman"/>
          <w:sz w:val="24"/>
          <w:szCs w:val="24"/>
          <w:lang w:val="kk-KZ"/>
        </w:rPr>
        <w:t>30-қосымша</w:t>
      </w:r>
    </w:p>
    <w:p w:rsidR="00D646D3" w:rsidRPr="00D70B78" w:rsidRDefault="00D646D3" w:rsidP="00D646D3">
      <w:pPr>
        <w:pBdr>
          <w:bottom w:val="single" w:sz="4" w:space="15" w:color="FFFFFF"/>
        </w:pBdr>
        <w:shd w:val="clear" w:color="auto" w:fill="FFFFFF"/>
        <w:tabs>
          <w:tab w:val="left" w:pos="993"/>
        </w:tabs>
        <w:spacing w:after="0" w:line="240" w:lineRule="auto"/>
        <w:jc w:val="center"/>
        <w:rPr>
          <w:rFonts w:ascii="Times New Roman" w:hAnsi="Times New Roman" w:cs="Times New Roman"/>
          <w:b/>
          <w:sz w:val="28"/>
          <w:szCs w:val="28"/>
          <w:highlight w:val="yellow"/>
          <w:lang w:val="kk-KZ"/>
        </w:rPr>
      </w:pPr>
    </w:p>
    <w:p w:rsidR="00D646D3" w:rsidRPr="00D70B78" w:rsidRDefault="00D646D3" w:rsidP="00D646D3">
      <w:pPr>
        <w:pBdr>
          <w:bottom w:val="single" w:sz="4" w:space="15" w:color="FFFFFF"/>
        </w:pBdr>
        <w:shd w:val="clear" w:color="auto" w:fill="FFFFFF"/>
        <w:tabs>
          <w:tab w:val="left" w:pos="993"/>
        </w:tabs>
        <w:spacing w:after="0" w:line="240" w:lineRule="auto"/>
        <w:jc w:val="center"/>
        <w:rPr>
          <w:rFonts w:ascii="Times New Roman" w:hAnsi="Times New Roman" w:cs="Times New Roman"/>
          <w:b/>
          <w:sz w:val="28"/>
          <w:szCs w:val="28"/>
          <w:highlight w:val="yellow"/>
          <w:lang w:val="kk-KZ"/>
        </w:rPr>
      </w:pPr>
    </w:p>
    <w:p w:rsidR="00D646D3" w:rsidRPr="006652AA" w:rsidRDefault="00D646D3" w:rsidP="00D646D3">
      <w:pPr>
        <w:pBdr>
          <w:bottom w:val="single" w:sz="4" w:space="15" w:color="FFFFFF"/>
        </w:pBdr>
        <w:shd w:val="clear" w:color="auto" w:fill="FFFFFF"/>
        <w:tabs>
          <w:tab w:val="left" w:pos="993"/>
        </w:tabs>
        <w:spacing w:after="0" w:line="240" w:lineRule="auto"/>
        <w:jc w:val="center"/>
        <w:rPr>
          <w:rFonts w:ascii="Times New Roman" w:hAnsi="Times New Roman" w:cs="Times New Roman"/>
          <w:b/>
          <w:sz w:val="28"/>
          <w:szCs w:val="28"/>
          <w:lang w:val="kk-KZ"/>
        </w:rPr>
      </w:pPr>
      <w:r w:rsidRPr="006652AA">
        <w:rPr>
          <w:rFonts w:ascii="Times New Roman" w:hAnsi="Times New Roman" w:cs="Times New Roman"/>
          <w:b/>
          <w:sz w:val="28"/>
          <w:szCs w:val="28"/>
          <w:lang w:val="kk-KZ"/>
        </w:rPr>
        <w:t xml:space="preserve">Қазақстан Республикасының Бас мемлекеттік </w:t>
      </w:r>
    </w:p>
    <w:p w:rsidR="00D646D3" w:rsidRPr="006652AA" w:rsidRDefault="00D646D3" w:rsidP="00D646D3">
      <w:pPr>
        <w:pBdr>
          <w:bottom w:val="single" w:sz="4" w:space="15" w:color="FFFFFF"/>
        </w:pBdr>
        <w:shd w:val="clear" w:color="auto" w:fill="FFFFFF"/>
        <w:tabs>
          <w:tab w:val="left" w:pos="993"/>
        </w:tabs>
        <w:spacing w:after="0" w:line="240" w:lineRule="auto"/>
        <w:jc w:val="center"/>
        <w:rPr>
          <w:rFonts w:ascii="Times New Roman" w:hAnsi="Times New Roman" w:cs="Times New Roman"/>
          <w:b/>
          <w:sz w:val="28"/>
          <w:szCs w:val="28"/>
          <w:lang w:val="kk-KZ"/>
        </w:rPr>
      </w:pPr>
      <w:r w:rsidRPr="006652AA">
        <w:rPr>
          <w:rFonts w:ascii="Times New Roman" w:hAnsi="Times New Roman" w:cs="Times New Roman"/>
          <w:b/>
          <w:sz w:val="28"/>
          <w:szCs w:val="28"/>
          <w:lang w:val="kk-KZ"/>
        </w:rPr>
        <w:t xml:space="preserve">санитариялық дәрігерінің күші жойылған </w:t>
      </w:r>
    </w:p>
    <w:p w:rsidR="00D646D3" w:rsidRPr="006652AA" w:rsidRDefault="00D646D3" w:rsidP="00D646D3">
      <w:pPr>
        <w:pBdr>
          <w:bottom w:val="single" w:sz="4" w:space="15" w:color="FFFFFF"/>
        </w:pBdr>
        <w:shd w:val="clear" w:color="auto" w:fill="FFFFFF"/>
        <w:tabs>
          <w:tab w:val="left" w:pos="993"/>
        </w:tabs>
        <w:spacing w:after="0" w:line="240" w:lineRule="auto"/>
        <w:jc w:val="center"/>
        <w:rPr>
          <w:rFonts w:ascii="Times New Roman" w:hAnsi="Times New Roman" w:cs="Times New Roman"/>
          <w:b/>
          <w:sz w:val="28"/>
          <w:szCs w:val="28"/>
          <w:lang w:val="kk-KZ"/>
        </w:rPr>
      </w:pPr>
      <w:r w:rsidRPr="006652AA">
        <w:rPr>
          <w:rFonts w:ascii="Times New Roman" w:hAnsi="Times New Roman" w:cs="Times New Roman"/>
          <w:b/>
          <w:sz w:val="28"/>
          <w:szCs w:val="28"/>
          <w:lang w:val="kk-KZ"/>
        </w:rPr>
        <w:t>қаулыларының тізбесі</w:t>
      </w:r>
    </w:p>
    <w:p w:rsidR="00D646D3" w:rsidRPr="00D70B78" w:rsidRDefault="00D646D3" w:rsidP="00D646D3">
      <w:pPr>
        <w:pBdr>
          <w:bottom w:val="single" w:sz="4" w:space="15" w:color="FFFFFF"/>
        </w:pBdr>
        <w:shd w:val="clear" w:color="auto" w:fill="FFFFFF"/>
        <w:tabs>
          <w:tab w:val="left" w:pos="993"/>
        </w:tabs>
        <w:spacing w:after="0" w:line="240" w:lineRule="auto"/>
        <w:jc w:val="center"/>
        <w:rPr>
          <w:rFonts w:ascii="Times New Roman" w:hAnsi="Times New Roman" w:cs="Times New Roman"/>
          <w:sz w:val="28"/>
          <w:szCs w:val="28"/>
          <w:highlight w:val="yellow"/>
          <w:lang w:val="kk-KZ"/>
        </w:rPr>
      </w:pPr>
    </w:p>
    <w:p w:rsidR="00D646D3" w:rsidRPr="006652AA" w:rsidRDefault="00D646D3" w:rsidP="00D646D3">
      <w:pPr>
        <w:pStyle w:val="a7"/>
        <w:numPr>
          <w:ilvl w:val="0"/>
          <w:numId w:val="24"/>
        </w:numPr>
        <w:shd w:val="clear" w:color="auto" w:fill="FFFFFF"/>
        <w:tabs>
          <w:tab w:val="left" w:pos="993"/>
        </w:tabs>
        <w:spacing w:after="0" w:line="240" w:lineRule="auto"/>
        <w:ind w:left="0" w:firstLine="709"/>
        <w:jc w:val="both"/>
        <w:rPr>
          <w:rFonts w:ascii="Times New Roman" w:hAnsi="Times New Roman"/>
          <w:sz w:val="28"/>
          <w:szCs w:val="28"/>
          <w:lang w:val="kk-KZ"/>
        </w:rPr>
      </w:pPr>
      <w:r w:rsidRPr="006652AA">
        <w:rPr>
          <w:rFonts w:ascii="Times New Roman" w:eastAsia="Times New Roman" w:hAnsi="Times New Roman"/>
          <w:bCs/>
          <w:sz w:val="28"/>
          <w:szCs w:val="28"/>
          <w:lang w:val="kk-KZ"/>
        </w:rPr>
        <w:t>«</w:t>
      </w:r>
      <w:r w:rsidRPr="006652AA">
        <w:rPr>
          <w:rFonts w:ascii="Times New Roman" w:eastAsia="Times New Roman" w:hAnsi="Times New Roman" w:cs="Times New Roman"/>
          <w:sz w:val="28"/>
          <w:lang w:val="kk-KZ"/>
        </w:rPr>
        <w:t>Қазақстан Республикасының халқы арасында коронавирустық инфекция ауруының алдын алу жөніндегі шараларды одан әрі күшейту туралы</w:t>
      </w:r>
      <w:r w:rsidRPr="006652AA">
        <w:rPr>
          <w:rFonts w:ascii="Times New Roman" w:hAnsi="Times New Roman"/>
          <w:sz w:val="28"/>
          <w:szCs w:val="28"/>
          <w:lang w:val="kk-KZ"/>
        </w:rPr>
        <w:t xml:space="preserve">» Қазақстан Республикасының Бас мемлекеттік санитариялық дәрігерінің 2021 жылғы 2 </w:t>
      </w:r>
      <w:r w:rsidRPr="006652AA">
        <w:rPr>
          <w:rFonts w:ascii="Times New Roman" w:hAnsi="Times New Roman"/>
          <w:sz w:val="28"/>
          <w:szCs w:val="28"/>
          <w:lang w:val="kk-KZ" w:bidi="en-US"/>
        </w:rPr>
        <w:t>қыркүйектегі</w:t>
      </w:r>
      <w:r w:rsidRPr="006652AA">
        <w:rPr>
          <w:rFonts w:ascii="Times New Roman" w:hAnsi="Times New Roman"/>
          <w:sz w:val="28"/>
          <w:szCs w:val="28"/>
          <w:lang w:val="kk-KZ"/>
        </w:rPr>
        <w:t xml:space="preserve"> №38 қаулысы;</w:t>
      </w:r>
    </w:p>
    <w:p w:rsidR="00D646D3" w:rsidRPr="006652AA" w:rsidRDefault="00D646D3" w:rsidP="00D646D3">
      <w:pPr>
        <w:pStyle w:val="a7"/>
        <w:numPr>
          <w:ilvl w:val="0"/>
          <w:numId w:val="24"/>
        </w:numPr>
        <w:tabs>
          <w:tab w:val="left" w:pos="993"/>
        </w:tabs>
        <w:spacing w:after="0" w:line="240" w:lineRule="auto"/>
        <w:ind w:left="0" w:firstLine="709"/>
        <w:jc w:val="both"/>
        <w:rPr>
          <w:rFonts w:ascii="Times New Roman" w:hAnsi="Times New Roman"/>
          <w:sz w:val="28"/>
          <w:szCs w:val="28"/>
          <w:lang w:val="kk-KZ"/>
        </w:rPr>
      </w:pPr>
      <w:r w:rsidRPr="006652AA">
        <w:rPr>
          <w:rFonts w:ascii="Times New Roman" w:eastAsia="Times New Roman" w:hAnsi="Times New Roman"/>
          <w:bCs/>
          <w:sz w:val="28"/>
          <w:szCs w:val="28"/>
          <w:lang w:val="kk-KZ"/>
        </w:rPr>
        <w:t>«</w:t>
      </w:r>
      <w:r w:rsidRPr="006652AA">
        <w:rPr>
          <w:rFonts w:ascii="Times New Roman" w:eastAsia="SimSun" w:hAnsi="Times New Roman" w:cs="Times New Roman"/>
          <w:sz w:val="28"/>
          <w:szCs w:val="28"/>
          <w:lang w:val="kk-KZ" w:eastAsia="en-US"/>
        </w:rPr>
        <w:t>Қазақстан Республикасының Бас мемлекеттік санитариялық дәрігерінің қаулысына өзгеріс пен толықтыру енгізу туралы</w:t>
      </w:r>
      <w:r w:rsidRPr="006652AA">
        <w:rPr>
          <w:rFonts w:ascii="Times New Roman" w:hAnsi="Times New Roman"/>
          <w:sz w:val="28"/>
          <w:szCs w:val="28"/>
          <w:lang w:val="kk-KZ"/>
        </w:rPr>
        <w:t>» Қазақстан Республикасының Бас мемлекеттік санитариялық дәрігерінің 2021 жылғы 4 а</w:t>
      </w:r>
      <w:r w:rsidRPr="006652AA">
        <w:rPr>
          <w:rFonts w:ascii="Times New Roman" w:hAnsi="Times New Roman"/>
          <w:sz w:val="28"/>
          <w:szCs w:val="28"/>
          <w:lang w:val="kk-KZ" w:bidi="en-US"/>
        </w:rPr>
        <w:t>қпандағы</w:t>
      </w:r>
      <w:r w:rsidRPr="006652AA">
        <w:rPr>
          <w:rFonts w:ascii="Times New Roman" w:hAnsi="Times New Roman"/>
          <w:sz w:val="28"/>
          <w:szCs w:val="28"/>
          <w:lang w:val="kk-KZ"/>
        </w:rPr>
        <w:t xml:space="preserve"> №5 қаулысы;</w:t>
      </w:r>
    </w:p>
    <w:p w:rsidR="00D646D3" w:rsidRPr="006652AA" w:rsidRDefault="00D646D3" w:rsidP="00D646D3">
      <w:pPr>
        <w:pStyle w:val="a7"/>
        <w:numPr>
          <w:ilvl w:val="0"/>
          <w:numId w:val="24"/>
        </w:numPr>
        <w:tabs>
          <w:tab w:val="left" w:pos="993"/>
        </w:tabs>
        <w:spacing w:after="0" w:line="240" w:lineRule="auto"/>
        <w:ind w:left="0" w:firstLine="709"/>
        <w:jc w:val="both"/>
        <w:rPr>
          <w:rFonts w:ascii="Times New Roman" w:hAnsi="Times New Roman"/>
          <w:sz w:val="28"/>
          <w:szCs w:val="28"/>
          <w:lang w:val="kk-KZ"/>
        </w:rPr>
      </w:pPr>
      <w:r w:rsidRPr="006652AA">
        <w:rPr>
          <w:rFonts w:ascii="Times New Roman" w:eastAsia="Times New Roman" w:hAnsi="Times New Roman"/>
          <w:bCs/>
          <w:sz w:val="28"/>
          <w:szCs w:val="28"/>
          <w:lang w:val="kk-KZ"/>
        </w:rPr>
        <w:t>«</w:t>
      </w:r>
      <w:r w:rsidRPr="006652AA">
        <w:rPr>
          <w:rFonts w:ascii="Times New Roman" w:eastAsia="SimSun" w:hAnsi="Times New Roman" w:cs="Times New Roman"/>
          <w:sz w:val="28"/>
          <w:szCs w:val="28"/>
          <w:lang w:val="kk-KZ" w:eastAsia="en-US"/>
        </w:rPr>
        <w:t>Қазақстан Республикасының Бас мемлекеттік санитариялық дәрігерінің қаулысына өзгеріс пен толықтыру енгізу туралы</w:t>
      </w:r>
      <w:r w:rsidRPr="006652AA">
        <w:rPr>
          <w:rFonts w:ascii="Times New Roman" w:hAnsi="Times New Roman"/>
          <w:sz w:val="28"/>
          <w:szCs w:val="28"/>
          <w:lang w:val="kk-KZ"/>
        </w:rPr>
        <w:t xml:space="preserve">» Қазақстан Республикасының Бас мемлекеттік санитариялық дәрігерінің 2021 жылғы </w:t>
      </w:r>
      <w:r w:rsidRPr="006652AA">
        <w:rPr>
          <w:rFonts w:ascii="Times New Roman" w:hAnsi="Times New Roman" w:cs="Times New Roman"/>
          <w:sz w:val="28"/>
          <w:szCs w:val="28"/>
          <w:lang w:val="kk-KZ" w:bidi="en-US"/>
        </w:rPr>
        <w:t>25 наурыздағы</w:t>
      </w:r>
      <w:r w:rsidRPr="006652AA">
        <w:rPr>
          <w:rFonts w:ascii="Times New Roman" w:hAnsi="Times New Roman"/>
          <w:sz w:val="28"/>
          <w:szCs w:val="28"/>
          <w:lang w:val="kk-KZ"/>
        </w:rPr>
        <w:t xml:space="preserve"> №12 қаулысы;</w:t>
      </w:r>
    </w:p>
    <w:p w:rsidR="00D646D3" w:rsidRPr="006652AA" w:rsidRDefault="00D646D3" w:rsidP="00D646D3">
      <w:pPr>
        <w:pStyle w:val="a7"/>
        <w:numPr>
          <w:ilvl w:val="0"/>
          <w:numId w:val="24"/>
        </w:numPr>
        <w:tabs>
          <w:tab w:val="left" w:pos="993"/>
        </w:tabs>
        <w:spacing w:after="0" w:line="240" w:lineRule="auto"/>
        <w:ind w:left="0" w:firstLine="709"/>
        <w:jc w:val="both"/>
        <w:rPr>
          <w:rFonts w:ascii="Times New Roman" w:hAnsi="Times New Roman"/>
          <w:sz w:val="28"/>
          <w:szCs w:val="28"/>
          <w:lang w:val="kk-KZ"/>
        </w:rPr>
      </w:pPr>
      <w:r w:rsidRPr="006652AA">
        <w:rPr>
          <w:rFonts w:ascii="Times New Roman" w:eastAsia="Times New Roman" w:hAnsi="Times New Roman"/>
          <w:bCs/>
          <w:sz w:val="28"/>
          <w:szCs w:val="28"/>
          <w:lang w:val="kk-KZ"/>
        </w:rPr>
        <w:t>«</w:t>
      </w:r>
      <w:r w:rsidRPr="006652AA">
        <w:rPr>
          <w:rFonts w:ascii="Times New Roman" w:eastAsia="SimSun" w:hAnsi="Times New Roman" w:cs="Times New Roman"/>
          <w:sz w:val="28"/>
          <w:szCs w:val="28"/>
          <w:lang w:val="kk-KZ" w:eastAsia="en-US"/>
        </w:rPr>
        <w:t>Қазақстан Республикасының Бас мемлекеттік санитариялық дәрігерінің қаулысына өзгеріс пен толықтыру енгізу туралы</w:t>
      </w:r>
      <w:r w:rsidRPr="006652AA">
        <w:rPr>
          <w:rFonts w:ascii="Times New Roman" w:hAnsi="Times New Roman"/>
          <w:sz w:val="28"/>
          <w:szCs w:val="28"/>
          <w:lang w:val="kk-KZ"/>
        </w:rPr>
        <w:t>» Қазақстан Республикасының Бас мемлекеттік санитариялық дәрігерінің 2021 жылғы 1</w:t>
      </w:r>
      <w:r w:rsidRPr="006652AA">
        <w:rPr>
          <w:rFonts w:ascii="Times New Roman" w:hAnsi="Times New Roman" w:cs="Times New Roman"/>
          <w:sz w:val="28"/>
          <w:szCs w:val="28"/>
          <w:lang w:val="kk-KZ" w:bidi="en-US"/>
        </w:rPr>
        <w:t>2 сәурдегі</w:t>
      </w:r>
      <w:r w:rsidRPr="006652AA">
        <w:rPr>
          <w:rFonts w:ascii="Times New Roman" w:hAnsi="Times New Roman"/>
          <w:sz w:val="28"/>
          <w:szCs w:val="28"/>
          <w:lang w:val="kk-KZ"/>
        </w:rPr>
        <w:t xml:space="preserve"> №13 қаулысы;</w:t>
      </w:r>
    </w:p>
    <w:p w:rsidR="00D646D3" w:rsidRPr="006652AA" w:rsidRDefault="00D646D3" w:rsidP="00D646D3">
      <w:pPr>
        <w:pStyle w:val="a7"/>
        <w:numPr>
          <w:ilvl w:val="0"/>
          <w:numId w:val="24"/>
        </w:numPr>
        <w:tabs>
          <w:tab w:val="left" w:pos="993"/>
        </w:tabs>
        <w:spacing w:after="0" w:line="240" w:lineRule="auto"/>
        <w:ind w:left="0" w:firstLine="709"/>
        <w:jc w:val="both"/>
        <w:rPr>
          <w:rFonts w:ascii="Times New Roman" w:hAnsi="Times New Roman"/>
          <w:sz w:val="28"/>
          <w:szCs w:val="28"/>
          <w:lang w:val="kk-KZ"/>
        </w:rPr>
      </w:pPr>
      <w:r w:rsidRPr="006652AA">
        <w:rPr>
          <w:rFonts w:ascii="Times New Roman" w:eastAsia="Times New Roman" w:hAnsi="Times New Roman"/>
          <w:bCs/>
          <w:sz w:val="28"/>
          <w:szCs w:val="28"/>
          <w:lang w:val="kk-KZ"/>
        </w:rPr>
        <w:t>«</w:t>
      </w:r>
      <w:r w:rsidRPr="006652AA">
        <w:rPr>
          <w:rFonts w:ascii="Times New Roman" w:eastAsia="SimSun" w:hAnsi="Times New Roman" w:cs="Times New Roman"/>
          <w:sz w:val="28"/>
          <w:szCs w:val="28"/>
          <w:lang w:val="kk-KZ" w:eastAsia="en-US"/>
        </w:rPr>
        <w:t>Қазақстан Республикасының Бас мемлекеттік санитариялық дәрігерінің қаулысына өзгеріс пен толықтыру енгізу туралы</w:t>
      </w:r>
      <w:r w:rsidRPr="006652AA">
        <w:rPr>
          <w:rFonts w:ascii="Times New Roman" w:hAnsi="Times New Roman"/>
          <w:sz w:val="28"/>
          <w:szCs w:val="28"/>
          <w:lang w:val="kk-KZ"/>
        </w:rPr>
        <w:t xml:space="preserve">» Қазақстан Республикасының Бас мемлекеттік санитариялық дәрігерінің 2021 жылғы 30 </w:t>
      </w:r>
      <w:r w:rsidRPr="006652AA">
        <w:rPr>
          <w:rFonts w:ascii="Times New Roman" w:hAnsi="Times New Roman" w:cs="Times New Roman"/>
          <w:sz w:val="28"/>
          <w:szCs w:val="28"/>
          <w:lang w:val="kk-KZ" w:bidi="en-US"/>
        </w:rPr>
        <w:t xml:space="preserve">сәурдегі </w:t>
      </w:r>
      <w:r w:rsidRPr="006652AA">
        <w:rPr>
          <w:rFonts w:ascii="Times New Roman" w:hAnsi="Times New Roman"/>
          <w:sz w:val="28"/>
          <w:szCs w:val="28"/>
          <w:lang w:val="kk-KZ"/>
        </w:rPr>
        <w:t xml:space="preserve"> №17 қаулысы;</w:t>
      </w:r>
    </w:p>
    <w:p w:rsidR="00D646D3" w:rsidRPr="006652AA" w:rsidRDefault="00D646D3" w:rsidP="00D646D3">
      <w:pPr>
        <w:pStyle w:val="a7"/>
        <w:numPr>
          <w:ilvl w:val="0"/>
          <w:numId w:val="24"/>
        </w:numPr>
        <w:shd w:val="clear" w:color="auto" w:fill="FFFFFF"/>
        <w:tabs>
          <w:tab w:val="left" w:pos="993"/>
        </w:tabs>
        <w:spacing w:after="0" w:line="240" w:lineRule="auto"/>
        <w:ind w:left="0" w:firstLine="709"/>
        <w:jc w:val="both"/>
        <w:rPr>
          <w:rFonts w:ascii="Times New Roman" w:hAnsi="Times New Roman"/>
          <w:sz w:val="28"/>
          <w:szCs w:val="28"/>
          <w:lang w:val="kk-KZ"/>
        </w:rPr>
      </w:pPr>
      <w:r w:rsidRPr="006652AA">
        <w:rPr>
          <w:rFonts w:ascii="Times New Roman" w:eastAsia="Times New Roman" w:hAnsi="Times New Roman"/>
          <w:bCs/>
          <w:sz w:val="28"/>
          <w:szCs w:val="28"/>
          <w:lang w:val="kk-KZ"/>
        </w:rPr>
        <w:t>«</w:t>
      </w:r>
      <w:r w:rsidRPr="006652AA">
        <w:rPr>
          <w:rFonts w:ascii="Times New Roman" w:hAnsi="Times New Roman"/>
          <w:sz w:val="28"/>
          <w:szCs w:val="28"/>
          <w:lang w:val="kk-KZ"/>
        </w:rPr>
        <w:t>Қазақстан Республикасының Бас мемлекеттік санитариялық дәрігерінің 2021 жылғы 27 қаңтардағы № 3 қаулысына толықтырулар енгізу туралы» Қазақстан Республикасының Бас мемлекеттік санитариялық дәрігерінің 2021 жылғы 27</w:t>
      </w:r>
      <w:r w:rsidRPr="006652AA">
        <w:rPr>
          <w:rFonts w:ascii="Times New Roman" w:hAnsi="Times New Roman" w:cs="Times New Roman"/>
          <w:sz w:val="28"/>
          <w:szCs w:val="28"/>
          <w:lang w:val="kk-KZ" w:bidi="en-US"/>
        </w:rPr>
        <w:t xml:space="preserve"> мамырдағы</w:t>
      </w:r>
      <w:r w:rsidRPr="006652AA">
        <w:rPr>
          <w:rFonts w:ascii="Times New Roman" w:hAnsi="Times New Roman"/>
          <w:sz w:val="28"/>
          <w:szCs w:val="28"/>
          <w:lang w:val="kk-KZ"/>
        </w:rPr>
        <w:t xml:space="preserve"> №23 қаулысы;</w:t>
      </w:r>
    </w:p>
    <w:p w:rsidR="00D646D3" w:rsidRPr="006652AA" w:rsidRDefault="00D646D3" w:rsidP="00D646D3">
      <w:pPr>
        <w:pStyle w:val="a7"/>
        <w:numPr>
          <w:ilvl w:val="0"/>
          <w:numId w:val="24"/>
        </w:numPr>
        <w:tabs>
          <w:tab w:val="left" w:pos="993"/>
        </w:tabs>
        <w:spacing w:after="0" w:line="240" w:lineRule="auto"/>
        <w:ind w:left="0" w:firstLine="709"/>
        <w:jc w:val="both"/>
        <w:rPr>
          <w:rFonts w:ascii="Times New Roman" w:hAnsi="Times New Roman"/>
          <w:sz w:val="28"/>
          <w:szCs w:val="28"/>
          <w:lang w:val="kk-KZ"/>
        </w:rPr>
      </w:pPr>
      <w:r w:rsidRPr="006652AA">
        <w:rPr>
          <w:rFonts w:ascii="Times New Roman" w:eastAsia="Times New Roman" w:hAnsi="Times New Roman"/>
          <w:bCs/>
          <w:sz w:val="28"/>
          <w:szCs w:val="28"/>
          <w:lang w:val="kk-KZ"/>
        </w:rPr>
        <w:t>«</w:t>
      </w:r>
      <w:r w:rsidRPr="006652AA">
        <w:rPr>
          <w:rFonts w:ascii="Times New Roman" w:eastAsia="SimSun" w:hAnsi="Times New Roman" w:cs="Times New Roman"/>
          <w:sz w:val="28"/>
          <w:szCs w:val="28"/>
          <w:lang w:val="kk-KZ" w:eastAsia="en-US"/>
        </w:rPr>
        <w:t>Қазақстан Республикасының Бас мемлекеттік санитариялық дәрігерінің қаулысына өзгеріс пен толықтыру енгізу туралы</w:t>
      </w:r>
      <w:r w:rsidRPr="006652AA">
        <w:rPr>
          <w:rFonts w:ascii="Times New Roman" w:hAnsi="Times New Roman"/>
          <w:sz w:val="28"/>
          <w:szCs w:val="28"/>
          <w:lang w:val="kk-KZ"/>
        </w:rPr>
        <w:t>» Қазақстан Республикасының Бас мемлекеттік санитариялық дәрігерінің 2021 жылғы 3</w:t>
      </w:r>
      <w:r w:rsidRPr="006652AA">
        <w:rPr>
          <w:rFonts w:ascii="Times New Roman" w:hAnsi="Times New Roman" w:cs="Times New Roman"/>
          <w:sz w:val="28"/>
          <w:szCs w:val="28"/>
          <w:lang w:val="kk-KZ" w:bidi="en-US"/>
        </w:rPr>
        <w:t xml:space="preserve"> маусымдағы</w:t>
      </w:r>
      <w:r w:rsidRPr="006652AA">
        <w:rPr>
          <w:rFonts w:ascii="Times New Roman" w:hAnsi="Times New Roman"/>
          <w:sz w:val="28"/>
          <w:szCs w:val="28"/>
          <w:lang w:val="kk-KZ"/>
        </w:rPr>
        <w:t xml:space="preserve"> №25 қаулысы;</w:t>
      </w:r>
    </w:p>
    <w:p w:rsidR="00D646D3" w:rsidRPr="006652AA" w:rsidRDefault="00D646D3" w:rsidP="00D646D3">
      <w:pPr>
        <w:pStyle w:val="a7"/>
        <w:numPr>
          <w:ilvl w:val="0"/>
          <w:numId w:val="24"/>
        </w:numPr>
        <w:shd w:val="clear" w:color="auto" w:fill="FFFFFF"/>
        <w:tabs>
          <w:tab w:val="left" w:pos="993"/>
        </w:tabs>
        <w:spacing w:after="0" w:line="240" w:lineRule="auto"/>
        <w:ind w:left="0" w:firstLine="709"/>
        <w:jc w:val="both"/>
        <w:rPr>
          <w:rFonts w:ascii="Times New Roman" w:hAnsi="Times New Roman"/>
          <w:sz w:val="28"/>
          <w:szCs w:val="28"/>
          <w:lang w:val="kk-KZ"/>
        </w:rPr>
      </w:pPr>
      <w:r w:rsidRPr="006652AA">
        <w:rPr>
          <w:rFonts w:ascii="Times New Roman" w:eastAsia="Times New Roman" w:hAnsi="Times New Roman"/>
          <w:bCs/>
          <w:sz w:val="28"/>
          <w:szCs w:val="28"/>
          <w:lang w:val="kk-KZ"/>
        </w:rPr>
        <w:t>«</w:t>
      </w:r>
      <w:r w:rsidRPr="006652AA">
        <w:rPr>
          <w:rFonts w:ascii="Times New Roman" w:hAnsi="Times New Roman"/>
          <w:sz w:val="28"/>
          <w:szCs w:val="28"/>
          <w:lang w:val="kk-KZ"/>
        </w:rPr>
        <w:t>Қазақстан Республикасының Бас мемлекеттік санитариялық дәрігерінің 2021 жылғы 11 маусымдағы № 28 қаулысына өзгерістер мен толықтырулар енгізу туралы» Қазақстан Республикасының Бас мемлекеттік санитариялық дәрігерінің 2021 жылғы 1</w:t>
      </w:r>
      <w:r w:rsidRPr="006652AA">
        <w:rPr>
          <w:rFonts w:ascii="Times New Roman" w:hAnsi="Times New Roman" w:cs="Times New Roman"/>
          <w:sz w:val="28"/>
          <w:szCs w:val="28"/>
          <w:lang w:val="kk-KZ" w:bidi="en-US"/>
        </w:rPr>
        <w:t xml:space="preserve"> шілдедегі </w:t>
      </w:r>
      <w:r w:rsidRPr="006652AA">
        <w:rPr>
          <w:rFonts w:ascii="Times New Roman" w:hAnsi="Times New Roman"/>
          <w:sz w:val="28"/>
          <w:szCs w:val="28"/>
          <w:lang w:val="kk-KZ"/>
        </w:rPr>
        <w:t>№30 қаулысы;</w:t>
      </w:r>
    </w:p>
    <w:p w:rsidR="00D646D3" w:rsidRPr="006652AA" w:rsidRDefault="00D646D3" w:rsidP="00D646D3">
      <w:pPr>
        <w:pStyle w:val="a7"/>
        <w:numPr>
          <w:ilvl w:val="0"/>
          <w:numId w:val="24"/>
        </w:numPr>
        <w:shd w:val="clear" w:color="auto" w:fill="FFFFFF"/>
        <w:tabs>
          <w:tab w:val="left" w:pos="993"/>
        </w:tabs>
        <w:spacing w:after="0" w:line="240" w:lineRule="auto"/>
        <w:ind w:left="0" w:firstLine="709"/>
        <w:jc w:val="both"/>
        <w:rPr>
          <w:rFonts w:ascii="Times New Roman" w:hAnsi="Times New Roman"/>
          <w:sz w:val="28"/>
          <w:szCs w:val="28"/>
          <w:lang w:val="kk-KZ"/>
        </w:rPr>
      </w:pPr>
      <w:r w:rsidRPr="006652AA">
        <w:rPr>
          <w:rFonts w:ascii="Times New Roman" w:eastAsia="SimSun" w:hAnsi="Times New Roman" w:cs="Times New Roman"/>
          <w:sz w:val="28"/>
          <w:szCs w:val="28"/>
          <w:lang w:val="kk-KZ" w:eastAsia="en-US"/>
        </w:rPr>
        <w:t>Қазақстан Республикасының Бас мемлекеттік санитариялық дәрігерінің қаулысына өзгеріс пен толықтыру енгізу туралы</w:t>
      </w:r>
      <w:r w:rsidRPr="006652AA">
        <w:rPr>
          <w:rFonts w:ascii="Times New Roman" w:hAnsi="Times New Roman"/>
          <w:sz w:val="28"/>
          <w:szCs w:val="28"/>
          <w:lang w:val="kk-KZ"/>
        </w:rPr>
        <w:t>» Қазақстан Республикасының Бас мемлекеттік санитариялық дәрігерінің 2021 жылғы 14</w:t>
      </w:r>
      <w:r w:rsidRPr="006652AA">
        <w:rPr>
          <w:rFonts w:ascii="Times New Roman" w:hAnsi="Times New Roman" w:cs="Times New Roman"/>
          <w:sz w:val="28"/>
          <w:szCs w:val="28"/>
          <w:lang w:val="kk-KZ" w:bidi="en-US"/>
        </w:rPr>
        <w:t xml:space="preserve"> шілдедегі </w:t>
      </w:r>
      <w:r w:rsidRPr="006652AA">
        <w:rPr>
          <w:rFonts w:ascii="Times New Roman" w:hAnsi="Times New Roman"/>
          <w:sz w:val="28"/>
          <w:szCs w:val="28"/>
          <w:lang w:val="kk-KZ"/>
        </w:rPr>
        <w:t>№32 қаулысы;</w:t>
      </w:r>
    </w:p>
    <w:p w:rsidR="00D646D3" w:rsidRPr="006652AA" w:rsidRDefault="00D646D3" w:rsidP="00D646D3">
      <w:pPr>
        <w:pStyle w:val="a7"/>
        <w:numPr>
          <w:ilvl w:val="0"/>
          <w:numId w:val="24"/>
        </w:numPr>
        <w:shd w:val="clear" w:color="auto" w:fill="FFFFFF"/>
        <w:tabs>
          <w:tab w:val="left" w:pos="1134"/>
        </w:tabs>
        <w:ind w:left="0" w:firstLine="709"/>
        <w:jc w:val="both"/>
        <w:rPr>
          <w:rFonts w:ascii="Times New Roman" w:hAnsi="Times New Roman"/>
          <w:sz w:val="28"/>
          <w:szCs w:val="28"/>
          <w:lang w:val="kk-KZ"/>
        </w:rPr>
      </w:pPr>
      <w:r w:rsidRPr="006652AA">
        <w:rPr>
          <w:rFonts w:ascii="Times New Roman" w:eastAsia="Times New Roman" w:hAnsi="Times New Roman"/>
          <w:bCs/>
          <w:sz w:val="28"/>
          <w:szCs w:val="28"/>
          <w:lang w:val="kk-KZ"/>
        </w:rPr>
        <w:t>«</w:t>
      </w:r>
      <w:r w:rsidRPr="006652AA">
        <w:rPr>
          <w:rFonts w:ascii="Times New Roman" w:hAnsi="Times New Roman"/>
          <w:sz w:val="28"/>
          <w:szCs w:val="28"/>
          <w:lang w:val="kk-KZ"/>
        </w:rPr>
        <w:t>Қазақстан Республикасының Бас мемлекеттік санитариялық дәрігерінің 2021 жылғы 11 маусымдағы № 28 қаулысына өзгерістер мен толықтырулар енгізу туралы» Қазақстан Республикасының Бас мемлекеттік санитариялық дәрігерінің 2021 жылғы 31</w:t>
      </w:r>
      <w:r w:rsidRPr="006652AA">
        <w:rPr>
          <w:rFonts w:ascii="Times New Roman" w:hAnsi="Times New Roman" w:cs="Times New Roman"/>
          <w:sz w:val="28"/>
          <w:szCs w:val="28"/>
          <w:lang w:val="kk-KZ" w:bidi="en-US"/>
        </w:rPr>
        <w:t xml:space="preserve"> шілдедегі </w:t>
      </w:r>
      <w:r w:rsidRPr="006652AA">
        <w:rPr>
          <w:rFonts w:ascii="Times New Roman" w:hAnsi="Times New Roman"/>
          <w:sz w:val="28"/>
          <w:szCs w:val="28"/>
          <w:lang w:val="kk-KZ"/>
        </w:rPr>
        <w:t>№34 қаулысы;</w:t>
      </w:r>
    </w:p>
    <w:p w:rsidR="00D646D3" w:rsidRPr="006652AA" w:rsidRDefault="00D646D3" w:rsidP="00D646D3">
      <w:pPr>
        <w:pStyle w:val="a7"/>
        <w:numPr>
          <w:ilvl w:val="0"/>
          <w:numId w:val="24"/>
        </w:numPr>
        <w:shd w:val="clear" w:color="auto" w:fill="FFFFFF"/>
        <w:tabs>
          <w:tab w:val="left" w:pos="1134"/>
        </w:tabs>
        <w:ind w:left="0" w:firstLine="709"/>
        <w:jc w:val="both"/>
        <w:rPr>
          <w:rFonts w:ascii="Times New Roman" w:hAnsi="Times New Roman"/>
          <w:sz w:val="28"/>
          <w:szCs w:val="28"/>
          <w:lang w:val="kk-KZ"/>
        </w:rPr>
      </w:pPr>
      <w:r w:rsidRPr="006652AA">
        <w:rPr>
          <w:rFonts w:ascii="Times New Roman" w:eastAsia="Times New Roman" w:hAnsi="Times New Roman"/>
          <w:bCs/>
          <w:sz w:val="28"/>
          <w:szCs w:val="28"/>
          <w:lang w:val="kk-KZ"/>
        </w:rPr>
        <w:t>«</w:t>
      </w:r>
      <w:r w:rsidRPr="006652AA">
        <w:rPr>
          <w:rFonts w:ascii="Times New Roman" w:hAnsi="Times New Roman"/>
          <w:sz w:val="28"/>
          <w:szCs w:val="28"/>
          <w:lang w:val="kk-KZ"/>
        </w:rPr>
        <w:t>Қазақстан Республикасының Бас мемлекеттік санитариялық дәрігерінің 2021 жылғы 11 маусымдағы № 28 қаулысына өзгерістер мен толықтырулар енгізу туралы» Қазақстан Республикасының Бас мемлекеттік санитариялық дәрігерінің 2021 жылғы 10</w:t>
      </w:r>
      <w:r w:rsidRPr="006652AA">
        <w:rPr>
          <w:rFonts w:ascii="Times New Roman" w:hAnsi="Times New Roman" w:cs="Times New Roman"/>
          <w:sz w:val="28"/>
          <w:szCs w:val="28"/>
          <w:lang w:val="kk-KZ" w:bidi="en-US"/>
        </w:rPr>
        <w:t xml:space="preserve"> тамыздағы </w:t>
      </w:r>
      <w:r w:rsidRPr="006652AA">
        <w:rPr>
          <w:rFonts w:ascii="Times New Roman" w:hAnsi="Times New Roman"/>
          <w:sz w:val="28"/>
          <w:szCs w:val="28"/>
          <w:lang w:val="kk-KZ"/>
        </w:rPr>
        <w:t>№35 қаулысы;</w:t>
      </w:r>
    </w:p>
    <w:p w:rsidR="00D646D3" w:rsidRPr="006652AA" w:rsidRDefault="00D646D3" w:rsidP="00D646D3">
      <w:pPr>
        <w:pStyle w:val="a7"/>
        <w:numPr>
          <w:ilvl w:val="0"/>
          <w:numId w:val="24"/>
        </w:numPr>
        <w:shd w:val="clear" w:color="auto" w:fill="FFFFFF"/>
        <w:tabs>
          <w:tab w:val="left" w:pos="1134"/>
        </w:tabs>
        <w:spacing w:after="0" w:line="240" w:lineRule="auto"/>
        <w:ind w:left="0" w:firstLine="709"/>
        <w:jc w:val="both"/>
        <w:rPr>
          <w:rFonts w:ascii="Times New Roman" w:hAnsi="Times New Roman"/>
          <w:sz w:val="28"/>
          <w:szCs w:val="28"/>
          <w:lang w:val="kk-KZ"/>
        </w:rPr>
      </w:pPr>
      <w:r w:rsidRPr="006652AA">
        <w:rPr>
          <w:rFonts w:ascii="Times New Roman" w:eastAsia="Times New Roman" w:hAnsi="Times New Roman"/>
          <w:bCs/>
          <w:sz w:val="28"/>
          <w:szCs w:val="28"/>
          <w:lang w:val="kk-KZ"/>
        </w:rPr>
        <w:t>«</w:t>
      </w:r>
      <w:r w:rsidRPr="006652AA">
        <w:rPr>
          <w:rFonts w:ascii="Times New Roman" w:hAnsi="Times New Roman"/>
          <w:sz w:val="28"/>
          <w:szCs w:val="28"/>
          <w:lang w:val="kk-KZ"/>
        </w:rPr>
        <w:t xml:space="preserve">Қазақстан Республикасының Бас мемлекеттік санитариялық дәрігерінің 2021 жылғы 2 </w:t>
      </w:r>
      <w:r w:rsidRPr="006652AA">
        <w:rPr>
          <w:rFonts w:ascii="Times New Roman" w:hAnsi="Times New Roman"/>
          <w:sz w:val="28"/>
          <w:szCs w:val="28"/>
          <w:lang w:val="kk-KZ" w:bidi="en-US"/>
        </w:rPr>
        <w:t>қыркүйектегі</w:t>
      </w:r>
      <w:r w:rsidRPr="006652AA">
        <w:rPr>
          <w:rFonts w:ascii="Times New Roman" w:hAnsi="Times New Roman"/>
          <w:sz w:val="28"/>
          <w:szCs w:val="28"/>
          <w:lang w:val="kk-KZ"/>
        </w:rPr>
        <w:t xml:space="preserve"> №38 қаулысына өзгерістер мен толықтырулар енгізу туралы» Қазақстан Республикасының Бас мемлекеттік санитариялық дәрігерінің 2021 жылғы 17</w:t>
      </w:r>
      <w:r w:rsidRPr="006652AA">
        <w:rPr>
          <w:rFonts w:ascii="Times New Roman" w:hAnsi="Times New Roman" w:cs="Times New Roman"/>
          <w:sz w:val="28"/>
          <w:szCs w:val="28"/>
          <w:lang w:val="kk-KZ" w:bidi="en-US"/>
        </w:rPr>
        <w:t xml:space="preserve"> қыркүйектегі </w:t>
      </w:r>
      <w:r w:rsidRPr="006652AA">
        <w:rPr>
          <w:rFonts w:ascii="Times New Roman" w:hAnsi="Times New Roman"/>
          <w:sz w:val="28"/>
          <w:szCs w:val="28"/>
          <w:lang w:val="kk-KZ"/>
        </w:rPr>
        <w:t>№43 қаулысы;</w:t>
      </w:r>
    </w:p>
    <w:p w:rsidR="00D646D3" w:rsidRPr="006652AA" w:rsidRDefault="00D646D3" w:rsidP="00D646D3">
      <w:pPr>
        <w:pStyle w:val="a7"/>
        <w:numPr>
          <w:ilvl w:val="0"/>
          <w:numId w:val="24"/>
        </w:numPr>
        <w:shd w:val="clear" w:color="auto" w:fill="FFFFFF"/>
        <w:tabs>
          <w:tab w:val="left" w:pos="1134"/>
        </w:tabs>
        <w:spacing w:after="0" w:line="240" w:lineRule="auto"/>
        <w:ind w:left="0" w:firstLine="709"/>
        <w:jc w:val="both"/>
        <w:rPr>
          <w:rFonts w:ascii="Times New Roman" w:hAnsi="Times New Roman"/>
          <w:sz w:val="28"/>
          <w:szCs w:val="28"/>
          <w:lang w:val="kk-KZ"/>
        </w:rPr>
      </w:pPr>
      <w:r w:rsidRPr="006652AA">
        <w:rPr>
          <w:rFonts w:ascii="Times New Roman" w:eastAsia="SimSun" w:hAnsi="Times New Roman" w:cs="Times New Roman"/>
          <w:sz w:val="28"/>
          <w:szCs w:val="28"/>
          <w:lang w:val="kk-KZ" w:eastAsia="en-US"/>
        </w:rPr>
        <w:t>Қазақстан Республикасының Бас мемлекеттік санитариялық дәрігерінің қаулысына өзгеріс пен толықтыру енгізу туралы</w:t>
      </w:r>
      <w:r w:rsidRPr="006652AA">
        <w:rPr>
          <w:rFonts w:ascii="Times New Roman" w:hAnsi="Times New Roman"/>
          <w:sz w:val="28"/>
          <w:szCs w:val="28"/>
          <w:lang w:val="kk-KZ"/>
        </w:rPr>
        <w:t>» Қазақстан Республикасының Бас мемлекеттік санитариялық дәрігерінің 2021 жылғы 20</w:t>
      </w:r>
      <w:r w:rsidRPr="006652AA">
        <w:rPr>
          <w:rFonts w:ascii="Times New Roman" w:hAnsi="Times New Roman" w:cs="Times New Roman"/>
          <w:sz w:val="28"/>
          <w:szCs w:val="28"/>
          <w:lang w:val="kk-KZ" w:bidi="en-US"/>
        </w:rPr>
        <w:t xml:space="preserve"> қазандағы</w:t>
      </w:r>
      <w:r w:rsidRPr="006652AA">
        <w:rPr>
          <w:rFonts w:ascii="Times New Roman" w:hAnsi="Times New Roman"/>
          <w:sz w:val="28"/>
          <w:szCs w:val="28"/>
          <w:lang w:val="kk-KZ"/>
        </w:rPr>
        <w:t xml:space="preserve"> №47 қаулысы;</w:t>
      </w:r>
    </w:p>
    <w:p w:rsidR="00D646D3" w:rsidRPr="006652AA" w:rsidRDefault="00D646D3" w:rsidP="00D646D3">
      <w:pPr>
        <w:pStyle w:val="a7"/>
        <w:numPr>
          <w:ilvl w:val="0"/>
          <w:numId w:val="24"/>
        </w:numPr>
        <w:tabs>
          <w:tab w:val="left" w:pos="1134"/>
        </w:tabs>
        <w:spacing w:after="0" w:line="240" w:lineRule="auto"/>
        <w:ind w:left="0" w:firstLine="709"/>
        <w:jc w:val="both"/>
        <w:rPr>
          <w:rFonts w:ascii="Times New Roman" w:hAnsi="Times New Roman"/>
          <w:sz w:val="28"/>
          <w:szCs w:val="28"/>
          <w:lang w:val="kk-KZ"/>
        </w:rPr>
      </w:pPr>
      <w:r w:rsidRPr="006652AA">
        <w:rPr>
          <w:rFonts w:ascii="Times New Roman" w:eastAsia="Times New Roman" w:hAnsi="Times New Roman"/>
          <w:bCs/>
          <w:sz w:val="28"/>
          <w:szCs w:val="28"/>
          <w:lang w:val="kk-KZ"/>
        </w:rPr>
        <w:t>«</w:t>
      </w:r>
      <w:r w:rsidRPr="006652AA">
        <w:rPr>
          <w:rFonts w:ascii="Times New Roman" w:hAnsi="Times New Roman"/>
          <w:sz w:val="28"/>
          <w:szCs w:val="28"/>
          <w:lang w:val="kk-KZ"/>
        </w:rPr>
        <w:t xml:space="preserve">Қазақстан Республикасының Бас мемлекеттік санитариялық дәрігерінің 2021 жылғы 2 </w:t>
      </w:r>
      <w:r w:rsidRPr="006652AA">
        <w:rPr>
          <w:rFonts w:ascii="Times New Roman" w:hAnsi="Times New Roman"/>
          <w:sz w:val="28"/>
          <w:szCs w:val="28"/>
          <w:lang w:val="kk-KZ" w:bidi="en-US"/>
        </w:rPr>
        <w:t>қыркүйектегі</w:t>
      </w:r>
      <w:r w:rsidRPr="006652AA">
        <w:rPr>
          <w:rFonts w:ascii="Times New Roman" w:hAnsi="Times New Roman"/>
          <w:sz w:val="28"/>
          <w:szCs w:val="28"/>
          <w:lang w:val="kk-KZ"/>
        </w:rPr>
        <w:t xml:space="preserve"> №38 қаулысына өзгерістер мен толықтырулар енгізу туралы» Қазақстан Республикасының Бас мемлекеттік санитариялық дәрігерінің 2022 жылғы 22 қаңтардағы</w:t>
      </w:r>
      <w:r w:rsidRPr="006652AA">
        <w:rPr>
          <w:rFonts w:ascii="Times New Roman" w:hAnsi="Times New Roman" w:cs="Times New Roman"/>
          <w:sz w:val="28"/>
          <w:szCs w:val="28"/>
          <w:lang w:val="kk-KZ" w:bidi="en-US"/>
        </w:rPr>
        <w:t xml:space="preserve"> </w:t>
      </w:r>
      <w:r w:rsidRPr="006652AA">
        <w:rPr>
          <w:rFonts w:ascii="Times New Roman" w:hAnsi="Times New Roman"/>
          <w:sz w:val="28"/>
          <w:szCs w:val="28"/>
          <w:lang w:val="kk-KZ"/>
        </w:rPr>
        <w:t>№4 қаулысы;</w:t>
      </w:r>
    </w:p>
    <w:p w:rsidR="00D646D3" w:rsidRPr="006652AA" w:rsidRDefault="00D646D3" w:rsidP="00D646D3">
      <w:pPr>
        <w:pStyle w:val="a7"/>
        <w:numPr>
          <w:ilvl w:val="0"/>
          <w:numId w:val="24"/>
        </w:numPr>
        <w:tabs>
          <w:tab w:val="left" w:pos="1134"/>
        </w:tabs>
        <w:spacing w:after="0" w:line="240" w:lineRule="auto"/>
        <w:ind w:left="0" w:firstLine="709"/>
        <w:jc w:val="both"/>
        <w:rPr>
          <w:rFonts w:ascii="Times New Roman" w:hAnsi="Times New Roman"/>
          <w:sz w:val="28"/>
          <w:szCs w:val="28"/>
          <w:lang w:val="kk-KZ"/>
        </w:rPr>
      </w:pPr>
      <w:r w:rsidRPr="006652AA">
        <w:rPr>
          <w:rFonts w:ascii="Times New Roman" w:eastAsia="Times New Roman" w:hAnsi="Times New Roman"/>
          <w:bCs/>
          <w:sz w:val="28"/>
          <w:szCs w:val="28"/>
          <w:lang w:val="kk-KZ"/>
        </w:rPr>
        <w:t>«</w:t>
      </w:r>
      <w:r w:rsidRPr="006652AA">
        <w:rPr>
          <w:rFonts w:ascii="Times New Roman" w:hAnsi="Times New Roman"/>
          <w:sz w:val="28"/>
          <w:szCs w:val="28"/>
          <w:lang w:val="kk-KZ"/>
        </w:rPr>
        <w:t xml:space="preserve">Қазақстан Республикасының Бас мемлекеттік санитариялық дәрігерінің 2020 жылғы 23 </w:t>
      </w:r>
      <w:r w:rsidRPr="006652AA">
        <w:rPr>
          <w:rFonts w:ascii="Times New Roman" w:hAnsi="Times New Roman"/>
          <w:sz w:val="28"/>
          <w:szCs w:val="28"/>
          <w:lang w:val="kk-KZ" w:bidi="en-US"/>
        </w:rPr>
        <w:t>қазандағы</w:t>
      </w:r>
      <w:r w:rsidRPr="006652AA">
        <w:rPr>
          <w:rFonts w:ascii="Times New Roman" w:hAnsi="Times New Roman"/>
          <w:sz w:val="28"/>
          <w:szCs w:val="28"/>
          <w:lang w:val="kk-KZ"/>
        </w:rPr>
        <w:t xml:space="preserve"> №59 қаулысына өзгерістер мен толықтырулар енгізу туралы» Қазақстан Республикасының Бас мемлекеттік санитариялық дәрігерінің 2020 жылғы 27 қазандағы</w:t>
      </w:r>
      <w:r w:rsidRPr="006652AA">
        <w:rPr>
          <w:rFonts w:ascii="Times New Roman" w:hAnsi="Times New Roman" w:cs="Times New Roman"/>
          <w:sz w:val="28"/>
          <w:szCs w:val="28"/>
          <w:lang w:val="kk-KZ" w:bidi="en-US"/>
        </w:rPr>
        <w:t xml:space="preserve"> </w:t>
      </w:r>
      <w:r w:rsidRPr="006652AA">
        <w:rPr>
          <w:rFonts w:ascii="Times New Roman" w:hAnsi="Times New Roman"/>
          <w:sz w:val="28"/>
          <w:szCs w:val="28"/>
          <w:lang w:val="kk-KZ"/>
        </w:rPr>
        <w:t xml:space="preserve">№61 қаулысы; </w:t>
      </w:r>
    </w:p>
    <w:p w:rsidR="00D646D3" w:rsidRPr="006652AA" w:rsidRDefault="00D646D3" w:rsidP="00D646D3">
      <w:pPr>
        <w:pStyle w:val="a7"/>
        <w:numPr>
          <w:ilvl w:val="0"/>
          <w:numId w:val="24"/>
        </w:numPr>
        <w:tabs>
          <w:tab w:val="left" w:pos="1134"/>
        </w:tabs>
        <w:spacing w:after="0" w:line="240" w:lineRule="auto"/>
        <w:ind w:left="0" w:firstLine="709"/>
        <w:jc w:val="both"/>
        <w:rPr>
          <w:rFonts w:ascii="Times New Roman" w:hAnsi="Times New Roman"/>
          <w:sz w:val="28"/>
          <w:szCs w:val="28"/>
          <w:lang w:val="kk-KZ"/>
        </w:rPr>
      </w:pPr>
      <w:r w:rsidRPr="006652AA">
        <w:rPr>
          <w:rFonts w:ascii="Times New Roman" w:eastAsia="Times New Roman" w:hAnsi="Times New Roman"/>
          <w:bCs/>
          <w:sz w:val="28"/>
          <w:szCs w:val="28"/>
          <w:lang w:val="kk-KZ"/>
        </w:rPr>
        <w:t>«</w:t>
      </w:r>
      <w:r w:rsidRPr="006652AA">
        <w:rPr>
          <w:rFonts w:ascii="Times New Roman" w:eastAsia="SimSun" w:hAnsi="Times New Roman" w:cs="Times New Roman"/>
          <w:sz w:val="28"/>
          <w:szCs w:val="28"/>
          <w:lang w:val="kk-KZ" w:eastAsia="en-US"/>
        </w:rPr>
        <w:t>Қазақстан Республикасының Бас мемлекеттік санитариялық дәрігерінің қаулысына өзгеріс пен толықтыру енгізу туралы</w:t>
      </w:r>
      <w:r w:rsidRPr="006652AA">
        <w:rPr>
          <w:rFonts w:ascii="Times New Roman" w:hAnsi="Times New Roman"/>
          <w:sz w:val="28"/>
          <w:szCs w:val="28"/>
          <w:lang w:val="kk-KZ"/>
        </w:rPr>
        <w:t>» Қазақстан Республикасының Бас мемлекеттік санитариялық дәрігерінің 2020 жылғы 6</w:t>
      </w:r>
      <w:r w:rsidRPr="006652AA">
        <w:rPr>
          <w:rFonts w:ascii="Times New Roman" w:hAnsi="Times New Roman" w:cs="Times New Roman"/>
          <w:sz w:val="28"/>
          <w:szCs w:val="28"/>
          <w:lang w:val="kk-KZ" w:bidi="en-US"/>
        </w:rPr>
        <w:t xml:space="preserve"> қарашадағы</w:t>
      </w:r>
      <w:r w:rsidRPr="006652AA">
        <w:rPr>
          <w:rFonts w:ascii="Times New Roman" w:hAnsi="Times New Roman"/>
          <w:sz w:val="28"/>
          <w:szCs w:val="28"/>
          <w:lang w:val="kk-KZ"/>
        </w:rPr>
        <w:t xml:space="preserve"> №64 қаулысы;</w:t>
      </w:r>
    </w:p>
    <w:p w:rsidR="00D646D3" w:rsidRDefault="00D646D3" w:rsidP="00D646D3">
      <w:pPr>
        <w:tabs>
          <w:tab w:val="left" w:pos="1134"/>
        </w:tabs>
        <w:ind w:firstLine="709"/>
        <w:jc w:val="both"/>
        <w:rPr>
          <w:rFonts w:ascii="Times New Roman" w:hAnsi="Times New Roman"/>
          <w:sz w:val="28"/>
          <w:szCs w:val="28"/>
          <w:lang w:val="kk-KZ"/>
        </w:rPr>
      </w:pPr>
      <w:r w:rsidRPr="006652AA">
        <w:rPr>
          <w:rFonts w:ascii="Times New Roman" w:eastAsia="Times New Roman" w:hAnsi="Times New Roman"/>
          <w:bCs/>
          <w:sz w:val="28"/>
          <w:szCs w:val="28"/>
          <w:lang w:val="kk-KZ"/>
        </w:rPr>
        <w:t>17) «</w:t>
      </w:r>
      <w:r w:rsidRPr="006652AA">
        <w:rPr>
          <w:rFonts w:ascii="Times New Roman" w:eastAsia="SimSun" w:hAnsi="Times New Roman" w:cs="Times New Roman"/>
          <w:sz w:val="28"/>
          <w:szCs w:val="28"/>
          <w:lang w:val="kk-KZ" w:eastAsia="en-US"/>
        </w:rPr>
        <w:t>Қазақстан Республикасының Бас мемлекеттік санитариялық дәрігерінің қаулысына өзгеріс пен толықтыру енгізу туралы</w:t>
      </w:r>
      <w:r w:rsidRPr="006652AA">
        <w:rPr>
          <w:rFonts w:ascii="Times New Roman" w:hAnsi="Times New Roman"/>
          <w:sz w:val="28"/>
          <w:szCs w:val="28"/>
          <w:lang w:val="kk-KZ"/>
        </w:rPr>
        <w:t>» Қазақстан Республикасының Бас мемлекеттік санитариялық дәрігерінің 2020 жылғы 4 желтоқсан</w:t>
      </w:r>
      <w:r w:rsidRPr="006652AA">
        <w:rPr>
          <w:rFonts w:ascii="Times New Roman" w:hAnsi="Times New Roman" w:cs="Times New Roman"/>
          <w:sz w:val="28"/>
          <w:szCs w:val="28"/>
          <w:lang w:val="kk-KZ" w:bidi="en-US"/>
        </w:rPr>
        <w:t>дағы</w:t>
      </w:r>
      <w:r w:rsidRPr="006652AA">
        <w:rPr>
          <w:rFonts w:ascii="Times New Roman" w:hAnsi="Times New Roman"/>
          <w:sz w:val="28"/>
          <w:szCs w:val="28"/>
          <w:lang w:val="kk-KZ"/>
        </w:rPr>
        <w:t xml:space="preserve"> №4 қаулысы.</w:t>
      </w:r>
    </w:p>
    <w:p w:rsidR="00D646D3" w:rsidRPr="00480267" w:rsidRDefault="00D646D3" w:rsidP="003C3B7C">
      <w:pPr>
        <w:spacing w:after="0" w:line="240" w:lineRule="auto"/>
        <w:ind w:left="5529"/>
        <w:jc w:val="center"/>
        <w:rPr>
          <w:rFonts w:ascii="Times New Roman" w:eastAsia="Times New Roman" w:hAnsi="Times New Roman" w:cs="Times New Roman"/>
          <w:sz w:val="24"/>
          <w:szCs w:val="24"/>
          <w:lang w:val="kk-KZ"/>
        </w:rPr>
      </w:pPr>
    </w:p>
    <w:p w:rsidR="00356DEA" w:rsidRDefault="007251AC">
      <w:pPr>
        <w:rPr>
          <w:lang w:val="en-US"/>
        </w:rPr>
      </w:pPr>
    </w:p>
    <w:p w:rsidR="00AA37BE" w:rsidRDefault="007251AC">
      <w:pPr>
        <w:spacing w:after="0"/>
        <w:rPr>
          <w:rFonts w:ascii="Times New Roman" w:eastAsia="Times New Roman" w:hAnsi="Times New Roman" w:cs="Times New Roman"/>
        </w:rPr>
      </w:pPr>
      <w:r>
        <w:rPr>
          <w:rFonts w:ascii="Times New Roman" w:eastAsia="Times New Roman" w:hAnsi="Times New Roman" w:cs="Times New Roman"/>
          <w:b/>
        </w:rPr>
        <w:t>Согласовано</w:t>
      </w:r>
    </w:p>
    <w:p w:rsidR="00AA37BE" w:rsidRDefault="007251AC">
      <w:pPr>
        <w:spacing w:after="0"/>
        <w:rPr>
          <w:rFonts w:ascii="Times New Roman" w:eastAsia="Times New Roman" w:hAnsi="Times New Roman" w:cs="Times New Roman"/>
        </w:rPr>
      </w:pPr>
      <w:r>
        <w:rPr>
          <w:rFonts w:ascii="Times New Roman" w:eastAsia="Times New Roman" w:hAnsi="Times New Roman" w:cs="Times New Roman"/>
        </w:rPr>
        <w:t>14.03.2022 19:33 Тилесова Айгуль Шарапатовна</w:t>
      </w:r>
    </w:p>
    <w:p w:rsidR="00AA37BE" w:rsidRDefault="007251AC">
      <w:pPr>
        <w:spacing w:after="0"/>
        <w:rPr>
          <w:rFonts w:ascii="Times New Roman" w:eastAsia="Times New Roman" w:hAnsi="Times New Roman" w:cs="Times New Roman"/>
        </w:rPr>
      </w:pPr>
      <w:r>
        <w:rPr>
          <w:rFonts w:ascii="Times New Roman" w:eastAsia="Times New Roman" w:hAnsi="Times New Roman" w:cs="Times New Roman"/>
        </w:rPr>
        <w:t>14.03.2022 19:43 Ахметова Зауре Далеловна</w:t>
      </w:r>
    </w:p>
    <w:p w:rsidR="00AA37BE" w:rsidRDefault="007251AC">
      <w:pPr>
        <w:rPr>
          <w:rFonts w:ascii="Times New Roman" w:eastAsia="Times New Roman" w:hAnsi="Times New Roman" w:cs="Times New Roman"/>
        </w:rPr>
      </w:pPr>
      <w:r>
        <w:rPr>
          <w:rFonts w:ascii="Times New Roman" w:eastAsia="Times New Roman" w:hAnsi="Times New Roman" w:cs="Times New Roman"/>
        </w:rPr>
        <w:t>14.03.2022 19:46 Садвакасов Нуркан Олжабаевич</w:t>
      </w:r>
    </w:p>
    <w:p w:rsidR="00AA37BE" w:rsidRDefault="007251AC">
      <w:pPr>
        <w:spacing w:after="0"/>
        <w:rPr>
          <w:rFonts w:ascii="Times New Roman" w:eastAsia="Times New Roman" w:hAnsi="Times New Roman" w:cs="Times New Roman"/>
        </w:rPr>
      </w:pPr>
      <w:r>
        <w:rPr>
          <w:rFonts w:ascii="Times New Roman" w:eastAsia="Times New Roman" w:hAnsi="Times New Roman" w:cs="Times New Roman"/>
          <w:b/>
        </w:rPr>
        <w:t>Подписано</w:t>
      </w:r>
    </w:p>
    <w:p w:rsidR="00AA37BE" w:rsidRDefault="007251AC">
      <w:pPr>
        <w:rPr>
          <w:rFonts w:ascii="Times New Roman" w:eastAsia="Times New Roman" w:hAnsi="Times New Roman" w:cs="Times New Roman"/>
        </w:rPr>
      </w:pPr>
      <w:r>
        <w:rPr>
          <w:rFonts w:ascii="Times New Roman" w:eastAsia="Times New Roman" w:hAnsi="Times New Roman" w:cs="Times New Roman"/>
        </w:rPr>
        <w:t>14.03.2022 20:02 Есмагамбетова Айжан Серикбаевна</w:t>
      </w:r>
    </w:p>
    <w:sectPr w:rsidR="00AA37BE" w:rsidSect="00DC356F">
      <w:headerReference w:type="default" r:id="rId16"/>
      <w:footerReference w:type="default" r:id="rId17"/>
      <w:footerReference w:type="first" r:id="rId18"/>
      <w:pgSz w:w="11906" w:h="16838"/>
      <w:pgMar w:top="1134" w:right="707" w:bottom="1134"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51AC" w:rsidRDefault="007251AC" w:rsidP="00F27E88">
      <w:pPr>
        <w:spacing w:after="0" w:line="240" w:lineRule="auto"/>
      </w:pPr>
      <w:r>
        <w:separator/>
      </w:r>
    </w:p>
  </w:endnote>
  <w:endnote w:type="continuationSeparator" w:id="0">
    <w:p w:rsidR="007251AC" w:rsidRDefault="007251AC" w:rsidP="00F27E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Liberation Serif;Times New Roma">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Lohit Devanagari">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page" w:horzAnchor="page" w:tblpXSpec="right" w:tblpYSpec="bottom"/>
      <w:tblW w:w="281" w:type="pct"/>
      <w:tblLook w:val="04A0" w:firstRow="1" w:lastRow="0" w:firstColumn="1" w:lastColumn="0" w:noHBand="0" w:noVBand="1"/>
    </w:tblPr>
    <w:tblGrid>
      <w:gridCol w:w="550"/>
    </w:tblGrid>
    <w:tr w:rsidR="00AC16FB" w:rsidRPr="00AC16FB" w:rsidTr="00AC16FB">
      <w:trPr>
        <w:trHeight w:hRule="exact" w:val="13608"/>
      </w:trPr>
      <w:tc>
        <w:tcPr>
          <w:tcW w:w="538" w:type="dxa"/>
          <w:textDirection w:val="btLr"/>
        </w:tcPr>
        <w:p w:rsidR="00452F81" w:rsidRPr="00AC16FB" w:rsidRDefault="007251AC" w:rsidP="00AC16FB">
          <w:pPr>
            <w:pStyle w:val="a3"/>
            <w:ind w:left="113" w:right="113"/>
            <w:jc w:val="center"/>
            <w:rPr>
              <w:rFonts w:ascii="Times New Roman" w:hAnsi="Times New Roman" w:cs="Times New Roman"/>
              <w:sz w:val="14"/>
              <w:szCs w:val="14"/>
            </w:rPr>
          </w:pPr>
          <w:r w:rsidRPr="00AC16FB">
            <w:rPr>
              <w:rFonts w:ascii="Times New Roman" w:hAnsi="Times New Roman" w:cs="Times New Roman"/>
              <w:sz w:val="14"/>
              <w:szCs w:val="14"/>
            </w:rPr>
            <w:t xml:space="preserve">Дата: 14.03.2022 20:13. Копия электронного документа. Версия </w:t>
          </w:r>
          <w:r w:rsidRPr="00AC16FB">
            <w:rPr>
              <w:rFonts w:ascii="Times New Roman" w:hAnsi="Times New Roman" w:cs="Times New Roman"/>
              <w:sz w:val="14"/>
              <w:szCs w:val="14"/>
            </w:rPr>
            <w:t>СЭД: Documentolog 7.8.9. Положительный результат проверки ЭЦП</w:t>
          </w:r>
        </w:p>
      </w:tc>
    </w:tr>
    <w:tr w:rsidR="00AC16FB" w:rsidRPr="00AC16FB" w:rsidTr="00AC16FB">
      <w:trPr>
        <w:trHeight w:hRule="exact" w:val="1701"/>
      </w:trPr>
      <w:tc>
        <w:tcPr>
          <w:tcW w:w="538" w:type="dxa"/>
          <w:textDirection w:val="btLr"/>
        </w:tcPr>
        <w:p w:rsidR="00AC16FB" w:rsidRPr="00AC16FB" w:rsidRDefault="007251AC" w:rsidP="00AC16FB">
          <w:pPr>
            <w:pStyle w:val="a3"/>
            <w:ind w:left="113" w:right="113"/>
            <w:jc w:val="center"/>
            <w:rPr>
              <w:rFonts w:ascii="Times New Roman" w:hAnsi="Times New Roman" w:cs="Times New Roman"/>
              <w:sz w:val="14"/>
              <w:szCs w:val="14"/>
            </w:rPr>
          </w:pP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page" w:horzAnchor="page" w:tblpXSpec="right" w:tblpYSpec="bottom"/>
      <w:tblW w:w="281" w:type="pct"/>
      <w:tblLook w:val="04A0" w:firstRow="1" w:lastRow="0" w:firstColumn="1" w:lastColumn="0" w:noHBand="0" w:noVBand="1"/>
    </w:tblPr>
    <w:tblGrid>
      <w:gridCol w:w="550"/>
    </w:tblGrid>
    <w:tr w:rsidR="00AC16FB" w:rsidRPr="00AC16FB" w:rsidTr="00AC16FB">
      <w:trPr>
        <w:trHeight w:hRule="exact" w:val="13608"/>
      </w:trPr>
      <w:tc>
        <w:tcPr>
          <w:tcW w:w="538" w:type="dxa"/>
          <w:textDirection w:val="btLr"/>
        </w:tcPr>
        <w:p w:rsidR="00452F81" w:rsidRPr="00AC16FB" w:rsidRDefault="007251AC" w:rsidP="00AC16FB">
          <w:pPr>
            <w:pStyle w:val="a3"/>
            <w:ind w:left="113" w:right="113"/>
            <w:jc w:val="center"/>
            <w:rPr>
              <w:rFonts w:ascii="Times New Roman" w:hAnsi="Times New Roman" w:cs="Times New Roman"/>
              <w:sz w:val="14"/>
              <w:szCs w:val="14"/>
            </w:rPr>
          </w:pPr>
          <w:r w:rsidRPr="00AC16FB">
            <w:rPr>
              <w:rFonts w:ascii="Times New Roman" w:hAnsi="Times New Roman" w:cs="Times New Roman"/>
              <w:sz w:val="14"/>
              <w:szCs w:val="14"/>
            </w:rPr>
            <w:t>Дата: 14.03.2022 20:13. Копия электронного документа. Версия СЭД: Documentolog 7.8.9. Положительный результат проверки ЭЦП</w:t>
          </w:r>
        </w:p>
      </w:tc>
    </w:tr>
    <w:tr w:rsidR="00AC16FB" w:rsidRPr="00AC16FB" w:rsidTr="00AC16FB">
      <w:trPr>
        <w:trHeight w:hRule="exact" w:val="1701"/>
      </w:trPr>
      <w:tc>
        <w:tcPr>
          <w:tcW w:w="538" w:type="dxa"/>
          <w:textDirection w:val="btLr"/>
        </w:tcPr>
        <w:p w:rsidR="00AC16FB" w:rsidRPr="00AC16FB" w:rsidRDefault="007251AC" w:rsidP="00AC16FB">
          <w:pPr>
            <w:pStyle w:val="a3"/>
            <w:ind w:left="113" w:right="113"/>
            <w:jc w:val="center"/>
            <w:rPr>
              <w:rFonts w:ascii="Times New Roman" w:hAnsi="Times New Roman" w:cs="Times New Roman"/>
              <w:sz w:val="14"/>
              <w:szCs w:val="14"/>
            </w:rPr>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51AC" w:rsidRDefault="007251AC" w:rsidP="00F27E88">
      <w:pPr>
        <w:spacing w:after="0" w:line="240" w:lineRule="auto"/>
      </w:pPr>
      <w:r>
        <w:separator/>
      </w:r>
    </w:p>
  </w:footnote>
  <w:footnote w:type="continuationSeparator" w:id="0">
    <w:p w:rsidR="007251AC" w:rsidRDefault="007251AC" w:rsidP="00F27E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5631490"/>
      <w:docPartObj>
        <w:docPartGallery w:val="Page Numbers (Top of Page)"/>
        <w:docPartUnique/>
      </w:docPartObj>
    </w:sdtPr>
    <w:sdtEndPr/>
    <w:sdtContent>
      <w:p w:rsidR="00A959D5" w:rsidRDefault="00A959D5">
        <w:pPr>
          <w:pStyle w:val="a3"/>
          <w:jc w:val="center"/>
        </w:pPr>
        <w:r>
          <w:fldChar w:fldCharType="begin"/>
        </w:r>
        <w:r>
          <w:instrText>PAGE   \* MERGEFORMAT</w:instrText>
        </w:r>
        <w:r>
          <w:fldChar w:fldCharType="separate"/>
        </w:r>
        <w:r w:rsidR="001D4204">
          <w:rPr>
            <w:noProof/>
          </w:rPr>
          <w:t>2</w:t>
        </w:r>
        <w:r>
          <w:fldChar w:fldCharType="end"/>
        </w:r>
      </w:p>
    </w:sdtContent>
  </w:sdt>
  <w:p w:rsidR="00A959D5" w:rsidRDefault="00A959D5">
    <w:pPr>
      <w:pStyle w:val="a3"/>
    </w:pPr>
  </w:p>
  <w:p w:rsidR="003D52A9" w:rsidRDefault="007251AC">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74047" o:spid="_x0000_s2050" type="#_x0000_t136" style="position:absolute;margin-left:0;margin-top:0;width:627.35pt;height:32.15pt;rotation:315;z-index:-251658752;mso-position-horizontal:center;mso-position-horizontal-relative:margin;mso-position-vertical:center;mso-position-vertical-relative:margin" o:allowincell="f" fillcolor="silver" stroked="f">
          <v:textpath style="font-family:&quot;Times New Roman&quot;;font-size:1pt" string="Комитет санитарно-эпидемиологического контроля Министерства здравоохранения Республики Казахстан - Султанова М. Ж."/>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F712A"/>
    <w:multiLevelType w:val="hybridMultilevel"/>
    <w:tmpl w:val="CD6085C2"/>
    <w:lvl w:ilvl="0" w:tplc="2A6E09FE">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60C389F"/>
    <w:multiLevelType w:val="multilevel"/>
    <w:tmpl w:val="CC06B792"/>
    <w:lvl w:ilvl="0">
      <w:start w:val="1"/>
      <w:numFmt w:val="decimal"/>
      <w:lvlText w:val="%1)"/>
      <w:lvlJc w:val="left"/>
      <w:pPr>
        <w:tabs>
          <w:tab w:val="num" w:pos="9575"/>
        </w:tabs>
        <w:ind w:left="9575" w:hanging="360"/>
      </w:pPr>
      <w:rPr>
        <w:rFonts w:ascii="Times New Roman" w:hAnsi="Times New Roman" w:cs="Times New Roman" w:hint="default"/>
        <w:sz w:val="24"/>
        <w:szCs w:val="24"/>
      </w:rPr>
    </w:lvl>
    <w:lvl w:ilvl="1">
      <w:start w:val="52"/>
      <w:numFmt w:val="decimal"/>
      <w:lvlText w:val="%2."/>
      <w:lvlJc w:val="left"/>
      <w:pPr>
        <w:ind w:left="10310" w:hanging="375"/>
      </w:pPr>
      <w:rPr>
        <w:rFonts w:hint="default"/>
      </w:rPr>
    </w:lvl>
    <w:lvl w:ilvl="2" w:tentative="1">
      <w:start w:val="1"/>
      <w:numFmt w:val="decimal"/>
      <w:lvlText w:val="%3."/>
      <w:lvlJc w:val="left"/>
      <w:pPr>
        <w:tabs>
          <w:tab w:val="num" w:pos="11015"/>
        </w:tabs>
        <w:ind w:left="11015" w:hanging="360"/>
      </w:pPr>
    </w:lvl>
    <w:lvl w:ilvl="3" w:tentative="1">
      <w:start w:val="1"/>
      <w:numFmt w:val="decimal"/>
      <w:lvlText w:val="%4."/>
      <w:lvlJc w:val="left"/>
      <w:pPr>
        <w:tabs>
          <w:tab w:val="num" w:pos="11735"/>
        </w:tabs>
        <w:ind w:left="11735" w:hanging="360"/>
      </w:pPr>
    </w:lvl>
    <w:lvl w:ilvl="4" w:tentative="1">
      <w:start w:val="1"/>
      <w:numFmt w:val="decimal"/>
      <w:lvlText w:val="%5."/>
      <w:lvlJc w:val="left"/>
      <w:pPr>
        <w:tabs>
          <w:tab w:val="num" w:pos="12455"/>
        </w:tabs>
        <w:ind w:left="12455" w:hanging="360"/>
      </w:pPr>
    </w:lvl>
    <w:lvl w:ilvl="5" w:tentative="1">
      <w:start w:val="1"/>
      <w:numFmt w:val="decimal"/>
      <w:lvlText w:val="%6."/>
      <w:lvlJc w:val="left"/>
      <w:pPr>
        <w:tabs>
          <w:tab w:val="num" w:pos="13175"/>
        </w:tabs>
        <w:ind w:left="13175" w:hanging="360"/>
      </w:pPr>
    </w:lvl>
    <w:lvl w:ilvl="6" w:tentative="1">
      <w:start w:val="1"/>
      <w:numFmt w:val="decimal"/>
      <w:lvlText w:val="%7."/>
      <w:lvlJc w:val="left"/>
      <w:pPr>
        <w:tabs>
          <w:tab w:val="num" w:pos="13895"/>
        </w:tabs>
        <w:ind w:left="13895" w:hanging="360"/>
      </w:pPr>
    </w:lvl>
    <w:lvl w:ilvl="7" w:tentative="1">
      <w:start w:val="1"/>
      <w:numFmt w:val="decimal"/>
      <w:lvlText w:val="%8."/>
      <w:lvlJc w:val="left"/>
      <w:pPr>
        <w:tabs>
          <w:tab w:val="num" w:pos="14615"/>
        </w:tabs>
        <w:ind w:left="14615" w:hanging="360"/>
      </w:pPr>
    </w:lvl>
    <w:lvl w:ilvl="8" w:tentative="1">
      <w:start w:val="1"/>
      <w:numFmt w:val="decimal"/>
      <w:lvlText w:val="%9."/>
      <w:lvlJc w:val="left"/>
      <w:pPr>
        <w:tabs>
          <w:tab w:val="num" w:pos="15335"/>
        </w:tabs>
        <w:ind w:left="15335" w:hanging="360"/>
      </w:pPr>
    </w:lvl>
  </w:abstractNum>
  <w:abstractNum w:abstractNumId="2">
    <w:nsid w:val="0FDE711F"/>
    <w:multiLevelType w:val="hybridMultilevel"/>
    <w:tmpl w:val="58AAE794"/>
    <w:lvl w:ilvl="0" w:tplc="C66009E6">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1021F6A"/>
    <w:multiLevelType w:val="hybridMultilevel"/>
    <w:tmpl w:val="D534E53E"/>
    <w:lvl w:ilvl="0" w:tplc="2F3C683C">
      <w:start w:val="4"/>
      <w:numFmt w:val="bullet"/>
      <w:lvlText w:val="–"/>
      <w:lvlJc w:val="left"/>
      <w:pPr>
        <w:ind w:left="1571" w:hanging="360"/>
      </w:pPr>
      <w:rPr>
        <w:rFonts w:ascii="Times New Roman" w:eastAsia="SimSu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14F70835"/>
    <w:multiLevelType w:val="multilevel"/>
    <w:tmpl w:val="31B2E60A"/>
    <w:lvl w:ilvl="0">
      <w:start w:val="4"/>
      <w:numFmt w:val="bullet"/>
      <w:lvlText w:val="–"/>
      <w:lvlJc w:val="left"/>
      <w:rPr>
        <w:rFonts w:ascii="Times New Roman" w:eastAsia="SimSu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8B8086F"/>
    <w:multiLevelType w:val="multilevel"/>
    <w:tmpl w:val="80D02CFE"/>
    <w:lvl w:ilvl="0">
      <w:start w:val="1"/>
      <w:numFmt w:val="decimal"/>
      <w:lvlText w:val="%1)"/>
      <w:lvlJc w:val="left"/>
      <w:pPr>
        <w:ind w:left="928" w:hanging="360"/>
      </w:pPr>
    </w:lvl>
    <w:lvl w:ilvl="1">
      <w:start w:val="1"/>
      <w:numFmt w:val="lowerLetter"/>
      <w:lvlText w:val="%2."/>
      <w:lvlJc w:val="left"/>
      <w:pPr>
        <w:ind w:left="1648" w:hanging="360"/>
      </w:pPr>
    </w:lvl>
    <w:lvl w:ilvl="2">
      <w:start w:val="1"/>
      <w:numFmt w:val="upperRoman"/>
      <w:lvlText w:val="%3."/>
      <w:lvlJc w:val="right"/>
      <w:pPr>
        <w:ind w:left="2368" w:hanging="180"/>
      </w:pPr>
    </w:lvl>
    <w:lvl w:ilvl="3">
      <w:start w:val="1"/>
      <w:numFmt w:val="decimal"/>
      <w:lvlText w:val="%4)"/>
      <w:lvlJc w:val="left"/>
      <w:pPr>
        <w:ind w:left="3088" w:hanging="360"/>
      </w:pPr>
      <w:rPr>
        <w:sz w:val="28"/>
        <w:szCs w:val="28"/>
      </w:r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rPr>
        <w:b w:val="0"/>
        <w:bCs/>
        <w:sz w:val="28"/>
        <w:szCs w:val="28"/>
      </w:r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6">
    <w:nsid w:val="1D01774F"/>
    <w:multiLevelType w:val="hybridMultilevel"/>
    <w:tmpl w:val="DC462BB6"/>
    <w:lvl w:ilvl="0" w:tplc="27BE2C1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1E2059D7"/>
    <w:multiLevelType w:val="multilevel"/>
    <w:tmpl w:val="CD9A1E5A"/>
    <w:lvl w:ilvl="0">
      <w:start w:val="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2A292EB5"/>
    <w:multiLevelType w:val="hybridMultilevel"/>
    <w:tmpl w:val="8FAC43F8"/>
    <w:lvl w:ilvl="0" w:tplc="71069270">
      <w:start w:val="1"/>
      <w:numFmt w:val="decimal"/>
      <w:lvlText w:val="%1)"/>
      <w:lvlJc w:val="left"/>
      <w:pPr>
        <w:ind w:left="120" w:firstLine="589"/>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8A37AC4"/>
    <w:multiLevelType w:val="hybridMultilevel"/>
    <w:tmpl w:val="1D60761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40F66A29"/>
    <w:multiLevelType w:val="hybridMultilevel"/>
    <w:tmpl w:val="C99A9A0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0F">
      <w:start w:val="1"/>
      <w:numFmt w:val="decimal"/>
      <w:lvlText w:val="%3."/>
      <w:lvlJc w:val="left"/>
      <w:pPr>
        <w:ind w:left="890"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44E13FFC"/>
    <w:multiLevelType w:val="multilevel"/>
    <w:tmpl w:val="BC00BBB4"/>
    <w:lvl w:ilvl="0">
      <w:start w:val="1"/>
      <w:numFmt w:val="decimal"/>
      <w:lvlText w:val="%1)"/>
      <w:lvlJc w:val="left"/>
      <w:pPr>
        <w:tabs>
          <w:tab w:val="num" w:pos="928"/>
        </w:tabs>
        <w:ind w:left="928" w:hanging="360"/>
      </w:pPr>
      <w:rPr>
        <w:rFonts w:hint="default"/>
        <w:sz w:val="24"/>
      </w:rPr>
    </w:lvl>
    <w:lvl w:ilvl="1">
      <w:start w:val="1"/>
      <w:numFmt w:val="decimal"/>
      <w:lvlText w:val="%2."/>
      <w:lvlJc w:val="left"/>
      <w:pPr>
        <w:tabs>
          <w:tab w:val="num" w:pos="1648"/>
        </w:tabs>
        <w:ind w:left="1648" w:hanging="360"/>
      </w:pPr>
      <w:rPr>
        <w:rFonts w:hint="default"/>
      </w:rPr>
    </w:lvl>
    <w:lvl w:ilvl="2">
      <w:start w:val="1"/>
      <w:numFmt w:val="decimal"/>
      <w:lvlText w:val="%3."/>
      <w:lvlJc w:val="left"/>
      <w:pPr>
        <w:tabs>
          <w:tab w:val="num" w:pos="2368"/>
        </w:tabs>
        <w:ind w:left="2368" w:hanging="360"/>
      </w:pPr>
      <w:rPr>
        <w:rFonts w:hint="default"/>
      </w:rPr>
    </w:lvl>
    <w:lvl w:ilvl="3">
      <w:start w:val="1"/>
      <w:numFmt w:val="decimal"/>
      <w:lvlText w:val="%4."/>
      <w:lvlJc w:val="left"/>
      <w:pPr>
        <w:tabs>
          <w:tab w:val="num" w:pos="3088"/>
        </w:tabs>
        <w:ind w:left="3088" w:hanging="360"/>
      </w:pPr>
      <w:rPr>
        <w:rFonts w:hint="default"/>
        <w:b w:val="0"/>
      </w:rPr>
    </w:lvl>
    <w:lvl w:ilvl="4">
      <w:start w:val="1"/>
      <w:numFmt w:val="decimal"/>
      <w:lvlText w:val="%5."/>
      <w:lvlJc w:val="left"/>
      <w:pPr>
        <w:tabs>
          <w:tab w:val="num" w:pos="3808"/>
        </w:tabs>
        <w:ind w:left="3808" w:hanging="360"/>
      </w:pPr>
      <w:rPr>
        <w:rFonts w:hint="default"/>
      </w:rPr>
    </w:lvl>
    <w:lvl w:ilvl="5">
      <w:start w:val="1"/>
      <w:numFmt w:val="decimal"/>
      <w:lvlText w:val="%6."/>
      <w:lvlJc w:val="left"/>
      <w:pPr>
        <w:tabs>
          <w:tab w:val="num" w:pos="4528"/>
        </w:tabs>
        <w:ind w:left="4528" w:hanging="360"/>
      </w:pPr>
      <w:rPr>
        <w:rFonts w:hint="default"/>
      </w:rPr>
    </w:lvl>
    <w:lvl w:ilvl="6">
      <w:start w:val="1"/>
      <w:numFmt w:val="decimal"/>
      <w:lvlText w:val="%7."/>
      <w:lvlJc w:val="left"/>
      <w:pPr>
        <w:tabs>
          <w:tab w:val="num" w:pos="5248"/>
        </w:tabs>
        <w:ind w:left="5248" w:hanging="360"/>
      </w:pPr>
      <w:rPr>
        <w:rFonts w:hint="default"/>
      </w:rPr>
    </w:lvl>
    <w:lvl w:ilvl="7">
      <w:start w:val="1"/>
      <w:numFmt w:val="decimal"/>
      <w:lvlText w:val="%8."/>
      <w:lvlJc w:val="left"/>
      <w:pPr>
        <w:tabs>
          <w:tab w:val="num" w:pos="5968"/>
        </w:tabs>
        <w:ind w:left="5968" w:hanging="360"/>
      </w:pPr>
      <w:rPr>
        <w:rFonts w:hint="default"/>
      </w:rPr>
    </w:lvl>
    <w:lvl w:ilvl="8">
      <w:start w:val="1"/>
      <w:numFmt w:val="decimal"/>
      <w:lvlText w:val="%9."/>
      <w:lvlJc w:val="left"/>
      <w:pPr>
        <w:tabs>
          <w:tab w:val="num" w:pos="6688"/>
        </w:tabs>
        <w:ind w:left="6688" w:hanging="360"/>
      </w:pPr>
      <w:rPr>
        <w:rFonts w:hint="default"/>
      </w:rPr>
    </w:lvl>
  </w:abstractNum>
  <w:abstractNum w:abstractNumId="12">
    <w:nsid w:val="4943469E"/>
    <w:multiLevelType w:val="hybridMultilevel"/>
    <w:tmpl w:val="AB64CCFC"/>
    <w:lvl w:ilvl="0" w:tplc="5E16D1FC">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nsid w:val="4A821E66"/>
    <w:multiLevelType w:val="hybridMultilevel"/>
    <w:tmpl w:val="8442679C"/>
    <w:lvl w:ilvl="0" w:tplc="5BD42B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02D097E"/>
    <w:multiLevelType w:val="hybridMultilevel"/>
    <w:tmpl w:val="275656D0"/>
    <w:lvl w:ilvl="0" w:tplc="97AE7746">
      <w:start w:val="1"/>
      <w:numFmt w:val="decimal"/>
      <w:lvlText w:val="%1)"/>
      <w:lvlJc w:val="left"/>
      <w:pPr>
        <w:ind w:left="735" w:hanging="360"/>
      </w:pPr>
      <w:rPr>
        <w:rFonts w:hint="default"/>
      </w:rPr>
    </w:lvl>
    <w:lvl w:ilvl="1" w:tplc="04190019">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5">
    <w:nsid w:val="570F309F"/>
    <w:multiLevelType w:val="hybridMultilevel"/>
    <w:tmpl w:val="9C5AC1AA"/>
    <w:lvl w:ilvl="0" w:tplc="34422E3A">
      <w:start w:val="1"/>
      <w:numFmt w:val="decimal"/>
      <w:lvlText w:val="%1."/>
      <w:lvlJc w:val="left"/>
      <w:pPr>
        <w:ind w:left="1069" w:hanging="360"/>
      </w:pPr>
      <w:rPr>
        <w:rFonts w:hint="default"/>
      </w:rPr>
    </w:lvl>
    <w:lvl w:ilvl="1" w:tplc="002E49F8">
      <w:start w:val="1"/>
      <w:numFmt w:val="decimal"/>
      <w:lvlText w:val="%2)"/>
      <w:lvlJc w:val="left"/>
      <w:pPr>
        <w:ind w:left="825" w:firstLine="604"/>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618A28DA"/>
    <w:multiLevelType w:val="hybridMultilevel"/>
    <w:tmpl w:val="D9DED4BC"/>
    <w:lvl w:ilvl="0" w:tplc="314E0EBE">
      <w:start w:val="1"/>
      <w:numFmt w:val="decimal"/>
      <w:lvlText w:val="%1)"/>
      <w:lvlJc w:val="left"/>
      <w:pPr>
        <w:ind w:left="0" w:firstLine="709"/>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937358D"/>
    <w:multiLevelType w:val="multilevel"/>
    <w:tmpl w:val="5BDA0D22"/>
    <w:lvl w:ilvl="0">
      <w:start w:val="1"/>
      <w:numFmt w:val="decimal"/>
      <w:lvlText w:val="%1."/>
      <w:lvlJc w:val="left"/>
      <w:rPr>
        <w:rFonts w:ascii="Times New Roman" w:eastAsia="Times New Roman" w:hAnsi="Times New Roman" w:cs="Times New Roman"/>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AE40817"/>
    <w:multiLevelType w:val="hybridMultilevel"/>
    <w:tmpl w:val="5574CF82"/>
    <w:lvl w:ilvl="0" w:tplc="BD3891F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9">
    <w:nsid w:val="6B950B8F"/>
    <w:multiLevelType w:val="hybridMultilevel"/>
    <w:tmpl w:val="313046BA"/>
    <w:lvl w:ilvl="0" w:tplc="9A8462E4">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701236A6"/>
    <w:multiLevelType w:val="hybridMultilevel"/>
    <w:tmpl w:val="9E800F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1FD3698"/>
    <w:multiLevelType w:val="multilevel"/>
    <w:tmpl w:val="624E9F76"/>
    <w:lvl w:ilvl="0">
      <w:start w:val="5"/>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2">
    <w:nsid w:val="775F5A14"/>
    <w:multiLevelType w:val="hybridMultilevel"/>
    <w:tmpl w:val="4DECAE18"/>
    <w:lvl w:ilvl="0" w:tplc="7C5A00EA">
      <w:start w:val="1"/>
      <w:numFmt w:val="decimal"/>
      <w:lvlText w:val="%1)"/>
      <w:lvlJc w:val="left"/>
      <w:pPr>
        <w:ind w:left="735" w:hanging="360"/>
      </w:pPr>
      <w:rPr>
        <w:rFonts w:hint="default"/>
        <w:b w:val="0"/>
        <w:sz w:val="24"/>
        <w:szCs w:val="24"/>
      </w:rPr>
    </w:lvl>
    <w:lvl w:ilvl="1" w:tplc="04190019">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23">
    <w:nsid w:val="7C4362FC"/>
    <w:multiLevelType w:val="hybridMultilevel"/>
    <w:tmpl w:val="705AC3E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4"/>
  </w:num>
  <w:num w:numId="2">
    <w:abstractNumId w:val="12"/>
  </w:num>
  <w:num w:numId="3">
    <w:abstractNumId w:val="17"/>
  </w:num>
  <w:num w:numId="4">
    <w:abstractNumId w:val="9"/>
  </w:num>
  <w:num w:numId="5">
    <w:abstractNumId w:val="19"/>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
  </w:num>
  <w:num w:numId="11">
    <w:abstractNumId w:val="11"/>
  </w:num>
  <w:num w:numId="12">
    <w:abstractNumId w:val="20"/>
  </w:num>
  <w:num w:numId="13">
    <w:abstractNumId w:val="13"/>
  </w:num>
  <w:num w:numId="14">
    <w:abstractNumId w:val="21"/>
  </w:num>
  <w:num w:numId="15">
    <w:abstractNumId w:val="7"/>
  </w:num>
  <w:num w:numId="16">
    <w:abstractNumId w:val="14"/>
  </w:num>
  <w:num w:numId="17">
    <w:abstractNumId w:val="22"/>
  </w:num>
  <w:num w:numId="18">
    <w:abstractNumId w:val="10"/>
  </w:num>
  <w:num w:numId="19">
    <w:abstractNumId w:val="15"/>
  </w:num>
  <w:num w:numId="20">
    <w:abstractNumId w:val="8"/>
  </w:num>
  <w:num w:numId="21">
    <w:abstractNumId w:val="16"/>
  </w:num>
  <w:num w:numId="22">
    <w:abstractNumId w:val="6"/>
  </w:num>
  <w:num w:numId="23">
    <w:abstractNumId w:val="0"/>
  </w:num>
  <w:num w:numId="24">
    <w:abstractNumId w:val="2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ocumentProtection w:edit="readOnly" w:enforcement="1" w:cryptProviderType="rsaFull" w:cryptAlgorithmClass="hash" w:cryptAlgorithmType="typeAny" w:cryptAlgorithmSid="4" w:cryptSpinCount="100000" w:hash="GZGv+O0pgNAZ2Q0dNFMRG52OQ+w=" w:salt="7OzIXI8aQrSCM9PFSxYKDg=="/>
  <w:defaultTabStop w:val="708"/>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B7C"/>
    <w:rsid w:val="00010957"/>
    <w:rsid w:val="00011D9C"/>
    <w:rsid w:val="00011DD2"/>
    <w:rsid w:val="00013C65"/>
    <w:rsid w:val="0005447C"/>
    <w:rsid w:val="0005765A"/>
    <w:rsid w:val="00057FEA"/>
    <w:rsid w:val="000603D6"/>
    <w:rsid w:val="000612DF"/>
    <w:rsid w:val="000668A0"/>
    <w:rsid w:val="00067B35"/>
    <w:rsid w:val="00067CE8"/>
    <w:rsid w:val="0009627D"/>
    <w:rsid w:val="000A409C"/>
    <w:rsid w:val="000B245F"/>
    <w:rsid w:val="000B24F4"/>
    <w:rsid w:val="000B4FBD"/>
    <w:rsid w:val="000B5259"/>
    <w:rsid w:val="000D19FC"/>
    <w:rsid w:val="000D3857"/>
    <w:rsid w:val="000D3E44"/>
    <w:rsid w:val="000D4E02"/>
    <w:rsid w:val="000D5B79"/>
    <w:rsid w:val="000D70DB"/>
    <w:rsid w:val="000D70F2"/>
    <w:rsid w:val="000E5A07"/>
    <w:rsid w:val="000F2E8A"/>
    <w:rsid w:val="000F73C1"/>
    <w:rsid w:val="001034F8"/>
    <w:rsid w:val="001124CE"/>
    <w:rsid w:val="00123327"/>
    <w:rsid w:val="001367EF"/>
    <w:rsid w:val="0014354C"/>
    <w:rsid w:val="00147BE7"/>
    <w:rsid w:val="001556A8"/>
    <w:rsid w:val="00160099"/>
    <w:rsid w:val="001651D6"/>
    <w:rsid w:val="00166FB1"/>
    <w:rsid w:val="0017521B"/>
    <w:rsid w:val="00184906"/>
    <w:rsid w:val="00184F33"/>
    <w:rsid w:val="00193425"/>
    <w:rsid w:val="001A3148"/>
    <w:rsid w:val="001A59EF"/>
    <w:rsid w:val="001C730B"/>
    <w:rsid w:val="001D22BF"/>
    <w:rsid w:val="001D4204"/>
    <w:rsid w:val="001E7663"/>
    <w:rsid w:val="001F6CF3"/>
    <w:rsid w:val="002000B3"/>
    <w:rsid w:val="00201FD6"/>
    <w:rsid w:val="00206ABE"/>
    <w:rsid w:val="00207EB6"/>
    <w:rsid w:val="0023121C"/>
    <w:rsid w:val="002421FA"/>
    <w:rsid w:val="00245AD7"/>
    <w:rsid w:val="00266CEA"/>
    <w:rsid w:val="00272B9A"/>
    <w:rsid w:val="00274D7A"/>
    <w:rsid w:val="00276ADC"/>
    <w:rsid w:val="00284F42"/>
    <w:rsid w:val="00286FA9"/>
    <w:rsid w:val="00295572"/>
    <w:rsid w:val="00296709"/>
    <w:rsid w:val="002A162C"/>
    <w:rsid w:val="002A3943"/>
    <w:rsid w:val="002A4441"/>
    <w:rsid w:val="002C2AC2"/>
    <w:rsid w:val="002C7DF8"/>
    <w:rsid w:val="002D1A84"/>
    <w:rsid w:val="002D3617"/>
    <w:rsid w:val="002D6E54"/>
    <w:rsid w:val="002E40F3"/>
    <w:rsid w:val="002E7AC7"/>
    <w:rsid w:val="002F1D5D"/>
    <w:rsid w:val="003164A1"/>
    <w:rsid w:val="0031757E"/>
    <w:rsid w:val="00345FE0"/>
    <w:rsid w:val="00350C97"/>
    <w:rsid w:val="00357ECB"/>
    <w:rsid w:val="00367C27"/>
    <w:rsid w:val="00370D06"/>
    <w:rsid w:val="00370F5E"/>
    <w:rsid w:val="003742D6"/>
    <w:rsid w:val="00375B15"/>
    <w:rsid w:val="00375CA3"/>
    <w:rsid w:val="0037762F"/>
    <w:rsid w:val="00387C62"/>
    <w:rsid w:val="0039158B"/>
    <w:rsid w:val="00391DCF"/>
    <w:rsid w:val="003966B5"/>
    <w:rsid w:val="00396B4E"/>
    <w:rsid w:val="00396CEF"/>
    <w:rsid w:val="003B2DAD"/>
    <w:rsid w:val="003B4452"/>
    <w:rsid w:val="003C3B7C"/>
    <w:rsid w:val="003C3CFC"/>
    <w:rsid w:val="003D00C0"/>
    <w:rsid w:val="003D09A6"/>
    <w:rsid w:val="003D2FFA"/>
    <w:rsid w:val="003D3323"/>
    <w:rsid w:val="003E7C1A"/>
    <w:rsid w:val="0040340C"/>
    <w:rsid w:val="004037B0"/>
    <w:rsid w:val="00417C01"/>
    <w:rsid w:val="00422EC1"/>
    <w:rsid w:val="004305CC"/>
    <w:rsid w:val="00431DAC"/>
    <w:rsid w:val="00432EF2"/>
    <w:rsid w:val="00442EE6"/>
    <w:rsid w:val="00450B28"/>
    <w:rsid w:val="00452D27"/>
    <w:rsid w:val="0046221F"/>
    <w:rsid w:val="0046374F"/>
    <w:rsid w:val="004672E5"/>
    <w:rsid w:val="00473BB3"/>
    <w:rsid w:val="00475C3F"/>
    <w:rsid w:val="004777C0"/>
    <w:rsid w:val="004806B5"/>
    <w:rsid w:val="00484321"/>
    <w:rsid w:val="0048556F"/>
    <w:rsid w:val="00486606"/>
    <w:rsid w:val="00494323"/>
    <w:rsid w:val="004A073D"/>
    <w:rsid w:val="004A1F82"/>
    <w:rsid w:val="004A29AF"/>
    <w:rsid w:val="004A65C1"/>
    <w:rsid w:val="004B0CD6"/>
    <w:rsid w:val="004B168C"/>
    <w:rsid w:val="004B5BE3"/>
    <w:rsid w:val="004B70B2"/>
    <w:rsid w:val="004D46AA"/>
    <w:rsid w:val="004D5C3D"/>
    <w:rsid w:val="004E0FA9"/>
    <w:rsid w:val="004F1511"/>
    <w:rsid w:val="004F6D97"/>
    <w:rsid w:val="0050038F"/>
    <w:rsid w:val="00503C3A"/>
    <w:rsid w:val="00514B67"/>
    <w:rsid w:val="00520638"/>
    <w:rsid w:val="0052602F"/>
    <w:rsid w:val="0053675E"/>
    <w:rsid w:val="00536BCD"/>
    <w:rsid w:val="00555522"/>
    <w:rsid w:val="0056178A"/>
    <w:rsid w:val="00571A65"/>
    <w:rsid w:val="00572CC7"/>
    <w:rsid w:val="00574495"/>
    <w:rsid w:val="00583506"/>
    <w:rsid w:val="00596E32"/>
    <w:rsid w:val="005B78FB"/>
    <w:rsid w:val="005C14BA"/>
    <w:rsid w:val="005C4D94"/>
    <w:rsid w:val="005D49B5"/>
    <w:rsid w:val="005D5737"/>
    <w:rsid w:val="005D6762"/>
    <w:rsid w:val="005E0E57"/>
    <w:rsid w:val="005E269C"/>
    <w:rsid w:val="005F2540"/>
    <w:rsid w:val="005F5332"/>
    <w:rsid w:val="005F7723"/>
    <w:rsid w:val="006026CC"/>
    <w:rsid w:val="006031A6"/>
    <w:rsid w:val="00604333"/>
    <w:rsid w:val="00606884"/>
    <w:rsid w:val="00643776"/>
    <w:rsid w:val="00653C7B"/>
    <w:rsid w:val="00654F75"/>
    <w:rsid w:val="00662BCF"/>
    <w:rsid w:val="006652AA"/>
    <w:rsid w:val="00673779"/>
    <w:rsid w:val="0067712A"/>
    <w:rsid w:val="00697DD9"/>
    <w:rsid w:val="006A0E3C"/>
    <w:rsid w:val="006B5399"/>
    <w:rsid w:val="006C0420"/>
    <w:rsid w:val="006C45DA"/>
    <w:rsid w:val="006C474E"/>
    <w:rsid w:val="006D2B5E"/>
    <w:rsid w:val="006D4352"/>
    <w:rsid w:val="006D69DD"/>
    <w:rsid w:val="006E1E90"/>
    <w:rsid w:val="007251AC"/>
    <w:rsid w:val="00726086"/>
    <w:rsid w:val="0072744D"/>
    <w:rsid w:val="007317D8"/>
    <w:rsid w:val="007375A2"/>
    <w:rsid w:val="0074121D"/>
    <w:rsid w:val="00763605"/>
    <w:rsid w:val="00764A35"/>
    <w:rsid w:val="007656AC"/>
    <w:rsid w:val="007832C4"/>
    <w:rsid w:val="00785F5B"/>
    <w:rsid w:val="007A3C7E"/>
    <w:rsid w:val="007A68AC"/>
    <w:rsid w:val="007B27B2"/>
    <w:rsid w:val="007B4C4D"/>
    <w:rsid w:val="007D03CF"/>
    <w:rsid w:val="007D0EDE"/>
    <w:rsid w:val="007D52D1"/>
    <w:rsid w:val="007F2202"/>
    <w:rsid w:val="007F616E"/>
    <w:rsid w:val="00800C92"/>
    <w:rsid w:val="0081574E"/>
    <w:rsid w:val="008245B7"/>
    <w:rsid w:val="00825D23"/>
    <w:rsid w:val="00826ABE"/>
    <w:rsid w:val="00827B33"/>
    <w:rsid w:val="0083144E"/>
    <w:rsid w:val="0083308C"/>
    <w:rsid w:val="00833288"/>
    <w:rsid w:val="008354CF"/>
    <w:rsid w:val="00837A71"/>
    <w:rsid w:val="00847607"/>
    <w:rsid w:val="00852481"/>
    <w:rsid w:val="00862A3A"/>
    <w:rsid w:val="00862F34"/>
    <w:rsid w:val="00867871"/>
    <w:rsid w:val="00871D2C"/>
    <w:rsid w:val="00881E95"/>
    <w:rsid w:val="00890F56"/>
    <w:rsid w:val="0089136B"/>
    <w:rsid w:val="008928FD"/>
    <w:rsid w:val="008950A3"/>
    <w:rsid w:val="008A4EAB"/>
    <w:rsid w:val="008A52E6"/>
    <w:rsid w:val="008B2505"/>
    <w:rsid w:val="008B2B1F"/>
    <w:rsid w:val="008B2DEF"/>
    <w:rsid w:val="008C05EE"/>
    <w:rsid w:val="008E722A"/>
    <w:rsid w:val="008F53BB"/>
    <w:rsid w:val="00900CEF"/>
    <w:rsid w:val="0090364B"/>
    <w:rsid w:val="00927506"/>
    <w:rsid w:val="00927C40"/>
    <w:rsid w:val="00940994"/>
    <w:rsid w:val="00952406"/>
    <w:rsid w:val="009550BA"/>
    <w:rsid w:val="00956681"/>
    <w:rsid w:val="00967A17"/>
    <w:rsid w:val="00972A65"/>
    <w:rsid w:val="0097752B"/>
    <w:rsid w:val="00991216"/>
    <w:rsid w:val="009A639E"/>
    <w:rsid w:val="009B54D0"/>
    <w:rsid w:val="009C185C"/>
    <w:rsid w:val="009C3B4A"/>
    <w:rsid w:val="009C5482"/>
    <w:rsid w:val="009D55A0"/>
    <w:rsid w:val="009E7C7F"/>
    <w:rsid w:val="00A0658D"/>
    <w:rsid w:val="00A069BF"/>
    <w:rsid w:val="00A13C40"/>
    <w:rsid w:val="00A1517D"/>
    <w:rsid w:val="00A24375"/>
    <w:rsid w:val="00A30CE0"/>
    <w:rsid w:val="00A33309"/>
    <w:rsid w:val="00A5273E"/>
    <w:rsid w:val="00A66771"/>
    <w:rsid w:val="00A72807"/>
    <w:rsid w:val="00A732C7"/>
    <w:rsid w:val="00A745AC"/>
    <w:rsid w:val="00A74AB4"/>
    <w:rsid w:val="00A75404"/>
    <w:rsid w:val="00A772D8"/>
    <w:rsid w:val="00A845BF"/>
    <w:rsid w:val="00A860B4"/>
    <w:rsid w:val="00A9035C"/>
    <w:rsid w:val="00A91BDA"/>
    <w:rsid w:val="00A959D5"/>
    <w:rsid w:val="00A9658F"/>
    <w:rsid w:val="00AA27A7"/>
    <w:rsid w:val="00AA37BE"/>
    <w:rsid w:val="00AA529B"/>
    <w:rsid w:val="00AD2825"/>
    <w:rsid w:val="00AE268C"/>
    <w:rsid w:val="00AE4F2F"/>
    <w:rsid w:val="00AE5265"/>
    <w:rsid w:val="00AE7970"/>
    <w:rsid w:val="00B047C1"/>
    <w:rsid w:val="00B049B7"/>
    <w:rsid w:val="00B059AD"/>
    <w:rsid w:val="00B123A6"/>
    <w:rsid w:val="00B124D2"/>
    <w:rsid w:val="00B13834"/>
    <w:rsid w:val="00B3776F"/>
    <w:rsid w:val="00B41E30"/>
    <w:rsid w:val="00B550A3"/>
    <w:rsid w:val="00B632F9"/>
    <w:rsid w:val="00B70511"/>
    <w:rsid w:val="00BA173F"/>
    <w:rsid w:val="00BB0D90"/>
    <w:rsid w:val="00BB41EA"/>
    <w:rsid w:val="00BC78F7"/>
    <w:rsid w:val="00BD2144"/>
    <w:rsid w:val="00BD4E48"/>
    <w:rsid w:val="00BE044F"/>
    <w:rsid w:val="00BE6DA3"/>
    <w:rsid w:val="00BF556A"/>
    <w:rsid w:val="00C1317F"/>
    <w:rsid w:val="00C1332C"/>
    <w:rsid w:val="00C31FD1"/>
    <w:rsid w:val="00C331E6"/>
    <w:rsid w:val="00C43AF3"/>
    <w:rsid w:val="00C474A6"/>
    <w:rsid w:val="00C50DE7"/>
    <w:rsid w:val="00C557C6"/>
    <w:rsid w:val="00C55A10"/>
    <w:rsid w:val="00C56B93"/>
    <w:rsid w:val="00C57905"/>
    <w:rsid w:val="00C57C1A"/>
    <w:rsid w:val="00C63A00"/>
    <w:rsid w:val="00C74BF3"/>
    <w:rsid w:val="00C92BE0"/>
    <w:rsid w:val="00C97247"/>
    <w:rsid w:val="00CB176A"/>
    <w:rsid w:val="00CB62E2"/>
    <w:rsid w:val="00CC0A56"/>
    <w:rsid w:val="00CD215D"/>
    <w:rsid w:val="00CE5216"/>
    <w:rsid w:val="00CE7B5E"/>
    <w:rsid w:val="00CF5581"/>
    <w:rsid w:val="00CF7065"/>
    <w:rsid w:val="00CF71E6"/>
    <w:rsid w:val="00D02695"/>
    <w:rsid w:val="00D06F13"/>
    <w:rsid w:val="00D10C7A"/>
    <w:rsid w:val="00D14B0A"/>
    <w:rsid w:val="00D30ABA"/>
    <w:rsid w:val="00D37754"/>
    <w:rsid w:val="00D44F5C"/>
    <w:rsid w:val="00D50D64"/>
    <w:rsid w:val="00D56578"/>
    <w:rsid w:val="00D607A8"/>
    <w:rsid w:val="00D646D3"/>
    <w:rsid w:val="00D70B78"/>
    <w:rsid w:val="00D74F3D"/>
    <w:rsid w:val="00D81B55"/>
    <w:rsid w:val="00D94042"/>
    <w:rsid w:val="00DB212F"/>
    <w:rsid w:val="00DB4BDB"/>
    <w:rsid w:val="00DC356F"/>
    <w:rsid w:val="00DC5004"/>
    <w:rsid w:val="00DD2827"/>
    <w:rsid w:val="00DD5C15"/>
    <w:rsid w:val="00DD73F9"/>
    <w:rsid w:val="00DE6DA0"/>
    <w:rsid w:val="00E01819"/>
    <w:rsid w:val="00E06120"/>
    <w:rsid w:val="00E1796A"/>
    <w:rsid w:val="00E2001A"/>
    <w:rsid w:val="00E218EA"/>
    <w:rsid w:val="00E21F0B"/>
    <w:rsid w:val="00E33CFB"/>
    <w:rsid w:val="00E35609"/>
    <w:rsid w:val="00E35F3A"/>
    <w:rsid w:val="00E3708F"/>
    <w:rsid w:val="00E41A09"/>
    <w:rsid w:val="00E41AAF"/>
    <w:rsid w:val="00E4246A"/>
    <w:rsid w:val="00E62683"/>
    <w:rsid w:val="00E71502"/>
    <w:rsid w:val="00E7496E"/>
    <w:rsid w:val="00E80B48"/>
    <w:rsid w:val="00E85A71"/>
    <w:rsid w:val="00E904F1"/>
    <w:rsid w:val="00EB6F07"/>
    <w:rsid w:val="00ED1F5D"/>
    <w:rsid w:val="00EE08A8"/>
    <w:rsid w:val="00F00D5F"/>
    <w:rsid w:val="00F04E44"/>
    <w:rsid w:val="00F05379"/>
    <w:rsid w:val="00F13627"/>
    <w:rsid w:val="00F13787"/>
    <w:rsid w:val="00F1388F"/>
    <w:rsid w:val="00F24789"/>
    <w:rsid w:val="00F27E88"/>
    <w:rsid w:val="00F40363"/>
    <w:rsid w:val="00F617E5"/>
    <w:rsid w:val="00F71FBD"/>
    <w:rsid w:val="00F956EA"/>
    <w:rsid w:val="00FA0BAA"/>
    <w:rsid w:val="00FA3E5D"/>
    <w:rsid w:val="00FA46B4"/>
    <w:rsid w:val="00FA4928"/>
    <w:rsid w:val="00FA6AB1"/>
    <w:rsid w:val="00FB6725"/>
    <w:rsid w:val="00FB7567"/>
    <w:rsid w:val="00FC0ED0"/>
    <w:rsid w:val="00FD2D7C"/>
    <w:rsid w:val="00FD6250"/>
    <w:rsid w:val="00FE16F7"/>
    <w:rsid w:val="00FE5D7C"/>
    <w:rsid w:val="00FE640E"/>
    <w:rsid w:val="00FF2D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DFE16FAE-703E-4407-B4AC-9E24E01F9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3B7C"/>
    <w:pPr>
      <w:spacing w:after="160" w:line="259" w:lineRule="auto"/>
    </w:pPr>
    <w:rPr>
      <w:rFonts w:eastAsiaTheme="minorEastAsia"/>
      <w:lang w:eastAsia="ru-RU"/>
    </w:rPr>
  </w:style>
  <w:style w:type="paragraph" w:styleId="1">
    <w:name w:val="heading 1"/>
    <w:basedOn w:val="a"/>
    <w:link w:val="10"/>
    <w:uiPriority w:val="9"/>
    <w:qFormat/>
    <w:rsid w:val="003C3B7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0"/>
    <w:uiPriority w:val="9"/>
    <w:semiHidden/>
    <w:unhideWhenUsed/>
    <w:qFormat/>
    <w:rsid w:val="00345FE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3C3B7C"/>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C3B7C"/>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semiHidden/>
    <w:rsid w:val="003C3B7C"/>
    <w:rPr>
      <w:rFonts w:asciiTheme="majorHAnsi" w:eastAsiaTheme="majorEastAsia" w:hAnsiTheme="majorHAnsi" w:cstheme="majorBidi"/>
      <w:i/>
      <w:iCs/>
      <w:color w:val="365F91" w:themeColor="accent1" w:themeShade="BF"/>
      <w:lang w:eastAsia="ru-RU"/>
    </w:rPr>
  </w:style>
  <w:style w:type="paragraph" w:styleId="a3">
    <w:name w:val="header"/>
    <w:basedOn w:val="a"/>
    <w:link w:val="a4"/>
    <w:uiPriority w:val="99"/>
    <w:unhideWhenUsed/>
    <w:rsid w:val="003C3B7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C3B7C"/>
    <w:rPr>
      <w:rFonts w:eastAsiaTheme="minorEastAsia"/>
      <w:lang w:eastAsia="ru-RU"/>
    </w:rPr>
  </w:style>
  <w:style w:type="paragraph" w:styleId="a5">
    <w:name w:val="footer"/>
    <w:basedOn w:val="a"/>
    <w:link w:val="a6"/>
    <w:uiPriority w:val="99"/>
    <w:unhideWhenUsed/>
    <w:rsid w:val="003C3B7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C3B7C"/>
    <w:rPr>
      <w:rFonts w:eastAsiaTheme="minorEastAsia"/>
      <w:lang w:eastAsia="ru-RU"/>
    </w:rPr>
  </w:style>
  <w:style w:type="paragraph" w:styleId="a7">
    <w:name w:val="List Paragraph"/>
    <w:aliases w:val="маркированный,Абзац списка1,без абзаца,ПАРАГРАФ,Bullets,List Paragraph (numbered (a)),NUMBERED PARAGRAPH,List Paragraph 1,List_Paragraph,Multilevel para_II,Akapit z listą BS,IBL List Paragraph,List Paragraph nowy,Numbered List Paragraph"/>
    <w:basedOn w:val="a"/>
    <w:link w:val="a8"/>
    <w:uiPriority w:val="34"/>
    <w:qFormat/>
    <w:rsid w:val="003C3B7C"/>
    <w:pPr>
      <w:ind w:left="720"/>
      <w:contextualSpacing/>
    </w:pPr>
  </w:style>
  <w:style w:type="paragraph" w:styleId="a9">
    <w:name w:val="Balloon Text"/>
    <w:basedOn w:val="a"/>
    <w:link w:val="aa"/>
    <w:uiPriority w:val="99"/>
    <w:semiHidden/>
    <w:unhideWhenUsed/>
    <w:rsid w:val="003C3B7C"/>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3C3B7C"/>
    <w:rPr>
      <w:rFonts w:ascii="Segoe UI" w:eastAsiaTheme="minorEastAsia" w:hAnsi="Segoe UI" w:cs="Segoe UI"/>
      <w:sz w:val="18"/>
      <w:szCs w:val="18"/>
      <w:lang w:eastAsia="ru-RU"/>
    </w:rPr>
  </w:style>
  <w:style w:type="character" w:customStyle="1" w:styleId="a8">
    <w:name w:val="Абзац списка Знак"/>
    <w:aliases w:val="маркированный Знак,Абзац списка1 Знак,без абзаца Знак,ПАРАГРАФ Знак,Bullets Знак,List Paragraph (numbered (a)) Знак,NUMBERED PARAGRAPH Знак,List Paragraph 1 Знак,List_Paragraph Знак,Multilevel para_II Знак,Akapit z listą BS Знак"/>
    <w:link w:val="a7"/>
    <w:uiPriority w:val="34"/>
    <w:qFormat/>
    <w:locked/>
    <w:rsid w:val="003C3B7C"/>
    <w:rPr>
      <w:rFonts w:eastAsiaTheme="minorEastAsia"/>
      <w:lang w:eastAsia="ru-RU"/>
    </w:rPr>
  </w:style>
  <w:style w:type="paragraph" w:styleId="ab">
    <w:name w:val="No Spacing"/>
    <w:aliases w:val="ARSH_N,Обя,мелкий,No Spacing,Айгерим,Алия,мой рабочий,норма,ТекстОтчета,свой,No Spacing1,Без интервала2,Без интервала11,14 TNR,МОЙ СТИЛЬ,Без интеБез интервала,No Spacing11,Ерк!н,Без интервала3,СНОСКИ,без интервала,Елжан,Этот"/>
    <w:link w:val="ac"/>
    <w:uiPriority w:val="1"/>
    <w:qFormat/>
    <w:rsid w:val="003C3B7C"/>
    <w:pPr>
      <w:spacing w:after="0" w:line="240" w:lineRule="auto"/>
    </w:pPr>
    <w:rPr>
      <w:rFonts w:ascii="Calibri" w:eastAsia="Times New Roman" w:hAnsi="Calibri" w:cs="Times New Roman"/>
      <w:lang w:eastAsia="ru-RU"/>
    </w:rPr>
  </w:style>
  <w:style w:type="character" w:customStyle="1" w:styleId="ac">
    <w:name w:val="Без интервала Знак"/>
    <w:aliases w:val="ARSH_N Знак,Обя Знак,мелкий Знак,No Spacing Знак,Айгерим Знак,Алия Знак,мой рабочий Знак,норма Знак,ТекстОтчета Знак,свой Знак,No Spacing1 Знак,Без интервала2 Знак,Без интервала11 Знак,14 TNR Знак,МОЙ СТИЛЬ Знак,No Spacing11 Знак"/>
    <w:link w:val="ab"/>
    <w:uiPriority w:val="1"/>
    <w:qFormat/>
    <w:locked/>
    <w:rsid w:val="003C3B7C"/>
    <w:rPr>
      <w:rFonts w:ascii="Calibri" w:eastAsia="Times New Roman" w:hAnsi="Calibri" w:cs="Times New Roman"/>
      <w:lang w:eastAsia="ru-RU"/>
    </w:rPr>
  </w:style>
  <w:style w:type="paragraph" w:customStyle="1" w:styleId="Default">
    <w:name w:val="Default"/>
    <w:rsid w:val="003C3B7C"/>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customStyle="1" w:styleId="pboth">
    <w:name w:val="pboth"/>
    <w:basedOn w:val="a"/>
    <w:uiPriority w:val="99"/>
    <w:rsid w:val="003C3B7C"/>
    <w:pPr>
      <w:spacing w:before="100" w:beforeAutospacing="1" w:after="100" w:afterAutospacing="1" w:line="240" w:lineRule="auto"/>
    </w:pPr>
    <w:rPr>
      <w:rFonts w:ascii="Calibri" w:eastAsia="Calibri" w:hAnsi="Calibri" w:cs="Times New Roman"/>
      <w:sz w:val="24"/>
      <w:szCs w:val="24"/>
    </w:rPr>
  </w:style>
  <w:style w:type="paragraph" w:styleId="ad">
    <w:name w:val="Normal (Web)"/>
    <w:aliases w:val="Обычный (Web)1,Знак Знак3,Обычный (веб) Знак1,Обычный (веб) Знак Знак1,Обычный (веб) Знак Знак Знак,Знак Знак1 Знак Знак,Обычный (веб) Знак Знак Знак Знак,Знак Знак Знак Знак Знак,Знак4 Зна"/>
    <w:basedOn w:val="a"/>
    <w:uiPriority w:val="99"/>
    <w:unhideWhenUsed/>
    <w:qFormat/>
    <w:rsid w:val="003C3B7C"/>
    <w:pPr>
      <w:spacing w:after="0" w:line="240" w:lineRule="auto"/>
      <w:ind w:left="720"/>
      <w:contextualSpacing/>
    </w:pPr>
    <w:rPr>
      <w:rFonts w:ascii="Times New Roman" w:eastAsia="Calibri" w:hAnsi="Times New Roman" w:cs="Times New Roman"/>
      <w:sz w:val="28"/>
      <w:szCs w:val="28"/>
      <w:lang w:eastAsia="en-US"/>
    </w:rPr>
  </w:style>
  <w:style w:type="paragraph" w:customStyle="1" w:styleId="s3">
    <w:name w:val="s_3"/>
    <w:basedOn w:val="a"/>
    <w:rsid w:val="003C3B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
    <w:rsid w:val="003C3B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
    <w:name w:val="Обычный (веб) Знак2"/>
    <w:aliases w:val="Обычный (Web)1 Знак1,Знак Знак3 Знак1,Обычный (веб) Знак1 Знак1,Обычный (веб) Знак Знак1 Знак1,Обычный (веб) Знак Знак Знак Знак2,Знак Знак1 Знак Знак Знак1,Обычный (веб) Знак Знак Знак Знак Знак1,Знак Знак Знак Знак Знак Знак1"/>
    <w:uiPriority w:val="1"/>
    <w:locked/>
    <w:rsid w:val="003C3B7C"/>
    <w:rPr>
      <w:rFonts w:eastAsia="Times New Roman"/>
      <w:sz w:val="22"/>
      <w:szCs w:val="22"/>
      <w:lang w:bidi="ar-SA"/>
    </w:rPr>
  </w:style>
  <w:style w:type="paragraph" w:customStyle="1" w:styleId="ae">
    <w:name w:val="Содержимое таблицы"/>
    <w:basedOn w:val="a"/>
    <w:qFormat/>
    <w:rsid w:val="003C3B7C"/>
    <w:pPr>
      <w:suppressLineNumbers/>
      <w:suppressAutoHyphens/>
      <w:spacing w:after="0" w:line="240" w:lineRule="auto"/>
    </w:pPr>
    <w:rPr>
      <w:rFonts w:ascii="Liberation Serif;Times New Roma" w:eastAsia="Tahoma" w:hAnsi="Liberation Serif;Times New Roma" w:cs="Lohit Devanagari"/>
      <w:kern w:val="2"/>
      <w:sz w:val="24"/>
      <w:szCs w:val="24"/>
      <w:lang w:val="en-US" w:eastAsia="zh-CN" w:bidi="hi-IN"/>
    </w:rPr>
  </w:style>
  <w:style w:type="paragraph" w:customStyle="1" w:styleId="af">
    <w:name w:val="Заголовок таблицы"/>
    <w:basedOn w:val="ae"/>
    <w:qFormat/>
    <w:rsid w:val="003C3B7C"/>
    <w:pPr>
      <w:jc w:val="center"/>
    </w:pPr>
    <w:rPr>
      <w:b/>
      <w:bCs/>
    </w:rPr>
  </w:style>
  <w:style w:type="table" w:styleId="af0">
    <w:name w:val="Table Grid"/>
    <w:basedOn w:val="a1"/>
    <w:uiPriority w:val="39"/>
    <w:rsid w:val="003C3B7C"/>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qFormat/>
    <w:rsid w:val="003C3B7C"/>
    <w:pPr>
      <w:widowControl w:val="0"/>
      <w:autoSpaceDE w:val="0"/>
      <w:autoSpaceDN w:val="0"/>
      <w:spacing w:after="0" w:line="240" w:lineRule="auto"/>
    </w:pPr>
    <w:rPr>
      <w:rFonts w:ascii="Calibri" w:eastAsia="Calibri" w:hAnsi="Calibri" w:cs="Calibri"/>
      <w:lang w:val="en-US" w:eastAsia="en-US" w:bidi="en-US"/>
    </w:rPr>
  </w:style>
  <w:style w:type="character" w:styleId="af1">
    <w:name w:val="Hyperlink"/>
    <w:basedOn w:val="a0"/>
    <w:uiPriority w:val="99"/>
    <w:unhideWhenUsed/>
    <w:rsid w:val="003C3B7C"/>
    <w:rPr>
      <w:color w:val="0000FF" w:themeColor="hyperlink"/>
      <w:u w:val="single"/>
    </w:rPr>
  </w:style>
  <w:style w:type="table" w:customStyle="1" w:styleId="11">
    <w:name w:val="Сетка таблицы1"/>
    <w:basedOn w:val="a1"/>
    <w:next w:val="af0"/>
    <w:uiPriority w:val="39"/>
    <w:rsid w:val="003C3B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
    <w:name w:val="HTML Top of Form"/>
    <w:basedOn w:val="a"/>
    <w:next w:val="a"/>
    <w:link w:val="z-0"/>
    <w:hidden/>
    <w:uiPriority w:val="99"/>
    <w:semiHidden/>
    <w:unhideWhenUsed/>
    <w:rsid w:val="003C3B7C"/>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3C3B7C"/>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3C3B7C"/>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3C3B7C"/>
    <w:rPr>
      <w:rFonts w:ascii="Arial" w:eastAsia="Times New Roman" w:hAnsi="Arial" w:cs="Arial"/>
      <w:vanish/>
      <w:sz w:val="16"/>
      <w:szCs w:val="16"/>
      <w:lang w:eastAsia="ru-RU"/>
    </w:rPr>
  </w:style>
  <w:style w:type="character" w:customStyle="1" w:styleId="tlid-translation">
    <w:name w:val="tlid-translation"/>
    <w:basedOn w:val="a0"/>
    <w:rsid w:val="003C3B7C"/>
  </w:style>
  <w:style w:type="character" w:customStyle="1" w:styleId="apple-tab-span">
    <w:name w:val="apple-tab-span"/>
    <w:basedOn w:val="a0"/>
    <w:rsid w:val="003C3B7C"/>
  </w:style>
  <w:style w:type="paragraph" w:customStyle="1" w:styleId="12">
    <w:name w:val="Без интервала1"/>
    <w:rsid w:val="003C3B7C"/>
    <w:pPr>
      <w:suppressAutoHyphens/>
      <w:spacing w:after="0" w:line="240" w:lineRule="auto"/>
    </w:pPr>
    <w:rPr>
      <w:rFonts w:ascii="Calibri" w:eastAsia="Times New Roman" w:hAnsi="Calibri" w:cs="Times New Roman"/>
      <w:kern w:val="2"/>
      <w:sz w:val="24"/>
      <w:szCs w:val="24"/>
      <w:lang w:val="en-US" w:eastAsia="zh-CN" w:bidi="hi-IN"/>
    </w:rPr>
  </w:style>
  <w:style w:type="character" w:customStyle="1" w:styleId="30">
    <w:name w:val="Заголовок 3 Знак"/>
    <w:basedOn w:val="a0"/>
    <w:link w:val="3"/>
    <w:uiPriority w:val="9"/>
    <w:rsid w:val="00345FE0"/>
    <w:rPr>
      <w:rFonts w:asciiTheme="majorHAnsi" w:eastAsiaTheme="majorEastAsia" w:hAnsiTheme="majorHAnsi" w:cstheme="majorBidi"/>
      <w:b/>
      <w:bCs/>
      <w:color w:val="4F81BD" w:themeColor="accent1"/>
      <w:lang w:eastAsia="ru-RU"/>
    </w:rPr>
  </w:style>
  <w:style w:type="paragraph" w:styleId="af2">
    <w:name w:val="Body Text"/>
    <w:basedOn w:val="a"/>
    <w:link w:val="af3"/>
    <w:uiPriority w:val="99"/>
    <w:unhideWhenUsed/>
    <w:rsid w:val="008354CF"/>
    <w:pPr>
      <w:spacing w:after="120" w:line="240" w:lineRule="auto"/>
    </w:pPr>
    <w:rPr>
      <w:rFonts w:ascii="Times New Roman" w:eastAsia="Times New Roman" w:hAnsi="Times New Roman" w:cs="Times New Roman"/>
      <w:sz w:val="24"/>
      <w:szCs w:val="24"/>
    </w:rPr>
  </w:style>
  <w:style w:type="character" w:customStyle="1" w:styleId="af3">
    <w:name w:val="Основной текст Знак"/>
    <w:basedOn w:val="a0"/>
    <w:link w:val="af2"/>
    <w:uiPriority w:val="99"/>
    <w:rsid w:val="008354C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76898">
      <w:bodyDiv w:val="1"/>
      <w:marLeft w:val="0"/>
      <w:marRight w:val="0"/>
      <w:marTop w:val="0"/>
      <w:marBottom w:val="0"/>
      <w:divBdr>
        <w:top w:val="none" w:sz="0" w:space="0" w:color="auto"/>
        <w:left w:val="none" w:sz="0" w:space="0" w:color="auto"/>
        <w:bottom w:val="none" w:sz="0" w:space="0" w:color="auto"/>
        <w:right w:val="none" w:sz="0" w:space="0" w:color="auto"/>
      </w:divBdr>
    </w:div>
    <w:div w:id="97413894">
      <w:bodyDiv w:val="1"/>
      <w:marLeft w:val="0"/>
      <w:marRight w:val="0"/>
      <w:marTop w:val="0"/>
      <w:marBottom w:val="0"/>
      <w:divBdr>
        <w:top w:val="none" w:sz="0" w:space="0" w:color="auto"/>
        <w:left w:val="none" w:sz="0" w:space="0" w:color="auto"/>
        <w:bottom w:val="none" w:sz="0" w:space="0" w:color="auto"/>
        <w:right w:val="none" w:sz="0" w:space="0" w:color="auto"/>
      </w:divBdr>
    </w:div>
    <w:div w:id="327557641">
      <w:bodyDiv w:val="1"/>
      <w:marLeft w:val="0"/>
      <w:marRight w:val="0"/>
      <w:marTop w:val="0"/>
      <w:marBottom w:val="0"/>
      <w:divBdr>
        <w:top w:val="none" w:sz="0" w:space="0" w:color="auto"/>
        <w:left w:val="none" w:sz="0" w:space="0" w:color="auto"/>
        <w:bottom w:val="none" w:sz="0" w:space="0" w:color="auto"/>
        <w:right w:val="none" w:sz="0" w:space="0" w:color="auto"/>
      </w:divBdr>
    </w:div>
    <w:div w:id="353771753">
      <w:bodyDiv w:val="1"/>
      <w:marLeft w:val="0"/>
      <w:marRight w:val="0"/>
      <w:marTop w:val="0"/>
      <w:marBottom w:val="0"/>
      <w:divBdr>
        <w:top w:val="none" w:sz="0" w:space="0" w:color="auto"/>
        <w:left w:val="none" w:sz="0" w:space="0" w:color="auto"/>
        <w:bottom w:val="none" w:sz="0" w:space="0" w:color="auto"/>
        <w:right w:val="none" w:sz="0" w:space="0" w:color="auto"/>
      </w:divBdr>
    </w:div>
    <w:div w:id="452331728">
      <w:bodyDiv w:val="1"/>
      <w:marLeft w:val="0"/>
      <w:marRight w:val="0"/>
      <w:marTop w:val="0"/>
      <w:marBottom w:val="0"/>
      <w:divBdr>
        <w:top w:val="none" w:sz="0" w:space="0" w:color="auto"/>
        <w:left w:val="none" w:sz="0" w:space="0" w:color="auto"/>
        <w:bottom w:val="none" w:sz="0" w:space="0" w:color="auto"/>
        <w:right w:val="none" w:sz="0" w:space="0" w:color="auto"/>
      </w:divBdr>
    </w:div>
    <w:div w:id="1552882029">
      <w:bodyDiv w:val="1"/>
      <w:marLeft w:val="0"/>
      <w:marRight w:val="0"/>
      <w:marTop w:val="0"/>
      <w:marBottom w:val="0"/>
      <w:divBdr>
        <w:top w:val="none" w:sz="0" w:space="0" w:color="auto"/>
        <w:left w:val="none" w:sz="0" w:space="0" w:color="auto"/>
        <w:bottom w:val="none" w:sz="0" w:space="0" w:color="auto"/>
        <w:right w:val="none" w:sz="0" w:space="0" w:color="auto"/>
      </w:divBdr>
    </w:div>
    <w:div w:id="1705404944">
      <w:bodyDiv w:val="1"/>
      <w:marLeft w:val="0"/>
      <w:marRight w:val="0"/>
      <w:marTop w:val="0"/>
      <w:marBottom w:val="0"/>
      <w:divBdr>
        <w:top w:val="none" w:sz="0" w:space="0" w:color="auto"/>
        <w:left w:val="none" w:sz="0" w:space="0" w:color="auto"/>
        <w:bottom w:val="none" w:sz="0" w:space="0" w:color="auto"/>
        <w:right w:val="none" w:sz="0" w:space="0" w:color="auto"/>
      </w:divBdr>
    </w:div>
    <w:div w:id="1844709561">
      <w:bodyDiv w:val="1"/>
      <w:marLeft w:val="0"/>
      <w:marRight w:val="0"/>
      <w:marTop w:val="0"/>
      <w:marBottom w:val="0"/>
      <w:divBdr>
        <w:top w:val="none" w:sz="0" w:space="0" w:color="auto"/>
        <w:left w:val="none" w:sz="0" w:space="0" w:color="auto"/>
        <w:bottom w:val="none" w:sz="0" w:space="0" w:color="auto"/>
        <w:right w:val="none" w:sz="0" w:space="0" w:color="auto"/>
      </w:divBdr>
    </w:div>
    <w:div w:id="1850102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hyperlink" Target="http://lis.nce.kz/kkkbt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lis.nce.kz/kkkbtu" TargetMode="External"/><Relationship Id="rId14"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2C7F7E-DA8C-4C4A-B7AB-3E15AF918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31967</Words>
  <Characters>182214</Characters>
  <Application>Microsoft Office Word</Application>
  <DocSecurity>8</DocSecurity>
  <Lines>1518</Lines>
  <Paragraphs>427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r.kozhapova</dc:creator>
  <cp:lastModifiedBy>mi.sultanova</cp:lastModifiedBy>
  <cp:revision>3</cp:revision>
  <dcterms:created xsi:type="dcterms:W3CDTF">2022-03-14T14:12:00Z</dcterms:created>
  <dcterms:modified xsi:type="dcterms:W3CDTF">2022-03-14T14:12:00Z</dcterms:modified>
</cp:coreProperties>
</file>