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08" w:rsidRDefault="00CD54DA" w:rsidP="006F1108">
      <w:pPr>
        <w:pStyle w:val="1"/>
        <w:rPr>
          <w:lang w:val="kk-KZ"/>
        </w:rPr>
      </w:pPr>
      <w:r>
        <w:rPr>
          <w:rFonts w:ascii="Times New Roman" w:hAnsi="Times New Roman" w:cs="Times New Roman"/>
        </w:rPr>
        <w:t xml:space="preserve">       </w:t>
      </w:r>
    </w:p>
    <w:p w:rsidR="006F1108" w:rsidRPr="000267C6" w:rsidRDefault="006F1108" w:rsidP="006F1108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6F1108" w:rsidRDefault="006F1108" w:rsidP="006F1108">
      <w:pPr>
        <w:pStyle w:val="a7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6F1108" w:rsidRDefault="006F1108" w:rsidP="006F1108">
      <w:pPr>
        <w:pStyle w:val="a7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6F1108" w:rsidRDefault="006F1108" w:rsidP="006F1108">
      <w:pPr>
        <w:pStyle w:val="a7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6F1108" w:rsidRPr="008909CA" w:rsidRDefault="006F1108" w:rsidP="006F1108">
      <w:pPr>
        <w:rPr>
          <w:rStyle w:val="a8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ый  </w:t>
      </w:r>
      <w:r w:rsidR="008812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                          №11-4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13 </w:t>
      </w:r>
      <w:r w:rsidRPr="00A113F1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1404">
        <w:rPr>
          <w:rFonts w:ascii="Times New Roman" w:hAnsi="Times New Roman" w:cs="Times New Roman"/>
          <w:b/>
          <w:sz w:val="28"/>
          <w:szCs w:val="28"/>
          <w:lang w:val="kk-KZ"/>
        </w:rPr>
        <w:t>2021 года</w:t>
      </w:r>
      <w:r>
        <w:rPr>
          <w:lang w:val="kk-KZ"/>
        </w:rPr>
        <w:t xml:space="preserve">                         </w:t>
      </w:r>
      <w:r>
        <w:rPr>
          <w:lang w:val="kk-KZ"/>
        </w:rPr>
        <w:tab/>
      </w:r>
    </w:p>
    <w:p w:rsidR="006F1108" w:rsidRDefault="006F1108" w:rsidP="006F1108">
      <w:pPr>
        <w:spacing w:after="0" w:line="240" w:lineRule="auto"/>
        <w:rPr>
          <w:b/>
          <w:sz w:val="28"/>
          <w:lang w:val="kk-KZ"/>
        </w:rPr>
      </w:pPr>
    </w:p>
    <w:p w:rsidR="006F1108" w:rsidRDefault="006F1108" w:rsidP="006F110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108" w:rsidRPr="006F1108" w:rsidRDefault="006F1108" w:rsidP="006F110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1108">
        <w:rPr>
          <w:rFonts w:ascii="Times New Roman" w:hAnsi="Times New Roman" w:cs="Times New Roman"/>
          <w:b/>
          <w:sz w:val="28"/>
        </w:rPr>
        <w:t>Об утверждении плана работы</w:t>
      </w:r>
    </w:p>
    <w:p w:rsidR="006F1108" w:rsidRPr="006F1108" w:rsidRDefault="006F1108" w:rsidP="006F110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6F1108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6F1108">
        <w:rPr>
          <w:rFonts w:ascii="Times New Roman" w:hAnsi="Times New Roman" w:cs="Times New Roman"/>
          <w:b/>
          <w:sz w:val="28"/>
        </w:rPr>
        <w:t xml:space="preserve"> района </w:t>
      </w:r>
      <w:proofErr w:type="spellStart"/>
      <w:r w:rsidRPr="006F1108">
        <w:rPr>
          <w:rFonts w:ascii="Times New Roman" w:hAnsi="Times New Roman" w:cs="Times New Roman"/>
          <w:b/>
          <w:sz w:val="28"/>
        </w:rPr>
        <w:t>Бәйтерек</w:t>
      </w:r>
      <w:proofErr w:type="spellEnd"/>
    </w:p>
    <w:p w:rsidR="006F1108" w:rsidRPr="006F1108" w:rsidRDefault="006F1108" w:rsidP="006F1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1108">
        <w:rPr>
          <w:rFonts w:ascii="Times New Roman" w:hAnsi="Times New Roman" w:cs="Times New Roman"/>
          <w:b/>
          <w:sz w:val="28"/>
        </w:rPr>
        <w:t>на 2022 год</w:t>
      </w:r>
    </w:p>
    <w:p w:rsidR="006F1108" w:rsidRDefault="006F1108" w:rsidP="006F1108">
      <w:pPr>
        <w:tabs>
          <w:tab w:val="left" w:pos="2190"/>
        </w:tabs>
        <w:rPr>
          <w:b/>
          <w:i/>
          <w:sz w:val="28"/>
        </w:rPr>
      </w:pPr>
    </w:p>
    <w:p w:rsidR="006F1108" w:rsidRPr="00D2747E" w:rsidRDefault="006F1108" w:rsidP="006F1108">
      <w:pPr>
        <w:pStyle w:val="2"/>
        <w:ind w:firstLine="708"/>
        <w:rPr>
          <w:sz w:val="28"/>
          <w:szCs w:val="28"/>
        </w:rPr>
      </w:pPr>
      <w:r w:rsidRPr="00D2747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D2747E">
        <w:rPr>
          <w:sz w:val="28"/>
          <w:szCs w:val="28"/>
        </w:rPr>
        <w:t>Законом Республики К</w:t>
      </w:r>
      <w:r>
        <w:rPr>
          <w:sz w:val="28"/>
          <w:szCs w:val="28"/>
        </w:rPr>
        <w:t xml:space="preserve">азахстан от 23 января 2001 года </w:t>
      </w:r>
      <w:r w:rsidRPr="00D2747E">
        <w:rPr>
          <w:sz w:val="28"/>
          <w:szCs w:val="28"/>
        </w:rPr>
        <w:t>«О местном государственном управлении и самоуправлении в Республике Казахстан»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 xml:space="preserve">районный  </w:t>
      </w:r>
      <w:proofErr w:type="spellStart"/>
      <w:r w:rsidRPr="00D2747E">
        <w:rPr>
          <w:sz w:val="28"/>
          <w:szCs w:val="28"/>
        </w:rPr>
        <w:t>маслихат</w:t>
      </w:r>
      <w:proofErr w:type="spellEnd"/>
      <w:proofErr w:type="gramEnd"/>
      <w:r>
        <w:rPr>
          <w:sz w:val="28"/>
          <w:szCs w:val="28"/>
          <w:lang w:val="kk-KZ"/>
        </w:rPr>
        <w:t xml:space="preserve"> </w:t>
      </w:r>
      <w:r w:rsidRPr="00D2747E">
        <w:rPr>
          <w:b/>
          <w:sz w:val="28"/>
          <w:szCs w:val="28"/>
        </w:rPr>
        <w:t>РЕШИЛ:</w:t>
      </w:r>
    </w:p>
    <w:p w:rsidR="006F1108" w:rsidRPr="00404D61" w:rsidRDefault="006F1108" w:rsidP="006F1108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</w:rPr>
      </w:pPr>
      <w:r w:rsidRPr="00D1292A">
        <w:rPr>
          <w:sz w:val="28"/>
        </w:rPr>
        <w:t xml:space="preserve">Утвердить прилагаемый план работы </w:t>
      </w:r>
      <w:r>
        <w:rPr>
          <w:sz w:val="28"/>
          <w:lang w:val="kk-KZ"/>
        </w:rPr>
        <w:t>маслихата района Бәйтерек</w:t>
      </w:r>
      <w:r>
        <w:rPr>
          <w:sz w:val="28"/>
        </w:rPr>
        <w:t xml:space="preserve"> на 202</w:t>
      </w:r>
      <w:r>
        <w:rPr>
          <w:sz w:val="28"/>
          <w:lang w:val="kk-KZ"/>
        </w:rPr>
        <w:t>2</w:t>
      </w:r>
      <w:r>
        <w:rPr>
          <w:sz w:val="28"/>
        </w:rPr>
        <w:t xml:space="preserve"> </w:t>
      </w:r>
      <w:r w:rsidRPr="00D1292A">
        <w:rPr>
          <w:sz w:val="28"/>
        </w:rPr>
        <w:t>год.</w:t>
      </w:r>
    </w:p>
    <w:p w:rsidR="006F1108" w:rsidRDefault="006F1108" w:rsidP="006F1108">
      <w:pPr>
        <w:pStyle w:val="a5"/>
        <w:ind w:left="0"/>
        <w:rPr>
          <w:sz w:val="28"/>
        </w:rPr>
      </w:pPr>
      <w:r>
        <w:rPr>
          <w:sz w:val="28"/>
          <w:lang w:val="kk-KZ"/>
        </w:rPr>
        <w:t xml:space="preserve">          2</w:t>
      </w:r>
      <w:r w:rsidRPr="00D35518">
        <w:rPr>
          <w:sz w:val="28"/>
        </w:rPr>
        <w:t xml:space="preserve">. Настоящее решение </w:t>
      </w:r>
      <w:r>
        <w:rPr>
          <w:sz w:val="28"/>
        </w:rPr>
        <w:t>вступают в силу после его</w:t>
      </w:r>
      <w:r w:rsidRPr="00BC7173">
        <w:rPr>
          <w:sz w:val="28"/>
        </w:rPr>
        <w:t xml:space="preserve"> подписания</w:t>
      </w:r>
      <w:r>
        <w:rPr>
          <w:sz w:val="28"/>
        </w:rPr>
        <w:t xml:space="preserve">. </w:t>
      </w:r>
    </w:p>
    <w:p w:rsidR="006F1108" w:rsidRDefault="006F1108" w:rsidP="006F1108">
      <w:pPr>
        <w:pStyle w:val="2"/>
        <w:ind w:firstLine="709"/>
        <w:rPr>
          <w:sz w:val="28"/>
          <w:szCs w:val="28"/>
        </w:rPr>
      </w:pPr>
    </w:p>
    <w:p w:rsidR="006F1108" w:rsidRPr="00D35518" w:rsidRDefault="006F1108" w:rsidP="006F1108">
      <w:pPr>
        <w:tabs>
          <w:tab w:val="num" w:pos="0"/>
        </w:tabs>
        <w:ind w:right="-29"/>
        <w:jc w:val="both"/>
        <w:rPr>
          <w:b/>
          <w:sz w:val="28"/>
        </w:rPr>
      </w:pPr>
    </w:p>
    <w:p w:rsidR="006F1108" w:rsidRPr="006F1108" w:rsidRDefault="006F1108" w:rsidP="006F1108">
      <w:pPr>
        <w:tabs>
          <w:tab w:val="num" w:pos="0"/>
        </w:tabs>
        <w:ind w:right="-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108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6F110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6F1108">
        <w:rPr>
          <w:rFonts w:ascii="Times New Roman" w:hAnsi="Times New Roman" w:cs="Times New Roman"/>
          <w:b/>
          <w:sz w:val="28"/>
        </w:rPr>
        <w:t xml:space="preserve">Секретарь </w:t>
      </w:r>
      <w:r w:rsidRPr="006F1108">
        <w:rPr>
          <w:rFonts w:ascii="Times New Roman" w:hAnsi="Times New Roman" w:cs="Times New Roman"/>
          <w:b/>
          <w:sz w:val="28"/>
          <w:lang w:val="kk-KZ"/>
        </w:rPr>
        <w:t xml:space="preserve"> маслихата</w:t>
      </w:r>
      <w:proofErr w:type="gramEnd"/>
      <w:r w:rsidRPr="006F1108">
        <w:rPr>
          <w:rFonts w:ascii="Times New Roman" w:hAnsi="Times New Roman" w:cs="Times New Roman"/>
          <w:b/>
          <w:sz w:val="28"/>
          <w:lang w:val="kk-KZ"/>
        </w:rPr>
        <w:tab/>
      </w:r>
      <w:r w:rsidRPr="006F1108">
        <w:rPr>
          <w:rFonts w:ascii="Times New Roman" w:hAnsi="Times New Roman" w:cs="Times New Roman"/>
          <w:b/>
          <w:sz w:val="28"/>
          <w:lang w:val="kk-KZ"/>
        </w:rPr>
        <w:tab/>
      </w:r>
      <w:r w:rsidRPr="006F1108">
        <w:rPr>
          <w:rFonts w:ascii="Times New Roman" w:hAnsi="Times New Roman" w:cs="Times New Roman"/>
          <w:b/>
          <w:sz w:val="28"/>
        </w:rPr>
        <w:t xml:space="preserve">       </w:t>
      </w:r>
      <w:r w:rsidRPr="006F1108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Pr="006F1108">
        <w:rPr>
          <w:rFonts w:ascii="Times New Roman" w:hAnsi="Times New Roman" w:cs="Times New Roman"/>
          <w:b/>
          <w:sz w:val="28"/>
        </w:rPr>
        <w:t xml:space="preserve">             Р. </w:t>
      </w:r>
      <w:proofErr w:type="spellStart"/>
      <w:r w:rsidRPr="006F1108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6F1108" w:rsidRDefault="006F1108" w:rsidP="006F1108"/>
    <w:p w:rsidR="00CD54DA" w:rsidRDefault="00CD54DA" w:rsidP="009A4410">
      <w:pPr>
        <w:spacing w:after="0"/>
        <w:ind w:left="28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794AAE" w:rsidRPr="00CD54DA">
        <w:rPr>
          <w:rFonts w:ascii="Times New Roman" w:hAnsi="Times New Roman" w:cs="Times New Roman"/>
        </w:rPr>
        <w:t xml:space="preserve">Утвержден </w:t>
      </w:r>
      <w:proofErr w:type="spellStart"/>
      <w:r w:rsidR="00794AAE" w:rsidRPr="00CD54DA">
        <w:rPr>
          <w:rFonts w:ascii="Times New Roman" w:hAnsi="Times New Roman" w:cs="Times New Roman"/>
        </w:rPr>
        <w:t>рещением</w:t>
      </w:r>
      <w:proofErr w:type="spellEnd"/>
      <w:r w:rsidR="00794AAE" w:rsidRPr="00CD54DA">
        <w:rPr>
          <w:rFonts w:ascii="Times New Roman" w:hAnsi="Times New Roman" w:cs="Times New Roman"/>
        </w:rPr>
        <w:t xml:space="preserve"> </w:t>
      </w:r>
      <w:proofErr w:type="spellStart"/>
      <w:r w:rsidR="00794AAE" w:rsidRPr="00CD54DA">
        <w:rPr>
          <w:rFonts w:ascii="Times New Roman" w:hAnsi="Times New Roman" w:cs="Times New Roman"/>
        </w:rPr>
        <w:t>маслихата</w:t>
      </w:r>
      <w:proofErr w:type="spellEnd"/>
      <w:r w:rsidR="00794AAE" w:rsidRPr="00CD54DA">
        <w:rPr>
          <w:rFonts w:ascii="Times New Roman" w:hAnsi="Times New Roman" w:cs="Times New Roman"/>
        </w:rPr>
        <w:t xml:space="preserve"> </w:t>
      </w:r>
    </w:p>
    <w:p w:rsidR="00794AAE" w:rsidRPr="00CD54DA" w:rsidRDefault="00CD54DA" w:rsidP="009A4410">
      <w:pPr>
        <w:spacing w:after="0"/>
        <w:ind w:left="28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794AAE" w:rsidRPr="00CD54DA">
        <w:rPr>
          <w:rFonts w:ascii="Times New Roman" w:hAnsi="Times New Roman" w:cs="Times New Roman"/>
        </w:rPr>
        <w:t>района Б</w:t>
      </w:r>
      <w:r w:rsidR="00794AAE" w:rsidRPr="00CD54DA">
        <w:rPr>
          <w:rFonts w:ascii="Times New Roman" w:hAnsi="Times New Roman" w:cs="Times New Roman"/>
          <w:lang w:val="kk-KZ"/>
        </w:rPr>
        <w:t>ә</w:t>
      </w:r>
      <w:proofErr w:type="spellStart"/>
      <w:r w:rsidR="008C30D4">
        <w:rPr>
          <w:rFonts w:ascii="Times New Roman" w:hAnsi="Times New Roman" w:cs="Times New Roman"/>
        </w:rPr>
        <w:t>йтерек</w:t>
      </w:r>
      <w:proofErr w:type="spellEnd"/>
      <w:r w:rsidR="008C30D4">
        <w:rPr>
          <w:rFonts w:ascii="Times New Roman" w:hAnsi="Times New Roman" w:cs="Times New Roman"/>
        </w:rPr>
        <w:t xml:space="preserve"> от 13 декабря</w:t>
      </w:r>
      <w:r w:rsidR="008C30D4">
        <w:rPr>
          <w:rFonts w:ascii="Times New Roman" w:hAnsi="Times New Roman" w:cs="Times New Roman"/>
          <w:lang w:val="kk-KZ"/>
        </w:rPr>
        <w:t xml:space="preserve"> 2021 года </w:t>
      </w:r>
      <w:r w:rsidR="008C30D4">
        <w:rPr>
          <w:rFonts w:ascii="Times New Roman" w:hAnsi="Times New Roman" w:cs="Times New Roman"/>
        </w:rPr>
        <w:t>№11-4</w:t>
      </w:r>
    </w:p>
    <w:p w:rsidR="00794AAE" w:rsidRDefault="00794AAE" w:rsidP="009A44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4AAE" w:rsidRPr="00A261E8" w:rsidRDefault="00F87137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 xml:space="preserve">План работы </w:t>
      </w:r>
      <w:proofErr w:type="spellStart"/>
      <w:r w:rsidRPr="00A261E8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района Б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A261E8">
        <w:rPr>
          <w:rFonts w:ascii="Times New Roman" w:hAnsi="Times New Roman" w:cs="Times New Roman"/>
          <w:sz w:val="24"/>
          <w:szCs w:val="24"/>
        </w:rPr>
        <w:t>йтерек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EAC" w:rsidRPr="00A261E8" w:rsidRDefault="00F87137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на 2022 год</w:t>
      </w:r>
    </w:p>
    <w:p w:rsidR="00794AAE" w:rsidRPr="00A261E8" w:rsidRDefault="00794AAE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410" w:rsidRPr="00A261E8" w:rsidRDefault="00F87137" w:rsidP="009A4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61E8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F87137" w:rsidRPr="00A261E8" w:rsidRDefault="00467765" w:rsidP="004677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87137" w:rsidRPr="00A261E8">
        <w:rPr>
          <w:rFonts w:ascii="Times New Roman" w:hAnsi="Times New Roman" w:cs="Times New Roman"/>
          <w:sz w:val="24"/>
          <w:szCs w:val="24"/>
        </w:rPr>
        <w:t>.</w:t>
      </w:r>
      <w:r w:rsidR="009A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14A5" w:rsidRPr="00A261E8">
        <w:rPr>
          <w:rFonts w:ascii="Times New Roman" w:hAnsi="Times New Roman" w:cs="Times New Roman"/>
          <w:sz w:val="24"/>
          <w:szCs w:val="24"/>
        </w:rPr>
        <w:t>О ходе реализации утвержденной Программы развития территории района Б</w:t>
      </w:r>
      <w:r w:rsidR="00AF14A5" w:rsidRPr="00A261E8">
        <w:rPr>
          <w:rFonts w:ascii="Times New Roman" w:hAnsi="Times New Roman" w:cs="Times New Roman"/>
          <w:sz w:val="24"/>
          <w:szCs w:val="24"/>
          <w:lang w:val="kk-KZ"/>
        </w:rPr>
        <w:t>әйтерек на 2021-2025 годы.</w:t>
      </w:r>
    </w:p>
    <w:p w:rsidR="00B62CD9" w:rsidRPr="00A261E8" w:rsidRDefault="00B62CD9" w:rsidP="00B62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A261E8">
        <w:rPr>
          <w:rFonts w:ascii="Times New Roman" w:hAnsi="Times New Roman" w:cs="Times New Roman"/>
          <w:sz w:val="24"/>
          <w:szCs w:val="24"/>
        </w:rPr>
        <w:t>О ходе реализации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утвержденного </w:t>
      </w:r>
      <w:r w:rsidRPr="00A261E8">
        <w:rPr>
          <w:rFonts w:ascii="Times New Roman" w:hAnsi="Times New Roman" w:cs="Times New Roman"/>
          <w:sz w:val="24"/>
          <w:szCs w:val="24"/>
        </w:rPr>
        <w:t>национального проекта "Качественное и доступное здравоохранение для каждого гражданина "Здоровая нация"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4AAE" w:rsidRPr="00A261E8" w:rsidRDefault="00B62CD9" w:rsidP="00E1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3</w:t>
      </w:r>
      <w:r w:rsidR="00620787" w:rsidRPr="00A261E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4A5" w:rsidRPr="00A261E8">
        <w:rPr>
          <w:rFonts w:ascii="Times New Roman" w:hAnsi="Times New Roman" w:cs="Times New Roman"/>
          <w:sz w:val="24"/>
          <w:szCs w:val="24"/>
        </w:rPr>
        <w:t xml:space="preserve"> О признании утратившими силу некоторых </w:t>
      </w:r>
      <w:proofErr w:type="gramStart"/>
      <w:r w:rsidR="00AF14A5" w:rsidRPr="00A261E8">
        <w:rPr>
          <w:rFonts w:ascii="Times New Roman" w:hAnsi="Times New Roman" w:cs="Times New Roman"/>
          <w:sz w:val="24"/>
          <w:szCs w:val="24"/>
        </w:rPr>
        <w:t xml:space="preserve">решений  </w:t>
      </w:r>
      <w:proofErr w:type="spellStart"/>
      <w:r w:rsidR="00E12FE1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proofErr w:type="gramEnd"/>
      <w:r w:rsidR="00E12FE1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E12FE1">
        <w:rPr>
          <w:rFonts w:ascii="Times New Roman" w:hAnsi="Times New Roman" w:cs="Times New Roman"/>
          <w:sz w:val="24"/>
          <w:szCs w:val="24"/>
        </w:rPr>
        <w:t>Бәйтерек</w:t>
      </w:r>
      <w:proofErr w:type="spellEnd"/>
      <w:r w:rsidR="00E12FE1">
        <w:rPr>
          <w:rFonts w:ascii="Times New Roman" w:hAnsi="Times New Roman" w:cs="Times New Roman"/>
          <w:sz w:val="24"/>
          <w:szCs w:val="24"/>
        </w:rPr>
        <w:t>.</w:t>
      </w:r>
    </w:p>
    <w:p w:rsidR="00467765" w:rsidRPr="00A261E8" w:rsidRDefault="00467765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61E8" w:rsidRPr="00FA67D4" w:rsidRDefault="00A261E8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21EA" w:rsidRPr="00A261E8" w:rsidRDefault="000F21EA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0F21EA" w:rsidRPr="00A261E8" w:rsidRDefault="00467765" w:rsidP="004677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1.</w:t>
      </w:r>
      <w:r w:rsidR="00620787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Об утверждении годового отчета об исполнении бюджета района за 2021 год.</w:t>
      </w:r>
    </w:p>
    <w:p w:rsidR="00794AAE" w:rsidRPr="00A261E8" w:rsidRDefault="00620787" w:rsidP="004677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AAE" w:rsidRPr="00A261E8">
        <w:rPr>
          <w:rFonts w:ascii="Times New Roman" w:hAnsi="Times New Roman" w:cs="Times New Roman"/>
          <w:sz w:val="24"/>
          <w:szCs w:val="24"/>
        </w:rPr>
        <w:t>2.</w:t>
      </w:r>
      <w:r w:rsidR="00467765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Об отчете </w:t>
      </w:r>
      <w:proofErr w:type="spellStart"/>
      <w:r w:rsidR="00794AAE" w:rsidRPr="00A261E8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AAE" w:rsidRPr="00A261E8">
        <w:rPr>
          <w:rFonts w:ascii="Times New Roman" w:hAnsi="Times New Roman" w:cs="Times New Roman"/>
          <w:sz w:val="24"/>
          <w:szCs w:val="24"/>
        </w:rPr>
        <w:t>Переметнинского</w:t>
      </w:r>
      <w:proofErr w:type="spellEnd"/>
      <w:r w:rsidR="00794AAE" w:rsidRPr="00A261E8">
        <w:rPr>
          <w:rFonts w:ascii="Times New Roman" w:hAnsi="Times New Roman" w:cs="Times New Roman"/>
          <w:sz w:val="24"/>
          <w:szCs w:val="24"/>
        </w:rPr>
        <w:t xml:space="preserve"> сельского округа о выполнении возложенных на него функций и задач.</w:t>
      </w:r>
    </w:p>
    <w:p w:rsidR="000F21EA" w:rsidRPr="00A261E8" w:rsidRDefault="00620787" w:rsidP="004677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AAE" w:rsidRPr="00A261E8">
        <w:rPr>
          <w:rFonts w:ascii="Times New Roman" w:hAnsi="Times New Roman" w:cs="Times New Roman"/>
          <w:sz w:val="24"/>
          <w:szCs w:val="24"/>
        </w:rPr>
        <w:t>3</w:t>
      </w:r>
      <w:r w:rsidR="000F21EA" w:rsidRPr="00A261E8">
        <w:rPr>
          <w:rFonts w:ascii="Times New Roman" w:hAnsi="Times New Roman" w:cs="Times New Roman"/>
          <w:sz w:val="24"/>
          <w:szCs w:val="24"/>
        </w:rPr>
        <w:t>.</w:t>
      </w:r>
      <w:r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О</w:t>
      </w:r>
      <w:r w:rsidR="00431ED3" w:rsidRPr="00A261E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A67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постоянной комиссии по образованию,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здравоохранению,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социальной,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культурной и молодежной политике,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организационным и правовым вопросам.</w:t>
      </w:r>
    </w:p>
    <w:p w:rsidR="00794AAE" w:rsidRPr="00A261E8" w:rsidRDefault="00794AAE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61E8" w:rsidRPr="00FA67D4" w:rsidRDefault="00A261E8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21EA" w:rsidRPr="00A261E8" w:rsidRDefault="000F21EA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1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 квартал</w:t>
      </w:r>
      <w:proofErr w:type="gramEnd"/>
    </w:p>
    <w:p w:rsidR="000F21EA" w:rsidRPr="00A261E8" w:rsidRDefault="00467765" w:rsidP="007A7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1.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 xml:space="preserve">Об отчете </w:t>
      </w:r>
      <w:proofErr w:type="spellStart"/>
      <w:r w:rsidR="000F21EA" w:rsidRPr="00A261E8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="000F21EA" w:rsidRPr="00A261E8">
        <w:rPr>
          <w:rFonts w:ascii="Times New Roman" w:hAnsi="Times New Roman" w:cs="Times New Roman"/>
          <w:sz w:val="24"/>
          <w:szCs w:val="24"/>
        </w:rPr>
        <w:t xml:space="preserve"> района о выполнении возложенных на него </w:t>
      </w:r>
      <w:r w:rsidR="002177C4" w:rsidRPr="00A261E8">
        <w:rPr>
          <w:rFonts w:ascii="Times New Roman" w:hAnsi="Times New Roman" w:cs="Times New Roman"/>
          <w:sz w:val="24"/>
          <w:szCs w:val="24"/>
        </w:rPr>
        <w:t xml:space="preserve">функций </w:t>
      </w:r>
      <w:r w:rsidR="000F21EA" w:rsidRPr="00A261E8">
        <w:rPr>
          <w:rFonts w:ascii="Times New Roman" w:hAnsi="Times New Roman" w:cs="Times New Roman"/>
          <w:sz w:val="24"/>
          <w:szCs w:val="24"/>
        </w:rPr>
        <w:t>и задач.</w:t>
      </w:r>
    </w:p>
    <w:p w:rsidR="00794AAE" w:rsidRPr="00A261E8" w:rsidRDefault="00467765" w:rsidP="007A7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AAE" w:rsidRPr="00A261E8">
        <w:rPr>
          <w:rFonts w:ascii="Times New Roman" w:hAnsi="Times New Roman" w:cs="Times New Roman"/>
          <w:sz w:val="24"/>
          <w:szCs w:val="24"/>
        </w:rPr>
        <w:t>2.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 xml:space="preserve">О ходе реализации 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="00794AAE" w:rsidRPr="00A261E8">
        <w:rPr>
          <w:rFonts w:ascii="Times New Roman" w:hAnsi="Times New Roman" w:cs="Times New Roman"/>
          <w:sz w:val="24"/>
          <w:szCs w:val="24"/>
        </w:rPr>
        <w:t>осударственной</w:t>
      </w:r>
      <w:proofErr w:type="spellEnd"/>
      <w:r w:rsidR="00794AAE" w:rsidRPr="00A261E8">
        <w:rPr>
          <w:rFonts w:ascii="Times New Roman" w:hAnsi="Times New Roman" w:cs="Times New Roman"/>
          <w:sz w:val="24"/>
          <w:szCs w:val="24"/>
        </w:rPr>
        <w:t xml:space="preserve"> программы жилищно-коммунального развития «Н</w:t>
      </w:r>
      <w:r w:rsidR="00794AAE" w:rsidRPr="00A261E8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794AAE" w:rsidRPr="00A261E8">
        <w:rPr>
          <w:rFonts w:ascii="Times New Roman" w:hAnsi="Times New Roman" w:cs="Times New Roman"/>
          <w:sz w:val="24"/>
          <w:szCs w:val="24"/>
        </w:rPr>
        <w:t>рлы</w:t>
      </w:r>
      <w:proofErr w:type="spellEnd"/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AAE" w:rsidRPr="00A261E8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794AAE" w:rsidRPr="00A261E8">
        <w:rPr>
          <w:rFonts w:ascii="Times New Roman" w:hAnsi="Times New Roman" w:cs="Times New Roman"/>
          <w:sz w:val="24"/>
          <w:szCs w:val="24"/>
        </w:rPr>
        <w:t>» на 2020-2025 годы.</w:t>
      </w:r>
    </w:p>
    <w:p w:rsidR="007A71BC" w:rsidRPr="00A261E8" w:rsidRDefault="00467765" w:rsidP="007A7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AAE" w:rsidRPr="00A261E8">
        <w:rPr>
          <w:rFonts w:ascii="Times New Roman" w:hAnsi="Times New Roman" w:cs="Times New Roman"/>
          <w:sz w:val="24"/>
          <w:szCs w:val="24"/>
        </w:rPr>
        <w:t>3</w:t>
      </w:r>
      <w:r w:rsidR="000F21EA" w:rsidRPr="00A261E8">
        <w:rPr>
          <w:rFonts w:ascii="Times New Roman" w:hAnsi="Times New Roman" w:cs="Times New Roman"/>
          <w:sz w:val="24"/>
          <w:szCs w:val="24"/>
        </w:rPr>
        <w:t>.</w:t>
      </w:r>
      <w:r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О</w:t>
      </w:r>
      <w:r w:rsidR="00431ED3" w:rsidRPr="00A261E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A67D4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0F21EA" w:rsidRPr="00A261E8">
        <w:rPr>
          <w:rFonts w:ascii="Times New Roman" w:hAnsi="Times New Roman" w:cs="Times New Roman"/>
          <w:sz w:val="24"/>
          <w:szCs w:val="24"/>
        </w:rPr>
        <w:t>постоянной коми</w:t>
      </w:r>
      <w:r w:rsidR="006F795D" w:rsidRPr="00A261E8">
        <w:rPr>
          <w:rFonts w:ascii="Times New Roman" w:hAnsi="Times New Roman" w:cs="Times New Roman"/>
          <w:sz w:val="24"/>
          <w:szCs w:val="24"/>
        </w:rPr>
        <w:t>ссии по развитию села и аграрной политике,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по вопро</w:t>
      </w:r>
      <w:r w:rsidR="006F795D" w:rsidRPr="00A261E8">
        <w:rPr>
          <w:rFonts w:ascii="Times New Roman" w:hAnsi="Times New Roman" w:cs="Times New Roman"/>
          <w:sz w:val="24"/>
          <w:szCs w:val="24"/>
        </w:rPr>
        <w:t>сам экологии,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п</w:t>
      </w:r>
      <w:r w:rsidR="006F795D" w:rsidRPr="00A261E8">
        <w:rPr>
          <w:rFonts w:ascii="Times New Roman" w:hAnsi="Times New Roman" w:cs="Times New Roman"/>
          <w:sz w:val="24"/>
          <w:szCs w:val="24"/>
        </w:rPr>
        <w:t>ри</w:t>
      </w:r>
      <w:r w:rsidR="00794AAE" w:rsidRPr="00A261E8">
        <w:rPr>
          <w:rFonts w:ascii="Times New Roman" w:hAnsi="Times New Roman" w:cs="Times New Roman"/>
          <w:sz w:val="24"/>
          <w:szCs w:val="24"/>
        </w:rPr>
        <w:t>ро</w:t>
      </w:r>
      <w:r w:rsidR="006F795D" w:rsidRPr="00A261E8">
        <w:rPr>
          <w:rFonts w:ascii="Times New Roman" w:hAnsi="Times New Roman" w:cs="Times New Roman"/>
          <w:sz w:val="24"/>
          <w:szCs w:val="24"/>
        </w:rPr>
        <w:t>допользования и техногенных процессов</w:t>
      </w:r>
      <w:r w:rsidR="007A71BC" w:rsidRPr="00A261E8">
        <w:rPr>
          <w:rFonts w:ascii="Times New Roman" w:hAnsi="Times New Roman" w:cs="Times New Roman"/>
          <w:sz w:val="24"/>
          <w:szCs w:val="24"/>
        </w:rPr>
        <w:t>.</w:t>
      </w:r>
    </w:p>
    <w:p w:rsidR="00794AAE" w:rsidRPr="00A261E8" w:rsidRDefault="00794AAE" w:rsidP="007A7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1E8" w:rsidRPr="00FA67D4" w:rsidRDefault="00A261E8" w:rsidP="00E9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765" w:rsidRDefault="00E913E8" w:rsidP="009A4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261E8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9D2517" w:rsidRPr="009A4410" w:rsidRDefault="009D2517" w:rsidP="009A4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13E8" w:rsidRPr="00A261E8" w:rsidRDefault="00E913E8" w:rsidP="007A71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1.</w:t>
      </w:r>
      <w:r w:rsidR="00467765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 xml:space="preserve">О районном бюджете на 2023-2025 </w:t>
      </w:r>
      <w:proofErr w:type="gramStart"/>
      <w:r w:rsidRPr="00A261E8">
        <w:rPr>
          <w:rFonts w:ascii="Times New Roman" w:hAnsi="Times New Roman" w:cs="Times New Roman"/>
          <w:sz w:val="24"/>
          <w:szCs w:val="24"/>
        </w:rPr>
        <w:t>годы .</w:t>
      </w:r>
      <w:proofErr w:type="gramEnd"/>
    </w:p>
    <w:p w:rsidR="00E913E8" w:rsidRPr="00A261E8" w:rsidRDefault="00E913E8" w:rsidP="007A71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2.</w:t>
      </w:r>
      <w:r w:rsidR="00467765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 xml:space="preserve">Об отчете секретаря районного </w:t>
      </w:r>
      <w:proofErr w:type="spellStart"/>
      <w:r w:rsidRPr="00A261E8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о проделанной работе.</w:t>
      </w:r>
    </w:p>
    <w:p w:rsidR="00E913E8" w:rsidRPr="00A261E8" w:rsidRDefault="00E913E8" w:rsidP="007A71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3.</w:t>
      </w:r>
      <w:r w:rsidR="00467765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>Об утверждении плана работы</w:t>
      </w:r>
      <w:r w:rsidR="00A261E8">
        <w:rPr>
          <w:rFonts w:ascii="Times New Roman" w:hAnsi="Times New Roman" w:cs="Times New Roman"/>
          <w:sz w:val="24"/>
          <w:szCs w:val="24"/>
          <w:lang w:val="kk-KZ"/>
        </w:rPr>
        <w:t xml:space="preserve"> районного </w:t>
      </w:r>
      <w:proofErr w:type="gramStart"/>
      <w:r w:rsidR="00A261E8">
        <w:rPr>
          <w:rFonts w:ascii="Times New Roman" w:hAnsi="Times New Roman" w:cs="Times New Roman"/>
          <w:sz w:val="24"/>
          <w:szCs w:val="24"/>
          <w:lang w:val="kk-KZ"/>
        </w:rPr>
        <w:t xml:space="preserve">маслихата </w:t>
      </w:r>
      <w:r w:rsidRPr="00A261E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261E8">
        <w:rPr>
          <w:rFonts w:ascii="Times New Roman" w:hAnsi="Times New Roman" w:cs="Times New Roman"/>
          <w:sz w:val="24"/>
          <w:szCs w:val="24"/>
        </w:rPr>
        <w:t xml:space="preserve"> 2023 год.</w:t>
      </w:r>
    </w:p>
    <w:p w:rsidR="00E913E8" w:rsidRPr="00A261E8" w:rsidRDefault="00E913E8" w:rsidP="007A71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61E8">
        <w:rPr>
          <w:rFonts w:ascii="Times New Roman" w:hAnsi="Times New Roman" w:cs="Times New Roman"/>
          <w:sz w:val="24"/>
          <w:szCs w:val="24"/>
        </w:rPr>
        <w:t>4.</w:t>
      </w:r>
      <w:r w:rsidR="00467765" w:rsidRPr="00A261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 xml:space="preserve">О деятельности постоянной комиссии районного </w:t>
      </w:r>
      <w:proofErr w:type="spellStart"/>
      <w:r w:rsidRPr="00A261E8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Pr="00A261E8">
        <w:rPr>
          <w:rFonts w:ascii="Times New Roman" w:hAnsi="Times New Roman" w:cs="Times New Roman"/>
          <w:sz w:val="24"/>
          <w:szCs w:val="24"/>
        </w:rPr>
        <w:t xml:space="preserve"> по бюджету,</w:t>
      </w:r>
      <w:r w:rsidR="00794AAE" w:rsidRPr="00A261E8">
        <w:rPr>
          <w:rFonts w:ascii="Times New Roman" w:hAnsi="Times New Roman" w:cs="Times New Roman"/>
          <w:sz w:val="24"/>
          <w:szCs w:val="24"/>
        </w:rPr>
        <w:t xml:space="preserve"> </w:t>
      </w:r>
      <w:r w:rsidRPr="00A261E8">
        <w:rPr>
          <w:rFonts w:ascii="Times New Roman" w:hAnsi="Times New Roman" w:cs="Times New Roman"/>
          <w:sz w:val="24"/>
          <w:szCs w:val="24"/>
        </w:rPr>
        <w:t>экономике и развитию инфраструктуры.</w:t>
      </w:r>
    </w:p>
    <w:p w:rsidR="000F21EA" w:rsidRPr="00F87137" w:rsidRDefault="000F21EA" w:rsidP="00E913E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1EA" w:rsidRPr="00F87137" w:rsidSect="00A2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4046C"/>
    <w:multiLevelType w:val="hybridMultilevel"/>
    <w:tmpl w:val="EBD28FD2"/>
    <w:lvl w:ilvl="0" w:tplc="588EBF2E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720"/>
    <w:rsid w:val="000C166B"/>
    <w:rsid w:val="000F21EA"/>
    <w:rsid w:val="00201A4C"/>
    <w:rsid w:val="002177C4"/>
    <w:rsid w:val="00282720"/>
    <w:rsid w:val="0036045E"/>
    <w:rsid w:val="00431ED3"/>
    <w:rsid w:val="00467765"/>
    <w:rsid w:val="00620787"/>
    <w:rsid w:val="006C3DA0"/>
    <w:rsid w:val="006F1108"/>
    <w:rsid w:val="006F795D"/>
    <w:rsid w:val="00794AAE"/>
    <w:rsid w:val="007A71BC"/>
    <w:rsid w:val="00866E69"/>
    <w:rsid w:val="00881222"/>
    <w:rsid w:val="008C30D4"/>
    <w:rsid w:val="009A4410"/>
    <w:rsid w:val="009D2517"/>
    <w:rsid w:val="009D69AC"/>
    <w:rsid w:val="00A20848"/>
    <w:rsid w:val="00A261E8"/>
    <w:rsid w:val="00AF14A5"/>
    <w:rsid w:val="00B20EAC"/>
    <w:rsid w:val="00B62CD9"/>
    <w:rsid w:val="00CB260B"/>
    <w:rsid w:val="00CD54DA"/>
    <w:rsid w:val="00E12FE1"/>
    <w:rsid w:val="00E913E8"/>
    <w:rsid w:val="00EC0757"/>
    <w:rsid w:val="00F87137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4BFE"/>
  <w15:docId w15:val="{8ED3A450-AA6B-45DF-9329-8D16C3C9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48"/>
  </w:style>
  <w:style w:type="paragraph" w:styleId="1">
    <w:name w:val="heading 1"/>
    <w:basedOn w:val="a"/>
    <w:next w:val="a"/>
    <w:link w:val="10"/>
    <w:uiPriority w:val="9"/>
    <w:qFormat/>
    <w:rsid w:val="00467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2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78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F110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6F11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6F1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6F110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F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F1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Geniups</cp:lastModifiedBy>
  <cp:revision>26</cp:revision>
  <cp:lastPrinted>2021-12-14T08:35:00Z</cp:lastPrinted>
  <dcterms:created xsi:type="dcterms:W3CDTF">2021-12-08T03:23:00Z</dcterms:created>
  <dcterms:modified xsi:type="dcterms:W3CDTF">2022-01-10T11:13:00Z</dcterms:modified>
</cp:coreProperties>
</file>