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F7" w:rsidRPr="009500D6" w:rsidRDefault="00C51DF7" w:rsidP="00C51DF7">
      <w:pPr>
        <w:rPr>
          <w:color w:val="3399FF"/>
        </w:rPr>
      </w:pPr>
      <w:r w:rsidRPr="009500D6">
        <w:rPr>
          <w:color w:val="3399FF"/>
        </w:rPr>
        <w:t xml:space="preserve">         Переметный ауылы                                                                                                          село Переметное </w:t>
      </w:r>
    </w:p>
    <w:p w:rsidR="004074D8" w:rsidRPr="004B372F" w:rsidRDefault="004074D8" w:rsidP="00376A4B">
      <w:pPr>
        <w:rPr>
          <w:color w:val="000000" w:themeColor="text1"/>
          <w:lang w:val="kk-KZ"/>
        </w:rPr>
      </w:pPr>
    </w:p>
    <w:p w:rsidR="00DF5011" w:rsidRPr="004B372F" w:rsidRDefault="00DF5011" w:rsidP="00376A4B">
      <w:pPr>
        <w:rPr>
          <w:color w:val="000000" w:themeColor="text1"/>
          <w:lang w:val="kk-KZ"/>
        </w:rPr>
      </w:pPr>
    </w:p>
    <w:p w:rsidR="00DF5011" w:rsidRPr="004B372F" w:rsidRDefault="00DF5011" w:rsidP="00376A4B">
      <w:pPr>
        <w:rPr>
          <w:color w:val="000000" w:themeColor="text1"/>
          <w:lang w:val="kk-KZ"/>
        </w:rPr>
      </w:pPr>
    </w:p>
    <w:p w:rsidR="00DF5011" w:rsidRPr="004B372F" w:rsidRDefault="00DF5011" w:rsidP="00376A4B">
      <w:pPr>
        <w:rPr>
          <w:color w:val="000000" w:themeColor="text1"/>
          <w:lang w:val="kk-KZ"/>
        </w:rPr>
      </w:pPr>
    </w:p>
    <w:p w:rsidR="00DF5011" w:rsidRPr="004B372F" w:rsidRDefault="00DF5011" w:rsidP="00376A4B">
      <w:pPr>
        <w:rPr>
          <w:color w:val="000000" w:themeColor="text1"/>
          <w:lang w:val="kk-KZ"/>
        </w:rPr>
      </w:pPr>
    </w:p>
    <w:p w:rsidR="001A06D8" w:rsidRPr="004B372F" w:rsidRDefault="001A06D8" w:rsidP="001A06D8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1A06D8" w:rsidRPr="004B372F" w:rsidRDefault="001A06D8" w:rsidP="00623A06">
      <w:pPr>
        <w:jc w:val="center"/>
        <w:rPr>
          <w:b/>
          <w:color w:val="000000" w:themeColor="text1"/>
          <w:sz w:val="28"/>
          <w:szCs w:val="28"/>
        </w:rPr>
      </w:pPr>
      <w:r w:rsidRPr="004B372F">
        <w:rPr>
          <w:b/>
          <w:color w:val="000000" w:themeColor="text1"/>
          <w:sz w:val="28"/>
          <w:szCs w:val="28"/>
        </w:rPr>
        <w:t>О внесении изменений  в решение маслихата  района Бәйтерек</w:t>
      </w:r>
    </w:p>
    <w:p w:rsidR="001A06D8" w:rsidRPr="004B372F" w:rsidRDefault="001A06D8" w:rsidP="00623A06">
      <w:pPr>
        <w:jc w:val="center"/>
        <w:rPr>
          <w:b/>
          <w:color w:val="000000" w:themeColor="text1"/>
          <w:sz w:val="28"/>
          <w:szCs w:val="28"/>
        </w:rPr>
      </w:pPr>
      <w:r w:rsidRPr="004B372F">
        <w:rPr>
          <w:b/>
          <w:color w:val="000000" w:themeColor="text1"/>
          <w:sz w:val="28"/>
          <w:szCs w:val="28"/>
        </w:rPr>
        <w:t xml:space="preserve">от  </w:t>
      </w:r>
      <w:r w:rsidRPr="004B372F">
        <w:rPr>
          <w:b/>
          <w:color w:val="000000" w:themeColor="text1"/>
          <w:sz w:val="28"/>
          <w:szCs w:val="28"/>
          <w:lang w:val="kk-KZ"/>
        </w:rPr>
        <w:t>1</w:t>
      </w:r>
      <w:r w:rsidRPr="004B372F">
        <w:rPr>
          <w:b/>
          <w:color w:val="000000" w:themeColor="text1"/>
          <w:sz w:val="28"/>
          <w:szCs w:val="28"/>
        </w:rPr>
        <w:t xml:space="preserve">3 </w:t>
      </w:r>
      <w:r w:rsidRPr="004B372F">
        <w:rPr>
          <w:b/>
          <w:color w:val="000000" w:themeColor="text1"/>
          <w:sz w:val="28"/>
          <w:szCs w:val="28"/>
          <w:lang w:val="kk-KZ"/>
        </w:rPr>
        <w:t>янва</w:t>
      </w:r>
      <w:r w:rsidRPr="004B372F">
        <w:rPr>
          <w:b/>
          <w:color w:val="000000" w:themeColor="text1"/>
          <w:sz w:val="28"/>
          <w:szCs w:val="28"/>
        </w:rPr>
        <w:t>ря  20</w:t>
      </w:r>
      <w:r w:rsidRPr="004B372F">
        <w:rPr>
          <w:b/>
          <w:color w:val="000000" w:themeColor="text1"/>
          <w:sz w:val="28"/>
          <w:szCs w:val="28"/>
          <w:lang w:val="kk-KZ"/>
        </w:rPr>
        <w:t>2</w:t>
      </w:r>
      <w:r w:rsidR="00E34F66" w:rsidRPr="004B372F">
        <w:rPr>
          <w:b/>
          <w:color w:val="000000" w:themeColor="text1"/>
          <w:sz w:val="28"/>
          <w:szCs w:val="28"/>
          <w:lang w:val="kk-KZ"/>
        </w:rPr>
        <w:t>1</w:t>
      </w:r>
      <w:r w:rsidRPr="004B372F">
        <w:rPr>
          <w:b/>
          <w:color w:val="000000" w:themeColor="text1"/>
          <w:sz w:val="28"/>
          <w:szCs w:val="28"/>
        </w:rPr>
        <w:t xml:space="preserve"> года №</w:t>
      </w:r>
      <w:r w:rsidR="00E34F66" w:rsidRPr="004B372F">
        <w:rPr>
          <w:b/>
          <w:color w:val="000000" w:themeColor="text1"/>
          <w:sz w:val="28"/>
          <w:szCs w:val="28"/>
          <w:lang w:val="kk-KZ"/>
        </w:rPr>
        <w:t>60-15</w:t>
      </w:r>
      <w:r w:rsidRPr="004B372F">
        <w:rPr>
          <w:b/>
          <w:color w:val="000000" w:themeColor="text1"/>
          <w:sz w:val="28"/>
          <w:szCs w:val="28"/>
        </w:rPr>
        <w:t xml:space="preserve"> </w:t>
      </w:r>
      <w:r w:rsidRPr="004B372F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«О бюджете </w:t>
      </w:r>
      <w:r w:rsidR="007331F1" w:rsidRPr="004B372F">
        <w:rPr>
          <w:rFonts w:eastAsia="Calibri"/>
          <w:b/>
          <w:color w:val="000000" w:themeColor="text1"/>
          <w:sz w:val="28"/>
          <w:szCs w:val="28"/>
          <w:lang w:val="kk-KZ"/>
        </w:rPr>
        <w:t>Рубежинского</w:t>
      </w:r>
    </w:p>
    <w:p w:rsidR="001A06D8" w:rsidRPr="004B372F" w:rsidRDefault="001A06D8" w:rsidP="00623A06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4B372F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сельского округа </w:t>
      </w:r>
      <w:r w:rsidRPr="004B372F">
        <w:rPr>
          <w:b/>
          <w:color w:val="000000" w:themeColor="text1"/>
          <w:sz w:val="28"/>
          <w:szCs w:val="28"/>
          <w:lang w:val="kk-KZ"/>
        </w:rPr>
        <w:t>района Бәйтерек</w:t>
      </w:r>
      <w:r w:rsidRPr="004B372F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 </w:t>
      </w:r>
      <w:r w:rsidRPr="004B372F">
        <w:rPr>
          <w:b/>
          <w:color w:val="000000" w:themeColor="text1"/>
          <w:sz w:val="28"/>
          <w:szCs w:val="28"/>
          <w:lang w:val="kk-KZ"/>
        </w:rPr>
        <w:t>на 202</w:t>
      </w:r>
      <w:r w:rsidR="00E34F66" w:rsidRPr="004B372F">
        <w:rPr>
          <w:b/>
          <w:color w:val="000000" w:themeColor="text1"/>
          <w:sz w:val="28"/>
          <w:szCs w:val="28"/>
          <w:lang w:val="kk-KZ"/>
        </w:rPr>
        <w:t>1</w:t>
      </w:r>
      <w:r w:rsidRPr="004B372F">
        <w:rPr>
          <w:b/>
          <w:color w:val="000000" w:themeColor="text1"/>
          <w:sz w:val="28"/>
          <w:szCs w:val="28"/>
          <w:lang w:val="kk-KZ"/>
        </w:rPr>
        <w:t>-202</w:t>
      </w:r>
      <w:r w:rsidR="00E34F66" w:rsidRPr="004B372F">
        <w:rPr>
          <w:b/>
          <w:color w:val="000000" w:themeColor="text1"/>
          <w:sz w:val="28"/>
          <w:szCs w:val="28"/>
          <w:lang w:val="kk-KZ"/>
        </w:rPr>
        <w:t>3</w:t>
      </w:r>
      <w:r w:rsidRPr="004B372F">
        <w:rPr>
          <w:b/>
          <w:color w:val="000000" w:themeColor="text1"/>
          <w:sz w:val="28"/>
          <w:szCs w:val="28"/>
          <w:lang w:val="kk-KZ"/>
        </w:rPr>
        <w:t xml:space="preserve"> годы»</w:t>
      </w:r>
    </w:p>
    <w:p w:rsidR="0002125D" w:rsidRDefault="0002125D" w:rsidP="00623A06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007B38" w:rsidRPr="004B372F" w:rsidRDefault="00007B38" w:rsidP="00623A06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p w:rsidR="0002125D" w:rsidRPr="004B372F" w:rsidRDefault="00B82A03" w:rsidP="005342DD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М</w:t>
      </w:r>
      <w:r w:rsidR="0002125D" w:rsidRPr="004B372F">
        <w:rPr>
          <w:color w:val="000000" w:themeColor="text1"/>
          <w:sz w:val="28"/>
          <w:szCs w:val="28"/>
          <w:lang w:val="kk-KZ"/>
        </w:rPr>
        <w:t xml:space="preserve">аслихат района Бәйтерек </w:t>
      </w:r>
      <w:r w:rsidR="0002125D" w:rsidRPr="004B372F">
        <w:rPr>
          <w:b/>
          <w:color w:val="000000" w:themeColor="text1"/>
          <w:sz w:val="28"/>
          <w:szCs w:val="28"/>
          <w:lang w:val="kk-KZ"/>
        </w:rPr>
        <w:t>РЕШИЛ:</w:t>
      </w:r>
    </w:p>
    <w:p w:rsidR="001A06D8" w:rsidRPr="004B372F" w:rsidRDefault="001A06D8" w:rsidP="001A06D8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Бәйтерек </w:t>
      </w:r>
      <w:r w:rsidRPr="004B372F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</w:t>
      </w:r>
      <w:r w:rsidR="007331F1" w:rsidRPr="004B372F">
        <w:rPr>
          <w:rFonts w:eastAsia="Calibri"/>
          <w:color w:val="000000" w:themeColor="text1"/>
          <w:sz w:val="28"/>
          <w:szCs w:val="28"/>
          <w:lang w:val="kk-KZ"/>
        </w:rPr>
        <w:t>Рубежинского</w:t>
      </w:r>
      <w:r w:rsidRPr="004B372F">
        <w:rPr>
          <w:rFonts w:eastAsia="Calibri"/>
          <w:color w:val="000000" w:themeColor="text1"/>
          <w:sz w:val="28"/>
          <w:szCs w:val="28"/>
          <w:lang w:val="kk-KZ"/>
        </w:rPr>
        <w:t xml:space="preserve"> сельского округа </w:t>
      </w:r>
      <w:r w:rsidRPr="004B372F">
        <w:rPr>
          <w:color w:val="000000" w:themeColor="text1"/>
          <w:sz w:val="28"/>
          <w:szCs w:val="28"/>
          <w:lang w:val="kk-KZ"/>
        </w:rPr>
        <w:t>района Бәйтерек на 202</w:t>
      </w:r>
      <w:r w:rsidR="00E34F66" w:rsidRPr="004B372F">
        <w:rPr>
          <w:color w:val="000000" w:themeColor="text1"/>
          <w:sz w:val="28"/>
          <w:szCs w:val="28"/>
          <w:lang w:val="kk-KZ"/>
        </w:rPr>
        <w:t>1</w:t>
      </w:r>
      <w:r w:rsidRPr="004B372F">
        <w:rPr>
          <w:color w:val="000000" w:themeColor="text1"/>
          <w:sz w:val="28"/>
          <w:szCs w:val="28"/>
          <w:lang w:val="kk-KZ"/>
        </w:rPr>
        <w:t>-202</w:t>
      </w:r>
      <w:r w:rsidR="00E34F66" w:rsidRPr="004B372F">
        <w:rPr>
          <w:color w:val="000000" w:themeColor="text1"/>
          <w:sz w:val="28"/>
          <w:szCs w:val="28"/>
          <w:lang w:val="kk-KZ"/>
        </w:rPr>
        <w:t>3</w:t>
      </w:r>
      <w:r w:rsidRPr="004B372F">
        <w:rPr>
          <w:color w:val="000000" w:themeColor="text1"/>
          <w:sz w:val="28"/>
          <w:szCs w:val="28"/>
          <w:lang w:val="kk-KZ"/>
        </w:rPr>
        <w:t xml:space="preserve"> годы»</w:t>
      </w:r>
      <w:r w:rsidR="00B82A03" w:rsidRPr="004B372F">
        <w:rPr>
          <w:color w:val="000000" w:themeColor="text1"/>
          <w:sz w:val="28"/>
          <w:szCs w:val="28"/>
          <w:lang w:val="kk-KZ"/>
        </w:rPr>
        <w:t xml:space="preserve"> от 13 января 2021 года №60-15</w:t>
      </w:r>
      <w:r w:rsidRPr="004B372F">
        <w:rPr>
          <w:color w:val="000000" w:themeColor="text1"/>
          <w:sz w:val="28"/>
          <w:szCs w:val="28"/>
          <w:lang w:val="kk-KZ"/>
        </w:rPr>
        <w:t xml:space="preserve"> (зарегистрированное в Реестре государственной регистрации нормативных правовых актов </w:t>
      </w:r>
      <w:r w:rsidR="00623A06" w:rsidRPr="004B372F">
        <w:rPr>
          <w:color w:val="000000" w:themeColor="text1"/>
          <w:sz w:val="28"/>
          <w:szCs w:val="28"/>
          <w:lang w:val="kk-KZ"/>
        </w:rPr>
        <w:t xml:space="preserve">под </w:t>
      </w:r>
      <w:r w:rsidRPr="004B372F">
        <w:rPr>
          <w:color w:val="000000" w:themeColor="text1"/>
          <w:sz w:val="28"/>
          <w:szCs w:val="28"/>
          <w:lang w:val="kk-KZ"/>
        </w:rPr>
        <w:t>№</w:t>
      </w:r>
      <w:r w:rsidR="00E34F66" w:rsidRPr="004B372F">
        <w:rPr>
          <w:color w:val="000000" w:themeColor="text1"/>
          <w:sz w:val="28"/>
          <w:szCs w:val="28"/>
          <w:lang w:val="kk-KZ"/>
        </w:rPr>
        <w:t>6787</w:t>
      </w:r>
      <w:r w:rsidRPr="004B372F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1A06D8" w:rsidRPr="004B372F" w:rsidRDefault="001A06D8" w:rsidP="005342DD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пункт 1 изложить в следующей редакции:</w:t>
      </w:r>
    </w:p>
    <w:p w:rsidR="0002125D" w:rsidRPr="004B372F" w:rsidRDefault="001A06D8" w:rsidP="005342DD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«</w:t>
      </w:r>
      <w:r w:rsidR="0002125D" w:rsidRPr="004B372F">
        <w:rPr>
          <w:color w:val="000000" w:themeColor="text1"/>
          <w:sz w:val="28"/>
          <w:szCs w:val="28"/>
          <w:lang w:val="kk-KZ"/>
        </w:rPr>
        <w:t xml:space="preserve">1. Утвердить бюджет </w:t>
      </w:r>
      <w:r w:rsidR="00A545E0" w:rsidRPr="004B372F">
        <w:rPr>
          <w:color w:val="000000" w:themeColor="text1"/>
          <w:sz w:val="28"/>
          <w:szCs w:val="28"/>
          <w:lang w:val="kk-KZ"/>
        </w:rPr>
        <w:t>Рубежинского</w:t>
      </w:r>
      <w:r w:rsidR="0002125D" w:rsidRPr="004B372F">
        <w:rPr>
          <w:color w:val="000000" w:themeColor="text1"/>
          <w:sz w:val="28"/>
          <w:szCs w:val="28"/>
          <w:lang w:val="kk-KZ"/>
        </w:rPr>
        <w:t xml:space="preserve"> сельского округа на 202</w:t>
      </w:r>
      <w:r w:rsidR="00E34F66" w:rsidRPr="004B372F">
        <w:rPr>
          <w:color w:val="000000" w:themeColor="text1"/>
          <w:sz w:val="28"/>
          <w:szCs w:val="28"/>
          <w:lang w:val="kk-KZ"/>
        </w:rPr>
        <w:t>1</w:t>
      </w:r>
      <w:r w:rsidR="0002125D" w:rsidRPr="004B372F">
        <w:rPr>
          <w:color w:val="000000" w:themeColor="text1"/>
          <w:sz w:val="28"/>
          <w:szCs w:val="28"/>
          <w:lang w:val="kk-KZ"/>
        </w:rPr>
        <w:t>-202</w:t>
      </w:r>
      <w:r w:rsidR="00E34F66" w:rsidRPr="004B372F">
        <w:rPr>
          <w:color w:val="000000" w:themeColor="text1"/>
          <w:sz w:val="28"/>
          <w:szCs w:val="28"/>
          <w:lang w:val="kk-KZ"/>
        </w:rPr>
        <w:t>3</w:t>
      </w:r>
      <w:r w:rsidR="0002125D" w:rsidRPr="004B372F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E34F66" w:rsidRPr="004B372F">
        <w:rPr>
          <w:color w:val="000000" w:themeColor="text1"/>
          <w:sz w:val="28"/>
          <w:szCs w:val="28"/>
          <w:lang w:val="kk-KZ"/>
        </w:rPr>
        <w:t>1</w:t>
      </w:r>
      <w:r w:rsidR="0002125D" w:rsidRPr="004B372F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02125D" w:rsidRPr="004B372F" w:rsidRDefault="0002125D" w:rsidP="005342DD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1972BD" w:rsidRPr="004B372F">
        <w:rPr>
          <w:color w:val="000000" w:themeColor="text1"/>
          <w:sz w:val="28"/>
          <w:szCs w:val="28"/>
          <w:lang w:val="kk-KZ"/>
        </w:rPr>
        <w:t>44 994</w:t>
      </w:r>
      <w:r w:rsidR="0023041C" w:rsidRPr="004B372F">
        <w:rPr>
          <w:color w:val="000000" w:themeColor="text1"/>
          <w:sz w:val="28"/>
          <w:szCs w:val="28"/>
          <w:lang w:val="kk-KZ"/>
        </w:rPr>
        <w:t xml:space="preserve"> </w:t>
      </w:r>
      <w:r w:rsidR="002E2C1E" w:rsidRPr="004B372F">
        <w:rPr>
          <w:color w:val="000000" w:themeColor="text1"/>
          <w:sz w:val="28"/>
          <w:szCs w:val="28"/>
        </w:rPr>
        <w:t xml:space="preserve"> </w:t>
      </w:r>
      <w:r w:rsidRPr="004B372F">
        <w:rPr>
          <w:color w:val="000000" w:themeColor="text1"/>
          <w:sz w:val="28"/>
          <w:szCs w:val="28"/>
          <w:lang w:val="kk-KZ"/>
        </w:rPr>
        <w:t>тысяч</w:t>
      </w:r>
      <w:r w:rsidR="00623A06" w:rsidRPr="004B372F">
        <w:rPr>
          <w:color w:val="000000" w:themeColor="text1"/>
          <w:sz w:val="28"/>
          <w:szCs w:val="28"/>
          <w:lang w:val="kk-KZ"/>
        </w:rPr>
        <w:t>и</w:t>
      </w:r>
      <w:r w:rsidRPr="004B372F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 xml:space="preserve">налоговые поступления – </w:t>
      </w:r>
      <w:r w:rsidR="00E34F66" w:rsidRPr="004B372F">
        <w:rPr>
          <w:color w:val="000000" w:themeColor="text1"/>
          <w:sz w:val="28"/>
          <w:szCs w:val="28"/>
          <w:lang w:val="kk-KZ"/>
        </w:rPr>
        <w:t>3 039</w:t>
      </w:r>
      <w:r w:rsidRPr="004B372F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неналоговые поступления – 0 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0 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 xml:space="preserve">поступления трансфертов – </w:t>
      </w:r>
      <w:r w:rsidR="001972BD" w:rsidRPr="004B372F">
        <w:rPr>
          <w:color w:val="000000" w:themeColor="text1"/>
          <w:sz w:val="28"/>
          <w:szCs w:val="28"/>
          <w:lang w:val="kk-KZ"/>
        </w:rPr>
        <w:t>41 955</w:t>
      </w:r>
      <w:r w:rsidR="00623A06" w:rsidRPr="004B372F">
        <w:rPr>
          <w:color w:val="000000" w:themeColor="text1"/>
          <w:sz w:val="28"/>
          <w:szCs w:val="28"/>
          <w:lang w:val="kk-KZ"/>
        </w:rPr>
        <w:t xml:space="preserve"> тысяч</w:t>
      </w:r>
      <w:r w:rsidRPr="004B372F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1972BD" w:rsidRPr="004B372F">
        <w:rPr>
          <w:color w:val="000000" w:themeColor="text1"/>
          <w:sz w:val="28"/>
          <w:szCs w:val="28"/>
          <w:lang w:val="kk-KZ"/>
        </w:rPr>
        <w:t>45 617</w:t>
      </w:r>
      <w:r w:rsidRPr="004B372F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3) чистое бюджетное кредитование – 0 тенге: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 xml:space="preserve">бюджетные кредиты – 0 тенге; 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тенге: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приобретение финансовых активов – 0 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E34F66" w:rsidRPr="004B372F">
        <w:rPr>
          <w:color w:val="000000" w:themeColor="text1"/>
          <w:sz w:val="28"/>
          <w:szCs w:val="28"/>
          <w:lang w:val="kk-KZ"/>
        </w:rPr>
        <w:t>-623 тысячи</w:t>
      </w:r>
      <w:r w:rsidR="00AA3E48" w:rsidRPr="004B372F">
        <w:rPr>
          <w:color w:val="000000" w:themeColor="text1"/>
          <w:sz w:val="28"/>
          <w:szCs w:val="28"/>
          <w:lang w:val="kk-KZ"/>
        </w:rPr>
        <w:t xml:space="preserve"> </w:t>
      </w:r>
      <w:r w:rsidRPr="004B372F">
        <w:rPr>
          <w:color w:val="000000" w:themeColor="text1"/>
          <w:sz w:val="28"/>
          <w:szCs w:val="28"/>
          <w:lang w:val="kk-KZ"/>
        </w:rPr>
        <w:t>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02125D" w:rsidRPr="004B372F" w:rsidRDefault="00E34F66" w:rsidP="0002125D">
      <w:pPr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 xml:space="preserve">623 </w:t>
      </w:r>
      <w:r w:rsidR="007E1954" w:rsidRPr="004B372F">
        <w:rPr>
          <w:color w:val="000000" w:themeColor="text1"/>
          <w:sz w:val="28"/>
          <w:szCs w:val="28"/>
          <w:lang w:val="kk-KZ"/>
        </w:rPr>
        <w:t>тысячи</w:t>
      </w:r>
      <w:r w:rsidR="0002125D" w:rsidRPr="004B372F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поступления займов – 0 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погашение займов – 0 тенге;</w:t>
      </w:r>
    </w:p>
    <w:p w:rsidR="0002125D" w:rsidRPr="004B372F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szCs w:val="28"/>
          <w:lang w:val="kk-KZ"/>
        </w:rPr>
        <w:t>используемые остатки бюджетных средств –</w:t>
      </w:r>
      <w:r w:rsidR="00623A06" w:rsidRPr="004B372F">
        <w:rPr>
          <w:color w:val="000000" w:themeColor="text1"/>
          <w:sz w:val="28"/>
          <w:szCs w:val="28"/>
          <w:lang w:val="kk-KZ"/>
        </w:rPr>
        <w:t xml:space="preserve"> </w:t>
      </w:r>
      <w:r w:rsidR="007E1954" w:rsidRPr="004B372F">
        <w:rPr>
          <w:color w:val="000000" w:themeColor="text1"/>
          <w:sz w:val="28"/>
          <w:szCs w:val="28"/>
          <w:lang w:val="kk-KZ"/>
        </w:rPr>
        <w:t>623 тысячи</w:t>
      </w:r>
      <w:r w:rsidR="00AA3E48" w:rsidRPr="004B372F">
        <w:rPr>
          <w:color w:val="000000" w:themeColor="text1"/>
          <w:sz w:val="28"/>
          <w:szCs w:val="28"/>
          <w:lang w:val="kk-KZ"/>
        </w:rPr>
        <w:t xml:space="preserve"> </w:t>
      </w:r>
      <w:r w:rsidRPr="004B372F">
        <w:rPr>
          <w:color w:val="000000" w:themeColor="text1"/>
          <w:sz w:val="28"/>
          <w:szCs w:val="28"/>
          <w:lang w:val="kk-KZ"/>
        </w:rPr>
        <w:t>тенге.</w:t>
      </w:r>
      <w:r w:rsidR="00623A06" w:rsidRPr="004B372F">
        <w:rPr>
          <w:color w:val="000000" w:themeColor="text1"/>
          <w:sz w:val="28"/>
          <w:szCs w:val="28"/>
          <w:lang w:val="kk-KZ"/>
        </w:rPr>
        <w:t>».</w:t>
      </w:r>
    </w:p>
    <w:p w:rsidR="001A06D8" w:rsidRPr="004B372F" w:rsidRDefault="001A06D8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B372F">
        <w:rPr>
          <w:color w:val="000000" w:themeColor="text1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02125D" w:rsidRPr="004B372F" w:rsidRDefault="001A06D8" w:rsidP="001823D3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4B372F">
        <w:rPr>
          <w:color w:val="000000" w:themeColor="text1"/>
          <w:sz w:val="28"/>
          <w:szCs w:val="28"/>
        </w:rPr>
        <w:t>2</w:t>
      </w:r>
      <w:r w:rsidR="0002125D" w:rsidRPr="004B372F">
        <w:rPr>
          <w:color w:val="000000" w:themeColor="text1"/>
          <w:sz w:val="28"/>
          <w:szCs w:val="28"/>
        </w:rPr>
        <w:t>. Настоящее решение вводится в действие с 1 января 20</w:t>
      </w:r>
      <w:r w:rsidR="0002125D" w:rsidRPr="004B372F">
        <w:rPr>
          <w:color w:val="000000" w:themeColor="text1"/>
          <w:sz w:val="28"/>
          <w:szCs w:val="28"/>
          <w:lang w:val="kk-KZ"/>
        </w:rPr>
        <w:t>2</w:t>
      </w:r>
      <w:r w:rsidR="007E1954" w:rsidRPr="004B372F">
        <w:rPr>
          <w:color w:val="000000" w:themeColor="text1"/>
          <w:sz w:val="28"/>
          <w:szCs w:val="28"/>
          <w:lang w:val="kk-KZ"/>
        </w:rPr>
        <w:t>1</w:t>
      </w:r>
      <w:r w:rsidR="0002125D" w:rsidRPr="004B372F">
        <w:rPr>
          <w:color w:val="000000" w:themeColor="text1"/>
          <w:sz w:val="28"/>
          <w:szCs w:val="28"/>
        </w:rPr>
        <w:t xml:space="preserve"> года.</w:t>
      </w:r>
    </w:p>
    <w:p w:rsidR="0002125D" w:rsidRPr="004B372F" w:rsidRDefault="0002125D" w:rsidP="0002125D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02125D" w:rsidRPr="004B372F" w:rsidRDefault="0002125D" w:rsidP="0002125D">
      <w:pPr>
        <w:overflowPunct/>
        <w:autoSpaceDE/>
        <w:autoSpaceDN/>
        <w:adjustRightInd/>
        <w:ind w:left="6804"/>
        <w:rPr>
          <w:color w:val="000000" w:themeColor="text1"/>
        </w:rPr>
      </w:pPr>
    </w:p>
    <w:tbl>
      <w:tblPr>
        <w:tblStyle w:val="aa"/>
        <w:tblpPr w:leftFromText="180" w:rightFromText="180" w:vertAnchor="text" w:horzAnchor="page" w:tblpX="1" w:tblpY="318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2126"/>
        <w:gridCol w:w="3152"/>
      </w:tblGrid>
      <w:tr w:rsidR="004B372F" w:rsidRPr="004B372F" w:rsidTr="005342DD">
        <w:tc>
          <w:tcPr>
            <w:tcW w:w="10740" w:type="dxa"/>
            <w:hideMark/>
          </w:tcPr>
          <w:p w:rsidR="00DF1A63" w:rsidRPr="004B372F" w:rsidRDefault="00DF1A63" w:rsidP="00DF1A63">
            <w:pPr>
              <w:jc w:val="center"/>
              <w:rPr>
                <w:color w:val="000000" w:themeColor="text1"/>
                <w:lang w:val="kk-KZ"/>
              </w:rPr>
            </w:pPr>
            <w:r w:rsidRPr="004B372F">
              <w:rPr>
                <w:b/>
                <w:color w:val="000000" w:themeColor="text1"/>
                <w:sz w:val="28"/>
                <w:lang w:val="kk-KZ"/>
              </w:rPr>
              <w:t xml:space="preserve">               </w:t>
            </w:r>
            <w:r w:rsidR="005342DD">
              <w:rPr>
                <w:b/>
                <w:color w:val="000000" w:themeColor="text1"/>
                <w:sz w:val="28"/>
                <w:lang w:val="kk-KZ"/>
              </w:rPr>
              <w:t xml:space="preserve"> </w:t>
            </w:r>
            <w:r w:rsidRPr="004B372F">
              <w:rPr>
                <w:b/>
                <w:color w:val="000000" w:themeColor="text1"/>
                <w:sz w:val="28"/>
                <w:lang w:val="kk-KZ"/>
              </w:rPr>
              <w:t>С</w:t>
            </w:r>
            <w:r w:rsidRPr="004B372F">
              <w:rPr>
                <w:b/>
                <w:color w:val="000000" w:themeColor="text1"/>
                <w:sz w:val="28"/>
              </w:rPr>
              <w:t>екретарь маслихата</w:t>
            </w:r>
            <w:r w:rsidRPr="004B372F">
              <w:rPr>
                <w:b/>
                <w:color w:val="000000" w:themeColor="text1"/>
                <w:sz w:val="28"/>
                <w:lang w:val="kk-KZ"/>
              </w:rPr>
              <w:t xml:space="preserve">                          </w:t>
            </w:r>
            <w:r w:rsidR="005342DD">
              <w:rPr>
                <w:b/>
                <w:color w:val="000000" w:themeColor="text1"/>
                <w:sz w:val="28"/>
                <w:lang w:val="kk-KZ"/>
              </w:rPr>
              <w:t xml:space="preserve">       </w:t>
            </w:r>
            <w:r w:rsidRPr="004B372F">
              <w:rPr>
                <w:b/>
                <w:color w:val="000000" w:themeColor="text1"/>
                <w:sz w:val="28"/>
                <w:lang w:val="kk-KZ"/>
              </w:rPr>
              <w:t xml:space="preserve"> Р.Исмагулов</w:t>
            </w:r>
          </w:p>
        </w:tc>
        <w:tc>
          <w:tcPr>
            <w:tcW w:w="2126" w:type="dxa"/>
          </w:tcPr>
          <w:p w:rsidR="00DF1A63" w:rsidRPr="004B372F" w:rsidRDefault="00DF1A63" w:rsidP="00DF1A63">
            <w:pPr>
              <w:rPr>
                <w:color w:val="000000" w:themeColor="text1"/>
              </w:rPr>
            </w:pPr>
          </w:p>
        </w:tc>
        <w:tc>
          <w:tcPr>
            <w:tcW w:w="3152" w:type="dxa"/>
            <w:hideMark/>
          </w:tcPr>
          <w:p w:rsidR="00DF1A63" w:rsidRPr="004B372F" w:rsidRDefault="00DF1A63" w:rsidP="00DF1A63">
            <w:pPr>
              <w:rPr>
                <w:color w:val="000000" w:themeColor="text1"/>
              </w:rPr>
            </w:pPr>
          </w:p>
        </w:tc>
      </w:tr>
      <w:tr w:rsidR="004B372F" w:rsidRPr="004B372F" w:rsidTr="005342DD">
        <w:tc>
          <w:tcPr>
            <w:tcW w:w="10740" w:type="dxa"/>
          </w:tcPr>
          <w:p w:rsidR="00DF1A63" w:rsidRPr="004B372F" w:rsidRDefault="00DF1A63" w:rsidP="00DF1A63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DF1A63" w:rsidRPr="004B372F" w:rsidRDefault="00DF1A63" w:rsidP="00DF1A63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DF1A63" w:rsidRPr="004B372F" w:rsidRDefault="00DF1A63" w:rsidP="00DF1A63">
            <w:pPr>
              <w:rPr>
                <w:color w:val="000000" w:themeColor="text1"/>
              </w:rPr>
            </w:pPr>
          </w:p>
        </w:tc>
      </w:tr>
    </w:tbl>
    <w:p w:rsidR="0002125D" w:rsidRDefault="0002125D" w:rsidP="0002125D">
      <w:pPr>
        <w:overflowPunct/>
        <w:autoSpaceDE/>
        <w:autoSpaceDN/>
        <w:adjustRightInd/>
        <w:rPr>
          <w:color w:val="000000" w:themeColor="text1"/>
        </w:rPr>
      </w:pPr>
    </w:p>
    <w:p w:rsidR="00DB043C" w:rsidRDefault="00DB043C" w:rsidP="0002125D">
      <w:pPr>
        <w:overflowPunct/>
        <w:autoSpaceDE/>
        <w:autoSpaceDN/>
        <w:adjustRightInd/>
        <w:rPr>
          <w:color w:val="000000" w:themeColor="text1"/>
        </w:rPr>
      </w:pPr>
    </w:p>
    <w:p w:rsidR="005342DD" w:rsidRDefault="005342DD" w:rsidP="0002125D">
      <w:pPr>
        <w:overflowPunct/>
        <w:autoSpaceDE/>
        <w:autoSpaceDN/>
        <w:adjustRightInd/>
        <w:rPr>
          <w:color w:val="000000" w:themeColor="text1"/>
        </w:rPr>
      </w:pPr>
    </w:p>
    <w:p w:rsidR="005342DD" w:rsidRDefault="005342DD" w:rsidP="0002125D">
      <w:pPr>
        <w:overflowPunct/>
        <w:autoSpaceDE/>
        <w:autoSpaceDN/>
        <w:adjustRightInd/>
        <w:rPr>
          <w:color w:val="000000" w:themeColor="text1"/>
        </w:rPr>
      </w:pPr>
    </w:p>
    <w:p w:rsidR="005342DD" w:rsidRPr="004B372F" w:rsidRDefault="005342DD" w:rsidP="0002125D">
      <w:pPr>
        <w:overflowPunct/>
        <w:autoSpaceDE/>
        <w:autoSpaceDN/>
        <w:adjustRightInd/>
        <w:rPr>
          <w:color w:val="000000" w:themeColor="text1"/>
        </w:rPr>
      </w:pPr>
    </w:p>
    <w:p w:rsidR="0002125D" w:rsidRPr="004B372F" w:rsidRDefault="0002125D" w:rsidP="0002125D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02125D" w:rsidRDefault="0002125D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FD4BCE" w:rsidRPr="004B372F" w:rsidRDefault="00FD4BCE" w:rsidP="0002125D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02125D" w:rsidRPr="004B372F" w:rsidRDefault="0002125D" w:rsidP="0002125D">
      <w:pPr>
        <w:rPr>
          <w:b/>
          <w:color w:val="000000" w:themeColor="text1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4B372F" w:rsidRPr="004B372F" w:rsidTr="004B372F">
        <w:trPr>
          <w:trHeight w:val="1098"/>
        </w:trPr>
        <w:tc>
          <w:tcPr>
            <w:tcW w:w="3472" w:type="dxa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                                           </w:t>
            </w:r>
            <w:r w:rsidRPr="004B372F">
              <w:rPr>
                <w:color w:val="000000" w:themeColor="text1"/>
                <w:lang w:eastAsia="en-US"/>
              </w:rPr>
              <w:t>Приложение</w:t>
            </w:r>
            <w:r w:rsidRPr="004B372F">
              <w:rPr>
                <w:color w:val="000000" w:themeColor="text1"/>
                <w:lang w:val="kk-KZ" w:eastAsia="en-US"/>
              </w:rPr>
              <w:t xml:space="preserve"> </w:t>
            </w:r>
          </w:p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 </w:t>
            </w:r>
            <w:r w:rsidRPr="004B372F">
              <w:rPr>
                <w:color w:val="000000" w:themeColor="text1"/>
                <w:lang w:val="kk-KZ"/>
              </w:rPr>
              <w:t xml:space="preserve">            </w:t>
            </w:r>
            <w:r w:rsidRPr="004B372F">
              <w:rPr>
                <w:color w:val="000000" w:themeColor="text1"/>
              </w:rPr>
              <w:t>к решению маслихата  района</w:t>
            </w:r>
            <w:r w:rsidRPr="004B372F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4B372F" w:rsidRPr="004B372F" w:rsidRDefault="004B372F" w:rsidP="0044459A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       </w:t>
            </w:r>
            <w:r w:rsidRPr="004B372F">
              <w:rPr>
                <w:color w:val="000000" w:themeColor="text1"/>
                <w:lang w:eastAsia="en-US"/>
              </w:rPr>
              <w:t xml:space="preserve">Бәйтерек  от 26 ноября </w:t>
            </w:r>
            <w:r w:rsidRPr="004B372F">
              <w:rPr>
                <w:color w:val="000000" w:themeColor="text1"/>
                <w:lang w:val="kk-KZ" w:eastAsia="en-US"/>
              </w:rPr>
              <w:t xml:space="preserve"> </w:t>
            </w:r>
            <w:r w:rsidRPr="004B372F">
              <w:rPr>
                <w:color w:val="000000" w:themeColor="text1"/>
                <w:lang w:eastAsia="en-US"/>
              </w:rPr>
              <w:t>2021 года</w:t>
            </w:r>
            <w:r w:rsidRPr="004B372F">
              <w:rPr>
                <w:color w:val="000000" w:themeColor="text1"/>
                <w:lang w:val="kk-KZ" w:eastAsia="en-US"/>
              </w:rPr>
              <w:t xml:space="preserve">                   </w:t>
            </w:r>
          </w:p>
          <w:p w:rsidR="004B372F" w:rsidRPr="004B372F" w:rsidRDefault="004B372F" w:rsidP="0044459A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                                                   №10-15   </w:t>
            </w:r>
          </w:p>
        </w:tc>
      </w:tr>
    </w:tbl>
    <w:p w:rsidR="004B372F" w:rsidRPr="004B372F" w:rsidRDefault="004B372F" w:rsidP="004B372F">
      <w:pPr>
        <w:ind w:left="6804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rPr>
          <w:color w:val="000000" w:themeColor="text1"/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4B372F" w:rsidRPr="004B372F" w:rsidTr="004B372F">
        <w:trPr>
          <w:trHeight w:val="1098"/>
        </w:trPr>
        <w:tc>
          <w:tcPr>
            <w:tcW w:w="3472" w:type="dxa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                                      </w:t>
            </w:r>
            <w:r w:rsidRPr="004B372F">
              <w:rPr>
                <w:color w:val="000000" w:themeColor="text1"/>
                <w:lang w:eastAsia="en-US"/>
              </w:rPr>
              <w:t>Приложение</w:t>
            </w:r>
            <w:r w:rsidRPr="004B372F">
              <w:rPr>
                <w:color w:val="000000" w:themeColor="text1"/>
                <w:lang w:val="kk-KZ" w:eastAsia="en-US"/>
              </w:rPr>
              <w:t xml:space="preserve"> </w:t>
            </w:r>
            <w:r w:rsidRPr="004B372F">
              <w:rPr>
                <w:color w:val="000000" w:themeColor="text1"/>
                <w:lang w:eastAsia="en-US"/>
              </w:rPr>
              <w:t>1</w:t>
            </w:r>
          </w:p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 </w:t>
            </w:r>
            <w:r w:rsidRPr="004B372F">
              <w:rPr>
                <w:color w:val="000000" w:themeColor="text1"/>
                <w:lang w:val="kk-KZ"/>
              </w:rPr>
              <w:t xml:space="preserve">           </w:t>
            </w:r>
            <w:r w:rsidRPr="004B372F">
              <w:rPr>
                <w:color w:val="000000" w:themeColor="text1"/>
              </w:rPr>
              <w:t>к решению маслихата  района</w:t>
            </w:r>
            <w:r w:rsidRPr="004B372F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4B372F" w:rsidRPr="004B372F" w:rsidRDefault="004B372F" w:rsidP="0044459A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      </w:t>
            </w:r>
            <w:r w:rsidRPr="004B372F">
              <w:rPr>
                <w:color w:val="000000" w:themeColor="text1"/>
                <w:lang w:eastAsia="en-US"/>
              </w:rPr>
              <w:t>Бәйтерек  от 13 января</w:t>
            </w:r>
            <w:r w:rsidRPr="004B372F">
              <w:rPr>
                <w:color w:val="000000" w:themeColor="text1"/>
                <w:lang w:val="kk-KZ" w:eastAsia="en-US"/>
              </w:rPr>
              <w:t xml:space="preserve">  </w:t>
            </w:r>
            <w:r w:rsidRPr="004B372F">
              <w:rPr>
                <w:color w:val="000000" w:themeColor="text1"/>
                <w:lang w:eastAsia="en-US"/>
              </w:rPr>
              <w:t>2021 года</w:t>
            </w:r>
            <w:r w:rsidRPr="004B372F">
              <w:rPr>
                <w:color w:val="000000" w:themeColor="text1"/>
                <w:lang w:val="kk-KZ" w:eastAsia="en-US"/>
              </w:rPr>
              <w:t xml:space="preserve">                   </w:t>
            </w:r>
          </w:p>
          <w:p w:rsidR="004B372F" w:rsidRPr="004B372F" w:rsidRDefault="004B372F" w:rsidP="0044459A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                                                № 60-15  </w:t>
            </w:r>
          </w:p>
        </w:tc>
      </w:tr>
    </w:tbl>
    <w:p w:rsidR="004B372F" w:rsidRPr="004B372F" w:rsidRDefault="004B372F" w:rsidP="004B372F">
      <w:pPr>
        <w:ind w:left="6804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jc w:val="center"/>
        <w:rPr>
          <w:color w:val="000000" w:themeColor="text1"/>
          <w:lang w:val="kk-KZ"/>
        </w:rPr>
      </w:pPr>
      <w:r w:rsidRPr="004B372F">
        <w:rPr>
          <w:color w:val="000000" w:themeColor="text1"/>
          <w:lang w:val="kk-KZ"/>
        </w:rPr>
        <w:t>Бюджет Рубежинского сельского округа на 2021 год</w:t>
      </w:r>
    </w:p>
    <w:p w:rsidR="004B372F" w:rsidRPr="004B372F" w:rsidRDefault="004B372F" w:rsidP="004B372F">
      <w:pPr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jc w:val="right"/>
        <w:rPr>
          <w:color w:val="000000" w:themeColor="text1"/>
          <w:lang w:val="kk-KZ"/>
        </w:rPr>
      </w:pPr>
      <w:r w:rsidRPr="004B372F">
        <w:rPr>
          <w:color w:val="000000" w:themeColor="text1"/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4B372F" w:rsidRPr="004B372F" w:rsidTr="004B372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44 994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3 039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574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574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2 465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28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103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2 334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4B372F">
              <w:rPr>
                <w:color w:val="000000" w:themeColor="text1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4B372F">
              <w:rPr>
                <w:color w:val="000000" w:themeColor="text1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41 955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41 955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41 955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45 617 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28 052 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28 052 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28 052 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28 052 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17 563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17 563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17 563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5 533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12 030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- 623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623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623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623</w:t>
            </w:r>
          </w:p>
        </w:tc>
      </w:tr>
      <w:tr w:rsidR="004B372F" w:rsidRPr="004B372F" w:rsidTr="004B372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72F" w:rsidRPr="004B372F" w:rsidRDefault="004B372F" w:rsidP="0044459A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4B372F">
              <w:rPr>
                <w:color w:val="000000" w:themeColor="text1"/>
                <w:lang w:val="kk-KZ" w:eastAsia="en-US"/>
              </w:rPr>
              <w:t>623</w:t>
            </w:r>
          </w:p>
        </w:tc>
      </w:tr>
    </w:tbl>
    <w:p w:rsidR="004B372F" w:rsidRPr="004B372F" w:rsidRDefault="004B372F" w:rsidP="004B372F">
      <w:pPr>
        <w:ind w:left="6804"/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ind w:left="6804"/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jc w:val="center"/>
        <w:rPr>
          <w:color w:val="000000" w:themeColor="text1"/>
          <w:lang w:val="kk-KZ"/>
        </w:rPr>
      </w:pPr>
      <w:r w:rsidRPr="004B372F">
        <w:rPr>
          <w:color w:val="000000" w:themeColor="text1"/>
          <w:lang w:val="kk-KZ"/>
        </w:rPr>
        <w:t xml:space="preserve">                                  </w:t>
      </w:r>
    </w:p>
    <w:p w:rsidR="004B372F" w:rsidRPr="004B372F" w:rsidRDefault="004B372F" w:rsidP="004B372F">
      <w:pPr>
        <w:jc w:val="center"/>
        <w:rPr>
          <w:color w:val="000000" w:themeColor="text1"/>
          <w:lang w:val="kk-KZ"/>
        </w:rPr>
      </w:pPr>
    </w:p>
    <w:p w:rsidR="004B372F" w:rsidRPr="004B372F" w:rsidRDefault="004B372F" w:rsidP="004B372F">
      <w:pPr>
        <w:spacing w:after="160" w:line="256" w:lineRule="auto"/>
        <w:rPr>
          <w:color w:val="000000" w:themeColor="text1"/>
          <w:lang w:val="kk-KZ"/>
        </w:rPr>
      </w:pPr>
      <w:r w:rsidRPr="004B372F">
        <w:rPr>
          <w:color w:val="000000" w:themeColor="text1"/>
          <w:lang w:val="kk-KZ"/>
        </w:rPr>
        <w:br w:type="page"/>
      </w:r>
    </w:p>
    <w:p w:rsidR="004B372F" w:rsidRPr="004B372F" w:rsidRDefault="004B372F" w:rsidP="004B372F">
      <w:pPr>
        <w:jc w:val="center"/>
        <w:rPr>
          <w:color w:val="000000" w:themeColor="text1"/>
          <w:lang w:val="kk-KZ"/>
        </w:rPr>
      </w:pPr>
    </w:p>
    <w:p w:rsidR="0002125D" w:rsidRPr="004B372F" w:rsidRDefault="0002125D" w:rsidP="0002125D">
      <w:pPr>
        <w:rPr>
          <w:color w:val="000000" w:themeColor="text1"/>
        </w:rPr>
      </w:pPr>
    </w:p>
    <w:p w:rsidR="0002125D" w:rsidRPr="004B372F" w:rsidRDefault="0002125D" w:rsidP="0002125D">
      <w:pPr>
        <w:rPr>
          <w:color w:val="000000" w:themeColor="text1"/>
        </w:rPr>
      </w:pPr>
    </w:p>
    <w:p w:rsidR="0094678B" w:rsidRPr="004B372F" w:rsidRDefault="0094678B" w:rsidP="0002125D">
      <w:pPr>
        <w:overflowPunct/>
        <w:autoSpaceDE/>
        <w:autoSpaceDN/>
        <w:adjustRightInd/>
        <w:rPr>
          <w:color w:val="000000" w:themeColor="text1"/>
        </w:rPr>
      </w:pPr>
    </w:p>
    <w:p w:rsidR="00844F9A" w:rsidRPr="004B372F" w:rsidRDefault="00844F9A">
      <w:pPr>
        <w:rPr>
          <w:color w:val="000000" w:themeColor="text1"/>
        </w:rPr>
      </w:pPr>
    </w:p>
    <w:sectPr w:rsidR="00844F9A" w:rsidRPr="004B372F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1F8" w:rsidRDefault="005221F8">
      <w:r>
        <w:separator/>
      </w:r>
    </w:p>
  </w:endnote>
  <w:endnote w:type="continuationSeparator" w:id="0">
    <w:p w:rsidR="005221F8" w:rsidRDefault="0052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1F8" w:rsidRDefault="005221F8">
      <w:r>
        <w:separator/>
      </w:r>
    </w:p>
  </w:footnote>
  <w:footnote w:type="continuationSeparator" w:id="0">
    <w:p w:rsidR="005221F8" w:rsidRDefault="0052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AF01F8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AF01F8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07B38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C51DF7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C51DF7" w:rsidRPr="00591E04" w:rsidRDefault="00C51DF7" w:rsidP="00C51DF7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C51DF7" w:rsidRPr="004955E7" w:rsidRDefault="00C51DF7" w:rsidP="00C51DF7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C51DF7" w:rsidRPr="004955E7" w:rsidRDefault="00C51DF7" w:rsidP="00C51DF7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C51DF7" w:rsidRPr="00D100F6" w:rsidRDefault="00C51DF7" w:rsidP="00C51DF7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C51DF7" w:rsidRPr="00D100F6" w:rsidRDefault="00C51DF7" w:rsidP="00C51DF7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C51DF7" w:rsidRPr="00D100F6" w:rsidRDefault="00C51DF7" w:rsidP="00C51DF7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E47BCCF" wp14:editId="01233EAC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51DF7" w:rsidRDefault="00C51DF7" w:rsidP="00C51DF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C51DF7" w:rsidRDefault="00C51DF7" w:rsidP="00C51DF7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C51DF7" w:rsidRDefault="00C51DF7" w:rsidP="00C51DF7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C51DF7" w:rsidRPr="00D100F6" w:rsidRDefault="00C51DF7" w:rsidP="00C51DF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C51DF7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C51DF7" w:rsidRDefault="00C51DF7" w:rsidP="00C51DF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C51DF7" w:rsidRPr="00642211" w:rsidRDefault="00C51DF7" w:rsidP="00C51DF7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C51DF7" w:rsidRDefault="00C51DF7" w:rsidP="00C51DF7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C51DF7" w:rsidRDefault="00C51DF7" w:rsidP="00C51DF7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C51DF7" w:rsidRDefault="00C51DF7" w:rsidP="00C51DF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C51DF7" w:rsidRDefault="00C51DF7" w:rsidP="00C51DF7">
    <w:pPr>
      <w:pStyle w:val="ab"/>
      <w:rPr>
        <w:color w:val="3A7298"/>
        <w:sz w:val="22"/>
        <w:szCs w:val="22"/>
        <w:lang w:val="kk-KZ"/>
      </w:rPr>
    </w:pPr>
  </w:p>
  <w:p w:rsidR="00C51DF7" w:rsidRPr="00207569" w:rsidRDefault="005221F8" w:rsidP="00C51DF7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FD4BCE">
      <w:rPr>
        <w:b/>
        <w:bCs/>
        <w:color w:val="3399FF"/>
        <w:sz w:val="22"/>
        <w:szCs w:val="22"/>
        <w:lang w:val="kk-KZ" w:eastAsia="ru-RU"/>
      </w:rPr>
      <w:t xml:space="preserve">                    </w:t>
    </w:r>
    <w:r w:rsidR="00FD4BCE">
      <w:rPr>
        <w:b/>
        <w:bCs/>
        <w:color w:val="3399FF"/>
        <w:sz w:val="22"/>
        <w:szCs w:val="22"/>
        <w:lang w:eastAsia="ru-RU"/>
      </w:rPr>
      <w:t>№ 10-15</w:t>
    </w:r>
    <w:r w:rsidR="00C51DF7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 </w:t>
    </w:r>
    <w:r w:rsidR="00FD4BCE">
      <w:rPr>
        <w:b/>
        <w:bCs/>
        <w:color w:val="3399FF"/>
        <w:sz w:val="22"/>
        <w:szCs w:val="22"/>
        <w:lang w:val="kk-KZ" w:eastAsia="ru-RU"/>
      </w:rPr>
      <w:t xml:space="preserve">           </w:t>
    </w:r>
    <w:r w:rsidR="00C51DF7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FD4BCE" w:rsidRPr="00E04401">
      <w:rPr>
        <w:b/>
        <w:bCs/>
        <w:color w:val="3399FF"/>
        <w:sz w:val="22"/>
        <w:szCs w:val="22"/>
        <w:lang w:eastAsia="ru-RU"/>
      </w:rPr>
      <w:t xml:space="preserve">от </w:t>
    </w:r>
    <w:r w:rsidR="00FD4BCE">
      <w:rPr>
        <w:b/>
        <w:bCs/>
        <w:color w:val="3399FF"/>
        <w:sz w:val="22"/>
        <w:szCs w:val="22"/>
        <w:lang w:eastAsia="ru-RU"/>
      </w:rPr>
      <w:t>26  ноября 2021</w:t>
    </w:r>
    <w:r w:rsidR="00FD4BCE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C51DF7" w:rsidRDefault="00C51D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4477"/>
    <w:rsid w:val="00007B38"/>
    <w:rsid w:val="0002125D"/>
    <w:rsid w:val="00066A87"/>
    <w:rsid w:val="00073119"/>
    <w:rsid w:val="000922AA"/>
    <w:rsid w:val="0009459E"/>
    <w:rsid w:val="000B452D"/>
    <w:rsid w:val="000C23FA"/>
    <w:rsid w:val="000D4DAC"/>
    <w:rsid w:val="000F48E7"/>
    <w:rsid w:val="00117A29"/>
    <w:rsid w:val="001204BA"/>
    <w:rsid w:val="00124273"/>
    <w:rsid w:val="001319EE"/>
    <w:rsid w:val="00143292"/>
    <w:rsid w:val="00152471"/>
    <w:rsid w:val="0016502F"/>
    <w:rsid w:val="001763DE"/>
    <w:rsid w:val="001823D3"/>
    <w:rsid w:val="00193D71"/>
    <w:rsid w:val="001972BD"/>
    <w:rsid w:val="001A06D8"/>
    <w:rsid w:val="001A1881"/>
    <w:rsid w:val="001B61C1"/>
    <w:rsid w:val="001C0912"/>
    <w:rsid w:val="001F4925"/>
    <w:rsid w:val="001F64CB"/>
    <w:rsid w:val="002000F4"/>
    <w:rsid w:val="0022101F"/>
    <w:rsid w:val="0023041C"/>
    <w:rsid w:val="0023374B"/>
    <w:rsid w:val="00251F3F"/>
    <w:rsid w:val="00261F2E"/>
    <w:rsid w:val="002A394A"/>
    <w:rsid w:val="002E10BB"/>
    <w:rsid w:val="002E2C1E"/>
    <w:rsid w:val="00324019"/>
    <w:rsid w:val="00330B0F"/>
    <w:rsid w:val="00356574"/>
    <w:rsid w:val="00364E0B"/>
    <w:rsid w:val="00376A4B"/>
    <w:rsid w:val="0038799B"/>
    <w:rsid w:val="003A4869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372F"/>
    <w:rsid w:val="004B400D"/>
    <w:rsid w:val="004C34B8"/>
    <w:rsid w:val="004C4C4E"/>
    <w:rsid w:val="004E49BE"/>
    <w:rsid w:val="004E49C8"/>
    <w:rsid w:val="004F3375"/>
    <w:rsid w:val="005221F8"/>
    <w:rsid w:val="005308CD"/>
    <w:rsid w:val="00534260"/>
    <w:rsid w:val="005342DD"/>
    <w:rsid w:val="00560CAE"/>
    <w:rsid w:val="00591E04"/>
    <w:rsid w:val="005B0E7B"/>
    <w:rsid w:val="005C14F1"/>
    <w:rsid w:val="005C2BB2"/>
    <w:rsid w:val="005F582C"/>
    <w:rsid w:val="00620CA9"/>
    <w:rsid w:val="00623A06"/>
    <w:rsid w:val="00642211"/>
    <w:rsid w:val="00643158"/>
    <w:rsid w:val="006504C8"/>
    <w:rsid w:val="00654FD4"/>
    <w:rsid w:val="006755BB"/>
    <w:rsid w:val="0069224F"/>
    <w:rsid w:val="006B6938"/>
    <w:rsid w:val="007006E3"/>
    <w:rsid w:val="007111E8"/>
    <w:rsid w:val="007254D5"/>
    <w:rsid w:val="00731B2A"/>
    <w:rsid w:val="007331F1"/>
    <w:rsid w:val="00735C4D"/>
    <w:rsid w:val="00740441"/>
    <w:rsid w:val="007767CD"/>
    <w:rsid w:val="00777EFA"/>
    <w:rsid w:val="00782A16"/>
    <w:rsid w:val="0078457E"/>
    <w:rsid w:val="00787A78"/>
    <w:rsid w:val="007D3028"/>
    <w:rsid w:val="007D5C5B"/>
    <w:rsid w:val="007E1954"/>
    <w:rsid w:val="007E199A"/>
    <w:rsid w:val="007E588D"/>
    <w:rsid w:val="007F2F8D"/>
    <w:rsid w:val="0081000A"/>
    <w:rsid w:val="008243B8"/>
    <w:rsid w:val="00841E48"/>
    <w:rsid w:val="008436CA"/>
    <w:rsid w:val="00844F9A"/>
    <w:rsid w:val="00860D57"/>
    <w:rsid w:val="008658A8"/>
    <w:rsid w:val="00866964"/>
    <w:rsid w:val="00867FA4"/>
    <w:rsid w:val="00876C03"/>
    <w:rsid w:val="00897E34"/>
    <w:rsid w:val="008D6F39"/>
    <w:rsid w:val="008E624E"/>
    <w:rsid w:val="009139A9"/>
    <w:rsid w:val="00914138"/>
    <w:rsid w:val="00915A4B"/>
    <w:rsid w:val="009217D8"/>
    <w:rsid w:val="00934587"/>
    <w:rsid w:val="0094678B"/>
    <w:rsid w:val="00985D9D"/>
    <w:rsid w:val="009924CE"/>
    <w:rsid w:val="009B69F4"/>
    <w:rsid w:val="009D1F6C"/>
    <w:rsid w:val="009F578B"/>
    <w:rsid w:val="00A10052"/>
    <w:rsid w:val="00A17FE7"/>
    <w:rsid w:val="00A338BC"/>
    <w:rsid w:val="00A47D62"/>
    <w:rsid w:val="00A51CA3"/>
    <w:rsid w:val="00A545E0"/>
    <w:rsid w:val="00A56122"/>
    <w:rsid w:val="00A646AF"/>
    <w:rsid w:val="00A721B9"/>
    <w:rsid w:val="00A97969"/>
    <w:rsid w:val="00AA225A"/>
    <w:rsid w:val="00AA3E48"/>
    <w:rsid w:val="00AC76FB"/>
    <w:rsid w:val="00AD462C"/>
    <w:rsid w:val="00AE19C2"/>
    <w:rsid w:val="00AE6483"/>
    <w:rsid w:val="00AF01F8"/>
    <w:rsid w:val="00B015C6"/>
    <w:rsid w:val="00B1217C"/>
    <w:rsid w:val="00B710DE"/>
    <w:rsid w:val="00B82A03"/>
    <w:rsid w:val="00B86340"/>
    <w:rsid w:val="00B963F1"/>
    <w:rsid w:val="00BD42EA"/>
    <w:rsid w:val="00BE3CFA"/>
    <w:rsid w:val="00BE6478"/>
    <w:rsid w:val="00BE78CA"/>
    <w:rsid w:val="00C055AB"/>
    <w:rsid w:val="00C16E33"/>
    <w:rsid w:val="00C51DF7"/>
    <w:rsid w:val="00C7780A"/>
    <w:rsid w:val="00C936D4"/>
    <w:rsid w:val="00CA1875"/>
    <w:rsid w:val="00CC7D90"/>
    <w:rsid w:val="00CE20CC"/>
    <w:rsid w:val="00CE6A1B"/>
    <w:rsid w:val="00D02BDF"/>
    <w:rsid w:val="00D03D0C"/>
    <w:rsid w:val="00D11115"/>
    <w:rsid w:val="00D11982"/>
    <w:rsid w:val="00D14F06"/>
    <w:rsid w:val="00D42C93"/>
    <w:rsid w:val="00D52DE8"/>
    <w:rsid w:val="00D74380"/>
    <w:rsid w:val="00D7484B"/>
    <w:rsid w:val="00D813A1"/>
    <w:rsid w:val="00DA50C2"/>
    <w:rsid w:val="00DA73C8"/>
    <w:rsid w:val="00DB043C"/>
    <w:rsid w:val="00DB7926"/>
    <w:rsid w:val="00DF1A63"/>
    <w:rsid w:val="00DF5011"/>
    <w:rsid w:val="00E07E99"/>
    <w:rsid w:val="00E20080"/>
    <w:rsid w:val="00E24994"/>
    <w:rsid w:val="00E30D0B"/>
    <w:rsid w:val="00E34F66"/>
    <w:rsid w:val="00E43190"/>
    <w:rsid w:val="00E51925"/>
    <w:rsid w:val="00E551C8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D4BC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66E45D"/>
  <w15:docId w15:val="{81BFD71E-DD65-4E99-ADFA-3D9A90D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58</cp:revision>
  <dcterms:created xsi:type="dcterms:W3CDTF">2019-12-10T08:22:00Z</dcterms:created>
  <dcterms:modified xsi:type="dcterms:W3CDTF">2021-12-06T12:04:00Z</dcterms:modified>
</cp:coreProperties>
</file>