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296" w:rsidRDefault="001A5296" w:rsidP="001A5296">
      <w:pPr>
        <w:jc w:val="center"/>
        <w:rPr>
          <w:b/>
          <w:sz w:val="28"/>
        </w:rPr>
      </w:pPr>
    </w:p>
    <w:p w:rsidR="00514ADD" w:rsidRDefault="00514ADD" w:rsidP="001A5296">
      <w:pPr>
        <w:jc w:val="center"/>
        <w:rPr>
          <w:b/>
          <w:sz w:val="28"/>
        </w:rPr>
      </w:pPr>
    </w:p>
    <w:p w:rsidR="00514ADD" w:rsidRDefault="00514ADD" w:rsidP="001A5296">
      <w:pPr>
        <w:jc w:val="center"/>
        <w:rPr>
          <w:b/>
          <w:sz w:val="28"/>
        </w:rPr>
      </w:pPr>
    </w:p>
    <w:p w:rsidR="00514ADD" w:rsidRDefault="00514ADD" w:rsidP="001A5296">
      <w:pPr>
        <w:jc w:val="center"/>
        <w:rPr>
          <w:b/>
          <w:sz w:val="28"/>
        </w:rPr>
      </w:pPr>
    </w:p>
    <w:p w:rsidR="00514ADD" w:rsidRDefault="00514ADD" w:rsidP="001A5296">
      <w:pPr>
        <w:jc w:val="center"/>
        <w:rPr>
          <w:b/>
          <w:sz w:val="28"/>
        </w:rPr>
      </w:pPr>
    </w:p>
    <w:p w:rsidR="00514ADD" w:rsidRDefault="00514ADD" w:rsidP="001A5296">
      <w:pPr>
        <w:jc w:val="center"/>
        <w:rPr>
          <w:b/>
          <w:sz w:val="28"/>
        </w:rPr>
      </w:pPr>
    </w:p>
    <w:p w:rsidR="00514ADD" w:rsidRDefault="00514ADD" w:rsidP="001A5296">
      <w:pPr>
        <w:jc w:val="center"/>
        <w:rPr>
          <w:b/>
          <w:sz w:val="28"/>
        </w:rPr>
      </w:pPr>
    </w:p>
    <w:p w:rsidR="00514ADD" w:rsidRDefault="00514ADD" w:rsidP="001A5296">
      <w:pPr>
        <w:jc w:val="center"/>
        <w:rPr>
          <w:b/>
          <w:sz w:val="28"/>
        </w:rPr>
      </w:pPr>
    </w:p>
    <w:p w:rsidR="00514ADD" w:rsidRDefault="00514ADD" w:rsidP="001A5296">
      <w:pPr>
        <w:jc w:val="center"/>
        <w:rPr>
          <w:b/>
          <w:sz w:val="28"/>
        </w:rPr>
      </w:pPr>
    </w:p>
    <w:p w:rsidR="00514ADD" w:rsidRPr="003245A6" w:rsidRDefault="00514ADD" w:rsidP="001A5296">
      <w:pPr>
        <w:jc w:val="center"/>
        <w:rPr>
          <w:b/>
          <w:sz w:val="28"/>
        </w:rPr>
      </w:pPr>
    </w:p>
    <w:p w:rsidR="001A5296" w:rsidRPr="00625823" w:rsidRDefault="001A5296" w:rsidP="001A5296">
      <w:pPr>
        <w:jc w:val="center"/>
        <w:rPr>
          <w:b/>
          <w:sz w:val="28"/>
          <w:lang w:val="kk-KZ"/>
        </w:rPr>
      </w:pPr>
      <w:r w:rsidRPr="00625823">
        <w:rPr>
          <w:b/>
          <w:sz w:val="28"/>
          <w:lang w:val="kk-KZ"/>
        </w:rPr>
        <w:t>Ақмола облысының қауіпсіздік паспорты</w:t>
      </w:r>
    </w:p>
    <w:p w:rsidR="001A5296" w:rsidRPr="00625823" w:rsidRDefault="001A5296" w:rsidP="001A5296">
      <w:pPr>
        <w:jc w:val="center"/>
        <w:rPr>
          <w:sz w:val="28"/>
          <w:lang w:val="kk-KZ"/>
        </w:rPr>
      </w:pPr>
    </w:p>
    <w:p w:rsidR="003245A6" w:rsidRPr="00625823" w:rsidRDefault="003245A6" w:rsidP="001A5296">
      <w:pPr>
        <w:jc w:val="center"/>
        <w:rPr>
          <w:sz w:val="28"/>
          <w:lang w:val="kk-KZ"/>
        </w:rPr>
      </w:pPr>
    </w:p>
    <w:p w:rsidR="003245A6" w:rsidRPr="00625823" w:rsidRDefault="003245A6" w:rsidP="001A5296">
      <w:pPr>
        <w:jc w:val="center"/>
        <w:rPr>
          <w:sz w:val="28"/>
          <w:lang w:val="kk-KZ"/>
        </w:rPr>
      </w:pPr>
    </w:p>
    <w:p w:rsidR="003245A6" w:rsidRPr="00625823" w:rsidRDefault="003245A6" w:rsidP="001A5296">
      <w:pPr>
        <w:jc w:val="center"/>
        <w:rPr>
          <w:sz w:val="28"/>
          <w:lang w:val="kk-KZ"/>
        </w:rPr>
      </w:pPr>
    </w:p>
    <w:p w:rsidR="001A5296" w:rsidRPr="00625823" w:rsidRDefault="001A5296" w:rsidP="001A5296">
      <w:pPr>
        <w:jc w:val="center"/>
        <w:rPr>
          <w:sz w:val="28"/>
          <w:lang w:val="kk-KZ"/>
        </w:rPr>
      </w:pPr>
    </w:p>
    <w:p w:rsidR="001A5296" w:rsidRPr="00625823" w:rsidRDefault="001A5296" w:rsidP="001A5296">
      <w:pPr>
        <w:jc w:val="center"/>
        <w:rPr>
          <w:sz w:val="28"/>
        </w:rPr>
      </w:pPr>
    </w:p>
    <w:p w:rsidR="001A5296" w:rsidRPr="00625823" w:rsidRDefault="001A5296" w:rsidP="001A5296">
      <w:pPr>
        <w:rPr>
          <w:sz w:val="28"/>
        </w:rPr>
      </w:pPr>
    </w:p>
    <w:p w:rsidR="00FC4D70" w:rsidRPr="00625823" w:rsidRDefault="00FC4D70" w:rsidP="004D7CA0">
      <w:pPr>
        <w:ind w:firstLine="709"/>
        <w:jc w:val="both"/>
      </w:pPr>
    </w:p>
    <w:p w:rsidR="00514ADD" w:rsidRPr="00625823" w:rsidRDefault="00514ADD" w:rsidP="004D7CA0">
      <w:pPr>
        <w:ind w:firstLine="709"/>
        <w:jc w:val="both"/>
      </w:pPr>
    </w:p>
    <w:p w:rsidR="00514ADD" w:rsidRPr="00625823" w:rsidRDefault="00514ADD" w:rsidP="004D7CA0">
      <w:pPr>
        <w:ind w:firstLine="709"/>
        <w:jc w:val="both"/>
      </w:pPr>
    </w:p>
    <w:p w:rsidR="00514ADD" w:rsidRPr="00625823" w:rsidRDefault="00514ADD" w:rsidP="004D7CA0">
      <w:pPr>
        <w:ind w:firstLine="709"/>
        <w:jc w:val="both"/>
      </w:pPr>
    </w:p>
    <w:p w:rsidR="00514ADD" w:rsidRPr="00625823" w:rsidRDefault="00514ADD" w:rsidP="004D7CA0">
      <w:pPr>
        <w:ind w:firstLine="709"/>
        <w:jc w:val="both"/>
      </w:pPr>
    </w:p>
    <w:p w:rsidR="00514ADD" w:rsidRPr="00625823" w:rsidRDefault="00514ADD" w:rsidP="004D7CA0">
      <w:pPr>
        <w:ind w:firstLine="709"/>
        <w:jc w:val="both"/>
      </w:pPr>
    </w:p>
    <w:p w:rsidR="00514ADD" w:rsidRPr="00625823" w:rsidRDefault="00514ADD" w:rsidP="004D7CA0">
      <w:pPr>
        <w:ind w:firstLine="709"/>
        <w:jc w:val="both"/>
      </w:pPr>
    </w:p>
    <w:p w:rsidR="00514ADD" w:rsidRPr="00625823" w:rsidRDefault="00514ADD" w:rsidP="004D7CA0">
      <w:pPr>
        <w:ind w:firstLine="709"/>
        <w:jc w:val="both"/>
      </w:pPr>
    </w:p>
    <w:p w:rsidR="00514ADD" w:rsidRPr="00625823" w:rsidRDefault="00514ADD" w:rsidP="004D7CA0">
      <w:pPr>
        <w:ind w:firstLine="709"/>
        <w:jc w:val="both"/>
      </w:pPr>
    </w:p>
    <w:p w:rsidR="00514ADD" w:rsidRPr="00625823" w:rsidRDefault="00514ADD" w:rsidP="004D7CA0">
      <w:pPr>
        <w:ind w:firstLine="709"/>
        <w:jc w:val="both"/>
      </w:pPr>
    </w:p>
    <w:p w:rsidR="00514ADD" w:rsidRPr="00625823" w:rsidRDefault="00514ADD" w:rsidP="004D7CA0">
      <w:pPr>
        <w:ind w:firstLine="709"/>
        <w:jc w:val="both"/>
      </w:pPr>
    </w:p>
    <w:p w:rsidR="003245A6" w:rsidRPr="00625823" w:rsidRDefault="003245A6" w:rsidP="004D7CA0">
      <w:pPr>
        <w:ind w:firstLine="709"/>
        <w:jc w:val="both"/>
        <w:rPr>
          <w:lang w:val="kk-KZ"/>
        </w:rPr>
      </w:pPr>
    </w:p>
    <w:p w:rsidR="003245A6" w:rsidRPr="00625823" w:rsidRDefault="003245A6" w:rsidP="004D7CA0">
      <w:pPr>
        <w:ind w:firstLine="709"/>
        <w:jc w:val="both"/>
        <w:rPr>
          <w:lang w:val="kk-KZ"/>
        </w:rPr>
      </w:pPr>
    </w:p>
    <w:p w:rsidR="003245A6" w:rsidRPr="00625823" w:rsidRDefault="003245A6" w:rsidP="004D7CA0">
      <w:pPr>
        <w:ind w:firstLine="709"/>
        <w:jc w:val="both"/>
        <w:rPr>
          <w:lang w:val="kk-KZ"/>
        </w:rPr>
      </w:pPr>
    </w:p>
    <w:p w:rsidR="001A5296" w:rsidRPr="00625823" w:rsidRDefault="001A5296" w:rsidP="004D7CA0">
      <w:pPr>
        <w:ind w:firstLine="709"/>
        <w:jc w:val="both"/>
        <w:rPr>
          <w:lang w:val="kk-KZ"/>
        </w:rPr>
      </w:pPr>
    </w:p>
    <w:p w:rsidR="003811CD" w:rsidRPr="00625823" w:rsidRDefault="00944F54" w:rsidP="004D7CA0">
      <w:pPr>
        <w:jc w:val="center"/>
        <w:rPr>
          <w:b/>
          <w:lang w:val="kk-KZ"/>
        </w:rPr>
      </w:pPr>
      <w:bookmarkStart w:id="0" w:name="_GoBack"/>
      <w:bookmarkEnd w:id="0"/>
      <w:r w:rsidRPr="00625823">
        <w:rPr>
          <w:b/>
          <w:lang w:val="kk-KZ"/>
        </w:rPr>
        <w:lastRenderedPageBreak/>
        <w:t>1-</w:t>
      </w:r>
      <w:r w:rsidR="003811CD" w:rsidRPr="00625823">
        <w:rPr>
          <w:b/>
          <w:lang w:val="kk-KZ"/>
        </w:rPr>
        <w:t>бөлім</w:t>
      </w:r>
    </w:p>
    <w:p w:rsidR="00486316" w:rsidRPr="00625823" w:rsidRDefault="003811CD" w:rsidP="004D7CA0">
      <w:pPr>
        <w:jc w:val="center"/>
        <w:rPr>
          <w:b/>
          <w:spacing w:val="-9"/>
          <w:lang w:val="kk-KZ"/>
        </w:rPr>
      </w:pPr>
      <w:r w:rsidRPr="00625823">
        <w:rPr>
          <w:b/>
          <w:spacing w:val="-9"/>
        </w:rPr>
        <w:t>Жалпы ақпарат (сипаттама)</w:t>
      </w:r>
    </w:p>
    <w:p w:rsidR="003811CD" w:rsidRPr="00625823" w:rsidRDefault="003811CD" w:rsidP="004D7CA0">
      <w:pPr>
        <w:jc w:val="center"/>
        <w:rPr>
          <w:b/>
          <w:lang w:val="kk-KZ"/>
        </w:rPr>
      </w:pPr>
    </w:p>
    <w:p w:rsidR="003A13E7" w:rsidRPr="00625823" w:rsidRDefault="00944F54" w:rsidP="003811CD">
      <w:pPr>
        <w:jc w:val="center"/>
        <w:rPr>
          <w:bCs/>
        </w:rPr>
      </w:pPr>
      <w:r w:rsidRPr="00625823">
        <w:rPr>
          <w:b/>
          <w:bCs/>
        </w:rPr>
        <w:t>1</w:t>
      </w:r>
      <w:r w:rsidRPr="00625823">
        <w:rPr>
          <w:b/>
          <w:bCs/>
          <w:lang w:val="kk-KZ"/>
        </w:rPr>
        <w:t>-</w:t>
      </w:r>
      <w:r w:rsidR="003811CD" w:rsidRPr="00625823">
        <w:rPr>
          <w:b/>
          <w:bCs/>
        </w:rPr>
        <w:t>тарау. Жалпы ақпарат</w:t>
      </w:r>
    </w:p>
    <w:p w:rsidR="00EC216E" w:rsidRPr="00625823" w:rsidRDefault="00944F54" w:rsidP="004D7CA0">
      <w:pPr>
        <w:jc w:val="right"/>
        <w:rPr>
          <w:bCs/>
        </w:rPr>
      </w:pPr>
      <w:r w:rsidRPr="00625823">
        <w:rPr>
          <w:bCs/>
        </w:rPr>
        <w:t>1</w:t>
      </w:r>
      <w:r w:rsidRPr="00625823">
        <w:rPr>
          <w:bCs/>
          <w:lang w:val="kk-KZ"/>
        </w:rPr>
        <w:t>-</w:t>
      </w:r>
      <w:r w:rsidR="00EC216E" w:rsidRPr="00625823">
        <w:rPr>
          <w:bCs/>
        </w:rPr>
        <w:t>кесте</w:t>
      </w:r>
    </w:p>
    <w:p w:rsidR="001A6EF9" w:rsidRPr="00625823" w:rsidRDefault="001A6EF9" w:rsidP="004D7CA0">
      <w:pPr>
        <w:jc w:val="right"/>
        <w:rPr>
          <w:bCs/>
        </w:rPr>
      </w:pPr>
    </w:p>
    <w:tbl>
      <w:tblPr>
        <w:tblStyle w:val="a3"/>
        <w:tblW w:w="0" w:type="auto"/>
        <w:tblLook w:val="04A0" w:firstRow="1" w:lastRow="0" w:firstColumn="1" w:lastColumn="0" w:noHBand="0" w:noVBand="1"/>
      </w:tblPr>
      <w:tblGrid>
        <w:gridCol w:w="8130"/>
        <w:gridCol w:w="7222"/>
      </w:tblGrid>
      <w:tr w:rsidR="008A40BE" w:rsidRPr="00625823" w:rsidTr="00787D94">
        <w:tc>
          <w:tcPr>
            <w:tcW w:w="15352" w:type="dxa"/>
            <w:gridSpan w:val="2"/>
          </w:tcPr>
          <w:p w:rsidR="00EC216E" w:rsidRPr="00625823" w:rsidRDefault="00EC216E" w:rsidP="00EC216E">
            <w:pPr>
              <w:widowControl w:val="0"/>
              <w:autoSpaceDE w:val="0"/>
              <w:autoSpaceDN w:val="0"/>
              <w:adjustRightInd w:val="0"/>
              <w:ind w:firstLine="708"/>
              <w:jc w:val="center"/>
              <w:rPr>
                <w:b/>
                <w:bCs/>
              </w:rPr>
            </w:pPr>
            <w:r w:rsidRPr="00625823">
              <w:rPr>
                <w:b/>
                <w:bCs/>
              </w:rPr>
              <w:t xml:space="preserve">Облыстың </w:t>
            </w:r>
            <w:r w:rsidRPr="00625823">
              <w:rPr>
                <w:bCs/>
              </w:rPr>
              <w:t>(облыстық қауіпсіздік паспорты үшін)</w:t>
            </w:r>
            <w:r w:rsidRPr="00625823">
              <w:rPr>
                <w:b/>
                <w:bCs/>
              </w:rPr>
              <w:t>,</w:t>
            </w:r>
          </w:p>
          <w:p w:rsidR="001A7175" w:rsidRPr="00625823" w:rsidRDefault="001A7175" w:rsidP="00EC216E">
            <w:pPr>
              <w:widowControl w:val="0"/>
              <w:autoSpaceDE w:val="0"/>
              <w:autoSpaceDN w:val="0"/>
              <w:adjustRightInd w:val="0"/>
              <w:ind w:firstLine="708"/>
              <w:jc w:val="center"/>
              <w:rPr>
                <w:b/>
                <w:bCs/>
                <w:lang w:val="kk-KZ"/>
              </w:rPr>
            </w:pPr>
            <w:r w:rsidRPr="00625823">
              <w:rPr>
                <w:b/>
                <w:bCs/>
                <w:lang w:val="kk-KZ"/>
              </w:rPr>
              <w:t>р</w:t>
            </w:r>
            <w:r w:rsidR="00EC216E" w:rsidRPr="00625823">
              <w:rPr>
                <w:b/>
                <w:bCs/>
              </w:rPr>
              <w:t xml:space="preserve">еспубликалық маңызы бар қаланың, астананың, </w:t>
            </w:r>
          </w:p>
          <w:p w:rsidR="008A40BE" w:rsidRPr="00625823" w:rsidRDefault="00EC216E" w:rsidP="00EC216E">
            <w:pPr>
              <w:widowControl w:val="0"/>
              <w:autoSpaceDE w:val="0"/>
              <w:autoSpaceDN w:val="0"/>
              <w:adjustRightInd w:val="0"/>
              <w:ind w:firstLine="708"/>
              <w:jc w:val="center"/>
              <w:rPr>
                <w:bCs/>
                <w:lang w:val="kk-KZ"/>
              </w:rPr>
            </w:pPr>
            <w:r w:rsidRPr="00625823">
              <w:rPr>
                <w:bCs/>
                <w:lang w:val="kk-KZ"/>
              </w:rPr>
              <w:t>(аудандық, қалалық қауіпсіздік паспорты үшін)</w:t>
            </w:r>
            <w:r w:rsidR="001A7175" w:rsidRPr="00625823">
              <w:rPr>
                <w:b/>
                <w:bCs/>
                <w:lang w:val="kk-KZ"/>
              </w:rPr>
              <w:t xml:space="preserve"> қысқаша сипаттамасы</w:t>
            </w:r>
          </w:p>
        </w:tc>
      </w:tr>
      <w:tr w:rsidR="008A40BE" w:rsidRPr="00625823" w:rsidTr="00787D94">
        <w:tc>
          <w:tcPr>
            <w:tcW w:w="8130" w:type="dxa"/>
          </w:tcPr>
          <w:p w:rsidR="00EC216E" w:rsidRPr="00625823" w:rsidRDefault="00EC216E" w:rsidP="00EC216E">
            <w:pPr>
              <w:widowControl w:val="0"/>
              <w:autoSpaceDE w:val="0"/>
              <w:autoSpaceDN w:val="0"/>
              <w:adjustRightInd w:val="0"/>
              <w:ind w:firstLine="708"/>
              <w:jc w:val="both"/>
              <w:rPr>
                <w:bCs/>
                <w:lang w:val="kk-KZ"/>
              </w:rPr>
            </w:pPr>
            <w:r w:rsidRPr="00625823">
              <w:rPr>
                <w:bCs/>
                <w:lang w:val="kk-KZ"/>
              </w:rPr>
              <w:t>Орналасуы;</w:t>
            </w:r>
          </w:p>
          <w:p w:rsidR="00EC216E" w:rsidRPr="00625823" w:rsidRDefault="00EC216E" w:rsidP="00EC216E">
            <w:pPr>
              <w:widowControl w:val="0"/>
              <w:autoSpaceDE w:val="0"/>
              <w:autoSpaceDN w:val="0"/>
              <w:adjustRightInd w:val="0"/>
              <w:ind w:firstLine="708"/>
              <w:jc w:val="both"/>
              <w:rPr>
                <w:bCs/>
                <w:lang w:val="kk-KZ"/>
              </w:rPr>
            </w:pPr>
            <w:r w:rsidRPr="00625823">
              <w:rPr>
                <w:bCs/>
                <w:lang w:val="kk-KZ"/>
              </w:rPr>
              <w:t>ауданы (км</w:t>
            </w:r>
            <w:r w:rsidRPr="00625823">
              <w:rPr>
                <w:bCs/>
                <w:vertAlign w:val="superscript"/>
                <w:lang w:val="kk-KZ"/>
              </w:rPr>
              <w:t>2</w:t>
            </w:r>
            <w:r w:rsidRPr="00625823">
              <w:rPr>
                <w:bCs/>
                <w:lang w:val="kk-KZ"/>
              </w:rPr>
              <w:t>);</w:t>
            </w:r>
          </w:p>
          <w:p w:rsidR="00EC216E" w:rsidRPr="00625823" w:rsidRDefault="00EC216E" w:rsidP="00EC216E">
            <w:pPr>
              <w:widowControl w:val="0"/>
              <w:autoSpaceDE w:val="0"/>
              <w:autoSpaceDN w:val="0"/>
              <w:adjustRightInd w:val="0"/>
              <w:ind w:firstLine="708"/>
              <w:jc w:val="both"/>
              <w:rPr>
                <w:bCs/>
                <w:lang w:val="kk-KZ"/>
              </w:rPr>
            </w:pPr>
            <w:r w:rsidRPr="00625823">
              <w:rPr>
                <w:bCs/>
                <w:lang w:val="kk-KZ"/>
              </w:rPr>
              <w:t>шектес мемлекеттермен шекарасы бар ма, олардың жалпы ұзындығы (км);</w:t>
            </w:r>
          </w:p>
          <w:p w:rsidR="00EC216E" w:rsidRPr="00625823" w:rsidRDefault="00EC216E" w:rsidP="00EC216E">
            <w:pPr>
              <w:widowControl w:val="0"/>
              <w:autoSpaceDE w:val="0"/>
              <w:autoSpaceDN w:val="0"/>
              <w:adjustRightInd w:val="0"/>
              <w:ind w:firstLine="708"/>
              <w:jc w:val="both"/>
              <w:rPr>
                <w:bCs/>
                <w:lang w:val="kk-KZ"/>
              </w:rPr>
            </w:pPr>
            <w:r w:rsidRPr="00625823">
              <w:rPr>
                <w:bCs/>
                <w:lang w:val="kk-KZ"/>
              </w:rPr>
              <w:t>аудандардың, қалалардың, ауылдық округтердің, кенттерді</w:t>
            </w:r>
            <w:r w:rsidR="002B67B6" w:rsidRPr="00625823">
              <w:rPr>
                <w:bCs/>
                <w:lang w:val="kk-KZ"/>
              </w:rPr>
              <w:t>ң, ауылдардың (селолардың) саны</w:t>
            </w:r>
            <w:r w:rsidRPr="00625823">
              <w:rPr>
                <w:bCs/>
                <w:lang w:val="kk-KZ"/>
              </w:rPr>
              <w:t>;</w:t>
            </w:r>
          </w:p>
          <w:p w:rsidR="00EC216E" w:rsidRPr="00625823" w:rsidRDefault="002B67B6" w:rsidP="00EC216E">
            <w:pPr>
              <w:widowControl w:val="0"/>
              <w:autoSpaceDE w:val="0"/>
              <w:autoSpaceDN w:val="0"/>
              <w:adjustRightInd w:val="0"/>
              <w:ind w:firstLine="708"/>
              <w:jc w:val="both"/>
              <w:rPr>
                <w:bCs/>
                <w:lang w:val="kk-KZ"/>
              </w:rPr>
            </w:pPr>
            <w:r w:rsidRPr="00625823">
              <w:rPr>
                <w:bCs/>
                <w:lang w:val="kk-KZ"/>
              </w:rPr>
              <w:t xml:space="preserve">жалпы </w:t>
            </w:r>
            <w:r w:rsidR="00EC216E" w:rsidRPr="00625823">
              <w:rPr>
                <w:bCs/>
                <w:lang w:val="kk-KZ"/>
              </w:rPr>
              <w:t>халық саны:</w:t>
            </w:r>
          </w:p>
          <w:p w:rsidR="00EC216E" w:rsidRPr="00625823" w:rsidRDefault="00EC216E" w:rsidP="00EC216E">
            <w:pPr>
              <w:widowControl w:val="0"/>
              <w:autoSpaceDE w:val="0"/>
              <w:autoSpaceDN w:val="0"/>
              <w:adjustRightInd w:val="0"/>
              <w:ind w:firstLine="708"/>
              <w:jc w:val="both"/>
              <w:rPr>
                <w:bCs/>
                <w:lang w:val="kk-KZ"/>
              </w:rPr>
            </w:pPr>
            <w:r w:rsidRPr="00625823">
              <w:rPr>
                <w:bCs/>
                <w:lang w:val="kk-KZ"/>
              </w:rPr>
              <w:t>оның ішінде ерлер,</w:t>
            </w:r>
          </w:p>
          <w:p w:rsidR="00EC216E" w:rsidRPr="00625823" w:rsidRDefault="00EC216E" w:rsidP="00EC216E">
            <w:pPr>
              <w:widowControl w:val="0"/>
              <w:autoSpaceDE w:val="0"/>
              <w:autoSpaceDN w:val="0"/>
              <w:adjustRightInd w:val="0"/>
              <w:ind w:firstLine="708"/>
              <w:jc w:val="both"/>
              <w:rPr>
                <w:bCs/>
              </w:rPr>
            </w:pPr>
            <w:r w:rsidRPr="00625823">
              <w:rPr>
                <w:bCs/>
              </w:rPr>
              <w:t>әйелдер,</w:t>
            </w:r>
          </w:p>
          <w:p w:rsidR="00EC216E" w:rsidRPr="00625823" w:rsidRDefault="00EC216E" w:rsidP="00EC216E">
            <w:pPr>
              <w:widowControl w:val="0"/>
              <w:autoSpaceDE w:val="0"/>
              <w:autoSpaceDN w:val="0"/>
              <w:adjustRightInd w:val="0"/>
              <w:ind w:firstLine="708"/>
              <w:jc w:val="both"/>
              <w:rPr>
                <w:bCs/>
              </w:rPr>
            </w:pPr>
            <w:r w:rsidRPr="00625823">
              <w:rPr>
                <w:bCs/>
              </w:rPr>
              <w:t>балалар;</w:t>
            </w:r>
          </w:p>
          <w:p w:rsidR="00EC216E" w:rsidRPr="00625823" w:rsidRDefault="00EC216E" w:rsidP="00EC216E">
            <w:pPr>
              <w:widowControl w:val="0"/>
              <w:autoSpaceDE w:val="0"/>
              <w:autoSpaceDN w:val="0"/>
              <w:adjustRightInd w:val="0"/>
              <w:ind w:firstLine="708"/>
              <w:jc w:val="both"/>
              <w:rPr>
                <w:bCs/>
              </w:rPr>
            </w:pPr>
            <w:r w:rsidRPr="00625823">
              <w:rPr>
                <w:bCs/>
              </w:rPr>
              <w:t>мүгедектер (1 және 2 топ);</w:t>
            </w:r>
          </w:p>
          <w:p w:rsidR="00EC216E" w:rsidRPr="00625823" w:rsidRDefault="00EC216E" w:rsidP="00EC216E">
            <w:pPr>
              <w:widowControl w:val="0"/>
              <w:autoSpaceDE w:val="0"/>
              <w:autoSpaceDN w:val="0"/>
              <w:adjustRightInd w:val="0"/>
              <w:ind w:firstLine="708"/>
              <w:jc w:val="both"/>
              <w:rPr>
                <w:bCs/>
                <w:lang w:val="kk-KZ"/>
              </w:rPr>
            </w:pPr>
            <w:r w:rsidRPr="00625823">
              <w:rPr>
                <w:bCs/>
              </w:rPr>
              <w:t>мүгедектер (3 және 4 топ);</w:t>
            </w:r>
          </w:p>
          <w:p w:rsidR="002B67B6" w:rsidRPr="00625823" w:rsidRDefault="002B67B6" w:rsidP="00EC216E">
            <w:pPr>
              <w:widowControl w:val="0"/>
              <w:autoSpaceDE w:val="0"/>
              <w:autoSpaceDN w:val="0"/>
              <w:adjustRightInd w:val="0"/>
              <w:ind w:firstLine="708"/>
              <w:jc w:val="both"/>
              <w:rPr>
                <w:bCs/>
                <w:lang w:val="kk-KZ"/>
              </w:rPr>
            </w:pPr>
          </w:p>
          <w:p w:rsidR="002B67B6" w:rsidRPr="00625823" w:rsidRDefault="002B67B6" w:rsidP="002B67B6">
            <w:pPr>
              <w:widowControl w:val="0"/>
              <w:autoSpaceDE w:val="0"/>
              <w:autoSpaceDN w:val="0"/>
              <w:adjustRightInd w:val="0"/>
              <w:ind w:firstLine="708"/>
              <w:jc w:val="both"/>
              <w:rPr>
                <w:bCs/>
                <w:lang w:val="kk-KZ"/>
              </w:rPr>
            </w:pPr>
            <w:r w:rsidRPr="00625823">
              <w:rPr>
                <w:bCs/>
                <w:lang w:val="kk-KZ"/>
              </w:rPr>
              <w:t>халық саны (аудандар, қалалар бойынша жазу):</w:t>
            </w:r>
          </w:p>
          <w:p w:rsidR="002B67B6" w:rsidRPr="00625823" w:rsidRDefault="002B67B6" w:rsidP="002B67B6">
            <w:pPr>
              <w:widowControl w:val="0"/>
              <w:autoSpaceDE w:val="0"/>
              <w:autoSpaceDN w:val="0"/>
              <w:adjustRightInd w:val="0"/>
              <w:ind w:firstLine="708"/>
              <w:jc w:val="both"/>
              <w:rPr>
                <w:bCs/>
                <w:lang w:val="kk-KZ"/>
              </w:rPr>
            </w:pPr>
            <w:r w:rsidRPr="00625823">
              <w:rPr>
                <w:bCs/>
                <w:lang w:val="kk-KZ"/>
              </w:rPr>
              <w:t>оның ішінде ерлер,</w:t>
            </w:r>
          </w:p>
          <w:p w:rsidR="002B67B6" w:rsidRPr="00625823" w:rsidRDefault="002B67B6" w:rsidP="002B67B6">
            <w:pPr>
              <w:widowControl w:val="0"/>
              <w:autoSpaceDE w:val="0"/>
              <w:autoSpaceDN w:val="0"/>
              <w:adjustRightInd w:val="0"/>
              <w:ind w:firstLine="708"/>
              <w:jc w:val="both"/>
              <w:rPr>
                <w:bCs/>
                <w:lang w:val="kk-KZ"/>
              </w:rPr>
            </w:pPr>
            <w:r w:rsidRPr="00625823">
              <w:rPr>
                <w:bCs/>
                <w:lang w:val="kk-KZ"/>
              </w:rPr>
              <w:t>әйелдер,</w:t>
            </w:r>
          </w:p>
          <w:p w:rsidR="002B67B6" w:rsidRPr="00625823" w:rsidRDefault="002B67B6" w:rsidP="002B67B6">
            <w:pPr>
              <w:widowControl w:val="0"/>
              <w:autoSpaceDE w:val="0"/>
              <w:autoSpaceDN w:val="0"/>
              <w:adjustRightInd w:val="0"/>
              <w:ind w:firstLine="708"/>
              <w:jc w:val="both"/>
              <w:rPr>
                <w:bCs/>
                <w:lang w:val="kk-KZ"/>
              </w:rPr>
            </w:pPr>
            <w:r w:rsidRPr="00625823">
              <w:rPr>
                <w:bCs/>
                <w:lang w:val="kk-KZ"/>
              </w:rPr>
              <w:t>балалар;</w:t>
            </w:r>
          </w:p>
          <w:p w:rsidR="002B67B6" w:rsidRPr="00625823" w:rsidRDefault="002B67B6" w:rsidP="002B67B6">
            <w:pPr>
              <w:widowControl w:val="0"/>
              <w:autoSpaceDE w:val="0"/>
              <w:autoSpaceDN w:val="0"/>
              <w:adjustRightInd w:val="0"/>
              <w:ind w:firstLine="708"/>
              <w:jc w:val="both"/>
              <w:rPr>
                <w:bCs/>
              </w:rPr>
            </w:pPr>
            <w:r w:rsidRPr="00625823">
              <w:rPr>
                <w:bCs/>
              </w:rPr>
              <w:t>мүгедектер (1 және 2 топ);</w:t>
            </w:r>
          </w:p>
          <w:p w:rsidR="002B67B6" w:rsidRPr="00625823" w:rsidRDefault="002B67B6" w:rsidP="002B67B6">
            <w:pPr>
              <w:widowControl w:val="0"/>
              <w:autoSpaceDE w:val="0"/>
              <w:autoSpaceDN w:val="0"/>
              <w:adjustRightInd w:val="0"/>
              <w:ind w:firstLine="708"/>
              <w:jc w:val="both"/>
              <w:rPr>
                <w:bCs/>
              </w:rPr>
            </w:pPr>
            <w:r w:rsidRPr="00625823">
              <w:rPr>
                <w:bCs/>
              </w:rPr>
              <w:t>мүгедектер (3 және 4 топ);</w:t>
            </w:r>
          </w:p>
          <w:p w:rsidR="002B67B6" w:rsidRPr="00625823" w:rsidRDefault="002B67B6" w:rsidP="00EC216E">
            <w:pPr>
              <w:widowControl w:val="0"/>
              <w:autoSpaceDE w:val="0"/>
              <w:autoSpaceDN w:val="0"/>
              <w:adjustRightInd w:val="0"/>
              <w:ind w:firstLine="708"/>
              <w:jc w:val="both"/>
              <w:rPr>
                <w:bCs/>
                <w:lang w:val="kk-KZ"/>
              </w:rPr>
            </w:pPr>
          </w:p>
          <w:p w:rsidR="00EC216E" w:rsidRPr="00625823" w:rsidRDefault="00EC216E" w:rsidP="00EC216E">
            <w:pPr>
              <w:widowControl w:val="0"/>
              <w:autoSpaceDE w:val="0"/>
              <w:autoSpaceDN w:val="0"/>
              <w:adjustRightInd w:val="0"/>
              <w:ind w:firstLine="708"/>
              <w:jc w:val="both"/>
              <w:rPr>
                <w:bCs/>
                <w:lang w:val="kk-KZ"/>
              </w:rPr>
            </w:pPr>
            <w:r w:rsidRPr="00625823">
              <w:rPr>
                <w:bCs/>
                <w:lang w:val="kk-KZ"/>
              </w:rPr>
              <w:t>ауыл халқының саны;</w:t>
            </w:r>
          </w:p>
          <w:p w:rsidR="008A40BE" w:rsidRPr="00625823" w:rsidRDefault="00EC216E" w:rsidP="00EC216E">
            <w:pPr>
              <w:widowControl w:val="0"/>
              <w:autoSpaceDE w:val="0"/>
              <w:autoSpaceDN w:val="0"/>
              <w:adjustRightInd w:val="0"/>
              <w:ind w:firstLine="708"/>
              <w:jc w:val="both"/>
              <w:rPr>
                <w:bCs/>
                <w:lang w:val="kk-KZ"/>
              </w:rPr>
            </w:pPr>
            <w:r w:rsidRPr="00625823">
              <w:rPr>
                <w:bCs/>
                <w:lang w:val="kk-KZ"/>
              </w:rPr>
              <w:t>халық тығыздығы.</w:t>
            </w:r>
          </w:p>
        </w:tc>
        <w:tc>
          <w:tcPr>
            <w:tcW w:w="7222" w:type="dxa"/>
          </w:tcPr>
          <w:p w:rsidR="003245A6" w:rsidRPr="00625823" w:rsidRDefault="003245A6" w:rsidP="00CF7ED1">
            <w:pPr>
              <w:rPr>
                <w:bCs/>
                <w:lang w:val="kk-KZ"/>
              </w:rPr>
            </w:pPr>
            <w:r w:rsidRPr="00625823">
              <w:rPr>
                <w:b/>
                <w:bCs/>
                <w:lang w:val="kk-KZ"/>
              </w:rPr>
              <w:t>Ақмола облысы</w:t>
            </w:r>
            <w:r w:rsidRPr="00625823">
              <w:rPr>
                <w:bCs/>
                <w:lang w:val="kk-KZ"/>
              </w:rPr>
              <w:t>-Солтүстік Қазақстанда орналасқан облыс. Облыстың қоршалған аумағы облысқа әкімшілік жағынан кірмейтін Қазақстанның астанасы Нұр-сұлтан болып табылады. Батысында Қостанай, солтүстігінде Солтүстік Қазақстан, шығысында Павлодар облыстарымен, оңтүстігінде Қарағанды облыстарымен шектеседі. Аумағы 146,2 мың шаршы км. оның солтүстіктен оңтүстікке дейінгі ұзындығы 400 км., батыстан шығысқа қарай 620 км. оңтүстік-батыстағы Ұлытау таулары мен солтүстіктегі Көкшетау биіктіктері арасындағы қазақ қатпарлы елінің батыс шетін алып жатыр. Әкімшілік орталығы 1999 жылдан-Көкшетау қаласы.</w:t>
            </w:r>
          </w:p>
          <w:p w:rsidR="00CF7ED1" w:rsidRPr="00625823" w:rsidRDefault="00CF7ED1" w:rsidP="00CF7ED1">
            <w:pPr>
              <w:rPr>
                <w:bCs/>
                <w:lang w:val="kk-KZ"/>
              </w:rPr>
            </w:pPr>
            <w:r w:rsidRPr="00625823">
              <w:rPr>
                <w:bCs/>
                <w:lang w:val="kk-KZ"/>
              </w:rPr>
              <w:t>Облыс құрамына кіреді:</w:t>
            </w:r>
          </w:p>
          <w:p w:rsidR="00CF7ED1" w:rsidRPr="00625823" w:rsidRDefault="00051222" w:rsidP="00CF7ED1">
            <w:pPr>
              <w:rPr>
                <w:bCs/>
                <w:lang w:val="kk-KZ"/>
              </w:rPr>
            </w:pPr>
            <w:r w:rsidRPr="00625823">
              <w:rPr>
                <w:bCs/>
                <w:lang w:val="kk-KZ"/>
              </w:rPr>
              <w:t>3</w:t>
            </w:r>
            <w:r w:rsidR="00CF7ED1" w:rsidRPr="00625823">
              <w:rPr>
                <w:bCs/>
                <w:lang w:val="kk-KZ"/>
              </w:rPr>
              <w:t xml:space="preserve"> облыст</w:t>
            </w:r>
            <w:r w:rsidR="00B75C08" w:rsidRPr="00625823">
              <w:rPr>
                <w:bCs/>
                <w:lang w:val="kk-KZ"/>
              </w:rPr>
              <w:t>ық маңызы бар қалалар: Көкшетау,</w:t>
            </w:r>
            <w:r w:rsidR="00CF7ED1" w:rsidRPr="00625823">
              <w:rPr>
                <w:bCs/>
                <w:lang w:val="kk-KZ"/>
              </w:rPr>
              <w:t xml:space="preserve"> Степногорск</w:t>
            </w:r>
            <w:r w:rsidRPr="00625823">
              <w:rPr>
                <w:bCs/>
                <w:lang w:val="kk-KZ"/>
              </w:rPr>
              <w:t xml:space="preserve"> және Қосшы</w:t>
            </w:r>
            <w:r w:rsidR="00CF7ED1" w:rsidRPr="00625823">
              <w:rPr>
                <w:bCs/>
                <w:lang w:val="kk-KZ"/>
              </w:rPr>
              <w:t>;</w:t>
            </w:r>
          </w:p>
          <w:p w:rsidR="00CF7ED1" w:rsidRPr="00625823" w:rsidRDefault="00CF7ED1" w:rsidP="00CF7ED1">
            <w:pPr>
              <w:rPr>
                <w:bCs/>
                <w:lang w:val="kk-KZ"/>
              </w:rPr>
            </w:pPr>
            <w:r w:rsidRPr="00625823">
              <w:rPr>
                <w:bCs/>
                <w:lang w:val="kk-KZ"/>
              </w:rPr>
              <w:t>Аудандық бағыныстағы 8 қала: Ақкөл, Атбасар, Державинск, Есіл, Ерейментау, Макинск, Степняк, Щучинск;</w:t>
            </w:r>
          </w:p>
          <w:p w:rsidR="00CF7ED1" w:rsidRPr="00625823" w:rsidRDefault="00CF7ED1" w:rsidP="00CF7ED1">
            <w:pPr>
              <w:rPr>
                <w:bCs/>
                <w:lang w:val="kk-KZ"/>
              </w:rPr>
            </w:pPr>
            <w:r w:rsidRPr="00625823">
              <w:rPr>
                <w:bCs/>
                <w:lang w:val="kk-KZ"/>
              </w:rPr>
              <w:t>17 аудан:</w:t>
            </w:r>
          </w:p>
          <w:p w:rsidR="00CF7ED1" w:rsidRPr="00625823" w:rsidRDefault="00CF7ED1" w:rsidP="00CF7ED1">
            <w:pPr>
              <w:rPr>
                <w:bCs/>
                <w:lang w:val="kk-KZ"/>
              </w:rPr>
            </w:pPr>
            <w:r w:rsidRPr="00625823">
              <w:rPr>
                <w:bCs/>
                <w:lang w:val="kk-KZ"/>
              </w:rPr>
              <w:t>Ақкөл ауданы— Ақкөл.</w:t>
            </w:r>
          </w:p>
          <w:p w:rsidR="00CF7ED1" w:rsidRPr="00625823" w:rsidRDefault="00CF7ED1" w:rsidP="00CF7ED1">
            <w:pPr>
              <w:rPr>
                <w:bCs/>
                <w:lang w:val="kk-KZ"/>
              </w:rPr>
            </w:pPr>
            <w:r w:rsidRPr="00625823">
              <w:rPr>
                <w:bCs/>
                <w:lang w:val="kk-KZ"/>
              </w:rPr>
              <w:t>Аршалы ауданы-Аршалы ауданы.</w:t>
            </w:r>
          </w:p>
          <w:p w:rsidR="00CF7ED1" w:rsidRPr="00625823" w:rsidRDefault="00CF7ED1" w:rsidP="00CF7ED1">
            <w:pPr>
              <w:rPr>
                <w:bCs/>
                <w:lang w:val="kk-KZ"/>
              </w:rPr>
            </w:pPr>
            <w:r w:rsidRPr="00625823">
              <w:rPr>
                <w:bCs/>
                <w:lang w:val="kk-KZ"/>
              </w:rPr>
              <w:t>Астрахан ауданы— Астраханка.</w:t>
            </w:r>
          </w:p>
          <w:p w:rsidR="00CF7ED1" w:rsidRPr="00625823" w:rsidRDefault="00CF7ED1" w:rsidP="00CF7ED1">
            <w:pPr>
              <w:rPr>
                <w:bCs/>
                <w:lang w:val="kk-KZ"/>
              </w:rPr>
            </w:pPr>
            <w:r w:rsidRPr="00625823">
              <w:rPr>
                <w:bCs/>
                <w:lang w:val="kk-KZ"/>
              </w:rPr>
              <w:t>Атбасар ауданы— Атбасар.</w:t>
            </w:r>
          </w:p>
          <w:p w:rsidR="00CF7ED1" w:rsidRPr="00625823" w:rsidRDefault="00CF7ED1" w:rsidP="00CF7ED1">
            <w:pPr>
              <w:rPr>
                <w:bCs/>
                <w:lang w:val="kk-KZ"/>
              </w:rPr>
            </w:pPr>
            <w:r w:rsidRPr="00625823">
              <w:rPr>
                <w:bCs/>
                <w:lang w:val="kk-KZ"/>
              </w:rPr>
              <w:t>Бұланды ауданы— Макинск.</w:t>
            </w:r>
          </w:p>
          <w:p w:rsidR="00CF7ED1" w:rsidRPr="00625823" w:rsidRDefault="00CF7ED1" w:rsidP="00CF7ED1">
            <w:pPr>
              <w:rPr>
                <w:bCs/>
                <w:lang w:val="kk-KZ"/>
              </w:rPr>
            </w:pPr>
            <w:r w:rsidRPr="00625823">
              <w:rPr>
                <w:bCs/>
                <w:lang w:val="kk-KZ"/>
              </w:rPr>
              <w:t>Бурабай (Щучье) ауданы— Щучинск.</w:t>
            </w:r>
          </w:p>
          <w:p w:rsidR="00CF7ED1" w:rsidRPr="00625823" w:rsidRDefault="00CF7ED1" w:rsidP="00CF7ED1">
            <w:pPr>
              <w:rPr>
                <w:bCs/>
                <w:lang w:val="kk-KZ"/>
              </w:rPr>
            </w:pPr>
            <w:r w:rsidRPr="00625823">
              <w:rPr>
                <w:bCs/>
                <w:lang w:val="kk-KZ"/>
              </w:rPr>
              <w:t>Біржан сал ауданы-Степняк ауылы.</w:t>
            </w:r>
          </w:p>
          <w:p w:rsidR="00CF7ED1" w:rsidRPr="00625823" w:rsidRDefault="00CF7ED1" w:rsidP="00CF7ED1">
            <w:pPr>
              <w:rPr>
                <w:bCs/>
                <w:lang w:val="kk-KZ"/>
              </w:rPr>
            </w:pPr>
            <w:r w:rsidRPr="00625823">
              <w:rPr>
                <w:bCs/>
                <w:lang w:val="kk-KZ"/>
              </w:rPr>
              <w:t>Егіндікөл ауданы-Егіндікөл.</w:t>
            </w:r>
          </w:p>
          <w:p w:rsidR="00CF7ED1" w:rsidRPr="00625823" w:rsidRDefault="00CF7ED1" w:rsidP="00CF7ED1">
            <w:pPr>
              <w:rPr>
                <w:bCs/>
                <w:lang w:val="kk-KZ"/>
              </w:rPr>
            </w:pPr>
            <w:r w:rsidRPr="00625823">
              <w:rPr>
                <w:bCs/>
                <w:lang w:val="kk-KZ"/>
              </w:rPr>
              <w:t>Ерейментау ауданы-Ерейментау ауданы.</w:t>
            </w:r>
          </w:p>
          <w:p w:rsidR="00CF7ED1" w:rsidRPr="00625823" w:rsidRDefault="00CF7ED1" w:rsidP="00CF7ED1">
            <w:pPr>
              <w:rPr>
                <w:bCs/>
                <w:lang w:val="kk-KZ"/>
              </w:rPr>
            </w:pPr>
            <w:r w:rsidRPr="00625823">
              <w:rPr>
                <w:bCs/>
                <w:lang w:val="kk-KZ"/>
              </w:rPr>
              <w:t>Есіл ауданы— Есіл ауданы.</w:t>
            </w:r>
          </w:p>
          <w:p w:rsidR="00CF7ED1" w:rsidRPr="00625823" w:rsidRDefault="00CF7ED1" w:rsidP="00CF7ED1">
            <w:pPr>
              <w:rPr>
                <w:bCs/>
                <w:lang w:val="kk-KZ"/>
              </w:rPr>
            </w:pPr>
            <w:r w:rsidRPr="00625823">
              <w:rPr>
                <w:bCs/>
                <w:lang w:val="kk-KZ"/>
              </w:rPr>
              <w:lastRenderedPageBreak/>
              <w:t>Жақсы ауданы— Жақсы.</w:t>
            </w:r>
          </w:p>
          <w:p w:rsidR="00CF7ED1" w:rsidRPr="00625823" w:rsidRDefault="00CF7ED1" w:rsidP="00CF7ED1">
            <w:pPr>
              <w:rPr>
                <w:bCs/>
                <w:lang w:val="kk-KZ"/>
              </w:rPr>
            </w:pPr>
            <w:r w:rsidRPr="00625823">
              <w:rPr>
                <w:bCs/>
                <w:lang w:val="kk-KZ"/>
              </w:rPr>
              <w:t>Жарқайың ауданы— Державинск.</w:t>
            </w:r>
          </w:p>
          <w:p w:rsidR="00CF7ED1" w:rsidRPr="00625823" w:rsidRDefault="00CF7ED1" w:rsidP="00CF7ED1">
            <w:pPr>
              <w:rPr>
                <w:bCs/>
                <w:lang w:val="kk-KZ"/>
              </w:rPr>
            </w:pPr>
            <w:r w:rsidRPr="00625823">
              <w:rPr>
                <w:bCs/>
                <w:lang w:val="kk-KZ"/>
              </w:rPr>
              <w:t>Зеренді ауданы-Зеренді.</w:t>
            </w:r>
          </w:p>
          <w:p w:rsidR="00CF7ED1" w:rsidRPr="00625823" w:rsidRDefault="00CF7ED1" w:rsidP="00CF7ED1">
            <w:pPr>
              <w:rPr>
                <w:bCs/>
                <w:lang w:val="kk-KZ"/>
              </w:rPr>
            </w:pPr>
            <w:r w:rsidRPr="00625823">
              <w:rPr>
                <w:bCs/>
                <w:lang w:val="kk-KZ"/>
              </w:rPr>
              <w:t>Қорғалжын ауданы-Қорғалжын.</w:t>
            </w:r>
          </w:p>
          <w:p w:rsidR="00CF7ED1" w:rsidRPr="00625823" w:rsidRDefault="00CF7ED1" w:rsidP="00CF7ED1">
            <w:pPr>
              <w:rPr>
                <w:bCs/>
                <w:lang w:val="kk-KZ"/>
              </w:rPr>
            </w:pPr>
            <w:r w:rsidRPr="00625823">
              <w:rPr>
                <w:bCs/>
                <w:lang w:val="kk-KZ"/>
              </w:rPr>
              <w:t>Сандықтау ауданы-Балкашино.</w:t>
            </w:r>
          </w:p>
          <w:p w:rsidR="00CF7ED1" w:rsidRPr="00625823" w:rsidRDefault="00CF7ED1" w:rsidP="00CF7ED1">
            <w:pPr>
              <w:rPr>
                <w:bCs/>
                <w:lang w:val="kk-KZ"/>
              </w:rPr>
            </w:pPr>
            <w:r w:rsidRPr="00625823">
              <w:rPr>
                <w:bCs/>
                <w:lang w:val="kk-KZ"/>
              </w:rPr>
              <w:t>Целиноград ауданы-Ақмол.</w:t>
            </w:r>
          </w:p>
          <w:p w:rsidR="00CF7ED1" w:rsidRPr="00625823" w:rsidRDefault="00CF7ED1" w:rsidP="00CF7ED1">
            <w:pPr>
              <w:rPr>
                <w:bCs/>
                <w:lang w:val="kk-KZ"/>
              </w:rPr>
            </w:pPr>
            <w:r w:rsidRPr="00625823">
              <w:rPr>
                <w:bCs/>
                <w:lang w:val="kk-KZ"/>
              </w:rPr>
              <w:t>Шортанды ауданы-Шортанды ауданы.</w:t>
            </w:r>
          </w:p>
          <w:p w:rsidR="00CF7ED1" w:rsidRPr="00625823" w:rsidRDefault="00CF7ED1" w:rsidP="00CF7ED1">
            <w:pPr>
              <w:rPr>
                <w:bCs/>
                <w:lang w:val="kk-KZ"/>
              </w:rPr>
            </w:pPr>
            <w:r w:rsidRPr="00625823">
              <w:rPr>
                <w:bCs/>
                <w:lang w:val="kk-KZ"/>
              </w:rPr>
              <w:t>17 кент</w:t>
            </w:r>
          </w:p>
          <w:p w:rsidR="00CF7ED1" w:rsidRPr="00625823" w:rsidRDefault="00CF7ED1" w:rsidP="00CF7ED1">
            <w:pPr>
              <w:rPr>
                <w:bCs/>
                <w:lang w:val="kk-KZ"/>
              </w:rPr>
            </w:pPr>
            <w:r w:rsidRPr="00625823">
              <w:rPr>
                <w:bCs/>
                <w:lang w:val="kk-KZ"/>
              </w:rPr>
              <w:t>245 ауылдық округ</w:t>
            </w:r>
          </w:p>
          <w:p w:rsidR="00CF7ED1" w:rsidRPr="00625823" w:rsidRDefault="00CF7ED1" w:rsidP="00CF7ED1">
            <w:pPr>
              <w:rPr>
                <w:bCs/>
                <w:lang w:val="kk-KZ"/>
              </w:rPr>
            </w:pPr>
            <w:r w:rsidRPr="00625823">
              <w:rPr>
                <w:bCs/>
                <w:lang w:val="kk-KZ"/>
              </w:rPr>
              <w:t>Облыс халқы 01.</w:t>
            </w:r>
            <w:r w:rsidR="000F177C" w:rsidRPr="00625823">
              <w:rPr>
                <w:bCs/>
                <w:lang w:val="kk-KZ"/>
              </w:rPr>
              <w:t>01</w:t>
            </w:r>
            <w:r w:rsidRPr="00625823">
              <w:rPr>
                <w:bCs/>
                <w:lang w:val="kk-KZ"/>
              </w:rPr>
              <w:t>.202</w:t>
            </w:r>
            <w:r w:rsidR="000F177C" w:rsidRPr="00625823">
              <w:rPr>
                <w:bCs/>
                <w:lang w:val="kk-KZ"/>
              </w:rPr>
              <w:t>2</w:t>
            </w:r>
            <w:r w:rsidRPr="00625823">
              <w:rPr>
                <w:bCs/>
                <w:lang w:val="kk-KZ"/>
              </w:rPr>
              <w:t xml:space="preserve"> ж.</w:t>
            </w:r>
          </w:p>
          <w:p w:rsidR="00CF7ED1" w:rsidRPr="00625823" w:rsidRDefault="00CF7ED1" w:rsidP="00CF7ED1">
            <w:pPr>
              <w:rPr>
                <w:bCs/>
                <w:lang w:val="kk-KZ"/>
              </w:rPr>
            </w:pPr>
            <w:r w:rsidRPr="00625823">
              <w:rPr>
                <w:bCs/>
                <w:lang w:val="kk-KZ"/>
              </w:rPr>
              <w:t>73</w:t>
            </w:r>
            <w:r w:rsidR="000F177C" w:rsidRPr="00625823">
              <w:rPr>
                <w:bCs/>
                <w:lang w:val="kk-KZ"/>
              </w:rPr>
              <w:t>4</w:t>
            </w:r>
            <w:r w:rsidRPr="00625823">
              <w:rPr>
                <w:bCs/>
                <w:lang w:val="kk-KZ"/>
              </w:rPr>
              <w:t xml:space="preserve"> </w:t>
            </w:r>
            <w:r w:rsidR="000F177C" w:rsidRPr="00625823">
              <w:rPr>
                <w:bCs/>
                <w:lang w:val="kk-KZ"/>
              </w:rPr>
              <w:t>813</w:t>
            </w:r>
            <w:r w:rsidRPr="00625823">
              <w:rPr>
                <w:bCs/>
                <w:lang w:val="kk-KZ"/>
              </w:rPr>
              <w:t xml:space="preserve"> мың адамды құрайды, оның ішінде:</w:t>
            </w:r>
          </w:p>
          <w:p w:rsidR="00CF7ED1" w:rsidRPr="00625823" w:rsidRDefault="00CF7ED1" w:rsidP="00CF7ED1">
            <w:pPr>
              <w:rPr>
                <w:bCs/>
                <w:lang w:val="kk-KZ"/>
              </w:rPr>
            </w:pPr>
            <w:r w:rsidRPr="00625823">
              <w:rPr>
                <w:bCs/>
                <w:lang w:val="kk-KZ"/>
              </w:rPr>
              <w:t xml:space="preserve">357 </w:t>
            </w:r>
            <w:r w:rsidR="000F177C" w:rsidRPr="00625823">
              <w:rPr>
                <w:bCs/>
                <w:lang w:val="kk-KZ"/>
              </w:rPr>
              <w:t>683</w:t>
            </w:r>
            <w:r w:rsidRPr="00625823">
              <w:rPr>
                <w:bCs/>
                <w:lang w:val="kk-KZ"/>
              </w:rPr>
              <w:t xml:space="preserve"> ер адам;</w:t>
            </w:r>
          </w:p>
          <w:p w:rsidR="00CF7ED1" w:rsidRPr="00625823" w:rsidRDefault="00CF7ED1" w:rsidP="00CF7ED1">
            <w:pPr>
              <w:rPr>
                <w:bCs/>
                <w:lang w:val="kk-KZ"/>
              </w:rPr>
            </w:pPr>
            <w:r w:rsidRPr="00625823">
              <w:rPr>
                <w:bCs/>
                <w:lang w:val="kk-KZ"/>
              </w:rPr>
              <w:t>37</w:t>
            </w:r>
            <w:r w:rsidR="000F177C" w:rsidRPr="00625823">
              <w:rPr>
                <w:bCs/>
                <w:lang w:val="kk-KZ"/>
              </w:rPr>
              <w:t>7</w:t>
            </w:r>
            <w:r w:rsidRPr="00625823">
              <w:rPr>
                <w:bCs/>
                <w:lang w:val="kk-KZ"/>
              </w:rPr>
              <w:t xml:space="preserve"> </w:t>
            </w:r>
            <w:r w:rsidR="000F177C" w:rsidRPr="00625823">
              <w:rPr>
                <w:bCs/>
                <w:lang w:val="kk-KZ"/>
              </w:rPr>
              <w:t>130</w:t>
            </w:r>
            <w:r w:rsidRPr="00625823">
              <w:rPr>
                <w:bCs/>
                <w:lang w:val="kk-KZ"/>
              </w:rPr>
              <w:t xml:space="preserve"> әйел</w:t>
            </w:r>
          </w:p>
          <w:p w:rsidR="00CF7ED1" w:rsidRPr="00625823" w:rsidRDefault="00CF7ED1" w:rsidP="00CF7ED1">
            <w:pPr>
              <w:rPr>
                <w:bCs/>
                <w:lang w:val="kk-KZ"/>
              </w:rPr>
            </w:pPr>
            <w:r w:rsidRPr="00625823">
              <w:rPr>
                <w:bCs/>
                <w:lang w:val="kk-KZ"/>
              </w:rPr>
              <w:t>облыс халқының.</w:t>
            </w:r>
          </w:p>
          <w:p w:rsidR="00CF7ED1" w:rsidRPr="00625823" w:rsidRDefault="00CF7ED1" w:rsidP="00CF7ED1">
            <w:pPr>
              <w:rPr>
                <w:bCs/>
                <w:lang w:val="kk-KZ"/>
              </w:rPr>
            </w:pPr>
            <w:r w:rsidRPr="00625823">
              <w:rPr>
                <w:bCs/>
                <w:lang w:val="kk-KZ"/>
              </w:rPr>
              <w:t>Оның ішінде:</w:t>
            </w:r>
          </w:p>
          <w:p w:rsidR="00CF7ED1" w:rsidRPr="00625823" w:rsidRDefault="00CF7ED1" w:rsidP="00CF7ED1">
            <w:pPr>
              <w:rPr>
                <w:bCs/>
                <w:lang w:val="kk-KZ"/>
              </w:rPr>
            </w:pPr>
            <w:r w:rsidRPr="00625823">
              <w:rPr>
                <w:bCs/>
                <w:lang w:val="kk-KZ"/>
              </w:rPr>
              <w:t xml:space="preserve">балалар </w:t>
            </w:r>
            <w:r w:rsidR="000F177C" w:rsidRPr="00625823">
              <w:rPr>
                <w:bCs/>
                <w:lang w:val="kk-KZ"/>
              </w:rPr>
              <w:t>208</w:t>
            </w:r>
            <w:r w:rsidRPr="00625823">
              <w:rPr>
                <w:bCs/>
                <w:lang w:val="kk-KZ"/>
              </w:rPr>
              <w:t xml:space="preserve"> </w:t>
            </w:r>
            <w:r w:rsidR="000F177C" w:rsidRPr="00625823">
              <w:rPr>
                <w:bCs/>
                <w:lang w:val="kk-KZ"/>
              </w:rPr>
              <w:t>805</w:t>
            </w:r>
            <w:r w:rsidRPr="00625823">
              <w:rPr>
                <w:bCs/>
                <w:lang w:val="kk-KZ"/>
              </w:rPr>
              <w:t>.</w:t>
            </w:r>
          </w:p>
          <w:p w:rsidR="00CF7ED1" w:rsidRPr="00625823" w:rsidRDefault="00CF7ED1" w:rsidP="00CF7ED1">
            <w:pPr>
              <w:rPr>
                <w:bCs/>
                <w:lang w:val="kk-KZ"/>
              </w:rPr>
            </w:pPr>
            <w:r w:rsidRPr="00625823">
              <w:rPr>
                <w:bCs/>
                <w:lang w:val="kk-KZ"/>
              </w:rPr>
              <w:t>Мүгедектер:</w:t>
            </w:r>
          </w:p>
          <w:p w:rsidR="00CF7ED1" w:rsidRPr="00625823" w:rsidRDefault="00CF7ED1" w:rsidP="00CF7ED1">
            <w:pPr>
              <w:rPr>
                <w:bCs/>
                <w:lang w:val="kk-KZ"/>
              </w:rPr>
            </w:pPr>
            <w:r w:rsidRPr="00625823">
              <w:rPr>
                <w:bCs/>
                <w:lang w:val="kk-KZ"/>
              </w:rPr>
              <w:t>1 топ 2848</w:t>
            </w:r>
          </w:p>
          <w:p w:rsidR="00CF7ED1" w:rsidRPr="00625823" w:rsidRDefault="00CF7ED1" w:rsidP="00CF7ED1">
            <w:pPr>
              <w:rPr>
                <w:bCs/>
                <w:lang w:val="kk-KZ"/>
              </w:rPr>
            </w:pPr>
            <w:r w:rsidRPr="00625823">
              <w:rPr>
                <w:bCs/>
                <w:lang w:val="kk-KZ"/>
              </w:rPr>
              <w:t>2 топ 10709</w:t>
            </w:r>
          </w:p>
          <w:p w:rsidR="00CF7ED1" w:rsidRPr="00625823" w:rsidRDefault="00CF7ED1" w:rsidP="00CF7ED1">
            <w:pPr>
              <w:rPr>
                <w:bCs/>
                <w:lang w:val="kk-KZ"/>
              </w:rPr>
            </w:pPr>
            <w:r w:rsidRPr="00625823">
              <w:rPr>
                <w:bCs/>
                <w:lang w:val="kk-KZ"/>
              </w:rPr>
              <w:t>3 топ 12283</w:t>
            </w:r>
          </w:p>
          <w:p w:rsidR="00CF7ED1" w:rsidRPr="00625823" w:rsidRDefault="00CF7ED1" w:rsidP="00CF7ED1">
            <w:pPr>
              <w:rPr>
                <w:bCs/>
                <w:lang w:val="kk-KZ"/>
              </w:rPr>
            </w:pPr>
            <w:r w:rsidRPr="00625823">
              <w:rPr>
                <w:bCs/>
                <w:lang w:val="kk-KZ"/>
              </w:rPr>
              <w:t xml:space="preserve">- қала халқы – 349 </w:t>
            </w:r>
            <w:r w:rsidR="000F177C" w:rsidRPr="00625823">
              <w:rPr>
                <w:bCs/>
                <w:lang w:val="kk-KZ"/>
              </w:rPr>
              <w:t>352</w:t>
            </w:r>
            <w:r w:rsidRPr="00625823">
              <w:rPr>
                <w:bCs/>
                <w:lang w:val="kk-KZ"/>
              </w:rPr>
              <w:t xml:space="preserve"> мың адам</w:t>
            </w:r>
          </w:p>
          <w:p w:rsidR="00CF7ED1" w:rsidRPr="00625823" w:rsidRDefault="00CF7ED1" w:rsidP="00CF7ED1">
            <w:pPr>
              <w:rPr>
                <w:bCs/>
                <w:lang w:val="kk-KZ"/>
              </w:rPr>
            </w:pPr>
            <w:r w:rsidRPr="00625823">
              <w:rPr>
                <w:bCs/>
                <w:lang w:val="kk-KZ"/>
              </w:rPr>
              <w:t>- ауыл халқы-38</w:t>
            </w:r>
            <w:r w:rsidR="000F177C" w:rsidRPr="00625823">
              <w:rPr>
                <w:bCs/>
                <w:lang w:val="kk-KZ"/>
              </w:rPr>
              <w:t>5 421</w:t>
            </w:r>
            <w:r w:rsidRPr="00625823">
              <w:rPr>
                <w:bCs/>
                <w:lang w:val="kk-KZ"/>
              </w:rPr>
              <w:t xml:space="preserve"> мың адам</w:t>
            </w:r>
          </w:p>
          <w:p w:rsidR="00CF7ED1" w:rsidRPr="00625823" w:rsidRDefault="00CF7ED1" w:rsidP="00CF7ED1">
            <w:pPr>
              <w:rPr>
                <w:bCs/>
                <w:lang w:val="kk-KZ"/>
              </w:rPr>
            </w:pPr>
            <w:r w:rsidRPr="00625823">
              <w:rPr>
                <w:bCs/>
                <w:lang w:val="kk-KZ"/>
              </w:rPr>
              <w:t>Халықтың тығыздығы 1 шаршы км-ге 5 адам.</w:t>
            </w:r>
          </w:p>
          <w:p w:rsidR="00CF7ED1" w:rsidRPr="00625823" w:rsidRDefault="00CF7ED1" w:rsidP="00CF7ED1">
            <w:pPr>
              <w:rPr>
                <w:b/>
                <w:bCs/>
                <w:lang w:val="kk-KZ"/>
              </w:rPr>
            </w:pPr>
            <w:r w:rsidRPr="00625823">
              <w:rPr>
                <w:b/>
                <w:bCs/>
                <w:lang w:val="kk-KZ"/>
              </w:rPr>
              <w:t>Көкшетау қ.</w:t>
            </w:r>
          </w:p>
          <w:p w:rsidR="00CF7ED1" w:rsidRPr="00625823" w:rsidRDefault="00CF7ED1" w:rsidP="00CF7ED1">
            <w:pPr>
              <w:rPr>
                <w:bCs/>
                <w:lang w:val="kk-KZ"/>
              </w:rPr>
            </w:pPr>
            <w:r w:rsidRPr="00625823">
              <w:rPr>
                <w:bCs/>
                <w:lang w:val="kk-KZ"/>
              </w:rPr>
              <w:t xml:space="preserve">халықтың жалпы саны </w:t>
            </w:r>
            <w:r w:rsidR="000F177C" w:rsidRPr="00625823">
              <w:rPr>
                <w:bCs/>
                <w:lang w:val="kk-KZ"/>
              </w:rPr>
              <w:t>164808</w:t>
            </w:r>
            <w:r w:rsidRPr="00625823">
              <w:rPr>
                <w:bCs/>
                <w:lang w:val="kk-KZ"/>
              </w:rPr>
              <w:t xml:space="preserve"> адам, оның ішінде ерлер </w:t>
            </w:r>
            <w:r w:rsidR="000F177C" w:rsidRPr="00625823">
              <w:rPr>
                <w:bCs/>
                <w:lang w:val="kk-KZ"/>
              </w:rPr>
              <w:t>76847</w:t>
            </w:r>
            <w:r w:rsidRPr="00625823">
              <w:rPr>
                <w:bCs/>
                <w:lang w:val="kk-KZ"/>
              </w:rPr>
              <w:t>, әйелдер 87</w:t>
            </w:r>
            <w:r w:rsidR="000F177C" w:rsidRPr="00625823">
              <w:rPr>
                <w:bCs/>
                <w:lang w:val="kk-KZ"/>
              </w:rPr>
              <w:t>961</w:t>
            </w:r>
          </w:p>
          <w:p w:rsidR="00CF7ED1" w:rsidRPr="00625823" w:rsidRDefault="00CF7ED1" w:rsidP="00CF7ED1">
            <w:pPr>
              <w:rPr>
                <w:bCs/>
                <w:lang w:val="kk-KZ"/>
              </w:rPr>
            </w:pPr>
            <w:r w:rsidRPr="00625823">
              <w:rPr>
                <w:bCs/>
                <w:lang w:val="kk-KZ"/>
              </w:rPr>
              <w:t>оның ішінде 4</w:t>
            </w:r>
            <w:r w:rsidR="000F177C" w:rsidRPr="00625823">
              <w:rPr>
                <w:bCs/>
                <w:lang w:val="kk-KZ"/>
              </w:rPr>
              <w:t>7 521</w:t>
            </w:r>
            <w:r w:rsidRPr="00625823">
              <w:rPr>
                <w:bCs/>
                <w:lang w:val="kk-KZ"/>
              </w:rPr>
              <w:t xml:space="preserve"> бала 1 топтағы мүгедектер - 830 , 2 топтағы мүгедектер-2919, 3 топтағы мүгедектер-3037 , қала халқы-15</w:t>
            </w:r>
            <w:r w:rsidR="000F177C" w:rsidRPr="00625823">
              <w:rPr>
                <w:bCs/>
                <w:lang w:val="kk-KZ"/>
              </w:rPr>
              <w:t>2</w:t>
            </w:r>
            <w:r w:rsidRPr="00625823">
              <w:rPr>
                <w:bCs/>
                <w:lang w:val="kk-KZ"/>
              </w:rPr>
              <w:t xml:space="preserve"> </w:t>
            </w:r>
            <w:r w:rsidR="000F177C" w:rsidRPr="00625823">
              <w:rPr>
                <w:bCs/>
                <w:lang w:val="kk-KZ"/>
              </w:rPr>
              <w:t>917</w:t>
            </w:r>
            <w:r w:rsidRPr="00625823">
              <w:rPr>
                <w:bCs/>
                <w:lang w:val="kk-KZ"/>
              </w:rPr>
              <w:t>, ауыл халқы-11 8</w:t>
            </w:r>
            <w:r w:rsidR="000F177C" w:rsidRPr="00625823">
              <w:rPr>
                <w:bCs/>
                <w:lang w:val="kk-KZ"/>
              </w:rPr>
              <w:t>91</w:t>
            </w:r>
            <w:r w:rsidRPr="00625823">
              <w:rPr>
                <w:bCs/>
                <w:lang w:val="kk-KZ"/>
              </w:rPr>
              <w:t>, халық тығыздығы-407,</w:t>
            </w:r>
            <w:r w:rsidR="000F177C" w:rsidRPr="00625823">
              <w:rPr>
                <w:bCs/>
                <w:lang w:val="kk-KZ"/>
              </w:rPr>
              <w:t>5</w:t>
            </w:r>
          </w:p>
          <w:p w:rsidR="00CF7ED1" w:rsidRPr="00625823" w:rsidRDefault="00CF7ED1" w:rsidP="00CF7ED1">
            <w:pPr>
              <w:rPr>
                <w:b/>
                <w:bCs/>
                <w:lang w:val="kk-KZ"/>
              </w:rPr>
            </w:pPr>
            <w:r w:rsidRPr="00625823">
              <w:rPr>
                <w:b/>
                <w:bCs/>
                <w:lang w:val="kk-KZ"/>
              </w:rPr>
              <w:t>Степногорск қ.</w:t>
            </w:r>
          </w:p>
          <w:p w:rsidR="00CF7ED1" w:rsidRPr="00625823" w:rsidRDefault="00CF7ED1" w:rsidP="00CF7ED1">
            <w:pPr>
              <w:rPr>
                <w:bCs/>
                <w:lang w:val="kk-KZ"/>
              </w:rPr>
            </w:pPr>
            <w:r w:rsidRPr="00625823">
              <w:rPr>
                <w:bCs/>
                <w:lang w:val="kk-KZ"/>
              </w:rPr>
              <w:t xml:space="preserve">халықтың жалпы саны 66 </w:t>
            </w:r>
            <w:r w:rsidR="00412662" w:rsidRPr="00625823">
              <w:rPr>
                <w:bCs/>
                <w:lang w:val="kk-KZ"/>
              </w:rPr>
              <w:t>292</w:t>
            </w:r>
            <w:r w:rsidRPr="00625823">
              <w:rPr>
                <w:bCs/>
                <w:lang w:val="kk-KZ"/>
              </w:rPr>
              <w:t xml:space="preserve"> адам, оның ішінде ерлер 31</w:t>
            </w:r>
            <w:r w:rsidR="00412662" w:rsidRPr="00625823">
              <w:rPr>
                <w:bCs/>
                <w:lang w:val="kk-KZ"/>
              </w:rPr>
              <w:t>477</w:t>
            </w:r>
            <w:r w:rsidRPr="00625823">
              <w:rPr>
                <w:bCs/>
                <w:lang w:val="kk-KZ"/>
              </w:rPr>
              <w:t>, әйелдер 3</w:t>
            </w:r>
            <w:r w:rsidR="00412662" w:rsidRPr="00625823">
              <w:rPr>
                <w:bCs/>
                <w:lang w:val="kk-KZ"/>
              </w:rPr>
              <w:t>4815</w:t>
            </w:r>
          </w:p>
          <w:p w:rsidR="00CF7ED1" w:rsidRPr="00625823" w:rsidRDefault="00CF7ED1" w:rsidP="00CF7ED1">
            <w:pPr>
              <w:rPr>
                <w:bCs/>
                <w:lang w:val="kk-KZ"/>
              </w:rPr>
            </w:pPr>
            <w:r w:rsidRPr="00625823">
              <w:rPr>
                <w:bCs/>
                <w:lang w:val="kk-KZ"/>
              </w:rPr>
              <w:t>оның ішінде 1</w:t>
            </w:r>
            <w:r w:rsidR="0048414B" w:rsidRPr="00625823">
              <w:rPr>
                <w:bCs/>
                <w:lang w:val="kk-KZ"/>
              </w:rPr>
              <w:t>6542</w:t>
            </w:r>
            <w:r w:rsidRPr="00625823">
              <w:rPr>
                <w:bCs/>
                <w:lang w:val="kk-KZ"/>
              </w:rPr>
              <w:t xml:space="preserve"> бала 1 топтағы мүгедектер - 253 , 2 топтағы мүгедектер - 875, 3 топтағы мүгедектер - 863, қала халқы-</w:t>
            </w:r>
            <w:r w:rsidR="0048414B" w:rsidRPr="00625823">
              <w:rPr>
                <w:bCs/>
                <w:lang w:val="kk-KZ"/>
              </w:rPr>
              <w:t>62768</w:t>
            </w:r>
            <w:r w:rsidRPr="00625823">
              <w:rPr>
                <w:bCs/>
                <w:lang w:val="kk-KZ"/>
              </w:rPr>
              <w:t>, ауыл халқы-35</w:t>
            </w:r>
            <w:r w:rsidR="0048414B" w:rsidRPr="00625823">
              <w:rPr>
                <w:bCs/>
                <w:lang w:val="kk-KZ"/>
              </w:rPr>
              <w:t>24</w:t>
            </w:r>
            <w:r w:rsidRPr="00625823">
              <w:rPr>
                <w:bCs/>
                <w:lang w:val="kk-KZ"/>
              </w:rPr>
              <w:t>, халық тығыздығы-23,1</w:t>
            </w:r>
          </w:p>
          <w:p w:rsidR="00CF7ED1" w:rsidRPr="00625823" w:rsidRDefault="00CF7ED1" w:rsidP="00CF7ED1">
            <w:pPr>
              <w:rPr>
                <w:b/>
                <w:bCs/>
                <w:lang w:val="kk-KZ"/>
              </w:rPr>
            </w:pPr>
            <w:r w:rsidRPr="00625823">
              <w:rPr>
                <w:b/>
                <w:bCs/>
                <w:lang w:val="kk-KZ"/>
              </w:rPr>
              <w:t>Ақкөл ауданы</w:t>
            </w:r>
          </w:p>
          <w:p w:rsidR="00CF7ED1" w:rsidRPr="00625823" w:rsidRDefault="00CF7ED1" w:rsidP="00CF7ED1">
            <w:pPr>
              <w:rPr>
                <w:bCs/>
                <w:lang w:val="kk-KZ"/>
              </w:rPr>
            </w:pPr>
            <w:r w:rsidRPr="00625823">
              <w:rPr>
                <w:bCs/>
                <w:lang w:val="kk-KZ"/>
              </w:rPr>
              <w:lastRenderedPageBreak/>
              <w:t>халықтың жалпы саны 25</w:t>
            </w:r>
            <w:r w:rsidR="0048414B" w:rsidRPr="00625823">
              <w:rPr>
                <w:bCs/>
                <w:lang w:val="kk-KZ"/>
              </w:rPr>
              <w:t>059</w:t>
            </w:r>
            <w:r w:rsidRPr="00625823">
              <w:rPr>
                <w:bCs/>
                <w:lang w:val="kk-KZ"/>
              </w:rPr>
              <w:t>адам, оның ішінде ерлер 12</w:t>
            </w:r>
            <w:r w:rsidR="0048414B" w:rsidRPr="00625823">
              <w:rPr>
                <w:bCs/>
                <w:lang w:val="kk-KZ"/>
              </w:rPr>
              <w:t>647</w:t>
            </w:r>
            <w:r w:rsidRPr="00625823">
              <w:rPr>
                <w:bCs/>
                <w:lang w:val="kk-KZ"/>
              </w:rPr>
              <w:t>, әйелдер 12</w:t>
            </w:r>
            <w:r w:rsidR="0048414B" w:rsidRPr="00625823">
              <w:rPr>
                <w:bCs/>
                <w:lang w:val="kk-KZ"/>
              </w:rPr>
              <w:t>412</w:t>
            </w:r>
          </w:p>
          <w:p w:rsidR="00CF7ED1" w:rsidRPr="00625823" w:rsidRDefault="00CF7ED1" w:rsidP="00CF7ED1">
            <w:pPr>
              <w:rPr>
                <w:bCs/>
                <w:lang w:val="kk-KZ"/>
              </w:rPr>
            </w:pPr>
            <w:r w:rsidRPr="00625823">
              <w:rPr>
                <w:bCs/>
                <w:lang w:val="kk-KZ"/>
              </w:rPr>
              <w:t>оның ішінде 6</w:t>
            </w:r>
            <w:r w:rsidR="0048414B" w:rsidRPr="00625823">
              <w:rPr>
                <w:bCs/>
                <w:lang w:val="kk-KZ"/>
              </w:rPr>
              <w:t>625</w:t>
            </w:r>
            <w:r w:rsidRPr="00625823">
              <w:rPr>
                <w:bCs/>
                <w:lang w:val="kk-KZ"/>
              </w:rPr>
              <w:t xml:space="preserve"> бала 1 топтағы мүгедектер - 86 , 2 топтағы мүгедектер - 397, 3 топтағы мүгедектер - 461, қала халқы-13</w:t>
            </w:r>
            <w:r w:rsidR="0048414B" w:rsidRPr="00625823">
              <w:rPr>
                <w:bCs/>
                <w:lang w:val="kk-KZ"/>
              </w:rPr>
              <w:t>698</w:t>
            </w:r>
            <w:r w:rsidRPr="00625823">
              <w:rPr>
                <w:bCs/>
                <w:lang w:val="kk-KZ"/>
              </w:rPr>
              <w:t>, ауыл халқы-11</w:t>
            </w:r>
            <w:r w:rsidR="0048414B" w:rsidRPr="00625823">
              <w:rPr>
                <w:bCs/>
                <w:lang w:val="kk-KZ"/>
              </w:rPr>
              <w:t>361</w:t>
            </w:r>
            <w:r w:rsidRPr="00625823">
              <w:rPr>
                <w:bCs/>
                <w:lang w:val="kk-KZ"/>
              </w:rPr>
              <w:t>, халық тығыздығы-3,1</w:t>
            </w:r>
          </w:p>
          <w:p w:rsidR="00CF7ED1" w:rsidRPr="00625823" w:rsidRDefault="00CF7ED1" w:rsidP="00CF7ED1">
            <w:pPr>
              <w:rPr>
                <w:b/>
                <w:bCs/>
                <w:lang w:val="kk-KZ"/>
              </w:rPr>
            </w:pPr>
            <w:r w:rsidRPr="00625823">
              <w:rPr>
                <w:b/>
                <w:bCs/>
                <w:lang w:val="kk-KZ"/>
              </w:rPr>
              <w:t>Аршалы ауданы</w:t>
            </w:r>
          </w:p>
          <w:p w:rsidR="00CF7ED1" w:rsidRPr="00625823" w:rsidRDefault="00CF7ED1" w:rsidP="00CF7ED1">
            <w:pPr>
              <w:rPr>
                <w:bCs/>
                <w:lang w:val="kk-KZ"/>
              </w:rPr>
            </w:pPr>
            <w:r w:rsidRPr="00625823">
              <w:rPr>
                <w:bCs/>
                <w:lang w:val="kk-KZ"/>
              </w:rPr>
              <w:t>халықтың жалпы саны 27</w:t>
            </w:r>
            <w:r w:rsidR="0048414B" w:rsidRPr="00625823">
              <w:rPr>
                <w:bCs/>
                <w:lang w:val="kk-KZ"/>
              </w:rPr>
              <w:t>283</w:t>
            </w:r>
            <w:r w:rsidRPr="00625823">
              <w:rPr>
                <w:bCs/>
                <w:lang w:val="kk-KZ"/>
              </w:rPr>
              <w:t xml:space="preserve"> адам, оның ішінде ерлер 132</w:t>
            </w:r>
            <w:r w:rsidR="0048414B" w:rsidRPr="00625823">
              <w:rPr>
                <w:bCs/>
                <w:lang w:val="kk-KZ"/>
              </w:rPr>
              <w:t>48</w:t>
            </w:r>
            <w:r w:rsidRPr="00625823">
              <w:rPr>
                <w:bCs/>
                <w:lang w:val="kk-KZ"/>
              </w:rPr>
              <w:t>, әйелдер 140</w:t>
            </w:r>
            <w:r w:rsidR="0048414B" w:rsidRPr="00625823">
              <w:rPr>
                <w:bCs/>
                <w:lang w:val="kk-KZ"/>
              </w:rPr>
              <w:t>35</w:t>
            </w:r>
          </w:p>
          <w:p w:rsidR="00CF7ED1" w:rsidRPr="00625823" w:rsidRDefault="00CF7ED1" w:rsidP="00CF7ED1">
            <w:pPr>
              <w:rPr>
                <w:bCs/>
                <w:lang w:val="kk-KZ"/>
              </w:rPr>
            </w:pPr>
            <w:r w:rsidRPr="00625823">
              <w:rPr>
                <w:bCs/>
                <w:lang w:val="kk-KZ"/>
              </w:rPr>
              <w:t xml:space="preserve">оның ішінде </w:t>
            </w:r>
            <w:r w:rsidR="002C3C6D" w:rsidRPr="00625823">
              <w:rPr>
                <w:bCs/>
                <w:lang w:val="kk-KZ"/>
              </w:rPr>
              <w:t>7075</w:t>
            </w:r>
            <w:r w:rsidRPr="00625823">
              <w:rPr>
                <w:bCs/>
                <w:lang w:val="kk-KZ"/>
              </w:rPr>
              <w:t xml:space="preserve"> бала 1 топ мүгедегі -60 , 2 топ мүгедегі-276 , 3 топ мүгедегі - 409, </w:t>
            </w:r>
            <w:r w:rsidRPr="00625823">
              <w:rPr>
                <w:bCs/>
                <w:color w:val="FF0000"/>
                <w:lang w:val="kk-KZ"/>
              </w:rPr>
              <w:t>қала</w:t>
            </w:r>
            <w:r w:rsidRPr="00625823">
              <w:rPr>
                <w:bCs/>
                <w:lang w:val="kk-KZ"/>
              </w:rPr>
              <w:t>, ауыл тұрғындары-</w:t>
            </w:r>
            <w:r w:rsidR="002C3C6D" w:rsidRPr="00625823">
              <w:rPr>
                <w:bCs/>
                <w:lang w:val="kk-KZ"/>
              </w:rPr>
              <w:t>27283</w:t>
            </w:r>
            <w:r w:rsidRPr="00625823">
              <w:rPr>
                <w:bCs/>
                <w:lang w:val="kk-KZ"/>
              </w:rPr>
              <w:t>, халық тығыздығы-4,7 адам / км2.</w:t>
            </w:r>
          </w:p>
          <w:p w:rsidR="00CF7ED1" w:rsidRPr="00625823" w:rsidRDefault="00CF7ED1" w:rsidP="00CF7ED1">
            <w:pPr>
              <w:rPr>
                <w:b/>
                <w:bCs/>
                <w:lang w:val="kk-KZ"/>
              </w:rPr>
            </w:pPr>
            <w:r w:rsidRPr="00625823">
              <w:rPr>
                <w:b/>
                <w:bCs/>
                <w:lang w:val="kk-KZ"/>
              </w:rPr>
              <w:t>Астрахан ауданы</w:t>
            </w:r>
          </w:p>
          <w:p w:rsidR="00CF7ED1" w:rsidRPr="00625823" w:rsidRDefault="00CF7ED1" w:rsidP="00CF7ED1">
            <w:pPr>
              <w:rPr>
                <w:bCs/>
                <w:lang w:val="kk-KZ"/>
              </w:rPr>
            </w:pPr>
            <w:r w:rsidRPr="00625823">
              <w:rPr>
                <w:bCs/>
                <w:lang w:val="kk-KZ"/>
              </w:rPr>
              <w:t>халықтың жалпы саны 2</w:t>
            </w:r>
            <w:r w:rsidR="002C3C6D" w:rsidRPr="00625823">
              <w:rPr>
                <w:bCs/>
                <w:lang w:val="kk-KZ"/>
              </w:rPr>
              <w:t>2657</w:t>
            </w:r>
            <w:r w:rsidRPr="00625823">
              <w:rPr>
                <w:bCs/>
                <w:lang w:val="kk-KZ"/>
              </w:rPr>
              <w:t xml:space="preserve"> адам, оның ішінде ерлер 11</w:t>
            </w:r>
            <w:r w:rsidR="002C3C6D" w:rsidRPr="00625823">
              <w:rPr>
                <w:bCs/>
                <w:lang w:val="kk-KZ"/>
              </w:rPr>
              <w:t>438</w:t>
            </w:r>
            <w:r w:rsidRPr="00625823">
              <w:rPr>
                <w:bCs/>
                <w:lang w:val="kk-KZ"/>
              </w:rPr>
              <w:t>, әйелдер 11</w:t>
            </w:r>
            <w:r w:rsidR="002C3C6D" w:rsidRPr="00625823">
              <w:rPr>
                <w:bCs/>
                <w:lang w:val="kk-KZ"/>
              </w:rPr>
              <w:t>219</w:t>
            </w:r>
          </w:p>
          <w:p w:rsidR="00CF7ED1" w:rsidRPr="00625823" w:rsidRDefault="00CF7ED1" w:rsidP="00CF7ED1">
            <w:pPr>
              <w:rPr>
                <w:bCs/>
                <w:lang w:val="kk-KZ"/>
              </w:rPr>
            </w:pPr>
            <w:r w:rsidRPr="00625823">
              <w:rPr>
                <w:bCs/>
                <w:lang w:val="kk-KZ"/>
              </w:rPr>
              <w:t>оның ішінде 5</w:t>
            </w:r>
            <w:r w:rsidR="002C3C6D" w:rsidRPr="00625823">
              <w:rPr>
                <w:bCs/>
                <w:lang w:val="kk-KZ"/>
              </w:rPr>
              <w:t>528</w:t>
            </w:r>
            <w:r w:rsidRPr="00625823">
              <w:rPr>
                <w:bCs/>
                <w:lang w:val="kk-KZ"/>
              </w:rPr>
              <w:t xml:space="preserve"> бала 1 топ мүгедегі - 101 , 2 топ мүгедегі-303 , 3 топ мүгедегі-352 , </w:t>
            </w:r>
            <w:r w:rsidRPr="00625823">
              <w:rPr>
                <w:bCs/>
                <w:color w:val="FF0000"/>
                <w:lang w:val="kk-KZ"/>
              </w:rPr>
              <w:t>қала</w:t>
            </w:r>
            <w:r w:rsidRPr="00625823">
              <w:rPr>
                <w:bCs/>
                <w:lang w:val="kk-KZ"/>
              </w:rPr>
              <w:t xml:space="preserve"> халқы, ауыл халқы-</w:t>
            </w:r>
            <w:r w:rsidR="002C3C6D" w:rsidRPr="00625823">
              <w:rPr>
                <w:bCs/>
                <w:lang w:val="kk-KZ"/>
              </w:rPr>
              <w:t>22657</w:t>
            </w:r>
            <w:r w:rsidRPr="00625823">
              <w:rPr>
                <w:bCs/>
                <w:lang w:val="kk-KZ"/>
              </w:rPr>
              <w:t>, халық тығыздығы-3,1</w:t>
            </w:r>
          </w:p>
          <w:p w:rsidR="00CF7ED1" w:rsidRPr="00625823" w:rsidRDefault="00CF7ED1" w:rsidP="00CF7ED1">
            <w:pPr>
              <w:rPr>
                <w:b/>
                <w:bCs/>
                <w:lang w:val="kk-KZ"/>
              </w:rPr>
            </w:pPr>
            <w:r w:rsidRPr="00625823">
              <w:rPr>
                <w:b/>
                <w:bCs/>
                <w:lang w:val="kk-KZ"/>
              </w:rPr>
              <w:t>Атбасар ауданы</w:t>
            </w:r>
          </w:p>
          <w:p w:rsidR="00CF7ED1" w:rsidRPr="00625823" w:rsidRDefault="00CF7ED1" w:rsidP="00CF7ED1">
            <w:pPr>
              <w:rPr>
                <w:bCs/>
                <w:lang w:val="kk-KZ"/>
              </w:rPr>
            </w:pPr>
            <w:r w:rsidRPr="00625823">
              <w:rPr>
                <w:bCs/>
                <w:lang w:val="kk-KZ"/>
              </w:rPr>
              <w:t>халықтың жалпы саны 46</w:t>
            </w:r>
            <w:r w:rsidR="002C3C6D" w:rsidRPr="00625823">
              <w:rPr>
                <w:bCs/>
                <w:lang w:val="kk-KZ"/>
              </w:rPr>
              <w:t>361</w:t>
            </w:r>
            <w:r w:rsidRPr="00625823">
              <w:rPr>
                <w:bCs/>
                <w:lang w:val="kk-KZ"/>
              </w:rPr>
              <w:t xml:space="preserve"> адам, оның ішінде ерлер </w:t>
            </w:r>
            <w:r w:rsidR="002C3C6D" w:rsidRPr="00625823">
              <w:rPr>
                <w:bCs/>
                <w:lang w:val="kk-KZ"/>
              </w:rPr>
              <w:t>22707</w:t>
            </w:r>
            <w:r w:rsidRPr="00625823">
              <w:rPr>
                <w:bCs/>
                <w:lang w:val="kk-KZ"/>
              </w:rPr>
              <w:t>, әйелдер 23</w:t>
            </w:r>
            <w:r w:rsidR="002C3C6D" w:rsidRPr="00625823">
              <w:rPr>
                <w:bCs/>
                <w:lang w:val="kk-KZ"/>
              </w:rPr>
              <w:t>654</w:t>
            </w:r>
          </w:p>
          <w:p w:rsidR="00CF7ED1" w:rsidRPr="00625823" w:rsidRDefault="00CF7ED1" w:rsidP="00CF7ED1">
            <w:pPr>
              <w:rPr>
                <w:bCs/>
                <w:lang w:val="kk-KZ"/>
              </w:rPr>
            </w:pPr>
            <w:r w:rsidRPr="00625823">
              <w:rPr>
                <w:bCs/>
                <w:lang w:val="kk-KZ"/>
              </w:rPr>
              <w:t xml:space="preserve">оның ішінде </w:t>
            </w:r>
            <w:r w:rsidR="002C3C6D" w:rsidRPr="00625823">
              <w:rPr>
                <w:bCs/>
                <w:lang w:val="kk-KZ"/>
              </w:rPr>
              <w:t>12260</w:t>
            </w:r>
            <w:r w:rsidRPr="00625823">
              <w:rPr>
                <w:bCs/>
                <w:lang w:val="kk-KZ"/>
              </w:rPr>
              <w:t xml:space="preserve"> бала 1 топ мүгедектері -159 , 2 топ мүгедектері - 619, 3 топ мүгедектері - 755, қала халқы-28</w:t>
            </w:r>
            <w:r w:rsidR="002C3C6D" w:rsidRPr="00625823">
              <w:rPr>
                <w:bCs/>
                <w:lang w:val="kk-KZ"/>
              </w:rPr>
              <w:t>020</w:t>
            </w:r>
            <w:r w:rsidRPr="00625823">
              <w:rPr>
                <w:bCs/>
                <w:lang w:val="kk-KZ"/>
              </w:rPr>
              <w:t>, ауыл халқы-18</w:t>
            </w:r>
            <w:r w:rsidR="002C3C6D" w:rsidRPr="00625823">
              <w:rPr>
                <w:bCs/>
                <w:lang w:val="kk-KZ"/>
              </w:rPr>
              <w:t>341</w:t>
            </w:r>
            <w:r w:rsidRPr="00625823">
              <w:rPr>
                <w:bCs/>
                <w:lang w:val="kk-KZ"/>
              </w:rPr>
              <w:t>, халық тығыздығы-4,4</w:t>
            </w:r>
          </w:p>
          <w:p w:rsidR="00CF7ED1" w:rsidRPr="00625823" w:rsidRDefault="00CF7ED1" w:rsidP="00CF7ED1">
            <w:pPr>
              <w:rPr>
                <w:b/>
                <w:bCs/>
                <w:lang w:val="kk-KZ"/>
              </w:rPr>
            </w:pPr>
            <w:r w:rsidRPr="00625823">
              <w:rPr>
                <w:b/>
                <w:bCs/>
                <w:lang w:val="kk-KZ"/>
              </w:rPr>
              <w:t>Бурабай ауданы</w:t>
            </w:r>
          </w:p>
          <w:p w:rsidR="00CF7ED1" w:rsidRPr="00625823" w:rsidRDefault="00CF7ED1" w:rsidP="00CF7ED1">
            <w:pPr>
              <w:rPr>
                <w:bCs/>
                <w:lang w:val="kk-KZ"/>
              </w:rPr>
            </w:pPr>
            <w:r w:rsidRPr="00625823">
              <w:rPr>
                <w:bCs/>
                <w:lang w:val="kk-KZ"/>
              </w:rPr>
              <w:t>халықтың жалпы саны 7</w:t>
            </w:r>
            <w:r w:rsidR="002C3C6D" w:rsidRPr="00625823">
              <w:rPr>
                <w:bCs/>
                <w:lang w:val="kk-KZ"/>
              </w:rPr>
              <w:t>3883</w:t>
            </w:r>
            <w:r w:rsidRPr="00625823">
              <w:rPr>
                <w:bCs/>
                <w:lang w:val="kk-KZ"/>
              </w:rPr>
              <w:t xml:space="preserve"> адам, оның ішінде ерлер 35</w:t>
            </w:r>
            <w:r w:rsidR="002C3C6D" w:rsidRPr="00625823">
              <w:rPr>
                <w:bCs/>
                <w:lang w:val="kk-KZ"/>
              </w:rPr>
              <w:t>492</w:t>
            </w:r>
            <w:r w:rsidRPr="00625823">
              <w:rPr>
                <w:bCs/>
                <w:lang w:val="kk-KZ"/>
              </w:rPr>
              <w:t>, әйелдер 38</w:t>
            </w:r>
            <w:r w:rsidR="002C3C6D" w:rsidRPr="00625823">
              <w:rPr>
                <w:bCs/>
                <w:lang w:val="kk-KZ"/>
              </w:rPr>
              <w:t>391</w:t>
            </w:r>
          </w:p>
          <w:p w:rsidR="00CF7ED1" w:rsidRPr="00625823" w:rsidRDefault="00CF7ED1" w:rsidP="00CF7ED1">
            <w:pPr>
              <w:rPr>
                <w:bCs/>
                <w:lang w:val="kk-KZ"/>
              </w:rPr>
            </w:pPr>
            <w:r w:rsidRPr="00625823">
              <w:rPr>
                <w:bCs/>
                <w:lang w:val="kk-KZ"/>
              </w:rPr>
              <w:t xml:space="preserve">оның ішінде </w:t>
            </w:r>
            <w:r w:rsidR="002C3C6D" w:rsidRPr="00625823">
              <w:rPr>
                <w:bCs/>
                <w:lang w:val="kk-KZ"/>
              </w:rPr>
              <w:t>18018</w:t>
            </w:r>
            <w:r w:rsidRPr="00625823">
              <w:rPr>
                <w:bCs/>
                <w:lang w:val="kk-KZ"/>
              </w:rPr>
              <w:t xml:space="preserve"> бала 1 топ мүгедегі-309 , 2 топ мүгедегі - 1136 , 3 топ мүгедегі-1456, қала халқы-46</w:t>
            </w:r>
            <w:r w:rsidR="002C3C6D" w:rsidRPr="00625823">
              <w:rPr>
                <w:bCs/>
                <w:lang w:val="kk-KZ"/>
              </w:rPr>
              <w:t>544</w:t>
            </w:r>
            <w:r w:rsidRPr="00625823">
              <w:rPr>
                <w:bCs/>
                <w:lang w:val="kk-KZ"/>
              </w:rPr>
              <w:t>, ауыл халқы-27</w:t>
            </w:r>
            <w:r w:rsidR="002C3C6D" w:rsidRPr="00625823">
              <w:rPr>
                <w:bCs/>
                <w:lang w:val="kk-KZ"/>
              </w:rPr>
              <w:t>339</w:t>
            </w:r>
            <w:r w:rsidRPr="00625823">
              <w:rPr>
                <w:bCs/>
                <w:lang w:val="kk-KZ"/>
              </w:rPr>
              <w:t>, халық тығыздығы-12,6</w:t>
            </w:r>
          </w:p>
          <w:p w:rsidR="00CF7ED1" w:rsidRPr="00625823" w:rsidRDefault="00CF7ED1" w:rsidP="00CF7ED1">
            <w:pPr>
              <w:rPr>
                <w:b/>
                <w:bCs/>
                <w:lang w:val="kk-KZ"/>
              </w:rPr>
            </w:pPr>
            <w:r w:rsidRPr="00625823">
              <w:rPr>
                <w:b/>
                <w:bCs/>
                <w:lang w:val="kk-KZ"/>
              </w:rPr>
              <w:t>Бұланды ауданы</w:t>
            </w:r>
          </w:p>
          <w:p w:rsidR="00CF7ED1" w:rsidRPr="00625823" w:rsidRDefault="00CF7ED1" w:rsidP="00CF7ED1">
            <w:pPr>
              <w:rPr>
                <w:bCs/>
                <w:lang w:val="kk-KZ"/>
              </w:rPr>
            </w:pPr>
            <w:r w:rsidRPr="00625823">
              <w:rPr>
                <w:bCs/>
                <w:lang w:val="kk-KZ"/>
              </w:rPr>
              <w:t>халықтың жалпы саны 333</w:t>
            </w:r>
            <w:r w:rsidR="00786F79" w:rsidRPr="00625823">
              <w:rPr>
                <w:bCs/>
                <w:lang w:val="kk-KZ"/>
              </w:rPr>
              <w:t>26</w:t>
            </w:r>
            <w:r w:rsidRPr="00625823">
              <w:rPr>
                <w:bCs/>
                <w:lang w:val="kk-KZ"/>
              </w:rPr>
              <w:t xml:space="preserve"> адам, оның ішінде ерлер 162</w:t>
            </w:r>
            <w:r w:rsidR="00786F79" w:rsidRPr="00625823">
              <w:rPr>
                <w:bCs/>
                <w:lang w:val="kk-KZ"/>
              </w:rPr>
              <w:t>75</w:t>
            </w:r>
            <w:r w:rsidRPr="00625823">
              <w:rPr>
                <w:bCs/>
                <w:lang w:val="kk-KZ"/>
              </w:rPr>
              <w:t>, әйелдер 17</w:t>
            </w:r>
            <w:r w:rsidR="00786F79" w:rsidRPr="00625823">
              <w:rPr>
                <w:bCs/>
                <w:lang w:val="kk-KZ"/>
              </w:rPr>
              <w:t>051.</w:t>
            </w:r>
          </w:p>
          <w:p w:rsidR="00CF7ED1" w:rsidRPr="00625823" w:rsidRDefault="00CF7ED1" w:rsidP="00CF7ED1">
            <w:pPr>
              <w:rPr>
                <w:bCs/>
                <w:lang w:val="kk-KZ"/>
              </w:rPr>
            </w:pPr>
            <w:r w:rsidRPr="00625823">
              <w:rPr>
                <w:bCs/>
                <w:lang w:val="kk-KZ"/>
              </w:rPr>
              <w:t xml:space="preserve">оның ішінде </w:t>
            </w:r>
            <w:r w:rsidR="00786F79" w:rsidRPr="00625823">
              <w:rPr>
                <w:bCs/>
                <w:lang w:val="kk-KZ"/>
              </w:rPr>
              <w:t>8628</w:t>
            </w:r>
            <w:r w:rsidRPr="00625823">
              <w:rPr>
                <w:bCs/>
                <w:lang w:val="kk-KZ"/>
              </w:rPr>
              <w:t xml:space="preserve"> бала 1 топ мүгедектері - 170 , 2 топ-821 , 3 топ-715 , қала халқы-17</w:t>
            </w:r>
            <w:r w:rsidR="00786F79" w:rsidRPr="00625823">
              <w:rPr>
                <w:bCs/>
                <w:lang w:val="kk-KZ"/>
              </w:rPr>
              <w:t>638</w:t>
            </w:r>
            <w:r w:rsidRPr="00625823">
              <w:rPr>
                <w:bCs/>
                <w:lang w:val="kk-KZ"/>
              </w:rPr>
              <w:t>, ауыл халқы-15</w:t>
            </w:r>
            <w:r w:rsidR="00786F79" w:rsidRPr="00625823">
              <w:rPr>
                <w:bCs/>
                <w:lang w:val="kk-KZ"/>
              </w:rPr>
              <w:t>688</w:t>
            </w:r>
            <w:r w:rsidRPr="00625823">
              <w:rPr>
                <w:bCs/>
                <w:lang w:val="kk-KZ"/>
              </w:rPr>
              <w:t>, халық тығыздығы-6,5</w:t>
            </w:r>
          </w:p>
          <w:p w:rsidR="00CF7ED1" w:rsidRPr="00625823" w:rsidRDefault="00CF7ED1" w:rsidP="00CF7ED1">
            <w:pPr>
              <w:rPr>
                <w:b/>
                <w:bCs/>
                <w:lang w:val="kk-KZ"/>
              </w:rPr>
            </w:pPr>
            <w:r w:rsidRPr="00625823">
              <w:rPr>
                <w:b/>
                <w:bCs/>
                <w:lang w:val="kk-KZ"/>
              </w:rPr>
              <w:t>Біржан сал ауданы</w:t>
            </w:r>
          </w:p>
          <w:p w:rsidR="00CF7ED1" w:rsidRPr="00625823" w:rsidRDefault="00CF7ED1" w:rsidP="00CF7ED1">
            <w:pPr>
              <w:rPr>
                <w:bCs/>
                <w:lang w:val="kk-KZ"/>
              </w:rPr>
            </w:pPr>
            <w:r w:rsidRPr="00625823">
              <w:rPr>
                <w:bCs/>
                <w:lang w:val="kk-KZ"/>
              </w:rPr>
              <w:t>халықтың жалпы саны 13</w:t>
            </w:r>
            <w:r w:rsidR="00786F79" w:rsidRPr="00625823">
              <w:rPr>
                <w:bCs/>
                <w:lang w:val="kk-KZ"/>
              </w:rPr>
              <w:t>237</w:t>
            </w:r>
            <w:r w:rsidRPr="00625823">
              <w:rPr>
                <w:bCs/>
                <w:lang w:val="kk-KZ"/>
              </w:rPr>
              <w:t xml:space="preserve"> адам, оның ішінде ерлер 6</w:t>
            </w:r>
            <w:r w:rsidR="00786F79" w:rsidRPr="00625823">
              <w:rPr>
                <w:bCs/>
                <w:lang w:val="kk-KZ"/>
              </w:rPr>
              <w:t>820</w:t>
            </w:r>
            <w:r w:rsidRPr="00625823">
              <w:rPr>
                <w:bCs/>
                <w:lang w:val="kk-KZ"/>
              </w:rPr>
              <w:t xml:space="preserve">, </w:t>
            </w:r>
            <w:r w:rsidRPr="00625823">
              <w:rPr>
                <w:bCs/>
                <w:lang w:val="kk-KZ"/>
              </w:rPr>
              <w:lastRenderedPageBreak/>
              <w:t>әйелдер 6</w:t>
            </w:r>
            <w:r w:rsidR="00786F79" w:rsidRPr="00625823">
              <w:rPr>
                <w:bCs/>
                <w:lang w:val="kk-KZ"/>
              </w:rPr>
              <w:t>417</w:t>
            </w:r>
          </w:p>
          <w:p w:rsidR="00CF7ED1" w:rsidRPr="00625823" w:rsidRDefault="00CF7ED1" w:rsidP="00CF7ED1">
            <w:pPr>
              <w:rPr>
                <w:bCs/>
                <w:lang w:val="kk-KZ"/>
              </w:rPr>
            </w:pPr>
            <w:r w:rsidRPr="00625823">
              <w:rPr>
                <w:bCs/>
                <w:lang w:val="kk-KZ"/>
              </w:rPr>
              <w:t xml:space="preserve">оның ішінде </w:t>
            </w:r>
            <w:r w:rsidR="00786F79" w:rsidRPr="00625823">
              <w:rPr>
                <w:bCs/>
                <w:lang w:val="kk-KZ"/>
              </w:rPr>
              <w:t>3775</w:t>
            </w:r>
            <w:r w:rsidRPr="00625823">
              <w:rPr>
                <w:bCs/>
                <w:lang w:val="kk-KZ"/>
              </w:rPr>
              <w:t xml:space="preserve"> бала 1 топтағы мүгедектер - 81 , 2 топтағы мүгедектер - 307, 3 топтағы мүгедектер - 379, қала халқы-</w:t>
            </w:r>
            <w:r w:rsidR="00786F79" w:rsidRPr="00625823">
              <w:rPr>
                <w:bCs/>
                <w:lang w:val="kk-KZ"/>
              </w:rPr>
              <w:t>3354</w:t>
            </w:r>
            <w:r w:rsidRPr="00625823">
              <w:rPr>
                <w:bCs/>
                <w:lang w:val="kk-KZ"/>
              </w:rPr>
              <w:t>, ауыл халқы-</w:t>
            </w:r>
            <w:r w:rsidR="00786F79" w:rsidRPr="00625823">
              <w:rPr>
                <w:bCs/>
                <w:lang w:val="kk-KZ"/>
              </w:rPr>
              <w:t>9883</w:t>
            </w:r>
            <w:r w:rsidRPr="00625823">
              <w:rPr>
                <w:bCs/>
                <w:lang w:val="kk-KZ"/>
              </w:rPr>
              <w:t>, халық тығыздығы-1,2</w:t>
            </w:r>
          </w:p>
          <w:p w:rsidR="00CF7ED1" w:rsidRPr="00625823" w:rsidRDefault="00CF7ED1" w:rsidP="00CF7ED1">
            <w:pPr>
              <w:rPr>
                <w:b/>
                <w:bCs/>
                <w:lang w:val="kk-KZ"/>
              </w:rPr>
            </w:pPr>
            <w:r w:rsidRPr="00625823">
              <w:rPr>
                <w:b/>
                <w:bCs/>
                <w:lang w:val="kk-KZ"/>
              </w:rPr>
              <w:t>Егіндікөл ауданы</w:t>
            </w:r>
          </w:p>
          <w:p w:rsidR="00CF7ED1" w:rsidRPr="00625823" w:rsidRDefault="00CF7ED1" w:rsidP="00CF7ED1">
            <w:pPr>
              <w:rPr>
                <w:bCs/>
                <w:lang w:val="kk-KZ"/>
              </w:rPr>
            </w:pPr>
            <w:r w:rsidRPr="00625823">
              <w:rPr>
                <w:bCs/>
                <w:lang w:val="kk-KZ"/>
              </w:rPr>
              <w:t xml:space="preserve">халықтың жалпы саны </w:t>
            </w:r>
            <w:r w:rsidR="00786F79" w:rsidRPr="00625823">
              <w:rPr>
                <w:bCs/>
                <w:lang w:val="kk-KZ"/>
              </w:rPr>
              <w:t>5826</w:t>
            </w:r>
            <w:r w:rsidRPr="00625823">
              <w:rPr>
                <w:bCs/>
                <w:lang w:val="kk-KZ"/>
              </w:rPr>
              <w:t xml:space="preserve"> адам, оның ішінде ерлер 29</w:t>
            </w:r>
            <w:r w:rsidR="00786F79" w:rsidRPr="00625823">
              <w:rPr>
                <w:bCs/>
                <w:lang w:val="kk-KZ"/>
              </w:rPr>
              <w:t>15</w:t>
            </w:r>
            <w:r w:rsidRPr="00625823">
              <w:rPr>
                <w:bCs/>
                <w:lang w:val="kk-KZ"/>
              </w:rPr>
              <w:t>, әйелдер 29</w:t>
            </w:r>
            <w:r w:rsidR="00786F79" w:rsidRPr="00625823">
              <w:rPr>
                <w:bCs/>
                <w:lang w:val="kk-KZ"/>
              </w:rPr>
              <w:t>11</w:t>
            </w:r>
          </w:p>
          <w:p w:rsidR="00CF7ED1" w:rsidRPr="00625823" w:rsidRDefault="00CF7ED1" w:rsidP="00CF7ED1">
            <w:pPr>
              <w:rPr>
                <w:bCs/>
                <w:lang w:val="kk-KZ"/>
              </w:rPr>
            </w:pPr>
            <w:r w:rsidRPr="00625823">
              <w:rPr>
                <w:bCs/>
                <w:lang w:val="kk-KZ"/>
              </w:rPr>
              <w:t xml:space="preserve">оның ішінде </w:t>
            </w:r>
            <w:r w:rsidR="00786F79" w:rsidRPr="00625823">
              <w:rPr>
                <w:bCs/>
                <w:lang w:val="kk-KZ"/>
              </w:rPr>
              <w:t>1761</w:t>
            </w:r>
            <w:r w:rsidRPr="00625823">
              <w:rPr>
                <w:bCs/>
                <w:lang w:val="kk-KZ"/>
              </w:rPr>
              <w:t xml:space="preserve"> бала 1 топ мүгедегі - 13, 2 топ мүгедегі-83 , 3 топ мүгедегі - 102, </w:t>
            </w:r>
            <w:r w:rsidRPr="00625823">
              <w:rPr>
                <w:bCs/>
                <w:color w:val="FF0000"/>
                <w:lang w:val="kk-KZ"/>
              </w:rPr>
              <w:t>қала халқы</w:t>
            </w:r>
            <w:r w:rsidRPr="00625823">
              <w:rPr>
                <w:bCs/>
                <w:lang w:val="kk-KZ"/>
              </w:rPr>
              <w:t>, ауыл халқы-</w:t>
            </w:r>
            <w:r w:rsidR="00786F79" w:rsidRPr="00625823">
              <w:rPr>
                <w:bCs/>
                <w:lang w:val="kk-KZ"/>
              </w:rPr>
              <w:t>5826</w:t>
            </w:r>
            <w:r w:rsidRPr="00625823">
              <w:rPr>
                <w:bCs/>
                <w:lang w:val="kk-KZ"/>
              </w:rPr>
              <w:t>, халық тығыздығы-1,1</w:t>
            </w:r>
          </w:p>
          <w:p w:rsidR="00CF7ED1" w:rsidRPr="00625823" w:rsidRDefault="00CF7ED1" w:rsidP="00CF7ED1">
            <w:pPr>
              <w:rPr>
                <w:b/>
                <w:bCs/>
                <w:lang w:val="kk-KZ"/>
              </w:rPr>
            </w:pPr>
            <w:r w:rsidRPr="00625823">
              <w:rPr>
                <w:b/>
                <w:bCs/>
                <w:lang w:val="kk-KZ"/>
              </w:rPr>
              <w:t>Ерейментау ауданы</w:t>
            </w:r>
          </w:p>
          <w:p w:rsidR="00CF7ED1" w:rsidRPr="00625823" w:rsidRDefault="00CF7ED1" w:rsidP="00CF7ED1">
            <w:pPr>
              <w:rPr>
                <w:bCs/>
                <w:lang w:val="kk-KZ"/>
              </w:rPr>
            </w:pPr>
            <w:r w:rsidRPr="00625823">
              <w:rPr>
                <w:bCs/>
                <w:lang w:val="kk-KZ"/>
              </w:rPr>
              <w:t>халықтың жалпы саны 25</w:t>
            </w:r>
            <w:r w:rsidR="00786F79" w:rsidRPr="00625823">
              <w:rPr>
                <w:bCs/>
                <w:lang w:val="kk-KZ"/>
              </w:rPr>
              <w:t>221</w:t>
            </w:r>
            <w:r w:rsidRPr="00625823">
              <w:rPr>
                <w:bCs/>
                <w:lang w:val="kk-KZ"/>
              </w:rPr>
              <w:t xml:space="preserve"> адам, оның ішінде ерлер 1</w:t>
            </w:r>
            <w:r w:rsidR="00786F79" w:rsidRPr="00625823">
              <w:rPr>
                <w:bCs/>
                <w:lang w:val="kk-KZ"/>
              </w:rPr>
              <w:t>2850</w:t>
            </w:r>
            <w:r w:rsidRPr="00625823">
              <w:rPr>
                <w:bCs/>
                <w:lang w:val="kk-KZ"/>
              </w:rPr>
              <w:t>, әйелдер 12</w:t>
            </w:r>
            <w:r w:rsidR="00786F79" w:rsidRPr="00625823">
              <w:rPr>
                <w:bCs/>
                <w:lang w:val="kk-KZ"/>
              </w:rPr>
              <w:t>371</w:t>
            </w:r>
          </w:p>
          <w:p w:rsidR="00CF7ED1" w:rsidRPr="00625823" w:rsidRDefault="00CF7ED1" w:rsidP="00CF7ED1">
            <w:pPr>
              <w:rPr>
                <w:bCs/>
                <w:lang w:val="kk-KZ"/>
              </w:rPr>
            </w:pPr>
            <w:r w:rsidRPr="00625823">
              <w:rPr>
                <w:bCs/>
                <w:lang w:val="kk-KZ"/>
              </w:rPr>
              <w:t xml:space="preserve">оның ішінде </w:t>
            </w:r>
            <w:r w:rsidR="00786F79" w:rsidRPr="00625823">
              <w:rPr>
                <w:bCs/>
                <w:lang w:val="kk-KZ"/>
              </w:rPr>
              <w:t>7744</w:t>
            </w:r>
            <w:r w:rsidRPr="00625823">
              <w:rPr>
                <w:bCs/>
                <w:lang w:val="kk-KZ"/>
              </w:rPr>
              <w:t xml:space="preserve"> бала 1 топ мүгедегі -125 , 2 топ мүгедегі - 336, 3 топ мүгедегі -494 , қала халқы-8</w:t>
            </w:r>
            <w:r w:rsidR="00786F79" w:rsidRPr="00625823">
              <w:rPr>
                <w:bCs/>
                <w:lang w:val="kk-KZ"/>
              </w:rPr>
              <w:t>617</w:t>
            </w:r>
            <w:r w:rsidRPr="00625823">
              <w:rPr>
                <w:bCs/>
                <w:lang w:val="kk-KZ"/>
              </w:rPr>
              <w:t>, ауыл халқы-16</w:t>
            </w:r>
            <w:r w:rsidR="00786F79" w:rsidRPr="00625823">
              <w:rPr>
                <w:bCs/>
                <w:lang w:val="kk-KZ"/>
              </w:rPr>
              <w:t>604</w:t>
            </w:r>
            <w:r w:rsidRPr="00625823">
              <w:rPr>
                <w:bCs/>
                <w:lang w:val="kk-KZ"/>
              </w:rPr>
              <w:t>, халық тығыздығы-1,4</w:t>
            </w:r>
          </w:p>
          <w:p w:rsidR="00CF7ED1" w:rsidRPr="00625823" w:rsidRDefault="00CF7ED1" w:rsidP="00CF7ED1">
            <w:pPr>
              <w:rPr>
                <w:b/>
                <w:bCs/>
                <w:lang w:val="kk-KZ"/>
              </w:rPr>
            </w:pPr>
            <w:r w:rsidRPr="00625823">
              <w:rPr>
                <w:b/>
                <w:bCs/>
                <w:lang w:val="kk-KZ"/>
              </w:rPr>
              <w:t>Есіл ауданы</w:t>
            </w:r>
          </w:p>
          <w:p w:rsidR="00CF7ED1" w:rsidRPr="00625823" w:rsidRDefault="00CF7ED1" w:rsidP="00CF7ED1">
            <w:pPr>
              <w:rPr>
                <w:bCs/>
                <w:lang w:val="kk-KZ"/>
              </w:rPr>
            </w:pPr>
            <w:r w:rsidRPr="00625823">
              <w:rPr>
                <w:bCs/>
                <w:lang w:val="kk-KZ"/>
              </w:rPr>
              <w:t>халықтың жалпы саны 2</w:t>
            </w:r>
            <w:r w:rsidR="00786F79" w:rsidRPr="00625823">
              <w:rPr>
                <w:bCs/>
                <w:lang w:val="kk-KZ"/>
              </w:rPr>
              <w:t>2769</w:t>
            </w:r>
            <w:r w:rsidRPr="00625823">
              <w:rPr>
                <w:bCs/>
                <w:lang w:val="kk-KZ"/>
              </w:rPr>
              <w:t xml:space="preserve"> адам, оның ішінде ерлер 11</w:t>
            </w:r>
            <w:r w:rsidR="00786F79" w:rsidRPr="00625823">
              <w:rPr>
                <w:bCs/>
                <w:lang w:val="kk-KZ"/>
              </w:rPr>
              <w:t>304</w:t>
            </w:r>
            <w:r w:rsidRPr="00625823">
              <w:rPr>
                <w:bCs/>
                <w:lang w:val="kk-KZ"/>
              </w:rPr>
              <w:t>, әйелдер 11</w:t>
            </w:r>
            <w:r w:rsidR="00786F79" w:rsidRPr="00625823">
              <w:rPr>
                <w:bCs/>
                <w:lang w:val="kk-KZ"/>
              </w:rPr>
              <w:t>461</w:t>
            </w:r>
          </w:p>
          <w:p w:rsidR="00CF7ED1" w:rsidRPr="00625823" w:rsidRDefault="00CF7ED1" w:rsidP="00CF7ED1">
            <w:pPr>
              <w:rPr>
                <w:bCs/>
                <w:lang w:val="kk-KZ"/>
              </w:rPr>
            </w:pPr>
            <w:r w:rsidRPr="00625823">
              <w:rPr>
                <w:bCs/>
                <w:lang w:val="kk-KZ"/>
              </w:rPr>
              <w:t>оның ішінде 5</w:t>
            </w:r>
            <w:r w:rsidR="00786F79" w:rsidRPr="00625823">
              <w:rPr>
                <w:bCs/>
                <w:lang w:val="kk-KZ"/>
              </w:rPr>
              <w:t>970</w:t>
            </w:r>
            <w:r w:rsidRPr="00625823">
              <w:rPr>
                <w:bCs/>
                <w:lang w:val="kk-KZ"/>
              </w:rPr>
              <w:t xml:space="preserve"> бала 1 топтағы мүгедектер - 76 , 2 топтағы мүгедектер - 318, 3 топтағы мүгедектер - 431, қала халқы-10</w:t>
            </w:r>
            <w:r w:rsidR="00786F79" w:rsidRPr="00625823">
              <w:rPr>
                <w:bCs/>
                <w:lang w:val="kk-KZ"/>
              </w:rPr>
              <w:t>082</w:t>
            </w:r>
            <w:r w:rsidRPr="00625823">
              <w:rPr>
                <w:bCs/>
                <w:lang w:val="kk-KZ"/>
              </w:rPr>
              <w:t>, ауыл халқы-1</w:t>
            </w:r>
            <w:r w:rsidR="00786F79" w:rsidRPr="00625823">
              <w:rPr>
                <w:bCs/>
                <w:lang w:val="kk-KZ"/>
              </w:rPr>
              <w:t>2683</w:t>
            </w:r>
            <w:r w:rsidRPr="00625823">
              <w:rPr>
                <w:bCs/>
                <w:lang w:val="kk-KZ"/>
              </w:rPr>
              <w:t>, халық тығыздығы-2,9</w:t>
            </w:r>
          </w:p>
          <w:p w:rsidR="00CF7ED1" w:rsidRPr="00625823" w:rsidRDefault="00CF7ED1" w:rsidP="00CF7ED1">
            <w:pPr>
              <w:rPr>
                <w:bCs/>
                <w:lang w:val="kk-KZ"/>
              </w:rPr>
            </w:pPr>
          </w:p>
          <w:p w:rsidR="00CF7ED1" w:rsidRPr="00625823" w:rsidRDefault="00CF7ED1" w:rsidP="00CF7ED1">
            <w:pPr>
              <w:rPr>
                <w:b/>
                <w:bCs/>
                <w:lang w:val="kk-KZ"/>
              </w:rPr>
            </w:pPr>
            <w:r w:rsidRPr="00625823">
              <w:rPr>
                <w:b/>
                <w:bCs/>
                <w:lang w:val="kk-KZ"/>
              </w:rPr>
              <w:t>Жақсы ауданы</w:t>
            </w:r>
          </w:p>
          <w:p w:rsidR="00CF7ED1" w:rsidRPr="00625823" w:rsidRDefault="00CF7ED1" w:rsidP="00CF7ED1">
            <w:pPr>
              <w:rPr>
                <w:bCs/>
                <w:lang w:val="kk-KZ"/>
              </w:rPr>
            </w:pPr>
            <w:r w:rsidRPr="00625823">
              <w:rPr>
                <w:bCs/>
                <w:lang w:val="kk-KZ"/>
              </w:rPr>
              <w:t>халықтың жалпы саны 1</w:t>
            </w:r>
            <w:r w:rsidR="00786F79" w:rsidRPr="00625823">
              <w:rPr>
                <w:bCs/>
                <w:lang w:val="kk-KZ"/>
              </w:rPr>
              <w:t>8292</w:t>
            </w:r>
            <w:r w:rsidRPr="00625823">
              <w:rPr>
                <w:bCs/>
                <w:lang w:val="kk-KZ"/>
              </w:rPr>
              <w:t xml:space="preserve"> адам, оның ішінде ерлер 9</w:t>
            </w:r>
            <w:r w:rsidR="00786F79" w:rsidRPr="00625823">
              <w:rPr>
                <w:bCs/>
                <w:lang w:val="kk-KZ"/>
              </w:rPr>
              <w:t>166</w:t>
            </w:r>
            <w:r w:rsidRPr="00625823">
              <w:rPr>
                <w:bCs/>
                <w:lang w:val="kk-KZ"/>
              </w:rPr>
              <w:t>, әйелдер 9</w:t>
            </w:r>
            <w:r w:rsidR="00786F79" w:rsidRPr="00625823">
              <w:rPr>
                <w:bCs/>
                <w:lang w:val="kk-KZ"/>
              </w:rPr>
              <w:t>126</w:t>
            </w:r>
          </w:p>
          <w:p w:rsidR="00CF7ED1" w:rsidRPr="00625823" w:rsidRDefault="00CF7ED1" w:rsidP="00CF7ED1">
            <w:pPr>
              <w:rPr>
                <w:bCs/>
                <w:lang w:val="kk-KZ"/>
              </w:rPr>
            </w:pPr>
            <w:r w:rsidRPr="00625823">
              <w:rPr>
                <w:bCs/>
                <w:lang w:val="kk-KZ"/>
              </w:rPr>
              <w:t>оның ішінде 4</w:t>
            </w:r>
            <w:r w:rsidR="0030684F" w:rsidRPr="00625823">
              <w:rPr>
                <w:bCs/>
                <w:lang w:val="kk-KZ"/>
              </w:rPr>
              <w:t>958</w:t>
            </w:r>
            <w:r w:rsidRPr="00625823">
              <w:rPr>
                <w:bCs/>
                <w:lang w:val="kk-KZ"/>
              </w:rPr>
              <w:t xml:space="preserve"> бала 1 топ мүгедегі - 42 , 2 топ мүгедегі-211 , 3 топ мүгедегі-333, </w:t>
            </w:r>
            <w:r w:rsidRPr="00625823">
              <w:rPr>
                <w:bCs/>
                <w:color w:val="FF0000"/>
                <w:lang w:val="kk-KZ"/>
              </w:rPr>
              <w:t>қала халқы</w:t>
            </w:r>
            <w:r w:rsidRPr="00625823">
              <w:rPr>
                <w:bCs/>
                <w:lang w:val="kk-KZ"/>
              </w:rPr>
              <w:t>, ауыл халқы-</w:t>
            </w:r>
            <w:r w:rsidR="0030684F" w:rsidRPr="00625823">
              <w:rPr>
                <w:bCs/>
                <w:lang w:val="kk-KZ"/>
              </w:rPr>
              <w:t>18292</w:t>
            </w:r>
            <w:r w:rsidRPr="00625823">
              <w:rPr>
                <w:bCs/>
                <w:lang w:val="kk-KZ"/>
              </w:rPr>
              <w:t>, халық тығыздығы-1,9</w:t>
            </w:r>
          </w:p>
          <w:p w:rsidR="00CF7ED1" w:rsidRPr="00625823" w:rsidRDefault="00CF7ED1" w:rsidP="00CF7ED1">
            <w:pPr>
              <w:rPr>
                <w:b/>
                <w:bCs/>
                <w:lang w:val="kk-KZ"/>
              </w:rPr>
            </w:pPr>
            <w:r w:rsidRPr="00625823">
              <w:rPr>
                <w:b/>
                <w:bCs/>
                <w:lang w:val="kk-KZ"/>
              </w:rPr>
              <w:t>Жарқайың ауданы</w:t>
            </w:r>
          </w:p>
          <w:p w:rsidR="00CF7ED1" w:rsidRPr="00625823" w:rsidRDefault="00CF7ED1" w:rsidP="00CF7ED1">
            <w:pPr>
              <w:rPr>
                <w:bCs/>
                <w:lang w:val="kk-KZ"/>
              </w:rPr>
            </w:pPr>
            <w:r w:rsidRPr="00625823">
              <w:rPr>
                <w:bCs/>
                <w:lang w:val="kk-KZ"/>
              </w:rPr>
              <w:t>халықтың жалпы саны 13</w:t>
            </w:r>
            <w:r w:rsidR="0030684F" w:rsidRPr="00625823">
              <w:rPr>
                <w:bCs/>
                <w:lang w:val="kk-KZ"/>
              </w:rPr>
              <w:t>135</w:t>
            </w:r>
            <w:r w:rsidRPr="00625823">
              <w:rPr>
                <w:bCs/>
                <w:lang w:val="kk-KZ"/>
              </w:rPr>
              <w:t xml:space="preserve"> адам, оның ішінде ерлер 6</w:t>
            </w:r>
            <w:r w:rsidR="0030684F" w:rsidRPr="00625823">
              <w:rPr>
                <w:bCs/>
                <w:lang w:val="kk-KZ"/>
              </w:rPr>
              <w:t>375</w:t>
            </w:r>
            <w:r w:rsidRPr="00625823">
              <w:rPr>
                <w:bCs/>
                <w:lang w:val="kk-KZ"/>
              </w:rPr>
              <w:t xml:space="preserve">, әйелдер </w:t>
            </w:r>
            <w:r w:rsidR="0030684F" w:rsidRPr="00625823">
              <w:rPr>
                <w:bCs/>
                <w:lang w:val="kk-KZ"/>
              </w:rPr>
              <w:t>6760</w:t>
            </w:r>
          </w:p>
          <w:p w:rsidR="00CF7ED1" w:rsidRPr="00625823" w:rsidRDefault="00CF7ED1" w:rsidP="00CF7ED1">
            <w:pPr>
              <w:rPr>
                <w:bCs/>
                <w:lang w:val="kk-KZ"/>
              </w:rPr>
            </w:pPr>
            <w:r w:rsidRPr="00625823">
              <w:rPr>
                <w:bCs/>
                <w:lang w:val="kk-KZ"/>
              </w:rPr>
              <w:t>оның ішінде 3698 бала 1 топтағы мүгедектер -29 , 2 топтағы мүгедектер - 179, 3 топтағы мүгедектер - 269, қала халқы-5</w:t>
            </w:r>
            <w:r w:rsidR="0030684F" w:rsidRPr="00625823">
              <w:rPr>
                <w:bCs/>
                <w:lang w:val="kk-KZ"/>
              </w:rPr>
              <w:t>754</w:t>
            </w:r>
            <w:r w:rsidRPr="00625823">
              <w:rPr>
                <w:bCs/>
                <w:lang w:val="kk-KZ"/>
              </w:rPr>
              <w:t>, ауыл халқы-7</w:t>
            </w:r>
            <w:r w:rsidR="0030684F" w:rsidRPr="00625823">
              <w:rPr>
                <w:bCs/>
                <w:lang w:val="kk-KZ"/>
              </w:rPr>
              <w:t>381</w:t>
            </w:r>
            <w:r w:rsidRPr="00625823">
              <w:rPr>
                <w:bCs/>
                <w:lang w:val="kk-KZ"/>
              </w:rPr>
              <w:t>, халық тығыздығы-1,1</w:t>
            </w:r>
          </w:p>
          <w:p w:rsidR="00CF7ED1" w:rsidRPr="00625823" w:rsidRDefault="00CF7ED1" w:rsidP="00CF7ED1">
            <w:pPr>
              <w:rPr>
                <w:b/>
                <w:bCs/>
                <w:lang w:val="kk-KZ"/>
              </w:rPr>
            </w:pPr>
            <w:r w:rsidRPr="00625823">
              <w:rPr>
                <w:b/>
                <w:bCs/>
                <w:lang w:val="kk-KZ"/>
              </w:rPr>
              <w:t>Зеренді ауданы</w:t>
            </w:r>
          </w:p>
          <w:p w:rsidR="00CF7ED1" w:rsidRPr="00625823" w:rsidRDefault="00CF7ED1" w:rsidP="00CF7ED1">
            <w:pPr>
              <w:rPr>
                <w:bCs/>
                <w:lang w:val="kk-KZ"/>
              </w:rPr>
            </w:pPr>
            <w:r w:rsidRPr="00625823">
              <w:rPr>
                <w:bCs/>
                <w:lang w:val="kk-KZ"/>
              </w:rPr>
              <w:t>халықтың жалпы саны 3</w:t>
            </w:r>
            <w:r w:rsidR="0030684F" w:rsidRPr="00625823">
              <w:rPr>
                <w:bCs/>
                <w:lang w:val="kk-KZ"/>
              </w:rPr>
              <w:t>6840</w:t>
            </w:r>
            <w:r w:rsidRPr="00625823">
              <w:rPr>
                <w:bCs/>
                <w:lang w:val="kk-KZ"/>
              </w:rPr>
              <w:t xml:space="preserve"> адам, оның ішінде ерлер 1</w:t>
            </w:r>
            <w:r w:rsidR="0030684F" w:rsidRPr="00625823">
              <w:rPr>
                <w:bCs/>
                <w:lang w:val="kk-KZ"/>
              </w:rPr>
              <w:t>8264</w:t>
            </w:r>
            <w:r w:rsidRPr="00625823">
              <w:rPr>
                <w:bCs/>
                <w:lang w:val="kk-KZ"/>
              </w:rPr>
              <w:t xml:space="preserve">, </w:t>
            </w:r>
            <w:r w:rsidRPr="00625823">
              <w:rPr>
                <w:bCs/>
                <w:lang w:val="kk-KZ"/>
              </w:rPr>
              <w:lastRenderedPageBreak/>
              <w:t>әйелдер 18</w:t>
            </w:r>
            <w:r w:rsidR="0030684F" w:rsidRPr="00625823">
              <w:rPr>
                <w:bCs/>
                <w:lang w:val="kk-KZ"/>
              </w:rPr>
              <w:t>576</w:t>
            </w:r>
          </w:p>
          <w:p w:rsidR="00CF7ED1" w:rsidRPr="00625823" w:rsidRDefault="00CF7ED1" w:rsidP="00CF7ED1">
            <w:pPr>
              <w:rPr>
                <w:bCs/>
                <w:lang w:val="kk-KZ"/>
              </w:rPr>
            </w:pPr>
            <w:r w:rsidRPr="00625823">
              <w:rPr>
                <w:bCs/>
                <w:lang w:val="kk-KZ"/>
              </w:rPr>
              <w:t>оның ішінде 9</w:t>
            </w:r>
            <w:r w:rsidR="0030684F" w:rsidRPr="00625823">
              <w:rPr>
                <w:bCs/>
                <w:lang w:val="kk-KZ"/>
              </w:rPr>
              <w:t>734</w:t>
            </w:r>
            <w:r w:rsidRPr="00625823">
              <w:rPr>
                <w:bCs/>
                <w:lang w:val="kk-KZ"/>
              </w:rPr>
              <w:t xml:space="preserve"> бала 1 топ мүгедегі -120, 2 топ мүгедегі-641 , 3 топ мүгедегі -764</w:t>
            </w:r>
            <w:r w:rsidRPr="00625823">
              <w:rPr>
                <w:bCs/>
                <w:color w:val="FF0000"/>
                <w:lang w:val="kk-KZ"/>
              </w:rPr>
              <w:t>, қала халқы</w:t>
            </w:r>
            <w:r w:rsidRPr="00625823">
              <w:rPr>
                <w:bCs/>
                <w:lang w:val="kk-KZ"/>
              </w:rPr>
              <w:t>, ауыл халқы-</w:t>
            </w:r>
            <w:r w:rsidR="0030684F" w:rsidRPr="00625823">
              <w:rPr>
                <w:bCs/>
                <w:lang w:val="kk-KZ"/>
              </w:rPr>
              <w:t>36840</w:t>
            </w:r>
            <w:r w:rsidRPr="00625823">
              <w:rPr>
                <w:bCs/>
                <w:lang w:val="kk-KZ"/>
              </w:rPr>
              <w:t>, халық тығыздығы-4,8</w:t>
            </w:r>
          </w:p>
          <w:p w:rsidR="00CF7ED1" w:rsidRPr="00625823" w:rsidRDefault="00CF7ED1" w:rsidP="00CF7ED1">
            <w:pPr>
              <w:rPr>
                <w:b/>
                <w:bCs/>
                <w:lang w:val="kk-KZ"/>
              </w:rPr>
            </w:pPr>
            <w:r w:rsidRPr="00625823">
              <w:rPr>
                <w:b/>
                <w:bCs/>
                <w:lang w:val="kk-KZ"/>
              </w:rPr>
              <w:t>Қорғалжын ауданы.</w:t>
            </w:r>
          </w:p>
          <w:p w:rsidR="00CF7ED1" w:rsidRPr="00625823" w:rsidRDefault="00CF7ED1" w:rsidP="00CF7ED1">
            <w:pPr>
              <w:rPr>
                <w:bCs/>
                <w:lang w:val="kk-KZ"/>
              </w:rPr>
            </w:pPr>
            <w:r w:rsidRPr="00625823">
              <w:rPr>
                <w:bCs/>
                <w:lang w:val="kk-KZ"/>
              </w:rPr>
              <w:t>халықтың жалпы саны 8</w:t>
            </w:r>
            <w:r w:rsidR="0030684F" w:rsidRPr="00625823">
              <w:rPr>
                <w:bCs/>
                <w:lang w:val="kk-KZ"/>
              </w:rPr>
              <w:t>486</w:t>
            </w:r>
            <w:r w:rsidRPr="00625823">
              <w:rPr>
                <w:bCs/>
                <w:lang w:val="kk-KZ"/>
              </w:rPr>
              <w:t xml:space="preserve"> адам, оның ішінде ерлер 43</w:t>
            </w:r>
            <w:r w:rsidR="0030684F" w:rsidRPr="00625823">
              <w:rPr>
                <w:bCs/>
                <w:lang w:val="kk-KZ"/>
              </w:rPr>
              <w:t>4</w:t>
            </w:r>
            <w:r w:rsidRPr="00625823">
              <w:rPr>
                <w:bCs/>
                <w:lang w:val="kk-KZ"/>
              </w:rPr>
              <w:t>3, әйелдер 4</w:t>
            </w:r>
            <w:r w:rsidR="0030684F" w:rsidRPr="00625823">
              <w:rPr>
                <w:bCs/>
                <w:lang w:val="kk-KZ"/>
              </w:rPr>
              <w:t>143</w:t>
            </w:r>
          </w:p>
          <w:p w:rsidR="00CF7ED1" w:rsidRPr="00625823" w:rsidRDefault="00CF7ED1" w:rsidP="00CF7ED1">
            <w:pPr>
              <w:rPr>
                <w:bCs/>
                <w:lang w:val="kk-KZ"/>
              </w:rPr>
            </w:pPr>
            <w:r w:rsidRPr="00625823">
              <w:rPr>
                <w:bCs/>
                <w:lang w:val="kk-KZ"/>
              </w:rPr>
              <w:t>оның ішінде 2</w:t>
            </w:r>
            <w:r w:rsidR="0030684F" w:rsidRPr="00625823">
              <w:rPr>
                <w:bCs/>
                <w:lang w:val="kk-KZ"/>
              </w:rPr>
              <w:t>836</w:t>
            </w:r>
            <w:r w:rsidRPr="00625823">
              <w:rPr>
                <w:bCs/>
                <w:lang w:val="kk-KZ"/>
              </w:rPr>
              <w:t xml:space="preserve"> бала 1 топ мүгедегі -28, 2 топ мүгедегі-77 , 3 топ мүгедегі -110, </w:t>
            </w:r>
            <w:r w:rsidRPr="00625823">
              <w:rPr>
                <w:bCs/>
                <w:color w:val="FF0000"/>
                <w:lang w:val="kk-KZ"/>
              </w:rPr>
              <w:t>қала халқы</w:t>
            </w:r>
            <w:r w:rsidRPr="00625823">
              <w:rPr>
                <w:bCs/>
                <w:lang w:val="kk-KZ"/>
              </w:rPr>
              <w:t>-, ауыл халқы-</w:t>
            </w:r>
            <w:r w:rsidR="0030684F" w:rsidRPr="00625823">
              <w:rPr>
                <w:bCs/>
                <w:lang w:val="kk-KZ"/>
              </w:rPr>
              <w:t>8486, халық тығыздығы-0,9</w:t>
            </w:r>
          </w:p>
          <w:p w:rsidR="00CF7ED1" w:rsidRPr="00625823" w:rsidRDefault="00CF7ED1" w:rsidP="00CF7ED1">
            <w:pPr>
              <w:rPr>
                <w:b/>
                <w:bCs/>
                <w:lang w:val="kk-KZ"/>
              </w:rPr>
            </w:pPr>
            <w:r w:rsidRPr="00625823">
              <w:rPr>
                <w:b/>
                <w:bCs/>
                <w:lang w:val="kk-KZ"/>
              </w:rPr>
              <w:t>Сандықтау ауданы</w:t>
            </w:r>
          </w:p>
          <w:p w:rsidR="00CF7ED1" w:rsidRPr="00625823" w:rsidRDefault="00CF7ED1" w:rsidP="00CF7ED1">
            <w:pPr>
              <w:rPr>
                <w:bCs/>
                <w:lang w:val="kk-KZ"/>
              </w:rPr>
            </w:pPr>
            <w:r w:rsidRPr="00625823">
              <w:rPr>
                <w:bCs/>
                <w:lang w:val="kk-KZ"/>
              </w:rPr>
              <w:t>халықтың жалпы саны 17</w:t>
            </w:r>
            <w:r w:rsidR="0030684F" w:rsidRPr="00625823">
              <w:rPr>
                <w:bCs/>
                <w:lang w:val="kk-KZ"/>
              </w:rPr>
              <w:t>327</w:t>
            </w:r>
            <w:r w:rsidRPr="00625823">
              <w:rPr>
                <w:bCs/>
                <w:lang w:val="kk-KZ"/>
              </w:rPr>
              <w:t xml:space="preserve"> адам, оның ішінде ерлер 8</w:t>
            </w:r>
            <w:r w:rsidR="0030684F" w:rsidRPr="00625823">
              <w:rPr>
                <w:bCs/>
                <w:lang w:val="kk-KZ"/>
              </w:rPr>
              <w:t>507</w:t>
            </w:r>
            <w:r w:rsidRPr="00625823">
              <w:rPr>
                <w:bCs/>
                <w:lang w:val="kk-KZ"/>
              </w:rPr>
              <w:t>, әйелдер 8</w:t>
            </w:r>
            <w:r w:rsidR="0030684F" w:rsidRPr="00625823">
              <w:rPr>
                <w:bCs/>
                <w:lang w:val="kk-KZ"/>
              </w:rPr>
              <w:t>820</w:t>
            </w:r>
          </w:p>
          <w:p w:rsidR="00CF7ED1" w:rsidRPr="00625823" w:rsidRDefault="00CF7ED1" w:rsidP="00CF7ED1">
            <w:pPr>
              <w:rPr>
                <w:bCs/>
                <w:lang w:val="kk-KZ"/>
              </w:rPr>
            </w:pPr>
            <w:r w:rsidRPr="00625823">
              <w:rPr>
                <w:bCs/>
                <w:lang w:val="kk-KZ"/>
              </w:rPr>
              <w:t>оның ішінде 4</w:t>
            </w:r>
            <w:r w:rsidR="0030684F" w:rsidRPr="00625823">
              <w:rPr>
                <w:bCs/>
                <w:lang w:val="kk-KZ"/>
              </w:rPr>
              <w:t>156</w:t>
            </w:r>
            <w:r w:rsidRPr="00625823">
              <w:rPr>
                <w:bCs/>
                <w:lang w:val="kk-KZ"/>
              </w:rPr>
              <w:t xml:space="preserve"> бала 1 топ мүгедектері-93, 2 топ мүгедектері-353 , 3 топ мүгедектері-441, </w:t>
            </w:r>
            <w:r w:rsidRPr="00625823">
              <w:rPr>
                <w:bCs/>
                <w:color w:val="FF0000"/>
                <w:lang w:val="kk-KZ"/>
              </w:rPr>
              <w:t>қала халқы</w:t>
            </w:r>
            <w:r w:rsidRPr="00625823">
              <w:rPr>
                <w:bCs/>
                <w:lang w:val="kk-KZ"/>
              </w:rPr>
              <w:t>, ауыл халқы-17</w:t>
            </w:r>
            <w:r w:rsidR="00C2666C" w:rsidRPr="00625823">
              <w:rPr>
                <w:bCs/>
                <w:lang w:val="kk-KZ"/>
              </w:rPr>
              <w:t>327</w:t>
            </w:r>
            <w:r w:rsidRPr="00625823">
              <w:rPr>
                <w:bCs/>
                <w:lang w:val="kk-KZ"/>
              </w:rPr>
              <w:t>, халық тығыздығы-2,7</w:t>
            </w:r>
          </w:p>
          <w:p w:rsidR="00CF7ED1" w:rsidRPr="00625823" w:rsidRDefault="00CF7ED1" w:rsidP="00CF7ED1">
            <w:pPr>
              <w:rPr>
                <w:b/>
                <w:bCs/>
                <w:lang w:val="kk-KZ"/>
              </w:rPr>
            </w:pPr>
            <w:r w:rsidRPr="00625823">
              <w:rPr>
                <w:b/>
                <w:bCs/>
                <w:lang w:val="kk-KZ"/>
              </w:rPr>
              <w:t>Целиноград ауданы</w:t>
            </w:r>
          </w:p>
          <w:p w:rsidR="00CF7ED1" w:rsidRPr="00625823" w:rsidRDefault="00CF7ED1" w:rsidP="00CF7ED1">
            <w:pPr>
              <w:rPr>
                <w:bCs/>
                <w:lang w:val="kk-KZ"/>
              </w:rPr>
            </w:pPr>
            <w:r w:rsidRPr="00625823">
              <w:rPr>
                <w:bCs/>
                <w:lang w:val="kk-KZ"/>
              </w:rPr>
              <w:t>халықтың жалпы саны 8</w:t>
            </w:r>
            <w:r w:rsidR="00C2666C" w:rsidRPr="00625823">
              <w:rPr>
                <w:bCs/>
                <w:lang w:val="kk-KZ"/>
              </w:rPr>
              <w:t>5533</w:t>
            </w:r>
            <w:r w:rsidRPr="00625823">
              <w:rPr>
                <w:bCs/>
                <w:lang w:val="kk-KZ"/>
              </w:rPr>
              <w:t xml:space="preserve"> адам, оның ішінде ерлер 4</w:t>
            </w:r>
            <w:r w:rsidR="00C2666C" w:rsidRPr="00625823">
              <w:rPr>
                <w:bCs/>
                <w:lang w:val="kk-KZ"/>
              </w:rPr>
              <w:t>2825</w:t>
            </w:r>
            <w:r w:rsidRPr="00625823">
              <w:rPr>
                <w:bCs/>
                <w:lang w:val="kk-KZ"/>
              </w:rPr>
              <w:t>, әйелдер 4</w:t>
            </w:r>
            <w:r w:rsidR="00C2666C" w:rsidRPr="00625823">
              <w:rPr>
                <w:bCs/>
                <w:lang w:val="kk-KZ"/>
              </w:rPr>
              <w:t>2708</w:t>
            </w:r>
          </w:p>
          <w:p w:rsidR="00CF7ED1" w:rsidRPr="00625823" w:rsidRDefault="00CF7ED1" w:rsidP="00CF7ED1">
            <w:pPr>
              <w:rPr>
                <w:bCs/>
                <w:lang w:val="kk-KZ"/>
              </w:rPr>
            </w:pPr>
            <w:r w:rsidRPr="00625823">
              <w:rPr>
                <w:bCs/>
                <w:lang w:val="kk-KZ"/>
              </w:rPr>
              <w:t xml:space="preserve">оның ішінде балалар </w:t>
            </w:r>
            <w:r w:rsidR="00C2666C" w:rsidRPr="00625823">
              <w:rPr>
                <w:bCs/>
                <w:lang w:val="kk-KZ"/>
              </w:rPr>
              <w:t>22172</w:t>
            </w:r>
            <w:r w:rsidRPr="00625823">
              <w:rPr>
                <w:bCs/>
                <w:lang w:val="kk-KZ"/>
              </w:rPr>
              <w:t xml:space="preserve"> 1 топтағы мүгедектер -159, 2 топтағы мүгедектер-491, 3 топтағы мүгедектер-477, </w:t>
            </w:r>
            <w:r w:rsidRPr="00625823">
              <w:rPr>
                <w:bCs/>
                <w:color w:val="FF0000"/>
                <w:lang w:val="kk-KZ"/>
              </w:rPr>
              <w:t>қала халқы</w:t>
            </w:r>
            <w:r w:rsidRPr="00625823">
              <w:rPr>
                <w:bCs/>
                <w:lang w:val="kk-KZ"/>
              </w:rPr>
              <w:t>, ауыл халқы-8</w:t>
            </w:r>
            <w:r w:rsidR="00C2666C" w:rsidRPr="00625823">
              <w:rPr>
                <w:bCs/>
                <w:lang w:val="kk-KZ"/>
              </w:rPr>
              <w:t>5533</w:t>
            </w:r>
            <w:r w:rsidRPr="00625823">
              <w:rPr>
                <w:bCs/>
                <w:lang w:val="kk-KZ"/>
              </w:rPr>
              <w:t>, халық тығыздығы-10,6</w:t>
            </w:r>
          </w:p>
          <w:p w:rsidR="008E56DB" w:rsidRPr="00625823" w:rsidRDefault="00CF7ED1" w:rsidP="00CF7ED1">
            <w:pPr>
              <w:rPr>
                <w:b/>
                <w:bCs/>
                <w:lang w:val="kk-KZ"/>
              </w:rPr>
            </w:pPr>
            <w:r w:rsidRPr="00625823">
              <w:rPr>
                <w:b/>
                <w:bCs/>
                <w:lang w:val="kk-KZ"/>
              </w:rPr>
              <w:t>Шортанды ауданы,</w:t>
            </w:r>
          </w:p>
          <w:p w:rsidR="00CF7ED1" w:rsidRPr="00625823" w:rsidRDefault="00CF7ED1" w:rsidP="00CF7ED1">
            <w:pPr>
              <w:rPr>
                <w:bCs/>
                <w:lang w:val="kk-KZ"/>
              </w:rPr>
            </w:pPr>
            <w:r w:rsidRPr="00625823">
              <w:rPr>
                <w:bCs/>
                <w:lang w:val="kk-KZ"/>
              </w:rPr>
              <w:t>халықтың жалпы саны 28</w:t>
            </w:r>
            <w:r w:rsidR="00C2666C" w:rsidRPr="00625823">
              <w:rPr>
                <w:bCs/>
                <w:lang w:val="kk-KZ"/>
              </w:rPr>
              <w:t>482 адам, оның ішінде ерлер 14183</w:t>
            </w:r>
            <w:r w:rsidRPr="00625823">
              <w:rPr>
                <w:bCs/>
                <w:lang w:val="kk-KZ"/>
              </w:rPr>
              <w:t>, әйелдер 14</w:t>
            </w:r>
            <w:r w:rsidR="00C2666C" w:rsidRPr="00625823">
              <w:rPr>
                <w:bCs/>
                <w:lang w:val="kk-KZ"/>
              </w:rPr>
              <w:t>299</w:t>
            </w:r>
          </w:p>
          <w:p w:rsidR="008A40BE" w:rsidRPr="00625823" w:rsidRDefault="00CF7ED1" w:rsidP="00C2666C">
            <w:pPr>
              <w:rPr>
                <w:bCs/>
                <w:lang w:val="kk-KZ"/>
              </w:rPr>
            </w:pPr>
            <w:r w:rsidRPr="00625823">
              <w:rPr>
                <w:bCs/>
                <w:lang w:val="kk-KZ"/>
              </w:rPr>
              <w:t>оның ішінде 7</w:t>
            </w:r>
            <w:r w:rsidR="00C2666C" w:rsidRPr="00625823">
              <w:rPr>
                <w:bCs/>
                <w:lang w:val="kk-KZ"/>
              </w:rPr>
              <w:t>647</w:t>
            </w:r>
            <w:r w:rsidRPr="00625823">
              <w:rPr>
                <w:bCs/>
                <w:lang w:val="kk-KZ"/>
              </w:rPr>
              <w:t xml:space="preserve"> бала 1 топ мүгедегі - 114, 2 топ мүгедегі-367, 3 топ мүгедегі -435, </w:t>
            </w:r>
            <w:r w:rsidRPr="00625823">
              <w:rPr>
                <w:bCs/>
                <w:color w:val="FF0000"/>
                <w:lang w:val="kk-KZ"/>
              </w:rPr>
              <w:t>қала халқы</w:t>
            </w:r>
            <w:r w:rsidRPr="00625823">
              <w:rPr>
                <w:bCs/>
                <w:lang w:val="kk-KZ"/>
              </w:rPr>
              <w:t>, ауыл халқы-28</w:t>
            </w:r>
            <w:r w:rsidR="00C2666C" w:rsidRPr="00625823">
              <w:rPr>
                <w:bCs/>
                <w:lang w:val="kk-KZ"/>
              </w:rPr>
              <w:t>482</w:t>
            </w:r>
            <w:r w:rsidRPr="00625823">
              <w:rPr>
                <w:bCs/>
                <w:lang w:val="kk-KZ"/>
              </w:rPr>
              <w:t>, халық тығыздығы-6,1</w:t>
            </w:r>
          </w:p>
        </w:tc>
      </w:tr>
      <w:tr w:rsidR="00FB18C3" w:rsidRPr="00625823" w:rsidTr="00787D94">
        <w:tc>
          <w:tcPr>
            <w:tcW w:w="8130" w:type="dxa"/>
          </w:tcPr>
          <w:p w:rsidR="00FB18C3" w:rsidRPr="00625823" w:rsidRDefault="00FB18C3" w:rsidP="00FB18C3">
            <w:pPr>
              <w:widowControl w:val="0"/>
              <w:autoSpaceDE w:val="0"/>
              <w:autoSpaceDN w:val="0"/>
              <w:adjustRightInd w:val="0"/>
              <w:ind w:firstLine="708"/>
              <w:jc w:val="both"/>
              <w:rPr>
                <w:bCs/>
                <w:lang w:val="kk-KZ"/>
              </w:rPr>
            </w:pPr>
            <w:r w:rsidRPr="00625823">
              <w:rPr>
                <w:bCs/>
                <w:lang w:val="kk-KZ"/>
              </w:rPr>
              <w:lastRenderedPageBreak/>
              <w:t>Саны</w:t>
            </w:r>
          </w:p>
          <w:p w:rsidR="00FB18C3" w:rsidRPr="00625823" w:rsidRDefault="00FB18C3" w:rsidP="00FB18C3">
            <w:pPr>
              <w:widowControl w:val="0"/>
              <w:autoSpaceDE w:val="0"/>
              <w:autoSpaceDN w:val="0"/>
              <w:adjustRightInd w:val="0"/>
              <w:ind w:firstLine="708"/>
              <w:jc w:val="both"/>
              <w:rPr>
                <w:bCs/>
                <w:lang w:val="kk-KZ"/>
              </w:rPr>
            </w:pPr>
            <w:r w:rsidRPr="00625823">
              <w:rPr>
                <w:bCs/>
                <w:lang w:val="kk-KZ"/>
              </w:rPr>
              <w:t>Ескірген тұрғын үй</w:t>
            </w:r>
          </w:p>
          <w:p w:rsidR="00FB18C3" w:rsidRPr="00625823" w:rsidRDefault="00FB18C3" w:rsidP="00FB18C3">
            <w:pPr>
              <w:widowControl w:val="0"/>
              <w:autoSpaceDE w:val="0"/>
              <w:autoSpaceDN w:val="0"/>
              <w:adjustRightInd w:val="0"/>
              <w:ind w:firstLine="708"/>
              <w:jc w:val="both"/>
              <w:rPr>
                <w:bCs/>
                <w:lang w:val="kk-KZ"/>
              </w:rPr>
            </w:pPr>
            <w:r w:rsidRPr="00625823">
              <w:rPr>
                <w:bCs/>
                <w:lang w:val="kk-KZ"/>
              </w:rPr>
              <w:t>Авариялық тұрғын үй</w:t>
            </w:r>
          </w:p>
        </w:tc>
        <w:tc>
          <w:tcPr>
            <w:tcW w:w="7222" w:type="dxa"/>
          </w:tcPr>
          <w:p w:rsidR="008E56DB" w:rsidRPr="00625823" w:rsidRDefault="008E56DB" w:rsidP="008E56DB">
            <w:pPr>
              <w:rPr>
                <w:bCs/>
                <w:lang w:val="kk-KZ"/>
              </w:rPr>
            </w:pPr>
            <w:r w:rsidRPr="00625823">
              <w:rPr>
                <w:bCs/>
                <w:lang w:val="kk-KZ"/>
              </w:rPr>
              <w:t>Статистикалық басқарманың деректері бойынша Ақмола облысында жалпы ауданы 7,5 мың шаршы метр 130 апатты үй бар, онда 480 адам тұрады.</w:t>
            </w:r>
          </w:p>
          <w:p w:rsidR="008E56DB" w:rsidRPr="00625823" w:rsidRDefault="008E56DB" w:rsidP="008E56DB">
            <w:pPr>
              <w:rPr>
                <w:bCs/>
                <w:lang w:val="kk-KZ"/>
              </w:rPr>
            </w:pPr>
            <w:r w:rsidRPr="00625823">
              <w:rPr>
                <w:bCs/>
                <w:lang w:val="kk-KZ"/>
              </w:rPr>
              <w:t>Ескі тұрғын үйлердің жалпы санынан 87 үй (ауданы 5,1 мың шаршы метр) 328 адам тұратын қалаларда орналасқан, 43 үй ауылдық жерлерде (ауданы 2,4 мың шаршы метр) 152 адам тұрады.</w:t>
            </w:r>
          </w:p>
          <w:p w:rsidR="00FB18C3" w:rsidRPr="00625823" w:rsidRDefault="008E56DB" w:rsidP="008E56DB">
            <w:pPr>
              <w:rPr>
                <w:bCs/>
                <w:lang w:val="kk-KZ"/>
              </w:rPr>
            </w:pPr>
            <w:r w:rsidRPr="00625823">
              <w:rPr>
                <w:bCs/>
                <w:lang w:val="kk-KZ"/>
              </w:rPr>
              <w:t xml:space="preserve">Көкшетау қаласы-11, Ақкөл ауданы-35, Аршалы ауданы-1, Астрахан ауданы-3, Атбасар ауданы-6, Бурабай ауданы-1, Бұланды ауданы-5, Біржан сал ауданы-4, Ерейментау ауданы-15, Есіл </w:t>
            </w:r>
            <w:r w:rsidRPr="00625823">
              <w:rPr>
                <w:bCs/>
                <w:lang w:val="kk-KZ"/>
              </w:rPr>
              <w:lastRenderedPageBreak/>
              <w:t>ауданы-13, Зеренді ауданы-22, Сандықтау ауданы-10, Целиноград ауданы-4.</w:t>
            </w:r>
          </w:p>
        </w:tc>
      </w:tr>
      <w:tr w:rsidR="008A40BE" w:rsidRPr="00625823" w:rsidTr="00787D94">
        <w:tc>
          <w:tcPr>
            <w:tcW w:w="8130" w:type="dxa"/>
          </w:tcPr>
          <w:p w:rsidR="008A40BE" w:rsidRPr="00625823" w:rsidRDefault="00EC216E" w:rsidP="004D7CA0">
            <w:pPr>
              <w:widowControl w:val="0"/>
              <w:autoSpaceDE w:val="0"/>
              <w:autoSpaceDN w:val="0"/>
              <w:adjustRightInd w:val="0"/>
              <w:ind w:firstLine="708"/>
              <w:jc w:val="both"/>
              <w:rPr>
                <w:bCs/>
              </w:rPr>
            </w:pPr>
            <w:r w:rsidRPr="00625823">
              <w:rPr>
                <w:bCs/>
              </w:rPr>
              <w:lastRenderedPageBreak/>
              <w:t>Жер бедерінің, топырақтың сипаттамасы</w:t>
            </w:r>
          </w:p>
        </w:tc>
        <w:tc>
          <w:tcPr>
            <w:tcW w:w="7222" w:type="dxa"/>
          </w:tcPr>
          <w:p w:rsidR="008A40BE" w:rsidRPr="00625823" w:rsidRDefault="008E56DB" w:rsidP="004D7CA0">
            <w:pPr>
              <w:rPr>
                <w:bCs/>
              </w:rPr>
            </w:pPr>
            <w:r w:rsidRPr="00625823">
              <w:rPr>
                <w:bCs/>
              </w:rPr>
              <w:t xml:space="preserve">Ауданның жалпы көлбеуі — шығыстан батысқа қарай. Сол бағытта Ақмола облысының орта бөлігін Есіл өзенінің алқабы қиып өтеді, ол облыстың батыс шекарасынан алыс емес солтүстікке қарай бұрылады. Жер бедерінің сипаты бойынша Ақмола облысын 3 бөлікке бөлуге болады: солтүстік-батыс — жазық, оңтүстік-батыс— жекелеген төбешіктері бар жазық және шығыс — қазақ бүктелген елінің биік бөлігі. Солтүстік-батыс бөлігі (Есіл алқабына іргелес, оның солтүстікке бұрылу учаскесінде) құрғақ жыралармен және арқалықтармен бөлінген жазық үстіртті білдіреді. Есіл алқабына қарай Үстірт кемермен үзіледі. Оңтүстік-батыс бөлігінде Ақмола облысы (оңтүстікке қарай Есіл өзенінің) тұзды жоғары жазықтар. Онда жалпақ шыңдары бар көптеген төбелер шашыраңқы, ал төбелер арасындағы ойпаттарда әртүрлі мөлшердегі таяз тұзды және тұщы көлдер бар. Ақмола облысының шығысында-қазақ қатпарлы, бір кездегі таулы, қирау (денудация) процестерімен тегістелген елдің бір бөлігі, мұнда шоқылар (ұсақ шоқылар деп аталатын) деп аталатын таулардың, жоталардың және баурайлардың жұмсақ кескіні бар күрделі кешені сақталған. Шоқылардың салыстырмалы биіктігі 5-10 м-ден 50-60 м-ге дейін және сирек 80-100 м-ге дейін. Төбелердің пішіні мен мөлшері құрамдас жыныстардың құрамына байланысты өзгереді. Дөңгелек шыңдары бар ең биік шоқылар әдетте граниттерден, одан да жұмсақ беткейлері мен жұмсақ контурлы шыңдары — порфирден және, керісінше, жоғарғы төбелері, әдетте, кварциттерден тұрады. Диаметрі бірнеше ондаған метрден бірнеше ондаған шақырымға дейінгі төбелер арасындағы жабық бассейндерді көбінесе көлдер алады. Ақмола облысының шеткі солтүстік-шығыс бөлігі Батыс Сібір ойпатының шегінде жатыр. Ақмола облысының топырақ-өсімдік жамылғысы дала және жартылай шөлейттерден тұрады. Жер бедері мен астындағы жыныстарға байланысты топырақ кешендері мен өсімдік қауымдастықтары өте алуан түрлі және алуан түрлі. Есіл өзенінің солтүстігіне қарай оңтүстік қара топырақты түрлі шөптесінді-дәнді далалар орналасқан, олар төмен қарай сортаң және шоқылар бойынша қаңқалы топырақтар көп. </w:t>
            </w:r>
            <w:r w:rsidRPr="00625823">
              <w:rPr>
                <w:bCs/>
              </w:rPr>
              <w:lastRenderedPageBreak/>
              <w:t>Өсімдіктер құрғақшылыққа төзімді, қауырсын шөптері, бетеге, ал төбелерде қарағай ормандары жиі кездеседі. Ақмола облысының батыс үштен бір бөлігі (өзен аңғарының бойымен ағып өтеді. Есіл шығысқа қарай Нұр-сұлтан қаласына дейін) қара қоңыр топырақтағы дәнді дала алып жатыр. Мұндағы топырақтың ластануы тек 30-40% құрайды. Нұр-Сұлтаннан шығысқа қарай топырақ жамылғысында сортаң, ал өсімдіктерінде жусан мен бетеге өседі. Оңтүстік бөлігінде Ақмола облысы Теңіз көлінің арналған солонцах және солончаках қолданылады несомкнутый жамылғысы полыней және типчаков.</w:t>
            </w:r>
          </w:p>
        </w:tc>
      </w:tr>
      <w:tr w:rsidR="008A40BE" w:rsidRPr="00625823" w:rsidTr="00787D94">
        <w:tc>
          <w:tcPr>
            <w:tcW w:w="8130" w:type="dxa"/>
          </w:tcPr>
          <w:p w:rsidR="00EC216E" w:rsidRPr="00625823" w:rsidRDefault="00EC216E" w:rsidP="00EC216E">
            <w:pPr>
              <w:widowControl w:val="0"/>
              <w:autoSpaceDE w:val="0"/>
              <w:autoSpaceDN w:val="0"/>
              <w:adjustRightInd w:val="0"/>
              <w:ind w:firstLine="708"/>
              <w:jc w:val="both"/>
              <w:rPr>
                <w:bCs/>
              </w:rPr>
            </w:pPr>
            <w:r w:rsidRPr="00625823">
              <w:rPr>
                <w:bCs/>
              </w:rPr>
              <w:t>Аумақтың сипаттамалық белгілері;</w:t>
            </w:r>
          </w:p>
          <w:p w:rsidR="008A40BE" w:rsidRPr="00625823" w:rsidRDefault="00EC216E" w:rsidP="00EC216E">
            <w:pPr>
              <w:widowControl w:val="0"/>
              <w:autoSpaceDE w:val="0"/>
              <w:autoSpaceDN w:val="0"/>
              <w:adjustRightInd w:val="0"/>
              <w:ind w:firstLine="708"/>
              <w:jc w:val="both"/>
              <w:rPr>
                <w:bCs/>
              </w:rPr>
            </w:pPr>
            <w:r w:rsidRPr="00625823">
              <w:rPr>
                <w:bCs/>
              </w:rPr>
              <w:t>жылдың белгілі бір уақытындағы аумақтың жай-күйі (табиғи сипаттағы төтенше жағдайларға ұшыраудың қысқаша сипаттамасы).</w:t>
            </w:r>
          </w:p>
        </w:tc>
        <w:tc>
          <w:tcPr>
            <w:tcW w:w="7222" w:type="dxa"/>
          </w:tcPr>
          <w:p w:rsidR="008E56DB" w:rsidRPr="00625823" w:rsidRDefault="008E56DB" w:rsidP="008E56DB">
            <w:pPr>
              <w:rPr>
                <w:bCs/>
              </w:rPr>
            </w:pPr>
            <w:r w:rsidRPr="00625823">
              <w:rPr>
                <w:bCs/>
              </w:rPr>
              <w:t>қысқы кезеңде: автомобиль және темір жол магистральдарындағы қарлы борандар, борандар, қатты аяздар мен қар басулар, қарлы борандар;</w:t>
            </w:r>
          </w:p>
          <w:p w:rsidR="008E56DB" w:rsidRPr="00625823" w:rsidRDefault="008E56DB" w:rsidP="008E56DB">
            <w:pPr>
              <w:rPr>
                <w:bCs/>
              </w:rPr>
            </w:pPr>
            <w:r w:rsidRPr="00625823">
              <w:rPr>
                <w:bCs/>
              </w:rPr>
              <w:t>көктемгі кезеңде: су тасқыны, су тасқыны( су басу), табиғи өрттер;</w:t>
            </w:r>
          </w:p>
          <w:p w:rsidR="008E56DB" w:rsidRPr="00625823" w:rsidRDefault="008E56DB" w:rsidP="008E56DB">
            <w:pPr>
              <w:rPr>
                <w:bCs/>
              </w:rPr>
            </w:pPr>
            <w:r w:rsidRPr="00625823">
              <w:rPr>
                <w:bCs/>
              </w:rPr>
              <w:t>жазғы-күзгі кезеңде: табиғи өрттер, жаңбыр тасқындары, шаңды дауылдар және дауылдар;</w:t>
            </w:r>
          </w:p>
          <w:p w:rsidR="008A40BE" w:rsidRPr="00625823" w:rsidRDefault="008E56DB" w:rsidP="008E56DB">
            <w:pPr>
              <w:rPr>
                <w:bCs/>
              </w:rPr>
            </w:pPr>
            <w:r w:rsidRPr="00625823">
              <w:rPr>
                <w:bCs/>
              </w:rPr>
              <w:t>эпидемия, эпифитотия, эпизоотия жылдың барлық кезеңдерінде мүмкін.</w:t>
            </w:r>
          </w:p>
        </w:tc>
      </w:tr>
      <w:tr w:rsidR="002B67B6" w:rsidRPr="00625823" w:rsidTr="00787D94">
        <w:tc>
          <w:tcPr>
            <w:tcW w:w="8130" w:type="dxa"/>
          </w:tcPr>
          <w:p w:rsidR="002B67B6" w:rsidRPr="00625823" w:rsidRDefault="007E66DF" w:rsidP="00EC216E">
            <w:pPr>
              <w:widowControl w:val="0"/>
              <w:autoSpaceDE w:val="0"/>
              <w:autoSpaceDN w:val="0"/>
              <w:adjustRightInd w:val="0"/>
              <w:ind w:firstLine="708"/>
              <w:jc w:val="both"/>
              <w:rPr>
                <w:bCs/>
              </w:rPr>
            </w:pPr>
            <w:r w:rsidRPr="00625823">
              <w:rPr>
                <w:bCs/>
                <w:lang w:val="kk-KZ"/>
              </w:rPr>
              <w:t xml:space="preserve">Техногендік </w:t>
            </w:r>
            <w:r w:rsidR="002B67B6" w:rsidRPr="00625823">
              <w:rPr>
                <w:bCs/>
              </w:rPr>
              <w:t>сипаттағы төтенше жағдайларға ұшыраудың қысқаша сипаттамасы</w:t>
            </w:r>
          </w:p>
        </w:tc>
        <w:tc>
          <w:tcPr>
            <w:tcW w:w="7222" w:type="dxa"/>
          </w:tcPr>
          <w:p w:rsidR="008E56DB" w:rsidRPr="00625823" w:rsidRDefault="008E56DB" w:rsidP="008E56DB">
            <w:pPr>
              <w:rPr>
                <w:bCs/>
              </w:rPr>
            </w:pPr>
            <w:r w:rsidRPr="00625823">
              <w:rPr>
                <w:bCs/>
              </w:rPr>
              <w:t>химиялық қауіпті объектілердегі және күшті әсер ететін улы заттарды шығаратын көліктегі авариялар (КӘУЗ);</w:t>
            </w:r>
          </w:p>
          <w:p w:rsidR="008E56DB" w:rsidRPr="00625823" w:rsidRDefault="008E56DB" w:rsidP="008E56DB">
            <w:pPr>
              <w:rPr>
                <w:bCs/>
              </w:rPr>
            </w:pPr>
            <w:r w:rsidRPr="00625823">
              <w:rPr>
                <w:bCs/>
              </w:rPr>
              <w:t>автомобиль, теміржол, авиация көлігіндегі авариялар;</w:t>
            </w:r>
          </w:p>
          <w:p w:rsidR="008E56DB" w:rsidRPr="00625823" w:rsidRDefault="008E56DB" w:rsidP="008E56DB">
            <w:pPr>
              <w:rPr>
                <w:bCs/>
              </w:rPr>
            </w:pPr>
            <w:r w:rsidRPr="00625823">
              <w:rPr>
                <w:bCs/>
              </w:rPr>
              <w:t>мұнайы бар базалар мен мұнай өнімдері құбырларындағы авариялар;</w:t>
            </w:r>
          </w:p>
          <w:p w:rsidR="008E56DB" w:rsidRPr="00625823" w:rsidRDefault="008E56DB" w:rsidP="008E56DB">
            <w:pPr>
              <w:rPr>
                <w:bCs/>
              </w:rPr>
            </w:pPr>
            <w:r w:rsidRPr="00625823">
              <w:rPr>
                <w:bCs/>
              </w:rPr>
              <w:t>жарылыс және өрт қауіпті объектілердегі жарылыстар мен өрттер;</w:t>
            </w:r>
          </w:p>
          <w:p w:rsidR="008E56DB" w:rsidRPr="00625823" w:rsidRDefault="008E56DB" w:rsidP="008E56DB">
            <w:pPr>
              <w:rPr>
                <w:bCs/>
              </w:rPr>
            </w:pPr>
            <w:r w:rsidRPr="00625823">
              <w:rPr>
                <w:bCs/>
              </w:rPr>
              <w:t>су қоймалары бөгеттерінің бұзылуына байланысты апатты су басу аймақтарының пайда болуы;</w:t>
            </w:r>
          </w:p>
          <w:p w:rsidR="008E56DB" w:rsidRPr="00625823" w:rsidRDefault="008E56DB" w:rsidP="008E56DB">
            <w:pPr>
              <w:rPr>
                <w:bCs/>
              </w:rPr>
            </w:pPr>
            <w:r w:rsidRPr="00625823">
              <w:rPr>
                <w:bCs/>
              </w:rPr>
              <w:t>ғимараттар мен құрылыстардағы газ-ауа қоспасының жарылыстары;</w:t>
            </w:r>
          </w:p>
          <w:p w:rsidR="008E56DB" w:rsidRPr="00625823" w:rsidRDefault="008E56DB" w:rsidP="008E56DB">
            <w:pPr>
              <w:rPr>
                <w:bCs/>
              </w:rPr>
            </w:pPr>
            <w:r w:rsidRPr="00625823">
              <w:rPr>
                <w:bCs/>
              </w:rPr>
              <w:t>ғимараттар мен құрылыстардағы өрттер;</w:t>
            </w:r>
          </w:p>
          <w:p w:rsidR="002B67B6" w:rsidRPr="00625823" w:rsidRDefault="008E56DB" w:rsidP="008E56DB">
            <w:pPr>
              <w:rPr>
                <w:bCs/>
              </w:rPr>
            </w:pPr>
            <w:r w:rsidRPr="00625823">
              <w:rPr>
                <w:bCs/>
              </w:rPr>
              <w:t>тұрғын үй, әкімшілік және өндірістік Қордың ғимараттары мен құрылыстарының құлауы</w:t>
            </w:r>
          </w:p>
        </w:tc>
      </w:tr>
      <w:tr w:rsidR="008A40BE" w:rsidRPr="00625823" w:rsidTr="00787D94">
        <w:tc>
          <w:tcPr>
            <w:tcW w:w="8130" w:type="dxa"/>
            <w:shd w:val="clear" w:color="auto" w:fill="auto"/>
          </w:tcPr>
          <w:p w:rsidR="008A40BE" w:rsidRPr="00625823" w:rsidRDefault="002E3BD9" w:rsidP="004D7CA0">
            <w:pPr>
              <w:widowControl w:val="0"/>
              <w:autoSpaceDE w:val="0"/>
              <w:autoSpaceDN w:val="0"/>
              <w:adjustRightInd w:val="0"/>
              <w:ind w:firstLine="708"/>
              <w:jc w:val="both"/>
            </w:pPr>
            <w:r w:rsidRPr="00625823">
              <w:t>Мемлекеттік өртке қарсы қызметі жоқ елді мекендердің (аудандардың, ауылдық округтердің, ауылдардың) саны және олардың атауы.</w:t>
            </w:r>
          </w:p>
        </w:tc>
        <w:tc>
          <w:tcPr>
            <w:tcW w:w="7222" w:type="dxa"/>
          </w:tcPr>
          <w:p w:rsidR="008E56DB" w:rsidRPr="00625823" w:rsidRDefault="008E56DB" w:rsidP="008E56DB">
            <w:pPr>
              <w:jc w:val="center"/>
              <w:rPr>
                <w:b/>
                <w:bCs/>
              </w:rPr>
            </w:pPr>
            <w:r w:rsidRPr="00625823">
              <w:rPr>
                <w:b/>
                <w:bCs/>
              </w:rPr>
              <w:t>Ақкөл ауданы</w:t>
            </w:r>
          </w:p>
          <w:p w:rsidR="008E56DB" w:rsidRPr="00625823" w:rsidRDefault="008E56DB" w:rsidP="008E56DB">
            <w:pPr>
              <w:rPr>
                <w:bCs/>
              </w:rPr>
            </w:pPr>
            <w:r w:rsidRPr="00625823">
              <w:rPr>
                <w:bCs/>
              </w:rPr>
              <w:t xml:space="preserve">Ақкөл орман шаруашылығы а., Ерназар а., Радовка а., Наумовка а., Виноградовка а., өрнек А., Урюпинка А., Малоалександровка А., Ерофеевка А., Талқара а., Амангелді а., еңбек а., табиғат а., Рамазан А., Новорыбинка а., құрылыс А., Қараөзек А., Домбыралы а., М. </w:t>
            </w:r>
            <w:r w:rsidRPr="00625823">
              <w:rPr>
                <w:bCs/>
              </w:rPr>
              <w:lastRenderedPageBreak/>
              <w:t>Барап а., Красный Горняк а., Кеңес ауылы, Жалғызқарағай ауылы, Қызылту ауылы, Тастыадыр ауылы, Қына ауылы, саздыбұлақ ауылы, Қарасай ауылы</w:t>
            </w:r>
          </w:p>
          <w:p w:rsidR="008E56DB" w:rsidRPr="00625823" w:rsidRDefault="008E56DB" w:rsidP="008E56DB">
            <w:pPr>
              <w:jc w:val="center"/>
              <w:rPr>
                <w:b/>
                <w:bCs/>
              </w:rPr>
            </w:pPr>
            <w:r w:rsidRPr="00625823">
              <w:rPr>
                <w:b/>
                <w:bCs/>
              </w:rPr>
              <w:t>Аршалы ауданы</w:t>
            </w:r>
          </w:p>
          <w:p w:rsidR="008E56DB" w:rsidRPr="00625823" w:rsidRDefault="008E56DB" w:rsidP="008E56DB">
            <w:pPr>
              <w:rPr>
                <w:bCs/>
              </w:rPr>
            </w:pPr>
            <w:r w:rsidRPr="00625823">
              <w:rPr>
                <w:bCs/>
              </w:rPr>
              <w:t>Анар ауылдық округі, Арнасай (Вячеславка) ауылдық округі, Ақбұлақ ауылдық округі, Берсуат ауылдық округі, Бұлақсай ауылдық округі (Нововладимировский), Волгодонов ауылдық округі, Жібек Жолы ауылдық округі (Александровский), Ижевск ауылдық округі, Константиновка ауылдық округі, Михайлов ауылдық округі, Түрген ауылдық округі, Сараба ауылдық округі</w:t>
            </w:r>
          </w:p>
          <w:p w:rsidR="008E56DB" w:rsidRPr="00625823" w:rsidRDefault="008E56DB" w:rsidP="008E56DB">
            <w:pPr>
              <w:jc w:val="center"/>
              <w:rPr>
                <w:b/>
                <w:bCs/>
              </w:rPr>
            </w:pPr>
            <w:r w:rsidRPr="00625823">
              <w:rPr>
                <w:b/>
                <w:bCs/>
              </w:rPr>
              <w:t>Астрахан ауданы</w:t>
            </w:r>
          </w:p>
          <w:p w:rsidR="008E56DB" w:rsidRPr="00625823" w:rsidRDefault="008E56DB" w:rsidP="008E56DB">
            <w:pPr>
              <w:rPr>
                <w:bCs/>
              </w:rPr>
            </w:pPr>
            <w:r w:rsidRPr="00625823">
              <w:rPr>
                <w:bCs/>
              </w:rPr>
              <w:t>Есіл ауылдық округі (Зеленое, Шілікті, Степное ауылдары), Жалтыр ауылдық округі (Жалтар, Ақбиет, Ягодное, Жарсуат ауылдары), Қызылжар ауылдық округі (Жаңатұрмыс, Оксановка, Акимовка ауылдары), Колутон ауылдық округі (Колутон, Бірлік ауылдары), Николаев ауылдық округі (Петровка, өрнек, Жамбыл ауылдары), Новочеркасск ауылдық округі (Новочеркасск, өндіріс, Приишимка ауылдары), Острогорск ауылдық округі (Новый Колутон, Қаракөл ауылдары), Первомайский (Первомайка, Лозовое, Камышенка ауылдары), Старый Колутон (Старый Колутон, еңбек, Қоскөл, Ковыленка ауылдары), Ұзынкөл ауылдық округі (ұзын көл, Алғабас, Бұлақты, Каменка ауылдары).</w:t>
            </w:r>
          </w:p>
          <w:p w:rsidR="008E56DB" w:rsidRPr="00625823" w:rsidRDefault="008E56DB" w:rsidP="008E56DB">
            <w:pPr>
              <w:jc w:val="center"/>
              <w:rPr>
                <w:b/>
                <w:bCs/>
              </w:rPr>
            </w:pPr>
            <w:r w:rsidRPr="00625823">
              <w:rPr>
                <w:b/>
                <w:bCs/>
              </w:rPr>
              <w:t>Атбасар ауданы</w:t>
            </w:r>
          </w:p>
          <w:p w:rsidR="008E56DB" w:rsidRPr="00625823" w:rsidRDefault="008E56DB" w:rsidP="008E56DB">
            <w:pPr>
              <w:rPr>
                <w:bCs/>
              </w:rPr>
            </w:pPr>
            <w:r w:rsidRPr="00625823">
              <w:rPr>
                <w:bCs/>
              </w:rPr>
              <w:t>Полтава с/округі Полтавка с., Титовка с., Покровка с/окру Покровка с., Садовое с., Борисовский С/о Борисовка с., Макеевка с/о Макеевка с., Шуйское с., Новосельский С/о Новосельское с., Пригородное с., Смирновка с., Мариновский С/о Мариновка с. Мариновка с. Мариновка с., Бейсхазрет с., Адыр ст., Бастау С/о Бастау с., Сергеевка а/о Сергеевка а/о, Самарка А., Ащыкөл а / о Ақан Құрманов А. Ақан Құрманов А., Қаражар А., Қосбармақ А.,</w:t>
            </w:r>
          </w:p>
          <w:p w:rsidR="008E56DB" w:rsidRPr="00625823" w:rsidRDefault="008E56DB" w:rsidP="008E56DB">
            <w:pPr>
              <w:rPr>
                <w:bCs/>
              </w:rPr>
            </w:pPr>
            <w:r w:rsidRPr="00625823">
              <w:rPr>
                <w:bCs/>
              </w:rPr>
              <w:t>Тельман а/о Тельман А., Акимовка а., Поповка а.;</w:t>
            </w:r>
          </w:p>
          <w:p w:rsidR="008E56DB" w:rsidRPr="00625823" w:rsidRDefault="008E56DB" w:rsidP="00D22F37">
            <w:pPr>
              <w:rPr>
                <w:bCs/>
              </w:rPr>
            </w:pPr>
            <w:r w:rsidRPr="00625823">
              <w:rPr>
                <w:bCs/>
              </w:rPr>
              <w:t>Ярославка а/о Магдалиновка а/о, Тимашевка а., Родионовка а., Хрящевка а., Калиновка а., Шұңқыркөл а/о Ново-Мариновка а / о, Сочинское а / о, Сепе а / о Сепе а, Есенгелді а.</w:t>
            </w:r>
          </w:p>
          <w:p w:rsidR="008E56DB" w:rsidRPr="00625823" w:rsidRDefault="008E56DB" w:rsidP="00D22F37">
            <w:pPr>
              <w:jc w:val="center"/>
              <w:rPr>
                <w:b/>
                <w:bCs/>
              </w:rPr>
            </w:pPr>
            <w:r w:rsidRPr="00625823">
              <w:rPr>
                <w:b/>
                <w:bCs/>
              </w:rPr>
              <w:t>Біржан сал ауданы</w:t>
            </w:r>
          </w:p>
          <w:p w:rsidR="008E56DB" w:rsidRPr="00625823" w:rsidRDefault="008E56DB" w:rsidP="008E56DB">
            <w:pPr>
              <w:rPr>
                <w:bCs/>
              </w:rPr>
            </w:pPr>
            <w:r w:rsidRPr="00625823">
              <w:rPr>
                <w:bCs/>
              </w:rPr>
              <w:t xml:space="preserve">үлгілі а., Қызыл үйім а., Карловка А., Трамбовка а., Үймшіл а., </w:t>
            </w:r>
            <w:r w:rsidRPr="00625823">
              <w:rPr>
                <w:bCs/>
              </w:rPr>
              <w:lastRenderedPageBreak/>
              <w:t>Жөкей а., Заозерное а., Андықожа батыр а., Тасшалқар а., Краснофлот А., Еңбекшілдер а., Ақбұлақ а., Ақтас а., Алға А., Ақсу А., Мамай А., Сәуле А., Кенащы а., Заураловка а., Яблоновка А., Құдық Ағаш а., Бұланды а., Қарағай а., қоғам а., Қаратал а., Мақпал А., Шошқал а., Баймырза а., Бірсуат а., Уәлихан А., Аңғал батыр а.</w:t>
            </w:r>
          </w:p>
          <w:p w:rsidR="008E56DB" w:rsidRPr="00625823" w:rsidRDefault="008E56DB" w:rsidP="00D22F37">
            <w:pPr>
              <w:jc w:val="center"/>
              <w:rPr>
                <w:b/>
                <w:bCs/>
              </w:rPr>
            </w:pPr>
            <w:r w:rsidRPr="00625823">
              <w:rPr>
                <w:b/>
                <w:bCs/>
              </w:rPr>
              <w:t>Бұланды ауданы</w:t>
            </w:r>
          </w:p>
          <w:p w:rsidR="008E56DB" w:rsidRPr="00625823" w:rsidRDefault="008E56DB" w:rsidP="008E56DB">
            <w:pPr>
              <w:rPr>
                <w:bCs/>
              </w:rPr>
            </w:pPr>
            <w:r w:rsidRPr="00625823">
              <w:rPr>
                <w:bCs/>
              </w:rPr>
              <w:t>Қараөзек ауылдық округінің Қараөзек А., Қараөзек ауылдық округінің Еруслановка А., Қараөзек ауылдық округінің Байсуат а., Қараөзек ауылдық округінің Купчановка А., Амангелді ауылдық округінің Партизанка А., Амангелді ауылдық округінің Ортақшыл А., Вознесенка ауылдық округінің Вознесенка а., Вознесенка ауылдық округінің Аққайың а., Вознесенка ауылдық округінің Тастыөзек А., Даниловка ауылдық округінің Алтынды а., Даниловка ауылдық округінің Алакөл а. ауылдық округі, Боярка А., Елтай а., Жаңаталап а., Тоқтамыс А., Гордеевка А., Иванковка А., Новокиевка а., с. Журавлевка а., Воробьевка а., Новодонецк А. Ярославка а., Шұбарағаш А. Мат А., Отрадное а., Суворовка а., Айнакөл а. Острогорское А. Капитоновка а. им.Б. Шолақ Пушкино а., Новобратское а., Буденовка а., Добровольное а., Красносельское а., Никольское А.</w:t>
            </w:r>
          </w:p>
          <w:p w:rsidR="008E56DB" w:rsidRPr="00625823" w:rsidRDefault="008E56DB" w:rsidP="00D22F37">
            <w:pPr>
              <w:jc w:val="center"/>
              <w:rPr>
                <w:b/>
                <w:bCs/>
              </w:rPr>
            </w:pPr>
            <w:r w:rsidRPr="00625823">
              <w:rPr>
                <w:b/>
                <w:bCs/>
              </w:rPr>
              <w:t>Бурабай ауданы</w:t>
            </w:r>
          </w:p>
          <w:p w:rsidR="008E56DB" w:rsidRPr="00625823" w:rsidRDefault="008E56DB" w:rsidP="008E56DB">
            <w:pPr>
              <w:rPr>
                <w:bCs/>
              </w:rPr>
            </w:pPr>
            <w:r w:rsidRPr="00625823">
              <w:rPr>
                <w:bCs/>
              </w:rPr>
              <w:t>Абылайхан ауылдық округі Қызылағаш а., Ақылбай А., Жаңа Қарабауыр а., Озерное а., Атамекен ауылдық округі, Атамекен а., Жасыл А., Жаңажол А., Жарқайың а., Шиелі а., Қаражар а., Веденов ауылдық округі, Веденовка а., Қарабұлақ А., Жаңатуған а., Федосеевка А., Златополье а., Түлкілі А. Сотниковка а. Савинка а., обалы а. (Первомайское), Ново-Андреевка а., Лесной Хутор а., Зеленобор ауылдық округі, Жаңаталап а., Мәдениет а., Молбаза А., Қымызынай А., Наурызбай батыр а.</w:t>
            </w:r>
          </w:p>
          <w:p w:rsidR="008E56DB" w:rsidRPr="00625823" w:rsidRDefault="008E56DB" w:rsidP="008E56DB">
            <w:pPr>
              <w:rPr>
                <w:bCs/>
              </w:rPr>
            </w:pPr>
            <w:r w:rsidRPr="00625823">
              <w:rPr>
                <w:bCs/>
              </w:rPr>
              <w:t>Қатаркөл ауылдық округі, Қатаркөл ауылы, Вишневое ауылы, Ключевое ауылы, Сосновка ауылы, Кенесары ауылдық округі, Кенесары ауылы, Баянбай ауылы, Брусиловка ауылы</w:t>
            </w:r>
          </w:p>
          <w:p w:rsidR="008E56DB" w:rsidRPr="00625823" w:rsidRDefault="008E56DB" w:rsidP="008E56DB">
            <w:pPr>
              <w:rPr>
                <w:bCs/>
              </w:rPr>
            </w:pPr>
            <w:r w:rsidRPr="00625823">
              <w:rPr>
                <w:bCs/>
              </w:rPr>
              <w:t xml:space="preserve">Ұрымқай ауылдық округі, Ұрымқай ауылы, Қарашілік ауылы, корнекті ауылы, Красный кордон ауылы, Ынталы ауылы, Дмитриевка ауылы, Құлстан ауылы, Кіндікқарағай ауылы, Успеноюрьев ауылдық округі, Успено-юрьевка ауылы , Николаевка </w:t>
            </w:r>
            <w:r w:rsidRPr="00625823">
              <w:rPr>
                <w:bCs/>
              </w:rPr>
              <w:lastRenderedPageBreak/>
              <w:t>ауылы, Райгородок ауылы, Клинцы ауылы, Қарағай ауылы, Ұлге-Алға ауылы.</w:t>
            </w:r>
          </w:p>
          <w:p w:rsidR="008E56DB" w:rsidRPr="00625823" w:rsidRDefault="008E56DB" w:rsidP="00D22F37">
            <w:pPr>
              <w:jc w:val="center"/>
              <w:rPr>
                <w:b/>
                <w:bCs/>
              </w:rPr>
            </w:pPr>
            <w:r w:rsidRPr="00625823">
              <w:rPr>
                <w:b/>
                <w:bCs/>
              </w:rPr>
              <w:t>Егіндікөл ауданы</w:t>
            </w:r>
          </w:p>
          <w:p w:rsidR="008E56DB" w:rsidRPr="00625823" w:rsidRDefault="008E56DB" w:rsidP="008E56DB">
            <w:pPr>
              <w:rPr>
                <w:bCs/>
              </w:rPr>
            </w:pPr>
            <w:r w:rsidRPr="00625823">
              <w:rPr>
                <w:bCs/>
              </w:rPr>
              <w:t>Алакөл С/О —көркем с., Полтавское, Ұзынкөл с/о —Ұзынкөл с., Тоғанас, Жалманқұлақ С / о-Жалманқұлақ с., Жұлдыз с., Қоңыртүбек С., Абай С., Спиридоновка с., Буревестник с., Бауманское с., Қоржынкөл с.</w:t>
            </w:r>
          </w:p>
          <w:p w:rsidR="008E56DB" w:rsidRPr="00625823" w:rsidRDefault="008E56DB" w:rsidP="008E56DB">
            <w:pPr>
              <w:rPr>
                <w:bCs/>
              </w:rPr>
            </w:pPr>
            <w:r w:rsidRPr="00625823">
              <w:rPr>
                <w:bCs/>
              </w:rPr>
              <w:t>Ерейментау ауданы</w:t>
            </w:r>
          </w:p>
          <w:p w:rsidR="008E56DB" w:rsidRPr="00625823" w:rsidRDefault="008E56DB" w:rsidP="008E56DB">
            <w:pPr>
              <w:rPr>
                <w:bCs/>
              </w:rPr>
            </w:pPr>
            <w:r w:rsidRPr="00625823">
              <w:rPr>
                <w:bCs/>
              </w:rPr>
              <w:t>Ақмырза а., Жолбасшы а., Бестоғай а., Байсары а., Қызылту а. им. Олжабай батыр, Алғабас ауылы, Новокаменка ауылы, Бозтал ауылы, Тайбай ауылы, Елтай ауылы, Жарық ауылы, Малтабар ауылы, Күншалған ауылы, Қаратал ауылы, Шәкей ауылы, Қойтас ауылы, Ажы ауылы, Ақсуат ауылы, Новомарковка ауылы, Өлеңті ауылы, Еркеншілік ауылы, Веренка ауылы, Еңбек ауылы, Сілеті ауылы, Торғай ауылы, С.Жаңажол, Төменгі Торғай а., балықты А., Қарағайлы А., Торғай ст.</w:t>
            </w:r>
          </w:p>
          <w:p w:rsidR="008E56DB" w:rsidRPr="00625823" w:rsidRDefault="008E56DB" w:rsidP="00D22F37">
            <w:pPr>
              <w:jc w:val="center"/>
              <w:rPr>
                <w:b/>
                <w:bCs/>
              </w:rPr>
            </w:pPr>
            <w:r w:rsidRPr="00625823">
              <w:rPr>
                <w:b/>
                <w:bCs/>
              </w:rPr>
              <w:t>Есіл ауданы</w:t>
            </w:r>
          </w:p>
          <w:p w:rsidR="008E56DB" w:rsidRPr="00625823" w:rsidRDefault="008E56DB" w:rsidP="008E56DB">
            <w:pPr>
              <w:rPr>
                <w:bCs/>
              </w:rPr>
            </w:pPr>
            <w:r w:rsidRPr="00625823">
              <w:rPr>
                <w:bCs/>
              </w:rPr>
              <w:t>Двуреченский ауылдық округі (Двуречное а., Приишимка а., Курское а.), Интернациональный ауылдық округі (Интернациональный а., Біртал А., Алматы а.), Юбилейный ауылдық округі (Юбилейное а., Ейское а.), Зареченский ауылдық округі (Заречное а. Дальное а.), Жаныспай ауылдық округі (Жаныспай а., Ковыльное а.), красивый ауылдық округі (Красивое а., красивый ст., Ленинское а., Құмай а. Ярославка а.), Қаракөл ауылдық округі (Қаракөл а., Речное а.), Бузулук ауылдық округі (Бузулук А., Сурган а.), Свободный ауылдық округі (свободное а. Раздольное а.), Красногорский А. Красногорский, Калачи, Иглик а.), Ақсай а., Знаменка а., Московское А., Орловка а.</w:t>
            </w:r>
          </w:p>
          <w:p w:rsidR="008E56DB" w:rsidRPr="00625823" w:rsidRDefault="008E56DB" w:rsidP="00D22F37">
            <w:pPr>
              <w:jc w:val="center"/>
              <w:rPr>
                <w:b/>
                <w:bCs/>
              </w:rPr>
            </w:pPr>
            <w:r w:rsidRPr="00625823">
              <w:rPr>
                <w:b/>
                <w:bCs/>
              </w:rPr>
              <w:t>Жақсы ауданы</w:t>
            </w:r>
          </w:p>
          <w:p w:rsidR="008E56DB" w:rsidRPr="00625823" w:rsidRDefault="008E56DB" w:rsidP="008E56DB">
            <w:pPr>
              <w:rPr>
                <w:bCs/>
              </w:rPr>
            </w:pPr>
            <w:r w:rsidRPr="00625823">
              <w:rPr>
                <w:bCs/>
              </w:rPr>
              <w:t>Белағаш а., Киевское а., Новокиенка а., Подгорное а., Терісақан А., Чапаев а., Беловод а/о, Запорожье а/о, Есіл а/о, Калинин а/о, Қызылсай а/о, Тарасов а/о.</w:t>
            </w:r>
          </w:p>
          <w:p w:rsidR="008E56DB" w:rsidRPr="00625823" w:rsidRDefault="008E56DB" w:rsidP="008E56DB">
            <w:pPr>
              <w:rPr>
                <w:bCs/>
              </w:rPr>
            </w:pPr>
            <w:r w:rsidRPr="00625823">
              <w:rPr>
                <w:bCs/>
              </w:rPr>
              <w:t>Жарқайың ауданы</w:t>
            </w:r>
          </w:p>
          <w:p w:rsidR="008E56DB" w:rsidRPr="00625823" w:rsidRDefault="008E56DB" w:rsidP="008E56DB">
            <w:pPr>
              <w:rPr>
                <w:bCs/>
              </w:rPr>
            </w:pPr>
            <w:r w:rsidRPr="00625823">
              <w:rPr>
                <w:bCs/>
              </w:rPr>
              <w:t xml:space="preserve">5 ауылдық округ,11 ауыл (село) Пригородное а.; Гастелло а.; Тассуат а., Далабай А., Тасөткел а., Үшқарасу А., Пятигорское А., Костычевский а/о — Костычево а., Донское а., Отрадный а/о — </w:t>
            </w:r>
            <w:r w:rsidRPr="00625823">
              <w:rPr>
                <w:bCs/>
              </w:rPr>
              <w:lastRenderedPageBreak/>
              <w:t>Отрадное а., Кенское а., Уәлиханов а/о – Уәлиханов А., Достық к., Жаңадалин а/о – Тасты а. талды, Жаңадала, Зерноградское, Бірсуат, Львов, Нахимов а/о-Нахимовка а., Баранкөл а., Құмсуат а., Шойындыкөл а.</w:t>
            </w:r>
          </w:p>
          <w:p w:rsidR="008E56DB" w:rsidRPr="00625823" w:rsidRDefault="008E56DB" w:rsidP="00D22F37">
            <w:pPr>
              <w:jc w:val="center"/>
              <w:rPr>
                <w:b/>
                <w:bCs/>
              </w:rPr>
            </w:pPr>
            <w:r w:rsidRPr="00625823">
              <w:rPr>
                <w:b/>
                <w:bCs/>
              </w:rPr>
              <w:t>Көкшетау қ.</w:t>
            </w:r>
          </w:p>
          <w:p w:rsidR="008E56DB" w:rsidRPr="00625823" w:rsidRDefault="008E56DB" w:rsidP="008E56DB">
            <w:pPr>
              <w:rPr>
                <w:bCs/>
              </w:rPr>
            </w:pPr>
            <w:r w:rsidRPr="00625823">
              <w:rPr>
                <w:bCs/>
              </w:rPr>
              <w:t>Көкшетау өңірінде Станционный кенті (Көкшетау 2)</w:t>
            </w:r>
          </w:p>
          <w:p w:rsidR="008E56DB" w:rsidRPr="00625823" w:rsidRDefault="008E56DB" w:rsidP="008E56DB">
            <w:pPr>
              <w:rPr>
                <w:bCs/>
              </w:rPr>
            </w:pPr>
            <w:r w:rsidRPr="00625823">
              <w:rPr>
                <w:bCs/>
              </w:rPr>
              <w:t>Қорғалжын ауданы</w:t>
            </w:r>
          </w:p>
          <w:p w:rsidR="008E56DB" w:rsidRPr="00625823" w:rsidRDefault="008E56DB" w:rsidP="008E56DB">
            <w:pPr>
              <w:rPr>
                <w:bCs/>
              </w:rPr>
            </w:pPr>
            <w:r w:rsidRPr="00625823">
              <w:rPr>
                <w:bCs/>
              </w:rPr>
              <w:t>Амангелді ауылдық округі-Өркендеу ауылы, Жұмай ауылы. Арықты ауылдық округі – Арықты ауылы, Садырбай ауылы, Кенбидайық ауылдық округі – Кенбидайық ауылы, Екпінді ауылы, Коммунар ауылдық округі – Майшүкір ауылы, Құмкөл ауылы, Қарашалғы ауылдық округі – Жантеке ауылы, Ұялы ауылы, Қарғалы ауылы, Қызылсай ауылдық округі – Шалқар ауылы, Үшсарт ауылы, Сабынды ауылдық округі – Сабынды ауылы, Қараегін ауылы.Алғабас.</w:t>
            </w:r>
          </w:p>
          <w:p w:rsidR="008E56DB" w:rsidRPr="00625823" w:rsidRDefault="008E56DB" w:rsidP="00D22F37">
            <w:pPr>
              <w:jc w:val="center"/>
              <w:rPr>
                <w:b/>
                <w:bCs/>
              </w:rPr>
            </w:pPr>
            <w:r w:rsidRPr="00625823">
              <w:rPr>
                <w:b/>
                <w:bCs/>
              </w:rPr>
              <w:t>Сандықтау ауданы</w:t>
            </w:r>
          </w:p>
          <w:p w:rsidR="008E56DB" w:rsidRPr="00625823" w:rsidRDefault="008E56DB" w:rsidP="008E56DB">
            <w:pPr>
              <w:rPr>
                <w:bCs/>
              </w:rPr>
            </w:pPr>
            <w:r w:rsidRPr="00625823">
              <w:rPr>
                <w:bCs/>
              </w:rPr>
              <w:t>Сандықтау ауданының 37 елді мекені мемлекеттік өртке қарсы қызмет радиусына кірмейді, осыны ескере отырып, елді мекендер мен қалаларда бірінші өрт сөндіру бригадасының шақыру орнына келу уақыты 10 минуттан, ал ауылдық елді мекендер үшін 20 минуттан аспауы тиіс, яғни өрт сөндіру бөлімі қызметінің радиусы 20 км құрайды. Максимовка ауылдық округі: - Владимировка ауылы - Новый қалашық-Спасское ауылы Новониколь ауылдық округі: - Новоникольское ауылы - Құмдыкөл ауылы - Мысок ауылы - Меньшиковка ауылы - Смольное Широков ауылдық округі: - Борогодка ауылы - Дорогинкаселос Мәдениет ауылдық округі: - Мәдениетсело ауылдық округі: - Михайловка ауылы - Речное ауылы - Граниковка ауылы - Бастрымовка ауылы Жамбыл ауылдық округі: - Приозерное ауылы - Қызыл - Қазақстан ауылы Веселое ауылдық округі:-Веселое ауылы - Новоселовка ауылы - Жыланды ауылы Сандықтау ауылдық округі: - Новоромановка ауылы Каменка ауылдық округі.</w:t>
            </w:r>
          </w:p>
          <w:p w:rsidR="008E56DB" w:rsidRPr="00625823" w:rsidRDefault="008E56DB" w:rsidP="00D22F37">
            <w:pPr>
              <w:jc w:val="center"/>
              <w:rPr>
                <w:b/>
                <w:bCs/>
              </w:rPr>
            </w:pPr>
            <w:r w:rsidRPr="00625823">
              <w:rPr>
                <w:b/>
                <w:bCs/>
              </w:rPr>
              <w:t>Степногорск қ.</w:t>
            </w:r>
          </w:p>
          <w:p w:rsidR="008E56DB" w:rsidRPr="00625823" w:rsidRDefault="008E56DB" w:rsidP="008E56DB">
            <w:pPr>
              <w:rPr>
                <w:bCs/>
              </w:rPr>
            </w:pPr>
            <w:r w:rsidRPr="00625823">
              <w:rPr>
                <w:bCs/>
              </w:rPr>
              <w:t>Қарабұлақ а., Қырық-құдық А., Ақсу А., Заводской а., Изобильное А., Бөгенбай ауылдық округі.</w:t>
            </w:r>
          </w:p>
          <w:p w:rsidR="008E56DB" w:rsidRPr="00625823" w:rsidRDefault="008E56DB" w:rsidP="00D22F37">
            <w:pPr>
              <w:jc w:val="center"/>
              <w:rPr>
                <w:b/>
                <w:bCs/>
              </w:rPr>
            </w:pPr>
            <w:r w:rsidRPr="00625823">
              <w:rPr>
                <w:b/>
                <w:bCs/>
              </w:rPr>
              <w:t>Целиноград ауданы</w:t>
            </w:r>
          </w:p>
          <w:p w:rsidR="008E56DB" w:rsidRPr="00625823" w:rsidRDefault="008E56DB" w:rsidP="008E56DB">
            <w:pPr>
              <w:rPr>
                <w:bCs/>
              </w:rPr>
            </w:pPr>
            <w:r w:rsidRPr="00625823">
              <w:rPr>
                <w:bCs/>
              </w:rPr>
              <w:lastRenderedPageBreak/>
              <w:t>Целиноград ауданының 18 елді мекені мемлекеттік өртке қарсы қызметтің қызмет көрсету радиусына жатпайды, бірінші өрт сөндіру бөлімшесінің шақыру орнына келу уақыты кенттер мен қалаларда 10 минуттан, ал ауылдық елді мекендер үшін 20 минуттан аспауы тиіс, яғни өрт сөндіру бөлімшесінің қызмет көрсету радиусы 20 км болуы тиіс.</w:t>
            </w:r>
          </w:p>
          <w:p w:rsidR="008E56DB" w:rsidRPr="00625823" w:rsidRDefault="008E56DB" w:rsidP="008E56DB">
            <w:pPr>
              <w:rPr>
                <w:bCs/>
              </w:rPr>
            </w:pPr>
            <w:r w:rsidRPr="00625823">
              <w:rPr>
                <w:bCs/>
              </w:rPr>
              <w:t>Жарлыкөл ауылдық округі: - Жалғызқұдық ауылы, Жарлыкөл ауылы, Шалқар ауылдық округі: - Шалқар ауылы, Отаутүскен ауылы, Приреченск ауылдық округі:</w:t>
            </w:r>
          </w:p>
          <w:p w:rsidR="008E56DB" w:rsidRPr="00625823" w:rsidRDefault="008E56DB" w:rsidP="008E56DB">
            <w:pPr>
              <w:rPr>
                <w:bCs/>
              </w:rPr>
            </w:pPr>
            <w:r w:rsidRPr="00625823">
              <w:rPr>
                <w:bCs/>
              </w:rPr>
              <w:t>- Приречное ауылы, Опан ауылы, Мәншүк ауылдық округі:- Мәншүк ауылы, Оразақ ауылдық округі:- Оразақ ауылы, Бірлік ауылы, Тасты ауылдық округі:- Тастақ станциясы, арайлы ауылдық округі:- Қосшоқы станциясы, Родина ауылдық округі:- Родина ауылы, Садовое ауылы, Зеленый Гай ауылы, Жаңаесіл ауылдық округі:- Мортық ауылы, Қызылсуат ауылдық округі: - Қызылсуат ауылы, Аққайың ауылы, Шұбар ауылы.</w:t>
            </w:r>
          </w:p>
          <w:p w:rsidR="008E56DB" w:rsidRPr="00625823" w:rsidRDefault="008E56DB" w:rsidP="00D22F37">
            <w:pPr>
              <w:jc w:val="center"/>
              <w:rPr>
                <w:b/>
                <w:bCs/>
              </w:rPr>
            </w:pPr>
            <w:r w:rsidRPr="00625823">
              <w:rPr>
                <w:b/>
                <w:bCs/>
              </w:rPr>
              <w:t>Шортанды ауданы</w:t>
            </w:r>
          </w:p>
          <w:p w:rsidR="008A40BE" w:rsidRPr="00625823" w:rsidRDefault="008E56DB" w:rsidP="008E56DB">
            <w:pPr>
              <w:rPr>
                <w:bCs/>
              </w:rPr>
            </w:pPr>
            <w:r w:rsidRPr="00625823">
              <w:rPr>
                <w:bCs/>
              </w:rPr>
              <w:t>Шортанды ауданының 10 елді мекені мемлекеттік өртке қарсы қызметтің қызмет көрсету радиусына кірмейді, бірінші өрт сөндіру бөлімшесінің кенттер мен қалалардағы шақыру орнына келу уақыты 10 минуттан, ал ауылдық елді мекендер үшін 20 минуттан аспауы тиіс, яғни өрт сөндіру бөлімшесінің қызмет к</w:t>
            </w:r>
            <w:r w:rsidR="00D22F37" w:rsidRPr="00625823">
              <w:rPr>
                <w:bCs/>
              </w:rPr>
              <w:t xml:space="preserve">өрсету радиусы 3 км болуы тиі </w:t>
            </w:r>
            <w:r w:rsidRPr="00625823">
              <w:rPr>
                <w:bCs/>
              </w:rPr>
              <w:t>Жолымбет ауылы, Андреевка ауылдық округі: - Андреевка ауылы, Октябрьское ауылы, Бектау ауылдық округі: Бектау ауылы, Конкрынка ауылы, Мықтыкөл ауылы, С. Қаражар, Бозайғыр ауылдық округі:- Бозайғыр ауылы - Төңкеріс ауылы - Ключи ауылы Дамса ауылдық округі:- Дамса ауылы - Степное ауылы - Научный ауылы Новокубанка ауылдық округі:- Новокубанка ауылы - Алтай ауылы Новоселов ауылдық округі: - Новоселовка ауылы - Қаратөбе ауылы - Новопервомайское ауылы - ошақ ауылы, Петровка ауылдық округі:- Петровка ауылы - Белое озеро ауылы - Қара-Адыр ауылы - Новокавказское ауылы, Пригородный ауылдық округі: - Новоселовка ауылы - Қаратөбе ауылы - Новопервомайское ауылы-ошақ ауылы, Петровка ауылдық округі: - Петровка ауылы-Белое озеро ауылы-Қара-Адыр ауылы-Новокавказское ауылы, Пригородный Пригородное-Баскөл ауылы-</w:t>
            </w:r>
            <w:r w:rsidRPr="00625823">
              <w:rPr>
                <w:bCs/>
              </w:rPr>
              <w:lastRenderedPageBreak/>
              <w:t>Ка</w:t>
            </w:r>
            <w:r w:rsidR="00D22F37" w:rsidRPr="00625823">
              <w:rPr>
                <w:bCs/>
              </w:rPr>
              <w:t xml:space="preserve">мышенка ауылы-новороменка ауылы </w:t>
            </w:r>
            <w:r w:rsidRPr="00625823">
              <w:rPr>
                <w:bCs/>
              </w:rPr>
              <w:t>Раевка ауылдық округі: - Раевка ауылы - Гуляй Поле ауылы - Егемен ауылы-Новографское ауылы..</w:t>
            </w:r>
          </w:p>
        </w:tc>
      </w:tr>
      <w:tr w:rsidR="008A40BE" w:rsidRPr="00625823" w:rsidTr="00787D94">
        <w:tc>
          <w:tcPr>
            <w:tcW w:w="8130" w:type="dxa"/>
            <w:shd w:val="clear" w:color="auto" w:fill="auto"/>
          </w:tcPr>
          <w:p w:rsidR="008A40BE" w:rsidRPr="00625823" w:rsidRDefault="002E3BD9" w:rsidP="004D7CA0">
            <w:pPr>
              <w:widowControl w:val="0"/>
              <w:autoSpaceDE w:val="0"/>
              <w:autoSpaceDN w:val="0"/>
              <w:adjustRightInd w:val="0"/>
              <w:ind w:firstLine="708"/>
              <w:jc w:val="both"/>
            </w:pPr>
            <w:r w:rsidRPr="00625823">
              <w:lastRenderedPageBreak/>
              <w:t>Мемлекеттік өртке қарсы қызметі жоқ ауылда (аудандарда, ауылдық округтерде, ауылдарда) құрылған ерікті өртке қарсы құралымдардың саны.</w:t>
            </w:r>
          </w:p>
        </w:tc>
        <w:tc>
          <w:tcPr>
            <w:tcW w:w="7222" w:type="dxa"/>
          </w:tcPr>
          <w:p w:rsidR="00D22F37" w:rsidRPr="00625823" w:rsidRDefault="00D22F37" w:rsidP="00D22F37">
            <w:pPr>
              <w:rPr>
                <w:bCs/>
              </w:rPr>
            </w:pPr>
            <w:r w:rsidRPr="00625823">
              <w:rPr>
                <w:bCs/>
              </w:rPr>
              <w:t>Жалпы саны 208 ДПФ құрайды</w:t>
            </w:r>
          </w:p>
          <w:p w:rsidR="00D22F37" w:rsidRPr="00625823" w:rsidRDefault="00D22F37" w:rsidP="00D22F37">
            <w:pPr>
              <w:jc w:val="center"/>
              <w:rPr>
                <w:b/>
                <w:bCs/>
              </w:rPr>
            </w:pPr>
            <w:r w:rsidRPr="00625823">
              <w:rPr>
                <w:b/>
                <w:bCs/>
              </w:rPr>
              <w:t>Астрахан ауданы</w:t>
            </w:r>
          </w:p>
          <w:p w:rsidR="00D22F37" w:rsidRPr="00625823" w:rsidRDefault="00D22F37" w:rsidP="00D22F37">
            <w:pPr>
              <w:rPr>
                <w:bCs/>
              </w:rPr>
            </w:pPr>
            <w:r w:rsidRPr="00625823">
              <w:rPr>
                <w:bCs/>
              </w:rPr>
              <w:t>Новочеркасск а/о, "Федоренко и К" ШҚ, Первомай а/о, "Гранит-Петровка" ЖШС, Есіл а/о "Зеленое-1"ЖШС,Қызылжар а/о "Ибраимбеков и К" ЖШС, Колутон а/о "Острогорский" ЖШС, Ұзынкөл а/о "Ізбасаров и К" ЖШС, Николаев а/о "Гранит Петровка" ЖШС, Каменский а/о "Каменка-1" ЖШС, старый Колутонский а/о ЖШС ашп "Колутон-04", Острогорский а/о "Острогорский" ЖШС, жалтыр а/о "Достық-06" ЖШС, Астрахань а/о "ақ Хилал" ЖШС, Бесбедайық а/о "Грай" ЖШС, Жарсуат а/о "жаңадан-жалтыр" ЖШС"</w:t>
            </w:r>
          </w:p>
          <w:p w:rsidR="00D22F37" w:rsidRPr="00625823" w:rsidRDefault="00D22F37" w:rsidP="00D22F37">
            <w:pPr>
              <w:jc w:val="center"/>
              <w:rPr>
                <w:b/>
                <w:bCs/>
              </w:rPr>
            </w:pPr>
            <w:r w:rsidRPr="00625823">
              <w:rPr>
                <w:b/>
                <w:bCs/>
              </w:rPr>
              <w:t>Бұланды ауданы</w:t>
            </w:r>
          </w:p>
          <w:p w:rsidR="00D22F37" w:rsidRPr="00625823" w:rsidRDefault="00D22F37" w:rsidP="00D22F37">
            <w:pPr>
              <w:rPr>
                <w:bCs/>
              </w:rPr>
            </w:pPr>
            <w:r w:rsidRPr="00625823">
              <w:rPr>
                <w:bCs/>
              </w:rPr>
              <w:t>Амангелді а/о, "Партизанское-1" ЖШС, Новобратское а/о, "СХП Новобратское" ЖШС, Журавлевка а/о, "Журавлевка-1" ЖШС, Ергольский а/о "Иванковка НС" ЖШС, Айнакөл а/о "Красноводское и К" ЖШС, Макинск қ. "Арна "ХПП" ЖШС, Никольский а/о "Никольское" ЖШС, Даниловский а/о "Даниловский и К" ЖШС, Ергольский а/о ЖШС "Ергольское", Карамышевский а/о "Партизанское-1" ЖШС, Капитоновский а/о "Журавлевка-1" ЖШС, Тоқтамыс А., "Ергол" ЖШС, Иванковка а., "Иванковка НС" ЖШС, Қараөзек а/о "Фирма Нанар" ЖШС»</w:t>
            </w:r>
          </w:p>
          <w:p w:rsidR="00D22F37" w:rsidRPr="00625823" w:rsidRDefault="00D22F37" w:rsidP="00D22F37">
            <w:pPr>
              <w:jc w:val="center"/>
              <w:rPr>
                <w:b/>
                <w:bCs/>
              </w:rPr>
            </w:pPr>
            <w:r w:rsidRPr="00625823">
              <w:rPr>
                <w:b/>
                <w:bCs/>
              </w:rPr>
              <w:t>Атбасар ауданы</w:t>
            </w:r>
          </w:p>
          <w:p w:rsidR="00D22F37" w:rsidRPr="00625823" w:rsidRDefault="00D22F37" w:rsidP="00D22F37">
            <w:pPr>
              <w:rPr>
                <w:bCs/>
              </w:rPr>
            </w:pPr>
            <w:r w:rsidRPr="00625823">
              <w:rPr>
                <w:bCs/>
              </w:rPr>
              <w:t>Атбасар қ. "Нан-абырой" ЖШС, Атбасар қ. "ХПП Лана" ЖШС, Мариновка а/о "элеватор Жігер" ЖШС, Сергеевка а/о "Самарка 1" ЖШС, Есенгелді а/о "Атбасар" ЖШС, Борисовский а/о "Аграрное" ЖШС»</w:t>
            </w:r>
          </w:p>
          <w:p w:rsidR="00D22F37" w:rsidRPr="00625823" w:rsidRDefault="00D22F37" w:rsidP="00D22F37">
            <w:pPr>
              <w:rPr>
                <w:bCs/>
              </w:rPr>
            </w:pPr>
            <w:r w:rsidRPr="00625823">
              <w:rPr>
                <w:bCs/>
              </w:rPr>
              <w:t xml:space="preserve">Сепе а/о "Сепе-2012" ЖШС, Ақана-Құрмановский а/о "Ақан Құрманов" ЖШС, Новомариновский а/о "Новомариновское" ЖШС, Новоалександровское а/о "Бастау" ЖШС, Покровский а/о "Покровка-Агро" ЖШС, Сочи а/о "Сочинское" ЖШС, Макеевский а/о "Шуйское" ЖШС, Ярославский а/о "Алтын Дан" ЖШС, Полтавский а/о "ЖШС Полтавка-2", Ащекүл ауылы, "Ермек-Агро" ЖШС, Поповка ауылы, "Золотая Нива" ЖШС, Новосельский а/о </w:t>
            </w:r>
            <w:r w:rsidRPr="00625823">
              <w:rPr>
                <w:bCs/>
              </w:rPr>
              <w:lastRenderedPageBreak/>
              <w:t>"Клименко-1" ЖШС, "Шығыс 1" ЖШС"</w:t>
            </w:r>
          </w:p>
          <w:p w:rsidR="00D22F37" w:rsidRPr="00625823" w:rsidRDefault="00D22F37" w:rsidP="00D22F37">
            <w:pPr>
              <w:jc w:val="center"/>
              <w:rPr>
                <w:b/>
                <w:bCs/>
              </w:rPr>
            </w:pPr>
            <w:r w:rsidRPr="00625823">
              <w:rPr>
                <w:b/>
                <w:bCs/>
              </w:rPr>
              <w:t>Жарқайың ауданы, "</w:t>
            </w:r>
          </w:p>
          <w:p w:rsidR="00D22F37" w:rsidRPr="00625823" w:rsidRDefault="00D22F37" w:rsidP="00D22F37">
            <w:pPr>
              <w:rPr>
                <w:bCs/>
              </w:rPr>
            </w:pPr>
            <w:r w:rsidRPr="00625823">
              <w:rPr>
                <w:bCs/>
              </w:rPr>
              <w:t>Державинск қ. "Державин Агропромтехника" ЖШС»</w:t>
            </w:r>
          </w:p>
          <w:p w:rsidR="00D22F37" w:rsidRPr="00625823" w:rsidRDefault="00D22F37" w:rsidP="00D22F37">
            <w:pPr>
              <w:rPr>
                <w:bCs/>
              </w:rPr>
            </w:pPr>
            <w:r w:rsidRPr="00625823">
              <w:rPr>
                <w:bCs/>
              </w:rPr>
              <w:t>Гастелловский а/о "Кен-М" ЖШС, Пригородный а/о "BAUR-AGRO" ЖШС, Пятигорский а / о "Мадияр-К" ЖШС»</w:t>
            </w:r>
          </w:p>
          <w:p w:rsidR="00D22F37" w:rsidRPr="00625823" w:rsidRDefault="00D22F37" w:rsidP="00D22F37">
            <w:pPr>
              <w:rPr>
                <w:bCs/>
              </w:rPr>
            </w:pPr>
            <w:r w:rsidRPr="00625823">
              <w:rPr>
                <w:bCs/>
              </w:rPr>
              <w:t>Үшқарасу а/о "Үшқарасу" ЖШС, Тасөткел а/о "Темірлан" ЖШС, Отрадненский а/о "Ақтөбе-О" ЖШС, Костычевский а / о "им. Костычево", Костычевский а/о "Алиби Жарқайың" ЖШС, Львовский а/о "Осана-Агро" ЖШС, Нахимовский а/о "Әлібек" Ш/Қ, Тассуат а/о "Кен-М" ЖШС, Далабай а/о "Өмірлик" ЖШС, Нахимов а/о "Апыры" ЖШС, Құмсуат а/о "Жарқайың нива" ЖШС, Жаңадалинский а/о "Күншығыс" ЖШС, Жаңадала а/о "пищепромторг" ЖШС»</w:t>
            </w:r>
          </w:p>
          <w:p w:rsidR="00D22F37" w:rsidRPr="00625823" w:rsidRDefault="00D22F37" w:rsidP="00D22F37">
            <w:pPr>
              <w:rPr>
                <w:bCs/>
              </w:rPr>
            </w:pPr>
            <w:r w:rsidRPr="00625823">
              <w:rPr>
                <w:bCs/>
              </w:rPr>
              <w:t>"Интернационал-Астана "ЖШС Бірсуатский а/о Шойындыкөл а/о "АБС-Жаркөл" ЖШС, Шортанды ауданы, Пригородный а/о МТМ "СХП Пригородное" ЖШС, Андреевский а/о МТМ "Нива "ЖШС, Петровский а/о МТМ" Петровское "АҚ, Новокубанское а/о МТМ" Новокубанское "ЖШС, Раевский а/о МТМ" Арал-Төбе "ЖШС»</w:t>
            </w:r>
          </w:p>
          <w:p w:rsidR="00D22F37" w:rsidRPr="00625823" w:rsidRDefault="00D22F37" w:rsidP="00D22F37">
            <w:pPr>
              <w:rPr>
                <w:bCs/>
              </w:rPr>
            </w:pPr>
            <w:r w:rsidRPr="00625823">
              <w:rPr>
                <w:bCs/>
              </w:rPr>
              <w:t>Новоселов а/о МТМ, Арал-Төбе ЖШС, Ерейментау ауданы, Еркіншілік а/о" Алиби Павловка "ЖШС, Ақмырза а / о" Адал-нан "ЖШС»</w:t>
            </w:r>
          </w:p>
          <w:p w:rsidR="00D22F37" w:rsidRPr="00625823" w:rsidRDefault="00D22F37" w:rsidP="00D22F37">
            <w:pPr>
              <w:rPr>
                <w:bCs/>
              </w:rPr>
            </w:pPr>
            <w:r w:rsidRPr="00625823">
              <w:rPr>
                <w:bCs/>
              </w:rPr>
              <w:t>Новомарковский а/о "Новомарковка 2010" ЖШС, Ақсуат а/о "Арман" ШҚ, Ақсуат а / о "Бетиль" ЖШС»</w:t>
            </w:r>
          </w:p>
          <w:p w:rsidR="00D22F37" w:rsidRPr="00625823" w:rsidRDefault="00D22F37" w:rsidP="00D22F37">
            <w:pPr>
              <w:rPr>
                <w:bCs/>
              </w:rPr>
            </w:pPr>
            <w:r w:rsidRPr="00625823">
              <w:rPr>
                <w:bCs/>
              </w:rPr>
              <w:t>Сандықтау ауданы</w:t>
            </w:r>
          </w:p>
          <w:p w:rsidR="00D22F37" w:rsidRPr="00625823" w:rsidRDefault="00D22F37" w:rsidP="00D22F37">
            <w:pPr>
              <w:rPr>
                <w:bCs/>
              </w:rPr>
            </w:pPr>
            <w:r w:rsidRPr="00625823">
              <w:rPr>
                <w:bCs/>
              </w:rPr>
              <w:t>Барақпай а/о "USAgro" ЖШС, Белгород а/о Белгородское" ЖШС, Бірлік а/о "СХП 1 Май" ЖШС, Васильевский а/о "Колос Золотая Нива" ЖШС, "Бастау Агро С" ЖШС, Жамбыл а/о "Агро Лейк" ЖШС, Каменский а/о "Каменка и Д" ЖШС, Лесной а/о "ПЗ Балкашинский" ЖШС, Максимовский а/о "Свободное" ЖШС, "Спасское Агро" ЖШС, Мәдениет а/о "мәдениет" ЖШС туралы, "ПКФ Новоникольское" ЖШС Новоникольский а/о, Широковский а/о "широкое" ЖШС, Сандықтау а/о "Элина" ЖШС, Веселовский а/о "Байдалы" ЖШС»</w:t>
            </w:r>
          </w:p>
          <w:p w:rsidR="00D22F37" w:rsidRPr="00625823" w:rsidRDefault="00D22F37" w:rsidP="00D22F37">
            <w:pPr>
              <w:jc w:val="center"/>
              <w:rPr>
                <w:b/>
                <w:bCs/>
              </w:rPr>
            </w:pPr>
            <w:r w:rsidRPr="00625823">
              <w:rPr>
                <w:b/>
                <w:bCs/>
              </w:rPr>
              <w:t>Бурабай ауданы</w:t>
            </w:r>
          </w:p>
          <w:p w:rsidR="00D22F37" w:rsidRPr="00625823" w:rsidRDefault="00D22F37" w:rsidP="00D22F37">
            <w:pPr>
              <w:rPr>
                <w:bCs/>
              </w:rPr>
            </w:pPr>
            <w:r w:rsidRPr="00625823">
              <w:rPr>
                <w:bCs/>
              </w:rPr>
              <w:t xml:space="preserve">Веденовка а/о АШӨ "Агрофирма Веденовка "ЖШС, Златополье а/о" Златополье "АШӨ, Златополье а/о" Первомайское "АШӨ, </w:t>
            </w:r>
            <w:r w:rsidRPr="00625823">
              <w:rPr>
                <w:bCs/>
              </w:rPr>
              <w:lastRenderedPageBreak/>
              <w:t>Кеңесары а/о Баянбай а/о Есіл Агро ЖШС, Ұрымқай а/о Үрімқай а / о" Алтын Бидай-2020 "ЖШС, Атамекен а / о "Жасыл АҚП" ЖШС, Қатаркөл а / о " ат. С. Сейфуллин»</w:t>
            </w:r>
          </w:p>
          <w:p w:rsidR="00D22F37" w:rsidRPr="00625823" w:rsidRDefault="00D22F37" w:rsidP="00D22F37">
            <w:pPr>
              <w:jc w:val="center"/>
              <w:rPr>
                <w:b/>
                <w:bCs/>
              </w:rPr>
            </w:pPr>
            <w:r w:rsidRPr="00625823">
              <w:rPr>
                <w:b/>
                <w:bCs/>
              </w:rPr>
              <w:t>Аршалы ауданы</w:t>
            </w:r>
          </w:p>
          <w:p w:rsidR="00D22F37" w:rsidRPr="00625823" w:rsidRDefault="00D22F37" w:rsidP="00D22F37">
            <w:pPr>
              <w:rPr>
                <w:bCs/>
              </w:rPr>
            </w:pPr>
            <w:r w:rsidRPr="00625823">
              <w:rPr>
                <w:bCs/>
              </w:rPr>
              <w:t>Аршалы кенті "Аршалы Су-2030" ШЖҚ МКК, "Дорожник" ЖШС, "ҚазШпал" ЖШС, "Қазавтожол" РМК АОФ Аршалы ЭСД, Аршалы кенті-2 ЕЦ 166/5 мекемесі, "Еңбекші" РМК филиалы, Аршалы кенті "Вишневская нефтебаза" ЖШС, Константиновка ауылы "Еңбек -1" ЖШС, Арнасай ауылы "Жасыл Аймақ" РМК орманшылығы, Ижевское ауылы ПК "Ижевский", Жібек жолы А. "Агрофирма Поиск" ЖШС, Турген А. "Агрофирма Поиск" ЖШС»</w:t>
            </w:r>
          </w:p>
          <w:p w:rsidR="00D22F37" w:rsidRPr="00625823" w:rsidRDefault="00D22F37" w:rsidP="00D22F37">
            <w:pPr>
              <w:rPr>
                <w:bCs/>
              </w:rPr>
            </w:pPr>
            <w:r w:rsidRPr="00625823">
              <w:rPr>
                <w:bCs/>
              </w:rPr>
              <w:t>Волгодоновский а / о "Нефрит" ЖШС, ШҚ "Анастасия"</w:t>
            </w:r>
          </w:p>
          <w:p w:rsidR="00D22F37" w:rsidRPr="00625823" w:rsidRDefault="00D22F37" w:rsidP="00D22F37">
            <w:pPr>
              <w:rPr>
                <w:bCs/>
              </w:rPr>
            </w:pPr>
            <w:r w:rsidRPr="00625823">
              <w:rPr>
                <w:bCs/>
              </w:rPr>
              <w:t>Бабатай ст., "Бабатай" ХПП, Берсуат а., ТНС "Агро", "Колос" ШҚ, Сараба А., "Сарыоба Астық" ЖШС, Қойгелді А., "Қойгелді Астық" ЖШС, "Бау азат" ЖШС, Ижевское А., "Ижевское" ӨК, Ақтасты А., "Ақтасты Агро" ЖШС, "Питковский" ШҚ, Анар а/о, "Анар" ХПП ЖШС, "Колос" ЖМ"</w:t>
            </w:r>
          </w:p>
          <w:p w:rsidR="00D22F37" w:rsidRPr="00625823" w:rsidRDefault="00D22F37" w:rsidP="00D22F37">
            <w:pPr>
              <w:jc w:val="center"/>
              <w:rPr>
                <w:b/>
                <w:bCs/>
              </w:rPr>
            </w:pPr>
            <w:r w:rsidRPr="00625823">
              <w:rPr>
                <w:b/>
                <w:bCs/>
              </w:rPr>
              <w:t>Целиноград ауданы</w:t>
            </w:r>
          </w:p>
          <w:p w:rsidR="00D22F37" w:rsidRPr="00625823" w:rsidRDefault="00D22F37" w:rsidP="00D22F37">
            <w:pPr>
              <w:rPr>
                <w:bCs/>
              </w:rPr>
            </w:pPr>
            <w:r w:rsidRPr="00625823">
              <w:rPr>
                <w:bCs/>
              </w:rPr>
              <w:t>Тасты а/о "Тастақ" ЖШС, Максимовский а/о "Қосшоқы" ЖШС, Воздвиженский а / о "Ақтық" Агрофирмасы АҚ»</w:t>
            </w:r>
          </w:p>
          <w:p w:rsidR="00D22F37" w:rsidRPr="00625823" w:rsidRDefault="00D22F37" w:rsidP="00D22F37">
            <w:pPr>
              <w:rPr>
                <w:bCs/>
              </w:rPr>
            </w:pPr>
            <w:r w:rsidRPr="00625823">
              <w:rPr>
                <w:bCs/>
              </w:rPr>
              <w:t>Роденский а / о, Агрофирма "Родина" ЖШС»</w:t>
            </w:r>
          </w:p>
          <w:p w:rsidR="00D22F37" w:rsidRPr="00625823" w:rsidRDefault="00D22F37" w:rsidP="00D22F37">
            <w:pPr>
              <w:rPr>
                <w:bCs/>
              </w:rPr>
            </w:pPr>
            <w:r w:rsidRPr="00625823">
              <w:rPr>
                <w:bCs/>
              </w:rPr>
              <w:t>Зеренді ауданы</w:t>
            </w:r>
          </w:p>
          <w:p w:rsidR="00D22F37" w:rsidRPr="00625823" w:rsidRDefault="00D22F37" w:rsidP="00D22F37">
            <w:pPr>
              <w:rPr>
                <w:bCs/>
              </w:rPr>
            </w:pPr>
            <w:r w:rsidRPr="00625823">
              <w:rPr>
                <w:bCs/>
              </w:rPr>
              <w:t>Зеренді ауылы "Зеренді АҚП" ЖШС, Алексеевка ауылы "Алексеевка доломит кеніші" АҚ, Викторовка ауылы "Викторовка" ЖШС, Қарағай станциясы "Қарағай АҚП" ЖШС»</w:t>
            </w:r>
          </w:p>
          <w:p w:rsidR="00D22F37" w:rsidRPr="00625823" w:rsidRDefault="00D22F37" w:rsidP="00D22F37">
            <w:pPr>
              <w:rPr>
                <w:bCs/>
              </w:rPr>
            </w:pPr>
            <w:r w:rsidRPr="00625823">
              <w:rPr>
                <w:bCs/>
              </w:rPr>
              <w:t>"KEGOC" ЖШС Қарағай ст., Исаковка а., "Көкшетау Астыкинвест ЛТД" ЖШС»</w:t>
            </w:r>
          </w:p>
          <w:p w:rsidR="00D22F37" w:rsidRPr="00625823" w:rsidRDefault="00D22F37" w:rsidP="00D22F37">
            <w:pPr>
              <w:jc w:val="center"/>
              <w:rPr>
                <w:b/>
                <w:bCs/>
              </w:rPr>
            </w:pPr>
            <w:r w:rsidRPr="00625823">
              <w:rPr>
                <w:b/>
                <w:bCs/>
              </w:rPr>
              <w:t>Ақкөл ауданы</w:t>
            </w:r>
          </w:p>
          <w:p w:rsidR="00D22F37" w:rsidRPr="00625823" w:rsidRDefault="00D22F37" w:rsidP="00D22F37">
            <w:pPr>
              <w:rPr>
                <w:bCs/>
              </w:rPr>
            </w:pPr>
            <w:r w:rsidRPr="00625823">
              <w:rPr>
                <w:bCs/>
              </w:rPr>
              <w:t>Урюпинский а/о "РусРайТи" ЖШС, "Урюпинское", еңбек а/о "Еңбек" ЖШС, Наумовка а., "Хлебороб" ЖШС, Кына А., "Надежда" ЖШС, Малоалександровка А. "Бахытжан" ШҚ, Жалғызқарағай А. "Приозерное и К" ЖШС, кеңес а., "Әділ" ШҚ, Кеңес А., "Аружан" ШҚ"</w:t>
            </w:r>
          </w:p>
          <w:p w:rsidR="00D22F37" w:rsidRPr="00625823" w:rsidRDefault="00D22F37" w:rsidP="00D22F37">
            <w:pPr>
              <w:jc w:val="center"/>
              <w:rPr>
                <w:b/>
                <w:bCs/>
              </w:rPr>
            </w:pPr>
            <w:r w:rsidRPr="00625823">
              <w:rPr>
                <w:b/>
                <w:bCs/>
              </w:rPr>
              <w:t>Егіндікөл ауданы</w:t>
            </w:r>
          </w:p>
          <w:p w:rsidR="00D22F37" w:rsidRPr="00625823" w:rsidRDefault="00D22F37" w:rsidP="00D22F37">
            <w:pPr>
              <w:rPr>
                <w:bCs/>
              </w:rPr>
            </w:pPr>
            <w:r w:rsidRPr="00625823">
              <w:rPr>
                <w:bCs/>
              </w:rPr>
              <w:t xml:space="preserve">Тоғанас а., "Ушаково-Агро" ЖШС, Буревестник а., "Қарлығаш" ш/қ, Бауманское а., "Бауманское-07" ЖШС, Қоржынкөл а., </w:t>
            </w:r>
            <w:r w:rsidRPr="00625823">
              <w:rPr>
                <w:bCs/>
              </w:rPr>
              <w:lastRenderedPageBreak/>
              <w:t>"Қоржынкөл-А" ЖШС, Спиридоновка А., "Армавирский" ЖШС, Тоғанас а., "Жер" ШҚ, Ұзынкөл а., "Ушакова-Агро" ЖШС, Алакөл а/о "Сарымсақты" ЖШС»</w:t>
            </w:r>
          </w:p>
          <w:p w:rsidR="00D22F37" w:rsidRPr="00625823" w:rsidRDefault="00D22F37" w:rsidP="00D22F37">
            <w:pPr>
              <w:jc w:val="center"/>
              <w:rPr>
                <w:b/>
                <w:bCs/>
              </w:rPr>
            </w:pPr>
            <w:r w:rsidRPr="00625823">
              <w:rPr>
                <w:b/>
                <w:bCs/>
              </w:rPr>
              <w:t>Жақсы ауданы</w:t>
            </w:r>
          </w:p>
          <w:p w:rsidR="00D22F37" w:rsidRPr="00625823" w:rsidRDefault="00D22F37" w:rsidP="00D22F37">
            <w:pPr>
              <w:rPr>
                <w:bCs/>
              </w:rPr>
            </w:pPr>
            <w:r w:rsidRPr="00625823">
              <w:rPr>
                <w:bCs/>
              </w:rPr>
              <w:t>Жаңа-Қима ауылы "Золотая Нива" ЖШС, Калининское ауылы "Арман" ЖШС, Белағаш ауылы "Белағаш" ЖШС, Подгорное ауылы "Подгорное" ЖШС, Запорожье ауылы "Запорожье" ЖШС, Лозовое ауылы "түгел С" ЖШС, Чапаев ауылы "Шұңқыркөл" ЖШС, Новокиенка ауылы "Новокиенка" ЖШС, Киров ауылы "Қаражон" ЖШС, қалмақ-көл ауылы "түгел Аубакир" ЖШС", Ишимское А." Есіл-Астық "ЖШС, Жақсы а." Урожай "ЖШС, Тарасовский а. "Тарас" ЖШС»</w:t>
            </w:r>
          </w:p>
          <w:p w:rsidR="00D22F37" w:rsidRPr="00625823" w:rsidRDefault="00D22F37" w:rsidP="00D22F37">
            <w:pPr>
              <w:jc w:val="center"/>
              <w:rPr>
                <w:b/>
                <w:bCs/>
              </w:rPr>
            </w:pPr>
            <w:r w:rsidRPr="00625823">
              <w:rPr>
                <w:b/>
                <w:bCs/>
              </w:rPr>
              <w:t>Степногорск қ.</w:t>
            </w:r>
          </w:p>
          <w:p w:rsidR="00D22F37" w:rsidRPr="00625823" w:rsidRDefault="00D22F37" w:rsidP="00D22F37">
            <w:pPr>
              <w:rPr>
                <w:bCs/>
              </w:rPr>
            </w:pPr>
            <w:r w:rsidRPr="00625823">
              <w:rPr>
                <w:bCs/>
              </w:rPr>
              <w:t>"Ақсу кенті, "Қазбек" Ш/Қ, "Алтын" Ш/Қ, Заводской кенті, "Балу" Ш/Қ, Бестөбе кенті, "Ерсін" Ш/Қ, Қырық-құдық ауылы, "Мейрам" КРХ, Бөгенбай а/о, "Алтынбас ара"ш/қ.</w:t>
            </w:r>
          </w:p>
          <w:p w:rsidR="00D22F37" w:rsidRPr="00625823" w:rsidRDefault="00D22F37" w:rsidP="00D22F37">
            <w:pPr>
              <w:rPr>
                <w:bCs/>
              </w:rPr>
            </w:pPr>
          </w:p>
          <w:p w:rsidR="00D22F37" w:rsidRPr="00625823" w:rsidRDefault="00D22F37" w:rsidP="00D22F37">
            <w:pPr>
              <w:jc w:val="center"/>
              <w:rPr>
                <w:b/>
                <w:bCs/>
              </w:rPr>
            </w:pPr>
            <w:r w:rsidRPr="00625823">
              <w:rPr>
                <w:b/>
                <w:bCs/>
              </w:rPr>
              <w:t>Біржан сал ауданы</w:t>
            </w:r>
          </w:p>
          <w:p w:rsidR="00D22F37" w:rsidRPr="00625823" w:rsidRDefault="00D22F37" w:rsidP="00D22F37">
            <w:pPr>
              <w:rPr>
                <w:bCs/>
              </w:rPr>
            </w:pPr>
            <w:r w:rsidRPr="00625823">
              <w:rPr>
                <w:bCs/>
              </w:rPr>
              <w:t>Дон селолық округі, "Дон селолық округі әкімінің аппараты" ММ»</w:t>
            </w:r>
          </w:p>
          <w:p w:rsidR="00D22F37" w:rsidRPr="00625823" w:rsidRDefault="00D22F37" w:rsidP="00D22F37">
            <w:pPr>
              <w:rPr>
                <w:bCs/>
              </w:rPr>
            </w:pPr>
            <w:r w:rsidRPr="00625823">
              <w:rPr>
                <w:bCs/>
              </w:rPr>
              <w:t>Макин ауылдық округі, "Макин ауылдық округі әкімінің аппараты" ММ»</w:t>
            </w:r>
          </w:p>
          <w:p w:rsidR="00D22F37" w:rsidRPr="00625823" w:rsidRDefault="00D22F37" w:rsidP="00D22F37">
            <w:pPr>
              <w:rPr>
                <w:bCs/>
              </w:rPr>
            </w:pPr>
            <w:r w:rsidRPr="00625823">
              <w:rPr>
                <w:bCs/>
              </w:rPr>
              <w:t>Бірсуат ауылдық округі, "Бірсуат ауылдық округі әкімінің аппараты" ММ»</w:t>
            </w:r>
          </w:p>
          <w:p w:rsidR="00D22F37" w:rsidRPr="00625823" w:rsidRDefault="00D22F37" w:rsidP="00D22F37">
            <w:pPr>
              <w:rPr>
                <w:bCs/>
              </w:rPr>
            </w:pPr>
            <w:r w:rsidRPr="00625823">
              <w:rPr>
                <w:bCs/>
              </w:rPr>
              <w:t>Ангалбатыр ауылдық округі, "Ангалбатыр ауылдық округі әкімінің аппараты" ММ»</w:t>
            </w:r>
          </w:p>
          <w:p w:rsidR="00D22F37" w:rsidRPr="00625823" w:rsidRDefault="00D22F37" w:rsidP="00D22F37">
            <w:pPr>
              <w:rPr>
                <w:bCs/>
              </w:rPr>
            </w:pPr>
            <w:r w:rsidRPr="00625823">
              <w:rPr>
                <w:bCs/>
              </w:rPr>
              <w:t>Заурал ауылдық округі, "Заурал ауылдық округі әкімінің аппараты" ММ»</w:t>
            </w:r>
          </w:p>
          <w:p w:rsidR="00D22F37" w:rsidRPr="00625823" w:rsidRDefault="00D22F37" w:rsidP="00D22F37">
            <w:pPr>
              <w:rPr>
                <w:bCs/>
              </w:rPr>
            </w:pPr>
            <w:r w:rsidRPr="00625823">
              <w:rPr>
                <w:bCs/>
              </w:rPr>
              <w:t>Заозерное ауылы, "Заозерное ауылы әкімінің аппараты" ММ»</w:t>
            </w:r>
          </w:p>
          <w:p w:rsidR="00D22F37" w:rsidRPr="00625823" w:rsidRDefault="00D22F37" w:rsidP="00D22F37">
            <w:pPr>
              <w:rPr>
                <w:bCs/>
              </w:rPr>
            </w:pPr>
            <w:r w:rsidRPr="00625823">
              <w:rPr>
                <w:bCs/>
              </w:rPr>
              <w:t>Үлгі ауылдық округі, "Үлгі ауылдық округі әкімінің аппараты" ММ»</w:t>
            </w:r>
          </w:p>
          <w:p w:rsidR="00D22F37" w:rsidRPr="00625823" w:rsidRDefault="00D22F37" w:rsidP="00D22F37">
            <w:pPr>
              <w:rPr>
                <w:bCs/>
              </w:rPr>
            </w:pPr>
            <w:r w:rsidRPr="00625823">
              <w:rPr>
                <w:bCs/>
              </w:rPr>
              <w:t>Баймырза ауылдық округі, "Баймырза ауылдық округі әкімінің аппараты" ММ»</w:t>
            </w:r>
          </w:p>
          <w:p w:rsidR="00D22F37" w:rsidRPr="00625823" w:rsidRDefault="00D22F37" w:rsidP="00D22F37">
            <w:pPr>
              <w:rPr>
                <w:bCs/>
              </w:rPr>
            </w:pPr>
            <w:r w:rsidRPr="00625823">
              <w:rPr>
                <w:bCs/>
              </w:rPr>
              <w:t>Еңбекшілдер ауылдық округі, "Еңбекшілдер ауылдық округі әкімінің аппараты" ММ»</w:t>
            </w:r>
          </w:p>
          <w:p w:rsidR="00D22F37" w:rsidRPr="00625823" w:rsidRDefault="00D22F37" w:rsidP="00D22F37">
            <w:pPr>
              <w:rPr>
                <w:bCs/>
              </w:rPr>
            </w:pPr>
            <w:r w:rsidRPr="00625823">
              <w:rPr>
                <w:bCs/>
              </w:rPr>
              <w:t>Ақсу ауылдық округі, "Ақсу ауылдық округі әкімінің аппараты" ММ»</w:t>
            </w:r>
          </w:p>
          <w:p w:rsidR="00D22F37" w:rsidRPr="00625823" w:rsidRDefault="00D22F37" w:rsidP="00D22F37">
            <w:pPr>
              <w:rPr>
                <w:bCs/>
              </w:rPr>
            </w:pPr>
            <w:r w:rsidRPr="00625823">
              <w:rPr>
                <w:bCs/>
              </w:rPr>
              <w:lastRenderedPageBreak/>
              <w:t>Мамай ауылы, "Мамай ауылы әкімінің аппараты" ММ»</w:t>
            </w:r>
          </w:p>
          <w:p w:rsidR="00D22F37" w:rsidRPr="00625823" w:rsidRDefault="00D22F37" w:rsidP="00D22F37">
            <w:pPr>
              <w:rPr>
                <w:bCs/>
              </w:rPr>
            </w:pPr>
            <w:r w:rsidRPr="00625823">
              <w:rPr>
                <w:bCs/>
              </w:rPr>
              <w:t>Кеңащы ауылы, "Кеңащы ауылы әкімінің аппараты" ММ»</w:t>
            </w:r>
          </w:p>
          <w:p w:rsidR="00D22F37" w:rsidRPr="00625823" w:rsidRDefault="00D22F37" w:rsidP="00D22F37">
            <w:pPr>
              <w:rPr>
                <w:bCs/>
              </w:rPr>
            </w:pPr>
            <w:r w:rsidRPr="00625823">
              <w:rPr>
                <w:bCs/>
              </w:rPr>
              <w:t>Уәлиханов ауылдық округі, "Уәлиханов ауылдық округі әкімінің аппараты" ММ»</w:t>
            </w:r>
          </w:p>
          <w:p w:rsidR="00D22F37" w:rsidRPr="00625823" w:rsidRDefault="00D22F37" w:rsidP="00D22F37">
            <w:pPr>
              <w:rPr>
                <w:bCs/>
              </w:rPr>
            </w:pPr>
            <w:r w:rsidRPr="00625823">
              <w:rPr>
                <w:bCs/>
              </w:rPr>
              <w:t>Краснофлот селосы, "Краснофлот селосы әкімінің аппараты" ММ»</w:t>
            </w:r>
          </w:p>
          <w:p w:rsidR="00D22F37" w:rsidRPr="00625823" w:rsidRDefault="00D22F37" w:rsidP="00D22F37">
            <w:pPr>
              <w:jc w:val="center"/>
              <w:rPr>
                <w:b/>
                <w:bCs/>
              </w:rPr>
            </w:pPr>
            <w:r w:rsidRPr="00625823">
              <w:rPr>
                <w:b/>
                <w:bCs/>
              </w:rPr>
              <w:t>Степногорск қ.</w:t>
            </w:r>
          </w:p>
          <w:p w:rsidR="00D22F37" w:rsidRPr="00625823" w:rsidRDefault="00D22F37" w:rsidP="00D22F37">
            <w:pPr>
              <w:rPr>
                <w:bCs/>
              </w:rPr>
            </w:pPr>
            <w:r w:rsidRPr="00625823">
              <w:rPr>
                <w:bCs/>
              </w:rPr>
              <w:t>"Қарабұлақ ауылы, әкімдік, Қарабұлақ ауылы, Қырық-құдық ауылы</w:t>
            </w:r>
          </w:p>
          <w:p w:rsidR="00D22F37" w:rsidRPr="00625823" w:rsidRDefault="00D22F37" w:rsidP="00D22F37">
            <w:pPr>
              <w:rPr>
                <w:bCs/>
              </w:rPr>
            </w:pPr>
            <w:r w:rsidRPr="00625823">
              <w:rPr>
                <w:bCs/>
              </w:rPr>
              <w:t>Бөгенбай ауылдық округі, Ақсу кенті, Бестөбе кенті, Изобильное ауылы, әкімдік, Изобильное ауылы</w:t>
            </w:r>
          </w:p>
          <w:p w:rsidR="00D22F37" w:rsidRPr="00625823" w:rsidRDefault="00D22F37" w:rsidP="00D22F37">
            <w:pPr>
              <w:jc w:val="center"/>
              <w:rPr>
                <w:b/>
                <w:bCs/>
              </w:rPr>
            </w:pPr>
            <w:r w:rsidRPr="00625823">
              <w:rPr>
                <w:b/>
                <w:bCs/>
              </w:rPr>
              <w:t>Қорғалжын ауданы</w:t>
            </w:r>
          </w:p>
          <w:p w:rsidR="00D22F37" w:rsidRPr="00625823" w:rsidRDefault="00D22F37" w:rsidP="00D22F37">
            <w:pPr>
              <w:rPr>
                <w:bCs/>
              </w:rPr>
            </w:pPr>
            <w:r w:rsidRPr="00625823">
              <w:rPr>
                <w:bCs/>
              </w:rPr>
              <w:t>Қорғалжын ауылдық округі, "Қорғалжын ауылдық округі әкімінің аппараты" ММ, Арықты ауылдық округі, "Қорғалжын ауылдық округі әкімінің аппараты" ММ</w:t>
            </w:r>
          </w:p>
          <w:p w:rsidR="00D22F37" w:rsidRPr="00625823" w:rsidRDefault="00D22F37" w:rsidP="00D22F37">
            <w:pPr>
              <w:rPr>
                <w:bCs/>
              </w:rPr>
            </w:pPr>
            <w:r w:rsidRPr="00625823">
              <w:rPr>
                <w:bCs/>
              </w:rPr>
              <w:t>Арықты ауылдық округі әкімінің аппараты" ММ, Қызылсай ауылдық округі әкімінің аппараты "ММ, Амангелді ауылдық округі," Амангелді ауылдық округі әкімінің аппараты "ММ, Кенбидайық ауылдық округі," Кенбидайық ауылдық округі әкімінің аппараты " ММ»</w:t>
            </w:r>
          </w:p>
          <w:p w:rsidR="00D22F37" w:rsidRPr="00625823" w:rsidRDefault="00D22F37" w:rsidP="00D22F37">
            <w:pPr>
              <w:rPr>
                <w:bCs/>
              </w:rPr>
            </w:pPr>
            <w:r w:rsidRPr="00625823">
              <w:rPr>
                <w:bCs/>
              </w:rPr>
              <w:t>"Сабынды а/о, "Сабынды ауылдық округі әкімінің аппараты" ММ, "Қарашалғы а/о, "Қарашалғы ауылдық округі әкімінің аппараты" ММ, Коммунар а /о, "Коммунар ауылдық округі әкімінің аппараты" ММ»</w:t>
            </w:r>
          </w:p>
          <w:p w:rsidR="00D22F37" w:rsidRPr="00625823" w:rsidRDefault="00D22F37" w:rsidP="00D22F37">
            <w:pPr>
              <w:jc w:val="center"/>
              <w:rPr>
                <w:b/>
                <w:bCs/>
              </w:rPr>
            </w:pPr>
            <w:r w:rsidRPr="00625823">
              <w:rPr>
                <w:b/>
                <w:bCs/>
              </w:rPr>
              <w:t>Есіл ауданы</w:t>
            </w:r>
          </w:p>
          <w:p w:rsidR="00D22F37" w:rsidRPr="00625823" w:rsidRDefault="00D22F37" w:rsidP="00D22F37">
            <w:pPr>
              <w:rPr>
                <w:bCs/>
              </w:rPr>
            </w:pPr>
            <w:r w:rsidRPr="00625823">
              <w:rPr>
                <w:bCs/>
              </w:rPr>
              <w:t>Раздольное ауылы, "Раздольное ауылы әкімінің аппараты" ММ»</w:t>
            </w:r>
          </w:p>
          <w:p w:rsidR="00D22F37" w:rsidRPr="00625823" w:rsidRDefault="00D22F37" w:rsidP="00D22F37">
            <w:pPr>
              <w:rPr>
                <w:bCs/>
              </w:rPr>
            </w:pPr>
            <w:r w:rsidRPr="00625823">
              <w:rPr>
                <w:bCs/>
              </w:rPr>
              <w:t>"Бузулук А., "Бузулук а/о әкімінің аппараты" ММ, Курское А., "Курское а. әкімінің аппараты" ММ, Юбилейное а., "Юбилейный а/о әкімінің аппараты" ММ, Жаныспай ауылдық округі, "Жаныспай а/о әкімінің аппараты" ММ»</w:t>
            </w:r>
          </w:p>
          <w:p w:rsidR="00D22F37" w:rsidRPr="00625823" w:rsidRDefault="00D22F37" w:rsidP="00D22F37">
            <w:pPr>
              <w:rPr>
                <w:bCs/>
              </w:rPr>
            </w:pPr>
            <w:r w:rsidRPr="00625823">
              <w:rPr>
                <w:bCs/>
              </w:rPr>
              <w:t>"Заречный ауылдық округі, "Заречный ауылдық округі әкімінің аппараты" ММ, красивый ауылдық округі, "округ аппараты" ММ, красивый ауылдық округі, "красивый ауылдық округі әкімінің аппараты" ММ, Орловка ауылы, "Орловка ауылы әкімінің аппараты" ММ »</w:t>
            </w:r>
          </w:p>
          <w:p w:rsidR="00D22F37" w:rsidRPr="00625823" w:rsidRDefault="00D22F37" w:rsidP="00D22F37">
            <w:pPr>
              <w:jc w:val="center"/>
              <w:rPr>
                <w:b/>
                <w:bCs/>
              </w:rPr>
            </w:pPr>
            <w:r w:rsidRPr="00625823">
              <w:rPr>
                <w:b/>
                <w:bCs/>
              </w:rPr>
              <w:t>Егіндікөл ауданы</w:t>
            </w:r>
          </w:p>
          <w:p w:rsidR="00D22F37" w:rsidRPr="00625823" w:rsidRDefault="00D22F37" w:rsidP="00D22F37">
            <w:pPr>
              <w:rPr>
                <w:bCs/>
              </w:rPr>
            </w:pPr>
            <w:r w:rsidRPr="00625823">
              <w:rPr>
                <w:bCs/>
              </w:rPr>
              <w:t>Абай ауылы, "Абай ауылы әкімінің аппараты" ММ"</w:t>
            </w:r>
          </w:p>
          <w:p w:rsidR="008A40BE" w:rsidRPr="00625823" w:rsidRDefault="00D22F37" w:rsidP="00D22F37">
            <w:pPr>
              <w:rPr>
                <w:bCs/>
              </w:rPr>
            </w:pPr>
            <w:r w:rsidRPr="00625823">
              <w:rPr>
                <w:bCs/>
              </w:rPr>
              <w:t>Жаманқұлақ а/о, " Жаманқұлақ а."</w:t>
            </w:r>
          </w:p>
        </w:tc>
      </w:tr>
      <w:tr w:rsidR="00787D94" w:rsidRPr="00625823" w:rsidTr="00787D94">
        <w:tc>
          <w:tcPr>
            <w:tcW w:w="8130" w:type="dxa"/>
          </w:tcPr>
          <w:p w:rsidR="00787D94" w:rsidRPr="00625823" w:rsidRDefault="007E66DF" w:rsidP="004D7CA0">
            <w:pPr>
              <w:widowControl w:val="0"/>
              <w:autoSpaceDE w:val="0"/>
              <w:autoSpaceDN w:val="0"/>
              <w:adjustRightInd w:val="0"/>
              <w:ind w:firstLine="708"/>
              <w:jc w:val="both"/>
              <w:rPr>
                <w:lang w:val="kk-KZ"/>
              </w:rPr>
            </w:pPr>
            <w:r w:rsidRPr="00625823">
              <w:rPr>
                <w:lang w:val="kk-KZ"/>
              </w:rPr>
              <w:lastRenderedPageBreak/>
              <w:t>М</w:t>
            </w:r>
            <w:r w:rsidR="002E3BD9" w:rsidRPr="00625823">
              <w:rPr>
                <w:lang w:val="kk-KZ"/>
              </w:rPr>
              <w:t>әліметтер:</w:t>
            </w:r>
          </w:p>
        </w:tc>
        <w:tc>
          <w:tcPr>
            <w:tcW w:w="7222" w:type="dxa"/>
          </w:tcPr>
          <w:p w:rsidR="00787D94" w:rsidRPr="00625823" w:rsidRDefault="00787D94" w:rsidP="004D7CA0">
            <w:pPr>
              <w:rPr>
                <w:bCs/>
              </w:rPr>
            </w:pPr>
          </w:p>
        </w:tc>
      </w:tr>
      <w:tr w:rsidR="00787D94" w:rsidRPr="00625823" w:rsidTr="00787D94">
        <w:tc>
          <w:tcPr>
            <w:tcW w:w="8130" w:type="dxa"/>
          </w:tcPr>
          <w:p w:rsidR="007E66DF" w:rsidRPr="00625823" w:rsidRDefault="002E3BD9" w:rsidP="002E3BD9">
            <w:pPr>
              <w:widowControl w:val="0"/>
              <w:autoSpaceDE w:val="0"/>
              <w:autoSpaceDN w:val="0"/>
              <w:adjustRightInd w:val="0"/>
              <w:ind w:firstLine="708"/>
              <w:jc w:val="both"/>
              <w:rPr>
                <w:lang w:val="kk-KZ"/>
              </w:rPr>
            </w:pPr>
            <w:r w:rsidRPr="00625823">
              <w:rPr>
                <w:lang w:val="kk-KZ"/>
              </w:rPr>
              <w:t xml:space="preserve">Табиғи сипаттағы төтенше жағдайлар (төтенше жағдайлар түрлеріне бөле отырып) </w:t>
            </w:r>
          </w:p>
          <w:p w:rsidR="002E3BD9" w:rsidRPr="00625823" w:rsidRDefault="002E3BD9" w:rsidP="002E3BD9">
            <w:pPr>
              <w:widowControl w:val="0"/>
              <w:autoSpaceDE w:val="0"/>
              <w:autoSpaceDN w:val="0"/>
              <w:adjustRightInd w:val="0"/>
              <w:ind w:firstLine="708"/>
              <w:jc w:val="both"/>
              <w:rPr>
                <w:lang w:val="kk-KZ"/>
              </w:rPr>
            </w:pPr>
            <w:r w:rsidRPr="00625823">
              <w:rPr>
                <w:lang w:val="kk-KZ"/>
              </w:rPr>
              <w:t>зардап шеккендер;</w:t>
            </w:r>
          </w:p>
          <w:p w:rsidR="002E3BD9" w:rsidRPr="00625823" w:rsidRDefault="002E3BD9" w:rsidP="002E3BD9">
            <w:pPr>
              <w:widowControl w:val="0"/>
              <w:autoSpaceDE w:val="0"/>
              <w:autoSpaceDN w:val="0"/>
              <w:adjustRightInd w:val="0"/>
              <w:ind w:firstLine="708"/>
              <w:jc w:val="both"/>
              <w:rPr>
                <w:lang w:val="kk-KZ"/>
              </w:rPr>
            </w:pPr>
            <w:r w:rsidRPr="00625823">
              <w:rPr>
                <w:lang w:val="kk-KZ"/>
              </w:rPr>
              <w:t>қаза болғандар;</w:t>
            </w:r>
          </w:p>
          <w:p w:rsidR="00787D94" w:rsidRPr="00625823" w:rsidRDefault="002E3BD9" w:rsidP="002E3BD9">
            <w:pPr>
              <w:widowControl w:val="0"/>
              <w:autoSpaceDE w:val="0"/>
              <w:autoSpaceDN w:val="0"/>
              <w:adjustRightInd w:val="0"/>
              <w:ind w:firstLine="708"/>
              <w:jc w:val="both"/>
              <w:rPr>
                <w:lang w:val="kk-KZ"/>
              </w:rPr>
            </w:pPr>
            <w:r w:rsidRPr="00625823">
              <w:rPr>
                <w:lang w:val="kk-KZ"/>
              </w:rPr>
              <w:t>материалдық залал.</w:t>
            </w:r>
          </w:p>
        </w:tc>
        <w:tc>
          <w:tcPr>
            <w:tcW w:w="7222" w:type="dxa"/>
          </w:tcPr>
          <w:p w:rsidR="003245A6" w:rsidRPr="00625823" w:rsidRDefault="00480445" w:rsidP="003245A6">
            <w:pPr>
              <w:rPr>
                <w:bCs/>
              </w:rPr>
            </w:pPr>
            <w:r w:rsidRPr="00625823">
              <w:rPr>
                <w:bCs/>
                <w:lang w:val="kk-KZ"/>
              </w:rPr>
              <w:t>40783</w:t>
            </w:r>
            <w:r w:rsidR="001358EA" w:rsidRPr="00625823">
              <w:rPr>
                <w:bCs/>
              </w:rPr>
              <w:t xml:space="preserve"> адам </w:t>
            </w:r>
            <w:r w:rsidR="003245A6" w:rsidRPr="00625823">
              <w:rPr>
                <w:bCs/>
              </w:rPr>
              <w:t>(</w:t>
            </w:r>
            <w:r w:rsidR="001358EA" w:rsidRPr="00625823">
              <w:rPr>
                <w:bCs/>
                <w:i/>
                <w:lang w:val="kk-KZ"/>
              </w:rPr>
              <w:t>КОВИ</w:t>
            </w:r>
            <w:r w:rsidR="003245A6" w:rsidRPr="00625823">
              <w:rPr>
                <w:bCs/>
                <w:i/>
              </w:rPr>
              <w:t>Д-19</w:t>
            </w:r>
            <w:r w:rsidR="003245A6" w:rsidRPr="00625823">
              <w:rPr>
                <w:bCs/>
              </w:rPr>
              <w:t xml:space="preserve">) , метанмен уланудан </w:t>
            </w:r>
            <w:r w:rsidRPr="00625823">
              <w:rPr>
                <w:bCs/>
                <w:lang w:val="kk-KZ"/>
              </w:rPr>
              <w:t>3</w:t>
            </w:r>
            <w:r w:rsidR="003245A6" w:rsidRPr="00625823">
              <w:rPr>
                <w:bCs/>
              </w:rPr>
              <w:t xml:space="preserve"> адам зардап шекті.</w:t>
            </w:r>
          </w:p>
          <w:p w:rsidR="003245A6" w:rsidRPr="00625823" w:rsidRDefault="00480445" w:rsidP="003245A6">
            <w:pPr>
              <w:rPr>
                <w:bCs/>
              </w:rPr>
            </w:pPr>
            <w:r w:rsidRPr="00625823">
              <w:rPr>
                <w:bCs/>
                <w:lang w:val="kk-KZ"/>
              </w:rPr>
              <w:t>98</w:t>
            </w:r>
            <w:r w:rsidR="003245A6" w:rsidRPr="00625823">
              <w:rPr>
                <w:bCs/>
              </w:rPr>
              <w:t xml:space="preserve"> адам қайтыс болды.</w:t>
            </w:r>
            <w:r w:rsidRPr="00625823">
              <w:rPr>
                <w:bCs/>
                <w:lang w:val="kk-KZ"/>
              </w:rPr>
              <w:t>60</w:t>
            </w:r>
            <w:r w:rsidR="003245A6" w:rsidRPr="00625823">
              <w:rPr>
                <w:bCs/>
              </w:rPr>
              <w:t xml:space="preserve"> адам қатты желдің салдарынан, 1 адам найзағайдың әсерінен, 2 адам </w:t>
            </w:r>
            <w:r w:rsidRPr="00625823">
              <w:rPr>
                <w:bCs/>
              </w:rPr>
              <w:t>(</w:t>
            </w:r>
            <w:r w:rsidRPr="00625823">
              <w:rPr>
                <w:bCs/>
                <w:i/>
                <w:lang w:val="kk-KZ"/>
              </w:rPr>
              <w:t>КОВИ</w:t>
            </w:r>
            <w:r w:rsidRPr="00625823">
              <w:rPr>
                <w:bCs/>
                <w:i/>
              </w:rPr>
              <w:t>Д-19</w:t>
            </w:r>
            <w:r w:rsidRPr="00625823">
              <w:rPr>
                <w:bCs/>
              </w:rPr>
              <w:t xml:space="preserve">) </w:t>
            </w:r>
            <w:r w:rsidRPr="00625823">
              <w:rPr>
                <w:bCs/>
                <w:lang w:val="kk-KZ"/>
              </w:rPr>
              <w:t xml:space="preserve"> салдарынан, табиғи өрт салдарынан  1 адам, 1 адам </w:t>
            </w:r>
            <w:r w:rsidRPr="00625823">
              <w:rPr>
                <w:bCs/>
              </w:rPr>
              <w:t>(</w:t>
            </w:r>
            <w:r w:rsidRPr="00625823">
              <w:rPr>
                <w:bCs/>
                <w:lang w:val="kk-KZ"/>
              </w:rPr>
              <w:t>газбен улану</w:t>
            </w:r>
            <w:r w:rsidRPr="00625823">
              <w:rPr>
                <w:bCs/>
              </w:rPr>
              <w:t>)</w:t>
            </w:r>
            <w:r w:rsidRPr="00625823">
              <w:rPr>
                <w:bCs/>
                <w:lang w:val="kk-KZ"/>
              </w:rPr>
              <w:t>, 36 адам су айдындарына батып кеткен</w:t>
            </w:r>
            <w:r w:rsidRPr="00625823">
              <w:rPr>
                <w:bCs/>
              </w:rPr>
              <w:t>.</w:t>
            </w:r>
          </w:p>
          <w:p w:rsidR="00787D94" w:rsidRPr="00625823" w:rsidRDefault="003245A6" w:rsidP="001358EA">
            <w:pPr>
              <w:rPr>
                <w:bCs/>
                <w:lang w:val="kk-KZ"/>
              </w:rPr>
            </w:pPr>
            <w:r w:rsidRPr="00625823">
              <w:rPr>
                <w:bCs/>
                <w:lang w:val="kk-KZ"/>
              </w:rPr>
              <w:t xml:space="preserve">Табиғи өрттердің салдарынан </w:t>
            </w:r>
            <w:r w:rsidR="001358EA" w:rsidRPr="00625823">
              <w:rPr>
                <w:bCs/>
                <w:lang w:val="kk-KZ"/>
              </w:rPr>
              <w:t>17,7</w:t>
            </w:r>
            <w:r w:rsidRPr="00625823">
              <w:rPr>
                <w:bCs/>
                <w:lang w:val="kk-KZ"/>
              </w:rPr>
              <w:t xml:space="preserve"> млн. теңге материалдық шығын келтірілген.</w:t>
            </w:r>
          </w:p>
        </w:tc>
      </w:tr>
      <w:tr w:rsidR="00787D94" w:rsidRPr="00625823" w:rsidTr="00787D94">
        <w:tc>
          <w:tcPr>
            <w:tcW w:w="8130" w:type="dxa"/>
          </w:tcPr>
          <w:p w:rsidR="002E3BD9" w:rsidRPr="00625823" w:rsidRDefault="002E3BD9" w:rsidP="002E3BD9">
            <w:pPr>
              <w:widowControl w:val="0"/>
              <w:autoSpaceDE w:val="0"/>
              <w:autoSpaceDN w:val="0"/>
              <w:adjustRightInd w:val="0"/>
              <w:ind w:firstLine="708"/>
              <w:jc w:val="both"/>
              <w:rPr>
                <w:lang w:val="kk-KZ"/>
              </w:rPr>
            </w:pPr>
            <w:r w:rsidRPr="00625823">
              <w:rPr>
                <w:lang w:val="kk-KZ"/>
              </w:rPr>
              <w:t>Техногендік сипаттағы төтенше жағдайлар (төтенше ж</w:t>
            </w:r>
            <w:r w:rsidR="007E66DF" w:rsidRPr="00625823">
              <w:rPr>
                <w:lang w:val="kk-KZ"/>
              </w:rPr>
              <w:t>ағдайлар түрлеріне бөле отырып)</w:t>
            </w:r>
          </w:p>
          <w:p w:rsidR="002E3BD9" w:rsidRPr="00625823" w:rsidRDefault="002E3BD9" w:rsidP="002E3BD9">
            <w:pPr>
              <w:widowControl w:val="0"/>
              <w:autoSpaceDE w:val="0"/>
              <w:autoSpaceDN w:val="0"/>
              <w:adjustRightInd w:val="0"/>
              <w:ind w:firstLine="708"/>
              <w:jc w:val="both"/>
              <w:rPr>
                <w:lang w:val="kk-KZ"/>
              </w:rPr>
            </w:pPr>
            <w:r w:rsidRPr="00625823">
              <w:rPr>
                <w:lang w:val="kk-KZ"/>
              </w:rPr>
              <w:t>зардап шеккендер;</w:t>
            </w:r>
          </w:p>
          <w:p w:rsidR="002E3BD9" w:rsidRPr="00625823" w:rsidRDefault="002E3BD9" w:rsidP="002E3BD9">
            <w:pPr>
              <w:widowControl w:val="0"/>
              <w:autoSpaceDE w:val="0"/>
              <w:autoSpaceDN w:val="0"/>
              <w:adjustRightInd w:val="0"/>
              <w:ind w:firstLine="708"/>
              <w:jc w:val="both"/>
              <w:rPr>
                <w:lang w:val="kk-KZ"/>
              </w:rPr>
            </w:pPr>
            <w:r w:rsidRPr="00625823">
              <w:rPr>
                <w:lang w:val="kk-KZ"/>
              </w:rPr>
              <w:t>қаза болғандар;</w:t>
            </w:r>
          </w:p>
          <w:p w:rsidR="007E66DF" w:rsidRPr="00625823" w:rsidRDefault="002E3BD9" w:rsidP="002E3BD9">
            <w:pPr>
              <w:widowControl w:val="0"/>
              <w:autoSpaceDE w:val="0"/>
              <w:autoSpaceDN w:val="0"/>
              <w:adjustRightInd w:val="0"/>
              <w:ind w:firstLine="708"/>
              <w:jc w:val="both"/>
              <w:rPr>
                <w:lang w:val="kk-KZ"/>
              </w:rPr>
            </w:pPr>
            <w:r w:rsidRPr="00625823">
              <w:rPr>
                <w:lang w:val="kk-KZ"/>
              </w:rPr>
              <w:t xml:space="preserve">материалдық залал, </w:t>
            </w:r>
          </w:p>
          <w:p w:rsidR="00787D94" w:rsidRPr="00625823" w:rsidRDefault="002E3BD9" w:rsidP="002E3BD9">
            <w:pPr>
              <w:widowControl w:val="0"/>
              <w:autoSpaceDE w:val="0"/>
              <w:autoSpaceDN w:val="0"/>
              <w:adjustRightInd w:val="0"/>
              <w:ind w:firstLine="708"/>
              <w:jc w:val="both"/>
              <w:rPr>
                <w:lang w:val="kk-KZ"/>
              </w:rPr>
            </w:pPr>
            <w:r w:rsidRPr="00625823">
              <w:rPr>
                <w:lang w:val="kk-KZ"/>
              </w:rPr>
              <w:t>оның ішінде:</w:t>
            </w:r>
          </w:p>
        </w:tc>
        <w:tc>
          <w:tcPr>
            <w:tcW w:w="7222" w:type="dxa"/>
          </w:tcPr>
          <w:p w:rsidR="003245A6" w:rsidRPr="00625823" w:rsidRDefault="003245A6" w:rsidP="003245A6">
            <w:pPr>
              <w:rPr>
                <w:bCs/>
                <w:lang w:val="kk-KZ"/>
              </w:rPr>
            </w:pPr>
            <w:r w:rsidRPr="00625823">
              <w:rPr>
                <w:bCs/>
                <w:lang w:val="kk-KZ"/>
              </w:rPr>
              <w:t>Тұрмыстық өрттер</w:t>
            </w:r>
          </w:p>
          <w:p w:rsidR="003245A6" w:rsidRPr="00625823" w:rsidRDefault="003245A6" w:rsidP="003245A6">
            <w:pPr>
              <w:rPr>
                <w:bCs/>
                <w:lang w:val="kk-KZ"/>
              </w:rPr>
            </w:pPr>
            <w:r w:rsidRPr="00625823">
              <w:rPr>
                <w:bCs/>
                <w:lang w:val="kk-KZ"/>
              </w:rPr>
              <w:t>-</w:t>
            </w:r>
            <w:r w:rsidR="001358EA" w:rsidRPr="00625823">
              <w:rPr>
                <w:bCs/>
                <w:lang w:val="kk-KZ"/>
              </w:rPr>
              <w:t>67</w:t>
            </w:r>
            <w:r w:rsidRPr="00625823">
              <w:rPr>
                <w:bCs/>
                <w:lang w:val="kk-KZ"/>
              </w:rPr>
              <w:t xml:space="preserve"> адам зардап шекті</w:t>
            </w:r>
          </w:p>
          <w:p w:rsidR="003245A6" w:rsidRPr="00625823" w:rsidRDefault="001358EA" w:rsidP="003245A6">
            <w:pPr>
              <w:rPr>
                <w:bCs/>
                <w:lang w:val="kk-KZ"/>
              </w:rPr>
            </w:pPr>
            <w:r w:rsidRPr="00625823">
              <w:rPr>
                <w:bCs/>
                <w:lang w:val="kk-KZ"/>
              </w:rPr>
              <w:t>-36</w:t>
            </w:r>
            <w:r w:rsidR="003245A6" w:rsidRPr="00625823">
              <w:rPr>
                <w:bCs/>
                <w:lang w:val="kk-KZ"/>
              </w:rPr>
              <w:t xml:space="preserve"> адам қаза тапты</w:t>
            </w:r>
          </w:p>
          <w:p w:rsidR="001358EA" w:rsidRPr="00625823" w:rsidRDefault="001358EA" w:rsidP="003245A6">
            <w:pPr>
              <w:rPr>
                <w:bCs/>
                <w:lang w:val="kk-KZ"/>
              </w:rPr>
            </w:pPr>
            <w:r w:rsidRPr="00625823">
              <w:rPr>
                <w:bCs/>
                <w:lang w:val="kk-KZ"/>
              </w:rPr>
              <w:t>-Көлік апаттары</w:t>
            </w:r>
          </w:p>
          <w:p w:rsidR="001358EA" w:rsidRPr="00625823" w:rsidRDefault="001358EA" w:rsidP="003245A6">
            <w:pPr>
              <w:rPr>
                <w:bCs/>
                <w:lang w:val="kk-KZ"/>
              </w:rPr>
            </w:pPr>
            <w:r w:rsidRPr="00625823">
              <w:rPr>
                <w:bCs/>
                <w:lang w:val="kk-KZ"/>
              </w:rPr>
              <w:t>-2 адам зардап шекті</w:t>
            </w:r>
          </w:p>
          <w:p w:rsidR="00787D94" w:rsidRPr="00625823" w:rsidRDefault="003245A6" w:rsidP="001358EA">
            <w:pPr>
              <w:rPr>
                <w:bCs/>
                <w:lang w:val="kk-KZ"/>
              </w:rPr>
            </w:pPr>
            <w:r w:rsidRPr="00625823">
              <w:rPr>
                <w:bCs/>
                <w:lang w:val="kk-KZ"/>
              </w:rPr>
              <w:t xml:space="preserve">Техногенді өрттер нәтижесінде </w:t>
            </w:r>
            <w:r w:rsidR="001358EA" w:rsidRPr="00625823">
              <w:rPr>
                <w:bCs/>
                <w:lang w:val="kk-KZ"/>
              </w:rPr>
              <w:t>10,93</w:t>
            </w:r>
            <w:r w:rsidRPr="00625823">
              <w:rPr>
                <w:bCs/>
                <w:lang w:val="kk-KZ"/>
              </w:rPr>
              <w:t xml:space="preserve"> млн. теңгеге материалдық залал келтірілді</w:t>
            </w:r>
          </w:p>
        </w:tc>
      </w:tr>
      <w:tr w:rsidR="000C213F" w:rsidRPr="00625823" w:rsidTr="00787D94">
        <w:tc>
          <w:tcPr>
            <w:tcW w:w="8130" w:type="dxa"/>
          </w:tcPr>
          <w:p w:rsidR="000C213F" w:rsidRPr="00625823" w:rsidRDefault="002E3BD9" w:rsidP="000C213F">
            <w:pPr>
              <w:widowControl w:val="0"/>
              <w:autoSpaceDE w:val="0"/>
              <w:autoSpaceDN w:val="0"/>
              <w:adjustRightInd w:val="0"/>
              <w:ind w:firstLine="708"/>
              <w:jc w:val="both"/>
              <w:rPr>
                <w:lang w:val="kk-KZ"/>
              </w:rPr>
            </w:pPr>
            <w:r w:rsidRPr="00625823">
              <w:rPr>
                <w:lang w:val="kk-KZ"/>
              </w:rPr>
              <w:t>қорғау құрылыстарының, ра</w:t>
            </w:r>
            <w:r w:rsidR="001A7175" w:rsidRPr="00625823">
              <w:rPr>
                <w:lang w:val="kk-KZ"/>
              </w:rPr>
              <w:t>диацияға қарсы жаппалардың, жер</w:t>
            </w:r>
            <w:r w:rsidRPr="00625823">
              <w:rPr>
                <w:lang w:val="kk-KZ"/>
              </w:rPr>
              <w:t>асты кеңістіктерінің саны туралы мәліметтер (жасыр</w:t>
            </w:r>
            <w:r w:rsidR="001A7175" w:rsidRPr="00625823">
              <w:rPr>
                <w:lang w:val="kk-KZ"/>
              </w:rPr>
              <w:t>ын</w:t>
            </w:r>
            <w:r w:rsidRPr="00625823">
              <w:rPr>
                <w:lang w:val="kk-KZ"/>
              </w:rPr>
              <w:t>у үшін қосымша жабдықтау мүмкіндігімен)</w:t>
            </w:r>
          </w:p>
        </w:tc>
        <w:tc>
          <w:tcPr>
            <w:tcW w:w="7222" w:type="dxa"/>
          </w:tcPr>
          <w:p w:rsidR="000C213F" w:rsidRPr="00625823" w:rsidRDefault="003245A6" w:rsidP="004D7CA0">
            <w:pPr>
              <w:rPr>
                <w:bCs/>
              </w:rPr>
            </w:pPr>
            <w:r w:rsidRPr="00625823">
              <w:rPr>
                <w:bCs/>
              </w:rPr>
              <w:t>33 қорғаныс құрылыстары, 955 тоған</w:t>
            </w:r>
          </w:p>
        </w:tc>
      </w:tr>
    </w:tbl>
    <w:p w:rsidR="00817041" w:rsidRPr="00625823" w:rsidRDefault="00817041" w:rsidP="004D7CA0">
      <w:pPr>
        <w:rPr>
          <w:bCs/>
        </w:rPr>
      </w:pPr>
    </w:p>
    <w:p w:rsidR="002E3BD9" w:rsidRPr="00625823" w:rsidRDefault="002E3BD9" w:rsidP="004D7CA0">
      <w:pPr>
        <w:jc w:val="center"/>
        <w:rPr>
          <w:b/>
        </w:rPr>
      </w:pPr>
    </w:p>
    <w:p w:rsidR="002E3BD9" w:rsidRPr="00625823" w:rsidRDefault="002E3BD9" w:rsidP="004D7CA0">
      <w:pPr>
        <w:jc w:val="center"/>
        <w:rPr>
          <w:b/>
        </w:rPr>
      </w:pPr>
    </w:p>
    <w:p w:rsidR="007E66DF" w:rsidRPr="00625823" w:rsidRDefault="007E66DF" w:rsidP="004D7CA0">
      <w:pPr>
        <w:jc w:val="center"/>
        <w:rPr>
          <w:b/>
          <w:lang w:val="kk-KZ"/>
        </w:rPr>
      </w:pPr>
    </w:p>
    <w:p w:rsidR="007E66DF" w:rsidRPr="00625823" w:rsidRDefault="007E66DF" w:rsidP="004D7CA0">
      <w:pPr>
        <w:jc w:val="center"/>
        <w:rPr>
          <w:b/>
          <w:lang w:val="kk-KZ"/>
        </w:rPr>
      </w:pPr>
    </w:p>
    <w:p w:rsidR="007E66DF" w:rsidRPr="00625823" w:rsidRDefault="007E66DF" w:rsidP="004D7CA0">
      <w:pPr>
        <w:jc w:val="center"/>
        <w:rPr>
          <w:b/>
          <w:lang w:val="kk-KZ"/>
        </w:rPr>
      </w:pPr>
    </w:p>
    <w:p w:rsidR="007E66DF" w:rsidRPr="00625823" w:rsidRDefault="007E66DF" w:rsidP="004D7CA0">
      <w:pPr>
        <w:jc w:val="center"/>
        <w:rPr>
          <w:b/>
          <w:lang w:val="kk-KZ"/>
        </w:rPr>
      </w:pPr>
    </w:p>
    <w:p w:rsidR="007E66DF" w:rsidRPr="00625823" w:rsidRDefault="007E66DF" w:rsidP="004D7CA0">
      <w:pPr>
        <w:jc w:val="center"/>
        <w:rPr>
          <w:b/>
          <w:lang w:val="kk-KZ"/>
        </w:rPr>
      </w:pPr>
    </w:p>
    <w:p w:rsidR="007E66DF" w:rsidRPr="00625823" w:rsidRDefault="007E66DF" w:rsidP="004D7CA0">
      <w:pPr>
        <w:jc w:val="center"/>
        <w:rPr>
          <w:b/>
          <w:lang w:val="kk-KZ"/>
        </w:rPr>
      </w:pPr>
    </w:p>
    <w:p w:rsidR="007E66DF" w:rsidRPr="00625823" w:rsidRDefault="007E66DF" w:rsidP="004D7CA0">
      <w:pPr>
        <w:jc w:val="center"/>
        <w:rPr>
          <w:b/>
          <w:lang w:val="kk-KZ"/>
        </w:rPr>
      </w:pPr>
    </w:p>
    <w:p w:rsidR="007E66DF" w:rsidRPr="00625823" w:rsidRDefault="007E66DF" w:rsidP="004D7CA0">
      <w:pPr>
        <w:jc w:val="center"/>
        <w:rPr>
          <w:b/>
          <w:lang w:val="kk-KZ"/>
        </w:rPr>
      </w:pPr>
    </w:p>
    <w:p w:rsidR="007E66DF" w:rsidRPr="00625823" w:rsidRDefault="007E66DF" w:rsidP="004D7CA0">
      <w:pPr>
        <w:jc w:val="center"/>
        <w:rPr>
          <w:b/>
          <w:lang w:val="kk-KZ"/>
        </w:rPr>
      </w:pPr>
    </w:p>
    <w:p w:rsidR="00D22F37" w:rsidRPr="00625823" w:rsidRDefault="00D22F37" w:rsidP="004D7CA0">
      <w:pPr>
        <w:jc w:val="center"/>
        <w:rPr>
          <w:b/>
          <w:lang w:val="kk-KZ"/>
        </w:rPr>
      </w:pPr>
    </w:p>
    <w:p w:rsidR="00D22F37" w:rsidRPr="00625823" w:rsidRDefault="00D22F37" w:rsidP="004D7CA0">
      <w:pPr>
        <w:jc w:val="center"/>
        <w:rPr>
          <w:b/>
          <w:lang w:val="kk-KZ"/>
        </w:rPr>
      </w:pPr>
    </w:p>
    <w:p w:rsidR="00D22F37" w:rsidRPr="00625823" w:rsidRDefault="00D22F37" w:rsidP="004D7CA0">
      <w:pPr>
        <w:jc w:val="center"/>
        <w:rPr>
          <w:b/>
          <w:lang w:val="kk-KZ"/>
        </w:rPr>
      </w:pPr>
    </w:p>
    <w:p w:rsidR="00D22F37" w:rsidRPr="00625823" w:rsidRDefault="00D22F37" w:rsidP="004D7CA0">
      <w:pPr>
        <w:jc w:val="center"/>
        <w:rPr>
          <w:b/>
          <w:lang w:val="kk-KZ"/>
        </w:rPr>
      </w:pPr>
    </w:p>
    <w:p w:rsidR="00D22F37" w:rsidRPr="00625823" w:rsidRDefault="00D22F37" w:rsidP="004D7CA0">
      <w:pPr>
        <w:jc w:val="center"/>
        <w:rPr>
          <w:b/>
          <w:lang w:val="kk-KZ"/>
        </w:rPr>
      </w:pPr>
    </w:p>
    <w:p w:rsidR="00D22F37" w:rsidRPr="00625823" w:rsidRDefault="00D22F37" w:rsidP="004D7CA0">
      <w:pPr>
        <w:jc w:val="center"/>
        <w:rPr>
          <w:b/>
          <w:lang w:val="kk-KZ"/>
        </w:rPr>
      </w:pPr>
    </w:p>
    <w:p w:rsidR="00D22F37" w:rsidRPr="00625823" w:rsidRDefault="00D22F37" w:rsidP="004D7CA0">
      <w:pPr>
        <w:jc w:val="center"/>
        <w:rPr>
          <w:b/>
          <w:lang w:val="kk-KZ"/>
        </w:rPr>
      </w:pPr>
    </w:p>
    <w:p w:rsidR="00D22F37" w:rsidRPr="00625823" w:rsidRDefault="00D22F37" w:rsidP="004D7CA0">
      <w:pPr>
        <w:jc w:val="center"/>
        <w:rPr>
          <w:b/>
          <w:lang w:val="kk-KZ"/>
        </w:rPr>
      </w:pPr>
    </w:p>
    <w:p w:rsidR="00D22F37" w:rsidRPr="00625823" w:rsidRDefault="00D22F37" w:rsidP="004D7CA0">
      <w:pPr>
        <w:jc w:val="center"/>
        <w:rPr>
          <w:b/>
          <w:lang w:val="kk-KZ"/>
        </w:rPr>
      </w:pPr>
    </w:p>
    <w:p w:rsidR="00D22F37" w:rsidRPr="00625823" w:rsidRDefault="00D22F37" w:rsidP="00D22F37">
      <w:pPr>
        <w:jc w:val="center"/>
        <w:rPr>
          <w:b/>
        </w:rPr>
      </w:pPr>
      <w:r w:rsidRPr="00625823">
        <w:rPr>
          <w:b/>
        </w:rPr>
        <w:t>Өрттер</w:t>
      </w:r>
    </w:p>
    <w:p w:rsidR="00D22F37" w:rsidRPr="00625823" w:rsidRDefault="00D22F37" w:rsidP="00D22F37">
      <w:pPr>
        <w:jc w:val="center"/>
        <w:rPr>
          <w:b/>
        </w:rPr>
      </w:pPr>
      <w:r w:rsidRPr="00625823">
        <w:rPr>
          <w:b/>
        </w:rPr>
        <w:t>олардан келтірілген залал (5 жыл ішінде)</w:t>
      </w:r>
    </w:p>
    <w:p w:rsidR="00D22F37" w:rsidRPr="00625823" w:rsidRDefault="00D22F37" w:rsidP="004D7CA0">
      <w:pPr>
        <w:jc w:val="center"/>
        <w:rPr>
          <w:b/>
          <w:lang w:val="kk-KZ"/>
        </w:rPr>
      </w:pPr>
    </w:p>
    <w:p w:rsidR="00D22F37" w:rsidRPr="00625823" w:rsidRDefault="00AF1D9E" w:rsidP="004D7CA0">
      <w:pPr>
        <w:jc w:val="center"/>
        <w:rPr>
          <w:b/>
          <w:lang w:val="kk-KZ"/>
        </w:rPr>
      </w:pPr>
      <w:r w:rsidRPr="00625823">
        <w:rPr>
          <w:bCs/>
          <w:noProof/>
          <w:sz w:val="28"/>
          <w:szCs w:val="28"/>
        </w:rPr>
        <w:drawing>
          <wp:inline distT="0" distB="0" distL="0" distR="0" wp14:anchorId="5C14A9C1" wp14:editId="1FC130F3">
            <wp:extent cx="6889897" cy="4104167"/>
            <wp:effectExtent l="0" t="0" r="25400" b="10795"/>
            <wp:docPr id="46" name="Диаграм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E66DF" w:rsidRPr="00625823" w:rsidRDefault="007E66DF" w:rsidP="004D7CA0">
      <w:pPr>
        <w:jc w:val="center"/>
        <w:rPr>
          <w:b/>
          <w:lang w:val="kk-KZ"/>
        </w:rPr>
      </w:pPr>
    </w:p>
    <w:p w:rsidR="00AF1D9E" w:rsidRPr="00625823" w:rsidRDefault="00AF1D9E" w:rsidP="004D7CA0">
      <w:pPr>
        <w:jc w:val="center"/>
        <w:rPr>
          <w:b/>
          <w:lang w:val="kk-KZ"/>
        </w:rPr>
      </w:pPr>
    </w:p>
    <w:p w:rsidR="00AF1D9E" w:rsidRPr="00625823" w:rsidRDefault="00AF1D9E" w:rsidP="004D7CA0">
      <w:pPr>
        <w:jc w:val="center"/>
        <w:rPr>
          <w:b/>
          <w:lang w:val="kk-KZ"/>
        </w:rPr>
      </w:pPr>
    </w:p>
    <w:p w:rsidR="00AF1D9E" w:rsidRPr="00625823" w:rsidRDefault="00AF1D9E" w:rsidP="004D7CA0">
      <w:pPr>
        <w:jc w:val="center"/>
        <w:rPr>
          <w:b/>
          <w:lang w:val="kk-KZ"/>
        </w:rPr>
      </w:pPr>
    </w:p>
    <w:p w:rsidR="00AF1D9E" w:rsidRPr="00625823" w:rsidRDefault="00AF1D9E" w:rsidP="004D7CA0">
      <w:pPr>
        <w:jc w:val="center"/>
        <w:rPr>
          <w:b/>
          <w:lang w:val="kk-KZ"/>
        </w:rPr>
      </w:pPr>
    </w:p>
    <w:p w:rsidR="00AF1D9E" w:rsidRPr="00625823" w:rsidRDefault="00AF1D9E" w:rsidP="004D7CA0">
      <w:pPr>
        <w:jc w:val="center"/>
        <w:rPr>
          <w:b/>
          <w:lang w:val="kk-KZ"/>
        </w:rPr>
      </w:pPr>
    </w:p>
    <w:p w:rsidR="007E66DF" w:rsidRPr="00625823" w:rsidRDefault="007E66DF" w:rsidP="004D7CA0">
      <w:pPr>
        <w:jc w:val="center"/>
        <w:rPr>
          <w:b/>
          <w:lang w:val="kk-KZ"/>
        </w:rPr>
      </w:pPr>
    </w:p>
    <w:p w:rsidR="00624B76" w:rsidRPr="00625823" w:rsidRDefault="00624B76" w:rsidP="00624B76">
      <w:pPr>
        <w:jc w:val="center"/>
        <w:rPr>
          <w:b/>
          <w:lang w:val="kk-KZ"/>
        </w:rPr>
      </w:pPr>
      <w:r w:rsidRPr="00625823">
        <w:rPr>
          <w:b/>
          <w:lang w:val="kk-KZ"/>
        </w:rPr>
        <w:lastRenderedPageBreak/>
        <w:t>су басу және су деңгейінің көтерілуі</w:t>
      </w:r>
    </w:p>
    <w:p w:rsidR="007E66DF" w:rsidRPr="00625823" w:rsidRDefault="00624B76" w:rsidP="00624B76">
      <w:pPr>
        <w:jc w:val="center"/>
        <w:rPr>
          <w:b/>
        </w:rPr>
      </w:pPr>
      <w:r w:rsidRPr="00625823">
        <w:rPr>
          <w:b/>
        </w:rPr>
        <w:t>олардан келген залал (5 жыл ішінде)</w:t>
      </w:r>
    </w:p>
    <w:p w:rsidR="00624B76" w:rsidRPr="00625823" w:rsidRDefault="00624B76" w:rsidP="00624B76">
      <w:pPr>
        <w:jc w:val="center"/>
        <w:rPr>
          <w:b/>
        </w:rPr>
      </w:pPr>
    </w:p>
    <w:p w:rsidR="00D22F37" w:rsidRPr="00625823" w:rsidRDefault="00D22F37" w:rsidP="004D7CA0">
      <w:pPr>
        <w:jc w:val="center"/>
        <w:rPr>
          <w:b/>
          <w:lang w:val="kk-KZ"/>
        </w:rPr>
      </w:pPr>
    </w:p>
    <w:p w:rsidR="00D22F37" w:rsidRPr="00625823" w:rsidRDefault="00AF1D9E" w:rsidP="004D7CA0">
      <w:pPr>
        <w:jc w:val="center"/>
        <w:rPr>
          <w:b/>
          <w:lang w:val="kk-KZ"/>
        </w:rPr>
      </w:pPr>
      <w:r w:rsidRPr="00625823">
        <w:rPr>
          <w:bCs/>
          <w:noProof/>
          <w:sz w:val="28"/>
          <w:szCs w:val="28"/>
        </w:rPr>
        <w:drawing>
          <wp:inline distT="0" distB="0" distL="0" distR="0" wp14:anchorId="7AA077B3" wp14:editId="791D13D9">
            <wp:extent cx="6687880" cy="4125433"/>
            <wp:effectExtent l="0" t="0" r="17780" b="2794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22F37" w:rsidRPr="00625823" w:rsidRDefault="00D22F37" w:rsidP="004D7CA0">
      <w:pPr>
        <w:jc w:val="center"/>
        <w:rPr>
          <w:b/>
          <w:lang w:val="kk-KZ"/>
        </w:rPr>
      </w:pPr>
    </w:p>
    <w:p w:rsidR="00D22F37" w:rsidRPr="00625823" w:rsidRDefault="00D22F37" w:rsidP="004D7CA0">
      <w:pPr>
        <w:jc w:val="center"/>
        <w:rPr>
          <w:b/>
          <w:lang w:val="kk-KZ"/>
        </w:rPr>
      </w:pPr>
    </w:p>
    <w:p w:rsidR="00D22F37" w:rsidRPr="00625823" w:rsidRDefault="00D22F37" w:rsidP="004D7CA0">
      <w:pPr>
        <w:jc w:val="center"/>
        <w:rPr>
          <w:b/>
          <w:lang w:val="kk-KZ"/>
        </w:rPr>
      </w:pPr>
    </w:p>
    <w:p w:rsidR="00D22F37" w:rsidRPr="00625823" w:rsidRDefault="00D22F37" w:rsidP="004D7CA0">
      <w:pPr>
        <w:jc w:val="center"/>
        <w:rPr>
          <w:b/>
          <w:lang w:val="kk-KZ"/>
        </w:rPr>
      </w:pPr>
    </w:p>
    <w:p w:rsidR="003245A6" w:rsidRPr="00625823" w:rsidRDefault="003245A6" w:rsidP="004D7CA0">
      <w:pPr>
        <w:jc w:val="center"/>
        <w:rPr>
          <w:b/>
          <w:lang w:val="kk-KZ"/>
        </w:rPr>
      </w:pPr>
    </w:p>
    <w:p w:rsidR="003245A6" w:rsidRPr="00625823" w:rsidRDefault="003245A6" w:rsidP="004D7CA0">
      <w:pPr>
        <w:jc w:val="center"/>
        <w:rPr>
          <w:b/>
          <w:lang w:val="kk-KZ"/>
        </w:rPr>
      </w:pPr>
    </w:p>
    <w:p w:rsidR="003245A6" w:rsidRPr="00625823" w:rsidRDefault="003245A6" w:rsidP="004D7CA0">
      <w:pPr>
        <w:jc w:val="center"/>
        <w:rPr>
          <w:b/>
          <w:lang w:val="kk-KZ"/>
        </w:rPr>
      </w:pPr>
    </w:p>
    <w:p w:rsidR="003245A6" w:rsidRPr="00625823" w:rsidRDefault="003245A6" w:rsidP="004D7CA0">
      <w:pPr>
        <w:jc w:val="center"/>
        <w:rPr>
          <w:b/>
          <w:lang w:val="kk-KZ"/>
        </w:rPr>
      </w:pPr>
    </w:p>
    <w:p w:rsidR="00D22F37" w:rsidRPr="00625823" w:rsidRDefault="00D22F37" w:rsidP="004D7CA0">
      <w:pPr>
        <w:jc w:val="center"/>
        <w:rPr>
          <w:b/>
          <w:lang w:val="kk-KZ"/>
        </w:rPr>
      </w:pPr>
    </w:p>
    <w:p w:rsidR="00F86AB7" w:rsidRPr="00625823" w:rsidRDefault="00944F54" w:rsidP="004D7CA0">
      <w:pPr>
        <w:pStyle w:val="a4"/>
        <w:jc w:val="center"/>
        <w:outlineLvl w:val="0"/>
        <w:rPr>
          <w:b/>
          <w:sz w:val="24"/>
          <w:szCs w:val="24"/>
          <w:lang w:val="kk-KZ" w:eastAsia="ru-RU"/>
        </w:rPr>
      </w:pPr>
      <w:r w:rsidRPr="00625823">
        <w:rPr>
          <w:b/>
          <w:sz w:val="24"/>
          <w:szCs w:val="24"/>
          <w:lang w:val="kk-KZ" w:eastAsia="ru-RU"/>
        </w:rPr>
        <w:t>2-</w:t>
      </w:r>
      <w:r w:rsidR="00F86AB7" w:rsidRPr="00625823">
        <w:rPr>
          <w:b/>
          <w:sz w:val="24"/>
          <w:szCs w:val="24"/>
          <w:lang w:val="kk-KZ" w:eastAsia="ru-RU"/>
        </w:rPr>
        <w:t>бөлім</w:t>
      </w:r>
    </w:p>
    <w:p w:rsidR="00856C6E" w:rsidRPr="00625823" w:rsidRDefault="00F86AB7" w:rsidP="004D7CA0">
      <w:pPr>
        <w:pStyle w:val="a4"/>
        <w:jc w:val="center"/>
        <w:outlineLvl w:val="0"/>
        <w:rPr>
          <w:b/>
          <w:sz w:val="24"/>
          <w:szCs w:val="24"/>
          <w:lang w:val="kk-KZ"/>
        </w:rPr>
      </w:pPr>
      <w:r w:rsidRPr="00625823">
        <w:rPr>
          <w:b/>
          <w:sz w:val="24"/>
          <w:szCs w:val="24"/>
          <w:lang w:val="kk-KZ"/>
        </w:rPr>
        <w:t xml:space="preserve">Табиғи сипаттағы төтенше жағдайлардың туындау </w:t>
      </w:r>
      <w:r w:rsidR="007E66DF" w:rsidRPr="00625823">
        <w:rPr>
          <w:b/>
          <w:sz w:val="24"/>
          <w:szCs w:val="24"/>
          <w:lang w:val="kk-KZ"/>
        </w:rPr>
        <w:t>қауіп-қатерінің</w:t>
      </w:r>
      <w:r w:rsidRPr="00625823">
        <w:rPr>
          <w:b/>
          <w:sz w:val="24"/>
          <w:szCs w:val="24"/>
          <w:lang w:val="kk-KZ"/>
        </w:rPr>
        <w:t xml:space="preserve"> көрсеткіштері</w:t>
      </w:r>
    </w:p>
    <w:p w:rsidR="006F5E4C" w:rsidRPr="00625823" w:rsidRDefault="006F5E4C" w:rsidP="004D7CA0">
      <w:pPr>
        <w:jc w:val="center"/>
        <w:rPr>
          <w:b/>
          <w:lang w:val="kk-KZ"/>
        </w:rPr>
      </w:pPr>
    </w:p>
    <w:p w:rsidR="00F86AB7" w:rsidRPr="00625823" w:rsidRDefault="00944F54" w:rsidP="004D7CA0">
      <w:pPr>
        <w:jc w:val="center"/>
        <w:rPr>
          <w:b/>
          <w:bCs/>
          <w:lang w:val="kk-KZ"/>
        </w:rPr>
      </w:pPr>
      <w:r w:rsidRPr="00625823">
        <w:rPr>
          <w:b/>
          <w:bCs/>
          <w:lang w:val="kk-KZ"/>
        </w:rPr>
        <w:t>2-</w:t>
      </w:r>
      <w:r w:rsidR="00F86AB7" w:rsidRPr="00625823">
        <w:rPr>
          <w:b/>
          <w:bCs/>
          <w:lang w:val="kk-KZ"/>
        </w:rPr>
        <w:t>тарау</w:t>
      </w:r>
    </w:p>
    <w:p w:rsidR="0024524D" w:rsidRPr="00625823" w:rsidRDefault="00F86AB7" w:rsidP="004D7CA0">
      <w:pPr>
        <w:jc w:val="center"/>
        <w:rPr>
          <w:b/>
          <w:bCs/>
          <w:lang w:val="kk-KZ"/>
        </w:rPr>
      </w:pPr>
      <w:r w:rsidRPr="00625823">
        <w:rPr>
          <w:b/>
          <w:bCs/>
          <w:lang w:val="kk-KZ"/>
        </w:rPr>
        <w:t xml:space="preserve">Гидрологиялық қауіпті құбылыстар </w:t>
      </w:r>
      <w:r w:rsidR="007E66DF" w:rsidRPr="00625823">
        <w:rPr>
          <w:b/>
          <w:bCs/>
          <w:lang w:val="kk-KZ"/>
        </w:rPr>
        <w:t>қауіп-қатерінің</w:t>
      </w:r>
      <w:r w:rsidRPr="00625823">
        <w:rPr>
          <w:b/>
          <w:bCs/>
          <w:lang w:val="kk-KZ"/>
        </w:rPr>
        <w:t xml:space="preserve"> көрсеткіштері</w:t>
      </w:r>
    </w:p>
    <w:p w:rsidR="00F86AB7" w:rsidRPr="00625823" w:rsidRDefault="00F86AB7" w:rsidP="004D7CA0">
      <w:pPr>
        <w:jc w:val="center"/>
        <w:rPr>
          <w:b/>
          <w:bCs/>
          <w:lang w:val="kk-KZ"/>
        </w:rPr>
      </w:pPr>
    </w:p>
    <w:p w:rsidR="00F86AB7" w:rsidRPr="00625823" w:rsidRDefault="00F86AB7" w:rsidP="0024524D">
      <w:pPr>
        <w:ind w:firstLine="709"/>
        <w:jc w:val="both"/>
        <w:rPr>
          <w:b/>
          <w:bCs/>
          <w:lang w:val="kk-KZ"/>
        </w:rPr>
      </w:pPr>
    </w:p>
    <w:p w:rsidR="0024524D" w:rsidRPr="00625823" w:rsidRDefault="007E66DF" w:rsidP="00F86AB7">
      <w:pPr>
        <w:jc w:val="center"/>
        <w:rPr>
          <w:b/>
          <w:bCs/>
          <w:lang w:val="kk-KZ"/>
        </w:rPr>
      </w:pPr>
      <w:r w:rsidRPr="00625823">
        <w:rPr>
          <w:b/>
          <w:bCs/>
          <w:lang w:val="kk-KZ"/>
        </w:rPr>
        <w:t>С</w:t>
      </w:r>
      <w:r w:rsidR="00F86AB7" w:rsidRPr="00625823">
        <w:rPr>
          <w:b/>
          <w:bCs/>
          <w:lang w:val="kk-KZ"/>
        </w:rPr>
        <w:t xml:space="preserve">у тасқыны қаупі </w:t>
      </w:r>
      <w:r w:rsidRPr="00625823">
        <w:rPr>
          <w:b/>
          <w:bCs/>
          <w:lang w:val="kk-KZ"/>
        </w:rPr>
        <w:t>бар учаскелер (аумақтар) туралы жалпы мәліметтер</w:t>
      </w:r>
    </w:p>
    <w:p w:rsidR="001A7175" w:rsidRPr="00625823" w:rsidRDefault="001A7175" w:rsidP="00F86AB7">
      <w:pPr>
        <w:jc w:val="center"/>
        <w:rPr>
          <w:b/>
          <w:bCs/>
          <w:lang w:val="kk-KZ"/>
        </w:rPr>
      </w:pPr>
    </w:p>
    <w:p w:rsidR="0022563A" w:rsidRPr="00625823" w:rsidRDefault="00F86AB7" w:rsidP="004D7CA0">
      <w:pPr>
        <w:jc w:val="right"/>
        <w:rPr>
          <w:bCs/>
          <w:lang w:val="kk-KZ"/>
        </w:rPr>
      </w:pPr>
      <w:r w:rsidRPr="00625823">
        <w:rPr>
          <w:bCs/>
          <w:lang w:val="kk-KZ"/>
        </w:rPr>
        <w:t>2</w:t>
      </w:r>
      <w:r w:rsidR="00944F54" w:rsidRPr="00625823">
        <w:rPr>
          <w:bCs/>
          <w:lang w:val="kk-KZ"/>
        </w:rPr>
        <w:t>-кесте</w:t>
      </w:r>
    </w:p>
    <w:p w:rsidR="006D51E1" w:rsidRPr="00625823" w:rsidRDefault="006D51E1" w:rsidP="004D7CA0">
      <w:pPr>
        <w:jc w:val="right"/>
        <w:rPr>
          <w:bCs/>
          <w:lang w:val="kk-KZ"/>
        </w:rPr>
      </w:pPr>
    </w:p>
    <w:tbl>
      <w:tblPr>
        <w:tblW w:w="16101" w:type="dxa"/>
        <w:tblInd w:w="-459" w:type="dxa"/>
        <w:tblLayout w:type="fixed"/>
        <w:tblLook w:val="04A0" w:firstRow="1" w:lastRow="0" w:firstColumn="1" w:lastColumn="0" w:noHBand="0" w:noVBand="1"/>
      </w:tblPr>
      <w:tblGrid>
        <w:gridCol w:w="636"/>
        <w:gridCol w:w="73"/>
        <w:gridCol w:w="1843"/>
        <w:gridCol w:w="1984"/>
        <w:gridCol w:w="803"/>
        <w:gridCol w:w="898"/>
        <w:gridCol w:w="851"/>
        <w:gridCol w:w="992"/>
        <w:gridCol w:w="992"/>
        <w:gridCol w:w="993"/>
        <w:gridCol w:w="802"/>
        <w:gridCol w:w="757"/>
        <w:gridCol w:w="803"/>
        <w:gridCol w:w="756"/>
        <w:gridCol w:w="992"/>
        <w:gridCol w:w="709"/>
        <w:gridCol w:w="614"/>
        <w:gridCol w:w="603"/>
      </w:tblGrid>
      <w:tr w:rsidR="006D51E1" w:rsidRPr="00625823" w:rsidTr="006D51E1">
        <w:trPr>
          <w:trHeight w:val="645"/>
        </w:trPr>
        <w:tc>
          <w:tcPr>
            <w:tcW w:w="709"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6D51E1" w:rsidRPr="00625823" w:rsidRDefault="006D51E1" w:rsidP="006D51E1">
            <w:pPr>
              <w:jc w:val="both"/>
              <w:rPr>
                <w:b/>
                <w:bCs/>
              </w:rPr>
            </w:pPr>
            <w:r w:rsidRPr="00625823">
              <w:rPr>
                <w:b/>
                <w:bCs/>
              </w:rPr>
              <w:t xml:space="preserve">№ </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51E1" w:rsidRPr="00625823" w:rsidRDefault="006D51E1" w:rsidP="006D51E1">
            <w:pPr>
              <w:jc w:val="center"/>
              <w:rPr>
                <w:b/>
                <w:bCs/>
                <w:lang w:val="kk-KZ"/>
              </w:rPr>
            </w:pPr>
            <w:r w:rsidRPr="00625823">
              <w:rPr>
                <w:b/>
                <w:bCs/>
                <w:lang w:val="kk-KZ"/>
              </w:rPr>
              <w:t>Аудан ның, облыс тық, аудан дық маңызы бар қала ның атауы</w:t>
            </w:r>
          </w:p>
        </w:tc>
        <w:tc>
          <w:tcPr>
            <w:tcW w:w="5528" w:type="dxa"/>
            <w:gridSpan w:val="5"/>
            <w:tcBorders>
              <w:top w:val="single" w:sz="4" w:space="0" w:color="auto"/>
              <w:left w:val="nil"/>
              <w:bottom w:val="single" w:sz="4" w:space="0" w:color="auto"/>
              <w:right w:val="single" w:sz="4" w:space="0" w:color="auto"/>
            </w:tcBorders>
            <w:shd w:val="clear" w:color="auto" w:fill="auto"/>
            <w:vAlign w:val="center"/>
          </w:tcPr>
          <w:p w:rsidR="006D51E1" w:rsidRPr="00625823" w:rsidRDefault="006D51E1" w:rsidP="006D51E1">
            <w:pPr>
              <w:jc w:val="center"/>
              <w:rPr>
                <w:b/>
                <w:bCs/>
                <w:lang w:val="kk-KZ"/>
              </w:rPr>
            </w:pPr>
            <w:r w:rsidRPr="00625823">
              <w:rPr>
                <w:b/>
                <w:bCs/>
                <w:lang w:val="kk-KZ"/>
              </w:rPr>
              <w:t>Су тасқыны қаупі бар аймақтардағы объектілер саны</w:t>
            </w:r>
          </w:p>
        </w:tc>
        <w:tc>
          <w:tcPr>
            <w:tcW w:w="5103" w:type="dxa"/>
            <w:gridSpan w:val="6"/>
            <w:tcBorders>
              <w:top w:val="single" w:sz="4" w:space="0" w:color="auto"/>
              <w:left w:val="nil"/>
              <w:bottom w:val="nil"/>
              <w:right w:val="single" w:sz="4" w:space="0" w:color="000000"/>
            </w:tcBorders>
            <w:shd w:val="clear" w:color="auto" w:fill="auto"/>
            <w:vAlign w:val="center"/>
            <w:hideMark/>
          </w:tcPr>
          <w:p w:rsidR="006D51E1" w:rsidRPr="00625823" w:rsidRDefault="006D51E1" w:rsidP="006D51E1">
            <w:pPr>
              <w:jc w:val="center"/>
              <w:rPr>
                <w:b/>
                <w:bCs/>
              </w:rPr>
            </w:pPr>
            <w:r w:rsidRPr="00625823">
              <w:rPr>
                <w:b/>
                <w:bCs/>
              </w:rPr>
              <w:t>Автомобиль жолдары</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D51E1" w:rsidRPr="00625823" w:rsidRDefault="006D51E1" w:rsidP="006D51E1">
            <w:pPr>
              <w:jc w:val="center"/>
              <w:rPr>
                <w:b/>
                <w:bCs/>
              </w:rPr>
            </w:pPr>
            <w:r w:rsidRPr="00625823">
              <w:rPr>
                <w:b/>
                <w:bCs/>
              </w:rPr>
              <w:t>Т/Ж</w:t>
            </w:r>
          </w:p>
        </w:tc>
        <w:tc>
          <w:tcPr>
            <w:tcW w:w="1217" w:type="dxa"/>
            <w:gridSpan w:val="2"/>
            <w:tcBorders>
              <w:top w:val="single" w:sz="4" w:space="0" w:color="auto"/>
              <w:left w:val="nil"/>
              <w:bottom w:val="single" w:sz="4" w:space="0" w:color="auto"/>
              <w:right w:val="single" w:sz="4" w:space="0" w:color="auto"/>
            </w:tcBorders>
            <w:shd w:val="clear" w:color="auto" w:fill="auto"/>
          </w:tcPr>
          <w:p w:rsidR="006D51E1" w:rsidRPr="00625823" w:rsidRDefault="006D51E1" w:rsidP="006D51E1">
            <w:pPr>
              <w:jc w:val="center"/>
              <w:rPr>
                <w:b/>
                <w:bCs/>
                <w:lang w:val="kk-KZ"/>
              </w:rPr>
            </w:pPr>
            <w:r w:rsidRPr="00625823">
              <w:rPr>
                <w:b/>
                <w:bCs/>
                <w:lang w:val="kk-KZ"/>
              </w:rPr>
              <w:t>Әуежайлар</w:t>
            </w:r>
          </w:p>
        </w:tc>
      </w:tr>
      <w:tr w:rsidR="006D51E1" w:rsidRPr="00625823" w:rsidTr="006D51E1">
        <w:trPr>
          <w:trHeight w:val="1380"/>
        </w:trPr>
        <w:tc>
          <w:tcPr>
            <w:tcW w:w="709" w:type="dxa"/>
            <w:gridSpan w:val="2"/>
            <w:vMerge/>
            <w:tcBorders>
              <w:top w:val="single" w:sz="4" w:space="0" w:color="auto"/>
              <w:left w:val="single" w:sz="4" w:space="0" w:color="auto"/>
              <w:bottom w:val="nil"/>
              <w:right w:val="single" w:sz="4" w:space="0" w:color="auto"/>
            </w:tcBorders>
            <w:shd w:val="clear" w:color="auto" w:fill="auto"/>
            <w:vAlign w:val="center"/>
            <w:hideMark/>
          </w:tcPr>
          <w:p w:rsidR="006D51E1" w:rsidRPr="00625823" w:rsidRDefault="006D51E1" w:rsidP="006D51E1">
            <w:pPr>
              <w:rPr>
                <w:b/>
                <w:bCs/>
              </w:rPr>
            </w:pPr>
          </w:p>
        </w:tc>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D51E1" w:rsidRPr="00625823" w:rsidRDefault="006D51E1" w:rsidP="006D51E1">
            <w:pPr>
              <w:rPr>
                <w:b/>
                <w:bCs/>
              </w:rPr>
            </w:pPr>
          </w:p>
        </w:tc>
        <w:tc>
          <w:tcPr>
            <w:tcW w:w="1984" w:type="dxa"/>
            <w:tcBorders>
              <w:top w:val="nil"/>
              <w:left w:val="nil"/>
              <w:bottom w:val="single" w:sz="4" w:space="0" w:color="auto"/>
              <w:right w:val="single" w:sz="4" w:space="0" w:color="auto"/>
            </w:tcBorders>
            <w:shd w:val="clear" w:color="auto" w:fill="auto"/>
            <w:vAlign w:val="center"/>
            <w:hideMark/>
          </w:tcPr>
          <w:p w:rsidR="006D51E1" w:rsidRPr="00625823" w:rsidRDefault="006D51E1" w:rsidP="006D51E1">
            <w:pPr>
              <w:jc w:val="center"/>
            </w:pPr>
            <w:r w:rsidRPr="00625823">
              <w:t>елді мекендердің</w:t>
            </w:r>
            <w:r w:rsidRPr="00625823">
              <w:rPr>
                <w:lang w:val="kk-KZ"/>
              </w:rPr>
              <w:t xml:space="preserve"> (атауы)</w:t>
            </w:r>
          </w:p>
        </w:tc>
        <w:tc>
          <w:tcPr>
            <w:tcW w:w="803" w:type="dxa"/>
            <w:tcBorders>
              <w:top w:val="nil"/>
              <w:left w:val="nil"/>
              <w:bottom w:val="single" w:sz="4" w:space="0" w:color="auto"/>
              <w:right w:val="single" w:sz="4" w:space="0" w:color="auto"/>
            </w:tcBorders>
            <w:shd w:val="clear" w:color="auto" w:fill="auto"/>
            <w:vAlign w:val="center"/>
            <w:hideMark/>
          </w:tcPr>
          <w:p w:rsidR="006D51E1" w:rsidRPr="00625823" w:rsidRDefault="006D51E1" w:rsidP="006D51E1">
            <w:pPr>
              <w:jc w:val="center"/>
            </w:pPr>
            <w:r w:rsidRPr="00625823">
              <w:rPr>
                <w:lang w:val="kk-KZ"/>
              </w:rPr>
              <w:t>объектілердің (тұрғын және саяжай үйлерінен басқа)</w:t>
            </w:r>
          </w:p>
        </w:tc>
        <w:tc>
          <w:tcPr>
            <w:tcW w:w="898" w:type="dxa"/>
            <w:tcBorders>
              <w:top w:val="nil"/>
              <w:left w:val="nil"/>
              <w:bottom w:val="single" w:sz="4" w:space="0" w:color="auto"/>
              <w:right w:val="single" w:sz="4" w:space="0" w:color="auto"/>
            </w:tcBorders>
            <w:shd w:val="clear" w:color="auto" w:fill="auto"/>
            <w:vAlign w:val="center"/>
            <w:hideMark/>
          </w:tcPr>
          <w:p w:rsidR="006D51E1" w:rsidRPr="00625823" w:rsidRDefault="006D51E1" w:rsidP="006D51E1">
            <w:pPr>
              <w:jc w:val="center"/>
            </w:pPr>
            <w:r w:rsidRPr="00625823">
              <w:t>тұрғын үй</w:t>
            </w:r>
          </w:p>
        </w:tc>
        <w:tc>
          <w:tcPr>
            <w:tcW w:w="851" w:type="dxa"/>
            <w:tcBorders>
              <w:top w:val="single" w:sz="4" w:space="0" w:color="auto"/>
              <w:left w:val="nil"/>
              <w:bottom w:val="single" w:sz="4" w:space="0" w:color="auto"/>
              <w:right w:val="single" w:sz="4" w:space="0" w:color="auto"/>
            </w:tcBorders>
            <w:shd w:val="clear" w:color="auto" w:fill="auto"/>
            <w:vAlign w:val="center"/>
          </w:tcPr>
          <w:p w:rsidR="006D51E1" w:rsidRPr="00625823" w:rsidRDefault="006D51E1" w:rsidP="006D51E1">
            <w:pPr>
              <w:jc w:val="center"/>
            </w:pPr>
            <w:r w:rsidRPr="00625823">
              <w:rPr>
                <w:lang w:val="kk-KZ"/>
              </w:rPr>
              <w:t>с</w:t>
            </w:r>
            <w:r w:rsidRPr="00625823">
              <w:t>аяжай үйлері</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1E1" w:rsidRPr="00625823" w:rsidRDefault="006D51E1" w:rsidP="006D51E1">
            <w:pPr>
              <w:rPr>
                <w:b/>
                <w:bCs/>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D51E1" w:rsidRPr="00625823" w:rsidRDefault="006D51E1" w:rsidP="006D51E1">
            <w:pPr>
              <w:jc w:val="center"/>
              <w:rPr>
                <w:lang w:val="kk-KZ"/>
              </w:rPr>
            </w:pPr>
            <w:r w:rsidRPr="00625823">
              <w:t>елді мекендердің</w:t>
            </w:r>
            <w:r w:rsidRPr="00625823">
              <w:rPr>
                <w:lang w:val="kk-KZ"/>
              </w:rPr>
              <w:t xml:space="preserve"> (атауы)</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D51E1" w:rsidRPr="00625823" w:rsidRDefault="006D51E1" w:rsidP="006D51E1">
            <w:pPr>
              <w:jc w:val="center"/>
              <w:rPr>
                <w:lang w:val="kk-KZ"/>
              </w:rPr>
            </w:pPr>
            <w:r w:rsidRPr="00625823">
              <w:rPr>
                <w:lang w:val="kk-KZ"/>
              </w:rPr>
              <w:t>объектілердің (тұрғын және саяжай үйлерінен басқа)</w:t>
            </w:r>
          </w:p>
        </w:tc>
        <w:tc>
          <w:tcPr>
            <w:tcW w:w="802" w:type="dxa"/>
            <w:tcBorders>
              <w:top w:val="single" w:sz="4" w:space="0" w:color="auto"/>
              <w:left w:val="nil"/>
              <w:bottom w:val="single" w:sz="4" w:space="0" w:color="auto"/>
              <w:right w:val="single" w:sz="4" w:space="0" w:color="auto"/>
            </w:tcBorders>
            <w:shd w:val="clear" w:color="auto" w:fill="auto"/>
            <w:vAlign w:val="center"/>
            <w:hideMark/>
          </w:tcPr>
          <w:p w:rsidR="006D51E1" w:rsidRPr="00625823" w:rsidRDefault="006D51E1" w:rsidP="006D51E1">
            <w:pPr>
              <w:jc w:val="center"/>
            </w:pPr>
            <w:r w:rsidRPr="00625823">
              <w:t>тұрғын үй</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6D51E1" w:rsidRPr="00625823" w:rsidRDefault="006D51E1" w:rsidP="006D51E1">
            <w:pPr>
              <w:jc w:val="center"/>
            </w:pPr>
            <w:r w:rsidRPr="00625823">
              <w:rPr>
                <w:lang w:val="kk-KZ"/>
              </w:rPr>
              <w:t>с</w:t>
            </w:r>
            <w:r w:rsidRPr="00625823">
              <w:t>аяжай үйлері</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6D51E1" w:rsidRPr="00625823" w:rsidRDefault="006D51E1" w:rsidP="006D51E1">
            <w:pPr>
              <w:rPr>
                <w:b/>
                <w:bCs/>
              </w:rPr>
            </w:pPr>
          </w:p>
        </w:tc>
        <w:tc>
          <w:tcPr>
            <w:tcW w:w="756" w:type="dxa"/>
            <w:tcBorders>
              <w:top w:val="single" w:sz="4" w:space="0" w:color="auto"/>
              <w:left w:val="nil"/>
              <w:bottom w:val="single" w:sz="4" w:space="0" w:color="auto"/>
              <w:right w:val="nil"/>
            </w:tcBorders>
            <w:shd w:val="clear" w:color="auto" w:fill="auto"/>
            <w:vAlign w:val="center"/>
            <w:hideMark/>
          </w:tcPr>
          <w:p w:rsidR="006D51E1" w:rsidRPr="00625823" w:rsidRDefault="006D51E1" w:rsidP="006D51E1">
            <w:pPr>
              <w:jc w:val="center"/>
              <w:rPr>
                <w:lang w:val="kk-KZ"/>
              </w:rPr>
            </w:pPr>
            <w:r w:rsidRPr="00625823">
              <w:t>елді мекендердің</w:t>
            </w:r>
            <w:r w:rsidRPr="00625823">
              <w:rPr>
                <w:lang w:val="kk-KZ"/>
              </w:rPr>
              <w:t xml:space="preserve"> (атауы)</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D51E1" w:rsidRPr="00625823" w:rsidRDefault="006D51E1" w:rsidP="006D51E1">
            <w:pPr>
              <w:jc w:val="center"/>
              <w:rPr>
                <w:lang w:val="kk-KZ"/>
              </w:rPr>
            </w:pPr>
            <w:r w:rsidRPr="00625823">
              <w:rPr>
                <w:lang w:val="kk-KZ"/>
              </w:rPr>
              <w:t>объектілердің (тұрғын және саяжай үйлерінен басқа)</w:t>
            </w:r>
          </w:p>
        </w:tc>
        <w:tc>
          <w:tcPr>
            <w:tcW w:w="709" w:type="dxa"/>
            <w:tcBorders>
              <w:top w:val="nil"/>
              <w:left w:val="nil"/>
              <w:bottom w:val="single" w:sz="4" w:space="0" w:color="auto"/>
              <w:right w:val="single" w:sz="4" w:space="0" w:color="auto"/>
            </w:tcBorders>
            <w:shd w:val="clear" w:color="auto" w:fill="auto"/>
            <w:vAlign w:val="center"/>
            <w:hideMark/>
          </w:tcPr>
          <w:p w:rsidR="006D51E1" w:rsidRPr="00625823" w:rsidRDefault="006D51E1" w:rsidP="006D51E1">
            <w:pPr>
              <w:jc w:val="center"/>
            </w:pPr>
            <w:r w:rsidRPr="00625823">
              <w:t>тұрғын үй</w:t>
            </w:r>
          </w:p>
        </w:tc>
        <w:tc>
          <w:tcPr>
            <w:tcW w:w="614" w:type="dxa"/>
            <w:tcBorders>
              <w:top w:val="nil"/>
              <w:left w:val="nil"/>
              <w:bottom w:val="single" w:sz="4" w:space="0" w:color="auto"/>
              <w:right w:val="single" w:sz="4" w:space="0" w:color="auto"/>
            </w:tcBorders>
            <w:shd w:val="clear" w:color="auto" w:fill="auto"/>
            <w:vAlign w:val="center"/>
          </w:tcPr>
          <w:p w:rsidR="006D51E1" w:rsidRPr="00625823" w:rsidRDefault="006D51E1" w:rsidP="006D51E1">
            <w:pPr>
              <w:jc w:val="center"/>
            </w:pPr>
            <w:r w:rsidRPr="00625823">
              <w:rPr>
                <w:lang w:val="kk-KZ"/>
              </w:rPr>
              <w:t>с</w:t>
            </w:r>
            <w:r w:rsidRPr="00625823">
              <w:t>аяжай үйлері</w:t>
            </w:r>
          </w:p>
        </w:tc>
        <w:tc>
          <w:tcPr>
            <w:tcW w:w="603" w:type="dxa"/>
            <w:tcBorders>
              <w:top w:val="nil"/>
              <w:left w:val="nil"/>
              <w:bottom w:val="single" w:sz="4" w:space="0" w:color="auto"/>
              <w:right w:val="single" w:sz="4" w:space="0" w:color="auto"/>
            </w:tcBorders>
            <w:shd w:val="clear" w:color="auto" w:fill="auto"/>
            <w:vAlign w:val="center"/>
          </w:tcPr>
          <w:p w:rsidR="006D51E1" w:rsidRPr="00625823" w:rsidRDefault="006D51E1" w:rsidP="006D51E1">
            <w:pPr>
              <w:rPr>
                <w:b/>
                <w:bCs/>
              </w:rPr>
            </w:pPr>
          </w:p>
        </w:tc>
      </w:tr>
      <w:tr w:rsidR="006D51E1" w:rsidRPr="00625823" w:rsidTr="006D51E1">
        <w:trPr>
          <w:trHeight w:val="33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51E1" w:rsidRPr="00625823" w:rsidRDefault="006D51E1" w:rsidP="006D51E1">
            <w:pPr>
              <w:jc w:val="center"/>
            </w:pPr>
            <w:r w:rsidRPr="00625823">
              <w:t>1</w:t>
            </w:r>
          </w:p>
        </w:tc>
        <w:tc>
          <w:tcPr>
            <w:tcW w:w="1843" w:type="dxa"/>
            <w:tcBorders>
              <w:top w:val="nil"/>
              <w:left w:val="nil"/>
              <w:bottom w:val="single" w:sz="4" w:space="0" w:color="auto"/>
              <w:right w:val="single" w:sz="4" w:space="0" w:color="auto"/>
            </w:tcBorders>
            <w:shd w:val="clear" w:color="auto" w:fill="auto"/>
            <w:vAlign w:val="center"/>
            <w:hideMark/>
          </w:tcPr>
          <w:p w:rsidR="006D51E1" w:rsidRPr="00625823" w:rsidRDefault="006D51E1" w:rsidP="006D51E1">
            <w:pPr>
              <w:jc w:val="center"/>
            </w:pPr>
            <w:r w:rsidRPr="00625823">
              <w:t>2</w:t>
            </w:r>
          </w:p>
        </w:tc>
        <w:tc>
          <w:tcPr>
            <w:tcW w:w="1984" w:type="dxa"/>
            <w:tcBorders>
              <w:top w:val="nil"/>
              <w:left w:val="nil"/>
              <w:bottom w:val="single" w:sz="4" w:space="0" w:color="auto"/>
              <w:right w:val="single" w:sz="4" w:space="0" w:color="auto"/>
            </w:tcBorders>
            <w:shd w:val="clear" w:color="auto" w:fill="auto"/>
            <w:vAlign w:val="center"/>
            <w:hideMark/>
          </w:tcPr>
          <w:p w:rsidR="006D51E1" w:rsidRPr="00625823" w:rsidRDefault="006D51E1" w:rsidP="006D51E1">
            <w:pPr>
              <w:jc w:val="center"/>
            </w:pPr>
            <w:r w:rsidRPr="00625823">
              <w:t>3</w:t>
            </w:r>
          </w:p>
        </w:tc>
        <w:tc>
          <w:tcPr>
            <w:tcW w:w="803" w:type="dxa"/>
            <w:tcBorders>
              <w:top w:val="nil"/>
              <w:left w:val="nil"/>
              <w:bottom w:val="single" w:sz="4" w:space="0" w:color="auto"/>
              <w:right w:val="single" w:sz="4" w:space="0" w:color="auto"/>
            </w:tcBorders>
            <w:shd w:val="clear" w:color="auto" w:fill="auto"/>
            <w:vAlign w:val="center"/>
            <w:hideMark/>
          </w:tcPr>
          <w:p w:rsidR="006D51E1" w:rsidRPr="00625823" w:rsidRDefault="006D51E1" w:rsidP="006D51E1">
            <w:pPr>
              <w:jc w:val="center"/>
            </w:pPr>
            <w:r w:rsidRPr="00625823">
              <w:t>4</w:t>
            </w:r>
          </w:p>
        </w:tc>
        <w:tc>
          <w:tcPr>
            <w:tcW w:w="898" w:type="dxa"/>
            <w:tcBorders>
              <w:top w:val="nil"/>
              <w:left w:val="nil"/>
              <w:bottom w:val="single" w:sz="4" w:space="0" w:color="auto"/>
              <w:right w:val="single" w:sz="4" w:space="0" w:color="auto"/>
            </w:tcBorders>
            <w:shd w:val="clear" w:color="auto" w:fill="auto"/>
            <w:vAlign w:val="center"/>
            <w:hideMark/>
          </w:tcPr>
          <w:p w:rsidR="006D51E1" w:rsidRPr="00625823" w:rsidRDefault="006D51E1" w:rsidP="006D51E1">
            <w:pPr>
              <w:jc w:val="center"/>
            </w:pPr>
            <w:r w:rsidRPr="00625823">
              <w:t>5</w:t>
            </w:r>
          </w:p>
        </w:tc>
        <w:tc>
          <w:tcPr>
            <w:tcW w:w="851" w:type="dxa"/>
            <w:tcBorders>
              <w:top w:val="single" w:sz="4" w:space="0" w:color="auto"/>
              <w:left w:val="nil"/>
              <w:bottom w:val="single" w:sz="4" w:space="0" w:color="auto"/>
              <w:right w:val="single" w:sz="4" w:space="0" w:color="auto"/>
            </w:tcBorders>
            <w:shd w:val="clear" w:color="auto" w:fill="auto"/>
          </w:tcPr>
          <w:p w:rsidR="006D51E1" w:rsidRPr="00625823" w:rsidRDefault="006D51E1" w:rsidP="006D51E1">
            <w:pPr>
              <w:jc w:val="center"/>
            </w:pPr>
            <w:r w:rsidRPr="00625823">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D51E1" w:rsidRPr="00625823" w:rsidRDefault="006D51E1" w:rsidP="006D51E1">
            <w:pPr>
              <w:jc w:val="center"/>
            </w:pPr>
            <w:r w:rsidRPr="00625823">
              <w:t>7</w:t>
            </w:r>
          </w:p>
        </w:tc>
        <w:tc>
          <w:tcPr>
            <w:tcW w:w="992" w:type="dxa"/>
            <w:tcBorders>
              <w:top w:val="nil"/>
              <w:left w:val="nil"/>
              <w:bottom w:val="single" w:sz="4" w:space="0" w:color="auto"/>
              <w:right w:val="single" w:sz="4" w:space="0" w:color="auto"/>
            </w:tcBorders>
            <w:shd w:val="clear" w:color="auto" w:fill="auto"/>
            <w:vAlign w:val="center"/>
          </w:tcPr>
          <w:p w:rsidR="006D51E1" w:rsidRPr="00625823" w:rsidRDefault="006D51E1" w:rsidP="006D51E1">
            <w:pPr>
              <w:jc w:val="center"/>
            </w:pPr>
            <w:r w:rsidRPr="00625823">
              <w:t>8</w:t>
            </w:r>
          </w:p>
        </w:tc>
        <w:tc>
          <w:tcPr>
            <w:tcW w:w="993" w:type="dxa"/>
            <w:tcBorders>
              <w:top w:val="nil"/>
              <w:left w:val="nil"/>
              <w:bottom w:val="single" w:sz="4" w:space="0" w:color="auto"/>
              <w:right w:val="single" w:sz="4" w:space="0" w:color="auto"/>
            </w:tcBorders>
            <w:shd w:val="clear" w:color="auto" w:fill="auto"/>
            <w:vAlign w:val="center"/>
          </w:tcPr>
          <w:p w:rsidR="006D51E1" w:rsidRPr="00625823" w:rsidRDefault="006D51E1" w:rsidP="006D51E1">
            <w:pPr>
              <w:jc w:val="center"/>
            </w:pPr>
            <w:r w:rsidRPr="00625823">
              <w:t>9</w:t>
            </w:r>
          </w:p>
        </w:tc>
        <w:tc>
          <w:tcPr>
            <w:tcW w:w="802" w:type="dxa"/>
            <w:tcBorders>
              <w:top w:val="nil"/>
              <w:left w:val="nil"/>
              <w:bottom w:val="nil"/>
              <w:right w:val="single" w:sz="4" w:space="0" w:color="auto"/>
            </w:tcBorders>
            <w:shd w:val="clear" w:color="auto" w:fill="auto"/>
            <w:vAlign w:val="center"/>
          </w:tcPr>
          <w:p w:rsidR="006D51E1" w:rsidRPr="00625823" w:rsidRDefault="006D51E1" w:rsidP="006D51E1">
            <w:pPr>
              <w:jc w:val="center"/>
            </w:pPr>
            <w:r w:rsidRPr="00625823">
              <w:t>10</w:t>
            </w:r>
          </w:p>
        </w:tc>
        <w:tc>
          <w:tcPr>
            <w:tcW w:w="757" w:type="dxa"/>
            <w:tcBorders>
              <w:top w:val="nil"/>
              <w:left w:val="nil"/>
              <w:bottom w:val="single" w:sz="4" w:space="0" w:color="auto"/>
              <w:right w:val="single" w:sz="4" w:space="0" w:color="auto"/>
            </w:tcBorders>
            <w:shd w:val="clear" w:color="auto" w:fill="auto"/>
            <w:vAlign w:val="center"/>
          </w:tcPr>
          <w:p w:rsidR="006D51E1" w:rsidRPr="00625823" w:rsidRDefault="006D51E1" w:rsidP="006D51E1">
            <w:pPr>
              <w:jc w:val="center"/>
            </w:pPr>
            <w:r w:rsidRPr="00625823">
              <w:t>11</w:t>
            </w:r>
          </w:p>
        </w:tc>
        <w:tc>
          <w:tcPr>
            <w:tcW w:w="803" w:type="dxa"/>
            <w:tcBorders>
              <w:top w:val="nil"/>
              <w:left w:val="nil"/>
              <w:bottom w:val="single" w:sz="4" w:space="0" w:color="auto"/>
              <w:right w:val="single" w:sz="4" w:space="0" w:color="auto"/>
            </w:tcBorders>
            <w:shd w:val="clear" w:color="auto" w:fill="FFFFFF" w:themeFill="background1"/>
            <w:vAlign w:val="center"/>
          </w:tcPr>
          <w:p w:rsidR="006D51E1" w:rsidRPr="00625823" w:rsidRDefault="006D51E1" w:rsidP="006D51E1">
            <w:pPr>
              <w:jc w:val="center"/>
            </w:pPr>
            <w:r w:rsidRPr="00625823">
              <w:t>12</w:t>
            </w:r>
          </w:p>
        </w:tc>
        <w:tc>
          <w:tcPr>
            <w:tcW w:w="756" w:type="dxa"/>
            <w:tcBorders>
              <w:top w:val="nil"/>
              <w:left w:val="nil"/>
              <w:bottom w:val="nil"/>
              <w:right w:val="single" w:sz="4" w:space="0" w:color="auto"/>
            </w:tcBorders>
            <w:shd w:val="clear" w:color="auto" w:fill="FFFFFF" w:themeFill="background1"/>
            <w:vAlign w:val="center"/>
          </w:tcPr>
          <w:p w:rsidR="006D51E1" w:rsidRPr="00625823" w:rsidRDefault="006D51E1" w:rsidP="006D51E1">
            <w:pPr>
              <w:jc w:val="center"/>
            </w:pPr>
            <w:r w:rsidRPr="00625823">
              <w:t>13</w:t>
            </w:r>
          </w:p>
        </w:tc>
        <w:tc>
          <w:tcPr>
            <w:tcW w:w="992" w:type="dxa"/>
            <w:tcBorders>
              <w:top w:val="nil"/>
              <w:left w:val="nil"/>
              <w:bottom w:val="single" w:sz="4" w:space="0" w:color="auto"/>
              <w:right w:val="single" w:sz="4" w:space="0" w:color="auto"/>
            </w:tcBorders>
            <w:shd w:val="clear" w:color="auto" w:fill="auto"/>
            <w:vAlign w:val="center"/>
          </w:tcPr>
          <w:p w:rsidR="006D51E1" w:rsidRPr="00625823" w:rsidRDefault="006D51E1" w:rsidP="006D51E1">
            <w:pPr>
              <w:jc w:val="center"/>
            </w:pPr>
            <w:r w:rsidRPr="00625823">
              <w:t>14</w:t>
            </w:r>
          </w:p>
        </w:tc>
        <w:tc>
          <w:tcPr>
            <w:tcW w:w="709" w:type="dxa"/>
            <w:tcBorders>
              <w:top w:val="nil"/>
              <w:left w:val="nil"/>
              <w:bottom w:val="single" w:sz="4" w:space="0" w:color="auto"/>
              <w:right w:val="single" w:sz="4" w:space="0" w:color="auto"/>
            </w:tcBorders>
            <w:shd w:val="clear" w:color="auto" w:fill="auto"/>
            <w:vAlign w:val="center"/>
          </w:tcPr>
          <w:p w:rsidR="006D51E1" w:rsidRPr="00625823" w:rsidRDefault="006D51E1" w:rsidP="006D51E1">
            <w:pPr>
              <w:jc w:val="center"/>
            </w:pPr>
            <w:r w:rsidRPr="00625823">
              <w:t>15</w:t>
            </w:r>
          </w:p>
        </w:tc>
        <w:tc>
          <w:tcPr>
            <w:tcW w:w="614" w:type="dxa"/>
            <w:tcBorders>
              <w:top w:val="nil"/>
              <w:left w:val="nil"/>
              <w:bottom w:val="single" w:sz="4" w:space="0" w:color="auto"/>
              <w:right w:val="single" w:sz="4" w:space="0" w:color="auto"/>
            </w:tcBorders>
            <w:shd w:val="clear" w:color="auto" w:fill="auto"/>
          </w:tcPr>
          <w:p w:rsidR="006D51E1" w:rsidRPr="00625823" w:rsidRDefault="006D51E1" w:rsidP="006D51E1">
            <w:pPr>
              <w:jc w:val="center"/>
              <w:rPr>
                <w:lang w:val="kk-KZ"/>
              </w:rPr>
            </w:pPr>
            <w:r w:rsidRPr="00625823">
              <w:rPr>
                <w:lang w:val="kk-KZ"/>
              </w:rPr>
              <w:t>16</w:t>
            </w:r>
          </w:p>
        </w:tc>
        <w:tc>
          <w:tcPr>
            <w:tcW w:w="603" w:type="dxa"/>
            <w:tcBorders>
              <w:top w:val="nil"/>
              <w:left w:val="nil"/>
              <w:bottom w:val="single" w:sz="4" w:space="0" w:color="auto"/>
              <w:right w:val="single" w:sz="4" w:space="0" w:color="auto"/>
            </w:tcBorders>
            <w:shd w:val="clear" w:color="auto" w:fill="auto"/>
          </w:tcPr>
          <w:p w:rsidR="006D51E1" w:rsidRPr="00625823" w:rsidRDefault="006D51E1" w:rsidP="006D51E1">
            <w:pPr>
              <w:jc w:val="center"/>
              <w:rPr>
                <w:lang w:val="kk-KZ"/>
              </w:rPr>
            </w:pPr>
            <w:r w:rsidRPr="00625823">
              <w:rPr>
                <w:lang w:val="kk-KZ"/>
              </w:rPr>
              <w:t>17</w:t>
            </w:r>
          </w:p>
        </w:tc>
      </w:tr>
      <w:tr w:rsidR="00F53392" w:rsidRPr="00625823" w:rsidTr="00F53392">
        <w:trPr>
          <w:trHeight w:val="315"/>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F53392" w:rsidRPr="00625823" w:rsidRDefault="00F53392" w:rsidP="006D51E1">
            <w:pPr>
              <w:jc w:val="center"/>
            </w:pPr>
            <w:r w:rsidRPr="00625823">
              <w:t>1</w:t>
            </w:r>
          </w:p>
        </w:tc>
        <w:tc>
          <w:tcPr>
            <w:tcW w:w="1843" w:type="dxa"/>
            <w:tcBorders>
              <w:top w:val="nil"/>
              <w:left w:val="nil"/>
              <w:bottom w:val="single" w:sz="4" w:space="0" w:color="auto"/>
              <w:right w:val="single" w:sz="4" w:space="0" w:color="auto"/>
            </w:tcBorders>
            <w:shd w:val="clear" w:color="auto" w:fill="auto"/>
          </w:tcPr>
          <w:p w:rsidR="00F53392" w:rsidRPr="00625823" w:rsidRDefault="00F53392">
            <w:r w:rsidRPr="00625823">
              <w:t>Көкшетау к</w:t>
            </w:r>
          </w:p>
        </w:tc>
        <w:tc>
          <w:tcPr>
            <w:tcW w:w="1984" w:type="dxa"/>
            <w:tcBorders>
              <w:top w:val="nil"/>
              <w:left w:val="nil"/>
              <w:bottom w:val="single" w:sz="4" w:space="0" w:color="auto"/>
              <w:right w:val="single" w:sz="4" w:space="0" w:color="auto"/>
            </w:tcBorders>
            <w:shd w:val="clear" w:color="auto" w:fill="auto"/>
          </w:tcPr>
          <w:p w:rsidR="00F53392" w:rsidRPr="00625823" w:rsidRDefault="00F53392" w:rsidP="00624A67">
            <w:r w:rsidRPr="00625823">
              <w:t>Көкшетау к Красный яр ауылы</w:t>
            </w:r>
          </w:p>
        </w:tc>
        <w:tc>
          <w:tcPr>
            <w:tcW w:w="803" w:type="dxa"/>
            <w:tcBorders>
              <w:top w:val="nil"/>
              <w:left w:val="nil"/>
              <w:bottom w:val="single" w:sz="4" w:space="0" w:color="auto"/>
              <w:right w:val="single" w:sz="4" w:space="0" w:color="auto"/>
            </w:tcBorders>
            <w:shd w:val="clear" w:color="auto" w:fill="auto"/>
            <w:vAlign w:val="center"/>
          </w:tcPr>
          <w:p w:rsidR="00F53392" w:rsidRPr="00625823" w:rsidRDefault="00F53392" w:rsidP="00F53392">
            <w:pPr>
              <w:jc w:val="center"/>
            </w:pPr>
            <w:r w:rsidRPr="00625823">
              <w:t>2</w:t>
            </w:r>
          </w:p>
        </w:tc>
        <w:tc>
          <w:tcPr>
            <w:tcW w:w="898" w:type="dxa"/>
            <w:tcBorders>
              <w:top w:val="nil"/>
              <w:left w:val="nil"/>
              <w:bottom w:val="single" w:sz="4" w:space="0" w:color="auto"/>
              <w:right w:val="single" w:sz="4" w:space="0" w:color="auto"/>
            </w:tcBorders>
            <w:shd w:val="clear" w:color="auto" w:fill="auto"/>
            <w:vAlign w:val="center"/>
          </w:tcPr>
          <w:p w:rsidR="00F53392" w:rsidRPr="00625823" w:rsidRDefault="00F53392" w:rsidP="00F53392">
            <w:pPr>
              <w:jc w:val="center"/>
            </w:pPr>
            <w:r w:rsidRPr="00625823">
              <w:t>241</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pPr>
              <w:jc w:val="center"/>
            </w:pPr>
            <w:r w:rsidRPr="00625823">
              <w:t>136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53392" w:rsidRPr="00625823" w:rsidRDefault="00F53392" w:rsidP="00F53392">
            <w:pPr>
              <w:jc w:val="center"/>
            </w:pPr>
            <w:r w:rsidRPr="00625823">
              <w:t>1171</w:t>
            </w:r>
          </w:p>
        </w:tc>
        <w:tc>
          <w:tcPr>
            <w:tcW w:w="992"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802"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pPr>
              <w:jc w:val="center"/>
            </w:pPr>
            <w:r w:rsidRPr="00625823">
              <w:t>-/-</w:t>
            </w:r>
          </w:p>
        </w:tc>
        <w:tc>
          <w:tcPr>
            <w:tcW w:w="757" w:type="dxa"/>
            <w:tcBorders>
              <w:top w:val="nil"/>
              <w:left w:val="nil"/>
              <w:bottom w:val="single" w:sz="4" w:space="0" w:color="auto"/>
              <w:right w:val="single" w:sz="4" w:space="0" w:color="auto"/>
            </w:tcBorders>
            <w:shd w:val="clear" w:color="auto" w:fill="auto"/>
            <w:vAlign w:val="center"/>
          </w:tcPr>
          <w:p w:rsidR="00F53392" w:rsidRPr="00625823" w:rsidRDefault="00F53392" w:rsidP="00F53392">
            <w:pPr>
              <w:jc w:val="center"/>
            </w:pPr>
            <w:r w:rsidRPr="00625823">
              <w:t>-</w:t>
            </w:r>
          </w:p>
        </w:tc>
        <w:tc>
          <w:tcPr>
            <w:tcW w:w="803" w:type="dxa"/>
            <w:tcBorders>
              <w:top w:val="nil"/>
              <w:left w:val="nil"/>
              <w:bottom w:val="single" w:sz="4" w:space="0" w:color="auto"/>
              <w:right w:val="single" w:sz="4" w:space="0" w:color="auto"/>
            </w:tcBorders>
            <w:shd w:val="clear" w:color="auto" w:fill="FFFFFF" w:themeFill="background1"/>
            <w:vAlign w:val="center"/>
          </w:tcPr>
          <w:p w:rsidR="00F53392" w:rsidRPr="00625823" w:rsidRDefault="00F53392" w:rsidP="00F53392">
            <w:pPr>
              <w:jc w:val="center"/>
              <w:rPr>
                <w:b/>
              </w:rPr>
            </w:pPr>
            <w:r w:rsidRPr="00625823">
              <w:rPr>
                <w:b/>
              </w:rPr>
              <w:t>2</w:t>
            </w:r>
          </w:p>
        </w:tc>
        <w:tc>
          <w:tcPr>
            <w:tcW w:w="756" w:type="dxa"/>
            <w:tcBorders>
              <w:top w:val="single" w:sz="4" w:space="0" w:color="auto"/>
              <w:left w:val="nil"/>
              <w:bottom w:val="single" w:sz="4" w:space="0" w:color="auto"/>
              <w:right w:val="single" w:sz="4" w:space="0" w:color="auto"/>
            </w:tcBorders>
            <w:shd w:val="clear" w:color="auto" w:fill="FFFFFF" w:themeFill="background1"/>
            <w:vAlign w:val="center"/>
          </w:tcPr>
          <w:p w:rsidR="00F53392" w:rsidRPr="00625823" w:rsidRDefault="00F53392" w:rsidP="00F53392">
            <w:pPr>
              <w:jc w:val="center"/>
              <w:rPr>
                <w:b/>
              </w:rPr>
            </w:pPr>
            <w:r w:rsidRPr="00625823">
              <w:rPr>
                <w:b/>
              </w:rPr>
              <w:t>0,3</w:t>
            </w:r>
          </w:p>
        </w:tc>
        <w:tc>
          <w:tcPr>
            <w:tcW w:w="992"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6D51E1">
        <w:trPr>
          <w:trHeight w:val="31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F53392" w:rsidRPr="00625823" w:rsidRDefault="00F53392" w:rsidP="006D51E1">
            <w:pPr>
              <w:jc w:val="center"/>
            </w:pPr>
            <w:r w:rsidRPr="00625823">
              <w:t>2</w:t>
            </w:r>
          </w:p>
        </w:tc>
        <w:tc>
          <w:tcPr>
            <w:tcW w:w="1843"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Степногорск қ.</w:t>
            </w:r>
          </w:p>
        </w:tc>
        <w:tc>
          <w:tcPr>
            <w:tcW w:w="1984" w:type="dxa"/>
            <w:tcBorders>
              <w:top w:val="nil"/>
              <w:left w:val="nil"/>
              <w:bottom w:val="single" w:sz="4" w:space="0" w:color="auto"/>
              <w:right w:val="single" w:sz="4" w:space="0" w:color="auto"/>
            </w:tcBorders>
            <w:shd w:val="clear" w:color="auto" w:fill="auto"/>
          </w:tcPr>
          <w:p w:rsidR="00F53392" w:rsidRPr="00625823" w:rsidRDefault="00F53392" w:rsidP="0004526E">
            <w:pPr>
              <w:spacing w:after="120" w:line="276" w:lineRule="auto"/>
              <w:rPr>
                <w:rFonts w:eastAsia="Calibri"/>
                <w:lang w:val="kk-KZ" w:eastAsia="en-US"/>
              </w:rPr>
            </w:pPr>
            <w:r w:rsidRPr="00625823">
              <w:rPr>
                <w:rFonts w:eastAsia="Calibri"/>
                <w:lang w:eastAsia="en-US"/>
              </w:rPr>
              <w:t>Изобильное</w:t>
            </w:r>
            <w:r w:rsidRPr="00625823">
              <w:rPr>
                <w:rFonts w:eastAsia="Calibri"/>
                <w:lang w:val="kk-KZ" w:eastAsia="en-US"/>
              </w:rPr>
              <w:t xml:space="preserve"> а.</w:t>
            </w:r>
          </w:p>
        </w:tc>
        <w:tc>
          <w:tcPr>
            <w:tcW w:w="803" w:type="dxa"/>
            <w:tcBorders>
              <w:top w:val="nil"/>
              <w:left w:val="nil"/>
              <w:bottom w:val="single" w:sz="4" w:space="0" w:color="auto"/>
              <w:right w:val="single" w:sz="4" w:space="0" w:color="auto"/>
            </w:tcBorders>
            <w:shd w:val="clear" w:color="auto" w:fill="auto"/>
          </w:tcPr>
          <w:p w:rsidR="00F53392" w:rsidRPr="00625823" w:rsidRDefault="00F53392" w:rsidP="00F53392">
            <w:pPr>
              <w:spacing w:after="120" w:line="276" w:lineRule="auto"/>
              <w:jc w:val="center"/>
              <w:rPr>
                <w:rFonts w:eastAsia="Calibri"/>
                <w:lang w:val="kk-KZ" w:eastAsia="en-US"/>
              </w:rPr>
            </w:pPr>
            <w:r w:rsidRPr="00625823">
              <w:t>-/-</w:t>
            </w:r>
          </w:p>
        </w:tc>
        <w:tc>
          <w:tcPr>
            <w:tcW w:w="898" w:type="dxa"/>
            <w:tcBorders>
              <w:top w:val="nil"/>
              <w:left w:val="nil"/>
              <w:bottom w:val="single" w:sz="4" w:space="0" w:color="auto"/>
              <w:right w:val="single" w:sz="4" w:space="0" w:color="auto"/>
            </w:tcBorders>
            <w:shd w:val="clear" w:color="auto" w:fill="auto"/>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5</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pPr>
              <w:spacing w:after="120" w:line="276" w:lineRule="auto"/>
              <w:jc w:val="center"/>
              <w:rPr>
                <w:rFonts w:eastAsia="Calibri"/>
                <w:lang w:val="kk-KZ" w:eastAsia="en-US"/>
              </w:rPr>
            </w:pPr>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10</w:t>
            </w:r>
          </w:p>
        </w:tc>
        <w:tc>
          <w:tcPr>
            <w:tcW w:w="992"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tcPr>
          <w:p w:rsidR="00F53392" w:rsidRPr="00625823" w:rsidRDefault="00F53392" w:rsidP="00F53392">
            <w:pPr>
              <w:jc w:val="center"/>
              <w:rPr>
                <w:b/>
              </w:rPr>
            </w:pPr>
            <w:r w:rsidRPr="00625823">
              <w:rPr>
                <w:b/>
              </w:rPr>
              <w:t>1</w:t>
            </w:r>
          </w:p>
        </w:tc>
        <w:tc>
          <w:tcPr>
            <w:tcW w:w="757" w:type="dxa"/>
            <w:tcBorders>
              <w:top w:val="nil"/>
              <w:left w:val="nil"/>
              <w:bottom w:val="single" w:sz="4" w:space="0" w:color="auto"/>
              <w:right w:val="single" w:sz="4" w:space="0" w:color="auto"/>
            </w:tcBorders>
            <w:shd w:val="clear" w:color="auto" w:fill="auto"/>
          </w:tcPr>
          <w:p w:rsidR="00F53392" w:rsidRPr="00625823" w:rsidRDefault="00F53392" w:rsidP="00F53392">
            <w:pPr>
              <w:jc w:val="center"/>
              <w:rPr>
                <w:b/>
              </w:rPr>
            </w:pPr>
            <w:r w:rsidRPr="00625823">
              <w:rPr>
                <w:b/>
              </w:rPr>
              <w:t>0,5</w:t>
            </w:r>
          </w:p>
        </w:tc>
        <w:tc>
          <w:tcPr>
            <w:tcW w:w="803" w:type="dxa"/>
            <w:tcBorders>
              <w:top w:val="nil"/>
              <w:left w:val="nil"/>
              <w:bottom w:val="single" w:sz="4" w:space="0" w:color="auto"/>
              <w:right w:val="single" w:sz="4" w:space="0" w:color="auto"/>
            </w:tcBorders>
            <w:shd w:val="clear" w:color="auto" w:fill="FFFFFF" w:themeFill="background1"/>
          </w:tcPr>
          <w:p w:rsidR="00F53392" w:rsidRPr="00625823" w:rsidRDefault="00F53392" w:rsidP="00F53392">
            <w:pPr>
              <w:jc w:val="center"/>
            </w:pPr>
            <w:r w:rsidRPr="00625823">
              <w:t>-/-</w:t>
            </w:r>
          </w:p>
        </w:tc>
        <w:tc>
          <w:tcPr>
            <w:tcW w:w="756" w:type="dxa"/>
            <w:tcBorders>
              <w:top w:val="nil"/>
              <w:left w:val="nil"/>
              <w:bottom w:val="single" w:sz="4" w:space="0" w:color="auto"/>
              <w:right w:val="single" w:sz="4" w:space="0" w:color="auto"/>
            </w:tcBorders>
            <w:shd w:val="clear" w:color="auto" w:fill="FFFFFF" w:themeFill="background1"/>
          </w:tcPr>
          <w:p w:rsidR="00F53392" w:rsidRPr="00625823" w:rsidRDefault="00F53392" w:rsidP="00F53392">
            <w:pPr>
              <w:jc w:val="center"/>
            </w:pPr>
            <w:r w:rsidRPr="00625823">
              <w:t>-/-</w:t>
            </w:r>
          </w:p>
        </w:tc>
        <w:tc>
          <w:tcPr>
            <w:tcW w:w="992"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val="restart"/>
            <w:tcBorders>
              <w:top w:val="nil"/>
              <w:left w:val="single" w:sz="4" w:space="0" w:color="auto"/>
              <w:right w:val="single" w:sz="4" w:space="0" w:color="auto"/>
            </w:tcBorders>
            <w:shd w:val="clear" w:color="auto" w:fill="auto"/>
            <w:noWrap/>
            <w:vAlign w:val="center"/>
            <w:hideMark/>
          </w:tcPr>
          <w:p w:rsidR="00F53392" w:rsidRPr="00625823" w:rsidRDefault="00F53392" w:rsidP="006D51E1">
            <w:pPr>
              <w:jc w:val="center"/>
            </w:pPr>
            <w:r w:rsidRPr="00625823">
              <w:t>3</w:t>
            </w:r>
          </w:p>
        </w:tc>
        <w:tc>
          <w:tcPr>
            <w:tcW w:w="1843" w:type="dxa"/>
            <w:vMerge w:val="restart"/>
            <w:tcBorders>
              <w:top w:val="nil"/>
              <w:left w:val="nil"/>
              <w:right w:val="single" w:sz="4" w:space="0" w:color="auto"/>
            </w:tcBorders>
            <w:shd w:val="clear" w:color="auto" w:fill="auto"/>
            <w:noWrap/>
            <w:vAlign w:val="center"/>
          </w:tcPr>
          <w:p w:rsidR="00F53392" w:rsidRPr="00625823" w:rsidRDefault="00F53392" w:rsidP="0004526E">
            <w:pPr>
              <w:jc w:val="center"/>
              <w:rPr>
                <w:b/>
                <w:lang w:val="kk-KZ"/>
              </w:rPr>
            </w:pPr>
            <w:r w:rsidRPr="00625823">
              <w:rPr>
                <w:b/>
              </w:rPr>
              <w:t>Аршал</w:t>
            </w:r>
            <w:r w:rsidRPr="00625823">
              <w:rPr>
                <w:b/>
                <w:lang w:val="kk-KZ"/>
              </w:rPr>
              <w:t xml:space="preserve">ы </w:t>
            </w:r>
          </w:p>
          <w:p w:rsidR="00F53392" w:rsidRPr="00625823" w:rsidRDefault="00F53392" w:rsidP="0004526E">
            <w:pPr>
              <w:jc w:val="center"/>
              <w:rPr>
                <w:b/>
                <w:lang w:val="kk-KZ"/>
              </w:rPr>
            </w:pPr>
            <w:r w:rsidRPr="00625823">
              <w:rPr>
                <w:b/>
                <w:lang w:val="kk-KZ"/>
              </w:rPr>
              <w:t>ауданы</w:t>
            </w: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Жибек жолы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ascii="Calibri" w:eastAsia="Calibri" w:hAnsi="Calibri"/>
                <w:lang w:val="kk-KZ" w:eastAsia="en-US"/>
              </w:rPr>
            </w:pPr>
            <w:r w:rsidRPr="00625823">
              <w:t>-/-</w:t>
            </w: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jc w:val="center"/>
            </w:pPr>
            <w:r w:rsidRPr="00625823">
              <w:t>200</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pPr>
              <w:spacing w:after="120" w:line="276" w:lineRule="auto"/>
              <w:rPr>
                <w:rFonts w:ascii="Calibri" w:eastAsia="Calibri" w:hAnsi="Calibri"/>
                <w:lang w:val="kk-KZ" w:eastAsia="en-US"/>
              </w:rPr>
            </w:pPr>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jc w:val="center"/>
            </w:pPr>
            <w:r w:rsidRPr="00625823">
              <w:t>800</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ст. Разъезд №42</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jc w:val="center"/>
            </w:pPr>
            <w:r w:rsidRPr="00625823">
              <w:t>11</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jc w:val="center"/>
            </w:pPr>
            <w:r w:rsidRPr="00625823">
              <w:t>30</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 xml:space="preserve"> Аршалы к.</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jc w:val="center"/>
            </w:pPr>
            <w:r w:rsidRPr="00625823">
              <w:t>11</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jc w:val="center"/>
            </w:pPr>
            <w:r w:rsidRPr="00625823">
              <w:t>35</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jc w:val="center"/>
            </w:pPr>
            <w:r w:rsidRPr="00625823">
              <w:t>3</w:t>
            </w:r>
          </w:p>
        </w:tc>
        <w:tc>
          <w:tcPr>
            <w:tcW w:w="756"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jc w:val="center"/>
            </w:pPr>
            <w:r w:rsidRPr="00625823">
              <w:t>0,3</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Шортанды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jc w:val="center"/>
            </w:pPr>
            <w:r w:rsidRPr="00625823">
              <w:t>12</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jc w:val="center"/>
            </w:pPr>
            <w:r w:rsidRPr="00625823">
              <w:t>73</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Тургень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jc w:val="center"/>
            </w:pPr>
            <w:r w:rsidRPr="00625823">
              <w:t>35</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jc w:val="center"/>
            </w:pPr>
            <w:r w:rsidRPr="00625823">
              <w:t>105</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jc w:val="center"/>
            </w:pPr>
            <w:r w:rsidRPr="00625823">
              <w:t>1</w:t>
            </w:r>
          </w:p>
        </w:tc>
        <w:tc>
          <w:tcPr>
            <w:tcW w:w="756"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jc w:val="center"/>
            </w:pPr>
            <w:r w:rsidRPr="00625823">
              <w:t>0,1</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 xml:space="preserve"> Донецкое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jc w:val="center"/>
            </w:pPr>
            <w:r w:rsidRPr="00625823">
              <w:t>10</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jc w:val="center"/>
            </w:pPr>
            <w:r w:rsidRPr="00625823">
              <w:t>28</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ст. Анар</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jc w:val="center"/>
            </w:pPr>
            <w:r w:rsidRPr="00625823">
              <w:t>30</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jc w:val="center"/>
            </w:pPr>
            <w:r w:rsidRPr="00625823">
              <w:t>92</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Акбулак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jc w:val="center"/>
            </w:pPr>
            <w:r w:rsidRPr="00625823">
              <w:t>35</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jc w:val="center"/>
            </w:pPr>
            <w:r w:rsidRPr="00625823">
              <w:t>105</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bottom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bottom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Берсуат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jc w:val="center"/>
            </w:pPr>
            <w:r w:rsidRPr="00625823">
              <w:t>65</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jc w:val="center"/>
            </w:pPr>
            <w:r w:rsidRPr="00625823">
              <w:t>265</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2552" w:type="dxa"/>
            <w:gridSpan w:val="3"/>
            <w:tcBorders>
              <w:top w:val="nil"/>
              <w:left w:val="single" w:sz="4" w:space="0" w:color="auto"/>
              <w:bottom w:val="single" w:sz="4" w:space="0" w:color="auto"/>
              <w:right w:val="single" w:sz="4" w:space="0" w:color="auto"/>
            </w:tcBorders>
            <w:shd w:val="clear" w:color="auto" w:fill="auto"/>
            <w:noWrap/>
            <w:vAlign w:val="center"/>
          </w:tcPr>
          <w:p w:rsidR="00F53392" w:rsidRPr="00625823" w:rsidRDefault="00F53392" w:rsidP="006D51E1">
            <w:pPr>
              <w:jc w:val="center"/>
              <w:rPr>
                <w:b/>
              </w:rPr>
            </w:pPr>
            <w:r w:rsidRPr="00625823">
              <w:rPr>
                <w:b/>
              </w:rPr>
              <w:t>Аудан бойынша қорытынды</w:t>
            </w:r>
          </w:p>
        </w:tc>
        <w:tc>
          <w:tcPr>
            <w:tcW w:w="1984" w:type="dxa"/>
            <w:tcBorders>
              <w:top w:val="nil"/>
              <w:left w:val="nil"/>
              <w:bottom w:val="single" w:sz="4" w:space="0" w:color="auto"/>
              <w:right w:val="single" w:sz="4" w:space="0" w:color="auto"/>
            </w:tcBorders>
            <w:shd w:val="clear" w:color="auto" w:fill="auto"/>
            <w:noWrap/>
            <w:vAlign w:val="center"/>
          </w:tcPr>
          <w:p w:rsidR="00F53392" w:rsidRPr="00625823" w:rsidRDefault="00F53392" w:rsidP="006D51E1">
            <w:pPr>
              <w:jc w:val="center"/>
              <w:rPr>
                <w:b/>
              </w:rPr>
            </w:pPr>
            <w:r w:rsidRPr="00625823">
              <w:rPr>
                <w:b/>
              </w:rPr>
              <w:t>9</w:t>
            </w:r>
          </w:p>
        </w:tc>
        <w:tc>
          <w:tcPr>
            <w:tcW w:w="803" w:type="dxa"/>
            <w:tcBorders>
              <w:top w:val="nil"/>
              <w:left w:val="nil"/>
              <w:bottom w:val="single" w:sz="4" w:space="0" w:color="auto"/>
              <w:right w:val="single" w:sz="4" w:space="0" w:color="auto"/>
            </w:tcBorders>
            <w:shd w:val="clear" w:color="auto" w:fill="auto"/>
            <w:noWrap/>
            <w:vAlign w:val="center"/>
          </w:tcPr>
          <w:p w:rsidR="00F53392" w:rsidRPr="00625823" w:rsidRDefault="00F53392" w:rsidP="006D51E1">
            <w:pPr>
              <w:jc w:val="center"/>
              <w:rPr>
                <w:b/>
              </w:rPr>
            </w:pPr>
            <w:r w:rsidRPr="00625823">
              <w:rPr>
                <w:b/>
              </w:rPr>
              <w:t>-</w:t>
            </w: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jc w:val="center"/>
              <w:rPr>
                <w:b/>
              </w:rPr>
            </w:pPr>
            <w:r w:rsidRPr="00625823">
              <w:rPr>
                <w:b/>
              </w:rPr>
              <w:t>-</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pPr>
              <w:jc w:val="center"/>
              <w:rPr>
                <w:b/>
              </w:rPr>
            </w:pPr>
            <w:r w:rsidRPr="00625823">
              <w:rPr>
                <w:b/>
              </w:rPr>
              <w:t>409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jc w:val="center"/>
              <w:rPr>
                <w:b/>
              </w:rPr>
            </w:pPr>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pPr>
              <w:jc w:val="center"/>
              <w:rPr>
                <w:b/>
              </w:rPr>
            </w:pPr>
            <w:r w:rsidRPr="00625823">
              <w:rPr>
                <w:b/>
              </w:rPr>
              <w:t>1533</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756"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jc w:val="center"/>
              <w:rPr>
                <w:b/>
              </w:rPr>
            </w:pPr>
            <w:r w:rsidRPr="00625823">
              <w:rPr>
                <w:b/>
              </w:rPr>
              <w:t>4</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jc w:val="center"/>
              <w:rPr>
                <w:b/>
              </w:rPr>
            </w:pPr>
            <w:r w:rsidRPr="00625823">
              <w:rPr>
                <w:b/>
              </w:rPr>
              <w:t>0,4</w:t>
            </w:r>
          </w:p>
        </w:tc>
        <w:tc>
          <w:tcPr>
            <w:tcW w:w="709"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jc w:val="center"/>
              <w:rPr>
                <w:b/>
              </w:rPr>
            </w:pPr>
            <w:r w:rsidRPr="00625823">
              <w:rPr>
                <w:b/>
              </w:rPr>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val="restart"/>
            <w:tcBorders>
              <w:top w:val="nil"/>
              <w:left w:val="single" w:sz="4" w:space="0" w:color="auto"/>
              <w:right w:val="single" w:sz="4" w:space="0" w:color="auto"/>
            </w:tcBorders>
            <w:shd w:val="clear" w:color="auto" w:fill="auto"/>
            <w:noWrap/>
            <w:vAlign w:val="center"/>
          </w:tcPr>
          <w:p w:rsidR="00F53392" w:rsidRPr="00625823" w:rsidRDefault="00F53392" w:rsidP="006D51E1">
            <w:pPr>
              <w:jc w:val="center"/>
            </w:pPr>
            <w:r w:rsidRPr="00625823">
              <w:t>4</w:t>
            </w:r>
          </w:p>
        </w:tc>
        <w:tc>
          <w:tcPr>
            <w:tcW w:w="1843" w:type="dxa"/>
            <w:vMerge w:val="restart"/>
            <w:tcBorders>
              <w:top w:val="nil"/>
              <w:left w:val="nil"/>
              <w:right w:val="single" w:sz="4" w:space="0" w:color="auto"/>
            </w:tcBorders>
            <w:shd w:val="clear" w:color="auto" w:fill="auto"/>
            <w:noWrap/>
            <w:vAlign w:val="center"/>
          </w:tcPr>
          <w:p w:rsidR="00F53392" w:rsidRPr="00625823" w:rsidRDefault="00F53392" w:rsidP="0004526E">
            <w:pPr>
              <w:jc w:val="center"/>
              <w:rPr>
                <w:b/>
                <w:lang w:val="kk-KZ"/>
              </w:rPr>
            </w:pPr>
            <w:r w:rsidRPr="00625823">
              <w:rPr>
                <w:b/>
              </w:rPr>
              <w:t>Астрахан</w:t>
            </w:r>
          </w:p>
          <w:p w:rsidR="00F53392" w:rsidRPr="00625823" w:rsidRDefault="00F53392" w:rsidP="0004526E">
            <w:pPr>
              <w:jc w:val="center"/>
              <w:rPr>
                <w:b/>
                <w:lang w:val="kk-KZ"/>
              </w:rPr>
            </w:pPr>
            <w:r w:rsidRPr="00625823">
              <w:rPr>
                <w:b/>
                <w:lang w:val="kk-KZ"/>
              </w:rPr>
              <w:t>ауданы</w:t>
            </w: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Оксановка а.</w:t>
            </w:r>
          </w:p>
        </w:tc>
        <w:tc>
          <w:tcPr>
            <w:tcW w:w="80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jc w:val="center"/>
            </w:pPr>
            <w:r w:rsidRPr="00625823">
              <w:t>1</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1</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0,5</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1</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0,4</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Ягодное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jc w:val="center"/>
            </w:pPr>
            <w:r w:rsidRPr="00625823">
              <w:t>10</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jc w:val="center"/>
            </w:pPr>
            <w:r w:rsidRPr="00625823">
              <w:t>22</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1</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0,5</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1</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0,2</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Старый Колутон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jc w:val="center"/>
            </w:pPr>
            <w:r w:rsidRPr="00625823">
              <w:t>52</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jc w:val="center"/>
            </w:pPr>
            <w:r w:rsidRPr="00625823">
              <w:t>137</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1</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0,25</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1</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0,2</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Колутон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jc w:val="center"/>
            </w:pPr>
            <w:r w:rsidRPr="00625823">
              <w:t>7</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jc w:val="center"/>
            </w:pPr>
            <w:r w:rsidRPr="00625823">
              <w:t>24</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1</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0,2</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Зеленое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jc w:val="center"/>
            </w:pPr>
            <w:r w:rsidRPr="00625823">
              <w:t>22</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jc w:val="center"/>
            </w:pPr>
            <w:r w:rsidRPr="00625823">
              <w:t>50</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1</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1,5</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1</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6</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Новый Колутон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jc w:val="center"/>
            </w:pPr>
            <w:r w:rsidRPr="00625823">
              <w:t>16</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jc w:val="center"/>
            </w:pPr>
            <w:r w:rsidRPr="00625823">
              <w:t>35</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1</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2</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 xml:space="preserve"> Косколь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jc w:val="center"/>
            </w:pPr>
            <w:r w:rsidRPr="00625823">
              <w:t>6</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jc w:val="center"/>
            </w:pPr>
            <w:r w:rsidRPr="00625823">
              <w:t>12</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1</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5</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Жанатурмыс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jc w:val="center"/>
            </w:pPr>
            <w:r w:rsidRPr="00625823">
              <w:t>15</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jc w:val="center"/>
            </w:pPr>
            <w:r w:rsidRPr="00625823">
              <w:t>62</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1</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0,25</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bottom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bottom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 xml:space="preserve"> Жалтыр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jc w:val="center"/>
            </w:pPr>
            <w:r w:rsidRPr="00625823">
              <w:t>2</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jc w:val="center"/>
            </w:pPr>
            <w:r w:rsidRPr="00625823">
              <w:t>4</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1</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1</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6D51E1">
            <w:pPr>
              <w:jc w:val="center"/>
            </w:pPr>
            <w:r w:rsidRPr="00625823">
              <w:rPr>
                <w:b/>
              </w:rPr>
              <w:t>Аудан бойынша қорытынды</w:t>
            </w:r>
          </w:p>
        </w:tc>
        <w:tc>
          <w:tcPr>
            <w:tcW w:w="1984" w:type="dxa"/>
            <w:tcBorders>
              <w:top w:val="nil"/>
              <w:left w:val="nil"/>
              <w:bottom w:val="single" w:sz="4" w:space="0" w:color="auto"/>
              <w:right w:val="single" w:sz="4" w:space="0" w:color="auto"/>
            </w:tcBorders>
            <w:shd w:val="clear" w:color="auto" w:fill="auto"/>
            <w:noWrap/>
            <w:vAlign w:val="center"/>
          </w:tcPr>
          <w:p w:rsidR="00F53392" w:rsidRPr="00625823" w:rsidRDefault="00F53392" w:rsidP="006D51E1">
            <w:pPr>
              <w:jc w:val="center"/>
              <w:rPr>
                <w:b/>
              </w:rPr>
            </w:pPr>
            <w:r w:rsidRPr="00625823">
              <w:rPr>
                <w:b/>
              </w:rPr>
              <w:t>9</w:t>
            </w:r>
          </w:p>
        </w:tc>
        <w:tc>
          <w:tcPr>
            <w:tcW w:w="803" w:type="dxa"/>
            <w:tcBorders>
              <w:top w:val="nil"/>
              <w:left w:val="nil"/>
              <w:bottom w:val="single" w:sz="4" w:space="0" w:color="auto"/>
              <w:right w:val="single" w:sz="4" w:space="0" w:color="auto"/>
            </w:tcBorders>
            <w:shd w:val="clear" w:color="auto" w:fill="auto"/>
            <w:noWrap/>
            <w:vAlign w:val="center"/>
          </w:tcPr>
          <w:p w:rsidR="00F53392" w:rsidRPr="00625823" w:rsidRDefault="00F53392" w:rsidP="006D51E1">
            <w:pPr>
              <w:jc w:val="center"/>
              <w:rPr>
                <w:b/>
              </w:rPr>
            </w:pPr>
            <w:r w:rsidRPr="00625823">
              <w:rPr>
                <w:b/>
              </w:rPr>
              <w:t>1</w:t>
            </w: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jc w:val="center"/>
              <w:rPr>
                <w:b/>
              </w:rPr>
            </w:pPr>
            <w:r w:rsidRPr="00625823">
              <w:rPr>
                <w:b/>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F53392" w:rsidRPr="00625823" w:rsidRDefault="00F53392" w:rsidP="00F53392">
            <w:pPr>
              <w:jc w:val="center"/>
              <w:rPr>
                <w:b/>
              </w:rPr>
            </w:pPr>
            <w:r w:rsidRPr="00625823">
              <w:rPr>
                <w:b/>
              </w:rPr>
              <w:t>130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jc w:val="center"/>
              <w:rPr>
                <w:b/>
              </w:rPr>
            </w:pPr>
            <w:r w:rsidRPr="00625823">
              <w:rPr>
                <w:b/>
              </w:rPr>
              <w:t>-</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jc w:val="center"/>
              <w:rPr>
                <w:b/>
              </w:rPr>
            </w:pPr>
            <w:r w:rsidRPr="00625823">
              <w:rPr>
                <w:b/>
              </w:rPr>
              <w:t>346</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jc w:val="center"/>
              <w:rPr>
                <w:b/>
              </w:rPr>
            </w:pPr>
            <w:r w:rsidRPr="00625823">
              <w:rPr>
                <w:b/>
              </w:rPr>
              <w:t>4</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pPr>
              <w:rPr>
                <w:b/>
              </w:rPr>
            </w:pPr>
            <w:r w:rsidRPr="00625823">
              <w:rPr>
                <w:b/>
              </w:rPr>
              <w:t>2,75</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9</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pPr>
              <w:rPr>
                <w:b/>
              </w:rPr>
            </w:pPr>
            <w:r w:rsidRPr="00625823">
              <w:rPr>
                <w:b/>
              </w:rPr>
              <w:t>15,25</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val="restart"/>
            <w:tcBorders>
              <w:top w:val="single" w:sz="4" w:space="0" w:color="auto"/>
              <w:left w:val="single" w:sz="4" w:space="0" w:color="auto"/>
              <w:right w:val="single" w:sz="4" w:space="0" w:color="auto"/>
            </w:tcBorders>
            <w:shd w:val="clear" w:color="auto" w:fill="auto"/>
            <w:noWrap/>
            <w:vAlign w:val="center"/>
          </w:tcPr>
          <w:p w:rsidR="00F53392" w:rsidRPr="00625823" w:rsidRDefault="00F53392" w:rsidP="006D51E1">
            <w:pPr>
              <w:jc w:val="center"/>
            </w:pPr>
            <w:r w:rsidRPr="00625823">
              <w:t>5</w:t>
            </w:r>
          </w:p>
        </w:tc>
        <w:tc>
          <w:tcPr>
            <w:tcW w:w="1843" w:type="dxa"/>
            <w:vMerge w:val="restart"/>
            <w:tcBorders>
              <w:top w:val="single" w:sz="4" w:space="0" w:color="auto"/>
              <w:left w:val="nil"/>
              <w:right w:val="single" w:sz="4" w:space="0" w:color="auto"/>
            </w:tcBorders>
            <w:shd w:val="clear" w:color="auto" w:fill="auto"/>
            <w:noWrap/>
            <w:vAlign w:val="center"/>
          </w:tcPr>
          <w:p w:rsidR="00F53392" w:rsidRPr="00625823" w:rsidRDefault="00F53392" w:rsidP="00624A67">
            <w:pPr>
              <w:jc w:val="center"/>
              <w:rPr>
                <w:b/>
              </w:rPr>
            </w:pPr>
            <w:r w:rsidRPr="00625823">
              <w:rPr>
                <w:b/>
              </w:rPr>
              <w:t>Атбасар</w:t>
            </w:r>
          </w:p>
          <w:p w:rsidR="00F53392" w:rsidRPr="00625823" w:rsidRDefault="00F53392" w:rsidP="00624A67">
            <w:pPr>
              <w:jc w:val="center"/>
              <w:rPr>
                <w:b/>
              </w:rPr>
            </w:pPr>
            <w:r w:rsidRPr="00625823">
              <w:rPr>
                <w:b/>
              </w:rPr>
              <w:t>ауданы</w:t>
            </w: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Самарка а.</w:t>
            </w:r>
          </w:p>
        </w:tc>
        <w:tc>
          <w:tcPr>
            <w:tcW w:w="803" w:type="dxa"/>
            <w:tcBorders>
              <w:top w:val="single" w:sz="4" w:space="0" w:color="auto"/>
              <w:left w:val="nil"/>
              <w:right w:val="single" w:sz="4" w:space="0" w:color="auto"/>
            </w:tcBorders>
            <w:shd w:val="clear" w:color="auto" w:fill="auto"/>
            <w:noWrap/>
            <w:vAlign w:val="center"/>
          </w:tcPr>
          <w:p w:rsidR="00F53392" w:rsidRPr="00625823" w:rsidRDefault="00F53392" w:rsidP="00F53392">
            <w:pPr>
              <w:spacing w:after="120" w:line="276" w:lineRule="auto"/>
              <w:rPr>
                <w:rFonts w:eastAsia="Calibri"/>
                <w:lang w:val="kk-KZ" w:eastAsia="en-US"/>
              </w:rPr>
            </w:pPr>
            <w:r w:rsidRPr="00625823">
              <w:t>-/-</w:t>
            </w:r>
          </w:p>
        </w:tc>
        <w:tc>
          <w:tcPr>
            <w:tcW w:w="898" w:type="dxa"/>
            <w:tcBorders>
              <w:top w:val="single" w:sz="4" w:space="0" w:color="auto"/>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ascii="Calibri" w:eastAsia="Calibri" w:hAnsi="Calibri"/>
                <w:lang w:val="kk-KZ" w:eastAsia="en-US"/>
              </w:rPr>
            </w:pPr>
            <w:r w:rsidRPr="00625823">
              <w:rPr>
                <w:rFonts w:ascii="Calibri" w:eastAsia="Calibri" w:hAnsi="Calibri"/>
                <w:lang w:val="kk-KZ" w:eastAsia="en-US"/>
              </w:rPr>
              <w:t>5</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pPr>
              <w:spacing w:after="120" w:line="276" w:lineRule="auto"/>
              <w:rPr>
                <w:rFonts w:eastAsia="Calibri"/>
                <w:lang w:val="kk-KZ" w:eastAsia="en-US"/>
              </w:rPr>
            </w:pPr>
          </w:p>
          <w:p w:rsidR="00F53392" w:rsidRPr="00625823" w:rsidRDefault="00F53392" w:rsidP="00F53392">
            <w:pPr>
              <w:spacing w:after="120" w:line="276" w:lineRule="auto"/>
              <w:rPr>
                <w:rFonts w:eastAsia="Calibri"/>
                <w:lang w:val="kk-KZ" w:eastAsia="en-US"/>
              </w:rPr>
            </w:pPr>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ascii="Calibri" w:eastAsia="Calibri" w:hAnsi="Calibri"/>
                <w:lang w:val="kk-KZ" w:eastAsia="en-US"/>
              </w:rPr>
            </w:pPr>
            <w:r w:rsidRPr="00625823">
              <w:rPr>
                <w:rFonts w:ascii="Calibri" w:eastAsia="Calibri" w:hAnsi="Calibri"/>
                <w:lang w:val="kk-KZ" w:eastAsia="en-US"/>
              </w:rPr>
              <w:t>21</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Сергеевка а.</w:t>
            </w:r>
          </w:p>
        </w:tc>
        <w:tc>
          <w:tcPr>
            <w:tcW w:w="803" w:type="dxa"/>
            <w:tcBorders>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ascii="Calibri" w:eastAsia="Calibri" w:hAnsi="Calibri"/>
                <w:lang w:val="kk-KZ" w:eastAsia="en-US"/>
              </w:rPr>
            </w:pPr>
            <w:r w:rsidRPr="00625823">
              <w:rPr>
                <w:rFonts w:ascii="Calibri" w:eastAsia="Calibri" w:hAnsi="Calibri"/>
                <w:lang w:val="kk-KZ" w:eastAsia="en-US"/>
              </w:rPr>
              <w:t>3</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ascii="Calibri" w:eastAsia="Calibri" w:hAnsi="Calibri"/>
                <w:lang w:val="kk-KZ" w:eastAsia="en-US"/>
              </w:rPr>
            </w:pPr>
            <w:r w:rsidRPr="00625823">
              <w:rPr>
                <w:rFonts w:ascii="Calibri" w:eastAsia="Calibri" w:hAnsi="Calibri"/>
                <w:lang w:val="kk-KZ" w:eastAsia="en-US"/>
              </w:rPr>
              <w:t>13</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pPr>
              <w:jc w:val="center"/>
            </w:pPr>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Ащекуль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ascii="Calibri" w:eastAsia="Calibri" w:hAnsi="Calibri"/>
                <w:lang w:val="kk-KZ" w:eastAsia="en-US"/>
              </w:rPr>
            </w:pPr>
            <w:r w:rsidRPr="00625823">
              <w:rPr>
                <w:rFonts w:ascii="Calibri" w:eastAsia="Calibri" w:hAnsi="Calibri"/>
                <w:lang w:val="kk-KZ" w:eastAsia="en-US"/>
              </w:rPr>
              <w:t>2</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ascii="Calibri" w:eastAsia="Calibri" w:hAnsi="Calibri"/>
                <w:lang w:val="kk-KZ" w:eastAsia="en-US"/>
              </w:rPr>
            </w:pPr>
            <w:r w:rsidRPr="00625823">
              <w:rPr>
                <w:rFonts w:ascii="Calibri" w:eastAsia="Calibri" w:hAnsi="Calibri"/>
                <w:lang w:val="kk-KZ" w:eastAsia="en-US"/>
              </w:rPr>
              <w:t xml:space="preserve">4 </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rPr>
                <w:rFonts w:eastAsia="Calibri"/>
                <w:lang w:eastAsia="en-US"/>
              </w:rPr>
            </w:pPr>
            <w:r w:rsidRPr="00625823">
              <w:rPr>
                <w:rFonts w:eastAsia="Calibri"/>
                <w:lang w:eastAsia="en-US"/>
              </w:rPr>
              <w:t>2</w:t>
            </w:r>
          </w:p>
        </w:tc>
        <w:tc>
          <w:tcPr>
            <w:tcW w:w="756"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rPr>
                <w:rFonts w:eastAsia="Calibri"/>
                <w:lang w:eastAsia="en-US"/>
              </w:rPr>
            </w:pPr>
            <w:r w:rsidRPr="00625823">
              <w:rPr>
                <w:rFonts w:eastAsia="Calibri"/>
                <w:lang w:eastAsia="en-US"/>
              </w:rPr>
              <w:t>0,08</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pPr>
              <w:jc w:val="center"/>
            </w:pPr>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 xml:space="preserve"> Акана Курманова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ascii="Calibri" w:eastAsia="Calibri" w:hAnsi="Calibri"/>
                <w:lang w:val="kk-KZ" w:eastAsia="en-US"/>
              </w:rPr>
            </w:pPr>
            <w:r w:rsidRPr="00625823">
              <w:rPr>
                <w:rFonts w:ascii="Calibri" w:eastAsia="Calibri" w:hAnsi="Calibri"/>
                <w:lang w:val="kk-KZ" w:eastAsia="en-US"/>
              </w:rPr>
              <w:t>18</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ascii="Calibri" w:eastAsia="Calibri" w:hAnsi="Calibri"/>
                <w:lang w:val="kk-KZ" w:eastAsia="en-US"/>
              </w:rPr>
            </w:pPr>
            <w:r w:rsidRPr="00625823">
              <w:rPr>
                <w:rFonts w:ascii="Calibri" w:eastAsia="Calibri" w:hAnsi="Calibri"/>
                <w:lang w:val="kk-KZ" w:eastAsia="en-US"/>
              </w:rPr>
              <w:t>57</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pPr>
              <w:jc w:val="center"/>
            </w:pPr>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pPr>
              <w:jc w:val="center"/>
            </w:pPr>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pPr>
              <w:jc w:val="center"/>
            </w:pPr>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Тимашевка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ascii="Calibri" w:eastAsia="Calibri" w:hAnsi="Calibri"/>
                <w:lang w:val="kk-KZ" w:eastAsia="en-US"/>
              </w:rPr>
            </w:pPr>
            <w:r w:rsidRPr="00625823">
              <w:rPr>
                <w:rFonts w:ascii="Calibri" w:eastAsia="Calibri" w:hAnsi="Calibri"/>
                <w:lang w:val="kk-KZ" w:eastAsia="en-US"/>
              </w:rPr>
              <w:t>1</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ascii="Calibri" w:eastAsia="Calibri" w:hAnsi="Calibri"/>
                <w:lang w:val="kk-KZ" w:eastAsia="en-US"/>
              </w:rPr>
            </w:pPr>
            <w:r w:rsidRPr="00625823">
              <w:rPr>
                <w:rFonts w:ascii="Calibri" w:eastAsia="Calibri" w:hAnsi="Calibri"/>
                <w:lang w:val="kk-KZ" w:eastAsia="en-US"/>
              </w:rPr>
              <w:t>3</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pPr>
              <w:jc w:val="center"/>
            </w:pPr>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pPr>
              <w:jc w:val="center"/>
            </w:pPr>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pPr>
              <w:jc w:val="center"/>
            </w:pPr>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Полтавка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ascii="Calibri" w:eastAsia="Calibri" w:hAnsi="Calibri"/>
                <w:lang w:val="kk-KZ" w:eastAsia="en-US"/>
              </w:rPr>
            </w:pPr>
            <w:r w:rsidRPr="00625823">
              <w:rPr>
                <w:rFonts w:ascii="Calibri" w:eastAsia="Calibri" w:hAnsi="Calibri"/>
                <w:lang w:val="kk-KZ" w:eastAsia="en-US"/>
              </w:rPr>
              <w:t>15</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ascii="Calibri" w:eastAsia="Calibri" w:hAnsi="Calibri"/>
                <w:lang w:val="kk-KZ" w:eastAsia="en-US"/>
              </w:rPr>
            </w:pPr>
            <w:r w:rsidRPr="00625823">
              <w:rPr>
                <w:rFonts w:ascii="Calibri" w:eastAsia="Calibri" w:hAnsi="Calibri"/>
                <w:lang w:val="kk-KZ" w:eastAsia="en-US"/>
              </w:rPr>
              <w:t>46</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pPr>
              <w:jc w:val="center"/>
            </w:pPr>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pPr>
              <w:jc w:val="center"/>
            </w:pPr>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pPr>
              <w:jc w:val="center"/>
            </w:pPr>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Титовка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ascii="Calibri" w:eastAsia="Calibri" w:hAnsi="Calibri"/>
                <w:lang w:val="kk-KZ" w:eastAsia="en-US"/>
              </w:rPr>
            </w:pPr>
            <w:r w:rsidRPr="00625823">
              <w:rPr>
                <w:rFonts w:ascii="Calibri" w:eastAsia="Calibri" w:hAnsi="Calibri"/>
                <w:lang w:val="kk-KZ" w:eastAsia="en-US"/>
              </w:rPr>
              <w:t>9</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ascii="Calibri" w:eastAsia="Calibri" w:hAnsi="Calibri"/>
                <w:lang w:val="kk-KZ" w:eastAsia="en-US"/>
              </w:rPr>
            </w:pPr>
            <w:r w:rsidRPr="00625823">
              <w:rPr>
                <w:rFonts w:ascii="Calibri" w:eastAsia="Calibri" w:hAnsi="Calibri"/>
                <w:lang w:val="kk-KZ" w:eastAsia="en-US"/>
              </w:rPr>
              <w:t>25</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pPr>
              <w:jc w:val="center"/>
            </w:pPr>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pPr>
              <w:jc w:val="center"/>
            </w:pPr>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pPr>
              <w:jc w:val="center"/>
            </w:pPr>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Покровка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ascii="Calibri" w:eastAsia="Calibri" w:hAnsi="Calibri"/>
                <w:lang w:val="kk-KZ" w:eastAsia="en-US"/>
              </w:rPr>
            </w:pPr>
            <w:r w:rsidRPr="00625823">
              <w:rPr>
                <w:rFonts w:ascii="Calibri" w:eastAsia="Calibri" w:hAnsi="Calibri"/>
                <w:lang w:val="kk-KZ" w:eastAsia="en-US"/>
              </w:rPr>
              <w:t>36</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ascii="Calibri" w:eastAsia="Calibri" w:hAnsi="Calibri"/>
                <w:lang w:val="kk-KZ" w:eastAsia="en-US"/>
              </w:rPr>
            </w:pPr>
            <w:r w:rsidRPr="00625823">
              <w:rPr>
                <w:rFonts w:ascii="Calibri" w:eastAsia="Calibri" w:hAnsi="Calibri"/>
                <w:lang w:val="kk-KZ" w:eastAsia="en-US"/>
              </w:rPr>
              <w:t>80</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pPr>
              <w:jc w:val="center"/>
            </w:pPr>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pPr>
              <w:jc w:val="center"/>
            </w:pPr>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pPr>
              <w:jc w:val="center"/>
            </w:pPr>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Борисовка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ascii="Calibri" w:eastAsia="Calibri" w:hAnsi="Calibri"/>
                <w:lang w:val="kk-KZ" w:eastAsia="en-US"/>
              </w:rPr>
            </w:pPr>
            <w:r w:rsidRPr="00625823">
              <w:rPr>
                <w:rFonts w:ascii="Calibri" w:eastAsia="Calibri" w:hAnsi="Calibri"/>
                <w:lang w:val="kk-KZ" w:eastAsia="en-US"/>
              </w:rPr>
              <w:t>25</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ascii="Calibri" w:eastAsia="Calibri" w:hAnsi="Calibri"/>
                <w:lang w:val="kk-KZ" w:eastAsia="en-US"/>
              </w:rPr>
            </w:pPr>
            <w:r w:rsidRPr="00625823">
              <w:rPr>
                <w:rFonts w:ascii="Calibri" w:eastAsia="Calibri" w:hAnsi="Calibri"/>
                <w:lang w:val="kk-KZ" w:eastAsia="en-US"/>
              </w:rPr>
              <w:t>62</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pPr>
              <w:jc w:val="center"/>
            </w:pPr>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pPr>
              <w:jc w:val="center"/>
            </w:pPr>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pPr>
              <w:jc w:val="center"/>
            </w:pPr>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Атбасар к.</w:t>
            </w:r>
          </w:p>
        </w:tc>
        <w:tc>
          <w:tcPr>
            <w:tcW w:w="80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rPr>
                <w:rFonts w:eastAsia="Calibri"/>
                <w:lang w:val="kk-KZ" w:eastAsia="en-US"/>
              </w:rPr>
            </w:pPr>
            <w:r w:rsidRPr="00625823">
              <w:rPr>
                <w:rFonts w:eastAsia="Calibri"/>
                <w:lang w:val="kk-KZ" w:eastAsia="en-US"/>
              </w:rPr>
              <w:t>5</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ascii="Calibri" w:eastAsia="Calibri" w:hAnsi="Calibri"/>
                <w:lang w:val="kk-KZ" w:eastAsia="en-US"/>
              </w:rPr>
            </w:pPr>
            <w:r w:rsidRPr="00625823">
              <w:rPr>
                <w:rFonts w:ascii="Calibri" w:eastAsia="Calibri" w:hAnsi="Calibri"/>
                <w:lang w:val="kk-KZ" w:eastAsia="en-US"/>
              </w:rPr>
              <w:t>269</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pPr>
              <w:spacing w:after="120" w:line="276" w:lineRule="auto"/>
              <w:rPr>
                <w:rFonts w:eastAsia="Calibri"/>
                <w:lang w:val="kk-KZ" w:eastAsia="en-US"/>
              </w:rPr>
            </w:pPr>
            <w:r w:rsidRPr="00625823">
              <w:rPr>
                <w:rFonts w:eastAsia="Calibri"/>
                <w:lang w:val="kk-KZ" w:eastAsia="en-US"/>
              </w:rPr>
              <w:t>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ascii="Calibri" w:eastAsia="Calibri" w:hAnsi="Calibri"/>
                <w:lang w:val="kk-KZ" w:eastAsia="en-US"/>
              </w:rPr>
            </w:pPr>
            <w:r w:rsidRPr="00625823">
              <w:rPr>
                <w:rFonts w:ascii="Calibri" w:eastAsia="Calibri" w:hAnsi="Calibri"/>
                <w:lang w:val="kk-KZ" w:eastAsia="en-US"/>
              </w:rPr>
              <w:t>827</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rPr>
                <w:rFonts w:eastAsia="Calibri"/>
                <w:lang w:eastAsia="en-US"/>
              </w:rPr>
            </w:pPr>
            <w:r w:rsidRPr="00625823">
              <w:rPr>
                <w:rFonts w:eastAsia="Calibri"/>
                <w:lang w:eastAsia="en-US"/>
              </w:rPr>
              <w:t>1</w:t>
            </w:r>
          </w:p>
        </w:tc>
        <w:tc>
          <w:tcPr>
            <w:tcW w:w="99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rPr>
                <w:rFonts w:eastAsia="Calibri"/>
                <w:lang w:eastAsia="en-US"/>
              </w:rPr>
            </w:pPr>
            <w:r w:rsidRPr="00625823">
              <w:rPr>
                <w:rFonts w:eastAsia="Calibri"/>
                <w:lang w:eastAsia="en-US"/>
              </w:rPr>
              <w:t>0,5</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5</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0,155</w:t>
            </w:r>
          </w:p>
        </w:tc>
        <w:tc>
          <w:tcPr>
            <w:tcW w:w="803"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jc w:val="center"/>
              <w:rPr>
                <w:rFonts w:eastAsia="Calibri"/>
                <w:lang w:eastAsia="en-US"/>
              </w:rPr>
            </w:pPr>
            <w:r w:rsidRPr="00625823">
              <w:rPr>
                <w:rFonts w:eastAsia="Calibri"/>
                <w:lang w:eastAsia="en-US"/>
              </w:rPr>
              <w:t>1</w:t>
            </w:r>
          </w:p>
        </w:tc>
        <w:tc>
          <w:tcPr>
            <w:tcW w:w="756"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jc w:val="center"/>
              <w:rPr>
                <w:rFonts w:eastAsia="Calibri"/>
                <w:lang w:eastAsia="en-US"/>
              </w:rPr>
            </w:pPr>
            <w:r w:rsidRPr="00625823">
              <w:rPr>
                <w:rFonts w:eastAsia="Calibri"/>
                <w:lang w:eastAsia="en-US"/>
              </w:rPr>
              <w:t>0,04</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pPr>
              <w:jc w:val="center"/>
            </w:pPr>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Новосельское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ascii="Calibri" w:eastAsia="Calibri" w:hAnsi="Calibri"/>
                <w:lang w:val="kk-KZ" w:eastAsia="en-US"/>
              </w:rPr>
            </w:pPr>
            <w:r w:rsidRPr="00625823">
              <w:rPr>
                <w:rFonts w:ascii="Calibri" w:eastAsia="Calibri" w:hAnsi="Calibri"/>
                <w:lang w:val="kk-KZ" w:eastAsia="en-US"/>
              </w:rPr>
              <w:t>21</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ascii="Calibri" w:eastAsia="Calibri" w:hAnsi="Calibri"/>
                <w:lang w:val="kk-KZ" w:eastAsia="en-US"/>
              </w:rPr>
            </w:pPr>
            <w:r w:rsidRPr="00625823">
              <w:rPr>
                <w:rFonts w:ascii="Calibri" w:eastAsia="Calibri" w:hAnsi="Calibri"/>
                <w:lang w:val="kk-KZ" w:eastAsia="en-US"/>
              </w:rPr>
              <w:t>69</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pPr>
              <w:jc w:val="center"/>
            </w:pPr>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pPr>
              <w:jc w:val="center"/>
            </w:pPr>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pPr>
              <w:jc w:val="center"/>
            </w:pPr>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Садовое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ascii="Calibri" w:eastAsia="Calibri" w:hAnsi="Calibri"/>
                <w:lang w:val="kk-KZ" w:eastAsia="en-US"/>
              </w:rPr>
            </w:pPr>
            <w:r w:rsidRPr="00625823">
              <w:rPr>
                <w:rFonts w:ascii="Calibri" w:eastAsia="Calibri" w:hAnsi="Calibri"/>
                <w:lang w:val="kk-KZ" w:eastAsia="en-US"/>
              </w:rPr>
              <w:t>3</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ascii="Calibri" w:eastAsia="Calibri" w:hAnsi="Calibri"/>
                <w:lang w:val="kk-KZ" w:eastAsia="en-US"/>
              </w:rPr>
            </w:pPr>
            <w:r w:rsidRPr="00625823">
              <w:rPr>
                <w:rFonts w:ascii="Calibri" w:eastAsia="Calibri" w:hAnsi="Calibri"/>
                <w:lang w:val="kk-KZ" w:eastAsia="en-US"/>
              </w:rPr>
              <w:t>8</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pPr>
              <w:jc w:val="center"/>
            </w:pPr>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pPr>
              <w:jc w:val="center"/>
            </w:pPr>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pPr>
              <w:jc w:val="center"/>
            </w:pPr>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Сепе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ascii="Calibri" w:eastAsia="Calibri" w:hAnsi="Calibri"/>
                <w:lang w:val="kk-KZ" w:eastAsia="en-US"/>
              </w:rPr>
            </w:pPr>
            <w:r w:rsidRPr="00625823">
              <w:rPr>
                <w:rFonts w:ascii="Calibri" w:eastAsia="Calibri" w:hAnsi="Calibri"/>
                <w:lang w:val="kk-KZ" w:eastAsia="en-US"/>
              </w:rPr>
              <w:t>20</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ascii="Calibri" w:eastAsia="Calibri" w:hAnsi="Calibri"/>
                <w:lang w:val="kk-KZ" w:eastAsia="en-US"/>
              </w:rPr>
            </w:pPr>
            <w:r w:rsidRPr="00625823">
              <w:rPr>
                <w:rFonts w:ascii="Calibri" w:eastAsia="Calibri" w:hAnsi="Calibri"/>
                <w:lang w:val="kk-KZ" w:eastAsia="en-US"/>
              </w:rPr>
              <w:t>45</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pPr>
              <w:jc w:val="center"/>
            </w:pPr>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pPr>
              <w:jc w:val="center"/>
            </w:pPr>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pPr>
              <w:jc w:val="center"/>
            </w:pPr>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Сочинское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ascii="Calibri" w:eastAsia="Calibri" w:hAnsi="Calibri"/>
                <w:lang w:val="kk-KZ" w:eastAsia="en-US"/>
              </w:rPr>
            </w:pPr>
            <w:r w:rsidRPr="00625823">
              <w:rPr>
                <w:rFonts w:ascii="Calibri" w:eastAsia="Calibri" w:hAnsi="Calibri"/>
                <w:lang w:val="kk-KZ" w:eastAsia="en-US"/>
              </w:rPr>
              <w:t>36</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ascii="Calibri" w:eastAsia="Calibri" w:hAnsi="Calibri"/>
                <w:lang w:val="kk-KZ" w:eastAsia="en-US"/>
              </w:rPr>
            </w:pPr>
            <w:r w:rsidRPr="00625823">
              <w:rPr>
                <w:rFonts w:ascii="Calibri" w:eastAsia="Calibri" w:hAnsi="Calibri"/>
                <w:lang w:val="kk-KZ" w:eastAsia="en-US"/>
              </w:rPr>
              <w:t>146</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4</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0,17</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pPr>
              <w:jc w:val="center"/>
            </w:pPr>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pPr>
              <w:jc w:val="center"/>
            </w:pPr>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pPr>
              <w:jc w:val="center"/>
            </w:pPr>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Мариновка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rPr>
                <w:rFonts w:ascii="Calibri" w:eastAsia="Calibri" w:hAnsi="Calibri"/>
                <w:bCs/>
                <w:lang w:val="kk-KZ" w:eastAsia="en-US"/>
              </w:rPr>
            </w:pPr>
            <w:r w:rsidRPr="00625823">
              <w:rPr>
                <w:rFonts w:ascii="Calibri" w:eastAsia="Calibri" w:hAnsi="Calibri"/>
                <w:bCs/>
                <w:lang w:val="kk-KZ" w:eastAsia="en-US"/>
              </w:rPr>
              <w:t>8</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ascii="Calibri" w:eastAsia="Calibri" w:hAnsi="Calibri"/>
                <w:lang w:val="kk-KZ" w:eastAsia="en-US"/>
              </w:rPr>
            </w:pPr>
            <w:r w:rsidRPr="00625823">
              <w:rPr>
                <w:rFonts w:ascii="Calibri" w:eastAsia="Calibri" w:hAnsi="Calibri"/>
                <w:lang w:val="kk-KZ" w:eastAsia="en-US"/>
              </w:rPr>
              <w:t>55</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pPr>
              <w:jc w:val="center"/>
            </w:pPr>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pPr>
              <w:jc w:val="center"/>
            </w:pPr>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pPr>
              <w:jc w:val="center"/>
            </w:pPr>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bottom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bottom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tabs>
                <w:tab w:val="center" w:pos="1167"/>
                <w:tab w:val="right" w:pos="2335"/>
              </w:tabs>
              <w:spacing w:after="120" w:line="276" w:lineRule="auto"/>
              <w:rPr>
                <w:rFonts w:eastAsia="Calibri"/>
                <w:lang w:val="kk-KZ" w:eastAsia="en-US"/>
              </w:rPr>
            </w:pPr>
            <w:r w:rsidRPr="00625823">
              <w:rPr>
                <w:rFonts w:eastAsia="Calibri"/>
                <w:lang w:val="kk-KZ" w:eastAsia="en-US"/>
              </w:rPr>
              <w:t>Шуйское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ascii="Calibri" w:eastAsia="Calibri" w:hAnsi="Calibri"/>
                <w:lang w:val="kk-KZ" w:eastAsia="en-US"/>
              </w:rPr>
            </w:pPr>
            <w:r w:rsidRPr="00625823">
              <w:rPr>
                <w:rFonts w:ascii="Calibri" w:eastAsia="Calibri" w:hAnsi="Calibri"/>
                <w:lang w:val="kk-KZ" w:eastAsia="en-US"/>
              </w:rPr>
              <w:t>30</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ascii="Calibri" w:eastAsia="Calibri" w:hAnsi="Calibri"/>
                <w:lang w:val="kk-KZ" w:eastAsia="en-US"/>
              </w:rPr>
            </w:pPr>
            <w:r w:rsidRPr="00625823">
              <w:rPr>
                <w:rFonts w:ascii="Calibri" w:eastAsia="Calibri" w:hAnsi="Calibri"/>
                <w:lang w:val="kk-KZ" w:eastAsia="en-US"/>
              </w:rPr>
              <w:t>88</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pPr>
              <w:jc w:val="center"/>
            </w:pPr>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pPr>
              <w:jc w:val="center"/>
            </w:pPr>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pPr>
              <w:jc w:val="center"/>
            </w:pPr>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6D51E1">
        <w:trPr>
          <w:trHeight w:val="315"/>
        </w:trPr>
        <w:tc>
          <w:tcPr>
            <w:tcW w:w="2552" w:type="dxa"/>
            <w:gridSpan w:val="3"/>
            <w:tcBorders>
              <w:top w:val="nil"/>
              <w:left w:val="single" w:sz="4" w:space="0" w:color="auto"/>
              <w:bottom w:val="single" w:sz="4" w:space="0" w:color="auto"/>
              <w:right w:val="single" w:sz="4" w:space="0" w:color="auto"/>
            </w:tcBorders>
            <w:shd w:val="clear" w:color="auto" w:fill="auto"/>
            <w:noWrap/>
            <w:vAlign w:val="center"/>
          </w:tcPr>
          <w:p w:rsidR="00F53392" w:rsidRPr="00625823" w:rsidRDefault="00F53392" w:rsidP="006D51E1">
            <w:pPr>
              <w:rPr>
                <w:b/>
              </w:rPr>
            </w:pPr>
            <w:r w:rsidRPr="00625823">
              <w:rPr>
                <w:b/>
              </w:rPr>
              <w:t>Аудан бойынша қорытынды</w:t>
            </w: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jc w:val="center"/>
              <w:rPr>
                <w:rFonts w:eastAsia="Calibri"/>
                <w:b/>
                <w:lang w:val="kk-KZ" w:eastAsia="en-US"/>
              </w:rPr>
            </w:pPr>
            <w:r w:rsidRPr="00625823">
              <w:rPr>
                <w:rFonts w:eastAsia="Calibri"/>
                <w:b/>
                <w:lang w:val="kk-KZ" w:eastAsia="en-US"/>
              </w:rPr>
              <w:t>16</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jc w:val="center"/>
              <w:rPr>
                <w:rFonts w:eastAsia="Calibri"/>
                <w:b/>
                <w:lang w:val="kk-KZ" w:eastAsia="en-US"/>
              </w:rPr>
            </w:pPr>
            <w:r w:rsidRPr="00625823">
              <w:rPr>
                <w:rFonts w:eastAsia="Calibri"/>
                <w:b/>
                <w:lang w:val="kk-KZ" w:eastAsia="en-US"/>
              </w:rPr>
              <w:t>4</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lang w:val="kk-KZ" w:eastAsia="en-US"/>
              </w:rPr>
            </w:pPr>
            <w:r w:rsidRPr="00625823">
              <w:rPr>
                <w:rFonts w:eastAsia="Calibri"/>
                <w:b/>
                <w:lang w:val="kk-KZ" w:eastAsia="en-US"/>
              </w:rPr>
              <w:t>5</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pPr>
              <w:spacing w:after="120" w:line="276" w:lineRule="auto"/>
              <w:jc w:val="center"/>
              <w:rPr>
                <w:rFonts w:eastAsia="Calibri"/>
                <w:b/>
                <w:lang w:eastAsia="en-US"/>
              </w:rPr>
            </w:pPr>
            <w:r w:rsidRPr="00625823">
              <w:rPr>
                <w:rFonts w:eastAsia="Calibri"/>
                <w:b/>
                <w:lang w:val="kk-KZ" w:eastAsia="en-US"/>
              </w:rPr>
              <w:t>50</w:t>
            </w:r>
            <w:r w:rsidRPr="00625823">
              <w:rPr>
                <w:rFonts w:eastAsia="Calibri"/>
                <w:b/>
                <w:lang w:eastAsia="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lang w:eastAsia="en-US"/>
              </w:rPr>
            </w:pPr>
            <w:r w:rsidRPr="00625823">
              <w:rPr>
                <w:rFonts w:eastAsia="Calibri"/>
                <w:b/>
                <w:lang w:eastAsia="en-US"/>
              </w:rPr>
              <w:t>30</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lang w:eastAsia="en-US"/>
              </w:rPr>
            </w:pPr>
            <w:r w:rsidRPr="00625823">
              <w:rPr>
                <w:rFonts w:eastAsia="Calibri"/>
                <w:b/>
                <w:lang w:eastAsia="en-US"/>
              </w:rPr>
              <w:t>1549</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lang w:eastAsia="en-US"/>
              </w:rPr>
            </w:pPr>
            <w:r w:rsidRPr="00625823">
              <w:rPr>
                <w:rFonts w:eastAsia="Calibri"/>
                <w:b/>
                <w:lang w:eastAsia="en-US"/>
              </w:rPr>
              <w:t>1</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lang w:eastAsia="en-US"/>
              </w:rPr>
            </w:pPr>
            <w:r w:rsidRPr="00625823">
              <w:rPr>
                <w:rFonts w:eastAsia="Calibri"/>
                <w:b/>
                <w:lang w:eastAsia="en-US"/>
              </w:rPr>
              <w:t>0,5</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lang w:eastAsia="en-US"/>
              </w:rPr>
            </w:pPr>
            <w:r w:rsidRPr="00625823">
              <w:rPr>
                <w:rFonts w:eastAsia="Calibri"/>
                <w:b/>
                <w:lang w:eastAsia="en-US"/>
              </w:rPr>
              <w:t>9</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pPr>
              <w:spacing w:after="120" w:line="276" w:lineRule="auto"/>
              <w:jc w:val="center"/>
              <w:rPr>
                <w:rFonts w:eastAsia="Calibri"/>
                <w:b/>
                <w:lang w:eastAsia="en-US"/>
              </w:rPr>
            </w:pPr>
            <w:r w:rsidRPr="00625823">
              <w:rPr>
                <w:rFonts w:eastAsia="Calibri"/>
                <w:b/>
                <w:lang w:eastAsia="en-US"/>
              </w:rPr>
              <w:t>0,325</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pPr>
              <w:spacing w:after="120" w:line="276" w:lineRule="auto"/>
              <w:jc w:val="center"/>
              <w:rPr>
                <w:rFonts w:eastAsia="Calibri"/>
                <w:b/>
                <w:lang w:eastAsia="en-US"/>
              </w:rPr>
            </w:pPr>
            <w:r w:rsidRPr="00625823">
              <w:rPr>
                <w:rFonts w:eastAsia="Calibri"/>
                <w:b/>
                <w:lang w:eastAsia="en-US"/>
              </w:rPr>
              <w:t>3</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lang w:eastAsia="en-US"/>
              </w:rPr>
            </w:pPr>
            <w:r w:rsidRPr="00625823">
              <w:rPr>
                <w:rFonts w:eastAsia="Calibri"/>
                <w:b/>
                <w:lang w:eastAsia="en-US"/>
              </w:rPr>
              <w:t>0,12</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pPr>
              <w:jc w:val="center"/>
            </w:pPr>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val="restart"/>
            <w:tcBorders>
              <w:top w:val="nil"/>
              <w:left w:val="single" w:sz="4" w:space="0" w:color="auto"/>
              <w:right w:val="single" w:sz="4" w:space="0" w:color="auto"/>
            </w:tcBorders>
            <w:shd w:val="clear" w:color="auto" w:fill="auto"/>
            <w:noWrap/>
            <w:vAlign w:val="center"/>
          </w:tcPr>
          <w:p w:rsidR="00F53392" w:rsidRPr="00625823" w:rsidRDefault="00F53392" w:rsidP="006D51E1">
            <w:pPr>
              <w:jc w:val="center"/>
            </w:pPr>
            <w:r w:rsidRPr="00625823">
              <w:t>6</w:t>
            </w:r>
          </w:p>
        </w:tc>
        <w:tc>
          <w:tcPr>
            <w:tcW w:w="1843" w:type="dxa"/>
            <w:vMerge w:val="restart"/>
            <w:tcBorders>
              <w:top w:val="nil"/>
              <w:left w:val="nil"/>
              <w:right w:val="single" w:sz="4" w:space="0" w:color="auto"/>
            </w:tcBorders>
            <w:shd w:val="clear" w:color="auto" w:fill="auto"/>
            <w:noWrap/>
            <w:vAlign w:val="center"/>
          </w:tcPr>
          <w:p w:rsidR="00F53392" w:rsidRPr="00625823" w:rsidRDefault="00F53392" w:rsidP="006D51E1">
            <w:pPr>
              <w:jc w:val="center"/>
              <w:rPr>
                <w:b/>
              </w:rPr>
            </w:pPr>
            <w:r w:rsidRPr="00625823">
              <w:rPr>
                <w:b/>
              </w:rPr>
              <w:t>Буландинский район</w:t>
            </w: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tabs>
                <w:tab w:val="left" w:pos="0"/>
              </w:tabs>
              <w:spacing w:after="120" w:line="276" w:lineRule="auto"/>
              <w:rPr>
                <w:rFonts w:eastAsia="Calibri"/>
                <w:lang w:val="kk-KZ" w:eastAsia="en-US"/>
              </w:rPr>
            </w:pPr>
            <w:r w:rsidRPr="00625823">
              <w:rPr>
                <w:rFonts w:eastAsia="Calibri"/>
                <w:lang w:val="kk-KZ" w:eastAsia="en-US"/>
              </w:rPr>
              <w:t>Макинск қ.</w:t>
            </w:r>
          </w:p>
        </w:tc>
        <w:tc>
          <w:tcPr>
            <w:tcW w:w="80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rPr>
                <w:rFonts w:eastAsia="Calibri"/>
                <w:lang w:val="kk-KZ" w:eastAsia="en-US"/>
              </w:rPr>
            </w:pPr>
            <w:r w:rsidRPr="00625823">
              <w:t>-/-</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eastAsia="Calibri"/>
                <w:lang w:val="kk-KZ" w:eastAsia="en-US"/>
              </w:rPr>
            </w:pPr>
            <w:r w:rsidRPr="00625823">
              <w:rPr>
                <w:rFonts w:eastAsia="Calibri"/>
                <w:lang w:val="kk-KZ" w:eastAsia="en-US"/>
              </w:rPr>
              <w:t>5</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pPr>
              <w:spacing w:after="120" w:line="276" w:lineRule="auto"/>
              <w:rPr>
                <w:rFonts w:eastAsia="Calibri"/>
                <w:lang w:val="kk-KZ" w:eastAsia="en-US"/>
              </w:rPr>
            </w:pPr>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eastAsia="Calibri"/>
                <w:lang w:val="kk-KZ" w:eastAsia="en-US"/>
              </w:rPr>
            </w:pPr>
            <w:r w:rsidRPr="00625823">
              <w:rPr>
                <w:rFonts w:eastAsia="Calibri"/>
                <w:lang w:val="kk-KZ" w:eastAsia="en-US"/>
              </w:rPr>
              <w:t>12</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1</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0,15</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pPr>
              <w:jc w:val="center"/>
            </w:pPr>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pPr>
              <w:jc w:val="center"/>
            </w:pPr>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pPr>
              <w:jc w:val="center"/>
            </w:pPr>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tabs>
                <w:tab w:val="left" w:pos="0"/>
              </w:tabs>
              <w:spacing w:after="120" w:line="276" w:lineRule="auto"/>
              <w:rPr>
                <w:rFonts w:eastAsia="Calibri"/>
                <w:lang w:val="kk-KZ" w:eastAsia="en-US"/>
              </w:rPr>
            </w:pPr>
            <w:r w:rsidRPr="00625823">
              <w:rPr>
                <w:rFonts w:eastAsia="Calibri"/>
                <w:lang w:val="kk-KZ" w:eastAsia="en-US"/>
              </w:rPr>
              <w:t>Караозек а.</w:t>
            </w:r>
          </w:p>
          <w:p w:rsidR="00F53392" w:rsidRPr="00625823" w:rsidRDefault="00F53392" w:rsidP="006D51E1">
            <w:pPr>
              <w:tabs>
                <w:tab w:val="right" w:pos="2178"/>
              </w:tabs>
              <w:spacing w:after="120" w:line="276" w:lineRule="auto"/>
              <w:rPr>
                <w:rFonts w:eastAsia="Calibri"/>
                <w:lang w:val="kk-KZ" w:eastAsia="en-US"/>
              </w:rPr>
            </w:pPr>
            <w:r w:rsidRPr="00625823">
              <w:rPr>
                <w:rFonts w:eastAsia="Calibri"/>
                <w:lang w:val="kk-KZ" w:eastAsia="en-US"/>
              </w:rPr>
              <w:tab/>
            </w:r>
          </w:p>
        </w:tc>
        <w:tc>
          <w:tcPr>
            <w:tcW w:w="80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rPr>
                <w:rFonts w:eastAsia="Calibri"/>
                <w:lang w:val="kk-KZ" w:eastAsia="en-US"/>
              </w:rPr>
            </w:pPr>
            <w:r w:rsidRPr="00625823">
              <w:t>-/-</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eastAsia="Calibri"/>
                <w:lang w:val="kk-KZ" w:eastAsia="en-US"/>
              </w:rPr>
            </w:pPr>
            <w:r w:rsidRPr="00625823">
              <w:rPr>
                <w:rFonts w:eastAsia="Calibri"/>
                <w:lang w:val="kk-KZ" w:eastAsia="en-US"/>
              </w:rPr>
              <w:t>10</w:t>
            </w:r>
          </w:p>
          <w:p w:rsidR="00F53392" w:rsidRPr="00625823" w:rsidRDefault="00F53392" w:rsidP="00F53392">
            <w:pPr>
              <w:spacing w:after="120" w:line="276" w:lineRule="auto"/>
              <w:rPr>
                <w:rFonts w:eastAsia="Calibri"/>
                <w:lang w:val="kk-KZ" w:eastAsia="en-US"/>
              </w:rPr>
            </w:pPr>
          </w:p>
          <w:p w:rsidR="00F53392" w:rsidRPr="00625823" w:rsidRDefault="00F53392" w:rsidP="00F53392">
            <w:pPr>
              <w:spacing w:after="120" w:line="276" w:lineRule="auto"/>
              <w:rPr>
                <w:rFonts w:eastAsia="Calibri"/>
                <w:lang w:val="kk-KZ" w:eastAsia="en-US"/>
              </w:rPr>
            </w:pP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pPr>
              <w:spacing w:after="120" w:line="276" w:lineRule="auto"/>
              <w:rPr>
                <w:rFonts w:eastAsia="Calibri"/>
                <w:lang w:val="kk-KZ" w:eastAsia="en-US"/>
              </w:rPr>
            </w:pPr>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eastAsia="Calibri"/>
                <w:lang w:val="kk-KZ" w:eastAsia="en-US"/>
              </w:rPr>
            </w:pPr>
            <w:r w:rsidRPr="00625823">
              <w:rPr>
                <w:rFonts w:eastAsia="Calibri"/>
                <w:lang w:val="kk-KZ" w:eastAsia="en-US"/>
              </w:rPr>
              <w:t>28</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rPr>
                <w:rFonts w:eastAsia="Calibri"/>
                <w:lang w:val="kk-KZ" w:eastAsia="en-US"/>
              </w:rPr>
            </w:pPr>
            <w:r w:rsidRPr="00625823">
              <w:t>-/-</w:t>
            </w:r>
          </w:p>
        </w:tc>
        <w:tc>
          <w:tcPr>
            <w:tcW w:w="99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rPr>
                <w:rFonts w:eastAsia="Calibri"/>
                <w:lang w:val="kk-KZ" w:eastAsia="en-US"/>
              </w:rPr>
            </w:pPr>
            <w:r w:rsidRPr="00625823">
              <w:t>-/-</w:t>
            </w:r>
          </w:p>
        </w:tc>
        <w:tc>
          <w:tcPr>
            <w:tcW w:w="80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rPr>
                <w:rFonts w:eastAsia="Calibri"/>
                <w:lang w:eastAsia="en-US"/>
              </w:rPr>
            </w:pPr>
            <w:r w:rsidRPr="00625823">
              <w:rPr>
                <w:rFonts w:eastAsia="Calibri"/>
                <w:lang w:eastAsia="en-US"/>
              </w:rPr>
              <w:t>1</w:t>
            </w:r>
          </w:p>
        </w:tc>
        <w:tc>
          <w:tcPr>
            <w:tcW w:w="757"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rPr>
                <w:rFonts w:eastAsia="Calibri"/>
                <w:lang w:eastAsia="en-US"/>
              </w:rPr>
            </w:pPr>
            <w:r w:rsidRPr="00625823">
              <w:rPr>
                <w:rFonts w:eastAsia="Calibri"/>
                <w:lang w:val="kk-KZ" w:eastAsia="en-US"/>
              </w:rPr>
              <w:t>0,</w:t>
            </w:r>
            <w:r w:rsidRPr="00625823">
              <w:rPr>
                <w:rFonts w:eastAsia="Calibri"/>
                <w:lang w:eastAsia="en-US"/>
              </w:rPr>
              <w:t>05</w:t>
            </w:r>
          </w:p>
        </w:tc>
        <w:tc>
          <w:tcPr>
            <w:tcW w:w="803"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1</w:t>
            </w:r>
          </w:p>
        </w:tc>
        <w:tc>
          <w:tcPr>
            <w:tcW w:w="756"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jc w:val="center"/>
              <w:rPr>
                <w:rFonts w:eastAsia="Calibri"/>
                <w:lang w:eastAsia="en-US"/>
              </w:rPr>
            </w:pPr>
            <w:r w:rsidRPr="00625823">
              <w:rPr>
                <w:rFonts w:eastAsia="Calibri"/>
                <w:lang w:eastAsia="en-US"/>
              </w:rPr>
              <w:t>0,02</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pPr>
              <w:jc w:val="center"/>
            </w:pPr>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tabs>
                <w:tab w:val="left" w:pos="0"/>
              </w:tabs>
              <w:spacing w:after="120" w:line="276" w:lineRule="auto"/>
              <w:rPr>
                <w:rFonts w:eastAsia="Calibri"/>
                <w:lang w:val="kk-KZ" w:eastAsia="en-US"/>
              </w:rPr>
            </w:pPr>
            <w:r w:rsidRPr="00625823">
              <w:rPr>
                <w:rFonts w:eastAsia="Calibri"/>
                <w:lang w:val="kk-KZ" w:eastAsia="en-US"/>
              </w:rPr>
              <w:t>а.Байсуат</w:t>
            </w:r>
          </w:p>
        </w:tc>
        <w:tc>
          <w:tcPr>
            <w:tcW w:w="80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rPr>
                <w:rFonts w:eastAsia="Calibri"/>
                <w:lang w:val="kk-KZ" w:eastAsia="en-US"/>
              </w:rPr>
            </w:pPr>
            <w:r w:rsidRPr="00625823">
              <w:t>-/-</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eastAsia="Calibri"/>
                <w:lang w:val="kk-KZ" w:eastAsia="en-US"/>
              </w:rPr>
            </w:pPr>
            <w:r w:rsidRPr="00625823">
              <w:rPr>
                <w:rFonts w:eastAsia="Calibri"/>
                <w:lang w:val="kk-KZ" w:eastAsia="en-US"/>
              </w:rPr>
              <w:t>6</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pPr>
              <w:spacing w:after="120" w:line="276" w:lineRule="auto"/>
              <w:rPr>
                <w:rFonts w:eastAsia="Calibri"/>
                <w:lang w:val="kk-KZ" w:eastAsia="en-US"/>
              </w:rPr>
            </w:pPr>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eastAsia="Calibri"/>
                <w:lang w:val="kk-KZ" w:eastAsia="en-US"/>
              </w:rPr>
            </w:pPr>
            <w:r w:rsidRPr="00625823">
              <w:rPr>
                <w:rFonts w:eastAsia="Calibri"/>
                <w:lang w:val="kk-KZ" w:eastAsia="en-US"/>
              </w:rPr>
              <w:t>16</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tabs>
                <w:tab w:val="left" w:pos="0"/>
              </w:tabs>
              <w:spacing w:after="120" w:line="276" w:lineRule="auto"/>
              <w:rPr>
                <w:rFonts w:eastAsia="Calibri"/>
                <w:lang w:val="kk-KZ" w:eastAsia="en-US"/>
              </w:rPr>
            </w:pPr>
            <w:r w:rsidRPr="00625823">
              <w:rPr>
                <w:rFonts w:eastAsia="Calibri"/>
                <w:lang w:val="kk-KZ" w:eastAsia="en-US"/>
              </w:rPr>
              <w:t>Иванковка а.</w:t>
            </w:r>
          </w:p>
        </w:tc>
        <w:tc>
          <w:tcPr>
            <w:tcW w:w="80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rPr>
                <w:rFonts w:eastAsia="Calibri"/>
                <w:lang w:val="kk-KZ" w:eastAsia="en-US"/>
              </w:rPr>
            </w:pPr>
            <w:r w:rsidRPr="00625823">
              <w:t>-/-</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eastAsia="Calibri"/>
                <w:lang w:val="kk-KZ" w:eastAsia="en-US"/>
              </w:rPr>
            </w:pPr>
            <w:r w:rsidRPr="00625823">
              <w:rPr>
                <w:rFonts w:eastAsia="Calibri"/>
                <w:lang w:val="kk-KZ" w:eastAsia="en-US"/>
              </w:rPr>
              <w:t>70</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eastAsia="Calibri"/>
                <w:lang w:val="kk-KZ" w:eastAsia="en-US"/>
              </w:rPr>
            </w:pPr>
            <w:r w:rsidRPr="00625823">
              <w:rPr>
                <w:rFonts w:eastAsia="Calibri"/>
                <w:lang w:val="kk-KZ" w:eastAsia="en-US"/>
              </w:rPr>
              <w:t>176</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jc w:val="center"/>
              <w:rPr>
                <w:rFonts w:eastAsia="Calibri"/>
                <w:lang w:eastAsia="en-US"/>
              </w:rPr>
            </w:pPr>
            <w:r w:rsidRPr="00625823">
              <w:rPr>
                <w:rFonts w:eastAsia="Calibri"/>
                <w:lang w:eastAsia="en-US"/>
              </w:rPr>
              <w:t>1</w:t>
            </w:r>
          </w:p>
        </w:tc>
        <w:tc>
          <w:tcPr>
            <w:tcW w:w="756"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jc w:val="center"/>
              <w:rPr>
                <w:rFonts w:eastAsia="Calibri"/>
                <w:lang w:eastAsia="en-US"/>
              </w:rPr>
            </w:pPr>
            <w:r w:rsidRPr="00625823">
              <w:rPr>
                <w:rFonts w:eastAsia="Calibri"/>
                <w:lang w:eastAsia="en-US"/>
              </w:rPr>
              <w:t>0,1</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tabs>
                <w:tab w:val="left" w:pos="0"/>
              </w:tabs>
              <w:spacing w:after="120" w:line="276" w:lineRule="auto"/>
              <w:rPr>
                <w:rFonts w:eastAsia="Calibri"/>
                <w:lang w:val="kk-KZ" w:eastAsia="en-US"/>
              </w:rPr>
            </w:pPr>
            <w:r w:rsidRPr="00625823">
              <w:rPr>
                <w:rFonts w:eastAsia="Calibri"/>
                <w:lang w:val="kk-KZ" w:eastAsia="en-US"/>
              </w:rPr>
              <w:t>Журавлевка а.</w:t>
            </w:r>
          </w:p>
        </w:tc>
        <w:tc>
          <w:tcPr>
            <w:tcW w:w="80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rPr>
                <w:rFonts w:eastAsia="Calibri"/>
                <w:lang w:val="kk-KZ" w:eastAsia="en-US"/>
              </w:rPr>
            </w:pPr>
            <w:r w:rsidRPr="00625823">
              <w:rPr>
                <w:rFonts w:eastAsia="Calibri"/>
                <w:lang w:val="kk-KZ" w:eastAsia="en-US"/>
              </w:rPr>
              <w:t xml:space="preserve">1 </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eastAsia="Calibri"/>
                <w:lang w:val="kk-KZ" w:eastAsia="en-US"/>
              </w:rPr>
            </w:pPr>
            <w:r w:rsidRPr="00625823">
              <w:rPr>
                <w:rFonts w:eastAsia="Calibri"/>
                <w:lang w:val="kk-KZ" w:eastAsia="en-US"/>
              </w:rPr>
              <w:t>45</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eastAsia="Calibri"/>
                <w:lang w:val="kk-KZ" w:eastAsia="en-US"/>
              </w:rPr>
            </w:pPr>
            <w:r w:rsidRPr="00625823">
              <w:rPr>
                <w:rFonts w:eastAsia="Calibri"/>
                <w:lang w:val="kk-KZ" w:eastAsia="en-US"/>
              </w:rPr>
              <w:t>198</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pPr>
              <w:jc w:val="center"/>
            </w:pPr>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pPr>
              <w:jc w:val="center"/>
            </w:pPr>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Вознесенка а.</w:t>
            </w:r>
          </w:p>
        </w:tc>
        <w:tc>
          <w:tcPr>
            <w:tcW w:w="80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rPr>
                <w:rFonts w:eastAsia="Calibri"/>
                <w:lang w:val="kk-KZ" w:eastAsia="en-US"/>
              </w:rPr>
            </w:pP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eastAsia="Calibri"/>
                <w:lang w:val="kk-KZ" w:eastAsia="en-US"/>
              </w:rPr>
            </w:pPr>
            <w:r w:rsidRPr="00625823">
              <w:rPr>
                <w:rFonts w:eastAsia="Calibri"/>
                <w:lang w:val="kk-KZ" w:eastAsia="en-US"/>
              </w:rPr>
              <w:t>7</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eastAsia="Calibri"/>
                <w:lang w:val="kk-KZ" w:eastAsia="en-US"/>
              </w:rPr>
            </w:pPr>
            <w:r w:rsidRPr="00625823">
              <w:rPr>
                <w:rFonts w:eastAsia="Calibri"/>
                <w:lang w:val="kk-KZ" w:eastAsia="en-US"/>
              </w:rPr>
              <w:t>24</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jc w:val="center"/>
              <w:rPr>
                <w:rFonts w:eastAsia="Calibri"/>
                <w:lang w:eastAsia="en-US"/>
              </w:rPr>
            </w:pPr>
            <w:r w:rsidRPr="00625823">
              <w:rPr>
                <w:rFonts w:eastAsia="Calibri"/>
                <w:lang w:eastAsia="en-US"/>
              </w:rPr>
              <w:t>1</w:t>
            </w:r>
          </w:p>
        </w:tc>
        <w:tc>
          <w:tcPr>
            <w:tcW w:w="756"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jc w:val="center"/>
              <w:rPr>
                <w:rFonts w:eastAsia="Calibri"/>
                <w:lang w:eastAsia="en-US"/>
              </w:rPr>
            </w:pPr>
            <w:r w:rsidRPr="00625823">
              <w:rPr>
                <w:rFonts w:eastAsia="Calibri"/>
                <w:lang w:eastAsia="en-US"/>
              </w:rPr>
              <w:t>0,1</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Капитоновка а.</w:t>
            </w:r>
          </w:p>
        </w:tc>
        <w:tc>
          <w:tcPr>
            <w:tcW w:w="80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rPr>
                <w:rFonts w:eastAsia="Calibri"/>
                <w:lang w:val="kk-KZ" w:eastAsia="en-US"/>
              </w:rPr>
            </w:pPr>
            <w:r w:rsidRPr="00625823">
              <w:rPr>
                <w:rFonts w:eastAsia="Calibri"/>
                <w:lang w:val="kk-KZ" w:eastAsia="en-US"/>
              </w:rPr>
              <w:t>1</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eastAsia="Calibri"/>
                <w:lang w:val="kk-KZ" w:eastAsia="en-US"/>
              </w:rPr>
            </w:pPr>
            <w:r w:rsidRPr="00625823">
              <w:rPr>
                <w:rFonts w:eastAsia="Calibri"/>
                <w:lang w:val="kk-KZ" w:eastAsia="en-US"/>
              </w:rPr>
              <w:t>9</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eastAsia="Calibri"/>
                <w:lang w:val="kk-KZ" w:eastAsia="en-US"/>
              </w:rPr>
            </w:pPr>
            <w:r w:rsidRPr="00625823">
              <w:rPr>
                <w:rFonts w:eastAsia="Calibri"/>
                <w:lang w:val="kk-KZ" w:eastAsia="en-US"/>
              </w:rPr>
              <w:t>30</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1</w:t>
            </w:r>
          </w:p>
        </w:tc>
        <w:tc>
          <w:tcPr>
            <w:tcW w:w="756"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jc w:val="center"/>
              <w:rPr>
                <w:rFonts w:eastAsia="Calibri"/>
                <w:lang w:eastAsia="en-US"/>
              </w:rPr>
            </w:pPr>
            <w:r w:rsidRPr="00625823">
              <w:rPr>
                <w:rFonts w:eastAsia="Calibri"/>
                <w:lang w:eastAsia="en-US"/>
              </w:rPr>
              <w:t>0,02</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Никольское а.</w:t>
            </w:r>
          </w:p>
        </w:tc>
        <w:tc>
          <w:tcPr>
            <w:tcW w:w="80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rPr>
                <w:rFonts w:eastAsia="Calibri"/>
                <w:lang w:val="kk-KZ" w:eastAsia="en-US"/>
              </w:rPr>
            </w:pP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eastAsia="Calibri"/>
                <w:lang w:val="kk-KZ" w:eastAsia="en-US"/>
              </w:rPr>
            </w:pPr>
            <w:r w:rsidRPr="00625823">
              <w:rPr>
                <w:rFonts w:eastAsia="Calibri"/>
                <w:lang w:val="kk-KZ" w:eastAsia="en-US"/>
              </w:rPr>
              <w:t>15</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eastAsia="Calibri"/>
                <w:lang w:val="kk-KZ" w:eastAsia="en-US"/>
              </w:rPr>
            </w:pPr>
            <w:r w:rsidRPr="00625823">
              <w:rPr>
                <w:rFonts w:eastAsia="Calibri"/>
                <w:lang w:val="kk-KZ" w:eastAsia="en-US"/>
              </w:rPr>
              <w:t>48</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pPr>
              <w:jc w:val="center"/>
            </w:pPr>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pPr>
              <w:jc w:val="center"/>
            </w:pPr>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bottom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bottom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Новобратское а.</w:t>
            </w:r>
          </w:p>
        </w:tc>
        <w:tc>
          <w:tcPr>
            <w:tcW w:w="80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rPr>
                <w:rFonts w:eastAsia="Calibri"/>
                <w:lang w:val="kk-KZ" w:eastAsia="en-US"/>
              </w:rPr>
            </w:pP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eastAsia="Calibri"/>
                <w:lang w:val="kk-KZ" w:eastAsia="en-US"/>
              </w:rPr>
            </w:pPr>
            <w:r w:rsidRPr="00625823">
              <w:rPr>
                <w:rFonts w:eastAsia="Calibri"/>
                <w:lang w:val="kk-KZ" w:eastAsia="en-US"/>
              </w:rPr>
              <w:t>70</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eastAsia="Calibri"/>
                <w:lang w:val="kk-KZ" w:eastAsia="en-US"/>
              </w:rPr>
            </w:pPr>
            <w:r w:rsidRPr="00625823">
              <w:rPr>
                <w:rFonts w:eastAsia="Calibri"/>
                <w:lang w:val="kk-KZ" w:eastAsia="en-US"/>
              </w:rPr>
              <w:t>167</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pPr>
              <w:jc w:val="center"/>
            </w:pPr>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pPr>
              <w:jc w:val="center"/>
            </w:pPr>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2552" w:type="dxa"/>
            <w:gridSpan w:val="3"/>
            <w:tcBorders>
              <w:top w:val="nil"/>
              <w:left w:val="single" w:sz="4" w:space="0" w:color="auto"/>
              <w:bottom w:val="single" w:sz="4" w:space="0" w:color="auto"/>
              <w:right w:val="single" w:sz="4" w:space="0" w:color="auto"/>
            </w:tcBorders>
            <w:shd w:val="clear" w:color="auto" w:fill="auto"/>
            <w:noWrap/>
            <w:vAlign w:val="center"/>
          </w:tcPr>
          <w:p w:rsidR="00F53392" w:rsidRPr="00625823" w:rsidRDefault="00F53392" w:rsidP="006D51E1">
            <w:pPr>
              <w:jc w:val="center"/>
              <w:rPr>
                <w:b/>
              </w:rPr>
            </w:pPr>
            <w:r w:rsidRPr="00625823">
              <w:rPr>
                <w:b/>
              </w:rPr>
              <w:t>Аудан бойынша қорытынды</w:t>
            </w:r>
          </w:p>
        </w:tc>
        <w:tc>
          <w:tcPr>
            <w:tcW w:w="1984" w:type="dxa"/>
            <w:tcBorders>
              <w:top w:val="nil"/>
              <w:left w:val="nil"/>
              <w:bottom w:val="single" w:sz="4" w:space="0" w:color="auto"/>
              <w:right w:val="single" w:sz="4" w:space="0" w:color="auto"/>
            </w:tcBorders>
            <w:shd w:val="clear" w:color="auto" w:fill="auto"/>
            <w:noWrap/>
            <w:vAlign w:val="center"/>
          </w:tcPr>
          <w:p w:rsidR="00F53392" w:rsidRPr="00625823" w:rsidRDefault="00F53392" w:rsidP="006D51E1">
            <w:pPr>
              <w:spacing w:after="120" w:line="276" w:lineRule="auto"/>
              <w:jc w:val="center"/>
              <w:rPr>
                <w:rFonts w:eastAsia="Calibri"/>
                <w:b/>
                <w:lang w:val="kk-KZ" w:eastAsia="en-US"/>
              </w:rPr>
            </w:pPr>
            <w:r w:rsidRPr="00625823">
              <w:rPr>
                <w:rFonts w:eastAsia="Calibri"/>
                <w:b/>
                <w:lang w:val="kk-KZ" w:eastAsia="en-US"/>
              </w:rPr>
              <w:t>9</w:t>
            </w:r>
          </w:p>
        </w:tc>
        <w:tc>
          <w:tcPr>
            <w:tcW w:w="803" w:type="dxa"/>
            <w:tcBorders>
              <w:top w:val="nil"/>
              <w:left w:val="nil"/>
              <w:bottom w:val="single" w:sz="4" w:space="0" w:color="auto"/>
              <w:right w:val="single" w:sz="4" w:space="0" w:color="auto"/>
            </w:tcBorders>
            <w:shd w:val="clear" w:color="auto" w:fill="auto"/>
            <w:noWrap/>
            <w:vAlign w:val="center"/>
          </w:tcPr>
          <w:p w:rsidR="00F53392" w:rsidRPr="00625823" w:rsidRDefault="00F53392" w:rsidP="006D51E1">
            <w:pPr>
              <w:spacing w:after="120" w:line="276" w:lineRule="auto"/>
              <w:jc w:val="center"/>
              <w:rPr>
                <w:rFonts w:eastAsia="Calibri"/>
                <w:b/>
                <w:lang w:val="kk-KZ" w:eastAsia="en-US"/>
              </w:rPr>
            </w:pPr>
            <w:r w:rsidRPr="00625823">
              <w:rPr>
                <w:rFonts w:eastAsia="Calibri"/>
                <w:b/>
                <w:lang w:val="kk-KZ" w:eastAsia="en-US"/>
              </w:rPr>
              <w:t>2</w:t>
            </w: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lang w:val="kk-KZ" w:eastAsia="en-US"/>
              </w:rPr>
            </w:pPr>
            <w:r w:rsidRPr="00625823">
              <w:rPr>
                <w:rFonts w:eastAsia="Calibri"/>
                <w:b/>
                <w:lang w:val="kk-KZ" w:eastAsia="en-US"/>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F53392" w:rsidRPr="00625823" w:rsidRDefault="00F53392" w:rsidP="00F53392">
            <w:pPr>
              <w:spacing w:after="120" w:line="276" w:lineRule="auto"/>
              <w:jc w:val="center"/>
              <w:rPr>
                <w:rFonts w:eastAsia="Calibri"/>
                <w:b/>
                <w:lang w:val="kk-KZ" w:eastAsia="en-US"/>
              </w:rPr>
            </w:pPr>
            <w:r w:rsidRPr="00625823">
              <w:rPr>
                <w:rFonts w:eastAsia="Calibri"/>
                <w:b/>
                <w:lang w:val="kk-KZ" w:eastAsia="en-US"/>
              </w:rPr>
              <w:t>237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lang w:val="kk-KZ" w:eastAsia="en-US"/>
              </w:rPr>
            </w:pPr>
            <w:r w:rsidRPr="00625823">
              <w:rPr>
                <w:rFonts w:eastAsia="Calibri"/>
                <w:b/>
                <w:lang w:val="kk-KZ" w:eastAsia="en-US"/>
              </w:rPr>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pPr>
              <w:rPr>
                <w:b/>
              </w:rPr>
            </w:pPr>
            <w:r w:rsidRPr="00625823">
              <w:rPr>
                <w:b/>
              </w:rPr>
              <w:t>669</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lang w:eastAsia="en-US"/>
              </w:rPr>
            </w:pPr>
            <w:r w:rsidRPr="00625823">
              <w:rPr>
                <w:rFonts w:eastAsia="Calibri"/>
                <w:b/>
                <w:lang w:eastAsia="en-US"/>
              </w:rPr>
              <w:t>2</w:t>
            </w:r>
          </w:p>
        </w:tc>
        <w:tc>
          <w:tcPr>
            <w:tcW w:w="803"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jc w:val="center"/>
              <w:rPr>
                <w:rFonts w:eastAsia="Calibri"/>
                <w:b/>
                <w:lang w:eastAsia="en-US"/>
              </w:rPr>
            </w:pPr>
            <w:r w:rsidRPr="00625823">
              <w:rPr>
                <w:rFonts w:eastAsia="Calibri"/>
                <w:b/>
                <w:lang w:val="kk-KZ" w:eastAsia="en-US"/>
              </w:rPr>
              <w:t>0,2</w:t>
            </w:r>
          </w:p>
        </w:tc>
        <w:tc>
          <w:tcPr>
            <w:tcW w:w="756"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jc w:val="center"/>
              <w:rPr>
                <w:rFonts w:eastAsia="Calibri"/>
                <w:b/>
                <w:lang w:eastAsia="en-US"/>
              </w:rPr>
            </w:pPr>
            <w:r w:rsidRPr="00625823">
              <w:rPr>
                <w:rFonts w:eastAsia="Calibri"/>
                <w:b/>
                <w:lang w:eastAsia="en-US"/>
              </w:rPr>
              <w:t>4</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lang w:eastAsia="en-US"/>
              </w:rPr>
            </w:pPr>
            <w:r w:rsidRPr="00625823">
              <w:rPr>
                <w:rFonts w:eastAsia="Calibri"/>
                <w:b/>
                <w:lang w:eastAsia="en-US"/>
              </w:rPr>
              <w:t>0,24</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val="restart"/>
            <w:tcBorders>
              <w:top w:val="nil"/>
              <w:left w:val="single" w:sz="4" w:space="0" w:color="auto"/>
              <w:right w:val="single" w:sz="4" w:space="0" w:color="auto"/>
            </w:tcBorders>
            <w:shd w:val="clear" w:color="auto" w:fill="auto"/>
            <w:noWrap/>
            <w:vAlign w:val="center"/>
          </w:tcPr>
          <w:p w:rsidR="00F53392" w:rsidRPr="00625823" w:rsidRDefault="00F53392" w:rsidP="006D51E1">
            <w:pPr>
              <w:jc w:val="center"/>
            </w:pPr>
            <w:r w:rsidRPr="00625823">
              <w:t>7</w:t>
            </w:r>
          </w:p>
        </w:tc>
        <w:tc>
          <w:tcPr>
            <w:tcW w:w="1843" w:type="dxa"/>
            <w:vMerge w:val="restart"/>
            <w:tcBorders>
              <w:top w:val="nil"/>
              <w:left w:val="nil"/>
              <w:right w:val="single" w:sz="4" w:space="0" w:color="auto"/>
            </w:tcBorders>
            <w:shd w:val="clear" w:color="auto" w:fill="auto"/>
            <w:noWrap/>
            <w:vAlign w:val="center"/>
          </w:tcPr>
          <w:p w:rsidR="00F53392" w:rsidRPr="00625823" w:rsidRDefault="00F53392" w:rsidP="00D7713E">
            <w:pPr>
              <w:jc w:val="center"/>
              <w:rPr>
                <w:b/>
                <w:lang w:val="kk-KZ"/>
              </w:rPr>
            </w:pPr>
            <w:r w:rsidRPr="00625823">
              <w:rPr>
                <w:b/>
              </w:rPr>
              <w:t>Бурабай</w:t>
            </w:r>
          </w:p>
          <w:p w:rsidR="00F53392" w:rsidRPr="00625823" w:rsidRDefault="00F53392" w:rsidP="00D7713E">
            <w:pPr>
              <w:jc w:val="center"/>
              <w:rPr>
                <w:b/>
                <w:lang w:val="kk-KZ"/>
              </w:rPr>
            </w:pPr>
            <w:r w:rsidRPr="00625823">
              <w:rPr>
                <w:b/>
                <w:lang w:val="kk-KZ"/>
              </w:rPr>
              <w:t>ауданы</w:t>
            </w:r>
          </w:p>
        </w:tc>
        <w:tc>
          <w:tcPr>
            <w:tcW w:w="1984" w:type="dxa"/>
            <w:tcBorders>
              <w:top w:val="nil"/>
              <w:left w:val="nil"/>
              <w:bottom w:val="single" w:sz="4" w:space="0" w:color="auto"/>
              <w:right w:val="single" w:sz="4" w:space="0" w:color="auto"/>
            </w:tcBorders>
            <w:shd w:val="clear" w:color="auto" w:fill="auto"/>
            <w:noWrap/>
            <w:vAlign w:val="center"/>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Веденовка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pPr>
              <w:jc w:val="center"/>
            </w:pPr>
            <w:r w:rsidRPr="00625823">
              <w:t>1</w:t>
            </w: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6</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pPr>
              <w:jc w:val="center"/>
            </w:pPr>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20</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vAlign w:val="center"/>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Щучинск қ.</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pPr>
              <w:jc w:val="center"/>
            </w:pPr>
            <w:r w:rsidRPr="00625823">
              <w:t>-/-</w:t>
            </w: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1</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pPr>
              <w:jc w:val="center"/>
            </w:pPr>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113</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bottom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bottom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vAlign w:val="center"/>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Кенесары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pPr>
              <w:jc w:val="center"/>
            </w:pPr>
            <w:r w:rsidRPr="00625823">
              <w:t>1</w:t>
            </w: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2</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pPr>
              <w:jc w:val="center"/>
            </w:pPr>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5</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2552" w:type="dxa"/>
            <w:gridSpan w:val="3"/>
            <w:tcBorders>
              <w:top w:val="nil"/>
              <w:left w:val="single" w:sz="4" w:space="0" w:color="auto"/>
              <w:bottom w:val="single" w:sz="4" w:space="0" w:color="auto"/>
              <w:right w:val="single" w:sz="4" w:space="0" w:color="auto"/>
            </w:tcBorders>
            <w:shd w:val="clear" w:color="auto" w:fill="auto"/>
            <w:noWrap/>
            <w:vAlign w:val="center"/>
          </w:tcPr>
          <w:p w:rsidR="00F53392" w:rsidRPr="00625823" w:rsidRDefault="00F53392" w:rsidP="006D51E1">
            <w:pPr>
              <w:jc w:val="center"/>
            </w:pPr>
            <w:r w:rsidRPr="00625823">
              <w:rPr>
                <w:b/>
              </w:rPr>
              <w:t>Аудан бойынша қорытынды</w:t>
            </w:r>
          </w:p>
        </w:tc>
        <w:tc>
          <w:tcPr>
            <w:tcW w:w="1984" w:type="dxa"/>
            <w:tcBorders>
              <w:top w:val="nil"/>
              <w:left w:val="nil"/>
              <w:bottom w:val="single" w:sz="4" w:space="0" w:color="auto"/>
              <w:right w:val="single" w:sz="4" w:space="0" w:color="auto"/>
            </w:tcBorders>
            <w:shd w:val="clear" w:color="auto" w:fill="auto"/>
            <w:noWrap/>
            <w:vAlign w:val="center"/>
          </w:tcPr>
          <w:p w:rsidR="00F53392" w:rsidRPr="00625823" w:rsidRDefault="00F53392" w:rsidP="006D51E1">
            <w:pPr>
              <w:spacing w:after="120" w:line="276" w:lineRule="auto"/>
              <w:jc w:val="center"/>
              <w:rPr>
                <w:rFonts w:eastAsia="Calibri"/>
                <w:b/>
                <w:bCs/>
                <w:lang w:val="kk-KZ" w:eastAsia="en-US"/>
              </w:rPr>
            </w:pPr>
            <w:r w:rsidRPr="00625823">
              <w:rPr>
                <w:rFonts w:eastAsia="Calibri"/>
                <w:b/>
                <w:bCs/>
                <w:lang w:val="kk-KZ" w:eastAsia="en-US"/>
              </w:rPr>
              <w:t>3</w:t>
            </w:r>
          </w:p>
        </w:tc>
        <w:tc>
          <w:tcPr>
            <w:tcW w:w="803" w:type="dxa"/>
            <w:tcBorders>
              <w:top w:val="nil"/>
              <w:left w:val="nil"/>
              <w:bottom w:val="single" w:sz="4" w:space="0" w:color="auto"/>
              <w:right w:val="single" w:sz="4" w:space="0" w:color="auto"/>
            </w:tcBorders>
            <w:shd w:val="clear" w:color="auto" w:fill="auto"/>
            <w:noWrap/>
            <w:vAlign w:val="center"/>
          </w:tcPr>
          <w:p w:rsidR="00F53392" w:rsidRPr="00625823" w:rsidRDefault="00F53392" w:rsidP="006D51E1">
            <w:pPr>
              <w:spacing w:after="120" w:line="276" w:lineRule="auto"/>
              <w:jc w:val="center"/>
              <w:rPr>
                <w:rFonts w:eastAsia="Calibri"/>
                <w:b/>
                <w:bCs/>
                <w:lang w:val="kk-KZ" w:eastAsia="en-US"/>
              </w:rPr>
            </w:pP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lang w:val="kk-KZ" w:eastAsia="en-US"/>
              </w:rPr>
            </w:pPr>
            <w:r w:rsidRPr="00625823">
              <w:rPr>
                <w:b/>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F53392" w:rsidRPr="00625823" w:rsidRDefault="00F53392" w:rsidP="00F53392">
            <w:pPr>
              <w:spacing w:after="120" w:line="276" w:lineRule="auto"/>
              <w:jc w:val="center"/>
              <w:rPr>
                <w:rFonts w:eastAsia="Calibri"/>
                <w:b/>
                <w:bCs/>
                <w:lang w:val="kk-KZ" w:eastAsia="en-US"/>
              </w:rPr>
            </w:pPr>
            <w:r w:rsidRPr="00625823">
              <w:rPr>
                <w:rFonts w:eastAsia="Calibri"/>
                <w:b/>
                <w:bCs/>
                <w:lang w:val="kk-KZ" w:eastAsia="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bCs/>
                <w:lang w:val="kk-KZ" w:eastAsia="en-US"/>
              </w:rPr>
            </w:pPr>
            <w:r w:rsidRPr="00625823">
              <w:t>-/-</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lang w:val="kk-KZ" w:eastAsia="en-US"/>
              </w:rPr>
            </w:pPr>
            <w:r w:rsidRPr="00625823">
              <w:rPr>
                <w:rFonts w:eastAsia="Calibri"/>
                <w:b/>
                <w:bCs/>
                <w:lang w:val="kk-KZ" w:eastAsia="en-US"/>
              </w:rPr>
              <w:t>138</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val="restart"/>
            <w:tcBorders>
              <w:top w:val="nil"/>
              <w:left w:val="single" w:sz="4" w:space="0" w:color="auto"/>
              <w:right w:val="single" w:sz="4" w:space="0" w:color="auto"/>
            </w:tcBorders>
            <w:shd w:val="clear" w:color="auto" w:fill="auto"/>
            <w:noWrap/>
            <w:vAlign w:val="center"/>
          </w:tcPr>
          <w:p w:rsidR="00F53392" w:rsidRPr="00625823" w:rsidRDefault="00F53392" w:rsidP="006D51E1">
            <w:pPr>
              <w:jc w:val="center"/>
            </w:pPr>
            <w:r w:rsidRPr="00625823">
              <w:t>8</w:t>
            </w:r>
          </w:p>
        </w:tc>
        <w:tc>
          <w:tcPr>
            <w:tcW w:w="1843" w:type="dxa"/>
            <w:vMerge w:val="restart"/>
            <w:tcBorders>
              <w:top w:val="nil"/>
              <w:left w:val="nil"/>
              <w:right w:val="single" w:sz="4" w:space="0" w:color="auto"/>
            </w:tcBorders>
            <w:shd w:val="clear" w:color="auto" w:fill="auto"/>
            <w:noWrap/>
            <w:vAlign w:val="center"/>
          </w:tcPr>
          <w:p w:rsidR="00F53392" w:rsidRPr="00625823" w:rsidRDefault="00F53392" w:rsidP="006D51E1">
            <w:pPr>
              <w:jc w:val="center"/>
              <w:rPr>
                <w:b/>
                <w:lang w:val="kk-KZ"/>
              </w:rPr>
            </w:pPr>
            <w:r w:rsidRPr="00625823">
              <w:rPr>
                <w:b/>
              </w:rPr>
              <w:t>Биржан сал</w:t>
            </w:r>
            <w:r w:rsidRPr="00625823">
              <w:rPr>
                <w:b/>
                <w:lang w:val="kk-KZ"/>
              </w:rPr>
              <w:t xml:space="preserve"> ауданы</w:t>
            </w:r>
          </w:p>
        </w:tc>
        <w:tc>
          <w:tcPr>
            <w:tcW w:w="1984" w:type="dxa"/>
            <w:tcBorders>
              <w:top w:val="nil"/>
              <w:left w:val="nil"/>
              <w:bottom w:val="single" w:sz="4" w:space="0" w:color="auto"/>
              <w:right w:val="single" w:sz="4" w:space="0" w:color="auto"/>
            </w:tcBorders>
            <w:shd w:val="clear" w:color="auto" w:fill="auto"/>
            <w:noWrap/>
            <w:vAlign w:val="center"/>
          </w:tcPr>
          <w:p w:rsidR="00F53392" w:rsidRPr="00625823" w:rsidRDefault="00F53392" w:rsidP="00D7713E">
            <w:pPr>
              <w:rPr>
                <w:lang w:val="kk-KZ"/>
              </w:rPr>
            </w:pPr>
            <w:r w:rsidRPr="00625823">
              <w:t>Макинка</w:t>
            </w:r>
            <w:r w:rsidRPr="00625823">
              <w:rPr>
                <w:lang w:val="kk-KZ"/>
              </w:rPr>
              <w:t xml:space="preserve">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pPr>
              <w:jc w:val="center"/>
            </w:pPr>
            <w:r w:rsidRPr="00625823">
              <w:t>-/-</w:t>
            </w: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jc w:val="center"/>
            </w:pPr>
            <w:r w:rsidRPr="00625823">
              <w:t>6</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pPr>
              <w:jc w:val="center"/>
            </w:pPr>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jc w:val="center"/>
            </w:pPr>
            <w:r w:rsidRPr="00625823">
              <w:t>24</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1</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0,1</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bottom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bottom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vAlign w:val="center"/>
          </w:tcPr>
          <w:p w:rsidR="00F53392" w:rsidRPr="00625823" w:rsidRDefault="00F53392" w:rsidP="00D7713E">
            <w:pPr>
              <w:rPr>
                <w:lang w:val="kk-KZ"/>
              </w:rPr>
            </w:pPr>
            <w:r w:rsidRPr="00625823">
              <w:t>Когам</w:t>
            </w:r>
            <w:r w:rsidRPr="00625823">
              <w:rPr>
                <w:lang w:val="kk-KZ"/>
              </w:rPr>
              <w:t xml:space="preserve">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pPr>
              <w:jc w:val="center"/>
            </w:pPr>
            <w:r w:rsidRPr="00625823">
              <w:t>-/-</w:t>
            </w: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jc w:val="center"/>
            </w:pPr>
            <w:r w:rsidRPr="00625823">
              <w:t>1</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pPr>
              <w:jc w:val="center"/>
            </w:pPr>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jc w:val="center"/>
            </w:pPr>
            <w:r w:rsidRPr="00625823">
              <w:t>6</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jc w:val="center"/>
            </w:pPr>
            <w:r w:rsidRPr="00625823">
              <w:t>-/-</w:t>
            </w:r>
          </w:p>
        </w:tc>
        <w:tc>
          <w:tcPr>
            <w:tcW w:w="757"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jc w:val="center"/>
            </w:pPr>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2552" w:type="dxa"/>
            <w:gridSpan w:val="3"/>
            <w:tcBorders>
              <w:top w:val="nil"/>
              <w:left w:val="single" w:sz="4" w:space="0" w:color="auto"/>
              <w:bottom w:val="single" w:sz="4" w:space="0" w:color="auto"/>
              <w:right w:val="single" w:sz="4" w:space="0" w:color="auto"/>
            </w:tcBorders>
            <w:shd w:val="clear" w:color="auto" w:fill="auto"/>
            <w:noWrap/>
            <w:vAlign w:val="center"/>
          </w:tcPr>
          <w:p w:rsidR="00F53392" w:rsidRPr="00625823" w:rsidRDefault="00F53392" w:rsidP="006D51E1">
            <w:pPr>
              <w:jc w:val="center"/>
              <w:rPr>
                <w:b/>
              </w:rPr>
            </w:pPr>
            <w:r w:rsidRPr="00625823">
              <w:rPr>
                <w:b/>
              </w:rPr>
              <w:t>Аудан бойынша қорытынды</w:t>
            </w:r>
          </w:p>
        </w:tc>
        <w:tc>
          <w:tcPr>
            <w:tcW w:w="1984" w:type="dxa"/>
            <w:tcBorders>
              <w:top w:val="nil"/>
              <w:left w:val="nil"/>
              <w:bottom w:val="single" w:sz="4" w:space="0" w:color="auto"/>
              <w:right w:val="single" w:sz="4" w:space="0" w:color="auto"/>
            </w:tcBorders>
            <w:shd w:val="clear" w:color="auto" w:fill="auto"/>
            <w:noWrap/>
            <w:vAlign w:val="center"/>
          </w:tcPr>
          <w:p w:rsidR="00F53392" w:rsidRPr="00625823" w:rsidRDefault="00F53392" w:rsidP="006D51E1">
            <w:pPr>
              <w:jc w:val="center"/>
              <w:rPr>
                <w:b/>
              </w:rPr>
            </w:pPr>
            <w:r w:rsidRPr="00625823">
              <w:rPr>
                <w:b/>
              </w:rPr>
              <w:t>2</w:t>
            </w:r>
          </w:p>
        </w:tc>
        <w:tc>
          <w:tcPr>
            <w:tcW w:w="803" w:type="dxa"/>
            <w:tcBorders>
              <w:top w:val="nil"/>
              <w:left w:val="nil"/>
              <w:bottom w:val="single" w:sz="4" w:space="0" w:color="auto"/>
              <w:right w:val="single" w:sz="4" w:space="0" w:color="auto"/>
            </w:tcBorders>
            <w:shd w:val="clear" w:color="auto" w:fill="auto"/>
            <w:noWrap/>
            <w:vAlign w:val="center"/>
          </w:tcPr>
          <w:p w:rsidR="00F53392" w:rsidRPr="00625823" w:rsidRDefault="00F53392" w:rsidP="006D51E1">
            <w:pPr>
              <w:jc w:val="center"/>
              <w:rPr>
                <w:b/>
              </w:rPr>
            </w:pP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jc w:val="center"/>
              <w:rPr>
                <w:b/>
              </w:rPr>
            </w:pPr>
            <w:r w:rsidRPr="00625823">
              <w:t>-/-</w:t>
            </w:r>
          </w:p>
        </w:tc>
        <w:tc>
          <w:tcPr>
            <w:tcW w:w="851" w:type="dxa"/>
            <w:tcBorders>
              <w:top w:val="single" w:sz="4" w:space="0" w:color="auto"/>
              <w:left w:val="nil"/>
              <w:bottom w:val="single" w:sz="4" w:space="0" w:color="auto"/>
              <w:right w:val="single" w:sz="4" w:space="0" w:color="auto"/>
            </w:tcBorders>
            <w:shd w:val="clear" w:color="auto" w:fill="auto"/>
            <w:vAlign w:val="center"/>
          </w:tcPr>
          <w:p w:rsidR="00F53392" w:rsidRPr="00625823" w:rsidRDefault="00F53392" w:rsidP="00F53392">
            <w:pPr>
              <w:jc w:val="center"/>
              <w:rPr>
                <w:b/>
              </w:rPr>
            </w:pPr>
            <w:r w:rsidRPr="00625823">
              <w:rPr>
                <w:b/>
              </w:rPr>
              <w:t>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jc w:val="center"/>
              <w:rPr>
                <w:b/>
              </w:rPr>
            </w:pPr>
            <w:r w:rsidRPr="00625823">
              <w:t>-/-</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jc w:val="center"/>
              <w:rPr>
                <w:b/>
              </w:rPr>
            </w:pPr>
            <w:r w:rsidRPr="00625823">
              <w:rPr>
                <w:b/>
              </w:rPr>
              <w:t>30</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pPr>
              <w:rPr>
                <w:b/>
              </w:rPr>
            </w:pPr>
            <w:r w:rsidRPr="00625823">
              <w:rPr>
                <w:b/>
              </w:rPr>
              <w:t>1</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pPr>
              <w:rPr>
                <w:b/>
              </w:rPr>
            </w:pPr>
            <w:r w:rsidRPr="00625823">
              <w:rPr>
                <w:b/>
              </w:rPr>
              <w:t>0,1</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val="restart"/>
            <w:tcBorders>
              <w:top w:val="nil"/>
              <w:left w:val="single" w:sz="4" w:space="0" w:color="auto"/>
              <w:right w:val="single" w:sz="4" w:space="0" w:color="auto"/>
            </w:tcBorders>
            <w:shd w:val="clear" w:color="auto" w:fill="auto"/>
            <w:noWrap/>
            <w:vAlign w:val="center"/>
          </w:tcPr>
          <w:p w:rsidR="00F53392" w:rsidRPr="00625823" w:rsidRDefault="00F53392" w:rsidP="006D51E1">
            <w:pPr>
              <w:jc w:val="center"/>
            </w:pPr>
            <w:r w:rsidRPr="00625823">
              <w:t>9</w:t>
            </w:r>
          </w:p>
        </w:tc>
        <w:tc>
          <w:tcPr>
            <w:tcW w:w="1843" w:type="dxa"/>
            <w:vMerge w:val="restart"/>
            <w:tcBorders>
              <w:top w:val="nil"/>
              <w:left w:val="nil"/>
              <w:right w:val="single" w:sz="4" w:space="0" w:color="auto"/>
            </w:tcBorders>
            <w:shd w:val="clear" w:color="auto" w:fill="auto"/>
            <w:noWrap/>
            <w:vAlign w:val="center"/>
          </w:tcPr>
          <w:p w:rsidR="00F53392" w:rsidRPr="00625823" w:rsidRDefault="00F53392" w:rsidP="00D7713E">
            <w:pPr>
              <w:jc w:val="center"/>
              <w:rPr>
                <w:b/>
                <w:lang w:val="kk-KZ"/>
              </w:rPr>
            </w:pPr>
            <w:r w:rsidRPr="00625823">
              <w:rPr>
                <w:b/>
              </w:rPr>
              <w:t>Ереймента</w:t>
            </w:r>
            <w:r w:rsidRPr="00625823">
              <w:rPr>
                <w:b/>
                <w:lang w:val="kk-KZ"/>
              </w:rPr>
              <w:t>у</w:t>
            </w:r>
          </w:p>
          <w:p w:rsidR="00F53392" w:rsidRPr="00625823" w:rsidRDefault="00F53392" w:rsidP="00D7713E">
            <w:pPr>
              <w:jc w:val="center"/>
              <w:rPr>
                <w:b/>
                <w:lang w:val="kk-KZ"/>
              </w:rPr>
            </w:pPr>
            <w:r w:rsidRPr="00625823">
              <w:rPr>
                <w:b/>
                <w:lang w:val="kk-KZ"/>
              </w:rPr>
              <w:t>ауданы</w:t>
            </w:r>
          </w:p>
        </w:tc>
        <w:tc>
          <w:tcPr>
            <w:tcW w:w="1984" w:type="dxa"/>
            <w:tcBorders>
              <w:top w:val="nil"/>
              <w:left w:val="nil"/>
              <w:bottom w:val="single" w:sz="4" w:space="0" w:color="auto"/>
              <w:right w:val="single" w:sz="4" w:space="0" w:color="auto"/>
            </w:tcBorders>
            <w:shd w:val="clear" w:color="auto" w:fill="auto"/>
            <w:noWrap/>
            <w:vAlign w:val="center"/>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Новомарковка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ascii="Calibri" w:eastAsia="Calibri" w:hAnsi="Calibri"/>
                <w:lang w:val="kk-KZ" w:eastAsia="en-US"/>
              </w:rPr>
            </w:pPr>
            <w:r w:rsidRPr="00625823">
              <w:rPr>
                <w:rFonts w:ascii="Calibri" w:eastAsia="Calibri" w:hAnsi="Calibri"/>
                <w:lang w:val="kk-KZ" w:eastAsia="en-US"/>
              </w:rPr>
              <w:t>14</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rPr>
                <w:rFonts w:eastAsia="Calibri"/>
                <w:lang w:val="kk-KZ" w:eastAsia="en-US"/>
              </w:rPr>
            </w:pPr>
            <w:r w:rsidRPr="00625823">
              <w:rPr>
                <w:rFonts w:eastAsia="Calibri"/>
                <w:lang w:val="kk-KZ" w:eastAsia="en-US"/>
              </w:rPr>
              <w:t>36</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rPr>
                <w:rFonts w:eastAsia="Calibri"/>
                <w:lang w:eastAsia="en-US"/>
              </w:rPr>
            </w:pPr>
            <w:r w:rsidRPr="00625823">
              <w:rPr>
                <w:rFonts w:eastAsia="Calibri"/>
                <w:lang w:eastAsia="en-US"/>
              </w:rPr>
              <w:t>1</w:t>
            </w:r>
          </w:p>
        </w:tc>
        <w:tc>
          <w:tcPr>
            <w:tcW w:w="757"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rPr>
                <w:rFonts w:eastAsia="Calibri"/>
                <w:lang w:val="kk-KZ" w:eastAsia="en-US"/>
              </w:rPr>
            </w:pPr>
            <w:r w:rsidRPr="00625823">
              <w:rPr>
                <w:rFonts w:eastAsia="Calibri"/>
                <w:lang w:val="kk-KZ" w:eastAsia="en-US"/>
              </w:rPr>
              <w:t>0,</w:t>
            </w:r>
            <w:r w:rsidRPr="00625823">
              <w:rPr>
                <w:rFonts w:eastAsia="Calibri"/>
                <w:lang w:eastAsia="en-US"/>
              </w:rPr>
              <w:t>3</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rPr>
                <w:rFonts w:eastAsia="Calibri"/>
                <w:lang w:eastAsia="en-US"/>
              </w:rPr>
            </w:pPr>
            <w:r w:rsidRPr="00625823">
              <w:rPr>
                <w:rFonts w:eastAsia="Calibri"/>
                <w:lang w:eastAsia="en-US"/>
              </w:rPr>
              <w:t>1</w:t>
            </w:r>
          </w:p>
        </w:tc>
        <w:tc>
          <w:tcPr>
            <w:tcW w:w="709"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rPr>
                <w:rFonts w:eastAsia="Calibri"/>
                <w:lang w:val="kk-KZ" w:eastAsia="en-US"/>
              </w:rPr>
            </w:pPr>
            <w:r w:rsidRPr="00625823">
              <w:rPr>
                <w:rFonts w:eastAsia="Calibri"/>
                <w:lang w:val="kk-KZ" w:eastAsia="en-US"/>
              </w:rPr>
              <w:t>0,25</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vAlign w:val="center"/>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Кызылту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ascii="Calibri" w:eastAsia="Calibri" w:hAnsi="Calibri"/>
                <w:lang w:val="kk-KZ" w:eastAsia="en-US"/>
              </w:rPr>
            </w:pPr>
            <w:r w:rsidRPr="00625823">
              <w:rPr>
                <w:rFonts w:ascii="Calibri" w:eastAsia="Calibri" w:hAnsi="Calibri"/>
                <w:lang w:val="kk-KZ" w:eastAsia="en-US"/>
              </w:rPr>
              <w:t>5</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rPr>
                <w:rFonts w:eastAsia="Calibri"/>
                <w:lang w:val="kk-KZ" w:eastAsia="en-US"/>
              </w:rPr>
            </w:pPr>
            <w:r w:rsidRPr="00625823">
              <w:rPr>
                <w:rFonts w:eastAsia="Calibri"/>
                <w:lang w:val="kk-KZ" w:eastAsia="en-US"/>
              </w:rPr>
              <w:t>9</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rPr>
                <w:rFonts w:eastAsia="Calibri"/>
                <w:lang w:eastAsia="en-US"/>
              </w:rPr>
            </w:pPr>
            <w:r w:rsidRPr="00625823">
              <w:rPr>
                <w:rFonts w:eastAsia="Calibri"/>
                <w:lang w:eastAsia="en-US"/>
              </w:rPr>
              <w:t>1</w:t>
            </w:r>
          </w:p>
        </w:tc>
        <w:tc>
          <w:tcPr>
            <w:tcW w:w="757"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rPr>
                <w:rFonts w:eastAsia="Calibri"/>
                <w:lang w:eastAsia="en-US"/>
              </w:rPr>
            </w:pPr>
            <w:r w:rsidRPr="00625823">
              <w:rPr>
                <w:rFonts w:eastAsia="Calibri"/>
                <w:lang w:val="kk-KZ" w:eastAsia="en-US"/>
              </w:rPr>
              <w:t>0,</w:t>
            </w:r>
            <w:r w:rsidRPr="00625823">
              <w:rPr>
                <w:rFonts w:eastAsia="Calibri"/>
                <w:lang w:eastAsia="en-US"/>
              </w:rPr>
              <w:t>3</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rPr>
                <w:rFonts w:eastAsia="Calibri"/>
                <w:lang w:eastAsia="en-US"/>
              </w:rPr>
            </w:pPr>
            <w:r w:rsidRPr="00625823">
              <w:rPr>
                <w:rFonts w:eastAsia="Calibri"/>
                <w:lang w:eastAsia="en-US"/>
              </w:rPr>
              <w:t>1</w:t>
            </w:r>
          </w:p>
        </w:tc>
        <w:tc>
          <w:tcPr>
            <w:tcW w:w="709"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rPr>
                <w:rFonts w:eastAsia="Calibri"/>
                <w:lang w:val="kk-KZ" w:eastAsia="en-US"/>
              </w:rPr>
            </w:pPr>
            <w:r w:rsidRPr="00625823">
              <w:rPr>
                <w:rFonts w:eastAsia="Calibri"/>
                <w:lang w:val="kk-KZ" w:eastAsia="en-US"/>
              </w:rPr>
              <w:t>0,23</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vAlign w:val="center"/>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 xml:space="preserve"> Бестогай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ascii="Calibri" w:eastAsia="Calibri" w:hAnsi="Calibri"/>
                <w:lang w:val="kk-KZ" w:eastAsia="en-US"/>
              </w:rPr>
            </w:pPr>
            <w:r w:rsidRPr="00625823">
              <w:rPr>
                <w:rFonts w:ascii="Calibri" w:eastAsia="Calibri" w:hAnsi="Calibri"/>
                <w:lang w:val="kk-KZ" w:eastAsia="en-US"/>
              </w:rPr>
              <w:t>38</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rPr>
                <w:rFonts w:eastAsia="Calibri"/>
                <w:lang w:val="kk-KZ" w:eastAsia="en-US"/>
              </w:rPr>
            </w:pPr>
            <w:r w:rsidRPr="00625823">
              <w:rPr>
                <w:rFonts w:eastAsia="Calibri"/>
                <w:lang w:val="kk-KZ" w:eastAsia="en-US"/>
              </w:rPr>
              <w:t>90</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rPr>
                <w:rFonts w:eastAsia="Calibri"/>
                <w:lang w:eastAsia="en-US"/>
              </w:rPr>
            </w:pPr>
            <w:r w:rsidRPr="00625823">
              <w:rPr>
                <w:rFonts w:eastAsia="Calibri"/>
                <w:lang w:eastAsia="en-US"/>
              </w:rPr>
              <w:t>1</w:t>
            </w:r>
          </w:p>
        </w:tc>
        <w:tc>
          <w:tcPr>
            <w:tcW w:w="757"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rPr>
                <w:rFonts w:eastAsia="Calibri"/>
                <w:lang w:val="kk-KZ" w:eastAsia="en-US"/>
              </w:rPr>
            </w:pPr>
            <w:r w:rsidRPr="00625823">
              <w:rPr>
                <w:rFonts w:eastAsia="Calibri"/>
                <w:lang w:val="kk-KZ" w:eastAsia="en-US"/>
              </w:rPr>
              <w:t>0,2</w:t>
            </w:r>
          </w:p>
        </w:tc>
        <w:tc>
          <w:tcPr>
            <w:tcW w:w="803"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jc w:val="center"/>
              <w:rPr>
                <w:rFonts w:eastAsia="Calibri"/>
                <w:lang w:eastAsia="en-US"/>
              </w:rPr>
            </w:pPr>
            <w:r w:rsidRPr="00625823">
              <w:rPr>
                <w:rFonts w:eastAsia="Calibri"/>
                <w:lang w:eastAsia="en-US"/>
              </w:rPr>
              <w:t>1</w:t>
            </w:r>
          </w:p>
        </w:tc>
        <w:tc>
          <w:tcPr>
            <w:tcW w:w="756"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jc w:val="center"/>
              <w:rPr>
                <w:rFonts w:eastAsia="Calibri"/>
                <w:lang w:eastAsia="en-US"/>
              </w:rPr>
            </w:pPr>
            <w:r w:rsidRPr="00625823">
              <w:rPr>
                <w:rFonts w:eastAsia="Calibri"/>
                <w:lang w:eastAsia="en-US"/>
              </w:rPr>
              <w:t>1</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vAlign w:val="center"/>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 xml:space="preserve"> Байсары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ascii="Calibri" w:eastAsia="Calibri" w:hAnsi="Calibri"/>
                <w:lang w:val="kk-KZ" w:eastAsia="en-US"/>
              </w:rPr>
            </w:pPr>
            <w:r w:rsidRPr="00625823">
              <w:rPr>
                <w:rFonts w:ascii="Calibri" w:eastAsia="Calibri" w:hAnsi="Calibri"/>
                <w:lang w:val="kk-KZ" w:eastAsia="en-US"/>
              </w:rPr>
              <w:t>26</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rPr>
                <w:rFonts w:eastAsia="Calibri"/>
                <w:lang w:val="kk-KZ" w:eastAsia="en-US"/>
              </w:rPr>
            </w:pPr>
            <w:r w:rsidRPr="00625823">
              <w:rPr>
                <w:rFonts w:eastAsia="Calibri"/>
                <w:lang w:val="kk-KZ" w:eastAsia="en-US"/>
              </w:rPr>
              <w:t>73</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vAlign w:val="center"/>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Селетинское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ascii="Calibri" w:eastAsia="Calibri" w:hAnsi="Calibri"/>
                <w:lang w:val="kk-KZ" w:eastAsia="en-US"/>
              </w:rPr>
            </w:pPr>
            <w:r w:rsidRPr="00625823">
              <w:rPr>
                <w:rFonts w:ascii="Calibri" w:eastAsia="Calibri" w:hAnsi="Calibri"/>
                <w:lang w:val="kk-KZ" w:eastAsia="en-US"/>
              </w:rPr>
              <w:t>89</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rPr>
                <w:rFonts w:eastAsia="Calibri"/>
                <w:lang w:val="kk-KZ" w:eastAsia="en-US"/>
              </w:rPr>
            </w:pPr>
            <w:r w:rsidRPr="00625823">
              <w:rPr>
                <w:rFonts w:eastAsia="Calibri"/>
                <w:lang w:val="kk-KZ" w:eastAsia="en-US"/>
              </w:rPr>
              <w:t>340</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vAlign w:val="center"/>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Ерейментау қ.</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ascii="Calibri" w:eastAsia="Calibri" w:hAnsi="Calibri"/>
                <w:lang w:val="kk-KZ" w:eastAsia="en-US"/>
              </w:rPr>
            </w:pPr>
            <w:r w:rsidRPr="00625823">
              <w:rPr>
                <w:rFonts w:ascii="Calibri" w:eastAsia="Calibri" w:hAnsi="Calibri"/>
                <w:lang w:val="kk-KZ" w:eastAsia="en-US"/>
              </w:rPr>
              <w:t>94</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rPr>
                <w:rFonts w:eastAsia="Calibri"/>
                <w:lang w:val="kk-KZ" w:eastAsia="en-US"/>
              </w:rPr>
            </w:pPr>
            <w:r w:rsidRPr="00625823">
              <w:rPr>
                <w:rFonts w:eastAsia="Calibri"/>
                <w:lang w:val="kk-KZ" w:eastAsia="en-US"/>
              </w:rPr>
              <w:t>515</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vAlign w:val="center"/>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Ельтай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ascii="Calibri" w:eastAsia="Calibri" w:hAnsi="Calibri"/>
                <w:lang w:val="kk-KZ" w:eastAsia="en-US"/>
              </w:rPr>
            </w:pPr>
            <w:r w:rsidRPr="00625823">
              <w:rPr>
                <w:rFonts w:ascii="Calibri" w:eastAsia="Calibri" w:hAnsi="Calibri"/>
                <w:lang w:val="kk-KZ" w:eastAsia="en-US"/>
              </w:rPr>
              <w:t>16</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rPr>
                <w:rFonts w:eastAsia="Calibri"/>
                <w:lang w:val="kk-KZ" w:eastAsia="en-US"/>
              </w:rPr>
            </w:pPr>
            <w:r w:rsidRPr="00625823">
              <w:rPr>
                <w:rFonts w:eastAsia="Calibri"/>
                <w:lang w:val="kk-KZ" w:eastAsia="en-US"/>
              </w:rPr>
              <w:t>47</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vAlign w:val="center"/>
          </w:tcPr>
          <w:p w:rsidR="00F53392" w:rsidRPr="00625823" w:rsidRDefault="00F53392" w:rsidP="00D7713E">
            <w:pPr>
              <w:spacing w:after="120" w:line="276" w:lineRule="auto"/>
              <w:rPr>
                <w:rFonts w:eastAsia="Calibri"/>
                <w:lang w:val="kk-KZ" w:eastAsia="en-US"/>
              </w:rPr>
            </w:pPr>
            <w:r w:rsidRPr="00625823">
              <w:rPr>
                <w:rFonts w:eastAsia="Calibri"/>
                <w:lang w:val="kk-KZ" w:eastAsia="en-US"/>
              </w:rPr>
              <w:t>а. Олжабай батыра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ascii="Calibri" w:eastAsia="Calibri" w:hAnsi="Calibri"/>
                <w:lang w:val="kk-KZ" w:eastAsia="en-US"/>
              </w:rPr>
            </w:pPr>
            <w:r w:rsidRPr="00625823">
              <w:rPr>
                <w:rFonts w:ascii="Calibri" w:eastAsia="Calibri" w:hAnsi="Calibri"/>
                <w:lang w:val="kk-KZ" w:eastAsia="en-US"/>
              </w:rPr>
              <w:t>88</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rPr>
                <w:rFonts w:eastAsia="Calibri"/>
                <w:lang w:val="kk-KZ" w:eastAsia="en-US"/>
              </w:rPr>
            </w:pPr>
            <w:r w:rsidRPr="00625823">
              <w:rPr>
                <w:rFonts w:eastAsia="Calibri"/>
                <w:lang w:val="kk-KZ" w:eastAsia="en-US"/>
              </w:rPr>
              <w:t>478</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1</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0,1</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vAlign w:val="center"/>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Уленты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ascii="Calibri" w:eastAsia="Calibri" w:hAnsi="Calibri"/>
                <w:lang w:val="kk-KZ" w:eastAsia="en-US"/>
              </w:rPr>
            </w:pPr>
            <w:r w:rsidRPr="00625823">
              <w:rPr>
                <w:rFonts w:ascii="Calibri" w:eastAsia="Calibri" w:hAnsi="Calibri"/>
                <w:lang w:val="kk-KZ" w:eastAsia="en-US"/>
              </w:rPr>
              <w:t>10</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rPr>
                <w:rFonts w:eastAsia="Calibri"/>
                <w:lang w:val="kk-KZ" w:eastAsia="en-US"/>
              </w:rPr>
            </w:pPr>
            <w:r w:rsidRPr="00625823">
              <w:rPr>
                <w:rFonts w:eastAsia="Calibri"/>
                <w:lang w:val="kk-KZ" w:eastAsia="en-US"/>
              </w:rPr>
              <w:t>30</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rPr>
                <w:rFonts w:eastAsia="Calibri"/>
                <w:lang w:eastAsia="en-US"/>
              </w:rPr>
            </w:pPr>
            <w:r w:rsidRPr="00625823">
              <w:rPr>
                <w:rFonts w:eastAsia="Calibri"/>
                <w:lang w:eastAsia="en-US"/>
              </w:rPr>
              <w:t>1</w:t>
            </w:r>
          </w:p>
        </w:tc>
        <w:tc>
          <w:tcPr>
            <w:tcW w:w="756"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rPr>
                <w:rFonts w:eastAsia="Calibri"/>
                <w:lang w:eastAsia="en-US"/>
              </w:rPr>
            </w:pPr>
            <w:r w:rsidRPr="00625823">
              <w:rPr>
                <w:rFonts w:eastAsia="Calibri"/>
                <w:lang w:eastAsia="en-US"/>
              </w:rPr>
              <w:t>0,2</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rPr>
                <w:rFonts w:eastAsia="Calibri"/>
                <w:lang w:val="kk-KZ" w:eastAsia="en-US"/>
              </w:rPr>
            </w:pPr>
          </w:p>
        </w:tc>
        <w:tc>
          <w:tcPr>
            <w:tcW w:w="709"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rPr>
                <w:rFonts w:eastAsia="Calibri"/>
                <w:lang w:val="kk-KZ" w:eastAsia="en-US"/>
              </w:rPr>
            </w:pP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pPr>
              <w:spacing w:after="120" w:line="276" w:lineRule="auto"/>
              <w:rPr>
                <w:rFonts w:eastAsia="Calibri"/>
                <w:lang w:val="kk-KZ" w:eastAsia="en-US"/>
              </w:rPr>
            </w:pP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pPr>
              <w:spacing w:after="120" w:line="276" w:lineRule="auto"/>
              <w:rPr>
                <w:rFonts w:eastAsia="Calibri"/>
                <w:lang w:val="kk-KZ" w:eastAsia="en-US"/>
              </w:rPr>
            </w:pP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vAlign w:val="center"/>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а. Еркеншилик</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ascii="Calibri" w:eastAsia="Calibri" w:hAnsi="Calibri"/>
                <w:lang w:val="kk-KZ" w:eastAsia="en-US"/>
              </w:rPr>
            </w:pPr>
            <w:r w:rsidRPr="00625823">
              <w:rPr>
                <w:rFonts w:ascii="Calibri" w:eastAsia="Calibri" w:hAnsi="Calibri"/>
                <w:lang w:val="kk-KZ" w:eastAsia="en-US"/>
              </w:rPr>
              <w:t>15</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rPr>
                <w:rFonts w:eastAsia="Calibri"/>
                <w:lang w:val="kk-KZ" w:eastAsia="en-US"/>
              </w:rPr>
            </w:pPr>
            <w:r w:rsidRPr="00625823">
              <w:rPr>
                <w:rFonts w:eastAsia="Calibri"/>
                <w:lang w:val="kk-KZ" w:eastAsia="en-US"/>
              </w:rPr>
              <w:t>76</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vMerge w:val="restart"/>
            <w:tcBorders>
              <w:top w:val="nil"/>
              <w:left w:val="nil"/>
              <w:right w:val="single" w:sz="4" w:space="0" w:color="auto"/>
            </w:tcBorders>
            <w:shd w:val="clear" w:color="auto" w:fill="auto"/>
            <w:noWrap/>
            <w:vAlign w:val="center"/>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А. Ажы</w:t>
            </w:r>
          </w:p>
        </w:tc>
        <w:tc>
          <w:tcPr>
            <w:tcW w:w="803" w:type="dxa"/>
            <w:vMerge w:val="restart"/>
            <w:tcBorders>
              <w:top w:val="nil"/>
              <w:left w:val="nil"/>
              <w:right w:val="single" w:sz="4" w:space="0" w:color="auto"/>
            </w:tcBorders>
            <w:shd w:val="clear" w:color="auto" w:fill="auto"/>
            <w:noWrap/>
          </w:tcPr>
          <w:p w:rsidR="00F53392" w:rsidRPr="00625823" w:rsidRDefault="00F53392" w:rsidP="00F53392">
            <w:r w:rsidRPr="00625823">
              <w:t>-/-</w:t>
            </w:r>
          </w:p>
        </w:tc>
        <w:tc>
          <w:tcPr>
            <w:tcW w:w="898" w:type="dxa"/>
            <w:vMerge w:val="restart"/>
            <w:tcBorders>
              <w:top w:val="nil"/>
              <w:left w:val="nil"/>
              <w:right w:val="single" w:sz="4" w:space="0" w:color="auto"/>
            </w:tcBorders>
            <w:shd w:val="clear" w:color="auto" w:fill="auto"/>
            <w:noWrap/>
          </w:tcPr>
          <w:p w:rsidR="00F53392" w:rsidRPr="00625823" w:rsidRDefault="00F53392" w:rsidP="00F53392">
            <w:pPr>
              <w:spacing w:after="120" w:line="276" w:lineRule="auto"/>
              <w:rPr>
                <w:rFonts w:ascii="Calibri" w:eastAsia="Calibri" w:hAnsi="Calibri"/>
                <w:lang w:val="kk-KZ" w:eastAsia="en-US"/>
              </w:rPr>
            </w:pPr>
            <w:r w:rsidRPr="00625823">
              <w:rPr>
                <w:rFonts w:ascii="Calibri" w:eastAsia="Calibri" w:hAnsi="Calibri"/>
                <w:lang w:val="kk-KZ" w:eastAsia="en-US"/>
              </w:rPr>
              <w:t>2</w:t>
            </w:r>
          </w:p>
        </w:tc>
        <w:tc>
          <w:tcPr>
            <w:tcW w:w="851" w:type="dxa"/>
            <w:vMerge w:val="restart"/>
            <w:tcBorders>
              <w:top w:val="single" w:sz="4" w:space="0" w:color="auto"/>
              <w:left w:val="nil"/>
              <w:right w:val="single" w:sz="4" w:space="0" w:color="auto"/>
            </w:tcBorders>
            <w:shd w:val="clear" w:color="auto" w:fill="auto"/>
          </w:tcPr>
          <w:p w:rsidR="00F53392" w:rsidRPr="00625823" w:rsidRDefault="00F53392" w:rsidP="00F53392">
            <w:r w:rsidRPr="00625823">
              <w:t>-/-</w:t>
            </w:r>
          </w:p>
        </w:tc>
        <w:tc>
          <w:tcPr>
            <w:tcW w:w="992" w:type="dxa"/>
            <w:vMerge w:val="restart"/>
            <w:tcBorders>
              <w:top w:val="single" w:sz="4" w:space="0" w:color="auto"/>
              <w:left w:val="single" w:sz="4" w:space="0" w:color="auto"/>
              <w:right w:val="single" w:sz="4" w:space="0" w:color="auto"/>
            </w:tcBorders>
            <w:shd w:val="clear" w:color="auto" w:fill="auto"/>
            <w:noWrap/>
            <w:vAlign w:val="center"/>
          </w:tcPr>
          <w:p w:rsidR="00F53392" w:rsidRPr="00625823" w:rsidRDefault="00F53392" w:rsidP="00F53392">
            <w:pPr>
              <w:spacing w:after="120" w:line="276" w:lineRule="auto"/>
              <w:rPr>
                <w:rFonts w:eastAsia="Calibri"/>
                <w:lang w:val="kk-KZ" w:eastAsia="en-US"/>
              </w:rPr>
            </w:pPr>
            <w:r w:rsidRPr="00625823">
              <w:rPr>
                <w:rFonts w:eastAsia="Calibri"/>
                <w:lang w:val="kk-KZ" w:eastAsia="en-US"/>
              </w:rPr>
              <w:t>15</w:t>
            </w:r>
          </w:p>
        </w:tc>
        <w:tc>
          <w:tcPr>
            <w:tcW w:w="992" w:type="dxa"/>
            <w:vMerge w:val="restart"/>
            <w:tcBorders>
              <w:top w:val="nil"/>
              <w:left w:val="nil"/>
              <w:right w:val="single" w:sz="4" w:space="0" w:color="auto"/>
            </w:tcBorders>
            <w:shd w:val="clear" w:color="auto" w:fill="auto"/>
            <w:noWrap/>
          </w:tcPr>
          <w:p w:rsidR="00F53392" w:rsidRPr="00625823" w:rsidRDefault="00F53392" w:rsidP="00F53392">
            <w:r w:rsidRPr="00625823">
              <w:t>-/-</w:t>
            </w:r>
          </w:p>
        </w:tc>
        <w:tc>
          <w:tcPr>
            <w:tcW w:w="993" w:type="dxa"/>
            <w:vMerge w:val="restart"/>
            <w:tcBorders>
              <w:top w:val="nil"/>
              <w:left w:val="nil"/>
              <w:right w:val="single" w:sz="4" w:space="0" w:color="auto"/>
            </w:tcBorders>
            <w:shd w:val="clear" w:color="auto" w:fill="auto"/>
            <w:noWrap/>
          </w:tcPr>
          <w:p w:rsidR="00F53392" w:rsidRPr="00625823" w:rsidRDefault="00F53392" w:rsidP="00F53392">
            <w:r w:rsidRPr="00625823">
              <w:t>-/-</w:t>
            </w:r>
          </w:p>
        </w:tc>
        <w:tc>
          <w:tcPr>
            <w:tcW w:w="802" w:type="dxa"/>
            <w:vMerge w:val="restart"/>
            <w:tcBorders>
              <w:top w:val="nil"/>
              <w:left w:val="nil"/>
              <w:right w:val="single" w:sz="4" w:space="0" w:color="auto"/>
            </w:tcBorders>
            <w:shd w:val="clear" w:color="auto" w:fill="auto"/>
            <w:noWrap/>
          </w:tcPr>
          <w:p w:rsidR="00F53392" w:rsidRPr="00625823" w:rsidRDefault="00F53392" w:rsidP="00F53392">
            <w:r w:rsidRPr="00625823">
              <w:t>-/-</w:t>
            </w:r>
          </w:p>
        </w:tc>
        <w:tc>
          <w:tcPr>
            <w:tcW w:w="757" w:type="dxa"/>
            <w:vMerge w:val="restart"/>
            <w:tcBorders>
              <w:top w:val="nil"/>
              <w:left w:val="nil"/>
              <w:right w:val="single" w:sz="4" w:space="0" w:color="auto"/>
            </w:tcBorders>
            <w:shd w:val="clear" w:color="auto" w:fill="auto"/>
            <w:noWrap/>
          </w:tcPr>
          <w:p w:rsidR="00F53392" w:rsidRPr="00625823" w:rsidRDefault="00F53392" w:rsidP="00F53392">
            <w:r w:rsidRPr="00625823">
              <w:t>-/-</w:t>
            </w:r>
          </w:p>
        </w:tc>
        <w:tc>
          <w:tcPr>
            <w:tcW w:w="803" w:type="dxa"/>
            <w:vMerge w:val="restart"/>
            <w:tcBorders>
              <w:top w:val="nil"/>
              <w:left w:val="nil"/>
              <w:right w:val="single" w:sz="4" w:space="0" w:color="auto"/>
            </w:tcBorders>
            <w:shd w:val="clear" w:color="auto" w:fill="FFFFFF" w:themeFill="background1"/>
            <w:noWrap/>
          </w:tcPr>
          <w:p w:rsidR="00F53392" w:rsidRPr="00625823" w:rsidRDefault="00F53392" w:rsidP="00F53392">
            <w:r w:rsidRPr="00625823">
              <w:t>-/-</w:t>
            </w:r>
          </w:p>
        </w:tc>
        <w:tc>
          <w:tcPr>
            <w:tcW w:w="756" w:type="dxa"/>
            <w:vMerge w:val="restart"/>
            <w:tcBorders>
              <w:top w:val="nil"/>
              <w:left w:val="nil"/>
              <w:right w:val="single" w:sz="4" w:space="0" w:color="auto"/>
            </w:tcBorders>
            <w:shd w:val="clear" w:color="auto" w:fill="FFFFFF" w:themeFill="background1"/>
            <w:noWrap/>
          </w:tcPr>
          <w:p w:rsidR="00F53392" w:rsidRPr="00625823" w:rsidRDefault="00F53392" w:rsidP="00F53392">
            <w:r w:rsidRPr="00625823">
              <w:t>-/-</w:t>
            </w:r>
          </w:p>
        </w:tc>
        <w:tc>
          <w:tcPr>
            <w:tcW w:w="992" w:type="dxa"/>
            <w:vMerge w:val="restart"/>
            <w:tcBorders>
              <w:top w:val="nil"/>
              <w:left w:val="nil"/>
              <w:right w:val="single" w:sz="4" w:space="0" w:color="auto"/>
            </w:tcBorders>
            <w:shd w:val="clear" w:color="auto" w:fill="auto"/>
            <w:noWrap/>
          </w:tcPr>
          <w:p w:rsidR="00F53392" w:rsidRPr="00625823" w:rsidRDefault="00F53392" w:rsidP="00F53392">
            <w:r w:rsidRPr="00625823">
              <w:t>-/-</w:t>
            </w:r>
          </w:p>
        </w:tc>
        <w:tc>
          <w:tcPr>
            <w:tcW w:w="709" w:type="dxa"/>
            <w:vMerge w:val="restart"/>
            <w:tcBorders>
              <w:top w:val="nil"/>
              <w:left w:val="nil"/>
              <w:right w:val="single" w:sz="4" w:space="0" w:color="auto"/>
            </w:tcBorders>
            <w:shd w:val="clear" w:color="auto" w:fill="auto"/>
            <w:noWrap/>
          </w:tcPr>
          <w:p w:rsidR="00F53392" w:rsidRPr="00625823" w:rsidRDefault="00F53392" w:rsidP="00F53392">
            <w:r w:rsidRPr="00625823">
              <w:t>-/-</w:t>
            </w:r>
          </w:p>
        </w:tc>
        <w:tc>
          <w:tcPr>
            <w:tcW w:w="614" w:type="dxa"/>
            <w:vMerge w:val="restart"/>
            <w:tcBorders>
              <w:top w:val="nil"/>
              <w:left w:val="nil"/>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77"/>
        </w:trPr>
        <w:tc>
          <w:tcPr>
            <w:tcW w:w="709" w:type="dxa"/>
            <w:gridSpan w:val="2"/>
            <w:vMerge/>
            <w:tcBorders>
              <w:left w:val="single" w:sz="4" w:space="0" w:color="auto"/>
              <w:bottom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bottom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984" w:type="dxa"/>
            <w:vMerge/>
            <w:tcBorders>
              <w:left w:val="nil"/>
              <w:bottom w:val="single" w:sz="4" w:space="0" w:color="auto"/>
              <w:right w:val="single" w:sz="4" w:space="0" w:color="auto"/>
            </w:tcBorders>
            <w:shd w:val="clear" w:color="auto" w:fill="auto"/>
            <w:noWrap/>
            <w:vAlign w:val="center"/>
          </w:tcPr>
          <w:p w:rsidR="00F53392" w:rsidRPr="00625823" w:rsidRDefault="00F53392" w:rsidP="006D51E1">
            <w:pPr>
              <w:jc w:val="center"/>
            </w:pPr>
          </w:p>
        </w:tc>
        <w:tc>
          <w:tcPr>
            <w:tcW w:w="803" w:type="dxa"/>
            <w:vMerge/>
            <w:tcBorders>
              <w:left w:val="nil"/>
              <w:bottom w:val="single" w:sz="4" w:space="0" w:color="auto"/>
              <w:right w:val="single" w:sz="4" w:space="0" w:color="auto"/>
            </w:tcBorders>
            <w:shd w:val="clear" w:color="auto" w:fill="auto"/>
            <w:noWrap/>
            <w:vAlign w:val="center"/>
          </w:tcPr>
          <w:p w:rsidR="00F53392" w:rsidRPr="00625823" w:rsidRDefault="00F53392" w:rsidP="006D51E1">
            <w:pPr>
              <w:jc w:val="center"/>
            </w:pPr>
          </w:p>
        </w:tc>
        <w:tc>
          <w:tcPr>
            <w:tcW w:w="898" w:type="dxa"/>
            <w:vMerge/>
            <w:tcBorders>
              <w:left w:val="nil"/>
              <w:bottom w:val="single" w:sz="4" w:space="0" w:color="auto"/>
              <w:right w:val="single" w:sz="4" w:space="0" w:color="auto"/>
            </w:tcBorders>
            <w:shd w:val="clear" w:color="auto" w:fill="auto"/>
            <w:noWrap/>
            <w:vAlign w:val="center"/>
          </w:tcPr>
          <w:p w:rsidR="00F53392" w:rsidRPr="00625823" w:rsidRDefault="00F53392" w:rsidP="006D51E1">
            <w:pPr>
              <w:jc w:val="center"/>
            </w:pPr>
          </w:p>
        </w:tc>
        <w:tc>
          <w:tcPr>
            <w:tcW w:w="851" w:type="dxa"/>
            <w:vMerge/>
            <w:tcBorders>
              <w:left w:val="nil"/>
              <w:bottom w:val="single" w:sz="4" w:space="0" w:color="auto"/>
              <w:right w:val="single" w:sz="4" w:space="0" w:color="auto"/>
            </w:tcBorders>
            <w:shd w:val="clear" w:color="auto" w:fill="auto"/>
          </w:tcPr>
          <w:p w:rsidR="00F53392" w:rsidRPr="00625823" w:rsidRDefault="00F53392" w:rsidP="006D51E1">
            <w:pPr>
              <w:jc w:val="center"/>
            </w:pPr>
          </w:p>
        </w:tc>
        <w:tc>
          <w:tcPr>
            <w:tcW w:w="992" w:type="dxa"/>
            <w:vMerge/>
            <w:tcBorders>
              <w:left w:val="single" w:sz="4" w:space="0" w:color="auto"/>
              <w:bottom w:val="single" w:sz="4" w:space="0" w:color="auto"/>
              <w:right w:val="single" w:sz="4" w:space="0" w:color="auto"/>
            </w:tcBorders>
            <w:shd w:val="clear" w:color="auto" w:fill="auto"/>
            <w:noWrap/>
            <w:vAlign w:val="center"/>
          </w:tcPr>
          <w:p w:rsidR="00F53392" w:rsidRPr="00625823" w:rsidRDefault="00F53392" w:rsidP="006D51E1">
            <w:pPr>
              <w:jc w:val="center"/>
            </w:pPr>
          </w:p>
        </w:tc>
        <w:tc>
          <w:tcPr>
            <w:tcW w:w="992" w:type="dxa"/>
            <w:vMerge/>
            <w:tcBorders>
              <w:left w:val="nil"/>
              <w:bottom w:val="single" w:sz="4" w:space="0" w:color="auto"/>
              <w:right w:val="single" w:sz="4" w:space="0" w:color="auto"/>
            </w:tcBorders>
            <w:shd w:val="clear" w:color="auto" w:fill="auto"/>
            <w:noWrap/>
            <w:vAlign w:val="center"/>
          </w:tcPr>
          <w:p w:rsidR="00F53392" w:rsidRPr="00625823" w:rsidRDefault="00F53392" w:rsidP="006D51E1">
            <w:pPr>
              <w:jc w:val="center"/>
            </w:pPr>
          </w:p>
        </w:tc>
        <w:tc>
          <w:tcPr>
            <w:tcW w:w="993" w:type="dxa"/>
            <w:vMerge/>
            <w:tcBorders>
              <w:left w:val="nil"/>
              <w:bottom w:val="single" w:sz="4" w:space="0" w:color="auto"/>
              <w:right w:val="single" w:sz="4" w:space="0" w:color="auto"/>
            </w:tcBorders>
            <w:shd w:val="clear" w:color="auto" w:fill="auto"/>
            <w:noWrap/>
            <w:vAlign w:val="center"/>
          </w:tcPr>
          <w:p w:rsidR="00F53392" w:rsidRPr="00625823" w:rsidRDefault="00F53392" w:rsidP="006D51E1">
            <w:pPr>
              <w:jc w:val="center"/>
            </w:pPr>
          </w:p>
        </w:tc>
        <w:tc>
          <w:tcPr>
            <w:tcW w:w="802" w:type="dxa"/>
            <w:vMerge/>
            <w:tcBorders>
              <w:left w:val="nil"/>
              <w:bottom w:val="single" w:sz="4" w:space="0" w:color="auto"/>
              <w:right w:val="single" w:sz="4" w:space="0" w:color="auto"/>
            </w:tcBorders>
            <w:shd w:val="clear" w:color="auto" w:fill="auto"/>
            <w:noWrap/>
            <w:vAlign w:val="center"/>
          </w:tcPr>
          <w:p w:rsidR="00F53392" w:rsidRPr="00625823" w:rsidRDefault="00F53392" w:rsidP="006D51E1">
            <w:pPr>
              <w:jc w:val="center"/>
            </w:pPr>
          </w:p>
        </w:tc>
        <w:tc>
          <w:tcPr>
            <w:tcW w:w="757" w:type="dxa"/>
            <w:vMerge/>
            <w:tcBorders>
              <w:left w:val="nil"/>
              <w:bottom w:val="single" w:sz="4" w:space="0" w:color="auto"/>
              <w:right w:val="single" w:sz="4" w:space="0" w:color="auto"/>
            </w:tcBorders>
            <w:shd w:val="clear" w:color="auto" w:fill="auto"/>
            <w:noWrap/>
            <w:vAlign w:val="center"/>
          </w:tcPr>
          <w:p w:rsidR="00F53392" w:rsidRPr="00625823" w:rsidRDefault="00F53392" w:rsidP="006D51E1">
            <w:pPr>
              <w:jc w:val="center"/>
            </w:pPr>
          </w:p>
        </w:tc>
        <w:tc>
          <w:tcPr>
            <w:tcW w:w="803" w:type="dxa"/>
            <w:vMerge/>
            <w:tcBorders>
              <w:left w:val="nil"/>
              <w:bottom w:val="single" w:sz="4" w:space="0" w:color="auto"/>
              <w:right w:val="single" w:sz="4" w:space="0" w:color="auto"/>
            </w:tcBorders>
            <w:shd w:val="clear" w:color="auto" w:fill="FFFFFF" w:themeFill="background1"/>
            <w:noWrap/>
          </w:tcPr>
          <w:p w:rsidR="00F53392" w:rsidRPr="00625823" w:rsidRDefault="00F53392" w:rsidP="006D51E1">
            <w:pPr>
              <w:jc w:val="center"/>
            </w:pPr>
          </w:p>
        </w:tc>
        <w:tc>
          <w:tcPr>
            <w:tcW w:w="756" w:type="dxa"/>
            <w:vMerge/>
            <w:tcBorders>
              <w:left w:val="nil"/>
              <w:bottom w:val="single" w:sz="4" w:space="0" w:color="auto"/>
              <w:right w:val="single" w:sz="4" w:space="0" w:color="auto"/>
            </w:tcBorders>
            <w:shd w:val="clear" w:color="auto" w:fill="FFFFFF" w:themeFill="background1"/>
            <w:noWrap/>
          </w:tcPr>
          <w:p w:rsidR="00F53392" w:rsidRPr="00625823" w:rsidRDefault="00F53392" w:rsidP="006D51E1">
            <w:pPr>
              <w:jc w:val="center"/>
            </w:pPr>
          </w:p>
        </w:tc>
        <w:tc>
          <w:tcPr>
            <w:tcW w:w="992" w:type="dxa"/>
            <w:vMerge/>
            <w:tcBorders>
              <w:left w:val="nil"/>
              <w:bottom w:val="single" w:sz="4" w:space="0" w:color="auto"/>
              <w:right w:val="single" w:sz="4" w:space="0" w:color="auto"/>
            </w:tcBorders>
            <w:shd w:val="clear" w:color="auto" w:fill="auto"/>
            <w:noWrap/>
          </w:tcPr>
          <w:p w:rsidR="00F53392" w:rsidRPr="00625823" w:rsidRDefault="00F53392" w:rsidP="006D51E1">
            <w:pPr>
              <w:jc w:val="center"/>
            </w:pPr>
          </w:p>
        </w:tc>
        <w:tc>
          <w:tcPr>
            <w:tcW w:w="709" w:type="dxa"/>
            <w:vMerge/>
            <w:tcBorders>
              <w:left w:val="nil"/>
              <w:bottom w:val="single" w:sz="4" w:space="0" w:color="auto"/>
              <w:right w:val="single" w:sz="4" w:space="0" w:color="auto"/>
            </w:tcBorders>
            <w:shd w:val="clear" w:color="auto" w:fill="auto"/>
            <w:noWrap/>
          </w:tcPr>
          <w:p w:rsidR="00F53392" w:rsidRPr="00625823" w:rsidRDefault="00F53392" w:rsidP="006D51E1">
            <w:pPr>
              <w:jc w:val="center"/>
            </w:pPr>
          </w:p>
        </w:tc>
        <w:tc>
          <w:tcPr>
            <w:tcW w:w="614" w:type="dxa"/>
            <w:vMerge/>
            <w:tcBorders>
              <w:left w:val="nil"/>
              <w:bottom w:val="single" w:sz="4" w:space="0" w:color="auto"/>
              <w:right w:val="single" w:sz="4" w:space="0" w:color="auto"/>
            </w:tcBorders>
            <w:shd w:val="clear" w:color="auto" w:fill="auto"/>
          </w:tcPr>
          <w:p w:rsidR="00F53392" w:rsidRPr="00625823" w:rsidRDefault="00F53392" w:rsidP="006D51E1">
            <w:pPr>
              <w:jc w:val="center"/>
            </w:pP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6D51E1">
            <w:pPr>
              <w:jc w:val="center"/>
            </w:pPr>
          </w:p>
        </w:tc>
      </w:tr>
      <w:tr w:rsidR="00F53392" w:rsidRPr="00625823" w:rsidTr="00F53392">
        <w:trPr>
          <w:trHeight w:val="315"/>
        </w:trPr>
        <w:tc>
          <w:tcPr>
            <w:tcW w:w="2552" w:type="dxa"/>
            <w:gridSpan w:val="3"/>
            <w:tcBorders>
              <w:top w:val="nil"/>
              <w:left w:val="single" w:sz="4" w:space="0" w:color="auto"/>
              <w:bottom w:val="single" w:sz="4" w:space="0" w:color="auto"/>
              <w:right w:val="single" w:sz="4" w:space="0" w:color="auto"/>
            </w:tcBorders>
            <w:shd w:val="clear" w:color="auto" w:fill="auto"/>
            <w:noWrap/>
            <w:vAlign w:val="center"/>
          </w:tcPr>
          <w:p w:rsidR="00F53392" w:rsidRPr="00625823" w:rsidRDefault="00F53392" w:rsidP="006D51E1">
            <w:pPr>
              <w:jc w:val="center"/>
              <w:rPr>
                <w:b/>
              </w:rPr>
            </w:pPr>
            <w:r w:rsidRPr="00625823">
              <w:rPr>
                <w:b/>
              </w:rPr>
              <w:t>Аудан бойынша қорытынды</w:t>
            </w:r>
          </w:p>
        </w:tc>
        <w:tc>
          <w:tcPr>
            <w:tcW w:w="1984" w:type="dxa"/>
            <w:tcBorders>
              <w:top w:val="nil"/>
              <w:left w:val="nil"/>
              <w:bottom w:val="single" w:sz="4" w:space="0" w:color="auto"/>
              <w:right w:val="single" w:sz="4" w:space="0" w:color="auto"/>
            </w:tcBorders>
            <w:shd w:val="clear" w:color="auto" w:fill="auto"/>
            <w:noWrap/>
            <w:vAlign w:val="center"/>
          </w:tcPr>
          <w:p w:rsidR="00F53392" w:rsidRPr="00625823" w:rsidRDefault="00F53392" w:rsidP="006D51E1">
            <w:pPr>
              <w:spacing w:after="120" w:line="276" w:lineRule="auto"/>
              <w:jc w:val="center"/>
              <w:rPr>
                <w:rFonts w:eastAsia="Calibri"/>
                <w:b/>
                <w:bCs/>
                <w:lang w:val="kk-KZ" w:eastAsia="en-US"/>
              </w:rPr>
            </w:pPr>
            <w:r w:rsidRPr="00625823">
              <w:rPr>
                <w:rFonts w:eastAsia="Calibri"/>
                <w:b/>
                <w:bCs/>
                <w:lang w:val="kk-KZ" w:eastAsia="en-US"/>
              </w:rPr>
              <w:t>11</w:t>
            </w:r>
          </w:p>
        </w:tc>
        <w:tc>
          <w:tcPr>
            <w:tcW w:w="803" w:type="dxa"/>
            <w:tcBorders>
              <w:top w:val="nil"/>
              <w:left w:val="nil"/>
              <w:bottom w:val="single" w:sz="4" w:space="0" w:color="auto"/>
              <w:right w:val="single" w:sz="4" w:space="0" w:color="auto"/>
            </w:tcBorders>
            <w:shd w:val="clear" w:color="auto" w:fill="auto"/>
            <w:noWrap/>
            <w:vAlign w:val="center"/>
          </w:tcPr>
          <w:p w:rsidR="00F53392" w:rsidRPr="00625823" w:rsidRDefault="00F53392" w:rsidP="006D51E1">
            <w:pPr>
              <w:spacing w:after="120" w:line="276" w:lineRule="auto"/>
              <w:jc w:val="center"/>
              <w:rPr>
                <w:rFonts w:eastAsia="Calibri"/>
                <w:b/>
                <w:bCs/>
                <w:lang w:val="kk-KZ" w:eastAsia="en-US"/>
              </w:rPr>
            </w:pP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lang w:val="kk-KZ" w:eastAsia="en-US"/>
              </w:rPr>
            </w:pPr>
            <w:r w:rsidRPr="00625823">
              <w:t>-/-</w:t>
            </w:r>
          </w:p>
        </w:tc>
        <w:tc>
          <w:tcPr>
            <w:tcW w:w="851" w:type="dxa"/>
            <w:tcBorders>
              <w:top w:val="single" w:sz="4" w:space="0" w:color="auto"/>
              <w:left w:val="nil"/>
              <w:bottom w:val="single" w:sz="4" w:space="0" w:color="auto"/>
              <w:right w:val="single" w:sz="4" w:space="0" w:color="auto"/>
            </w:tcBorders>
            <w:shd w:val="clear" w:color="auto" w:fill="auto"/>
            <w:vAlign w:val="center"/>
          </w:tcPr>
          <w:p w:rsidR="00F53392" w:rsidRPr="00625823" w:rsidRDefault="00F53392" w:rsidP="00F53392">
            <w:pPr>
              <w:spacing w:after="120" w:line="276" w:lineRule="auto"/>
              <w:jc w:val="center"/>
              <w:rPr>
                <w:rFonts w:eastAsia="Calibri"/>
                <w:b/>
                <w:bCs/>
                <w:lang w:eastAsia="en-US"/>
              </w:rPr>
            </w:pPr>
            <w:r w:rsidRPr="00625823">
              <w:rPr>
                <w:rFonts w:eastAsia="Calibri"/>
                <w:b/>
                <w:bCs/>
                <w:lang w:eastAsia="en-US"/>
              </w:rPr>
              <w:t>397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bCs/>
                <w:lang w:val="kk-KZ" w:eastAsia="en-US"/>
              </w:rPr>
            </w:pPr>
            <w:r w:rsidRPr="00625823">
              <w:t>-/-</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lang w:val="kk-KZ" w:eastAsia="en-US"/>
              </w:rPr>
            </w:pPr>
            <w:r w:rsidRPr="00625823">
              <w:rPr>
                <w:rFonts w:eastAsia="Calibri"/>
                <w:b/>
                <w:bCs/>
                <w:lang w:val="kk-KZ" w:eastAsia="en-US"/>
              </w:rPr>
              <w:t>1709</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lang w:eastAsia="en-US"/>
              </w:rPr>
            </w:pPr>
            <w:r w:rsidRPr="00625823">
              <w:rPr>
                <w:rFonts w:eastAsia="Calibri"/>
                <w:b/>
                <w:bCs/>
                <w:lang w:eastAsia="en-US"/>
              </w:rPr>
              <w:t>4</w:t>
            </w:r>
          </w:p>
        </w:tc>
        <w:tc>
          <w:tcPr>
            <w:tcW w:w="803"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jc w:val="center"/>
              <w:rPr>
                <w:rFonts w:eastAsia="Calibri"/>
                <w:b/>
                <w:bCs/>
                <w:lang w:eastAsia="en-US"/>
              </w:rPr>
            </w:pPr>
            <w:r w:rsidRPr="00625823">
              <w:rPr>
                <w:rFonts w:eastAsia="Calibri"/>
                <w:b/>
                <w:bCs/>
                <w:lang w:val="kk-KZ" w:eastAsia="en-US"/>
              </w:rPr>
              <w:t>0,</w:t>
            </w:r>
            <w:r w:rsidRPr="00625823">
              <w:rPr>
                <w:rFonts w:eastAsia="Calibri"/>
                <w:b/>
                <w:bCs/>
                <w:lang w:eastAsia="en-US"/>
              </w:rPr>
              <w:t>9</w:t>
            </w:r>
          </w:p>
        </w:tc>
        <w:tc>
          <w:tcPr>
            <w:tcW w:w="756"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jc w:val="center"/>
              <w:rPr>
                <w:rFonts w:eastAsia="Calibri"/>
                <w:b/>
                <w:bCs/>
                <w:lang w:eastAsia="en-US"/>
              </w:rPr>
            </w:pPr>
            <w:r w:rsidRPr="00625823">
              <w:rPr>
                <w:rFonts w:eastAsia="Calibri"/>
                <w:b/>
                <w:bCs/>
                <w:lang w:eastAsia="en-US"/>
              </w:rPr>
              <w:t>2</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lang w:eastAsia="en-US"/>
              </w:rPr>
            </w:pPr>
            <w:r w:rsidRPr="00625823">
              <w:rPr>
                <w:rFonts w:eastAsia="Calibri"/>
                <w:b/>
                <w:bCs/>
                <w:lang w:eastAsia="en-US"/>
              </w:rPr>
              <w:t>1,2</w:t>
            </w:r>
          </w:p>
        </w:tc>
        <w:tc>
          <w:tcPr>
            <w:tcW w:w="709"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lang w:val="kk-KZ" w:eastAsia="en-US"/>
              </w:rPr>
            </w:pPr>
            <w:r w:rsidRPr="00625823">
              <w:rPr>
                <w:rFonts w:eastAsia="Calibri"/>
                <w:b/>
                <w:bCs/>
                <w:lang w:val="kk-KZ" w:eastAsia="en-US"/>
              </w:rPr>
              <w:t>2</w:t>
            </w:r>
          </w:p>
        </w:tc>
        <w:tc>
          <w:tcPr>
            <w:tcW w:w="614" w:type="dxa"/>
            <w:tcBorders>
              <w:top w:val="nil"/>
              <w:left w:val="nil"/>
              <w:bottom w:val="single" w:sz="4" w:space="0" w:color="auto"/>
              <w:right w:val="single" w:sz="4" w:space="0" w:color="auto"/>
            </w:tcBorders>
            <w:shd w:val="clear" w:color="auto" w:fill="auto"/>
            <w:vAlign w:val="center"/>
          </w:tcPr>
          <w:p w:rsidR="00F53392" w:rsidRPr="00625823" w:rsidRDefault="00F53392" w:rsidP="00F53392">
            <w:pPr>
              <w:spacing w:after="120" w:line="276" w:lineRule="auto"/>
              <w:jc w:val="center"/>
              <w:rPr>
                <w:rFonts w:eastAsia="Calibri"/>
                <w:b/>
                <w:bCs/>
                <w:lang w:val="kk-KZ" w:eastAsia="en-US"/>
              </w:rPr>
            </w:pPr>
            <w:r w:rsidRPr="00625823">
              <w:rPr>
                <w:rFonts w:eastAsia="Calibri"/>
                <w:b/>
                <w:lang w:val="kk-KZ" w:eastAsia="en-US"/>
              </w:rPr>
              <w:t xml:space="preserve">0,48 </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val="restart"/>
            <w:tcBorders>
              <w:top w:val="nil"/>
              <w:left w:val="single" w:sz="4" w:space="0" w:color="auto"/>
              <w:right w:val="single" w:sz="4" w:space="0" w:color="auto"/>
            </w:tcBorders>
            <w:shd w:val="clear" w:color="auto" w:fill="auto"/>
            <w:noWrap/>
            <w:vAlign w:val="center"/>
          </w:tcPr>
          <w:p w:rsidR="00F53392" w:rsidRPr="00625823" w:rsidRDefault="00F53392" w:rsidP="006D51E1">
            <w:pPr>
              <w:jc w:val="center"/>
            </w:pPr>
            <w:r w:rsidRPr="00625823">
              <w:t>10</w:t>
            </w:r>
          </w:p>
        </w:tc>
        <w:tc>
          <w:tcPr>
            <w:tcW w:w="1843" w:type="dxa"/>
            <w:vMerge w:val="restart"/>
            <w:tcBorders>
              <w:top w:val="nil"/>
              <w:left w:val="nil"/>
              <w:right w:val="single" w:sz="4" w:space="0" w:color="auto"/>
            </w:tcBorders>
            <w:shd w:val="clear" w:color="auto" w:fill="auto"/>
            <w:noWrap/>
            <w:vAlign w:val="center"/>
          </w:tcPr>
          <w:p w:rsidR="00F53392" w:rsidRPr="00625823" w:rsidRDefault="00F53392" w:rsidP="00D7713E">
            <w:pPr>
              <w:spacing w:after="120" w:line="276" w:lineRule="auto"/>
              <w:jc w:val="center"/>
              <w:rPr>
                <w:rFonts w:eastAsia="Calibri"/>
                <w:b/>
                <w:lang w:val="kk-KZ" w:eastAsia="en-US"/>
              </w:rPr>
            </w:pPr>
            <w:r w:rsidRPr="00625823">
              <w:rPr>
                <w:rFonts w:eastAsia="Calibri"/>
                <w:b/>
                <w:lang w:eastAsia="en-US"/>
              </w:rPr>
              <w:t>Ес</w:t>
            </w:r>
            <w:r w:rsidRPr="00625823">
              <w:rPr>
                <w:rFonts w:eastAsia="Calibri"/>
                <w:b/>
                <w:lang w:val="kk-KZ" w:eastAsia="en-US"/>
              </w:rPr>
              <w:t>і</w:t>
            </w:r>
            <w:r w:rsidRPr="00625823">
              <w:rPr>
                <w:rFonts w:eastAsia="Calibri"/>
                <w:b/>
                <w:lang w:eastAsia="en-US"/>
              </w:rPr>
              <w:t>л</w:t>
            </w:r>
          </w:p>
          <w:p w:rsidR="00F53392" w:rsidRPr="00625823" w:rsidRDefault="00F53392" w:rsidP="00D7713E">
            <w:pPr>
              <w:spacing w:after="120" w:line="276" w:lineRule="auto"/>
              <w:jc w:val="center"/>
              <w:rPr>
                <w:rFonts w:eastAsia="Calibri"/>
                <w:b/>
                <w:lang w:val="kk-KZ" w:eastAsia="en-US"/>
              </w:rPr>
            </w:pPr>
            <w:r w:rsidRPr="00625823">
              <w:rPr>
                <w:rFonts w:eastAsia="Calibri"/>
                <w:b/>
                <w:lang w:val="kk-KZ" w:eastAsia="en-US"/>
              </w:rPr>
              <w:t>ауданы</w:t>
            </w:r>
          </w:p>
          <w:p w:rsidR="00F53392" w:rsidRPr="00625823" w:rsidRDefault="00F53392" w:rsidP="00D7713E">
            <w:pPr>
              <w:spacing w:after="120" w:line="276" w:lineRule="auto"/>
              <w:rPr>
                <w:rFonts w:eastAsia="Calibri"/>
                <w:b/>
                <w:lang w:eastAsia="en-US"/>
              </w:rPr>
            </w:pPr>
          </w:p>
        </w:tc>
        <w:tc>
          <w:tcPr>
            <w:tcW w:w="1984" w:type="dxa"/>
            <w:tcBorders>
              <w:top w:val="nil"/>
              <w:left w:val="nil"/>
              <w:bottom w:val="single" w:sz="4" w:space="0" w:color="auto"/>
              <w:right w:val="single" w:sz="4" w:space="0" w:color="auto"/>
            </w:tcBorders>
            <w:shd w:val="clear" w:color="auto" w:fill="auto"/>
            <w:noWrap/>
            <w:vAlign w:val="center"/>
          </w:tcPr>
          <w:p w:rsidR="00F53392" w:rsidRPr="00625823" w:rsidRDefault="00F53392" w:rsidP="006D51E1">
            <w:pPr>
              <w:rPr>
                <w:lang w:val="kk-KZ" w:eastAsia="en-US"/>
              </w:rPr>
            </w:pPr>
            <w:r w:rsidRPr="00625823">
              <w:rPr>
                <w:lang w:val="kk-KZ" w:eastAsia="en-US"/>
              </w:rPr>
              <w:t>Курское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jc w:val="center"/>
              <w:rPr>
                <w:lang w:val="kk-KZ" w:eastAsia="en-US"/>
              </w:rPr>
            </w:pPr>
            <w:r w:rsidRPr="00625823">
              <w:rPr>
                <w:lang w:val="kk-KZ" w:eastAsia="en-US"/>
              </w:rPr>
              <w:t>6</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pPr>
              <w:jc w:val="center"/>
              <w:rPr>
                <w:lang w:val="kk-KZ" w:eastAsia="en-US"/>
              </w:rPr>
            </w:pPr>
            <w:r w:rsidRPr="00625823">
              <w:rPr>
                <w:lang w:val="kk-KZ"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jc w:val="center"/>
              <w:rPr>
                <w:lang w:val="kk-KZ" w:eastAsia="en-US"/>
              </w:rPr>
            </w:pPr>
            <w:r w:rsidRPr="00625823">
              <w:rPr>
                <w:lang w:val="kk-KZ" w:eastAsia="en-US"/>
              </w:rPr>
              <w:t>18</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jc w:val="center"/>
              <w:rPr>
                <w:lang w:val="kk-KZ" w:eastAsia="en-US"/>
              </w:rPr>
            </w:pPr>
            <w:r w:rsidRPr="00625823">
              <w:rPr>
                <w:lang w:val="kk-KZ" w:eastAsia="en-US"/>
              </w:rPr>
              <w:t>1</w:t>
            </w:r>
          </w:p>
        </w:tc>
        <w:tc>
          <w:tcPr>
            <w:tcW w:w="709"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rPr>
                <w:lang w:val="kk-KZ" w:eastAsia="en-US"/>
              </w:rPr>
            </w:pPr>
            <w:r w:rsidRPr="00625823">
              <w:rPr>
                <w:lang w:val="kk-KZ" w:eastAsia="en-US"/>
              </w:rPr>
              <w:t>0,05</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spacing w:after="120" w:line="276" w:lineRule="auto"/>
              <w:rPr>
                <w:rFonts w:eastAsia="Calibri"/>
                <w:lang w:eastAsia="en-US"/>
              </w:rPr>
            </w:pPr>
          </w:p>
        </w:tc>
        <w:tc>
          <w:tcPr>
            <w:tcW w:w="1984" w:type="dxa"/>
            <w:tcBorders>
              <w:top w:val="nil"/>
              <w:left w:val="nil"/>
              <w:bottom w:val="single" w:sz="4" w:space="0" w:color="auto"/>
              <w:right w:val="single" w:sz="4" w:space="0" w:color="auto"/>
            </w:tcBorders>
            <w:shd w:val="clear" w:color="auto" w:fill="auto"/>
            <w:noWrap/>
            <w:vAlign w:val="center"/>
          </w:tcPr>
          <w:p w:rsidR="00F53392" w:rsidRPr="00625823" w:rsidRDefault="00F53392" w:rsidP="006D51E1">
            <w:pPr>
              <w:rPr>
                <w:lang w:val="kk-KZ" w:eastAsia="en-US"/>
              </w:rPr>
            </w:pPr>
            <w:r w:rsidRPr="00625823">
              <w:rPr>
                <w:lang w:val="kk-KZ" w:eastAsia="en-US"/>
              </w:rPr>
              <w:t>Двуречное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jc w:val="center"/>
              <w:rPr>
                <w:lang w:val="kk-KZ" w:eastAsia="en-US"/>
              </w:rPr>
            </w:pPr>
            <w:r w:rsidRPr="00625823">
              <w:rPr>
                <w:lang w:val="kk-KZ" w:eastAsia="en-US"/>
              </w:rPr>
              <w:t>3</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pPr>
              <w:jc w:val="center"/>
            </w:pPr>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jc w:val="center"/>
              <w:rPr>
                <w:lang w:val="kk-KZ" w:eastAsia="en-US"/>
              </w:rPr>
            </w:pPr>
            <w:r w:rsidRPr="00625823">
              <w:rPr>
                <w:lang w:val="kk-KZ" w:eastAsia="en-US"/>
              </w:rPr>
              <w:t>7</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spacing w:after="120" w:line="276" w:lineRule="auto"/>
              <w:rPr>
                <w:rFonts w:eastAsia="Calibri"/>
                <w:lang w:eastAsia="en-US"/>
              </w:rPr>
            </w:pPr>
          </w:p>
        </w:tc>
        <w:tc>
          <w:tcPr>
            <w:tcW w:w="1984" w:type="dxa"/>
            <w:tcBorders>
              <w:top w:val="nil"/>
              <w:left w:val="nil"/>
              <w:bottom w:val="single" w:sz="4" w:space="0" w:color="auto"/>
              <w:right w:val="single" w:sz="4" w:space="0" w:color="auto"/>
            </w:tcBorders>
            <w:shd w:val="clear" w:color="auto" w:fill="auto"/>
            <w:noWrap/>
            <w:vAlign w:val="center"/>
          </w:tcPr>
          <w:p w:rsidR="00F53392" w:rsidRPr="00625823" w:rsidRDefault="00F53392" w:rsidP="006D51E1">
            <w:pPr>
              <w:rPr>
                <w:lang w:val="kk-KZ" w:eastAsia="en-US"/>
              </w:rPr>
            </w:pPr>
            <w:r w:rsidRPr="00625823">
              <w:rPr>
                <w:lang w:val="kk-KZ" w:eastAsia="en-US"/>
              </w:rPr>
              <w:t>Ленинское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jc w:val="center"/>
              <w:rPr>
                <w:lang w:val="kk-KZ" w:eastAsia="en-US"/>
              </w:rPr>
            </w:pPr>
            <w:r w:rsidRPr="00625823">
              <w:rPr>
                <w:lang w:val="kk-KZ" w:eastAsia="en-US"/>
              </w:rPr>
              <w:t>62</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pPr>
              <w:jc w:val="center"/>
            </w:pPr>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jc w:val="center"/>
              <w:rPr>
                <w:lang w:val="kk-KZ" w:eastAsia="en-US"/>
              </w:rPr>
            </w:pPr>
            <w:r w:rsidRPr="00625823">
              <w:rPr>
                <w:lang w:val="kk-KZ" w:eastAsia="en-US"/>
              </w:rPr>
              <w:t>110</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spacing w:after="120" w:line="276" w:lineRule="auto"/>
              <w:rPr>
                <w:rFonts w:eastAsia="Calibri"/>
                <w:lang w:eastAsia="en-US"/>
              </w:rPr>
            </w:pPr>
          </w:p>
        </w:tc>
        <w:tc>
          <w:tcPr>
            <w:tcW w:w="1984" w:type="dxa"/>
            <w:tcBorders>
              <w:top w:val="nil"/>
              <w:left w:val="nil"/>
              <w:bottom w:val="single" w:sz="4" w:space="0" w:color="auto"/>
              <w:right w:val="single" w:sz="4" w:space="0" w:color="auto"/>
            </w:tcBorders>
            <w:shd w:val="clear" w:color="auto" w:fill="auto"/>
            <w:noWrap/>
            <w:vAlign w:val="center"/>
          </w:tcPr>
          <w:p w:rsidR="00F53392" w:rsidRPr="00625823" w:rsidRDefault="00F53392" w:rsidP="006D51E1">
            <w:pPr>
              <w:rPr>
                <w:lang w:val="kk-KZ" w:eastAsia="en-US"/>
              </w:rPr>
            </w:pPr>
            <w:r w:rsidRPr="00625823">
              <w:rPr>
                <w:lang w:val="kk-KZ" w:eastAsia="en-US"/>
              </w:rPr>
              <w:t>Свободное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jc w:val="center"/>
              <w:rPr>
                <w:lang w:val="kk-KZ" w:eastAsia="en-US"/>
              </w:rPr>
            </w:pPr>
            <w:r w:rsidRPr="00625823">
              <w:rPr>
                <w:lang w:val="kk-KZ" w:eastAsia="en-US"/>
              </w:rPr>
              <w:t>12</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pPr>
              <w:jc w:val="center"/>
            </w:pPr>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jc w:val="center"/>
              <w:rPr>
                <w:lang w:val="kk-KZ" w:eastAsia="en-US"/>
              </w:rPr>
            </w:pPr>
            <w:r w:rsidRPr="00625823">
              <w:rPr>
                <w:lang w:val="kk-KZ" w:eastAsia="en-US"/>
              </w:rPr>
              <w:t>43</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bottom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bottom w:val="single" w:sz="4" w:space="0" w:color="auto"/>
              <w:right w:val="single" w:sz="4" w:space="0" w:color="auto"/>
            </w:tcBorders>
            <w:shd w:val="clear" w:color="auto" w:fill="auto"/>
            <w:noWrap/>
            <w:vAlign w:val="center"/>
          </w:tcPr>
          <w:p w:rsidR="00F53392" w:rsidRPr="00625823" w:rsidRDefault="00F53392" w:rsidP="006D51E1">
            <w:pPr>
              <w:spacing w:after="120" w:line="276" w:lineRule="auto"/>
              <w:rPr>
                <w:rFonts w:eastAsia="Calibri"/>
                <w:lang w:eastAsia="en-US"/>
              </w:rPr>
            </w:pPr>
          </w:p>
        </w:tc>
        <w:tc>
          <w:tcPr>
            <w:tcW w:w="1984" w:type="dxa"/>
            <w:tcBorders>
              <w:top w:val="nil"/>
              <w:left w:val="nil"/>
              <w:bottom w:val="single" w:sz="4" w:space="0" w:color="auto"/>
              <w:right w:val="single" w:sz="4" w:space="0" w:color="auto"/>
            </w:tcBorders>
            <w:shd w:val="clear" w:color="auto" w:fill="auto"/>
            <w:noWrap/>
            <w:vAlign w:val="center"/>
          </w:tcPr>
          <w:p w:rsidR="00F53392" w:rsidRPr="00625823" w:rsidRDefault="00F53392" w:rsidP="006D51E1">
            <w:pPr>
              <w:rPr>
                <w:lang w:val="kk-KZ" w:eastAsia="en-US"/>
              </w:rPr>
            </w:pPr>
            <w:r w:rsidRPr="00625823">
              <w:rPr>
                <w:lang w:val="kk-KZ" w:eastAsia="en-US"/>
              </w:rPr>
              <w:t>Московское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jc w:val="center"/>
              <w:rPr>
                <w:lang w:val="kk-KZ" w:eastAsia="en-US"/>
              </w:rPr>
            </w:pPr>
            <w:r w:rsidRPr="00625823">
              <w:rPr>
                <w:lang w:val="kk-KZ" w:eastAsia="en-US"/>
              </w:rPr>
              <w:t>12</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pPr>
              <w:jc w:val="center"/>
            </w:pPr>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jc w:val="center"/>
              <w:rPr>
                <w:lang w:val="kk-KZ" w:eastAsia="en-US"/>
              </w:rPr>
            </w:pPr>
            <w:r w:rsidRPr="00625823">
              <w:rPr>
                <w:lang w:val="kk-KZ" w:eastAsia="en-US"/>
              </w:rPr>
              <w:t>32</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2552" w:type="dxa"/>
            <w:gridSpan w:val="3"/>
            <w:tcBorders>
              <w:top w:val="nil"/>
              <w:left w:val="single" w:sz="4" w:space="0" w:color="auto"/>
              <w:bottom w:val="single" w:sz="4" w:space="0" w:color="auto"/>
              <w:right w:val="single" w:sz="4" w:space="0" w:color="auto"/>
            </w:tcBorders>
            <w:shd w:val="clear" w:color="auto" w:fill="auto"/>
            <w:noWrap/>
            <w:vAlign w:val="center"/>
          </w:tcPr>
          <w:p w:rsidR="00F53392" w:rsidRPr="00625823" w:rsidRDefault="00F53392" w:rsidP="006D51E1">
            <w:pPr>
              <w:spacing w:after="120" w:line="276" w:lineRule="auto"/>
              <w:rPr>
                <w:rFonts w:eastAsia="Calibri"/>
                <w:b/>
                <w:lang w:eastAsia="en-US"/>
              </w:rPr>
            </w:pPr>
            <w:r w:rsidRPr="00625823">
              <w:rPr>
                <w:b/>
              </w:rPr>
              <w:t>Аудан бойынша қорытынды</w:t>
            </w:r>
          </w:p>
        </w:tc>
        <w:tc>
          <w:tcPr>
            <w:tcW w:w="1984" w:type="dxa"/>
            <w:tcBorders>
              <w:top w:val="nil"/>
              <w:left w:val="nil"/>
              <w:bottom w:val="single" w:sz="4" w:space="0" w:color="auto"/>
              <w:right w:val="single" w:sz="4" w:space="0" w:color="auto"/>
            </w:tcBorders>
            <w:shd w:val="clear" w:color="auto" w:fill="auto"/>
            <w:noWrap/>
            <w:vAlign w:val="center"/>
          </w:tcPr>
          <w:p w:rsidR="00F53392" w:rsidRPr="00625823" w:rsidRDefault="00F53392" w:rsidP="006D51E1">
            <w:pPr>
              <w:spacing w:after="120" w:line="276" w:lineRule="auto"/>
              <w:jc w:val="center"/>
              <w:rPr>
                <w:rFonts w:eastAsia="Calibri"/>
                <w:b/>
                <w:lang w:val="kk-KZ" w:eastAsia="en-US"/>
              </w:rPr>
            </w:pPr>
            <w:r w:rsidRPr="00625823">
              <w:rPr>
                <w:rFonts w:eastAsia="Calibri"/>
                <w:b/>
                <w:lang w:val="kk-KZ" w:eastAsia="en-US"/>
              </w:rPr>
              <w:t>5</w:t>
            </w:r>
          </w:p>
        </w:tc>
        <w:tc>
          <w:tcPr>
            <w:tcW w:w="803" w:type="dxa"/>
            <w:tcBorders>
              <w:top w:val="nil"/>
              <w:left w:val="nil"/>
              <w:bottom w:val="single" w:sz="4" w:space="0" w:color="auto"/>
              <w:right w:val="single" w:sz="4" w:space="0" w:color="auto"/>
            </w:tcBorders>
            <w:shd w:val="clear" w:color="auto" w:fill="auto"/>
            <w:noWrap/>
            <w:vAlign w:val="center"/>
          </w:tcPr>
          <w:p w:rsidR="00F53392" w:rsidRPr="00625823" w:rsidRDefault="00F53392" w:rsidP="006D51E1">
            <w:pPr>
              <w:spacing w:after="120" w:line="276" w:lineRule="auto"/>
              <w:jc w:val="center"/>
              <w:rPr>
                <w:rFonts w:eastAsia="Calibri"/>
                <w:b/>
                <w:lang w:val="kk-KZ" w:eastAsia="en-US"/>
              </w:rPr>
            </w:pP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lang w:val="kk-KZ" w:eastAsia="en-US"/>
              </w:rPr>
            </w:pPr>
            <w:r w:rsidRPr="00625823">
              <w:t>-/-</w:t>
            </w:r>
          </w:p>
        </w:tc>
        <w:tc>
          <w:tcPr>
            <w:tcW w:w="851" w:type="dxa"/>
            <w:tcBorders>
              <w:top w:val="single" w:sz="4" w:space="0" w:color="auto"/>
              <w:left w:val="nil"/>
              <w:bottom w:val="single" w:sz="4" w:space="0" w:color="auto"/>
              <w:right w:val="single" w:sz="4" w:space="0" w:color="auto"/>
            </w:tcBorders>
            <w:shd w:val="clear" w:color="auto" w:fill="auto"/>
            <w:vAlign w:val="center"/>
          </w:tcPr>
          <w:p w:rsidR="00F53392" w:rsidRPr="00625823" w:rsidRDefault="00F53392" w:rsidP="00F53392">
            <w:pPr>
              <w:spacing w:after="120" w:line="276" w:lineRule="auto"/>
              <w:jc w:val="center"/>
              <w:rPr>
                <w:rFonts w:eastAsia="Calibri"/>
                <w:b/>
                <w:lang w:val="kk-KZ" w:eastAsia="en-US"/>
              </w:rPr>
            </w:pPr>
            <w:r w:rsidRPr="00625823">
              <w:rPr>
                <w:rFonts w:eastAsia="Calibri"/>
                <w:b/>
                <w:szCs w:val="22"/>
                <w:lang w:val="kk-KZ" w:eastAsia="en-US"/>
              </w:rPr>
              <w:t>95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lang w:eastAsia="en-US"/>
              </w:rPr>
            </w:pPr>
            <w:r w:rsidRPr="00625823">
              <w:t>-/-</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lang w:val="kk-KZ" w:eastAsia="en-US"/>
              </w:rPr>
            </w:pPr>
            <w:r w:rsidRPr="00625823">
              <w:rPr>
                <w:rFonts w:eastAsia="Calibri"/>
                <w:b/>
                <w:szCs w:val="22"/>
                <w:lang w:val="kk-KZ" w:eastAsia="en-US"/>
              </w:rPr>
              <w:t>210</w:t>
            </w:r>
          </w:p>
        </w:tc>
        <w:tc>
          <w:tcPr>
            <w:tcW w:w="99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lang w:val="kk-KZ" w:eastAsia="en-US"/>
              </w:rPr>
            </w:pPr>
            <w:r w:rsidRPr="00625823">
              <w:t>-/-</w:t>
            </w:r>
          </w:p>
        </w:tc>
        <w:tc>
          <w:tcPr>
            <w:tcW w:w="80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lang w:val="kk-KZ" w:eastAsia="en-US"/>
              </w:rPr>
            </w:pPr>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756"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jc w:val="center"/>
              <w:rPr>
                <w:rFonts w:eastAsia="Calibri"/>
                <w:b/>
                <w:lang w:val="kk-KZ" w:eastAsia="en-US"/>
              </w:rPr>
            </w:pPr>
            <w:r w:rsidRPr="00625823">
              <w:t>-/-</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lang w:val="kk-KZ" w:eastAsia="en-US"/>
              </w:rPr>
            </w:pPr>
            <w:r w:rsidRPr="00625823">
              <w:t>-/-</w:t>
            </w:r>
          </w:p>
        </w:tc>
        <w:tc>
          <w:tcPr>
            <w:tcW w:w="709"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lang w:val="kk-KZ" w:eastAsia="en-US"/>
              </w:rPr>
            </w:pPr>
            <w:r w:rsidRPr="00625823">
              <w:rPr>
                <w:rFonts w:eastAsia="Calibri"/>
                <w:b/>
                <w:szCs w:val="22"/>
                <w:lang w:val="kk-KZ" w:eastAsia="en-US"/>
              </w:rPr>
              <w:t>1</w:t>
            </w:r>
          </w:p>
        </w:tc>
        <w:tc>
          <w:tcPr>
            <w:tcW w:w="614" w:type="dxa"/>
            <w:tcBorders>
              <w:top w:val="nil"/>
              <w:left w:val="nil"/>
              <w:bottom w:val="single" w:sz="4" w:space="0" w:color="auto"/>
              <w:right w:val="single" w:sz="4" w:space="0" w:color="auto"/>
            </w:tcBorders>
            <w:shd w:val="clear" w:color="auto" w:fill="auto"/>
            <w:vAlign w:val="center"/>
          </w:tcPr>
          <w:p w:rsidR="00F53392" w:rsidRPr="00625823" w:rsidRDefault="00F53392" w:rsidP="00F53392">
            <w:pPr>
              <w:spacing w:after="120" w:line="276" w:lineRule="auto"/>
              <w:jc w:val="center"/>
              <w:rPr>
                <w:rFonts w:eastAsia="Calibri"/>
                <w:b/>
                <w:lang w:val="kk-KZ" w:eastAsia="en-US"/>
              </w:rPr>
            </w:pPr>
            <w:r w:rsidRPr="00625823">
              <w:rPr>
                <w:rFonts w:eastAsia="Calibri"/>
                <w:b/>
                <w:szCs w:val="22"/>
                <w:lang w:val="kk-KZ" w:eastAsia="en-US"/>
              </w:rPr>
              <w:t>0,05</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tcBorders>
              <w:top w:val="nil"/>
              <w:left w:val="single" w:sz="4" w:space="0" w:color="auto"/>
              <w:bottom w:val="single" w:sz="4" w:space="0" w:color="auto"/>
              <w:right w:val="single" w:sz="4" w:space="0" w:color="auto"/>
            </w:tcBorders>
            <w:shd w:val="clear" w:color="auto" w:fill="auto"/>
            <w:noWrap/>
            <w:vAlign w:val="center"/>
          </w:tcPr>
          <w:p w:rsidR="00F53392" w:rsidRPr="00625823" w:rsidRDefault="00F53392" w:rsidP="006D51E1">
            <w:pPr>
              <w:jc w:val="center"/>
            </w:pPr>
            <w:r w:rsidRPr="00625823">
              <w:t>11</w:t>
            </w:r>
          </w:p>
        </w:tc>
        <w:tc>
          <w:tcPr>
            <w:tcW w:w="1843" w:type="dxa"/>
            <w:tcBorders>
              <w:top w:val="nil"/>
              <w:left w:val="nil"/>
              <w:bottom w:val="single" w:sz="4" w:space="0" w:color="auto"/>
              <w:right w:val="single" w:sz="4" w:space="0" w:color="auto"/>
            </w:tcBorders>
            <w:shd w:val="clear" w:color="auto" w:fill="auto"/>
            <w:noWrap/>
            <w:vAlign w:val="center"/>
          </w:tcPr>
          <w:p w:rsidR="00F53392" w:rsidRPr="00625823" w:rsidRDefault="00F53392" w:rsidP="00D7713E">
            <w:pPr>
              <w:jc w:val="center"/>
              <w:rPr>
                <w:b/>
                <w:lang w:val="kk-KZ"/>
              </w:rPr>
            </w:pPr>
            <w:r w:rsidRPr="00625823">
              <w:rPr>
                <w:b/>
              </w:rPr>
              <w:t>Жа</w:t>
            </w:r>
            <w:r w:rsidRPr="00625823">
              <w:rPr>
                <w:b/>
                <w:lang w:val="kk-KZ"/>
              </w:rPr>
              <w:t>қ</w:t>
            </w:r>
            <w:r w:rsidRPr="00625823">
              <w:rPr>
                <w:b/>
              </w:rPr>
              <w:t>сы</w:t>
            </w:r>
          </w:p>
          <w:p w:rsidR="00F53392" w:rsidRPr="00625823" w:rsidRDefault="00F53392" w:rsidP="00D7713E">
            <w:pPr>
              <w:jc w:val="center"/>
              <w:rPr>
                <w:b/>
                <w:lang w:val="kk-KZ"/>
              </w:rPr>
            </w:pPr>
            <w:r w:rsidRPr="00625823">
              <w:rPr>
                <w:b/>
                <w:lang w:val="kk-KZ"/>
              </w:rPr>
              <w:t>ауданы</w:t>
            </w:r>
          </w:p>
        </w:tc>
        <w:tc>
          <w:tcPr>
            <w:tcW w:w="1984" w:type="dxa"/>
            <w:tcBorders>
              <w:top w:val="nil"/>
              <w:left w:val="nil"/>
              <w:bottom w:val="single" w:sz="4" w:space="0" w:color="auto"/>
              <w:right w:val="single" w:sz="4" w:space="0" w:color="auto"/>
            </w:tcBorders>
            <w:shd w:val="clear" w:color="auto" w:fill="auto"/>
            <w:noWrap/>
            <w:vAlign w:val="center"/>
          </w:tcPr>
          <w:p w:rsidR="00F53392" w:rsidRPr="00625823" w:rsidRDefault="00F53392" w:rsidP="006D51E1">
            <w:pPr>
              <w:spacing w:after="120" w:line="276" w:lineRule="auto"/>
              <w:rPr>
                <w:rFonts w:eastAsia="Arial Unicode MS"/>
                <w:lang w:val="kk-KZ" w:eastAsia="en-US"/>
              </w:rPr>
            </w:pPr>
            <w:r w:rsidRPr="00625823">
              <w:rPr>
                <w:rFonts w:eastAsia="Arial Unicode MS"/>
                <w:bCs/>
                <w:lang w:val="kk-KZ" w:eastAsia="en-US"/>
              </w:rPr>
              <w:t>Жана-Кийма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szCs w:val="28"/>
                <w:lang w:val="kk-KZ" w:eastAsia="en-US"/>
              </w:rPr>
            </w:pPr>
            <w:r w:rsidRPr="00625823">
              <w:rPr>
                <w:rFonts w:eastAsia="Calibri"/>
                <w:b/>
                <w:szCs w:val="28"/>
                <w:lang w:val="kk-KZ" w:eastAsia="en-US"/>
              </w:rPr>
              <w:t>12</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szCs w:val="28"/>
                <w:lang w:val="kk-KZ" w:eastAsia="en-US"/>
              </w:rPr>
            </w:pPr>
            <w:r w:rsidRPr="00625823">
              <w:rPr>
                <w:rFonts w:eastAsia="Calibri"/>
                <w:b/>
                <w:szCs w:val="28"/>
                <w:lang w:val="kk-KZ" w:eastAsia="en-US"/>
              </w:rPr>
              <w:t>30</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szCs w:val="28"/>
                <w:lang w:val="kk-KZ" w:eastAsia="en-US"/>
              </w:rPr>
            </w:pPr>
            <w:r w:rsidRPr="00625823">
              <w:rPr>
                <w:rFonts w:eastAsia="Calibri"/>
                <w:b/>
                <w:szCs w:val="28"/>
                <w:lang w:val="kk-KZ" w:eastAsia="en-US"/>
              </w:rPr>
              <w:t>1</w:t>
            </w:r>
          </w:p>
        </w:tc>
        <w:tc>
          <w:tcPr>
            <w:tcW w:w="757"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szCs w:val="28"/>
                <w:lang w:eastAsia="en-US"/>
              </w:rPr>
            </w:pPr>
            <w:r w:rsidRPr="00625823">
              <w:rPr>
                <w:rFonts w:eastAsia="Calibri"/>
                <w:b/>
                <w:szCs w:val="28"/>
                <w:lang w:eastAsia="en-US"/>
              </w:rPr>
              <w:t>0,05</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val="restart"/>
            <w:tcBorders>
              <w:top w:val="nil"/>
              <w:left w:val="single" w:sz="4" w:space="0" w:color="auto"/>
              <w:right w:val="single" w:sz="4" w:space="0" w:color="auto"/>
            </w:tcBorders>
            <w:shd w:val="clear" w:color="auto" w:fill="auto"/>
            <w:noWrap/>
            <w:vAlign w:val="center"/>
          </w:tcPr>
          <w:p w:rsidR="00F53392" w:rsidRPr="00625823" w:rsidRDefault="00F53392" w:rsidP="006D51E1">
            <w:pPr>
              <w:jc w:val="center"/>
            </w:pPr>
            <w:r w:rsidRPr="00625823">
              <w:t>12</w:t>
            </w:r>
          </w:p>
        </w:tc>
        <w:tc>
          <w:tcPr>
            <w:tcW w:w="1843" w:type="dxa"/>
            <w:vMerge w:val="restart"/>
            <w:tcBorders>
              <w:top w:val="nil"/>
              <w:left w:val="nil"/>
              <w:right w:val="single" w:sz="4" w:space="0" w:color="auto"/>
            </w:tcBorders>
            <w:shd w:val="clear" w:color="auto" w:fill="auto"/>
            <w:noWrap/>
            <w:vAlign w:val="center"/>
          </w:tcPr>
          <w:p w:rsidR="00F53392" w:rsidRPr="00625823" w:rsidRDefault="00F53392" w:rsidP="007C02F8">
            <w:pPr>
              <w:jc w:val="center"/>
              <w:rPr>
                <w:b/>
                <w:lang w:val="kk-KZ"/>
              </w:rPr>
            </w:pPr>
            <w:r w:rsidRPr="00625823">
              <w:rPr>
                <w:b/>
              </w:rPr>
              <w:t>Жар</w:t>
            </w:r>
            <w:r w:rsidRPr="00625823">
              <w:rPr>
                <w:b/>
                <w:lang w:val="kk-KZ"/>
              </w:rPr>
              <w:t>қ</w:t>
            </w:r>
            <w:r w:rsidRPr="00625823">
              <w:rPr>
                <w:b/>
              </w:rPr>
              <w:t>аин</w:t>
            </w:r>
          </w:p>
          <w:p w:rsidR="00F53392" w:rsidRPr="00625823" w:rsidRDefault="00F53392" w:rsidP="007C02F8">
            <w:pPr>
              <w:jc w:val="center"/>
              <w:rPr>
                <w:b/>
                <w:lang w:val="kk-KZ"/>
              </w:rPr>
            </w:pPr>
            <w:r w:rsidRPr="00625823">
              <w:rPr>
                <w:b/>
                <w:lang w:val="kk-KZ"/>
              </w:rPr>
              <w:t>ауданы</w:t>
            </w:r>
          </w:p>
        </w:tc>
        <w:tc>
          <w:tcPr>
            <w:tcW w:w="1984" w:type="dxa"/>
            <w:tcBorders>
              <w:top w:val="nil"/>
              <w:left w:val="nil"/>
              <w:bottom w:val="single" w:sz="4" w:space="0" w:color="auto"/>
              <w:right w:val="single" w:sz="4" w:space="0" w:color="auto"/>
            </w:tcBorders>
            <w:shd w:val="clear" w:color="auto" w:fill="auto"/>
            <w:noWrap/>
            <w:vAlign w:val="center"/>
          </w:tcPr>
          <w:p w:rsidR="00F53392" w:rsidRPr="00625823" w:rsidRDefault="00F53392" w:rsidP="007C02F8">
            <w:pPr>
              <w:spacing w:after="120" w:line="276" w:lineRule="auto"/>
              <w:rPr>
                <w:rFonts w:eastAsia="Calibri"/>
                <w:lang w:val="kk-KZ" w:eastAsia="en-US"/>
              </w:rPr>
            </w:pPr>
            <w:r w:rsidRPr="00625823">
              <w:rPr>
                <w:rFonts w:eastAsia="Calibri"/>
                <w:lang w:eastAsia="en-US"/>
              </w:rPr>
              <w:t>Пригородное</w:t>
            </w:r>
            <w:r w:rsidRPr="00625823">
              <w:rPr>
                <w:rFonts w:eastAsia="Calibri"/>
                <w:lang w:val="kk-KZ" w:eastAsia="en-US"/>
              </w:rPr>
              <w:t xml:space="preserve">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szCs w:val="28"/>
                <w:lang w:eastAsia="en-US"/>
              </w:rPr>
            </w:pPr>
            <w:r w:rsidRPr="00625823">
              <w:rPr>
                <w:rFonts w:eastAsia="Calibri"/>
                <w:szCs w:val="28"/>
                <w:lang w:eastAsia="en-US"/>
              </w:rPr>
              <w:t>4</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szCs w:val="28"/>
                <w:lang w:eastAsia="en-US"/>
              </w:rPr>
            </w:pPr>
            <w:r w:rsidRPr="00625823">
              <w:rPr>
                <w:rFonts w:eastAsia="Calibri"/>
                <w:szCs w:val="28"/>
                <w:lang w:eastAsia="en-US"/>
              </w:rPr>
              <w:t>19</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szCs w:val="28"/>
                <w:lang w:val="kk-KZ" w:eastAsia="en-US"/>
              </w:rPr>
            </w:pPr>
          </w:p>
        </w:tc>
        <w:tc>
          <w:tcPr>
            <w:tcW w:w="757"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szCs w:val="28"/>
                <w:lang w:val="kk-KZ" w:eastAsia="en-US"/>
              </w:rPr>
            </w:pP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vAlign w:val="center"/>
          </w:tcPr>
          <w:p w:rsidR="00F53392" w:rsidRPr="00625823" w:rsidRDefault="00F53392" w:rsidP="007C02F8">
            <w:pPr>
              <w:spacing w:after="120" w:line="276" w:lineRule="auto"/>
              <w:rPr>
                <w:rFonts w:eastAsia="Calibri"/>
                <w:lang w:val="kk-KZ" w:eastAsia="en-US"/>
              </w:rPr>
            </w:pPr>
            <w:r w:rsidRPr="00625823">
              <w:rPr>
                <w:rFonts w:eastAsia="Calibri"/>
                <w:lang w:eastAsia="en-US"/>
              </w:rPr>
              <w:t>Гастелло</w:t>
            </w:r>
            <w:r w:rsidRPr="00625823">
              <w:rPr>
                <w:rFonts w:eastAsia="Calibri"/>
                <w:lang w:val="kk-KZ" w:eastAsia="en-US"/>
              </w:rPr>
              <w:t xml:space="preserve">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szCs w:val="28"/>
                <w:lang w:eastAsia="en-US"/>
              </w:rPr>
            </w:pPr>
            <w:r w:rsidRPr="00625823">
              <w:rPr>
                <w:rFonts w:eastAsia="Calibri"/>
                <w:szCs w:val="28"/>
                <w:lang w:eastAsia="en-US"/>
              </w:rPr>
              <w:t>4</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szCs w:val="28"/>
                <w:lang w:eastAsia="en-US"/>
              </w:rPr>
            </w:pPr>
            <w:r w:rsidRPr="00625823">
              <w:rPr>
                <w:rFonts w:eastAsia="Calibri"/>
                <w:szCs w:val="28"/>
                <w:lang w:eastAsia="en-US"/>
              </w:rPr>
              <w:t>11</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pPr>
              <w:jc w:val="center"/>
            </w:pPr>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pPr>
              <w:jc w:val="center"/>
            </w:pPr>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bottom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bottom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vAlign w:val="center"/>
          </w:tcPr>
          <w:p w:rsidR="00F53392" w:rsidRPr="00625823" w:rsidRDefault="00F53392" w:rsidP="007C02F8">
            <w:pPr>
              <w:spacing w:after="120" w:line="276" w:lineRule="auto"/>
              <w:rPr>
                <w:rFonts w:eastAsia="Calibri"/>
                <w:lang w:val="kk-KZ" w:eastAsia="en-US"/>
              </w:rPr>
            </w:pPr>
            <w:r w:rsidRPr="00625823">
              <w:rPr>
                <w:rFonts w:eastAsia="Calibri"/>
                <w:lang w:eastAsia="en-US"/>
              </w:rPr>
              <w:t>Костычево</w:t>
            </w:r>
            <w:r w:rsidRPr="00625823">
              <w:rPr>
                <w:rFonts w:eastAsia="Calibri"/>
                <w:lang w:val="kk-KZ" w:eastAsia="en-US"/>
              </w:rPr>
              <w:t xml:space="preserve">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szCs w:val="28"/>
                <w:lang w:eastAsia="en-US"/>
              </w:rPr>
            </w:pPr>
            <w:r w:rsidRPr="00625823">
              <w:rPr>
                <w:rFonts w:eastAsia="Calibri"/>
                <w:szCs w:val="28"/>
                <w:lang w:eastAsia="en-US"/>
              </w:rPr>
              <w:t>44</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szCs w:val="28"/>
                <w:lang w:eastAsia="en-US"/>
              </w:rPr>
            </w:pPr>
            <w:r w:rsidRPr="00625823">
              <w:rPr>
                <w:rFonts w:eastAsia="Calibri"/>
                <w:szCs w:val="28"/>
                <w:lang w:eastAsia="en-US"/>
              </w:rPr>
              <w:t>124</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pPr>
              <w:jc w:val="center"/>
            </w:pPr>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pPr>
              <w:jc w:val="center"/>
            </w:pPr>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525"/>
        </w:trPr>
        <w:tc>
          <w:tcPr>
            <w:tcW w:w="2552" w:type="dxa"/>
            <w:gridSpan w:val="3"/>
            <w:tcBorders>
              <w:top w:val="nil"/>
              <w:left w:val="single" w:sz="4" w:space="0" w:color="auto"/>
              <w:bottom w:val="single" w:sz="4" w:space="0" w:color="auto"/>
              <w:right w:val="single" w:sz="4" w:space="0" w:color="auto"/>
            </w:tcBorders>
            <w:shd w:val="clear" w:color="auto" w:fill="auto"/>
            <w:noWrap/>
            <w:vAlign w:val="center"/>
          </w:tcPr>
          <w:p w:rsidR="00F53392" w:rsidRPr="00625823" w:rsidRDefault="00F53392" w:rsidP="006D51E1">
            <w:pPr>
              <w:jc w:val="center"/>
              <w:rPr>
                <w:b/>
              </w:rPr>
            </w:pPr>
            <w:r w:rsidRPr="00625823">
              <w:rPr>
                <w:b/>
              </w:rPr>
              <w:t>Аудан бойынша қорытынды</w:t>
            </w:r>
          </w:p>
        </w:tc>
        <w:tc>
          <w:tcPr>
            <w:tcW w:w="1984" w:type="dxa"/>
            <w:tcBorders>
              <w:top w:val="nil"/>
              <w:left w:val="nil"/>
              <w:bottom w:val="single" w:sz="4" w:space="0" w:color="auto"/>
              <w:right w:val="single" w:sz="4" w:space="0" w:color="auto"/>
            </w:tcBorders>
            <w:shd w:val="clear" w:color="auto" w:fill="auto"/>
            <w:noWrap/>
            <w:vAlign w:val="center"/>
          </w:tcPr>
          <w:p w:rsidR="00F53392" w:rsidRPr="00625823" w:rsidRDefault="00F53392" w:rsidP="006D51E1">
            <w:pPr>
              <w:spacing w:after="120" w:line="276" w:lineRule="auto"/>
              <w:jc w:val="center"/>
              <w:rPr>
                <w:rFonts w:eastAsia="Calibri"/>
                <w:b/>
                <w:lang w:val="kk-KZ" w:eastAsia="en-US"/>
              </w:rPr>
            </w:pPr>
            <w:r w:rsidRPr="00625823">
              <w:rPr>
                <w:rFonts w:eastAsia="Calibri"/>
                <w:b/>
                <w:lang w:val="kk-KZ" w:eastAsia="en-US"/>
              </w:rPr>
              <w:t>3</w:t>
            </w:r>
          </w:p>
        </w:tc>
        <w:tc>
          <w:tcPr>
            <w:tcW w:w="803" w:type="dxa"/>
            <w:tcBorders>
              <w:top w:val="nil"/>
              <w:left w:val="nil"/>
              <w:bottom w:val="single" w:sz="4" w:space="0" w:color="auto"/>
              <w:right w:val="single" w:sz="4" w:space="0" w:color="auto"/>
            </w:tcBorders>
            <w:shd w:val="clear" w:color="auto" w:fill="auto"/>
            <w:noWrap/>
            <w:vAlign w:val="center"/>
          </w:tcPr>
          <w:p w:rsidR="00F53392" w:rsidRPr="00625823" w:rsidRDefault="00F53392" w:rsidP="006D51E1">
            <w:pPr>
              <w:spacing w:after="120" w:line="276" w:lineRule="auto"/>
              <w:jc w:val="center"/>
              <w:rPr>
                <w:rFonts w:eastAsia="Calibri"/>
                <w:b/>
                <w:lang w:val="kk-KZ" w:eastAsia="en-US"/>
              </w:rPr>
            </w:pP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szCs w:val="28"/>
                <w:lang w:val="kk-KZ" w:eastAsia="en-US"/>
              </w:rPr>
            </w:pPr>
            <w:r w:rsidRPr="00625823">
              <w:t>-/-</w:t>
            </w:r>
          </w:p>
        </w:tc>
        <w:tc>
          <w:tcPr>
            <w:tcW w:w="851" w:type="dxa"/>
            <w:tcBorders>
              <w:top w:val="single" w:sz="4" w:space="0" w:color="auto"/>
              <w:left w:val="nil"/>
              <w:bottom w:val="single" w:sz="4" w:space="0" w:color="auto"/>
              <w:right w:val="single" w:sz="4" w:space="0" w:color="auto"/>
            </w:tcBorders>
            <w:shd w:val="clear" w:color="auto" w:fill="auto"/>
            <w:vAlign w:val="center"/>
          </w:tcPr>
          <w:p w:rsidR="00F53392" w:rsidRPr="00625823" w:rsidRDefault="00F53392" w:rsidP="00F53392">
            <w:pPr>
              <w:spacing w:after="120" w:line="276" w:lineRule="auto"/>
              <w:jc w:val="center"/>
              <w:rPr>
                <w:rFonts w:eastAsia="Calibri"/>
                <w:b/>
                <w:szCs w:val="28"/>
                <w:lang w:val="kk-KZ" w:eastAsia="en-US"/>
              </w:rPr>
            </w:pPr>
            <w:r w:rsidRPr="00625823">
              <w:rPr>
                <w:rFonts w:eastAsia="Calibri"/>
                <w:b/>
                <w:szCs w:val="28"/>
                <w:lang w:val="kk-KZ" w:eastAsia="en-US"/>
              </w:rPr>
              <w:t>52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szCs w:val="28"/>
                <w:lang w:val="kk-KZ" w:eastAsia="en-US"/>
              </w:rPr>
            </w:pPr>
            <w:r w:rsidRPr="00625823">
              <w:t>-/-</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szCs w:val="28"/>
                <w:lang w:val="kk-KZ" w:eastAsia="en-US"/>
              </w:rPr>
            </w:pPr>
            <w:r w:rsidRPr="00625823">
              <w:rPr>
                <w:rFonts w:eastAsia="Calibri"/>
                <w:b/>
                <w:szCs w:val="28"/>
                <w:lang w:val="kk-KZ" w:eastAsia="en-US"/>
              </w:rPr>
              <w:t>154</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pPr>
              <w:jc w:val="center"/>
            </w:pPr>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pPr>
              <w:jc w:val="center"/>
            </w:pPr>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val="restart"/>
            <w:tcBorders>
              <w:top w:val="nil"/>
              <w:left w:val="single" w:sz="4" w:space="0" w:color="auto"/>
              <w:right w:val="single" w:sz="4" w:space="0" w:color="auto"/>
            </w:tcBorders>
            <w:shd w:val="clear" w:color="auto" w:fill="auto"/>
            <w:noWrap/>
            <w:vAlign w:val="center"/>
          </w:tcPr>
          <w:p w:rsidR="00F53392" w:rsidRPr="00625823" w:rsidRDefault="00F53392" w:rsidP="006D51E1">
            <w:pPr>
              <w:jc w:val="center"/>
            </w:pPr>
            <w:r w:rsidRPr="00625823">
              <w:t>13</w:t>
            </w:r>
          </w:p>
        </w:tc>
        <w:tc>
          <w:tcPr>
            <w:tcW w:w="1843" w:type="dxa"/>
            <w:vMerge w:val="restart"/>
            <w:tcBorders>
              <w:top w:val="nil"/>
              <w:left w:val="nil"/>
              <w:right w:val="single" w:sz="4" w:space="0" w:color="auto"/>
            </w:tcBorders>
            <w:shd w:val="clear" w:color="auto" w:fill="auto"/>
            <w:noWrap/>
            <w:vAlign w:val="center"/>
          </w:tcPr>
          <w:p w:rsidR="00F53392" w:rsidRPr="00625823" w:rsidRDefault="00F53392" w:rsidP="007C02F8">
            <w:pPr>
              <w:jc w:val="center"/>
              <w:rPr>
                <w:b/>
                <w:lang w:val="kk-KZ"/>
              </w:rPr>
            </w:pPr>
            <w:r w:rsidRPr="00625823">
              <w:rPr>
                <w:b/>
              </w:rPr>
              <w:t>Зеренд</w:t>
            </w:r>
            <w:r w:rsidRPr="00625823">
              <w:rPr>
                <w:b/>
                <w:lang w:val="kk-KZ"/>
              </w:rPr>
              <w:t>іауданы</w:t>
            </w: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Чаглинка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szCs w:val="28"/>
                <w:lang w:eastAsia="en-US"/>
              </w:rPr>
            </w:pPr>
            <w:r w:rsidRPr="00625823">
              <w:rPr>
                <w:rFonts w:eastAsia="Calibri"/>
                <w:szCs w:val="28"/>
                <w:lang w:eastAsia="en-US"/>
              </w:rPr>
              <w:t>17</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pPr>
              <w:jc w:val="center"/>
            </w:pPr>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szCs w:val="28"/>
                <w:lang w:eastAsia="en-US"/>
              </w:rPr>
            </w:pPr>
            <w:r w:rsidRPr="00625823">
              <w:rPr>
                <w:rFonts w:eastAsia="Calibri"/>
                <w:szCs w:val="28"/>
                <w:lang w:eastAsia="en-US"/>
              </w:rPr>
              <w:t>48</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pPr>
              <w:jc w:val="center"/>
            </w:pPr>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pPr>
              <w:jc w:val="center"/>
            </w:pPr>
            <w:r w:rsidRPr="00625823">
              <w:t>-/-</w:t>
            </w:r>
          </w:p>
        </w:tc>
        <w:tc>
          <w:tcPr>
            <w:tcW w:w="803"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jc w:val="center"/>
              <w:rPr>
                <w:rFonts w:eastAsia="Calibri"/>
                <w:szCs w:val="28"/>
                <w:lang w:eastAsia="en-US"/>
              </w:rPr>
            </w:pPr>
            <w:r w:rsidRPr="00625823">
              <w:rPr>
                <w:rFonts w:eastAsia="Calibri"/>
                <w:szCs w:val="28"/>
                <w:lang w:eastAsia="en-US"/>
              </w:rPr>
              <w:t>3</w:t>
            </w:r>
          </w:p>
        </w:tc>
        <w:tc>
          <w:tcPr>
            <w:tcW w:w="756"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jc w:val="center"/>
              <w:rPr>
                <w:rFonts w:eastAsia="Calibri"/>
                <w:szCs w:val="28"/>
                <w:lang w:eastAsia="en-US"/>
              </w:rPr>
            </w:pPr>
            <w:r w:rsidRPr="00625823">
              <w:rPr>
                <w:rFonts w:eastAsia="Calibri"/>
                <w:szCs w:val="28"/>
                <w:lang w:eastAsia="en-US"/>
              </w:rPr>
              <w:t>0,3</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 xml:space="preserve"> Айдабол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szCs w:val="28"/>
                <w:lang w:eastAsia="en-US"/>
              </w:rPr>
            </w:pPr>
            <w:r w:rsidRPr="00625823">
              <w:rPr>
                <w:rFonts w:eastAsia="Calibri"/>
                <w:szCs w:val="28"/>
                <w:lang w:eastAsia="en-US"/>
              </w:rPr>
              <w:t>8</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pPr>
              <w:jc w:val="center"/>
            </w:pPr>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szCs w:val="28"/>
                <w:lang w:eastAsia="en-US"/>
              </w:rPr>
            </w:pPr>
            <w:r w:rsidRPr="00625823">
              <w:rPr>
                <w:rFonts w:eastAsia="Calibri"/>
                <w:szCs w:val="28"/>
                <w:lang w:eastAsia="en-US"/>
              </w:rPr>
              <w:t>20</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rPr>
                <w:rFonts w:eastAsia="Calibri"/>
                <w:szCs w:val="28"/>
                <w:lang w:eastAsia="en-US"/>
              </w:rPr>
            </w:pPr>
            <w:r w:rsidRPr="00625823">
              <w:rPr>
                <w:rFonts w:eastAsia="Calibri"/>
                <w:szCs w:val="28"/>
                <w:lang w:eastAsia="en-US"/>
              </w:rPr>
              <w:t>1</w:t>
            </w:r>
          </w:p>
        </w:tc>
        <w:tc>
          <w:tcPr>
            <w:tcW w:w="99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rPr>
                <w:rFonts w:eastAsia="Calibri"/>
                <w:szCs w:val="28"/>
                <w:lang w:eastAsia="en-US"/>
              </w:rPr>
            </w:pPr>
            <w:r w:rsidRPr="00625823">
              <w:rPr>
                <w:rFonts w:eastAsia="Calibri"/>
                <w:szCs w:val="28"/>
                <w:lang w:eastAsia="en-US"/>
              </w:rPr>
              <w:t>0,2</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pPr>
              <w:jc w:val="center"/>
            </w:pPr>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pPr>
              <w:jc w:val="center"/>
            </w:pPr>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pPr>
              <w:jc w:val="center"/>
            </w:pPr>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pPr>
              <w:jc w:val="center"/>
            </w:pPr>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 xml:space="preserve"> Алексеевка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szCs w:val="28"/>
                <w:lang w:eastAsia="en-US"/>
              </w:rPr>
            </w:pPr>
            <w:r w:rsidRPr="00625823">
              <w:rPr>
                <w:rFonts w:eastAsia="Calibri"/>
                <w:szCs w:val="28"/>
                <w:lang w:eastAsia="en-US"/>
              </w:rPr>
              <w:t>5</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pPr>
              <w:jc w:val="center"/>
            </w:pPr>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szCs w:val="28"/>
                <w:lang w:eastAsia="en-US"/>
              </w:rPr>
            </w:pPr>
            <w:r w:rsidRPr="00625823">
              <w:rPr>
                <w:rFonts w:eastAsia="Calibri"/>
                <w:szCs w:val="28"/>
                <w:lang w:eastAsia="en-US"/>
              </w:rPr>
              <w:t>16</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pPr>
              <w:jc w:val="center"/>
            </w:pPr>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pPr>
              <w:jc w:val="center"/>
            </w:pPr>
            <w:r w:rsidRPr="00625823">
              <w:t>-/-</w:t>
            </w:r>
          </w:p>
        </w:tc>
        <w:tc>
          <w:tcPr>
            <w:tcW w:w="803"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jc w:val="center"/>
              <w:rPr>
                <w:rFonts w:eastAsia="Calibri"/>
                <w:szCs w:val="28"/>
                <w:lang w:eastAsia="en-US"/>
              </w:rPr>
            </w:pPr>
            <w:r w:rsidRPr="00625823">
              <w:rPr>
                <w:rFonts w:eastAsia="Calibri"/>
                <w:szCs w:val="28"/>
                <w:lang w:eastAsia="en-US"/>
              </w:rPr>
              <w:t>1</w:t>
            </w:r>
          </w:p>
        </w:tc>
        <w:tc>
          <w:tcPr>
            <w:tcW w:w="756"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jc w:val="center"/>
              <w:rPr>
                <w:rFonts w:eastAsia="Calibri"/>
                <w:szCs w:val="28"/>
                <w:lang w:eastAsia="en-US"/>
              </w:rPr>
            </w:pPr>
            <w:r w:rsidRPr="00625823">
              <w:rPr>
                <w:rFonts w:eastAsia="Calibri"/>
                <w:szCs w:val="28"/>
                <w:lang w:eastAsia="en-US"/>
              </w:rPr>
              <w:t>0,6</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 xml:space="preserve"> Ивановка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szCs w:val="28"/>
                <w:lang w:eastAsia="en-US"/>
              </w:rPr>
            </w:pPr>
            <w:r w:rsidRPr="00625823">
              <w:rPr>
                <w:rFonts w:eastAsia="Calibri"/>
                <w:szCs w:val="28"/>
                <w:lang w:eastAsia="en-US"/>
              </w:rPr>
              <w:t>4</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pPr>
              <w:jc w:val="center"/>
            </w:pPr>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szCs w:val="28"/>
                <w:lang w:eastAsia="en-US"/>
              </w:rPr>
            </w:pPr>
            <w:r w:rsidRPr="00625823">
              <w:rPr>
                <w:rFonts w:eastAsia="Calibri"/>
                <w:szCs w:val="28"/>
                <w:lang w:eastAsia="en-US"/>
              </w:rPr>
              <w:t>11</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szCs w:val="28"/>
                <w:lang w:eastAsia="en-US"/>
              </w:rPr>
            </w:pPr>
            <w:r w:rsidRPr="00625823">
              <w:rPr>
                <w:rFonts w:eastAsia="Calibri"/>
                <w:szCs w:val="28"/>
                <w:lang w:eastAsia="en-US"/>
              </w:rPr>
              <w:t>1</w:t>
            </w:r>
          </w:p>
        </w:tc>
        <w:tc>
          <w:tcPr>
            <w:tcW w:w="757"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szCs w:val="28"/>
                <w:lang w:eastAsia="en-US"/>
              </w:rPr>
            </w:pPr>
            <w:r w:rsidRPr="00625823">
              <w:rPr>
                <w:rFonts w:eastAsia="Calibri"/>
                <w:szCs w:val="28"/>
                <w:lang w:eastAsia="en-US"/>
              </w:rPr>
              <w:t>0,1</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pPr>
              <w:jc w:val="center"/>
            </w:pPr>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pPr>
              <w:jc w:val="center"/>
            </w:pPr>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Троицкое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szCs w:val="28"/>
                <w:lang w:eastAsia="en-US"/>
              </w:rPr>
            </w:pPr>
            <w:r w:rsidRPr="00625823">
              <w:rPr>
                <w:rFonts w:eastAsia="Calibri"/>
                <w:szCs w:val="28"/>
                <w:lang w:eastAsia="en-US"/>
              </w:rPr>
              <w:t>6</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pPr>
              <w:jc w:val="center"/>
            </w:pPr>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szCs w:val="28"/>
                <w:lang w:eastAsia="en-US"/>
              </w:rPr>
            </w:pPr>
            <w:r w:rsidRPr="00625823">
              <w:rPr>
                <w:rFonts w:eastAsia="Calibri"/>
                <w:szCs w:val="28"/>
                <w:lang w:eastAsia="en-US"/>
              </w:rPr>
              <w:t>17</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pPr>
              <w:jc w:val="center"/>
            </w:pPr>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pPr>
              <w:jc w:val="center"/>
            </w:pPr>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pPr>
              <w:jc w:val="center"/>
            </w:pPr>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pPr>
              <w:jc w:val="center"/>
            </w:pPr>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bottom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bottom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vAlign w:val="center"/>
          </w:tcPr>
          <w:p w:rsidR="00F53392" w:rsidRPr="00625823" w:rsidRDefault="00F53392" w:rsidP="006D51E1">
            <w:pPr>
              <w:spacing w:after="120" w:line="276" w:lineRule="auto"/>
              <w:jc w:val="center"/>
              <w:rPr>
                <w:rFonts w:eastAsia="Calibri"/>
                <w:b/>
                <w:lang w:val="kk-KZ" w:eastAsia="en-US"/>
              </w:rPr>
            </w:pPr>
            <w:r w:rsidRPr="00625823">
              <w:rPr>
                <w:rFonts w:eastAsia="Calibri"/>
                <w:b/>
                <w:lang w:val="kk-KZ" w:eastAsia="en-US"/>
              </w:rPr>
              <w:t>5</w:t>
            </w:r>
          </w:p>
        </w:tc>
        <w:tc>
          <w:tcPr>
            <w:tcW w:w="80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szCs w:val="28"/>
                <w:lang w:val="kk-KZ" w:eastAsia="en-US"/>
              </w:rPr>
            </w:pPr>
            <w:r w:rsidRPr="00625823">
              <w:t>-/-</w:t>
            </w: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szCs w:val="28"/>
                <w:lang w:val="kk-KZ" w:eastAsia="en-US"/>
              </w:rPr>
            </w:pPr>
            <w:r w:rsidRPr="00625823">
              <w:rPr>
                <w:rFonts w:eastAsia="Calibri"/>
                <w:b/>
                <w:szCs w:val="28"/>
                <w:lang w:val="kk-KZ" w:eastAsia="en-US"/>
              </w:rPr>
              <w:t>40</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pPr>
              <w:spacing w:after="120" w:line="276" w:lineRule="auto"/>
              <w:jc w:val="center"/>
              <w:rPr>
                <w:rFonts w:eastAsia="Calibri"/>
                <w:b/>
                <w:szCs w:val="28"/>
                <w:lang w:val="kk-KZ" w:eastAsia="en-US"/>
              </w:rPr>
            </w:pPr>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szCs w:val="28"/>
                <w:lang w:val="kk-KZ" w:eastAsia="en-US"/>
              </w:rPr>
            </w:pPr>
            <w:r w:rsidRPr="00625823">
              <w:rPr>
                <w:rFonts w:eastAsia="Calibri"/>
                <w:b/>
                <w:szCs w:val="28"/>
                <w:lang w:val="kk-KZ" w:eastAsia="en-US"/>
              </w:rPr>
              <w:t>112</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szCs w:val="28"/>
                <w:lang w:val="kk-KZ" w:eastAsia="en-US"/>
              </w:rPr>
            </w:pPr>
            <w:r w:rsidRPr="00625823">
              <w:rPr>
                <w:rFonts w:eastAsia="Calibri"/>
                <w:b/>
                <w:szCs w:val="28"/>
                <w:lang w:val="kk-KZ" w:eastAsia="en-US"/>
              </w:rPr>
              <w:t>1</w:t>
            </w:r>
          </w:p>
        </w:tc>
        <w:tc>
          <w:tcPr>
            <w:tcW w:w="99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szCs w:val="28"/>
                <w:lang w:val="kk-KZ" w:eastAsia="en-US"/>
              </w:rPr>
            </w:pPr>
            <w:r w:rsidRPr="00625823">
              <w:rPr>
                <w:rFonts w:eastAsia="Calibri"/>
                <w:b/>
                <w:szCs w:val="28"/>
                <w:lang w:val="kk-KZ" w:eastAsia="en-US"/>
              </w:rPr>
              <w:t>0,2</w:t>
            </w:r>
          </w:p>
        </w:tc>
        <w:tc>
          <w:tcPr>
            <w:tcW w:w="80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szCs w:val="28"/>
                <w:lang w:eastAsia="en-US"/>
              </w:rPr>
            </w:pPr>
            <w:r w:rsidRPr="00625823">
              <w:rPr>
                <w:rFonts w:eastAsia="Calibri"/>
                <w:b/>
                <w:szCs w:val="28"/>
                <w:lang w:eastAsia="en-US"/>
              </w:rPr>
              <w:t>1</w:t>
            </w:r>
          </w:p>
        </w:tc>
        <w:tc>
          <w:tcPr>
            <w:tcW w:w="757"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szCs w:val="28"/>
                <w:lang w:eastAsia="en-US"/>
              </w:rPr>
            </w:pPr>
            <w:r w:rsidRPr="00625823">
              <w:rPr>
                <w:rFonts w:eastAsia="Calibri"/>
                <w:b/>
                <w:szCs w:val="28"/>
                <w:lang w:val="kk-KZ" w:eastAsia="en-US"/>
              </w:rPr>
              <w:t>0,1</w:t>
            </w:r>
          </w:p>
        </w:tc>
        <w:tc>
          <w:tcPr>
            <w:tcW w:w="803"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jc w:val="center"/>
              <w:rPr>
                <w:rFonts w:eastAsia="Calibri"/>
                <w:b/>
                <w:szCs w:val="28"/>
                <w:lang w:val="kk-KZ" w:eastAsia="en-US"/>
              </w:rPr>
            </w:pPr>
            <w:r w:rsidRPr="00625823">
              <w:rPr>
                <w:rFonts w:eastAsia="Calibri"/>
                <w:b/>
                <w:szCs w:val="28"/>
                <w:lang w:val="kk-KZ" w:eastAsia="en-US"/>
              </w:rPr>
              <w:t>4</w:t>
            </w:r>
          </w:p>
        </w:tc>
        <w:tc>
          <w:tcPr>
            <w:tcW w:w="756"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jc w:val="center"/>
              <w:rPr>
                <w:rFonts w:eastAsia="Calibri"/>
                <w:b/>
                <w:szCs w:val="28"/>
                <w:lang w:eastAsia="en-US"/>
              </w:rPr>
            </w:pPr>
            <w:r w:rsidRPr="00625823">
              <w:rPr>
                <w:rFonts w:eastAsia="Calibri"/>
                <w:b/>
                <w:szCs w:val="28"/>
                <w:lang w:val="kk-KZ" w:eastAsia="en-US"/>
              </w:rPr>
              <w:t>0,9</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szCs w:val="28"/>
                <w:lang w:val="kk-KZ" w:eastAsia="en-US"/>
              </w:rPr>
            </w:pPr>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val="restart"/>
            <w:tcBorders>
              <w:top w:val="nil"/>
              <w:left w:val="single" w:sz="4" w:space="0" w:color="auto"/>
              <w:right w:val="single" w:sz="4" w:space="0" w:color="auto"/>
            </w:tcBorders>
            <w:shd w:val="clear" w:color="auto" w:fill="auto"/>
            <w:noWrap/>
            <w:vAlign w:val="center"/>
          </w:tcPr>
          <w:p w:rsidR="00F53392" w:rsidRPr="00625823" w:rsidRDefault="00F53392" w:rsidP="006D51E1">
            <w:pPr>
              <w:jc w:val="center"/>
            </w:pPr>
            <w:r w:rsidRPr="00625823">
              <w:t>14</w:t>
            </w:r>
          </w:p>
        </w:tc>
        <w:tc>
          <w:tcPr>
            <w:tcW w:w="1843" w:type="dxa"/>
            <w:vMerge w:val="restart"/>
            <w:tcBorders>
              <w:top w:val="nil"/>
              <w:left w:val="nil"/>
              <w:right w:val="single" w:sz="4" w:space="0" w:color="auto"/>
            </w:tcBorders>
            <w:shd w:val="clear" w:color="auto" w:fill="auto"/>
            <w:noWrap/>
            <w:vAlign w:val="center"/>
          </w:tcPr>
          <w:p w:rsidR="00F53392" w:rsidRPr="00625823" w:rsidRDefault="00F53392" w:rsidP="007C02F8">
            <w:pPr>
              <w:jc w:val="center"/>
              <w:rPr>
                <w:b/>
                <w:lang w:val="kk-KZ"/>
              </w:rPr>
            </w:pPr>
            <w:r w:rsidRPr="00625823">
              <w:rPr>
                <w:b/>
                <w:lang w:val="kk-KZ"/>
              </w:rPr>
              <w:t>Қ</w:t>
            </w:r>
            <w:r w:rsidRPr="00625823">
              <w:rPr>
                <w:b/>
              </w:rPr>
              <w:t>ор</w:t>
            </w:r>
            <w:r w:rsidRPr="00625823">
              <w:rPr>
                <w:b/>
                <w:lang w:val="kk-KZ"/>
              </w:rPr>
              <w:t>ғ</w:t>
            </w:r>
            <w:r w:rsidRPr="00625823">
              <w:rPr>
                <w:b/>
              </w:rPr>
              <w:t xml:space="preserve">алжын </w:t>
            </w:r>
            <w:r w:rsidRPr="00625823">
              <w:rPr>
                <w:b/>
                <w:lang w:val="kk-KZ"/>
              </w:rPr>
              <w:t>ауданы</w:t>
            </w:r>
          </w:p>
        </w:tc>
        <w:tc>
          <w:tcPr>
            <w:tcW w:w="1984" w:type="dxa"/>
            <w:tcBorders>
              <w:top w:val="nil"/>
              <w:left w:val="nil"/>
              <w:bottom w:val="single" w:sz="4" w:space="0" w:color="auto"/>
              <w:right w:val="single" w:sz="4" w:space="0" w:color="auto"/>
            </w:tcBorders>
            <w:shd w:val="clear" w:color="auto" w:fill="auto"/>
            <w:noWrap/>
            <w:vAlign w:val="center"/>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Алгабас а.</w:t>
            </w:r>
          </w:p>
        </w:tc>
        <w:tc>
          <w:tcPr>
            <w:tcW w:w="80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rPr>
                <w:rFonts w:eastAsia="Calibri"/>
                <w:lang w:val="kk-KZ" w:eastAsia="en-US"/>
              </w:rPr>
            </w:pPr>
            <w:r w:rsidRPr="00625823">
              <w:rPr>
                <w:rFonts w:eastAsia="Calibri"/>
                <w:lang w:val="kk-KZ" w:eastAsia="en-US"/>
              </w:rPr>
              <w:t>2</w:t>
            </w: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15</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pPr>
              <w:spacing w:after="120" w:line="276" w:lineRule="auto"/>
              <w:jc w:val="center"/>
              <w:rPr>
                <w:rFonts w:eastAsia="Calibri"/>
                <w:lang w:val="kk-KZ" w:eastAsia="en-US"/>
              </w:rPr>
            </w:pPr>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56</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vAlign w:val="center"/>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Уялы а.</w:t>
            </w:r>
          </w:p>
        </w:tc>
        <w:tc>
          <w:tcPr>
            <w:tcW w:w="80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rPr>
                <w:rFonts w:eastAsia="Calibri"/>
                <w:lang w:val="kk-KZ" w:eastAsia="en-US"/>
              </w:rPr>
            </w:pPr>
            <w:r w:rsidRPr="00625823">
              <w:rPr>
                <w:rFonts w:eastAsia="Calibri"/>
                <w:lang w:val="kk-KZ" w:eastAsia="en-US"/>
              </w:rPr>
              <w:t>6</w:t>
            </w: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32</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pPr>
              <w:jc w:val="center"/>
            </w:pPr>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130</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vAlign w:val="center"/>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Кенбидайк а.</w:t>
            </w:r>
          </w:p>
        </w:tc>
        <w:tc>
          <w:tcPr>
            <w:tcW w:w="80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rPr>
                <w:rFonts w:eastAsia="Calibri"/>
                <w:lang w:val="kk-KZ" w:eastAsia="en-US"/>
              </w:rPr>
            </w:pPr>
            <w:r w:rsidRPr="00625823">
              <w:t>-/-</w:t>
            </w: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15</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pPr>
              <w:jc w:val="center"/>
            </w:pPr>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58</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vAlign w:val="center"/>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Садырбай  а.</w:t>
            </w:r>
          </w:p>
        </w:tc>
        <w:tc>
          <w:tcPr>
            <w:tcW w:w="80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rPr>
                <w:rFonts w:eastAsia="Calibri"/>
                <w:lang w:val="kk-KZ" w:eastAsia="en-US"/>
              </w:rPr>
            </w:pPr>
            <w:r w:rsidRPr="00625823">
              <w:rPr>
                <w:rFonts w:eastAsia="Calibri"/>
                <w:lang w:val="kk-KZ" w:eastAsia="en-US"/>
              </w:rPr>
              <w:t>2</w:t>
            </w: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17</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pPr>
              <w:jc w:val="center"/>
            </w:pPr>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101</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rPr>
                <w:rFonts w:eastAsia="Calibri"/>
                <w:lang w:eastAsia="en-US"/>
              </w:rPr>
            </w:pPr>
            <w:r w:rsidRPr="00625823">
              <w:rPr>
                <w:rFonts w:eastAsia="Calibri"/>
                <w:lang w:eastAsia="en-US"/>
              </w:rPr>
              <w:t>1</w:t>
            </w:r>
          </w:p>
        </w:tc>
        <w:tc>
          <w:tcPr>
            <w:tcW w:w="757"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rPr>
                <w:rFonts w:eastAsia="Calibri"/>
                <w:lang w:eastAsia="en-US"/>
              </w:rPr>
            </w:pPr>
            <w:r w:rsidRPr="00625823">
              <w:rPr>
                <w:rFonts w:eastAsia="Calibri"/>
                <w:lang w:eastAsia="en-US"/>
              </w:rPr>
              <w:t>0,7</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vAlign w:val="center"/>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Абай  а.</w:t>
            </w:r>
          </w:p>
        </w:tc>
        <w:tc>
          <w:tcPr>
            <w:tcW w:w="80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rPr>
                <w:rFonts w:eastAsia="Calibri"/>
                <w:lang w:val="kk-KZ" w:eastAsia="en-US"/>
              </w:rPr>
            </w:pPr>
            <w:r w:rsidRPr="00625823">
              <w:t>-/-</w:t>
            </w: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5</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pPr>
              <w:jc w:val="center"/>
            </w:pPr>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12</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vAlign w:val="center"/>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Коргалжын а.</w:t>
            </w:r>
          </w:p>
        </w:tc>
        <w:tc>
          <w:tcPr>
            <w:tcW w:w="80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rPr>
                <w:rFonts w:eastAsia="Calibri"/>
                <w:lang w:val="kk-KZ" w:eastAsia="en-US"/>
              </w:rPr>
            </w:pP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47</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pPr>
              <w:jc w:val="center"/>
            </w:pPr>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195</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rPr>
                <w:rFonts w:eastAsia="Calibri"/>
                <w:lang w:eastAsia="en-US"/>
              </w:rPr>
            </w:pPr>
            <w:r w:rsidRPr="00625823">
              <w:rPr>
                <w:rFonts w:eastAsia="Calibri"/>
                <w:lang w:eastAsia="en-US"/>
              </w:rPr>
              <w:t>1</w:t>
            </w:r>
          </w:p>
        </w:tc>
        <w:tc>
          <w:tcPr>
            <w:tcW w:w="756"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rPr>
                <w:rFonts w:eastAsia="Calibri"/>
                <w:lang w:eastAsia="en-US"/>
              </w:rPr>
            </w:pPr>
            <w:r w:rsidRPr="00625823">
              <w:rPr>
                <w:rFonts w:eastAsia="Calibri"/>
                <w:lang w:eastAsia="en-US"/>
              </w:rPr>
              <w:t>0,1</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vAlign w:val="center"/>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Оркендеу а.</w:t>
            </w:r>
          </w:p>
        </w:tc>
        <w:tc>
          <w:tcPr>
            <w:tcW w:w="80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rPr>
                <w:rFonts w:eastAsia="Calibri"/>
                <w:lang w:val="kk-KZ" w:eastAsia="en-US"/>
              </w:rPr>
            </w:pPr>
            <w:r w:rsidRPr="00625823">
              <w:rPr>
                <w:rFonts w:eastAsia="Calibri"/>
                <w:lang w:val="kk-KZ" w:eastAsia="en-US"/>
              </w:rPr>
              <w:t>2</w:t>
            </w: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54</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pPr>
              <w:jc w:val="center"/>
            </w:pPr>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169</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bottom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bottom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vAlign w:val="center"/>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Шалкар а.</w:t>
            </w:r>
          </w:p>
        </w:tc>
        <w:tc>
          <w:tcPr>
            <w:tcW w:w="80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rPr>
                <w:rFonts w:eastAsia="Calibri"/>
                <w:lang w:val="kk-KZ" w:eastAsia="en-US"/>
              </w:rPr>
            </w:pPr>
            <w:r w:rsidRPr="00625823">
              <w:rPr>
                <w:rFonts w:eastAsia="Calibri"/>
                <w:lang w:val="kk-KZ" w:eastAsia="en-US"/>
              </w:rPr>
              <w:t>1</w:t>
            </w: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9</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pPr>
              <w:jc w:val="center"/>
            </w:pPr>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22</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2552" w:type="dxa"/>
            <w:gridSpan w:val="3"/>
            <w:tcBorders>
              <w:top w:val="nil"/>
              <w:left w:val="single" w:sz="4" w:space="0" w:color="auto"/>
              <w:bottom w:val="single" w:sz="4" w:space="0" w:color="auto"/>
              <w:right w:val="single" w:sz="4" w:space="0" w:color="auto"/>
            </w:tcBorders>
            <w:shd w:val="clear" w:color="auto" w:fill="auto"/>
            <w:noWrap/>
            <w:vAlign w:val="center"/>
          </w:tcPr>
          <w:p w:rsidR="00F53392" w:rsidRPr="00625823" w:rsidRDefault="00F53392" w:rsidP="006D51E1">
            <w:pPr>
              <w:jc w:val="center"/>
              <w:rPr>
                <w:b/>
              </w:rPr>
            </w:pPr>
            <w:r w:rsidRPr="00625823">
              <w:rPr>
                <w:b/>
              </w:rPr>
              <w:t>Аудан бойынша қорытынды</w:t>
            </w:r>
          </w:p>
        </w:tc>
        <w:tc>
          <w:tcPr>
            <w:tcW w:w="1984" w:type="dxa"/>
            <w:tcBorders>
              <w:top w:val="nil"/>
              <w:left w:val="nil"/>
              <w:bottom w:val="single" w:sz="4" w:space="0" w:color="auto"/>
              <w:right w:val="single" w:sz="4" w:space="0" w:color="auto"/>
            </w:tcBorders>
            <w:shd w:val="clear" w:color="auto" w:fill="auto"/>
            <w:noWrap/>
            <w:vAlign w:val="center"/>
          </w:tcPr>
          <w:p w:rsidR="00F53392" w:rsidRPr="00625823" w:rsidRDefault="00F53392" w:rsidP="006D51E1">
            <w:pPr>
              <w:spacing w:after="120" w:line="276" w:lineRule="auto"/>
              <w:jc w:val="center"/>
              <w:rPr>
                <w:rFonts w:eastAsia="Calibri"/>
                <w:b/>
                <w:bCs/>
                <w:lang w:val="kk-KZ" w:eastAsia="en-US"/>
              </w:rPr>
            </w:pPr>
            <w:r w:rsidRPr="00625823">
              <w:rPr>
                <w:rFonts w:eastAsia="Calibri"/>
                <w:b/>
                <w:bCs/>
                <w:lang w:val="kk-KZ" w:eastAsia="en-US"/>
              </w:rPr>
              <w:t>8</w:t>
            </w:r>
          </w:p>
        </w:tc>
        <w:tc>
          <w:tcPr>
            <w:tcW w:w="803" w:type="dxa"/>
            <w:tcBorders>
              <w:top w:val="nil"/>
              <w:left w:val="nil"/>
              <w:bottom w:val="single" w:sz="4" w:space="0" w:color="auto"/>
              <w:right w:val="single" w:sz="4" w:space="0" w:color="auto"/>
            </w:tcBorders>
            <w:shd w:val="clear" w:color="auto" w:fill="auto"/>
            <w:noWrap/>
            <w:vAlign w:val="center"/>
          </w:tcPr>
          <w:p w:rsidR="00F53392" w:rsidRPr="00625823" w:rsidRDefault="00F53392" w:rsidP="006D51E1">
            <w:pPr>
              <w:spacing w:after="120" w:line="276" w:lineRule="auto"/>
              <w:jc w:val="center"/>
              <w:rPr>
                <w:rFonts w:eastAsia="Calibri"/>
                <w:b/>
                <w:bCs/>
                <w:lang w:val="kk-KZ" w:eastAsia="en-US"/>
              </w:rPr>
            </w:pPr>
            <w:r w:rsidRPr="00625823">
              <w:rPr>
                <w:rFonts w:eastAsia="Calibri"/>
                <w:b/>
                <w:bCs/>
                <w:lang w:val="kk-KZ" w:eastAsia="en-US"/>
              </w:rPr>
              <w:t>13</w:t>
            </w: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lang w:val="kk-KZ" w:eastAsia="en-US"/>
              </w:rPr>
            </w:pPr>
            <w:r w:rsidRPr="00625823">
              <w:rPr>
                <w:rFonts w:eastAsia="Calibri"/>
                <w:b/>
                <w:bCs/>
                <w:szCs w:val="22"/>
                <w:lang w:val="kk-KZ" w:eastAsia="en-US"/>
              </w:rPr>
              <w:t>13</w:t>
            </w:r>
          </w:p>
        </w:tc>
        <w:tc>
          <w:tcPr>
            <w:tcW w:w="851" w:type="dxa"/>
            <w:tcBorders>
              <w:top w:val="single" w:sz="4" w:space="0" w:color="auto"/>
              <w:left w:val="nil"/>
              <w:bottom w:val="single" w:sz="4" w:space="0" w:color="auto"/>
              <w:right w:val="single" w:sz="4" w:space="0" w:color="auto"/>
            </w:tcBorders>
            <w:shd w:val="clear" w:color="auto" w:fill="auto"/>
            <w:vAlign w:val="center"/>
          </w:tcPr>
          <w:p w:rsidR="00F53392" w:rsidRPr="00625823" w:rsidRDefault="00F53392" w:rsidP="00F53392">
            <w:pPr>
              <w:spacing w:after="120" w:line="276" w:lineRule="auto"/>
              <w:jc w:val="center"/>
              <w:rPr>
                <w:rFonts w:eastAsia="Calibri"/>
                <w:b/>
                <w:bCs/>
                <w:lang w:val="kk-KZ" w:eastAsia="en-US"/>
              </w:rPr>
            </w:pPr>
            <w:r w:rsidRPr="00625823">
              <w:rPr>
                <w:rFonts w:eastAsia="Calibri"/>
                <w:b/>
                <w:bCs/>
                <w:szCs w:val="22"/>
                <w:lang w:val="kk-KZ" w:eastAsia="en-US"/>
              </w:rPr>
              <w:t>194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bCs/>
                <w:lang w:val="kk-KZ" w:eastAsia="en-US"/>
              </w:rPr>
            </w:pPr>
            <w:r w:rsidRPr="00625823">
              <w:t>-/-</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lang w:val="kk-KZ" w:eastAsia="en-US"/>
              </w:rPr>
            </w:pPr>
            <w:r w:rsidRPr="00625823">
              <w:rPr>
                <w:rFonts w:eastAsia="Calibri"/>
                <w:b/>
                <w:bCs/>
                <w:szCs w:val="22"/>
                <w:lang w:val="kk-KZ" w:eastAsia="en-US"/>
              </w:rPr>
              <w:t>743</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lang w:eastAsia="en-US"/>
              </w:rPr>
            </w:pPr>
            <w:r w:rsidRPr="00625823">
              <w:rPr>
                <w:rFonts w:eastAsia="Calibri"/>
                <w:b/>
                <w:bCs/>
                <w:szCs w:val="22"/>
                <w:lang w:eastAsia="en-US"/>
              </w:rPr>
              <w:t>1</w:t>
            </w:r>
          </w:p>
        </w:tc>
        <w:tc>
          <w:tcPr>
            <w:tcW w:w="803"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jc w:val="center"/>
              <w:rPr>
                <w:rFonts w:eastAsia="Calibri"/>
                <w:b/>
                <w:bCs/>
                <w:lang w:eastAsia="en-US"/>
              </w:rPr>
            </w:pPr>
            <w:r w:rsidRPr="00625823">
              <w:rPr>
                <w:rFonts w:eastAsia="Calibri"/>
                <w:b/>
                <w:bCs/>
                <w:szCs w:val="22"/>
                <w:lang w:eastAsia="en-US"/>
              </w:rPr>
              <w:t>0,7</w:t>
            </w:r>
          </w:p>
        </w:tc>
        <w:tc>
          <w:tcPr>
            <w:tcW w:w="756"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jc w:val="center"/>
              <w:rPr>
                <w:rFonts w:eastAsia="Calibri"/>
                <w:b/>
                <w:bCs/>
                <w:lang w:val="kk-KZ" w:eastAsia="en-US"/>
              </w:rPr>
            </w:pPr>
            <w:r w:rsidRPr="00625823">
              <w:rPr>
                <w:rFonts w:eastAsia="Calibri"/>
                <w:b/>
                <w:bCs/>
                <w:szCs w:val="22"/>
                <w:lang w:val="kk-KZ" w:eastAsia="en-US"/>
              </w:rPr>
              <w:t>1</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lang w:eastAsia="en-US"/>
              </w:rPr>
            </w:pPr>
            <w:r w:rsidRPr="00625823">
              <w:rPr>
                <w:rFonts w:eastAsia="Calibri"/>
                <w:b/>
                <w:bCs/>
                <w:szCs w:val="22"/>
                <w:lang w:eastAsia="en-US"/>
              </w:rPr>
              <w:t>0,1</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val="restart"/>
            <w:tcBorders>
              <w:top w:val="nil"/>
              <w:left w:val="single" w:sz="4" w:space="0" w:color="auto"/>
              <w:right w:val="single" w:sz="4" w:space="0" w:color="auto"/>
            </w:tcBorders>
            <w:shd w:val="clear" w:color="auto" w:fill="auto"/>
            <w:noWrap/>
            <w:vAlign w:val="center"/>
          </w:tcPr>
          <w:p w:rsidR="00F53392" w:rsidRPr="00625823" w:rsidRDefault="00F53392" w:rsidP="006D51E1">
            <w:pPr>
              <w:jc w:val="center"/>
            </w:pPr>
            <w:r w:rsidRPr="00625823">
              <w:t>15</w:t>
            </w:r>
          </w:p>
        </w:tc>
        <w:tc>
          <w:tcPr>
            <w:tcW w:w="1843" w:type="dxa"/>
            <w:vMerge w:val="restart"/>
            <w:tcBorders>
              <w:top w:val="nil"/>
              <w:left w:val="nil"/>
              <w:right w:val="single" w:sz="4" w:space="0" w:color="auto"/>
            </w:tcBorders>
            <w:shd w:val="clear" w:color="auto" w:fill="auto"/>
            <w:noWrap/>
            <w:vAlign w:val="center"/>
          </w:tcPr>
          <w:p w:rsidR="00F53392" w:rsidRPr="00625823" w:rsidRDefault="00F53392" w:rsidP="007C02F8">
            <w:pPr>
              <w:jc w:val="center"/>
              <w:rPr>
                <w:b/>
                <w:lang w:val="kk-KZ"/>
              </w:rPr>
            </w:pPr>
            <w:r w:rsidRPr="00625823">
              <w:rPr>
                <w:b/>
              </w:rPr>
              <w:t>Санды</w:t>
            </w:r>
            <w:r w:rsidRPr="00625823">
              <w:rPr>
                <w:b/>
                <w:lang w:val="kk-KZ"/>
              </w:rPr>
              <w:t>қ</w:t>
            </w:r>
            <w:r w:rsidRPr="00625823">
              <w:rPr>
                <w:b/>
              </w:rPr>
              <w:t xml:space="preserve">тау </w:t>
            </w:r>
            <w:r w:rsidRPr="00625823">
              <w:rPr>
                <w:b/>
                <w:lang w:val="kk-KZ"/>
              </w:rPr>
              <w:t>ауданы</w:t>
            </w:r>
          </w:p>
        </w:tc>
        <w:tc>
          <w:tcPr>
            <w:tcW w:w="1984" w:type="dxa"/>
            <w:tcBorders>
              <w:top w:val="nil"/>
              <w:left w:val="nil"/>
              <w:bottom w:val="single" w:sz="4" w:space="0" w:color="auto"/>
              <w:right w:val="single" w:sz="4" w:space="0" w:color="auto"/>
            </w:tcBorders>
            <w:shd w:val="clear" w:color="auto" w:fill="auto"/>
            <w:noWrap/>
            <w:vAlign w:val="center"/>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Сандыктау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lang w:val="kk-KZ" w:eastAsia="en-US"/>
              </w:rPr>
            </w:pPr>
            <w:r w:rsidRPr="00625823">
              <w:rPr>
                <w:rFonts w:eastAsia="Calibri"/>
                <w:bCs/>
                <w:lang w:val="kk-KZ" w:eastAsia="en-US"/>
              </w:rPr>
              <w:t>61</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pPr>
              <w:jc w:val="center"/>
            </w:pPr>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208</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200" w:line="276" w:lineRule="auto"/>
              <w:rPr>
                <w:rFonts w:eastAsia="Calibri"/>
                <w:lang w:eastAsia="en-US"/>
              </w:rPr>
            </w:pPr>
            <w:r w:rsidRPr="00625823">
              <w:rPr>
                <w:rFonts w:eastAsia="Calibri"/>
                <w:sz w:val="22"/>
                <w:lang w:eastAsia="en-US"/>
              </w:rPr>
              <w:t>1</w:t>
            </w:r>
          </w:p>
        </w:tc>
        <w:tc>
          <w:tcPr>
            <w:tcW w:w="99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rPr>
                <w:rFonts w:eastAsia="Calibri"/>
                <w:lang w:eastAsia="en-US"/>
              </w:rPr>
            </w:pPr>
            <w:r w:rsidRPr="00625823">
              <w:rPr>
                <w:rFonts w:eastAsia="Calibri"/>
                <w:lang w:eastAsia="en-US"/>
              </w:rPr>
              <w:t>0,5</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vAlign w:val="center"/>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Балкашино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39</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pPr>
              <w:jc w:val="center"/>
            </w:pPr>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98</w:t>
            </w:r>
          </w:p>
        </w:tc>
        <w:tc>
          <w:tcPr>
            <w:tcW w:w="992" w:type="dxa"/>
            <w:tcBorders>
              <w:top w:val="single" w:sz="4" w:space="0" w:color="auto"/>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single" w:sz="4" w:space="0" w:color="auto"/>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vAlign w:val="center"/>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Петровка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2</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pPr>
              <w:jc w:val="center"/>
            </w:pPr>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5</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vAlign w:val="center"/>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Максимовка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17</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pPr>
              <w:jc w:val="center"/>
            </w:pPr>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33</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rPr>
                <w:rFonts w:eastAsia="Calibri"/>
                <w:lang w:eastAsia="en-US"/>
              </w:rPr>
            </w:pPr>
            <w:r w:rsidRPr="00625823">
              <w:rPr>
                <w:rFonts w:eastAsia="Calibri"/>
                <w:lang w:eastAsia="en-US"/>
              </w:rPr>
              <w:t>1</w:t>
            </w:r>
          </w:p>
        </w:tc>
        <w:tc>
          <w:tcPr>
            <w:tcW w:w="99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rPr>
                <w:rFonts w:eastAsia="Calibri"/>
                <w:lang w:eastAsia="en-US"/>
              </w:rPr>
            </w:pPr>
            <w:r w:rsidRPr="00625823">
              <w:rPr>
                <w:rFonts w:eastAsia="Calibri"/>
                <w:lang w:eastAsia="en-US"/>
              </w:rPr>
              <w:t>0,5</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vAlign w:val="center"/>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Владимировка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6</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pPr>
              <w:jc w:val="center"/>
            </w:pPr>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18</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vAlign w:val="center"/>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Новый городок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1</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pPr>
              <w:jc w:val="center"/>
            </w:pPr>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2</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vAlign w:val="center"/>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Спасское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5</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pPr>
              <w:jc w:val="center"/>
            </w:pPr>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21</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vAlign w:val="center"/>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Каменка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22</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pPr>
              <w:jc w:val="center"/>
            </w:pPr>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49</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vAlign w:val="center"/>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Бастрымовка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3</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pPr>
              <w:jc w:val="center"/>
            </w:pPr>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7</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bottom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bottom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vAlign w:val="center"/>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Новоселовка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6</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pPr>
              <w:jc w:val="center"/>
            </w:pPr>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18</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2552" w:type="dxa"/>
            <w:gridSpan w:val="3"/>
            <w:tcBorders>
              <w:top w:val="nil"/>
              <w:left w:val="single" w:sz="4" w:space="0" w:color="auto"/>
              <w:bottom w:val="single" w:sz="4" w:space="0" w:color="auto"/>
              <w:right w:val="single" w:sz="4" w:space="0" w:color="auto"/>
            </w:tcBorders>
            <w:shd w:val="clear" w:color="auto" w:fill="FFFFFF" w:themeFill="background1"/>
            <w:noWrap/>
            <w:vAlign w:val="center"/>
          </w:tcPr>
          <w:p w:rsidR="00F53392" w:rsidRPr="00625823" w:rsidRDefault="00F53392" w:rsidP="006D51E1">
            <w:pPr>
              <w:jc w:val="center"/>
              <w:rPr>
                <w:b/>
              </w:rPr>
            </w:pPr>
            <w:r w:rsidRPr="00625823">
              <w:rPr>
                <w:b/>
              </w:rPr>
              <w:t>Аудан бойынша қорытынды</w:t>
            </w:r>
          </w:p>
        </w:tc>
        <w:tc>
          <w:tcPr>
            <w:tcW w:w="1984"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6D51E1">
            <w:pPr>
              <w:spacing w:after="120" w:line="276" w:lineRule="auto"/>
              <w:jc w:val="center"/>
              <w:rPr>
                <w:rFonts w:eastAsia="Calibri"/>
                <w:b/>
                <w:lang w:val="kk-KZ" w:eastAsia="en-US"/>
              </w:rPr>
            </w:pPr>
            <w:r w:rsidRPr="00625823">
              <w:rPr>
                <w:rFonts w:eastAsia="Calibri"/>
                <w:b/>
                <w:lang w:val="kk-KZ" w:eastAsia="en-US"/>
              </w:rPr>
              <w:t>10</w:t>
            </w:r>
          </w:p>
        </w:tc>
        <w:tc>
          <w:tcPr>
            <w:tcW w:w="803"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6D51E1">
            <w:pPr>
              <w:spacing w:after="120" w:line="276" w:lineRule="auto"/>
              <w:jc w:val="center"/>
              <w:rPr>
                <w:rFonts w:eastAsia="Calibri"/>
                <w:b/>
                <w:lang w:val="kk-KZ" w:eastAsia="en-US"/>
              </w:rPr>
            </w:pPr>
          </w:p>
        </w:tc>
        <w:tc>
          <w:tcPr>
            <w:tcW w:w="898"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jc w:val="center"/>
              <w:rPr>
                <w:rFonts w:eastAsia="Calibri"/>
                <w:b/>
                <w:lang w:val="kk-KZ" w:eastAsia="en-US"/>
              </w:rPr>
            </w:pPr>
            <w:r w:rsidRPr="00625823">
              <w:t>-/-</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162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jc w:val="center"/>
              <w:rPr>
                <w:rFonts w:eastAsia="Calibri"/>
                <w:b/>
                <w:lang w:val="kk-KZ" w:eastAsia="en-US"/>
              </w:rPr>
            </w:pPr>
            <w:r w:rsidRPr="00625823">
              <w:t>-/-</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459</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jc w:val="center"/>
              <w:rPr>
                <w:rFonts w:eastAsia="Calibri"/>
                <w:b/>
                <w:lang w:val="kk-KZ" w:eastAsia="en-US"/>
              </w:rPr>
            </w:pPr>
            <w:r w:rsidRPr="00625823">
              <w:rPr>
                <w:rFonts w:eastAsia="Calibri"/>
                <w:b/>
                <w:lang w:val="kk-KZ" w:eastAsia="en-US"/>
              </w:rPr>
              <w:t>2</w:t>
            </w:r>
          </w:p>
        </w:tc>
        <w:tc>
          <w:tcPr>
            <w:tcW w:w="802"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jc w:val="center"/>
              <w:rPr>
                <w:rFonts w:eastAsia="Calibri"/>
                <w:b/>
                <w:lang w:val="kk-KZ" w:eastAsia="en-US"/>
              </w:rPr>
            </w:pPr>
            <w:r w:rsidRPr="00625823">
              <w:rPr>
                <w:rFonts w:eastAsia="Calibri"/>
                <w:b/>
                <w:lang w:eastAsia="en-US"/>
              </w:rPr>
              <w:t>1</w:t>
            </w:r>
          </w:p>
        </w:tc>
        <w:tc>
          <w:tcPr>
            <w:tcW w:w="757"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992"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FFFFFF" w:themeFill="background1"/>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FFFFFF" w:themeFill="background1"/>
          </w:tcPr>
          <w:p w:rsidR="00F53392" w:rsidRPr="00625823" w:rsidRDefault="00F53392" w:rsidP="00F53392">
            <w:r w:rsidRPr="00625823">
              <w:t>-/-</w:t>
            </w:r>
          </w:p>
        </w:tc>
      </w:tr>
      <w:tr w:rsidR="00F53392" w:rsidRPr="00625823" w:rsidTr="00F53392">
        <w:trPr>
          <w:trHeight w:val="315"/>
        </w:trPr>
        <w:tc>
          <w:tcPr>
            <w:tcW w:w="709" w:type="dxa"/>
            <w:gridSpan w:val="2"/>
            <w:vMerge w:val="restart"/>
            <w:tcBorders>
              <w:top w:val="nil"/>
              <w:left w:val="single" w:sz="4" w:space="0" w:color="auto"/>
              <w:right w:val="single" w:sz="4" w:space="0" w:color="auto"/>
            </w:tcBorders>
            <w:shd w:val="clear" w:color="auto" w:fill="auto"/>
            <w:noWrap/>
            <w:vAlign w:val="center"/>
          </w:tcPr>
          <w:p w:rsidR="00F53392" w:rsidRPr="00625823" w:rsidRDefault="00F53392" w:rsidP="006D51E1">
            <w:pPr>
              <w:jc w:val="center"/>
            </w:pPr>
            <w:r w:rsidRPr="00625823">
              <w:t>16</w:t>
            </w:r>
          </w:p>
        </w:tc>
        <w:tc>
          <w:tcPr>
            <w:tcW w:w="1843" w:type="dxa"/>
            <w:vMerge w:val="restart"/>
            <w:tcBorders>
              <w:top w:val="nil"/>
              <w:left w:val="nil"/>
              <w:right w:val="single" w:sz="4" w:space="0" w:color="auto"/>
            </w:tcBorders>
            <w:shd w:val="clear" w:color="auto" w:fill="auto"/>
            <w:noWrap/>
            <w:vAlign w:val="center"/>
          </w:tcPr>
          <w:p w:rsidR="00F53392" w:rsidRPr="00625823" w:rsidRDefault="00F53392" w:rsidP="007C02F8">
            <w:pPr>
              <w:jc w:val="center"/>
              <w:rPr>
                <w:b/>
                <w:lang w:val="kk-KZ"/>
              </w:rPr>
            </w:pPr>
            <w:r w:rsidRPr="00625823">
              <w:rPr>
                <w:b/>
              </w:rPr>
              <w:t>Шортанд</w:t>
            </w:r>
            <w:r w:rsidRPr="00625823">
              <w:rPr>
                <w:b/>
                <w:lang w:val="kk-KZ"/>
              </w:rPr>
              <w:t>ы</w:t>
            </w:r>
          </w:p>
          <w:p w:rsidR="00F53392" w:rsidRPr="00625823" w:rsidRDefault="00F53392" w:rsidP="007C02F8">
            <w:pPr>
              <w:jc w:val="center"/>
              <w:rPr>
                <w:b/>
              </w:rPr>
            </w:pPr>
            <w:r w:rsidRPr="00625823">
              <w:rPr>
                <w:b/>
                <w:lang w:val="kk-KZ"/>
              </w:rPr>
              <w:t>ауданы</w:t>
            </w: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Дамса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eastAsia="Calibri"/>
                <w:lang w:val="kk-KZ" w:eastAsia="en-US"/>
              </w:rPr>
            </w:pPr>
            <w:r w:rsidRPr="00625823">
              <w:rPr>
                <w:rFonts w:eastAsia="Calibri"/>
                <w:lang w:val="kk-KZ" w:eastAsia="en-US"/>
              </w:rPr>
              <w:t>7</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eastAsia="Calibri"/>
                <w:lang w:val="kk-KZ" w:eastAsia="en-US"/>
              </w:rPr>
            </w:pPr>
            <w:r w:rsidRPr="00625823">
              <w:rPr>
                <w:rFonts w:eastAsia="Calibri"/>
                <w:lang w:val="kk-KZ" w:eastAsia="en-US"/>
              </w:rPr>
              <w:t>24</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rPr>
                <w:rFonts w:eastAsia="Calibri"/>
                <w:lang w:eastAsia="en-US"/>
              </w:rPr>
            </w:pPr>
            <w:r w:rsidRPr="00625823">
              <w:rPr>
                <w:rFonts w:eastAsia="Calibri"/>
                <w:lang w:eastAsia="en-US"/>
              </w:rPr>
              <w:t>2</w:t>
            </w:r>
          </w:p>
        </w:tc>
        <w:tc>
          <w:tcPr>
            <w:tcW w:w="756"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rPr>
                <w:rFonts w:eastAsia="Calibri"/>
                <w:lang w:eastAsia="en-US"/>
              </w:rPr>
            </w:pPr>
            <w:r w:rsidRPr="00625823">
              <w:rPr>
                <w:rFonts w:eastAsia="Calibri"/>
                <w:lang w:eastAsia="en-US"/>
              </w:rPr>
              <w:t>1,8</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Степное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eastAsia="Calibri"/>
                <w:lang w:val="kk-KZ" w:eastAsia="en-US"/>
              </w:rPr>
            </w:pPr>
            <w:r w:rsidRPr="00625823">
              <w:rPr>
                <w:rFonts w:eastAsia="Calibri"/>
                <w:lang w:val="kk-KZ" w:eastAsia="en-US"/>
              </w:rPr>
              <w:t>8</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eastAsia="Calibri"/>
                <w:lang w:val="kk-KZ" w:eastAsia="en-US"/>
              </w:rPr>
            </w:pPr>
            <w:r w:rsidRPr="00625823">
              <w:rPr>
                <w:rFonts w:eastAsia="Calibri"/>
                <w:lang w:val="kk-KZ" w:eastAsia="en-US"/>
              </w:rPr>
              <w:t>29</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Октябрьское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eastAsia="Calibri"/>
                <w:lang w:val="kk-KZ" w:eastAsia="en-US"/>
              </w:rPr>
            </w:pPr>
            <w:r w:rsidRPr="00625823">
              <w:rPr>
                <w:rFonts w:eastAsia="Calibri"/>
                <w:lang w:val="kk-KZ" w:eastAsia="en-US"/>
              </w:rPr>
              <w:t>8</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eastAsia="Calibri"/>
                <w:lang w:val="kk-KZ" w:eastAsia="en-US"/>
              </w:rPr>
            </w:pPr>
            <w:r w:rsidRPr="00625823">
              <w:rPr>
                <w:rFonts w:eastAsia="Calibri"/>
                <w:lang w:val="kk-KZ" w:eastAsia="en-US"/>
              </w:rPr>
              <w:t>32</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419"/>
        </w:trPr>
        <w:tc>
          <w:tcPr>
            <w:tcW w:w="709" w:type="dxa"/>
            <w:gridSpan w:val="2"/>
            <w:vMerge/>
            <w:tcBorders>
              <w:left w:val="single" w:sz="4" w:space="0" w:color="auto"/>
              <w:bottom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bottom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Пригородное а.</w:t>
            </w:r>
          </w:p>
        </w:tc>
        <w:tc>
          <w:tcPr>
            <w:tcW w:w="80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eastAsia="Calibri"/>
                <w:lang w:val="kk-KZ" w:eastAsia="en-US"/>
              </w:rPr>
            </w:pPr>
            <w:r w:rsidRPr="00625823">
              <w:rPr>
                <w:rFonts w:eastAsia="Calibri"/>
                <w:lang w:val="kk-KZ" w:eastAsia="en-US"/>
              </w:rPr>
              <w:t>10</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r w:rsidRPr="00625823">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rPr>
                <w:rFonts w:eastAsia="Calibri"/>
                <w:lang w:val="kk-KZ" w:eastAsia="en-US"/>
              </w:rPr>
            </w:pPr>
            <w:r w:rsidRPr="00625823">
              <w:rPr>
                <w:rFonts w:eastAsia="Calibri"/>
                <w:lang w:val="kk-KZ" w:eastAsia="en-US"/>
              </w:rPr>
              <w:t>35</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pPr>
              <w:rPr>
                <w:rFonts w:eastAsia="Calibri"/>
                <w:lang w:eastAsia="en-US" w:bidi="en-US"/>
              </w:rPr>
            </w:pPr>
            <w:r w:rsidRPr="00625823">
              <w:rPr>
                <w:rFonts w:eastAsia="Calibri"/>
                <w:lang w:eastAsia="en-US" w:bidi="en-US"/>
              </w:rPr>
              <w:t>2</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pPr>
              <w:rPr>
                <w:rFonts w:eastAsia="Calibri"/>
                <w:lang w:eastAsia="en-US" w:bidi="en-US"/>
              </w:rPr>
            </w:pPr>
            <w:r w:rsidRPr="00625823">
              <w:rPr>
                <w:rFonts w:eastAsia="Calibri"/>
                <w:lang w:eastAsia="en-US" w:bidi="en-US"/>
              </w:rPr>
              <w:t>0,3</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2552" w:type="dxa"/>
            <w:gridSpan w:val="3"/>
            <w:tcBorders>
              <w:top w:val="nil"/>
              <w:left w:val="single" w:sz="4" w:space="0" w:color="auto"/>
              <w:bottom w:val="single" w:sz="4" w:space="0" w:color="auto"/>
              <w:right w:val="single" w:sz="4" w:space="0" w:color="auto"/>
            </w:tcBorders>
            <w:shd w:val="clear" w:color="auto" w:fill="auto"/>
            <w:noWrap/>
            <w:vAlign w:val="center"/>
          </w:tcPr>
          <w:p w:rsidR="00F53392" w:rsidRPr="00625823" w:rsidRDefault="00F53392" w:rsidP="006D51E1">
            <w:pPr>
              <w:jc w:val="center"/>
              <w:rPr>
                <w:b/>
              </w:rPr>
            </w:pPr>
            <w:r w:rsidRPr="00625823">
              <w:rPr>
                <w:b/>
              </w:rPr>
              <w:t>Аудан бойынша қорытынды</w:t>
            </w:r>
          </w:p>
        </w:tc>
        <w:tc>
          <w:tcPr>
            <w:tcW w:w="1984" w:type="dxa"/>
            <w:tcBorders>
              <w:top w:val="nil"/>
              <w:left w:val="nil"/>
              <w:bottom w:val="single" w:sz="4" w:space="0" w:color="auto"/>
              <w:right w:val="single" w:sz="4" w:space="0" w:color="auto"/>
            </w:tcBorders>
            <w:shd w:val="clear" w:color="auto" w:fill="auto"/>
            <w:noWrap/>
            <w:vAlign w:val="center"/>
          </w:tcPr>
          <w:p w:rsidR="00F53392" w:rsidRPr="00625823" w:rsidRDefault="00F53392" w:rsidP="006D51E1">
            <w:pPr>
              <w:jc w:val="center"/>
              <w:rPr>
                <w:b/>
              </w:rPr>
            </w:pPr>
            <w:r w:rsidRPr="00625823">
              <w:rPr>
                <w:b/>
              </w:rPr>
              <w:t>4</w:t>
            </w:r>
          </w:p>
        </w:tc>
        <w:tc>
          <w:tcPr>
            <w:tcW w:w="803" w:type="dxa"/>
            <w:tcBorders>
              <w:top w:val="nil"/>
              <w:left w:val="nil"/>
              <w:bottom w:val="single" w:sz="4" w:space="0" w:color="auto"/>
              <w:right w:val="single" w:sz="4" w:space="0" w:color="auto"/>
            </w:tcBorders>
            <w:shd w:val="clear" w:color="auto" w:fill="auto"/>
            <w:noWrap/>
            <w:vAlign w:val="center"/>
          </w:tcPr>
          <w:p w:rsidR="00F53392" w:rsidRPr="00625823" w:rsidRDefault="00F53392" w:rsidP="006D51E1">
            <w:pPr>
              <w:jc w:val="center"/>
              <w:rPr>
                <w:b/>
              </w:rPr>
            </w:pP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t>-/-</w:t>
            </w:r>
          </w:p>
        </w:tc>
        <w:tc>
          <w:tcPr>
            <w:tcW w:w="851" w:type="dxa"/>
            <w:tcBorders>
              <w:top w:val="single" w:sz="4" w:space="0" w:color="auto"/>
              <w:left w:val="nil"/>
              <w:bottom w:val="single" w:sz="4" w:space="0" w:color="auto"/>
              <w:right w:val="single" w:sz="4" w:space="0" w:color="auto"/>
            </w:tcBorders>
            <w:shd w:val="clear" w:color="auto" w:fill="auto"/>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33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120</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jc w:val="center"/>
              <w:rPr>
                <w:b/>
                <w:szCs w:val="28"/>
              </w:rPr>
            </w:pPr>
            <w:r w:rsidRPr="00625823">
              <w:rPr>
                <w:b/>
                <w:szCs w:val="28"/>
              </w:rPr>
              <w:t>2</w:t>
            </w:r>
          </w:p>
        </w:tc>
        <w:tc>
          <w:tcPr>
            <w:tcW w:w="803"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jc w:val="center"/>
              <w:rPr>
                <w:b/>
                <w:szCs w:val="28"/>
              </w:rPr>
            </w:pPr>
            <w:r w:rsidRPr="00625823">
              <w:rPr>
                <w:b/>
                <w:szCs w:val="28"/>
              </w:rPr>
              <w:t>0,3</w:t>
            </w:r>
          </w:p>
        </w:tc>
        <w:tc>
          <w:tcPr>
            <w:tcW w:w="756"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jc w:val="center"/>
              <w:rPr>
                <w:b/>
                <w:szCs w:val="28"/>
              </w:rPr>
            </w:pPr>
            <w:r w:rsidRPr="00625823">
              <w:rPr>
                <w:b/>
                <w:szCs w:val="28"/>
              </w:rPr>
              <w:t>2</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jc w:val="center"/>
              <w:rPr>
                <w:b/>
                <w:szCs w:val="28"/>
              </w:rPr>
            </w:pPr>
            <w:r w:rsidRPr="00625823">
              <w:rPr>
                <w:b/>
                <w:szCs w:val="28"/>
              </w:rPr>
              <w:t>1,8</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pPr>
              <w:jc w:val="center"/>
              <w:rPr>
                <w:b/>
              </w:rPr>
            </w:pPr>
            <w:r w:rsidRPr="00625823">
              <w:rPr>
                <w:b/>
              </w:rPr>
              <w:t>1</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pPr>
              <w:jc w:val="center"/>
              <w:rPr>
                <w:b/>
              </w:rPr>
            </w:pPr>
            <w:r w:rsidRPr="00625823">
              <w:rPr>
                <w:b/>
              </w:rPr>
              <w:t>0,5</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val="restart"/>
            <w:tcBorders>
              <w:top w:val="nil"/>
              <w:left w:val="single" w:sz="4" w:space="0" w:color="auto"/>
              <w:right w:val="single" w:sz="4" w:space="0" w:color="auto"/>
            </w:tcBorders>
            <w:shd w:val="clear" w:color="auto" w:fill="auto"/>
            <w:noWrap/>
            <w:vAlign w:val="center"/>
          </w:tcPr>
          <w:p w:rsidR="00F53392" w:rsidRPr="00625823" w:rsidRDefault="00F53392" w:rsidP="006D51E1">
            <w:pPr>
              <w:jc w:val="center"/>
            </w:pPr>
            <w:r w:rsidRPr="00625823">
              <w:t>17</w:t>
            </w:r>
          </w:p>
        </w:tc>
        <w:tc>
          <w:tcPr>
            <w:tcW w:w="1843" w:type="dxa"/>
            <w:vMerge w:val="restart"/>
            <w:tcBorders>
              <w:top w:val="nil"/>
              <w:left w:val="nil"/>
              <w:right w:val="single" w:sz="4" w:space="0" w:color="auto"/>
            </w:tcBorders>
            <w:shd w:val="clear" w:color="auto" w:fill="auto"/>
            <w:noWrap/>
            <w:vAlign w:val="center"/>
          </w:tcPr>
          <w:p w:rsidR="00F53392" w:rsidRPr="00625823" w:rsidRDefault="00F53392" w:rsidP="005E31D7">
            <w:pPr>
              <w:jc w:val="center"/>
              <w:rPr>
                <w:b/>
                <w:lang w:val="kk-KZ"/>
              </w:rPr>
            </w:pPr>
            <w:r w:rsidRPr="00625823">
              <w:rPr>
                <w:b/>
              </w:rPr>
              <w:t xml:space="preserve">Целиноград </w:t>
            </w:r>
            <w:r w:rsidRPr="00625823">
              <w:rPr>
                <w:b/>
                <w:lang w:val="kk-KZ"/>
              </w:rPr>
              <w:t>ауданы</w:t>
            </w: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Нура а.</w:t>
            </w:r>
          </w:p>
        </w:tc>
        <w:tc>
          <w:tcPr>
            <w:tcW w:w="80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32</w:t>
            </w:r>
          </w:p>
        </w:tc>
        <w:tc>
          <w:tcPr>
            <w:tcW w:w="851" w:type="dxa"/>
            <w:tcBorders>
              <w:top w:val="single" w:sz="4" w:space="0" w:color="auto"/>
              <w:left w:val="nil"/>
              <w:bottom w:val="single" w:sz="4" w:space="0" w:color="auto"/>
              <w:right w:val="single" w:sz="4" w:space="0" w:color="auto"/>
            </w:tcBorders>
            <w:shd w:val="clear" w:color="auto" w:fill="auto"/>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120</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pPr>
              <w:jc w:val="center"/>
            </w:pPr>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pPr>
              <w:jc w:val="center"/>
            </w:pPr>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Р.Кошкарбаева а.</w:t>
            </w:r>
          </w:p>
        </w:tc>
        <w:tc>
          <w:tcPr>
            <w:tcW w:w="80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53</w:t>
            </w:r>
          </w:p>
        </w:tc>
        <w:tc>
          <w:tcPr>
            <w:tcW w:w="851" w:type="dxa"/>
            <w:tcBorders>
              <w:top w:val="single" w:sz="4" w:space="0" w:color="auto"/>
              <w:left w:val="nil"/>
              <w:bottom w:val="single" w:sz="4" w:space="0" w:color="auto"/>
              <w:right w:val="single" w:sz="4" w:space="0" w:color="auto"/>
            </w:tcBorders>
            <w:shd w:val="clear" w:color="auto" w:fill="auto"/>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125</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pPr>
              <w:spacing w:after="120" w:line="276" w:lineRule="auto"/>
              <w:rPr>
                <w:rFonts w:eastAsia="Calibri"/>
                <w:lang w:eastAsia="en-US"/>
              </w:rPr>
            </w:pPr>
            <w:r w:rsidRPr="00625823">
              <w:rPr>
                <w:rFonts w:eastAsia="Calibri"/>
                <w:lang w:eastAsia="en-US"/>
              </w:rPr>
              <w:t>1</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pPr>
              <w:spacing w:after="120" w:line="276" w:lineRule="auto"/>
              <w:rPr>
                <w:rFonts w:eastAsia="Calibri"/>
                <w:lang w:eastAsia="en-US"/>
              </w:rPr>
            </w:pPr>
            <w:r w:rsidRPr="00625823">
              <w:rPr>
                <w:rFonts w:eastAsia="Calibri"/>
                <w:lang w:eastAsia="en-US"/>
              </w:rPr>
              <w:t>0,003</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pPr>
              <w:jc w:val="center"/>
            </w:pPr>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pPr>
              <w:jc w:val="center"/>
            </w:pPr>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Преображенка а.</w:t>
            </w:r>
          </w:p>
        </w:tc>
        <w:tc>
          <w:tcPr>
            <w:tcW w:w="80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17</w:t>
            </w:r>
          </w:p>
        </w:tc>
        <w:tc>
          <w:tcPr>
            <w:tcW w:w="851" w:type="dxa"/>
            <w:tcBorders>
              <w:top w:val="single" w:sz="4" w:space="0" w:color="auto"/>
              <w:left w:val="nil"/>
              <w:bottom w:val="single" w:sz="4" w:space="0" w:color="auto"/>
              <w:right w:val="single" w:sz="4" w:space="0" w:color="auto"/>
            </w:tcBorders>
            <w:shd w:val="clear" w:color="auto" w:fill="auto"/>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42</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pPr>
              <w:spacing w:after="120" w:line="276" w:lineRule="auto"/>
              <w:rPr>
                <w:rFonts w:eastAsia="Calibri"/>
                <w:lang w:eastAsia="en-US"/>
              </w:rPr>
            </w:pPr>
            <w:r w:rsidRPr="00625823">
              <w:rPr>
                <w:rFonts w:eastAsia="Calibri"/>
                <w:lang w:eastAsia="en-US"/>
              </w:rPr>
              <w:t>1</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pPr>
              <w:spacing w:after="120" w:line="276" w:lineRule="auto"/>
              <w:rPr>
                <w:rFonts w:eastAsia="Calibri"/>
                <w:lang w:eastAsia="en-US"/>
              </w:rPr>
            </w:pPr>
            <w:r w:rsidRPr="00625823">
              <w:rPr>
                <w:rFonts w:eastAsia="Calibri"/>
                <w:lang w:eastAsia="en-US"/>
              </w:rPr>
              <w:t>0,7</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pPr>
              <w:jc w:val="center"/>
            </w:pPr>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pPr>
              <w:jc w:val="center"/>
            </w:pPr>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Кабанбай батыра а.</w:t>
            </w:r>
          </w:p>
        </w:tc>
        <w:tc>
          <w:tcPr>
            <w:tcW w:w="80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12</w:t>
            </w:r>
          </w:p>
        </w:tc>
        <w:tc>
          <w:tcPr>
            <w:tcW w:w="851" w:type="dxa"/>
            <w:tcBorders>
              <w:top w:val="single" w:sz="4" w:space="0" w:color="auto"/>
              <w:left w:val="nil"/>
              <w:bottom w:val="single" w:sz="4" w:space="0" w:color="auto"/>
              <w:right w:val="single" w:sz="4" w:space="0" w:color="auto"/>
            </w:tcBorders>
            <w:shd w:val="clear" w:color="auto" w:fill="auto"/>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29</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r w:rsidRPr="00625823">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pPr>
              <w:jc w:val="center"/>
            </w:pPr>
            <w:r w:rsidRPr="00625823">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pPr>
              <w:jc w:val="center"/>
            </w:pPr>
            <w:r w:rsidRPr="00625823">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r w:rsidRPr="00625823">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Кызыл жар а.</w:t>
            </w:r>
          </w:p>
        </w:tc>
        <w:tc>
          <w:tcPr>
            <w:tcW w:w="80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9</w:t>
            </w:r>
          </w:p>
        </w:tc>
        <w:tc>
          <w:tcPr>
            <w:tcW w:w="851" w:type="dxa"/>
            <w:tcBorders>
              <w:top w:val="single" w:sz="4" w:space="0" w:color="auto"/>
              <w:left w:val="nil"/>
              <w:bottom w:val="single" w:sz="4" w:space="0" w:color="auto"/>
              <w:right w:val="single" w:sz="4" w:space="0" w:color="auto"/>
            </w:tcBorders>
            <w:shd w:val="clear" w:color="auto" w:fill="auto"/>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27</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03"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56"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09"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Каражар а.</w:t>
            </w:r>
          </w:p>
        </w:tc>
        <w:tc>
          <w:tcPr>
            <w:tcW w:w="80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rPr>
                <w:rFonts w:eastAsia="Calibri"/>
                <w:lang w:val="kk-KZ" w:eastAsia="en-US"/>
              </w:rPr>
            </w:pP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100</w:t>
            </w:r>
          </w:p>
        </w:tc>
        <w:tc>
          <w:tcPr>
            <w:tcW w:w="851" w:type="dxa"/>
            <w:tcBorders>
              <w:top w:val="single" w:sz="4" w:space="0" w:color="auto"/>
              <w:left w:val="nil"/>
              <w:bottom w:val="single" w:sz="4" w:space="0" w:color="auto"/>
              <w:right w:val="single" w:sz="4" w:space="0" w:color="auto"/>
            </w:tcBorders>
            <w:shd w:val="clear" w:color="auto" w:fill="auto"/>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320</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03"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56"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09"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Акмол а.</w:t>
            </w:r>
          </w:p>
        </w:tc>
        <w:tc>
          <w:tcPr>
            <w:tcW w:w="80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17</w:t>
            </w:r>
          </w:p>
        </w:tc>
        <w:tc>
          <w:tcPr>
            <w:tcW w:w="851" w:type="dxa"/>
            <w:tcBorders>
              <w:top w:val="single" w:sz="4" w:space="0" w:color="auto"/>
              <w:left w:val="nil"/>
              <w:bottom w:val="single" w:sz="4" w:space="0" w:color="auto"/>
              <w:right w:val="single" w:sz="4" w:space="0" w:color="auto"/>
            </w:tcBorders>
            <w:shd w:val="clear" w:color="auto" w:fill="auto"/>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48</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Cs/>
                <w:szCs w:val="28"/>
                <w:lang w:val="kk-KZ" w:eastAsia="en-US"/>
              </w:rPr>
            </w:pPr>
            <w:r w:rsidRPr="00625823">
              <w:rPr>
                <w:rFonts w:eastAsia="Calibri"/>
                <w:bCs/>
                <w:szCs w:val="28"/>
                <w:lang w:val="kk-KZ" w:eastAsia="en-US"/>
              </w:rPr>
              <w:t>1</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Cs/>
                <w:szCs w:val="28"/>
                <w:lang w:val="kk-KZ" w:eastAsia="en-US"/>
              </w:rPr>
            </w:pPr>
            <w:r w:rsidRPr="00625823">
              <w:rPr>
                <w:rFonts w:eastAsia="Calibri"/>
                <w:bCs/>
                <w:szCs w:val="28"/>
                <w:lang w:val="kk-KZ" w:eastAsia="en-US"/>
              </w:rPr>
              <w:t>0,5</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pPr>
              <w:spacing w:after="120" w:line="276" w:lineRule="auto"/>
              <w:rPr>
                <w:rFonts w:eastAsia="Calibri"/>
                <w:color w:val="000000"/>
                <w:lang w:eastAsia="en-US"/>
              </w:rPr>
            </w:pPr>
            <w:r w:rsidRPr="00625823">
              <w:rPr>
                <w:rFonts w:eastAsia="Calibri"/>
                <w:color w:val="000000"/>
                <w:lang w:eastAsia="en-US"/>
              </w:rPr>
              <w:t>1</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pPr>
              <w:spacing w:after="120" w:line="276" w:lineRule="auto"/>
              <w:rPr>
                <w:rFonts w:eastAsia="Calibri"/>
                <w:lang w:eastAsia="en-US"/>
              </w:rPr>
            </w:pPr>
            <w:r w:rsidRPr="00625823">
              <w:rPr>
                <w:rFonts w:eastAsia="Calibri"/>
                <w:lang w:eastAsia="en-US"/>
              </w:rPr>
              <w:t>2,74</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09"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Жана жол а.</w:t>
            </w:r>
          </w:p>
        </w:tc>
        <w:tc>
          <w:tcPr>
            <w:tcW w:w="80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28</w:t>
            </w:r>
          </w:p>
        </w:tc>
        <w:tc>
          <w:tcPr>
            <w:tcW w:w="851" w:type="dxa"/>
            <w:tcBorders>
              <w:top w:val="single" w:sz="4" w:space="0" w:color="auto"/>
              <w:left w:val="nil"/>
              <w:bottom w:val="single" w:sz="4" w:space="0" w:color="auto"/>
              <w:right w:val="single" w:sz="4" w:space="0" w:color="auto"/>
            </w:tcBorders>
            <w:shd w:val="clear" w:color="auto" w:fill="auto"/>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84</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03"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56"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614" w:type="dxa"/>
            <w:tcBorders>
              <w:top w:val="nil"/>
              <w:left w:val="nil"/>
              <w:bottom w:val="single" w:sz="4" w:space="0" w:color="auto"/>
              <w:right w:val="single" w:sz="4" w:space="0" w:color="auto"/>
            </w:tcBorders>
            <w:shd w:val="clear" w:color="auto" w:fill="auto"/>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603" w:type="dxa"/>
            <w:tcBorders>
              <w:top w:val="nil"/>
              <w:left w:val="nil"/>
              <w:bottom w:val="single" w:sz="4" w:space="0" w:color="auto"/>
              <w:right w:val="single" w:sz="4" w:space="0" w:color="auto"/>
            </w:tcBorders>
            <w:shd w:val="clear" w:color="auto" w:fill="auto"/>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Оразак а.</w:t>
            </w:r>
          </w:p>
        </w:tc>
        <w:tc>
          <w:tcPr>
            <w:tcW w:w="80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265</w:t>
            </w:r>
          </w:p>
        </w:tc>
        <w:tc>
          <w:tcPr>
            <w:tcW w:w="851" w:type="dxa"/>
            <w:tcBorders>
              <w:top w:val="single" w:sz="4" w:space="0" w:color="auto"/>
              <w:left w:val="nil"/>
              <w:bottom w:val="single" w:sz="4" w:space="0" w:color="auto"/>
              <w:right w:val="single" w:sz="4" w:space="0" w:color="auto"/>
            </w:tcBorders>
            <w:shd w:val="clear" w:color="auto" w:fill="auto"/>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860</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0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lang w:eastAsia="en-US"/>
              </w:rPr>
            </w:pPr>
            <w:r w:rsidRPr="00625823">
              <w:rPr>
                <w:rFonts w:eastAsia="Calibri"/>
                <w:lang w:eastAsia="en-US"/>
              </w:rPr>
              <w:t>1</w:t>
            </w:r>
          </w:p>
        </w:tc>
        <w:tc>
          <w:tcPr>
            <w:tcW w:w="757"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lang w:eastAsia="en-US"/>
              </w:rPr>
            </w:pPr>
            <w:r w:rsidRPr="00625823">
              <w:rPr>
                <w:rFonts w:eastAsia="Calibri"/>
                <w:lang w:eastAsia="en-US"/>
              </w:rPr>
              <w:t>0,002</w:t>
            </w:r>
          </w:p>
        </w:tc>
        <w:tc>
          <w:tcPr>
            <w:tcW w:w="803"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56"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614" w:type="dxa"/>
            <w:tcBorders>
              <w:top w:val="nil"/>
              <w:left w:val="nil"/>
              <w:bottom w:val="single" w:sz="4" w:space="0" w:color="auto"/>
              <w:right w:val="single" w:sz="4" w:space="0" w:color="auto"/>
            </w:tcBorders>
            <w:shd w:val="clear" w:color="auto" w:fill="auto"/>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603" w:type="dxa"/>
            <w:tcBorders>
              <w:top w:val="nil"/>
              <w:left w:val="nil"/>
              <w:bottom w:val="single" w:sz="4" w:space="0" w:color="auto"/>
              <w:right w:val="single" w:sz="4" w:space="0" w:color="auto"/>
            </w:tcBorders>
            <w:shd w:val="clear" w:color="auto" w:fill="auto"/>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Караоткель а.</w:t>
            </w:r>
          </w:p>
        </w:tc>
        <w:tc>
          <w:tcPr>
            <w:tcW w:w="80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218</w:t>
            </w:r>
          </w:p>
        </w:tc>
        <w:tc>
          <w:tcPr>
            <w:tcW w:w="851" w:type="dxa"/>
            <w:tcBorders>
              <w:top w:val="single" w:sz="4" w:space="0" w:color="auto"/>
              <w:left w:val="nil"/>
              <w:bottom w:val="single" w:sz="4" w:space="0" w:color="auto"/>
              <w:right w:val="single" w:sz="4" w:space="0" w:color="auto"/>
            </w:tcBorders>
            <w:shd w:val="clear" w:color="auto" w:fill="auto"/>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646</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03"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56"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614" w:type="dxa"/>
            <w:tcBorders>
              <w:top w:val="nil"/>
              <w:left w:val="nil"/>
              <w:bottom w:val="single" w:sz="4" w:space="0" w:color="auto"/>
              <w:right w:val="single" w:sz="4" w:space="0" w:color="auto"/>
            </w:tcBorders>
            <w:shd w:val="clear" w:color="auto" w:fill="auto"/>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603" w:type="dxa"/>
            <w:tcBorders>
              <w:top w:val="nil"/>
              <w:left w:val="nil"/>
              <w:bottom w:val="single" w:sz="4" w:space="0" w:color="auto"/>
              <w:right w:val="single" w:sz="4" w:space="0" w:color="auto"/>
            </w:tcBorders>
            <w:shd w:val="clear" w:color="auto" w:fill="auto"/>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Талапкер а.</w:t>
            </w:r>
          </w:p>
        </w:tc>
        <w:tc>
          <w:tcPr>
            <w:tcW w:w="80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184</w:t>
            </w:r>
          </w:p>
        </w:tc>
        <w:tc>
          <w:tcPr>
            <w:tcW w:w="851" w:type="dxa"/>
            <w:tcBorders>
              <w:top w:val="single" w:sz="4" w:space="0" w:color="auto"/>
              <w:left w:val="nil"/>
              <w:bottom w:val="single" w:sz="4" w:space="0" w:color="auto"/>
              <w:right w:val="single" w:sz="4" w:space="0" w:color="auto"/>
            </w:tcBorders>
            <w:shd w:val="clear" w:color="auto" w:fill="auto"/>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562</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03"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56"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614" w:type="dxa"/>
            <w:tcBorders>
              <w:top w:val="nil"/>
              <w:left w:val="nil"/>
              <w:bottom w:val="single" w:sz="4" w:space="0" w:color="auto"/>
              <w:right w:val="single" w:sz="4" w:space="0" w:color="auto"/>
            </w:tcBorders>
            <w:shd w:val="clear" w:color="auto" w:fill="auto"/>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603" w:type="dxa"/>
            <w:tcBorders>
              <w:top w:val="nil"/>
              <w:left w:val="nil"/>
              <w:bottom w:val="single" w:sz="4" w:space="0" w:color="auto"/>
              <w:right w:val="single" w:sz="4" w:space="0" w:color="auto"/>
            </w:tcBorders>
            <w:shd w:val="clear" w:color="auto" w:fill="auto"/>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Кажымукан а.</w:t>
            </w:r>
          </w:p>
        </w:tc>
        <w:tc>
          <w:tcPr>
            <w:tcW w:w="80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10</w:t>
            </w:r>
          </w:p>
        </w:tc>
        <w:tc>
          <w:tcPr>
            <w:tcW w:w="851" w:type="dxa"/>
            <w:tcBorders>
              <w:top w:val="single" w:sz="4" w:space="0" w:color="auto"/>
              <w:left w:val="nil"/>
              <w:bottom w:val="single" w:sz="4" w:space="0" w:color="auto"/>
              <w:right w:val="single" w:sz="4" w:space="0" w:color="auto"/>
            </w:tcBorders>
            <w:shd w:val="clear" w:color="auto" w:fill="auto"/>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30</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rPr>
                <w:rFonts w:eastAsia="Calibri"/>
                <w:lang w:eastAsia="en-US"/>
              </w:rPr>
            </w:pPr>
            <w:r w:rsidRPr="00625823">
              <w:rPr>
                <w:rFonts w:eastAsia="Calibri"/>
                <w:color w:val="000000"/>
                <w:lang w:eastAsia="en-US"/>
              </w:rPr>
              <w:t>1</w:t>
            </w:r>
          </w:p>
        </w:tc>
        <w:tc>
          <w:tcPr>
            <w:tcW w:w="99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rPr>
                <w:rFonts w:eastAsia="Calibri"/>
                <w:lang w:eastAsia="en-US"/>
              </w:rPr>
            </w:pPr>
            <w:r w:rsidRPr="00625823">
              <w:rPr>
                <w:rFonts w:eastAsia="Calibri"/>
                <w:lang w:val="kk-KZ" w:eastAsia="en-US"/>
              </w:rPr>
              <w:t>0,00</w:t>
            </w:r>
            <w:r w:rsidRPr="00625823">
              <w:rPr>
                <w:rFonts w:eastAsia="Calibri"/>
                <w:lang w:eastAsia="en-US"/>
              </w:rPr>
              <w:t>2</w:t>
            </w:r>
          </w:p>
        </w:tc>
        <w:tc>
          <w:tcPr>
            <w:tcW w:w="80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57"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09"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Нуресиль а.</w:t>
            </w:r>
          </w:p>
        </w:tc>
        <w:tc>
          <w:tcPr>
            <w:tcW w:w="80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50</w:t>
            </w:r>
          </w:p>
        </w:tc>
        <w:tc>
          <w:tcPr>
            <w:tcW w:w="851" w:type="dxa"/>
            <w:tcBorders>
              <w:top w:val="single" w:sz="4" w:space="0" w:color="auto"/>
              <w:left w:val="nil"/>
              <w:bottom w:val="single" w:sz="4" w:space="0" w:color="auto"/>
              <w:right w:val="single" w:sz="4" w:space="0" w:color="auto"/>
            </w:tcBorders>
            <w:shd w:val="clear" w:color="auto" w:fill="auto"/>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150</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03"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rPr>
                <w:rFonts w:eastAsia="Calibri"/>
                <w:lang w:eastAsia="en-US"/>
              </w:rPr>
            </w:pPr>
            <w:r w:rsidRPr="00625823">
              <w:rPr>
                <w:rFonts w:eastAsia="Calibri"/>
                <w:lang w:eastAsia="en-US"/>
              </w:rPr>
              <w:t>1</w:t>
            </w:r>
          </w:p>
        </w:tc>
        <w:tc>
          <w:tcPr>
            <w:tcW w:w="756"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rPr>
                <w:rFonts w:eastAsia="Calibri"/>
                <w:lang w:eastAsia="en-US"/>
              </w:rPr>
            </w:pPr>
            <w:r w:rsidRPr="00625823">
              <w:rPr>
                <w:rFonts w:eastAsia="Calibri"/>
                <w:lang w:eastAsia="en-US"/>
              </w:rPr>
              <w:t>1,2</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09"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Ы. Алтынсарина а.</w:t>
            </w:r>
          </w:p>
        </w:tc>
        <w:tc>
          <w:tcPr>
            <w:tcW w:w="80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24</w:t>
            </w:r>
          </w:p>
        </w:tc>
        <w:tc>
          <w:tcPr>
            <w:tcW w:w="851" w:type="dxa"/>
            <w:tcBorders>
              <w:top w:val="single" w:sz="4" w:space="0" w:color="auto"/>
              <w:left w:val="nil"/>
              <w:bottom w:val="single" w:sz="4" w:space="0" w:color="auto"/>
              <w:right w:val="single" w:sz="4" w:space="0" w:color="auto"/>
            </w:tcBorders>
            <w:shd w:val="clear" w:color="auto" w:fill="auto"/>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60</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03"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56"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614" w:type="dxa"/>
            <w:tcBorders>
              <w:top w:val="nil"/>
              <w:left w:val="nil"/>
              <w:bottom w:val="single" w:sz="4" w:space="0" w:color="auto"/>
              <w:right w:val="single" w:sz="4" w:space="0" w:color="auto"/>
            </w:tcBorders>
            <w:shd w:val="clear" w:color="auto" w:fill="auto"/>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603" w:type="dxa"/>
            <w:tcBorders>
              <w:top w:val="nil"/>
              <w:left w:val="nil"/>
              <w:bottom w:val="single" w:sz="4" w:space="0" w:color="auto"/>
              <w:right w:val="single" w:sz="4" w:space="0" w:color="auto"/>
            </w:tcBorders>
            <w:shd w:val="clear" w:color="auto" w:fill="auto"/>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Коянды а.</w:t>
            </w:r>
          </w:p>
        </w:tc>
        <w:tc>
          <w:tcPr>
            <w:tcW w:w="80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271</w:t>
            </w:r>
          </w:p>
        </w:tc>
        <w:tc>
          <w:tcPr>
            <w:tcW w:w="851" w:type="dxa"/>
            <w:tcBorders>
              <w:top w:val="single" w:sz="4" w:space="0" w:color="auto"/>
              <w:left w:val="nil"/>
              <w:bottom w:val="single" w:sz="4" w:space="0" w:color="auto"/>
              <w:right w:val="single" w:sz="4" w:space="0" w:color="auto"/>
            </w:tcBorders>
            <w:shd w:val="clear" w:color="auto" w:fill="auto"/>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765</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03"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56"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614" w:type="dxa"/>
            <w:tcBorders>
              <w:top w:val="nil"/>
              <w:left w:val="nil"/>
              <w:bottom w:val="single" w:sz="4" w:space="0" w:color="auto"/>
              <w:right w:val="single" w:sz="4" w:space="0" w:color="auto"/>
            </w:tcBorders>
            <w:shd w:val="clear" w:color="auto" w:fill="auto"/>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603" w:type="dxa"/>
            <w:tcBorders>
              <w:top w:val="nil"/>
              <w:left w:val="nil"/>
              <w:bottom w:val="single" w:sz="4" w:space="0" w:color="auto"/>
              <w:right w:val="single" w:sz="4" w:space="0" w:color="auto"/>
            </w:tcBorders>
            <w:shd w:val="clear" w:color="auto" w:fill="auto"/>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Косшы а.</w:t>
            </w:r>
          </w:p>
        </w:tc>
        <w:tc>
          <w:tcPr>
            <w:tcW w:w="80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50</w:t>
            </w:r>
          </w:p>
        </w:tc>
        <w:tc>
          <w:tcPr>
            <w:tcW w:w="851" w:type="dxa"/>
            <w:tcBorders>
              <w:top w:val="single" w:sz="4" w:space="0" w:color="auto"/>
              <w:left w:val="nil"/>
              <w:bottom w:val="single" w:sz="4" w:space="0" w:color="auto"/>
              <w:right w:val="single" w:sz="4" w:space="0" w:color="auto"/>
            </w:tcBorders>
            <w:shd w:val="clear" w:color="auto" w:fill="auto"/>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250</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03"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rPr>
                <w:rFonts w:eastAsia="Calibri"/>
                <w:lang w:eastAsia="en-US"/>
              </w:rPr>
            </w:pPr>
            <w:r w:rsidRPr="00625823">
              <w:rPr>
                <w:rFonts w:eastAsia="Calibri"/>
                <w:lang w:eastAsia="en-US"/>
              </w:rPr>
              <w:t>1</w:t>
            </w:r>
          </w:p>
        </w:tc>
        <w:tc>
          <w:tcPr>
            <w:tcW w:w="756"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rPr>
                <w:rFonts w:eastAsia="Calibri"/>
                <w:lang w:eastAsia="en-US"/>
              </w:rPr>
            </w:pPr>
            <w:r w:rsidRPr="00625823">
              <w:rPr>
                <w:rFonts w:eastAsia="Calibri"/>
                <w:lang w:eastAsia="en-US"/>
              </w:rPr>
              <w:t>0,05</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09"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Тайтобе а.</w:t>
            </w:r>
          </w:p>
        </w:tc>
        <w:tc>
          <w:tcPr>
            <w:tcW w:w="80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29</w:t>
            </w:r>
          </w:p>
        </w:tc>
        <w:tc>
          <w:tcPr>
            <w:tcW w:w="851" w:type="dxa"/>
            <w:tcBorders>
              <w:top w:val="single" w:sz="4" w:space="0" w:color="auto"/>
              <w:left w:val="nil"/>
              <w:bottom w:val="single" w:sz="4" w:space="0" w:color="auto"/>
              <w:right w:val="single" w:sz="4" w:space="0" w:color="auto"/>
            </w:tcBorders>
            <w:shd w:val="clear" w:color="auto" w:fill="auto"/>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60</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03"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56"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614" w:type="dxa"/>
            <w:tcBorders>
              <w:top w:val="nil"/>
              <w:left w:val="nil"/>
              <w:bottom w:val="single" w:sz="4" w:space="0" w:color="auto"/>
              <w:right w:val="single" w:sz="4" w:space="0" w:color="auto"/>
            </w:tcBorders>
            <w:shd w:val="clear" w:color="auto" w:fill="auto"/>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603" w:type="dxa"/>
            <w:tcBorders>
              <w:top w:val="nil"/>
              <w:left w:val="nil"/>
              <w:bottom w:val="single" w:sz="4" w:space="0" w:color="auto"/>
              <w:right w:val="single" w:sz="4" w:space="0" w:color="auto"/>
            </w:tcBorders>
            <w:shd w:val="clear" w:color="auto" w:fill="auto"/>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Шалкар а.</w:t>
            </w:r>
          </w:p>
        </w:tc>
        <w:tc>
          <w:tcPr>
            <w:tcW w:w="80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9</w:t>
            </w:r>
          </w:p>
        </w:tc>
        <w:tc>
          <w:tcPr>
            <w:tcW w:w="851" w:type="dxa"/>
            <w:tcBorders>
              <w:top w:val="single" w:sz="4" w:space="0" w:color="auto"/>
              <w:left w:val="nil"/>
              <w:bottom w:val="single" w:sz="4" w:space="0" w:color="auto"/>
              <w:right w:val="single" w:sz="4" w:space="0" w:color="auto"/>
            </w:tcBorders>
            <w:shd w:val="clear" w:color="auto" w:fill="auto"/>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22</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03"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56"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614" w:type="dxa"/>
            <w:tcBorders>
              <w:top w:val="nil"/>
              <w:left w:val="nil"/>
              <w:bottom w:val="single" w:sz="4" w:space="0" w:color="auto"/>
              <w:right w:val="single" w:sz="4" w:space="0" w:color="auto"/>
            </w:tcBorders>
            <w:shd w:val="clear" w:color="auto" w:fill="auto"/>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603" w:type="dxa"/>
            <w:tcBorders>
              <w:top w:val="nil"/>
              <w:left w:val="nil"/>
              <w:bottom w:val="single" w:sz="4" w:space="0" w:color="auto"/>
              <w:right w:val="single" w:sz="4" w:space="0" w:color="auto"/>
            </w:tcBorders>
            <w:shd w:val="clear" w:color="auto" w:fill="auto"/>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Отаутускен а.</w:t>
            </w:r>
          </w:p>
        </w:tc>
        <w:tc>
          <w:tcPr>
            <w:tcW w:w="80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10</w:t>
            </w:r>
          </w:p>
        </w:tc>
        <w:tc>
          <w:tcPr>
            <w:tcW w:w="851" w:type="dxa"/>
            <w:tcBorders>
              <w:top w:val="single" w:sz="4" w:space="0" w:color="auto"/>
              <w:left w:val="nil"/>
              <w:bottom w:val="single" w:sz="4" w:space="0" w:color="auto"/>
              <w:right w:val="single" w:sz="4" w:space="0" w:color="auto"/>
            </w:tcBorders>
            <w:shd w:val="clear" w:color="auto" w:fill="auto"/>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26</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03"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56"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09"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614" w:type="dxa"/>
            <w:tcBorders>
              <w:top w:val="nil"/>
              <w:left w:val="nil"/>
              <w:bottom w:val="single" w:sz="4" w:space="0" w:color="auto"/>
              <w:right w:val="single" w:sz="4" w:space="0" w:color="auto"/>
            </w:tcBorders>
            <w:shd w:val="clear" w:color="auto" w:fill="auto"/>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603" w:type="dxa"/>
            <w:tcBorders>
              <w:top w:val="nil"/>
              <w:left w:val="nil"/>
              <w:bottom w:val="single" w:sz="4" w:space="0" w:color="auto"/>
              <w:right w:val="single" w:sz="4" w:space="0" w:color="auto"/>
            </w:tcBorders>
            <w:shd w:val="clear" w:color="auto" w:fill="auto"/>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Бирлик а.</w:t>
            </w:r>
          </w:p>
        </w:tc>
        <w:tc>
          <w:tcPr>
            <w:tcW w:w="80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12</w:t>
            </w:r>
          </w:p>
        </w:tc>
        <w:tc>
          <w:tcPr>
            <w:tcW w:w="851" w:type="dxa"/>
            <w:tcBorders>
              <w:top w:val="single" w:sz="4" w:space="0" w:color="auto"/>
              <w:left w:val="nil"/>
              <w:bottom w:val="single" w:sz="4" w:space="0" w:color="auto"/>
              <w:right w:val="single" w:sz="4" w:space="0" w:color="auto"/>
            </w:tcBorders>
            <w:shd w:val="clear" w:color="auto" w:fill="auto"/>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36</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02"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57"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03"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56"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09"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Тасты а.</w:t>
            </w:r>
          </w:p>
        </w:tc>
        <w:tc>
          <w:tcPr>
            <w:tcW w:w="80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12</w:t>
            </w:r>
          </w:p>
        </w:tc>
        <w:tc>
          <w:tcPr>
            <w:tcW w:w="851" w:type="dxa"/>
            <w:tcBorders>
              <w:top w:val="single" w:sz="4" w:space="0" w:color="auto"/>
              <w:left w:val="nil"/>
              <w:bottom w:val="single" w:sz="4" w:space="0" w:color="auto"/>
              <w:right w:val="single" w:sz="4" w:space="0" w:color="auto"/>
            </w:tcBorders>
            <w:shd w:val="clear" w:color="auto" w:fill="auto"/>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36</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0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57"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03"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rPr>
                <w:rFonts w:eastAsia="Calibri"/>
                <w:lang w:val="kk-KZ" w:eastAsia="en-US"/>
              </w:rPr>
            </w:pPr>
          </w:p>
        </w:tc>
        <w:tc>
          <w:tcPr>
            <w:tcW w:w="756"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rPr>
                <w:rFonts w:eastAsia="Calibri"/>
                <w:lang w:val="kk-KZ" w:eastAsia="en-US"/>
              </w:rPr>
            </w:pP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09"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Жалгызкудук а.</w:t>
            </w:r>
          </w:p>
        </w:tc>
        <w:tc>
          <w:tcPr>
            <w:tcW w:w="80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12</w:t>
            </w:r>
          </w:p>
        </w:tc>
        <w:tc>
          <w:tcPr>
            <w:tcW w:w="851" w:type="dxa"/>
            <w:tcBorders>
              <w:top w:val="single" w:sz="4" w:space="0" w:color="auto"/>
              <w:left w:val="nil"/>
              <w:bottom w:val="single" w:sz="4" w:space="0" w:color="auto"/>
              <w:right w:val="single" w:sz="4" w:space="0" w:color="auto"/>
            </w:tcBorders>
            <w:shd w:val="clear" w:color="auto" w:fill="auto"/>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36</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0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57"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03"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rPr>
                <w:rFonts w:eastAsia="Calibri"/>
                <w:lang w:eastAsia="en-US"/>
              </w:rPr>
            </w:pPr>
          </w:p>
        </w:tc>
        <w:tc>
          <w:tcPr>
            <w:tcW w:w="756"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rPr>
                <w:rFonts w:eastAsia="Calibri"/>
                <w:lang w:eastAsia="en-US"/>
              </w:rPr>
            </w:pP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09"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Караменды батыр а.</w:t>
            </w:r>
          </w:p>
        </w:tc>
        <w:tc>
          <w:tcPr>
            <w:tcW w:w="80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35</w:t>
            </w:r>
          </w:p>
        </w:tc>
        <w:tc>
          <w:tcPr>
            <w:tcW w:w="851" w:type="dxa"/>
            <w:tcBorders>
              <w:top w:val="single" w:sz="4" w:space="0" w:color="auto"/>
              <w:left w:val="nil"/>
              <w:bottom w:val="single" w:sz="4" w:space="0" w:color="auto"/>
              <w:right w:val="single" w:sz="4" w:space="0" w:color="auto"/>
            </w:tcBorders>
            <w:shd w:val="clear" w:color="auto" w:fill="auto"/>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86</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0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57"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03"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56"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09"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Акмечеть а.</w:t>
            </w:r>
          </w:p>
        </w:tc>
        <w:tc>
          <w:tcPr>
            <w:tcW w:w="80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12</w:t>
            </w:r>
          </w:p>
        </w:tc>
        <w:tc>
          <w:tcPr>
            <w:tcW w:w="851" w:type="dxa"/>
            <w:tcBorders>
              <w:top w:val="single" w:sz="4" w:space="0" w:color="auto"/>
              <w:left w:val="nil"/>
              <w:bottom w:val="single" w:sz="4" w:space="0" w:color="auto"/>
              <w:right w:val="single" w:sz="4" w:space="0" w:color="auto"/>
            </w:tcBorders>
            <w:shd w:val="clear" w:color="auto" w:fill="auto"/>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29</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0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57"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09"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Шубары а.</w:t>
            </w:r>
          </w:p>
        </w:tc>
        <w:tc>
          <w:tcPr>
            <w:tcW w:w="80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17</w:t>
            </w:r>
          </w:p>
        </w:tc>
        <w:tc>
          <w:tcPr>
            <w:tcW w:w="851" w:type="dxa"/>
            <w:tcBorders>
              <w:top w:val="single" w:sz="4" w:space="0" w:color="auto"/>
              <w:left w:val="nil"/>
              <w:bottom w:val="single" w:sz="4" w:space="0" w:color="auto"/>
              <w:right w:val="single" w:sz="4" w:space="0" w:color="auto"/>
            </w:tcBorders>
            <w:shd w:val="clear" w:color="auto" w:fill="auto"/>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36</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0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57"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03"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rPr>
                <w:rFonts w:eastAsia="Calibri"/>
                <w:lang w:eastAsia="en-US"/>
              </w:rPr>
            </w:pPr>
            <w:r w:rsidRPr="00625823">
              <w:rPr>
                <w:rFonts w:eastAsia="Calibri"/>
                <w:lang w:eastAsia="en-US"/>
              </w:rPr>
              <w:t>1</w:t>
            </w:r>
          </w:p>
        </w:tc>
        <w:tc>
          <w:tcPr>
            <w:tcW w:w="756"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rPr>
                <w:rFonts w:eastAsia="Calibri"/>
                <w:lang w:eastAsia="en-US"/>
              </w:rPr>
            </w:pPr>
            <w:r w:rsidRPr="00625823">
              <w:rPr>
                <w:rFonts w:eastAsia="Calibri"/>
                <w:lang w:eastAsia="en-US"/>
              </w:rPr>
              <w:t>0,007</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09"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Родина а.</w:t>
            </w:r>
          </w:p>
        </w:tc>
        <w:tc>
          <w:tcPr>
            <w:tcW w:w="80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20</w:t>
            </w:r>
          </w:p>
        </w:tc>
        <w:tc>
          <w:tcPr>
            <w:tcW w:w="851" w:type="dxa"/>
            <w:tcBorders>
              <w:top w:val="single" w:sz="4" w:space="0" w:color="auto"/>
              <w:left w:val="nil"/>
              <w:bottom w:val="single" w:sz="4" w:space="0" w:color="auto"/>
              <w:right w:val="single" w:sz="4" w:space="0" w:color="auto"/>
            </w:tcBorders>
            <w:shd w:val="clear" w:color="auto" w:fill="auto"/>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36</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0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57"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03"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rPr>
                <w:rFonts w:eastAsia="Calibri"/>
                <w:lang w:eastAsia="en-US"/>
              </w:rPr>
            </w:pPr>
            <w:r w:rsidRPr="00625823">
              <w:rPr>
                <w:rFonts w:eastAsia="Calibri"/>
                <w:lang w:eastAsia="en-US"/>
              </w:rPr>
              <w:t>1</w:t>
            </w:r>
          </w:p>
        </w:tc>
        <w:tc>
          <w:tcPr>
            <w:tcW w:w="756"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rPr>
                <w:rFonts w:eastAsia="Calibri"/>
                <w:lang w:eastAsia="en-US"/>
              </w:rPr>
            </w:pPr>
            <w:r w:rsidRPr="00625823">
              <w:rPr>
                <w:rFonts w:eastAsia="Calibri"/>
                <w:lang w:eastAsia="en-US"/>
              </w:rPr>
              <w:t>0,05</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09"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r>
      <w:tr w:rsidR="00F53392" w:rsidRPr="00625823" w:rsidTr="00F53392">
        <w:trPr>
          <w:trHeight w:val="315"/>
        </w:trPr>
        <w:tc>
          <w:tcPr>
            <w:tcW w:w="709" w:type="dxa"/>
            <w:gridSpan w:val="2"/>
            <w:vMerge/>
            <w:tcBorders>
              <w:left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Арайлы а.</w:t>
            </w:r>
          </w:p>
        </w:tc>
        <w:tc>
          <w:tcPr>
            <w:tcW w:w="80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25</w:t>
            </w:r>
          </w:p>
        </w:tc>
        <w:tc>
          <w:tcPr>
            <w:tcW w:w="851" w:type="dxa"/>
            <w:tcBorders>
              <w:top w:val="single" w:sz="4" w:space="0" w:color="auto"/>
              <w:left w:val="nil"/>
              <w:bottom w:val="single" w:sz="4" w:space="0" w:color="auto"/>
              <w:right w:val="single" w:sz="4" w:space="0" w:color="auto"/>
            </w:tcBorders>
            <w:shd w:val="clear" w:color="auto" w:fill="auto"/>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36</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0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57"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r w:rsidRPr="00625823">
              <w:t>-/-</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09"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r>
      <w:tr w:rsidR="00F53392" w:rsidRPr="00625823" w:rsidTr="00F53392">
        <w:trPr>
          <w:trHeight w:val="315"/>
        </w:trPr>
        <w:tc>
          <w:tcPr>
            <w:tcW w:w="709" w:type="dxa"/>
            <w:gridSpan w:val="2"/>
            <w:vMerge/>
            <w:tcBorders>
              <w:left w:val="single" w:sz="4" w:space="0" w:color="auto"/>
              <w:bottom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843" w:type="dxa"/>
            <w:vMerge/>
            <w:tcBorders>
              <w:left w:val="nil"/>
              <w:bottom w:val="single" w:sz="4" w:space="0" w:color="auto"/>
              <w:right w:val="single" w:sz="4" w:space="0" w:color="auto"/>
            </w:tcBorders>
            <w:shd w:val="clear" w:color="auto" w:fill="auto"/>
            <w:noWrap/>
            <w:vAlign w:val="center"/>
          </w:tcPr>
          <w:p w:rsidR="00F53392" w:rsidRPr="00625823" w:rsidRDefault="00F53392" w:rsidP="006D51E1">
            <w:pPr>
              <w:jc w:val="center"/>
            </w:pPr>
          </w:p>
        </w:tc>
        <w:tc>
          <w:tcPr>
            <w:tcW w:w="1984" w:type="dxa"/>
            <w:tcBorders>
              <w:top w:val="nil"/>
              <w:left w:val="nil"/>
              <w:bottom w:val="single" w:sz="4" w:space="0" w:color="auto"/>
              <w:right w:val="single" w:sz="4" w:space="0" w:color="auto"/>
            </w:tcBorders>
            <w:shd w:val="clear" w:color="auto" w:fill="auto"/>
            <w:noWrap/>
          </w:tcPr>
          <w:p w:rsidR="00F53392" w:rsidRPr="00625823" w:rsidRDefault="00F53392" w:rsidP="006D51E1">
            <w:pPr>
              <w:spacing w:after="120" w:line="276" w:lineRule="auto"/>
              <w:rPr>
                <w:rFonts w:eastAsia="Calibri"/>
                <w:lang w:val="kk-KZ" w:eastAsia="en-US"/>
              </w:rPr>
            </w:pPr>
            <w:r w:rsidRPr="00625823">
              <w:rPr>
                <w:rFonts w:eastAsia="Calibri"/>
                <w:lang w:val="kk-KZ" w:eastAsia="en-US"/>
              </w:rPr>
              <w:t>Софиевка а.</w:t>
            </w:r>
          </w:p>
        </w:tc>
        <w:tc>
          <w:tcPr>
            <w:tcW w:w="80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98"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6</w:t>
            </w:r>
          </w:p>
        </w:tc>
        <w:tc>
          <w:tcPr>
            <w:tcW w:w="851" w:type="dxa"/>
            <w:tcBorders>
              <w:top w:val="single" w:sz="4" w:space="0" w:color="auto"/>
              <w:left w:val="nil"/>
              <w:bottom w:val="single" w:sz="4" w:space="0" w:color="auto"/>
              <w:right w:val="single" w:sz="4" w:space="0" w:color="auto"/>
            </w:tcBorders>
            <w:shd w:val="clear" w:color="auto" w:fill="auto"/>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lang w:val="kk-KZ" w:eastAsia="en-US"/>
              </w:rPr>
            </w:pPr>
            <w:r w:rsidRPr="00625823">
              <w:rPr>
                <w:rFonts w:eastAsia="Calibri"/>
                <w:lang w:val="kk-KZ" w:eastAsia="en-US"/>
              </w:rPr>
              <w:t>20</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0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57"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803"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56" w:type="dxa"/>
            <w:tcBorders>
              <w:top w:val="nil"/>
              <w:left w:val="nil"/>
              <w:bottom w:val="single" w:sz="4" w:space="0" w:color="auto"/>
              <w:right w:val="single" w:sz="4" w:space="0" w:color="auto"/>
            </w:tcBorders>
            <w:shd w:val="clear" w:color="auto" w:fill="FFFFFF" w:themeFill="background1"/>
            <w:noWrap/>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09"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r>
      <w:tr w:rsidR="00F53392" w:rsidRPr="00625823" w:rsidTr="00F53392">
        <w:trPr>
          <w:trHeight w:val="315"/>
        </w:trPr>
        <w:tc>
          <w:tcPr>
            <w:tcW w:w="2552" w:type="dxa"/>
            <w:gridSpan w:val="3"/>
            <w:tcBorders>
              <w:top w:val="nil"/>
              <w:left w:val="single" w:sz="4" w:space="0" w:color="auto"/>
              <w:bottom w:val="single" w:sz="4" w:space="0" w:color="auto"/>
              <w:right w:val="single" w:sz="4" w:space="0" w:color="auto"/>
            </w:tcBorders>
            <w:shd w:val="clear" w:color="auto" w:fill="auto"/>
            <w:noWrap/>
            <w:vAlign w:val="center"/>
          </w:tcPr>
          <w:p w:rsidR="00F53392" w:rsidRPr="00625823" w:rsidRDefault="00F53392" w:rsidP="006D51E1">
            <w:pPr>
              <w:jc w:val="center"/>
              <w:rPr>
                <w:b/>
              </w:rPr>
            </w:pPr>
            <w:r w:rsidRPr="00625823">
              <w:rPr>
                <w:b/>
              </w:rPr>
              <w:t>Аудан бойынша қорытынды</w:t>
            </w:r>
          </w:p>
        </w:tc>
        <w:tc>
          <w:tcPr>
            <w:tcW w:w="1984" w:type="dxa"/>
            <w:tcBorders>
              <w:top w:val="nil"/>
              <w:left w:val="nil"/>
              <w:bottom w:val="single" w:sz="4" w:space="0" w:color="auto"/>
              <w:right w:val="single" w:sz="4" w:space="0" w:color="auto"/>
            </w:tcBorders>
            <w:shd w:val="clear" w:color="auto" w:fill="auto"/>
            <w:noWrap/>
            <w:vAlign w:val="center"/>
          </w:tcPr>
          <w:p w:rsidR="00F53392" w:rsidRPr="00625823" w:rsidRDefault="00F53392" w:rsidP="006D51E1">
            <w:pPr>
              <w:spacing w:after="120" w:line="276" w:lineRule="auto"/>
              <w:jc w:val="center"/>
              <w:rPr>
                <w:rFonts w:eastAsia="Calibri"/>
                <w:b/>
                <w:bCs/>
                <w:lang w:eastAsia="en-US"/>
              </w:rPr>
            </w:pPr>
            <w:r w:rsidRPr="00625823">
              <w:rPr>
                <w:rFonts w:eastAsia="Calibri"/>
                <w:b/>
                <w:bCs/>
                <w:lang w:eastAsia="en-US"/>
              </w:rPr>
              <w:t>28</w:t>
            </w:r>
          </w:p>
        </w:tc>
        <w:tc>
          <w:tcPr>
            <w:tcW w:w="803" w:type="dxa"/>
            <w:tcBorders>
              <w:top w:val="nil"/>
              <w:left w:val="nil"/>
              <w:bottom w:val="single" w:sz="4" w:space="0" w:color="auto"/>
              <w:right w:val="single" w:sz="4" w:space="0" w:color="auto"/>
            </w:tcBorders>
            <w:shd w:val="clear" w:color="auto" w:fill="auto"/>
            <w:noWrap/>
            <w:vAlign w:val="center"/>
          </w:tcPr>
          <w:p w:rsidR="00F53392" w:rsidRPr="00625823" w:rsidRDefault="00F53392" w:rsidP="006D51E1">
            <w:pPr>
              <w:spacing w:after="120" w:line="276" w:lineRule="auto"/>
              <w:jc w:val="center"/>
              <w:rPr>
                <w:rFonts w:eastAsia="Calibri"/>
                <w:b/>
                <w:bCs/>
                <w:lang w:val="kk-KZ" w:eastAsia="en-US"/>
              </w:rPr>
            </w:pP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t>-/-</w:t>
            </w:r>
          </w:p>
        </w:tc>
        <w:tc>
          <w:tcPr>
            <w:tcW w:w="851" w:type="dxa"/>
            <w:tcBorders>
              <w:top w:val="single" w:sz="4" w:space="0" w:color="auto"/>
              <w:left w:val="nil"/>
              <w:bottom w:val="single" w:sz="4" w:space="0" w:color="auto"/>
              <w:right w:val="single" w:sz="4" w:space="0" w:color="auto"/>
            </w:tcBorders>
            <w:shd w:val="clear" w:color="auto" w:fill="auto"/>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1539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bCs/>
                <w:szCs w:val="28"/>
                <w:lang w:val="kk-KZ" w:eastAsia="en-US"/>
              </w:rPr>
            </w:pPr>
            <w:r w:rsidRPr="00625823">
              <w:t>-/-</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4577</w:t>
            </w:r>
          </w:p>
        </w:tc>
        <w:tc>
          <w:tcPr>
            <w:tcW w:w="993"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1</w:t>
            </w:r>
          </w:p>
        </w:tc>
        <w:tc>
          <w:tcPr>
            <w:tcW w:w="80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eastAsia="en-US"/>
              </w:rPr>
            </w:pPr>
            <w:r w:rsidRPr="00625823">
              <w:rPr>
                <w:rFonts w:eastAsia="Calibri"/>
                <w:b/>
                <w:bCs/>
                <w:szCs w:val="28"/>
                <w:lang w:val="kk-KZ" w:eastAsia="en-US"/>
              </w:rPr>
              <w:t>0,00</w:t>
            </w:r>
            <w:r w:rsidRPr="00625823">
              <w:rPr>
                <w:rFonts w:eastAsia="Calibri"/>
                <w:b/>
                <w:bCs/>
                <w:szCs w:val="28"/>
                <w:lang w:eastAsia="en-US"/>
              </w:rPr>
              <w:t>2</w:t>
            </w:r>
          </w:p>
        </w:tc>
        <w:tc>
          <w:tcPr>
            <w:tcW w:w="757"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eastAsia="en-US"/>
              </w:rPr>
            </w:pPr>
            <w:r w:rsidRPr="00625823">
              <w:rPr>
                <w:rFonts w:eastAsia="Calibri"/>
                <w:b/>
                <w:bCs/>
                <w:szCs w:val="28"/>
                <w:lang w:eastAsia="en-US"/>
              </w:rPr>
              <w:t>2</w:t>
            </w:r>
          </w:p>
        </w:tc>
        <w:tc>
          <w:tcPr>
            <w:tcW w:w="803"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jc w:val="center"/>
              <w:rPr>
                <w:rFonts w:eastAsia="Calibri"/>
                <w:b/>
                <w:bCs/>
                <w:szCs w:val="28"/>
                <w:lang w:eastAsia="en-US"/>
              </w:rPr>
            </w:pPr>
            <w:r w:rsidRPr="00625823">
              <w:rPr>
                <w:rFonts w:eastAsia="Calibri"/>
                <w:b/>
                <w:bCs/>
                <w:szCs w:val="28"/>
                <w:lang w:eastAsia="en-US"/>
              </w:rPr>
              <w:t>0,502</w:t>
            </w:r>
          </w:p>
        </w:tc>
        <w:tc>
          <w:tcPr>
            <w:tcW w:w="756"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jc w:val="center"/>
              <w:rPr>
                <w:rFonts w:eastAsia="Calibri"/>
                <w:b/>
                <w:bCs/>
                <w:szCs w:val="28"/>
                <w:lang w:eastAsia="en-US"/>
              </w:rPr>
            </w:pPr>
            <w:r w:rsidRPr="00625823">
              <w:rPr>
                <w:rFonts w:eastAsia="Calibri"/>
                <w:b/>
                <w:bCs/>
                <w:szCs w:val="28"/>
                <w:lang w:eastAsia="en-US"/>
              </w:rPr>
              <w:t>7</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eastAsia="en-US"/>
              </w:rPr>
            </w:pPr>
            <w:r w:rsidRPr="00625823">
              <w:rPr>
                <w:rFonts w:eastAsia="Calibri"/>
                <w:b/>
                <w:bCs/>
                <w:szCs w:val="28"/>
                <w:lang w:eastAsia="en-US"/>
              </w:rPr>
              <w:t>4,54</w:t>
            </w:r>
          </w:p>
        </w:tc>
        <w:tc>
          <w:tcPr>
            <w:tcW w:w="709"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614" w:type="dxa"/>
            <w:tcBorders>
              <w:top w:val="nil"/>
              <w:left w:val="nil"/>
              <w:bottom w:val="single" w:sz="4" w:space="0" w:color="auto"/>
              <w:right w:val="single" w:sz="4" w:space="0" w:color="auto"/>
            </w:tcBorders>
            <w:shd w:val="clear" w:color="auto" w:fill="auto"/>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r>
      <w:tr w:rsidR="00F53392" w:rsidRPr="00625823" w:rsidTr="006D51E1">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6D51E1">
            <w:pPr>
              <w:jc w:val="center"/>
              <w:rPr>
                <w:b/>
              </w:rPr>
            </w:pPr>
            <w:r w:rsidRPr="00625823">
              <w:rPr>
                <w:b/>
              </w:rPr>
              <w:t>18</w:t>
            </w:r>
          </w:p>
        </w:tc>
        <w:tc>
          <w:tcPr>
            <w:tcW w:w="19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3392" w:rsidRPr="00625823" w:rsidRDefault="00F53392" w:rsidP="005E31D7">
            <w:pPr>
              <w:jc w:val="center"/>
              <w:rPr>
                <w:lang w:val="kk-KZ"/>
              </w:rPr>
            </w:pPr>
            <w:r w:rsidRPr="00625823">
              <w:t>Ег</w:t>
            </w:r>
            <w:r w:rsidRPr="00625823">
              <w:rPr>
                <w:lang w:val="kk-KZ"/>
              </w:rPr>
              <w:t>і</w:t>
            </w:r>
            <w:r w:rsidRPr="00625823">
              <w:t xml:space="preserve">ндыколь </w:t>
            </w:r>
            <w:r w:rsidRPr="00625823">
              <w:rPr>
                <w:lang w:val="kk-KZ"/>
              </w:rPr>
              <w:t>ауданы</w:t>
            </w:r>
          </w:p>
        </w:tc>
        <w:tc>
          <w:tcPr>
            <w:tcW w:w="1984" w:type="dxa"/>
            <w:tcBorders>
              <w:top w:val="nil"/>
              <w:left w:val="nil"/>
              <w:bottom w:val="single" w:sz="4" w:space="0" w:color="auto"/>
              <w:right w:val="single" w:sz="4" w:space="0" w:color="auto"/>
            </w:tcBorders>
            <w:shd w:val="clear" w:color="auto" w:fill="auto"/>
            <w:noWrap/>
            <w:vAlign w:val="center"/>
          </w:tcPr>
          <w:p w:rsidR="00F53392" w:rsidRPr="00625823" w:rsidRDefault="00F53392" w:rsidP="006D51E1">
            <w:pPr>
              <w:spacing w:after="120" w:line="276" w:lineRule="auto"/>
              <w:jc w:val="center"/>
              <w:rPr>
                <w:rFonts w:eastAsia="Calibri"/>
                <w:b/>
                <w:bCs/>
                <w:lang w:val="kk-KZ" w:eastAsia="en-US"/>
              </w:rPr>
            </w:pPr>
            <w:r w:rsidRPr="00625823">
              <w:rPr>
                <w:rFonts w:eastAsia="Calibri"/>
                <w:b/>
                <w:bCs/>
                <w:lang w:eastAsia="en-US"/>
              </w:rPr>
              <w:t>-</w:t>
            </w:r>
          </w:p>
        </w:tc>
        <w:tc>
          <w:tcPr>
            <w:tcW w:w="80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eastAsia="en-US"/>
              </w:rPr>
            </w:pPr>
            <w:r w:rsidRPr="00625823">
              <w:rPr>
                <w:rFonts w:eastAsia="Calibri"/>
                <w:b/>
                <w:bCs/>
                <w:szCs w:val="28"/>
                <w:lang w:eastAsia="en-US"/>
              </w:rPr>
              <w:t>-</w:t>
            </w: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eastAsia="en-US"/>
              </w:rPr>
            </w:pPr>
            <w:r w:rsidRPr="00625823">
              <w:rPr>
                <w:rFonts w:eastAsia="Calibri"/>
                <w:b/>
                <w:bCs/>
                <w:szCs w:val="28"/>
                <w:lang w:eastAsia="en-US"/>
              </w:rPr>
              <w:t>-</w:t>
            </w:r>
          </w:p>
        </w:tc>
        <w:tc>
          <w:tcPr>
            <w:tcW w:w="851" w:type="dxa"/>
            <w:tcBorders>
              <w:top w:val="single" w:sz="4" w:space="0" w:color="auto"/>
              <w:left w:val="nil"/>
              <w:bottom w:val="single" w:sz="4" w:space="0" w:color="auto"/>
              <w:right w:val="single" w:sz="4" w:space="0" w:color="auto"/>
            </w:tcBorders>
            <w:shd w:val="clear" w:color="auto" w:fill="auto"/>
          </w:tcPr>
          <w:p w:rsidR="00F53392" w:rsidRPr="00625823" w:rsidRDefault="00F53392" w:rsidP="00F53392">
            <w:pPr>
              <w:spacing w:after="120" w:line="276" w:lineRule="auto"/>
              <w:jc w:val="center"/>
              <w:rPr>
                <w:rFonts w:eastAsia="Calibri"/>
                <w:b/>
                <w:bCs/>
                <w:szCs w:val="28"/>
                <w:lang w:eastAsia="en-US"/>
              </w:rPr>
            </w:pPr>
            <w:r w:rsidRPr="00625823">
              <w:rPr>
                <w:rFonts w:eastAsia="Calibri"/>
                <w:b/>
                <w:bCs/>
                <w:szCs w:val="28"/>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eastAsia="en-US"/>
              </w:rPr>
            </w:pPr>
            <w:r w:rsidRPr="00625823">
              <w:rPr>
                <w:rFonts w:eastAsia="Calibri"/>
                <w:b/>
                <w:bCs/>
                <w:szCs w:val="28"/>
                <w:lang w:eastAsia="en-US"/>
              </w:rPr>
              <w:t>-</w:t>
            </w:r>
          </w:p>
        </w:tc>
        <w:tc>
          <w:tcPr>
            <w:tcW w:w="992" w:type="dxa"/>
            <w:tcBorders>
              <w:top w:val="nil"/>
              <w:left w:val="nil"/>
              <w:bottom w:val="single" w:sz="4" w:space="0" w:color="auto"/>
              <w:right w:val="single" w:sz="4" w:space="0" w:color="auto"/>
            </w:tcBorders>
            <w:shd w:val="clear" w:color="auto" w:fill="auto"/>
            <w:noWrap/>
          </w:tcPr>
          <w:p w:rsidR="00F53392" w:rsidRPr="00625823" w:rsidRDefault="00F53392" w:rsidP="00F53392">
            <w:pPr>
              <w:spacing w:after="120" w:line="276" w:lineRule="auto"/>
              <w:jc w:val="center"/>
              <w:rPr>
                <w:rFonts w:eastAsia="Calibri"/>
                <w:b/>
                <w:bCs/>
                <w:szCs w:val="28"/>
                <w:lang w:eastAsia="en-US"/>
              </w:rPr>
            </w:pPr>
            <w:r w:rsidRPr="00625823">
              <w:rPr>
                <w:rFonts w:eastAsia="Calibri"/>
                <w:b/>
                <w:bCs/>
                <w:szCs w:val="28"/>
                <w:lang w:eastAsia="en-US"/>
              </w:rPr>
              <w:t>-</w:t>
            </w:r>
          </w:p>
        </w:tc>
        <w:tc>
          <w:tcPr>
            <w:tcW w:w="99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eastAsia="en-US"/>
              </w:rPr>
            </w:pPr>
            <w:r w:rsidRPr="00625823">
              <w:rPr>
                <w:rFonts w:eastAsia="Calibri"/>
                <w:b/>
                <w:bCs/>
                <w:szCs w:val="28"/>
                <w:lang w:eastAsia="en-US"/>
              </w:rPr>
              <w:t>-</w:t>
            </w:r>
          </w:p>
        </w:tc>
        <w:tc>
          <w:tcPr>
            <w:tcW w:w="80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eastAsia="en-US"/>
              </w:rPr>
            </w:pPr>
            <w:r w:rsidRPr="00625823">
              <w:rPr>
                <w:rFonts w:eastAsia="Calibri"/>
                <w:b/>
                <w:bCs/>
                <w:szCs w:val="28"/>
                <w:lang w:eastAsia="en-US"/>
              </w:rPr>
              <w:t>1</w:t>
            </w:r>
          </w:p>
        </w:tc>
        <w:tc>
          <w:tcPr>
            <w:tcW w:w="757"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eastAsia="en-US"/>
              </w:rPr>
            </w:pPr>
            <w:r w:rsidRPr="00625823">
              <w:rPr>
                <w:rFonts w:eastAsia="Calibri"/>
                <w:b/>
                <w:bCs/>
                <w:szCs w:val="28"/>
                <w:lang w:eastAsia="en-US"/>
              </w:rPr>
              <w:t>0,03</w:t>
            </w:r>
          </w:p>
        </w:tc>
        <w:tc>
          <w:tcPr>
            <w:tcW w:w="803"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jc w:val="center"/>
              <w:rPr>
                <w:rFonts w:eastAsia="Calibri"/>
                <w:b/>
                <w:bCs/>
                <w:szCs w:val="28"/>
                <w:lang w:eastAsia="en-US"/>
              </w:rPr>
            </w:pPr>
            <w:r w:rsidRPr="00625823">
              <w:rPr>
                <w:rFonts w:eastAsia="Calibri"/>
                <w:b/>
                <w:bCs/>
                <w:szCs w:val="28"/>
                <w:lang w:eastAsia="en-US"/>
              </w:rPr>
              <w:t>2</w:t>
            </w:r>
          </w:p>
        </w:tc>
        <w:tc>
          <w:tcPr>
            <w:tcW w:w="756"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spacing w:after="120" w:line="276" w:lineRule="auto"/>
              <w:jc w:val="center"/>
              <w:rPr>
                <w:rFonts w:eastAsia="Calibri"/>
                <w:b/>
                <w:bCs/>
                <w:szCs w:val="28"/>
                <w:lang w:eastAsia="en-US"/>
              </w:rPr>
            </w:pPr>
            <w:r w:rsidRPr="00625823">
              <w:rPr>
                <w:rFonts w:eastAsia="Calibri"/>
                <w:b/>
                <w:bCs/>
                <w:szCs w:val="28"/>
                <w:lang w:eastAsia="en-US"/>
              </w:rPr>
              <w:t>0,7</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709"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614" w:type="dxa"/>
            <w:tcBorders>
              <w:top w:val="nil"/>
              <w:left w:val="nil"/>
              <w:bottom w:val="single" w:sz="4" w:space="0" w:color="auto"/>
              <w:right w:val="single" w:sz="4" w:space="0" w:color="auto"/>
            </w:tcBorders>
            <w:shd w:val="clear" w:color="auto" w:fill="auto"/>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c>
          <w:tcPr>
            <w:tcW w:w="603" w:type="dxa"/>
            <w:tcBorders>
              <w:top w:val="nil"/>
              <w:left w:val="nil"/>
              <w:bottom w:val="single" w:sz="4" w:space="0" w:color="auto"/>
              <w:right w:val="single" w:sz="4" w:space="0" w:color="auto"/>
            </w:tcBorders>
            <w:shd w:val="clear" w:color="auto" w:fill="auto"/>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r>
      <w:tr w:rsidR="00F53392" w:rsidRPr="00625823" w:rsidTr="00F53392">
        <w:trPr>
          <w:trHeight w:val="315"/>
        </w:trPr>
        <w:tc>
          <w:tcPr>
            <w:tcW w:w="2552" w:type="dxa"/>
            <w:gridSpan w:val="3"/>
            <w:tcBorders>
              <w:top w:val="nil"/>
              <w:left w:val="single" w:sz="4" w:space="0" w:color="auto"/>
              <w:bottom w:val="single" w:sz="4" w:space="0" w:color="auto"/>
              <w:right w:val="single" w:sz="4" w:space="0" w:color="auto"/>
            </w:tcBorders>
            <w:shd w:val="clear" w:color="auto" w:fill="auto"/>
            <w:noWrap/>
            <w:vAlign w:val="center"/>
            <w:hideMark/>
          </w:tcPr>
          <w:p w:rsidR="00F53392" w:rsidRPr="00625823" w:rsidRDefault="00F53392" w:rsidP="006D51E1">
            <w:pPr>
              <w:jc w:val="center"/>
              <w:rPr>
                <w:b/>
                <w:bCs/>
              </w:rPr>
            </w:pPr>
            <w:r w:rsidRPr="00625823">
              <w:rPr>
                <w:b/>
                <w:bCs/>
              </w:rPr>
              <w:t>Облыс бойынша жиыны</w:t>
            </w:r>
          </w:p>
        </w:tc>
        <w:tc>
          <w:tcPr>
            <w:tcW w:w="1984" w:type="dxa"/>
            <w:tcBorders>
              <w:top w:val="nil"/>
              <w:left w:val="nil"/>
              <w:bottom w:val="single" w:sz="4" w:space="0" w:color="auto"/>
              <w:right w:val="single" w:sz="4" w:space="0" w:color="auto"/>
            </w:tcBorders>
            <w:shd w:val="clear" w:color="auto" w:fill="auto"/>
            <w:noWrap/>
            <w:vAlign w:val="center"/>
          </w:tcPr>
          <w:p w:rsidR="00F53392" w:rsidRPr="00625823" w:rsidRDefault="00F53392" w:rsidP="006D51E1">
            <w:pPr>
              <w:jc w:val="center"/>
              <w:rPr>
                <w:b/>
                <w:bCs/>
              </w:rPr>
            </w:pPr>
            <w:r w:rsidRPr="00625823">
              <w:rPr>
                <w:b/>
                <w:bCs/>
              </w:rPr>
              <w:t>125</w:t>
            </w:r>
          </w:p>
        </w:tc>
        <w:tc>
          <w:tcPr>
            <w:tcW w:w="803" w:type="dxa"/>
            <w:tcBorders>
              <w:top w:val="nil"/>
              <w:left w:val="nil"/>
              <w:bottom w:val="single" w:sz="4" w:space="0" w:color="auto"/>
              <w:right w:val="single" w:sz="4" w:space="0" w:color="auto"/>
            </w:tcBorders>
            <w:shd w:val="clear" w:color="auto" w:fill="auto"/>
            <w:noWrap/>
            <w:vAlign w:val="center"/>
          </w:tcPr>
          <w:p w:rsidR="00F53392" w:rsidRPr="00625823" w:rsidRDefault="00F53392" w:rsidP="006D51E1">
            <w:pPr>
              <w:jc w:val="center"/>
              <w:rPr>
                <w:b/>
                <w:bCs/>
              </w:rPr>
            </w:pPr>
            <w:r w:rsidRPr="00625823">
              <w:rPr>
                <w:b/>
                <w:bCs/>
              </w:rPr>
              <w:t>22</w:t>
            </w:r>
          </w:p>
        </w:tc>
        <w:tc>
          <w:tcPr>
            <w:tcW w:w="898"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jc w:val="center"/>
              <w:rPr>
                <w:b/>
                <w:bCs/>
                <w:sz w:val="28"/>
                <w:szCs w:val="28"/>
              </w:rPr>
            </w:pPr>
            <w:r w:rsidRPr="00625823">
              <w:rPr>
                <w:b/>
                <w:bCs/>
                <w:sz w:val="28"/>
                <w:szCs w:val="28"/>
              </w:rPr>
              <w:t>23</w:t>
            </w:r>
          </w:p>
        </w:tc>
        <w:tc>
          <w:tcPr>
            <w:tcW w:w="851" w:type="dxa"/>
            <w:tcBorders>
              <w:top w:val="single" w:sz="4" w:space="0" w:color="auto"/>
              <w:left w:val="nil"/>
              <w:bottom w:val="single" w:sz="4" w:space="0" w:color="auto"/>
              <w:right w:val="single" w:sz="4" w:space="0" w:color="auto"/>
            </w:tcBorders>
            <w:shd w:val="clear" w:color="auto" w:fill="auto"/>
            <w:vAlign w:val="center"/>
          </w:tcPr>
          <w:p w:rsidR="00F53392" w:rsidRPr="00625823" w:rsidRDefault="00F53392" w:rsidP="00F53392">
            <w:pPr>
              <w:jc w:val="center"/>
              <w:rPr>
                <w:b/>
                <w:bCs/>
                <w:sz w:val="28"/>
                <w:szCs w:val="28"/>
              </w:rPr>
            </w:pPr>
            <w:r w:rsidRPr="00625823">
              <w:rPr>
                <w:b/>
                <w:bCs/>
                <w:sz w:val="28"/>
                <w:szCs w:val="28"/>
              </w:rPr>
              <w:t>4063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3392" w:rsidRPr="00625823" w:rsidRDefault="00F53392" w:rsidP="00F53392">
            <w:pPr>
              <w:jc w:val="center"/>
              <w:rPr>
                <w:b/>
                <w:bCs/>
                <w:sz w:val="28"/>
                <w:szCs w:val="28"/>
              </w:rPr>
            </w:pPr>
            <w:r w:rsidRPr="00625823">
              <w:rPr>
                <w:b/>
                <w:bCs/>
                <w:sz w:val="28"/>
                <w:szCs w:val="28"/>
              </w:rPr>
              <w:t>166</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jc w:val="center"/>
              <w:rPr>
                <w:b/>
                <w:bCs/>
                <w:sz w:val="28"/>
                <w:szCs w:val="28"/>
              </w:rPr>
            </w:pPr>
            <w:r w:rsidRPr="00625823">
              <w:rPr>
                <w:b/>
                <w:bCs/>
                <w:sz w:val="28"/>
                <w:szCs w:val="28"/>
              </w:rPr>
              <w:t>13589</w:t>
            </w:r>
          </w:p>
        </w:tc>
        <w:tc>
          <w:tcPr>
            <w:tcW w:w="993"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jc w:val="center"/>
              <w:rPr>
                <w:b/>
                <w:bCs/>
                <w:sz w:val="28"/>
                <w:szCs w:val="28"/>
              </w:rPr>
            </w:pPr>
            <w:r w:rsidRPr="00625823">
              <w:rPr>
                <w:b/>
                <w:bCs/>
                <w:sz w:val="28"/>
                <w:szCs w:val="28"/>
              </w:rPr>
              <w:t>6</w:t>
            </w:r>
          </w:p>
        </w:tc>
        <w:tc>
          <w:tcPr>
            <w:tcW w:w="80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jc w:val="center"/>
              <w:rPr>
                <w:b/>
                <w:bCs/>
                <w:sz w:val="28"/>
                <w:szCs w:val="28"/>
              </w:rPr>
            </w:pPr>
            <w:r w:rsidRPr="00625823">
              <w:rPr>
                <w:b/>
                <w:bCs/>
                <w:sz w:val="28"/>
                <w:szCs w:val="28"/>
              </w:rPr>
              <w:t>1,802</w:t>
            </w:r>
          </w:p>
        </w:tc>
        <w:tc>
          <w:tcPr>
            <w:tcW w:w="757"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jc w:val="center"/>
              <w:rPr>
                <w:b/>
                <w:bCs/>
                <w:sz w:val="28"/>
                <w:szCs w:val="28"/>
              </w:rPr>
            </w:pPr>
            <w:r w:rsidRPr="00625823">
              <w:rPr>
                <w:b/>
                <w:bCs/>
                <w:sz w:val="28"/>
                <w:szCs w:val="28"/>
              </w:rPr>
              <w:t>28</w:t>
            </w:r>
          </w:p>
        </w:tc>
        <w:tc>
          <w:tcPr>
            <w:tcW w:w="803"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jc w:val="center"/>
              <w:rPr>
                <w:b/>
                <w:bCs/>
                <w:sz w:val="28"/>
                <w:szCs w:val="28"/>
              </w:rPr>
            </w:pPr>
            <w:r w:rsidRPr="00625823">
              <w:rPr>
                <w:b/>
                <w:bCs/>
                <w:szCs w:val="28"/>
              </w:rPr>
              <w:t>6,357</w:t>
            </w:r>
          </w:p>
        </w:tc>
        <w:tc>
          <w:tcPr>
            <w:tcW w:w="756" w:type="dxa"/>
            <w:tcBorders>
              <w:top w:val="nil"/>
              <w:left w:val="nil"/>
              <w:bottom w:val="single" w:sz="4" w:space="0" w:color="auto"/>
              <w:right w:val="single" w:sz="4" w:space="0" w:color="auto"/>
            </w:tcBorders>
            <w:shd w:val="clear" w:color="auto" w:fill="FFFFFF" w:themeFill="background1"/>
            <w:noWrap/>
            <w:vAlign w:val="center"/>
          </w:tcPr>
          <w:p w:rsidR="00F53392" w:rsidRPr="00625823" w:rsidRDefault="00F53392" w:rsidP="00F53392">
            <w:pPr>
              <w:jc w:val="center"/>
              <w:rPr>
                <w:b/>
                <w:bCs/>
                <w:sz w:val="28"/>
                <w:szCs w:val="28"/>
              </w:rPr>
            </w:pPr>
            <w:r w:rsidRPr="00625823">
              <w:rPr>
                <w:b/>
                <w:bCs/>
                <w:sz w:val="28"/>
                <w:szCs w:val="28"/>
              </w:rPr>
              <w:t>40</w:t>
            </w:r>
          </w:p>
        </w:tc>
        <w:tc>
          <w:tcPr>
            <w:tcW w:w="992"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jc w:val="center"/>
              <w:rPr>
                <w:b/>
                <w:bCs/>
                <w:sz w:val="28"/>
                <w:szCs w:val="28"/>
              </w:rPr>
            </w:pPr>
            <w:r w:rsidRPr="00625823">
              <w:rPr>
                <w:b/>
                <w:bCs/>
                <w:szCs w:val="28"/>
              </w:rPr>
              <w:t>25,79</w:t>
            </w:r>
          </w:p>
        </w:tc>
        <w:tc>
          <w:tcPr>
            <w:tcW w:w="709" w:type="dxa"/>
            <w:tcBorders>
              <w:top w:val="nil"/>
              <w:left w:val="nil"/>
              <w:bottom w:val="single" w:sz="4" w:space="0" w:color="auto"/>
              <w:right w:val="single" w:sz="4" w:space="0" w:color="auto"/>
            </w:tcBorders>
            <w:shd w:val="clear" w:color="auto" w:fill="auto"/>
            <w:noWrap/>
            <w:vAlign w:val="center"/>
          </w:tcPr>
          <w:p w:rsidR="00F53392" w:rsidRPr="00625823" w:rsidRDefault="00F53392" w:rsidP="00F53392">
            <w:pPr>
              <w:jc w:val="center"/>
              <w:rPr>
                <w:b/>
                <w:bCs/>
                <w:sz w:val="28"/>
                <w:szCs w:val="28"/>
              </w:rPr>
            </w:pPr>
            <w:r w:rsidRPr="00625823">
              <w:rPr>
                <w:b/>
                <w:bCs/>
                <w:sz w:val="28"/>
                <w:szCs w:val="28"/>
              </w:rPr>
              <w:t>4</w:t>
            </w:r>
          </w:p>
        </w:tc>
        <w:tc>
          <w:tcPr>
            <w:tcW w:w="614" w:type="dxa"/>
            <w:tcBorders>
              <w:top w:val="nil"/>
              <w:left w:val="nil"/>
              <w:bottom w:val="single" w:sz="4" w:space="0" w:color="auto"/>
              <w:right w:val="single" w:sz="4" w:space="0" w:color="auto"/>
            </w:tcBorders>
            <w:shd w:val="clear" w:color="auto" w:fill="auto"/>
            <w:vAlign w:val="center"/>
          </w:tcPr>
          <w:p w:rsidR="00F53392" w:rsidRPr="00625823" w:rsidRDefault="00F53392" w:rsidP="00F53392">
            <w:pPr>
              <w:jc w:val="center"/>
              <w:rPr>
                <w:b/>
                <w:bCs/>
                <w:sz w:val="28"/>
                <w:szCs w:val="28"/>
              </w:rPr>
            </w:pPr>
            <w:r w:rsidRPr="00625823">
              <w:rPr>
                <w:b/>
                <w:bCs/>
                <w:sz w:val="28"/>
                <w:szCs w:val="28"/>
              </w:rPr>
              <w:t>1,03</w:t>
            </w:r>
          </w:p>
        </w:tc>
        <w:tc>
          <w:tcPr>
            <w:tcW w:w="603" w:type="dxa"/>
            <w:tcBorders>
              <w:top w:val="nil"/>
              <w:left w:val="nil"/>
              <w:bottom w:val="single" w:sz="4" w:space="0" w:color="auto"/>
              <w:right w:val="single" w:sz="4" w:space="0" w:color="auto"/>
            </w:tcBorders>
            <w:shd w:val="clear" w:color="auto" w:fill="auto"/>
            <w:vAlign w:val="center"/>
          </w:tcPr>
          <w:p w:rsidR="00F53392" w:rsidRPr="00625823" w:rsidRDefault="00F53392" w:rsidP="00F53392">
            <w:pPr>
              <w:spacing w:after="120" w:line="276" w:lineRule="auto"/>
              <w:jc w:val="center"/>
              <w:rPr>
                <w:rFonts w:eastAsia="Calibri"/>
                <w:b/>
                <w:bCs/>
                <w:szCs w:val="28"/>
                <w:lang w:val="kk-KZ" w:eastAsia="en-US"/>
              </w:rPr>
            </w:pPr>
            <w:r w:rsidRPr="00625823">
              <w:rPr>
                <w:rFonts w:eastAsia="Calibri"/>
                <w:b/>
                <w:bCs/>
                <w:szCs w:val="28"/>
                <w:lang w:val="kk-KZ" w:eastAsia="en-US"/>
              </w:rPr>
              <w:t>-</w:t>
            </w:r>
          </w:p>
        </w:tc>
      </w:tr>
    </w:tbl>
    <w:p w:rsidR="006D51E1" w:rsidRPr="00625823" w:rsidRDefault="006D51E1" w:rsidP="004D7CA0">
      <w:pPr>
        <w:jc w:val="right"/>
        <w:rPr>
          <w:bCs/>
          <w:lang w:val="kk-KZ"/>
        </w:rPr>
      </w:pPr>
    </w:p>
    <w:p w:rsidR="006D51E1" w:rsidRPr="00625823" w:rsidRDefault="006D51E1" w:rsidP="004D7CA0">
      <w:pPr>
        <w:jc w:val="right"/>
        <w:rPr>
          <w:bCs/>
          <w:lang w:val="kk-KZ"/>
        </w:rPr>
      </w:pPr>
    </w:p>
    <w:p w:rsidR="006D51E1" w:rsidRPr="00625823" w:rsidRDefault="006D51E1" w:rsidP="004D7CA0">
      <w:pPr>
        <w:jc w:val="right"/>
        <w:rPr>
          <w:bCs/>
          <w:lang w:val="kk-KZ"/>
        </w:rPr>
      </w:pPr>
    </w:p>
    <w:p w:rsidR="00F86AB7" w:rsidRPr="00625823" w:rsidRDefault="00F86AB7" w:rsidP="004D7CA0">
      <w:pPr>
        <w:jc w:val="right"/>
        <w:rPr>
          <w:b/>
          <w:bCs/>
          <w:lang w:val="kk-KZ"/>
        </w:rPr>
      </w:pPr>
    </w:p>
    <w:p w:rsidR="00DA6D6E" w:rsidRPr="00625823" w:rsidRDefault="000D346B" w:rsidP="00EF5229">
      <w:pPr>
        <w:ind w:firstLine="709"/>
        <w:jc w:val="center"/>
        <w:rPr>
          <w:b/>
          <w:bCs/>
          <w:lang w:val="kk-KZ"/>
        </w:rPr>
      </w:pPr>
      <w:r w:rsidRPr="00625823">
        <w:rPr>
          <w:b/>
          <w:bCs/>
          <w:lang w:val="kk-KZ"/>
        </w:rPr>
        <w:t>С</w:t>
      </w:r>
      <w:r w:rsidR="00EF5229" w:rsidRPr="00625823">
        <w:rPr>
          <w:b/>
          <w:bCs/>
          <w:lang w:val="kk-KZ"/>
        </w:rPr>
        <w:t>у тасқыны қаупі бар елді мекендер туралы</w:t>
      </w:r>
      <w:r w:rsidRPr="00625823">
        <w:rPr>
          <w:b/>
          <w:bCs/>
          <w:lang w:val="kk-KZ"/>
        </w:rPr>
        <w:t xml:space="preserve"> мәліметтер</w:t>
      </w:r>
    </w:p>
    <w:p w:rsidR="00944F54" w:rsidRPr="00625823" w:rsidRDefault="00944F54" w:rsidP="00EF5229">
      <w:pPr>
        <w:ind w:firstLine="709"/>
        <w:jc w:val="center"/>
        <w:rPr>
          <w:b/>
          <w:bCs/>
          <w:lang w:val="kk-KZ"/>
        </w:rPr>
      </w:pPr>
    </w:p>
    <w:p w:rsidR="0022563A" w:rsidRPr="00625823" w:rsidRDefault="00944F54" w:rsidP="004D7CA0">
      <w:pPr>
        <w:ind w:firstLine="709"/>
        <w:jc w:val="right"/>
        <w:rPr>
          <w:bCs/>
          <w:lang w:val="kk-KZ"/>
        </w:rPr>
      </w:pPr>
      <w:r w:rsidRPr="00625823">
        <w:rPr>
          <w:bCs/>
          <w:lang w:val="kk-KZ"/>
        </w:rPr>
        <w:t>3</w:t>
      </w:r>
      <w:r w:rsidR="001A7175" w:rsidRPr="00625823">
        <w:rPr>
          <w:bCs/>
          <w:lang w:val="kk-KZ"/>
        </w:rPr>
        <w:t>-</w:t>
      </w:r>
      <w:r w:rsidRPr="00625823">
        <w:rPr>
          <w:bCs/>
          <w:lang w:val="kk-KZ"/>
        </w:rPr>
        <w:t>кесте</w:t>
      </w:r>
    </w:p>
    <w:p w:rsidR="00101610" w:rsidRPr="00625823" w:rsidRDefault="00101610" w:rsidP="00101610">
      <w:pPr>
        <w:ind w:firstLine="709"/>
        <w:jc w:val="right"/>
        <w:rPr>
          <w:bCs/>
        </w:rPr>
      </w:pPr>
    </w:p>
    <w:tbl>
      <w:tblPr>
        <w:tblStyle w:val="32"/>
        <w:tblW w:w="31680" w:type="dxa"/>
        <w:tblLayout w:type="fixed"/>
        <w:tblLook w:val="04A0" w:firstRow="1" w:lastRow="0" w:firstColumn="1" w:lastColumn="0" w:noHBand="0" w:noVBand="1"/>
      </w:tblPr>
      <w:tblGrid>
        <w:gridCol w:w="617"/>
        <w:gridCol w:w="76"/>
        <w:gridCol w:w="1960"/>
        <w:gridCol w:w="128"/>
        <w:gridCol w:w="1288"/>
        <w:gridCol w:w="293"/>
        <w:gridCol w:w="1196"/>
        <w:gridCol w:w="326"/>
        <w:gridCol w:w="787"/>
        <w:gridCol w:w="100"/>
        <w:gridCol w:w="137"/>
        <w:gridCol w:w="1847"/>
        <w:gridCol w:w="68"/>
        <w:gridCol w:w="1854"/>
        <w:gridCol w:w="63"/>
        <w:gridCol w:w="281"/>
        <w:gridCol w:w="1673"/>
        <w:gridCol w:w="187"/>
        <w:gridCol w:w="2663"/>
        <w:gridCol w:w="2017"/>
        <w:gridCol w:w="2017"/>
        <w:gridCol w:w="2017"/>
        <w:gridCol w:w="2017"/>
        <w:gridCol w:w="2017"/>
        <w:gridCol w:w="2017"/>
        <w:gridCol w:w="2017"/>
        <w:gridCol w:w="2017"/>
      </w:tblGrid>
      <w:tr w:rsidR="00101610" w:rsidRPr="00625823" w:rsidTr="00101610">
        <w:trPr>
          <w:gridAfter w:val="8"/>
          <w:wAfter w:w="16136" w:type="dxa"/>
        </w:trPr>
        <w:tc>
          <w:tcPr>
            <w:tcW w:w="617" w:type="dxa"/>
            <w:vMerge w:val="restart"/>
            <w:shd w:val="clear" w:color="auto" w:fill="auto"/>
          </w:tcPr>
          <w:p w:rsidR="00101610" w:rsidRPr="00625823" w:rsidRDefault="00101610" w:rsidP="00101610">
            <w:pPr>
              <w:jc w:val="center"/>
              <w:rPr>
                <w:b/>
                <w:bCs/>
              </w:rPr>
            </w:pPr>
            <w:r w:rsidRPr="00625823">
              <w:rPr>
                <w:b/>
                <w:bCs/>
              </w:rPr>
              <w:t>№ п/п</w:t>
            </w:r>
          </w:p>
        </w:tc>
        <w:tc>
          <w:tcPr>
            <w:tcW w:w="2164" w:type="dxa"/>
            <w:gridSpan w:val="3"/>
            <w:vMerge w:val="restart"/>
            <w:shd w:val="clear" w:color="auto" w:fill="auto"/>
          </w:tcPr>
          <w:p w:rsidR="00101610" w:rsidRPr="00625823" w:rsidRDefault="00101610" w:rsidP="00101610">
            <w:pPr>
              <w:jc w:val="center"/>
              <w:rPr>
                <w:b/>
                <w:bCs/>
              </w:rPr>
            </w:pPr>
            <w:r w:rsidRPr="00625823">
              <w:rPr>
                <w:b/>
                <w:bCs/>
              </w:rPr>
              <w:t>Елді мекеннің атауы</w:t>
            </w:r>
          </w:p>
        </w:tc>
        <w:tc>
          <w:tcPr>
            <w:tcW w:w="1581" w:type="dxa"/>
            <w:gridSpan w:val="2"/>
            <w:vMerge w:val="restart"/>
            <w:shd w:val="clear" w:color="auto" w:fill="auto"/>
          </w:tcPr>
          <w:p w:rsidR="00101610" w:rsidRPr="00625823" w:rsidRDefault="00101610" w:rsidP="00101610">
            <w:pPr>
              <w:jc w:val="center"/>
              <w:rPr>
                <w:b/>
                <w:bCs/>
              </w:rPr>
            </w:pPr>
            <w:r w:rsidRPr="00625823">
              <w:rPr>
                <w:b/>
                <w:bCs/>
                <w:lang w:val="kk-KZ"/>
              </w:rPr>
              <w:t>Х</w:t>
            </w:r>
            <w:r w:rsidRPr="00625823">
              <w:rPr>
                <w:b/>
                <w:bCs/>
              </w:rPr>
              <w:t xml:space="preserve">алықтың </w:t>
            </w:r>
            <w:r w:rsidRPr="00625823">
              <w:rPr>
                <w:b/>
                <w:bCs/>
                <w:lang w:val="kk-KZ"/>
              </w:rPr>
              <w:t>ж</w:t>
            </w:r>
            <w:r w:rsidRPr="00625823">
              <w:rPr>
                <w:b/>
                <w:bCs/>
              </w:rPr>
              <w:t xml:space="preserve">алпы саны </w:t>
            </w:r>
          </w:p>
        </w:tc>
        <w:tc>
          <w:tcPr>
            <w:tcW w:w="2546" w:type="dxa"/>
            <w:gridSpan w:val="5"/>
            <w:shd w:val="clear" w:color="auto" w:fill="auto"/>
          </w:tcPr>
          <w:p w:rsidR="00101610" w:rsidRPr="00625823" w:rsidRDefault="00101610" w:rsidP="00101610">
            <w:pPr>
              <w:jc w:val="center"/>
              <w:rPr>
                <w:b/>
                <w:bCs/>
              </w:rPr>
            </w:pPr>
            <w:r w:rsidRPr="00625823">
              <w:rPr>
                <w:b/>
                <w:bCs/>
              </w:rPr>
              <w:t>Су басу аймағына түседі</w:t>
            </w:r>
          </w:p>
        </w:tc>
        <w:tc>
          <w:tcPr>
            <w:tcW w:w="1915" w:type="dxa"/>
            <w:gridSpan w:val="2"/>
            <w:vMerge w:val="restart"/>
            <w:shd w:val="clear" w:color="auto" w:fill="auto"/>
          </w:tcPr>
          <w:p w:rsidR="00101610" w:rsidRPr="00625823" w:rsidRDefault="00101610" w:rsidP="00101610">
            <w:pPr>
              <w:jc w:val="center"/>
              <w:rPr>
                <w:b/>
                <w:bCs/>
              </w:rPr>
            </w:pPr>
            <w:r w:rsidRPr="00625823">
              <w:rPr>
                <w:b/>
                <w:bCs/>
              </w:rPr>
              <w:t xml:space="preserve">Су </w:t>
            </w:r>
            <w:r w:rsidRPr="00625823">
              <w:rPr>
                <w:b/>
                <w:bCs/>
                <w:lang w:val="kk-KZ"/>
              </w:rPr>
              <w:t>көтерілу деңгейінің</w:t>
            </w:r>
            <w:r w:rsidRPr="00625823">
              <w:rPr>
                <w:b/>
                <w:bCs/>
              </w:rPr>
              <w:t xml:space="preserve"> ықтимал себептері </w:t>
            </w:r>
            <w:r w:rsidRPr="00625823">
              <w:rPr>
                <w:bCs/>
              </w:rPr>
              <w:t>(су объектісі деңгейінің көтерілуі, жер асты суларының көтерілуі, жаңбыр, еріген су, ГТҚ зақымдануы)</w:t>
            </w:r>
          </w:p>
        </w:tc>
        <w:tc>
          <w:tcPr>
            <w:tcW w:w="1854" w:type="dxa"/>
            <w:vMerge w:val="restart"/>
            <w:shd w:val="clear" w:color="auto" w:fill="auto"/>
          </w:tcPr>
          <w:p w:rsidR="00101610" w:rsidRPr="00625823" w:rsidRDefault="00101610" w:rsidP="00101610">
            <w:pPr>
              <w:jc w:val="center"/>
              <w:rPr>
                <w:b/>
                <w:bCs/>
                <w:lang w:val="kk-KZ"/>
              </w:rPr>
            </w:pPr>
            <w:r w:rsidRPr="00625823">
              <w:rPr>
                <w:b/>
                <w:bCs/>
              </w:rPr>
              <w:t>Су көтерілу деңгейінің ықтимал алаң</w:t>
            </w:r>
            <w:r w:rsidRPr="00625823">
              <w:rPr>
                <w:b/>
                <w:bCs/>
                <w:lang w:val="kk-KZ"/>
              </w:rPr>
              <w:t>ы</w:t>
            </w:r>
          </w:p>
          <w:p w:rsidR="00101610" w:rsidRPr="00625823" w:rsidRDefault="00101610" w:rsidP="00101610">
            <w:pPr>
              <w:jc w:val="center"/>
              <w:rPr>
                <w:bCs/>
              </w:rPr>
            </w:pPr>
            <w:r w:rsidRPr="00625823">
              <w:rPr>
                <w:bCs/>
              </w:rPr>
              <w:t>(км</w:t>
            </w:r>
            <w:r w:rsidRPr="00625823">
              <w:rPr>
                <w:bCs/>
                <w:vertAlign w:val="superscript"/>
              </w:rPr>
              <w:t>2</w:t>
            </w:r>
            <w:r w:rsidRPr="00625823">
              <w:rPr>
                <w:bCs/>
              </w:rPr>
              <w:t>)</w:t>
            </w:r>
          </w:p>
        </w:tc>
        <w:tc>
          <w:tcPr>
            <w:tcW w:w="2017" w:type="dxa"/>
            <w:gridSpan w:val="3"/>
            <w:vMerge w:val="restart"/>
            <w:shd w:val="clear" w:color="auto" w:fill="auto"/>
          </w:tcPr>
          <w:p w:rsidR="00101610" w:rsidRPr="00625823" w:rsidRDefault="00101610" w:rsidP="00101610">
            <w:pPr>
              <w:jc w:val="center"/>
              <w:rPr>
                <w:bCs/>
              </w:rPr>
            </w:pPr>
            <w:r w:rsidRPr="00625823">
              <w:rPr>
                <w:b/>
                <w:bCs/>
              </w:rPr>
              <w:t xml:space="preserve">Су көтерілу деңгейінің қаупі бар су объектілерінің </w:t>
            </w:r>
            <w:r w:rsidRPr="00625823">
              <w:rPr>
                <w:bCs/>
              </w:rPr>
              <w:t>(өзендер, көлдер және т. б.)</w:t>
            </w:r>
            <w:r w:rsidRPr="00625823">
              <w:rPr>
                <w:b/>
                <w:bCs/>
              </w:rPr>
              <w:t xml:space="preserve"> болуы </w:t>
            </w:r>
            <w:r w:rsidRPr="00625823">
              <w:rPr>
                <w:bCs/>
              </w:rPr>
              <w:t>(объектінің параметрлері)</w:t>
            </w:r>
          </w:p>
        </w:tc>
        <w:tc>
          <w:tcPr>
            <w:tcW w:w="2850" w:type="dxa"/>
            <w:gridSpan w:val="2"/>
            <w:vMerge w:val="restart"/>
            <w:shd w:val="clear" w:color="auto" w:fill="auto"/>
          </w:tcPr>
          <w:p w:rsidR="00101610" w:rsidRPr="00625823" w:rsidRDefault="00101610" w:rsidP="00101610">
            <w:pPr>
              <w:jc w:val="center"/>
              <w:rPr>
                <w:b/>
                <w:bCs/>
              </w:rPr>
            </w:pPr>
            <w:r w:rsidRPr="00625823">
              <w:rPr>
                <w:b/>
                <w:bCs/>
              </w:rPr>
              <w:t>Инженерлік-қорғау құрылыстарының болуы</w:t>
            </w:r>
          </w:p>
          <w:p w:rsidR="00101610" w:rsidRPr="00625823" w:rsidRDefault="00101610" w:rsidP="00101610">
            <w:pPr>
              <w:jc w:val="center"/>
              <w:rPr>
                <w:bCs/>
                <w:lang w:val="kk-KZ"/>
              </w:rPr>
            </w:pPr>
            <w:r w:rsidRPr="00625823">
              <w:rPr>
                <w:bCs/>
              </w:rPr>
              <w:t>(параметрлер, күй</w:t>
            </w:r>
            <w:r w:rsidRPr="00625823">
              <w:rPr>
                <w:bCs/>
                <w:lang w:val="kk-KZ"/>
              </w:rPr>
              <w:t>і)</w:t>
            </w:r>
          </w:p>
        </w:tc>
      </w:tr>
      <w:tr w:rsidR="00101610" w:rsidRPr="00625823" w:rsidTr="00101610">
        <w:trPr>
          <w:gridAfter w:val="8"/>
          <w:wAfter w:w="16136" w:type="dxa"/>
        </w:trPr>
        <w:tc>
          <w:tcPr>
            <w:tcW w:w="617" w:type="dxa"/>
            <w:vMerge/>
            <w:shd w:val="clear" w:color="auto" w:fill="auto"/>
          </w:tcPr>
          <w:p w:rsidR="00101610" w:rsidRPr="00625823" w:rsidRDefault="00101610" w:rsidP="00101610">
            <w:pPr>
              <w:jc w:val="center"/>
              <w:rPr>
                <w:b/>
                <w:bCs/>
              </w:rPr>
            </w:pPr>
          </w:p>
        </w:tc>
        <w:tc>
          <w:tcPr>
            <w:tcW w:w="2164" w:type="dxa"/>
            <w:gridSpan w:val="3"/>
            <w:vMerge/>
            <w:shd w:val="clear" w:color="auto" w:fill="auto"/>
          </w:tcPr>
          <w:p w:rsidR="00101610" w:rsidRPr="00625823" w:rsidRDefault="00101610" w:rsidP="00101610">
            <w:pPr>
              <w:jc w:val="center"/>
              <w:rPr>
                <w:b/>
                <w:bCs/>
              </w:rPr>
            </w:pPr>
          </w:p>
        </w:tc>
        <w:tc>
          <w:tcPr>
            <w:tcW w:w="1581" w:type="dxa"/>
            <w:gridSpan w:val="2"/>
            <w:vMerge/>
            <w:shd w:val="clear" w:color="auto" w:fill="auto"/>
          </w:tcPr>
          <w:p w:rsidR="00101610" w:rsidRPr="00625823" w:rsidRDefault="00101610" w:rsidP="00101610">
            <w:pPr>
              <w:jc w:val="center"/>
              <w:rPr>
                <w:b/>
                <w:bCs/>
              </w:rPr>
            </w:pPr>
          </w:p>
        </w:tc>
        <w:tc>
          <w:tcPr>
            <w:tcW w:w="1522" w:type="dxa"/>
            <w:gridSpan w:val="2"/>
            <w:shd w:val="clear" w:color="auto" w:fill="auto"/>
          </w:tcPr>
          <w:p w:rsidR="00101610" w:rsidRPr="00625823" w:rsidRDefault="00101610" w:rsidP="00101610">
            <w:pPr>
              <w:jc w:val="center"/>
              <w:rPr>
                <w:b/>
                <w:bCs/>
              </w:rPr>
            </w:pPr>
            <w:r w:rsidRPr="00625823">
              <w:rPr>
                <w:b/>
                <w:bCs/>
              </w:rPr>
              <w:t>кол-во населения</w:t>
            </w:r>
          </w:p>
        </w:tc>
        <w:tc>
          <w:tcPr>
            <w:tcW w:w="1024" w:type="dxa"/>
            <w:gridSpan w:val="3"/>
            <w:shd w:val="clear" w:color="auto" w:fill="auto"/>
          </w:tcPr>
          <w:p w:rsidR="00101610" w:rsidRPr="00625823" w:rsidRDefault="00101610" w:rsidP="00101610">
            <w:pPr>
              <w:jc w:val="center"/>
              <w:rPr>
                <w:b/>
                <w:bCs/>
              </w:rPr>
            </w:pPr>
            <w:r w:rsidRPr="00625823">
              <w:rPr>
                <w:b/>
                <w:bCs/>
              </w:rPr>
              <w:t>кол-во домов</w:t>
            </w:r>
          </w:p>
        </w:tc>
        <w:tc>
          <w:tcPr>
            <w:tcW w:w="1915" w:type="dxa"/>
            <w:gridSpan w:val="2"/>
            <w:vMerge/>
            <w:shd w:val="clear" w:color="auto" w:fill="auto"/>
          </w:tcPr>
          <w:p w:rsidR="00101610" w:rsidRPr="00625823" w:rsidRDefault="00101610" w:rsidP="00101610">
            <w:pPr>
              <w:jc w:val="center"/>
              <w:rPr>
                <w:b/>
                <w:bCs/>
              </w:rPr>
            </w:pPr>
          </w:p>
        </w:tc>
        <w:tc>
          <w:tcPr>
            <w:tcW w:w="1854" w:type="dxa"/>
            <w:vMerge/>
            <w:shd w:val="clear" w:color="auto" w:fill="auto"/>
          </w:tcPr>
          <w:p w:rsidR="00101610" w:rsidRPr="00625823" w:rsidRDefault="00101610" w:rsidP="00101610">
            <w:pPr>
              <w:jc w:val="center"/>
              <w:rPr>
                <w:b/>
                <w:bCs/>
              </w:rPr>
            </w:pPr>
          </w:p>
        </w:tc>
        <w:tc>
          <w:tcPr>
            <w:tcW w:w="2017" w:type="dxa"/>
            <w:gridSpan w:val="3"/>
            <w:vMerge/>
            <w:shd w:val="clear" w:color="auto" w:fill="auto"/>
          </w:tcPr>
          <w:p w:rsidR="00101610" w:rsidRPr="00625823" w:rsidRDefault="00101610" w:rsidP="00101610">
            <w:pPr>
              <w:jc w:val="center"/>
              <w:rPr>
                <w:b/>
                <w:bCs/>
              </w:rPr>
            </w:pPr>
          </w:p>
        </w:tc>
        <w:tc>
          <w:tcPr>
            <w:tcW w:w="2850" w:type="dxa"/>
            <w:gridSpan w:val="2"/>
            <w:vMerge/>
            <w:shd w:val="clear" w:color="auto" w:fill="auto"/>
          </w:tcPr>
          <w:p w:rsidR="00101610" w:rsidRPr="00625823" w:rsidRDefault="00101610" w:rsidP="00101610">
            <w:pPr>
              <w:jc w:val="center"/>
              <w:rPr>
                <w:b/>
                <w:bCs/>
              </w:rPr>
            </w:pPr>
          </w:p>
        </w:tc>
      </w:tr>
      <w:tr w:rsidR="00101610" w:rsidRPr="00625823" w:rsidTr="00101610">
        <w:trPr>
          <w:gridAfter w:val="8"/>
          <w:wAfter w:w="16136" w:type="dxa"/>
        </w:trPr>
        <w:tc>
          <w:tcPr>
            <w:tcW w:w="617" w:type="dxa"/>
            <w:shd w:val="clear" w:color="auto" w:fill="auto"/>
          </w:tcPr>
          <w:p w:rsidR="00101610" w:rsidRPr="00625823" w:rsidRDefault="00101610" w:rsidP="00101610">
            <w:pPr>
              <w:jc w:val="center"/>
              <w:rPr>
                <w:bCs/>
              </w:rPr>
            </w:pPr>
            <w:r w:rsidRPr="00625823">
              <w:rPr>
                <w:bCs/>
              </w:rPr>
              <w:t>1</w:t>
            </w:r>
          </w:p>
        </w:tc>
        <w:tc>
          <w:tcPr>
            <w:tcW w:w="2164" w:type="dxa"/>
            <w:gridSpan w:val="3"/>
            <w:shd w:val="clear" w:color="auto" w:fill="auto"/>
          </w:tcPr>
          <w:p w:rsidR="00101610" w:rsidRPr="00625823" w:rsidRDefault="00101610" w:rsidP="00101610">
            <w:pPr>
              <w:jc w:val="center"/>
              <w:rPr>
                <w:bCs/>
              </w:rPr>
            </w:pPr>
            <w:r w:rsidRPr="00625823">
              <w:rPr>
                <w:bCs/>
              </w:rPr>
              <w:t>2</w:t>
            </w:r>
          </w:p>
        </w:tc>
        <w:tc>
          <w:tcPr>
            <w:tcW w:w="1581" w:type="dxa"/>
            <w:gridSpan w:val="2"/>
            <w:shd w:val="clear" w:color="auto" w:fill="auto"/>
          </w:tcPr>
          <w:p w:rsidR="00101610" w:rsidRPr="00625823" w:rsidRDefault="00101610" w:rsidP="00101610">
            <w:pPr>
              <w:jc w:val="center"/>
              <w:rPr>
                <w:bCs/>
              </w:rPr>
            </w:pPr>
            <w:r w:rsidRPr="00625823">
              <w:rPr>
                <w:bCs/>
              </w:rPr>
              <w:t>3</w:t>
            </w:r>
          </w:p>
        </w:tc>
        <w:tc>
          <w:tcPr>
            <w:tcW w:w="1522" w:type="dxa"/>
            <w:gridSpan w:val="2"/>
            <w:shd w:val="clear" w:color="auto" w:fill="auto"/>
          </w:tcPr>
          <w:p w:rsidR="00101610" w:rsidRPr="00625823" w:rsidRDefault="00101610" w:rsidP="00101610">
            <w:pPr>
              <w:jc w:val="center"/>
              <w:rPr>
                <w:bCs/>
              </w:rPr>
            </w:pPr>
            <w:r w:rsidRPr="00625823">
              <w:rPr>
                <w:bCs/>
              </w:rPr>
              <w:t>4</w:t>
            </w:r>
          </w:p>
        </w:tc>
        <w:tc>
          <w:tcPr>
            <w:tcW w:w="1024" w:type="dxa"/>
            <w:gridSpan w:val="3"/>
            <w:shd w:val="clear" w:color="auto" w:fill="auto"/>
          </w:tcPr>
          <w:p w:rsidR="00101610" w:rsidRPr="00625823" w:rsidRDefault="00101610" w:rsidP="00101610">
            <w:pPr>
              <w:jc w:val="center"/>
              <w:rPr>
                <w:bCs/>
              </w:rPr>
            </w:pPr>
            <w:r w:rsidRPr="00625823">
              <w:rPr>
                <w:bCs/>
              </w:rPr>
              <w:t>5</w:t>
            </w:r>
          </w:p>
        </w:tc>
        <w:tc>
          <w:tcPr>
            <w:tcW w:w="1915" w:type="dxa"/>
            <w:gridSpan w:val="2"/>
            <w:shd w:val="clear" w:color="auto" w:fill="auto"/>
          </w:tcPr>
          <w:p w:rsidR="00101610" w:rsidRPr="00625823" w:rsidRDefault="00101610" w:rsidP="00101610">
            <w:pPr>
              <w:jc w:val="center"/>
              <w:rPr>
                <w:bCs/>
              </w:rPr>
            </w:pPr>
            <w:r w:rsidRPr="00625823">
              <w:rPr>
                <w:bCs/>
              </w:rPr>
              <w:t>6</w:t>
            </w:r>
          </w:p>
        </w:tc>
        <w:tc>
          <w:tcPr>
            <w:tcW w:w="1854" w:type="dxa"/>
            <w:shd w:val="clear" w:color="auto" w:fill="auto"/>
          </w:tcPr>
          <w:p w:rsidR="00101610" w:rsidRPr="00625823" w:rsidRDefault="00101610" w:rsidP="00101610">
            <w:pPr>
              <w:jc w:val="center"/>
              <w:rPr>
                <w:bCs/>
              </w:rPr>
            </w:pPr>
            <w:r w:rsidRPr="00625823">
              <w:rPr>
                <w:bCs/>
              </w:rPr>
              <w:t>7</w:t>
            </w:r>
          </w:p>
        </w:tc>
        <w:tc>
          <w:tcPr>
            <w:tcW w:w="2017" w:type="dxa"/>
            <w:gridSpan w:val="3"/>
            <w:shd w:val="clear" w:color="auto" w:fill="auto"/>
          </w:tcPr>
          <w:p w:rsidR="00101610" w:rsidRPr="00625823" w:rsidRDefault="00101610" w:rsidP="00101610">
            <w:pPr>
              <w:jc w:val="center"/>
              <w:rPr>
                <w:bCs/>
              </w:rPr>
            </w:pPr>
            <w:r w:rsidRPr="00625823">
              <w:rPr>
                <w:bCs/>
              </w:rPr>
              <w:t>8</w:t>
            </w:r>
          </w:p>
        </w:tc>
        <w:tc>
          <w:tcPr>
            <w:tcW w:w="2850" w:type="dxa"/>
            <w:gridSpan w:val="2"/>
            <w:shd w:val="clear" w:color="auto" w:fill="auto"/>
          </w:tcPr>
          <w:p w:rsidR="00101610" w:rsidRPr="00625823" w:rsidRDefault="00101610" w:rsidP="00101610">
            <w:pPr>
              <w:jc w:val="center"/>
              <w:rPr>
                <w:bCs/>
              </w:rPr>
            </w:pPr>
            <w:r w:rsidRPr="00625823">
              <w:rPr>
                <w:bCs/>
              </w:rPr>
              <w:t>9</w:t>
            </w:r>
          </w:p>
        </w:tc>
      </w:tr>
      <w:tr w:rsidR="00101610" w:rsidRPr="00625823" w:rsidTr="00101610">
        <w:trPr>
          <w:gridAfter w:val="8"/>
          <w:wAfter w:w="16136" w:type="dxa"/>
        </w:trPr>
        <w:tc>
          <w:tcPr>
            <w:tcW w:w="15544" w:type="dxa"/>
            <w:gridSpan w:val="19"/>
            <w:shd w:val="clear" w:color="auto" w:fill="auto"/>
          </w:tcPr>
          <w:p w:rsidR="00101610" w:rsidRPr="00625823" w:rsidRDefault="00101610" w:rsidP="00101610">
            <w:pPr>
              <w:jc w:val="center"/>
              <w:rPr>
                <w:b/>
                <w:bCs/>
                <w:lang w:val="kk-KZ"/>
              </w:rPr>
            </w:pPr>
            <w:r w:rsidRPr="00625823">
              <w:rPr>
                <w:b/>
                <w:bCs/>
              </w:rPr>
              <w:t>Кокшетау</w:t>
            </w:r>
            <w:r w:rsidRPr="00625823">
              <w:rPr>
                <w:b/>
                <w:bCs/>
                <w:lang w:val="kk-KZ"/>
              </w:rPr>
              <w:t xml:space="preserve"> қ</w:t>
            </w:r>
          </w:p>
        </w:tc>
      </w:tr>
      <w:tr w:rsidR="00F53392" w:rsidRPr="00625823" w:rsidTr="00101610">
        <w:trPr>
          <w:gridAfter w:val="8"/>
          <w:wAfter w:w="16136" w:type="dxa"/>
        </w:trPr>
        <w:tc>
          <w:tcPr>
            <w:tcW w:w="617" w:type="dxa"/>
            <w:vMerge w:val="restart"/>
            <w:shd w:val="clear" w:color="auto" w:fill="auto"/>
          </w:tcPr>
          <w:p w:rsidR="00F53392" w:rsidRPr="00625823" w:rsidRDefault="00F53392" w:rsidP="00101610">
            <w:pPr>
              <w:jc w:val="center"/>
              <w:rPr>
                <w:bCs/>
              </w:rPr>
            </w:pPr>
            <w:r w:rsidRPr="00625823">
              <w:rPr>
                <w:bCs/>
              </w:rPr>
              <w:t>1</w:t>
            </w:r>
          </w:p>
        </w:tc>
        <w:tc>
          <w:tcPr>
            <w:tcW w:w="2164" w:type="dxa"/>
            <w:gridSpan w:val="3"/>
            <w:shd w:val="clear" w:color="auto" w:fill="auto"/>
          </w:tcPr>
          <w:p w:rsidR="00F53392" w:rsidRPr="00625823" w:rsidRDefault="00F53392" w:rsidP="00101610">
            <w:pPr>
              <w:rPr>
                <w:lang w:val="kk-KZ"/>
              </w:rPr>
            </w:pPr>
            <w:r w:rsidRPr="00625823">
              <w:t>Кокшетау</w:t>
            </w:r>
            <w:r w:rsidRPr="00625823">
              <w:rPr>
                <w:lang w:val="kk-KZ"/>
              </w:rPr>
              <w:t xml:space="preserve"> қ.</w:t>
            </w:r>
          </w:p>
        </w:tc>
        <w:tc>
          <w:tcPr>
            <w:tcW w:w="1581" w:type="dxa"/>
            <w:gridSpan w:val="2"/>
            <w:shd w:val="clear" w:color="auto" w:fill="auto"/>
          </w:tcPr>
          <w:p w:rsidR="00F53392" w:rsidRPr="00625823" w:rsidRDefault="00F53392" w:rsidP="00F53392">
            <w:r w:rsidRPr="00625823">
              <w:t>152917</w:t>
            </w:r>
          </w:p>
        </w:tc>
        <w:tc>
          <w:tcPr>
            <w:tcW w:w="1522" w:type="dxa"/>
            <w:gridSpan w:val="2"/>
            <w:shd w:val="clear" w:color="auto" w:fill="auto"/>
          </w:tcPr>
          <w:p w:rsidR="00F53392" w:rsidRPr="00625823" w:rsidRDefault="00F53392" w:rsidP="00F53392">
            <w:r w:rsidRPr="00625823">
              <w:t>950</w:t>
            </w:r>
          </w:p>
        </w:tc>
        <w:tc>
          <w:tcPr>
            <w:tcW w:w="1024" w:type="dxa"/>
            <w:gridSpan w:val="3"/>
            <w:shd w:val="clear" w:color="auto" w:fill="auto"/>
          </w:tcPr>
          <w:p w:rsidR="00F53392" w:rsidRPr="00625823" w:rsidRDefault="00F53392" w:rsidP="00F53392">
            <w:r w:rsidRPr="00625823">
              <w:t>181</w:t>
            </w:r>
          </w:p>
        </w:tc>
        <w:tc>
          <w:tcPr>
            <w:tcW w:w="1915" w:type="dxa"/>
            <w:gridSpan w:val="2"/>
            <w:shd w:val="clear" w:color="auto" w:fill="auto"/>
          </w:tcPr>
          <w:p w:rsidR="00F53392" w:rsidRPr="00625823" w:rsidRDefault="00F53392" w:rsidP="00101610">
            <w:r w:rsidRPr="00625823">
              <w:t>Қылшақты өзенінің деңгейін арттыру</w:t>
            </w:r>
          </w:p>
        </w:tc>
        <w:tc>
          <w:tcPr>
            <w:tcW w:w="1854" w:type="dxa"/>
            <w:shd w:val="clear" w:color="auto" w:fill="auto"/>
          </w:tcPr>
          <w:p w:rsidR="00F53392" w:rsidRPr="00625823" w:rsidRDefault="00F53392" w:rsidP="00101610">
            <w:r w:rsidRPr="00625823">
              <w:t>2,4</w:t>
            </w:r>
          </w:p>
        </w:tc>
        <w:tc>
          <w:tcPr>
            <w:tcW w:w="2017" w:type="dxa"/>
            <w:gridSpan w:val="3"/>
            <w:shd w:val="clear" w:color="auto" w:fill="auto"/>
          </w:tcPr>
          <w:p w:rsidR="00F53392" w:rsidRPr="00625823" w:rsidRDefault="00F53392" w:rsidP="00101610">
            <w:pPr>
              <w:rPr>
                <w:lang w:val="kk-KZ"/>
              </w:rPr>
            </w:pPr>
            <w:r w:rsidRPr="00625823">
              <w:t>Қопа</w:t>
            </w:r>
            <w:r w:rsidRPr="00625823">
              <w:rPr>
                <w:lang w:val="kk-KZ"/>
              </w:rPr>
              <w:t xml:space="preserve"> к</w:t>
            </w:r>
            <w:r w:rsidRPr="00625823">
              <w:t xml:space="preserve">, </w:t>
            </w:r>
          </w:p>
          <w:p w:rsidR="00F53392" w:rsidRPr="00625823" w:rsidRDefault="00F53392" w:rsidP="00101610">
            <w:r w:rsidRPr="00625823">
              <w:t>Қылшақты ө.</w:t>
            </w:r>
          </w:p>
        </w:tc>
        <w:tc>
          <w:tcPr>
            <w:tcW w:w="2850" w:type="dxa"/>
            <w:gridSpan w:val="2"/>
            <w:shd w:val="clear" w:color="auto" w:fill="auto"/>
          </w:tcPr>
          <w:p w:rsidR="00F53392" w:rsidRPr="00625823" w:rsidRDefault="00F53392" w:rsidP="00101610">
            <w:r w:rsidRPr="00625823">
              <w:t>Ұзындығы 1600 метр, ені 1 метр, биіктігі 1 метр үйінді бөгет</w:t>
            </w:r>
          </w:p>
        </w:tc>
      </w:tr>
      <w:tr w:rsidR="00F53392" w:rsidRPr="00625823" w:rsidTr="00101610">
        <w:trPr>
          <w:gridAfter w:val="8"/>
          <w:wAfter w:w="16136" w:type="dxa"/>
        </w:trPr>
        <w:tc>
          <w:tcPr>
            <w:tcW w:w="617" w:type="dxa"/>
            <w:vMerge/>
            <w:shd w:val="clear" w:color="auto" w:fill="auto"/>
          </w:tcPr>
          <w:p w:rsidR="00F53392" w:rsidRPr="00625823" w:rsidRDefault="00F53392" w:rsidP="00101610">
            <w:pPr>
              <w:jc w:val="center"/>
              <w:rPr>
                <w:bCs/>
              </w:rPr>
            </w:pPr>
          </w:p>
        </w:tc>
        <w:tc>
          <w:tcPr>
            <w:tcW w:w="2164" w:type="dxa"/>
            <w:gridSpan w:val="3"/>
            <w:shd w:val="clear" w:color="auto" w:fill="auto"/>
          </w:tcPr>
          <w:p w:rsidR="00F53392" w:rsidRPr="00625823" w:rsidRDefault="00F53392" w:rsidP="00101610">
            <w:pPr>
              <w:rPr>
                <w:lang w:val="kk-KZ"/>
              </w:rPr>
            </w:pPr>
            <w:r w:rsidRPr="00625823">
              <w:t xml:space="preserve"> Красный Яр</w:t>
            </w:r>
            <w:r w:rsidRPr="00625823">
              <w:rPr>
                <w:lang w:val="kk-KZ"/>
              </w:rPr>
              <w:t xml:space="preserve"> а</w:t>
            </w:r>
          </w:p>
        </w:tc>
        <w:tc>
          <w:tcPr>
            <w:tcW w:w="1581" w:type="dxa"/>
            <w:gridSpan w:val="2"/>
            <w:shd w:val="clear" w:color="auto" w:fill="auto"/>
          </w:tcPr>
          <w:p w:rsidR="00F53392" w:rsidRPr="00625823" w:rsidRDefault="00F53392" w:rsidP="00F53392">
            <w:r w:rsidRPr="00625823">
              <w:t>11891</w:t>
            </w:r>
          </w:p>
        </w:tc>
        <w:tc>
          <w:tcPr>
            <w:tcW w:w="1522" w:type="dxa"/>
            <w:gridSpan w:val="2"/>
            <w:shd w:val="clear" w:color="auto" w:fill="auto"/>
          </w:tcPr>
          <w:p w:rsidR="00F53392" w:rsidRPr="00625823" w:rsidRDefault="00F53392" w:rsidP="00F53392">
            <w:r w:rsidRPr="00625823">
              <w:t>220</w:t>
            </w:r>
          </w:p>
        </w:tc>
        <w:tc>
          <w:tcPr>
            <w:tcW w:w="1024" w:type="dxa"/>
            <w:gridSpan w:val="3"/>
            <w:shd w:val="clear" w:color="auto" w:fill="auto"/>
          </w:tcPr>
          <w:p w:rsidR="00F53392" w:rsidRPr="00625823" w:rsidRDefault="00F53392" w:rsidP="00F53392">
            <w:r w:rsidRPr="00625823">
              <w:t>60</w:t>
            </w:r>
          </w:p>
        </w:tc>
        <w:tc>
          <w:tcPr>
            <w:tcW w:w="1915" w:type="dxa"/>
            <w:gridSpan w:val="2"/>
            <w:shd w:val="clear" w:color="auto" w:fill="auto"/>
          </w:tcPr>
          <w:p w:rsidR="00F53392" w:rsidRPr="00625823" w:rsidRDefault="00F53392" w:rsidP="00101610">
            <w:r w:rsidRPr="00625823">
              <w:t>Шағалалы өзені мен Шағалалы су қоймасының МТҚ деңгейін арттыру</w:t>
            </w:r>
          </w:p>
        </w:tc>
        <w:tc>
          <w:tcPr>
            <w:tcW w:w="1854" w:type="dxa"/>
            <w:shd w:val="clear" w:color="auto" w:fill="auto"/>
          </w:tcPr>
          <w:p w:rsidR="00F53392" w:rsidRPr="00625823" w:rsidRDefault="00F53392" w:rsidP="00101610">
            <w:r w:rsidRPr="00625823">
              <w:t>8</w:t>
            </w:r>
          </w:p>
        </w:tc>
        <w:tc>
          <w:tcPr>
            <w:tcW w:w="2017" w:type="dxa"/>
            <w:gridSpan w:val="3"/>
            <w:shd w:val="clear" w:color="auto" w:fill="auto"/>
          </w:tcPr>
          <w:p w:rsidR="00F53392" w:rsidRPr="00625823" w:rsidRDefault="00F53392" w:rsidP="00101610">
            <w:pPr>
              <w:rPr>
                <w:lang w:val="kk-KZ"/>
              </w:rPr>
            </w:pPr>
            <w:r w:rsidRPr="00625823">
              <w:t>.Ша</w:t>
            </w:r>
            <w:r w:rsidRPr="00625823">
              <w:rPr>
                <w:lang w:val="kk-KZ"/>
              </w:rPr>
              <w:t>ғ</w:t>
            </w:r>
            <w:r w:rsidRPr="00625823">
              <w:t>алалы</w:t>
            </w:r>
            <w:r w:rsidRPr="00625823">
              <w:rPr>
                <w:lang w:val="kk-KZ"/>
              </w:rPr>
              <w:t xml:space="preserve"> ө</w:t>
            </w:r>
          </w:p>
        </w:tc>
        <w:tc>
          <w:tcPr>
            <w:tcW w:w="2850" w:type="dxa"/>
            <w:gridSpan w:val="2"/>
            <w:shd w:val="clear" w:color="auto" w:fill="auto"/>
          </w:tcPr>
          <w:p w:rsidR="00F53392" w:rsidRPr="00625823" w:rsidRDefault="00F53392" w:rsidP="00101610">
            <w:pPr>
              <w:rPr>
                <w:lang w:val="kk-KZ"/>
              </w:rPr>
            </w:pPr>
            <w:r w:rsidRPr="00625823">
              <w:rPr>
                <w:lang w:val="kk-KZ"/>
              </w:rPr>
              <w:t>Шағалалы су қоймасы жобалық көлемі әү млн м</w:t>
            </w:r>
            <w:r w:rsidRPr="00625823">
              <w:rPr>
                <w:vertAlign w:val="superscript"/>
                <w:lang w:val="kk-KZ"/>
              </w:rPr>
              <w:t>3</w:t>
            </w:r>
            <w:r w:rsidRPr="00625823">
              <w:rPr>
                <w:lang w:val="kk-KZ"/>
              </w:rPr>
              <w:t xml:space="preserve"> (жағдайы қанағаттанарлық, республикалық меншік)</w:t>
            </w:r>
          </w:p>
        </w:tc>
      </w:tr>
      <w:tr w:rsidR="00F53392" w:rsidRPr="00625823" w:rsidTr="00101610">
        <w:trPr>
          <w:gridAfter w:val="8"/>
          <w:wAfter w:w="16136" w:type="dxa"/>
        </w:trPr>
        <w:tc>
          <w:tcPr>
            <w:tcW w:w="2781" w:type="dxa"/>
            <w:gridSpan w:val="4"/>
            <w:shd w:val="clear" w:color="auto" w:fill="auto"/>
          </w:tcPr>
          <w:p w:rsidR="00F53392" w:rsidRPr="00625823" w:rsidRDefault="00F53392" w:rsidP="00101610">
            <w:pPr>
              <w:jc w:val="center"/>
              <w:rPr>
                <w:b/>
                <w:bCs/>
              </w:rPr>
            </w:pPr>
            <w:r w:rsidRPr="00625823">
              <w:rPr>
                <w:b/>
                <w:bCs/>
              </w:rPr>
              <w:t>Қала бойынша жиыны</w:t>
            </w:r>
          </w:p>
        </w:tc>
        <w:tc>
          <w:tcPr>
            <w:tcW w:w="1581" w:type="dxa"/>
            <w:gridSpan w:val="2"/>
            <w:shd w:val="clear" w:color="auto" w:fill="auto"/>
          </w:tcPr>
          <w:p w:rsidR="00F53392" w:rsidRPr="00625823" w:rsidRDefault="00F53392" w:rsidP="00F53392">
            <w:pPr>
              <w:jc w:val="center"/>
              <w:rPr>
                <w:b/>
                <w:bCs/>
                <w:sz w:val="22"/>
                <w:szCs w:val="20"/>
              </w:rPr>
            </w:pPr>
            <w:r w:rsidRPr="00625823">
              <w:rPr>
                <w:b/>
                <w:bCs/>
                <w:sz w:val="22"/>
                <w:szCs w:val="20"/>
              </w:rPr>
              <w:t>164808</w:t>
            </w:r>
          </w:p>
        </w:tc>
        <w:tc>
          <w:tcPr>
            <w:tcW w:w="1522" w:type="dxa"/>
            <w:gridSpan w:val="2"/>
            <w:shd w:val="clear" w:color="auto" w:fill="auto"/>
          </w:tcPr>
          <w:p w:rsidR="00F53392" w:rsidRPr="00625823" w:rsidRDefault="00F53392" w:rsidP="00F53392">
            <w:pPr>
              <w:jc w:val="center"/>
              <w:rPr>
                <w:b/>
                <w:bCs/>
                <w:sz w:val="22"/>
                <w:szCs w:val="20"/>
              </w:rPr>
            </w:pPr>
            <w:r w:rsidRPr="00625823">
              <w:rPr>
                <w:b/>
                <w:bCs/>
                <w:sz w:val="22"/>
                <w:szCs w:val="20"/>
              </w:rPr>
              <w:t>1170</w:t>
            </w:r>
          </w:p>
        </w:tc>
        <w:tc>
          <w:tcPr>
            <w:tcW w:w="1024" w:type="dxa"/>
            <w:gridSpan w:val="3"/>
            <w:shd w:val="clear" w:color="auto" w:fill="auto"/>
          </w:tcPr>
          <w:p w:rsidR="00F53392" w:rsidRPr="00625823" w:rsidRDefault="00F53392" w:rsidP="00F53392">
            <w:pPr>
              <w:jc w:val="center"/>
              <w:rPr>
                <w:b/>
                <w:bCs/>
                <w:sz w:val="22"/>
                <w:szCs w:val="20"/>
              </w:rPr>
            </w:pPr>
            <w:r w:rsidRPr="00625823">
              <w:rPr>
                <w:b/>
                <w:bCs/>
                <w:sz w:val="22"/>
                <w:szCs w:val="20"/>
              </w:rPr>
              <w:t>241</w:t>
            </w:r>
          </w:p>
        </w:tc>
        <w:tc>
          <w:tcPr>
            <w:tcW w:w="1915" w:type="dxa"/>
            <w:gridSpan w:val="2"/>
            <w:shd w:val="clear" w:color="auto" w:fill="auto"/>
          </w:tcPr>
          <w:p w:rsidR="00F53392" w:rsidRPr="00625823" w:rsidRDefault="00F53392" w:rsidP="00101610">
            <w:pPr>
              <w:jc w:val="center"/>
              <w:rPr>
                <w:b/>
                <w:bCs/>
              </w:rPr>
            </w:pPr>
          </w:p>
        </w:tc>
        <w:tc>
          <w:tcPr>
            <w:tcW w:w="1854" w:type="dxa"/>
            <w:shd w:val="clear" w:color="auto" w:fill="auto"/>
          </w:tcPr>
          <w:p w:rsidR="00F53392" w:rsidRPr="00625823" w:rsidRDefault="00F53392" w:rsidP="00101610">
            <w:pPr>
              <w:jc w:val="center"/>
              <w:rPr>
                <w:b/>
                <w:bCs/>
              </w:rPr>
            </w:pPr>
            <w:r w:rsidRPr="00625823">
              <w:rPr>
                <w:b/>
                <w:bCs/>
              </w:rPr>
              <w:t>10,4</w:t>
            </w:r>
          </w:p>
        </w:tc>
        <w:tc>
          <w:tcPr>
            <w:tcW w:w="2017" w:type="dxa"/>
            <w:gridSpan w:val="3"/>
            <w:shd w:val="clear" w:color="auto" w:fill="auto"/>
          </w:tcPr>
          <w:p w:rsidR="00F53392" w:rsidRPr="00625823" w:rsidRDefault="00F53392" w:rsidP="00101610">
            <w:pPr>
              <w:jc w:val="center"/>
              <w:rPr>
                <w:b/>
                <w:bCs/>
              </w:rPr>
            </w:pPr>
          </w:p>
        </w:tc>
        <w:tc>
          <w:tcPr>
            <w:tcW w:w="2850" w:type="dxa"/>
            <w:gridSpan w:val="2"/>
            <w:shd w:val="clear" w:color="auto" w:fill="auto"/>
          </w:tcPr>
          <w:p w:rsidR="00F53392" w:rsidRPr="00625823" w:rsidRDefault="00F53392" w:rsidP="00101610">
            <w:pPr>
              <w:jc w:val="center"/>
              <w:rPr>
                <w:b/>
                <w:bCs/>
              </w:rPr>
            </w:pPr>
          </w:p>
        </w:tc>
      </w:tr>
      <w:tr w:rsidR="00101610" w:rsidRPr="00625823" w:rsidTr="00101610">
        <w:trPr>
          <w:gridAfter w:val="8"/>
          <w:wAfter w:w="16136" w:type="dxa"/>
        </w:trPr>
        <w:tc>
          <w:tcPr>
            <w:tcW w:w="15544" w:type="dxa"/>
            <w:gridSpan w:val="19"/>
            <w:shd w:val="clear" w:color="auto" w:fill="auto"/>
          </w:tcPr>
          <w:p w:rsidR="00101610" w:rsidRPr="00625823" w:rsidRDefault="00101610" w:rsidP="00101610">
            <w:pPr>
              <w:jc w:val="center"/>
              <w:rPr>
                <w:b/>
                <w:lang w:val="kk-KZ"/>
              </w:rPr>
            </w:pPr>
            <w:r w:rsidRPr="00625823">
              <w:rPr>
                <w:b/>
              </w:rPr>
              <w:t>Степногосрк</w:t>
            </w:r>
            <w:r w:rsidR="00F20E8B" w:rsidRPr="00625823">
              <w:rPr>
                <w:b/>
                <w:lang w:val="kk-KZ"/>
              </w:rPr>
              <w:t xml:space="preserve"> қ</w:t>
            </w:r>
          </w:p>
        </w:tc>
      </w:tr>
      <w:tr w:rsidR="00101610" w:rsidRPr="00625823" w:rsidTr="00101610">
        <w:trPr>
          <w:gridAfter w:val="8"/>
          <w:wAfter w:w="16136" w:type="dxa"/>
        </w:trPr>
        <w:tc>
          <w:tcPr>
            <w:tcW w:w="617" w:type="dxa"/>
            <w:shd w:val="clear" w:color="auto" w:fill="auto"/>
          </w:tcPr>
          <w:p w:rsidR="00101610" w:rsidRPr="00625823" w:rsidRDefault="00101610" w:rsidP="00101610">
            <w:pPr>
              <w:jc w:val="center"/>
              <w:rPr>
                <w:bCs/>
              </w:rPr>
            </w:pPr>
            <w:r w:rsidRPr="00625823">
              <w:rPr>
                <w:bCs/>
              </w:rPr>
              <w:t>2</w:t>
            </w:r>
          </w:p>
        </w:tc>
        <w:tc>
          <w:tcPr>
            <w:tcW w:w="2164" w:type="dxa"/>
            <w:gridSpan w:val="3"/>
            <w:shd w:val="clear" w:color="auto" w:fill="auto"/>
          </w:tcPr>
          <w:p w:rsidR="00101610" w:rsidRPr="00625823" w:rsidRDefault="00101610" w:rsidP="00101610">
            <w:pPr>
              <w:rPr>
                <w:lang w:val="kk-KZ"/>
              </w:rPr>
            </w:pPr>
            <w:r w:rsidRPr="00625823">
              <w:t xml:space="preserve"> Изобильное</w:t>
            </w:r>
            <w:r w:rsidR="00F20E8B" w:rsidRPr="00625823">
              <w:rPr>
                <w:lang w:val="kk-KZ"/>
              </w:rPr>
              <w:t xml:space="preserve"> а.</w:t>
            </w:r>
          </w:p>
        </w:tc>
        <w:tc>
          <w:tcPr>
            <w:tcW w:w="1581" w:type="dxa"/>
            <w:gridSpan w:val="2"/>
            <w:shd w:val="clear" w:color="auto" w:fill="auto"/>
          </w:tcPr>
          <w:p w:rsidR="00101610" w:rsidRPr="00625823" w:rsidRDefault="00101610" w:rsidP="00101610">
            <w:r w:rsidRPr="00625823">
              <w:t>515</w:t>
            </w:r>
          </w:p>
        </w:tc>
        <w:tc>
          <w:tcPr>
            <w:tcW w:w="1522" w:type="dxa"/>
            <w:gridSpan w:val="2"/>
            <w:shd w:val="clear" w:color="auto" w:fill="auto"/>
          </w:tcPr>
          <w:p w:rsidR="00101610" w:rsidRPr="00625823" w:rsidRDefault="00101610" w:rsidP="00101610">
            <w:r w:rsidRPr="00625823">
              <w:t>10</w:t>
            </w:r>
          </w:p>
        </w:tc>
        <w:tc>
          <w:tcPr>
            <w:tcW w:w="1024" w:type="dxa"/>
            <w:gridSpan w:val="3"/>
            <w:shd w:val="clear" w:color="auto" w:fill="auto"/>
          </w:tcPr>
          <w:p w:rsidR="00101610" w:rsidRPr="00625823" w:rsidRDefault="00101610" w:rsidP="00101610">
            <w:r w:rsidRPr="00625823">
              <w:t>5</w:t>
            </w:r>
          </w:p>
        </w:tc>
        <w:tc>
          <w:tcPr>
            <w:tcW w:w="1915" w:type="dxa"/>
            <w:gridSpan w:val="2"/>
            <w:shd w:val="clear" w:color="auto" w:fill="auto"/>
          </w:tcPr>
          <w:p w:rsidR="00101610" w:rsidRPr="00625823" w:rsidRDefault="00F20E8B" w:rsidP="00101610">
            <w:r w:rsidRPr="00625823">
              <w:t>су объектісінің деңгейін арттыру, ГТҚ бүлдіру</w:t>
            </w:r>
          </w:p>
        </w:tc>
        <w:tc>
          <w:tcPr>
            <w:tcW w:w="1854" w:type="dxa"/>
            <w:shd w:val="clear" w:color="auto" w:fill="auto"/>
          </w:tcPr>
          <w:p w:rsidR="00101610" w:rsidRPr="00625823" w:rsidRDefault="00101610" w:rsidP="00101610">
            <w:r w:rsidRPr="00625823">
              <w:t xml:space="preserve">0,35 </w:t>
            </w:r>
          </w:p>
        </w:tc>
        <w:tc>
          <w:tcPr>
            <w:tcW w:w="2017" w:type="dxa"/>
            <w:gridSpan w:val="3"/>
            <w:shd w:val="clear" w:color="auto" w:fill="auto"/>
          </w:tcPr>
          <w:p w:rsidR="00101610" w:rsidRPr="00625823" w:rsidRDefault="00F20E8B" w:rsidP="00101610">
            <w:r w:rsidRPr="00625823">
              <w:t xml:space="preserve">Селеті су қоймасының негізгі су көзі Изобильное ауылы ауданындағы </w:t>
            </w:r>
            <w:r w:rsidRPr="00625823">
              <w:lastRenderedPageBreak/>
              <w:t>Сілеті өзені бойынша көктемгі су тасқынын өткізу.</w:t>
            </w:r>
          </w:p>
        </w:tc>
        <w:tc>
          <w:tcPr>
            <w:tcW w:w="2850" w:type="dxa"/>
            <w:gridSpan w:val="2"/>
            <w:shd w:val="clear" w:color="auto" w:fill="auto"/>
          </w:tcPr>
          <w:p w:rsidR="00101610" w:rsidRPr="00625823" w:rsidRDefault="00F20E8B" w:rsidP="00101610">
            <w:r w:rsidRPr="00625823">
              <w:lastRenderedPageBreak/>
              <w:t xml:space="preserve">2019 жылы елді мекенде биіктігі 2 метр, ені 3 метр Сілеті өзені арнасының бойымен ұзындығы 1000 метр бөгегіш білікті кеңейту </w:t>
            </w:r>
            <w:r w:rsidRPr="00625823">
              <w:lastRenderedPageBreak/>
              <w:t>және нығайту бойынша жұмыстар жүргізілді.</w:t>
            </w:r>
          </w:p>
        </w:tc>
      </w:tr>
      <w:tr w:rsidR="00101610" w:rsidRPr="00625823" w:rsidTr="00101610">
        <w:trPr>
          <w:gridAfter w:val="8"/>
          <w:wAfter w:w="16136" w:type="dxa"/>
        </w:trPr>
        <w:tc>
          <w:tcPr>
            <w:tcW w:w="2781" w:type="dxa"/>
            <w:gridSpan w:val="4"/>
            <w:shd w:val="clear" w:color="auto" w:fill="auto"/>
          </w:tcPr>
          <w:p w:rsidR="00101610" w:rsidRPr="00625823" w:rsidRDefault="00F20E8B" w:rsidP="00101610">
            <w:pPr>
              <w:jc w:val="center"/>
              <w:rPr>
                <w:b/>
                <w:bCs/>
              </w:rPr>
            </w:pPr>
            <w:r w:rsidRPr="00625823">
              <w:rPr>
                <w:b/>
                <w:bCs/>
              </w:rPr>
              <w:lastRenderedPageBreak/>
              <w:t>Қала бойынша жиыны</w:t>
            </w:r>
          </w:p>
        </w:tc>
        <w:tc>
          <w:tcPr>
            <w:tcW w:w="1581" w:type="dxa"/>
            <w:gridSpan w:val="2"/>
            <w:shd w:val="clear" w:color="auto" w:fill="auto"/>
          </w:tcPr>
          <w:p w:rsidR="00101610" w:rsidRPr="00625823" w:rsidRDefault="00101610" w:rsidP="00101610">
            <w:pPr>
              <w:jc w:val="center"/>
              <w:rPr>
                <w:b/>
                <w:bCs/>
              </w:rPr>
            </w:pPr>
            <w:r w:rsidRPr="00625823">
              <w:rPr>
                <w:b/>
                <w:bCs/>
              </w:rPr>
              <w:t>515</w:t>
            </w:r>
          </w:p>
        </w:tc>
        <w:tc>
          <w:tcPr>
            <w:tcW w:w="1522" w:type="dxa"/>
            <w:gridSpan w:val="2"/>
            <w:shd w:val="clear" w:color="auto" w:fill="auto"/>
          </w:tcPr>
          <w:p w:rsidR="00101610" w:rsidRPr="00625823" w:rsidRDefault="00101610" w:rsidP="00101610">
            <w:pPr>
              <w:jc w:val="center"/>
              <w:rPr>
                <w:b/>
                <w:bCs/>
              </w:rPr>
            </w:pPr>
            <w:r w:rsidRPr="00625823">
              <w:rPr>
                <w:b/>
                <w:bCs/>
              </w:rPr>
              <w:t>10</w:t>
            </w:r>
          </w:p>
        </w:tc>
        <w:tc>
          <w:tcPr>
            <w:tcW w:w="1024" w:type="dxa"/>
            <w:gridSpan w:val="3"/>
            <w:shd w:val="clear" w:color="auto" w:fill="auto"/>
          </w:tcPr>
          <w:p w:rsidR="00101610" w:rsidRPr="00625823" w:rsidRDefault="00101610" w:rsidP="00101610">
            <w:pPr>
              <w:jc w:val="center"/>
              <w:rPr>
                <w:b/>
                <w:bCs/>
              </w:rPr>
            </w:pPr>
            <w:r w:rsidRPr="00625823">
              <w:rPr>
                <w:b/>
                <w:bCs/>
              </w:rPr>
              <w:t>5</w:t>
            </w:r>
          </w:p>
        </w:tc>
        <w:tc>
          <w:tcPr>
            <w:tcW w:w="1915" w:type="dxa"/>
            <w:gridSpan w:val="2"/>
            <w:shd w:val="clear" w:color="auto" w:fill="auto"/>
          </w:tcPr>
          <w:p w:rsidR="00101610" w:rsidRPr="00625823" w:rsidRDefault="00101610" w:rsidP="00101610">
            <w:pPr>
              <w:jc w:val="center"/>
              <w:rPr>
                <w:b/>
                <w:bCs/>
              </w:rPr>
            </w:pPr>
          </w:p>
        </w:tc>
        <w:tc>
          <w:tcPr>
            <w:tcW w:w="1854" w:type="dxa"/>
            <w:shd w:val="clear" w:color="auto" w:fill="auto"/>
          </w:tcPr>
          <w:p w:rsidR="00101610" w:rsidRPr="00625823" w:rsidRDefault="00101610" w:rsidP="00101610">
            <w:pPr>
              <w:jc w:val="center"/>
              <w:rPr>
                <w:b/>
                <w:bCs/>
              </w:rPr>
            </w:pPr>
            <w:r w:rsidRPr="00625823">
              <w:rPr>
                <w:b/>
                <w:bCs/>
              </w:rPr>
              <w:t>0,35</w:t>
            </w:r>
          </w:p>
        </w:tc>
        <w:tc>
          <w:tcPr>
            <w:tcW w:w="2017" w:type="dxa"/>
            <w:gridSpan w:val="3"/>
            <w:shd w:val="clear" w:color="auto" w:fill="auto"/>
          </w:tcPr>
          <w:p w:rsidR="00101610" w:rsidRPr="00625823" w:rsidRDefault="00101610" w:rsidP="00101610"/>
        </w:tc>
        <w:tc>
          <w:tcPr>
            <w:tcW w:w="2850" w:type="dxa"/>
            <w:gridSpan w:val="2"/>
            <w:shd w:val="clear" w:color="auto" w:fill="auto"/>
          </w:tcPr>
          <w:p w:rsidR="00101610" w:rsidRPr="00625823" w:rsidRDefault="00101610" w:rsidP="00101610"/>
        </w:tc>
      </w:tr>
      <w:tr w:rsidR="00101610" w:rsidRPr="00625823" w:rsidTr="00101610">
        <w:trPr>
          <w:gridAfter w:val="8"/>
          <w:wAfter w:w="16136" w:type="dxa"/>
        </w:trPr>
        <w:tc>
          <w:tcPr>
            <w:tcW w:w="15544" w:type="dxa"/>
            <w:gridSpan w:val="19"/>
            <w:shd w:val="clear" w:color="auto" w:fill="auto"/>
          </w:tcPr>
          <w:p w:rsidR="00101610" w:rsidRPr="00625823" w:rsidRDefault="00101610" w:rsidP="00F20E8B">
            <w:pPr>
              <w:jc w:val="center"/>
              <w:rPr>
                <w:b/>
                <w:lang w:val="kk-KZ"/>
              </w:rPr>
            </w:pPr>
            <w:r w:rsidRPr="00625823">
              <w:rPr>
                <w:b/>
              </w:rPr>
              <w:t>Аршал</w:t>
            </w:r>
            <w:r w:rsidR="00F20E8B" w:rsidRPr="00625823">
              <w:rPr>
                <w:b/>
                <w:lang w:val="kk-KZ"/>
              </w:rPr>
              <w:t>ы ауданы</w:t>
            </w:r>
          </w:p>
        </w:tc>
      </w:tr>
      <w:tr w:rsidR="00F53392" w:rsidRPr="00625823" w:rsidTr="00101610">
        <w:trPr>
          <w:gridAfter w:val="8"/>
          <w:wAfter w:w="16136" w:type="dxa"/>
        </w:trPr>
        <w:tc>
          <w:tcPr>
            <w:tcW w:w="617" w:type="dxa"/>
            <w:shd w:val="clear" w:color="auto" w:fill="auto"/>
          </w:tcPr>
          <w:p w:rsidR="00F53392" w:rsidRPr="00625823" w:rsidRDefault="00F53392" w:rsidP="00101610">
            <w:pPr>
              <w:jc w:val="center"/>
              <w:rPr>
                <w:bCs/>
              </w:rPr>
            </w:pPr>
            <w:r w:rsidRPr="00625823">
              <w:rPr>
                <w:bCs/>
              </w:rPr>
              <w:t>3</w:t>
            </w:r>
          </w:p>
        </w:tc>
        <w:tc>
          <w:tcPr>
            <w:tcW w:w="2164" w:type="dxa"/>
            <w:gridSpan w:val="3"/>
            <w:shd w:val="clear" w:color="auto" w:fill="auto"/>
          </w:tcPr>
          <w:p w:rsidR="00F53392" w:rsidRPr="00625823" w:rsidRDefault="00F53392" w:rsidP="00101610">
            <w:pPr>
              <w:rPr>
                <w:lang w:val="kk-KZ"/>
              </w:rPr>
            </w:pPr>
            <w:r w:rsidRPr="00625823">
              <w:t>Жибек жолы</w:t>
            </w:r>
            <w:r w:rsidRPr="00625823">
              <w:rPr>
                <w:lang w:val="kk-KZ"/>
              </w:rPr>
              <w:t xml:space="preserve"> а.</w:t>
            </w:r>
          </w:p>
        </w:tc>
        <w:tc>
          <w:tcPr>
            <w:tcW w:w="1581" w:type="dxa"/>
            <w:gridSpan w:val="2"/>
            <w:shd w:val="clear" w:color="auto" w:fill="auto"/>
          </w:tcPr>
          <w:p w:rsidR="00F53392" w:rsidRPr="00625823" w:rsidRDefault="00F53392" w:rsidP="00F53392">
            <w:pPr>
              <w:jc w:val="center"/>
            </w:pPr>
            <w:r w:rsidRPr="00625823">
              <w:t>7973</w:t>
            </w:r>
          </w:p>
        </w:tc>
        <w:tc>
          <w:tcPr>
            <w:tcW w:w="1522" w:type="dxa"/>
            <w:gridSpan w:val="2"/>
            <w:shd w:val="clear" w:color="auto" w:fill="auto"/>
          </w:tcPr>
          <w:p w:rsidR="00F53392" w:rsidRPr="00625823" w:rsidRDefault="00F53392" w:rsidP="00F53392">
            <w:pPr>
              <w:jc w:val="center"/>
            </w:pPr>
            <w:r w:rsidRPr="00625823">
              <w:t>800</w:t>
            </w:r>
          </w:p>
        </w:tc>
        <w:tc>
          <w:tcPr>
            <w:tcW w:w="1024" w:type="dxa"/>
            <w:gridSpan w:val="3"/>
            <w:shd w:val="clear" w:color="auto" w:fill="auto"/>
          </w:tcPr>
          <w:p w:rsidR="00F53392" w:rsidRPr="00625823" w:rsidRDefault="00F53392" w:rsidP="00F53392">
            <w:pPr>
              <w:jc w:val="center"/>
            </w:pPr>
            <w:r w:rsidRPr="00625823">
              <w:t>200</w:t>
            </w:r>
          </w:p>
        </w:tc>
        <w:tc>
          <w:tcPr>
            <w:tcW w:w="1915" w:type="dxa"/>
            <w:gridSpan w:val="2"/>
            <w:shd w:val="clear" w:color="auto" w:fill="auto"/>
          </w:tcPr>
          <w:p w:rsidR="00F53392" w:rsidRPr="00625823" w:rsidRDefault="00F53392" w:rsidP="00FF7EC7">
            <w:r w:rsidRPr="00625823">
              <w:t>Есіл өзеніндегі су деңгейін арттыру (Астана су қоймасынан ағызу кезінде)</w:t>
            </w:r>
          </w:p>
        </w:tc>
        <w:tc>
          <w:tcPr>
            <w:tcW w:w="1854" w:type="dxa"/>
            <w:shd w:val="clear" w:color="auto" w:fill="auto"/>
          </w:tcPr>
          <w:p w:rsidR="00F53392" w:rsidRPr="00625823" w:rsidRDefault="00F53392" w:rsidP="00101610">
            <w:r w:rsidRPr="00625823">
              <w:t>2,5</w:t>
            </w:r>
          </w:p>
        </w:tc>
        <w:tc>
          <w:tcPr>
            <w:tcW w:w="2017" w:type="dxa"/>
            <w:gridSpan w:val="3"/>
            <w:shd w:val="clear" w:color="auto" w:fill="auto"/>
          </w:tcPr>
          <w:p w:rsidR="00F53392" w:rsidRPr="00625823" w:rsidRDefault="00F53392" w:rsidP="00FF7EC7">
            <w:r w:rsidRPr="00625823">
              <w:t xml:space="preserve">Есіл </w:t>
            </w:r>
            <w:r w:rsidRPr="00625823">
              <w:rPr>
                <w:lang w:val="kk-KZ"/>
              </w:rPr>
              <w:t>а</w:t>
            </w:r>
            <w:r w:rsidRPr="00625823">
              <w:t>.</w:t>
            </w:r>
          </w:p>
        </w:tc>
        <w:tc>
          <w:tcPr>
            <w:tcW w:w="2850" w:type="dxa"/>
            <w:gridSpan w:val="2"/>
            <w:shd w:val="clear" w:color="auto" w:fill="auto"/>
          </w:tcPr>
          <w:p w:rsidR="00F53392" w:rsidRPr="00625823" w:rsidRDefault="00F53392" w:rsidP="00FF7EC7">
            <w:r w:rsidRPr="00625823">
              <w:t>атауы жоқ бөгеттің ұзындығы 1,2 км, ені 4 м, биіктігі 3-4м</w:t>
            </w:r>
          </w:p>
        </w:tc>
      </w:tr>
      <w:tr w:rsidR="00F53392" w:rsidRPr="00625823" w:rsidTr="00101610">
        <w:trPr>
          <w:gridAfter w:val="8"/>
          <w:wAfter w:w="16136" w:type="dxa"/>
        </w:trPr>
        <w:tc>
          <w:tcPr>
            <w:tcW w:w="617" w:type="dxa"/>
            <w:shd w:val="clear" w:color="auto" w:fill="auto"/>
          </w:tcPr>
          <w:p w:rsidR="00F53392" w:rsidRPr="00625823" w:rsidRDefault="00F53392" w:rsidP="00101610">
            <w:pPr>
              <w:jc w:val="center"/>
              <w:rPr>
                <w:bCs/>
              </w:rPr>
            </w:pPr>
            <w:r w:rsidRPr="00625823">
              <w:rPr>
                <w:bCs/>
              </w:rPr>
              <w:t>4</w:t>
            </w:r>
          </w:p>
        </w:tc>
        <w:tc>
          <w:tcPr>
            <w:tcW w:w="2164" w:type="dxa"/>
            <w:gridSpan w:val="3"/>
            <w:shd w:val="clear" w:color="auto" w:fill="auto"/>
          </w:tcPr>
          <w:p w:rsidR="00F53392" w:rsidRPr="00625823" w:rsidRDefault="00F53392" w:rsidP="00101610">
            <w:r w:rsidRPr="00625823">
              <w:t>ст. Разъезд №42</w:t>
            </w:r>
          </w:p>
        </w:tc>
        <w:tc>
          <w:tcPr>
            <w:tcW w:w="1581" w:type="dxa"/>
            <w:gridSpan w:val="2"/>
            <w:shd w:val="clear" w:color="auto" w:fill="auto"/>
          </w:tcPr>
          <w:p w:rsidR="00F53392" w:rsidRPr="00625823" w:rsidRDefault="00F53392" w:rsidP="00F53392">
            <w:pPr>
              <w:jc w:val="center"/>
            </w:pPr>
            <w:r w:rsidRPr="00625823">
              <w:t>202</w:t>
            </w:r>
          </w:p>
        </w:tc>
        <w:tc>
          <w:tcPr>
            <w:tcW w:w="1522" w:type="dxa"/>
            <w:gridSpan w:val="2"/>
            <w:shd w:val="clear" w:color="auto" w:fill="auto"/>
          </w:tcPr>
          <w:p w:rsidR="00F53392" w:rsidRPr="00625823" w:rsidRDefault="00F53392" w:rsidP="00F53392">
            <w:pPr>
              <w:jc w:val="center"/>
            </w:pPr>
            <w:r w:rsidRPr="00625823">
              <w:t>30</w:t>
            </w:r>
          </w:p>
        </w:tc>
        <w:tc>
          <w:tcPr>
            <w:tcW w:w="1024" w:type="dxa"/>
            <w:gridSpan w:val="3"/>
            <w:shd w:val="clear" w:color="auto" w:fill="auto"/>
          </w:tcPr>
          <w:p w:rsidR="00F53392" w:rsidRPr="00625823" w:rsidRDefault="00F53392" w:rsidP="00F53392">
            <w:pPr>
              <w:jc w:val="center"/>
            </w:pPr>
            <w:r w:rsidRPr="00625823">
              <w:t>11</w:t>
            </w:r>
          </w:p>
        </w:tc>
        <w:tc>
          <w:tcPr>
            <w:tcW w:w="1915" w:type="dxa"/>
            <w:gridSpan w:val="2"/>
            <w:shd w:val="clear" w:color="auto" w:fill="auto"/>
          </w:tcPr>
          <w:p w:rsidR="00F53392" w:rsidRPr="00625823" w:rsidRDefault="00F53392" w:rsidP="00FF7EC7">
            <w:r w:rsidRPr="00625823">
              <w:t>Есіл өзеніндегі су деңгейін арттыру (Астана су қоймасынан ағызу кезінде)</w:t>
            </w:r>
          </w:p>
        </w:tc>
        <w:tc>
          <w:tcPr>
            <w:tcW w:w="1854" w:type="dxa"/>
            <w:shd w:val="clear" w:color="auto" w:fill="auto"/>
          </w:tcPr>
          <w:p w:rsidR="00F53392" w:rsidRPr="00625823" w:rsidRDefault="00F53392" w:rsidP="00101610">
            <w:r w:rsidRPr="00625823">
              <w:t>1,5</w:t>
            </w:r>
          </w:p>
        </w:tc>
        <w:tc>
          <w:tcPr>
            <w:tcW w:w="2017" w:type="dxa"/>
            <w:gridSpan w:val="3"/>
            <w:shd w:val="clear" w:color="auto" w:fill="auto"/>
          </w:tcPr>
          <w:p w:rsidR="00F53392" w:rsidRPr="00625823" w:rsidRDefault="00F53392" w:rsidP="00FF7EC7">
            <w:r w:rsidRPr="00625823">
              <w:t xml:space="preserve">Есіл </w:t>
            </w:r>
            <w:r w:rsidRPr="00625823">
              <w:rPr>
                <w:lang w:val="kk-KZ"/>
              </w:rPr>
              <w:t>а</w:t>
            </w:r>
            <w:r w:rsidRPr="00625823">
              <w:t>.</w:t>
            </w:r>
          </w:p>
        </w:tc>
        <w:tc>
          <w:tcPr>
            <w:tcW w:w="2850" w:type="dxa"/>
            <w:gridSpan w:val="2"/>
            <w:shd w:val="clear" w:color="auto" w:fill="auto"/>
          </w:tcPr>
          <w:p w:rsidR="00F53392" w:rsidRPr="00625823" w:rsidRDefault="00F53392" w:rsidP="00FF7EC7">
            <w:r w:rsidRPr="00625823">
              <w:t>Ұзындығы 2,5 км-ден асатын және биіктігі 1 м-ден асатын жер білігі</w:t>
            </w:r>
          </w:p>
        </w:tc>
      </w:tr>
      <w:tr w:rsidR="00F53392" w:rsidRPr="00625823" w:rsidTr="00101610">
        <w:trPr>
          <w:gridAfter w:val="8"/>
          <w:wAfter w:w="16136" w:type="dxa"/>
        </w:trPr>
        <w:tc>
          <w:tcPr>
            <w:tcW w:w="617" w:type="dxa"/>
            <w:shd w:val="clear" w:color="auto" w:fill="auto"/>
          </w:tcPr>
          <w:p w:rsidR="00F53392" w:rsidRPr="00625823" w:rsidRDefault="00F53392" w:rsidP="00101610">
            <w:pPr>
              <w:jc w:val="center"/>
              <w:rPr>
                <w:bCs/>
              </w:rPr>
            </w:pPr>
            <w:r w:rsidRPr="00625823">
              <w:rPr>
                <w:bCs/>
              </w:rPr>
              <w:t>5</w:t>
            </w:r>
          </w:p>
        </w:tc>
        <w:tc>
          <w:tcPr>
            <w:tcW w:w="2164" w:type="dxa"/>
            <w:gridSpan w:val="3"/>
            <w:shd w:val="clear" w:color="auto" w:fill="auto"/>
          </w:tcPr>
          <w:p w:rsidR="00F53392" w:rsidRPr="00625823" w:rsidRDefault="00F53392" w:rsidP="00101610">
            <w:pPr>
              <w:rPr>
                <w:lang w:val="kk-KZ"/>
              </w:rPr>
            </w:pPr>
            <w:r w:rsidRPr="00625823">
              <w:t>Аршалы</w:t>
            </w:r>
            <w:r w:rsidRPr="00625823">
              <w:rPr>
                <w:lang w:val="kk-KZ"/>
              </w:rPr>
              <w:t xml:space="preserve"> к.</w:t>
            </w:r>
          </w:p>
        </w:tc>
        <w:tc>
          <w:tcPr>
            <w:tcW w:w="1581" w:type="dxa"/>
            <w:gridSpan w:val="2"/>
            <w:shd w:val="clear" w:color="auto" w:fill="auto"/>
          </w:tcPr>
          <w:p w:rsidR="00F53392" w:rsidRPr="00625823" w:rsidRDefault="00F53392" w:rsidP="00F53392">
            <w:pPr>
              <w:jc w:val="center"/>
            </w:pPr>
            <w:r w:rsidRPr="00625823">
              <w:t>6294</w:t>
            </w:r>
          </w:p>
        </w:tc>
        <w:tc>
          <w:tcPr>
            <w:tcW w:w="1522" w:type="dxa"/>
            <w:gridSpan w:val="2"/>
            <w:shd w:val="clear" w:color="auto" w:fill="auto"/>
          </w:tcPr>
          <w:p w:rsidR="00F53392" w:rsidRPr="00625823" w:rsidRDefault="00F53392" w:rsidP="00F53392">
            <w:pPr>
              <w:jc w:val="center"/>
            </w:pPr>
            <w:r w:rsidRPr="00625823">
              <w:t>35</w:t>
            </w:r>
          </w:p>
        </w:tc>
        <w:tc>
          <w:tcPr>
            <w:tcW w:w="1024" w:type="dxa"/>
            <w:gridSpan w:val="3"/>
            <w:shd w:val="clear" w:color="auto" w:fill="auto"/>
          </w:tcPr>
          <w:p w:rsidR="00F53392" w:rsidRPr="00625823" w:rsidRDefault="00F53392" w:rsidP="00F53392">
            <w:pPr>
              <w:jc w:val="center"/>
            </w:pPr>
            <w:r w:rsidRPr="00625823">
              <w:t>11</w:t>
            </w:r>
          </w:p>
        </w:tc>
        <w:tc>
          <w:tcPr>
            <w:tcW w:w="1915" w:type="dxa"/>
            <w:gridSpan w:val="2"/>
            <w:shd w:val="clear" w:color="auto" w:fill="auto"/>
          </w:tcPr>
          <w:p w:rsidR="00F53392" w:rsidRPr="00625823" w:rsidRDefault="00F53392" w:rsidP="00FF7EC7">
            <w:r w:rsidRPr="00625823">
              <w:t>Батпақкөл көлінен судың жоғары деңгейде ағуы</w:t>
            </w:r>
          </w:p>
        </w:tc>
        <w:tc>
          <w:tcPr>
            <w:tcW w:w="1854" w:type="dxa"/>
            <w:shd w:val="clear" w:color="auto" w:fill="auto"/>
          </w:tcPr>
          <w:p w:rsidR="00F53392" w:rsidRPr="00625823" w:rsidRDefault="00F53392" w:rsidP="00101610">
            <w:r w:rsidRPr="00625823">
              <w:t>0,5</w:t>
            </w:r>
          </w:p>
        </w:tc>
        <w:tc>
          <w:tcPr>
            <w:tcW w:w="2017" w:type="dxa"/>
            <w:gridSpan w:val="3"/>
            <w:shd w:val="clear" w:color="auto" w:fill="auto"/>
          </w:tcPr>
          <w:p w:rsidR="00F53392" w:rsidRPr="00625823" w:rsidRDefault="00F53392" w:rsidP="00FF7EC7">
            <w:r w:rsidRPr="00625823">
              <w:t>Есіл өзені, Батпақкөл көлі (ауданы 520 га, көлемі 40,2 млн. м3)</w:t>
            </w:r>
          </w:p>
        </w:tc>
        <w:tc>
          <w:tcPr>
            <w:tcW w:w="2850" w:type="dxa"/>
            <w:gridSpan w:val="2"/>
            <w:shd w:val="clear" w:color="auto" w:fill="auto"/>
          </w:tcPr>
          <w:p w:rsidR="00F53392" w:rsidRPr="00625823" w:rsidRDefault="00F53392" w:rsidP="00FF7EC7">
            <w:r w:rsidRPr="00625823">
              <w:t>көл бөгетінің ұзындығы. Батпақкөл 1,4 км, ені 3-4м, биіктігі 5м</w:t>
            </w:r>
          </w:p>
        </w:tc>
      </w:tr>
      <w:tr w:rsidR="00F53392" w:rsidRPr="00625823" w:rsidTr="00101610">
        <w:trPr>
          <w:gridAfter w:val="8"/>
          <w:wAfter w:w="16136" w:type="dxa"/>
        </w:trPr>
        <w:tc>
          <w:tcPr>
            <w:tcW w:w="617" w:type="dxa"/>
            <w:shd w:val="clear" w:color="auto" w:fill="auto"/>
          </w:tcPr>
          <w:p w:rsidR="00F53392" w:rsidRPr="00625823" w:rsidRDefault="00F53392" w:rsidP="00101610">
            <w:pPr>
              <w:jc w:val="center"/>
              <w:rPr>
                <w:bCs/>
              </w:rPr>
            </w:pPr>
            <w:r w:rsidRPr="00625823">
              <w:rPr>
                <w:bCs/>
              </w:rPr>
              <w:t>6</w:t>
            </w:r>
          </w:p>
        </w:tc>
        <w:tc>
          <w:tcPr>
            <w:tcW w:w="2164" w:type="dxa"/>
            <w:gridSpan w:val="3"/>
            <w:shd w:val="clear" w:color="auto" w:fill="auto"/>
          </w:tcPr>
          <w:p w:rsidR="00F53392" w:rsidRPr="00625823" w:rsidRDefault="00F53392" w:rsidP="00101610">
            <w:r w:rsidRPr="00625823">
              <w:t>Шортанды</w:t>
            </w:r>
            <w:r w:rsidRPr="00625823">
              <w:rPr>
                <w:lang w:val="kk-KZ"/>
              </w:rPr>
              <w:t xml:space="preserve"> а.</w:t>
            </w:r>
          </w:p>
        </w:tc>
        <w:tc>
          <w:tcPr>
            <w:tcW w:w="1581" w:type="dxa"/>
            <w:gridSpan w:val="2"/>
            <w:shd w:val="clear" w:color="auto" w:fill="auto"/>
          </w:tcPr>
          <w:p w:rsidR="00F53392" w:rsidRPr="00625823" w:rsidRDefault="00F53392" w:rsidP="00F53392">
            <w:pPr>
              <w:jc w:val="center"/>
            </w:pPr>
            <w:r w:rsidRPr="00625823">
              <w:t>1218</w:t>
            </w:r>
          </w:p>
        </w:tc>
        <w:tc>
          <w:tcPr>
            <w:tcW w:w="1522" w:type="dxa"/>
            <w:gridSpan w:val="2"/>
            <w:shd w:val="clear" w:color="auto" w:fill="auto"/>
          </w:tcPr>
          <w:p w:rsidR="00F53392" w:rsidRPr="00625823" w:rsidRDefault="00F53392" w:rsidP="00F53392">
            <w:pPr>
              <w:jc w:val="center"/>
            </w:pPr>
            <w:r w:rsidRPr="00625823">
              <w:t>73</w:t>
            </w:r>
          </w:p>
        </w:tc>
        <w:tc>
          <w:tcPr>
            <w:tcW w:w="1024" w:type="dxa"/>
            <w:gridSpan w:val="3"/>
            <w:shd w:val="clear" w:color="auto" w:fill="auto"/>
          </w:tcPr>
          <w:p w:rsidR="00F53392" w:rsidRPr="00625823" w:rsidRDefault="00F53392" w:rsidP="00F53392">
            <w:pPr>
              <w:jc w:val="center"/>
            </w:pPr>
            <w:r w:rsidRPr="00625823">
              <w:t>12</w:t>
            </w:r>
          </w:p>
        </w:tc>
        <w:tc>
          <w:tcPr>
            <w:tcW w:w="1915" w:type="dxa"/>
            <w:gridSpan w:val="2"/>
            <w:shd w:val="clear" w:color="auto" w:fill="auto"/>
          </w:tcPr>
          <w:p w:rsidR="00F53392" w:rsidRPr="00625823" w:rsidRDefault="00F53392" w:rsidP="00FF7EC7">
            <w:r w:rsidRPr="00625823">
              <w:t>Жалтыркөл а. Су деңгейін арттыру, еріген су</w:t>
            </w:r>
          </w:p>
        </w:tc>
        <w:tc>
          <w:tcPr>
            <w:tcW w:w="1854" w:type="dxa"/>
            <w:shd w:val="clear" w:color="auto" w:fill="auto"/>
          </w:tcPr>
          <w:p w:rsidR="00F53392" w:rsidRPr="00625823" w:rsidRDefault="00F53392" w:rsidP="00101610">
            <w:r w:rsidRPr="00625823">
              <w:t>1,5</w:t>
            </w:r>
          </w:p>
        </w:tc>
        <w:tc>
          <w:tcPr>
            <w:tcW w:w="2017" w:type="dxa"/>
            <w:gridSpan w:val="3"/>
            <w:shd w:val="clear" w:color="auto" w:fill="auto"/>
          </w:tcPr>
          <w:p w:rsidR="00F53392" w:rsidRPr="00625823" w:rsidRDefault="00F53392" w:rsidP="00FF7EC7">
            <w:r w:rsidRPr="00625823">
              <w:t>Жалтыркөл а. о.</w:t>
            </w:r>
          </w:p>
        </w:tc>
        <w:tc>
          <w:tcPr>
            <w:tcW w:w="2850" w:type="dxa"/>
            <w:gridSpan w:val="2"/>
            <w:shd w:val="clear" w:color="auto" w:fill="auto"/>
          </w:tcPr>
          <w:p w:rsidR="00F53392" w:rsidRPr="00625823" w:rsidRDefault="00F53392" w:rsidP="00FF7EC7">
            <w:r w:rsidRPr="00625823">
              <w:t>Жоқ</w:t>
            </w:r>
          </w:p>
        </w:tc>
      </w:tr>
      <w:tr w:rsidR="00F53392" w:rsidRPr="00625823" w:rsidTr="00101610">
        <w:trPr>
          <w:gridAfter w:val="8"/>
          <w:wAfter w:w="16136" w:type="dxa"/>
        </w:trPr>
        <w:tc>
          <w:tcPr>
            <w:tcW w:w="617" w:type="dxa"/>
            <w:shd w:val="clear" w:color="auto" w:fill="auto"/>
          </w:tcPr>
          <w:p w:rsidR="00F53392" w:rsidRPr="00625823" w:rsidRDefault="00F53392" w:rsidP="00101610">
            <w:pPr>
              <w:jc w:val="center"/>
              <w:rPr>
                <w:bCs/>
              </w:rPr>
            </w:pPr>
            <w:r w:rsidRPr="00625823">
              <w:rPr>
                <w:bCs/>
              </w:rPr>
              <w:t>7</w:t>
            </w:r>
          </w:p>
        </w:tc>
        <w:tc>
          <w:tcPr>
            <w:tcW w:w="2164" w:type="dxa"/>
            <w:gridSpan w:val="3"/>
            <w:shd w:val="clear" w:color="auto" w:fill="auto"/>
          </w:tcPr>
          <w:p w:rsidR="00F53392" w:rsidRPr="00625823" w:rsidRDefault="00F53392" w:rsidP="00101610">
            <w:pPr>
              <w:rPr>
                <w:lang w:val="kk-KZ"/>
              </w:rPr>
            </w:pPr>
            <w:r w:rsidRPr="00625823">
              <w:t>Тургень</w:t>
            </w:r>
            <w:r w:rsidRPr="00625823">
              <w:rPr>
                <w:lang w:val="kk-KZ"/>
              </w:rPr>
              <w:t xml:space="preserve"> а.</w:t>
            </w:r>
          </w:p>
        </w:tc>
        <w:tc>
          <w:tcPr>
            <w:tcW w:w="1581" w:type="dxa"/>
            <w:gridSpan w:val="2"/>
            <w:shd w:val="clear" w:color="auto" w:fill="auto"/>
          </w:tcPr>
          <w:p w:rsidR="00F53392" w:rsidRPr="00625823" w:rsidRDefault="00F53392" w:rsidP="00F53392">
            <w:pPr>
              <w:jc w:val="center"/>
            </w:pPr>
            <w:r w:rsidRPr="00625823">
              <w:t>858</w:t>
            </w:r>
          </w:p>
        </w:tc>
        <w:tc>
          <w:tcPr>
            <w:tcW w:w="1522" w:type="dxa"/>
            <w:gridSpan w:val="2"/>
            <w:shd w:val="clear" w:color="auto" w:fill="auto"/>
          </w:tcPr>
          <w:p w:rsidR="00F53392" w:rsidRPr="00625823" w:rsidRDefault="00F53392" w:rsidP="00F53392">
            <w:pPr>
              <w:jc w:val="center"/>
            </w:pPr>
            <w:r w:rsidRPr="00625823">
              <w:t>105</w:t>
            </w:r>
          </w:p>
        </w:tc>
        <w:tc>
          <w:tcPr>
            <w:tcW w:w="1024" w:type="dxa"/>
            <w:gridSpan w:val="3"/>
            <w:shd w:val="clear" w:color="auto" w:fill="auto"/>
          </w:tcPr>
          <w:p w:rsidR="00F53392" w:rsidRPr="00625823" w:rsidRDefault="00F53392" w:rsidP="00F53392">
            <w:pPr>
              <w:jc w:val="center"/>
            </w:pPr>
            <w:r w:rsidRPr="00625823">
              <w:t>35</w:t>
            </w:r>
          </w:p>
        </w:tc>
        <w:tc>
          <w:tcPr>
            <w:tcW w:w="1915" w:type="dxa"/>
            <w:gridSpan w:val="2"/>
            <w:shd w:val="clear" w:color="auto" w:fill="auto"/>
          </w:tcPr>
          <w:p w:rsidR="00F53392" w:rsidRPr="00625823" w:rsidRDefault="00F53392" w:rsidP="00FF7EC7">
            <w:r w:rsidRPr="00625823">
              <w:t>Есіл өзеніндегі су деңгейін арттыру</w:t>
            </w:r>
          </w:p>
        </w:tc>
        <w:tc>
          <w:tcPr>
            <w:tcW w:w="1854" w:type="dxa"/>
            <w:shd w:val="clear" w:color="auto" w:fill="auto"/>
          </w:tcPr>
          <w:p w:rsidR="00F53392" w:rsidRPr="00625823" w:rsidRDefault="00F53392" w:rsidP="00101610">
            <w:r w:rsidRPr="00625823">
              <w:t>0,5</w:t>
            </w:r>
          </w:p>
        </w:tc>
        <w:tc>
          <w:tcPr>
            <w:tcW w:w="2017" w:type="dxa"/>
            <w:gridSpan w:val="3"/>
            <w:shd w:val="clear" w:color="auto" w:fill="auto"/>
          </w:tcPr>
          <w:p w:rsidR="00F53392" w:rsidRPr="00625823" w:rsidRDefault="00F53392" w:rsidP="00FF7EC7">
            <w:r w:rsidRPr="00625823">
              <w:t>(ауданы 200 га, көлемі 3,8 млн. м3),</w:t>
            </w:r>
          </w:p>
        </w:tc>
        <w:tc>
          <w:tcPr>
            <w:tcW w:w="2850" w:type="dxa"/>
            <w:gridSpan w:val="2"/>
            <w:shd w:val="clear" w:color="auto" w:fill="auto"/>
          </w:tcPr>
          <w:p w:rsidR="00F53392" w:rsidRPr="00625823" w:rsidRDefault="00F53392" w:rsidP="00FF7EC7">
            <w:r w:rsidRPr="00625823">
              <w:t>Жоқ</w:t>
            </w:r>
          </w:p>
        </w:tc>
      </w:tr>
      <w:tr w:rsidR="00F53392" w:rsidRPr="00625823" w:rsidTr="00101610">
        <w:trPr>
          <w:gridAfter w:val="8"/>
          <w:wAfter w:w="16136" w:type="dxa"/>
        </w:trPr>
        <w:tc>
          <w:tcPr>
            <w:tcW w:w="617" w:type="dxa"/>
            <w:shd w:val="clear" w:color="auto" w:fill="auto"/>
          </w:tcPr>
          <w:p w:rsidR="00F53392" w:rsidRPr="00625823" w:rsidRDefault="00F53392" w:rsidP="00101610">
            <w:pPr>
              <w:jc w:val="center"/>
              <w:rPr>
                <w:bCs/>
              </w:rPr>
            </w:pPr>
            <w:r w:rsidRPr="00625823">
              <w:rPr>
                <w:bCs/>
              </w:rPr>
              <w:t>8</w:t>
            </w:r>
          </w:p>
        </w:tc>
        <w:tc>
          <w:tcPr>
            <w:tcW w:w="2164" w:type="dxa"/>
            <w:gridSpan w:val="3"/>
            <w:shd w:val="clear" w:color="auto" w:fill="auto"/>
          </w:tcPr>
          <w:p w:rsidR="00F53392" w:rsidRPr="00625823" w:rsidRDefault="00F53392" w:rsidP="00101610">
            <w:pPr>
              <w:rPr>
                <w:lang w:val="kk-KZ"/>
              </w:rPr>
            </w:pPr>
            <w:r w:rsidRPr="00625823">
              <w:t>Донецкое</w:t>
            </w:r>
            <w:r w:rsidRPr="00625823">
              <w:rPr>
                <w:lang w:val="kk-KZ"/>
              </w:rPr>
              <w:t xml:space="preserve"> а.</w:t>
            </w:r>
          </w:p>
        </w:tc>
        <w:tc>
          <w:tcPr>
            <w:tcW w:w="1581" w:type="dxa"/>
            <w:gridSpan w:val="2"/>
            <w:shd w:val="clear" w:color="auto" w:fill="auto"/>
          </w:tcPr>
          <w:p w:rsidR="00F53392" w:rsidRPr="00625823" w:rsidRDefault="00F53392" w:rsidP="00F53392">
            <w:pPr>
              <w:jc w:val="center"/>
            </w:pPr>
            <w:r w:rsidRPr="00625823">
              <w:t>233</w:t>
            </w:r>
          </w:p>
        </w:tc>
        <w:tc>
          <w:tcPr>
            <w:tcW w:w="1522" w:type="dxa"/>
            <w:gridSpan w:val="2"/>
            <w:shd w:val="clear" w:color="auto" w:fill="auto"/>
          </w:tcPr>
          <w:p w:rsidR="00F53392" w:rsidRPr="00625823" w:rsidRDefault="00F53392" w:rsidP="00F53392">
            <w:pPr>
              <w:jc w:val="center"/>
            </w:pPr>
            <w:r w:rsidRPr="00625823">
              <w:t>28</w:t>
            </w:r>
          </w:p>
        </w:tc>
        <w:tc>
          <w:tcPr>
            <w:tcW w:w="1024" w:type="dxa"/>
            <w:gridSpan w:val="3"/>
            <w:shd w:val="clear" w:color="auto" w:fill="auto"/>
          </w:tcPr>
          <w:p w:rsidR="00F53392" w:rsidRPr="00625823" w:rsidRDefault="00F53392" w:rsidP="00F53392">
            <w:pPr>
              <w:jc w:val="center"/>
            </w:pPr>
            <w:r w:rsidRPr="00625823">
              <w:t>10</w:t>
            </w:r>
          </w:p>
        </w:tc>
        <w:tc>
          <w:tcPr>
            <w:tcW w:w="1915" w:type="dxa"/>
            <w:gridSpan w:val="2"/>
            <w:shd w:val="clear" w:color="auto" w:fill="auto"/>
          </w:tcPr>
          <w:p w:rsidR="00F53392" w:rsidRPr="00625823" w:rsidRDefault="00F53392" w:rsidP="00FF7EC7">
            <w:r w:rsidRPr="00625823">
              <w:t>Алакөл көліндегі су деңгейін арттыру</w:t>
            </w:r>
          </w:p>
        </w:tc>
        <w:tc>
          <w:tcPr>
            <w:tcW w:w="1854" w:type="dxa"/>
            <w:shd w:val="clear" w:color="auto" w:fill="auto"/>
          </w:tcPr>
          <w:p w:rsidR="00F53392" w:rsidRPr="00625823" w:rsidRDefault="00F53392" w:rsidP="00101610">
            <w:r w:rsidRPr="00625823">
              <w:t>0,5</w:t>
            </w:r>
          </w:p>
        </w:tc>
        <w:tc>
          <w:tcPr>
            <w:tcW w:w="2017" w:type="dxa"/>
            <w:gridSpan w:val="3"/>
            <w:shd w:val="clear" w:color="auto" w:fill="auto"/>
          </w:tcPr>
          <w:p w:rsidR="00F53392" w:rsidRPr="00625823" w:rsidRDefault="00F53392" w:rsidP="00FF7EC7">
            <w:r w:rsidRPr="00625823">
              <w:t>Есіл А.</w:t>
            </w:r>
          </w:p>
        </w:tc>
        <w:tc>
          <w:tcPr>
            <w:tcW w:w="2850" w:type="dxa"/>
            <w:gridSpan w:val="2"/>
            <w:shd w:val="clear" w:color="auto" w:fill="auto"/>
          </w:tcPr>
          <w:p w:rsidR="00F53392" w:rsidRPr="00625823" w:rsidRDefault="00F53392" w:rsidP="00FF7EC7">
            <w:r w:rsidRPr="00625823">
              <w:t>Анаркөл көлі бөгетінің ұзындығы 0,8 км, ені 4 м, биіктігі 4 м, ГТҚ жағдайы қанағаттанарлық</w:t>
            </w:r>
          </w:p>
        </w:tc>
      </w:tr>
      <w:tr w:rsidR="00F53392" w:rsidRPr="00625823" w:rsidTr="00101610">
        <w:trPr>
          <w:gridAfter w:val="8"/>
          <w:wAfter w:w="16136" w:type="dxa"/>
        </w:trPr>
        <w:tc>
          <w:tcPr>
            <w:tcW w:w="617" w:type="dxa"/>
            <w:shd w:val="clear" w:color="auto" w:fill="auto"/>
          </w:tcPr>
          <w:p w:rsidR="00F53392" w:rsidRPr="00625823" w:rsidRDefault="00F53392" w:rsidP="00101610">
            <w:pPr>
              <w:jc w:val="center"/>
              <w:rPr>
                <w:bCs/>
              </w:rPr>
            </w:pPr>
            <w:r w:rsidRPr="00625823">
              <w:rPr>
                <w:bCs/>
              </w:rPr>
              <w:t>9</w:t>
            </w:r>
          </w:p>
        </w:tc>
        <w:tc>
          <w:tcPr>
            <w:tcW w:w="2164" w:type="dxa"/>
            <w:gridSpan w:val="3"/>
            <w:shd w:val="clear" w:color="auto" w:fill="auto"/>
          </w:tcPr>
          <w:p w:rsidR="00F53392" w:rsidRPr="00625823" w:rsidRDefault="00F53392" w:rsidP="00101610">
            <w:r w:rsidRPr="00625823">
              <w:t>ст. Анар</w:t>
            </w:r>
          </w:p>
        </w:tc>
        <w:tc>
          <w:tcPr>
            <w:tcW w:w="1581" w:type="dxa"/>
            <w:gridSpan w:val="2"/>
            <w:shd w:val="clear" w:color="auto" w:fill="auto"/>
          </w:tcPr>
          <w:p w:rsidR="00F53392" w:rsidRPr="00625823" w:rsidRDefault="00F53392" w:rsidP="00F53392">
            <w:pPr>
              <w:jc w:val="center"/>
            </w:pPr>
            <w:r w:rsidRPr="00625823">
              <w:t>815</w:t>
            </w:r>
          </w:p>
        </w:tc>
        <w:tc>
          <w:tcPr>
            <w:tcW w:w="1522" w:type="dxa"/>
            <w:gridSpan w:val="2"/>
            <w:shd w:val="clear" w:color="auto" w:fill="auto"/>
          </w:tcPr>
          <w:p w:rsidR="00F53392" w:rsidRPr="00625823" w:rsidRDefault="00F53392" w:rsidP="00F53392">
            <w:pPr>
              <w:jc w:val="center"/>
            </w:pPr>
            <w:r w:rsidRPr="00625823">
              <w:t>92</w:t>
            </w:r>
          </w:p>
        </w:tc>
        <w:tc>
          <w:tcPr>
            <w:tcW w:w="1024" w:type="dxa"/>
            <w:gridSpan w:val="3"/>
            <w:shd w:val="clear" w:color="auto" w:fill="auto"/>
          </w:tcPr>
          <w:p w:rsidR="00F53392" w:rsidRPr="00625823" w:rsidRDefault="00F53392" w:rsidP="00F53392">
            <w:pPr>
              <w:jc w:val="center"/>
            </w:pPr>
            <w:r w:rsidRPr="00625823">
              <w:t>30</w:t>
            </w:r>
          </w:p>
        </w:tc>
        <w:tc>
          <w:tcPr>
            <w:tcW w:w="1915" w:type="dxa"/>
            <w:gridSpan w:val="2"/>
            <w:shd w:val="clear" w:color="auto" w:fill="auto"/>
          </w:tcPr>
          <w:p w:rsidR="00F53392" w:rsidRPr="00625823" w:rsidRDefault="00F53392" w:rsidP="00FF7EC7">
            <w:r w:rsidRPr="00625823">
              <w:t xml:space="preserve">Алакөл </w:t>
            </w:r>
            <w:r w:rsidRPr="00625823">
              <w:lastRenderedPageBreak/>
              <w:t>көліндегі су деңгейін арттыру</w:t>
            </w:r>
          </w:p>
        </w:tc>
        <w:tc>
          <w:tcPr>
            <w:tcW w:w="1854" w:type="dxa"/>
            <w:shd w:val="clear" w:color="auto" w:fill="auto"/>
          </w:tcPr>
          <w:p w:rsidR="00F53392" w:rsidRPr="00625823" w:rsidRDefault="00F53392" w:rsidP="00101610">
            <w:r w:rsidRPr="00625823">
              <w:lastRenderedPageBreak/>
              <w:t>0,5</w:t>
            </w:r>
          </w:p>
        </w:tc>
        <w:tc>
          <w:tcPr>
            <w:tcW w:w="2017" w:type="dxa"/>
            <w:gridSpan w:val="3"/>
            <w:shd w:val="clear" w:color="auto" w:fill="auto"/>
          </w:tcPr>
          <w:p w:rsidR="00F53392" w:rsidRPr="00625823" w:rsidRDefault="00F53392" w:rsidP="00FF7EC7">
            <w:r w:rsidRPr="00625823">
              <w:t xml:space="preserve">Алакөл көлі </w:t>
            </w:r>
            <w:r w:rsidRPr="00625823">
              <w:lastRenderedPageBreak/>
              <w:t>(ауданы 140 га, көлемі 3,5 млн. м3),</w:t>
            </w:r>
          </w:p>
        </w:tc>
        <w:tc>
          <w:tcPr>
            <w:tcW w:w="2850" w:type="dxa"/>
            <w:gridSpan w:val="2"/>
            <w:shd w:val="clear" w:color="auto" w:fill="auto"/>
          </w:tcPr>
          <w:p w:rsidR="00F53392" w:rsidRPr="00625823" w:rsidRDefault="00F53392" w:rsidP="00FF7EC7">
            <w:r w:rsidRPr="00625823">
              <w:lastRenderedPageBreak/>
              <w:t xml:space="preserve">Анаркөл көлі бөгетінің </w:t>
            </w:r>
            <w:r w:rsidRPr="00625823">
              <w:lastRenderedPageBreak/>
              <w:t>ұзындығы 0,8 км, ені 4 м, биіктігі 4 м, ГТҚ жағдайы қанағаттанарлық</w:t>
            </w:r>
          </w:p>
        </w:tc>
      </w:tr>
      <w:tr w:rsidR="00F53392" w:rsidRPr="00625823" w:rsidTr="00101610">
        <w:trPr>
          <w:gridAfter w:val="8"/>
          <w:wAfter w:w="16136" w:type="dxa"/>
        </w:trPr>
        <w:tc>
          <w:tcPr>
            <w:tcW w:w="617" w:type="dxa"/>
            <w:shd w:val="clear" w:color="auto" w:fill="auto"/>
          </w:tcPr>
          <w:p w:rsidR="00F53392" w:rsidRPr="00625823" w:rsidRDefault="00F53392" w:rsidP="00101610">
            <w:pPr>
              <w:jc w:val="center"/>
              <w:rPr>
                <w:bCs/>
              </w:rPr>
            </w:pPr>
            <w:r w:rsidRPr="00625823">
              <w:rPr>
                <w:bCs/>
              </w:rPr>
              <w:lastRenderedPageBreak/>
              <w:t>10</w:t>
            </w:r>
          </w:p>
        </w:tc>
        <w:tc>
          <w:tcPr>
            <w:tcW w:w="2164" w:type="dxa"/>
            <w:gridSpan w:val="3"/>
            <w:shd w:val="clear" w:color="auto" w:fill="auto"/>
          </w:tcPr>
          <w:p w:rsidR="00F53392" w:rsidRPr="00625823" w:rsidRDefault="00F53392" w:rsidP="00101610">
            <w:pPr>
              <w:rPr>
                <w:lang w:val="kk-KZ"/>
              </w:rPr>
            </w:pPr>
            <w:r w:rsidRPr="00625823">
              <w:t>Акбулак</w:t>
            </w:r>
            <w:r w:rsidRPr="00625823">
              <w:rPr>
                <w:lang w:val="kk-KZ"/>
              </w:rPr>
              <w:t xml:space="preserve"> а.</w:t>
            </w:r>
          </w:p>
        </w:tc>
        <w:tc>
          <w:tcPr>
            <w:tcW w:w="1581" w:type="dxa"/>
            <w:gridSpan w:val="2"/>
            <w:shd w:val="clear" w:color="auto" w:fill="auto"/>
          </w:tcPr>
          <w:p w:rsidR="00F53392" w:rsidRPr="00625823" w:rsidRDefault="00F53392" w:rsidP="00F53392">
            <w:pPr>
              <w:jc w:val="center"/>
            </w:pPr>
            <w:r w:rsidRPr="00625823">
              <w:t>862</w:t>
            </w:r>
          </w:p>
        </w:tc>
        <w:tc>
          <w:tcPr>
            <w:tcW w:w="1522" w:type="dxa"/>
            <w:gridSpan w:val="2"/>
            <w:shd w:val="clear" w:color="auto" w:fill="auto"/>
          </w:tcPr>
          <w:p w:rsidR="00F53392" w:rsidRPr="00625823" w:rsidRDefault="00F53392" w:rsidP="00F53392">
            <w:pPr>
              <w:jc w:val="center"/>
            </w:pPr>
            <w:r w:rsidRPr="00625823">
              <w:t>105</w:t>
            </w:r>
          </w:p>
        </w:tc>
        <w:tc>
          <w:tcPr>
            <w:tcW w:w="1024" w:type="dxa"/>
            <w:gridSpan w:val="3"/>
            <w:shd w:val="clear" w:color="auto" w:fill="auto"/>
          </w:tcPr>
          <w:p w:rsidR="00F53392" w:rsidRPr="00625823" w:rsidRDefault="00F53392" w:rsidP="00F53392">
            <w:pPr>
              <w:jc w:val="center"/>
            </w:pPr>
            <w:r w:rsidRPr="00625823">
              <w:t>35</w:t>
            </w:r>
          </w:p>
        </w:tc>
        <w:tc>
          <w:tcPr>
            <w:tcW w:w="1915" w:type="dxa"/>
            <w:gridSpan w:val="2"/>
            <w:shd w:val="clear" w:color="auto" w:fill="auto"/>
          </w:tcPr>
          <w:p w:rsidR="00F53392" w:rsidRPr="00625823" w:rsidRDefault="00F53392" w:rsidP="00FF7EC7">
            <w:r w:rsidRPr="00625823">
              <w:t>Батпақкөл көлінен судың жоғары деңгейде ағуы</w:t>
            </w:r>
          </w:p>
        </w:tc>
        <w:tc>
          <w:tcPr>
            <w:tcW w:w="1854" w:type="dxa"/>
            <w:shd w:val="clear" w:color="auto" w:fill="auto"/>
          </w:tcPr>
          <w:p w:rsidR="00F53392" w:rsidRPr="00625823" w:rsidRDefault="00F53392" w:rsidP="00101610">
            <w:r w:rsidRPr="00625823">
              <w:t>1</w:t>
            </w:r>
          </w:p>
        </w:tc>
        <w:tc>
          <w:tcPr>
            <w:tcW w:w="2017" w:type="dxa"/>
            <w:gridSpan w:val="3"/>
            <w:shd w:val="clear" w:color="auto" w:fill="auto"/>
          </w:tcPr>
          <w:p w:rsidR="00F53392" w:rsidRPr="00625823" w:rsidRDefault="00F53392" w:rsidP="00FF7EC7">
            <w:r w:rsidRPr="00625823">
              <w:t>Анаркөл көлі( ауданы 140 га, көлемі 3,5 млн. м3), Буйректал өзені</w:t>
            </w:r>
          </w:p>
        </w:tc>
        <w:tc>
          <w:tcPr>
            <w:tcW w:w="2850" w:type="dxa"/>
            <w:gridSpan w:val="2"/>
            <w:shd w:val="clear" w:color="auto" w:fill="auto"/>
          </w:tcPr>
          <w:p w:rsidR="00F53392" w:rsidRPr="00625823" w:rsidRDefault="00F53392" w:rsidP="00FF7EC7">
            <w:r w:rsidRPr="00625823">
              <w:t>бөгеттің ұзындығы 1,4 км, ені 3-4м, биіктігі 5м</w:t>
            </w:r>
          </w:p>
        </w:tc>
      </w:tr>
      <w:tr w:rsidR="00F53392" w:rsidRPr="00625823" w:rsidTr="00101610">
        <w:trPr>
          <w:gridAfter w:val="8"/>
          <w:wAfter w:w="16136" w:type="dxa"/>
        </w:trPr>
        <w:tc>
          <w:tcPr>
            <w:tcW w:w="617" w:type="dxa"/>
            <w:shd w:val="clear" w:color="auto" w:fill="auto"/>
          </w:tcPr>
          <w:p w:rsidR="00F53392" w:rsidRPr="00625823" w:rsidRDefault="00F53392" w:rsidP="00101610">
            <w:pPr>
              <w:jc w:val="center"/>
              <w:rPr>
                <w:bCs/>
              </w:rPr>
            </w:pPr>
            <w:r w:rsidRPr="00625823">
              <w:rPr>
                <w:bCs/>
              </w:rPr>
              <w:t>11</w:t>
            </w:r>
          </w:p>
        </w:tc>
        <w:tc>
          <w:tcPr>
            <w:tcW w:w="2164" w:type="dxa"/>
            <w:gridSpan w:val="3"/>
            <w:shd w:val="clear" w:color="auto" w:fill="auto"/>
          </w:tcPr>
          <w:p w:rsidR="00F53392" w:rsidRPr="00625823" w:rsidRDefault="00F53392" w:rsidP="00101610">
            <w:pPr>
              <w:rPr>
                <w:lang w:val="kk-KZ"/>
              </w:rPr>
            </w:pPr>
            <w:r w:rsidRPr="00625823">
              <w:t>Берсуат</w:t>
            </w:r>
            <w:r w:rsidRPr="00625823">
              <w:rPr>
                <w:lang w:val="kk-KZ"/>
              </w:rPr>
              <w:t xml:space="preserve"> а.</w:t>
            </w:r>
          </w:p>
        </w:tc>
        <w:tc>
          <w:tcPr>
            <w:tcW w:w="1581" w:type="dxa"/>
            <w:gridSpan w:val="2"/>
            <w:shd w:val="clear" w:color="auto" w:fill="auto"/>
          </w:tcPr>
          <w:p w:rsidR="00F53392" w:rsidRPr="00625823" w:rsidRDefault="00F53392" w:rsidP="00F53392">
            <w:pPr>
              <w:jc w:val="center"/>
            </w:pPr>
            <w:r w:rsidRPr="00625823">
              <w:t>621</w:t>
            </w:r>
          </w:p>
        </w:tc>
        <w:tc>
          <w:tcPr>
            <w:tcW w:w="1522" w:type="dxa"/>
            <w:gridSpan w:val="2"/>
            <w:shd w:val="clear" w:color="auto" w:fill="auto"/>
          </w:tcPr>
          <w:p w:rsidR="00F53392" w:rsidRPr="00625823" w:rsidRDefault="00F53392" w:rsidP="00F53392">
            <w:pPr>
              <w:jc w:val="center"/>
            </w:pPr>
            <w:r w:rsidRPr="00625823">
              <w:t>265</w:t>
            </w:r>
          </w:p>
        </w:tc>
        <w:tc>
          <w:tcPr>
            <w:tcW w:w="1024" w:type="dxa"/>
            <w:gridSpan w:val="3"/>
            <w:shd w:val="clear" w:color="auto" w:fill="auto"/>
          </w:tcPr>
          <w:p w:rsidR="00F53392" w:rsidRPr="00625823" w:rsidRDefault="00F53392" w:rsidP="00F53392">
            <w:pPr>
              <w:jc w:val="center"/>
            </w:pPr>
            <w:r w:rsidRPr="00625823">
              <w:t>65</w:t>
            </w:r>
          </w:p>
        </w:tc>
        <w:tc>
          <w:tcPr>
            <w:tcW w:w="1915" w:type="dxa"/>
            <w:gridSpan w:val="2"/>
            <w:shd w:val="clear" w:color="auto" w:fill="auto"/>
          </w:tcPr>
          <w:p w:rsidR="00F53392" w:rsidRPr="00625823" w:rsidRDefault="00F53392" w:rsidP="00FF7EC7">
            <w:r w:rsidRPr="00625823">
              <w:t>Братск су қоймасынан жоғары су төгінділері</w:t>
            </w:r>
          </w:p>
        </w:tc>
        <w:tc>
          <w:tcPr>
            <w:tcW w:w="1854" w:type="dxa"/>
            <w:shd w:val="clear" w:color="auto" w:fill="auto"/>
          </w:tcPr>
          <w:p w:rsidR="00F53392" w:rsidRPr="00625823" w:rsidRDefault="00F53392" w:rsidP="00101610">
            <w:r w:rsidRPr="00625823">
              <w:t>1,5</w:t>
            </w:r>
          </w:p>
        </w:tc>
        <w:tc>
          <w:tcPr>
            <w:tcW w:w="2017" w:type="dxa"/>
            <w:gridSpan w:val="3"/>
            <w:shd w:val="clear" w:color="auto" w:fill="auto"/>
          </w:tcPr>
          <w:p w:rsidR="00F53392" w:rsidRPr="00625823" w:rsidRDefault="00F53392" w:rsidP="00FF7EC7">
            <w:r w:rsidRPr="00625823">
              <w:t>Батпақкөл көлі (ауданы 520 га, көлемі 40,2 млн. м3)</w:t>
            </w:r>
          </w:p>
        </w:tc>
        <w:tc>
          <w:tcPr>
            <w:tcW w:w="2850" w:type="dxa"/>
            <w:gridSpan w:val="2"/>
            <w:shd w:val="clear" w:color="auto" w:fill="auto"/>
          </w:tcPr>
          <w:p w:rsidR="00F53392" w:rsidRPr="00625823" w:rsidRDefault="00F53392" w:rsidP="00FF7EC7">
            <w:r w:rsidRPr="00625823">
              <w:t>бөгеттің ұзындығы 0,8 км, ені 6 м, биіктігі 5 м, ГТҚ жағдайы қанағаттанарлықсыз</w:t>
            </w:r>
          </w:p>
        </w:tc>
      </w:tr>
      <w:tr w:rsidR="00F36EB9" w:rsidRPr="00625823" w:rsidTr="00101610">
        <w:trPr>
          <w:gridAfter w:val="8"/>
          <w:wAfter w:w="16136" w:type="dxa"/>
        </w:trPr>
        <w:tc>
          <w:tcPr>
            <w:tcW w:w="2781" w:type="dxa"/>
            <w:gridSpan w:val="4"/>
            <w:shd w:val="clear" w:color="auto" w:fill="auto"/>
          </w:tcPr>
          <w:p w:rsidR="00F36EB9" w:rsidRPr="00625823" w:rsidRDefault="00F36EB9" w:rsidP="0034136E">
            <w:pPr>
              <w:contextualSpacing/>
              <w:rPr>
                <w:b/>
                <w:bCs/>
              </w:rPr>
            </w:pPr>
            <w:r w:rsidRPr="00625823">
              <w:rPr>
                <w:b/>
                <w:bCs/>
              </w:rPr>
              <w:t>Аудан бойынша жиыны</w:t>
            </w:r>
          </w:p>
        </w:tc>
        <w:tc>
          <w:tcPr>
            <w:tcW w:w="1581" w:type="dxa"/>
            <w:gridSpan w:val="2"/>
            <w:shd w:val="clear" w:color="auto" w:fill="auto"/>
          </w:tcPr>
          <w:p w:rsidR="00F36EB9" w:rsidRPr="00625823" w:rsidRDefault="00F36EB9" w:rsidP="00514ADD">
            <w:pPr>
              <w:contextualSpacing/>
              <w:jc w:val="center"/>
              <w:rPr>
                <w:b/>
                <w:bCs/>
                <w:szCs w:val="28"/>
              </w:rPr>
            </w:pPr>
            <w:r w:rsidRPr="00625823">
              <w:rPr>
                <w:b/>
                <w:bCs/>
                <w:szCs w:val="28"/>
              </w:rPr>
              <w:t>19076</w:t>
            </w:r>
          </w:p>
        </w:tc>
        <w:tc>
          <w:tcPr>
            <w:tcW w:w="1522" w:type="dxa"/>
            <w:gridSpan w:val="2"/>
            <w:shd w:val="clear" w:color="auto" w:fill="auto"/>
          </w:tcPr>
          <w:p w:rsidR="00F36EB9" w:rsidRPr="00625823" w:rsidRDefault="00F36EB9" w:rsidP="00514ADD">
            <w:pPr>
              <w:jc w:val="center"/>
              <w:rPr>
                <w:b/>
              </w:rPr>
            </w:pPr>
            <w:r w:rsidRPr="00625823">
              <w:rPr>
                <w:b/>
              </w:rPr>
              <w:t>1533</w:t>
            </w:r>
          </w:p>
        </w:tc>
        <w:tc>
          <w:tcPr>
            <w:tcW w:w="1024" w:type="dxa"/>
            <w:gridSpan w:val="3"/>
            <w:shd w:val="clear" w:color="auto" w:fill="auto"/>
          </w:tcPr>
          <w:p w:rsidR="00F36EB9" w:rsidRPr="00625823" w:rsidRDefault="00F36EB9" w:rsidP="00514ADD">
            <w:pPr>
              <w:jc w:val="center"/>
              <w:rPr>
                <w:b/>
              </w:rPr>
            </w:pPr>
            <w:r w:rsidRPr="00625823">
              <w:rPr>
                <w:b/>
              </w:rPr>
              <w:t>409</w:t>
            </w:r>
          </w:p>
        </w:tc>
        <w:tc>
          <w:tcPr>
            <w:tcW w:w="1915" w:type="dxa"/>
            <w:gridSpan w:val="2"/>
            <w:shd w:val="clear" w:color="auto" w:fill="auto"/>
          </w:tcPr>
          <w:p w:rsidR="00F36EB9" w:rsidRPr="00625823" w:rsidRDefault="00F36EB9" w:rsidP="00101610">
            <w:pPr>
              <w:ind w:left="720"/>
              <w:contextualSpacing/>
              <w:jc w:val="center"/>
              <w:rPr>
                <w:b/>
                <w:bCs/>
              </w:rPr>
            </w:pPr>
          </w:p>
        </w:tc>
        <w:tc>
          <w:tcPr>
            <w:tcW w:w="1854" w:type="dxa"/>
            <w:shd w:val="clear" w:color="auto" w:fill="auto"/>
          </w:tcPr>
          <w:p w:rsidR="00F36EB9" w:rsidRPr="00625823" w:rsidRDefault="00F36EB9" w:rsidP="00101610">
            <w:pPr>
              <w:ind w:left="89"/>
              <w:contextualSpacing/>
              <w:jc w:val="center"/>
              <w:rPr>
                <w:b/>
                <w:bCs/>
              </w:rPr>
            </w:pPr>
            <w:r w:rsidRPr="00625823">
              <w:rPr>
                <w:b/>
                <w:bCs/>
              </w:rPr>
              <w:t>10</w:t>
            </w:r>
          </w:p>
        </w:tc>
        <w:tc>
          <w:tcPr>
            <w:tcW w:w="2017" w:type="dxa"/>
            <w:gridSpan w:val="3"/>
            <w:shd w:val="clear" w:color="auto" w:fill="auto"/>
          </w:tcPr>
          <w:p w:rsidR="00F36EB9" w:rsidRPr="00625823" w:rsidRDefault="00F36EB9" w:rsidP="00101610">
            <w:pPr>
              <w:ind w:left="720"/>
              <w:contextualSpacing/>
              <w:rPr>
                <w:b/>
                <w:bCs/>
              </w:rPr>
            </w:pPr>
          </w:p>
        </w:tc>
        <w:tc>
          <w:tcPr>
            <w:tcW w:w="2850" w:type="dxa"/>
            <w:gridSpan w:val="2"/>
            <w:shd w:val="clear" w:color="auto" w:fill="auto"/>
          </w:tcPr>
          <w:p w:rsidR="00F36EB9" w:rsidRPr="00625823" w:rsidRDefault="00F36EB9" w:rsidP="00101610">
            <w:pPr>
              <w:ind w:left="720"/>
              <w:contextualSpacing/>
              <w:rPr>
                <w:b/>
                <w:bCs/>
              </w:rPr>
            </w:pPr>
          </w:p>
        </w:tc>
      </w:tr>
      <w:tr w:rsidR="00101610" w:rsidRPr="00625823" w:rsidTr="00101610">
        <w:trPr>
          <w:gridAfter w:val="8"/>
          <w:wAfter w:w="16136" w:type="dxa"/>
        </w:trPr>
        <w:tc>
          <w:tcPr>
            <w:tcW w:w="15544" w:type="dxa"/>
            <w:gridSpan w:val="19"/>
            <w:shd w:val="clear" w:color="auto" w:fill="auto"/>
          </w:tcPr>
          <w:p w:rsidR="00101610" w:rsidRPr="00625823" w:rsidRDefault="0034136E" w:rsidP="0034136E">
            <w:pPr>
              <w:jc w:val="center"/>
              <w:rPr>
                <w:b/>
                <w:bCs/>
                <w:lang w:val="kk-KZ"/>
              </w:rPr>
            </w:pPr>
            <w:r w:rsidRPr="00625823">
              <w:rPr>
                <w:b/>
                <w:bCs/>
              </w:rPr>
              <w:t>Астрахан</w:t>
            </w:r>
            <w:r w:rsidRPr="00625823">
              <w:rPr>
                <w:b/>
                <w:bCs/>
                <w:lang w:val="kk-KZ"/>
              </w:rPr>
              <w:t>ауданы</w:t>
            </w:r>
          </w:p>
        </w:tc>
      </w:tr>
      <w:tr w:rsidR="009F5439" w:rsidRPr="00625823" w:rsidTr="00101610">
        <w:trPr>
          <w:gridAfter w:val="8"/>
          <w:wAfter w:w="16136" w:type="dxa"/>
        </w:trPr>
        <w:tc>
          <w:tcPr>
            <w:tcW w:w="617" w:type="dxa"/>
            <w:shd w:val="clear" w:color="auto" w:fill="auto"/>
          </w:tcPr>
          <w:p w:rsidR="009F5439" w:rsidRPr="00625823" w:rsidRDefault="009F5439" w:rsidP="00101610">
            <w:pPr>
              <w:jc w:val="center"/>
              <w:rPr>
                <w:bCs/>
              </w:rPr>
            </w:pPr>
            <w:r w:rsidRPr="00625823">
              <w:rPr>
                <w:bCs/>
              </w:rPr>
              <w:t>12</w:t>
            </w:r>
          </w:p>
        </w:tc>
        <w:tc>
          <w:tcPr>
            <w:tcW w:w="2164" w:type="dxa"/>
            <w:gridSpan w:val="3"/>
            <w:shd w:val="clear" w:color="auto" w:fill="auto"/>
          </w:tcPr>
          <w:p w:rsidR="009F5439" w:rsidRPr="00625823" w:rsidRDefault="009F5439" w:rsidP="00FF7EC7">
            <w:r w:rsidRPr="00625823">
              <w:t>Оксановка а.</w:t>
            </w:r>
          </w:p>
        </w:tc>
        <w:tc>
          <w:tcPr>
            <w:tcW w:w="1581" w:type="dxa"/>
            <w:gridSpan w:val="2"/>
            <w:shd w:val="clear" w:color="auto" w:fill="auto"/>
          </w:tcPr>
          <w:p w:rsidR="009F5439" w:rsidRPr="00625823" w:rsidRDefault="009F5439" w:rsidP="00101610">
            <w:r w:rsidRPr="00625823">
              <w:t>349</w:t>
            </w:r>
          </w:p>
        </w:tc>
        <w:tc>
          <w:tcPr>
            <w:tcW w:w="1522" w:type="dxa"/>
            <w:gridSpan w:val="2"/>
            <w:shd w:val="clear" w:color="auto" w:fill="auto"/>
          </w:tcPr>
          <w:p w:rsidR="009F5439" w:rsidRPr="00625823" w:rsidRDefault="009F5439" w:rsidP="00101610">
            <w:r w:rsidRPr="00625823">
              <w:t>-</w:t>
            </w:r>
          </w:p>
        </w:tc>
        <w:tc>
          <w:tcPr>
            <w:tcW w:w="1024" w:type="dxa"/>
            <w:gridSpan w:val="3"/>
            <w:shd w:val="clear" w:color="auto" w:fill="auto"/>
          </w:tcPr>
          <w:p w:rsidR="009F5439" w:rsidRPr="00625823" w:rsidRDefault="009F5439" w:rsidP="00101610">
            <w:r w:rsidRPr="00625823">
              <w:t>1 (школа)</w:t>
            </w:r>
          </w:p>
        </w:tc>
        <w:tc>
          <w:tcPr>
            <w:tcW w:w="1915" w:type="dxa"/>
            <w:gridSpan w:val="2"/>
            <w:shd w:val="clear" w:color="auto" w:fill="auto"/>
          </w:tcPr>
          <w:p w:rsidR="009F5439" w:rsidRPr="00625823" w:rsidRDefault="009F5439" w:rsidP="00FF7EC7">
            <w:r w:rsidRPr="00625823">
              <w:t>Р. Колутон</w:t>
            </w:r>
          </w:p>
        </w:tc>
        <w:tc>
          <w:tcPr>
            <w:tcW w:w="1854" w:type="dxa"/>
            <w:shd w:val="clear" w:color="auto" w:fill="auto"/>
          </w:tcPr>
          <w:p w:rsidR="009F5439" w:rsidRPr="00625823" w:rsidRDefault="009F5439" w:rsidP="00101610">
            <w:r w:rsidRPr="00625823">
              <w:t xml:space="preserve">1 </w:t>
            </w:r>
          </w:p>
        </w:tc>
        <w:tc>
          <w:tcPr>
            <w:tcW w:w="2017" w:type="dxa"/>
            <w:gridSpan w:val="3"/>
            <w:shd w:val="clear" w:color="auto" w:fill="auto"/>
          </w:tcPr>
          <w:p w:rsidR="009F5439" w:rsidRPr="00625823" w:rsidRDefault="009F5439" w:rsidP="00FF7EC7">
            <w:r w:rsidRPr="00625823">
              <w:t>Р. Колутон</w:t>
            </w:r>
          </w:p>
        </w:tc>
        <w:tc>
          <w:tcPr>
            <w:tcW w:w="2850" w:type="dxa"/>
            <w:gridSpan w:val="2"/>
            <w:shd w:val="clear" w:color="auto" w:fill="auto"/>
          </w:tcPr>
          <w:p w:rsidR="009F5439" w:rsidRPr="00625823" w:rsidRDefault="009F5439" w:rsidP="00FF7EC7">
            <w:r w:rsidRPr="00625823">
              <w:t>Жоқ</w:t>
            </w:r>
          </w:p>
        </w:tc>
      </w:tr>
      <w:tr w:rsidR="009F5439" w:rsidRPr="00625823" w:rsidTr="00101610">
        <w:trPr>
          <w:gridAfter w:val="8"/>
          <w:wAfter w:w="16136" w:type="dxa"/>
        </w:trPr>
        <w:tc>
          <w:tcPr>
            <w:tcW w:w="617" w:type="dxa"/>
            <w:shd w:val="clear" w:color="auto" w:fill="auto"/>
          </w:tcPr>
          <w:p w:rsidR="009F5439" w:rsidRPr="00625823" w:rsidRDefault="009F5439" w:rsidP="00101610">
            <w:pPr>
              <w:jc w:val="center"/>
              <w:rPr>
                <w:bCs/>
              </w:rPr>
            </w:pPr>
            <w:r w:rsidRPr="00625823">
              <w:rPr>
                <w:bCs/>
              </w:rPr>
              <w:t>13</w:t>
            </w:r>
          </w:p>
        </w:tc>
        <w:tc>
          <w:tcPr>
            <w:tcW w:w="2164" w:type="dxa"/>
            <w:gridSpan w:val="3"/>
            <w:shd w:val="clear" w:color="auto" w:fill="auto"/>
          </w:tcPr>
          <w:p w:rsidR="009F5439" w:rsidRPr="00625823" w:rsidRDefault="009F5439" w:rsidP="00FF7EC7">
            <w:r w:rsidRPr="00625823">
              <w:t>.Ягодное а.</w:t>
            </w:r>
          </w:p>
        </w:tc>
        <w:tc>
          <w:tcPr>
            <w:tcW w:w="1581" w:type="dxa"/>
            <w:gridSpan w:val="2"/>
            <w:shd w:val="clear" w:color="auto" w:fill="auto"/>
          </w:tcPr>
          <w:p w:rsidR="009F5439" w:rsidRPr="00625823" w:rsidRDefault="009F5439" w:rsidP="00101610">
            <w:r w:rsidRPr="00625823">
              <w:t>65</w:t>
            </w:r>
          </w:p>
        </w:tc>
        <w:tc>
          <w:tcPr>
            <w:tcW w:w="1522" w:type="dxa"/>
            <w:gridSpan w:val="2"/>
            <w:shd w:val="clear" w:color="auto" w:fill="auto"/>
          </w:tcPr>
          <w:p w:rsidR="009F5439" w:rsidRPr="00625823" w:rsidRDefault="009F5439" w:rsidP="00101610">
            <w:r w:rsidRPr="00625823">
              <w:t>22</w:t>
            </w:r>
          </w:p>
        </w:tc>
        <w:tc>
          <w:tcPr>
            <w:tcW w:w="1024" w:type="dxa"/>
            <w:gridSpan w:val="3"/>
            <w:shd w:val="clear" w:color="auto" w:fill="auto"/>
          </w:tcPr>
          <w:p w:rsidR="009F5439" w:rsidRPr="00625823" w:rsidRDefault="009F5439" w:rsidP="00101610">
            <w:r w:rsidRPr="00625823">
              <w:t>10</w:t>
            </w:r>
          </w:p>
        </w:tc>
        <w:tc>
          <w:tcPr>
            <w:tcW w:w="1915" w:type="dxa"/>
            <w:gridSpan w:val="2"/>
            <w:shd w:val="clear" w:color="auto" w:fill="auto"/>
          </w:tcPr>
          <w:p w:rsidR="009F5439" w:rsidRPr="00625823" w:rsidRDefault="009F5439" w:rsidP="00FF7EC7">
            <w:r w:rsidRPr="00625823">
              <w:t>Р. Колутон</w:t>
            </w:r>
          </w:p>
        </w:tc>
        <w:tc>
          <w:tcPr>
            <w:tcW w:w="1854" w:type="dxa"/>
            <w:shd w:val="clear" w:color="auto" w:fill="auto"/>
          </w:tcPr>
          <w:p w:rsidR="009F5439" w:rsidRPr="00625823" w:rsidRDefault="009F5439" w:rsidP="00101610">
            <w:r w:rsidRPr="00625823">
              <w:t xml:space="preserve">3 </w:t>
            </w:r>
          </w:p>
        </w:tc>
        <w:tc>
          <w:tcPr>
            <w:tcW w:w="2017" w:type="dxa"/>
            <w:gridSpan w:val="3"/>
            <w:shd w:val="clear" w:color="auto" w:fill="auto"/>
          </w:tcPr>
          <w:p w:rsidR="009F5439" w:rsidRPr="00625823" w:rsidRDefault="009F5439" w:rsidP="00FF7EC7">
            <w:r w:rsidRPr="00625823">
              <w:t>Р. Колутон</w:t>
            </w:r>
          </w:p>
        </w:tc>
        <w:tc>
          <w:tcPr>
            <w:tcW w:w="2850" w:type="dxa"/>
            <w:gridSpan w:val="2"/>
            <w:shd w:val="clear" w:color="auto" w:fill="auto"/>
          </w:tcPr>
          <w:p w:rsidR="009F5439" w:rsidRPr="00625823" w:rsidRDefault="009F5439" w:rsidP="00FF7EC7">
            <w:r w:rsidRPr="00625823">
              <w:t>Жоқ</w:t>
            </w:r>
          </w:p>
        </w:tc>
      </w:tr>
      <w:tr w:rsidR="009F5439" w:rsidRPr="00625823" w:rsidTr="00101610">
        <w:trPr>
          <w:gridAfter w:val="8"/>
          <w:wAfter w:w="16136" w:type="dxa"/>
        </w:trPr>
        <w:tc>
          <w:tcPr>
            <w:tcW w:w="617" w:type="dxa"/>
            <w:shd w:val="clear" w:color="auto" w:fill="auto"/>
          </w:tcPr>
          <w:p w:rsidR="009F5439" w:rsidRPr="00625823" w:rsidRDefault="009F5439" w:rsidP="00101610">
            <w:pPr>
              <w:jc w:val="center"/>
              <w:rPr>
                <w:bCs/>
              </w:rPr>
            </w:pPr>
            <w:r w:rsidRPr="00625823">
              <w:rPr>
                <w:bCs/>
              </w:rPr>
              <w:t>14</w:t>
            </w:r>
          </w:p>
        </w:tc>
        <w:tc>
          <w:tcPr>
            <w:tcW w:w="2164" w:type="dxa"/>
            <w:gridSpan w:val="3"/>
            <w:shd w:val="clear" w:color="auto" w:fill="auto"/>
          </w:tcPr>
          <w:p w:rsidR="009F5439" w:rsidRPr="00625823" w:rsidRDefault="009F5439" w:rsidP="00FF7EC7">
            <w:r w:rsidRPr="00625823">
              <w:t>ескі Колутон а.</w:t>
            </w:r>
          </w:p>
        </w:tc>
        <w:tc>
          <w:tcPr>
            <w:tcW w:w="1581" w:type="dxa"/>
            <w:gridSpan w:val="2"/>
            <w:shd w:val="clear" w:color="auto" w:fill="auto"/>
          </w:tcPr>
          <w:p w:rsidR="009F5439" w:rsidRPr="00625823" w:rsidRDefault="009F5439" w:rsidP="00101610">
            <w:r w:rsidRPr="00625823">
              <w:t>750</w:t>
            </w:r>
          </w:p>
        </w:tc>
        <w:tc>
          <w:tcPr>
            <w:tcW w:w="1522" w:type="dxa"/>
            <w:gridSpan w:val="2"/>
            <w:shd w:val="clear" w:color="auto" w:fill="auto"/>
          </w:tcPr>
          <w:p w:rsidR="009F5439" w:rsidRPr="00625823" w:rsidRDefault="009F5439" w:rsidP="00101610">
            <w:r w:rsidRPr="00625823">
              <w:t>137</w:t>
            </w:r>
          </w:p>
        </w:tc>
        <w:tc>
          <w:tcPr>
            <w:tcW w:w="1024" w:type="dxa"/>
            <w:gridSpan w:val="3"/>
            <w:shd w:val="clear" w:color="auto" w:fill="auto"/>
          </w:tcPr>
          <w:p w:rsidR="009F5439" w:rsidRPr="00625823" w:rsidRDefault="009F5439" w:rsidP="00101610">
            <w:r w:rsidRPr="00625823">
              <w:t>52</w:t>
            </w:r>
          </w:p>
        </w:tc>
        <w:tc>
          <w:tcPr>
            <w:tcW w:w="1915" w:type="dxa"/>
            <w:gridSpan w:val="2"/>
            <w:shd w:val="clear" w:color="auto" w:fill="auto"/>
          </w:tcPr>
          <w:p w:rsidR="009F5439" w:rsidRPr="00625823" w:rsidRDefault="009F5439" w:rsidP="00FF7EC7">
            <w:r w:rsidRPr="00625823">
              <w:t>Р. Колутон</w:t>
            </w:r>
          </w:p>
        </w:tc>
        <w:tc>
          <w:tcPr>
            <w:tcW w:w="1854" w:type="dxa"/>
            <w:shd w:val="clear" w:color="auto" w:fill="auto"/>
          </w:tcPr>
          <w:p w:rsidR="009F5439" w:rsidRPr="00625823" w:rsidRDefault="009F5439" w:rsidP="00101610">
            <w:r w:rsidRPr="00625823">
              <w:t xml:space="preserve">5 </w:t>
            </w:r>
          </w:p>
        </w:tc>
        <w:tc>
          <w:tcPr>
            <w:tcW w:w="2017" w:type="dxa"/>
            <w:gridSpan w:val="3"/>
            <w:shd w:val="clear" w:color="auto" w:fill="auto"/>
          </w:tcPr>
          <w:p w:rsidR="009F5439" w:rsidRPr="00625823" w:rsidRDefault="009F5439" w:rsidP="00FF7EC7">
            <w:r w:rsidRPr="00625823">
              <w:t>Р. Колутон</w:t>
            </w:r>
          </w:p>
        </w:tc>
        <w:tc>
          <w:tcPr>
            <w:tcW w:w="2850" w:type="dxa"/>
            <w:gridSpan w:val="2"/>
            <w:shd w:val="clear" w:color="auto" w:fill="auto"/>
          </w:tcPr>
          <w:p w:rsidR="009F5439" w:rsidRPr="00625823" w:rsidRDefault="009F5439" w:rsidP="00FF7EC7">
            <w:r w:rsidRPr="00625823">
              <w:t>Жоқ</w:t>
            </w:r>
          </w:p>
        </w:tc>
      </w:tr>
      <w:tr w:rsidR="009F5439" w:rsidRPr="00625823" w:rsidTr="00101610">
        <w:trPr>
          <w:gridAfter w:val="8"/>
          <w:wAfter w:w="16136" w:type="dxa"/>
        </w:trPr>
        <w:tc>
          <w:tcPr>
            <w:tcW w:w="617" w:type="dxa"/>
            <w:shd w:val="clear" w:color="auto" w:fill="auto"/>
          </w:tcPr>
          <w:p w:rsidR="009F5439" w:rsidRPr="00625823" w:rsidRDefault="009F5439" w:rsidP="00101610">
            <w:pPr>
              <w:jc w:val="center"/>
              <w:rPr>
                <w:bCs/>
              </w:rPr>
            </w:pPr>
            <w:r w:rsidRPr="00625823">
              <w:rPr>
                <w:bCs/>
              </w:rPr>
              <w:t>15</w:t>
            </w:r>
          </w:p>
        </w:tc>
        <w:tc>
          <w:tcPr>
            <w:tcW w:w="2164" w:type="dxa"/>
            <w:gridSpan w:val="3"/>
            <w:shd w:val="clear" w:color="auto" w:fill="auto"/>
          </w:tcPr>
          <w:p w:rsidR="009F5439" w:rsidRPr="00625823" w:rsidRDefault="009F5439" w:rsidP="00FF7EC7">
            <w:r w:rsidRPr="00625823">
              <w:t>Колутон а.</w:t>
            </w:r>
          </w:p>
        </w:tc>
        <w:tc>
          <w:tcPr>
            <w:tcW w:w="1581" w:type="dxa"/>
            <w:gridSpan w:val="2"/>
            <w:shd w:val="clear" w:color="auto" w:fill="auto"/>
          </w:tcPr>
          <w:p w:rsidR="009F5439" w:rsidRPr="00625823" w:rsidRDefault="009F5439" w:rsidP="00101610">
            <w:r w:rsidRPr="00625823">
              <w:t>795</w:t>
            </w:r>
          </w:p>
        </w:tc>
        <w:tc>
          <w:tcPr>
            <w:tcW w:w="1522" w:type="dxa"/>
            <w:gridSpan w:val="2"/>
            <w:shd w:val="clear" w:color="auto" w:fill="auto"/>
          </w:tcPr>
          <w:p w:rsidR="009F5439" w:rsidRPr="00625823" w:rsidRDefault="009F5439" w:rsidP="00101610">
            <w:r w:rsidRPr="00625823">
              <w:t>24</w:t>
            </w:r>
          </w:p>
        </w:tc>
        <w:tc>
          <w:tcPr>
            <w:tcW w:w="1024" w:type="dxa"/>
            <w:gridSpan w:val="3"/>
            <w:shd w:val="clear" w:color="auto" w:fill="auto"/>
          </w:tcPr>
          <w:p w:rsidR="009F5439" w:rsidRPr="00625823" w:rsidRDefault="009F5439" w:rsidP="00101610">
            <w:r w:rsidRPr="00625823">
              <w:t>7</w:t>
            </w:r>
          </w:p>
        </w:tc>
        <w:tc>
          <w:tcPr>
            <w:tcW w:w="1915" w:type="dxa"/>
            <w:gridSpan w:val="2"/>
            <w:shd w:val="clear" w:color="auto" w:fill="auto"/>
          </w:tcPr>
          <w:p w:rsidR="009F5439" w:rsidRPr="00625823" w:rsidRDefault="009F5439" w:rsidP="00FF7EC7">
            <w:r w:rsidRPr="00625823">
              <w:t>Р. Колутон</w:t>
            </w:r>
          </w:p>
        </w:tc>
        <w:tc>
          <w:tcPr>
            <w:tcW w:w="1854" w:type="dxa"/>
            <w:shd w:val="clear" w:color="auto" w:fill="auto"/>
          </w:tcPr>
          <w:p w:rsidR="009F5439" w:rsidRPr="00625823" w:rsidRDefault="009F5439" w:rsidP="00101610">
            <w:r w:rsidRPr="00625823">
              <w:t xml:space="preserve">1 </w:t>
            </w:r>
          </w:p>
        </w:tc>
        <w:tc>
          <w:tcPr>
            <w:tcW w:w="2017" w:type="dxa"/>
            <w:gridSpan w:val="3"/>
            <w:shd w:val="clear" w:color="auto" w:fill="auto"/>
          </w:tcPr>
          <w:p w:rsidR="009F5439" w:rsidRPr="00625823" w:rsidRDefault="009F5439" w:rsidP="00FF7EC7">
            <w:r w:rsidRPr="00625823">
              <w:t>Р. Колутон</w:t>
            </w:r>
          </w:p>
        </w:tc>
        <w:tc>
          <w:tcPr>
            <w:tcW w:w="2850" w:type="dxa"/>
            <w:gridSpan w:val="2"/>
            <w:shd w:val="clear" w:color="auto" w:fill="auto"/>
          </w:tcPr>
          <w:p w:rsidR="009F5439" w:rsidRPr="00625823" w:rsidRDefault="009F5439" w:rsidP="00FF7EC7">
            <w:r w:rsidRPr="00625823">
              <w:t>Жоқ</w:t>
            </w:r>
          </w:p>
        </w:tc>
      </w:tr>
      <w:tr w:rsidR="009F5439" w:rsidRPr="00625823" w:rsidTr="00101610">
        <w:trPr>
          <w:gridAfter w:val="8"/>
          <w:wAfter w:w="16136" w:type="dxa"/>
        </w:trPr>
        <w:tc>
          <w:tcPr>
            <w:tcW w:w="617" w:type="dxa"/>
            <w:shd w:val="clear" w:color="auto" w:fill="auto"/>
          </w:tcPr>
          <w:p w:rsidR="009F5439" w:rsidRPr="00625823" w:rsidRDefault="009F5439" w:rsidP="00101610">
            <w:pPr>
              <w:jc w:val="center"/>
              <w:rPr>
                <w:bCs/>
              </w:rPr>
            </w:pPr>
            <w:r w:rsidRPr="00625823">
              <w:rPr>
                <w:bCs/>
              </w:rPr>
              <w:t>16</w:t>
            </w:r>
          </w:p>
        </w:tc>
        <w:tc>
          <w:tcPr>
            <w:tcW w:w="2164" w:type="dxa"/>
            <w:gridSpan w:val="3"/>
            <w:shd w:val="clear" w:color="auto" w:fill="auto"/>
          </w:tcPr>
          <w:p w:rsidR="009F5439" w:rsidRPr="00625823" w:rsidRDefault="009F5439" w:rsidP="00FF7EC7">
            <w:r w:rsidRPr="00625823">
              <w:t>Зеленое а.</w:t>
            </w:r>
          </w:p>
        </w:tc>
        <w:tc>
          <w:tcPr>
            <w:tcW w:w="1581" w:type="dxa"/>
            <w:gridSpan w:val="2"/>
            <w:shd w:val="clear" w:color="auto" w:fill="auto"/>
          </w:tcPr>
          <w:p w:rsidR="009F5439" w:rsidRPr="00625823" w:rsidRDefault="009F5439" w:rsidP="00101610">
            <w:r w:rsidRPr="00625823">
              <w:t>981</w:t>
            </w:r>
          </w:p>
        </w:tc>
        <w:tc>
          <w:tcPr>
            <w:tcW w:w="1522" w:type="dxa"/>
            <w:gridSpan w:val="2"/>
            <w:shd w:val="clear" w:color="auto" w:fill="auto"/>
          </w:tcPr>
          <w:p w:rsidR="009F5439" w:rsidRPr="00625823" w:rsidRDefault="009F5439" w:rsidP="00101610">
            <w:r w:rsidRPr="00625823">
              <w:t>50</w:t>
            </w:r>
          </w:p>
        </w:tc>
        <w:tc>
          <w:tcPr>
            <w:tcW w:w="1024" w:type="dxa"/>
            <w:gridSpan w:val="3"/>
            <w:shd w:val="clear" w:color="auto" w:fill="auto"/>
          </w:tcPr>
          <w:p w:rsidR="009F5439" w:rsidRPr="00625823" w:rsidRDefault="009F5439" w:rsidP="00101610">
            <w:r w:rsidRPr="00625823">
              <w:t>22</w:t>
            </w:r>
          </w:p>
        </w:tc>
        <w:tc>
          <w:tcPr>
            <w:tcW w:w="1915" w:type="dxa"/>
            <w:gridSpan w:val="2"/>
            <w:shd w:val="clear" w:color="auto" w:fill="auto"/>
          </w:tcPr>
          <w:p w:rsidR="009F5439" w:rsidRPr="00625823" w:rsidRDefault="009F5439" w:rsidP="00FF7EC7">
            <w:r w:rsidRPr="00625823">
              <w:t>Есіл өзені, еріген сулар</w:t>
            </w:r>
          </w:p>
        </w:tc>
        <w:tc>
          <w:tcPr>
            <w:tcW w:w="1854" w:type="dxa"/>
            <w:shd w:val="clear" w:color="auto" w:fill="auto"/>
          </w:tcPr>
          <w:p w:rsidR="009F5439" w:rsidRPr="00625823" w:rsidRDefault="009F5439" w:rsidP="00101610">
            <w:r w:rsidRPr="00625823">
              <w:t xml:space="preserve">1 </w:t>
            </w:r>
          </w:p>
        </w:tc>
        <w:tc>
          <w:tcPr>
            <w:tcW w:w="2017" w:type="dxa"/>
            <w:gridSpan w:val="3"/>
            <w:shd w:val="clear" w:color="auto" w:fill="auto"/>
          </w:tcPr>
          <w:p w:rsidR="009F5439" w:rsidRPr="00625823" w:rsidRDefault="009F5439" w:rsidP="00FF7EC7">
            <w:r w:rsidRPr="00625823">
              <w:t>Есіл А.</w:t>
            </w:r>
          </w:p>
        </w:tc>
        <w:tc>
          <w:tcPr>
            <w:tcW w:w="2850" w:type="dxa"/>
            <w:gridSpan w:val="2"/>
            <w:shd w:val="clear" w:color="auto" w:fill="auto"/>
          </w:tcPr>
          <w:p w:rsidR="009F5439" w:rsidRPr="00625823" w:rsidRDefault="009F5439" w:rsidP="00FF7EC7">
            <w:r w:rsidRPr="00625823">
              <w:t>Жоқ</w:t>
            </w:r>
          </w:p>
        </w:tc>
      </w:tr>
      <w:tr w:rsidR="009F5439" w:rsidRPr="00625823" w:rsidTr="00101610">
        <w:trPr>
          <w:gridAfter w:val="8"/>
          <w:wAfter w:w="16136" w:type="dxa"/>
        </w:trPr>
        <w:tc>
          <w:tcPr>
            <w:tcW w:w="617" w:type="dxa"/>
            <w:shd w:val="clear" w:color="auto" w:fill="auto"/>
          </w:tcPr>
          <w:p w:rsidR="009F5439" w:rsidRPr="00625823" w:rsidRDefault="009F5439" w:rsidP="00101610">
            <w:pPr>
              <w:jc w:val="center"/>
              <w:rPr>
                <w:bCs/>
              </w:rPr>
            </w:pPr>
            <w:r w:rsidRPr="00625823">
              <w:rPr>
                <w:bCs/>
              </w:rPr>
              <w:t>17</w:t>
            </w:r>
          </w:p>
        </w:tc>
        <w:tc>
          <w:tcPr>
            <w:tcW w:w="2164" w:type="dxa"/>
            <w:gridSpan w:val="3"/>
            <w:shd w:val="clear" w:color="auto" w:fill="auto"/>
          </w:tcPr>
          <w:p w:rsidR="009F5439" w:rsidRPr="00625823" w:rsidRDefault="009F5439" w:rsidP="00FF7EC7">
            <w:r w:rsidRPr="00625823">
              <w:t>Жаңа Колутон а.</w:t>
            </w:r>
          </w:p>
        </w:tc>
        <w:tc>
          <w:tcPr>
            <w:tcW w:w="1581" w:type="dxa"/>
            <w:gridSpan w:val="2"/>
            <w:shd w:val="clear" w:color="auto" w:fill="auto"/>
          </w:tcPr>
          <w:p w:rsidR="009F5439" w:rsidRPr="00625823" w:rsidRDefault="009F5439" w:rsidP="00101610">
            <w:r w:rsidRPr="00625823">
              <w:t>634</w:t>
            </w:r>
          </w:p>
        </w:tc>
        <w:tc>
          <w:tcPr>
            <w:tcW w:w="1522" w:type="dxa"/>
            <w:gridSpan w:val="2"/>
            <w:shd w:val="clear" w:color="auto" w:fill="auto"/>
          </w:tcPr>
          <w:p w:rsidR="009F5439" w:rsidRPr="00625823" w:rsidRDefault="009F5439" w:rsidP="00101610">
            <w:r w:rsidRPr="00625823">
              <w:t>35</w:t>
            </w:r>
          </w:p>
        </w:tc>
        <w:tc>
          <w:tcPr>
            <w:tcW w:w="1024" w:type="dxa"/>
            <w:gridSpan w:val="3"/>
            <w:shd w:val="clear" w:color="auto" w:fill="auto"/>
          </w:tcPr>
          <w:p w:rsidR="009F5439" w:rsidRPr="00625823" w:rsidRDefault="009F5439" w:rsidP="00101610">
            <w:r w:rsidRPr="00625823">
              <w:t>16</w:t>
            </w:r>
          </w:p>
        </w:tc>
        <w:tc>
          <w:tcPr>
            <w:tcW w:w="1915" w:type="dxa"/>
            <w:gridSpan w:val="2"/>
            <w:shd w:val="clear" w:color="auto" w:fill="auto"/>
          </w:tcPr>
          <w:p w:rsidR="009F5439" w:rsidRPr="00625823" w:rsidRDefault="009F5439" w:rsidP="00FF7EC7">
            <w:r w:rsidRPr="00625823">
              <w:t>Аршалы ө.</w:t>
            </w:r>
          </w:p>
        </w:tc>
        <w:tc>
          <w:tcPr>
            <w:tcW w:w="1854" w:type="dxa"/>
            <w:shd w:val="clear" w:color="auto" w:fill="auto"/>
          </w:tcPr>
          <w:p w:rsidR="009F5439" w:rsidRPr="00625823" w:rsidRDefault="009F5439" w:rsidP="00101610">
            <w:r w:rsidRPr="00625823">
              <w:t xml:space="preserve">1 </w:t>
            </w:r>
          </w:p>
        </w:tc>
        <w:tc>
          <w:tcPr>
            <w:tcW w:w="2017" w:type="dxa"/>
            <w:gridSpan w:val="3"/>
            <w:shd w:val="clear" w:color="auto" w:fill="auto"/>
          </w:tcPr>
          <w:p w:rsidR="009F5439" w:rsidRPr="00625823" w:rsidRDefault="009F5439" w:rsidP="00FF7EC7">
            <w:r w:rsidRPr="00625823">
              <w:t>Аршалы ө.</w:t>
            </w:r>
          </w:p>
        </w:tc>
        <w:tc>
          <w:tcPr>
            <w:tcW w:w="2850" w:type="dxa"/>
            <w:gridSpan w:val="2"/>
            <w:shd w:val="clear" w:color="auto" w:fill="auto"/>
          </w:tcPr>
          <w:p w:rsidR="009F5439" w:rsidRPr="00625823" w:rsidRDefault="009F5439" w:rsidP="00FF7EC7">
            <w:r w:rsidRPr="00625823">
              <w:t>Жоқ</w:t>
            </w:r>
          </w:p>
        </w:tc>
      </w:tr>
      <w:tr w:rsidR="009F5439" w:rsidRPr="00625823" w:rsidTr="00101610">
        <w:trPr>
          <w:gridAfter w:val="8"/>
          <w:wAfter w:w="16136" w:type="dxa"/>
        </w:trPr>
        <w:tc>
          <w:tcPr>
            <w:tcW w:w="617" w:type="dxa"/>
            <w:shd w:val="clear" w:color="auto" w:fill="auto"/>
          </w:tcPr>
          <w:p w:rsidR="009F5439" w:rsidRPr="00625823" w:rsidRDefault="009F5439" w:rsidP="00101610">
            <w:pPr>
              <w:jc w:val="center"/>
              <w:rPr>
                <w:bCs/>
              </w:rPr>
            </w:pPr>
            <w:r w:rsidRPr="00625823">
              <w:rPr>
                <w:bCs/>
              </w:rPr>
              <w:t>18</w:t>
            </w:r>
          </w:p>
        </w:tc>
        <w:tc>
          <w:tcPr>
            <w:tcW w:w="2164" w:type="dxa"/>
            <w:gridSpan w:val="3"/>
            <w:shd w:val="clear" w:color="auto" w:fill="auto"/>
          </w:tcPr>
          <w:p w:rsidR="009F5439" w:rsidRPr="00625823" w:rsidRDefault="009F5439" w:rsidP="00FF7EC7">
            <w:r w:rsidRPr="00625823">
              <w:t>Қоскөл а.</w:t>
            </w:r>
          </w:p>
        </w:tc>
        <w:tc>
          <w:tcPr>
            <w:tcW w:w="1581" w:type="dxa"/>
            <w:gridSpan w:val="2"/>
            <w:shd w:val="clear" w:color="auto" w:fill="auto"/>
          </w:tcPr>
          <w:p w:rsidR="009F5439" w:rsidRPr="00625823" w:rsidRDefault="009F5439" w:rsidP="00101610">
            <w:r w:rsidRPr="00625823">
              <w:t>123</w:t>
            </w:r>
          </w:p>
        </w:tc>
        <w:tc>
          <w:tcPr>
            <w:tcW w:w="1522" w:type="dxa"/>
            <w:gridSpan w:val="2"/>
            <w:shd w:val="clear" w:color="auto" w:fill="auto"/>
          </w:tcPr>
          <w:p w:rsidR="009F5439" w:rsidRPr="00625823" w:rsidRDefault="009F5439" w:rsidP="00101610">
            <w:r w:rsidRPr="00625823">
              <w:t>12</w:t>
            </w:r>
          </w:p>
        </w:tc>
        <w:tc>
          <w:tcPr>
            <w:tcW w:w="1024" w:type="dxa"/>
            <w:gridSpan w:val="3"/>
            <w:shd w:val="clear" w:color="auto" w:fill="auto"/>
          </w:tcPr>
          <w:p w:rsidR="009F5439" w:rsidRPr="00625823" w:rsidRDefault="009F5439" w:rsidP="00101610">
            <w:r w:rsidRPr="00625823">
              <w:t>6</w:t>
            </w:r>
          </w:p>
        </w:tc>
        <w:tc>
          <w:tcPr>
            <w:tcW w:w="1915" w:type="dxa"/>
            <w:gridSpan w:val="2"/>
            <w:shd w:val="clear" w:color="auto" w:fill="auto"/>
          </w:tcPr>
          <w:p w:rsidR="009F5439" w:rsidRPr="00625823" w:rsidRDefault="009F5439" w:rsidP="00FF7EC7">
            <w:r w:rsidRPr="00625823">
              <w:t>еріген су</w:t>
            </w:r>
          </w:p>
        </w:tc>
        <w:tc>
          <w:tcPr>
            <w:tcW w:w="1854" w:type="dxa"/>
            <w:shd w:val="clear" w:color="auto" w:fill="auto"/>
          </w:tcPr>
          <w:p w:rsidR="009F5439" w:rsidRPr="00625823" w:rsidRDefault="009F5439" w:rsidP="00101610">
            <w:r w:rsidRPr="00625823">
              <w:t xml:space="preserve">0,5. </w:t>
            </w:r>
          </w:p>
        </w:tc>
        <w:tc>
          <w:tcPr>
            <w:tcW w:w="2017" w:type="dxa"/>
            <w:gridSpan w:val="3"/>
            <w:shd w:val="clear" w:color="auto" w:fill="auto"/>
          </w:tcPr>
          <w:p w:rsidR="009F5439" w:rsidRPr="00625823" w:rsidRDefault="009F5439" w:rsidP="00FF7EC7"/>
        </w:tc>
        <w:tc>
          <w:tcPr>
            <w:tcW w:w="2850" w:type="dxa"/>
            <w:gridSpan w:val="2"/>
            <w:shd w:val="clear" w:color="auto" w:fill="auto"/>
          </w:tcPr>
          <w:p w:rsidR="009F5439" w:rsidRPr="00625823" w:rsidRDefault="009F5439" w:rsidP="00FF7EC7">
            <w:r w:rsidRPr="00625823">
              <w:t>Жоқ</w:t>
            </w:r>
          </w:p>
        </w:tc>
      </w:tr>
      <w:tr w:rsidR="009F5439" w:rsidRPr="00625823" w:rsidTr="00101610">
        <w:trPr>
          <w:gridAfter w:val="8"/>
          <w:wAfter w:w="16136" w:type="dxa"/>
        </w:trPr>
        <w:tc>
          <w:tcPr>
            <w:tcW w:w="617" w:type="dxa"/>
            <w:shd w:val="clear" w:color="auto" w:fill="auto"/>
          </w:tcPr>
          <w:p w:rsidR="009F5439" w:rsidRPr="00625823" w:rsidRDefault="009F5439" w:rsidP="00101610">
            <w:pPr>
              <w:jc w:val="center"/>
              <w:rPr>
                <w:bCs/>
              </w:rPr>
            </w:pPr>
            <w:r w:rsidRPr="00625823">
              <w:rPr>
                <w:bCs/>
              </w:rPr>
              <w:t>19</w:t>
            </w:r>
          </w:p>
        </w:tc>
        <w:tc>
          <w:tcPr>
            <w:tcW w:w="2164" w:type="dxa"/>
            <w:gridSpan w:val="3"/>
            <w:shd w:val="clear" w:color="auto" w:fill="auto"/>
          </w:tcPr>
          <w:p w:rsidR="009F5439" w:rsidRPr="00625823" w:rsidRDefault="009F5439" w:rsidP="00FF7EC7">
            <w:r w:rsidRPr="00625823">
              <w:t>Жаңатұрмыс а.</w:t>
            </w:r>
          </w:p>
        </w:tc>
        <w:tc>
          <w:tcPr>
            <w:tcW w:w="1581" w:type="dxa"/>
            <w:gridSpan w:val="2"/>
            <w:shd w:val="clear" w:color="auto" w:fill="auto"/>
          </w:tcPr>
          <w:p w:rsidR="009F5439" w:rsidRPr="00625823" w:rsidRDefault="009F5439" w:rsidP="00101610">
            <w:r w:rsidRPr="00625823">
              <w:t>739</w:t>
            </w:r>
          </w:p>
        </w:tc>
        <w:tc>
          <w:tcPr>
            <w:tcW w:w="1522" w:type="dxa"/>
            <w:gridSpan w:val="2"/>
            <w:shd w:val="clear" w:color="auto" w:fill="auto"/>
          </w:tcPr>
          <w:p w:rsidR="009F5439" w:rsidRPr="00625823" w:rsidRDefault="009F5439" w:rsidP="00101610">
            <w:r w:rsidRPr="00625823">
              <w:t>62</w:t>
            </w:r>
          </w:p>
        </w:tc>
        <w:tc>
          <w:tcPr>
            <w:tcW w:w="1024" w:type="dxa"/>
            <w:gridSpan w:val="3"/>
            <w:shd w:val="clear" w:color="auto" w:fill="auto"/>
          </w:tcPr>
          <w:p w:rsidR="009F5439" w:rsidRPr="00625823" w:rsidRDefault="009F5439" w:rsidP="00101610">
            <w:r w:rsidRPr="00625823">
              <w:t>15</w:t>
            </w:r>
          </w:p>
        </w:tc>
        <w:tc>
          <w:tcPr>
            <w:tcW w:w="1915" w:type="dxa"/>
            <w:gridSpan w:val="2"/>
            <w:shd w:val="clear" w:color="auto" w:fill="auto"/>
          </w:tcPr>
          <w:p w:rsidR="009F5439" w:rsidRPr="00625823" w:rsidRDefault="009F5439" w:rsidP="00FF7EC7">
            <w:r w:rsidRPr="00625823">
              <w:t>Р.</w:t>
            </w:r>
          </w:p>
        </w:tc>
        <w:tc>
          <w:tcPr>
            <w:tcW w:w="1854" w:type="dxa"/>
            <w:shd w:val="clear" w:color="auto" w:fill="auto"/>
          </w:tcPr>
          <w:p w:rsidR="009F5439" w:rsidRPr="00625823" w:rsidRDefault="009F5439" w:rsidP="00101610">
            <w:r w:rsidRPr="00625823">
              <w:t xml:space="preserve">1 </w:t>
            </w:r>
          </w:p>
        </w:tc>
        <w:tc>
          <w:tcPr>
            <w:tcW w:w="2017" w:type="dxa"/>
            <w:gridSpan w:val="3"/>
            <w:shd w:val="clear" w:color="auto" w:fill="auto"/>
          </w:tcPr>
          <w:p w:rsidR="009F5439" w:rsidRPr="00625823" w:rsidRDefault="009F5439" w:rsidP="00FF7EC7">
            <w:r w:rsidRPr="00625823">
              <w:t>Р. Боксук</w:t>
            </w:r>
          </w:p>
        </w:tc>
        <w:tc>
          <w:tcPr>
            <w:tcW w:w="2850" w:type="dxa"/>
            <w:gridSpan w:val="2"/>
            <w:shd w:val="clear" w:color="auto" w:fill="auto"/>
          </w:tcPr>
          <w:p w:rsidR="009F5439" w:rsidRPr="00625823" w:rsidRDefault="009F5439" w:rsidP="00FF7EC7">
            <w:r w:rsidRPr="00625823">
              <w:t>Жоқ</w:t>
            </w:r>
          </w:p>
        </w:tc>
      </w:tr>
      <w:tr w:rsidR="009F5439" w:rsidRPr="00625823" w:rsidTr="00101610">
        <w:trPr>
          <w:gridAfter w:val="8"/>
          <w:wAfter w:w="16136" w:type="dxa"/>
        </w:trPr>
        <w:tc>
          <w:tcPr>
            <w:tcW w:w="617" w:type="dxa"/>
            <w:shd w:val="clear" w:color="auto" w:fill="auto"/>
          </w:tcPr>
          <w:p w:rsidR="009F5439" w:rsidRPr="00625823" w:rsidRDefault="009F5439" w:rsidP="00101610">
            <w:pPr>
              <w:jc w:val="center"/>
              <w:rPr>
                <w:bCs/>
              </w:rPr>
            </w:pPr>
            <w:r w:rsidRPr="00625823">
              <w:rPr>
                <w:bCs/>
              </w:rPr>
              <w:t>20</w:t>
            </w:r>
          </w:p>
        </w:tc>
        <w:tc>
          <w:tcPr>
            <w:tcW w:w="2164" w:type="dxa"/>
            <w:gridSpan w:val="3"/>
            <w:shd w:val="clear" w:color="auto" w:fill="auto"/>
          </w:tcPr>
          <w:p w:rsidR="009F5439" w:rsidRPr="00625823" w:rsidRDefault="009F5439" w:rsidP="00FF7EC7">
            <w:r w:rsidRPr="00625823">
              <w:t>Жалтыр ауылы</w:t>
            </w:r>
          </w:p>
        </w:tc>
        <w:tc>
          <w:tcPr>
            <w:tcW w:w="1581" w:type="dxa"/>
            <w:gridSpan w:val="2"/>
            <w:shd w:val="clear" w:color="auto" w:fill="auto"/>
          </w:tcPr>
          <w:p w:rsidR="009F5439" w:rsidRPr="00625823" w:rsidRDefault="009F5439" w:rsidP="00101610">
            <w:r w:rsidRPr="00625823">
              <w:t>4 241</w:t>
            </w:r>
          </w:p>
        </w:tc>
        <w:tc>
          <w:tcPr>
            <w:tcW w:w="1522" w:type="dxa"/>
            <w:gridSpan w:val="2"/>
            <w:shd w:val="clear" w:color="auto" w:fill="auto"/>
          </w:tcPr>
          <w:p w:rsidR="009F5439" w:rsidRPr="00625823" w:rsidRDefault="009F5439" w:rsidP="00101610">
            <w:r w:rsidRPr="00625823">
              <w:t>4</w:t>
            </w:r>
          </w:p>
        </w:tc>
        <w:tc>
          <w:tcPr>
            <w:tcW w:w="1024" w:type="dxa"/>
            <w:gridSpan w:val="3"/>
            <w:shd w:val="clear" w:color="auto" w:fill="auto"/>
          </w:tcPr>
          <w:p w:rsidR="009F5439" w:rsidRPr="00625823" w:rsidRDefault="009F5439" w:rsidP="00101610">
            <w:r w:rsidRPr="00625823">
              <w:t>2</w:t>
            </w:r>
          </w:p>
        </w:tc>
        <w:tc>
          <w:tcPr>
            <w:tcW w:w="1915" w:type="dxa"/>
            <w:gridSpan w:val="2"/>
            <w:shd w:val="clear" w:color="auto" w:fill="auto"/>
          </w:tcPr>
          <w:p w:rsidR="009F5439" w:rsidRPr="00625823" w:rsidRDefault="009F5439" w:rsidP="00FF7EC7">
            <w:r w:rsidRPr="00625823">
              <w:t>еріген су</w:t>
            </w:r>
          </w:p>
        </w:tc>
        <w:tc>
          <w:tcPr>
            <w:tcW w:w="1854" w:type="dxa"/>
            <w:shd w:val="clear" w:color="auto" w:fill="auto"/>
          </w:tcPr>
          <w:p w:rsidR="009F5439" w:rsidRPr="00625823" w:rsidRDefault="009F5439" w:rsidP="00101610">
            <w:r w:rsidRPr="00625823">
              <w:t xml:space="preserve">0,5 </w:t>
            </w:r>
          </w:p>
        </w:tc>
        <w:tc>
          <w:tcPr>
            <w:tcW w:w="2017" w:type="dxa"/>
            <w:gridSpan w:val="3"/>
            <w:shd w:val="clear" w:color="auto" w:fill="auto"/>
          </w:tcPr>
          <w:p w:rsidR="009F5439" w:rsidRPr="00625823" w:rsidRDefault="009F5439" w:rsidP="00FF7EC7">
            <w:r w:rsidRPr="00625823">
              <w:t>Р. Колутон</w:t>
            </w:r>
          </w:p>
        </w:tc>
        <w:tc>
          <w:tcPr>
            <w:tcW w:w="2850" w:type="dxa"/>
            <w:gridSpan w:val="2"/>
            <w:shd w:val="clear" w:color="auto" w:fill="auto"/>
          </w:tcPr>
          <w:p w:rsidR="009F5439" w:rsidRPr="00625823" w:rsidRDefault="009F5439" w:rsidP="00FF7EC7">
            <w:r w:rsidRPr="00625823">
              <w:t>Жоқ</w:t>
            </w:r>
          </w:p>
        </w:tc>
      </w:tr>
      <w:tr w:rsidR="00101610" w:rsidRPr="00625823" w:rsidTr="00101610">
        <w:trPr>
          <w:gridAfter w:val="8"/>
          <w:wAfter w:w="16136" w:type="dxa"/>
        </w:trPr>
        <w:tc>
          <w:tcPr>
            <w:tcW w:w="2781" w:type="dxa"/>
            <w:gridSpan w:val="4"/>
            <w:shd w:val="clear" w:color="auto" w:fill="auto"/>
          </w:tcPr>
          <w:p w:rsidR="00101610" w:rsidRPr="00625823" w:rsidRDefault="0034136E" w:rsidP="00101610">
            <w:pPr>
              <w:jc w:val="center"/>
              <w:rPr>
                <w:b/>
                <w:bCs/>
              </w:rPr>
            </w:pPr>
            <w:r w:rsidRPr="00625823">
              <w:rPr>
                <w:b/>
                <w:bCs/>
              </w:rPr>
              <w:t>Аудан бойынша жиыны</w:t>
            </w:r>
          </w:p>
        </w:tc>
        <w:tc>
          <w:tcPr>
            <w:tcW w:w="1581" w:type="dxa"/>
            <w:gridSpan w:val="2"/>
            <w:shd w:val="clear" w:color="auto" w:fill="auto"/>
          </w:tcPr>
          <w:p w:rsidR="00101610" w:rsidRPr="00625823" w:rsidRDefault="00101610" w:rsidP="00101610">
            <w:pPr>
              <w:rPr>
                <w:b/>
                <w:bCs/>
              </w:rPr>
            </w:pPr>
            <w:r w:rsidRPr="00625823">
              <w:rPr>
                <w:b/>
                <w:bCs/>
              </w:rPr>
              <w:t>8 677</w:t>
            </w:r>
          </w:p>
        </w:tc>
        <w:tc>
          <w:tcPr>
            <w:tcW w:w="1522" w:type="dxa"/>
            <w:gridSpan w:val="2"/>
            <w:shd w:val="clear" w:color="auto" w:fill="auto"/>
          </w:tcPr>
          <w:p w:rsidR="00101610" w:rsidRPr="00625823" w:rsidRDefault="00101610" w:rsidP="00101610">
            <w:pPr>
              <w:rPr>
                <w:b/>
                <w:bCs/>
              </w:rPr>
            </w:pPr>
            <w:r w:rsidRPr="00625823">
              <w:rPr>
                <w:b/>
              </w:rPr>
              <w:t>346</w:t>
            </w:r>
          </w:p>
        </w:tc>
        <w:tc>
          <w:tcPr>
            <w:tcW w:w="1024" w:type="dxa"/>
            <w:gridSpan w:val="3"/>
            <w:shd w:val="clear" w:color="auto" w:fill="auto"/>
          </w:tcPr>
          <w:p w:rsidR="00101610" w:rsidRPr="00625823" w:rsidRDefault="00101610" w:rsidP="00101610">
            <w:pPr>
              <w:rPr>
                <w:b/>
              </w:rPr>
            </w:pPr>
            <w:r w:rsidRPr="00625823">
              <w:rPr>
                <w:b/>
                <w:bCs/>
              </w:rPr>
              <w:t>130</w:t>
            </w:r>
          </w:p>
        </w:tc>
        <w:tc>
          <w:tcPr>
            <w:tcW w:w="1915" w:type="dxa"/>
            <w:gridSpan w:val="2"/>
            <w:shd w:val="clear" w:color="auto" w:fill="auto"/>
          </w:tcPr>
          <w:p w:rsidR="00101610" w:rsidRPr="00625823" w:rsidRDefault="00101610" w:rsidP="00101610">
            <w:pPr>
              <w:rPr>
                <w:b/>
                <w:bCs/>
              </w:rPr>
            </w:pPr>
          </w:p>
        </w:tc>
        <w:tc>
          <w:tcPr>
            <w:tcW w:w="1854" w:type="dxa"/>
            <w:shd w:val="clear" w:color="auto" w:fill="auto"/>
          </w:tcPr>
          <w:p w:rsidR="00101610" w:rsidRPr="00625823" w:rsidRDefault="00101610" w:rsidP="00101610">
            <w:pPr>
              <w:rPr>
                <w:b/>
                <w:bCs/>
              </w:rPr>
            </w:pPr>
            <w:r w:rsidRPr="00625823">
              <w:rPr>
                <w:b/>
              </w:rPr>
              <w:t>14</w:t>
            </w:r>
          </w:p>
        </w:tc>
        <w:tc>
          <w:tcPr>
            <w:tcW w:w="2017" w:type="dxa"/>
            <w:gridSpan w:val="3"/>
            <w:shd w:val="clear" w:color="auto" w:fill="auto"/>
          </w:tcPr>
          <w:p w:rsidR="00101610" w:rsidRPr="00625823" w:rsidRDefault="00101610" w:rsidP="00101610">
            <w:pPr>
              <w:rPr>
                <w:b/>
                <w:bCs/>
              </w:rPr>
            </w:pPr>
          </w:p>
        </w:tc>
        <w:tc>
          <w:tcPr>
            <w:tcW w:w="2850" w:type="dxa"/>
            <w:gridSpan w:val="2"/>
            <w:shd w:val="clear" w:color="auto" w:fill="auto"/>
          </w:tcPr>
          <w:p w:rsidR="00101610" w:rsidRPr="00625823" w:rsidRDefault="00101610" w:rsidP="00101610">
            <w:pPr>
              <w:rPr>
                <w:b/>
                <w:bCs/>
              </w:rPr>
            </w:pPr>
          </w:p>
        </w:tc>
      </w:tr>
      <w:tr w:rsidR="00101610" w:rsidRPr="00625823" w:rsidTr="00101610">
        <w:trPr>
          <w:gridAfter w:val="8"/>
          <w:wAfter w:w="16136" w:type="dxa"/>
        </w:trPr>
        <w:tc>
          <w:tcPr>
            <w:tcW w:w="15544" w:type="dxa"/>
            <w:gridSpan w:val="19"/>
            <w:shd w:val="clear" w:color="auto" w:fill="auto"/>
          </w:tcPr>
          <w:p w:rsidR="00101610" w:rsidRPr="00625823" w:rsidRDefault="00101610" w:rsidP="0034136E">
            <w:pPr>
              <w:jc w:val="center"/>
              <w:rPr>
                <w:b/>
                <w:bCs/>
                <w:lang w:val="kk-KZ"/>
              </w:rPr>
            </w:pPr>
            <w:r w:rsidRPr="00625823">
              <w:rPr>
                <w:b/>
                <w:bCs/>
              </w:rPr>
              <w:t>Атбасар</w:t>
            </w:r>
            <w:r w:rsidR="0034136E" w:rsidRPr="00625823">
              <w:rPr>
                <w:b/>
                <w:bCs/>
                <w:lang w:val="kk-KZ"/>
              </w:rPr>
              <w:t xml:space="preserve"> ауданы</w:t>
            </w:r>
          </w:p>
        </w:tc>
      </w:tr>
      <w:tr w:rsidR="00F36EB9" w:rsidRPr="00625823" w:rsidTr="00101610">
        <w:trPr>
          <w:gridAfter w:val="8"/>
          <w:wAfter w:w="16136" w:type="dxa"/>
        </w:trPr>
        <w:tc>
          <w:tcPr>
            <w:tcW w:w="617" w:type="dxa"/>
            <w:shd w:val="clear" w:color="auto" w:fill="auto"/>
          </w:tcPr>
          <w:p w:rsidR="00F36EB9" w:rsidRPr="00625823" w:rsidRDefault="00F36EB9" w:rsidP="00101610">
            <w:pPr>
              <w:jc w:val="center"/>
              <w:rPr>
                <w:bCs/>
              </w:rPr>
            </w:pPr>
            <w:r w:rsidRPr="00625823">
              <w:rPr>
                <w:bCs/>
              </w:rPr>
              <w:t>21</w:t>
            </w:r>
          </w:p>
        </w:tc>
        <w:tc>
          <w:tcPr>
            <w:tcW w:w="2164" w:type="dxa"/>
            <w:gridSpan w:val="3"/>
            <w:shd w:val="clear" w:color="auto" w:fill="auto"/>
          </w:tcPr>
          <w:p w:rsidR="00F36EB9" w:rsidRPr="00625823" w:rsidRDefault="00F36EB9" w:rsidP="00101610">
            <w:r w:rsidRPr="00625823">
              <w:t xml:space="preserve">Самарка </w:t>
            </w:r>
          </w:p>
        </w:tc>
        <w:tc>
          <w:tcPr>
            <w:tcW w:w="1581" w:type="dxa"/>
            <w:gridSpan w:val="2"/>
            <w:shd w:val="clear" w:color="auto" w:fill="auto"/>
          </w:tcPr>
          <w:p w:rsidR="00F36EB9" w:rsidRPr="00625823" w:rsidRDefault="00F36EB9" w:rsidP="00514ADD">
            <w:pPr>
              <w:jc w:val="center"/>
              <w:rPr>
                <w:lang w:val="kk-KZ"/>
              </w:rPr>
            </w:pPr>
            <w:r w:rsidRPr="00625823">
              <w:rPr>
                <w:lang w:val="kk-KZ"/>
              </w:rPr>
              <w:t>366</w:t>
            </w:r>
          </w:p>
        </w:tc>
        <w:tc>
          <w:tcPr>
            <w:tcW w:w="1522" w:type="dxa"/>
            <w:gridSpan w:val="2"/>
            <w:shd w:val="clear" w:color="auto" w:fill="auto"/>
          </w:tcPr>
          <w:p w:rsidR="00F36EB9" w:rsidRPr="00625823" w:rsidRDefault="00F36EB9" w:rsidP="00101610">
            <w:pPr>
              <w:rPr>
                <w:lang w:val="kk-KZ"/>
              </w:rPr>
            </w:pPr>
            <w:r w:rsidRPr="00625823">
              <w:rPr>
                <w:lang w:val="kk-KZ"/>
              </w:rPr>
              <w:t>21</w:t>
            </w:r>
          </w:p>
        </w:tc>
        <w:tc>
          <w:tcPr>
            <w:tcW w:w="1024" w:type="dxa"/>
            <w:gridSpan w:val="3"/>
            <w:shd w:val="clear" w:color="auto" w:fill="auto"/>
          </w:tcPr>
          <w:p w:rsidR="00F36EB9" w:rsidRPr="00625823" w:rsidRDefault="00F36EB9" w:rsidP="00101610">
            <w:pPr>
              <w:rPr>
                <w:lang w:val="kk-KZ"/>
              </w:rPr>
            </w:pPr>
            <w:r w:rsidRPr="00625823">
              <w:rPr>
                <w:lang w:val="kk-KZ"/>
              </w:rPr>
              <w:t>5</w:t>
            </w:r>
          </w:p>
        </w:tc>
        <w:tc>
          <w:tcPr>
            <w:tcW w:w="1915" w:type="dxa"/>
            <w:gridSpan w:val="2"/>
            <w:shd w:val="clear" w:color="auto" w:fill="auto"/>
          </w:tcPr>
          <w:p w:rsidR="00F36EB9" w:rsidRPr="00625823" w:rsidRDefault="00F36EB9" w:rsidP="00FF7EC7">
            <w:r w:rsidRPr="00625823">
              <w:t>Өзендердің су деңгейінің көтерілуі</w:t>
            </w:r>
          </w:p>
        </w:tc>
        <w:tc>
          <w:tcPr>
            <w:tcW w:w="1854" w:type="dxa"/>
            <w:shd w:val="clear" w:color="auto" w:fill="auto"/>
          </w:tcPr>
          <w:p w:rsidR="00F36EB9" w:rsidRPr="00625823" w:rsidRDefault="00F36EB9" w:rsidP="00101610">
            <w:pPr>
              <w:rPr>
                <w:lang w:val="kk-KZ"/>
              </w:rPr>
            </w:pPr>
            <w:r w:rsidRPr="00625823">
              <w:rPr>
                <w:lang w:val="kk-KZ"/>
              </w:rPr>
              <w:t>2,8</w:t>
            </w:r>
          </w:p>
        </w:tc>
        <w:tc>
          <w:tcPr>
            <w:tcW w:w="2017" w:type="dxa"/>
            <w:gridSpan w:val="3"/>
            <w:shd w:val="clear" w:color="auto" w:fill="auto"/>
          </w:tcPr>
          <w:p w:rsidR="00F36EB9" w:rsidRPr="00625823" w:rsidRDefault="00F36EB9" w:rsidP="00FF7EC7">
            <w:r w:rsidRPr="00625823">
              <w:t>Есіл А.</w:t>
            </w:r>
          </w:p>
        </w:tc>
        <w:tc>
          <w:tcPr>
            <w:tcW w:w="2850" w:type="dxa"/>
            <w:gridSpan w:val="2"/>
            <w:shd w:val="clear" w:color="auto" w:fill="auto"/>
          </w:tcPr>
          <w:p w:rsidR="00F36EB9" w:rsidRPr="00625823" w:rsidRDefault="00F36EB9" w:rsidP="00FF7EC7">
            <w:r w:rsidRPr="00625823">
              <w:t>Жоқ</w:t>
            </w:r>
          </w:p>
        </w:tc>
      </w:tr>
      <w:tr w:rsidR="00F36EB9" w:rsidRPr="00625823" w:rsidTr="00101610">
        <w:trPr>
          <w:gridAfter w:val="8"/>
          <w:wAfter w:w="16136" w:type="dxa"/>
        </w:trPr>
        <w:tc>
          <w:tcPr>
            <w:tcW w:w="617" w:type="dxa"/>
            <w:shd w:val="clear" w:color="auto" w:fill="auto"/>
          </w:tcPr>
          <w:p w:rsidR="00F36EB9" w:rsidRPr="00625823" w:rsidRDefault="00F36EB9" w:rsidP="00101610">
            <w:pPr>
              <w:jc w:val="center"/>
              <w:rPr>
                <w:bCs/>
              </w:rPr>
            </w:pPr>
            <w:r w:rsidRPr="00625823">
              <w:rPr>
                <w:bCs/>
              </w:rPr>
              <w:t>22</w:t>
            </w:r>
          </w:p>
        </w:tc>
        <w:tc>
          <w:tcPr>
            <w:tcW w:w="2164" w:type="dxa"/>
            <w:gridSpan w:val="3"/>
            <w:shd w:val="clear" w:color="auto" w:fill="auto"/>
          </w:tcPr>
          <w:p w:rsidR="00F36EB9" w:rsidRPr="00625823" w:rsidRDefault="00F36EB9" w:rsidP="00101610">
            <w:r w:rsidRPr="00625823">
              <w:t>Сергеевка а</w:t>
            </w:r>
          </w:p>
        </w:tc>
        <w:tc>
          <w:tcPr>
            <w:tcW w:w="1581" w:type="dxa"/>
            <w:gridSpan w:val="2"/>
            <w:shd w:val="clear" w:color="auto" w:fill="auto"/>
          </w:tcPr>
          <w:p w:rsidR="00F36EB9" w:rsidRPr="00625823" w:rsidRDefault="00F36EB9" w:rsidP="00514ADD">
            <w:pPr>
              <w:jc w:val="center"/>
              <w:rPr>
                <w:lang w:val="kk-KZ"/>
              </w:rPr>
            </w:pPr>
            <w:r w:rsidRPr="00625823">
              <w:rPr>
                <w:lang w:val="kk-KZ"/>
              </w:rPr>
              <w:t>1127</w:t>
            </w:r>
          </w:p>
        </w:tc>
        <w:tc>
          <w:tcPr>
            <w:tcW w:w="1522" w:type="dxa"/>
            <w:gridSpan w:val="2"/>
            <w:shd w:val="clear" w:color="auto" w:fill="auto"/>
          </w:tcPr>
          <w:p w:rsidR="00F36EB9" w:rsidRPr="00625823" w:rsidRDefault="00F36EB9" w:rsidP="00101610">
            <w:pPr>
              <w:rPr>
                <w:lang w:val="kk-KZ"/>
              </w:rPr>
            </w:pPr>
            <w:r w:rsidRPr="00625823">
              <w:rPr>
                <w:lang w:val="kk-KZ"/>
              </w:rPr>
              <w:t>13</w:t>
            </w:r>
          </w:p>
        </w:tc>
        <w:tc>
          <w:tcPr>
            <w:tcW w:w="1024" w:type="dxa"/>
            <w:gridSpan w:val="3"/>
            <w:shd w:val="clear" w:color="auto" w:fill="auto"/>
          </w:tcPr>
          <w:p w:rsidR="00F36EB9" w:rsidRPr="00625823" w:rsidRDefault="00F36EB9" w:rsidP="00101610">
            <w:pPr>
              <w:rPr>
                <w:lang w:val="kk-KZ"/>
              </w:rPr>
            </w:pPr>
            <w:r w:rsidRPr="00625823">
              <w:rPr>
                <w:lang w:val="kk-KZ"/>
              </w:rPr>
              <w:t>3</w:t>
            </w:r>
          </w:p>
        </w:tc>
        <w:tc>
          <w:tcPr>
            <w:tcW w:w="1915" w:type="dxa"/>
            <w:gridSpan w:val="2"/>
            <w:shd w:val="clear" w:color="auto" w:fill="auto"/>
          </w:tcPr>
          <w:p w:rsidR="00F36EB9" w:rsidRPr="00625823" w:rsidRDefault="00F36EB9" w:rsidP="00FF7EC7">
            <w:r w:rsidRPr="00625823">
              <w:t xml:space="preserve">Өзендердің су деңгейінің </w:t>
            </w:r>
            <w:r w:rsidRPr="00625823">
              <w:lastRenderedPageBreak/>
              <w:t>көтерілуі</w:t>
            </w:r>
          </w:p>
        </w:tc>
        <w:tc>
          <w:tcPr>
            <w:tcW w:w="1854" w:type="dxa"/>
            <w:shd w:val="clear" w:color="auto" w:fill="auto"/>
          </w:tcPr>
          <w:p w:rsidR="00F36EB9" w:rsidRPr="00625823" w:rsidRDefault="00F36EB9" w:rsidP="00101610">
            <w:pPr>
              <w:rPr>
                <w:lang w:val="kk-KZ"/>
              </w:rPr>
            </w:pPr>
            <w:r w:rsidRPr="00625823">
              <w:rPr>
                <w:lang w:val="kk-KZ"/>
              </w:rPr>
              <w:lastRenderedPageBreak/>
              <w:t>2,8</w:t>
            </w:r>
          </w:p>
        </w:tc>
        <w:tc>
          <w:tcPr>
            <w:tcW w:w="2017" w:type="dxa"/>
            <w:gridSpan w:val="3"/>
            <w:shd w:val="clear" w:color="auto" w:fill="auto"/>
          </w:tcPr>
          <w:p w:rsidR="00F36EB9" w:rsidRPr="00625823" w:rsidRDefault="00F36EB9" w:rsidP="00FF7EC7">
            <w:r w:rsidRPr="00625823">
              <w:t>Есіл А.</w:t>
            </w:r>
          </w:p>
        </w:tc>
        <w:tc>
          <w:tcPr>
            <w:tcW w:w="2850" w:type="dxa"/>
            <w:gridSpan w:val="2"/>
            <w:shd w:val="clear" w:color="auto" w:fill="auto"/>
          </w:tcPr>
          <w:p w:rsidR="00F36EB9" w:rsidRPr="00625823" w:rsidRDefault="00F36EB9" w:rsidP="00FF7EC7">
            <w:r w:rsidRPr="00625823">
              <w:t>Жоқ</w:t>
            </w:r>
          </w:p>
        </w:tc>
      </w:tr>
      <w:tr w:rsidR="00F36EB9" w:rsidRPr="00625823" w:rsidTr="00101610">
        <w:trPr>
          <w:gridAfter w:val="8"/>
          <w:wAfter w:w="16136" w:type="dxa"/>
        </w:trPr>
        <w:tc>
          <w:tcPr>
            <w:tcW w:w="617" w:type="dxa"/>
            <w:shd w:val="clear" w:color="auto" w:fill="auto"/>
          </w:tcPr>
          <w:p w:rsidR="00F36EB9" w:rsidRPr="00625823" w:rsidRDefault="00F36EB9" w:rsidP="00101610">
            <w:pPr>
              <w:jc w:val="center"/>
              <w:rPr>
                <w:bCs/>
              </w:rPr>
            </w:pPr>
            <w:r w:rsidRPr="00625823">
              <w:rPr>
                <w:bCs/>
              </w:rPr>
              <w:t>23</w:t>
            </w:r>
          </w:p>
        </w:tc>
        <w:tc>
          <w:tcPr>
            <w:tcW w:w="2164" w:type="dxa"/>
            <w:gridSpan w:val="3"/>
            <w:shd w:val="clear" w:color="auto" w:fill="auto"/>
          </w:tcPr>
          <w:p w:rsidR="00F36EB9" w:rsidRPr="00625823" w:rsidRDefault="00F36EB9" w:rsidP="00101610">
            <w:r w:rsidRPr="00625823">
              <w:t xml:space="preserve">Ащекуль </w:t>
            </w:r>
          </w:p>
        </w:tc>
        <w:tc>
          <w:tcPr>
            <w:tcW w:w="1581" w:type="dxa"/>
            <w:gridSpan w:val="2"/>
            <w:shd w:val="clear" w:color="auto" w:fill="auto"/>
          </w:tcPr>
          <w:p w:rsidR="00F36EB9" w:rsidRPr="00625823" w:rsidRDefault="00F36EB9" w:rsidP="00514ADD">
            <w:pPr>
              <w:jc w:val="center"/>
              <w:rPr>
                <w:lang w:val="kk-KZ"/>
              </w:rPr>
            </w:pPr>
            <w:r w:rsidRPr="00625823">
              <w:rPr>
                <w:lang w:val="kk-KZ"/>
              </w:rPr>
              <w:t>75</w:t>
            </w:r>
          </w:p>
        </w:tc>
        <w:tc>
          <w:tcPr>
            <w:tcW w:w="1522" w:type="dxa"/>
            <w:gridSpan w:val="2"/>
            <w:shd w:val="clear" w:color="auto" w:fill="auto"/>
          </w:tcPr>
          <w:p w:rsidR="00F36EB9" w:rsidRPr="00625823" w:rsidRDefault="00F36EB9" w:rsidP="00101610">
            <w:pPr>
              <w:rPr>
                <w:lang w:val="kk-KZ"/>
              </w:rPr>
            </w:pPr>
            <w:r w:rsidRPr="00625823">
              <w:rPr>
                <w:lang w:val="kk-KZ"/>
              </w:rPr>
              <w:t xml:space="preserve">4 </w:t>
            </w:r>
          </w:p>
        </w:tc>
        <w:tc>
          <w:tcPr>
            <w:tcW w:w="1024" w:type="dxa"/>
            <w:gridSpan w:val="3"/>
            <w:shd w:val="clear" w:color="auto" w:fill="auto"/>
          </w:tcPr>
          <w:p w:rsidR="00F36EB9" w:rsidRPr="00625823" w:rsidRDefault="00F36EB9" w:rsidP="00101610">
            <w:pPr>
              <w:rPr>
                <w:lang w:val="kk-KZ"/>
              </w:rPr>
            </w:pPr>
            <w:r w:rsidRPr="00625823">
              <w:rPr>
                <w:lang w:val="kk-KZ"/>
              </w:rPr>
              <w:t>2</w:t>
            </w:r>
          </w:p>
        </w:tc>
        <w:tc>
          <w:tcPr>
            <w:tcW w:w="1915" w:type="dxa"/>
            <w:gridSpan w:val="2"/>
            <w:shd w:val="clear" w:color="auto" w:fill="auto"/>
          </w:tcPr>
          <w:p w:rsidR="00F36EB9" w:rsidRPr="00625823" w:rsidRDefault="00F36EB9" w:rsidP="00FF7EC7">
            <w:r w:rsidRPr="00625823">
              <w:t>Өзендердің су деңгейінің көтерілуі</w:t>
            </w:r>
          </w:p>
        </w:tc>
        <w:tc>
          <w:tcPr>
            <w:tcW w:w="1854" w:type="dxa"/>
            <w:shd w:val="clear" w:color="auto" w:fill="auto"/>
          </w:tcPr>
          <w:p w:rsidR="00F36EB9" w:rsidRPr="00625823" w:rsidRDefault="00F36EB9" w:rsidP="00101610">
            <w:pPr>
              <w:rPr>
                <w:lang w:val="kk-KZ"/>
              </w:rPr>
            </w:pPr>
            <w:r w:rsidRPr="00625823">
              <w:rPr>
                <w:lang w:val="kk-KZ"/>
              </w:rPr>
              <w:t>2,8</w:t>
            </w:r>
          </w:p>
        </w:tc>
        <w:tc>
          <w:tcPr>
            <w:tcW w:w="2017" w:type="dxa"/>
            <w:gridSpan w:val="3"/>
            <w:shd w:val="clear" w:color="auto" w:fill="auto"/>
          </w:tcPr>
          <w:p w:rsidR="00F36EB9" w:rsidRPr="00625823" w:rsidRDefault="00F36EB9" w:rsidP="00FF7EC7">
            <w:r w:rsidRPr="00625823">
              <w:t>Есіл А.</w:t>
            </w:r>
          </w:p>
        </w:tc>
        <w:tc>
          <w:tcPr>
            <w:tcW w:w="2850" w:type="dxa"/>
            <w:gridSpan w:val="2"/>
            <w:shd w:val="clear" w:color="auto" w:fill="auto"/>
          </w:tcPr>
          <w:p w:rsidR="00F36EB9" w:rsidRPr="00625823" w:rsidRDefault="00F36EB9" w:rsidP="00FF7EC7">
            <w:r w:rsidRPr="00625823">
              <w:t>Жоқ</w:t>
            </w:r>
          </w:p>
        </w:tc>
      </w:tr>
      <w:tr w:rsidR="00F36EB9" w:rsidRPr="00625823" w:rsidTr="00101610">
        <w:trPr>
          <w:gridAfter w:val="8"/>
          <w:wAfter w:w="16136" w:type="dxa"/>
        </w:trPr>
        <w:tc>
          <w:tcPr>
            <w:tcW w:w="617" w:type="dxa"/>
            <w:shd w:val="clear" w:color="auto" w:fill="auto"/>
          </w:tcPr>
          <w:p w:rsidR="00F36EB9" w:rsidRPr="00625823" w:rsidRDefault="00F36EB9" w:rsidP="00101610">
            <w:pPr>
              <w:jc w:val="center"/>
              <w:rPr>
                <w:bCs/>
              </w:rPr>
            </w:pPr>
            <w:r w:rsidRPr="00625823">
              <w:rPr>
                <w:bCs/>
              </w:rPr>
              <w:t>24</w:t>
            </w:r>
          </w:p>
        </w:tc>
        <w:tc>
          <w:tcPr>
            <w:tcW w:w="2164" w:type="dxa"/>
            <w:gridSpan w:val="3"/>
            <w:shd w:val="clear" w:color="auto" w:fill="auto"/>
          </w:tcPr>
          <w:p w:rsidR="00F36EB9" w:rsidRPr="00625823" w:rsidRDefault="00F36EB9" w:rsidP="00101610">
            <w:r w:rsidRPr="00625823">
              <w:t xml:space="preserve">Акана Курманова </w:t>
            </w:r>
          </w:p>
        </w:tc>
        <w:tc>
          <w:tcPr>
            <w:tcW w:w="1581" w:type="dxa"/>
            <w:gridSpan w:val="2"/>
            <w:shd w:val="clear" w:color="auto" w:fill="auto"/>
          </w:tcPr>
          <w:p w:rsidR="00F36EB9" w:rsidRPr="00625823" w:rsidRDefault="00F36EB9" w:rsidP="00514ADD">
            <w:pPr>
              <w:jc w:val="center"/>
              <w:rPr>
                <w:lang w:val="kk-KZ"/>
              </w:rPr>
            </w:pPr>
            <w:r w:rsidRPr="00625823">
              <w:rPr>
                <w:lang w:val="kk-KZ"/>
              </w:rPr>
              <w:t>792</w:t>
            </w:r>
          </w:p>
        </w:tc>
        <w:tc>
          <w:tcPr>
            <w:tcW w:w="1522" w:type="dxa"/>
            <w:gridSpan w:val="2"/>
            <w:shd w:val="clear" w:color="auto" w:fill="auto"/>
          </w:tcPr>
          <w:p w:rsidR="00F36EB9" w:rsidRPr="00625823" w:rsidRDefault="00F36EB9" w:rsidP="00101610">
            <w:pPr>
              <w:rPr>
                <w:lang w:val="kk-KZ"/>
              </w:rPr>
            </w:pPr>
            <w:r w:rsidRPr="00625823">
              <w:rPr>
                <w:lang w:val="kk-KZ"/>
              </w:rPr>
              <w:t>57</w:t>
            </w:r>
          </w:p>
        </w:tc>
        <w:tc>
          <w:tcPr>
            <w:tcW w:w="1024" w:type="dxa"/>
            <w:gridSpan w:val="3"/>
            <w:shd w:val="clear" w:color="auto" w:fill="auto"/>
          </w:tcPr>
          <w:p w:rsidR="00F36EB9" w:rsidRPr="00625823" w:rsidRDefault="00F36EB9" w:rsidP="00101610">
            <w:pPr>
              <w:rPr>
                <w:lang w:val="kk-KZ"/>
              </w:rPr>
            </w:pPr>
            <w:r w:rsidRPr="00625823">
              <w:rPr>
                <w:lang w:val="kk-KZ"/>
              </w:rPr>
              <w:t>18</w:t>
            </w:r>
          </w:p>
        </w:tc>
        <w:tc>
          <w:tcPr>
            <w:tcW w:w="1915" w:type="dxa"/>
            <w:gridSpan w:val="2"/>
            <w:shd w:val="clear" w:color="auto" w:fill="auto"/>
          </w:tcPr>
          <w:p w:rsidR="00F36EB9" w:rsidRPr="00625823" w:rsidRDefault="00F36EB9" w:rsidP="00FF7EC7">
            <w:r w:rsidRPr="00625823">
              <w:t>Өзендердің су деңгейінің көтерілуі</w:t>
            </w:r>
          </w:p>
        </w:tc>
        <w:tc>
          <w:tcPr>
            <w:tcW w:w="1854" w:type="dxa"/>
            <w:shd w:val="clear" w:color="auto" w:fill="auto"/>
          </w:tcPr>
          <w:p w:rsidR="00F36EB9" w:rsidRPr="00625823" w:rsidRDefault="00F36EB9" w:rsidP="00101610">
            <w:pPr>
              <w:rPr>
                <w:lang w:val="kk-KZ"/>
              </w:rPr>
            </w:pPr>
            <w:r w:rsidRPr="00625823">
              <w:rPr>
                <w:lang w:val="kk-KZ"/>
              </w:rPr>
              <w:t>2,8</w:t>
            </w:r>
          </w:p>
        </w:tc>
        <w:tc>
          <w:tcPr>
            <w:tcW w:w="2017" w:type="dxa"/>
            <w:gridSpan w:val="3"/>
            <w:shd w:val="clear" w:color="auto" w:fill="auto"/>
          </w:tcPr>
          <w:p w:rsidR="00F36EB9" w:rsidRPr="00625823" w:rsidRDefault="00F36EB9" w:rsidP="00FF7EC7">
            <w:r w:rsidRPr="00625823">
              <w:t>Есіл өзені, р. Кошкарка</w:t>
            </w:r>
          </w:p>
        </w:tc>
        <w:tc>
          <w:tcPr>
            <w:tcW w:w="2850" w:type="dxa"/>
            <w:gridSpan w:val="2"/>
            <w:shd w:val="clear" w:color="auto" w:fill="auto"/>
          </w:tcPr>
          <w:p w:rsidR="00F36EB9" w:rsidRPr="00625823" w:rsidRDefault="00F36EB9" w:rsidP="00FF7EC7">
            <w:r w:rsidRPr="00625823">
              <w:t>Жоқ</w:t>
            </w:r>
          </w:p>
        </w:tc>
      </w:tr>
      <w:tr w:rsidR="00F36EB9" w:rsidRPr="00625823" w:rsidTr="00101610">
        <w:trPr>
          <w:gridAfter w:val="8"/>
          <w:wAfter w:w="16136" w:type="dxa"/>
        </w:trPr>
        <w:tc>
          <w:tcPr>
            <w:tcW w:w="617" w:type="dxa"/>
            <w:shd w:val="clear" w:color="auto" w:fill="auto"/>
          </w:tcPr>
          <w:p w:rsidR="00F36EB9" w:rsidRPr="00625823" w:rsidRDefault="00F36EB9" w:rsidP="00101610">
            <w:pPr>
              <w:jc w:val="center"/>
              <w:rPr>
                <w:bCs/>
              </w:rPr>
            </w:pPr>
            <w:r w:rsidRPr="00625823">
              <w:rPr>
                <w:bCs/>
              </w:rPr>
              <w:t>25</w:t>
            </w:r>
          </w:p>
        </w:tc>
        <w:tc>
          <w:tcPr>
            <w:tcW w:w="2164" w:type="dxa"/>
            <w:gridSpan w:val="3"/>
            <w:shd w:val="clear" w:color="auto" w:fill="auto"/>
          </w:tcPr>
          <w:p w:rsidR="00F36EB9" w:rsidRPr="00625823" w:rsidRDefault="00F36EB9" w:rsidP="00101610">
            <w:r w:rsidRPr="00625823">
              <w:t xml:space="preserve">Тимашевка </w:t>
            </w:r>
          </w:p>
        </w:tc>
        <w:tc>
          <w:tcPr>
            <w:tcW w:w="1581" w:type="dxa"/>
            <w:gridSpan w:val="2"/>
            <w:shd w:val="clear" w:color="auto" w:fill="auto"/>
          </w:tcPr>
          <w:p w:rsidR="00F36EB9" w:rsidRPr="00625823" w:rsidRDefault="00F36EB9" w:rsidP="00514ADD">
            <w:pPr>
              <w:jc w:val="center"/>
              <w:rPr>
                <w:lang w:val="kk-KZ"/>
              </w:rPr>
            </w:pPr>
            <w:r w:rsidRPr="00625823">
              <w:rPr>
                <w:lang w:val="kk-KZ"/>
              </w:rPr>
              <w:t>577</w:t>
            </w:r>
          </w:p>
        </w:tc>
        <w:tc>
          <w:tcPr>
            <w:tcW w:w="1522" w:type="dxa"/>
            <w:gridSpan w:val="2"/>
            <w:shd w:val="clear" w:color="auto" w:fill="auto"/>
          </w:tcPr>
          <w:p w:rsidR="00F36EB9" w:rsidRPr="00625823" w:rsidRDefault="00F36EB9" w:rsidP="00101610">
            <w:pPr>
              <w:rPr>
                <w:lang w:val="kk-KZ"/>
              </w:rPr>
            </w:pPr>
            <w:r w:rsidRPr="00625823">
              <w:rPr>
                <w:lang w:val="kk-KZ"/>
              </w:rPr>
              <w:t>3</w:t>
            </w:r>
          </w:p>
        </w:tc>
        <w:tc>
          <w:tcPr>
            <w:tcW w:w="1024" w:type="dxa"/>
            <w:gridSpan w:val="3"/>
            <w:shd w:val="clear" w:color="auto" w:fill="auto"/>
          </w:tcPr>
          <w:p w:rsidR="00F36EB9" w:rsidRPr="00625823" w:rsidRDefault="00F36EB9" w:rsidP="00101610">
            <w:pPr>
              <w:rPr>
                <w:lang w:val="kk-KZ"/>
              </w:rPr>
            </w:pPr>
            <w:r w:rsidRPr="00625823">
              <w:rPr>
                <w:lang w:val="kk-KZ"/>
              </w:rPr>
              <w:t>1</w:t>
            </w:r>
          </w:p>
        </w:tc>
        <w:tc>
          <w:tcPr>
            <w:tcW w:w="1915" w:type="dxa"/>
            <w:gridSpan w:val="2"/>
            <w:shd w:val="clear" w:color="auto" w:fill="auto"/>
          </w:tcPr>
          <w:p w:rsidR="00F36EB9" w:rsidRPr="00625823" w:rsidRDefault="00F36EB9" w:rsidP="00FF7EC7">
            <w:r w:rsidRPr="00625823">
              <w:t>Өзендердің су деңгейінің көтерілуі</w:t>
            </w:r>
          </w:p>
        </w:tc>
        <w:tc>
          <w:tcPr>
            <w:tcW w:w="1854" w:type="dxa"/>
            <w:shd w:val="clear" w:color="auto" w:fill="auto"/>
          </w:tcPr>
          <w:p w:rsidR="00F36EB9" w:rsidRPr="00625823" w:rsidRDefault="00F36EB9" w:rsidP="00101610">
            <w:pPr>
              <w:rPr>
                <w:lang w:val="kk-KZ"/>
              </w:rPr>
            </w:pPr>
            <w:r w:rsidRPr="00625823">
              <w:rPr>
                <w:lang w:val="kk-KZ"/>
              </w:rPr>
              <w:t>2,8</w:t>
            </w:r>
          </w:p>
        </w:tc>
        <w:tc>
          <w:tcPr>
            <w:tcW w:w="2017" w:type="dxa"/>
            <w:gridSpan w:val="3"/>
            <w:shd w:val="clear" w:color="auto" w:fill="auto"/>
          </w:tcPr>
          <w:p w:rsidR="00F36EB9" w:rsidRPr="00625823" w:rsidRDefault="00F36EB9" w:rsidP="00FF7EC7">
            <w:r w:rsidRPr="00625823">
              <w:t>Есіл А.</w:t>
            </w:r>
          </w:p>
        </w:tc>
        <w:tc>
          <w:tcPr>
            <w:tcW w:w="2850" w:type="dxa"/>
            <w:gridSpan w:val="2"/>
            <w:shd w:val="clear" w:color="auto" w:fill="auto"/>
          </w:tcPr>
          <w:p w:rsidR="00F36EB9" w:rsidRPr="00625823" w:rsidRDefault="00F36EB9" w:rsidP="00FF7EC7">
            <w:r w:rsidRPr="00625823">
              <w:t>Жоқ</w:t>
            </w:r>
          </w:p>
        </w:tc>
      </w:tr>
      <w:tr w:rsidR="00F36EB9" w:rsidRPr="00625823" w:rsidTr="00101610">
        <w:trPr>
          <w:gridAfter w:val="8"/>
          <w:wAfter w:w="16136" w:type="dxa"/>
        </w:trPr>
        <w:tc>
          <w:tcPr>
            <w:tcW w:w="617" w:type="dxa"/>
            <w:shd w:val="clear" w:color="auto" w:fill="auto"/>
          </w:tcPr>
          <w:p w:rsidR="00F36EB9" w:rsidRPr="00625823" w:rsidRDefault="00F36EB9" w:rsidP="00101610">
            <w:pPr>
              <w:jc w:val="center"/>
              <w:rPr>
                <w:bCs/>
              </w:rPr>
            </w:pPr>
            <w:r w:rsidRPr="00625823">
              <w:rPr>
                <w:bCs/>
              </w:rPr>
              <w:t>26</w:t>
            </w:r>
          </w:p>
        </w:tc>
        <w:tc>
          <w:tcPr>
            <w:tcW w:w="2164" w:type="dxa"/>
            <w:gridSpan w:val="3"/>
            <w:shd w:val="clear" w:color="auto" w:fill="auto"/>
          </w:tcPr>
          <w:p w:rsidR="00F36EB9" w:rsidRPr="00625823" w:rsidRDefault="00F36EB9" w:rsidP="00101610">
            <w:r w:rsidRPr="00625823">
              <w:t xml:space="preserve">Полтавка </w:t>
            </w:r>
          </w:p>
        </w:tc>
        <w:tc>
          <w:tcPr>
            <w:tcW w:w="1581" w:type="dxa"/>
            <w:gridSpan w:val="2"/>
            <w:shd w:val="clear" w:color="auto" w:fill="auto"/>
          </w:tcPr>
          <w:p w:rsidR="00F36EB9" w:rsidRPr="00625823" w:rsidRDefault="00F36EB9" w:rsidP="00514ADD">
            <w:pPr>
              <w:jc w:val="center"/>
              <w:rPr>
                <w:lang w:val="kk-KZ"/>
              </w:rPr>
            </w:pPr>
            <w:r w:rsidRPr="00625823">
              <w:rPr>
                <w:lang w:val="kk-KZ"/>
              </w:rPr>
              <w:t>722</w:t>
            </w:r>
          </w:p>
        </w:tc>
        <w:tc>
          <w:tcPr>
            <w:tcW w:w="1522" w:type="dxa"/>
            <w:gridSpan w:val="2"/>
            <w:shd w:val="clear" w:color="auto" w:fill="auto"/>
          </w:tcPr>
          <w:p w:rsidR="00F36EB9" w:rsidRPr="00625823" w:rsidRDefault="00F36EB9" w:rsidP="00101610">
            <w:pPr>
              <w:rPr>
                <w:lang w:val="kk-KZ"/>
              </w:rPr>
            </w:pPr>
            <w:r w:rsidRPr="00625823">
              <w:rPr>
                <w:lang w:val="kk-KZ"/>
              </w:rPr>
              <w:t>46</w:t>
            </w:r>
          </w:p>
        </w:tc>
        <w:tc>
          <w:tcPr>
            <w:tcW w:w="1024" w:type="dxa"/>
            <w:gridSpan w:val="3"/>
            <w:shd w:val="clear" w:color="auto" w:fill="auto"/>
          </w:tcPr>
          <w:p w:rsidR="00F36EB9" w:rsidRPr="00625823" w:rsidRDefault="00F36EB9" w:rsidP="00101610">
            <w:pPr>
              <w:rPr>
                <w:lang w:val="kk-KZ"/>
              </w:rPr>
            </w:pPr>
            <w:r w:rsidRPr="00625823">
              <w:rPr>
                <w:lang w:val="kk-KZ"/>
              </w:rPr>
              <w:t>15</w:t>
            </w:r>
          </w:p>
        </w:tc>
        <w:tc>
          <w:tcPr>
            <w:tcW w:w="1915" w:type="dxa"/>
            <w:gridSpan w:val="2"/>
            <w:shd w:val="clear" w:color="auto" w:fill="auto"/>
          </w:tcPr>
          <w:p w:rsidR="00F36EB9" w:rsidRPr="00625823" w:rsidRDefault="00F36EB9" w:rsidP="00FF7EC7">
            <w:r w:rsidRPr="00625823">
              <w:t>Өзендердің су деңгейінің көтерілуі</w:t>
            </w:r>
          </w:p>
        </w:tc>
        <w:tc>
          <w:tcPr>
            <w:tcW w:w="1854" w:type="dxa"/>
            <w:shd w:val="clear" w:color="auto" w:fill="auto"/>
          </w:tcPr>
          <w:p w:rsidR="00F36EB9" w:rsidRPr="00625823" w:rsidRDefault="00F36EB9" w:rsidP="00101610">
            <w:pPr>
              <w:rPr>
                <w:lang w:val="kk-KZ"/>
              </w:rPr>
            </w:pPr>
            <w:r w:rsidRPr="00625823">
              <w:rPr>
                <w:lang w:val="kk-KZ"/>
              </w:rPr>
              <w:t>3,5</w:t>
            </w:r>
          </w:p>
        </w:tc>
        <w:tc>
          <w:tcPr>
            <w:tcW w:w="2017" w:type="dxa"/>
            <w:gridSpan w:val="3"/>
            <w:shd w:val="clear" w:color="auto" w:fill="auto"/>
          </w:tcPr>
          <w:p w:rsidR="00F36EB9" w:rsidRPr="00625823" w:rsidRDefault="00F36EB9" w:rsidP="00FF7EC7">
            <w:r w:rsidRPr="00625823">
              <w:t>Жабай ө.</w:t>
            </w:r>
          </w:p>
        </w:tc>
        <w:tc>
          <w:tcPr>
            <w:tcW w:w="2850" w:type="dxa"/>
            <w:gridSpan w:val="2"/>
            <w:shd w:val="clear" w:color="auto" w:fill="auto"/>
          </w:tcPr>
          <w:p w:rsidR="00F36EB9" w:rsidRPr="00625823" w:rsidRDefault="00F36EB9" w:rsidP="00FF7EC7">
            <w:r w:rsidRPr="00625823">
              <w:t>Жоқ</w:t>
            </w:r>
          </w:p>
        </w:tc>
      </w:tr>
      <w:tr w:rsidR="00F36EB9" w:rsidRPr="00625823" w:rsidTr="00101610">
        <w:trPr>
          <w:gridAfter w:val="8"/>
          <w:wAfter w:w="16136" w:type="dxa"/>
        </w:trPr>
        <w:tc>
          <w:tcPr>
            <w:tcW w:w="617" w:type="dxa"/>
            <w:shd w:val="clear" w:color="auto" w:fill="auto"/>
          </w:tcPr>
          <w:p w:rsidR="00F36EB9" w:rsidRPr="00625823" w:rsidRDefault="00F36EB9" w:rsidP="00101610">
            <w:pPr>
              <w:jc w:val="center"/>
              <w:rPr>
                <w:bCs/>
              </w:rPr>
            </w:pPr>
            <w:r w:rsidRPr="00625823">
              <w:rPr>
                <w:bCs/>
              </w:rPr>
              <w:t>27</w:t>
            </w:r>
          </w:p>
        </w:tc>
        <w:tc>
          <w:tcPr>
            <w:tcW w:w="2164" w:type="dxa"/>
            <w:gridSpan w:val="3"/>
            <w:shd w:val="clear" w:color="auto" w:fill="auto"/>
          </w:tcPr>
          <w:p w:rsidR="00F36EB9" w:rsidRPr="00625823" w:rsidRDefault="00F36EB9" w:rsidP="00101610">
            <w:r w:rsidRPr="00625823">
              <w:t xml:space="preserve">Титовка </w:t>
            </w:r>
          </w:p>
        </w:tc>
        <w:tc>
          <w:tcPr>
            <w:tcW w:w="1581" w:type="dxa"/>
            <w:gridSpan w:val="2"/>
            <w:shd w:val="clear" w:color="auto" w:fill="auto"/>
          </w:tcPr>
          <w:p w:rsidR="00F36EB9" w:rsidRPr="00625823" w:rsidRDefault="00F36EB9" w:rsidP="00514ADD">
            <w:pPr>
              <w:jc w:val="center"/>
              <w:rPr>
                <w:lang w:val="kk-KZ"/>
              </w:rPr>
            </w:pPr>
            <w:r w:rsidRPr="00625823">
              <w:rPr>
                <w:lang w:val="kk-KZ"/>
              </w:rPr>
              <w:t>108</w:t>
            </w:r>
          </w:p>
        </w:tc>
        <w:tc>
          <w:tcPr>
            <w:tcW w:w="1522" w:type="dxa"/>
            <w:gridSpan w:val="2"/>
            <w:shd w:val="clear" w:color="auto" w:fill="auto"/>
          </w:tcPr>
          <w:p w:rsidR="00F36EB9" w:rsidRPr="00625823" w:rsidRDefault="00F36EB9" w:rsidP="00101610">
            <w:pPr>
              <w:rPr>
                <w:lang w:val="kk-KZ"/>
              </w:rPr>
            </w:pPr>
            <w:r w:rsidRPr="00625823">
              <w:rPr>
                <w:lang w:val="kk-KZ"/>
              </w:rPr>
              <w:t>25</w:t>
            </w:r>
          </w:p>
        </w:tc>
        <w:tc>
          <w:tcPr>
            <w:tcW w:w="1024" w:type="dxa"/>
            <w:gridSpan w:val="3"/>
            <w:shd w:val="clear" w:color="auto" w:fill="auto"/>
          </w:tcPr>
          <w:p w:rsidR="00F36EB9" w:rsidRPr="00625823" w:rsidRDefault="00F36EB9" w:rsidP="00101610">
            <w:pPr>
              <w:rPr>
                <w:lang w:val="kk-KZ"/>
              </w:rPr>
            </w:pPr>
            <w:r w:rsidRPr="00625823">
              <w:rPr>
                <w:lang w:val="kk-KZ"/>
              </w:rPr>
              <w:t>9</w:t>
            </w:r>
          </w:p>
        </w:tc>
        <w:tc>
          <w:tcPr>
            <w:tcW w:w="1915" w:type="dxa"/>
            <w:gridSpan w:val="2"/>
            <w:shd w:val="clear" w:color="auto" w:fill="auto"/>
          </w:tcPr>
          <w:p w:rsidR="00F36EB9" w:rsidRPr="00625823" w:rsidRDefault="00F36EB9" w:rsidP="00FF7EC7">
            <w:r w:rsidRPr="00625823">
              <w:t>Өзендердің су деңгейінің көтерілуі</w:t>
            </w:r>
          </w:p>
        </w:tc>
        <w:tc>
          <w:tcPr>
            <w:tcW w:w="1854" w:type="dxa"/>
            <w:shd w:val="clear" w:color="auto" w:fill="auto"/>
          </w:tcPr>
          <w:p w:rsidR="00F36EB9" w:rsidRPr="00625823" w:rsidRDefault="00F36EB9" w:rsidP="00101610">
            <w:pPr>
              <w:rPr>
                <w:lang w:val="kk-KZ"/>
              </w:rPr>
            </w:pPr>
            <w:r w:rsidRPr="00625823">
              <w:rPr>
                <w:lang w:val="kk-KZ"/>
              </w:rPr>
              <w:t>3,5</w:t>
            </w:r>
          </w:p>
        </w:tc>
        <w:tc>
          <w:tcPr>
            <w:tcW w:w="2017" w:type="dxa"/>
            <w:gridSpan w:val="3"/>
            <w:shd w:val="clear" w:color="auto" w:fill="auto"/>
          </w:tcPr>
          <w:p w:rsidR="00F36EB9" w:rsidRPr="00625823" w:rsidRDefault="00F36EB9" w:rsidP="00FF7EC7">
            <w:r w:rsidRPr="00625823">
              <w:t>Жабай ө.</w:t>
            </w:r>
          </w:p>
        </w:tc>
        <w:tc>
          <w:tcPr>
            <w:tcW w:w="2850" w:type="dxa"/>
            <w:gridSpan w:val="2"/>
            <w:shd w:val="clear" w:color="auto" w:fill="auto"/>
          </w:tcPr>
          <w:p w:rsidR="00F36EB9" w:rsidRPr="00625823" w:rsidRDefault="00F36EB9" w:rsidP="00FF7EC7">
            <w:r w:rsidRPr="00625823">
              <w:t>Жоқ</w:t>
            </w:r>
          </w:p>
        </w:tc>
      </w:tr>
      <w:tr w:rsidR="00F36EB9" w:rsidRPr="00625823" w:rsidTr="00101610">
        <w:trPr>
          <w:gridAfter w:val="8"/>
          <w:wAfter w:w="16136" w:type="dxa"/>
        </w:trPr>
        <w:tc>
          <w:tcPr>
            <w:tcW w:w="617" w:type="dxa"/>
            <w:shd w:val="clear" w:color="auto" w:fill="auto"/>
          </w:tcPr>
          <w:p w:rsidR="00F36EB9" w:rsidRPr="00625823" w:rsidRDefault="00F36EB9" w:rsidP="00101610">
            <w:pPr>
              <w:jc w:val="center"/>
              <w:rPr>
                <w:bCs/>
              </w:rPr>
            </w:pPr>
            <w:r w:rsidRPr="00625823">
              <w:rPr>
                <w:bCs/>
              </w:rPr>
              <w:t>28</w:t>
            </w:r>
          </w:p>
        </w:tc>
        <w:tc>
          <w:tcPr>
            <w:tcW w:w="2164" w:type="dxa"/>
            <w:gridSpan w:val="3"/>
            <w:shd w:val="clear" w:color="auto" w:fill="auto"/>
          </w:tcPr>
          <w:p w:rsidR="00F36EB9" w:rsidRPr="00625823" w:rsidRDefault="00F36EB9" w:rsidP="00101610">
            <w:r w:rsidRPr="00625823">
              <w:t xml:space="preserve">Покровка </w:t>
            </w:r>
          </w:p>
        </w:tc>
        <w:tc>
          <w:tcPr>
            <w:tcW w:w="1581" w:type="dxa"/>
            <w:gridSpan w:val="2"/>
            <w:shd w:val="clear" w:color="auto" w:fill="auto"/>
          </w:tcPr>
          <w:p w:rsidR="00F36EB9" w:rsidRPr="00625823" w:rsidRDefault="00F36EB9" w:rsidP="00514ADD">
            <w:pPr>
              <w:jc w:val="center"/>
              <w:rPr>
                <w:lang w:val="kk-KZ"/>
              </w:rPr>
            </w:pPr>
            <w:r w:rsidRPr="00625823">
              <w:rPr>
                <w:lang w:val="kk-KZ"/>
              </w:rPr>
              <w:t>593</w:t>
            </w:r>
          </w:p>
        </w:tc>
        <w:tc>
          <w:tcPr>
            <w:tcW w:w="1522" w:type="dxa"/>
            <w:gridSpan w:val="2"/>
            <w:shd w:val="clear" w:color="auto" w:fill="auto"/>
          </w:tcPr>
          <w:p w:rsidR="00F36EB9" w:rsidRPr="00625823" w:rsidRDefault="00F36EB9" w:rsidP="00101610">
            <w:pPr>
              <w:rPr>
                <w:lang w:val="kk-KZ"/>
              </w:rPr>
            </w:pPr>
            <w:r w:rsidRPr="00625823">
              <w:rPr>
                <w:lang w:val="kk-KZ"/>
              </w:rPr>
              <w:t>80</w:t>
            </w:r>
          </w:p>
        </w:tc>
        <w:tc>
          <w:tcPr>
            <w:tcW w:w="1024" w:type="dxa"/>
            <w:gridSpan w:val="3"/>
            <w:shd w:val="clear" w:color="auto" w:fill="auto"/>
          </w:tcPr>
          <w:p w:rsidR="00F36EB9" w:rsidRPr="00625823" w:rsidRDefault="00F36EB9" w:rsidP="00101610">
            <w:pPr>
              <w:rPr>
                <w:lang w:val="kk-KZ"/>
              </w:rPr>
            </w:pPr>
            <w:r w:rsidRPr="00625823">
              <w:rPr>
                <w:lang w:val="kk-KZ"/>
              </w:rPr>
              <w:t>36</w:t>
            </w:r>
          </w:p>
        </w:tc>
        <w:tc>
          <w:tcPr>
            <w:tcW w:w="1915" w:type="dxa"/>
            <w:gridSpan w:val="2"/>
            <w:shd w:val="clear" w:color="auto" w:fill="auto"/>
          </w:tcPr>
          <w:p w:rsidR="00F36EB9" w:rsidRPr="00625823" w:rsidRDefault="00F36EB9" w:rsidP="00FF7EC7">
            <w:r w:rsidRPr="00625823">
              <w:t>Өзендердің су деңгейінің көтерілуі</w:t>
            </w:r>
          </w:p>
        </w:tc>
        <w:tc>
          <w:tcPr>
            <w:tcW w:w="1854" w:type="dxa"/>
            <w:shd w:val="clear" w:color="auto" w:fill="auto"/>
          </w:tcPr>
          <w:p w:rsidR="00F36EB9" w:rsidRPr="00625823" w:rsidRDefault="00F36EB9" w:rsidP="00101610">
            <w:pPr>
              <w:rPr>
                <w:lang w:val="kk-KZ"/>
              </w:rPr>
            </w:pPr>
            <w:r w:rsidRPr="00625823">
              <w:rPr>
                <w:lang w:val="kk-KZ"/>
              </w:rPr>
              <w:t>3,5</w:t>
            </w:r>
          </w:p>
        </w:tc>
        <w:tc>
          <w:tcPr>
            <w:tcW w:w="2017" w:type="dxa"/>
            <w:gridSpan w:val="3"/>
            <w:shd w:val="clear" w:color="auto" w:fill="auto"/>
          </w:tcPr>
          <w:p w:rsidR="00F36EB9" w:rsidRPr="00625823" w:rsidRDefault="00F36EB9" w:rsidP="00FF7EC7">
            <w:r w:rsidRPr="00625823">
              <w:t>Жабай ө.</w:t>
            </w:r>
          </w:p>
        </w:tc>
        <w:tc>
          <w:tcPr>
            <w:tcW w:w="2850" w:type="dxa"/>
            <w:gridSpan w:val="2"/>
            <w:shd w:val="clear" w:color="auto" w:fill="auto"/>
          </w:tcPr>
          <w:p w:rsidR="00F36EB9" w:rsidRPr="00625823" w:rsidRDefault="00F36EB9" w:rsidP="00FF7EC7">
            <w:r w:rsidRPr="00625823">
              <w:t>Жоқ</w:t>
            </w:r>
          </w:p>
        </w:tc>
      </w:tr>
      <w:tr w:rsidR="00F36EB9" w:rsidRPr="00625823" w:rsidTr="00101610">
        <w:trPr>
          <w:gridAfter w:val="8"/>
          <w:wAfter w:w="16136" w:type="dxa"/>
        </w:trPr>
        <w:tc>
          <w:tcPr>
            <w:tcW w:w="617" w:type="dxa"/>
            <w:shd w:val="clear" w:color="auto" w:fill="auto"/>
          </w:tcPr>
          <w:p w:rsidR="00F36EB9" w:rsidRPr="00625823" w:rsidRDefault="00F36EB9" w:rsidP="00101610">
            <w:pPr>
              <w:jc w:val="center"/>
              <w:rPr>
                <w:bCs/>
              </w:rPr>
            </w:pPr>
            <w:r w:rsidRPr="00625823">
              <w:rPr>
                <w:bCs/>
              </w:rPr>
              <w:t>29</w:t>
            </w:r>
          </w:p>
        </w:tc>
        <w:tc>
          <w:tcPr>
            <w:tcW w:w="2164" w:type="dxa"/>
            <w:gridSpan w:val="3"/>
            <w:shd w:val="clear" w:color="auto" w:fill="auto"/>
          </w:tcPr>
          <w:p w:rsidR="00F36EB9" w:rsidRPr="00625823" w:rsidRDefault="00F36EB9" w:rsidP="00101610">
            <w:r w:rsidRPr="00625823">
              <w:t xml:space="preserve">Борисовка </w:t>
            </w:r>
          </w:p>
        </w:tc>
        <w:tc>
          <w:tcPr>
            <w:tcW w:w="1581" w:type="dxa"/>
            <w:gridSpan w:val="2"/>
            <w:shd w:val="clear" w:color="auto" w:fill="auto"/>
          </w:tcPr>
          <w:p w:rsidR="00F36EB9" w:rsidRPr="00625823" w:rsidRDefault="00F36EB9" w:rsidP="00514ADD">
            <w:pPr>
              <w:jc w:val="center"/>
              <w:rPr>
                <w:lang w:val="kk-KZ"/>
              </w:rPr>
            </w:pPr>
            <w:r w:rsidRPr="00625823">
              <w:rPr>
                <w:lang w:val="kk-KZ"/>
              </w:rPr>
              <w:t>920</w:t>
            </w:r>
          </w:p>
        </w:tc>
        <w:tc>
          <w:tcPr>
            <w:tcW w:w="1522" w:type="dxa"/>
            <w:gridSpan w:val="2"/>
            <w:shd w:val="clear" w:color="auto" w:fill="auto"/>
          </w:tcPr>
          <w:p w:rsidR="00F36EB9" w:rsidRPr="00625823" w:rsidRDefault="00F36EB9" w:rsidP="00101610">
            <w:pPr>
              <w:rPr>
                <w:lang w:val="kk-KZ"/>
              </w:rPr>
            </w:pPr>
            <w:r w:rsidRPr="00625823">
              <w:rPr>
                <w:lang w:val="kk-KZ"/>
              </w:rPr>
              <w:t>62</w:t>
            </w:r>
          </w:p>
        </w:tc>
        <w:tc>
          <w:tcPr>
            <w:tcW w:w="1024" w:type="dxa"/>
            <w:gridSpan w:val="3"/>
            <w:shd w:val="clear" w:color="auto" w:fill="auto"/>
          </w:tcPr>
          <w:p w:rsidR="00F36EB9" w:rsidRPr="00625823" w:rsidRDefault="00F36EB9" w:rsidP="00101610">
            <w:pPr>
              <w:rPr>
                <w:lang w:val="kk-KZ"/>
              </w:rPr>
            </w:pPr>
            <w:r w:rsidRPr="00625823">
              <w:rPr>
                <w:lang w:val="kk-KZ"/>
              </w:rPr>
              <w:t>25</w:t>
            </w:r>
          </w:p>
        </w:tc>
        <w:tc>
          <w:tcPr>
            <w:tcW w:w="1915" w:type="dxa"/>
            <w:gridSpan w:val="2"/>
            <w:shd w:val="clear" w:color="auto" w:fill="auto"/>
          </w:tcPr>
          <w:p w:rsidR="00F36EB9" w:rsidRPr="00625823" w:rsidRDefault="00F36EB9" w:rsidP="00FF7EC7">
            <w:r w:rsidRPr="00625823">
              <w:t>Өзендердің су деңгейінің көтерілуі</w:t>
            </w:r>
          </w:p>
        </w:tc>
        <w:tc>
          <w:tcPr>
            <w:tcW w:w="1854" w:type="dxa"/>
            <w:shd w:val="clear" w:color="auto" w:fill="auto"/>
          </w:tcPr>
          <w:p w:rsidR="00F36EB9" w:rsidRPr="00625823" w:rsidRDefault="00F36EB9" w:rsidP="00101610">
            <w:pPr>
              <w:rPr>
                <w:lang w:val="kk-KZ"/>
              </w:rPr>
            </w:pPr>
            <w:r w:rsidRPr="00625823">
              <w:rPr>
                <w:lang w:val="kk-KZ"/>
              </w:rPr>
              <w:t>3,5</w:t>
            </w:r>
          </w:p>
        </w:tc>
        <w:tc>
          <w:tcPr>
            <w:tcW w:w="2017" w:type="dxa"/>
            <w:gridSpan w:val="3"/>
            <w:shd w:val="clear" w:color="auto" w:fill="auto"/>
          </w:tcPr>
          <w:p w:rsidR="00F36EB9" w:rsidRPr="00625823" w:rsidRDefault="00F36EB9" w:rsidP="00FF7EC7">
            <w:r w:rsidRPr="00625823">
              <w:t>Жабай ө.</w:t>
            </w:r>
          </w:p>
        </w:tc>
        <w:tc>
          <w:tcPr>
            <w:tcW w:w="2850" w:type="dxa"/>
            <w:gridSpan w:val="2"/>
            <w:shd w:val="clear" w:color="auto" w:fill="auto"/>
          </w:tcPr>
          <w:p w:rsidR="00F36EB9" w:rsidRPr="00625823" w:rsidRDefault="00F36EB9" w:rsidP="00FF7EC7">
            <w:r w:rsidRPr="00625823">
              <w:t>Жоқ</w:t>
            </w:r>
          </w:p>
        </w:tc>
      </w:tr>
      <w:tr w:rsidR="00F36EB9" w:rsidRPr="00625823" w:rsidTr="00101610">
        <w:trPr>
          <w:gridAfter w:val="8"/>
          <w:wAfter w:w="16136" w:type="dxa"/>
        </w:trPr>
        <w:tc>
          <w:tcPr>
            <w:tcW w:w="617" w:type="dxa"/>
            <w:shd w:val="clear" w:color="auto" w:fill="auto"/>
          </w:tcPr>
          <w:p w:rsidR="00F36EB9" w:rsidRPr="00625823" w:rsidRDefault="00F36EB9" w:rsidP="00101610">
            <w:pPr>
              <w:jc w:val="center"/>
              <w:rPr>
                <w:bCs/>
              </w:rPr>
            </w:pPr>
            <w:r w:rsidRPr="00625823">
              <w:rPr>
                <w:bCs/>
              </w:rPr>
              <w:t>30</w:t>
            </w:r>
          </w:p>
        </w:tc>
        <w:tc>
          <w:tcPr>
            <w:tcW w:w="2164" w:type="dxa"/>
            <w:gridSpan w:val="3"/>
            <w:shd w:val="clear" w:color="auto" w:fill="auto"/>
          </w:tcPr>
          <w:p w:rsidR="00F36EB9" w:rsidRPr="00625823" w:rsidRDefault="00F36EB9" w:rsidP="00101610">
            <w:r w:rsidRPr="00625823">
              <w:t>Атбасар</w:t>
            </w:r>
          </w:p>
        </w:tc>
        <w:tc>
          <w:tcPr>
            <w:tcW w:w="1581" w:type="dxa"/>
            <w:gridSpan w:val="2"/>
            <w:shd w:val="clear" w:color="auto" w:fill="auto"/>
          </w:tcPr>
          <w:p w:rsidR="00F36EB9" w:rsidRPr="00625823" w:rsidRDefault="00F36EB9" w:rsidP="00514ADD">
            <w:pPr>
              <w:jc w:val="center"/>
              <w:rPr>
                <w:lang w:val="kk-KZ"/>
              </w:rPr>
            </w:pPr>
            <w:r w:rsidRPr="00625823">
              <w:rPr>
                <w:lang w:val="kk-KZ"/>
              </w:rPr>
              <w:t>28020</w:t>
            </w:r>
          </w:p>
        </w:tc>
        <w:tc>
          <w:tcPr>
            <w:tcW w:w="1522" w:type="dxa"/>
            <w:gridSpan w:val="2"/>
            <w:shd w:val="clear" w:color="auto" w:fill="auto"/>
          </w:tcPr>
          <w:p w:rsidR="00F36EB9" w:rsidRPr="00625823" w:rsidRDefault="00F36EB9" w:rsidP="00101610">
            <w:pPr>
              <w:rPr>
                <w:lang w:val="kk-KZ"/>
              </w:rPr>
            </w:pPr>
            <w:r w:rsidRPr="00625823">
              <w:rPr>
                <w:lang w:val="kk-KZ"/>
              </w:rPr>
              <w:t>827</w:t>
            </w:r>
          </w:p>
        </w:tc>
        <w:tc>
          <w:tcPr>
            <w:tcW w:w="1024" w:type="dxa"/>
            <w:gridSpan w:val="3"/>
            <w:shd w:val="clear" w:color="auto" w:fill="auto"/>
          </w:tcPr>
          <w:p w:rsidR="00F36EB9" w:rsidRPr="00625823" w:rsidRDefault="00F36EB9" w:rsidP="00101610">
            <w:pPr>
              <w:rPr>
                <w:lang w:val="kk-KZ"/>
              </w:rPr>
            </w:pPr>
            <w:r w:rsidRPr="00625823">
              <w:rPr>
                <w:lang w:val="kk-KZ"/>
              </w:rPr>
              <w:t>269</w:t>
            </w:r>
          </w:p>
        </w:tc>
        <w:tc>
          <w:tcPr>
            <w:tcW w:w="1915" w:type="dxa"/>
            <w:gridSpan w:val="2"/>
            <w:shd w:val="clear" w:color="auto" w:fill="auto"/>
          </w:tcPr>
          <w:p w:rsidR="00F36EB9" w:rsidRPr="00625823" w:rsidRDefault="00F36EB9" w:rsidP="00FF7EC7">
            <w:r w:rsidRPr="00625823">
              <w:t>Өзендердің су деңгейінің көтерілуі</w:t>
            </w:r>
          </w:p>
        </w:tc>
        <w:tc>
          <w:tcPr>
            <w:tcW w:w="1854" w:type="dxa"/>
            <w:shd w:val="clear" w:color="auto" w:fill="auto"/>
          </w:tcPr>
          <w:p w:rsidR="00F36EB9" w:rsidRPr="00625823" w:rsidRDefault="00F36EB9" w:rsidP="00101610">
            <w:pPr>
              <w:rPr>
                <w:lang w:val="kk-KZ"/>
              </w:rPr>
            </w:pPr>
            <w:r w:rsidRPr="00625823">
              <w:rPr>
                <w:lang w:val="kk-KZ"/>
              </w:rPr>
              <w:t>5,5</w:t>
            </w:r>
          </w:p>
        </w:tc>
        <w:tc>
          <w:tcPr>
            <w:tcW w:w="2017" w:type="dxa"/>
            <w:gridSpan w:val="3"/>
            <w:shd w:val="clear" w:color="auto" w:fill="auto"/>
          </w:tcPr>
          <w:p w:rsidR="00F36EB9" w:rsidRPr="00625823" w:rsidRDefault="00F36EB9" w:rsidP="00FF7EC7">
            <w:pPr>
              <w:rPr>
                <w:lang w:val="kk-KZ"/>
              </w:rPr>
            </w:pPr>
            <w:r w:rsidRPr="00625823">
              <w:rPr>
                <w:lang w:val="kk-KZ"/>
              </w:rPr>
              <w:t>Жабай өзені, егістіктен еріген сулар</w:t>
            </w:r>
          </w:p>
        </w:tc>
        <w:tc>
          <w:tcPr>
            <w:tcW w:w="2850" w:type="dxa"/>
            <w:gridSpan w:val="2"/>
            <w:shd w:val="clear" w:color="auto" w:fill="auto"/>
          </w:tcPr>
          <w:p w:rsidR="00F36EB9" w:rsidRPr="00625823" w:rsidRDefault="00F36EB9" w:rsidP="00FF7EC7">
            <w:r w:rsidRPr="00625823">
              <w:t>Жоқ</w:t>
            </w:r>
          </w:p>
        </w:tc>
      </w:tr>
      <w:tr w:rsidR="00F36EB9" w:rsidRPr="00625823" w:rsidTr="00101610">
        <w:trPr>
          <w:gridAfter w:val="8"/>
          <w:wAfter w:w="16136" w:type="dxa"/>
        </w:trPr>
        <w:tc>
          <w:tcPr>
            <w:tcW w:w="617" w:type="dxa"/>
            <w:shd w:val="clear" w:color="auto" w:fill="auto"/>
          </w:tcPr>
          <w:p w:rsidR="00F36EB9" w:rsidRPr="00625823" w:rsidRDefault="00F36EB9" w:rsidP="00101610">
            <w:pPr>
              <w:jc w:val="center"/>
              <w:rPr>
                <w:bCs/>
              </w:rPr>
            </w:pPr>
            <w:r w:rsidRPr="00625823">
              <w:rPr>
                <w:bCs/>
              </w:rPr>
              <w:t>31</w:t>
            </w:r>
          </w:p>
        </w:tc>
        <w:tc>
          <w:tcPr>
            <w:tcW w:w="2164" w:type="dxa"/>
            <w:gridSpan w:val="3"/>
            <w:shd w:val="clear" w:color="auto" w:fill="auto"/>
          </w:tcPr>
          <w:p w:rsidR="00F36EB9" w:rsidRPr="00625823" w:rsidRDefault="00F36EB9" w:rsidP="00101610">
            <w:pPr>
              <w:rPr>
                <w:lang w:val="kk-KZ"/>
              </w:rPr>
            </w:pPr>
            <w:r w:rsidRPr="00625823">
              <w:t>Новосельское</w:t>
            </w:r>
          </w:p>
        </w:tc>
        <w:tc>
          <w:tcPr>
            <w:tcW w:w="1581" w:type="dxa"/>
            <w:gridSpan w:val="2"/>
            <w:shd w:val="clear" w:color="auto" w:fill="auto"/>
          </w:tcPr>
          <w:p w:rsidR="00F36EB9" w:rsidRPr="00625823" w:rsidRDefault="00F36EB9" w:rsidP="00514ADD">
            <w:pPr>
              <w:jc w:val="center"/>
              <w:rPr>
                <w:lang w:val="kk-KZ"/>
              </w:rPr>
            </w:pPr>
            <w:r w:rsidRPr="00625823">
              <w:rPr>
                <w:lang w:val="kk-KZ"/>
              </w:rPr>
              <w:t>854</w:t>
            </w:r>
          </w:p>
        </w:tc>
        <w:tc>
          <w:tcPr>
            <w:tcW w:w="1522" w:type="dxa"/>
            <w:gridSpan w:val="2"/>
            <w:shd w:val="clear" w:color="auto" w:fill="auto"/>
          </w:tcPr>
          <w:p w:rsidR="00F36EB9" w:rsidRPr="00625823" w:rsidRDefault="00F36EB9" w:rsidP="00101610">
            <w:pPr>
              <w:rPr>
                <w:lang w:val="kk-KZ"/>
              </w:rPr>
            </w:pPr>
            <w:r w:rsidRPr="00625823">
              <w:rPr>
                <w:lang w:val="kk-KZ"/>
              </w:rPr>
              <w:t>69</w:t>
            </w:r>
          </w:p>
        </w:tc>
        <w:tc>
          <w:tcPr>
            <w:tcW w:w="1024" w:type="dxa"/>
            <w:gridSpan w:val="3"/>
            <w:shd w:val="clear" w:color="auto" w:fill="auto"/>
          </w:tcPr>
          <w:p w:rsidR="00F36EB9" w:rsidRPr="00625823" w:rsidRDefault="00F36EB9" w:rsidP="00101610">
            <w:pPr>
              <w:rPr>
                <w:lang w:val="kk-KZ"/>
              </w:rPr>
            </w:pPr>
            <w:r w:rsidRPr="00625823">
              <w:rPr>
                <w:lang w:val="kk-KZ"/>
              </w:rPr>
              <w:t>21</w:t>
            </w:r>
          </w:p>
        </w:tc>
        <w:tc>
          <w:tcPr>
            <w:tcW w:w="1915" w:type="dxa"/>
            <w:gridSpan w:val="2"/>
            <w:shd w:val="clear" w:color="auto" w:fill="auto"/>
          </w:tcPr>
          <w:p w:rsidR="00F36EB9" w:rsidRPr="00625823" w:rsidRDefault="00F36EB9" w:rsidP="00FF7EC7">
            <w:r w:rsidRPr="00625823">
              <w:t>Өзендердің су деңгейінің көтерілуі</w:t>
            </w:r>
          </w:p>
        </w:tc>
        <w:tc>
          <w:tcPr>
            <w:tcW w:w="1854" w:type="dxa"/>
            <w:shd w:val="clear" w:color="auto" w:fill="auto"/>
          </w:tcPr>
          <w:p w:rsidR="00F36EB9" w:rsidRPr="00625823" w:rsidRDefault="00F36EB9" w:rsidP="00101610">
            <w:pPr>
              <w:rPr>
                <w:lang w:val="kk-KZ"/>
              </w:rPr>
            </w:pPr>
            <w:r w:rsidRPr="00625823">
              <w:rPr>
                <w:lang w:val="kk-KZ"/>
              </w:rPr>
              <w:t>2,5</w:t>
            </w:r>
          </w:p>
        </w:tc>
        <w:tc>
          <w:tcPr>
            <w:tcW w:w="2017" w:type="dxa"/>
            <w:gridSpan w:val="3"/>
            <w:shd w:val="clear" w:color="auto" w:fill="auto"/>
          </w:tcPr>
          <w:p w:rsidR="00F36EB9" w:rsidRPr="00625823" w:rsidRDefault="00F36EB9" w:rsidP="00FF7EC7">
            <w:r w:rsidRPr="00625823">
              <w:t>Жыланды ө.</w:t>
            </w:r>
          </w:p>
        </w:tc>
        <w:tc>
          <w:tcPr>
            <w:tcW w:w="2850" w:type="dxa"/>
            <w:gridSpan w:val="2"/>
            <w:shd w:val="clear" w:color="auto" w:fill="auto"/>
          </w:tcPr>
          <w:p w:rsidR="00F36EB9" w:rsidRPr="00625823" w:rsidRDefault="00F36EB9" w:rsidP="00FF7EC7">
            <w:r w:rsidRPr="00625823">
              <w:t>Жоқ</w:t>
            </w:r>
          </w:p>
        </w:tc>
      </w:tr>
      <w:tr w:rsidR="00F36EB9" w:rsidRPr="00625823" w:rsidTr="00101610">
        <w:trPr>
          <w:gridAfter w:val="8"/>
          <w:wAfter w:w="16136" w:type="dxa"/>
        </w:trPr>
        <w:tc>
          <w:tcPr>
            <w:tcW w:w="617" w:type="dxa"/>
            <w:shd w:val="clear" w:color="auto" w:fill="auto"/>
          </w:tcPr>
          <w:p w:rsidR="00F36EB9" w:rsidRPr="00625823" w:rsidRDefault="00F36EB9" w:rsidP="00101610">
            <w:pPr>
              <w:jc w:val="center"/>
              <w:rPr>
                <w:bCs/>
              </w:rPr>
            </w:pPr>
            <w:r w:rsidRPr="00625823">
              <w:rPr>
                <w:bCs/>
              </w:rPr>
              <w:t>32</w:t>
            </w:r>
          </w:p>
        </w:tc>
        <w:tc>
          <w:tcPr>
            <w:tcW w:w="2164" w:type="dxa"/>
            <w:gridSpan w:val="3"/>
            <w:shd w:val="clear" w:color="auto" w:fill="auto"/>
          </w:tcPr>
          <w:p w:rsidR="00F36EB9" w:rsidRPr="00625823" w:rsidRDefault="00F36EB9" w:rsidP="00101610">
            <w:pPr>
              <w:rPr>
                <w:lang w:val="kk-KZ"/>
              </w:rPr>
            </w:pPr>
            <w:r w:rsidRPr="00625823">
              <w:t>Садовое</w:t>
            </w:r>
          </w:p>
        </w:tc>
        <w:tc>
          <w:tcPr>
            <w:tcW w:w="1581" w:type="dxa"/>
            <w:gridSpan w:val="2"/>
            <w:shd w:val="clear" w:color="auto" w:fill="auto"/>
          </w:tcPr>
          <w:p w:rsidR="00F36EB9" w:rsidRPr="00625823" w:rsidRDefault="00F36EB9" w:rsidP="00514ADD">
            <w:pPr>
              <w:jc w:val="center"/>
              <w:rPr>
                <w:lang w:val="kk-KZ"/>
              </w:rPr>
            </w:pPr>
            <w:r w:rsidRPr="00625823">
              <w:rPr>
                <w:lang w:val="kk-KZ"/>
              </w:rPr>
              <w:t>552</w:t>
            </w:r>
          </w:p>
        </w:tc>
        <w:tc>
          <w:tcPr>
            <w:tcW w:w="1522" w:type="dxa"/>
            <w:gridSpan w:val="2"/>
            <w:shd w:val="clear" w:color="auto" w:fill="auto"/>
          </w:tcPr>
          <w:p w:rsidR="00F36EB9" w:rsidRPr="00625823" w:rsidRDefault="00F36EB9" w:rsidP="00101610">
            <w:pPr>
              <w:rPr>
                <w:lang w:val="kk-KZ"/>
              </w:rPr>
            </w:pPr>
            <w:r w:rsidRPr="00625823">
              <w:rPr>
                <w:lang w:val="kk-KZ"/>
              </w:rPr>
              <w:t>8</w:t>
            </w:r>
          </w:p>
        </w:tc>
        <w:tc>
          <w:tcPr>
            <w:tcW w:w="1024" w:type="dxa"/>
            <w:gridSpan w:val="3"/>
            <w:shd w:val="clear" w:color="auto" w:fill="auto"/>
          </w:tcPr>
          <w:p w:rsidR="00F36EB9" w:rsidRPr="00625823" w:rsidRDefault="00F36EB9" w:rsidP="00101610">
            <w:pPr>
              <w:rPr>
                <w:lang w:val="kk-KZ"/>
              </w:rPr>
            </w:pPr>
            <w:r w:rsidRPr="00625823">
              <w:rPr>
                <w:lang w:val="kk-KZ"/>
              </w:rPr>
              <w:t>3</w:t>
            </w:r>
          </w:p>
        </w:tc>
        <w:tc>
          <w:tcPr>
            <w:tcW w:w="1915" w:type="dxa"/>
            <w:gridSpan w:val="2"/>
            <w:shd w:val="clear" w:color="auto" w:fill="auto"/>
          </w:tcPr>
          <w:p w:rsidR="00F36EB9" w:rsidRPr="00625823" w:rsidRDefault="00F36EB9" w:rsidP="00FF7EC7">
            <w:r w:rsidRPr="00625823">
              <w:t>Өзендердің су деңгейінің көтерілуі</w:t>
            </w:r>
          </w:p>
        </w:tc>
        <w:tc>
          <w:tcPr>
            <w:tcW w:w="1854" w:type="dxa"/>
            <w:shd w:val="clear" w:color="auto" w:fill="auto"/>
          </w:tcPr>
          <w:p w:rsidR="00F36EB9" w:rsidRPr="00625823" w:rsidRDefault="00F36EB9" w:rsidP="00101610">
            <w:pPr>
              <w:rPr>
                <w:lang w:val="kk-KZ"/>
              </w:rPr>
            </w:pPr>
            <w:r w:rsidRPr="00625823">
              <w:rPr>
                <w:lang w:val="kk-KZ"/>
              </w:rPr>
              <w:t>2,5</w:t>
            </w:r>
          </w:p>
        </w:tc>
        <w:tc>
          <w:tcPr>
            <w:tcW w:w="2017" w:type="dxa"/>
            <w:gridSpan w:val="3"/>
            <w:shd w:val="clear" w:color="auto" w:fill="auto"/>
          </w:tcPr>
          <w:p w:rsidR="00F36EB9" w:rsidRPr="00625823" w:rsidRDefault="00F36EB9" w:rsidP="00FF7EC7">
            <w:r w:rsidRPr="00625823">
              <w:t>Жыланды ө.</w:t>
            </w:r>
          </w:p>
        </w:tc>
        <w:tc>
          <w:tcPr>
            <w:tcW w:w="2850" w:type="dxa"/>
            <w:gridSpan w:val="2"/>
            <w:shd w:val="clear" w:color="auto" w:fill="auto"/>
          </w:tcPr>
          <w:p w:rsidR="00F36EB9" w:rsidRPr="00625823" w:rsidRDefault="00F36EB9" w:rsidP="00FF7EC7">
            <w:r w:rsidRPr="00625823">
              <w:t>Жоқ</w:t>
            </w:r>
          </w:p>
        </w:tc>
      </w:tr>
      <w:tr w:rsidR="00F36EB9" w:rsidRPr="00625823" w:rsidTr="00101610">
        <w:trPr>
          <w:gridAfter w:val="8"/>
          <w:wAfter w:w="16136" w:type="dxa"/>
        </w:trPr>
        <w:tc>
          <w:tcPr>
            <w:tcW w:w="617" w:type="dxa"/>
            <w:shd w:val="clear" w:color="auto" w:fill="auto"/>
          </w:tcPr>
          <w:p w:rsidR="00F36EB9" w:rsidRPr="00625823" w:rsidRDefault="00F36EB9" w:rsidP="00101610">
            <w:pPr>
              <w:jc w:val="center"/>
              <w:rPr>
                <w:bCs/>
              </w:rPr>
            </w:pPr>
            <w:r w:rsidRPr="00625823">
              <w:rPr>
                <w:bCs/>
              </w:rPr>
              <w:t>33</w:t>
            </w:r>
          </w:p>
        </w:tc>
        <w:tc>
          <w:tcPr>
            <w:tcW w:w="2164" w:type="dxa"/>
            <w:gridSpan w:val="3"/>
            <w:shd w:val="clear" w:color="auto" w:fill="auto"/>
          </w:tcPr>
          <w:p w:rsidR="00F36EB9" w:rsidRPr="00625823" w:rsidRDefault="00F36EB9" w:rsidP="00101610">
            <w:pPr>
              <w:rPr>
                <w:lang w:val="kk-KZ"/>
              </w:rPr>
            </w:pPr>
            <w:r w:rsidRPr="00625823">
              <w:t>Сепе</w:t>
            </w:r>
          </w:p>
        </w:tc>
        <w:tc>
          <w:tcPr>
            <w:tcW w:w="1581" w:type="dxa"/>
            <w:gridSpan w:val="2"/>
            <w:shd w:val="clear" w:color="auto" w:fill="auto"/>
          </w:tcPr>
          <w:p w:rsidR="00F36EB9" w:rsidRPr="00625823" w:rsidRDefault="00F36EB9" w:rsidP="00514ADD">
            <w:pPr>
              <w:jc w:val="center"/>
            </w:pPr>
            <w:r w:rsidRPr="00625823">
              <w:t>369</w:t>
            </w:r>
          </w:p>
        </w:tc>
        <w:tc>
          <w:tcPr>
            <w:tcW w:w="1522" w:type="dxa"/>
            <w:gridSpan w:val="2"/>
            <w:shd w:val="clear" w:color="auto" w:fill="auto"/>
          </w:tcPr>
          <w:p w:rsidR="00F36EB9" w:rsidRPr="00625823" w:rsidRDefault="00F36EB9" w:rsidP="00101610">
            <w:r w:rsidRPr="00625823">
              <w:t>45</w:t>
            </w:r>
          </w:p>
        </w:tc>
        <w:tc>
          <w:tcPr>
            <w:tcW w:w="1024" w:type="dxa"/>
            <w:gridSpan w:val="3"/>
            <w:shd w:val="clear" w:color="auto" w:fill="auto"/>
          </w:tcPr>
          <w:p w:rsidR="00F36EB9" w:rsidRPr="00625823" w:rsidRDefault="00F36EB9" w:rsidP="00101610">
            <w:r w:rsidRPr="00625823">
              <w:t>20</w:t>
            </w:r>
          </w:p>
        </w:tc>
        <w:tc>
          <w:tcPr>
            <w:tcW w:w="1915" w:type="dxa"/>
            <w:gridSpan w:val="2"/>
            <w:shd w:val="clear" w:color="auto" w:fill="auto"/>
          </w:tcPr>
          <w:p w:rsidR="00F36EB9" w:rsidRPr="00625823" w:rsidRDefault="00F36EB9" w:rsidP="00FF7EC7">
            <w:r w:rsidRPr="00625823">
              <w:t>Өзендердің су деңгейінің көтерілуі</w:t>
            </w:r>
          </w:p>
        </w:tc>
        <w:tc>
          <w:tcPr>
            <w:tcW w:w="1854" w:type="dxa"/>
            <w:shd w:val="clear" w:color="auto" w:fill="auto"/>
          </w:tcPr>
          <w:p w:rsidR="00F36EB9" w:rsidRPr="00625823" w:rsidRDefault="00F36EB9" w:rsidP="00101610">
            <w:pPr>
              <w:rPr>
                <w:lang w:val="kk-KZ"/>
              </w:rPr>
            </w:pPr>
            <w:r w:rsidRPr="00625823">
              <w:rPr>
                <w:lang w:val="kk-KZ"/>
              </w:rPr>
              <w:t>5,9</w:t>
            </w:r>
          </w:p>
        </w:tc>
        <w:tc>
          <w:tcPr>
            <w:tcW w:w="2017" w:type="dxa"/>
            <w:gridSpan w:val="3"/>
            <w:shd w:val="clear" w:color="auto" w:fill="auto"/>
          </w:tcPr>
          <w:p w:rsidR="00F36EB9" w:rsidRPr="00625823" w:rsidRDefault="00F36EB9" w:rsidP="00FF7EC7">
            <w:r w:rsidRPr="00625823">
              <w:t>Үлкен Сепе Су Қоймасы</w:t>
            </w:r>
          </w:p>
        </w:tc>
        <w:tc>
          <w:tcPr>
            <w:tcW w:w="2850" w:type="dxa"/>
            <w:gridSpan w:val="2"/>
            <w:shd w:val="clear" w:color="auto" w:fill="auto"/>
          </w:tcPr>
          <w:p w:rsidR="00F36EB9" w:rsidRPr="00625823" w:rsidRDefault="00F36EB9" w:rsidP="00FF7EC7">
            <w:r w:rsidRPr="00625823">
              <w:t>Жоқ</w:t>
            </w:r>
          </w:p>
        </w:tc>
      </w:tr>
      <w:tr w:rsidR="00F36EB9" w:rsidRPr="00625823" w:rsidTr="00101610">
        <w:trPr>
          <w:gridAfter w:val="8"/>
          <w:wAfter w:w="16136" w:type="dxa"/>
        </w:trPr>
        <w:tc>
          <w:tcPr>
            <w:tcW w:w="617" w:type="dxa"/>
            <w:shd w:val="clear" w:color="auto" w:fill="auto"/>
          </w:tcPr>
          <w:p w:rsidR="00F36EB9" w:rsidRPr="00625823" w:rsidRDefault="00F36EB9" w:rsidP="00101610">
            <w:pPr>
              <w:jc w:val="center"/>
              <w:rPr>
                <w:bCs/>
              </w:rPr>
            </w:pPr>
            <w:r w:rsidRPr="00625823">
              <w:rPr>
                <w:bCs/>
              </w:rPr>
              <w:t>34</w:t>
            </w:r>
          </w:p>
        </w:tc>
        <w:tc>
          <w:tcPr>
            <w:tcW w:w="2164" w:type="dxa"/>
            <w:gridSpan w:val="3"/>
            <w:shd w:val="clear" w:color="auto" w:fill="auto"/>
          </w:tcPr>
          <w:p w:rsidR="00F36EB9" w:rsidRPr="00625823" w:rsidRDefault="00F36EB9" w:rsidP="00101610">
            <w:pPr>
              <w:rPr>
                <w:lang w:val="kk-KZ"/>
              </w:rPr>
            </w:pPr>
            <w:r w:rsidRPr="00625823">
              <w:t>Сочинское</w:t>
            </w:r>
          </w:p>
        </w:tc>
        <w:tc>
          <w:tcPr>
            <w:tcW w:w="1581" w:type="dxa"/>
            <w:gridSpan w:val="2"/>
            <w:shd w:val="clear" w:color="auto" w:fill="auto"/>
          </w:tcPr>
          <w:p w:rsidR="00F36EB9" w:rsidRPr="00625823" w:rsidRDefault="00F36EB9" w:rsidP="00514ADD">
            <w:pPr>
              <w:jc w:val="center"/>
            </w:pPr>
            <w:r w:rsidRPr="00625823">
              <w:t>670</w:t>
            </w:r>
          </w:p>
        </w:tc>
        <w:tc>
          <w:tcPr>
            <w:tcW w:w="1522" w:type="dxa"/>
            <w:gridSpan w:val="2"/>
            <w:shd w:val="clear" w:color="auto" w:fill="auto"/>
          </w:tcPr>
          <w:p w:rsidR="00F36EB9" w:rsidRPr="00625823" w:rsidRDefault="00F36EB9" w:rsidP="00101610">
            <w:r w:rsidRPr="00625823">
              <w:t>146</w:t>
            </w:r>
          </w:p>
        </w:tc>
        <w:tc>
          <w:tcPr>
            <w:tcW w:w="1024" w:type="dxa"/>
            <w:gridSpan w:val="3"/>
            <w:shd w:val="clear" w:color="auto" w:fill="auto"/>
          </w:tcPr>
          <w:p w:rsidR="00F36EB9" w:rsidRPr="00625823" w:rsidRDefault="00F36EB9" w:rsidP="00101610">
            <w:r w:rsidRPr="00625823">
              <w:t>36</w:t>
            </w:r>
          </w:p>
        </w:tc>
        <w:tc>
          <w:tcPr>
            <w:tcW w:w="1915" w:type="dxa"/>
            <w:gridSpan w:val="2"/>
            <w:shd w:val="clear" w:color="auto" w:fill="auto"/>
          </w:tcPr>
          <w:p w:rsidR="00F36EB9" w:rsidRPr="00625823" w:rsidRDefault="00F36EB9" w:rsidP="00FF7EC7">
            <w:r w:rsidRPr="00625823">
              <w:t xml:space="preserve">Өзендердің су деңгейінің </w:t>
            </w:r>
            <w:r w:rsidRPr="00625823">
              <w:lastRenderedPageBreak/>
              <w:t>көтерілуі</w:t>
            </w:r>
          </w:p>
        </w:tc>
        <w:tc>
          <w:tcPr>
            <w:tcW w:w="1854" w:type="dxa"/>
            <w:shd w:val="clear" w:color="auto" w:fill="auto"/>
          </w:tcPr>
          <w:p w:rsidR="00F36EB9" w:rsidRPr="00625823" w:rsidRDefault="00F36EB9" w:rsidP="00101610">
            <w:pPr>
              <w:rPr>
                <w:lang w:val="kk-KZ"/>
              </w:rPr>
            </w:pPr>
            <w:r w:rsidRPr="00625823">
              <w:rPr>
                <w:lang w:val="kk-KZ"/>
              </w:rPr>
              <w:lastRenderedPageBreak/>
              <w:t>3,9</w:t>
            </w:r>
          </w:p>
        </w:tc>
        <w:tc>
          <w:tcPr>
            <w:tcW w:w="2017" w:type="dxa"/>
            <w:gridSpan w:val="3"/>
            <w:shd w:val="clear" w:color="auto" w:fill="auto"/>
          </w:tcPr>
          <w:p w:rsidR="00F36EB9" w:rsidRPr="00625823" w:rsidRDefault="00F36EB9" w:rsidP="00FF7EC7">
            <w:r w:rsidRPr="00625823">
              <w:t xml:space="preserve">Жоғарғы, Төменгі </w:t>
            </w:r>
            <w:r w:rsidRPr="00625823">
              <w:lastRenderedPageBreak/>
              <w:t>Сочинское Су Қоймалары</w:t>
            </w:r>
          </w:p>
        </w:tc>
        <w:tc>
          <w:tcPr>
            <w:tcW w:w="2850" w:type="dxa"/>
            <w:gridSpan w:val="2"/>
            <w:shd w:val="clear" w:color="auto" w:fill="auto"/>
          </w:tcPr>
          <w:p w:rsidR="00F36EB9" w:rsidRPr="00625823" w:rsidRDefault="00F36EB9" w:rsidP="00FF7EC7">
            <w:r w:rsidRPr="00625823">
              <w:lastRenderedPageBreak/>
              <w:t>Жоқ</w:t>
            </w:r>
          </w:p>
        </w:tc>
      </w:tr>
      <w:tr w:rsidR="00F36EB9" w:rsidRPr="00625823" w:rsidTr="00101610">
        <w:trPr>
          <w:gridAfter w:val="8"/>
          <w:wAfter w:w="16136" w:type="dxa"/>
        </w:trPr>
        <w:tc>
          <w:tcPr>
            <w:tcW w:w="617" w:type="dxa"/>
            <w:shd w:val="clear" w:color="auto" w:fill="auto"/>
          </w:tcPr>
          <w:p w:rsidR="00F36EB9" w:rsidRPr="00625823" w:rsidRDefault="00F36EB9" w:rsidP="00101610">
            <w:pPr>
              <w:jc w:val="center"/>
              <w:rPr>
                <w:bCs/>
              </w:rPr>
            </w:pPr>
            <w:r w:rsidRPr="00625823">
              <w:rPr>
                <w:bCs/>
              </w:rPr>
              <w:t>35</w:t>
            </w:r>
          </w:p>
        </w:tc>
        <w:tc>
          <w:tcPr>
            <w:tcW w:w="2164" w:type="dxa"/>
            <w:gridSpan w:val="3"/>
            <w:shd w:val="clear" w:color="auto" w:fill="auto"/>
          </w:tcPr>
          <w:p w:rsidR="00F36EB9" w:rsidRPr="00625823" w:rsidRDefault="00F36EB9" w:rsidP="00101610">
            <w:pPr>
              <w:rPr>
                <w:lang w:val="kk-KZ"/>
              </w:rPr>
            </w:pPr>
            <w:r w:rsidRPr="00625823">
              <w:t>Мариновка</w:t>
            </w:r>
          </w:p>
        </w:tc>
        <w:tc>
          <w:tcPr>
            <w:tcW w:w="1581" w:type="dxa"/>
            <w:gridSpan w:val="2"/>
            <w:shd w:val="clear" w:color="auto" w:fill="auto"/>
          </w:tcPr>
          <w:p w:rsidR="00F36EB9" w:rsidRPr="00625823" w:rsidRDefault="00F36EB9" w:rsidP="00514ADD">
            <w:pPr>
              <w:jc w:val="center"/>
            </w:pPr>
            <w:r w:rsidRPr="00625823">
              <w:t>2503</w:t>
            </w:r>
          </w:p>
        </w:tc>
        <w:tc>
          <w:tcPr>
            <w:tcW w:w="1522" w:type="dxa"/>
            <w:gridSpan w:val="2"/>
            <w:shd w:val="clear" w:color="auto" w:fill="auto"/>
          </w:tcPr>
          <w:p w:rsidR="00F36EB9" w:rsidRPr="00625823" w:rsidRDefault="00F36EB9" w:rsidP="00101610">
            <w:r w:rsidRPr="00625823">
              <w:t>55</w:t>
            </w:r>
          </w:p>
        </w:tc>
        <w:tc>
          <w:tcPr>
            <w:tcW w:w="1024" w:type="dxa"/>
            <w:gridSpan w:val="3"/>
            <w:shd w:val="clear" w:color="auto" w:fill="auto"/>
            <w:vAlign w:val="center"/>
          </w:tcPr>
          <w:p w:rsidR="00F36EB9" w:rsidRPr="00625823" w:rsidRDefault="00F36EB9" w:rsidP="00101610">
            <w:pPr>
              <w:rPr>
                <w:bCs/>
              </w:rPr>
            </w:pPr>
            <w:r w:rsidRPr="00625823">
              <w:rPr>
                <w:bCs/>
              </w:rPr>
              <w:t>8</w:t>
            </w:r>
          </w:p>
        </w:tc>
        <w:tc>
          <w:tcPr>
            <w:tcW w:w="1915" w:type="dxa"/>
            <w:gridSpan w:val="2"/>
            <w:shd w:val="clear" w:color="auto" w:fill="auto"/>
          </w:tcPr>
          <w:p w:rsidR="00F36EB9" w:rsidRPr="00625823" w:rsidRDefault="00F36EB9" w:rsidP="00FF7EC7">
            <w:r w:rsidRPr="00625823">
              <w:t>Өзендердің су деңгейінің көтерілуі</w:t>
            </w:r>
          </w:p>
        </w:tc>
        <w:tc>
          <w:tcPr>
            <w:tcW w:w="1854" w:type="dxa"/>
            <w:shd w:val="clear" w:color="auto" w:fill="auto"/>
          </w:tcPr>
          <w:p w:rsidR="00F36EB9" w:rsidRPr="00625823" w:rsidRDefault="00F36EB9" w:rsidP="00101610">
            <w:pPr>
              <w:rPr>
                <w:lang w:val="kk-KZ"/>
              </w:rPr>
            </w:pPr>
            <w:r w:rsidRPr="00625823">
              <w:rPr>
                <w:lang w:val="kk-KZ"/>
              </w:rPr>
              <w:t>1</w:t>
            </w:r>
          </w:p>
        </w:tc>
        <w:tc>
          <w:tcPr>
            <w:tcW w:w="2017" w:type="dxa"/>
            <w:gridSpan w:val="3"/>
            <w:shd w:val="clear" w:color="auto" w:fill="auto"/>
          </w:tcPr>
          <w:p w:rsidR="00F36EB9" w:rsidRPr="00625823" w:rsidRDefault="00F36EB9" w:rsidP="00FF7EC7">
            <w:r w:rsidRPr="00625823">
              <w:t>р. Колутон, р. Балдырған</w:t>
            </w:r>
          </w:p>
        </w:tc>
        <w:tc>
          <w:tcPr>
            <w:tcW w:w="2850" w:type="dxa"/>
            <w:gridSpan w:val="2"/>
            <w:shd w:val="clear" w:color="auto" w:fill="auto"/>
          </w:tcPr>
          <w:p w:rsidR="00F36EB9" w:rsidRPr="00625823" w:rsidRDefault="00F36EB9" w:rsidP="00FF7EC7">
            <w:r w:rsidRPr="00625823">
              <w:t>Жоқ</w:t>
            </w:r>
          </w:p>
        </w:tc>
      </w:tr>
      <w:tr w:rsidR="00F36EB9" w:rsidRPr="00625823" w:rsidTr="00101610">
        <w:trPr>
          <w:gridAfter w:val="8"/>
          <w:wAfter w:w="16136" w:type="dxa"/>
        </w:trPr>
        <w:tc>
          <w:tcPr>
            <w:tcW w:w="617" w:type="dxa"/>
            <w:shd w:val="clear" w:color="auto" w:fill="auto"/>
          </w:tcPr>
          <w:p w:rsidR="00F36EB9" w:rsidRPr="00625823" w:rsidRDefault="00F36EB9" w:rsidP="00101610">
            <w:pPr>
              <w:jc w:val="center"/>
              <w:rPr>
                <w:bCs/>
              </w:rPr>
            </w:pPr>
            <w:r w:rsidRPr="00625823">
              <w:rPr>
                <w:bCs/>
              </w:rPr>
              <w:t>36</w:t>
            </w:r>
          </w:p>
        </w:tc>
        <w:tc>
          <w:tcPr>
            <w:tcW w:w="2164" w:type="dxa"/>
            <w:gridSpan w:val="3"/>
            <w:shd w:val="clear" w:color="auto" w:fill="auto"/>
          </w:tcPr>
          <w:p w:rsidR="00F36EB9" w:rsidRPr="00625823" w:rsidRDefault="00F36EB9" w:rsidP="00101610">
            <w:pPr>
              <w:tabs>
                <w:tab w:val="center" w:pos="1167"/>
                <w:tab w:val="right" w:pos="2335"/>
              </w:tabs>
            </w:pPr>
            <w:r w:rsidRPr="00625823">
              <w:t>Шуйское</w:t>
            </w:r>
          </w:p>
        </w:tc>
        <w:tc>
          <w:tcPr>
            <w:tcW w:w="1581" w:type="dxa"/>
            <w:gridSpan w:val="2"/>
            <w:shd w:val="clear" w:color="auto" w:fill="auto"/>
          </w:tcPr>
          <w:p w:rsidR="00F36EB9" w:rsidRPr="00625823" w:rsidRDefault="00F36EB9" w:rsidP="00514ADD">
            <w:pPr>
              <w:jc w:val="center"/>
              <w:rPr>
                <w:lang w:val="kk-KZ"/>
              </w:rPr>
            </w:pPr>
            <w:r w:rsidRPr="00625823">
              <w:rPr>
                <w:lang w:val="kk-KZ"/>
              </w:rPr>
              <w:t>809</w:t>
            </w:r>
          </w:p>
        </w:tc>
        <w:tc>
          <w:tcPr>
            <w:tcW w:w="1522" w:type="dxa"/>
            <w:gridSpan w:val="2"/>
            <w:shd w:val="clear" w:color="auto" w:fill="auto"/>
          </w:tcPr>
          <w:p w:rsidR="00F36EB9" w:rsidRPr="00625823" w:rsidRDefault="00F36EB9" w:rsidP="00101610">
            <w:pPr>
              <w:rPr>
                <w:lang w:val="kk-KZ"/>
              </w:rPr>
            </w:pPr>
            <w:r w:rsidRPr="00625823">
              <w:rPr>
                <w:lang w:val="kk-KZ"/>
              </w:rPr>
              <w:t>88</w:t>
            </w:r>
          </w:p>
        </w:tc>
        <w:tc>
          <w:tcPr>
            <w:tcW w:w="1024" w:type="dxa"/>
            <w:gridSpan w:val="3"/>
            <w:shd w:val="clear" w:color="auto" w:fill="auto"/>
          </w:tcPr>
          <w:p w:rsidR="00F36EB9" w:rsidRPr="00625823" w:rsidRDefault="00F36EB9" w:rsidP="00101610">
            <w:pPr>
              <w:rPr>
                <w:lang w:val="kk-KZ"/>
              </w:rPr>
            </w:pPr>
            <w:r w:rsidRPr="00625823">
              <w:rPr>
                <w:lang w:val="kk-KZ"/>
              </w:rPr>
              <w:t>30</w:t>
            </w:r>
          </w:p>
        </w:tc>
        <w:tc>
          <w:tcPr>
            <w:tcW w:w="1915" w:type="dxa"/>
            <w:gridSpan w:val="2"/>
            <w:shd w:val="clear" w:color="auto" w:fill="auto"/>
          </w:tcPr>
          <w:p w:rsidR="00F36EB9" w:rsidRPr="00625823" w:rsidRDefault="00F36EB9" w:rsidP="00FF7EC7">
            <w:r w:rsidRPr="00625823">
              <w:t>Өзендердің су деңгейінің көтерілуі</w:t>
            </w:r>
          </w:p>
        </w:tc>
        <w:tc>
          <w:tcPr>
            <w:tcW w:w="1854" w:type="dxa"/>
            <w:shd w:val="clear" w:color="auto" w:fill="auto"/>
          </w:tcPr>
          <w:p w:rsidR="00F36EB9" w:rsidRPr="00625823" w:rsidRDefault="00F36EB9" w:rsidP="00101610">
            <w:pPr>
              <w:rPr>
                <w:lang w:val="kk-KZ"/>
              </w:rPr>
            </w:pPr>
            <w:r w:rsidRPr="00625823">
              <w:rPr>
                <w:lang w:val="kk-KZ"/>
              </w:rPr>
              <w:t>2,8</w:t>
            </w:r>
          </w:p>
        </w:tc>
        <w:tc>
          <w:tcPr>
            <w:tcW w:w="2017" w:type="dxa"/>
            <w:gridSpan w:val="3"/>
            <w:shd w:val="clear" w:color="auto" w:fill="auto"/>
          </w:tcPr>
          <w:p w:rsidR="00F36EB9" w:rsidRPr="00625823" w:rsidRDefault="00F36EB9" w:rsidP="00FF7EC7">
            <w:r w:rsidRPr="00625823">
              <w:t>Жыланды ө.</w:t>
            </w:r>
          </w:p>
        </w:tc>
        <w:tc>
          <w:tcPr>
            <w:tcW w:w="2850" w:type="dxa"/>
            <w:gridSpan w:val="2"/>
            <w:shd w:val="clear" w:color="auto" w:fill="auto"/>
          </w:tcPr>
          <w:p w:rsidR="00F36EB9" w:rsidRPr="00625823" w:rsidRDefault="00F36EB9" w:rsidP="00FF7EC7">
            <w:r w:rsidRPr="00625823">
              <w:t>Жоқ</w:t>
            </w:r>
          </w:p>
        </w:tc>
      </w:tr>
      <w:tr w:rsidR="00101610" w:rsidRPr="00625823" w:rsidTr="00101610">
        <w:trPr>
          <w:gridAfter w:val="8"/>
          <w:wAfter w:w="16136" w:type="dxa"/>
        </w:trPr>
        <w:tc>
          <w:tcPr>
            <w:tcW w:w="2781" w:type="dxa"/>
            <w:gridSpan w:val="4"/>
            <w:shd w:val="clear" w:color="auto" w:fill="auto"/>
          </w:tcPr>
          <w:p w:rsidR="00101610" w:rsidRPr="00625823" w:rsidRDefault="0034136E" w:rsidP="00101610">
            <w:pPr>
              <w:jc w:val="center"/>
              <w:rPr>
                <w:b/>
                <w:bCs/>
              </w:rPr>
            </w:pPr>
            <w:r w:rsidRPr="00625823">
              <w:rPr>
                <w:b/>
                <w:bCs/>
              </w:rPr>
              <w:t>Аудан бойынша жиыны</w:t>
            </w:r>
          </w:p>
        </w:tc>
        <w:tc>
          <w:tcPr>
            <w:tcW w:w="1581" w:type="dxa"/>
            <w:gridSpan w:val="2"/>
            <w:shd w:val="clear" w:color="auto" w:fill="auto"/>
          </w:tcPr>
          <w:p w:rsidR="00101610" w:rsidRPr="00625823" w:rsidRDefault="00F36EB9" w:rsidP="00101610">
            <w:pPr>
              <w:jc w:val="center"/>
              <w:rPr>
                <w:b/>
                <w:bCs/>
              </w:rPr>
            </w:pPr>
            <w:r w:rsidRPr="00625823">
              <w:rPr>
                <w:b/>
                <w:bCs/>
                <w:sz w:val="28"/>
                <w:szCs w:val="28"/>
              </w:rPr>
              <w:t>39057</w:t>
            </w:r>
          </w:p>
        </w:tc>
        <w:tc>
          <w:tcPr>
            <w:tcW w:w="1522" w:type="dxa"/>
            <w:gridSpan w:val="2"/>
            <w:shd w:val="clear" w:color="auto" w:fill="auto"/>
          </w:tcPr>
          <w:p w:rsidR="00101610" w:rsidRPr="00625823" w:rsidRDefault="00101610" w:rsidP="00101610">
            <w:pPr>
              <w:jc w:val="center"/>
              <w:rPr>
                <w:b/>
                <w:bCs/>
              </w:rPr>
            </w:pPr>
            <w:r w:rsidRPr="00625823">
              <w:rPr>
                <w:b/>
                <w:bCs/>
              </w:rPr>
              <w:t>1549</w:t>
            </w:r>
          </w:p>
        </w:tc>
        <w:tc>
          <w:tcPr>
            <w:tcW w:w="1024" w:type="dxa"/>
            <w:gridSpan w:val="3"/>
            <w:shd w:val="clear" w:color="auto" w:fill="auto"/>
          </w:tcPr>
          <w:p w:rsidR="00101610" w:rsidRPr="00625823" w:rsidRDefault="00101610" w:rsidP="00101610">
            <w:pPr>
              <w:jc w:val="center"/>
              <w:rPr>
                <w:b/>
                <w:bCs/>
              </w:rPr>
            </w:pPr>
            <w:r w:rsidRPr="00625823">
              <w:rPr>
                <w:b/>
                <w:bCs/>
              </w:rPr>
              <w:t>501</w:t>
            </w:r>
          </w:p>
        </w:tc>
        <w:tc>
          <w:tcPr>
            <w:tcW w:w="1915" w:type="dxa"/>
            <w:gridSpan w:val="2"/>
            <w:shd w:val="clear" w:color="auto" w:fill="auto"/>
          </w:tcPr>
          <w:p w:rsidR="00101610" w:rsidRPr="00625823" w:rsidRDefault="00101610" w:rsidP="00101610">
            <w:pPr>
              <w:jc w:val="center"/>
              <w:rPr>
                <w:b/>
                <w:lang w:val="kk-KZ"/>
              </w:rPr>
            </w:pPr>
          </w:p>
        </w:tc>
        <w:tc>
          <w:tcPr>
            <w:tcW w:w="1854" w:type="dxa"/>
            <w:shd w:val="clear" w:color="auto" w:fill="auto"/>
          </w:tcPr>
          <w:p w:rsidR="00101610" w:rsidRPr="00625823" w:rsidRDefault="00101610" w:rsidP="00101610">
            <w:pPr>
              <w:jc w:val="center"/>
              <w:rPr>
                <w:b/>
                <w:bCs/>
              </w:rPr>
            </w:pPr>
            <w:r w:rsidRPr="00625823">
              <w:rPr>
                <w:b/>
                <w:bCs/>
              </w:rPr>
              <w:t>52,1</w:t>
            </w:r>
          </w:p>
        </w:tc>
        <w:tc>
          <w:tcPr>
            <w:tcW w:w="2017" w:type="dxa"/>
            <w:gridSpan w:val="3"/>
            <w:shd w:val="clear" w:color="auto" w:fill="auto"/>
          </w:tcPr>
          <w:p w:rsidR="00101610" w:rsidRPr="00625823" w:rsidRDefault="00101610" w:rsidP="00101610">
            <w:pPr>
              <w:jc w:val="center"/>
              <w:rPr>
                <w:bCs/>
              </w:rPr>
            </w:pPr>
          </w:p>
        </w:tc>
        <w:tc>
          <w:tcPr>
            <w:tcW w:w="2850" w:type="dxa"/>
            <w:gridSpan w:val="2"/>
            <w:shd w:val="clear" w:color="auto" w:fill="auto"/>
          </w:tcPr>
          <w:p w:rsidR="00101610" w:rsidRPr="00625823" w:rsidRDefault="00101610" w:rsidP="00101610">
            <w:pPr>
              <w:jc w:val="center"/>
              <w:rPr>
                <w:b/>
                <w:bCs/>
              </w:rPr>
            </w:pPr>
          </w:p>
        </w:tc>
      </w:tr>
      <w:tr w:rsidR="00101610" w:rsidRPr="00625823" w:rsidTr="00101610">
        <w:trPr>
          <w:gridAfter w:val="8"/>
          <w:wAfter w:w="16136" w:type="dxa"/>
        </w:trPr>
        <w:tc>
          <w:tcPr>
            <w:tcW w:w="15544" w:type="dxa"/>
            <w:gridSpan w:val="19"/>
            <w:shd w:val="clear" w:color="auto" w:fill="auto"/>
          </w:tcPr>
          <w:p w:rsidR="00101610" w:rsidRPr="00625823" w:rsidRDefault="00101610" w:rsidP="002E04FF">
            <w:pPr>
              <w:jc w:val="center"/>
              <w:rPr>
                <w:b/>
                <w:bCs/>
                <w:lang w:val="kk-KZ"/>
              </w:rPr>
            </w:pPr>
            <w:r w:rsidRPr="00625823">
              <w:rPr>
                <w:b/>
                <w:bCs/>
              </w:rPr>
              <w:t>Буланд</w:t>
            </w:r>
            <w:r w:rsidR="002E04FF" w:rsidRPr="00625823">
              <w:rPr>
                <w:b/>
                <w:bCs/>
                <w:lang w:val="kk-KZ"/>
              </w:rPr>
              <w:t>ыауданы</w:t>
            </w:r>
          </w:p>
        </w:tc>
      </w:tr>
      <w:tr w:rsidR="003D2DAB" w:rsidRPr="00625823" w:rsidTr="00FF7EC7">
        <w:trPr>
          <w:gridAfter w:val="8"/>
          <w:wAfter w:w="16136" w:type="dxa"/>
        </w:trPr>
        <w:tc>
          <w:tcPr>
            <w:tcW w:w="617" w:type="dxa"/>
            <w:shd w:val="clear" w:color="auto" w:fill="auto"/>
          </w:tcPr>
          <w:p w:rsidR="003D2DAB" w:rsidRPr="00625823" w:rsidRDefault="003D2DAB" w:rsidP="00101610">
            <w:pPr>
              <w:jc w:val="center"/>
              <w:rPr>
                <w:bCs/>
              </w:rPr>
            </w:pPr>
            <w:r w:rsidRPr="00625823">
              <w:rPr>
                <w:bCs/>
              </w:rPr>
              <w:t>37</w:t>
            </w:r>
          </w:p>
        </w:tc>
        <w:tc>
          <w:tcPr>
            <w:tcW w:w="2164" w:type="dxa"/>
            <w:gridSpan w:val="3"/>
            <w:shd w:val="clear" w:color="auto" w:fill="auto"/>
          </w:tcPr>
          <w:p w:rsidR="003D2DAB" w:rsidRPr="00625823" w:rsidRDefault="003D2DAB" w:rsidP="00FF7EC7">
            <w:r w:rsidRPr="00625823">
              <w:t>Макинск қ.</w:t>
            </w:r>
          </w:p>
        </w:tc>
        <w:tc>
          <w:tcPr>
            <w:tcW w:w="1581" w:type="dxa"/>
            <w:gridSpan w:val="2"/>
            <w:shd w:val="clear" w:color="auto" w:fill="auto"/>
          </w:tcPr>
          <w:p w:rsidR="003D2DAB" w:rsidRPr="00625823" w:rsidRDefault="003D2DAB" w:rsidP="00101610">
            <w:pPr>
              <w:rPr>
                <w:lang w:val="kk-KZ"/>
              </w:rPr>
            </w:pPr>
            <w:r w:rsidRPr="00625823">
              <w:t>17600</w:t>
            </w:r>
          </w:p>
        </w:tc>
        <w:tc>
          <w:tcPr>
            <w:tcW w:w="1522" w:type="dxa"/>
            <w:gridSpan w:val="2"/>
            <w:shd w:val="clear" w:color="auto" w:fill="auto"/>
          </w:tcPr>
          <w:p w:rsidR="003D2DAB" w:rsidRPr="00625823" w:rsidRDefault="003D2DAB" w:rsidP="00101610">
            <w:pPr>
              <w:rPr>
                <w:lang w:val="kk-KZ"/>
              </w:rPr>
            </w:pPr>
            <w:r w:rsidRPr="00625823">
              <w:rPr>
                <w:lang w:val="kk-KZ"/>
              </w:rPr>
              <w:t>12</w:t>
            </w:r>
          </w:p>
        </w:tc>
        <w:tc>
          <w:tcPr>
            <w:tcW w:w="1024" w:type="dxa"/>
            <w:gridSpan w:val="3"/>
            <w:shd w:val="clear" w:color="auto" w:fill="auto"/>
          </w:tcPr>
          <w:p w:rsidR="003D2DAB" w:rsidRPr="00625823" w:rsidRDefault="003D2DAB" w:rsidP="00101610">
            <w:r w:rsidRPr="00625823">
              <w:t>5</w:t>
            </w:r>
          </w:p>
        </w:tc>
        <w:tc>
          <w:tcPr>
            <w:tcW w:w="1915" w:type="dxa"/>
            <w:gridSpan w:val="2"/>
            <w:shd w:val="clear" w:color="auto" w:fill="auto"/>
          </w:tcPr>
          <w:p w:rsidR="003D2DAB" w:rsidRPr="00625823" w:rsidRDefault="003D2DAB" w:rsidP="00FF7EC7">
            <w:r w:rsidRPr="00625823">
              <w:t>Алқаптар мен орман алқаптарындағы еріген сулар (сынықтар)</w:t>
            </w:r>
          </w:p>
        </w:tc>
        <w:tc>
          <w:tcPr>
            <w:tcW w:w="1854" w:type="dxa"/>
            <w:shd w:val="clear" w:color="auto" w:fill="auto"/>
          </w:tcPr>
          <w:p w:rsidR="003D2DAB" w:rsidRPr="00625823" w:rsidRDefault="003D2DAB" w:rsidP="00101610">
            <w:pPr>
              <w:rPr>
                <w:lang w:val="kk-KZ"/>
              </w:rPr>
            </w:pPr>
            <w:r w:rsidRPr="00625823">
              <w:rPr>
                <w:lang w:val="kk-KZ"/>
              </w:rPr>
              <w:t>0,2</w:t>
            </w:r>
          </w:p>
        </w:tc>
        <w:tc>
          <w:tcPr>
            <w:tcW w:w="2017" w:type="dxa"/>
            <w:gridSpan w:val="3"/>
            <w:shd w:val="clear" w:color="auto" w:fill="auto"/>
          </w:tcPr>
          <w:p w:rsidR="003D2DAB" w:rsidRPr="00625823" w:rsidRDefault="003D2DAB" w:rsidP="00FF7EC7">
            <w:r w:rsidRPr="00625823">
              <w:t>-</w:t>
            </w:r>
          </w:p>
        </w:tc>
        <w:tc>
          <w:tcPr>
            <w:tcW w:w="2850" w:type="dxa"/>
            <w:gridSpan w:val="2"/>
            <w:shd w:val="clear" w:color="auto" w:fill="auto"/>
          </w:tcPr>
          <w:p w:rsidR="003D2DAB" w:rsidRPr="00625823" w:rsidRDefault="003D2DAB" w:rsidP="00FF7EC7">
            <w:r w:rsidRPr="00625823">
              <w:t>Жоқ</w:t>
            </w:r>
          </w:p>
        </w:tc>
      </w:tr>
      <w:tr w:rsidR="003D2DAB" w:rsidRPr="00625823" w:rsidTr="00FF7EC7">
        <w:trPr>
          <w:gridAfter w:val="8"/>
          <w:wAfter w:w="16136" w:type="dxa"/>
        </w:trPr>
        <w:tc>
          <w:tcPr>
            <w:tcW w:w="617" w:type="dxa"/>
            <w:shd w:val="clear" w:color="auto" w:fill="auto"/>
          </w:tcPr>
          <w:p w:rsidR="003D2DAB" w:rsidRPr="00625823" w:rsidRDefault="003D2DAB" w:rsidP="00101610">
            <w:pPr>
              <w:jc w:val="center"/>
              <w:rPr>
                <w:bCs/>
              </w:rPr>
            </w:pPr>
            <w:r w:rsidRPr="00625823">
              <w:rPr>
                <w:bCs/>
              </w:rPr>
              <w:t>38</w:t>
            </w:r>
          </w:p>
        </w:tc>
        <w:tc>
          <w:tcPr>
            <w:tcW w:w="2164" w:type="dxa"/>
            <w:gridSpan w:val="3"/>
            <w:shd w:val="clear" w:color="auto" w:fill="auto"/>
          </w:tcPr>
          <w:p w:rsidR="003D2DAB" w:rsidRPr="00625823" w:rsidRDefault="003D2DAB" w:rsidP="00FF7EC7">
            <w:r w:rsidRPr="00625823">
              <w:t>Қараөзек а.</w:t>
            </w:r>
          </w:p>
        </w:tc>
        <w:tc>
          <w:tcPr>
            <w:tcW w:w="1581" w:type="dxa"/>
            <w:gridSpan w:val="2"/>
            <w:shd w:val="clear" w:color="auto" w:fill="auto"/>
          </w:tcPr>
          <w:p w:rsidR="003D2DAB" w:rsidRPr="00625823" w:rsidRDefault="003D2DAB" w:rsidP="00101610">
            <w:pPr>
              <w:contextualSpacing/>
              <w:rPr>
                <w:bCs/>
              </w:rPr>
            </w:pPr>
            <w:r w:rsidRPr="00625823">
              <w:rPr>
                <w:bCs/>
              </w:rPr>
              <w:t>984</w:t>
            </w:r>
          </w:p>
        </w:tc>
        <w:tc>
          <w:tcPr>
            <w:tcW w:w="1522" w:type="dxa"/>
            <w:gridSpan w:val="2"/>
            <w:shd w:val="clear" w:color="auto" w:fill="auto"/>
          </w:tcPr>
          <w:p w:rsidR="003D2DAB" w:rsidRPr="00625823" w:rsidRDefault="003D2DAB" w:rsidP="00101610">
            <w:pPr>
              <w:rPr>
                <w:lang w:val="kk-KZ"/>
              </w:rPr>
            </w:pPr>
            <w:r w:rsidRPr="00625823">
              <w:rPr>
                <w:lang w:val="kk-KZ"/>
              </w:rPr>
              <w:t>28</w:t>
            </w:r>
          </w:p>
        </w:tc>
        <w:tc>
          <w:tcPr>
            <w:tcW w:w="1024" w:type="dxa"/>
            <w:gridSpan w:val="3"/>
            <w:shd w:val="clear" w:color="auto" w:fill="auto"/>
          </w:tcPr>
          <w:p w:rsidR="003D2DAB" w:rsidRPr="00625823" w:rsidRDefault="003D2DAB" w:rsidP="00101610">
            <w:pPr>
              <w:rPr>
                <w:lang w:val="kk-KZ"/>
              </w:rPr>
            </w:pPr>
            <w:r w:rsidRPr="00625823">
              <w:rPr>
                <w:lang w:val="kk-KZ"/>
              </w:rPr>
              <w:t>10</w:t>
            </w:r>
          </w:p>
          <w:p w:rsidR="003D2DAB" w:rsidRPr="00625823" w:rsidRDefault="003D2DAB" w:rsidP="00101610">
            <w:pPr>
              <w:rPr>
                <w:lang w:val="kk-KZ"/>
              </w:rPr>
            </w:pPr>
          </w:p>
          <w:p w:rsidR="003D2DAB" w:rsidRPr="00625823" w:rsidRDefault="003D2DAB" w:rsidP="00101610">
            <w:pPr>
              <w:rPr>
                <w:lang w:val="kk-KZ"/>
              </w:rPr>
            </w:pPr>
          </w:p>
        </w:tc>
        <w:tc>
          <w:tcPr>
            <w:tcW w:w="1915" w:type="dxa"/>
            <w:gridSpan w:val="2"/>
            <w:shd w:val="clear" w:color="auto" w:fill="auto"/>
          </w:tcPr>
          <w:p w:rsidR="003D2DAB" w:rsidRPr="00625823" w:rsidRDefault="003D2DAB" w:rsidP="00FF7EC7">
            <w:pPr>
              <w:rPr>
                <w:lang w:val="kk-KZ"/>
              </w:rPr>
            </w:pPr>
            <w:r w:rsidRPr="00625823">
              <w:rPr>
                <w:lang w:val="kk-KZ"/>
              </w:rPr>
              <w:t>Қайрақты өзенінің деңгейін арттыру және су тасқыны кезеңінде егістіктен еріген сулар</w:t>
            </w:r>
          </w:p>
        </w:tc>
        <w:tc>
          <w:tcPr>
            <w:tcW w:w="1854" w:type="dxa"/>
            <w:shd w:val="clear" w:color="auto" w:fill="auto"/>
          </w:tcPr>
          <w:p w:rsidR="003D2DAB" w:rsidRPr="00625823" w:rsidRDefault="003D2DAB" w:rsidP="00101610">
            <w:pPr>
              <w:rPr>
                <w:lang w:val="kk-KZ"/>
              </w:rPr>
            </w:pPr>
            <w:r w:rsidRPr="00625823">
              <w:rPr>
                <w:lang w:val="kk-KZ"/>
              </w:rPr>
              <w:t xml:space="preserve">0,5 </w:t>
            </w:r>
          </w:p>
          <w:p w:rsidR="003D2DAB" w:rsidRPr="00625823" w:rsidRDefault="003D2DAB" w:rsidP="00101610">
            <w:pPr>
              <w:rPr>
                <w:lang w:val="kk-KZ"/>
              </w:rPr>
            </w:pPr>
          </w:p>
        </w:tc>
        <w:tc>
          <w:tcPr>
            <w:tcW w:w="2017" w:type="dxa"/>
            <w:gridSpan w:val="3"/>
            <w:shd w:val="clear" w:color="auto" w:fill="auto"/>
          </w:tcPr>
          <w:p w:rsidR="003D2DAB" w:rsidRPr="00625823" w:rsidRDefault="003D2DAB" w:rsidP="00FF7EC7">
            <w:pPr>
              <w:rPr>
                <w:lang w:val="kk-KZ"/>
              </w:rPr>
            </w:pPr>
            <w:r w:rsidRPr="00625823">
              <w:rPr>
                <w:lang w:val="kk-KZ"/>
              </w:rPr>
              <w:t>Қайрақты өзені және егістіктен еріген сулар</w:t>
            </w:r>
          </w:p>
        </w:tc>
        <w:tc>
          <w:tcPr>
            <w:tcW w:w="2850" w:type="dxa"/>
            <w:gridSpan w:val="2"/>
            <w:shd w:val="clear" w:color="auto" w:fill="auto"/>
          </w:tcPr>
          <w:p w:rsidR="003D2DAB" w:rsidRPr="00625823" w:rsidRDefault="003D2DAB" w:rsidP="00FF7EC7">
            <w:r w:rsidRPr="00625823">
              <w:t>Жоқ</w:t>
            </w:r>
          </w:p>
        </w:tc>
      </w:tr>
      <w:tr w:rsidR="003D2DAB" w:rsidRPr="00625823" w:rsidTr="00101610">
        <w:trPr>
          <w:gridAfter w:val="8"/>
          <w:wAfter w:w="16136" w:type="dxa"/>
        </w:trPr>
        <w:tc>
          <w:tcPr>
            <w:tcW w:w="617" w:type="dxa"/>
            <w:shd w:val="clear" w:color="auto" w:fill="auto"/>
          </w:tcPr>
          <w:p w:rsidR="003D2DAB" w:rsidRPr="00625823" w:rsidRDefault="003D2DAB" w:rsidP="00101610">
            <w:pPr>
              <w:jc w:val="center"/>
              <w:rPr>
                <w:bCs/>
              </w:rPr>
            </w:pPr>
            <w:r w:rsidRPr="00625823">
              <w:rPr>
                <w:bCs/>
              </w:rPr>
              <w:t>39</w:t>
            </w:r>
          </w:p>
        </w:tc>
        <w:tc>
          <w:tcPr>
            <w:tcW w:w="2164" w:type="dxa"/>
            <w:gridSpan w:val="3"/>
            <w:shd w:val="clear" w:color="auto" w:fill="auto"/>
          </w:tcPr>
          <w:p w:rsidR="003D2DAB" w:rsidRPr="00625823" w:rsidRDefault="003D2DAB" w:rsidP="00FF7EC7">
            <w:r w:rsidRPr="00625823">
              <w:t>Байсуат а.</w:t>
            </w:r>
          </w:p>
        </w:tc>
        <w:tc>
          <w:tcPr>
            <w:tcW w:w="1581" w:type="dxa"/>
            <w:gridSpan w:val="2"/>
            <w:shd w:val="clear" w:color="auto" w:fill="auto"/>
          </w:tcPr>
          <w:p w:rsidR="003D2DAB" w:rsidRPr="00625823" w:rsidRDefault="003D2DAB" w:rsidP="00101610">
            <w:pPr>
              <w:contextualSpacing/>
              <w:rPr>
                <w:bCs/>
              </w:rPr>
            </w:pPr>
            <w:r w:rsidRPr="00625823">
              <w:rPr>
                <w:bCs/>
              </w:rPr>
              <w:t>192</w:t>
            </w:r>
          </w:p>
        </w:tc>
        <w:tc>
          <w:tcPr>
            <w:tcW w:w="1522" w:type="dxa"/>
            <w:gridSpan w:val="2"/>
            <w:shd w:val="clear" w:color="auto" w:fill="auto"/>
          </w:tcPr>
          <w:p w:rsidR="003D2DAB" w:rsidRPr="00625823" w:rsidRDefault="003D2DAB" w:rsidP="00101610">
            <w:pPr>
              <w:rPr>
                <w:lang w:val="kk-KZ"/>
              </w:rPr>
            </w:pPr>
            <w:r w:rsidRPr="00625823">
              <w:rPr>
                <w:lang w:val="kk-KZ"/>
              </w:rPr>
              <w:t>16</w:t>
            </w:r>
          </w:p>
        </w:tc>
        <w:tc>
          <w:tcPr>
            <w:tcW w:w="1024" w:type="dxa"/>
            <w:gridSpan w:val="3"/>
            <w:shd w:val="clear" w:color="auto" w:fill="auto"/>
          </w:tcPr>
          <w:p w:rsidR="003D2DAB" w:rsidRPr="00625823" w:rsidRDefault="003D2DAB" w:rsidP="00101610">
            <w:pPr>
              <w:rPr>
                <w:lang w:val="kk-KZ"/>
              </w:rPr>
            </w:pPr>
            <w:r w:rsidRPr="00625823">
              <w:rPr>
                <w:lang w:val="kk-KZ"/>
              </w:rPr>
              <w:t>6</w:t>
            </w:r>
          </w:p>
        </w:tc>
        <w:tc>
          <w:tcPr>
            <w:tcW w:w="1915" w:type="dxa"/>
            <w:gridSpan w:val="2"/>
            <w:shd w:val="clear" w:color="auto" w:fill="auto"/>
          </w:tcPr>
          <w:p w:rsidR="003D2DAB" w:rsidRPr="00625823" w:rsidRDefault="003D2DAB" w:rsidP="00FF7EC7">
            <w:pPr>
              <w:rPr>
                <w:lang w:val="kk-KZ"/>
              </w:rPr>
            </w:pPr>
            <w:r w:rsidRPr="00625823">
              <w:rPr>
                <w:lang w:val="kk-KZ"/>
              </w:rPr>
              <w:t>Су тасқыны кезеңінде Прохоров-Колокол су қоймасындағы Қайрақты өзенінің деңгейін арттыру</w:t>
            </w:r>
          </w:p>
        </w:tc>
        <w:tc>
          <w:tcPr>
            <w:tcW w:w="1854" w:type="dxa"/>
            <w:shd w:val="clear" w:color="auto" w:fill="auto"/>
          </w:tcPr>
          <w:p w:rsidR="003D2DAB" w:rsidRPr="00625823" w:rsidRDefault="003D2DAB" w:rsidP="00101610">
            <w:pPr>
              <w:rPr>
                <w:lang w:val="kk-KZ"/>
              </w:rPr>
            </w:pPr>
            <w:r w:rsidRPr="00625823">
              <w:rPr>
                <w:lang w:val="kk-KZ"/>
              </w:rPr>
              <w:t xml:space="preserve">0,3 </w:t>
            </w:r>
          </w:p>
          <w:p w:rsidR="003D2DAB" w:rsidRPr="00625823" w:rsidRDefault="003D2DAB" w:rsidP="00101610">
            <w:pPr>
              <w:rPr>
                <w:lang w:val="kk-KZ"/>
              </w:rPr>
            </w:pPr>
          </w:p>
        </w:tc>
        <w:tc>
          <w:tcPr>
            <w:tcW w:w="2017" w:type="dxa"/>
            <w:gridSpan w:val="3"/>
            <w:shd w:val="clear" w:color="auto" w:fill="auto"/>
          </w:tcPr>
          <w:p w:rsidR="003D2DAB" w:rsidRPr="00625823" w:rsidRDefault="003D2DAB" w:rsidP="00FF7EC7">
            <w:r w:rsidRPr="00625823">
              <w:t>Қайрақты өзені және Прохоров-Колокол су қоймасы</w:t>
            </w:r>
          </w:p>
        </w:tc>
        <w:tc>
          <w:tcPr>
            <w:tcW w:w="2850" w:type="dxa"/>
            <w:gridSpan w:val="2"/>
            <w:shd w:val="clear" w:color="auto" w:fill="auto"/>
          </w:tcPr>
          <w:p w:rsidR="003D2DAB" w:rsidRPr="00625823" w:rsidRDefault="003D2DAB" w:rsidP="00FF7EC7">
            <w:r w:rsidRPr="00625823">
              <w:t>Прохоров-Колокол бөгеті (қанағаттанарлықсыз жағдайда)</w:t>
            </w:r>
          </w:p>
        </w:tc>
      </w:tr>
      <w:tr w:rsidR="003D2DAB" w:rsidRPr="00625823" w:rsidTr="00101610">
        <w:trPr>
          <w:gridAfter w:val="8"/>
          <w:wAfter w:w="16136" w:type="dxa"/>
        </w:trPr>
        <w:tc>
          <w:tcPr>
            <w:tcW w:w="617" w:type="dxa"/>
            <w:shd w:val="clear" w:color="auto" w:fill="auto"/>
          </w:tcPr>
          <w:p w:rsidR="003D2DAB" w:rsidRPr="00625823" w:rsidRDefault="003D2DAB" w:rsidP="00101610">
            <w:pPr>
              <w:jc w:val="center"/>
              <w:rPr>
                <w:bCs/>
              </w:rPr>
            </w:pPr>
            <w:r w:rsidRPr="00625823">
              <w:rPr>
                <w:bCs/>
              </w:rPr>
              <w:t>40</w:t>
            </w:r>
          </w:p>
        </w:tc>
        <w:tc>
          <w:tcPr>
            <w:tcW w:w="2164" w:type="dxa"/>
            <w:gridSpan w:val="3"/>
            <w:shd w:val="clear" w:color="auto" w:fill="auto"/>
          </w:tcPr>
          <w:p w:rsidR="003D2DAB" w:rsidRPr="00625823" w:rsidRDefault="003D2DAB" w:rsidP="00FF7EC7">
            <w:r w:rsidRPr="00625823">
              <w:t>Ивановка а.</w:t>
            </w:r>
          </w:p>
        </w:tc>
        <w:tc>
          <w:tcPr>
            <w:tcW w:w="1581" w:type="dxa"/>
            <w:gridSpan w:val="2"/>
            <w:shd w:val="clear" w:color="auto" w:fill="auto"/>
          </w:tcPr>
          <w:p w:rsidR="003D2DAB" w:rsidRPr="00625823" w:rsidRDefault="003D2DAB" w:rsidP="00101610">
            <w:pPr>
              <w:contextualSpacing/>
              <w:rPr>
                <w:bCs/>
              </w:rPr>
            </w:pPr>
            <w:r w:rsidRPr="00625823">
              <w:rPr>
                <w:bCs/>
              </w:rPr>
              <w:t>214</w:t>
            </w:r>
          </w:p>
        </w:tc>
        <w:tc>
          <w:tcPr>
            <w:tcW w:w="1522" w:type="dxa"/>
            <w:gridSpan w:val="2"/>
            <w:shd w:val="clear" w:color="auto" w:fill="auto"/>
          </w:tcPr>
          <w:p w:rsidR="003D2DAB" w:rsidRPr="00625823" w:rsidRDefault="003D2DAB" w:rsidP="00101610">
            <w:pPr>
              <w:rPr>
                <w:lang w:val="kk-KZ"/>
              </w:rPr>
            </w:pPr>
            <w:r w:rsidRPr="00625823">
              <w:rPr>
                <w:lang w:val="kk-KZ"/>
              </w:rPr>
              <w:t>176</w:t>
            </w:r>
          </w:p>
        </w:tc>
        <w:tc>
          <w:tcPr>
            <w:tcW w:w="1024" w:type="dxa"/>
            <w:gridSpan w:val="3"/>
            <w:shd w:val="clear" w:color="auto" w:fill="auto"/>
          </w:tcPr>
          <w:p w:rsidR="003D2DAB" w:rsidRPr="00625823" w:rsidRDefault="003D2DAB" w:rsidP="00101610">
            <w:pPr>
              <w:rPr>
                <w:lang w:val="kk-KZ"/>
              </w:rPr>
            </w:pPr>
            <w:r w:rsidRPr="00625823">
              <w:rPr>
                <w:lang w:val="kk-KZ"/>
              </w:rPr>
              <w:t>70</w:t>
            </w:r>
          </w:p>
        </w:tc>
        <w:tc>
          <w:tcPr>
            <w:tcW w:w="1915" w:type="dxa"/>
            <w:gridSpan w:val="2"/>
            <w:shd w:val="clear" w:color="auto" w:fill="auto"/>
          </w:tcPr>
          <w:p w:rsidR="003D2DAB" w:rsidRPr="00625823" w:rsidRDefault="003D2DAB" w:rsidP="00FF7EC7">
            <w:pPr>
              <w:rPr>
                <w:lang w:val="kk-KZ"/>
              </w:rPr>
            </w:pPr>
            <w:r w:rsidRPr="00625823">
              <w:rPr>
                <w:lang w:val="kk-KZ"/>
              </w:rPr>
              <w:t xml:space="preserve">Иваньков су қоймасындағы Жолболды </w:t>
            </w:r>
            <w:r w:rsidRPr="00625823">
              <w:rPr>
                <w:lang w:val="kk-KZ"/>
              </w:rPr>
              <w:lastRenderedPageBreak/>
              <w:t>өзенінің деңгейін көтеру</w:t>
            </w:r>
          </w:p>
        </w:tc>
        <w:tc>
          <w:tcPr>
            <w:tcW w:w="1854" w:type="dxa"/>
            <w:shd w:val="clear" w:color="auto" w:fill="auto"/>
          </w:tcPr>
          <w:p w:rsidR="003D2DAB" w:rsidRPr="00625823" w:rsidRDefault="003D2DAB" w:rsidP="00101610">
            <w:pPr>
              <w:rPr>
                <w:lang w:val="kk-KZ"/>
              </w:rPr>
            </w:pPr>
            <w:r w:rsidRPr="00625823">
              <w:rPr>
                <w:lang w:val="kk-KZ"/>
              </w:rPr>
              <w:lastRenderedPageBreak/>
              <w:t xml:space="preserve">0,9 </w:t>
            </w:r>
          </w:p>
        </w:tc>
        <w:tc>
          <w:tcPr>
            <w:tcW w:w="2017" w:type="dxa"/>
            <w:gridSpan w:val="3"/>
            <w:shd w:val="clear" w:color="auto" w:fill="auto"/>
          </w:tcPr>
          <w:p w:rsidR="003D2DAB" w:rsidRPr="00625823" w:rsidRDefault="003D2DAB" w:rsidP="00FF7EC7">
            <w:r w:rsidRPr="00625823">
              <w:t xml:space="preserve">Жолболды өзені және Иванковское су </w:t>
            </w:r>
            <w:r w:rsidRPr="00625823">
              <w:lastRenderedPageBreak/>
              <w:t>қоймасы</w:t>
            </w:r>
          </w:p>
        </w:tc>
        <w:tc>
          <w:tcPr>
            <w:tcW w:w="2850" w:type="dxa"/>
            <w:gridSpan w:val="2"/>
            <w:shd w:val="clear" w:color="auto" w:fill="auto"/>
          </w:tcPr>
          <w:p w:rsidR="003D2DAB" w:rsidRPr="00625823" w:rsidRDefault="003D2DAB" w:rsidP="00FF7EC7">
            <w:r w:rsidRPr="00625823">
              <w:lastRenderedPageBreak/>
              <w:t>Иваньков бөгеті (төтенше жағдай)</w:t>
            </w:r>
          </w:p>
        </w:tc>
      </w:tr>
      <w:tr w:rsidR="003D2DAB" w:rsidRPr="00625823" w:rsidTr="00101610">
        <w:trPr>
          <w:gridAfter w:val="8"/>
          <w:wAfter w:w="16136" w:type="dxa"/>
        </w:trPr>
        <w:tc>
          <w:tcPr>
            <w:tcW w:w="617" w:type="dxa"/>
            <w:shd w:val="clear" w:color="auto" w:fill="auto"/>
          </w:tcPr>
          <w:p w:rsidR="003D2DAB" w:rsidRPr="00625823" w:rsidRDefault="003D2DAB" w:rsidP="00101610">
            <w:pPr>
              <w:jc w:val="center"/>
              <w:rPr>
                <w:bCs/>
              </w:rPr>
            </w:pPr>
            <w:r w:rsidRPr="00625823">
              <w:rPr>
                <w:bCs/>
              </w:rPr>
              <w:t>41</w:t>
            </w:r>
          </w:p>
        </w:tc>
        <w:tc>
          <w:tcPr>
            <w:tcW w:w="2164" w:type="dxa"/>
            <w:gridSpan w:val="3"/>
            <w:shd w:val="clear" w:color="auto" w:fill="auto"/>
          </w:tcPr>
          <w:p w:rsidR="003D2DAB" w:rsidRPr="00625823" w:rsidRDefault="003D2DAB" w:rsidP="00FF7EC7">
            <w:r w:rsidRPr="00625823">
              <w:t>Журавлевка а.</w:t>
            </w:r>
          </w:p>
        </w:tc>
        <w:tc>
          <w:tcPr>
            <w:tcW w:w="1581" w:type="dxa"/>
            <w:gridSpan w:val="2"/>
            <w:shd w:val="clear" w:color="auto" w:fill="auto"/>
          </w:tcPr>
          <w:p w:rsidR="003D2DAB" w:rsidRPr="00625823" w:rsidRDefault="003D2DAB" w:rsidP="00101610">
            <w:pPr>
              <w:contextualSpacing/>
              <w:rPr>
                <w:bCs/>
              </w:rPr>
            </w:pPr>
            <w:r w:rsidRPr="00625823">
              <w:rPr>
                <w:bCs/>
              </w:rPr>
              <w:t>660</w:t>
            </w:r>
          </w:p>
        </w:tc>
        <w:tc>
          <w:tcPr>
            <w:tcW w:w="1522" w:type="dxa"/>
            <w:gridSpan w:val="2"/>
            <w:shd w:val="clear" w:color="auto" w:fill="auto"/>
          </w:tcPr>
          <w:p w:rsidR="003D2DAB" w:rsidRPr="00625823" w:rsidRDefault="003D2DAB" w:rsidP="00101610">
            <w:pPr>
              <w:rPr>
                <w:lang w:val="kk-KZ"/>
              </w:rPr>
            </w:pPr>
            <w:r w:rsidRPr="00625823">
              <w:rPr>
                <w:lang w:val="kk-KZ"/>
              </w:rPr>
              <w:t>198</w:t>
            </w:r>
          </w:p>
        </w:tc>
        <w:tc>
          <w:tcPr>
            <w:tcW w:w="1024" w:type="dxa"/>
            <w:gridSpan w:val="3"/>
            <w:shd w:val="clear" w:color="auto" w:fill="auto"/>
          </w:tcPr>
          <w:p w:rsidR="003D2DAB" w:rsidRPr="00625823" w:rsidRDefault="003D2DAB" w:rsidP="00101610">
            <w:pPr>
              <w:rPr>
                <w:lang w:val="kk-KZ"/>
              </w:rPr>
            </w:pPr>
            <w:r w:rsidRPr="00625823">
              <w:rPr>
                <w:lang w:val="kk-KZ"/>
              </w:rPr>
              <w:t>45</w:t>
            </w:r>
          </w:p>
        </w:tc>
        <w:tc>
          <w:tcPr>
            <w:tcW w:w="1915" w:type="dxa"/>
            <w:gridSpan w:val="2"/>
            <w:shd w:val="clear" w:color="auto" w:fill="auto"/>
          </w:tcPr>
          <w:p w:rsidR="003D2DAB" w:rsidRPr="00625823" w:rsidRDefault="003D2DAB" w:rsidP="00FF7EC7">
            <w:r w:rsidRPr="00625823">
              <w:t>Борсық өзенінің деңгейін көтеру</w:t>
            </w:r>
          </w:p>
        </w:tc>
        <w:tc>
          <w:tcPr>
            <w:tcW w:w="1854" w:type="dxa"/>
            <w:shd w:val="clear" w:color="auto" w:fill="auto"/>
          </w:tcPr>
          <w:p w:rsidR="003D2DAB" w:rsidRPr="00625823" w:rsidRDefault="003D2DAB" w:rsidP="00101610">
            <w:pPr>
              <w:rPr>
                <w:lang w:val="kk-KZ"/>
              </w:rPr>
            </w:pPr>
            <w:r w:rsidRPr="00625823">
              <w:rPr>
                <w:lang w:val="kk-KZ"/>
              </w:rPr>
              <w:t>0,9</w:t>
            </w:r>
          </w:p>
        </w:tc>
        <w:tc>
          <w:tcPr>
            <w:tcW w:w="2017" w:type="dxa"/>
            <w:gridSpan w:val="3"/>
            <w:shd w:val="clear" w:color="auto" w:fill="auto"/>
          </w:tcPr>
          <w:p w:rsidR="003D2DAB" w:rsidRPr="00625823" w:rsidRDefault="003D2DAB" w:rsidP="00FF7EC7">
            <w:r w:rsidRPr="00625823">
              <w:t>Борсық өзені</w:t>
            </w:r>
          </w:p>
        </w:tc>
        <w:tc>
          <w:tcPr>
            <w:tcW w:w="2850" w:type="dxa"/>
            <w:gridSpan w:val="2"/>
            <w:shd w:val="clear" w:color="auto" w:fill="auto"/>
          </w:tcPr>
          <w:p w:rsidR="003D2DAB" w:rsidRPr="00625823" w:rsidRDefault="003D2DAB" w:rsidP="00FF7EC7">
            <w:r w:rsidRPr="00625823">
              <w:t>Жоқ</w:t>
            </w:r>
          </w:p>
        </w:tc>
      </w:tr>
      <w:tr w:rsidR="003D2DAB" w:rsidRPr="00625823" w:rsidTr="00101610">
        <w:trPr>
          <w:gridAfter w:val="8"/>
          <w:wAfter w:w="16136" w:type="dxa"/>
        </w:trPr>
        <w:tc>
          <w:tcPr>
            <w:tcW w:w="617" w:type="dxa"/>
            <w:shd w:val="clear" w:color="auto" w:fill="auto"/>
          </w:tcPr>
          <w:p w:rsidR="003D2DAB" w:rsidRPr="00625823" w:rsidRDefault="003D2DAB" w:rsidP="00101610">
            <w:pPr>
              <w:jc w:val="center"/>
              <w:rPr>
                <w:bCs/>
              </w:rPr>
            </w:pPr>
            <w:r w:rsidRPr="00625823">
              <w:rPr>
                <w:bCs/>
              </w:rPr>
              <w:t>42</w:t>
            </w:r>
          </w:p>
        </w:tc>
        <w:tc>
          <w:tcPr>
            <w:tcW w:w="2164" w:type="dxa"/>
            <w:gridSpan w:val="3"/>
            <w:shd w:val="clear" w:color="auto" w:fill="auto"/>
          </w:tcPr>
          <w:p w:rsidR="003D2DAB" w:rsidRPr="00625823" w:rsidRDefault="003D2DAB" w:rsidP="00FF7EC7">
            <w:r w:rsidRPr="00625823">
              <w:t>Вознесенка а.</w:t>
            </w:r>
          </w:p>
        </w:tc>
        <w:tc>
          <w:tcPr>
            <w:tcW w:w="1581" w:type="dxa"/>
            <w:gridSpan w:val="2"/>
            <w:shd w:val="clear" w:color="auto" w:fill="auto"/>
          </w:tcPr>
          <w:p w:rsidR="003D2DAB" w:rsidRPr="00625823" w:rsidRDefault="003D2DAB" w:rsidP="00101610">
            <w:pPr>
              <w:contextualSpacing/>
              <w:rPr>
                <w:bCs/>
              </w:rPr>
            </w:pPr>
            <w:r w:rsidRPr="00625823">
              <w:rPr>
                <w:bCs/>
              </w:rPr>
              <w:t>1051</w:t>
            </w:r>
          </w:p>
        </w:tc>
        <w:tc>
          <w:tcPr>
            <w:tcW w:w="1522" w:type="dxa"/>
            <w:gridSpan w:val="2"/>
            <w:shd w:val="clear" w:color="auto" w:fill="auto"/>
          </w:tcPr>
          <w:p w:rsidR="003D2DAB" w:rsidRPr="00625823" w:rsidRDefault="003D2DAB" w:rsidP="00101610">
            <w:pPr>
              <w:rPr>
                <w:lang w:val="kk-KZ"/>
              </w:rPr>
            </w:pPr>
            <w:r w:rsidRPr="00625823">
              <w:rPr>
                <w:lang w:val="kk-KZ"/>
              </w:rPr>
              <w:t>24</w:t>
            </w:r>
          </w:p>
        </w:tc>
        <w:tc>
          <w:tcPr>
            <w:tcW w:w="1024" w:type="dxa"/>
            <w:gridSpan w:val="3"/>
            <w:shd w:val="clear" w:color="auto" w:fill="auto"/>
          </w:tcPr>
          <w:p w:rsidR="003D2DAB" w:rsidRPr="00625823" w:rsidRDefault="003D2DAB" w:rsidP="00101610">
            <w:pPr>
              <w:rPr>
                <w:lang w:val="kk-KZ"/>
              </w:rPr>
            </w:pPr>
            <w:r w:rsidRPr="00625823">
              <w:rPr>
                <w:lang w:val="kk-KZ"/>
              </w:rPr>
              <w:t>7</w:t>
            </w:r>
          </w:p>
        </w:tc>
        <w:tc>
          <w:tcPr>
            <w:tcW w:w="1915" w:type="dxa"/>
            <w:gridSpan w:val="2"/>
            <w:shd w:val="clear" w:color="auto" w:fill="auto"/>
          </w:tcPr>
          <w:p w:rsidR="003D2DAB" w:rsidRPr="00625823" w:rsidRDefault="003D2DAB" w:rsidP="00FF7EC7">
            <w:r w:rsidRPr="00625823">
              <w:t>Қайрақты өзенінің деңгейін арттыру</w:t>
            </w:r>
          </w:p>
        </w:tc>
        <w:tc>
          <w:tcPr>
            <w:tcW w:w="1854" w:type="dxa"/>
            <w:shd w:val="clear" w:color="auto" w:fill="auto"/>
          </w:tcPr>
          <w:p w:rsidR="003D2DAB" w:rsidRPr="00625823" w:rsidRDefault="003D2DAB" w:rsidP="00101610">
            <w:pPr>
              <w:rPr>
                <w:lang w:val="kk-KZ"/>
              </w:rPr>
            </w:pPr>
            <w:r w:rsidRPr="00625823">
              <w:rPr>
                <w:lang w:val="kk-KZ"/>
              </w:rPr>
              <w:t xml:space="preserve">0,5 </w:t>
            </w:r>
          </w:p>
        </w:tc>
        <w:tc>
          <w:tcPr>
            <w:tcW w:w="2017" w:type="dxa"/>
            <w:gridSpan w:val="3"/>
            <w:shd w:val="clear" w:color="auto" w:fill="auto"/>
          </w:tcPr>
          <w:p w:rsidR="003D2DAB" w:rsidRPr="00625823" w:rsidRDefault="003D2DAB" w:rsidP="00FF7EC7">
            <w:r w:rsidRPr="00625823">
              <w:t>Қайрақты өзені</w:t>
            </w:r>
          </w:p>
        </w:tc>
        <w:tc>
          <w:tcPr>
            <w:tcW w:w="2850" w:type="dxa"/>
            <w:gridSpan w:val="2"/>
            <w:shd w:val="clear" w:color="auto" w:fill="auto"/>
          </w:tcPr>
          <w:p w:rsidR="003D2DAB" w:rsidRPr="00625823" w:rsidRDefault="003D2DAB" w:rsidP="00FF7EC7">
            <w:r w:rsidRPr="00625823">
              <w:t>Жоқ</w:t>
            </w:r>
          </w:p>
        </w:tc>
      </w:tr>
      <w:tr w:rsidR="003D2DAB" w:rsidRPr="00625823" w:rsidTr="00101610">
        <w:trPr>
          <w:gridAfter w:val="8"/>
          <w:wAfter w:w="16136" w:type="dxa"/>
        </w:trPr>
        <w:tc>
          <w:tcPr>
            <w:tcW w:w="617" w:type="dxa"/>
            <w:shd w:val="clear" w:color="auto" w:fill="auto"/>
          </w:tcPr>
          <w:p w:rsidR="003D2DAB" w:rsidRPr="00625823" w:rsidRDefault="003D2DAB" w:rsidP="00101610">
            <w:pPr>
              <w:jc w:val="center"/>
              <w:rPr>
                <w:bCs/>
              </w:rPr>
            </w:pPr>
            <w:r w:rsidRPr="00625823">
              <w:rPr>
                <w:bCs/>
              </w:rPr>
              <w:t>43</w:t>
            </w:r>
          </w:p>
        </w:tc>
        <w:tc>
          <w:tcPr>
            <w:tcW w:w="2164" w:type="dxa"/>
            <w:gridSpan w:val="3"/>
            <w:shd w:val="clear" w:color="auto" w:fill="auto"/>
          </w:tcPr>
          <w:p w:rsidR="003D2DAB" w:rsidRPr="00625823" w:rsidRDefault="003D2DAB" w:rsidP="00FF7EC7">
            <w:r w:rsidRPr="00625823">
              <w:t>Капитоновка а.</w:t>
            </w:r>
          </w:p>
        </w:tc>
        <w:tc>
          <w:tcPr>
            <w:tcW w:w="1581" w:type="dxa"/>
            <w:gridSpan w:val="2"/>
            <w:shd w:val="clear" w:color="auto" w:fill="auto"/>
          </w:tcPr>
          <w:p w:rsidR="003D2DAB" w:rsidRPr="00625823" w:rsidRDefault="003D2DAB" w:rsidP="00101610">
            <w:pPr>
              <w:contextualSpacing/>
              <w:rPr>
                <w:bCs/>
              </w:rPr>
            </w:pPr>
            <w:r w:rsidRPr="00625823">
              <w:rPr>
                <w:bCs/>
              </w:rPr>
              <w:t>932</w:t>
            </w:r>
          </w:p>
        </w:tc>
        <w:tc>
          <w:tcPr>
            <w:tcW w:w="1522" w:type="dxa"/>
            <w:gridSpan w:val="2"/>
            <w:shd w:val="clear" w:color="auto" w:fill="auto"/>
          </w:tcPr>
          <w:p w:rsidR="003D2DAB" w:rsidRPr="00625823" w:rsidRDefault="003D2DAB" w:rsidP="00101610">
            <w:pPr>
              <w:rPr>
                <w:lang w:val="kk-KZ"/>
              </w:rPr>
            </w:pPr>
            <w:r w:rsidRPr="00625823">
              <w:rPr>
                <w:lang w:val="kk-KZ"/>
              </w:rPr>
              <w:t>30</w:t>
            </w:r>
          </w:p>
        </w:tc>
        <w:tc>
          <w:tcPr>
            <w:tcW w:w="1024" w:type="dxa"/>
            <w:gridSpan w:val="3"/>
            <w:shd w:val="clear" w:color="auto" w:fill="auto"/>
          </w:tcPr>
          <w:p w:rsidR="003D2DAB" w:rsidRPr="00625823" w:rsidRDefault="003D2DAB" w:rsidP="00101610">
            <w:pPr>
              <w:rPr>
                <w:lang w:val="kk-KZ"/>
              </w:rPr>
            </w:pPr>
            <w:r w:rsidRPr="00625823">
              <w:rPr>
                <w:lang w:val="kk-KZ"/>
              </w:rPr>
              <w:t>9</w:t>
            </w:r>
          </w:p>
        </w:tc>
        <w:tc>
          <w:tcPr>
            <w:tcW w:w="1915" w:type="dxa"/>
            <w:gridSpan w:val="2"/>
            <w:shd w:val="clear" w:color="auto" w:fill="auto"/>
          </w:tcPr>
          <w:p w:rsidR="003D2DAB" w:rsidRPr="00625823" w:rsidRDefault="003D2DAB" w:rsidP="00FF7EC7">
            <w:r w:rsidRPr="00625823">
              <w:t>Борсық өзенінің деңгейін көтеру</w:t>
            </w:r>
          </w:p>
        </w:tc>
        <w:tc>
          <w:tcPr>
            <w:tcW w:w="1854" w:type="dxa"/>
            <w:shd w:val="clear" w:color="auto" w:fill="auto"/>
          </w:tcPr>
          <w:p w:rsidR="003D2DAB" w:rsidRPr="00625823" w:rsidRDefault="003D2DAB" w:rsidP="00101610">
            <w:pPr>
              <w:rPr>
                <w:lang w:val="kk-KZ"/>
              </w:rPr>
            </w:pPr>
            <w:r w:rsidRPr="00625823">
              <w:rPr>
                <w:lang w:val="kk-KZ"/>
              </w:rPr>
              <w:t xml:space="preserve">0,5  </w:t>
            </w:r>
          </w:p>
        </w:tc>
        <w:tc>
          <w:tcPr>
            <w:tcW w:w="2017" w:type="dxa"/>
            <w:gridSpan w:val="3"/>
            <w:shd w:val="clear" w:color="auto" w:fill="auto"/>
          </w:tcPr>
          <w:p w:rsidR="003D2DAB" w:rsidRPr="00625823" w:rsidRDefault="003D2DAB" w:rsidP="00FF7EC7">
            <w:r w:rsidRPr="00625823">
              <w:t>Борсық өзені</w:t>
            </w:r>
          </w:p>
        </w:tc>
        <w:tc>
          <w:tcPr>
            <w:tcW w:w="2850" w:type="dxa"/>
            <w:gridSpan w:val="2"/>
            <w:shd w:val="clear" w:color="auto" w:fill="auto"/>
          </w:tcPr>
          <w:p w:rsidR="003D2DAB" w:rsidRPr="00625823" w:rsidRDefault="003D2DAB" w:rsidP="00FF7EC7">
            <w:r w:rsidRPr="00625823">
              <w:t>Жоқ</w:t>
            </w:r>
          </w:p>
        </w:tc>
      </w:tr>
      <w:tr w:rsidR="003D2DAB" w:rsidRPr="00625823" w:rsidTr="003D2DAB">
        <w:trPr>
          <w:gridAfter w:val="8"/>
          <w:wAfter w:w="16136" w:type="dxa"/>
          <w:trHeight w:val="726"/>
        </w:trPr>
        <w:tc>
          <w:tcPr>
            <w:tcW w:w="617" w:type="dxa"/>
            <w:shd w:val="clear" w:color="auto" w:fill="auto"/>
          </w:tcPr>
          <w:p w:rsidR="003D2DAB" w:rsidRPr="00625823" w:rsidRDefault="003D2DAB" w:rsidP="00101610">
            <w:pPr>
              <w:jc w:val="center"/>
              <w:rPr>
                <w:bCs/>
              </w:rPr>
            </w:pPr>
            <w:r w:rsidRPr="00625823">
              <w:rPr>
                <w:bCs/>
              </w:rPr>
              <w:t>44</w:t>
            </w:r>
          </w:p>
        </w:tc>
        <w:tc>
          <w:tcPr>
            <w:tcW w:w="2164" w:type="dxa"/>
            <w:gridSpan w:val="3"/>
            <w:shd w:val="clear" w:color="auto" w:fill="auto"/>
          </w:tcPr>
          <w:p w:rsidR="003D2DAB" w:rsidRPr="00625823" w:rsidRDefault="003D2DAB" w:rsidP="00FF7EC7">
            <w:r w:rsidRPr="00625823">
              <w:t>Никольское а.</w:t>
            </w:r>
          </w:p>
        </w:tc>
        <w:tc>
          <w:tcPr>
            <w:tcW w:w="1581" w:type="dxa"/>
            <w:gridSpan w:val="2"/>
            <w:shd w:val="clear" w:color="auto" w:fill="auto"/>
          </w:tcPr>
          <w:p w:rsidR="003D2DAB" w:rsidRPr="00625823" w:rsidRDefault="003D2DAB" w:rsidP="00101610">
            <w:pPr>
              <w:contextualSpacing/>
              <w:rPr>
                <w:bCs/>
              </w:rPr>
            </w:pPr>
            <w:r w:rsidRPr="00625823">
              <w:rPr>
                <w:bCs/>
              </w:rPr>
              <w:t>1543</w:t>
            </w:r>
          </w:p>
        </w:tc>
        <w:tc>
          <w:tcPr>
            <w:tcW w:w="1522" w:type="dxa"/>
            <w:gridSpan w:val="2"/>
            <w:shd w:val="clear" w:color="auto" w:fill="auto"/>
          </w:tcPr>
          <w:p w:rsidR="003D2DAB" w:rsidRPr="00625823" w:rsidRDefault="003D2DAB" w:rsidP="00101610">
            <w:pPr>
              <w:rPr>
                <w:lang w:val="kk-KZ"/>
              </w:rPr>
            </w:pPr>
            <w:r w:rsidRPr="00625823">
              <w:rPr>
                <w:lang w:val="kk-KZ"/>
              </w:rPr>
              <w:t>48</w:t>
            </w:r>
          </w:p>
        </w:tc>
        <w:tc>
          <w:tcPr>
            <w:tcW w:w="1024" w:type="dxa"/>
            <w:gridSpan w:val="3"/>
            <w:shd w:val="clear" w:color="auto" w:fill="auto"/>
          </w:tcPr>
          <w:p w:rsidR="003D2DAB" w:rsidRPr="00625823" w:rsidRDefault="003D2DAB" w:rsidP="00101610">
            <w:pPr>
              <w:rPr>
                <w:lang w:val="kk-KZ"/>
              </w:rPr>
            </w:pPr>
            <w:r w:rsidRPr="00625823">
              <w:rPr>
                <w:lang w:val="kk-KZ"/>
              </w:rPr>
              <w:t>15</w:t>
            </w:r>
          </w:p>
        </w:tc>
        <w:tc>
          <w:tcPr>
            <w:tcW w:w="1915" w:type="dxa"/>
            <w:gridSpan w:val="2"/>
            <w:shd w:val="clear" w:color="auto" w:fill="auto"/>
          </w:tcPr>
          <w:p w:rsidR="003D2DAB" w:rsidRPr="00625823" w:rsidRDefault="003D2DAB" w:rsidP="00FF7EC7">
            <w:r w:rsidRPr="00625823">
              <w:t>Жарлыкөл көлінің деңгейін көтеру</w:t>
            </w:r>
          </w:p>
        </w:tc>
        <w:tc>
          <w:tcPr>
            <w:tcW w:w="1854" w:type="dxa"/>
            <w:shd w:val="clear" w:color="auto" w:fill="auto"/>
          </w:tcPr>
          <w:p w:rsidR="003D2DAB" w:rsidRPr="00625823" w:rsidRDefault="003D2DAB" w:rsidP="00101610">
            <w:pPr>
              <w:rPr>
                <w:lang w:val="kk-KZ"/>
              </w:rPr>
            </w:pPr>
            <w:r w:rsidRPr="00625823">
              <w:rPr>
                <w:lang w:val="kk-KZ"/>
              </w:rPr>
              <w:t xml:space="preserve">0,5 </w:t>
            </w:r>
          </w:p>
        </w:tc>
        <w:tc>
          <w:tcPr>
            <w:tcW w:w="2017" w:type="dxa"/>
            <w:gridSpan w:val="3"/>
            <w:shd w:val="clear" w:color="auto" w:fill="auto"/>
          </w:tcPr>
          <w:p w:rsidR="003D2DAB" w:rsidRPr="00625823" w:rsidRDefault="003D2DAB" w:rsidP="00FF7EC7">
            <w:r w:rsidRPr="00625823">
              <w:t>Харлықкөл көлі</w:t>
            </w:r>
          </w:p>
        </w:tc>
        <w:tc>
          <w:tcPr>
            <w:tcW w:w="2850" w:type="dxa"/>
            <w:gridSpan w:val="2"/>
            <w:shd w:val="clear" w:color="auto" w:fill="auto"/>
          </w:tcPr>
          <w:p w:rsidR="003D2DAB" w:rsidRPr="00625823" w:rsidRDefault="003D2DAB" w:rsidP="00FF7EC7">
            <w:r w:rsidRPr="00625823">
              <w:t>Жоқ</w:t>
            </w:r>
          </w:p>
        </w:tc>
      </w:tr>
      <w:tr w:rsidR="003D2DAB" w:rsidRPr="00625823" w:rsidTr="00101610">
        <w:trPr>
          <w:gridAfter w:val="8"/>
          <w:wAfter w:w="16136" w:type="dxa"/>
        </w:trPr>
        <w:tc>
          <w:tcPr>
            <w:tcW w:w="617" w:type="dxa"/>
            <w:shd w:val="clear" w:color="auto" w:fill="auto"/>
          </w:tcPr>
          <w:p w:rsidR="003D2DAB" w:rsidRPr="00625823" w:rsidRDefault="003D2DAB" w:rsidP="00101610">
            <w:pPr>
              <w:jc w:val="center"/>
              <w:rPr>
                <w:bCs/>
              </w:rPr>
            </w:pPr>
            <w:r w:rsidRPr="00625823">
              <w:rPr>
                <w:bCs/>
              </w:rPr>
              <w:t>45</w:t>
            </w:r>
          </w:p>
        </w:tc>
        <w:tc>
          <w:tcPr>
            <w:tcW w:w="2164" w:type="dxa"/>
            <w:gridSpan w:val="3"/>
            <w:shd w:val="clear" w:color="auto" w:fill="auto"/>
          </w:tcPr>
          <w:p w:rsidR="003D2DAB" w:rsidRPr="00625823" w:rsidRDefault="003D2DAB" w:rsidP="00FF7EC7">
            <w:r w:rsidRPr="00625823">
              <w:t>Новобратское а.</w:t>
            </w:r>
          </w:p>
        </w:tc>
        <w:tc>
          <w:tcPr>
            <w:tcW w:w="1581" w:type="dxa"/>
            <w:gridSpan w:val="2"/>
            <w:shd w:val="clear" w:color="auto" w:fill="auto"/>
          </w:tcPr>
          <w:p w:rsidR="003D2DAB" w:rsidRPr="00625823" w:rsidRDefault="003D2DAB" w:rsidP="00101610">
            <w:pPr>
              <w:contextualSpacing/>
              <w:rPr>
                <w:bCs/>
              </w:rPr>
            </w:pPr>
            <w:r w:rsidRPr="00625823">
              <w:rPr>
                <w:bCs/>
              </w:rPr>
              <w:t>479</w:t>
            </w:r>
          </w:p>
        </w:tc>
        <w:tc>
          <w:tcPr>
            <w:tcW w:w="1522" w:type="dxa"/>
            <w:gridSpan w:val="2"/>
            <w:shd w:val="clear" w:color="auto" w:fill="auto"/>
          </w:tcPr>
          <w:p w:rsidR="003D2DAB" w:rsidRPr="00625823" w:rsidRDefault="003D2DAB" w:rsidP="00101610">
            <w:pPr>
              <w:rPr>
                <w:lang w:val="kk-KZ"/>
              </w:rPr>
            </w:pPr>
            <w:r w:rsidRPr="00625823">
              <w:rPr>
                <w:lang w:val="kk-KZ"/>
              </w:rPr>
              <w:t>167</w:t>
            </w:r>
          </w:p>
        </w:tc>
        <w:tc>
          <w:tcPr>
            <w:tcW w:w="1024" w:type="dxa"/>
            <w:gridSpan w:val="3"/>
            <w:shd w:val="clear" w:color="auto" w:fill="auto"/>
          </w:tcPr>
          <w:p w:rsidR="003D2DAB" w:rsidRPr="00625823" w:rsidRDefault="003D2DAB" w:rsidP="00101610">
            <w:pPr>
              <w:rPr>
                <w:lang w:val="kk-KZ"/>
              </w:rPr>
            </w:pPr>
            <w:r w:rsidRPr="00625823">
              <w:rPr>
                <w:lang w:val="kk-KZ"/>
              </w:rPr>
              <w:t>70</w:t>
            </w:r>
          </w:p>
        </w:tc>
        <w:tc>
          <w:tcPr>
            <w:tcW w:w="1915" w:type="dxa"/>
            <w:gridSpan w:val="2"/>
            <w:shd w:val="clear" w:color="auto" w:fill="auto"/>
          </w:tcPr>
          <w:p w:rsidR="003D2DAB" w:rsidRPr="00625823" w:rsidRDefault="003D2DAB" w:rsidP="00FF7EC7">
            <w:r w:rsidRPr="00625823">
              <w:t>Қоңыр өзенінің деңгейін көтеру</w:t>
            </w:r>
          </w:p>
        </w:tc>
        <w:tc>
          <w:tcPr>
            <w:tcW w:w="1854" w:type="dxa"/>
            <w:shd w:val="clear" w:color="auto" w:fill="auto"/>
          </w:tcPr>
          <w:p w:rsidR="003D2DAB" w:rsidRPr="00625823" w:rsidRDefault="003D2DAB" w:rsidP="00101610">
            <w:pPr>
              <w:rPr>
                <w:lang w:val="kk-KZ"/>
              </w:rPr>
            </w:pPr>
            <w:r w:rsidRPr="00625823">
              <w:rPr>
                <w:lang w:val="kk-KZ"/>
              </w:rPr>
              <w:t xml:space="preserve">1,5 </w:t>
            </w:r>
          </w:p>
        </w:tc>
        <w:tc>
          <w:tcPr>
            <w:tcW w:w="2017" w:type="dxa"/>
            <w:gridSpan w:val="3"/>
            <w:shd w:val="clear" w:color="auto" w:fill="auto"/>
          </w:tcPr>
          <w:p w:rsidR="003D2DAB" w:rsidRPr="00625823" w:rsidRDefault="003D2DAB" w:rsidP="00FF7EC7">
            <w:r w:rsidRPr="00625823">
              <w:t>қоңыр өзені</w:t>
            </w:r>
          </w:p>
        </w:tc>
        <w:tc>
          <w:tcPr>
            <w:tcW w:w="2850" w:type="dxa"/>
            <w:gridSpan w:val="2"/>
            <w:shd w:val="clear" w:color="auto" w:fill="auto"/>
          </w:tcPr>
          <w:p w:rsidR="003D2DAB" w:rsidRPr="00625823" w:rsidRDefault="003D2DAB" w:rsidP="00FF7EC7">
            <w:r w:rsidRPr="00625823">
              <w:t>Жоқ</w:t>
            </w:r>
          </w:p>
        </w:tc>
      </w:tr>
      <w:tr w:rsidR="00101610" w:rsidRPr="00625823" w:rsidTr="00101610">
        <w:trPr>
          <w:gridAfter w:val="8"/>
          <w:wAfter w:w="16136" w:type="dxa"/>
        </w:trPr>
        <w:tc>
          <w:tcPr>
            <w:tcW w:w="2781" w:type="dxa"/>
            <w:gridSpan w:val="4"/>
            <w:shd w:val="clear" w:color="auto" w:fill="auto"/>
          </w:tcPr>
          <w:p w:rsidR="00101610" w:rsidRPr="00625823" w:rsidRDefault="002E04FF" w:rsidP="00101610">
            <w:pPr>
              <w:contextualSpacing/>
              <w:rPr>
                <w:b/>
                <w:bCs/>
              </w:rPr>
            </w:pPr>
            <w:r w:rsidRPr="00625823">
              <w:rPr>
                <w:b/>
                <w:bCs/>
              </w:rPr>
              <w:t>Аудан бойынша жиыны</w:t>
            </w:r>
          </w:p>
        </w:tc>
        <w:tc>
          <w:tcPr>
            <w:tcW w:w="1581" w:type="dxa"/>
            <w:gridSpan w:val="2"/>
            <w:shd w:val="clear" w:color="auto" w:fill="auto"/>
          </w:tcPr>
          <w:p w:rsidR="00101610" w:rsidRPr="00625823" w:rsidRDefault="00101610" w:rsidP="00101610">
            <w:pPr>
              <w:contextualSpacing/>
              <w:jc w:val="center"/>
              <w:rPr>
                <w:b/>
                <w:bCs/>
              </w:rPr>
            </w:pPr>
            <w:r w:rsidRPr="00625823">
              <w:rPr>
                <w:b/>
                <w:bCs/>
              </w:rPr>
              <w:t>23665</w:t>
            </w:r>
          </w:p>
        </w:tc>
        <w:tc>
          <w:tcPr>
            <w:tcW w:w="1522" w:type="dxa"/>
            <w:gridSpan w:val="2"/>
            <w:shd w:val="clear" w:color="auto" w:fill="auto"/>
          </w:tcPr>
          <w:p w:rsidR="00101610" w:rsidRPr="00625823" w:rsidRDefault="00101610" w:rsidP="00101610">
            <w:pPr>
              <w:contextualSpacing/>
              <w:jc w:val="center"/>
              <w:rPr>
                <w:b/>
                <w:bCs/>
              </w:rPr>
            </w:pPr>
            <w:r w:rsidRPr="00625823">
              <w:rPr>
                <w:b/>
                <w:lang w:val="kk-KZ"/>
              </w:rPr>
              <w:t>6</w:t>
            </w:r>
            <w:r w:rsidRPr="00625823">
              <w:rPr>
                <w:b/>
              </w:rPr>
              <w:t>99</w:t>
            </w:r>
          </w:p>
        </w:tc>
        <w:tc>
          <w:tcPr>
            <w:tcW w:w="1024" w:type="dxa"/>
            <w:gridSpan w:val="3"/>
            <w:shd w:val="clear" w:color="auto" w:fill="auto"/>
          </w:tcPr>
          <w:p w:rsidR="00101610" w:rsidRPr="00625823" w:rsidRDefault="00101610" w:rsidP="00101610">
            <w:pPr>
              <w:jc w:val="center"/>
              <w:rPr>
                <w:b/>
              </w:rPr>
            </w:pPr>
            <w:r w:rsidRPr="00625823">
              <w:rPr>
                <w:b/>
                <w:lang w:val="kk-KZ"/>
              </w:rPr>
              <w:t>23</w:t>
            </w:r>
            <w:r w:rsidRPr="00625823">
              <w:rPr>
                <w:b/>
              </w:rPr>
              <w:t>7</w:t>
            </w:r>
          </w:p>
        </w:tc>
        <w:tc>
          <w:tcPr>
            <w:tcW w:w="1915" w:type="dxa"/>
            <w:gridSpan w:val="2"/>
            <w:shd w:val="clear" w:color="auto" w:fill="auto"/>
          </w:tcPr>
          <w:p w:rsidR="00101610" w:rsidRPr="00625823" w:rsidRDefault="00101610" w:rsidP="00101610">
            <w:pPr>
              <w:jc w:val="center"/>
              <w:rPr>
                <w:b/>
                <w:lang w:val="kk-KZ"/>
              </w:rPr>
            </w:pPr>
          </w:p>
          <w:p w:rsidR="00101610" w:rsidRPr="00625823" w:rsidRDefault="00101610" w:rsidP="00101610">
            <w:pPr>
              <w:jc w:val="center"/>
              <w:rPr>
                <w:b/>
                <w:lang w:val="kk-KZ"/>
              </w:rPr>
            </w:pPr>
          </w:p>
        </w:tc>
        <w:tc>
          <w:tcPr>
            <w:tcW w:w="1854" w:type="dxa"/>
            <w:shd w:val="clear" w:color="auto" w:fill="auto"/>
          </w:tcPr>
          <w:p w:rsidR="00101610" w:rsidRPr="00625823" w:rsidRDefault="00101610" w:rsidP="00101610">
            <w:pPr>
              <w:contextualSpacing/>
              <w:jc w:val="center"/>
              <w:rPr>
                <w:b/>
                <w:bCs/>
              </w:rPr>
            </w:pPr>
            <w:r w:rsidRPr="00625823">
              <w:rPr>
                <w:b/>
                <w:bCs/>
              </w:rPr>
              <w:t>5,8</w:t>
            </w:r>
          </w:p>
        </w:tc>
        <w:tc>
          <w:tcPr>
            <w:tcW w:w="2017" w:type="dxa"/>
            <w:gridSpan w:val="3"/>
            <w:shd w:val="clear" w:color="auto" w:fill="auto"/>
          </w:tcPr>
          <w:p w:rsidR="00101610" w:rsidRPr="00625823" w:rsidRDefault="00101610" w:rsidP="00101610">
            <w:pPr>
              <w:ind w:left="720"/>
              <w:contextualSpacing/>
              <w:jc w:val="center"/>
              <w:rPr>
                <w:b/>
                <w:bCs/>
              </w:rPr>
            </w:pPr>
          </w:p>
        </w:tc>
        <w:tc>
          <w:tcPr>
            <w:tcW w:w="2850" w:type="dxa"/>
            <w:gridSpan w:val="2"/>
            <w:shd w:val="clear" w:color="auto" w:fill="auto"/>
          </w:tcPr>
          <w:p w:rsidR="00101610" w:rsidRPr="00625823" w:rsidRDefault="00101610" w:rsidP="00101610">
            <w:pPr>
              <w:ind w:left="720"/>
              <w:contextualSpacing/>
              <w:jc w:val="center"/>
              <w:rPr>
                <w:b/>
                <w:bCs/>
              </w:rPr>
            </w:pPr>
          </w:p>
        </w:tc>
      </w:tr>
      <w:tr w:rsidR="00101610" w:rsidRPr="00625823" w:rsidTr="00101610">
        <w:trPr>
          <w:gridAfter w:val="8"/>
          <w:wAfter w:w="16136" w:type="dxa"/>
        </w:trPr>
        <w:tc>
          <w:tcPr>
            <w:tcW w:w="15544" w:type="dxa"/>
            <w:gridSpan w:val="19"/>
            <w:shd w:val="clear" w:color="auto" w:fill="auto"/>
          </w:tcPr>
          <w:p w:rsidR="00101610" w:rsidRPr="00625823" w:rsidRDefault="00101610" w:rsidP="00F94FD9">
            <w:pPr>
              <w:jc w:val="center"/>
              <w:rPr>
                <w:b/>
                <w:bCs/>
                <w:lang w:val="kk-KZ"/>
              </w:rPr>
            </w:pPr>
            <w:r w:rsidRPr="00625823">
              <w:rPr>
                <w:b/>
                <w:bCs/>
              </w:rPr>
              <w:t>Бурабай</w:t>
            </w:r>
            <w:r w:rsidR="00F94FD9" w:rsidRPr="00625823">
              <w:rPr>
                <w:b/>
                <w:bCs/>
                <w:lang w:val="kk-KZ"/>
              </w:rPr>
              <w:t xml:space="preserve"> ауданы</w:t>
            </w:r>
          </w:p>
        </w:tc>
      </w:tr>
      <w:tr w:rsidR="00F94FD9" w:rsidRPr="00625823" w:rsidTr="00101610">
        <w:trPr>
          <w:gridAfter w:val="8"/>
          <w:wAfter w:w="16136" w:type="dxa"/>
        </w:trPr>
        <w:tc>
          <w:tcPr>
            <w:tcW w:w="617" w:type="dxa"/>
            <w:shd w:val="clear" w:color="auto" w:fill="auto"/>
          </w:tcPr>
          <w:p w:rsidR="00F94FD9" w:rsidRPr="00625823" w:rsidRDefault="00F94FD9" w:rsidP="00101610">
            <w:pPr>
              <w:jc w:val="center"/>
              <w:rPr>
                <w:bCs/>
              </w:rPr>
            </w:pPr>
            <w:r w:rsidRPr="00625823">
              <w:rPr>
                <w:bCs/>
              </w:rPr>
              <w:t>46</w:t>
            </w:r>
          </w:p>
        </w:tc>
        <w:tc>
          <w:tcPr>
            <w:tcW w:w="2164" w:type="dxa"/>
            <w:gridSpan w:val="3"/>
            <w:shd w:val="clear" w:color="auto" w:fill="auto"/>
          </w:tcPr>
          <w:p w:rsidR="00F94FD9" w:rsidRPr="00625823" w:rsidRDefault="00F94FD9" w:rsidP="00101610">
            <w:pPr>
              <w:rPr>
                <w:bCs/>
              </w:rPr>
            </w:pPr>
            <w:r w:rsidRPr="00625823">
              <w:rPr>
                <w:bCs/>
              </w:rPr>
              <w:t xml:space="preserve">Веденовка </w:t>
            </w:r>
          </w:p>
        </w:tc>
        <w:tc>
          <w:tcPr>
            <w:tcW w:w="1581" w:type="dxa"/>
            <w:gridSpan w:val="2"/>
            <w:shd w:val="clear" w:color="auto" w:fill="auto"/>
          </w:tcPr>
          <w:p w:rsidR="00F94FD9" w:rsidRPr="00625823" w:rsidRDefault="00F94FD9" w:rsidP="00101610">
            <w:pPr>
              <w:rPr>
                <w:bCs/>
              </w:rPr>
            </w:pPr>
            <w:r w:rsidRPr="00625823">
              <w:rPr>
                <w:bCs/>
              </w:rPr>
              <w:t>976</w:t>
            </w:r>
          </w:p>
        </w:tc>
        <w:tc>
          <w:tcPr>
            <w:tcW w:w="1522" w:type="dxa"/>
            <w:gridSpan w:val="2"/>
            <w:shd w:val="clear" w:color="auto" w:fill="auto"/>
          </w:tcPr>
          <w:p w:rsidR="00F94FD9" w:rsidRPr="00625823" w:rsidRDefault="00F94FD9" w:rsidP="00101610">
            <w:pPr>
              <w:rPr>
                <w:bCs/>
              </w:rPr>
            </w:pPr>
            <w:r w:rsidRPr="00625823">
              <w:rPr>
                <w:bCs/>
              </w:rPr>
              <w:t>22</w:t>
            </w:r>
          </w:p>
        </w:tc>
        <w:tc>
          <w:tcPr>
            <w:tcW w:w="1024" w:type="dxa"/>
            <w:gridSpan w:val="3"/>
            <w:shd w:val="clear" w:color="auto" w:fill="auto"/>
          </w:tcPr>
          <w:p w:rsidR="00F94FD9" w:rsidRPr="00625823" w:rsidRDefault="00F94FD9" w:rsidP="00101610">
            <w:pPr>
              <w:rPr>
                <w:bCs/>
              </w:rPr>
            </w:pPr>
            <w:r w:rsidRPr="00625823">
              <w:rPr>
                <w:bCs/>
              </w:rPr>
              <w:t>6</w:t>
            </w:r>
          </w:p>
        </w:tc>
        <w:tc>
          <w:tcPr>
            <w:tcW w:w="1915" w:type="dxa"/>
            <w:gridSpan w:val="2"/>
            <w:shd w:val="clear" w:color="auto" w:fill="auto"/>
          </w:tcPr>
          <w:p w:rsidR="00F94FD9" w:rsidRPr="00625823" w:rsidRDefault="00F94FD9" w:rsidP="00FF7EC7">
            <w:r w:rsidRPr="00625823">
              <w:t>еріген су, ГТҚ зақымдануы</w:t>
            </w:r>
          </w:p>
        </w:tc>
        <w:tc>
          <w:tcPr>
            <w:tcW w:w="1854" w:type="dxa"/>
            <w:shd w:val="clear" w:color="auto" w:fill="auto"/>
          </w:tcPr>
          <w:p w:rsidR="00F94FD9" w:rsidRPr="00625823" w:rsidRDefault="00F94FD9" w:rsidP="00101610">
            <w:pPr>
              <w:rPr>
                <w:bCs/>
              </w:rPr>
            </w:pPr>
            <w:r w:rsidRPr="00625823">
              <w:rPr>
                <w:bCs/>
              </w:rPr>
              <w:t>2</w:t>
            </w:r>
          </w:p>
        </w:tc>
        <w:tc>
          <w:tcPr>
            <w:tcW w:w="2017" w:type="dxa"/>
            <w:gridSpan w:val="3"/>
            <w:shd w:val="clear" w:color="auto" w:fill="auto"/>
          </w:tcPr>
          <w:p w:rsidR="00F94FD9" w:rsidRPr="00625823" w:rsidRDefault="00F94FD9" w:rsidP="00FF7EC7">
            <w:r w:rsidRPr="00625823">
              <w:t>Аршалы өзені Веденовская бөгеті</w:t>
            </w:r>
          </w:p>
        </w:tc>
        <w:tc>
          <w:tcPr>
            <w:tcW w:w="2850" w:type="dxa"/>
            <w:gridSpan w:val="2"/>
            <w:shd w:val="clear" w:color="auto" w:fill="auto"/>
          </w:tcPr>
          <w:p w:rsidR="00F94FD9" w:rsidRPr="00625823" w:rsidRDefault="00F94FD9" w:rsidP="00FF7EC7">
            <w:r w:rsidRPr="00625823">
              <w:t>Бөгеттің жағдайы қанағаттанарлық емес</w:t>
            </w:r>
          </w:p>
        </w:tc>
      </w:tr>
      <w:tr w:rsidR="00F94FD9" w:rsidRPr="00625823" w:rsidTr="00101610">
        <w:trPr>
          <w:gridAfter w:val="8"/>
          <w:wAfter w:w="16136" w:type="dxa"/>
        </w:trPr>
        <w:tc>
          <w:tcPr>
            <w:tcW w:w="617" w:type="dxa"/>
            <w:shd w:val="clear" w:color="auto" w:fill="auto"/>
          </w:tcPr>
          <w:p w:rsidR="00F94FD9" w:rsidRPr="00625823" w:rsidRDefault="00F94FD9" w:rsidP="00101610">
            <w:pPr>
              <w:jc w:val="center"/>
              <w:rPr>
                <w:bCs/>
              </w:rPr>
            </w:pPr>
            <w:r w:rsidRPr="00625823">
              <w:rPr>
                <w:bCs/>
              </w:rPr>
              <w:t>47</w:t>
            </w:r>
          </w:p>
        </w:tc>
        <w:tc>
          <w:tcPr>
            <w:tcW w:w="2164" w:type="dxa"/>
            <w:gridSpan w:val="3"/>
            <w:shd w:val="clear" w:color="auto" w:fill="auto"/>
          </w:tcPr>
          <w:p w:rsidR="00F94FD9" w:rsidRPr="00625823" w:rsidRDefault="00F94FD9" w:rsidP="00101610">
            <w:pPr>
              <w:rPr>
                <w:bCs/>
              </w:rPr>
            </w:pPr>
            <w:r w:rsidRPr="00625823">
              <w:rPr>
                <w:bCs/>
              </w:rPr>
              <w:t>Щучинск</w:t>
            </w:r>
          </w:p>
        </w:tc>
        <w:tc>
          <w:tcPr>
            <w:tcW w:w="1581" w:type="dxa"/>
            <w:gridSpan w:val="2"/>
            <w:shd w:val="clear" w:color="auto" w:fill="auto"/>
          </w:tcPr>
          <w:p w:rsidR="00F94FD9" w:rsidRPr="00625823" w:rsidRDefault="00F94FD9" w:rsidP="00101610">
            <w:pPr>
              <w:rPr>
                <w:bCs/>
              </w:rPr>
            </w:pPr>
            <w:r w:rsidRPr="00625823">
              <w:rPr>
                <w:bCs/>
              </w:rPr>
              <w:t>46725</w:t>
            </w:r>
          </w:p>
        </w:tc>
        <w:tc>
          <w:tcPr>
            <w:tcW w:w="1522" w:type="dxa"/>
            <w:gridSpan w:val="2"/>
            <w:shd w:val="clear" w:color="auto" w:fill="auto"/>
          </w:tcPr>
          <w:p w:rsidR="00F94FD9" w:rsidRPr="00625823" w:rsidRDefault="00F94FD9" w:rsidP="00101610">
            <w:pPr>
              <w:rPr>
                <w:bCs/>
              </w:rPr>
            </w:pPr>
            <w:r w:rsidRPr="00625823">
              <w:rPr>
                <w:bCs/>
              </w:rPr>
              <w:t>5</w:t>
            </w:r>
          </w:p>
        </w:tc>
        <w:tc>
          <w:tcPr>
            <w:tcW w:w="1024" w:type="dxa"/>
            <w:gridSpan w:val="3"/>
            <w:shd w:val="clear" w:color="auto" w:fill="auto"/>
          </w:tcPr>
          <w:p w:rsidR="00F94FD9" w:rsidRPr="00625823" w:rsidRDefault="00F94FD9" w:rsidP="00101610">
            <w:pPr>
              <w:rPr>
                <w:bCs/>
              </w:rPr>
            </w:pPr>
            <w:r w:rsidRPr="00625823">
              <w:rPr>
                <w:bCs/>
              </w:rPr>
              <w:t>2</w:t>
            </w:r>
          </w:p>
        </w:tc>
        <w:tc>
          <w:tcPr>
            <w:tcW w:w="1915" w:type="dxa"/>
            <w:gridSpan w:val="2"/>
            <w:shd w:val="clear" w:color="auto" w:fill="auto"/>
          </w:tcPr>
          <w:p w:rsidR="00F94FD9" w:rsidRPr="00625823" w:rsidRDefault="00F94FD9" w:rsidP="00FF7EC7">
            <w:r w:rsidRPr="00625823">
              <w:t>жер асты суларының көтерілуі, еріген сулар, ГТС зақымдануы</w:t>
            </w:r>
          </w:p>
        </w:tc>
        <w:tc>
          <w:tcPr>
            <w:tcW w:w="1854" w:type="dxa"/>
            <w:shd w:val="clear" w:color="auto" w:fill="auto"/>
          </w:tcPr>
          <w:p w:rsidR="00F94FD9" w:rsidRPr="00625823" w:rsidRDefault="00F94FD9" w:rsidP="00101610">
            <w:pPr>
              <w:rPr>
                <w:bCs/>
              </w:rPr>
            </w:pPr>
            <w:r w:rsidRPr="00625823">
              <w:rPr>
                <w:bCs/>
              </w:rPr>
              <w:t>1</w:t>
            </w:r>
          </w:p>
        </w:tc>
        <w:tc>
          <w:tcPr>
            <w:tcW w:w="2017" w:type="dxa"/>
            <w:gridSpan w:val="3"/>
            <w:shd w:val="clear" w:color="auto" w:fill="auto"/>
          </w:tcPr>
          <w:p w:rsidR="00F94FD9" w:rsidRPr="00625823" w:rsidRDefault="00F94FD9" w:rsidP="00FF7EC7">
            <w:r w:rsidRPr="00625823">
              <w:t>Қылшақты Өзені</w:t>
            </w:r>
          </w:p>
        </w:tc>
        <w:tc>
          <w:tcPr>
            <w:tcW w:w="2850" w:type="dxa"/>
            <w:gridSpan w:val="2"/>
            <w:shd w:val="clear" w:color="auto" w:fill="auto"/>
          </w:tcPr>
          <w:p w:rsidR="00F94FD9" w:rsidRPr="00625823" w:rsidRDefault="00F94FD9" w:rsidP="00FF7EC7">
            <w:r w:rsidRPr="00625823">
              <w:t>Бөгеттің жағдайы қанағаттанарлық емес</w:t>
            </w:r>
          </w:p>
        </w:tc>
      </w:tr>
      <w:tr w:rsidR="00F94FD9" w:rsidRPr="00625823" w:rsidTr="00101610">
        <w:trPr>
          <w:gridAfter w:val="8"/>
          <w:wAfter w:w="16136" w:type="dxa"/>
        </w:trPr>
        <w:tc>
          <w:tcPr>
            <w:tcW w:w="617" w:type="dxa"/>
            <w:shd w:val="clear" w:color="auto" w:fill="auto"/>
          </w:tcPr>
          <w:p w:rsidR="00F94FD9" w:rsidRPr="00625823" w:rsidRDefault="00F94FD9" w:rsidP="00101610">
            <w:pPr>
              <w:jc w:val="center"/>
              <w:rPr>
                <w:bCs/>
              </w:rPr>
            </w:pPr>
            <w:r w:rsidRPr="00625823">
              <w:rPr>
                <w:bCs/>
              </w:rPr>
              <w:t>48</w:t>
            </w:r>
          </w:p>
        </w:tc>
        <w:tc>
          <w:tcPr>
            <w:tcW w:w="2164" w:type="dxa"/>
            <w:gridSpan w:val="3"/>
            <w:shd w:val="clear" w:color="auto" w:fill="auto"/>
          </w:tcPr>
          <w:p w:rsidR="00F94FD9" w:rsidRPr="00625823" w:rsidRDefault="00F94FD9" w:rsidP="00101610">
            <w:pPr>
              <w:rPr>
                <w:bCs/>
              </w:rPr>
            </w:pPr>
            <w:r w:rsidRPr="00625823">
              <w:rPr>
                <w:bCs/>
              </w:rPr>
              <w:t>Кенесары</w:t>
            </w:r>
          </w:p>
        </w:tc>
        <w:tc>
          <w:tcPr>
            <w:tcW w:w="1581" w:type="dxa"/>
            <w:gridSpan w:val="2"/>
            <w:shd w:val="clear" w:color="auto" w:fill="auto"/>
          </w:tcPr>
          <w:p w:rsidR="00F94FD9" w:rsidRPr="00625823" w:rsidRDefault="00F94FD9" w:rsidP="00101610">
            <w:pPr>
              <w:rPr>
                <w:bCs/>
              </w:rPr>
            </w:pPr>
            <w:r w:rsidRPr="00625823">
              <w:rPr>
                <w:bCs/>
              </w:rPr>
              <w:t>1666</w:t>
            </w:r>
          </w:p>
        </w:tc>
        <w:tc>
          <w:tcPr>
            <w:tcW w:w="1522" w:type="dxa"/>
            <w:gridSpan w:val="2"/>
            <w:shd w:val="clear" w:color="auto" w:fill="auto"/>
          </w:tcPr>
          <w:p w:rsidR="00F94FD9" w:rsidRPr="00625823" w:rsidRDefault="00F94FD9" w:rsidP="00101610">
            <w:pPr>
              <w:rPr>
                <w:bCs/>
              </w:rPr>
            </w:pPr>
            <w:r w:rsidRPr="00625823">
              <w:rPr>
                <w:bCs/>
              </w:rPr>
              <w:t>4</w:t>
            </w:r>
          </w:p>
        </w:tc>
        <w:tc>
          <w:tcPr>
            <w:tcW w:w="1024" w:type="dxa"/>
            <w:gridSpan w:val="3"/>
            <w:shd w:val="clear" w:color="auto" w:fill="auto"/>
          </w:tcPr>
          <w:p w:rsidR="00F94FD9" w:rsidRPr="00625823" w:rsidRDefault="00F94FD9" w:rsidP="00101610">
            <w:pPr>
              <w:rPr>
                <w:bCs/>
              </w:rPr>
            </w:pPr>
            <w:r w:rsidRPr="00625823">
              <w:rPr>
                <w:bCs/>
              </w:rPr>
              <w:t>1</w:t>
            </w:r>
          </w:p>
        </w:tc>
        <w:tc>
          <w:tcPr>
            <w:tcW w:w="1915" w:type="dxa"/>
            <w:gridSpan w:val="2"/>
            <w:shd w:val="clear" w:color="auto" w:fill="auto"/>
          </w:tcPr>
          <w:p w:rsidR="00F94FD9" w:rsidRPr="00625823" w:rsidRDefault="00F94FD9" w:rsidP="00FF7EC7">
            <w:r w:rsidRPr="00625823">
              <w:t>ГТҚ зақымдануы</w:t>
            </w:r>
          </w:p>
        </w:tc>
        <w:tc>
          <w:tcPr>
            <w:tcW w:w="1854" w:type="dxa"/>
            <w:shd w:val="clear" w:color="auto" w:fill="auto"/>
          </w:tcPr>
          <w:p w:rsidR="00F94FD9" w:rsidRPr="00625823" w:rsidRDefault="00F94FD9" w:rsidP="00101610">
            <w:pPr>
              <w:rPr>
                <w:bCs/>
              </w:rPr>
            </w:pPr>
            <w:r w:rsidRPr="00625823">
              <w:rPr>
                <w:bCs/>
              </w:rPr>
              <w:t>1</w:t>
            </w:r>
          </w:p>
        </w:tc>
        <w:tc>
          <w:tcPr>
            <w:tcW w:w="2017" w:type="dxa"/>
            <w:gridSpan w:val="3"/>
            <w:shd w:val="clear" w:color="auto" w:fill="auto"/>
          </w:tcPr>
          <w:p w:rsidR="00F94FD9" w:rsidRPr="00625823" w:rsidRDefault="00F94FD9" w:rsidP="00FF7EC7">
            <w:r w:rsidRPr="00625823">
              <w:t>Щучье саяжайлары</w:t>
            </w:r>
          </w:p>
        </w:tc>
        <w:tc>
          <w:tcPr>
            <w:tcW w:w="2850" w:type="dxa"/>
            <w:gridSpan w:val="2"/>
            <w:shd w:val="clear" w:color="auto" w:fill="auto"/>
          </w:tcPr>
          <w:p w:rsidR="00F94FD9" w:rsidRPr="00625823" w:rsidRDefault="00F94FD9" w:rsidP="00FF7EC7">
            <w:r w:rsidRPr="00625823">
              <w:t>Транзиттік режимде</w:t>
            </w:r>
          </w:p>
        </w:tc>
      </w:tr>
      <w:tr w:rsidR="00101610" w:rsidRPr="00625823" w:rsidTr="00101610">
        <w:trPr>
          <w:gridAfter w:val="8"/>
          <w:wAfter w:w="16136" w:type="dxa"/>
        </w:trPr>
        <w:tc>
          <w:tcPr>
            <w:tcW w:w="2781" w:type="dxa"/>
            <w:gridSpan w:val="4"/>
            <w:shd w:val="clear" w:color="auto" w:fill="auto"/>
          </w:tcPr>
          <w:p w:rsidR="00101610" w:rsidRPr="00625823" w:rsidRDefault="00F94FD9" w:rsidP="00101610">
            <w:pPr>
              <w:rPr>
                <w:b/>
                <w:bCs/>
              </w:rPr>
            </w:pPr>
            <w:r w:rsidRPr="00625823">
              <w:rPr>
                <w:b/>
                <w:bCs/>
              </w:rPr>
              <w:t>Аудан бойынша жиыны</w:t>
            </w:r>
          </w:p>
        </w:tc>
        <w:tc>
          <w:tcPr>
            <w:tcW w:w="1581" w:type="dxa"/>
            <w:gridSpan w:val="2"/>
            <w:shd w:val="clear" w:color="auto" w:fill="auto"/>
          </w:tcPr>
          <w:p w:rsidR="00101610" w:rsidRPr="00625823" w:rsidRDefault="00101610" w:rsidP="00101610">
            <w:pPr>
              <w:jc w:val="center"/>
              <w:rPr>
                <w:b/>
                <w:bCs/>
              </w:rPr>
            </w:pPr>
            <w:r w:rsidRPr="00625823">
              <w:rPr>
                <w:b/>
                <w:bCs/>
              </w:rPr>
              <w:t>49367</w:t>
            </w:r>
          </w:p>
        </w:tc>
        <w:tc>
          <w:tcPr>
            <w:tcW w:w="1522" w:type="dxa"/>
            <w:gridSpan w:val="2"/>
            <w:shd w:val="clear" w:color="auto" w:fill="auto"/>
          </w:tcPr>
          <w:p w:rsidR="00101610" w:rsidRPr="00625823" w:rsidRDefault="00101610" w:rsidP="00101610">
            <w:pPr>
              <w:jc w:val="center"/>
              <w:rPr>
                <w:b/>
                <w:bCs/>
              </w:rPr>
            </w:pPr>
            <w:r w:rsidRPr="00625823">
              <w:rPr>
                <w:b/>
                <w:bCs/>
              </w:rPr>
              <w:t>138</w:t>
            </w:r>
          </w:p>
        </w:tc>
        <w:tc>
          <w:tcPr>
            <w:tcW w:w="1024" w:type="dxa"/>
            <w:gridSpan w:val="3"/>
            <w:shd w:val="clear" w:color="auto" w:fill="auto"/>
          </w:tcPr>
          <w:p w:rsidR="00101610" w:rsidRPr="00625823" w:rsidRDefault="00101610" w:rsidP="00101610">
            <w:pPr>
              <w:jc w:val="center"/>
              <w:rPr>
                <w:b/>
                <w:bCs/>
              </w:rPr>
            </w:pPr>
            <w:r w:rsidRPr="00625823">
              <w:rPr>
                <w:b/>
                <w:bCs/>
              </w:rPr>
              <w:t>9</w:t>
            </w:r>
          </w:p>
        </w:tc>
        <w:tc>
          <w:tcPr>
            <w:tcW w:w="1915" w:type="dxa"/>
            <w:gridSpan w:val="2"/>
            <w:shd w:val="clear" w:color="auto" w:fill="auto"/>
          </w:tcPr>
          <w:p w:rsidR="00101610" w:rsidRPr="00625823" w:rsidRDefault="00101610" w:rsidP="00101610">
            <w:pPr>
              <w:jc w:val="center"/>
              <w:rPr>
                <w:b/>
                <w:bCs/>
              </w:rPr>
            </w:pPr>
          </w:p>
        </w:tc>
        <w:tc>
          <w:tcPr>
            <w:tcW w:w="1854" w:type="dxa"/>
            <w:shd w:val="clear" w:color="auto" w:fill="auto"/>
          </w:tcPr>
          <w:p w:rsidR="00101610" w:rsidRPr="00625823" w:rsidRDefault="00101610" w:rsidP="00101610">
            <w:pPr>
              <w:jc w:val="center"/>
              <w:rPr>
                <w:b/>
                <w:bCs/>
              </w:rPr>
            </w:pPr>
            <w:r w:rsidRPr="00625823">
              <w:rPr>
                <w:b/>
                <w:bCs/>
              </w:rPr>
              <w:t>4</w:t>
            </w:r>
          </w:p>
        </w:tc>
        <w:tc>
          <w:tcPr>
            <w:tcW w:w="2017" w:type="dxa"/>
            <w:gridSpan w:val="3"/>
            <w:shd w:val="clear" w:color="auto" w:fill="auto"/>
          </w:tcPr>
          <w:p w:rsidR="00101610" w:rsidRPr="00625823" w:rsidRDefault="00101610" w:rsidP="00101610">
            <w:pPr>
              <w:jc w:val="center"/>
              <w:rPr>
                <w:b/>
                <w:bCs/>
              </w:rPr>
            </w:pPr>
          </w:p>
        </w:tc>
        <w:tc>
          <w:tcPr>
            <w:tcW w:w="2850" w:type="dxa"/>
            <w:gridSpan w:val="2"/>
            <w:shd w:val="clear" w:color="auto" w:fill="auto"/>
          </w:tcPr>
          <w:p w:rsidR="00101610" w:rsidRPr="00625823" w:rsidRDefault="00101610" w:rsidP="00101610">
            <w:pPr>
              <w:jc w:val="center"/>
              <w:rPr>
                <w:b/>
                <w:bCs/>
              </w:rPr>
            </w:pPr>
          </w:p>
        </w:tc>
      </w:tr>
      <w:tr w:rsidR="00101610" w:rsidRPr="00625823" w:rsidTr="00101610">
        <w:trPr>
          <w:gridAfter w:val="8"/>
          <w:wAfter w:w="16136" w:type="dxa"/>
        </w:trPr>
        <w:tc>
          <w:tcPr>
            <w:tcW w:w="15544" w:type="dxa"/>
            <w:gridSpan w:val="19"/>
            <w:shd w:val="clear" w:color="auto" w:fill="auto"/>
          </w:tcPr>
          <w:p w:rsidR="00101610" w:rsidRPr="00625823" w:rsidRDefault="00101610" w:rsidP="00F94FD9">
            <w:pPr>
              <w:jc w:val="center"/>
              <w:rPr>
                <w:b/>
                <w:bCs/>
                <w:lang w:val="kk-KZ"/>
              </w:rPr>
            </w:pPr>
            <w:r w:rsidRPr="00625823">
              <w:rPr>
                <w:b/>
                <w:bCs/>
              </w:rPr>
              <w:t>Б</w:t>
            </w:r>
            <w:r w:rsidR="00F94FD9" w:rsidRPr="00625823">
              <w:rPr>
                <w:b/>
                <w:bCs/>
                <w:lang w:val="kk-KZ"/>
              </w:rPr>
              <w:t>і</w:t>
            </w:r>
            <w:r w:rsidRPr="00625823">
              <w:rPr>
                <w:b/>
                <w:bCs/>
              </w:rPr>
              <w:t>ржан сал</w:t>
            </w:r>
            <w:r w:rsidR="00F94FD9" w:rsidRPr="00625823">
              <w:rPr>
                <w:b/>
                <w:bCs/>
                <w:lang w:val="kk-KZ"/>
              </w:rPr>
              <w:t xml:space="preserve"> ауданы</w:t>
            </w:r>
          </w:p>
        </w:tc>
      </w:tr>
      <w:tr w:rsidR="00F94FD9" w:rsidRPr="00625823" w:rsidTr="00101610">
        <w:trPr>
          <w:gridAfter w:val="8"/>
          <w:wAfter w:w="16136" w:type="dxa"/>
        </w:trPr>
        <w:tc>
          <w:tcPr>
            <w:tcW w:w="617" w:type="dxa"/>
            <w:shd w:val="clear" w:color="auto" w:fill="auto"/>
          </w:tcPr>
          <w:p w:rsidR="00F94FD9" w:rsidRPr="00625823" w:rsidRDefault="00F94FD9" w:rsidP="00101610">
            <w:pPr>
              <w:jc w:val="center"/>
              <w:rPr>
                <w:bCs/>
              </w:rPr>
            </w:pPr>
            <w:r w:rsidRPr="00625823">
              <w:rPr>
                <w:bCs/>
              </w:rPr>
              <w:t>49</w:t>
            </w:r>
          </w:p>
        </w:tc>
        <w:tc>
          <w:tcPr>
            <w:tcW w:w="2164" w:type="dxa"/>
            <w:gridSpan w:val="3"/>
            <w:shd w:val="clear" w:color="auto" w:fill="auto"/>
          </w:tcPr>
          <w:p w:rsidR="00F94FD9" w:rsidRPr="00625823" w:rsidRDefault="00F94FD9" w:rsidP="00101610">
            <w:r w:rsidRPr="00625823">
              <w:t>Макинка</w:t>
            </w:r>
          </w:p>
        </w:tc>
        <w:tc>
          <w:tcPr>
            <w:tcW w:w="1581" w:type="dxa"/>
            <w:gridSpan w:val="2"/>
            <w:shd w:val="clear" w:color="auto" w:fill="auto"/>
          </w:tcPr>
          <w:p w:rsidR="00F94FD9" w:rsidRPr="00625823" w:rsidRDefault="00F94FD9" w:rsidP="00101610">
            <w:r w:rsidRPr="00625823">
              <w:t>1509</w:t>
            </w:r>
          </w:p>
        </w:tc>
        <w:tc>
          <w:tcPr>
            <w:tcW w:w="1522" w:type="dxa"/>
            <w:gridSpan w:val="2"/>
            <w:shd w:val="clear" w:color="auto" w:fill="auto"/>
          </w:tcPr>
          <w:p w:rsidR="00F94FD9" w:rsidRPr="00625823" w:rsidRDefault="00F94FD9" w:rsidP="00101610">
            <w:r w:rsidRPr="00625823">
              <w:t>24</w:t>
            </w:r>
          </w:p>
        </w:tc>
        <w:tc>
          <w:tcPr>
            <w:tcW w:w="1024" w:type="dxa"/>
            <w:gridSpan w:val="3"/>
            <w:shd w:val="clear" w:color="auto" w:fill="auto"/>
          </w:tcPr>
          <w:p w:rsidR="00F94FD9" w:rsidRPr="00625823" w:rsidRDefault="00F94FD9" w:rsidP="00101610">
            <w:pPr>
              <w:rPr>
                <w:bCs/>
              </w:rPr>
            </w:pPr>
            <w:r w:rsidRPr="00625823">
              <w:rPr>
                <w:bCs/>
              </w:rPr>
              <w:t>6</w:t>
            </w:r>
          </w:p>
        </w:tc>
        <w:tc>
          <w:tcPr>
            <w:tcW w:w="1915" w:type="dxa"/>
            <w:gridSpan w:val="2"/>
            <w:shd w:val="clear" w:color="auto" w:fill="auto"/>
          </w:tcPr>
          <w:p w:rsidR="00F94FD9" w:rsidRPr="00625823" w:rsidRDefault="00F94FD9" w:rsidP="00FF7EC7">
            <w:r w:rsidRPr="00625823">
              <w:t>Еріген су</w:t>
            </w:r>
          </w:p>
        </w:tc>
        <w:tc>
          <w:tcPr>
            <w:tcW w:w="1854" w:type="dxa"/>
            <w:shd w:val="clear" w:color="auto" w:fill="auto"/>
          </w:tcPr>
          <w:p w:rsidR="00F94FD9" w:rsidRPr="00625823" w:rsidRDefault="00F94FD9" w:rsidP="00101610">
            <w:pPr>
              <w:rPr>
                <w:bCs/>
              </w:rPr>
            </w:pPr>
            <w:r w:rsidRPr="00625823">
              <w:rPr>
                <w:bCs/>
              </w:rPr>
              <w:t>0,0003</w:t>
            </w:r>
          </w:p>
        </w:tc>
        <w:tc>
          <w:tcPr>
            <w:tcW w:w="2017" w:type="dxa"/>
            <w:gridSpan w:val="3"/>
            <w:shd w:val="clear" w:color="auto" w:fill="auto"/>
          </w:tcPr>
          <w:p w:rsidR="00F94FD9" w:rsidRPr="00625823" w:rsidRDefault="00F94FD9" w:rsidP="00101610">
            <w:pPr>
              <w:rPr>
                <w:bCs/>
              </w:rPr>
            </w:pPr>
            <w:r w:rsidRPr="00625823">
              <w:rPr>
                <w:bCs/>
              </w:rPr>
              <w:t>-</w:t>
            </w:r>
          </w:p>
        </w:tc>
        <w:tc>
          <w:tcPr>
            <w:tcW w:w="2850" w:type="dxa"/>
            <w:gridSpan w:val="2"/>
            <w:shd w:val="clear" w:color="auto" w:fill="auto"/>
          </w:tcPr>
          <w:p w:rsidR="00F94FD9" w:rsidRPr="00625823" w:rsidRDefault="00F94FD9" w:rsidP="00FF7EC7">
            <w:r w:rsidRPr="00625823">
              <w:t>Су өткізу құбырлары орнатылды. Қауіп жойылды</w:t>
            </w:r>
          </w:p>
        </w:tc>
      </w:tr>
      <w:tr w:rsidR="00F94FD9" w:rsidRPr="00625823" w:rsidTr="00101610">
        <w:trPr>
          <w:gridAfter w:val="8"/>
          <w:wAfter w:w="16136" w:type="dxa"/>
        </w:trPr>
        <w:tc>
          <w:tcPr>
            <w:tcW w:w="617" w:type="dxa"/>
            <w:shd w:val="clear" w:color="auto" w:fill="auto"/>
          </w:tcPr>
          <w:p w:rsidR="00F94FD9" w:rsidRPr="00625823" w:rsidRDefault="00F94FD9" w:rsidP="00101610">
            <w:pPr>
              <w:jc w:val="center"/>
              <w:rPr>
                <w:bCs/>
              </w:rPr>
            </w:pPr>
            <w:r w:rsidRPr="00625823">
              <w:rPr>
                <w:bCs/>
              </w:rPr>
              <w:t>50</w:t>
            </w:r>
          </w:p>
        </w:tc>
        <w:tc>
          <w:tcPr>
            <w:tcW w:w="2164" w:type="dxa"/>
            <w:gridSpan w:val="3"/>
            <w:shd w:val="clear" w:color="auto" w:fill="auto"/>
          </w:tcPr>
          <w:p w:rsidR="00F94FD9" w:rsidRPr="00625823" w:rsidRDefault="00F94FD9" w:rsidP="00101610">
            <w:r w:rsidRPr="00625823">
              <w:t>Когам</w:t>
            </w:r>
          </w:p>
        </w:tc>
        <w:tc>
          <w:tcPr>
            <w:tcW w:w="1581" w:type="dxa"/>
            <w:gridSpan w:val="2"/>
            <w:shd w:val="clear" w:color="auto" w:fill="auto"/>
          </w:tcPr>
          <w:p w:rsidR="00F94FD9" w:rsidRPr="00625823" w:rsidRDefault="00F94FD9" w:rsidP="00101610">
            <w:r w:rsidRPr="00625823">
              <w:t>314</w:t>
            </w:r>
          </w:p>
        </w:tc>
        <w:tc>
          <w:tcPr>
            <w:tcW w:w="1522" w:type="dxa"/>
            <w:gridSpan w:val="2"/>
            <w:shd w:val="clear" w:color="auto" w:fill="auto"/>
          </w:tcPr>
          <w:p w:rsidR="00F94FD9" w:rsidRPr="00625823" w:rsidRDefault="00F94FD9" w:rsidP="00101610">
            <w:r w:rsidRPr="00625823">
              <w:t>6</w:t>
            </w:r>
          </w:p>
        </w:tc>
        <w:tc>
          <w:tcPr>
            <w:tcW w:w="1024" w:type="dxa"/>
            <w:gridSpan w:val="3"/>
            <w:shd w:val="clear" w:color="auto" w:fill="auto"/>
          </w:tcPr>
          <w:p w:rsidR="00F94FD9" w:rsidRPr="00625823" w:rsidRDefault="00F94FD9" w:rsidP="00101610">
            <w:pPr>
              <w:rPr>
                <w:bCs/>
              </w:rPr>
            </w:pPr>
            <w:r w:rsidRPr="00625823">
              <w:rPr>
                <w:bCs/>
              </w:rPr>
              <w:t>1</w:t>
            </w:r>
          </w:p>
        </w:tc>
        <w:tc>
          <w:tcPr>
            <w:tcW w:w="1915" w:type="dxa"/>
            <w:gridSpan w:val="2"/>
            <w:shd w:val="clear" w:color="auto" w:fill="auto"/>
          </w:tcPr>
          <w:p w:rsidR="00F94FD9" w:rsidRPr="00625823" w:rsidRDefault="00F94FD9" w:rsidP="00FF7EC7">
            <w:r w:rsidRPr="00625823">
              <w:t>Еріген су</w:t>
            </w:r>
          </w:p>
        </w:tc>
        <w:tc>
          <w:tcPr>
            <w:tcW w:w="1854" w:type="dxa"/>
            <w:shd w:val="clear" w:color="auto" w:fill="auto"/>
          </w:tcPr>
          <w:p w:rsidR="00F94FD9" w:rsidRPr="00625823" w:rsidRDefault="00F94FD9" w:rsidP="00101610">
            <w:pPr>
              <w:rPr>
                <w:bCs/>
              </w:rPr>
            </w:pPr>
            <w:r w:rsidRPr="00625823">
              <w:rPr>
                <w:bCs/>
              </w:rPr>
              <w:t>0,00006</w:t>
            </w:r>
          </w:p>
        </w:tc>
        <w:tc>
          <w:tcPr>
            <w:tcW w:w="2017" w:type="dxa"/>
            <w:gridSpan w:val="3"/>
            <w:shd w:val="clear" w:color="auto" w:fill="auto"/>
          </w:tcPr>
          <w:p w:rsidR="00F94FD9" w:rsidRPr="00625823" w:rsidRDefault="00F94FD9" w:rsidP="00101610">
            <w:pPr>
              <w:rPr>
                <w:bCs/>
              </w:rPr>
            </w:pPr>
            <w:r w:rsidRPr="00625823">
              <w:rPr>
                <w:bCs/>
              </w:rPr>
              <w:t>-</w:t>
            </w:r>
          </w:p>
        </w:tc>
        <w:tc>
          <w:tcPr>
            <w:tcW w:w="2850" w:type="dxa"/>
            <w:gridSpan w:val="2"/>
            <w:shd w:val="clear" w:color="auto" w:fill="auto"/>
          </w:tcPr>
          <w:p w:rsidR="00F94FD9" w:rsidRPr="00625823" w:rsidRDefault="00F94FD9" w:rsidP="00FF7EC7">
            <w:r w:rsidRPr="00625823">
              <w:t xml:space="preserve">Су өткізу құбырлары </w:t>
            </w:r>
            <w:r w:rsidRPr="00625823">
              <w:lastRenderedPageBreak/>
              <w:t>орнатылды. Қауіп жойылды</w:t>
            </w:r>
          </w:p>
        </w:tc>
      </w:tr>
      <w:tr w:rsidR="00101610" w:rsidRPr="00625823" w:rsidTr="00101610">
        <w:trPr>
          <w:gridAfter w:val="8"/>
          <w:wAfter w:w="16136" w:type="dxa"/>
        </w:trPr>
        <w:tc>
          <w:tcPr>
            <w:tcW w:w="2781" w:type="dxa"/>
            <w:gridSpan w:val="4"/>
            <w:shd w:val="clear" w:color="auto" w:fill="auto"/>
          </w:tcPr>
          <w:p w:rsidR="00101610" w:rsidRPr="00625823" w:rsidRDefault="00F94FD9" w:rsidP="00101610">
            <w:pPr>
              <w:jc w:val="center"/>
              <w:rPr>
                <w:b/>
                <w:bCs/>
              </w:rPr>
            </w:pPr>
            <w:r w:rsidRPr="00625823">
              <w:rPr>
                <w:b/>
                <w:bCs/>
              </w:rPr>
              <w:lastRenderedPageBreak/>
              <w:t>Аудан бойынша жиыны</w:t>
            </w:r>
          </w:p>
        </w:tc>
        <w:tc>
          <w:tcPr>
            <w:tcW w:w="1581" w:type="dxa"/>
            <w:gridSpan w:val="2"/>
            <w:shd w:val="clear" w:color="auto" w:fill="auto"/>
          </w:tcPr>
          <w:p w:rsidR="00101610" w:rsidRPr="00625823" w:rsidRDefault="00101610" w:rsidP="00101610">
            <w:pPr>
              <w:jc w:val="center"/>
              <w:rPr>
                <w:b/>
                <w:bCs/>
              </w:rPr>
            </w:pPr>
            <w:r w:rsidRPr="00625823">
              <w:rPr>
                <w:b/>
                <w:bCs/>
              </w:rPr>
              <w:t>1823</w:t>
            </w:r>
          </w:p>
        </w:tc>
        <w:tc>
          <w:tcPr>
            <w:tcW w:w="1522" w:type="dxa"/>
            <w:gridSpan w:val="2"/>
            <w:shd w:val="clear" w:color="auto" w:fill="auto"/>
          </w:tcPr>
          <w:p w:rsidR="00101610" w:rsidRPr="00625823" w:rsidRDefault="00101610" w:rsidP="00101610">
            <w:pPr>
              <w:jc w:val="center"/>
              <w:rPr>
                <w:b/>
                <w:bCs/>
              </w:rPr>
            </w:pPr>
            <w:r w:rsidRPr="00625823">
              <w:rPr>
                <w:b/>
                <w:bCs/>
              </w:rPr>
              <w:t>30</w:t>
            </w:r>
          </w:p>
        </w:tc>
        <w:tc>
          <w:tcPr>
            <w:tcW w:w="1024" w:type="dxa"/>
            <w:gridSpan w:val="3"/>
            <w:shd w:val="clear" w:color="auto" w:fill="auto"/>
          </w:tcPr>
          <w:p w:rsidR="00101610" w:rsidRPr="00625823" w:rsidRDefault="00101610" w:rsidP="00101610">
            <w:pPr>
              <w:jc w:val="center"/>
              <w:rPr>
                <w:b/>
                <w:bCs/>
              </w:rPr>
            </w:pPr>
            <w:r w:rsidRPr="00625823">
              <w:rPr>
                <w:b/>
                <w:bCs/>
              </w:rPr>
              <w:t>7</w:t>
            </w:r>
          </w:p>
        </w:tc>
        <w:tc>
          <w:tcPr>
            <w:tcW w:w="1915" w:type="dxa"/>
            <w:gridSpan w:val="2"/>
            <w:shd w:val="clear" w:color="auto" w:fill="auto"/>
          </w:tcPr>
          <w:p w:rsidR="00101610" w:rsidRPr="00625823" w:rsidRDefault="00101610" w:rsidP="00101610">
            <w:pPr>
              <w:jc w:val="center"/>
              <w:rPr>
                <w:b/>
                <w:bCs/>
              </w:rPr>
            </w:pPr>
          </w:p>
        </w:tc>
        <w:tc>
          <w:tcPr>
            <w:tcW w:w="1854" w:type="dxa"/>
            <w:shd w:val="clear" w:color="auto" w:fill="auto"/>
          </w:tcPr>
          <w:p w:rsidR="00101610" w:rsidRPr="00625823" w:rsidRDefault="00101610" w:rsidP="00101610">
            <w:pPr>
              <w:jc w:val="center"/>
              <w:rPr>
                <w:b/>
                <w:bCs/>
              </w:rPr>
            </w:pPr>
            <w:r w:rsidRPr="00625823">
              <w:rPr>
                <w:b/>
                <w:bCs/>
              </w:rPr>
              <w:t>0,00036</w:t>
            </w:r>
          </w:p>
        </w:tc>
        <w:tc>
          <w:tcPr>
            <w:tcW w:w="2017" w:type="dxa"/>
            <w:gridSpan w:val="3"/>
            <w:shd w:val="clear" w:color="auto" w:fill="auto"/>
          </w:tcPr>
          <w:p w:rsidR="00101610" w:rsidRPr="00625823" w:rsidRDefault="00101610" w:rsidP="00101610">
            <w:pPr>
              <w:jc w:val="center"/>
              <w:rPr>
                <w:b/>
                <w:bCs/>
              </w:rPr>
            </w:pPr>
          </w:p>
        </w:tc>
        <w:tc>
          <w:tcPr>
            <w:tcW w:w="2850" w:type="dxa"/>
            <w:gridSpan w:val="2"/>
            <w:shd w:val="clear" w:color="auto" w:fill="auto"/>
          </w:tcPr>
          <w:p w:rsidR="00101610" w:rsidRPr="00625823" w:rsidRDefault="00101610" w:rsidP="00101610">
            <w:pPr>
              <w:jc w:val="center"/>
              <w:rPr>
                <w:b/>
                <w:bCs/>
              </w:rPr>
            </w:pPr>
          </w:p>
        </w:tc>
      </w:tr>
      <w:tr w:rsidR="00101610" w:rsidRPr="00625823" w:rsidTr="00101610">
        <w:trPr>
          <w:gridAfter w:val="8"/>
          <w:wAfter w:w="16136" w:type="dxa"/>
        </w:trPr>
        <w:tc>
          <w:tcPr>
            <w:tcW w:w="15544" w:type="dxa"/>
            <w:gridSpan w:val="19"/>
            <w:shd w:val="clear" w:color="auto" w:fill="auto"/>
          </w:tcPr>
          <w:p w:rsidR="00101610" w:rsidRPr="00625823" w:rsidRDefault="00101610" w:rsidP="00F94FD9">
            <w:pPr>
              <w:jc w:val="center"/>
              <w:rPr>
                <w:b/>
                <w:bCs/>
                <w:lang w:val="kk-KZ"/>
              </w:rPr>
            </w:pPr>
            <w:r w:rsidRPr="00625823">
              <w:rPr>
                <w:b/>
                <w:bCs/>
              </w:rPr>
              <w:t>Ерейментау</w:t>
            </w:r>
            <w:r w:rsidR="00F94FD9" w:rsidRPr="00625823">
              <w:rPr>
                <w:b/>
                <w:bCs/>
                <w:lang w:val="kk-KZ"/>
              </w:rPr>
              <w:t xml:space="preserve"> ауданы</w:t>
            </w:r>
          </w:p>
        </w:tc>
      </w:tr>
      <w:tr w:rsidR="00C53100" w:rsidRPr="00625823" w:rsidTr="00101610">
        <w:trPr>
          <w:gridAfter w:val="8"/>
          <w:wAfter w:w="16136" w:type="dxa"/>
        </w:trPr>
        <w:tc>
          <w:tcPr>
            <w:tcW w:w="617" w:type="dxa"/>
            <w:shd w:val="clear" w:color="auto" w:fill="auto"/>
          </w:tcPr>
          <w:p w:rsidR="00C53100" w:rsidRPr="00625823" w:rsidRDefault="00C53100" w:rsidP="00101610">
            <w:pPr>
              <w:jc w:val="center"/>
              <w:rPr>
                <w:bCs/>
              </w:rPr>
            </w:pPr>
            <w:r w:rsidRPr="00625823">
              <w:rPr>
                <w:bCs/>
              </w:rPr>
              <w:t>51</w:t>
            </w:r>
          </w:p>
        </w:tc>
        <w:tc>
          <w:tcPr>
            <w:tcW w:w="2164" w:type="dxa"/>
            <w:gridSpan w:val="3"/>
            <w:shd w:val="clear" w:color="auto" w:fill="auto"/>
          </w:tcPr>
          <w:p w:rsidR="00C53100" w:rsidRPr="00625823" w:rsidRDefault="00C53100" w:rsidP="00FF7EC7">
            <w:r w:rsidRPr="00625823">
              <w:t>Новомарковка а.</w:t>
            </w:r>
          </w:p>
        </w:tc>
        <w:tc>
          <w:tcPr>
            <w:tcW w:w="1581" w:type="dxa"/>
            <w:gridSpan w:val="2"/>
            <w:shd w:val="clear" w:color="auto" w:fill="auto"/>
          </w:tcPr>
          <w:p w:rsidR="00C53100" w:rsidRPr="00625823" w:rsidRDefault="00C53100" w:rsidP="00101610">
            <w:r w:rsidRPr="00625823">
              <w:t>1834</w:t>
            </w:r>
          </w:p>
        </w:tc>
        <w:tc>
          <w:tcPr>
            <w:tcW w:w="1522" w:type="dxa"/>
            <w:gridSpan w:val="2"/>
            <w:shd w:val="clear" w:color="auto" w:fill="auto"/>
          </w:tcPr>
          <w:p w:rsidR="00C53100" w:rsidRPr="00625823" w:rsidRDefault="00C53100" w:rsidP="00514ADD">
            <w:r w:rsidRPr="00625823">
              <w:t>36</w:t>
            </w:r>
          </w:p>
        </w:tc>
        <w:tc>
          <w:tcPr>
            <w:tcW w:w="1024" w:type="dxa"/>
            <w:gridSpan w:val="3"/>
            <w:shd w:val="clear" w:color="auto" w:fill="auto"/>
          </w:tcPr>
          <w:p w:rsidR="00C53100" w:rsidRPr="00625823" w:rsidRDefault="00C53100" w:rsidP="00514ADD">
            <w:r w:rsidRPr="00625823">
              <w:t>14</w:t>
            </w:r>
          </w:p>
        </w:tc>
        <w:tc>
          <w:tcPr>
            <w:tcW w:w="1915" w:type="dxa"/>
            <w:gridSpan w:val="2"/>
            <w:shd w:val="clear" w:color="auto" w:fill="auto"/>
          </w:tcPr>
          <w:p w:rsidR="00C53100" w:rsidRPr="00625823" w:rsidRDefault="00C53100" w:rsidP="00FF7EC7">
            <w:r w:rsidRPr="00625823">
              <w:t>Қардың көп еруі</w:t>
            </w:r>
          </w:p>
        </w:tc>
        <w:tc>
          <w:tcPr>
            <w:tcW w:w="1854" w:type="dxa"/>
            <w:shd w:val="clear" w:color="auto" w:fill="auto"/>
          </w:tcPr>
          <w:p w:rsidR="00C53100" w:rsidRPr="00625823" w:rsidRDefault="00C53100" w:rsidP="00101610">
            <w:r w:rsidRPr="00625823">
              <w:t xml:space="preserve">1 </w:t>
            </w:r>
          </w:p>
        </w:tc>
        <w:tc>
          <w:tcPr>
            <w:tcW w:w="2017" w:type="dxa"/>
            <w:gridSpan w:val="3"/>
            <w:shd w:val="clear" w:color="auto" w:fill="auto"/>
          </w:tcPr>
          <w:p w:rsidR="00C53100" w:rsidRPr="00625823" w:rsidRDefault="00C53100" w:rsidP="00FF7EC7">
            <w:r w:rsidRPr="00625823">
              <w:t>Сілеті ө.</w:t>
            </w:r>
          </w:p>
        </w:tc>
        <w:tc>
          <w:tcPr>
            <w:tcW w:w="2850" w:type="dxa"/>
            <w:gridSpan w:val="2"/>
            <w:shd w:val="clear" w:color="auto" w:fill="auto"/>
          </w:tcPr>
          <w:p w:rsidR="00C53100" w:rsidRPr="00625823" w:rsidRDefault="00C53100" w:rsidP="00FF7EC7">
            <w:r w:rsidRPr="00625823">
              <w:t>Жоқ</w:t>
            </w:r>
          </w:p>
        </w:tc>
      </w:tr>
      <w:tr w:rsidR="00C53100" w:rsidRPr="00625823" w:rsidTr="00101610">
        <w:trPr>
          <w:gridAfter w:val="8"/>
          <w:wAfter w:w="16136" w:type="dxa"/>
        </w:trPr>
        <w:tc>
          <w:tcPr>
            <w:tcW w:w="617" w:type="dxa"/>
            <w:shd w:val="clear" w:color="auto" w:fill="auto"/>
          </w:tcPr>
          <w:p w:rsidR="00C53100" w:rsidRPr="00625823" w:rsidRDefault="00C53100" w:rsidP="00101610">
            <w:pPr>
              <w:jc w:val="center"/>
              <w:rPr>
                <w:bCs/>
              </w:rPr>
            </w:pPr>
            <w:r w:rsidRPr="00625823">
              <w:rPr>
                <w:bCs/>
              </w:rPr>
              <w:t>52</w:t>
            </w:r>
          </w:p>
        </w:tc>
        <w:tc>
          <w:tcPr>
            <w:tcW w:w="2164" w:type="dxa"/>
            <w:gridSpan w:val="3"/>
            <w:shd w:val="clear" w:color="auto" w:fill="auto"/>
          </w:tcPr>
          <w:p w:rsidR="00C53100" w:rsidRPr="00625823" w:rsidRDefault="00C53100" w:rsidP="00FF7EC7">
            <w:r w:rsidRPr="00625823">
              <w:t>Қызылту а.</w:t>
            </w:r>
          </w:p>
        </w:tc>
        <w:tc>
          <w:tcPr>
            <w:tcW w:w="1581" w:type="dxa"/>
            <w:gridSpan w:val="2"/>
            <w:shd w:val="clear" w:color="auto" w:fill="auto"/>
          </w:tcPr>
          <w:p w:rsidR="00C53100" w:rsidRPr="00625823" w:rsidRDefault="00C53100" w:rsidP="00101610">
            <w:r w:rsidRPr="00625823">
              <w:t>96</w:t>
            </w:r>
          </w:p>
        </w:tc>
        <w:tc>
          <w:tcPr>
            <w:tcW w:w="1522" w:type="dxa"/>
            <w:gridSpan w:val="2"/>
            <w:shd w:val="clear" w:color="auto" w:fill="auto"/>
          </w:tcPr>
          <w:p w:rsidR="00C53100" w:rsidRPr="00625823" w:rsidRDefault="00C53100" w:rsidP="00514ADD">
            <w:pPr>
              <w:rPr>
                <w:lang w:val="kk-KZ"/>
              </w:rPr>
            </w:pPr>
            <w:r w:rsidRPr="00625823">
              <w:t>9</w:t>
            </w:r>
          </w:p>
        </w:tc>
        <w:tc>
          <w:tcPr>
            <w:tcW w:w="1024" w:type="dxa"/>
            <w:gridSpan w:val="3"/>
            <w:shd w:val="clear" w:color="auto" w:fill="auto"/>
          </w:tcPr>
          <w:p w:rsidR="00C53100" w:rsidRPr="00625823" w:rsidRDefault="00C53100" w:rsidP="00514ADD">
            <w:r w:rsidRPr="00625823">
              <w:t>5</w:t>
            </w:r>
          </w:p>
        </w:tc>
        <w:tc>
          <w:tcPr>
            <w:tcW w:w="1915" w:type="dxa"/>
            <w:gridSpan w:val="2"/>
            <w:shd w:val="clear" w:color="auto" w:fill="auto"/>
          </w:tcPr>
          <w:p w:rsidR="00C53100" w:rsidRPr="00625823" w:rsidRDefault="00C53100" w:rsidP="00FF7EC7">
            <w:r w:rsidRPr="00625823">
              <w:t>Қардың көп еруі</w:t>
            </w:r>
          </w:p>
        </w:tc>
        <w:tc>
          <w:tcPr>
            <w:tcW w:w="1854" w:type="dxa"/>
            <w:shd w:val="clear" w:color="auto" w:fill="auto"/>
          </w:tcPr>
          <w:p w:rsidR="00C53100" w:rsidRPr="00625823" w:rsidRDefault="00C53100" w:rsidP="00101610">
            <w:pPr>
              <w:rPr>
                <w:lang w:val="kk-KZ"/>
              </w:rPr>
            </w:pPr>
            <w:r w:rsidRPr="00625823">
              <w:t xml:space="preserve">0,2 </w:t>
            </w:r>
          </w:p>
        </w:tc>
        <w:tc>
          <w:tcPr>
            <w:tcW w:w="2017" w:type="dxa"/>
            <w:gridSpan w:val="3"/>
            <w:shd w:val="clear" w:color="auto" w:fill="auto"/>
          </w:tcPr>
          <w:p w:rsidR="00C53100" w:rsidRPr="00625823" w:rsidRDefault="00C53100" w:rsidP="00FF7EC7">
            <w:r w:rsidRPr="00625823">
              <w:t>Сілеті ө.</w:t>
            </w:r>
          </w:p>
        </w:tc>
        <w:tc>
          <w:tcPr>
            <w:tcW w:w="2850" w:type="dxa"/>
            <w:gridSpan w:val="2"/>
            <w:shd w:val="clear" w:color="auto" w:fill="auto"/>
          </w:tcPr>
          <w:p w:rsidR="00C53100" w:rsidRPr="00625823" w:rsidRDefault="00C53100" w:rsidP="00FF7EC7">
            <w:r w:rsidRPr="00625823">
              <w:t>Жоқ</w:t>
            </w:r>
          </w:p>
        </w:tc>
      </w:tr>
      <w:tr w:rsidR="00C53100" w:rsidRPr="00625823" w:rsidTr="00101610">
        <w:trPr>
          <w:gridAfter w:val="8"/>
          <w:wAfter w:w="16136" w:type="dxa"/>
        </w:trPr>
        <w:tc>
          <w:tcPr>
            <w:tcW w:w="617" w:type="dxa"/>
            <w:shd w:val="clear" w:color="auto" w:fill="auto"/>
          </w:tcPr>
          <w:p w:rsidR="00C53100" w:rsidRPr="00625823" w:rsidRDefault="00C53100" w:rsidP="00101610">
            <w:pPr>
              <w:jc w:val="center"/>
              <w:rPr>
                <w:bCs/>
              </w:rPr>
            </w:pPr>
            <w:r w:rsidRPr="00625823">
              <w:rPr>
                <w:bCs/>
              </w:rPr>
              <w:t>53</w:t>
            </w:r>
          </w:p>
        </w:tc>
        <w:tc>
          <w:tcPr>
            <w:tcW w:w="2164" w:type="dxa"/>
            <w:gridSpan w:val="3"/>
            <w:shd w:val="clear" w:color="auto" w:fill="auto"/>
          </w:tcPr>
          <w:p w:rsidR="00C53100" w:rsidRPr="00625823" w:rsidRDefault="00C53100" w:rsidP="00FF7EC7">
            <w:r w:rsidRPr="00625823">
              <w:t>Бестоғай а.</w:t>
            </w:r>
          </w:p>
        </w:tc>
        <w:tc>
          <w:tcPr>
            <w:tcW w:w="1581" w:type="dxa"/>
            <w:gridSpan w:val="2"/>
            <w:shd w:val="clear" w:color="auto" w:fill="auto"/>
          </w:tcPr>
          <w:p w:rsidR="00C53100" w:rsidRPr="00625823" w:rsidRDefault="00C53100" w:rsidP="00101610">
            <w:r w:rsidRPr="00625823">
              <w:t>486</w:t>
            </w:r>
          </w:p>
        </w:tc>
        <w:tc>
          <w:tcPr>
            <w:tcW w:w="1522" w:type="dxa"/>
            <w:gridSpan w:val="2"/>
            <w:shd w:val="clear" w:color="auto" w:fill="auto"/>
          </w:tcPr>
          <w:p w:rsidR="00C53100" w:rsidRPr="00625823" w:rsidRDefault="00C53100" w:rsidP="00514ADD">
            <w:r w:rsidRPr="00625823">
              <w:t>90</w:t>
            </w:r>
          </w:p>
        </w:tc>
        <w:tc>
          <w:tcPr>
            <w:tcW w:w="1024" w:type="dxa"/>
            <w:gridSpan w:val="3"/>
            <w:shd w:val="clear" w:color="auto" w:fill="auto"/>
          </w:tcPr>
          <w:p w:rsidR="00C53100" w:rsidRPr="00625823" w:rsidRDefault="00C53100" w:rsidP="00514ADD">
            <w:r w:rsidRPr="00625823">
              <w:t>38</w:t>
            </w:r>
          </w:p>
        </w:tc>
        <w:tc>
          <w:tcPr>
            <w:tcW w:w="1915" w:type="dxa"/>
            <w:gridSpan w:val="2"/>
            <w:shd w:val="clear" w:color="auto" w:fill="auto"/>
          </w:tcPr>
          <w:p w:rsidR="00C53100" w:rsidRPr="00625823" w:rsidRDefault="00C53100" w:rsidP="00FF7EC7">
            <w:r w:rsidRPr="00625823">
              <w:t>Қардың көп еруі</w:t>
            </w:r>
          </w:p>
        </w:tc>
        <w:tc>
          <w:tcPr>
            <w:tcW w:w="1854" w:type="dxa"/>
            <w:shd w:val="clear" w:color="auto" w:fill="auto"/>
          </w:tcPr>
          <w:p w:rsidR="00C53100" w:rsidRPr="00625823" w:rsidRDefault="00C53100" w:rsidP="00101610">
            <w:r w:rsidRPr="00625823">
              <w:t xml:space="preserve">0,5 </w:t>
            </w:r>
          </w:p>
        </w:tc>
        <w:tc>
          <w:tcPr>
            <w:tcW w:w="2017" w:type="dxa"/>
            <w:gridSpan w:val="3"/>
            <w:shd w:val="clear" w:color="auto" w:fill="auto"/>
          </w:tcPr>
          <w:p w:rsidR="00C53100" w:rsidRPr="00625823" w:rsidRDefault="00C53100" w:rsidP="00FF7EC7">
            <w:r w:rsidRPr="00625823">
              <w:t>Сілеті ө.</w:t>
            </w:r>
          </w:p>
        </w:tc>
        <w:tc>
          <w:tcPr>
            <w:tcW w:w="2850" w:type="dxa"/>
            <w:gridSpan w:val="2"/>
            <w:shd w:val="clear" w:color="auto" w:fill="auto"/>
          </w:tcPr>
          <w:p w:rsidR="00C53100" w:rsidRPr="00625823" w:rsidRDefault="00C53100" w:rsidP="00FF7EC7">
            <w:r w:rsidRPr="00625823">
              <w:t>Жоқ</w:t>
            </w:r>
          </w:p>
        </w:tc>
      </w:tr>
      <w:tr w:rsidR="00C53100" w:rsidRPr="00625823" w:rsidTr="00101610">
        <w:trPr>
          <w:gridAfter w:val="8"/>
          <w:wAfter w:w="16136" w:type="dxa"/>
        </w:trPr>
        <w:tc>
          <w:tcPr>
            <w:tcW w:w="617" w:type="dxa"/>
            <w:shd w:val="clear" w:color="auto" w:fill="auto"/>
          </w:tcPr>
          <w:p w:rsidR="00C53100" w:rsidRPr="00625823" w:rsidRDefault="00C53100" w:rsidP="00101610">
            <w:pPr>
              <w:jc w:val="center"/>
              <w:rPr>
                <w:bCs/>
              </w:rPr>
            </w:pPr>
            <w:r w:rsidRPr="00625823">
              <w:rPr>
                <w:bCs/>
              </w:rPr>
              <w:t>54</w:t>
            </w:r>
          </w:p>
        </w:tc>
        <w:tc>
          <w:tcPr>
            <w:tcW w:w="2164" w:type="dxa"/>
            <w:gridSpan w:val="3"/>
            <w:shd w:val="clear" w:color="auto" w:fill="auto"/>
          </w:tcPr>
          <w:p w:rsidR="00C53100" w:rsidRPr="00625823" w:rsidRDefault="00C53100" w:rsidP="00FF7EC7">
            <w:r w:rsidRPr="00625823">
              <w:t>Байсары с.</w:t>
            </w:r>
          </w:p>
        </w:tc>
        <w:tc>
          <w:tcPr>
            <w:tcW w:w="1581" w:type="dxa"/>
            <w:gridSpan w:val="2"/>
            <w:shd w:val="clear" w:color="auto" w:fill="auto"/>
          </w:tcPr>
          <w:p w:rsidR="00C53100" w:rsidRPr="00625823" w:rsidRDefault="00C53100" w:rsidP="00101610">
            <w:r w:rsidRPr="00625823">
              <w:t>261</w:t>
            </w:r>
          </w:p>
        </w:tc>
        <w:tc>
          <w:tcPr>
            <w:tcW w:w="1522" w:type="dxa"/>
            <w:gridSpan w:val="2"/>
            <w:shd w:val="clear" w:color="auto" w:fill="auto"/>
          </w:tcPr>
          <w:p w:rsidR="00C53100" w:rsidRPr="00625823" w:rsidRDefault="00C53100" w:rsidP="00514ADD">
            <w:r w:rsidRPr="00625823">
              <w:t>73</w:t>
            </w:r>
          </w:p>
        </w:tc>
        <w:tc>
          <w:tcPr>
            <w:tcW w:w="1024" w:type="dxa"/>
            <w:gridSpan w:val="3"/>
            <w:shd w:val="clear" w:color="auto" w:fill="auto"/>
          </w:tcPr>
          <w:p w:rsidR="00C53100" w:rsidRPr="00625823" w:rsidRDefault="00C53100" w:rsidP="00514ADD">
            <w:r w:rsidRPr="00625823">
              <w:t>26</w:t>
            </w:r>
          </w:p>
        </w:tc>
        <w:tc>
          <w:tcPr>
            <w:tcW w:w="1915" w:type="dxa"/>
            <w:gridSpan w:val="2"/>
            <w:shd w:val="clear" w:color="auto" w:fill="auto"/>
          </w:tcPr>
          <w:p w:rsidR="00C53100" w:rsidRPr="00625823" w:rsidRDefault="00C53100" w:rsidP="00FF7EC7">
            <w:r w:rsidRPr="00625823">
              <w:t>Қардың көп еруі</w:t>
            </w:r>
          </w:p>
        </w:tc>
        <w:tc>
          <w:tcPr>
            <w:tcW w:w="1854" w:type="dxa"/>
            <w:shd w:val="clear" w:color="auto" w:fill="auto"/>
          </w:tcPr>
          <w:p w:rsidR="00C53100" w:rsidRPr="00625823" w:rsidRDefault="00C53100" w:rsidP="00101610">
            <w:r w:rsidRPr="00625823">
              <w:t xml:space="preserve">0,3 </w:t>
            </w:r>
          </w:p>
        </w:tc>
        <w:tc>
          <w:tcPr>
            <w:tcW w:w="2017" w:type="dxa"/>
            <w:gridSpan w:val="3"/>
            <w:shd w:val="clear" w:color="auto" w:fill="auto"/>
          </w:tcPr>
          <w:p w:rsidR="00C53100" w:rsidRPr="00625823" w:rsidRDefault="00C53100" w:rsidP="00FF7EC7">
            <w:r w:rsidRPr="00625823">
              <w:t>Сілеті ө.</w:t>
            </w:r>
          </w:p>
        </w:tc>
        <w:tc>
          <w:tcPr>
            <w:tcW w:w="2850" w:type="dxa"/>
            <w:gridSpan w:val="2"/>
            <w:shd w:val="clear" w:color="auto" w:fill="auto"/>
          </w:tcPr>
          <w:p w:rsidR="00C53100" w:rsidRPr="00625823" w:rsidRDefault="00C53100" w:rsidP="00FF7EC7">
            <w:r w:rsidRPr="00625823">
              <w:t>Жоқ</w:t>
            </w:r>
          </w:p>
        </w:tc>
      </w:tr>
      <w:tr w:rsidR="00C53100" w:rsidRPr="00625823" w:rsidTr="00101610">
        <w:trPr>
          <w:gridAfter w:val="8"/>
          <w:wAfter w:w="16136" w:type="dxa"/>
        </w:trPr>
        <w:tc>
          <w:tcPr>
            <w:tcW w:w="617" w:type="dxa"/>
            <w:shd w:val="clear" w:color="auto" w:fill="auto"/>
          </w:tcPr>
          <w:p w:rsidR="00C53100" w:rsidRPr="00625823" w:rsidRDefault="00C53100" w:rsidP="00101610">
            <w:pPr>
              <w:jc w:val="center"/>
              <w:rPr>
                <w:bCs/>
              </w:rPr>
            </w:pPr>
            <w:r w:rsidRPr="00625823">
              <w:rPr>
                <w:bCs/>
              </w:rPr>
              <w:t>55</w:t>
            </w:r>
          </w:p>
        </w:tc>
        <w:tc>
          <w:tcPr>
            <w:tcW w:w="2164" w:type="dxa"/>
            <w:gridSpan w:val="3"/>
            <w:shd w:val="clear" w:color="auto" w:fill="auto"/>
          </w:tcPr>
          <w:p w:rsidR="00C53100" w:rsidRPr="00625823" w:rsidRDefault="00C53100" w:rsidP="00FF7EC7">
            <w:r w:rsidRPr="00625823">
              <w:t>Сілеті а.</w:t>
            </w:r>
          </w:p>
        </w:tc>
        <w:tc>
          <w:tcPr>
            <w:tcW w:w="1581" w:type="dxa"/>
            <w:gridSpan w:val="2"/>
            <w:shd w:val="clear" w:color="auto" w:fill="auto"/>
          </w:tcPr>
          <w:p w:rsidR="00C53100" w:rsidRPr="00625823" w:rsidRDefault="00C53100" w:rsidP="00101610">
            <w:r w:rsidRPr="00625823">
              <w:t>940</w:t>
            </w:r>
          </w:p>
        </w:tc>
        <w:tc>
          <w:tcPr>
            <w:tcW w:w="1522" w:type="dxa"/>
            <w:gridSpan w:val="2"/>
            <w:shd w:val="clear" w:color="auto" w:fill="auto"/>
          </w:tcPr>
          <w:p w:rsidR="00C53100" w:rsidRPr="00625823" w:rsidRDefault="00C53100" w:rsidP="00514ADD">
            <w:pPr>
              <w:rPr>
                <w:lang w:val="kk-KZ"/>
              </w:rPr>
            </w:pPr>
            <w:r w:rsidRPr="00625823">
              <w:t>340</w:t>
            </w:r>
          </w:p>
        </w:tc>
        <w:tc>
          <w:tcPr>
            <w:tcW w:w="1024" w:type="dxa"/>
            <w:gridSpan w:val="3"/>
            <w:shd w:val="clear" w:color="auto" w:fill="auto"/>
          </w:tcPr>
          <w:p w:rsidR="00C53100" w:rsidRPr="00625823" w:rsidRDefault="00C53100" w:rsidP="00514ADD">
            <w:r w:rsidRPr="00625823">
              <w:t>89</w:t>
            </w:r>
          </w:p>
        </w:tc>
        <w:tc>
          <w:tcPr>
            <w:tcW w:w="1915" w:type="dxa"/>
            <w:gridSpan w:val="2"/>
            <w:shd w:val="clear" w:color="auto" w:fill="auto"/>
          </w:tcPr>
          <w:p w:rsidR="00C53100" w:rsidRPr="00625823" w:rsidRDefault="00C53100" w:rsidP="00FF7EC7">
            <w:r w:rsidRPr="00625823">
              <w:t>Қардың көп еруі</w:t>
            </w:r>
          </w:p>
        </w:tc>
        <w:tc>
          <w:tcPr>
            <w:tcW w:w="1854" w:type="dxa"/>
            <w:shd w:val="clear" w:color="auto" w:fill="auto"/>
          </w:tcPr>
          <w:p w:rsidR="00C53100" w:rsidRPr="00625823" w:rsidRDefault="00C53100" w:rsidP="00101610">
            <w:pPr>
              <w:rPr>
                <w:lang w:val="kk-KZ"/>
              </w:rPr>
            </w:pPr>
            <w:r w:rsidRPr="00625823">
              <w:t xml:space="preserve">1 </w:t>
            </w:r>
          </w:p>
        </w:tc>
        <w:tc>
          <w:tcPr>
            <w:tcW w:w="2017" w:type="dxa"/>
            <w:gridSpan w:val="3"/>
            <w:shd w:val="clear" w:color="auto" w:fill="auto"/>
          </w:tcPr>
          <w:p w:rsidR="00C53100" w:rsidRPr="00625823" w:rsidRDefault="00C53100" w:rsidP="00FF7EC7">
            <w:r w:rsidRPr="00625823">
              <w:t>Сілеті ө.</w:t>
            </w:r>
          </w:p>
        </w:tc>
        <w:tc>
          <w:tcPr>
            <w:tcW w:w="2850" w:type="dxa"/>
            <w:gridSpan w:val="2"/>
            <w:shd w:val="clear" w:color="auto" w:fill="auto"/>
          </w:tcPr>
          <w:p w:rsidR="00C53100" w:rsidRPr="00625823" w:rsidRDefault="00C53100" w:rsidP="00FF7EC7">
            <w:r w:rsidRPr="00625823">
              <w:t>Сілеті су қоймасы (республикалық меншік), жағдайы - қанағаттанарлық</w:t>
            </w:r>
          </w:p>
        </w:tc>
      </w:tr>
      <w:tr w:rsidR="00C53100" w:rsidRPr="00625823" w:rsidTr="00101610">
        <w:trPr>
          <w:gridAfter w:val="8"/>
          <w:wAfter w:w="16136" w:type="dxa"/>
        </w:trPr>
        <w:tc>
          <w:tcPr>
            <w:tcW w:w="617" w:type="dxa"/>
            <w:shd w:val="clear" w:color="auto" w:fill="auto"/>
          </w:tcPr>
          <w:p w:rsidR="00C53100" w:rsidRPr="00625823" w:rsidRDefault="00C53100" w:rsidP="00101610">
            <w:pPr>
              <w:jc w:val="center"/>
              <w:rPr>
                <w:bCs/>
              </w:rPr>
            </w:pPr>
            <w:r w:rsidRPr="00625823">
              <w:rPr>
                <w:bCs/>
              </w:rPr>
              <w:t>56</w:t>
            </w:r>
          </w:p>
        </w:tc>
        <w:tc>
          <w:tcPr>
            <w:tcW w:w="2164" w:type="dxa"/>
            <w:gridSpan w:val="3"/>
            <w:shd w:val="clear" w:color="auto" w:fill="auto"/>
          </w:tcPr>
          <w:p w:rsidR="00C53100" w:rsidRPr="00625823" w:rsidRDefault="00C53100" w:rsidP="00FF7EC7">
            <w:r w:rsidRPr="00625823">
              <w:t>Ерейментау қ.</w:t>
            </w:r>
          </w:p>
        </w:tc>
        <w:tc>
          <w:tcPr>
            <w:tcW w:w="1581" w:type="dxa"/>
            <w:gridSpan w:val="2"/>
            <w:shd w:val="clear" w:color="auto" w:fill="auto"/>
          </w:tcPr>
          <w:p w:rsidR="00C53100" w:rsidRPr="00625823" w:rsidRDefault="00C53100" w:rsidP="00101610">
            <w:r w:rsidRPr="00625823">
              <w:t>10841</w:t>
            </w:r>
          </w:p>
        </w:tc>
        <w:tc>
          <w:tcPr>
            <w:tcW w:w="1522" w:type="dxa"/>
            <w:gridSpan w:val="2"/>
            <w:shd w:val="clear" w:color="auto" w:fill="auto"/>
          </w:tcPr>
          <w:p w:rsidR="00C53100" w:rsidRPr="00625823" w:rsidRDefault="00C53100" w:rsidP="00514ADD">
            <w:r w:rsidRPr="00625823">
              <w:t>515</w:t>
            </w:r>
          </w:p>
        </w:tc>
        <w:tc>
          <w:tcPr>
            <w:tcW w:w="1024" w:type="dxa"/>
            <w:gridSpan w:val="3"/>
            <w:shd w:val="clear" w:color="auto" w:fill="auto"/>
          </w:tcPr>
          <w:p w:rsidR="00C53100" w:rsidRPr="00625823" w:rsidRDefault="00C53100" w:rsidP="00514ADD">
            <w:r w:rsidRPr="00625823">
              <w:t>94</w:t>
            </w:r>
          </w:p>
        </w:tc>
        <w:tc>
          <w:tcPr>
            <w:tcW w:w="1915" w:type="dxa"/>
            <w:gridSpan w:val="2"/>
            <w:shd w:val="clear" w:color="auto" w:fill="auto"/>
          </w:tcPr>
          <w:p w:rsidR="00C53100" w:rsidRPr="00625823" w:rsidRDefault="00C53100" w:rsidP="00FF7EC7">
            <w:r w:rsidRPr="00625823">
              <w:t>Қардың көп еруі</w:t>
            </w:r>
          </w:p>
        </w:tc>
        <w:tc>
          <w:tcPr>
            <w:tcW w:w="1854" w:type="dxa"/>
            <w:shd w:val="clear" w:color="auto" w:fill="auto"/>
          </w:tcPr>
          <w:p w:rsidR="00C53100" w:rsidRPr="00625823" w:rsidRDefault="00C53100" w:rsidP="00101610">
            <w:r w:rsidRPr="00625823">
              <w:t xml:space="preserve">2,5 </w:t>
            </w:r>
          </w:p>
        </w:tc>
        <w:tc>
          <w:tcPr>
            <w:tcW w:w="2017" w:type="dxa"/>
            <w:gridSpan w:val="3"/>
            <w:shd w:val="clear" w:color="auto" w:fill="auto"/>
          </w:tcPr>
          <w:p w:rsidR="00C53100" w:rsidRPr="00625823" w:rsidRDefault="00C53100" w:rsidP="00FF7EC7">
            <w:r w:rsidRPr="00625823">
              <w:t>Шымбұлақ кенті</w:t>
            </w:r>
          </w:p>
        </w:tc>
        <w:tc>
          <w:tcPr>
            <w:tcW w:w="2850" w:type="dxa"/>
            <w:gridSpan w:val="2"/>
            <w:shd w:val="clear" w:color="auto" w:fill="auto"/>
          </w:tcPr>
          <w:p w:rsidR="00C53100" w:rsidRPr="00625823" w:rsidRDefault="00C53100" w:rsidP="00FF7EC7">
            <w:r w:rsidRPr="00625823">
              <w:t>"Шымбұлақ" бөгеті (республикалық меншік), жағдайы-қанағаттанарлық</w:t>
            </w:r>
          </w:p>
        </w:tc>
      </w:tr>
      <w:tr w:rsidR="00C53100" w:rsidRPr="00625823" w:rsidTr="00101610">
        <w:trPr>
          <w:gridAfter w:val="8"/>
          <w:wAfter w:w="16136" w:type="dxa"/>
        </w:trPr>
        <w:tc>
          <w:tcPr>
            <w:tcW w:w="617" w:type="dxa"/>
            <w:shd w:val="clear" w:color="auto" w:fill="auto"/>
          </w:tcPr>
          <w:p w:rsidR="00C53100" w:rsidRPr="00625823" w:rsidRDefault="00C53100" w:rsidP="00101610">
            <w:pPr>
              <w:jc w:val="center"/>
              <w:rPr>
                <w:bCs/>
              </w:rPr>
            </w:pPr>
            <w:r w:rsidRPr="00625823">
              <w:rPr>
                <w:bCs/>
              </w:rPr>
              <w:t>57</w:t>
            </w:r>
          </w:p>
        </w:tc>
        <w:tc>
          <w:tcPr>
            <w:tcW w:w="2164" w:type="dxa"/>
            <w:gridSpan w:val="3"/>
            <w:shd w:val="clear" w:color="auto" w:fill="auto"/>
          </w:tcPr>
          <w:p w:rsidR="00C53100" w:rsidRPr="00625823" w:rsidRDefault="00C53100" w:rsidP="00FF7EC7">
            <w:r w:rsidRPr="00625823">
              <w:t>Елтай а.</w:t>
            </w:r>
          </w:p>
        </w:tc>
        <w:tc>
          <w:tcPr>
            <w:tcW w:w="1581" w:type="dxa"/>
            <w:gridSpan w:val="2"/>
            <w:shd w:val="clear" w:color="auto" w:fill="auto"/>
          </w:tcPr>
          <w:p w:rsidR="00C53100" w:rsidRPr="00625823" w:rsidRDefault="00C53100" w:rsidP="00101610">
            <w:r w:rsidRPr="00625823">
              <w:t>174</w:t>
            </w:r>
          </w:p>
        </w:tc>
        <w:tc>
          <w:tcPr>
            <w:tcW w:w="1522" w:type="dxa"/>
            <w:gridSpan w:val="2"/>
            <w:shd w:val="clear" w:color="auto" w:fill="auto"/>
          </w:tcPr>
          <w:p w:rsidR="00C53100" w:rsidRPr="00625823" w:rsidRDefault="00C53100" w:rsidP="00514ADD">
            <w:r w:rsidRPr="00625823">
              <w:t>47</w:t>
            </w:r>
          </w:p>
        </w:tc>
        <w:tc>
          <w:tcPr>
            <w:tcW w:w="1024" w:type="dxa"/>
            <w:gridSpan w:val="3"/>
            <w:shd w:val="clear" w:color="auto" w:fill="auto"/>
          </w:tcPr>
          <w:p w:rsidR="00C53100" w:rsidRPr="00625823" w:rsidRDefault="00C53100" w:rsidP="00514ADD">
            <w:r w:rsidRPr="00625823">
              <w:t>16</w:t>
            </w:r>
          </w:p>
        </w:tc>
        <w:tc>
          <w:tcPr>
            <w:tcW w:w="1915" w:type="dxa"/>
            <w:gridSpan w:val="2"/>
            <w:shd w:val="clear" w:color="auto" w:fill="auto"/>
          </w:tcPr>
          <w:p w:rsidR="00C53100" w:rsidRPr="00625823" w:rsidRDefault="00C53100" w:rsidP="00FF7EC7">
            <w:r w:rsidRPr="00625823">
              <w:t>Қардың көп еруі</w:t>
            </w:r>
          </w:p>
        </w:tc>
        <w:tc>
          <w:tcPr>
            <w:tcW w:w="1854" w:type="dxa"/>
            <w:shd w:val="clear" w:color="auto" w:fill="auto"/>
          </w:tcPr>
          <w:p w:rsidR="00C53100" w:rsidRPr="00625823" w:rsidRDefault="00C53100" w:rsidP="00101610">
            <w:r w:rsidRPr="00625823">
              <w:t xml:space="preserve">1 </w:t>
            </w:r>
          </w:p>
        </w:tc>
        <w:tc>
          <w:tcPr>
            <w:tcW w:w="2017" w:type="dxa"/>
            <w:gridSpan w:val="3"/>
            <w:shd w:val="clear" w:color="auto" w:fill="auto"/>
          </w:tcPr>
          <w:p w:rsidR="00C53100" w:rsidRPr="00625823" w:rsidRDefault="00C53100" w:rsidP="00FF7EC7">
            <w:r w:rsidRPr="00625823">
              <w:t>Құмай ө.</w:t>
            </w:r>
          </w:p>
        </w:tc>
        <w:tc>
          <w:tcPr>
            <w:tcW w:w="2850" w:type="dxa"/>
            <w:gridSpan w:val="2"/>
            <w:shd w:val="clear" w:color="auto" w:fill="auto"/>
          </w:tcPr>
          <w:p w:rsidR="00C53100" w:rsidRPr="00625823" w:rsidRDefault="00C53100" w:rsidP="00FF7EC7"/>
        </w:tc>
      </w:tr>
      <w:tr w:rsidR="00C53100" w:rsidRPr="00625823" w:rsidTr="00101610">
        <w:trPr>
          <w:gridAfter w:val="8"/>
          <w:wAfter w:w="16136" w:type="dxa"/>
        </w:trPr>
        <w:tc>
          <w:tcPr>
            <w:tcW w:w="617" w:type="dxa"/>
            <w:shd w:val="clear" w:color="auto" w:fill="auto"/>
          </w:tcPr>
          <w:p w:rsidR="00C53100" w:rsidRPr="00625823" w:rsidRDefault="00C53100" w:rsidP="00101610">
            <w:pPr>
              <w:jc w:val="center"/>
              <w:rPr>
                <w:bCs/>
              </w:rPr>
            </w:pPr>
            <w:r w:rsidRPr="00625823">
              <w:rPr>
                <w:bCs/>
              </w:rPr>
              <w:t>58</w:t>
            </w:r>
          </w:p>
        </w:tc>
        <w:tc>
          <w:tcPr>
            <w:tcW w:w="2164" w:type="dxa"/>
            <w:gridSpan w:val="3"/>
            <w:shd w:val="clear" w:color="auto" w:fill="auto"/>
          </w:tcPr>
          <w:p w:rsidR="00C53100" w:rsidRPr="00625823" w:rsidRDefault="00C53100" w:rsidP="00FF7EC7">
            <w:r w:rsidRPr="00625823">
              <w:t>а. Олжабай батыр</w:t>
            </w:r>
          </w:p>
        </w:tc>
        <w:tc>
          <w:tcPr>
            <w:tcW w:w="1581" w:type="dxa"/>
            <w:gridSpan w:val="2"/>
            <w:shd w:val="clear" w:color="auto" w:fill="auto"/>
          </w:tcPr>
          <w:p w:rsidR="00C53100" w:rsidRPr="00625823" w:rsidRDefault="00C53100" w:rsidP="00101610">
            <w:r w:rsidRPr="00625823">
              <w:t>1440</w:t>
            </w:r>
          </w:p>
          <w:p w:rsidR="00C53100" w:rsidRPr="00625823" w:rsidRDefault="00C53100" w:rsidP="00101610"/>
        </w:tc>
        <w:tc>
          <w:tcPr>
            <w:tcW w:w="1522" w:type="dxa"/>
            <w:gridSpan w:val="2"/>
            <w:shd w:val="clear" w:color="auto" w:fill="auto"/>
          </w:tcPr>
          <w:p w:rsidR="00C53100" w:rsidRPr="00625823" w:rsidRDefault="00C53100" w:rsidP="00514ADD">
            <w:r w:rsidRPr="00625823">
              <w:t>478</w:t>
            </w:r>
          </w:p>
        </w:tc>
        <w:tc>
          <w:tcPr>
            <w:tcW w:w="1024" w:type="dxa"/>
            <w:gridSpan w:val="3"/>
            <w:shd w:val="clear" w:color="auto" w:fill="auto"/>
          </w:tcPr>
          <w:p w:rsidR="00C53100" w:rsidRPr="00625823" w:rsidRDefault="00C53100" w:rsidP="00514ADD">
            <w:pPr>
              <w:rPr>
                <w:lang w:val="kk-KZ"/>
              </w:rPr>
            </w:pPr>
            <w:r w:rsidRPr="00625823">
              <w:t>88</w:t>
            </w:r>
          </w:p>
        </w:tc>
        <w:tc>
          <w:tcPr>
            <w:tcW w:w="1915" w:type="dxa"/>
            <w:gridSpan w:val="2"/>
            <w:shd w:val="clear" w:color="auto" w:fill="auto"/>
          </w:tcPr>
          <w:p w:rsidR="00C53100" w:rsidRPr="00625823" w:rsidRDefault="00C53100" w:rsidP="00FF7EC7">
            <w:r w:rsidRPr="00625823">
              <w:t>Қардың көп еруі</w:t>
            </w:r>
          </w:p>
        </w:tc>
        <w:tc>
          <w:tcPr>
            <w:tcW w:w="1854" w:type="dxa"/>
            <w:shd w:val="clear" w:color="auto" w:fill="auto"/>
          </w:tcPr>
          <w:p w:rsidR="00C53100" w:rsidRPr="00625823" w:rsidRDefault="00C53100" w:rsidP="00101610">
            <w:r w:rsidRPr="00625823">
              <w:t xml:space="preserve">2 </w:t>
            </w:r>
          </w:p>
        </w:tc>
        <w:tc>
          <w:tcPr>
            <w:tcW w:w="2017" w:type="dxa"/>
            <w:gridSpan w:val="3"/>
            <w:shd w:val="clear" w:color="auto" w:fill="auto"/>
          </w:tcPr>
          <w:p w:rsidR="00C53100" w:rsidRPr="00625823" w:rsidRDefault="00C53100" w:rsidP="00FF7EC7">
            <w:r w:rsidRPr="00625823">
              <w:t>Кәрібай ө.</w:t>
            </w:r>
          </w:p>
        </w:tc>
        <w:tc>
          <w:tcPr>
            <w:tcW w:w="2850" w:type="dxa"/>
            <w:gridSpan w:val="2"/>
            <w:shd w:val="clear" w:color="auto" w:fill="auto"/>
          </w:tcPr>
          <w:p w:rsidR="00C53100" w:rsidRPr="00625823" w:rsidRDefault="00C53100" w:rsidP="00FF7EC7">
            <w:r w:rsidRPr="00625823">
              <w:t>"Бәймен" бөгеті (жеке меншік), жағдайы - қанағаттанарлықсыз</w:t>
            </w:r>
          </w:p>
        </w:tc>
      </w:tr>
      <w:tr w:rsidR="00C53100" w:rsidRPr="00625823" w:rsidTr="00101610">
        <w:trPr>
          <w:gridAfter w:val="8"/>
          <w:wAfter w:w="16136" w:type="dxa"/>
        </w:trPr>
        <w:tc>
          <w:tcPr>
            <w:tcW w:w="617" w:type="dxa"/>
            <w:shd w:val="clear" w:color="auto" w:fill="auto"/>
          </w:tcPr>
          <w:p w:rsidR="00C53100" w:rsidRPr="00625823" w:rsidRDefault="00C53100" w:rsidP="00101610">
            <w:pPr>
              <w:jc w:val="center"/>
              <w:rPr>
                <w:bCs/>
              </w:rPr>
            </w:pPr>
            <w:r w:rsidRPr="00625823">
              <w:rPr>
                <w:bCs/>
              </w:rPr>
              <w:t>59</w:t>
            </w:r>
          </w:p>
        </w:tc>
        <w:tc>
          <w:tcPr>
            <w:tcW w:w="2164" w:type="dxa"/>
            <w:gridSpan w:val="3"/>
            <w:shd w:val="clear" w:color="auto" w:fill="auto"/>
          </w:tcPr>
          <w:p w:rsidR="00C53100" w:rsidRPr="00625823" w:rsidRDefault="00C53100" w:rsidP="00FF7EC7">
            <w:r w:rsidRPr="00625823">
              <w:t>Өлеңті а.</w:t>
            </w:r>
          </w:p>
        </w:tc>
        <w:tc>
          <w:tcPr>
            <w:tcW w:w="1581" w:type="dxa"/>
            <w:gridSpan w:val="2"/>
            <w:shd w:val="clear" w:color="auto" w:fill="auto"/>
          </w:tcPr>
          <w:p w:rsidR="00C53100" w:rsidRPr="00625823" w:rsidRDefault="00C53100" w:rsidP="00101610">
            <w:r w:rsidRPr="00625823">
              <w:t>718</w:t>
            </w:r>
          </w:p>
        </w:tc>
        <w:tc>
          <w:tcPr>
            <w:tcW w:w="1522" w:type="dxa"/>
            <w:gridSpan w:val="2"/>
            <w:shd w:val="clear" w:color="auto" w:fill="auto"/>
          </w:tcPr>
          <w:p w:rsidR="00C53100" w:rsidRPr="00625823" w:rsidRDefault="00C53100" w:rsidP="00514ADD">
            <w:r w:rsidRPr="00625823">
              <w:t>30</w:t>
            </w:r>
          </w:p>
        </w:tc>
        <w:tc>
          <w:tcPr>
            <w:tcW w:w="1024" w:type="dxa"/>
            <w:gridSpan w:val="3"/>
            <w:shd w:val="clear" w:color="auto" w:fill="auto"/>
          </w:tcPr>
          <w:p w:rsidR="00C53100" w:rsidRPr="00625823" w:rsidRDefault="00C53100" w:rsidP="00514ADD">
            <w:r w:rsidRPr="00625823">
              <w:t>10</w:t>
            </w:r>
          </w:p>
        </w:tc>
        <w:tc>
          <w:tcPr>
            <w:tcW w:w="1915" w:type="dxa"/>
            <w:gridSpan w:val="2"/>
            <w:shd w:val="clear" w:color="auto" w:fill="auto"/>
          </w:tcPr>
          <w:p w:rsidR="00C53100" w:rsidRPr="00625823" w:rsidRDefault="00C53100" w:rsidP="00FF7EC7">
            <w:r w:rsidRPr="00625823">
              <w:t>Қардың көп еруі</w:t>
            </w:r>
          </w:p>
        </w:tc>
        <w:tc>
          <w:tcPr>
            <w:tcW w:w="1854" w:type="dxa"/>
            <w:shd w:val="clear" w:color="auto" w:fill="auto"/>
          </w:tcPr>
          <w:p w:rsidR="00C53100" w:rsidRPr="00625823" w:rsidRDefault="00C53100" w:rsidP="00101610">
            <w:r w:rsidRPr="00625823">
              <w:t xml:space="preserve">1 </w:t>
            </w:r>
          </w:p>
        </w:tc>
        <w:tc>
          <w:tcPr>
            <w:tcW w:w="2017" w:type="dxa"/>
            <w:gridSpan w:val="3"/>
            <w:shd w:val="clear" w:color="auto" w:fill="auto"/>
          </w:tcPr>
          <w:p w:rsidR="00C53100" w:rsidRPr="00625823" w:rsidRDefault="00C53100" w:rsidP="00FF7EC7">
            <w:r w:rsidRPr="00625823">
              <w:t>Өлеңті ө.</w:t>
            </w:r>
          </w:p>
        </w:tc>
        <w:tc>
          <w:tcPr>
            <w:tcW w:w="2850" w:type="dxa"/>
            <w:gridSpan w:val="2"/>
            <w:shd w:val="clear" w:color="auto" w:fill="auto"/>
          </w:tcPr>
          <w:p w:rsidR="00C53100" w:rsidRPr="00625823" w:rsidRDefault="00C53100" w:rsidP="00FF7EC7">
            <w:r w:rsidRPr="00625823">
              <w:t>"Өлеңті" бөгеті (коммуналдық меншік), жағдайы - қанағаттанарлық</w:t>
            </w:r>
          </w:p>
        </w:tc>
      </w:tr>
      <w:tr w:rsidR="00C53100" w:rsidRPr="00625823" w:rsidTr="00101610">
        <w:trPr>
          <w:gridAfter w:val="8"/>
          <w:wAfter w:w="16136" w:type="dxa"/>
        </w:trPr>
        <w:tc>
          <w:tcPr>
            <w:tcW w:w="617" w:type="dxa"/>
            <w:shd w:val="clear" w:color="auto" w:fill="auto"/>
          </w:tcPr>
          <w:p w:rsidR="00C53100" w:rsidRPr="00625823" w:rsidRDefault="00C53100" w:rsidP="00101610">
            <w:pPr>
              <w:jc w:val="center"/>
              <w:rPr>
                <w:bCs/>
              </w:rPr>
            </w:pPr>
            <w:r w:rsidRPr="00625823">
              <w:rPr>
                <w:bCs/>
              </w:rPr>
              <w:t>60</w:t>
            </w:r>
          </w:p>
        </w:tc>
        <w:tc>
          <w:tcPr>
            <w:tcW w:w="2164" w:type="dxa"/>
            <w:gridSpan w:val="3"/>
            <w:shd w:val="clear" w:color="auto" w:fill="auto"/>
          </w:tcPr>
          <w:p w:rsidR="00C53100" w:rsidRPr="00625823" w:rsidRDefault="00C53100" w:rsidP="00FF7EC7">
            <w:r w:rsidRPr="00625823">
              <w:t>Еркіншілік а.</w:t>
            </w:r>
          </w:p>
        </w:tc>
        <w:tc>
          <w:tcPr>
            <w:tcW w:w="1581" w:type="dxa"/>
            <w:gridSpan w:val="2"/>
            <w:shd w:val="clear" w:color="auto" w:fill="auto"/>
          </w:tcPr>
          <w:p w:rsidR="00C53100" w:rsidRPr="00625823" w:rsidRDefault="00C53100" w:rsidP="00101610">
            <w:r w:rsidRPr="00625823">
              <w:t>4099</w:t>
            </w:r>
          </w:p>
        </w:tc>
        <w:tc>
          <w:tcPr>
            <w:tcW w:w="1522" w:type="dxa"/>
            <w:gridSpan w:val="2"/>
            <w:shd w:val="clear" w:color="auto" w:fill="auto"/>
          </w:tcPr>
          <w:p w:rsidR="00C53100" w:rsidRPr="00625823" w:rsidRDefault="00C53100" w:rsidP="00514ADD">
            <w:r w:rsidRPr="00625823">
              <w:t>76</w:t>
            </w:r>
          </w:p>
        </w:tc>
        <w:tc>
          <w:tcPr>
            <w:tcW w:w="1024" w:type="dxa"/>
            <w:gridSpan w:val="3"/>
            <w:shd w:val="clear" w:color="auto" w:fill="auto"/>
          </w:tcPr>
          <w:p w:rsidR="00C53100" w:rsidRPr="00625823" w:rsidRDefault="00C53100" w:rsidP="00514ADD">
            <w:r w:rsidRPr="00625823">
              <w:t>15</w:t>
            </w:r>
          </w:p>
        </w:tc>
        <w:tc>
          <w:tcPr>
            <w:tcW w:w="1915" w:type="dxa"/>
            <w:gridSpan w:val="2"/>
            <w:shd w:val="clear" w:color="auto" w:fill="auto"/>
          </w:tcPr>
          <w:p w:rsidR="00C53100" w:rsidRPr="00625823" w:rsidRDefault="00C53100" w:rsidP="00FF7EC7">
            <w:r w:rsidRPr="00625823">
              <w:t>Қардың көп еруі</w:t>
            </w:r>
          </w:p>
        </w:tc>
        <w:tc>
          <w:tcPr>
            <w:tcW w:w="1854" w:type="dxa"/>
            <w:shd w:val="clear" w:color="auto" w:fill="auto"/>
          </w:tcPr>
          <w:p w:rsidR="00C53100" w:rsidRPr="00625823" w:rsidRDefault="00C53100" w:rsidP="00101610">
            <w:r w:rsidRPr="00625823">
              <w:t xml:space="preserve">1,5 </w:t>
            </w:r>
          </w:p>
        </w:tc>
        <w:tc>
          <w:tcPr>
            <w:tcW w:w="2017" w:type="dxa"/>
            <w:gridSpan w:val="3"/>
            <w:shd w:val="clear" w:color="auto" w:fill="auto"/>
          </w:tcPr>
          <w:p w:rsidR="00C53100" w:rsidRPr="00625823" w:rsidRDefault="00C53100" w:rsidP="00FF7EC7">
            <w:r w:rsidRPr="00625823">
              <w:t>Қарасу өзені</w:t>
            </w:r>
          </w:p>
        </w:tc>
        <w:tc>
          <w:tcPr>
            <w:tcW w:w="2850" w:type="dxa"/>
            <w:gridSpan w:val="2"/>
            <w:shd w:val="clear" w:color="auto" w:fill="auto"/>
          </w:tcPr>
          <w:p w:rsidR="00C53100" w:rsidRPr="00625823" w:rsidRDefault="00C53100" w:rsidP="00FF7EC7">
            <w:r w:rsidRPr="00625823">
              <w:t>Жоқ</w:t>
            </w:r>
          </w:p>
        </w:tc>
      </w:tr>
      <w:tr w:rsidR="00C53100" w:rsidRPr="00625823" w:rsidTr="00101610">
        <w:trPr>
          <w:gridAfter w:val="8"/>
          <w:wAfter w:w="16136" w:type="dxa"/>
        </w:trPr>
        <w:tc>
          <w:tcPr>
            <w:tcW w:w="617" w:type="dxa"/>
            <w:shd w:val="clear" w:color="auto" w:fill="auto"/>
          </w:tcPr>
          <w:p w:rsidR="00C53100" w:rsidRPr="00625823" w:rsidRDefault="00C53100" w:rsidP="00101610">
            <w:pPr>
              <w:jc w:val="center"/>
              <w:rPr>
                <w:bCs/>
              </w:rPr>
            </w:pPr>
            <w:r w:rsidRPr="00625823">
              <w:rPr>
                <w:bCs/>
              </w:rPr>
              <w:t>61</w:t>
            </w:r>
          </w:p>
        </w:tc>
        <w:tc>
          <w:tcPr>
            <w:tcW w:w="2164" w:type="dxa"/>
            <w:gridSpan w:val="3"/>
            <w:shd w:val="clear" w:color="auto" w:fill="auto"/>
          </w:tcPr>
          <w:p w:rsidR="00C53100" w:rsidRPr="00625823" w:rsidRDefault="00C53100" w:rsidP="00FF7EC7">
            <w:r w:rsidRPr="00625823">
              <w:t>Ажы а.</w:t>
            </w:r>
          </w:p>
        </w:tc>
        <w:tc>
          <w:tcPr>
            <w:tcW w:w="1581" w:type="dxa"/>
            <w:gridSpan w:val="2"/>
            <w:shd w:val="clear" w:color="auto" w:fill="auto"/>
          </w:tcPr>
          <w:p w:rsidR="00C53100" w:rsidRPr="00625823" w:rsidRDefault="00C53100" w:rsidP="00101610">
            <w:r w:rsidRPr="00625823">
              <w:t>319</w:t>
            </w:r>
          </w:p>
        </w:tc>
        <w:tc>
          <w:tcPr>
            <w:tcW w:w="1522" w:type="dxa"/>
            <w:gridSpan w:val="2"/>
            <w:shd w:val="clear" w:color="auto" w:fill="auto"/>
          </w:tcPr>
          <w:p w:rsidR="00C53100" w:rsidRPr="00625823" w:rsidRDefault="00C53100" w:rsidP="00514ADD">
            <w:r w:rsidRPr="00625823">
              <w:t>15</w:t>
            </w:r>
          </w:p>
        </w:tc>
        <w:tc>
          <w:tcPr>
            <w:tcW w:w="1024" w:type="dxa"/>
            <w:gridSpan w:val="3"/>
            <w:shd w:val="clear" w:color="auto" w:fill="auto"/>
          </w:tcPr>
          <w:p w:rsidR="00C53100" w:rsidRPr="00625823" w:rsidRDefault="00C53100" w:rsidP="00514ADD">
            <w:r w:rsidRPr="00625823">
              <w:t>2</w:t>
            </w:r>
          </w:p>
        </w:tc>
        <w:tc>
          <w:tcPr>
            <w:tcW w:w="1915" w:type="dxa"/>
            <w:gridSpan w:val="2"/>
            <w:shd w:val="clear" w:color="auto" w:fill="auto"/>
          </w:tcPr>
          <w:p w:rsidR="00C53100" w:rsidRPr="00625823" w:rsidRDefault="00C53100" w:rsidP="00FF7EC7">
            <w:r w:rsidRPr="00625823">
              <w:t>Қардың көп еруі</w:t>
            </w:r>
          </w:p>
        </w:tc>
        <w:tc>
          <w:tcPr>
            <w:tcW w:w="1854" w:type="dxa"/>
            <w:shd w:val="clear" w:color="auto" w:fill="auto"/>
          </w:tcPr>
          <w:p w:rsidR="00C53100" w:rsidRPr="00625823" w:rsidRDefault="00C53100" w:rsidP="00101610">
            <w:r w:rsidRPr="00625823">
              <w:t xml:space="preserve">1 </w:t>
            </w:r>
          </w:p>
        </w:tc>
        <w:tc>
          <w:tcPr>
            <w:tcW w:w="2017" w:type="dxa"/>
            <w:gridSpan w:val="3"/>
            <w:shd w:val="clear" w:color="auto" w:fill="auto"/>
          </w:tcPr>
          <w:p w:rsidR="00C53100" w:rsidRPr="00625823" w:rsidRDefault="00C53100" w:rsidP="00FF7EC7">
            <w:r w:rsidRPr="00625823">
              <w:t>Өлеңті ө.</w:t>
            </w:r>
          </w:p>
        </w:tc>
        <w:tc>
          <w:tcPr>
            <w:tcW w:w="2850" w:type="dxa"/>
            <w:gridSpan w:val="2"/>
            <w:shd w:val="clear" w:color="auto" w:fill="auto"/>
          </w:tcPr>
          <w:p w:rsidR="00C53100" w:rsidRPr="00625823" w:rsidRDefault="00C53100" w:rsidP="00FF7EC7">
            <w:r w:rsidRPr="00625823">
              <w:t>Жоқ</w:t>
            </w:r>
          </w:p>
        </w:tc>
      </w:tr>
      <w:tr w:rsidR="00C53100" w:rsidRPr="00625823" w:rsidTr="00101610">
        <w:trPr>
          <w:gridAfter w:val="8"/>
          <w:wAfter w:w="16136" w:type="dxa"/>
        </w:trPr>
        <w:tc>
          <w:tcPr>
            <w:tcW w:w="2781" w:type="dxa"/>
            <w:gridSpan w:val="4"/>
            <w:shd w:val="clear" w:color="auto" w:fill="auto"/>
          </w:tcPr>
          <w:p w:rsidR="00C53100" w:rsidRPr="00625823" w:rsidRDefault="00C53100" w:rsidP="00101610">
            <w:pPr>
              <w:jc w:val="center"/>
              <w:rPr>
                <w:b/>
                <w:bCs/>
              </w:rPr>
            </w:pPr>
            <w:r w:rsidRPr="00625823">
              <w:rPr>
                <w:b/>
                <w:bCs/>
              </w:rPr>
              <w:t>Аудан бойынша жиыны</w:t>
            </w:r>
          </w:p>
        </w:tc>
        <w:tc>
          <w:tcPr>
            <w:tcW w:w="1581" w:type="dxa"/>
            <w:gridSpan w:val="2"/>
            <w:shd w:val="clear" w:color="auto" w:fill="auto"/>
          </w:tcPr>
          <w:p w:rsidR="00C53100" w:rsidRPr="00625823" w:rsidRDefault="00C53100" w:rsidP="00514ADD">
            <w:pPr>
              <w:jc w:val="center"/>
              <w:rPr>
                <w:b/>
                <w:bCs/>
              </w:rPr>
            </w:pPr>
            <w:r w:rsidRPr="00625823">
              <w:rPr>
                <w:b/>
                <w:bCs/>
              </w:rPr>
              <w:t>21208</w:t>
            </w:r>
          </w:p>
        </w:tc>
        <w:tc>
          <w:tcPr>
            <w:tcW w:w="1522" w:type="dxa"/>
            <w:gridSpan w:val="2"/>
            <w:shd w:val="clear" w:color="auto" w:fill="auto"/>
          </w:tcPr>
          <w:p w:rsidR="00C53100" w:rsidRPr="00625823" w:rsidRDefault="00C53100" w:rsidP="00514ADD">
            <w:pPr>
              <w:jc w:val="center"/>
              <w:rPr>
                <w:b/>
                <w:bCs/>
              </w:rPr>
            </w:pPr>
            <w:r w:rsidRPr="00625823">
              <w:rPr>
                <w:b/>
              </w:rPr>
              <w:t>1709</w:t>
            </w:r>
          </w:p>
        </w:tc>
        <w:tc>
          <w:tcPr>
            <w:tcW w:w="1024" w:type="dxa"/>
            <w:gridSpan w:val="3"/>
            <w:shd w:val="clear" w:color="auto" w:fill="auto"/>
          </w:tcPr>
          <w:p w:rsidR="00C53100" w:rsidRPr="00625823" w:rsidRDefault="00C53100" w:rsidP="00514ADD">
            <w:pPr>
              <w:jc w:val="center"/>
              <w:rPr>
                <w:b/>
                <w:bCs/>
              </w:rPr>
            </w:pPr>
            <w:r w:rsidRPr="00625823">
              <w:rPr>
                <w:b/>
              </w:rPr>
              <w:t>397</w:t>
            </w:r>
          </w:p>
        </w:tc>
        <w:tc>
          <w:tcPr>
            <w:tcW w:w="1915" w:type="dxa"/>
            <w:gridSpan w:val="2"/>
            <w:shd w:val="clear" w:color="auto" w:fill="auto"/>
          </w:tcPr>
          <w:p w:rsidR="00C53100" w:rsidRPr="00625823" w:rsidRDefault="00C53100" w:rsidP="00101610">
            <w:pPr>
              <w:jc w:val="center"/>
              <w:rPr>
                <w:b/>
                <w:bCs/>
              </w:rPr>
            </w:pPr>
          </w:p>
        </w:tc>
        <w:tc>
          <w:tcPr>
            <w:tcW w:w="1854" w:type="dxa"/>
            <w:shd w:val="clear" w:color="auto" w:fill="auto"/>
          </w:tcPr>
          <w:p w:rsidR="00C53100" w:rsidRPr="00625823" w:rsidRDefault="00C53100" w:rsidP="00101610">
            <w:pPr>
              <w:jc w:val="center"/>
              <w:rPr>
                <w:b/>
                <w:bCs/>
              </w:rPr>
            </w:pPr>
            <w:r w:rsidRPr="00625823">
              <w:rPr>
                <w:b/>
                <w:bCs/>
              </w:rPr>
              <w:t>12</w:t>
            </w:r>
          </w:p>
        </w:tc>
        <w:tc>
          <w:tcPr>
            <w:tcW w:w="2017" w:type="dxa"/>
            <w:gridSpan w:val="3"/>
            <w:shd w:val="clear" w:color="auto" w:fill="auto"/>
          </w:tcPr>
          <w:p w:rsidR="00C53100" w:rsidRPr="00625823" w:rsidRDefault="00C53100" w:rsidP="00101610">
            <w:pPr>
              <w:jc w:val="center"/>
              <w:rPr>
                <w:b/>
                <w:bCs/>
              </w:rPr>
            </w:pPr>
          </w:p>
        </w:tc>
        <w:tc>
          <w:tcPr>
            <w:tcW w:w="2850" w:type="dxa"/>
            <w:gridSpan w:val="2"/>
            <w:shd w:val="clear" w:color="auto" w:fill="auto"/>
          </w:tcPr>
          <w:p w:rsidR="00C53100" w:rsidRPr="00625823" w:rsidRDefault="00C53100" w:rsidP="00101610">
            <w:pPr>
              <w:jc w:val="center"/>
              <w:rPr>
                <w:b/>
                <w:bCs/>
              </w:rPr>
            </w:pPr>
          </w:p>
        </w:tc>
      </w:tr>
      <w:tr w:rsidR="00101610" w:rsidRPr="00625823" w:rsidTr="00101610">
        <w:trPr>
          <w:gridAfter w:val="8"/>
          <w:wAfter w:w="16136" w:type="dxa"/>
        </w:trPr>
        <w:tc>
          <w:tcPr>
            <w:tcW w:w="15544" w:type="dxa"/>
            <w:gridSpan w:val="19"/>
            <w:shd w:val="clear" w:color="auto" w:fill="auto"/>
          </w:tcPr>
          <w:p w:rsidR="00101610" w:rsidRPr="00625823" w:rsidRDefault="00101610" w:rsidP="00FF7DA1">
            <w:pPr>
              <w:jc w:val="center"/>
              <w:rPr>
                <w:b/>
                <w:bCs/>
                <w:lang w:val="kk-KZ"/>
              </w:rPr>
            </w:pPr>
            <w:r w:rsidRPr="00625823">
              <w:rPr>
                <w:b/>
                <w:bCs/>
              </w:rPr>
              <w:t>Ес</w:t>
            </w:r>
            <w:r w:rsidR="00FF7DA1" w:rsidRPr="00625823">
              <w:rPr>
                <w:b/>
                <w:bCs/>
                <w:lang w:val="kk-KZ"/>
              </w:rPr>
              <w:t>і</w:t>
            </w:r>
            <w:r w:rsidRPr="00625823">
              <w:rPr>
                <w:b/>
                <w:bCs/>
              </w:rPr>
              <w:t>л</w:t>
            </w:r>
            <w:r w:rsidR="00FF7DA1" w:rsidRPr="00625823">
              <w:rPr>
                <w:b/>
                <w:bCs/>
                <w:lang w:val="kk-KZ"/>
              </w:rPr>
              <w:t xml:space="preserve"> ауданы</w:t>
            </w:r>
          </w:p>
        </w:tc>
      </w:tr>
      <w:tr w:rsidR="00FF7DA1" w:rsidRPr="00625823" w:rsidTr="00101610">
        <w:trPr>
          <w:gridAfter w:val="8"/>
          <w:wAfter w:w="16136" w:type="dxa"/>
        </w:trPr>
        <w:tc>
          <w:tcPr>
            <w:tcW w:w="617" w:type="dxa"/>
            <w:shd w:val="clear" w:color="auto" w:fill="auto"/>
          </w:tcPr>
          <w:p w:rsidR="00FF7DA1" w:rsidRPr="00625823" w:rsidRDefault="00FF7DA1" w:rsidP="00101610">
            <w:pPr>
              <w:jc w:val="center"/>
              <w:rPr>
                <w:bCs/>
              </w:rPr>
            </w:pPr>
            <w:r w:rsidRPr="00625823">
              <w:rPr>
                <w:bCs/>
              </w:rPr>
              <w:t>62</w:t>
            </w:r>
          </w:p>
        </w:tc>
        <w:tc>
          <w:tcPr>
            <w:tcW w:w="2164" w:type="dxa"/>
            <w:gridSpan w:val="3"/>
            <w:shd w:val="clear" w:color="auto" w:fill="auto"/>
          </w:tcPr>
          <w:p w:rsidR="00FF7DA1" w:rsidRPr="00625823" w:rsidRDefault="00FF7DA1" w:rsidP="00FF7EC7">
            <w:r w:rsidRPr="00625823">
              <w:t>Ленинское с.</w:t>
            </w:r>
          </w:p>
        </w:tc>
        <w:tc>
          <w:tcPr>
            <w:tcW w:w="1581" w:type="dxa"/>
            <w:gridSpan w:val="2"/>
            <w:shd w:val="clear" w:color="auto" w:fill="auto"/>
          </w:tcPr>
          <w:p w:rsidR="00FF7DA1" w:rsidRPr="00625823" w:rsidRDefault="00FF7DA1" w:rsidP="00101610">
            <w:pPr>
              <w:contextualSpacing/>
              <w:rPr>
                <w:bCs/>
              </w:rPr>
            </w:pPr>
            <w:r w:rsidRPr="00625823">
              <w:rPr>
                <w:bCs/>
              </w:rPr>
              <w:t>251</w:t>
            </w:r>
          </w:p>
        </w:tc>
        <w:tc>
          <w:tcPr>
            <w:tcW w:w="1522" w:type="dxa"/>
            <w:gridSpan w:val="2"/>
            <w:shd w:val="clear" w:color="auto" w:fill="auto"/>
          </w:tcPr>
          <w:p w:rsidR="00FF7DA1" w:rsidRPr="00625823" w:rsidRDefault="00FF7DA1" w:rsidP="00101610">
            <w:pPr>
              <w:contextualSpacing/>
              <w:rPr>
                <w:bCs/>
              </w:rPr>
            </w:pPr>
            <w:r w:rsidRPr="00625823">
              <w:rPr>
                <w:bCs/>
              </w:rPr>
              <w:t>110</w:t>
            </w:r>
          </w:p>
        </w:tc>
        <w:tc>
          <w:tcPr>
            <w:tcW w:w="1024" w:type="dxa"/>
            <w:gridSpan w:val="3"/>
            <w:shd w:val="clear" w:color="auto" w:fill="auto"/>
          </w:tcPr>
          <w:p w:rsidR="00FF7DA1" w:rsidRPr="00625823" w:rsidRDefault="00FF7DA1" w:rsidP="00101610">
            <w:pPr>
              <w:contextualSpacing/>
              <w:rPr>
                <w:bCs/>
              </w:rPr>
            </w:pPr>
            <w:r w:rsidRPr="00625823">
              <w:rPr>
                <w:bCs/>
              </w:rPr>
              <w:t>62</w:t>
            </w:r>
          </w:p>
        </w:tc>
        <w:tc>
          <w:tcPr>
            <w:tcW w:w="1915" w:type="dxa"/>
            <w:gridSpan w:val="2"/>
            <w:shd w:val="clear" w:color="auto" w:fill="auto"/>
          </w:tcPr>
          <w:p w:rsidR="00FF7DA1" w:rsidRPr="00625823" w:rsidRDefault="00FF7DA1" w:rsidP="00FF7EC7">
            <w:r w:rsidRPr="00625823">
              <w:t>Қызылсу өзенінің деңгейін көтеру</w:t>
            </w:r>
          </w:p>
        </w:tc>
        <w:tc>
          <w:tcPr>
            <w:tcW w:w="1854" w:type="dxa"/>
            <w:shd w:val="clear" w:color="auto" w:fill="auto"/>
          </w:tcPr>
          <w:p w:rsidR="00FF7DA1" w:rsidRPr="00625823" w:rsidRDefault="00FF7DA1" w:rsidP="00101610">
            <w:pPr>
              <w:contextualSpacing/>
              <w:rPr>
                <w:bCs/>
              </w:rPr>
            </w:pPr>
            <w:r w:rsidRPr="00625823">
              <w:rPr>
                <w:bCs/>
              </w:rPr>
              <w:t xml:space="preserve">0,0062 </w:t>
            </w:r>
          </w:p>
        </w:tc>
        <w:tc>
          <w:tcPr>
            <w:tcW w:w="2017" w:type="dxa"/>
            <w:gridSpan w:val="3"/>
            <w:shd w:val="clear" w:color="auto" w:fill="auto"/>
          </w:tcPr>
          <w:p w:rsidR="00FF7DA1" w:rsidRPr="00625823" w:rsidRDefault="00FF7DA1" w:rsidP="00101610">
            <w:pPr>
              <w:contextualSpacing/>
              <w:rPr>
                <w:bCs/>
              </w:rPr>
            </w:pPr>
            <w:r w:rsidRPr="00625823">
              <w:rPr>
                <w:bCs/>
              </w:rPr>
              <w:t>1объект</w:t>
            </w:r>
          </w:p>
          <w:p w:rsidR="00FF7DA1" w:rsidRPr="00625823" w:rsidRDefault="00FF7DA1" w:rsidP="00101610">
            <w:pPr>
              <w:contextualSpacing/>
              <w:rPr>
                <w:bCs/>
              </w:rPr>
            </w:pPr>
            <w:r w:rsidRPr="00625823">
              <w:rPr>
                <w:bCs/>
              </w:rPr>
              <w:t>(20м.ш./2км.дл.)</w:t>
            </w:r>
          </w:p>
        </w:tc>
        <w:tc>
          <w:tcPr>
            <w:tcW w:w="2850" w:type="dxa"/>
            <w:gridSpan w:val="2"/>
            <w:shd w:val="clear" w:color="auto" w:fill="auto"/>
          </w:tcPr>
          <w:p w:rsidR="00FF7DA1" w:rsidRPr="00625823" w:rsidRDefault="00FF7DA1" w:rsidP="00FF7EC7">
            <w:r w:rsidRPr="00625823">
              <w:t>Опырылым</w:t>
            </w:r>
          </w:p>
        </w:tc>
      </w:tr>
      <w:tr w:rsidR="00FF7DA1" w:rsidRPr="00625823" w:rsidTr="00101610">
        <w:trPr>
          <w:gridAfter w:val="8"/>
          <w:wAfter w:w="16136" w:type="dxa"/>
        </w:trPr>
        <w:tc>
          <w:tcPr>
            <w:tcW w:w="617" w:type="dxa"/>
            <w:shd w:val="clear" w:color="auto" w:fill="auto"/>
          </w:tcPr>
          <w:p w:rsidR="00FF7DA1" w:rsidRPr="00625823" w:rsidRDefault="00FF7DA1" w:rsidP="00101610">
            <w:pPr>
              <w:jc w:val="center"/>
              <w:rPr>
                <w:bCs/>
              </w:rPr>
            </w:pPr>
            <w:r w:rsidRPr="00625823">
              <w:rPr>
                <w:bCs/>
              </w:rPr>
              <w:t>63</w:t>
            </w:r>
          </w:p>
        </w:tc>
        <w:tc>
          <w:tcPr>
            <w:tcW w:w="2164" w:type="dxa"/>
            <w:gridSpan w:val="3"/>
            <w:shd w:val="clear" w:color="auto" w:fill="auto"/>
          </w:tcPr>
          <w:p w:rsidR="00FF7DA1" w:rsidRPr="00625823" w:rsidRDefault="00FF7DA1" w:rsidP="00FF7EC7">
            <w:r w:rsidRPr="00625823">
              <w:t>Мәскеу а.</w:t>
            </w:r>
          </w:p>
        </w:tc>
        <w:tc>
          <w:tcPr>
            <w:tcW w:w="1581" w:type="dxa"/>
            <w:gridSpan w:val="2"/>
            <w:shd w:val="clear" w:color="auto" w:fill="auto"/>
          </w:tcPr>
          <w:p w:rsidR="00FF7DA1" w:rsidRPr="00625823" w:rsidRDefault="00FF7DA1" w:rsidP="00101610">
            <w:pPr>
              <w:contextualSpacing/>
              <w:rPr>
                <w:bCs/>
              </w:rPr>
            </w:pPr>
            <w:r w:rsidRPr="00625823">
              <w:rPr>
                <w:bCs/>
              </w:rPr>
              <w:t>620</w:t>
            </w:r>
          </w:p>
        </w:tc>
        <w:tc>
          <w:tcPr>
            <w:tcW w:w="1522" w:type="dxa"/>
            <w:gridSpan w:val="2"/>
            <w:shd w:val="clear" w:color="auto" w:fill="auto"/>
          </w:tcPr>
          <w:p w:rsidR="00FF7DA1" w:rsidRPr="00625823" w:rsidRDefault="00FF7DA1" w:rsidP="00101610">
            <w:pPr>
              <w:contextualSpacing/>
              <w:rPr>
                <w:bCs/>
              </w:rPr>
            </w:pPr>
            <w:r w:rsidRPr="00625823">
              <w:rPr>
                <w:bCs/>
              </w:rPr>
              <w:t>32</w:t>
            </w:r>
          </w:p>
        </w:tc>
        <w:tc>
          <w:tcPr>
            <w:tcW w:w="1024" w:type="dxa"/>
            <w:gridSpan w:val="3"/>
            <w:shd w:val="clear" w:color="auto" w:fill="auto"/>
          </w:tcPr>
          <w:p w:rsidR="00FF7DA1" w:rsidRPr="00625823" w:rsidRDefault="00FF7DA1" w:rsidP="00101610">
            <w:pPr>
              <w:contextualSpacing/>
              <w:rPr>
                <w:bCs/>
              </w:rPr>
            </w:pPr>
            <w:r w:rsidRPr="00625823">
              <w:rPr>
                <w:bCs/>
              </w:rPr>
              <w:t>12</w:t>
            </w:r>
          </w:p>
        </w:tc>
        <w:tc>
          <w:tcPr>
            <w:tcW w:w="1915" w:type="dxa"/>
            <w:gridSpan w:val="2"/>
            <w:shd w:val="clear" w:color="auto" w:fill="auto"/>
          </w:tcPr>
          <w:p w:rsidR="00FF7DA1" w:rsidRPr="00625823" w:rsidRDefault="00FF7DA1" w:rsidP="00FF7EC7">
            <w:r w:rsidRPr="00625823">
              <w:t xml:space="preserve">Жаныспай өзенінің </w:t>
            </w:r>
            <w:r w:rsidRPr="00625823">
              <w:lastRenderedPageBreak/>
              <w:t>деңгейін арттыру</w:t>
            </w:r>
          </w:p>
        </w:tc>
        <w:tc>
          <w:tcPr>
            <w:tcW w:w="1854" w:type="dxa"/>
            <w:shd w:val="clear" w:color="auto" w:fill="auto"/>
          </w:tcPr>
          <w:p w:rsidR="00FF7DA1" w:rsidRPr="00625823" w:rsidRDefault="00FF7DA1" w:rsidP="00101610">
            <w:pPr>
              <w:contextualSpacing/>
              <w:rPr>
                <w:bCs/>
              </w:rPr>
            </w:pPr>
            <w:r w:rsidRPr="00625823">
              <w:rPr>
                <w:bCs/>
              </w:rPr>
              <w:lastRenderedPageBreak/>
              <w:t xml:space="preserve">0.0012 </w:t>
            </w:r>
          </w:p>
        </w:tc>
        <w:tc>
          <w:tcPr>
            <w:tcW w:w="2017" w:type="dxa"/>
            <w:gridSpan w:val="3"/>
            <w:shd w:val="clear" w:color="auto" w:fill="auto"/>
          </w:tcPr>
          <w:p w:rsidR="00FF7DA1" w:rsidRPr="00625823" w:rsidRDefault="00FF7DA1" w:rsidP="00101610">
            <w:pPr>
              <w:contextualSpacing/>
              <w:rPr>
                <w:bCs/>
              </w:rPr>
            </w:pPr>
            <w:r w:rsidRPr="00625823">
              <w:rPr>
                <w:bCs/>
              </w:rPr>
              <w:t xml:space="preserve"> 1объект</w:t>
            </w:r>
          </w:p>
          <w:p w:rsidR="00FF7DA1" w:rsidRPr="00625823" w:rsidRDefault="00FF7DA1" w:rsidP="00101610">
            <w:pPr>
              <w:contextualSpacing/>
              <w:rPr>
                <w:b/>
                <w:bCs/>
              </w:rPr>
            </w:pPr>
            <w:r w:rsidRPr="00625823">
              <w:rPr>
                <w:bCs/>
              </w:rPr>
              <w:t>(40м.ш./2км.дл.)</w:t>
            </w:r>
          </w:p>
        </w:tc>
        <w:tc>
          <w:tcPr>
            <w:tcW w:w="2850" w:type="dxa"/>
            <w:gridSpan w:val="2"/>
            <w:shd w:val="clear" w:color="auto" w:fill="auto"/>
          </w:tcPr>
          <w:p w:rsidR="00FF7DA1" w:rsidRPr="00625823" w:rsidRDefault="00FF7DA1" w:rsidP="00FF7EC7">
            <w:r w:rsidRPr="00625823">
              <w:t>Дл.1800м, выс.1м, кең.2м.</w:t>
            </w:r>
          </w:p>
        </w:tc>
      </w:tr>
      <w:tr w:rsidR="00FF7DA1" w:rsidRPr="00625823" w:rsidTr="00101610">
        <w:trPr>
          <w:gridAfter w:val="8"/>
          <w:wAfter w:w="16136" w:type="dxa"/>
        </w:trPr>
        <w:tc>
          <w:tcPr>
            <w:tcW w:w="617" w:type="dxa"/>
            <w:shd w:val="clear" w:color="auto" w:fill="auto"/>
          </w:tcPr>
          <w:p w:rsidR="00FF7DA1" w:rsidRPr="00625823" w:rsidRDefault="00FF7DA1" w:rsidP="00101610">
            <w:pPr>
              <w:jc w:val="center"/>
              <w:rPr>
                <w:bCs/>
              </w:rPr>
            </w:pPr>
            <w:r w:rsidRPr="00625823">
              <w:rPr>
                <w:bCs/>
              </w:rPr>
              <w:t>64</w:t>
            </w:r>
          </w:p>
        </w:tc>
        <w:tc>
          <w:tcPr>
            <w:tcW w:w="2164" w:type="dxa"/>
            <w:gridSpan w:val="3"/>
            <w:shd w:val="clear" w:color="auto" w:fill="auto"/>
          </w:tcPr>
          <w:p w:rsidR="00FF7DA1" w:rsidRPr="00625823" w:rsidRDefault="00FF7DA1" w:rsidP="00FF7EC7">
            <w:r w:rsidRPr="00625823">
              <w:t>Двуречное с.</w:t>
            </w:r>
          </w:p>
        </w:tc>
        <w:tc>
          <w:tcPr>
            <w:tcW w:w="1581" w:type="dxa"/>
            <w:gridSpan w:val="2"/>
            <w:shd w:val="clear" w:color="auto" w:fill="auto"/>
          </w:tcPr>
          <w:p w:rsidR="00FF7DA1" w:rsidRPr="00625823" w:rsidRDefault="00FF7DA1" w:rsidP="00101610">
            <w:pPr>
              <w:contextualSpacing/>
              <w:rPr>
                <w:bCs/>
              </w:rPr>
            </w:pPr>
            <w:r w:rsidRPr="00625823">
              <w:rPr>
                <w:bCs/>
              </w:rPr>
              <w:t>729</w:t>
            </w:r>
          </w:p>
        </w:tc>
        <w:tc>
          <w:tcPr>
            <w:tcW w:w="1522" w:type="dxa"/>
            <w:gridSpan w:val="2"/>
            <w:shd w:val="clear" w:color="auto" w:fill="auto"/>
          </w:tcPr>
          <w:p w:rsidR="00FF7DA1" w:rsidRPr="00625823" w:rsidRDefault="00FF7DA1" w:rsidP="00101610">
            <w:pPr>
              <w:contextualSpacing/>
              <w:rPr>
                <w:bCs/>
              </w:rPr>
            </w:pPr>
            <w:r w:rsidRPr="00625823">
              <w:rPr>
                <w:bCs/>
              </w:rPr>
              <w:t>7</w:t>
            </w:r>
          </w:p>
        </w:tc>
        <w:tc>
          <w:tcPr>
            <w:tcW w:w="1024" w:type="dxa"/>
            <w:gridSpan w:val="3"/>
            <w:shd w:val="clear" w:color="auto" w:fill="auto"/>
          </w:tcPr>
          <w:p w:rsidR="00FF7DA1" w:rsidRPr="00625823" w:rsidRDefault="00FF7DA1" w:rsidP="00101610">
            <w:pPr>
              <w:contextualSpacing/>
              <w:rPr>
                <w:bCs/>
              </w:rPr>
            </w:pPr>
            <w:r w:rsidRPr="00625823">
              <w:rPr>
                <w:bCs/>
              </w:rPr>
              <w:t>3</w:t>
            </w:r>
          </w:p>
        </w:tc>
        <w:tc>
          <w:tcPr>
            <w:tcW w:w="1915" w:type="dxa"/>
            <w:gridSpan w:val="2"/>
            <w:shd w:val="clear" w:color="auto" w:fill="auto"/>
          </w:tcPr>
          <w:p w:rsidR="00FF7DA1" w:rsidRPr="00625823" w:rsidRDefault="00FF7DA1" w:rsidP="00FF7EC7">
            <w:r w:rsidRPr="00625823">
              <w:t>Есіл өзенінің деңгейін арттыру</w:t>
            </w:r>
          </w:p>
        </w:tc>
        <w:tc>
          <w:tcPr>
            <w:tcW w:w="1854" w:type="dxa"/>
            <w:shd w:val="clear" w:color="auto" w:fill="auto"/>
          </w:tcPr>
          <w:p w:rsidR="00FF7DA1" w:rsidRPr="00625823" w:rsidRDefault="00FF7DA1" w:rsidP="00101610">
            <w:pPr>
              <w:contextualSpacing/>
              <w:rPr>
                <w:bCs/>
              </w:rPr>
            </w:pPr>
            <w:r w:rsidRPr="00625823">
              <w:rPr>
                <w:bCs/>
              </w:rPr>
              <w:t xml:space="preserve">0,0007 </w:t>
            </w:r>
          </w:p>
        </w:tc>
        <w:tc>
          <w:tcPr>
            <w:tcW w:w="2017" w:type="dxa"/>
            <w:gridSpan w:val="3"/>
            <w:shd w:val="clear" w:color="auto" w:fill="auto"/>
          </w:tcPr>
          <w:p w:rsidR="00FF7DA1" w:rsidRPr="00625823" w:rsidRDefault="00FF7DA1" w:rsidP="00101610">
            <w:pPr>
              <w:contextualSpacing/>
              <w:rPr>
                <w:bCs/>
              </w:rPr>
            </w:pPr>
            <w:r w:rsidRPr="00625823">
              <w:rPr>
                <w:bCs/>
              </w:rPr>
              <w:t>1объект</w:t>
            </w:r>
          </w:p>
          <w:p w:rsidR="00FF7DA1" w:rsidRPr="00625823" w:rsidRDefault="00FF7DA1" w:rsidP="00101610">
            <w:pPr>
              <w:contextualSpacing/>
              <w:rPr>
                <w:b/>
                <w:bCs/>
              </w:rPr>
            </w:pPr>
            <w:r w:rsidRPr="00625823">
              <w:rPr>
                <w:bCs/>
              </w:rPr>
              <w:t>(50м.ш./2км.дл.)</w:t>
            </w:r>
          </w:p>
        </w:tc>
        <w:tc>
          <w:tcPr>
            <w:tcW w:w="2850" w:type="dxa"/>
            <w:gridSpan w:val="2"/>
            <w:shd w:val="clear" w:color="auto" w:fill="auto"/>
          </w:tcPr>
          <w:p w:rsidR="00FF7DA1" w:rsidRPr="00625823" w:rsidRDefault="00FF7DA1" w:rsidP="00FF7EC7"/>
        </w:tc>
      </w:tr>
      <w:tr w:rsidR="00FF7DA1" w:rsidRPr="00625823" w:rsidTr="00101610">
        <w:trPr>
          <w:gridAfter w:val="8"/>
          <w:wAfter w:w="16136" w:type="dxa"/>
        </w:trPr>
        <w:tc>
          <w:tcPr>
            <w:tcW w:w="617" w:type="dxa"/>
            <w:shd w:val="clear" w:color="auto" w:fill="auto"/>
          </w:tcPr>
          <w:p w:rsidR="00FF7DA1" w:rsidRPr="00625823" w:rsidRDefault="00FF7DA1" w:rsidP="00101610">
            <w:pPr>
              <w:jc w:val="center"/>
              <w:rPr>
                <w:bCs/>
              </w:rPr>
            </w:pPr>
            <w:r w:rsidRPr="00625823">
              <w:rPr>
                <w:bCs/>
              </w:rPr>
              <w:t>65</w:t>
            </w:r>
          </w:p>
        </w:tc>
        <w:tc>
          <w:tcPr>
            <w:tcW w:w="2164" w:type="dxa"/>
            <w:gridSpan w:val="3"/>
            <w:shd w:val="clear" w:color="auto" w:fill="auto"/>
          </w:tcPr>
          <w:p w:rsidR="00FF7DA1" w:rsidRPr="00625823" w:rsidRDefault="00FF7DA1" w:rsidP="00FF7EC7">
            <w:r w:rsidRPr="00625823">
              <w:t>Курское а.</w:t>
            </w:r>
          </w:p>
        </w:tc>
        <w:tc>
          <w:tcPr>
            <w:tcW w:w="1581" w:type="dxa"/>
            <w:gridSpan w:val="2"/>
            <w:shd w:val="clear" w:color="auto" w:fill="auto"/>
          </w:tcPr>
          <w:p w:rsidR="00FF7DA1" w:rsidRPr="00625823" w:rsidRDefault="00FF7DA1" w:rsidP="00101610">
            <w:pPr>
              <w:contextualSpacing/>
              <w:rPr>
                <w:bCs/>
              </w:rPr>
            </w:pPr>
            <w:r w:rsidRPr="00625823">
              <w:rPr>
                <w:bCs/>
              </w:rPr>
              <w:t>563</w:t>
            </w:r>
          </w:p>
        </w:tc>
        <w:tc>
          <w:tcPr>
            <w:tcW w:w="1522" w:type="dxa"/>
            <w:gridSpan w:val="2"/>
            <w:shd w:val="clear" w:color="auto" w:fill="auto"/>
          </w:tcPr>
          <w:p w:rsidR="00FF7DA1" w:rsidRPr="00625823" w:rsidRDefault="00FF7DA1" w:rsidP="00101610">
            <w:pPr>
              <w:contextualSpacing/>
              <w:rPr>
                <w:bCs/>
              </w:rPr>
            </w:pPr>
            <w:r w:rsidRPr="00625823">
              <w:rPr>
                <w:bCs/>
              </w:rPr>
              <w:t>18</w:t>
            </w:r>
          </w:p>
        </w:tc>
        <w:tc>
          <w:tcPr>
            <w:tcW w:w="1024" w:type="dxa"/>
            <w:gridSpan w:val="3"/>
            <w:shd w:val="clear" w:color="auto" w:fill="auto"/>
          </w:tcPr>
          <w:p w:rsidR="00FF7DA1" w:rsidRPr="00625823" w:rsidRDefault="00FF7DA1" w:rsidP="00101610">
            <w:pPr>
              <w:contextualSpacing/>
              <w:rPr>
                <w:bCs/>
              </w:rPr>
            </w:pPr>
            <w:r w:rsidRPr="00625823">
              <w:rPr>
                <w:bCs/>
              </w:rPr>
              <w:t>6</w:t>
            </w:r>
          </w:p>
        </w:tc>
        <w:tc>
          <w:tcPr>
            <w:tcW w:w="1915" w:type="dxa"/>
            <w:gridSpan w:val="2"/>
            <w:shd w:val="clear" w:color="auto" w:fill="auto"/>
          </w:tcPr>
          <w:p w:rsidR="00FF7DA1" w:rsidRPr="00625823" w:rsidRDefault="00FF7DA1" w:rsidP="00FF7EC7">
            <w:r w:rsidRPr="00625823">
              <w:t>Есіл өзенінің деңгейін арттыру</w:t>
            </w:r>
          </w:p>
        </w:tc>
        <w:tc>
          <w:tcPr>
            <w:tcW w:w="1854" w:type="dxa"/>
            <w:shd w:val="clear" w:color="auto" w:fill="auto"/>
          </w:tcPr>
          <w:p w:rsidR="00FF7DA1" w:rsidRPr="00625823" w:rsidRDefault="00FF7DA1" w:rsidP="00101610">
            <w:pPr>
              <w:contextualSpacing/>
              <w:rPr>
                <w:bCs/>
                <w:vertAlign w:val="superscript"/>
              </w:rPr>
            </w:pPr>
            <w:r w:rsidRPr="00625823">
              <w:rPr>
                <w:bCs/>
              </w:rPr>
              <w:t xml:space="preserve">0,0006 </w:t>
            </w:r>
          </w:p>
        </w:tc>
        <w:tc>
          <w:tcPr>
            <w:tcW w:w="2017" w:type="dxa"/>
            <w:gridSpan w:val="3"/>
            <w:shd w:val="clear" w:color="auto" w:fill="auto"/>
          </w:tcPr>
          <w:p w:rsidR="00FF7DA1" w:rsidRPr="00625823" w:rsidRDefault="00FF7DA1" w:rsidP="00101610">
            <w:pPr>
              <w:contextualSpacing/>
              <w:rPr>
                <w:bCs/>
              </w:rPr>
            </w:pPr>
            <w:r w:rsidRPr="00625823">
              <w:rPr>
                <w:bCs/>
              </w:rPr>
              <w:t>1 объект (60 м. ш./ 3 км. дл)</w:t>
            </w:r>
          </w:p>
        </w:tc>
        <w:tc>
          <w:tcPr>
            <w:tcW w:w="2850" w:type="dxa"/>
            <w:gridSpan w:val="2"/>
            <w:shd w:val="clear" w:color="auto" w:fill="auto"/>
          </w:tcPr>
          <w:p w:rsidR="00FF7DA1" w:rsidRPr="00625823" w:rsidRDefault="00FF7DA1" w:rsidP="00FF7EC7">
            <w:r w:rsidRPr="00625823">
              <w:t>Өткізілді</w:t>
            </w:r>
          </w:p>
        </w:tc>
      </w:tr>
      <w:tr w:rsidR="00FF7DA1" w:rsidRPr="00625823" w:rsidTr="00101610">
        <w:trPr>
          <w:gridAfter w:val="8"/>
          <w:wAfter w:w="16136" w:type="dxa"/>
        </w:trPr>
        <w:tc>
          <w:tcPr>
            <w:tcW w:w="617" w:type="dxa"/>
            <w:shd w:val="clear" w:color="auto" w:fill="auto"/>
          </w:tcPr>
          <w:p w:rsidR="00FF7DA1" w:rsidRPr="00625823" w:rsidRDefault="00FF7DA1" w:rsidP="00101610">
            <w:pPr>
              <w:jc w:val="center"/>
              <w:rPr>
                <w:bCs/>
              </w:rPr>
            </w:pPr>
            <w:r w:rsidRPr="00625823">
              <w:rPr>
                <w:bCs/>
              </w:rPr>
              <w:t>66</w:t>
            </w:r>
          </w:p>
        </w:tc>
        <w:tc>
          <w:tcPr>
            <w:tcW w:w="2164" w:type="dxa"/>
            <w:gridSpan w:val="3"/>
            <w:shd w:val="clear" w:color="auto" w:fill="auto"/>
          </w:tcPr>
          <w:p w:rsidR="00FF7DA1" w:rsidRPr="00625823" w:rsidRDefault="00FF7DA1" w:rsidP="00FF7EC7">
            <w:r w:rsidRPr="00625823">
              <w:t>Свободный а.</w:t>
            </w:r>
          </w:p>
        </w:tc>
        <w:tc>
          <w:tcPr>
            <w:tcW w:w="1581" w:type="dxa"/>
            <w:gridSpan w:val="2"/>
            <w:shd w:val="clear" w:color="auto" w:fill="auto"/>
          </w:tcPr>
          <w:p w:rsidR="00FF7DA1" w:rsidRPr="00625823" w:rsidRDefault="00FF7DA1" w:rsidP="00101610">
            <w:pPr>
              <w:contextualSpacing/>
              <w:rPr>
                <w:bCs/>
              </w:rPr>
            </w:pPr>
            <w:r w:rsidRPr="00625823">
              <w:rPr>
                <w:bCs/>
              </w:rPr>
              <w:t>1103</w:t>
            </w:r>
          </w:p>
        </w:tc>
        <w:tc>
          <w:tcPr>
            <w:tcW w:w="1522" w:type="dxa"/>
            <w:gridSpan w:val="2"/>
            <w:shd w:val="clear" w:color="auto" w:fill="auto"/>
          </w:tcPr>
          <w:p w:rsidR="00FF7DA1" w:rsidRPr="00625823" w:rsidRDefault="00FF7DA1" w:rsidP="00101610">
            <w:pPr>
              <w:contextualSpacing/>
              <w:rPr>
                <w:bCs/>
              </w:rPr>
            </w:pPr>
            <w:r w:rsidRPr="00625823">
              <w:rPr>
                <w:bCs/>
              </w:rPr>
              <w:t>43</w:t>
            </w:r>
          </w:p>
        </w:tc>
        <w:tc>
          <w:tcPr>
            <w:tcW w:w="1024" w:type="dxa"/>
            <w:gridSpan w:val="3"/>
            <w:shd w:val="clear" w:color="auto" w:fill="auto"/>
          </w:tcPr>
          <w:p w:rsidR="00FF7DA1" w:rsidRPr="00625823" w:rsidRDefault="00FF7DA1" w:rsidP="00101610">
            <w:pPr>
              <w:contextualSpacing/>
              <w:rPr>
                <w:bCs/>
              </w:rPr>
            </w:pPr>
            <w:r w:rsidRPr="00625823">
              <w:rPr>
                <w:bCs/>
              </w:rPr>
              <w:t>12</w:t>
            </w:r>
          </w:p>
        </w:tc>
        <w:tc>
          <w:tcPr>
            <w:tcW w:w="1915" w:type="dxa"/>
            <w:gridSpan w:val="2"/>
            <w:shd w:val="clear" w:color="auto" w:fill="auto"/>
          </w:tcPr>
          <w:p w:rsidR="00FF7DA1" w:rsidRPr="00625823" w:rsidRDefault="00FF7DA1" w:rsidP="00FF7EC7">
            <w:r w:rsidRPr="00625823">
              <w:t>Қызылсу өзенінің деңгейін көтеру</w:t>
            </w:r>
          </w:p>
        </w:tc>
        <w:tc>
          <w:tcPr>
            <w:tcW w:w="1854" w:type="dxa"/>
            <w:shd w:val="clear" w:color="auto" w:fill="auto"/>
          </w:tcPr>
          <w:p w:rsidR="00FF7DA1" w:rsidRPr="00625823" w:rsidRDefault="00FF7DA1" w:rsidP="00101610">
            <w:pPr>
              <w:contextualSpacing/>
              <w:rPr>
                <w:bCs/>
                <w:vertAlign w:val="superscript"/>
              </w:rPr>
            </w:pPr>
            <w:r w:rsidRPr="00625823">
              <w:rPr>
                <w:bCs/>
              </w:rPr>
              <w:t xml:space="preserve">0,0012 </w:t>
            </w:r>
          </w:p>
        </w:tc>
        <w:tc>
          <w:tcPr>
            <w:tcW w:w="2017" w:type="dxa"/>
            <w:gridSpan w:val="3"/>
            <w:shd w:val="clear" w:color="auto" w:fill="auto"/>
          </w:tcPr>
          <w:p w:rsidR="00FF7DA1" w:rsidRPr="00625823" w:rsidRDefault="00FF7DA1" w:rsidP="00101610">
            <w:pPr>
              <w:contextualSpacing/>
              <w:rPr>
                <w:bCs/>
              </w:rPr>
            </w:pPr>
            <w:r w:rsidRPr="00625823">
              <w:rPr>
                <w:bCs/>
              </w:rPr>
              <w:t>1 объект (50 м.ш./2 км. дл)</w:t>
            </w:r>
          </w:p>
        </w:tc>
        <w:tc>
          <w:tcPr>
            <w:tcW w:w="2850" w:type="dxa"/>
            <w:gridSpan w:val="2"/>
            <w:shd w:val="clear" w:color="auto" w:fill="auto"/>
          </w:tcPr>
          <w:p w:rsidR="00FF7DA1" w:rsidRPr="00625823" w:rsidRDefault="00FF7DA1" w:rsidP="00FF7EC7">
            <w:r w:rsidRPr="00625823">
              <w:t>су бұру арнасы</w:t>
            </w:r>
          </w:p>
        </w:tc>
      </w:tr>
      <w:tr w:rsidR="00101610" w:rsidRPr="00625823" w:rsidTr="00101610">
        <w:trPr>
          <w:gridAfter w:val="8"/>
          <w:wAfter w:w="16136" w:type="dxa"/>
        </w:trPr>
        <w:tc>
          <w:tcPr>
            <w:tcW w:w="2781" w:type="dxa"/>
            <w:gridSpan w:val="4"/>
            <w:shd w:val="clear" w:color="auto" w:fill="auto"/>
          </w:tcPr>
          <w:p w:rsidR="00101610" w:rsidRPr="00625823" w:rsidRDefault="00FF7DA1" w:rsidP="00101610">
            <w:pPr>
              <w:contextualSpacing/>
              <w:rPr>
                <w:b/>
                <w:bCs/>
              </w:rPr>
            </w:pPr>
            <w:r w:rsidRPr="00625823">
              <w:rPr>
                <w:b/>
                <w:bCs/>
              </w:rPr>
              <w:t>Аудан бойынша жиыны</w:t>
            </w:r>
          </w:p>
        </w:tc>
        <w:tc>
          <w:tcPr>
            <w:tcW w:w="1581" w:type="dxa"/>
            <w:gridSpan w:val="2"/>
            <w:shd w:val="clear" w:color="auto" w:fill="auto"/>
          </w:tcPr>
          <w:p w:rsidR="00101610" w:rsidRPr="00625823" w:rsidRDefault="00101610" w:rsidP="00101610">
            <w:pPr>
              <w:contextualSpacing/>
              <w:jc w:val="center"/>
              <w:rPr>
                <w:b/>
                <w:bCs/>
              </w:rPr>
            </w:pPr>
            <w:r w:rsidRPr="00625823">
              <w:rPr>
                <w:b/>
                <w:bCs/>
              </w:rPr>
              <w:t>3266</w:t>
            </w:r>
          </w:p>
        </w:tc>
        <w:tc>
          <w:tcPr>
            <w:tcW w:w="1522" w:type="dxa"/>
            <w:gridSpan w:val="2"/>
            <w:shd w:val="clear" w:color="auto" w:fill="auto"/>
          </w:tcPr>
          <w:p w:rsidR="00101610" w:rsidRPr="00625823" w:rsidRDefault="00101610" w:rsidP="00101610">
            <w:pPr>
              <w:contextualSpacing/>
              <w:jc w:val="center"/>
              <w:rPr>
                <w:b/>
                <w:bCs/>
              </w:rPr>
            </w:pPr>
            <w:r w:rsidRPr="00625823">
              <w:rPr>
                <w:b/>
                <w:bCs/>
              </w:rPr>
              <w:t>210</w:t>
            </w:r>
          </w:p>
        </w:tc>
        <w:tc>
          <w:tcPr>
            <w:tcW w:w="1024" w:type="dxa"/>
            <w:gridSpan w:val="3"/>
            <w:shd w:val="clear" w:color="auto" w:fill="auto"/>
          </w:tcPr>
          <w:p w:rsidR="00101610" w:rsidRPr="00625823" w:rsidRDefault="00101610" w:rsidP="00101610">
            <w:pPr>
              <w:contextualSpacing/>
              <w:jc w:val="center"/>
              <w:rPr>
                <w:b/>
                <w:bCs/>
              </w:rPr>
            </w:pPr>
            <w:r w:rsidRPr="00625823">
              <w:rPr>
                <w:b/>
                <w:bCs/>
              </w:rPr>
              <w:t>95</w:t>
            </w:r>
          </w:p>
        </w:tc>
        <w:tc>
          <w:tcPr>
            <w:tcW w:w="1915" w:type="dxa"/>
            <w:gridSpan w:val="2"/>
            <w:shd w:val="clear" w:color="auto" w:fill="auto"/>
          </w:tcPr>
          <w:p w:rsidR="00101610" w:rsidRPr="00625823" w:rsidRDefault="00101610" w:rsidP="00101610">
            <w:pPr>
              <w:ind w:left="720"/>
              <w:contextualSpacing/>
              <w:jc w:val="center"/>
              <w:rPr>
                <w:b/>
                <w:bCs/>
              </w:rPr>
            </w:pPr>
          </w:p>
        </w:tc>
        <w:tc>
          <w:tcPr>
            <w:tcW w:w="1854" w:type="dxa"/>
            <w:shd w:val="clear" w:color="auto" w:fill="auto"/>
          </w:tcPr>
          <w:p w:rsidR="00101610" w:rsidRPr="00625823" w:rsidRDefault="00101610" w:rsidP="00101610">
            <w:pPr>
              <w:contextualSpacing/>
              <w:jc w:val="center"/>
              <w:rPr>
                <w:b/>
                <w:bCs/>
              </w:rPr>
            </w:pPr>
            <w:r w:rsidRPr="00625823">
              <w:rPr>
                <w:b/>
                <w:bCs/>
              </w:rPr>
              <w:t>0,01</w:t>
            </w:r>
          </w:p>
        </w:tc>
        <w:tc>
          <w:tcPr>
            <w:tcW w:w="2017" w:type="dxa"/>
            <w:gridSpan w:val="3"/>
            <w:shd w:val="clear" w:color="auto" w:fill="auto"/>
          </w:tcPr>
          <w:p w:rsidR="00101610" w:rsidRPr="00625823" w:rsidRDefault="00101610" w:rsidP="00101610">
            <w:pPr>
              <w:ind w:left="720"/>
              <w:contextualSpacing/>
              <w:jc w:val="center"/>
              <w:rPr>
                <w:b/>
                <w:bCs/>
              </w:rPr>
            </w:pPr>
          </w:p>
        </w:tc>
        <w:tc>
          <w:tcPr>
            <w:tcW w:w="2850" w:type="dxa"/>
            <w:gridSpan w:val="2"/>
            <w:shd w:val="clear" w:color="auto" w:fill="auto"/>
          </w:tcPr>
          <w:p w:rsidR="00101610" w:rsidRPr="00625823" w:rsidRDefault="00101610" w:rsidP="00101610">
            <w:pPr>
              <w:ind w:left="720"/>
              <w:contextualSpacing/>
              <w:jc w:val="center"/>
              <w:rPr>
                <w:b/>
                <w:bCs/>
              </w:rPr>
            </w:pPr>
          </w:p>
        </w:tc>
      </w:tr>
      <w:tr w:rsidR="00101610" w:rsidRPr="00625823" w:rsidTr="00101610">
        <w:trPr>
          <w:gridAfter w:val="8"/>
          <w:wAfter w:w="16136" w:type="dxa"/>
        </w:trPr>
        <w:tc>
          <w:tcPr>
            <w:tcW w:w="15544" w:type="dxa"/>
            <w:gridSpan w:val="19"/>
            <w:shd w:val="clear" w:color="auto" w:fill="auto"/>
          </w:tcPr>
          <w:p w:rsidR="00101610" w:rsidRPr="00625823" w:rsidRDefault="00101610" w:rsidP="00FF7EC7">
            <w:pPr>
              <w:jc w:val="center"/>
              <w:rPr>
                <w:b/>
                <w:bCs/>
                <w:lang w:val="kk-KZ"/>
              </w:rPr>
            </w:pPr>
            <w:r w:rsidRPr="00625823">
              <w:rPr>
                <w:b/>
                <w:bCs/>
              </w:rPr>
              <w:t>Жа</w:t>
            </w:r>
            <w:r w:rsidR="00FF7EC7" w:rsidRPr="00625823">
              <w:rPr>
                <w:b/>
                <w:bCs/>
                <w:lang w:val="kk-KZ"/>
              </w:rPr>
              <w:t>қ</w:t>
            </w:r>
            <w:r w:rsidRPr="00625823">
              <w:rPr>
                <w:b/>
                <w:bCs/>
              </w:rPr>
              <w:t xml:space="preserve">сы </w:t>
            </w:r>
            <w:r w:rsidR="00FF7EC7" w:rsidRPr="00625823">
              <w:rPr>
                <w:b/>
                <w:bCs/>
                <w:lang w:val="kk-KZ"/>
              </w:rPr>
              <w:t>ауданы</w:t>
            </w:r>
          </w:p>
        </w:tc>
      </w:tr>
      <w:tr w:rsidR="00101610" w:rsidRPr="00625823" w:rsidTr="00101610">
        <w:trPr>
          <w:gridAfter w:val="8"/>
          <w:wAfter w:w="16136" w:type="dxa"/>
        </w:trPr>
        <w:tc>
          <w:tcPr>
            <w:tcW w:w="693" w:type="dxa"/>
            <w:gridSpan w:val="2"/>
            <w:shd w:val="clear" w:color="auto" w:fill="auto"/>
          </w:tcPr>
          <w:p w:rsidR="00101610" w:rsidRPr="00625823" w:rsidRDefault="00101610" w:rsidP="00101610">
            <w:pPr>
              <w:jc w:val="center"/>
              <w:rPr>
                <w:bCs/>
              </w:rPr>
            </w:pPr>
            <w:r w:rsidRPr="00625823">
              <w:rPr>
                <w:bCs/>
              </w:rPr>
              <w:t>67</w:t>
            </w:r>
          </w:p>
        </w:tc>
        <w:tc>
          <w:tcPr>
            <w:tcW w:w="2088" w:type="dxa"/>
            <w:gridSpan w:val="2"/>
            <w:shd w:val="clear" w:color="auto" w:fill="auto"/>
          </w:tcPr>
          <w:p w:rsidR="00101610" w:rsidRPr="00625823" w:rsidRDefault="00101610" w:rsidP="00101610">
            <w:pPr>
              <w:ind w:firstLine="20"/>
              <w:contextualSpacing/>
              <w:rPr>
                <w:bCs/>
              </w:rPr>
            </w:pPr>
            <w:r w:rsidRPr="00625823">
              <w:rPr>
                <w:bCs/>
              </w:rPr>
              <w:t>Жана-Кийма</w:t>
            </w:r>
          </w:p>
        </w:tc>
        <w:tc>
          <w:tcPr>
            <w:tcW w:w="1288" w:type="dxa"/>
            <w:shd w:val="clear" w:color="auto" w:fill="auto"/>
          </w:tcPr>
          <w:p w:rsidR="00101610" w:rsidRPr="00625823" w:rsidRDefault="00101610" w:rsidP="00101610">
            <w:pPr>
              <w:ind w:firstLine="20"/>
              <w:contextualSpacing/>
              <w:rPr>
                <w:bCs/>
              </w:rPr>
            </w:pPr>
            <w:r w:rsidRPr="00625823">
              <w:rPr>
                <w:bCs/>
              </w:rPr>
              <w:t>1238</w:t>
            </w:r>
          </w:p>
        </w:tc>
        <w:tc>
          <w:tcPr>
            <w:tcW w:w="1489" w:type="dxa"/>
            <w:gridSpan w:val="2"/>
            <w:shd w:val="clear" w:color="auto" w:fill="auto"/>
          </w:tcPr>
          <w:p w:rsidR="00101610" w:rsidRPr="00625823" w:rsidRDefault="00101610" w:rsidP="00101610">
            <w:pPr>
              <w:ind w:firstLine="20"/>
              <w:contextualSpacing/>
              <w:rPr>
                <w:bCs/>
              </w:rPr>
            </w:pPr>
            <w:r w:rsidRPr="00625823">
              <w:rPr>
                <w:bCs/>
              </w:rPr>
              <w:t>30</w:t>
            </w:r>
          </w:p>
        </w:tc>
        <w:tc>
          <w:tcPr>
            <w:tcW w:w="1113" w:type="dxa"/>
            <w:gridSpan w:val="2"/>
            <w:shd w:val="clear" w:color="auto" w:fill="auto"/>
          </w:tcPr>
          <w:p w:rsidR="00101610" w:rsidRPr="00625823" w:rsidRDefault="00101610" w:rsidP="00101610">
            <w:pPr>
              <w:ind w:firstLine="20"/>
              <w:contextualSpacing/>
              <w:rPr>
                <w:bCs/>
              </w:rPr>
            </w:pPr>
            <w:r w:rsidRPr="00625823">
              <w:rPr>
                <w:bCs/>
              </w:rPr>
              <w:t>12</w:t>
            </w:r>
          </w:p>
        </w:tc>
        <w:tc>
          <w:tcPr>
            <w:tcW w:w="2152" w:type="dxa"/>
            <w:gridSpan w:val="4"/>
            <w:shd w:val="clear" w:color="auto" w:fill="auto"/>
          </w:tcPr>
          <w:p w:rsidR="00101610" w:rsidRPr="00625823" w:rsidRDefault="00FF7EC7" w:rsidP="00101610">
            <w:pPr>
              <w:ind w:firstLine="20"/>
              <w:contextualSpacing/>
              <w:rPr>
                <w:bCs/>
              </w:rPr>
            </w:pPr>
            <w:r w:rsidRPr="00625823">
              <w:rPr>
                <w:bCs/>
              </w:rPr>
              <w:t>су объектісінің деңгейін арттыру</w:t>
            </w:r>
          </w:p>
        </w:tc>
        <w:tc>
          <w:tcPr>
            <w:tcW w:w="1917" w:type="dxa"/>
            <w:gridSpan w:val="2"/>
            <w:shd w:val="clear" w:color="auto" w:fill="auto"/>
          </w:tcPr>
          <w:p w:rsidR="00101610" w:rsidRPr="00625823" w:rsidRDefault="00101610" w:rsidP="00101610">
            <w:pPr>
              <w:ind w:firstLine="20"/>
              <w:contextualSpacing/>
              <w:rPr>
                <w:bCs/>
              </w:rPr>
            </w:pPr>
            <w:r w:rsidRPr="00625823">
              <w:rPr>
                <w:bCs/>
              </w:rPr>
              <w:t>0,3</w:t>
            </w:r>
          </w:p>
        </w:tc>
        <w:tc>
          <w:tcPr>
            <w:tcW w:w="2141" w:type="dxa"/>
            <w:gridSpan w:val="3"/>
            <w:shd w:val="clear" w:color="auto" w:fill="auto"/>
          </w:tcPr>
          <w:p w:rsidR="00101610" w:rsidRPr="00625823" w:rsidRDefault="00101610" w:rsidP="00101610">
            <w:pPr>
              <w:ind w:firstLine="20"/>
              <w:contextualSpacing/>
              <w:rPr>
                <w:bCs/>
                <w:lang w:val="kk-KZ"/>
              </w:rPr>
            </w:pPr>
            <w:r w:rsidRPr="00625823">
              <w:rPr>
                <w:bCs/>
              </w:rPr>
              <w:t>Ишим</w:t>
            </w:r>
            <w:r w:rsidR="00FF7EC7" w:rsidRPr="00625823">
              <w:rPr>
                <w:bCs/>
                <w:lang w:val="kk-KZ"/>
              </w:rPr>
              <w:t xml:space="preserve"> ө</w:t>
            </w:r>
          </w:p>
        </w:tc>
        <w:tc>
          <w:tcPr>
            <w:tcW w:w="2663" w:type="dxa"/>
            <w:shd w:val="clear" w:color="auto" w:fill="auto"/>
          </w:tcPr>
          <w:p w:rsidR="00FF7EC7" w:rsidRPr="00625823" w:rsidRDefault="00FF7EC7" w:rsidP="00FF7EC7">
            <w:pPr>
              <w:rPr>
                <w:rFonts w:eastAsia="Calibri"/>
                <w:lang w:val="kk-KZ" w:bidi="en-US"/>
              </w:rPr>
            </w:pPr>
            <w:r w:rsidRPr="00625823">
              <w:rPr>
                <w:rFonts w:eastAsia="Calibri"/>
                <w:lang w:val="kk-KZ" w:bidi="en-US"/>
              </w:rPr>
              <w:t>Опырылымның ұзындығы 300 м.</w:t>
            </w:r>
          </w:p>
          <w:p w:rsidR="00101610" w:rsidRPr="00625823" w:rsidRDefault="00FF7EC7" w:rsidP="00FF7EC7">
            <w:pPr>
              <w:rPr>
                <w:rFonts w:eastAsia="Calibri"/>
                <w:lang w:val="kk-KZ" w:bidi="en-US"/>
              </w:rPr>
            </w:pPr>
            <w:r w:rsidRPr="00625823">
              <w:rPr>
                <w:rFonts w:eastAsia="Calibri"/>
                <w:lang w:val="kk-KZ" w:bidi="en-US"/>
              </w:rPr>
              <w:t>биіктігі 3 м.</w:t>
            </w:r>
          </w:p>
        </w:tc>
      </w:tr>
      <w:tr w:rsidR="00101610" w:rsidRPr="00625823" w:rsidTr="00101610">
        <w:trPr>
          <w:gridAfter w:val="8"/>
          <w:wAfter w:w="16136" w:type="dxa"/>
        </w:trPr>
        <w:tc>
          <w:tcPr>
            <w:tcW w:w="2781" w:type="dxa"/>
            <w:gridSpan w:val="4"/>
            <w:shd w:val="clear" w:color="auto" w:fill="auto"/>
          </w:tcPr>
          <w:p w:rsidR="00101610" w:rsidRPr="00625823" w:rsidRDefault="00FF7EC7" w:rsidP="00101610">
            <w:pPr>
              <w:ind w:firstLine="20"/>
              <w:contextualSpacing/>
              <w:rPr>
                <w:b/>
                <w:bCs/>
              </w:rPr>
            </w:pPr>
            <w:r w:rsidRPr="00625823">
              <w:rPr>
                <w:b/>
                <w:bCs/>
              </w:rPr>
              <w:t>Аудан бойынша жиыны</w:t>
            </w:r>
          </w:p>
        </w:tc>
        <w:tc>
          <w:tcPr>
            <w:tcW w:w="1288" w:type="dxa"/>
            <w:shd w:val="clear" w:color="auto" w:fill="auto"/>
          </w:tcPr>
          <w:p w:rsidR="00101610" w:rsidRPr="00625823" w:rsidRDefault="00101610" w:rsidP="00101610">
            <w:pPr>
              <w:ind w:firstLine="20"/>
              <w:contextualSpacing/>
              <w:jc w:val="center"/>
              <w:rPr>
                <w:b/>
                <w:bCs/>
              </w:rPr>
            </w:pPr>
            <w:r w:rsidRPr="00625823">
              <w:rPr>
                <w:b/>
                <w:bCs/>
              </w:rPr>
              <w:t>1238</w:t>
            </w:r>
          </w:p>
        </w:tc>
        <w:tc>
          <w:tcPr>
            <w:tcW w:w="1489" w:type="dxa"/>
            <w:gridSpan w:val="2"/>
            <w:shd w:val="clear" w:color="auto" w:fill="auto"/>
          </w:tcPr>
          <w:p w:rsidR="00101610" w:rsidRPr="00625823" w:rsidRDefault="00101610" w:rsidP="00101610">
            <w:pPr>
              <w:ind w:firstLine="20"/>
              <w:contextualSpacing/>
              <w:jc w:val="center"/>
              <w:rPr>
                <w:b/>
                <w:bCs/>
              </w:rPr>
            </w:pPr>
            <w:r w:rsidRPr="00625823">
              <w:rPr>
                <w:b/>
                <w:bCs/>
              </w:rPr>
              <w:t>30</w:t>
            </w:r>
          </w:p>
        </w:tc>
        <w:tc>
          <w:tcPr>
            <w:tcW w:w="1113" w:type="dxa"/>
            <w:gridSpan w:val="2"/>
            <w:shd w:val="clear" w:color="auto" w:fill="auto"/>
          </w:tcPr>
          <w:p w:rsidR="00101610" w:rsidRPr="00625823" w:rsidRDefault="00101610" w:rsidP="00101610">
            <w:pPr>
              <w:ind w:firstLine="20"/>
              <w:contextualSpacing/>
              <w:jc w:val="center"/>
              <w:rPr>
                <w:b/>
                <w:bCs/>
              </w:rPr>
            </w:pPr>
            <w:r w:rsidRPr="00625823">
              <w:rPr>
                <w:b/>
                <w:bCs/>
              </w:rPr>
              <w:t>12</w:t>
            </w:r>
          </w:p>
        </w:tc>
        <w:tc>
          <w:tcPr>
            <w:tcW w:w="2152" w:type="dxa"/>
            <w:gridSpan w:val="4"/>
            <w:shd w:val="clear" w:color="auto" w:fill="auto"/>
          </w:tcPr>
          <w:p w:rsidR="00101610" w:rsidRPr="00625823" w:rsidRDefault="00101610" w:rsidP="00101610">
            <w:pPr>
              <w:ind w:firstLine="20"/>
              <w:contextualSpacing/>
              <w:jc w:val="center"/>
              <w:rPr>
                <w:b/>
                <w:bCs/>
              </w:rPr>
            </w:pPr>
          </w:p>
        </w:tc>
        <w:tc>
          <w:tcPr>
            <w:tcW w:w="1917" w:type="dxa"/>
            <w:gridSpan w:val="2"/>
            <w:shd w:val="clear" w:color="auto" w:fill="auto"/>
          </w:tcPr>
          <w:p w:rsidR="00101610" w:rsidRPr="00625823" w:rsidRDefault="00101610" w:rsidP="00101610">
            <w:pPr>
              <w:ind w:firstLine="20"/>
              <w:contextualSpacing/>
              <w:jc w:val="center"/>
              <w:rPr>
                <w:b/>
                <w:bCs/>
              </w:rPr>
            </w:pPr>
            <w:r w:rsidRPr="00625823">
              <w:rPr>
                <w:b/>
                <w:bCs/>
              </w:rPr>
              <w:t>0,3</w:t>
            </w:r>
          </w:p>
        </w:tc>
        <w:tc>
          <w:tcPr>
            <w:tcW w:w="2141" w:type="dxa"/>
            <w:gridSpan w:val="3"/>
            <w:shd w:val="clear" w:color="auto" w:fill="auto"/>
          </w:tcPr>
          <w:p w:rsidR="00101610" w:rsidRPr="00625823" w:rsidRDefault="00101610" w:rsidP="00101610">
            <w:pPr>
              <w:ind w:firstLine="20"/>
              <w:contextualSpacing/>
              <w:jc w:val="center"/>
              <w:rPr>
                <w:b/>
                <w:bCs/>
              </w:rPr>
            </w:pPr>
          </w:p>
        </w:tc>
        <w:tc>
          <w:tcPr>
            <w:tcW w:w="2663" w:type="dxa"/>
            <w:shd w:val="clear" w:color="auto" w:fill="auto"/>
          </w:tcPr>
          <w:p w:rsidR="00101610" w:rsidRPr="00625823" w:rsidRDefault="00101610" w:rsidP="00101610">
            <w:pPr>
              <w:rPr>
                <w:rFonts w:eastAsia="Calibri"/>
                <w:lang w:bidi="en-US"/>
              </w:rPr>
            </w:pPr>
          </w:p>
        </w:tc>
      </w:tr>
      <w:tr w:rsidR="00101610" w:rsidRPr="00625823" w:rsidTr="00101610">
        <w:trPr>
          <w:gridAfter w:val="8"/>
          <w:wAfter w:w="16136" w:type="dxa"/>
        </w:trPr>
        <w:tc>
          <w:tcPr>
            <w:tcW w:w="15544" w:type="dxa"/>
            <w:gridSpan w:val="19"/>
            <w:shd w:val="clear" w:color="auto" w:fill="auto"/>
          </w:tcPr>
          <w:p w:rsidR="00101610" w:rsidRPr="00625823" w:rsidRDefault="00FF7EC7" w:rsidP="00FF7EC7">
            <w:pPr>
              <w:jc w:val="center"/>
              <w:rPr>
                <w:b/>
                <w:bCs/>
                <w:lang w:val="kk-KZ"/>
              </w:rPr>
            </w:pPr>
            <w:r w:rsidRPr="00625823">
              <w:rPr>
                <w:b/>
                <w:bCs/>
              </w:rPr>
              <w:t>Жар</w:t>
            </w:r>
            <w:r w:rsidRPr="00625823">
              <w:rPr>
                <w:b/>
                <w:bCs/>
                <w:lang w:val="kk-KZ"/>
              </w:rPr>
              <w:t>қ</w:t>
            </w:r>
            <w:r w:rsidR="00101610" w:rsidRPr="00625823">
              <w:rPr>
                <w:b/>
                <w:bCs/>
              </w:rPr>
              <w:t xml:space="preserve">аин </w:t>
            </w:r>
            <w:r w:rsidRPr="00625823">
              <w:rPr>
                <w:b/>
                <w:bCs/>
                <w:lang w:val="kk-KZ"/>
              </w:rPr>
              <w:t>ауданы</w:t>
            </w:r>
          </w:p>
        </w:tc>
      </w:tr>
      <w:tr w:rsidR="00FF7EC7" w:rsidRPr="00625823" w:rsidTr="00101610">
        <w:trPr>
          <w:gridAfter w:val="8"/>
          <w:wAfter w:w="16136" w:type="dxa"/>
        </w:trPr>
        <w:tc>
          <w:tcPr>
            <w:tcW w:w="693" w:type="dxa"/>
            <w:gridSpan w:val="2"/>
            <w:shd w:val="clear" w:color="auto" w:fill="auto"/>
          </w:tcPr>
          <w:p w:rsidR="00FF7EC7" w:rsidRPr="00625823" w:rsidRDefault="00FF7EC7" w:rsidP="00101610">
            <w:pPr>
              <w:jc w:val="center"/>
              <w:rPr>
                <w:bCs/>
              </w:rPr>
            </w:pPr>
            <w:r w:rsidRPr="00625823">
              <w:rPr>
                <w:bCs/>
              </w:rPr>
              <w:t>68</w:t>
            </w:r>
          </w:p>
        </w:tc>
        <w:tc>
          <w:tcPr>
            <w:tcW w:w="1960" w:type="dxa"/>
            <w:shd w:val="clear" w:color="auto" w:fill="auto"/>
          </w:tcPr>
          <w:p w:rsidR="00FF7EC7" w:rsidRPr="00625823" w:rsidRDefault="00FF7EC7" w:rsidP="00FF7EC7">
            <w:r w:rsidRPr="00625823">
              <w:t>Пригородное а.</w:t>
            </w:r>
          </w:p>
        </w:tc>
        <w:tc>
          <w:tcPr>
            <w:tcW w:w="1416" w:type="dxa"/>
            <w:gridSpan w:val="2"/>
            <w:shd w:val="clear" w:color="auto" w:fill="auto"/>
          </w:tcPr>
          <w:p w:rsidR="00FF7EC7" w:rsidRPr="00625823" w:rsidRDefault="00FF7EC7" w:rsidP="00101610">
            <w:pPr>
              <w:rPr>
                <w:b/>
                <w:bCs/>
              </w:rPr>
            </w:pPr>
            <w:r w:rsidRPr="00625823">
              <w:rPr>
                <w:b/>
                <w:bCs/>
              </w:rPr>
              <w:t>614</w:t>
            </w:r>
          </w:p>
        </w:tc>
        <w:tc>
          <w:tcPr>
            <w:tcW w:w="1489" w:type="dxa"/>
            <w:gridSpan w:val="2"/>
            <w:shd w:val="clear" w:color="auto" w:fill="auto"/>
          </w:tcPr>
          <w:p w:rsidR="00FF7EC7" w:rsidRPr="00625823" w:rsidRDefault="00FF7EC7" w:rsidP="00101610">
            <w:r w:rsidRPr="00625823">
              <w:t>19</w:t>
            </w:r>
          </w:p>
        </w:tc>
        <w:tc>
          <w:tcPr>
            <w:tcW w:w="1113" w:type="dxa"/>
            <w:gridSpan w:val="2"/>
            <w:shd w:val="clear" w:color="auto" w:fill="auto"/>
          </w:tcPr>
          <w:p w:rsidR="00FF7EC7" w:rsidRPr="00625823" w:rsidRDefault="00FF7EC7" w:rsidP="00101610">
            <w:pPr>
              <w:rPr>
                <w:bCs/>
              </w:rPr>
            </w:pPr>
            <w:r w:rsidRPr="00625823">
              <w:rPr>
                <w:bCs/>
              </w:rPr>
              <w:t>4</w:t>
            </w:r>
          </w:p>
        </w:tc>
        <w:tc>
          <w:tcPr>
            <w:tcW w:w="2152" w:type="dxa"/>
            <w:gridSpan w:val="4"/>
            <w:shd w:val="clear" w:color="auto" w:fill="auto"/>
          </w:tcPr>
          <w:p w:rsidR="00FF7EC7" w:rsidRPr="00625823" w:rsidRDefault="00FF7EC7" w:rsidP="00FF7EC7">
            <w:r w:rsidRPr="00625823">
              <w:t>Өзен деңгейінің көтерілуі</w:t>
            </w:r>
          </w:p>
        </w:tc>
        <w:tc>
          <w:tcPr>
            <w:tcW w:w="1917" w:type="dxa"/>
            <w:gridSpan w:val="2"/>
            <w:shd w:val="clear" w:color="auto" w:fill="auto"/>
          </w:tcPr>
          <w:p w:rsidR="00FF7EC7" w:rsidRPr="00625823" w:rsidRDefault="00FF7EC7" w:rsidP="00101610">
            <w:pPr>
              <w:rPr>
                <w:bCs/>
              </w:rPr>
            </w:pPr>
            <w:r w:rsidRPr="00625823">
              <w:rPr>
                <w:bCs/>
              </w:rPr>
              <w:t>0,0006</w:t>
            </w:r>
          </w:p>
        </w:tc>
        <w:tc>
          <w:tcPr>
            <w:tcW w:w="2141" w:type="dxa"/>
            <w:gridSpan w:val="3"/>
            <w:shd w:val="clear" w:color="auto" w:fill="auto"/>
          </w:tcPr>
          <w:p w:rsidR="00FF7EC7" w:rsidRPr="00625823" w:rsidRDefault="00FF7EC7" w:rsidP="00FF7EC7">
            <w:r w:rsidRPr="00625823">
              <w:t>Есіл А.</w:t>
            </w:r>
          </w:p>
        </w:tc>
        <w:tc>
          <w:tcPr>
            <w:tcW w:w="2663" w:type="dxa"/>
            <w:shd w:val="clear" w:color="auto" w:fill="FFFFFF" w:themeFill="background1"/>
          </w:tcPr>
          <w:p w:rsidR="00FF7EC7" w:rsidRPr="00625823" w:rsidRDefault="00FF7EC7" w:rsidP="00FF7EC7">
            <w:r w:rsidRPr="00625823">
              <w:t>Жер үйіндісінің ұзындығы 2 500 м, биіктігі 2 м-ден 3,5 м-ге дейін.</w:t>
            </w:r>
          </w:p>
        </w:tc>
      </w:tr>
      <w:tr w:rsidR="00FF7EC7" w:rsidRPr="00625823" w:rsidTr="00101610">
        <w:trPr>
          <w:gridAfter w:val="8"/>
          <w:wAfter w:w="16136" w:type="dxa"/>
        </w:trPr>
        <w:tc>
          <w:tcPr>
            <w:tcW w:w="693" w:type="dxa"/>
            <w:gridSpan w:val="2"/>
            <w:shd w:val="clear" w:color="auto" w:fill="auto"/>
          </w:tcPr>
          <w:p w:rsidR="00FF7EC7" w:rsidRPr="00625823" w:rsidRDefault="00FF7EC7" w:rsidP="00101610">
            <w:pPr>
              <w:jc w:val="center"/>
              <w:rPr>
                <w:bCs/>
              </w:rPr>
            </w:pPr>
            <w:r w:rsidRPr="00625823">
              <w:rPr>
                <w:bCs/>
              </w:rPr>
              <w:t>69</w:t>
            </w:r>
          </w:p>
        </w:tc>
        <w:tc>
          <w:tcPr>
            <w:tcW w:w="1960" w:type="dxa"/>
            <w:shd w:val="clear" w:color="auto" w:fill="auto"/>
          </w:tcPr>
          <w:p w:rsidR="00FF7EC7" w:rsidRPr="00625823" w:rsidRDefault="00FF7EC7" w:rsidP="00FF7EC7">
            <w:r w:rsidRPr="00625823">
              <w:t>Гастелло а.</w:t>
            </w:r>
          </w:p>
        </w:tc>
        <w:tc>
          <w:tcPr>
            <w:tcW w:w="1416" w:type="dxa"/>
            <w:gridSpan w:val="2"/>
            <w:shd w:val="clear" w:color="auto" w:fill="auto"/>
          </w:tcPr>
          <w:p w:rsidR="00FF7EC7" w:rsidRPr="00625823" w:rsidRDefault="00FF7EC7" w:rsidP="00101610">
            <w:pPr>
              <w:rPr>
                <w:b/>
                <w:bCs/>
              </w:rPr>
            </w:pPr>
            <w:r w:rsidRPr="00625823">
              <w:rPr>
                <w:b/>
                <w:bCs/>
              </w:rPr>
              <w:t>722</w:t>
            </w:r>
          </w:p>
        </w:tc>
        <w:tc>
          <w:tcPr>
            <w:tcW w:w="1489" w:type="dxa"/>
            <w:gridSpan w:val="2"/>
            <w:shd w:val="clear" w:color="auto" w:fill="auto"/>
          </w:tcPr>
          <w:p w:rsidR="00FF7EC7" w:rsidRPr="00625823" w:rsidRDefault="00FF7EC7" w:rsidP="00101610">
            <w:r w:rsidRPr="00625823">
              <w:t>11</w:t>
            </w:r>
          </w:p>
        </w:tc>
        <w:tc>
          <w:tcPr>
            <w:tcW w:w="1113" w:type="dxa"/>
            <w:gridSpan w:val="2"/>
            <w:shd w:val="clear" w:color="auto" w:fill="auto"/>
          </w:tcPr>
          <w:p w:rsidR="00FF7EC7" w:rsidRPr="00625823" w:rsidRDefault="00FF7EC7" w:rsidP="00101610">
            <w:pPr>
              <w:rPr>
                <w:bCs/>
              </w:rPr>
            </w:pPr>
            <w:r w:rsidRPr="00625823">
              <w:rPr>
                <w:bCs/>
              </w:rPr>
              <w:t>4</w:t>
            </w:r>
          </w:p>
        </w:tc>
        <w:tc>
          <w:tcPr>
            <w:tcW w:w="2152" w:type="dxa"/>
            <w:gridSpan w:val="4"/>
            <w:shd w:val="clear" w:color="auto" w:fill="auto"/>
          </w:tcPr>
          <w:p w:rsidR="00FF7EC7" w:rsidRPr="00625823" w:rsidRDefault="00FF7EC7" w:rsidP="00FF7EC7">
            <w:r w:rsidRPr="00625823">
              <w:t>Өзен деңгейінің көтерілуі</w:t>
            </w:r>
          </w:p>
        </w:tc>
        <w:tc>
          <w:tcPr>
            <w:tcW w:w="1917" w:type="dxa"/>
            <w:gridSpan w:val="2"/>
            <w:shd w:val="clear" w:color="auto" w:fill="auto"/>
          </w:tcPr>
          <w:p w:rsidR="00FF7EC7" w:rsidRPr="00625823" w:rsidRDefault="00FF7EC7" w:rsidP="00101610">
            <w:pPr>
              <w:rPr>
                <w:bCs/>
              </w:rPr>
            </w:pPr>
            <w:r w:rsidRPr="00625823">
              <w:rPr>
                <w:bCs/>
              </w:rPr>
              <w:t>0,00045</w:t>
            </w:r>
          </w:p>
        </w:tc>
        <w:tc>
          <w:tcPr>
            <w:tcW w:w="2141" w:type="dxa"/>
            <w:gridSpan w:val="3"/>
            <w:shd w:val="clear" w:color="auto" w:fill="auto"/>
          </w:tcPr>
          <w:p w:rsidR="00FF7EC7" w:rsidRPr="00625823" w:rsidRDefault="00FF7EC7" w:rsidP="00FF7EC7">
            <w:r w:rsidRPr="00625823">
              <w:t>Есіл А.</w:t>
            </w:r>
          </w:p>
        </w:tc>
        <w:tc>
          <w:tcPr>
            <w:tcW w:w="2663" w:type="dxa"/>
            <w:shd w:val="clear" w:color="auto" w:fill="FFFFFF" w:themeFill="background1"/>
          </w:tcPr>
          <w:p w:rsidR="00FF7EC7" w:rsidRPr="00625823" w:rsidRDefault="00FF7EC7" w:rsidP="00FF7EC7">
            <w:r w:rsidRPr="00625823">
              <w:t>Жер үйіндісінің ұзындығы 1700 м, биіктігі 2 м-ден 3,5 м-ге дейін.</w:t>
            </w:r>
          </w:p>
        </w:tc>
      </w:tr>
      <w:tr w:rsidR="00FF7EC7" w:rsidRPr="00625823" w:rsidTr="00101610">
        <w:trPr>
          <w:gridAfter w:val="8"/>
          <w:wAfter w:w="16136" w:type="dxa"/>
        </w:trPr>
        <w:tc>
          <w:tcPr>
            <w:tcW w:w="693" w:type="dxa"/>
            <w:gridSpan w:val="2"/>
            <w:shd w:val="clear" w:color="auto" w:fill="auto"/>
          </w:tcPr>
          <w:p w:rsidR="00FF7EC7" w:rsidRPr="00625823" w:rsidRDefault="00FF7EC7" w:rsidP="00101610">
            <w:pPr>
              <w:jc w:val="center"/>
              <w:rPr>
                <w:bCs/>
              </w:rPr>
            </w:pPr>
            <w:r w:rsidRPr="00625823">
              <w:rPr>
                <w:bCs/>
              </w:rPr>
              <w:t>70</w:t>
            </w:r>
          </w:p>
        </w:tc>
        <w:tc>
          <w:tcPr>
            <w:tcW w:w="1960" w:type="dxa"/>
            <w:shd w:val="clear" w:color="auto" w:fill="auto"/>
          </w:tcPr>
          <w:p w:rsidR="00FF7EC7" w:rsidRPr="00625823" w:rsidRDefault="00FF7EC7" w:rsidP="00FF7EC7">
            <w:r w:rsidRPr="00625823">
              <w:t>Костычево а.</w:t>
            </w:r>
          </w:p>
        </w:tc>
        <w:tc>
          <w:tcPr>
            <w:tcW w:w="1416" w:type="dxa"/>
            <w:gridSpan w:val="2"/>
            <w:shd w:val="clear" w:color="auto" w:fill="auto"/>
          </w:tcPr>
          <w:p w:rsidR="00FF7EC7" w:rsidRPr="00625823" w:rsidRDefault="00FF7EC7" w:rsidP="00101610">
            <w:pPr>
              <w:rPr>
                <w:b/>
                <w:bCs/>
              </w:rPr>
            </w:pPr>
            <w:r w:rsidRPr="00625823">
              <w:rPr>
                <w:b/>
                <w:bCs/>
              </w:rPr>
              <w:t>446</w:t>
            </w:r>
          </w:p>
        </w:tc>
        <w:tc>
          <w:tcPr>
            <w:tcW w:w="1489" w:type="dxa"/>
            <w:gridSpan w:val="2"/>
            <w:shd w:val="clear" w:color="auto" w:fill="auto"/>
          </w:tcPr>
          <w:p w:rsidR="00FF7EC7" w:rsidRPr="00625823" w:rsidRDefault="00FF7EC7" w:rsidP="00101610">
            <w:r w:rsidRPr="00625823">
              <w:t>124</w:t>
            </w:r>
          </w:p>
        </w:tc>
        <w:tc>
          <w:tcPr>
            <w:tcW w:w="1113" w:type="dxa"/>
            <w:gridSpan w:val="2"/>
            <w:shd w:val="clear" w:color="auto" w:fill="auto"/>
          </w:tcPr>
          <w:p w:rsidR="00FF7EC7" w:rsidRPr="00625823" w:rsidRDefault="00FF7EC7" w:rsidP="00101610">
            <w:pPr>
              <w:rPr>
                <w:bCs/>
              </w:rPr>
            </w:pPr>
            <w:r w:rsidRPr="00625823">
              <w:rPr>
                <w:bCs/>
              </w:rPr>
              <w:t>44</w:t>
            </w:r>
          </w:p>
        </w:tc>
        <w:tc>
          <w:tcPr>
            <w:tcW w:w="2152" w:type="dxa"/>
            <w:gridSpan w:val="4"/>
            <w:shd w:val="clear" w:color="auto" w:fill="auto"/>
          </w:tcPr>
          <w:p w:rsidR="00FF7EC7" w:rsidRPr="00625823" w:rsidRDefault="00FF7EC7" w:rsidP="00FF7EC7">
            <w:r w:rsidRPr="00625823">
              <w:t>Еріген су</w:t>
            </w:r>
          </w:p>
        </w:tc>
        <w:tc>
          <w:tcPr>
            <w:tcW w:w="1917" w:type="dxa"/>
            <w:gridSpan w:val="2"/>
            <w:shd w:val="clear" w:color="auto" w:fill="auto"/>
          </w:tcPr>
          <w:p w:rsidR="00FF7EC7" w:rsidRPr="00625823" w:rsidRDefault="00FF7EC7" w:rsidP="00101610">
            <w:pPr>
              <w:rPr>
                <w:bCs/>
              </w:rPr>
            </w:pPr>
            <w:r w:rsidRPr="00625823">
              <w:rPr>
                <w:bCs/>
              </w:rPr>
              <w:t>0,0039</w:t>
            </w:r>
          </w:p>
        </w:tc>
        <w:tc>
          <w:tcPr>
            <w:tcW w:w="2141" w:type="dxa"/>
            <w:gridSpan w:val="3"/>
            <w:shd w:val="clear" w:color="auto" w:fill="auto"/>
          </w:tcPr>
          <w:p w:rsidR="00FF7EC7" w:rsidRPr="00625823" w:rsidRDefault="00FF7EC7" w:rsidP="00FF7EC7">
            <w:r w:rsidRPr="00625823">
              <w:t>Коко р.</w:t>
            </w:r>
          </w:p>
        </w:tc>
        <w:tc>
          <w:tcPr>
            <w:tcW w:w="2663" w:type="dxa"/>
            <w:shd w:val="clear" w:color="auto" w:fill="FFFFFF" w:themeFill="background1"/>
          </w:tcPr>
          <w:p w:rsidR="00FF7EC7" w:rsidRPr="00625823" w:rsidRDefault="00FF7EC7" w:rsidP="00FF7EC7">
            <w:r w:rsidRPr="00625823">
              <w:t>Бөгеттің ұзындығы 1200 м, биіктігі 2 м-ден 3,5 м-ге дейін.</w:t>
            </w:r>
          </w:p>
        </w:tc>
      </w:tr>
      <w:tr w:rsidR="00101610" w:rsidRPr="00625823" w:rsidTr="00101610">
        <w:trPr>
          <w:gridAfter w:val="8"/>
          <w:wAfter w:w="16136" w:type="dxa"/>
        </w:trPr>
        <w:tc>
          <w:tcPr>
            <w:tcW w:w="2653" w:type="dxa"/>
            <w:gridSpan w:val="3"/>
            <w:shd w:val="clear" w:color="auto" w:fill="auto"/>
          </w:tcPr>
          <w:p w:rsidR="00101610" w:rsidRPr="00625823" w:rsidRDefault="00FF7EC7" w:rsidP="00101610">
            <w:pPr>
              <w:jc w:val="center"/>
              <w:rPr>
                <w:b/>
                <w:bCs/>
              </w:rPr>
            </w:pPr>
            <w:r w:rsidRPr="00625823">
              <w:rPr>
                <w:b/>
                <w:bCs/>
              </w:rPr>
              <w:t>Аудан бойынша жиыны</w:t>
            </w:r>
          </w:p>
        </w:tc>
        <w:tc>
          <w:tcPr>
            <w:tcW w:w="1416" w:type="dxa"/>
            <w:gridSpan w:val="2"/>
            <w:shd w:val="clear" w:color="auto" w:fill="auto"/>
          </w:tcPr>
          <w:p w:rsidR="00101610" w:rsidRPr="00625823" w:rsidRDefault="00101610" w:rsidP="00101610">
            <w:pPr>
              <w:jc w:val="center"/>
              <w:rPr>
                <w:b/>
                <w:bCs/>
              </w:rPr>
            </w:pPr>
            <w:r w:rsidRPr="00625823">
              <w:rPr>
                <w:b/>
                <w:bCs/>
              </w:rPr>
              <w:t>1782</w:t>
            </w:r>
          </w:p>
        </w:tc>
        <w:tc>
          <w:tcPr>
            <w:tcW w:w="1489" w:type="dxa"/>
            <w:gridSpan w:val="2"/>
            <w:shd w:val="clear" w:color="auto" w:fill="auto"/>
          </w:tcPr>
          <w:p w:rsidR="00101610" w:rsidRPr="00625823" w:rsidRDefault="00101610" w:rsidP="00101610">
            <w:pPr>
              <w:rPr>
                <w:b/>
                <w:bCs/>
              </w:rPr>
            </w:pPr>
            <w:r w:rsidRPr="00625823">
              <w:rPr>
                <w:b/>
                <w:bCs/>
              </w:rPr>
              <w:t>154</w:t>
            </w:r>
          </w:p>
        </w:tc>
        <w:tc>
          <w:tcPr>
            <w:tcW w:w="1113" w:type="dxa"/>
            <w:gridSpan w:val="2"/>
            <w:shd w:val="clear" w:color="auto" w:fill="auto"/>
          </w:tcPr>
          <w:p w:rsidR="00101610" w:rsidRPr="00625823" w:rsidRDefault="00101610" w:rsidP="00101610">
            <w:pPr>
              <w:jc w:val="center"/>
              <w:rPr>
                <w:b/>
                <w:bCs/>
              </w:rPr>
            </w:pPr>
            <w:r w:rsidRPr="00625823">
              <w:rPr>
                <w:b/>
                <w:bCs/>
              </w:rPr>
              <w:t>52</w:t>
            </w:r>
          </w:p>
        </w:tc>
        <w:tc>
          <w:tcPr>
            <w:tcW w:w="2152" w:type="dxa"/>
            <w:gridSpan w:val="4"/>
            <w:shd w:val="clear" w:color="auto" w:fill="auto"/>
          </w:tcPr>
          <w:p w:rsidR="00101610" w:rsidRPr="00625823" w:rsidRDefault="00101610" w:rsidP="00101610">
            <w:pPr>
              <w:jc w:val="center"/>
              <w:rPr>
                <w:b/>
                <w:bCs/>
              </w:rPr>
            </w:pPr>
          </w:p>
        </w:tc>
        <w:tc>
          <w:tcPr>
            <w:tcW w:w="1917" w:type="dxa"/>
            <w:gridSpan w:val="2"/>
            <w:shd w:val="clear" w:color="auto" w:fill="auto"/>
          </w:tcPr>
          <w:p w:rsidR="00101610" w:rsidRPr="00625823" w:rsidRDefault="00101610" w:rsidP="00101610">
            <w:pPr>
              <w:rPr>
                <w:b/>
                <w:bCs/>
              </w:rPr>
            </w:pPr>
            <w:r w:rsidRPr="00625823">
              <w:rPr>
                <w:b/>
                <w:bCs/>
              </w:rPr>
              <w:t>0,00495</w:t>
            </w:r>
          </w:p>
        </w:tc>
        <w:tc>
          <w:tcPr>
            <w:tcW w:w="2141" w:type="dxa"/>
            <w:gridSpan w:val="3"/>
            <w:shd w:val="clear" w:color="auto" w:fill="auto"/>
          </w:tcPr>
          <w:p w:rsidR="00101610" w:rsidRPr="00625823" w:rsidRDefault="00101610" w:rsidP="00101610">
            <w:pPr>
              <w:jc w:val="center"/>
              <w:rPr>
                <w:b/>
                <w:bCs/>
              </w:rPr>
            </w:pPr>
          </w:p>
        </w:tc>
        <w:tc>
          <w:tcPr>
            <w:tcW w:w="2663" w:type="dxa"/>
            <w:shd w:val="clear" w:color="auto" w:fill="FFFFFF" w:themeFill="background1"/>
          </w:tcPr>
          <w:p w:rsidR="00101610" w:rsidRPr="00625823" w:rsidRDefault="00101610" w:rsidP="00101610">
            <w:pPr>
              <w:jc w:val="center"/>
              <w:rPr>
                <w:b/>
                <w:bCs/>
              </w:rPr>
            </w:pPr>
          </w:p>
        </w:tc>
      </w:tr>
      <w:tr w:rsidR="00101610" w:rsidRPr="00625823" w:rsidTr="00101610">
        <w:trPr>
          <w:gridAfter w:val="8"/>
          <w:wAfter w:w="16136" w:type="dxa"/>
        </w:trPr>
        <w:tc>
          <w:tcPr>
            <w:tcW w:w="15544" w:type="dxa"/>
            <w:gridSpan w:val="19"/>
            <w:shd w:val="clear" w:color="auto" w:fill="auto"/>
          </w:tcPr>
          <w:p w:rsidR="00101610" w:rsidRPr="00625823" w:rsidRDefault="00101610" w:rsidP="00FF7EC7">
            <w:pPr>
              <w:jc w:val="center"/>
              <w:rPr>
                <w:b/>
                <w:bCs/>
                <w:lang w:val="kk-KZ"/>
              </w:rPr>
            </w:pPr>
            <w:r w:rsidRPr="00625823">
              <w:rPr>
                <w:b/>
                <w:bCs/>
              </w:rPr>
              <w:t>Зеренд</w:t>
            </w:r>
            <w:r w:rsidR="00FF7EC7" w:rsidRPr="00625823">
              <w:rPr>
                <w:b/>
                <w:bCs/>
                <w:lang w:val="kk-KZ"/>
              </w:rPr>
              <w:t>іауданы</w:t>
            </w:r>
          </w:p>
        </w:tc>
      </w:tr>
      <w:tr w:rsidR="00FF7EC7" w:rsidRPr="00625823" w:rsidTr="00101610">
        <w:trPr>
          <w:gridAfter w:val="8"/>
          <w:wAfter w:w="16136" w:type="dxa"/>
        </w:trPr>
        <w:tc>
          <w:tcPr>
            <w:tcW w:w="693" w:type="dxa"/>
            <w:gridSpan w:val="2"/>
            <w:shd w:val="clear" w:color="auto" w:fill="auto"/>
          </w:tcPr>
          <w:p w:rsidR="00FF7EC7" w:rsidRPr="00625823" w:rsidRDefault="00FF7EC7" w:rsidP="00101610">
            <w:pPr>
              <w:jc w:val="center"/>
              <w:rPr>
                <w:bCs/>
              </w:rPr>
            </w:pPr>
            <w:r w:rsidRPr="00625823">
              <w:rPr>
                <w:bCs/>
              </w:rPr>
              <w:t>71</w:t>
            </w:r>
          </w:p>
        </w:tc>
        <w:tc>
          <w:tcPr>
            <w:tcW w:w="1960" w:type="dxa"/>
            <w:shd w:val="clear" w:color="auto" w:fill="auto"/>
          </w:tcPr>
          <w:p w:rsidR="00FF7EC7" w:rsidRPr="00625823" w:rsidRDefault="00FF7EC7" w:rsidP="00FF7EC7">
            <w:r w:rsidRPr="00625823">
              <w:t>Чаглинка а.</w:t>
            </w:r>
          </w:p>
        </w:tc>
        <w:tc>
          <w:tcPr>
            <w:tcW w:w="1416" w:type="dxa"/>
            <w:gridSpan w:val="2"/>
            <w:shd w:val="clear" w:color="auto" w:fill="auto"/>
          </w:tcPr>
          <w:p w:rsidR="00FF7EC7" w:rsidRPr="00625823" w:rsidRDefault="00FF7EC7" w:rsidP="00101610">
            <w:r w:rsidRPr="00625823">
              <w:t>2000</w:t>
            </w:r>
          </w:p>
        </w:tc>
        <w:tc>
          <w:tcPr>
            <w:tcW w:w="1489" w:type="dxa"/>
            <w:gridSpan w:val="2"/>
            <w:shd w:val="clear" w:color="auto" w:fill="auto"/>
          </w:tcPr>
          <w:p w:rsidR="00FF7EC7" w:rsidRPr="00625823" w:rsidRDefault="00FF7EC7" w:rsidP="00101610">
            <w:r w:rsidRPr="00625823">
              <w:t>48</w:t>
            </w:r>
          </w:p>
        </w:tc>
        <w:tc>
          <w:tcPr>
            <w:tcW w:w="1113" w:type="dxa"/>
            <w:gridSpan w:val="2"/>
            <w:shd w:val="clear" w:color="auto" w:fill="auto"/>
          </w:tcPr>
          <w:p w:rsidR="00FF7EC7" w:rsidRPr="00625823" w:rsidRDefault="00FF7EC7" w:rsidP="00101610">
            <w:pPr>
              <w:rPr>
                <w:bCs/>
              </w:rPr>
            </w:pPr>
            <w:r w:rsidRPr="00625823">
              <w:rPr>
                <w:bCs/>
              </w:rPr>
              <w:t>17</w:t>
            </w:r>
          </w:p>
        </w:tc>
        <w:tc>
          <w:tcPr>
            <w:tcW w:w="2152" w:type="dxa"/>
            <w:gridSpan w:val="4"/>
            <w:shd w:val="clear" w:color="auto" w:fill="auto"/>
          </w:tcPr>
          <w:p w:rsidR="00FF7EC7" w:rsidRPr="00625823" w:rsidRDefault="00FF7EC7" w:rsidP="00FF7EC7">
            <w:r w:rsidRPr="00625823">
              <w:t xml:space="preserve">Өзендердің су </w:t>
            </w:r>
            <w:r w:rsidRPr="00625823">
              <w:lastRenderedPageBreak/>
              <w:t>деңгейінің көтерілуі</w:t>
            </w:r>
          </w:p>
        </w:tc>
        <w:tc>
          <w:tcPr>
            <w:tcW w:w="1917" w:type="dxa"/>
            <w:gridSpan w:val="2"/>
            <w:shd w:val="clear" w:color="auto" w:fill="auto"/>
          </w:tcPr>
          <w:p w:rsidR="00FF7EC7" w:rsidRPr="00625823" w:rsidRDefault="00FF7EC7" w:rsidP="00101610">
            <w:pPr>
              <w:rPr>
                <w:bCs/>
              </w:rPr>
            </w:pPr>
            <w:r w:rsidRPr="00625823">
              <w:rPr>
                <w:bCs/>
              </w:rPr>
              <w:lastRenderedPageBreak/>
              <w:t>1</w:t>
            </w:r>
          </w:p>
        </w:tc>
        <w:tc>
          <w:tcPr>
            <w:tcW w:w="2141" w:type="dxa"/>
            <w:gridSpan w:val="3"/>
            <w:shd w:val="clear" w:color="auto" w:fill="auto"/>
          </w:tcPr>
          <w:p w:rsidR="00FF7EC7" w:rsidRPr="00625823" w:rsidRDefault="00FF7EC7" w:rsidP="00FF7EC7">
            <w:pPr>
              <w:rPr>
                <w:lang w:val="kk-KZ"/>
              </w:rPr>
            </w:pPr>
            <w:r w:rsidRPr="00625823">
              <w:rPr>
                <w:lang w:val="kk-KZ"/>
              </w:rPr>
              <w:t>Шагалы ө</w:t>
            </w:r>
          </w:p>
        </w:tc>
        <w:tc>
          <w:tcPr>
            <w:tcW w:w="2663" w:type="dxa"/>
            <w:shd w:val="clear" w:color="auto" w:fill="auto"/>
          </w:tcPr>
          <w:p w:rsidR="00FF7EC7" w:rsidRPr="00625823" w:rsidRDefault="00FF7EC7" w:rsidP="00FF7EC7">
            <w:pPr>
              <w:rPr>
                <w:lang w:val="kk-KZ"/>
              </w:rPr>
            </w:pPr>
            <w:r w:rsidRPr="00625823">
              <w:rPr>
                <w:lang w:val="kk-KZ"/>
              </w:rPr>
              <w:t xml:space="preserve">Ұзындығы 700 м </w:t>
            </w:r>
            <w:r w:rsidRPr="00625823">
              <w:rPr>
                <w:lang w:val="kk-KZ"/>
              </w:rPr>
              <w:lastRenderedPageBreak/>
              <w:t>қорғаныс білігі, биіктігі 2-2, 5 м</w:t>
            </w:r>
          </w:p>
        </w:tc>
      </w:tr>
      <w:tr w:rsidR="00FF7EC7" w:rsidRPr="00625823" w:rsidTr="00101610">
        <w:trPr>
          <w:gridAfter w:val="8"/>
          <w:wAfter w:w="16136" w:type="dxa"/>
        </w:trPr>
        <w:tc>
          <w:tcPr>
            <w:tcW w:w="693" w:type="dxa"/>
            <w:gridSpan w:val="2"/>
            <w:shd w:val="clear" w:color="auto" w:fill="auto"/>
          </w:tcPr>
          <w:p w:rsidR="00FF7EC7" w:rsidRPr="00625823" w:rsidRDefault="00FF7EC7" w:rsidP="00101610">
            <w:pPr>
              <w:jc w:val="center"/>
              <w:rPr>
                <w:bCs/>
              </w:rPr>
            </w:pPr>
            <w:r w:rsidRPr="00625823">
              <w:rPr>
                <w:bCs/>
              </w:rPr>
              <w:lastRenderedPageBreak/>
              <w:t>72</w:t>
            </w:r>
          </w:p>
        </w:tc>
        <w:tc>
          <w:tcPr>
            <w:tcW w:w="1960" w:type="dxa"/>
            <w:shd w:val="clear" w:color="auto" w:fill="auto"/>
          </w:tcPr>
          <w:p w:rsidR="00FF7EC7" w:rsidRPr="00625823" w:rsidRDefault="00FF7EC7" w:rsidP="00FF7EC7">
            <w:r w:rsidRPr="00625823">
              <w:t>Айдабол ауылы</w:t>
            </w:r>
          </w:p>
        </w:tc>
        <w:tc>
          <w:tcPr>
            <w:tcW w:w="1416" w:type="dxa"/>
            <w:gridSpan w:val="2"/>
            <w:shd w:val="clear" w:color="auto" w:fill="auto"/>
          </w:tcPr>
          <w:p w:rsidR="00FF7EC7" w:rsidRPr="00625823" w:rsidRDefault="00FF7EC7" w:rsidP="00101610">
            <w:r w:rsidRPr="00625823">
              <w:t>1067</w:t>
            </w:r>
          </w:p>
        </w:tc>
        <w:tc>
          <w:tcPr>
            <w:tcW w:w="1489" w:type="dxa"/>
            <w:gridSpan w:val="2"/>
            <w:shd w:val="clear" w:color="auto" w:fill="auto"/>
          </w:tcPr>
          <w:p w:rsidR="00FF7EC7" w:rsidRPr="00625823" w:rsidRDefault="00FF7EC7" w:rsidP="00101610">
            <w:r w:rsidRPr="00625823">
              <w:t>20</w:t>
            </w:r>
          </w:p>
        </w:tc>
        <w:tc>
          <w:tcPr>
            <w:tcW w:w="1113" w:type="dxa"/>
            <w:gridSpan w:val="2"/>
            <w:shd w:val="clear" w:color="auto" w:fill="auto"/>
          </w:tcPr>
          <w:p w:rsidR="00FF7EC7" w:rsidRPr="00625823" w:rsidRDefault="00FF7EC7" w:rsidP="00101610">
            <w:pPr>
              <w:rPr>
                <w:bCs/>
              </w:rPr>
            </w:pPr>
            <w:r w:rsidRPr="00625823">
              <w:rPr>
                <w:bCs/>
              </w:rPr>
              <w:t>8</w:t>
            </w:r>
          </w:p>
        </w:tc>
        <w:tc>
          <w:tcPr>
            <w:tcW w:w="2152" w:type="dxa"/>
            <w:gridSpan w:val="4"/>
            <w:shd w:val="clear" w:color="auto" w:fill="auto"/>
          </w:tcPr>
          <w:p w:rsidR="00FF7EC7" w:rsidRPr="00625823" w:rsidRDefault="00FF7EC7" w:rsidP="00FF7EC7">
            <w:r w:rsidRPr="00625823">
              <w:t>Бөгеттегі су деңгейінің көтерілуі</w:t>
            </w:r>
          </w:p>
        </w:tc>
        <w:tc>
          <w:tcPr>
            <w:tcW w:w="1917" w:type="dxa"/>
            <w:gridSpan w:val="2"/>
            <w:shd w:val="clear" w:color="auto" w:fill="auto"/>
          </w:tcPr>
          <w:p w:rsidR="00FF7EC7" w:rsidRPr="00625823" w:rsidRDefault="00FF7EC7" w:rsidP="00101610">
            <w:pPr>
              <w:rPr>
                <w:bCs/>
              </w:rPr>
            </w:pPr>
            <w:r w:rsidRPr="00625823">
              <w:rPr>
                <w:bCs/>
              </w:rPr>
              <w:t>0,5</w:t>
            </w:r>
          </w:p>
        </w:tc>
        <w:tc>
          <w:tcPr>
            <w:tcW w:w="2141" w:type="dxa"/>
            <w:gridSpan w:val="3"/>
            <w:shd w:val="clear" w:color="auto" w:fill="auto"/>
          </w:tcPr>
          <w:p w:rsidR="00FF7EC7" w:rsidRPr="00625823" w:rsidRDefault="00FF7EC7" w:rsidP="00FF7EC7">
            <w:r w:rsidRPr="00625823">
              <w:t>Айдабол бөгеті</w:t>
            </w:r>
          </w:p>
        </w:tc>
        <w:tc>
          <w:tcPr>
            <w:tcW w:w="2663" w:type="dxa"/>
            <w:shd w:val="clear" w:color="auto" w:fill="auto"/>
          </w:tcPr>
          <w:p w:rsidR="00FF7EC7" w:rsidRPr="00625823" w:rsidRDefault="00FF7EC7" w:rsidP="00FF7EC7">
            <w:r w:rsidRPr="00625823">
              <w:t>Қорғаныс білігі, ұзындығы 200 м-ден астам және биіктігі 1 м</w:t>
            </w:r>
          </w:p>
        </w:tc>
      </w:tr>
      <w:tr w:rsidR="00FF7EC7" w:rsidRPr="00625823" w:rsidTr="00101610">
        <w:trPr>
          <w:gridAfter w:val="8"/>
          <w:wAfter w:w="16136" w:type="dxa"/>
        </w:trPr>
        <w:tc>
          <w:tcPr>
            <w:tcW w:w="693" w:type="dxa"/>
            <w:gridSpan w:val="2"/>
            <w:shd w:val="clear" w:color="auto" w:fill="auto"/>
          </w:tcPr>
          <w:p w:rsidR="00FF7EC7" w:rsidRPr="00625823" w:rsidRDefault="00FF7EC7" w:rsidP="00101610">
            <w:pPr>
              <w:jc w:val="center"/>
              <w:rPr>
                <w:bCs/>
              </w:rPr>
            </w:pPr>
            <w:r w:rsidRPr="00625823">
              <w:rPr>
                <w:bCs/>
              </w:rPr>
              <w:t>73</w:t>
            </w:r>
          </w:p>
        </w:tc>
        <w:tc>
          <w:tcPr>
            <w:tcW w:w="1960" w:type="dxa"/>
            <w:shd w:val="clear" w:color="auto" w:fill="auto"/>
          </w:tcPr>
          <w:p w:rsidR="00FF7EC7" w:rsidRPr="00625823" w:rsidRDefault="00FF7EC7" w:rsidP="00FF7EC7">
            <w:r w:rsidRPr="00625823">
              <w:t>Алексеевка а.</w:t>
            </w:r>
          </w:p>
        </w:tc>
        <w:tc>
          <w:tcPr>
            <w:tcW w:w="1416" w:type="dxa"/>
            <w:gridSpan w:val="2"/>
            <w:shd w:val="clear" w:color="auto" w:fill="auto"/>
          </w:tcPr>
          <w:p w:rsidR="00FF7EC7" w:rsidRPr="00625823" w:rsidRDefault="00FF7EC7" w:rsidP="00101610">
            <w:r w:rsidRPr="00625823">
              <w:t>1200</w:t>
            </w:r>
          </w:p>
        </w:tc>
        <w:tc>
          <w:tcPr>
            <w:tcW w:w="1489" w:type="dxa"/>
            <w:gridSpan w:val="2"/>
            <w:shd w:val="clear" w:color="auto" w:fill="auto"/>
          </w:tcPr>
          <w:p w:rsidR="00FF7EC7" w:rsidRPr="00625823" w:rsidRDefault="00FF7EC7" w:rsidP="00101610">
            <w:r w:rsidRPr="00625823">
              <w:t>16</w:t>
            </w:r>
          </w:p>
        </w:tc>
        <w:tc>
          <w:tcPr>
            <w:tcW w:w="1113" w:type="dxa"/>
            <w:gridSpan w:val="2"/>
            <w:shd w:val="clear" w:color="auto" w:fill="auto"/>
          </w:tcPr>
          <w:p w:rsidR="00FF7EC7" w:rsidRPr="00625823" w:rsidRDefault="00FF7EC7" w:rsidP="00101610">
            <w:pPr>
              <w:rPr>
                <w:bCs/>
              </w:rPr>
            </w:pPr>
            <w:r w:rsidRPr="00625823">
              <w:rPr>
                <w:bCs/>
              </w:rPr>
              <w:t>5</w:t>
            </w:r>
          </w:p>
        </w:tc>
        <w:tc>
          <w:tcPr>
            <w:tcW w:w="2152" w:type="dxa"/>
            <w:gridSpan w:val="4"/>
            <w:shd w:val="clear" w:color="auto" w:fill="auto"/>
          </w:tcPr>
          <w:p w:rsidR="00FF7EC7" w:rsidRPr="00625823" w:rsidRDefault="00FF7EC7" w:rsidP="00FF7EC7">
            <w:r w:rsidRPr="00625823">
              <w:t>Өзендердің су деңгейінің көтерілуі</w:t>
            </w:r>
          </w:p>
        </w:tc>
        <w:tc>
          <w:tcPr>
            <w:tcW w:w="1917" w:type="dxa"/>
            <w:gridSpan w:val="2"/>
            <w:shd w:val="clear" w:color="auto" w:fill="auto"/>
          </w:tcPr>
          <w:p w:rsidR="00FF7EC7" w:rsidRPr="00625823" w:rsidRDefault="00FF7EC7" w:rsidP="00101610">
            <w:pPr>
              <w:rPr>
                <w:bCs/>
              </w:rPr>
            </w:pPr>
            <w:r w:rsidRPr="00625823">
              <w:rPr>
                <w:bCs/>
              </w:rPr>
              <w:t>0,5</w:t>
            </w:r>
          </w:p>
        </w:tc>
        <w:tc>
          <w:tcPr>
            <w:tcW w:w="2141" w:type="dxa"/>
            <w:gridSpan w:val="3"/>
            <w:shd w:val="clear" w:color="auto" w:fill="auto"/>
          </w:tcPr>
          <w:p w:rsidR="00FF7EC7" w:rsidRPr="00625823" w:rsidRDefault="00FF7EC7" w:rsidP="00FF7EC7">
            <w:r w:rsidRPr="00625823">
              <w:rPr>
                <w:lang w:val="kk-KZ"/>
              </w:rPr>
              <w:t>Шагалы ө</w:t>
            </w:r>
          </w:p>
        </w:tc>
        <w:tc>
          <w:tcPr>
            <w:tcW w:w="2663" w:type="dxa"/>
            <w:shd w:val="clear" w:color="auto" w:fill="auto"/>
          </w:tcPr>
          <w:p w:rsidR="00FF7EC7" w:rsidRPr="00625823" w:rsidRDefault="00FF7EC7" w:rsidP="00FF7EC7">
            <w:r w:rsidRPr="00625823">
              <w:t>Ұзындығы 500 м білік</w:t>
            </w:r>
          </w:p>
        </w:tc>
      </w:tr>
      <w:tr w:rsidR="00FF7EC7" w:rsidRPr="00625823" w:rsidTr="00101610">
        <w:trPr>
          <w:gridAfter w:val="8"/>
          <w:wAfter w:w="16136" w:type="dxa"/>
        </w:trPr>
        <w:tc>
          <w:tcPr>
            <w:tcW w:w="693" w:type="dxa"/>
            <w:gridSpan w:val="2"/>
            <w:shd w:val="clear" w:color="auto" w:fill="auto"/>
          </w:tcPr>
          <w:p w:rsidR="00FF7EC7" w:rsidRPr="00625823" w:rsidRDefault="00FF7EC7" w:rsidP="00101610">
            <w:pPr>
              <w:jc w:val="center"/>
              <w:rPr>
                <w:bCs/>
              </w:rPr>
            </w:pPr>
            <w:r w:rsidRPr="00625823">
              <w:rPr>
                <w:bCs/>
              </w:rPr>
              <w:t>74</w:t>
            </w:r>
          </w:p>
        </w:tc>
        <w:tc>
          <w:tcPr>
            <w:tcW w:w="1960" w:type="dxa"/>
            <w:shd w:val="clear" w:color="auto" w:fill="auto"/>
          </w:tcPr>
          <w:p w:rsidR="00FF7EC7" w:rsidRPr="00625823" w:rsidRDefault="00FF7EC7" w:rsidP="00FF7EC7">
            <w:r w:rsidRPr="00625823">
              <w:t>Ивановка а.</w:t>
            </w:r>
          </w:p>
        </w:tc>
        <w:tc>
          <w:tcPr>
            <w:tcW w:w="1416" w:type="dxa"/>
            <w:gridSpan w:val="2"/>
            <w:shd w:val="clear" w:color="auto" w:fill="auto"/>
          </w:tcPr>
          <w:p w:rsidR="00FF7EC7" w:rsidRPr="00625823" w:rsidRDefault="00FF7EC7" w:rsidP="00101610">
            <w:r w:rsidRPr="00625823">
              <w:t>300</w:t>
            </w:r>
          </w:p>
        </w:tc>
        <w:tc>
          <w:tcPr>
            <w:tcW w:w="1489" w:type="dxa"/>
            <w:gridSpan w:val="2"/>
            <w:shd w:val="clear" w:color="auto" w:fill="auto"/>
          </w:tcPr>
          <w:p w:rsidR="00FF7EC7" w:rsidRPr="00625823" w:rsidRDefault="00FF7EC7" w:rsidP="00101610">
            <w:r w:rsidRPr="00625823">
              <w:t>11</w:t>
            </w:r>
          </w:p>
        </w:tc>
        <w:tc>
          <w:tcPr>
            <w:tcW w:w="1113" w:type="dxa"/>
            <w:gridSpan w:val="2"/>
            <w:shd w:val="clear" w:color="auto" w:fill="auto"/>
          </w:tcPr>
          <w:p w:rsidR="00FF7EC7" w:rsidRPr="00625823" w:rsidRDefault="00FF7EC7" w:rsidP="00101610">
            <w:pPr>
              <w:rPr>
                <w:bCs/>
              </w:rPr>
            </w:pPr>
            <w:r w:rsidRPr="00625823">
              <w:rPr>
                <w:bCs/>
              </w:rPr>
              <w:t>4</w:t>
            </w:r>
          </w:p>
        </w:tc>
        <w:tc>
          <w:tcPr>
            <w:tcW w:w="2152" w:type="dxa"/>
            <w:gridSpan w:val="4"/>
            <w:shd w:val="clear" w:color="auto" w:fill="auto"/>
          </w:tcPr>
          <w:p w:rsidR="00FF7EC7" w:rsidRPr="00625823" w:rsidRDefault="00FF7EC7" w:rsidP="00FF7EC7">
            <w:r w:rsidRPr="00625823">
              <w:t>Өзендердің су деңгейінің көтерілуі</w:t>
            </w:r>
          </w:p>
        </w:tc>
        <w:tc>
          <w:tcPr>
            <w:tcW w:w="1917" w:type="dxa"/>
            <w:gridSpan w:val="2"/>
            <w:shd w:val="clear" w:color="auto" w:fill="auto"/>
          </w:tcPr>
          <w:p w:rsidR="00FF7EC7" w:rsidRPr="00625823" w:rsidRDefault="00FF7EC7" w:rsidP="00101610">
            <w:pPr>
              <w:rPr>
                <w:bCs/>
              </w:rPr>
            </w:pPr>
            <w:r w:rsidRPr="00625823">
              <w:rPr>
                <w:bCs/>
              </w:rPr>
              <w:t>1</w:t>
            </w:r>
          </w:p>
        </w:tc>
        <w:tc>
          <w:tcPr>
            <w:tcW w:w="2141" w:type="dxa"/>
            <w:gridSpan w:val="3"/>
            <w:shd w:val="clear" w:color="auto" w:fill="auto"/>
          </w:tcPr>
          <w:p w:rsidR="00FF7EC7" w:rsidRPr="00625823" w:rsidRDefault="00FF7EC7" w:rsidP="00FF7EC7">
            <w:r w:rsidRPr="00625823">
              <w:t>Қылшақты Ө.</w:t>
            </w:r>
          </w:p>
        </w:tc>
        <w:tc>
          <w:tcPr>
            <w:tcW w:w="2663" w:type="dxa"/>
            <w:shd w:val="clear" w:color="auto" w:fill="auto"/>
          </w:tcPr>
          <w:p w:rsidR="00FF7EC7" w:rsidRPr="00625823" w:rsidRDefault="00FF7EC7" w:rsidP="00FF7EC7">
            <w:r w:rsidRPr="00625823">
              <w:t>Ұзындығы 150 м білік</w:t>
            </w:r>
          </w:p>
        </w:tc>
      </w:tr>
      <w:tr w:rsidR="00FF7EC7" w:rsidRPr="00625823" w:rsidTr="00101610">
        <w:trPr>
          <w:gridAfter w:val="8"/>
          <w:wAfter w:w="16136" w:type="dxa"/>
        </w:trPr>
        <w:tc>
          <w:tcPr>
            <w:tcW w:w="693" w:type="dxa"/>
            <w:gridSpan w:val="2"/>
            <w:shd w:val="clear" w:color="auto" w:fill="auto"/>
          </w:tcPr>
          <w:p w:rsidR="00FF7EC7" w:rsidRPr="00625823" w:rsidRDefault="00FF7EC7" w:rsidP="00101610">
            <w:pPr>
              <w:jc w:val="center"/>
              <w:rPr>
                <w:bCs/>
              </w:rPr>
            </w:pPr>
            <w:r w:rsidRPr="00625823">
              <w:rPr>
                <w:bCs/>
              </w:rPr>
              <w:t>75</w:t>
            </w:r>
          </w:p>
        </w:tc>
        <w:tc>
          <w:tcPr>
            <w:tcW w:w="1960" w:type="dxa"/>
            <w:shd w:val="clear" w:color="auto" w:fill="auto"/>
          </w:tcPr>
          <w:p w:rsidR="00FF7EC7" w:rsidRPr="00625823" w:rsidRDefault="00FF7EC7" w:rsidP="00FF7EC7">
            <w:r w:rsidRPr="00625823">
              <w:t>Троицкое а.</w:t>
            </w:r>
          </w:p>
        </w:tc>
        <w:tc>
          <w:tcPr>
            <w:tcW w:w="1416" w:type="dxa"/>
            <w:gridSpan w:val="2"/>
            <w:shd w:val="clear" w:color="auto" w:fill="auto"/>
          </w:tcPr>
          <w:p w:rsidR="00FF7EC7" w:rsidRPr="00625823" w:rsidRDefault="00FF7EC7" w:rsidP="00101610">
            <w:r w:rsidRPr="00625823">
              <w:t>950</w:t>
            </w:r>
          </w:p>
        </w:tc>
        <w:tc>
          <w:tcPr>
            <w:tcW w:w="1489" w:type="dxa"/>
            <w:gridSpan w:val="2"/>
            <w:shd w:val="clear" w:color="auto" w:fill="auto"/>
          </w:tcPr>
          <w:p w:rsidR="00FF7EC7" w:rsidRPr="00625823" w:rsidRDefault="00FF7EC7" w:rsidP="00101610">
            <w:r w:rsidRPr="00625823">
              <w:t>17</w:t>
            </w:r>
          </w:p>
        </w:tc>
        <w:tc>
          <w:tcPr>
            <w:tcW w:w="1113" w:type="dxa"/>
            <w:gridSpan w:val="2"/>
            <w:shd w:val="clear" w:color="auto" w:fill="auto"/>
          </w:tcPr>
          <w:p w:rsidR="00FF7EC7" w:rsidRPr="00625823" w:rsidRDefault="00FF7EC7" w:rsidP="00101610">
            <w:pPr>
              <w:rPr>
                <w:bCs/>
              </w:rPr>
            </w:pPr>
            <w:r w:rsidRPr="00625823">
              <w:rPr>
                <w:bCs/>
              </w:rPr>
              <w:t>6</w:t>
            </w:r>
          </w:p>
        </w:tc>
        <w:tc>
          <w:tcPr>
            <w:tcW w:w="2152" w:type="dxa"/>
            <w:gridSpan w:val="4"/>
            <w:shd w:val="clear" w:color="auto" w:fill="auto"/>
          </w:tcPr>
          <w:p w:rsidR="00FF7EC7" w:rsidRPr="00625823" w:rsidRDefault="00FF7EC7" w:rsidP="00FF7EC7">
            <w:r w:rsidRPr="00625823">
              <w:t>Еріген су</w:t>
            </w:r>
          </w:p>
        </w:tc>
        <w:tc>
          <w:tcPr>
            <w:tcW w:w="1917" w:type="dxa"/>
            <w:gridSpan w:val="2"/>
            <w:shd w:val="clear" w:color="auto" w:fill="auto"/>
          </w:tcPr>
          <w:p w:rsidR="00FF7EC7" w:rsidRPr="00625823" w:rsidRDefault="00FF7EC7" w:rsidP="00101610">
            <w:pPr>
              <w:rPr>
                <w:bCs/>
              </w:rPr>
            </w:pPr>
            <w:r w:rsidRPr="00625823">
              <w:rPr>
                <w:bCs/>
              </w:rPr>
              <w:t>0,5</w:t>
            </w:r>
          </w:p>
        </w:tc>
        <w:tc>
          <w:tcPr>
            <w:tcW w:w="2141" w:type="dxa"/>
            <w:gridSpan w:val="3"/>
            <w:shd w:val="clear" w:color="auto" w:fill="auto"/>
          </w:tcPr>
          <w:p w:rsidR="00FF7EC7" w:rsidRPr="00625823" w:rsidRDefault="00FF7EC7" w:rsidP="00FF7EC7">
            <w:r w:rsidRPr="00625823">
              <w:t>Чаглинка</w:t>
            </w:r>
          </w:p>
        </w:tc>
        <w:tc>
          <w:tcPr>
            <w:tcW w:w="2663" w:type="dxa"/>
            <w:shd w:val="clear" w:color="auto" w:fill="auto"/>
          </w:tcPr>
          <w:p w:rsidR="00FF7EC7" w:rsidRPr="00625823" w:rsidRDefault="00FF7EC7" w:rsidP="00FF7EC7">
            <w:r w:rsidRPr="00625823">
              <w:t>Жоқ</w:t>
            </w:r>
          </w:p>
        </w:tc>
      </w:tr>
      <w:tr w:rsidR="00101610" w:rsidRPr="00625823" w:rsidTr="00101610">
        <w:trPr>
          <w:gridAfter w:val="8"/>
          <w:wAfter w:w="16136" w:type="dxa"/>
        </w:trPr>
        <w:tc>
          <w:tcPr>
            <w:tcW w:w="2653" w:type="dxa"/>
            <w:gridSpan w:val="3"/>
            <w:shd w:val="clear" w:color="auto" w:fill="auto"/>
          </w:tcPr>
          <w:p w:rsidR="00101610" w:rsidRPr="00625823" w:rsidRDefault="00FF7EC7" w:rsidP="00101610">
            <w:pPr>
              <w:jc w:val="center"/>
              <w:rPr>
                <w:b/>
                <w:bCs/>
              </w:rPr>
            </w:pPr>
            <w:r w:rsidRPr="00625823">
              <w:rPr>
                <w:b/>
                <w:bCs/>
              </w:rPr>
              <w:t>Аудан бойынша жиыны</w:t>
            </w:r>
          </w:p>
        </w:tc>
        <w:tc>
          <w:tcPr>
            <w:tcW w:w="1416" w:type="dxa"/>
            <w:gridSpan w:val="2"/>
            <w:shd w:val="clear" w:color="auto" w:fill="auto"/>
          </w:tcPr>
          <w:p w:rsidR="00101610" w:rsidRPr="00625823" w:rsidRDefault="00101610" w:rsidP="00101610">
            <w:pPr>
              <w:jc w:val="center"/>
              <w:rPr>
                <w:b/>
                <w:bCs/>
              </w:rPr>
            </w:pPr>
            <w:r w:rsidRPr="00625823">
              <w:rPr>
                <w:b/>
                <w:bCs/>
              </w:rPr>
              <w:t>5517</w:t>
            </w:r>
          </w:p>
        </w:tc>
        <w:tc>
          <w:tcPr>
            <w:tcW w:w="1489" w:type="dxa"/>
            <w:gridSpan w:val="2"/>
            <w:shd w:val="clear" w:color="auto" w:fill="auto"/>
          </w:tcPr>
          <w:p w:rsidR="00101610" w:rsidRPr="00625823" w:rsidRDefault="00101610" w:rsidP="00101610">
            <w:pPr>
              <w:jc w:val="center"/>
              <w:rPr>
                <w:b/>
                <w:bCs/>
              </w:rPr>
            </w:pPr>
            <w:r w:rsidRPr="00625823">
              <w:rPr>
                <w:b/>
                <w:bCs/>
              </w:rPr>
              <w:t>112</w:t>
            </w:r>
          </w:p>
        </w:tc>
        <w:tc>
          <w:tcPr>
            <w:tcW w:w="1113" w:type="dxa"/>
            <w:gridSpan w:val="2"/>
            <w:shd w:val="clear" w:color="auto" w:fill="auto"/>
          </w:tcPr>
          <w:p w:rsidR="00101610" w:rsidRPr="00625823" w:rsidRDefault="00101610" w:rsidP="00101610">
            <w:pPr>
              <w:jc w:val="center"/>
              <w:rPr>
                <w:b/>
                <w:bCs/>
              </w:rPr>
            </w:pPr>
            <w:r w:rsidRPr="00625823">
              <w:rPr>
                <w:b/>
                <w:bCs/>
              </w:rPr>
              <w:t>40</w:t>
            </w:r>
          </w:p>
        </w:tc>
        <w:tc>
          <w:tcPr>
            <w:tcW w:w="2152" w:type="dxa"/>
            <w:gridSpan w:val="4"/>
            <w:shd w:val="clear" w:color="auto" w:fill="auto"/>
          </w:tcPr>
          <w:p w:rsidR="00101610" w:rsidRPr="00625823" w:rsidRDefault="00101610" w:rsidP="00101610">
            <w:pPr>
              <w:jc w:val="center"/>
              <w:rPr>
                <w:b/>
                <w:bCs/>
              </w:rPr>
            </w:pPr>
          </w:p>
        </w:tc>
        <w:tc>
          <w:tcPr>
            <w:tcW w:w="1917" w:type="dxa"/>
            <w:gridSpan w:val="2"/>
            <w:shd w:val="clear" w:color="auto" w:fill="auto"/>
          </w:tcPr>
          <w:p w:rsidR="00101610" w:rsidRPr="00625823" w:rsidRDefault="00101610" w:rsidP="00101610">
            <w:pPr>
              <w:jc w:val="center"/>
              <w:rPr>
                <w:b/>
                <w:bCs/>
              </w:rPr>
            </w:pPr>
            <w:r w:rsidRPr="00625823">
              <w:rPr>
                <w:b/>
                <w:bCs/>
              </w:rPr>
              <w:t>3,5</w:t>
            </w:r>
          </w:p>
        </w:tc>
        <w:tc>
          <w:tcPr>
            <w:tcW w:w="2141" w:type="dxa"/>
            <w:gridSpan w:val="3"/>
            <w:shd w:val="clear" w:color="auto" w:fill="auto"/>
          </w:tcPr>
          <w:p w:rsidR="00101610" w:rsidRPr="00625823" w:rsidRDefault="00101610" w:rsidP="00101610">
            <w:pPr>
              <w:jc w:val="center"/>
              <w:rPr>
                <w:b/>
                <w:bCs/>
              </w:rPr>
            </w:pPr>
          </w:p>
        </w:tc>
        <w:tc>
          <w:tcPr>
            <w:tcW w:w="2663" w:type="dxa"/>
            <w:shd w:val="clear" w:color="auto" w:fill="auto"/>
          </w:tcPr>
          <w:p w:rsidR="00101610" w:rsidRPr="00625823" w:rsidRDefault="00101610" w:rsidP="00101610">
            <w:pPr>
              <w:jc w:val="center"/>
              <w:rPr>
                <w:b/>
                <w:bCs/>
              </w:rPr>
            </w:pPr>
          </w:p>
        </w:tc>
      </w:tr>
      <w:tr w:rsidR="00101610" w:rsidRPr="00625823" w:rsidTr="00101610">
        <w:trPr>
          <w:gridAfter w:val="8"/>
          <w:wAfter w:w="16136" w:type="dxa"/>
        </w:trPr>
        <w:tc>
          <w:tcPr>
            <w:tcW w:w="15544" w:type="dxa"/>
            <w:gridSpan w:val="19"/>
            <w:shd w:val="clear" w:color="auto" w:fill="auto"/>
          </w:tcPr>
          <w:p w:rsidR="00101610" w:rsidRPr="00625823" w:rsidRDefault="00FF7EC7" w:rsidP="00FF7EC7">
            <w:pPr>
              <w:jc w:val="center"/>
              <w:rPr>
                <w:b/>
                <w:bCs/>
                <w:lang w:val="kk-KZ"/>
              </w:rPr>
            </w:pPr>
            <w:r w:rsidRPr="00625823">
              <w:rPr>
                <w:b/>
                <w:bCs/>
                <w:lang w:val="kk-KZ"/>
              </w:rPr>
              <w:t>Қ</w:t>
            </w:r>
            <w:r w:rsidR="00101610" w:rsidRPr="00625823">
              <w:rPr>
                <w:b/>
                <w:bCs/>
              </w:rPr>
              <w:t xml:space="preserve">оргалжын </w:t>
            </w:r>
            <w:r w:rsidRPr="00625823">
              <w:rPr>
                <w:b/>
                <w:bCs/>
                <w:lang w:val="kk-KZ"/>
              </w:rPr>
              <w:t>ауданы</w:t>
            </w:r>
          </w:p>
        </w:tc>
      </w:tr>
      <w:tr w:rsidR="00FF7EC7" w:rsidRPr="00625823" w:rsidTr="00101610">
        <w:trPr>
          <w:gridAfter w:val="8"/>
          <w:wAfter w:w="16136" w:type="dxa"/>
        </w:trPr>
        <w:tc>
          <w:tcPr>
            <w:tcW w:w="693" w:type="dxa"/>
            <w:gridSpan w:val="2"/>
            <w:shd w:val="clear" w:color="auto" w:fill="auto"/>
          </w:tcPr>
          <w:p w:rsidR="00FF7EC7" w:rsidRPr="00625823" w:rsidRDefault="00FF7EC7" w:rsidP="00101610">
            <w:pPr>
              <w:jc w:val="center"/>
              <w:rPr>
                <w:bCs/>
              </w:rPr>
            </w:pPr>
            <w:r w:rsidRPr="00625823">
              <w:rPr>
                <w:bCs/>
              </w:rPr>
              <w:t>76</w:t>
            </w:r>
          </w:p>
        </w:tc>
        <w:tc>
          <w:tcPr>
            <w:tcW w:w="1960" w:type="dxa"/>
            <w:shd w:val="clear" w:color="auto" w:fill="auto"/>
          </w:tcPr>
          <w:p w:rsidR="00FF7EC7" w:rsidRPr="00625823" w:rsidRDefault="00FF7EC7" w:rsidP="00FF7EC7">
            <w:r w:rsidRPr="00625823">
              <w:t>Алғабас а.</w:t>
            </w:r>
          </w:p>
        </w:tc>
        <w:tc>
          <w:tcPr>
            <w:tcW w:w="1416" w:type="dxa"/>
            <w:gridSpan w:val="2"/>
            <w:shd w:val="clear" w:color="auto" w:fill="auto"/>
          </w:tcPr>
          <w:p w:rsidR="00FF7EC7" w:rsidRPr="00625823" w:rsidRDefault="00FF7EC7" w:rsidP="00101610">
            <w:pPr>
              <w:ind w:left="720"/>
              <w:contextualSpacing/>
              <w:rPr>
                <w:bCs/>
              </w:rPr>
            </w:pPr>
            <w:r w:rsidRPr="00625823">
              <w:rPr>
                <w:bCs/>
              </w:rPr>
              <w:t>56</w:t>
            </w:r>
          </w:p>
        </w:tc>
        <w:tc>
          <w:tcPr>
            <w:tcW w:w="1489" w:type="dxa"/>
            <w:gridSpan w:val="2"/>
            <w:shd w:val="clear" w:color="auto" w:fill="auto"/>
          </w:tcPr>
          <w:p w:rsidR="00FF7EC7" w:rsidRPr="00625823" w:rsidRDefault="00FF7EC7" w:rsidP="00101610">
            <w:r w:rsidRPr="00625823">
              <w:t>56</w:t>
            </w:r>
          </w:p>
        </w:tc>
        <w:tc>
          <w:tcPr>
            <w:tcW w:w="1113" w:type="dxa"/>
            <w:gridSpan w:val="2"/>
            <w:shd w:val="clear" w:color="auto" w:fill="auto"/>
          </w:tcPr>
          <w:p w:rsidR="00FF7EC7" w:rsidRPr="00625823" w:rsidRDefault="00FF7EC7" w:rsidP="00101610">
            <w:r w:rsidRPr="00625823">
              <w:t>17</w:t>
            </w:r>
          </w:p>
        </w:tc>
        <w:tc>
          <w:tcPr>
            <w:tcW w:w="2084" w:type="dxa"/>
            <w:gridSpan w:val="3"/>
            <w:shd w:val="clear" w:color="auto" w:fill="auto"/>
          </w:tcPr>
          <w:p w:rsidR="00FF7EC7" w:rsidRPr="00625823" w:rsidRDefault="00FF7EC7" w:rsidP="00FF7EC7">
            <w:r w:rsidRPr="00625823">
              <w:t>су объектісінің деңгейін арттыру</w:t>
            </w:r>
          </w:p>
        </w:tc>
        <w:tc>
          <w:tcPr>
            <w:tcW w:w="2266" w:type="dxa"/>
            <w:gridSpan w:val="4"/>
            <w:shd w:val="clear" w:color="auto" w:fill="auto"/>
          </w:tcPr>
          <w:p w:rsidR="00FF7EC7" w:rsidRPr="00625823" w:rsidRDefault="00FF7EC7" w:rsidP="00101610">
            <w:r w:rsidRPr="00625823">
              <w:t>1</w:t>
            </w:r>
          </w:p>
        </w:tc>
        <w:tc>
          <w:tcPr>
            <w:tcW w:w="1860" w:type="dxa"/>
            <w:gridSpan w:val="2"/>
            <w:shd w:val="clear" w:color="auto" w:fill="auto"/>
          </w:tcPr>
          <w:p w:rsidR="00FF7EC7" w:rsidRPr="00625823" w:rsidRDefault="00FF7EC7" w:rsidP="00FF7EC7">
            <w:r w:rsidRPr="00625823">
              <w:t>өзен, Нұра</w:t>
            </w:r>
          </w:p>
        </w:tc>
        <w:tc>
          <w:tcPr>
            <w:tcW w:w="2663" w:type="dxa"/>
            <w:shd w:val="clear" w:color="auto" w:fill="auto"/>
          </w:tcPr>
          <w:p w:rsidR="00FF7EC7" w:rsidRPr="00625823" w:rsidRDefault="00FF7EC7" w:rsidP="00FF7EC7">
            <w:r w:rsidRPr="00625823">
              <w:t>уақытша жер опырылымы (1 км., удов.)</w:t>
            </w:r>
          </w:p>
        </w:tc>
      </w:tr>
      <w:tr w:rsidR="00FF7EC7" w:rsidRPr="00625823" w:rsidTr="00101610">
        <w:trPr>
          <w:gridAfter w:val="8"/>
          <w:wAfter w:w="16136" w:type="dxa"/>
        </w:trPr>
        <w:tc>
          <w:tcPr>
            <w:tcW w:w="693" w:type="dxa"/>
            <w:gridSpan w:val="2"/>
            <w:shd w:val="clear" w:color="auto" w:fill="auto"/>
          </w:tcPr>
          <w:p w:rsidR="00FF7EC7" w:rsidRPr="00625823" w:rsidRDefault="00FF7EC7" w:rsidP="00101610">
            <w:pPr>
              <w:jc w:val="center"/>
              <w:rPr>
                <w:bCs/>
              </w:rPr>
            </w:pPr>
            <w:r w:rsidRPr="00625823">
              <w:rPr>
                <w:bCs/>
              </w:rPr>
              <w:t>77</w:t>
            </w:r>
          </w:p>
        </w:tc>
        <w:tc>
          <w:tcPr>
            <w:tcW w:w="1960" w:type="dxa"/>
            <w:shd w:val="clear" w:color="auto" w:fill="auto"/>
          </w:tcPr>
          <w:p w:rsidR="00FF7EC7" w:rsidRPr="00625823" w:rsidRDefault="00FF7EC7" w:rsidP="00FF7EC7">
            <w:r w:rsidRPr="00625823">
              <w:t>Ұялы ауылы</w:t>
            </w:r>
          </w:p>
        </w:tc>
        <w:tc>
          <w:tcPr>
            <w:tcW w:w="1416" w:type="dxa"/>
            <w:gridSpan w:val="2"/>
            <w:shd w:val="clear" w:color="auto" w:fill="auto"/>
          </w:tcPr>
          <w:p w:rsidR="00FF7EC7" w:rsidRPr="00625823" w:rsidRDefault="00FF7EC7" w:rsidP="00101610">
            <w:pPr>
              <w:ind w:left="720"/>
              <w:contextualSpacing/>
              <w:rPr>
                <w:bCs/>
              </w:rPr>
            </w:pPr>
            <w:r w:rsidRPr="00625823">
              <w:rPr>
                <w:bCs/>
              </w:rPr>
              <w:t>130</w:t>
            </w:r>
          </w:p>
        </w:tc>
        <w:tc>
          <w:tcPr>
            <w:tcW w:w="1489" w:type="dxa"/>
            <w:gridSpan w:val="2"/>
            <w:shd w:val="clear" w:color="auto" w:fill="auto"/>
          </w:tcPr>
          <w:p w:rsidR="00FF7EC7" w:rsidRPr="00625823" w:rsidRDefault="00FF7EC7" w:rsidP="00101610">
            <w:r w:rsidRPr="00625823">
              <w:t>130</w:t>
            </w:r>
          </w:p>
        </w:tc>
        <w:tc>
          <w:tcPr>
            <w:tcW w:w="1113" w:type="dxa"/>
            <w:gridSpan w:val="2"/>
            <w:shd w:val="clear" w:color="auto" w:fill="auto"/>
          </w:tcPr>
          <w:p w:rsidR="00FF7EC7" w:rsidRPr="00625823" w:rsidRDefault="00FF7EC7" w:rsidP="00101610">
            <w:r w:rsidRPr="00625823">
              <w:t>30</w:t>
            </w:r>
          </w:p>
        </w:tc>
        <w:tc>
          <w:tcPr>
            <w:tcW w:w="2084" w:type="dxa"/>
            <w:gridSpan w:val="3"/>
            <w:shd w:val="clear" w:color="auto" w:fill="auto"/>
          </w:tcPr>
          <w:p w:rsidR="00FF7EC7" w:rsidRPr="00625823" w:rsidRDefault="00FF7EC7" w:rsidP="00FF7EC7">
            <w:r w:rsidRPr="00625823">
              <w:t>су объектісінің деңгейін арттыру</w:t>
            </w:r>
          </w:p>
        </w:tc>
        <w:tc>
          <w:tcPr>
            <w:tcW w:w="2266" w:type="dxa"/>
            <w:gridSpan w:val="4"/>
            <w:shd w:val="clear" w:color="auto" w:fill="auto"/>
          </w:tcPr>
          <w:p w:rsidR="00FF7EC7" w:rsidRPr="00625823" w:rsidRDefault="00FF7EC7" w:rsidP="00101610">
            <w:r w:rsidRPr="00625823">
              <w:t>2,5</w:t>
            </w:r>
          </w:p>
        </w:tc>
        <w:tc>
          <w:tcPr>
            <w:tcW w:w="1860" w:type="dxa"/>
            <w:gridSpan w:val="2"/>
            <w:shd w:val="clear" w:color="auto" w:fill="auto"/>
          </w:tcPr>
          <w:p w:rsidR="00FF7EC7" w:rsidRPr="00625823" w:rsidRDefault="00FF7EC7" w:rsidP="00FF7EC7">
            <w:r w:rsidRPr="00625823">
              <w:t>өзен, Нұра</w:t>
            </w:r>
          </w:p>
        </w:tc>
        <w:tc>
          <w:tcPr>
            <w:tcW w:w="2663" w:type="dxa"/>
            <w:shd w:val="clear" w:color="auto" w:fill="auto"/>
          </w:tcPr>
          <w:p w:rsidR="00FF7EC7" w:rsidRPr="00625823" w:rsidRDefault="00FF7EC7" w:rsidP="00FF7EC7">
            <w:r w:rsidRPr="00625823">
              <w:t>уақытша жер опырылымы (2,5 км., удов.)</w:t>
            </w:r>
          </w:p>
        </w:tc>
      </w:tr>
      <w:tr w:rsidR="00FF7EC7" w:rsidRPr="00625823" w:rsidTr="00101610">
        <w:trPr>
          <w:gridAfter w:val="8"/>
          <w:wAfter w:w="16136" w:type="dxa"/>
        </w:trPr>
        <w:tc>
          <w:tcPr>
            <w:tcW w:w="693" w:type="dxa"/>
            <w:gridSpan w:val="2"/>
            <w:shd w:val="clear" w:color="auto" w:fill="auto"/>
          </w:tcPr>
          <w:p w:rsidR="00FF7EC7" w:rsidRPr="00625823" w:rsidRDefault="00FF7EC7" w:rsidP="00101610">
            <w:pPr>
              <w:jc w:val="center"/>
              <w:rPr>
                <w:bCs/>
              </w:rPr>
            </w:pPr>
            <w:r w:rsidRPr="00625823">
              <w:rPr>
                <w:bCs/>
              </w:rPr>
              <w:t>78</w:t>
            </w:r>
          </w:p>
        </w:tc>
        <w:tc>
          <w:tcPr>
            <w:tcW w:w="1960" w:type="dxa"/>
            <w:shd w:val="clear" w:color="auto" w:fill="auto"/>
          </w:tcPr>
          <w:p w:rsidR="00FF7EC7" w:rsidRPr="00625823" w:rsidRDefault="00FF7EC7" w:rsidP="00FF7EC7">
            <w:r w:rsidRPr="00625823">
              <w:t>Садырбай а.</w:t>
            </w:r>
          </w:p>
        </w:tc>
        <w:tc>
          <w:tcPr>
            <w:tcW w:w="1416" w:type="dxa"/>
            <w:gridSpan w:val="2"/>
            <w:shd w:val="clear" w:color="auto" w:fill="auto"/>
          </w:tcPr>
          <w:p w:rsidR="00FF7EC7" w:rsidRPr="00625823" w:rsidRDefault="00FF7EC7" w:rsidP="00101610">
            <w:pPr>
              <w:ind w:left="720"/>
              <w:contextualSpacing/>
              <w:rPr>
                <w:bCs/>
              </w:rPr>
            </w:pPr>
            <w:r w:rsidRPr="00625823">
              <w:rPr>
                <w:bCs/>
              </w:rPr>
              <w:t>101</w:t>
            </w:r>
          </w:p>
        </w:tc>
        <w:tc>
          <w:tcPr>
            <w:tcW w:w="1489" w:type="dxa"/>
            <w:gridSpan w:val="2"/>
            <w:shd w:val="clear" w:color="auto" w:fill="auto"/>
          </w:tcPr>
          <w:p w:rsidR="00FF7EC7" w:rsidRPr="00625823" w:rsidRDefault="00FF7EC7" w:rsidP="00101610">
            <w:pPr>
              <w:rPr>
                <w:lang w:val="kk-KZ"/>
              </w:rPr>
            </w:pPr>
            <w:r w:rsidRPr="00625823">
              <w:rPr>
                <w:lang w:val="kk-KZ"/>
              </w:rPr>
              <w:t>101</w:t>
            </w:r>
          </w:p>
        </w:tc>
        <w:tc>
          <w:tcPr>
            <w:tcW w:w="1113" w:type="dxa"/>
            <w:gridSpan w:val="2"/>
            <w:shd w:val="clear" w:color="auto" w:fill="auto"/>
          </w:tcPr>
          <w:p w:rsidR="00FF7EC7" w:rsidRPr="00625823" w:rsidRDefault="00FF7EC7" w:rsidP="00101610">
            <w:pPr>
              <w:rPr>
                <w:lang w:val="kk-KZ"/>
              </w:rPr>
            </w:pPr>
            <w:r w:rsidRPr="00625823">
              <w:rPr>
                <w:lang w:val="kk-KZ"/>
              </w:rPr>
              <w:t>17</w:t>
            </w:r>
          </w:p>
        </w:tc>
        <w:tc>
          <w:tcPr>
            <w:tcW w:w="2084" w:type="dxa"/>
            <w:gridSpan w:val="3"/>
            <w:shd w:val="clear" w:color="auto" w:fill="auto"/>
          </w:tcPr>
          <w:p w:rsidR="00FF7EC7" w:rsidRPr="00625823" w:rsidRDefault="00FF7EC7" w:rsidP="00FF7EC7">
            <w:r w:rsidRPr="00625823">
              <w:t>су объектісінің деңгейін арттыру</w:t>
            </w:r>
          </w:p>
        </w:tc>
        <w:tc>
          <w:tcPr>
            <w:tcW w:w="2266" w:type="dxa"/>
            <w:gridSpan w:val="4"/>
            <w:shd w:val="clear" w:color="auto" w:fill="auto"/>
          </w:tcPr>
          <w:p w:rsidR="00FF7EC7" w:rsidRPr="00625823" w:rsidRDefault="00FF7EC7" w:rsidP="00101610">
            <w:pPr>
              <w:rPr>
                <w:lang w:val="kk-KZ"/>
              </w:rPr>
            </w:pPr>
            <w:r w:rsidRPr="00625823">
              <w:rPr>
                <w:lang w:val="kk-KZ"/>
              </w:rPr>
              <w:t>2,5</w:t>
            </w:r>
          </w:p>
        </w:tc>
        <w:tc>
          <w:tcPr>
            <w:tcW w:w="1860" w:type="dxa"/>
            <w:gridSpan w:val="2"/>
            <w:shd w:val="clear" w:color="auto" w:fill="auto"/>
          </w:tcPr>
          <w:p w:rsidR="00FF7EC7" w:rsidRPr="00625823" w:rsidRDefault="00FF7EC7" w:rsidP="00FF7EC7">
            <w:r w:rsidRPr="00625823">
              <w:t>өзен, Нұра</w:t>
            </w:r>
          </w:p>
        </w:tc>
        <w:tc>
          <w:tcPr>
            <w:tcW w:w="2663" w:type="dxa"/>
            <w:shd w:val="clear" w:color="auto" w:fill="auto"/>
          </w:tcPr>
          <w:p w:rsidR="00FF7EC7" w:rsidRPr="00625823" w:rsidRDefault="00FF7EC7" w:rsidP="00FF7EC7">
            <w:r w:rsidRPr="00625823">
              <w:t>уақытша жер опырылымы (2,5 км., удов.)</w:t>
            </w:r>
          </w:p>
        </w:tc>
      </w:tr>
      <w:tr w:rsidR="00FF7EC7" w:rsidRPr="00625823" w:rsidTr="00101610">
        <w:trPr>
          <w:gridAfter w:val="8"/>
          <w:wAfter w:w="16136" w:type="dxa"/>
        </w:trPr>
        <w:tc>
          <w:tcPr>
            <w:tcW w:w="693" w:type="dxa"/>
            <w:gridSpan w:val="2"/>
            <w:shd w:val="clear" w:color="auto" w:fill="auto"/>
          </w:tcPr>
          <w:p w:rsidR="00FF7EC7" w:rsidRPr="00625823" w:rsidRDefault="00FF7EC7" w:rsidP="00101610">
            <w:pPr>
              <w:jc w:val="center"/>
              <w:rPr>
                <w:bCs/>
              </w:rPr>
            </w:pPr>
            <w:r w:rsidRPr="00625823">
              <w:rPr>
                <w:bCs/>
              </w:rPr>
              <w:t>79</w:t>
            </w:r>
          </w:p>
        </w:tc>
        <w:tc>
          <w:tcPr>
            <w:tcW w:w="1960" w:type="dxa"/>
            <w:shd w:val="clear" w:color="auto" w:fill="auto"/>
          </w:tcPr>
          <w:p w:rsidR="00FF7EC7" w:rsidRPr="00625823" w:rsidRDefault="00FF7EC7" w:rsidP="00FF7EC7">
            <w:r w:rsidRPr="00625823">
              <w:t>Кенбидайық а.</w:t>
            </w:r>
          </w:p>
        </w:tc>
        <w:tc>
          <w:tcPr>
            <w:tcW w:w="1416" w:type="dxa"/>
            <w:gridSpan w:val="2"/>
            <w:shd w:val="clear" w:color="auto" w:fill="auto"/>
          </w:tcPr>
          <w:p w:rsidR="00FF7EC7" w:rsidRPr="00625823" w:rsidRDefault="00FF7EC7" w:rsidP="00101610">
            <w:pPr>
              <w:ind w:left="720"/>
              <w:contextualSpacing/>
              <w:rPr>
                <w:bCs/>
              </w:rPr>
            </w:pPr>
            <w:r w:rsidRPr="00625823">
              <w:rPr>
                <w:bCs/>
              </w:rPr>
              <w:t>398</w:t>
            </w:r>
          </w:p>
        </w:tc>
        <w:tc>
          <w:tcPr>
            <w:tcW w:w="1489" w:type="dxa"/>
            <w:gridSpan w:val="2"/>
            <w:shd w:val="clear" w:color="auto" w:fill="auto"/>
          </w:tcPr>
          <w:p w:rsidR="00FF7EC7" w:rsidRPr="00625823" w:rsidRDefault="00FF7EC7" w:rsidP="00101610">
            <w:r w:rsidRPr="00625823">
              <w:t>58</w:t>
            </w:r>
          </w:p>
        </w:tc>
        <w:tc>
          <w:tcPr>
            <w:tcW w:w="1113" w:type="dxa"/>
            <w:gridSpan w:val="2"/>
            <w:shd w:val="clear" w:color="auto" w:fill="auto"/>
          </w:tcPr>
          <w:p w:rsidR="00FF7EC7" w:rsidRPr="00625823" w:rsidRDefault="00FF7EC7" w:rsidP="00101610">
            <w:r w:rsidRPr="00625823">
              <w:t>15</w:t>
            </w:r>
          </w:p>
        </w:tc>
        <w:tc>
          <w:tcPr>
            <w:tcW w:w="2084" w:type="dxa"/>
            <w:gridSpan w:val="3"/>
            <w:shd w:val="clear" w:color="auto" w:fill="auto"/>
          </w:tcPr>
          <w:p w:rsidR="00FF7EC7" w:rsidRPr="00625823" w:rsidRDefault="00FF7EC7" w:rsidP="00FF7EC7">
            <w:r w:rsidRPr="00625823">
              <w:t>су объектісінің деңгейін арттыру</w:t>
            </w:r>
          </w:p>
        </w:tc>
        <w:tc>
          <w:tcPr>
            <w:tcW w:w="2266" w:type="dxa"/>
            <w:gridSpan w:val="4"/>
            <w:shd w:val="clear" w:color="auto" w:fill="auto"/>
          </w:tcPr>
          <w:p w:rsidR="00FF7EC7" w:rsidRPr="00625823" w:rsidRDefault="00FF7EC7" w:rsidP="00101610">
            <w:r w:rsidRPr="00625823">
              <w:t>1,5</w:t>
            </w:r>
          </w:p>
        </w:tc>
        <w:tc>
          <w:tcPr>
            <w:tcW w:w="1860" w:type="dxa"/>
            <w:gridSpan w:val="2"/>
            <w:shd w:val="clear" w:color="auto" w:fill="auto"/>
          </w:tcPr>
          <w:p w:rsidR="00FF7EC7" w:rsidRPr="00625823" w:rsidRDefault="00FF7EC7" w:rsidP="00FF7EC7">
            <w:r w:rsidRPr="00625823">
              <w:t>өзен, Нұра</w:t>
            </w:r>
          </w:p>
        </w:tc>
        <w:tc>
          <w:tcPr>
            <w:tcW w:w="2663" w:type="dxa"/>
            <w:shd w:val="clear" w:color="auto" w:fill="auto"/>
          </w:tcPr>
          <w:p w:rsidR="00FF7EC7" w:rsidRPr="00625823" w:rsidRDefault="00FF7EC7" w:rsidP="00FF7EC7">
            <w:r w:rsidRPr="00625823">
              <w:t>уақытша жер опырылымы (1,5 км., удов.)</w:t>
            </w:r>
          </w:p>
        </w:tc>
      </w:tr>
      <w:tr w:rsidR="00FF7EC7" w:rsidRPr="00625823" w:rsidTr="00101610">
        <w:trPr>
          <w:gridAfter w:val="8"/>
          <w:wAfter w:w="16136" w:type="dxa"/>
        </w:trPr>
        <w:tc>
          <w:tcPr>
            <w:tcW w:w="693" w:type="dxa"/>
            <w:gridSpan w:val="2"/>
            <w:shd w:val="clear" w:color="auto" w:fill="auto"/>
          </w:tcPr>
          <w:p w:rsidR="00FF7EC7" w:rsidRPr="00625823" w:rsidRDefault="00FF7EC7" w:rsidP="00101610">
            <w:pPr>
              <w:jc w:val="center"/>
              <w:rPr>
                <w:bCs/>
              </w:rPr>
            </w:pPr>
            <w:r w:rsidRPr="00625823">
              <w:rPr>
                <w:bCs/>
              </w:rPr>
              <w:t>80</w:t>
            </w:r>
          </w:p>
        </w:tc>
        <w:tc>
          <w:tcPr>
            <w:tcW w:w="1960" w:type="dxa"/>
            <w:shd w:val="clear" w:color="auto" w:fill="auto"/>
          </w:tcPr>
          <w:p w:rsidR="00FF7EC7" w:rsidRPr="00625823" w:rsidRDefault="00FF7EC7" w:rsidP="00FF7EC7">
            <w:r w:rsidRPr="00625823">
              <w:t>Абай А.</w:t>
            </w:r>
          </w:p>
        </w:tc>
        <w:tc>
          <w:tcPr>
            <w:tcW w:w="1416" w:type="dxa"/>
            <w:gridSpan w:val="2"/>
            <w:shd w:val="clear" w:color="auto" w:fill="auto"/>
          </w:tcPr>
          <w:p w:rsidR="00FF7EC7" w:rsidRPr="00625823" w:rsidRDefault="00FF7EC7" w:rsidP="00101610">
            <w:pPr>
              <w:ind w:left="720"/>
              <w:contextualSpacing/>
              <w:rPr>
                <w:bCs/>
              </w:rPr>
            </w:pPr>
            <w:r w:rsidRPr="00625823">
              <w:rPr>
                <w:bCs/>
              </w:rPr>
              <w:t>93</w:t>
            </w:r>
          </w:p>
        </w:tc>
        <w:tc>
          <w:tcPr>
            <w:tcW w:w="1489" w:type="dxa"/>
            <w:gridSpan w:val="2"/>
            <w:shd w:val="clear" w:color="auto" w:fill="auto"/>
          </w:tcPr>
          <w:p w:rsidR="00FF7EC7" w:rsidRPr="00625823" w:rsidRDefault="00FF7EC7" w:rsidP="00101610">
            <w:r w:rsidRPr="00625823">
              <w:t>12</w:t>
            </w:r>
          </w:p>
        </w:tc>
        <w:tc>
          <w:tcPr>
            <w:tcW w:w="1113" w:type="dxa"/>
            <w:gridSpan w:val="2"/>
            <w:shd w:val="clear" w:color="auto" w:fill="auto"/>
          </w:tcPr>
          <w:p w:rsidR="00FF7EC7" w:rsidRPr="00625823" w:rsidRDefault="00FF7EC7" w:rsidP="00101610">
            <w:r w:rsidRPr="00625823">
              <w:t>5</w:t>
            </w:r>
          </w:p>
        </w:tc>
        <w:tc>
          <w:tcPr>
            <w:tcW w:w="2084" w:type="dxa"/>
            <w:gridSpan w:val="3"/>
            <w:shd w:val="clear" w:color="auto" w:fill="auto"/>
          </w:tcPr>
          <w:p w:rsidR="00FF7EC7" w:rsidRPr="00625823" w:rsidRDefault="00FF7EC7" w:rsidP="00FF7EC7">
            <w:r w:rsidRPr="00625823">
              <w:t>су объектісінің деңгейін арттыру</w:t>
            </w:r>
          </w:p>
        </w:tc>
        <w:tc>
          <w:tcPr>
            <w:tcW w:w="2266" w:type="dxa"/>
            <w:gridSpan w:val="4"/>
            <w:shd w:val="clear" w:color="auto" w:fill="auto"/>
          </w:tcPr>
          <w:p w:rsidR="00FF7EC7" w:rsidRPr="00625823" w:rsidRDefault="00FF7EC7" w:rsidP="00101610">
            <w:r w:rsidRPr="00625823">
              <w:t>-</w:t>
            </w:r>
          </w:p>
        </w:tc>
        <w:tc>
          <w:tcPr>
            <w:tcW w:w="1860" w:type="dxa"/>
            <w:gridSpan w:val="2"/>
            <w:shd w:val="clear" w:color="auto" w:fill="auto"/>
          </w:tcPr>
          <w:p w:rsidR="00FF7EC7" w:rsidRPr="00625823" w:rsidRDefault="00FF7EC7" w:rsidP="00FF7EC7">
            <w:r w:rsidRPr="00625823">
              <w:t>өзен, Нұра</w:t>
            </w:r>
          </w:p>
        </w:tc>
        <w:tc>
          <w:tcPr>
            <w:tcW w:w="2663" w:type="dxa"/>
            <w:shd w:val="clear" w:color="auto" w:fill="auto"/>
          </w:tcPr>
          <w:p w:rsidR="00FF7EC7" w:rsidRPr="00625823" w:rsidRDefault="00FF7EC7" w:rsidP="00FF7EC7">
            <w:r w:rsidRPr="00625823">
              <w:t>-</w:t>
            </w:r>
          </w:p>
        </w:tc>
      </w:tr>
      <w:tr w:rsidR="00FF7EC7" w:rsidRPr="00625823" w:rsidTr="00101610">
        <w:trPr>
          <w:gridAfter w:val="8"/>
          <w:wAfter w:w="16136" w:type="dxa"/>
        </w:trPr>
        <w:tc>
          <w:tcPr>
            <w:tcW w:w="693" w:type="dxa"/>
            <w:gridSpan w:val="2"/>
            <w:shd w:val="clear" w:color="auto" w:fill="auto"/>
          </w:tcPr>
          <w:p w:rsidR="00FF7EC7" w:rsidRPr="00625823" w:rsidRDefault="00FF7EC7" w:rsidP="00101610">
            <w:pPr>
              <w:jc w:val="center"/>
              <w:rPr>
                <w:bCs/>
              </w:rPr>
            </w:pPr>
            <w:r w:rsidRPr="00625823">
              <w:rPr>
                <w:bCs/>
              </w:rPr>
              <w:t>81</w:t>
            </w:r>
          </w:p>
        </w:tc>
        <w:tc>
          <w:tcPr>
            <w:tcW w:w="1960" w:type="dxa"/>
            <w:shd w:val="clear" w:color="auto" w:fill="auto"/>
          </w:tcPr>
          <w:p w:rsidR="00FF7EC7" w:rsidRPr="00625823" w:rsidRDefault="00FF7EC7" w:rsidP="00FF7EC7">
            <w:r w:rsidRPr="00625823">
              <w:t>Қорғалжын а.</w:t>
            </w:r>
          </w:p>
        </w:tc>
        <w:tc>
          <w:tcPr>
            <w:tcW w:w="1416" w:type="dxa"/>
            <w:gridSpan w:val="2"/>
            <w:shd w:val="clear" w:color="auto" w:fill="auto"/>
          </w:tcPr>
          <w:p w:rsidR="00FF7EC7" w:rsidRPr="00625823" w:rsidRDefault="00FF7EC7" w:rsidP="00101610">
            <w:pPr>
              <w:ind w:left="720"/>
              <w:contextualSpacing/>
              <w:rPr>
                <w:bCs/>
              </w:rPr>
            </w:pPr>
            <w:r w:rsidRPr="00625823">
              <w:rPr>
                <w:bCs/>
              </w:rPr>
              <w:t>4312</w:t>
            </w:r>
          </w:p>
        </w:tc>
        <w:tc>
          <w:tcPr>
            <w:tcW w:w="1489" w:type="dxa"/>
            <w:gridSpan w:val="2"/>
            <w:shd w:val="clear" w:color="auto" w:fill="auto"/>
          </w:tcPr>
          <w:p w:rsidR="00FF7EC7" w:rsidRPr="00625823" w:rsidRDefault="00FF7EC7" w:rsidP="00101610">
            <w:r w:rsidRPr="00625823">
              <w:t>195</w:t>
            </w:r>
          </w:p>
        </w:tc>
        <w:tc>
          <w:tcPr>
            <w:tcW w:w="1113" w:type="dxa"/>
            <w:gridSpan w:val="2"/>
            <w:shd w:val="clear" w:color="auto" w:fill="auto"/>
          </w:tcPr>
          <w:p w:rsidR="00FF7EC7" w:rsidRPr="00625823" w:rsidRDefault="00FF7EC7" w:rsidP="00101610">
            <w:r w:rsidRPr="00625823">
              <w:t>47</w:t>
            </w:r>
          </w:p>
        </w:tc>
        <w:tc>
          <w:tcPr>
            <w:tcW w:w="2084" w:type="dxa"/>
            <w:gridSpan w:val="3"/>
            <w:shd w:val="clear" w:color="auto" w:fill="auto"/>
          </w:tcPr>
          <w:p w:rsidR="00FF7EC7" w:rsidRPr="00625823" w:rsidRDefault="00FF7EC7" w:rsidP="00FF7EC7">
            <w:r w:rsidRPr="00625823">
              <w:t>су объектісінің деңгейін арттыру</w:t>
            </w:r>
          </w:p>
        </w:tc>
        <w:tc>
          <w:tcPr>
            <w:tcW w:w="2266" w:type="dxa"/>
            <w:gridSpan w:val="4"/>
            <w:shd w:val="clear" w:color="auto" w:fill="auto"/>
          </w:tcPr>
          <w:p w:rsidR="00FF7EC7" w:rsidRPr="00625823" w:rsidRDefault="00FF7EC7" w:rsidP="00101610">
            <w:r w:rsidRPr="00625823">
              <w:t>1,5</w:t>
            </w:r>
          </w:p>
        </w:tc>
        <w:tc>
          <w:tcPr>
            <w:tcW w:w="1860" w:type="dxa"/>
            <w:gridSpan w:val="2"/>
            <w:shd w:val="clear" w:color="auto" w:fill="auto"/>
          </w:tcPr>
          <w:p w:rsidR="00FF7EC7" w:rsidRPr="00625823" w:rsidRDefault="00FF7EC7" w:rsidP="00FF7EC7">
            <w:r w:rsidRPr="00625823">
              <w:t>өзен, Нұра</w:t>
            </w:r>
          </w:p>
        </w:tc>
        <w:tc>
          <w:tcPr>
            <w:tcW w:w="2663" w:type="dxa"/>
            <w:shd w:val="clear" w:color="auto" w:fill="auto"/>
          </w:tcPr>
          <w:p w:rsidR="00FF7EC7" w:rsidRPr="00625823" w:rsidRDefault="00FF7EC7" w:rsidP="00FF7EC7">
            <w:r w:rsidRPr="00625823">
              <w:t>уақытша жер опырылымы ( 1,5 км., удов.)</w:t>
            </w:r>
          </w:p>
        </w:tc>
      </w:tr>
      <w:tr w:rsidR="00FF7EC7" w:rsidRPr="00625823" w:rsidTr="00101610">
        <w:trPr>
          <w:gridAfter w:val="8"/>
          <w:wAfter w:w="16136" w:type="dxa"/>
        </w:trPr>
        <w:tc>
          <w:tcPr>
            <w:tcW w:w="693" w:type="dxa"/>
            <w:gridSpan w:val="2"/>
            <w:shd w:val="clear" w:color="auto" w:fill="auto"/>
          </w:tcPr>
          <w:p w:rsidR="00FF7EC7" w:rsidRPr="00625823" w:rsidRDefault="00FF7EC7" w:rsidP="00101610">
            <w:pPr>
              <w:jc w:val="center"/>
              <w:rPr>
                <w:bCs/>
              </w:rPr>
            </w:pPr>
            <w:r w:rsidRPr="00625823">
              <w:rPr>
                <w:bCs/>
              </w:rPr>
              <w:t>82</w:t>
            </w:r>
          </w:p>
        </w:tc>
        <w:tc>
          <w:tcPr>
            <w:tcW w:w="1960" w:type="dxa"/>
            <w:shd w:val="clear" w:color="auto" w:fill="auto"/>
          </w:tcPr>
          <w:p w:rsidR="00FF7EC7" w:rsidRPr="00625823" w:rsidRDefault="00FF7EC7" w:rsidP="00FF7EC7">
            <w:r w:rsidRPr="00625823">
              <w:t>өркендеу а.</w:t>
            </w:r>
          </w:p>
        </w:tc>
        <w:tc>
          <w:tcPr>
            <w:tcW w:w="1416" w:type="dxa"/>
            <w:gridSpan w:val="2"/>
            <w:shd w:val="clear" w:color="auto" w:fill="auto"/>
          </w:tcPr>
          <w:p w:rsidR="00FF7EC7" w:rsidRPr="00625823" w:rsidRDefault="00FF7EC7" w:rsidP="00101610">
            <w:pPr>
              <w:ind w:left="720"/>
              <w:contextualSpacing/>
              <w:rPr>
                <w:bCs/>
              </w:rPr>
            </w:pPr>
            <w:r w:rsidRPr="00625823">
              <w:rPr>
                <w:bCs/>
              </w:rPr>
              <w:t>442</w:t>
            </w:r>
          </w:p>
        </w:tc>
        <w:tc>
          <w:tcPr>
            <w:tcW w:w="1489" w:type="dxa"/>
            <w:gridSpan w:val="2"/>
            <w:shd w:val="clear" w:color="auto" w:fill="auto"/>
          </w:tcPr>
          <w:p w:rsidR="00FF7EC7" w:rsidRPr="00625823" w:rsidRDefault="00FF7EC7" w:rsidP="00101610">
            <w:r w:rsidRPr="00625823">
              <w:t>169</w:t>
            </w:r>
          </w:p>
        </w:tc>
        <w:tc>
          <w:tcPr>
            <w:tcW w:w="1113" w:type="dxa"/>
            <w:gridSpan w:val="2"/>
            <w:shd w:val="clear" w:color="auto" w:fill="auto"/>
          </w:tcPr>
          <w:p w:rsidR="00FF7EC7" w:rsidRPr="00625823" w:rsidRDefault="00FF7EC7" w:rsidP="00101610">
            <w:r w:rsidRPr="00625823">
              <w:t>54</w:t>
            </w:r>
          </w:p>
        </w:tc>
        <w:tc>
          <w:tcPr>
            <w:tcW w:w="2084" w:type="dxa"/>
            <w:gridSpan w:val="3"/>
            <w:shd w:val="clear" w:color="auto" w:fill="auto"/>
          </w:tcPr>
          <w:p w:rsidR="00FF7EC7" w:rsidRPr="00625823" w:rsidRDefault="00FF7EC7" w:rsidP="00FF7EC7">
            <w:r w:rsidRPr="00625823">
              <w:t>су объектісінің деңгейін арттыру</w:t>
            </w:r>
          </w:p>
        </w:tc>
        <w:tc>
          <w:tcPr>
            <w:tcW w:w="2266" w:type="dxa"/>
            <w:gridSpan w:val="4"/>
            <w:shd w:val="clear" w:color="auto" w:fill="auto"/>
          </w:tcPr>
          <w:p w:rsidR="00FF7EC7" w:rsidRPr="00625823" w:rsidRDefault="00FF7EC7" w:rsidP="00101610">
            <w:r w:rsidRPr="00625823">
              <w:t>2,5</w:t>
            </w:r>
          </w:p>
        </w:tc>
        <w:tc>
          <w:tcPr>
            <w:tcW w:w="1860" w:type="dxa"/>
            <w:gridSpan w:val="2"/>
            <w:shd w:val="clear" w:color="auto" w:fill="auto"/>
          </w:tcPr>
          <w:p w:rsidR="00FF7EC7" w:rsidRPr="00625823" w:rsidRDefault="00FF7EC7" w:rsidP="00FF7EC7">
            <w:r w:rsidRPr="00625823">
              <w:t>өзен, Нұра</w:t>
            </w:r>
          </w:p>
        </w:tc>
        <w:tc>
          <w:tcPr>
            <w:tcW w:w="2663" w:type="dxa"/>
            <w:shd w:val="clear" w:color="auto" w:fill="auto"/>
          </w:tcPr>
          <w:p w:rsidR="00FF7EC7" w:rsidRPr="00625823" w:rsidRDefault="00FF7EC7" w:rsidP="00FF7EC7">
            <w:r w:rsidRPr="00625823">
              <w:t>уақытша жер опырылымы (2,5 км., удов.)</w:t>
            </w:r>
          </w:p>
        </w:tc>
      </w:tr>
      <w:tr w:rsidR="00FF7EC7" w:rsidRPr="00625823" w:rsidTr="00101610">
        <w:trPr>
          <w:gridAfter w:val="8"/>
          <w:wAfter w:w="16136" w:type="dxa"/>
        </w:trPr>
        <w:tc>
          <w:tcPr>
            <w:tcW w:w="693" w:type="dxa"/>
            <w:gridSpan w:val="2"/>
            <w:shd w:val="clear" w:color="auto" w:fill="auto"/>
          </w:tcPr>
          <w:p w:rsidR="00FF7EC7" w:rsidRPr="00625823" w:rsidRDefault="00FF7EC7" w:rsidP="00101610">
            <w:pPr>
              <w:jc w:val="center"/>
              <w:rPr>
                <w:bCs/>
              </w:rPr>
            </w:pPr>
            <w:r w:rsidRPr="00625823">
              <w:rPr>
                <w:bCs/>
              </w:rPr>
              <w:lastRenderedPageBreak/>
              <w:t>83</w:t>
            </w:r>
          </w:p>
        </w:tc>
        <w:tc>
          <w:tcPr>
            <w:tcW w:w="1960" w:type="dxa"/>
            <w:shd w:val="clear" w:color="auto" w:fill="auto"/>
          </w:tcPr>
          <w:p w:rsidR="00FF7EC7" w:rsidRPr="00625823" w:rsidRDefault="00FF7EC7" w:rsidP="00FF7EC7">
            <w:r w:rsidRPr="00625823">
              <w:t>Шалқар а.</w:t>
            </w:r>
          </w:p>
        </w:tc>
        <w:tc>
          <w:tcPr>
            <w:tcW w:w="1416" w:type="dxa"/>
            <w:gridSpan w:val="2"/>
            <w:shd w:val="clear" w:color="auto" w:fill="auto"/>
          </w:tcPr>
          <w:p w:rsidR="00FF7EC7" w:rsidRPr="00625823" w:rsidRDefault="00FF7EC7" w:rsidP="00101610">
            <w:pPr>
              <w:ind w:left="720"/>
              <w:contextualSpacing/>
              <w:rPr>
                <w:bCs/>
              </w:rPr>
            </w:pPr>
            <w:r w:rsidRPr="00625823">
              <w:rPr>
                <w:bCs/>
              </w:rPr>
              <w:t>394</w:t>
            </w:r>
          </w:p>
        </w:tc>
        <w:tc>
          <w:tcPr>
            <w:tcW w:w="1489" w:type="dxa"/>
            <w:gridSpan w:val="2"/>
            <w:shd w:val="clear" w:color="auto" w:fill="auto"/>
          </w:tcPr>
          <w:p w:rsidR="00FF7EC7" w:rsidRPr="00625823" w:rsidRDefault="00FF7EC7" w:rsidP="00101610">
            <w:r w:rsidRPr="00625823">
              <w:t>22</w:t>
            </w:r>
          </w:p>
        </w:tc>
        <w:tc>
          <w:tcPr>
            <w:tcW w:w="1113" w:type="dxa"/>
            <w:gridSpan w:val="2"/>
            <w:shd w:val="clear" w:color="auto" w:fill="auto"/>
          </w:tcPr>
          <w:p w:rsidR="00FF7EC7" w:rsidRPr="00625823" w:rsidRDefault="00FF7EC7" w:rsidP="00101610">
            <w:r w:rsidRPr="00625823">
              <w:t>9</w:t>
            </w:r>
          </w:p>
        </w:tc>
        <w:tc>
          <w:tcPr>
            <w:tcW w:w="2084" w:type="dxa"/>
            <w:gridSpan w:val="3"/>
            <w:shd w:val="clear" w:color="auto" w:fill="auto"/>
          </w:tcPr>
          <w:p w:rsidR="00FF7EC7" w:rsidRPr="00625823" w:rsidRDefault="00FF7EC7" w:rsidP="00FF7EC7">
            <w:r w:rsidRPr="00625823">
              <w:t>су объектісінің деңгейін арттыру</w:t>
            </w:r>
          </w:p>
        </w:tc>
        <w:tc>
          <w:tcPr>
            <w:tcW w:w="2266" w:type="dxa"/>
            <w:gridSpan w:val="4"/>
            <w:shd w:val="clear" w:color="auto" w:fill="auto"/>
          </w:tcPr>
          <w:p w:rsidR="00FF7EC7" w:rsidRPr="00625823" w:rsidRDefault="00FF7EC7" w:rsidP="00101610">
            <w:r w:rsidRPr="00625823">
              <w:t>1</w:t>
            </w:r>
          </w:p>
        </w:tc>
        <w:tc>
          <w:tcPr>
            <w:tcW w:w="1860" w:type="dxa"/>
            <w:gridSpan w:val="2"/>
            <w:shd w:val="clear" w:color="auto" w:fill="auto"/>
          </w:tcPr>
          <w:p w:rsidR="00FF7EC7" w:rsidRPr="00625823" w:rsidRDefault="00FF7EC7" w:rsidP="00FF7EC7">
            <w:r w:rsidRPr="00625823">
              <w:t>көл. Шалқар</w:t>
            </w:r>
          </w:p>
        </w:tc>
        <w:tc>
          <w:tcPr>
            <w:tcW w:w="2663" w:type="dxa"/>
            <w:shd w:val="clear" w:color="auto" w:fill="auto"/>
          </w:tcPr>
          <w:p w:rsidR="00FF7EC7" w:rsidRPr="00625823" w:rsidRDefault="00FF7EC7" w:rsidP="00FF7EC7">
            <w:r w:rsidRPr="00625823">
              <w:t>уақытша жер опырылымы (1 км., удов.)</w:t>
            </w:r>
          </w:p>
        </w:tc>
      </w:tr>
      <w:tr w:rsidR="00101610" w:rsidRPr="00625823" w:rsidTr="00101610">
        <w:tc>
          <w:tcPr>
            <w:tcW w:w="2653" w:type="dxa"/>
            <w:gridSpan w:val="3"/>
            <w:shd w:val="clear" w:color="auto" w:fill="auto"/>
          </w:tcPr>
          <w:p w:rsidR="00101610" w:rsidRPr="00625823" w:rsidRDefault="00FF7EC7" w:rsidP="00101610">
            <w:pPr>
              <w:jc w:val="center"/>
              <w:rPr>
                <w:b/>
                <w:bCs/>
                <w:lang w:val="kk-KZ"/>
              </w:rPr>
            </w:pPr>
            <w:r w:rsidRPr="00625823">
              <w:rPr>
                <w:b/>
                <w:bCs/>
              </w:rPr>
              <w:t>Аудан бойынша жиыны</w:t>
            </w:r>
          </w:p>
        </w:tc>
        <w:tc>
          <w:tcPr>
            <w:tcW w:w="1416" w:type="dxa"/>
            <w:gridSpan w:val="2"/>
            <w:shd w:val="clear" w:color="auto" w:fill="auto"/>
          </w:tcPr>
          <w:p w:rsidR="00101610" w:rsidRPr="00625823" w:rsidRDefault="00101610" w:rsidP="00101610">
            <w:pPr>
              <w:contextualSpacing/>
              <w:rPr>
                <w:b/>
                <w:bCs/>
              </w:rPr>
            </w:pPr>
            <w:r w:rsidRPr="00625823">
              <w:rPr>
                <w:b/>
                <w:bCs/>
              </w:rPr>
              <w:t xml:space="preserve">        5926</w:t>
            </w:r>
          </w:p>
        </w:tc>
        <w:tc>
          <w:tcPr>
            <w:tcW w:w="1489" w:type="dxa"/>
            <w:gridSpan w:val="2"/>
            <w:shd w:val="clear" w:color="auto" w:fill="auto"/>
          </w:tcPr>
          <w:p w:rsidR="00101610" w:rsidRPr="00625823" w:rsidRDefault="00101610" w:rsidP="00101610">
            <w:pPr>
              <w:jc w:val="center"/>
              <w:rPr>
                <w:b/>
              </w:rPr>
            </w:pPr>
            <w:r w:rsidRPr="00625823">
              <w:rPr>
                <w:b/>
                <w:bCs/>
              </w:rPr>
              <w:t xml:space="preserve">     743</w:t>
            </w:r>
          </w:p>
        </w:tc>
        <w:tc>
          <w:tcPr>
            <w:tcW w:w="1113" w:type="dxa"/>
            <w:gridSpan w:val="2"/>
            <w:shd w:val="clear" w:color="auto" w:fill="auto"/>
          </w:tcPr>
          <w:p w:rsidR="00101610" w:rsidRPr="00625823" w:rsidRDefault="00101610" w:rsidP="00101610">
            <w:pPr>
              <w:contextualSpacing/>
              <w:rPr>
                <w:b/>
                <w:bCs/>
              </w:rPr>
            </w:pPr>
            <w:r w:rsidRPr="00625823">
              <w:rPr>
                <w:b/>
              </w:rPr>
              <w:t>194</w:t>
            </w:r>
          </w:p>
        </w:tc>
        <w:tc>
          <w:tcPr>
            <w:tcW w:w="2084" w:type="dxa"/>
            <w:gridSpan w:val="3"/>
            <w:shd w:val="clear" w:color="auto" w:fill="auto"/>
          </w:tcPr>
          <w:p w:rsidR="00101610" w:rsidRPr="00625823" w:rsidRDefault="00101610" w:rsidP="00101610">
            <w:pPr>
              <w:jc w:val="center"/>
              <w:rPr>
                <w:b/>
              </w:rPr>
            </w:pPr>
          </w:p>
        </w:tc>
        <w:tc>
          <w:tcPr>
            <w:tcW w:w="2266" w:type="dxa"/>
            <w:gridSpan w:val="4"/>
            <w:shd w:val="clear" w:color="auto" w:fill="auto"/>
          </w:tcPr>
          <w:p w:rsidR="00101610" w:rsidRPr="00625823" w:rsidRDefault="00101610" w:rsidP="00101610">
            <w:pPr>
              <w:jc w:val="center"/>
              <w:rPr>
                <w:b/>
              </w:rPr>
            </w:pPr>
            <w:r w:rsidRPr="00625823">
              <w:rPr>
                <w:b/>
                <w:bCs/>
              </w:rPr>
              <w:t>12.5</w:t>
            </w:r>
          </w:p>
        </w:tc>
        <w:tc>
          <w:tcPr>
            <w:tcW w:w="1860" w:type="dxa"/>
            <w:gridSpan w:val="2"/>
            <w:shd w:val="clear" w:color="auto" w:fill="auto"/>
          </w:tcPr>
          <w:p w:rsidR="00101610" w:rsidRPr="00625823" w:rsidRDefault="00101610" w:rsidP="00101610">
            <w:pPr>
              <w:ind w:left="720"/>
              <w:contextualSpacing/>
              <w:rPr>
                <w:b/>
                <w:bCs/>
              </w:rPr>
            </w:pPr>
          </w:p>
        </w:tc>
        <w:tc>
          <w:tcPr>
            <w:tcW w:w="2663" w:type="dxa"/>
            <w:shd w:val="clear" w:color="auto" w:fill="auto"/>
          </w:tcPr>
          <w:p w:rsidR="00101610" w:rsidRPr="00625823" w:rsidRDefault="00101610" w:rsidP="00101610">
            <w:pPr>
              <w:rPr>
                <w:b/>
              </w:rPr>
            </w:pPr>
          </w:p>
        </w:tc>
        <w:tc>
          <w:tcPr>
            <w:tcW w:w="2017" w:type="dxa"/>
          </w:tcPr>
          <w:p w:rsidR="00101610" w:rsidRPr="00625823" w:rsidRDefault="00101610" w:rsidP="00101610">
            <w:pPr>
              <w:jc w:val="center"/>
              <w:rPr>
                <w:b/>
                <w:bCs/>
              </w:rPr>
            </w:pPr>
            <w:r w:rsidRPr="00625823">
              <w:rPr>
                <w:b/>
                <w:bCs/>
              </w:rPr>
              <w:t>Итого по району</w:t>
            </w:r>
          </w:p>
        </w:tc>
        <w:tc>
          <w:tcPr>
            <w:tcW w:w="2017" w:type="dxa"/>
          </w:tcPr>
          <w:p w:rsidR="00101610" w:rsidRPr="00625823" w:rsidRDefault="00101610" w:rsidP="00101610">
            <w:pPr>
              <w:jc w:val="center"/>
              <w:rPr>
                <w:b/>
                <w:bCs/>
              </w:rPr>
            </w:pPr>
            <w:r w:rsidRPr="00625823">
              <w:rPr>
                <w:b/>
                <w:bCs/>
              </w:rPr>
              <w:t>9629</w:t>
            </w:r>
          </w:p>
        </w:tc>
        <w:tc>
          <w:tcPr>
            <w:tcW w:w="2017" w:type="dxa"/>
          </w:tcPr>
          <w:p w:rsidR="00101610" w:rsidRPr="00625823" w:rsidRDefault="00101610" w:rsidP="00101610">
            <w:pPr>
              <w:jc w:val="center"/>
              <w:rPr>
                <w:b/>
                <w:bCs/>
              </w:rPr>
            </w:pPr>
            <w:r w:rsidRPr="00625823">
              <w:rPr>
                <w:b/>
                <w:bCs/>
              </w:rPr>
              <w:t>459</w:t>
            </w:r>
          </w:p>
        </w:tc>
        <w:tc>
          <w:tcPr>
            <w:tcW w:w="2017" w:type="dxa"/>
          </w:tcPr>
          <w:p w:rsidR="00101610" w:rsidRPr="00625823" w:rsidRDefault="00101610" w:rsidP="00101610">
            <w:pPr>
              <w:jc w:val="center"/>
              <w:rPr>
                <w:b/>
                <w:bCs/>
              </w:rPr>
            </w:pPr>
            <w:r w:rsidRPr="00625823">
              <w:rPr>
                <w:b/>
                <w:bCs/>
              </w:rPr>
              <w:t>162</w:t>
            </w:r>
          </w:p>
        </w:tc>
        <w:tc>
          <w:tcPr>
            <w:tcW w:w="2017" w:type="dxa"/>
          </w:tcPr>
          <w:p w:rsidR="00101610" w:rsidRPr="00625823" w:rsidRDefault="00101610" w:rsidP="00101610">
            <w:pPr>
              <w:jc w:val="center"/>
              <w:rPr>
                <w:b/>
                <w:bCs/>
              </w:rPr>
            </w:pPr>
          </w:p>
        </w:tc>
        <w:tc>
          <w:tcPr>
            <w:tcW w:w="2017" w:type="dxa"/>
          </w:tcPr>
          <w:p w:rsidR="00101610" w:rsidRPr="00625823" w:rsidRDefault="00101610" w:rsidP="00101610">
            <w:pPr>
              <w:jc w:val="center"/>
              <w:rPr>
                <w:b/>
                <w:bCs/>
              </w:rPr>
            </w:pPr>
            <w:r w:rsidRPr="00625823">
              <w:rPr>
                <w:b/>
                <w:bCs/>
              </w:rPr>
              <w:t>7,21</w:t>
            </w:r>
          </w:p>
        </w:tc>
        <w:tc>
          <w:tcPr>
            <w:tcW w:w="2017" w:type="dxa"/>
          </w:tcPr>
          <w:p w:rsidR="00101610" w:rsidRPr="00625823" w:rsidRDefault="00101610" w:rsidP="00101610">
            <w:pPr>
              <w:jc w:val="center"/>
              <w:rPr>
                <w:b/>
                <w:bCs/>
              </w:rPr>
            </w:pPr>
          </w:p>
        </w:tc>
        <w:tc>
          <w:tcPr>
            <w:tcW w:w="2017" w:type="dxa"/>
          </w:tcPr>
          <w:p w:rsidR="00101610" w:rsidRPr="00625823" w:rsidRDefault="00101610" w:rsidP="00101610">
            <w:pPr>
              <w:jc w:val="center"/>
              <w:rPr>
                <w:b/>
                <w:bCs/>
              </w:rPr>
            </w:pPr>
          </w:p>
        </w:tc>
      </w:tr>
      <w:tr w:rsidR="00101610" w:rsidRPr="00625823" w:rsidTr="00101610">
        <w:trPr>
          <w:gridAfter w:val="8"/>
          <w:wAfter w:w="16136" w:type="dxa"/>
        </w:trPr>
        <w:tc>
          <w:tcPr>
            <w:tcW w:w="15544" w:type="dxa"/>
            <w:gridSpan w:val="19"/>
            <w:shd w:val="clear" w:color="auto" w:fill="auto"/>
          </w:tcPr>
          <w:p w:rsidR="00101610" w:rsidRPr="00625823" w:rsidRDefault="00FF7EC7" w:rsidP="00FF7EC7">
            <w:pPr>
              <w:jc w:val="center"/>
              <w:rPr>
                <w:b/>
                <w:bCs/>
                <w:lang w:val="kk-KZ"/>
              </w:rPr>
            </w:pPr>
            <w:r w:rsidRPr="00625823">
              <w:rPr>
                <w:b/>
                <w:bCs/>
              </w:rPr>
              <w:t>Санды</w:t>
            </w:r>
            <w:r w:rsidRPr="00625823">
              <w:rPr>
                <w:b/>
                <w:bCs/>
                <w:lang w:val="kk-KZ"/>
              </w:rPr>
              <w:t>қ</w:t>
            </w:r>
            <w:r w:rsidR="00101610" w:rsidRPr="00625823">
              <w:rPr>
                <w:b/>
                <w:bCs/>
              </w:rPr>
              <w:t xml:space="preserve">тау </w:t>
            </w:r>
            <w:r w:rsidRPr="00625823">
              <w:rPr>
                <w:b/>
                <w:bCs/>
                <w:lang w:val="kk-KZ"/>
              </w:rPr>
              <w:t>ауданы</w:t>
            </w:r>
          </w:p>
        </w:tc>
      </w:tr>
      <w:tr w:rsidR="00FF7EC7" w:rsidRPr="00625823" w:rsidTr="00101610">
        <w:trPr>
          <w:gridAfter w:val="8"/>
          <w:wAfter w:w="16136" w:type="dxa"/>
        </w:trPr>
        <w:tc>
          <w:tcPr>
            <w:tcW w:w="693" w:type="dxa"/>
            <w:gridSpan w:val="2"/>
            <w:shd w:val="clear" w:color="auto" w:fill="auto"/>
          </w:tcPr>
          <w:p w:rsidR="00FF7EC7" w:rsidRPr="00625823" w:rsidRDefault="00FF7EC7" w:rsidP="00101610">
            <w:pPr>
              <w:jc w:val="center"/>
              <w:rPr>
                <w:bCs/>
              </w:rPr>
            </w:pPr>
            <w:r w:rsidRPr="00625823">
              <w:rPr>
                <w:bCs/>
              </w:rPr>
              <w:t>84</w:t>
            </w:r>
          </w:p>
        </w:tc>
        <w:tc>
          <w:tcPr>
            <w:tcW w:w="1960" w:type="dxa"/>
            <w:shd w:val="clear" w:color="auto" w:fill="auto"/>
          </w:tcPr>
          <w:p w:rsidR="00FF7EC7" w:rsidRPr="00625823" w:rsidRDefault="00FF7EC7" w:rsidP="00FF7EC7">
            <w:r w:rsidRPr="00625823">
              <w:t>Спасское с.</w:t>
            </w:r>
          </w:p>
        </w:tc>
        <w:tc>
          <w:tcPr>
            <w:tcW w:w="1416" w:type="dxa"/>
            <w:gridSpan w:val="2"/>
            <w:shd w:val="clear" w:color="auto" w:fill="auto"/>
          </w:tcPr>
          <w:p w:rsidR="00FF7EC7" w:rsidRPr="00625823" w:rsidRDefault="00FF7EC7" w:rsidP="00101610">
            <w:pPr>
              <w:rPr>
                <w:bCs/>
              </w:rPr>
            </w:pPr>
            <w:r w:rsidRPr="00625823">
              <w:rPr>
                <w:bCs/>
              </w:rPr>
              <w:t>281</w:t>
            </w:r>
          </w:p>
        </w:tc>
        <w:tc>
          <w:tcPr>
            <w:tcW w:w="1489" w:type="dxa"/>
            <w:gridSpan w:val="2"/>
            <w:shd w:val="clear" w:color="auto" w:fill="auto"/>
          </w:tcPr>
          <w:p w:rsidR="00FF7EC7" w:rsidRPr="00625823" w:rsidRDefault="00FF7EC7" w:rsidP="00101610">
            <w:pPr>
              <w:rPr>
                <w:bCs/>
              </w:rPr>
            </w:pPr>
            <w:r w:rsidRPr="00625823">
              <w:rPr>
                <w:bCs/>
              </w:rPr>
              <w:t>21</w:t>
            </w:r>
          </w:p>
        </w:tc>
        <w:tc>
          <w:tcPr>
            <w:tcW w:w="1113" w:type="dxa"/>
            <w:gridSpan w:val="2"/>
            <w:shd w:val="clear" w:color="auto" w:fill="auto"/>
          </w:tcPr>
          <w:p w:rsidR="00FF7EC7" w:rsidRPr="00625823" w:rsidRDefault="00FF7EC7" w:rsidP="00101610">
            <w:pPr>
              <w:rPr>
                <w:bCs/>
              </w:rPr>
            </w:pPr>
            <w:r w:rsidRPr="00625823">
              <w:rPr>
                <w:bCs/>
              </w:rPr>
              <w:t>5</w:t>
            </w:r>
          </w:p>
        </w:tc>
        <w:tc>
          <w:tcPr>
            <w:tcW w:w="2084" w:type="dxa"/>
            <w:gridSpan w:val="3"/>
            <w:shd w:val="clear" w:color="auto" w:fill="auto"/>
          </w:tcPr>
          <w:p w:rsidR="00FF7EC7" w:rsidRPr="00625823" w:rsidRDefault="00FF7EC7" w:rsidP="00FF7EC7">
            <w:r w:rsidRPr="00625823">
              <w:t>Жабай ө.</w:t>
            </w:r>
          </w:p>
        </w:tc>
        <w:tc>
          <w:tcPr>
            <w:tcW w:w="2266" w:type="dxa"/>
            <w:gridSpan w:val="4"/>
            <w:shd w:val="clear" w:color="auto" w:fill="auto"/>
          </w:tcPr>
          <w:p w:rsidR="00FF7EC7" w:rsidRPr="00625823" w:rsidRDefault="00FF7EC7" w:rsidP="00101610">
            <w:pPr>
              <w:rPr>
                <w:bCs/>
              </w:rPr>
            </w:pPr>
            <w:r w:rsidRPr="00625823">
              <w:rPr>
                <w:bCs/>
              </w:rPr>
              <w:t>0.42</w:t>
            </w:r>
          </w:p>
        </w:tc>
        <w:tc>
          <w:tcPr>
            <w:tcW w:w="1860" w:type="dxa"/>
            <w:gridSpan w:val="2"/>
            <w:shd w:val="clear" w:color="auto" w:fill="auto"/>
          </w:tcPr>
          <w:p w:rsidR="00FF7EC7" w:rsidRPr="00625823" w:rsidRDefault="00FF7EC7" w:rsidP="00FF7EC7">
            <w:r w:rsidRPr="00625823">
              <w:t>Жабай ө.</w:t>
            </w:r>
          </w:p>
        </w:tc>
        <w:tc>
          <w:tcPr>
            <w:tcW w:w="2663" w:type="dxa"/>
            <w:shd w:val="clear" w:color="auto" w:fill="auto"/>
          </w:tcPr>
          <w:p w:rsidR="00FF7EC7" w:rsidRPr="00625823" w:rsidRDefault="00FF7EC7" w:rsidP="00FF7EC7">
            <w:r w:rsidRPr="00625823">
              <w:t>Қорғаныс білігі, ұзындығы</w:t>
            </w:r>
          </w:p>
        </w:tc>
      </w:tr>
      <w:tr w:rsidR="00FF7EC7" w:rsidRPr="00625823" w:rsidTr="00101610">
        <w:trPr>
          <w:gridAfter w:val="8"/>
          <w:wAfter w:w="16136" w:type="dxa"/>
        </w:trPr>
        <w:tc>
          <w:tcPr>
            <w:tcW w:w="693" w:type="dxa"/>
            <w:gridSpan w:val="2"/>
            <w:shd w:val="clear" w:color="auto" w:fill="auto"/>
          </w:tcPr>
          <w:p w:rsidR="00FF7EC7" w:rsidRPr="00625823" w:rsidRDefault="00FF7EC7" w:rsidP="00101610">
            <w:pPr>
              <w:jc w:val="center"/>
              <w:rPr>
                <w:bCs/>
              </w:rPr>
            </w:pPr>
            <w:r w:rsidRPr="00625823">
              <w:rPr>
                <w:bCs/>
              </w:rPr>
              <w:t>85</w:t>
            </w:r>
          </w:p>
        </w:tc>
        <w:tc>
          <w:tcPr>
            <w:tcW w:w="1960" w:type="dxa"/>
            <w:shd w:val="clear" w:color="auto" w:fill="auto"/>
          </w:tcPr>
          <w:p w:rsidR="00FF7EC7" w:rsidRPr="00625823" w:rsidRDefault="00FF7EC7" w:rsidP="00FF7EC7">
            <w:r w:rsidRPr="00625823">
              <w:t>Максимовка с.</w:t>
            </w:r>
          </w:p>
        </w:tc>
        <w:tc>
          <w:tcPr>
            <w:tcW w:w="1416" w:type="dxa"/>
            <w:gridSpan w:val="2"/>
            <w:shd w:val="clear" w:color="auto" w:fill="auto"/>
          </w:tcPr>
          <w:p w:rsidR="00FF7EC7" w:rsidRPr="00625823" w:rsidRDefault="00FF7EC7" w:rsidP="00101610">
            <w:pPr>
              <w:rPr>
                <w:bCs/>
              </w:rPr>
            </w:pPr>
            <w:r w:rsidRPr="00625823">
              <w:rPr>
                <w:bCs/>
              </w:rPr>
              <w:t>1008</w:t>
            </w:r>
          </w:p>
        </w:tc>
        <w:tc>
          <w:tcPr>
            <w:tcW w:w="1489" w:type="dxa"/>
            <w:gridSpan w:val="2"/>
            <w:shd w:val="clear" w:color="auto" w:fill="auto"/>
          </w:tcPr>
          <w:p w:rsidR="00FF7EC7" w:rsidRPr="00625823" w:rsidRDefault="00FF7EC7" w:rsidP="00101610">
            <w:pPr>
              <w:rPr>
                <w:bCs/>
              </w:rPr>
            </w:pPr>
            <w:r w:rsidRPr="00625823">
              <w:rPr>
                <w:bCs/>
              </w:rPr>
              <w:t>33</w:t>
            </w:r>
          </w:p>
        </w:tc>
        <w:tc>
          <w:tcPr>
            <w:tcW w:w="1113" w:type="dxa"/>
            <w:gridSpan w:val="2"/>
            <w:shd w:val="clear" w:color="auto" w:fill="auto"/>
          </w:tcPr>
          <w:p w:rsidR="00FF7EC7" w:rsidRPr="00625823" w:rsidRDefault="00FF7EC7" w:rsidP="00101610">
            <w:pPr>
              <w:rPr>
                <w:bCs/>
              </w:rPr>
            </w:pPr>
            <w:r w:rsidRPr="00625823">
              <w:rPr>
                <w:bCs/>
              </w:rPr>
              <w:t>17</w:t>
            </w:r>
          </w:p>
        </w:tc>
        <w:tc>
          <w:tcPr>
            <w:tcW w:w="2084" w:type="dxa"/>
            <w:gridSpan w:val="3"/>
            <w:shd w:val="clear" w:color="auto" w:fill="auto"/>
          </w:tcPr>
          <w:p w:rsidR="00FF7EC7" w:rsidRPr="00625823" w:rsidRDefault="00FF7EC7" w:rsidP="00FF7EC7">
            <w:r w:rsidRPr="00625823">
              <w:t>Жабай және тал.</w:t>
            </w:r>
          </w:p>
        </w:tc>
        <w:tc>
          <w:tcPr>
            <w:tcW w:w="2266" w:type="dxa"/>
            <w:gridSpan w:val="4"/>
            <w:shd w:val="clear" w:color="auto" w:fill="auto"/>
          </w:tcPr>
          <w:p w:rsidR="00FF7EC7" w:rsidRPr="00625823" w:rsidRDefault="00FF7EC7" w:rsidP="00101610">
            <w:pPr>
              <w:rPr>
                <w:bCs/>
              </w:rPr>
            </w:pPr>
            <w:r w:rsidRPr="00625823">
              <w:rPr>
                <w:bCs/>
              </w:rPr>
              <w:t>1,16</w:t>
            </w:r>
          </w:p>
        </w:tc>
        <w:tc>
          <w:tcPr>
            <w:tcW w:w="1860" w:type="dxa"/>
            <w:gridSpan w:val="2"/>
            <w:shd w:val="clear" w:color="auto" w:fill="auto"/>
          </w:tcPr>
          <w:p w:rsidR="00FF7EC7" w:rsidRPr="00625823" w:rsidRDefault="00FF7EC7" w:rsidP="00FF7EC7">
            <w:r w:rsidRPr="00625823">
              <w:t>Жабай ө.</w:t>
            </w:r>
          </w:p>
        </w:tc>
        <w:tc>
          <w:tcPr>
            <w:tcW w:w="2663" w:type="dxa"/>
            <w:shd w:val="clear" w:color="auto" w:fill="auto"/>
          </w:tcPr>
          <w:p w:rsidR="00FF7EC7" w:rsidRPr="00625823" w:rsidRDefault="00FF7EC7" w:rsidP="00FF7EC7">
            <w:r w:rsidRPr="00625823">
              <w:t>1 км, қанағаттанарлық</w:t>
            </w:r>
          </w:p>
        </w:tc>
      </w:tr>
      <w:tr w:rsidR="00FF7EC7" w:rsidRPr="00625823" w:rsidTr="00101610">
        <w:trPr>
          <w:gridAfter w:val="8"/>
          <w:wAfter w:w="16136" w:type="dxa"/>
        </w:trPr>
        <w:tc>
          <w:tcPr>
            <w:tcW w:w="693" w:type="dxa"/>
            <w:gridSpan w:val="2"/>
            <w:shd w:val="clear" w:color="auto" w:fill="auto"/>
          </w:tcPr>
          <w:p w:rsidR="00FF7EC7" w:rsidRPr="00625823" w:rsidRDefault="00FF7EC7" w:rsidP="00101610">
            <w:pPr>
              <w:jc w:val="center"/>
              <w:rPr>
                <w:bCs/>
              </w:rPr>
            </w:pPr>
            <w:r w:rsidRPr="00625823">
              <w:rPr>
                <w:bCs/>
              </w:rPr>
              <w:t>86</w:t>
            </w:r>
          </w:p>
        </w:tc>
        <w:tc>
          <w:tcPr>
            <w:tcW w:w="1960" w:type="dxa"/>
            <w:shd w:val="clear" w:color="auto" w:fill="auto"/>
          </w:tcPr>
          <w:p w:rsidR="00FF7EC7" w:rsidRPr="00625823" w:rsidRDefault="00FF7EC7" w:rsidP="00FF7EC7">
            <w:r w:rsidRPr="00625823">
              <w:t>Новый городок с.</w:t>
            </w:r>
          </w:p>
        </w:tc>
        <w:tc>
          <w:tcPr>
            <w:tcW w:w="1416" w:type="dxa"/>
            <w:gridSpan w:val="2"/>
            <w:shd w:val="clear" w:color="auto" w:fill="auto"/>
          </w:tcPr>
          <w:p w:rsidR="00FF7EC7" w:rsidRPr="00625823" w:rsidRDefault="00FF7EC7" w:rsidP="00101610">
            <w:pPr>
              <w:rPr>
                <w:bCs/>
              </w:rPr>
            </w:pPr>
            <w:r w:rsidRPr="00625823">
              <w:rPr>
                <w:bCs/>
              </w:rPr>
              <w:t>109</w:t>
            </w:r>
          </w:p>
        </w:tc>
        <w:tc>
          <w:tcPr>
            <w:tcW w:w="1489" w:type="dxa"/>
            <w:gridSpan w:val="2"/>
            <w:shd w:val="clear" w:color="auto" w:fill="auto"/>
          </w:tcPr>
          <w:p w:rsidR="00FF7EC7" w:rsidRPr="00625823" w:rsidRDefault="00FF7EC7" w:rsidP="00101610">
            <w:pPr>
              <w:rPr>
                <w:bCs/>
              </w:rPr>
            </w:pPr>
            <w:r w:rsidRPr="00625823">
              <w:rPr>
                <w:bCs/>
              </w:rPr>
              <w:t>2</w:t>
            </w:r>
          </w:p>
        </w:tc>
        <w:tc>
          <w:tcPr>
            <w:tcW w:w="1113" w:type="dxa"/>
            <w:gridSpan w:val="2"/>
            <w:shd w:val="clear" w:color="auto" w:fill="auto"/>
          </w:tcPr>
          <w:p w:rsidR="00FF7EC7" w:rsidRPr="00625823" w:rsidRDefault="00FF7EC7" w:rsidP="00101610">
            <w:pPr>
              <w:rPr>
                <w:bCs/>
              </w:rPr>
            </w:pPr>
            <w:r w:rsidRPr="00625823">
              <w:rPr>
                <w:bCs/>
              </w:rPr>
              <w:t>1</w:t>
            </w:r>
          </w:p>
        </w:tc>
        <w:tc>
          <w:tcPr>
            <w:tcW w:w="2084" w:type="dxa"/>
            <w:gridSpan w:val="3"/>
            <w:shd w:val="clear" w:color="auto" w:fill="auto"/>
          </w:tcPr>
          <w:p w:rsidR="00FF7EC7" w:rsidRPr="00625823" w:rsidRDefault="00FF7EC7" w:rsidP="00FF7EC7">
            <w:r w:rsidRPr="00625823">
              <w:t>Жабай ө.</w:t>
            </w:r>
          </w:p>
        </w:tc>
        <w:tc>
          <w:tcPr>
            <w:tcW w:w="2266" w:type="dxa"/>
            <w:gridSpan w:val="4"/>
            <w:shd w:val="clear" w:color="auto" w:fill="auto"/>
          </w:tcPr>
          <w:p w:rsidR="00FF7EC7" w:rsidRPr="00625823" w:rsidRDefault="00FF7EC7" w:rsidP="00101610">
            <w:pPr>
              <w:rPr>
                <w:bCs/>
              </w:rPr>
            </w:pPr>
            <w:r w:rsidRPr="00625823">
              <w:rPr>
                <w:bCs/>
              </w:rPr>
              <w:t>0,45</w:t>
            </w:r>
          </w:p>
        </w:tc>
        <w:tc>
          <w:tcPr>
            <w:tcW w:w="1860" w:type="dxa"/>
            <w:gridSpan w:val="2"/>
            <w:shd w:val="clear" w:color="auto" w:fill="auto"/>
          </w:tcPr>
          <w:p w:rsidR="00FF7EC7" w:rsidRPr="00625823" w:rsidRDefault="00FF7EC7" w:rsidP="00FF7EC7">
            <w:r w:rsidRPr="00625823">
              <w:t>Жабай ө.</w:t>
            </w:r>
          </w:p>
        </w:tc>
        <w:tc>
          <w:tcPr>
            <w:tcW w:w="2663" w:type="dxa"/>
            <w:shd w:val="clear" w:color="auto" w:fill="auto"/>
          </w:tcPr>
          <w:p w:rsidR="00FF7EC7" w:rsidRPr="00625823" w:rsidRDefault="00FF7EC7" w:rsidP="00FF7EC7">
            <w:r w:rsidRPr="00625823">
              <w:t>Қорғаныс білігі, ұзындығы</w:t>
            </w:r>
          </w:p>
        </w:tc>
      </w:tr>
      <w:tr w:rsidR="00FF7EC7" w:rsidRPr="00625823" w:rsidTr="00101610">
        <w:trPr>
          <w:gridAfter w:val="8"/>
          <w:wAfter w:w="16136" w:type="dxa"/>
        </w:trPr>
        <w:tc>
          <w:tcPr>
            <w:tcW w:w="693" w:type="dxa"/>
            <w:gridSpan w:val="2"/>
            <w:shd w:val="clear" w:color="auto" w:fill="auto"/>
          </w:tcPr>
          <w:p w:rsidR="00FF7EC7" w:rsidRPr="00625823" w:rsidRDefault="00FF7EC7" w:rsidP="00101610">
            <w:pPr>
              <w:jc w:val="center"/>
              <w:rPr>
                <w:bCs/>
              </w:rPr>
            </w:pPr>
            <w:r w:rsidRPr="00625823">
              <w:rPr>
                <w:bCs/>
              </w:rPr>
              <w:t>87</w:t>
            </w:r>
          </w:p>
        </w:tc>
        <w:tc>
          <w:tcPr>
            <w:tcW w:w="1960" w:type="dxa"/>
            <w:shd w:val="clear" w:color="auto" w:fill="auto"/>
          </w:tcPr>
          <w:p w:rsidR="00FF7EC7" w:rsidRPr="00625823" w:rsidRDefault="00FF7EC7" w:rsidP="00FF7EC7">
            <w:r w:rsidRPr="00625823">
              <w:t>Владимировка с.</w:t>
            </w:r>
          </w:p>
        </w:tc>
        <w:tc>
          <w:tcPr>
            <w:tcW w:w="1416" w:type="dxa"/>
            <w:gridSpan w:val="2"/>
            <w:shd w:val="clear" w:color="auto" w:fill="auto"/>
          </w:tcPr>
          <w:p w:rsidR="00FF7EC7" w:rsidRPr="00625823" w:rsidRDefault="00FF7EC7" w:rsidP="00101610">
            <w:pPr>
              <w:rPr>
                <w:bCs/>
              </w:rPr>
            </w:pPr>
            <w:r w:rsidRPr="00625823">
              <w:rPr>
                <w:bCs/>
              </w:rPr>
              <w:t>205</w:t>
            </w:r>
          </w:p>
        </w:tc>
        <w:tc>
          <w:tcPr>
            <w:tcW w:w="1489" w:type="dxa"/>
            <w:gridSpan w:val="2"/>
            <w:shd w:val="clear" w:color="auto" w:fill="auto"/>
          </w:tcPr>
          <w:p w:rsidR="00FF7EC7" w:rsidRPr="00625823" w:rsidRDefault="00FF7EC7" w:rsidP="00101610">
            <w:pPr>
              <w:rPr>
                <w:bCs/>
              </w:rPr>
            </w:pPr>
            <w:r w:rsidRPr="00625823">
              <w:rPr>
                <w:bCs/>
              </w:rPr>
              <w:t>18</w:t>
            </w:r>
          </w:p>
        </w:tc>
        <w:tc>
          <w:tcPr>
            <w:tcW w:w="1113" w:type="dxa"/>
            <w:gridSpan w:val="2"/>
            <w:shd w:val="clear" w:color="auto" w:fill="auto"/>
          </w:tcPr>
          <w:p w:rsidR="00FF7EC7" w:rsidRPr="00625823" w:rsidRDefault="00FF7EC7" w:rsidP="00101610">
            <w:pPr>
              <w:rPr>
                <w:bCs/>
              </w:rPr>
            </w:pPr>
            <w:r w:rsidRPr="00625823">
              <w:rPr>
                <w:bCs/>
              </w:rPr>
              <w:t>6</w:t>
            </w:r>
          </w:p>
        </w:tc>
        <w:tc>
          <w:tcPr>
            <w:tcW w:w="2084" w:type="dxa"/>
            <w:gridSpan w:val="3"/>
            <w:shd w:val="clear" w:color="auto" w:fill="auto"/>
          </w:tcPr>
          <w:p w:rsidR="00FF7EC7" w:rsidRPr="00625823" w:rsidRDefault="00FF7EC7" w:rsidP="00FF7EC7">
            <w:r w:rsidRPr="00625823">
              <w:t>Жабай ө.</w:t>
            </w:r>
          </w:p>
        </w:tc>
        <w:tc>
          <w:tcPr>
            <w:tcW w:w="2266" w:type="dxa"/>
            <w:gridSpan w:val="4"/>
            <w:shd w:val="clear" w:color="auto" w:fill="auto"/>
          </w:tcPr>
          <w:p w:rsidR="00FF7EC7" w:rsidRPr="00625823" w:rsidRDefault="00FF7EC7" w:rsidP="00101610">
            <w:pPr>
              <w:rPr>
                <w:bCs/>
              </w:rPr>
            </w:pPr>
            <w:r w:rsidRPr="00625823">
              <w:rPr>
                <w:bCs/>
              </w:rPr>
              <w:t>0,42</w:t>
            </w:r>
          </w:p>
        </w:tc>
        <w:tc>
          <w:tcPr>
            <w:tcW w:w="1860" w:type="dxa"/>
            <w:gridSpan w:val="2"/>
            <w:shd w:val="clear" w:color="auto" w:fill="auto"/>
          </w:tcPr>
          <w:p w:rsidR="00FF7EC7" w:rsidRPr="00625823" w:rsidRDefault="00FF7EC7" w:rsidP="00FF7EC7">
            <w:r w:rsidRPr="00625823">
              <w:t>Жабай ө.</w:t>
            </w:r>
          </w:p>
        </w:tc>
        <w:tc>
          <w:tcPr>
            <w:tcW w:w="2663" w:type="dxa"/>
            <w:shd w:val="clear" w:color="auto" w:fill="auto"/>
          </w:tcPr>
          <w:p w:rsidR="00FF7EC7" w:rsidRPr="00625823" w:rsidRDefault="00FF7EC7" w:rsidP="00FF7EC7">
            <w:r w:rsidRPr="00625823">
              <w:t>1,7 км, қанағаттанарлық</w:t>
            </w:r>
          </w:p>
        </w:tc>
      </w:tr>
      <w:tr w:rsidR="00FF7EC7" w:rsidRPr="00625823" w:rsidTr="00101610">
        <w:trPr>
          <w:gridAfter w:val="8"/>
          <w:wAfter w:w="16136" w:type="dxa"/>
        </w:trPr>
        <w:tc>
          <w:tcPr>
            <w:tcW w:w="693" w:type="dxa"/>
            <w:gridSpan w:val="2"/>
            <w:shd w:val="clear" w:color="auto" w:fill="auto"/>
          </w:tcPr>
          <w:p w:rsidR="00FF7EC7" w:rsidRPr="00625823" w:rsidRDefault="00FF7EC7" w:rsidP="00101610">
            <w:pPr>
              <w:jc w:val="center"/>
              <w:rPr>
                <w:bCs/>
              </w:rPr>
            </w:pPr>
            <w:r w:rsidRPr="00625823">
              <w:rPr>
                <w:bCs/>
              </w:rPr>
              <w:t>88</w:t>
            </w:r>
          </w:p>
        </w:tc>
        <w:tc>
          <w:tcPr>
            <w:tcW w:w="1960" w:type="dxa"/>
            <w:shd w:val="clear" w:color="auto" w:fill="auto"/>
          </w:tcPr>
          <w:p w:rsidR="00FF7EC7" w:rsidRPr="00625823" w:rsidRDefault="00FF7EC7" w:rsidP="00FF7EC7">
            <w:r w:rsidRPr="00625823">
              <w:t>Сандықтау с.</w:t>
            </w:r>
          </w:p>
        </w:tc>
        <w:tc>
          <w:tcPr>
            <w:tcW w:w="1416" w:type="dxa"/>
            <w:gridSpan w:val="2"/>
            <w:shd w:val="clear" w:color="auto" w:fill="auto"/>
          </w:tcPr>
          <w:p w:rsidR="00FF7EC7" w:rsidRPr="00625823" w:rsidRDefault="00FF7EC7" w:rsidP="00101610">
            <w:pPr>
              <w:rPr>
                <w:bCs/>
              </w:rPr>
            </w:pPr>
            <w:r w:rsidRPr="00625823">
              <w:rPr>
                <w:bCs/>
              </w:rPr>
              <w:t>1300</w:t>
            </w:r>
          </w:p>
        </w:tc>
        <w:tc>
          <w:tcPr>
            <w:tcW w:w="1489" w:type="dxa"/>
            <w:gridSpan w:val="2"/>
            <w:shd w:val="clear" w:color="auto" w:fill="auto"/>
          </w:tcPr>
          <w:p w:rsidR="00FF7EC7" w:rsidRPr="00625823" w:rsidRDefault="00FF7EC7" w:rsidP="00101610">
            <w:pPr>
              <w:rPr>
                <w:bCs/>
              </w:rPr>
            </w:pPr>
            <w:r w:rsidRPr="00625823">
              <w:rPr>
                <w:bCs/>
              </w:rPr>
              <w:t>208</w:t>
            </w:r>
          </w:p>
        </w:tc>
        <w:tc>
          <w:tcPr>
            <w:tcW w:w="1113" w:type="dxa"/>
            <w:gridSpan w:val="2"/>
            <w:shd w:val="clear" w:color="auto" w:fill="auto"/>
          </w:tcPr>
          <w:p w:rsidR="00FF7EC7" w:rsidRPr="00625823" w:rsidRDefault="00FF7EC7" w:rsidP="00101610">
            <w:pPr>
              <w:rPr>
                <w:bCs/>
              </w:rPr>
            </w:pPr>
            <w:r w:rsidRPr="00625823">
              <w:rPr>
                <w:bCs/>
              </w:rPr>
              <w:t>61</w:t>
            </w:r>
          </w:p>
        </w:tc>
        <w:tc>
          <w:tcPr>
            <w:tcW w:w="2084" w:type="dxa"/>
            <w:gridSpan w:val="3"/>
            <w:shd w:val="clear" w:color="auto" w:fill="auto"/>
          </w:tcPr>
          <w:p w:rsidR="00FF7EC7" w:rsidRPr="00625823" w:rsidRDefault="00FF7EC7" w:rsidP="00FF7EC7">
            <w:r w:rsidRPr="00625823">
              <w:t>Жабай ө.</w:t>
            </w:r>
          </w:p>
        </w:tc>
        <w:tc>
          <w:tcPr>
            <w:tcW w:w="2266" w:type="dxa"/>
            <w:gridSpan w:val="4"/>
            <w:shd w:val="clear" w:color="auto" w:fill="auto"/>
          </w:tcPr>
          <w:p w:rsidR="00FF7EC7" w:rsidRPr="00625823" w:rsidRDefault="00FF7EC7" w:rsidP="00101610">
            <w:pPr>
              <w:rPr>
                <w:bCs/>
              </w:rPr>
            </w:pPr>
            <w:r w:rsidRPr="00625823">
              <w:rPr>
                <w:bCs/>
              </w:rPr>
              <w:t>1,64</w:t>
            </w:r>
          </w:p>
        </w:tc>
        <w:tc>
          <w:tcPr>
            <w:tcW w:w="1860" w:type="dxa"/>
            <w:gridSpan w:val="2"/>
            <w:shd w:val="clear" w:color="auto" w:fill="auto"/>
          </w:tcPr>
          <w:p w:rsidR="00FF7EC7" w:rsidRPr="00625823" w:rsidRDefault="00FF7EC7" w:rsidP="00FF7EC7">
            <w:r w:rsidRPr="00625823">
              <w:t>Жабай ө.</w:t>
            </w:r>
          </w:p>
        </w:tc>
        <w:tc>
          <w:tcPr>
            <w:tcW w:w="2663" w:type="dxa"/>
            <w:shd w:val="clear" w:color="auto" w:fill="auto"/>
          </w:tcPr>
          <w:p w:rsidR="00FF7EC7" w:rsidRPr="00625823" w:rsidRDefault="00FF7EC7" w:rsidP="00FF7EC7">
            <w:r w:rsidRPr="00625823">
              <w:t>Қорғаныс білігі, ұзындығы</w:t>
            </w:r>
          </w:p>
        </w:tc>
      </w:tr>
      <w:tr w:rsidR="00FF7EC7" w:rsidRPr="00625823" w:rsidTr="00101610">
        <w:trPr>
          <w:gridAfter w:val="8"/>
          <w:wAfter w:w="16136" w:type="dxa"/>
        </w:trPr>
        <w:tc>
          <w:tcPr>
            <w:tcW w:w="693" w:type="dxa"/>
            <w:gridSpan w:val="2"/>
            <w:shd w:val="clear" w:color="auto" w:fill="auto"/>
          </w:tcPr>
          <w:p w:rsidR="00FF7EC7" w:rsidRPr="00625823" w:rsidRDefault="00FF7EC7" w:rsidP="00101610">
            <w:pPr>
              <w:jc w:val="center"/>
              <w:rPr>
                <w:bCs/>
              </w:rPr>
            </w:pPr>
            <w:r w:rsidRPr="00625823">
              <w:rPr>
                <w:bCs/>
              </w:rPr>
              <w:t>89</w:t>
            </w:r>
          </w:p>
        </w:tc>
        <w:tc>
          <w:tcPr>
            <w:tcW w:w="1960" w:type="dxa"/>
            <w:shd w:val="clear" w:color="auto" w:fill="auto"/>
          </w:tcPr>
          <w:p w:rsidR="00FF7EC7" w:rsidRPr="00625823" w:rsidRDefault="00FF7EC7" w:rsidP="00FF7EC7">
            <w:r w:rsidRPr="00625823">
              <w:t>с. Балкашино</w:t>
            </w:r>
          </w:p>
        </w:tc>
        <w:tc>
          <w:tcPr>
            <w:tcW w:w="1416" w:type="dxa"/>
            <w:gridSpan w:val="2"/>
            <w:shd w:val="clear" w:color="auto" w:fill="auto"/>
          </w:tcPr>
          <w:p w:rsidR="00FF7EC7" w:rsidRPr="00625823" w:rsidRDefault="00FF7EC7" w:rsidP="00101610">
            <w:pPr>
              <w:rPr>
                <w:bCs/>
              </w:rPr>
            </w:pPr>
            <w:r w:rsidRPr="00625823">
              <w:rPr>
                <w:bCs/>
              </w:rPr>
              <w:t>4813</w:t>
            </w:r>
          </w:p>
        </w:tc>
        <w:tc>
          <w:tcPr>
            <w:tcW w:w="1489" w:type="dxa"/>
            <w:gridSpan w:val="2"/>
            <w:shd w:val="clear" w:color="auto" w:fill="auto"/>
          </w:tcPr>
          <w:p w:rsidR="00FF7EC7" w:rsidRPr="00625823" w:rsidRDefault="00FF7EC7" w:rsidP="00101610">
            <w:pPr>
              <w:rPr>
                <w:bCs/>
              </w:rPr>
            </w:pPr>
            <w:r w:rsidRPr="00625823">
              <w:rPr>
                <w:bCs/>
              </w:rPr>
              <w:t>98</w:t>
            </w:r>
          </w:p>
        </w:tc>
        <w:tc>
          <w:tcPr>
            <w:tcW w:w="1113" w:type="dxa"/>
            <w:gridSpan w:val="2"/>
            <w:shd w:val="clear" w:color="auto" w:fill="auto"/>
          </w:tcPr>
          <w:p w:rsidR="00FF7EC7" w:rsidRPr="00625823" w:rsidRDefault="00FF7EC7" w:rsidP="00101610">
            <w:pPr>
              <w:rPr>
                <w:bCs/>
              </w:rPr>
            </w:pPr>
            <w:r w:rsidRPr="00625823">
              <w:rPr>
                <w:bCs/>
              </w:rPr>
              <w:t>39</w:t>
            </w:r>
          </w:p>
        </w:tc>
        <w:tc>
          <w:tcPr>
            <w:tcW w:w="2084" w:type="dxa"/>
            <w:gridSpan w:val="3"/>
            <w:shd w:val="clear" w:color="auto" w:fill="auto"/>
          </w:tcPr>
          <w:p w:rsidR="00FF7EC7" w:rsidRPr="00625823" w:rsidRDefault="00FF7EC7" w:rsidP="00FF7EC7">
            <w:r w:rsidRPr="00625823">
              <w:t>Жабай ө.</w:t>
            </w:r>
          </w:p>
        </w:tc>
        <w:tc>
          <w:tcPr>
            <w:tcW w:w="2266" w:type="dxa"/>
            <w:gridSpan w:val="4"/>
            <w:shd w:val="clear" w:color="auto" w:fill="auto"/>
          </w:tcPr>
          <w:p w:rsidR="00FF7EC7" w:rsidRPr="00625823" w:rsidRDefault="00FF7EC7" w:rsidP="00101610">
            <w:pPr>
              <w:rPr>
                <w:bCs/>
              </w:rPr>
            </w:pPr>
            <w:r w:rsidRPr="00625823">
              <w:rPr>
                <w:bCs/>
              </w:rPr>
              <w:t>1,81</w:t>
            </w:r>
          </w:p>
        </w:tc>
        <w:tc>
          <w:tcPr>
            <w:tcW w:w="1860" w:type="dxa"/>
            <w:gridSpan w:val="2"/>
            <w:shd w:val="clear" w:color="auto" w:fill="auto"/>
          </w:tcPr>
          <w:p w:rsidR="00FF7EC7" w:rsidRPr="00625823" w:rsidRDefault="00FF7EC7" w:rsidP="00FF7EC7">
            <w:r w:rsidRPr="00625823">
              <w:t>Жабай ө.</w:t>
            </w:r>
          </w:p>
        </w:tc>
        <w:tc>
          <w:tcPr>
            <w:tcW w:w="2663" w:type="dxa"/>
            <w:shd w:val="clear" w:color="auto" w:fill="auto"/>
          </w:tcPr>
          <w:p w:rsidR="00FF7EC7" w:rsidRPr="00625823" w:rsidRDefault="00FF7EC7" w:rsidP="00FF7EC7">
            <w:r w:rsidRPr="00625823">
              <w:t>0,9 км, қанағаттанарлық</w:t>
            </w:r>
          </w:p>
        </w:tc>
      </w:tr>
      <w:tr w:rsidR="00FF7EC7" w:rsidRPr="00625823" w:rsidTr="00101610">
        <w:trPr>
          <w:gridAfter w:val="8"/>
          <w:wAfter w:w="16136" w:type="dxa"/>
        </w:trPr>
        <w:tc>
          <w:tcPr>
            <w:tcW w:w="693" w:type="dxa"/>
            <w:gridSpan w:val="2"/>
            <w:shd w:val="clear" w:color="auto" w:fill="auto"/>
          </w:tcPr>
          <w:p w:rsidR="00FF7EC7" w:rsidRPr="00625823" w:rsidRDefault="00FF7EC7" w:rsidP="00101610">
            <w:pPr>
              <w:jc w:val="center"/>
              <w:rPr>
                <w:bCs/>
              </w:rPr>
            </w:pPr>
            <w:r w:rsidRPr="00625823">
              <w:rPr>
                <w:bCs/>
              </w:rPr>
              <w:t>90</w:t>
            </w:r>
          </w:p>
        </w:tc>
        <w:tc>
          <w:tcPr>
            <w:tcW w:w="1960" w:type="dxa"/>
            <w:shd w:val="clear" w:color="auto" w:fill="auto"/>
          </w:tcPr>
          <w:p w:rsidR="00FF7EC7" w:rsidRPr="00625823" w:rsidRDefault="00FF7EC7" w:rsidP="00FF7EC7">
            <w:r w:rsidRPr="00625823">
              <w:t>Петровка с.</w:t>
            </w:r>
          </w:p>
        </w:tc>
        <w:tc>
          <w:tcPr>
            <w:tcW w:w="1416" w:type="dxa"/>
            <w:gridSpan w:val="2"/>
            <w:shd w:val="clear" w:color="auto" w:fill="auto"/>
          </w:tcPr>
          <w:p w:rsidR="00FF7EC7" w:rsidRPr="00625823" w:rsidRDefault="00FF7EC7" w:rsidP="00101610">
            <w:pPr>
              <w:rPr>
                <w:bCs/>
              </w:rPr>
            </w:pPr>
            <w:r w:rsidRPr="00625823">
              <w:rPr>
                <w:bCs/>
              </w:rPr>
              <w:t>436</w:t>
            </w:r>
          </w:p>
        </w:tc>
        <w:tc>
          <w:tcPr>
            <w:tcW w:w="1489" w:type="dxa"/>
            <w:gridSpan w:val="2"/>
            <w:shd w:val="clear" w:color="auto" w:fill="auto"/>
          </w:tcPr>
          <w:p w:rsidR="00FF7EC7" w:rsidRPr="00625823" w:rsidRDefault="00FF7EC7" w:rsidP="00101610">
            <w:pPr>
              <w:rPr>
                <w:bCs/>
              </w:rPr>
            </w:pPr>
            <w:r w:rsidRPr="00625823">
              <w:rPr>
                <w:bCs/>
              </w:rPr>
              <w:t>5</w:t>
            </w:r>
          </w:p>
        </w:tc>
        <w:tc>
          <w:tcPr>
            <w:tcW w:w="1113" w:type="dxa"/>
            <w:gridSpan w:val="2"/>
            <w:shd w:val="clear" w:color="auto" w:fill="auto"/>
          </w:tcPr>
          <w:p w:rsidR="00FF7EC7" w:rsidRPr="00625823" w:rsidRDefault="00FF7EC7" w:rsidP="00101610">
            <w:pPr>
              <w:rPr>
                <w:bCs/>
              </w:rPr>
            </w:pPr>
            <w:r w:rsidRPr="00625823">
              <w:rPr>
                <w:bCs/>
              </w:rPr>
              <w:t>2</w:t>
            </w:r>
          </w:p>
        </w:tc>
        <w:tc>
          <w:tcPr>
            <w:tcW w:w="2084" w:type="dxa"/>
            <w:gridSpan w:val="3"/>
            <w:shd w:val="clear" w:color="auto" w:fill="auto"/>
          </w:tcPr>
          <w:p w:rsidR="00FF7EC7" w:rsidRPr="00625823" w:rsidRDefault="00FF7EC7" w:rsidP="00FF7EC7">
            <w:r w:rsidRPr="00625823">
              <w:t>Жабай ө.</w:t>
            </w:r>
          </w:p>
        </w:tc>
        <w:tc>
          <w:tcPr>
            <w:tcW w:w="2266" w:type="dxa"/>
            <w:gridSpan w:val="4"/>
            <w:shd w:val="clear" w:color="auto" w:fill="auto"/>
          </w:tcPr>
          <w:p w:rsidR="00FF7EC7" w:rsidRPr="00625823" w:rsidRDefault="00FF7EC7" w:rsidP="00101610">
            <w:pPr>
              <w:rPr>
                <w:bCs/>
              </w:rPr>
            </w:pPr>
            <w:r w:rsidRPr="00625823">
              <w:rPr>
                <w:bCs/>
              </w:rPr>
              <w:t>0,31</w:t>
            </w:r>
          </w:p>
        </w:tc>
        <w:tc>
          <w:tcPr>
            <w:tcW w:w="1860" w:type="dxa"/>
            <w:gridSpan w:val="2"/>
            <w:shd w:val="clear" w:color="auto" w:fill="auto"/>
          </w:tcPr>
          <w:p w:rsidR="00FF7EC7" w:rsidRPr="00625823" w:rsidRDefault="00FF7EC7" w:rsidP="00FF7EC7">
            <w:r w:rsidRPr="00625823">
              <w:t>Жабай ө.</w:t>
            </w:r>
          </w:p>
        </w:tc>
        <w:tc>
          <w:tcPr>
            <w:tcW w:w="2663" w:type="dxa"/>
            <w:shd w:val="clear" w:color="auto" w:fill="auto"/>
          </w:tcPr>
          <w:p w:rsidR="00FF7EC7" w:rsidRPr="00625823" w:rsidRDefault="00FF7EC7" w:rsidP="00FF7EC7">
            <w:r w:rsidRPr="00625823">
              <w:t>Қорғаныс білігі, ұзындығы</w:t>
            </w:r>
          </w:p>
        </w:tc>
      </w:tr>
      <w:tr w:rsidR="00FF7EC7" w:rsidRPr="00625823" w:rsidTr="00101610">
        <w:trPr>
          <w:gridAfter w:val="8"/>
          <w:wAfter w:w="16136" w:type="dxa"/>
        </w:trPr>
        <w:tc>
          <w:tcPr>
            <w:tcW w:w="693" w:type="dxa"/>
            <w:gridSpan w:val="2"/>
            <w:shd w:val="clear" w:color="auto" w:fill="auto"/>
          </w:tcPr>
          <w:p w:rsidR="00FF7EC7" w:rsidRPr="00625823" w:rsidRDefault="00FF7EC7" w:rsidP="00101610">
            <w:pPr>
              <w:jc w:val="center"/>
              <w:rPr>
                <w:bCs/>
              </w:rPr>
            </w:pPr>
            <w:r w:rsidRPr="00625823">
              <w:rPr>
                <w:bCs/>
              </w:rPr>
              <w:t>91</w:t>
            </w:r>
          </w:p>
        </w:tc>
        <w:tc>
          <w:tcPr>
            <w:tcW w:w="1960" w:type="dxa"/>
            <w:shd w:val="clear" w:color="auto" w:fill="auto"/>
          </w:tcPr>
          <w:p w:rsidR="00FF7EC7" w:rsidRPr="00625823" w:rsidRDefault="00FF7EC7" w:rsidP="00FF7EC7">
            <w:r w:rsidRPr="00625823">
              <w:t>Новоселовка с.</w:t>
            </w:r>
          </w:p>
        </w:tc>
        <w:tc>
          <w:tcPr>
            <w:tcW w:w="1416" w:type="dxa"/>
            <w:gridSpan w:val="2"/>
            <w:shd w:val="clear" w:color="auto" w:fill="auto"/>
          </w:tcPr>
          <w:p w:rsidR="00FF7EC7" w:rsidRPr="00625823" w:rsidRDefault="00FF7EC7" w:rsidP="00101610">
            <w:pPr>
              <w:rPr>
                <w:bCs/>
              </w:rPr>
            </w:pPr>
            <w:r w:rsidRPr="00625823">
              <w:rPr>
                <w:bCs/>
              </w:rPr>
              <w:t>96</w:t>
            </w:r>
          </w:p>
        </w:tc>
        <w:tc>
          <w:tcPr>
            <w:tcW w:w="1489" w:type="dxa"/>
            <w:gridSpan w:val="2"/>
            <w:shd w:val="clear" w:color="auto" w:fill="auto"/>
          </w:tcPr>
          <w:p w:rsidR="00FF7EC7" w:rsidRPr="00625823" w:rsidRDefault="00FF7EC7" w:rsidP="00101610">
            <w:pPr>
              <w:rPr>
                <w:bCs/>
              </w:rPr>
            </w:pPr>
            <w:r w:rsidRPr="00625823">
              <w:rPr>
                <w:bCs/>
              </w:rPr>
              <w:t>18</w:t>
            </w:r>
          </w:p>
        </w:tc>
        <w:tc>
          <w:tcPr>
            <w:tcW w:w="1113" w:type="dxa"/>
            <w:gridSpan w:val="2"/>
            <w:shd w:val="clear" w:color="auto" w:fill="auto"/>
          </w:tcPr>
          <w:p w:rsidR="00FF7EC7" w:rsidRPr="00625823" w:rsidRDefault="00FF7EC7" w:rsidP="00101610">
            <w:pPr>
              <w:rPr>
                <w:bCs/>
              </w:rPr>
            </w:pPr>
            <w:r w:rsidRPr="00625823">
              <w:rPr>
                <w:bCs/>
              </w:rPr>
              <w:t>6</w:t>
            </w:r>
          </w:p>
        </w:tc>
        <w:tc>
          <w:tcPr>
            <w:tcW w:w="2084" w:type="dxa"/>
            <w:gridSpan w:val="3"/>
            <w:shd w:val="clear" w:color="auto" w:fill="auto"/>
          </w:tcPr>
          <w:p w:rsidR="00FF7EC7" w:rsidRPr="00625823" w:rsidRDefault="00FF7EC7" w:rsidP="00FF7EC7">
            <w:r w:rsidRPr="00625823">
              <w:t>Р. жылан</w:t>
            </w:r>
          </w:p>
        </w:tc>
        <w:tc>
          <w:tcPr>
            <w:tcW w:w="2266" w:type="dxa"/>
            <w:gridSpan w:val="4"/>
            <w:shd w:val="clear" w:color="auto" w:fill="auto"/>
          </w:tcPr>
          <w:p w:rsidR="00FF7EC7" w:rsidRPr="00625823" w:rsidRDefault="00FF7EC7" w:rsidP="00101610">
            <w:pPr>
              <w:rPr>
                <w:bCs/>
              </w:rPr>
            </w:pPr>
            <w:r w:rsidRPr="00625823">
              <w:rPr>
                <w:bCs/>
              </w:rPr>
              <w:t>0,40</w:t>
            </w:r>
          </w:p>
        </w:tc>
        <w:tc>
          <w:tcPr>
            <w:tcW w:w="1860" w:type="dxa"/>
            <w:gridSpan w:val="2"/>
            <w:shd w:val="clear" w:color="auto" w:fill="auto"/>
          </w:tcPr>
          <w:p w:rsidR="00FF7EC7" w:rsidRPr="00625823" w:rsidRDefault="00FF7EC7" w:rsidP="00FF7EC7">
            <w:r w:rsidRPr="00625823">
              <w:t>Р. жылан</w:t>
            </w:r>
          </w:p>
        </w:tc>
        <w:tc>
          <w:tcPr>
            <w:tcW w:w="2663" w:type="dxa"/>
            <w:shd w:val="clear" w:color="auto" w:fill="auto"/>
          </w:tcPr>
          <w:p w:rsidR="00FF7EC7" w:rsidRPr="00625823" w:rsidRDefault="00FF7EC7" w:rsidP="00FF7EC7">
            <w:r w:rsidRPr="00625823">
              <w:t>1 км, қанағаттанарлық</w:t>
            </w:r>
          </w:p>
        </w:tc>
      </w:tr>
      <w:tr w:rsidR="00FF7EC7" w:rsidRPr="00625823" w:rsidTr="00101610">
        <w:trPr>
          <w:gridAfter w:val="8"/>
          <w:wAfter w:w="16136" w:type="dxa"/>
        </w:trPr>
        <w:tc>
          <w:tcPr>
            <w:tcW w:w="693" w:type="dxa"/>
            <w:gridSpan w:val="2"/>
            <w:shd w:val="clear" w:color="auto" w:fill="auto"/>
          </w:tcPr>
          <w:p w:rsidR="00FF7EC7" w:rsidRPr="00625823" w:rsidRDefault="00FF7EC7" w:rsidP="00101610">
            <w:pPr>
              <w:jc w:val="center"/>
              <w:rPr>
                <w:bCs/>
              </w:rPr>
            </w:pPr>
            <w:r w:rsidRPr="00625823">
              <w:rPr>
                <w:bCs/>
              </w:rPr>
              <w:t>92</w:t>
            </w:r>
          </w:p>
        </w:tc>
        <w:tc>
          <w:tcPr>
            <w:tcW w:w="1960" w:type="dxa"/>
            <w:shd w:val="clear" w:color="auto" w:fill="auto"/>
          </w:tcPr>
          <w:p w:rsidR="00FF7EC7" w:rsidRPr="00625823" w:rsidRDefault="00FF7EC7" w:rsidP="00FF7EC7">
            <w:r w:rsidRPr="00625823">
              <w:t>Каменка а.</w:t>
            </w:r>
          </w:p>
        </w:tc>
        <w:tc>
          <w:tcPr>
            <w:tcW w:w="1416" w:type="dxa"/>
            <w:gridSpan w:val="2"/>
            <w:shd w:val="clear" w:color="auto" w:fill="auto"/>
          </w:tcPr>
          <w:p w:rsidR="00FF7EC7" w:rsidRPr="00625823" w:rsidRDefault="00FF7EC7" w:rsidP="00101610">
            <w:pPr>
              <w:rPr>
                <w:bCs/>
              </w:rPr>
            </w:pPr>
            <w:r w:rsidRPr="00625823">
              <w:rPr>
                <w:bCs/>
              </w:rPr>
              <w:t>1220</w:t>
            </w:r>
          </w:p>
        </w:tc>
        <w:tc>
          <w:tcPr>
            <w:tcW w:w="1489" w:type="dxa"/>
            <w:gridSpan w:val="2"/>
            <w:shd w:val="clear" w:color="auto" w:fill="auto"/>
          </w:tcPr>
          <w:p w:rsidR="00FF7EC7" w:rsidRPr="00625823" w:rsidRDefault="00FF7EC7" w:rsidP="00101610">
            <w:pPr>
              <w:rPr>
                <w:bCs/>
              </w:rPr>
            </w:pPr>
            <w:r w:rsidRPr="00625823">
              <w:rPr>
                <w:bCs/>
              </w:rPr>
              <w:t>49</w:t>
            </w:r>
          </w:p>
        </w:tc>
        <w:tc>
          <w:tcPr>
            <w:tcW w:w="1113" w:type="dxa"/>
            <w:gridSpan w:val="2"/>
            <w:shd w:val="clear" w:color="auto" w:fill="auto"/>
          </w:tcPr>
          <w:p w:rsidR="00FF7EC7" w:rsidRPr="00625823" w:rsidRDefault="00FF7EC7" w:rsidP="00101610">
            <w:pPr>
              <w:rPr>
                <w:bCs/>
              </w:rPr>
            </w:pPr>
            <w:r w:rsidRPr="00625823">
              <w:rPr>
                <w:bCs/>
              </w:rPr>
              <w:t>22</w:t>
            </w:r>
          </w:p>
        </w:tc>
        <w:tc>
          <w:tcPr>
            <w:tcW w:w="2084" w:type="dxa"/>
            <w:gridSpan w:val="3"/>
            <w:shd w:val="clear" w:color="auto" w:fill="auto"/>
          </w:tcPr>
          <w:p w:rsidR="00FF7EC7" w:rsidRPr="00625823" w:rsidRDefault="00FF7EC7" w:rsidP="00FF7EC7">
            <w:r w:rsidRPr="00625823">
              <w:t>Р. Сарказм</w:t>
            </w:r>
          </w:p>
        </w:tc>
        <w:tc>
          <w:tcPr>
            <w:tcW w:w="2266" w:type="dxa"/>
            <w:gridSpan w:val="4"/>
            <w:shd w:val="clear" w:color="auto" w:fill="auto"/>
          </w:tcPr>
          <w:p w:rsidR="00FF7EC7" w:rsidRPr="00625823" w:rsidRDefault="00FF7EC7" w:rsidP="00101610">
            <w:pPr>
              <w:rPr>
                <w:bCs/>
              </w:rPr>
            </w:pPr>
            <w:r w:rsidRPr="00625823">
              <w:rPr>
                <w:bCs/>
              </w:rPr>
              <w:t>0,49</w:t>
            </w:r>
          </w:p>
        </w:tc>
        <w:tc>
          <w:tcPr>
            <w:tcW w:w="1860" w:type="dxa"/>
            <w:gridSpan w:val="2"/>
            <w:shd w:val="clear" w:color="auto" w:fill="auto"/>
          </w:tcPr>
          <w:p w:rsidR="00FF7EC7" w:rsidRPr="00625823" w:rsidRDefault="00FF7EC7" w:rsidP="00FF7EC7">
            <w:r w:rsidRPr="00625823">
              <w:t>Р. Сарказм</w:t>
            </w:r>
          </w:p>
        </w:tc>
        <w:tc>
          <w:tcPr>
            <w:tcW w:w="2663" w:type="dxa"/>
            <w:shd w:val="clear" w:color="auto" w:fill="auto"/>
          </w:tcPr>
          <w:p w:rsidR="00FF7EC7" w:rsidRPr="00625823" w:rsidRDefault="00FF7EC7" w:rsidP="00FF7EC7">
            <w:r w:rsidRPr="00625823">
              <w:t>Қорғаныс білігі, ұзындығы</w:t>
            </w:r>
          </w:p>
        </w:tc>
      </w:tr>
      <w:tr w:rsidR="00FF7EC7" w:rsidRPr="00625823" w:rsidTr="00101610">
        <w:trPr>
          <w:gridAfter w:val="8"/>
          <w:wAfter w:w="16136" w:type="dxa"/>
        </w:trPr>
        <w:tc>
          <w:tcPr>
            <w:tcW w:w="693" w:type="dxa"/>
            <w:gridSpan w:val="2"/>
            <w:shd w:val="clear" w:color="auto" w:fill="auto"/>
          </w:tcPr>
          <w:p w:rsidR="00FF7EC7" w:rsidRPr="00625823" w:rsidRDefault="00FF7EC7" w:rsidP="00101610">
            <w:pPr>
              <w:jc w:val="center"/>
              <w:rPr>
                <w:bCs/>
              </w:rPr>
            </w:pPr>
            <w:r w:rsidRPr="00625823">
              <w:rPr>
                <w:bCs/>
              </w:rPr>
              <w:t>93</w:t>
            </w:r>
          </w:p>
        </w:tc>
        <w:tc>
          <w:tcPr>
            <w:tcW w:w="1960" w:type="dxa"/>
            <w:shd w:val="clear" w:color="auto" w:fill="auto"/>
          </w:tcPr>
          <w:p w:rsidR="00FF7EC7" w:rsidRPr="00625823" w:rsidRDefault="00FF7EC7" w:rsidP="00FF7EC7">
            <w:r w:rsidRPr="00625823">
              <w:t>Бастрымовка а.</w:t>
            </w:r>
          </w:p>
        </w:tc>
        <w:tc>
          <w:tcPr>
            <w:tcW w:w="1416" w:type="dxa"/>
            <w:gridSpan w:val="2"/>
            <w:shd w:val="clear" w:color="auto" w:fill="auto"/>
          </w:tcPr>
          <w:p w:rsidR="00FF7EC7" w:rsidRPr="00625823" w:rsidRDefault="00FF7EC7" w:rsidP="00101610">
            <w:pPr>
              <w:rPr>
                <w:bCs/>
              </w:rPr>
            </w:pPr>
            <w:r w:rsidRPr="00625823">
              <w:rPr>
                <w:bCs/>
              </w:rPr>
              <w:t>161</w:t>
            </w:r>
          </w:p>
        </w:tc>
        <w:tc>
          <w:tcPr>
            <w:tcW w:w="1489" w:type="dxa"/>
            <w:gridSpan w:val="2"/>
            <w:shd w:val="clear" w:color="auto" w:fill="auto"/>
          </w:tcPr>
          <w:p w:rsidR="00FF7EC7" w:rsidRPr="00625823" w:rsidRDefault="00FF7EC7" w:rsidP="00101610">
            <w:pPr>
              <w:rPr>
                <w:bCs/>
              </w:rPr>
            </w:pPr>
            <w:r w:rsidRPr="00625823">
              <w:rPr>
                <w:bCs/>
              </w:rPr>
              <w:t>7</w:t>
            </w:r>
          </w:p>
        </w:tc>
        <w:tc>
          <w:tcPr>
            <w:tcW w:w="1113" w:type="dxa"/>
            <w:gridSpan w:val="2"/>
            <w:shd w:val="clear" w:color="auto" w:fill="auto"/>
          </w:tcPr>
          <w:p w:rsidR="00FF7EC7" w:rsidRPr="00625823" w:rsidRDefault="00FF7EC7" w:rsidP="00101610">
            <w:pPr>
              <w:rPr>
                <w:bCs/>
              </w:rPr>
            </w:pPr>
            <w:r w:rsidRPr="00625823">
              <w:rPr>
                <w:bCs/>
              </w:rPr>
              <w:t>3</w:t>
            </w:r>
          </w:p>
        </w:tc>
        <w:tc>
          <w:tcPr>
            <w:tcW w:w="2084" w:type="dxa"/>
            <w:gridSpan w:val="3"/>
            <w:shd w:val="clear" w:color="auto" w:fill="auto"/>
          </w:tcPr>
          <w:p w:rsidR="00FF7EC7" w:rsidRPr="00625823" w:rsidRDefault="00FF7EC7" w:rsidP="00FF7EC7">
            <w:r w:rsidRPr="00625823">
              <w:t>Р. жылан</w:t>
            </w:r>
          </w:p>
        </w:tc>
        <w:tc>
          <w:tcPr>
            <w:tcW w:w="2266" w:type="dxa"/>
            <w:gridSpan w:val="4"/>
            <w:shd w:val="clear" w:color="auto" w:fill="auto"/>
          </w:tcPr>
          <w:p w:rsidR="00FF7EC7" w:rsidRPr="00625823" w:rsidRDefault="00FF7EC7" w:rsidP="00101610">
            <w:pPr>
              <w:rPr>
                <w:bCs/>
              </w:rPr>
            </w:pPr>
            <w:r w:rsidRPr="00625823">
              <w:rPr>
                <w:bCs/>
              </w:rPr>
              <w:t>0,11</w:t>
            </w:r>
          </w:p>
        </w:tc>
        <w:tc>
          <w:tcPr>
            <w:tcW w:w="1860" w:type="dxa"/>
            <w:gridSpan w:val="2"/>
            <w:shd w:val="clear" w:color="auto" w:fill="auto"/>
          </w:tcPr>
          <w:p w:rsidR="00FF7EC7" w:rsidRPr="00625823" w:rsidRDefault="00FF7EC7" w:rsidP="00FF7EC7">
            <w:r w:rsidRPr="00625823">
              <w:t>Р. жылан</w:t>
            </w:r>
          </w:p>
        </w:tc>
        <w:tc>
          <w:tcPr>
            <w:tcW w:w="2663" w:type="dxa"/>
            <w:shd w:val="clear" w:color="auto" w:fill="auto"/>
          </w:tcPr>
          <w:p w:rsidR="00FF7EC7" w:rsidRPr="00625823" w:rsidRDefault="00FF7EC7" w:rsidP="00FF7EC7">
            <w:r w:rsidRPr="00625823">
              <w:t>1,7 км, қанағаттанарлық</w:t>
            </w:r>
          </w:p>
        </w:tc>
      </w:tr>
      <w:tr w:rsidR="00101610" w:rsidRPr="00625823" w:rsidTr="00101610">
        <w:trPr>
          <w:gridAfter w:val="8"/>
          <w:wAfter w:w="16136" w:type="dxa"/>
        </w:trPr>
        <w:tc>
          <w:tcPr>
            <w:tcW w:w="2653" w:type="dxa"/>
            <w:gridSpan w:val="3"/>
            <w:shd w:val="clear" w:color="auto" w:fill="auto"/>
          </w:tcPr>
          <w:p w:rsidR="00101610" w:rsidRPr="00625823" w:rsidRDefault="00101610" w:rsidP="00101610">
            <w:pPr>
              <w:jc w:val="center"/>
              <w:rPr>
                <w:b/>
                <w:bCs/>
              </w:rPr>
            </w:pPr>
            <w:r w:rsidRPr="00625823">
              <w:rPr>
                <w:b/>
                <w:bCs/>
              </w:rPr>
              <w:t>Итого по району</w:t>
            </w:r>
          </w:p>
        </w:tc>
        <w:tc>
          <w:tcPr>
            <w:tcW w:w="1416" w:type="dxa"/>
            <w:gridSpan w:val="2"/>
            <w:shd w:val="clear" w:color="auto" w:fill="auto"/>
          </w:tcPr>
          <w:p w:rsidR="00101610" w:rsidRPr="00625823" w:rsidRDefault="00C53100" w:rsidP="00101610">
            <w:pPr>
              <w:jc w:val="center"/>
              <w:rPr>
                <w:b/>
                <w:bCs/>
              </w:rPr>
            </w:pPr>
            <w:r w:rsidRPr="00625823">
              <w:rPr>
                <w:b/>
                <w:bCs/>
                <w:szCs w:val="28"/>
              </w:rPr>
              <w:t>9610</w:t>
            </w:r>
          </w:p>
        </w:tc>
        <w:tc>
          <w:tcPr>
            <w:tcW w:w="1489" w:type="dxa"/>
            <w:gridSpan w:val="2"/>
            <w:shd w:val="clear" w:color="auto" w:fill="auto"/>
          </w:tcPr>
          <w:p w:rsidR="00101610" w:rsidRPr="00625823" w:rsidRDefault="00101610" w:rsidP="00101610">
            <w:pPr>
              <w:jc w:val="center"/>
              <w:rPr>
                <w:b/>
                <w:bCs/>
              </w:rPr>
            </w:pPr>
            <w:r w:rsidRPr="00625823">
              <w:rPr>
                <w:b/>
                <w:bCs/>
              </w:rPr>
              <w:t>459</w:t>
            </w:r>
          </w:p>
        </w:tc>
        <w:tc>
          <w:tcPr>
            <w:tcW w:w="1113" w:type="dxa"/>
            <w:gridSpan w:val="2"/>
            <w:shd w:val="clear" w:color="auto" w:fill="auto"/>
          </w:tcPr>
          <w:p w:rsidR="00101610" w:rsidRPr="00625823" w:rsidRDefault="00101610" w:rsidP="00101610">
            <w:pPr>
              <w:jc w:val="center"/>
              <w:rPr>
                <w:b/>
                <w:bCs/>
              </w:rPr>
            </w:pPr>
            <w:r w:rsidRPr="00625823">
              <w:rPr>
                <w:b/>
                <w:bCs/>
              </w:rPr>
              <w:t>162</w:t>
            </w:r>
          </w:p>
        </w:tc>
        <w:tc>
          <w:tcPr>
            <w:tcW w:w="2084" w:type="dxa"/>
            <w:gridSpan w:val="3"/>
            <w:shd w:val="clear" w:color="auto" w:fill="auto"/>
          </w:tcPr>
          <w:p w:rsidR="00101610" w:rsidRPr="00625823" w:rsidRDefault="00101610" w:rsidP="00101610">
            <w:pPr>
              <w:jc w:val="center"/>
              <w:rPr>
                <w:b/>
                <w:bCs/>
              </w:rPr>
            </w:pPr>
          </w:p>
        </w:tc>
        <w:tc>
          <w:tcPr>
            <w:tcW w:w="2266" w:type="dxa"/>
            <w:gridSpan w:val="4"/>
            <w:shd w:val="clear" w:color="auto" w:fill="auto"/>
          </w:tcPr>
          <w:p w:rsidR="00101610" w:rsidRPr="00625823" w:rsidRDefault="00101610" w:rsidP="00101610">
            <w:pPr>
              <w:jc w:val="center"/>
              <w:rPr>
                <w:b/>
                <w:bCs/>
              </w:rPr>
            </w:pPr>
            <w:r w:rsidRPr="00625823">
              <w:rPr>
                <w:b/>
                <w:bCs/>
              </w:rPr>
              <w:t>7,21</w:t>
            </w:r>
          </w:p>
        </w:tc>
        <w:tc>
          <w:tcPr>
            <w:tcW w:w="1860" w:type="dxa"/>
            <w:gridSpan w:val="2"/>
            <w:shd w:val="clear" w:color="auto" w:fill="auto"/>
          </w:tcPr>
          <w:p w:rsidR="00101610" w:rsidRPr="00625823" w:rsidRDefault="00101610" w:rsidP="00101610">
            <w:pPr>
              <w:jc w:val="center"/>
              <w:rPr>
                <w:b/>
                <w:bCs/>
              </w:rPr>
            </w:pPr>
          </w:p>
        </w:tc>
        <w:tc>
          <w:tcPr>
            <w:tcW w:w="2663" w:type="dxa"/>
            <w:shd w:val="clear" w:color="auto" w:fill="auto"/>
          </w:tcPr>
          <w:p w:rsidR="00101610" w:rsidRPr="00625823" w:rsidRDefault="00101610" w:rsidP="00101610">
            <w:pPr>
              <w:jc w:val="center"/>
              <w:rPr>
                <w:b/>
                <w:bCs/>
              </w:rPr>
            </w:pPr>
          </w:p>
        </w:tc>
      </w:tr>
      <w:tr w:rsidR="00101610" w:rsidRPr="00625823" w:rsidTr="00101610">
        <w:trPr>
          <w:gridAfter w:val="8"/>
          <w:wAfter w:w="16136" w:type="dxa"/>
        </w:trPr>
        <w:tc>
          <w:tcPr>
            <w:tcW w:w="15544" w:type="dxa"/>
            <w:gridSpan w:val="19"/>
            <w:shd w:val="clear" w:color="auto" w:fill="auto"/>
          </w:tcPr>
          <w:p w:rsidR="00101610" w:rsidRPr="00625823" w:rsidRDefault="00FF7EC7" w:rsidP="00FF7EC7">
            <w:pPr>
              <w:jc w:val="center"/>
              <w:rPr>
                <w:b/>
                <w:bCs/>
                <w:lang w:val="kk-KZ"/>
              </w:rPr>
            </w:pPr>
            <w:r w:rsidRPr="00625823">
              <w:rPr>
                <w:b/>
                <w:bCs/>
              </w:rPr>
              <w:t>Шортанд</w:t>
            </w:r>
            <w:r w:rsidRPr="00625823">
              <w:rPr>
                <w:b/>
                <w:bCs/>
                <w:lang w:val="kk-KZ"/>
              </w:rPr>
              <w:t>ыауданы</w:t>
            </w:r>
          </w:p>
        </w:tc>
      </w:tr>
      <w:tr w:rsidR="00FF7EC7" w:rsidRPr="00625823" w:rsidTr="00101610">
        <w:trPr>
          <w:gridAfter w:val="8"/>
          <w:wAfter w:w="16136" w:type="dxa"/>
        </w:trPr>
        <w:tc>
          <w:tcPr>
            <w:tcW w:w="693" w:type="dxa"/>
            <w:gridSpan w:val="2"/>
            <w:shd w:val="clear" w:color="auto" w:fill="auto"/>
          </w:tcPr>
          <w:p w:rsidR="00FF7EC7" w:rsidRPr="00625823" w:rsidRDefault="00FF7EC7" w:rsidP="00101610">
            <w:pPr>
              <w:jc w:val="center"/>
              <w:rPr>
                <w:bCs/>
              </w:rPr>
            </w:pPr>
            <w:r w:rsidRPr="00625823">
              <w:rPr>
                <w:bCs/>
              </w:rPr>
              <w:t>94</w:t>
            </w:r>
          </w:p>
        </w:tc>
        <w:tc>
          <w:tcPr>
            <w:tcW w:w="1960" w:type="dxa"/>
            <w:shd w:val="clear" w:color="auto" w:fill="auto"/>
          </w:tcPr>
          <w:p w:rsidR="00FF7EC7" w:rsidRPr="00625823" w:rsidRDefault="00FF7EC7" w:rsidP="00FF7EC7">
            <w:r w:rsidRPr="00625823">
              <w:t>Дамса а.</w:t>
            </w:r>
          </w:p>
        </w:tc>
        <w:tc>
          <w:tcPr>
            <w:tcW w:w="1416" w:type="dxa"/>
            <w:gridSpan w:val="2"/>
            <w:shd w:val="clear" w:color="auto" w:fill="auto"/>
          </w:tcPr>
          <w:p w:rsidR="00FF7EC7" w:rsidRPr="00625823" w:rsidRDefault="00FF7EC7" w:rsidP="00101610">
            <w:pPr>
              <w:rPr>
                <w:b/>
                <w:bCs/>
              </w:rPr>
            </w:pPr>
            <w:r w:rsidRPr="00625823">
              <w:rPr>
                <w:b/>
                <w:bCs/>
              </w:rPr>
              <w:t>2236</w:t>
            </w:r>
          </w:p>
        </w:tc>
        <w:tc>
          <w:tcPr>
            <w:tcW w:w="1489" w:type="dxa"/>
            <w:gridSpan w:val="2"/>
            <w:shd w:val="clear" w:color="auto" w:fill="auto"/>
          </w:tcPr>
          <w:p w:rsidR="00FF7EC7" w:rsidRPr="00625823" w:rsidRDefault="00FF7EC7" w:rsidP="00101610">
            <w:pPr>
              <w:rPr>
                <w:lang w:val="kk-KZ"/>
              </w:rPr>
            </w:pPr>
            <w:r w:rsidRPr="00625823">
              <w:t>24</w:t>
            </w:r>
          </w:p>
        </w:tc>
        <w:tc>
          <w:tcPr>
            <w:tcW w:w="1113" w:type="dxa"/>
            <w:gridSpan w:val="2"/>
            <w:shd w:val="clear" w:color="auto" w:fill="auto"/>
          </w:tcPr>
          <w:p w:rsidR="00FF7EC7" w:rsidRPr="00625823" w:rsidRDefault="00FF7EC7" w:rsidP="00101610">
            <w:r w:rsidRPr="00625823">
              <w:t>7</w:t>
            </w:r>
          </w:p>
        </w:tc>
        <w:tc>
          <w:tcPr>
            <w:tcW w:w="2084" w:type="dxa"/>
            <w:gridSpan w:val="3"/>
            <w:shd w:val="clear" w:color="auto" w:fill="auto"/>
          </w:tcPr>
          <w:p w:rsidR="00FF7EC7" w:rsidRPr="00625823" w:rsidRDefault="00FF7EC7" w:rsidP="00FF7EC7">
            <w:r w:rsidRPr="00625823">
              <w:t>өзендегі су деңгейінің көтерілуі,</w:t>
            </w:r>
          </w:p>
        </w:tc>
        <w:tc>
          <w:tcPr>
            <w:tcW w:w="2266" w:type="dxa"/>
            <w:gridSpan w:val="4"/>
            <w:shd w:val="clear" w:color="auto" w:fill="auto"/>
          </w:tcPr>
          <w:p w:rsidR="00FF7EC7" w:rsidRPr="00625823" w:rsidRDefault="00FF7EC7" w:rsidP="00101610">
            <w:pPr>
              <w:rPr>
                <w:lang w:val="kk-KZ"/>
              </w:rPr>
            </w:pPr>
            <w:r w:rsidRPr="00625823">
              <w:rPr>
                <w:lang w:val="kk-KZ"/>
              </w:rPr>
              <w:t>5</w:t>
            </w:r>
          </w:p>
        </w:tc>
        <w:tc>
          <w:tcPr>
            <w:tcW w:w="1860" w:type="dxa"/>
            <w:gridSpan w:val="2"/>
            <w:shd w:val="clear" w:color="auto" w:fill="auto"/>
          </w:tcPr>
          <w:p w:rsidR="00FF7EC7" w:rsidRPr="00625823" w:rsidRDefault="00FF7EC7" w:rsidP="00101610">
            <w:pPr>
              <w:rPr>
                <w:lang w:val="kk-KZ"/>
              </w:rPr>
            </w:pPr>
            <w:r w:rsidRPr="00625823">
              <w:t>Дамса</w:t>
            </w:r>
            <w:r w:rsidRPr="00625823">
              <w:rPr>
                <w:lang w:val="kk-KZ"/>
              </w:rPr>
              <w:t xml:space="preserve"> ө</w:t>
            </w:r>
          </w:p>
        </w:tc>
        <w:tc>
          <w:tcPr>
            <w:tcW w:w="2663" w:type="dxa"/>
            <w:shd w:val="clear" w:color="auto" w:fill="auto"/>
          </w:tcPr>
          <w:p w:rsidR="00FF7EC7" w:rsidRPr="00625823" w:rsidRDefault="00FF7EC7" w:rsidP="00101610">
            <w:pPr>
              <w:rPr>
                <w:b/>
                <w:bCs/>
                <w:lang w:val="kk-KZ"/>
              </w:rPr>
            </w:pPr>
            <w:r w:rsidRPr="00625823">
              <w:rPr>
                <w:b/>
                <w:bCs/>
                <w:lang w:val="kk-KZ"/>
              </w:rPr>
              <w:t>бөгет</w:t>
            </w:r>
          </w:p>
        </w:tc>
      </w:tr>
      <w:tr w:rsidR="00FF7EC7" w:rsidRPr="00625823" w:rsidTr="00101610">
        <w:trPr>
          <w:gridAfter w:val="8"/>
          <w:wAfter w:w="16136" w:type="dxa"/>
        </w:trPr>
        <w:tc>
          <w:tcPr>
            <w:tcW w:w="693" w:type="dxa"/>
            <w:gridSpan w:val="2"/>
            <w:shd w:val="clear" w:color="auto" w:fill="auto"/>
          </w:tcPr>
          <w:p w:rsidR="00FF7EC7" w:rsidRPr="00625823" w:rsidRDefault="00FF7EC7" w:rsidP="00101610">
            <w:pPr>
              <w:jc w:val="center"/>
              <w:rPr>
                <w:bCs/>
              </w:rPr>
            </w:pPr>
            <w:r w:rsidRPr="00625823">
              <w:rPr>
                <w:bCs/>
              </w:rPr>
              <w:t>95</w:t>
            </w:r>
          </w:p>
        </w:tc>
        <w:tc>
          <w:tcPr>
            <w:tcW w:w="1960" w:type="dxa"/>
            <w:shd w:val="clear" w:color="auto" w:fill="auto"/>
          </w:tcPr>
          <w:p w:rsidR="00FF7EC7" w:rsidRPr="00625823" w:rsidRDefault="00FF7EC7" w:rsidP="00FF7EC7">
            <w:r w:rsidRPr="00625823">
              <w:t>Степное а.</w:t>
            </w:r>
          </w:p>
        </w:tc>
        <w:tc>
          <w:tcPr>
            <w:tcW w:w="1416" w:type="dxa"/>
            <w:gridSpan w:val="2"/>
            <w:shd w:val="clear" w:color="auto" w:fill="auto"/>
          </w:tcPr>
          <w:p w:rsidR="00FF7EC7" w:rsidRPr="00625823" w:rsidRDefault="00FF7EC7" w:rsidP="00101610">
            <w:pPr>
              <w:rPr>
                <w:b/>
                <w:bCs/>
              </w:rPr>
            </w:pPr>
            <w:r w:rsidRPr="00625823">
              <w:rPr>
                <w:b/>
                <w:bCs/>
              </w:rPr>
              <w:t>1396</w:t>
            </w:r>
          </w:p>
        </w:tc>
        <w:tc>
          <w:tcPr>
            <w:tcW w:w="1489" w:type="dxa"/>
            <w:gridSpan w:val="2"/>
            <w:shd w:val="clear" w:color="auto" w:fill="auto"/>
          </w:tcPr>
          <w:p w:rsidR="00FF7EC7" w:rsidRPr="00625823" w:rsidRDefault="00FF7EC7" w:rsidP="00101610">
            <w:pPr>
              <w:rPr>
                <w:lang w:val="kk-KZ"/>
              </w:rPr>
            </w:pPr>
            <w:r w:rsidRPr="00625823">
              <w:t>29</w:t>
            </w:r>
          </w:p>
        </w:tc>
        <w:tc>
          <w:tcPr>
            <w:tcW w:w="1113" w:type="dxa"/>
            <w:gridSpan w:val="2"/>
            <w:shd w:val="clear" w:color="auto" w:fill="auto"/>
          </w:tcPr>
          <w:p w:rsidR="00FF7EC7" w:rsidRPr="00625823" w:rsidRDefault="00FF7EC7" w:rsidP="00101610">
            <w:r w:rsidRPr="00625823">
              <w:t>8</w:t>
            </w:r>
          </w:p>
        </w:tc>
        <w:tc>
          <w:tcPr>
            <w:tcW w:w="2084" w:type="dxa"/>
            <w:gridSpan w:val="3"/>
            <w:shd w:val="clear" w:color="auto" w:fill="auto"/>
          </w:tcPr>
          <w:p w:rsidR="00FF7EC7" w:rsidRPr="00625823" w:rsidRDefault="00FF7EC7" w:rsidP="00FF7EC7">
            <w:r w:rsidRPr="00625823">
              <w:t>өзендегі су деңгейінің көтерілуі,</w:t>
            </w:r>
          </w:p>
        </w:tc>
        <w:tc>
          <w:tcPr>
            <w:tcW w:w="2266" w:type="dxa"/>
            <w:gridSpan w:val="4"/>
            <w:shd w:val="clear" w:color="auto" w:fill="auto"/>
          </w:tcPr>
          <w:p w:rsidR="00FF7EC7" w:rsidRPr="00625823" w:rsidRDefault="00FF7EC7" w:rsidP="00101610">
            <w:pPr>
              <w:rPr>
                <w:lang w:val="kk-KZ"/>
              </w:rPr>
            </w:pPr>
            <w:r w:rsidRPr="00625823">
              <w:rPr>
                <w:lang w:val="kk-KZ"/>
              </w:rPr>
              <w:t>0,5</w:t>
            </w:r>
          </w:p>
        </w:tc>
        <w:tc>
          <w:tcPr>
            <w:tcW w:w="1860" w:type="dxa"/>
            <w:gridSpan w:val="2"/>
            <w:shd w:val="clear" w:color="auto" w:fill="auto"/>
          </w:tcPr>
          <w:p w:rsidR="00FF7EC7" w:rsidRPr="00625823" w:rsidRDefault="00FF7EC7" w:rsidP="00101610">
            <w:pPr>
              <w:rPr>
                <w:lang w:val="kk-KZ"/>
              </w:rPr>
            </w:pPr>
            <w:r w:rsidRPr="00625823">
              <w:t>Дамса</w:t>
            </w:r>
            <w:r w:rsidRPr="00625823">
              <w:rPr>
                <w:lang w:val="kk-KZ"/>
              </w:rPr>
              <w:t xml:space="preserve"> ө</w:t>
            </w:r>
          </w:p>
        </w:tc>
        <w:tc>
          <w:tcPr>
            <w:tcW w:w="2663" w:type="dxa"/>
            <w:shd w:val="clear" w:color="auto" w:fill="auto"/>
          </w:tcPr>
          <w:p w:rsidR="00FF7EC7" w:rsidRPr="00625823" w:rsidRDefault="00FF7EC7" w:rsidP="00101610">
            <w:pPr>
              <w:rPr>
                <w:lang w:val="kk-KZ"/>
              </w:rPr>
            </w:pPr>
            <w:r w:rsidRPr="00625823">
              <w:rPr>
                <w:bCs/>
                <w:lang w:val="kk-KZ"/>
              </w:rPr>
              <w:t>жоқ</w:t>
            </w:r>
          </w:p>
        </w:tc>
      </w:tr>
      <w:tr w:rsidR="00FF7EC7" w:rsidRPr="00625823" w:rsidTr="00101610">
        <w:trPr>
          <w:gridAfter w:val="8"/>
          <w:wAfter w:w="16136" w:type="dxa"/>
        </w:trPr>
        <w:tc>
          <w:tcPr>
            <w:tcW w:w="693" w:type="dxa"/>
            <w:gridSpan w:val="2"/>
            <w:shd w:val="clear" w:color="auto" w:fill="auto"/>
          </w:tcPr>
          <w:p w:rsidR="00FF7EC7" w:rsidRPr="00625823" w:rsidRDefault="00FF7EC7" w:rsidP="00101610">
            <w:pPr>
              <w:jc w:val="center"/>
              <w:rPr>
                <w:bCs/>
              </w:rPr>
            </w:pPr>
            <w:r w:rsidRPr="00625823">
              <w:rPr>
                <w:bCs/>
              </w:rPr>
              <w:t>96</w:t>
            </w:r>
          </w:p>
        </w:tc>
        <w:tc>
          <w:tcPr>
            <w:tcW w:w="1960" w:type="dxa"/>
            <w:shd w:val="clear" w:color="auto" w:fill="auto"/>
          </w:tcPr>
          <w:p w:rsidR="00FF7EC7" w:rsidRPr="00625823" w:rsidRDefault="00FF7EC7" w:rsidP="00FF7EC7">
            <w:r w:rsidRPr="00625823">
              <w:t>Октябрь а.</w:t>
            </w:r>
          </w:p>
        </w:tc>
        <w:tc>
          <w:tcPr>
            <w:tcW w:w="1416" w:type="dxa"/>
            <w:gridSpan w:val="2"/>
            <w:shd w:val="clear" w:color="auto" w:fill="auto"/>
          </w:tcPr>
          <w:p w:rsidR="00FF7EC7" w:rsidRPr="00625823" w:rsidRDefault="00FF7EC7" w:rsidP="00101610">
            <w:pPr>
              <w:rPr>
                <w:b/>
                <w:bCs/>
              </w:rPr>
            </w:pPr>
            <w:r w:rsidRPr="00625823">
              <w:rPr>
                <w:b/>
                <w:bCs/>
              </w:rPr>
              <w:t>277</w:t>
            </w:r>
          </w:p>
        </w:tc>
        <w:tc>
          <w:tcPr>
            <w:tcW w:w="1489" w:type="dxa"/>
            <w:gridSpan w:val="2"/>
            <w:shd w:val="clear" w:color="auto" w:fill="auto"/>
          </w:tcPr>
          <w:p w:rsidR="00FF7EC7" w:rsidRPr="00625823" w:rsidRDefault="00FF7EC7" w:rsidP="00101610">
            <w:r w:rsidRPr="00625823">
              <w:t>32</w:t>
            </w:r>
          </w:p>
        </w:tc>
        <w:tc>
          <w:tcPr>
            <w:tcW w:w="1113" w:type="dxa"/>
            <w:gridSpan w:val="2"/>
            <w:shd w:val="clear" w:color="auto" w:fill="auto"/>
          </w:tcPr>
          <w:p w:rsidR="00FF7EC7" w:rsidRPr="00625823" w:rsidRDefault="00FF7EC7" w:rsidP="00101610">
            <w:r w:rsidRPr="00625823">
              <w:t>8</w:t>
            </w:r>
          </w:p>
        </w:tc>
        <w:tc>
          <w:tcPr>
            <w:tcW w:w="2084" w:type="dxa"/>
            <w:gridSpan w:val="3"/>
            <w:shd w:val="clear" w:color="auto" w:fill="auto"/>
          </w:tcPr>
          <w:p w:rsidR="00FF7EC7" w:rsidRPr="00625823" w:rsidRDefault="00FF7EC7" w:rsidP="00FF7EC7">
            <w:r w:rsidRPr="00625823">
              <w:t xml:space="preserve">су деңгейін көтеру, жер асты суларын көтеру, </w:t>
            </w:r>
            <w:r w:rsidRPr="00625823">
              <w:lastRenderedPageBreak/>
              <w:t>мұз кептелісі</w:t>
            </w:r>
          </w:p>
        </w:tc>
        <w:tc>
          <w:tcPr>
            <w:tcW w:w="2266" w:type="dxa"/>
            <w:gridSpan w:val="4"/>
            <w:shd w:val="clear" w:color="auto" w:fill="auto"/>
          </w:tcPr>
          <w:p w:rsidR="00FF7EC7" w:rsidRPr="00625823" w:rsidRDefault="00FF7EC7" w:rsidP="00101610">
            <w:r w:rsidRPr="00625823">
              <w:lastRenderedPageBreak/>
              <w:t>0,2</w:t>
            </w:r>
          </w:p>
        </w:tc>
        <w:tc>
          <w:tcPr>
            <w:tcW w:w="1860" w:type="dxa"/>
            <w:gridSpan w:val="2"/>
            <w:shd w:val="clear" w:color="auto" w:fill="auto"/>
          </w:tcPr>
          <w:p w:rsidR="00FF7EC7" w:rsidRPr="00625823" w:rsidRDefault="00FF7EC7" w:rsidP="00101610">
            <w:pPr>
              <w:rPr>
                <w:lang w:val="kk-KZ"/>
              </w:rPr>
            </w:pPr>
            <w:r w:rsidRPr="00625823">
              <w:t>Колутон</w:t>
            </w:r>
            <w:r w:rsidRPr="00625823">
              <w:rPr>
                <w:lang w:val="kk-KZ"/>
              </w:rPr>
              <w:t xml:space="preserve"> ө</w:t>
            </w:r>
          </w:p>
        </w:tc>
        <w:tc>
          <w:tcPr>
            <w:tcW w:w="2663" w:type="dxa"/>
            <w:shd w:val="clear" w:color="auto" w:fill="auto"/>
          </w:tcPr>
          <w:p w:rsidR="00FF7EC7" w:rsidRPr="00625823" w:rsidRDefault="00FF7EC7" w:rsidP="00101610">
            <w:pPr>
              <w:rPr>
                <w:lang w:val="kk-KZ"/>
              </w:rPr>
            </w:pPr>
            <w:r w:rsidRPr="00625823">
              <w:rPr>
                <w:bCs/>
                <w:lang w:val="kk-KZ"/>
              </w:rPr>
              <w:t>жоқ</w:t>
            </w:r>
          </w:p>
        </w:tc>
      </w:tr>
      <w:tr w:rsidR="00FF7EC7" w:rsidRPr="00625823" w:rsidTr="00101610">
        <w:trPr>
          <w:gridAfter w:val="8"/>
          <w:wAfter w:w="16136" w:type="dxa"/>
        </w:trPr>
        <w:tc>
          <w:tcPr>
            <w:tcW w:w="693" w:type="dxa"/>
            <w:gridSpan w:val="2"/>
            <w:shd w:val="clear" w:color="auto" w:fill="auto"/>
          </w:tcPr>
          <w:p w:rsidR="00FF7EC7" w:rsidRPr="00625823" w:rsidRDefault="00FF7EC7" w:rsidP="00101610">
            <w:pPr>
              <w:jc w:val="center"/>
              <w:rPr>
                <w:bCs/>
              </w:rPr>
            </w:pPr>
            <w:r w:rsidRPr="00625823">
              <w:rPr>
                <w:bCs/>
              </w:rPr>
              <w:t>97</w:t>
            </w:r>
          </w:p>
        </w:tc>
        <w:tc>
          <w:tcPr>
            <w:tcW w:w="1960" w:type="dxa"/>
            <w:shd w:val="clear" w:color="auto" w:fill="auto"/>
          </w:tcPr>
          <w:p w:rsidR="00FF7EC7" w:rsidRPr="00625823" w:rsidRDefault="00FF7EC7" w:rsidP="00FF7EC7">
            <w:r w:rsidRPr="00625823">
              <w:t>Пригородное а.</w:t>
            </w:r>
          </w:p>
        </w:tc>
        <w:tc>
          <w:tcPr>
            <w:tcW w:w="1416" w:type="dxa"/>
            <w:gridSpan w:val="2"/>
            <w:shd w:val="clear" w:color="auto" w:fill="auto"/>
          </w:tcPr>
          <w:p w:rsidR="00FF7EC7" w:rsidRPr="00625823" w:rsidRDefault="00FF7EC7" w:rsidP="00101610">
            <w:pPr>
              <w:rPr>
                <w:b/>
                <w:bCs/>
              </w:rPr>
            </w:pPr>
            <w:r w:rsidRPr="00625823">
              <w:rPr>
                <w:b/>
                <w:bCs/>
              </w:rPr>
              <w:t>1050</w:t>
            </w:r>
          </w:p>
        </w:tc>
        <w:tc>
          <w:tcPr>
            <w:tcW w:w="1489" w:type="dxa"/>
            <w:gridSpan w:val="2"/>
            <w:shd w:val="clear" w:color="auto" w:fill="auto"/>
          </w:tcPr>
          <w:p w:rsidR="00FF7EC7" w:rsidRPr="00625823" w:rsidRDefault="00FF7EC7" w:rsidP="00101610">
            <w:r w:rsidRPr="00625823">
              <w:t>35</w:t>
            </w:r>
          </w:p>
        </w:tc>
        <w:tc>
          <w:tcPr>
            <w:tcW w:w="1113" w:type="dxa"/>
            <w:gridSpan w:val="2"/>
            <w:shd w:val="clear" w:color="auto" w:fill="auto"/>
          </w:tcPr>
          <w:p w:rsidR="00FF7EC7" w:rsidRPr="00625823" w:rsidRDefault="00FF7EC7" w:rsidP="00101610">
            <w:r w:rsidRPr="00625823">
              <w:t>10</w:t>
            </w:r>
          </w:p>
        </w:tc>
        <w:tc>
          <w:tcPr>
            <w:tcW w:w="2084" w:type="dxa"/>
            <w:gridSpan w:val="3"/>
            <w:shd w:val="clear" w:color="auto" w:fill="auto"/>
          </w:tcPr>
          <w:p w:rsidR="00FF7EC7" w:rsidRPr="00625823" w:rsidRDefault="00FF7EC7" w:rsidP="00FF7EC7">
            <w:r w:rsidRPr="00625823">
              <w:t>өзендегі су деңгейінің көтерілуі,</w:t>
            </w:r>
          </w:p>
        </w:tc>
        <w:tc>
          <w:tcPr>
            <w:tcW w:w="2266" w:type="dxa"/>
            <w:gridSpan w:val="4"/>
            <w:shd w:val="clear" w:color="auto" w:fill="auto"/>
          </w:tcPr>
          <w:p w:rsidR="00FF7EC7" w:rsidRPr="00625823" w:rsidRDefault="00FF7EC7" w:rsidP="00101610">
            <w:r w:rsidRPr="00625823">
              <w:t>5</w:t>
            </w:r>
          </w:p>
        </w:tc>
        <w:tc>
          <w:tcPr>
            <w:tcW w:w="1860" w:type="dxa"/>
            <w:gridSpan w:val="2"/>
            <w:shd w:val="clear" w:color="auto" w:fill="auto"/>
          </w:tcPr>
          <w:p w:rsidR="00FF7EC7" w:rsidRPr="00625823" w:rsidRDefault="00FF7EC7" w:rsidP="00101610">
            <w:pPr>
              <w:rPr>
                <w:lang w:val="kk-KZ"/>
              </w:rPr>
            </w:pPr>
            <w:r w:rsidRPr="00625823">
              <w:t>Талкара</w:t>
            </w:r>
            <w:r w:rsidRPr="00625823">
              <w:rPr>
                <w:lang w:val="kk-KZ"/>
              </w:rPr>
              <w:t xml:space="preserve"> ө</w:t>
            </w:r>
          </w:p>
        </w:tc>
        <w:tc>
          <w:tcPr>
            <w:tcW w:w="2663" w:type="dxa"/>
            <w:shd w:val="clear" w:color="auto" w:fill="auto"/>
          </w:tcPr>
          <w:p w:rsidR="00FF7EC7" w:rsidRPr="00625823" w:rsidRDefault="00FF7EC7" w:rsidP="00101610">
            <w:pPr>
              <w:rPr>
                <w:b/>
                <w:bCs/>
                <w:lang w:val="kk-KZ"/>
              </w:rPr>
            </w:pPr>
            <w:r w:rsidRPr="00625823">
              <w:rPr>
                <w:b/>
                <w:bCs/>
                <w:lang w:val="kk-KZ"/>
              </w:rPr>
              <w:t>бөгет</w:t>
            </w:r>
          </w:p>
        </w:tc>
      </w:tr>
      <w:tr w:rsidR="00101610" w:rsidRPr="00625823" w:rsidTr="00101610">
        <w:trPr>
          <w:gridAfter w:val="8"/>
          <w:wAfter w:w="16136" w:type="dxa"/>
          <w:trHeight w:val="434"/>
        </w:trPr>
        <w:tc>
          <w:tcPr>
            <w:tcW w:w="2653" w:type="dxa"/>
            <w:gridSpan w:val="3"/>
            <w:shd w:val="clear" w:color="auto" w:fill="auto"/>
          </w:tcPr>
          <w:p w:rsidR="00101610" w:rsidRPr="00625823" w:rsidRDefault="00101610" w:rsidP="00101610">
            <w:pPr>
              <w:jc w:val="center"/>
              <w:rPr>
                <w:b/>
                <w:bCs/>
              </w:rPr>
            </w:pPr>
            <w:r w:rsidRPr="00625823">
              <w:rPr>
                <w:b/>
                <w:bCs/>
              </w:rPr>
              <w:t xml:space="preserve">Итого по району </w:t>
            </w:r>
          </w:p>
          <w:p w:rsidR="00101610" w:rsidRPr="00625823" w:rsidRDefault="00101610" w:rsidP="00101610">
            <w:pPr>
              <w:jc w:val="center"/>
              <w:rPr>
                <w:b/>
                <w:bCs/>
              </w:rPr>
            </w:pPr>
          </w:p>
        </w:tc>
        <w:tc>
          <w:tcPr>
            <w:tcW w:w="1416" w:type="dxa"/>
            <w:gridSpan w:val="2"/>
            <w:shd w:val="clear" w:color="auto" w:fill="auto"/>
          </w:tcPr>
          <w:p w:rsidR="00101610" w:rsidRPr="00625823" w:rsidRDefault="00101610" w:rsidP="00101610">
            <w:pPr>
              <w:jc w:val="center"/>
              <w:rPr>
                <w:b/>
                <w:bCs/>
              </w:rPr>
            </w:pPr>
            <w:r w:rsidRPr="00625823">
              <w:rPr>
                <w:b/>
                <w:bCs/>
              </w:rPr>
              <w:t>4959</w:t>
            </w:r>
          </w:p>
        </w:tc>
        <w:tc>
          <w:tcPr>
            <w:tcW w:w="1489" w:type="dxa"/>
            <w:gridSpan w:val="2"/>
            <w:shd w:val="clear" w:color="auto" w:fill="auto"/>
          </w:tcPr>
          <w:p w:rsidR="00101610" w:rsidRPr="00625823" w:rsidRDefault="00101610" w:rsidP="00101610">
            <w:pPr>
              <w:jc w:val="center"/>
              <w:rPr>
                <w:b/>
                <w:bCs/>
              </w:rPr>
            </w:pPr>
            <w:r w:rsidRPr="00625823">
              <w:rPr>
                <w:b/>
                <w:bCs/>
              </w:rPr>
              <w:t>120</w:t>
            </w:r>
          </w:p>
        </w:tc>
        <w:tc>
          <w:tcPr>
            <w:tcW w:w="1113" w:type="dxa"/>
            <w:gridSpan w:val="2"/>
            <w:shd w:val="clear" w:color="auto" w:fill="auto"/>
          </w:tcPr>
          <w:p w:rsidR="00101610" w:rsidRPr="00625823" w:rsidRDefault="00101610" w:rsidP="00101610">
            <w:pPr>
              <w:jc w:val="center"/>
              <w:rPr>
                <w:b/>
                <w:bCs/>
              </w:rPr>
            </w:pPr>
            <w:r w:rsidRPr="00625823">
              <w:rPr>
                <w:b/>
                <w:bCs/>
              </w:rPr>
              <w:t>33</w:t>
            </w:r>
          </w:p>
        </w:tc>
        <w:tc>
          <w:tcPr>
            <w:tcW w:w="2084" w:type="dxa"/>
            <w:gridSpan w:val="3"/>
            <w:shd w:val="clear" w:color="auto" w:fill="auto"/>
          </w:tcPr>
          <w:p w:rsidR="00101610" w:rsidRPr="00625823" w:rsidRDefault="00101610" w:rsidP="00101610">
            <w:pPr>
              <w:jc w:val="center"/>
              <w:rPr>
                <w:b/>
                <w:bCs/>
              </w:rPr>
            </w:pPr>
          </w:p>
        </w:tc>
        <w:tc>
          <w:tcPr>
            <w:tcW w:w="2266" w:type="dxa"/>
            <w:gridSpan w:val="4"/>
            <w:shd w:val="clear" w:color="auto" w:fill="auto"/>
          </w:tcPr>
          <w:p w:rsidR="00101610" w:rsidRPr="00625823" w:rsidRDefault="00101610" w:rsidP="00101610">
            <w:pPr>
              <w:jc w:val="center"/>
              <w:rPr>
                <w:b/>
                <w:bCs/>
              </w:rPr>
            </w:pPr>
            <w:r w:rsidRPr="00625823">
              <w:rPr>
                <w:b/>
                <w:bCs/>
              </w:rPr>
              <w:t>10,7</w:t>
            </w:r>
          </w:p>
        </w:tc>
        <w:tc>
          <w:tcPr>
            <w:tcW w:w="1860" w:type="dxa"/>
            <w:gridSpan w:val="2"/>
            <w:shd w:val="clear" w:color="auto" w:fill="auto"/>
          </w:tcPr>
          <w:p w:rsidR="00101610" w:rsidRPr="00625823" w:rsidRDefault="00101610" w:rsidP="00101610">
            <w:pPr>
              <w:jc w:val="center"/>
              <w:rPr>
                <w:b/>
                <w:bCs/>
              </w:rPr>
            </w:pPr>
          </w:p>
        </w:tc>
        <w:tc>
          <w:tcPr>
            <w:tcW w:w="2663" w:type="dxa"/>
            <w:shd w:val="clear" w:color="auto" w:fill="auto"/>
          </w:tcPr>
          <w:p w:rsidR="00101610" w:rsidRPr="00625823" w:rsidRDefault="00101610" w:rsidP="00101610">
            <w:pPr>
              <w:jc w:val="center"/>
              <w:rPr>
                <w:b/>
                <w:bCs/>
              </w:rPr>
            </w:pPr>
          </w:p>
        </w:tc>
      </w:tr>
      <w:tr w:rsidR="00101610" w:rsidRPr="00625823" w:rsidTr="00101610">
        <w:trPr>
          <w:gridAfter w:val="8"/>
          <w:wAfter w:w="16136" w:type="dxa"/>
        </w:trPr>
        <w:tc>
          <w:tcPr>
            <w:tcW w:w="15544" w:type="dxa"/>
            <w:gridSpan w:val="19"/>
            <w:shd w:val="clear" w:color="auto" w:fill="auto"/>
          </w:tcPr>
          <w:p w:rsidR="00101610" w:rsidRPr="00625823" w:rsidRDefault="00101610" w:rsidP="00FF7EC7">
            <w:pPr>
              <w:jc w:val="center"/>
              <w:rPr>
                <w:b/>
                <w:bCs/>
                <w:lang w:val="kk-KZ"/>
              </w:rPr>
            </w:pPr>
            <w:r w:rsidRPr="00625823">
              <w:rPr>
                <w:b/>
                <w:bCs/>
              </w:rPr>
              <w:t xml:space="preserve">Целиноград </w:t>
            </w:r>
            <w:r w:rsidR="00FF7EC7" w:rsidRPr="00625823">
              <w:rPr>
                <w:b/>
                <w:bCs/>
                <w:lang w:val="kk-KZ"/>
              </w:rPr>
              <w:t>ауданы</w:t>
            </w:r>
          </w:p>
        </w:tc>
      </w:tr>
      <w:tr w:rsidR="003128AB" w:rsidRPr="00625823" w:rsidTr="00101610">
        <w:trPr>
          <w:gridAfter w:val="8"/>
          <w:wAfter w:w="16136" w:type="dxa"/>
        </w:trPr>
        <w:tc>
          <w:tcPr>
            <w:tcW w:w="693" w:type="dxa"/>
            <w:gridSpan w:val="2"/>
            <w:shd w:val="clear" w:color="auto" w:fill="auto"/>
          </w:tcPr>
          <w:p w:rsidR="003128AB" w:rsidRPr="00625823" w:rsidRDefault="003128AB" w:rsidP="00101610">
            <w:pPr>
              <w:jc w:val="center"/>
              <w:rPr>
                <w:bCs/>
              </w:rPr>
            </w:pPr>
            <w:r w:rsidRPr="00625823">
              <w:rPr>
                <w:bCs/>
              </w:rPr>
              <w:t>98</w:t>
            </w:r>
          </w:p>
        </w:tc>
        <w:tc>
          <w:tcPr>
            <w:tcW w:w="1960" w:type="dxa"/>
            <w:shd w:val="clear" w:color="auto" w:fill="auto"/>
          </w:tcPr>
          <w:p w:rsidR="003128AB" w:rsidRPr="00625823" w:rsidRDefault="003128AB" w:rsidP="00FF7EC7">
            <w:r w:rsidRPr="00625823">
              <w:t>Нұра а.</w:t>
            </w:r>
          </w:p>
        </w:tc>
        <w:tc>
          <w:tcPr>
            <w:tcW w:w="1416" w:type="dxa"/>
            <w:gridSpan w:val="2"/>
            <w:shd w:val="clear" w:color="auto" w:fill="auto"/>
          </w:tcPr>
          <w:p w:rsidR="003128AB" w:rsidRPr="00625823" w:rsidRDefault="003128AB" w:rsidP="00101610">
            <w:pPr>
              <w:rPr>
                <w:bCs/>
              </w:rPr>
            </w:pPr>
            <w:r w:rsidRPr="00625823">
              <w:rPr>
                <w:bCs/>
              </w:rPr>
              <w:t>201</w:t>
            </w:r>
          </w:p>
        </w:tc>
        <w:tc>
          <w:tcPr>
            <w:tcW w:w="1489" w:type="dxa"/>
            <w:gridSpan w:val="2"/>
            <w:shd w:val="clear" w:color="auto" w:fill="auto"/>
          </w:tcPr>
          <w:p w:rsidR="003128AB" w:rsidRPr="00625823" w:rsidRDefault="003128AB" w:rsidP="00101610">
            <w:r w:rsidRPr="00625823">
              <w:t>120</w:t>
            </w:r>
          </w:p>
        </w:tc>
        <w:tc>
          <w:tcPr>
            <w:tcW w:w="1213" w:type="dxa"/>
            <w:gridSpan w:val="3"/>
            <w:shd w:val="clear" w:color="auto" w:fill="auto"/>
          </w:tcPr>
          <w:p w:rsidR="003128AB" w:rsidRPr="00625823" w:rsidRDefault="003128AB" w:rsidP="00101610">
            <w:r w:rsidRPr="00625823">
              <w:t>32</w:t>
            </w:r>
          </w:p>
        </w:tc>
        <w:tc>
          <w:tcPr>
            <w:tcW w:w="1984" w:type="dxa"/>
            <w:gridSpan w:val="2"/>
            <w:shd w:val="clear" w:color="auto" w:fill="auto"/>
          </w:tcPr>
          <w:p w:rsidR="003128AB" w:rsidRPr="00625823" w:rsidRDefault="003128AB" w:rsidP="00101610">
            <w:pPr>
              <w:rPr>
                <w:lang w:val="kk-KZ"/>
              </w:rPr>
            </w:pPr>
            <w:r w:rsidRPr="00625823">
              <w:t>Нура</w:t>
            </w:r>
            <w:r w:rsidRPr="00625823">
              <w:rPr>
                <w:lang w:val="kk-KZ"/>
              </w:rPr>
              <w:t xml:space="preserve"> ө</w:t>
            </w:r>
          </w:p>
        </w:tc>
        <w:tc>
          <w:tcPr>
            <w:tcW w:w="2266" w:type="dxa"/>
            <w:gridSpan w:val="4"/>
            <w:shd w:val="clear" w:color="auto" w:fill="auto"/>
          </w:tcPr>
          <w:p w:rsidR="003128AB" w:rsidRPr="00625823" w:rsidRDefault="003128AB" w:rsidP="00101610">
            <w:r w:rsidRPr="00625823">
              <w:t>0,8</w:t>
            </w:r>
          </w:p>
        </w:tc>
        <w:tc>
          <w:tcPr>
            <w:tcW w:w="1860" w:type="dxa"/>
            <w:gridSpan w:val="2"/>
            <w:shd w:val="clear" w:color="auto" w:fill="auto"/>
          </w:tcPr>
          <w:p w:rsidR="003128AB" w:rsidRPr="00625823" w:rsidRDefault="003128AB" w:rsidP="00101610">
            <w:pPr>
              <w:rPr>
                <w:lang w:val="kk-KZ"/>
              </w:rPr>
            </w:pPr>
            <w:r w:rsidRPr="00625823">
              <w:t>Нура</w:t>
            </w:r>
            <w:r w:rsidRPr="00625823">
              <w:rPr>
                <w:lang w:val="kk-KZ"/>
              </w:rPr>
              <w:t xml:space="preserve"> ө</w:t>
            </w:r>
          </w:p>
        </w:tc>
        <w:tc>
          <w:tcPr>
            <w:tcW w:w="2663" w:type="dxa"/>
            <w:shd w:val="clear" w:color="auto" w:fill="auto"/>
          </w:tcPr>
          <w:p w:rsidR="003128AB" w:rsidRPr="00625823" w:rsidRDefault="003128AB" w:rsidP="00527D22">
            <w:r w:rsidRPr="00625823">
              <w:t>Қорғаныс білігі, ұзындығы</w:t>
            </w:r>
          </w:p>
        </w:tc>
      </w:tr>
      <w:tr w:rsidR="003128AB" w:rsidRPr="00625823" w:rsidTr="00101610">
        <w:trPr>
          <w:gridAfter w:val="8"/>
          <w:wAfter w:w="16136" w:type="dxa"/>
        </w:trPr>
        <w:tc>
          <w:tcPr>
            <w:tcW w:w="693" w:type="dxa"/>
            <w:gridSpan w:val="2"/>
            <w:shd w:val="clear" w:color="auto" w:fill="auto"/>
          </w:tcPr>
          <w:p w:rsidR="003128AB" w:rsidRPr="00625823" w:rsidRDefault="003128AB" w:rsidP="00101610">
            <w:pPr>
              <w:jc w:val="center"/>
              <w:rPr>
                <w:bCs/>
              </w:rPr>
            </w:pPr>
            <w:r w:rsidRPr="00625823">
              <w:rPr>
                <w:bCs/>
              </w:rPr>
              <w:t>99</w:t>
            </w:r>
          </w:p>
        </w:tc>
        <w:tc>
          <w:tcPr>
            <w:tcW w:w="1960" w:type="dxa"/>
            <w:shd w:val="clear" w:color="auto" w:fill="auto"/>
          </w:tcPr>
          <w:p w:rsidR="003128AB" w:rsidRPr="00625823" w:rsidRDefault="003128AB" w:rsidP="00FF7EC7">
            <w:r w:rsidRPr="00625823">
              <w:t>Қошқарбаева, А.</w:t>
            </w:r>
          </w:p>
        </w:tc>
        <w:tc>
          <w:tcPr>
            <w:tcW w:w="1416" w:type="dxa"/>
            <w:gridSpan w:val="2"/>
            <w:shd w:val="clear" w:color="auto" w:fill="auto"/>
          </w:tcPr>
          <w:p w:rsidR="003128AB" w:rsidRPr="00625823" w:rsidRDefault="003128AB" w:rsidP="00101610">
            <w:pPr>
              <w:rPr>
                <w:bCs/>
              </w:rPr>
            </w:pPr>
            <w:r w:rsidRPr="00625823">
              <w:rPr>
                <w:bCs/>
              </w:rPr>
              <w:t>1727</w:t>
            </w:r>
          </w:p>
        </w:tc>
        <w:tc>
          <w:tcPr>
            <w:tcW w:w="1489" w:type="dxa"/>
            <w:gridSpan w:val="2"/>
            <w:shd w:val="clear" w:color="auto" w:fill="auto"/>
          </w:tcPr>
          <w:p w:rsidR="003128AB" w:rsidRPr="00625823" w:rsidRDefault="003128AB" w:rsidP="00101610">
            <w:r w:rsidRPr="00625823">
              <w:t>125</w:t>
            </w:r>
          </w:p>
        </w:tc>
        <w:tc>
          <w:tcPr>
            <w:tcW w:w="1213" w:type="dxa"/>
            <w:gridSpan w:val="3"/>
            <w:shd w:val="clear" w:color="auto" w:fill="auto"/>
          </w:tcPr>
          <w:p w:rsidR="003128AB" w:rsidRPr="00625823" w:rsidRDefault="003128AB" w:rsidP="00101610">
            <w:r w:rsidRPr="00625823">
              <w:t>53</w:t>
            </w:r>
          </w:p>
        </w:tc>
        <w:tc>
          <w:tcPr>
            <w:tcW w:w="1984" w:type="dxa"/>
            <w:gridSpan w:val="2"/>
            <w:shd w:val="clear" w:color="auto" w:fill="auto"/>
          </w:tcPr>
          <w:p w:rsidR="003128AB" w:rsidRPr="00625823" w:rsidRDefault="003128AB" w:rsidP="00101610">
            <w:pPr>
              <w:rPr>
                <w:lang w:val="kk-KZ"/>
              </w:rPr>
            </w:pPr>
            <w:r w:rsidRPr="00625823">
              <w:t>Нура</w:t>
            </w:r>
            <w:r w:rsidRPr="00625823">
              <w:rPr>
                <w:lang w:val="kk-KZ"/>
              </w:rPr>
              <w:t xml:space="preserve"> ө</w:t>
            </w:r>
          </w:p>
        </w:tc>
        <w:tc>
          <w:tcPr>
            <w:tcW w:w="2266" w:type="dxa"/>
            <w:gridSpan w:val="4"/>
            <w:shd w:val="clear" w:color="auto" w:fill="auto"/>
          </w:tcPr>
          <w:p w:rsidR="003128AB" w:rsidRPr="00625823" w:rsidRDefault="003128AB" w:rsidP="00101610">
            <w:r w:rsidRPr="00625823">
              <w:t>0,37</w:t>
            </w:r>
          </w:p>
        </w:tc>
        <w:tc>
          <w:tcPr>
            <w:tcW w:w="1860" w:type="dxa"/>
            <w:gridSpan w:val="2"/>
            <w:shd w:val="clear" w:color="auto" w:fill="auto"/>
          </w:tcPr>
          <w:p w:rsidR="003128AB" w:rsidRPr="00625823" w:rsidRDefault="003128AB" w:rsidP="00101610">
            <w:pPr>
              <w:rPr>
                <w:lang w:val="kk-KZ"/>
              </w:rPr>
            </w:pPr>
            <w:r w:rsidRPr="00625823">
              <w:t>Нура</w:t>
            </w:r>
            <w:r w:rsidRPr="00625823">
              <w:rPr>
                <w:lang w:val="kk-KZ"/>
              </w:rPr>
              <w:t xml:space="preserve"> ө</w:t>
            </w:r>
          </w:p>
        </w:tc>
        <w:tc>
          <w:tcPr>
            <w:tcW w:w="2663" w:type="dxa"/>
            <w:shd w:val="clear" w:color="auto" w:fill="auto"/>
          </w:tcPr>
          <w:p w:rsidR="003128AB" w:rsidRPr="00625823" w:rsidRDefault="003128AB" w:rsidP="00527D22">
            <w:r w:rsidRPr="00625823">
              <w:t>2,5 км, қанағаттанарлық</w:t>
            </w:r>
          </w:p>
        </w:tc>
      </w:tr>
      <w:tr w:rsidR="003128AB" w:rsidRPr="00625823" w:rsidTr="00101610">
        <w:trPr>
          <w:gridAfter w:val="8"/>
          <w:wAfter w:w="16136" w:type="dxa"/>
        </w:trPr>
        <w:tc>
          <w:tcPr>
            <w:tcW w:w="693" w:type="dxa"/>
            <w:gridSpan w:val="2"/>
            <w:shd w:val="clear" w:color="auto" w:fill="auto"/>
          </w:tcPr>
          <w:p w:rsidR="003128AB" w:rsidRPr="00625823" w:rsidRDefault="003128AB" w:rsidP="00101610">
            <w:pPr>
              <w:jc w:val="center"/>
              <w:rPr>
                <w:bCs/>
              </w:rPr>
            </w:pPr>
            <w:r w:rsidRPr="00625823">
              <w:rPr>
                <w:bCs/>
              </w:rPr>
              <w:t>100</w:t>
            </w:r>
          </w:p>
        </w:tc>
        <w:tc>
          <w:tcPr>
            <w:tcW w:w="1960" w:type="dxa"/>
            <w:shd w:val="clear" w:color="auto" w:fill="auto"/>
          </w:tcPr>
          <w:p w:rsidR="003128AB" w:rsidRPr="00625823" w:rsidRDefault="003128AB" w:rsidP="00FF7EC7">
            <w:r w:rsidRPr="00625823">
              <w:t>Преображенка а.</w:t>
            </w:r>
          </w:p>
        </w:tc>
        <w:tc>
          <w:tcPr>
            <w:tcW w:w="1416" w:type="dxa"/>
            <w:gridSpan w:val="2"/>
            <w:shd w:val="clear" w:color="auto" w:fill="auto"/>
          </w:tcPr>
          <w:p w:rsidR="003128AB" w:rsidRPr="00625823" w:rsidRDefault="003128AB" w:rsidP="00101610">
            <w:pPr>
              <w:rPr>
                <w:bCs/>
              </w:rPr>
            </w:pPr>
            <w:r w:rsidRPr="00625823">
              <w:rPr>
                <w:bCs/>
              </w:rPr>
              <w:t>148</w:t>
            </w:r>
          </w:p>
        </w:tc>
        <w:tc>
          <w:tcPr>
            <w:tcW w:w="1489" w:type="dxa"/>
            <w:gridSpan w:val="2"/>
            <w:shd w:val="clear" w:color="auto" w:fill="auto"/>
          </w:tcPr>
          <w:p w:rsidR="003128AB" w:rsidRPr="00625823" w:rsidRDefault="003128AB" w:rsidP="00101610">
            <w:r w:rsidRPr="00625823">
              <w:t>42</w:t>
            </w:r>
          </w:p>
        </w:tc>
        <w:tc>
          <w:tcPr>
            <w:tcW w:w="1213" w:type="dxa"/>
            <w:gridSpan w:val="3"/>
            <w:shd w:val="clear" w:color="auto" w:fill="auto"/>
          </w:tcPr>
          <w:p w:rsidR="003128AB" w:rsidRPr="00625823" w:rsidRDefault="003128AB" w:rsidP="00101610">
            <w:r w:rsidRPr="00625823">
              <w:t>17</w:t>
            </w:r>
          </w:p>
        </w:tc>
        <w:tc>
          <w:tcPr>
            <w:tcW w:w="1984" w:type="dxa"/>
            <w:gridSpan w:val="2"/>
            <w:shd w:val="clear" w:color="auto" w:fill="auto"/>
          </w:tcPr>
          <w:p w:rsidR="003128AB" w:rsidRPr="00625823" w:rsidRDefault="003128AB" w:rsidP="00101610">
            <w:pPr>
              <w:rPr>
                <w:lang w:val="kk-KZ"/>
              </w:rPr>
            </w:pPr>
            <w:r w:rsidRPr="00625823">
              <w:t>Нура</w:t>
            </w:r>
            <w:r w:rsidRPr="00625823">
              <w:rPr>
                <w:lang w:val="kk-KZ"/>
              </w:rPr>
              <w:t xml:space="preserve"> ө</w:t>
            </w:r>
          </w:p>
        </w:tc>
        <w:tc>
          <w:tcPr>
            <w:tcW w:w="2266" w:type="dxa"/>
            <w:gridSpan w:val="4"/>
            <w:shd w:val="clear" w:color="auto" w:fill="auto"/>
          </w:tcPr>
          <w:p w:rsidR="003128AB" w:rsidRPr="00625823" w:rsidRDefault="003128AB" w:rsidP="00101610">
            <w:r w:rsidRPr="00625823">
              <w:t>0,5</w:t>
            </w:r>
          </w:p>
        </w:tc>
        <w:tc>
          <w:tcPr>
            <w:tcW w:w="1860" w:type="dxa"/>
            <w:gridSpan w:val="2"/>
            <w:shd w:val="clear" w:color="auto" w:fill="auto"/>
          </w:tcPr>
          <w:p w:rsidR="003128AB" w:rsidRPr="00625823" w:rsidRDefault="003128AB" w:rsidP="00101610">
            <w:pPr>
              <w:rPr>
                <w:lang w:val="kk-KZ"/>
              </w:rPr>
            </w:pPr>
            <w:r w:rsidRPr="00625823">
              <w:t>Нура</w:t>
            </w:r>
            <w:r w:rsidRPr="00625823">
              <w:rPr>
                <w:lang w:val="kk-KZ"/>
              </w:rPr>
              <w:t xml:space="preserve"> ө</w:t>
            </w:r>
          </w:p>
        </w:tc>
        <w:tc>
          <w:tcPr>
            <w:tcW w:w="2663" w:type="dxa"/>
            <w:shd w:val="clear" w:color="auto" w:fill="auto"/>
          </w:tcPr>
          <w:p w:rsidR="003128AB" w:rsidRPr="00625823" w:rsidRDefault="003128AB" w:rsidP="00527D22">
            <w:r w:rsidRPr="00625823">
              <w:t>Қорғаныс білігі, ұзындығы</w:t>
            </w:r>
          </w:p>
        </w:tc>
      </w:tr>
      <w:tr w:rsidR="003128AB" w:rsidRPr="00625823" w:rsidTr="00101610">
        <w:trPr>
          <w:gridAfter w:val="8"/>
          <w:wAfter w:w="16136" w:type="dxa"/>
        </w:trPr>
        <w:tc>
          <w:tcPr>
            <w:tcW w:w="693" w:type="dxa"/>
            <w:gridSpan w:val="2"/>
            <w:shd w:val="clear" w:color="auto" w:fill="auto"/>
          </w:tcPr>
          <w:p w:rsidR="003128AB" w:rsidRPr="00625823" w:rsidRDefault="003128AB" w:rsidP="00101610">
            <w:pPr>
              <w:jc w:val="center"/>
              <w:rPr>
                <w:bCs/>
              </w:rPr>
            </w:pPr>
            <w:r w:rsidRPr="00625823">
              <w:rPr>
                <w:bCs/>
              </w:rPr>
              <w:t>101</w:t>
            </w:r>
          </w:p>
        </w:tc>
        <w:tc>
          <w:tcPr>
            <w:tcW w:w="1960" w:type="dxa"/>
            <w:shd w:val="clear" w:color="auto" w:fill="auto"/>
          </w:tcPr>
          <w:p w:rsidR="003128AB" w:rsidRPr="00625823" w:rsidRDefault="003128AB" w:rsidP="00FF7EC7">
            <w:r w:rsidRPr="00625823">
              <w:t>Қабанбай батыр а.</w:t>
            </w:r>
          </w:p>
        </w:tc>
        <w:tc>
          <w:tcPr>
            <w:tcW w:w="1416" w:type="dxa"/>
            <w:gridSpan w:val="2"/>
            <w:shd w:val="clear" w:color="auto" w:fill="auto"/>
          </w:tcPr>
          <w:p w:rsidR="003128AB" w:rsidRPr="00625823" w:rsidRDefault="003128AB" w:rsidP="00101610">
            <w:pPr>
              <w:rPr>
                <w:bCs/>
              </w:rPr>
            </w:pPr>
            <w:r w:rsidRPr="00625823">
              <w:rPr>
                <w:bCs/>
              </w:rPr>
              <w:t>6124</w:t>
            </w:r>
          </w:p>
        </w:tc>
        <w:tc>
          <w:tcPr>
            <w:tcW w:w="1489" w:type="dxa"/>
            <w:gridSpan w:val="2"/>
            <w:shd w:val="clear" w:color="auto" w:fill="auto"/>
          </w:tcPr>
          <w:p w:rsidR="003128AB" w:rsidRPr="00625823" w:rsidRDefault="003128AB" w:rsidP="00101610">
            <w:r w:rsidRPr="00625823">
              <w:t>29</w:t>
            </w:r>
          </w:p>
        </w:tc>
        <w:tc>
          <w:tcPr>
            <w:tcW w:w="1213" w:type="dxa"/>
            <w:gridSpan w:val="3"/>
            <w:shd w:val="clear" w:color="auto" w:fill="auto"/>
          </w:tcPr>
          <w:p w:rsidR="003128AB" w:rsidRPr="00625823" w:rsidRDefault="003128AB" w:rsidP="00101610">
            <w:r w:rsidRPr="00625823">
              <w:t>12</w:t>
            </w:r>
          </w:p>
        </w:tc>
        <w:tc>
          <w:tcPr>
            <w:tcW w:w="1984" w:type="dxa"/>
            <w:gridSpan w:val="2"/>
            <w:shd w:val="clear" w:color="auto" w:fill="auto"/>
          </w:tcPr>
          <w:p w:rsidR="003128AB" w:rsidRPr="00625823" w:rsidRDefault="003128AB" w:rsidP="00101610">
            <w:pPr>
              <w:rPr>
                <w:lang w:val="kk-KZ"/>
              </w:rPr>
            </w:pPr>
            <w:r w:rsidRPr="00625823">
              <w:t>Нура</w:t>
            </w:r>
            <w:r w:rsidRPr="00625823">
              <w:rPr>
                <w:lang w:val="kk-KZ"/>
              </w:rPr>
              <w:t xml:space="preserve"> ө</w:t>
            </w:r>
          </w:p>
        </w:tc>
        <w:tc>
          <w:tcPr>
            <w:tcW w:w="2266" w:type="dxa"/>
            <w:gridSpan w:val="4"/>
            <w:shd w:val="clear" w:color="auto" w:fill="auto"/>
          </w:tcPr>
          <w:p w:rsidR="003128AB" w:rsidRPr="00625823" w:rsidRDefault="003128AB" w:rsidP="00101610">
            <w:r w:rsidRPr="00625823">
              <w:t>0,2</w:t>
            </w:r>
          </w:p>
        </w:tc>
        <w:tc>
          <w:tcPr>
            <w:tcW w:w="1860" w:type="dxa"/>
            <w:gridSpan w:val="2"/>
            <w:shd w:val="clear" w:color="auto" w:fill="auto"/>
          </w:tcPr>
          <w:p w:rsidR="003128AB" w:rsidRPr="00625823" w:rsidRDefault="003128AB" w:rsidP="00101610">
            <w:pPr>
              <w:rPr>
                <w:lang w:val="kk-KZ"/>
              </w:rPr>
            </w:pPr>
            <w:r w:rsidRPr="00625823">
              <w:t>Нура</w:t>
            </w:r>
            <w:r w:rsidRPr="00625823">
              <w:rPr>
                <w:lang w:val="kk-KZ"/>
              </w:rPr>
              <w:t xml:space="preserve"> ө</w:t>
            </w:r>
          </w:p>
        </w:tc>
        <w:tc>
          <w:tcPr>
            <w:tcW w:w="2663" w:type="dxa"/>
            <w:shd w:val="clear" w:color="auto" w:fill="auto"/>
          </w:tcPr>
          <w:p w:rsidR="003128AB" w:rsidRPr="00625823" w:rsidRDefault="003128AB" w:rsidP="00527D22">
            <w:r w:rsidRPr="00625823">
              <w:t>1,2 км, қанағаттанарлық</w:t>
            </w:r>
          </w:p>
        </w:tc>
      </w:tr>
      <w:tr w:rsidR="003128AB" w:rsidRPr="00625823" w:rsidTr="00101610">
        <w:trPr>
          <w:gridAfter w:val="8"/>
          <w:wAfter w:w="16136" w:type="dxa"/>
        </w:trPr>
        <w:tc>
          <w:tcPr>
            <w:tcW w:w="693" w:type="dxa"/>
            <w:gridSpan w:val="2"/>
            <w:shd w:val="clear" w:color="auto" w:fill="auto"/>
          </w:tcPr>
          <w:p w:rsidR="003128AB" w:rsidRPr="00625823" w:rsidRDefault="003128AB" w:rsidP="00101610">
            <w:pPr>
              <w:jc w:val="center"/>
              <w:rPr>
                <w:bCs/>
              </w:rPr>
            </w:pPr>
            <w:r w:rsidRPr="00625823">
              <w:rPr>
                <w:bCs/>
              </w:rPr>
              <w:t>102</w:t>
            </w:r>
          </w:p>
        </w:tc>
        <w:tc>
          <w:tcPr>
            <w:tcW w:w="1960" w:type="dxa"/>
            <w:shd w:val="clear" w:color="auto" w:fill="auto"/>
          </w:tcPr>
          <w:p w:rsidR="003128AB" w:rsidRPr="00625823" w:rsidRDefault="003128AB" w:rsidP="00FF7EC7">
            <w:r w:rsidRPr="00625823">
              <w:t>Қызылжар А.</w:t>
            </w:r>
          </w:p>
        </w:tc>
        <w:tc>
          <w:tcPr>
            <w:tcW w:w="1416" w:type="dxa"/>
            <w:gridSpan w:val="2"/>
            <w:shd w:val="clear" w:color="auto" w:fill="auto"/>
          </w:tcPr>
          <w:p w:rsidR="003128AB" w:rsidRPr="00625823" w:rsidRDefault="003128AB" w:rsidP="00101610">
            <w:pPr>
              <w:rPr>
                <w:bCs/>
              </w:rPr>
            </w:pPr>
            <w:r w:rsidRPr="00625823">
              <w:rPr>
                <w:bCs/>
              </w:rPr>
              <w:t>1346</w:t>
            </w:r>
          </w:p>
        </w:tc>
        <w:tc>
          <w:tcPr>
            <w:tcW w:w="1489" w:type="dxa"/>
            <w:gridSpan w:val="2"/>
            <w:shd w:val="clear" w:color="auto" w:fill="auto"/>
          </w:tcPr>
          <w:p w:rsidR="003128AB" w:rsidRPr="00625823" w:rsidRDefault="003128AB" w:rsidP="00101610">
            <w:r w:rsidRPr="00625823">
              <w:t>27</w:t>
            </w:r>
          </w:p>
        </w:tc>
        <w:tc>
          <w:tcPr>
            <w:tcW w:w="1213" w:type="dxa"/>
            <w:gridSpan w:val="3"/>
            <w:shd w:val="clear" w:color="auto" w:fill="auto"/>
          </w:tcPr>
          <w:p w:rsidR="003128AB" w:rsidRPr="00625823" w:rsidRDefault="003128AB" w:rsidP="00101610">
            <w:r w:rsidRPr="00625823">
              <w:t>9</w:t>
            </w:r>
          </w:p>
        </w:tc>
        <w:tc>
          <w:tcPr>
            <w:tcW w:w="1984" w:type="dxa"/>
            <w:gridSpan w:val="2"/>
            <w:shd w:val="clear" w:color="auto" w:fill="auto"/>
          </w:tcPr>
          <w:p w:rsidR="003128AB" w:rsidRPr="00625823" w:rsidRDefault="003128AB" w:rsidP="00101610">
            <w:pPr>
              <w:rPr>
                <w:lang w:val="kk-KZ"/>
              </w:rPr>
            </w:pPr>
            <w:r w:rsidRPr="00625823">
              <w:t>Нура</w:t>
            </w:r>
            <w:r w:rsidRPr="00625823">
              <w:rPr>
                <w:lang w:val="kk-KZ"/>
              </w:rPr>
              <w:t xml:space="preserve"> ө</w:t>
            </w:r>
          </w:p>
        </w:tc>
        <w:tc>
          <w:tcPr>
            <w:tcW w:w="2266" w:type="dxa"/>
            <w:gridSpan w:val="4"/>
            <w:shd w:val="clear" w:color="auto" w:fill="auto"/>
          </w:tcPr>
          <w:p w:rsidR="003128AB" w:rsidRPr="00625823" w:rsidRDefault="003128AB" w:rsidP="00101610">
            <w:r w:rsidRPr="00625823">
              <w:t>0,5</w:t>
            </w:r>
          </w:p>
        </w:tc>
        <w:tc>
          <w:tcPr>
            <w:tcW w:w="1860" w:type="dxa"/>
            <w:gridSpan w:val="2"/>
            <w:shd w:val="clear" w:color="auto" w:fill="auto"/>
          </w:tcPr>
          <w:p w:rsidR="003128AB" w:rsidRPr="00625823" w:rsidRDefault="003128AB" w:rsidP="00101610">
            <w:pPr>
              <w:rPr>
                <w:lang w:val="kk-KZ"/>
              </w:rPr>
            </w:pPr>
            <w:r w:rsidRPr="00625823">
              <w:t xml:space="preserve"> Нура</w:t>
            </w:r>
            <w:r w:rsidRPr="00625823">
              <w:rPr>
                <w:lang w:val="kk-KZ"/>
              </w:rPr>
              <w:t xml:space="preserve"> ө</w:t>
            </w:r>
          </w:p>
        </w:tc>
        <w:tc>
          <w:tcPr>
            <w:tcW w:w="2663" w:type="dxa"/>
            <w:shd w:val="clear" w:color="auto" w:fill="auto"/>
          </w:tcPr>
          <w:p w:rsidR="003128AB" w:rsidRPr="00625823" w:rsidRDefault="003128AB" w:rsidP="00527D22">
            <w:r w:rsidRPr="00625823">
              <w:t>Қорғаныс білігі, ұзындығы</w:t>
            </w:r>
          </w:p>
        </w:tc>
      </w:tr>
      <w:tr w:rsidR="003128AB" w:rsidRPr="00625823" w:rsidTr="00101610">
        <w:trPr>
          <w:gridAfter w:val="8"/>
          <w:wAfter w:w="16136" w:type="dxa"/>
        </w:trPr>
        <w:tc>
          <w:tcPr>
            <w:tcW w:w="693" w:type="dxa"/>
            <w:gridSpan w:val="2"/>
            <w:shd w:val="clear" w:color="auto" w:fill="auto"/>
          </w:tcPr>
          <w:p w:rsidR="003128AB" w:rsidRPr="00625823" w:rsidRDefault="003128AB" w:rsidP="00101610">
            <w:pPr>
              <w:jc w:val="center"/>
              <w:rPr>
                <w:bCs/>
              </w:rPr>
            </w:pPr>
            <w:r w:rsidRPr="00625823">
              <w:rPr>
                <w:bCs/>
              </w:rPr>
              <w:t>103</w:t>
            </w:r>
          </w:p>
        </w:tc>
        <w:tc>
          <w:tcPr>
            <w:tcW w:w="1960" w:type="dxa"/>
            <w:shd w:val="clear" w:color="auto" w:fill="auto"/>
          </w:tcPr>
          <w:p w:rsidR="003128AB" w:rsidRPr="00625823" w:rsidRDefault="003128AB" w:rsidP="00FF7EC7">
            <w:r w:rsidRPr="00625823">
              <w:t>Қаражар А.</w:t>
            </w:r>
          </w:p>
        </w:tc>
        <w:tc>
          <w:tcPr>
            <w:tcW w:w="1416" w:type="dxa"/>
            <w:gridSpan w:val="2"/>
            <w:shd w:val="clear" w:color="auto" w:fill="auto"/>
          </w:tcPr>
          <w:p w:rsidR="003128AB" w:rsidRPr="00625823" w:rsidRDefault="003128AB" w:rsidP="00101610">
            <w:pPr>
              <w:rPr>
                <w:bCs/>
              </w:rPr>
            </w:pPr>
            <w:r w:rsidRPr="00625823">
              <w:rPr>
                <w:bCs/>
              </w:rPr>
              <w:t>873</w:t>
            </w:r>
          </w:p>
        </w:tc>
        <w:tc>
          <w:tcPr>
            <w:tcW w:w="1489" w:type="dxa"/>
            <w:gridSpan w:val="2"/>
            <w:shd w:val="clear" w:color="auto" w:fill="auto"/>
          </w:tcPr>
          <w:p w:rsidR="003128AB" w:rsidRPr="00625823" w:rsidRDefault="003128AB" w:rsidP="00101610">
            <w:r w:rsidRPr="00625823">
              <w:t>320</w:t>
            </w:r>
          </w:p>
        </w:tc>
        <w:tc>
          <w:tcPr>
            <w:tcW w:w="1213" w:type="dxa"/>
            <w:gridSpan w:val="3"/>
            <w:shd w:val="clear" w:color="auto" w:fill="auto"/>
          </w:tcPr>
          <w:p w:rsidR="003128AB" w:rsidRPr="00625823" w:rsidRDefault="003128AB" w:rsidP="00101610">
            <w:r w:rsidRPr="00625823">
              <w:t>100</w:t>
            </w:r>
          </w:p>
        </w:tc>
        <w:tc>
          <w:tcPr>
            <w:tcW w:w="1984" w:type="dxa"/>
            <w:gridSpan w:val="2"/>
            <w:shd w:val="clear" w:color="auto" w:fill="auto"/>
          </w:tcPr>
          <w:p w:rsidR="003128AB" w:rsidRPr="00625823" w:rsidRDefault="003128AB" w:rsidP="00FF7EC7">
            <w:r w:rsidRPr="00625823">
              <w:t>Сарқырама өзені, "Алва" Лиманды суландыру жүйесінің гидротораптары»</w:t>
            </w:r>
          </w:p>
        </w:tc>
        <w:tc>
          <w:tcPr>
            <w:tcW w:w="2266" w:type="dxa"/>
            <w:gridSpan w:val="4"/>
            <w:shd w:val="clear" w:color="auto" w:fill="auto"/>
          </w:tcPr>
          <w:p w:rsidR="003128AB" w:rsidRPr="00625823" w:rsidRDefault="003128AB" w:rsidP="00101610"/>
        </w:tc>
        <w:tc>
          <w:tcPr>
            <w:tcW w:w="1860" w:type="dxa"/>
            <w:gridSpan w:val="2"/>
            <w:shd w:val="clear" w:color="auto" w:fill="auto"/>
          </w:tcPr>
          <w:p w:rsidR="003128AB" w:rsidRPr="00625823" w:rsidRDefault="003128AB" w:rsidP="00101610">
            <w:r w:rsidRPr="00625823">
              <w:t>Сарқырама өзені, "Алва" Лиманды суландыру жүйесінің гидротораптары»</w:t>
            </w:r>
          </w:p>
        </w:tc>
        <w:tc>
          <w:tcPr>
            <w:tcW w:w="2663" w:type="dxa"/>
            <w:shd w:val="clear" w:color="auto" w:fill="auto"/>
          </w:tcPr>
          <w:p w:rsidR="003128AB" w:rsidRPr="00625823" w:rsidRDefault="003128AB" w:rsidP="00527D22">
            <w:r w:rsidRPr="00625823">
              <w:t>2 км, қанағаттанарлық</w:t>
            </w:r>
          </w:p>
        </w:tc>
      </w:tr>
      <w:tr w:rsidR="003128AB" w:rsidRPr="00625823" w:rsidTr="00101610">
        <w:trPr>
          <w:gridAfter w:val="8"/>
          <w:wAfter w:w="16136" w:type="dxa"/>
        </w:trPr>
        <w:tc>
          <w:tcPr>
            <w:tcW w:w="693" w:type="dxa"/>
            <w:gridSpan w:val="2"/>
            <w:shd w:val="clear" w:color="auto" w:fill="auto"/>
          </w:tcPr>
          <w:p w:rsidR="003128AB" w:rsidRPr="00625823" w:rsidRDefault="003128AB" w:rsidP="00101610">
            <w:pPr>
              <w:jc w:val="center"/>
              <w:rPr>
                <w:bCs/>
              </w:rPr>
            </w:pPr>
            <w:r w:rsidRPr="00625823">
              <w:rPr>
                <w:bCs/>
              </w:rPr>
              <w:t>104</w:t>
            </w:r>
          </w:p>
        </w:tc>
        <w:tc>
          <w:tcPr>
            <w:tcW w:w="1960" w:type="dxa"/>
            <w:shd w:val="clear" w:color="auto" w:fill="auto"/>
          </w:tcPr>
          <w:p w:rsidR="003128AB" w:rsidRPr="00625823" w:rsidRDefault="003128AB" w:rsidP="00FF7EC7">
            <w:r w:rsidRPr="00625823">
              <w:t>Ақмол а.</w:t>
            </w:r>
          </w:p>
        </w:tc>
        <w:tc>
          <w:tcPr>
            <w:tcW w:w="1416" w:type="dxa"/>
            <w:gridSpan w:val="2"/>
            <w:shd w:val="clear" w:color="auto" w:fill="auto"/>
          </w:tcPr>
          <w:p w:rsidR="003128AB" w:rsidRPr="00625823" w:rsidRDefault="003128AB" w:rsidP="00101610">
            <w:pPr>
              <w:rPr>
                <w:bCs/>
              </w:rPr>
            </w:pPr>
            <w:r w:rsidRPr="00625823">
              <w:rPr>
                <w:bCs/>
              </w:rPr>
              <w:t>6900</w:t>
            </w:r>
          </w:p>
        </w:tc>
        <w:tc>
          <w:tcPr>
            <w:tcW w:w="1489" w:type="dxa"/>
            <w:gridSpan w:val="2"/>
            <w:shd w:val="clear" w:color="auto" w:fill="auto"/>
          </w:tcPr>
          <w:p w:rsidR="003128AB" w:rsidRPr="00625823" w:rsidRDefault="003128AB" w:rsidP="00101610">
            <w:r w:rsidRPr="00625823">
              <w:t>48</w:t>
            </w:r>
          </w:p>
        </w:tc>
        <w:tc>
          <w:tcPr>
            <w:tcW w:w="1213" w:type="dxa"/>
            <w:gridSpan w:val="3"/>
            <w:shd w:val="clear" w:color="auto" w:fill="auto"/>
          </w:tcPr>
          <w:p w:rsidR="003128AB" w:rsidRPr="00625823" w:rsidRDefault="003128AB" w:rsidP="00101610">
            <w:r w:rsidRPr="00625823">
              <w:t>17</w:t>
            </w:r>
          </w:p>
        </w:tc>
        <w:tc>
          <w:tcPr>
            <w:tcW w:w="1984" w:type="dxa"/>
            <w:gridSpan w:val="2"/>
            <w:shd w:val="clear" w:color="auto" w:fill="auto"/>
          </w:tcPr>
          <w:p w:rsidR="003128AB" w:rsidRPr="00625823" w:rsidRDefault="003128AB" w:rsidP="00FF7EC7">
            <w:r w:rsidRPr="00625823">
              <w:t>жалаңаш көлі</w:t>
            </w:r>
          </w:p>
        </w:tc>
        <w:tc>
          <w:tcPr>
            <w:tcW w:w="2266" w:type="dxa"/>
            <w:gridSpan w:val="4"/>
            <w:shd w:val="clear" w:color="auto" w:fill="auto"/>
          </w:tcPr>
          <w:p w:rsidR="003128AB" w:rsidRPr="00625823" w:rsidRDefault="003128AB" w:rsidP="00101610">
            <w:r w:rsidRPr="00625823">
              <w:t>0,5</w:t>
            </w:r>
          </w:p>
        </w:tc>
        <w:tc>
          <w:tcPr>
            <w:tcW w:w="1860" w:type="dxa"/>
            <w:gridSpan w:val="2"/>
            <w:shd w:val="clear" w:color="auto" w:fill="auto"/>
          </w:tcPr>
          <w:p w:rsidR="003128AB" w:rsidRPr="00625823" w:rsidRDefault="003128AB" w:rsidP="00101610">
            <w:r w:rsidRPr="00625823">
              <w:t>жалаңаш көлі</w:t>
            </w:r>
          </w:p>
        </w:tc>
        <w:tc>
          <w:tcPr>
            <w:tcW w:w="2663" w:type="dxa"/>
            <w:shd w:val="clear" w:color="auto" w:fill="auto"/>
          </w:tcPr>
          <w:p w:rsidR="003128AB" w:rsidRPr="00625823" w:rsidRDefault="003128AB" w:rsidP="00527D22"/>
        </w:tc>
      </w:tr>
      <w:tr w:rsidR="003128AB" w:rsidRPr="00625823" w:rsidTr="00101610">
        <w:trPr>
          <w:gridAfter w:val="8"/>
          <w:wAfter w:w="16136" w:type="dxa"/>
        </w:trPr>
        <w:tc>
          <w:tcPr>
            <w:tcW w:w="693" w:type="dxa"/>
            <w:gridSpan w:val="2"/>
            <w:shd w:val="clear" w:color="auto" w:fill="auto"/>
          </w:tcPr>
          <w:p w:rsidR="003128AB" w:rsidRPr="00625823" w:rsidRDefault="003128AB" w:rsidP="00101610">
            <w:pPr>
              <w:jc w:val="center"/>
              <w:rPr>
                <w:bCs/>
              </w:rPr>
            </w:pPr>
            <w:r w:rsidRPr="00625823">
              <w:rPr>
                <w:bCs/>
              </w:rPr>
              <w:t>105</w:t>
            </w:r>
          </w:p>
        </w:tc>
        <w:tc>
          <w:tcPr>
            <w:tcW w:w="1960" w:type="dxa"/>
            <w:shd w:val="clear" w:color="auto" w:fill="auto"/>
          </w:tcPr>
          <w:p w:rsidR="003128AB" w:rsidRPr="00625823" w:rsidRDefault="003128AB" w:rsidP="00FF7EC7">
            <w:r w:rsidRPr="00625823">
              <w:t>Жаңажол а.</w:t>
            </w:r>
          </w:p>
        </w:tc>
        <w:tc>
          <w:tcPr>
            <w:tcW w:w="1416" w:type="dxa"/>
            <w:gridSpan w:val="2"/>
            <w:shd w:val="clear" w:color="auto" w:fill="auto"/>
          </w:tcPr>
          <w:p w:rsidR="003128AB" w:rsidRPr="00625823" w:rsidRDefault="003128AB" w:rsidP="00101610">
            <w:pPr>
              <w:rPr>
                <w:bCs/>
              </w:rPr>
            </w:pPr>
            <w:r w:rsidRPr="00625823">
              <w:rPr>
                <w:bCs/>
              </w:rPr>
              <w:t>272</w:t>
            </w:r>
          </w:p>
        </w:tc>
        <w:tc>
          <w:tcPr>
            <w:tcW w:w="1489" w:type="dxa"/>
            <w:gridSpan w:val="2"/>
            <w:shd w:val="clear" w:color="auto" w:fill="auto"/>
          </w:tcPr>
          <w:p w:rsidR="003128AB" w:rsidRPr="00625823" w:rsidRDefault="003128AB" w:rsidP="00101610">
            <w:r w:rsidRPr="00625823">
              <w:t>84</w:t>
            </w:r>
          </w:p>
        </w:tc>
        <w:tc>
          <w:tcPr>
            <w:tcW w:w="1213" w:type="dxa"/>
            <w:gridSpan w:val="3"/>
            <w:shd w:val="clear" w:color="auto" w:fill="auto"/>
          </w:tcPr>
          <w:p w:rsidR="003128AB" w:rsidRPr="00625823" w:rsidRDefault="003128AB" w:rsidP="00101610">
            <w:r w:rsidRPr="00625823">
              <w:t>28</w:t>
            </w:r>
          </w:p>
        </w:tc>
        <w:tc>
          <w:tcPr>
            <w:tcW w:w="1984" w:type="dxa"/>
            <w:gridSpan w:val="2"/>
            <w:shd w:val="clear" w:color="auto" w:fill="auto"/>
          </w:tcPr>
          <w:p w:rsidR="003128AB" w:rsidRPr="00625823" w:rsidRDefault="003128AB" w:rsidP="00FF7EC7">
            <w:r w:rsidRPr="00625823">
              <w:t>жалаңаш көлі, "Алва" Лиманды суландыру жүйесінің гидротораптары»</w:t>
            </w:r>
          </w:p>
        </w:tc>
        <w:tc>
          <w:tcPr>
            <w:tcW w:w="2266" w:type="dxa"/>
            <w:gridSpan w:val="4"/>
            <w:shd w:val="clear" w:color="auto" w:fill="auto"/>
          </w:tcPr>
          <w:p w:rsidR="003128AB" w:rsidRPr="00625823" w:rsidRDefault="003128AB" w:rsidP="00101610">
            <w:r w:rsidRPr="00625823">
              <w:t>2,5</w:t>
            </w:r>
          </w:p>
        </w:tc>
        <w:tc>
          <w:tcPr>
            <w:tcW w:w="1860" w:type="dxa"/>
            <w:gridSpan w:val="2"/>
            <w:shd w:val="clear" w:color="auto" w:fill="auto"/>
          </w:tcPr>
          <w:p w:rsidR="003128AB" w:rsidRPr="00625823" w:rsidRDefault="003128AB" w:rsidP="00101610">
            <w:r w:rsidRPr="00625823">
              <w:t>жалаңаш көлі, "Алва" Лиманды суландыру жүйесінің гидротораптары»</w:t>
            </w:r>
          </w:p>
        </w:tc>
        <w:tc>
          <w:tcPr>
            <w:tcW w:w="2663" w:type="dxa"/>
            <w:shd w:val="clear" w:color="auto" w:fill="auto"/>
          </w:tcPr>
          <w:p w:rsidR="003128AB" w:rsidRPr="00625823" w:rsidRDefault="003128AB" w:rsidP="00527D22">
            <w:r w:rsidRPr="00625823">
              <w:t>Қорғаныс білігі, ұзындығы</w:t>
            </w:r>
          </w:p>
        </w:tc>
      </w:tr>
      <w:tr w:rsidR="003128AB" w:rsidRPr="00625823" w:rsidTr="00101610">
        <w:trPr>
          <w:gridAfter w:val="8"/>
          <w:wAfter w:w="16136" w:type="dxa"/>
        </w:trPr>
        <w:tc>
          <w:tcPr>
            <w:tcW w:w="693" w:type="dxa"/>
            <w:gridSpan w:val="2"/>
            <w:shd w:val="clear" w:color="auto" w:fill="auto"/>
          </w:tcPr>
          <w:p w:rsidR="003128AB" w:rsidRPr="00625823" w:rsidRDefault="003128AB" w:rsidP="00101610">
            <w:pPr>
              <w:jc w:val="center"/>
              <w:rPr>
                <w:bCs/>
              </w:rPr>
            </w:pPr>
            <w:r w:rsidRPr="00625823">
              <w:rPr>
                <w:bCs/>
              </w:rPr>
              <w:t>106</w:t>
            </w:r>
          </w:p>
        </w:tc>
        <w:tc>
          <w:tcPr>
            <w:tcW w:w="1960" w:type="dxa"/>
            <w:shd w:val="clear" w:color="auto" w:fill="auto"/>
          </w:tcPr>
          <w:p w:rsidR="003128AB" w:rsidRPr="00625823" w:rsidRDefault="003128AB" w:rsidP="00FF7EC7">
            <w:r w:rsidRPr="00625823">
              <w:t>Оразақ а.</w:t>
            </w:r>
          </w:p>
        </w:tc>
        <w:tc>
          <w:tcPr>
            <w:tcW w:w="1416" w:type="dxa"/>
            <w:gridSpan w:val="2"/>
            <w:shd w:val="clear" w:color="auto" w:fill="auto"/>
          </w:tcPr>
          <w:p w:rsidR="003128AB" w:rsidRPr="00625823" w:rsidRDefault="003128AB" w:rsidP="00101610">
            <w:pPr>
              <w:rPr>
                <w:bCs/>
              </w:rPr>
            </w:pPr>
            <w:r w:rsidRPr="00625823">
              <w:rPr>
                <w:bCs/>
              </w:rPr>
              <w:t>1451</w:t>
            </w:r>
          </w:p>
        </w:tc>
        <w:tc>
          <w:tcPr>
            <w:tcW w:w="1489" w:type="dxa"/>
            <w:gridSpan w:val="2"/>
            <w:shd w:val="clear" w:color="auto" w:fill="auto"/>
          </w:tcPr>
          <w:p w:rsidR="003128AB" w:rsidRPr="00625823" w:rsidRDefault="003128AB" w:rsidP="00101610">
            <w:r w:rsidRPr="00625823">
              <w:t>860</w:t>
            </w:r>
          </w:p>
        </w:tc>
        <w:tc>
          <w:tcPr>
            <w:tcW w:w="1213" w:type="dxa"/>
            <w:gridSpan w:val="3"/>
            <w:shd w:val="clear" w:color="auto" w:fill="auto"/>
          </w:tcPr>
          <w:p w:rsidR="003128AB" w:rsidRPr="00625823" w:rsidRDefault="003128AB" w:rsidP="00101610">
            <w:r w:rsidRPr="00625823">
              <w:t>265</w:t>
            </w:r>
          </w:p>
        </w:tc>
        <w:tc>
          <w:tcPr>
            <w:tcW w:w="1984" w:type="dxa"/>
            <w:gridSpan w:val="2"/>
            <w:shd w:val="clear" w:color="auto" w:fill="auto"/>
          </w:tcPr>
          <w:p w:rsidR="003128AB" w:rsidRPr="00625823" w:rsidRDefault="003128AB" w:rsidP="00FF7EC7">
            <w:pPr>
              <w:rPr>
                <w:lang w:val="kk-KZ"/>
              </w:rPr>
            </w:pPr>
            <w:r w:rsidRPr="00625823">
              <w:rPr>
                <w:lang w:val="kk-KZ"/>
              </w:rPr>
              <w:t>Есіл ө</w:t>
            </w:r>
          </w:p>
        </w:tc>
        <w:tc>
          <w:tcPr>
            <w:tcW w:w="2266" w:type="dxa"/>
            <w:gridSpan w:val="4"/>
            <w:shd w:val="clear" w:color="auto" w:fill="auto"/>
          </w:tcPr>
          <w:p w:rsidR="003128AB" w:rsidRPr="00625823" w:rsidRDefault="003128AB" w:rsidP="00101610">
            <w:r w:rsidRPr="00625823">
              <w:t>3,5</w:t>
            </w:r>
          </w:p>
        </w:tc>
        <w:tc>
          <w:tcPr>
            <w:tcW w:w="1860" w:type="dxa"/>
            <w:gridSpan w:val="2"/>
            <w:shd w:val="clear" w:color="auto" w:fill="auto"/>
          </w:tcPr>
          <w:p w:rsidR="003128AB" w:rsidRPr="00625823" w:rsidRDefault="003128AB" w:rsidP="00101610">
            <w:pPr>
              <w:rPr>
                <w:lang w:val="kk-KZ"/>
              </w:rPr>
            </w:pPr>
            <w:r w:rsidRPr="00625823">
              <w:t>Нура</w:t>
            </w:r>
            <w:r w:rsidRPr="00625823">
              <w:rPr>
                <w:lang w:val="kk-KZ"/>
              </w:rPr>
              <w:t xml:space="preserve"> ө</w:t>
            </w:r>
          </w:p>
        </w:tc>
        <w:tc>
          <w:tcPr>
            <w:tcW w:w="2663" w:type="dxa"/>
            <w:shd w:val="clear" w:color="auto" w:fill="auto"/>
          </w:tcPr>
          <w:p w:rsidR="003128AB" w:rsidRPr="00625823" w:rsidRDefault="003128AB" w:rsidP="00527D22">
            <w:r w:rsidRPr="00625823">
              <w:t>3 км, қанағаттанарлық</w:t>
            </w:r>
          </w:p>
        </w:tc>
      </w:tr>
      <w:tr w:rsidR="003128AB" w:rsidRPr="00625823" w:rsidTr="00101610">
        <w:trPr>
          <w:gridAfter w:val="8"/>
          <w:wAfter w:w="16136" w:type="dxa"/>
        </w:trPr>
        <w:tc>
          <w:tcPr>
            <w:tcW w:w="693" w:type="dxa"/>
            <w:gridSpan w:val="2"/>
            <w:shd w:val="clear" w:color="auto" w:fill="auto"/>
          </w:tcPr>
          <w:p w:rsidR="003128AB" w:rsidRPr="00625823" w:rsidRDefault="003128AB" w:rsidP="00101610">
            <w:pPr>
              <w:jc w:val="center"/>
              <w:rPr>
                <w:bCs/>
              </w:rPr>
            </w:pPr>
            <w:r w:rsidRPr="00625823">
              <w:rPr>
                <w:bCs/>
              </w:rPr>
              <w:t>107</w:t>
            </w:r>
          </w:p>
        </w:tc>
        <w:tc>
          <w:tcPr>
            <w:tcW w:w="1960" w:type="dxa"/>
            <w:shd w:val="clear" w:color="auto" w:fill="auto"/>
          </w:tcPr>
          <w:p w:rsidR="003128AB" w:rsidRPr="00625823" w:rsidRDefault="003128AB" w:rsidP="00FF7EC7">
            <w:r w:rsidRPr="00625823">
              <w:t>Қараөткел а.</w:t>
            </w:r>
          </w:p>
        </w:tc>
        <w:tc>
          <w:tcPr>
            <w:tcW w:w="1416" w:type="dxa"/>
            <w:gridSpan w:val="2"/>
            <w:shd w:val="clear" w:color="auto" w:fill="auto"/>
          </w:tcPr>
          <w:p w:rsidR="003128AB" w:rsidRPr="00625823" w:rsidRDefault="003128AB" w:rsidP="00101610">
            <w:pPr>
              <w:rPr>
                <w:bCs/>
              </w:rPr>
            </w:pPr>
            <w:r w:rsidRPr="00625823">
              <w:rPr>
                <w:bCs/>
              </w:rPr>
              <w:t>7158</w:t>
            </w:r>
          </w:p>
        </w:tc>
        <w:tc>
          <w:tcPr>
            <w:tcW w:w="1489" w:type="dxa"/>
            <w:gridSpan w:val="2"/>
            <w:shd w:val="clear" w:color="auto" w:fill="auto"/>
          </w:tcPr>
          <w:p w:rsidR="003128AB" w:rsidRPr="00625823" w:rsidRDefault="003128AB" w:rsidP="00101610">
            <w:r w:rsidRPr="00625823">
              <w:t>646</w:t>
            </w:r>
          </w:p>
        </w:tc>
        <w:tc>
          <w:tcPr>
            <w:tcW w:w="1213" w:type="dxa"/>
            <w:gridSpan w:val="3"/>
            <w:shd w:val="clear" w:color="auto" w:fill="auto"/>
          </w:tcPr>
          <w:p w:rsidR="003128AB" w:rsidRPr="00625823" w:rsidRDefault="003128AB" w:rsidP="00101610">
            <w:r w:rsidRPr="00625823">
              <w:t>218</w:t>
            </w:r>
          </w:p>
        </w:tc>
        <w:tc>
          <w:tcPr>
            <w:tcW w:w="1984" w:type="dxa"/>
            <w:gridSpan w:val="2"/>
            <w:shd w:val="clear" w:color="auto" w:fill="auto"/>
          </w:tcPr>
          <w:p w:rsidR="003128AB" w:rsidRPr="00625823" w:rsidRDefault="003128AB" w:rsidP="00FF7EC7">
            <w:r w:rsidRPr="00625823">
              <w:t xml:space="preserve">Қарасу өзені, кентішілік қар </w:t>
            </w:r>
            <w:r w:rsidRPr="00625823">
              <w:lastRenderedPageBreak/>
              <w:t>қорының еруінен еріген қар суы</w:t>
            </w:r>
          </w:p>
        </w:tc>
        <w:tc>
          <w:tcPr>
            <w:tcW w:w="2266" w:type="dxa"/>
            <w:gridSpan w:val="4"/>
            <w:shd w:val="clear" w:color="auto" w:fill="auto"/>
          </w:tcPr>
          <w:p w:rsidR="003128AB" w:rsidRPr="00625823" w:rsidRDefault="003128AB" w:rsidP="00101610">
            <w:r w:rsidRPr="00625823">
              <w:lastRenderedPageBreak/>
              <w:t>3,63</w:t>
            </w:r>
          </w:p>
        </w:tc>
        <w:tc>
          <w:tcPr>
            <w:tcW w:w="1860" w:type="dxa"/>
            <w:gridSpan w:val="2"/>
            <w:shd w:val="clear" w:color="auto" w:fill="auto"/>
          </w:tcPr>
          <w:p w:rsidR="003128AB" w:rsidRPr="00625823" w:rsidRDefault="003128AB" w:rsidP="00101610">
            <w:pPr>
              <w:rPr>
                <w:lang w:val="kk-KZ"/>
              </w:rPr>
            </w:pPr>
            <w:r w:rsidRPr="00625823">
              <w:t>Карасу</w:t>
            </w:r>
            <w:r w:rsidRPr="00625823">
              <w:rPr>
                <w:lang w:val="kk-KZ"/>
              </w:rPr>
              <w:t xml:space="preserve"> ө</w:t>
            </w:r>
          </w:p>
        </w:tc>
        <w:tc>
          <w:tcPr>
            <w:tcW w:w="2663" w:type="dxa"/>
            <w:shd w:val="clear" w:color="auto" w:fill="auto"/>
          </w:tcPr>
          <w:p w:rsidR="003128AB" w:rsidRPr="00625823" w:rsidRDefault="003128AB" w:rsidP="00527D22">
            <w:r w:rsidRPr="00625823">
              <w:t>Қорғаныс білігі, ұзындығы</w:t>
            </w:r>
          </w:p>
        </w:tc>
      </w:tr>
      <w:tr w:rsidR="003128AB" w:rsidRPr="00625823" w:rsidTr="00101610">
        <w:trPr>
          <w:gridAfter w:val="8"/>
          <w:wAfter w:w="16136" w:type="dxa"/>
        </w:trPr>
        <w:tc>
          <w:tcPr>
            <w:tcW w:w="693" w:type="dxa"/>
            <w:gridSpan w:val="2"/>
            <w:shd w:val="clear" w:color="auto" w:fill="auto"/>
          </w:tcPr>
          <w:p w:rsidR="003128AB" w:rsidRPr="00625823" w:rsidRDefault="003128AB" w:rsidP="00101610">
            <w:pPr>
              <w:jc w:val="center"/>
              <w:rPr>
                <w:bCs/>
              </w:rPr>
            </w:pPr>
            <w:r w:rsidRPr="00625823">
              <w:rPr>
                <w:bCs/>
              </w:rPr>
              <w:t>108</w:t>
            </w:r>
          </w:p>
        </w:tc>
        <w:tc>
          <w:tcPr>
            <w:tcW w:w="1960" w:type="dxa"/>
            <w:shd w:val="clear" w:color="auto" w:fill="auto"/>
          </w:tcPr>
          <w:p w:rsidR="003128AB" w:rsidRPr="00625823" w:rsidRDefault="003128AB" w:rsidP="00FF7EC7">
            <w:r w:rsidRPr="00625823">
              <w:t>Талапкер А.</w:t>
            </w:r>
          </w:p>
        </w:tc>
        <w:tc>
          <w:tcPr>
            <w:tcW w:w="1416" w:type="dxa"/>
            <w:gridSpan w:val="2"/>
            <w:shd w:val="clear" w:color="auto" w:fill="auto"/>
          </w:tcPr>
          <w:p w:rsidR="003128AB" w:rsidRPr="00625823" w:rsidRDefault="003128AB" w:rsidP="00101610">
            <w:pPr>
              <w:rPr>
                <w:bCs/>
              </w:rPr>
            </w:pPr>
            <w:r w:rsidRPr="00625823">
              <w:rPr>
                <w:bCs/>
              </w:rPr>
              <w:t>10642</w:t>
            </w:r>
          </w:p>
        </w:tc>
        <w:tc>
          <w:tcPr>
            <w:tcW w:w="1489" w:type="dxa"/>
            <w:gridSpan w:val="2"/>
            <w:shd w:val="clear" w:color="auto" w:fill="auto"/>
          </w:tcPr>
          <w:p w:rsidR="003128AB" w:rsidRPr="00625823" w:rsidRDefault="003128AB" w:rsidP="00101610">
            <w:r w:rsidRPr="00625823">
              <w:t>562</w:t>
            </w:r>
          </w:p>
        </w:tc>
        <w:tc>
          <w:tcPr>
            <w:tcW w:w="1213" w:type="dxa"/>
            <w:gridSpan w:val="3"/>
            <w:shd w:val="clear" w:color="auto" w:fill="auto"/>
          </w:tcPr>
          <w:p w:rsidR="003128AB" w:rsidRPr="00625823" w:rsidRDefault="003128AB" w:rsidP="00101610">
            <w:r w:rsidRPr="00625823">
              <w:t>184</w:t>
            </w:r>
          </w:p>
        </w:tc>
        <w:tc>
          <w:tcPr>
            <w:tcW w:w="1984" w:type="dxa"/>
            <w:gridSpan w:val="2"/>
            <w:shd w:val="clear" w:color="auto" w:fill="auto"/>
          </w:tcPr>
          <w:p w:rsidR="003128AB" w:rsidRPr="00625823" w:rsidRDefault="003128AB" w:rsidP="00FF7EC7">
            <w:r w:rsidRPr="00625823">
              <w:t>Есіл өзені, кентішілік қар қорының еруінен еріген қар суы, егістіктен еріген қар суы</w:t>
            </w:r>
          </w:p>
        </w:tc>
        <w:tc>
          <w:tcPr>
            <w:tcW w:w="2266" w:type="dxa"/>
            <w:gridSpan w:val="4"/>
            <w:shd w:val="clear" w:color="auto" w:fill="auto"/>
          </w:tcPr>
          <w:p w:rsidR="003128AB" w:rsidRPr="00625823" w:rsidRDefault="003128AB" w:rsidP="00101610">
            <w:r w:rsidRPr="00625823">
              <w:t>3,18</w:t>
            </w:r>
          </w:p>
        </w:tc>
        <w:tc>
          <w:tcPr>
            <w:tcW w:w="1860" w:type="dxa"/>
            <w:gridSpan w:val="2"/>
            <w:shd w:val="clear" w:color="auto" w:fill="auto"/>
          </w:tcPr>
          <w:p w:rsidR="003128AB" w:rsidRPr="00625823" w:rsidRDefault="003128AB" w:rsidP="00101610">
            <w:pPr>
              <w:rPr>
                <w:lang w:val="kk-KZ"/>
              </w:rPr>
            </w:pPr>
            <w:r w:rsidRPr="00625823">
              <w:t>Ес</w:t>
            </w:r>
            <w:r w:rsidRPr="00625823">
              <w:rPr>
                <w:lang w:val="kk-KZ"/>
              </w:rPr>
              <w:t>і</w:t>
            </w:r>
            <w:r w:rsidRPr="00625823">
              <w:t>л</w:t>
            </w:r>
            <w:r w:rsidRPr="00625823">
              <w:rPr>
                <w:lang w:val="kk-KZ"/>
              </w:rPr>
              <w:t xml:space="preserve"> ө</w:t>
            </w:r>
          </w:p>
        </w:tc>
        <w:tc>
          <w:tcPr>
            <w:tcW w:w="2663" w:type="dxa"/>
            <w:shd w:val="clear" w:color="auto" w:fill="auto"/>
          </w:tcPr>
          <w:p w:rsidR="003128AB" w:rsidRPr="00625823" w:rsidRDefault="003128AB" w:rsidP="00527D22">
            <w:r w:rsidRPr="00625823">
              <w:t>2,5 км, қанағаттанарлық</w:t>
            </w:r>
          </w:p>
        </w:tc>
      </w:tr>
      <w:tr w:rsidR="003128AB" w:rsidRPr="00625823" w:rsidTr="00101610">
        <w:trPr>
          <w:gridAfter w:val="8"/>
          <w:wAfter w:w="16136" w:type="dxa"/>
        </w:trPr>
        <w:tc>
          <w:tcPr>
            <w:tcW w:w="693" w:type="dxa"/>
            <w:gridSpan w:val="2"/>
            <w:shd w:val="clear" w:color="auto" w:fill="auto"/>
          </w:tcPr>
          <w:p w:rsidR="003128AB" w:rsidRPr="00625823" w:rsidRDefault="003128AB" w:rsidP="00101610">
            <w:pPr>
              <w:jc w:val="center"/>
              <w:rPr>
                <w:bCs/>
              </w:rPr>
            </w:pPr>
            <w:r w:rsidRPr="00625823">
              <w:rPr>
                <w:bCs/>
              </w:rPr>
              <w:t>109</w:t>
            </w:r>
          </w:p>
        </w:tc>
        <w:tc>
          <w:tcPr>
            <w:tcW w:w="1960" w:type="dxa"/>
            <w:shd w:val="clear" w:color="auto" w:fill="auto"/>
          </w:tcPr>
          <w:p w:rsidR="003128AB" w:rsidRPr="00625823" w:rsidRDefault="003128AB" w:rsidP="00FF7EC7">
            <w:r w:rsidRPr="00625823">
              <w:t>Қажымұқан а.</w:t>
            </w:r>
          </w:p>
        </w:tc>
        <w:tc>
          <w:tcPr>
            <w:tcW w:w="1416" w:type="dxa"/>
            <w:gridSpan w:val="2"/>
            <w:shd w:val="clear" w:color="auto" w:fill="auto"/>
          </w:tcPr>
          <w:p w:rsidR="003128AB" w:rsidRPr="00625823" w:rsidRDefault="003128AB" w:rsidP="00101610">
            <w:pPr>
              <w:rPr>
                <w:bCs/>
              </w:rPr>
            </w:pPr>
            <w:r w:rsidRPr="00625823">
              <w:rPr>
                <w:bCs/>
              </w:rPr>
              <w:t>2395</w:t>
            </w:r>
          </w:p>
        </w:tc>
        <w:tc>
          <w:tcPr>
            <w:tcW w:w="1489" w:type="dxa"/>
            <w:gridSpan w:val="2"/>
            <w:shd w:val="clear" w:color="auto" w:fill="auto"/>
          </w:tcPr>
          <w:p w:rsidR="003128AB" w:rsidRPr="00625823" w:rsidRDefault="003128AB" w:rsidP="00101610">
            <w:r w:rsidRPr="00625823">
              <w:t>30</w:t>
            </w:r>
          </w:p>
        </w:tc>
        <w:tc>
          <w:tcPr>
            <w:tcW w:w="1213" w:type="dxa"/>
            <w:gridSpan w:val="3"/>
            <w:shd w:val="clear" w:color="auto" w:fill="auto"/>
          </w:tcPr>
          <w:p w:rsidR="003128AB" w:rsidRPr="00625823" w:rsidRDefault="003128AB" w:rsidP="00101610">
            <w:r w:rsidRPr="00625823">
              <w:t>10</w:t>
            </w:r>
          </w:p>
        </w:tc>
        <w:tc>
          <w:tcPr>
            <w:tcW w:w="1984" w:type="dxa"/>
            <w:gridSpan w:val="2"/>
            <w:shd w:val="clear" w:color="auto" w:fill="auto"/>
          </w:tcPr>
          <w:p w:rsidR="003128AB" w:rsidRPr="00625823" w:rsidRDefault="003128AB" w:rsidP="00FF7EC7">
            <w:r w:rsidRPr="00625823">
              <w:t>Есіл өзені, егістіктен еріген сулар</w:t>
            </w:r>
          </w:p>
        </w:tc>
        <w:tc>
          <w:tcPr>
            <w:tcW w:w="2266" w:type="dxa"/>
            <w:gridSpan w:val="4"/>
            <w:shd w:val="clear" w:color="auto" w:fill="auto"/>
          </w:tcPr>
          <w:p w:rsidR="003128AB" w:rsidRPr="00625823" w:rsidRDefault="003128AB" w:rsidP="00101610">
            <w:r w:rsidRPr="00625823">
              <w:t>0,5</w:t>
            </w:r>
          </w:p>
        </w:tc>
        <w:tc>
          <w:tcPr>
            <w:tcW w:w="1860" w:type="dxa"/>
            <w:gridSpan w:val="2"/>
            <w:shd w:val="clear" w:color="auto" w:fill="auto"/>
          </w:tcPr>
          <w:p w:rsidR="003128AB" w:rsidRPr="00625823" w:rsidRDefault="003128AB" w:rsidP="00101610">
            <w:pPr>
              <w:rPr>
                <w:lang w:val="kk-KZ"/>
              </w:rPr>
            </w:pPr>
            <w:r w:rsidRPr="00625823">
              <w:t>Ес</w:t>
            </w:r>
            <w:r w:rsidRPr="00625823">
              <w:rPr>
                <w:lang w:val="kk-KZ"/>
              </w:rPr>
              <w:t>і</w:t>
            </w:r>
            <w:r w:rsidRPr="00625823">
              <w:t>л</w:t>
            </w:r>
            <w:r w:rsidRPr="00625823">
              <w:rPr>
                <w:lang w:val="kk-KZ"/>
              </w:rPr>
              <w:t xml:space="preserve"> ө</w:t>
            </w:r>
          </w:p>
        </w:tc>
        <w:tc>
          <w:tcPr>
            <w:tcW w:w="2663" w:type="dxa"/>
            <w:shd w:val="clear" w:color="auto" w:fill="auto"/>
          </w:tcPr>
          <w:p w:rsidR="003128AB" w:rsidRPr="00625823" w:rsidRDefault="003128AB" w:rsidP="00527D22">
            <w:r w:rsidRPr="00625823">
              <w:t>Қорғаныс білігі, ұзындығы</w:t>
            </w:r>
          </w:p>
        </w:tc>
      </w:tr>
      <w:tr w:rsidR="003128AB" w:rsidRPr="00625823" w:rsidTr="00101610">
        <w:trPr>
          <w:gridAfter w:val="8"/>
          <w:wAfter w:w="16136" w:type="dxa"/>
        </w:trPr>
        <w:tc>
          <w:tcPr>
            <w:tcW w:w="693" w:type="dxa"/>
            <w:gridSpan w:val="2"/>
            <w:shd w:val="clear" w:color="auto" w:fill="auto"/>
          </w:tcPr>
          <w:p w:rsidR="003128AB" w:rsidRPr="00625823" w:rsidRDefault="003128AB" w:rsidP="00101610">
            <w:pPr>
              <w:jc w:val="center"/>
              <w:rPr>
                <w:bCs/>
              </w:rPr>
            </w:pPr>
            <w:r w:rsidRPr="00625823">
              <w:rPr>
                <w:bCs/>
              </w:rPr>
              <w:t>110</w:t>
            </w:r>
          </w:p>
        </w:tc>
        <w:tc>
          <w:tcPr>
            <w:tcW w:w="1960" w:type="dxa"/>
            <w:shd w:val="clear" w:color="auto" w:fill="auto"/>
          </w:tcPr>
          <w:p w:rsidR="003128AB" w:rsidRPr="00625823" w:rsidRDefault="003128AB" w:rsidP="00FF7EC7">
            <w:r w:rsidRPr="00625823">
              <w:t>Нұрсіл ауылы</w:t>
            </w:r>
          </w:p>
        </w:tc>
        <w:tc>
          <w:tcPr>
            <w:tcW w:w="1416" w:type="dxa"/>
            <w:gridSpan w:val="2"/>
            <w:shd w:val="clear" w:color="auto" w:fill="auto"/>
          </w:tcPr>
          <w:p w:rsidR="003128AB" w:rsidRPr="00625823" w:rsidRDefault="003128AB" w:rsidP="00101610">
            <w:pPr>
              <w:rPr>
                <w:bCs/>
              </w:rPr>
            </w:pPr>
            <w:r w:rsidRPr="00625823">
              <w:rPr>
                <w:bCs/>
              </w:rPr>
              <w:t>2158</w:t>
            </w:r>
          </w:p>
        </w:tc>
        <w:tc>
          <w:tcPr>
            <w:tcW w:w="1489" w:type="dxa"/>
            <w:gridSpan w:val="2"/>
            <w:shd w:val="clear" w:color="auto" w:fill="auto"/>
          </w:tcPr>
          <w:p w:rsidR="003128AB" w:rsidRPr="00625823" w:rsidRDefault="003128AB" w:rsidP="00101610">
            <w:r w:rsidRPr="00625823">
              <w:t>150</w:t>
            </w:r>
          </w:p>
        </w:tc>
        <w:tc>
          <w:tcPr>
            <w:tcW w:w="1213" w:type="dxa"/>
            <w:gridSpan w:val="3"/>
            <w:shd w:val="clear" w:color="auto" w:fill="auto"/>
          </w:tcPr>
          <w:p w:rsidR="003128AB" w:rsidRPr="00625823" w:rsidRDefault="003128AB" w:rsidP="00101610">
            <w:r w:rsidRPr="00625823">
              <w:t>50</w:t>
            </w:r>
          </w:p>
        </w:tc>
        <w:tc>
          <w:tcPr>
            <w:tcW w:w="1984" w:type="dxa"/>
            <w:gridSpan w:val="2"/>
            <w:shd w:val="clear" w:color="auto" w:fill="auto"/>
          </w:tcPr>
          <w:p w:rsidR="003128AB" w:rsidRPr="00625823" w:rsidRDefault="003128AB" w:rsidP="00FF7EC7">
            <w:r w:rsidRPr="00625823">
              <w:t>егістіктен еріген су</w:t>
            </w:r>
          </w:p>
        </w:tc>
        <w:tc>
          <w:tcPr>
            <w:tcW w:w="2266" w:type="dxa"/>
            <w:gridSpan w:val="4"/>
            <w:shd w:val="clear" w:color="auto" w:fill="auto"/>
          </w:tcPr>
          <w:p w:rsidR="003128AB" w:rsidRPr="00625823" w:rsidRDefault="003128AB" w:rsidP="00101610">
            <w:r w:rsidRPr="00625823">
              <w:t>2,5</w:t>
            </w:r>
          </w:p>
        </w:tc>
        <w:tc>
          <w:tcPr>
            <w:tcW w:w="1860" w:type="dxa"/>
            <w:gridSpan w:val="2"/>
            <w:shd w:val="clear" w:color="auto" w:fill="auto"/>
          </w:tcPr>
          <w:p w:rsidR="003128AB" w:rsidRPr="00625823" w:rsidRDefault="003128AB" w:rsidP="00101610"/>
        </w:tc>
        <w:tc>
          <w:tcPr>
            <w:tcW w:w="2663" w:type="dxa"/>
            <w:shd w:val="clear" w:color="auto" w:fill="auto"/>
          </w:tcPr>
          <w:p w:rsidR="003128AB" w:rsidRPr="00625823" w:rsidRDefault="003128AB" w:rsidP="00527D22">
            <w:r w:rsidRPr="00625823">
              <w:t>1,2 км, қанағаттанарлық</w:t>
            </w:r>
          </w:p>
        </w:tc>
      </w:tr>
      <w:tr w:rsidR="003128AB" w:rsidRPr="00625823" w:rsidTr="00101610">
        <w:trPr>
          <w:gridAfter w:val="8"/>
          <w:wAfter w:w="16136" w:type="dxa"/>
        </w:trPr>
        <w:tc>
          <w:tcPr>
            <w:tcW w:w="693" w:type="dxa"/>
            <w:gridSpan w:val="2"/>
            <w:shd w:val="clear" w:color="auto" w:fill="auto"/>
          </w:tcPr>
          <w:p w:rsidR="003128AB" w:rsidRPr="00625823" w:rsidRDefault="003128AB" w:rsidP="00101610">
            <w:pPr>
              <w:jc w:val="center"/>
              <w:rPr>
                <w:bCs/>
              </w:rPr>
            </w:pPr>
            <w:r w:rsidRPr="00625823">
              <w:rPr>
                <w:bCs/>
              </w:rPr>
              <w:t>111</w:t>
            </w:r>
          </w:p>
        </w:tc>
        <w:tc>
          <w:tcPr>
            <w:tcW w:w="1960" w:type="dxa"/>
            <w:shd w:val="clear" w:color="auto" w:fill="auto"/>
          </w:tcPr>
          <w:p w:rsidR="003128AB" w:rsidRPr="00625823" w:rsidRDefault="003128AB" w:rsidP="00FF7EC7">
            <w:r w:rsidRPr="00625823">
              <w:t>Ы. Алтынсарин</w:t>
            </w:r>
          </w:p>
        </w:tc>
        <w:tc>
          <w:tcPr>
            <w:tcW w:w="1416" w:type="dxa"/>
            <w:gridSpan w:val="2"/>
            <w:shd w:val="clear" w:color="auto" w:fill="auto"/>
          </w:tcPr>
          <w:p w:rsidR="003128AB" w:rsidRPr="00625823" w:rsidRDefault="003128AB" w:rsidP="00101610">
            <w:pPr>
              <w:rPr>
                <w:bCs/>
              </w:rPr>
            </w:pPr>
            <w:r w:rsidRPr="00625823">
              <w:rPr>
                <w:bCs/>
              </w:rPr>
              <w:t>2517</w:t>
            </w:r>
          </w:p>
        </w:tc>
        <w:tc>
          <w:tcPr>
            <w:tcW w:w="1489" w:type="dxa"/>
            <w:gridSpan w:val="2"/>
            <w:shd w:val="clear" w:color="auto" w:fill="auto"/>
          </w:tcPr>
          <w:p w:rsidR="003128AB" w:rsidRPr="00625823" w:rsidRDefault="003128AB" w:rsidP="00101610">
            <w:r w:rsidRPr="00625823">
              <w:t>60</w:t>
            </w:r>
          </w:p>
        </w:tc>
        <w:tc>
          <w:tcPr>
            <w:tcW w:w="1213" w:type="dxa"/>
            <w:gridSpan w:val="3"/>
            <w:shd w:val="clear" w:color="auto" w:fill="auto"/>
          </w:tcPr>
          <w:p w:rsidR="003128AB" w:rsidRPr="00625823" w:rsidRDefault="003128AB" w:rsidP="00101610">
            <w:r w:rsidRPr="00625823">
              <w:t>24</w:t>
            </w:r>
          </w:p>
        </w:tc>
        <w:tc>
          <w:tcPr>
            <w:tcW w:w="1984" w:type="dxa"/>
            <w:gridSpan w:val="2"/>
            <w:shd w:val="clear" w:color="auto" w:fill="auto"/>
          </w:tcPr>
          <w:p w:rsidR="003128AB" w:rsidRPr="00625823" w:rsidRDefault="003128AB" w:rsidP="00FF7EC7">
            <w:r w:rsidRPr="00625823">
              <w:t>егістіктен еріген су</w:t>
            </w:r>
          </w:p>
        </w:tc>
        <w:tc>
          <w:tcPr>
            <w:tcW w:w="2266" w:type="dxa"/>
            <w:gridSpan w:val="4"/>
            <w:shd w:val="clear" w:color="auto" w:fill="auto"/>
          </w:tcPr>
          <w:p w:rsidR="003128AB" w:rsidRPr="00625823" w:rsidRDefault="003128AB" w:rsidP="00101610">
            <w:r w:rsidRPr="00625823">
              <w:t>0,3</w:t>
            </w:r>
          </w:p>
        </w:tc>
        <w:tc>
          <w:tcPr>
            <w:tcW w:w="1860" w:type="dxa"/>
            <w:gridSpan w:val="2"/>
            <w:shd w:val="clear" w:color="auto" w:fill="auto"/>
          </w:tcPr>
          <w:p w:rsidR="003128AB" w:rsidRPr="00625823" w:rsidRDefault="003128AB" w:rsidP="00101610"/>
        </w:tc>
        <w:tc>
          <w:tcPr>
            <w:tcW w:w="2663" w:type="dxa"/>
            <w:shd w:val="clear" w:color="auto" w:fill="auto"/>
          </w:tcPr>
          <w:p w:rsidR="003128AB" w:rsidRPr="00625823" w:rsidRDefault="003128AB" w:rsidP="00527D22">
            <w:r w:rsidRPr="00625823">
              <w:t>Қорғаныс білігі, ұзындығы</w:t>
            </w:r>
          </w:p>
        </w:tc>
      </w:tr>
      <w:tr w:rsidR="003128AB" w:rsidRPr="00625823" w:rsidTr="00101610">
        <w:trPr>
          <w:gridAfter w:val="8"/>
          <w:wAfter w:w="16136" w:type="dxa"/>
        </w:trPr>
        <w:tc>
          <w:tcPr>
            <w:tcW w:w="693" w:type="dxa"/>
            <w:gridSpan w:val="2"/>
            <w:shd w:val="clear" w:color="auto" w:fill="auto"/>
          </w:tcPr>
          <w:p w:rsidR="003128AB" w:rsidRPr="00625823" w:rsidRDefault="003128AB" w:rsidP="00101610">
            <w:pPr>
              <w:jc w:val="center"/>
              <w:rPr>
                <w:bCs/>
              </w:rPr>
            </w:pPr>
            <w:r w:rsidRPr="00625823">
              <w:rPr>
                <w:bCs/>
              </w:rPr>
              <w:t>112</w:t>
            </w:r>
          </w:p>
        </w:tc>
        <w:tc>
          <w:tcPr>
            <w:tcW w:w="1960" w:type="dxa"/>
            <w:shd w:val="clear" w:color="auto" w:fill="auto"/>
          </w:tcPr>
          <w:p w:rsidR="003128AB" w:rsidRPr="00625823" w:rsidRDefault="003128AB" w:rsidP="00FF7EC7">
            <w:r w:rsidRPr="00625823">
              <w:t>Қоянды а.</w:t>
            </w:r>
          </w:p>
        </w:tc>
        <w:tc>
          <w:tcPr>
            <w:tcW w:w="1416" w:type="dxa"/>
            <w:gridSpan w:val="2"/>
            <w:shd w:val="clear" w:color="auto" w:fill="auto"/>
          </w:tcPr>
          <w:p w:rsidR="003128AB" w:rsidRPr="00625823" w:rsidRDefault="003128AB" w:rsidP="00101610">
            <w:pPr>
              <w:rPr>
                <w:bCs/>
              </w:rPr>
            </w:pPr>
            <w:r w:rsidRPr="00625823">
              <w:rPr>
                <w:bCs/>
              </w:rPr>
              <w:t>11896</w:t>
            </w:r>
          </w:p>
        </w:tc>
        <w:tc>
          <w:tcPr>
            <w:tcW w:w="1489" w:type="dxa"/>
            <w:gridSpan w:val="2"/>
            <w:shd w:val="clear" w:color="auto" w:fill="auto"/>
          </w:tcPr>
          <w:p w:rsidR="003128AB" w:rsidRPr="00625823" w:rsidRDefault="003128AB" w:rsidP="00101610">
            <w:r w:rsidRPr="00625823">
              <w:t>765</w:t>
            </w:r>
          </w:p>
        </w:tc>
        <w:tc>
          <w:tcPr>
            <w:tcW w:w="1213" w:type="dxa"/>
            <w:gridSpan w:val="3"/>
            <w:shd w:val="clear" w:color="auto" w:fill="auto"/>
          </w:tcPr>
          <w:p w:rsidR="003128AB" w:rsidRPr="00625823" w:rsidRDefault="003128AB" w:rsidP="00101610">
            <w:r w:rsidRPr="00625823">
              <w:t>271</w:t>
            </w:r>
          </w:p>
        </w:tc>
        <w:tc>
          <w:tcPr>
            <w:tcW w:w="1984" w:type="dxa"/>
            <w:gridSpan w:val="2"/>
            <w:shd w:val="clear" w:color="auto" w:fill="auto"/>
          </w:tcPr>
          <w:p w:rsidR="003128AB" w:rsidRPr="00625823" w:rsidRDefault="003128AB" w:rsidP="00FF7EC7">
            <w:r w:rsidRPr="00625823">
              <w:t>кентішілік қар қорының еруінен еріген сулар, егістіктен еріген сулар</w:t>
            </w:r>
          </w:p>
        </w:tc>
        <w:tc>
          <w:tcPr>
            <w:tcW w:w="2266" w:type="dxa"/>
            <w:gridSpan w:val="4"/>
            <w:shd w:val="clear" w:color="auto" w:fill="auto"/>
          </w:tcPr>
          <w:p w:rsidR="003128AB" w:rsidRPr="00625823" w:rsidRDefault="003128AB" w:rsidP="00101610">
            <w:r w:rsidRPr="00625823">
              <w:t>3,5</w:t>
            </w:r>
          </w:p>
        </w:tc>
        <w:tc>
          <w:tcPr>
            <w:tcW w:w="1860" w:type="dxa"/>
            <w:gridSpan w:val="2"/>
            <w:shd w:val="clear" w:color="auto" w:fill="auto"/>
          </w:tcPr>
          <w:p w:rsidR="003128AB" w:rsidRPr="00625823" w:rsidRDefault="003128AB" w:rsidP="00101610"/>
        </w:tc>
        <w:tc>
          <w:tcPr>
            <w:tcW w:w="2663" w:type="dxa"/>
            <w:shd w:val="clear" w:color="auto" w:fill="auto"/>
          </w:tcPr>
          <w:p w:rsidR="003128AB" w:rsidRPr="00625823" w:rsidRDefault="003128AB" w:rsidP="00527D22">
            <w:r w:rsidRPr="00625823">
              <w:t>2,2 км, қанағаттанарлық</w:t>
            </w:r>
          </w:p>
        </w:tc>
      </w:tr>
      <w:tr w:rsidR="003128AB" w:rsidRPr="00625823" w:rsidTr="00101610">
        <w:trPr>
          <w:gridAfter w:val="8"/>
          <w:wAfter w:w="16136" w:type="dxa"/>
        </w:trPr>
        <w:tc>
          <w:tcPr>
            <w:tcW w:w="693" w:type="dxa"/>
            <w:gridSpan w:val="2"/>
            <w:shd w:val="clear" w:color="auto" w:fill="auto"/>
          </w:tcPr>
          <w:p w:rsidR="003128AB" w:rsidRPr="00625823" w:rsidRDefault="003128AB" w:rsidP="00101610">
            <w:pPr>
              <w:jc w:val="center"/>
              <w:rPr>
                <w:bCs/>
              </w:rPr>
            </w:pPr>
            <w:r w:rsidRPr="00625823">
              <w:rPr>
                <w:bCs/>
              </w:rPr>
              <w:t>113</w:t>
            </w:r>
          </w:p>
        </w:tc>
        <w:tc>
          <w:tcPr>
            <w:tcW w:w="1960" w:type="dxa"/>
            <w:shd w:val="clear" w:color="auto" w:fill="auto"/>
          </w:tcPr>
          <w:p w:rsidR="003128AB" w:rsidRPr="00625823" w:rsidRDefault="003128AB" w:rsidP="00FF7EC7">
            <w:r w:rsidRPr="00625823">
              <w:t>Қосшы а.</w:t>
            </w:r>
          </w:p>
        </w:tc>
        <w:tc>
          <w:tcPr>
            <w:tcW w:w="1416" w:type="dxa"/>
            <w:gridSpan w:val="2"/>
            <w:shd w:val="clear" w:color="auto" w:fill="auto"/>
          </w:tcPr>
          <w:p w:rsidR="003128AB" w:rsidRPr="00625823" w:rsidRDefault="003128AB" w:rsidP="00101610">
            <w:pPr>
              <w:rPr>
                <w:bCs/>
              </w:rPr>
            </w:pPr>
            <w:r w:rsidRPr="00625823">
              <w:rPr>
                <w:bCs/>
              </w:rPr>
              <w:t>37601</w:t>
            </w:r>
          </w:p>
        </w:tc>
        <w:tc>
          <w:tcPr>
            <w:tcW w:w="1489" w:type="dxa"/>
            <w:gridSpan w:val="2"/>
            <w:shd w:val="clear" w:color="auto" w:fill="auto"/>
          </w:tcPr>
          <w:p w:rsidR="003128AB" w:rsidRPr="00625823" w:rsidRDefault="003128AB" w:rsidP="00101610">
            <w:r w:rsidRPr="00625823">
              <w:t>250</w:t>
            </w:r>
          </w:p>
        </w:tc>
        <w:tc>
          <w:tcPr>
            <w:tcW w:w="1213" w:type="dxa"/>
            <w:gridSpan w:val="3"/>
            <w:shd w:val="clear" w:color="auto" w:fill="auto"/>
          </w:tcPr>
          <w:p w:rsidR="003128AB" w:rsidRPr="00625823" w:rsidRDefault="003128AB" w:rsidP="00101610">
            <w:r w:rsidRPr="00625823">
              <w:t>50</w:t>
            </w:r>
          </w:p>
        </w:tc>
        <w:tc>
          <w:tcPr>
            <w:tcW w:w="1984" w:type="dxa"/>
            <w:gridSpan w:val="2"/>
            <w:shd w:val="clear" w:color="auto" w:fill="auto"/>
          </w:tcPr>
          <w:p w:rsidR="003128AB" w:rsidRPr="00625823" w:rsidRDefault="003128AB" w:rsidP="00FF7EC7">
            <w:r w:rsidRPr="00625823">
              <w:t>кентішілік қар қорының еруінен еріген қар суы, Нұра өзені</w:t>
            </w:r>
          </w:p>
        </w:tc>
        <w:tc>
          <w:tcPr>
            <w:tcW w:w="2266" w:type="dxa"/>
            <w:gridSpan w:val="4"/>
            <w:shd w:val="clear" w:color="auto" w:fill="auto"/>
          </w:tcPr>
          <w:p w:rsidR="003128AB" w:rsidRPr="00625823" w:rsidRDefault="003128AB" w:rsidP="00101610">
            <w:r w:rsidRPr="00625823">
              <w:t>3,5</w:t>
            </w:r>
          </w:p>
        </w:tc>
        <w:tc>
          <w:tcPr>
            <w:tcW w:w="1860" w:type="dxa"/>
            <w:gridSpan w:val="2"/>
            <w:shd w:val="clear" w:color="auto" w:fill="auto"/>
          </w:tcPr>
          <w:p w:rsidR="003128AB" w:rsidRPr="00625823" w:rsidRDefault="003128AB" w:rsidP="00101610">
            <w:pPr>
              <w:rPr>
                <w:lang w:val="kk-KZ"/>
              </w:rPr>
            </w:pPr>
            <w:r w:rsidRPr="00625823">
              <w:t>Нура</w:t>
            </w:r>
            <w:r w:rsidRPr="00625823">
              <w:rPr>
                <w:lang w:val="kk-KZ"/>
              </w:rPr>
              <w:t xml:space="preserve"> ө</w:t>
            </w:r>
          </w:p>
        </w:tc>
        <w:tc>
          <w:tcPr>
            <w:tcW w:w="2663" w:type="dxa"/>
            <w:shd w:val="clear" w:color="auto" w:fill="auto"/>
          </w:tcPr>
          <w:p w:rsidR="003128AB" w:rsidRPr="00625823" w:rsidRDefault="003128AB" w:rsidP="00527D22">
            <w:r w:rsidRPr="00625823">
              <w:t>Қорғаныс білігі, ұзындығы</w:t>
            </w:r>
          </w:p>
        </w:tc>
      </w:tr>
      <w:tr w:rsidR="003128AB" w:rsidRPr="00625823" w:rsidTr="00101610">
        <w:trPr>
          <w:gridAfter w:val="8"/>
          <w:wAfter w:w="16136" w:type="dxa"/>
        </w:trPr>
        <w:tc>
          <w:tcPr>
            <w:tcW w:w="693" w:type="dxa"/>
            <w:gridSpan w:val="2"/>
            <w:shd w:val="clear" w:color="auto" w:fill="auto"/>
          </w:tcPr>
          <w:p w:rsidR="003128AB" w:rsidRPr="00625823" w:rsidRDefault="003128AB" w:rsidP="00101610">
            <w:pPr>
              <w:jc w:val="center"/>
              <w:rPr>
                <w:bCs/>
              </w:rPr>
            </w:pPr>
            <w:r w:rsidRPr="00625823">
              <w:rPr>
                <w:bCs/>
              </w:rPr>
              <w:t>114</w:t>
            </w:r>
          </w:p>
        </w:tc>
        <w:tc>
          <w:tcPr>
            <w:tcW w:w="1960" w:type="dxa"/>
            <w:shd w:val="clear" w:color="auto" w:fill="auto"/>
          </w:tcPr>
          <w:p w:rsidR="003128AB" w:rsidRPr="00625823" w:rsidRDefault="003128AB" w:rsidP="00FF7EC7">
            <w:r w:rsidRPr="00625823">
              <w:t>Тайтөбе ауылы</w:t>
            </w:r>
          </w:p>
        </w:tc>
        <w:tc>
          <w:tcPr>
            <w:tcW w:w="1416" w:type="dxa"/>
            <w:gridSpan w:val="2"/>
            <w:shd w:val="clear" w:color="auto" w:fill="auto"/>
          </w:tcPr>
          <w:p w:rsidR="003128AB" w:rsidRPr="00625823" w:rsidRDefault="003128AB" w:rsidP="00101610">
            <w:pPr>
              <w:rPr>
                <w:bCs/>
              </w:rPr>
            </w:pPr>
            <w:r w:rsidRPr="00625823">
              <w:rPr>
                <w:bCs/>
              </w:rPr>
              <w:t>2601</w:t>
            </w:r>
          </w:p>
        </w:tc>
        <w:tc>
          <w:tcPr>
            <w:tcW w:w="1489" w:type="dxa"/>
            <w:gridSpan w:val="2"/>
            <w:shd w:val="clear" w:color="auto" w:fill="auto"/>
          </w:tcPr>
          <w:p w:rsidR="003128AB" w:rsidRPr="00625823" w:rsidRDefault="003128AB" w:rsidP="00101610">
            <w:r w:rsidRPr="00625823">
              <w:t>60</w:t>
            </w:r>
          </w:p>
        </w:tc>
        <w:tc>
          <w:tcPr>
            <w:tcW w:w="1213" w:type="dxa"/>
            <w:gridSpan w:val="3"/>
            <w:shd w:val="clear" w:color="auto" w:fill="auto"/>
          </w:tcPr>
          <w:p w:rsidR="003128AB" w:rsidRPr="00625823" w:rsidRDefault="003128AB" w:rsidP="00101610">
            <w:r w:rsidRPr="00625823">
              <w:t>29</w:t>
            </w:r>
          </w:p>
        </w:tc>
        <w:tc>
          <w:tcPr>
            <w:tcW w:w="1984" w:type="dxa"/>
            <w:gridSpan w:val="2"/>
            <w:shd w:val="clear" w:color="auto" w:fill="auto"/>
          </w:tcPr>
          <w:p w:rsidR="003128AB" w:rsidRPr="00625823" w:rsidRDefault="003128AB" w:rsidP="00FF7EC7">
            <w:r w:rsidRPr="00625823">
              <w:t>кентішілік қар қорының еруінен еріген қар суы, Нұра өзені</w:t>
            </w:r>
          </w:p>
        </w:tc>
        <w:tc>
          <w:tcPr>
            <w:tcW w:w="2266" w:type="dxa"/>
            <w:gridSpan w:val="4"/>
            <w:shd w:val="clear" w:color="auto" w:fill="auto"/>
          </w:tcPr>
          <w:p w:rsidR="003128AB" w:rsidRPr="00625823" w:rsidRDefault="003128AB" w:rsidP="00101610">
            <w:r w:rsidRPr="00625823">
              <w:t>0,5</w:t>
            </w:r>
          </w:p>
        </w:tc>
        <w:tc>
          <w:tcPr>
            <w:tcW w:w="1860" w:type="dxa"/>
            <w:gridSpan w:val="2"/>
            <w:shd w:val="clear" w:color="auto" w:fill="auto"/>
          </w:tcPr>
          <w:p w:rsidR="003128AB" w:rsidRPr="00625823" w:rsidRDefault="003128AB" w:rsidP="00101610">
            <w:pPr>
              <w:rPr>
                <w:lang w:val="kk-KZ"/>
              </w:rPr>
            </w:pPr>
            <w:r w:rsidRPr="00625823">
              <w:t>Нура</w:t>
            </w:r>
            <w:r w:rsidRPr="00625823">
              <w:rPr>
                <w:lang w:val="kk-KZ"/>
              </w:rPr>
              <w:t xml:space="preserve"> ө</w:t>
            </w:r>
          </w:p>
        </w:tc>
        <w:tc>
          <w:tcPr>
            <w:tcW w:w="2663" w:type="dxa"/>
            <w:shd w:val="clear" w:color="auto" w:fill="auto"/>
          </w:tcPr>
          <w:p w:rsidR="003128AB" w:rsidRPr="00625823" w:rsidRDefault="003128AB" w:rsidP="00527D22">
            <w:r w:rsidRPr="00625823">
              <w:t>5 км, қанағаттанарлық</w:t>
            </w:r>
          </w:p>
        </w:tc>
      </w:tr>
      <w:tr w:rsidR="003128AB" w:rsidRPr="00625823" w:rsidTr="00101610">
        <w:trPr>
          <w:gridAfter w:val="8"/>
          <w:wAfter w:w="16136" w:type="dxa"/>
        </w:trPr>
        <w:tc>
          <w:tcPr>
            <w:tcW w:w="693" w:type="dxa"/>
            <w:gridSpan w:val="2"/>
            <w:shd w:val="clear" w:color="auto" w:fill="auto"/>
          </w:tcPr>
          <w:p w:rsidR="003128AB" w:rsidRPr="00625823" w:rsidRDefault="003128AB" w:rsidP="00101610">
            <w:pPr>
              <w:jc w:val="center"/>
              <w:rPr>
                <w:bCs/>
              </w:rPr>
            </w:pPr>
            <w:r w:rsidRPr="00625823">
              <w:rPr>
                <w:bCs/>
              </w:rPr>
              <w:t>115</w:t>
            </w:r>
          </w:p>
        </w:tc>
        <w:tc>
          <w:tcPr>
            <w:tcW w:w="1960" w:type="dxa"/>
            <w:shd w:val="clear" w:color="auto" w:fill="auto"/>
          </w:tcPr>
          <w:p w:rsidR="003128AB" w:rsidRPr="00625823" w:rsidRDefault="003128AB" w:rsidP="00FF7EC7">
            <w:r w:rsidRPr="00625823">
              <w:t>Шалқар а.</w:t>
            </w:r>
          </w:p>
        </w:tc>
        <w:tc>
          <w:tcPr>
            <w:tcW w:w="1416" w:type="dxa"/>
            <w:gridSpan w:val="2"/>
            <w:shd w:val="clear" w:color="auto" w:fill="auto"/>
          </w:tcPr>
          <w:p w:rsidR="003128AB" w:rsidRPr="00625823" w:rsidRDefault="003128AB" w:rsidP="00101610">
            <w:pPr>
              <w:rPr>
                <w:bCs/>
              </w:rPr>
            </w:pPr>
            <w:r w:rsidRPr="00625823">
              <w:rPr>
                <w:bCs/>
              </w:rPr>
              <w:t>727</w:t>
            </w:r>
          </w:p>
        </w:tc>
        <w:tc>
          <w:tcPr>
            <w:tcW w:w="1489" w:type="dxa"/>
            <w:gridSpan w:val="2"/>
            <w:shd w:val="clear" w:color="auto" w:fill="auto"/>
          </w:tcPr>
          <w:p w:rsidR="003128AB" w:rsidRPr="00625823" w:rsidRDefault="003128AB" w:rsidP="00101610">
            <w:r w:rsidRPr="00625823">
              <w:t>22</w:t>
            </w:r>
          </w:p>
        </w:tc>
        <w:tc>
          <w:tcPr>
            <w:tcW w:w="1213" w:type="dxa"/>
            <w:gridSpan w:val="3"/>
            <w:shd w:val="clear" w:color="auto" w:fill="auto"/>
          </w:tcPr>
          <w:p w:rsidR="003128AB" w:rsidRPr="00625823" w:rsidRDefault="003128AB" w:rsidP="00101610">
            <w:r w:rsidRPr="00625823">
              <w:t>9</w:t>
            </w:r>
          </w:p>
        </w:tc>
        <w:tc>
          <w:tcPr>
            <w:tcW w:w="1984" w:type="dxa"/>
            <w:gridSpan w:val="2"/>
            <w:shd w:val="clear" w:color="auto" w:fill="auto"/>
          </w:tcPr>
          <w:p w:rsidR="003128AB" w:rsidRPr="00625823" w:rsidRDefault="003128AB" w:rsidP="00FF7EC7">
            <w:r w:rsidRPr="00625823">
              <w:t>Нұра өзені, көл Шалқар</w:t>
            </w:r>
          </w:p>
        </w:tc>
        <w:tc>
          <w:tcPr>
            <w:tcW w:w="2266" w:type="dxa"/>
            <w:gridSpan w:val="4"/>
            <w:shd w:val="clear" w:color="auto" w:fill="auto"/>
          </w:tcPr>
          <w:p w:rsidR="003128AB" w:rsidRPr="00625823" w:rsidRDefault="003128AB" w:rsidP="00101610">
            <w:r w:rsidRPr="00625823">
              <w:t>0,2</w:t>
            </w:r>
          </w:p>
        </w:tc>
        <w:tc>
          <w:tcPr>
            <w:tcW w:w="1860" w:type="dxa"/>
            <w:gridSpan w:val="2"/>
            <w:shd w:val="clear" w:color="auto" w:fill="auto"/>
          </w:tcPr>
          <w:p w:rsidR="003128AB" w:rsidRPr="00625823" w:rsidRDefault="003128AB" w:rsidP="003128AB">
            <w:pPr>
              <w:rPr>
                <w:lang w:val="kk-KZ"/>
              </w:rPr>
            </w:pPr>
            <w:r w:rsidRPr="00625823">
              <w:t>Нура</w:t>
            </w:r>
            <w:r w:rsidRPr="00625823">
              <w:rPr>
                <w:lang w:val="kk-KZ"/>
              </w:rPr>
              <w:t xml:space="preserve"> ө</w:t>
            </w:r>
          </w:p>
          <w:p w:rsidR="003128AB" w:rsidRPr="00625823" w:rsidRDefault="003128AB" w:rsidP="003128AB">
            <w:pPr>
              <w:rPr>
                <w:lang w:val="kk-KZ"/>
              </w:rPr>
            </w:pPr>
            <w:r w:rsidRPr="00625823">
              <w:t>Шалкар</w:t>
            </w:r>
            <w:r w:rsidRPr="00625823">
              <w:rPr>
                <w:lang w:val="kk-KZ"/>
              </w:rPr>
              <w:t xml:space="preserve"> к</w:t>
            </w:r>
          </w:p>
        </w:tc>
        <w:tc>
          <w:tcPr>
            <w:tcW w:w="2663" w:type="dxa"/>
            <w:shd w:val="clear" w:color="auto" w:fill="auto"/>
          </w:tcPr>
          <w:p w:rsidR="003128AB" w:rsidRPr="00625823" w:rsidRDefault="003128AB" w:rsidP="00527D22">
            <w:r w:rsidRPr="00625823">
              <w:t>Қорғаныс білігі, ұзындығы</w:t>
            </w:r>
          </w:p>
        </w:tc>
      </w:tr>
      <w:tr w:rsidR="003128AB" w:rsidRPr="00625823" w:rsidTr="00101610">
        <w:trPr>
          <w:gridAfter w:val="8"/>
          <w:wAfter w:w="16136" w:type="dxa"/>
        </w:trPr>
        <w:tc>
          <w:tcPr>
            <w:tcW w:w="693" w:type="dxa"/>
            <w:gridSpan w:val="2"/>
            <w:shd w:val="clear" w:color="auto" w:fill="auto"/>
          </w:tcPr>
          <w:p w:rsidR="003128AB" w:rsidRPr="00625823" w:rsidRDefault="003128AB" w:rsidP="00101610">
            <w:pPr>
              <w:jc w:val="center"/>
              <w:rPr>
                <w:bCs/>
              </w:rPr>
            </w:pPr>
            <w:r w:rsidRPr="00625823">
              <w:rPr>
                <w:bCs/>
              </w:rPr>
              <w:t>116</w:t>
            </w:r>
          </w:p>
        </w:tc>
        <w:tc>
          <w:tcPr>
            <w:tcW w:w="1960" w:type="dxa"/>
            <w:shd w:val="clear" w:color="auto" w:fill="auto"/>
          </w:tcPr>
          <w:p w:rsidR="003128AB" w:rsidRPr="00625823" w:rsidRDefault="003128AB" w:rsidP="00FF7EC7">
            <w:r w:rsidRPr="00625823">
              <w:t>Отаутүскен а.</w:t>
            </w:r>
          </w:p>
        </w:tc>
        <w:tc>
          <w:tcPr>
            <w:tcW w:w="1416" w:type="dxa"/>
            <w:gridSpan w:val="2"/>
            <w:shd w:val="clear" w:color="auto" w:fill="auto"/>
          </w:tcPr>
          <w:p w:rsidR="003128AB" w:rsidRPr="00625823" w:rsidRDefault="003128AB" w:rsidP="00101610">
            <w:pPr>
              <w:rPr>
                <w:bCs/>
              </w:rPr>
            </w:pPr>
            <w:r w:rsidRPr="00625823">
              <w:rPr>
                <w:bCs/>
              </w:rPr>
              <w:t>284</w:t>
            </w:r>
          </w:p>
        </w:tc>
        <w:tc>
          <w:tcPr>
            <w:tcW w:w="1489" w:type="dxa"/>
            <w:gridSpan w:val="2"/>
            <w:shd w:val="clear" w:color="auto" w:fill="auto"/>
          </w:tcPr>
          <w:p w:rsidR="003128AB" w:rsidRPr="00625823" w:rsidRDefault="003128AB" w:rsidP="00101610">
            <w:r w:rsidRPr="00625823">
              <w:t>26</w:t>
            </w:r>
          </w:p>
        </w:tc>
        <w:tc>
          <w:tcPr>
            <w:tcW w:w="1213" w:type="dxa"/>
            <w:gridSpan w:val="3"/>
            <w:shd w:val="clear" w:color="auto" w:fill="auto"/>
          </w:tcPr>
          <w:p w:rsidR="003128AB" w:rsidRPr="00625823" w:rsidRDefault="003128AB" w:rsidP="00101610">
            <w:r w:rsidRPr="00625823">
              <w:t>10</w:t>
            </w:r>
          </w:p>
        </w:tc>
        <w:tc>
          <w:tcPr>
            <w:tcW w:w="1984" w:type="dxa"/>
            <w:gridSpan w:val="2"/>
            <w:shd w:val="clear" w:color="auto" w:fill="auto"/>
          </w:tcPr>
          <w:p w:rsidR="003128AB" w:rsidRPr="00625823" w:rsidRDefault="003128AB" w:rsidP="00FF7EC7">
            <w:r w:rsidRPr="00625823">
              <w:t>Р.</w:t>
            </w:r>
          </w:p>
        </w:tc>
        <w:tc>
          <w:tcPr>
            <w:tcW w:w="2266" w:type="dxa"/>
            <w:gridSpan w:val="4"/>
            <w:shd w:val="clear" w:color="auto" w:fill="auto"/>
          </w:tcPr>
          <w:p w:rsidR="003128AB" w:rsidRPr="00625823" w:rsidRDefault="003128AB" w:rsidP="00101610">
            <w:r w:rsidRPr="00625823">
              <w:t>0,5</w:t>
            </w:r>
          </w:p>
        </w:tc>
        <w:tc>
          <w:tcPr>
            <w:tcW w:w="1860" w:type="dxa"/>
            <w:gridSpan w:val="2"/>
            <w:shd w:val="clear" w:color="auto" w:fill="auto"/>
          </w:tcPr>
          <w:p w:rsidR="003128AB" w:rsidRPr="00625823" w:rsidRDefault="003128AB" w:rsidP="00101610">
            <w:pPr>
              <w:rPr>
                <w:lang w:val="kk-KZ"/>
              </w:rPr>
            </w:pPr>
            <w:r w:rsidRPr="00625823">
              <w:t>Нура</w:t>
            </w:r>
            <w:r w:rsidRPr="00625823">
              <w:rPr>
                <w:lang w:val="kk-KZ"/>
              </w:rPr>
              <w:t xml:space="preserve"> ө</w:t>
            </w:r>
          </w:p>
        </w:tc>
        <w:tc>
          <w:tcPr>
            <w:tcW w:w="2663" w:type="dxa"/>
            <w:shd w:val="clear" w:color="auto" w:fill="auto"/>
          </w:tcPr>
          <w:p w:rsidR="003128AB" w:rsidRPr="00625823" w:rsidRDefault="003128AB" w:rsidP="00527D22">
            <w:pPr>
              <w:rPr>
                <w:lang w:val="kk-KZ"/>
              </w:rPr>
            </w:pPr>
            <w:r w:rsidRPr="00625823">
              <w:rPr>
                <w:lang w:val="kk-KZ"/>
              </w:rPr>
              <w:t xml:space="preserve">3,5 км, қанағаттанарлық, </w:t>
            </w:r>
            <w:r w:rsidRPr="00625823">
              <w:rPr>
                <w:lang w:val="kk-KZ"/>
              </w:rPr>
              <w:lastRenderedPageBreak/>
              <w:t>Қарасу өзенінің арнасын 7 км елді мекеннен бөле отырып түзету, борттардың қанағаттанғысыз төгілуі</w:t>
            </w:r>
          </w:p>
        </w:tc>
      </w:tr>
      <w:tr w:rsidR="003128AB" w:rsidRPr="00625823" w:rsidTr="00101610">
        <w:trPr>
          <w:gridAfter w:val="8"/>
          <w:wAfter w:w="16136" w:type="dxa"/>
        </w:trPr>
        <w:tc>
          <w:tcPr>
            <w:tcW w:w="693" w:type="dxa"/>
            <w:gridSpan w:val="2"/>
            <w:shd w:val="clear" w:color="auto" w:fill="auto"/>
          </w:tcPr>
          <w:p w:rsidR="003128AB" w:rsidRPr="00625823" w:rsidRDefault="003128AB" w:rsidP="00101610">
            <w:pPr>
              <w:jc w:val="center"/>
              <w:rPr>
                <w:bCs/>
              </w:rPr>
            </w:pPr>
            <w:r w:rsidRPr="00625823">
              <w:rPr>
                <w:bCs/>
              </w:rPr>
              <w:lastRenderedPageBreak/>
              <w:t>117</w:t>
            </w:r>
          </w:p>
        </w:tc>
        <w:tc>
          <w:tcPr>
            <w:tcW w:w="1960" w:type="dxa"/>
            <w:shd w:val="clear" w:color="auto" w:fill="auto"/>
          </w:tcPr>
          <w:p w:rsidR="003128AB" w:rsidRPr="00625823" w:rsidRDefault="003128AB" w:rsidP="00FF7EC7">
            <w:r w:rsidRPr="00625823">
              <w:t>Бірлік а.</w:t>
            </w:r>
          </w:p>
        </w:tc>
        <w:tc>
          <w:tcPr>
            <w:tcW w:w="1416" w:type="dxa"/>
            <w:gridSpan w:val="2"/>
            <w:shd w:val="clear" w:color="auto" w:fill="auto"/>
          </w:tcPr>
          <w:p w:rsidR="003128AB" w:rsidRPr="00625823" w:rsidRDefault="003128AB" w:rsidP="00101610">
            <w:pPr>
              <w:rPr>
                <w:bCs/>
              </w:rPr>
            </w:pPr>
            <w:r w:rsidRPr="00625823">
              <w:rPr>
                <w:bCs/>
              </w:rPr>
              <w:t>286</w:t>
            </w:r>
          </w:p>
        </w:tc>
        <w:tc>
          <w:tcPr>
            <w:tcW w:w="1489" w:type="dxa"/>
            <w:gridSpan w:val="2"/>
            <w:shd w:val="clear" w:color="auto" w:fill="auto"/>
          </w:tcPr>
          <w:p w:rsidR="003128AB" w:rsidRPr="00625823" w:rsidRDefault="003128AB" w:rsidP="00101610">
            <w:r w:rsidRPr="00625823">
              <w:t>36</w:t>
            </w:r>
          </w:p>
        </w:tc>
        <w:tc>
          <w:tcPr>
            <w:tcW w:w="1213" w:type="dxa"/>
            <w:gridSpan w:val="3"/>
            <w:shd w:val="clear" w:color="auto" w:fill="auto"/>
          </w:tcPr>
          <w:p w:rsidR="003128AB" w:rsidRPr="00625823" w:rsidRDefault="003128AB" w:rsidP="00101610">
            <w:r w:rsidRPr="00625823">
              <w:t>12</w:t>
            </w:r>
          </w:p>
        </w:tc>
        <w:tc>
          <w:tcPr>
            <w:tcW w:w="1984" w:type="dxa"/>
            <w:gridSpan w:val="2"/>
            <w:shd w:val="clear" w:color="auto" w:fill="auto"/>
          </w:tcPr>
          <w:p w:rsidR="003128AB" w:rsidRPr="00625823" w:rsidRDefault="003128AB" w:rsidP="00FF7EC7">
            <w:r w:rsidRPr="00625823">
              <w:t>Р.</w:t>
            </w:r>
          </w:p>
        </w:tc>
        <w:tc>
          <w:tcPr>
            <w:tcW w:w="2266" w:type="dxa"/>
            <w:gridSpan w:val="4"/>
            <w:shd w:val="clear" w:color="auto" w:fill="auto"/>
          </w:tcPr>
          <w:p w:rsidR="003128AB" w:rsidRPr="00625823" w:rsidRDefault="003128AB" w:rsidP="00101610">
            <w:r w:rsidRPr="00625823">
              <w:t>1,5</w:t>
            </w:r>
          </w:p>
        </w:tc>
        <w:tc>
          <w:tcPr>
            <w:tcW w:w="1860" w:type="dxa"/>
            <w:gridSpan w:val="2"/>
            <w:shd w:val="clear" w:color="auto" w:fill="auto"/>
          </w:tcPr>
          <w:p w:rsidR="003128AB" w:rsidRPr="00625823" w:rsidRDefault="003128AB" w:rsidP="00101610">
            <w:pPr>
              <w:rPr>
                <w:lang w:val="kk-KZ"/>
              </w:rPr>
            </w:pPr>
            <w:r w:rsidRPr="00625823">
              <w:t>Нура</w:t>
            </w:r>
            <w:r w:rsidRPr="00625823">
              <w:rPr>
                <w:lang w:val="kk-KZ"/>
              </w:rPr>
              <w:t xml:space="preserve"> ө</w:t>
            </w:r>
          </w:p>
        </w:tc>
        <w:tc>
          <w:tcPr>
            <w:tcW w:w="2663" w:type="dxa"/>
            <w:shd w:val="clear" w:color="auto" w:fill="auto"/>
          </w:tcPr>
          <w:p w:rsidR="003128AB" w:rsidRPr="00625823" w:rsidRDefault="003128AB" w:rsidP="00527D22">
            <w:r w:rsidRPr="00625823">
              <w:t>Қорғаныс білігі, ұзындығы</w:t>
            </w:r>
          </w:p>
        </w:tc>
      </w:tr>
      <w:tr w:rsidR="003128AB" w:rsidRPr="00625823" w:rsidTr="00101610">
        <w:trPr>
          <w:gridAfter w:val="8"/>
          <w:wAfter w:w="16136" w:type="dxa"/>
        </w:trPr>
        <w:tc>
          <w:tcPr>
            <w:tcW w:w="693" w:type="dxa"/>
            <w:gridSpan w:val="2"/>
            <w:shd w:val="clear" w:color="auto" w:fill="auto"/>
          </w:tcPr>
          <w:p w:rsidR="003128AB" w:rsidRPr="00625823" w:rsidRDefault="003128AB" w:rsidP="00101610">
            <w:pPr>
              <w:jc w:val="center"/>
              <w:rPr>
                <w:bCs/>
              </w:rPr>
            </w:pPr>
            <w:r w:rsidRPr="00625823">
              <w:rPr>
                <w:bCs/>
              </w:rPr>
              <w:t>118</w:t>
            </w:r>
          </w:p>
        </w:tc>
        <w:tc>
          <w:tcPr>
            <w:tcW w:w="1960" w:type="dxa"/>
            <w:shd w:val="clear" w:color="auto" w:fill="auto"/>
          </w:tcPr>
          <w:p w:rsidR="003128AB" w:rsidRPr="00625823" w:rsidRDefault="003128AB" w:rsidP="00FF7EC7">
            <w:r w:rsidRPr="00625823">
              <w:t>Тасты а.</w:t>
            </w:r>
          </w:p>
        </w:tc>
        <w:tc>
          <w:tcPr>
            <w:tcW w:w="1416" w:type="dxa"/>
            <w:gridSpan w:val="2"/>
            <w:shd w:val="clear" w:color="auto" w:fill="auto"/>
          </w:tcPr>
          <w:p w:rsidR="003128AB" w:rsidRPr="00625823" w:rsidRDefault="003128AB" w:rsidP="00101610">
            <w:pPr>
              <w:rPr>
                <w:bCs/>
              </w:rPr>
            </w:pPr>
            <w:r w:rsidRPr="00625823">
              <w:rPr>
                <w:bCs/>
              </w:rPr>
              <w:t>1073</w:t>
            </w:r>
          </w:p>
        </w:tc>
        <w:tc>
          <w:tcPr>
            <w:tcW w:w="1489" w:type="dxa"/>
            <w:gridSpan w:val="2"/>
            <w:shd w:val="clear" w:color="auto" w:fill="auto"/>
          </w:tcPr>
          <w:p w:rsidR="003128AB" w:rsidRPr="00625823" w:rsidRDefault="003128AB" w:rsidP="00101610">
            <w:r w:rsidRPr="00625823">
              <w:t>36</w:t>
            </w:r>
          </w:p>
        </w:tc>
        <w:tc>
          <w:tcPr>
            <w:tcW w:w="1213" w:type="dxa"/>
            <w:gridSpan w:val="3"/>
            <w:shd w:val="clear" w:color="auto" w:fill="auto"/>
          </w:tcPr>
          <w:p w:rsidR="003128AB" w:rsidRPr="00625823" w:rsidRDefault="003128AB" w:rsidP="00101610">
            <w:r w:rsidRPr="00625823">
              <w:t>12</w:t>
            </w:r>
          </w:p>
        </w:tc>
        <w:tc>
          <w:tcPr>
            <w:tcW w:w="1984" w:type="dxa"/>
            <w:gridSpan w:val="2"/>
            <w:shd w:val="clear" w:color="auto" w:fill="auto"/>
          </w:tcPr>
          <w:p w:rsidR="003128AB" w:rsidRPr="00625823" w:rsidRDefault="003128AB" w:rsidP="00FF7EC7">
            <w:r w:rsidRPr="00625823">
              <w:t>еріген су</w:t>
            </w:r>
          </w:p>
        </w:tc>
        <w:tc>
          <w:tcPr>
            <w:tcW w:w="2266" w:type="dxa"/>
            <w:gridSpan w:val="4"/>
            <w:shd w:val="clear" w:color="auto" w:fill="auto"/>
          </w:tcPr>
          <w:p w:rsidR="003128AB" w:rsidRPr="00625823" w:rsidRDefault="003128AB" w:rsidP="00101610">
            <w:r w:rsidRPr="00625823">
              <w:t>0,12</w:t>
            </w:r>
          </w:p>
        </w:tc>
        <w:tc>
          <w:tcPr>
            <w:tcW w:w="1860" w:type="dxa"/>
            <w:gridSpan w:val="2"/>
            <w:shd w:val="clear" w:color="auto" w:fill="auto"/>
          </w:tcPr>
          <w:p w:rsidR="003128AB" w:rsidRPr="00625823" w:rsidRDefault="003128AB" w:rsidP="00101610"/>
        </w:tc>
        <w:tc>
          <w:tcPr>
            <w:tcW w:w="2663" w:type="dxa"/>
            <w:shd w:val="clear" w:color="auto" w:fill="auto"/>
          </w:tcPr>
          <w:p w:rsidR="003128AB" w:rsidRPr="00625823" w:rsidRDefault="003128AB" w:rsidP="00527D22">
            <w:r w:rsidRPr="00625823">
              <w:t>7,5 км. Есіл өзенінің арнасын 1,5 км елді мекеннен бөле отырып қанағаттанарлық түзету, ұзындығы 4,2 км елді мекен шегінде су өткізу каналын жайластыру</w:t>
            </w:r>
          </w:p>
        </w:tc>
      </w:tr>
      <w:tr w:rsidR="003128AB" w:rsidRPr="00625823" w:rsidTr="00101610">
        <w:trPr>
          <w:gridAfter w:val="8"/>
          <w:wAfter w:w="16136" w:type="dxa"/>
        </w:trPr>
        <w:tc>
          <w:tcPr>
            <w:tcW w:w="693" w:type="dxa"/>
            <w:gridSpan w:val="2"/>
            <w:shd w:val="clear" w:color="auto" w:fill="auto"/>
          </w:tcPr>
          <w:p w:rsidR="003128AB" w:rsidRPr="00625823" w:rsidRDefault="003128AB" w:rsidP="00101610">
            <w:pPr>
              <w:jc w:val="center"/>
              <w:rPr>
                <w:bCs/>
              </w:rPr>
            </w:pPr>
            <w:r w:rsidRPr="00625823">
              <w:rPr>
                <w:bCs/>
              </w:rPr>
              <w:t>119</w:t>
            </w:r>
          </w:p>
        </w:tc>
        <w:tc>
          <w:tcPr>
            <w:tcW w:w="1960" w:type="dxa"/>
            <w:shd w:val="clear" w:color="auto" w:fill="auto"/>
          </w:tcPr>
          <w:p w:rsidR="003128AB" w:rsidRPr="00625823" w:rsidRDefault="003128AB" w:rsidP="00FF7EC7">
            <w:r w:rsidRPr="00625823">
              <w:t>Жалғызқұдық а.</w:t>
            </w:r>
          </w:p>
        </w:tc>
        <w:tc>
          <w:tcPr>
            <w:tcW w:w="1416" w:type="dxa"/>
            <w:gridSpan w:val="2"/>
            <w:shd w:val="clear" w:color="auto" w:fill="auto"/>
          </w:tcPr>
          <w:p w:rsidR="003128AB" w:rsidRPr="00625823" w:rsidRDefault="003128AB" w:rsidP="00101610">
            <w:pPr>
              <w:rPr>
                <w:bCs/>
              </w:rPr>
            </w:pPr>
            <w:r w:rsidRPr="00625823">
              <w:rPr>
                <w:bCs/>
              </w:rPr>
              <w:t>2054</w:t>
            </w:r>
          </w:p>
        </w:tc>
        <w:tc>
          <w:tcPr>
            <w:tcW w:w="1489" w:type="dxa"/>
            <w:gridSpan w:val="2"/>
            <w:shd w:val="clear" w:color="auto" w:fill="auto"/>
          </w:tcPr>
          <w:p w:rsidR="003128AB" w:rsidRPr="00625823" w:rsidRDefault="003128AB" w:rsidP="00101610">
            <w:r w:rsidRPr="00625823">
              <w:t>36</w:t>
            </w:r>
          </w:p>
        </w:tc>
        <w:tc>
          <w:tcPr>
            <w:tcW w:w="1213" w:type="dxa"/>
            <w:gridSpan w:val="3"/>
            <w:shd w:val="clear" w:color="auto" w:fill="auto"/>
          </w:tcPr>
          <w:p w:rsidR="003128AB" w:rsidRPr="00625823" w:rsidRDefault="003128AB" w:rsidP="00101610">
            <w:r w:rsidRPr="00625823">
              <w:t>12</w:t>
            </w:r>
          </w:p>
        </w:tc>
        <w:tc>
          <w:tcPr>
            <w:tcW w:w="1984" w:type="dxa"/>
            <w:gridSpan w:val="2"/>
            <w:shd w:val="clear" w:color="auto" w:fill="auto"/>
          </w:tcPr>
          <w:p w:rsidR="003128AB" w:rsidRPr="00625823" w:rsidRDefault="003128AB" w:rsidP="00FF7EC7">
            <w:r w:rsidRPr="00625823">
              <w:t>еріген су</w:t>
            </w:r>
          </w:p>
        </w:tc>
        <w:tc>
          <w:tcPr>
            <w:tcW w:w="2266" w:type="dxa"/>
            <w:gridSpan w:val="4"/>
            <w:shd w:val="clear" w:color="auto" w:fill="auto"/>
          </w:tcPr>
          <w:p w:rsidR="003128AB" w:rsidRPr="00625823" w:rsidRDefault="003128AB" w:rsidP="00101610">
            <w:r w:rsidRPr="00625823">
              <w:t>0,7</w:t>
            </w:r>
          </w:p>
        </w:tc>
        <w:tc>
          <w:tcPr>
            <w:tcW w:w="1860" w:type="dxa"/>
            <w:gridSpan w:val="2"/>
            <w:shd w:val="clear" w:color="auto" w:fill="auto"/>
          </w:tcPr>
          <w:p w:rsidR="003128AB" w:rsidRPr="00625823" w:rsidRDefault="003128AB" w:rsidP="00101610"/>
        </w:tc>
        <w:tc>
          <w:tcPr>
            <w:tcW w:w="2663" w:type="dxa"/>
            <w:shd w:val="clear" w:color="auto" w:fill="auto"/>
          </w:tcPr>
          <w:p w:rsidR="003128AB" w:rsidRPr="00625823" w:rsidRDefault="003128AB" w:rsidP="00527D22">
            <w:r w:rsidRPr="00625823">
              <w:t>Қорғаныс білігі, ұзындығы</w:t>
            </w:r>
          </w:p>
        </w:tc>
      </w:tr>
      <w:tr w:rsidR="003128AB" w:rsidRPr="00625823" w:rsidTr="00101610">
        <w:trPr>
          <w:gridAfter w:val="8"/>
          <w:wAfter w:w="16136" w:type="dxa"/>
        </w:trPr>
        <w:tc>
          <w:tcPr>
            <w:tcW w:w="693" w:type="dxa"/>
            <w:gridSpan w:val="2"/>
            <w:shd w:val="clear" w:color="auto" w:fill="auto"/>
          </w:tcPr>
          <w:p w:rsidR="003128AB" w:rsidRPr="00625823" w:rsidRDefault="003128AB" w:rsidP="00101610">
            <w:pPr>
              <w:jc w:val="center"/>
              <w:rPr>
                <w:bCs/>
              </w:rPr>
            </w:pPr>
            <w:r w:rsidRPr="00625823">
              <w:rPr>
                <w:bCs/>
              </w:rPr>
              <w:t>120</w:t>
            </w:r>
          </w:p>
        </w:tc>
        <w:tc>
          <w:tcPr>
            <w:tcW w:w="1960" w:type="dxa"/>
            <w:shd w:val="clear" w:color="auto" w:fill="auto"/>
          </w:tcPr>
          <w:p w:rsidR="003128AB" w:rsidRPr="00625823" w:rsidRDefault="003128AB" w:rsidP="00FF7EC7">
            <w:r w:rsidRPr="00625823">
              <w:t>Қарамеңді батыр ауылы</w:t>
            </w:r>
          </w:p>
        </w:tc>
        <w:tc>
          <w:tcPr>
            <w:tcW w:w="1416" w:type="dxa"/>
            <w:gridSpan w:val="2"/>
            <w:shd w:val="clear" w:color="auto" w:fill="auto"/>
          </w:tcPr>
          <w:p w:rsidR="003128AB" w:rsidRPr="00625823" w:rsidRDefault="003128AB" w:rsidP="00101610">
            <w:pPr>
              <w:rPr>
                <w:bCs/>
              </w:rPr>
            </w:pPr>
            <w:r w:rsidRPr="00625823">
              <w:rPr>
                <w:bCs/>
              </w:rPr>
              <w:t>1068</w:t>
            </w:r>
          </w:p>
        </w:tc>
        <w:tc>
          <w:tcPr>
            <w:tcW w:w="1489" w:type="dxa"/>
            <w:gridSpan w:val="2"/>
            <w:shd w:val="clear" w:color="auto" w:fill="auto"/>
          </w:tcPr>
          <w:p w:rsidR="003128AB" w:rsidRPr="00625823" w:rsidRDefault="003128AB" w:rsidP="00101610">
            <w:r w:rsidRPr="00625823">
              <w:t>86</w:t>
            </w:r>
          </w:p>
        </w:tc>
        <w:tc>
          <w:tcPr>
            <w:tcW w:w="1213" w:type="dxa"/>
            <w:gridSpan w:val="3"/>
            <w:shd w:val="clear" w:color="auto" w:fill="auto"/>
          </w:tcPr>
          <w:p w:rsidR="003128AB" w:rsidRPr="00625823" w:rsidRDefault="003128AB" w:rsidP="00101610">
            <w:r w:rsidRPr="00625823">
              <w:t>35</w:t>
            </w:r>
          </w:p>
        </w:tc>
        <w:tc>
          <w:tcPr>
            <w:tcW w:w="1984" w:type="dxa"/>
            <w:gridSpan w:val="2"/>
            <w:shd w:val="clear" w:color="auto" w:fill="auto"/>
          </w:tcPr>
          <w:p w:rsidR="003128AB" w:rsidRPr="00625823" w:rsidRDefault="003128AB" w:rsidP="00FF7EC7">
            <w:r w:rsidRPr="00625823">
              <w:t>еріген су</w:t>
            </w:r>
          </w:p>
        </w:tc>
        <w:tc>
          <w:tcPr>
            <w:tcW w:w="2266" w:type="dxa"/>
            <w:gridSpan w:val="4"/>
            <w:shd w:val="clear" w:color="auto" w:fill="auto"/>
          </w:tcPr>
          <w:p w:rsidR="003128AB" w:rsidRPr="00625823" w:rsidRDefault="003128AB" w:rsidP="00101610">
            <w:r w:rsidRPr="00625823">
              <w:t>0,5</w:t>
            </w:r>
          </w:p>
        </w:tc>
        <w:tc>
          <w:tcPr>
            <w:tcW w:w="1860" w:type="dxa"/>
            <w:gridSpan w:val="2"/>
            <w:shd w:val="clear" w:color="auto" w:fill="auto"/>
          </w:tcPr>
          <w:p w:rsidR="003128AB" w:rsidRPr="00625823" w:rsidRDefault="003128AB" w:rsidP="00101610"/>
        </w:tc>
        <w:tc>
          <w:tcPr>
            <w:tcW w:w="2663" w:type="dxa"/>
            <w:shd w:val="clear" w:color="auto" w:fill="auto"/>
          </w:tcPr>
          <w:p w:rsidR="003128AB" w:rsidRPr="00625823" w:rsidRDefault="003128AB" w:rsidP="00527D22">
            <w:r w:rsidRPr="00625823">
              <w:t>3,2 км, қанағаттанарлық. Шағын аудан арасындағы су өткізу каналын жайластыру. №4,5</w:t>
            </w:r>
          </w:p>
        </w:tc>
      </w:tr>
      <w:tr w:rsidR="003128AB" w:rsidRPr="00625823" w:rsidTr="00101610">
        <w:trPr>
          <w:gridAfter w:val="8"/>
          <w:wAfter w:w="16136" w:type="dxa"/>
        </w:trPr>
        <w:tc>
          <w:tcPr>
            <w:tcW w:w="693" w:type="dxa"/>
            <w:gridSpan w:val="2"/>
            <w:shd w:val="clear" w:color="auto" w:fill="auto"/>
          </w:tcPr>
          <w:p w:rsidR="003128AB" w:rsidRPr="00625823" w:rsidRDefault="003128AB" w:rsidP="00101610">
            <w:pPr>
              <w:jc w:val="center"/>
              <w:rPr>
                <w:bCs/>
              </w:rPr>
            </w:pPr>
            <w:r w:rsidRPr="00625823">
              <w:rPr>
                <w:bCs/>
              </w:rPr>
              <w:t>121</w:t>
            </w:r>
          </w:p>
        </w:tc>
        <w:tc>
          <w:tcPr>
            <w:tcW w:w="1960" w:type="dxa"/>
            <w:shd w:val="clear" w:color="auto" w:fill="auto"/>
          </w:tcPr>
          <w:p w:rsidR="003128AB" w:rsidRPr="00625823" w:rsidRDefault="003128AB" w:rsidP="00FF7EC7">
            <w:r w:rsidRPr="00625823">
              <w:t>Ақмешіт ауылы</w:t>
            </w:r>
          </w:p>
        </w:tc>
        <w:tc>
          <w:tcPr>
            <w:tcW w:w="1416" w:type="dxa"/>
            <w:gridSpan w:val="2"/>
            <w:shd w:val="clear" w:color="auto" w:fill="auto"/>
          </w:tcPr>
          <w:p w:rsidR="003128AB" w:rsidRPr="00625823" w:rsidRDefault="003128AB" w:rsidP="00101610">
            <w:pPr>
              <w:rPr>
                <w:bCs/>
              </w:rPr>
            </w:pPr>
            <w:r w:rsidRPr="00625823">
              <w:rPr>
                <w:bCs/>
              </w:rPr>
              <w:t>402</w:t>
            </w:r>
          </w:p>
        </w:tc>
        <w:tc>
          <w:tcPr>
            <w:tcW w:w="1489" w:type="dxa"/>
            <w:gridSpan w:val="2"/>
            <w:shd w:val="clear" w:color="auto" w:fill="auto"/>
          </w:tcPr>
          <w:p w:rsidR="003128AB" w:rsidRPr="00625823" w:rsidRDefault="003128AB" w:rsidP="00101610">
            <w:r w:rsidRPr="00625823">
              <w:t>29</w:t>
            </w:r>
          </w:p>
        </w:tc>
        <w:tc>
          <w:tcPr>
            <w:tcW w:w="1213" w:type="dxa"/>
            <w:gridSpan w:val="3"/>
            <w:shd w:val="clear" w:color="auto" w:fill="auto"/>
          </w:tcPr>
          <w:p w:rsidR="003128AB" w:rsidRPr="00625823" w:rsidRDefault="003128AB" w:rsidP="00101610">
            <w:r w:rsidRPr="00625823">
              <w:t>12</w:t>
            </w:r>
          </w:p>
        </w:tc>
        <w:tc>
          <w:tcPr>
            <w:tcW w:w="1984" w:type="dxa"/>
            <w:gridSpan w:val="2"/>
            <w:shd w:val="clear" w:color="auto" w:fill="auto"/>
          </w:tcPr>
          <w:p w:rsidR="003128AB" w:rsidRPr="00625823" w:rsidRDefault="003128AB" w:rsidP="00FF7EC7">
            <w:r w:rsidRPr="00625823">
              <w:t>Есіл А.</w:t>
            </w:r>
          </w:p>
        </w:tc>
        <w:tc>
          <w:tcPr>
            <w:tcW w:w="2266" w:type="dxa"/>
            <w:gridSpan w:val="4"/>
            <w:shd w:val="clear" w:color="auto" w:fill="auto"/>
          </w:tcPr>
          <w:p w:rsidR="003128AB" w:rsidRPr="00625823" w:rsidRDefault="003128AB" w:rsidP="00101610">
            <w:r w:rsidRPr="00625823">
              <w:t>0,02</w:t>
            </w:r>
          </w:p>
        </w:tc>
        <w:tc>
          <w:tcPr>
            <w:tcW w:w="1860" w:type="dxa"/>
            <w:gridSpan w:val="2"/>
            <w:shd w:val="clear" w:color="auto" w:fill="auto"/>
          </w:tcPr>
          <w:p w:rsidR="003128AB" w:rsidRPr="00625823" w:rsidRDefault="003128AB" w:rsidP="00101610">
            <w:pPr>
              <w:rPr>
                <w:lang w:val="kk-KZ"/>
              </w:rPr>
            </w:pPr>
            <w:r w:rsidRPr="00625823">
              <w:t>Ес</w:t>
            </w:r>
            <w:r w:rsidRPr="00625823">
              <w:rPr>
                <w:lang w:val="kk-KZ"/>
              </w:rPr>
              <w:t>і</w:t>
            </w:r>
            <w:r w:rsidRPr="00625823">
              <w:t>л</w:t>
            </w:r>
            <w:r w:rsidRPr="00625823">
              <w:rPr>
                <w:lang w:val="kk-KZ"/>
              </w:rPr>
              <w:t xml:space="preserve"> ө</w:t>
            </w:r>
          </w:p>
        </w:tc>
        <w:tc>
          <w:tcPr>
            <w:tcW w:w="2663" w:type="dxa"/>
            <w:shd w:val="clear" w:color="auto" w:fill="auto"/>
          </w:tcPr>
          <w:p w:rsidR="003128AB" w:rsidRPr="00625823" w:rsidRDefault="003128AB" w:rsidP="00527D22">
            <w:pPr>
              <w:rPr>
                <w:lang w:val="kk-KZ"/>
              </w:rPr>
            </w:pPr>
            <w:r w:rsidRPr="00625823">
              <w:rPr>
                <w:lang w:val="kk-KZ"/>
              </w:rPr>
              <w:t>Ұзындығы 10,2 км жергілікті топырақтан су өткізу құрылыстарын жайластыру, қанағаттанарлық</w:t>
            </w:r>
          </w:p>
        </w:tc>
      </w:tr>
      <w:tr w:rsidR="003128AB" w:rsidRPr="00625823" w:rsidTr="00101610">
        <w:trPr>
          <w:gridAfter w:val="8"/>
          <w:wAfter w:w="16136" w:type="dxa"/>
        </w:trPr>
        <w:tc>
          <w:tcPr>
            <w:tcW w:w="693" w:type="dxa"/>
            <w:gridSpan w:val="2"/>
            <w:shd w:val="clear" w:color="auto" w:fill="auto"/>
          </w:tcPr>
          <w:p w:rsidR="003128AB" w:rsidRPr="00625823" w:rsidRDefault="003128AB" w:rsidP="00101610">
            <w:pPr>
              <w:jc w:val="center"/>
              <w:rPr>
                <w:bCs/>
              </w:rPr>
            </w:pPr>
            <w:r w:rsidRPr="00625823">
              <w:rPr>
                <w:bCs/>
              </w:rPr>
              <w:t>122</w:t>
            </w:r>
          </w:p>
        </w:tc>
        <w:tc>
          <w:tcPr>
            <w:tcW w:w="1960" w:type="dxa"/>
            <w:shd w:val="clear" w:color="auto" w:fill="auto"/>
          </w:tcPr>
          <w:p w:rsidR="003128AB" w:rsidRPr="00625823" w:rsidRDefault="003128AB" w:rsidP="00FF7EC7">
            <w:r w:rsidRPr="00625823">
              <w:t>с. Шубар</w:t>
            </w:r>
          </w:p>
        </w:tc>
        <w:tc>
          <w:tcPr>
            <w:tcW w:w="1416" w:type="dxa"/>
            <w:gridSpan w:val="2"/>
            <w:shd w:val="clear" w:color="auto" w:fill="auto"/>
          </w:tcPr>
          <w:p w:rsidR="003128AB" w:rsidRPr="00625823" w:rsidRDefault="003128AB" w:rsidP="00101610">
            <w:pPr>
              <w:rPr>
                <w:bCs/>
              </w:rPr>
            </w:pPr>
            <w:r w:rsidRPr="00625823">
              <w:rPr>
                <w:bCs/>
              </w:rPr>
              <w:t>746</w:t>
            </w:r>
          </w:p>
        </w:tc>
        <w:tc>
          <w:tcPr>
            <w:tcW w:w="1489" w:type="dxa"/>
            <w:gridSpan w:val="2"/>
            <w:shd w:val="clear" w:color="auto" w:fill="auto"/>
          </w:tcPr>
          <w:p w:rsidR="003128AB" w:rsidRPr="00625823" w:rsidRDefault="003128AB" w:rsidP="00101610">
            <w:r w:rsidRPr="00625823">
              <w:t>36</w:t>
            </w:r>
          </w:p>
        </w:tc>
        <w:tc>
          <w:tcPr>
            <w:tcW w:w="1213" w:type="dxa"/>
            <w:gridSpan w:val="3"/>
            <w:shd w:val="clear" w:color="auto" w:fill="auto"/>
          </w:tcPr>
          <w:p w:rsidR="003128AB" w:rsidRPr="00625823" w:rsidRDefault="003128AB" w:rsidP="00101610">
            <w:r w:rsidRPr="00625823">
              <w:t>17</w:t>
            </w:r>
          </w:p>
        </w:tc>
        <w:tc>
          <w:tcPr>
            <w:tcW w:w="1984" w:type="dxa"/>
            <w:gridSpan w:val="2"/>
            <w:shd w:val="clear" w:color="auto" w:fill="auto"/>
          </w:tcPr>
          <w:p w:rsidR="003128AB" w:rsidRPr="00625823" w:rsidRDefault="003128AB" w:rsidP="00FF7EC7">
            <w:r w:rsidRPr="00625823">
              <w:t>Ақбұлақ өзені, кентішілік қар қорының еруінен еріген қар суы</w:t>
            </w:r>
          </w:p>
        </w:tc>
        <w:tc>
          <w:tcPr>
            <w:tcW w:w="2266" w:type="dxa"/>
            <w:gridSpan w:val="4"/>
            <w:shd w:val="clear" w:color="auto" w:fill="auto"/>
          </w:tcPr>
          <w:p w:rsidR="003128AB" w:rsidRPr="00625823" w:rsidRDefault="003128AB" w:rsidP="00101610">
            <w:r w:rsidRPr="00625823">
              <w:t>0,17</w:t>
            </w:r>
          </w:p>
        </w:tc>
        <w:tc>
          <w:tcPr>
            <w:tcW w:w="1860" w:type="dxa"/>
            <w:gridSpan w:val="2"/>
            <w:shd w:val="clear" w:color="auto" w:fill="auto"/>
          </w:tcPr>
          <w:p w:rsidR="003128AB" w:rsidRPr="00625823" w:rsidRDefault="003128AB" w:rsidP="00101610">
            <w:pPr>
              <w:rPr>
                <w:lang w:val="kk-KZ"/>
              </w:rPr>
            </w:pPr>
            <w:r w:rsidRPr="00625823">
              <w:t>Акбулак</w:t>
            </w:r>
            <w:r w:rsidRPr="00625823">
              <w:rPr>
                <w:lang w:val="kk-KZ"/>
              </w:rPr>
              <w:t xml:space="preserve"> ө</w:t>
            </w:r>
          </w:p>
        </w:tc>
        <w:tc>
          <w:tcPr>
            <w:tcW w:w="2663" w:type="dxa"/>
            <w:shd w:val="clear" w:color="auto" w:fill="auto"/>
          </w:tcPr>
          <w:p w:rsidR="003128AB" w:rsidRPr="00625823" w:rsidRDefault="003128AB" w:rsidP="00527D22">
            <w:r w:rsidRPr="00625823">
              <w:t>Қорғаныс білігі, ұзындығы</w:t>
            </w:r>
          </w:p>
        </w:tc>
      </w:tr>
      <w:tr w:rsidR="003128AB" w:rsidRPr="00625823" w:rsidTr="00101610">
        <w:trPr>
          <w:gridAfter w:val="8"/>
          <w:wAfter w:w="16136" w:type="dxa"/>
        </w:trPr>
        <w:tc>
          <w:tcPr>
            <w:tcW w:w="693" w:type="dxa"/>
            <w:gridSpan w:val="2"/>
            <w:shd w:val="clear" w:color="auto" w:fill="auto"/>
          </w:tcPr>
          <w:p w:rsidR="003128AB" w:rsidRPr="00625823" w:rsidRDefault="003128AB" w:rsidP="00101610">
            <w:pPr>
              <w:jc w:val="center"/>
              <w:rPr>
                <w:bCs/>
              </w:rPr>
            </w:pPr>
            <w:r w:rsidRPr="00625823">
              <w:rPr>
                <w:bCs/>
              </w:rPr>
              <w:t>123</w:t>
            </w:r>
          </w:p>
        </w:tc>
        <w:tc>
          <w:tcPr>
            <w:tcW w:w="1960" w:type="dxa"/>
            <w:shd w:val="clear" w:color="auto" w:fill="auto"/>
          </w:tcPr>
          <w:p w:rsidR="003128AB" w:rsidRPr="00625823" w:rsidRDefault="003128AB" w:rsidP="00FF7EC7">
            <w:r w:rsidRPr="00625823">
              <w:t>Отан а.</w:t>
            </w:r>
          </w:p>
        </w:tc>
        <w:tc>
          <w:tcPr>
            <w:tcW w:w="1416" w:type="dxa"/>
            <w:gridSpan w:val="2"/>
            <w:shd w:val="clear" w:color="auto" w:fill="auto"/>
          </w:tcPr>
          <w:p w:rsidR="003128AB" w:rsidRPr="00625823" w:rsidRDefault="003128AB" w:rsidP="00101610">
            <w:pPr>
              <w:rPr>
                <w:bCs/>
              </w:rPr>
            </w:pPr>
            <w:r w:rsidRPr="00625823">
              <w:rPr>
                <w:bCs/>
              </w:rPr>
              <w:t>1151</w:t>
            </w:r>
          </w:p>
        </w:tc>
        <w:tc>
          <w:tcPr>
            <w:tcW w:w="1489" w:type="dxa"/>
            <w:gridSpan w:val="2"/>
            <w:shd w:val="clear" w:color="auto" w:fill="auto"/>
          </w:tcPr>
          <w:p w:rsidR="003128AB" w:rsidRPr="00625823" w:rsidRDefault="003128AB" w:rsidP="00101610">
            <w:r w:rsidRPr="00625823">
              <w:t>36</w:t>
            </w:r>
          </w:p>
        </w:tc>
        <w:tc>
          <w:tcPr>
            <w:tcW w:w="1213" w:type="dxa"/>
            <w:gridSpan w:val="3"/>
            <w:shd w:val="clear" w:color="auto" w:fill="auto"/>
          </w:tcPr>
          <w:p w:rsidR="003128AB" w:rsidRPr="00625823" w:rsidRDefault="003128AB" w:rsidP="00101610">
            <w:r w:rsidRPr="00625823">
              <w:t>20</w:t>
            </w:r>
          </w:p>
        </w:tc>
        <w:tc>
          <w:tcPr>
            <w:tcW w:w="1984" w:type="dxa"/>
            <w:gridSpan w:val="2"/>
            <w:shd w:val="clear" w:color="auto" w:fill="auto"/>
          </w:tcPr>
          <w:p w:rsidR="003128AB" w:rsidRPr="00625823" w:rsidRDefault="003128AB" w:rsidP="00FF7EC7">
            <w:r w:rsidRPr="00625823">
              <w:t>Есіл А.</w:t>
            </w:r>
          </w:p>
        </w:tc>
        <w:tc>
          <w:tcPr>
            <w:tcW w:w="2266" w:type="dxa"/>
            <w:gridSpan w:val="4"/>
            <w:shd w:val="clear" w:color="auto" w:fill="auto"/>
          </w:tcPr>
          <w:p w:rsidR="003128AB" w:rsidRPr="00625823" w:rsidRDefault="003128AB" w:rsidP="00101610">
            <w:r w:rsidRPr="00625823">
              <w:t>0,5</w:t>
            </w:r>
          </w:p>
        </w:tc>
        <w:tc>
          <w:tcPr>
            <w:tcW w:w="1860" w:type="dxa"/>
            <w:gridSpan w:val="2"/>
            <w:shd w:val="clear" w:color="auto" w:fill="auto"/>
          </w:tcPr>
          <w:p w:rsidR="003128AB" w:rsidRPr="00625823" w:rsidRDefault="003128AB" w:rsidP="003128AB">
            <w:pPr>
              <w:rPr>
                <w:lang w:val="kk-KZ"/>
              </w:rPr>
            </w:pPr>
            <w:r w:rsidRPr="00625823">
              <w:t>Ес</w:t>
            </w:r>
            <w:r w:rsidRPr="00625823">
              <w:rPr>
                <w:lang w:val="kk-KZ"/>
              </w:rPr>
              <w:t>і</w:t>
            </w:r>
            <w:r w:rsidRPr="00625823">
              <w:t>л</w:t>
            </w:r>
            <w:r w:rsidRPr="00625823">
              <w:rPr>
                <w:lang w:val="kk-KZ"/>
              </w:rPr>
              <w:t xml:space="preserve"> ө</w:t>
            </w:r>
          </w:p>
        </w:tc>
        <w:tc>
          <w:tcPr>
            <w:tcW w:w="2663" w:type="dxa"/>
            <w:shd w:val="clear" w:color="auto" w:fill="auto"/>
          </w:tcPr>
          <w:p w:rsidR="003128AB" w:rsidRPr="00625823" w:rsidRDefault="003128AB" w:rsidP="00527D22">
            <w:r w:rsidRPr="00625823">
              <w:t xml:space="preserve">0,9 км, </w:t>
            </w:r>
            <w:r w:rsidRPr="00625823">
              <w:lastRenderedPageBreak/>
              <w:t>қанағаттанарлық</w:t>
            </w:r>
          </w:p>
        </w:tc>
      </w:tr>
      <w:tr w:rsidR="003128AB" w:rsidRPr="00625823" w:rsidTr="00101610">
        <w:trPr>
          <w:gridAfter w:val="8"/>
          <w:wAfter w:w="16136" w:type="dxa"/>
        </w:trPr>
        <w:tc>
          <w:tcPr>
            <w:tcW w:w="693" w:type="dxa"/>
            <w:gridSpan w:val="2"/>
            <w:shd w:val="clear" w:color="auto" w:fill="auto"/>
          </w:tcPr>
          <w:p w:rsidR="003128AB" w:rsidRPr="00625823" w:rsidRDefault="003128AB" w:rsidP="00101610">
            <w:pPr>
              <w:jc w:val="center"/>
              <w:rPr>
                <w:bCs/>
              </w:rPr>
            </w:pPr>
            <w:r w:rsidRPr="00625823">
              <w:rPr>
                <w:bCs/>
              </w:rPr>
              <w:lastRenderedPageBreak/>
              <w:t>124</w:t>
            </w:r>
          </w:p>
        </w:tc>
        <w:tc>
          <w:tcPr>
            <w:tcW w:w="1960" w:type="dxa"/>
            <w:shd w:val="clear" w:color="auto" w:fill="auto"/>
          </w:tcPr>
          <w:p w:rsidR="003128AB" w:rsidRPr="00625823" w:rsidRDefault="003128AB" w:rsidP="00FF7EC7">
            <w:r w:rsidRPr="00625823">
              <w:t>Арайлым а.</w:t>
            </w:r>
          </w:p>
        </w:tc>
        <w:tc>
          <w:tcPr>
            <w:tcW w:w="1416" w:type="dxa"/>
            <w:gridSpan w:val="2"/>
            <w:shd w:val="clear" w:color="auto" w:fill="auto"/>
          </w:tcPr>
          <w:p w:rsidR="003128AB" w:rsidRPr="00625823" w:rsidRDefault="003128AB" w:rsidP="00101610">
            <w:pPr>
              <w:rPr>
                <w:bCs/>
              </w:rPr>
            </w:pPr>
            <w:r w:rsidRPr="00625823">
              <w:rPr>
                <w:bCs/>
              </w:rPr>
              <w:t>2592</w:t>
            </w:r>
          </w:p>
        </w:tc>
        <w:tc>
          <w:tcPr>
            <w:tcW w:w="1489" w:type="dxa"/>
            <w:gridSpan w:val="2"/>
            <w:shd w:val="clear" w:color="auto" w:fill="auto"/>
          </w:tcPr>
          <w:p w:rsidR="003128AB" w:rsidRPr="00625823" w:rsidRDefault="003128AB" w:rsidP="00101610">
            <w:r w:rsidRPr="00625823">
              <w:t>36</w:t>
            </w:r>
          </w:p>
        </w:tc>
        <w:tc>
          <w:tcPr>
            <w:tcW w:w="1213" w:type="dxa"/>
            <w:gridSpan w:val="3"/>
            <w:shd w:val="clear" w:color="auto" w:fill="auto"/>
          </w:tcPr>
          <w:p w:rsidR="003128AB" w:rsidRPr="00625823" w:rsidRDefault="003128AB" w:rsidP="00101610">
            <w:r w:rsidRPr="00625823">
              <w:t>25</w:t>
            </w:r>
          </w:p>
        </w:tc>
        <w:tc>
          <w:tcPr>
            <w:tcW w:w="1984" w:type="dxa"/>
            <w:gridSpan w:val="2"/>
            <w:shd w:val="clear" w:color="auto" w:fill="auto"/>
          </w:tcPr>
          <w:p w:rsidR="003128AB" w:rsidRPr="00625823" w:rsidRDefault="003128AB" w:rsidP="00FF7EC7">
            <w:r w:rsidRPr="00625823">
              <w:t>еріген су</w:t>
            </w:r>
          </w:p>
        </w:tc>
        <w:tc>
          <w:tcPr>
            <w:tcW w:w="2266" w:type="dxa"/>
            <w:gridSpan w:val="4"/>
            <w:shd w:val="clear" w:color="auto" w:fill="auto"/>
          </w:tcPr>
          <w:p w:rsidR="003128AB" w:rsidRPr="00625823" w:rsidRDefault="003128AB" w:rsidP="00101610">
            <w:r w:rsidRPr="00625823">
              <w:t>0,92</w:t>
            </w:r>
          </w:p>
        </w:tc>
        <w:tc>
          <w:tcPr>
            <w:tcW w:w="1860" w:type="dxa"/>
            <w:gridSpan w:val="2"/>
            <w:shd w:val="clear" w:color="auto" w:fill="auto"/>
          </w:tcPr>
          <w:p w:rsidR="003128AB" w:rsidRPr="00625823" w:rsidRDefault="003128AB" w:rsidP="00101610">
            <w:r w:rsidRPr="00625823">
              <w:t>-</w:t>
            </w:r>
          </w:p>
        </w:tc>
        <w:tc>
          <w:tcPr>
            <w:tcW w:w="2663" w:type="dxa"/>
            <w:shd w:val="clear" w:color="auto" w:fill="auto"/>
          </w:tcPr>
          <w:p w:rsidR="003128AB" w:rsidRPr="00625823" w:rsidRDefault="003128AB" w:rsidP="00527D22">
            <w:r w:rsidRPr="00625823">
              <w:t>Су ағызу құрылғысы бар елді мекен шегінде тасқын суларды қабылдауға және шоғырландыруға арналған су жинау тостағаны, ұзындығы 2,5 км су өткізу құрылыстарын (арналарын) жайластыру</w:t>
            </w:r>
          </w:p>
        </w:tc>
      </w:tr>
      <w:tr w:rsidR="003128AB" w:rsidRPr="00625823" w:rsidTr="00101610">
        <w:trPr>
          <w:gridAfter w:val="8"/>
          <w:wAfter w:w="16136" w:type="dxa"/>
        </w:trPr>
        <w:tc>
          <w:tcPr>
            <w:tcW w:w="693" w:type="dxa"/>
            <w:gridSpan w:val="2"/>
            <w:shd w:val="clear" w:color="auto" w:fill="auto"/>
          </w:tcPr>
          <w:p w:rsidR="003128AB" w:rsidRPr="00625823" w:rsidRDefault="003128AB" w:rsidP="00101610">
            <w:pPr>
              <w:jc w:val="center"/>
              <w:rPr>
                <w:bCs/>
              </w:rPr>
            </w:pPr>
            <w:r w:rsidRPr="00625823">
              <w:rPr>
                <w:bCs/>
              </w:rPr>
              <w:t>125</w:t>
            </w:r>
          </w:p>
        </w:tc>
        <w:tc>
          <w:tcPr>
            <w:tcW w:w="1960" w:type="dxa"/>
            <w:shd w:val="clear" w:color="auto" w:fill="auto"/>
          </w:tcPr>
          <w:p w:rsidR="003128AB" w:rsidRPr="00625823" w:rsidRDefault="003128AB" w:rsidP="00FF7EC7">
            <w:r w:rsidRPr="00625823">
              <w:t>Софиевка а.</w:t>
            </w:r>
          </w:p>
        </w:tc>
        <w:tc>
          <w:tcPr>
            <w:tcW w:w="1416" w:type="dxa"/>
            <w:gridSpan w:val="2"/>
            <w:shd w:val="clear" w:color="auto" w:fill="auto"/>
          </w:tcPr>
          <w:p w:rsidR="003128AB" w:rsidRPr="00625823" w:rsidRDefault="003128AB" w:rsidP="00101610">
            <w:pPr>
              <w:rPr>
                <w:bCs/>
              </w:rPr>
            </w:pPr>
            <w:r w:rsidRPr="00625823">
              <w:rPr>
                <w:bCs/>
              </w:rPr>
              <w:t>3287</w:t>
            </w:r>
          </w:p>
        </w:tc>
        <w:tc>
          <w:tcPr>
            <w:tcW w:w="1489" w:type="dxa"/>
            <w:gridSpan w:val="2"/>
            <w:shd w:val="clear" w:color="auto" w:fill="auto"/>
          </w:tcPr>
          <w:p w:rsidR="003128AB" w:rsidRPr="00625823" w:rsidRDefault="003128AB" w:rsidP="00101610">
            <w:r w:rsidRPr="00625823">
              <w:t>20</w:t>
            </w:r>
          </w:p>
        </w:tc>
        <w:tc>
          <w:tcPr>
            <w:tcW w:w="1213" w:type="dxa"/>
            <w:gridSpan w:val="3"/>
            <w:shd w:val="clear" w:color="auto" w:fill="auto"/>
          </w:tcPr>
          <w:p w:rsidR="003128AB" w:rsidRPr="00625823" w:rsidRDefault="003128AB" w:rsidP="00101610">
            <w:r w:rsidRPr="00625823">
              <w:t>6</w:t>
            </w:r>
          </w:p>
        </w:tc>
        <w:tc>
          <w:tcPr>
            <w:tcW w:w="1984" w:type="dxa"/>
            <w:gridSpan w:val="2"/>
            <w:shd w:val="clear" w:color="auto" w:fill="auto"/>
          </w:tcPr>
          <w:p w:rsidR="003128AB" w:rsidRPr="00625823" w:rsidRDefault="003128AB" w:rsidP="00FF7EC7">
            <w:r w:rsidRPr="00625823">
              <w:t>еріген су</w:t>
            </w:r>
          </w:p>
        </w:tc>
        <w:tc>
          <w:tcPr>
            <w:tcW w:w="2266" w:type="dxa"/>
            <w:gridSpan w:val="4"/>
            <w:shd w:val="clear" w:color="auto" w:fill="auto"/>
          </w:tcPr>
          <w:p w:rsidR="003128AB" w:rsidRPr="00625823" w:rsidRDefault="003128AB" w:rsidP="00101610">
            <w:r w:rsidRPr="00625823">
              <w:t>0,4</w:t>
            </w:r>
          </w:p>
        </w:tc>
        <w:tc>
          <w:tcPr>
            <w:tcW w:w="1860" w:type="dxa"/>
            <w:gridSpan w:val="2"/>
            <w:shd w:val="clear" w:color="auto" w:fill="auto"/>
          </w:tcPr>
          <w:p w:rsidR="003128AB" w:rsidRPr="00625823" w:rsidRDefault="003128AB" w:rsidP="00101610">
            <w:r w:rsidRPr="00625823">
              <w:t>-</w:t>
            </w:r>
          </w:p>
        </w:tc>
        <w:tc>
          <w:tcPr>
            <w:tcW w:w="2663" w:type="dxa"/>
            <w:shd w:val="clear" w:color="auto" w:fill="auto"/>
          </w:tcPr>
          <w:p w:rsidR="003128AB" w:rsidRPr="00625823" w:rsidRDefault="003128AB" w:rsidP="00527D22">
            <w:r w:rsidRPr="00625823">
              <w:t>Қорғаныс білігі, ұзындығы</w:t>
            </w:r>
          </w:p>
        </w:tc>
      </w:tr>
      <w:tr w:rsidR="00101610" w:rsidRPr="00625823" w:rsidTr="00101610">
        <w:trPr>
          <w:gridAfter w:val="8"/>
          <w:wAfter w:w="16136" w:type="dxa"/>
        </w:trPr>
        <w:tc>
          <w:tcPr>
            <w:tcW w:w="2653" w:type="dxa"/>
            <w:gridSpan w:val="3"/>
            <w:shd w:val="clear" w:color="auto" w:fill="auto"/>
          </w:tcPr>
          <w:p w:rsidR="00101610" w:rsidRPr="00625823" w:rsidRDefault="003128AB" w:rsidP="003128AB">
            <w:pPr>
              <w:jc w:val="center"/>
              <w:rPr>
                <w:b/>
                <w:bCs/>
              </w:rPr>
            </w:pPr>
            <w:r w:rsidRPr="00625823">
              <w:rPr>
                <w:b/>
                <w:bCs/>
              </w:rPr>
              <w:t>Аудан бойынша жиыны</w:t>
            </w:r>
          </w:p>
        </w:tc>
        <w:tc>
          <w:tcPr>
            <w:tcW w:w="1416" w:type="dxa"/>
            <w:gridSpan w:val="2"/>
            <w:shd w:val="clear" w:color="auto" w:fill="auto"/>
          </w:tcPr>
          <w:p w:rsidR="00101610" w:rsidRPr="00625823" w:rsidRDefault="00101610" w:rsidP="00101610">
            <w:pPr>
              <w:rPr>
                <w:b/>
              </w:rPr>
            </w:pPr>
            <w:r w:rsidRPr="00625823">
              <w:rPr>
                <w:b/>
              </w:rPr>
              <w:t>109680</w:t>
            </w:r>
          </w:p>
        </w:tc>
        <w:tc>
          <w:tcPr>
            <w:tcW w:w="1489" w:type="dxa"/>
            <w:gridSpan w:val="2"/>
            <w:shd w:val="clear" w:color="auto" w:fill="auto"/>
          </w:tcPr>
          <w:p w:rsidR="00101610" w:rsidRPr="00625823" w:rsidRDefault="00101610" w:rsidP="00101610">
            <w:pPr>
              <w:rPr>
                <w:b/>
              </w:rPr>
            </w:pPr>
            <w:r w:rsidRPr="00625823">
              <w:rPr>
                <w:b/>
              </w:rPr>
              <w:t>4577</w:t>
            </w:r>
          </w:p>
        </w:tc>
        <w:tc>
          <w:tcPr>
            <w:tcW w:w="1213" w:type="dxa"/>
            <w:gridSpan w:val="3"/>
            <w:shd w:val="clear" w:color="auto" w:fill="auto"/>
          </w:tcPr>
          <w:p w:rsidR="00101610" w:rsidRPr="00625823" w:rsidRDefault="00101610" w:rsidP="00101610">
            <w:pPr>
              <w:rPr>
                <w:b/>
              </w:rPr>
            </w:pPr>
            <w:r w:rsidRPr="00625823">
              <w:rPr>
                <w:b/>
              </w:rPr>
              <w:t>1539</w:t>
            </w:r>
          </w:p>
        </w:tc>
        <w:tc>
          <w:tcPr>
            <w:tcW w:w="1984" w:type="dxa"/>
            <w:gridSpan w:val="2"/>
            <w:shd w:val="clear" w:color="auto" w:fill="auto"/>
          </w:tcPr>
          <w:p w:rsidR="00101610" w:rsidRPr="00625823" w:rsidRDefault="00101610" w:rsidP="00101610">
            <w:pPr>
              <w:rPr>
                <w:b/>
              </w:rPr>
            </w:pPr>
          </w:p>
        </w:tc>
        <w:tc>
          <w:tcPr>
            <w:tcW w:w="2266" w:type="dxa"/>
            <w:gridSpan w:val="4"/>
            <w:shd w:val="clear" w:color="auto" w:fill="auto"/>
          </w:tcPr>
          <w:p w:rsidR="00101610" w:rsidRPr="00625823" w:rsidRDefault="00101610" w:rsidP="00101610">
            <w:pPr>
              <w:rPr>
                <w:b/>
              </w:rPr>
            </w:pPr>
            <w:r w:rsidRPr="00625823">
              <w:rPr>
                <w:b/>
              </w:rPr>
              <w:t>32,01</w:t>
            </w:r>
          </w:p>
        </w:tc>
        <w:tc>
          <w:tcPr>
            <w:tcW w:w="1860" w:type="dxa"/>
            <w:gridSpan w:val="2"/>
            <w:shd w:val="clear" w:color="auto" w:fill="auto"/>
          </w:tcPr>
          <w:p w:rsidR="00101610" w:rsidRPr="00625823" w:rsidRDefault="00101610" w:rsidP="00101610">
            <w:pPr>
              <w:rPr>
                <w:b/>
              </w:rPr>
            </w:pPr>
            <w:r w:rsidRPr="00625823">
              <w:rPr>
                <w:b/>
              </w:rPr>
              <w:t>-</w:t>
            </w:r>
          </w:p>
        </w:tc>
        <w:tc>
          <w:tcPr>
            <w:tcW w:w="2663" w:type="dxa"/>
            <w:shd w:val="clear" w:color="auto" w:fill="auto"/>
          </w:tcPr>
          <w:p w:rsidR="00101610" w:rsidRPr="00625823" w:rsidRDefault="00101610" w:rsidP="00101610">
            <w:pPr>
              <w:rPr>
                <w:b/>
              </w:rPr>
            </w:pPr>
          </w:p>
        </w:tc>
      </w:tr>
      <w:tr w:rsidR="00C53100" w:rsidRPr="00625823" w:rsidTr="00101610">
        <w:trPr>
          <w:gridAfter w:val="8"/>
          <w:wAfter w:w="16136" w:type="dxa"/>
        </w:trPr>
        <w:tc>
          <w:tcPr>
            <w:tcW w:w="2653" w:type="dxa"/>
            <w:gridSpan w:val="3"/>
            <w:shd w:val="clear" w:color="auto" w:fill="auto"/>
          </w:tcPr>
          <w:p w:rsidR="00C53100" w:rsidRPr="00625823" w:rsidRDefault="00C53100" w:rsidP="00101610">
            <w:pPr>
              <w:jc w:val="center"/>
              <w:rPr>
                <w:b/>
                <w:bCs/>
              </w:rPr>
            </w:pPr>
            <w:r w:rsidRPr="00625823">
              <w:rPr>
                <w:b/>
                <w:bCs/>
              </w:rPr>
              <w:t>Облыс бойынша жиыны</w:t>
            </w:r>
          </w:p>
        </w:tc>
        <w:tc>
          <w:tcPr>
            <w:tcW w:w="1416" w:type="dxa"/>
            <w:gridSpan w:val="2"/>
            <w:shd w:val="clear" w:color="auto" w:fill="auto"/>
          </w:tcPr>
          <w:p w:rsidR="00C53100" w:rsidRPr="00625823" w:rsidRDefault="00C53100" w:rsidP="00514ADD">
            <w:pPr>
              <w:jc w:val="center"/>
              <w:rPr>
                <w:b/>
                <w:bCs/>
                <w:szCs w:val="28"/>
              </w:rPr>
            </w:pPr>
            <w:r w:rsidRPr="00625823">
              <w:rPr>
                <w:b/>
                <w:bCs/>
                <w:szCs w:val="28"/>
              </w:rPr>
              <w:t>470174</w:t>
            </w:r>
          </w:p>
        </w:tc>
        <w:tc>
          <w:tcPr>
            <w:tcW w:w="1489" w:type="dxa"/>
            <w:gridSpan w:val="2"/>
            <w:shd w:val="clear" w:color="auto" w:fill="auto"/>
          </w:tcPr>
          <w:p w:rsidR="00C53100" w:rsidRPr="00625823" w:rsidRDefault="00C53100" w:rsidP="00514ADD">
            <w:pPr>
              <w:jc w:val="center"/>
              <w:rPr>
                <w:b/>
                <w:bCs/>
                <w:szCs w:val="28"/>
              </w:rPr>
            </w:pPr>
            <w:r w:rsidRPr="00625823">
              <w:rPr>
                <w:b/>
                <w:bCs/>
                <w:szCs w:val="28"/>
              </w:rPr>
              <w:t>13589</w:t>
            </w:r>
          </w:p>
        </w:tc>
        <w:tc>
          <w:tcPr>
            <w:tcW w:w="1213" w:type="dxa"/>
            <w:gridSpan w:val="3"/>
            <w:shd w:val="clear" w:color="auto" w:fill="auto"/>
          </w:tcPr>
          <w:p w:rsidR="00C53100" w:rsidRPr="00625823" w:rsidRDefault="00C53100" w:rsidP="00514ADD">
            <w:pPr>
              <w:jc w:val="center"/>
              <w:rPr>
                <w:b/>
                <w:bCs/>
                <w:szCs w:val="28"/>
              </w:rPr>
            </w:pPr>
            <w:r w:rsidRPr="00625823">
              <w:rPr>
                <w:b/>
                <w:bCs/>
                <w:szCs w:val="28"/>
              </w:rPr>
              <w:t>4063</w:t>
            </w:r>
          </w:p>
        </w:tc>
        <w:tc>
          <w:tcPr>
            <w:tcW w:w="1984" w:type="dxa"/>
            <w:gridSpan w:val="2"/>
            <w:shd w:val="clear" w:color="auto" w:fill="auto"/>
          </w:tcPr>
          <w:p w:rsidR="00C53100" w:rsidRPr="00625823" w:rsidRDefault="00C53100" w:rsidP="00514ADD">
            <w:pPr>
              <w:rPr>
                <w:b/>
              </w:rPr>
            </w:pPr>
            <w:r w:rsidRPr="00625823">
              <w:rPr>
                <w:b/>
              </w:rPr>
              <w:t>-/-</w:t>
            </w:r>
          </w:p>
        </w:tc>
        <w:tc>
          <w:tcPr>
            <w:tcW w:w="2266" w:type="dxa"/>
            <w:gridSpan w:val="4"/>
            <w:shd w:val="clear" w:color="auto" w:fill="auto"/>
          </w:tcPr>
          <w:p w:rsidR="00C53100" w:rsidRPr="00625823" w:rsidRDefault="00C53100" w:rsidP="00514ADD">
            <w:pPr>
              <w:jc w:val="center"/>
              <w:rPr>
                <w:b/>
                <w:bCs/>
                <w:szCs w:val="28"/>
              </w:rPr>
            </w:pPr>
            <w:r w:rsidRPr="00625823">
              <w:rPr>
                <w:b/>
                <w:bCs/>
                <w:szCs w:val="28"/>
              </w:rPr>
              <w:t>175,1</w:t>
            </w:r>
          </w:p>
        </w:tc>
        <w:tc>
          <w:tcPr>
            <w:tcW w:w="1860" w:type="dxa"/>
            <w:gridSpan w:val="2"/>
            <w:shd w:val="clear" w:color="auto" w:fill="auto"/>
          </w:tcPr>
          <w:p w:rsidR="00C53100" w:rsidRPr="00625823" w:rsidRDefault="00C53100" w:rsidP="00514ADD">
            <w:pPr>
              <w:rPr>
                <w:b/>
              </w:rPr>
            </w:pPr>
            <w:r w:rsidRPr="00625823">
              <w:rPr>
                <w:b/>
              </w:rPr>
              <w:t>-/-</w:t>
            </w:r>
          </w:p>
        </w:tc>
        <w:tc>
          <w:tcPr>
            <w:tcW w:w="2663" w:type="dxa"/>
            <w:shd w:val="clear" w:color="auto" w:fill="auto"/>
          </w:tcPr>
          <w:p w:rsidR="00C53100" w:rsidRPr="00625823" w:rsidRDefault="00C53100" w:rsidP="00514ADD">
            <w:pPr>
              <w:rPr>
                <w:b/>
              </w:rPr>
            </w:pPr>
            <w:r w:rsidRPr="00625823">
              <w:rPr>
                <w:b/>
              </w:rPr>
              <w:t>-/-</w:t>
            </w:r>
          </w:p>
        </w:tc>
      </w:tr>
    </w:tbl>
    <w:p w:rsidR="0022563A" w:rsidRPr="00625823" w:rsidRDefault="0022563A" w:rsidP="0022563A">
      <w:pPr>
        <w:jc w:val="both"/>
        <w:rPr>
          <w:b/>
          <w:bCs/>
        </w:rPr>
      </w:pPr>
    </w:p>
    <w:p w:rsidR="002034FF" w:rsidRPr="00625823" w:rsidRDefault="002034FF" w:rsidP="003128AB">
      <w:pPr>
        <w:rPr>
          <w:b/>
          <w:bCs/>
        </w:rPr>
      </w:pPr>
      <w:r w:rsidRPr="00625823">
        <w:rPr>
          <w:b/>
          <w:bCs/>
        </w:rPr>
        <w:t>Қосымша келесі ақпаратты көрсету:</w:t>
      </w:r>
    </w:p>
    <w:p w:rsidR="003128AB" w:rsidRPr="00625823" w:rsidRDefault="003128AB" w:rsidP="003128AB">
      <w:pPr>
        <w:jc w:val="both"/>
        <w:rPr>
          <w:lang w:val="kk-KZ"/>
        </w:rPr>
      </w:pPr>
      <w:r w:rsidRPr="00625823">
        <w:rPr>
          <w:lang w:val="kk-KZ"/>
        </w:rPr>
        <w:t>Ақмола облысының аумағында тікұшақ алаңдары Көкшетау қаласында, Атбасар Аршалы, Бұланды, Бурабай және Зеренді аудандарында, Көкшетау қаласында Қопа көлінің бойында, "Сыр Сылу" ТК ауданында орналасқан, Атбасар ауданының Атбасар қаласында 1 алаң, "Алматы-Екатеринбург" автожолының дала аймағы 999 км.; Бұланды ауданының Макинск қаласында 1 алаң, "Макинск құс фабрикасы" ЖШС, Макинск қаласының ТМҚП, Макинск қаласында Қосымша даярлықсыз тікұшақ қабылдауға қабілетті 3 жер учаскесі бар. "Отрадное орман шаруашылығы мекемесі"КММ, Аршалы ауданындағы 1 алаң ТМҚП ст. "Анар", Зеренді ауданындағы 1 алаң, Зеренді ауылындағы 1 алаң, Бурабай ауданындағы Щучинск қаласындағы 1 алаң.</w:t>
      </w:r>
    </w:p>
    <w:p w:rsidR="002034FF" w:rsidRPr="00625823" w:rsidRDefault="003128AB" w:rsidP="003128AB">
      <w:pPr>
        <w:jc w:val="both"/>
        <w:rPr>
          <w:lang w:val="kk-KZ"/>
        </w:rPr>
      </w:pPr>
      <w:r w:rsidRPr="00625823">
        <w:rPr>
          <w:lang w:val="kk-KZ"/>
        </w:rPr>
        <w:t>ТЖ жоюға, халықты эвакуациялауға тартылатын күштер мен құралдардың есебі; 1941 адам, 797 бірлік техника (оның ішінде: инженерлік – 246 бірлік, қосалқы – 192 бірлік, айдап қотаратын – 75 бірлік, эвакуациялық – 284 бірлік), 156 мотопомпа, 46 жүзу құралдары, ТЖ департаментінен 477 адам, 88 бірлік техника, 12 бірлік жүзу құралдары, 103 мотопомпа жұмылдырылды.</w:t>
      </w:r>
    </w:p>
    <w:p w:rsidR="003128AB" w:rsidRPr="00625823" w:rsidRDefault="003128AB" w:rsidP="002034FF">
      <w:pPr>
        <w:jc w:val="center"/>
        <w:rPr>
          <w:b/>
          <w:lang w:val="kk-KZ"/>
        </w:rPr>
      </w:pPr>
    </w:p>
    <w:p w:rsidR="003128AB" w:rsidRPr="00625823" w:rsidRDefault="003128AB" w:rsidP="002034FF">
      <w:pPr>
        <w:jc w:val="center"/>
        <w:rPr>
          <w:b/>
          <w:lang w:val="kk-KZ"/>
        </w:rPr>
      </w:pPr>
    </w:p>
    <w:p w:rsidR="003128AB" w:rsidRPr="00625823" w:rsidRDefault="003128AB" w:rsidP="002034FF">
      <w:pPr>
        <w:jc w:val="center"/>
        <w:rPr>
          <w:b/>
          <w:lang w:val="kk-KZ"/>
        </w:rPr>
      </w:pPr>
    </w:p>
    <w:p w:rsidR="003128AB" w:rsidRPr="00625823" w:rsidRDefault="003128AB" w:rsidP="002034FF">
      <w:pPr>
        <w:jc w:val="center"/>
        <w:rPr>
          <w:b/>
          <w:lang w:val="kk-KZ"/>
        </w:rPr>
      </w:pPr>
    </w:p>
    <w:p w:rsidR="003128AB" w:rsidRPr="00625823" w:rsidRDefault="003128AB" w:rsidP="002034FF">
      <w:pPr>
        <w:jc w:val="center"/>
        <w:rPr>
          <w:b/>
          <w:lang w:val="kk-KZ"/>
        </w:rPr>
      </w:pPr>
    </w:p>
    <w:p w:rsidR="003128AB" w:rsidRPr="00625823" w:rsidRDefault="003128AB" w:rsidP="002034FF">
      <w:pPr>
        <w:jc w:val="center"/>
        <w:rPr>
          <w:b/>
          <w:lang w:val="kk-KZ"/>
        </w:rPr>
      </w:pPr>
    </w:p>
    <w:p w:rsidR="003128AB" w:rsidRPr="00625823" w:rsidRDefault="003128AB" w:rsidP="002034FF">
      <w:pPr>
        <w:jc w:val="center"/>
        <w:rPr>
          <w:b/>
          <w:lang w:val="kk-KZ"/>
        </w:rPr>
      </w:pPr>
    </w:p>
    <w:p w:rsidR="003128AB" w:rsidRPr="00625823" w:rsidRDefault="003128AB" w:rsidP="002034FF">
      <w:pPr>
        <w:jc w:val="center"/>
        <w:rPr>
          <w:b/>
          <w:lang w:val="kk-KZ"/>
        </w:rPr>
      </w:pPr>
    </w:p>
    <w:p w:rsidR="003128AB" w:rsidRPr="00625823" w:rsidRDefault="003128AB" w:rsidP="002034FF">
      <w:pPr>
        <w:jc w:val="center"/>
        <w:rPr>
          <w:b/>
          <w:lang w:val="kk-KZ"/>
        </w:rPr>
      </w:pPr>
    </w:p>
    <w:p w:rsidR="003128AB" w:rsidRPr="00625823" w:rsidRDefault="003128AB" w:rsidP="002034FF">
      <w:pPr>
        <w:jc w:val="center"/>
        <w:rPr>
          <w:b/>
          <w:lang w:val="kk-KZ"/>
        </w:rPr>
      </w:pPr>
    </w:p>
    <w:p w:rsidR="003128AB" w:rsidRPr="00625823" w:rsidRDefault="003128AB" w:rsidP="002034FF">
      <w:pPr>
        <w:jc w:val="center"/>
        <w:rPr>
          <w:b/>
          <w:lang w:val="kk-KZ"/>
        </w:rPr>
      </w:pPr>
    </w:p>
    <w:p w:rsidR="003128AB" w:rsidRPr="00625823" w:rsidRDefault="003128AB" w:rsidP="002034FF">
      <w:pPr>
        <w:jc w:val="center"/>
        <w:rPr>
          <w:b/>
          <w:lang w:val="kk-KZ"/>
        </w:rPr>
      </w:pPr>
    </w:p>
    <w:p w:rsidR="003128AB" w:rsidRPr="00625823" w:rsidRDefault="003128AB" w:rsidP="002034FF">
      <w:pPr>
        <w:jc w:val="center"/>
        <w:rPr>
          <w:b/>
          <w:lang w:val="kk-KZ"/>
        </w:rPr>
      </w:pPr>
    </w:p>
    <w:p w:rsidR="003128AB" w:rsidRPr="00625823" w:rsidRDefault="003128AB" w:rsidP="002034FF">
      <w:pPr>
        <w:jc w:val="center"/>
        <w:rPr>
          <w:b/>
          <w:lang w:val="kk-KZ"/>
        </w:rPr>
      </w:pPr>
    </w:p>
    <w:p w:rsidR="003128AB" w:rsidRPr="00625823" w:rsidRDefault="003128AB" w:rsidP="002034FF">
      <w:pPr>
        <w:jc w:val="center"/>
        <w:rPr>
          <w:b/>
          <w:lang w:val="kk-KZ"/>
        </w:rPr>
      </w:pPr>
    </w:p>
    <w:p w:rsidR="003128AB" w:rsidRPr="00625823" w:rsidRDefault="003128AB" w:rsidP="002034FF">
      <w:pPr>
        <w:jc w:val="center"/>
        <w:rPr>
          <w:b/>
          <w:lang w:val="kk-KZ"/>
        </w:rPr>
      </w:pPr>
    </w:p>
    <w:p w:rsidR="0022563A" w:rsidRPr="00625823" w:rsidRDefault="002034FF" w:rsidP="004D7CA0">
      <w:pPr>
        <w:jc w:val="center"/>
        <w:rPr>
          <w:lang w:val="kk-KZ"/>
        </w:rPr>
      </w:pPr>
      <w:r w:rsidRPr="00625823">
        <w:rPr>
          <w:b/>
          <w:lang w:val="kk-KZ"/>
        </w:rPr>
        <w:t xml:space="preserve">Су басуы мүмкін аймақтардың сипаттамасы </w:t>
      </w:r>
      <w:r w:rsidRPr="00625823">
        <w:rPr>
          <w:lang w:val="kk-KZ"/>
        </w:rPr>
        <w:t>(картада көрсете отырып)</w:t>
      </w:r>
    </w:p>
    <w:p w:rsidR="00944F54" w:rsidRPr="00625823" w:rsidRDefault="00944F54" w:rsidP="004D7CA0">
      <w:pPr>
        <w:jc w:val="center"/>
        <w:rPr>
          <w:lang w:val="kk-KZ"/>
        </w:rPr>
      </w:pPr>
    </w:p>
    <w:p w:rsidR="00DA6D6E" w:rsidRPr="00625823" w:rsidRDefault="00944F54" w:rsidP="004D7CA0">
      <w:pPr>
        <w:jc w:val="right"/>
        <w:rPr>
          <w:lang w:val="kk-KZ"/>
        </w:rPr>
      </w:pPr>
      <w:r w:rsidRPr="00625823">
        <w:rPr>
          <w:lang w:val="kk-KZ"/>
        </w:rPr>
        <w:t>4-кесте</w:t>
      </w:r>
    </w:p>
    <w:p w:rsidR="0022563A" w:rsidRPr="00625823" w:rsidRDefault="0022563A" w:rsidP="004D7CA0">
      <w:pPr>
        <w:jc w:val="right"/>
        <w:rPr>
          <w:lang w:val="kk-KZ"/>
        </w:rPr>
      </w:pPr>
    </w:p>
    <w:tbl>
      <w:tblPr>
        <w:tblStyle w:val="42"/>
        <w:tblW w:w="15309" w:type="dxa"/>
        <w:tblInd w:w="-34" w:type="dxa"/>
        <w:tblLayout w:type="fixed"/>
        <w:tblLook w:val="04A0" w:firstRow="1" w:lastRow="0" w:firstColumn="1" w:lastColumn="0" w:noHBand="0" w:noVBand="1"/>
      </w:tblPr>
      <w:tblGrid>
        <w:gridCol w:w="568"/>
        <w:gridCol w:w="1701"/>
        <w:gridCol w:w="1843"/>
        <w:gridCol w:w="1559"/>
        <w:gridCol w:w="1134"/>
        <w:gridCol w:w="1134"/>
        <w:gridCol w:w="992"/>
        <w:gridCol w:w="1275"/>
        <w:gridCol w:w="1843"/>
        <w:gridCol w:w="1700"/>
        <w:gridCol w:w="1560"/>
      </w:tblGrid>
      <w:tr w:rsidR="00527D22" w:rsidRPr="00625823" w:rsidTr="00527D22">
        <w:trPr>
          <w:trHeight w:val="620"/>
        </w:trPr>
        <w:tc>
          <w:tcPr>
            <w:tcW w:w="568" w:type="dxa"/>
            <w:vMerge w:val="restart"/>
          </w:tcPr>
          <w:p w:rsidR="00527D22" w:rsidRPr="00625823" w:rsidRDefault="00527D22" w:rsidP="00527D22">
            <w:pPr>
              <w:jc w:val="center"/>
              <w:rPr>
                <w:b/>
              </w:rPr>
            </w:pPr>
            <w:r w:rsidRPr="00625823">
              <w:rPr>
                <w:b/>
              </w:rPr>
              <w:t>№</w:t>
            </w:r>
          </w:p>
        </w:tc>
        <w:tc>
          <w:tcPr>
            <w:tcW w:w="1701" w:type="dxa"/>
            <w:vMerge w:val="restart"/>
          </w:tcPr>
          <w:p w:rsidR="00527D22" w:rsidRPr="00625823" w:rsidRDefault="00527D22" w:rsidP="00527D22">
            <w:pPr>
              <w:jc w:val="center"/>
              <w:rPr>
                <w:b/>
              </w:rPr>
            </w:pPr>
            <w:r w:rsidRPr="00625823">
              <w:rPr>
                <w:b/>
              </w:rPr>
              <w:t xml:space="preserve">Өзен </w:t>
            </w:r>
            <w:r w:rsidRPr="00625823">
              <w:t>(учаскесі... дейін …)</w:t>
            </w:r>
          </w:p>
        </w:tc>
        <w:tc>
          <w:tcPr>
            <w:tcW w:w="1843" w:type="dxa"/>
            <w:vMerge w:val="restart"/>
          </w:tcPr>
          <w:p w:rsidR="00527D22" w:rsidRPr="00625823" w:rsidRDefault="00527D22" w:rsidP="00527D22">
            <w:pPr>
              <w:jc w:val="center"/>
              <w:rPr>
                <w:b/>
              </w:rPr>
            </w:pPr>
            <w:r w:rsidRPr="00625823">
              <w:rPr>
                <w:b/>
              </w:rPr>
              <w:t>Су тасқынының себебі</w:t>
            </w:r>
          </w:p>
        </w:tc>
        <w:tc>
          <w:tcPr>
            <w:tcW w:w="1559" w:type="dxa"/>
            <w:vMerge w:val="restart"/>
          </w:tcPr>
          <w:p w:rsidR="00527D22" w:rsidRPr="00625823" w:rsidRDefault="00527D22" w:rsidP="00527D22">
            <w:pPr>
              <w:jc w:val="center"/>
              <w:rPr>
                <w:b/>
                <w:lang w:val="kk-KZ"/>
              </w:rPr>
            </w:pPr>
            <w:r w:rsidRPr="00625823">
              <w:rPr>
                <w:b/>
              </w:rPr>
              <w:t xml:space="preserve">Мерзімі </w:t>
            </w:r>
            <w:r w:rsidRPr="00625823">
              <w:t>(мерзімі, ұзақтығы)</w:t>
            </w:r>
          </w:p>
        </w:tc>
        <w:tc>
          <w:tcPr>
            <w:tcW w:w="3260" w:type="dxa"/>
            <w:gridSpan w:val="3"/>
          </w:tcPr>
          <w:p w:rsidR="00527D22" w:rsidRPr="00625823" w:rsidRDefault="00527D22" w:rsidP="00527D22">
            <w:pPr>
              <w:jc w:val="center"/>
              <w:rPr>
                <w:b/>
                <w:lang w:val="kk-KZ"/>
              </w:rPr>
            </w:pPr>
            <w:r w:rsidRPr="00625823">
              <w:rPr>
                <w:b/>
                <w:lang w:val="kk-KZ"/>
              </w:rPr>
              <w:t>Су басуы мүмкін аймақтардың өлшемдері</w:t>
            </w:r>
          </w:p>
        </w:tc>
        <w:tc>
          <w:tcPr>
            <w:tcW w:w="1275" w:type="dxa"/>
            <w:vMerge w:val="restart"/>
          </w:tcPr>
          <w:p w:rsidR="00527D22" w:rsidRPr="00625823" w:rsidRDefault="00527D22" w:rsidP="00527D22">
            <w:pPr>
              <w:jc w:val="center"/>
              <w:rPr>
                <w:b/>
              </w:rPr>
            </w:pPr>
            <w:r w:rsidRPr="00625823">
              <w:rPr>
                <w:b/>
                <w:lang w:val="kk-KZ"/>
              </w:rPr>
              <w:t>Судың көтерілуінің критикалық деңгейі</w:t>
            </w:r>
          </w:p>
        </w:tc>
        <w:tc>
          <w:tcPr>
            <w:tcW w:w="1843" w:type="dxa"/>
            <w:vMerge w:val="restart"/>
          </w:tcPr>
          <w:p w:rsidR="00527D22" w:rsidRPr="00625823" w:rsidRDefault="00527D22" w:rsidP="00527D22">
            <w:pPr>
              <w:jc w:val="center"/>
              <w:rPr>
                <w:b/>
              </w:rPr>
            </w:pPr>
            <w:r w:rsidRPr="00625823">
              <w:rPr>
                <w:b/>
                <w:lang w:val="kk-KZ"/>
              </w:rPr>
              <w:t>Су басудың жоғары тәуекеліне ұшырау қаупі бар елді мекендердің атауы</w:t>
            </w:r>
            <w:r w:rsidRPr="00625823">
              <w:t>(</w:t>
            </w:r>
            <w:r w:rsidRPr="00625823">
              <w:rPr>
                <w:lang w:val="kk-KZ"/>
              </w:rPr>
              <w:t>координаттары</w:t>
            </w:r>
            <w:r w:rsidRPr="00625823">
              <w:t xml:space="preserve">, </w:t>
            </w:r>
            <w:r w:rsidRPr="00625823">
              <w:rPr>
                <w:lang w:val="kk-KZ"/>
              </w:rPr>
              <w:t>ауданы</w:t>
            </w:r>
            <w:r w:rsidRPr="00625823">
              <w:t>)</w:t>
            </w:r>
          </w:p>
        </w:tc>
        <w:tc>
          <w:tcPr>
            <w:tcW w:w="1700" w:type="dxa"/>
            <w:vMerge w:val="restart"/>
          </w:tcPr>
          <w:p w:rsidR="00527D22" w:rsidRPr="00625823" w:rsidRDefault="00527D22" w:rsidP="00527D22">
            <w:pPr>
              <w:jc w:val="center"/>
              <w:rPr>
                <w:b/>
                <w:lang w:val="kk-KZ"/>
              </w:rPr>
            </w:pPr>
            <w:r w:rsidRPr="00625823">
              <w:rPr>
                <w:b/>
                <w:lang w:val="kk-KZ"/>
              </w:rPr>
              <w:t>Су басудың ықтимал аймағына түсетін елді мекендердің, объектілердің, жолдардың, электр беру желілерінің саны</w:t>
            </w:r>
          </w:p>
        </w:tc>
        <w:tc>
          <w:tcPr>
            <w:tcW w:w="1560" w:type="dxa"/>
            <w:vMerge w:val="restart"/>
          </w:tcPr>
          <w:p w:rsidR="00527D22" w:rsidRPr="00625823" w:rsidRDefault="00527D22" w:rsidP="00527D22">
            <w:pPr>
              <w:jc w:val="center"/>
              <w:rPr>
                <w:b/>
              </w:rPr>
            </w:pPr>
            <w:r w:rsidRPr="00625823">
              <w:rPr>
                <w:b/>
                <w:lang w:val="kk-KZ"/>
              </w:rPr>
              <w:t>Бақылау бекеттерінің саны</w:t>
            </w:r>
            <w:r w:rsidRPr="00625823">
              <w:t>(координат</w:t>
            </w:r>
            <w:r w:rsidRPr="00625823">
              <w:rPr>
                <w:lang w:val="kk-KZ"/>
              </w:rPr>
              <w:t>тар</w:t>
            </w:r>
            <w:r w:rsidRPr="00625823">
              <w:t xml:space="preserve">ы, </w:t>
            </w:r>
            <w:r w:rsidRPr="00625823">
              <w:rPr>
                <w:lang w:val="kk-KZ"/>
              </w:rPr>
              <w:t>орналасуы</w:t>
            </w:r>
            <w:r w:rsidRPr="00625823">
              <w:t>)</w:t>
            </w:r>
          </w:p>
        </w:tc>
      </w:tr>
      <w:tr w:rsidR="00527D22" w:rsidRPr="00625823" w:rsidTr="00527D22">
        <w:trPr>
          <w:trHeight w:val="3195"/>
        </w:trPr>
        <w:tc>
          <w:tcPr>
            <w:tcW w:w="568" w:type="dxa"/>
            <w:vMerge/>
          </w:tcPr>
          <w:p w:rsidR="00527D22" w:rsidRPr="00625823" w:rsidRDefault="00527D22" w:rsidP="00527D22">
            <w:pPr>
              <w:jc w:val="center"/>
              <w:rPr>
                <w:b/>
              </w:rPr>
            </w:pPr>
          </w:p>
        </w:tc>
        <w:tc>
          <w:tcPr>
            <w:tcW w:w="1701" w:type="dxa"/>
            <w:vMerge/>
          </w:tcPr>
          <w:p w:rsidR="00527D22" w:rsidRPr="00625823" w:rsidRDefault="00527D22" w:rsidP="00527D22">
            <w:pPr>
              <w:rPr>
                <w:b/>
              </w:rPr>
            </w:pPr>
          </w:p>
        </w:tc>
        <w:tc>
          <w:tcPr>
            <w:tcW w:w="1843" w:type="dxa"/>
            <w:vMerge/>
          </w:tcPr>
          <w:p w:rsidR="00527D22" w:rsidRPr="00625823" w:rsidRDefault="00527D22" w:rsidP="00527D22">
            <w:pPr>
              <w:jc w:val="center"/>
              <w:rPr>
                <w:b/>
              </w:rPr>
            </w:pPr>
          </w:p>
        </w:tc>
        <w:tc>
          <w:tcPr>
            <w:tcW w:w="1559" w:type="dxa"/>
            <w:vMerge/>
          </w:tcPr>
          <w:p w:rsidR="00527D22" w:rsidRPr="00625823" w:rsidRDefault="00527D22" w:rsidP="00527D22">
            <w:pPr>
              <w:jc w:val="center"/>
              <w:rPr>
                <w:b/>
              </w:rPr>
            </w:pPr>
          </w:p>
        </w:tc>
        <w:tc>
          <w:tcPr>
            <w:tcW w:w="1134" w:type="dxa"/>
          </w:tcPr>
          <w:p w:rsidR="00527D22" w:rsidRPr="00625823" w:rsidRDefault="00527D22" w:rsidP="00527D22">
            <w:pPr>
              <w:jc w:val="center"/>
              <w:rPr>
                <w:b/>
              </w:rPr>
            </w:pPr>
            <w:r w:rsidRPr="00625823">
              <w:rPr>
                <w:b/>
                <w:lang w:val="kk-KZ"/>
              </w:rPr>
              <w:t>Ұзындығы</w:t>
            </w:r>
            <w:r w:rsidRPr="00625823">
              <w:rPr>
                <w:b/>
              </w:rPr>
              <w:t>, км</w:t>
            </w:r>
          </w:p>
        </w:tc>
        <w:tc>
          <w:tcPr>
            <w:tcW w:w="1134" w:type="dxa"/>
          </w:tcPr>
          <w:p w:rsidR="00527D22" w:rsidRPr="00625823" w:rsidRDefault="00527D22" w:rsidP="00527D22">
            <w:pPr>
              <w:jc w:val="center"/>
              <w:rPr>
                <w:b/>
              </w:rPr>
            </w:pPr>
            <w:r w:rsidRPr="00625823">
              <w:rPr>
                <w:b/>
                <w:lang w:val="kk-KZ"/>
              </w:rPr>
              <w:t>Ені</w:t>
            </w:r>
            <w:r w:rsidRPr="00625823">
              <w:t>(</w:t>
            </w:r>
            <w:r w:rsidRPr="00625823">
              <w:rPr>
                <w:lang w:val="kk-KZ"/>
              </w:rPr>
              <w:t>орташа</w:t>
            </w:r>
            <w:r w:rsidRPr="00625823">
              <w:t>)</w:t>
            </w:r>
            <w:r w:rsidRPr="00625823">
              <w:rPr>
                <w:b/>
              </w:rPr>
              <w:t>, км</w:t>
            </w:r>
          </w:p>
        </w:tc>
        <w:tc>
          <w:tcPr>
            <w:tcW w:w="992" w:type="dxa"/>
          </w:tcPr>
          <w:p w:rsidR="00527D22" w:rsidRPr="00625823" w:rsidRDefault="00527D22" w:rsidP="00527D22">
            <w:pPr>
              <w:jc w:val="center"/>
              <w:rPr>
                <w:b/>
              </w:rPr>
            </w:pPr>
            <w:r w:rsidRPr="00625823">
              <w:rPr>
                <w:b/>
                <w:lang w:val="kk-KZ"/>
              </w:rPr>
              <w:t>Ауданы</w:t>
            </w:r>
            <w:r w:rsidRPr="00625823">
              <w:rPr>
                <w:b/>
              </w:rPr>
              <w:t>, км</w:t>
            </w:r>
            <w:r w:rsidRPr="00625823">
              <w:rPr>
                <w:b/>
                <w:vertAlign w:val="superscript"/>
              </w:rPr>
              <w:t>2</w:t>
            </w:r>
          </w:p>
        </w:tc>
        <w:tc>
          <w:tcPr>
            <w:tcW w:w="1275" w:type="dxa"/>
            <w:vMerge/>
          </w:tcPr>
          <w:p w:rsidR="00527D22" w:rsidRPr="00625823" w:rsidRDefault="00527D22" w:rsidP="00527D22">
            <w:pPr>
              <w:jc w:val="center"/>
              <w:rPr>
                <w:b/>
              </w:rPr>
            </w:pPr>
          </w:p>
        </w:tc>
        <w:tc>
          <w:tcPr>
            <w:tcW w:w="1843" w:type="dxa"/>
            <w:vMerge/>
          </w:tcPr>
          <w:p w:rsidR="00527D22" w:rsidRPr="00625823" w:rsidRDefault="00527D22" w:rsidP="00527D22">
            <w:pPr>
              <w:jc w:val="center"/>
              <w:rPr>
                <w:b/>
              </w:rPr>
            </w:pPr>
          </w:p>
        </w:tc>
        <w:tc>
          <w:tcPr>
            <w:tcW w:w="1700" w:type="dxa"/>
            <w:vMerge/>
          </w:tcPr>
          <w:p w:rsidR="00527D22" w:rsidRPr="00625823" w:rsidRDefault="00527D22" w:rsidP="00527D22">
            <w:pPr>
              <w:jc w:val="center"/>
              <w:rPr>
                <w:b/>
              </w:rPr>
            </w:pPr>
          </w:p>
        </w:tc>
        <w:tc>
          <w:tcPr>
            <w:tcW w:w="1560" w:type="dxa"/>
            <w:vMerge/>
          </w:tcPr>
          <w:p w:rsidR="00527D22" w:rsidRPr="00625823" w:rsidRDefault="00527D22" w:rsidP="00527D22">
            <w:pPr>
              <w:jc w:val="center"/>
              <w:rPr>
                <w:b/>
              </w:rPr>
            </w:pPr>
          </w:p>
        </w:tc>
      </w:tr>
      <w:tr w:rsidR="00527D22" w:rsidRPr="00625823" w:rsidTr="00527D22">
        <w:trPr>
          <w:trHeight w:val="315"/>
        </w:trPr>
        <w:tc>
          <w:tcPr>
            <w:tcW w:w="568" w:type="dxa"/>
          </w:tcPr>
          <w:p w:rsidR="00527D22" w:rsidRPr="00625823" w:rsidRDefault="00527D22" w:rsidP="00527D22">
            <w:pPr>
              <w:jc w:val="center"/>
            </w:pPr>
            <w:r w:rsidRPr="00625823">
              <w:t>1</w:t>
            </w:r>
          </w:p>
        </w:tc>
        <w:tc>
          <w:tcPr>
            <w:tcW w:w="1701" w:type="dxa"/>
          </w:tcPr>
          <w:p w:rsidR="00527D22" w:rsidRPr="00625823" w:rsidRDefault="00527D22" w:rsidP="00527D22">
            <w:pPr>
              <w:jc w:val="center"/>
            </w:pPr>
            <w:r w:rsidRPr="00625823">
              <w:t>2</w:t>
            </w:r>
          </w:p>
        </w:tc>
        <w:tc>
          <w:tcPr>
            <w:tcW w:w="1843" w:type="dxa"/>
          </w:tcPr>
          <w:p w:rsidR="00527D22" w:rsidRPr="00625823" w:rsidRDefault="00527D22" w:rsidP="00527D22">
            <w:pPr>
              <w:jc w:val="center"/>
            </w:pPr>
            <w:r w:rsidRPr="00625823">
              <w:t>4</w:t>
            </w:r>
          </w:p>
        </w:tc>
        <w:tc>
          <w:tcPr>
            <w:tcW w:w="1559" w:type="dxa"/>
          </w:tcPr>
          <w:p w:rsidR="00527D22" w:rsidRPr="00625823" w:rsidRDefault="00527D22" w:rsidP="00527D22">
            <w:pPr>
              <w:jc w:val="center"/>
            </w:pPr>
            <w:r w:rsidRPr="00625823">
              <w:t>5</w:t>
            </w:r>
          </w:p>
        </w:tc>
        <w:tc>
          <w:tcPr>
            <w:tcW w:w="1134" w:type="dxa"/>
          </w:tcPr>
          <w:p w:rsidR="00527D22" w:rsidRPr="00625823" w:rsidRDefault="00527D22" w:rsidP="00527D22">
            <w:pPr>
              <w:jc w:val="center"/>
            </w:pPr>
            <w:r w:rsidRPr="00625823">
              <w:t>6</w:t>
            </w:r>
          </w:p>
        </w:tc>
        <w:tc>
          <w:tcPr>
            <w:tcW w:w="1134" w:type="dxa"/>
          </w:tcPr>
          <w:p w:rsidR="00527D22" w:rsidRPr="00625823" w:rsidRDefault="00527D22" w:rsidP="00527D22">
            <w:pPr>
              <w:jc w:val="center"/>
            </w:pPr>
            <w:r w:rsidRPr="00625823">
              <w:t>7</w:t>
            </w:r>
          </w:p>
        </w:tc>
        <w:tc>
          <w:tcPr>
            <w:tcW w:w="992" w:type="dxa"/>
          </w:tcPr>
          <w:p w:rsidR="00527D22" w:rsidRPr="00625823" w:rsidRDefault="00527D22" w:rsidP="00527D22">
            <w:pPr>
              <w:jc w:val="center"/>
            </w:pPr>
            <w:r w:rsidRPr="00625823">
              <w:t>8</w:t>
            </w:r>
          </w:p>
        </w:tc>
        <w:tc>
          <w:tcPr>
            <w:tcW w:w="1275" w:type="dxa"/>
          </w:tcPr>
          <w:p w:rsidR="00527D22" w:rsidRPr="00625823" w:rsidRDefault="00527D22" w:rsidP="00527D22">
            <w:pPr>
              <w:jc w:val="center"/>
            </w:pPr>
            <w:r w:rsidRPr="00625823">
              <w:t>9</w:t>
            </w:r>
          </w:p>
        </w:tc>
        <w:tc>
          <w:tcPr>
            <w:tcW w:w="1843" w:type="dxa"/>
          </w:tcPr>
          <w:p w:rsidR="00527D22" w:rsidRPr="00625823" w:rsidRDefault="00527D22" w:rsidP="00527D22">
            <w:pPr>
              <w:jc w:val="center"/>
            </w:pPr>
            <w:r w:rsidRPr="00625823">
              <w:t>10</w:t>
            </w:r>
          </w:p>
        </w:tc>
        <w:tc>
          <w:tcPr>
            <w:tcW w:w="1700" w:type="dxa"/>
          </w:tcPr>
          <w:p w:rsidR="00527D22" w:rsidRPr="00625823" w:rsidRDefault="00527D22" w:rsidP="00527D22">
            <w:pPr>
              <w:jc w:val="center"/>
            </w:pPr>
            <w:r w:rsidRPr="00625823">
              <w:t>2</w:t>
            </w:r>
          </w:p>
        </w:tc>
        <w:tc>
          <w:tcPr>
            <w:tcW w:w="1560" w:type="dxa"/>
          </w:tcPr>
          <w:p w:rsidR="00527D22" w:rsidRPr="00625823" w:rsidRDefault="00527D22" w:rsidP="00527D22">
            <w:pPr>
              <w:jc w:val="center"/>
            </w:pPr>
            <w:r w:rsidRPr="00625823">
              <w:t>4</w:t>
            </w:r>
          </w:p>
        </w:tc>
      </w:tr>
      <w:tr w:rsidR="00527D22" w:rsidRPr="00625823" w:rsidTr="00527D22">
        <w:trPr>
          <w:trHeight w:val="325"/>
        </w:trPr>
        <w:tc>
          <w:tcPr>
            <w:tcW w:w="15309" w:type="dxa"/>
            <w:gridSpan w:val="11"/>
          </w:tcPr>
          <w:p w:rsidR="00527D22" w:rsidRPr="00625823" w:rsidRDefault="00527D22" w:rsidP="00527D22">
            <w:pPr>
              <w:jc w:val="center"/>
              <w:rPr>
                <w:b/>
                <w:lang w:val="kk-KZ"/>
              </w:rPr>
            </w:pPr>
            <w:r w:rsidRPr="00625823">
              <w:rPr>
                <w:b/>
              </w:rPr>
              <w:t xml:space="preserve">Кокшетау </w:t>
            </w:r>
            <w:r w:rsidRPr="00625823">
              <w:rPr>
                <w:b/>
                <w:lang w:val="kk-KZ"/>
              </w:rPr>
              <w:t>қ</w:t>
            </w:r>
          </w:p>
        </w:tc>
      </w:tr>
      <w:tr w:rsidR="00527D22" w:rsidRPr="00625823" w:rsidTr="00527D22">
        <w:trPr>
          <w:trHeight w:val="296"/>
        </w:trPr>
        <w:tc>
          <w:tcPr>
            <w:tcW w:w="15309" w:type="dxa"/>
            <w:gridSpan w:val="11"/>
            <w:shd w:val="clear" w:color="auto" w:fill="auto"/>
          </w:tcPr>
          <w:p w:rsidR="00527D22" w:rsidRPr="00625823" w:rsidRDefault="00527D22" w:rsidP="00527D22">
            <w:pPr>
              <w:jc w:val="center"/>
              <w:rPr>
                <w:b/>
              </w:rPr>
            </w:pPr>
            <w:r w:rsidRPr="00625823">
              <w:rPr>
                <w:b/>
              </w:rPr>
              <w:t>Өзен бассейні және оның сипаттамасы, қауіпті учаскелер саны</w:t>
            </w:r>
          </w:p>
        </w:tc>
      </w:tr>
      <w:tr w:rsidR="00527D22" w:rsidRPr="00625823" w:rsidTr="00527D22">
        <w:tc>
          <w:tcPr>
            <w:tcW w:w="568" w:type="dxa"/>
            <w:shd w:val="clear" w:color="auto" w:fill="auto"/>
          </w:tcPr>
          <w:p w:rsidR="00527D22" w:rsidRPr="00625823" w:rsidRDefault="00527D22" w:rsidP="00527D22">
            <w:pPr>
              <w:rPr>
                <w:b/>
              </w:rPr>
            </w:pPr>
            <w:r w:rsidRPr="00625823">
              <w:rPr>
                <w:b/>
              </w:rPr>
              <w:t>1.1</w:t>
            </w:r>
          </w:p>
        </w:tc>
        <w:tc>
          <w:tcPr>
            <w:tcW w:w="1701" w:type="dxa"/>
            <w:shd w:val="clear" w:color="auto" w:fill="auto"/>
          </w:tcPr>
          <w:p w:rsidR="00527D22" w:rsidRPr="00625823" w:rsidRDefault="00527D22" w:rsidP="00527D22">
            <w:r w:rsidRPr="00625823">
              <w:t>Қылшақты ө.</w:t>
            </w:r>
          </w:p>
        </w:tc>
        <w:tc>
          <w:tcPr>
            <w:tcW w:w="1843" w:type="dxa"/>
            <w:shd w:val="clear" w:color="auto" w:fill="auto"/>
          </w:tcPr>
          <w:p w:rsidR="00527D22" w:rsidRPr="00625823" w:rsidRDefault="00527D22" w:rsidP="00527D22">
            <w:r w:rsidRPr="00625823">
              <w:t>Қардың көп еруімен су деңгейінің жоғарылауы</w:t>
            </w:r>
          </w:p>
        </w:tc>
        <w:tc>
          <w:tcPr>
            <w:tcW w:w="1559" w:type="dxa"/>
            <w:shd w:val="clear" w:color="auto" w:fill="auto"/>
          </w:tcPr>
          <w:p w:rsidR="00527D22" w:rsidRPr="00625823" w:rsidRDefault="00527D22" w:rsidP="00527D22">
            <w:r w:rsidRPr="00625823">
              <w:t>Көктемгі кезеңде, 1-3 тәулік</w:t>
            </w:r>
          </w:p>
        </w:tc>
        <w:tc>
          <w:tcPr>
            <w:tcW w:w="1134" w:type="dxa"/>
            <w:shd w:val="clear" w:color="auto" w:fill="auto"/>
          </w:tcPr>
          <w:p w:rsidR="00527D22" w:rsidRPr="00625823" w:rsidRDefault="00527D22" w:rsidP="00527D22">
            <w:r w:rsidRPr="00625823">
              <w:t>4,5</w:t>
            </w:r>
          </w:p>
        </w:tc>
        <w:tc>
          <w:tcPr>
            <w:tcW w:w="1134" w:type="dxa"/>
            <w:shd w:val="clear" w:color="auto" w:fill="auto"/>
          </w:tcPr>
          <w:p w:rsidR="00527D22" w:rsidRPr="00625823" w:rsidRDefault="00527D22" w:rsidP="00527D22">
            <w:r w:rsidRPr="00625823">
              <w:t>0,53</w:t>
            </w:r>
          </w:p>
        </w:tc>
        <w:tc>
          <w:tcPr>
            <w:tcW w:w="992" w:type="dxa"/>
            <w:shd w:val="clear" w:color="auto" w:fill="auto"/>
          </w:tcPr>
          <w:p w:rsidR="00527D22" w:rsidRPr="00625823" w:rsidRDefault="00527D22" w:rsidP="00527D22">
            <w:r w:rsidRPr="00625823">
              <w:t>2,4</w:t>
            </w:r>
          </w:p>
        </w:tc>
        <w:tc>
          <w:tcPr>
            <w:tcW w:w="1275" w:type="dxa"/>
            <w:shd w:val="clear" w:color="auto" w:fill="auto"/>
          </w:tcPr>
          <w:p w:rsidR="00527D22" w:rsidRPr="00625823" w:rsidRDefault="00527D22" w:rsidP="00527D22">
            <w:r w:rsidRPr="00625823">
              <w:t>2 м</w:t>
            </w:r>
          </w:p>
        </w:tc>
        <w:tc>
          <w:tcPr>
            <w:tcW w:w="1843" w:type="dxa"/>
            <w:shd w:val="clear" w:color="auto" w:fill="auto"/>
          </w:tcPr>
          <w:p w:rsidR="00527D22" w:rsidRPr="00625823" w:rsidRDefault="00527D22" w:rsidP="00527D22">
            <w:r w:rsidRPr="00625823">
              <w:t>Көкшетау қ.</w:t>
            </w:r>
          </w:p>
        </w:tc>
        <w:tc>
          <w:tcPr>
            <w:tcW w:w="1700" w:type="dxa"/>
            <w:shd w:val="clear" w:color="auto" w:fill="auto"/>
          </w:tcPr>
          <w:p w:rsidR="00527D22" w:rsidRPr="00625823" w:rsidRDefault="00527D22" w:rsidP="00527D22">
            <w:r w:rsidRPr="00625823">
              <w:t>1 (Көкшетау)</w:t>
            </w:r>
          </w:p>
        </w:tc>
        <w:tc>
          <w:tcPr>
            <w:tcW w:w="1560" w:type="dxa"/>
            <w:shd w:val="clear" w:color="auto" w:fill="auto"/>
          </w:tcPr>
          <w:p w:rsidR="00527D22" w:rsidRPr="00625823" w:rsidRDefault="00527D22" w:rsidP="00527D22">
            <w:r w:rsidRPr="00625823">
              <w:t>1</w:t>
            </w:r>
          </w:p>
        </w:tc>
      </w:tr>
      <w:tr w:rsidR="00527D22" w:rsidRPr="00625823" w:rsidTr="00527D22">
        <w:tc>
          <w:tcPr>
            <w:tcW w:w="568" w:type="dxa"/>
            <w:shd w:val="clear" w:color="auto" w:fill="auto"/>
          </w:tcPr>
          <w:p w:rsidR="00527D22" w:rsidRPr="00625823" w:rsidRDefault="00527D22" w:rsidP="00527D22">
            <w:pPr>
              <w:rPr>
                <w:b/>
              </w:rPr>
            </w:pPr>
            <w:r w:rsidRPr="00625823">
              <w:rPr>
                <w:b/>
              </w:rPr>
              <w:t>1.2</w:t>
            </w:r>
          </w:p>
        </w:tc>
        <w:tc>
          <w:tcPr>
            <w:tcW w:w="1701" w:type="dxa"/>
            <w:shd w:val="clear" w:color="auto" w:fill="auto"/>
          </w:tcPr>
          <w:p w:rsidR="00527D22" w:rsidRPr="00625823" w:rsidRDefault="00527D22" w:rsidP="00527D22">
            <w:r w:rsidRPr="00625823">
              <w:t>Шағалалы ө.</w:t>
            </w:r>
          </w:p>
        </w:tc>
        <w:tc>
          <w:tcPr>
            <w:tcW w:w="1843" w:type="dxa"/>
            <w:shd w:val="clear" w:color="auto" w:fill="auto"/>
          </w:tcPr>
          <w:p w:rsidR="00527D22" w:rsidRPr="00625823" w:rsidRDefault="00527D22" w:rsidP="00527D22">
            <w:r w:rsidRPr="00625823">
              <w:t xml:space="preserve">Қардың көп еруімен су </w:t>
            </w:r>
            <w:r w:rsidRPr="00625823">
              <w:lastRenderedPageBreak/>
              <w:t>деңгейінің жоғарылауы</w:t>
            </w:r>
          </w:p>
        </w:tc>
        <w:tc>
          <w:tcPr>
            <w:tcW w:w="1559" w:type="dxa"/>
            <w:shd w:val="clear" w:color="auto" w:fill="auto"/>
          </w:tcPr>
          <w:p w:rsidR="00527D22" w:rsidRPr="00625823" w:rsidRDefault="00527D22" w:rsidP="00527D22">
            <w:r w:rsidRPr="00625823">
              <w:lastRenderedPageBreak/>
              <w:t xml:space="preserve">Көктемгі кезеңде, 1 </w:t>
            </w:r>
            <w:r w:rsidRPr="00625823">
              <w:lastRenderedPageBreak/>
              <w:t>тәулік</w:t>
            </w:r>
          </w:p>
        </w:tc>
        <w:tc>
          <w:tcPr>
            <w:tcW w:w="1134" w:type="dxa"/>
            <w:shd w:val="clear" w:color="auto" w:fill="auto"/>
          </w:tcPr>
          <w:p w:rsidR="00527D22" w:rsidRPr="00625823" w:rsidRDefault="00527D22" w:rsidP="00527D22">
            <w:r w:rsidRPr="00625823">
              <w:lastRenderedPageBreak/>
              <w:t>2</w:t>
            </w:r>
          </w:p>
        </w:tc>
        <w:tc>
          <w:tcPr>
            <w:tcW w:w="1134" w:type="dxa"/>
            <w:shd w:val="clear" w:color="auto" w:fill="auto"/>
          </w:tcPr>
          <w:p w:rsidR="00527D22" w:rsidRPr="00625823" w:rsidRDefault="00527D22" w:rsidP="00527D22">
            <w:r w:rsidRPr="00625823">
              <w:t>0,75</w:t>
            </w:r>
          </w:p>
        </w:tc>
        <w:tc>
          <w:tcPr>
            <w:tcW w:w="992" w:type="dxa"/>
            <w:shd w:val="clear" w:color="auto" w:fill="auto"/>
          </w:tcPr>
          <w:p w:rsidR="00527D22" w:rsidRPr="00625823" w:rsidRDefault="00527D22" w:rsidP="00527D22">
            <w:r w:rsidRPr="00625823">
              <w:t>1,5</w:t>
            </w:r>
          </w:p>
        </w:tc>
        <w:tc>
          <w:tcPr>
            <w:tcW w:w="1275" w:type="dxa"/>
            <w:shd w:val="clear" w:color="auto" w:fill="auto"/>
          </w:tcPr>
          <w:p w:rsidR="00527D22" w:rsidRPr="00625823" w:rsidRDefault="00527D22" w:rsidP="00527D22">
            <w:r w:rsidRPr="00625823">
              <w:t>2 м</w:t>
            </w:r>
          </w:p>
        </w:tc>
        <w:tc>
          <w:tcPr>
            <w:tcW w:w="1843" w:type="dxa"/>
            <w:shd w:val="clear" w:color="auto" w:fill="auto"/>
          </w:tcPr>
          <w:p w:rsidR="00527D22" w:rsidRPr="00625823" w:rsidRDefault="00527D22" w:rsidP="00527D22">
            <w:r w:rsidRPr="00625823">
              <w:t>Красный Яр а.</w:t>
            </w:r>
          </w:p>
        </w:tc>
        <w:tc>
          <w:tcPr>
            <w:tcW w:w="1700" w:type="dxa"/>
            <w:shd w:val="clear" w:color="auto" w:fill="auto"/>
          </w:tcPr>
          <w:p w:rsidR="00527D22" w:rsidRPr="00625823" w:rsidRDefault="00527D22" w:rsidP="00527D22">
            <w:r w:rsidRPr="00625823">
              <w:t>1 (Қызыл Жар)</w:t>
            </w:r>
          </w:p>
        </w:tc>
        <w:tc>
          <w:tcPr>
            <w:tcW w:w="1560" w:type="dxa"/>
            <w:shd w:val="clear" w:color="auto" w:fill="auto"/>
          </w:tcPr>
          <w:p w:rsidR="00527D22" w:rsidRPr="00625823" w:rsidRDefault="00527D22" w:rsidP="00527D22">
            <w:r w:rsidRPr="00625823">
              <w:t>1</w:t>
            </w:r>
          </w:p>
        </w:tc>
      </w:tr>
      <w:tr w:rsidR="00527D22" w:rsidRPr="00625823" w:rsidTr="00527D22">
        <w:tc>
          <w:tcPr>
            <w:tcW w:w="15309" w:type="dxa"/>
            <w:gridSpan w:val="11"/>
            <w:shd w:val="clear" w:color="auto" w:fill="auto"/>
          </w:tcPr>
          <w:p w:rsidR="00527D22" w:rsidRPr="00625823" w:rsidRDefault="00527D22" w:rsidP="00527D22">
            <w:pPr>
              <w:jc w:val="center"/>
              <w:rPr>
                <w:b/>
              </w:rPr>
            </w:pPr>
            <w:r w:rsidRPr="00625823">
              <w:rPr>
                <w:b/>
              </w:rPr>
              <w:t>Степногорск</w:t>
            </w:r>
            <w:r w:rsidRPr="00625823">
              <w:rPr>
                <w:b/>
                <w:lang w:val="kk-KZ"/>
              </w:rPr>
              <w:t xml:space="preserve"> қ</w:t>
            </w:r>
          </w:p>
        </w:tc>
      </w:tr>
      <w:tr w:rsidR="00527D22" w:rsidRPr="00625823" w:rsidTr="00527D22">
        <w:tc>
          <w:tcPr>
            <w:tcW w:w="568" w:type="dxa"/>
            <w:shd w:val="clear" w:color="auto" w:fill="auto"/>
          </w:tcPr>
          <w:p w:rsidR="00527D22" w:rsidRPr="00625823" w:rsidRDefault="00527D22" w:rsidP="00527D22">
            <w:pPr>
              <w:rPr>
                <w:b/>
              </w:rPr>
            </w:pPr>
            <w:r w:rsidRPr="00625823">
              <w:rPr>
                <w:b/>
              </w:rPr>
              <w:t>2.1</w:t>
            </w:r>
          </w:p>
        </w:tc>
        <w:tc>
          <w:tcPr>
            <w:tcW w:w="1701" w:type="dxa"/>
            <w:shd w:val="clear" w:color="auto" w:fill="auto"/>
          </w:tcPr>
          <w:p w:rsidR="00527D22" w:rsidRPr="00625823" w:rsidRDefault="00527D22" w:rsidP="00527D22">
            <w:r w:rsidRPr="00625823">
              <w:t>Сілеті ө.</w:t>
            </w:r>
          </w:p>
        </w:tc>
        <w:tc>
          <w:tcPr>
            <w:tcW w:w="1843" w:type="dxa"/>
            <w:shd w:val="clear" w:color="auto" w:fill="auto"/>
          </w:tcPr>
          <w:p w:rsidR="00527D22" w:rsidRPr="00625823" w:rsidRDefault="00527D22" w:rsidP="00527D22">
            <w:r w:rsidRPr="00625823">
              <w:t>су объектісінің деңгейін арттыру, ГТҚ бүлдіру</w:t>
            </w:r>
          </w:p>
        </w:tc>
        <w:tc>
          <w:tcPr>
            <w:tcW w:w="1559" w:type="dxa"/>
            <w:shd w:val="clear" w:color="auto" w:fill="auto"/>
          </w:tcPr>
          <w:p w:rsidR="00527D22" w:rsidRPr="00625823" w:rsidRDefault="00527D22" w:rsidP="00527D22">
            <w:r w:rsidRPr="00625823">
              <w:t>2 (тәулік)</w:t>
            </w:r>
          </w:p>
        </w:tc>
        <w:tc>
          <w:tcPr>
            <w:tcW w:w="1134" w:type="dxa"/>
            <w:shd w:val="clear" w:color="auto" w:fill="auto"/>
          </w:tcPr>
          <w:p w:rsidR="00527D22" w:rsidRPr="00625823" w:rsidRDefault="00527D22" w:rsidP="00527D22">
            <w:r w:rsidRPr="00625823">
              <w:t>0,002</w:t>
            </w:r>
          </w:p>
        </w:tc>
        <w:tc>
          <w:tcPr>
            <w:tcW w:w="1134" w:type="dxa"/>
            <w:shd w:val="clear" w:color="auto" w:fill="auto"/>
          </w:tcPr>
          <w:p w:rsidR="00527D22" w:rsidRPr="00625823" w:rsidRDefault="00527D22" w:rsidP="00527D22">
            <w:r w:rsidRPr="00625823">
              <w:t>0,007</w:t>
            </w:r>
          </w:p>
        </w:tc>
        <w:tc>
          <w:tcPr>
            <w:tcW w:w="992" w:type="dxa"/>
            <w:shd w:val="clear" w:color="auto" w:fill="auto"/>
          </w:tcPr>
          <w:p w:rsidR="00527D22" w:rsidRPr="00625823" w:rsidRDefault="00527D22" w:rsidP="00527D22">
            <w:r w:rsidRPr="00625823">
              <w:t>0,35</w:t>
            </w:r>
          </w:p>
        </w:tc>
        <w:tc>
          <w:tcPr>
            <w:tcW w:w="1275" w:type="dxa"/>
            <w:shd w:val="clear" w:color="auto" w:fill="auto"/>
          </w:tcPr>
          <w:p w:rsidR="00527D22" w:rsidRPr="00625823" w:rsidRDefault="00527D22" w:rsidP="00527D22">
            <w:r w:rsidRPr="00625823">
              <w:t>8 м</w:t>
            </w:r>
          </w:p>
        </w:tc>
        <w:tc>
          <w:tcPr>
            <w:tcW w:w="1843" w:type="dxa"/>
            <w:shd w:val="clear" w:color="auto" w:fill="auto"/>
          </w:tcPr>
          <w:p w:rsidR="00527D22" w:rsidRPr="00625823" w:rsidRDefault="00527D22" w:rsidP="00527D22">
            <w:r w:rsidRPr="00625823">
              <w:t>азғана. тәуекел аймағы</w:t>
            </w:r>
          </w:p>
        </w:tc>
        <w:tc>
          <w:tcPr>
            <w:tcW w:w="1700" w:type="dxa"/>
            <w:shd w:val="clear" w:color="auto" w:fill="auto"/>
          </w:tcPr>
          <w:p w:rsidR="00527D22" w:rsidRPr="00625823" w:rsidRDefault="00527D22" w:rsidP="00527D22">
            <w:r w:rsidRPr="00625823">
              <w:t>1</w:t>
            </w:r>
          </w:p>
        </w:tc>
        <w:tc>
          <w:tcPr>
            <w:tcW w:w="1560" w:type="dxa"/>
            <w:shd w:val="clear" w:color="auto" w:fill="auto"/>
          </w:tcPr>
          <w:p w:rsidR="00527D22" w:rsidRPr="00625823" w:rsidRDefault="00527D22" w:rsidP="00527D22">
            <w:r w:rsidRPr="00625823">
              <w:t>1</w:t>
            </w:r>
          </w:p>
        </w:tc>
      </w:tr>
      <w:tr w:rsidR="00527D22" w:rsidRPr="00625823" w:rsidTr="00527D22">
        <w:tc>
          <w:tcPr>
            <w:tcW w:w="15309" w:type="dxa"/>
            <w:gridSpan w:val="11"/>
            <w:shd w:val="clear" w:color="auto" w:fill="auto"/>
          </w:tcPr>
          <w:p w:rsidR="00527D22" w:rsidRPr="00625823" w:rsidRDefault="00527D22" w:rsidP="005735ED">
            <w:pPr>
              <w:jc w:val="center"/>
              <w:rPr>
                <w:b/>
                <w:lang w:val="kk-KZ"/>
              </w:rPr>
            </w:pPr>
            <w:r w:rsidRPr="00625823">
              <w:rPr>
                <w:b/>
              </w:rPr>
              <w:t>Аршал</w:t>
            </w:r>
            <w:r w:rsidR="005735ED" w:rsidRPr="00625823">
              <w:rPr>
                <w:b/>
                <w:lang w:val="kk-KZ"/>
              </w:rPr>
              <w:t>ыауданы</w:t>
            </w:r>
          </w:p>
        </w:tc>
      </w:tr>
      <w:tr w:rsidR="009C5939" w:rsidRPr="00625823" w:rsidTr="00527D22">
        <w:tc>
          <w:tcPr>
            <w:tcW w:w="568" w:type="dxa"/>
            <w:shd w:val="clear" w:color="auto" w:fill="auto"/>
          </w:tcPr>
          <w:p w:rsidR="009C5939" w:rsidRPr="00625823" w:rsidRDefault="009C5939" w:rsidP="00527D22">
            <w:pPr>
              <w:rPr>
                <w:b/>
              </w:rPr>
            </w:pPr>
            <w:r w:rsidRPr="00625823">
              <w:rPr>
                <w:b/>
              </w:rPr>
              <w:t>3.1</w:t>
            </w:r>
          </w:p>
        </w:tc>
        <w:tc>
          <w:tcPr>
            <w:tcW w:w="1701" w:type="dxa"/>
            <w:shd w:val="clear" w:color="auto" w:fill="auto"/>
          </w:tcPr>
          <w:p w:rsidR="009C5939" w:rsidRPr="00625823" w:rsidRDefault="009C5939" w:rsidP="00527D22">
            <w:pPr>
              <w:rPr>
                <w:lang w:val="kk-KZ"/>
              </w:rPr>
            </w:pPr>
            <w:r w:rsidRPr="00625823">
              <w:rPr>
                <w:lang w:val="kk-KZ"/>
              </w:rPr>
              <w:t>Есіл ө</w:t>
            </w:r>
          </w:p>
        </w:tc>
        <w:tc>
          <w:tcPr>
            <w:tcW w:w="1843" w:type="dxa"/>
            <w:shd w:val="clear" w:color="auto" w:fill="auto"/>
          </w:tcPr>
          <w:p w:rsidR="009C5939" w:rsidRPr="00625823" w:rsidRDefault="009C5939" w:rsidP="00A640DA">
            <w:r w:rsidRPr="00625823">
              <w:t>Астана су қоймасынан ағызу кезінде</w:t>
            </w:r>
          </w:p>
        </w:tc>
        <w:tc>
          <w:tcPr>
            <w:tcW w:w="1559" w:type="dxa"/>
            <w:shd w:val="clear" w:color="auto" w:fill="auto"/>
          </w:tcPr>
          <w:p w:rsidR="009C5939" w:rsidRPr="00625823" w:rsidRDefault="009C5939" w:rsidP="00A640DA">
            <w:r w:rsidRPr="00625823">
              <w:t>Наурыз-Сәуір 20 тәулік</w:t>
            </w:r>
          </w:p>
        </w:tc>
        <w:tc>
          <w:tcPr>
            <w:tcW w:w="1134" w:type="dxa"/>
            <w:shd w:val="clear" w:color="auto" w:fill="auto"/>
          </w:tcPr>
          <w:p w:rsidR="009C5939" w:rsidRPr="00625823" w:rsidRDefault="009C5939" w:rsidP="00527D22">
            <w:r w:rsidRPr="00625823">
              <w:t>2</w:t>
            </w:r>
          </w:p>
        </w:tc>
        <w:tc>
          <w:tcPr>
            <w:tcW w:w="1134" w:type="dxa"/>
            <w:shd w:val="clear" w:color="auto" w:fill="auto"/>
          </w:tcPr>
          <w:p w:rsidR="009C5939" w:rsidRPr="00625823" w:rsidRDefault="009C5939" w:rsidP="00527D22">
            <w:r w:rsidRPr="00625823">
              <w:t>1,25</w:t>
            </w:r>
          </w:p>
        </w:tc>
        <w:tc>
          <w:tcPr>
            <w:tcW w:w="992" w:type="dxa"/>
            <w:shd w:val="clear" w:color="auto" w:fill="auto"/>
          </w:tcPr>
          <w:p w:rsidR="009C5939" w:rsidRPr="00625823" w:rsidRDefault="009C5939" w:rsidP="00527D22">
            <w:r w:rsidRPr="00625823">
              <w:t>2,5</w:t>
            </w:r>
          </w:p>
        </w:tc>
        <w:tc>
          <w:tcPr>
            <w:tcW w:w="1275" w:type="dxa"/>
            <w:shd w:val="clear" w:color="auto" w:fill="auto"/>
          </w:tcPr>
          <w:p w:rsidR="009C5939" w:rsidRPr="00625823" w:rsidRDefault="009C5939" w:rsidP="00527D22">
            <w:r w:rsidRPr="00625823">
              <w:t>4 м</w:t>
            </w:r>
          </w:p>
        </w:tc>
        <w:tc>
          <w:tcPr>
            <w:tcW w:w="1843" w:type="dxa"/>
            <w:shd w:val="clear" w:color="auto" w:fill="auto"/>
          </w:tcPr>
          <w:p w:rsidR="009C5939" w:rsidRPr="00625823" w:rsidRDefault="009C5939" w:rsidP="00A640DA">
            <w:r w:rsidRPr="00625823">
              <w:t>Жібек жолы а.</w:t>
            </w:r>
          </w:p>
        </w:tc>
        <w:tc>
          <w:tcPr>
            <w:tcW w:w="1700" w:type="dxa"/>
            <w:shd w:val="clear" w:color="auto" w:fill="auto"/>
          </w:tcPr>
          <w:p w:rsidR="009C5939" w:rsidRPr="00625823" w:rsidRDefault="009C5939" w:rsidP="00527D22">
            <w:r w:rsidRPr="00625823">
              <w:t>1</w:t>
            </w:r>
          </w:p>
        </w:tc>
        <w:tc>
          <w:tcPr>
            <w:tcW w:w="1560" w:type="dxa"/>
            <w:shd w:val="clear" w:color="auto" w:fill="auto"/>
          </w:tcPr>
          <w:p w:rsidR="009C5939" w:rsidRPr="00625823" w:rsidRDefault="009C5939" w:rsidP="00527D22">
            <w:r w:rsidRPr="00625823">
              <w:t>1</w:t>
            </w:r>
          </w:p>
        </w:tc>
      </w:tr>
      <w:tr w:rsidR="009C5939" w:rsidRPr="00625823" w:rsidTr="00527D22">
        <w:tc>
          <w:tcPr>
            <w:tcW w:w="568" w:type="dxa"/>
            <w:shd w:val="clear" w:color="auto" w:fill="auto"/>
          </w:tcPr>
          <w:p w:rsidR="009C5939" w:rsidRPr="00625823" w:rsidRDefault="009C5939" w:rsidP="00527D22">
            <w:pPr>
              <w:rPr>
                <w:b/>
              </w:rPr>
            </w:pPr>
            <w:r w:rsidRPr="00625823">
              <w:rPr>
                <w:b/>
              </w:rPr>
              <w:t>3.2</w:t>
            </w:r>
          </w:p>
        </w:tc>
        <w:tc>
          <w:tcPr>
            <w:tcW w:w="1701" w:type="dxa"/>
            <w:shd w:val="clear" w:color="auto" w:fill="auto"/>
          </w:tcPr>
          <w:p w:rsidR="009C5939" w:rsidRPr="00625823" w:rsidRDefault="009C5939" w:rsidP="005735ED">
            <w:pPr>
              <w:rPr>
                <w:lang w:val="kk-KZ"/>
              </w:rPr>
            </w:pPr>
            <w:r w:rsidRPr="00625823">
              <w:t>Ес</w:t>
            </w:r>
            <w:r w:rsidRPr="00625823">
              <w:rPr>
                <w:lang w:val="kk-KZ"/>
              </w:rPr>
              <w:t>і</w:t>
            </w:r>
            <w:r w:rsidRPr="00625823">
              <w:t>л</w:t>
            </w:r>
            <w:r w:rsidRPr="00625823">
              <w:rPr>
                <w:lang w:val="kk-KZ"/>
              </w:rPr>
              <w:t xml:space="preserve"> ө</w:t>
            </w:r>
          </w:p>
        </w:tc>
        <w:tc>
          <w:tcPr>
            <w:tcW w:w="1843" w:type="dxa"/>
            <w:shd w:val="clear" w:color="auto" w:fill="auto"/>
          </w:tcPr>
          <w:p w:rsidR="009C5939" w:rsidRPr="00625823" w:rsidRDefault="009C5939" w:rsidP="00A640DA">
            <w:r w:rsidRPr="00625823">
              <w:t>Астана су қоймасынан ағызу кезінде</w:t>
            </w:r>
          </w:p>
        </w:tc>
        <w:tc>
          <w:tcPr>
            <w:tcW w:w="1559" w:type="dxa"/>
            <w:shd w:val="clear" w:color="auto" w:fill="auto"/>
          </w:tcPr>
          <w:p w:rsidR="009C5939" w:rsidRPr="00625823" w:rsidRDefault="009C5939" w:rsidP="00A640DA">
            <w:r w:rsidRPr="00625823">
              <w:t>Наурыз-Сәуір 20 тәулік</w:t>
            </w:r>
          </w:p>
        </w:tc>
        <w:tc>
          <w:tcPr>
            <w:tcW w:w="1134" w:type="dxa"/>
            <w:shd w:val="clear" w:color="auto" w:fill="auto"/>
          </w:tcPr>
          <w:p w:rsidR="009C5939" w:rsidRPr="00625823" w:rsidRDefault="009C5939" w:rsidP="00527D22">
            <w:r w:rsidRPr="00625823">
              <w:t>2</w:t>
            </w:r>
          </w:p>
        </w:tc>
        <w:tc>
          <w:tcPr>
            <w:tcW w:w="1134" w:type="dxa"/>
            <w:shd w:val="clear" w:color="auto" w:fill="auto"/>
          </w:tcPr>
          <w:p w:rsidR="009C5939" w:rsidRPr="00625823" w:rsidRDefault="009C5939" w:rsidP="00527D22">
            <w:r w:rsidRPr="00625823">
              <w:t>0,75</w:t>
            </w:r>
          </w:p>
        </w:tc>
        <w:tc>
          <w:tcPr>
            <w:tcW w:w="992" w:type="dxa"/>
            <w:shd w:val="clear" w:color="auto" w:fill="auto"/>
          </w:tcPr>
          <w:p w:rsidR="009C5939" w:rsidRPr="00625823" w:rsidRDefault="009C5939" w:rsidP="00527D22">
            <w:r w:rsidRPr="00625823">
              <w:t>1,5</w:t>
            </w:r>
          </w:p>
        </w:tc>
        <w:tc>
          <w:tcPr>
            <w:tcW w:w="1275" w:type="dxa"/>
            <w:shd w:val="clear" w:color="auto" w:fill="auto"/>
          </w:tcPr>
          <w:p w:rsidR="009C5939" w:rsidRPr="00625823" w:rsidRDefault="009C5939" w:rsidP="00527D22">
            <w:r w:rsidRPr="00625823">
              <w:t>6 м</w:t>
            </w:r>
          </w:p>
        </w:tc>
        <w:tc>
          <w:tcPr>
            <w:tcW w:w="1843" w:type="dxa"/>
            <w:shd w:val="clear" w:color="auto" w:fill="auto"/>
          </w:tcPr>
          <w:p w:rsidR="009C5939" w:rsidRPr="00625823" w:rsidRDefault="009C5939" w:rsidP="00A640DA">
            <w:r w:rsidRPr="00625823">
              <w:t>№42 Разъезд станциясы</w:t>
            </w:r>
          </w:p>
        </w:tc>
        <w:tc>
          <w:tcPr>
            <w:tcW w:w="1700" w:type="dxa"/>
            <w:shd w:val="clear" w:color="auto" w:fill="auto"/>
          </w:tcPr>
          <w:p w:rsidR="009C5939" w:rsidRPr="00625823" w:rsidRDefault="009C5939" w:rsidP="00527D22">
            <w:r w:rsidRPr="00625823">
              <w:t>1</w:t>
            </w:r>
          </w:p>
        </w:tc>
        <w:tc>
          <w:tcPr>
            <w:tcW w:w="1560" w:type="dxa"/>
            <w:shd w:val="clear" w:color="auto" w:fill="auto"/>
          </w:tcPr>
          <w:p w:rsidR="009C5939" w:rsidRPr="00625823" w:rsidRDefault="009C5939" w:rsidP="00527D22">
            <w:r w:rsidRPr="00625823">
              <w:t>1</w:t>
            </w:r>
          </w:p>
        </w:tc>
      </w:tr>
      <w:tr w:rsidR="00527D22" w:rsidRPr="00625823" w:rsidTr="00527D22">
        <w:tc>
          <w:tcPr>
            <w:tcW w:w="15309" w:type="dxa"/>
            <w:gridSpan w:val="11"/>
            <w:shd w:val="clear" w:color="auto" w:fill="auto"/>
          </w:tcPr>
          <w:p w:rsidR="00527D22" w:rsidRPr="00625823" w:rsidRDefault="005735ED" w:rsidP="005735ED">
            <w:pPr>
              <w:jc w:val="center"/>
              <w:rPr>
                <w:b/>
                <w:lang w:val="kk-KZ"/>
              </w:rPr>
            </w:pPr>
            <w:r w:rsidRPr="00625823">
              <w:rPr>
                <w:b/>
              </w:rPr>
              <w:t>Астрахан</w:t>
            </w:r>
            <w:r w:rsidRPr="00625823">
              <w:rPr>
                <w:b/>
                <w:lang w:val="kk-KZ"/>
              </w:rPr>
              <w:t xml:space="preserve"> ауданы</w:t>
            </w:r>
          </w:p>
        </w:tc>
      </w:tr>
      <w:tr w:rsidR="00527D22" w:rsidRPr="00625823" w:rsidTr="00527D22">
        <w:tc>
          <w:tcPr>
            <w:tcW w:w="568" w:type="dxa"/>
            <w:shd w:val="clear" w:color="auto" w:fill="auto"/>
          </w:tcPr>
          <w:p w:rsidR="00527D22" w:rsidRPr="00625823" w:rsidRDefault="00527D22" w:rsidP="00527D22">
            <w:pPr>
              <w:rPr>
                <w:b/>
              </w:rPr>
            </w:pPr>
            <w:r w:rsidRPr="00625823">
              <w:rPr>
                <w:b/>
              </w:rPr>
              <w:t>4.1</w:t>
            </w:r>
          </w:p>
        </w:tc>
        <w:tc>
          <w:tcPr>
            <w:tcW w:w="1701" w:type="dxa"/>
            <w:shd w:val="clear" w:color="auto" w:fill="auto"/>
          </w:tcPr>
          <w:p w:rsidR="00527D22" w:rsidRPr="00625823" w:rsidRDefault="00527D22" w:rsidP="00527D22">
            <w:pPr>
              <w:rPr>
                <w:lang w:val="kk-KZ"/>
              </w:rPr>
            </w:pPr>
            <w:r w:rsidRPr="00625823">
              <w:t>Колутон</w:t>
            </w:r>
            <w:r w:rsidR="005735ED" w:rsidRPr="00625823">
              <w:rPr>
                <w:lang w:val="kk-KZ"/>
              </w:rPr>
              <w:t xml:space="preserve"> ө</w:t>
            </w:r>
          </w:p>
        </w:tc>
        <w:tc>
          <w:tcPr>
            <w:tcW w:w="1843" w:type="dxa"/>
            <w:shd w:val="clear" w:color="auto" w:fill="auto"/>
          </w:tcPr>
          <w:p w:rsidR="00527D22" w:rsidRPr="00625823" w:rsidRDefault="009C5939" w:rsidP="00527D22">
            <w:pPr>
              <w:rPr>
                <w:lang w:val="kk-KZ"/>
              </w:rPr>
            </w:pPr>
            <w:r w:rsidRPr="00625823">
              <w:rPr>
                <w:lang w:val="kk-KZ"/>
              </w:rPr>
              <w:t>Еріген су олардың жағалауларынан шығады</w:t>
            </w:r>
          </w:p>
        </w:tc>
        <w:tc>
          <w:tcPr>
            <w:tcW w:w="1559" w:type="dxa"/>
            <w:shd w:val="clear" w:color="auto" w:fill="auto"/>
          </w:tcPr>
          <w:p w:rsidR="00527D22" w:rsidRPr="00625823" w:rsidRDefault="00527D22" w:rsidP="00527D22">
            <w:r w:rsidRPr="00625823">
              <w:t>12 суток</w:t>
            </w:r>
          </w:p>
        </w:tc>
        <w:tc>
          <w:tcPr>
            <w:tcW w:w="1134" w:type="dxa"/>
            <w:shd w:val="clear" w:color="auto" w:fill="auto"/>
          </w:tcPr>
          <w:p w:rsidR="00527D22" w:rsidRPr="00625823" w:rsidRDefault="00527D22" w:rsidP="00527D22">
            <w:r w:rsidRPr="00625823">
              <w:t>12</w:t>
            </w:r>
          </w:p>
        </w:tc>
        <w:tc>
          <w:tcPr>
            <w:tcW w:w="1134" w:type="dxa"/>
            <w:shd w:val="clear" w:color="auto" w:fill="auto"/>
          </w:tcPr>
          <w:p w:rsidR="00527D22" w:rsidRPr="00625823" w:rsidRDefault="00527D22" w:rsidP="00527D22">
            <w:r w:rsidRPr="00625823">
              <w:t>7</w:t>
            </w:r>
          </w:p>
        </w:tc>
        <w:tc>
          <w:tcPr>
            <w:tcW w:w="992" w:type="dxa"/>
            <w:shd w:val="clear" w:color="auto" w:fill="auto"/>
          </w:tcPr>
          <w:p w:rsidR="00527D22" w:rsidRPr="00625823" w:rsidRDefault="00527D22" w:rsidP="00527D22">
            <w:r w:rsidRPr="00625823">
              <w:t>84</w:t>
            </w:r>
          </w:p>
        </w:tc>
        <w:tc>
          <w:tcPr>
            <w:tcW w:w="1275" w:type="dxa"/>
            <w:shd w:val="clear" w:color="auto" w:fill="auto"/>
          </w:tcPr>
          <w:p w:rsidR="00527D22" w:rsidRPr="00625823" w:rsidRDefault="00527D22" w:rsidP="00527D22">
            <w:r w:rsidRPr="00625823">
              <w:t>5 м.</w:t>
            </w:r>
          </w:p>
        </w:tc>
        <w:tc>
          <w:tcPr>
            <w:tcW w:w="1843" w:type="dxa"/>
            <w:shd w:val="clear" w:color="auto" w:fill="auto"/>
          </w:tcPr>
          <w:p w:rsidR="009C5939" w:rsidRPr="00625823" w:rsidRDefault="009C5939" w:rsidP="009C5939">
            <w:r w:rsidRPr="00625823">
              <w:t>Ягодное А. ескі Колутон а.</w:t>
            </w:r>
          </w:p>
          <w:p w:rsidR="00527D22" w:rsidRPr="00625823" w:rsidRDefault="009C5939" w:rsidP="009C5939">
            <w:r w:rsidRPr="00625823">
              <w:t>құжат Колутон, с. Енбек</w:t>
            </w:r>
          </w:p>
        </w:tc>
        <w:tc>
          <w:tcPr>
            <w:tcW w:w="1700" w:type="dxa"/>
            <w:shd w:val="clear" w:color="auto" w:fill="auto"/>
          </w:tcPr>
          <w:p w:rsidR="00527D22" w:rsidRPr="00625823" w:rsidRDefault="00527D22" w:rsidP="00527D22">
            <w:r w:rsidRPr="00625823">
              <w:t>4</w:t>
            </w:r>
          </w:p>
        </w:tc>
        <w:tc>
          <w:tcPr>
            <w:tcW w:w="1560" w:type="dxa"/>
            <w:shd w:val="clear" w:color="auto" w:fill="auto"/>
          </w:tcPr>
          <w:p w:rsidR="00527D22" w:rsidRPr="00625823" w:rsidRDefault="00527D22" w:rsidP="00527D22">
            <w:r w:rsidRPr="00625823">
              <w:t>1</w:t>
            </w:r>
          </w:p>
        </w:tc>
      </w:tr>
      <w:tr w:rsidR="00527D22" w:rsidRPr="00625823" w:rsidTr="00527D22">
        <w:tc>
          <w:tcPr>
            <w:tcW w:w="15309" w:type="dxa"/>
            <w:gridSpan w:val="11"/>
            <w:shd w:val="clear" w:color="auto" w:fill="auto"/>
          </w:tcPr>
          <w:p w:rsidR="00527D22" w:rsidRPr="00625823" w:rsidRDefault="009C5939" w:rsidP="009C5939">
            <w:pPr>
              <w:jc w:val="center"/>
              <w:rPr>
                <w:b/>
                <w:lang w:val="kk-KZ"/>
              </w:rPr>
            </w:pPr>
            <w:r w:rsidRPr="00625823">
              <w:rPr>
                <w:b/>
              </w:rPr>
              <w:t>Атбасар</w:t>
            </w:r>
            <w:r w:rsidRPr="00625823">
              <w:rPr>
                <w:b/>
                <w:lang w:val="kk-KZ"/>
              </w:rPr>
              <w:t xml:space="preserve"> ауданы</w:t>
            </w:r>
          </w:p>
        </w:tc>
      </w:tr>
      <w:tr w:rsidR="009C5939" w:rsidRPr="00625823" w:rsidTr="00527D22">
        <w:tc>
          <w:tcPr>
            <w:tcW w:w="568" w:type="dxa"/>
            <w:shd w:val="clear" w:color="auto" w:fill="auto"/>
          </w:tcPr>
          <w:p w:rsidR="009C5939" w:rsidRPr="00625823" w:rsidRDefault="009C5939" w:rsidP="00527D22">
            <w:pPr>
              <w:rPr>
                <w:b/>
              </w:rPr>
            </w:pPr>
            <w:r w:rsidRPr="00625823">
              <w:rPr>
                <w:b/>
              </w:rPr>
              <w:t>5.1</w:t>
            </w:r>
          </w:p>
        </w:tc>
        <w:tc>
          <w:tcPr>
            <w:tcW w:w="1701" w:type="dxa"/>
            <w:shd w:val="clear" w:color="auto" w:fill="auto"/>
          </w:tcPr>
          <w:p w:rsidR="009C5939" w:rsidRPr="00625823" w:rsidRDefault="009C5939" w:rsidP="00A640DA">
            <w:pPr>
              <w:rPr>
                <w:lang w:val="kk-KZ"/>
              </w:rPr>
            </w:pPr>
            <w:r w:rsidRPr="00625823">
              <w:t>Жабай</w:t>
            </w:r>
            <w:r w:rsidRPr="00625823">
              <w:rPr>
                <w:lang w:val="kk-KZ"/>
              </w:rPr>
              <w:t xml:space="preserve"> ө</w:t>
            </w:r>
          </w:p>
        </w:tc>
        <w:tc>
          <w:tcPr>
            <w:tcW w:w="1843" w:type="dxa"/>
            <w:shd w:val="clear" w:color="auto" w:fill="auto"/>
          </w:tcPr>
          <w:p w:rsidR="009C5939" w:rsidRPr="00625823" w:rsidRDefault="009C5939" w:rsidP="009C5939">
            <w:pPr>
              <w:rPr>
                <w:lang w:val="kk-KZ"/>
              </w:rPr>
            </w:pPr>
            <w:r w:rsidRPr="00625823">
              <w:rPr>
                <w:lang w:val="kk-KZ"/>
              </w:rPr>
              <w:t>Деңгейлердің көктемгі көтерілуі-</w:t>
            </w:r>
          </w:p>
          <w:p w:rsidR="009C5939" w:rsidRPr="00625823" w:rsidRDefault="009C5939" w:rsidP="009C5939">
            <w:pPr>
              <w:rPr>
                <w:lang w:val="kk-KZ"/>
              </w:rPr>
            </w:pPr>
            <w:r w:rsidRPr="00625823">
              <w:rPr>
                <w:lang w:val="kk-KZ"/>
              </w:rPr>
              <w:t>әне оң</w:t>
            </w:r>
          </w:p>
          <w:p w:rsidR="009C5939" w:rsidRPr="00625823" w:rsidRDefault="009C5939" w:rsidP="009C5939">
            <w:pPr>
              <w:rPr>
                <w:lang w:val="kk-KZ"/>
              </w:rPr>
            </w:pPr>
            <w:r w:rsidRPr="00625823">
              <w:rPr>
                <w:lang w:val="kk-KZ"/>
              </w:rPr>
              <w:t>температура</w:t>
            </w:r>
          </w:p>
          <w:p w:rsidR="009C5939" w:rsidRPr="00625823" w:rsidRDefault="009C5939" w:rsidP="009C5939">
            <w:r w:rsidRPr="00625823">
              <w:t>ауа және еру</w:t>
            </w:r>
          </w:p>
          <w:p w:rsidR="009C5939" w:rsidRPr="00625823" w:rsidRDefault="009C5939" w:rsidP="009C5939">
            <w:r w:rsidRPr="00625823">
              <w:t>қар.</w:t>
            </w:r>
          </w:p>
        </w:tc>
        <w:tc>
          <w:tcPr>
            <w:tcW w:w="1559" w:type="dxa"/>
            <w:shd w:val="clear" w:color="auto" w:fill="auto"/>
          </w:tcPr>
          <w:p w:rsidR="009C5939" w:rsidRPr="00625823" w:rsidRDefault="009C5939" w:rsidP="00527D22">
            <w:pPr>
              <w:jc w:val="center"/>
            </w:pPr>
            <w:r w:rsidRPr="00625823">
              <w:t>Сәуірден мамырға дейін</w:t>
            </w:r>
          </w:p>
        </w:tc>
        <w:tc>
          <w:tcPr>
            <w:tcW w:w="1134" w:type="dxa"/>
            <w:shd w:val="clear" w:color="auto" w:fill="auto"/>
          </w:tcPr>
          <w:p w:rsidR="009C5939" w:rsidRPr="00625823" w:rsidRDefault="009C5939" w:rsidP="00527D22">
            <w:r w:rsidRPr="00625823">
              <w:t>0,9</w:t>
            </w:r>
          </w:p>
        </w:tc>
        <w:tc>
          <w:tcPr>
            <w:tcW w:w="1134" w:type="dxa"/>
            <w:shd w:val="clear" w:color="auto" w:fill="auto"/>
          </w:tcPr>
          <w:p w:rsidR="009C5939" w:rsidRPr="00625823" w:rsidRDefault="009C5939" w:rsidP="00527D22">
            <w:r w:rsidRPr="00625823">
              <w:t>1</w:t>
            </w:r>
          </w:p>
        </w:tc>
        <w:tc>
          <w:tcPr>
            <w:tcW w:w="992" w:type="dxa"/>
            <w:shd w:val="clear" w:color="auto" w:fill="auto"/>
          </w:tcPr>
          <w:p w:rsidR="009C5939" w:rsidRPr="00625823" w:rsidRDefault="009C5939" w:rsidP="00527D22">
            <w:r w:rsidRPr="00625823">
              <w:t>30</w:t>
            </w:r>
          </w:p>
        </w:tc>
        <w:tc>
          <w:tcPr>
            <w:tcW w:w="1275" w:type="dxa"/>
            <w:shd w:val="clear" w:color="auto" w:fill="auto"/>
          </w:tcPr>
          <w:p w:rsidR="009C5939" w:rsidRPr="00625823" w:rsidRDefault="009C5939" w:rsidP="00527D22"/>
          <w:p w:rsidR="009C5939" w:rsidRPr="00625823" w:rsidRDefault="009C5939" w:rsidP="00527D22">
            <w:r w:rsidRPr="00625823">
              <w:t>6,3</w:t>
            </w:r>
          </w:p>
        </w:tc>
        <w:tc>
          <w:tcPr>
            <w:tcW w:w="1843" w:type="dxa"/>
            <w:shd w:val="clear" w:color="auto" w:fill="auto"/>
          </w:tcPr>
          <w:p w:rsidR="009C5939" w:rsidRPr="00625823" w:rsidRDefault="009C5939" w:rsidP="009C5939">
            <w:r w:rsidRPr="00625823">
              <w:t>Полтавка а.,</w:t>
            </w:r>
          </w:p>
          <w:p w:rsidR="009C5939" w:rsidRPr="00625823" w:rsidRDefault="009C5939" w:rsidP="009C5939">
            <w:r w:rsidRPr="00625823">
              <w:t>Титовка а.</w:t>
            </w:r>
          </w:p>
          <w:p w:rsidR="009C5939" w:rsidRPr="00625823" w:rsidRDefault="009C5939" w:rsidP="009C5939">
            <w:r w:rsidRPr="00625823">
              <w:t>Покровка а.,</w:t>
            </w:r>
          </w:p>
          <w:p w:rsidR="009C5939" w:rsidRPr="00625823" w:rsidRDefault="009C5939" w:rsidP="009C5939">
            <w:r w:rsidRPr="00625823">
              <w:t>Борисовка с.,</w:t>
            </w:r>
          </w:p>
          <w:p w:rsidR="009C5939" w:rsidRPr="00625823" w:rsidRDefault="009C5939" w:rsidP="009C5939">
            <w:pPr>
              <w:rPr>
                <w:lang w:val="kk-KZ"/>
              </w:rPr>
            </w:pPr>
            <w:r w:rsidRPr="00625823">
              <w:t>Атбасар қ.</w:t>
            </w:r>
          </w:p>
        </w:tc>
        <w:tc>
          <w:tcPr>
            <w:tcW w:w="1700" w:type="dxa"/>
            <w:shd w:val="clear" w:color="auto" w:fill="auto"/>
          </w:tcPr>
          <w:p w:rsidR="009C5939" w:rsidRPr="00625823" w:rsidRDefault="009C5939" w:rsidP="00527D22">
            <w:pPr>
              <w:rPr>
                <w:b/>
              </w:rPr>
            </w:pPr>
          </w:p>
          <w:p w:rsidR="009C5939" w:rsidRPr="00625823" w:rsidRDefault="009C5939" w:rsidP="00527D22">
            <w:pPr>
              <w:rPr>
                <w:b/>
              </w:rPr>
            </w:pPr>
            <w:r w:rsidRPr="00625823">
              <w:rPr>
                <w:b/>
              </w:rPr>
              <w:t xml:space="preserve">      4</w:t>
            </w:r>
          </w:p>
        </w:tc>
        <w:tc>
          <w:tcPr>
            <w:tcW w:w="1560" w:type="dxa"/>
            <w:shd w:val="clear" w:color="auto" w:fill="auto"/>
          </w:tcPr>
          <w:p w:rsidR="009C5939" w:rsidRPr="00625823" w:rsidRDefault="009C5939" w:rsidP="00527D22">
            <w:r w:rsidRPr="00625823">
              <w:t>1</w:t>
            </w:r>
          </w:p>
        </w:tc>
      </w:tr>
      <w:tr w:rsidR="009C5939" w:rsidRPr="00625823" w:rsidTr="00527D22">
        <w:tc>
          <w:tcPr>
            <w:tcW w:w="568" w:type="dxa"/>
            <w:shd w:val="clear" w:color="auto" w:fill="auto"/>
          </w:tcPr>
          <w:p w:rsidR="009C5939" w:rsidRPr="00625823" w:rsidRDefault="009C5939" w:rsidP="00527D22">
            <w:pPr>
              <w:rPr>
                <w:b/>
              </w:rPr>
            </w:pPr>
            <w:r w:rsidRPr="00625823">
              <w:rPr>
                <w:b/>
              </w:rPr>
              <w:t>5.2</w:t>
            </w:r>
          </w:p>
        </w:tc>
        <w:tc>
          <w:tcPr>
            <w:tcW w:w="1701" w:type="dxa"/>
            <w:shd w:val="clear" w:color="auto" w:fill="auto"/>
          </w:tcPr>
          <w:p w:rsidR="009C5939" w:rsidRPr="00625823" w:rsidRDefault="009C5939" w:rsidP="00A640DA">
            <w:r w:rsidRPr="00625823">
              <w:t>Жыланды ө.</w:t>
            </w:r>
          </w:p>
        </w:tc>
        <w:tc>
          <w:tcPr>
            <w:tcW w:w="1843" w:type="dxa"/>
            <w:shd w:val="clear" w:color="auto" w:fill="auto"/>
          </w:tcPr>
          <w:p w:rsidR="009C5939" w:rsidRPr="00625823" w:rsidRDefault="009C5939" w:rsidP="009C5939">
            <w:r w:rsidRPr="00625823">
              <w:t>Деңгейлердің көктемгі көтерілуі-</w:t>
            </w:r>
          </w:p>
          <w:p w:rsidR="009C5939" w:rsidRPr="00625823" w:rsidRDefault="009C5939" w:rsidP="009C5939">
            <w:r w:rsidRPr="00625823">
              <w:t>әне оң</w:t>
            </w:r>
          </w:p>
          <w:p w:rsidR="009C5939" w:rsidRPr="00625823" w:rsidRDefault="009C5939" w:rsidP="009C5939">
            <w:r w:rsidRPr="00625823">
              <w:t>температура</w:t>
            </w:r>
          </w:p>
          <w:p w:rsidR="009C5939" w:rsidRPr="00625823" w:rsidRDefault="009C5939" w:rsidP="009C5939">
            <w:r w:rsidRPr="00625823">
              <w:t>ауа және еру</w:t>
            </w:r>
          </w:p>
          <w:p w:rsidR="009C5939" w:rsidRPr="00625823" w:rsidRDefault="009C5939" w:rsidP="009C5939">
            <w:r w:rsidRPr="00625823">
              <w:t>қар.</w:t>
            </w:r>
          </w:p>
        </w:tc>
        <w:tc>
          <w:tcPr>
            <w:tcW w:w="1559" w:type="dxa"/>
            <w:shd w:val="clear" w:color="auto" w:fill="auto"/>
          </w:tcPr>
          <w:p w:rsidR="009C5939" w:rsidRPr="00625823" w:rsidRDefault="009C5939" w:rsidP="00527D22">
            <w:pPr>
              <w:jc w:val="center"/>
            </w:pPr>
            <w:r w:rsidRPr="00625823">
              <w:t>Сәуірден мамырға дейін</w:t>
            </w:r>
          </w:p>
        </w:tc>
        <w:tc>
          <w:tcPr>
            <w:tcW w:w="1134" w:type="dxa"/>
            <w:shd w:val="clear" w:color="auto" w:fill="auto"/>
          </w:tcPr>
          <w:p w:rsidR="009C5939" w:rsidRPr="00625823" w:rsidRDefault="009C5939" w:rsidP="00527D22">
            <w:r w:rsidRPr="00625823">
              <w:t>0,2</w:t>
            </w:r>
          </w:p>
        </w:tc>
        <w:tc>
          <w:tcPr>
            <w:tcW w:w="1134" w:type="dxa"/>
            <w:shd w:val="clear" w:color="auto" w:fill="auto"/>
          </w:tcPr>
          <w:p w:rsidR="009C5939" w:rsidRPr="00625823" w:rsidRDefault="009C5939" w:rsidP="00527D22">
            <w:r w:rsidRPr="00625823">
              <w:t>0,6</w:t>
            </w:r>
          </w:p>
        </w:tc>
        <w:tc>
          <w:tcPr>
            <w:tcW w:w="992" w:type="dxa"/>
            <w:shd w:val="clear" w:color="auto" w:fill="auto"/>
          </w:tcPr>
          <w:p w:rsidR="009C5939" w:rsidRPr="00625823" w:rsidRDefault="009C5939" w:rsidP="00527D22"/>
          <w:p w:rsidR="009C5939" w:rsidRPr="00625823" w:rsidRDefault="009C5939" w:rsidP="00527D22">
            <w:r w:rsidRPr="00625823">
              <w:t>2</w:t>
            </w:r>
          </w:p>
        </w:tc>
        <w:tc>
          <w:tcPr>
            <w:tcW w:w="1275" w:type="dxa"/>
            <w:shd w:val="clear" w:color="auto" w:fill="auto"/>
          </w:tcPr>
          <w:p w:rsidR="009C5939" w:rsidRPr="00625823" w:rsidRDefault="009C5939" w:rsidP="00527D22"/>
          <w:p w:rsidR="009C5939" w:rsidRPr="00625823" w:rsidRDefault="009C5939" w:rsidP="00527D22">
            <w:r w:rsidRPr="00625823">
              <w:t>3,85</w:t>
            </w:r>
          </w:p>
        </w:tc>
        <w:tc>
          <w:tcPr>
            <w:tcW w:w="1843" w:type="dxa"/>
            <w:shd w:val="clear" w:color="auto" w:fill="auto"/>
          </w:tcPr>
          <w:p w:rsidR="009C5939" w:rsidRPr="00625823" w:rsidRDefault="009C5939" w:rsidP="009C5939">
            <w:r w:rsidRPr="00625823">
              <w:t>Новосельское</w:t>
            </w:r>
            <w:r w:rsidRPr="00625823">
              <w:rPr>
                <w:lang w:val="kk-KZ"/>
              </w:rPr>
              <w:t xml:space="preserve"> а</w:t>
            </w:r>
            <w:r w:rsidRPr="00625823">
              <w:t>,</w:t>
            </w:r>
          </w:p>
          <w:p w:rsidR="009C5939" w:rsidRPr="00625823" w:rsidRDefault="009C5939" w:rsidP="009C5939">
            <w:r w:rsidRPr="00625823">
              <w:t>Садовое а.,</w:t>
            </w:r>
          </w:p>
          <w:p w:rsidR="009C5939" w:rsidRPr="00625823" w:rsidRDefault="009C5939" w:rsidP="009C5939">
            <w:pPr>
              <w:rPr>
                <w:lang w:val="kk-KZ"/>
              </w:rPr>
            </w:pPr>
            <w:r w:rsidRPr="00625823">
              <w:t>Шуйское а.</w:t>
            </w:r>
          </w:p>
        </w:tc>
        <w:tc>
          <w:tcPr>
            <w:tcW w:w="1700" w:type="dxa"/>
            <w:shd w:val="clear" w:color="auto" w:fill="auto"/>
          </w:tcPr>
          <w:p w:rsidR="009C5939" w:rsidRPr="00625823" w:rsidRDefault="009C5939" w:rsidP="00527D22">
            <w:pPr>
              <w:rPr>
                <w:b/>
              </w:rPr>
            </w:pPr>
          </w:p>
          <w:p w:rsidR="009C5939" w:rsidRPr="00625823" w:rsidRDefault="009C5939" w:rsidP="00527D22">
            <w:pPr>
              <w:rPr>
                <w:b/>
              </w:rPr>
            </w:pPr>
            <w:r w:rsidRPr="00625823">
              <w:rPr>
                <w:b/>
              </w:rPr>
              <w:t xml:space="preserve">      3</w:t>
            </w:r>
          </w:p>
        </w:tc>
        <w:tc>
          <w:tcPr>
            <w:tcW w:w="1560" w:type="dxa"/>
            <w:shd w:val="clear" w:color="auto" w:fill="auto"/>
          </w:tcPr>
          <w:p w:rsidR="009C5939" w:rsidRPr="00625823" w:rsidRDefault="009C5939" w:rsidP="00527D22">
            <w:r w:rsidRPr="00625823">
              <w:t>1</w:t>
            </w:r>
          </w:p>
        </w:tc>
      </w:tr>
      <w:tr w:rsidR="009C5939" w:rsidRPr="00625823" w:rsidTr="00527D22">
        <w:tc>
          <w:tcPr>
            <w:tcW w:w="568" w:type="dxa"/>
            <w:shd w:val="clear" w:color="auto" w:fill="auto"/>
          </w:tcPr>
          <w:p w:rsidR="009C5939" w:rsidRPr="00625823" w:rsidRDefault="009C5939" w:rsidP="00527D22">
            <w:pPr>
              <w:rPr>
                <w:b/>
              </w:rPr>
            </w:pPr>
            <w:r w:rsidRPr="00625823">
              <w:rPr>
                <w:b/>
              </w:rPr>
              <w:t>5.3</w:t>
            </w:r>
          </w:p>
        </w:tc>
        <w:tc>
          <w:tcPr>
            <w:tcW w:w="1701" w:type="dxa"/>
            <w:shd w:val="clear" w:color="auto" w:fill="auto"/>
          </w:tcPr>
          <w:p w:rsidR="009C5939" w:rsidRPr="00625823" w:rsidRDefault="009C5939" w:rsidP="00A640DA">
            <w:r w:rsidRPr="00625823">
              <w:t>Есіл А.</w:t>
            </w:r>
          </w:p>
        </w:tc>
        <w:tc>
          <w:tcPr>
            <w:tcW w:w="1843" w:type="dxa"/>
            <w:shd w:val="clear" w:color="auto" w:fill="auto"/>
          </w:tcPr>
          <w:p w:rsidR="009C5939" w:rsidRPr="00625823" w:rsidRDefault="009C5939" w:rsidP="009C5939">
            <w:r w:rsidRPr="00625823">
              <w:t xml:space="preserve">Деңгейлердің көктемгі </w:t>
            </w:r>
            <w:r w:rsidRPr="00625823">
              <w:lastRenderedPageBreak/>
              <w:t>көтерілуі-</w:t>
            </w:r>
          </w:p>
          <w:p w:rsidR="009C5939" w:rsidRPr="00625823" w:rsidRDefault="009C5939" w:rsidP="009C5939">
            <w:r w:rsidRPr="00625823">
              <w:t>әне оң</w:t>
            </w:r>
          </w:p>
          <w:p w:rsidR="009C5939" w:rsidRPr="00625823" w:rsidRDefault="009C5939" w:rsidP="009C5939">
            <w:r w:rsidRPr="00625823">
              <w:t>температура</w:t>
            </w:r>
          </w:p>
          <w:p w:rsidR="009C5939" w:rsidRPr="00625823" w:rsidRDefault="009C5939" w:rsidP="009C5939">
            <w:r w:rsidRPr="00625823">
              <w:t>ауа және еру</w:t>
            </w:r>
          </w:p>
          <w:p w:rsidR="009C5939" w:rsidRPr="00625823" w:rsidRDefault="009C5939" w:rsidP="009C5939">
            <w:r w:rsidRPr="00625823">
              <w:t>қар.</w:t>
            </w:r>
          </w:p>
        </w:tc>
        <w:tc>
          <w:tcPr>
            <w:tcW w:w="1559" w:type="dxa"/>
            <w:shd w:val="clear" w:color="auto" w:fill="auto"/>
          </w:tcPr>
          <w:p w:rsidR="009C5939" w:rsidRPr="00625823" w:rsidRDefault="009C5939" w:rsidP="00527D22">
            <w:pPr>
              <w:jc w:val="center"/>
            </w:pPr>
            <w:r w:rsidRPr="00625823">
              <w:lastRenderedPageBreak/>
              <w:t xml:space="preserve">Сәуірден мамырға </w:t>
            </w:r>
            <w:r w:rsidRPr="00625823">
              <w:lastRenderedPageBreak/>
              <w:t>дейін</w:t>
            </w:r>
          </w:p>
        </w:tc>
        <w:tc>
          <w:tcPr>
            <w:tcW w:w="1134" w:type="dxa"/>
            <w:shd w:val="clear" w:color="auto" w:fill="auto"/>
          </w:tcPr>
          <w:p w:rsidR="009C5939" w:rsidRPr="00625823" w:rsidRDefault="009C5939" w:rsidP="00527D22">
            <w:r w:rsidRPr="00625823">
              <w:lastRenderedPageBreak/>
              <w:t>0,1</w:t>
            </w:r>
          </w:p>
        </w:tc>
        <w:tc>
          <w:tcPr>
            <w:tcW w:w="1134" w:type="dxa"/>
            <w:shd w:val="clear" w:color="auto" w:fill="auto"/>
          </w:tcPr>
          <w:p w:rsidR="009C5939" w:rsidRPr="00625823" w:rsidRDefault="009C5939" w:rsidP="00527D22">
            <w:r w:rsidRPr="00625823">
              <w:t>1</w:t>
            </w:r>
          </w:p>
        </w:tc>
        <w:tc>
          <w:tcPr>
            <w:tcW w:w="992" w:type="dxa"/>
            <w:shd w:val="clear" w:color="auto" w:fill="auto"/>
          </w:tcPr>
          <w:p w:rsidR="009C5939" w:rsidRPr="00625823" w:rsidRDefault="009C5939" w:rsidP="00527D22">
            <w:r w:rsidRPr="00625823">
              <w:t>4</w:t>
            </w:r>
          </w:p>
        </w:tc>
        <w:tc>
          <w:tcPr>
            <w:tcW w:w="1275" w:type="dxa"/>
            <w:shd w:val="clear" w:color="auto" w:fill="auto"/>
          </w:tcPr>
          <w:p w:rsidR="009C5939" w:rsidRPr="00625823" w:rsidRDefault="009C5939" w:rsidP="00527D22">
            <w:r w:rsidRPr="00625823">
              <w:t>3,6</w:t>
            </w:r>
          </w:p>
        </w:tc>
        <w:tc>
          <w:tcPr>
            <w:tcW w:w="1843" w:type="dxa"/>
            <w:shd w:val="clear" w:color="auto" w:fill="auto"/>
          </w:tcPr>
          <w:p w:rsidR="009C5939" w:rsidRPr="00625823" w:rsidRDefault="009C5939" w:rsidP="009C5939">
            <w:r w:rsidRPr="00625823">
              <w:t>Ақан Құрман а.,</w:t>
            </w:r>
          </w:p>
          <w:p w:rsidR="009C5939" w:rsidRPr="00625823" w:rsidRDefault="009C5939" w:rsidP="009C5939">
            <w:r w:rsidRPr="00625823">
              <w:lastRenderedPageBreak/>
              <w:t>Ачыкөл а.,</w:t>
            </w:r>
          </w:p>
          <w:p w:rsidR="009C5939" w:rsidRPr="00625823" w:rsidRDefault="009C5939" w:rsidP="009C5939">
            <w:r w:rsidRPr="00625823">
              <w:t>Самарка с.,</w:t>
            </w:r>
          </w:p>
          <w:p w:rsidR="009C5939" w:rsidRPr="00625823" w:rsidRDefault="009C5939" w:rsidP="009C5939">
            <w:r w:rsidRPr="00625823">
              <w:t>Сергеевка с.,</w:t>
            </w:r>
          </w:p>
          <w:p w:rsidR="009C5939" w:rsidRPr="00625823" w:rsidRDefault="009C5939" w:rsidP="009C5939">
            <w:r w:rsidRPr="00625823">
              <w:t>Тимашевка с.</w:t>
            </w:r>
          </w:p>
          <w:p w:rsidR="009C5939" w:rsidRPr="00625823" w:rsidRDefault="009C5939" w:rsidP="009C5939">
            <w:pPr>
              <w:jc w:val="center"/>
            </w:pPr>
            <w:r w:rsidRPr="00625823">
              <w:t>Магдалиновка с.</w:t>
            </w:r>
          </w:p>
        </w:tc>
        <w:tc>
          <w:tcPr>
            <w:tcW w:w="1700" w:type="dxa"/>
            <w:shd w:val="clear" w:color="auto" w:fill="auto"/>
          </w:tcPr>
          <w:p w:rsidR="009C5939" w:rsidRPr="00625823" w:rsidRDefault="009C5939" w:rsidP="00527D22">
            <w:r w:rsidRPr="00625823">
              <w:lastRenderedPageBreak/>
              <w:t>6</w:t>
            </w:r>
          </w:p>
        </w:tc>
        <w:tc>
          <w:tcPr>
            <w:tcW w:w="1560" w:type="dxa"/>
            <w:shd w:val="clear" w:color="auto" w:fill="auto"/>
          </w:tcPr>
          <w:p w:rsidR="009C5939" w:rsidRPr="00625823" w:rsidRDefault="009C5939" w:rsidP="00527D22">
            <w:r w:rsidRPr="00625823">
              <w:t>1</w:t>
            </w:r>
          </w:p>
        </w:tc>
      </w:tr>
      <w:tr w:rsidR="009C5939" w:rsidRPr="00625823" w:rsidTr="00527D22">
        <w:tc>
          <w:tcPr>
            <w:tcW w:w="568" w:type="dxa"/>
            <w:shd w:val="clear" w:color="auto" w:fill="auto"/>
          </w:tcPr>
          <w:p w:rsidR="009C5939" w:rsidRPr="00625823" w:rsidRDefault="009C5939" w:rsidP="00527D22">
            <w:pPr>
              <w:rPr>
                <w:b/>
              </w:rPr>
            </w:pPr>
            <w:r w:rsidRPr="00625823">
              <w:rPr>
                <w:b/>
              </w:rPr>
              <w:t>5.4</w:t>
            </w:r>
          </w:p>
        </w:tc>
        <w:tc>
          <w:tcPr>
            <w:tcW w:w="1701" w:type="dxa"/>
            <w:shd w:val="clear" w:color="auto" w:fill="auto"/>
          </w:tcPr>
          <w:p w:rsidR="009C5939" w:rsidRPr="00625823" w:rsidRDefault="009C5939" w:rsidP="00A640DA">
            <w:r w:rsidRPr="00625823">
              <w:t>Р. Колутон</w:t>
            </w:r>
          </w:p>
        </w:tc>
        <w:tc>
          <w:tcPr>
            <w:tcW w:w="1843" w:type="dxa"/>
            <w:shd w:val="clear" w:color="auto" w:fill="auto"/>
          </w:tcPr>
          <w:p w:rsidR="009C5939" w:rsidRPr="00625823" w:rsidRDefault="009C5939" w:rsidP="009C5939">
            <w:r w:rsidRPr="00625823">
              <w:t>Деңгейлердің көктемгі көтерілуі-</w:t>
            </w:r>
          </w:p>
          <w:p w:rsidR="009C5939" w:rsidRPr="00625823" w:rsidRDefault="009C5939" w:rsidP="009C5939">
            <w:r w:rsidRPr="00625823">
              <w:t>әне оң</w:t>
            </w:r>
          </w:p>
          <w:p w:rsidR="009C5939" w:rsidRPr="00625823" w:rsidRDefault="009C5939" w:rsidP="009C5939">
            <w:r w:rsidRPr="00625823">
              <w:t>температура</w:t>
            </w:r>
          </w:p>
          <w:p w:rsidR="009C5939" w:rsidRPr="00625823" w:rsidRDefault="009C5939" w:rsidP="009C5939">
            <w:r w:rsidRPr="00625823">
              <w:t>ауа және еру</w:t>
            </w:r>
          </w:p>
          <w:p w:rsidR="009C5939" w:rsidRPr="00625823" w:rsidRDefault="009C5939" w:rsidP="009C5939">
            <w:r w:rsidRPr="00625823">
              <w:t>қар.</w:t>
            </w:r>
          </w:p>
        </w:tc>
        <w:tc>
          <w:tcPr>
            <w:tcW w:w="1559" w:type="dxa"/>
            <w:shd w:val="clear" w:color="auto" w:fill="auto"/>
          </w:tcPr>
          <w:p w:rsidR="009C5939" w:rsidRPr="00625823" w:rsidRDefault="009C5939" w:rsidP="00527D22">
            <w:pPr>
              <w:jc w:val="center"/>
            </w:pPr>
            <w:r w:rsidRPr="00625823">
              <w:t>Сәуірден мамырға дейін</w:t>
            </w:r>
          </w:p>
        </w:tc>
        <w:tc>
          <w:tcPr>
            <w:tcW w:w="1134" w:type="dxa"/>
            <w:shd w:val="clear" w:color="auto" w:fill="auto"/>
          </w:tcPr>
          <w:p w:rsidR="009C5939" w:rsidRPr="00625823" w:rsidRDefault="009C5939" w:rsidP="00527D22">
            <w:r w:rsidRPr="00625823">
              <w:t>0,1</w:t>
            </w:r>
          </w:p>
        </w:tc>
        <w:tc>
          <w:tcPr>
            <w:tcW w:w="1134" w:type="dxa"/>
            <w:shd w:val="clear" w:color="auto" w:fill="auto"/>
          </w:tcPr>
          <w:p w:rsidR="009C5939" w:rsidRPr="00625823" w:rsidRDefault="009C5939" w:rsidP="00527D22">
            <w:r w:rsidRPr="00625823">
              <w:t>0,5</w:t>
            </w:r>
          </w:p>
        </w:tc>
        <w:tc>
          <w:tcPr>
            <w:tcW w:w="992" w:type="dxa"/>
            <w:shd w:val="clear" w:color="auto" w:fill="auto"/>
          </w:tcPr>
          <w:p w:rsidR="009C5939" w:rsidRPr="00625823" w:rsidRDefault="009C5939" w:rsidP="00527D22">
            <w:r w:rsidRPr="00625823">
              <w:t>2</w:t>
            </w:r>
          </w:p>
        </w:tc>
        <w:tc>
          <w:tcPr>
            <w:tcW w:w="1275" w:type="dxa"/>
            <w:shd w:val="clear" w:color="auto" w:fill="auto"/>
          </w:tcPr>
          <w:p w:rsidR="009C5939" w:rsidRPr="00625823" w:rsidRDefault="009C5939" w:rsidP="00527D22">
            <w:r w:rsidRPr="00625823">
              <w:t>2,5</w:t>
            </w:r>
          </w:p>
        </w:tc>
        <w:tc>
          <w:tcPr>
            <w:tcW w:w="1843" w:type="dxa"/>
            <w:shd w:val="clear" w:color="auto" w:fill="auto"/>
          </w:tcPr>
          <w:p w:rsidR="009C5939" w:rsidRPr="00625823" w:rsidRDefault="009C5939" w:rsidP="00527D22">
            <w:pPr>
              <w:rPr>
                <w:lang w:val="kk-KZ"/>
              </w:rPr>
            </w:pPr>
            <w:r w:rsidRPr="00625823">
              <w:t>Мариновка</w:t>
            </w:r>
            <w:r w:rsidRPr="00625823">
              <w:rPr>
                <w:lang w:val="kk-KZ"/>
              </w:rPr>
              <w:t xml:space="preserve"> а</w:t>
            </w:r>
          </w:p>
        </w:tc>
        <w:tc>
          <w:tcPr>
            <w:tcW w:w="1700" w:type="dxa"/>
            <w:shd w:val="clear" w:color="auto" w:fill="auto"/>
          </w:tcPr>
          <w:p w:rsidR="009C5939" w:rsidRPr="00625823" w:rsidRDefault="009C5939" w:rsidP="00527D22">
            <w:r w:rsidRPr="00625823">
              <w:t>1</w:t>
            </w:r>
          </w:p>
        </w:tc>
        <w:tc>
          <w:tcPr>
            <w:tcW w:w="1560" w:type="dxa"/>
            <w:shd w:val="clear" w:color="auto" w:fill="auto"/>
          </w:tcPr>
          <w:p w:rsidR="009C5939" w:rsidRPr="00625823" w:rsidRDefault="009C5939" w:rsidP="00527D22">
            <w:r w:rsidRPr="00625823">
              <w:t>1</w:t>
            </w:r>
          </w:p>
        </w:tc>
      </w:tr>
      <w:tr w:rsidR="009C5939" w:rsidRPr="00625823" w:rsidTr="00527D22">
        <w:tc>
          <w:tcPr>
            <w:tcW w:w="568" w:type="dxa"/>
            <w:shd w:val="clear" w:color="auto" w:fill="auto"/>
          </w:tcPr>
          <w:p w:rsidR="009C5939" w:rsidRPr="00625823" w:rsidRDefault="009C5939" w:rsidP="00527D22">
            <w:pPr>
              <w:rPr>
                <w:b/>
              </w:rPr>
            </w:pPr>
            <w:r w:rsidRPr="00625823">
              <w:rPr>
                <w:b/>
              </w:rPr>
              <w:t>5.5</w:t>
            </w:r>
          </w:p>
        </w:tc>
        <w:tc>
          <w:tcPr>
            <w:tcW w:w="1701" w:type="dxa"/>
            <w:shd w:val="clear" w:color="auto" w:fill="auto"/>
          </w:tcPr>
          <w:p w:rsidR="009C5939" w:rsidRPr="00625823" w:rsidRDefault="009C5939" w:rsidP="00A640DA">
            <w:r w:rsidRPr="00625823">
              <w:t>Шортанбай ө.</w:t>
            </w:r>
          </w:p>
        </w:tc>
        <w:tc>
          <w:tcPr>
            <w:tcW w:w="1843" w:type="dxa"/>
            <w:shd w:val="clear" w:color="auto" w:fill="auto"/>
          </w:tcPr>
          <w:p w:rsidR="009C5939" w:rsidRPr="00625823" w:rsidRDefault="009C5939" w:rsidP="009C5939">
            <w:r w:rsidRPr="00625823">
              <w:t>Деңгейлердің көктемгі көтерілуі-</w:t>
            </w:r>
          </w:p>
          <w:p w:rsidR="009C5939" w:rsidRPr="00625823" w:rsidRDefault="009C5939" w:rsidP="009C5939">
            <w:r w:rsidRPr="00625823">
              <w:t>әне оң</w:t>
            </w:r>
          </w:p>
          <w:p w:rsidR="009C5939" w:rsidRPr="00625823" w:rsidRDefault="009C5939" w:rsidP="009C5939">
            <w:r w:rsidRPr="00625823">
              <w:t>температура</w:t>
            </w:r>
          </w:p>
          <w:p w:rsidR="009C5939" w:rsidRPr="00625823" w:rsidRDefault="009C5939" w:rsidP="009C5939">
            <w:r w:rsidRPr="00625823">
              <w:t>ауа және еру</w:t>
            </w:r>
          </w:p>
          <w:p w:rsidR="009C5939" w:rsidRPr="00625823" w:rsidRDefault="009C5939" w:rsidP="009C5939">
            <w:r w:rsidRPr="00625823">
              <w:t>қар.</w:t>
            </w:r>
          </w:p>
        </w:tc>
        <w:tc>
          <w:tcPr>
            <w:tcW w:w="1559" w:type="dxa"/>
            <w:shd w:val="clear" w:color="auto" w:fill="auto"/>
          </w:tcPr>
          <w:p w:rsidR="009C5939" w:rsidRPr="00625823" w:rsidRDefault="009C5939" w:rsidP="00527D22">
            <w:pPr>
              <w:jc w:val="center"/>
            </w:pPr>
            <w:r w:rsidRPr="00625823">
              <w:t>Сәуірден мамырға дейін</w:t>
            </w:r>
          </w:p>
        </w:tc>
        <w:tc>
          <w:tcPr>
            <w:tcW w:w="1134" w:type="dxa"/>
            <w:shd w:val="clear" w:color="auto" w:fill="auto"/>
          </w:tcPr>
          <w:p w:rsidR="009C5939" w:rsidRPr="00625823" w:rsidRDefault="009C5939" w:rsidP="00527D22">
            <w:r w:rsidRPr="00625823">
              <w:t>0,6</w:t>
            </w:r>
          </w:p>
        </w:tc>
        <w:tc>
          <w:tcPr>
            <w:tcW w:w="1134" w:type="dxa"/>
            <w:shd w:val="clear" w:color="auto" w:fill="auto"/>
          </w:tcPr>
          <w:p w:rsidR="009C5939" w:rsidRPr="00625823" w:rsidRDefault="009C5939" w:rsidP="00527D22">
            <w:r w:rsidRPr="00625823">
              <w:t>0,4</w:t>
            </w:r>
          </w:p>
        </w:tc>
        <w:tc>
          <w:tcPr>
            <w:tcW w:w="992" w:type="dxa"/>
            <w:shd w:val="clear" w:color="auto" w:fill="auto"/>
          </w:tcPr>
          <w:p w:rsidR="009C5939" w:rsidRPr="00625823" w:rsidRDefault="009C5939" w:rsidP="00527D22">
            <w:r w:rsidRPr="00625823">
              <w:t>0,8</w:t>
            </w:r>
          </w:p>
        </w:tc>
        <w:tc>
          <w:tcPr>
            <w:tcW w:w="1275" w:type="dxa"/>
            <w:shd w:val="clear" w:color="auto" w:fill="auto"/>
          </w:tcPr>
          <w:p w:rsidR="009C5939" w:rsidRPr="00625823" w:rsidRDefault="009C5939" w:rsidP="00527D22">
            <w:r w:rsidRPr="00625823">
              <w:t>1,60</w:t>
            </w:r>
          </w:p>
        </w:tc>
        <w:tc>
          <w:tcPr>
            <w:tcW w:w="1843" w:type="dxa"/>
            <w:shd w:val="clear" w:color="auto" w:fill="auto"/>
          </w:tcPr>
          <w:p w:rsidR="009C5939" w:rsidRPr="00625823" w:rsidRDefault="009C5939" w:rsidP="00527D22">
            <w:pPr>
              <w:rPr>
                <w:lang w:val="kk-KZ"/>
              </w:rPr>
            </w:pPr>
            <w:r w:rsidRPr="00625823">
              <w:t>Сочинское</w:t>
            </w:r>
            <w:r w:rsidRPr="00625823">
              <w:rPr>
                <w:lang w:val="kk-KZ"/>
              </w:rPr>
              <w:t>а</w:t>
            </w:r>
          </w:p>
        </w:tc>
        <w:tc>
          <w:tcPr>
            <w:tcW w:w="1700" w:type="dxa"/>
            <w:shd w:val="clear" w:color="auto" w:fill="auto"/>
          </w:tcPr>
          <w:p w:rsidR="009C5939" w:rsidRPr="00625823" w:rsidRDefault="009C5939" w:rsidP="00527D22">
            <w:r w:rsidRPr="00625823">
              <w:t>1</w:t>
            </w:r>
          </w:p>
        </w:tc>
        <w:tc>
          <w:tcPr>
            <w:tcW w:w="1560" w:type="dxa"/>
            <w:shd w:val="clear" w:color="auto" w:fill="auto"/>
          </w:tcPr>
          <w:p w:rsidR="009C5939" w:rsidRPr="00625823" w:rsidRDefault="009C5939" w:rsidP="00527D22">
            <w:r w:rsidRPr="00625823">
              <w:t>1</w:t>
            </w:r>
          </w:p>
        </w:tc>
      </w:tr>
      <w:tr w:rsidR="00527D22" w:rsidRPr="00625823" w:rsidTr="00527D22">
        <w:tc>
          <w:tcPr>
            <w:tcW w:w="15309" w:type="dxa"/>
            <w:gridSpan w:val="11"/>
            <w:shd w:val="clear" w:color="auto" w:fill="auto"/>
          </w:tcPr>
          <w:p w:rsidR="00527D22" w:rsidRPr="00625823" w:rsidRDefault="00527D22" w:rsidP="00255397">
            <w:pPr>
              <w:jc w:val="center"/>
              <w:rPr>
                <w:b/>
                <w:lang w:val="kk-KZ"/>
              </w:rPr>
            </w:pPr>
            <w:r w:rsidRPr="00625823">
              <w:rPr>
                <w:b/>
              </w:rPr>
              <w:t>Буланд</w:t>
            </w:r>
            <w:r w:rsidR="00255397" w:rsidRPr="00625823">
              <w:rPr>
                <w:b/>
                <w:lang w:val="kk-KZ"/>
              </w:rPr>
              <w:t>ыауданы</w:t>
            </w:r>
          </w:p>
        </w:tc>
      </w:tr>
      <w:tr w:rsidR="00527D22" w:rsidRPr="00625823" w:rsidTr="00527D22">
        <w:tc>
          <w:tcPr>
            <w:tcW w:w="568" w:type="dxa"/>
            <w:shd w:val="clear" w:color="auto" w:fill="auto"/>
          </w:tcPr>
          <w:p w:rsidR="00527D22" w:rsidRPr="00625823" w:rsidRDefault="00527D22" w:rsidP="00527D22">
            <w:pPr>
              <w:rPr>
                <w:b/>
              </w:rPr>
            </w:pPr>
            <w:r w:rsidRPr="00625823">
              <w:rPr>
                <w:b/>
              </w:rPr>
              <w:t>6.1</w:t>
            </w:r>
          </w:p>
        </w:tc>
        <w:tc>
          <w:tcPr>
            <w:tcW w:w="1701" w:type="dxa"/>
            <w:shd w:val="clear" w:color="auto" w:fill="auto"/>
          </w:tcPr>
          <w:p w:rsidR="00527D22" w:rsidRPr="00625823" w:rsidRDefault="00527D22" w:rsidP="00527D22">
            <w:pPr>
              <w:tabs>
                <w:tab w:val="left" w:pos="0"/>
              </w:tabs>
              <w:rPr>
                <w:b/>
              </w:rPr>
            </w:pPr>
            <w:r w:rsidRPr="00625823">
              <w:rPr>
                <w:lang w:val="kk-KZ"/>
              </w:rPr>
              <w:t xml:space="preserve">Кайракты </w:t>
            </w:r>
            <w:r w:rsidR="00255397" w:rsidRPr="00625823">
              <w:rPr>
                <w:lang w:val="kk-KZ"/>
              </w:rPr>
              <w:t>ө</w:t>
            </w:r>
          </w:p>
          <w:p w:rsidR="00527D22" w:rsidRPr="00625823" w:rsidRDefault="00527D22" w:rsidP="00527D22">
            <w:pPr>
              <w:rPr>
                <w:b/>
              </w:rPr>
            </w:pPr>
          </w:p>
        </w:tc>
        <w:tc>
          <w:tcPr>
            <w:tcW w:w="1843" w:type="dxa"/>
            <w:shd w:val="clear" w:color="auto" w:fill="auto"/>
          </w:tcPr>
          <w:p w:rsidR="00527D22" w:rsidRPr="00625823" w:rsidRDefault="00255397" w:rsidP="00527D22">
            <w:pPr>
              <w:rPr>
                <w:b/>
              </w:rPr>
            </w:pPr>
            <w:r w:rsidRPr="00625823">
              <w:t>Су тасқыны кезеңінде алқаптардағы еріген сулардан, сондай-ақ ықтимал кептеліс құбылыстарынан өзен деңгейінің жоғарылауы</w:t>
            </w:r>
          </w:p>
        </w:tc>
        <w:tc>
          <w:tcPr>
            <w:tcW w:w="1559" w:type="dxa"/>
            <w:shd w:val="clear" w:color="auto" w:fill="auto"/>
          </w:tcPr>
          <w:p w:rsidR="00527D22" w:rsidRPr="00625823" w:rsidRDefault="00255397" w:rsidP="00527D22">
            <w:pPr>
              <w:rPr>
                <w:b/>
              </w:rPr>
            </w:pPr>
            <w:r w:rsidRPr="00625823">
              <w:t>1 тәуліктен 2 тәулікке дейін</w:t>
            </w:r>
          </w:p>
        </w:tc>
        <w:tc>
          <w:tcPr>
            <w:tcW w:w="1134" w:type="dxa"/>
            <w:shd w:val="clear" w:color="auto" w:fill="auto"/>
          </w:tcPr>
          <w:p w:rsidR="00527D22" w:rsidRPr="00625823" w:rsidRDefault="00527D22" w:rsidP="00527D22">
            <w:pPr>
              <w:ind w:firstLine="33"/>
              <w:contextualSpacing/>
            </w:pPr>
            <w:r w:rsidRPr="00625823">
              <w:t>0,5</w:t>
            </w:r>
          </w:p>
        </w:tc>
        <w:tc>
          <w:tcPr>
            <w:tcW w:w="1134" w:type="dxa"/>
            <w:shd w:val="clear" w:color="auto" w:fill="auto"/>
          </w:tcPr>
          <w:p w:rsidR="00527D22" w:rsidRPr="00625823" w:rsidRDefault="00527D22" w:rsidP="00527D22">
            <w:pPr>
              <w:ind w:hanging="108"/>
              <w:contextualSpacing/>
            </w:pPr>
            <w:r w:rsidRPr="00625823">
              <w:t>0,1</w:t>
            </w:r>
          </w:p>
        </w:tc>
        <w:tc>
          <w:tcPr>
            <w:tcW w:w="992" w:type="dxa"/>
            <w:shd w:val="clear" w:color="auto" w:fill="auto"/>
          </w:tcPr>
          <w:p w:rsidR="00527D22" w:rsidRPr="00625823" w:rsidRDefault="00527D22" w:rsidP="00527D22">
            <w:pPr>
              <w:rPr>
                <w:lang w:val="kk-KZ"/>
              </w:rPr>
            </w:pPr>
            <w:r w:rsidRPr="00625823">
              <w:rPr>
                <w:lang w:val="kk-KZ"/>
              </w:rPr>
              <w:t>0,5</w:t>
            </w:r>
          </w:p>
          <w:p w:rsidR="00527D22" w:rsidRPr="00625823" w:rsidRDefault="00527D22" w:rsidP="00527D22">
            <w:pPr>
              <w:rPr>
                <w:color w:val="FF0000"/>
                <w:lang w:val="kk-KZ"/>
              </w:rPr>
            </w:pPr>
          </w:p>
        </w:tc>
        <w:tc>
          <w:tcPr>
            <w:tcW w:w="1275" w:type="dxa"/>
            <w:shd w:val="clear" w:color="auto" w:fill="auto"/>
          </w:tcPr>
          <w:p w:rsidR="00527D22" w:rsidRPr="00625823" w:rsidRDefault="00527D22" w:rsidP="00527D22">
            <w:r w:rsidRPr="00625823">
              <w:t>1,7</w:t>
            </w:r>
          </w:p>
        </w:tc>
        <w:tc>
          <w:tcPr>
            <w:tcW w:w="1843" w:type="dxa"/>
            <w:shd w:val="clear" w:color="auto" w:fill="auto"/>
          </w:tcPr>
          <w:p w:rsidR="00255397" w:rsidRPr="00625823" w:rsidRDefault="00255397" w:rsidP="00255397">
            <w:pPr>
              <w:tabs>
                <w:tab w:val="left" w:pos="0"/>
              </w:tabs>
              <w:rPr>
                <w:lang w:val="kk-KZ"/>
              </w:rPr>
            </w:pPr>
            <w:r w:rsidRPr="00625823">
              <w:rPr>
                <w:lang w:val="kk-KZ"/>
              </w:rPr>
              <w:t>Қараөзек А. ауданы-0,5 км2,</w:t>
            </w:r>
          </w:p>
          <w:p w:rsidR="00527D22" w:rsidRPr="00625823" w:rsidRDefault="00255397" w:rsidP="00255397">
            <w:pPr>
              <w:tabs>
                <w:tab w:val="left" w:pos="0"/>
              </w:tabs>
              <w:rPr>
                <w:lang w:val="kk-KZ"/>
              </w:rPr>
            </w:pPr>
            <w:r w:rsidRPr="00625823">
              <w:rPr>
                <w:lang w:val="kk-KZ"/>
              </w:rPr>
              <w:t>А. Байсуат ауданы-0,3 км2</w:t>
            </w:r>
          </w:p>
        </w:tc>
        <w:tc>
          <w:tcPr>
            <w:tcW w:w="1700" w:type="dxa"/>
            <w:shd w:val="clear" w:color="auto" w:fill="auto"/>
          </w:tcPr>
          <w:p w:rsidR="00527D22" w:rsidRPr="00625823" w:rsidRDefault="00255397" w:rsidP="00527D22">
            <w:r w:rsidRPr="00625823">
              <w:rPr>
                <w:lang w:val="kk-KZ"/>
              </w:rPr>
              <w:t xml:space="preserve">"Жалтыр - Макинск" автожолының 2 елді мекені, 1 учаскесі(Қараөзек а., Байсуат А.) </w:t>
            </w:r>
            <w:r w:rsidRPr="00625823">
              <w:t>(115 км, көпірдің жанында)</w:t>
            </w:r>
          </w:p>
        </w:tc>
        <w:tc>
          <w:tcPr>
            <w:tcW w:w="1560" w:type="dxa"/>
            <w:shd w:val="clear" w:color="auto" w:fill="auto"/>
          </w:tcPr>
          <w:p w:rsidR="00527D22" w:rsidRPr="00625823" w:rsidRDefault="00527D22" w:rsidP="00527D22">
            <w:r w:rsidRPr="00625823">
              <w:t>1</w:t>
            </w:r>
          </w:p>
        </w:tc>
      </w:tr>
      <w:tr w:rsidR="00527D22" w:rsidRPr="00625823" w:rsidTr="00527D22">
        <w:tc>
          <w:tcPr>
            <w:tcW w:w="568" w:type="dxa"/>
            <w:shd w:val="clear" w:color="auto" w:fill="auto"/>
          </w:tcPr>
          <w:p w:rsidR="00527D22" w:rsidRPr="00625823" w:rsidRDefault="00527D22" w:rsidP="00527D22">
            <w:pPr>
              <w:rPr>
                <w:b/>
              </w:rPr>
            </w:pPr>
            <w:r w:rsidRPr="00625823">
              <w:rPr>
                <w:b/>
              </w:rPr>
              <w:t>6.2</w:t>
            </w:r>
          </w:p>
        </w:tc>
        <w:tc>
          <w:tcPr>
            <w:tcW w:w="1701" w:type="dxa"/>
            <w:shd w:val="clear" w:color="auto" w:fill="auto"/>
          </w:tcPr>
          <w:p w:rsidR="00527D22" w:rsidRPr="00625823" w:rsidRDefault="00527D22" w:rsidP="00527D22">
            <w:pPr>
              <w:rPr>
                <w:lang w:val="kk-KZ"/>
              </w:rPr>
            </w:pPr>
            <w:r w:rsidRPr="00625823">
              <w:t>Кайракты</w:t>
            </w:r>
            <w:r w:rsidR="00255397" w:rsidRPr="00625823">
              <w:rPr>
                <w:lang w:val="kk-KZ"/>
              </w:rPr>
              <w:t xml:space="preserve"> ө</w:t>
            </w:r>
          </w:p>
          <w:p w:rsidR="00527D22" w:rsidRPr="00625823" w:rsidRDefault="00527D22" w:rsidP="00527D22">
            <w:pPr>
              <w:tabs>
                <w:tab w:val="left" w:pos="0"/>
              </w:tabs>
              <w:rPr>
                <w:lang w:val="kk-KZ"/>
              </w:rPr>
            </w:pPr>
          </w:p>
        </w:tc>
        <w:tc>
          <w:tcPr>
            <w:tcW w:w="1843" w:type="dxa"/>
            <w:shd w:val="clear" w:color="auto" w:fill="auto"/>
          </w:tcPr>
          <w:p w:rsidR="00527D22" w:rsidRPr="00625823" w:rsidRDefault="00255397" w:rsidP="00527D22">
            <w:pPr>
              <w:rPr>
                <w:lang w:val="kk-KZ"/>
              </w:rPr>
            </w:pPr>
            <w:r w:rsidRPr="00625823">
              <w:rPr>
                <w:lang w:val="kk-KZ"/>
              </w:rPr>
              <w:t xml:space="preserve">Су тасқыны кезеңінде алқаптардағы </w:t>
            </w:r>
            <w:r w:rsidRPr="00625823">
              <w:rPr>
                <w:lang w:val="kk-KZ"/>
              </w:rPr>
              <w:lastRenderedPageBreak/>
              <w:t>еріген сулардан, сондай-ақ ықтимал кептеліс құбылыстарынан өзен деңгейінің жоғарылауы</w:t>
            </w:r>
          </w:p>
        </w:tc>
        <w:tc>
          <w:tcPr>
            <w:tcW w:w="1559" w:type="dxa"/>
            <w:shd w:val="clear" w:color="auto" w:fill="auto"/>
          </w:tcPr>
          <w:p w:rsidR="00527D22" w:rsidRPr="00625823" w:rsidRDefault="00255397" w:rsidP="00527D22">
            <w:r w:rsidRPr="00625823">
              <w:lastRenderedPageBreak/>
              <w:t>1 тәуліктен 2 тәулікке дейін</w:t>
            </w:r>
          </w:p>
        </w:tc>
        <w:tc>
          <w:tcPr>
            <w:tcW w:w="1134" w:type="dxa"/>
            <w:shd w:val="clear" w:color="auto" w:fill="auto"/>
          </w:tcPr>
          <w:p w:rsidR="00527D22" w:rsidRPr="00625823" w:rsidRDefault="00527D22" w:rsidP="00527D22">
            <w:pPr>
              <w:ind w:firstLine="33"/>
              <w:contextualSpacing/>
            </w:pPr>
            <w:r w:rsidRPr="00625823">
              <w:t>0,5</w:t>
            </w:r>
          </w:p>
        </w:tc>
        <w:tc>
          <w:tcPr>
            <w:tcW w:w="1134" w:type="dxa"/>
            <w:shd w:val="clear" w:color="auto" w:fill="auto"/>
          </w:tcPr>
          <w:p w:rsidR="00527D22" w:rsidRPr="00625823" w:rsidRDefault="00527D22" w:rsidP="00527D22">
            <w:pPr>
              <w:ind w:hanging="108"/>
              <w:contextualSpacing/>
            </w:pPr>
            <w:r w:rsidRPr="00625823">
              <w:t>0,1</w:t>
            </w:r>
          </w:p>
        </w:tc>
        <w:tc>
          <w:tcPr>
            <w:tcW w:w="992" w:type="dxa"/>
            <w:shd w:val="clear" w:color="auto" w:fill="auto"/>
          </w:tcPr>
          <w:p w:rsidR="00527D22" w:rsidRPr="00625823" w:rsidRDefault="00527D22" w:rsidP="00527D22">
            <w:pPr>
              <w:rPr>
                <w:lang w:val="kk-KZ"/>
              </w:rPr>
            </w:pPr>
            <w:r w:rsidRPr="00625823">
              <w:rPr>
                <w:lang w:val="kk-KZ"/>
              </w:rPr>
              <w:t>0,5</w:t>
            </w:r>
          </w:p>
          <w:p w:rsidR="00527D22" w:rsidRPr="00625823" w:rsidRDefault="00527D22" w:rsidP="00527D22">
            <w:pPr>
              <w:rPr>
                <w:color w:val="FF0000"/>
                <w:lang w:val="kk-KZ"/>
              </w:rPr>
            </w:pPr>
          </w:p>
        </w:tc>
        <w:tc>
          <w:tcPr>
            <w:tcW w:w="1275" w:type="dxa"/>
            <w:shd w:val="clear" w:color="auto" w:fill="auto"/>
          </w:tcPr>
          <w:p w:rsidR="00527D22" w:rsidRPr="00625823" w:rsidRDefault="00527D22" w:rsidP="00527D22">
            <w:r w:rsidRPr="00625823">
              <w:t>5,5</w:t>
            </w:r>
          </w:p>
        </w:tc>
        <w:tc>
          <w:tcPr>
            <w:tcW w:w="1843" w:type="dxa"/>
            <w:shd w:val="clear" w:color="auto" w:fill="auto"/>
          </w:tcPr>
          <w:p w:rsidR="00527D22" w:rsidRPr="00625823" w:rsidRDefault="00527D22" w:rsidP="00527D22">
            <w:pPr>
              <w:tabs>
                <w:tab w:val="left" w:pos="0"/>
              </w:tabs>
              <w:rPr>
                <w:lang w:val="kk-KZ"/>
              </w:rPr>
            </w:pPr>
            <w:r w:rsidRPr="00625823">
              <w:t>Вознесенка</w:t>
            </w:r>
            <w:r w:rsidR="00255397" w:rsidRPr="00625823">
              <w:rPr>
                <w:lang w:val="kk-KZ"/>
              </w:rPr>
              <w:t xml:space="preserve"> а</w:t>
            </w:r>
          </w:p>
        </w:tc>
        <w:tc>
          <w:tcPr>
            <w:tcW w:w="1700" w:type="dxa"/>
            <w:shd w:val="clear" w:color="auto" w:fill="auto"/>
          </w:tcPr>
          <w:p w:rsidR="00527D22" w:rsidRPr="00625823" w:rsidRDefault="00255397" w:rsidP="00527D22">
            <w:r w:rsidRPr="00625823">
              <w:t>1 Вознесенка елді мекені</w:t>
            </w:r>
          </w:p>
        </w:tc>
        <w:tc>
          <w:tcPr>
            <w:tcW w:w="1560" w:type="dxa"/>
            <w:shd w:val="clear" w:color="auto" w:fill="auto"/>
          </w:tcPr>
          <w:p w:rsidR="00527D22" w:rsidRPr="00625823" w:rsidRDefault="00527D22" w:rsidP="00527D22">
            <w:r w:rsidRPr="00625823">
              <w:t>1</w:t>
            </w:r>
          </w:p>
        </w:tc>
      </w:tr>
      <w:tr w:rsidR="00527D22" w:rsidRPr="00625823" w:rsidTr="00527D22">
        <w:tc>
          <w:tcPr>
            <w:tcW w:w="568" w:type="dxa"/>
            <w:shd w:val="clear" w:color="auto" w:fill="auto"/>
          </w:tcPr>
          <w:p w:rsidR="00527D22" w:rsidRPr="00625823" w:rsidRDefault="00527D22" w:rsidP="00527D22">
            <w:pPr>
              <w:rPr>
                <w:b/>
              </w:rPr>
            </w:pPr>
            <w:r w:rsidRPr="00625823">
              <w:rPr>
                <w:b/>
              </w:rPr>
              <w:t>6.3</w:t>
            </w:r>
          </w:p>
        </w:tc>
        <w:tc>
          <w:tcPr>
            <w:tcW w:w="1701" w:type="dxa"/>
            <w:shd w:val="clear" w:color="auto" w:fill="auto"/>
          </w:tcPr>
          <w:p w:rsidR="00527D22" w:rsidRPr="00625823" w:rsidRDefault="00527D22" w:rsidP="00527D22">
            <w:pPr>
              <w:rPr>
                <w:b/>
              </w:rPr>
            </w:pPr>
            <w:r w:rsidRPr="00625823">
              <w:rPr>
                <w:lang w:val="kk-KZ"/>
              </w:rPr>
              <w:t xml:space="preserve">Жолболды </w:t>
            </w:r>
            <w:r w:rsidR="00255397" w:rsidRPr="00625823">
              <w:rPr>
                <w:lang w:val="kk-KZ"/>
              </w:rPr>
              <w:t xml:space="preserve"> ө</w:t>
            </w:r>
          </w:p>
        </w:tc>
        <w:tc>
          <w:tcPr>
            <w:tcW w:w="1843" w:type="dxa"/>
            <w:shd w:val="clear" w:color="auto" w:fill="auto"/>
          </w:tcPr>
          <w:p w:rsidR="00527D22" w:rsidRPr="00625823" w:rsidRDefault="00255397" w:rsidP="00527D22">
            <w:pPr>
              <w:rPr>
                <w:b/>
              </w:rPr>
            </w:pPr>
            <w:r w:rsidRPr="00625823">
              <w:t>Су тасқыны кезеңінде алқаптардағы еріген сулардан, сондай-ақ ықтимал кептеліс құбылыстарынан өзен деңгейінің жоғарылауы</w:t>
            </w:r>
          </w:p>
        </w:tc>
        <w:tc>
          <w:tcPr>
            <w:tcW w:w="1559" w:type="dxa"/>
            <w:shd w:val="clear" w:color="auto" w:fill="auto"/>
          </w:tcPr>
          <w:p w:rsidR="00527D22" w:rsidRPr="00625823" w:rsidRDefault="00255397" w:rsidP="00527D22">
            <w:pPr>
              <w:rPr>
                <w:b/>
              </w:rPr>
            </w:pPr>
            <w:r w:rsidRPr="00625823">
              <w:t>1 тәуліктен 2 тәулікке дейін</w:t>
            </w:r>
          </w:p>
        </w:tc>
        <w:tc>
          <w:tcPr>
            <w:tcW w:w="1134" w:type="dxa"/>
            <w:shd w:val="clear" w:color="auto" w:fill="auto"/>
          </w:tcPr>
          <w:p w:rsidR="00527D22" w:rsidRPr="00625823" w:rsidRDefault="00527D22" w:rsidP="00527D22">
            <w:pPr>
              <w:ind w:left="318"/>
              <w:contextualSpacing/>
            </w:pPr>
            <w:r w:rsidRPr="00625823">
              <w:t>0,9</w:t>
            </w:r>
          </w:p>
        </w:tc>
        <w:tc>
          <w:tcPr>
            <w:tcW w:w="1134" w:type="dxa"/>
            <w:shd w:val="clear" w:color="auto" w:fill="auto"/>
          </w:tcPr>
          <w:p w:rsidR="00527D22" w:rsidRPr="00625823" w:rsidRDefault="00527D22" w:rsidP="00527D22">
            <w:r w:rsidRPr="00625823">
              <w:t>0,1</w:t>
            </w:r>
          </w:p>
        </w:tc>
        <w:tc>
          <w:tcPr>
            <w:tcW w:w="992" w:type="dxa"/>
            <w:shd w:val="clear" w:color="auto" w:fill="auto"/>
          </w:tcPr>
          <w:p w:rsidR="00527D22" w:rsidRPr="00625823" w:rsidRDefault="00527D22" w:rsidP="00527D22">
            <w:pPr>
              <w:rPr>
                <w:lang w:val="kk-KZ"/>
              </w:rPr>
            </w:pPr>
            <w:r w:rsidRPr="00625823">
              <w:rPr>
                <w:lang w:val="kk-KZ"/>
              </w:rPr>
              <w:t xml:space="preserve">0,9 </w:t>
            </w:r>
          </w:p>
        </w:tc>
        <w:tc>
          <w:tcPr>
            <w:tcW w:w="1275" w:type="dxa"/>
            <w:shd w:val="clear" w:color="auto" w:fill="auto"/>
          </w:tcPr>
          <w:p w:rsidR="00527D22" w:rsidRPr="00625823" w:rsidRDefault="00527D22" w:rsidP="00527D22">
            <w:r w:rsidRPr="00625823">
              <w:t>5,5</w:t>
            </w:r>
          </w:p>
        </w:tc>
        <w:tc>
          <w:tcPr>
            <w:tcW w:w="1843" w:type="dxa"/>
            <w:shd w:val="clear" w:color="auto" w:fill="auto"/>
          </w:tcPr>
          <w:p w:rsidR="00527D22" w:rsidRPr="00625823" w:rsidRDefault="00527D22" w:rsidP="00527D22">
            <w:r w:rsidRPr="00625823">
              <w:rPr>
                <w:lang w:val="kk-KZ"/>
              </w:rPr>
              <w:t>Иванковка</w:t>
            </w:r>
            <w:r w:rsidR="00255397" w:rsidRPr="00625823">
              <w:rPr>
                <w:lang w:val="kk-KZ"/>
              </w:rPr>
              <w:t xml:space="preserve"> а</w:t>
            </w:r>
          </w:p>
        </w:tc>
        <w:tc>
          <w:tcPr>
            <w:tcW w:w="1700" w:type="dxa"/>
            <w:shd w:val="clear" w:color="auto" w:fill="auto"/>
          </w:tcPr>
          <w:p w:rsidR="00527D22" w:rsidRPr="00625823" w:rsidRDefault="00255397" w:rsidP="00527D22">
            <w:r w:rsidRPr="00625823">
              <w:t>1 Ивановка ауылы елді мекені</w:t>
            </w:r>
          </w:p>
        </w:tc>
        <w:tc>
          <w:tcPr>
            <w:tcW w:w="1560" w:type="dxa"/>
            <w:shd w:val="clear" w:color="auto" w:fill="auto"/>
          </w:tcPr>
          <w:p w:rsidR="00527D22" w:rsidRPr="00625823" w:rsidRDefault="00527D22" w:rsidP="00527D22">
            <w:r w:rsidRPr="00625823">
              <w:t>1</w:t>
            </w:r>
          </w:p>
        </w:tc>
      </w:tr>
      <w:tr w:rsidR="00527D22" w:rsidRPr="00625823" w:rsidTr="00527D22">
        <w:tc>
          <w:tcPr>
            <w:tcW w:w="568" w:type="dxa"/>
            <w:shd w:val="clear" w:color="auto" w:fill="auto"/>
          </w:tcPr>
          <w:p w:rsidR="00527D22" w:rsidRPr="00625823" w:rsidRDefault="00527D22" w:rsidP="00527D22">
            <w:pPr>
              <w:rPr>
                <w:b/>
              </w:rPr>
            </w:pPr>
            <w:r w:rsidRPr="00625823">
              <w:rPr>
                <w:b/>
              </w:rPr>
              <w:t>6.4</w:t>
            </w:r>
          </w:p>
        </w:tc>
        <w:tc>
          <w:tcPr>
            <w:tcW w:w="1701" w:type="dxa"/>
            <w:shd w:val="clear" w:color="auto" w:fill="auto"/>
          </w:tcPr>
          <w:p w:rsidR="00527D22" w:rsidRPr="00625823" w:rsidRDefault="00527D22" w:rsidP="00527D22">
            <w:pPr>
              <w:rPr>
                <w:lang w:val="kk-KZ"/>
              </w:rPr>
            </w:pPr>
            <w:r w:rsidRPr="00625823">
              <w:rPr>
                <w:lang w:val="kk-KZ"/>
              </w:rPr>
              <w:t>Баксук</w:t>
            </w:r>
            <w:r w:rsidR="00255397" w:rsidRPr="00625823">
              <w:rPr>
                <w:lang w:val="kk-KZ"/>
              </w:rPr>
              <w:t xml:space="preserve"> ө</w:t>
            </w:r>
          </w:p>
          <w:p w:rsidR="00527D22" w:rsidRPr="00625823" w:rsidRDefault="00527D22" w:rsidP="00527D22">
            <w:pPr>
              <w:rPr>
                <w:lang w:val="kk-KZ"/>
              </w:rPr>
            </w:pPr>
          </w:p>
        </w:tc>
        <w:tc>
          <w:tcPr>
            <w:tcW w:w="1843" w:type="dxa"/>
            <w:shd w:val="clear" w:color="auto" w:fill="auto"/>
          </w:tcPr>
          <w:p w:rsidR="00527D22" w:rsidRPr="00625823" w:rsidRDefault="00255397" w:rsidP="00527D22">
            <w:pPr>
              <w:rPr>
                <w:lang w:val="kk-KZ"/>
              </w:rPr>
            </w:pPr>
            <w:r w:rsidRPr="00625823">
              <w:rPr>
                <w:lang w:val="kk-KZ"/>
              </w:rPr>
              <w:t>Су тасқыны кезеңінде алқаптардағы еріген сулардан, сондай-ақ ықтимал кептеліс құбылыстарынан өзен деңгейінің жоғарылауы</w:t>
            </w:r>
          </w:p>
        </w:tc>
        <w:tc>
          <w:tcPr>
            <w:tcW w:w="1559" w:type="dxa"/>
            <w:shd w:val="clear" w:color="auto" w:fill="auto"/>
          </w:tcPr>
          <w:p w:rsidR="00527D22" w:rsidRPr="00625823" w:rsidRDefault="00255397" w:rsidP="00527D22">
            <w:pPr>
              <w:rPr>
                <w:b/>
              </w:rPr>
            </w:pPr>
            <w:r w:rsidRPr="00625823">
              <w:t>1 тәуліктен 2 тәулікке дейін</w:t>
            </w:r>
          </w:p>
        </w:tc>
        <w:tc>
          <w:tcPr>
            <w:tcW w:w="1134" w:type="dxa"/>
            <w:shd w:val="clear" w:color="auto" w:fill="auto"/>
          </w:tcPr>
          <w:p w:rsidR="00527D22" w:rsidRPr="00625823" w:rsidRDefault="00527D22" w:rsidP="00527D22">
            <w:pPr>
              <w:ind w:firstLine="33"/>
              <w:contextualSpacing/>
            </w:pPr>
            <w:r w:rsidRPr="00625823">
              <w:t>0,5</w:t>
            </w:r>
          </w:p>
        </w:tc>
        <w:tc>
          <w:tcPr>
            <w:tcW w:w="1134" w:type="dxa"/>
            <w:shd w:val="clear" w:color="auto" w:fill="auto"/>
          </w:tcPr>
          <w:p w:rsidR="00527D22" w:rsidRPr="00625823" w:rsidRDefault="00527D22" w:rsidP="00527D22">
            <w:pPr>
              <w:ind w:hanging="108"/>
              <w:contextualSpacing/>
            </w:pPr>
            <w:r w:rsidRPr="00625823">
              <w:t>0,1</w:t>
            </w:r>
          </w:p>
        </w:tc>
        <w:tc>
          <w:tcPr>
            <w:tcW w:w="992" w:type="dxa"/>
            <w:shd w:val="clear" w:color="auto" w:fill="auto"/>
          </w:tcPr>
          <w:p w:rsidR="00527D22" w:rsidRPr="00625823" w:rsidRDefault="00527D22" w:rsidP="00527D22">
            <w:pPr>
              <w:rPr>
                <w:lang w:val="kk-KZ"/>
              </w:rPr>
            </w:pPr>
            <w:r w:rsidRPr="00625823">
              <w:rPr>
                <w:lang w:val="kk-KZ"/>
              </w:rPr>
              <w:t>0,5</w:t>
            </w:r>
          </w:p>
          <w:p w:rsidR="00527D22" w:rsidRPr="00625823" w:rsidRDefault="00527D22" w:rsidP="00527D22">
            <w:pPr>
              <w:rPr>
                <w:color w:val="FF0000"/>
                <w:lang w:val="kk-KZ"/>
              </w:rPr>
            </w:pPr>
          </w:p>
        </w:tc>
        <w:tc>
          <w:tcPr>
            <w:tcW w:w="1275" w:type="dxa"/>
            <w:shd w:val="clear" w:color="auto" w:fill="auto"/>
          </w:tcPr>
          <w:p w:rsidR="00527D22" w:rsidRPr="00625823" w:rsidRDefault="00527D22" w:rsidP="00527D22">
            <w:r w:rsidRPr="00625823">
              <w:t>5,5</w:t>
            </w:r>
          </w:p>
        </w:tc>
        <w:tc>
          <w:tcPr>
            <w:tcW w:w="1843" w:type="dxa"/>
            <w:shd w:val="clear" w:color="auto" w:fill="auto"/>
          </w:tcPr>
          <w:p w:rsidR="00527D22" w:rsidRPr="00625823" w:rsidRDefault="00527D22" w:rsidP="00527D22">
            <w:pPr>
              <w:rPr>
                <w:lang w:val="kk-KZ"/>
              </w:rPr>
            </w:pPr>
            <w:r w:rsidRPr="00625823">
              <w:t>Капитоновка</w:t>
            </w:r>
            <w:r w:rsidR="00255397" w:rsidRPr="00625823">
              <w:rPr>
                <w:lang w:val="kk-KZ"/>
              </w:rPr>
              <w:t xml:space="preserve"> а</w:t>
            </w:r>
          </w:p>
        </w:tc>
        <w:tc>
          <w:tcPr>
            <w:tcW w:w="1700" w:type="dxa"/>
            <w:shd w:val="clear" w:color="auto" w:fill="auto"/>
          </w:tcPr>
          <w:p w:rsidR="00527D22" w:rsidRPr="00625823" w:rsidRDefault="00255397" w:rsidP="00527D22">
            <w:r w:rsidRPr="00625823">
              <w:t>1 Капитоновка ауылы елді мекені</w:t>
            </w:r>
          </w:p>
        </w:tc>
        <w:tc>
          <w:tcPr>
            <w:tcW w:w="1560" w:type="dxa"/>
            <w:shd w:val="clear" w:color="auto" w:fill="auto"/>
          </w:tcPr>
          <w:p w:rsidR="00527D22" w:rsidRPr="00625823" w:rsidRDefault="00527D22" w:rsidP="00527D22">
            <w:r w:rsidRPr="00625823">
              <w:t>1</w:t>
            </w:r>
          </w:p>
        </w:tc>
      </w:tr>
      <w:tr w:rsidR="00527D22" w:rsidRPr="00625823" w:rsidTr="00527D22">
        <w:tc>
          <w:tcPr>
            <w:tcW w:w="568" w:type="dxa"/>
            <w:shd w:val="clear" w:color="auto" w:fill="auto"/>
          </w:tcPr>
          <w:p w:rsidR="00527D22" w:rsidRPr="00625823" w:rsidRDefault="00527D22" w:rsidP="00527D22">
            <w:pPr>
              <w:rPr>
                <w:b/>
              </w:rPr>
            </w:pPr>
            <w:r w:rsidRPr="00625823">
              <w:rPr>
                <w:b/>
              </w:rPr>
              <w:t>6.5</w:t>
            </w:r>
          </w:p>
        </w:tc>
        <w:tc>
          <w:tcPr>
            <w:tcW w:w="1701" w:type="dxa"/>
            <w:shd w:val="clear" w:color="auto" w:fill="auto"/>
          </w:tcPr>
          <w:p w:rsidR="00527D22" w:rsidRPr="00625823" w:rsidRDefault="00527D22" w:rsidP="00527D22">
            <w:pPr>
              <w:rPr>
                <w:lang w:val="kk-KZ"/>
              </w:rPr>
            </w:pPr>
            <w:r w:rsidRPr="00625823">
              <w:rPr>
                <w:lang w:val="kk-KZ"/>
              </w:rPr>
              <w:t xml:space="preserve">Баксук </w:t>
            </w:r>
            <w:r w:rsidR="00255397" w:rsidRPr="00625823">
              <w:rPr>
                <w:lang w:val="kk-KZ"/>
              </w:rPr>
              <w:t>ө</w:t>
            </w:r>
          </w:p>
        </w:tc>
        <w:tc>
          <w:tcPr>
            <w:tcW w:w="1843" w:type="dxa"/>
            <w:shd w:val="clear" w:color="auto" w:fill="auto"/>
          </w:tcPr>
          <w:p w:rsidR="00527D22" w:rsidRPr="00625823" w:rsidRDefault="00255397" w:rsidP="00527D22">
            <w:pPr>
              <w:rPr>
                <w:lang w:val="kk-KZ"/>
              </w:rPr>
            </w:pPr>
            <w:r w:rsidRPr="00625823">
              <w:rPr>
                <w:lang w:val="kk-KZ"/>
              </w:rPr>
              <w:t xml:space="preserve">Су тасқыны кезеңінде алқаптардағы </w:t>
            </w:r>
            <w:r w:rsidRPr="00625823">
              <w:rPr>
                <w:lang w:val="kk-KZ"/>
              </w:rPr>
              <w:lastRenderedPageBreak/>
              <w:t>еріген сулардан, сондай-ақ ықтимал кептеліс құбылыстарынан өзен деңгейінің жоғарылауы</w:t>
            </w:r>
          </w:p>
        </w:tc>
        <w:tc>
          <w:tcPr>
            <w:tcW w:w="1559" w:type="dxa"/>
            <w:shd w:val="clear" w:color="auto" w:fill="auto"/>
          </w:tcPr>
          <w:p w:rsidR="00527D22" w:rsidRPr="00625823" w:rsidRDefault="00255397" w:rsidP="00527D22">
            <w:pPr>
              <w:rPr>
                <w:b/>
              </w:rPr>
            </w:pPr>
            <w:r w:rsidRPr="00625823">
              <w:lastRenderedPageBreak/>
              <w:t>1 тәуліктен 2 тәулікке дейін</w:t>
            </w:r>
          </w:p>
        </w:tc>
        <w:tc>
          <w:tcPr>
            <w:tcW w:w="1134" w:type="dxa"/>
            <w:shd w:val="clear" w:color="auto" w:fill="auto"/>
          </w:tcPr>
          <w:p w:rsidR="00527D22" w:rsidRPr="00625823" w:rsidRDefault="00527D22" w:rsidP="00527D22">
            <w:pPr>
              <w:ind w:left="318"/>
              <w:contextualSpacing/>
            </w:pPr>
            <w:r w:rsidRPr="00625823">
              <w:t>0,9</w:t>
            </w:r>
          </w:p>
        </w:tc>
        <w:tc>
          <w:tcPr>
            <w:tcW w:w="1134" w:type="dxa"/>
            <w:shd w:val="clear" w:color="auto" w:fill="auto"/>
          </w:tcPr>
          <w:p w:rsidR="00527D22" w:rsidRPr="00625823" w:rsidRDefault="00527D22" w:rsidP="00527D22">
            <w:r w:rsidRPr="00625823">
              <w:t>0,1</w:t>
            </w:r>
          </w:p>
        </w:tc>
        <w:tc>
          <w:tcPr>
            <w:tcW w:w="992" w:type="dxa"/>
            <w:shd w:val="clear" w:color="auto" w:fill="auto"/>
          </w:tcPr>
          <w:p w:rsidR="00527D22" w:rsidRPr="00625823" w:rsidRDefault="00527D22" w:rsidP="00527D22">
            <w:pPr>
              <w:rPr>
                <w:lang w:val="kk-KZ"/>
              </w:rPr>
            </w:pPr>
            <w:r w:rsidRPr="00625823">
              <w:rPr>
                <w:lang w:val="kk-KZ"/>
              </w:rPr>
              <w:t xml:space="preserve">0,9 </w:t>
            </w:r>
          </w:p>
        </w:tc>
        <w:tc>
          <w:tcPr>
            <w:tcW w:w="1275" w:type="dxa"/>
            <w:shd w:val="clear" w:color="auto" w:fill="auto"/>
          </w:tcPr>
          <w:p w:rsidR="00527D22" w:rsidRPr="00625823" w:rsidRDefault="00527D22" w:rsidP="00527D22">
            <w:r w:rsidRPr="00625823">
              <w:t>2,5</w:t>
            </w:r>
          </w:p>
        </w:tc>
        <w:tc>
          <w:tcPr>
            <w:tcW w:w="1843" w:type="dxa"/>
            <w:shd w:val="clear" w:color="auto" w:fill="auto"/>
          </w:tcPr>
          <w:p w:rsidR="00527D22" w:rsidRPr="00625823" w:rsidRDefault="00527D22" w:rsidP="00527D22">
            <w:r w:rsidRPr="00625823">
              <w:rPr>
                <w:lang w:val="kk-KZ"/>
              </w:rPr>
              <w:t>Журавлевка</w:t>
            </w:r>
            <w:r w:rsidR="00255397" w:rsidRPr="00625823">
              <w:rPr>
                <w:lang w:val="kk-KZ"/>
              </w:rPr>
              <w:t xml:space="preserve"> а</w:t>
            </w:r>
          </w:p>
        </w:tc>
        <w:tc>
          <w:tcPr>
            <w:tcW w:w="1700" w:type="dxa"/>
            <w:shd w:val="clear" w:color="auto" w:fill="auto"/>
          </w:tcPr>
          <w:p w:rsidR="00527D22" w:rsidRPr="00625823" w:rsidRDefault="00255397" w:rsidP="00527D22">
            <w:r w:rsidRPr="00625823">
              <w:t xml:space="preserve">1 Журавлевка елді мекені, 1 қосалқы </w:t>
            </w:r>
            <w:r w:rsidRPr="00625823">
              <w:lastRenderedPageBreak/>
              <w:t>станция</w:t>
            </w:r>
          </w:p>
        </w:tc>
        <w:tc>
          <w:tcPr>
            <w:tcW w:w="1560" w:type="dxa"/>
            <w:shd w:val="clear" w:color="auto" w:fill="auto"/>
          </w:tcPr>
          <w:p w:rsidR="00527D22" w:rsidRPr="00625823" w:rsidRDefault="00527D22" w:rsidP="00527D22">
            <w:r w:rsidRPr="00625823">
              <w:lastRenderedPageBreak/>
              <w:t>1</w:t>
            </w:r>
          </w:p>
        </w:tc>
      </w:tr>
      <w:tr w:rsidR="00527D22" w:rsidRPr="00625823" w:rsidTr="00527D22">
        <w:tc>
          <w:tcPr>
            <w:tcW w:w="568" w:type="dxa"/>
            <w:shd w:val="clear" w:color="auto" w:fill="auto"/>
          </w:tcPr>
          <w:p w:rsidR="00527D22" w:rsidRPr="00625823" w:rsidRDefault="00527D22" w:rsidP="00527D22">
            <w:pPr>
              <w:rPr>
                <w:b/>
              </w:rPr>
            </w:pPr>
            <w:r w:rsidRPr="00625823">
              <w:rPr>
                <w:b/>
              </w:rPr>
              <w:t>6.6</w:t>
            </w:r>
          </w:p>
        </w:tc>
        <w:tc>
          <w:tcPr>
            <w:tcW w:w="1701" w:type="dxa"/>
            <w:shd w:val="clear" w:color="auto" w:fill="auto"/>
          </w:tcPr>
          <w:p w:rsidR="00527D22" w:rsidRPr="00625823" w:rsidRDefault="00527D22" w:rsidP="00527D22">
            <w:pPr>
              <w:rPr>
                <w:lang w:val="kk-KZ"/>
              </w:rPr>
            </w:pPr>
            <w:r w:rsidRPr="00625823">
              <w:rPr>
                <w:lang w:val="kk-KZ"/>
              </w:rPr>
              <w:t>Коныр</w:t>
            </w:r>
            <w:r w:rsidR="00255397" w:rsidRPr="00625823">
              <w:rPr>
                <w:lang w:val="kk-KZ"/>
              </w:rPr>
              <w:t>ө</w:t>
            </w:r>
          </w:p>
          <w:p w:rsidR="00527D22" w:rsidRPr="00625823" w:rsidRDefault="00527D22" w:rsidP="00527D22">
            <w:pPr>
              <w:rPr>
                <w:lang w:val="kk-KZ"/>
              </w:rPr>
            </w:pPr>
          </w:p>
        </w:tc>
        <w:tc>
          <w:tcPr>
            <w:tcW w:w="1843" w:type="dxa"/>
            <w:shd w:val="clear" w:color="auto" w:fill="auto"/>
          </w:tcPr>
          <w:p w:rsidR="00527D22" w:rsidRPr="00625823" w:rsidRDefault="00255397" w:rsidP="00527D22">
            <w:pPr>
              <w:rPr>
                <w:lang w:val="kk-KZ"/>
              </w:rPr>
            </w:pPr>
            <w:r w:rsidRPr="00625823">
              <w:rPr>
                <w:lang w:val="kk-KZ"/>
              </w:rPr>
              <w:t>Су тасқыны кезеңінде алқаптардағы еріген сулардан, сондай-ақ ықтимал кептеліс құбылыстарынан өзен деңгейінің жоғарылауы</w:t>
            </w:r>
          </w:p>
        </w:tc>
        <w:tc>
          <w:tcPr>
            <w:tcW w:w="1559" w:type="dxa"/>
            <w:shd w:val="clear" w:color="auto" w:fill="auto"/>
          </w:tcPr>
          <w:p w:rsidR="00527D22" w:rsidRPr="00625823" w:rsidRDefault="00255397" w:rsidP="00527D22">
            <w:r w:rsidRPr="00625823">
              <w:t>1 тәуліктен 2 тәулікке дейін</w:t>
            </w:r>
          </w:p>
        </w:tc>
        <w:tc>
          <w:tcPr>
            <w:tcW w:w="1134" w:type="dxa"/>
            <w:shd w:val="clear" w:color="auto" w:fill="auto"/>
          </w:tcPr>
          <w:p w:rsidR="00527D22" w:rsidRPr="00625823" w:rsidRDefault="00527D22" w:rsidP="00527D22">
            <w:pPr>
              <w:ind w:left="318"/>
              <w:contextualSpacing/>
            </w:pPr>
            <w:r w:rsidRPr="00625823">
              <w:t>1,5</w:t>
            </w:r>
          </w:p>
        </w:tc>
        <w:tc>
          <w:tcPr>
            <w:tcW w:w="1134" w:type="dxa"/>
            <w:shd w:val="clear" w:color="auto" w:fill="auto"/>
          </w:tcPr>
          <w:p w:rsidR="00527D22" w:rsidRPr="00625823" w:rsidRDefault="00527D22" w:rsidP="00527D22">
            <w:r w:rsidRPr="00625823">
              <w:t>0,1</w:t>
            </w:r>
          </w:p>
        </w:tc>
        <w:tc>
          <w:tcPr>
            <w:tcW w:w="992" w:type="dxa"/>
            <w:shd w:val="clear" w:color="auto" w:fill="auto"/>
          </w:tcPr>
          <w:p w:rsidR="00527D22" w:rsidRPr="00625823" w:rsidRDefault="00527D22" w:rsidP="00527D22">
            <w:pPr>
              <w:rPr>
                <w:lang w:val="kk-KZ"/>
              </w:rPr>
            </w:pPr>
            <w:r w:rsidRPr="00625823">
              <w:rPr>
                <w:lang w:val="kk-KZ"/>
              </w:rPr>
              <w:t>1,5</w:t>
            </w:r>
          </w:p>
        </w:tc>
        <w:tc>
          <w:tcPr>
            <w:tcW w:w="1275" w:type="dxa"/>
            <w:shd w:val="clear" w:color="auto" w:fill="auto"/>
          </w:tcPr>
          <w:p w:rsidR="00527D22" w:rsidRPr="00625823" w:rsidRDefault="00527D22" w:rsidP="00527D22">
            <w:r w:rsidRPr="00625823">
              <w:t>2,5</w:t>
            </w:r>
          </w:p>
        </w:tc>
        <w:tc>
          <w:tcPr>
            <w:tcW w:w="1843" w:type="dxa"/>
            <w:shd w:val="clear" w:color="auto" w:fill="auto"/>
          </w:tcPr>
          <w:p w:rsidR="00527D22" w:rsidRPr="00625823" w:rsidRDefault="00527D22" w:rsidP="00527D22">
            <w:pPr>
              <w:rPr>
                <w:lang w:val="kk-KZ"/>
              </w:rPr>
            </w:pPr>
            <w:r w:rsidRPr="00625823">
              <w:t>Новобратское</w:t>
            </w:r>
            <w:r w:rsidR="00255397" w:rsidRPr="00625823">
              <w:rPr>
                <w:lang w:val="kk-KZ"/>
              </w:rPr>
              <w:t xml:space="preserve"> а</w:t>
            </w:r>
          </w:p>
        </w:tc>
        <w:tc>
          <w:tcPr>
            <w:tcW w:w="1700" w:type="dxa"/>
            <w:shd w:val="clear" w:color="auto" w:fill="auto"/>
          </w:tcPr>
          <w:p w:rsidR="00527D22" w:rsidRPr="00625823" w:rsidRDefault="00255397" w:rsidP="00527D22">
            <w:r w:rsidRPr="00625823">
              <w:t>1 Новобратское елді мекені</w:t>
            </w:r>
          </w:p>
        </w:tc>
        <w:tc>
          <w:tcPr>
            <w:tcW w:w="1560" w:type="dxa"/>
            <w:shd w:val="clear" w:color="auto" w:fill="auto"/>
          </w:tcPr>
          <w:p w:rsidR="00527D22" w:rsidRPr="00625823" w:rsidRDefault="00527D22" w:rsidP="00527D22">
            <w:r w:rsidRPr="00625823">
              <w:t>1</w:t>
            </w:r>
          </w:p>
        </w:tc>
      </w:tr>
      <w:tr w:rsidR="00527D22" w:rsidRPr="00625823" w:rsidTr="00527D22">
        <w:tc>
          <w:tcPr>
            <w:tcW w:w="568" w:type="dxa"/>
            <w:shd w:val="clear" w:color="auto" w:fill="auto"/>
          </w:tcPr>
          <w:p w:rsidR="00527D22" w:rsidRPr="00625823" w:rsidRDefault="00527D22" w:rsidP="00527D22">
            <w:pPr>
              <w:rPr>
                <w:b/>
              </w:rPr>
            </w:pPr>
            <w:r w:rsidRPr="00625823">
              <w:rPr>
                <w:b/>
              </w:rPr>
              <w:t>6.7</w:t>
            </w:r>
          </w:p>
        </w:tc>
        <w:tc>
          <w:tcPr>
            <w:tcW w:w="1701" w:type="dxa"/>
            <w:shd w:val="clear" w:color="auto" w:fill="auto"/>
          </w:tcPr>
          <w:p w:rsidR="00527D22" w:rsidRPr="00625823" w:rsidRDefault="00527D22" w:rsidP="00527D22">
            <w:r w:rsidRPr="00625823">
              <w:rPr>
                <w:lang w:val="kk-KZ"/>
              </w:rPr>
              <w:t>Жарлыколь</w:t>
            </w:r>
            <w:r w:rsidR="00255397" w:rsidRPr="00625823">
              <w:rPr>
                <w:lang w:val="kk-KZ"/>
              </w:rPr>
              <w:t xml:space="preserve"> к</w:t>
            </w:r>
          </w:p>
          <w:p w:rsidR="00527D22" w:rsidRPr="00625823" w:rsidRDefault="00527D22" w:rsidP="00527D22">
            <w:pPr>
              <w:rPr>
                <w:lang w:val="kk-KZ"/>
              </w:rPr>
            </w:pPr>
          </w:p>
        </w:tc>
        <w:tc>
          <w:tcPr>
            <w:tcW w:w="1843" w:type="dxa"/>
            <w:shd w:val="clear" w:color="auto" w:fill="auto"/>
          </w:tcPr>
          <w:p w:rsidR="00527D22" w:rsidRPr="00625823" w:rsidRDefault="00255397" w:rsidP="00527D22">
            <w:pPr>
              <w:rPr>
                <w:lang w:val="kk-KZ"/>
              </w:rPr>
            </w:pPr>
            <w:r w:rsidRPr="00625823">
              <w:rPr>
                <w:lang w:val="kk-KZ"/>
              </w:rPr>
              <w:t>Су тасқыны кезеңінде алқаптағы еріген сулардан көл деңгейінің көтерілуі</w:t>
            </w:r>
          </w:p>
        </w:tc>
        <w:tc>
          <w:tcPr>
            <w:tcW w:w="1559" w:type="dxa"/>
            <w:shd w:val="clear" w:color="auto" w:fill="auto"/>
          </w:tcPr>
          <w:p w:rsidR="00527D22" w:rsidRPr="00625823" w:rsidRDefault="00255397" w:rsidP="00527D22">
            <w:r w:rsidRPr="00625823">
              <w:t>1 тәуліктен 2 тәулікке дейін</w:t>
            </w:r>
          </w:p>
        </w:tc>
        <w:tc>
          <w:tcPr>
            <w:tcW w:w="1134" w:type="dxa"/>
            <w:shd w:val="clear" w:color="auto" w:fill="auto"/>
          </w:tcPr>
          <w:p w:rsidR="00527D22" w:rsidRPr="00625823" w:rsidRDefault="00527D22" w:rsidP="00527D22">
            <w:pPr>
              <w:ind w:left="318"/>
              <w:contextualSpacing/>
            </w:pPr>
            <w:r w:rsidRPr="00625823">
              <w:t>0,5</w:t>
            </w:r>
          </w:p>
        </w:tc>
        <w:tc>
          <w:tcPr>
            <w:tcW w:w="1134" w:type="dxa"/>
            <w:shd w:val="clear" w:color="auto" w:fill="auto"/>
          </w:tcPr>
          <w:p w:rsidR="00527D22" w:rsidRPr="00625823" w:rsidRDefault="00527D22" w:rsidP="00527D22">
            <w:r w:rsidRPr="00625823">
              <w:t>0,1</w:t>
            </w:r>
          </w:p>
        </w:tc>
        <w:tc>
          <w:tcPr>
            <w:tcW w:w="992" w:type="dxa"/>
            <w:shd w:val="clear" w:color="auto" w:fill="auto"/>
          </w:tcPr>
          <w:p w:rsidR="00527D22" w:rsidRPr="00625823" w:rsidRDefault="00527D22" w:rsidP="00527D22">
            <w:pPr>
              <w:rPr>
                <w:lang w:val="kk-KZ"/>
              </w:rPr>
            </w:pPr>
            <w:r w:rsidRPr="00625823">
              <w:rPr>
                <w:lang w:val="kk-KZ"/>
              </w:rPr>
              <w:t>0,5</w:t>
            </w:r>
          </w:p>
        </w:tc>
        <w:tc>
          <w:tcPr>
            <w:tcW w:w="1275" w:type="dxa"/>
            <w:shd w:val="clear" w:color="auto" w:fill="auto"/>
          </w:tcPr>
          <w:p w:rsidR="00527D22" w:rsidRPr="00625823" w:rsidRDefault="00527D22" w:rsidP="00527D22">
            <w:r w:rsidRPr="00625823">
              <w:t>-</w:t>
            </w:r>
          </w:p>
        </w:tc>
        <w:tc>
          <w:tcPr>
            <w:tcW w:w="1843" w:type="dxa"/>
            <w:shd w:val="clear" w:color="auto" w:fill="auto"/>
          </w:tcPr>
          <w:p w:rsidR="00527D22" w:rsidRPr="00625823" w:rsidRDefault="00527D22" w:rsidP="00527D22">
            <w:pPr>
              <w:rPr>
                <w:lang w:val="kk-KZ"/>
              </w:rPr>
            </w:pPr>
            <w:r w:rsidRPr="00625823">
              <w:t>Никольское</w:t>
            </w:r>
            <w:r w:rsidR="00255397" w:rsidRPr="00625823">
              <w:rPr>
                <w:lang w:val="kk-KZ"/>
              </w:rPr>
              <w:t xml:space="preserve"> а</w:t>
            </w:r>
          </w:p>
        </w:tc>
        <w:tc>
          <w:tcPr>
            <w:tcW w:w="1700" w:type="dxa"/>
            <w:shd w:val="clear" w:color="auto" w:fill="auto"/>
          </w:tcPr>
          <w:p w:rsidR="00527D22" w:rsidRPr="00625823" w:rsidRDefault="00255397" w:rsidP="00527D22">
            <w:r w:rsidRPr="00625823">
              <w:t>1 Никольское ауылы елді мекені</w:t>
            </w:r>
          </w:p>
        </w:tc>
        <w:tc>
          <w:tcPr>
            <w:tcW w:w="1560" w:type="dxa"/>
            <w:shd w:val="clear" w:color="auto" w:fill="auto"/>
          </w:tcPr>
          <w:p w:rsidR="00527D22" w:rsidRPr="00625823" w:rsidRDefault="00527D22" w:rsidP="00527D22">
            <w:r w:rsidRPr="00625823">
              <w:t>-</w:t>
            </w:r>
          </w:p>
        </w:tc>
      </w:tr>
      <w:tr w:rsidR="00527D22" w:rsidRPr="00625823" w:rsidTr="00527D22">
        <w:tc>
          <w:tcPr>
            <w:tcW w:w="15309" w:type="dxa"/>
            <w:gridSpan w:val="11"/>
            <w:shd w:val="clear" w:color="auto" w:fill="auto"/>
          </w:tcPr>
          <w:p w:rsidR="00527D22" w:rsidRPr="00625823" w:rsidRDefault="00255397" w:rsidP="00255397">
            <w:pPr>
              <w:jc w:val="center"/>
              <w:rPr>
                <w:b/>
                <w:lang w:val="kk-KZ"/>
              </w:rPr>
            </w:pPr>
            <w:r w:rsidRPr="00625823">
              <w:rPr>
                <w:b/>
              </w:rPr>
              <w:t>Бурабай</w:t>
            </w:r>
            <w:r w:rsidRPr="00625823">
              <w:rPr>
                <w:b/>
                <w:lang w:val="kk-KZ"/>
              </w:rPr>
              <w:t>ауданы</w:t>
            </w:r>
          </w:p>
        </w:tc>
      </w:tr>
      <w:tr w:rsidR="00255397" w:rsidRPr="00625823" w:rsidTr="00527D22">
        <w:tc>
          <w:tcPr>
            <w:tcW w:w="568" w:type="dxa"/>
            <w:shd w:val="clear" w:color="auto" w:fill="auto"/>
          </w:tcPr>
          <w:p w:rsidR="00255397" w:rsidRPr="00625823" w:rsidRDefault="00255397" w:rsidP="00527D22">
            <w:pPr>
              <w:rPr>
                <w:b/>
              </w:rPr>
            </w:pPr>
            <w:r w:rsidRPr="00625823">
              <w:rPr>
                <w:b/>
              </w:rPr>
              <w:t>6.8</w:t>
            </w:r>
          </w:p>
        </w:tc>
        <w:tc>
          <w:tcPr>
            <w:tcW w:w="1701" w:type="dxa"/>
            <w:shd w:val="clear" w:color="auto" w:fill="auto"/>
          </w:tcPr>
          <w:p w:rsidR="00255397" w:rsidRPr="00625823" w:rsidRDefault="00255397" w:rsidP="00A640DA">
            <w:r w:rsidRPr="00625823">
              <w:t>Қылшақты ө.</w:t>
            </w:r>
          </w:p>
        </w:tc>
        <w:tc>
          <w:tcPr>
            <w:tcW w:w="1843" w:type="dxa"/>
            <w:shd w:val="clear" w:color="auto" w:fill="auto"/>
          </w:tcPr>
          <w:p w:rsidR="00255397" w:rsidRPr="00625823" w:rsidRDefault="00255397" w:rsidP="00A640DA">
            <w:r w:rsidRPr="00625823">
              <w:t>Көктемгі су тасқыны кезеңі (қардың еруі)</w:t>
            </w:r>
          </w:p>
        </w:tc>
        <w:tc>
          <w:tcPr>
            <w:tcW w:w="1559" w:type="dxa"/>
            <w:shd w:val="clear" w:color="auto" w:fill="auto"/>
          </w:tcPr>
          <w:p w:rsidR="00255397" w:rsidRPr="00625823" w:rsidRDefault="00255397" w:rsidP="00255397">
            <w:pPr>
              <w:rPr>
                <w:lang w:val="kk-KZ"/>
              </w:rPr>
            </w:pPr>
            <w:r w:rsidRPr="00625823">
              <w:t xml:space="preserve">10 </w:t>
            </w:r>
            <w:r w:rsidRPr="00625823">
              <w:rPr>
                <w:lang w:val="kk-KZ"/>
              </w:rPr>
              <w:t>күн</w:t>
            </w:r>
          </w:p>
        </w:tc>
        <w:tc>
          <w:tcPr>
            <w:tcW w:w="1134" w:type="dxa"/>
            <w:shd w:val="clear" w:color="auto" w:fill="auto"/>
          </w:tcPr>
          <w:p w:rsidR="00255397" w:rsidRPr="00625823" w:rsidRDefault="00255397" w:rsidP="00527D22">
            <w:r w:rsidRPr="00625823">
              <w:t>3 км</w:t>
            </w:r>
          </w:p>
        </w:tc>
        <w:tc>
          <w:tcPr>
            <w:tcW w:w="1134" w:type="dxa"/>
            <w:shd w:val="clear" w:color="auto" w:fill="auto"/>
          </w:tcPr>
          <w:p w:rsidR="00255397" w:rsidRPr="00625823" w:rsidRDefault="00255397" w:rsidP="00527D22">
            <w:r w:rsidRPr="00625823">
              <w:t>500 м</w:t>
            </w:r>
          </w:p>
        </w:tc>
        <w:tc>
          <w:tcPr>
            <w:tcW w:w="992" w:type="dxa"/>
            <w:shd w:val="clear" w:color="auto" w:fill="auto"/>
          </w:tcPr>
          <w:p w:rsidR="00255397" w:rsidRPr="00625823" w:rsidRDefault="00255397" w:rsidP="00527D22">
            <w:r w:rsidRPr="00625823">
              <w:t>2 км2</w:t>
            </w:r>
          </w:p>
        </w:tc>
        <w:tc>
          <w:tcPr>
            <w:tcW w:w="1275" w:type="dxa"/>
            <w:shd w:val="clear" w:color="auto" w:fill="auto"/>
          </w:tcPr>
          <w:p w:rsidR="00255397" w:rsidRPr="00625823" w:rsidRDefault="00255397" w:rsidP="00527D22">
            <w:r w:rsidRPr="00625823">
              <w:t>1,5 м</w:t>
            </w:r>
          </w:p>
        </w:tc>
        <w:tc>
          <w:tcPr>
            <w:tcW w:w="1843" w:type="dxa"/>
            <w:shd w:val="clear" w:color="auto" w:fill="auto"/>
          </w:tcPr>
          <w:p w:rsidR="00255397" w:rsidRPr="00625823" w:rsidRDefault="00255397" w:rsidP="00527D22">
            <w:r w:rsidRPr="00625823">
              <w:t xml:space="preserve">Г. Щучинск </w:t>
            </w:r>
          </w:p>
          <w:p w:rsidR="00255397" w:rsidRPr="00625823" w:rsidRDefault="00255397" w:rsidP="00527D22"/>
        </w:tc>
        <w:tc>
          <w:tcPr>
            <w:tcW w:w="1700" w:type="dxa"/>
            <w:shd w:val="clear" w:color="auto" w:fill="auto"/>
          </w:tcPr>
          <w:p w:rsidR="00255397" w:rsidRPr="00625823" w:rsidRDefault="00255397" w:rsidP="00A640DA">
            <w:r w:rsidRPr="00625823">
              <w:t xml:space="preserve">2 елді мекен,екі жерде 1 Республикалық маңызы бар жол, ұзындығы 3 км ЭБЖ, 1 т/ж </w:t>
            </w:r>
            <w:r w:rsidRPr="00625823">
              <w:lastRenderedPageBreak/>
              <w:t>көпір</w:t>
            </w:r>
          </w:p>
        </w:tc>
        <w:tc>
          <w:tcPr>
            <w:tcW w:w="1560" w:type="dxa"/>
            <w:shd w:val="clear" w:color="auto" w:fill="auto"/>
          </w:tcPr>
          <w:p w:rsidR="00255397" w:rsidRPr="00625823" w:rsidRDefault="00255397" w:rsidP="00A640DA">
            <w:r w:rsidRPr="00625823">
              <w:lastRenderedPageBreak/>
              <w:t>Гидропост су тасқыны кезеңінде ғана қойылады</w:t>
            </w:r>
          </w:p>
        </w:tc>
      </w:tr>
      <w:tr w:rsidR="00255397" w:rsidRPr="00625823" w:rsidTr="00527D22">
        <w:tc>
          <w:tcPr>
            <w:tcW w:w="568" w:type="dxa"/>
            <w:shd w:val="clear" w:color="auto" w:fill="auto"/>
          </w:tcPr>
          <w:p w:rsidR="00255397" w:rsidRPr="00625823" w:rsidRDefault="00255397" w:rsidP="00527D22">
            <w:pPr>
              <w:rPr>
                <w:b/>
              </w:rPr>
            </w:pPr>
            <w:r w:rsidRPr="00625823">
              <w:rPr>
                <w:b/>
              </w:rPr>
              <w:t>6.9</w:t>
            </w:r>
          </w:p>
        </w:tc>
        <w:tc>
          <w:tcPr>
            <w:tcW w:w="1701" w:type="dxa"/>
            <w:shd w:val="clear" w:color="auto" w:fill="auto"/>
          </w:tcPr>
          <w:p w:rsidR="00255397" w:rsidRPr="00625823" w:rsidRDefault="00255397" w:rsidP="00A640DA">
            <w:r w:rsidRPr="00625823">
              <w:t>Аршалы ө.</w:t>
            </w:r>
          </w:p>
        </w:tc>
        <w:tc>
          <w:tcPr>
            <w:tcW w:w="1843" w:type="dxa"/>
            <w:shd w:val="clear" w:color="auto" w:fill="auto"/>
          </w:tcPr>
          <w:p w:rsidR="00255397" w:rsidRPr="00625823" w:rsidRDefault="00255397" w:rsidP="00A640DA">
            <w:r w:rsidRPr="00625823">
              <w:t>Көктемгі су тасқыны кезеңі (қардың еруі)</w:t>
            </w:r>
          </w:p>
        </w:tc>
        <w:tc>
          <w:tcPr>
            <w:tcW w:w="1559" w:type="dxa"/>
            <w:shd w:val="clear" w:color="auto" w:fill="auto"/>
          </w:tcPr>
          <w:p w:rsidR="00255397" w:rsidRPr="00625823" w:rsidRDefault="00255397" w:rsidP="00255397">
            <w:pPr>
              <w:rPr>
                <w:lang w:val="kk-KZ"/>
              </w:rPr>
            </w:pPr>
            <w:r w:rsidRPr="00625823">
              <w:t xml:space="preserve">10 </w:t>
            </w:r>
            <w:r w:rsidRPr="00625823">
              <w:rPr>
                <w:lang w:val="kk-KZ"/>
              </w:rPr>
              <w:t>күн</w:t>
            </w:r>
          </w:p>
        </w:tc>
        <w:tc>
          <w:tcPr>
            <w:tcW w:w="1134" w:type="dxa"/>
            <w:shd w:val="clear" w:color="auto" w:fill="auto"/>
          </w:tcPr>
          <w:p w:rsidR="00255397" w:rsidRPr="00625823" w:rsidRDefault="00255397" w:rsidP="00527D22">
            <w:r w:rsidRPr="00625823">
              <w:t>2 км</w:t>
            </w:r>
          </w:p>
        </w:tc>
        <w:tc>
          <w:tcPr>
            <w:tcW w:w="1134" w:type="dxa"/>
            <w:shd w:val="clear" w:color="auto" w:fill="auto"/>
          </w:tcPr>
          <w:p w:rsidR="00255397" w:rsidRPr="00625823" w:rsidRDefault="00255397" w:rsidP="00527D22">
            <w:r w:rsidRPr="00625823">
              <w:t>250 м</w:t>
            </w:r>
          </w:p>
        </w:tc>
        <w:tc>
          <w:tcPr>
            <w:tcW w:w="992" w:type="dxa"/>
            <w:shd w:val="clear" w:color="auto" w:fill="auto"/>
          </w:tcPr>
          <w:p w:rsidR="00255397" w:rsidRPr="00625823" w:rsidRDefault="00255397" w:rsidP="00527D22">
            <w:r w:rsidRPr="00625823">
              <w:t>2 км2</w:t>
            </w:r>
          </w:p>
        </w:tc>
        <w:tc>
          <w:tcPr>
            <w:tcW w:w="1275" w:type="dxa"/>
            <w:shd w:val="clear" w:color="auto" w:fill="auto"/>
          </w:tcPr>
          <w:p w:rsidR="00255397" w:rsidRPr="00625823" w:rsidRDefault="00255397" w:rsidP="00527D22">
            <w:r w:rsidRPr="00625823">
              <w:t>1,5 м</w:t>
            </w:r>
          </w:p>
        </w:tc>
        <w:tc>
          <w:tcPr>
            <w:tcW w:w="1843" w:type="dxa"/>
            <w:shd w:val="clear" w:color="auto" w:fill="auto"/>
          </w:tcPr>
          <w:p w:rsidR="00255397" w:rsidRPr="00625823" w:rsidRDefault="00255397" w:rsidP="00527D22">
            <w:r w:rsidRPr="00625823">
              <w:t>С. Веденовка</w:t>
            </w:r>
          </w:p>
          <w:p w:rsidR="00255397" w:rsidRPr="00625823" w:rsidRDefault="00255397" w:rsidP="00527D22"/>
        </w:tc>
        <w:tc>
          <w:tcPr>
            <w:tcW w:w="1700" w:type="dxa"/>
            <w:shd w:val="clear" w:color="auto" w:fill="auto"/>
          </w:tcPr>
          <w:p w:rsidR="00255397" w:rsidRPr="00625823" w:rsidRDefault="00255397" w:rsidP="00A640DA">
            <w:r w:rsidRPr="00625823">
              <w:t>1 елді мекен, 1 жергілікті маңызы бар автожол, ЭБЖ желісі - 2 км.</w:t>
            </w:r>
          </w:p>
        </w:tc>
        <w:tc>
          <w:tcPr>
            <w:tcW w:w="1560" w:type="dxa"/>
            <w:shd w:val="clear" w:color="auto" w:fill="auto"/>
          </w:tcPr>
          <w:p w:rsidR="00255397" w:rsidRPr="00625823" w:rsidRDefault="00255397" w:rsidP="00A640DA">
            <w:r w:rsidRPr="00625823">
              <w:t>Гидропост су тасқыны кезеңінде ғана қойылады</w:t>
            </w:r>
          </w:p>
        </w:tc>
      </w:tr>
      <w:tr w:rsidR="00527D22" w:rsidRPr="00625823" w:rsidTr="00527D22">
        <w:tc>
          <w:tcPr>
            <w:tcW w:w="15309" w:type="dxa"/>
            <w:gridSpan w:val="11"/>
            <w:shd w:val="clear" w:color="auto" w:fill="auto"/>
          </w:tcPr>
          <w:p w:rsidR="00527D22" w:rsidRPr="00625823" w:rsidRDefault="00255397" w:rsidP="00255397">
            <w:pPr>
              <w:jc w:val="center"/>
              <w:rPr>
                <w:b/>
                <w:lang w:val="kk-KZ"/>
              </w:rPr>
            </w:pPr>
            <w:r w:rsidRPr="00625823">
              <w:rPr>
                <w:b/>
              </w:rPr>
              <w:t>Ес</w:t>
            </w:r>
            <w:r w:rsidRPr="00625823">
              <w:rPr>
                <w:b/>
                <w:lang w:val="kk-KZ"/>
              </w:rPr>
              <w:t>і</w:t>
            </w:r>
            <w:r w:rsidR="00527D22" w:rsidRPr="00625823">
              <w:rPr>
                <w:b/>
              </w:rPr>
              <w:t xml:space="preserve">л </w:t>
            </w:r>
            <w:r w:rsidRPr="00625823">
              <w:rPr>
                <w:b/>
                <w:lang w:val="kk-KZ"/>
              </w:rPr>
              <w:t>ауданы</w:t>
            </w:r>
          </w:p>
        </w:tc>
      </w:tr>
      <w:tr w:rsidR="00255397" w:rsidRPr="00625823" w:rsidTr="00527D22">
        <w:tc>
          <w:tcPr>
            <w:tcW w:w="568" w:type="dxa"/>
            <w:shd w:val="clear" w:color="auto" w:fill="auto"/>
          </w:tcPr>
          <w:p w:rsidR="00255397" w:rsidRPr="00625823" w:rsidRDefault="00255397" w:rsidP="00527D22">
            <w:pPr>
              <w:rPr>
                <w:b/>
              </w:rPr>
            </w:pPr>
            <w:r w:rsidRPr="00625823">
              <w:rPr>
                <w:b/>
              </w:rPr>
              <w:t>7.1</w:t>
            </w:r>
          </w:p>
        </w:tc>
        <w:tc>
          <w:tcPr>
            <w:tcW w:w="1701" w:type="dxa"/>
            <w:shd w:val="clear" w:color="auto" w:fill="auto"/>
          </w:tcPr>
          <w:p w:rsidR="00255397" w:rsidRPr="00625823" w:rsidRDefault="00255397" w:rsidP="00A640DA">
            <w:r w:rsidRPr="00625823">
              <w:t>Есіл А.</w:t>
            </w:r>
          </w:p>
        </w:tc>
        <w:tc>
          <w:tcPr>
            <w:tcW w:w="1843" w:type="dxa"/>
            <w:shd w:val="clear" w:color="auto" w:fill="auto"/>
          </w:tcPr>
          <w:p w:rsidR="00255397" w:rsidRPr="00625823" w:rsidRDefault="00255397" w:rsidP="00A640DA">
            <w:r w:rsidRPr="00625823">
              <w:t>Егістіктерден, жыралардан және ағынды өзендерден еріген судың ағыны, Астана су қоймасынан судың ағуы</w:t>
            </w:r>
          </w:p>
        </w:tc>
        <w:tc>
          <w:tcPr>
            <w:tcW w:w="1559" w:type="dxa"/>
            <w:shd w:val="clear" w:color="auto" w:fill="auto"/>
          </w:tcPr>
          <w:p w:rsidR="00255397" w:rsidRPr="00625823" w:rsidRDefault="00255397" w:rsidP="00A640DA">
            <w:r w:rsidRPr="00625823">
              <w:t>Сәуір айының басында 3-5 тәулік</w:t>
            </w:r>
          </w:p>
        </w:tc>
        <w:tc>
          <w:tcPr>
            <w:tcW w:w="1134" w:type="dxa"/>
            <w:shd w:val="clear" w:color="auto" w:fill="auto"/>
          </w:tcPr>
          <w:p w:rsidR="00255397" w:rsidRPr="00625823" w:rsidRDefault="00255397" w:rsidP="00527D22">
            <w:pPr>
              <w:contextualSpacing/>
            </w:pPr>
            <w:r w:rsidRPr="00625823">
              <w:t>10-15км.</w:t>
            </w:r>
          </w:p>
        </w:tc>
        <w:tc>
          <w:tcPr>
            <w:tcW w:w="1134" w:type="dxa"/>
            <w:shd w:val="clear" w:color="auto" w:fill="auto"/>
          </w:tcPr>
          <w:p w:rsidR="00255397" w:rsidRPr="00625823" w:rsidRDefault="00255397" w:rsidP="00527D22">
            <w:pPr>
              <w:contextualSpacing/>
            </w:pPr>
            <w:r w:rsidRPr="00625823">
              <w:t>0.5км.</w:t>
            </w:r>
          </w:p>
        </w:tc>
        <w:tc>
          <w:tcPr>
            <w:tcW w:w="992" w:type="dxa"/>
            <w:shd w:val="clear" w:color="auto" w:fill="auto"/>
          </w:tcPr>
          <w:p w:rsidR="00255397" w:rsidRPr="00625823" w:rsidRDefault="00255397" w:rsidP="00527D22">
            <w:pPr>
              <w:contextualSpacing/>
            </w:pPr>
            <w:r w:rsidRPr="00625823">
              <w:t>10км</w:t>
            </w:r>
            <w:r w:rsidRPr="00625823">
              <w:rPr>
                <w:vertAlign w:val="superscript"/>
              </w:rPr>
              <w:t>2</w:t>
            </w:r>
          </w:p>
        </w:tc>
        <w:tc>
          <w:tcPr>
            <w:tcW w:w="1275" w:type="dxa"/>
            <w:shd w:val="clear" w:color="auto" w:fill="auto"/>
          </w:tcPr>
          <w:p w:rsidR="00255397" w:rsidRPr="00625823" w:rsidRDefault="00255397" w:rsidP="00527D22">
            <w:pPr>
              <w:contextualSpacing/>
            </w:pPr>
            <w:r w:rsidRPr="00625823">
              <w:t>7м.</w:t>
            </w:r>
          </w:p>
        </w:tc>
        <w:tc>
          <w:tcPr>
            <w:tcW w:w="1843" w:type="dxa"/>
            <w:shd w:val="clear" w:color="auto" w:fill="auto"/>
          </w:tcPr>
          <w:p w:rsidR="00255397" w:rsidRPr="00625823" w:rsidRDefault="00255397" w:rsidP="00255397">
            <w:r w:rsidRPr="00625823">
              <w:t>Мәскеу а.</w:t>
            </w:r>
          </w:p>
          <w:p w:rsidR="00255397" w:rsidRPr="00625823" w:rsidRDefault="00255397" w:rsidP="00255397">
            <w:r w:rsidRPr="00625823">
              <w:t>Двуречное с.</w:t>
            </w:r>
          </w:p>
          <w:p w:rsidR="00255397" w:rsidRPr="00625823" w:rsidRDefault="00255397" w:rsidP="00255397">
            <w:r w:rsidRPr="00625823">
              <w:t>Курское а.</w:t>
            </w:r>
          </w:p>
        </w:tc>
        <w:tc>
          <w:tcPr>
            <w:tcW w:w="1700" w:type="dxa"/>
            <w:shd w:val="clear" w:color="auto" w:fill="auto"/>
          </w:tcPr>
          <w:p w:rsidR="00255397" w:rsidRPr="00625823" w:rsidRDefault="00255397" w:rsidP="00527D22">
            <w:pPr>
              <w:contextualSpacing/>
            </w:pPr>
            <w:r w:rsidRPr="00625823">
              <w:t xml:space="preserve">         3</w:t>
            </w:r>
          </w:p>
        </w:tc>
        <w:tc>
          <w:tcPr>
            <w:tcW w:w="1560" w:type="dxa"/>
            <w:shd w:val="clear" w:color="auto" w:fill="auto"/>
          </w:tcPr>
          <w:p w:rsidR="00255397" w:rsidRPr="00625823" w:rsidRDefault="00255397" w:rsidP="00527D22">
            <w:pPr>
              <w:contextualSpacing/>
            </w:pPr>
            <w:r w:rsidRPr="00625823">
              <w:t>3</w:t>
            </w:r>
          </w:p>
        </w:tc>
      </w:tr>
      <w:tr w:rsidR="00255397" w:rsidRPr="00625823" w:rsidTr="00527D22">
        <w:tc>
          <w:tcPr>
            <w:tcW w:w="568" w:type="dxa"/>
            <w:shd w:val="clear" w:color="auto" w:fill="auto"/>
          </w:tcPr>
          <w:p w:rsidR="00255397" w:rsidRPr="00625823" w:rsidRDefault="00255397" w:rsidP="00527D22">
            <w:pPr>
              <w:rPr>
                <w:b/>
              </w:rPr>
            </w:pPr>
            <w:r w:rsidRPr="00625823">
              <w:rPr>
                <w:b/>
              </w:rPr>
              <w:t>7.2</w:t>
            </w:r>
          </w:p>
        </w:tc>
        <w:tc>
          <w:tcPr>
            <w:tcW w:w="1701" w:type="dxa"/>
            <w:shd w:val="clear" w:color="auto" w:fill="auto"/>
          </w:tcPr>
          <w:p w:rsidR="00255397" w:rsidRPr="00625823" w:rsidRDefault="00255397" w:rsidP="00A640DA">
            <w:r w:rsidRPr="00625823">
              <w:t>қызыл-су өзені</w:t>
            </w:r>
          </w:p>
        </w:tc>
        <w:tc>
          <w:tcPr>
            <w:tcW w:w="1843" w:type="dxa"/>
            <w:shd w:val="clear" w:color="auto" w:fill="auto"/>
          </w:tcPr>
          <w:p w:rsidR="00255397" w:rsidRPr="00625823" w:rsidRDefault="00255397" w:rsidP="00A640DA">
            <w:r w:rsidRPr="00625823">
              <w:t>Ағыны еріген суларды алаңдарын, жыралардың.</w:t>
            </w:r>
          </w:p>
        </w:tc>
        <w:tc>
          <w:tcPr>
            <w:tcW w:w="1559" w:type="dxa"/>
            <w:shd w:val="clear" w:color="auto" w:fill="auto"/>
          </w:tcPr>
          <w:p w:rsidR="00255397" w:rsidRPr="00625823" w:rsidRDefault="00255397" w:rsidP="00A640DA">
            <w:r w:rsidRPr="00625823">
              <w:t>Сәуір айының басында 3-5 тәулік</w:t>
            </w:r>
          </w:p>
        </w:tc>
        <w:tc>
          <w:tcPr>
            <w:tcW w:w="1134" w:type="dxa"/>
            <w:shd w:val="clear" w:color="auto" w:fill="auto"/>
          </w:tcPr>
          <w:p w:rsidR="00255397" w:rsidRPr="00625823" w:rsidRDefault="00255397" w:rsidP="00527D22">
            <w:pPr>
              <w:contextualSpacing/>
            </w:pPr>
            <w:r w:rsidRPr="00625823">
              <w:t>5-7км.</w:t>
            </w:r>
          </w:p>
        </w:tc>
        <w:tc>
          <w:tcPr>
            <w:tcW w:w="1134" w:type="dxa"/>
            <w:shd w:val="clear" w:color="auto" w:fill="auto"/>
          </w:tcPr>
          <w:p w:rsidR="00255397" w:rsidRPr="00625823" w:rsidRDefault="00255397" w:rsidP="00527D22">
            <w:pPr>
              <w:contextualSpacing/>
            </w:pPr>
            <w:r w:rsidRPr="00625823">
              <w:t>0,1км.</w:t>
            </w:r>
          </w:p>
        </w:tc>
        <w:tc>
          <w:tcPr>
            <w:tcW w:w="992" w:type="dxa"/>
            <w:shd w:val="clear" w:color="auto" w:fill="auto"/>
          </w:tcPr>
          <w:p w:rsidR="00255397" w:rsidRPr="00625823" w:rsidRDefault="00255397" w:rsidP="00527D22">
            <w:pPr>
              <w:contextualSpacing/>
            </w:pPr>
            <w:r w:rsidRPr="00625823">
              <w:t>5 км</w:t>
            </w:r>
            <w:r w:rsidRPr="00625823">
              <w:rPr>
                <w:vertAlign w:val="superscript"/>
              </w:rPr>
              <w:t>2</w:t>
            </w:r>
          </w:p>
        </w:tc>
        <w:tc>
          <w:tcPr>
            <w:tcW w:w="1275" w:type="dxa"/>
            <w:shd w:val="clear" w:color="auto" w:fill="auto"/>
          </w:tcPr>
          <w:p w:rsidR="00255397" w:rsidRPr="00625823" w:rsidRDefault="00255397" w:rsidP="00527D22">
            <w:pPr>
              <w:contextualSpacing/>
            </w:pPr>
            <w:r w:rsidRPr="00625823">
              <w:t>5м.</w:t>
            </w:r>
          </w:p>
        </w:tc>
        <w:tc>
          <w:tcPr>
            <w:tcW w:w="1843" w:type="dxa"/>
            <w:shd w:val="clear" w:color="auto" w:fill="auto"/>
          </w:tcPr>
          <w:p w:rsidR="00255397" w:rsidRPr="00625823" w:rsidRDefault="00255397" w:rsidP="00255397">
            <w:r w:rsidRPr="00625823">
              <w:t>Ленинское с.</w:t>
            </w:r>
          </w:p>
          <w:p w:rsidR="00255397" w:rsidRPr="00625823" w:rsidRDefault="00255397" w:rsidP="00255397">
            <w:r w:rsidRPr="00625823">
              <w:t>Свободный а.</w:t>
            </w:r>
          </w:p>
        </w:tc>
        <w:tc>
          <w:tcPr>
            <w:tcW w:w="1700" w:type="dxa"/>
            <w:shd w:val="clear" w:color="auto" w:fill="auto"/>
          </w:tcPr>
          <w:p w:rsidR="00255397" w:rsidRPr="00625823" w:rsidRDefault="00255397" w:rsidP="00527D22">
            <w:pPr>
              <w:contextualSpacing/>
            </w:pPr>
            <w:r w:rsidRPr="00625823">
              <w:t xml:space="preserve">  2</w:t>
            </w:r>
          </w:p>
        </w:tc>
        <w:tc>
          <w:tcPr>
            <w:tcW w:w="1560" w:type="dxa"/>
            <w:shd w:val="clear" w:color="auto" w:fill="auto"/>
          </w:tcPr>
          <w:p w:rsidR="00255397" w:rsidRPr="00625823" w:rsidRDefault="00255397" w:rsidP="00527D22">
            <w:pPr>
              <w:contextualSpacing/>
            </w:pPr>
            <w:r w:rsidRPr="00625823">
              <w:t>2</w:t>
            </w:r>
          </w:p>
        </w:tc>
      </w:tr>
      <w:tr w:rsidR="00527D22" w:rsidRPr="00625823" w:rsidTr="00527D22">
        <w:tc>
          <w:tcPr>
            <w:tcW w:w="15309" w:type="dxa"/>
            <w:gridSpan w:val="11"/>
            <w:shd w:val="clear" w:color="auto" w:fill="auto"/>
          </w:tcPr>
          <w:p w:rsidR="00527D22" w:rsidRPr="00625823" w:rsidRDefault="00255397" w:rsidP="00255397">
            <w:pPr>
              <w:jc w:val="center"/>
              <w:rPr>
                <w:b/>
                <w:lang w:val="kk-KZ"/>
              </w:rPr>
            </w:pPr>
            <w:r w:rsidRPr="00625823">
              <w:rPr>
                <w:b/>
              </w:rPr>
              <w:t>Жа</w:t>
            </w:r>
            <w:r w:rsidRPr="00625823">
              <w:rPr>
                <w:b/>
                <w:lang w:val="kk-KZ"/>
              </w:rPr>
              <w:t>қ</w:t>
            </w:r>
            <w:r w:rsidR="00527D22" w:rsidRPr="00625823">
              <w:rPr>
                <w:b/>
              </w:rPr>
              <w:t xml:space="preserve">сы </w:t>
            </w:r>
            <w:r w:rsidRPr="00625823">
              <w:rPr>
                <w:b/>
                <w:lang w:val="kk-KZ"/>
              </w:rPr>
              <w:t>ауданы</w:t>
            </w:r>
          </w:p>
        </w:tc>
      </w:tr>
      <w:tr w:rsidR="00527D22" w:rsidRPr="00625823" w:rsidTr="00527D22">
        <w:tc>
          <w:tcPr>
            <w:tcW w:w="568" w:type="dxa"/>
            <w:shd w:val="clear" w:color="auto" w:fill="auto"/>
          </w:tcPr>
          <w:p w:rsidR="00527D22" w:rsidRPr="00625823" w:rsidRDefault="00527D22" w:rsidP="00527D22">
            <w:pPr>
              <w:rPr>
                <w:b/>
              </w:rPr>
            </w:pPr>
            <w:r w:rsidRPr="00625823">
              <w:rPr>
                <w:b/>
              </w:rPr>
              <w:t>8.1</w:t>
            </w:r>
          </w:p>
        </w:tc>
        <w:tc>
          <w:tcPr>
            <w:tcW w:w="1701" w:type="dxa"/>
            <w:shd w:val="clear" w:color="auto" w:fill="auto"/>
          </w:tcPr>
          <w:p w:rsidR="00527D22" w:rsidRPr="00625823" w:rsidRDefault="00255397" w:rsidP="00255397">
            <w:pPr>
              <w:contextualSpacing/>
              <w:rPr>
                <w:lang w:val="kk-KZ"/>
              </w:rPr>
            </w:pPr>
            <w:r w:rsidRPr="00625823">
              <w:rPr>
                <w:lang w:val="kk-KZ"/>
              </w:rPr>
              <w:t>Есіл ө</w:t>
            </w:r>
          </w:p>
          <w:p w:rsidR="00527D22" w:rsidRPr="00625823" w:rsidRDefault="00527D22" w:rsidP="00527D22">
            <w:pPr>
              <w:ind w:left="-108"/>
              <w:contextualSpacing/>
            </w:pPr>
          </w:p>
        </w:tc>
        <w:tc>
          <w:tcPr>
            <w:tcW w:w="1843" w:type="dxa"/>
            <w:shd w:val="clear" w:color="auto" w:fill="auto"/>
          </w:tcPr>
          <w:p w:rsidR="00527D22" w:rsidRPr="00625823" w:rsidRDefault="00255397" w:rsidP="00527D22">
            <w:pPr>
              <w:ind w:firstLine="33"/>
              <w:contextualSpacing/>
              <w:rPr>
                <w:b/>
              </w:rPr>
            </w:pPr>
            <w:r w:rsidRPr="00625823">
              <w:rPr>
                <w:bCs/>
              </w:rPr>
              <w:t>су объектісінің деңгейін арттыру</w:t>
            </w:r>
          </w:p>
        </w:tc>
        <w:tc>
          <w:tcPr>
            <w:tcW w:w="1559" w:type="dxa"/>
            <w:shd w:val="clear" w:color="auto" w:fill="auto"/>
          </w:tcPr>
          <w:p w:rsidR="00527D22" w:rsidRPr="00625823" w:rsidRDefault="00527D22" w:rsidP="00527D22">
            <w:pPr>
              <w:ind w:left="720" w:hanging="687"/>
              <w:contextualSpacing/>
            </w:pPr>
          </w:p>
          <w:p w:rsidR="00527D22" w:rsidRPr="00625823" w:rsidRDefault="00527D22" w:rsidP="001A23DE">
            <w:pPr>
              <w:ind w:left="720" w:hanging="687"/>
              <w:contextualSpacing/>
              <w:rPr>
                <w:lang w:val="kk-KZ"/>
              </w:rPr>
            </w:pPr>
            <w:r w:rsidRPr="00625823">
              <w:t xml:space="preserve">7 </w:t>
            </w:r>
            <w:r w:rsidR="001A23DE" w:rsidRPr="00625823">
              <w:rPr>
                <w:lang w:val="kk-KZ"/>
              </w:rPr>
              <w:t>күн</w:t>
            </w:r>
          </w:p>
        </w:tc>
        <w:tc>
          <w:tcPr>
            <w:tcW w:w="1134" w:type="dxa"/>
            <w:shd w:val="clear" w:color="auto" w:fill="auto"/>
          </w:tcPr>
          <w:p w:rsidR="00527D22" w:rsidRPr="00625823" w:rsidRDefault="00527D22" w:rsidP="00527D22">
            <w:pPr>
              <w:ind w:left="720"/>
              <w:contextualSpacing/>
            </w:pPr>
          </w:p>
          <w:p w:rsidR="00527D22" w:rsidRPr="00625823" w:rsidRDefault="00527D22" w:rsidP="00527D22">
            <w:pPr>
              <w:contextualSpacing/>
            </w:pPr>
            <w:r w:rsidRPr="00625823">
              <w:t>0,3</w:t>
            </w:r>
          </w:p>
        </w:tc>
        <w:tc>
          <w:tcPr>
            <w:tcW w:w="1134" w:type="dxa"/>
            <w:shd w:val="clear" w:color="auto" w:fill="auto"/>
          </w:tcPr>
          <w:p w:rsidR="00527D22" w:rsidRPr="00625823" w:rsidRDefault="00527D22" w:rsidP="00527D22">
            <w:pPr>
              <w:ind w:left="720"/>
              <w:contextualSpacing/>
            </w:pPr>
          </w:p>
          <w:p w:rsidR="00527D22" w:rsidRPr="00625823" w:rsidRDefault="00527D22" w:rsidP="00527D22">
            <w:pPr>
              <w:contextualSpacing/>
            </w:pPr>
            <w:r w:rsidRPr="00625823">
              <w:t>0,2</w:t>
            </w:r>
          </w:p>
        </w:tc>
        <w:tc>
          <w:tcPr>
            <w:tcW w:w="992" w:type="dxa"/>
            <w:shd w:val="clear" w:color="auto" w:fill="auto"/>
          </w:tcPr>
          <w:p w:rsidR="00527D22" w:rsidRPr="00625823" w:rsidRDefault="00527D22" w:rsidP="00527D22">
            <w:pPr>
              <w:contextualSpacing/>
              <w:rPr>
                <w:b/>
              </w:rPr>
            </w:pPr>
          </w:p>
          <w:p w:rsidR="00527D22" w:rsidRPr="00625823" w:rsidRDefault="00527D22" w:rsidP="00527D22">
            <w:pPr>
              <w:contextualSpacing/>
            </w:pPr>
            <w:r w:rsidRPr="00625823">
              <w:t>0,3</w:t>
            </w:r>
          </w:p>
        </w:tc>
        <w:tc>
          <w:tcPr>
            <w:tcW w:w="1275" w:type="dxa"/>
            <w:shd w:val="clear" w:color="auto" w:fill="auto"/>
          </w:tcPr>
          <w:p w:rsidR="00527D22" w:rsidRPr="00625823" w:rsidRDefault="00527D22" w:rsidP="00527D22">
            <w:pPr>
              <w:ind w:left="720"/>
              <w:contextualSpacing/>
              <w:rPr>
                <w:b/>
              </w:rPr>
            </w:pPr>
          </w:p>
          <w:p w:rsidR="00527D22" w:rsidRPr="00625823" w:rsidRDefault="00527D22" w:rsidP="00527D22">
            <w:pPr>
              <w:contextualSpacing/>
            </w:pPr>
            <w:r w:rsidRPr="00625823">
              <w:t>5</w:t>
            </w:r>
          </w:p>
        </w:tc>
        <w:tc>
          <w:tcPr>
            <w:tcW w:w="1843" w:type="dxa"/>
            <w:shd w:val="clear" w:color="auto" w:fill="auto"/>
          </w:tcPr>
          <w:p w:rsidR="00527D22" w:rsidRPr="00625823" w:rsidRDefault="00527D22" w:rsidP="00527D22">
            <w:pPr>
              <w:ind w:left="720"/>
              <w:contextualSpacing/>
              <w:rPr>
                <w:b/>
              </w:rPr>
            </w:pPr>
          </w:p>
          <w:p w:rsidR="00527D22" w:rsidRPr="00625823" w:rsidRDefault="00527D22" w:rsidP="00527D22">
            <w:pPr>
              <w:ind w:left="720"/>
              <w:contextualSpacing/>
              <w:rPr>
                <w:b/>
              </w:rPr>
            </w:pPr>
            <w:r w:rsidRPr="00625823">
              <w:rPr>
                <w:b/>
              </w:rPr>
              <w:t>-</w:t>
            </w:r>
          </w:p>
        </w:tc>
        <w:tc>
          <w:tcPr>
            <w:tcW w:w="1700" w:type="dxa"/>
            <w:shd w:val="clear" w:color="auto" w:fill="auto"/>
          </w:tcPr>
          <w:p w:rsidR="00527D22" w:rsidRPr="00625823" w:rsidRDefault="00527D22" w:rsidP="00527D22">
            <w:pPr>
              <w:ind w:left="720"/>
              <w:contextualSpacing/>
              <w:rPr>
                <w:b/>
              </w:rPr>
            </w:pPr>
          </w:p>
          <w:p w:rsidR="00527D22" w:rsidRPr="00625823" w:rsidRDefault="00527D22" w:rsidP="00527D22">
            <w:pPr>
              <w:ind w:left="720"/>
              <w:contextualSpacing/>
              <w:rPr>
                <w:b/>
              </w:rPr>
            </w:pPr>
            <w:r w:rsidRPr="00625823">
              <w:rPr>
                <w:b/>
              </w:rPr>
              <w:t>-</w:t>
            </w:r>
          </w:p>
        </w:tc>
        <w:tc>
          <w:tcPr>
            <w:tcW w:w="1560" w:type="dxa"/>
            <w:shd w:val="clear" w:color="auto" w:fill="auto"/>
          </w:tcPr>
          <w:p w:rsidR="00527D22" w:rsidRPr="00625823" w:rsidRDefault="00527D22" w:rsidP="00527D22">
            <w:pPr>
              <w:ind w:left="720"/>
              <w:contextualSpacing/>
              <w:rPr>
                <w:b/>
              </w:rPr>
            </w:pPr>
          </w:p>
          <w:p w:rsidR="00527D22" w:rsidRPr="00625823" w:rsidRDefault="00527D22" w:rsidP="00527D22">
            <w:pPr>
              <w:contextualSpacing/>
            </w:pPr>
            <w:r w:rsidRPr="00625823">
              <w:t>1</w:t>
            </w:r>
          </w:p>
        </w:tc>
      </w:tr>
      <w:tr w:rsidR="00527D22" w:rsidRPr="00625823" w:rsidTr="00527D22">
        <w:tc>
          <w:tcPr>
            <w:tcW w:w="15309" w:type="dxa"/>
            <w:gridSpan w:val="11"/>
            <w:shd w:val="clear" w:color="auto" w:fill="auto"/>
          </w:tcPr>
          <w:p w:rsidR="00527D22" w:rsidRPr="00625823" w:rsidRDefault="001A23DE" w:rsidP="001A23DE">
            <w:pPr>
              <w:ind w:left="720"/>
              <w:contextualSpacing/>
              <w:jc w:val="center"/>
              <w:rPr>
                <w:b/>
                <w:lang w:val="kk-KZ"/>
              </w:rPr>
            </w:pPr>
            <w:r w:rsidRPr="00625823">
              <w:rPr>
                <w:b/>
              </w:rPr>
              <w:t>Жар</w:t>
            </w:r>
            <w:r w:rsidRPr="00625823">
              <w:rPr>
                <w:b/>
                <w:lang w:val="kk-KZ"/>
              </w:rPr>
              <w:t>қ</w:t>
            </w:r>
            <w:r w:rsidR="00527D22" w:rsidRPr="00625823">
              <w:rPr>
                <w:b/>
              </w:rPr>
              <w:t xml:space="preserve">аин </w:t>
            </w:r>
            <w:r w:rsidRPr="00625823">
              <w:rPr>
                <w:b/>
                <w:lang w:val="kk-KZ"/>
              </w:rPr>
              <w:t>ауданы</w:t>
            </w:r>
          </w:p>
        </w:tc>
      </w:tr>
      <w:tr w:rsidR="001A23DE" w:rsidRPr="00625823" w:rsidTr="00527D22">
        <w:tc>
          <w:tcPr>
            <w:tcW w:w="568" w:type="dxa"/>
            <w:shd w:val="clear" w:color="auto" w:fill="auto"/>
          </w:tcPr>
          <w:p w:rsidR="001A23DE" w:rsidRPr="00625823" w:rsidRDefault="001A23DE" w:rsidP="00527D22">
            <w:pPr>
              <w:rPr>
                <w:b/>
              </w:rPr>
            </w:pPr>
            <w:r w:rsidRPr="00625823">
              <w:rPr>
                <w:b/>
              </w:rPr>
              <w:t>9.1</w:t>
            </w:r>
          </w:p>
        </w:tc>
        <w:tc>
          <w:tcPr>
            <w:tcW w:w="1701" w:type="dxa"/>
            <w:shd w:val="clear" w:color="auto" w:fill="auto"/>
          </w:tcPr>
          <w:p w:rsidR="001A23DE" w:rsidRPr="00625823" w:rsidRDefault="001A23DE" w:rsidP="00A640DA">
            <w:r w:rsidRPr="00625823">
              <w:t>Есіл өзені</w:t>
            </w:r>
          </w:p>
        </w:tc>
        <w:tc>
          <w:tcPr>
            <w:tcW w:w="1843" w:type="dxa"/>
            <w:shd w:val="clear" w:color="auto" w:fill="auto"/>
          </w:tcPr>
          <w:p w:rsidR="001A23DE" w:rsidRPr="00625823" w:rsidRDefault="001A23DE" w:rsidP="00A640DA">
            <w:r w:rsidRPr="00625823">
              <w:t>Арқалықтардан еріген сулардың пайда болуы, сондай-ақ Терісақан, Колутон, Жабай өзендерінің Есіл өзеніне құйылуы.</w:t>
            </w:r>
          </w:p>
        </w:tc>
        <w:tc>
          <w:tcPr>
            <w:tcW w:w="1559" w:type="dxa"/>
            <w:shd w:val="clear" w:color="auto" w:fill="auto"/>
          </w:tcPr>
          <w:p w:rsidR="001A23DE" w:rsidRPr="00625823" w:rsidRDefault="001A23DE" w:rsidP="00527D22">
            <w:r w:rsidRPr="00625823">
              <w:t>с 04-30 апреля</w:t>
            </w:r>
          </w:p>
        </w:tc>
        <w:tc>
          <w:tcPr>
            <w:tcW w:w="1134" w:type="dxa"/>
            <w:shd w:val="clear" w:color="auto" w:fill="auto"/>
          </w:tcPr>
          <w:p w:rsidR="001A23DE" w:rsidRPr="00625823" w:rsidRDefault="001A23DE" w:rsidP="00527D22">
            <w:r w:rsidRPr="00625823">
              <w:t>18 км.</w:t>
            </w:r>
          </w:p>
        </w:tc>
        <w:tc>
          <w:tcPr>
            <w:tcW w:w="1134" w:type="dxa"/>
            <w:shd w:val="clear" w:color="auto" w:fill="auto"/>
          </w:tcPr>
          <w:p w:rsidR="001A23DE" w:rsidRPr="00625823" w:rsidRDefault="001A23DE" w:rsidP="00527D22"/>
        </w:tc>
        <w:tc>
          <w:tcPr>
            <w:tcW w:w="992" w:type="dxa"/>
            <w:shd w:val="clear" w:color="auto" w:fill="auto"/>
          </w:tcPr>
          <w:p w:rsidR="001A23DE" w:rsidRPr="00625823" w:rsidRDefault="001A23DE" w:rsidP="00527D22">
            <w:r w:rsidRPr="00625823">
              <w:t>0,00105</w:t>
            </w:r>
          </w:p>
        </w:tc>
        <w:tc>
          <w:tcPr>
            <w:tcW w:w="1275" w:type="dxa"/>
            <w:shd w:val="clear" w:color="auto" w:fill="auto"/>
          </w:tcPr>
          <w:p w:rsidR="001A23DE" w:rsidRPr="00625823" w:rsidRDefault="001A23DE" w:rsidP="00527D22">
            <w:r w:rsidRPr="00625823">
              <w:t>8,70</w:t>
            </w:r>
          </w:p>
        </w:tc>
        <w:tc>
          <w:tcPr>
            <w:tcW w:w="1843" w:type="dxa"/>
            <w:shd w:val="clear" w:color="auto" w:fill="auto"/>
          </w:tcPr>
          <w:p w:rsidR="001A23DE" w:rsidRPr="00625823" w:rsidRDefault="001A23DE" w:rsidP="001A23DE">
            <w:r w:rsidRPr="00625823">
              <w:t>Пригородное с.</w:t>
            </w:r>
          </w:p>
          <w:p w:rsidR="001A23DE" w:rsidRPr="00625823" w:rsidRDefault="001A23DE" w:rsidP="001A23DE">
            <w:r w:rsidRPr="00625823">
              <w:t>Гастелло а.</w:t>
            </w:r>
          </w:p>
        </w:tc>
        <w:tc>
          <w:tcPr>
            <w:tcW w:w="1700" w:type="dxa"/>
            <w:shd w:val="clear" w:color="auto" w:fill="auto"/>
          </w:tcPr>
          <w:p w:rsidR="001A23DE" w:rsidRPr="00625823" w:rsidRDefault="001A23DE" w:rsidP="00527D22">
            <w:r w:rsidRPr="00625823">
              <w:t>-</w:t>
            </w:r>
          </w:p>
        </w:tc>
        <w:tc>
          <w:tcPr>
            <w:tcW w:w="1560" w:type="dxa"/>
            <w:shd w:val="clear" w:color="auto" w:fill="auto"/>
          </w:tcPr>
          <w:p w:rsidR="001A23DE" w:rsidRPr="00625823" w:rsidRDefault="001A23DE" w:rsidP="00527D22">
            <w:r w:rsidRPr="00625823">
              <w:t>1</w:t>
            </w:r>
          </w:p>
          <w:p w:rsidR="001A23DE" w:rsidRPr="00625823" w:rsidRDefault="001A23DE" w:rsidP="00527D22">
            <w:r w:rsidRPr="00625823">
              <w:t>1</w:t>
            </w:r>
          </w:p>
        </w:tc>
      </w:tr>
      <w:tr w:rsidR="001A23DE" w:rsidRPr="00625823" w:rsidTr="00527D22">
        <w:tc>
          <w:tcPr>
            <w:tcW w:w="568" w:type="dxa"/>
            <w:shd w:val="clear" w:color="auto" w:fill="auto"/>
          </w:tcPr>
          <w:p w:rsidR="001A23DE" w:rsidRPr="00625823" w:rsidRDefault="001A23DE" w:rsidP="00527D22">
            <w:pPr>
              <w:rPr>
                <w:b/>
              </w:rPr>
            </w:pPr>
            <w:r w:rsidRPr="00625823">
              <w:rPr>
                <w:b/>
              </w:rPr>
              <w:t>9.2</w:t>
            </w:r>
          </w:p>
        </w:tc>
        <w:tc>
          <w:tcPr>
            <w:tcW w:w="1701" w:type="dxa"/>
            <w:shd w:val="clear" w:color="auto" w:fill="auto"/>
          </w:tcPr>
          <w:p w:rsidR="001A23DE" w:rsidRPr="00625823" w:rsidRDefault="001A23DE" w:rsidP="00A640DA">
            <w:r w:rsidRPr="00625823">
              <w:t>Коко өзені</w:t>
            </w:r>
          </w:p>
        </w:tc>
        <w:tc>
          <w:tcPr>
            <w:tcW w:w="1843" w:type="dxa"/>
            <w:shd w:val="clear" w:color="auto" w:fill="auto"/>
          </w:tcPr>
          <w:p w:rsidR="001A23DE" w:rsidRPr="00625823" w:rsidRDefault="001A23DE" w:rsidP="00A640DA">
            <w:r w:rsidRPr="00625823">
              <w:t xml:space="preserve">Арқалықтардан </w:t>
            </w:r>
            <w:r w:rsidRPr="00625823">
              <w:lastRenderedPageBreak/>
              <w:t>еріген сулардың пайда болуы</w:t>
            </w:r>
          </w:p>
        </w:tc>
        <w:tc>
          <w:tcPr>
            <w:tcW w:w="1559" w:type="dxa"/>
            <w:shd w:val="clear" w:color="auto" w:fill="auto"/>
          </w:tcPr>
          <w:p w:rsidR="001A23DE" w:rsidRPr="00625823" w:rsidRDefault="001A23DE" w:rsidP="00527D22">
            <w:r w:rsidRPr="00625823">
              <w:lastRenderedPageBreak/>
              <w:t xml:space="preserve">с 04-30 </w:t>
            </w:r>
            <w:r w:rsidRPr="00625823">
              <w:lastRenderedPageBreak/>
              <w:t>апреля</w:t>
            </w:r>
          </w:p>
        </w:tc>
        <w:tc>
          <w:tcPr>
            <w:tcW w:w="1134" w:type="dxa"/>
            <w:shd w:val="clear" w:color="auto" w:fill="auto"/>
          </w:tcPr>
          <w:p w:rsidR="001A23DE" w:rsidRPr="00625823" w:rsidRDefault="001A23DE" w:rsidP="00527D22">
            <w:r w:rsidRPr="00625823">
              <w:lastRenderedPageBreak/>
              <w:t xml:space="preserve">2 </w:t>
            </w:r>
          </w:p>
        </w:tc>
        <w:tc>
          <w:tcPr>
            <w:tcW w:w="1134" w:type="dxa"/>
            <w:shd w:val="clear" w:color="auto" w:fill="auto"/>
          </w:tcPr>
          <w:p w:rsidR="001A23DE" w:rsidRPr="00625823" w:rsidRDefault="001A23DE" w:rsidP="00527D22"/>
        </w:tc>
        <w:tc>
          <w:tcPr>
            <w:tcW w:w="992" w:type="dxa"/>
            <w:shd w:val="clear" w:color="auto" w:fill="auto"/>
          </w:tcPr>
          <w:p w:rsidR="001A23DE" w:rsidRPr="00625823" w:rsidRDefault="001A23DE" w:rsidP="00527D22">
            <w:r w:rsidRPr="00625823">
              <w:t>0,0039</w:t>
            </w:r>
          </w:p>
        </w:tc>
        <w:tc>
          <w:tcPr>
            <w:tcW w:w="1275" w:type="dxa"/>
            <w:shd w:val="clear" w:color="auto" w:fill="auto"/>
          </w:tcPr>
          <w:p w:rsidR="001A23DE" w:rsidRPr="00625823" w:rsidRDefault="001A23DE" w:rsidP="00527D22">
            <w:r w:rsidRPr="00625823">
              <w:t>3,45</w:t>
            </w:r>
          </w:p>
        </w:tc>
        <w:tc>
          <w:tcPr>
            <w:tcW w:w="1843" w:type="dxa"/>
            <w:shd w:val="clear" w:color="auto" w:fill="auto"/>
          </w:tcPr>
          <w:p w:rsidR="001A23DE" w:rsidRPr="00625823" w:rsidRDefault="001A23DE" w:rsidP="00527D22">
            <w:r w:rsidRPr="00625823">
              <w:t>Костычево а.</w:t>
            </w:r>
          </w:p>
        </w:tc>
        <w:tc>
          <w:tcPr>
            <w:tcW w:w="1700" w:type="dxa"/>
            <w:shd w:val="clear" w:color="auto" w:fill="auto"/>
          </w:tcPr>
          <w:p w:rsidR="001A23DE" w:rsidRPr="00625823" w:rsidRDefault="001A23DE" w:rsidP="00527D22">
            <w:r w:rsidRPr="00625823">
              <w:t>-</w:t>
            </w:r>
          </w:p>
        </w:tc>
        <w:tc>
          <w:tcPr>
            <w:tcW w:w="1560" w:type="dxa"/>
            <w:shd w:val="clear" w:color="auto" w:fill="auto"/>
          </w:tcPr>
          <w:p w:rsidR="001A23DE" w:rsidRPr="00625823" w:rsidRDefault="001A23DE" w:rsidP="00527D22">
            <w:r w:rsidRPr="00625823">
              <w:t>1</w:t>
            </w:r>
          </w:p>
        </w:tc>
      </w:tr>
      <w:tr w:rsidR="00527D22" w:rsidRPr="00625823" w:rsidTr="00527D22">
        <w:tc>
          <w:tcPr>
            <w:tcW w:w="15309" w:type="dxa"/>
            <w:gridSpan w:val="11"/>
            <w:shd w:val="clear" w:color="auto" w:fill="auto"/>
          </w:tcPr>
          <w:p w:rsidR="00527D22" w:rsidRPr="00625823" w:rsidRDefault="00527D22" w:rsidP="001A23DE">
            <w:pPr>
              <w:jc w:val="center"/>
              <w:rPr>
                <w:b/>
                <w:lang w:val="kk-KZ"/>
              </w:rPr>
            </w:pPr>
            <w:r w:rsidRPr="00625823">
              <w:rPr>
                <w:b/>
              </w:rPr>
              <w:t>Зеренд</w:t>
            </w:r>
            <w:r w:rsidR="001A23DE" w:rsidRPr="00625823">
              <w:rPr>
                <w:b/>
                <w:lang w:val="kk-KZ"/>
              </w:rPr>
              <w:t>і ауданы</w:t>
            </w:r>
          </w:p>
        </w:tc>
      </w:tr>
      <w:tr w:rsidR="00527D22" w:rsidRPr="00625823" w:rsidTr="00527D22">
        <w:tc>
          <w:tcPr>
            <w:tcW w:w="568" w:type="dxa"/>
            <w:shd w:val="clear" w:color="auto" w:fill="auto"/>
          </w:tcPr>
          <w:p w:rsidR="00527D22" w:rsidRPr="00625823" w:rsidRDefault="00527D22" w:rsidP="00527D22">
            <w:pPr>
              <w:rPr>
                <w:b/>
              </w:rPr>
            </w:pPr>
            <w:r w:rsidRPr="00625823">
              <w:rPr>
                <w:b/>
              </w:rPr>
              <w:t>10.1</w:t>
            </w:r>
          </w:p>
        </w:tc>
        <w:tc>
          <w:tcPr>
            <w:tcW w:w="1701" w:type="dxa"/>
            <w:shd w:val="clear" w:color="auto" w:fill="auto"/>
          </w:tcPr>
          <w:p w:rsidR="00527D22" w:rsidRPr="00625823" w:rsidRDefault="001A23DE" w:rsidP="00527D22">
            <w:pPr>
              <w:rPr>
                <w:lang w:val="kk-KZ"/>
              </w:rPr>
            </w:pPr>
            <w:r w:rsidRPr="00625823">
              <w:rPr>
                <w:lang w:val="kk-KZ"/>
              </w:rPr>
              <w:t>Шагалы ө</w:t>
            </w:r>
          </w:p>
          <w:p w:rsidR="00527D22" w:rsidRPr="00625823" w:rsidRDefault="00527D22" w:rsidP="00527D22"/>
        </w:tc>
        <w:tc>
          <w:tcPr>
            <w:tcW w:w="1843" w:type="dxa"/>
            <w:shd w:val="clear" w:color="auto" w:fill="auto"/>
          </w:tcPr>
          <w:p w:rsidR="00527D22" w:rsidRPr="00625823" w:rsidRDefault="001A23DE" w:rsidP="00527D22">
            <w:r w:rsidRPr="00625823">
              <w:t>Өзеннің төгілуі</w:t>
            </w:r>
          </w:p>
        </w:tc>
        <w:tc>
          <w:tcPr>
            <w:tcW w:w="1559" w:type="dxa"/>
            <w:shd w:val="clear" w:color="auto" w:fill="auto"/>
          </w:tcPr>
          <w:p w:rsidR="00527D22" w:rsidRPr="00625823" w:rsidRDefault="001A23DE" w:rsidP="00527D22">
            <w:r w:rsidRPr="00625823">
              <w:t>1 сәуірден 20 сәуірге дейін</w:t>
            </w:r>
          </w:p>
        </w:tc>
        <w:tc>
          <w:tcPr>
            <w:tcW w:w="1134" w:type="dxa"/>
            <w:shd w:val="clear" w:color="auto" w:fill="auto"/>
          </w:tcPr>
          <w:p w:rsidR="00527D22" w:rsidRPr="00625823" w:rsidRDefault="00527D22" w:rsidP="00527D22">
            <w:r w:rsidRPr="00625823">
              <w:t>1</w:t>
            </w:r>
          </w:p>
        </w:tc>
        <w:tc>
          <w:tcPr>
            <w:tcW w:w="1134" w:type="dxa"/>
            <w:shd w:val="clear" w:color="auto" w:fill="auto"/>
          </w:tcPr>
          <w:p w:rsidR="00527D22" w:rsidRPr="00625823" w:rsidRDefault="00527D22" w:rsidP="00527D22">
            <w:r w:rsidRPr="00625823">
              <w:t>0.8</w:t>
            </w:r>
          </w:p>
        </w:tc>
        <w:tc>
          <w:tcPr>
            <w:tcW w:w="992" w:type="dxa"/>
            <w:shd w:val="clear" w:color="auto" w:fill="auto"/>
          </w:tcPr>
          <w:p w:rsidR="00527D22" w:rsidRPr="00625823" w:rsidRDefault="00527D22" w:rsidP="00527D22">
            <w:r w:rsidRPr="00625823">
              <w:t>1</w:t>
            </w:r>
          </w:p>
        </w:tc>
        <w:tc>
          <w:tcPr>
            <w:tcW w:w="1275" w:type="dxa"/>
            <w:shd w:val="clear" w:color="auto" w:fill="auto"/>
          </w:tcPr>
          <w:p w:rsidR="00527D22" w:rsidRPr="00625823" w:rsidRDefault="00527D22" w:rsidP="00527D22">
            <w:r w:rsidRPr="00625823">
              <w:t>2 метра</w:t>
            </w:r>
          </w:p>
        </w:tc>
        <w:tc>
          <w:tcPr>
            <w:tcW w:w="1843" w:type="dxa"/>
            <w:shd w:val="clear" w:color="auto" w:fill="auto"/>
          </w:tcPr>
          <w:p w:rsidR="00527D22" w:rsidRPr="00625823" w:rsidRDefault="001A23DE" w:rsidP="00527D22">
            <w:r w:rsidRPr="00625823">
              <w:rPr>
                <w:lang w:val="kk-KZ"/>
              </w:rPr>
              <w:t>Шагалы ө</w:t>
            </w:r>
          </w:p>
        </w:tc>
        <w:tc>
          <w:tcPr>
            <w:tcW w:w="1700" w:type="dxa"/>
            <w:shd w:val="clear" w:color="auto" w:fill="auto"/>
          </w:tcPr>
          <w:p w:rsidR="00527D22" w:rsidRPr="00625823" w:rsidRDefault="00527D22" w:rsidP="00527D22"/>
          <w:p w:rsidR="00527D22" w:rsidRPr="00625823" w:rsidRDefault="001A23DE" w:rsidP="00527D22">
            <w:pPr>
              <w:rPr>
                <w:lang w:val="kk-KZ"/>
              </w:rPr>
            </w:pPr>
            <w:r w:rsidRPr="00625823">
              <w:rPr>
                <w:lang w:val="kk-KZ"/>
              </w:rPr>
              <w:t>жоқ</w:t>
            </w:r>
          </w:p>
        </w:tc>
        <w:tc>
          <w:tcPr>
            <w:tcW w:w="1560" w:type="dxa"/>
            <w:shd w:val="clear" w:color="auto" w:fill="auto"/>
          </w:tcPr>
          <w:p w:rsidR="00527D22" w:rsidRPr="00625823" w:rsidRDefault="001A23DE" w:rsidP="00527D22">
            <w:r w:rsidRPr="00625823">
              <w:t>3 бекет (Павловка а., Чаглинка а., Троицкое а.)</w:t>
            </w:r>
          </w:p>
        </w:tc>
      </w:tr>
      <w:tr w:rsidR="00527D22" w:rsidRPr="00625823" w:rsidTr="00527D22">
        <w:tc>
          <w:tcPr>
            <w:tcW w:w="15309" w:type="dxa"/>
            <w:gridSpan w:val="11"/>
            <w:shd w:val="clear" w:color="auto" w:fill="auto"/>
          </w:tcPr>
          <w:p w:rsidR="00527D22" w:rsidRPr="00625823" w:rsidRDefault="00FE1A28" w:rsidP="00FE1A28">
            <w:pPr>
              <w:jc w:val="center"/>
              <w:rPr>
                <w:b/>
                <w:lang w:val="kk-KZ"/>
              </w:rPr>
            </w:pPr>
            <w:r w:rsidRPr="00625823">
              <w:rPr>
                <w:b/>
                <w:lang w:val="kk-KZ"/>
              </w:rPr>
              <w:t>Қ</w:t>
            </w:r>
            <w:r w:rsidRPr="00625823">
              <w:rPr>
                <w:b/>
              </w:rPr>
              <w:t>оргалжын</w:t>
            </w:r>
            <w:r w:rsidRPr="00625823">
              <w:rPr>
                <w:b/>
                <w:lang w:val="kk-KZ"/>
              </w:rPr>
              <w:t xml:space="preserve"> ауданы</w:t>
            </w:r>
          </w:p>
        </w:tc>
      </w:tr>
      <w:tr w:rsidR="00527D22" w:rsidRPr="00625823" w:rsidTr="00527D22">
        <w:tc>
          <w:tcPr>
            <w:tcW w:w="568" w:type="dxa"/>
            <w:shd w:val="clear" w:color="auto" w:fill="auto"/>
          </w:tcPr>
          <w:p w:rsidR="00527D22" w:rsidRPr="00625823" w:rsidRDefault="00527D22" w:rsidP="00527D22">
            <w:pPr>
              <w:rPr>
                <w:b/>
              </w:rPr>
            </w:pPr>
            <w:r w:rsidRPr="00625823">
              <w:rPr>
                <w:b/>
              </w:rPr>
              <w:t>11.1</w:t>
            </w:r>
          </w:p>
        </w:tc>
        <w:tc>
          <w:tcPr>
            <w:tcW w:w="1701" w:type="dxa"/>
            <w:shd w:val="clear" w:color="auto" w:fill="auto"/>
          </w:tcPr>
          <w:p w:rsidR="00527D22" w:rsidRPr="00625823" w:rsidRDefault="00527D22" w:rsidP="00527D22">
            <w:pPr>
              <w:contextualSpacing/>
            </w:pPr>
            <w:r w:rsidRPr="00625823">
              <w:t>Нура</w:t>
            </w:r>
            <w:r w:rsidR="00FE1A28" w:rsidRPr="00625823">
              <w:rPr>
                <w:lang w:val="kk-KZ"/>
              </w:rPr>
              <w:t xml:space="preserve"> ө</w:t>
            </w:r>
          </w:p>
        </w:tc>
        <w:tc>
          <w:tcPr>
            <w:tcW w:w="1843" w:type="dxa"/>
            <w:shd w:val="clear" w:color="auto" w:fill="auto"/>
          </w:tcPr>
          <w:p w:rsidR="00527D22" w:rsidRPr="00625823" w:rsidRDefault="00FE1A28" w:rsidP="00527D22">
            <w:pPr>
              <w:contextualSpacing/>
            </w:pPr>
            <w:r w:rsidRPr="00625823">
              <w:t>Көктемгі су тасқыны</w:t>
            </w:r>
          </w:p>
        </w:tc>
        <w:tc>
          <w:tcPr>
            <w:tcW w:w="1559" w:type="dxa"/>
            <w:shd w:val="clear" w:color="auto" w:fill="auto"/>
          </w:tcPr>
          <w:p w:rsidR="00527D22" w:rsidRPr="00625823" w:rsidRDefault="00527D22" w:rsidP="00527D22">
            <w:pPr>
              <w:contextualSpacing/>
            </w:pPr>
            <w:r w:rsidRPr="00625823">
              <w:t>60</w:t>
            </w:r>
          </w:p>
        </w:tc>
        <w:tc>
          <w:tcPr>
            <w:tcW w:w="1134" w:type="dxa"/>
            <w:shd w:val="clear" w:color="auto" w:fill="auto"/>
          </w:tcPr>
          <w:p w:rsidR="00527D22" w:rsidRPr="00625823" w:rsidRDefault="00527D22" w:rsidP="00527D22">
            <w:pPr>
              <w:contextualSpacing/>
            </w:pPr>
            <w:r w:rsidRPr="00625823">
              <w:t>30</w:t>
            </w:r>
          </w:p>
        </w:tc>
        <w:tc>
          <w:tcPr>
            <w:tcW w:w="1134" w:type="dxa"/>
            <w:shd w:val="clear" w:color="auto" w:fill="auto"/>
          </w:tcPr>
          <w:p w:rsidR="00527D22" w:rsidRPr="00625823" w:rsidRDefault="00527D22" w:rsidP="00527D22">
            <w:pPr>
              <w:contextualSpacing/>
            </w:pPr>
            <w:r w:rsidRPr="00625823">
              <w:t>0,4</w:t>
            </w:r>
          </w:p>
        </w:tc>
        <w:tc>
          <w:tcPr>
            <w:tcW w:w="992" w:type="dxa"/>
            <w:shd w:val="clear" w:color="auto" w:fill="auto"/>
          </w:tcPr>
          <w:p w:rsidR="00527D22" w:rsidRPr="00625823" w:rsidRDefault="00527D22" w:rsidP="00527D22">
            <w:pPr>
              <w:contextualSpacing/>
            </w:pPr>
            <w:r w:rsidRPr="00625823">
              <w:t>12.5</w:t>
            </w:r>
          </w:p>
        </w:tc>
        <w:tc>
          <w:tcPr>
            <w:tcW w:w="1275" w:type="dxa"/>
            <w:shd w:val="clear" w:color="auto" w:fill="auto"/>
          </w:tcPr>
          <w:p w:rsidR="00527D22" w:rsidRPr="00625823" w:rsidRDefault="00527D22" w:rsidP="00527D22">
            <w:pPr>
              <w:contextualSpacing/>
            </w:pPr>
            <w:r w:rsidRPr="00625823">
              <w:t xml:space="preserve">        4</w:t>
            </w:r>
          </w:p>
        </w:tc>
        <w:tc>
          <w:tcPr>
            <w:tcW w:w="1843" w:type="dxa"/>
            <w:shd w:val="clear" w:color="auto" w:fill="auto"/>
          </w:tcPr>
          <w:p w:rsidR="00FE1A28" w:rsidRPr="00625823" w:rsidRDefault="00FE1A28" w:rsidP="00FE1A28">
            <w:pPr>
              <w:contextualSpacing/>
            </w:pPr>
            <w:r w:rsidRPr="00625823">
              <w:t>Ұялы ауылы (50.6528; 1197 км2),</w:t>
            </w:r>
          </w:p>
          <w:p w:rsidR="00527D22" w:rsidRPr="00625823" w:rsidRDefault="00FE1A28" w:rsidP="00FE1A28">
            <w:pPr>
              <w:contextualSpacing/>
            </w:pPr>
            <w:r w:rsidRPr="00625823">
              <w:t>Өркендеу (50.5836; 810 км2 )</w:t>
            </w:r>
          </w:p>
        </w:tc>
        <w:tc>
          <w:tcPr>
            <w:tcW w:w="1700" w:type="dxa"/>
            <w:shd w:val="clear" w:color="auto" w:fill="auto"/>
          </w:tcPr>
          <w:p w:rsidR="00FE1A28" w:rsidRPr="00625823" w:rsidRDefault="00FE1A28" w:rsidP="00FE1A28">
            <w:pPr>
              <w:contextualSpacing/>
            </w:pPr>
            <w:r w:rsidRPr="00625823">
              <w:t>8 елді мекен,</w:t>
            </w:r>
          </w:p>
          <w:p w:rsidR="00FE1A28" w:rsidRPr="00625823" w:rsidRDefault="00FE1A28" w:rsidP="00FE1A28">
            <w:pPr>
              <w:contextualSpacing/>
            </w:pPr>
            <w:r w:rsidRPr="00625823">
              <w:t>2 автожол</w:t>
            </w:r>
          </w:p>
          <w:p w:rsidR="00527D22" w:rsidRPr="00625823" w:rsidRDefault="00FE1A28" w:rsidP="00FE1A28">
            <w:pPr>
              <w:contextualSpacing/>
            </w:pPr>
            <w:r w:rsidRPr="00625823">
              <w:t>13 объект, 0,5 км ЭБЖ</w:t>
            </w:r>
          </w:p>
        </w:tc>
        <w:tc>
          <w:tcPr>
            <w:tcW w:w="1560" w:type="dxa"/>
            <w:shd w:val="clear" w:color="auto" w:fill="auto"/>
          </w:tcPr>
          <w:p w:rsidR="00FE1A28" w:rsidRPr="00625823" w:rsidRDefault="00FE1A28" w:rsidP="00FE1A28">
            <w:pPr>
              <w:contextualSpacing/>
            </w:pPr>
            <w:r w:rsidRPr="00625823">
              <w:t>8 Сабынды ауылы (50.8285; Кенбидайк су торабы),</w:t>
            </w:r>
          </w:p>
          <w:p w:rsidR="00527D22" w:rsidRPr="00625823" w:rsidRDefault="00FE1A28" w:rsidP="00FE1A28">
            <w:pPr>
              <w:contextualSpacing/>
            </w:pPr>
            <w:r w:rsidRPr="00625823">
              <w:t>Кенбидайық (50.7385), Алғабас (50.8275), ұялы(50.6528), Садырбай (50.5969), Қорғалжын (50.5932), өркендеу (50.5836), Шалқар (50.4072)</w:t>
            </w:r>
          </w:p>
        </w:tc>
      </w:tr>
      <w:tr w:rsidR="00527D22" w:rsidRPr="00625823" w:rsidTr="00527D22">
        <w:tc>
          <w:tcPr>
            <w:tcW w:w="15309" w:type="dxa"/>
            <w:gridSpan w:val="11"/>
            <w:shd w:val="clear" w:color="auto" w:fill="auto"/>
          </w:tcPr>
          <w:p w:rsidR="00527D22" w:rsidRPr="00625823" w:rsidRDefault="00D7688B" w:rsidP="00D7688B">
            <w:pPr>
              <w:jc w:val="center"/>
              <w:rPr>
                <w:b/>
                <w:lang w:val="kk-KZ"/>
              </w:rPr>
            </w:pPr>
            <w:r w:rsidRPr="00625823">
              <w:rPr>
                <w:b/>
              </w:rPr>
              <w:t>Санды</w:t>
            </w:r>
            <w:r w:rsidRPr="00625823">
              <w:rPr>
                <w:b/>
                <w:lang w:val="kk-KZ"/>
              </w:rPr>
              <w:t>қ</w:t>
            </w:r>
            <w:r w:rsidR="00527D22" w:rsidRPr="00625823">
              <w:rPr>
                <w:b/>
              </w:rPr>
              <w:t>тау</w:t>
            </w:r>
            <w:r w:rsidRPr="00625823">
              <w:rPr>
                <w:b/>
                <w:lang w:val="kk-KZ"/>
              </w:rPr>
              <w:t xml:space="preserve"> ауданы</w:t>
            </w:r>
          </w:p>
        </w:tc>
      </w:tr>
      <w:tr w:rsidR="00D7688B" w:rsidRPr="00625823" w:rsidTr="00527D22">
        <w:tc>
          <w:tcPr>
            <w:tcW w:w="568" w:type="dxa"/>
            <w:shd w:val="clear" w:color="auto" w:fill="auto"/>
          </w:tcPr>
          <w:p w:rsidR="00D7688B" w:rsidRPr="00625823" w:rsidRDefault="00D7688B" w:rsidP="00527D22">
            <w:pPr>
              <w:rPr>
                <w:b/>
              </w:rPr>
            </w:pPr>
            <w:r w:rsidRPr="00625823">
              <w:rPr>
                <w:b/>
              </w:rPr>
              <w:t>12.1</w:t>
            </w:r>
          </w:p>
        </w:tc>
        <w:tc>
          <w:tcPr>
            <w:tcW w:w="1701" w:type="dxa"/>
            <w:shd w:val="clear" w:color="auto" w:fill="auto"/>
          </w:tcPr>
          <w:p w:rsidR="00D7688B" w:rsidRPr="00625823" w:rsidRDefault="00D7688B" w:rsidP="00A640DA">
            <w:r w:rsidRPr="00625823">
              <w:t>Жабай ө.</w:t>
            </w:r>
          </w:p>
        </w:tc>
        <w:tc>
          <w:tcPr>
            <w:tcW w:w="1843" w:type="dxa"/>
            <w:shd w:val="clear" w:color="auto" w:fill="auto"/>
          </w:tcPr>
          <w:p w:rsidR="00D7688B" w:rsidRPr="00625823" w:rsidRDefault="00D7688B" w:rsidP="00D7688B">
            <w:r w:rsidRPr="00625823">
              <w:t>Деңгейлердің көктемгі көтерілуі-</w:t>
            </w:r>
          </w:p>
          <w:p w:rsidR="00D7688B" w:rsidRPr="00625823" w:rsidRDefault="00D7688B" w:rsidP="00D7688B">
            <w:r w:rsidRPr="00625823">
              <w:t>әне оң</w:t>
            </w:r>
          </w:p>
          <w:p w:rsidR="00D7688B" w:rsidRPr="00625823" w:rsidRDefault="00D7688B" w:rsidP="00D7688B">
            <w:r w:rsidRPr="00625823">
              <w:t>температура</w:t>
            </w:r>
          </w:p>
          <w:p w:rsidR="00D7688B" w:rsidRPr="00625823" w:rsidRDefault="00D7688B" w:rsidP="00D7688B">
            <w:r w:rsidRPr="00625823">
              <w:t>ауа және еру</w:t>
            </w:r>
          </w:p>
          <w:p w:rsidR="00D7688B" w:rsidRPr="00625823" w:rsidRDefault="00D7688B" w:rsidP="00D7688B">
            <w:pPr>
              <w:rPr>
                <w:lang w:val="kk-KZ"/>
              </w:rPr>
            </w:pPr>
            <w:r w:rsidRPr="00625823">
              <w:t>қар.</w:t>
            </w:r>
          </w:p>
        </w:tc>
        <w:tc>
          <w:tcPr>
            <w:tcW w:w="1559" w:type="dxa"/>
            <w:shd w:val="clear" w:color="auto" w:fill="auto"/>
          </w:tcPr>
          <w:p w:rsidR="00D7688B" w:rsidRPr="00625823" w:rsidRDefault="00D7688B" w:rsidP="00D7688B">
            <w:r w:rsidRPr="00625823">
              <w:t>сәуір</w:t>
            </w:r>
          </w:p>
          <w:p w:rsidR="00D7688B" w:rsidRPr="00625823" w:rsidRDefault="00D7688B" w:rsidP="00D7688B">
            <w:r w:rsidRPr="00625823">
              <w:t>10 тәулік</w:t>
            </w:r>
          </w:p>
        </w:tc>
        <w:tc>
          <w:tcPr>
            <w:tcW w:w="1134" w:type="dxa"/>
            <w:shd w:val="clear" w:color="auto" w:fill="auto"/>
          </w:tcPr>
          <w:p w:rsidR="00D7688B" w:rsidRPr="00625823" w:rsidRDefault="00D7688B" w:rsidP="00527D22">
            <w:r w:rsidRPr="00625823">
              <w:t>4</w:t>
            </w:r>
          </w:p>
        </w:tc>
        <w:tc>
          <w:tcPr>
            <w:tcW w:w="1134" w:type="dxa"/>
            <w:shd w:val="clear" w:color="auto" w:fill="auto"/>
          </w:tcPr>
          <w:p w:rsidR="00D7688B" w:rsidRPr="00625823" w:rsidRDefault="00D7688B" w:rsidP="00527D22">
            <w:r w:rsidRPr="00625823">
              <w:t>0,2</w:t>
            </w:r>
          </w:p>
        </w:tc>
        <w:tc>
          <w:tcPr>
            <w:tcW w:w="992" w:type="dxa"/>
            <w:shd w:val="clear" w:color="auto" w:fill="auto"/>
          </w:tcPr>
          <w:p w:rsidR="00D7688B" w:rsidRPr="00625823" w:rsidRDefault="00D7688B" w:rsidP="00527D22">
            <w:r w:rsidRPr="00625823">
              <w:t>4,4</w:t>
            </w:r>
          </w:p>
        </w:tc>
        <w:tc>
          <w:tcPr>
            <w:tcW w:w="1275" w:type="dxa"/>
            <w:shd w:val="clear" w:color="auto" w:fill="auto"/>
          </w:tcPr>
          <w:p w:rsidR="00D7688B" w:rsidRPr="00625823" w:rsidRDefault="00D7688B" w:rsidP="00527D22">
            <w:r w:rsidRPr="00625823">
              <w:t>3,3 м</w:t>
            </w:r>
          </w:p>
        </w:tc>
        <w:tc>
          <w:tcPr>
            <w:tcW w:w="1843" w:type="dxa"/>
            <w:shd w:val="clear" w:color="auto" w:fill="auto"/>
          </w:tcPr>
          <w:p w:rsidR="00D7688B" w:rsidRPr="00625823" w:rsidRDefault="00D7688B" w:rsidP="00527D22">
            <w:r w:rsidRPr="00625823">
              <w:rPr>
                <w:bCs/>
              </w:rPr>
              <w:t xml:space="preserve">Сандықтау ауылы, Балкашино ауылы, Максимовка ауылы, Владимировка </w:t>
            </w:r>
            <w:r w:rsidRPr="00625823">
              <w:rPr>
                <w:bCs/>
              </w:rPr>
              <w:lastRenderedPageBreak/>
              <w:t>ауылы, Новый городок ауылы, Спасское ауылы, Петровка ауылы,</w:t>
            </w:r>
          </w:p>
        </w:tc>
        <w:tc>
          <w:tcPr>
            <w:tcW w:w="1700" w:type="dxa"/>
            <w:shd w:val="clear" w:color="auto" w:fill="auto"/>
          </w:tcPr>
          <w:p w:rsidR="00D7688B" w:rsidRPr="00625823" w:rsidRDefault="00D7688B" w:rsidP="00527D22">
            <w:r w:rsidRPr="00625823">
              <w:lastRenderedPageBreak/>
              <w:t>7</w:t>
            </w:r>
          </w:p>
        </w:tc>
        <w:tc>
          <w:tcPr>
            <w:tcW w:w="1560" w:type="dxa"/>
            <w:shd w:val="clear" w:color="auto" w:fill="auto"/>
          </w:tcPr>
          <w:p w:rsidR="00D7688B" w:rsidRPr="00625823" w:rsidRDefault="00D7688B" w:rsidP="00D7688B">
            <w:r w:rsidRPr="00625823">
              <w:t>Балкашино МП-Жабай ө.</w:t>
            </w:r>
          </w:p>
          <w:p w:rsidR="00D7688B" w:rsidRPr="00625823" w:rsidRDefault="00D7688B" w:rsidP="00D7688B">
            <w:r w:rsidRPr="00625823">
              <w:t xml:space="preserve">ш 52032д68048, Сандықтау ауылы, </w:t>
            </w:r>
            <w:r w:rsidRPr="00625823">
              <w:lastRenderedPageBreak/>
              <w:t>Максимовка, Владимировка, Новый-городок, Спасское</w:t>
            </w:r>
          </w:p>
        </w:tc>
      </w:tr>
      <w:tr w:rsidR="00D7688B" w:rsidRPr="00625823" w:rsidTr="00527D22">
        <w:tc>
          <w:tcPr>
            <w:tcW w:w="568" w:type="dxa"/>
            <w:shd w:val="clear" w:color="auto" w:fill="auto"/>
          </w:tcPr>
          <w:p w:rsidR="00D7688B" w:rsidRPr="00625823" w:rsidRDefault="00D7688B" w:rsidP="00527D22">
            <w:pPr>
              <w:rPr>
                <w:b/>
              </w:rPr>
            </w:pPr>
            <w:r w:rsidRPr="00625823">
              <w:rPr>
                <w:b/>
              </w:rPr>
              <w:lastRenderedPageBreak/>
              <w:t>12.2</w:t>
            </w:r>
          </w:p>
        </w:tc>
        <w:tc>
          <w:tcPr>
            <w:tcW w:w="1701" w:type="dxa"/>
            <w:shd w:val="clear" w:color="auto" w:fill="auto"/>
          </w:tcPr>
          <w:p w:rsidR="00D7688B" w:rsidRPr="00625823" w:rsidRDefault="00D7688B" w:rsidP="00D7688B">
            <w:r w:rsidRPr="00625823">
              <w:t xml:space="preserve">Сарқырама </w:t>
            </w:r>
            <w:r w:rsidRPr="00625823">
              <w:rPr>
                <w:lang w:val="kk-KZ"/>
              </w:rPr>
              <w:t>ө</w:t>
            </w:r>
            <w:r w:rsidRPr="00625823">
              <w:t>.</w:t>
            </w:r>
          </w:p>
        </w:tc>
        <w:tc>
          <w:tcPr>
            <w:tcW w:w="1843" w:type="dxa"/>
            <w:shd w:val="clear" w:color="auto" w:fill="auto"/>
          </w:tcPr>
          <w:p w:rsidR="00D7688B" w:rsidRPr="00625823" w:rsidRDefault="00D7688B" w:rsidP="00D7688B">
            <w:pPr>
              <w:rPr>
                <w:lang w:val="kk-KZ"/>
              </w:rPr>
            </w:pPr>
            <w:r w:rsidRPr="00625823">
              <w:rPr>
                <w:lang w:val="kk-KZ"/>
              </w:rPr>
              <w:t>Деңгейлердің көктемгі көтерілуі-</w:t>
            </w:r>
          </w:p>
          <w:p w:rsidR="00D7688B" w:rsidRPr="00625823" w:rsidRDefault="00D7688B" w:rsidP="00D7688B">
            <w:pPr>
              <w:rPr>
                <w:lang w:val="kk-KZ"/>
              </w:rPr>
            </w:pPr>
            <w:r w:rsidRPr="00625823">
              <w:rPr>
                <w:lang w:val="kk-KZ"/>
              </w:rPr>
              <w:t>әне оң</w:t>
            </w:r>
          </w:p>
          <w:p w:rsidR="00D7688B" w:rsidRPr="00625823" w:rsidRDefault="00D7688B" w:rsidP="00D7688B">
            <w:pPr>
              <w:rPr>
                <w:lang w:val="kk-KZ"/>
              </w:rPr>
            </w:pPr>
            <w:r w:rsidRPr="00625823">
              <w:rPr>
                <w:lang w:val="kk-KZ"/>
              </w:rPr>
              <w:t>температура</w:t>
            </w:r>
          </w:p>
          <w:p w:rsidR="00D7688B" w:rsidRPr="00625823" w:rsidRDefault="00D7688B" w:rsidP="00D7688B">
            <w:pPr>
              <w:rPr>
                <w:lang w:val="kk-KZ"/>
              </w:rPr>
            </w:pPr>
            <w:r w:rsidRPr="00625823">
              <w:rPr>
                <w:lang w:val="kk-KZ"/>
              </w:rPr>
              <w:t>ауа және еру</w:t>
            </w:r>
          </w:p>
          <w:p w:rsidR="00D7688B" w:rsidRPr="00625823" w:rsidRDefault="00D7688B" w:rsidP="00D7688B">
            <w:pPr>
              <w:rPr>
                <w:lang w:val="kk-KZ"/>
              </w:rPr>
            </w:pPr>
            <w:r w:rsidRPr="00625823">
              <w:rPr>
                <w:lang w:val="kk-KZ"/>
              </w:rPr>
              <w:t>қар.</w:t>
            </w:r>
          </w:p>
        </w:tc>
        <w:tc>
          <w:tcPr>
            <w:tcW w:w="1559" w:type="dxa"/>
            <w:shd w:val="clear" w:color="auto" w:fill="auto"/>
          </w:tcPr>
          <w:p w:rsidR="00D7688B" w:rsidRPr="00625823" w:rsidRDefault="00D7688B" w:rsidP="00D7688B">
            <w:r w:rsidRPr="00625823">
              <w:t>сәуір</w:t>
            </w:r>
          </w:p>
          <w:p w:rsidR="00D7688B" w:rsidRPr="00625823" w:rsidRDefault="00D7688B" w:rsidP="00D7688B">
            <w:r w:rsidRPr="00625823">
              <w:t>10 тәулік</w:t>
            </w:r>
          </w:p>
        </w:tc>
        <w:tc>
          <w:tcPr>
            <w:tcW w:w="1134" w:type="dxa"/>
            <w:shd w:val="clear" w:color="auto" w:fill="auto"/>
          </w:tcPr>
          <w:p w:rsidR="00D7688B" w:rsidRPr="00625823" w:rsidRDefault="00D7688B" w:rsidP="00527D22"/>
        </w:tc>
        <w:tc>
          <w:tcPr>
            <w:tcW w:w="1134" w:type="dxa"/>
            <w:shd w:val="clear" w:color="auto" w:fill="auto"/>
          </w:tcPr>
          <w:p w:rsidR="00D7688B" w:rsidRPr="00625823" w:rsidRDefault="00D7688B" w:rsidP="00527D22"/>
        </w:tc>
        <w:tc>
          <w:tcPr>
            <w:tcW w:w="992" w:type="dxa"/>
            <w:shd w:val="clear" w:color="auto" w:fill="auto"/>
          </w:tcPr>
          <w:p w:rsidR="00D7688B" w:rsidRPr="00625823" w:rsidRDefault="00D7688B" w:rsidP="00527D22"/>
        </w:tc>
        <w:tc>
          <w:tcPr>
            <w:tcW w:w="1275" w:type="dxa"/>
            <w:shd w:val="clear" w:color="auto" w:fill="auto"/>
          </w:tcPr>
          <w:p w:rsidR="00D7688B" w:rsidRPr="00625823" w:rsidRDefault="00D7688B" w:rsidP="00527D22"/>
        </w:tc>
        <w:tc>
          <w:tcPr>
            <w:tcW w:w="1843" w:type="dxa"/>
            <w:shd w:val="clear" w:color="auto" w:fill="auto"/>
          </w:tcPr>
          <w:p w:rsidR="00D7688B" w:rsidRPr="00625823" w:rsidRDefault="00D7688B" w:rsidP="00527D22">
            <w:pPr>
              <w:rPr>
                <w:lang w:val="kk-KZ"/>
              </w:rPr>
            </w:pPr>
            <w:r w:rsidRPr="00625823">
              <w:t>Каменка</w:t>
            </w:r>
            <w:r w:rsidRPr="00625823">
              <w:rPr>
                <w:lang w:val="kk-KZ"/>
              </w:rPr>
              <w:t xml:space="preserve"> а</w:t>
            </w:r>
          </w:p>
        </w:tc>
        <w:tc>
          <w:tcPr>
            <w:tcW w:w="1700" w:type="dxa"/>
            <w:shd w:val="clear" w:color="auto" w:fill="auto"/>
          </w:tcPr>
          <w:p w:rsidR="00D7688B" w:rsidRPr="00625823" w:rsidRDefault="00D7688B" w:rsidP="00527D22">
            <w:r w:rsidRPr="00625823">
              <w:t>1</w:t>
            </w:r>
          </w:p>
        </w:tc>
        <w:tc>
          <w:tcPr>
            <w:tcW w:w="1560" w:type="dxa"/>
            <w:shd w:val="clear" w:color="auto" w:fill="auto"/>
          </w:tcPr>
          <w:p w:rsidR="00D7688B" w:rsidRPr="00625823" w:rsidRDefault="00D7688B" w:rsidP="00527D22">
            <w:r w:rsidRPr="00625823">
              <w:t>Каменка а. БП</w:t>
            </w:r>
          </w:p>
        </w:tc>
      </w:tr>
      <w:tr w:rsidR="00D7688B" w:rsidRPr="00625823" w:rsidTr="00527D22">
        <w:tc>
          <w:tcPr>
            <w:tcW w:w="568" w:type="dxa"/>
            <w:shd w:val="clear" w:color="auto" w:fill="auto"/>
          </w:tcPr>
          <w:p w:rsidR="00D7688B" w:rsidRPr="00625823" w:rsidRDefault="00D7688B" w:rsidP="00527D22">
            <w:pPr>
              <w:rPr>
                <w:b/>
              </w:rPr>
            </w:pPr>
            <w:r w:rsidRPr="00625823">
              <w:rPr>
                <w:b/>
              </w:rPr>
              <w:t>12.3</w:t>
            </w:r>
          </w:p>
        </w:tc>
        <w:tc>
          <w:tcPr>
            <w:tcW w:w="1701" w:type="dxa"/>
            <w:shd w:val="clear" w:color="auto" w:fill="auto"/>
          </w:tcPr>
          <w:p w:rsidR="00D7688B" w:rsidRPr="00625823" w:rsidRDefault="00D7688B" w:rsidP="00A640DA">
            <w:r w:rsidRPr="00625823">
              <w:t>Жыландин а.</w:t>
            </w:r>
          </w:p>
        </w:tc>
        <w:tc>
          <w:tcPr>
            <w:tcW w:w="1843" w:type="dxa"/>
            <w:shd w:val="clear" w:color="auto" w:fill="auto"/>
          </w:tcPr>
          <w:p w:rsidR="00D7688B" w:rsidRPr="00625823" w:rsidRDefault="00D7688B" w:rsidP="00D7688B">
            <w:r w:rsidRPr="00625823">
              <w:t>Деңгейлердің көктемгі көтерілуі-</w:t>
            </w:r>
          </w:p>
          <w:p w:rsidR="00D7688B" w:rsidRPr="00625823" w:rsidRDefault="00D7688B" w:rsidP="00D7688B">
            <w:r w:rsidRPr="00625823">
              <w:t>әне оң</w:t>
            </w:r>
          </w:p>
          <w:p w:rsidR="00D7688B" w:rsidRPr="00625823" w:rsidRDefault="00D7688B" w:rsidP="00D7688B">
            <w:r w:rsidRPr="00625823">
              <w:t>температура</w:t>
            </w:r>
          </w:p>
          <w:p w:rsidR="00D7688B" w:rsidRPr="00625823" w:rsidRDefault="00D7688B" w:rsidP="00D7688B">
            <w:r w:rsidRPr="00625823">
              <w:t>ауа және еру</w:t>
            </w:r>
          </w:p>
          <w:p w:rsidR="00D7688B" w:rsidRPr="00625823" w:rsidRDefault="00D7688B" w:rsidP="00D7688B">
            <w:pPr>
              <w:rPr>
                <w:lang w:val="kk-KZ"/>
              </w:rPr>
            </w:pPr>
            <w:r w:rsidRPr="00625823">
              <w:t>қар.</w:t>
            </w:r>
          </w:p>
        </w:tc>
        <w:tc>
          <w:tcPr>
            <w:tcW w:w="1559" w:type="dxa"/>
            <w:shd w:val="clear" w:color="auto" w:fill="auto"/>
          </w:tcPr>
          <w:p w:rsidR="00D7688B" w:rsidRPr="00625823" w:rsidRDefault="00D7688B" w:rsidP="00D7688B">
            <w:r w:rsidRPr="00625823">
              <w:t>сәуір</w:t>
            </w:r>
          </w:p>
          <w:p w:rsidR="00D7688B" w:rsidRPr="00625823" w:rsidRDefault="00D7688B" w:rsidP="00D7688B">
            <w:r w:rsidRPr="00625823">
              <w:t>10 тәулік</w:t>
            </w:r>
          </w:p>
        </w:tc>
        <w:tc>
          <w:tcPr>
            <w:tcW w:w="1134" w:type="dxa"/>
            <w:shd w:val="clear" w:color="auto" w:fill="auto"/>
          </w:tcPr>
          <w:p w:rsidR="00D7688B" w:rsidRPr="00625823" w:rsidRDefault="00D7688B" w:rsidP="00527D22"/>
        </w:tc>
        <w:tc>
          <w:tcPr>
            <w:tcW w:w="1134" w:type="dxa"/>
            <w:shd w:val="clear" w:color="auto" w:fill="auto"/>
          </w:tcPr>
          <w:p w:rsidR="00D7688B" w:rsidRPr="00625823" w:rsidRDefault="00D7688B" w:rsidP="00527D22"/>
        </w:tc>
        <w:tc>
          <w:tcPr>
            <w:tcW w:w="992" w:type="dxa"/>
            <w:shd w:val="clear" w:color="auto" w:fill="auto"/>
          </w:tcPr>
          <w:p w:rsidR="00D7688B" w:rsidRPr="00625823" w:rsidRDefault="00D7688B" w:rsidP="00527D22"/>
        </w:tc>
        <w:tc>
          <w:tcPr>
            <w:tcW w:w="1275" w:type="dxa"/>
            <w:shd w:val="clear" w:color="auto" w:fill="auto"/>
          </w:tcPr>
          <w:p w:rsidR="00D7688B" w:rsidRPr="00625823" w:rsidRDefault="00D7688B" w:rsidP="00527D22"/>
        </w:tc>
        <w:tc>
          <w:tcPr>
            <w:tcW w:w="1843" w:type="dxa"/>
            <w:shd w:val="clear" w:color="auto" w:fill="auto"/>
          </w:tcPr>
          <w:p w:rsidR="00D7688B" w:rsidRPr="00625823" w:rsidRDefault="00D7688B" w:rsidP="00527D22">
            <w:pPr>
              <w:rPr>
                <w:lang w:val="kk-KZ"/>
              </w:rPr>
            </w:pPr>
            <w:r w:rsidRPr="00625823">
              <w:t>Бастрымовка</w:t>
            </w:r>
            <w:r w:rsidRPr="00625823">
              <w:rPr>
                <w:lang w:val="kk-KZ"/>
              </w:rPr>
              <w:t>т а</w:t>
            </w:r>
            <w:r w:rsidRPr="00625823">
              <w:t>, Новоселовка</w:t>
            </w:r>
            <w:r w:rsidRPr="00625823">
              <w:rPr>
                <w:lang w:val="kk-KZ"/>
              </w:rPr>
              <w:t xml:space="preserve"> а</w:t>
            </w:r>
          </w:p>
        </w:tc>
        <w:tc>
          <w:tcPr>
            <w:tcW w:w="1700" w:type="dxa"/>
            <w:shd w:val="clear" w:color="auto" w:fill="auto"/>
          </w:tcPr>
          <w:p w:rsidR="00D7688B" w:rsidRPr="00625823" w:rsidRDefault="00D7688B" w:rsidP="00527D22">
            <w:r w:rsidRPr="00625823">
              <w:t>2</w:t>
            </w:r>
          </w:p>
        </w:tc>
        <w:tc>
          <w:tcPr>
            <w:tcW w:w="1560" w:type="dxa"/>
            <w:shd w:val="clear" w:color="auto" w:fill="auto"/>
          </w:tcPr>
          <w:p w:rsidR="00D7688B" w:rsidRPr="00625823" w:rsidRDefault="00D7688B" w:rsidP="00527D22">
            <w:r w:rsidRPr="00625823">
              <w:t>Бастрымовка А. БП, Новоселовка а.</w:t>
            </w:r>
          </w:p>
        </w:tc>
      </w:tr>
      <w:tr w:rsidR="00527D22" w:rsidRPr="00625823" w:rsidTr="00527D22">
        <w:tc>
          <w:tcPr>
            <w:tcW w:w="15309" w:type="dxa"/>
            <w:gridSpan w:val="11"/>
            <w:shd w:val="clear" w:color="auto" w:fill="auto"/>
          </w:tcPr>
          <w:p w:rsidR="00527D22" w:rsidRPr="00625823" w:rsidRDefault="00527D22" w:rsidP="00D7688B">
            <w:pPr>
              <w:jc w:val="center"/>
              <w:rPr>
                <w:b/>
                <w:lang w:val="kk-KZ"/>
              </w:rPr>
            </w:pPr>
            <w:r w:rsidRPr="00625823">
              <w:rPr>
                <w:b/>
              </w:rPr>
              <w:t xml:space="preserve">Целиноград </w:t>
            </w:r>
            <w:r w:rsidR="00D7688B" w:rsidRPr="00625823">
              <w:rPr>
                <w:b/>
                <w:lang w:val="kk-KZ"/>
              </w:rPr>
              <w:t>ауданы</w:t>
            </w:r>
          </w:p>
        </w:tc>
      </w:tr>
      <w:tr w:rsidR="00527D22" w:rsidRPr="00625823" w:rsidTr="00527D22">
        <w:tc>
          <w:tcPr>
            <w:tcW w:w="568" w:type="dxa"/>
            <w:shd w:val="clear" w:color="auto" w:fill="auto"/>
          </w:tcPr>
          <w:p w:rsidR="00527D22" w:rsidRPr="00625823" w:rsidRDefault="00527D22" w:rsidP="00527D22">
            <w:pPr>
              <w:rPr>
                <w:b/>
              </w:rPr>
            </w:pPr>
            <w:r w:rsidRPr="00625823">
              <w:rPr>
                <w:b/>
              </w:rPr>
              <w:t>13.1</w:t>
            </w:r>
          </w:p>
        </w:tc>
        <w:tc>
          <w:tcPr>
            <w:tcW w:w="1701" w:type="dxa"/>
            <w:shd w:val="clear" w:color="auto" w:fill="auto"/>
          </w:tcPr>
          <w:p w:rsidR="00527D22" w:rsidRPr="00625823" w:rsidRDefault="00527D22" w:rsidP="00527D22">
            <w:pPr>
              <w:rPr>
                <w:lang w:val="kk-KZ"/>
              </w:rPr>
            </w:pPr>
            <w:r w:rsidRPr="00625823">
              <w:t>Нура</w:t>
            </w:r>
            <w:r w:rsidR="00D7688B" w:rsidRPr="00625823">
              <w:rPr>
                <w:lang w:val="kk-KZ"/>
              </w:rPr>
              <w:t xml:space="preserve"> ө</w:t>
            </w:r>
          </w:p>
        </w:tc>
        <w:tc>
          <w:tcPr>
            <w:tcW w:w="1843" w:type="dxa"/>
            <w:shd w:val="clear" w:color="auto" w:fill="auto"/>
          </w:tcPr>
          <w:p w:rsidR="00527D22" w:rsidRPr="00625823" w:rsidRDefault="00D7688B" w:rsidP="00527D22">
            <w:pPr>
              <w:rPr>
                <w:lang w:val="kk-KZ"/>
              </w:rPr>
            </w:pPr>
            <w:r w:rsidRPr="00625823">
              <w:rPr>
                <w:lang w:val="kk-KZ"/>
              </w:rPr>
              <w:t>Қарағанды облысының су қоймаларынан жоғары ағызулар, Қарағанды облысының ГТҚ-дағы гидродинамикалық авариялар</w:t>
            </w:r>
          </w:p>
        </w:tc>
        <w:tc>
          <w:tcPr>
            <w:tcW w:w="1559" w:type="dxa"/>
            <w:shd w:val="clear" w:color="auto" w:fill="auto"/>
          </w:tcPr>
          <w:p w:rsidR="00527D22" w:rsidRPr="00625823" w:rsidRDefault="00527D22" w:rsidP="00527D22">
            <w:r w:rsidRPr="00625823">
              <w:t>32 дня</w:t>
            </w:r>
          </w:p>
        </w:tc>
        <w:tc>
          <w:tcPr>
            <w:tcW w:w="1134" w:type="dxa"/>
            <w:shd w:val="clear" w:color="auto" w:fill="auto"/>
          </w:tcPr>
          <w:p w:rsidR="00527D22" w:rsidRPr="00625823" w:rsidRDefault="00527D22" w:rsidP="00527D22">
            <w:r w:rsidRPr="00625823">
              <w:t>2,4</w:t>
            </w:r>
          </w:p>
        </w:tc>
        <w:tc>
          <w:tcPr>
            <w:tcW w:w="1134" w:type="dxa"/>
            <w:shd w:val="clear" w:color="auto" w:fill="auto"/>
          </w:tcPr>
          <w:p w:rsidR="00527D22" w:rsidRPr="00625823" w:rsidRDefault="00527D22" w:rsidP="00527D22">
            <w:r w:rsidRPr="00625823">
              <w:t>7,8</w:t>
            </w:r>
          </w:p>
        </w:tc>
        <w:tc>
          <w:tcPr>
            <w:tcW w:w="992" w:type="dxa"/>
            <w:shd w:val="clear" w:color="auto" w:fill="auto"/>
          </w:tcPr>
          <w:p w:rsidR="00527D22" w:rsidRPr="00625823" w:rsidRDefault="00527D22" w:rsidP="00527D22">
            <w:r w:rsidRPr="00625823">
              <w:t>18,7 км</w:t>
            </w:r>
            <w:r w:rsidRPr="00625823">
              <w:rPr>
                <w:vertAlign w:val="superscript"/>
              </w:rPr>
              <w:t>2</w:t>
            </w:r>
          </w:p>
        </w:tc>
        <w:tc>
          <w:tcPr>
            <w:tcW w:w="1275" w:type="dxa"/>
            <w:shd w:val="clear" w:color="auto" w:fill="auto"/>
          </w:tcPr>
          <w:p w:rsidR="00527D22" w:rsidRPr="00625823" w:rsidRDefault="00527D22" w:rsidP="00527D22">
            <w:r w:rsidRPr="00625823">
              <w:t>5,4 м (мост с. Р. Кошкарбаева)</w:t>
            </w:r>
          </w:p>
        </w:tc>
        <w:tc>
          <w:tcPr>
            <w:tcW w:w="1843" w:type="dxa"/>
            <w:shd w:val="clear" w:color="auto" w:fill="auto"/>
          </w:tcPr>
          <w:p w:rsidR="00D7688B" w:rsidRPr="00625823" w:rsidRDefault="00D7688B" w:rsidP="00D7688B">
            <w:r w:rsidRPr="00625823">
              <w:t>Нұра</w:t>
            </w:r>
          </w:p>
          <w:p w:rsidR="00D7688B" w:rsidRPr="00625823" w:rsidRDefault="00D7688B" w:rsidP="00D7688B">
            <w:r w:rsidRPr="00625823">
              <w:t>Р. Қошқарбаева</w:t>
            </w:r>
          </w:p>
          <w:p w:rsidR="00D7688B" w:rsidRPr="00625823" w:rsidRDefault="00D7688B" w:rsidP="00D7688B">
            <w:r w:rsidRPr="00625823">
              <w:t>Қабанбай батыр</w:t>
            </w:r>
          </w:p>
          <w:p w:rsidR="00D7688B" w:rsidRPr="00625823" w:rsidRDefault="00D7688B" w:rsidP="00D7688B">
            <w:r w:rsidRPr="00625823">
              <w:t>Қызылжар</w:t>
            </w:r>
          </w:p>
          <w:p w:rsidR="00D7688B" w:rsidRPr="00625823" w:rsidRDefault="00D7688B" w:rsidP="00D7688B">
            <w:r w:rsidRPr="00625823">
              <w:t>Преображенка</w:t>
            </w:r>
          </w:p>
          <w:p w:rsidR="00D7688B" w:rsidRPr="00625823" w:rsidRDefault="00D7688B" w:rsidP="00D7688B">
            <w:r w:rsidRPr="00625823">
              <w:t>Өрім</w:t>
            </w:r>
          </w:p>
          <w:p w:rsidR="00D7688B" w:rsidRPr="00625823" w:rsidRDefault="00D7688B" w:rsidP="00D7688B">
            <w:r w:rsidRPr="00625823">
              <w:t>Тайтөбе</w:t>
            </w:r>
          </w:p>
          <w:p w:rsidR="00D7688B" w:rsidRPr="00625823" w:rsidRDefault="00D7688B" w:rsidP="00D7688B">
            <w:r w:rsidRPr="00625823">
              <w:t>Қаражар</w:t>
            </w:r>
          </w:p>
          <w:p w:rsidR="00D7688B" w:rsidRPr="00625823" w:rsidRDefault="00D7688B" w:rsidP="00D7688B">
            <w:r w:rsidRPr="00625823">
              <w:t>Ақмолово</w:t>
            </w:r>
          </w:p>
          <w:p w:rsidR="00D7688B" w:rsidRPr="00625823" w:rsidRDefault="00D7688B" w:rsidP="00D7688B">
            <w:r w:rsidRPr="00625823">
              <w:t>Жаңажол</w:t>
            </w:r>
          </w:p>
          <w:p w:rsidR="00D7688B" w:rsidRPr="00625823" w:rsidRDefault="00D7688B" w:rsidP="00D7688B">
            <w:r w:rsidRPr="00625823">
              <w:t>Одақ</w:t>
            </w:r>
          </w:p>
          <w:p w:rsidR="00D7688B" w:rsidRPr="00625823" w:rsidRDefault="00D7688B" w:rsidP="00D7688B">
            <w:r w:rsidRPr="00625823">
              <w:t>Отаускен</w:t>
            </w:r>
          </w:p>
          <w:p w:rsidR="00D7688B" w:rsidRPr="00625823" w:rsidRDefault="00D7688B" w:rsidP="00D7688B">
            <w:r w:rsidRPr="00625823">
              <w:t>Шалқарово</w:t>
            </w:r>
          </w:p>
          <w:p w:rsidR="00527D22" w:rsidRPr="00625823" w:rsidRDefault="00D7688B" w:rsidP="00D7688B">
            <w:r w:rsidRPr="00625823">
              <w:t>Оразақ</w:t>
            </w:r>
          </w:p>
        </w:tc>
        <w:tc>
          <w:tcPr>
            <w:tcW w:w="1700" w:type="dxa"/>
            <w:shd w:val="clear" w:color="auto" w:fill="auto"/>
          </w:tcPr>
          <w:p w:rsidR="00527D22" w:rsidRPr="00625823" w:rsidRDefault="00D7688B" w:rsidP="00527D22">
            <w:r w:rsidRPr="00625823">
              <w:t>14 елді мекен, 655 объект, 0,7 км электр беру желілері, 4 автомобиль жолдары</w:t>
            </w:r>
          </w:p>
        </w:tc>
        <w:tc>
          <w:tcPr>
            <w:tcW w:w="1560" w:type="dxa"/>
            <w:shd w:val="clear" w:color="auto" w:fill="auto"/>
          </w:tcPr>
          <w:p w:rsidR="00D7688B" w:rsidRPr="00625823" w:rsidRDefault="00D7688B" w:rsidP="00D7688B">
            <w:r w:rsidRPr="00625823">
              <w:t>1 – облыстық маңызы бар Қабанбай батыр – Жалғызқұдық-Оразақ автомобиль көпірі, С. Р. Қошқарбаев ағысынан жоғары;</w:t>
            </w:r>
          </w:p>
          <w:p w:rsidR="00D7688B" w:rsidRPr="00625823" w:rsidRDefault="00D7688B" w:rsidP="00D7688B">
            <w:r w:rsidRPr="00625823">
              <w:t xml:space="preserve">2 - "Қазсушар" ШЖҚ РМК </w:t>
            </w:r>
            <w:r w:rsidRPr="00625823">
              <w:lastRenderedPageBreak/>
              <w:t>Преображенский гидроторабы»</w:t>
            </w:r>
          </w:p>
          <w:p w:rsidR="00527D22" w:rsidRPr="00625823" w:rsidRDefault="00D7688B" w:rsidP="00D7688B">
            <w:r w:rsidRPr="00625823">
              <w:t>3 – облыстық маңызы бар Қабанбай батыр – Жалғызқұдық-Оразақ автомобиль көпірі, Бірлік ауылынан жоғары.</w:t>
            </w:r>
          </w:p>
        </w:tc>
      </w:tr>
    </w:tbl>
    <w:p w:rsidR="00527D22" w:rsidRPr="00625823" w:rsidRDefault="00527D22" w:rsidP="004D7CA0">
      <w:pPr>
        <w:jc w:val="right"/>
        <w:rPr>
          <w:lang w:val="kk-KZ"/>
        </w:rPr>
      </w:pPr>
    </w:p>
    <w:p w:rsidR="00527D22" w:rsidRPr="00625823" w:rsidRDefault="00527D22" w:rsidP="004D7CA0">
      <w:pPr>
        <w:jc w:val="right"/>
        <w:rPr>
          <w:lang w:val="kk-KZ"/>
        </w:rPr>
      </w:pPr>
    </w:p>
    <w:p w:rsidR="00527D22" w:rsidRPr="00625823" w:rsidRDefault="00527D22" w:rsidP="004D7CA0">
      <w:pPr>
        <w:jc w:val="right"/>
        <w:rPr>
          <w:lang w:val="kk-KZ"/>
        </w:rPr>
      </w:pPr>
    </w:p>
    <w:p w:rsidR="00DA6D6E" w:rsidRPr="00625823" w:rsidRDefault="00DA6D6E" w:rsidP="004D7CA0">
      <w:pPr>
        <w:suppressAutoHyphens/>
        <w:autoSpaceDE w:val="0"/>
        <w:autoSpaceDN w:val="0"/>
        <w:adjustRightInd w:val="0"/>
        <w:ind w:left="4537"/>
        <w:rPr>
          <w:b/>
          <w:lang w:val="kk-KZ"/>
        </w:rPr>
      </w:pPr>
    </w:p>
    <w:p w:rsidR="00AD74FC" w:rsidRPr="00625823" w:rsidRDefault="00AD74FC" w:rsidP="004D7CA0">
      <w:pPr>
        <w:suppressAutoHyphens/>
        <w:autoSpaceDE w:val="0"/>
        <w:autoSpaceDN w:val="0"/>
        <w:adjustRightInd w:val="0"/>
        <w:ind w:left="4537"/>
        <w:rPr>
          <w:b/>
          <w:lang w:val="kk-KZ"/>
        </w:rPr>
      </w:pPr>
    </w:p>
    <w:p w:rsidR="00D71692" w:rsidRPr="00625823" w:rsidRDefault="00D71692" w:rsidP="00D71692">
      <w:pPr>
        <w:suppressAutoHyphens/>
        <w:autoSpaceDE w:val="0"/>
        <w:autoSpaceDN w:val="0"/>
        <w:adjustRightInd w:val="0"/>
        <w:jc w:val="center"/>
        <w:rPr>
          <w:b/>
          <w:lang w:val="kk-KZ"/>
        </w:rPr>
      </w:pPr>
    </w:p>
    <w:p w:rsidR="0024524D" w:rsidRPr="00625823" w:rsidRDefault="00603D2B" w:rsidP="00D71692">
      <w:pPr>
        <w:suppressAutoHyphens/>
        <w:autoSpaceDE w:val="0"/>
        <w:autoSpaceDN w:val="0"/>
        <w:adjustRightInd w:val="0"/>
        <w:jc w:val="center"/>
        <w:rPr>
          <w:b/>
        </w:rPr>
      </w:pPr>
      <w:r w:rsidRPr="00625823">
        <w:rPr>
          <w:b/>
          <w:lang w:val="kk-KZ"/>
        </w:rPr>
        <w:t>Су басудан зардап шеккен елді мекендер туралы ақпарат</w:t>
      </w:r>
    </w:p>
    <w:p w:rsidR="002248D5" w:rsidRPr="00625823" w:rsidRDefault="0022563A" w:rsidP="004D7CA0">
      <w:pPr>
        <w:suppressAutoHyphens/>
        <w:autoSpaceDE w:val="0"/>
        <w:autoSpaceDN w:val="0"/>
        <w:adjustRightInd w:val="0"/>
        <w:ind w:left="4537"/>
        <w:jc w:val="right"/>
        <w:rPr>
          <w:lang w:val="kk-KZ"/>
        </w:rPr>
      </w:pPr>
      <w:r w:rsidRPr="00625823">
        <w:t>5</w:t>
      </w:r>
      <w:r w:rsidR="00944F54" w:rsidRPr="00625823">
        <w:rPr>
          <w:lang w:val="kk-KZ"/>
        </w:rPr>
        <w:t>-кесте</w:t>
      </w:r>
    </w:p>
    <w:p w:rsidR="0022563A" w:rsidRPr="00625823" w:rsidRDefault="0022563A" w:rsidP="004D7CA0">
      <w:pPr>
        <w:suppressAutoHyphens/>
        <w:autoSpaceDE w:val="0"/>
        <w:autoSpaceDN w:val="0"/>
        <w:adjustRightInd w:val="0"/>
        <w:ind w:left="4537"/>
        <w:jc w:val="right"/>
        <w:rPr>
          <w:lang w:val="kk-KZ"/>
        </w:rPr>
      </w:pPr>
    </w:p>
    <w:tbl>
      <w:tblPr>
        <w:tblStyle w:val="a3"/>
        <w:tblpPr w:leftFromText="180" w:rightFromText="180" w:vertAnchor="text" w:tblpY="1"/>
        <w:tblOverlap w:val="never"/>
        <w:tblW w:w="15134" w:type="dxa"/>
        <w:tblLayout w:type="fixed"/>
        <w:tblLook w:val="04A0" w:firstRow="1" w:lastRow="0" w:firstColumn="1" w:lastColumn="0" w:noHBand="0" w:noVBand="1"/>
      </w:tblPr>
      <w:tblGrid>
        <w:gridCol w:w="817"/>
        <w:gridCol w:w="854"/>
        <w:gridCol w:w="1844"/>
        <w:gridCol w:w="1418"/>
        <w:gridCol w:w="2551"/>
        <w:gridCol w:w="425"/>
        <w:gridCol w:w="137"/>
        <w:gridCol w:w="572"/>
        <w:gridCol w:w="1271"/>
        <w:gridCol w:w="142"/>
        <w:gridCol w:w="709"/>
        <w:gridCol w:w="992"/>
        <w:gridCol w:w="1844"/>
        <w:gridCol w:w="1558"/>
      </w:tblGrid>
      <w:tr w:rsidR="00C858EA" w:rsidRPr="00625823" w:rsidTr="00BE7377">
        <w:tc>
          <w:tcPr>
            <w:tcW w:w="817" w:type="dxa"/>
            <w:vMerge w:val="restart"/>
            <w:shd w:val="clear" w:color="auto" w:fill="auto"/>
          </w:tcPr>
          <w:p w:rsidR="00787D94" w:rsidRPr="00625823" w:rsidRDefault="00787D94" w:rsidP="004D7CA0">
            <w:pPr>
              <w:jc w:val="center"/>
              <w:rPr>
                <w:b/>
              </w:rPr>
            </w:pPr>
            <w:r w:rsidRPr="00625823">
              <w:rPr>
                <w:b/>
              </w:rPr>
              <w:t>№</w:t>
            </w:r>
          </w:p>
        </w:tc>
        <w:tc>
          <w:tcPr>
            <w:tcW w:w="854" w:type="dxa"/>
            <w:vMerge w:val="restart"/>
            <w:shd w:val="clear" w:color="auto" w:fill="auto"/>
          </w:tcPr>
          <w:p w:rsidR="00787D94" w:rsidRPr="00625823" w:rsidRDefault="00603D2B" w:rsidP="004D7CA0">
            <w:pPr>
              <w:jc w:val="center"/>
              <w:rPr>
                <w:b/>
                <w:lang w:val="kk-KZ"/>
              </w:rPr>
            </w:pPr>
            <w:r w:rsidRPr="00625823">
              <w:rPr>
                <w:b/>
                <w:lang w:val="kk-KZ"/>
              </w:rPr>
              <w:t>Аудан</w:t>
            </w:r>
          </w:p>
        </w:tc>
        <w:tc>
          <w:tcPr>
            <w:tcW w:w="1844" w:type="dxa"/>
            <w:vMerge w:val="restart"/>
            <w:shd w:val="clear" w:color="auto" w:fill="auto"/>
          </w:tcPr>
          <w:p w:rsidR="00787D94" w:rsidRPr="00625823" w:rsidRDefault="00603D2B" w:rsidP="004D7CA0">
            <w:pPr>
              <w:jc w:val="center"/>
              <w:rPr>
                <w:b/>
              </w:rPr>
            </w:pPr>
            <w:r w:rsidRPr="00625823">
              <w:rPr>
                <w:b/>
              </w:rPr>
              <w:t>Елді мекеннің атауы</w:t>
            </w:r>
          </w:p>
        </w:tc>
        <w:tc>
          <w:tcPr>
            <w:tcW w:w="1418" w:type="dxa"/>
            <w:vMerge w:val="restart"/>
            <w:shd w:val="clear" w:color="auto" w:fill="auto"/>
          </w:tcPr>
          <w:p w:rsidR="00787D94" w:rsidRPr="00625823" w:rsidRDefault="00603D2B" w:rsidP="004D7CA0">
            <w:pPr>
              <w:jc w:val="center"/>
              <w:rPr>
                <w:b/>
              </w:rPr>
            </w:pPr>
            <w:r w:rsidRPr="00625823">
              <w:rPr>
                <w:b/>
              </w:rPr>
              <w:t>Су басқан жылы</w:t>
            </w:r>
          </w:p>
        </w:tc>
        <w:tc>
          <w:tcPr>
            <w:tcW w:w="2551" w:type="dxa"/>
            <w:vMerge w:val="restart"/>
            <w:shd w:val="clear" w:color="auto" w:fill="auto"/>
          </w:tcPr>
          <w:p w:rsidR="00787D94" w:rsidRPr="00625823" w:rsidRDefault="00603D2B" w:rsidP="004D7CA0">
            <w:pPr>
              <w:jc w:val="center"/>
              <w:rPr>
                <w:b/>
              </w:rPr>
            </w:pPr>
            <w:r w:rsidRPr="00625823">
              <w:rPr>
                <w:b/>
              </w:rPr>
              <w:t xml:space="preserve">Нақты мекенжайы көрсетілген объектінің орналасқан жері </w:t>
            </w:r>
            <w:r w:rsidRPr="00625823">
              <w:t>(көше, үйдің, ғимараттың № )</w:t>
            </w:r>
          </w:p>
        </w:tc>
        <w:tc>
          <w:tcPr>
            <w:tcW w:w="3256" w:type="dxa"/>
            <w:gridSpan w:val="6"/>
            <w:shd w:val="clear" w:color="auto" w:fill="auto"/>
          </w:tcPr>
          <w:p w:rsidR="00787D94" w:rsidRPr="00625823" w:rsidRDefault="00603D2B" w:rsidP="004D7CA0">
            <w:pPr>
              <w:jc w:val="center"/>
              <w:rPr>
                <w:b/>
              </w:rPr>
            </w:pPr>
            <w:r w:rsidRPr="00625823">
              <w:rPr>
                <w:b/>
              </w:rPr>
              <w:t>Қаза тапты / жойылды</w:t>
            </w:r>
          </w:p>
        </w:tc>
        <w:tc>
          <w:tcPr>
            <w:tcW w:w="992" w:type="dxa"/>
            <w:vMerge w:val="restart"/>
            <w:shd w:val="clear" w:color="auto" w:fill="auto"/>
          </w:tcPr>
          <w:p w:rsidR="00787D94" w:rsidRPr="00625823" w:rsidRDefault="00603D2B" w:rsidP="004D7CA0">
            <w:pPr>
              <w:jc w:val="center"/>
              <w:rPr>
                <w:b/>
                <w:lang w:val="kk-KZ"/>
              </w:rPr>
            </w:pPr>
            <w:r w:rsidRPr="00625823">
              <w:rPr>
                <w:b/>
              </w:rPr>
              <w:t>Зардап шеккен адам</w:t>
            </w:r>
            <w:r w:rsidR="00873420" w:rsidRPr="00625823">
              <w:rPr>
                <w:b/>
                <w:lang w:val="kk-KZ"/>
              </w:rPr>
              <w:t>дар саны</w:t>
            </w:r>
          </w:p>
        </w:tc>
        <w:tc>
          <w:tcPr>
            <w:tcW w:w="1844" w:type="dxa"/>
            <w:vMerge w:val="restart"/>
            <w:shd w:val="clear" w:color="auto" w:fill="auto"/>
          </w:tcPr>
          <w:p w:rsidR="00787D94" w:rsidRPr="00625823" w:rsidRDefault="00603D2B" w:rsidP="004D7CA0">
            <w:pPr>
              <w:jc w:val="center"/>
              <w:rPr>
                <w:b/>
              </w:rPr>
            </w:pPr>
            <w:r w:rsidRPr="00625823">
              <w:rPr>
                <w:b/>
              </w:rPr>
              <w:t xml:space="preserve">Материалдық шығын </w:t>
            </w:r>
            <w:r w:rsidRPr="00625823">
              <w:t>(мың теңге)</w:t>
            </w:r>
          </w:p>
        </w:tc>
        <w:tc>
          <w:tcPr>
            <w:tcW w:w="1558" w:type="dxa"/>
            <w:vMerge w:val="restart"/>
            <w:shd w:val="clear" w:color="auto" w:fill="auto"/>
          </w:tcPr>
          <w:p w:rsidR="00787D94" w:rsidRPr="00625823" w:rsidRDefault="001E0373" w:rsidP="001E0373">
            <w:pPr>
              <w:jc w:val="center"/>
              <w:rPr>
                <w:b/>
              </w:rPr>
            </w:pPr>
            <w:r w:rsidRPr="00625823">
              <w:rPr>
                <w:b/>
                <w:lang w:val="kk-KZ"/>
              </w:rPr>
              <w:t xml:space="preserve">Төтенше жағдайды жою </w:t>
            </w:r>
            <w:r w:rsidR="00603D2B" w:rsidRPr="00625823">
              <w:rPr>
                <w:b/>
              </w:rPr>
              <w:t>үшін тартылатын күштер мен құралдар</w:t>
            </w:r>
          </w:p>
        </w:tc>
      </w:tr>
      <w:tr w:rsidR="00C858EA" w:rsidRPr="00625823" w:rsidTr="00A73E1E">
        <w:trPr>
          <w:cantSplit/>
          <w:trHeight w:val="2334"/>
        </w:trPr>
        <w:tc>
          <w:tcPr>
            <w:tcW w:w="817" w:type="dxa"/>
            <w:vMerge/>
            <w:tcBorders>
              <w:bottom w:val="single" w:sz="4" w:space="0" w:color="auto"/>
            </w:tcBorders>
            <w:shd w:val="clear" w:color="auto" w:fill="auto"/>
          </w:tcPr>
          <w:p w:rsidR="00787D94" w:rsidRPr="00625823" w:rsidRDefault="00787D94" w:rsidP="004D7CA0">
            <w:pPr>
              <w:jc w:val="center"/>
              <w:rPr>
                <w:b/>
              </w:rPr>
            </w:pPr>
          </w:p>
        </w:tc>
        <w:tc>
          <w:tcPr>
            <w:tcW w:w="854" w:type="dxa"/>
            <w:vMerge/>
            <w:tcBorders>
              <w:bottom w:val="single" w:sz="4" w:space="0" w:color="auto"/>
            </w:tcBorders>
            <w:shd w:val="clear" w:color="auto" w:fill="auto"/>
          </w:tcPr>
          <w:p w:rsidR="00787D94" w:rsidRPr="00625823" w:rsidRDefault="00787D94" w:rsidP="004D7CA0">
            <w:pPr>
              <w:jc w:val="center"/>
              <w:rPr>
                <w:b/>
              </w:rPr>
            </w:pPr>
          </w:p>
        </w:tc>
        <w:tc>
          <w:tcPr>
            <w:tcW w:w="1844" w:type="dxa"/>
            <w:vMerge/>
            <w:tcBorders>
              <w:bottom w:val="single" w:sz="4" w:space="0" w:color="auto"/>
            </w:tcBorders>
            <w:shd w:val="clear" w:color="auto" w:fill="auto"/>
          </w:tcPr>
          <w:p w:rsidR="00787D94" w:rsidRPr="00625823" w:rsidRDefault="00787D94" w:rsidP="004D7CA0">
            <w:pPr>
              <w:jc w:val="center"/>
              <w:rPr>
                <w:b/>
              </w:rPr>
            </w:pPr>
          </w:p>
        </w:tc>
        <w:tc>
          <w:tcPr>
            <w:tcW w:w="1418" w:type="dxa"/>
            <w:vMerge/>
            <w:tcBorders>
              <w:bottom w:val="single" w:sz="4" w:space="0" w:color="auto"/>
            </w:tcBorders>
            <w:shd w:val="clear" w:color="auto" w:fill="auto"/>
          </w:tcPr>
          <w:p w:rsidR="00787D94" w:rsidRPr="00625823" w:rsidRDefault="00787D94" w:rsidP="004D7CA0">
            <w:pPr>
              <w:ind w:left="113"/>
              <w:jc w:val="center"/>
              <w:rPr>
                <w:b/>
              </w:rPr>
            </w:pPr>
          </w:p>
        </w:tc>
        <w:tc>
          <w:tcPr>
            <w:tcW w:w="2551" w:type="dxa"/>
            <w:vMerge/>
            <w:tcBorders>
              <w:bottom w:val="single" w:sz="4" w:space="0" w:color="auto"/>
            </w:tcBorders>
            <w:shd w:val="clear" w:color="auto" w:fill="auto"/>
          </w:tcPr>
          <w:p w:rsidR="00787D94" w:rsidRPr="00625823" w:rsidRDefault="00787D94" w:rsidP="004D7CA0">
            <w:pPr>
              <w:ind w:left="113"/>
              <w:jc w:val="center"/>
              <w:rPr>
                <w:b/>
              </w:rPr>
            </w:pPr>
          </w:p>
        </w:tc>
        <w:tc>
          <w:tcPr>
            <w:tcW w:w="562" w:type="dxa"/>
            <w:gridSpan w:val="2"/>
            <w:tcBorders>
              <w:bottom w:val="single" w:sz="4" w:space="0" w:color="auto"/>
            </w:tcBorders>
            <w:shd w:val="clear" w:color="auto" w:fill="auto"/>
            <w:textDirection w:val="btLr"/>
          </w:tcPr>
          <w:p w:rsidR="00603D2B" w:rsidRPr="00625823" w:rsidRDefault="00603D2B" w:rsidP="00603D2B">
            <w:pPr>
              <w:ind w:left="113"/>
              <w:jc w:val="center"/>
              <w:rPr>
                <w:b/>
                <w:lang w:val="kk-KZ"/>
              </w:rPr>
            </w:pPr>
            <w:r w:rsidRPr="00625823">
              <w:rPr>
                <w:b/>
                <w:lang w:val="kk-KZ"/>
              </w:rPr>
              <w:t>адам</w:t>
            </w:r>
          </w:p>
        </w:tc>
        <w:tc>
          <w:tcPr>
            <w:tcW w:w="572" w:type="dxa"/>
            <w:tcBorders>
              <w:bottom w:val="single" w:sz="4" w:space="0" w:color="auto"/>
            </w:tcBorders>
            <w:shd w:val="clear" w:color="auto" w:fill="auto"/>
            <w:textDirection w:val="btLr"/>
          </w:tcPr>
          <w:p w:rsidR="00787D94" w:rsidRPr="00625823" w:rsidRDefault="00603D2B" w:rsidP="004D7CA0">
            <w:pPr>
              <w:ind w:left="113"/>
              <w:jc w:val="center"/>
              <w:rPr>
                <w:b/>
              </w:rPr>
            </w:pPr>
            <w:r w:rsidRPr="00625823">
              <w:rPr>
                <w:b/>
              </w:rPr>
              <w:t>мал / құс</w:t>
            </w:r>
          </w:p>
        </w:tc>
        <w:tc>
          <w:tcPr>
            <w:tcW w:w="1413" w:type="dxa"/>
            <w:gridSpan w:val="2"/>
            <w:tcBorders>
              <w:bottom w:val="single" w:sz="4" w:space="0" w:color="auto"/>
            </w:tcBorders>
            <w:shd w:val="clear" w:color="auto" w:fill="auto"/>
            <w:textDirection w:val="btLr"/>
          </w:tcPr>
          <w:p w:rsidR="00787D94" w:rsidRPr="00625823" w:rsidRDefault="00603D2B" w:rsidP="00873420">
            <w:pPr>
              <w:ind w:left="113"/>
              <w:jc w:val="center"/>
              <w:rPr>
                <w:b/>
              </w:rPr>
            </w:pPr>
            <w:r w:rsidRPr="00625823">
              <w:rPr>
                <w:b/>
              </w:rPr>
              <w:t xml:space="preserve">ауыл шаруашылығы өнімдері </w:t>
            </w:r>
            <w:r w:rsidRPr="00625823">
              <w:t xml:space="preserve">(мың </w:t>
            </w:r>
            <w:r w:rsidR="00873420" w:rsidRPr="00625823">
              <w:rPr>
                <w:lang w:val="kk-KZ"/>
              </w:rPr>
              <w:t>теңге</w:t>
            </w:r>
            <w:r w:rsidRPr="00625823">
              <w:t>)</w:t>
            </w:r>
          </w:p>
        </w:tc>
        <w:tc>
          <w:tcPr>
            <w:tcW w:w="709" w:type="dxa"/>
            <w:tcBorders>
              <w:bottom w:val="single" w:sz="4" w:space="0" w:color="auto"/>
            </w:tcBorders>
            <w:shd w:val="clear" w:color="auto" w:fill="auto"/>
            <w:textDirection w:val="btLr"/>
          </w:tcPr>
          <w:p w:rsidR="00787D94" w:rsidRPr="00625823" w:rsidRDefault="00603D2B" w:rsidP="004D7CA0">
            <w:pPr>
              <w:ind w:left="113"/>
              <w:jc w:val="center"/>
              <w:rPr>
                <w:b/>
                <w:lang w:val="kk-KZ"/>
              </w:rPr>
            </w:pPr>
            <w:r w:rsidRPr="00625823">
              <w:rPr>
                <w:b/>
                <w:lang w:val="kk-KZ"/>
              </w:rPr>
              <w:t xml:space="preserve">Басқа </w:t>
            </w:r>
            <w:r w:rsidRPr="00625823">
              <w:rPr>
                <w:lang w:val="kk-KZ"/>
              </w:rPr>
              <w:t>(жазу)</w:t>
            </w:r>
          </w:p>
        </w:tc>
        <w:tc>
          <w:tcPr>
            <w:tcW w:w="992" w:type="dxa"/>
            <w:vMerge/>
            <w:tcBorders>
              <w:bottom w:val="single" w:sz="4" w:space="0" w:color="auto"/>
            </w:tcBorders>
            <w:shd w:val="clear" w:color="auto" w:fill="auto"/>
          </w:tcPr>
          <w:p w:rsidR="00787D94" w:rsidRPr="00625823" w:rsidRDefault="00787D94" w:rsidP="004D7CA0">
            <w:pPr>
              <w:jc w:val="center"/>
              <w:rPr>
                <w:b/>
              </w:rPr>
            </w:pPr>
          </w:p>
        </w:tc>
        <w:tc>
          <w:tcPr>
            <w:tcW w:w="1844" w:type="dxa"/>
            <w:vMerge/>
            <w:tcBorders>
              <w:bottom w:val="single" w:sz="4" w:space="0" w:color="auto"/>
            </w:tcBorders>
            <w:shd w:val="clear" w:color="auto" w:fill="auto"/>
          </w:tcPr>
          <w:p w:rsidR="00787D94" w:rsidRPr="00625823" w:rsidRDefault="00787D94" w:rsidP="004D7CA0">
            <w:pPr>
              <w:jc w:val="center"/>
              <w:rPr>
                <w:b/>
              </w:rPr>
            </w:pPr>
          </w:p>
        </w:tc>
        <w:tc>
          <w:tcPr>
            <w:tcW w:w="1558" w:type="dxa"/>
            <w:vMerge/>
            <w:tcBorders>
              <w:bottom w:val="single" w:sz="4" w:space="0" w:color="auto"/>
            </w:tcBorders>
            <w:shd w:val="clear" w:color="auto" w:fill="auto"/>
          </w:tcPr>
          <w:p w:rsidR="00787D94" w:rsidRPr="00625823" w:rsidRDefault="00787D94" w:rsidP="004D7CA0">
            <w:pPr>
              <w:jc w:val="center"/>
              <w:rPr>
                <w:b/>
              </w:rPr>
            </w:pPr>
          </w:p>
        </w:tc>
      </w:tr>
      <w:tr w:rsidR="00C858EA" w:rsidRPr="00625823" w:rsidTr="00A73E1E">
        <w:tc>
          <w:tcPr>
            <w:tcW w:w="817" w:type="dxa"/>
            <w:shd w:val="clear" w:color="auto" w:fill="auto"/>
          </w:tcPr>
          <w:p w:rsidR="00787D94" w:rsidRPr="00625823" w:rsidRDefault="00787D94" w:rsidP="004D7CA0">
            <w:pPr>
              <w:jc w:val="center"/>
            </w:pPr>
            <w:r w:rsidRPr="00625823">
              <w:t>1</w:t>
            </w:r>
          </w:p>
        </w:tc>
        <w:tc>
          <w:tcPr>
            <w:tcW w:w="854" w:type="dxa"/>
            <w:shd w:val="clear" w:color="auto" w:fill="auto"/>
          </w:tcPr>
          <w:p w:rsidR="00787D94" w:rsidRPr="00625823" w:rsidRDefault="00787D94" w:rsidP="004D7CA0">
            <w:pPr>
              <w:jc w:val="center"/>
            </w:pPr>
            <w:r w:rsidRPr="00625823">
              <w:t>2</w:t>
            </w:r>
          </w:p>
        </w:tc>
        <w:tc>
          <w:tcPr>
            <w:tcW w:w="1844" w:type="dxa"/>
            <w:shd w:val="clear" w:color="auto" w:fill="auto"/>
          </w:tcPr>
          <w:p w:rsidR="00787D94" w:rsidRPr="00625823" w:rsidRDefault="00787D94" w:rsidP="004D7CA0">
            <w:pPr>
              <w:jc w:val="center"/>
            </w:pPr>
            <w:r w:rsidRPr="00625823">
              <w:t>3</w:t>
            </w:r>
          </w:p>
        </w:tc>
        <w:tc>
          <w:tcPr>
            <w:tcW w:w="1418" w:type="dxa"/>
            <w:shd w:val="clear" w:color="auto" w:fill="auto"/>
          </w:tcPr>
          <w:p w:rsidR="00787D94" w:rsidRPr="00625823" w:rsidRDefault="001E0373" w:rsidP="004D7CA0">
            <w:pPr>
              <w:jc w:val="center"/>
              <w:rPr>
                <w:lang w:val="kk-KZ"/>
              </w:rPr>
            </w:pPr>
            <w:r w:rsidRPr="00625823">
              <w:rPr>
                <w:lang w:val="kk-KZ"/>
              </w:rPr>
              <w:t>4</w:t>
            </w:r>
          </w:p>
        </w:tc>
        <w:tc>
          <w:tcPr>
            <w:tcW w:w="2551" w:type="dxa"/>
            <w:shd w:val="clear" w:color="auto" w:fill="auto"/>
          </w:tcPr>
          <w:p w:rsidR="00787D94" w:rsidRPr="00625823" w:rsidRDefault="001E0373" w:rsidP="004D7CA0">
            <w:pPr>
              <w:jc w:val="center"/>
              <w:rPr>
                <w:lang w:val="kk-KZ"/>
              </w:rPr>
            </w:pPr>
            <w:r w:rsidRPr="00625823">
              <w:rPr>
                <w:lang w:val="kk-KZ"/>
              </w:rPr>
              <w:t>5</w:t>
            </w:r>
          </w:p>
        </w:tc>
        <w:tc>
          <w:tcPr>
            <w:tcW w:w="562" w:type="dxa"/>
            <w:gridSpan w:val="2"/>
            <w:shd w:val="clear" w:color="auto" w:fill="auto"/>
          </w:tcPr>
          <w:p w:rsidR="00787D94" w:rsidRPr="00625823" w:rsidRDefault="001E0373" w:rsidP="004D7CA0">
            <w:pPr>
              <w:jc w:val="center"/>
              <w:rPr>
                <w:lang w:val="kk-KZ"/>
              </w:rPr>
            </w:pPr>
            <w:r w:rsidRPr="00625823">
              <w:rPr>
                <w:lang w:val="kk-KZ"/>
              </w:rPr>
              <w:t>6</w:t>
            </w:r>
          </w:p>
        </w:tc>
        <w:tc>
          <w:tcPr>
            <w:tcW w:w="572" w:type="dxa"/>
            <w:shd w:val="clear" w:color="auto" w:fill="auto"/>
          </w:tcPr>
          <w:p w:rsidR="00787D94" w:rsidRPr="00625823" w:rsidRDefault="001E0373" w:rsidP="004D7CA0">
            <w:pPr>
              <w:jc w:val="center"/>
              <w:rPr>
                <w:lang w:val="kk-KZ"/>
              </w:rPr>
            </w:pPr>
            <w:r w:rsidRPr="00625823">
              <w:rPr>
                <w:lang w:val="kk-KZ"/>
              </w:rPr>
              <w:t>7</w:t>
            </w:r>
          </w:p>
        </w:tc>
        <w:tc>
          <w:tcPr>
            <w:tcW w:w="1413" w:type="dxa"/>
            <w:gridSpan w:val="2"/>
            <w:shd w:val="clear" w:color="auto" w:fill="auto"/>
          </w:tcPr>
          <w:p w:rsidR="00787D94" w:rsidRPr="00625823" w:rsidRDefault="001E0373" w:rsidP="004D7CA0">
            <w:pPr>
              <w:jc w:val="center"/>
              <w:rPr>
                <w:lang w:val="kk-KZ"/>
              </w:rPr>
            </w:pPr>
            <w:r w:rsidRPr="00625823">
              <w:rPr>
                <w:lang w:val="kk-KZ"/>
              </w:rPr>
              <w:t>8</w:t>
            </w:r>
          </w:p>
        </w:tc>
        <w:tc>
          <w:tcPr>
            <w:tcW w:w="709" w:type="dxa"/>
            <w:shd w:val="clear" w:color="auto" w:fill="auto"/>
          </w:tcPr>
          <w:p w:rsidR="00787D94" w:rsidRPr="00625823" w:rsidRDefault="001E0373" w:rsidP="004D7CA0">
            <w:pPr>
              <w:jc w:val="center"/>
              <w:rPr>
                <w:lang w:val="kk-KZ"/>
              </w:rPr>
            </w:pPr>
            <w:r w:rsidRPr="00625823">
              <w:rPr>
                <w:lang w:val="kk-KZ"/>
              </w:rPr>
              <w:t>9</w:t>
            </w:r>
          </w:p>
        </w:tc>
        <w:tc>
          <w:tcPr>
            <w:tcW w:w="992" w:type="dxa"/>
            <w:shd w:val="clear" w:color="auto" w:fill="auto"/>
          </w:tcPr>
          <w:p w:rsidR="00787D94" w:rsidRPr="00625823" w:rsidRDefault="001E0373" w:rsidP="004D7CA0">
            <w:pPr>
              <w:jc w:val="center"/>
              <w:rPr>
                <w:lang w:val="kk-KZ"/>
              </w:rPr>
            </w:pPr>
            <w:r w:rsidRPr="00625823">
              <w:rPr>
                <w:lang w:val="kk-KZ"/>
              </w:rPr>
              <w:t>10</w:t>
            </w:r>
          </w:p>
        </w:tc>
        <w:tc>
          <w:tcPr>
            <w:tcW w:w="1844" w:type="dxa"/>
            <w:shd w:val="clear" w:color="auto" w:fill="auto"/>
          </w:tcPr>
          <w:p w:rsidR="00787D94" w:rsidRPr="00625823" w:rsidRDefault="001E0373" w:rsidP="004D7CA0">
            <w:pPr>
              <w:jc w:val="center"/>
              <w:rPr>
                <w:lang w:val="kk-KZ"/>
              </w:rPr>
            </w:pPr>
            <w:r w:rsidRPr="00625823">
              <w:rPr>
                <w:lang w:val="kk-KZ"/>
              </w:rPr>
              <w:t>11</w:t>
            </w:r>
          </w:p>
        </w:tc>
        <w:tc>
          <w:tcPr>
            <w:tcW w:w="1558" w:type="dxa"/>
            <w:shd w:val="clear" w:color="auto" w:fill="auto"/>
          </w:tcPr>
          <w:p w:rsidR="00787D94" w:rsidRPr="00625823" w:rsidRDefault="001E0373" w:rsidP="004D7CA0">
            <w:pPr>
              <w:jc w:val="center"/>
              <w:rPr>
                <w:lang w:val="kk-KZ"/>
              </w:rPr>
            </w:pPr>
            <w:r w:rsidRPr="00625823">
              <w:rPr>
                <w:lang w:val="kk-KZ"/>
              </w:rPr>
              <w:t>12</w:t>
            </w:r>
          </w:p>
        </w:tc>
      </w:tr>
      <w:tr w:rsidR="00C858EA" w:rsidRPr="00625823" w:rsidTr="00BE7377">
        <w:trPr>
          <w:trHeight w:val="323"/>
        </w:trPr>
        <w:tc>
          <w:tcPr>
            <w:tcW w:w="15134" w:type="dxa"/>
            <w:gridSpan w:val="14"/>
            <w:shd w:val="clear" w:color="auto" w:fill="auto"/>
          </w:tcPr>
          <w:p w:rsidR="00787D94" w:rsidRPr="00625823" w:rsidRDefault="00603D2B" w:rsidP="004D7CA0">
            <w:pPr>
              <w:jc w:val="center"/>
              <w:rPr>
                <w:b/>
              </w:rPr>
            </w:pPr>
            <w:r w:rsidRPr="00625823">
              <w:rPr>
                <w:lang w:val="kk-KZ"/>
              </w:rPr>
              <w:lastRenderedPageBreak/>
              <w:t>Өндірістік мақсаттағы ғимараттар мен құрылыстар</w:t>
            </w:r>
          </w:p>
        </w:tc>
      </w:tr>
      <w:tr w:rsidR="00C858EA" w:rsidRPr="00625823" w:rsidTr="00873420">
        <w:trPr>
          <w:trHeight w:val="323"/>
        </w:trPr>
        <w:tc>
          <w:tcPr>
            <w:tcW w:w="817" w:type="dxa"/>
            <w:shd w:val="clear" w:color="auto" w:fill="auto"/>
          </w:tcPr>
          <w:p w:rsidR="00787D94" w:rsidRPr="00625823" w:rsidRDefault="00787D94" w:rsidP="004D7CA0">
            <w:pPr>
              <w:jc w:val="center"/>
              <w:rPr>
                <w:b/>
              </w:rPr>
            </w:pPr>
          </w:p>
        </w:tc>
        <w:tc>
          <w:tcPr>
            <w:tcW w:w="854" w:type="dxa"/>
            <w:shd w:val="clear" w:color="auto" w:fill="auto"/>
          </w:tcPr>
          <w:p w:rsidR="00787D94" w:rsidRPr="00625823" w:rsidRDefault="00787D94" w:rsidP="004D7CA0">
            <w:pPr>
              <w:jc w:val="center"/>
              <w:rPr>
                <w:b/>
              </w:rPr>
            </w:pPr>
          </w:p>
        </w:tc>
        <w:tc>
          <w:tcPr>
            <w:tcW w:w="1844" w:type="dxa"/>
            <w:shd w:val="clear" w:color="auto" w:fill="auto"/>
          </w:tcPr>
          <w:p w:rsidR="00787D94" w:rsidRPr="00625823" w:rsidRDefault="00787D94" w:rsidP="004D7CA0">
            <w:pPr>
              <w:jc w:val="center"/>
              <w:rPr>
                <w:b/>
              </w:rPr>
            </w:pPr>
          </w:p>
        </w:tc>
        <w:tc>
          <w:tcPr>
            <w:tcW w:w="1418" w:type="dxa"/>
            <w:shd w:val="clear" w:color="auto" w:fill="auto"/>
          </w:tcPr>
          <w:p w:rsidR="00787D94" w:rsidRPr="00625823" w:rsidRDefault="00787D94" w:rsidP="004D7CA0">
            <w:pPr>
              <w:jc w:val="center"/>
              <w:rPr>
                <w:b/>
              </w:rPr>
            </w:pPr>
          </w:p>
        </w:tc>
        <w:tc>
          <w:tcPr>
            <w:tcW w:w="2551" w:type="dxa"/>
            <w:shd w:val="clear" w:color="auto" w:fill="auto"/>
          </w:tcPr>
          <w:p w:rsidR="00787D94" w:rsidRPr="00625823" w:rsidRDefault="00787D94" w:rsidP="004D7CA0">
            <w:pPr>
              <w:jc w:val="center"/>
              <w:rPr>
                <w:b/>
              </w:rPr>
            </w:pPr>
          </w:p>
        </w:tc>
        <w:tc>
          <w:tcPr>
            <w:tcW w:w="425" w:type="dxa"/>
            <w:shd w:val="clear" w:color="auto" w:fill="auto"/>
          </w:tcPr>
          <w:p w:rsidR="00787D94" w:rsidRPr="00625823" w:rsidRDefault="00787D94" w:rsidP="004D7CA0">
            <w:pPr>
              <w:jc w:val="center"/>
              <w:rPr>
                <w:b/>
              </w:rPr>
            </w:pPr>
          </w:p>
        </w:tc>
        <w:tc>
          <w:tcPr>
            <w:tcW w:w="709" w:type="dxa"/>
            <w:gridSpan w:val="2"/>
            <w:shd w:val="clear" w:color="auto" w:fill="auto"/>
          </w:tcPr>
          <w:p w:rsidR="00787D94" w:rsidRPr="00625823" w:rsidRDefault="00787D94" w:rsidP="004D7CA0">
            <w:pPr>
              <w:jc w:val="center"/>
              <w:rPr>
                <w:b/>
              </w:rPr>
            </w:pPr>
          </w:p>
        </w:tc>
        <w:tc>
          <w:tcPr>
            <w:tcW w:w="1271" w:type="dxa"/>
            <w:shd w:val="clear" w:color="auto" w:fill="auto"/>
          </w:tcPr>
          <w:p w:rsidR="00787D94" w:rsidRPr="00625823" w:rsidRDefault="00787D94" w:rsidP="004D7CA0">
            <w:pPr>
              <w:jc w:val="center"/>
              <w:rPr>
                <w:b/>
              </w:rPr>
            </w:pPr>
          </w:p>
        </w:tc>
        <w:tc>
          <w:tcPr>
            <w:tcW w:w="851" w:type="dxa"/>
            <w:gridSpan w:val="2"/>
            <w:shd w:val="clear" w:color="auto" w:fill="auto"/>
          </w:tcPr>
          <w:p w:rsidR="00787D94" w:rsidRPr="00625823" w:rsidRDefault="00787D94" w:rsidP="004D7CA0">
            <w:pPr>
              <w:jc w:val="center"/>
              <w:rPr>
                <w:b/>
              </w:rPr>
            </w:pPr>
          </w:p>
        </w:tc>
        <w:tc>
          <w:tcPr>
            <w:tcW w:w="992" w:type="dxa"/>
            <w:shd w:val="clear" w:color="auto" w:fill="auto"/>
          </w:tcPr>
          <w:p w:rsidR="00787D94" w:rsidRPr="00625823" w:rsidRDefault="00787D94" w:rsidP="004D7CA0">
            <w:pPr>
              <w:jc w:val="center"/>
              <w:rPr>
                <w:b/>
              </w:rPr>
            </w:pPr>
          </w:p>
        </w:tc>
        <w:tc>
          <w:tcPr>
            <w:tcW w:w="1844" w:type="dxa"/>
            <w:shd w:val="clear" w:color="auto" w:fill="auto"/>
          </w:tcPr>
          <w:p w:rsidR="00787D94" w:rsidRPr="00625823" w:rsidRDefault="00787D94" w:rsidP="004D7CA0">
            <w:pPr>
              <w:jc w:val="center"/>
              <w:rPr>
                <w:b/>
              </w:rPr>
            </w:pPr>
          </w:p>
        </w:tc>
        <w:tc>
          <w:tcPr>
            <w:tcW w:w="1558" w:type="dxa"/>
            <w:shd w:val="clear" w:color="auto" w:fill="auto"/>
          </w:tcPr>
          <w:p w:rsidR="00787D94" w:rsidRPr="00625823" w:rsidRDefault="00787D94" w:rsidP="004D7CA0">
            <w:pPr>
              <w:jc w:val="center"/>
              <w:rPr>
                <w:b/>
              </w:rPr>
            </w:pPr>
          </w:p>
        </w:tc>
      </w:tr>
      <w:tr w:rsidR="00C858EA" w:rsidRPr="00625823" w:rsidTr="00BE7377">
        <w:trPr>
          <w:trHeight w:val="323"/>
        </w:trPr>
        <w:tc>
          <w:tcPr>
            <w:tcW w:w="15134" w:type="dxa"/>
            <w:gridSpan w:val="14"/>
            <w:shd w:val="clear" w:color="auto" w:fill="auto"/>
          </w:tcPr>
          <w:p w:rsidR="00787D94" w:rsidRPr="00625823" w:rsidRDefault="00603D2B" w:rsidP="004D7CA0">
            <w:pPr>
              <w:jc w:val="center"/>
              <w:rPr>
                <w:b/>
              </w:rPr>
            </w:pPr>
            <w:r w:rsidRPr="00625823">
              <w:rPr>
                <w:lang w:val="kk-KZ"/>
              </w:rPr>
              <w:t>Сауда кәсіпорындары</w:t>
            </w:r>
          </w:p>
        </w:tc>
      </w:tr>
      <w:tr w:rsidR="00C858EA" w:rsidRPr="00625823" w:rsidTr="00873420">
        <w:trPr>
          <w:trHeight w:val="323"/>
        </w:trPr>
        <w:tc>
          <w:tcPr>
            <w:tcW w:w="817" w:type="dxa"/>
            <w:shd w:val="clear" w:color="auto" w:fill="auto"/>
          </w:tcPr>
          <w:p w:rsidR="00787D94" w:rsidRPr="00625823" w:rsidRDefault="00787D94" w:rsidP="004D7CA0">
            <w:pPr>
              <w:jc w:val="center"/>
              <w:rPr>
                <w:b/>
              </w:rPr>
            </w:pPr>
          </w:p>
        </w:tc>
        <w:tc>
          <w:tcPr>
            <w:tcW w:w="854" w:type="dxa"/>
            <w:shd w:val="clear" w:color="auto" w:fill="auto"/>
          </w:tcPr>
          <w:p w:rsidR="00787D94" w:rsidRPr="00625823" w:rsidRDefault="00787D94" w:rsidP="004D7CA0">
            <w:pPr>
              <w:jc w:val="center"/>
              <w:rPr>
                <w:b/>
              </w:rPr>
            </w:pPr>
          </w:p>
        </w:tc>
        <w:tc>
          <w:tcPr>
            <w:tcW w:w="1844" w:type="dxa"/>
            <w:shd w:val="clear" w:color="auto" w:fill="auto"/>
          </w:tcPr>
          <w:p w:rsidR="00787D94" w:rsidRPr="00625823" w:rsidRDefault="00787D94" w:rsidP="004D7CA0">
            <w:pPr>
              <w:jc w:val="center"/>
              <w:rPr>
                <w:b/>
              </w:rPr>
            </w:pPr>
          </w:p>
        </w:tc>
        <w:tc>
          <w:tcPr>
            <w:tcW w:w="1418" w:type="dxa"/>
            <w:shd w:val="clear" w:color="auto" w:fill="auto"/>
          </w:tcPr>
          <w:p w:rsidR="00787D94" w:rsidRPr="00625823" w:rsidRDefault="00787D94" w:rsidP="004D7CA0">
            <w:pPr>
              <w:jc w:val="center"/>
              <w:rPr>
                <w:b/>
              </w:rPr>
            </w:pPr>
          </w:p>
        </w:tc>
        <w:tc>
          <w:tcPr>
            <w:tcW w:w="2551" w:type="dxa"/>
            <w:shd w:val="clear" w:color="auto" w:fill="auto"/>
          </w:tcPr>
          <w:p w:rsidR="00787D94" w:rsidRPr="00625823" w:rsidRDefault="00787D94" w:rsidP="004D7CA0">
            <w:pPr>
              <w:jc w:val="center"/>
              <w:rPr>
                <w:b/>
              </w:rPr>
            </w:pPr>
          </w:p>
        </w:tc>
        <w:tc>
          <w:tcPr>
            <w:tcW w:w="425" w:type="dxa"/>
            <w:shd w:val="clear" w:color="auto" w:fill="auto"/>
          </w:tcPr>
          <w:p w:rsidR="00787D94" w:rsidRPr="00625823" w:rsidRDefault="00787D94" w:rsidP="004D7CA0">
            <w:pPr>
              <w:jc w:val="center"/>
              <w:rPr>
                <w:b/>
              </w:rPr>
            </w:pPr>
          </w:p>
        </w:tc>
        <w:tc>
          <w:tcPr>
            <w:tcW w:w="709" w:type="dxa"/>
            <w:gridSpan w:val="2"/>
            <w:shd w:val="clear" w:color="auto" w:fill="auto"/>
          </w:tcPr>
          <w:p w:rsidR="00787D94" w:rsidRPr="00625823" w:rsidRDefault="00787D94" w:rsidP="004D7CA0">
            <w:pPr>
              <w:jc w:val="center"/>
              <w:rPr>
                <w:b/>
              </w:rPr>
            </w:pPr>
          </w:p>
        </w:tc>
        <w:tc>
          <w:tcPr>
            <w:tcW w:w="1271" w:type="dxa"/>
            <w:shd w:val="clear" w:color="auto" w:fill="auto"/>
          </w:tcPr>
          <w:p w:rsidR="00787D94" w:rsidRPr="00625823" w:rsidRDefault="00787D94" w:rsidP="004D7CA0">
            <w:pPr>
              <w:jc w:val="center"/>
              <w:rPr>
                <w:b/>
              </w:rPr>
            </w:pPr>
          </w:p>
        </w:tc>
        <w:tc>
          <w:tcPr>
            <w:tcW w:w="851" w:type="dxa"/>
            <w:gridSpan w:val="2"/>
            <w:shd w:val="clear" w:color="auto" w:fill="auto"/>
          </w:tcPr>
          <w:p w:rsidR="00787D94" w:rsidRPr="00625823" w:rsidRDefault="00787D94" w:rsidP="004D7CA0">
            <w:pPr>
              <w:jc w:val="center"/>
              <w:rPr>
                <w:b/>
              </w:rPr>
            </w:pPr>
          </w:p>
        </w:tc>
        <w:tc>
          <w:tcPr>
            <w:tcW w:w="992" w:type="dxa"/>
            <w:shd w:val="clear" w:color="auto" w:fill="auto"/>
          </w:tcPr>
          <w:p w:rsidR="00787D94" w:rsidRPr="00625823" w:rsidRDefault="00787D94" w:rsidP="004D7CA0">
            <w:pPr>
              <w:jc w:val="center"/>
              <w:rPr>
                <w:b/>
              </w:rPr>
            </w:pPr>
          </w:p>
        </w:tc>
        <w:tc>
          <w:tcPr>
            <w:tcW w:w="1844" w:type="dxa"/>
            <w:shd w:val="clear" w:color="auto" w:fill="auto"/>
          </w:tcPr>
          <w:p w:rsidR="00787D94" w:rsidRPr="00625823" w:rsidRDefault="00787D94" w:rsidP="004D7CA0">
            <w:pPr>
              <w:jc w:val="center"/>
              <w:rPr>
                <w:b/>
              </w:rPr>
            </w:pPr>
          </w:p>
        </w:tc>
        <w:tc>
          <w:tcPr>
            <w:tcW w:w="1558" w:type="dxa"/>
            <w:shd w:val="clear" w:color="auto" w:fill="auto"/>
          </w:tcPr>
          <w:p w:rsidR="00787D94" w:rsidRPr="00625823" w:rsidRDefault="00787D94" w:rsidP="004D7CA0">
            <w:pPr>
              <w:jc w:val="center"/>
              <w:rPr>
                <w:b/>
              </w:rPr>
            </w:pPr>
          </w:p>
        </w:tc>
      </w:tr>
      <w:tr w:rsidR="00C858EA" w:rsidRPr="00625823" w:rsidTr="00BE7377">
        <w:trPr>
          <w:trHeight w:val="323"/>
        </w:trPr>
        <w:tc>
          <w:tcPr>
            <w:tcW w:w="15134" w:type="dxa"/>
            <w:gridSpan w:val="14"/>
            <w:shd w:val="clear" w:color="auto" w:fill="auto"/>
          </w:tcPr>
          <w:p w:rsidR="00787D94" w:rsidRPr="00625823" w:rsidRDefault="00603D2B" w:rsidP="004D7CA0">
            <w:pPr>
              <w:jc w:val="center"/>
              <w:rPr>
                <w:b/>
              </w:rPr>
            </w:pPr>
            <w:r w:rsidRPr="00625823">
              <w:rPr>
                <w:lang w:val="kk-KZ"/>
              </w:rPr>
              <w:t>Қойма ғимараттары</w:t>
            </w:r>
          </w:p>
        </w:tc>
      </w:tr>
      <w:tr w:rsidR="00C858EA" w:rsidRPr="00625823" w:rsidTr="00873420">
        <w:trPr>
          <w:trHeight w:val="323"/>
        </w:trPr>
        <w:tc>
          <w:tcPr>
            <w:tcW w:w="817" w:type="dxa"/>
            <w:shd w:val="clear" w:color="auto" w:fill="auto"/>
          </w:tcPr>
          <w:p w:rsidR="00787D94" w:rsidRPr="00625823" w:rsidRDefault="00787D94" w:rsidP="004D7CA0">
            <w:pPr>
              <w:jc w:val="center"/>
              <w:rPr>
                <w:b/>
              </w:rPr>
            </w:pPr>
          </w:p>
        </w:tc>
        <w:tc>
          <w:tcPr>
            <w:tcW w:w="854" w:type="dxa"/>
            <w:shd w:val="clear" w:color="auto" w:fill="auto"/>
          </w:tcPr>
          <w:p w:rsidR="00787D94" w:rsidRPr="00625823" w:rsidRDefault="00787D94" w:rsidP="004D7CA0">
            <w:pPr>
              <w:jc w:val="center"/>
              <w:rPr>
                <w:b/>
              </w:rPr>
            </w:pPr>
          </w:p>
        </w:tc>
        <w:tc>
          <w:tcPr>
            <w:tcW w:w="1844" w:type="dxa"/>
            <w:shd w:val="clear" w:color="auto" w:fill="auto"/>
          </w:tcPr>
          <w:p w:rsidR="00787D94" w:rsidRPr="00625823" w:rsidRDefault="00787D94" w:rsidP="004D7CA0">
            <w:pPr>
              <w:jc w:val="center"/>
              <w:rPr>
                <w:b/>
              </w:rPr>
            </w:pPr>
          </w:p>
        </w:tc>
        <w:tc>
          <w:tcPr>
            <w:tcW w:w="1418" w:type="dxa"/>
            <w:shd w:val="clear" w:color="auto" w:fill="auto"/>
          </w:tcPr>
          <w:p w:rsidR="00787D94" w:rsidRPr="00625823" w:rsidRDefault="00787D94" w:rsidP="004D7CA0">
            <w:pPr>
              <w:jc w:val="center"/>
              <w:rPr>
                <w:b/>
              </w:rPr>
            </w:pPr>
          </w:p>
        </w:tc>
        <w:tc>
          <w:tcPr>
            <w:tcW w:w="2551" w:type="dxa"/>
            <w:shd w:val="clear" w:color="auto" w:fill="auto"/>
          </w:tcPr>
          <w:p w:rsidR="00787D94" w:rsidRPr="00625823" w:rsidRDefault="00787D94" w:rsidP="004D7CA0">
            <w:pPr>
              <w:jc w:val="center"/>
              <w:rPr>
                <w:b/>
              </w:rPr>
            </w:pPr>
          </w:p>
        </w:tc>
        <w:tc>
          <w:tcPr>
            <w:tcW w:w="425" w:type="dxa"/>
            <w:shd w:val="clear" w:color="auto" w:fill="auto"/>
          </w:tcPr>
          <w:p w:rsidR="00787D94" w:rsidRPr="00625823" w:rsidRDefault="00787D94" w:rsidP="004D7CA0">
            <w:pPr>
              <w:jc w:val="center"/>
              <w:rPr>
                <w:b/>
              </w:rPr>
            </w:pPr>
          </w:p>
        </w:tc>
        <w:tc>
          <w:tcPr>
            <w:tcW w:w="709" w:type="dxa"/>
            <w:gridSpan w:val="2"/>
            <w:shd w:val="clear" w:color="auto" w:fill="auto"/>
          </w:tcPr>
          <w:p w:rsidR="00787D94" w:rsidRPr="00625823" w:rsidRDefault="00787D94" w:rsidP="004D7CA0">
            <w:pPr>
              <w:jc w:val="center"/>
              <w:rPr>
                <w:b/>
              </w:rPr>
            </w:pPr>
          </w:p>
        </w:tc>
        <w:tc>
          <w:tcPr>
            <w:tcW w:w="1271" w:type="dxa"/>
            <w:shd w:val="clear" w:color="auto" w:fill="auto"/>
          </w:tcPr>
          <w:p w:rsidR="00787D94" w:rsidRPr="00625823" w:rsidRDefault="00787D94" w:rsidP="004D7CA0">
            <w:pPr>
              <w:jc w:val="center"/>
              <w:rPr>
                <w:b/>
              </w:rPr>
            </w:pPr>
          </w:p>
        </w:tc>
        <w:tc>
          <w:tcPr>
            <w:tcW w:w="851" w:type="dxa"/>
            <w:gridSpan w:val="2"/>
            <w:shd w:val="clear" w:color="auto" w:fill="auto"/>
          </w:tcPr>
          <w:p w:rsidR="00787D94" w:rsidRPr="00625823" w:rsidRDefault="00787D94" w:rsidP="004D7CA0">
            <w:pPr>
              <w:jc w:val="center"/>
              <w:rPr>
                <w:b/>
              </w:rPr>
            </w:pPr>
          </w:p>
        </w:tc>
        <w:tc>
          <w:tcPr>
            <w:tcW w:w="992" w:type="dxa"/>
            <w:shd w:val="clear" w:color="auto" w:fill="auto"/>
          </w:tcPr>
          <w:p w:rsidR="00787D94" w:rsidRPr="00625823" w:rsidRDefault="00787D94" w:rsidP="004D7CA0">
            <w:pPr>
              <w:jc w:val="center"/>
              <w:rPr>
                <w:b/>
              </w:rPr>
            </w:pPr>
          </w:p>
        </w:tc>
        <w:tc>
          <w:tcPr>
            <w:tcW w:w="1844" w:type="dxa"/>
            <w:shd w:val="clear" w:color="auto" w:fill="auto"/>
          </w:tcPr>
          <w:p w:rsidR="00787D94" w:rsidRPr="00625823" w:rsidRDefault="00787D94" w:rsidP="004D7CA0">
            <w:pPr>
              <w:jc w:val="center"/>
              <w:rPr>
                <w:b/>
              </w:rPr>
            </w:pPr>
          </w:p>
        </w:tc>
        <w:tc>
          <w:tcPr>
            <w:tcW w:w="1558" w:type="dxa"/>
            <w:shd w:val="clear" w:color="auto" w:fill="auto"/>
          </w:tcPr>
          <w:p w:rsidR="00787D94" w:rsidRPr="00625823" w:rsidRDefault="00787D94" w:rsidP="004D7CA0">
            <w:pPr>
              <w:jc w:val="center"/>
              <w:rPr>
                <w:b/>
              </w:rPr>
            </w:pPr>
          </w:p>
        </w:tc>
      </w:tr>
      <w:tr w:rsidR="00C858EA" w:rsidRPr="00625823" w:rsidTr="00BE7377">
        <w:trPr>
          <w:trHeight w:val="323"/>
        </w:trPr>
        <w:tc>
          <w:tcPr>
            <w:tcW w:w="15134" w:type="dxa"/>
            <w:gridSpan w:val="14"/>
            <w:shd w:val="clear" w:color="auto" w:fill="auto"/>
          </w:tcPr>
          <w:p w:rsidR="00787D94" w:rsidRPr="00625823" w:rsidRDefault="00603D2B" w:rsidP="004D7CA0">
            <w:pPr>
              <w:jc w:val="center"/>
              <w:rPr>
                <w:b/>
              </w:rPr>
            </w:pPr>
            <w:r w:rsidRPr="00625823">
              <w:rPr>
                <w:lang w:val="kk-KZ"/>
              </w:rPr>
              <w:t>Білім беру мекемелерінің ғимараттары</w:t>
            </w:r>
          </w:p>
        </w:tc>
      </w:tr>
      <w:tr w:rsidR="00C858EA" w:rsidRPr="00625823" w:rsidTr="00873420">
        <w:trPr>
          <w:trHeight w:val="323"/>
        </w:trPr>
        <w:tc>
          <w:tcPr>
            <w:tcW w:w="817" w:type="dxa"/>
            <w:shd w:val="clear" w:color="auto" w:fill="auto"/>
          </w:tcPr>
          <w:p w:rsidR="00787D94" w:rsidRPr="00625823" w:rsidRDefault="00787D94" w:rsidP="004D7CA0">
            <w:pPr>
              <w:jc w:val="center"/>
              <w:rPr>
                <w:b/>
              </w:rPr>
            </w:pPr>
          </w:p>
        </w:tc>
        <w:tc>
          <w:tcPr>
            <w:tcW w:w="854" w:type="dxa"/>
            <w:shd w:val="clear" w:color="auto" w:fill="auto"/>
          </w:tcPr>
          <w:p w:rsidR="00787D94" w:rsidRPr="00625823" w:rsidRDefault="00787D94" w:rsidP="004D7CA0">
            <w:pPr>
              <w:jc w:val="center"/>
              <w:rPr>
                <w:b/>
              </w:rPr>
            </w:pPr>
          </w:p>
        </w:tc>
        <w:tc>
          <w:tcPr>
            <w:tcW w:w="1844" w:type="dxa"/>
            <w:shd w:val="clear" w:color="auto" w:fill="auto"/>
          </w:tcPr>
          <w:p w:rsidR="00787D94" w:rsidRPr="00625823" w:rsidRDefault="00787D94" w:rsidP="004D7CA0">
            <w:pPr>
              <w:jc w:val="center"/>
              <w:rPr>
                <w:b/>
              </w:rPr>
            </w:pPr>
          </w:p>
        </w:tc>
        <w:tc>
          <w:tcPr>
            <w:tcW w:w="1418" w:type="dxa"/>
            <w:shd w:val="clear" w:color="auto" w:fill="auto"/>
          </w:tcPr>
          <w:p w:rsidR="00787D94" w:rsidRPr="00625823" w:rsidRDefault="00787D94" w:rsidP="004D7CA0">
            <w:pPr>
              <w:jc w:val="center"/>
              <w:rPr>
                <w:b/>
              </w:rPr>
            </w:pPr>
          </w:p>
        </w:tc>
        <w:tc>
          <w:tcPr>
            <w:tcW w:w="2551" w:type="dxa"/>
            <w:shd w:val="clear" w:color="auto" w:fill="auto"/>
          </w:tcPr>
          <w:p w:rsidR="00787D94" w:rsidRPr="00625823" w:rsidRDefault="00787D94" w:rsidP="004D7CA0">
            <w:pPr>
              <w:jc w:val="center"/>
              <w:rPr>
                <w:b/>
              </w:rPr>
            </w:pPr>
          </w:p>
        </w:tc>
        <w:tc>
          <w:tcPr>
            <w:tcW w:w="425" w:type="dxa"/>
            <w:shd w:val="clear" w:color="auto" w:fill="auto"/>
          </w:tcPr>
          <w:p w:rsidR="00787D94" w:rsidRPr="00625823" w:rsidRDefault="00787D94" w:rsidP="004D7CA0">
            <w:pPr>
              <w:jc w:val="center"/>
              <w:rPr>
                <w:b/>
              </w:rPr>
            </w:pPr>
          </w:p>
        </w:tc>
        <w:tc>
          <w:tcPr>
            <w:tcW w:w="709" w:type="dxa"/>
            <w:gridSpan w:val="2"/>
            <w:shd w:val="clear" w:color="auto" w:fill="auto"/>
          </w:tcPr>
          <w:p w:rsidR="00787D94" w:rsidRPr="00625823" w:rsidRDefault="00787D94" w:rsidP="004D7CA0">
            <w:pPr>
              <w:jc w:val="center"/>
              <w:rPr>
                <w:b/>
              </w:rPr>
            </w:pPr>
          </w:p>
        </w:tc>
        <w:tc>
          <w:tcPr>
            <w:tcW w:w="1271" w:type="dxa"/>
            <w:shd w:val="clear" w:color="auto" w:fill="auto"/>
          </w:tcPr>
          <w:p w:rsidR="00787D94" w:rsidRPr="00625823" w:rsidRDefault="00787D94" w:rsidP="004D7CA0">
            <w:pPr>
              <w:jc w:val="center"/>
              <w:rPr>
                <w:b/>
              </w:rPr>
            </w:pPr>
          </w:p>
        </w:tc>
        <w:tc>
          <w:tcPr>
            <w:tcW w:w="851" w:type="dxa"/>
            <w:gridSpan w:val="2"/>
            <w:shd w:val="clear" w:color="auto" w:fill="auto"/>
          </w:tcPr>
          <w:p w:rsidR="00787D94" w:rsidRPr="00625823" w:rsidRDefault="00787D94" w:rsidP="004D7CA0">
            <w:pPr>
              <w:jc w:val="center"/>
              <w:rPr>
                <w:b/>
              </w:rPr>
            </w:pPr>
          </w:p>
        </w:tc>
        <w:tc>
          <w:tcPr>
            <w:tcW w:w="992" w:type="dxa"/>
            <w:shd w:val="clear" w:color="auto" w:fill="auto"/>
          </w:tcPr>
          <w:p w:rsidR="00787D94" w:rsidRPr="00625823" w:rsidRDefault="00787D94" w:rsidP="004D7CA0">
            <w:pPr>
              <w:jc w:val="center"/>
              <w:rPr>
                <w:b/>
              </w:rPr>
            </w:pPr>
          </w:p>
        </w:tc>
        <w:tc>
          <w:tcPr>
            <w:tcW w:w="1844" w:type="dxa"/>
            <w:shd w:val="clear" w:color="auto" w:fill="auto"/>
          </w:tcPr>
          <w:p w:rsidR="00787D94" w:rsidRPr="00625823" w:rsidRDefault="00787D94" w:rsidP="004D7CA0">
            <w:pPr>
              <w:jc w:val="center"/>
              <w:rPr>
                <w:b/>
              </w:rPr>
            </w:pPr>
          </w:p>
        </w:tc>
        <w:tc>
          <w:tcPr>
            <w:tcW w:w="1558" w:type="dxa"/>
            <w:shd w:val="clear" w:color="auto" w:fill="auto"/>
          </w:tcPr>
          <w:p w:rsidR="00787D94" w:rsidRPr="00625823" w:rsidRDefault="00787D94" w:rsidP="004D7CA0">
            <w:pPr>
              <w:jc w:val="center"/>
              <w:rPr>
                <w:b/>
              </w:rPr>
            </w:pPr>
          </w:p>
        </w:tc>
      </w:tr>
      <w:tr w:rsidR="00C858EA" w:rsidRPr="00625823" w:rsidTr="00BE7377">
        <w:trPr>
          <w:trHeight w:val="323"/>
        </w:trPr>
        <w:tc>
          <w:tcPr>
            <w:tcW w:w="15134" w:type="dxa"/>
            <w:gridSpan w:val="14"/>
            <w:shd w:val="clear" w:color="auto" w:fill="auto"/>
          </w:tcPr>
          <w:p w:rsidR="00787D94" w:rsidRPr="00625823" w:rsidRDefault="00603D2B" w:rsidP="004D7CA0">
            <w:pPr>
              <w:jc w:val="center"/>
              <w:rPr>
                <w:b/>
              </w:rPr>
            </w:pPr>
            <w:r w:rsidRPr="00625823">
              <w:rPr>
                <w:lang w:val="kk-KZ"/>
              </w:rPr>
              <w:t>Балалар мекемелері</w:t>
            </w:r>
          </w:p>
        </w:tc>
      </w:tr>
      <w:tr w:rsidR="00C858EA" w:rsidRPr="00625823" w:rsidTr="00873420">
        <w:trPr>
          <w:trHeight w:val="323"/>
        </w:trPr>
        <w:tc>
          <w:tcPr>
            <w:tcW w:w="817" w:type="dxa"/>
            <w:shd w:val="clear" w:color="auto" w:fill="auto"/>
          </w:tcPr>
          <w:p w:rsidR="00787D94" w:rsidRPr="00625823" w:rsidRDefault="00787D94" w:rsidP="004D7CA0">
            <w:pPr>
              <w:jc w:val="center"/>
              <w:rPr>
                <w:b/>
              </w:rPr>
            </w:pPr>
          </w:p>
        </w:tc>
        <w:tc>
          <w:tcPr>
            <w:tcW w:w="854" w:type="dxa"/>
            <w:shd w:val="clear" w:color="auto" w:fill="auto"/>
          </w:tcPr>
          <w:p w:rsidR="00787D94" w:rsidRPr="00625823" w:rsidRDefault="00787D94" w:rsidP="004D7CA0">
            <w:pPr>
              <w:jc w:val="center"/>
              <w:rPr>
                <w:b/>
              </w:rPr>
            </w:pPr>
          </w:p>
        </w:tc>
        <w:tc>
          <w:tcPr>
            <w:tcW w:w="1844" w:type="dxa"/>
            <w:shd w:val="clear" w:color="auto" w:fill="auto"/>
          </w:tcPr>
          <w:p w:rsidR="00787D94" w:rsidRPr="00625823" w:rsidRDefault="00787D94" w:rsidP="004D7CA0">
            <w:pPr>
              <w:jc w:val="center"/>
              <w:rPr>
                <w:b/>
              </w:rPr>
            </w:pPr>
          </w:p>
        </w:tc>
        <w:tc>
          <w:tcPr>
            <w:tcW w:w="1418" w:type="dxa"/>
            <w:shd w:val="clear" w:color="auto" w:fill="auto"/>
          </w:tcPr>
          <w:p w:rsidR="00787D94" w:rsidRPr="00625823" w:rsidRDefault="00787D94" w:rsidP="004D7CA0">
            <w:pPr>
              <w:jc w:val="center"/>
              <w:rPr>
                <w:b/>
              </w:rPr>
            </w:pPr>
          </w:p>
        </w:tc>
        <w:tc>
          <w:tcPr>
            <w:tcW w:w="2551" w:type="dxa"/>
            <w:shd w:val="clear" w:color="auto" w:fill="auto"/>
          </w:tcPr>
          <w:p w:rsidR="00787D94" w:rsidRPr="00625823" w:rsidRDefault="00787D94" w:rsidP="004D7CA0">
            <w:pPr>
              <w:jc w:val="center"/>
              <w:rPr>
                <w:b/>
              </w:rPr>
            </w:pPr>
          </w:p>
        </w:tc>
        <w:tc>
          <w:tcPr>
            <w:tcW w:w="425" w:type="dxa"/>
            <w:shd w:val="clear" w:color="auto" w:fill="auto"/>
          </w:tcPr>
          <w:p w:rsidR="00787D94" w:rsidRPr="00625823" w:rsidRDefault="00787D94" w:rsidP="004D7CA0">
            <w:pPr>
              <w:jc w:val="center"/>
              <w:rPr>
                <w:b/>
              </w:rPr>
            </w:pPr>
          </w:p>
        </w:tc>
        <w:tc>
          <w:tcPr>
            <w:tcW w:w="709" w:type="dxa"/>
            <w:gridSpan w:val="2"/>
            <w:shd w:val="clear" w:color="auto" w:fill="auto"/>
          </w:tcPr>
          <w:p w:rsidR="00787D94" w:rsidRPr="00625823" w:rsidRDefault="00787D94" w:rsidP="004D7CA0">
            <w:pPr>
              <w:jc w:val="center"/>
              <w:rPr>
                <w:b/>
              </w:rPr>
            </w:pPr>
          </w:p>
        </w:tc>
        <w:tc>
          <w:tcPr>
            <w:tcW w:w="1271" w:type="dxa"/>
            <w:shd w:val="clear" w:color="auto" w:fill="auto"/>
          </w:tcPr>
          <w:p w:rsidR="00787D94" w:rsidRPr="00625823" w:rsidRDefault="00787D94" w:rsidP="004D7CA0">
            <w:pPr>
              <w:jc w:val="center"/>
              <w:rPr>
                <w:b/>
              </w:rPr>
            </w:pPr>
          </w:p>
        </w:tc>
        <w:tc>
          <w:tcPr>
            <w:tcW w:w="851" w:type="dxa"/>
            <w:gridSpan w:val="2"/>
            <w:shd w:val="clear" w:color="auto" w:fill="auto"/>
          </w:tcPr>
          <w:p w:rsidR="00787D94" w:rsidRPr="00625823" w:rsidRDefault="00787D94" w:rsidP="004D7CA0">
            <w:pPr>
              <w:jc w:val="center"/>
              <w:rPr>
                <w:b/>
              </w:rPr>
            </w:pPr>
          </w:p>
        </w:tc>
        <w:tc>
          <w:tcPr>
            <w:tcW w:w="992" w:type="dxa"/>
            <w:shd w:val="clear" w:color="auto" w:fill="auto"/>
          </w:tcPr>
          <w:p w:rsidR="00787D94" w:rsidRPr="00625823" w:rsidRDefault="00787D94" w:rsidP="004D7CA0">
            <w:pPr>
              <w:jc w:val="center"/>
              <w:rPr>
                <w:b/>
              </w:rPr>
            </w:pPr>
          </w:p>
        </w:tc>
        <w:tc>
          <w:tcPr>
            <w:tcW w:w="1844" w:type="dxa"/>
            <w:shd w:val="clear" w:color="auto" w:fill="auto"/>
          </w:tcPr>
          <w:p w:rsidR="00787D94" w:rsidRPr="00625823" w:rsidRDefault="00787D94" w:rsidP="004D7CA0">
            <w:pPr>
              <w:jc w:val="center"/>
              <w:rPr>
                <w:b/>
              </w:rPr>
            </w:pPr>
          </w:p>
        </w:tc>
        <w:tc>
          <w:tcPr>
            <w:tcW w:w="1558" w:type="dxa"/>
            <w:shd w:val="clear" w:color="auto" w:fill="auto"/>
          </w:tcPr>
          <w:p w:rsidR="00787D94" w:rsidRPr="00625823" w:rsidRDefault="00787D94" w:rsidP="004D7CA0">
            <w:pPr>
              <w:jc w:val="center"/>
              <w:rPr>
                <w:b/>
              </w:rPr>
            </w:pPr>
          </w:p>
        </w:tc>
      </w:tr>
      <w:tr w:rsidR="00C858EA" w:rsidRPr="00625823" w:rsidTr="00BE7377">
        <w:trPr>
          <w:trHeight w:val="323"/>
        </w:trPr>
        <w:tc>
          <w:tcPr>
            <w:tcW w:w="15134" w:type="dxa"/>
            <w:gridSpan w:val="14"/>
            <w:shd w:val="clear" w:color="auto" w:fill="auto"/>
          </w:tcPr>
          <w:p w:rsidR="00787D94" w:rsidRPr="00625823" w:rsidRDefault="00603D2B" w:rsidP="004D7CA0">
            <w:pPr>
              <w:jc w:val="center"/>
              <w:rPr>
                <w:b/>
              </w:rPr>
            </w:pPr>
            <w:r w:rsidRPr="00625823">
              <w:rPr>
                <w:lang w:val="kk-KZ"/>
              </w:rPr>
              <w:t>Мәдени-ойын-сауық мекемелері</w:t>
            </w:r>
          </w:p>
        </w:tc>
      </w:tr>
      <w:tr w:rsidR="00C858EA" w:rsidRPr="00625823" w:rsidTr="00873420">
        <w:trPr>
          <w:trHeight w:val="323"/>
        </w:trPr>
        <w:tc>
          <w:tcPr>
            <w:tcW w:w="817" w:type="dxa"/>
            <w:shd w:val="clear" w:color="auto" w:fill="auto"/>
          </w:tcPr>
          <w:p w:rsidR="00787D94" w:rsidRPr="00625823" w:rsidRDefault="00787D94" w:rsidP="004D7CA0">
            <w:pPr>
              <w:jc w:val="center"/>
              <w:rPr>
                <w:b/>
              </w:rPr>
            </w:pPr>
          </w:p>
        </w:tc>
        <w:tc>
          <w:tcPr>
            <w:tcW w:w="854" w:type="dxa"/>
            <w:shd w:val="clear" w:color="auto" w:fill="auto"/>
          </w:tcPr>
          <w:p w:rsidR="00787D94" w:rsidRPr="00625823" w:rsidRDefault="00787D94" w:rsidP="004D7CA0">
            <w:pPr>
              <w:jc w:val="center"/>
              <w:rPr>
                <w:b/>
              </w:rPr>
            </w:pPr>
          </w:p>
        </w:tc>
        <w:tc>
          <w:tcPr>
            <w:tcW w:w="1844" w:type="dxa"/>
            <w:shd w:val="clear" w:color="auto" w:fill="auto"/>
          </w:tcPr>
          <w:p w:rsidR="00787D94" w:rsidRPr="00625823" w:rsidRDefault="00787D94" w:rsidP="004D7CA0">
            <w:pPr>
              <w:jc w:val="center"/>
              <w:rPr>
                <w:b/>
              </w:rPr>
            </w:pPr>
          </w:p>
        </w:tc>
        <w:tc>
          <w:tcPr>
            <w:tcW w:w="1418" w:type="dxa"/>
            <w:shd w:val="clear" w:color="auto" w:fill="auto"/>
          </w:tcPr>
          <w:p w:rsidR="00787D94" w:rsidRPr="00625823" w:rsidRDefault="00787D94" w:rsidP="004D7CA0">
            <w:pPr>
              <w:jc w:val="center"/>
              <w:rPr>
                <w:b/>
              </w:rPr>
            </w:pPr>
          </w:p>
        </w:tc>
        <w:tc>
          <w:tcPr>
            <w:tcW w:w="2551" w:type="dxa"/>
            <w:shd w:val="clear" w:color="auto" w:fill="auto"/>
          </w:tcPr>
          <w:p w:rsidR="00787D94" w:rsidRPr="00625823" w:rsidRDefault="00787D94" w:rsidP="004D7CA0">
            <w:pPr>
              <w:jc w:val="center"/>
              <w:rPr>
                <w:b/>
              </w:rPr>
            </w:pPr>
          </w:p>
        </w:tc>
        <w:tc>
          <w:tcPr>
            <w:tcW w:w="425" w:type="dxa"/>
            <w:shd w:val="clear" w:color="auto" w:fill="auto"/>
          </w:tcPr>
          <w:p w:rsidR="00787D94" w:rsidRPr="00625823" w:rsidRDefault="00787D94" w:rsidP="004D7CA0">
            <w:pPr>
              <w:jc w:val="center"/>
              <w:rPr>
                <w:b/>
              </w:rPr>
            </w:pPr>
          </w:p>
        </w:tc>
        <w:tc>
          <w:tcPr>
            <w:tcW w:w="709" w:type="dxa"/>
            <w:gridSpan w:val="2"/>
            <w:shd w:val="clear" w:color="auto" w:fill="auto"/>
          </w:tcPr>
          <w:p w:rsidR="00787D94" w:rsidRPr="00625823" w:rsidRDefault="00787D94" w:rsidP="004D7CA0">
            <w:pPr>
              <w:jc w:val="center"/>
              <w:rPr>
                <w:b/>
              </w:rPr>
            </w:pPr>
          </w:p>
        </w:tc>
        <w:tc>
          <w:tcPr>
            <w:tcW w:w="1271" w:type="dxa"/>
            <w:shd w:val="clear" w:color="auto" w:fill="auto"/>
          </w:tcPr>
          <w:p w:rsidR="00787D94" w:rsidRPr="00625823" w:rsidRDefault="00787D94" w:rsidP="004D7CA0">
            <w:pPr>
              <w:jc w:val="center"/>
              <w:rPr>
                <w:b/>
              </w:rPr>
            </w:pPr>
          </w:p>
        </w:tc>
        <w:tc>
          <w:tcPr>
            <w:tcW w:w="851" w:type="dxa"/>
            <w:gridSpan w:val="2"/>
            <w:shd w:val="clear" w:color="auto" w:fill="auto"/>
          </w:tcPr>
          <w:p w:rsidR="00787D94" w:rsidRPr="00625823" w:rsidRDefault="00787D94" w:rsidP="004D7CA0">
            <w:pPr>
              <w:jc w:val="center"/>
              <w:rPr>
                <w:b/>
              </w:rPr>
            </w:pPr>
          </w:p>
        </w:tc>
        <w:tc>
          <w:tcPr>
            <w:tcW w:w="992" w:type="dxa"/>
            <w:shd w:val="clear" w:color="auto" w:fill="auto"/>
          </w:tcPr>
          <w:p w:rsidR="00787D94" w:rsidRPr="00625823" w:rsidRDefault="00787D94" w:rsidP="004D7CA0">
            <w:pPr>
              <w:jc w:val="center"/>
              <w:rPr>
                <w:b/>
              </w:rPr>
            </w:pPr>
          </w:p>
        </w:tc>
        <w:tc>
          <w:tcPr>
            <w:tcW w:w="1844" w:type="dxa"/>
            <w:shd w:val="clear" w:color="auto" w:fill="auto"/>
          </w:tcPr>
          <w:p w:rsidR="00787D94" w:rsidRPr="00625823" w:rsidRDefault="00787D94" w:rsidP="004D7CA0">
            <w:pPr>
              <w:jc w:val="center"/>
              <w:rPr>
                <w:b/>
              </w:rPr>
            </w:pPr>
          </w:p>
        </w:tc>
        <w:tc>
          <w:tcPr>
            <w:tcW w:w="1558" w:type="dxa"/>
            <w:shd w:val="clear" w:color="auto" w:fill="auto"/>
          </w:tcPr>
          <w:p w:rsidR="00787D94" w:rsidRPr="00625823" w:rsidRDefault="00787D94" w:rsidP="004D7CA0">
            <w:pPr>
              <w:jc w:val="center"/>
              <w:rPr>
                <w:b/>
              </w:rPr>
            </w:pPr>
          </w:p>
        </w:tc>
      </w:tr>
      <w:tr w:rsidR="00C858EA" w:rsidRPr="00625823" w:rsidTr="00BE7377">
        <w:trPr>
          <w:trHeight w:val="323"/>
        </w:trPr>
        <w:tc>
          <w:tcPr>
            <w:tcW w:w="15134" w:type="dxa"/>
            <w:gridSpan w:val="14"/>
            <w:shd w:val="clear" w:color="auto" w:fill="auto"/>
          </w:tcPr>
          <w:p w:rsidR="00787D94" w:rsidRPr="00625823" w:rsidRDefault="00603D2B" w:rsidP="004D7CA0">
            <w:pPr>
              <w:jc w:val="center"/>
              <w:rPr>
                <w:b/>
              </w:rPr>
            </w:pPr>
            <w:r w:rsidRPr="00625823">
              <w:rPr>
                <w:lang w:val="kk-KZ"/>
              </w:rPr>
              <w:t>Спорттық-ойын-сауық мекемелері</w:t>
            </w:r>
          </w:p>
        </w:tc>
      </w:tr>
      <w:tr w:rsidR="00C858EA" w:rsidRPr="00625823" w:rsidTr="00873420">
        <w:trPr>
          <w:trHeight w:val="323"/>
        </w:trPr>
        <w:tc>
          <w:tcPr>
            <w:tcW w:w="817" w:type="dxa"/>
            <w:shd w:val="clear" w:color="auto" w:fill="auto"/>
          </w:tcPr>
          <w:p w:rsidR="00787D94" w:rsidRPr="00625823" w:rsidRDefault="00787D94" w:rsidP="004D7CA0">
            <w:pPr>
              <w:jc w:val="center"/>
              <w:rPr>
                <w:b/>
              </w:rPr>
            </w:pPr>
          </w:p>
        </w:tc>
        <w:tc>
          <w:tcPr>
            <w:tcW w:w="854" w:type="dxa"/>
            <w:shd w:val="clear" w:color="auto" w:fill="auto"/>
          </w:tcPr>
          <w:p w:rsidR="00787D94" w:rsidRPr="00625823" w:rsidRDefault="00787D94" w:rsidP="004D7CA0">
            <w:pPr>
              <w:jc w:val="center"/>
              <w:rPr>
                <w:b/>
              </w:rPr>
            </w:pPr>
          </w:p>
        </w:tc>
        <w:tc>
          <w:tcPr>
            <w:tcW w:w="1844" w:type="dxa"/>
            <w:shd w:val="clear" w:color="auto" w:fill="auto"/>
          </w:tcPr>
          <w:p w:rsidR="00787D94" w:rsidRPr="00625823" w:rsidRDefault="00787D94" w:rsidP="004D7CA0">
            <w:pPr>
              <w:jc w:val="center"/>
              <w:rPr>
                <w:b/>
              </w:rPr>
            </w:pPr>
          </w:p>
        </w:tc>
        <w:tc>
          <w:tcPr>
            <w:tcW w:w="1418" w:type="dxa"/>
            <w:shd w:val="clear" w:color="auto" w:fill="auto"/>
          </w:tcPr>
          <w:p w:rsidR="00787D94" w:rsidRPr="00625823" w:rsidRDefault="00787D94" w:rsidP="004D7CA0">
            <w:pPr>
              <w:jc w:val="center"/>
              <w:rPr>
                <w:b/>
              </w:rPr>
            </w:pPr>
          </w:p>
        </w:tc>
        <w:tc>
          <w:tcPr>
            <w:tcW w:w="2551" w:type="dxa"/>
            <w:shd w:val="clear" w:color="auto" w:fill="auto"/>
          </w:tcPr>
          <w:p w:rsidR="00787D94" w:rsidRPr="00625823" w:rsidRDefault="00787D94" w:rsidP="004D7CA0">
            <w:pPr>
              <w:jc w:val="center"/>
              <w:rPr>
                <w:b/>
              </w:rPr>
            </w:pPr>
          </w:p>
        </w:tc>
        <w:tc>
          <w:tcPr>
            <w:tcW w:w="425" w:type="dxa"/>
            <w:shd w:val="clear" w:color="auto" w:fill="auto"/>
          </w:tcPr>
          <w:p w:rsidR="00787D94" w:rsidRPr="00625823" w:rsidRDefault="00787D94" w:rsidP="004D7CA0">
            <w:pPr>
              <w:jc w:val="center"/>
              <w:rPr>
                <w:b/>
              </w:rPr>
            </w:pPr>
          </w:p>
        </w:tc>
        <w:tc>
          <w:tcPr>
            <w:tcW w:w="709" w:type="dxa"/>
            <w:gridSpan w:val="2"/>
            <w:shd w:val="clear" w:color="auto" w:fill="auto"/>
          </w:tcPr>
          <w:p w:rsidR="00787D94" w:rsidRPr="00625823" w:rsidRDefault="00787D94" w:rsidP="004D7CA0">
            <w:pPr>
              <w:jc w:val="center"/>
              <w:rPr>
                <w:b/>
              </w:rPr>
            </w:pPr>
          </w:p>
        </w:tc>
        <w:tc>
          <w:tcPr>
            <w:tcW w:w="1271" w:type="dxa"/>
            <w:shd w:val="clear" w:color="auto" w:fill="auto"/>
          </w:tcPr>
          <w:p w:rsidR="00787D94" w:rsidRPr="00625823" w:rsidRDefault="00787D94" w:rsidP="004D7CA0">
            <w:pPr>
              <w:jc w:val="center"/>
              <w:rPr>
                <w:b/>
              </w:rPr>
            </w:pPr>
          </w:p>
        </w:tc>
        <w:tc>
          <w:tcPr>
            <w:tcW w:w="851" w:type="dxa"/>
            <w:gridSpan w:val="2"/>
            <w:shd w:val="clear" w:color="auto" w:fill="auto"/>
          </w:tcPr>
          <w:p w:rsidR="00787D94" w:rsidRPr="00625823" w:rsidRDefault="00787D94" w:rsidP="004D7CA0">
            <w:pPr>
              <w:jc w:val="center"/>
              <w:rPr>
                <w:b/>
              </w:rPr>
            </w:pPr>
          </w:p>
        </w:tc>
        <w:tc>
          <w:tcPr>
            <w:tcW w:w="992" w:type="dxa"/>
            <w:shd w:val="clear" w:color="auto" w:fill="auto"/>
          </w:tcPr>
          <w:p w:rsidR="00787D94" w:rsidRPr="00625823" w:rsidRDefault="00787D94" w:rsidP="004D7CA0">
            <w:pPr>
              <w:jc w:val="center"/>
              <w:rPr>
                <w:b/>
              </w:rPr>
            </w:pPr>
          </w:p>
        </w:tc>
        <w:tc>
          <w:tcPr>
            <w:tcW w:w="1844" w:type="dxa"/>
            <w:shd w:val="clear" w:color="auto" w:fill="auto"/>
          </w:tcPr>
          <w:p w:rsidR="00787D94" w:rsidRPr="00625823" w:rsidRDefault="00787D94" w:rsidP="004D7CA0">
            <w:pPr>
              <w:jc w:val="center"/>
              <w:rPr>
                <w:b/>
              </w:rPr>
            </w:pPr>
          </w:p>
        </w:tc>
        <w:tc>
          <w:tcPr>
            <w:tcW w:w="1558" w:type="dxa"/>
            <w:shd w:val="clear" w:color="auto" w:fill="auto"/>
          </w:tcPr>
          <w:p w:rsidR="00787D94" w:rsidRPr="00625823" w:rsidRDefault="00787D94" w:rsidP="004D7CA0">
            <w:pPr>
              <w:jc w:val="center"/>
              <w:rPr>
                <w:b/>
              </w:rPr>
            </w:pPr>
          </w:p>
        </w:tc>
      </w:tr>
      <w:tr w:rsidR="00C858EA" w:rsidRPr="00625823" w:rsidTr="00BE7377">
        <w:trPr>
          <w:trHeight w:val="323"/>
        </w:trPr>
        <w:tc>
          <w:tcPr>
            <w:tcW w:w="15134" w:type="dxa"/>
            <w:gridSpan w:val="14"/>
            <w:shd w:val="clear" w:color="auto" w:fill="auto"/>
          </w:tcPr>
          <w:p w:rsidR="00787D94" w:rsidRPr="00625823" w:rsidRDefault="00603D2B" w:rsidP="004D7CA0">
            <w:pPr>
              <w:jc w:val="center"/>
              <w:rPr>
                <w:b/>
              </w:rPr>
            </w:pPr>
            <w:r w:rsidRPr="00625823">
              <w:rPr>
                <w:lang w:val="kk-KZ"/>
              </w:rPr>
              <w:t>Емдеу-алдын алу мекемелері</w:t>
            </w:r>
          </w:p>
        </w:tc>
      </w:tr>
      <w:tr w:rsidR="00C858EA" w:rsidRPr="00625823" w:rsidTr="00873420">
        <w:trPr>
          <w:trHeight w:val="323"/>
        </w:trPr>
        <w:tc>
          <w:tcPr>
            <w:tcW w:w="817" w:type="dxa"/>
            <w:shd w:val="clear" w:color="auto" w:fill="auto"/>
          </w:tcPr>
          <w:p w:rsidR="00787D94" w:rsidRPr="00625823" w:rsidRDefault="00787D94" w:rsidP="004D7CA0">
            <w:pPr>
              <w:jc w:val="center"/>
              <w:rPr>
                <w:b/>
              </w:rPr>
            </w:pPr>
          </w:p>
        </w:tc>
        <w:tc>
          <w:tcPr>
            <w:tcW w:w="854" w:type="dxa"/>
            <w:shd w:val="clear" w:color="auto" w:fill="auto"/>
          </w:tcPr>
          <w:p w:rsidR="00787D94" w:rsidRPr="00625823" w:rsidRDefault="00787D94" w:rsidP="004D7CA0">
            <w:pPr>
              <w:jc w:val="center"/>
              <w:rPr>
                <w:b/>
              </w:rPr>
            </w:pPr>
          </w:p>
        </w:tc>
        <w:tc>
          <w:tcPr>
            <w:tcW w:w="1844" w:type="dxa"/>
            <w:shd w:val="clear" w:color="auto" w:fill="auto"/>
          </w:tcPr>
          <w:p w:rsidR="00787D94" w:rsidRPr="00625823" w:rsidRDefault="00787D94" w:rsidP="004D7CA0">
            <w:pPr>
              <w:jc w:val="center"/>
              <w:rPr>
                <w:b/>
              </w:rPr>
            </w:pPr>
          </w:p>
        </w:tc>
        <w:tc>
          <w:tcPr>
            <w:tcW w:w="1418" w:type="dxa"/>
            <w:shd w:val="clear" w:color="auto" w:fill="auto"/>
          </w:tcPr>
          <w:p w:rsidR="00787D94" w:rsidRPr="00625823" w:rsidRDefault="00787D94" w:rsidP="004D7CA0">
            <w:pPr>
              <w:jc w:val="center"/>
              <w:rPr>
                <w:b/>
              </w:rPr>
            </w:pPr>
          </w:p>
        </w:tc>
        <w:tc>
          <w:tcPr>
            <w:tcW w:w="2551" w:type="dxa"/>
            <w:shd w:val="clear" w:color="auto" w:fill="auto"/>
          </w:tcPr>
          <w:p w:rsidR="00787D94" w:rsidRPr="00625823" w:rsidRDefault="00787D94" w:rsidP="004D7CA0">
            <w:pPr>
              <w:jc w:val="center"/>
              <w:rPr>
                <w:b/>
              </w:rPr>
            </w:pPr>
          </w:p>
        </w:tc>
        <w:tc>
          <w:tcPr>
            <w:tcW w:w="425" w:type="dxa"/>
            <w:shd w:val="clear" w:color="auto" w:fill="auto"/>
          </w:tcPr>
          <w:p w:rsidR="00787D94" w:rsidRPr="00625823" w:rsidRDefault="00787D94" w:rsidP="004D7CA0">
            <w:pPr>
              <w:jc w:val="center"/>
              <w:rPr>
                <w:b/>
              </w:rPr>
            </w:pPr>
          </w:p>
        </w:tc>
        <w:tc>
          <w:tcPr>
            <w:tcW w:w="709" w:type="dxa"/>
            <w:gridSpan w:val="2"/>
            <w:shd w:val="clear" w:color="auto" w:fill="auto"/>
          </w:tcPr>
          <w:p w:rsidR="00787D94" w:rsidRPr="00625823" w:rsidRDefault="00787D94" w:rsidP="004D7CA0">
            <w:pPr>
              <w:jc w:val="center"/>
              <w:rPr>
                <w:b/>
              </w:rPr>
            </w:pPr>
          </w:p>
        </w:tc>
        <w:tc>
          <w:tcPr>
            <w:tcW w:w="1271" w:type="dxa"/>
            <w:shd w:val="clear" w:color="auto" w:fill="auto"/>
          </w:tcPr>
          <w:p w:rsidR="00787D94" w:rsidRPr="00625823" w:rsidRDefault="00787D94" w:rsidP="004D7CA0">
            <w:pPr>
              <w:jc w:val="center"/>
              <w:rPr>
                <w:b/>
              </w:rPr>
            </w:pPr>
          </w:p>
        </w:tc>
        <w:tc>
          <w:tcPr>
            <w:tcW w:w="851" w:type="dxa"/>
            <w:gridSpan w:val="2"/>
            <w:shd w:val="clear" w:color="auto" w:fill="auto"/>
          </w:tcPr>
          <w:p w:rsidR="00787D94" w:rsidRPr="00625823" w:rsidRDefault="00787D94" w:rsidP="004D7CA0">
            <w:pPr>
              <w:jc w:val="center"/>
              <w:rPr>
                <w:b/>
              </w:rPr>
            </w:pPr>
          </w:p>
        </w:tc>
        <w:tc>
          <w:tcPr>
            <w:tcW w:w="992" w:type="dxa"/>
            <w:shd w:val="clear" w:color="auto" w:fill="auto"/>
          </w:tcPr>
          <w:p w:rsidR="00787D94" w:rsidRPr="00625823" w:rsidRDefault="00787D94" w:rsidP="004D7CA0">
            <w:pPr>
              <w:jc w:val="center"/>
              <w:rPr>
                <w:b/>
              </w:rPr>
            </w:pPr>
          </w:p>
        </w:tc>
        <w:tc>
          <w:tcPr>
            <w:tcW w:w="1844" w:type="dxa"/>
            <w:shd w:val="clear" w:color="auto" w:fill="auto"/>
          </w:tcPr>
          <w:p w:rsidR="00787D94" w:rsidRPr="00625823" w:rsidRDefault="00787D94" w:rsidP="004D7CA0">
            <w:pPr>
              <w:jc w:val="center"/>
              <w:rPr>
                <w:b/>
              </w:rPr>
            </w:pPr>
          </w:p>
        </w:tc>
        <w:tc>
          <w:tcPr>
            <w:tcW w:w="1558" w:type="dxa"/>
            <w:shd w:val="clear" w:color="auto" w:fill="auto"/>
          </w:tcPr>
          <w:p w:rsidR="00787D94" w:rsidRPr="00625823" w:rsidRDefault="00787D94" w:rsidP="004D7CA0">
            <w:pPr>
              <w:jc w:val="center"/>
              <w:rPr>
                <w:b/>
              </w:rPr>
            </w:pPr>
          </w:p>
        </w:tc>
      </w:tr>
      <w:tr w:rsidR="00C858EA" w:rsidRPr="00625823" w:rsidTr="00BE7377">
        <w:trPr>
          <w:trHeight w:val="323"/>
        </w:trPr>
        <w:tc>
          <w:tcPr>
            <w:tcW w:w="15134" w:type="dxa"/>
            <w:gridSpan w:val="14"/>
            <w:shd w:val="clear" w:color="auto" w:fill="auto"/>
          </w:tcPr>
          <w:p w:rsidR="00787D94" w:rsidRPr="00625823" w:rsidRDefault="00603D2B" w:rsidP="004D7CA0">
            <w:pPr>
              <w:jc w:val="center"/>
              <w:rPr>
                <w:b/>
              </w:rPr>
            </w:pPr>
            <w:r w:rsidRPr="00625823">
              <w:rPr>
                <w:lang w:val="kk-KZ"/>
              </w:rPr>
              <w:t>Әкімшілік-қоғамдық ғимараттар</w:t>
            </w:r>
            <w:r w:rsidR="001E0373" w:rsidRPr="00625823">
              <w:rPr>
                <w:lang w:val="kk-KZ"/>
              </w:rPr>
              <w:t>ы</w:t>
            </w:r>
          </w:p>
        </w:tc>
      </w:tr>
      <w:tr w:rsidR="00C858EA" w:rsidRPr="00625823" w:rsidTr="00873420">
        <w:trPr>
          <w:trHeight w:val="323"/>
        </w:trPr>
        <w:tc>
          <w:tcPr>
            <w:tcW w:w="817" w:type="dxa"/>
            <w:shd w:val="clear" w:color="auto" w:fill="auto"/>
          </w:tcPr>
          <w:p w:rsidR="00787D94" w:rsidRPr="00625823" w:rsidRDefault="00787D94" w:rsidP="004D7CA0">
            <w:pPr>
              <w:jc w:val="center"/>
              <w:rPr>
                <w:b/>
              </w:rPr>
            </w:pPr>
          </w:p>
        </w:tc>
        <w:tc>
          <w:tcPr>
            <w:tcW w:w="854" w:type="dxa"/>
            <w:shd w:val="clear" w:color="auto" w:fill="auto"/>
          </w:tcPr>
          <w:p w:rsidR="00787D94" w:rsidRPr="00625823" w:rsidRDefault="00787D94" w:rsidP="004D7CA0">
            <w:pPr>
              <w:jc w:val="center"/>
              <w:rPr>
                <w:b/>
              </w:rPr>
            </w:pPr>
          </w:p>
        </w:tc>
        <w:tc>
          <w:tcPr>
            <w:tcW w:w="1844" w:type="dxa"/>
            <w:shd w:val="clear" w:color="auto" w:fill="auto"/>
          </w:tcPr>
          <w:p w:rsidR="00787D94" w:rsidRPr="00625823" w:rsidRDefault="00787D94" w:rsidP="004D7CA0">
            <w:pPr>
              <w:jc w:val="center"/>
              <w:rPr>
                <w:b/>
              </w:rPr>
            </w:pPr>
          </w:p>
        </w:tc>
        <w:tc>
          <w:tcPr>
            <w:tcW w:w="1418" w:type="dxa"/>
            <w:shd w:val="clear" w:color="auto" w:fill="auto"/>
          </w:tcPr>
          <w:p w:rsidR="00787D94" w:rsidRPr="00625823" w:rsidRDefault="00787D94" w:rsidP="004D7CA0">
            <w:pPr>
              <w:jc w:val="center"/>
              <w:rPr>
                <w:b/>
              </w:rPr>
            </w:pPr>
          </w:p>
        </w:tc>
        <w:tc>
          <w:tcPr>
            <w:tcW w:w="2551" w:type="dxa"/>
            <w:shd w:val="clear" w:color="auto" w:fill="auto"/>
          </w:tcPr>
          <w:p w:rsidR="00787D94" w:rsidRPr="00625823" w:rsidRDefault="00787D94" w:rsidP="004D7CA0">
            <w:pPr>
              <w:jc w:val="center"/>
              <w:rPr>
                <w:b/>
              </w:rPr>
            </w:pPr>
          </w:p>
        </w:tc>
        <w:tc>
          <w:tcPr>
            <w:tcW w:w="425" w:type="dxa"/>
            <w:shd w:val="clear" w:color="auto" w:fill="auto"/>
          </w:tcPr>
          <w:p w:rsidR="00787D94" w:rsidRPr="00625823" w:rsidRDefault="00787D94" w:rsidP="004D7CA0">
            <w:pPr>
              <w:jc w:val="center"/>
              <w:rPr>
                <w:b/>
              </w:rPr>
            </w:pPr>
          </w:p>
        </w:tc>
        <w:tc>
          <w:tcPr>
            <w:tcW w:w="709" w:type="dxa"/>
            <w:gridSpan w:val="2"/>
            <w:shd w:val="clear" w:color="auto" w:fill="auto"/>
          </w:tcPr>
          <w:p w:rsidR="00787D94" w:rsidRPr="00625823" w:rsidRDefault="00787D94" w:rsidP="004D7CA0">
            <w:pPr>
              <w:jc w:val="center"/>
              <w:rPr>
                <w:b/>
              </w:rPr>
            </w:pPr>
          </w:p>
        </w:tc>
        <w:tc>
          <w:tcPr>
            <w:tcW w:w="1271" w:type="dxa"/>
            <w:shd w:val="clear" w:color="auto" w:fill="auto"/>
          </w:tcPr>
          <w:p w:rsidR="00787D94" w:rsidRPr="00625823" w:rsidRDefault="00787D94" w:rsidP="004D7CA0">
            <w:pPr>
              <w:jc w:val="center"/>
              <w:rPr>
                <w:b/>
              </w:rPr>
            </w:pPr>
          </w:p>
        </w:tc>
        <w:tc>
          <w:tcPr>
            <w:tcW w:w="851" w:type="dxa"/>
            <w:gridSpan w:val="2"/>
            <w:shd w:val="clear" w:color="auto" w:fill="auto"/>
          </w:tcPr>
          <w:p w:rsidR="00787D94" w:rsidRPr="00625823" w:rsidRDefault="00787D94" w:rsidP="004D7CA0">
            <w:pPr>
              <w:jc w:val="center"/>
              <w:rPr>
                <w:b/>
              </w:rPr>
            </w:pPr>
          </w:p>
        </w:tc>
        <w:tc>
          <w:tcPr>
            <w:tcW w:w="992" w:type="dxa"/>
            <w:shd w:val="clear" w:color="auto" w:fill="auto"/>
          </w:tcPr>
          <w:p w:rsidR="00787D94" w:rsidRPr="00625823" w:rsidRDefault="00787D94" w:rsidP="004D7CA0">
            <w:pPr>
              <w:jc w:val="center"/>
              <w:rPr>
                <w:b/>
              </w:rPr>
            </w:pPr>
          </w:p>
        </w:tc>
        <w:tc>
          <w:tcPr>
            <w:tcW w:w="1844" w:type="dxa"/>
            <w:shd w:val="clear" w:color="auto" w:fill="auto"/>
          </w:tcPr>
          <w:p w:rsidR="00787D94" w:rsidRPr="00625823" w:rsidRDefault="00787D94" w:rsidP="004D7CA0">
            <w:pPr>
              <w:jc w:val="center"/>
              <w:rPr>
                <w:b/>
              </w:rPr>
            </w:pPr>
          </w:p>
        </w:tc>
        <w:tc>
          <w:tcPr>
            <w:tcW w:w="1558" w:type="dxa"/>
            <w:shd w:val="clear" w:color="auto" w:fill="auto"/>
          </w:tcPr>
          <w:p w:rsidR="00787D94" w:rsidRPr="00625823" w:rsidRDefault="00787D94" w:rsidP="004D7CA0">
            <w:pPr>
              <w:jc w:val="center"/>
              <w:rPr>
                <w:b/>
              </w:rPr>
            </w:pPr>
          </w:p>
        </w:tc>
      </w:tr>
      <w:tr w:rsidR="00C858EA" w:rsidRPr="00625823" w:rsidTr="00BE7377">
        <w:trPr>
          <w:trHeight w:val="323"/>
        </w:trPr>
        <w:tc>
          <w:tcPr>
            <w:tcW w:w="15134" w:type="dxa"/>
            <w:gridSpan w:val="14"/>
            <w:shd w:val="clear" w:color="auto" w:fill="auto"/>
          </w:tcPr>
          <w:p w:rsidR="00787D94" w:rsidRPr="00625823" w:rsidRDefault="00603D2B" w:rsidP="004D7CA0">
            <w:pPr>
              <w:jc w:val="center"/>
              <w:rPr>
                <w:b/>
              </w:rPr>
            </w:pPr>
            <w:r w:rsidRPr="00625823">
              <w:rPr>
                <w:lang w:val="kk-KZ"/>
              </w:rPr>
              <w:t>Ауыл шаруашылығы объектілері</w:t>
            </w:r>
          </w:p>
        </w:tc>
      </w:tr>
      <w:tr w:rsidR="00C858EA" w:rsidRPr="00625823" w:rsidTr="00873420">
        <w:trPr>
          <w:trHeight w:val="323"/>
        </w:trPr>
        <w:tc>
          <w:tcPr>
            <w:tcW w:w="817" w:type="dxa"/>
            <w:shd w:val="clear" w:color="auto" w:fill="auto"/>
          </w:tcPr>
          <w:p w:rsidR="00787D94" w:rsidRPr="00625823" w:rsidRDefault="00787D94" w:rsidP="004D7CA0">
            <w:pPr>
              <w:jc w:val="center"/>
              <w:rPr>
                <w:b/>
              </w:rPr>
            </w:pPr>
          </w:p>
        </w:tc>
        <w:tc>
          <w:tcPr>
            <w:tcW w:w="854" w:type="dxa"/>
            <w:shd w:val="clear" w:color="auto" w:fill="auto"/>
          </w:tcPr>
          <w:p w:rsidR="00787D94" w:rsidRPr="00625823" w:rsidRDefault="00787D94" w:rsidP="004D7CA0">
            <w:pPr>
              <w:jc w:val="center"/>
              <w:rPr>
                <w:b/>
              </w:rPr>
            </w:pPr>
          </w:p>
        </w:tc>
        <w:tc>
          <w:tcPr>
            <w:tcW w:w="1844" w:type="dxa"/>
            <w:shd w:val="clear" w:color="auto" w:fill="auto"/>
          </w:tcPr>
          <w:p w:rsidR="00787D94" w:rsidRPr="00625823" w:rsidRDefault="00787D94" w:rsidP="004D7CA0">
            <w:pPr>
              <w:jc w:val="center"/>
              <w:rPr>
                <w:b/>
              </w:rPr>
            </w:pPr>
          </w:p>
        </w:tc>
        <w:tc>
          <w:tcPr>
            <w:tcW w:w="1418" w:type="dxa"/>
            <w:shd w:val="clear" w:color="auto" w:fill="auto"/>
          </w:tcPr>
          <w:p w:rsidR="00787D94" w:rsidRPr="00625823" w:rsidRDefault="00787D94" w:rsidP="004D7CA0">
            <w:pPr>
              <w:jc w:val="center"/>
              <w:rPr>
                <w:b/>
              </w:rPr>
            </w:pPr>
          </w:p>
        </w:tc>
        <w:tc>
          <w:tcPr>
            <w:tcW w:w="2551" w:type="dxa"/>
            <w:shd w:val="clear" w:color="auto" w:fill="auto"/>
          </w:tcPr>
          <w:p w:rsidR="00787D94" w:rsidRPr="00625823" w:rsidRDefault="00787D94" w:rsidP="004D7CA0">
            <w:pPr>
              <w:jc w:val="center"/>
              <w:rPr>
                <w:b/>
              </w:rPr>
            </w:pPr>
          </w:p>
        </w:tc>
        <w:tc>
          <w:tcPr>
            <w:tcW w:w="425" w:type="dxa"/>
            <w:shd w:val="clear" w:color="auto" w:fill="auto"/>
          </w:tcPr>
          <w:p w:rsidR="00787D94" w:rsidRPr="00625823" w:rsidRDefault="00787D94" w:rsidP="004D7CA0">
            <w:pPr>
              <w:jc w:val="center"/>
              <w:rPr>
                <w:b/>
              </w:rPr>
            </w:pPr>
          </w:p>
        </w:tc>
        <w:tc>
          <w:tcPr>
            <w:tcW w:w="709" w:type="dxa"/>
            <w:gridSpan w:val="2"/>
            <w:shd w:val="clear" w:color="auto" w:fill="auto"/>
          </w:tcPr>
          <w:p w:rsidR="00787D94" w:rsidRPr="00625823" w:rsidRDefault="00787D94" w:rsidP="004D7CA0">
            <w:pPr>
              <w:jc w:val="center"/>
              <w:rPr>
                <w:b/>
              </w:rPr>
            </w:pPr>
          </w:p>
        </w:tc>
        <w:tc>
          <w:tcPr>
            <w:tcW w:w="1271" w:type="dxa"/>
            <w:shd w:val="clear" w:color="auto" w:fill="auto"/>
          </w:tcPr>
          <w:p w:rsidR="00787D94" w:rsidRPr="00625823" w:rsidRDefault="00787D94" w:rsidP="004D7CA0">
            <w:pPr>
              <w:jc w:val="center"/>
              <w:rPr>
                <w:b/>
              </w:rPr>
            </w:pPr>
          </w:p>
        </w:tc>
        <w:tc>
          <w:tcPr>
            <w:tcW w:w="851" w:type="dxa"/>
            <w:gridSpan w:val="2"/>
            <w:shd w:val="clear" w:color="auto" w:fill="auto"/>
          </w:tcPr>
          <w:p w:rsidR="00787D94" w:rsidRPr="00625823" w:rsidRDefault="00787D94" w:rsidP="004D7CA0">
            <w:pPr>
              <w:jc w:val="center"/>
              <w:rPr>
                <w:b/>
              </w:rPr>
            </w:pPr>
          </w:p>
        </w:tc>
        <w:tc>
          <w:tcPr>
            <w:tcW w:w="992" w:type="dxa"/>
            <w:shd w:val="clear" w:color="auto" w:fill="auto"/>
          </w:tcPr>
          <w:p w:rsidR="00787D94" w:rsidRPr="00625823" w:rsidRDefault="00787D94" w:rsidP="004D7CA0">
            <w:pPr>
              <w:jc w:val="center"/>
              <w:rPr>
                <w:b/>
              </w:rPr>
            </w:pPr>
          </w:p>
        </w:tc>
        <w:tc>
          <w:tcPr>
            <w:tcW w:w="1844" w:type="dxa"/>
            <w:shd w:val="clear" w:color="auto" w:fill="auto"/>
          </w:tcPr>
          <w:p w:rsidR="00787D94" w:rsidRPr="00625823" w:rsidRDefault="00787D94" w:rsidP="004D7CA0">
            <w:pPr>
              <w:jc w:val="center"/>
              <w:rPr>
                <w:b/>
              </w:rPr>
            </w:pPr>
          </w:p>
        </w:tc>
        <w:tc>
          <w:tcPr>
            <w:tcW w:w="1558" w:type="dxa"/>
            <w:shd w:val="clear" w:color="auto" w:fill="auto"/>
          </w:tcPr>
          <w:p w:rsidR="00787D94" w:rsidRPr="00625823" w:rsidRDefault="00787D94" w:rsidP="004D7CA0">
            <w:pPr>
              <w:jc w:val="center"/>
              <w:rPr>
                <w:b/>
              </w:rPr>
            </w:pPr>
          </w:p>
        </w:tc>
      </w:tr>
      <w:tr w:rsidR="00C858EA" w:rsidRPr="00625823" w:rsidTr="00BE7377">
        <w:trPr>
          <w:trHeight w:val="323"/>
        </w:trPr>
        <w:tc>
          <w:tcPr>
            <w:tcW w:w="15134" w:type="dxa"/>
            <w:gridSpan w:val="14"/>
            <w:shd w:val="clear" w:color="auto" w:fill="auto"/>
          </w:tcPr>
          <w:p w:rsidR="00787D94" w:rsidRPr="00625823" w:rsidRDefault="00603D2B" w:rsidP="004D7CA0">
            <w:pPr>
              <w:jc w:val="center"/>
              <w:rPr>
                <w:b/>
              </w:rPr>
            </w:pPr>
            <w:r w:rsidRPr="00625823">
              <w:rPr>
                <w:lang w:val="kk-KZ"/>
              </w:rPr>
              <w:t>Салынып жатқан объектілер мен құрылыс алаңдары</w:t>
            </w:r>
          </w:p>
        </w:tc>
      </w:tr>
      <w:tr w:rsidR="00C858EA" w:rsidRPr="00625823" w:rsidTr="00873420">
        <w:trPr>
          <w:trHeight w:val="323"/>
        </w:trPr>
        <w:tc>
          <w:tcPr>
            <w:tcW w:w="817" w:type="dxa"/>
            <w:shd w:val="clear" w:color="auto" w:fill="auto"/>
          </w:tcPr>
          <w:p w:rsidR="00787D94" w:rsidRPr="00625823" w:rsidRDefault="00787D94" w:rsidP="004D7CA0">
            <w:pPr>
              <w:jc w:val="center"/>
              <w:rPr>
                <w:b/>
              </w:rPr>
            </w:pPr>
          </w:p>
        </w:tc>
        <w:tc>
          <w:tcPr>
            <w:tcW w:w="854" w:type="dxa"/>
            <w:shd w:val="clear" w:color="auto" w:fill="auto"/>
          </w:tcPr>
          <w:p w:rsidR="00787D94" w:rsidRPr="00625823" w:rsidRDefault="00787D94" w:rsidP="004D7CA0">
            <w:pPr>
              <w:jc w:val="center"/>
              <w:rPr>
                <w:b/>
              </w:rPr>
            </w:pPr>
          </w:p>
        </w:tc>
        <w:tc>
          <w:tcPr>
            <w:tcW w:w="1844" w:type="dxa"/>
            <w:shd w:val="clear" w:color="auto" w:fill="auto"/>
          </w:tcPr>
          <w:p w:rsidR="00787D94" w:rsidRPr="00625823" w:rsidRDefault="00787D94" w:rsidP="004D7CA0">
            <w:pPr>
              <w:jc w:val="center"/>
              <w:rPr>
                <w:b/>
              </w:rPr>
            </w:pPr>
          </w:p>
        </w:tc>
        <w:tc>
          <w:tcPr>
            <w:tcW w:w="1418" w:type="dxa"/>
            <w:shd w:val="clear" w:color="auto" w:fill="auto"/>
          </w:tcPr>
          <w:p w:rsidR="00787D94" w:rsidRPr="00625823" w:rsidRDefault="00787D94" w:rsidP="004D7CA0">
            <w:pPr>
              <w:jc w:val="center"/>
              <w:rPr>
                <w:b/>
              </w:rPr>
            </w:pPr>
          </w:p>
        </w:tc>
        <w:tc>
          <w:tcPr>
            <w:tcW w:w="2551" w:type="dxa"/>
            <w:shd w:val="clear" w:color="auto" w:fill="auto"/>
          </w:tcPr>
          <w:p w:rsidR="00787D94" w:rsidRPr="00625823" w:rsidRDefault="00787D94" w:rsidP="004D7CA0">
            <w:pPr>
              <w:jc w:val="center"/>
              <w:rPr>
                <w:b/>
              </w:rPr>
            </w:pPr>
          </w:p>
        </w:tc>
        <w:tc>
          <w:tcPr>
            <w:tcW w:w="425" w:type="dxa"/>
            <w:shd w:val="clear" w:color="auto" w:fill="auto"/>
          </w:tcPr>
          <w:p w:rsidR="00787D94" w:rsidRPr="00625823" w:rsidRDefault="00787D94" w:rsidP="004D7CA0">
            <w:pPr>
              <w:jc w:val="center"/>
              <w:rPr>
                <w:b/>
              </w:rPr>
            </w:pPr>
          </w:p>
        </w:tc>
        <w:tc>
          <w:tcPr>
            <w:tcW w:w="709" w:type="dxa"/>
            <w:gridSpan w:val="2"/>
            <w:shd w:val="clear" w:color="auto" w:fill="auto"/>
          </w:tcPr>
          <w:p w:rsidR="00787D94" w:rsidRPr="00625823" w:rsidRDefault="00787D94" w:rsidP="004D7CA0">
            <w:pPr>
              <w:jc w:val="center"/>
              <w:rPr>
                <w:b/>
              </w:rPr>
            </w:pPr>
          </w:p>
        </w:tc>
        <w:tc>
          <w:tcPr>
            <w:tcW w:w="1271" w:type="dxa"/>
            <w:shd w:val="clear" w:color="auto" w:fill="auto"/>
          </w:tcPr>
          <w:p w:rsidR="00787D94" w:rsidRPr="00625823" w:rsidRDefault="00787D94" w:rsidP="004D7CA0">
            <w:pPr>
              <w:jc w:val="center"/>
              <w:rPr>
                <w:b/>
              </w:rPr>
            </w:pPr>
          </w:p>
        </w:tc>
        <w:tc>
          <w:tcPr>
            <w:tcW w:w="851" w:type="dxa"/>
            <w:gridSpan w:val="2"/>
            <w:shd w:val="clear" w:color="auto" w:fill="auto"/>
          </w:tcPr>
          <w:p w:rsidR="00787D94" w:rsidRPr="00625823" w:rsidRDefault="00787D94" w:rsidP="004D7CA0">
            <w:pPr>
              <w:jc w:val="center"/>
              <w:rPr>
                <w:b/>
              </w:rPr>
            </w:pPr>
          </w:p>
        </w:tc>
        <w:tc>
          <w:tcPr>
            <w:tcW w:w="992" w:type="dxa"/>
            <w:shd w:val="clear" w:color="auto" w:fill="auto"/>
          </w:tcPr>
          <w:p w:rsidR="00787D94" w:rsidRPr="00625823" w:rsidRDefault="00787D94" w:rsidP="004D7CA0">
            <w:pPr>
              <w:jc w:val="center"/>
              <w:rPr>
                <w:b/>
              </w:rPr>
            </w:pPr>
          </w:p>
        </w:tc>
        <w:tc>
          <w:tcPr>
            <w:tcW w:w="1844" w:type="dxa"/>
            <w:shd w:val="clear" w:color="auto" w:fill="auto"/>
          </w:tcPr>
          <w:p w:rsidR="00787D94" w:rsidRPr="00625823" w:rsidRDefault="00787D94" w:rsidP="004D7CA0">
            <w:pPr>
              <w:jc w:val="center"/>
              <w:rPr>
                <w:b/>
              </w:rPr>
            </w:pPr>
          </w:p>
        </w:tc>
        <w:tc>
          <w:tcPr>
            <w:tcW w:w="1558" w:type="dxa"/>
            <w:shd w:val="clear" w:color="auto" w:fill="auto"/>
          </w:tcPr>
          <w:p w:rsidR="00787D94" w:rsidRPr="00625823" w:rsidRDefault="00787D94" w:rsidP="004D7CA0">
            <w:pPr>
              <w:jc w:val="center"/>
              <w:rPr>
                <w:b/>
              </w:rPr>
            </w:pPr>
          </w:p>
        </w:tc>
      </w:tr>
      <w:tr w:rsidR="00C858EA" w:rsidRPr="00625823" w:rsidTr="00BE7377">
        <w:trPr>
          <w:trHeight w:val="323"/>
        </w:trPr>
        <w:tc>
          <w:tcPr>
            <w:tcW w:w="15134" w:type="dxa"/>
            <w:gridSpan w:val="14"/>
            <w:shd w:val="clear" w:color="auto" w:fill="auto"/>
          </w:tcPr>
          <w:p w:rsidR="00787D94" w:rsidRPr="00625823" w:rsidRDefault="00603D2B" w:rsidP="004D7CA0">
            <w:pPr>
              <w:jc w:val="center"/>
              <w:rPr>
                <w:b/>
              </w:rPr>
            </w:pPr>
            <w:r w:rsidRPr="00625823">
              <w:rPr>
                <w:lang w:val="kk-KZ"/>
              </w:rPr>
              <w:t>Тұрғын үй секторы</w:t>
            </w:r>
          </w:p>
        </w:tc>
      </w:tr>
      <w:tr w:rsidR="00E602EE" w:rsidRPr="00625823" w:rsidTr="00873420">
        <w:trPr>
          <w:trHeight w:val="323"/>
        </w:trPr>
        <w:tc>
          <w:tcPr>
            <w:tcW w:w="817" w:type="dxa"/>
            <w:shd w:val="clear" w:color="auto" w:fill="auto"/>
          </w:tcPr>
          <w:p w:rsidR="00E602EE" w:rsidRPr="00625823" w:rsidRDefault="00E602EE" w:rsidP="00E602EE">
            <w:r w:rsidRPr="00625823">
              <w:t>1</w:t>
            </w:r>
          </w:p>
        </w:tc>
        <w:tc>
          <w:tcPr>
            <w:tcW w:w="854" w:type="dxa"/>
            <w:shd w:val="clear" w:color="auto" w:fill="auto"/>
          </w:tcPr>
          <w:p w:rsidR="00E602EE" w:rsidRPr="00625823" w:rsidRDefault="00F31355" w:rsidP="00E602EE">
            <w:pPr>
              <w:rPr>
                <w:lang w:val="kk-KZ"/>
              </w:rPr>
            </w:pPr>
            <w:r w:rsidRPr="00625823">
              <w:t>Целиноград</w:t>
            </w:r>
            <w:r w:rsidR="00E602EE" w:rsidRPr="00625823">
              <w:t xml:space="preserve"> </w:t>
            </w:r>
            <w:r w:rsidRPr="00625823">
              <w:rPr>
                <w:lang w:val="kk-KZ"/>
              </w:rPr>
              <w:t>ауданы</w:t>
            </w:r>
          </w:p>
        </w:tc>
        <w:tc>
          <w:tcPr>
            <w:tcW w:w="1844" w:type="dxa"/>
            <w:shd w:val="clear" w:color="auto" w:fill="auto"/>
          </w:tcPr>
          <w:p w:rsidR="00E602EE" w:rsidRPr="00625823" w:rsidRDefault="00E602EE" w:rsidP="00E602EE">
            <w:pPr>
              <w:rPr>
                <w:lang w:val="kk-KZ"/>
              </w:rPr>
            </w:pPr>
            <w:r w:rsidRPr="00625823">
              <w:t>Коянды</w:t>
            </w:r>
            <w:r w:rsidR="00F31355" w:rsidRPr="00625823">
              <w:rPr>
                <w:lang w:val="kk-KZ"/>
              </w:rPr>
              <w:t xml:space="preserve"> ауылы</w:t>
            </w:r>
          </w:p>
        </w:tc>
        <w:tc>
          <w:tcPr>
            <w:tcW w:w="1418" w:type="dxa"/>
            <w:shd w:val="clear" w:color="auto" w:fill="auto"/>
          </w:tcPr>
          <w:p w:rsidR="00E602EE" w:rsidRPr="00625823" w:rsidRDefault="00E602EE" w:rsidP="00E602EE">
            <w:r w:rsidRPr="00625823">
              <w:t>2021</w:t>
            </w:r>
          </w:p>
        </w:tc>
        <w:tc>
          <w:tcPr>
            <w:tcW w:w="2551" w:type="dxa"/>
            <w:shd w:val="clear" w:color="auto" w:fill="auto"/>
          </w:tcPr>
          <w:p w:rsidR="00E602EE" w:rsidRPr="00625823" w:rsidRDefault="00F31355" w:rsidP="00E602EE">
            <w:r w:rsidRPr="00625823">
              <w:t xml:space="preserve">Жунусова </w:t>
            </w:r>
            <w:r w:rsidRPr="00625823">
              <w:rPr>
                <w:lang w:val="kk-KZ"/>
              </w:rPr>
              <w:t>көшесі</w:t>
            </w:r>
            <w:r w:rsidR="00E602EE" w:rsidRPr="00625823">
              <w:t>.115</w:t>
            </w:r>
            <w:r w:rsidRPr="00625823">
              <w:rPr>
                <w:lang w:val="kk-KZ"/>
              </w:rPr>
              <w:t xml:space="preserve"> үй</w:t>
            </w:r>
            <w:r w:rsidR="00E602EE" w:rsidRPr="00625823">
              <w:t>;</w:t>
            </w:r>
          </w:p>
          <w:p w:rsidR="00E602EE" w:rsidRPr="00625823" w:rsidRDefault="00F31355" w:rsidP="00E602EE">
            <w:r w:rsidRPr="00625823">
              <w:t xml:space="preserve">Рамазанова </w:t>
            </w:r>
            <w:r w:rsidRPr="00625823">
              <w:rPr>
                <w:lang w:val="kk-KZ"/>
              </w:rPr>
              <w:t>көшесі</w:t>
            </w:r>
            <w:r w:rsidR="00E602EE" w:rsidRPr="00625823">
              <w:t>.2 «А»</w:t>
            </w:r>
            <w:r w:rsidRPr="00625823">
              <w:rPr>
                <w:lang w:val="kk-KZ"/>
              </w:rPr>
              <w:t>үй</w:t>
            </w:r>
            <w:r w:rsidR="00E602EE" w:rsidRPr="00625823">
              <w:t>;</w:t>
            </w:r>
          </w:p>
          <w:p w:rsidR="00E602EE" w:rsidRPr="00625823" w:rsidRDefault="00F31355" w:rsidP="00E602EE">
            <w:pPr>
              <w:rPr>
                <w:lang w:val="kk-KZ"/>
              </w:rPr>
            </w:pPr>
            <w:r w:rsidRPr="00625823">
              <w:rPr>
                <w:lang w:val="kk-KZ"/>
              </w:rPr>
              <w:t>Шағын аудан</w:t>
            </w:r>
            <w:r w:rsidRPr="00625823">
              <w:t xml:space="preserve"> 2 «Б» </w:t>
            </w:r>
            <w:r w:rsidR="00E602EE" w:rsidRPr="00625823">
              <w:t xml:space="preserve"> 7</w:t>
            </w:r>
            <w:r w:rsidRPr="00625823">
              <w:rPr>
                <w:lang w:val="kk-KZ"/>
              </w:rPr>
              <w:t xml:space="preserve"> үй,</w:t>
            </w:r>
          </w:p>
          <w:p w:rsidR="00E602EE" w:rsidRPr="00625823" w:rsidRDefault="00F31355" w:rsidP="00E602EE">
            <w:pPr>
              <w:rPr>
                <w:lang w:val="kk-KZ"/>
              </w:rPr>
            </w:pPr>
            <w:r w:rsidRPr="00625823">
              <w:rPr>
                <w:lang w:val="kk-KZ"/>
              </w:rPr>
              <w:t>(Атамура көшесі</w:t>
            </w:r>
            <w:r w:rsidR="00E602EE" w:rsidRPr="00625823">
              <w:rPr>
                <w:lang w:val="kk-KZ"/>
              </w:rPr>
              <w:t>. 2</w:t>
            </w:r>
            <w:r w:rsidRPr="00625823">
              <w:rPr>
                <w:lang w:val="kk-KZ"/>
              </w:rPr>
              <w:t xml:space="preserve"> үй</w:t>
            </w:r>
            <w:r w:rsidR="00E602EE" w:rsidRPr="00625823">
              <w:rPr>
                <w:lang w:val="kk-KZ"/>
              </w:rPr>
              <w:t>);</w:t>
            </w:r>
          </w:p>
          <w:p w:rsidR="00E602EE" w:rsidRPr="00625823" w:rsidRDefault="00E602EE" w:rsidP="00E602EE">
            <w:pPr>
              <w:rPr>
                <w:lang w:val="kk-KZ"/>
              </w:rPr>
            </w:pPr>
            <w:r w:rsidRPr="00625823">
              <w:rPr>
                <w:lang w:val="kk-KZ"/>
              </w:rPr>
              <w:lastRenderedPageBreak/>
              <w:t>Сарыарка 95</w:t>
            </w:r>
            <w:r w:rsidR="00F31355" w:rsidRPr="00625823">
              <w:rPr>
                <w:lang w:val="kk-KZ"/>
              </w:rPr>
              <w:t xml:space="preserve"> үй</w:t>
            </w:r>
            <w:r w:rsidRPr="00625823">
              <w:rPr>
                <w:lang w:val="kk-KZ"/>
              </w:rPr>
              <w:t>;</w:t>
            </w:r>
          </w:p>
          <w:p w:rsidR="00E602EE" w:rsidRPr="00625823" w:rsidRDefault="00E602EE" w:rsidP="00E602EE">
            <w:pPr>
              <w:rPr>
                <w:lang w:val="kk-KZ"/>
              </w:rPr>
            </w:pPr>
          </w:p>
        </w:tc>
        <w:tc>
          <w:tcPr>
            <w:tcW w:w="425" w:type="dxa"/>
            <w:shd w:val="clear" w:color="auto" w:fill="auto"/>
          </w:tcPr>
          <w:p w:rsidR="00E602EE" w:rsidRPr="00625823" w:rsidRDefault="00E602EE" w:rsidP="00E602EE">
            <w:r w:rsidRPr="00625823">
              <w:lastRenderedPageBreak/>
              <w:t>-/-</w:t>
            </w:r>
          </w:p>
        </w:tc>
        <w:tc>
          <w:tcPr>
            <w:tcW w:w="709" w:type="dxa"/>
            <w:gridSpan w:val="2"/>
            <w:shd w:val="clear" w:color="auto" w:fill="auto"/>
          </w:tcPr>
          <w:p w:rsidR="00E602EE" w:rsidRPr="00625823" w:rsidRDefault="00E602EE" w:rsidP="00E602EE">
            <w:r w:rsidRPr="00625823">
              <w:t>-/-</w:t>
            </w:r>
          </w:p>
        </w:tc>
        <w:tc>
          <w:tcPr>
            <w:tcW w:w="1271" w:type="dxa"/>
            <w:shd w:val="clear" w:color="auto" w:fill="auto"/>
          </w:tcPr>
          <w:p w:rsidR="00E602EE" w:rsidRPr="00625823" w:rsidRDefault="00E602EE" w:rsidP="00E602EE">
            <w:r w:rsidRPr="00625823">
              <w:t>-/-</w:t>
            </w:r>
          </w:p>
        </w:tc>
        <w:tc>
          <w:tcPr>
            <w:tcW w:w="851" w:type="dxa"/>
            <w:gridSpan w:val="2"/>
            <w:shd w:val="clear" w:color="auto" w:fill="auto"/>
          </w:tcPr>
          <w:p w:rsidR="00E602EE" w:rsidRPr="00625823" w:rsidRDefault="00E602EE" w:rsidP="00E602EE">
            <w:r w:rsidRPr="00625823">
              <w:t>-/-</w:t>
            </w:r>
          </w:p>
        </w:tc>
        <w:tc>
          <w:tcPr>
            <w:tcW w:w="992" w:type="dxa"/>
            <w:shd w:val="clear" w:color="auto" w:fill="auto"/>
          </w:tcPr>
          <w:p w:rsidR="00E602EE" w:rsidRPr="00625823" w:rsidRDefault="00E602EE" w:rsidP="00E602EE">
            <w:r w:rsidRPr="00625823">
              <w:t>-/-</w:t>
            </w:r>
          </w:p>
        </w:tc>
        <w:tc>
          <w:tcPr>
            <w:tcW w:w="1844" w:type="dxa"/>
            <w:shd w:val="clear" w:color="auto" w:fill="auto"/>
          </w:tcPr>
          <w:p w:rsidR="00E602EE" w:rsidRPr="00625823" w:rsidRDefault="00E602EE" w:rsidP="00E602EE">
            <w:r w:rsidRPr="00625823">
              <w:t>-/-</w:t>
            </w:r>
          </w:p>
        </w:tc>
        <w:tc>
          <w:tcPr>
            <w:tcW w:w="1558" w:type="dxa"/>
            <w:shd w:val="clear" w:color="auto" w:fill="auto"/>
          </w:tcPr>
          <w:p w:rsidR="00E602EE" w:rsidRPr="00625823" w:rsidRDefault="00F31355" w:rsidP="00E602EE">
            <w:pPr>
              <w:rPr>
                <w:lang w:val="kk-KZ"/>
              </w:rPr>
            </w:pPr>
            <w:r w:rsidRPr="00625823">
              <w:rPr>
                <w:lang w:val="kk-KZ"/>
              </w:rPr>
              <w:t>Ақмола облысы ТЖД Целиноград ауданы</w:t>
            </w:r>
          </w:p>
        </w:tc>
      </w:tr>
      <w:tr w:rsidR="00C858EA" w:rsidRPr="00625823" w:rsidTr="00BE7377">
        <w:trPr>
          <w:trHeight w:val="323"/>
        </w:trPr>
        <w:tc>
          <w:tcPr>
            <w:tcW w:w="15134" w:type="dxa"/>
            <w:gridSpan w:val="14"/>
            <w:shd w:val="clear" w:color="auto" w:fill="auto"/>
          </w:tcPr>
          <w:p w:rsidR="00787D94" w:rsidRPr="00625823" w:rsidRDefault="00603D2B" w:rsidP="00353B0C">
            <w:pPr>
              <w:jc w:val="center"/>
              <w:rPr>
                <w:b/>
              </w:rPr>
            </w:pPr>
            <w:r w:rsidRPr="00625823">
              <w:rPr>
                <w:lang w:val="kk-KZ"/>
              </w:rPr>
              <w:t>Жолдар мен көшелерді қайта құю учаскелерінің өзге де ашық аумақтары</w:t>
            </w:r>
          </w:p>
        </w:tc>
      </w:tr>
      <w:tr w:rsidR="00C858EA" w:rsidRPr="00625823" w:rsidTr="00873420">
        <w:trPr>
          <w:trHeight w:val="323"/>
        </w:trPr>
        <w:tc>
          <w:tcPr>
            <w:tcW w:w="817" w:type="dxa"/>
            <w:shd w:val="clear" w:color="auto" w:fill="auto"/>
          </w:tcPr>
          <w:p w:rsidR="00787D94" w:rsidRPr="00625823" w:rsidRDefault="00787D94" w:rsidP="004D7CA0">
            <w:pPr>
              <w:jc w:val="center"/>
              <w:rPr>
                <w:b/>
              </w:rPr>
            </w:pPr>
          </w:p>
        </w:tc>
        <w:tc>
          <w:tcPr>
            <w:tcW w:w="854" w:type="dxa"/>
            <w:shd w:val="clear" w:color="auto" w:fill="auto"/>
          </w:tcPr>
          <w:p w:rsidR="00787D94" w:rsidRPr="00625823" w:rsidRDefault="00787D94" w:rsidP="004D7CA0">
            <w:pPr>
              <w:jc w:val="center"/>
              <w:rPr>
                <w:b/>
              </w:rPr>
            </w:pPr>
          </w:p>
        </w:tc>
        <w:tc>
          <w:tcPr>
            <w:tcW w:w="1844" w:type="dxa"/>
            <w:shd w:val="clear" w:color="auto" w:fill="auto"/>
          </w:tcPr>
          <w:p w:rsidR="00787D94" w:rsidRPr="00625823" w:rsidRDefault="00787D94" w:rsidP="004D7CA0">
            <w:pPr>
              <w:jc w:val="center"/>
              <w:rPr>
                <w:b/>
              </w:rPr>
            </w:pPr>
          </w:p>
        </w:tc>
        <w:tc>
          <w:tcPr>
            <w:tcW w:w="1418" w:type="dxa"/>
            <w:shd w:val="clear" w:color="auto" w:fill="auto"/>
          </w:tcPr>
          <w:p w:rsidR="00787D94" w:rsidRPr="00625823" w:rsidRDefault="00787D94" w:rsidP="004D7CA0">
            <w:pPr>
              <w:jc w:val="center"/>
              <w:rPr>
                <w:b/>
              </w:rPr>
            </w:pPr>
          </w:p>
        </w:tc>
        <w:tc>
          <w:tcPr>
            <w:tcW w:w="2551" w:type="dxa"/>
            <w:shd w:val="clear" w:color="auto" w:fill="auto"/>
          </w:tcPr>
          <w:p w:rsidR="00787D94" w:rsidRPr="00625823" w:rsidRDefault="00787D94" w:rsidP="004D7CA0">
            <w:pPr>
              <w:jc w:val="center"/>
              <w:rPr>
                <w:b/>
              </w:rPr>
            </w:pPr>
          </w:p>
        </w:tc>
        <w:tc>
          <w:tcPr>
            <w:tcW w:w="425" w:type="dxa"/>
            <w:shd w:val="clear" w:color="auto" w:fill="auto"/>
          </w:tcPr>
          <w:p w:rsidR="00787D94" w:rsidRPr="00625823" w:rsidRDefault="00787D94" w:rsidP="004D7CA0">
            <w:pPr>
              <w:jc w:val="center"/>
              <w:rPr>
                <w:b/>
              </w:rPr>
            </w:pPr>
          </w:p>
        </w:tc>
        <w:tc>
          <w:tcPr>
            <w:tcW w:w="709" w:type="dxa"/>
            <w:gridSpan w:val="2"/>
            <w:shd w:val="clear" w:color="auto" w:fill="auto"/>
          </w:tcPr>
          <w:p w:rsidR="00787D94" w:rsidRPr="00625823" w:rsidRDefault="00787D94" w:rsidP="004D7CA0">
            <w:pPr>
              <w:jc w:val="center"/>
              <w:rPr>
                <w:b/>
              </w:rPr>
            </w:pPr>
          </w:p>
        </w:tc>
        <w:tc>
          <w:tcPr>
            <w:tcW w:w="1271" w:type="dxa"/>
            <w:shd w:val="clear" w:color="auto" w:fill="auto"/>
          </w:tcPr>
          <w:p w:rsidR="00787D94" w:rsidRPr="00625823" w:rsidRDefault="00787D94" w:rsidP="004D7CA0">
            <w:pPr>
              <w:jc w:val="center"/>
              <w:rPr>
                <w:b/>
              </w:rPr>
            </w:pPr>
          </w:p>
        </w:tc>
        <w:tc>
          <w:tcPr>
            <w:tcW w:w="851" w:type="dxa"/>
            <w:gridSpan w:val="2"/>
            <w:shd w:val="clear" w:color="auto" w:fill="auto"/>
          </w:tcPr>
          <w:p w:rsidR="00787D94" w:rsidRPr="00625823" w:rsidRDefault="00787D94" w:rsidP="004D7CA0">
            <w:pPr>
              <w:jc w:val="center"/>
              <w:rPr>
                <w:b/>
              </w:rPr>
            </w:pPr>
          </w:p>
        </w:tc>
        <w:tc>
          <w:tcPr>
            <w:tcW w:w="992" w:type="dxa"/>
            <w:shd w:val="clear" w:color="auto" w:fill="auto"/>
          </w:tcPr>
          <w:p w:rsidR="00787D94" w:rsidRPr="00625823" w:rsidRDefault="00787D94" w:rsidP="004D7CA0">
            <w:pPr>
              <w:jc w:val="center"/>
              <w:rPr>
                <w:b/>
              </w:rPr>
            </w:pPr>
          </w:p>
        </w:tc>
        <w:tc>
          <w:tcPr>
            <w:tcW w:w="1844" w:type="dxa"/>
            <w:shd w:val="clear" w:color="auto" w:fill="auto"/>
          </w:tcPr>
          <w:p w:rsidR="00787D94" w:rsidRPr="00625823" w:rsidRDefault="00787D94" w:rsidP="004D7CA0">
            <w:pPr>
              <w:jc w:val="center"/>
              <w:rPr>
                <w:b/>
              </w:rPr>
            </w:pPr>
          </w:p>
        </w:tc>
        <w:tc>
          <w:tcPr>
            <w:tcW w:w="1558" w:type="dxa"/>
            <w:shd w:val="clear" w:color="auto" w:fill="auto"/>
          </w:tcPr>
          <w:p w:rsidR="00787D94" w:rsidRPr="00625823" w:rsidRDefault="00787D94" w:rsidP="004D7CA0">
            <w:pPr>
              <w:jc w:val="center"/>
              <w:rPr>
                <w:b/>
              </w:rPr>
            </w:pPr>
          </w:p>
        </w:tc>
      </w:tr>
      <w:tr w:rsidR="00C858EA" w:rsidRPr="00625823" w:rsidTr="00873420">
        <w:trPr>
          <w:trHeight w:val="323"/>
        </w:trPr>
        <w:tc>
          <w:tcPr>
            <w:tcW w:w="817" w:type="dxa"/>
            <w:shd w:val="clear" w:color="auto" w:fill="auto"/>
          </w:tcPr>
          <w:p w:rsidR="00787D94" w:rsidRPr="00625823" w:rsidRDefault="00787D94" w:rsidP="004D7CA0">
            <w:pPr>
              <w:jc w:val="center"/>
              <w:rPr>
                <w:b/>
              </w:rPr>
            </w:pPr>
          </w:p>
        </w:tc>
        <w:tc>
          <w:tcPr>
            <w:tcW w:w="854" w:type="dxa"/>
            <w:shd w:val="clear" w:color="auto" w:fill="auto"/>
          </w:tcPr>
          <w:p w:rsidR="00787D94" w:rsidRPr="00625823" w:rsidRDefault="00787D94" w:rsidP="004D7CA0">
            <w:pPr>
              <w:jc w:val="center"/>
              <w:rPr>
                <w:b/>
              </w:rPr>
            </w:pPr>
          </w:p>
        </w:tc>
        <w:tc>
          <w:tcPr>
            <w:tcW w:w="1844" w:type="dxa"/>
            <w:shd w:val="clear" w:color="auto" w:fill="auto"/>
          </w:tcPr>
          <w:p w:rsidR="00787D94" w:rsidRPr="00625823" w:rsidRDefault="00787D94" w:rsidP="004D7CA0">
            <w:pPr>
              <w:jc w:val="center"/>
              <w:rPr>
                <w:b/>
              </w:rPr>
            </w:pPr>
          </w:p>
        </w:tc>
        <w:tc>
          <w:tcPr>
            <w:tcW w:w="1418" w:type="dxa"/>
            <w:shd w:val="clear" w:color="auto" w:fill="auto"/>
          </w:tcPr>
          <w:p w:rsidR="00787D94" w:rsidRPr="00625823" w:rsidRDefault="00787D94" w:rsidP="004D7CA0">
            <w:pPr>
              <w:jc w:val="center"/>
              <w:rPr>
                <w:b/>
              </w:rPr>
            </w:pPr>
          </w:p>
        </w:tc>
        <w:tc>
          <w:tcPr>
            <w:tcW w:w="2551" w:type="dxa"/>
            <w:shd w:val="clear" w:color="auto" w:fill="auto"/>
          </w:tcPr>
          <w:p w:rsidR="00787D94" w:rsidRPr="00625823" w:rsidRDefault="00787D94" w:rsidP="004D7CA0">
            <w:pPr>
              <w:jc w:val="center"/>
              <w:rPr>
                <w:b/>
              </w:rPr>
            </w:pPr>
          </w:p>
        </w:tc>
        <w:tc>
          <w:tcPr>
            <w:tcW w:w="425" w:type="dxa"/>
            <w:shd w:val="clear" w:color="auto" w:fill="auto"/>
          </w:tcPr>
          <w:p w:rsidR="00787D94" w:rsidRPr="00625823" w:rsidRDefault="00787D94" w:rsidP="004D7CA0">
            <w:pPr>
              <w:jc w:val="center"/>
              <w:rPr>
                <w:b/>
              </w:rPr>
            </w:pPr>
          </w:p>
        </w:tc>
        <w:tc>
          <w:tcPr>
            <w:tcW w:w="709" w:type="dxa"/>
            <w:gridSpan w:val="2"/>
            <w:shd w:val="clear" w:color="auto" w:fill="auto"/>
          </w:tcPr>
          <w:p w:rsidR="00787D94" w:rsidRPr="00625823" w:rsidRDefault="00787D94" w:rsidP="004D7CA0">
            <w:pPr>
              <w:jc w:val="center"/>
              <w:rPr>
                <w:b/>
              </w:rPr>
            </w:pPr>
          </w:p>
        </w:tc>
        <w:tc>
          <w:tcPr>
            <w:tcW w:w="1271" w:type="dxa"/>
            <w:shd w:val="clear" w:color="auto" w:fill="auto"/>
          </w:tcPr>
          <w:p w:rsidR="00787D94" w:rsidRPr="00625823" w:rsidRDefault="00787D94" w:rsidP="004D7CA0">
            <w:pPr>
              <w:jc w:val="center"/>
              <w:rPr>
                <w:b/>
              </w:rPr>
            </w:pPr>
          </w:p>
        </w:tc>
        <w:tc>
          <w:tcPr>
            <w:tcW w:w="851" w:type="dxa"/>
            <w:gridSpan w:val="2"/>
            <w:shd w:val="clear" w:color="auto" w:fill="auto"/>
          </w:tcPr>
          <w:p w:rsidR="00787D94" w:rsidRPr="00625823" w:rsidRDefault="00787D94" w:rsidP="004D7CA0">
            <w:pPr>
              <w:jc w:val="center"/>
              <w:rPr>
                <w:b/>
              </w:rPr>
            </w:pPr>
          </w:p>
        </w:tc>
        <w:tc>
          <w:tcPr>
            <w:tcW w:w="992" w:type="dxa"/>
            <w:shd w:val="clear" w:color="auto" w:fill="auto"/>
          </w:tcPr>
          <w:p w:rsidR="00787D94" w:rsidRPr="00625823" w:rsidRDefault="00787D94" w:rsidP="004D7CA0">
            <w:pPr>
              <w:jc w:val="center"/>
              <w:rPr>
                <w:b/>
              </w:rPr>
            </w:pPr>
          </w:p>
        </w:tc>
        <w:tc>
          <w:tcPr>
            <w:tcW w:w="1844" w:type="dxa"/>
            <w:shd w:val="clear" w:color="auto" w:fill="auto"/>
          </w:tcPr>
          <w:p w:rsidR="00787D94" w:rsidRPr="00625823" w:rsidRDefault="00787D94" w:rsidP="004D7CA0">
            <w:pPr>
              <w:jc w:val="center"/>
              <w:rPr>
                <w:b/>
              </w:rPr>
            </w:pPr>
          </w:p>
        </w:tc>
        <w:tc>
          <w:tcPr>
            <w:tcW w:w="1558" w:type="dxa"/>
            <w:shd w:val="clear" w:color="auto" w:fill="auto"/>
          </w:tcPr>
          <w:p w:rsidR="00787D94" w:rsidRPr="00625823" w:rsidRDefault="00787D94" w:rsidP="004D7CA0">
            <w:pPr>
              <w:jc w:val="center"/>
              <w:rPr>
                <w:b/>
              </w:rPr>
            </w:pPr>
          </w:p>
        </w:tc>
      </w:tr>
      <w:tr w:rsidR="00C858EA" w:rsidRPr="00625823" w:rsidTr="00873420">
        <w:trPr>
          <w:trHeight w:val="323"/>
        </w:trPr>
        <w:tc>
          <w:tcPr>
            <w:tcW w:w="817" w:type="dxa"/>
            <w:shd w:val="clear" w:color="auto" w:fill="auto"/>
          </w:tcPr>
          <w:p w:rsidR="00787D94" w:rsidRPr="00625823" w:rsidRDefault="00A73E1E" w:rsidP="004D7CA0">
            <w:pPr>
              <w:jc w:val="center"/>
              <w:rPr>
                <w:b/>
                <w:lang w:val="kk-KZ"/>
              </w:rPr>
            </w:pPr>
            <w:r w:rsidRPr="00625823">
              <w:rPr>
                <w:b/>
                <w:lang w:val="kk-KZ"/>
              </w:rPr>
              <w:t xml:space="preserve">Жиыны </w:t>
            </w:r>
          </w:p>
        </w:tc>
        <w:tc>
          <w:tcPr>
            <w:tcW w:w="854" w:type="dxa"/>
            <w:shd w:val="clear" w:color="auto" w:fill="auto"/>
          </w:tcPr>
          <w:p w:rsidR="00787D94" w:rsidRPr="00625823" w:rsidRDefault="00787D94" w:rsidP="004D7CA0">
            <w:pPr>
              <w:jc w:val="center"/>
              <w:rPr>
                <w:b/>
              </w:rPr>
            </w:pPr>
          </w:p>
        </w:tc>
        <w:tc>
          <w:tcPr>
            <w:tcW w:w="1844" w:type="dxa"/>
            <w:shd w:val="clear" w:color="auto" w:fill="auto"/>
          </w:tcPr>
          <w:p w:rsidR="00787D94" w:rsidRPr="00625823" w:rsidRDefault="00787D94" w:rsidP="004D7CA0">
            <w:pPr>
              <w:jc w:val="center"/>
              <w:rPr>
                <w:b/>
              </w:rPr>
            </w:pPr>
          </w:p>
        </w:tc>
        <w:tc>
          <w:tcPr>
            <w:tcW w:w="1418" w:type="dxa"/>
            <w:shd w:val="clear" w:color="auto" w:fill="auto"/>
          </w:tcPr>
          <w:p w:rsidR="00787D94" w:rsidRPr="00625823" w:rsidRDefault="00787D94" w:rsidP="004D7CA0">
            <w:pPr>
              <w:jc w:val="center"/>
              <w:rPr>
                <w:b/>
              </w:rPr>
            </w:pPr>
          </w:p>
        </w:tc>
        <w:tc>
          <w:tcPr>
            <w:tcW w:w="2551" w:type="dxa"/>
            <w:shd w:val="clear" w:color="auto" w:fill="auto"/>
          </w:tcPr>
          <w:p w:rsidR="00787D94" w:rsidRPr="00625823" w:rsidRDefault="00787D94" w:rsidP="004D7CA0">
            <w:pPr>
              <w:jc w:val="center"/>
              <w:rPr>
                <w:b/>
              </w:rPr>
            </w:pPr>
          </w:p>
        </w:tc>
        <w:tc>
          <w:tcPr>
            <w:tcW w:w="425" w:type="dxa"/>
            <w:shd w:val="clear" w:color="auto" w:fill="auto"/>
          </w:tcPr>
          <w:p w:rsidR="00787D94" w:rsidRPr="00625823" w:rsidRDefault="00787D94" w:rsidP="004D7CA0">
            <w:pPr>
              <w:jc w:val="center"/>
              <w:rPr>
                <w:b/>
              </w:rPr>
            </w:pPr>
          </w:p>
        </w:tc>
        <w:tc>
          <w:tcPr>
            <w:tcW w:w="709" w:type="dxa"/>
            <w:gridSpan w:val="2"/>
            <w:shd w:val="clear" w:color="auto" w:fill="auto"/>
          </w:tcPr>
          <w:p w:rsidR="00787D94" w:rsidRPr="00625823" w:rsidRDefault="00787D94" w:rsidP="004D7CA0">
            <w:pPr>
              <w:jc w:val="center"/>
              <w:rPr>
                <w:b/>
              </w:rPr>
            </w:pPr>
          </w:p>
        </w:tc>
        <w:tc>
          <w:tcPr>
            <w:tcW w:w="1271" w:type="dxa"/>
            <w:shd w:val="clear" w:color="auto" w:fill="auto"/>
          </w:tcPr>
          <w:p w:rsidR="00787D94" w:rsidRPr="00625823" w:rsidRDefault="00787D94" w:rsidP="004D7CA0">
            <w:pPr>
              <w:jc w:val="center"/>
              <w:rPr>
                <w:b/>
              </w:rPr>
            </w:pPr>
          </w:p>
        </w:tc>
        <w:tc>
          <w:tcPr>
            <w:tcW w:w="851" w:type="dxa"/>
            <w:gridSpan w:val="2"/>
            <w:shd w:val="clear" w:color="auto" w:fill="auto"/>
          </w:tcPr>
          <w:p w:rsidR="00787D94" w:rsidRPr="00625823" w:rsidRDefault="00787D94" w:rsidP="004D7CA0">
            <w:pPr>
              <w:jc w:val="center"/>
              <w:rPr>
                <w:b/>
              </w:rPr>
            </w:pPr>
          </w:p>
        </w:tc>
        <w:tc>
          <w:tcPr>
            <w:tcW w:w="992" w:type="dxa"/>
            <w:shd w:val="clear" w:color="auto" w:fill="auto"/>
          </w:tcPr>
          <w:p w:rsidR="00787D94" w:rsidRPr="00625823" w:rsidRDefault="00787D94" w:rsidP="004D7CA0">
            <w:pPr>
              <w:jc w:val="center"/>
              <w:rPr>
                <w:b/>
              </w:rPr>
            </w:pPr>
          </w:p>
        </w:tc>
        <w:tc>
          <w:tcPr>
            <w:tcW w:w="1844" w:type="dxa"/>
            <w:shd w:val="clear" w:color="auto" w:fill="auto"/>
          </w:tcPr>
          <w:p w:rsidR="00787D94" w:rsidRPr="00625823" w:rsidRDefault="00787D94" w:rsidP="004D7CA0">
            <w:pPr>
              <w:jc w:val="center"/>
              <w:rPr>
                <w:b/>
              </w:rPr>
            </w:pPr>
          </w:p>
        </w:tc>
        <w:tc>
          <w:tcPr>
            <w:tcW w:w="1558" w:type="dxa"/>
            <w:shd w:val="clear" w:color="auto" w:fill="auto"/>
          </w:tcPr>
          <w:p w:rsidR="00787D94" w:rsidRPr="00625823" w:rsidRDefault="00787D94" w:rsidP="004D7CA0">
            <w:pPr>
              <w:jc w:val="center"/>
              <w:rPr>
                <w:b/>
              </w:rPr>
            </w:pPr>
          </w:p>
        </w:tc>
      </w:tr>
    </w:tbl>
    <w:p w:rsidR="00516F0A" w:rsidRPr="00625823" w:rsidRDefault="00516F0A" w:rsidP="004D7CA0">
      <w:pPr>
        <w:jc w:val="center"/>
        <w:rPr>
          <w:b/>
          <w:lang w:val="kk-KZ"/>
        </w:rPr>
      </w:pPr>
    </w:p>
    <w:p w:rsidR="00A640DA" w:rsidRPr="00625823" w:rsidRDefault="00A640DA" w:rsidP="004D7CA0">
      <w:pPr>
        <w:jc w:val="center"/>
        <w:rPr>
          <w:b/>
          <w:lang w:val="kk-KZ"/>
        </w:rPr>
      </w:pPr>
    </w:p>
    <w:p w:rsidR="00A640DA" w:rsidRPr="00625823" w:rsidRDefault="00A640DA" w:rsidP="004D7CA0">
      <w:pPr>
        <w:jc w:val="center"/>
        <w:rPr>
          <w:b/>
          <w:lang w:val="kk-KZ"/>
        </w:rPr>
      </w:pPr>
    </w:p>
    <w:p w:rsidR="00A640DA" w:rsidRPr="00625823" w:rsidRDefault="00A640DA" w:rsidP="004D7CA0">
      <w:pPr>
        <w:jc w:val="center"/>
        <w:rPr>
          <w:b/>
          <w:lang w:val="kk-KZ"/>
        </w:rPr>
      </w:pPr>
    </w:p>
    <w:p w:rsidR="00A640DA" w:rsidRPr="00625823" w:rsidRDefault="00A640DA" w:rsidP="004D7CA0">
      <w:pPr>
        <w:jc w:val="center"/>
        <w:rPr>
          <w:b/>
          <w:lang w:val="kk-KZ"/>
        </w:rPr>
      </w:pPr>
    </w:p>
    <w:p w:rsidR="00A640DA" w:rsidRPr="00625823" w:rsidRDefault="00A640DA" w:rsidP="004D7CA0">
      <w:pPr>
        <w:jc w:val="center"/>
        <w:rPr>
          <w:b/>
          <w:lang w:val="kk-KZ"/>
        </w:rPr>
      </w:pPr>
    </w:p>
    <w:p w:rsidR="004D7B00" w:rsidRPr="00625823" w:rsidRDefault="00603D2B" w:rsidP="004D7CA0">
      <w:pPr>
        <w:jc w:val="center"/>
        <w:rPr>
          <w:b/>
          <w:lang w:val="kk-KZ"/>
        </w:rPr>
      </w:pPr>
      <w:r w:rsidRPr="00625823">
        <w:rPr>
          <w:b/>
          <w:lang w:val="kk-KZ"/>
        </w:rPr>
        <w:t>Ықтимал су тасқыны кезінде зардап шеккен халықты жинау пункттері туралы ақпарат</w:t>
      </w:r>
    </w:p>
    <w:p w:rsidR="00944F54" w:rsidRPr="00625823" w:rsidRDefault="00944F54" w:rsidP="004D7CA0">
      <w:pPr>
        <w:jc w:val="center"/>
        <w:rPr>
          <w:b/>
          <w:lang w:val="kk-KZ"/>
        </w:rPr>
      </w:pPr>
    </w:p>
    <w:p w:rsidR="001A6EF9" w:rsidRPr="00625823" w:rsidRDefault="0024524D" w:rsidP="004D7CA0">
      <w:pPr>
        <w:jc w:val="right"/>
        <w:rPr>
          <w:lang w:val="kk-KZ"/>
        </w:rPr>
      </w:pPr>
      <w:r w:rsidRPr="00625823">
        <w:t>6</w:t>
      </w:r>
      <w:r w:rsidR="00944F54" w:rsidRPr="00625823">
        <w:rPr>
          <w:lang w:val="kk-KZ"/>
        </w:rPr>
        <w:t>-кесте</w:t>
      </w:r>
    </w:p>
    <w:p w:rsidR="00DA6D6E" w:rsidRPr="00625823" w:rsidRDefault="00DA6D6E" w:rsidP="004D7CA0">
      <w:pPr>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168"/>
        <w:gridCol w:w="5930"/>
        <w:gridCol w:w="4984"/>
      </w:tblGrid>
      <w:tr w:rsidR="00A640DA" w:rsidRPr="00625823" w:rsidTr="00A640DA">
        <w:tc>
          <w:tcPr>
            <w:tcW w:w="704" w:type="dxa"/>
            <w:shd w:val="clear" w:color="auto" w:fill="auto"/>
          </w:tcPr>
          <w:p w:rsidR="00A640DA" w:rsidRPr="00625823" w:rsidRDefault="00A640DA" w:rsidP="00A640DA">
            <w:pPr>
              <w:jc w:val="center"/>
              <w:rPr>
                <w:b/>
              </w:rPr>
            </w:pPr>
          </w:p>
        </w:tc>
        <w:tc>
          <w:tcPr>
            <w:tcW w:w="3168" w:type="dxa"/>
            <w:shd w:val="clear" w:color="auto" w:fill="auto"/>
          </w:tcPr>
          <w:p w:rsidR="00A640DA" w:rsidRPr="00625823" w:rsidRDefault="00A640DA" w:rsidP="00A640DA">
            <w:pPr>
              <w:jc w:val="center"/>
              <w:rPr>
                <w:b/>
              </w:rPr>
            </w:pPr>
            <w:r w:rsidRPr="00625823">
              <w:rPr>
                <w:b/>
              </w:rPr>
              <w:t>Елді мекендердің атауы</w:t>
            </w:r>
          </w:p>
        </w:tc>
        <w:tc>
          <w:tcPr>
            <w:tcW w:w="5930" w:type="dxa"/>
            <w:shd w:val="clear" w:color="auto" w:fill="auto"/>
          </w:tcPr>
          <w:p w:rsidR="00A640DA" w:rsidRPr="00625823" w:rsidRDefault="00A640DA" w:rsidP="00A640DA">
            <w:pPr>
              <w:jc w:val="center"/>
              <w:rPr>
                <w:b/>
              </w:rPr>
            </w:pPr>
            <w:r w:rsidRPr="00625823">
              <w:rPr>
                <w:b/>
              </w:rPr>
              <w:t xml:space="preserve">Қысқаша сипаттамасы </w:t>
            </w:r>
            <w:r w:rsidRPr="00625823">
              <w:t>(орналасқан жері, мекенжайы, жинау пунктінің атауы, байланыс деректері)</w:t>
            </w:r>
          </w:p>
        </w:tc>
        <w:tc>
          <w:tcPr>
            <w:tcW w:w="4984" w:type="dxa"/>
            <w:shd w:val="clear" w:color="auto" w:fill="auto"/>
          </w:tcPr>
          <w:p w:rsidR="00A640DA" w:rsidRPr="00625823" w:rsidRDefault="00A640DA" w:rsidP="00A640DA">
            <w:pPr>
              <w:jc w:val="center"/>
              <w:rPr>
                <w:b/>
              </w:rPr>
            </w:pPr>
            <w:r w:rsidRPr="00625823">
              <w:rPr>
                <w:b/>
              </w:rPr>
              <w:t xml:space="preserve">Максималды сыйымдылық </w:t>
            </w:r>
            <w:r w:rsidRPr="00625823">
              <w:t>(адам)</w:t>
            </w:r>
          </w:p>
        </w:tc>
      </w:tr>
      <w:tr w:rsidR="00A640DA" w:rsidRPr="00625823" w:rsidTr="00A640DA">
        <w:tc>
          <w:tcPr>
            <w:tcW w:w="704" w:type="dxa"/>
            <w:shd w:val="clear" w:color="auto" w:fill="auto"/>
          </w:tcPr>
          <w:p w:rsidR="00A640DA" w:rsidRPr="00625823" w:rsidRDefault="00A640DA" w:rsidP="00A640DA">
            <w:pPr>
              <w:jc w:val="center"/>
            </w:pPr>
            <w:r w:rsidRPr="00625823">
              <w:t>1</w:t>
            </w:r>
          </w:p>
        </w:tc>
        <w:tc>
          <w:tcPr>
            <w:tcW w:w="3168" w:type="dxa"/>
            <w:shd w:val="clear" w:color="auto" w:fill="auto"/>
          </w:tcPr>
          <w:p w:rsidR="00A640DA" w:rsidRPr="00625823" w:rsidRDefault="00A640DA" w:rsidP="00A640DA">
            <w:pPr>
              <w:jc w:val="center"/>
            </w:pPr>
            <w:r w:rsidRPr="00625823">
              <w:t>2</w:t>
            </w:r>
          </w:p>
        </w:tc>
        <w:tc>
          <w:tcPr>
            <w:tcW w:w="5930" w:type="dxa"/>
            <w:shd w:val="clear" w:color="auto" w:fill="auto"/>
          </w:tcPr>
          <w:p w:rsidR="00A640DA" w:rsidRPr="00625823" w:rsidRDefault="00A640DA" w:rsidP="00A640DA">
            <w:pPr>
              <w:jc w:val="center"/>
            </w:pPr>
            <w:r w:rsidRPr="00625823">
              <w:t>3</w:t>
            </w:r>
          </w:p>
        </w:tc>
        <w:tc>
          <w:tcPr>
            <w:tcW w:w="4984" w:type="dxa"/>
            <w:shd w:val="clear" w:color="auto" w:fill="auto"/>
          </w:tcPr>
          <w:p w:rsidR="00A640DA" w:rsidRPr="00625823" w:rsidRDefault="00A640DA" w:rsidP="00A640DA">
            <w:pPr>
              <w:jc w:val="center"/>
            </w:pPr>
            <w:r w:rsidRPr="00625823">
              <w:t>4</w:t>
            </w:r>
          </w:p>
        </w:tc>
      </w:tr>
      <w:tr w:rsidR="00A640DA" w:rsidRPr="00625823" w:rsidTr="00A640DA">
        <w:tc>
          <w:tcPr>
            <w:tcW w:w="14786" w:type="dxa"/>
            <w:gridSpan w:val="4"/>
            <w:shd w:val="clear" w:color="auto" w:fill="auto"/>
          </w:tcPr>
          <w:p w:rsidR="00A640DA" w:rsidRPr="00625823" w:rsidRDefault="00A640DA" w:rsidP="00A640DA">
            <w:pPr>
              <w:jc w:val="center"/>
              <w:rPr>
                <w:b/>
                <w:lang w:val="kk-KZ"/>
              </w:rPr>
            </w:pPr>
            <w:r w:rsidRPr="00625823">
              <w:rPr>
                <w:b/>
              </w:rPr>
              <w:t>Кокшетау</w:t>
            </w:r>
            <w:r w:rsidR="00F17D1C" w:rsidRPr="00625823">
              <w:rPr>
                <w:b/>
                <w:lang w:val="kk-KZ"/>
              </w:rPr>
              <w:t xml:space="preserve"> қ</w:t>
            </w:r>
          </w:p>
        </w:tc>
      </w:tr>
      <w:tr w:rsidR="00A640DA" w:rsidRPr="00625823" w:rsidTr="00A640DA">
        <w:tc>
          <w:tcPr>
            <w:tcW w:w="704" w:type="dxa"/>
            <w:vMerge w:val="restart"/>
            <w:shd w:val="clear" w:color="auto" w:fill="auto"/>
          </w:tcPr>
          <w:p w:rsidR="00A640DA" w:rsidRPr="00625823" w:rsidRDefault="00A640DA" w:rsidP="00A640DA">
            <w:pPr>
              <w:jc w:val="center"/>
            </w:pPr>
            <w:r w:rsidRPr="00625823">
              <w:t>1</w:t>
            </w:r>
          </w:p>
        </w:tc>
        <w:tc>
          <w:tcPr>
            <w:tcW w:w="3168" w:type="dxa"/>
            <w:vMerge w:val="restart"/>
            <w:shd w:val="clear" w:color="auto" w:fill="auto"/>
          </w:tcPr>
          <w:p w:rsidR="00A640DA" w:rsidRPr="00625823" w:rsidRDefault="00A640DA" w:rsidP="00A640DA">
            <w:pPr>
              <w:rPr>
                <w:lang w:val="kk-KZ"/>
              </w:rPr>
            </w:pPr>
            <w:r w:rsidRPr="00625823">
              <w:t xml:space="preserve"> Кокшетау</w:t>
            </w:r>
            <w:r w:rsidR="00F17D1C" w:rsidRPr="00625823">
              <w:rPr>
                <w:lang w:val="kk-KZ"/>
              </w:rPr>
              <w:t xml:space="preserve"> қ</w:t>
            </w:r>
          </w:p>
        </w:tc>
        <w:tc>
          <w:tcPr>
            <w:tcW w:w="5930" w:type="dxa"/>
            <w:shd w:val="clear" w:color="auto" w:fill="auto"/>
          </w:tcPr>
          <w:p w:rsidR="00F17D1C" w:rsidRPr="00625823" w:rsidRDefault="00F17D1C" w:rsidP="00F17D1C">
            <w:pPr>
              <w:jc w:val="center"/>
              <w:rPr>
                <w:lang w:val="kk-KZ"/>
              </w:rPr>
            </w:pPr>
            <w:r w:rsidRPr="00625823">
              <w:rPr>
                <w:lang w:val="kk-KZ"/>
              </w:rPr>
              <w:t>Көкшетау-Щучинск Трассасы</w:t>
            </w:r>
          </w:p>
          <w:p w:rsidR="00F17D1C" w:rsidRPr="00625823" w:rsidRDefault="00F17D1C" w:rsidP="00F17D1C">
            <w:pPr>
              <w:jc w:val="center"/>
              <w:rPr>
                <w:lang w:val="kk-KZ"/>
              </w:rPr>
            </w:pPr>
            <w:r w:rsidRPr="00625823">
              <w:rPr>
                <w:lang w:val="kk-KZ"/>
              </w:rPr>
              <w:t>"Құлагер-Көкше" ЖШС»</w:t>
            </w:r>
          </w:p>
          <w:p w:rsidR="00A640DA" w:rsidRPr="00625823" w:rsidRDefault="00F17D1C" w:rsidP="00625823">
            <w:pPr>
              <w:jc w:val="center"/>
              <w:rPr>
                <w:rFonts w:eastAsia="Calibri"/>
                <w:lang w:val="kk-KZ" w:eastAsia="en-US"/>
              </w:rPr>
            </w:pPr>
            <w:r w:rsidRPr="00625823">
              <w:t>Директоры Сердюкова Галина Николаевна</w:t>
            </w:r>
          </w:p>
        </w:tc>
        <w:tc>
          <w:tcPr>
            <w:tcW w:w="4984" w:type="dxa"/>
            <w:shd w:val="clear" w:color="auto" w:fill="auto"/>
          </w:tcPr>
          <w:p w:rsidR="00A640DA" w:rsidRPr="00625823" w:rsidRDefault="00A640DA" w:rsidP="00A640DA">
            <w:pPr>
              <w:spacing w:after="120" w:line="276" w:lineRule="auto"/>
              <w:rPr>
                <w:rFonts w:eastAsia="Calibri"/>
                <w:lang w:val="kk-KZ" w:eastAsia="en-US"/>
              </w:rPr>
            </w:pPr>
            <w:r w:rsidRPr="00625823">
              <w:rPr>
                <w:rFonts w:eastAsia="Calibri"/>
                <w:lang w:val="kk-KZ" w:eastAsia="en-US"/>
              </w:rPr>
              <w:t>20</w:t>
            </w:r>
          </w:p>
        </w:tc>
      </w:tr>
      <w:tr w:rsidR="00A640DA" w:rsidRPr="00625823" w:rsidTr="00A640DA">
        <w:tc>
          <w:tcPr>
            <w:tcW w:w="704" w:type="dxa"/>
            <w:vMerge/>
            <w:shd w:val="clear" w:color="auto" w:fill="auto"/>
          </w:tcPr>
          <w:p w:rsidR="00A640DA" w:rsidRPr="00625823" w:rsidRDefault="00A640DA" w:rsidP="00A640DA">
            <w:pPr>
              <w:jc w:val="center"/>
            </w:pPr>
          </w:p>
        </w:tc>
        <w:tc>
          <w:tcPr>
            <w:tcW w:w="3168" w:type="dxa"/>
            <w:vMerge/>
            <w:shd w:val="clear" w:color="auto" w:fill="auto"/>
          </w:tcPr>
          <w:p w:rsidR="00A640DA" w:rsidRPr="00625823" w:rsidRDefault="00A640DA" w:rsidP="00A640DA"/>
        </w:tc>
        <w:tc>
          <w:tcPr>
            <w:tcW w:w="5930" w:type="dxa"/>
            <w:shd w:val="clear" w:color="auto" w:fill="auto"/>
          </w:tcPr>
          <w:p w:rsidR="00F17D1C" w:rsidRPr="00625823" w:rsidRDefault="00F17D1C" w:rsidP="00F17D1C">
            <w:pPr>
              <w:jc w:val="center"/>
            </w:pPr>
            <w:r w:rsidRPr="00625823">
              <w:t>Вернадский көшесі 6</w:t>
            </w:r>
          </w:p>
          <w:p w:rsidR="00F17D1C" w:rsidRPr="00625823" w:rsidRDefault="00F17D1C" w:rsidP="00F17D1C">
            <w:pPr>
              <w:jc w:val="center"/>
            </w:pPr>
            <w:r w:rsidRPr="00625823">
              <w:t>Әлем " қонақ үйі»</w:t>
            </w:r>
          </w:p>
          <w:p w:rsidR="00A640DA" w:rsidRPr="00625823" w:rsidRDefault="00F17D1C" w:rsidP="00625823">
            <w:pPr>
              <w:jc w:val="center"/>
            </w:pPr>
            <w:r w:rsidRPr="00625823">
              <w:t>Директоры Скаковский Григорий Сигизмундович</w:t>
            </w:r>
          </w:p>
        </w:tc>
        <w:tc>
          <w:tcPr>
            <w:tcW w:w="4984" w:type="dxa"/>
            <w:shd w:val="clear" w:color="auto" w:fill="auto"/>
          </w:tcPr>
          <w:p w:rsidR="00A640DA" w:rsidRPr="00625823" w:rsidRDefault="00A640DA" w:rsidP="00A640DA">
            <w:r w:rsidRPr="00625823">
              <w:t>30</w:t>
            </w:r>
          </w:p>
        </w:tc>
      </w:tr>
      <w:tr w:rsidR="00A640DA" w:rsidRPr="00625823" w:rsidTr="00A640DA">
        <w:tc>
          <w:tcPr>
            <w:tcW w:w="704" w:type="dxa"/>
            <w:vMerge/>
            <w:shd w:val="clear" w:color="auto" w:fill="auto"/>
          </w:tcPr>
          <w:p w:rsidR="00A640DA" w:rsidRPr="00625823" w:rsidRDefault="00A640DA" w:rsidP="00A640DA">
            <w:pPr>
              <w:jc w:val="center"/>
            </w:pPr>
          </w:p>
        </w:tc>
        <w:tc>
          <w:tcPr>
            <w:tcW w:w="3168" w:type="dxa"/>
            <w:vMerge/>
            <w:shd w:val="clear" w:color="auto" w:fill="auto"/>
          </w:tcPr>
          <w:p w:rsidR="00A640DA" w:rsidRPr="00625823" w:rsidRDefault="00A640DA" w:rsidP="00A640DA"/>
        </w:tc>
        <w:tc>
          <w:tcPr>
            <w:tcW w:w="5930" w:type="dxa"/>
            <w:shd w:val="clear" w:color="auto" w:fill="auto"/>
          </w:tcPr>
          <w:p w:rsidR="00F17D1C" w:rsidRPr="00625823" w:rsidRDefault="00F17D1C" w:rsidP="00F17D1C">
            <w:pPr>
              <w:jc w:val="center"/>
            </w:pPr>
            <w:r w:rsidRPr="00625823">
              <w:t>Әуелбеков көшесі 99</w:t>
            </w:r>
          </w:p>
          <w:p w:rsidR="00F17D1C" w:rsidRPr="00625823" w:rsidRDefault="00F17D1C" w:rsidP="00F17D1C">
            <w:pPr>
              <w:jc w:val="center"/>
            </w:pPr>
            <w:r w:rsidRPr="00625823">
              <w:t>Отау " қонақ үйі»</w:t>
            </w:r>
          </w:p>
          <w:p w:rsidR="00A640DA" w:rsidRPr="00625823" w:rsidRDefault="00F17D1C" w:rsidP="00625823">
            <w:pPr>
              <w:jc w:val="center"/>
            </w:pPr>
            <w:r w:rsidRPr="00625823">
              <w:t>Директор Копенова Гульнур Сейпышевна</w:t>
            </w:r>
          </w:p>
        </w:tc>
        <w:tc>
          <w:tcPr>
            <w:tcW w:w="4984" w:type="dxa"/>
            <w:shd w:val="clear" w:color="auto" w:fill="auto"/>
          </w:tcPr>
          <w:p w:rsidR="00A640DA" w:rsidRPr="00625823" w:rsidRDefault="00A640DA" w:rsidP="00A640DA">
            <w:r w:rsidRPr="00625823">
              <w:t>60</w:t>
            </w:r>
          </w:p>
        </w:tc>
      </w:tr>
      <w:tr w:rsidR="00A640DA" w:rsidRPr="00625823" w:rsidTr="00A640DA">
        <w:tc>
          <w:tcPr>
            <w:tcW w:w="704" w:type="dxa"/>
            <w:vMerge/>
            <w:shd w:val="clear" w:color="auto" w:fill="auto"/>
          </w:tcPr>
          <w:p w:rsidR="00A640DA" w:rsidRPr="00625823" w:rsidRDefault="00A640DA" w:rsidP="00A640DA">
            <w:pPr>
              <w:jc w:val="center"/>
            </w:pPr>
          </w:p>
        </w:tc>
        <w:tc>
          <w:tcPr>
            <w:tcW w:w="3168" w:type="dxa"/>
            <w:vMerge/>
            <w:shd w:val="clear" w:color="auto" w:fill="auto"/>
          </w:tcPr>
          <w:p w:rsidR="00A640DA" w:rsidRPr="00625823" w:rsidRDefault="00A640DA" w:rsidP="00A640DA"/>
        </w:tc>
        <w:tc>
          <w:tcPr>
            <w:tcW w:w="5930" w:type="dxa"/>
            <w:shd w:val="clear" w:color="auto" w:fill="auto"/>
          </w:tcPr>
          <w:p w:rsidR="00F17D1C" w:rsidRPr="00625823" w:rsidRDefault="00F17D1C" w:rsidP="00F17D1C">
            <w:pPr>
              <w:tabs>
                <w:tab w:val="left" w:pos="1005"/>
              </w:tabs>
              <w:jc w:val="center"/>
            </w:pPr>
            <w:r w:rsidRPr="00625823">
              <w:t>құрылысшылар қалашығы к-сі мк-3А ауданы</w:t>
            </w:r>
          </w:p>
          <w:p w:rsidR="00F17D1C" w:rsidRPr="00625823" w:rsidRDefault="00F17D1C" w:rsidP="00F17D1C">
            <w:pPr>
              <w:tabs>
                <w:tab w:val="left" w:pos="1005"/>
              </w:tabs>
              <w:jc w:val="center"/>
            </w:pPr>
            <w:r w:rsidRPr="00625823">
              <w:t>қонақ үй "Заря»</w:t>
            </w:r>
          </w:p>
          <w:p w:rsidR="00A640DA" w:rsidRPr="00625823" w:rsidRDefault="00F17D1C" w:rsidP="00625823">
            <w:pPr>
              <w:tabs>
                <w:tab w:val="left" w:pos="1005"/>
              </w:tabs>
              <w:jc w:val="center"/>
            </w:pPr>
            <w:r w:rsidRPr="00625823">
              <w:t>Директоры Шаяхметов Бақытжан Кәкішұлы</w:t>
            </w:r>
          </w:p>
        </w:tc>
        <w:tc>
          <w:tcPr>
            <w:tcW w:w="4984" w:type="dxa"/>
            <w:shd w:val="clear" w:color="auto" w:fill="auto"/>
          </w:tcPr>
          <w:p w:rsidR="00A640DA" w:rsidRPr="00625823" w:rsidRDefault="00A640DA" w:rsidP="00A640DA">
            <w:r w:rsidRPr="00625823">
              <w:t>15</w:t>
            </w:r>
          </w:p>
        </w:tc>
      </w:tr>
      <w:tr w:rsidR="00A640DA" w:rsidRPr="00625823" w:rsidTr="00A640DA">
        <w:trPr>
          <w:trHeight w:val="561"/>
        </w:trPr>
        <w:tc>
          <w:tcPr>
            <w:tcW w:w="704" w:type="dxa"/>
            <w:vMerge/>
            <w:shd w:val="clear" w:color="auto" w:fill="auto"/>
          </w:tcPr>
          <w:p w:rsidR="00A640DA" w:rsidRPr="00625823" w:rsidRDefault="00A640DA" w:rsidP="00A640DA">
            <w:pPr>
              <w:jc w:val="center"/>
            </w:pPr>
          </w:p>
        </w:tc>
        <w:tc>
          <w:tcPr>
            <w:tcW w:w="3168" w:type="dxa"/>
            <w:vMerge/>
            <w:shd w:val="clear" w:color="auto" w:fill="auto"/>
          </w:tcPr>
          <w:p w:rsidR="00A640DA" w:rsidRPr="00625823" w:rsidRDefault="00A640DA" w:rsidP="00A640DA"/>
        </w:tc>
        <w:tc>
          <w:tcPr>
            <w:tcW w:w="5930" w:type="dxa"/>
            <w:shd w:val="clear" w:color="auto" w:fill="auto"/>
          </w:tcPr>
          <w:p w:rsidR="00F17D1C" w:rsidRPr="00625823" w:rsidRDefault="00F17D1C" w:rsidP="00F17D1C">
            <w:pPr>
              <w:jc w:val="center"/>
            </w:pPr>
            <w:r w:rsidRPr="00625823">
              <w:t>Рахат " қонақ үйі»</w:t>
            </w:r>
          </w:p>
          <w:p w:rsidR="00A640DA" w:rsidRPr="00625823" w:rsidRDefault="00F17D1C" w:rsidP="00625823">
            <w:pPr>
              <w:jc w:val="center"/>
            </w:pPr>
            <w:r w:rsidRPr="00625823">
              <w:t>Директоры Шаяхметов Бақытжан Кәкішұлы</w:t>
            </w:r>
          </w:p>
        </w:tc>
        <w:tc>
          <w:tcPr>
            <w:tcW w:w="4984" w:type="dxa"/>
            <w:shd w:val="clear" w:color="auto" w:fill="auto"/>
          </w:tcPr>
          <w:p w:rsidR="00A640DA" w:rsidRPr="00625823" w:rsidRDefault="00A640DA" w:rsidP="00A640DA">
            <w:r w:rsidRPr="00625823">
              <w:t>30</w:t>
            </w:r>
          </w:p>
        </w:tc>
      </w:tr>
      <w:tr w:rsidR="00A640DA" w:rsidRPr="00625823" w:rsidTr="00A640DA">
        <w:tc>
          <w:tcPr>
            <w:tcW w:w="704" w:type="dxa"/>
            <w:vMerge/>
            <w:shd w:val="clear" w:color="auto" w:fill="auto"/>
          </w:tcPr>
          <w:p w:rsidR="00A640DA" w:rsidRPr="00625823" w:rsidRDefault="00A640DA" w:rsidP="00A640DA">
            <w:pPr>
              <w:jc w:val="center"/>
            </w:pPr>
          </w:p>
        </w:tc>
        <w:tc>
          <w:tcPr>
            <w:tcW w:w="3168" w:type="dxa"/>
            <w:vMerge/>
            <w:shd w:val="clear" w:color="auto" w:fill="auto"/>
          </w:tcPr>
          <w:p w:rsidR="00A640DA" w:rsidRPr="00625823" w:rsidRDefault="00A640DA" w:rsidP="00A640DA"/>
        </w:tc>
        <w:tc>
          <w:tcPr>
            <w:tcW w:w="5930" w:type="dxa"/>
            <w:shd w:val="clear" w:color="auto" w:fill="auto"/>
          </w:tcPr>
          <w:p w:rsidR="00F17D1C" w:rsidRPr="00625823" w:rsidRDefault="00F17D1C" w:rsidP="00F17D1C">
            <w:pPr>
              <w:jc w:val="center"/>
            </w:pPr>
            <w:r w:rsidRPr="00625823">
              <w:t>Ақ Желкен "қонақ үйі»</w:t>
            </w:r>
          </w:p>
          <w:p w:rsidR="00A640DA" w:rsidRPr="00625823" w:rsidRDefault="00F17D1C" w:rsidP="00625823">
            <w:pPr>
              <w:jc w:val="center"/>
            </w:pPr>
            <w:r w:rsidRPr="00625823">
              <w:t>Директоры Секербай Бауыржан Берікұлы</w:t>
            </w:r>
          </w:p>
        </w:tc>
        <w:tc>
          <w:tcPr>
            <w:tcW w:w="4984" w:type="dxa"/>
            <w:shd w:val="clear" w:color="auto" w:fill="auto"/>
          </w:tcPr>
          <w:p w:rsidR="00A640DA" w:rsidRPr="00625823" w:rsidRDefault="00A640DA" w:rsidP="00A640DA">
            <w:r w:rsidRPr="00625823">
              <w:t>15</w:t>
            </w:r>
          </w:p>
        </w:tc>
      </w:tr>
      <w:tr w:rsidR="00A640DA" w:rsidRPr="00625823" w:rsidTr="00A640DA">
        <w:tc>
          <w:tcPr>
            <w:tcW w:w="14786" w:type="dxa"/>
            <w:gridSpan w:val="4"/>
            <w:shd w:val="clear" w:color="auto" w:fill="auto"/>
          </w:tcPr>
          <w:p w:rsidR="00A640DA" w:rsidRPr="00625823" w:rsidRDefault="00A640DA" w:rsidP="00A640DA">
            <w:pPr>
              <w:jc w:val="center"/>
              <w:rPr>
                <w:b/>
                <w:lang w:val="kk-KZ"/>
              </w:rPr>
            </w:pPr>
            <w:r w:rsidRPr="00625823">
              <w:rPr>
                <w:b/>
              </w:rPr>
              <w:t>Степногосрк</w:t>
            </w:r>
            <w:r w:rsidR="00F17D1C" w:rsidRPr="00625823">
              <w:rPr>
                <w:b/>
                <w:lang w:val="kk-KZ"/>
              </w:rPr>
              <w:t xml:space="preserve"> қ</w:t>
            </w:r>
          </w:p>
        </w:tc>
      </w:tr>
      <w:tr w:rsidR="001C1FC2" w:rsidRPr="00625823" w:rsidTr="00A640DA">
        <w:tc>
          <w:tcPr>
            <w:tcW w:w="704" w:type="dxa"/>
            <w:vMerge w:val="restart"/>
            <w:shd w:val="clear" w:color="auto" w:fill="auto"/>
          </w:tcPr>
          <w:p w:rsidR="001C1FC2" w:rsidRPr="00625823" w:rsidRDefault="001C1FC2" w:rsidP="00A640DA">
            <w:pPr>
              <w:jc w:val="center"/>
            </w:pPr>
            <w:r w:rsidRPr="00625823">
              <w:t>1</w:t>
            </w:r>
          </w:p>
        </w:tc>
        <w:tc>
          <w:tcPr>
            <w:tcW w:w="3168" w:type="dxa"/>
            <w:vMerge w:val="restart"/>
            <w:shd w:val="clear" w:color="auto" w:fill="auto"/>
          </w:tcPr>
          <w:p w:rsidR="001C1FC2" w:rsidRPr="00625823" w:rsidRDefault="001C1FC2" w:rsidP="00A640DA">
            <w:pPr>
              <w:spacing w:after="120" w:line="276" w:lineRule="auto"/>
              <w:rPr>
                <w:rFonts w:eastAsia="Calibri"/>
                <w:lang w:val="kk-KZ" w:eastAsia="en-US"/>
              </w:rPr>
            </w:pPr>
            <w:r w:rsidRPr="00625823">
              <w:rPr>
                <w:rFonts w:eastAsia="Calibri"/>
                <w:lang w:val="kk-KZ" w:eastAsia="en-US"/>
              </w:rPr>
              <w:t xml:space="preserve"> Бестөбе к.</w:t>
            </w:r>
          </w:p>
        </w:tc>
        <w:tc>
          <w:tcPr>
            <w:tcW w:w="5930" w:type="dxa"/>
            <w:shd w:val="clear" w:color="auto" w:fill="auto"/>
          </w:tcPr>
          <w:p w:rsidR="001C1FC2" w:rsidRPr="00625823" w:rsidRDefault="001C1FC2" w:rsidP="001C1FC2">
            <w:pPr>
              <w:jc w:val="center"/>
            </w:pPr>
            <w:r w:rsidRPr="00625823">
              <w:rPr>
                <w:lang w:val="kk-KZ"/>
              </w:rPr>
              <w:t xml:space="preserve">Бестөбе кентіндегі №1 ОМ Амангелді Иманов көшесі, №6 ғимаратта орналасқан.. </w:t>
            </w:r>
            <w:r w:rsidRPr="00625823">
              <w:t>Байланыс телефондары 8 (71645) 4-31-92</w:t>
            </w:r>
          </w:p>
        </w:tc>
        <w:tc>
          <w:tcPr>
            <w:tcW w:w="4984" w:type="dxa"/>
            <w:shd w:val="clear" w:color="auto" w:fill="auto"/>
          </w:tcPr>
          <w:p w:rsidR="001C1FC2" w:rsidRPr="00625823" w:rsidRDefault="001C1FC2" w:rsidP="00A640DA">
            <w:pPr>
              <w:spacing w:after="120" w:line="276" w:lineRule="auto"/>
              <w:rPr>
                <w:rFonts w:eastAsia="Calibri"/>
                <w:lang w:val="kk-KZ" w:eastAsia="en-US"/>
              </w:rPr>
            </w:pPr>
            <w:r w:rsidRPr="00625823">
              <w:rPr>
                <w:rFonts w:eastAsia="Calibri"/>
                <w:lang w:val="kk-KZ" w:eastAsia="en-US"/>
              </w:rPr>
              <w:t>25</w:t>
            </w:r>
          </w:p>
        </w:tc>
      </w:tr>
      <w:tr w:rsidR="001C1FC2" w:rsidRPr="00625823" w:rsidTr="00A640DA">
        <w:tc>
          <w:tcPr>
            <w:tcW w:w="704" w:type="dxa"/>
            <w:vMerge/>
            <w:shd w:val="clear" w:color="auto" w:fill="auto"/>
          </w:tcPr>
          <w:p w:rsidR="001C1FC2" w:rsidRPr="00625823" w:rsidRDefault="001C1FC2" w:rsidP="00A640DA">
            <w:pPr>
              <w:jc w:val="center"/>
            </w:pPr>
          </w:p>
        </w:tc>
        <w:tc>
          <w:tcPr>
            <w:tcW w:w="3168" w:type="dxa"/>
            <w:vMerge/>
            <w:shd w:val="clear" w:color="auto" w:fill="auto"/>
          </w:tcPr>
          <w:p w:rsidR="001C1FC2" w:rsidRPr="00625823" w:rsidRDefault="001C1FC2" w:rsidP="00A640DA">
            <w:pPr>
              <w:spacing w:after="120" w:line="276" w:lineRule="auto"/>
              <w:rPr>
                <w:rFonts w:eastAsia="Calibri"/>
                <w:lang w:val="kk-KZ" w:eastAsia="en-US"/>
              </w:rPr>
            </w:pPr>
          </w:p>
        </w:tc>
        <w:tc>
          <w:tcPr>
            <w:tcW w:w="5930" w:type="dxa"/>
            <w:shd w:val="clear" w:color="auto" w:fill="auto"/>
          </w:tcPr>
          <w:p w:rsidR="001C1FC2" w:rsidRPr="00625823" w:rsidRDefault="001C1FC2" w:rsidP="001C1FC2">
            <w:pPr>
              <w:jc w:val="center"/>
              <w:rPr>
                <w:lang w:val="kk-KZ"/>
              </w:rPr>
            </w:pPr>
            <w:r w:rsidRPr="00625823">
              <w:rPr>
                <w:lang w:val="kk-KZ"/>
              </w:rPr>
              <w:t>Бестөбе кенті, №2 ОМ, Ы. Алтынсарин, №47 ғимарат., Байланыс телефондары 8 (71645) 4-35-91, 4-32-67</w:t>
            </w:r>
          </w:p>
        </w:tc>
        <w:tc>
          <w:tcPr>
            <w:tcW w:w="4984" w:type="dxa"/>
            <w:shd w:val="clear" w:color="auto" w:fill="auto"/>
          </w:tcPr>
          <w:p w:rsidR="001C1FC2" w:rsidRPr="00625823" w:rsidRDefault="001C1FC2" w:rsidP="00A640DA">
            <w:pPr>
              <w:spacing w:after="120" w:line="276" w:lineRule="auto"/>
              <w:rPr>
                <w:rFonts w:eastAsia="Calibri"/>
                <w:lang w:val="kk-KZ" w:eastAsia="en-US"/>
              </w:rPr>
            </w:pPr>
            <w:r w:rsidRPr="00625823">
              <w:rPr>
                <w:rFonts w:eastAsia="Calibri"/>
                <w:lang w:val="kk-KZ" w:eastAsia="en-US"/>
              </w:rPr>
              <w:t>25</w:t>
            </w:r>
          </w:p>
        </w:tc>
      </w:tr>
      <w:tr w:rsidR="001C1FC2" w:rsidRPr="00625823" w:rsidTr="00A640DA">
        <w:tc>
          <w:tcPr>
            <w:tcW w:w="704" w:type="dxa"/>
            <w:vMerge/>
            <w:shd w:val="clear" w:color="auto" w:fill="auto"/>
          </w:tcPr>
          <w:p w:rsidR="001C1FC2" w:rsidRPr="00625823" w:rsidRDefault="001C1FC2" w:rsidP="00A640DA">
            <w:pPr>
              <w:jc w:val="center"/>
            </w:pPr>
          </w:p>
        </w:tc>
        <w:tc>
          <w:tcPr>
            <w:tcW w:w="3168" w:type="dxa"/>
            <w:vMerge/>
            <w:shd w:val="clear" w:color="auto" w:fill="auto"/>
          </w:tcPr>
          <w:p w:rsidR="001C1FC2" w:rsidRPr="00625823" w:rsidRDefault="001C1FC2" w:rsidP="00A640DA">
            <w:pPr>
              <w:spacing w:after="120" w:line="276" w:lineRule="auto"/>
              <w:rPr>
                <w:rFonts w:eastAsia="Calibri"/>
                <w:lang w:val="kk-KZ" w:eastAsia="en-US"/>
              </w:rPr>
            </w:pPr>
          </w:p>
        </w:tc>
        <w:tc>
          <w:tcPr>
            <w:tcW w:w="5930" w:type="dxa"/>
            <w:shd w:val="clear" w:color="auto" w:fill="auto"/>
          </w:tcPr>
          <w:p w:rsidR="001C1FC2" w:rsidRPr="00625823" w:rsidRDefault="001C1FC2" w:rsidP="001C1FC2">
            <w:pPr>
              <w:jc w:val="center"/>
              <w:rPr>
                <w:lang w:val="kk-KZ"/>
              </w:rPr>
            </w:pPr>
            <w:r w:rsidRPr="00625823">
              <w:rPr>
                <w:lang w:val="kk-KZ"/>
              </w:rPr>
              <w:t>"Рауан" Мәдениет үйі Бейбітшілік көшесі, №492 ғимаратта орналасқан. байланыс телефондары: 8 (71645) 4-31-79, 4-36-46</w:t>
            </w:r>
          </w:p>
        </w:tc>
        <w:tc>
          <w:tcPr>
            <w:tcW w:w="4984" w:type="dxa"/>
            <w:shd w:val="clear" w:color="auto" w:fill="auto"/>
          </w:tcPr>
          <w:p w:rsidR="001C1FC2" w:rsidRPr="00625823" w:rsidRDefault="001C1FC2" w:rsidP="00A640DA">
            <w:pPr>
              <w:spacing w:after="120" w:line="276" w:lineRule="auto"/>
              <w:rPr>
                <w:rFonts w:eastAsia="Calibri"/>
                <w:lang w:val="kk-KZ" w:eastAsia="en-US"/>
              </w:rPr>
            </w:pPr>
            <w:r w:rsidRPr="00625823">
              <w:rPr>
                <w:rFonts w:eastAsia="Calibri"/>
                <w:lang w:val="kk-KZ" w:eastAsia="en-US"/>
              </w:rPr>
              <w:t>40</w:t>
            </w:r>
          </w:p>
        </w:tc>
      </w:tr>
      <w:tr w:rsidR="00A640DA" w:rsidRPr="00625823" w:rsidTr="00A640DA">
        <w:tc>
          <w:tcPr>
            <w:tcW w:w="14786" w:type="dxa"/>
            <w:gridSpan w:val="4"/>
            <w:shd w:val="clear" w:color="auto" w:fill="auto"/>
          </w:tcPr>
          <w:p w:rsidR="00A640DA" w:rsidRPr="00625823" w:rsidRDefault="00A640DA" w:rsidP="001C1FC2">
            <w:pPr>
              <w:jc w:val="center"/>
              <w:rPr>
                <w:b/>
                <w:lang w:val="kk-KZ"/>
              </w:rPr>
            </w:pPr>
            <w:r w:rsidRPr="00625823">
              <w:rPr>
                <w:b/>
              </w:rPr>
              <w:t>Аршал</w:t>
            </w:r>
            <w:r w:rsidR="001C1FC2" w:rsidRPr="00625823">
              <w:rPr>
                <w:b/>
                <w:lang w:val="kk-KZ"/>
              </w:rPr>
              <w:t>ы ауданы</w:t>
            </w:r>
          </w:p>
        </w:tc>
      </w:tr>
      <w:tr w:rsidR="001C1FC2" w:rsidRPr="00625823" w:rsidTr="00A640DA">
        <w:tc>
          <w:tcPr>
            <w:tcW w:w="704" w:type="dxa"/>
            <w:shd w:val="clear" w:color="auto" w:fill="auto"/>
          </w:tcPr>
          <w:p w:rsidR="001C1FC2" w:rsidRPr="00625823" w:rsidRDefault="001C1FC2" w:rsidP="00A640DA">
            <w:pPr>
              <w:spacing w:after="120" w:line="276" w:lineRule="auto"/>
              <w:rPr>
                <w:rFonts w:eastAsia="Calibri"/>
                <w:lang w:val="kk-KZ" w:eastAsia="en-US"/>
              </w:rPr>
            </w:pPr>
            <w:r w:rsidRPr="00625823">
              <w:rPr>
                <w:rFonts w:eastAsia="Calibri"/>
                <w:lang w:val="kk-KZ" w:eastAsia="en-US"/>
              </w:rPr>
              <w:t>1</w:t>
            </w:r>
          </w:p>
        </w:tc>
        <w:tc>
          <w:tcPr>
            <w:tcW w:w="3168" w:type="dxa"/>
            <w:shd w:val="clear" w:color="auto" w:fill="auto"/>
          </w:tcPr>
          <w:p w:rsidR="001C1FC2" w:rsidRPr="00625823" w:rsidRDefault="001C1FC2" w:rsidP="00A4305A">
            <w:r w:rsidRPr="00625823">
              <w:t>Аршалы кенті</w:t>
            </w:r>
          </w:p>
        </w:tc>
        <w:tc>
          <w:tcPr>
            <w:tcW w:w="5930" w:type="dxa"/>
            <w:shd w:val="clear" w:color="auto" w:fill="auto"/>
          </w:tcPr>
          <w:p w:rsidR="001C1FC2" w:rsidRPr="00625823" w:rsidRDefault="001C1FC2" w:rsidP="001C1FC2">
            <w:pPr>
              <w:jc w:val="center"/>
            </w:pPr>
            <w:r w:rsidRPr="00625823">
              <w:t>пл-14 көшесі, № 4 КБА, жатақхана алаңы 1635 м2, жұм.тел. 8(71644)2-10-38</w:t>
            </w:r>
          </w:p>
        </w:tc>
        <w:tc>
          <w:tcPr>
            <w:tcW w:w="4984" w:type="dxa"/>
            <w:shd w:val="clear" w:color="auto" w:fill="auto"/>
          </w:tcPr>
          <w:p w:rsidR="001C1FC2" w:rsidRPr="00625823" w:rsidRDefault="001C1FC2" w:rsidP="00A640DA">
            <w:pPr>
              <w:spacing w:after="120" w:line="276" w:lineRule="auto"/>
              <w:rPr>
                <w:rFonts w:eastAsia="Calibri"/>
                <w:lang w:eastAsia="en-US"/>
              </w:rPr>
            </w:pPr>
            <w:r w:rsidRPr="00625823">
              <w:rPr>
                <w:rFonts w:eastAsia="Calibri"/>
                <w:lang w:val="kk-KZ" w:eastAsia="en-US"/>
              </w:rPr>
              <w:t xml:space="preserve">120 </w:t>
            </w:r>
          </w:p>
        </w:tc>
      </w:tr>
      <w:tr w:rsidR="001C1FC2" w:rsidRPr="00625823" w:rsidTr="00A640DA">
        <w:tc>
          <w:tcPr>
            <w:tcW w:w="704" w:type="dxa"/>
            <w:shd w:val="clear" w:color="auto" w:fill="auto"/>
          </w:tcPr>
          <w:p w:rsidR="001C1FC2" w:rsidRPr="00625823" w:rsidRDefault="001C1FC2" w:rsidP="00A640DA">
            <w:pPr>
              <w:spacing w:after="120" w:line="276" w:lineRule="auto"/>
              <w:rPr>
                <w:rFonts w:eastAsia="Calibri"/>
                <w:lang w:val="kk-KZ" w:eastAsia="en-US"/>
              </w:rPr>
            </w:pPr>
            <w:r w:rsidRPr="00625823">
              <w:rPr>
                <w:rFonts w:eastAsia="Calibri"/>
                <w:lang w:val="kk-KZ" w:eastAsia="en-US"/>
              </w:rPr>
              <w:t>2</w:t>
            </w:r>
          </w:p>
        </w:tc>
        <w:tc>
          <w:tcPr>
            <w:tcW w:w="3168" w:type="dxa"/>
            <w:shd w:val="clear" w:color="auto" w:fill="auto"/>
          </w:tcPr>
          <w:p w:rsidR="001C1FC2" w:rsidRPr="00625823" w:rsidRDefault="001C1FC2" w:rsidP="00A4305A">
            <w:r w:rsidRPr="00625823">
              <w:t>Аршалы кенті</w:t>
            </w:r>
          </w:p>
        </w:tc>
        <w:tc>
          <w:tcPr>
            <w:tcW w:w="5930" w:type="dxa"/>
            <w:shd w:val="clear" w:color="auto" w:fill="auto"/>
          </w:tcPr>
          <w:p w:rsidR="001C1FC2" w:rsidRPr="00625823" w:rsidRDefault="001C1FC2" w:rsidP="001C1FC2">
            <w:pPr>
              <w:jc w:val="center"/>
            </w:pPr>
            <w:r w:rsidRPr="00625823">
              <w:t>Жолдаспаев к-сі 18, ат. Ташенова, ауданы 4970,4 м2, жұм.тел. 8(71644)2-12-36</w:t>
            </w:r>
          </w:p>
        </w:tc>
        <w:tc>
          <w:tcPr>
            <w:tcW w:w="4984" w:type="dxa"/>
            <w:shd w:val="clear" w:color="auto" w:fill="auto"/>
          </w:tcPr>
          <w:p w:rsidR="001C1FC2" w:rsidRPr="00625823" w:rsidRDefault="001C1FC2" w:rsidP="00A640DA">
            <w:pPr>
              <w:spacing w:after="120" w:line="276" w:lineRule="auto"/>
              <w:rPr>
                <w:rFonts w:eastAsia="Calibri"/>
                <w:lang w:eastAsia="en-US"/>
              </w:rPr>
            </w:pPr>
            <w:r w:rsidRPr="00625823">
              <w:rPr>
                <w:rFonts w:eastAsia="Calibri"/>
                <w:lang w:val="kk-KZ" w:eastAsia="en-US"/>
              </w:rPr>
              <w:t xml:space="preserve">150 </w:t>
            </w:r>
          </w:p>
        </w:tc>
      </w:tr>
      <w:tr w:rsidR="001C1FC2" w:rsidRPr="00625823" w:rsidTr="00A640DA">
        <w:tc>
          <w:tcPr>
            <w:tcW w:w="704" w:type="dxa"/>
            <w:shd w:val="clear" w:color="auto" w:fill="auto"/>
          </w:tcPr>
          <w:p w:rsidR="001C1FC2" w:rsidRPr="00625823" w:rsidRDefault="001C1FC2" w:rsidP="00A640DA">
            <w:pPr>
              <w:spacing w:after="120" w:line="276" w:lineRule="auto"/>
              <w:rPr>
                <w:rFonts w:eastAsia="Calibri"/>
                <w:lang w:val="kk-KZ" w:eastAsia="en-US"/>
              </w:rPr>
            </w:pPr>
            <w:r w:rsidRPr="00625823">
              <w:rPr>
                <w:rFonts w:eastAsia="Calibri"/>
                <w:lang w:val="kk-KZ" w:eastAsia="en-US"/>
              </w:rPr>
              <w:t>3</w:t>
            </w:r>
          </w:p>
        </w:tc>
        <w:tc>
          <w:tcPr>
            <w:tcW w:w="3168" w:type="dxa"/>
            <w:shd w:val="clear" w:color="auto" w:fill="auto"/>
          </w:tcPr>
          <w:p w:rsidR="001C1FC2" w:rsidRPr="00625823" w:rsidRDefault="001C1FC2" w:rsidP="00A4305A">
            <w:r w:rsidRPr="00625823">
              <w:t>Ақбұлақ а.</w:t>
            </w:r>
          </w:p>
        </w:tc>
        <w:tc>
          <w:tcPr>
            <w:tcW w:w="5930" w:type="dxa"/>
            <w:shd w:val="clear" w:color="auto" w:fill="auto"/>
          </w:tcPr>
          <w:p w:rsidR="001C1FC2" w:rsidRPr="00625823" w:rsidRDefault="001C1FC2" w:rsidP="001C1FC2">
            <w:pPr>
              <w:jc w:val="center"/>
            </w:pPr>
            <w:r w:rsidRPr="00625823">
              <w:t>Набережная көшесі 68, Центральная ОМ, ауданы 16 м2, тел. 8(71644)2-43-46</w:t>
            </w:r>
          </w:p>
        </w:tc>
        <w:tc>
          <w:tcPr>
            <w:tcW w:w="4984" w:type="dxa"/>
            <w:shd w:val="clear" w:color="auto" w:fill="auto"/>
          </w:tcPr>
          <w:p w:rsidR="001C1FC2" w:rsidRPr="00625823" w:rsidRDefault="001C1FC2" w:rsidP="00A640DA">
            <w:pPr>
              <w:spacing w:after="120" w:line="276" w:lineRule="auto"/>
              <w:rPr>
                <w:rFonts w:eastAsia="Calibri"/>
                <w:lang w:eastAsia="en-US"/>
              </w:rPr>
            </w:pPr>
            <w:r w:rsidRPr="00625823">
              <w:rPr>
                <w:rFonts w:eastAsia="Calibri"/>
                <w:lang w:val="kk-KZ" w:eastAsia="en-US"/>
              </w:rPr>
              <w:t xml:space="preserve">30 </w:t>
            </w:r>
          </w:p>
        </w:tc>
      </w:tr>
      <w:tr w:rsidR="001C1FC2" w:rsidRPr="00625823" w:rsidTr="00A640DA">
        <w:tc>
          <w:tcPr>
            <w:tcW w:w="704" w:type="dxa"/>
            <w:shd w:val="clear" w:color="auto" w:fill="auto"/>
          </w:tcPr>
          <w:p w:rsidR="001C1FC2" w:rsidRPr="00625823" w:rsidRDefault="001C1FC2" w:rsidP="00A640DA">
            <w:pPr>
              <w:spacing w:after="120" w:line="276" w:lineRule="auto"/>
              <w:rPr>
                <w:rFonts w:eastAsia="Calibri"/>
                <w:lang w:val="kk-KZ" w:eastAsia="en-US"/>
              </w:rPr>
            </w:pPr>
            <w:r w:rsidRPr="00625823">
              <w:rPr>
                <w:rFonts w:eastAsia="Calibri"/>
                <w:lang w:val="kk-KZ" w:eastAsia="en-US"/>
              </w:rPr>
              <w:t>4</w:t>
            </w:r>
          </w:p>
        </w:tc>
        <w:tc>
          <w:tcPr>
            <w:tcW w:w="3168" w:type="dxa"/>
            <w:shd w:val="clear" w:color="auto" w:fill="auto"/>
          </w:tcPr>
          <w:p w:rsidR="001C1FC2" w:rsidRPr="00625823" w:rsidRDefault="001C1FC2" w:rsidP="00A4305A">
            <w:r w:rsidRPr="00625823">
              <w:t>Анар станциясы</w:t>
            </w:r>
          </w:p>
        </w:tc>
        <w:tc>
          <w:tcPr>
            <w:tcW w:w="5930" w:type="dxa"/>
            <w:shd w:val="clear" w:color="auto" w:fill="auto"/>
          </w:tcPr>
          <w:p w:rsidR="001C1FC2" w:rsidRPr="00625823" w:rsidRDefault="001C1FC2" w:rsidP="001C1FC2">
            <w:pPr>
              <w:jc w:val="center"/>
            </w:pPr>
            <w:r w:rsidRPr="00625823">
              <w:t>Астана көшесі 40, Анар ОМ, ауданы 1259 м2, тел. 8(71644) 2-56-85, 6-02-91</w:t>
            </w:r>
          </w:p>
        </w:tc>
        <w:tc>
          <w:tcPr>
            <w:tcW w:w="4984" w:type="dxa"/>
            <w:shd w:val="clear" w:color="auto" w:fill="auto"/>
          </w:tcPr>
          <w:p w:rsidR="001C1FC2" w:rsidRPr="00625823" w:rsidRDefault="001C1FC2" w:rsidP="00A640DA">
            <w:pPr>
              <w:spacing w:after="120" w:line="276" w:lineRule="auto"/>
              <w:rPr>
                <w:rFonts w:eastAsia="Calibri"/>
                <w:lang w:eastAsia="en-US"/>
              </w:rPr>
            </w:pPr>
            <w:r w:rsidRPr="00625823">
              <w:rPr>
                <w:rFonts w:eastAsia="Calibri"/>
                <w:lang w:val="kk-KZ" w:eastAsia="en-US"/>
              </w:rPr>
              <w:t xml:space="preserve"> 50 </w:t>
            </w:r>
          </w:p>
        </w:tc>
      </w:tr>
      <w:tr w:rsidR="001C1FC2" w:rsidRPr="00625823" w:rsidTr="00A640DA">
        <w:tc>
          <w:tcPr>
            <w:tcW w:w="704" w:type="dxa"/>
            <w:shd w:val="clear" w:color="auto" w:fill="auto"/>
          </w:tcPr>
          <w:p w:rsidR="001C1FC2" w:rsidRPr="00625823" w:rsidRDefault="001C1FC2" w:rsidP="00A640DA">
            <w:pPr>
              <w:spacing w:after="120" w:line="276" w:lineRule="auto"/>
              <w:rPr>
                <w:rFonts w:eastAsia="Calibri"/>
                <w:lang w:val="kk-KZ" w:eastAsia="en-US"/>
              </w:rPr>
            </w:pPr>
            <w:r w:rsidRPr="00625823">
              <w:rPr>
                <w:rFonts w:eastAsia="Calibri"/>
                <w:lang w:val="kk-KZ" w:eastAsia="en-US"/>
              </w:rPr>
              <w:t>5</w:t>
            </w:r>
          </w:p>
        </w:tc>
        <w:tc>
          <w:tcPr>
            <w:tcW w:w="3168" w:type="dxa"/>
            <w:shd w:val="clear" w:color="auto" w:fill="auto"/>
          </w:tcPr>
          <w:p w:rsidR="001C1FC2" w:rsidRPr="00625823" w:rsidRDefault="001C1FC2" w:rsidP="00A4305A">
            <w:r w:rsidRPr="00625823">
              <w:t>Берсуат а.</w:t>
            </w:r>
          </w:p>
        </w:tc>
        <w:tc>
          <w:tcPr>
            <w:tcW w:w="5930" w:type="dxa"/>
            <w:shd w:val="clear" w:color="auto" w:fill="auto"/>
          </w:tcPr>
          <w:p w:rsidR="001C1FC2" w:rsidRPr="00625823" w:rsidRDefault="001C1FC2" w:rsidP="001C1FC2">
            <w:pPr>
              <w:jc w:val="center"/>
            </w:pPr>
            <w:r w:rsidRPr="00625823">
              <w:t>Жеңіс көшесі 29, Берсуат ОМ, ауданы 3882 м2, жұм.тел. 8(71644)2-55-19</w:t>
            </w:r>
          </w:p>
        </w:tc>
        <w:tc>
          <w:tcPr>
            <w:tcW w:w="4984" w:type="dxa"/>
            <w:shd w:val="clear" w:color="auto" w:fill="auto"/>
          </w:tcPr>
          <w:p w:rsidR="001C1FC2" w:rsidRPr="00625823" w:rsidRDefault="001C1FC2" w:rsidP="00A640DA">
            <w:pPr>
              <w:spacing w:after="120" w:line="276" w:lineRule="auto"/>
              <w:rPr>
                <w:rFonts w:eastAsia="Calibri"/>
                <w:lang w:eastAsia="en-US"/>
              </w:rPr>
            </w:pPr>
            <w:r w:rsidRPr="00625823">
              <w:rPr>
                <w:rFonts w:eastAsia="Calibri"/>
                <w:lang w:val="kk-KZ" w:eastAsia="en-US"/>
              </w:rPr>
              <w:t xml:space="preserve">40 </w:t>
            </w:r>
          </w:p>
        </w:tc>
      </w:tr>
      <w:tr w:rsidR="001C1FC2" w:rsidRPr="00625823" w:rsidTr="00A640DA">
        <w:tc>
          <w:tcPr>
            <w:tcW w:w="704" w:type="dxa"/>
            <w:shd w:val="clear" w:color="auto" w:fill="auto"/>
          </w:tcPr>
          <w:p w:rsidR="001C1FC2" w:rsidRPr="00625823" w:rsidRDefault="001C1FC2" w:rsidP="00A640DA">
            <w:pPr>
              <w:spacing w:after="120" w:line="276" w:lineRule="auto"/>
              <w:rPr>
                <w:rFonts w:eastAsia="Calibri"/>
                <w:lang w:val="kk-KZ" w:eastAsia="en-US"/>
              </w:rPr>
            </w:pPr>
            <w:r w:rsidRPr="00625823">
              <w:rPr>
                <w:rFonts w:eastAsia="Calibri"/>
                <w:lang w:val="kk-KZ" w:eastAsia="en-US"/>
              </w:rPr>
              <w:t>6</w:t>
            </w:r>
          </w:p>
        </w:tc>
        <w:tc>
          <w:tcPr>
            <w:tcW w:w="3168" w:type="dxa"/>
            <w:shd w:val="clear" w:color="auto" w:fill="auto"/>
          </w:tcPr>
          <w:p w:rsidR="001C1FC2" w:rsidRPr="00625823" w:rsidRDefault="001C1FC2" w:rsidP="00A4305A">
            <w:r w:rsidRPr="00625823">
              <w:t>Бұлақсай а.</w:t>
            </w:r>
          </w:p>
        </w:tc>
        <w:tc>
          <w:tcPr>
            <w:tcW w:w="5930" w:type="dxa"/>
            <w:shd w:val="clear" w:color="auto" w:fill="auto"/>
          </w:tcPr>
          <w:p w:rsidR="001C1FC2" w:rsidRPr="00625823" w:rsidRDefault="001C1FC2" w:rsidP="001C1FC2">
            <w:pPr>
              <w:jc w:val="center"/>
            </w:pPr>
            <w:r w:rsidRPr="00625823">
              <w:t>Сейфуллин к-сі 5б, Н-Владимировка ОМ, ауданы 1011 м2, жұм.тел. 8(71644)2-57-49</w:t>
            </w:r>
          </w:p>
        </w:tc>
        <w:tc>
          <w:tcPr>
            <w:tcW w:w="4984" w:type="dxa"/>
            <w:shd w:val="clear" w:color="auto" w:fill="auto"/>
          </w:tcPr>
          <w:p w:rsidR="001C1FC2" w:rsidRPr="00625823" w:rsidRDefault="001C1FC2" w:rsidP="00A640DA">
            <w:pPr>
              <w:spacing w:after="120" w:line="276" w:lineRule="auto"/>
              <w:rPr>
                <w:rFonts w:eastAsia="Calibri"/>
                <w:lang w:eastAsia="en-US"/>
              </w:rPr>
            </w:pPr>
            <w:r w:rsidRPr="00625823">
              <w:rPr>
                <w:rFonts w:eastAsia="Calibri"/>
                <w:lang w:val="kk-KZ" w:eastAsia="en-US"/>
              </w:rPr>
              <w:t xml:space="preserve">80 </w:t>
            </w:r>
          </w:p>
        </w:tc>
      </w:tr>
      <w:tr w:rsidR="001C1FC2" w:rsidRPr="00625823" w:rsidTr="00A640DA">
        <w:tc>
          <w:tcPr>
            <w:tcW w:w="704" w:type="dxa"/>
            <w:shd w:val="clear" w:color="auto" w:fill="auto"/>
          </w:tcPr>
          <w:p w:rsidR="001C1FC2" w:rsidRPr="00625823" w:rsidRDefault="001C1FC2" w:rsidP="00A640DA">
            <w:pPr>
              <w:spacing w:after="120" w:line="276" w:lineRule="auto"/>
              <w:rPr>
                <w:rFonts w:eastAsia="Calibri"/>
                <w:lang w:val="kk-KZ" w:eastAsia="en-US"/>
              </w:rPr>
            </w:pPr>
            <w:r w:rsidRPr="00625823">
              <w:rPr>
                <w:rFonts w:eastAsia="Calibri"/>
                <w:lang w:val="kk-KZ" w:eastAsia="en-US"/>
              </w:rPr>
              <w:t>7</w:t>
            </w:r>
          </w:p>
        </w:tc>
        <w:tc>
          <w:tcPr>
            <w:tcW w:w="3168" w:type="dxa"/>
            <w:shd w:val="clear" w:color="auto" w:fill="auto"/>
          </w:tcPr>
          <w:p w:rsidR="001C1FC2" w:rsidRPr="00625823" w:rsidRDefault="001C1FC2" w:rsidP="00A4305A">
            <w:r w:rsidRPr="00625823">
              <w:t>Жібек жолы а.</w:t>
            </w:r>
          </w:p>
        </w:tc>
        <w:tc>
          <w:tcPr>
            <w:tcW w:w="5930" w:type="dxa"/>
            <w:shd w:val="clear" w:color="auto" w:fill="auto"/>
          </w:tcPr>
          <w:p w:rsidR="001C1FC2" w:rsidRPr="00625823" w:rsidRDefault="001C1FC2" w:rsidP="001C1FC2">
            <w:pPr>
              <w:jc w:val="center"/>
            </w:pPr>
            <w:r w:rsidRPr="00625823">
              <w:t>Сарыарқа к-сі, 3А Құтпанұлы, ауданы 4852 м2, жұм.тел. 8(71644) 2-32-97</w:t>
            </w:r>
          </w:p>
        </w:tc>
        <w:tc>
          <w:tcPr>
            <w:tcW w:w="4984" w:type="dxa"/>
            <w:shd w:val="clear" w:color="auto" w:fill="auto"/>
          </w:tcPr>
          <w:p w:rsidR="001C1FC2" w:rsidRPr="00625823" w:rsidRDefault="001C1FC2" w:rsidP="00A640DA">
            <w:pPr>
              <w:spacing w:after="120" w:line="276" w:lineRule="auto"/>
              <w:rPr>
                <w:rFonts w:eastAsia="Calibri"/>
                <w:lang w:eastAsia="en-US"/>
              </w:rPr>
            </w:pPr>
            <w:r w:rsidRPr="00625823">
              <w:rPr>
                <w:rFonts w:eastAsia="Calibri"/>
                <w:lang w:val="kk-KZ" w:eastAsia="en-US"/>
              </w:rPr>
              <w:t xml:space="preserve"> 150 </w:t>
            </w:r>
          </w:p>
        </w:tc>
      </w:tr>
      <w:tr w:rsidR="001C1FC2" w:rsidRPr="00625823" w:rsidTr="00A640DA">
        <w:tc>
          <w:tcPr>
            <w:tcW w:w="704" w:type="dxa"/>
            <w:shd w:val="clear" w:color="auto" w:fill="auto"/>
          </w:tcPr>
          <w:p w:rsidR="001C1FC2" w:rsidRPr="00625823" w:rsidRDefault="001C1FC2" w:rsidP="00A640DA">
            <w:pPr>
              <w:spacing w:after="120" w:line="276" w:lineRule="auto"/>
              <w:rPr>
                <w:rFonts w:eastAsia="Calibri"/>
                <w:lang w:val="kk-KZ" w:eastAsia="en-US"/>
              </w:rPr>
            </w:pPr>
            <w:r w:rsidRPr="00625823">
              <w:rPr>
                <w:rFonts w:eastAsia="Calibri"/>
                <w:lang w:val="kk-KZ" w:eastAsia="en-US"/>
              </w:rPr>
              <w:t>8</w:t>
            </w:r>
          </w:p>
        </w:tc>
        <w:tc>
          <w:tcPr>
            <w:tcW w:w="3168" w:type="dxa"/>
            <w:shd w:val="clear" w:color="auto" w:fill="auto"/>
          </w:tcPr>
          <w:p w:rsidR="001C1FC2" w:rsidRPr="00625823" w:rsidRDefault="001C1FC2" w:rsidP="00A4305A">
            <w:r w:rsidRPr="00625823">
              <w:t>Константиновка а.</w:t>
            </w:r>
          </w:p>
        </w:tc>
        <w:tc>
          <w:tcPr>
            <w:tcW w:w="5930" w:type="dxa"/>
            <w:shd w:val="clear" w:color="auto" w:fill="auto"/>
          </w:tcPr>
          <w:p w:rsidR="001C1FC2" w:rsidRPr="00625823" w:rsidRDefault="001C1FC2" w:rsidP="001C1FC2">
            <w:pPr>
              <w:jc w:val="center"/>
            </w:pPr>
            <w:r w:rsidRPr="00625823">
              <w:t>Центральная көшесі 41, Константиновка ОМ, ауданы 2392 м2, жұм.тел. 8(71644)2-62-33</w:t>
            </w:r>
          </w:p>
        </w:tc>
        <w:tc>
          <w:tcPr>
            <w:tcW w:w="4984" w:type="dxa"/>
            <w:shd w:val="clear" w:color="auto" w:fill="auto"/>
          </w:tcPr>
          <w:p w:rsidR="001C1FC2" w:rsidRPr="00625823" w:rsidRDefault="001C1FC2" w:rsidP="00A640DA">
            <w:pPr>
              <w:spacing w:after="120" w:line="276" w:lineRule="auto"/>
              <w:rPr>
                <w:rFonts w:eastAsia="Calibri"/>
                <w:lang w:eastAsia="en-US"/>
              </w:rPr>
            </w:pPr>
            <w:r w:rsidRPr="00625823">
              <w:rPr>
                <w:rFonts w:eastAsia="Calibri"/>
                <w:lang w:val="kk-KZ" w:eastAsia="en-US"/>
              </w:rPr>
              <w:t xml:space="preserve">50 </w:t>
            </w:r>
          </w:p>
        </w:tc>
      </w:tr>
      <w:tr w:rsidR="001C1FC2" w:rsidRPr="00625823" w:rsidTr="00A640DA">
        <w:tc>
          <w:tcPr>
            <w:tcW w:w="704" w:type="dxa"/>
            <w:shd w:val="clear" w:color="auto" w:fill="auto"/>
          </w:tcPr>
          <w:p w:rsidR="001C1FC2" w:rsidRPr="00625823" w:rsidRDefault="001C1FC2" w:rsidP="00A640DA">
            <w:pPr>
              <w:spacing w:after="120" w:line="276" w:lineRule="auto"/>
              <w:rPr>
                <w:rFonts w:eastAsia="Calibri"/>
                <w:lang w:val="kk-KZ" w:eastAsia="en-US"/>
              </w:rPr>
            </w:pPr>
            <w:r w:rsidRPr="00625823">
              <w:rPr>
                <w:rFonts w:eastAsia="Calibri"/>
                <w:lang w:val="kk-KZ" w:eastAsia="en-US"/>
              </w:rPr>
              <w:t>9</w:t>
            </w:r>
          </w:p>
        </w:tc>
        <w:tc>
          <w:tcPr>
            <w:tcW w:w="3168" w:type="dxa"/>
            <w:shd w:val="clear" w:color="auto" w:fill="auto"/>
          </w:tcPr>
          <w:p w:rsidR="001C1FC2" w:rsidRPr="00625823" w:rsidRDefault="001C1FC2" w:rsidP="00A4305A">
            <w:r w:rsidRPr="00625823">
              <w:t>Михайловка а.</w:t>
            </w:r>
          </w:p>
        </w:tc>
        <w:tc>
          <w:tcPr>
            <w:tcW w:w="5930" w:type="dxa"/>
            <w:shd w:val="clear" w:color="auto" w:fill="auto"/>
          </w:tcPr>
          <w:p w:rsidR="001C1FC2" w:rsidRPr="00625823" w:rsidRDefault="001C1FC2" w:rsidP="001C1FC2">
            <w:pPr>
              <w:jc w:val="center"/>
            </w:pPr>
            <w:r w:rsidRPr="00625823">
              <w:t>Абай көшесі 13, Михайловка орта мектебі, ауданы 2896 м2, жұм.тел. 8(71644)2-36-16</w:t>
            </w:r>
          </w:p>
        </w:tc>
        <w:tc>
          <w:tcPr>
            <w:tcW w:w="4984" w:type="dxa"/>
            <w:shd w:val="clear" w:color="auto" w:fill="auto"/>
          </w:tcPr>
          <w:p w:rsidR="001C1FC2" w:rsidRPr="00625823" w:rsidRDefault="001C1FC2" w:rsidP="00A640DA">
            <w:pPr>
              <w:spacing w:after="120" w:line="276" w:lineRule="auto"/>
              <w:rPr>
                <w:rFonts w:eastAsia="Calibri"/>
                <w:lang w:eastAsia="en-US"/>
              </w:rPr>
            </w:pPr>
            <w:r w:rsidRPr="00625823">
              <w:rPr>
                <w:rFonts w:eastAsia="Calibri"/>
                <w:lang w:val="kk-KZ" w:eastAsia="en-US"/>
              </w:rPr>
              <w:t xml:space="preserve">80 </w:t>
            </w:r>
          </w:p>
        </w:tc>
      </w:tr>
      <w:tr w:rsidR="001C1FC2" w:rsidRPr="00625823" w:rsidTr="00A640DA">
        <w:tc>
          <w:tcPr>
            <w:tcW w:w="704" w:type="dxa"/>
            <w:shd w:val="clear" w:color="auto" w:fill="auto"/>
          </w:tcPr>
          <w:p w:rsidR="001C1FC2" w:rsidRPr="00625823" w:rsidRDefault="001C1FC2" w:rsidP="00A640DA">
            <w:pPr>
              <w:spacing w:after="120" w:line="276" w:lineRule="auto"/>
              <w:rPr>
                <w:rFonts w:eastAsia="Calibri"/>
                <w:lang w:val="kk-KZ" w:eastAsia="en-US"/>
              </w:rPr>
            </w:pPr>
            <w:r w:rsidRPr="00625823">
              <w:rPr>
                <w:rFonts w:eastAsia="Calibri"/>
                <w:lang w:val="kk-KZ" w:eastAsia="en-US"/>
              </w:rPr>
              <w:t>10</w:t>
            </w:r>
          </w:p>
        </w:tc>
        <w:tc>
          <w:tcPr>
            <w:tcW w:w="3168" w:type="dxa"/>
            <w:shd w:val="clear" w:color="auto" w:fill="auto"/>
          </w:tcPr>
          <w:p w:rsidR="001C1FC2" w:rsidRPr="00625823" w:rsidRDefault="001C1FC2" w:rsidP="00A4305A">
            <w:r w:rsidRPr="00625823">
              <w:t>ст. Сары-Оба</w:t>
            </w:r>
          </w:p>
        </w:tc>
        <w:tc>
          <w:tcPr>
            <w:tcW w:w="5930" w:type="dxa"/>
            <w:shd w:val="clear" w:color="auto" w:fill="auto"/>
          </w:tcPr>
          <w:p w:rsidR="001C1FC2" w:rsidRPr="00625823" w:rsidRDefault="001C1FC2" w:rsidP="001C1FC2">
            <w:pPr>
              <w:jc w:val="center"/>
            </w:pPr>
            <w:r w:rsidRPr="00625823">
              <w:t>Бейбітшілік көшесі 35, Сарыоба ОМ, ауданы 1284 м2, жұм.тел. 8(71644)2-57-67</w:t>
            </w:r>
          </w:p>
        </w:tc>
        <w:tc>
          <w:tcPr>
            <w:tcW w:w="4984" w:type="dxa"/>
            <w:shd w:val="clear" w:color="auto" w:fill="auto"/>
          </w:tcPr>
          <w:p w:rsidR="001C1FC2" w:rsidRPr="00625823" w:rsidRDefault="001C1FC2" w:rsidP="00A640DA">
            <w:pPr>
              <w:spacing w:after="120" w:line="276" w:lineRule="auto"/>
              <w:rPr>
                <w:rFonts w:eastAsia="Calibri"/>
                <w:lang w:eastAsia="en-US"/>
              </w:rPr>
            </w:pPr>
            <w:r w:rsidRPr="00625823">
              <w:rPr>
                <w:rFonts w:eastAsia="Calibri"/>
                <w:lang w:val="kk-KZ" w:eastAsia="en-US"/>
              </w:rPr>
              <w:t xml:space="preserve">50 </w:t>
            </w:r>
          </w:p>
        </w:tc>
      </w:tr>
      <w:tr w:rsidR="001C1FC2" w:rsidRPr="00625823" w:rsidTr="00A640DA">
        <w:tc>
          <w:tcPr>
            <w:tcW w:w="704" w:type="dxa"/>
            <w:shd w:val="clear" w:color="auto" w:fill="auto"/>
          </w:tcPr>
          <w:p w:rsidR="001C1FC2" w:rsidRPr="00625823" w:rsidRDefault="001C1FC2" w:rsidP="00A640DA">
            <w:pPr>
              <w:spacing w:after="120" w:line="276" w:lineRule="auto"/>
              <w:rPr>
                <w:rFonts w:eastAsia="Calibri"/>
                <w:lang w:val="kk-KZ" w:eastAsia="en-US"/>
              </w:rPr>
            </w:pPr>
            <w:r w:rsidRPr="00625823">
              <w:rPr>
                <w:rFonts w:eastAsia="Calibri"/>
                <w:lang w:val="kk-KZ" w:eastAsia="en-US"/>
              </w:rPr>
              <w:t>11</w:t>
            </w:r>
          </w:p>
        </w:tc>
        <w:tc>
          <w:tcPr>
            <w:tcW w:w="3168" w:type="dxa"/>
            <w:shd w:val="clear" w:color="auto" w:fill="auto"/>
          </w:tcPr>
          <w:p w:rsidR="001C1FC2" w:rsidRPr="00625823" w:rsidRDefault="001C1FC2" w:rsidP="00A4305A">
            <w:r w:rsidRPr="00625823">
              <w:t>с. Тургенев</w:t>
            </w:r>
          </w:p>
        </w:tc>
        <w:tc>
          <w:tcPr>
            <w:tcW w:w="5930" w:type="dxa"/>
            <w:shd w:val="clear" w:color="auto" w:fill="auto"/>
          </w:tcPr>
          <w:p w:rsidR="001C1FC2" w:rsidRPr="00625823" w:rsidRDefault="001C1FC2" w:rsidP="001C1FC2">
            <w:pPr>
              <w:jc w:val="center"/>
            </w:pPr>
            <w:r w:rsidRPr="00625823">
              <w:t xml:space="preserve">Жастар көшесі 15, Тургенев ОМ, ауданы 1801 м2, </w:t>
            </w:r>
            <w:r w:rsidRPr="00625823">
              <w:lastRenderedPageBreak/>
              <w:t>жұм.тел. 8(71644)2-52-44</w:t>
            </w:r>
          </w:p>
        </w:tc>
        <w:tc>
          <w:tcPr>
            <w:tcW w:w="4984" w:type="dxa"/>
            <w:shd w:val="clear" w:color="auto" w:fill="auto"/>
          </w:tcPr>
          <w:p w:rsidR="001C1FC2" w:rsidRPr="00625823" w:rsidRDefault="001C1FC2" w:rsidP="00A640DA">
            <w:pPr>
              <w:spacing w:after="120" w:line="276" w:lineRule="auto"/>
              <w:rPr>
                <w:rFonts w:eastAsia="Calibri"/>
                <w:lang w:eastAsia="en-US"/>
              </w:rPr>
            </w:pPr>
            <w:r w:rsidRPr="00625823">
              <w:rPr>
                <w:rFonts w:eastAsia="Calibri"/>
                <w:lang w:val="kk-KZ" w:eastAsia="en-US"/>
              </w:rPr>
              <w:lastRenderedPageBreak/>
              <w:t xml:space="preserve"> 40 </w:t>
            </w:r>
          </w:p>
        </w:tc>
      </w:tr>
      <w:tr w:rsidR="00A640DA" w:rsidRPr="00625823" w:rsidTr="00A640DA">
        <w:tc>
          <w:tcPr>
            <w:tcW w:w="14786" w:type="dxa"/>
            <w:gridSpan w:val="4"/>
            <w:shd w:val="clear" w:color="auto" w:fill="auto"/>
          </w:tcPr>
          <w:p w:rsidR="00A640DA" w:rsidRPr="00625823" w:rsidRDefault="00A640DA" w:rsidP="001C1FC2">
            <w:pPr>
              <w:jc w:val="center"/>
              <w:rPr>
                <w:b/>
                <w:lang w:val="kk-KZ"/>
              </w:rPr>
            </w:pPr>
            <w:r w:rsidRPr="00625823">
              <w:rPr>
                <w:b/>
              </w:rPr>
              <w:t xml:space="preserve">Астрахан </w:t>
            </w:r>
            <w:r w:rsidR="001C1FC2" w:rsidRPr="00625823">
              <w:rPr>
                <w:b/>
                <w:lang w:val="kk-KZ"/>
              </w:rPr>
              <w:t>ауданы</w:t>
            </w:r>
          </w:p>
        </w:tc>
      </w:tr>
      <w:tr w:rsidR="001C1FC2" w:rsidRPr="00625823" w:rsidTr="00A640DA">
        <w:trPr>
          <w:trHeight w:val="596"/>
        </w:trPr>
        <w:tc>
          <w:tcPr>
            <w:tcW w:w="704" w:type="dxa"/>
            <w:shd w:val="clear" w:color="auto" w:fill="auto"/>
          </w:tcPr>
          <w:p w:rsidR="001C1FC2" w:rsidRPr="00625823" w:rsidRDefault="001C1FC2" w:rsidP="00A640DA">
            <w:pPr>
              <w:jc w:val="center"/>
            </w:pPr>
            <w:r w:rsidRPr="00625823">
              <w:t>12</w:t>
            </w:r>
          </w:p>
        </w:tc>
        <w:tc>
          <w:tcPr>
            <w:tcW w:w="3168" w:type="dxa"/>
            <w:shd w:val="clear" w:color="auto" w:fill="auto"/>
          </w:tcPr>
          <w:p w:rsidR="001C1FC2" w:rsidRPr="00625823" w:rsidRDefault="001C1FC2" w:rsidP="00A4305A">
            <w:r w:rsidRPr="00625823">
              <w:t>Жалтыр ауылы</w:t>
            </w:r>
          </w:p>
        </w:tc>
        <w:tc>
          <w:tcPr>
            <w:tcW w:w="5930" w:type="dxa"/>
            <w:shd w:val="clear" w:color="auto" w:fill="auto"/>
          </w:tcPr>
          <w:p w:rsidR="001C1FC2" w:rsidRPr="00625823" w:rsidRDefault="001C1FC2" w:rsidP="00625823">
            <w:pPr>
              <w:spacing w:after="120"/>
              <w:jc w:val="center"/>
              <w:rPr>
                <w:rFonts w:eastAsia="Calibri"/>
                <w:b/>
                <w:lang w:val="kk-KZ" w:eastAsia="en-US"/>
              </w:rPr>
            </w:pPr>
            <w:r w:rsidRPr="00625823">
              <w:rPr>
                <w:rFonts w:eastAsia="Calibri"/>
                <w:lang w:val="kk-KZ" w:eastAsia="en-US"/>
              </w:rPr>
              <w:t xml:space="preserve">"№1 жалтыр ОМ " мм Қыстаубаевагульжаннурсагитовна </w:t>
            </w:r>
          </w:p>
        </w:tc>
        <w:tc>
          <w:tcPr>
            <w:tcW w:w="4984" w:type="dxa"/>
            <w:shd w:val="clear" w:color="auto" w:fill="auto"/>
          </w:tcPr>
          <w:p w:rsidR="001C1FC2" w:rsidRPr="00625823" w:rsidRDefault="001C1FC2" w:rsidP="00A640DA">
            <w:pPr>
              <w:spacing w:after="120"/>
              <w:rPr>
                <w:rFonts w:eastAsia="Calibri"/>
                <w:lang w:val="kk-KZ" w:eastAsia="en-US"/>
              </w:rPr>
            </w:pPr>
            <w:r w:rsidRPr="00625823">
              <w:rPr>
                <w:rFonts w:eastAsia="Calibri"/>
                <w:lang w:val="kk-KZ" w:eastAsia="en-US"/>
              </w:rPr>
              <w:t>130</w:t>
            </w:r>
          </w:p>
        </w:tc>
      </w:tr>
      <w:tr w:rsidR="001C1FC2" w:rsidRPr="00625823" w:rsidTr="00A640DA">
        <w:tc>
          <w:tcPr>
            <w:tcW w:w="704" w:type="dxa"/>
            <w:shd w:val="clear" w:color="auto" w:fill="auto"/>
          </w:tcPr>
          <w:p w:rsidR="001C1FC2" w:rsidRPr="00625823" w:rsidRDefault="001C1FC2" w:rsidP="00A640DA">
            <w:pPr>
              <w:jc w:val="center"/>
            </w:pPr>
            <w:r w:rsidRPr="00625823">
              <w:t>13</w:t>
            </w:r>
          </w:p>
        </w:tc>
        <w:tc>
          <w:tcPr>
            <w:tcW w:w="3168" w:type="dxa"/>
            <w:shd w:val="clear" w:color="auto" w:fill="auto"/>
          </w:tcPr>
          <w:p w:rsidR="001C1FC2" w:rsidRPr="00625823" w:rsidRDefault="001C1FC2" w:rsidP="00A4305A">
            <w:r w:rsidRPr="00625823">
              <w:t>Жалтыр ауылы</w:t>
            </w:r>
          </w:p>
        </w:tc>
        <w:tc>
          <w:tcPr>
            <w:tcW w:w="5930" w:type="dxa"/>
            <w:shd w:val="clear" w:color="auto" w:fill="auto"/>
          </w:tcPr>
          <w:p w:rsidR="001C1FC2" w:rsidRPr="00625823" w:rsidRDefault="001C1FC2" w:rsidP="001C1FC2">
            <w:pPr>
              <w:spacing w:after="120"/>
              <w:jc w:val="center"/>
              <w:rPr>
                <w:rFonts w:eastAsia="Calibri"/>
                <w:lang w:val="kk-KZ" w:eastAsia="en-US"/>
              </w:rPr>
            </w:pPr>
            <w:r w:rsidRPr="00625823">
              <w:rPr>
                <w:rFonts w:eastAsia="Calibri"/>
                <w:lang w:val="kk-KZ" w:eastAsia="en-US"/>
              </w:rPr>
              <w:t>"Жалтыр № 2 ОМ" мм»</w:t>
            </w:r>
          </w:p>
          <w:p w:rsidR="001C1FC2" w:rsidRPr="00625823" w:rsidRDefault="001C1FC2" w:rsidP="00625823">
            <w:pPr>
              <w:spacing w:after="120"/>
              <w:jc w:val="center"/>
              <w:rPr>
                <w:rFonts w:eastAsia="Calibri"/>
                <w:lang w:val="kk-KZ" w:eastAsia="en-US"/>
              </w:rPr>
            </w:pPr>
            <w:r w:rsidRPr="00625823">
              <w:rPr>
                <w:rFonts w:eastAsia="Calibri"/>
                <w:lang w:val="kk-KZ" w:eastAsia="en-US"/>
              </w:rPr>
              <w:t xml:space="preserve">Шунгалова Гульнар Бахытовна </w:t>
            </w:r>
          </w:p>
        </w:tc>
        <w:tc>
          <w:tcPr>
            <w:tcW w:w="4984" w:type="dxa"/>
            <w:shd w:val="clear" w:color="auto" w:fill="auto"/>
          </w:tcPr>
          <w:p w:rsidR="001C1FC2" w:rsidRPr="00625823" w:rsidRDefault="001C1FC2" w:rsidP="00A640DA">
            <w:pPr>
              <w:spacing w:after="120"/>
              <w:rPr>
                <w:rFonts w:eastAsia="Calibri"/>
                <w:lang w:val="kk-KZ" w:eastAsia="en-US"/>
              </w:rPr>
            </w:pPr>
            <w:r w:rsidRPr="00625823">
              <w:rPr>
                <w:rFonts w:eastAsia="Calibri"/>
                <w:lang w:val="kk-KZ" w:eastAsia="en-US"/>
              </w:rPr>
              <w:t>140</w:t>
            </w:r>
          </w:p>
        </w:tc>
      </w:tr>
      <w:tr w:rsidR="001C1FC2" w:rsidRPr="00625823" w:rsidTr="00A640DA">
        <w:tc>
          <w:tcPr>
            <w:tcW w:w="704" w:type="dxa"/>
            <w:shd w:val="clear" w:color="auto" w:fill="auto"/>
          </w:tcPr>
          <w:p w:rsidR="001C1FC2" w:rsidRPr="00625823" w:rsidRDefault="001C1FC2" w:rsidP="00A640DA">
            <w:pPr>
              <w:jc w:val="center"/>
            </w:pPr>
            <w:r w:rsidRPr="00625823">
              <w:t>14</w:t>
            </w:r>
          </w:p>
        </w:tc>
        <w:tc>
          <w:tcPr>
            <w:tcW w:w="3168" w:type="dxa"/>
            <w:shd w:val="clear" w:color="auto" w:fill="auto"/>
          </w:tcPr>
          <w:p w:rsidR="001C1FC2" w:rsidRPr="00625823" w:rsidRDefault="001C1FC2" w:rsidP="00A4305A">
            <w:r w:rsidRPr="00625823">
              <w:t>Оксановка а.</w:t>
            </w:r>
          </w:p>
        </w:tc>
        <w:tc>
          <w:tcPr>
            <w:tcW w:w="5930" w:type="dxa"/>
            <w:shd w:val="clear" w:color="auto" w:fill="auto"/>
          </w:tcPr>
          <w:p w:rsidR="001C1FC2" w:rsidRPr="00625823" w:rsidRDefault="001C1FC2" w:rsidP="00625823">
            <w:pPr>
              <w:spacing w:after="120"/>
              <w:jc w:val="center"/>
              <w:rPr>
                <w:rFonts w:eastAsia="Calibri"/>
                <w:b/>
                <w:lang w:val="kk-KZ" w:eastAsia="en-US"/>
              </w:rPr>
            </w:pPr>
            <w:r w:rsidRPr="00625823">
              <w:rPr>
                <w:rFonts w:eastAsia="Calibri"/>
                <w:lang w:val="kk-KZ" w:eastAsia="en-US"/>
              </w:rPr>
              <w:t>"Оксановка ОМ" мм Авсеева Инга Петровна</w:t>
            </w:r>
          </w:p>
        </w:tc>
        <w:tc>
          <w:tcPr>
            <w:tcW w:w="4984" w:type="dxa"/>
            <w:shd w:val="clear" w:color="auto" w:fill="auto"/>
          </w:tcPr>
          <w:p w:rsidR="001C1FC2" w:rsidRPr="00625823" w:rsidRDefault="001C1FC2" w:rsidP="00A640DA">
            <w:pPr>
              <w:spacing w:after="120"/>
              <w:rPr>
                <w:rFonts w:eastAsia="Calibri"/>
                <w:lang w:val="kk-KZ" w:eastAsia="en-US"/>
              </w:rPr>
            </w:pPr>
            <w:r w:rsidRPr="00625823">
              <w:rPr>
                <w:rFonts w:eastAsia="Calibri"/>
                <w:lang w:val="kk-KZ" w:eastAsia="en-US"/>
              </w:rPr>
              <w:t>45</w:t>
            </w:r>
          </w:p>
        </w:tc>
      </w:tr>
      <w:tr w:rsidR="001C1FC2" w:rsidRPr="00625823" w:rsidTr="00A640DA">
        <w:tc>
          <w:tcPr>
            <w:tcW w:w="704" w:type="dxa"/>
            <w:shd w:val="clear" w:color="auto" w:fill="auto"/>
          </w:tcPr>
          <w:p w:rsidR="001C1FC2" w:rsidRPr="00625823" w:rsidRDefault="001C1FC2" w:rsidP="00A640DA">
            <w:pPr>
              <w:jc w:val="center"/>
            </w:pPr>
            <w:r w:rsidRPr="00625823">
              <w:t>15</w:t>
            </w:r>
          </w:p>
        </w:tc>
        <w:tc>
          <w:tcPr>
            <w:tcW w:w="3168" w:type="dxa"/>
            <w:shd w:val="clear" w:color="auto" w:fill="auto"/>
          </w:tcPr>
          <w:p w:rsidR="001C1FC2" w:rsidRPr="00625823" w:rsidRDefault="001C1FC2" w:rsidP="00A4305A">
            <w:r w:rsidRPr="00625823">
              <w:t>ескі Колутон а.</w:t>
            </w:r>
          </w:p>
        </w:tc>
        <w:tc>
          <w:tcPr>
            <w:tcW w:w="5930" w:type="dxa"/>
            <w:shd w:val="clear" w:color="auto" w:fill="auto"/>
          </w:tcPr>
          <w:p w:rsidR="001C1FC2" w:rsidRPr="00625823" w:rsidRDefault="001C1FC2" w:rsidP="001C1FC2">
            <w:pPr>
              <w:spacing w:after="120"/>
              <w:jc w:val="center"/>
              <w:rPr>
                <w:rFonts w:eastAsia="Calibri"/>
                <w:lang w:val="kk-KZ" w:eastAsia="en-US"/>
              </w:rPr>
            </w:pPr>
            <w:r w:rsidRPr="00625823">
              <w:rPr>
                <w:rFonts w:eastAsia="Calibri"/>
                <w:lang w:val="kk-KZ" w:eastAsia="en-US"/>
              </w:rPr>
              <w:t>"Старый Колутон ОМ" мм»</w:t>
            </w:r>
          </w:p>
          <w:p w:rsidR="001C1FC2" w:rsidRPr="00625823" w:rsidRDefault="001C1FC2" w:rsidP="00625823">
            <w:pPr>
              <w:spacing w:after="120"/>
              <w:jc w:val="center"/>
              <w:rPr>
                <w:rFonts w:eastAsia="Calibri"/>
                <w:lang w:val="kk-KZ" w:eastAsia="en-US"/>
              </w:rPr>
            </w:pPr>
            <w:r w:rsidRPr="00625823">
              <w:rPr>
                <w:rFonts w:eastAsia="Calibri"/>
                <w:lang w:val="kk-KZ" w:eastAsia="en-US"/>
              </w:rPr>
              <w:t xml:space="preserve">ОмароваКуляшБагжановна </w:t>
            </w:r>
          </w:p>
        </w:tc>
        <w:tc>
          <w:tcPr>
            <w:tcW w:w="4984" w:type="dxa"/>
            <w:shd w:val="clear" w:color="auto" w:fill="auto"/>
          </w:tcPr>
          <w:p w:rsidR="001C1FC2" w:rsidRPr="00625823" w:rsidRDefault="001C1FC2" w:rsidP="00A640DA">
            <w:pPr>
              <w:spacing w:after="120"/>
              <w:rPr>
                <w:rFonts w:eastAsia="Calibri"/>
                <w:lang w:val="kk-KZ" w:eastAsia="en-US"/>
              </w:rPr>
            </w:pPr>
            <w:r w:rsidRPr="00625823">
              <w:rPr>
                <w:rFonts w:eastAsia="Calibri"/>
                <w:lang w:val="kk-KZ" w:eastAsia="en-US"/>
              </w:rPr>
              <w:t>55</w:t>
            </w:r>
          </w:p>
        </w:tc>
      </w:tr>
      <w:tr w:rsidR="001C1FC2" w:rsidRPr="00625823" w:rsidTr="00A640DA">
        <w:tc>
          <w:tcPr>
            <w:tcW w:w="704" w:type="dxa"/>
            <w:shd w:val="clear" w:color="auto" w:fill="auto"/>
          </w:tcPr>
          <w:p w:rsidR="001C1FC2" w:rsidRPr="00625823" w:rsidRDefault="001C1FC2" w:rsidP="00A640DA">
            <w:pPr>
              <w:jc w:val="center"/>
            </w:pPr>
            <w:r w:rsidRPr="00625823">
              <w:t>16</w:t>
            </w:r>
          </w:p>
        </w:tc>
        <w:tc>
          <w:tcPr>
            <w:tcW w:w="3168" w:type="dxa"/>
            <w:shd w:val="clear" w:color="auto" w:fill="auto"/>
          </w:tcPr>
          <w:p w:rsidR="001C1FC2" w:rsidRPr="00625823" w:rsidRDefault="001C1FC2" w:rsidP="00A4305A">
            <w:r w:rsidRPr="00625823">
              <w:t>Ковыленка а.</w:t>
            </w:r>
          </w:p>
        </w:tc>
        <w:tc>
          <w:tcPr>
            <w:tcW w:w="5930" w:type="dxa"/>
            <w:shd w:val="clear" w:color="auto" w:fill="auto"/>
          </w:tcPr>
          <w:p w:rsidR="001C1FC2" w:rsidRPr="00625823" w:rsidRDefault="001C1FC2" w:rsidP="00625823">
            <w:pPr>
              <w:spacing w:after="120"/>
              <w:jc w:val="center"/>
              <w:rPr>
                <w:rFonts w:eastAsia="Calibri"/>
                <w:b/>
                <w:lang w:val="kk-KZ" w:eastAsia="en-US"/>
              </w:rPr>
            </w:pPr>
            <w:r w:rsidRPr="00625823">
              <w:rPr>
                <w:rFonts w:eastAsia="Calibri"/>
                <w:lang w:val="kk-KZ" w:eastAsia="en-US"/>
              </w:rPr>
              <w:t>"Ковыленка ОМ" мм Жаңбыршиназейнептокушевна</w:t>
            </w:r>
          </w:p>
        </w:tc>
        <w:tc>
          <w:tcPr>
            <w:tcW w:w="4984" w:type="dxa"/>
            <w:shd w:val="clear" w:color="auto" w:fill="auto"/>
          </w:tcPr>
          <w:p w:rsidR="001C1FC2" w:rsidRPr="00625823" w:rsidRDefault="001C1FC2" w:rsidP="00A640DA">
            <w:pPr>
              <w:spacing w:after="120"/>
              <w:rPr>
                <w:rFonts w:eastAsia="Calibri"/>
                <w:lang w:val="kk-KZ" w:eastAsia="en-US"/>
              </w:rPr>
            </w:pPr>
            <w:r w:rsidRPr="00625823">
              <w:rPr>
                <w:rFonts w:eastAsia="Calibri"/>
                <w:lang w:val="kk-KZ" w:eastAsia="en-US"/>
              </w:rPr>
              <w:t>70</w:t>
            </w:r>
          </w:p>
        </w:tc>
      </w:tr>
      <w:tr w:rsidR="001C1FC2" w:rsidRPr="00625823" w:rsidTr="00A640DA">
        <w:tc>
          <w:tcPr>
            <w:tcW w:w="704" w:type="dxa"/>
            <w:shd w:val="clear" w:color="auto" w:fill="auto"/>
          </w:tcPr>
          <w:p w:rsidR="001C1FC2" w:rsidRPr="00625823" w:rsidRDefault="001C1FC2" w:rsidP="00A640DA">
            <w:pPr>
              <w:jc w:val="center"/>
            </w:pPr>
            <w:r w:rsidRPr="00625823">
              <w:t>17</w:t>
            </w:r>
          </w:p>
        </w:tc>
        <w:tc>
          <w:tcPr>
            <w:tcW w:w="3168" w:type="dxa"/>
            <w:shd w:val="clear" w:color="auto" w:fill="auto"/>
          </w:tcPr>
          <w:p w:rsidR="001C1FC2" w:rsidRPr="00625823" w:rsidRDefault="001C1FC2" w:rsidP="00A4305A">
            <w:r w:rsidRPr="00625823">
              <w:t>Ягодное а.</w:t>
            </w:r>
          </w:p>
        </w:tc>
        <w:tc>
          <w:tcPr>
            <w:tcW w:w="5930" w:type="dxa"/>
            <w:shd w:val="clear" w:color="auto" w:fill="auto"/>
          </w:tcPr>
          <w:p w:rsidR="001C1FC2" w:rsidRPr="00625823" w:rsidRDefault="001C1FC2" w:rsidP="00625823">
            <w:pPr>
              <w:spacing w:after="120"/>
              <w:jc w:val="center"/>
              <w:rPr>
                <w:rFonts w:eastAsia="Calibri"/>
                <w:b/>
                <w:lang w:val="kk-KZ" w:eastAsia="en-US"/>
              </w:rPr>
            </w:pPr>
            <w:r w:rsidRPr="00625823">
              <w:rPr>
                <w:rFonts w:eastAsia="Calibri"/>
                <w:lang w:val="kk-KZ" w:eastAsia="en-US"/>
              </w:rPr>
              <w:t>Медицинский пункт БаймукановаСалтанат</w:t>
            </w:r>
          </w:p>
        </w:tc>
        <w:tc>
          <w:tcPr>
            <w:tcW w:w="4984" w:type="dxa"/>
            <w:shd w:val="clear" w:color="auto" w:fill="auto"/>
          </w:tcPr>
          <w:p w:rsidR="001C1FC2" w:rsidRPr="00625823" w:rsidRDefault="001C1FC2" w:rsidP="00A640DA">
            <w:pPr>
              <w:spacing w:after="120"/>
              <w:rPr>
                <w:rFonts w:eastAsia="Calibri"/>
                <w:lang w:val="kk-KZ" w:eastAsia="en-US"/>
              </w:rPr>
            </w:pPr>
            <w:r w:rsidRPr="00625823">
              <w:rPr>
                <w:rFonts w:eastAsia="Calibri"/>
                <w:lang w:val="kk-KZ" w:eastAsia="en-US"/>
              </w:rPr>
              <w:t>25</w:t>
            </w:r>
          </w:p>
        </w:tc>
      </w:tr>
      <w:tr w:rsidR="001C1FC2" w:rsidRPr="00625823" w:rsidTr="00A640DA">
        <w:tc>
          <w:tcPr>
            <w:tcW w:w="704" w:type="dxa"/>
            <w:shd w:val="clear" w:color="auto" w:fill="auto"/>
          </w:tcPr>
          <w:p w:rsidR="001C1FC2" w:rsidRPr="00625823" w:rsidRDefault="001C1FC2" w:rsidP="00A640DA">
            <w:pPr>
              <w:jc w:val="center"/>
            </w:pPr>
            <w:r w:rsidRPr="00625823">
              <w:t>18</w:t>
            </w:r>
          </w:p>
        </w:tc>
        <w:tc>
          <w:tcPr>
            <w:tcW w:w="3168" w:type="dxa"/>
            <w:shd w:val="clear" w:color="auto" w:fill="auto"/>
          </w:tcPr>
          <w:p w:rsidR="001C1FC2" w:rsidRPr="00625823" w:rsidRDefault="001C1FC2" w:rsidP="00A4305A">
            <w:r w:rsidRPr="00625823">
              <w:t>Колутон станциясы</w:t>
            </w:r>
          </w:p>
        </w:tc>
        <w:tc>
          <w:tcPr>
            <w:tcW w:w="5930" w:type="dxa"/>
            <w:shd w:val="clear" w:color="auto" w:fill="auto"/>
          </w:tcPr>
          <w:p w:rsidR="001C1FC2" w:rsidRPr="00625823" w:rsidRDefault="001C1FC2" w:rsidP="00625823">
            <w:pPr>
              <w:spacing w:after="120"/>
              <w:jc w:val="center"/>
              <w:rPr>
                <w:rFonts w:eastAsia="Calibri"/>
                <w:b/>
                <w:lang w:val="kk-KZ" w:eastAsia="en-US"/>
              </w:rPr>
            </w:pPr>
            <w:r w:rsidRPr="00625823">
              <w:rPr>
                <w:rFonts w:eastAsia="Calibri"/>
                <w:lang w:val="kk-KZ" w:eastAsia="en-US"/>
              </w:rPr>
              <w:t>Баймұқановасалтанат медициналық пункті</w:t>
            </w:r>
          </w:p>
        </w:tc>
        <w:tc>
          <w:tcPr>
            <w:tcW w:w="4984" w:type="dxa"/>
            <w:shd w:val="clear" w:color="auto" w:fill="auto"/>
          </w:tcPr>
          <w:p w:rsidR="001C1FC2" w:rsidRPr="00625823" w:rsidRDefault="001C1FC2" w:rsidP="00A640DA">
            <w:pPr>
              <w:spacing w:after="120"/>
              <w:rPr>
                <w:rFonts w:eastAsia="Calibri"/>
                <w:lang w:val="kk-KZ" w:eastAsia="en-US"/>
              </w:rPr>
            </w:pPr>
            <w:r w:rsidRPr="00625823">
              <w:rPr>
                <w:rFonts w:eastAsia="Calibri"/>
                <w:lang w:val="kk-KZ" w:eastAsia="en-US"/>
              </w:rPr>
              <w:t>55</w:t>
            </w:r>
          </w:p>
        </w:tc>
      </w:tr>
      <w:tr w:rsidR="001C1FC2" w:rsidRPr="00625823" w:rsidTr="00A640DA">
        <w:tc>
          <w:tcPr>
            <w:tcW w:w="704" w:type="dxa"/>
            <w:shd w:val="clear" w:color="auto" w:fill="auto"/>
          </w:tcPr>
          <w:p w:rsidR="001C1FC2" w:rsidRPr="00625823" w:rsidRDefault="001C1FC2" w:rsidP="00A640DA">
            <w:pPr>
              <w:jc w:val="center"/>
            </w:pPr>
            <w:r w:rsidRPr="00625823">
              <w:t>19</w:t>
            </w:r>
          </w:p>
        </w:tc>
        <w:tc>
          <w:tcPr>
            <w:tcW w:w="3168" w:type="dxa"/>
            <w:shd w:val="clear" w:color="auto" w:fill="auto"/>
          </w:tcPr>
          <w:p w:rsidR="001C1FC2" w:rsidRPr="00625823" w:rsidRDefault="001C1FC2" w:rsidP="00A4305A">
            <w:r w:rsidRPr="00625823">
              <w:t>Жаңатұрмыс а.</w:t>
            </w:r>
          </w:p>
        </w:tc>
        <w:tc>
          <w:tcPr>
            <w:tcW w:w="5930" w:type="dxa"/>
            <w:shd w:val="clear" w:color="auto" w:fill="auto"/>
          </w:tcPr>
          <w:p w:rsidR="001C1FC2" w:rsidRPr="00625823" w:rsidRDefault="001C1FC2" w:rsidP="00625823">
            <w:pPr>
              <w:spacing w:after="120"/>
              <w:jc w:val="center"/>
              <w:rPr>
                <w:rFonts w:eastAsia="Calibri"/>
                <w:b/>
                <w:lang w:val="kk-KZ" w:eastAsia="en-US"/>
              </w:rPr>
            </w:pPr>
            <w:r w:rsidRPr="00625823">
              <w:rPr>
                <w:rFonts w:eastAsia="Calibri"/>
                <w:lang w:val="kk-KZ" w:eastAsia="en-US"/>
              </w:rPr>
              <w:t>"Колутон ОМ" мм Ақсеитоваайнаш Балтабайқызы</w:t>
            </w:r>
          </w:p>
        </w:tc>
        <w:tc>
          <w:tcPr>
            <w:tcW w:w="4984" w:type="dxa"/>
            <w:shd w:val="clear" w:color="auto" w:fill="auto"/>
          </w:tcPr>
          <w:p w:rsidR="001C1FC2" w:rsidRPr="00625823" w:rsidRDefault="001C1FC2" w:rsidP="00A640DA">
            <w:pPr>
              <w:spacing w:after="120"/>
              <w:rPr>
                <w:rFonts w:eastAsia="Calibri"/>
                <w:lang w:val="kk-KZ" w:eastAsia="en-US"/>
              </w:rPr>
            </w:pPr>
            <w:r w:rsidRPr="00625823">
              <w:rPr>
                <w:rFonts w:eastAsia="Calibri"/>
                <w:lang w:val="kk-KZ" w:eastAsia="en-US"/>
              </w:rPr>
              <w:t>50</w:t>
            </w:r>
          </w:p>
        </w:tc>
      </w:tr>
      <w:tr w:rsidR="001C1FC2" w:rsidRPr="00625823" w:rsidTr="00A640DA">
        <w:tc>
          <w:tcPr>
            <w:tcW w:w="704" w:type="dxa"/>
            <w:shd w:val="clear" w:color="auto" w:fill="auto"/>
          </w:tcPr>
          <w:p w:rsidR="001C1FC2" w:rsidRPr="00625823" w:rsidRDefault="001C1FC2" w:rsidP="00A640DA">
            <w:pPr>
              <w:jc w:val="center"/>
            </w:pPr>
            <w:r w:rsidRPr="00625823">
              <w:t>20</w:t>
            </w:r>
          </w:p>
        </w:tc>
        <w:tc>
          <w:tcPr>
            <w:tcW w:w="3168" w:type="dxa"/>
            <w:shd w:val="clear" w:color="auto" w:fill="auto"/>
          </w:tcPr>
          <w:p w:rsidR="001C1FC2" w:rsidRPr="00625823" w:rsidRDefault="001C1FC2" w:rsidP="00A4305A">
            <w:r w:rsidRPr="00625823">
              <w:t>Зеленое а.</w:t>
            </w:r>
          </w:p>
        </w:tc>
        <w:tc>
          <w:tcPr>
            <w:tcW w:w="5930" w:type="dxa"/>
            <w:shd w:val="clear" w:color="auto" w:fill="auto"/>
          </w:tcPr>
          <w:p w:rsidR="001C1FC2" w:rsidRPr="00625823" w:rsidRDefault="001C1FC2" w:rsidP="00625823">
            <w:pPr>
              <w:spacing w:after="120"/>
              <w:jc w:val="center"/>
              <w:rPr>
                <w:rFonts w:eastAsia="Calibri"/>
                <w:b/>
                <w:lang w:val="kk-KZ" w:eastAsia="en-US"/>
              </w:rPr>
            </w:pPr>
            <w:r w:rsidRPr="00625823">
              <w:rPr>
                <w:rFonts w:eastAsia="Calibri"/>
                <w:lang w:val="kk-KZ" w:eastAsia="en-US"/>
              </w:rPr>
              <w:t>""Есіл ОМ" мм Байбулова Наталья Николаевна</w:t>
            </w:r>
          </w:p>
        </w:tc>
        <w:tc>
          <w:tcPr>
            <w:tcW w:w="4984" w:type="dxa"/>
            <w:shd w:val="clear" w:color="auto" w:fill="auto"/>
          </w:tcPr>
          <w:p w:rsidR="001C1FC2" w:rsidRPr="00625823" w:rsidRDefault="001C1FC2" w:rsidP="00A640DA">
            <w:pPr>
              <w:spacing w:after="120"/>
              <w:rPr>
                <w:rFonts w:eastAsia="Calibri"/>
                <w:lang w:val="kk-KZ" w:eastAsia="en-US"/>
              </w:rPr>
            </w:pPr>
            <w:r w:rsidRPr="00625823">
              <w:rPr>
                <w:rFonts w:eastAsia="Calibri"/>
                <w:lang w:val="kk-KZ" w:eastAsia="en-US"/>
              </w:rPr>
              <w:t>50</w:t>
            </w:r>
          </w:p>
        </w:tc>
      </w:tr>
      <w:tr w:rsidR="001C1FC2" w:rsidRPr="00625823" w:rsidTr="00A640DA">
        <w:tc>
          <w:tcPr>
            <w:tcW w:w="704" w:type="dxa"/>
            <w:shd w:val="clear" w:color="auto" w:fill="auto"/>
          </w:tcPr>
          <w:p w:rsidR="001C1FC2" w:rsidRPr="00625823" w:rsidRDefault="001C1FC2" w:rsidP="00A640DA">
            <w:pPr>
              <w:jc w:val="center"/>
            </w:pPr>
            <w:r w:rsidRPr="00625823">
              <w:t>21</w:t>
            </w:r>
          </w:p>
        </w:tc>
        <w:tc>
          <w:tcPr>
            <w:tcW w:w="3168" w:type="dxa"/>
            <w:shd w:val="clear" w:color="auto" w:fill="auto"/>
          </w:tcPr>
          <w:p w:rsidR="001C1FC2" w:rsidRPr="00625823" w:rsidRDefault="001C1FC2" w:rsidP="00A4305A">
            <w:r w:rsidRPr="00625823">
              <w:t>Жаңа Колутон а.</w:t>
            </w:r>
          </w:p>
        </w:tc>
        <w:tc>
          <w:tcPr>
            <w:tcW w:w="5930" w:type="dxa"/>
            <w:shd w:val="clear" w:color="auto" w:fill="auto"/>
          </w:tcPr>
          <w:p w:rsidR="001C1FC2" w:rsidRPr="00625823" w:rsidRDefault="001C1FC2" w:rsidP="00625823">
            <w:pPr>
              <w:spacing w:after="120"/>
              <w:jc w:val="center"/>
              <w:rPr>
                <w:rFonts w:eastAsia="Calibri"/>
                <w:lang w:val="kk-KZ" w:eastAsia="en-US"/>
              </w:rPr>
            </w:pPr>
            <w:r w:rsidRPr="00625823">
              <w:rPr>
                <w:rFonts w:eastAsia="Calibri"/>
                <w:lang w:val="kk-KZ" w:eastAsia="en-US"/>
              </w:rPr>
              <w:t xml:space="preserve">"Новоколутон ОМ" мм Стрижак Ирина Александровна </w:t>
            </w:r>
          </w:p>
        </w:tc>
        <w:tc>
          <w:tcPr>
            <w:tcW w:w="4984" w:type="dxa"/>
            <w:shd w:val="clear" w:color="auto" w:fill="auto"/>
          </w:tcPr>
          <w:p w:rsidR="001C1FC2" w:rsidRPr="00625823" w:rsidRDefault="001C1FC2" w:rsidP="00A640DA">
            <w:pPr>
              <w:spacing w:after="120"/>
              <w:rPr>
                <w:rFonts w:eastAsia="Calibri"/>
                <w:lang w:val="kk-KZ" w:eastAsia="en-US"/>
              </w:rPr>
            </w:pPr>
            <w:r w:rsidRPr="00625823">
              <w:rPr>
                <w:rFonts w:eastAsia="Calibri"/>
                <w:lang w:val="kk-KZ" w:eastAsia="en-US"/>
              </w:rPr>
              <w:t>50</w:t>
            </w:r>
          </w:p>
        </w:tc>
      </w:tr>
      <w:tr w:rsidR="00A640DA" w:rsidRPr="00625823" w:rsidTr="00A640DA">
        <w:tc>
          <w:tcPr>
            <w:tcW w:w="14786" w:type="dxa"/>
            <w:gridSpan w:val="4"/>
            <w:shd w:val="clear" w:color="auto" w:fill="auto"/>
          </w:tcPr>
          <w:p w:rsidR="00A640DA" w:rsidRPr="00625823" w:rsidRDefault="00A640DA" w:rsidP="001C1FC2">
            <w:pPr>
              <w:jc w:val="center"/>
              <w:rPr>
                <w:b/>
                <w:lang w:val="kk-KZ"/>
              </w:rPr>
            </w:pPr>
            <w:r w:rsidRPr="00625823">
              <w:rPr>
                <w:b/>
              </w:rPr>
              <w:t xml:space="preserve">Атбасар </w:t>
            </w:r>
            <w:r w:rsidR="001C1FC2" w:rsidRPr="00625823">
              <w:rPr>
                <w:b/>
                <w:lang w:val="kk-KZ"/>
              </w:rPr>
              <w:t>ауданы</w:t>
            </w:r>
          </w:p>
        </w:tc>
      </w:tr>
      <w:tr w:rsidR="001C1FC2" w:rsidRPr="00625823" w:rsidTr="00A640DA">
        <w:tc>
          <w:tcPr>
            <w:tcW w:w="704" w:type="dxa"/>
            <w:shd w:val="clear" w:color="auto" w:fill="auto"/>
          </w:tcPr>
          <w:p w:rsidR="001C1FC2" w:rsidRPr="00625823" w:rsidRDefault="001C1FC2" w:rsidP="00A640DA">
            <w:pPr>
              <w:jc w:val="center"/>
            </w:pPr>
            <w:r w:rsidRPr="00625823">
              <w:t>22</w:t>
            </w:r>
          </w:p>
        </w:tc>
        <w:tc>
          <w:tcPr>
            <w:tcW w:w="3168" w:type="dxa"/>
            <w:vMerge w:val="restart"/>
            <w:shd w:val="clear" w:color="auto" w:fill="auto"/>
          </w:tcPr>
          <w:p w:rsidR="001C1FC2" w:rsidRPr="00625823" w:rsidRDefault="001C1FC2" w:rsidP="00A640DA">
            <w:pPr>
              <w:spacing w:after="120" w:line="276" w:lineRule="auto"/>
              <w:rPr>
                <w:rFonts w:eastAsia="Calibri"/>
                <w:lang w:val="kk-KZ" w:eastAsia="en-US"/>
              </w:rPr>
            </w:pPr>
            <w:r w:rsidRPr="00625823">
              <w:rPr>
                <w:rFonts w:eastAsia="Calibri"/>
                <w:lang w:val="kk-KZ" w:eastAsia="en-US"/>
              </w:rPr>
              <w:t>Атбасар қ.</w:t>
            </w:r>
          </w:p>
        </w:tc>
        <w:tc>
          <w:tcPr>
            <w:tcW w:w="5930" w:type="dxa"/>
            <w:shd w:val="clear" w:color="auto" w:fill="auto"/>
          </w:tcPr>
          <w:p w:rsidR="001C1FC2" w:rsidRPr="00625823" w:rsidRDefault="001C1FC2" w:rsidP="001C1FC2">
            <w:pPr>
              <w:jc w:val="center"/>
            </w:pPr>
            <w:r w:rsidRPr="00625823">
              <w:t>mo.ЖБК-бұл № 5 және № 2-75-17</w:t>
            </w:r>
          </w:p>
        </w:tc>
        <w:tc>
          <w:tcPr>
            <w:tcW w:w="4984" w:type="dxa"/>
            <w:shd w:val="clear" w:color="auto" w:fill="auto"/>
          </w:tcPr>
          <w:p w:rsidR="001C1FC2" w:rsidRPr="00625823" w:rsidRDefault="001C1FC2" w:rsidP="00A640DA">
            <w:pPr>
              <w:spacing w:after="120" w:line="276" w:lineRule="auto"/>
              <w:rPr>
                <w:rFonts w:eastAsia="Calibri"/>
                <w:lang w:val="kk-KZ" w:eastAsia="en-US"/>
              </w:rPr>
            </w:pPr>
            <w:r w:rsidRPr="00625823">
              <w:rPr>
                <w:rFonts w:eastAsia="Calibri"/>
                <w:lang w:val="kk-KZ" w:eastAsia="en-US"/>
              </w:rPr>
              <w:t>100</w:t>
            </w:r>
          </w:p>
        </w:tc>
      </w:tr>
      <w:tr w:rsidR="001C1FC2" w:rsidRPr="00625823" w:rsidTr="00A640DA">
        <w:tc>
          <w:tcPr>
            <w:tcW w:w="704" w:type="dxa"/>
            <w:shd w:val="clear" w:color="auto" w:fill="auto"/>
          </w:tcPr>
          <w:p w:rsidR="001C1FC2" w:rsidRPr="00625823" w:rsidRDefault="001C1FC2" w:rsidP="00A640DA">
            <w:pPr>
              <w:jc w:val="center"/>
            </w:pPr>
            <w:r w:rsidRPr="00625823">
              <w:t>23</w:t>
            </w:r>
          </w:p>
        </w:tc>
        <w:tc>
          <w:tcPr>
            <w:tcW w:w="3168" w:type="dxa"/>
            <w:vMerge/>
            <w:shd w:val="clear" w:color="auto" w:fill="auto"/>
          </w:tcPr>
          <w:p w:rsidR="001C1FC2" w:rsidRPr="00625823" w:rsidRDefault="001C1FC2" w:rsidP="00A640DA">
            <w:pPr>
              <w:spacing w:after="120" w:line="276" w:lineRule="auto"/>
              <w:rPr>
                <w:rFonts w:eastAsia="Calibri"/>
                <w:lang w:val="kk-KZ" w:eastAsia="en-US"/>
              </w:rPr>
            </w:pPr>
          </w:p>
        </w:tc>
        <w:tc>
          <w:tcPr>
            <w:tcW w:w="5930" w:type="dxa"/>
            <w:shd w:val="clear" w:color="auto" w:fill="auto"/>
          </w:tcPr>
          <w:p w:rsidR="001C1FC2" w:rsidRPr="00625823" w:rsidRDefault="001C1FC2" w:rsidP="001C1FC2">
            <w:pPr>
              <w:jc w:val="center"/>
            </w:pPr>
            <w:r w:rsidRPr="00625823">
              <w:t>Мик-ун - 1, біз - № 3 және №</w:t>
            </w:r>
          </w:p>
        </w:tc>
        <w:tc>
          <w:tcPr>
            <w:tcW w:w="4984" w:type="dxa"/>
            <w:shd w:val="clear" w:color="auto" w:fill="auto"/>
          </w:tcPr>
          <w:p w:rsidR="001C1FC2" w:rsidRPr="00625823" w:rsidRDefault="001C1FC2" w:rsidP="00A640DA">
            <w:pPr>
              <w:spacing w:after="120" w:line="276" w:lineRule="auto"/>
              <w:rPr>
                <w:rFonts w:eastAsia="Calibri"/>
                <w:lang w:val="kk-KZ" w:eastAsia="en-US"/>
              </w:rPr>
            </w:pPr>
            <w:r w:rsidRPr="00625823">
              <w:rPr>
                <w:rFonts w:eastAsia="Calibri"/>
                <w:lang w:val="kk-KZ" w:eastAsia="en-US"/>
              </w:rPr>
              <w:t>100</w:t>
            </w:r>
          </w:p>
        </w:tc>
      </w:tr>
      <w:tr w:rsidR="001C1FC2" w:rsidRPr="00625823" w:rsidTr="00A640DA">
        <w:tc>
          <w:tcPr>
            <w:tcW w:w="704" w:type="dxa"/>
            <w:shd w:val="clear" w:color="auto" w:fill="auto"/>
          </w:tcPr>
          <w:p w:rsidR="001C1FC2" w:rsidRPr="00625823" w:rsidRDefault="001C1FC2" w:rsidP="00A640DA">
            <w:pPr>
              <w:jc w:val="center"/>
            </w:pPr>
            <w:r w:rsidRPr="00625823">
              <w:t>24</w:t>
            </w:r>
          </w:p>
        </w:tc>
        <w:tc>
          <w:tcPr>
            <w:tcW w:w="3168" w:type="dxa"/>
            <w:vMerge/>
            <w:shd w:val="clear" w:color="auto" w:fill="auto"/>
          </w:tcPr>
          <w:p w:rsidR="001C1FC2" w:rsidRPr="00625823" w:rsidRDefault="001C1FC2" w:rsidP="00A640DA">
            <w:pPr>
              <w:spacing w:after="120" w:line="276" w:lineRule="auto"/>
              <w:rPr>
                <w:rFonts w:eastAsia="Calibri"/>
                <w:lang w:val="kk-KZ" w:eastAsia="en-US"/>
              </w:rPr>
            </w:pPr>
          </w:p>
        </w:tc>
        <w:tc>
          <w:tcPr>
            <w:tcW w:w="5930" w:type="dxa"/>
            <w:shd w:val="clear" w:color="auto" w:fill="auto"/>
          </w:tcPr>
          <w:p w:rsidR="001C1FC2" w:rsidRPr="00625823" w:rsidRDefault="001C1FC2" w:rsidP="001C1FC2">
            <w:pPr>
              <w:jc w:val="center"/>
            </w:pPr>
            <w:r w:rsidRPr="00625823">
              <w:rPr>
                <w:lang w:val="kk-KZ"/>
              </w:rPr>
              <w:t xml:space="preserve">5-33-41, № Ам.Уәлиханов, біз-7-ші режімде. </w:t>
            </w:r>
            <w:r w:rsidRPr="00625823">
              <w:t>2-48-14</w:t>
            </w:r>
          </w:p>
        </w:tc>
        <w:tc>
          <w:tcPr>
            <w:tcW w:w="4984" w:type="dxa"/>
            <w:shd w:val="clear" w:color="auto" w:fill="auto"/>
          </w:tcPr>
          <w:p w:rsidR="001C1FC2" w:rsidRPr="00625823" w:rsidRDefault="001C1FC2" w:rsidP="00A640DA">
            <w:pPr>
              <w:spacing w:after="120" w:line="276" w:lineRule="auto"/>
              <w:rPr>
                <w:rFonts w:eastAsia="Calibri"/>
                <w:lang w:val="kk-KZ" w:eastAsia="en-US"/>
              </w:rPr>
            </w:pPr>
            <w:r w:rsidRPr="00625823">
              <w:rPr>
                <w:rFonts w:eastAsia="Calibri"/>
                <w:lang w:val="kk-KZ" w:eastAsia="en-US"/>
              </w:rPr>
              <w:t>100</w:t>
            </w:r>
          </w:p>
        </w:tc>
      </w:tr>
      <w:tr w:rsidR="001C1FC2" w:rsidRPr="00625823" w:rsidTr="00A640DA">
        <w:tc>
          <w:tcPr>
            <w:tcW w:w="704" w:type="dxa"/>
            <w:shd w:val="clear" w:color="auto" w:fill="auto"/>
          </w:tcPr>
          <w:p w:rsidR="001C1FC2" w:rsidRPr="00625823" w:rsidRDefault="001C1FC2" w:rsidP="00A640DA">
            <w:pPr>
              <w:jc w:val="center"/>
            </w:pPr>
            <w:r w:rsidRPr="00625823">
              <w:t>25</w:t>
            </w:r>
          </w:p>
        </w:tc>
        <w:tc>
          <w:tcPr>
            <w:tcW w:w="3168" w:type="dxa"/>
            <w:vMerge/>
            <w:shd w:val="clear" w:color="auto" w:fill="auto"/>
          </w:tcPr>
          <w:p w:rsidR="001C1FC2" w:rsidRPr="00625823" w:rsidRDefault="001C1FC2" w:rsidP="00A640DA">
            <w:pPr>
              <w:spacing w:after="120" w:line="276" w:lineRule="auto"/>
              <w:rPr>
                <w:rFonts w:eastAsia="Calibri"/>
                <w:lang w:val="kk-KZ" w:eastAsia="en-US"/>
              </w:rPr>
            </w:pPr>
          </w:p>
        </w:tc>
        <w:tc>
          <w:tcPr>
            <w:tcW w:w="5930" w:type="dxa"/>
            <w:shd w:val="clear" w:color="auto" w:fill="auto"/>
          </w:tcPr>
          <w:p w:rsidR="001C1FC2" w:rsidRPr="00625823" w:rsidRDefault="001C1FC2" w:rsidP="001C1FC2">
            <w:pPr>
              <w:jc w:val="center"/>
            </w:pPr>
            <w:r w:rsidRPr="00625823">
              <w:t>Жоқ. Қошанбаева, біз - № 8, № 5-56-26</w:t>
            </w:r>
          </w:p>
        </w:tc>
        <w:tc>
          <w:tcPr>
            <w:tcW w:w="4984" w:type="dxa"/>
            <w:shd w:val="clear" w:color="auto" w:fill="auto"/>
          </w:tcPr>
          <w:p w:rsidR="001C1FC2" w:rsidRPr="00625823" w:rsidRDefault="001C1FC2" w:rsidP="00A640DA">
            <w:pPr>
              <w:spacing w:after="120" w:line="276" w:lineRule="auto"/>
              <w:rPr>
                <w:rFonts w:eastAsia="Calibri"/>
                <w:lang w:val="kk-KZ" w:eastAsia="en-US"/>
              </w:rPr>
            </w:pPr>
            <w:r w:rsidRPr="00625823">
              <w:rPr>
                <w:rFonts w:eastAsia="Calibri"/>
                <w:lang w:val="kk-KZ" w:eastAsia="en-US"/>
              </w:rPr>
              <w:t>100</w:t>
            </w:r>
          </w:p>
        </w:tc>
      </w:tr>
      <w:tr w:rsidR="00A640DA" w:rsidRPr="00625823" w:rsidTr="00A640DA">
        <w:tc>
          <w:tcPr>
            <w:tcW w:w="14786" w:type="dxa"/>
            <w:gridSpan w:val="4"/>
            <w:shd w:val="clear" w:color="auto" w:fill="auto"/>
          </w:tcPr>
          <w:p w:rsidR="00A640DA" w:rsidRPr="00625823" w:rsidRDefault="00A640DA" w:rsidP="00DD4673">
            <w:pPr>
              <w:jc w:val="center"/>
              <w:rPr>
                <w:b/>
                <w:lang w:val="kk-KZ"/>
              </w:rPr>
            </w:pPr>
            <w:r w:rsidRPr="00625823">
              <w:rPr>
                <w:b/>
              </w:rPr>
              <w:t>Буланд</w:t>
            </w:r>
            <w:r w:rsidR="00DD4673" w:rsidRPr="00625823">
              <w:rPr>
                <w:b/>
                <w:lang w:val="kk-KZ"/>
              </w:rPr>
              <w:t>ыауданы</w:t>
            </w:r>
          </w:p>
        </w:tc>
      </w:tr>
      <w:tr w:rsidR="00DD4673" w:rsidRPr="00625823" w:rsidTr="00A640DA">
        <w:tc>
          <w:tcPr>
            <w:tcW w:w="704" w:type="dxa"/>
            <w:shd w:val="clear" w:color="auto" w:fill="auto"/>
          </w:tcPr>
          <w:p w:rsidR="00DD4673" w:rsidRPr="00625823" w:rsidRDefault="00DD4673" w:rsidP="00A640DA">
            <w:pPr>
              <w:jc w:val="center"/>
            </w:pPr>
            <w:r w:rsidRPr="00625823">
              <w:t>26</w:t>
            </w:r>
          </w:p>
        </w:tc>
        <w:tc>
          <w:tcPr>
            <w:tcW w:w="3168" w:type="dxa"/>
            <w:shd w:val="clear" w:color="auto" w:fill="auto"/>
          </w:tcPr>
          <w:p w:rsidR="00DD4673" w:rsidRPr="00625823" w:rsidRDefault="00DD4673" w:rsidP="00A4305A">
            <w:pPr>
              <w:rPr>
                <w:lang w:val="kk-KZ"/>
              </w:rPr>
            </w:pPr>
            <w:r w:rsidRPr="00625823">
              <w:t>Байсуат</w:t>
            </w:r>
            <w:r w:rsidRPr="00625823">
              <w:rPr>
                <w:lang w:val="kk-KZ"/>
              </w:rPr>
              <w:t xml:space="preserve"> а.</w:t>
            </w:r>
          </w:p>
        </w:tc>
        <w:tc>
          <w:tcPr>
            <w:tcW w:w="5930" w:type="dxa"/>
            <w:shd w:val="clear" w:color="auto" w:fill="auto"/>
          </w:tcPr>
          <w:p w:rsidR="00DD4673" w:rsidRPr="00625823" w:rsidRDefault="00DD4673" w:rsidP="00A4305A">
            <w:r w:rsidRPr="00625823">
              <w:t>"Байсуат бастауыш мектебі" КММ, тел. 31-5-74, 5-20-01</w:t>
            </w:r>
          </w:p>
        </w:tc>
        <w:tc>
          <w:tcPr>
            <w:tcW w:w="4984" w:type="dxa"/>
            <w:shd w:val="clear" w:color="auto" w:fill="auto"/>
          </w:tcPr>
          <w:p w:rsidR="00DD4673" w:rsidRPr="00625823" w:rsidRDefault="00DD4673" w:rsidP="00A640DA">
            <w:pPr>
              <w:spacing w:after="120" w:line="276" w:lineRule="auto"/>
              <w:rPr>
                <w:rFonts w:eastAsia="Calibri"/>
                <w:lang w:val="kk-KZ" w:eastAsia="en-US"/>
              </w:rPr>
            </w:pPr>
            <w:r w:rsidRPr="00625823">
              <w:rPr>
                <w:rFonts w:eastAsia="Calibri"/>
                <w:lang w:val="kk-KZ" w:eastAsia="en-US"/>
              </w:rPr>
              <w:t>30</w:t>
            </w:r>
          </w:p>
        </w:tc>
      </w:tr>
      <w:tr w:rsidR="00DD4673" w:rsidRPr="00625823" w:rsidTr="00A640DA">
        <w:tc>
          <w:tcPr>
            <w:tcW w:w="704" w:type="dxa"/>
            <w:shd w:val="clear" w:color="auto" w:fill="auto"/>
          </w:tcPr>
          <w:p w:rsidR="00DD4673" w:rsidRPr="00625823" w:rsidRDefault="00DD4673" w:rsidP="00A640DA">
            <w:pPr>
              <w:jc w:val="center"/>
            </w:pPr>
            <w:r w:rsidRPr="00625823">
              <w:t>27</w:t>
            </w:r>
          </w:p>
        </w:tc>
        <w:tc>
          <w:tcPr>
            <w:tcW w:w="3168" w:type="dxa"/>
            <w:shd w:val="clear" w:color="auto" w:fill="auto"/>
          </w:tcPr>
          <w:p w:rsidR="00DD4673" w:rsidRPr="00625823" w:rsidRDefault="00DD4673" w:rsidP="00A4305A">
            <w:pPr>
              <w:rPr>
                <w:lang w:val="kk-KZ"/>
              </w:rPr>
            </w:pPr>
            <w:r w:rsidRPr="00625823">
              <w:t xml:space="preserve"> Вознесенска</w:t>
            </w:r>
            <w:r w:rsidRPr="00625823">
              <w:rPr>
                <w:lang w:val="kk-KZ"/>
              </w:rPr>
              <w:t xml:space="preserve"> а.</w:t>
            </w:r>
          </w:p>
        </w:tc>
        <w:tc>
          <w:tcPr>
            <w:tcW w:w="5930" w:type="dxa"/>
            <w:shd w:val="clear" w:color="auto" w:fill="auto"/>
          </w:tcPr>
          <w:p w:rsidR="00DD4673" w:rsidRPr="00625823" w:rsidRDefault="00DD4673" w:rsidP="00A4305A">
            <w:r w:rsidRPr="00625823">
              <w:t>"Вознесенка орта мектебі" КММ, тел. 36-2-16, 36-1-31</w:t>
            </w:r>
          </w:p>
        </w:tc>
        <w:tc>
          <w:tcPr>
            <w:tcW w:w="4984" w:type="dxa"/>
            <w:shd w:val="clear" w:color="auto" w:fill="auto"/>
          </w:tcPr>
          <w:p w:rsidR="00DD4673" w:rsidRPr="00625823" w:rsidRDefault="00DD4673" w:rsidP="00A640DA">
            <w:pPr>
              <w:spacing w:after="120" w:line="276" w:lineRule="auto"/>
              <w:rPr>
                <w:rFonts w:eastAsia="Calibri"/>
                <w:lang w:val="kk-KZ" w:eastAsia="en-US"/>
              </w:rPr>
            </w:pPr>
            <w:r w:rsidRPr="00625823">
              <w:rPr>
                <w:rFonts w:eastAsia="Calibri"/>
                <w:lang w:val="kk-KZ" w:eastAsia="en-US"/>
              </w:rPr>
              <w:t>50</w:t>
            </w:r>
          </w:p>
        </w:tc>
      </w:tr>
      <w:tr w:rsidR="00DD4673" w:rsidRPr="00625823" w:rsidTr="00A640DA">
        <w:tc>
          <w:tcPr>
            <w:tcW w:w="704" w:type="dxa"/>
            <w:shd w:val="clear" w:color="auto" w:fill="auto"/>
          </w:tcPr>
          <w:p w:rsidR="00DD4673" w:rsidRPr="00625823" w:rsidRDefault="00DD4673" w:rsidP="00A640DA">
            <w:pPr>
              <w:jc w:val="center"/>
            </w:pPr>
            <w:r w:rsidRPr="00625823">
              <w:t>28</w:t>
            </w:r>
          </w:p>
        </w:tc>
        <w:tc>
          <w:tcPr>
            <w:tcW w:w="3168" w:type="dxa"/>
            <w:shd w:val="clear" w:color="auto" w:fill="auto"/>
          </w:tcPr>
          <w:p w:rsidR="00DD4673" w:rsidRPr="00625823" w:rsidRDefault="00DD4673" w:rsidP="00A4305A">
            <w:pPr>
              <w:rPr>
                <w:lang w:val="kk-KZ"/>
              </w:rPr>
            </w:pPr>
            <w:r w:rsidRPr="00625823">
              <w:t>Журавлевка</w:t>
            </w:r>
            <w:r w:rsidRPr="00625823">
              <w:rPr>
                <w:lang w:val="kk-KZ"/>
              </w:rPr>
              <w:t xml:space="preserve"> а.</w:t>
            </w:r>
          </w:p>
        </w:tc>
        <w:tc>
          <w:tcPr>
            <w:tcW w:w="5930" w:type="dxa"/>
            <w:shd w:val="clear" w:color="auto" w:fill="auto"/>
          </w:tcPr>
          <w:p w:rsidR="00DD4673" w:rsidRPr="00625823" w:rsidRDefault="00DD4673" w:rsidP="00A4305A">
            <w:r w:rsidRPr="00625823">
              <w:t>"Журавлевка орта мектебі" КММ, тел. 37-3-15</w:t>
            </w:r>
          </w:p>
        </w:tc>
        <w:tc>
          <w:tcPr>
            <w:tcW w:w="4984" w:type="dxa"/>
            <w:shd w:val="clear" w:color="auto" w:fill="auto"/>
          </w:tcPr>
          <w:p w:rsidR="00DD4673" w:rsidRPr="00625823" w:rsidRDefault="00DD4673" w:rsidP="00A640DA">
            <w:pPr>
              <w:spacing w:after="120" w:line="276" w:lineRule="auto"/>
              <w:rPr>
                <w:rFonts w:eastAsia="Calibri"/>
                <w:lang w:val="kk-KZ" w:eastAsia="en-US"/>
              </w:rPr>
            </w:pPr>
            <w:r w:rsidRPr="00625823">
              <w:rPr>
                <w:rFonts w:eastAsia="Calibri"/>
                <w:lang w:val="kk-KZ" w:eastAsia="en-US"/>
              </w:rPr>
              <w:t>50</w:t>
            </w:r>
          </w:p>
        </w:tc>
      </w:tr>
      <w:tr w:rsidR="00DD4673" w:rsidRPr="00625823" w:rsidTr="00A640DA">
        <w:tc>
          <w:tcPr>
            <w:tcW w:w="704" w:type="dxa"/>
            <w:shd w:val="clear" w:color="auto" w:fill="auto"/>
          </w:tcPr>
          <w:p w:rsidR="00DD4673" w:rsidRPr="00625823" w:rsidRDefault="00DD4673" w:rsidP="00A640DA">
            <w:pPr>
              <w:jc w:val="center"/>
            </w:pPr>
            <w:r w:rsidRPr="00625823">
              <w:t>29</w:t>
            </w:r>
          </w:p>
        </w:tc>
        <w:tc>
          <w:tcPr>
            <w:tcW w:w="3168" w:type="dxa"/>
            <w:shd w:val="clear" w:color="auto" w:fill="auto"/>
          </w:tcPr>
          <w:p w:rsidR="00DD4673" w:rsidRPr="00625823" w:rsidRDefault="00DD4673" w:rsidP="00A4305A">
            <w:r w:rsidRPr="00625823">
              <w:t>Ивановка а.</w:t>
            </w:r>
          </w:p>
        </w:tc>
        <w:tc>
          <w:tcPr>
            <w:tcW w:w="5930" w:type="dxa"/>
            <w:shd w:val="clear" w:color="auto" w:fill="auto"/>
          </w:tcPr>
          <w:p w:rsidR="00DD4673" w:rsidRPr="00625823" w:rsidRDefault="00DD4673" w:rsidP="00A4305A">
            <w:r w:rsidRPr="00625823">
              <w:t>"Иванковка негізгі мектебі" КММ, тел. 5-39-35</w:t>
            </w:r>
          </w:p>
        </w:tc>
        <w:tc>
          <w:tcPr>
            <w:tcW w:w="4984" w:type="dxa"/>
            <w:shd w:val="clear" w:color="auto" w:fill="auto"/>
          </w:tcPr>
          <w:p w:rsidR="00DD4673" w:rsidRPr="00625823" w:rsidRDefault="00DD4673" w:rsidP="00A640DA">
            <w:pPr>
              <w:spacing w:after="120" w:line="276" w:lineRule="auto"/>
              <w:rPr>
                <w:rFonts w:eastAsia="Calibri"/>
                <w:lang w:val="kk-KZ" w:eastAsia="en-US"/>
              </w:rPr>
            </w:pPr>
            <w:r w:rsidRPr="00625823">
              <w:rPr>
                <w:rFonts w:eastAsia="Calibri"/>
                <w:lang w:val="kk-KZ" w:eastAsia="en-US"/>
              </w:rPr>
              <w:t>60</w:t>
            </w:r>
          </w:p>
        </w:tc>
      </w:tr>
      <w:tr w:rsidR="00DD4673" w:rsidRPr="00625823" w:rsidTr="00A640DA">
        <w:tc>
          <w:tcPr>
            <w:tcW w:w="704" w:type="dxa"/>
            <w:shd w:val="clear" w:color="auto" w:fill="auto"/>
          </w:tcPr>
          <w:p w:rsidR="00DD4673" w:rsidRPr="00625823" w:rsidRDefault="00DD4673" w:rsidP="00A640DA">
            <w:pPr>
              <w:jc w:val="center"/>
            </w:pPr>
            <w:r w:rsidRPr="00625823">
              <w:lastRenderedPageBreak/>
              <w:t>30</w:t>
            </w:r>
          </w:p>
        </w:tc>
        <w:tc>
          <w:tcPr>
            <w:tcW w:w="3168" w:type="dxa"/>
            <w:shd w:val="clear" w:color="auto" w:fill="auto"/>
          </w:tcPr>
          <w:p w:rsidR="00DD4673" w:rsidRPr="00625823" w:rsidRDefault="00DD4673" w:rsidP="00DD4673">
            <w:pPr>
              <w:rPr>
                <w:lang w:val="kk-KZ"/>
              </w:rPr>
            </w:pPr>
            <w:r w:rsidRPr="00625823">
              <w:t xml:space="preserve">Капитоновка </w:t>
            </w:r>
            <w:r w:rsidRPr="00625823">
              <w:rPr>
                <w:lang w:val="kk-KZ"/>
              </w:rPr>
              <w:t>а</w:t>
            </w:r>
          </w:p>
        </w:tc>
        <w:tc>
          <w:tcPr>
            <w:tcW w:w="5930" w:type="dxa"/>
            <w:shd w:val="clear" w:color="auto" w:fill="auto"/>
          </w:tcPr>
          <w:p w:rsidR="00DD4673" w:rsidRPr="00625823" w:rsidRDefault="00DD4673" w:rsidP="00A4305A">
            <w:r w:rsidRPr="00625823">
              <w:t>"Капитоновка орта мектебі" КММ, тел. 32-2-51</w:t>
            </w:r>
          </w:p>
        </w:tc>
        <w:tc>
          <w:tcPr>
            <w:tcW w:w="4984" w:type="dxa"/>
            <w:shd w:val="clear" w:color="auto" w:fill="auto"/>
          </w:tcPr>
          <w:p w:rsidR="00DD4673" w:rsidRPr="00625823" w:rsidRDefault="00DD4673" w:rsidP="00A640DA">
            <w:pPr>
              <w:spacing w:after="120" w:line="276" w:lineRule="auto"/>
              <w:rPr>
                <w:rFonts w:eastAsia="Calibri"/>
                <w:lang w:val="kk-KZ" w:eastAsia="en-US"/>
              </w:rPr>
            </w:pPr>
            <w:r w:rsidRPr="00625823">
              <w:rPr>
                <w:rFonts w:eastAsia="Calibri"/>
                <w:lang w:val="kk-KZ" w:eastAsia="en-US"/>
              </w:rPr>
              <w:t>50</w:t>
            </w:r>
          </w:p>
        </w:tc>
      </w:tr>
      <w:tr w:rsidR="00DD4673" w:rsidRPr="00625823" w:rsidTr="00A640DA">
        <w:tc>
          <w:tcPr>
            <w:tcW w:w="704" w:type="dxa"/>
            <w:shd w:val="clear" w:color="auto" w:fill="auto"/>
          </w:tcPr>
          <w:p w:rsidR="00DD4673" w:rsidRPr="00625823" w:rsidRDefault="00DD4673" w:rsidP="00A640DA">
            <w:pPr>
              <w:jc w:val="center"/>
            </w:pPr>
            <w:r w:rsidRPr="00625823">
              <w:t>31</w:t>
            </w:r>
          </w:p>
        </w:tc>
        <w:tc>
          <w:tcPr>
            <w:tcW w:w="3168" w:type="dxa"/>
            <w:shd w:val="clear" w:color="auto" w:fill="auto"/>
          </w:tcPr>
          <w:p w:rsidR="00DD4673" w:rsidRPr="00625823" w:rsidRDefault="00DD4673" w:rsidP="00A4305A">
            <w:pPr>
              <w:rPr>
                <w:lang w:val="kk-KZ"/>
              </w:rPr>
            </w:pPr>
            <w:r w:rsidRPr="00625823">
              <w:t>Қараөзек</w:t>
            </w:r>
            <w:r w:rsidRPr="00625823">
              <w:rPr>
                <w:lang w:val="kk-KZ"/>
              </w:rPr>
              <w:t xml:space="preserve"> а.</w:t>
            </w:r>
          </w:p>
        </w:tc>
        <w:tc>
          <w:tcPr>
            <w:tcW w:w="5930" w:type="dxa"/>
            <w:shd w:val="clear" w:color="auto" w:fill="auto"/>
          </w:tcPr>
          <w:p w:rsidR="00DD4673" w:rsidRPr="00625823" w:rsidRDefault="00DD4673" w:rsidP="00A4305A">
            <w:r w:rsidRPr="00625823">
              <w:t>"Қараөзек орта мектебі" КММ, тел. 38-4-19</w:t>
            </w:r>
          </w:p>
        </w:tc>
        <w:tc>
          <w:tcPr>
            <w:tcW w:w="4984" w:type="dxa"/>
            <w:shd w:val="clear" w:color="auto" w:fill="auto"/>
          </w:tcPr>
          <w:p w:rsidR="00DD4673" w:rsidRPr="00625823" w:rsidRDefault="00DD4673" w:rsidP="00A640DA">
            <w:pPr>
              <w:spacing w:after="120" w:line="276" w:lineRule="auto"/>
              <w:rPr>
                <w:rFonts w:eastAsia="Calibri"/>
                <w:lang w:val="kk-KZ" w:eastAsia="en-US"/>
              </w:rPr>
            </w:pPr>
            <w:r w:rsidRPr="00625823">
              <w:rPr>
                <w:rFonts w:eastAsia="Calibri"/>
                <w:lang w:val="kk-KZ" w:eastAsia="en-US"/>
              </w:rPr>
              <w:t>100</w:t>
            </w:r>
          </w:p>
        </w:tc>
      </w:tr>
      <w:tr w:rsidR="00DD4673" w:rsidRPr="00625823" w:rsidTr="00A640DA">
        <w:tc>
          <w:tcPr>
            <w:tcW w:w="704" w:type="dxa"/>
            <w:shd w:val="clear" w:color="auto" w:fill="auto"/>
          </w:tcPr>
          <w:p w:rsidR="00DD4673" w:rsidRPr="00625823" w:rsidRDefault="00DD4673" w:rsidP="00A640DA">
            <w:pPr>
              <w:jc w:val="center"/>
            </w:pPr>
            <w:r w:rsidRPr="00625823">
              <w:t>32</w:t>
            </w:r>
          </w:p>
        </w:tc>
        <w:tc>
          <w:tcPr>
            <w:tcW w:w="3168" w:type="dxa"/>
            <w:shd w:val="clear" w:color="auto" w:fill="auto"/>
          </w:tcPr>
          <w:p w:rsidR="00DD4673" w:rsidRPr="00625823" w:rsidRDefault="00DD4673" w:rsidP="00A4305A">
            <w:pPr>
              <w:rPr>
                <w:lang w:val="kk-KZ"/>
              </w:rPr>
            </w:pPr>
            <w:r w:rsidRPr="00625823">
              <w:t>Никольское</w:t>
            </w:r>
            <w:r w:rsidRPr="00625823">
              <w:rPr>
                <w:lang w:val="kk-KZ"/>
              </w:rPr>
              <w:t xml:space="preserve"> а.</w:t>
            </w:r>
          </w:p>
        </w:tc>
        <w:tc>
          <w:tcPr>
            <w:tcW w:w="5930" w:type="dxa"/>
            <w:shd w:val="clear" w:color="auto" w:fill="auto"/>
          </w:tcPr>
          <w:p w:rsidR="00DD4673" w:rsidRPr="00625823" w:rsidRDefault="00DD4673" w:rsidP="00A4305A">
            <w:r w:rsidRPr="00625823">
              <w:t>"Елтай бастауыш мектебі" КММ, тел. 31-1-40</w:t>
            </w:r>
          </w:p>
        </w:tc>
        <w:tc>
          <w:tcPr>
            <w:tcW w:w="4984" w:type="dxa"/>
            <w:shd w:val="clear" w:color="auto" w:fill="auto"/>
          </w:tcPr>
          <w:p w:rsidR="00DD4673" w:rsidRPr="00625823" w:rsidRDefault="00DD4673" w:rsidP="00A640DA">
            <w:pPr>
              <w:spacing w:after="120" w:line="276" w:lineRule="auto"/>
              <w:rPr>
                <w:rFonts w:eastAsia="Calibri"/>
                <w:lang w:val="kk-KZ" w:eastAsia="en-US"/>
              </w:rPr>
            </w:pPr>
            <w:r w:rsidRPr="00625823">
              <w:rPr>
                <w:rFonts w:eastAsia="Calibri"/>
                <w:lang w:val="kk-KZ" w:eastAsia="en-US"/>
              </w:rPr>
              <w:t>50</w:t>
            </w:r>
          </w:p>
        </w:tc>
      </w:tr>
      <w:tr w:rsidR="00DD4673" w:rsidRPr="00625823" w:rsidTr="00A640DA">
        <w:tc>
          <w:tcPr>
            <w:tcW w:w="704" w:type="dxa"/>
            <w:shd w:val="clear" w:color="auto" w:fill="auto"/>
          </w:tcPr>
          <w:p w:rsidR="00DD4673" w:rsidRPr="00625823" w:rsidRDefault="00DD4673" w:rsidP="00A640DA">
            <w:pPr>
              <w:jc w:val="center"/>
            </w:pPr>
            <w:r w:rsidRPr="00625823">
              <w:t>33</w:t>
            </w:r>
          </w:p>
        </w:tc>
        <w:tc>
          <w:tcPr>
            <w:tcW w:w="3168" w:type="dxa"/>
            <w:shd w:val="clear" w:color="auto" w:fill="auto"/>
          </w:tcPr>
          <w:p w:rsidR="00DD4673" w:rsidRPr="00625823" w:rsidRDefault="00DD4673" w:rsidP="00A4305A">
            <w:r w:rsidRPr="00625823">
              <w:t>Новобратское а.</w:t>
            </w:r>
          </w:p>
        </w:tc>
        <w:tc>
          <w:tcPr>
            <w:tcW w:w="5930" w:type="dxa"/>
            <w:shd w:val="clear" w:color="auto" w:fill="auto"/>
          </w:tcPr>
          <w:p w:rsidR="00DD4673" w:rsidRPr="00625823" w:rsidRDefault="00DD4673" w:rsidP="00A4305A">
            <w:r w:rsidRPr="00625823">
              <w:t>"Новобратка орта мектебі" КММ, тел. 36-7-80</w:t>
            </w:r>
          </w:p>
        </w:tc>
        <w:tc>
          <w:tcPr>
            <w:tcW w:w="4984" w:type="dxa"/>
            <w:shd w:val="clear" w:color="auto" w:fill="auto"/>
          </w:tcPr>
          <w:p w:rsidR="00DD4673" w:rsidRPr="00625823" w:rsidRDefault="00DD4673" w:rsidP="00A640DA">
            <w:pPr>
              <w:spacing w:after="120" w:line="276" w:lineRule="auto"/>
              <w:rPr>
                <w:rFonts w:eastAsia="Calibri"/>
                <w:lang w:val="kk-KZ" w:eastAsia="en-US"/>
              </w:rPr>
            </w:pPr>
            <w:r w:rsidRPr="00625823">
              <w:rPr>
                <w:rFonts w:eastAsia="Calibri"/>
                <w:lang w:val="kk-KZ" w:eastAsia="en-US"/>
              </w:rPr>
              <w:t>100</w:t>
            </w:r>
          </w:p>
        </w:tc>
      </w:tr>
      <w:tr w:rsidR="00A640DA" w:rsidRPr="00625823" w:rsidTr="00A640DA">
        <w:tc>
          <w:tcPr>
            <w:tcW w:w="14786" w:type="dxa"/>
            <w:gridSpan w:val="4"/>
            <w:shd w:val="clear" w:color="auto" w:fill="auto"/>
          </w:tcPr>
          <w:p w:rsidR="00A640DA" w:rsidRPr="00625823" w:rsidRDefault="00A640DA" w:rsidP="00DD4673">
            <w:pPr>
              <w:jc w:val="center"/>
              <w:rPr>
                <w:b/>
                <w:lang w:val="kk-KZ"/>
              </w:rPr>
            </w:pPr>
            <w:r w:rsidRPr="00625823">
              <w:rPr>
                <w:b/>
              </w:rPr>
              <w:t>Бурабай</w:t>
            </w:r>
            <w:r w:rsidR="00DD4673" w:rsidRPr="00625823">
              <w:rPr>
                <w:b/>
                <w:lang w:val="kk-KZ"/>
              </w:rPr>
              <w:t xml:space="preserve"> ауданы</w:t>
            </w:r>
          </w:p>
        </w:tc>
      </w:tr>
      <w:tr w:rsidR="00DD4673" w:rsidRPr="00625823" w:rsidTr="00A640DA">
        <w:tc>
          <w:tcPr>
            <w:tcW w:w="704" w:type="dxa"/>
            <w:shd w:val="clear" w:color="auto" w:fill="auto"/>
          </w:tcPr>
          <w:p w:rsidR="00DD4673" w:rsidRPr="00625823" w:rsidRDefault="00DD4673" w:rsidP="00A640DA">
            <w:pPr>
              <w:jc w:val="center"/>
            </w:pPr>
            <w:r w:rsidRPr="00625823">
              <w:t>34</w:t>
            </w:r>
          </w:p>
        </w:tc>
        <w:tc>
          <w:tcPr>
            <w:tcW w:w="3168" w:type="dxa"/>
            <w:vMerge w:val="restart"/>
            <w:shd w:val="clear" w:color="auto" w:fill="auto"/>
          </w:tcPr>
          <w:p w:rsidR="00DD4673" w:rsidRPr="00625823" w:rsidRDefault="00DD4673" w:rsidP="00A640DA">
            <w:pPr>
              <w:spacing w:after="120" w:line="276" w:lineRule="auto"/>
              <w:rPr>
                <w:rFonts w:eastAsia="Calibri"/>
                <w:lang w:val="kk-KZ" w:eastAsia="en-US"/>
              </w:rPr>
            </w:pPr>
            <w:r w:rsidRPr="00625823">
              <w:rPr>
                <w:rFonts w:eastAsia="Calibri"/>
                <w:lang w:val="kk-KZ" w:eastAsia="en-US"/>
              </w:rPr>
              <w:t>Щучинск  қ.</w:t>
            </w:r>
          </w:p>
        </w:tc>
        <w:tc>
          <w:tcPr>
            <w:tcW w:w="5930" w:type="dxa"/>
            <w:shd w:val="clear" w:color="auto" w:fill="auto"/>
          </w:tcPr>
          <w:p w:rsidR="00DD4673" w:rsidRPr="00625823" w:rsidRDefault="00DD4673" w:rsidP="00A4305A">
            <w:r w:rsidRPr="00625823">
              <w:t>"РОСТ" ЖШС автовокзалы мына мекен-жайда орналасқан: Щучинск қ., Вокзальная к-сі, 11, директор Гринимаер Виктор Робертович, раб. 3-22-66,3-20-68,</w:t>
            </w:r>
          </w:p>
        </w:tc>
        <w:tc>
          <w:tcPr>
            <w:tcW w:w="4984" w:type="dxa"/>
            <w:shd w:val="clear" w:color="auto" w:fill="auto"/>
          </w:tcPr>
          <w:p w:rsidR="00DD4673" w:rsidRPr="00625823" w:rsidRDefault="00DD4673" w:rsidP="00A640DA">
            <w:pPr>
              <w:spacing w:after="120" w:line="276" w:lineRule="auto"/>
              <w:rPr>
                <w:rFonts w:eastAsia="Calibri"/>
                <w:lang w:val="kk-KZ" w:eastAsia="en-US"/>
              </w:rPr>
            </w:pPr>
            <w:r w:rsidRPr="00625823">
              <w:rPr>
                <w:rFonts w:eastAsia="Calibri"/>
                <w:lang w:val="kk-KZ" w:eastAsia="en-US"/>
              </w:rPr>
              <w:t>70</w:t>
            </w:r>
          </w:p>
        </w:tc>
      </w:tr>
      <w:tr w:rsidR="00DD4673" w:rsidRPr="00625823" w:rsidTr="00A640DA">
        <w:tc>
          <w:tcPr>
            <w:tcW w:w="704" w:type="dxa"/>
            <w:shd w:val="clear" w:color="auto" w:fill="auto"/>
          </w:tcPr>
          <w:p w:rsidR="00DD4673" w:rsidRPr="00625823" w:rsidRDefault="00DD4673" w:rsidP="00A640DA">
            <w:pPr>
              <w:jc w:val="center"/>
            </w:pPr>
            <w:r w:rsidRPr="00625823">
              <w:t>35</w:t>
            </w:r>
          </w:p>
        </w:tc>
        <w:tc>
          <w:tcPr>
            <w:tcW w:w="3168" w:type="dxa"/>
            <w:vMerge/>
            <w:shd w:val="clear" w:color="auto" w:fill="auto"/>
          </w:tcPr>
          <w:p w:rsidR="00DD4673" w:rsidRPr="00625823" w:rsidRDefault="00DD4673" w:rsidP="00A640DA">
            <w:pPr>
              <w:spacing w:after="120" w:line="276" w:lineRule="auto"/>
              <w:rPr>
                <w:rFonts w:eastAsia="Calibri"/>
                <w:lang w:val="kk-KZ" w:eastAsia="en-US"/>
              </w:rPr>
            </w:pPr>
          </w:p>
        </w:tc>
        <w:tc>
          <w:tcPr>
            <w:tcW w:w="5930" w:type="dxa"/>
            <w:shd w:val="clear" w:color="auto" w:fill="auto"/>
          </w:tcPr>
          <w:p w:rsidR="00DD4673" w:rsidRPr="00625823" w:rsidRDefault="00DD4673" w:rsidP="00A4305A">
            <w:pPr>
              <w:rPr>
                <w:lang w:val="kk-KZ"/>
              </w:rPr>
            </w:pPr>
            <w:r w:rsidRPr="00625823">
              <w:rPr>
                <w:lang w:val="kk-KZ"/>
              </w:rPr>
              <w:t>Щучинск қ.Войков к-сі, 43 мекенжайы бойынша орналасқан "жалпы үлгідегі мектеп интернаты" ММ, директор Исмагулова Алтыншаш Алихановна,Байланыс телефондары: 6-43-59, 643-56.</w:t>
            </w:r>
          </w:p>
        </w:tc>
        <w:tc>
          <w:tcPr>
            <w:tcW w:w="4984" w:type="dxa"/>
            <w:shd w:val="clear" w:color="auto" w:fill="auto"/>
          </w:tcPr>
          <w:p w:rsidR="00DD4673" w:rsidRPr="00625823" w:rsidRDefault="00DD4673" w:rsidP="00A640DA">
            <w:pPr>
              <w:spacing w:after="120" w:line="276" w:lineRule="auto"/>
              <w:rPr>
                <w:rFonts w:eastAsia="Calibri"/>
                <w:lang w:val="kk-KZ" w:eastAsia="en-US"/>
              </w:rPr>
            </w:pPr>
            <w:r w:rsidRPr="00625823">
              <w:rPr>
                <w:rFonts w:eastAsia="Calibri"/>
                <w:lang w:val="kk-KZ" w:eastAsia="en-US"/>
              </w:rPr>
              <w:t>310</w:t>
            </w:r>
          </w:p>
        </w:tc>
      </w:tr>
      <w:tr w:rsidR="00DD4673" w:rsidRPr="00625823" w:rsidTr="00A640DA">
        <w:tc>
          <w:tcPr>
            <w:tcW w:w="704" w:type="dxa"/>
            <w:shd w:val="clear" w:color="auto" w:fill="auto"/>
          </w:tcPr>
          <w:p w:rsidR="00DD4673" w:rsidRPr="00625823" w:rsidRDefault="00DD4673" w:rsidP="00A640DA">
            <w:pPr>
              <w:jc w:val="center"/>
            </w:pPr>
            <w:r w:rsidRPr="00625823">
              <w:t>36</w:t>
            </w:r>
          </w:p>
        </w:tc>
        <w:tc>
          <w:tcPr>
            <w:tcW w:w="3168" w:type="dxa"/>
            <w:vMerge w:val="restart"/>
            <w:shd w:val="clear" w:color="auto" w:fill="auto"/>
          </w:tcPr>
          <w:p w:rsidR="00DD4673" w:rsidRPr="00625823" w:rsidRDefault="00DD4673" w:rsidP="00A640DA">
            <w:pPr>
              <w:spacing w:after="120" w:line="276" w:lineRule="auto"/>
              <w:rPr>
                <w:rFonts w:eastAsia="Calibri"/>
                <w:lang w:val="kk-KZ" w:eastAsia="en-US"/>
              </w:rPr>
            </w:pPr>
            <w:r w:rsidRPr="00625823">
              <w:rPr>
                <w:rFonts w:eastAsia="Calibri"/>
                <w:lang w:eastAsia="en-US"/>
              </w:rPr>
              <w:t>а</w:t>
            </w:r>
            <w:r w:rsidRPr="00625823">
              <w:rPr>
                <w:rFonts w:eastAsia="Calibri"/>
                <w:lang w:val="kk-KZ" w:eastAsia="en-US"/>
              </w:rPr>
              <w:t>. Кенесары</w:t>
            </w:r>
          </w:p>
          <w:p w:rsidR="00DD4673" w:rsidRPr="00625823" w:rsidRDefault="00DD4673" w:rsidP="00A640DA">
            <w:pPr>
              <w:spacing w:after="120" w:line="276" w:lineRule="auto"/>
              <w:rPr>
                <w:rFonts w:eastAsia="Calibri"/>
                <w:lang w:val="kk-KZ" w:eastAsia="en-US"/>
              </w:rPr>
            </w:pPr>
          </w:p>
        </w:tc>
        <w:tc>
          <w:tcPr>
            <w:tcW w:w="5930" w:type="dxa"/>
            <w:shd w:val="clear" w:color="auto" w:fill="auto"/>
          </w:tcPr>
          <w:p w:rsidR="00DD4673" w:rsidRPr="00625823" w:rsidRDefault="00DD4673" w:rsidP="00A4305A">
            <w:r w:rsidRPr="00625823">
              <w:t>ММ. Сәтпаев қаласы, Бурабай ауданы, Кенесары ауылы,Школьная көшесі, 52 "А" мекенжайы бойынша орналасқан, директор Васильева Наталья Михайловна, Байланыс телефондары: 93-2-85.</w:t>
            </w:r>
          </w:p>
        </w:tc>
        <w:tc>
          <w:tcPr>
            <w:tcW w:w="4984" w:type="dxa"/>
            <w:shd w:val="clear" w:color="auto" w:fill="auto"/>
          </w:tcPr>
          <w:p w:rsidR="00DD4673" w:rsidRPr="00625823" w:rsidRDefault="00DD4673" w:rsidP="00A640DA">
            <w:pPr>
              <w:spacing w:after="120" w:line="276" w:lineRule="auto"/>
              <w:rPr>
                <w:rFonts w:eastAsia="Calibri"/>
                <w:lang w:val="kk-KZ" w:eastAsia="en-US"/>
              </w:rPr>
            </w:pPr>
            <w:r w:rsidRPr="00625823">
              <w:rPr>
                <w:rFonts w:eastAsia="Calibri"/>
                <w:lang w:val="kk-KZ" w:eastAsia="en-US"/>
              </w:rPr>
              <w:t>245</w:t>
            </w:r>
          </w:p>
        </w:tc>
      </w:tr>
      <w:tr w:rsidR="00DD4673" w:rsidRPr="00625823" w:rsidTr="00A640DA">
        <w:tc>
          <w:tcPr>
            <w:tcW w:w="704" w:type="dxa"/>
            <w:shd w:val="clear" w:color="auto" w:fill="auto"/>
          </w:tcPr>
          <w:p w:rsidR="00DD4673" w:rsidRPr="00625823" w:rsidRDefault="00DD4673" w:rsidP="00A640DA">
            <w:pPr>
              <w:jc w:val="center"/>
            </w:pPr>
            <w:r w:rsidRPr="00625823">
              <w:t>37</w:t>
            </w:r>
          </w:p>
        </w:tc>
        <w:tc>
          <w:tcPr>
            <w:tcW w:w="3168" w:type="dxa"/>
            <w:vMerge/>
            <w:shd w:val="clear" w:color="auto" w:fill="auto"/>
          </w:tcPr>
          <w:p w:rsidR="00DD4673" w:rsidRPr="00625823" w:rsidRDefault="00DD4673" w:rsidP="00A640DA">
            <w:pPr>
              <w:spacing w:after="120" w:line="276" w:lineRule="auto"/>
              <w:rPr>
                <w:rFonts w:eastAsia="Calibri"/>
                <w:lang w:val="kk-KZ" w:eastAsia="en-US"/>
              </w:rPr>
            </w:pPr>
          </w:p>
        </w:tc>
        <w:tc>
          <w:tcPr>
            <w:tcW w:w="5930" w:type="dxa"/>
            <w:shd w:val="clear" w:color="auto" w:fill="auto"/>
          </w:tcPr>
          <w:p w:rsidR="00DD4673" w:rsidRPr="00625823" w:rsidRDefault="00DD4673" w:rsidP="00625823">
            <w:pPr>
              <w:rPr>
                <w:lang w:val="kk-KZ"/>
              </w:rPr>
            </w:pPr>
            <w:r w:rsidRPr="00625823">
              <w:rPr>
                <w:lang w:val="kk-KZ"/>
              </w:rPr>
              <w:t xml:space="preserve">Бурабай ауданы, Кенесары а. мекенжайы бойынша орналасқан "Дастархан" кафе-қонақ үйі, ЖК басшысы Омаров Серікбөкейханұлы, Байланыс телефондары: </w:t>
            </w:r>
          </w:p>
        </w:tc>
        <w:tc>
          <w:tcPr>
            <w:tcW w:w="4984" w:type="dxa"/>
            <w:shd w:val="clear" w:color="auto" w:fill="auto"/>
          </w:tcPr>
          <w:p w:rsidR="00DD4673" w:rsidRPr="00625823" w:rsidRDefault="00DD4673" w:rsidP="00A640DA">
            <w:pPr>
              <w:spacing w:after="120" w:line="276" w:lineRule="auto"/>
              <w:rPr>
                <w:rFonts w:eastAsia="Calibri"/>
                <w:lang w:val="kk-KZ" w:eastAsia="en-US"/>
              </w:rPr>
            </w:pPr>
            <w:r w:rsidRPr="00625823">
              <w:rPr>
                <w:rFonts w:eastAsia="Calibri"/>
                <w:lang w:val="kk-KZ" w:eastAsia="en-US"/>
              </w:rPr>
              <w:t>60</w:t>
            </w:r>
          </w:p>
        </w:tc>
      </w:tr>
      <w:tr w:rsidR="00A640DA" w:rsidRPr="00625823" w:rsidTr="00A640DA">
        <w:tc>
          <w:tcPr>
            <w:tcW w:w="14786" w:type="dxa"/>
            <w:gridSpan w:val="4"/>
            <w:shd w:val="clear" w:color="auto" w:fill="auto"/>
          </w:tcPr>
          <w:p w:rsidR="00A640DA" w:rsidRPr="00625823" w:rsidRDefault="00A640DA" w:rsidP="00DD4673">
            <w:pPr>
              <w:jc w:val="center"/>
              <w:rPr>
                <w:b/>
                <w:lang w:val="kk-KZ"/>
              </w:rPr>
            </w:pPr>
            <w:r w:rsidRPr="00625823">
              <w:rPr>
                <w:b/>
              </w:rPr>
              <w:t xml:space="preserve"> Б</w:t>
            </w:r>
            <w:r w:rsidR="00DD4673" w:rsidRPr="00625823">
              <w:rPr>
                <w:b/>
                <w:lang w:val="kk-KZ"/>
              </w:rPr>
              <w:t>і</w:t>
            </w:r>
            <w:r w:rsidRPr="00625823">
              <w:rPr>
                <w:b/>
              </w:rPr>
              <w:t>ржан сал</w:t>
            </w:r>
            <w:r w:rsidR="00DD4673" w:rsidRPr="00625823">
              <w:rPr>
                <w:b/>
                <w:lang w:val="kk-KZ"/>
              </w:rPr>
              <w:t xml:space="preserve"> ауданы</w:t>
            </w:r>
          </w:p>
        </w:tc>
      </w:tr>
      <w:tr w:rsidR="00A640DA" w:rsidRPr="00625823" w:rsidTr="00A640DA">
        <w:tc>
          <w:tcPr>
            <w:tcW w:w="704" w:type="dxa"/>
            <w:shd w:val="clear" w:color="auto" w:fill="auto"/>
          </w:tcPr>
          <w:p w:rsidR="00A640DA" w:rsidRPr="00625823" w:rsidRDefault="00A640DA" w:rsidP="00A640DA">
            <w:pPr>
              <w:jc w:val="center"/>
            </w:pPr>
            <w:r w:rsidRPr="00625823">
              <w:t>38</w:t>
            </w:r>
          </w:p>
        </w:tc>
        <w:tc>
          <w:tcPr>
            <w:tcW w:w="3168" w:type="dxa"/>
            <w:shd w:val="clear" w:color="auto" w:fill="auto"/>
          </w:tcPr>
          <w:p w:rsidR="00A640DA" w:rsidRPr="00625823" w:rsidRDefault="00A640DA" w:rsidP="00A640DA">
            <w:pPr>
              <w:spacing w:after="120" w:line="276" w:lineRule="auto"/>
              <w:rPr>
                <w:rFonts w:eastAsia="Calibri"/>
                <w:lang w:val="kk-KZ" w:eastAsia="en-US"/>
              </w:rPr>
            </w:pPr>
            <w:r w:rsidRPr="00625823">
              <w:rPr>
                <w:rFonts w:eastAsia="Calibri"/>
                <w:lang w:val="kk-KZ" w:eastAsia="en-US"/>
              </w:rPr>
              <w:t>Макинка</w:t>
            </w:r>
            <w:r w:rsidR="00DD4673" w:rsidRPr="00625823">
              <w:rPr>
                <w:rFonts w:eastAsia="Calibri"/>
                <w:lang w:val="kk-KZ" w:eastAsia="en-US"/>
              </w:rPr>
              <w:t xml:space="preserve"> а.</w:t>
            </w:r>
          </w:p>
        </w:tc>
        <w:tc>
          <w:tcPr>
            <w:tcW w:w="5930" w:type="dxa"/>
            <w:shd w:val="clear" w:color="auto" w:fill="auto"/>
          </w:tcPr>
          <w:p w:rsidR="00A640DA" w:rsidRPr="00625823" w:rsidRDefault="00DD4673" w:rsidP="00A640DA">
            <w:pPr>
              <w:spacing w:after="120" w:line="276" w:lineRule="auto"/>
              <w:jc w:val="center"/>
              <w:rPr>
                <w:rFonts w:eastAsia="Calibri"/>
                <w:lang w:val="kk-KZ" w:eastAsia="en-US"/>
              </w:rPr>
            </w:pPr>
            <w:r w:rsidRPr="00625823">
              <w:rPr>
                <w:rFonts w:eastAsia="Calibri"/>
                <w:lang w:val="kk-KZ" w:eastAsia="en-US"/>
              </w:rPr>
              <w:t>Макинка орта мектебі, Макинка ауылы 2-81-44 Чкалов көшесі, 65</w:t>
            </w:r>
          </w:p>
        </w:tc>
        <w:tc>
          <w:tcPr>
            <w:tcW w:w="4984" w:type="dxa"/>
            <w:shd w:val="clear" w:color="auto" w:fill="auto"/>
          </w:tcPr>
          <w:p w:rsidR="00A640DA" w:rsidRPr="00625823" w:rsidRDefault="00A640DA" w:rsidP="00A640DA">
            <w:pPr>
              <w:spacing w:after="120" w:line="276" w:lineRule="auto"/>
              <w:rPr>
                <w:rFonts w:eastAsia="Calibri"/>
                <w:lang w:val="kk-KZ" w:eastAsia="en-US"/>
              </w:rPr>
            </w:pPr>
            <w:r w:rsidRPr="00625823">
              <w:rPr>
                <w:rFonts w:eastAsia="Calibri"/>
                <w:lang w:val="kk-KZ" w:eastAsia="en-US"/>
              </w:rPr>
              <w:t>50</w:t>
            </w:r>
          </w:p>
        </w:tc>
      </w:tr>
      <w:tr w:rsidR="00A640DA" w:rsidRPr="00625823" w:rsidTr="00A640DA">
        <w:tc>
          <w:tcPr>
            <w:tcW w:w="14786" w:type="dxa"/>
            <w:gridSpan w:val="4"/>
            <w:shd w:val="clear" w:color="auto" w:fill="auto"/>
          </w:tcPr>
          <w:p w:rsidR="00A640DA" w:rsidRPr="00625823" w:rsidRDefault="00A640DA" w:rsidP="00DD4673">
            <w:pPr>
              <w:jc w:val="center"/>
              <w:rPr>
                <w:b/>
                <w:lang w:val="kk-KZ"/>
              </w:rPr>
            </w:pPr>
            <w:r w:rsidRPr="00625823">
              <w:rPr>
                <w:b/>
              </w:rPr>
              <w:t>Ерейментау</w:t>
            </w:r>
            <w:r w:rsidR="00DD4673" w:rsidRPr="00625823">
              <w:rPr>
                <w:b/>
                <w:lang w:val="kk-KZ"/>
              </w:rPr>
              <w:t xml:space="preserve"> ауданы</w:t>
            </w:r>
          </w:p>
        </w:tc>
      </w:tr>
      <w:tr w:rsidR="00DD4673" w:rsidRPr="00625823" w:rsidTr="00A640DA">
        <w:tc>
          <w:tcPr>
            <w:tcW w:w="704" w:type="dxa"/>
            <w:shd w:val="clear" w:color="auto" w:fill="auto"/>
          </w:tcPr>
          <w:p w:rsidR="00DD4673" w:rsidRPr="00625823" w:rsidRDefault="00DD4673" w:rsidP="00A640DA">
            <w:pPr>
              <w:jc w:val="center"/>
            </w:pPr>
            <w:r w:rsidRPr="00625823">
              <w:t>39</w:t>
            </w:r>
          </w:p>
        </w:tc>
        <w:tc>
          <w:tcPr>
            <w:tcW w:w="3168" w:type="dxa"/>
            <w:shd w:val="clear" w:color="auto" w:fill="auto"/>
          </w:tcPr>
          <w:p w:rsidR="00DD4673" w:rsidRPr="00625823" w:rsidRDefault="00DD4673" w:rsidP="00A4305A">
            <w:r w:rsidRPr="00625823">
              <w:t>Тайбай а.</w:t>
            </w:r>
          </w:p>
        </w:tc>
        <w:tc>
          <w:tcPr>
            <w:tcW w:w="5930" w:type="dxa"/>
            <w:shd w:val="clear" w:color="auto" w:fill="auto"/>
          </w:tcPr>
          <w:p w:rsidR="00DD4673" w:rsidRPr="00625823" w:rsidRDefault="00DD4673" w:rsidP="00625823">
            <w:pPr>
              <w:spacing w:after="120" w:line="276" w:lineRule="auto"/>
              <w:jc w:val="center"/>
              <w:rPr>
                <w:rFonts w:eastAsia="Calibri"/>
                <w:b/>
                <w:lang w:val="kk-KZ" w:eastAsia="en-US"/>
              </w:rPr>
            </w:pPr>
            <w:r w:rsidRPr="00625823">
              <w:rPr>
                <w:rFonts w:eastAsia="Calibri"/>
                <w:lang w:val="kk-KZ" w:eastAsia="en-US"/>
              </w:rPr>
              <w:t>"Ақмола облысы Білім басқармасының Ерейментау ауданы бойынша білім бөлімінің Тайбай ауылының жалпы білім беретін мектебі"КММ.</w:t>
            </w:r>
            <w:r w:rsidR="00625823" w:rsidRPr="00625823">
              <w:rPr>
                <w:rFonts w:eastAsia="Calibri"/>
                <w:lang w:val="kk-KZ" w:eastAsia="en-US"/>
              </w:rPr>
              <w:t xml:space="preserve"> </w:t>
            </w:r>
            <w:r w:rsidRPr="00625823">
              <w:rPr>
                <w:rFonts w:eastAsia="Calibri"/>
                <w:lang w:val="kk-KZ" w:eastAsia="en-US"/>
              </w:rPr>
              <w:t>87163337639</w:t>
            </w:r>
          </w:p>
        </w:tc>
        <w:tc>
          <w:tcPr>
            <w:tcW w:w="4984" w:type="dxa"/>
            <w:shd w:val="clear" w:color="auto" w:fill="auto"/>
          </w:tcPr>
          <w:p w:rsidR="00DD4673" w:rsidRPr="00625823" w:rsidRDefault="00DD4673" w:rsidP="00A640DA">
            <w:pPr>
              <w:spacing w:after="120" w:line="276" w:lineRule="auto"/>
              <w:rPr>
                <w:rFonts w:eastAsia="Calibri"/>
                <w:lang w:val="kk-KZ" w:eastAsia="en-US"/>
              </w:rPr>
            </w:pPr>
            <w:r w:rsidRPr="00625823">
              <w:rPr>
                <w:rFonts w:eastAsia="Calibri"/>
                <w:lang w:val="kk-KZ" w:eastAsia="en-US"/>
              </w:rPr>
              <w:t>100</w:t>
            </w:r>
          </w:p>
        </w:tc>
      </w:tr>
      <w:tr w:rsidR="00DD4673" w:rsidRPr="00625823" w:rsidTr="00A640DA">
        <w:tc>
          <w:tcPr>
            <w:tcW w:w="704" w:type="dxa"/>
            <w:shd w:val="clear" w:color="auto" w:fill="auto"/>
          </w:tcPr>
          <w:p w:rsidR="00DD4673" w:rsidRPr="00625823" w:rsidRDefault="00DD4673" w:rsidP="00A640DA">
            <w:pPr>
              <w:jc w:val="center"/>
            </w:pPr>
            <w:r w:rsidRPr="00625823">
              <w:t>40</w:t>
            </w:r>
          </w:p>
        </w:tc>
        <w:tc>
          <w:tcPr>
            <w:tcW w:w="3168" w:type="dxa"/>
            <w:vMerge w:val="restart"/>
            <w:shd w:val="clear" w:color="auto" w:fill="auto"/>
          </w:tcPr>
          <w:p w:rsidR="00DD4673" w:rsidRPr="00625823" w:rsidRDefault="00DD4673" w:rsidP="00A4305A">
            <w:r w:rsidRPr="00625823">
              <w:t>Торғай а.</w:t>
            </w:r>
          </w:p>
          <w:p w:rsidR="00DD4673" w:rsidRPr="00625823" w:rsidRDefault="00DD4673" w:rsidP="00A4305A"/>
        </w:tc>
        <w:tc>
          <w:tcPr>
            <w:tcW w:w="5930" w:type="dxa"/>
            <w:shd w:val="clear" w:color="auto" w:fill="auto"/>
          </w:tcPr>
          <w:p w:rsidR="00DD4673" w:rsidRPr="00625823" w:rsidRDefault="00DD4673" w:rsidP="00625823">
            <w:pPr>
              <w:spacing w:after="120" w:line="276" w:lineRule="auto"/>
              <w:jc w:val="center"/>
              <w:rPr>
                <w:rFonts w:eastAsia="Calibri"/>
                <w:lang w:val="kk-KZ" w:eastAsia="en-US"/>
              </w:rPr>
            </w:pPr>
            <w:r w:rsidRPr="00625823">
              <w:rPr>
                <w:rFonts w:eastAsia="Calibri"/>
                <w:lang w:val="kk-KZ" w:eastAsia="en-US"/>
              </w:rPr>
              <w:t>Торғай ауылы ауданындағы трассалық жылыту пункті.</w:t>
            </w:r>
            <w:r w:rsidR="00625823" w:rsidRPr="00625823">
              <w:rPr>
                <w:rFonts w:eastAsia="Calibri"/>
                <w:lang w:val="kk-KZ" w:eastAsia="en-US"/>
              </w:rPr>
              <w:t xml:space="preserve"> </w:t>
            </w:r>
            <w:r w:rsidRPr="00625823">
              <w:rPr>
                <w:rFonts w:eastAsia="Calibri"/>
                <w:lang w:val="kk-KZ" w:eastAsia="en-US"/>
              </w:rPr>
              <w:t>87015705987</w:t>
            </w:r>
          </w:p>
        </w:tc>
        <w:tc>
          <w:tcPr>
            <w:tcW w:w="4984" w:type="dxa"/>
            <w:shd w:val="clear" w:color="auto" w:fill="auto"/>
          </w:tcPr>
          <w:p w:rsidR="00DD4673" w:rsidRPr="00625823" w:rsidRDefault="00DD4673" w:rsidP="00A640DA">
            <w:pPr>
              <w:spacing w:after="120" w:line="276" w:lineRule="auto"/>
              <w:rPr>
                <w:rFonts w:eastAsia="Calibri"/>
                <w:lang w:val="kk-KZ" w:eastAsia="en-US"/>
              </w:rPr>
            </w:pPr>
            <w:r w:rsidRPr="00625823">
              <w:rPr>
                <w:rFonts w:eastAsia="Calibri"/>
                <w:lang w:val="kk-KZ" w:eastAsia="en-US"/>
              </w:rPr>
              <w:t>60</w:t>
            </w:r>
          </w:p>
        </w:tc>
      </w:tr>
      <w:tr w:rsidR="00DD4673" w:rsidRPr="00625823" w:rsidTr="00A640DA">
        <w:tc>
          <w:tcPr>
            <w:tcW w:w="704" w:type="dxa"/>
            <w:shd w:val="clear" w:color="auto" w:fill="auto"/>
          </w:tcPr>
          <w:p w:rsidR="00DD4673" w:rsidRPr="00625823" w:rsidRDefault="00DD4673" w:rsidP="00A640DA">
            <w:pPr>
              <w:jc w:val="center"/>
            </w:pPr>
            <w:r w:rsidRPr="00625823">
              <w:t>41</w:t>
            </w:r>
          </w:p>
        </w:tc>
        <w:tc>
          <w:tcPr>
            <w:tcW w:w="3168" w:type="dxa"/>
            <w:vMerge/>
            <w:shd w:val="clear" w:color="auto" w:fill="auto"/>
          </w:tcPr>
          <w:p w:rsidR="00DD4673" w:rsidRPr="00625823" w:rsidRDefault="00DD4673" w:rsidP="00A640DA">
            <w:pPr>
              <w:spacing w:after="120" w:line="276" w:lineRule="auto"/>
              <w:rPr>
                <w:rFonts w:eastAsia="Calibri"/>
                <w:lang w:val="kk-KZ" w:eastAsia="en-US"/>
              </w:rPr>
            </w:pPr>
          </w:p>
        </w:tc>
        <w:tc>
          <w:tcPr>
            <w:tcW w:w="5930" w:type="dxa"/>
            <w:shd w:val="clear" w:color="auto" w:fill="auto"/>
          </w:tcPr>
          <w:p w:rsidR="00DD4673" w:rsidRPr="00625823" w:rsidRDefault="00DD4673" w:rsidP="00625823">
            <w:pPr>
              <w:spacing w:after="120" w:line="276" w:lineRule="auto"/>
              <w:jc w:val="center"/>
              <w:rPr>
                <w:rFonts w:eastAsia="Calibri"/>
                <w:lang w:val="kk-KZ" w:eastAsia="en-US"/>
              </w:rPr>
            </w:pPr>
            <w:r w:rsidRPr="00625823">
              <w:rPr>
                <w:rFonts w:eastAsia="Calibri"/>
                <w:lang w:val="kk-KZ" w:eastAsia="en-US"/>
              </w:rPr>
              <w:t xml:space="preserve">"Ақмола облысы Білім басқармасының Ерейментау ауданы бойынша білім бөлімінің Торғай ауылының </w:t>
            </w:r>
            <w:r w:rsidRPr="00625823">
              <w:rPr>
                <w:rFonts w:eastAsia="Calibri"/>
                <w:lang w:val="kk-KZ" w:eastAsia="en-US"/>
              </w:rPr>
              <w:lastRenderedPageBreak/>
              <w:t>жалпы білім беретін мектебі"КММ.</w:t>
            </w:r>
            <w:r w:rsidR="00625823" w:rsidRPr="00625823">
              <w:rPr>
                <w:rFonts w:eastAsia="Calibri"/>
                <w:lang w:val="kk-KZ" w:eastAsia="en-US"/>
              </w:rPr>
              <w:t xml:space="preserve"> </w:t>
            </w:r>
            <w:r w:rsidRPr="00625823">
              <w:rPr>
                <w:rFonts w:eastAsia="Calibri"/>
                <w:lang w:val="kk-KZ" w:eastAsia="en-US"/>
              </w:rPr>
              <w:t>87163335195</w:t>
            </w:r>
          </w:p>
        </w:tc>
        <w:tc>
          <w:tcPr>
            <w:tcW w:w="4984" w:type="dxa"/>
            <w:shd w:val="clear" w:color="auto" w:fill="auto"/>
          </w:tcPr>
          <w:p w:rsidR="00DD4673" w:rsidRPr="00625823" w:rsidRDefault="00DD4673" w:rsidP="00A640DA">
            <w:pPr>
              <w:spacing w:after="120" w:line="276" w:lineRule="auto"/>
              <w:rPr>
                <w:rFonts w:eastAsia="Calibri"/>
                <w:lang w:val="kk-KZ" w:eastAsia="en-US"/>
              </w:rPr>
            </w:pPr>
            <w:r w:rsidRPr="00625823">
              <w:rPr>
                <w:rFonts w:eastAsia="Calibri"/>
                <w:lang w:val="kk-KZ" w:eastAsia="en-US"/>
              </w:rPr>
              <w:lastRenderedPageBreak/>
              <w:t>100</w:t>
            </w:r>
          </w:p>
        </w:tc>
      </w:tr>
      <w:tr w:rsidR="00DD4673" w:rsidRPr="00625823" w:rsidTr="00A640DA">
        <w:tc>
          <w:tcPr>
            <w:tcW w:w="704" w:type="dxa"/>
            <w:shd w:val="clear" w:color="auto" w:fill="auto"/>
          </w:tcPr>
          <w:p w:rsidR="00DD4673" w:rsidRPr="00625823" w:rsidRDefault="00DD4673" w:rsidP="00A640DA">
            <w:pPr>
              <w:jc w:val="center"/>
              <w:rPr>
                <w:lang w:val="kk-KZ"/>
              </w:rPr>
            </w:pPr>
            <w:r w:rsidRPr="00625823">
              <w:rPr>
                <w:lang w:val="kk-KZ"/>
              </w:rPr>
              <w:t>42</w:t>
            </w:r>
          </w:p>
        </w:tc>
        <w:tc>
          <w:tcPr>
            <w:tcW w:w="3168" w:type="dxa"/>
            <w:shd w:val="clear" w:color="auto" w:fill="auto"/>
          </w:tcPr>
          <w:p w:rsidR="00DD4673" w:rsidRPr="00625823" w:rsidRDefault="00DD4673" w:rsidP="00A4305A">
            <w:pPr>
              <w:rPr>
                <w:lang w:val="kk-KZ"/>
              </w:rPr>
            </w:pPr>
            <w:r w:rsidRPr="00625823">
              <w:rPr>
                <w:lang w:val="kk-KZ"/>
              </w:rPr>
              <w:t>Байсары а.</w:t>
            </w:r>
          </w:p>
        </w:tc>
        <w:tc>
          <w:tcPr>
            <w:tcW w:w="5930" w:type="dxa"/>
            <w:shd w:val="clear" w:color="auto" w:fill="auto"/>
          </w:tcPr>
          <w:p w:rsidR="00DD4673" w:rsidRPr="00625823" w:rsidRDefault="00DD4673" w:rsidP="00625823">
            <w:pPr>
              <w:spacing w:after="120" w:line="276" w:lineRule="auto"/>
              <w:jc w:val="center"/>
              <w:rPr>
                <w:rFonts w:eastAsia="Calibri"/>
                <w:lang w:val="kk-KZ" w:eastAsia="en-US"/>
              </w:rPr>
            </w:pPr>
            <w:r w:rsidRPr="00625823">
              <w:rPr>
                <w:rFonts w:eastAsia="Calibri"/>
                <w:lang w:val="kk-KZ" w:eastAsia="en-US"/>
              </w:rPr>
              <w:t>"Ақмола облысы Білім басқармасының Ерейментау ауданы бойынша білім бөлімінің Байсары ауылының бастауыш мектебі"КММ.</w:t>
            </w:r>
            <w:r w:rsidR="00625823" w:rsidRPr="00625823">
              <w:rPr>
                <w:rFonts w:eastAsia="Calibri"/>
                <w:lang w:val="kk-KZ" w:eastAsia="en-US"/>
              </w:rPr>
              <w:t xml:space="preserve"> </w:t>
            </w:r>
            <w:r w:rsidRPr="00625823">
              <w:rPr>
                <w:rFonts w:eastAsia="Calibri"/>
                <w:lang w:val="kk-KZ" w:eastAsia="en-US"/>
              </w:rPr>
              <w:t>87163334539</w:t>
            </w:r>
          </w:p>
        </w:tc>
        <w:tc>
          <w:tcPr>
            <w:tcW w:w="4984" w:type="dxa"/>
            <w:shd w:val="clear" w:color="auto" w:fill="auto"/>
          </w:tcPr>
          <w:p w:rsidR="00DD4673" w:rsidRPr="00625823" w:rsidRDefault="00DD4673" w:rsidP="00A640DA">
            <w:pPr>
              <w:spacing w:after="120" w:line="276" w:lineRule="auto"/>
              <w:rPr>
                <w:rFonts w:eastAsia="Calibri"/>
                <w:lang w:val="kk-KZ" w:eastAsia="en-US"/>
              </w:rPr>
            </w:pPr>
            <w:r w:rsidRPr="00625823">
              <w:rPr>
                <w:rFonts w:eastAsia="Calibri"/>
                <w:lang w:val="kk-KZ" w:eastAsia="en-US"/>
              </w:rPr>
              <w:t>30</w:t>
            </w:r>
          </w:p>
        </w:tc>
      </w:tr>
      <w:tr w:rsidR="00DD4673" w:rsidRPr="00625823" w:rsidTr="00A640DA">
        <w:tc>
          <w:tcPr>
            <w:tcW w:w="704" w:type="dxa"/>
            <w:shd w:val="clear" w:color="auto" w:fill="auto"/>
          </w:tcPr>
          <w:p w:rsidR="00DD4673" w:rsidRPr="00625823" w:rsidRDefault="00DD4673" w:rsidP="00A640DA">
            <w:pPr>
              <w:jc w:val="center"/>
            </w:pPr>
            <w:r w:rsidRPr="00625823">
              <w:t>43</w:t>
            </w:r>
          </w:p>
        </w:tc>
        <w:tc>
          <w:tcPr>
            <w:tcW w:w="3168" w:type="dxa"/>
            <w:shd w:val="clear" w:color="auto" w:fill="auto"/>
          </w:tcPr>
          <w:p w:rsidR="00DD4673" w:rsidRPr="00625823" w:rsidRDefault="00DD4673" w:rsidP="00A4305A">
            <w:r w:rsidRPr="00625823">
              <w:t>Сілеті а.</w:t>
            </w:r>
          </w:p>
        </w:tc>
        <w:tc>
          <w:tcPr>
            <w:tcW w:w="5930" w:type="dxa"/>
            <w:shd w:val="clear" w:color="auto" w:fill="auto"/>
          </w:tcPr>
          <w:p w:rsidR="00DD4673" w:rsidRPr="00625823" w:rsidRDefault="00DD4673" w:rsidP="00625823">
            <w:pPr>
              <w:spacing w:after="120" w:line="276" w:lineRule="auto"/>
              <w:jc w:val="center"/>
              <w:rPr>
                <w:rFonts w:eastAsia="Calibri"/>
                <w:lang w:val="kk-KZ" w:eastAsia="en-US"/>
              </w:rPr>
            </w:pPr>
            <w:r w:rsidRPr="00625823">
              <w:rPr>
                <w:rFonts w:eastAsia="Calibri"/>
                <w:lang w:val="kk-KZ" w:eastAsia="en-US"/>
              </w:rPr>
              <w:t>"Ақмола облысы Білім басқармасының Ерейментау ауданы бойынша білім бөлімінің Сілеті ауылының жалпы білім беретін мектебі"КММ.</w:t>
            </w:r>
            <w:r w:rsidR="00625823" w:rsidRPr="00625823">
              <w:rPr>
                <w:rFonts w:eastAsia="Calibri"/>
                <w:lang w:val="kk-KZ" w:eastAsia="en-US"/>
              </w:rPr>
              <w:t xml:space="preserve"> </w:t>
            </w:r>
            <w:r w:rsidRPr="00625823">
              <w:rPr>
                <w:rFonts w:eastAsia="Calibri"/>
                <w:lang w:val="kk-KZ" w:eastAsia="en-US"/>
              </w:rPr>
              <w:t>87163336681</w:t>
            </w:r>
          </w:p>
        </w:tc>
        <w:tc>
          <w:tcPr>
            <w:tcW w:w="4984" w:type="dxa"/>
            <w:shd w:val="clear" w:color="auto" w:fill="auto"/>
          </w:tcPr>
          <w:p w:rsidR="00DD4673" w:rsidRPr="00625823" w:rsidRDefault="00DD4673" w:rsidP="00A640DA">
            <w:pPr>
              <w:spacing w:after="120" w:line="276" w:lineRule="auto"/>
              <w:rPr>
                <w:rFonts w:eastAsia="Calibri"/>
                <w:lang w:val="kk-KZ" w:eastAsia="en-US"/>
              </w:rPr>
            </w:pPr>
            <w:r w:rsidRPr="00625823">
              <w:rPr>
                <w:rFonts w:eastAsia="Calibri"/>
                <w:lang w:val="kk-KZ" w:eastAsia="en-US"/>
              </w:rPr>
              <w:t>100</w:t>
            </w:r>
          </w:p>
        </w:tc>
      </w:tr>
      <w:tr w:rsidR="00DD4673" w:rsidRPr="00625823" w:rsidTr="00A640DA">
        <w:tc>
          <w:tcPr>
            <w:tcW w:w="704" w:type="dxa"/>
            <w:shd w:val="clear" w:color="auto" w:fill="auto"/>
          </w:tcPr>
          <w:p w:rsidR="00DD4673" w:rsidRPr="00625823" w:rsidRDefault="00DD4673" w:rsidP="00A640DA">
            <w:pPr>
              <w:jc w:val="center"/>
            </w:pPr>
            <w:r w:rsidRPr="00625823">
              <w:t>44</w:t>
            </w:r>
          </w:p>
        </w:tc>
        <w:tc>
          <w:tcPr>
            <w:tcW w:w="3168" w:type="dxa"/>
            <w:shd w:val="clear" w:color="auto" w:fill="auto"/>
          </w:tcPr>
          <w:p w:rsidR="00DD4673" w:rsidRPr="00625823" w:rsidRDefault="00DD4673" w:rsidP="00A4305A">
            <w:r w:rsidRPr="00625823">
              <w:t>с. Еркеншилик</w:t>
            </w:r>
          </w:p>
        </w:tc>
        <w:tc>
          <w:tcPr>
            <w:tcW w:w="5930" w:type="dxa"/>
            <w:shd w:val="clear" w:color="auto" w:fill="auto"/>
          </w:tcPr>
          <w:p w:rsidR="00DD4673" w:rsidRPr="00625823" w:rsidRDefault="00DD4673" w:rsidP="00625823">
            <w:pPr>
              <w:spacing w:after="120" w:line="276" w:lineRule="auto"/>
              <w:jc w:val="center"/>
              <w:rPr>
                <w:rFonts w:eastAsia="Calibri"/>
                <w:lang w:val="kk-KZ" w:eastAsia="en-US"/>
              </w:rPr>
            </w:pPr>
            <w:r w:rsidRPr="00625823">
              <w:rPr>
                <w:rFonts w:eastAsia="Calibri"/>
                <w:lang w:val="kk-KZ" w:eastAsia="en-US"/>
              </w:rPr>
              <w:t>"Ақмола облысы Білім басқармасының Ерейментау ауданы бойынша білім бөлімінің Еркіншілік ауылының жалпы білім беретін мектебі"КММ.</w:t>
            </w:r>
            <w:r w:rsidR="00625823" w:rsidRPr="00625823">
              <w:rPr>
                <w:rFonts w:eastAsia="Calibri"/>
                <w:lang w:val="kk-KZ" w:eastAsia="en-US"/>
              </w:rPr>
              <w:t xml:space="preserve"> </w:t>
            </w:r>
            <w:r w:rsidRPr="00625823">
              <w:rPr>
                <w:rFonts w:eastAsia="Calibri"/>
                <w:lang w:val="kk-KZ" w:eastAsia="en-US"/>
              </w:rPr>
              <w:t>87163333224</w:t>
            </w:r>
          </w:p>
        </w:tc>
        <w:tc>
          <w:tcPr>
            <w:tcW w:w="4984" w:type="dxa"/>
            <w:shd w:val="clear" w:color="auto" w:fill="auto"/>
          </w:tcPr>
          <w:p w:rsidR="00DD4673" w:rsidRPr="00625823" w:rsidRDefault="00DD4673" w:rsidP="00A640DA">
            <w:pPr>
              <w:spacing w:after="120" w:line="276" w:lineRule="auto"/>
              <w:rPr>
                <w:rFonts w:eastAsia="Calibri"/>
                <w:lang w:val="kk-KZ" w:eastAsia="en-US"/>
              </w:rPr>
            </w:pPr>
            <w:r w:rsidRPr="00625823">
              <w:rPr>
                <w:rFonts w:eastAsia="Calibri"/>
                <w:lang w:val="kk-KZ" w:eastAsia="en-US"/>
              </w:rPr>
              <w:t>100</w:t>
            </w:r>
          </w:p>
        </w:tc>
      </w:tr>
      <w:tr w:rsidR="00DD4673" w:rsidRPr="00625823" w:rsidTr="00A640DA">
        <w:tc>
          <w:tcPr>
            <w:tcW w:w="704" w:type="dxa"/>
            <w:shd w:val="clear" w:color="auto" w:fill="auto"/>
          </w:tcPr>
          <w:p w:rsidR="00DD4673" w:rsidRPr="00625823" w:rsidRDefault="00DD4673" w:rsidP="00A640DA">
            <w:pPr>
              <w:jc w:val="center"/>
            </w:pPr>
            <w:r w:rsidRPr="00625823">
              <w:t>45</w:t>
            </w:r>
          </w:p>
        </w:tc>
        <w:tc>
          <w:tcPr>
            <w:tcW w:w="3168" w:type="dxa"/>
            <w:shd w:val="clear" w:color="auto" w:fill="auto"/>
          </w:tcPr>
          <w:p w:rsidR="00DD4673" w:rsidRPr="00625823" w:rsidRDefault="00DD4673" w:rsidP="00A4305A">
            <w:r w:rsidRPr="00625823">
              <w:t>а. Олжабай батыр</w:t>
            </w:r>
          </w:p>
        </w:tc>
        <w:tc>
          <w:tcPr>
            <w:tcW w:w="5930" w:type="dxa"/>
            <w:shd w:val="clear" w:color="auto" w:fill="auto"/>
          </w:tcPr>
          <w:p w:rsidR="00DD4673" w:rsidRPr="00625823" w:rsidRDefault="00DD4673" w:rsidP="00625823">
            <w:pPr>
              <w:spacing w:after="120" w:line="276" w:lineRule="auto"/>
              <w:jc w:val="center"/>
              <w:rPr>
                <w:rFonts w:eastAsia="Calibri"/>
                <w:lang w:val="kk-KZ" w:eastAsia="en-US"/>
              </w:rPr>
            </w:pPr>
            <w:r w:rsidRPr="00625823">
              <w:rPr>
                <w:rFonts w:eastAsia="Calibri"/>
                <w:lang w:val="kk-KZ" w:eastAsia="en-US"/>
              </w:rPr>
              <w:t>"Ақмола облысы Білім басқармасының Ерейментау ауданы бойынша білім бөлімінің Олжабай батыр атындағы ауылының жалпы білім беретін мектебі"КММ.</w:t>
            </w:r>
            <w:r w:rsidR="00625823" w:rsidRPr="00625823">
              <w:rPr>
                <w:rFonts w:eastAsia="Calibri"/>
                <w:lang w:val="kk-KZ" w:eastAsia="en-US"/>
              </w:rPr>
              <w:t xml:space="preserve"> </w:t>
            </w:r>
            <w:r w:rsidRPr="00625823">
              <w:rPr>
                <w:rFonts w:eastAsia="Calibri"/>
                <w:lang w:val="kk-KZ" w:eastAsia="en-US"/>
              </w:rPr>
              <w:t>87163334198</w:t>
            </w:r>
          </w:p>
        </w:tc>
        <w:tc>
          <w:tcPr>
            <w:tcW w:w="4984" w:type="dxa"/>
            <w:shd w:val="clear" w:color="auto" w:fill="auto"/>
          </w:tcPr>
          <w:p w:rsidR="00DD4673" w:rsidRPr="00625823" w:rsidRDefault="00DD4673" w:rsidP="00A640DA">
            <w:pPr>
              <w:spacing w:after="120" w:line="276" w:lineRule="auto"/>
              <w:rPr>
                <w:rFonts w:eastAsia="Calibri"/>
                <w:lang w:val="kk-KZ" w:eastAsia="en-US"/>
              </w:rPr>
            </w:pPr>
            <w:r w:rsidRPr="00625823">
              <w:rPr>
                <w:rFonts w:eastAsia="Calibri"/>
                <w:lang w:val="kk-KZ" w:eastAsia="en-US"/>
              </w:rPr>
              <w:t>100</w:t>
            </w:r>
          </w:p>
        </w:tc>
      </w:tr>
      <w:tr w:rsidR="00DD4673" w:rsidRPr="00625823" w:rsidTr="00A640DA">
        <w:tc>
          <w:tcPr>
            <w:tcW w:w="704" w:type="dxa"/>
            <w:shd w:val="clear" w:color="auto" w:fill="auto"/>
          </w:tcPr>
          <w:p w:rsidR="00DD4673" w:rsidRPr="00625823" w:rsidRDefault="00DD4673" w:rsidP="00A640DA">
            <w:pPr>
              <w:jc w:val="center"/>
            </w:pPr>
            <w:r w:rsidRPr="00625823">
              <w:t>46</w:t>
            </w:r>
          </w:p>
        </w:tc>
        <w:tc>
          <w:tcPr>
            <w:tcW w:w="3168" w:type="dxa"/>
            <w:shd w:val="clear" w:color="auto" w:fill="auto"/>
          </w:tcPr>
          <w:p w:rsidR="00DD4673" w:rsidRPr="00625823" w:rsidRDefault="00DD4673" w:rsidP="00A4305A">
            <w:r w:rsidRPr="00625823">
              <w:t>Новокаменка а.</w:t>
            </w:r>
          </w:p>
        </w:tc>
        <w:tc>
          <w:tcPr>
            <w:tcW w:w="5930" w:type="dxa"/>
            <w:shd w:val="clear" w:color="auto" w:fill="auto"/>
          </w:tcPr>
          <w:p w:rsidR="00DD4673" w:rsidRPr="00625823" w:rsidRDefault="00DD4673" w:rsidP="00625823">
            <w:pPr>
              <w:spacing w:after="120" w:line="276" w:lineRule="auto"/>
              <w:jc w:val="center"/>
              <w:rPr>
                <w:rFonts w:eastAsia="Calibri"/>
                <w:b/>
                <w:lang w:val="kk-KZ" w:eastAsia="en-US"/>
              </w:rPr>
            </w:pPr>
            <w:r w:rsidRPr="00625823">
              <w:rPr>
                <w:rFonts w:eastAsia="Calibri"/>
                <w:lang w:val="kk-KZ" w:eastAsia="en-US"/>
              </w:rPr>
              <w:t>"Ақмола облысы Білім басқармасының Ерейментау ауданы бойынша білім бөлімінің Ынтымақ ауылының бастауыш мектебі"КММ.</w:t>
            </w:r>
            <w:r w:rsidR="00625823" w:rsidRPr="00625823">
              <w:rPr>
                <w:rFonts w:eastAsia="Calibri"/>
                <w:lang w:val="kk-KZ" w:eastAsia="en-US"/>
              </w:rPr>
              <w:t xml:space="preserve"> </w:t>
            </w:r>
            <w:r w:rsidRPr="00625823">
              <w:rPr>
                <w:rFonts w:eastAsia="Calibri"/>
                <w:lang w:val="kk-KZ" w:eastAsia="en-US"/>
              </w:rPr>
              <w:t>87163353649</w:t>
            </w:r>
          </w:p>
        </w:tc>
        <w:tc>
          <w:tcPr>
            <w:tcW w:w="4984" w:type="dxa"/>
            <w:shd w:val="clear" w:color="auto" w:fill="auto"/>
          </w:tcPr>
          <w:p w:rsidR="00DD4673" w:rsidRPr="00625823" w:rsidRDefault="00DD4673" w:rsidP="00A640DA">
            <w:pPr>
              <w:spacing w:after="120" w:line="276" w:lineRule="auto"/>
              <w:rPr>
                <w:rFonts w:eastAsia="Calibri"/>
                <w:lang w:val="kk-KZ" w:eastAsia="en-US"/>
              </w:rPr>
            </w:pPr>
            <w:r w:rsidRPr="00625823">
              <w:rPr>
                <w:rFonts w:eastAsia="Calibri"/>
                <w:lang w:val="kk-KZ" w:eastAsia="en-US"/>
              </w:rPr>
              <w:t>25</w:t>
            </w:r>
          </w:p>
        </w:tc>
      </w:tr>
      <w:tr w:rsidR="00DD4673" w:rsidRPr="00625823" w:rsidTr="00A640DA">
        <w:tc>
          <w:tcPr>
            <w:tcW w:w="704" w:type="dxa"/>
            <w:shd w:val="clear" w:color="auto" w:fill="auto"/>
          </w:tcPr>
          <w:p w:rsidR="00DD4673" w:rsidRPr="00625823" w:rsidRDefault="00DD4673" w:rsidP="00A640DA">
            <w:pPr>
              <w:jc w:val="center"/>
            </w:pPr>
            <w:r w:rsidRPr="00625823">
              <w:t>47</w:t>
            </w:r>
          </w:p>
        </w:tc>
        <w:tc>
          <w:tcPr>
            <w:tcW w:w="3168" w:type="dxa"/>
            <w:shd w:val="clear" w:color="auto" w:fill="auto"/>
          </w:tcPr>
          <w:p w:rsidR="00DD4673" w:rsidRPr="00625823" w:rsidRDefault="00DD4673" w:rsidP="00A4305A">
            <w:r w:rsidRPr="00625823">
              <w:t>Күншалған а.</w:t>
            </w:r>
          </w:p>
        </w:tc>
        <w:tc>
          <w:tcPr>
            <w:tcW w:w="5930" w:type="dxa"/>
            <w:shd w:val="clear" w:color="auto" w:fill="auto"/>
          </w:tcPr>
          <w:p w:rsidR="00DD4673" w:rsidRPr="00625823" w:rsidRDefault="00DD4673" w:rsidP="00625823">
            <w:pPr>
              <w:spacing w:after="120" w:line="276" w:lineRule="auto"/>
              <w:jc w:val="center"/>
              <w:rPr>
                <w:rFonts w:eastAsia="Calibri"/>
                <w:lang w:val="kk-KZ" w:eastAsia="en-US"/>
              </w:rPr>
            </w:pPr>
            <w:r w:rsidRPr="00625823">
              <w:rPr>
                <w:rFonts w:eastAsia="Calibri"/>
                <w:lang w:val="kk-KZ" w:eastAsia="en-US"/>
              </w:rPr>
              <w:t>"Ақмола облысы Білім басқармасының Ерейментау ауданы бойынша білім бөлімінің Күншалған ауылының жалпы білім беретін мектебі"КММ.</w:t>
            </w:r>
          </w:p>
        </w:tc>
        <w:tc>
          <w:tcPr>
            <w:tcW w:w="4984" w:type="dxa"/>
            <w:shd w:val="clear" w:color="auto" w:fill="auto"/>
          </w:tcPr>
          <w:p w:rsidR="00DD4673" w:rsidRPr="00625823" w:rsidRDefault="00DD4673" w:rsidP="00A640DA">
            <w:pPr>
              <w:spacing w:after="120" w:line="276" w:lineRule="auto"/>
              <w:rPr>
                <w:rFonts w:eastAsia="Calibri"/>
                <w:lang w:val="kk-KZ" w:eastAsia="en-US"/>
              </w:rPr>
            </w:pPr>
            <w:r w:rsidRPr="00625823">
              <w:rPr>
                <w:rFonts w:eastAsia="Calibri"/>
                <w:lang w:val="kk-KZ" w:eastAsia="en-US"/>
              </w:rPr>
              <w:t>40</w:t>
            </w:r>
          </w:p>
        </w:tc>
      </w:tr>
      <w:tr w:rsidR="00DD4673" w:rsidRPr="00625823" w:rsidTr="00A640DA">
        <w:tc>
          <w:tcPr>
            <w:tcW w:w="704" w:type="dxa"/>
            <w:shd w:val="clear" w:color="auto" w:fill="auto"/>
          </w:tcPr>
          <w:p w:rsidR="00DD4673" w:rsidRPr="00625823" w:rsidRDefault="00DD4673" w:rsidP="00A640DA">
            <w:pPr>
              <w:jc w:val="center"/>
            </w:pPr>
            <w:r w:rsidRPr="00625823">
              <w:t>48</w:t>
            </w:r>
          </w:p>
        </w:tc>
        <w:tc>
          <w:tcPr>
            <w:tcW w:w="3168" w:type="dxa"/>
            <w:shd w:val="clear" w:color="auto" w:fill="auto"/>
          </w:tcPr>
          <w:p w:rsidR="00DD4673" w:rsidRPr="00625823" w:rsidRDefault="00DD4673" w:rsidP="00A4305A">
            <w:r w:rsidRPr="00625823">
              <w:t>Ақсуат а.</w:t>
            </w:r>
          </w:p>
        </w:tc>
        <w:tc>
          <w:tcPr>
            <w:tcW w:w="5930" w:type="dxa"/>
            <w:shd w:val="clear" w:color="auto" w:fill="auto"/>
          </w:tcPr>
          <w:p w:rsidR="00DD4673" w:rsidRPr="00625823" w:rsidRDefault="00B933D5" w:rsidP="00625823">
            <w:pPr>
              <w:spacing w:after="120" w:line="276" w:lineRule="auto"/>
              <w:jc w:val="center"/>
              <w:rPr>
                <w:rFonts w:eastAsia="Calibri"/>
                <w:lang w:val="kk-KZ" w:eastAsia="en-US"/>
              </w:rPr>
            </w:pPr>
            <w:r w:rsidRPr="00625823">
              <w:rPr>
                <w:rFonts w:eastAsia="Calibri"/>
                <w:lang w:val="kk-KZ" w:eastAsia="en-US"/>
              </w:rPr>
              <w:t>"Ақмола облысы Білім басқармасының Ерейментау ауданы бойынша білім бөлімінің Ақсуат ауылының жалпы білім беретін мектебі"КММ.</w:t>
            </w:r>
            <w:r w:rsidR="00625823" w:rsidRPr="00625823">
              <w:rPr>
                <w:rFonts w:eastAsia="Calibri"/>
                <w:lang w:val="kk-KZ" w:eastAsia="en-US"/>
              </w:rPr>
              <w:t xml:space="preserve"> </w:t>
            </w:r>
            <w:r w:rsidRPr="00625823">
              <w:rPr>
                <w:rFonts w:eastAsia="Calibri"/>
                <w:lang w:val="kk-KZ" w:eastAsia="en-US"/>
              </w:rPr>
              <w:t>87163353833</w:t>
            </w:r>
          </w:p>
        </w:tc>
        <w:tc>
          <w:tcPr>
            <w:tcW w:w="4984" w:type="dxa"/>
            <w:shd w:val="clear" w:color="auto" w:fill="auto"/>
          </w:tcPr>
          <w:p w:rsidR="00DD4673" w:rsidRPr="00625823" w:rsidRDefault="00DD4673" w:rsidP="00A640DA">
            <w:pPr>
              <w:spacing w:after="120" w:line="276" w:lineRule="auto"/>
              <w:rPr>
                <w:rFonts w:eastAsia="Calibri"/>
                <w:lang w:val="kk-KZ" w:eastAsia="en-US"/>
              </w:rPr>
            </w:pPr>
            <w:r w:rsidRPr="00625823">
              <w:rPr>
                <w:rFonts w:eastAsia="Calibri"/>
                <w:lang w:val="kk-KZ" w:eastAsia="en-US"/>
              </w:rPr>
              <w:t>50</w:t>
            </w:r>
          </w:p>
        </w:tc>
      </w:tr>
      <w:tr w:rsidR="00DD4673" w:rsidRPr="00625823" w:rsidTr="00A640DA">
        <w:tc>
          <w:tcPr>
            <w:tcW w:w="704" w:type="dxa"/>
            <w:shd w:val="clear" w:color="auto" w:fill="auto"/>
          </w:tcPr>
          <w:p w:rsidR="00DD4673" w:rsidRPr="00625823" w:rsidRDefault="00DD4673" w:rsidP="00A640DA">
            <w:pPr>
              <w:jc w:val="center"/>
            </w:pPr>
            <w:r w:rsidRPr="00625823">
              <w:t>49</w:t>
            </w:r>
          </w:p>
        </w:tc>
        <w:tc>
          <w:tcPr>
            <w:tcW w:w="3168" w:type="dxa"/>
            <w:vMerge w:val="restart"/>
            <w:shd w:val="clear" w:color="auto" w:fill="auto"/>
          </w:tcPr>
          <w:p w:rsidR="00DD4673" w:rsidRPr="00625823" w:rsidRDefault="00DD4673" w:rsidP="00A4305A">
            <w:r w:rsidRPr="00625823">
              <w:t>Ерейментау қ.</w:t>
            </w:r>
          </w:p>
        </w:tc>
        <w:tc>
          <w:tcPr>
            <w:tcW w:w="5930" w:type="dxa"/>
            <w:shd w:val="clear" w:color="auto" w:fill="auto"/>
          </w:tcPr>
          <w:p w:rsidR="00B933D5" w:rsidRPr="00625823" w:rsidRDefault="00B933D5" w:rsidP="00B933D5">
            <w:pPr>
              <w:spacing w:after="120" w:line="276" w:lineRule="auto"/>
              <w:jc w:val="center"/>
              <w:rPr>
                <w:rFonts w:eastAsia="Calibri"/>
                <w:lang w:val="kk-KZ" w:eastAsia="en-US"/>
              </w:rPr>
            </w:pPr>
            <w:r w:rsidRPr="00625823">
              <w:rPr>
                <w:rFonts w:eastAsia="Calibri"/>
                <w:lang w:val="kk-KZ" w:eastAsia="en-US"/>
              </w:rPr>
              <w:t>"Ақмола облысы Білім басқармасының Ерейментау ауданы бойынша білім бөлімінің Ерейментау қаласы Төлеу Шаханов атындағы № 2 жалпы білім беретін мектебі"КММ.</w:t>
            </w:r>
          </w:p>
          <w:p w:rsidR="00DD4673" w:rsidRPr="00625823" w:rsidRDefault="00B933D5" w:rsidP="00B933D5">
            <w:pPr>
              <w:spacing w:after="120" w:line="276" w:lineRule="auto"/>
              <w:jc w:val="center"/>
              <w:rPr>
                <w:rFonts w:eastAsia="Calibri"/>
                <w:lang w:val="kk-KZ" w:eastAsia="en-US"/>
              </w:rPr>
            </w:pPr>
            <w:r w:rsidRPr="00625823">
              <w:rPr>
                <w:rFonts w:eastAsia="Calibri"/>
                <w:lang w:val="kk-KZ" w:eastAsia="en-US"/>
              </w:rPr>
              <w:lastRenderedPageBreak/>
              <w:t>87163323709</w:t>
            </w:r>
          </w:p>
        </w:tc>
        <w:tc>
          <w:tcPr>
            <w:tcW w:w="4984" w:type="dxa"/>
            <w:shd w:val="clear" w:color="auto" w:fill="auto"/>
          </w:tcPr>
          <w:p w:rsidR="00DD4673" w:rsidRPr="00625823" w:rsidRDefault="00DD4673" w:rsidP="00A640DA">
            <w:pPr>
              <w:spacing w:after="120" w:line="276" w:lineRule="auto"/>
              <w:rPr>
                <w:rFonts w:eastAsia="Calibri"/>
                <w:lang w:val="kk-KZ" w:eastAsia="en-US"/>
              </w:rPr>
            </w:pPr>
            <w:r w:rsidRPr="00625823">
              <w:rPr>
                <w:rFonts w:eastAsia="Calibri"/>
                <w:lang w:val="kk-KZ" w:eastAsia="en-US"/>
              </w:rPr>
              <w:lastRenderedPageBreak/>
              <w:t>100</w:t>
            </w:r>
          </w:p>
        </w:tc>
      </w:tr>
      <w:tr w:rsidR="00A640DA" w:rsidRPr="00625823" w:rsidTr="00A640DA">
        <w:tc>
          <w:tcPr>
            <w:tcW w:w="704" w:type="dxa"/>
            <w:shd w:val="clear" w:color="auto" w:fill="auto"/>
          </w:tcPr>
          <w:p w:rsidR="00A640DA" w:rsidRPr="00625823" w:rsidRDefault="00A640DA" w:rsidP="00A640DA">
            <w:pPr>
              <w:jc w:val="center"/>
            </w:pPr>
            <w:r w:rsidRPr="00625823">
              <w:t>50</w:t>
            </w:r>
          </w:p>
        </w:tc>
        <w:tc>
          <w:tcPr>
            <w:tcW w:w="3168" w:type="dxa"/>
            <w:vMerge/>
            <w:shd w:val="clear" w:color="auto" w:fill="auto"/>
          </w:tcPr>
          <w:p w:rsidR="00A640DA" w:rsidRPr="00625823" w:rsidRDefault="00A640DA" w:rsidP="00A640DA">
            <w:pPr>
              <w:spacing w:after="120" w:line="276" w:lineRule="auto"/>
              <w:rPr>
                <w:rFonts w:eastAsia="Calibri"/>
                <w:lang w:val="kk-KZ" w:eastAsia="en-US"/>
              </w:rPr>
            </w:pPr>
          </w:p>
        </w:tc>
        <w:tc>
          <w:tcPr>
            <w:tcW w:w="5930" w:type="dxa"/>
            <w:shd w:val="clear" w:color="auto" w:fill="auto"/>
          </w:tcPr>
          <w:p w:rsidR="00B933D5" w:rsidRPr="00625823" w:rsidRDefault="00B933D5" w:rsidP="00B933D5">
            <w:pPr>
              <w:spacing w:after="120" w:line="276" w:lineRule="auto"/>
              <w:jc w:val="center"/>
              <w:rPr>
                <w:rFonts w:eastAsia="Calibri"/>
                <w:lang w:val="kk-KZ" w:eastAsia="en-US"/>
              </w:rPr>
            </w:pPr>
            <w:r w:rsidRPr="00625823">
              <w:rPr>
                <w:rFonts w:eastAsia="Calibri"/>
                <w:lang w:val="kk-KZ" w:eastAsia="en-US"/>
              </w:rPr>
              <w:t>"Ақмола облысы Білім басқармасының Ерейментау ауданы бойынша білім бөлімінің Ерейментау қаласы Насыр Смағұлов атындағы мектеп-лицейі"КММ.</w:t>
            </w:r>
          </w:p>
          <w:p w:rsidR="00A640DA" w:rsidRPr="00625823" w:rsidRDefault="00B933D5" w:rsidP="00B933D5">
            <w:pPr>
              <w:spacing w:after="120" w:line="276" w:lineRule="auto"/>
              <w:jc w:val="center"/>
              <w:rPr>
                <w:rFonts w:eastAsia="Calibri"/>
                <w:lang w:val="kk-KZ" w:eastAsia="en-US"/>
              </w:rPr>
            </w:pPr>
            <w:r w:rsidRPr="00625823">
              <w:rPr>
                <w:rFonts w:eastAsia="Calibri"/>
                <w:lang w:val="kk-KZ" w:eastAsia="en-US"/>
              </w:rPr>
              <w:t>87163322994</w:t>
            </w:r>
          </w:p>
        </w:tc>
        <w:tc>
          <w:tcPr>
            <w:tcW w:w="4984" w:type="dxa"/>
            <w:shd w:val="clear" w:color="auto" w:fill="auto"/>
          </w:tcPr>
          <w:p w:rsidR="00A640DA" w:rsidRPr="00625823" w:rsidRDefault="00A640DA" w:rsidP="00A640DA">
            <w:pPr>
              <w:spacing w:after="120" w:line="276" w:lineRule="auto"/>
              <w:rPr>
                <w:rFonts w:eastAsia="Calibri"/>
                <w:lang w:val="kk-KZ" w:eastAsia="en-US"/>
              </w:rPr>
            </w:pPr>
            <w:r w:rsidRPr="00625823">
              <w:rPr>
                <w:rFonts w:eastAsia="Calibri"/>
                <w:lang w:val="kk-KZ" w:eastAsia="en-US"/>
              </w:rPr>
              <w:t>100</w:t>
            </w:r>
          </w:p>
        </w:tc>
      </w:tr>
      <w:tr w:rsidR="00A640DA" w:rsidRPr="00625823" w:rsidTr="00A640DA">
        <w:tc>
          <w:tcPr>
            <w:tcW w:w="14786" w:type="dxa"/>
            <w:gridSpan w:val="4"/>
            <w:shd w:val="clear" w:color="auto" w:fill="auto"/>
          </w:tcPr>
          <w:p w:rsidR="00A640DA" w:rsidRPr="00625823" w:rsidRDefault="00B933D5" w:rsidP="00B933D5">
            <w:pPr>
              <w:jc w:val="center"/>
              <w:rPr>
                <w:b/>
                <w:lang w:val="kk-KZ"/>
              </w:rPr>
            </w:pPr>
            <w:r w:rsidRPr="00625823">
              <w:rPr>
                <w:b/>
              </w:rPr>
              <w:t>Ес</w:t>
            </w:r>
            <w:r w:rsidRPr="00625823">
              <w:rPr>
                <w:b/>
                <w:lang w:val="kk-KZ"/>
              </w:rPr>
              <w:t>і</w:t>
            </w:r>
            <w:r w:rsidR="00A640DA" w:rsidRPr="00625823">
              <w:rPr>
                <w:b/>
              </w:rPr>
              <w:t xml:space="preserve">л </w:t>
            </w:r>
            <w:r w:rsidRPr="00625823">
              <w:rPr>
                <w:b/>
                <w:lang w:val="kk-KZ"/>
              </w:rPr>
              <w:t>ауданы</w:t>
            </w:r>
          </w:p>
        </w:tc>
      </w:tr>
      <w:tr w:rsidR="00B933D5" w:rsidRPr="00625823" w:rsidTr="00A640DA">
        <w:tc>
          <w:tcPr>
            <w:tcW w:w="704" w:type="dxa"/>
            <w:shd w:val="clear" w:color="auto" w:fill="auto"/>
          </w:tcPr>
          <w:p w:rsidR="00B933D5" w:rsidRPr="00625823" w:rsidRDefault="00B933D5" w:rsidP="00A640DA">
            <w:pPr>
              <w:jc w:val="center"/>
            </w:pPr>
            <w:r w:rsidRPr="00625823">
              <w:t>51</w:t>
            </w:r>
          </w:p>
        </w:tc>
        <w:tc>
          <w:tcPr>
            <w:tcW w:w="3168" w:type="dxa"/>
            <w:shd w:val="clear" w:color="auto" w:fill="auto"/>
          </w:tcPr>
          <w:p w:rsidR="00B933D5" w:rsidRPr="00625823" w:rsidRDefault="00B933D5" w:rsidP="00A4305A">
            <w:r w:rsidRPr="00625823">
              <w:t>Мәскеу а.</w:t>
            </w:r>
          </w:p>
        </w:tc>
        <w:tc>
          <w:tcPr>
            <w:tcW w:w="5930" w:type="dxa"/>
            <w:shd w:val="clear" w:color="auto" w:fill="auto"/>
          </w:tcPr>
          <w:p w:rsidR="00B933D5" w:rsidRPr="00625823" w:rsidRDefault="00B933D5" w:rsidP="00625823">
            <w:pPr>
              <w:jc w:val="center"/>
              <w:rPr>
                <w:lang w:val="kk-KZ" w:eastAsia="en-US"/>
              </w:rPr>
            </w:pPr>
            <w:r w:rsidRPr="00625823">
              <w:rPr>
                <w:lang w:val="kk-KZ" w:eastAsia="en-US"/>
              </w:rPr>
              <w:t>Мәскеу орта мектебі Почтовая көшесі, 14 (Төреқожаев Бақытали Батыралыұлы 28-3-73)</w:t>
            </w:r>
          </w:p>
        </w:tc>
        <w:tc>
          <w:tcPr>
            <w:tcW w:w="4984" w:type="dxa"/>
            <w:shd w:val="clear" w:color="auto" w:fill="auto"/>
          </w:tcPr>
          <w:p w:rsidR="00B933D5" w:rsidRPr="00625823" w:rsidRDefault="00B933D5" w:rsidP="00A640DA">
            <w:pPr>
              <w:spacing w:after="120" w:line="276" w:lineRule="auto"/>
              <w:rPr>
                <w:rFonts w:eastAsia="Calibri"/>
                <w:lang w:val="kk-KZ" w:eastAsia="en-US"/>
              </w:rPr>
            </w:pPr>
            <w:r w:rsidRPr="00625823">
              <w:rPr>
                <w:rFonts w:eastAsia="Calibri"/>
                <w:lang w:val="kk-KZ" w:eastAsia="en-US"/>
              </w:rPr>
              <w:t xml:space="preserve">70 </w:t>
            </w:r>
          </w:p>
        </w:tc>
      </w:tr>
      <w:tr w:rsidR="00B933D5" w:rsidRPr="00625823" w:rsidTr="00A640DA">
        <w:tc>
          <w:tcPr>
            <w:tcW w:w="704" w:type="dxa"/>
            <w:shd w:val="clear" w:color="auto" w:fill="auto"/>
          </w:tcPr>
          <w:p w:rsidR="00B933D5" w:rsidRPr="00625823" w:rsidRDefault="00B933D5" w:rsidP="00A640DA">
            <w:pPr>
              <w:jc w:val="center"/>
            </w:pPr>
            <w:r w:rsidRPr="00625823">
              <w:t>52</w:t>
            </w:r>
          </w:p>
        </w:tc>
        <w:tc>
          <w:tcPr>
            <w:tcW w:w="3168" w:type="dxa"/>
            <w:shd w:val="clear" w:color="auto" w:fill="auto"/>
          </w:tcPr>
          <w:p w:rsidR="00B933D5" w:rsidRPr="00625823" w:rsidRDefault="00B933D5" w:rsidP="00A4305A">
            <w:r w:rsidRPr="00625823">
              <w:t>Ленинское а.</w:t>
            </w:r>
          </w:p>
        </w:tc>
        <w:tc>
          <w:tcPr>
            <w:tcW w:w="5930" w:type="dxa"/>
            <w:shd w:val="clear" w:color="auto" w:fill="auto"/>
          </w:tcPr>
          <w:p w:rsidR="00B933D5" w:rsidRPr="00625823" w:rsidRDefault="00B933D5" w:rsidP="00625823">
            <w:pPr>
              <w:jc w:val="center"/>
              <w:rPr>
                <w:lang w:val="kk-KZ" w:eastAsia="en-US"/>
              </w:rPr>
            </w:pPr>
            <w:r w:rsidRPr="00625823">
              <w:rPr>
                <w:lang w:val="kk-KZ" w:eastAsia="en-US"/>
              </w:rPr>
              <w:t>Красивинская орта мектебі Тәуелсіздік көшесі, 31 (директоры Людмила Васильевна Гунар)</w:t>
            </w:r>
          </w:p>
        </w:tc>
        <w:tc>
          <w:tcPr>
            <w:tcW w:w="4984" w:type="dxa"/>
            <w:shd w:val="clear" w:color="auto" w:fill="auto"/>
          </w:tcPr>
          <w:p w:rsidR="00B933D5" w:rsidRPr="00625823" w:rsidRDefault="00B933D5" w:rsidP="00A640DA">
            <w:pPr>
              <w:spacing w:after="120" w:line="276" w:lineRule="auto"/>
              <w:rPr>
                <w:rFonts w:eastAsia="Calibri"/>
                <w:lang w:val="kk-KZ" w:eastAsia="en-US"/>
              </w:rPr>
            </w:pPr>
            <w:r w:rsidRPr="00625823">
              <w:rPr>
                <w:rFonts w:eastAsia="Calibri"/>
                <w:lang w:val="kk-KZ" w:eastAsia="en-US"/>
              </w:rPr>
              <w:t xml:space="preserve">147 </w:t>
            </w:r>
          </w:p>
        </w:tc>
      </w:tr>
      <w:tr w:rsidR="00B933D5" w:rsidRPr="00625823" w:rsidTr="00A640DA">
        <w:tc>
          <w:tcPr>
            <w:tcW w:w="704" w:type="dxa"/>
            <w:shd w:val="clear" w:color="auto" w:fill="auto"/>
          </w:tcPr>
          <w:p w:rsidR="00B933D5" w:rsidRPr="00625823" w:rsidRDefault="00B933D5" w:rsidP="00A640DA">
            <w:pPr>
              <w:jc w:val="center"/>
            </w:pPr>
            <w:r w:rsidRPr="00625823">
              <w:t>53</w:t>
            </w:r>
          </w:p>
        </w:tc>
        <w:tc>
          <w:tcPr>
            <w:tcW w:w="3168" w:type="dxa"/>
            <w:shd w:val="clear" w:color="auto" w:fill="auto"/>
          </w:tcPr>
          <w:p w:rsidR="00B933D5" w:rsidRPr="00625823" w:rsidRDefault="00B933D5" w:rsidP="00A4305A">
            <w:r w:rsidRPr="00625823">
              <w:t>Курское а.</w:t>
            </w:r>
          </w:p>
        </w:tc>
        <w:tc>
          <w:tcPr>
            <w:tcW w:w="5930" w:type="dxa"/>
            <w:shd w:val="clear" w:color="auto" w:fill="auto"/>
          </w:tcPr>
          <w:p w:rsidR="00B933D5" w:rsidRPr="00625823" w:rsidRDefault="00B933D5" w:rsidP="00625823">
            <w:pPr>
              <w:jc w:val="center"/>
              <w:rPr>
                <w:lang w:val="kk-KZ" w:eastAsia="en-US"/>
              </w:rPr>
            </w:pPr>
            <w:r w:rsidRPr="00625823">
              <w:rPr>
                <w:lang w:val="kk-KZ" w:eastAsia="en-US"/>
              </w:rPr>
              <w:t>Курск орта мектебі Целинная көшесі 27 (Гузенко Светлана Юрьевна, 24-3-39)</w:t>
            </w:r>
          </w:p>
        </w:tc>
        <w:tc>
          <w:tcPr>
            <w:tcW w:w="4984" w:type="dxa"/>
            <w:shd w:val="clear" w:color="auto" w:fill="auto"/>
          </w:tcPr>
          <w:p w:rsidR="00B933D5" w:rsidRPr="00625823" w:rsidRDefault="00B933D5" w:rsidP="00A640DA">
            <w:pPr>
              <w:spacing w:after="120" w:line="276" w:lineRule="auto"/>
              <w:rPr>
                <w:rFonts w:eastAsia="Calibri"/>
                <w:lang w:val="kk-KZ" w:eastAsia="en-US"/>
              </w:rPr>
            </w:pPr>
            <w:r w:rsidRPr="00625823">
              <w:rPr>
                <w:rFonts w:eastAsia="Calibri"/>
                <w:lang w:val="kk-KZ" w:eastAsia="en-US"/>
              </w:rPr>
              <w:t xml:space="preserve">70 </w:t>
            </w:r>
          </w:p>
        </w:tc>
      </w:tr>
      <w:tr w:rsidR="00B933D5" w:rsidRPr="00625823" w:rsidTr="00A640DA">
        <w:tc>
          <w:tcPr>
            <w:tcW w:w="704" w:type="dxa"/>
            <w:shd w:val="clear" w:color="auto" w:fill="auto"/>
          </w:tcPr>
          <w:p w:rsidR="00B933D5" w:rsidRPr="00625823" w:rsidRDefault="00B933D5" w:rsidP="00A640DA">
            <w:pPr>
              <w:jc w:val="center"/>
            </w:pPr>
            <w:r w:rsidRPr="00625823">
              <w:t>54</w:t>
            </w:r>
          </w:p>
        </w:tc>
        <w:tc>
          <w:tcPr>
            <w:tcW w:w="3168" w:type="dxa"/>
            <w:shd w:val="clear" w:color="auto" w:fill="auto"/>
          </w:tcPr>
          <w:p w:rsidR="00B933D5" w:rsidRPr="00625823" w:rsidRDefault="00B933D5" w:rsidP="00A4305A">
            <w:r w:rsidRPr="00625823">
              <w:t>Свободный а.</w:t>
            </w:r>
          </w:p>
        </w:tc>
        <w:tc>
          <w:tcPr>
            <w:tcW w:w="5930" w:type="dxa"/>
            <w:shd w:val="clear" w:color="auto" w:fill="auto"/>
          </w:tcPr>
          <w:p w:rsidR="00B933D5" w:rsidRPr="00625823" w:rsidRDefault="00B933D5" w:rsidP="00625823">
            <w:pPr>
              <w:jc w:val="center"/>
              <w:rPr>
                <w:lang w:val="kk-KZ" w:eastAsia="en-US"/>
              </w:rPr>
            </w:pPr>
            <w:r w:rsidRPr="00625823">
              <w:rPr>
                <w:lang w:val="kk-KZ" w:eastAsia="en-US"/>
              </w:rPr>
              <w:t>Свободный орта мектебі Московская көшесі 8 (Меркер Нина Анатольевна, 24-4-13)</w:t>
            </w:r>
          </w:p>
        </w:tc>
        <w:tc>
          <w:tcPr>
            <w:tcW w:w="4984" w:type="dxa"/>
            <w:shd w:val="clear" w:color="auto" w:fill="auto"/>
          </w:tcPr>
          <w:p w:rsidR="00B933D5" w:rsidRPr="00625823" w:rsidRDefault="00B933D5" w:rsidP="00A640DA">
            <w:pPr>
              <w:spacing w:after="120" w:line="276" w:lineRule="auto"/>
              <w:rPr>
                <w:rFonts w:eastAsia="Calibri"/>
                <w:lang w:val="kk-KZ" w:eastAsia="en-US"/>
              </w:rPr>
            </w:pPr>
            <w:r w:rsidRPr="00625823">
              <w:rPr>
                <w:rFonts w:eastAsia="Calibri"/>
                <w:lang w:val="kk-KZ" w:eastAsia="en-US"/>
              </w:rPr>
              <w:t xml:space="preserve">100 </w:t>
            </w:r>
          </w:p>
        </w:tc>
      </w:tr>
      <w:tr w:rsidR="00B933D5" w:rsidRPr="00625823" w:rsidTr="00A640DA">
        <w:tc>
          <w:tcPr>
            <w:tcW w:w="704" w:type="dxa"/>
            <w:shd w:val="clear" w:color="auto" w:fill="auto"/>
          </w:tcPr>
          <w:p w:rsidR="00B933D5" w:rsidRPr="00625823" w:rsidRDefault="00B933D5" w:rsidP="00A640DA">
            <w:pPr>
              <w:jc w:val="center"/>
            </w:pPr>
            <w:r w:rsidRPr="00625823">
              <w:t>55</w:t>
            </w:r>
          </w:p>
        </w:tc>
        <w:tc>
          <w:tcPr>
            <w:tcW w:w="3168" w:type="dxa"/>
            <w:shd w:val="clear" w:color="auto" w:fill="auto"/>
          </w:tcPr>
          <w:p w:rsidR="00B933D5" w:rsidRPr="00625823" w:rsidRDefault="00B933D5" w:rsidP="00A4305A">
            <w:r w:rsidRPr="00625823">
              <w:t xml:space="preserve">Двуречное </w:t>
            </w:r>
            <w:r w:rsidRPr="00625823">
              <w:rPr>
                <w:lang w:val="kk-KZ"/>
              </w:rPr>
              <w:t>а</w:t>
            </w:r>
            <w:r w:rsidRPr="00625823">
              <w:t>.</w:t>
            </w:r>
          </w:p>
        </w:tc>
        <w:tc>
          <w:tcPr>
            <w:tcW w:w="5930" w:type="dxa"/>
            <w:shd w:val="clear" w:color="auto" w:fill="auto"/>
          </w:tcPr>
          <w:p w:rsidR="00B933D5" w:rsidRPr="00625823" w:rsidRDefault="00B933D5" w:rsidP="00625823">
            <w:pPr>
              <w:jc w:val="center"/>
              <w:rPr>
                <w:lang w:val="kk-KZ" w:eastAsia="en-US"/>
              </w:rPr>
            </w:pPr>
            <w:r w:rsidRPr="00625823">
              <w:rPr>
                <w:lang w:val="kk-KZ" w:eastAsia="en-US"/>
              </w:rPr>
              <w:t>Двуреченская орта мектебі Целинная көшесі 34 (Р</w:t>
            </w:r>
            <w:r w:rsidR="00625823" w:rsidRPr="00625823">
              <w:rPr>
                <w:lang w:val="kk-KZ" w:eastAsia="en-US"/>
              </w:rPr>
              <w:t xml:space="preserve">усаков Валерий Анатольевич </w:t>
            </w:r>
          </w:p>
        </w:tc>
        <w:tc>
          <w:tcPr>
            <w:tcW w:w="4984" w:type="dxa"/>
            <w:shd w:val="clear" w:color="auto" w:fill="auto"/>
          </w:tcPr>
          <w:p w:rsidR="00B933D5" w:rsidRPr="00625823" w:rsidRDefault="00B933D5" w:rsidP="00A640DA">
            <w:pPr>
              <w:spacing w:after="120" w:line="276" w:lineRule="auto"/>
              <w:rPr>
                <w:rFonts w:eastAsia="Calibri"/>
                <w:lang w:val="kk-KZ" w:eastAsia="en-US"/>
              </w:rPr>
            </w:pPr>
            <w:r w:rsidRPr="00625823">
              <w:rPr>
                <w:rFonts w:eastAsia="Calibri"/>
                <w:lang w:val="kk-KZ" w:eastAsia="en-US"/>
              </w:rPr>
              <w:t xml:space="preserve">60 </w:t>
            </w:r>
          </w:p>
        </w:tc>
      </w:tr>
      <w:tr w:rsidR="00A640DA" w:rsidRPr="00625823" w:rsidTr="00A640DA">
        <w:tc>
          <w:tcPr>
            <w:tcW w:w="14786" w:type="dxa"/>
            <w:gridSpan w:val="4"/>
            <w:shd w:val="clear" w:color="auto" w:fill="auto"/>
          </w:tcPr>
          <w:p w:rsidR="00A640DA" w:rsidRPr="00625823" w:rsidRDefault="00A640DA" w:rsidP="00B933D5">
            <w:pPr>
              <w:jc w:val="center"/>
              <w:rPr>
                <w:b/>
                <w:lang w:val="kk-KZ"/>
              </w:rPr>
            </w:pPr>
            <w:r w:rsidRPr="00625823">
              <w:rPr>
                <w:b/>
              </w:rPr>
              <w:t>Жа</w:t>
            </w:r>
            <w:r w:rsidR="00B933D5" w:rsidRPr="00625823">
              <w:rPr>
                <w:b/>
                <w:lang w:val="kk-KZ"/>
              </w:rPr>
              <w:t>қ</w:t>
            </w:r>
            <w:r w:rsidR="00B933D5" w:rsidRPr="00625823">
              <w:rPr>
                <w:b/>
              </w:rPr>
              <w:t>сы</w:t>
            </w:r>
            <w:r w:rsidR="00B933D5" w:rsidRPr="00625823">
              <w:rPr>
                <w:b/>
                <w:lang w:val="kk-KZ"/>
              </w:rPr>
              <w:t xml:space="preserve"> ауданы</w:t>
            </w:r>
          </w:p>
        </w:tc>
      </w:tr>
      <w:tr w:rsidR="00A640DA" w:rsidRPr="00625823" w:rsidTr="00A640DA">
        <w:tc>
          <w:tcPr>
            <w:tcW w:w="704" w:type="dxa"/>
            <w:shd w:val="clear" w:color="auto" w:fill="auto"/>
          </w:tcPr>
          <w:p w:rsidR="00A640DA" w:rsidRPr="00625823" w:rsidRDefault="00A640DA" w:rsidP="00A640DA">
            <w:pPr>
              <w:jc w:val="center"/>
            </w:pPr>
            <w:r w:rsidRPr="00625823">
              <w:t>56</w:t>
            </w:r>
          </w:p>
        </w:tc>
        <w:tc>
          <w:tcPr>
            <w:tcW w:w="3168" w:type="dxa"/>
            <w:shd w:val="clear" w:color="auto" w:fill="auto"/>
          </w:tcPr>
          <w:p w:rsidR="00A640DA" w:rsidRPr="00625823" w:rsidRDefault="00A640DA" w:rsidP="00A640DA">
            <w:pPr>
              <w:spacing w:after="120" w:line="276" w:lineRule="auto"/>
              <w:rPr>
                <w:rFonts w:eastAsia="Calibri"/>
                <w:lang w:val="kk-KZ" w:eastAsia="en-US"/>
              </w:rPr>
            </w:pPr>
            <w:r w:rsidRPr="00625823">
              <w:rPr>
                <w:rFonts w:eastAsia="Calibri"/>
                <w:lang w:val="kk-KZ" w:eastAsia="en-US"/>
              </w:rPr>
              <w:t xml:space="preserve">Жаксы </w:t>
            </w:r>
          </w:p>
        </w:tc>
        <w:tc>
          <w:tcPr>
            <w:tcW w:w="5930" w:type="dxa"/>
            <w:shd w:val="clear" w:color="auto" w:fill="auto"/>
          </w:tcPr>
          <w:p w:rsidR="00A640DA" w:rsidRPr="00625823" w:rsidRDefault="00B933D5" w:rsidP="00625823">
            <w:pPr>
              <w:jc w:val="center"/>
              <w:rPr>
                <w:rFonts w:eastAsia="Calibri"/>
                <w:lang w:val="kk-KZ" w:eastAsia="en-US" w:bidi="en-US"/>
              </w:rPr>
            </w:pPr>
            <w:r w:rsidRPr="00625823">
              <w:rPr>
                <w:rFonts w:eastAsia="Calibri"/>
                <w:lang w:val="kk-KZ" w:bidi="en-US"/>
              </w:rPr>
              <w:t xml:space="preserve">ШЖҚ Жақсы аудандық ауруханасы МКК, ана мен бала кабинетіндегі жиналу пункті, Тәуелсіздік көшесі, 29, тел.: 103, 8 (71635) 21-383 </w:t>
            </w:r>
          </w:p>
        </w:tc>
        <w:tc>
          <w:tcPr>
            <w:tcW w:w="4984" w:type="dxa"/>
            <w:shd w:val="clear" w:color="auto" w:fill="auto"/>
          </w:tcPr>
          <w:p w:rsidR="00A640DA" w:rsidRPr="00625823" w:rsidRDefault="00A640DA" w:rsidP="00A640DA">
            <w:pPr>
              <w:spacing w:after="120" w:line="276" w:lineRule="auto"/>
              <w:rPr>
                <w:rFonts w:eastAsia="Calibri"/>
                <w:lang w:val="kk-KZ" w:eastAsia="en-US"/>
              </w:rPr>
            </w:pPr>
            <w:r w:rsidRPr="00625823">
              <w:rPr>
                <w:rFonts w:eastAsia="Calibri"/>
                <w:lang w:val="kk-KZ" w:eastAsia="en-US"/>
              </w:rPr>
              <w:t>30</w:t>
            </w:r>
          </w:p>
        </w:tc>
      </w:tr>
      <w:tr w:rsidR="00A640DA" w:rsidRPr="00625823" w:rsidTr="00A640DA">
        <w:tc>
          <w:tcPr>
            <w:tcW w:w="704" w:type="dxa"/>
            <w:shd w:val="clear" w:color="auto" w:fill="auto"/>
          </w:tcPr>
          <w:p w:rsidR="00A640DA" w:rsidRPr="00625823" w:rsidRDefault="00A640DA" w:rsidP="00A640DA">
            <w:pPr>
              <w:jc w:val="center"/>
            </w:pPr>
            <w:r w:rsidRPr="00625823">
              <w:t>57</w:t>
            </w:r>
          </w:p>
        </w:tc>
        <w:tc>
          <w:tcPr>
            <w:tcW w:w="3168" w:type="dxa"/>
            <w:shd w:val="clear" w:color="auto" w:fill="auto"/>
          </w:tcPr>
          <w:p w:rsidR="00A640DA" w:rsidRPr="00625823" w:rsidRDefault="00A640DA" w:rsidP="00A640DA">
            <w:pPr>
              <w:spacing w:after="120" w:line="276" w:lineRule="auto"/>
              <w:rPr>
                <w:rFonts w:eastAsia="Calibri"/>
                <w:lang w:val="kk-KZ" w:eastAsia="en-US"/>
              </w:rPr>
            </w:pPr>
            <w:r w:rsidRPr="00625823">
              <w:rPr>
                <w:rFonts w:eastAsia="Calibri"/>
                <w:lang w:val="kk-KZ" w:eastAsia="en-US"/>
              </w:rPr>
              <w:t>Жаксы</w:t>
            </w:r>
          </w:p>
        </w:tc>
        <w:tc>
          <w:tcPr>
            <w:tcW w:w="5930" w:type="dxa"/>
            <w:shd w:val="clear" w:color="auto" w:fill="auto"/>
          </w:tcPr>
          <w:p w:rsidR="00A640DA" w:rsidRPr="00625823" w:rsidRDefault="00B933D5" w:rsidP="00625823">
            <w:pPr>
              <w:jc w:val="center"/>
              <w:rPr>
                <w:b/>
                <w:lang w:val="kk-KZ" w:bidi="en-US"/>
              </w:rPr>
            </w:pPr>
            <w:r w:rsidRPr="00625823">
              <w:rPr>
                <w:rFonts w:eastAsia="Calibri"/>
                <w:lang w:val="kk-KZ" w:eastAsia="en-US" w:bidi="en-US"/>
              </w:rPr>
              <w:t xml:space="preserve">"Ар-На" қонақ үйі жеке кәсіпкер Жакупов А. "Арай", жиналу пункті қонақ үй бөлмесі, Дорожная көшесі, 7, </w:t>
            </w:r>
          </w:p>
        </w:tc>
        <w:tc>
          <w:tcPr>
            <w:tcW w:w="4984" w:type="dxa"/>
            <w:shd w:val="clear" w:color="auto" w:fill="auto"/>
          </w:tcPr>
          <w:p w:rsidR="00A640DA" w:rsidRPr="00625823" w:rsidRDefault="00A640DA" w:rsidP="00A640DA">
            <w:pPr>
              <w:spacing w:after="120" w:line="276" w:lineRule="auto"/>
              <w:rPr>
                <w:rFonts w:eastAsia="Calibri"/>
                <w:lang w:val="kk-KZ" w:eastAsia="en-US"/>
              </w:rPr>
            </w:pPr>
            <w:r w:rsidRPr="00625823">
              <w:rPr>
                <w:rFonts w:eastAsia="Calibri"/>
                <w:lang w:val="kk-KZ" w:eastAsia="en-US"/>
              </w:rPr>
              <w:t>18</w:t>
            </w:r>
          </w:p>
        </w:tc>
      </w:tr>
      <w:tr w:rsidR="00A640DA" w:rsidRPr="00625823" w:rsidTr="00A640DA">
        <w:tc>
          <w:tcPr>
            <w:tcW w:w="704" w:type="dxa"/>
            <w:shd w:val="clear" w:color="auto" w:fill="auto"/>
          </w:tcPr>
          <w:p w:rsidR="00A640DA" w:rsidRPr="00625823" w:rsidRDefault="00A640DA" w:rsidP="00A640DA">
            <w:pPr>
              <w:jc w:val="center"/>
            </w:pPr>
            <w:r w:rsidRPr="00625823">
              <w:t>58</w:t>
            </w:r>
          </w:p>
        </w:tc>
        <w:tc>
          <w:tcPr>
            <w:tcW w:w="3168" w:type="dxa"/>
            <w:shd w:val="clear" w:color="auto" w:fill="auto"/>
          </w:tcPr>
          <w:p w:rsidR="00A640DA" w:rsidRPr="00625823" w:rsidRDefault="00A640DA" w:rsidP="00A640DA">
            <w:pPr>
              <w:spacing w:after="120" w:line="276" w:lineRule="auto"/>
              <w:rPr>
                <w:rFonts w:eastAsia="Calibri"/>
                <w:lang w:val="kk-KZ" w:eastAsia="en-US"/>
              </w:rPr>
            </w:pPr>
            <w:r w:rsidRPr="00625823">
              <w:rPr>
                <w:rFonts w:eastAsia="Calibri"/>
                <w:lang w:val="kk-KZ" w:eastAsia="en-US"/>
              </w:rPr>
              <w:t>Жаксы</w:t>
            </w:r>
          </w:p>
        </w:tc>
        <w:tc>
          <w:tcPr>
            <w:tcW w:w="5930" w:type="dxa"/>
            <w:shd w:val="clear" w:color="auto" w:fill="auto"/>
          </w:tcPr>
          <w:p w:rsidR="00A640DA" w:rsidRPr="00625823" w:rsidRDefault="00B933D5" w:rsidP="00A640DA">
            <w:pPr>
              <w:jc w:val="center"/>
              <w:rPr>
                <w:b/>
                <w:lang w:bidi="en-US"/>
              </w:rPr>
            </w:pPr>
            <w:r w:rsidRPr="00625823">
              <w:rPr>
                <w:color w:val="000000"/>
                <w:lang w:val="kk-KZ" w:eastAsia="en-US" w:bidi="en-US"/>
              </w:rPr>
              <w:t xml:space="preserve">Қазақстан Республикасы ТЖМ АМО трассалық-медициналық-құтқару пункті ММ Жақсы ауылына жақын жерде-Жақсы-Есіл-Бұзылық трассасында, жиын пунктінде, республикалық трассада жол жоқ. </w:t>
            </w:r>
            <w:r w:rsidRPr="00625823">
              <w:rPr>
                <w:color w:val="000000"/>
                <w:lang w:eastAsia="en-US" w:bidi="en-US"/>
              </w:rPr>
              <w:t>Тел: 8(71635)31-002</w:t>
            </w:r>
          </w:p>
        </w:tc>
        <w:tc>
          <w:tcPr>
            <w:tcW w:w="4984" w:type="dxa"/>
            <w:shd w:val="clear" w:color="auto" w:fill="auto"/>
          </w:tcPr>
          <w:p w:rsidR="00A640DA" w:rsidRPr="00625823" w:rsidRDefault="00A640DA" w:rsidP="00A640DA">
            <w:pPr>
              <w:spacing w:after="120" w:line="276" w:lineRule="auto"/>
              <w:rPr>
                <w:rFonts w:eastAsia="Calibri"/>
                <w:lang w:val="kk-KZ" w:eastAsia="en-US"/>
              </w:rPr>
            </w:pPr>
            <w:r w:rsidRPr="00625823">
              <w:rPr>
                <w:rFonts w:eastAsia="Calibri"/>
                <w:lang w:val="kk-KZ" w:eastAsia="en-US"/>
              </w:rPr>
              <w:t>3</w:t>
            </w:r>
          </w:p>
        </w:tc>
      </w:tr>
      <w:tr w:rsidR="00A640DA" w:rsidRPr="00625823" w:rsidTr="00A640DA">
        <w:tc>
          <w:tcPr>
            <w:tcW w:w="704" w:type="dxa"/>
            <w:shd w:val="clear" w:color="auto" w:fill="auto"/>
          </w:tcPr>
          <w:p w:rsidR="00A640DA" w:rsidRPr="00625823" w:rsidRDefault="00A640DA" w:rsidP="00A640DA">
            <w:pPr>
              <w:jc w:val="center"/>
            </w:pPr>
            <w:r w:rsidRPr="00625823">
              <w:t>59</w:t>
            </w:r>
          </w:p>
        </w:tc>
        <w:tc>
          <w:tcPr>
            <w:tcW w:w="3168" w:type="dxa"/>
            <w:shd w:val="clear" w:color="auto" w:fill="auto"/>
          </w:tcPr>
          <w:p w:rsidR="00A640DA" w:rsidRPr="00625823" w:rsidRDefault="00A640DA" w:rsidP="00A640DA">
            <w:pPr>
              <w:spacing w:after="120" w:line="276" w:lineRule="auto"/>
              <w:rPr>
                <w:rFonts w:eastAsia="Calibri"/>
                <w:lang w:val="kk-KZ" w:eastAsia="en-US"/>
              </w:rPr>
            </w:pPr>
            <w:r w:rsidRPr="00625823">
              <w:rPr>
                <w:rFonts w:eastAsia="Calibri"/>
                <w:lang w:val="kk-KZ" w:eastAsia="en-US"/>
              </w:rPr>
              <w:t>Жаксы</w:t>
            </w:r>
          </w:p>
        </w:tc>
        <w:tc>
          <w:tcPr>
            <w:tcW w:w="5930" w:type="dxa"/>
            <w:shd w:val="clear" w:color="auto" w:fill="auto"/>
          </w:tcPr>
          <w:p w:rsidR="00B933D5" w:rsidRPr="00625823" w:rsidRDefault="00B933D5" w:rsidP="00B933D5">
            <w:pPr>
              <w:jc w:val="center"/>
              <w:rPr>
                <w:rFonts w:eastAsia="Calibri"/>
                <w:lang w:val="kk-KZ" w:eastAsia="en-US" w:bidi="en-US"/>
              </w:rPr>
            </w:pPr>
            <w:r w:rsidRPr="00625823">
              <w:rPr>
                <w:rFonts w:eastAsia="Calibri"/>
                <w:lang w:val="kk-KZ" w:eastAsia="en-US" w:bidi="en-US"/>
              </w:rPr>
              <w:t>Жақсы ауданының № 1 орта мектебі ММ, Жақсы ауданының білім бөлімінің Абай көшесі, 2 " жиналу пункті мектеп жанындағы шағын орталық Е. Р. Шапиев</w:t>
            </w:r>
          </w:p>
          <w:p w:rsidR="00A640DA" w:rsidRPr="00625823" w:rsidRDefault="00B933D5" w:rsidP="00B933D5">
            <w:pPr>
              <w:jc w:val="center"/>
              <w:rPr>
                <w:rFonts w:eastAsia="Calibri"/>
                <w:b/>
                <w:lang w:bidi="en-US"/>
              </w:rPr>
            </w:pPr>
            <w:r w:rsidRPr="00625823">
              <w:rPr>
                <w:rFonts w:eastAsia="Calibri"/>
                <w:lang w:eastAsia="en-US" w:bidi="en-US"/>
              </w:rPr>
              <w:t>ұялы. 871635 21698</w:t>
            </w:r>
          </w:p>
        </w:tc>
        <w:tc>
          <w:tcPr>
            <w:tcW w:w="4984" w:type="dxa"/>
            <w:shd w:val="clear" w:color="auto" w:fill="auto"/>
          </w:tcPr>
          <w:p w:rsidR="00A640DA" w:rsidRPr="00625823" w:rsidRDefault="00A640DA" w:rsidP="00A640DA">
            <w:pPr>
              <w:spacing w:after="120" w:line="276" w:lineRule="auto"/>
              <w:rPr>
                <w:rFonts w:eastAsia="Calibri"/>
                <w:lang w:val="kk-KZ" w:eastAsia="en-US"/>
              </w:rPr>
            </w:pPr>
            <w:r w:rsidRPr="00625823">
              <w:rPr>
                <w:rFonts w:eastAsia="Calibri"/>
                <w:lang w:val="kk-KZ" w:eastAsia="en-US"/>
              </w:rPr>
              <w:t>20</w:t>
            </w:r>
          </w:p>
        </w:tc>
      </w:tr>
      <w:tr w:rsidR="00A640DA" w:rsidRPr="00625823" w:rsidTr="00A640DA">
        <w:tc>
          <w:tcPr>
            <w:tcW w:w="704" w:type="dxa"/>
            <w:shd w:val="clear" w:color="auto" w:fill="auto"/>
          </w:tcPr>
          <w:p w:rsidR="00A640DA" w:rsidRPr="00625823" w:rsidRDefault="00A640DA" w:rsidP="00A640DA">
            <w:pPr>
              <w:jc w:val="center"/>
            </w:pPr>
            <w:r w:rsidRPr="00625823">
              <w:t>60</w:t>
            </w:r>
          </w:p>
        </w:tc>
        <w:tc>
          <w:tcPr>
            <w:tcW w:w="3168" w:type="dxa"/>
            <w:shd w:val="clear" w:color="auto" w:fill="auto"/>
          </w:tcPr>
          <w:p w:rsidR="00A640DA" w:rsidRPr="00625823" w:rsidRDefault="00A640DA" w:rsidP="00A640DA">
            <w:pPr>
              <w:rPr>
                <w:rFonts w:eastAsia="Calibri"/>
                <w:lang w:bidi="en-US"/>
              </w:rPr>
            </w:pPr>
            <w:r w:rsidRPr="00625823">
              <w:rPr>
                <w:rFonts w:eastAsia="Calibri"/>
                <w:lang w:bidi="en-US"/>
              </w:rPr>
              <w:t>Жаксы</w:t>
            </w:r>
          </w:p>
        </w:tc>
        <w:tc>
          <w:tcPr>
            <w:tcW w:w="5930" w:type="dxa"/>
            <w:shd w:val="clear" w:color="auto" w:fill="auto"/>
          </w:tcPr>
          <w:p w:rsidR="00B933D5" w:rsidRPr="00625823" w:rsidRDefault="00B933D5" w:rsidP="00B933D5">
            <w:pPr>
              <w:spacing w:after="120" w:line="276" w:lineRule="auto"/>
              <w:jc w:val="center"/>
              <w:rPr>
                <w:rFonts w:eastAsia="Calibri"/>
                <w:lang w:val="kk-KZ" w:eastAsia="en-US"/>
              </w:rPr>
            </w:pPr>
            <w:r w:rsidRPr="00625823">
              <w:rPr>
                <w:rFonts w:eastAsia="Calibri"/>
                <w:lang w:val="kk-KZ" w:eastAsia="en-US"/>
              </w:rPr>
              <w:t xml:space="preserve">"Жақсы ауданының № 2 орта мектебі, Жақсы </w:t>
            </w:r>
            <w:r w:rsidRPr="00625823">
              <w:rPr>
                <w:rFonts w:eastAsia="Calibri"/>
                <w:lang w:val="kk-KZ" w:eastAsia="en-US"/>
              </w:rPr>
              <w:lastRenderedPageBreak/>
              <w:t>ауданының білім бөлімінің Степная көшесі 1а" ММ мектеп жанындағы шағын-орталық жинау пункті. Саутова А. С.</w:t>
            </w:r>
          </w:p>
          <w:p w:rsidR="00A640DA" w:rsidRPr="00625823" w:rsidRDefault="00B933D5" w:rsidP="00625823">
            <w:pPr>
              <w:spacing w:after="120" w:line="276" w:lineRule="auto"/>
              <w:jc w:val="center"/>
              <w:rPr>
                <w:rFonts w:eastAsia="Calibri"/>
                <w:b/>
                <w:lang w:val="kk-KZ" w:eastAsia="en-US"/>
              </w:rPr>
            </w:pPr>
            <w:r w:rsidRPr="00625823">
              <w:rPr>
                <w:rFonts w:eastAsia="Calibri"/>
                <w:lang w:val="kk-KZ" w:eastAsia="en-US"/>
              </w:rPr>
              <w:t xml:space="preserve">тел.: 8 (71635) 21585, </w:t>
            </w:r>
          </w:p>
        </w:tc>
        <w:tc>
          <w:tcPr>
            <w:tcW w:w="4984" w:type="dxa"/>
            <w:shd w:val="clear" w:color="auto" w:fill="auto"/>
          </w:tcPr>
          <w:p w:rsidR="00A640DA" w:rsidRPr="00625823" w:rsidRDefault="00A640DA" w:rsidP="00A640DA">
            <w:pPr>
              <w:spacing w:after="120" w:line="276" w:lineRule="auto"/>
              <w:rPr>
                <w:rFonts w:eastAsia="Calibri"/>
                <w:lang w:val="kk-KZ" w:eastAsia="en-US"/>
              </w:rPr>
            </w:pPr>
            <w:r w:rsidRPr="00625823">
              <w:rPr>
                <w:rFonts w:eastAsia="Calibri"/>
                <w:lang w:val="kk-KZ" w:eastAsia="en-US"/>
              </w:rPr>
              <w:lastRenderedPageBreak/>
              <w:t>20</w:t>
            </w:r>
          </w:p>
        </w:tc>
      </w:tr>
      <w:tr w:rsidR="00A640DA" w:rsidRPr="00625823" w:rsidTr="00A640DA">
        <w:tc>
          <w:tcPr>
            <w:tcW w:w="704" w:type="dxa"/>
            <w:shd w:val="clear" w:color="auto" w:fill="auto"/>
          </w:tcPr>
          <w:p w:rsidR="00A640DA" w:rsidRPr="00625823" w:rsidRDefault="00A640DA" w:rsidP="00A640DA">
            <w:pPr>
              <w:jc w:val="center"/>
            </w:pPr>
            <w:r w:rsidRPr="00625823">
              <w:t>61</w:t>
            </w:r>
          </w:p>
        </w:tc>
        <w:tc>
          <w:tcPr>
            <w:tcW w:w="3168" w:type="dxa"/>
            <w:shd w:val="clear" w:color="auto" w:fill="auto"/>
          </w:tcPr>
          <w:p w:rsidR="00A640DA" w:rsidRPr="00625823" w:rsidRDefault="00A640DA" w:rsidP="00A640DA">
            <w:pPr>
              <w:spacing w:after="120" w:line="276" w:lineRule="auto"/>
              <w:rPr>
                <w:rFonts w:eastAsia="Calibri"/>
                <w:lang w:val="kk-KZ" w:eastAsia="en-US"/>
              </w:rPr>
            </w:pPr>
            <w:r w:rsidRPr="00625823">
              <w:rPr>
                <w:rFonts w:eastAsia="Calibri"/>
                <w:lang w:val="kk-KZ" w:eastAsia="en-US"/>
              </w:rPr>
              <w:t>Жана-Кийма</w:t>
            </w:r>
          </w:p>
        </w:tc>
        <w:tc>
          <w:tcPr>
            <w:tcW w:w="5930" w:type="dxa"/>
            <w:shd w:val="clear" w:color="auto" w:fill="auto"/>
          </w:tcPr>
          <w:p w:rsidR="00A640DA" w:rsidRPr="00625823" w:rsidRDefault="00B933D5" w:rsidP="00625823">
            <w:pPr>
              <w:jc w:val="center"/>
              <w:rPr>
                <w:lang w:eastAsia="en-US" w:bidi="en-US"/>
              </w:rPr>
            </w:pPr>
            <w:r w:rsidRPr="00625823">
              <w:rPr>
                <w:rFonts w:eastAsia="Calibri"/>
                <w:lang w:val="kk-KZ" w:eastAsia="en-US" w:bidi="en-US"/>
              </w:rPr>
              <w:t>Жақсы ауданының білім бөлімінің жаңа Қийма ауылының Өскенбаев атындағы орта мектебі, Панфилов көшесі 4 мм, мектеп жанындағы шағын-орталық жинау пункті, Токмурзина г. к. тел. 8 (71635) 51511,</w:t>
            </w:r>
          </w:p>
        </w:tc>
        <w:tc>
          <w:tcPr>
            <w:tcW w:w="4984" w:type="dxa"/>
            <w:shd w:val="clear" w:color="auto" w:fill="auto"/>
          </w:tcPr>
          <w:p w:rsidR="00A640DA" w:rsidRPr="00625823" w:rsidRDefault="00A640DA" w:rsidP="00A640DA">
            <w:pPr>
              <w:spacing w:after="120" w:line="276" w:lineRule="auto"/>
              <w:rPr>
                <w:rFonts w:eastAsia="Calibri"/>
                <w:lang w:val="kk-KZ" w:eastAsia="en-US"/>
              </w:rPr>
            </w:pPr>
            <w:r w:rsidRPr="00625823">
              <w:rPr>
                <w:rFonts w:eastAsia="Calibri"/>
                <w:lang w:val="kk-KZ" w:eastAsia="en-US"/>
              </w:rPr>
              <w:t>20</w:t>
            </w:r>
          </w:p>
        </w:tc>
      </w:tr>
      <w:tr w:rsidR="00A640DA" w:rsidRPr="00625823" w:rsidTr="00A640DA">
        <w:tc>
          <w:tcPr>
            <w:tcW w:w="704" w:type="dxa"/>
            <w:shd w:val="clear" w:color="auto" w:fill="auto"/>
          </w:tcPr>
          <w:p w:rsidR="00A640DA" w:rsidRPr="00625823" w:rsidRDefault="00A640DA" w:rsidP="00A640DA">
            <w:pPr>
              <w:jc w:val="center"/>
            </w:pPr>
            <w:r w:rsidRPr="00625823">
              <w:t>62</w:t>
            </w:r>
          </w:p>
        </w:tc>
        <w:tc>
          <w:tcPr>
            <w:tcW w:w="3168" w:type="dxa"/>
            <w:shd w:val="clear" w:color="auto" w:fill="auto"/>
          </w:tcPr>
          <w:p w:rsidR="00A640DA" w:rsidRPr="00625823" w:rsidRDefault="00A640DA" w:rsidP="00A640DA">
            <w:pPr>
              <w:spacing w:after="120" w:line="276" w:lineRule="auto"/>
              <w:rPr>
                <w:rFonts w:eastAsia="Calibri"/>
                <w:b/>
                <w:lang w:val="kk-KZ" w:eastAsia="en-US"/>
              </w:rPr>
            </w:pPr>
            <w:r w:rsidRPr="00625823">
              <w:rPr>
                <w:rFonts w:eastAsia="Calibri"/>
                <w:lang w:val="kk-KZ" w:eastAsia="en-US"/>
              </w:rPr>
              <w:t>Жана-Кийма</w:t>
            </w:r>
          </w:p>
        </w:tc>
        <w:tc>
          <w:tcPr>
            <w:tcW w:w="5930" w:type="dxa"/>
            <w:shd w:val="clear" w:color="auto" w:fill="auto"/>
          </w:tcPr>
          <w:p w:rsidR="00A640DA" w:rsidRPr="00625823" w:rsidRDefault="00B933D5" w:rsidP="00625823">
            <w:pPr>
              <w:jc w:val="center"/>
              <w:rPr>
                <w:lang w:eastAsia="en-US" w:bidi="en-US"/>
              </w:rPr>
            </w:pPr>
            <w:r w:rsidRPr="00625823">
              <w:rPr>
                <w:rFonts w:eastAsia="Calibri"/>
                <w:lang w:val="kk-KZ" w:eastAsia="en-US" w:bidi="en-US"/>
              </w:rPr>
              <w:t xml:space="preserve">"Жақсы ауданының білім бөлімінің жаңа Қийма ауылы, Әбдірахманов атындағы Киров көшесі 57 орта мектебі" ММ мектеп жанындағы шағын-орталық жинау пункті. </w:t>
            </w:r>
            <w:r w:rsidRPr="00625823">
              <w:rPr>
                <w:rFonts w:eastAsia="Calibri"/>
                <w:lang w:eastAsia="en-US" w:bidi="en-US"/>
              </w:rPr>
              <w:t>Мей</w:t>
            </w:r>
            <w:r w:rsidR="00625823" w:rsidRPr="00625823">
              <w:rPr>
                <w:rFonts w:eastAsia="Calibri"/>
                <w:lang w:eastAsia="en-US" w:bidi="en-US"/>
              </w:rPr>
              <w:t xml:space="preserve">рамова г.Ж. тел. 8(71635)51318 </w:t>
            </w:r>
          </w:p>
        </w:tc>
        <w:tc>
          <w:tcPr>
            <w:tcW w:w="4984" w:type="dxa"/>
            <w:shd w:val="clear" w:color="auto" w:fill="auto"/>
          </w:tcPr>
          <w:p w:rsidR="00A640DA" w:rsidRPr="00625823" w:rsidRDefault="00A640DA" w:rsidP="00A640DA">
            <w:pPr>
              <w:spacing w:after="120" w:line="276" w:lineRule="auto"/>
              <w:rPr>
                <w:rFonts w:eastAsia="Calibri"/>
                <w:lang w:val="kk-KZ" w:eastAsia="en-US"/>
              </w:rPr>
            </w:pPr>
            <w:r w:rsidRPr="00625823">
              <w:rPr>
                <w:rFonts w:eastAsia="Calibri"/>
                <w:lang w:val="kk-KZ" w:eastAsia="en-US"/>
              </w:rPr>
              <w:t>20</w:t>
            </w:r>
          </w:p>
        </w:tc>
      </w:tr>
      <w:tr w:rsidR="00A640DA" w:rsidRPr="00625823" w:rsidTr="00A640DA">
        <w:tc>
          <w:tcPr>
            <w:tcW w:w="704" w:type="dxa"/>
            <w:shd w:val="clear" w:color="auto" w:fill="auto"/>
          </w:tcPr>
          <w:p w:rsidR="00A640DA" w:rsidRPr="00625823" w:rsidRDefault="00A640DA" w:rsidP="00A640DA">
            <w:pPr>
              <w:jc w:val="center"/>
            </w:pPr>
            <w:r w:rsidRPr="00625823">
              <w:t>63</w:t>
            </w:r>
          </w:p>
        </w:tc>
        <w:tc>
          <w:tcPr>
            <w:tcW w:w="3168" w:type="dxa"/>
            <w:shd w:val="clear" w:color="auto" w:fill="auto"/>
          </w:tcPr>
          <w:p w:rsidR="00A640DA" w:rsidRPr="00625823" w:rsidRDefault="00A640DA" w:rsidP="00A640DA">
            <w:pPr>
              <w:spacing w:after="120" w:line="276" w:lineRule="auto"/>
              <w:rPr>
                <w:rFonts w:eastAsia="Calibri"/>
                <w:lang w:val="kk-KZ" w:eastAsia="en-US"/>
              </w:rPr>
            </w:pPr>
            <w:r w:rsidRPr="00625823">
              <w:rPr>
                <w:rFonts w:eastAsia="Calibri"/>
                <w:lang w:val="kk-KZ" w:eastAsia="en-US"/>
              </w:rPr>
              <w:t>Запорожье</w:t>
            </w:r>
          </w:p>
        </w:tc>
        <w:tc>
          <w:tcPr>
            <w:tcW w:w="5930" w:type="dxa"/>
            <w:shd w:val="clear" w:color="auto" w:fill="auto"/>
          </w:tcPr>
          <w:p w:rsidR="00B933D5" w:rsidRPr="00625823" w:rsidRDefault="00B933D5" w:rsidP="00B933D5">
            <w:pPr>
              <w:jc w:val="center"/>
              <w:rPr>
                <w:rFonts w:eastAsia="Calibri"/>
                <w:lang w:eastAsia="en-US" w:bidi="en-US"/>
              </w:rPr>
            </w:pPr>
            <w:r w:rsidRPr="00625823">
              <w:rPr>
                <w:rFonts w:eastAsia="Calibri"/>
                <w:lang w:val="kk-KZ" w:eastAsia="en-US" w:bidi="en-US"/>
              </w:rPr>
              <w:t xml:space="preserve">"Запорожье орта мектебі Мир көшесі, 73, Запорожье ауылы, Жақсы ауданының білім беру бөлімі" ММ, психолог кабинетін жинау пункті. </w:t>
            </w:r>
            <w:r w:rsidRPr="00625823">
              <w:rPr>
                <w:rFonts w:eastAsia="Calibri"/>
                <w:lang w:eastAsia="en-US" w:bidi="en-US"/>
              </w:rPr>
              <w:t>Байдусенов Е.</w:t>
            </w:r>
          </w:p>
          <w:p w:rsidR="00A640DA" w:rsidRPr="00625823" w:rsidRDefault="00B933D5" w:rsidP="00625823">
            <w:pPr>
              <w:jc w:val="center"/>
              <w:rPr>
                <w:lang w:eastAsia="en-US" w:bidi="en-US"/>
              </w:rPr>
            </w:pPr>
            <w:r w:rsidRPr="00625823">
              <w:rPr>
                <w:rFonts w:eastAsia="Calibri"/>
                <w:lang w:eastAsia="en-US" w:bidi="en-US"/>
              </w:rPr>
              <w:t xml:space="preserve">тел.8(71635)57-283 </w:t>
            </w:r>
          </w:p>
        </w:tc>
        <w:tc>
          <w:tcPr>
            <w:tcW w:w="4984" w:type="dxa"/>
            <w:shd w:val="clear" w:color="auto" w:fill="auto"/>
          </w:tcPr>
          <w:p w:rsidR="00A640DA" w:rsidRPr="00625823" w:rsidRDefault="00A640DA" w:rsidP="00A640DA">
            <w:pPr>
              <w:spacing w:after="120" w:line="276" w:lineRule="auto"/>
              <w:rPr>
                <w:rFonts w:eastAsia="Calibri"/>
                <w:lang w:val="kk-KZ" w:eastAsia="en-US"/>
              </w:rPr>
            </w:pPr>
            <w:r w:rsidRPr="00625823">
              <w:rPr>
                <w:rFonts w:eastAsia="Calibri"/>
                <w:lang w:val="kk-KZ" w:eastAsia="en-US"/>
              </w:rPr>
              <w:t>12</w:t>
            </w:r>
          </w:p>
        </w:tc>
      </w:tr>
      <w:tr w:rsidR="00A640DA" w:rsidRPr="00625823" w:rsidTr="00A640DA">
        <w:tc>
          <w:tcPr>
            <w:tcW w:w="704" w:type="dxa"/>
            <w:shd w:val="clear" w:color="auto" w:fill="auto"/>
          </w:tcPr>
          <w:p w:rsidR="00A640DA" w:rsidRPr="00625823" w:rsidRDefault="00A640DA" w:rsidP="00A640DA">
            <w:pPr>
              <w:jc w:val="center"/>
            </w:pPr>
            <w:r w:rsidRPr="00625823">
              <w:t>64</w:t>
            </w:r>
          </w:p>
        </w:tc>
        <w:tc>
          <w:tcPr>
            <w:tcW w:w="3168" w:type="dxa"/>
            <w:shd w:val="clear" w:color="auto" w:fill="auto"/>
          </w:tcPr>
          <w:p w:rsidR="00A640DA" w:rsidRPr="00625823" w:rsidRDefault="00A640DA" w:rsidP="00A640DA">
            <w:pPr>
              <w:spacing w:after="120" w:line="276" w:lineRule="auto"/>
              <w:rPr>
                <w:rFonts w:eastAsia="Calibri"/>
                <w:lang w:val="kk-KZ" w:eastAsia="en-US"/>
              </w:rPr>
            </w:pPr>
            <w:r w:rsidRPr="00625823">
              <w:rPr>
                <w:rFonts w:eastAsia="Calibri"/>
                <w:lang w:val="kk-KZ" w:eastAsia="en-US"/>
              </w:rPr>
              <w:t>Ишимское</w:t>
            </w:r>
          </w:p>
        </w:tc>
        <w:tc>
          <w:tcPr>
            <w:tcW w:w="5930" w:type="dxa"/>
            <w:shd w:val="clear" w:color="auto" w:fill="auto"/>
          </w:tcPr>
          <w:p w:rsidR="00B933D5" w:rsidRPr="00625823" w:rsidRDefault="00B933D5" w:rsidP="00B933D5">
            <w:pPr>
              <w:jc w:val="center"/>
              <w:rPr>
                <w:rFonts w:eastAsia="Calibri"/>
                <w:lang w:eastAsia="en-US" w:bidi="en-US"/>
              </w:rPr>
            </w:pPr>
            <w:r w:rsidRPr="00625823">
              <w:rPr>
                <w:rFonts w:eastAsia="Calibri"/>
                <w:lang w:val="kk-KZ" w:eastAsia="en-US" w:bidi="en-US"/>
              </w:rPr>
              <w:t xml:space="preserve">"Жақсы ауданының білім бөлімінің Есіл ауылы, Нұртазин көшесі, 33 Есіл орта мектебі" ММ-де дефектолог кабинеті жинау пункті. </w:t>
            </w:r>
            <w:r w:rsidRPr="00625823">
              <w:rPr>
                <w:rFonts w:eastAsia="Calibri"/>
                <w:lang w:eastAsia="en-US" w:bidi="en-US"/>
              </w:rPr>
              <w:t>Абышева С. М.</w:t>
            </w:r>
          </w:p>
          <w:p w:rsidR="00A640DA" w:rsidRPr="00625823" w:rsidRDefault="00B933D5" w:rsidP="00625823">
            <w:pPr>
              <w:jc w:val="center"/>
              <w:rPr>
                <w:lang w:eastAsia="en-US" w:bidi="en-US"/>
              </w:rPr>
            </w:pPr>
            <w:r w:rsidRPr="00625823">
              <w:rPr>
                <w:rFonts w:eastAsia="Calibri"/>
                <w:lang w:eastAsia="en-US" w:bidi="en-US"/>
              </w:rPr>
              <w:t xml:space="preserve">Тел: 8(71635)33-416 </w:t>
            </w:r>
          </w:p>
        </w:tc>
        <w:tc>
          <w:tcPr>
            <w:tcW w:w="4984" w:type="dxa"/>
            <w:shd w:val="clear" w:color="auto" w:fill="auto"/>
          </w:tcPr>
          <w:p w:rsidR="00A640DA" w:rsidRPr="00625823" w:rsidRDefault="00A640DA" w:rsidP="00A640DA">
            <w:pPr>
              <w:spacing w:after="120" w:line="276" w:lineRule="auto"/>
              <w:rPr>
                <w:rFonts w:eastAsia="Calibri"/>
                <w:lang w:val="kk-KZ" w:eastAsia="en-US"/>
              </w:rPr>
            </w:pPr>
            <w:r w:rsidRPr="00625823">
              <w:rPr>
                <w:rFonts w:eastAsia="Calibri"/>
                <w:lang w:val="kk-KZ" w:eastAsia="en-US"/>
              </w:rPr>
              <w:t>20</w:t>
            </w:r>
          </w:p>
        </w:tc>
      </w:tr>
      <w:tr w:rsidR="00A640DA" w:rsidRPr="00625823" w:rsidTr="00A640DA">
        <w:tc>
          <w:tcPr>
            <w:tcW w:w="14786" w:type="dxa"/>
            <w:gridSpan w:val="4"/>
            <w:shd w:val="clear" w:color="auto" w:fill="auto"/>
          </w:tcPr>
          <w:p w:rsidR="00A640DA" w:rsidRPr="00625823" w:rsidRDefault="00B933D5" w:rsidP="00B933D5">
            <w:pPr>
              <w:jc w:val="center"/>
              <w:rPr>
                <w:b/>
                <w:lang w:val="kk-KZ"/>
              </w:rPr>
            </w:pPr>
            <w:r w:rsidRPr="00625823">
              <w:rPr>
                <w:b/>
              </w:rPr>
              <w:t>Жар</w:t>
            </w:r>
            <w:r w:rsidRPr="00625823">
              <w:rPr>
                <w:b/>
                <w:lang w:val="kk-KZ"/>
              </w:rPr>
              <w:t>қаин ауданы</w:t>
            </w:r>
          </w:p>
        </w:tc>
      </w:tr>
      <w:tr w:rsidR="00B933D5" w:rsidRPr="00625823" w:rsidTr="00A640DA">
        <w:tc>
          <w:tcPr>
            <w:tcW w:w="704" w:type="dxa"/>
            <w:shd w:val="clear" w:color="auto" w:fill="auto"/>
          </w:tcPr>
          <w:p w:rsidR="00B933D5" w:rsidRPr="00625823" w:rsidRDefault="00B933D5" w:rsidP="00A640DA">
            <w:pPr>
              <w:jc w:val="center"/>
            </w:pPr>
            <w:r w:rsidRPr="00625823">
              <w:t>65</w:t>
            </w:r>
          </w:p>
        </w:tc>
        <w:tc>
          <w:tcPr>
            <w:tcW w:w="3168" w:type="dxa"/>
            <w:shd w:val="clear" w:color="auto" w:fill="auto"/>
          </w:tcPr>
          <w:p w:rsidR="00B933D5" w:rsidRPr="00625823" w:rsidRDefault="00B933D5" w:rsidP="00A4305A">
            <w:r w:rsidRPr="00625823">
              <w:t>Пригородное а.</w:t>
            </w:r>
          </w:p>
        </w:tc>
        <w:tc>
          <w:tcPr>
            <w:tcW w:w="5930" w:type="dxa"/>
            <w:shd w:val="clear" w:color="auto" w:fill="auto"/>
          </w:tcPr>
          <w:p w:rsidR="00B933D5" w:rsidRPr="00625823" w:rsidRDefault="00B933D5" w:rsidP="00B933D5">
            <w:pPr>
              <w:jc w:val="center"/>
            </w:pPr>
            <w:r w:rsidRPr="00625823">
              <w:t>Пригородное ауылы "Абай атындағы ОМ" мм Жұмысшылар көшесі 8 тел 7-11-02</w:t>
            </w:r>
          </w:p>
        </w:tc>
        <w:tc>
          <w:tcPr>
            <w:tcW w:w="4984" w:type="dxa"/>
            <w:shd w:val="clear" w:color="auto" w:fill="auto"/>
          </w:tcPr>
          <w:p w:rsidR="00B933D5" w:rsidRPr="00625823" w:rsidRDefault="00B933D5" w:rsidP="00A640DA">
            <w:pPr>
              <w:spacing w:after="120" w:line="276" w:lineRule="auto"/>
              <w:rPr>
                <w:rFonts w:eastAsia="Calibri"/>
                <w:lang w:val="kk-KZ" w:eastAsia="en-US"/>
              </w:rPr>
            </w:pPr>
            <w:r w:rsidRPr="00625823">
              <w:rPr>
                <w:rFonts w:eastAsia="Calibri"/>
                <w:lang w:val="kk-KZ" w:eastAsia="en-US"/>
              </w:rPr>
              <w:t>120</w:t>
            </w:r>
          </w:p>
        </w:tc>
      </w:tr>
      <w:tr w:rsidR="00B933D5" w:rsidRPr="00625823" w:rsidTr="00A640DA">
        <w:tc>
          <w:tcPr>
            <w:tcW w:w="704" w:type="dxa"/>
            <w:shd w:val="clear" w:color="auto" w:fill="auto"/>
          </w:tcPr>
          <w:p w:rsidR="00B933D5" w:rsidRPr="00625823" w:rsidRDefault="00B933D5" w:rsidP="00A640DA">
            <w:pPr>
              <w:jc w:val="center"/>
            </w:pPr>
            <w:r w:rsidRPr="00625823">
              <w:t>66</w:t>
            </w:r>
          </w:p>
        </w:tc>
        <w:tc>
          <w:tcPr>
            <w:tcW w:w="3168" w:type="dxa"/>
            <w:shd w:val="clear" w:color="auto" w:fill="auto"/>
          </w:tcPr>
          <w:p w:rsidR="00B933D5" w:rsidRPr="00625823" w:rsidRDefault="00B933D5" w:rsidP="00A4305A">
            <w:r w:rsidRPr="00625823">
              <w:t>Гастелло а.</w:t>
            </w:r>
          </w:p>
        </w:tc>
        <w:tc>
          <w:tcPr>
            <w:tcW w:w="5930" w:type="dxa"/>
            <w:shd w:val="clear" w:color="auto" w:fill="auto"/>
          </w:tcPr>
          <w:p w:rsidR="00B933D5" w:rsidRPr="00625823" w:rsidRDefault="00B933D5" w:rsidP="00B933D5">
            <w:pPr>
              <w:jc w:val="center"/>
            </w:pPr>
            <w:r w:rsidRPr="00625823">
              <w:t>Гастелло ауылы" Гастелло орта мектебі " ММ Жастар даңғылы 11 тел 9-75-09</w:t>
            </w:r>
          </w:p>
        </w:tc>
        <w:tc>
          <w:tcPr>
            <w:tcW w:w="4984" w:type="dxa"/>
            <w:shd w:val="clear" w:color="auto" w:fill="auto"/>
          </w:tcPr>
          <w:p w:rsidR="00B933D5" w:rsidRPr="00625823" w:rsidRDefault="00B933D5" w:rsidP="00A640DA">
            <w:pPr>
              <w:spacing w:after="120" w:line="276" w:lineRule="auto"/>
              <w:rPr>
                <w:rFonts w:eastAsia="Calibri"/>
                <w:lang w:val="kk-KZ" w:eastAsia="en-US"/>
              </w:rPr>
            </w:pPr>
            <w:r w:rsidRPr="00625823">
              <w:rPr>
                <w:rFonts w:eastAsia="Calibri"/>
                <w:lang w:val="kk-KZ" w:eastAsia="en-US"/>
              </w:rPr>
              <w:t>120</w:t>
            </w:r>
          </w:p>
        </w:tc>
      </w:tr>
      <w:tr w:rsidR="00B933D5" w:rsidRPr="00625823" w:rsidTr="00A640DA">
        <w:tc>
          <w:tcPr>
            <w:tcW w:w="704" w:type="dxa"/>
            <w:shd w:val="clear" w:color="auto" w:fill="auto"/>
          </w:tcPr>
          <w:p w:rsidR="00B933D5" w:rsidRPr="00625823" w:rsidRDefault="00B933D5" w:rsidP="00A640DA">
            <w:pPr>
              <w:jc w:val="center"/>
            </w:pPr>
            <w:r w:rsidRPr="00625823">
              <w:t>67</w:t>
            </w:r>
          </w:p>
        </w:tc>
        <w:tc>
          <w:tcPr>
            <w:tcW w:w="3168" w:type="dxa"/>
            <w:shd w:val="clear" w:color="auto" w:fill="auto"/>
          </w:tcPr>
          <w:p w:rsidR="00B933D5" w:rsidRPr="00625823" w:rsidRDefault="00B933D5" w:rsidP="00A4305A">
            <w:r w:rsidRPr="00625823">
              <w:t>Костычево а.</w:t>
            </w:r>
          </w:p>
        </w:tc>
        <w:tc>
          <w:tcPr>
            <w:tcW w:w="5930" w:type="dxa"/>
            <w:shd w:val="clear" w:color="auto" w:fill="auto"/>
          </w:tcPr>
          <w:p w:rsidR="00B933D5" w:rsidRPr="00625823" w:rsidRDefault="00B933D5" w:rsidP="00B933D5">
            <w:pPr>
              <w:jc w:val="center"/>
            </w:pPr>
            <w:r w:rsidRPr="00625823">
              <w:t>Костычево ауылы "атындағы ОМ" ММ 50 лет Октября " московская 23 тел 93-4-71</w:t>
            </w:r>
          </w:p>
        </w:tc>
        <w:tc>
          <w:tcPr>
            <w:tcW w:w="4984" w:type="dxa"/>
            <w:shd w:val="clear" w:color="auto" w:fill="auto"/>
          </w:tcPr>
          <w:p w:rsidR="00B933D5" w:rsidRPr="00625823" w:rsidRDefault="00B933D5" w:rsidP="00A640DA">
            <w:pPr>
              <w:spacing w:after="120" w:line="276" w:lineRule="auto"/>
              <w:rPr>
                <w:rFonts w:eastAsia="Calibri"/>
                <w:lang w:val="kk-KZ" w:eastAsia="en-US"/>
              </w:rPr>
            </w:pPr>
            <w:r w:rsidRPr="00625823">
              <w:rPr>
                <w:rFonts w:eastAsia="Calibri"/>
                <w:lang w:val="kk-KZ" w:eastAsia="en-US"/>
              </w:rPr>
              <w:t>120</w:t>
            </w:r>
          </w:p>
        </w:tc>
      </w:tr>
      <w:tr w:rsidR="00A640DA" w:rsidRPr="00625823" w:rsidTr="00A640DA">
        <w:tc>
          <w:tcPr>
            <w:tcW w:w="14786" w:type="dxa"/>
            <w:gridSpan w:val="4"/>
            <w:shd w:val="clear" w:color="auto" w:fill="auto"/>
          </w:tcPr>
          <w:p w:rsidR="00A640DA" w:rsidRPr="00625823" w:rsidRDefault="00A640DA" w:rsidP="00B933D5">
            <w:pPr>
              <w:jc w:val="center"/>
              <w:rPr>
                <w:b/>
                <w:lang w:val="kk-KZ"/>
              </w:rPr>
            </w:pPr>
            <w:r w:rsidRPr="00625823">
              <w:rPr>
                <w:b/>
              </w:rPr>
              <w:t>Зеренд</w:t>
            </w:r>
            <w:r w:rsidR="00B933D5" w:rsidRPr="00625823">
              <w:rPr>
                <w:b/>
                <w:lang w:val="kk-KZ"/>
              </w:rPr>
              <w:t xml:space="preserve">і ауданы </w:t>
            </w:r>
          </w:p>
        </w:tc>
      </w:tr>
      <w:tr w:rsidR="00490CAE" w:rsidRPr="00625823" w:rsidTr="00A640DA">
        <w:tc>
          <w:tcPr>
            <w:tcW w:w="704" w:type="dxa"/>
            <w:shd w:val="clear" w:color="auto" w:fill="auto"/>
          </w:tcPr>
          <w:p w:rsidR="00490CAE" w:rsidRPr="00625823" w:rsidRDefault="00490CAE" w:rsidP="00A640DA">
            <w:pPr>
              <w:jc w:val="center"/>
            </w:pPr>
            <w:r w:rsidRPr="00625823">
              <w:t>68</w:t>
            </w:r>
          </w:p>
        </w:tc>
        <w:tc>
          <w:tcPr>
            <w:tcW w:w="3168" w:type="dxa"/>
            <w:shd w:val="clear" w:color="auto" w:fill="auto"/>
          </w:tcPr>
          <w:p w:rsidR="00490CAE" w:rsidRPr="00625823" w:rsidRDefault="00490CAE" w:rsidP="00A4305A">
            <w:r w:rsidRPr="00625823">
              <w:t>Чаглинка А.</w:t>
            </w:r>
          </w:p>
        </w:tc>
        <w:tc>
          <w:tcPr>
            <w:tcW w:w="5930" w:type="dxa"/>
            <w:shd w:val="clear" w:color="auto" w:fill="auto"/>
          </w:tcPr>
          <w:p w:rsidR="00490CAE" w:rsidRPr="00625823" w:rsidRDefault="00490CAE" w:rsidP="00490CAE">
            <w:pPr>
              <w:jc w:val="center"/>
            </w:pPr>
            <w:r w:rsidRPr="00625823">
              <w:t>Шаглинка шағын ауданы КММ Ынтымақ 13.</w:t>
            </w:r>
          </w:p>
          <w:p w:rsidR="00490CAE" w:rsidRPr="00625823" w:rsidRDefault="00490CAE" w:rsidP="00490CAE">
            <w:pPr>
              <w:spacing w:after="120" w:line="276" w:lineRule="auto"/>
              <w:jc w:val="center"/>
              <w:rPr>
                <w:rFonts w:eastAsia="Calibri"/>
                <w:lang w:val="kk-KZ" w:eastAsia="en-US"/>
              </w:rPr>
            </w:pPr>
            <w:r w:rsidRPr="00625823">
              <w:t>Тел 24-1-40</w:t>
            </w:r>
          </w:p>
        </w:tc>
        <w:tc>
          <w:tcPr>
            <w:tcW w:w="4984" w:type="dxa"/>
            <w:shd w:val="clear" w:color="auto" w:fill="auto"/>
          </w:tcPr>
          <w:p w:rsidR="00490CAE" w:rsidRPr="00625823" w:rsidRDefault="00490CAE" w:rsidP="00A640DA">
            <w:pPr>
              <w:spacing w:after="120" w:line="276" w:lineRule="auto"/>
              <w:rPr>
                <w:rFonts w:eastAsia="Calibri"/>
                <w:lang w:val="kk-KZ" w:eastAsia="en-US"/>
              </w:rPr>
            </w:pPr>
            <w:r w:rsidRPr="00625823">
              <w:rPr>
                <w:rFonts w:eastAsia="Calibri"/>
                <w:lang w:val="kk-KZ" w:eastAsia="en-US"/>
              </w:rPr>
              <w:t>120</w:t>
            </w:r>
          </w:p>
        </w:tc>
      </w:tr>
      <w:tr w:rsidR="00490CAE" w:rsidRPr="00625823" w:rsidTr="00A640DA">
        <w:tc>
          <w:tcPr>
            <w:tcW w:w="704" w:type="dxa"/>
            <w:shd w:val="clear" w:color="auto" w:fill="auto"/>
          </w:tcPr>
          <w:p w:rsidR="00490CAE" w:rsidRPr="00625823" w:rsidRDefault="00490CAE" w:rsidP="00A640DA">
            <w:pPr>
              <w:jc w:val="center"/>
            </w:pPr>
            <w:r w:rsidRPr="00625823">
              <w:t>69</w:t>
            </w:r>
          </w:p>
        </w:tc>
        <w:tc>
          <w:tcPr>
            <w:tcW w:w="3168" w:type="dxa"/>
            <w:shd w:val="clear" w:color="auto" w:fill="auto"/>
          </w:tcPr>
          <w:p w:rsidR="00490CAE" w:rsidRPr="00625823" w:rsidRDefault="00490CAE" w:rsidP="00A4305A">
            <w:r w:rsidRPr="00625823">
              <w:t>Айдабол Ауылы</w:t>
            </w:r>
          </w:p>
        </w:tc>
        <w:tc>
          <w:tcPr>
            <w:tcW w:w="5930" w:type="dxa"/>
            <w:shd w:val="clear" w:color="auto" w:fill="auto"/>
          </w:tcPr>
          <w:p w:rsidR="00490CAE" w:rsidRPr="00625823" w:rsidRDefault="00490CAE" w:rsidP="00490CAE">
            <w:pPr>
              <w:jc w:val="center"/>
            </w:pPr>
            <w:r w:rsidRPr="00625823">
              <w:t>Ленин к-сі, 19а Айдабол ОМ КММ</w:t>
            </w:r>
          </w:p>
          <w:p w:rsidR="00490CAE" w:rsidRPr="00625823" w:rsidRDefault="00490CAE" w:rsidP="00490CAE">
            <w:pPr>
              <w:spacing w:after="120" w:line="276" w:lineRule="auto"/>
              <w:jc w:val="center"/>
              <w:rPr>
                <w:rFonts w:eastAsia="Calibri"/>
                <w:lang w:val="kk-KZ" w:eastAsia="en-US"/>
              </w:rPr>
            </w:pPr>
            <w:r w:rsidRPr="00625823">
              <w:t>Тел 29-2-47</w:t>
            </w:r>
          </w:p>
        </w:tc>
        <w:tc>
          <w:tcPr>
            <w:tcW w:w="4984" w:type="dxa"/>
            <w:shd w:val="clear" w:color="auto" w:fill="auto"/>
          </w:tcPr>
          <w:p w:rsidR="00490CAE" w:rsidRPr="00625823" w:rsidRDefault="00490CAE" w:rsidP="00A640DA">
            <w:pPr>
              <w:spacing w:after="120" w:line="276" w:lineRule="auto"/>
              <w:rPr>
                <w:rFonts w:eastAsia="Calibri"/>
                <w:lang w:val="kk-KZ" w:eastAsia="en-US"/>
              </w:rPr>
            </w:pPr>
            <w:r w:rsidRPr="00625823">
              <w:rPr>
                <w:rFonts w:eastAsia="Calibri"/>
                <w:lang w:val="kk-KZ" w:eastAsia="en-US"/>
              </w:rPr>
              <w:t>100</w:t>
            </w:r>
          </w:p>
        </w:tc>
      </w:tr>
      <w:tr w:rsidR="00490CAE" w:rsidRPr="00625823" w:rsidTr="00A640DA">
        <w:tc>
          <w:tcPr>
            <w:tcW w:w="704" w:type="dxa"/>
            <w:shd w:val="clear" w:color="auto" w:fill="auto"/>
          </w:tcPr>
          <w:p w:rsidR="00490CAE" w:rsidRPr="00625823" w:rsidRDefault="00490CAE" w:rsidP="00A640DA">
            <w:pPr>
              <w:jc w:val="center"/>
            </w:pPr>
            <w:r w:rsidRPr="00625823">
              <w:lastRenderedPageBreak/>
              <w:t>70</w:t>
            </w:r>
          </w:p>
        </w:tc>
        <w:tc>
          <w:tcPr>
            <w:tcW w:w="3168" w:type="dxa"/>
            <w:shd w:val="clear" w:color="auto" w:fill="auto"/>
          </w:tcPr>
          <w:p w:rsidR="00490CAE" w:rsidRPr="00625823" w:rsidRDefault="00490CAE" w:rsidP="00A4305A">
            <w:r w:rsidRPr="00625823">
              <w:t>Алексеевка А.</w:t>
            </w:r>
          </w:p>
        </w:tc>
        <w:tc>
          <w:tcPr>
            <w:tcW w:w="5930" w:type="dxa"/>
            <w:shd w:val="clear" w:color="auto" w:fill="auto"/>
          </w:tcPr>
          <w:p w:rsidR="00490CAE" w:rsidRPr="00625823" w:rsidRDefault="00490CAE" w:rsidP="00A640DA">
            <w:pPr>
              <w:spacing w:after="120" w:line="276" w:lineRule="auto"/>
              <w:jc w:val="center"/>
              <w:rPr>
                <w:rFonts w:eastAsia="Calibri"/>
                <w:lang w:eastAsia="en-US"/>
              </w:rPr>
            </w:pPr>
            <w:r w:rsidRPr="00625823">
              <w:rPr>
                <w:rFonts w:eastAsia="Calibri"/>
                <w:lang w:val="kk-KZ" w:eastAsia="en-US"/>
              </w:rPr>
              <w:t>Алексеевка А., Алексеевка ОМ КММ Школьная к-сі 14 тел. 35-3-25</w:t>
            </w:r>
          </w:p>
        </w:tc>
        <w:tc>
          <w:tcPr>
            <w:tcW w:w="4984" w:type="dxa"/>
            <w:shd w:val="clear" w:color="auto" w:fill="auto"/>
          </w:tcPr>
          <w:p w:rsidR="00490CAE" w:rsidRPr="00625823" w:rsidRDefault="00490CAE" w:rsidP="00A640DA">
            <w:pPr>
              <w:spacing w:after="120" w:line="276" w:lineRule="auto"/>
              <w:rPr>
                <w:rFonts w:eastAsia="Calibri"/>
                <w:lang w:val="kk-KZ" w:eastAsia="en-US"/>
              </w:rPr>
            </w:pPr>
            <w:r w:rsidRPr="00625823">
              <w:rPr>
                <w:rFonts w:eastAsia="Calibri"/>
                <w:lang w:val="kk-KZ" w:eastAsia="en-US"/>
              </w:rPr>
              <w:t>140</w:t>
            </w:r>
          </w:p>
          <w:p w:rsidR="00490CAE" w:rsidRPr="00625823" w:rsidRDefault="00490CAE" w:rsidP="00A640DA">
            <w:pPr>
              <w:spacing w:after="120" w:line="276" w:lineRule="auto"/>
              <w:rPr>
                <w:rFonts w:eastAsia="Calibri"/>
                <w:lang w:val="kk-KZ" w:eastAsia="en-US"/>
              </w:rPr>
            </w:pPr>
          </w:p>
        </w:tc>
      </w:tr>
      <w:tr w:rsidR="00490CAE" w:rsidRPr="00625823" w:rsidTr="00A640DA">
        <w:tc>
          <w:tcPr>
            <w:tcW w:w="704" w:type="dxa"/>
            <w:shd w:val="clear" w:color="auto" w:fill="auto"/>
          </w:tcPr>
          <w:p w:rsidR="00490CAE" w:rsidRPr="00625823" w:rsidRDefault="00490CAE" w:rsidP="00A640DA">
            <w:pPr>
              <w:jc w:val="center"/>
            </w:pPr>
            <w:r w:rsidRPr="00625823">
              <w:t>71</w:t>
            </w:r>
          </w:p>
        </w:tc>
        <w:tc>
          <w:tcPr>
            <w:tcW w:w="3168" w:type="dxa"/>
            <w:shd w:val="clear" w:color="auto" w:fill="auto"/>
          </w:tcPr>
          <w:p w:rsidR="00490CAE" w:rsidRPr="00625823" w:rsidRDefault="00490CAE" w:rsidP="00A4305A">
            <w:r w:rsidRPr="00625823">
              <w:t>Ивановка А.</w:t>
            </w:r>
          </w:p>
        </w:tc>
        <w:tc>
          <w:tcPr>
            <w:tcW w:w="5930" w:type="dxa"/>
            <w:shd w:val="clear" w:color="auto" w:fill="auto"/>
          </w:tcPr>
          <w:p w:rsidR="00490CAE" w:rsidRPr="00625823" w:rsidRDefault="00490CAE" w:rsidP="00490CAE">
            <w:pPr>
              <w:jc w:val="center"/>
            </w:pPr>
            <w:r w:rsidRPr="00625823">
              <w:t>КММ Ақкөл ОМ Алтынсарин к-сі 2</w:t>
            </w:r>
          </w:p>
          <w:p w:rsidR="00490CAE" w:rsidRPr="00625823" w:rsidRDefault="00490CAE" w:rsidP="00490CAE">
            <w:pPr>
              <w:spacing w:after="120" w:line="276" w:lineRule="auto"/>
              <w:jc w:val="center"/>
              <w:rPr>
                <w:rFonts w:eastAsia="Calibri"/>
                <w:lang w:val="kk-KZ" w:eastAsia="en-US"/>
              </w:rPr>
            </w:pPr>
            <w:r w:rsidRPr="00625823">
              <w:t>Тел 37-5-90</w:t>
            </w:r>
          </w:p>
        </w:tc>
        <w:tc>
          <w:tcPr>
            <w:tcW w:w="4984" w:type="dxa"/>
            <w:shd w:val="clear" w:color="auto" w:fill="auto"/>
          </w:tcPr>
          <w:p w:rsidR="00490CAE" w:rsidRPr="00625823" w:rsidRDefault="00490CAE" w:rsidP="00A640DA">
            <w:pPr>
              <w:spacing w:after="120" w:line="276" w:lineRule="auto"/>
              <w:rPr>
                <w:rFonts w:eastAsia="Calibri"/>
                <w:lang w:val="kk-KZ" w:eastAsia="en-US"/>
              </w:rPr>
            </w:pPr>
            <w:r w:rsidRPr="00625823">
              <w:rPr>
                <w:rFonts w:eastAsia="Calibri"/>
                <w:lang w:val="kk-KZ" w:eastAsia="en-US"/>
              </w:rPr>
              <w:t>120</w:t>
            </w:r>
          </w:p>
        </w:tc>
      </w:tr>
      <w:tr w:rsidR="00490CAE" w:rsidRPr="00625823" w:rsidTr="00A640DA">
        <w:tc>
          <w:tcPr>
            <w:tcW w:w="704" w:type="dxa"/>
            <w:shd w:val="clear" w:color="auto" w:fill="auto"/>
          </w:tcPr>
          <w:p w:rsidR="00490CAE" w:rsidRPr="00625823" w:rsidRDefault="00490CAE" w:rsidP="00A640DA">
            <w:pPr>
              <w:jc w:val="center"/>
            </w:pPr>
            <w:r w:rsidRPr="00625823">
              <w:t>72</w:t>
            </w:r>
          </w:p>
        </w:tc>
        <w:tc>
          <w:tcPr>
            <w:tcW w:w="3168" w:type="dxa"/>
            <w:shd w:val="clear" w:color="auto" w:fill="auto"/>
          </w:tcPr>
          <w:p w:rsidR="00490CAE" w:rsidRPr="00625823" w:rsidRDefault="00490CAE" w:rsidP="00A4305A">
            <w:r w:rsidRPr="00625823">
              <w:t>Троицкое А.</w:t>
            </w:r>
          </w:p>
        </w:tc>
        <w:tc>
          <w:tcPr>
            <w:tcW w:w="5930" w:type="dxa"/>
            <w:shd w:val="clear" w:color="auto" w:fill="auto"/>
          </w:tcPr>
          <w:p w:rsidR="00490CAE" w:rsidRPr="00625823" w:rsidRDefault="00490CAE" w:rsidP="00490CAE">
            <w:pPr>
              <w:jc w:val="center"/>
            </w:pPr>
            <w:r w:rsidRPr="00625823">
              <w:t>КММ Троицк ОМ Мектеп көшесі 2</w:t>
            </w:r>
          </w:p>
          <w:p w:rsidR="00490CAE" w:rsidRPr="00625823" w:rsidRDefault="00490CAE" w:rsidP="00490CAE">
            <w:pPr>
              <w:spacing w:after="120" w:line="276" w:lineRule="auto"/>
              <w:jc w:val="center"/>
              <w:rPr>
                <w:rFonts w:eastAsia="Calibri"/>
                <w:lang w:val="kk-KZ" w:eastAsia="en-US"/>
              </w:rPr>
            </w:pPr>
            <w:r w:rsidRPr="00625823">
              <w:t>Тел 25-2-47</w:t>
            </w:r>
          </w:p>
        </w:tc>
        <w:tc>
          <w:tcPr>
            <w:tcW w:w="4984" w:type="dxa"/>
            <w:shd w:val="clear" w:color="auto" w:fill="auto"/>
          </w:tcPr>
          <w:p w:rsidR="00490CAE" w:rsidRPr="00625823" w:rsidRDefault="00490CAE" w:rsidP="00A640DA">
            <w:pPr>
              <w:spacing w:after="120" w:line="276" w:lineRule="auto"/>
              <w:rPr>
                <w:rFonts w:eastAsia="Calibri"/>
                <w:lang w:val="kk-KZ" w:eastAsia="en-US"/>
              </w:rPr>
            </w:pPr>
            <w:r w:rsidRPr="00625823">
              <w:rPr>
                <w:rFonts w:eastAsia="Calibri"/>
                <w:lang w:val="kk-KZ" w:eastAsia="en-US"/>
              </w:rPr>
              <w:t>120</w:t>
            </w:r>
          </w:p>
        </w:tc>
      </w:tr>
      <w:tr w:rsidR="00A640DA" w:rsidRPr="00625823" w:rsidTr="00A640DA">
        <w:tc>
          <w:tcPr>
            <w:tcW w:w="14786" w:type="dxa"/>
            <w:gridSpan w:val="4"/>
            <w:shd w:val="clear" w:color="auto" w:fill="auto"/>
          </w:tcPr>
          <w:p w:rsidR="00A640DA" w:rsidRPr="00625823" w:rsidRDefault="00490CAE" w:rsidP="00490CAE">
            <w:pPr>
              <w:spacing w:after="120" w:line="276" w:lineRule="auto"/>
              <w:jc w:val="center"/>
              <w:rPr>
                <w:rFonts w:eastAsia="Calibri"/>
                <w:b/>
                <w:lang w:val="kk-KZ" w:eastAsia="en-US"/>
              </w:rPr>
            </w:pPr>
            <w:r w:rsidRPr="00625823">
              <w:rPr>
                <w:rFonts w:eastAsia="Calibri"/>
                <w:b/>
                <w:lang w:val="kk-KZ" w:eastAsia="en-US"/>
              </w:rPr>
              <w:t>Қ</w:t>
            </w:r>
            <w:r w:rsidR="00A640DA" w:rsidRPr="00625823">
              <w:rPr>
                <w:rFonts w:eastAsia="Calibri"/>
                <w:b/>
                <w:lang w:eastAsia="en-US"/>
              </w:rPr>
              <w:t xml:space="preserve">оргалжын </w:t>
            </w:r>
            <w:r w:rsidRPr="00625823">
              <w:rPr>
                <w:rFonts w:eastAsia="Calibri"/>
                <w:b/>
                <w:lang w:val="kk-KZ" w:eastAsia="en-US"/>
              </w:rPr>
              <w:t>ауданы</w:t>
            </w:r>
          </w:p>
        </w:tc>
      </w:tr>
      <w:tr w:rsidR="00490CAE" w:rsidRPr="00625823" w:rsidTr="00A640DA">
        <w:tc>
          <w:tcPr>
            <w:tcW w:w="704" w:type="dxa"/>
            <w:shd w:val="clear" w:color="auto" w:fill="auto"/>
          </w:tcPr>
          <w:p w:rsidR="00490CAE" w:rsidRPr="00625823" w:rsidRDefault="00490CAE" w:rsidP="00A640DA">
            <w:pPr>
              <w:jc w:val="center"/>
            </w:pPr>
            <w:r w:rsidRPr="00625823">
              <w:t>73</w:t>
            </w:r>
          </w:p>
        </w:tc>
        <w:tc>
          <w:tcPr>
            <w:tcW w:w="3168" w:type="dxa"/>
            <w:shd w:val="clear" w:color="auto" w:fill="auto"/>
          </w:tcPr>
          <w:p w:rsidR="00490CAE" w:rsidRPr="00625823" w:rsidRDefault="00490CAE" w:rsidP="00A4305A">
            <w:pPr>
              <w:rPr>
                <w:lang w:val="kk-KZ"/>
              </w:rPr>
            </w:pPr>
            <w:r w:rsidRPr="00625823">
              <w:t>Қорғалжын а</w:t>
            </w:r>
          </w:p>
        </w:tc>
        <w:tc>
          <w:tcPr>
            <w:tcW w:w="5930" w:type="dxa"/>
            <w:shd w:val="clear" w:color="auto" w:fill="auto"/>
          </w:tcPr>
          <w:p w:rsidR="00490CAE" w:rsidRPr="00625823" w:rsidRDefault="00490CAE" w:rsidP="00490CAE">
            <w:pPr>
              <w:jc w:val="center"/>
              <w:rPr>
                <w:lang w:val="kk-KZ"/>
              </w:rPr>
            </w:pPr>
            <w:r w:rsidRPr="00625823">
              <w:rPr>
                <w:lang w:val="kk-KZ"/>
              </w:rPr>
              <w:t>Қорғалжын ауылы, Ә.Жангелдин көшесі 8, "А. А. Төлеубаева Қорғалжын ауылы", жұм.тел: 87163721900</w:t>
            </w:r>
          </w:p>
        </w:tc>
        <w:tc>
          <w:tcPr>
            <w:tcW w:w="4984" w:type="dxa"/>
            <w:shd w:val="clear" w:color="auto" w:fill="auto"/>
          </w:tcPr>
          <w:p w:rsidR="00490CAE" w:rsidRPr="00625823" w:rsidRDefault="00490CAE" w:rsidP="00A640DA">
            <w:pPr>
              <w:spacing w:after="120" w:line="276" w:lineRule="auto"/>
              <w:rPr>
                <w:rFonts w:eastAsia="Calibri"/>
                <w:lang w:val="kk-KZ" w:eastAsia="en-US"/>
              </w:rPr>
            </w:pPr>
            <w:r w:rsidRPr="00625823">
              <w:rPr>
                <w:rFonts w:eastAsia="Calibri"/>
                <w:lang w:val="kk-KZ" w:eastAsia="en-US"/>
              </w:rPr>
              <w:t>100</w:t>
            </w:r>
          </w:p>
        </w:tc>
      </w:tr>
      <w:tr w:rsidR="00490CAE" w:rsidRPr="00625823" w:rsidTr="00A640DA">
        <w:tc>
          <w:tcPr>
            <w:tcW w:w="704" w:type="dxa"/>
            <w:shd w:val="clear" w:color="auto" w:fill="auto"/>
          </w:tcPr>
          <w:p w:rsidR="00490CAE" w:rsidRPr="00625823" w:rsidRDefault="00490CAE" w:rsidP="00A640DA">
            <w:pPr>
              <w:jc w:val="center"/>
            </w:pPr>
            <w:r w:rsidRPr="00625823">
              <w:t>74</w:t>
            </w:r>
          </w:p>
          <w:p w:rsidR="00490CAE" w:rsidRPr="00625823" w:rsidRDefault="00490CAE" w:rsidP="00A640DA"/>
        </w:tc>
        <w:tc>
          <w:tcPr>
            <w:tcW w:w="3168" w:type="dxa"/>
            <w:shd w:val="clear" w:color="auto" w:fill="auto"/>
          </w:tcPr>
          <w:p w:rsidR="00490CAE" w:rsidRPr="00625823" w:rsidRDefault="00490CAE" w:rsidP="00A4305A">
            <w:r w:rsidRPr="00625823">
              <w:t xml:space="preserve">Қорғалжын </w:t>
            </w:r>
            <w:r w:rsidRPr="00625823">
              <w:rPr>
                <w:lang w:val="kk-KZ"/>
              </w:rPr>
              <w:t>а</w:t>
            </w:r>
            <w:r w:rsidRPr="00625823">
              <w:t>.</w:t>
            </w:r>
          </w:p>
        </w:tc>
        <w:tc>
          <w:tcPr>
            <w:tcW w:w="5930" w:type="dxa"/>
            <w:shd w:val="clear" w:color="auto" w:fill="auto"/>
          </w:tcPr>
          <w:p w:rsidR="00490CAE" w:rsidRPr="00625823" w:rsidRDefault="00490CAE" w:rsidP="00490CAE">
            <w:pPr>
              <w:jc w:val="center"/>
            </w:pPr>
            <w:r w:rsidRPr="00625823">
              <w:t>Қорғалжын ауылы, Жангелдин көшесі 4, "№ 1 Агротехникалық колледжі" МКҚК, 87163721303</w:t>
            </w:r>
          </w:p>
        </w:tc>
        <w:tc>
          <w:tcPr>
            <w:tcW w:w="4984" w:type="dxa"/>
            <w:shd w:val="clear" w:color="auto" w:fill="auto"/>
          </w:tcPr>
          <w:p w:rsidR="00490CAE" w:rsidRPr="00625823" w:rsidRDefault="00490CAE" w:rsidP="00A640DA">
            <w:pPr>
              <w:spacing w:after="120" w:line="276" w:lineRule="auto"/>
              <w:rPr>
                <w:rFonts w:eastAsia="Calibri"/>
                <w:lang w:val="kk-KZ" w:eastAsia="en-US"/>
              </w:rPr>
            </w:pPr>
            <w:r w:rsidRPr="00625823">
              <w:rPr>
                <w:rFonts w:eastAsia="Calibri"/>
                <w:lang w:val="kk-KZ" w:eastAsia="en-US"/>
              </w:rPr>
              <w:t>130</w:t>
            </w:r>
          </w:p>
        </w:tc>
      </w:tr>
      <w:tr w:rsidR="00490CAE" w:rsidRPr="00625823" w:rsidTr="00A640DA">
        <w:tc>
          <w:tcPr>
            <w:tcW w:w="704" w:type="dxa"/>
            <w:shd w:val="clear" w:color="auto" w:fill="auto"/>
          </w:tcPr>
          <w:p w:rsidR="00490CAE" w:rsidRPr="00625823" w:rsidRDefault="00490CAE" w:rsidP="00A640DA">
            <w:pPr>
              <w:jc w:val="center"/>
            </w:pPr>
            <w:r w:rsidRPr="00625823">
              <w:t>75</w:t>
            </w:r>
          </w:p>
        </w:tc>
        <w:tc>
          <w:tcPr>
            <w:tcW w:w="3168" w:type="dxa"/>
            <w:shd w:val="clear" w:color="auto" w:fill="auto"/>
          </w:tcPr>
          <w:p w:rsidR="00490CAE" w:rsidRPr="00625823" w:rsidRDefault="00490CAE" w:rsidP="00A4305A">
            <w:pPr>
              <w:rPr>
                <w:lang w:val="kk-KZ"/>
              </w:rPr>
            </w:pPr>
            <w:r w:rsidRPr="00625823">
              <w:t>Қақпақ</w:t>
            </w:r>
            <w:r w:rsidRPr="00625823">
              <w:rPr>
                <w:lang w:val="kk-KZ"/>
              </w:rPr>
              <w:t xml:space="preserve"> а.</w:t>
            </w:r>
          </w:p>
        </w:tc>
        <w:tc>
          <w:tcPr>
            <w:tcW w:w="5930" w:type="dxa"/>
            <w:shd w:val="clear" w:color="auto" w:fill="auto"/>
          </w:tcPr>
          <w:p w:rsidR="00490CAE" w:rsidRPr="00625823" w:rsidRDefault="00490CAE" w:rsidP="00490CAE">
            <w:pPr>
              <w:jc w:val="center"/>
              <w:rPr>
                <w:lang w:val="kk-KZ"/>
              </w:rPr>
            </w:pPr>
            <w:r w:rsidRPr="00625823">
              <w:rPr>
                <w:lang w:val="kk-KZ"/>
              </w:rPr>
              <w:t>Сабынды ауылы, А.Құнанбаев көшесі 24, "А. Үсенова с. Сабынды", 87163744646</w:t>
            </w:r>
          </w:p>
        </w:tc>
        <w:tc>
          <w:tcPr>
            <w:tcW w:w="4984" w:type="dxa"/>
            <w:shd w:val="clear" w:color="auto" w:fill="auto"/>
          </w:tcPr>
          <w:p w:rsidR="00490CAE" w:rsidRPr="00625823" w:rsidRDefault="00490CAE" w:rsidP="00A640DA">
            <w:pPr>
              <w:spacing w:after="120" w:line="276" w:lineRule="auto"/>
              <w:rPr>
                <w:rFonts w:eastAsia="Calibri"/>
                <w:lang w:val="kk-KZ" w:eastAsia="en-US"/>
              </w:rPr>
            </w:pPr>
            <w:r w:rsidRPr="00625823">
              <w:rPr>
                <w:rFonts w:eastAsia="Calibri"/>
                <w:lang w:val="kk-KZ" w:eastAsia="en-US"/>
              </w:rPr>
              <w:t>66</w:t>
            </w:r>
          </w:p>
        </w:tc>
      </w:tr>
      <w:tr w:rsidR="00490CAE" w:rsidRPr="00625823" w:rsidTr="00A640DA">
        <w:tc>
          <w:tcPr>
            <w:tcW w:w="704" w:type="dxa"/>
            <w:shd w:val="clear" w:color="auto" w:fill="auto"/>
          </w:tcPr>
          <w:p w:rsidR="00490CAE" w:rsidRPr="00625823" w:rsidRDefault="00490CAE" w:rsidP="00A640DA">
            <w:pPr>
              <w:jc w:val="center"/>
            </w:pPr>
            <w:r w:rsidRPr="00625823">
              <w:t>76</w:t>
            </w:r>
          </w:p>
        </w:tc>
        <w:tc>
          <w:tcPr>
            <w:tcW w:w="3168" w:type="dxa"/>
            <w:shd w:val="clear" w:color="auto" w:fill="auto"/>
          </w:tcPr>
          <w:p w:rsidR="00490CAE" w:rsidRPr="00625823" w:rsidRDefault="00490CAE" w:rsidP="00A4305A">
            <w:r w:rsidRPr="00625823">
              <w:t xml:space="preserve">Жантеке </w:t>
            </w:r>
            <w:r w:rsidRPr="00625823">
              <w:rPr>
                <w:lang w:val="kk-KZ"/>
              </w:rPr>
              <w:t>а</w:t>
            </w:r>
            <w:r w:rsidRPr="00625823">
              <w:t>.</w:t>
            </w:r>
          </w:p>
        </w:tc>
        <w:tc>
          <w:tcPr>
            <w:tcW w:w="5930" w:type="dxa"/>
            <w:shd w:val="clear" w:color="auto" w:fill="auto"/>
          </w:tcPr>
          <w:p w:rsidR="00490CAE" w:rsidRPr="00625823" w:rsidRDefault="00490CAE" w:rsidP="00490CAE">
            <w:pPr>
              <w:jc w:val="center"/>
            </w:pPr>
            <w:r w:rsidRPr="00625823">
              <w:t>Жантеке ауылы, Ж. Шаяхметов көшесі 1, "Жантеке ауылы мектебі ҚБ" КММ, 87163733638</w:t>
            </w:r>
          </w:p>
        </w:tc>
        <w:tc>
          <w:tcPr>
            <w:tcW w:w="4984" w:type="dxa"/>
            <w:shd w:val="clear" w:color="auto" w:fill="auto"/>
          </w:tcPr>
          <w:p w:rsidR="00490CAE" w:rsidRPr="00625823" w:rsidRDefault="00490CAE" w:rsidP="00A640DA">
            <w:pPr>
              <w:spacing w:after="120" w:line="276" w:lineRule="auto"/>
              <w:rPr>
                <w:rFonts w:eastAsia="Calibri"/>
                <w:lang w:val="kk-KZ" w:eastAsia="en-US"/>
              </w:rPr>
            </w:pPr>
            <w:r w:rsidRPr="00625823">
              <w:rPr>
                <w:rFonts w:eastAsia="Calibri"/>
                <w:lang w:val="kk-KZ" w:eastAsia="en-US"/>
              </w:rPr>
              <w:t>70</w:t>
            </w:r>
          </w:p>
        </w:tc>
      </w:tr>
      <w:tr w:rsidR="00490CAE" w:rsidRPr="00625823" w:rsidTr="00A640DA">
        <w:tc>
          <w:tcPr>
            <w:tcW w:w="704" w:type="dxa"/>
            <w:shd w:val="clear" w:color="auto" w:fill="auto"/>
          </w:tcPr>
          <w:p w:rsidR="00490CAE" w:rsidRPr="00625823" w:rsidRDefault="00490CAE" w:rsidP="00A640DA">
            <w:pPr>
              <w:jc w:val="center"/>
            </w:pPr>
            <w:r w:rsidRPr="00625823">
              <w:t>77</w:t>
            </w:r>
          </w:p>
        </w:tc>
        <w:tc>
          <w:tcPr>
            <w:tcW w:w="3168" w:type="dxa"/>
            <w:shd w:val="clear" w:color="auto" w:fill="auto"/>
          </w:tcPr>
          <w:p w:rsidR="00490CAE" w:rsidRPr="00625823" w:rsidRDefault="00490CAE" w:rsidP="00A4305A">
            <w:pPr>
              <w:rPr>
                <w:lang w:val="kk-KZ"/>
              </w:rPr>
            </w:pPr>
            <w:r w:rsidRPr="00625823">
              <w:t xml:space="preserve">Кенбидайк </w:t>
            </w:r>
            <w:r w:rsidRPr="00625823">
              <w:rPr>
                <w:lang w:val="kk-KZ"/>
              </w:rPr>
              <w:t>а</w:t>
            </w:r>
          </w:p>
        </w:tc>
        <w:tc>
          <w:tcPr>
            <w:tcW w:w="5930" w:type="dxa"/>
            <w:shd w:val="clear" w:color="auto" w:fill="auto"/>
          </w:tcPr>
          <w:p w:rsidR="00490CAE" w:rsidRPr="00625823" w:rsidRDefault="00490CAE" w:rsidP="00490CAE">
            <w:pPr>
              <w:jc w:val="center"/>
              <w:rPr>
                <w:lang w:val="kk-KZ"/>
              </w:rPr>
            </w:pPr>
            <w:r w:rsidRPr="00625823">
              <w:rPr>
                <w:lang w:val="kk-KZ"/>
              </w:rPr>
              <w:t>Кенбидайк ауылы, Т. Бигелдинов көшесі 22, "Кенбидаик А. мектеп ҚБ" КММ, 87163743623</w:t>
            </w:r>
          </w:p>
        </w:tc>
        <w:tc>
          <w:tcPr>
            <w:tcW w:w="4984" w:type="dxa"/>
            <w:shd w:val="clear" w:color="auto" w:fill="auto"/>
          </w:tcPr>
          <w:p w:rsidR="00490CAE" w:rsidRPr="00625823" w:rsidRDefault="00490CAE" w:rsidP="00A640DA">
            <w:pPr>
              <w:spacing w:after="120" w:line="276" w:lineRule="auto"/>
              <w:rPr>
                <w:rFonts w:eastAsia="Calibri"/>
                <w:lang w:val="kk-KZ" w:eastAsia="en-US"/>
              </w:rPr>
            </w:pPr>
            <w:r w:rsidRPr="00625823">
              <w:rPr>
                <w:rFonts w:eastAsia="Calibri"/>
                <w:lang w:val="kk-KZ" w:eastAsia="en-US"/>
              </w:rPr>
              <w:t>65</w:t>
            </w:r>
          </w:p>
        </w:tc>
      </w:tr>
      <w:tr w:rsidR="00490CAE" w:rsidRPr="00625823" w:rsidTr="00A640DA">
        <w:tc>
          <w:tcPr>
            <w:tcW w:w="704" w:type="dxa"/>
            <w:shd w:val="clear" w:color="auto" w:fill="auto"/>
          </w:tcPr>
          <w:p w:rsidR="00490CAE" w:rsidRPr="00625823" w:rsidRDefault="00490CAE" w:rsidP="00A640DA">
            <w:pPr>
              <w:jc w:val="center"/>
            </w:pPr>
            <w:r w:rsidRPr="00625823">
              <w:t>78</w:t>
            </w:r>
          </w:p>
        </w:tc>
        <w:tc>
          <w:tcPr>
            <w:tcW w:w="3168" w:type="dxa"/>
            <w:shd w:val="clear" w:color="auto" w:fill="auto"/>
          </w:tcPr>
          <w:p w:rsidR="00490CAE" w:rsidRPr="00625823" w:rsidRDefault="00490CAE" w:rsidP="00A4305A">
            <w:pPr>
              <w:rPr>
                <w:lang w:val="kk-KZ"/>
              </w:rPr>
            </w:pPr>
            <w:r w:rsidRPr="00625823">
              <w:rPr>
                <w:lang w:val="kk-KZ"/>
              </w:rPr>
              <w:t>Арқалық а</w:t>
            </w:r>
          </w:p>
        </w:tc>
        <w:tc>
          <w:tcPr>
            <w:tcW w:w="5930" w:type="dxa"/>
            <w:shd w:val="clear" w:color="auto" w:fill="auto"/>
          </w:tcPr>
          <w:p w:rsidR="00490CAE" w:rsidRPr="00625823" w:rsidRDefault="00490CAE" w:rsidP="00490CAE">
            <w:pPr>
              <w:jc w:val="center"/>
              <w:rPr>
                <w:lang w:val="kk-KZ"/>
              </w:rPr>
            </w:pPr>
            <w:r w:rsidRPr="00625823">
              <w:rPr>
                <w:lang w:val="kk-KZ"/>
              </w:rPr>
              <w:t>Арықты ауылы, Тәуелсіздік көшесі 24, "Арықты ауылындағы мектеп ҚБ" КММ, 87163742610</w:t>
            </w:r>
          </w:p>
        </w:tc>
        <w:tc>
          <w:tcPr>
            <w:tcW w:w="4984" w:type="dxa"/>
            <w:shd w:val="clear" w:color="auto" w:fill="auto"/>
          </w:tcPr>
          <w:p w:rsidR="00490CAE" w:rsidRPr="00625823" w:rsidRDefault="00490CAE" w:rsidP="00A640DA">
            <w:pPr>
              <w:spacing w:after="120" w:line="276" w:lineRule="auto"/>
              <w:rPr>
                <w:rFonts w:eastAsia="Calibri"/>
                <w:lang w:val="kk-KZ" w:eastAsia="en-US"/>
              </w:rPr>
            </w:pPr>
            <w:r w:rsidRPr="00625823">
              <w:rPr>
                <w:rFonts w:eastAsia="Calibri"/>
                <w:lang w:val="kk-KZ" w:eastAsia="en-US"/>
              </w:rPr>
              <w:t>106</w:t>
            </w:r>
          </w:p>
        </w:tc>
      </w:tr>
      <w:tr w:rsidR="00490CAE" w:rsidRPr="00625823" w:rsidTr="00A640DA">
        <w:tc>
          <w:tcPr>
            <w:tcW w:w="704" w:type="dxa"/>
            <w:shd w:val="clear" w:color="auto" w:fill="auto"/>
          </w:tcPr>
          <w:p w:rsidR="00490CAE" w:rsidRPr="00625823" w:rsidRDefault="00490CAE" w:rsidP="00A640DA">
            <w:pPr>
              <w:jc w:val="center"/>
            </w:pPr>
            <w:r w:rsidRPr="00625823">
              <w:t>79</w:t>
            </w:r>
          </w:p>
        </w:tc>
        <w:tc>
          <w:tcPr>
            <w:tcW w:w="3168" w:type="dxa"/>
            <w:shd w:val="clear" w:color="auto" w:fill="auto"/>
          </w:tcPr>
          <w:p w:rsidR="00490CAE" w:rsidRPr="00625823" w:rsidRDefault="00490CAE" w:rsidP="00490CAE">
            <w:r w:rsidRPr="00625823">
              <w:t xml:space="preserve">Қараидель </w:t>
            </w:r>
            <w:r w:rsidRPr="00625823">
              <w:rPr>
                <w:lang w:val="kk-KZ"/>
              </w:rPr>
              <w:t>а</w:t>
            </w:r>
            <w:r w:rsidRPr="00625823">
              <w:t>.</w:t>
            </w:r>
          </w:p>
        </w:tc>
        <w:tc>
          <w:tcPr>
            <w:tcW w:w="5930" w:type="dxa"/>
            <w:shd w:val="clear" w:color="auto" w:fill="auto"/>
          </w:tcPr>
          <w:p w:rsidR="00490CAE" w:rsidRPr="00625823" w:rsidRDefault="00490CAE" w:rsidP="00490CAE">
            <w:pPr>
              <w:jc w:val="center"/>
            </w:pPr>
            <w:r w:rsidRPr="00625823">
              <w:t>Қараегин ауылы, Ш.Уалиханов көшесі, 11, "ат. Ш. Уалиханова с. Караегин", 87163732608</w:t>
            </w:r>
          </w:p>
        </w:tc>
        <w:tc>
          <w:tcPr>
            <w:tcW w:w="4984" w:type="dxa"/>
            <w:shd w:val="clear" w:color="auto" w:fill="auto"/>
          </w:tcPr>
          <w:p w:rsidR="00490CAE" w:rsidRPr="00625823" w:rsidRDefault="00490CAE" w:rsidP="00A640DA">
            <w:pPr>
              <w:spacing w:after="120" w:line="276" w:lineRule="auto"/>
              <w:rPr>
                <w:rFonts w:eastAsia="Calibri"/>
                <w:lang w:val="kk-KZ" w:eastAsia="en-US"/>
              </w:rPr>
            </w:pPr>
            <w:r w:rsidRPr="00625823">
              <w:rPr>
                <w:rFonts w:eastAsia="Calibri"/>
                <w:lang w:val="kk-KZ" w:eastAsia="en-US"/>
              </w:rPr>
              <w:t>60</w:t>
            </w:r>
          </w:p>
        </w:tc>
      </w:tr>
      <w:tr w:rsidR="00490CAE" w:rsidRPr="00625823" w:rsidTr="00A640DA">
        <w:tc>
          <w:tcPr>
            <w:tcW w:w="704" w:type="dxa"/>
            <w:shd w:val="clear" w:color="auto" w:fill="auto"/>
          </w:tcPr>
          <w:p w:rsidR="00490CAE" w:rsidRPr="00625823" w:rsidRDefault="00490CAE" w:rsidP="00A640DA">
            <w:pPr>
              <w:jc w:val="center"/>
            </w:pPr>
            <w:r w:rsidRPr="00625823">
              <w:t>80</w:t>
            </w:r>
          </w:p>
        </w:tc>
        <w:tc>
          <w:tcPr>
            <w:tcW w:w="3168" w:type="dxa"/>
            <w:shd w:val="clear" w:color="auto" w:fill="auto"/>
          </w:tcPr>
          <w:p w:rsidR="00490CAE" w:rsidRPr="00625823" w:rsidRDefault="00490CAE" w:rsidP="00490CAE">
            <w:pPr>
              <w:rPr>
                <w:lang w:val="kk-KZ"/>
              </w:rPr>
            </w:pPr>
            <w:r w:rsidRPr="00625823">
              <w:t xml:space="preserve">Қорғалжын </w:t>
            </w:r>
            <w:r w:rsidRPr="00625823">
              <w:rPr>
                <w:lang w:val="kk-KZ"/>
              </w:rPr>
              <w:t>а</w:t>
            </w:r>
          </w:p>
        </w:tc>
        <w:tc>
          <w:tcPr>
            <w:tcW w:w="5930" w:type="dxa"/>
            <w:shd w:val="clear" w:color="auto" w:fill="auto"/>
          </w:tcPr>
          <w:p w:rsidR="00490CAE" w:rsidRPr="00625823" w:rsidRDefault="00490CAE" w:rsidP="00490CAE">
            <w:pPr>
              <w:jc w:val="center"/>
              <w:rPr>
                <w:lang w:val="kk-KZ"/>
              </w:rPr>
            </w:pPr>
            <w:r w:rsidRPr="00625823">
              <w:rPr>
                <w:lang w:val="kk-KZ"/>
              </w:rPr>
              <w:t>Қорғалжын ауылы Күмісбеков көшесі 38, "Қорғалжын ауданының аудандық мәдениет үйі" МКҚК, 87163722311</w:t>
            </w:r>
          </w:p>
        </w:tc>
        <w:tc>
          <w:tcPr>
            <w:tcW w:w="4984" w:type="dxa"/>
            <w:shd w:val="clear" w:color="auto" w:fill="auto"/>
          </w:tcPr>
          <w:p w:rsidR="00490CAE" w:rsidRPr="00625823" w:rsidRDefault="00490CAE" w:rsidP="00A640DA">
            <w:pPr>
              <w:spacing w:after="120" w:line="276" w:lineRule="auto"/>
              <w:rPr>
                <w:rFonts w:eastAsia="Calibri"/>
                <w:lang w:val="kk-KZ" w:eastAsia="en-US"/>
              </w:rPr>
            </w:pPr>
            <w:r w:rsidRPr="00625823">
              <w:rPr>
                <w:rFonts w:eastAsia="Calibri"/>
                <w:lang w:val="kk-KZ" w:eastAsia="en-US"/>
              </w:rPr>
              <w:t>161</w:t>
            </w:r>
          </w:p>
        </w:tc>
      </w:tr>
      <w:tr w:rsidR="00A640DA" w:rsidRPr="00625823" w:rsidTr="00A640DA">
        <w:tc>
          <w:tcPr>
            <w:tcW w:w="14786" w:type="dxa"/>
            <w:gridSpan w:val="4"/>
            <w:shd w:val="clear" w:color="auto" w:fill="auto"/>
          </w:tcPr>
          <w:p w:rsidR="00A640DA" w:rsidRPr="00625823" w:rsidRDefault="00A640DA" w:rsidP="00490CAE">
            <w:pPr>
              <w:spacing w:after="120" w:line="276" w:lineRule="auto"/>
              <w:jc w:val="center"/>
              <w:rPr>
                <w:rFonts w:eastAsia="Calibri"/>
                <w:b/>
                <w:lang w:eastAsia="en-US"/>
              </w:rPr>
            </w:pPr>
            <w:r w:rsidRPr="00625823">
              <w:rPr>
                <w:rFonts w:eastAsia="Calibri"/>
                <w:b/>
                <w:lang w:eastAsia="en-US"/>
              </w:rPr>
              <w:t>Санды</w:t>
            </w:r>
            <w:r w:rsidR="00490CAE" w:rsidRPr="00625823">
              <w:rPr>
                <w:rFonts w:eastAsia="Calibri"/>
                <w:b/>
                <w:lang w:val="kk-KZ" w:eastAsia="en-US"/>
              </w:rPr>
              <w:t>қ</w:t>
            </w:r>
            <w:r w:rsidRPr="00625823">
              <w:rPr>
                <w:rFonts w:eastAsia="Calibri"/>
                <w:b/>
                <w:lang w:eastAsia="en-US"/>
              </w:rPr>
              <w:t>тау</w:t>
            </w:r>
            <w:r w:rsidR="00490CAE" w:rsidRPr="00625823">
              <w:rPr>
                <w:rFonts w:eastAsia="Calibri"/>
                <w:b/>
                <w:lang w:val="kk-KZ" w:eastAsia="en-US"/>
              </w:rPr>
              <w:t xml:space="preserve"> ауданы</w:t>
            </w:r>
          </w:p>
        </w:tc>
      </w:tr>
      <w:tr w:rsidR="00490CAE" w:rsidRPr="00625823" w:rsidTr="00A640DA">
        <w:tc>
          <w:tcPr>
            <w:tcW w:w="704" w:type="dxa"/>
            <w:shd w:val="clear" w:color="auto" w:fill="auto"/>
          </w:tcPr>
          <w:p w:rsidR="00490CAE" w:rsidRPr="00625823" w:rsidRDefault="00490CAE" w:rsidP="00A640DA">
            <w:pPr>
              <w:jc w:val="center"/>
            </w:pPr>
            <w:r w:rsidRPr="00625823">
              <w:t>81</w:t>
            </w:r>
          </w:p>
        </w:tc>
        <w:tc>
          <w:tcPr>
            <w:tcW w:w="3168" w:type="dxa"/>
            <w:shd w:val="clear" w:color="auto" w:fill="auto"/>
          </w:tcPr>
          <w:p w:rsidR="00490CAE" w:rsidRPr="00625823" w:rsidRDefault="00490CAE" w:rsidP="00A4305A">
            <w:r w:rsidRPr="00625823">
              <w:t>Балкашино а.</w:t>
            </w:r>
          </w:p>
        </w:tc>
        <w:tc>
          <w:tcPr>
            <w:tcW w:w="5930" w:type="dxa"/>
            <w:shd w:val="clear" w:color="auto" w:fill="auto"/>
          </w:tcPr>
          <w:p w:rsidR="00490CAE" w:rsidRPr="00625823" w:rsidRDefault="00490CAE" w:rsidP="00490CAE">
            <w:pPr>
              <w:jc w:val="center"/>
            </w:pPr>
            <w:r w:rsidRPr="00625823">
              <w:t>"№1 Балкашин ОМ " ММ, Балкашино ауылы, ағайынды Айсиндер көшесі, 50, тел. 87164091456</w:t>
            </w:r>
          </w:p>
        </w:tc>
        <w:tc>
          <w:tcPr>
            <w:tcW w:w="4984" w:type="dxa"/>
            <w:shd w:val="clear" w:color="auto" w:fill="auto"/>
            <w:vAlign w:val="center"/>
          </w:tcPr>
          <w:p w:rsidR="00490CAE" w:rsidRPr="00625823" w:rsidRDefault="00490CAE" w:rsidP="00A640DA">
            <w:pPr>
              <w:spacing w:after="120" w:line="276" w:lineRule="auto"/>
              <w:rPr>
                <w:rFonts w:eastAsia="Calibri"/>
                <w:lang w:eastAsia="en-US"/>
              </w:rPr>
            </w:pPr>
            <w:r w:rsidRPr="00625823">
              <w:rPr>
                <w:rFonts w:eastAsia="Calibri"/>
                <w:lang w:val="kk-KZ" w:eastAsia="en-US"/>
              </w:rPr>
              <w:t xml:space="preserve">90 </w:t>
            </w:r>
          </w:p>
        </w:tc>
      </w:tr>
      <w:tr w:rsidR="00490CAE" w:rsidRPr="00625823" w:rsidTr="00A640DA">
        <w:tc>
          <w:tcPr>
            <w:tcW w:w="704" w:type="dxa"/>
            <w:shd w:val="clear" w:color="auto" w:fill="auto"/>
          </w:tcPr>
          <w:p w:rsidR="00490CAE" w:rsidRPr="00625823" w:rsidRDefault="00490CAE" w:rsidP="00A640DA">
            <w:pPr>
              <w:jc w:val="center"/>
            </w:pPr>
            <w:r w:rsidRPr="00625823">
              <w:t>82</w:t>
            </w:r>
          </w:p>
        </w:tc>
        <w:tc>
          <w:tcPr>
            <w:tcW w:w="3168" w:type="dxa"/>
            <w:shd w:val="clear" w:color="auto" w:fill="auto"/>
          </w:tcPr>
          <w:p w:rsidR="00490CAE" w:rsidRPr="00625823" w:rsidRDefault="00490CAE" w:rsidP="00A4305A">
            <w:r w:rsidRPr="00625823">
              <w:t>Сандықтау а.</w:t>
            </w:r>
          </w:p>
        </w:tc>
        <w:tc>
          <w:tcPr>
            <w:tcW w:w="5930" w:type="dxa"/>
            <w:shd w:val="clear" w:color="auto" w:fill="auto"/>
          </w:tcPr>
          <w:p w:rsidR="00490CAE" w:rsidRPr="00625823" w:rsidRDefault="00490CAE" w:rsidP="00490CAE">
            <w:pPr>
              <w:jc w:val="center"/>
            </w:pPr>
            <w:r w:rsidRPr="00625823">
              <w:t>"Сандықтау ОМ" ММ, Сандықтау ауылы, Ыбырай Алтынсарин көшесі 9, тел. 87164093538</w:t>
            </w:r>
          </w:p>
        </w:tc>
        <w:tc>
          <w:tcPr>
            <w:tcW w:w="4984" w:type="dxa"/>
            <w:shd w:val="clear" w:color="auto" w:fill="auto"/>
            <w:vAlign w:val="center"/>
          </w:tcPr>
          <w:p w:rsidR="00490CAE" w:rsidRPr="00625823" w:rsidRDefault="00490CAE" w:rsidP="00A640DA">
            <w:pPr>
              <w:spacing w:after="120" w:line="276" w:lineRule="auto"/>
              <w:rPr>
                <w:rFonts w:eastAsia="Calibri"/>
                <w:lang w:eastAsia="en-US"/>
              </w:rPr>
            </w:pPr>
            <w:r w:rsidRPr="00625823">
              <w:rPr>
                <w:rFonts w:eastAsia="Calibri"/>
                <w:lang w:val="kk-KZ" w:eastAsia="en-US"/>
              </w:rPr>
              <w:t xml:space="preserve">90 </w:t>
            </w:r>
          </w:p>
        </w:tc>
      </w:tr>
      <w:tr w:rsidR="00490CAE" w:rsidRPr="00625823" w:rsidTr="00A640DA">
        <w:tc>
          <w:tcPr>
            <w:tcW w:w="704" w:type="dxa"/>
            <w:shd w:val="clear" w:color="auto" w:fill="auto"/>
          </w:tcPr>
          <w:p w:rsidR="00490CAE" w:rsidRPr="00625823" w:rsidRDefault="00490CAE" w:rsidP="00A640DA">
            <w:pPr>
              <w:jc w:val="center"/>
            </w:pPr>
            <w:r w:rsidRPr="00625823">
              <w:t>83</w:t>
            </w:r>
          </w:p>
        </w:tc>
        <w:tc>
          <w:tcPr>
            <w:tcW w:w="3168" w:type="dxa"/>
            <w:shd w:val="clear" w:color="auto" w:fill="auto"/>
          </w:tcPr>
          <w:p w:rsidR="00490CAE" w:rsidRPr="00625823" w:rsidRDefault="00490CAE" w:rsidP="00A4305A">
            <w:r w:rsidRPr="00625823">
              <w:t>Максимовка а.</w:t>
            </w:r>
          </w:p>
        </w:tc>
        <w:tc>
          <w:tcPr>
            <w:tcW w:w="5930" w:type="dxa"/>
            <w:shd w:val="clear" w:color="auto" w:fill="auto"/>
          </w:tcPr>
          <w:p w:rsidR="00490CAE" w:rsidRPr="00625823" w:rsidRDefault="00490CAE" w:rsidP="00490CAE">
            <w:pPr>
              <w:jc w:val="center"/>
            </w:pPr>
            <w:r w:rsidRPr="00625823">
              <w:t>"Максимовка орта мектебі" ММ, Максимовка ауылы, Мұстафа Шоқай көшесі 37, тел. 8716409717</w:t>
            </w:r>
          </w:p>
        </w:tc>
        <w:tc>
          <w:tcPr>
            <w:tcW w:w="4984" w:type="dxa"/>
            <w:shd w:val="clear" w:color="auto" w:fill="auto"/>
            <w:vAlign w:val="center"/>
          </w:tcPr>
          <w:p w:rsidR="00490CAE" w:rsidRPr="00625823" w:rsidRDefault="00490CAE" w:rsidP="00A640DA">
            <w:pPr>
              <w:spacing w:after="120" w:line="276" w:lineRule="auto"/>
              <w:rPr>
                <w:rFonts w:eastAsia="Calibri"/>
                <w:lang w:eastAsia="en-US"/>
              </w:rPr>
            </w:pPr>
            <w:r w:rsidRPr="00625823">
              <w:rPr>
                <w:rFonts w:eastAsia="Calibri"/>
                <w:lang w:val="kk-KZ" w:eastAsia="en-US"/>
              </w:rPr>
              <w:t xml:space="preserve">87 </w:t>
            </w:r>
          </w:p>
        </w:tc>
      </w:tr>
      <w:tr w:rsidR="00490CAE" w:rsidRPr="00625823" w:rsidTr="00A640DA">
        <w:tc>
          <w:tcPr>
            <w:tcW w:w="704" w:type="dxa"/>
            <w:shd w:val="clear" w:color="auto" w:fill="auto"/>
          </w:tcPr>
          <w:p w:rsidR="00490CAE" w:rsidRPr="00625823" w:rsidRDefault="00490CAE" w:rsidP="00A640DA">
            <w:pPr>
              <w:jc w:val="center"/>
            </w:pPr>
            <w:r w:rsidRPr="00625823">
              <w:lastRenderedPageBreak/>
              <w:t>84</w:t>
            </w:r>
          </w:p>
        </w:tc>
        <w:tc>
          <w:tcPr>
            <w:tcW w:w="3168" w:type="dxa"/>
            <w:shd w:val="clear" w:color="auto" w:fill="auto"/>
          </w:tcPr>
          <w:p w:rsidR="00490CAE" w:rsidRPr="00625823" w:rsidRDefault="00490CAE" w:rsidP="00A4305A">
            <w:r w:rsidRPr="00625823">
              <w:t>Спасское а.</w:t>
            </w:r>
          </w:p>
        </w:tc>
        <w:tc>
          <w:tcPr>
            <w:tcW w:w="5930" w:type="dxa"/>
            <w:shd w:val="clear" w:color="auto" w:fill="auto"/>
          </w:tcPr>
          <w:p w:rsidR="00490CAE" w:rsidRPr="00625823" w:rsidRDefault="00490CAE" w:rsidP="00490CAE">
            <w:pPr>
              <w:jc w:val="center"/>
            </w:pPr>
            <w:r w:rsidRPr="00625823">
              <w:t>"Спасск ЖМ" КММ, Спасск ауылы, Тәуелсіздіктің 25 жылдығы көшесі, 5, тел. 87164093211</w:t>
            </w:r>
          </w:p>
        </w:tc>
        <w:tc>
          <w:tcPr>
            <w:tcW w:w="4984" w:type="dxa"/>
            <w:shd w:val="clear" w:color="auto" w:fill="auto"/>
            <w:vAlign w:val="center"/>
          </w:tcPr>
          <w:p w:rsidR="00490CAE" w:rsidRPr="00625823" w:rsidRDefault="00490CAE" w:rsidP="00A640DA">
            <w:pPr>
              <w:spacing w:after="120" w:line="276" w:lineRule="auto"/>
              <w:rPr>
                <w:rFonts w:eastAsia="Calibri"/>
                <w:lang w:eastAsia="en-US"/>
              </w:rPr>
            </w:pPr>
            <w:r w:rsidRPr="00625823">
              <w:rPr>
                <w:rFonts w:eastAsia="Calibri"/>
                <w:lang w:val="kk-KZ" w:eastAsia="en-US"/>
              </w:rPr>
              <w:t xml:space="preserve">80 </w:t>
            </w:r>
          </w:p>
        </w:tc>
      </w:tr>
      <w:tr w:rsidR="00490CAE" w:rsidRPr="00625823" w:rsidTr="00A4305A">
        <w:tc>
          <w:tcPr>
            <w:tcW w:w="704" w:type="dxa"/>
            <w:shd w:val="clear" w:color="auto" w:fill="auto"/>
          </w:tcPr>
          <w:p w:rsidR="00490CAE" w:rsidRPr="00625823" w:rsidRDefault="00490CAE" w:rsidP="00A640DA">
            <w:pPr>
              <w:jc w:val="center"/>
            </w:pPr>
            <w:r w:rsidRPr="00625823">
              <w:t>85</w:t>
            </w:r>
          </w:p>
        </w:tc>
        <w:tc>
          <w:tcPr>
            <w:tcW w:w="3168" w:type="dxa"/>
            <w:shd w:val="clear" w:color="auto" w:fill="auto"/>
          </w:tcPr>
          <w:p w:rsidR="00490CAE" w:rsidRPr="00625823" w:rsidRDefault="00490CAE" w:rsidP="00A4305A">
            <w:r w:rsidRPr="00625823">
              <w:t>Владимировка а.</w:t>
            </w:r>
          </w:p>
        </w:tc>
        <w:tc>
          <w:tcPr>
            <w:tcW w:w="5930" w:type="dxa"/>
            <w:shd w:val="clear" w:color="auto" w:fill="auto"/>
          </w:tcPr>
          <w:p w:rsidR="00490CAE" w:rsidRPr="00625823" w:rsidRDefault="00490CAE" w:rsidP="00490CAE">
            <w:pPr>
              <w:jc w:val="center"/>
            </w:pPr>
            <w:r w:rsidRPr="00625823">
              <w:t>"Владимировка НМ" мм, Владимировка ауылы, Ыбырай Алтынсарин көшесі 29а, тел. 87164098402</w:t>
            </w:r>
          </w:p>
        </w:tc>
        <w:tc>
          <w:tcPr>
            <w:tcW w:w="4984" w:type="dxa"/>
            <w:shd w:val="clear" w:color="auto" w:fill="auto"/>
            <w:vAlign w:val="center"/>
          </w:tcPr>
          <w:p w:rsidR="00490CAE" w:rsidRPr="00625823" w:rsidRDefault="00490CAE" w:rsidP="00A640DA">
            <w:pPr>
              <w:spacing w:after="120" w:line="276" w:lineRule="auto"/>
              <w:rPr>
                <w:rFonts w:eastAsia="Calibri"/>
                <w:lang w:eastAsia="en-US"/>
              </w:rPr>
            </w:pPr>
            <w:r w:rsidRPr="00625823">
              <w:rPr>
                <w:rFonts w:eastAsia="Calibri"/>
                <w:lang w:val="kk-KZ" w:eastAsia="en-US"/>
              </w:rPr>
              <w:t xml:space="preserve">80 </w:t>
            </w:r>
          </w:p>
        </w:tc>
      </w:tr>
      <w:tr w:rsidR="00490CAE" w:rsidRPr="00625823" w:rsidTr="00A4305A">
        <w:tc>
          <w:tcPr>
            <w:tcW w:w="704" w:type="dxa"/>
            <w:shd w:val="clear" w:color="auto" w:fill="auto"/>
          </w:tcPr>
          <w:p w:rsidR="00490CAE" w:rsidRPr="00625823" w:rsidRDefault="00490CAE" w:rsidP="00A640DA">
            <w:pPr>
              <w:jc w:val="center"/>
            </w:pPr>
            <w:r w:rsidRPr="00625823">
              <w:t>86</w:t>
            </w:r>
          </w:p>
        </w:tc>
        <w:tc>
          <w:tcPr>
            <w:tcW w:w="3168" w:type="dxa"/>
            <w:shd w:val="clear" w:color="auto" w:fill="auto"/>
          </w:tcPr>
          <w:p w:rsidR="00490CAE" w:rsidRPr="00625823" w:rsidRDefault="00490CAE" w:rsidP="00A4305A">
            <w:r w:rsidRPr="00625823">
              <w:t>Каменка а.</w:t>
            </w:r>
          </w:p>
        </w:tc>
        <w:tc>
          <w:tcPr>
            <w:tcW w:w="5930" w:type="dxa"/>
            <w:shd w:val="clear" w:color="auto" w:fill="auto"/>
          </w:tcPr>
          <w:p w:rsidR="00490CAE" w:rsidRPr="00625823" w:rsidRDefault="00490CAE" w:rsidP="00490CAE">
            <w:pPr>
              <w:jc w:val="center"/>
            </w:pPr>
            <w:r w:rsidRPr="00625823">
              <w:t>"Каменка ОМ" мм, Каменка ауылы, Ыбырай Алтисарин көшесі 89, тел. 87164096283</w:t>
            </w:r>
          </w:p>
        </w:tc>
        <w:tc>
          <w:tcPr>
            <w:tcW w:w="4984" w:type="dxa"/>
            <w:shd w:val="clear" w:color="auto" w:fill="auto"/>
            <w:vAlign w:val="center"/>
          </w:tcPr>
          <w:p w:rsidR="00490CAE" w:rsidRPr="00625823" w:rsidRDefault="00490CAE" w:rsidP="00A640DA">
            <w:pPr>
              <w:spacing w:after="120" w:line="276" w:lineRule="auto"/>
              <w:rPr>
                <w:rFonts w:eastAsia="Calibri"/>
                <w:lang w:eastAsia="en-US"/>
              </w:rPr>
            </w:pPr>
            <w:r w:rsidRPr="00625823">
              <w:rPr>
                <w:rFonts w:eastAsia="Calibri"/>
                <w:lang w:val="kk-KZ" w:eastAsia="en-US"/>
              </w:rPr>
              <w:t xml:space="preserve">75 </w:t>
            </w:r>
          </w:p>
        </w:tc>
      </w:tr>
      <w:tr w:rsidR="00490CAE" w:rsidRPr="00625823" w:rsidTr="00A640DA">
        <w:tc>
          <w:tcPr>
            <w:tcW w:w="704" w:type="dxa"/>
            <w:shd w:val="clear" w:color="auto" w:fill="auto"/>
          </w:tcPr>
          <w:p w:rsidR="00490CAE" w:rsidRPr="00625823" w:rsidRDefault="00490CAE" w:rsidP="00A640DA">
            <w:pPr>
              <w:jc w:val="center"/>
            </w:pPr>
            <w:r w:rsidRPr="00625823">
              <w:t>87</w:t>
            </w:r>
          </w:p>
        </w:tc>
        <w:tc>
          <w:tcPr>
            <w:tcW w:w="3168" w:type="dxa"/>
            <w:shd w:val="clear" w:color="auto" w:fill="auto"/>
          </w:tcPr>
          <w:p w:rsidR="00490CAE" w:rsidRPr="00625823" w:rsidRDefault="00490CAE" w:rsidP="00A4305A">
            <w:r w:rsidRPr="00625823">
              <w:t>Петровка а.</w:t>
            </w:r>
          </w:p>
        </w:tc>
        <w:tc>
          <w:tcPr>
            <w:tcW w:w="5930" w:type="dxa"/>
            <w:shd w:val="clear" w:color="auto" w:fill="auto"/>
          </w:tcPr>
          <w:p w:rsidR="00490CAE" w:rsidRPr="00625823" w:rsidRDefault="00490CAE" w:rsidP="00490CAE">
            <w:pPr>
              <w:jc w:val="center"/>
            </w:pPr>
            <w:r w:rsidRPr="00625823">
              <w:t>"Петровская НМ" ММ, Петровка ауылы, Әлия Молдағұлова көшесі 47, тел. 87164070247</w:t>
            </w:r>
          </w:p>
        </w:tc>
        <w:tc>
          <w:tcPr>
            <w:tcW w:w="4984" w:type="dxa"/>
            <w:shd w:val="clear" w:color="auto" w:fill="auto"/>
            <w:vAlign w:val="center"/>
          </w:tcPr>
          <w:p w:rsidR="00490CAE" w:rsidRPr="00625823" w:rsidRDefault="00490CAE" w:rsidP="00A640DA">
            <w:pPr>
              <w:spacing w:after="120" w:line="276" w:lineRule="auto"/>
              <w:rPr>
                <w:rFonts w:eastAsia="Calibri"/>
                <w:lang w:val="kk-KZ" w:eastAsia="en-US"/>
              </w:rPr>
            </w:pPr>
            <w:r w:rsidRPr="00625823">
              <w:rPr>
                <w:rFonts w:eastAsia="Calibri"/>
                <w:lang w:val="kk-KZ" w:eastAsia="en-US"/>
              </w:rPr>
              <w:t xml:space="preserve">25 </w:t>
            </w:r>
          </w:p>
        </w:tc>
      </w:tr>
      <w:tr w:rsidR="00A640DA" w:rsidRPr="00625823" w:rsidTr="00A640DA">
        <w:tc>
          <w:tcPr>
            <w:tcW w:w="14786" w:type="dxa"/>
            <w:gridSpan w:val="4"/>
            <w:shd w:val="clear" w:color="auto" w:fill="auto"/>
          </w:tcPr>
          <w:p w:rsidR="00A640DA" w:rsidRPr="00625823" w:rsidRDefault="00A640DA" w:rsidP="00490CAE">
            <w:pPr>
              <w:jc w:val="center"/>
              <w:rPr>
                <w:b/>
                <w:lang w:val="kk-KZ"/>
              </w:rPr>
            </w:pPr>
            <w:r w:rsidRPr="00625823">
              <w:rPr>
                <w:b/>
              </w:rPr>
              <w:t>Шортанд</w:t>
            </w:r>
            <w:r w:rsidR="00490CAE" w:rsidRPr="00625823">
              <w:rPr>
                <w:b/>
                <w:lang w:val="kk-KZ"/>
              </w:rPr>
              <w:t>ы ауданы</w:t>
            </w:r>
          </w:p>
        </w:tc>
      </w:tr>
      <w:tr w:rsidR="00490CAE" w:rsidRPr="00625823" w:rsidTr="00A640DA">
        <w:tc>
          <w:tcPr>
            <w:tcW w:w="704" w:type="dxa"/>
            <w:shd w:val="clear" w:color="auto" w:fill="auto"/>
          </w:tcPr>
          <w:p w:rsidR="00490CAE" w:rsidRPr="00625823" w:rsidRDefault="00490CAE" w:rsidP="00A640DA">
            <w:pPr>
              <w:jc w:val="center"/>
            </w:pPr>
            <w:r w:rsidRPr="00625823">
              <w:t>88</w:t>
            </w:r>
          </w:p>
        </w:tc>
        <w:tc>
          <w:tcPr>
            <w:tcW w:w="3168" w:type="dxa"/>
            <w:shd w:val="clear" w:color="auto" w:fill="auto"/>
          </w:tcPr>
          <w:p w:rsidR="00490CAE" w:rsidRPr="00625823" w:rsidRDefault="00490CAE" w:rsidP="00A4305A">
            <w:r w:rsidRPr="00625823">
              <w:t>Дамса а.</w:t>
            </w:r>
          </w:p>
        </w:tc>
        <w:tc>
          <w:tcPr>
            <w:tcW w:w="5930" w:type="dxa"/>
            <w:shd w:val="clear" w:color="auto" w:fill="auto"/>
          </w:tcPr>
          <w:p w:rsidR="00490CAE" w:rsidRPr="00625823" w:rsidRDefault="00490CAE" w:rsidP="00490CAE">
            <w:pPr>
              <w:jc w:val="center"/>
            </w:pPr>
            <w:r w:rsidRPr="00625823">
              <w:t>Ақмола облысы Білім басқармасының Шортанды ауданы бойынша білім бөлімінің Дамса ауылының в. п. Кузьмин атындағы жалпы білім беретін мектебі"КММ»</w:t>
            </w:r>
          </w:p>
        </w:tc>
        <w:tc>
          <w:tcPr>
            <w:tcW w:w="4984" w:type="dxa"/>
            <w:shd w:val="clear" w:color="auto" w:fill="auto"/>
            <w:vAlign w:val="center"/>
          </w:tcPr>
          <w:p w:rsidR="00490CAE" w:rsidRPr="00625823" w:rsidRDefault="00490CAE" w:rsidP="00A640DA">
            <w:pPr>
              <w:spacing w:after="120" w:line="276" w:lineRule="auto"/>
              <w:rPr>
                <w:rFonts w:eastAsia="Calibri"/>
                <w:lang w:val="kk-KZ" w:eastAsia="en-US"/>
              </w:rPr>
            </w:pPr>
            <w:r w:rsidRPr="00625823">
              <w:rPr>
                <w:rFonts w:eastAsia="Calibri"/>
                <w:lang w:val="kk-KZ" w:eastAsia="en-US"/>
              </w:rPr>
              <w:t xml:space="preserve">30 </w:t>
            </w:r>
          </w:p>
        </w:tc>
      </w:tr>
      <w:tr w:rsidR="00490CAE" w:rsidRPr="00625823" w:rsidTr="00A640DA">
        <w:tc>
          <w:tcPr>
            <w:tcW w:w="704" w:type="dxa"/>
            <w:shd w:val="clear" w:color="auto" w:fill="auto"/>
          </w:tcPr>
          <w:p w:rsidR="00490CAE" w:rsidRPr="00625823" w:rsidRDefault="00490CAE" w:rsidP="00A640DA">
            <w:pPr>
              <w:jc w:val="center"/>
            </w:pPr>
            <w:r w:rsidRPr="00625823">
              <w:t>89</w:t>
            </w:r>
          </w:p>
        </w:tc>
        <w:tc>
          <w:tcPr>
            <w:tcW w:w="3168" w:type="dxa"/>
            <w:shd w:val="clear" w:color="auto" w:fill="auto"/>
          </w:tcPr>
          <w:p w:rsidR="00490CAE" w:rsidRPr="00625823" w:rsidRDefault="00490CAE" w:rsidP="00A4305A">
            <w:r w:rsidRPr="00625823">
              <w:t>Степное а.</w:t>
            </w:r>
          </w:p>
        </w:tc>
        <w:tc>
          <w:tcPr>
            <w:tcW w:w="5930" w:type="dxa"/>
            <w:shd w:val="clear" w:color="auto" w:fill="auto"/>
          </w:tcPr>
          <w:p w:rsidR="00490CAE" w:rsidRPr="00625823" w:rsidRDefault="00490CAE" w:rsidP="00490CAE">
            <w:pPr>
              <w:jc w:val="center"/>
            </w:pPr>
            <w:r w:rsidRPr="00625823">
              <w:t>Ақмола облысы Білім басқармасының Шортанды ауданы бойынша білім беру бөлімінің Степное ауылының жалпы білім беретін мектебі "КММ»</w:t>
            </w:r>
          </w:p>
        </w:tc>
        <w:tc>
          <w:tcPr>
            <w:tcW w:w="4984" w:type="dxa"/>
            <w:shd w:val="clear" w:color="auto" w:fill="auto"/>
            <w:vAlign w:val="center"/>
          </w:tcPr>
          <w:p w:rsidR="00490CAE" w:rsidRPr="00625823" w:rsidRDefault="00490CAE" w:rsidP="00A640DA">
            <w:pPr>
              <w:spacing w:after="120" w:line="276" w:lineRule="auto"/>
              <w:rPr>
                <w:rFonts w:eastAsia="Calibri"/>
                <w:lang w:val="kk-KZ" w:eastAsia="en-US"/>
              </w:rPr>
            </w:pPr>
            <w:r w:rsidRPr="00625823">
              <w:rPr>
                <w:rFonts w:eastAsia="Calibri"/>
                <w:lang w:val="kk-KZ" w:eastAsia="en-US"/>
              </w:rPr>
              <w:t xml:space="preserve">50 </w:t>
            </w:r>
          </w:p>
        </w:tc>
      </w:tr>
      <w:tr w:rsidR="00490CAE" w:rsidRPr="00625823" w:rsidTr="00A640DA">
        <w:tc>
          <w:tcPr>
            <w:tcW w:w="704" w:type="dxa"/>
            <w:shd w:val="clear" w:color="auto" w:fill="auto"/>
          </w:tcPr>
          <w:p w:rsidR="00490CAE" w:rsidRPr="00625823" w:rsidRDefault="00490CAE" w:rsidP="00A640DA">
            <w:pPr>
              <w:jc w:val="center"/>
            </w:pPr>
            <w:r w:rsidRPr="00625823">
              <w:t>90</w:t>
            </w:r>
          </w:p>
        </w:tc>
        <w:tc>
          <w:tcPr>
            <w:tcW w:w="3168" w:type="dxa"/>
            <w:shd w:val="clear" w:color="auto" w:fill="auto"/>
          </w:tcPr>
          <w:p w:rsidR="00490CAE" w:rsidRPr="00625823" w:rsidRDefault="00490CAE" w:rsidP="00A4305A">
            <w:r w:rsidRPr="00625823">
              <w:t>Октябрь а.</w:t>
            </w:r>
          </w:p>
        </w:tc>
        <w:tc>
          <w:tcPr>
            <w:tcW w:w="5930" w:type="dxa"/>
            <w:shd w:val="clear" w:color="auto" w:fill="auto"/>
          </w:tcPr>
          <w:p w:rsidR="00490CAE" w:rsidRPr="00625823" w:rsidRDefault="00490CAE" w:rsidP="00490CAE">
            <w:pPr>
              <w:jc w:val="center"/>
            </w:pPr>
            <w:r w:rsidRPr="00625823">
              <w:t>Ақмола облысы Білім басқармасының Шортанды ауданы бойынша білім беру бөлімінің Октябрь ауылының негізгі орта мектебі"КММ»</w:t>
            </w:r>
          </w:p>
        </w:tc>
        <w:tc>
          <w:tcPr>
            <w:tcW w:w="4984" w:type="dxa"/>
            <w:shd w:val="clear" w:color="auto" w:fill="auto"/>
            <w:vAlign w:val="center"/>
          </w:tcPr>
          <w:p w:rsidR="00490CAE" w:rsidRPr="00625823" w:rsidRDefault="00490CAE" w:rsidP="00A640DA">
            <w:pPr>
              <w:spacing w:after="120" w:line="276" w:lineRule="auto"/>
              <w:rPr>
                <w:rFonts w:eastAsia="Calibri"/>
                <w:lang w:val="kk-KZ" w:eastAsia="en-US"/>
              </w:rPr>
            </w:pPr>
            <w:r w:rsidRPr="00625823">
              <w:rPr>
                <w:rFonts w:eastAsia="Calibri"/>
                <w:lang w:val="kk-KZ" w:eastAsia="en-US"/>
              </w:rPr>
              <w:t xml:space="preserve">30 </w:t>
            </w:r>
          </w:p>
        </w:tc>
      </w:tr>
      <w:tr w:rsidR="00490CAE" w:rsidRPr="00625823" w:rsidTr="00A640DA">
        <w:tc>
          <w:tcPr>
            <w:tcW w:w="704" w:type="dxa"/>
            <w:shd w:val="clear" w:color="auto" w:fill="auto"/>
          </w:tcPr>
          <w:p w:rsidR="00490CAE" w:rsidRPr="00625823" w:rsidRDefault="00490CAE" w:rsidP="00A640DA">
            <w:pPr>
              <w:jc w:val="center"/>
            </w:pPr>
            <w:r w:rsidRPr="00625823">
              <w:t>91</w:t>
            </w:r>
          </w:p>
        </w:tc>
        <w:tc>
          <w:tcPr>
            <w:tcW w:w="3168" w:type="dxa"/>
            <w:shd w:val="clear" w:color="auto" w:fill="auto"/>
          </w:tcPr>
          <w:p w:rsidR="00490CAE" w:rsidRPr="00625823" w:rsidRDefault="00490CAE" w:rsidP="00A4305A">
            <w:r w:rsidRPr="00625823">
              <w:t>Пригородное а.</w:t>
            </w:r>
          </w:p>
        </w:tc>
        <w:tc>
          <w:tcPr>
            <w:tcW w:w="5930" w:type="dxa"/>
            <w:shd w:val="clear" w:color="auto" w:fill="auto"/>
          </w:tcPr>
          <w:p w:rsidR="00490CAE" w:rsidRPr="00625823" w:rsidRDefault="00490CAE" w:rsidP="00490CAE">
            <w:pPr>
              <w:jc w:val="center"/>
            </w:pPr>
            <w:r w:rsidRPr="00625823">
              <w:t>Ақмола облысы Білім басқармасының Шортанды ауданы бойынша білім беру бөлімінің Пригородное ауылының жалпы білім беретін мектебі "КММ»</w:t>
            </w:r>
          </w:p>
        </w:tc>
        <w:tc>
          <w:tcPr>
            <w:tcW w:w="4984" w:type="dxa"/>
            <w:shd w:val="clear" w:color="auto" w:fill="auto"/>
            <w:vAlign w:val="center"/>
          </w:tcPr>
          <w:p w:rsidR="00490CAE" w:rsidRPr="00625823" w:rsidRDefault="00490CAE" w:rsidP="00A640DA">
            <w:pPr>
              <w:spacing w:after="120" w:line="276" w:lineRule="auto"/>
              <w:rPr>
                <w:rFonts w:eastAsia="Calibri"/>
                <w:lang w:val="kk-KZ" w:eastAsia="en-US"/>
              </w:rPr>
            </w:pPr>
            <w:r w:rsidRPr="00625823">
              <w:rPr>
                <w:rFonts w:eastAsia="Calibri"/>
                <w:lang w:val="kk-KZ" w:eastAsia="en-US"/>
              </w:rPr>
              <w:t xml:space="preserve">30 </w:t>
            </w:r>
          </w:p>
        </w:tc>
      </w:tr>
      <w:tr w:rsidR="00A640DA" w:rsidRPr="00625823" w:rsidTr="00A640DA">
        <w:tc>
          <w:tcPr>
            <w:tcW w:w="14786" w:type="dxa"/>
            <w:gridSpan w:val="4"/>
            <w:shd w:val="clear" w:color="auto" w:fill="auto"/>
          </w:tcPr>
          <w:p w:rsidR="00A640DA" w:rsidRPr="00625823" w:rsidRDefault="00A640DA" w:rsidP="00490CAE">
            <w:pPr>
              <w:jc w:val="center"/>
              <w:rPr>
                <w:b/>
                <w:lang w:val="kk-KZ"/>
              </w:rPr>
            </w:pPr>
            <w:r w:rsidRPr="00625823">
              <w:rPr>
                <w:b/>
              </w:rPr>
              <w:t>Целиноград</w:t>
            </w:r>
            <w:r w:rsidR="00490CAE" w:rsidRPr="00625823">
              <w:rPr>
                <w:b/>
                <w:lang w:val="kk-KZ"/>
              </w:rPr>
              <w:t xml:space="preserve"> ауданы </w:t>
            </w:r>
          </w:p>
        </w:tc>
      </w:tr>
      <w:tr w:rsidR="00A4305A" w:rsidRPr="00625823" w:rsidTr="00A640DA">
        <w:tc>
          <w:tcPr>
            <w:tcW w:w="704" w:type="dxa"/>
            <w:shd w:val="clear" w:color="auto" w:fill="auto"/>
          </w:tcPr>
          <w:p w:rsidR="00A4305A" w:rsidRPr="00625823" w:rsidRDefault="00A4305A" w:rsidP="00A640DA">
            <w:pPr>
              <w:jc w:val="center"/>
            </w:pPr>
            <w:r w:rsidRPr="00625823">
              <w:t>92</w:t>
            </w:r>
          </w:p>
        </w:tc>
        <w:tc>
          <w:tcPr>
            <w:tcW w:w="3168" w:type="dxa"/>
            <w:shd w:val="clear" w:color="auto" w:fill="auto"/>
          </w:tcPr>
          <w:p w:rsidR="00A4305A" w:rsidRPr="00625823" w:rsidRDefault="00A4305A" w:rsidP="00A640DA">
            <w:pPr>
              <w:spacing w:after="120" w:line="276" w:lineRule="auto"/>
              <w:rPr>
                <w:rFonts w:eastAsia="Calibri"/>
                <w:lang w:val="kk-KZ" w:eastAsia="en-US"/>
              </w:rPr>
            </w:pPr>
            <w:r w:rsidRPr="00625823">
              <w:rPr>
                <w:rFonts w:eastAsia="Calibri"/>
                <w:lang w:val="kk-KZ" w:eastAsia="en-US"/>
              </w:rPr>
              <w:t>а. Р. Кошкарбаева</w:t>
            </w:r>
          </w:p>
        </w:tc>
        <w:tc>
          <w:tcPr>
            <w:tcW w:w="5930" w:type="dxa"/>
            <w:shd w:val="clear" w:color="auto" w:fill="auto"/>
          </w:tcPr>
          <w:p w:rsidR="00A4305A" w:rsidRPr="00625823" w:rsidRDefault="00A4305A" w:rsidP="00A4305A">
            <w:pPr>
              <w:jc w:val="center"/>
            </w:pPr>
            <w:r w:rsidRPr="00625823">
              <w:rPr>
                <w:lang w:val="kk-KZ"/>
              </w:rPr>
              <w:t xml:space="preserve">Асшаяндар ОШ Рақымжан Қошқарбаев ауылы, Бейбітшілік көшесі, ст-или 53. </w:t>
            </w:r>
            <w:r w:rsidRPr="00625823">
              <w:t>Телефоны: 95-465.</w:t>
            </w:r>
          </w:p>
        </w:tc>
        <w:tc>
          <w:tcPr>
            <w:tcW w:w="4984" w:type="dxa"/>
            <w:shd w:val="clear" w:color="auto" w:fill="auto"/>
            <w:vAlign w:val="center"/>
          </w:tcPr>
          <w:p w:rsidR="00A4305A" w:rsidRPr="00625823" w:rsidRDefault="00A4305A" w:rsidP="00A640DA">
            <w:pPr>
              <w:spacing w:after="120" w:line="276" w:lineRule="auto"/>
              <w:rPr>
                <w:rFonts w:eastAsia="Calibri"/>
                <w:lang w:val="kk-KZ" w:eastAsia="en-US"/>
              </w:rPr>
            </w:pPr>
            <w:r w:rsidRPr="00625823">
              <w:rPr>
                <w:rFonts w:eastAsia="Calibri"/>
                <w:lang w:val="kk-KZ" w:eastAsia="en-US"/>
              </w:rPr>
              <w:t xml:space="preserve">60 </w:t>
            </w:r>
          </w:p>
        </w:tc>
      </w:tr>
      <w:tr w:rsidR="00A4305A" w:rsidRPr="00625823" w:rsidTr="00A640DA">
        <w:tc>
          <w:tcPr>
            <w:tcW w:w="704" w:type="dxa"/>
            <w:shd w:val="clear" w:color="auto" w:fill="auto"/>
          </w:tcPr>
          <w:p w:rsidR="00A4305A" w:rsidRPr="00625823" w:rsidRDefault="00A4305A" w:rsidP="00A640DA">
            <w:pPr>
              <w:jc w:val="center"/>
            </w:pPr>
            <w:r w:rsidRPr="00625823">
              <w:t>93</w:t>
            </w:r>
          </w:p>
        </w:tc>
        <w:tc>
          <w:tcPr>
            <w:tcW w:w="3168" w:type="dxa"/>
            <w:shd w:val="clear" w:color="auto" w:fill="auto"/>
          </w:tcPr>
          <w:p w:rsidR="00A4305A" w:rsidRPr="00625823" w:rsidRDefault="00A4305A" w:rsidP="00A640DA">
            <w:pPr>
              <w:spacing w:after="120" w:line="276" w:lineRule="auto"/>
              <w:rPr>
                <w:rFonts w:eastAsia="Calibri"/>
                <w:lang w:val="kk-KZ" w:eastAsia="en-US"/>
              </w:rPr>
            </w:pPr>
            <w:r w:rsidRPr="00625823">
              <w:rPr>
                <w:rFonts w:eastAsia="Calibri"/>
                <w:lang w:val="kk-KZ" w:eastAsia="en-US"/>
              </w:rPr>
              <w:t>а. Косшы</w:t>
            </w:r>
          </w:p>
        </w:tc>
        <w:tc>
          <w:tcPr>
            <w:tcW w:w="5930" w:type="dxa"/>
            <w:shd w:val="clear" w:color="auto" w:fill="auto"/>
          </w:tcPr>
          <w:p w:rsidR="00A4305A" w:rsidRPr="00625823" w:rsidRDefault="00A4305A" w:rsidP="00A4305A">
            <w:pPr>
              <w:jc w:val="center"/>
            </w:pPr>
            <w:r w:rsidRPr="00625823">
              <w:t>Креветки №2 ЖББМ Қосшы ауылы,ш / а Орман алқабы, ст-немесе 18/1. Телефоны: 99-558.</w:t>
            </w:r>
          </w:p>
        </w:tc>
        <w:tc>
          <w:tcPr>
            <w:tcW w:w="4984" w:type="dxa"/>
            <w:shd w:val="clear" w:color="auto" w:fill="auto"/>
            <w:vAlign w:val="center"/>
          </w:tcPr>
          <w:p w:rsidR="00A4305A" w:rsidRPr="00625823" w:rsidRDefault="00A4305A" w:rsidP="00A640DA">
            <w:pPr>
              <w:spacing w:after="120" w:line="276" w:lineRule="auto"/>
              <w:rPr>
                <w:rFonts w:eastAsia="Calibri"/>
                <w:lang w:val="kk-KZ" w:eastAsia="en-US"/>
              </w:rPr>
            </w:pPr>
            <w:r w:rsidRPr="00625823">
              <w:rPr>
                <w:rFonts w:eastAsia="Calibri"/>
                <w:lang w:val="kk-KZ" w:eastAsia="en-US"/>
              </w:rPr>
              <w:t xml:space="preserve">60 </w:t>
            </w:r>
          </w:p>
        </w:tc>
      </w:tr>
      <w:tr w:rsidR="00A4305A" w:rsidRPr="00625823" w:rsidTr="00A640DA">
        <w:tc>
          <w:tcPr>
            <w:tcW w:w="704" w:type="dxa"/>
            <w:shd w:val="clear" w:color="auto" w:fill="auto"/>
          </w:tcPr>
          <w:p w:rsidR="00A4305A" w:rsidRPr="00625823" w:rsidRDefault="00A4305A" w:rsidP="00A640DA">
            <w:pPr>
              <w:jc w:val="center"/>
            </w:pPr>
            <w:r w:rsidRPr="00625823">
              <w:t>94</w:t>
            </w:r>
          </w:p>
        </w:tc>
        <w:tc>
          <w:tcPr>
            <w:tcW w:w="3168" w:type="dxa"/>
            <w:shd w:val="clear" w:color="auto" w:fill="auto"/>
          </w:tcPr>
          <w:p w:rsidR="00A4305A" w:rsidRPr="00625823" w:rsidRDefault="00A4305A" w:rsidP="00A640DA">
            <w:pPr>
              <w:spacing w:after="120" w:line="276" w:lineRule="auto"/>
              <w:rPr>
                <w:rFonts w:eastAsia="Calibri"/>
                <w:lang w:val="kk-KZ" w:eastAsia="en-US"/>
              </w:rPr>
            </w:pPr>
            <w:r w:rsidRPr="00625823">
              <w:rPr>
                <w:rFonts w:eastAsia="Calibri"/>
                <w:lang w:val="kk-KZ" w:eastAsia="en-US"/>
              </w:rPr>
              <w:t xml:space="preserve"> Коянды а.</w:t>
            </w:r>
          </w:p>
        </w:tc>
        <w:tc>
          <w:tcPr>
            <w:tcW w:w="5930" w:type="dxa"/>
            <w:shd w:val="clear" w:color="auto" w:fill="auto"/>
          </w:tcPr>
          <w:p w:rsidR="00A4305A" w:rsidRPr="00625823" w:rsidRDefault="00A4305A" w:rsidP="00A4305A">
            <w:pPr>
              <w:jc w:val="center"/>
            </w:pPr>
            <w:r w:rsidRPr="00625823">
              <w:rPr>
                <w:lang w:val="kk-KZ"/>
              </w:rPr>
              <w:t xml:space="preserve">КММ № 1 ЖС кенді ауылы, Әл-Фараби көшесі, ст-или 1А. </w:t>
            </w:r>
            <w:r w:rsidRPr="00625823">
              <w:t>Телефон: 21-142; 52-063; 25-032.</w:t>
            </w:r>
          </w:p>
        </w:tc>
        <w:tc>
          <w:tcPr>
            <w:tcW w:w="4984" w:type="dxa"/>
            <w:shd w:val="clear" w:color="auto" w:fill="auto"/>
            <w:vAlign w:val="center"/>
          </w:tcPr>
          <w:p w:rsidR="00A4305A" w:rsidRPr="00625823" w:rsidRDefault="00A4305A" w:rsidP="00A640DA">
            <w:pPr>
              <w:spacing w:after="120" w:line="276" w:lineRule="auto"/>
              <w:rPr>
                <w:rFonts w:eastAsia="Calibri"/>
                <w:lang w:val="kk-KZ" w:eastAsia="en-US"/>
              </w:rPr>
            </w:pPr>
            <w:r w:rsidRPr="00625823">
              <w:rPr>
                <w:rFonts w:eastAsia="Calibri"/>
                <w:lang w:val="kk-KZ" w:eastAsia="en-US"/>
              </w:rPr>
              <w:t xml:space="preserve">60 </w:t>
            </w:r>
          </w:p>
        </w:tc>
      </w:tr>
      <w:tr w:rsidR="00A4305A" w:rsidRPr="00625823" w:rsidTr="00A640DA">
        <w:tc>
          <w:tcPr>
            <w:tcW w:w="704" w:type="dxa"/>
            <w:shd w:val="clear" w:color="auto" w:fill="auto"/>
          </w:tcPr>
          <w:p w:rsidR="00A4305A" w:rsidRPr="00625823" w:rsidRDefault="00A4305A" w:rsidP="00A640DA">
            <w:pPr>
              <w:jc w:val="center"/>
            </w:pPr>
            <w:r w:rsidRPr="00625823">
              <w:t>95</w:t>
            </w:r>
          </w:p>
        </w:tc>
        <w:tc>
          <w:tcPr>
            <w:tcW w:w="3168" w:type="dxa"/>
            <w:shd w:val="clear" w:color="auto" w:fill="auto"/>
          </w:tcPr>
          <w:p w:rsidR="00A4305A" w:rsidRPr="00625823" w:rsidRDefault="00A4305A" w:rsidP="00A640DA">
            <w:pPr>
              <w:spacing w:after="120" w:line="276" w:lineRule="auto"/>
              <w:rPr>
                <w:rFonts w:eastAsia="Calibri"/>
                <w:lang w:val="kk-KZ" w:eastAsia="en-US"/>
              </w:rPr>
            </w:pPr>
            <w:r w:rsidRPr="00625823">
              <w:rPr>
                <w:rFonts w:eastAsia="Calibri"/>
                <w:lang w:val="kk-KZ" w:eastAsia="en-US"/>
              </w:rPr>
              <w:t>Караоткель а.</w:t>
            </w:r>
          </w:p>
        </w:tc>
        <w:tc>
          <w:tcPr>
            <w:tcW w:w="5930" w:type="dxa"/>
            <w:shd w:val="clear" w:color="auto" w:fill="auto"/>
          </w:tcPr>
          <w:p w:rsidR="00A4305A" w:rsidRPr="00625823" w:rsidRDefault="00A4305A" w:rsidP="00A4305A">
            <w:pPr>
              <w:jc w:val="center"/>
              <w:rPr>
                <w:lang w:val="kk-KZ"/>
              </w:rPr>
            </w:pPr>
            <w:r w:rsidRPr="00625823">
              <w:rPr>
                <w:lang w:val="kk-KZ"/>
              </w:rPr>
              <w:t>№2 ЖББМ асшаяндары Қараөткел кенезары хан көшесі 2Д.Телефон: 41-619.</w:t>
            </w:r>
          </w:p>
        </w:tc>
        <w:tc>
          <w:tcPr>
            <w:tcW w:w="4984" w:type="dxa"/>
            <w:shd w:val="clear" w:color="auto" w:fill="auto"/>
            <w:vAlign w:val="center"/>
          </w:tcPr>
          <w:p w:rsidR="00A4305A" w:rsidRPr="00625823" w:rsidRDefault="00A4305A" w:rsidP="00A640DA">
            <w:pPr>
              <w:spacing w:after="120" w:line="276" w:lineRule="auto"/>
              <w:rPr>
                <w:rFonts w:eastAsia="Calibri"/>
                <w:lang w:val="kk-KZ" w:eastAsia="en-US"/>
              </w:rPr>
            </w:pPr>
            <w:r w:rsidRPr="00625823">
              <w:rPr>
                <w:rFonts w:eastAsia="Calibri"/>
                <w:lang w:val="kk-KZ" w:eastAsia="en-US"/>
              </w:rPr>
              <w:t xml:space="preserve">60 </w:t>
            </w:r>
          </w:p>
        </w:tc>
      </w:tr>
      <w:tr w:rsidR="00A4305A" w:rsidRPr="00625823" w:rsidTr="00A640DA">
        <w:tc>
          <w:tcPr>
            <w:tcW w:w="704" w:type="dxa"/>
            <w:shd w:val="clear" w:color="auto" w:fill="auto"/>
          </w:tcPr>
          <w:p w:rsidR="00A4305A" w:rsidRPr="00625823" w:rsidRDefault="00A4305A" w:rsidP="00A640DA">
            <w:pPr>
              <w:jc w:val="center"/>
            </w:pPr>
            <w:r w:rsidRPr="00625823">
              <w:t>96</w:t>
            </w:r>
          </w:p>
        </w:tc>
        <w:tc>
          <w:tcPr>
            <w:tcW w:w="3168" w:type="dxa"/>
            <w:vMerge w:val="restart"/>
            <w:shd w:val="clear" w:color="auto" w:fill="auto"/>
            <w:vAlign w:val="center"/>
          </w:tcPr>
          <w:p w:rsidR="00A4305A" w:rsidRPr="00625823" w:rsidRDefault="00A4305A" w:rsidP="00A4305A">
            <w:pPr>
              <w:spacing w:after="120" w:line="276" w:lineRule="auto"/>
              <w:rPr>
                <w:rFonts w:eastAsia="Calibri"/>
                <w:lang w:val="kk-KZ" w:eastAsia="en-US"/>
              </w:rPr>
            </w:pPr>
            <w:r w:rsidRPr="00625823">
              <w:rPr>
                <w:rFonts w:eastAsia="Calibri"/>
                <w:lang w:val="kk-KZ" w:eastAsia="en-US"/>
              </w:rPr>
              <w:t>Ақмол а.</w:t>
            </w:r>
          </w:p>
        </w:tc>
        <w:tc>
          <w:tcPr>
            <w:tcW w:w="5930" w:type="dxa"/>
            <w:shd w:val="clear" w:color="auto" w:fill="auto"/>
          </w:tcPr>
          <w:p w:rsidR="00A4305A" w:rsidRPr="00625823" w:rsidRDefault="00A4305A" w:rsidP="00A4305A">
            <w:pPr>
              <w:jc w:val="center"/>
              <w:rPr>
                <w:lang w:val="kk-KZ"/>
              </w:rPr>
            </w:pPr>
            <w:r w:rsidRPr="00625823">
              <w:rPr>
                <w:lang w:val="kk-KZ"/>
              </w:rPr>
              <w:t>ЖМ КММ Ақмол ауылы, Гагарин көшесі, 1а.Телефон: 31-175.</w:t>
            </w:r>
          </w:p>
        </w:tc>
        <w:tc>
          <w:tcPr>
            <w:tcW w:w="4984" w:type="dxa"/>
            <w:shd w:val="clear" w:color="auto" w:fill="auto"/>
            <w:vAlign w:val="center"/>
          </w:tcPr>
          <w:p w:rsidR="00A4305A" w:rsidRPr="00625823" w:rsidRDefault="00A4305A" w:rsidP="00A640DA">
            <w:pPr>
              <w:spacing w:after="120" w:line="276" w:lineRule="auto"/>
              <w:rPr>
                <w:rFonts w:eastAsia="Calibri"/>
                <w:lang w:val="kk-KZ" w:eastAsia="en-US"/>
              </w:rPr>
            </w:pPr>
            <w:r w:rsidRPr="00625823">
              <w:rPr>
                <w:rFonts w:eastAsia="Calibri"/>
                <w:lang w:val="kk-KZ" w:eastAsia="en-US"/>
              </w:rPr>
              <w:t xml:space="preserve">40 </w:t>
            </w:r>
          </w:p>
        </w:tc>
      </w:tr>
      <w:tr w:rsidR="00A4305A" w:rsidRPr="00625823" w:rsidTr="00A640DA">
        <w:tc>
          <w:tcPr>
            <w:tcW w:w="704" w:type="dxa"/>
            <w:shd w:val="clear" w:color="auto" w:fill="auto"/>
          </w:tcPr>
          <w:p w:rsidR="00A4305A" w:rsidRPr="00625823" w:rsidRDefault="00A4305A" w:rsidP="00A640DA">
            <w:pPr>
              <w:jc w:val="center"/>
            </w:pPr>
            <w:r w:rsidRPr="00625823">
              <w:t>97</w:t>
            </w:r>
          </w:p>
        </w:tc>
        <w:tc>
          <w:tcPr>
            <w:tcW w:w="3168" w:type="dxa"/>
            <w:vMerge/>
            <w:shd w:val="clear" w:color="auto" w:fill="auto"/>
            <w:vAlign w:val="center"/>
          </w:tcPr>
          <w:p w:rsidR="00A4305A" w:rsidRPr="00625823" w:rsidRDefault="00A4305A" w:rsidP="00A640DA">
            <w:pPr>
              <w:spacing w:after="120" w:line="276" w:lineRule="auto"/>
              <w:rPr>
                <w:rFonts w:eastAsia="Calibri"/>
                <w:lang w:val="kk-KZ" w:eastAsia="en-US"/>
              </w:rPr>
            </w:pPr>
          </w:p>
        </w:tc>
        <w:tc>
          <w:tcPr>
            <w:tcW w:w="5930" w:type="dxa"/>
            <w:shd w:val="clear" w:color="auto" w:fill="auto"/>
          </w:tcPr>
          <w:p w:rsidR="00A4305A" w:rsidRPr="00625823" w:rsidRDefault="00A4305A" w:rsidP="00A4305A">
            <w:pPr>
              <w:jc w:val="center"/>
            </w:pPr>
            <w:r w:rsidRPr="00625823">
              <w:rPr>
                <w:lang w:val="kk-KZ"/>
              </w:rPr>
              <w:t xml:space="preserve">Ақмола облысы қоршаған орта басқармасы жанындағы "Целиноград аудандық емханасы" ШЖҚ МКК, Ақмол </w:t>
            </w:r>
            <w:r w:rsidRPr="00625823">
              <w:rPr>
                <w:lang w:val="kk-KZ"/>
              </w:rPr>
              <w:lastRenderedPageBreak/>
              <w:t xml:space="preserve">ауылы, ш. а. 3 А құрылымы 1. </w:t>
            </w:r>
            <w:r w:rsidRPr="00625823">
              <w:t>Телефоны: 30003.</w:t>
            </w:r>
          </w:p>
        </w:tc>
        <w:tc>
          <w:tcPr>
            <w:tcW w:w="4984" w:type="dxa"/>
            <w:shd w:val="clear" w:color="auto" w:fill="auto"/>
            <w:vAlign w:val="center"/>
          </w:tcPr>
          <w:p w:rsidR="00A4305A" w:rsidRPr="00625823" w:rsidRDefault="00A4305A" w:rsidP="00A640DA">
            <w:pPr>
              <w:spacing w:after="120" w:line="276" w:lineRule="auto"/>
              <w:rPr>
                <w:rFonts w:eastAsia="Calibri"/>
                <w:lang w:val="kk-KZ" w:eastAsia="en-US"/>
              </w:rPr>
            </w:pPr>
            <w:r w:rsidRPr="00625823">
              <w:rPr>
                <w:rFonts w:eastAsia="Calibri"/>
                <w:lang w:val="kk-KZ" w:eastAsia="en-US"/>
              </w:rPr>
              <w:lastRenderedPageBreak/>
              <w:t xml:space="preserve">25 </w:t>
            </w:r>
          </w:p>
        </w:tc>
      </w:tr>
      <w:tr w:rsidR="00A4305A" w:rsidRPr="00625823" w:rsidTr="00A640DA">
        <w:tc>
          <w:tcPr>
            <w:tcW w:w="704" w:type="dxa"/>
            <w:shd w:val="clear" w:color="auto" w:fill="auto"/>
          </w:tcPr>
          <w:p w:rsidR="00A4305A" w:rsidRPr="00625823" w:rsidRDefault="00A4305A" w:rsidP="00A640DA">
            <w:pPr>
              <w:jc w:val="center"/>
            </w:pPr>
            <w:r w:rsidRPr="00625823">
              <w:t>98</w:t>
            </w:r>
          </w:p>
        </w:tc>
        <w:tc>
          <w:tcPr>
            <w:tcW w:w="3168" w:type="dxa"/>
            <w:shd w:val="clear" w:color="auto" w:fill="auto"/>
          </w:tcPr>
          <w:p w:rsidR="00A4305A" w:rsidRPr="00625823" w:rsidRDefault="00A4305A" w:rsidP="00A640DA">
            <w:pPr>
              <w:spacing w:after="120" w:line="276" w:lineRule="auto"/>
              <w:rPr>
                <w:rFonts w:eastAsia="Calibri"/>
                <w:lang w:val="kk-KZ" w:eastAsia="en-US"/>
              </w:rPr>
            </w:pPr>
            <w:r w:rsidRPr="00625823">
              <w:rPr>
                <w:rFonts w:eastAsia="Calibri"/>
                <w:lang w:val="kk-KZ" w:eastAsia="en-US"/>
              </w:rPr>
              <w:t xml:space="preserve"> Оразак а.</w:t>
            </w:r>
          </w:p>
        </w:tc>
        <w:tc>
          <w:tcPr>
            <w:tcW w:w="5930" w:type="dxa"/>
            <w:shd w:val="clear" w:color="auto" w:fill="auto"/>
          </w:tcPr>
          <w:p w:rsidR="00A4305A" w:rsidRPr="00625823" w:rsidRDefault="00A4305A" w:rsidP="00A4305A">
            <w:pPr>
              <w:jc w:val="center"/>
            </w:pPr>
            <w:r w:rsidRPr="00625823">
              <w:rPr>
                <w:lang w:val="kk-KZ"/>
              </w:rPr>
              <w:t xml:space="preserve">КММ-ОМ Оразақ ауылы, Т.Әубәкіров көшесі, ст-или 2. </w:t>
            </w:r>
            <w:r w:rsidRPr="00625823">
              <w:t>Телефоны: 32380.</w:t>
            </w:r>
          </w:p>
        </w:tc>
        <w:tc>
          <w:tcPr>
            <w:tcW w:w="4984" w:type="dxa"/>
            <w:shd w:val="clear" w:color="auto" w:fill="auto"/>
            <w:vAlign w:val="center"/>
          </w:tcPr>
          <w:p w:rsidR="00A4305A" w:rsidRPr="00625823" w:rsidRDefault="00A4305A" w:rsidP="00A640DA">
            <w:pPr>
              <w:spacing w:after="120" w:line="276" w:lineRule="auto"/>
              <w:rPr>
                <w:rFonts w:eastAsia="Calibri"/>
                <w:lang w:val="kk-KZ" w:eastAsia="en-US"/>
              </w:rPr>
            </w:pPr>
            <w:r w:rsidRPr="00625823">
              <w:rPr>
                <w:rFonts w:eastAsia="Calibri"/>
                <w:lang w:val="kk-KZ" w:eastAsia="en-US"/>
              </w:rPr>
              <w:t xml:space="preserve">60 </w:t>
            </w:r>
          </w:p>
        </w:tc>
      </w:tr>
      <w:tr w:rsidR="00A4305A" w:rsidRPr="00625823" w:rsidTr="00A640DA">
        <w:tc>
          <w:tcPr>
            <w:tcW w:w="704" w:type="dxa"/>
            <w:shd w:val="clear" w:color="auto" w:fill="auto"/>
          </w:tcPr>
          <w:p w:rsidR="00A4305A" w:rsidRPr="00625823" w:rsidRDefault="00A4305A" w:rsidP="00A640DA">
            <w:pPr>
              <w:jc w:val="center"/>
            </w:pPr>
            <w:r w:rsidRPr="00625823">
              <w:t>99</w:t>
            </w:r>
          </w:p>
        </w:tc>
        <w:tc>
          <w:tcPr>
            <w:tcW w:w="3168" w:type="dxa"/>
            <w:shd w:val="clear" w:color="auto" w:fill="auto"/>
          </w:tcPr>
          <w:p w:rsidR="00A4305A" w:rsidRPr="00625823" w:rsidRDefault="00A4305A" w:rsidP="00A640DA">
            <w:pPr>
              <w:spacing w:after="120" w:line="276" w:lineRule="auto"/>
              <w:rPr>
                <w:rFonts w:eastAsia="Calibri"/>
                <w:lang w:val="kk-KZ" w:eastAsia="en-US"/>
              </w:rPr>
            </w:pPr>
            <w:r w:rsidRPr="00625823">
              <w:rPr>
                <w:rFonts w:eastAsia="Calibri"/>
                <w:lang w:val="kk-KZ" w:eastAsia="en-US"/>
              </w:rPr>
              <w:t>Талапкер а.</w:t>
            </w:r>
          </w:p>
        </w:tc>
        <w:tc>
          <w:tcPr>
            <w:tcW w:w="5930" w:type="dxa"/>
            <w:shd w:val="clear" w:color="auto" w:fill="auto"/>
          </w:tcPr>
          <w:p w:rsidR="00A4305A" w:rsidRPr="00625823" w:rsidRDefault="00A4305A" w:rsidP="00A4305A">
            <w:pPr>
              <w:jc w:val="center"/>
            </w:pPr>
            <w:r w:rsidRPr="00625823">
              <w:rPr>
                <w:lang w:val="kk-KZ"/>
              </w:rPr>
              <w:t xml:space="preserve">Креветки ОШ,Талапкер ауылы, Мұхтар Әуезов көшесі, ст-или 23. </w:t>
            </w:r>
            <w:r w:rsidRPr="00625823">
              <w:t>Телефоны: 24-052.</w:t>
            </w:r>
          </w:p>
        </w:tc>
        <w:tc>
          <w:tcPr>
            <w:tcW w:w="4984" w:type="dxa"/>
            <w:shd w:val="clear" w:color="auto" w:fill="auto"/>
            <w:vAlign w:val="center"/>
          </w:tcPr>
          <w:p w:rsidR="00A4305A" w:rsidRPr="00625823" w:rsidRDefault="00A4305A" w:rsidP="00A640DA">
            <w:pPr>
              <w:spacing w:after="120" w:line="276" w:lineRule="auto"/>
              <w:rPr>
                <w:rFonts w:eastAsia="Calibri"/>
                <w:lang w:val="kk-KZ" w:eastAsia="en-US"/>
              </w:rPr>
            </w:pPr>
            <w:r w:rsidRPr="00625823">
              <w:rPr>
                <w:rFonts w:eastAsia="Calibri"/>
                <w:lang w:val="kk-KZ" w:eastAsia="en-US"/>
              </w:rPr>
              <w:t xml:space="preserve">60 </w:t>
            </w:r>
          </w:p>
        </w:tc>
      </w:tr>
    </w:tbl>
    <w:p w:rsidR="00A640DA" w:rsidRPr="00625823" w:rsidRDefault="00A640DA" w:rsidP="004D7CA0">
      <w:pPr>
        <w:rPr>
          <w:lang w:val="kk-KZ"/>
        </w:rPr>
      </w:pPr>
    </w:p>
    <w:p w:rsidR="00A640DA" w:rsidRPr="00625823" w:rsidRDefault="00A640DA" w:rsidP="004D7CA0">
      <w:pPr>
        <w:rPr>
          <w:lang w:val="kk-KZ"/>
        </w:rPr>
      </w:pPr>
    </w:p>
    <w:p w:rsidR="00A640DA" w:rsidRPr="00625823" w:rsidRDefault="00A640DA" w:rsidP="004D7CA0">
      <w:pPr>
        <w:rPr>
          <w:lang w:val="kk-KZ"/>
        </w:rPr>
      </w:pPr>
    </w:p>
    <w:p w:rsidR="00DA6D6E" w:rsidRPr="00625823" w:rsidRDefault="00DA6D6E" w:rsidP="004D7CA0">
      <w:pPr>
        <w:jc w:val="both"/>
        <w:rPr>
          <w:b/>
        </w:rPr>
      </w:pPr>
    </w:p>
    <w:p w:rsidR="0024524D" w:rsidRPr="00625823" w:rsidRDefault="0024524D" w:rsidP="004D7CA0">
      <w:pPr>
        <w:jc w:val="center"/>
        <w:rPr>
          <w:b/>
        </w:rPr>
      </w:pPr>
    </w:p>
    <w:p w:rsidR="0024524D" w:rsidRPr="00625823" w:rsidRDefault="0024524D" w:rsidP="004D7CA0">
      <w:pPr>
        <w:jc w:val="center"/>
        <w:rPr>
          <w:b/>
        </w:rPr>
      </w:pPr>
    </w:p>
    <w:p w:rsidR="00BB3931" w:rsidRPr="00625823" w:rsidRDefault="001E0373" w:rsidP="00BB3931">
      <w:pPr>
        <w:jc w:val="center"/>
        <w:rPr>
          <w:b/>
          <w:lang w:val="kk-KZ"/>
        </w:rPr>
      </w:pPr>
      <w:r w:rsidRPr="00625823">
        <w:rPr>
          <w:b/>
          <w:lang w:val="kk-KZ"/>
        </w:rPr>
        <w:t>А</w:t>
      </w:r>
      <w:r w:rsidR="00BB3931" w:rsidRPr="00625823">
        <w:rPr>
          <w:b/>
        </w:rPr>
        <w:t xml:space="preserve">втомобиль және темір жолдардағы су </w:t>
      </w:r>
      <w:r w:rsidR="00A73E1E" w:rsidRPr="00625823">
        <w:rPr>
          <w:b/>
          <w:lang w:val="kk-KZ"/>
        </w:rPr>
        <w:t>басқан</w:t>
      </w:r>
      <w:r w:rsidR="00BB3931" w:rsidRPr="00625823">
        <w:rPr>
          <w:b/>
        </w:rPr>
        <w:t xml:space="preserve"> учаскелер мен </w:t>
      </w:r>
      <w:r w:rsidR="00A73E1E" w:rsidRPr="00625823">
        <w:rPr>
          <w:b/>
          <w:lang w:val="kk-KZ"/>
        </w:rPr>
        <w:t xml:space="preserve">су </w:t>
      </w:r>
      <w:r w:rsidR="00BB3931" w:rsidRPr="00625823">
        <w:rPr>
          <w:b/>
        </w:rPr>
        <w:t>толып кет</w:t>
      </w:r>
      <w:r w:rsidR="00A73E1E" w:rsidRPr="00625823">
        <w:rPr>
          <w:b/>
          <w:lang w:val="kk-KZ"/>
        </w:rPr>
        <w:t>кен</w:t>
      </w:r>
      <w:r w:rsidR="00BB3931" w:rsidRPr="00625823">
        <w:rPr>
          <w:b/>
        </w:rPr>
        <w:t xml:space="preserve"> орындар туралы</w:t>
      </w:r>
      <w:r w:rsidRPr="00625823">
        <w:rPr>
          <w:b/>
          <w:lang w:val="kk-KZ"/>
        </w:rPr>
        <w:t xml:space="preserve"> ақпарат</w:t>
      </w:r>
    </w:p>
    <w:p w:rsidR="001E0373" w:rsidRPr="00625823" w:rsidRDefault="001E0373" w:rsidP="004D7CA0">
      <w:pPr>
        <w:jc w:val="right"/>
        <w:rPr>
          <w:lang w:val="kk-KZ"/>
        </w:rPr>
      </w:pPr>
    </w:p>
    <w:p w:rsidR="00787D94" w:rsidRPr="00625823" w:rsidRDefault="0024524D" w:rsidP="004D7CA0">
      <w:pPr>
        <w:jc w:val="right"/>
        <w:rPr>
          <w:lang w:val="kk-KZ"/>
        </w:rPr>
      </w:pPr>
      <w:r w:rsidRPr="00625823">
        <w:t>7</w:t>
      </w:r>
      <w:r w:rsidR="00944F54" w:rsidRPr="00625823">
        <w:rPr>
          <w:lang w:val="kk-KZ"/>
        </w:rPr>
        <w:t>-кесте</w:t>
      </w:r>
    </w:p>
    <w:p w:rsidR="0022563A" w:rsidRPr="00625823" w:rsidRDefault="0022563A" w:rsidP="004D7CA0">
      <w:pPr>
        <w:jc w:val="right"/>
        <w:rPr>
          <w:lang w:val="kk-KZ"/>
        </w:rPr>
      </w:pPr>
    </w:p>
    <w:tbl>
      <w:tblPr>
        <w:tblStyle w:val="51"/>
        <w:tblW w:w="14850" w:type="dxa"/>
        <w:tblLayout w:type="fixed"/>
        <w:tblLook w:val="04A0" w:firstRow="1" w:lastRow="0" w:firstColumn="1" w:lastColumn="0" w:noHBand="0" w:noVBand="1"/>
      </w:tblPr>
      <w:tblGrid>
        <w:gridCol w:w="603"/>
        <w:gridCol w:w="1912"/>
        <w:gridCol w:w="1843"/>
        <w:gridCol w:w="145"/>
        <w:gridCol w:w="3256"/>
        <w:gridCol w:w="429"/>
        <w:gridCol w:w="1130"/>
        <w:gridCol w:w="146"/>
        <w:gridCol w:w="1275"/>
        <w:gridCol w:w="142"/>
        <w:gridCol w:w="3969"/>
      </w:tblGrid>
      <w:tr w:rsidR="00A4305A"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4305A" w:rsidRPr="00625823" w:rsidRDefault="00A4305A" w:rsidP="00A4305A">
            <w:pPr>
              <w:jc w:val="center"/>
              <w:rPr>
                <w:b/>
              </w:rPr>
            </w:pPr>
            <w:r w:rsidRPr="00625823">
              <w:rPr>
                <w:b/>
              </w:rPr>
              <w:t>№</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4305A" w:rsidRPr="00625823" w:rsidRDefault="00A4305A" w:rsidP="00A4305A">
            <w:pPr>
              <w:jc w:val="center"/>
              <w:rPr>
                <w:b/>
              </w:rPr>
            </w:pPr>
            <w:r w:rsidRPr="00625823">
              <w:rPr>
                <w:b/>
              </w:rPr>
              <w:t>Жолдың атауы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pPr>
              <w:jc w:val="center"/>
              <w:rPr>
                <w:b/>
              </w:rPr>
            </w:pPr>
            <w:r w:rsidRPr="00625823">
              <w:rPr>
                <w:b/>
              </w:rPr>
              <w:t xml:space="preserve">Жол учаскелеріндегі су өткізу құрылғылары </w:t>
            </w:r>
            <w:r w:rsidRPr="00625823">
              <w:t>(саны, диаметрі, жай-күйі)</w:t>
            </w:r>
          </w:p>
        </w:tc>
        <w:tc>
          <w:tcPr>
            <w:tcW w:w="34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pPr>
              <w:jc w:val="center"/>
              <w:rPr>
                <w:b/>
              </w:rPr>
            </w:pPr>
            <w:r w:rsidRPr="00625823">
              <w:rPr>
                <w:b/>
              </w:rPr>
              <w:t>Жол және көпірлерге қызмет көрсететін құрылымдық бөлімшелер</w:t>
            </w:r>
          </w:p>
          <w:p w:rsidR="00A4305A" w:rsidRPr="00625823" w:rsidRDefault="00A4305A" w:rsidP="00A4305A">
            <w:pPr>
              <w:jc w:val="center"/>
            </w:pPr>
            <w:r w:rsidRPr="00625823">
              <w:t>(атауы, орналасқан жері, жеке құрам, техника саны, басшысының ТАӘ, ұялы телефоны, ж/қ телефоны)</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4305A" w:rsidRPr="00625823" w:rsidRDefault="00A4305A" w:rsidP="00A4305A">
            <w:pPr>
              <w:jc w:val="center"/>
              <w:rPr>
                <w:b/>
              </w:rPr>
            </w:pPr>
            <w:r w:rsidRPr="00625823">
              <w:rPr>
                <w:b/>
              </w:rPr>
              <w:t>Учаскенің орналасқан жері, км</w:t>
            </w:r>
          </w:p>
        </w:tc>
        <w:tc>
          <w:tcPr>
            <w:tcW w:w="14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4305A" w:rsidRPr="00625823" w:rsidRDefault="00A4305A" w:rsidP="00A4305A">
            <w:pPr>
              <w:jc w:val="center"/>
              <w:rPr>
                <w:b/>
              </w:rPr>
            </w:pPr>
            <w:r w:rsidRPr="00625823">
              <w:rPr>
                <w:b/>
              </w:rPr>
              <w:t>Учаскенің ұзындығы, м</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pPr>
              <w:jc w:val="center"/>
              <w:rPr>
                <w:b/>
              </w:rPr>
            </w:pPr>
            <w:r w:rsidRPr="00625823">
              <w:rPr>
                <w:b/>
              </w:rPr>
              <w:t xml:space="preserve">Төтенше жағдай кезінде зардап шегуі мүмкін жақын маңдағы елді мекендер </w:t>
            </w:r>
            <w:r w:rsidRPr="00625823">
              <w:t xml:space="preserve">(атауы, тұрғындар саны, </w:t>
            </w:r>
            <w:r w:rsidRPr="00625823">
              <w:rPr>
                <w:lang w:val="kk-KZ"/>
              </w:rPr>
              <w:t>елді-мекенге көлік қозғалысына төнетін қауіптің қысқаша сипаттамасы</w:t>
            </w:r>
            <w:r w:rsidRPr="00625823">
              <w:t>)</w:t>
            </w:r>
          </w:p>
        </w:tc>
      </w:tr>
      <w:tr w:rsidR="00A4305A"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pPr>
              <w:jc w:val="center"/>
            </w:pPr>
            <w:r w:rsidRPr="00625823">
              <w:t>1</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pPr>
              <w:jc w:val="center"/>
            </w:pPr>
            <w:r w:rsidRPr="00625823">
              <w:t>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pPr>
              <w:jc w:val="center"/>
            </w:pPr>
            <w:r w:rsidRPr="00625823">
              <w:t>3</w:t>
            </w:r>
          </w:p>
        </w:tc>
        <w:tc>
          <w:tcPr>
            <w:tcW w:w="34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pPr>
              <w:jc w:val="center"/>
            </w:pPr>
            <w:r w:rsidRPr="00625823">
              <w:t>4</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pPr>
              <w:jc w:val="center"/>
            </w:pPr>
            <w:r w:rsidRPr="00625823">
              <w:t>5</w:t>
            </w:r>
          </w:p>
        </w:tc>
        <w:tc>
          <w:tcPr>
            <w:tcW w:w="14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pPr>
              <w:jc w:val="center"/>
            </w:pPr>
            <w:r w:rsidRPr="00625823">
              <w:t>6</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pPr>
              <w:jc w:val="center"/>
            </w:pPr>
            <w:r w:rsidRPr="00625823">
              <w:t>7</w:t>
            </w:r>
          </w:p>
        </w:tc>
      </w:tr>
      <w:tr w:rsidR="00A4305A" w:rsidRPr="00625823" w:rsidTr="00A4305A">
        <w:tc>
          <w:tcPr>
            <w:tcW w:w="1485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pPr>
              <w:jc w:val="center"/>
              <w:rPr>
                <w:b/>
              </w:rPr>
            </w:pPr>
            <w:r w:rsidRPr="00625823">
              <w:rPr>
                <w:b/>
              </w:rPr>
              <w:t>Автомобиль жолдары</w:t>
            </w:r>
          </w:p>
        </w:tc>
      </w:tr>
      <w:tr w:rsidR="00A4305A" w:rsidRPr="00625823" w:rsidTr="00A4305A">
        <w:tc>
          <w:tcPr>
            <w:tcW w:w="1485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056928" w:rsidP="00A4305A">
            <w:pPr>
              <w:jc w:val="center"/>
              <w:rPr>
                <w:b/>
              </w:rPr>
            </w:pPr>
            <w:r w:rsidRPr="00625823">
              <w:rPr>
                <w:b/>
                <w:lang w:val="kk-KZ"/>
              </w:rPr>
              <w:t>Р</w:t>
            </w:r>
            <w:r w:rsidR="00A4305A" w:rsidRPr="00625823">
              <w:rPr>
                <w:b/>
              </w:rPr>
              <w:t>еспубликалық маңызы бар</w:t>
            </w:r>
          </w:p>
        </w:tc>
      </w:tr>
      <w:tr w:rsidR="00A4305A"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r w:rsidRPr="00625823">
              <w:t>1</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pPr>
              <w:jc w:val="center"/>
            </w:pPr>
            <w:r w:rsidRPr="00625823">
              <w:t>Екатеринбург-Алматы 1 құбыр Ұзындығы 12м ДЭУ-2 АОФ РМК "Қазақавтожол" Астана қ. бастық</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pPr>
              <w:jc w:val="center"/>
            </w:pPr>
            <w:r w:rsidRPr="00625823">
              <w:t>Екатеринбург-Алматы 1 құбыр Ұзындығы 12м ДЭУ-2 АОФ РМК "Қазақавтожол" Астана қ. бастық</w:t>
            </w:r>
          </w:p>
        </w:tc>
        <w:tc>
          <w:tcPr>
            <w:tcW w:w="34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pPr>
              <w:jc w:val="center"/>
            </w:pPr>
            <w:r w:rsidRPr="00625823">
              <w:t>Екатеринбург-Алматы 1 құбыр Ұзындығы 12м ДЭУ-2 АОФ РМК "Қазақавтожол" Астана қ. бастық</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pPr>
              <w:jc w:val="center"/>
            </w:pPr>
            <w:r w:rsidRPr="00625823">
              <w:t>Екатеринбург-Алматы 1 құбыр Ұзындығы 12м ДЭУ-2 АОФ РМК "Қазақавтожол" Астана қ. бастық</w:t>
            </w:r>
          </w:p>
        </w:tc>
        <w:tc>
          <w:tcPr>
            <w:tcW w:w="14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pPr>
              <w:jc w:val="center"/>
            </w:pPr>
            <w:r w:rsidRPr="00625823">
              <w:t>Екатеринбург-Алматы 1 құбыр Ұзындығы 12м ДЭУ-2 АОФ РМК "Қазақавтожол" Астана қ. бастық</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pPr>
              <w:jc w:val="center"/>
            </w:pPr>
            <w:r w:rsidRPr="00625823">
              <w:t>Екатеринбург-Алматы 1 құбыр Ұзындығы 12м ДЭУ-2 АОФ РМК "Қазақавтожол" Астана қ. бастық</w:t>
            </w:r>
          </w:p>
        </w:tc>
      </w:tr>
      <w:tr w:rsidR="00A4305A"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r w:rsidRPr="00625823">
              <w:t>2</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pPr>
              <w:jc w:val="center"/>
            </w:pPr>
            <w:r w:rsidRPr="00625823">
              <w:t xml:space="preserve">Оспанов н 8 705 </w:t>
            </w:r>
            <w:r w:rsidRPr="00625823">
              <w:lastRenderedPageBreak/>
              <w:t>842 2795 1149 1000 Новочеркасов а.автожол біз арқылы өтеді.ескерту:</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625823">
            <w:pPr>
              <w:jc w:val="center"/>
            </w:pPr>
            <w:r w:rsidRPr="00625823">
              <w:lastRenderedPageBreak/>
              <w:t xml:space="preserve">Оспанов н 1149 </w:t>
            </w:r>
            <w:r w:rsidRPr="00625823">
              <w:lastRenderedPageBreak/>
              <w:t>1000 Новочеркасов а.автожол біз арқылы өтеді.ескерту:</w:t>
            </w:r>
          </w:p>
        </w:tc>
        <w:tc>
          <w:tcPr>
            <w:tcW w:w="34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625823">
            <w:pPr>
              <w:jc w:val="center"/>
            </w:pPr>
            <w:r w:rsidRPr="00625823">
              <w:lastRenderedPageBreak/>
              <w:t xml:space="preserve">Оспанов н 1149 1000 </w:t>
            </w:r>
            <w:r w:rsidRPr="00625823">
              <w:lastRenderedPageBreak/>
              <w:t>Новочеркасов а.автожол біз арқылы өтеді.ескерту:</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pPr>
              <w:jc w:val="center"/>
            </w:pPr>
            <w:r w:rsidRPr="00625823">
              <w:lastRenderedPageBreak/>
              <w:t xml:space="preserve">Оспанов н 8 </w:t>
            </w:r>
            <w:r w:rsidRPr="00625823">
              <w:lastRenderedPageBreak/>
              <w:t>705 842 2795 1149 1000 Новочеркасов а.автожол біз арқылы өтеді.ескерту:</w:t>
            </w:r>
          </w:p>
        </w:tc>
        <w:tc>
          <w:tcPr>
            <w:tcW w:w="14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pPr>
              <w:jc w:val="center"/>
            </w:pPr>
            <w:r w:rsidRPr="00625823">
              <w:lastRenderedPageBreak/>
              <w:t xml:space="preserve">Оспанов н </w:t>
            </w:r>
            <w:r w:rsidRPr="00625823">
              <w:lastRenderedPageBreak/>
              <w:t>8 705 842 2795 1149 1000 Новочеркасов а.автожол біз арқылы өтеді.ескерту:</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pPr>
              <w:jc w:val="center"/>
            </w:pPr>
            <w:r w:rsidRPr="00625823">
              <w:lastRenderedPageBreak/>
              <w:t xml:space="preserve">Оспанов н 8 705 842 2795 1149 1000 </w:t>
            </w:r>
            <w:r w:rsidRPr="00625823">
              <w:lastRenderedPageBreak/>
              <w:t>Новочеркасов а.автожол біз арқылы өтеді.ескерту:</w:t>
            </w:r>
          </w:p>
        </w:tc>
      </w:tr>
      <w:tr w:rsidR="00A4305A"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r w:rsidRPr="00625823">
              <w:lastRenderedPageBreak/>
              <w:t>3</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625823">
            <w:pPr>
              <w:jc w:val="center"/>
            </w:pPr>
            <w:r w:rsidRPr="00625823">
              <w:t>Екатеринбург-Алматы 1 (диаметрі 1,5 м.) ЖПУ-247 ДПА "Қазавтожол" АҚ Аршалы кенті бастық Абдин Ж. 1328 1000 Шөптікөл станциясы автожолдан 1 км қашықтықта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625823">
            <w:pPr>
              <w:jc w:val="center"/>
            </w:pPr>
            <w:r w:rsidRPr="00625823">
              <w:t>Екатеринбург-Алматы 1 (диаметрі 1,5 м.) ЖПУ-247 ДПА "Қазавтожол" АҚ Аршалы кенті бастық Абдин Ж. 1328 1000 Шөптікөл станциясы автожолдан 1 км қашықтықта</w:t>
            </w:r>
          </w:p>
        </w:tc>
        <w:tc>
          <w:tcPr>
            <w:tcW w:w="34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625823">
            <w:pPr>
              <w:jc w:val="center"/>
            </w:pPr>
            <w:r w:rsidRPr="00625823">
              <w:t>Екатеринбург-Алматы 1 (диаметрі 1,5 м.) ЖПУ-247 ДПА "Қазавтожол" АҚ Аршалы кенті бастық Абдин Ж. 1328 1000 Шөптікөл станциясы автожолдан 1 км қашықтықта</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625823">
            <w:pPr>
              <w:jc w:val="center"/>
            </w:pPr>
            <w:r w:rsidRPr="00625823">
              <w:t>Екатеринбург-Алматы 1 (диаметрі 1,5 м.) ЖПУ-247 ДПА "Қазавтожол" АҚ Аршалы кенті бастық Абдин Ж. 1328 1000 Шөптікөл станциясы автожолдан 1 км қашықтықта</w:t>
            </w:r>
          </w:p>
        </w:tc>
        <w:tc>
          <w:tcPr>
            <w:tcW w:w="14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625823">
            <w:pPr>
              <w:jc w:val="center"/>
            </w:pPr>
            <w:r w:rsidRPr="00625823">
              <w:t>Екатеринбург-Алматы 1 (диаметрі 1,5 м.) ЖПУ-247 ДПА "Қазавтожол" АҚ Аршалы кенті бастық Абдин Ж. 1328 1000 Шөптікөл станциясы автожолдан 1 км қашықтықта</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pPr>
              <w:jc w:val="center"/>
            </w:pPr>
            <w:r w:rsidRPr="00625823">
              <w:t>Екатеринбург-Алматы 1 (диаметрі 1,5 м.) ЖПУ-247 ДПА "Қазавтожол" АҚ Аршалы кенті бастық Абдин Ж. 8 701 121 0537 1328 1000 Шөптікөл станциясы автожолдан 1 км қашықтықта</w:t>
            </w:r>
          </w:p>
        </w:tc>
      </w:tr>
      <w:tr w:rsidR="00A4305A"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r w:rsidRPr="00625823">
              <w:t>4</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pPr>
              <w:jc w:val="center"/>
            </w:pPr>
            <w:r w:rsidRPr="00625823">
              <w:t>Алматы-Екатеринбург 1 құбыр диаметрі 1,5 м ДЭУ-2 АОФ "Қазақавтожол" РМК Астана қ. бастық</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pPr>
              <w:jc w:val="center"/>
            </w:pPr>
            <w:r w:rsidRPr="00625823">
              <w:t>Алматы-Екатеринбург 1 құбыр диаметрі 1,5 м ДЭУ-2 АОФ "Қазақавтожол" РМК Астана қ. бастық</w:t>
            </w:r>
          </w:p>
        </w:tc>
        <w:tc>
          <w:tcPr>
            <w:tcW w:w="34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pPr>
              <w:jc w:val="center"/>
            </w:pPr>
            <w:r w:rsidRPr="00625823">
              <w:t>Алматы-Екатеринбург 1 құбыр диаметрі 1,5 м ДЭУ-2 АОФ "Қазақавтожол" РМК Астана қ. бастық</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pPr>
              <w:jc w:val="center"/>
            </w:pPr>
            <w:r w:rsidRPr="00625823">
              <w:t xml:space="preserve">Алматы-Екатеринбург 1 құбыр диаметрі 1,5 м ДЭУ-2 АОФ "Қазақавтожол" РМК </w:t>
            </w:r>
            <w:r w:rsidRPr="00625823">
              <w:lastRenderedPageBreak/>
              <w:t>Астана қ. бастық</w:t>
            </w:r>
          </w:p>
        </w:tc>
        <w:tc>
          <w:tcPr>
            <w:tcW w:w="14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pPr>
              <w:jc w:val="center"/>
            </w:pPr>
            <w:r w:rsidRPr="00625823">
              <w:lastRenderedPageBreak/>
              <w:t xml:space="preserve">Алматы-Екатеринбург 1 құбыр диаметрі 1,5 м ДЭУ-2 АОФ "Қазақавтожол" РМК </w:t>
            </w:r>
            <w:r w:rsidRPr="00625823">
              <w:lastRenderedPageBreak/>
              <w:t>Астана қ. бастық</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pPr>
              <w:jc w:val="center"/>
            </w:pPr>
            <w:r w:rsidRPr="00625823">
              <w:lastRenderedPageBreak/>
              <w:t>Алматы-Екатеринбург 1 құбыр диаметрі 1,5 м ДЭУ-2 АОФ "Қазақавтожол" РМК Астана қ. бастық</w:t>
            </w:r>
          </w:p>
        </w:tc>
      </w:tr>
      <w:tr w:rsidR="00A4305A"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r w:rsidRPr="00625823">
              <w:t>5</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pPr>
              <w:jc w:val="center"/>
            </w:pPr>
            <w:r w:rsidRPr="00625823">
              <w:t>Оспанов Н 8 705 842 2795 1235 1,5 жоқ</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pPr>
              <w:jc w:val="center"/>
            </w:pPr>
            <w:r w:rsidRPr="00625823">
              <w:t>Оспанов Н 8 705 842 2795 1235 1,5 жоқ</w:t>
            </w:r>
          </w:p>
        </w:tc>
        <w:tc>
          <w:tcPr>
            <w:tcW w:w="34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pPr>
              <w:jc w:val="center"/>
            </w:pPr>
            <w:r w:rsidRPr="00625823">
              <w:t>Оспанов Н 8 705 842 2795 1235 1,5 жоқ</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pPr>
              <w:jc w:val="center"/>
            </w:pPr>
            <w:r w:rsidRPr="00625823">
              <w:t>Оспанов Н 8 705 842 2795 1235 1,5 жоқ</w:t>
            </w:r>
          </w:p>
        </w:tc>
        <w:tc>
          <w:tcPr>
            <w:tcW w:w="14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pPr>
              <w:jc w:val="center"/>
            </w:pPr>
            <w:r w:rsidRPr="00625823">
              <w:t>Оспанов Н 8 705 842 2795 1235 1,5 жоқ</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pPr>
              <w:jc w:val="center"/>
            </w:pPr>
            <w:r w:rsidRPr="00625823">
              <w:t>Оспанов Н 8 705 842 2795 1235 1,5 жоқ</w:t>
            </w:r>
          </w:p>
        </w:tc>
      </w:tr>
      <w:tr w:rsidR="00A4305A"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r w:rsidRPr="00625823">
              <w:t>6</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pPr>
              <w:jc w:val="center"/>
            </w:pPr>
            <w:r w:rsidRPr="00625823">
              <w:t>Көкшетау-Атбасар 1 (диаметрі 1,5 м.) ДЭУ-73 АОФ "Қазақавтожол" РМК Зеренді қ. ковалжи бастығы В. 8 705 423 82 29 117 1000 Максимовка 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pPr>
              <w:jc w:val="center"/>
            </w:pPr>
            <w:r w:rsidRPr="00625823">
              <w:t>Көкшетау-Атбасар 1 (диаметрі 1,5 м.) ДЭУ-73 АОФ "Қазақавтожол" РМК Зеренді қ. ковалжи бастығы В. 8 705 423 82 29 117 1000 Максимовка а.</w:t>
            </w:r>
          </w:p>
        </w:tc>
        <w:tc>
          <w:tcPr>
            <w:tcW w:w="34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pPr>
              <w:jc w:val="center"/>
            </w:pPr>
            <w:r w:rsidRPr="00625823">
              <w:t>Көкшетау-Атбасар 1 (диаметрі 1,5 м.) ДЭУ-73 АОФ "Қазақавтожол" РМК Зеренді қ. ковалжи бастығы В. 8 705 423 82 29 117 1000 Максимовка а.</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pPr>
              <w:jc w:val="center"/>
            </w:pPr>
            <w:r w:rsidRPr="00625823">
              <w:t>Көкшетау-Атбасар 1 (диаметрі 1,5 м.) ДЭУ-73 АОФ "Қазақавтожол" РМК Зеренді қ. ковалжи бастығы В. 8 705 423 82 29 117 1000 Максимовка а.</w:t>
            </w:r>
          </w:p>
        </w:tc>
        <w:tc>
          <w:tcPr>
            <w:tcW w:w="14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pPr>
              <w:jc w:val="center"/>
            </w:pPr>
            <w:r w:rsidRPr="00625823">
              <w:t>Көкшетау-Атбасар 1 (диаметрі 1,5 м.) ДЭУ-73 АОФ "Қазақавтожол" РМК Зеренді қ. ковалжи бастығы В. 8 705 423 82 29 117 1000 Максимовка а.</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pPr>
              <w:jc w:val="center"/>
            </w:pPr>
            <w:r w:rsidRPr="00625823">
              <w:t>Көкшетау-Атбасар 1 (диаметрі 1,5 м.) ДЭУ-73 АОФ "Қазақавтожол" РМК Зеренді қ. ковалжи бастығы В. 8 705 423 82 29 117 1000 Максимовка а.</w:t>
            </w:r>
          </w:p>
        </w:tc>
      </w:tr>
      <w:tr w:rsidR="00A4305A"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r w:rsidRPr="00625823">
              <w:t>7</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pPr>
              <w:jc w:val="center"/>
            </w:pPr>
            <w:r w:rsidRPr="00625823">
              <w:t>Көкшетау-Атбасар 1(диаметрі 1,5 м.) "Қазақавтожол" РМК ЖПУ-7 АОФ Сандықтау ауылы, бастық Петров и. 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pPr>
              <w:jc w:val="center"/>
            </w:pPr>
            <w:r w:rsidRPr="00625823">
              <w:t>Көкшетау-Атбасар 1(диаметрі 1,5 м.) "Қазақавтожол" РМК ЖПУ-7 АОФ Сандықтау ауылы, бастық Петров и. А.</w:t>
            </w:r>
          </w:p>
        </w:tc>
        <w:tc>
          <w:tcPr>
            <w:tcW w:w="34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pPr>
              <w:jc w:val="center"/>
            </w:pPr>
            <w:r w:rsidRPr="00625823">
              <w:t>Көкшетау-Атбасар 1(диаметрі 1,5 м.) "Қазақавтожол" РМК ЖПУ-7 АОФ Сандықтау ауылы, бастық Петров и. А.</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pPr>
              <w:jc w:val="center"/>
            </w:pPr>
            <w:r w:rsidRPr="00625823">
              <w:t>Көкшетау-Атбасар 1(диаметрі 1,5 м.) "Қазақавтожол" РМК ЖПУ-7 АОФ Сандықтау ауылы, бастық Петров и. А.</w:t>
            </w:r>
          </w:p>
        </w:tc>
        <w:tc>
          <w:tcPr>
            <w:tcW w:w="14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pPr>
              <w:jc w:val="center"/>
            </w:pPr>
            <w:r w:rsidRPr="00625823">
              <w:t>Көкшетау-Атбасар 1(диаметрі 1,5 м.) "Қазақавтожол" РМК ЖПУ-7 АОФ Сандықтау ауылы, бастық Петров и. А.</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pPr>
              <w:jc w:val="center"/>
            </w:pPr>
            <w:r w:rsidRPr="00625823">
              <w:t>Көкшетау-Атбасар 1(диаметрі 1,5 м.) "Қазақавтожол" РМК ЖПУ-7 АОФ Сандықтау ауылы, бастық Петров и. А.</w:t>
            </w:r>
          </w:p>
        </w:tc>
      </w:tr>
      <w:tr w:rsidR="00A4305A" w:rsidRPr="00625823" w:rsidTr="00A4305A">
        <w:tc>
          <w:tcPr>
            <w:tcW w:w="1485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pPr>
              <w:jc w:val="center"/>
              <w:rPr>
                <w:b/>
              </w:rPr>
            </w:pPr>
            <w:r w:rsidRPr="00625823">
              <w:rPr>
                <w:b/>
                <w:lang w:val="kk-KZ"/>
              </w:rPr>
              <w:t>облыстық маңызы бар</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lastRenderedPageBreak/>
              <w:t>1</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Атбасар-Сочи көпірі, "Ақмола облысының жолаушылар көлігі және автомобиль жолдары басқармасы" авариялық ММ (8 7162 25-26-39)</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Атбасар-Сочи көпірі, "Ақмола облысының жолаушылар көлігі және автомобиль жолдары басқармасы" авариялық ММ (8 7162 25-26-39)</w:t>
            </w:r>
          </w:p>
        </w:tc>
        <w:tc>
          <w:tcPr>
            <w:tcW w:w="38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Атбасар-Сочи көпірі, "Ақмола облысының жолаушылар көлігі және автомобиль жолдары басқармасы" авариялық ММ (8 7162 25-26-39)</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Атбасар-Сочи көпірі, "Ақмола облысының жолаушылар көлігі және автомобиль жолдары басқармасы" авариялық ММ (8 7162 25-26-39)</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Атбасар-Сочи көпірі, "Ақмола облысының жолаушылар көлігі және автомобиль жолдары басқармасы" авариялық ММ (8 7162 25-26-39)</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Атбасар-Сочи көпірі, "Ақмола облысының жолаушылар көлігі және автомобиль жолдары басқармасы" авариялық ММ (8 7162 25-26-39)</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t>2</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"БК" ЖШС, Атбасар қаласы 19 70 Новомариновка ауылы, 742 адам, хабарлама жоқ</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"БК" ЖШС, Атбасар қаласы 19 70 Новомариновка ауылы, 742 адам, хабарлама жоқ</w:t>
            </w:r>
          </w:p>
        </w:tc>
        <w:tc>
          <w:tcPr>
            <w:tcW w:w="38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"БК" ЖШС, Атбасар қаласы 19 70 Новомариновка ауылы, 742 адам, хабарлама жоқ</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"БК" ЖШС, Атбасар қаласы 19 70 Новомариновка ауылы, 742 адам, хабарлама жоқ</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"БК" ЖШС, Атбасар қаласы 19 70 Новомариновка ауылы, 742 адам, хабарлама жоқ</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"БК" ЖШС, Атбасар қаласы 19 70 Новомариновка ауылы, 742 адам, хабарлама жоқ</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t>3</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 xml:space="preserve">Атбасар-Сочи құбыры, 3 ұпай, диаметрі 1,5 м, жақсы. "Ақмола облысының жолаушылар көлігі және </w:t>
            </w:r>
            <w:r w:rsidRPr="00625823">
              <w:lastRenderedPageBreak/>
              <w:t>автомобиль жолдары басқармасы" ММ (8 7162 25-26-39)</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lastRenderedPageBreak/>
              <w:t xml:space="preserve">Атбасар-Сочи құбыры, 3 ұпай, диаметрі 1,5 м, жақсы. "Ақмола облысының жолаушылар </w:t>
            </w:r>
            <w:r w:rsidRPr="00625823">
              <w:lastRenderedPageBreak/>
              <w:t>көлігі және автомобиль жолдары басқармасы" ММ (8 7162 25-26-39)</w:t>
            </w:r>
          </w:p>
        </w:tc>
        <w:tc>
          <w:tcPr>
            <w:tcW w:w="38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lastRenderedPageBreak/>
              <w:t>Атбасар-Сочи құбыры, 3 ұпай, диаметрі 1,5 м, жақсы. "Ақмола облысының жолаушылар көлігі және автомобиль жолдары басқармасы" ММ (8 7162 25-26-39)</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 xml:space="preserve">Атбасар-Сочи құбыры, 3 ұпай, диаметрі 1,5 м, жақсы. </w:t>
            </w:r>
            <w:r w:rsidRPr="00625823">
              <w:lastRenderedPageBreak/>
              <w:t>"Ақмола облысының жолаушылар көлігі және автомобиль жолдары басқармасы" ММ (8 7162 25-26-39)</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lastRenderedPageBreak/>
              <w:t xml:space="preserve">Атбасар-Сочи құбыры, 3 ұпай, диаметрі 1,5 м, жақсы. </w:t>
            </w:r>
            <w:r w:rsidRPr="00625823">
              <w:lastRenderedPageBreak/>
              <w:t>"Ақмола облысының жолаушылар көлігі және автомобиль жолдары басқармасы" ММ (8 7162 25-26-39)</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lastRenderedPageBreak/>
              <w:t>Атбасар-Сочи құбыры, 3 ұпай, диаметрі 1,5 м, жақсы. "Ақмола облысының жолаушылар көлігі және автомобиль жолдары басқармасы" ММ (8 7162 25-26-39)</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t>4</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"БК" ЖШС, Атбасар қ.72 10 Сепе а., 645 адам, хабарлама жоқ.</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"БК" ЖШС, Атбасар қ.72 10 Сепе а., 645 адам, хабарлама жоқ.</w:t>
            </w:r>
          </w:p>
        </w:tc>
        <w:tc>
          <w:tcPr>
            <w:tcW w:w="38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"БК" ЖШС, Атбасар қ.72 10 Сепе а., 645 адам, хабарлама жоқ.</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"БК" ЖШС, Атбасар қ.72 10 Сепе а., 645 адам, хабарлама жоқ.</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"БК" ЖШС, Атбасар қ.72 10 Сепе а., 645 адам, хабарлама жоқ.</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"БК" ЖШС, Атбасар қ.72 10 Сепе а., 645 адам, хабарлама жоқ.</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t>5</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Шығыс айналма жолы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Шығыс айналма жолы</w:t>
            </w:r>
          </w:p>
        </w:tc>
        <w:tc>
          <w:tcPr>
            <w:tcW w:w="38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Шығыс айналма жолы</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Шығыс айналма жолы</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Шығыс айналма жолы</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Шығыс айналма жолы</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t>6</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Нұр-сұлтан Қ. - Сарыоба станциясы, 2 ұпай, диаметрі 1 м, "Ақмола облысының жолаушылар көлігі және автомобиль жолдары басқармасы" ММ (8 7162 25-</w:t>
            </w:r>
            <w:r w:rsidRPr="00625823">
              <w:lastRenderedPageBreak/>
              <w:t>26-39)</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lastRenderedPageBreak/>
              <w:t>Нұр-сұлтан Қ. - Сарыоба станциясы, 2 ұпай, диаметрі 1 м, "Ақмола облысының жолаушылар көлігі және автомобиль жолдары басқармасы" ММ (8 7162 25-</w:t>
            </w:r>
            <w:r w:rsidRPr="00625823">
              <w:lastRenderedPageBreak/>
              <w:t>26-39)</w:t>
            </w:r>
          </w:p>
        </w:tc>
        <w:tc>
          <w:tcPr>
            <w:tcW w:w="38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lastRenderedPageBreak/>
              <w:t>Нұр-сұлтан Қ. - Сарыоба станциясы, 2 ұпай, диаметрі 1 м, "Ақмола облысының жолаушылар көлігі және автомобиль жолдары басқармасы" ММ (8 7162 25-26-39)</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 xml:space="preserve">Нұр-сұлтан Қ. - Сарыоба станциясы, 2 ұпай, диаметрі 1 м, "Ақмола облысының жолаушылар көлігі </w:t>
            </w:r>
            <w:r w:rsidRPr="00625823">
              <w:lastRenderedPageBreak/>
              <w:t>және автомобиль жолдары басқармасы" ММ (8 7162 25-26-39)</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lastRenderedPageBreak/>
              <w:t xml:space="preserve">Нұр-сұлтан Қ. - Сарыоба станциясы, 2 ұпай, диаметрі 1 м, "Ақмола облысының жолаушылар көлігі және </w:t>
            </w:r>
            <w:r w:rsidRPr="00625823">
              <w:lastRenderedPageBreak/>
              <w:t>автомобиль жолдары басқармасы" ММ (8 7162 25-26-39)</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lastRenderedPageBreak/>
              <w:t>Нұр-сұлтан Қ. - Сарыоба станциясы, 2 ұпай, диаметрі 1 м, "Ақмола облысының жолаушылар көлігі және автомобиль жолдары басқармасы" ММ (8 7162 25-26-39)</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t>7</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"Дорожник" ЖШС, Аршалы кенті 7 15 Аққайын ауылы, 1200 адам</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"Дорожник" ЖШС, Аршалы кенті 7 15 Аққайын ауылы, 1200 адам</w:t>
            </w:r>
          </w:p>
        </w:tc>
        <w:tc>
          <w:tcPr>
            <w:tcW w:w="38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"Дорожник" ЖШС, Аршалы кенті 7 15 Аққайын ауылы, 1200 адам</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"Дорожник" ЖШС, Аршалы кенті 7 15 Аққайын ауылы, 1200 адам</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"Дорожник" ЖШС, Аршалы кенті 7 15 Аққайын ауылы, 1200 адам</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"Дорожник" ЖШС, Аршалы кенті 7 15 Аққайын ауылы, 1200 адам</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t>8</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Бабатай-Волгодоновка-Береке-Бұлақсай құбыры, 3 ұпай, диаметрі 1,5, удовлет. "Ақмола облысының жолаушылар көлігі және автомобиль жолдары басқармасы" ММ (8 7162 25-26-39)</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Бабатай-Волгодоновка-Береке-Бұлақсай құбыры, 3 ұпай, диаметрі 1,5, удовлет. "Ақмола облысының жолаушылар көлігі және автомобиль жолдары басқармасы" ММ (8 7162 25-26-39)</w:t>
            </w:r>
          </w:p>
        </w:tc>
        <w:tc>
          <w:tcPr>
            <w:tcW w:w="38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Бабатай-Волгодоновка-Береке-Бұлақсай құбыры, 3 ұпай, диаметрі 1,5, удовлет. "Ақмола облысының жолаушылар көлігі және автомобиль жолдары басқармасы" ММ (8 7162 25-26-39)</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 xml:space="preserve">Бабатай-Волгодоновка-Береке-Бұлақсай құбыры, 3 ұпай, диаметрі 1,5, удовлет. "Ақмола облысының жолаушылар көлігі және автомобиль жолдары басқармасы" ММ (8 </w:t>
            </w:r>
            <w:r w:rsidRPr="00625823">
              <w:lastRenderedPageBreak/>
              <w:t>7162 25-26-39)</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lastRenderedPageBreak/>
              <w:t>Бабатай-Волгодоновка-Береке-Бұлақсай құбыры, 3 ұпай, диаметрі 1,5, удовлет. "Ақмола облысының жолаушылар көлігі және автомобиль жолдары басқармасы" ММ (8 7162 25-26-39)</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Бабатай-Волгодоновка-Береке-Бұлақсай құбыры, 3 ұпай, диаметрі 1,5, удовлет. "Ақмола облысының жолаушылар көлігі және автомобиль жолдары басқармасы" ММ (8 7162 25-26-39)</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t>9</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"Дорожник" ЖШС, Аршалы кенті 26 10 Костомар ауылы, 1340 адам</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"Дорожник" ЖШС, Аршалы кенті 26 10 Костомар ауылы, 1340 адам</w:t>
            </w:r>
          </w:p>
        </w:tc>
        <w:tc>
          <w:tcPr>
            <w:tcW w:w="38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"Дорожник" ЖШС, Аршалы кенті 26 10 Костомар ауылы, 1340 адам</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"Дорожник" ЖШС, Аршалы кенті 26 10 Костомар ауылы, 1340 адам</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"Дорожник" ЖШС, Аршалы кенті 26 10 Костомар ауылы, 1340 адам</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"Дорожник" ЖШС, Аршалы кенті 26 10 Костомар ауылы, 1340 адам</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t>10</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"Новочеркасское-Егіндікөл" -Қайнар құбыры, 3 көзілдірік, диаметрі 1 метр, қанағаттанарлық. "Ақмола облысының жолаушылар көлігі және автомобиль жолдары басқармасы" ММ (8 7162 25-26-39)</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"Новочеркасское-Егіндікөл" -Қайнар құбыры, 3 көзілдірік, диаметрі 1 метр, қанағаттанарлық. "Ақмола облысының жолаушылар көлігі және автомобиль жолдары басқармасы" ММ (8 7162 25-26-39)</w:t>
            </w:r>
          </w:p>
        </w:tc>
        <w:tc>
          <w:tcPr>
            <w:tcW w:w="38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"Новочеркасское-Егіндікөл" -Қайнар құбыры, 3 көзілдірік, диаметрі 1 метр, қанағаттанарлық. "Ақмола облысының жолаушылар көлігі және автомобиль жолдары басқармасы" ММ (8 7162 25-26-39)</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"Новочеркасское-Егіндікөл" -Қайнар құбыры, 3 көзілдірік, диаметрі 1 метр, қанағаттанарлық. "Ақмола облысының жолаушылар көлігі және автомобиль жолдары басқармасы" ММ (8 7162 25-26-39)</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"Новочеркасское-Егіндікөл" -Қайнар құбыры, 3 көзілдірік, диаметрі 1 метр, қанағаттанарлық. "Ақмола облысының жолаушылар көлігі және автомобиль жолдары басқармасы" ММ (8 7162 25-26-39)</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"Новочеркасское-Егіндікөл" -Қайнар құбыры, 3 көзілдірік, диаметрі 1 метр, қанағаттанарлық. "Ақмола облысының жолаушылар көлігі және автомобиль жолдары басқармасы" ММ (8 7162 25-26-39)</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t>11</w:t>
            </w:r>
          </w:p>
        </w:tc>
        <w:tc>
          <w:tcPr>
            <w:tcW w:w="1912" w:type="dxa"/>
            <w:vMerge w:val="restart"/>
            <w:tcBorders>
              <w:top w:val="single" w:sz="4" w:space="0" w:color="000000" w:themeColor="text1"/>
              <w:left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СК-Строй Монтаж " ЖШС»,</w:t>
            </w:r>
          </w:p>
          <w:p w:rsidR="0067484C" w:rsidRPr="00625823" w:rsidRDefault="0067484C" w:rsidP="0067484C">
            <w:pPr>
              <w:jc w:val="center"/>
            </w:pPr>
            <w:r w:rsidRPr="00625823">
              <w:lastRenderedPageBreak/>
              <w:t>Астраханка ауылы 6 20 Зеленое ауылы, 520 адам</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lastRenderedPageBreak/>
              <w:t>СК-Строй Монтаж " ЖШС»,</w:t>
            </w:r>
          </w:p>
        </w:tc>
        <w:tc>
          <w:tcPr>
            <w:tcW w:w="3830"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СК-Строй Монтаж " ЖШС»,</w:t>
            </w:r>
          </w:p>
          <w:p w:rsidR="0067484C" w:rsidRPr="00625823" w:rsidRDefault="0067484C" w:rsidP="0067484C">
            <w:pPr>
              <w:jc w:val="center"/>
            </w:pPr>
            <w:r w:rsidRPr="00625823">
              <w:t>Астраханка ауылы 6 20 Зеленое ауылы, 520 адам</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СК-Строй Монтаж " ЖШС»,</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СК-Строй Монтаж " ЖШС»,</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СК-Строй Монтаж " ЖШС»,</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lastRenderedPageBreak/>
              <w:t>12</w:t>
            </w:r>
          </w:p>
        </w:tc>
        <w:tc>
          <w:tcPr>
            <w:tcW w:w="1912" w:type="dxa"/>
            <w:vMerge/>
            <w:tcBorders>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Астраханка ауылы 6 20 Зеленое ауылы, 520 адам</w:t>
            </w:r>
          </w:p>
        </w:tc>
        <w:tc>
          <w:tcPr>
            <w:tcW w:w="3830" w:type="dxa"/>
            <w:gridSpan w:val="3"/>
            <w:vMerge/>
            <w:tcBorders>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Астраханка ауылы 6 20 Зеленое ауылы, 520 адам</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Астраханка ауылы 6 20 Зеленое ауылы, 520 адам</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Астраханка ауылы 6 20 Зеленое ауылы, 520 адам</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t>13</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"Новочеркасское-Егіндікөл" - Қайнар құбыры, 2 ұпай, диаметрі 1 м, "Ақмола облысының жолаушылар көлігі және автомобиль жолдары басқармасы" ММ (8 7162 25-26-39)</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"Новочеркасское-Егіндікөл" - Қайнар құбыры, 2 ұпай, диаметрі 1 м, "Ақмола облысының жолаушылар көлігі және автомобиль жолдары басқармасы" ММ (8 7162 25-26-39)</w:t>
            </w:r>
          </w:p>
        </w:tc>
        <w:tc>
          <w:tcPr>
            <w:tcW w:w="3830"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"Новочеркасское-Егіндікөл" - Қайнар құбыры, 2 ұпай, диаметрі 1 м, "Ақмола облысының жолаушылар көлігі және автомобиль жолдары басқармасы" ММ (8 7162 25-26-39)</w:t>
            </w:r>
          </w:p>
          <w:p w:rsidR="0067484C" w:rsidRPr="00625823" w:rsidRDefault="0067484C" w:rsidP="0067484C">
            <w:pPr>
              <w:jc w:val="center"/>
            </w:pPr>
            <w:r w:rsidRPr="00625823">
              <w:t>СК-Строй Монтаж " ЖШС»,</w:t>
            </w:r>
          </w:p>
          <w:p w:rsidR="0067484C" w:rsidRPr="00625823" w:rsidRDefault="0067484C" w:rsidP="0067484C">
            <w:pPr>
              <w:jc w:val="center"/>
            </w:pPr>
            <w:r w:rsidRPr="00625823">
              <w:t>Астраханка ауылы 8 25 Зеленое ауылы, 520 адам</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"Новочеркасское-Егіндікөл" - Қайнар құбыры, 2 ұпай, диаметрі 1 м, "Ақмола облысының жолаушылар көлігі және автомобиль жолдары басқармасы" ММ (8 7162 25-26-39)</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"Новочеркасское-Егіндікөл" - Қайнар құбыры, 2 ұпай, диаметрі 1 м, "Ақмола облысының жолаушылар көлігі және автомобиль жолдары басқармасы" ММ (8 7162 25-26-39)</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"Новочеркасское-Егіндікөл" - Қайнар құбыры, 2 ұпай, диаметрі 1 м, "Ақмола облысының жолаушылар көлігі және автомобиль жолдары басқармасы" ММ (8 7162 25-26-39)</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t>14</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СК-Строй Монтаж " ЖШС»,</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СК-Строй Монтаж " ЖШС»,</w:t>
            </w:r>
          </w:p>
        </w:tc>
        <w:tc>
          <w:tcPr>
            <w:tcW w:w="3830" w:type="dxa"/>
            <w:gridSpan w:val="3"/>
            <w:vMerge/>
            <w:tcBorders>
              <w:left w:val="single" w:sz="4" w:space="0" w:color="000000" w:themeColor="text1"/>
              <w:right w:val="single" w:sz="4" w:space="0" w:color="000000" w:themeColor="text1"/>
            </w:tcBorders>
            <w:shd w:val="clear" w:color="auto" w:fill="auto"/>
          </w:tcPr>
          <w:p w:rsidR="0067484C" w:rsidRPr="00625823" w:rsidRDefault="0067484C" w:rsidP="0067484C">
            <w:pPr>
              <w:jc w:val="cente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СК-Строй Монтаж " ЖШС»,</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СК-Строй Монтаж " ЖШС»,</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СК-Строй Монтаж " ЖШС»,</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t>15</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Астраханка ауылы 8 25 Зеленое ауылы, 520 адам</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Астраханка ауылы 8 25 Зеленое ауылы, 520 адам</w:t>
            </w:r>
          </w:p>
        </w:tc>
        <w:tc>
          <w:tcPr>
            <w:tcW w:w="3830" w:type="dxa"/>
            <w:gridSpan w:val="3"/>
            <w:vMerge/>
            <w:tcBorders>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Астраханка ауылы 8 25 Зеленое ауылы, 520 адам</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Астраханка ауылы 8 25 Зеленое ауылы, 520 адам</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Астраханка ауылы 8 25 Зеленое ауылы, 520 адам</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lastRenderedPageBreak/>
              <w:t>16</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"Ақмола облысының жолаушылар көлігі және автомобиль жолдары басқармасы" ММ (8 7162 25-26-39)</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"Ақмола облысының жолаушылар көлігі және автомобиль жолдары басқармасы" ММ (8 7162 25-26-39)</w:t>
            </w:r>
          </w:p>
        </w:tc>
        <w:tc>
          <w:tcPr>
            <w:tcW w:w="3830"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"Ақмола облысының жолаушылар көлігі және автомобиль жолдары басқармасы" ММ (8 7162 25-26-39)</w:t>
            </w:r>
          </w:p>
          <w:p w:rsidR="0067484C" w:rsidRPr="00625823" w:rsidRDefault="0067484C" w:rsidP="0067484C">
            <w:pPr>
              <w:jc w:val="center"/>
            </w:pPr>
            <w:r w:rsidRPr="00625823">
              <w:t>"РСУ-16" ЖШС 17 50 Қызылағаш ауылы, 700 адам</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"Ақмола облысының жолаушылар көлігі және автомобиль жолдары басқармасы" ММ (8 7162 25-26-39)</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"Ақмола облысының жолаушылар көлігі және автомобиль жолдары басқармасы" ММ (8 7162 25-26-39)</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"Ақмола облысының жолаушылар көлігі және автомобиль жолдары басқармасы" ММ (8 7162 25-26-39)</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t>17</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"РСУ-16" ЖШС 17 50 Қызылағаш ауылы, 700 адам</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"РСУ-16" ЖШС 17 50 Қызылағаш ауылы, 700 адам</w:t>
            </w:r>
          </w:p>
        </w:tc>
        <w:tc>
          <w:tcPr>
            <w:tcW w:w="3830" w:type="dxa"/>
            <w:gridSpan w:val="3"/>
            <w:vMerge/>
            <w:tcBorders>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"РСУ-16" ЖШС 17 50 Қызылағаш ауылы, 700 адам</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"РСУ-16" ЖШС 17 50 Қызылағаш ауылы, 700 адам</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"РСУ-16" ЖШС 17 50 Қызылағаш ауылы, 700 адам</w:t>
            </w:r>
          </w:p>
        </w:tc>
      </w:tr>
      <w:tr w:rsidR="0067484C" w:rsidRPr="00625823" w:rsidTr="00A4305A">
        <w:trPr>
          <w:trHeight w:val="931"/>
        </w:trPr>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t>18</w:t>
            </w:r>
          </w:p>
        </w:tc>
        <w:tc>
          <w:tcPr>
            <w:tcW w:w="1912" w:type="dxa"/>
            <w:tcBorders>
              <w:top w:val="single" w:sz="4" w:space="0" w:color="000000" w:themeColor="text1"/>
              <w:left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Щучинск-Степняк-Уәлиханов құбыры, 3 көзілдірікті, диаметрі 1 м, удовл. "Ақмола облысының жолаушылар көлігі және автомобиль жолдары басқармасы" ММ (8 7162 25-26-39)</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Щучинск-Степняк-Уәлиханов құбыры, 3 көзілдірікті, диаметрі 1 м, удовл. "Ақмола облысының жолаушылар көлігі және автомобиль жолдары басқармасы" ММ (8 7162 25-26-39)</w:t>
            </w:r>
          </w:p>
        </w:tc>
        <w:tc>
          <w:tcPr>
            <w:tcW w:w="3830" w:type="dxa"/>
            <w:gridSpan w:val="3"/>
            <w:tcBorders>
              <w:top w:val="single" w:sz="4" w:space="0" w:color="000000" w:themeColor="text1"/>
              <w:left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Щучинск-Степняк-Уәлиханов құбыры, 3 көзілдірікті, диаметрі 1 м, удовл. "Ақмола облысының жолаушылар көлігі және автомобиль жолдары басқармасы" ММ (8 7162 25-26-39)</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Щучинск-Степняк-Уәлиханов құбыры, 3 көзілдірікті, диаметрі 1 м, удовл. "Ақмола облысының жолаушылар көлігі және автомоби</w:t>
            </w:r>
            <w:r w:rsidRPr="00625823">
              <w:lastRenderedPageBreak/>
              <w:t>ль жолдары басқармасы" ММ (8 7162 25-26-39)</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lastRenderedPageBreak/>
              <w:t xml:space="preserve">Щучинск-Степняк-Уәлиханов құбыры, 3 көзілдірікті, диаметрі 1 м, удовл. "Ақмола облысының жолаушылар көлігі және автомобиль жолдары басқармасы" ММ (8 </w:t>
            </w:r>
            <w:r w:rsidRPr="00625823">
              <w:lastRenderedPageBreak/>
              <w:t>7162 25-26-39)</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lastRenderedPageBreak/>
              <w:t>Щучинск-Степняк-Уәлиханов құбыры, 3 көзілдірікті, диаметрі 1 м, удовл. "Ақмола облысының жолаушылар көлігі және автомобиль жолдары басқармасы" ММ (8 7162 25-26-39)</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t>19</w:t>
            </w:r>
          </w:p>
        </w:tc>
        <w:tc>
          <w:tcPr>
            <w:tcW w:w="1912" w:type="dxa"/>
            <w:vMerge w:val="restart"/>
            <w:tcBorders>
              <w:top w:val="single" w:sz="4" w:space="0" w:color="000000" w:themeColor="text1"/>
              <w:left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"РСУ-16" ЖШС 26 100 Жөкей ауылы 420 адам</w:t>
            </w:r>
          </w:p>
          <w:p w:rsidR="0067484C" w:rsidRPr="00625823" w:rsidRDefault="0067484C" w:rsidP="0067484C">
            <w:pPr>
              <w:jc w:val="center"/>
            </w:pPr>
            <w:r w:rsidRPr="00625823">
              <w:t>Жалтыр-Макинск "Ақмола облысының жолаушылар көлігі және автомобиль жолдары басқармасы" ММ авариялық көпірі (8 7162 25-26-39)</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"РСУ-16" ЖШС 26 100 Жөкей ауылы 420 адам</w:t>
            </w:r>
          </w:p>
        </w:tc>
        <w:tc>
          <w:tcPr>
            <w:tcW w:w="3830"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"РСУ-16" ЖШС 26 100 Жөкей ауылы 420 адам</w:t>
            </w:r>
          </w:p>
          <w:p w:rsidR="0067484C" w:rsidRPr="00625823" w:rsidRDefault="0067484C" w:rsidP="0067484C">
            <w:pPr>
              <w:jc w:val="center"/>
            </w:pPr>
            <w:r w:rsidRPr="00625823">
              <w:t>Жалтыр-Макинск "Ақмола облысының жолаушылар көлігі және автомобиль жолдары басқармасы" ММ авариялық көпірі (8 7162 25-26-39)</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"РСУ-16" ЖШС 26 100 Жөкей ауылы 420 адам</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"РСУ-16" ЖШС 26 100 Жөкей ауылы 420 адам</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"РСУ-16" ЖШС 26 100 Жөкей ауылы 420 адам</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t>20</w:t>
            </w:r>
          </w:p>
        </w:tc>
        <w:tc>
          <w:tcPr>
            <w:tcW w:w="1912" w:type="dxa"/>
            <w:vMerge/>
            <w:tcBorders>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Жалтыр-Макинск "Ақмола облысының жолаушылар көлігі және автомобиль жолдары басқармасы" ММ авариялық көпірі (8 7162 25-26-39)</w:t>
            </w:r>
          </w:p>
        </w:tc>
        <w:tc>
          <w:tcPr>
            <w:tcW w:w="3830" w:type="dxa"/>
            <w:gridSpan w:val="3"/>
            <w:vMerge/>
            <w:tcBorders>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Жалтыр-Макинск "Ақмола облысының жолаушылар көлігі және автомобиль жолдары басқармасы" ММ авариялық көпірі (8 7162 25-26-39)</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Жалтыр-Макинск "Ақмола облысының жолаушылар көлігі және автомобиль жолдары басқармасы" ММ авариялық көпірі (8 7162 25-26-39)</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Жалтыр-Макинск "Ақмола облысының жолаушылар көлігі және автомобиль жолдары басқармасы" ММ авариялық көпірі (8 7162 25-26-39)</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t>21</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"Ақкөл Ақжол" ЖШС 55 70 Капитоновка А., 350 адам</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"Ақкөл Ақжол" ЖШС 55 70 Капитоновка А., 350 адам</w:t>
            </w:r>
          </w:p>
        </w:tc>
        <w:tc>
          <w:tcPr>
            <w:tcW w:w="3830"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"Ақкөл Ақжол" ЖШС 55 70 Капитоновка А., 350 адам</w:t>
            </w:r>
          </w:p>
          <w:p w:rsidR="0067484C" w:rsidRPr="00625823" w:rsidRDefault="0067484C" w:rsidP="0067484C">
            <w:pPr>
              <w:jc w:val="center"/>
            </w:pPr>
            <w:r w:rsidRPr="00625823">
              <w:t xml:space="preserve">Новочеркасское-Егіндікөл-Жантеке 3 ұпайлық құбыр, диаметрі 1,5 м, удовл. "Ақмола облысының жолаушылар көлігі және автомобиль жолдары </w:t>
            </w:r>
            <w:r w:rsidRPr="00625823">
              <w:lastRenderedPageBreak/>
              <w:t>басқармасы" ММ (8 7162 25-26-39)</w:t>
            </w:r>
          </w:p>
          <w:p w:rsidR="0067484C" w:rsidRPr="00625823" w:rsidRDefault="0067484C" w:rsidP="0067484C">
            <w:pPr>
              <w:jc w:val="center"/>
            </w:pPr>
            <w:r w:rsidRPr="00625823">
              <w:t>"Қызылту-Транс" ЖШС 33 30 Егіндікөл ауылы, 3480 адам</w:t>
            </w:r>
          </w:p>
          <w:p w:rsidR="0067484C" w:rsidRPr="00625823" w:rsidRDefault="0067484C" w:rsidP="0067484C">
            <w:pPr>
              <w:jc w:val="cente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lastRenderedPageBreak/>
              <w:t>"Ақкөл Ақжол" ЖШС 55 70 Капитоновка А., 350 адам</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"Ақкөл Ақжол" ЖШС 55 70 Капитоновка А., 350 адам</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"Ақкөл Ақжол" ЖШС 55 70 Капитоновка А., 350 адам</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lastRenderedPageBreak/>
              <w:t>22</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Новочеркасское-Егіндікөл-Жантеке 3 ұпайлық құбыр, диаметрі 1,5 м, удовл. "Ақмола облысының жолаушылар көлігі және автомобиль жолдары басқармасы" ММ (8 7162 25-26-39)</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Новочеркасское-Егіндікөл-Жантеке 3 ұпайлық құбыр, диаметрі 1,5 м, удовл. "Ақмола облысының жолаушылар көлігі және автомобиль жолдары басқармасы" ММ (8 7162 25-26-39)</w:t>
            </w:r>
          </w:p>
        </w:tc>
        <w:tc>
          <w:tcPr>
            <w:tcW w:w="3830" w:type="dxa"/>
            <w:gridSpan w:val="3"/>
            <w:vMerge/>
            <w:tcBorders>
              <w:left w:val="single" w:sz="4" w:space="0" w:color="000000" w:themeColor="text1"/>
              <w:right w:val="single" w:sz="4" w:space="0" w:color="000000" w:themeColor="text1"/>
            </w:tcBorders>
            <w:shd w:val="clear" w:color="auto" w:fill="auto"/>
          </w:tcPr>
          <w:p w:rsidR="0067484C" w:rsidRPr="00625823" w:rsidRDefault="0067484C" w:rsidP="0067484C">
            <w:pPr>
              <w:jc w:val="cente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Новочеркасское-Егіндікөл-Жантеке 3 ұпайлық құбыр, диаметрі 1,5 м, удовл. "Ақмола облысының жолаушылар көлігі және автомобиль жолдары басқармасы" ММ (8 7162 25-26-39)</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Новочеркасское-Егіндікөл-Жантеке 3 ұпайлық құбыр, диаметрі 1,5 м, удовл. "Ақмола облысының жолаушылар көлігі және автомобиль жолдары басқармасы" ММ (8 7162 25-26-39)</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Новочеркасское-Егіндікөл-Жантеке 3 ұпайлық құбыр, диаметрі 1,5 м, удовл. "Ақмола облысының жолаушылар көлігі және автомобиль жолдары басқармасы" ММ (8 7162 25-26-39)</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t>23</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"Қызылту-Транс" ЖШС 33 30 Егіндікөл ауылы, 3480 адам</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"Қызылту-Транс" ЖШС 33 30 Егіндікөл ауылы, 3480 адам</w:t>
            </w:r>
          </w:p>
        </w:tc>
        <w:tc>
          <w:tcPr>
            <w:tcW w:w="3830" w:type="dxa"/>
            <w:gridSpan w:val="3"/>
            <w:vMerge/>
            <w:tcBorders>
              <w:left w:val="single" w:sz="4" w:space="0" w:color="000000" w:themeColor="text1"/>
              <w:right w:val="single" w:sz="4" w:space="0" w:color="000000" w:themeColor="text1"/>
            </w:tcBorders>
            <w:shd w:val="clear" w:color="auto" w:fill="auto"/>
          </w:tcPr>
          <w:p w:rsidR="0067484C" w:rsidRPr="00625823" w:rsidRDefault="0067484C" w:rsidP="0067484C">
            <w:pPr>
              <w:jc w:val="cente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"Қызылту-Транс" ЖШС 33 30 Егіндікөл ауылы, 3480 адам</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"Қызылту-Транс" ЖШС 33 30 Егіндікөл ауылы, 3480 адам</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"Қызылту-Транс" ЖШС 33 30 Егіндікөл ауылы, 3480 адам</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t>24</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p>
        </w:tc>
        <w:tc>
          <w:tcPr>
            <w:tcW w:w="3830" w:type="dxa"/>
            <w:gridSpan w:val="3"/>
            <w:vMerge/>
            <w:tcBorders>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t>25</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p>
        </w:tc>
        <w:tc>
          <w:tcPr>
            <w:tcW w:w="3830"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rsidR="0067484C" w:rsidRPr="00625823" w:rsidRDefault="0067484C" w:rsidP="0067484C">
            <w:pPr>
              <w:jc w:val="center"/>
            </w:pPr>
          </w:p>
          <w:p w:rsidR="0067484C" w:rsidRPr="00625823" w:rsidRDefault="0067484C" w:rsidP="0067484C">
            <w:pPr>
              <w:jc w:val="center"/>
            </w:pPr>
            <w:r w:rsidRPr="00625823">
              <w:t>Щучинск-Степняк-Уәлиханов құбыры 1 көзілдірік, диаметрі 1 м, удовл.</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t>26</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 xml:space="preserve">Щучинск-Степняк-Уәлиханов құбыры 1 </w:t>
            </w:r>
            <w:r w:rsidRPr="00625823">
              <w:lastRenderedPageBreak/>
              <w:t>көзілдірік, диаметрі 1 м, удовл.</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lastRenderedPageBreak/>
              <w:t xml:space="preserve">Щучинск-Степняк-Уәлиханов құбыры 1 </w:t>
            </w:r>
            <w:r w:rsidRPr="00625823">
              <w:lastRenderedPageBreak/>
              <w:t>көзілдірік, диаметрі 1 м, удовл.</w:t>
            </w:r>
          </w:p>
        </w:tc>
        <w:tc>
          <w:tcPr>
            <w:tcW w:w="3830" w:type="dxa"/>
            <w:gridSpan w:val="3"/>
            <w:vMerge/>
            <w:tcBorders>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 xml:space="preserve">Щучинск-Степняк-Уәлиханов құбыры </w:t>
            </w:r>
            <w:r w:rsidRPr="00625823">
              <w:lastRenderedPageBreak/>
              <w:t>1 көзілдірік, диаметрі 1 м, удовл.</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lastRenderedPageBreak/>
              <w:t xml:space="preserve">Щучинск-Степняк-Уәлиханов құбыры 1 </w:t>
            </w:r>
            <w:r w:rsidRPr="00625823">
              <w:lastRenderedPageBreak/>
              <w:t>көзілдірік, диаметрі 1 м, удовл.</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lastRenderedPageBreak/>
              <w:t>Щучинск-Степняк-Уәлиханов құбыры 1 көзілдірік, диаметрі 1 м, удовл.</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t>27</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"Ақмола облысының жолаушылар көлігі және автомобиль жолдары басқармасы" ММ (8 7162 25-26-39)</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"Ақмола облысының жолаушылар көлігі және автомобиль жолдары басқармасы" ММ (8 7162 25-26-39)</w:t>
            </w:r>
          </w:p>
        </w:tc>
        <w:tc>
          <w:tcPr>
            <w:tcW w:w="3830"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"Ақмола облысының жолаушылар көлігі және автомобиль жолдары басқармасы" ММ (8 7162 25-26-39)</w:t>
            </w:r>
          </w:p>
          <w:p w:rsidR="0067484C" w:rsidRPr="00625823" w:rsidRDefault="0067484C" w:rsidP="0067484C">
            <w:pPr>
              <w:jc w:val="center"/>
            </w:pPr>
            <w:r w:rsidRPr="00625823">
              <w:t>"Көкшетау Жолдары" ЖШС 31 100 Казгородок ауылы, 150 адам</w:t>
            </w:r>
          </w:p>
          <w:p w:rsidR="0067484C" w:rsidRPr="00625823" w:rsidRDefault="0067484C" w:rsidP="0067484C">
            <w:pPr>
              <w:jc w:val="center"/>
            </w:pPr>
            <w:r w:rsidRPr="00625823">
              <w:t>3 ұпайлық құбыр, диаметрі 1,5, удовл. 104 100 Уәлиханов ауылы, 200 адам</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"Ақмола облысының жолаушылар көлігі және автомобиль жолдары басқармасы" ММ (8 7162 25-26-39)</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"Ақмола облысының жолаушылар көлігі және автомобиль жолдары басқармасы" ММ (8 7162 25-26-39)</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"Ақмола облысының жолаушылар көлігі және автомобиль жолдары басқармасы" ММ (8 7162 25-26-39)</w:t>
            </w:r>
          </w:p>
        </w:tc>
      </w:tr>
      <w:tr w:rsidR="0067484C" w:rsidRPr="00625823" w:rsidTr="00A4305A">
        <w:trPr>
          <w:trHeight w:val="550"/>
        </w:trPr>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t>28</w:t>
            </w:r>
          </w:p>
        </w:tc>
        <w:tc>
          <w:tcPr>
            <w:tcW w:w="1912" w:type="dxa"/>
            <w:vMerge w:val="restart"/>
            <w:tcBorders>
              <w:top w:val="single" w:sz="4" w:space="0" w:color="000000" w:themeColor="text1"/>
              <w:left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"Көкшетау Жолдары" ЖШС 31 100 Казгородок ауылы, 150 адам</w:t>
            </w:r>
          </w:p>
          <w:p w:rsidR="0067484C" w:rsidRPr="00625823" w:rsidRDefault="0067484C" w:rsidP="0067484C">
            <w:pPr>
              <w:jc w:val="center"/>
            </w:pPr>
            <w:r w:rsidRPr="00625823">
              <w:t>3 ұпайлық құбыр, диаметрі 1,5, удовл. 104 100 Уәлиханов ауылы, 200 адам</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"Көкшетау Жолдары" ЖШС 31 100 Казгородок ауылы, 150 адам</w:t>
            </w:r>
          </w:p>
        </w:tc>
        <w:tc>
          <w:tcPr>
            <w:tcW w:w="3830" w:type="dxa"/>
            <w:gridSpan w:val="3"/>
            <w:vMerge/>
            <w:tcBorders>
              <w:left w:val="single" w:sz="4" w:space="0" w:color="000000" w:themeColor="text1"/>
              <w:right w:val="single" w:sz="4" w:space="0" w:color="000000" w:themeColor="text1"/>
            </w:tcBorders>
            <w:shd w:val="clear" w:color="auto" w:fill="auto"/>
          </w:tcPr>
          <w:p w:rsidR="0067484C" w:rsidRPr="00625823" w:rsidRDefault="0067484C" w:rsidP="0067484C">
            <w:pPr>
              <w:jc w:val="cente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"Көкшетау Жолдары" ЖШС 31 100 Казгородок ауылы, 150 адам</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"Көкшетау Жолдары" ЖШС 31 100 Казгородок ауылы, 150 адам</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"Көкшетау Жолдары" ЖШС 31 100 Казгородок ауылы, 150 адам</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t>29</w:t>
            </w:r>
          </w:p>
        </w:tc>
        <w:tc>
          <w:tcPr>
            <w:tcW w:w="1912" w:type="dxa"/>
            <w:vMerge/>
            <w:tcBorders>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3 ұпайлық құбыр, диаметрі 1,5, удовл. 104 100 Уәлиханов ауылы, 200 адам</w:t>
            </w:r>
          </w:p>
        </w:tc>
        <w:tc>
          <w:tcPr>
            <w:tcW w:w="3830" w:type="dxa"/>
            <w:gridSpan w:val="3"/>
            <w:vMerge/>
            <w:tcBorders>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3 ұпайлық құбыр, диаметрі 1,5, удовл. 104 100 Уәлиханов ауылы, 200 адам</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3 ұпайлық құбыр, диаметрі 1,5, удовл. 104 100 Уәлиханов ауылы, 200 адам</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3 ұпайлық құбыр, диаметрі 1,5, удовл. 104 100 Уәлиханов ауылы, 200 адам</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lastRenderedPageBreak/>
              <w:t>30</w:t>
            </w:r>
          </w:p>
        </w:tc>
        <w:tc>
          <w:tcPr>
            <w:tcW w:w="1912" w:type="dxa"/>
            <w:tcBorders>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Ерейментау-Павловка-Аршалы құбыры 2 көзілдірік, 1 метр, удовл.</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Ерейментау-Павловка-Аршалы құбыры 2 көзілдірік, 1 метр, удовл.</w:t>
            </w:r>
          </w:p>
        </w:tc>
        <w:tc>
          <w:tcPr>
            <w:tcW w:w="3830" w:type="dxa"/>
            <w:gridSpan w:val="3"/>
            <w:tcBorders>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Ерейментау-Павловка-Аршалы құбыры 2 көзілдірік, 1 метр, удовл.</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Ерейментау-Павловка-Аршалы құбыры 2 көзілдірік, 1 метр, удовл.</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Ерейментау-Павловка-Аршалы құбыры 2 көзілдірік, 1 метр, удовл.</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Ерейментау-Павловка-Аршалы құбыры 2 көзілдірік, 1 метр, удовл.</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t>31</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"Ақмола облысының жолаушылар көлігі және автомобиль жолдары басқармасы" ММ (8 7162 25-26-39)</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"Ақмола облысының жолаушылар көлігі және автомобиль жолдары басқармасы" ММ (8 7162 25-26-39)</w:t>
            </w:r>
          </w:p>
        </w:tc>
        <w:tc>
          <w:tcPr>
            <w:tcW w:w="38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"Ақмола облысының жолаушылар көлігі және автомобиль жолдары басқармасы" ММ (8 7162 25-26-39)</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"Ақмола облысының жолаушылар көлігі және автомобиль жолдары басқармасы" ММ (8 7162 25-26-39)</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"Ақмола облысының жолаушылар көлігі және автомобиль жолдары басқармасы" ММ (8 7162 25-26-39)</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pPr>
            <w:r w:rsidRPr="00625823">
              <w:t>"Ақмола облысының жолаушылар көлігі және автомобиль жолдары басқармасы" ММ (8 7162 25-26-39)</w:t>
            </w:r>
          </w:p>
        </w:tc>
      </w:tr>
      <w:tr w:rsidR="00A4305A" w:rsidRPr="00625823" w:rsidTr="00A4305A">
        <w:tc>
          <w:tcPr>
            <w:tcW w:w="1485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67484C" w:rsidP="00A4305A">
            <w:pPr>
              <w:jc w:val="center"/>
              <w:rPr>
                <w:b/>
              </w:rPr>
            </w:pPr>
            <w:r w:rsidRPr="00625823">
              <w:rPr>
                <w:b/>
              </w:rPr>
              <w:t>жергілікті маңызы бар</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t>1</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t>Көкшетау-Красный Яр-Краснояр ауылдық округінің әкімдігі, Айсин Нурлан Карбаевич, р. т. 403727, 3,4 100 Красный Яр ауылы, 11,8 мың тұрғын</w:t>
            </w:r>
          </w:p>
        </w:tc>
        <w:tc>
          <w:tcPr>
            <w:tcW w:w="1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t>Көкшетау-Красный Яр-Краснояр ауылдық округінің әкімдігі, Айсин Нурлан Карбаевич, р. т. 403727, 3,4 100 Красный Яр ауылы, 11,8 мың тұрғын</w:t>
            </w:r>
          </w:p>
        </w:tc>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t>Көкшетау-Красный Яр-Краснояр ауылдық округінің әкімдігі, Айсин Нурлан Карбаевич, р. т. 403727, 3,4 100 Красный Яр ауылы, 11,8 мың тұрғын</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t>Көкшетау-Красный Яр-Краснояр ауылдық округінің әкімдігі, Айсин Нурлан Карбаевич, р. т. 403727, с. 3,4 100 Красный Яр ауылы, 11,8 мың тұрғын</w:t>
            </w:r>
          </w:p>
        </w:tc>
        <w:tc>
          <w:tcPr>
            <w:tcW w:w="14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t xml:space="preserve">Көкшетау-Красный Яр-Краснояр ауылдық округінің әкімдігі, Айсин Нурлан Карбаевич, р. т. 403727, с. 3,4 100 Красный </w:t>
            </w:r>
            <w:r w:rsidRPr="00625823">
              <w:lastRenderedPageBreak/>
              <w:t>Яр ауылы, 11,8 мың тұрғын</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lastRenderedPageBreak/>
              <w:t>Көкшетау-Красный Яр-Краснояр ауылдық округінің әкімдігі, Айсин Нурлан Карбаевич, р. т. 403727, с. т. 87017518861 3,4 100 Красный Яр ауылы, 11,8 мың тұрғын</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t>2</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t>Турген-Белоярка 1 су өткізу құрылғысы, 3 сақина, диаметрі 1М ТКШ, ЖК және АЖ бөлімі, басшы Таласбаев А.Б., ("Еңбек - 1" ЖШС, техника К-700, фронт. тиегіш, КАМАЗ) 35 100 -</w:t>
            </w:r>
          </w:p>
        </w:tc>
        <w:tc>
          <w:tcPr>
            <w:tcW w:w="1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t>Турген-Белоярка 1 су өткізу құрылғысы, 3 сақина, диаметрі 1М ТКШ, ЖК және АЖ бөлімі, басшы Таласбаев А.Б., ("Еңбек - 1" ЖШС, техника К-700, фронт. тиегіш, КАМАЗ) 35 100 -</w:t>
            </w:r>
          </w:p>
        </w:tc>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t>Турген-Белоярка 1 су өткізу құрылғысы, 3 сақина, диаметрі 1М ТКШ, ЖК және АЖ бөлімі, басшы Таласбаев А.Б., ("Еңбек - 1" ЖШС, техника К-700, фронт. тиегіш, КАМАЗ) 35 100 -</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t>Турген-Белоярка 1 су өткізу құрылғысы, 3 сақина, диаметрі 1М ТКШ, ЖК және АЖ бөлімі, басшы Таласбаев А.Б., ("Еңбек - 1" ЖШС, техника К-700, фронт. тиегіш, КАМАЗ) 35 100 -</w:t>
            </w:r>
          </w:p>
        </w:tc>
        <w:tc>
          <w:tcPr>
            <w:tcW w:w="14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t>Турген-Белоярка 1 су өткізу құрылғысы, 3 сақина, диаметрі 1М ТКШ, ЖК және АЖ бөлімі, басшы Таласбаев А.Б., ("Еңбек - 1" ЖШС, техника К-700, фронт. тиегіш, КАМАЗ) 35 100 -</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t>Турген-Белоярка 1 су өткізу құрылғысы, 3 сақина, диаметрі 1М ТКШ, ЖК және АЖ бөлімі, басшы Таласбаев А.Б., ("Еңбек - 1" ЖШС, техника К-700, фронт. тиегіш, КАМАЗ) 35 100 -</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t>3</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t xml:space="preserve">Ольгинка ауылына кіреберіс 1 су өткізу құрылғысы, 3 сақина, диаметрі 1М ТКШ, ЖК және АЖ бөлімі, басшы Таласбаев А.Б., ("Ольгинка" ЖШС, техника К-700, фронт. </w:t>
            </w:r>
            <w:r w:rsidRPr="00625823">
              <w:lastRenderedPageBreak/>
              <w:t>тиегіш, КАМАЗ) 10 100 -</w:t>
            </w:r>
          </w:p>
        </w:tc>
        <w:tc>
          <w:tcPr>
            <w:tcW w:w="1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lastRenderedPageBreak/>
              <w:t xml:space="preserve">Ольгинка ауылына кіреберіс 1 су өткізу құрылғысы, 3 сақина, диаметрі 1М ТКШ, ЖК және АЖ бөлімі, басшы Таласбаев А.Б., ("Ольгинка" ЖШС, техника К-700, фронт. тиегіш, КАМАЗ) </w:t>
            </w:r>
            <w:r w:rsidRPr="00625823">
              <w:lastRenderedPageBreak/>
              <w:t>10 100 -</w:t>
            </w:r>
          </w:p>
        </w:tc>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lastRenderedPageBreak/>
              <w:t>Ольгинка ауылына кіреберіс 1 су өткізу құрылғысы, 3 сақина, диаметрі 1М ТКШ, ЖК және АЖ бөлімі, басшы Таласбаев А.Б., ("Ольгинка" ЖШС, техника К-700, фронт. тиегіш, КАМАЗ) 10 100 -</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t xml:space="preserve">Ольгинка ауылына кіреберіс 1 су өткізу құрылғысы, 3 сақина, диаметрі 1М ТКШ, ЖК және АЖ бөлімі, басшы Таласбаев А.Б., ("Ольгинка" </w:t>
            </w:r>
            <w:r w:rsidRPr="00625823">
              <w:lastRenderedPageBreak/>
              <w:t>ЖШС, техника К-700, фронт. тиегіш, КАМАЗ) 10 100 -</w:t>
            </w:r>
          </w:p>
        </w:tc>
        <w:tc>
          <w:tcPr>
            <w:tcW w:w="14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lastRenderedPageBreak/>
              <w:t>Ольгинка ауылына кіреберіс 1 су өткізу құрылғысы, 3 сақина, диаметрі 1М ТКШ, ЖК және АЖ бөлімі, басшы Таласбаев А.Б., ("Ольгинка</w:t>
            </w:r>
            <w:r w:rsidRPr="00625823">
              <w:lastRenderedPageBreak/>
              <w:t>" ЖШС, техника К-700, фронт. тиегіш, КАМАЗ) 10 100 -</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lastRenderedPageBreak/>
              <w:t>Ольгинка ауылына кіреберіс 1 су өткізу құрылғысы, 3 сақина, диаметрі 1М ТКШ, ЖК және АЖ бөлімі, басшы Таласбаев А.Б., ("Ольгинка" ЖШС, техника К-700, фронт. тиегіш, КАМАЗ) 10 100 -</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t>4</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t>Ақтасты ауылына кіреберіс көпір құрылысы биіктігі 2 м, ені 2м ТКШ, ЖК және АЖ бөлімі, басшы Таласбаев А.Б., ( ШЖҚ "Аршалы Су-2030" МКК, техника фронт. тиегіш, КАМАЗ, КАМАЗ базасындағы экскаватор) 1 100 -</w:t>
            </w:r>
          </w:p>
        </w:tc>
        <w:tc>
          <w:tcPr>
            <w:tcW w:w="1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t>Ақтасты ауылына кіреберіс көпір құрылысы биіктігі 2 м, ені 2м ТКШ, ЖК және АЖ бөлімі, басшы Таласбаев А.Б., ( ШЖҚ "Аршалы Су-2030" МКК, техника фронт. тиегіш, КАМАЗ, КАМАЗ базасындағы экскаватор) 1 100 -</w:t>
            </w:r>
          </w:p>
        </w:tc>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t>Ақтасты ауылына кіреберіс көпір құрылысы биіктігі 2 м, ені 2м ТКШ, ЖК және АЖ бөлімі, басшы Таласбаев А.Б., ( ШЖҚ "Аршалы Су-2030" МКК, техника фронт. тиегіш, КАМАЗ, КАМАЗ базасындағы экскаватор) 1 100 -</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t>Ақтасты ауылына кіреберіс көпір құрылысы биіктігі 2 м, ені 2м ТКШ, ЖК және АЖ бөлімі, басшы Таласбаев А.Б., ( ШЖҚ "Аршалы Су-2030" МКК, техника фронт. тиегіш, КАМАЗ, КАМАЗ базасындағы экскаватор) 1 100 -</w:t>
            </w:r>
          </w:p>
        </w:tc>
        <w:tc>
          <w:tcPr>
            <w:tcW w:w="14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t>Ақтасты ауылына кіреберіс көпір құрылысы биіктігі 2 м, ені 2м ТКШ, ЖК және АЖ бөлімі, басшы Таласбаев А.Б., ( ШЖҚ "Аршалы Су-2030" МКК, техника фронт. тиегіш, КАМАЗ, КАМАЗ базасындағы экскаватор) 1 100 -</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t>Ақтасты ауылына кіреберіс көпір құрылысы биіктігі 2 м, ені 2м ТКШ, ЖК және АЖ бөлімі, басшы Таласбаев А.Б., ( ШЖҚ "Аршалы Су-2030" МКК, техника фронт. тиегіш, КАМАЗ, КАМАЗ базасындағы экскаватор) 1 100 -</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t>5</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 xml:space="preserve">Аршалы кентіне кіру 1 су өткізу құрылғысы,3 айналым, </w:t>
            </w:r>
            <w:r w:rsidRPr="00625823">
              <w:lastRenderedPageBreak/>
              <w:t>диаметрі 1М ТКШ, ЖК және АЖ бөлімі, басшы Таласбаев А.Б., тел. 87057147937 ( ШЖҚ МКК "Аршалы Су-2030", техника фронт. тиегіш, КАМАЗ, КАМАЗ базасындағы экскаватор) 1 100 -</w:t>
            </w:r>
          </w:p>
        </w:tc>
        <w:tc>
          <w:tcPr>
            <w:tcW w:w="1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lastRenderedPageBreak/>
              <w:t xml:space="preserve">Аршалы кентіне кіру 1 су өткізу құрылғысы,3 айналым, </w:t>
            </w:r>
            <w:r w:rsidRPr="00625823">
              <w:lastRenderedPageBreak/>
              <w:t>диаметрі 1М ТКШ, ЖК және АЖ бөлімі, басшы Таласбаев А.Б., тел. 87057147937 ( ШЖҚ МКК "Аршалы Су-2030", техника фронт. тиегіш, КАМАЗ, КАМАЗ базасындағы экскаватор) 1 100 -</w:t>
            </w:r>
          </w:p>
        </w:tc>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lastRenderedPageBreak/>
              <w:t>Аршалы кентіне кіру 1 су өткізу құрылғысы,3 айналым, диаметрі 1М ТКШ, ЖК және АЖ бөлі</w:t>
            </w:r>
            <w:r w:rsidR="00764B1C" w:rsidRPr="00625823">
              <w:t xml:space="preserve">мі, басшы </w:t>
            </w:r>
            <w:r w:rsidR="00764B1C" w:rsidRPr="00625823">
              <w:lastRenderedPageBreak/>
              <w:t xml:space="preserve">Таласбаев А.Б., </w:t>
            </w:r>
            <w:r w:rsidRPr="00625823">
              <w:t xml:space="preserve"> ( ШЖҚ МКК "Аршалы Су-2030", техника фронт. тиегіш, КАМАЗ, КАМАЗ базасындағы экскаватор) 1 100 -</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lastRenderedPageBreak/>
              <w:t>Аршалы кентіне кіру 1 су өткізу құрылғысы,</w:t>
            </w:r>
            <w:r w:rsidRPr="00625823">
              <w:lastRenderedPageBreak/>
              <w:t>3 айналым, диаметрі 1М ТКШ, ЖК және АЖ бөлімі, басшы Таласбаев А.Б., ( ШЖҚ МКК "Аршалы Су-2030", техника фронт. тиегіш, КАМАЗ, КАМАЗ базасындағы экскаватор) 1 100 -</w:t>
            </w:r>
          </w:p>
        </w:tc>
        <w:tc>
          <w:tcPr>
            <w:tcW w:w="14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lastRenderedPageBreak/>
              <w:t xml:space="preserve">Аршалы кентіне кіру 1 су өткізу </w:t>
            </w:r>
            <w:r w:rsidRPr="00625823">
              <w:lastRenderedPageBreak/>
              <w:t>құрылғысы,3 айналым, диаметрі 1М ТКШ, ЖК және АЖ бөлімі, басшы Таласбаев А.Б.,  ШЖҚ МКК "Аршалы Су-2030", техника фронт. тиегіш, КАМАЗ, КАМАЗ базасындағы экскаватор) 1 100 -</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lastRenderedPageBreak/>
              <w:t xml:space="preserve">Аршалы кентіне кіру 1 су өткізу құрылғысы,3 айналым, диаметрі 1М ТКШ, ЖК және АЖ бөлімі, басшы Таласбаев А.Б., </w:t>
            </w:r>
            <w:r w:rsidR="00764B1C" w:rsidRPr="00625823">
              <w:t xml:space="preserve">я </w:t>
            </w:r>
            <w:r w:rsidRPr="00625823">
              <w:t xml:space="preserve"> </w:t>
            </w:r>
            <w:r w:rsidR="00764B1C" w:rsidRPr="00625823">
              <w:t>(</w:t>
            </w:r>
            <w:r w:rsidRPr="00625823">
              <w:t xml:space="preserve">ШЖҚ МКК </w:t>
            </w:r>
            <w:r w:rsidRPr="00625823">
              <w:lastRenderedPageBreak/>
              <w:t>"Аршалы Су-2030", техника фронт. тиегіш, КАМАЗ, КАМАЗ базасындағы экскаватор) 1 100 -</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t>6</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Каменка-Қайнар 1 құбыр, диаметрі 1 метр, қанағаттанарлық "Астрахан ауданының ТКШ, ЖК және АЖ бөлімі" ММ»</w:t>
            </w:r>
          </w:p>
        </w:tc>
        <w:tc>
          <w:tcPr>
            <w:tcW w:w="1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Каменка-Қайнар 1 құбыр, диаметрі 1 метр, қанағаттанарлық "Астрахан ауданының ТКШ, ЖК және АЖ бөлімі" ММ»</w:t>
            </w:r>
          </w:p>
        </w:tc>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Каменка-Қайнар 1 құбыр, диаметрі 1 метр, қанағаттанарлық "Астрахан ауданының ТКШ, ЖК және АЖ бөлімі" ММ»</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Каменка-Қайнар 1 құбыр, диаметрі 1 метр, қанағаттанарлық "Астрахан ауданының ТКШ, ЖК және АЖ бөлімі" ММ»</w:t>
            </w:r>
          </w:p>
        </w:tc>
        <w:tc>
          <w:tcPr>
            <w:tcW w:w="14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Каменка-Қайнар 1 құбыр, диаметрі 1 метр, қанағаттанарлық "Астрахан ауданының ТКШ, ЖК және АЖ бөлімі" ММ»</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Каменка-Қайнар 1 құбыр, диаметрі 1 метр, қанағаттанарлық "Астрахан ауданының ТКШ, ЖК және АЖ бөлімі" ММ»</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t>7</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 xml:space="preserve">Басшы С. Ғ. </w:t>
            </w:r>
            <w:r w:rsidRPr="00625823">
              <w:lastRenderedPageBreak/>
              <w:t>Мұхаметжанов тел. 2-36-48</w:t>
            </w:r>
          </w:p>
        </w:tc>
        <w:tc>
          <w:tcPr>
            <w:tcW w:w="1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lastRenderedPageBreak/>
              <w:t xml:space="preserve">Басшы С. Ғ. </w:t>
            </w:r>
            <w:r w:rsidRPr="00625823">
              <w:lastRenderedPageBreak/>
              <w:t>Мұхаметжанов тел. 2-36-48</w:t>
            </w:r>
          </w:p>
        </w:tc>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lastRenderedPageBreak/>
              <w:t xml:space="preserve">Басшы С. Ғ. Мұхаметжанов </w:t>
            </w:r>
            <w:r w:rsidRPr="00625823">
              <w:lastRenderedPageBreak/>
              <w:t>тел. 2-36-48</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lastRenderedPageBreak/>
              <w:t xml:space="preserve">Басшы С. Ғ. </w:t>
            </w:r>
            <w:r w:rsidRPr="00625823">
              <w:lastRenderedPageBreak/>
              <w:t>Мұхаметжанов тел. 2-36-48</w:t>
            </w:r>
          </w:p>
        </w:tc>
        <w:tc>
          <w:tcPr>
            <w:tcW w:w="14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lastRenderedPageBreak/>
              <w:t xml:space="preserve">Басшы С. </w:t>
            </w:r>
            <w:r w:rsidRPr="00625823">
              <w:lastRenderedPageBreak/>
              <w:t>Ғ. Мұхаметжанов тел. 2-36-48</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lastRenderedPageBreak/>
              <w:t>Басшы С. Ғ. Мұхаметжанов тел. 2-36-</w:t>
            </w:r>
            <w:r w:rsidRPr="00625823">
              <w:lastRenderedPageBreak/>
              <w:t>48</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lastRenderedPageBreak/>
              <w:t>8</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t>бал. 19 - 25 400 Лозовое ауылы</w:t>
            </w:r>
          </w:p>
        </w:tc>
        <w:tc>
          <w:tcPr>
            <w:tcW w:w="1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t>бал. 19 - 25 400 Лозовое ауылы</w:t>
            </w:r>
          </w:p>
        </w:tc>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t>бал. 19 - 25 400 Лозовое ауылы</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t>бал. 19 - 25 400 Лозовое ауылы</w:t>
            </w:r>
          </w:p>
        </w:tc>
        <w:tc>
          <w:tcPr>
            <w:tcW w:w="14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t>бал. 3 19 - 25 400 Лозовое ауылы</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t>бал. 19 - 25 400 Лозовое ауылы</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t>9</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Первомайка ауылы</w:t>
            </w:r>
          </w:p>
        </w:tc>
        <w:tc>
          <w:tcPr>
            <w:tcW w:w="1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Первомайка ауылы</w:t>
            </w:r>
          </w:p>
        </w:tc>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Первомайка ауылы</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Первомайка ауылы</w:t>
            </w:r>
          </w:p>
        </w:tc>
        <w:tc>
          <w:tcPr>
            <w:tcW w:w="14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Первомайка ауылы</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Первомайка ауылы</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t>10</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Камышенка ауылы</w:t>
            </w:r>
          </w:p>
        </w:tc>
        <w:tc>
          <w:tcPr>
            <w:tcW w:w="1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Камышенка ауылы</w:t>
            </w:r>
          </w:p>
        </w:tc>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Камышенка ауылы</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Камышенка ауылы</w:t>
            </w:r>
          </w:p>
        </w:tc>
        <w:tc>
          <w:tcPr>
            <w:tcW w:w="14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Камышенка ауылы</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Камышенка ауылы</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t>11</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Первомайка ауылына кіреберіс жол 1 құбыр, диаметрі 1 метр, қанағаттанарлық "Астрахан ауданының ТКШ, ЖК және АЖ бөлімі" ММ»</w:t>
            </w:r>
          </w:p>
        </w:tc>
        <w:tc>
          <w:tcPr>
            <w:tcW w:w="1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Первомайка ауылына кіреберіс жол 1 құбыр, диаметрі 1 метр, қанағаттанарлық "Астрахан ауданының ТКШ, ЖК және АЖ бөлімі" ММ»</w:t>
            </w:r>
          </w:p>
        </w:tc>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Первомайка ауылына кіреберіс жол 1 құбыр, диаметрі 1 метр, қанағаттанарлық "Астрахан ауданының ТКШ, ЖК және АЖ бөлімі" ММ»</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Первомайка ауылына кіреберіс жол 1 құбыр, диаметрі 1 метр, қанағаттанарлық "Астрахан ауданының ТКШ, ЖК және АЖ бөлімі" ММ»</w:t>
            </w:r>
          </w:p>
        </w:tc>
        <w:tc>
          <w:tcPr>
            <w:tcW w:w="14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Первомайка ауылына кіреберіс жол 1 құбыр, диаметрі 1 метр, қанағаттанарлық "Астрахан ауданының ТКШ, ЖК және АЖ бөлімі" ММ»</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Первомайка ауылына кіреберіс жол 1 құбыр, диаметрі 1 метр, қанағаттанарлық "Астрахан ауданының ТКШ, ЖК және АЖ бөлімі" ММ»</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t>12</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Басшы С. Ғ. Мұхаметжанов тел. 2-36-48</w:t>
            </w:r>
          </w:p>
        </w:tc>
        <w:tc>
          <w:tcPr>
            <w:tcW w:w="1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Басшы С. Ғ. Мұхаметжанов тел. 2-36-48</w:t>
            </w:r>
          </w:p>
        </w:tc>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Басшы С. Ғ. Мұхаметжанов тел. 2-36-48</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Басшы С. Ғ. Мұхаметжанов тел. 2-36-48</w:t>
            </w:r>
          </w:p>
        </w:tc>
        <w:tc>
          <w:tcPr>
            <w:tcW w:w="14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Басшы С. Ғ. Мұхаметжанов тел. 2-36-48</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Басшы С. Ғ. Мұхаметжанов тел. 2-36-48</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t>13</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t>бал. 200 Первомайка ауылы</w:t>
            </w:r>
          </w:p>
        </w:tc>
        <w:tc>
          <w:tcPr>
            <w:tcW w:w="1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t>бал. 3 200 Первомайка ауылы</w:t>
            </w:r>
          </w:p>
        </w:tc>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t>бал. 3 200 Первомайка ауылы</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 xml:space="preserve">бал. 87024706663 3 200 Первомайка </w:t>
            </w:r>
            <w:r w:rsidRPr="00625823">
              <w:lastRenderedPageBreak/>
              <w:t>ауылы</w:t>
            </w:r>
          </w:p>
        </w:tc>
        <w:tc>
          <w:tcPr>
            <w:tcW w:w="14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764B1C" w:rsidP="00764B1C">
            <w:r w:rsidRPr="00625823">
              <w:lastRenderedPageBreak/>
              <w:t xml:space="preserve">бал. </w:t>
            </w:r>
            <w:r w:rsidR="0067484C" w:rsidRPr="00625823">
              <w:t>3 3 200 Первомайка ауылы</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t>бал. 3 200 Первомайка ауылы</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t>14</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Степное ауылына кіреберіс жол 1 құбыр, диаметрі 1 метр, қанағаттанарлық "Астрахан ауданының ТКШ, ЖК және АЖ бөлімі" ММ»</w:t>
            </w:r>
          </w:p>
        </w:tc>
        <w:tc>
          <w:tcPr>
            <w:tcW w:w="1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Степное ауылына кіреберіс жол 1 құбыр, диаметрі 1 метр, қанағаттанарлық "Астрахан ауданының ТКШ, ЖК және АЖ бөлімі" ММ»</w:t>
            </w:r>
          </w:p>
        </w:tc>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Степное ауылына кіреберіс жол 1 құбыр, диаметрі 1 метр, қанағаттанарлық "Астрахан ауданының ТКШ, ЖК және АЖ бөлімі" ММ»</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Степное ауылына кіреберіс жол 1 құбыр, диаметрі 1 метр, қанағаттанарлық "Астрахан ауданының ТКШ, ЖК және АЖ бөлімі" ММ»</w:t>
            </w:r>
          </w:p>
        </w:tc>
        <w:tc>
          <w:tcPr>
            <w:tcW w:w="14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Степное ауылына кіреберіс жол 1 құбыр, диаметрі 1 метр, қанағаттанарлық "Астрахан ауданының ТКШ, ЖК және АЖ бөлімі" ММ»</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Степное ауылына кіреберіс жол 1 құбыр, диаметрі 1 метр, қанағаттанарлық "Астрахан ауданының ТКШ, ЖК және АЖ бөлімі" ММ»</w:t>
            </w:r>
          </w:p>
        </w:tc>
      </w:tr>
      <w:tr w:rsidR="0067484C" w:rsidRPr="00625823" w:rsidTr="00A4305A">
        <w:trPr>
          <w:trHeight w:val="1380"/>
        </w:trPr>
        <w:tc>
          <w:tcPr>
            <w:tcW w:w="603" w:type="dxa"/>
            <w:tcBorders>
              <w:top w:val="single" w:sz="4" w:space="0" w:color="000000" w:themeColor="text1"/>
              <w:left w:val="single" w:sz="4" w:space="0" w:color="000000" w:themeColor="text1"/>
              <w:right w:val="single" w:sz="4" w:space="0" w:color="000000" w:themeColor="text1"/>
            </w:tcBorders>
            <w:shd w:val="clear" w:color="auto" w:fill="auto"/>
          </w:tcPr>
          <w:p w:rsidR="0067484C" w:rsidRPr="00625823" w:rsidRDefault="0067484C" w:rsidP="00A4305A">
            <w:r w:rsidRPr="00625823">
              <w:t>15</w:t>
            </w:r>
          </w:p>
        </w:tc>
        <w:tc>
          <w:tcPr>
            <w:tcW w:w="1912" w:type="dxa"/>
            <w:tcBorders>
              <w:top w:val="single" w:sz="4" w:space="0" w:color="000000" w:themeColor="text1"/>
              <w:left w:val="single" w:sz="4" w:space="0" w:color="000000" w:themeColor="text1"/>
              <w:right w:val="single" w:sz="4" w:space="0" w:color="000000" w:themeColor="text1"/>
            </w:tcBorders>
            <w:shd w:val="clear" w:color="auto" w:fill="auto"/>
          </w:tcPr>
          <w:p w:rsidR="0067484C" w:rsidRPr="00625823" w:rsidRDefault="0067484C" w:rsidP="0067484C">
            <w:r w:rsidRPr="00625823">
              <w:t>Басшы С. Ғ. Мұхаметжанов тел. 2-36-48</w:t>
            </w:r>
          </w:p>
        </w:tc>
        <w:tc>
          <w:tcPr>
            <w:tcW w:w="198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67484C" w:rsidRPr="00625823" w:rsidRDefault="0067484C" w:rsidP="0067484C">
            <w:r w:rsidRPr="00625823">
              <w:t>Басшы С. Ғ. Мұхаметжанов тел. 2-36-48</w:t>
            </w:r>
          </w:p>
        </w:tc>
        <w:tc>
          <w:tcPr>
            <w:tcW w:w="3256" w:type="dxa"/>
            <w:tcBorders>
              <w:top w:val="single" w:sz="4" w:space="0" w:color="000000" w:themeColor="text1"/>
              <w:left w:val="single" w:sz="4" w:space="0" w:color="000000" w:themeColor="text1"/>
              <w:right w:val="single" w:sz="4" w:space="0" w:color="000000" w:themeColor="text1"/>
            </w:tcBorders>
            <w:shd w:val="clear" w:color="auto" w:fill="auto"/>
          </w:tcPr>
          <w:p w:rsidR="0067484C" w:rsidRPr="00625823" w:rsidRDefault="0067484C" w:rsidP="0067484C">
            <w:r w:rsidRPr="00625823">
              <w:t>Басшы С. Ғ. Мұхаметжанов тел. 2-36-48</w:t>
            </w:r>
          </w:p>
        </w:tc>
        <w:tc>
          <w:tcPr>
            <w:tcW w:w="1559"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67484C" w:rsidRPr="00625823" w:rsidRDefault="0067484C" w:rsidP="0067484C">
            <w:r w:rsidRPr="00625823">
              <w:t>Басшы С. Ғ. Мұхаметжанов тел. 2-36-48</w:t>
            </w:r>
          </w:p>
        </w:tc>
        <w:tc>
          <w:tcPr>
            <w:tcW w:w="1421"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67484C" w:rsidRPr="00625823" w:rsidRDefault="0067484C" w:rsidP="0067484C">
            <w:r w:rsidRPr="00625823">
              <w:t>Басшы С. Ғ. Мұхаметжанов тел. 2-36-48</w:t>
            </w:r>
          </w:p>
        </w:tc>
        <w:tc>
          <w:tcPr>
            <w:tcW w:w="4111"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67484C" w:rsidRPr="00625823" w:rsidRDefault="0067484C" w:rsidP="0067484C">
            <w:r w:rsidRPr="00625823">
              <w:t>Басшы С. Ғ. Мұхаметжанов тел. 2-36-48</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t>16</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t>бал. 1 200 Степное ауылы</w:t>
            </w:r>
          </w:p>
        </w:tc>
        <w:tc>
          <w:tcPr>
            <w:tcW w:w="1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t>бал. 1 200 Степное ауылы</w:t>
            </w:r>
          </w:p>
        </w:tc>
        <w:tc>
          <w:tcPr>
            <w:tcW w:w="3256" w:type="dxa"/>
            <w:tcBorders>
              <w:left w:val="single" w:sz="4" w:space="0" w:color="000000" w:themeColor="text1"/>
              <w:right w:val="single" w:sz="4" w:space="0" w:color="000000" w:themeColor="text1"/>
            </w:tcBorders>
            <w:shd w:val="clear" w:color="auto" w:fill="auto"/>
          </w:tcPr>
          <w:p w:rsidR="0067484C" w:rsidRPr="00625823" w:rsidRDefault="0067484C" w:rsidP="00764B1C">
            <w:r w:rsidRPr="00625823">
              <w:t>бал. 1 200 Степное ауылы</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764B1C" w:rsidP="00764B1C">
            <w:r w:rsidRPr="00625823">
              <w:t>бал.</w:t>
            </w:r>
            <w:r w:rsidR="0067484C" w:rsidRPr="00625823">
              <w:t xml:space="preserve"> 1 200 Степное ауылы</w:t>
            </w:r>
          </w:p>
        </w:tc>
        <w:tc>
          <w:tcPr>
            <w:tcW w:w="14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t>бал. 1 200 Степное ауылы</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t>бал. 1 200 Степное ауылы</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t>17</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Ақбейіт ауылына кіреберіс жол 1 құбыр, диаметрі 1 метр, қанағаттанарлық "Астрахан ауданының ТКШ, ЖК және АЖ бөлімі" ММ»</w:t>
            </w:r>
          </w:p>
        </w:tc>
        <w:tc>
          <w:tcPr>
            <w:tcW w:w="1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Ақбейіт ауылына кіреберіс жол 1 құбыр, диаметрі 1 метр, қанағаттанарлық "Астрахан ауданының ТКШ, ЖК және АЖ бөлімі" ММ»</w:t>
            </w:r>
          </w:p>
        </w:tc>
        <w:tc>
          <w:tcPr>
            <w:tcW w:w="3256" w:type="dxa"/>
            <w:tcBorders>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Ақбейіт ауылына кіреберіс жол 1 құбыр, диаметрі 1 метр, қанағаттанарлық "Астрахан ауданының ТКШ, ЖК және АЖ бөлімі" ММ»</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 xml:space="preserve">Ақбейіт ауылына кіреберіс жол 1 құбыр, диаметрі 1 метр, қанағаттанарлық "Астрахан ауданының ТКШ, ЖК </w:t>
            </w:r>
            <w:r w:rsidRPr="00625823">
              <w:lastRenderedPageBreak/>
              <w:t>және АЖ бөлімі" ММ»</w:t>
            </w:r>
          </w:p>
        </w:tc>
        <w:tc>
          <w:tcPr>
            <w:tcW w:w="14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lastRenderedPageBreak/>
              <w:t xml:space="preserve">Ақбейіт ауылына кіреберіс жол 1 құбыр, диаметрі 1 метр, қанағаттанарлық "Астрахан ауданының ТКШ, ЖК </w:t>
            </w:r>
            <w:r w:rsidRPr="00625823">
              <w:lastRenderedPageBreak/>
              <w:t>және АЖ бөлімі" ММ»</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lastRenderedPageBreak/>
              <w:t>Ақбейіт ауылына кіреберіс жол 1 құбыр, диаметрі 1 метр, қанағаттанарлық "Астрахан ауданының ТКШ, ЖК және АЖ бөлімі" ММ»</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t>18</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Басшы С. Ғ. Мұхаметжанов тел. 2-36-48</w:t>
            </w:r>
          </w:p>
        </w:tc>
        <w:tc>
          <w:tcPr>
            <w:tcW w:w="1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Басшы С. Ғ. Мұхаметжанов тел. 2-36-48</w:t>
            </w:r>
          </w:p>
        </w:tc>
        <w:tc>
          <w:tcPr>
            <w:tcW w:w="3256" w:type="dxa"/>
            <w:tcBorders>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Басшы С. Ғ. Мұхаметжанов тел. 2-36-48</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Басшы С. Ғ. Мұхаметжанов тел. 2-36-48</w:t>
            </w:r>
          </w:p>
        </w:tc>
        <w:tc>
          <w:tcPr>
            <w:tcW w:w="14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Басшы С. Ғ. Мұхаметжанов тел. 2-36-48</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Басшы С. Ғ. Мұхаметжанов тел. 2-36-48</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t>19</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t>бал. 12 200 Ақбейіт ауылы</w:t>
            </w:r>
          </w:p>
        </w:tc>
        <w:tc>
          <w:tcPr>
            <w:tcW w:w="1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764B1C" w:rsidP="00764B1C">
            <w:r w:rsidRPr="00625823">
              <w:t xml:space="preserve">бал. </w:t>
            </w:r>
            <w:r w:rsidR="0067484C" w:rsidRPr="00625823">
              <w:t>12 200 Ақбейіт ауылы</w:t>
            </w:r>
          </w:p>
        </w:tc>
        <w:tc>
          <w:tcPr>
            <w:tcW w:w="3256" w:type="dxa"/>
            <w:tcBorders>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t>бал. 12 200 Ақбейіт ауылы</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t>бал. 12 200 Ақбейіт ауылы</w:t>
            </w:r>
          </w:p>
        </w:tc>
        <w:tc>
          <w:tcPr>
            <w:tcW w:w="14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t>бал. 12 200 Ақбейіт ауылы</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t>бал. 12 200 Ақбейіт ауылы</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t>20</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Қаракөл және Новый Колутон ауылдарына кіреберіс жол 1 құбыр, диаметрі 1 метр, қанағаттанарлық "Астрахан ауданының ТКШ, ЖК және АЖ бөлімі" ММ»</w:t>
            </w:r>
          </w:p>
        </w:tc>
        <w:tc>
          <w:tcPr>
            <w:tcW w:w="1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Қаракөл және Новый Колутон ауылдарына кіреберіс жол 1 құбыр, диаметрі 1 метр, қанағаттанарлық "Астрахан ауданының ТКШ, ЖК және АЖ бөлімі" ММ»</w:t>
            </w:r>
          </w:p>
        </w:tc>
        <w:tc>
          <w:tcPr>
            <w:tcW w:w="3256" w:type="dxa"/>
            <w:tcBorders>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Қаракөл және Новый Колутон ауылдарына кіреберіс жол 1 құбыр, диаметрі 1 метр, қанағаттанарлық "Астрахан ауданының ТКШ, ЖК және АЖ бөлімі" ММ»</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Қаракөл және Новый Колутон ауылдарына кіреберіс жол 1 құбыр, диаметрі 1 метр, қанағаттанарлық "Астрахан ауданының ТКШ, ЖК және АЖ бөлімі" ММ»</w:t>
            </w:r>
          </w:p>
        </w:tc>
        <w:tc>
          <w:tcPr>
            <w:tcW w:w="14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Қаракөл және Новый Колутон ауылдарына кіреберіс жол 1 құбыр, диаметрі 1 метр, қанағаттанарлық "Астрахан ауданының ТКШ, ЖК және АЖ бөлімі" ММ»</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Қаракөл және Новый Колутон ауылдарына кіреберіс жол 1 құбыр, диаметрі 1 метр, қанағаттанарлық "Астрахан ауданының ТКШ, ЖК және АЖ бөлімі" ММ»</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t>21</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Басшы С. Ғ. Мұхаметжанов тел. 2-36-48</w:t>
            </w:r>
          </w:p>
        </w:tc>
        <w:tc>
          <w:tcPr>
            <w:tcW w:w="1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Басшы С. Ғ. Мұхаметжанов тел. 2-36-48</w:t>
            </w:r>
          </w:p>
        </w:tc>
        <w:tc>
          <w:tcPr>
            <w:tcW w:w="3256" w:type="dxa"/>
            <w:tcBorders>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Басшы С. Ғ. Мұхаметжанов тел. 2-36-48</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Басшы С. Ғ. Мұхаметжанов тел. 2-36-48</w:t>
            </w:r>
          </w:p>
        </w:tc>
        <w:tc>
          <w:tcPr>
            <w:tcW w:w="14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Басшы С. Ғ. Мұхаметжанов тел. 2-36-48</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Басшы С. Ғ. Мұхаметжанов тел. 2-36-48</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t>22</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764B1C" w:rsidP="00764B1C">
            <w:r w:rsidRPr="00625823">
              <w:t xml:space="preserve">бал. </w:t>
            </w:r>
            <w:r w:rsidR="0067484C" w:rsidRPr="00625823">
              <w:t xml:space="preserve">1-6 600 Қаракөл ауылы, </w:t>
            </w:r>
            <w:r w:rsidR="0067484C" w:rsidRPr="00625823">
              <w:lastRenderedPageBreak/>
              <w:t>Новый колутон ауылы</w:t>
            </w:r>
          </w:p>
        </w:tc>
        <w:tc>
          <w:tcPr>
            <w:tcW w:w="1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lastRenderedPageBreak/>
              <w:t xml:space="preserve">бал. 1-6 600 Қаракөл ауылы, </w:t>
            </w:r>
            <w:r w:rsidRPr="00625823">
              <w:lastRenderedPageBreak/>
              <w:t>Новый колутон ауылы</w:t>
            </w:r>
          </w:p>
        </w:tc>
        <w:tc>
          <w:tcPr>
            <w:tcW w:w="3256" w:type="dxa"/>
            <w:tcBorders>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lastRenderedPageBreak/>
              <w:t>бал. 1-6 600 Қаракөл ауылы, Новый колутон ауылы</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 xml:space="preserve">бал. 87024706663 </w:t>
            </w:r>
            <w:r w:rsidRPr="00625823">
              <w:lastRenderedPageBreak/>
              <w:t>1-6 600 Қаракөл ауылы, Новый колутон ауылы</w:t>
            </w:r>
          </w:p>
        </w:tc>
        <w:tc>
          <w:tcPr>
            <w:tcW w:w="14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lastRenderedPageBreak/>
              <w:t xml:space="preserve">бал. 3 1-6 600 </w:t>
            </w:r>
            <w:r w:rsidRPr="00625823">
              <w:lastRenderedPageBreak/>
              <w:t>Қаракөл ауылы, Новый колутон ауылы</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lastRenderedPageBreak/>
              <w:t>бал. 1-6 600 Қаракөл ауылы, Новый колутон ауылы</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t>23</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Старый Колутон ауылына кіреберіс жол 1 құбыр, диаметрі 1 метр, қанағаттанарлық "Астрахан ауданының ТКШ, ЖК және АЖ бөлімі" ММ»</w:t>
            </w:r>
          </w:p>
        </w:tc>
        <w:tc>
          <w:tcPr>
            <w:tcW w:w="1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Старый Колутон ауылына кіреберіс жол 1 құбыр, диаметрі 1 метр, қанағаттанарлық "Астрахан ауданының ТКШ, ЖК және АЖ бөлімі" ММ»</w:t>
            </w:r>
          </w:p>
        </w:tc>
        <w:tc>
          <w:tcPr>
            <w:tcW w:w="3256" w:type="dxa"/>
            <w:tcBorders>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Старый Колутон ауылына кіреберіс жол 1 құбыр, диаметрі 1 метр, қанағаттанарлық "Астрахан ауданының ТКШ, ЖК және АЖ бөлімі" ММ»</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Старый Колутон ауылына кіреберіс жол 1 құбыр, диаметрі 1 метр, қанағаттанарлық "Астрахан ауданының ТКШ, ЖК және АЖ бөлімі" ММ»</w:t>
            </w:r>
          </w:p>
        </w:tc>
        <w:tc>
          <w:tcPr>
            <w:tcW w:w="14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Старый Колутон ауылына кіреберіс жол 1 құбыр, диаметрі 1 метр, қанағаттанарлық "Астрахан ауданының ТКШ, ЖК және АЖ бөлімі" ММ»</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Старый Колутон ауылына кіреберіс жол 1 құбыр, диаметрі 1 метр, қанағаттанарлық "Астрахан ауданының ТКШ, ЖК және АЖ бөлімі" ММ»</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t>24</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Басшы С. Ғ. Мұхаметжанов тел. 2-36-48</w:t>
            </w:r>
          </w:p>
        </w:tc>
        <w:tc>
          <w:tcPr>
            <w:tcW w:w="1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Басшы С. Ғ. Мұхаметжанов тел. 2-36-48</w:t>
            </w:r>
          </w:p>
        </w:tc>
        <w:tc>
          <w:tcPr>
            <w:tcW w:w="3256" w:type="dxa"/>
            <w:tcBorders>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Басшы С. Ғ. Мұхаметжанов тел. 2-36-48</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Басшы С. Ғ. Мұхаметжанов тел. 2-36-48</w:t>
            </w:r>
          </w:p>
        </w:tc>
        <w:tc>
          <w:tcPr>
            <w:tcW w:w="14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Басшы С. Ғ. Мұхаметжанов тел. 2-36-48</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Басшы С. Ғ. Мұхаметжанов тел. 2-36-48</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t>25</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t>бал. 1 200 Старый колутон ауылы</w:t>
            </w:r>
          </w:p>
        </w:tc>
        <w:tc>
          <w:tcPr>
            <w:tcW w:w="1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t>бал. 1 200 Старый колутон ауылы</w:t>
            </w:r>
          </w:p>
        </w:tc>
        <w:tc>
          <w:tcPr>
            <w:tcW w:w="3256" w:type="dxa"/>
            <w:tcBorders>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t>бал. 1 200 Старый колутон ауылы</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t>бал. 1 200 Старый колутон ауылы</w:t>
            </w:r>
          </w:p>
        </w:tc>
        <w:tc>
          <w:tcPr>
            <w:tcW w:w="14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t>бал. 3 1 200 Старый колутон ауылы</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t>бал. 1 200 Старый колутон ауылы</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t>26</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 xml:space="preserve">Ягодное ауылына кіреберіс 1 құбыр, диаметрі 1 метр, </w:t>
            </w:r>
            <w:r w:rsidRPr="00625823">
              <w:lastRenderedPageBreak/>
              <w:t>қанағаттанарлық "Астрахан ауданының ТКШ, ЖК және АЖ бөлімі" ММ»</w:t>
            </w:r>
          </w:p>
        </w:tc>
        <w:tc>
          <w:tcPr>
            <w:tcW w:w="1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lastRenderedPageBreak/>
              <w:t xml:space="preserve">Ягодное ауылына кіреберіс 1 құбыр, диаметрі 1 метр, </w:t>
            </w:r>
            <w:r w:rsidRPr="00625823">
              <w:lastRenderedPageBreak/>
              <w:t>қанағаттанарлық "Астрахан ауданының ТКШ, ЖК және АЖ бөлімі" ММ»</w:t>
            </w:r>
          </w:p>
        </w:tc>
        <w:tc>
          <w:tcPr>
            <w:tcW w:w="3256" w:type="dxa"/>
            <w:tcBorders>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lastRenderedPageBreak/>
              <w:t>Ягодное ауылына кіреберіс 1 құбыр, диаметрі 1 метр, қанағаттанарлық "Астрахан ауданының ТКШ, ЖК және АЖ бөлімі" ММ»</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 xml:space="preserve">Ягодное ауылына кіреберіс 1 құбыр, диаметрі 1 </w:t>
            </w:r>
            <w:r w:rsidRPr="00625823">
              <w:lastRenderedPageBreak/>
              <w:t>метр, қанағаттанарлық "Астрахан ауданының ТКШ, ЖК және АЖ бөлімі" ММ»</w:t>
            </w:r>
          </w:p>
        </w:tc>
        <w:tc>
          <w:tcPr>
            <w:tcW w:w="14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lastRenderedPageBreak/>
              <w:t xml:space="preserve">Ягодное ауылына кіреберіс 1 құбыр, диаметрі 1 </w:t>
            </w:r>
            <w:r w:rsidRPr="00625823">
              <w:lastRenderedPageBreak/>
              <w:t>метр, қанағаттанарлық "Астрахан ауданының ТКШ, ЖК және АЖ бөлімі" ММ»</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lastRenderedPageBreak/>
              <w:t>Ягодное ауылына кіреберіс 1 құбыр, диаметрі 1 метр, қанағаттанарлық "Астрахан ауданының ТКШ, ЖК және АЖ бөлімі" ММ»</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t>27</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Басшы С. Ғ. Мұхаметжанов тел. 2-36-48</w:t>
            </w:r>
          </w:p>
        </w:tc>
        <w:tc>
          <w:tcPr>
            <w:tcW w:w="1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Басшы С. Ғ. Мұхаметжанов тел. 2-36-48</w:t>
            </w:r>
          </w:p>
        </w:tc>
        <w:tc>
          <w:tcPr>
            <w:tcW w:w="3256" w:type="dxa"/>
            <w:tcBorders>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Басшы С. Ғ. Мұхаметжанов тел. 2-36-48</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Басшы С. Ғ. Мұхаметжанов тел. 2-36-48</w:t>
            </w:r>
          </w:p>
        </w:tc>
        <w:tc>
          <w:tcPr>
            <w:tcW w:w="14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Басшы С. Ғ. Мұхаметжанов тел. 2-36-48</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Басшы С. Ғ. Мұхаметжанов тел. 2-36-48</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t>28</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t>бал. 7 500 Ягодное ауылы</w:t>
            </w:r>
          </w:p>
        </w:tc>
        <w:tc>
          <w:tcPr>
            <w:tcW w:w="1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t>бал. 7 500 Ягодное ауылы</w:t>
            </w:r>
          </w:p>
        </w:tc>
        <w:tc>
          <w:tcPr>
            <w:tcW w:w="3256" w:type="dxa"/>
            <w:tcBorders>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бал. 87024706663 7 500 Ягодное ауылы</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t>бал. 7 500 Ягодное ауылы</w:t>
            </w:r>
          </w:p>
        </w:tc>
        <w:tc>
          <w:tcPr>
            <w:tcW w:w="14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764B1C" w:rsidP="00764B1C">
            <w:r w:rsidRPr="00625823">
              <w:t xml:space="preserve">бал. </w:t>
            </w:r>
            <w:r w:rsidR="0067484C" w:rsidRPr="00625823">
              <w:t>7 500 Ягодное ауылы</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t>бал. 7 500 Ягодное ауылы</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t>29</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Оксановка ауылына кіреберіс 1 құбыр, диаметрі 1 метр, қанағаттанарлық "Астрахан ауданының ТКШ, ЖК және АЖ бөлімі" ММ»</w:t>
            </w:r>
          </w:p>
        </w:tc>
        <w:tc>
          <w:tcPr>
            <w:tcW w:w="1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Оксановка ауылына кіреберіс 1 құбыр, диаметрі 1 метр, қанағаттанарлық "Астрахан ауданының ТКШ, ЖК және АЖ бөлімі" ММ»</w:t>
            </w:r>
          </w:p>
        </w:tc>
        <w:tc>
          <w:tcPr>
            <w:tcW w:w="3256" w:type="dxa"/>
            <w:tcBorders>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Оксановка ауылына кіреберіс 1 құбыр, диаметрі 1 метр, қанағаттанарлық "Астрахан ауданының ТКШ, ЖК және АЖ бөлімі" ММ»</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Оксановка ауылына кіреберіс 1 құбыр, диаметрі 1 метр, қанағаттанарлық "Астрахан ауданының ТКШ, ЖК және АЖ бөлімі" ММ»</w:t>
            </w:r>
          </w:p>
        </w:tc>
        <w:tc>
          <w:tcPr>
            <w:tcW w:w="14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Оксановка ауылына кіреберіс 1 құбыр, диаметрі 1 метр, қанағаттанарлық "Астрахан ауданының ТКШ, ЖК және АЖ бөлімі" ММ»</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Оксановка ауылына кіреберіс 1 құбыр, диаметрі 1 метр, қанағаттанарлық "Астрахан ауданының ТКШ, ЖК және АЖ бөлімі" ММ»</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t>30</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Басшы С. Ғ. Мұхаметжанов тел. 2-36-48</w:t>
            </w:r>
          </w:p>
        </w:tc>
        <w:tc>
          <w:tcPr>
            <w:tcW w:w="1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Басшы С. Ғ. Мұхаметжанов тел. 2-36-48</w:t>
            </w:r>
          </w:p>
        </w:tc>
        <w:tc>
          <w:tcPr>
            <w:tcW w:w="3256" w:type="dxa"/>
            <w:tcBorders>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Басшы С. Ғ. Мұхаметжанов тел. 2-36-48</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Басшы С. Ғ. Мұхаметжанов тел. 2-36-48</w:t>
            </w:r>
          </w:p>
        </w:tc>
        <w:tc>
          <w:tcPr>
            <w:tcW w:w="14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Басшы С. Ғ. Мұхаметжанов тел. 2-36-48</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Басшы С. Ғ. Мұхаметжанов тел. 2-36-48</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lastRenderedPageBreak/>
              <w:t>31</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t>бал. 1 250 Оксановка ауылы</w:t>
            </w:r>
          </w:p>
        </w:tc>
        <w:tc>
          <w:tcPr>
            <w:tcW w:w="1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764B1C" w:rsidP="00764B1C">
            <w:r w:rsidRPr="00625823">
              <w:t>бал.</w:t>
            </w:r>
            <w:r w:rsidR="0067484C" w:rsidRPr="00625823">
              <w:t xml:space="preserve"> 1 250 Оксановка ауылы</w:t>
            </w:r>
          </w:p>
        </w:tc>
        <w:tc>
          <w:tcPr>
            <w:tcW w:w="3256" w:type="dxa"/>
            <w:tcBorders>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t>бал. 1 250 Оксановка ауылы</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t>бал. 1 250 Оксановка ауылы</w:t>
            </w:r>
          </w:p>
        </w:tc>
        <w:tc>
          <w:tcPr>
            <w:tcW w:w="14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764B1C" w:rsidP="00764B1C">
            <w:r w:rsidRPr="00625823">
              <w:t xml:space="preserve">бал. </w:t>
            </w:r>
            <w:r w:rsidR="0067484C" w:rsidRPr="00625823">
              <w:t>1 250 Оксановка ауылы</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t>бал. 1 250 Оксановка ауылы</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t>32</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Старый Колутон және Колутон ауылына кіреберіс жол-1 құбыр, диаметрі 1 метр, қанағаттанарлық "Астрахан ауданының ТКШ, ЖК және АЖ бөлімі" ММ»</w:t>
            </w:r>
          </w:p>
        </w:tc>
        <w:tc>
          <w:tcPr>
            <w:tcW w:w="1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Старый Колутон және Колутон ауылына кіреберіс жол-1 құбыр, диаметрі 1 метр, қанағаттанарлық "Астрахан ауданының ТКШ, ЖК және АЖ бөлімі" ММ»</w:t>
            </w:r>
          </w:p>
        </w:tc>
        <w:tc>
          <w:tcPr>
            <w:tcW w:w="3256" w:type="dxa"/>
            <w:tcBorders>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Старый Колутон және Колутон ауылына кіреберіс жол-1 құбыр, диаметрі 1 метр, қанағаттанарлық "Астрахан ауданының ТКШ, ЖК және АЖ бөлімі" ММ»</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Старый Колутон және Колутон ауылына кіреберіс жол-1 құбыр, диаметрі 1 метр, қанағаттанарлық "Астрахан ауданының ТКШ, ЖК және АЖ бөлімі" ММ»</w:t>
            </w:r>
          </w:p>
        </w:tc>
        <w:tc>
          <w:tcPr>
            <w:tcW w:w="14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Старый Колутон және Колутон ауылына кіреберіс жол-1 құбыр, диаметрі 1 метр, қанағаттанарлық "Астрахан ауданының ТКШ, ЖК және АЖ бөлімі" ММ»</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Старый Колутон және Колутон ауылына кіреберіс жол-1 құбыр, диаметрі 1 метр, қанағаттанарлық "Астрахан ауданының ТКШ, ЖК және АЖ бөлімі" ММ»</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t>33</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Басшы С. Ғ. Мұхаметжанов тел. 2-36-48</w:t>
            </w:r>
          </w:p>
        </w:tc>
        <w:tc>
          <w:tcPr>
            <w:tcW w:w="1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Басшы С. Ғ. Мұхаметжанов тел. 2-36-48</w:t>
            </w:r>
          </w:p>
        </w:tc>
        <w:tc>
          <w:tcPr>
            <w:tcW w:w="3256" w:type="dxa"/>
            <w:tcBorders>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Басшы С. Ғ. Мұхаметжанов тел. 2-36-48</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Басшы С. Ғ. Мұхаметжанов тел. 2-36-48</w:t>
            </w:r>
          </w:p>
        </w:tc>
        <w:tc>
          <w:tcPr>
            <w:tcW w:w="14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Басшы С. Ғ. Мұхаметжанов тел. 2-36-48</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Басшы С. Ғ. Мұхаметжанов тел. 2-36-48</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t>34</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764B1C" w:rsidP="00764B1C">
            <w:r w:rsidRPr="00625823">
              <w:t>бал.</w:t>
            </w:r>
            <w:r w:rsidR="0067484C" w:rsidRPr="00625823">
              <w:t>1-2 100 ескі Колутон ауылы және Колутон ауылы</w:t>
            </w:r>
          </w:p>
        </w:tc>
        <w:tc>
          <w:tcPr>
            <w:tcW w:w="1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1-2 100 ескі Колутон ауылы және Колутон ауылы</w:t>
            </w:r>
          </w:p>
        </w:tc>
        <w:tc>
          <w:tcPr>
            <w:tcW w:w="3256" w:type="dxa"/>
            <w:tcBorders>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t>бал. 1-2 100 ескі Колутон ауылы және Колутон ауылы</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t>бал. 1-2 100 ескі Колутон ауылы және Колутон ауылы</w:t>
            </w:r>
          </w:p>
        </w:tc>
        <w:tc>
          <w:tcPr>
            <w:tcW w:w="14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t>бал. 3 1-2 100 ескі Колутон ауылы және Колутон ауылы</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t>бал. 1-2 100 ескі Колутон ауылы және Колутон ауылы</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t>35</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 xml:space="preserve">Атбасар-Есенгелді 2 су өткізу </w:t>
            </w:r>
            <w:r w:rsidRPr="00625823">
              <w:lastRenderedPageBreak/>
              <w:t>имараттары д-1 "жол Тауга" ЖШС, басшысы Крыжный Виталий Николаевич, Атбасар қ. Нұрсейітов к-сі 29,</w:t>
            </w:r>
          </w:p>
        </w:tc>
        <w:tc>
          <w:tcPr>
            <w:tcW w:w="1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lastRenderedPageBreak/>
              <w:t xml:space="preserve">Атбасар-Есенгелді 2 су өткізу </w:t>
            </w:r>
            <w:r w:rsidRPr="00625823">
              <w:lastRenderedPageBreak/>
              <w:t>имараттары д-1 "жол Тауга" ЖШС, басшысы Крыжный Виталий Николаевич, Атбасар қ. Нұрсейітов к-сі 29,</w:t>
            </w:r>
          </w:p>
        </w:tc>
        <w:tc>
          <w:tcPr>
            <w:tcW w:w="3256" w:type="dxa"/>
            <w:tcBorders>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lastRenderedPageBreak/>
              <w:t xml:space="preserve">Атбасар-Есенгелді 2 су өткізу имараттары д-1 "жол Тауга" ЖШС, басшысы </w:t>
            </w:r>
            <w:r w:rsidRPr="00625823">
              <w:lastRenderedPageBreak/>
              <w:t>Крыжный Виталий Николаевич, Атбасар қ. Нұрсейітов к-сі 29,</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lastRenderedPageBreak/>
              <w:t xml:space="preserve">Атбасар-Есенгелді 2 су өткізу </w:t>
            </w:r>
            <w:r w:rsidRPr="00625823">
              <w:lastRenderedPageBreak/>
              <w:t>имараттары д-1 "жол Тауга" ЖШС, басшысы Крыжный Виталий Николаевич, Атбасар қ. Нұрсейітов к-сі 29,</w:t>
            </w:r>
          </w:p>
        </w:tc>
        <w:tc>
          <w:tcPr>
            <w:tcW w:w="14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lastRenderedPageBreak/>
              <w:t xml:space="preserve">Атбасар-Есенгелді 2 су өткізу </w:t>
            </w:r>
            <w:r w:rsidRPr="00625823">
              <w:lastRenderedPageBreak/>
              <w:t>имараттары д-1 "жол Тауга" ЖШС, басшысы Крыжный Виталий Николаевич, Атбасар қ. Нұрсейітов к-сі 29,</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lastRenderedPageBreak/>
              <w:t xml:space="preserve">Атбасар-Есенгелді 2 су өткізу имараттары д-1 "жол Тауга" ЖШС, басшысы Крыжный Виталий </w:t>
            </w:r>
            <w:r w:rsidRPr="00625823">
              <w:lastRenderedPageBreak/>
              <w:t>Николаевич, Атбасар қ. Нұрсейітов к-сі 29,</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lastRenderedPageBreak/>
              <w:t>36</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,79 400 -</w:t>
            </w:r>
          </w:p>
        </w:tc>
        <w:tc>
          <w:tcPr>
            <w:tcW w:w="1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79 400 -</w:t>
            </w:r>
          </w:p>
        </w:tc>
        <w:tc>
          <w:tcPr>
            <w:tcW w:w="3256" w:type="dxa"/>
            <w:tcBorders>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400 -</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78,79 400 -</w:t>
            </w:r>
          </w:p>
        </w:tc>
        <w:tc>
          <w:tcPr>
            <w:tcW w:w="14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78,79 400 -</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79 400 -</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t>37</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Атбасар-Ашыкөл 1 су өткізу құрылысы 200 мл "жол Тауга" ЖШС, басшысы Крыжный Виталий Николаевич, Атбасар қ. Нұрсейітов к-сі 29,</w:t>
            </w:r>
          </w:p>
        </w:tc>
        <w:tc>
          <w:tcPr>
            <w:tcW w:w="1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Атбасар-Ашыкөл 1 су өткізу құрылысы 200 мл "жол Тауга" ЖШС, басшысы Крыжный Виталий Николаевич, Атбасар қ. Нұрсейітов к-сі 29,</w:t>
            </w:r>
          </w:p>
        </w:tc>
        <w:tc>
          <w:tcPr>
            <w:tcW w:w="3256" w:type="dxa"/>
            <w:tcBorders>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Атбасар-Ашыкөл 1 су өткізу құрылысы 200 мл "жол Тауга" ЖШС, басшысы Крыжный Виталий Николаевич, Атбасар қ. Нұрсейітов к-сі 29,</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Атбасар-Ашыкөл 1 су өткізу құрылысы 200 мл "жол Тауга" ЖШС, басшысы Крыжный Виталий Николаевич, Атбасар қ. Нұрсейітов к-сі 29,</w:t>
            </w:r>
          </w:p>
        </w:tc>
        <w:tc>
          <w:tcPr>
            <w:tcW w:w="14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Атбасар-Ашыкөл 1 су өткізу құрылысы 200 мл "жол Тауга" ЖШС, басшысы Крыжный Виталий Николаевич, Атбасар қ. Нұрсейітов к-сі 29,</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Атбасар-Ашыкөл 1 су өткізу құрылысы 200 мл "жол Тауга" ЖШС, басшысы Крыжный Виталий Николаевич, Атбасар қ. Нұрсейітов к-сі 29,</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t>38</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Ашыкөл а. қозғалыс 2-ден 4 тәулікке дейін шектеледі</w:t>
            </w:r>
          </w:p>
        </w:tc>
        <w:tc>
          <w:tcPr>
            <w:tcW w:w="1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Ашыкөл а. қозғалыс 2-ден 4 тәулікке дейін шектеледі</w:t>
            </w:r>
          </w:p>
        </w:tc>
        <w:tc>
          <w:tcPr>
            <w:tcW w:w="3256" w:type="dxa"/>
            <w:tcBorders>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Ашыкөл а. қозғалыс 2-ден 4 тәулікке дейін шектеледі</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Ашыкөл а. қозғалыс 2-ден 4 тәулікке дейін шектеледі</w:t>
            </w:r>
          </w:p>
        </w:tc>
        <w:tc>
          <w:tcPr>
            <w:tcW w:w="14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Ашыкөл а. қозғалыс 2-ден 4 тәулікке дейін шектеледі</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Ашыкөл а. қозғалыс 2-ден 4 тәулікке дейін шектеледі</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t>39</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t xml:space="preserve">Қараөзек а. </w:t>
            </w:r>
            <w:r w:rsidRPr="00625823">
              <w:lastRenderedPageBreak/>
              <w:t xml:space="preserve">"Жалтыр - Макинск" а/ж көлемі 1,5х2 2 тюбингтік су өткізу құрылғысымен кіру, Бұланды ауданының ЖТ және АД тұрғын үй-коммуналдық шаруашылығының қанағаттанарлық бөлімі, Примбетова Кенжегуль Карбозовна, тел.жұм. 2-10-34, 2-17-57, </w:t>
            </w:r>
          </w:p>
        </w:tc>
        <w:tc>
          <w:tcPr>
            <w:tcW w:w="1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lastRenderedPageBreak/>
              <w:t xml:space="preserve">Қараөзек а. </w:t>
            </w:r>
            <w:r w:rsidRPr="00625823">
              <w:lastRenderedPageBreak/>
              <w:t xml:space="preserve">"Жалтыр - Макинск" а/ж көлемі 1,5х2 2 тюбингтік су өткізу құрылғысымен кіру, Бұланды ауданының ЖТ және АД тұрғын үй-коммуналдық шаруашылығының қанағаттанарлық бөлімі, Примбетова Кенжегуль Карбозовна, тел.жұм. 2-10-34, 2-17-57, </w:t>
            </w:r>
          </w:p>
        </w:tc>
        <w:tc>
          <w:tcPr>
            <w:tcW w:w="3256" w:type="dxa"/>
            <w:tcBorders>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lastRenderedPageBreak/>
              <w:t xml:space="preserve">Қараөзек а. "Жалтыр - </w:t>
            </w:r>
            <w:r w:rsidRPr="00625823">
              <w:lastRenderedPageBreak/>
              <w:t xml:space="preserve">Макинск" а/ж көлемі 1,5х2 2 тюбингтік су өткізу құрылғысымен кіру, Бұланды ауданының ЖТ және АД тұрғын үй-коммуналдық шаруашылығының қанағаттанарлық бөлімі, Примбетова Кенжегуль Карбозовна, тел.жұм. 2-10-34, 2-17-57, </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lastRenderedPageBreak/>
              <w:t xml:space="preserve">Қараөзек а. </w:t>
            </w:r>
            <w:r w:rsidRPr="00625823">
              <w:lastRenderedPageBreak/>
              <w:t xml:space="preserve">"Жалтыр - Макинск" а/ж көлемі 1,5х2 2 тюбингтік су өткізу құрылғысымен кіру, Бұланды ауданының ЖТ және АД тұрғын үй-коммуналдық шаруашылығының қанағаттанарлық бөлімі, Примбетова Кенжегуль Карбозовна, тел.жұм. 2-10-34, 2-17-57, </w:t>
            </w:r>
          </w:p>
        </w:tc>
        <w:tc>
          <w:tcPr>
            <w:tcW w:w="14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lastRenderedPageBreak/>
              <w:t xml:space="preserve">Қараөзек а. </w:t>
            </w:r>
            <w:r w:rsidRPr="00625823">
              <w:lastRenderedPageBreak/>
              <w:t xml:space="preserve">"Жалтыр - Макинск" а/ж көлемі 1,5х2 2 тюбингтік су өткізу құрылғысымен кіру, Бұланды ауданының ЖТ және АД тұрғын үй-коммуналдық шаруашылығының қанағаттанарлық бөлімі, Примбетова Кенжегуль Карбозовна, тел.жұм. 2-10-34, 2-17-57, </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764B1C">
            <w:r w:rsidRPr="00625823">
              <w:lastRenderedPageBreak/>
              <w:t xml:space="preserve">Қараөзек а. "Жалтыр - Макинск" а/ж </w:t>
            </w:r>
            <w:r w:rsidRPr="00625823">
              <w:lastRenderedPageBreak/>
              <w:t xml:space="preserve">көлемі 1,5х2 2 тюбингтік су өткізу құрылғысымен кіру, Бұланды ауданының ЖТ және АД тұрғын үй-коммуналдық шаруашылығының қанағаттанарлық бөлімі, Примбетова Кенжегуль Карбозовна, тел.жұм. 2-10-34, 2-17-57, </w:t>
            </w:r>
          </w:p>
        </w:tc>
      </w:tr>
      <w:tr w:rsidR="0067484C"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A4305A">
            <w:r w:rsidRPr="00625823">
              <w:t>40</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Қараөзек А.60 А.Қараөзекке кіру, қозғалыс 1 тәуліктен 3 тәулікке дейін шектеледі</w:t>
            </w:r>
          </w:p>
        </w:tc>
        <w:tc>
          <w:tcPr>
            <w:tcW w:w="1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Қараөзек А.60 А.Қараөзекке кіру, қозғалыс 1 тәуліктен 3 тәулікке дейін шектеледі</w:t>
            </w:r>
          </w:p>
        </w:tc>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Қараөзек А.60 А.Қараөзекке кіру, қозғалыс 1 тәуліктен 3 тәулікке дейін шектеледі</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Қараөзек А.60 А.Қараөзекке кіру, қозғалыс 1 тәуліктен 3 тәулікке дейін шектеледі</w:t>
            </w:r>
          </w:p>
        </w:tc>
        <w:tc>
          <w:tcPr>
            <w:tcW w:w="14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Қараөзек А.60 А.Қараөзекке кіру, қозғалыс 1 тәуліктен 3 тәулікке дейін шектеледі</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r w:rsidRPr="00625823">
              <w:t>Қараөзек А.60 А.Қараөзекке кіру, қозғалыс 1 тәуліктен 3 тәулікке дейін шектеледі</w:t>
            </w:r>
          </w:p>
        </w:tc>
      </w:tr>
      <w:tr w:rsidR="00A4305A" w:rsidRPr="00625823" w:rsidTr="00A4305A">
        <w:tc>
          <w:tcPr>
            <w:tcW w:w="25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rPr>
                <w:b/>
              </w:rPr>
            </w:pPr>
            <w:r w:rsidRPr="00625823">
              <w:rPr>
                <w:b/>
              </w:rPr>
              <w:lastRenderedPageBreak/>
              <w:t>ЖИЫНЫ</w:t>
            </w:r>
          </w:p>
          <w:p w:rsidR="00A4305A" w:rsidRPr="00625823" w:rsidRDefault="0067484C" w:rsidP="0067484C">
            <w:pPr>
              <w:jc w:val="center"/>
              <w:rPr>
                <w:b/>
              </w:rPr>
            </w:pPr>
            <w:r w:rsidRPr="00625823">
              <w:rPr>
                <w:b/>
              </w:rPr>
              <w:t>автожолдар бойынша</w:t>
            </w:r>
          </w:p>
        </w:tc>
        <w:tc>
          <w:tcPr>
            <w:tcW w:w="1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tc>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1194" w:rsidP="00A4305A">
            <w:pPr>
              <w:jc w:val="center"/>
              <w:rPr>
                <w:b/>
              </w:rPr>
            </w:pPr>
            <w:r w:rsidRPr="00625823">
              <w:rPr>
                <w:b/>
              </w:rPr>
              <w:t>74</w:t>
            </w:r>
            <w:r w:rsidR="00A4305A" w:rsidRPr="00625823">
              <w:rPr>
                <w:b/>
              </w:rPr>
              <w:t xml:space="preserve"> </w:t>
            </w:r>
            <w:r w:rsidR="0067484C" w:rsidRPr="00625823">
              <w:rPr>
                <w:b/>
              </w:rPr>
              <w:t>учаскелердің</w:t>
            </w:r>
          </w:p>
        </w:tc>
        <w:tc>
          <w:tcPr>
            <w:tcW w:w="14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1194" w:rsidP="00A4305A">
            <w:pPr>
              <w:rPr>
                <w:b/>
              </w:rPr>
            </w:pPr>
            <w:r w:rsidRPr="00625823">
              <w:rPr>
                <w:b/>
              </w:rPr>
              <w:t>33949 м</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tc>
      </w:tr>
      <w:tr w:rsidR="00A4305A" w:rsidRPr="00625823" w:rsidTr="00A4305A">
        <w:tc>
          <w:tcPr>
            <w:tcW w:w="1485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67484C" w:rsidP="00A4305A">
            <w:pPr>
              <w:jc w:val="center"/>
              <w:rPr>
                <w:b/>
              </w:rPr>
            </w:pPr>
            <w:r w:rsidRPr="00625823">
              <w:rPr>
                <w:b/>
                <w:lang w:val="kk-KZ"/>
              </w:rPr>
              <w:t>Темір жолдар</w:t>
            </w:r>
          </w:p>
        </w:tc>
      </w:tr>
      <w:tr w:rsidR="00A4305A"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r w:rsidRPr="00625823">
              <w:t>1</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r w:rsidRPr="00625823">
              <w:t xml:space="preserve">Астана-Павлодар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r w:rsidRPr="00625823">
              <w:t xml:space="preserve">Мост </w:t>
            </w:r>
            <w:r w:rsidRPr="00625823">
              <w:rPr>
                <w:i/>
              </w:rPr>
              <w:t>(р.Калкаман)</w:t>
            </w:r>
          </w:p>
        </w:tc>
        <w:tc>
          <w:tcPr>
            <w:tcW w:w="34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tc>
        <w:tc>
          <w:tcPr>
            <w:tcW w:w="14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r w:rsidRPr="00625823">
              <w:t>250</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r w:rsidRPr="00625823">
              <w:t>-</w:t>
            </w:r>
          </w:p>
        </w:tc>
      </w:tr>
      <w:tr w:rsidR="00A4305A"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r w:rsidRPr="00625823">
              <w:t>2</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r w:rsidRPr="00625823">
              <w:t>Астана-Павлодар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r w:rsidRPr="00625823">
              <w:t xml:space="preserve">Мост </w:t>
            </w:r>
            <w:r w:rsidRPr="00625823">
              <w:rPr>
                <w:i/>
              </w:rPr>
              <w:t>(р.Калкаман)</w:t>
            </w:r>
          </w:p>
        </w:tc>
        <w:tc>
          <w:tcPr>
            <w:tcW w:w="34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tc>
        <w:tc>
          <w:tcPr>
            <w:tcW w:w="14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r w:rsidRPr="00625823">
              <w:t>230</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tc>
      </w:tr>
      <w:tr w:rsidR="00A4305A"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r w:rsidRPr="00625823">
              <w:t>3</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r w:rsidRPr="00625823">
              <w:t>Ст.Сурган</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tc>
        <w:tc>
          <w:tcPr>
            <w:tcW w:w="34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r w:rsidRPr="00625823">
              <w:t>417</w:t>
            </w:r>
          </w:p>
        </w:tc>
        <w:tc>
          <w:tcPr>
            <w:tcW w:w="14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r w:rsidRPr="00625823">
              <w:t>50</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tc>
      </w:tr>
      <w:tr w:rsidR="00A4305A" w:rsidRPr="00625823" w:rsidTr="00A4305A">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r w:rsidRPr="00625823">
              <w:t>4</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r w:rsidRPr="00625823">
              <w:t>Шортанды-Астана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r w:rsidRPr="00625823">
              <w:t xml:space="preserve">63 м,  </w:t>
            </w:r>
          </w:p>
        </w:tc>
        <w:tc>
          <w:tcPr>
            <w:tcW w:w="34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r w:rsidRPr="00625823">
              <w:t>Нжс-1</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r w:rsidRPr="00625823">
              <w:t>427</w:t>
            </w:r>
          </w:p>
        </w:tc>
        <w:tc>
          <w:tcPr>
            <w:tcW w:w="14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r w:rsidRPr="00625823">
              <w:t>500</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tc>
      </w:tr>
      <w:tr w:rsidR="00A4305A" w:rsidRPr="00625823" w:rsidTr="00A4305A">
        <w:tc>
          <w:tcPr>
            <w:tcW w:w="25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84C" w:rsidRPr="00625823" w:rsidRDefault="0067484C" w:rsidP="0067484C">
            <w:pPr>
              <w:jc w:val="center"/>
              <w:rPr>
                <w:b/>
                <w:lang w:val="kk-KZ"/>
              </w:rPr>
            </w:pPr>
            <w:r w:rsidRPr="00625823">
              <w:rPr>
                <w:b/>
                <w:lang w:val="kk-KZ"/>
              </w:rPr>
              <w:t>Темір жолдар бойынша жиыны</w:t>
            </w:r>
          </w:p>
          <w:p w:rsidR="00A4305A" w:rsidRPr="00625823" w:rsidRDefault="00A4305A" w:rsidP="00A4305A">
            <w:pPr>
              <w:jc w:val="center"/>
              <w:rPr>
                <w:b/>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tc>
        <w:tc>
          <w:tcPr>
            <w:tcW w:w="34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tc>
        <w:tc>
          <w:tcPr>
            <w:tcW w:w="14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1194" w:rsidP="00A4305A">
            <w:r w:rsidRPr="00625823">
              <w:t>1030</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4305A" w:rsidRPr="00625823" w:rsidRDefault="00A4305A" w:rsidP="00A4305A"/>
        </w:tc>
      </w:tr>
    </w:tbl>
    <w:p w:rsidR="00A4305A" w:rsidRPr="00625823" w:rsidRDefault="00A4305A" w:rsidP="004D7CA0">
      <w:pPr>
        <w:jc w:val="right"/>
        <w:rPr>
          <w:lang w:val="kk-KZ"/>
        </w:rPr>
      </w:pPr>
    </w:p>
    <w:p w:rsidR="00A4305A" w:rsidRPr="00625823" w:rsidRDefault="00A4305A" w:rsidP="004D7CA0">
      <w:pPr>
        <w:jc w:val="right"/>
        <w:rPr>
          <w:lang w:val="kk-KZ"/>
        </w:rPr>
      </w:pPr>
    </w:p>
    <w:p w:rsidR="00A4305A" w:rsidRPr="00625823" w:rsidRDefault="00A4305A" w:rsidP="004D7CA0">
      <w:pPr>
        <w:jc w:val="right"/>
        <w:rPr>
          <w:lang w:val="kk-KZ"/>
        </w:rPr>
      </w:pPr>
    </w:p>
    <w:p w:rsidR="00A4305A" w:rsidRPr="00625823" w:rsidRDefault="00A4305A" w:rsidP="004D7CA0">
      <w:pPr>
        <w:jc w:val="right"/>
        <w:rPr>
          <w:lang w:val="kk-KZ"/>
        </w:rPr>
      </w:pPr>
    </w:p>
    <w:p w:rsidR="00A4305A" w:rsidRPr="00625823" w:rsidRDefault="00A4305A" w:rsidP="004D7CA0">
      <w:pPr>
        <w:jc w:val="right"/>
        <w:rPr>
          <w:lang w:val="kk-KZ"/>
        </w:rPr>
      </w:pPr>
    </w:p>
    <w:p w:rsidR="00A4305A" w:rsidRPr="00625823" w:rsidRDefault="00A4305A" w:rsidP="004D7CA0">
      <w:pPr>
        <w:jc w:val="right"/>
        <w:rPr>
          <w:lang w:val="kk-KZ"/>
        </w:rPr>
      </w:pPr>
    </w:p>
    <w:p w:rsidR="00A4305A" w:rsidRPr="00625823" w:rsidRDefault="00A4305A" w:rsidP="004D7CA0">
      <w:pPr>
        <w:jc w:val="right"/>
        <w:rPr>
          <w:lang w:val="kk-KZ"/>
        </w:rPr>
      </w:pPr>
    </w:p>
    <w:p w:rsidR="00A4305A" w:rsidRPr="00625823" w:rsidRDefault="00A4305A" w:rsidP="004D7CA0">
      <w:pPr>
        <w:jc w:val="right"/>
        <w:rPr>
          <w:lang w:val="kk-KZ"/>
        </w:rPr>
      </w:pPr>
    </w:p>
    <w:p w:rsidR="00A4305A" w:rsidRPr="00625823" w:rsidRDefault="00A4305A" w:rsidP="004D7CA0">
      <w:pPr>
        <w:jc w:val="right"/>
        <w:rPr>
          <w:lang w:val="kk-KZ"/>
        </w:rPr>
      </w:pPr>
    </w:p>
    <w:p w:rsidR="00A4305A" w:rsidRPr="00625823" w:rsidRDefault="00A4305A" w:rsidP="004D7CA0">
      <w:pPr>
        <w:jc w:val="right"/>
        <w:rPr>
          <w:lang w:val="kk-KZ"/>
        </w:rPr>
      </w:pPr>
    </w:p>
    <w:p w:rsidR="00787D94" w:rsidRPr="00625823" w:rsidRDefault="00787D94" w:rsidP="004D7CA0">
      <w:pPr>
        <w:rPr>
          <w:lang w:val="kk-KZ"/>
        </w:rPr>
      </w:pPr>
    </w:p>
    <w:p w:rsidR="00A4305A" w:rsidRPr="00625823" w:rsidRDefault="00A4305A" w:rsidP="004D7CA0">
      <w:pPr>
        <w:rPr>
          <w:lang w:val="kk-KZ"/>
        </w:rPr>
      </w:pPr>
    </w:p>
    <w:p w:rsidR="00A4305A" w:rsidRPr="00625823" w:rsidRDefault="00A4305A" w:rsidP="004D7CA0">
      <w:pPr>
        <w:rPr>
          <w:lang w:val="kk-KZ"/>
        </w:rPr>
      </w:pPr>
    </w:p>
    <w:p w:rsidR="00BB3931" w:rsidRPr="00625823" w:rsidRDefault="00356E1B" w:rsidP="00BB3931">
      <w:pPr>
        <w:jc w:val="center"/>
        <w:rPr>
          <w:b/>
          <w:lang w:val="kk-KZ"/>
        </w:rPr>
      </w:pPr>
      <w:r w:rsidRPr="00625823">
        <w:rPr>
          <w:b/>
          <w:lang w:val="kk-KZ"/>
        </w:rPr>
        <w:t>Ә</w:t>
      </w:r>
      <w:r w:rsidR="00BB3931" w:rsidRPr="00625823">
        <w:rPr>
          <w:b/>
          <w:lang w:val="kk-KZ"/>
        </w:rPr>
        <w:t>уежай аумағындағы су бас</w:t>
      </w:r>
      <w:r w:rsidR="00A73E1E" w:rsidRPr="00625823">
        <w:rPr>
          <w:b/>
          <w:lang w:val="kk-KZ"/>
        </w:rPr>
        <w:t>қан</w:t>
      </w:r>
      <w:r w:rsidR="00BB3931" w:rsidRPr="00625823">
        <w:rPr>
          <w:b/>
          <w:lang w:val="kk-KZ"/>
        </w:rPr>
        <w:t xml:space="preserve"> учаскелер мен </w:t>
      </w:r>
      <w:r w:rsidR="00A73E1E" w:rsidRPr="00625823">
        <w:rPr>
          <w:b/>
          <w:lang w:val="kk-KZ"/>
        </w:rPr>
        <w:t xml:space="preserve">су </w:t>
      </w:r>
      <w:r w:rsidR="00BB3931" w:rsidRPr="00625823">
        <w:rPr>
          <w:b/>
          <w:lang w:val="kk-KZ"/>
        </w:rPr>
        <w:t>толып кет</w:t>
      </w:r>
      <w:r w:rsidR="00A73E1E" w:rsidRPr="00625823">
        <w:rPr>
          <w:b/>
          <w:lang w:val="kk-KZ"/>
        </w:rPr>
        <w:t>кен</w:t>
      </w:r>
      <w:r w:rsidR="00BB3931" w:rsidRPr="00625823">
        <w:rPr>
          <w:b/>
          <w:lang w:val="kk-KZ"/>
        </w:rPr>
        <w:t xml:space="preserve"> орындар туралы</w:t>
      </w:r>
      <w:r w:rsidRPr="00625823">
        <w:rPr>
          <w:b/>
          <w:lang w:val="kk-KZ"/>
        </w:rPr>
        <w:t xml:space="preserve"> ақпарат</w:t>
      </w:r>
    </w:p>
    <w:p w:rsidR="00356E1B" w:rsidRPr="00625823" w:rsidRDefault="00356E1B" w:rsidP="004D7CA0">
      <w:pPr>
        <w:jc w:val="right"/>
        <w:rPr>
          <w:lang w:val="kk-KZ"/>
        </w:rPr>
      </w:pPr>
    </w:p>
    <w:p w:rsidR="009003BA" w:rsidRPr="00625823" w:rsidRDefault="009003BA" w:rsidP="004D7CA0">
      <w:pPr>
        <w:jc w:val="right"/>
        <w:rPr>
          <w:lang w:val="kk-KZ"/>
        </w:rPr>
      </w:pPr>
      <w:r w:rsidRPr="00625823">
        <w:t>8</w:t>
      </w:r>
      <w:r w:rsidR="00944F54" w:rsidRPr="00625823">
        <w:rPr>
          <w:lang w:val="kk-KZ"/>
        </w:rPr>
        <w:t>-кесте</w:t>
      </w:r>
    </w:p>
    <w:p w:rsidR="0022563A" w:rsidRPr="00625823" w:rsidRDefault="0022563A" w:rsidP="004D7CA0">
      <w:pPr>
        <w:jc w:val="right"/>
      </w:pPr>
    </w:p>
    <w:tbl>
      <w:tblPr>
        <w:tblStyle w:val="a3"/>
        <w:tblW w:w="0" w:type="auto"/>
        <w:tblLook w:val="04A0" w:firstRow="1" w:lastRow="0" w:firstColumn="1" w:lastColumn="0" w:noHBand="0" w:noVBand="1"/>
      </w:tblPr>
      <w:tblGrid>
        <w:gridCol w:w="5117"/>
        <w:gridCol w:w="5117"/>
        <w:gridCol w:w="4900"/>
      </w:tblGrid>
      <w:tr w:rsidR="009003BA" w:rsidRPr="00625823" w:rsidTr="00BE7377">
        <w:tc>
          <w:tcPr>
            <w:tcW w:w="5117" w:type="dxa"/>
          </w:tcPr>
          <w:p w:rsidR="009003BA" w:rsidRPr="00625823" w:rsidRDefault="00BB3931" w:rsidP="00D71692">
            <w:pPr>
              <w:jc w:val="center"/>
              <w:rPr>
                <w:b/>
              </w:rPr>
            </w:pPr>
            <w:r w:rsidRPr="00625823">
              <w:rPr>
                <w:b/>
              </w:rPr>
              <w:t>Әуежай атауы</w:t>
            </w:r>
          </w:p>
        </w:tc>
        <w:tc>
          <w:tcPr>
            <w:tcW w:w="5117" w:type="dxa"/>
          </w:tcPr>
          <w:p w:rsidR="009003BA" w:rsidRPr="00625823" w:rsidRDefault="00BB3931" w:rsidP="00D71692">
            <w:pPr>
              <w:jc w:val="center"/>
              <w:rPr>
                <w:b/>
              </w:rPr>
            </w:pPr>
            <w:r w:rsidRPr="00625823">
              <w:rPr>
                <w:b/>
              </w:rPr>
              <w:t>Су басу күні</w:t>
            </w:r>
          </w:p>
        </w:tc>
        <w:tc>
          <w:tcPr>
            <w:tcW w:w="4900" w:type="dxa"/>
          </w:tcPr>
          <w:p w:rsidR="00BB3931" w:rsidRPr="00625823" w:rsidRDefault="00BB3931" w:rsidP="00BB3931">
            <w:pPr>
              <w:jc w:val="center"/>
              <w:rPr>
                <w:b/>
              </w:rPr>
            </w:pPr>
            <w:r w:rsidRPr="00625823">
              <w:rPr>
                <w:b/>
              </w:rPr>
              <w:t>Су басу көзі</w:t>
            </w:r>
          </w:p>
          <w:p w:rsidR="009003BA" w:rsidRPr="00625823" w:rsidRDefault="00BB3931" w:rsidP="00BB3931">
            <w:pPr>
              <w:jc w:val="center"/>
            </w:pPr>
            <w:r w:rsidRPr="00625823">
              <w:t>(су қоймасы, көл, өзен, еріген сулар)</w:t>
            </w:r>
          </w:p>
        </w:tc>
      </w:tr>
      <w:tr w:rsidR="009003BA" w:rsidRPr="00625823" w:rsidTr="00BE7377">
        <w:tc>
          <w:tcPr>
            <w:tcW w:w="5117" w:type="dxa"/>
          </w:tcPr>
          <w:p w:rsidR="009003BA" w:rsidRPr="00625823" w:rsidRDefault="00FC4D70" w:rsidP="004D7CA0">
            <w:pPr>
              <w:rPr>
                <w:lang w:val="kk-KZ"/>
              </w:rPr>
            </w:pPr>
            <w:r w:rsidRPr="00625823">
              <w:rPr>
                <w:lang w:val="kk-KZ"/>
              </w:rPr>
              <w:t>1</w:t>
            </w:r>
          </w:p>
        </w:tc>
        <w:tc>
          <w:tcPr>
            <w:tcW w:w="5117" w:type="dxa"/>
          </w:tcPr>
          <w:p w:rsidR="009003BA" w:rsidRPr="00625823" w:rsidRDefault="00FC4D70" w:rsidP="004D7CA0">
            <w:pPr>
              <w:rPr>
                <w:lang w:val="kk-KZ"/>
              </w:rPr>
            </w:pPr>
            <w:r w:rsidRPr="00625823">
              <w:rPr>
                <w:lang w:val="kk-KZ"/>
              </w:rPr>
              <w:t>2</w:t>
            </w:r>
          </w:p>
        </w:tc>
        <w:tc>
          <w:tcPr>
            <w:tcW w:w="4900" w:type="dxa"/>
          </w:tcPr>
          <w:p w:rsidR="009003BA" w:rsidRPr="00625823" w:rsidRDefault="00FC4D70" w:rsidP="004D7CA0">
            <w:pPr>
              <w:rPr>
                <w:lang w:val="kk-KZ"/>
              </w:rPr>
            </w:pPr>
            <w:r w:rsidRPr="00625823">
              <w:rPr>
                <w:lang w:val="kk-KZ"/>
              </w:rPr>
              <w:t>3</w:t>
            </w:r>
          </w:p>
        </w:tc>
      </w:tr>
      <w:tr w:rsidR="009003BA" w:rsidRPr="00625823" w:rsidTr="00BE7377">
        <w:tc>
          <w:tcPr>
            <w:tcW w:w="5117" w:type="dxa"/>
          </w:tcPr>
          <w:p w:rsidR="009003BA" w:rsidRPr="00625823" w:rsidRDefault="009003BA" w:rsidP="004D7CA0"/>
        </w:tc>
        <w:tc>
          <w:tcPr>
            <w:tcW w:w="5117" w:type="dxa"/>
          </w:tcPr>
          <w:p w:rsidR="009003BA" w:rsidRPr="00625823" w:rsidRDefault="009003BA" w:rsidP="004D7CA0"/>
        </w:tc>
        <w:tc>
          <w:tcPr>
            <w:tcW w:w="4900" w:type="dxa"/>
          </w:tcPr>
          <w:p w:rsidR="009003BA" w:rsidRPr="00625823" w:rsidRDefault="009003BA" w:rsidP="004D7CA0"/>
        </w:tc>
      </w:tr>
      <w:tr w:rsidR="009003BA" w:rsidRPr="00625823" w:rsidTr="00BE7377">
        <w:tc>
          <w:tcPr>
            <w:tcW w:w="5117" w:type="dxa"/>
          </w:tcPr>
          <w:p w:rsidR="009003BA" w:rsidRPr="00625823" w:rsidRDefault="009003BA" w:rsidP="004D7CA0"/>
        </w:tc>
        <w:tc>
          <w:tcPr>
            <w:tcW w:w="5117" w:type="dxa"/>
          </w:tcPr>
          <w:p w:rsidR="009003BA" w:rsidRPr="00625823" w:rsidRDefault="009003BA" w:rsidP="004D7CA0"/>
        </w:tc>
        <w:tc>
          <w:tcPr>
            <w:tcW w:w="4900" w:type="dxa"/>
          </w:tcPr>
          <w:p w:rsidR="009003BA" w:rsidRPr="00625823" w:rsidRDefault="009003BA" w:rsidP="004D7CA0"/>
        </w:tc>
      </w:tr>
    </w:tbl>
    <w:p w:rsidR="0022563A" w:rsidRPr="00625823" w:rsidRDefault="0022563A" w:rsidP="004D7CA0">
      <w:pPr>
        <w:jc w:val="center"/>
        <w:rPr>
          <w:b/>
          <w:bCs/>
        </w:rPr>
      </w:pPr>
    </w:p>
    <w:p w:rsidR="0024524D" w:rsidRPr="00625823" w:rsidRDefault="0024524D" w:rsidP="004D7CA0">
      <w:pPr>
        <w:jc w:val="center"/>
        <w:rPr>
          <w:b/>
          <w:bCs/>
        </w:rPr>
      </w:pPr>
    </w:p>
    <w:p w:rsidR="0024524D" w:rsidRPr="00625823" w:rsidRDefault="0024524D" w:rsidP="004D7CA0">
      <w:pPr>
        <w:jc w:val="center"/>
        <w:rPr>
          <w:b/>
          <w:bCs/>
        </w:rPr>
      </w:pPr>
    </w:p>
    <w:p w:rsidR="0024524D" w:rsidRPr="00625823" w:rsidRDefault="0024524D" w:rsidP="004D7CA0">
      <w:pPr>
        <w:jc w:val="center"/>
        <w:rPr>
          <w:b/>
          <w:bCs/>
        </w:rPr>
      </w:pPr>
    </w:p>
    <w:p w:rsidR="0024524D" w:rsidRPr="00625823" w:rsidRDefault="0024524D" w:rsidP="004D7CA0">
      <w:pPr>
        <w:jc w:val="center"/>
        <w:rPr>
          <w:b/>
          <w:bCs/>
        </w:rPr>
      </w:pPr>
    </w:p>
    <w:p w:rsidR="00254ED8" w:rsidRPr="00625823" w:rsidRDefault="00A73E1E" w:rsidP="00254ED8">
      <w:pPr>
        <w:jc w:val="center"/>
        <w:rPr>
          <w:b/>
          <w:bCs/>
        </w:rPr>
      </w:pPr>
      <w:r w:rsidRPr="00625823">
        <w:rPr>
          <w:b/>
          <w:bCs/>
          <w:lang w:val="kk-KZ"/>
        </w:rPr>
        <w:t>А</w:t>
      </w:r>
      <w:r w:rsidRPr="00625823">
        <w:rPr>
          <w:b/>
          <w:bCs/>
        </w:rPr>
        <w:t xml:space="preserve">удандар бөлінісінде </w:t>
      </w:r>
      <w:r w:rsidRPr="00625823">
        <w:rPr>
          <w:b/>
          <w:bCs/>
          <w:lang w:val="kk-KZ"/>
        </w:rPr>
        <w:t>с</w:t>
      </w:r>
      <w:r w:rsidR="00254ED8" w:rsidRPr="00625823">
        <w:rPr>
          <w:b/>
          <w:bCs/>
        </w:rPr>
        <w:t xml:space="preserve">у шаруашылығы объектілерінің </w:t>
      </w:r>
    </w:p>
    <w:p w:rsidR="00254ED8" w:rsidRPr="00625823" w:rsidRDefault="00254ED8" w:rsidP="00254ED8">
      <w:pPr>
        <w:jc w:val="center"/>
        <w:rPr>
          <w:bCs/>
        </w:rPr>
      </w:pPr>
      <w:r w:rsidRPr="00625823">
        <w:rPr>
          <w:bCs/>
        </w:rPr>
        <w:t>(су қоймалары, тоғандар, бөгеттер, бөге</w:t>
      </w:r>
      <w:r w:rsidR="00A73E1E" w:rsidRPr="00625823">
        <w:rPr>
          <w:bCs/>
          <w:lang w:val="kk-KZ"/>
        </w:rPr>
        <w:t>нд</w:t>
      </w:r>
      <w:r w:rsidRPr="00625823">
        <w:rPr>
          <w:bCs/>
        </w:rPr>
        <w:t>ер, гидротораптар және басқа да гидротехникалық құрылыстар)</w:t>
      </w:r>
    </w:p>
    <w:p w:rsidR="00356E1B" w:rsidRPr="00625823" w:rsidRDefault="00A73E1E" w:rsidP="00356E1B">
      <w:pPr>
        <w:jc w:val="center"/>
        <w:rPr>
          <w:b/>
          <w:bCs/>
        </w:rPr>
      </w:pPr>
      <w:r w:rsidRPr="00625823">
        <w:rPr>
          <w:b/>
          <w:bCs/>
        </w:rPr>
        <w:t>саны туралы</w:t>
      </w:r>
      <w:r w:rsidR="00356E1B" w:rsidRPr="00625823">
        <w:rPr>
          <w:b/>
          <w:bCs/>
          <w:lang w:val="kk-KZ"/>
        </w:rPr>
        <w:t>а</w:t>
      </w:r>
      <w:r w:rsidR="00356E1B" w:rsidRPr="00625823">
        <w:rPr>
          <w:b/>
          <w:bCs/>
        </w:rPr>
        <w:t>қпарат</w:t>
      </w:r>
    </w:p>
    <w:p w:rsidR="0022563A" w:rsidRPr="00625823" w:rsidRDefault="0022563A" w:rsidP="00254ED8">
      <w:pPr>
        <w:jc w:val="center"/>
        <w:rPr>
          <w:b/>
          <w:bCs/>
        </w:rPr>
      </w:pPr>
    </w:p>
    <w:p w:rsidR="00F64F90" w:rsidRPr="00625823" w:rsidRDefault="00F64F90" w:rsidP="004D7CA0">
      <w:pPr>
        <w:jc w:val="right"/>
        <w:rPr>
          <w:bCs/>
          <w:lang w:val="kk-KZ"/>
        </w:rPr>
      </w:pPr>
      <w:r w:rsidRPr="00625823">
        <w:rPr>
          <w:bCs/>
        </w:rPr>
        <w:t>9</w:t>
      </w:r>
      <w:r w:rsidR="00944F54" w:rsidRPr="00625823">
        <w:rPr>
          <w:bCs/>
          <w:lang w:val="kk-KZ"/>
        </w:rPr>
        <w:t>-кесте</w:t>
      </w:r>
    </w:p>
    <w:p w:rsidR="0022563A" w:rsidRPr="00625823" w:rsidRDefault="0022563A" w:rsidP="004D7CA0">
      <w:pPr>
        <w:jc w:val="right"/>
        <w:rPr>
          <w:bCs/>
          <w:lang w:val="kk-KZ"/>
        </w:rPr>
      </w:pPr>
    </w:p>
    <w:tbl>
      <w:tblPr>
        <w:tblW w:w="16178" w:type="dxa"/>
        <w:tblInd w:w="-459" w:type="dxa"/>
        <w:tblLayout w:type="fixed"/>
        <w:tblLook w:val="04A0" w:firstRow="1" w:lastRow="0" w:firstColumn="1" w:lastColumn="0" w:noHBand="0" w:noVBand="1"/>
      </w:tblPr>
      <w:tblGrid>
        <w:gridCol w:w="1701"/>
        <w:gridCol w:w="567"/>
        <w:gridCol w:w="567"/>
        <w:gridCol w:w="283"/>
        <w:gridCol w:w="568"/>
        <w:gridCol w:w="283"/>
        <w:gridCol w:w="236"/>
        <w:gridCol w:w="473"/>
        <w:gridCol w:w="284"/>
        <w:gridCol w:w="567"/>
        <w:gridCol w:w="425"/>
        <w:gridCol w:w="283"/>
        <w:gridCol w:w="567"/>
        <w:gridCol w:w="284"/>
        <w:gridCol w:w="283"/>
        <w:gridCol w:w="284"/>
        <w:gridCol w:w="280"/>
        <w:gridCol w:w="570"/>
        <w:gridCol w:w="284"/>
        <w:gridCol w:w="283"/>
        <w:gridCol w:w="567"/>
        <w:gridCol w:w="355"/>
        <w:gridCol w:w="236"/>
        <w:gridCol w:w="543"/>
        <w:gridCol w:w="355"/>
        <w:gridCol w:w="355"/>
        <w:gridCol w:w="448"/>
        <w:gridCol w:w="355"/>
        <w:gridCol w:w="355"/>
        <w:gridCol w:w="355"/>
        <w:gridCol w:w="355"/>
        <w:gridCol w:w="355"/>
        <w:gridCol w:w="370"/>
        <w:gridCol w:w="306"/>
        <w:gridCol w:w="261"/>
        <w:gridCol w:w="236"/>
        <w:gridCol w:w="236"/>
        <w:gridCol w:w="236"/>
        <w:gridCol w:w="236"/>
        <w:gridCol w:w="355"/>
        <w:gridCol w:w="236"/>
      </w:tblGrid>
      <w:tr w:rsidR="00346BDD" w:rsidRPr="00625823" w:rsidTr="00264DD1">
        <w:trPr>
          <w:trHeight w:val="193"/>
        </w:trPr>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6BDD" w:rsidRPr="00625823" w:rsidRDefault="00346BDD" w:rsidP="00264DD1">
            <w:pPr>
              <w:jc w:val="center"/>
              <w:rPr>
                <w:b/>
                <w:bCs/>
                <w:lang w:val="kk-KZ"/>
              </w:rPr>
            </w:pPr>
            <w:r w:rsidRPr="00625823">
              <w:rPr>
                <w:b/>
                <w:bCs/>
                <w:lang w:val="kk-KZ"/>
              </w:rPr>
              <w:t>Ауданның, облыстық маңызы бар қаланың атауы</w:t>
            </w:r>
          </w:p>
        </w:tc>
        <w:tc>
          <w:tcPr>
            <w:tcW w:w="3261" w:type="dxa"/>
            <w:gridSpan w:val="8"/>
            <w:vMerge w:val="restart"/>
            <w:tcBorders>
              <w:top w:val="single" w:sz="4" w:space="0" w:color="auto"/>
              <w:left w:val="single" w:sz="4" w:space="0" w:color="auto"/>
              <w:right w:val="single" w:sz="4" w:space="0" w:color="auto"/>
            </w:tcBorders>
          </w:tcPr>
          <w:p w:rsidR="00346BDD" w:rsidRPr="00625823" w:rsidRDefault="00346BDD" w:rsidP="00264DD1">
            <w:pPr>
              <w:jc w:val="center"/>
              <w:rPr>
                <w:b/>
                <w:bCs/>
                <w:lang w:val="kk-KZ"/>
              </w:rPr>
            </w:pPr>
            <w:r w:rsidRPr="00625823">
              <w:rPr>
                <w:b/>
                <w:bCs/>
                <w:lang w:val="kk-KZ"/>
              </w:rPr>
              <w:t>Барлығы</w:t>
            </w:r>
          </w:p>
        </w:tc>
        <w:tc>
          <w:tcPr>
            <w:tcW w:w="11216" w:type="dxa"/>
            <w:gridSpan w:val="32"/>
            <w:tcBorders>
              <w:top w:val="single" w:sz="4" w:space="0" w:color="auto"/>
              <w:left w:val="single" w:sz="4" w:space="0" w:color="auto"/>
              <w:bottom w:val="single" w:sz="4" w:space="0" w:color="auto"/>
              <w:right w:val="single" w:sz="4" w:space="0" w:color="000000"/>
            </w:tcBorders>
          </w:tcPr>
          <w:p w:rsidR="00346BDD" w:rsidRPr="00625823" w:rsidRDefault="00346BDD" w:rsidP="00264DD1">
            <w:pPr>
              <w:jc w:val="center"/>
              <w:rPr>
                <w:b/>
                <w:bCs/>
                <w:lang w:val="kk-KZ"/>
              </w:rPr>
            </w:pPr>
            <w:r w:rsidRPr="00625823">
              <w:rPr>
                <w:b/>
                <w:bCs/>
                <w:lang w:val="kk-KZ"/>
              </w:rPr>
              <w:t>Меншік түрі</w:t>
            </w:r>
          </w:p>
        </w:tc>
      </w:tr>
      <w:tr w:rsidR="00346BDD" w:rsidRPr="00625823" w:rsidTr="00264DD1">
        <w:trPr>
          <w:trHeight w:val="300"/>
        </w:trPr>
        <w:tc>
          <w:tcPr>
            <w:tcW w:w="1701" w:type="dxa"/>
            <w:vMerge/>
            <w:tcBorders>
              <w:top w:val="single" w:sz="4" w:space="0" w:color="auto"/>
              <w:left w:val="single" w:sz="4" w:space="0" w:color="auto"/>
              <w:bottom w:val="single" w:sz="4" w:space="0" w:color="000000"/>
              <w:right w:val="single" w:sz="4" w:space="0" w:color="auto"/>
            </w:tcBorders>
            <w:vAlign w:val="center"/>
            <w:hideMark/>
          </w:tcPr>
          <w:p w:rsidR="00346BDD" w:rsidRPr="00625823" w:rsidRDefault="00346BDD" w:rsidP="00346BDD">
            <w:pPr>
              <w:rPr>
                <w:b/>
                <w:bCs/>
              </w:rPr>
            </w:pPr>
          </w:p>
        </w:tc>
        <w:tc>
          <w:tcPr>
            <w:tcW w:w="3261" w:type="dxa"/>
            <w:gridSpan w:val="8"/>
            <w:vMerge/>
            <w:tcBorders>
              <w:left w:val="single" w:sz="4" w:space="0" w:color="auto"/>
              <w:bottom w:val="single" w:sz="4" w:space="0" w:color="000000"/>
              <w:right w:val="single" w:sz="4" w:space="0" w:color="auto"/>
            </w:tcBorders>
          </w:tcPr>
          <w:p w:rsidR="00346BDD" w:rsidRPr="00625823" w:rsidRDefault="00346BDD" w:rsidP="00346BDD">
            <w:pPr>
              <w:rPr>
                <w:b/>
                <w:bCs/>
              </w:rPr>
            </w:pPr>
          </w:p>
        </w:tc>
        <w:tc>
          <w:tcPr>
            <w:tcW w:w="2973" w:type="dxa"/>
            <w:gridSpan w:val="8"/>
            <w:tcBorders>
              <w:top w:val="single" w:sz="4" w:space="0" w:color="auto"/>
              <w:left w:val="single" w:sz="4" w:space="0" w:color="auto"/>
              <w:bottom w:val="single" w:sz="4" w:space="0" w:color="auto"/>
              <w:right w:val="single" w:sz="4" w:space="0" w:color="auto"/>
            </w:tcBorders>
            <w:vAlign w:val="center"/>
          </w:tcPr>
          <w:p w:rsidR="00346BDD" w:rsidRPr="00625823" w:rsidRDefault="00346BDD" w:rsidP="00346BDD">
            <w:pPr>
              <w:jc w:val="center"/>
              <w:rPr>
                <w:b/>
                <w:bCs/>
              </w:rPr>
            </w:pPr>
            <w:r w:rsidRPr="00625823">
              <w:rPr>
                <w:b/>
                <w:bCs/>
                <w:lang w:val="kk-KZ"/>
              </w:rPr>
              <w:t>республикалық</w:t>
            </w:r>
          </w:p>
        </w:tc>
        <w:tc>
          <w:tcPr>
            <w:tcW w:w="3193" w:type="dxa"/>
            <w:gridSpan w:val="8"/>
            <w:tcBorders>
              <w:top w:val="single" w:sz="4" w:space="0" w:color="auto"/>
              <w:left w:val="single" w:sz="4" w:space="0" w:color="auto"/>
              <w:bottom w:val="single" w:sz="4" w:space="0" w:color="auto"/>
              <w:right w:val="single" w:sz="4" w:space="0" w:color="000000"/>
            </w:tcBorders>
            <w:vAlign w:val="center"/>
          </w:tcPr>
          <w:p w:rsidR="00346BDD" w:rsidRPr="00625823" w:rsidRDefault="00346BDD" w:rsidP="00264DD1">
            <w:pPr>
              <w:rPr>
                <w:b/>
                <w:bCs/>
              </w:rPr>
            </w:pPr>
          </w:p>
        </w:tc>
        <w:tc>
          <w:tcPr>
            <w:tcW w:w="2948" w:type="dxa"/>
            <w:gridSpan w:val="8"/>
            <w:tcBorders>
              <w:top w:val="single" w:sz="4" w:space="0" w:color="auto"/>
              <w:left w:val="nil"/>
              <w:bottom w:val="single" w:sz="4" w:space="0" w:color="auto"/>
              <w:right w:val="single" w:sz="4" w:space="0" w:color="000000"/>
            </w:tcBorders>
          </w:tcPr>
          <w:p w:rsidR="00346BDD" w:rsidRPr="00625823" w:rsidRDefault="00346BDD" w:rsidP="00264DD1">
            <w:pPr>
              <w:rPr>
                <w:b/>
                <w:bCs/>
              </w:rPr>
            </w:pPr>
          </w:p>
        </w:tc>
        <w:tc>
          <w:tcPr>
            <w:tcW w:w="2102" w:type="dxa"/>
            <w:gridSpan w:val="8"/>
            <w:tcBorders>
              <w:top w:val="single" w:sz="4" w:space="0" w:color="auto"/>
              <w:left w:val="nil"/>
              <w:bottom w:val="single" w:sz="4" w:space="0" w:color="auto"/>
              <w:right w:val="single" w:sz="4" w:space="0" w:color="000000"/>
            </w:tcBorders>
            <w:vAlign w:val="center"/>
          </w:tcPr>
          <w:p w:rsidR="00346BDD" w:rsidRPr="00625823" w:rsidRDefault="00346BDD" w:rsidP="00264DD1">
            <w:pPr>
              <w:jc w:val="center"/>
              <w:rPr>
                <w:b/>
                <w:bCs/>
                <w:lang w:val="kk-KZ"/>
              </w:rPr>
            </w:pPr>
            <w:r w:rsidRPr="00625823">
              <w:rPr>
                <w:b/>
                <w:bCs/>
                <w:lang w:val="kk-KZ"/>
              </w:rPr>
              <w:t>республикалық</w:t>
            </w:r>
          </w:p>
        </w:tc>
      </w:tr>
      <w:tr w:rsidR="00346BDD" w:rsidRPr="00625823" w:rsidTr="00264DD1">
        <w:trPr>
          <w:trHeight w:val="1792"/>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346BDD" w:rsidRPr="00625823" w:rsidRDefault="00346BDD" w:rsidP="00346BDD">
            <w:pPr>
              <w:rPr>
                <w:b/>
                <w:bCs/>
              </w:rPr>
            </w:pP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346BDD" w:rsidRPr="00625823" w:rsidRDefault="00346BDD" w:rsidP="00346BDD">
            <w:pPr>
              <w:jc w:val="center"/>
              <w:rPr>
                <w:b/>
                <w:bCs/>
              </w:rPr>
            </w:pPr>
            <w:r w:rsidRPr="00625823">
              <w:rPr>
                <w:b/>
                <w:bCs/>
                <w:lang w:val="kk-KZ"/>
              </w:rPr>
              <w:t>барлығы</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346BDD" w:rsidRPr="00625823" w:rsidRDefault="00346BDD" w:rsidP="00346BDD">
            <w:pPr>
              <w:jc w:val="center"/>
              <w:rPr>
                <w:b/>
                <w:bCs/>
              </w:rPr>
            </w:pPr>
            <w:r w:rsidRPr="00625823">
              <w:rPr>
                <w:b/>
                <w:bCs/>
              </w:rPr>
              <w:t>су қойма</w:t>
            </w:r>
            <w:r w:rsidRPr="00625823">
              <w:rPr>
                <w:b/>
                <w:bCs/>
                <w:lang w:val="kk-KZ"/>
              </w:rPr>
              <w:t>лар</w:t>
            </w:r>
          </w:p>
        </w:tc>
        <w:tc>
          <w:tcPr>
            <w:tcW w:w="283" w:type="dxa"/>
            <w:tcBorders>
              <w:top w:val="nil"/>
              <w:left w:val="nil"/>
              <w:bottom w:val="single" w:sz="4" w:space="0" w:color="auto"/>
              <w:right w:val="single" w:sz="4" w:space="0" w:color="auto"/>
            </w:tcBorders>
            <w:shd w:val="clear" w:color="auto" w:fill="auto"/>
            <w:vAlign w:val="center"/>
            <w:hideMark/>
          </w:tcPr>
          <w:p w:rsidR="00346BDD" w:rsidRPr="00625823" w:rsidRDefault="00346BDD" w:rsidP="00264DD1">
            <w:pPr>
              <w:rPr>
                <w:b/>
                <w:bCs/>
              </w:rPr>
            </w:pPr>
          </w:p>
        </w:tc>
        <w:tc>
          <w:tcPr>
            <w:tcW w:w="568" w:type="dxa"/>
            <w:tcBorders>
              <w:top w:val="nil"/>
              <w:left w:val="nil"/>
              <w:bottom w:val="single" w:sz="4" w:space="0" w:color="auto"/>
              <w:right w:val="single" w:sz="4" w:space="0" w:color="auto"/>
            </w:tcBorders>
            <w:shd w:val="clear" w:color="auto" w:fill="auto"/>
            <w:textDirection w:val="btLr"/>
            <w:vAlign w:val="bottom"/>
            <w:hideMark/>
          </w:tcPr>
          <w:p w:rsidR="00346BDD" w:rsidRPr="00625823" w:rsidRDefault="00346BDD" w:rsidP="00264DD1">
            <w:pPr>
              <w:jc w:val="center"/>
              <w:rPr>
                <w:b/>
                <w:bCs/>
                <w:lang w:val="kk-KZ"/>
              </w:rPr>
            </w:pPr>
            <w:r w:rsidRPr="00625823">
              <w:rPr>
                <w:b/>
                <w:bCs/>
                <w:lang w:val="kk-KZ"/>
              </w:rPr>
              <w:t>барлығы</w:t>
            </w:r>
          </w:p>
        </w:tc>
        <w:tc>
          <w:tcPr>
            <w:tcW w:w="283" w:type="dxa"/>
            <w:tcBorders>
              <w:top w:val="nil"/>
              <w:left w:val="nil"/>
              <w:bottom w:val="single" w:sz="4" w:space="0" w:color="auto"/>
              <w:right w:val="single" w:sz="4" w:space="0" w:color="auto"/>
            </w:tcBorders>
            <w:shd w:val="clear" w:color="auto" w:fill="auto"/>
            <w:textDirection w:val="btLr"/>
            <w:vAlign w:val="bottom"/>
            <w:hideMark/>
          </w:tcPr>
          <w:p w:rsidR="00346BDD" w:rsidRPr="00625823" w:rsidRDefault="00346BDD" w:rsidP="00264DD1">
            <w:pPr>
              <w:jc w:val="center"/>
              <w:rPr>
                <w:b/>
                <w:bCs/>
              </w:rPr>
            </w:pPr>
            <w:r w:rsidRPr="00625823">
              <w:rPr>
                <w:b/>
                <w:bCs/>
              </w:rPr>
              <w:t>су қойма</w:t>
            </w:r>
            <w:r w:rsidRPr="00625823">
              <w:rPr>
                <w:b/>
                <w:bCs/>
                <w:lang w:val="kk-KZ"/>
              </w:rPr>
              <w:t>лар</w:t>
            </w:r>
          </w:p>
        </w:tc>
        <w:tc>
          <w:tcPr>
            <w:tcW w:w="236" w:type="dxa"/>
            <w:tcBorders>
              <w:top w:val="nil"/>
              <w:left w:val="nil"/>
              <w:bottom w:val="single" w:sz="4" w:space="0" w:color="auto"/>
              <w:right w:val="single" w:sz="4" w:space="0" w:color="auto"/>
            </w:tcBorders>
            <w:shd w:val="clear" w:color="auto" w:fill="auto"/>
            <w:vAlign w:val="center"/>
            <w:hideMark/>
          </w:tcPr>
          <w:p w:rsidR="00346BDD" w:rsidRPr="00625823" w:rsidRDefault="00346BDD" w:rsidP="00264DD1">
            <w:pPr>
              <w:rPr>
                <w:b/>
                <w:bCs/>
              </w:rPr>
            </w:pPr>
          </w:p>
        </w:tc>
        <w:tc>
          <w:tcPr>
            <w:tcW w:w="473" w:type="dxa"/>
            <w:tcBorders>
              <w:top w:val="single" w:sz="4" w:space="0" w:color="auto"/>
              <w:left w:val="nil"/>
              <w:bottom w:val="single" w:sz="4" w:space="0" w:color="auto"/>
              <w:right w:val="single" w:sz="4" w:space="0" w:color="auto"/>
            </w:tcBorders>
            <w:textDirection w:val="btLr"/>
            <w:vAlign w:val="bottom"/>
          </w:tcPr>
          <w:p w:rsidR="00346BDD" w:rsidRPr="00625823" w:rsidRDefault="00346BDD" w:rsidP="00264DD1">
            <w:pPr>
              <w:jc w:val="center"/>
              <w:rPr>
                <w:b/>
                <w:bCs/>
                <w:lang w:val="kk-KZ"/>
              </w:rPr>
            </w:pPr>
            <w:r w:rsidRPr="00625823">
              <w:rPr>
                <w:b/>
                <w:bCs/>
                <w:lang w:val="kk-KZ"/>
              </w:rPr>
              <w:t>барлығы</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346BDD" w:rsidRPr="00625823" w:rsidRDefault="00346BDD" w:rsidP="00264DD1">
            <w:pPr>
              <w:jc w:val="center"/>
              <w:rPr>
                <w:b/>
                <w:bCs/>
              </w:rPr>
            </w:pPr>
            <w:r w:rsidRPr="00625823">
              <w:rPr>
                <w:b/>
                <w:bCs/>
              </w:rPr>
              <w:t>су қойма</w:t>
            </w:r>
            <w:r w:rsidRPr="00625823">
              <w:rPr>
                <w:b/>
                <w:bCs/>
                <w:lang w:val="kk-KZ"/>
              </w:rPr>
              <w:t>лар</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46BDD" w:rsidRPr="00625823" w:rsidRDefault="00346BDD" w:rsidP="00264DD1">
            <w:pPr>
              <w:rPr>
                <w:b/>
                <w:bCs/>
              </w:rPr>
            </w:pPr>
          </w:p>
        </w:tc>
        <w:tc>
          <w:tcPr>
            <w:tcW w:w="425" w:type="dxa"/>
            <w:tcBorders>
              <w:top w:val="single" w:sz="4" w:space="0" w:color="auto"/>
              <w:left w:val="nil"/>
              <w:bottom w:val="single" w:sz="4" w:space="0" w:color="auto"/>
              <w:right w:val="single" w:sz="4" w:space="0" w:color="auto"/>
            </w:tcBorders>
            <w:shd w:val="clear" w:color="auto" w:fill="auto"/>
            <w:textDirection w:val="btLr"/>
            <w:vAlign w:val="bottom"/>
            <w:hideMark/>
          </w:tcPr>
          <w:p w:rsidR="00346BDD" w:rsidRPr="00625823" w:rsidRDefault="00346BDD" w:rsidP="00264DD1">
            <w:pPr>
              <w:jc w:val="center"/>
              <w:rPr>
                <w:b/>
                <w:bCs/>
                <w:lang w:val="kk-KZ"/>
              </w:rPr>
            </w:pPr>
            <w:r w:rsidRPr="00625823">
              <w:rPr>
                <w:b/>
                <w:bCs/>
                <w:lang w:val="kk-KZ"/>
              </w:rPr>
              <w:t>барлығы</w:t>
            </w:r>
          </w:p>
        </w:tc>
        <w:tc>
          <w:tcPr>
            <w:tcW w:w="283" w:type="dxa"/>
            <w:tcBorders>
              <w:top w:val="single" w:sz="4" w:space="0" w:color="auto"/>
              <w:left w:val="nil"/>
              <w:bottom w:val="single" w:sz="4" w:space="0" w:color="auto"/>
              <w:right w:val="single" w:sz="4" w:space="0" w:color="auto"/>
            </w:tcBorders>
            <w:shd w:val="clear" w:color="auto" w:fill="auto"/>
            <w:textDirection w:val="btLr"/>
            <w:vAlign w:val="bottom"/>
            <w:hideMark/>
          </w:tcPr>
          <w:p w:rsidR="00346BDD" w:rsidRPr="00625823" w:rsidRDefault="00346BDD" w:rsidP="00264DD1">
            <w:pPr>
              <w:jc w:val="center"/>
              <w:rPr>
                <w:b/>
                <w:bCs/>
              </w:rPr>
            </w:pPr>
            <w:r w:rsidRPr="00625823">
              <w:rPr>
                <w:b/>
                <w:bCs/>
              </w:rPr>
              <w:t>су қойма</w:t>
            </w:r>
            <w:r w:rsidRPr="00625823">
              <w:rPr>
                <w:b/>
                <w:bCs/>
                <w:lang w:val="kk-KZ"/>
              </w:rPr>
              <w:t>лар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46BDD" w:rsidRPr="00625823" w:rsidRDefault="00346BDD" w:rsidP="00264DD1">
            <w:pPr>
              <w:rPr>
                <w:b/>
                <w:bCs/>
              </w:rPr>
            </w:pPr>
          </w:p>
        </w:tc>
        <w:tc>
          <w:tcPr>
            <w:tcW w:w="284" w:type="dxa"/>
            <w:tcBorders>
              <w:top w:val="nil"/>
              <w:left w:val="nil"/>
              <w:bottom w:val="single" w:sz="4" w:space="0" w:color="auto"/>
              <w:right w:val="single" w:sz="4" w:space="0" w:color="auto"/>
            </w:tcBorders>
            <w:shd w:val="clear" w:color="auto" w:fill="auto"/>
            <w:textDirection w:val="btLr"/>
            <w:vAlign w:val="bottom"/>
            <w:hideMark/>
          </w:tcPr>
          <w:p w:rsidR="00346BDD" w:rsidRPr="00625823" w:rsidRDefault="00346BDD" w:rsidP="00264DD1">
            <w:pPr>
              <w:jc w:val="center"/>
              <w:rPr>
                <w:b/>
                <w:bCs/>
                <w:lang w:val="kk-KZ"/>
              </w:rPr>
            </w:pPr>
            <w:r w:rsidRPr="00625823">
              <w:rPr>
                <w:b/>
                <w:bCs/>
                <w:lang w:val="kk-KZ"/>
              </w:rPr>
              <w:t>барлығы</w:t>
            </w:r>
          </w:p>
        </w:tc>
        <w:tc>
          <w:tcPr>
            <w:tcW w:w="283" w:type="dxa"/>
            <w:tcBorders>
              <w:top w:val="nil"/>
              <w:left w:val="nil"/>
              <w:bottom w:val="single" w:sz="4" w:space="0" w:color="auto"/>
              <w:right w:val="single" w:sz="4" w:space="0" w:color="auto"/>
            </w:tcBorders>
            <w:shd w:val="clear" w:color="auto" w:fill="auto"/>
            <w:textDirection w:val="btLr"/>
            <w:vAlign w:val="bottom"/>
            <w:hideMark/>
          </w:tcPr>
          <w:p w:rsidR="00346BDD" w:rsidRPr="00625823" w:rsidRDefault="00346BDD" w:rsidP="00264DD1">
            <w:pPr>
              <w:jc w:val="center"/>
              <w:rPr>
                <w:b/>
                <w:bCs/>
              </w:rPr>
            </w:pPr>
            <w:r w:rsidRPr="00625823">
              <w:rPr>
                <w:b/>
                <w:bCs/>
              </w:rPr>
              <w:t>су қойма</w:t>
            </w:r>
            <w:r w:rsidRPr="00625823">
              <w:rPr>
                <w:b/>
                <w:bCs/>
                <w:lang w:val="kk-KZ"/>
              </w:rPr>
              <w:t>лар</w:t>
            </w:r>
          </w:p>
        </w:tc>
        <w:tc>
          <w:tcPr>
            <w:tcW w:w="284" w:type="dxa"/>
            <w:tcBorders>
              <w:top w:val="single" w:sz="4" w:space="0" w:color="auto"/>
              <w:left w:val="nil"/>
              <w:bottom w:val="single" w:sz="4" w:space="0" w:color="auto"/>
              <w:right w:val="single" w:sz="4" w:space="0" w:color="auto"/>
            </w:tcBorders>
            <w:vAlign w:val="center"/>
          </w:tcPr>
          <w:p w:rsidR="00346BDD" w:rsidRPr="00625823" w:rsidRDefault="00346BDD" w:rsidP="00264DD1">
            <w:pPr>
              <w:rPr>
                <w:b/>
                <w:bCs/>
              </w:rPr>
            </w:pPr>
          </w:p>
        </w:tc>
        <w:tc>
          <w:tcPr>
            <w:tcW w:w="280" w:type="dxa"/>
            <w:tcBorders>
              <w:top w:val="nil"/>
              <w:left w:val="single" w:sz="4" w:space="0" w:color="auto"/>
              <w:bottom w:val="single" w:sz="4" w:space="0" w:color="auto"/>
              <w:right w:val="single" w:sz="4" w:space="0" w:color="auto"/>
            </w:tcBorders>
            <w:shd w:val="clear" w:color="auto" w:fill="auto"/>
            <w:textDirection w:val="btLr"/>
            <w:vAlign w:val="bottom"/>
            <w:hideMark/>
          </w:tcPr>
          <w:p w:rsidR="00346BDD" w:rsidRPr="00625823" w:rsidRDefault="00346BDD" w:rsidP="00264DD1">
            <w:pPr>
              <w:jc w:val="center"/>
              <w:rPr>
                <w:b/>
                <w:bCs/>
                <w:lang w:val="kk-KZ"/>
              </w:rPr>
            </w:pPr>
            <w:r w:rsidRPr="00625823">
              <w:rPr>
                <w:b/>
                <w:bCs/>
                <w:lang w:val="kk-KZ"/>
              </w:rPr>
              <w:t>барлығы</w:t>
            </w:r>
          </w:p>
        </w:tc>
        <w:tc>
          <w:tcPr>
            <w:tcW w:w="570" w:type="dxa"/>
            <w:tcBorders>
              <w:top w:val="nil"/>
              <w:left w:val="nil"/>
              <w:bottom w:val="single" w:sz="4" w:space="0" w:color="auto"/>
              <w:right w:val="single" w:sz="4" w:space="0" w:color="auto"/>
            </w:tcBorders>
            <w:shd w:val="clear" w:color="auto" w:fill="auto"/>
            <w:textDirection w:val="btLr"/>
            <w:vAlign w:val="bottom"/>
            <w:hideMark/>
          </w:tcPr>
          <w:p w:rsidR="00346BDD" w:rsidRPr="00625823" w:rsidRDefault="00346BDD" w:rsidP="00264DD1">
            <w:pPr>
              <w:jc w:val="center"/>
              <w:rPr>
                <w:b/>
                <w:bCs/>
              </w:rPr>
            </w:pPr>
            <w:r w:rsidRPr="00625823">
              <w:rPr>
                <w:b/>
                <w:bCs/>
              </w:rPr>
              <w:t>су қойма</w:t>
            </w:r>
            <w:r w:rsidRPr="00625823">
              <w:rPr>
                <w:b/>
                <w:bCs/>
                <w:lang w:val="kk-KZ"/>
              </w:rPr>
              <w:t>лар</w:t>
            </w:r>
          </w:p>
        </w:tc>
        <w:tc>
          <w:tcPr>
            <w:tcW w:w="284" w:type="dxa"/>
            <w:tcBorders>
              <w:top w:val="nil"/>
              <w:left w:val="nil"/>
              <w:bottom w:val="single" w:sz="4" w:space="0" w:color="auto"/>
              <w:right w:val="single" w:sz="4" w:space="0" w:color="auto"/>
            </w:tcBorders>
            <w:shd w:val="clear" w:color="auto" w:fill="auto"/>
            <w:vAlign w:val="center"/>
            <w:hideMark/>
          </w:tcPr>
          <w:p w:rsidR="00346BDD" w:rsidRPr="00625823" w:rsidRDefault="00346BDD" w:rsidP="00264DD1">
            <w:pPr>
              <w:rPr>
                <w:b/>
                <w:bCs/>
              </w:rPr>
            </w:pPr>
          </w:p>
        </w:tc>
        <w:tc>
          <w:tcPr>
            <w:tcW w:w="283" w:type="dxa"/>
            <w:tcBorders>
              <w:top w:val="nil"/>
              <w:left w:val="nil"/>
              <w:bottom w:val="single" w:sz="4" w:space="0" w:color="auto"/>
              <w:right w:val="single" w:sz="4" w:space="0" w:color="auto"/>
            </w:tcBorders>
            <w:shd w:val="clear" w:color="auto" w:fill="auto"/>
            <w:textDirection w:val="btLr"/>
            <w:vAlign w:val="bottom"/>
            <w:hideMark/>
          </w:tcPr>
          <w:p w:rsidR="00346BDD" w:rsidRPr="00625823" w:rsidRDefault="00346BDD" w:rsidP="00264DD1">
            <w:pPr>
              <w:jc w:val="center"/>
              <w:rPr>
                <w:b/>
                <w:bCs/>
                <w:lang w:val="kk-KZ"/>
              </w:rPr>
            </w:pPr>
            <w:r w:rsidRPr="00625823">
              <w:rPr>
                <w:b/>
                <w:bCs/>
                <w:lang w:val="kk-KZ"/>
              </w:rPr>
              <w:t>барлығы</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346BDD" w:rsidRPr="00625823" w:rsidRDefault="00346BDD" w:rsidP="00264DD1">
            <w:pPr>
              <w:jc w:val="center"/>
              <w:rPr>
                <w:b/>
                <w:bCs/>
              </w:rPr>
            </w:pPr>
            <w:r w:rsidRPr="00625823">
              <w:rPr>
                <w:b/>
                <w:bCs/>
              </w:rPr>
              <w:t>су қойма</w:t>
            </w:r>
            <w:r w:rsidRPr="00625823">
              <w:rPr>
                <w:b/>
                <w:bCs/>
                <w:lang w:val="kk-KZ"/>
              </w:rPr>
              <w:t>лар</w:t>
            </w:r>
          </w:p>
        </w:tc>
        <w:tc>
          <w:tcPr>
            <w:tcW w:w="355" w:type="dxa"/>
            <w:tcBorders>
              <w:top w:val="nil"/>
              <w:left w:val="nil"/>
              <w:bottom w:val="single" w:sz="4" w:space="0" w:color="auto"/>
              <w:right w:val="single" w:sz="4" w:space="0" w:color="auto"/>
            </w:tcBorders>
            <w:shd w:val="clear" w:color="auto" w:fill="auto"/>
            <w:vAlign w:val="center"/>
            <w:hideMark/>
          </w:tcPr>
          <w:p w:rsidR="00346BDD" w:rsidRPr="00625823" w:rsidRDefault="00346BDD" w:rsidP="00264DD1">
            <w:pPr>
              <w:rPr>
                <w:b/>
                <w:bCs/>
              </w:rPr>
            </w:pPr>
          </w:p>
        </w:tc>
        <w:tc>
          <w:tcPr>
            <w:tcW w:w="236" w:type="dxa"/>
            <w:tcBorders>
              <w:top w:val="nil"/>
              <w:left w:val="nil"/>
              <w:bottom w:val="single" w:sz="4" w:space="0" w:color="auto"/>
              <w:right w:val="single" w:sz="4" w:space="0" w:color="auto"/>
            </w:tcBorders>
            <w:shd w:val="clear" w:color="auto" w:fill="auto"/>
            <w:textDirection w:val="btLr"/>
            <w:vAlign w:val="bottom"/>
            <w:hideMark/>
          </w:tcPr>
          <w:p w:rsidR="00346BDD" w:rsidRPr="00625823" w:rsidRDefault="00346BDD" w:rsidP="00264DD1">
            <w:pPr>
              <w:jc w:val="center"/>
              <w:rPr>
                <w:b/>
                <w:bCs/>
                <w:lang w:val="kk-KZ"/>
              </w:rPr>
            </w:pPr>
            <w:r w:rsidRPr="00625823">
              <w:rPr>
                <w:b/>
                <w:bCs/>
                <w:lang w:val="kk-KZ"/>
              </w:rPr>
              <w:t>барлығы</w:t>
            </w:r>
          </w:p>
        </w:tc>
        <w:tc>
          <w:tcPr>
            <w:tcW w:w="543" w:type="dxa"/>
            <w:tcBorders>
              <w:top w:val="single" w:sz="4" w:space="0" w:color="auto"/>
              <w:left w:val="nil"/>
              <w:bottom w:val="single" w:sz="4" w:space="0" w:color="auto"/>
              <w:right w:val="single" w:sz="4" w:space="0" w:color="auto"/>
            </w:tcBorders>
            <w:textDirection w:val="btLr"/>
            <w:vAlign w:val="bottom"/>
          </w:tcPr>
          <w:p w:rsidR="00346BDD" w:rsidRPr="00625823" w:rsidRDefault="00346BDD" w:rsidP="00264DD1">
            <w:pPr>
              <w:jc w:val="center"/>
              <w:rPr>
                <w:b/>
                <w:bCs/>
              </w:rPr>
            </w:pPr>
            <w:r w:rsidRPr="00625823">
              <w:rPr>
                <w:b/>
                <w:bCs/>
              </w:rPr>
              <w:t>су қойма</w:t>
            </w:r>
            <w:r w:rsidRPr="00625823">
              <w:rPr>
                <w:b/>
                <w:bCs/>
                <w:lang w:val="kk-KZ"/>
              </w:rPr>
              <w:t>лар</w:t>
            </w:r>
          </w:p>
        </w:tc>
        <w:tc>
          <w:tcPr>
            <w:tcW w:w="355" w:type="dxa"/>
            <w:tcBorders>
              <w:top w:val="nil"/>
              <w:left w:val="single" w:sz="4" w:space="0" w:color="auto"/>
              <w:bottom w:val="single" w:sz="4" w:space="0" w:color="auto"/>
              <w:right w:val="single" w:sz="4" w:space="0" w:color="auto"/>
            </w:tcBorders>
            <w:shd w:val="clear" w:color="auto" w:fill="auto"/>
            <w:vAlign w:val="center"/>
            <w:hideMark/>
          </w:tcPr>
          <w:p w:rsidR="00346BDD" w:rsidRPr="00625823" w:rsidRDefault="00346BDD" w:rsidP="00264DD1">
            <w:pPr>
              <w:rPr>
                <w:b/>
                <w:bCs/>
              </w:rPr>
            </w:pPr>
          </w:p>
        </w:tc>
        <w:tc>
          <w:tcPr>
            <w:tcW w:w="355" w:type="dxa"/>
            <w:tcBorders>
              <w:top w:val="nil"/>
              <w:left w:val="nil"/>
              <w:bottom w:val="single" w:sz="4" w:space="0" w:color="auto"/>
              <w:right w:val="single" w:sz="4" w:space="0" w:color="auto"/>
            </w:tcBorders>
            <w:shd w:val="clear" w:color="auto" w:fill="auto"/>
            <w:textDirection w:val="btLr"/>
            <w:vAlign w:val="bottom"/>
            <w:hideMark/>
          </w:tcPr>
          <w:p w:rsidR="00346BDD" w:rsidRPr="00625823" w:rsidRDefault="00346BDD" w:rsidP="00264DD1">
            <w:pPr>
              <w:jc w:val="center"/>
              <w:rPr>
                <w:b/>
                <w:bCs/>
                <w:lang w:val="kk-KZ"/>
              </w:rPr>
            </w:pPr>
            <w:r w:rsidRPr="00625823">
              <w:rPr>
                <w:b/>
                <w:bCs/>
                <w:lang w:val="kk-KZ"/>
              </w:rPr>
              <w:t>барлығы</w:t>
            </w:r>
          </w:p>
        </w:tc>
        <w:tc>
          <w:tcPr>
            <w:tcW w:w="448" w:type="dxa"/>
            <w:tcBorders>
              <w:top w:val="nil"/>
              <w:left w:val="nil"/>
              <w:bottom w:val="single" w:sz="4" w:space="0" w:color="auto"/>
              <w:right w:val="single" w:sz="4" w:space="0" w:color="auto"/>
            </w:tcBorders>
            <w:shd w:val="clear" w:color="auto" w:fill="auto"/>
            <w:textDirection w:val="btLr"/>
            <w:vAlign w:val="bottom"/>
            <w:hideMark/>
          </w:tcPr>
          <w:p w:rsidR="00346BDD" w:rsidRPr="00625823" w:rsidRDefault="00346BDD" w:rsidP="00264DD1">
            <w:pPr>
              <w:jc w:val="center"/>
              <w:rPr>
                <w:b/>
                <w:bCs/>
              </w:rPr>
            </w:pPr>
            <w:r w:rsidRPr="00625823">
              <w:rPr>
                <w:b/>
                <w:bCs/>
              </w:rPr>
              <w:t>су қойма</w:t>
            </w:r>
            <w:r w:rsidRPr="00625823">
              <w:rPr>
                <w:b/>
                <w:bCs/>
                <w:lang w:val="kk-KZ"/>
              </w:rPr>
              <w:t>лар</w:t>
            </w:r>
          </w:p>
        </w:tc>
        <w:tc>
          <w:tcPr>
            <w:tcW w:w="355" w:type="dxa"/>
            <w:tcBorders>
              <w:top w:val="nil"/>
              <w:left w:val="nil"/>
              <w:bottom w:val="single" w:sz="4" w:space="0" w:color="auto"/>
              <w:right w:val="single" w:sz="4" w:space="0" w:color="auto"/>
            </w:tcBorders>
            <w:shd w:val="clear" w:color="auto" w:fill="auto"/>
            <w:vAlign w:val="center"/>
            <w:hideMark/>
          </w:tcPr>
          <w:p w:rsidR="00346BDD" w:rsidRPr="00625823" w:rsidRDefault="00346BDD" w:rsidP="00264DD1">
            <w:pPr>
              <w:rPr>
                <w:b/>
                <w:bCs/>
              </w:rPr>
            </w:pPr>
          </w:p>
        </w:tc>
        <w:tc>
          <w:tcPr>
            <w:tcW w:w="355" w:type="dxa"/>
            <w:tcBorders>
              <w:top w:val="nil"/>
              <w:left w:val="nil"/>
              <w:bottom w:val="single" w:sz="4" w:space="0" w:color="auto"/>
              <w:right w:val="single" w:sz="4" w:space="0" w:color="auto"/>
            </w:tcBorders>
            <w:shd w:val="clear" w:color="auto" w:fill="auto"/>
            <w:textDirection w:val="btLr"/>
            <w:vAlign w:val="bottom"/>
            <w:hideMark/>
          </w:tcPr>
          <w:p w:rsidR="00346BDD" w:rsidRPr="00625823" w:rsidRDefault="00346BDD" w:rsidP="00264DD1">
            <w:pPr>
              <w:jc w:val="center"/>
              <w:rPr>
                <w:b/>
                <w:bCs/>
                <w:lang w:val="kk-KZ"/>
              </w:rPr>
            </w:pPr>
            <w:r w:rsidRPr="00625823">
              <w:rPr>
                <w:b/>
                <w:bCs/>
                <w:lang w:val="kk-KZ"/>
              </w:rPr>
              <w:t>барлығы</w:t>
            </w:r>
          </w:p>
        </w:tc>
        <w:tc>
          <w:tcPr>
            <w:tcW w:w="355" w:type="dxa"/>
            <w:tcBorders>
              <w:top w:val="nil"/>
              <w:left w:val="nil"/>
              <w:bottom w:val="single" w:sz="4" w:space="0" w:color="auto"/>
              <w:right w:val="single" w:sz="4" w:space="0" w:color="auto"/>
            </w:tcBorders>
            <w:shd w:val="clear" w:color="auto" w:fill="auto"/>
            <w:textDirection w:val="btLr"/>
            <w:vAlign w:val="bottom"/>
            <w:hideMark/>
          </w:tcPr>
          <w:p w:rsidR="00346BDD" w:rsidRPr="00625823" w:rsidRDefault="00346BDD" w:rsidP="00264DD1">
            <w:pPr>
              <w:jc w:val="center"/>
              <w:rPr>
                <w:b/>
                <w:bCs/>
              </w:rPr>
            </w:pPr>
            <w:r w:rsidRPr="00625823">
              <w:rPr>
                <w:b/>
                <w:bCs/>
              </w:rPr>
              <w:t>су қойма</w:t>
            </w:r>
            <w:r w:rsidRPr="00625823">
              <w:rPr>
                <w:b/>
                <w:bCs/>
                <w:lang w:val="kk-KZ"/>
              </w:rPr>
              <w:t>лар</w:t>
            </w:r>
          </w:p>
        </w:tc>
        <w:tc>
          <w:tcPr>
            <w:tcW w:w="355" w:type="dxa"/>
            <w:tcBorders>
              <w:top w:val="nil"/>
              <w:left w:val="nil"/>
              <w:bottom w:val="single" w:sz="4" w:space="0" w:color="auto"/>
              <w:right w:val="single" w:sz="4" w:space="0" w:color="auto"/>
            </w:tcBorders>
            <w:shd w:val="clear" w:color="auto" w:fill="auto"/>
            <w:vAlign w:val="center"/>
            <w:hideMark/>
          </w:tcPr>
          <w:p w:rsidR="00346BDD" w:rsidRPr="00625823" w:rsidRDefault="00346BDD" w:rsidP="00264DD1">
            <w:pPr>
              <w:rPr>
                <w:b/>
                <w:bCs/>
              </w:rPr>
            </w:pPr>
          </w:p>
        </w:tc>
        <w:tc>
          <w:tcPr>
            <w:tcW w:w="355" w:type="dxa"/>
            <w:tcBorders>
              <w:top w:val="single" w:sz="4" w:space="0" w:color="auto"/>
              <w:left w:val="nil"/>
              <w:bottom w:val="single" w:sz="4" w:space="0" w:color="auto"/>
              <w:right w:val="single" w:sz="4" w:space="0" w:color="auto"/>
            </w:tcBorders>
            <w:textDirection w:val="btLr"/>
            <w:vAlign w:val="bottom"/>
          </w:tcPr>
          <w:p w:rsidR="00346BDD" w:rsidRPr="00625823" w:rsidRDefault="00346BDD" w:rsidP="00264DD1">
            <w:pPr>
              <w:jc w:val="center"/>
              <w:rPr>
                <w:b/>
                <w:bCs/>
                <w:lang w:val="kk-KZ"/>
              </w:rPr>
            </w:pPr>
            <w:r w:rsidRPr="00625823">
              <w:rPr>
                <w:b/>
                <w:bCs/>
                <w:lang w:val="kk-KZ"/>
              </w:rPr>
              <w:t>барлығы</w:t>
            </w:r>
          </w:p>
        </w:tc>
        <w:tc>
          <w:tcPr>
            <w:tcW w:w="370" w:type="dxa"/>
            <w:tcBorders>
              <w:top w:val="nil"/>
              <w:left w:val="single" w:sz="4" w:space="0" w:color="auto"/>
              <w:bottom w:val="single" w:sz="4" w:space="0" w:color="auto"/>
              <w:right w:val="single" w:sz="4" w:space="0" w:color="auto"/>
            </w:tcBorders>
            <w:shd w:val="clear" w:color="auto" w:fill="auto"/>
            <w:textDirection w:val="btLr"/>
            <w:vAlign w:val="bottom"/>
            <w:hideMark/>
          </w:tcPr>
          <w:p w:rsidR="00346BDD" w:rsidRPr="00625823" w:rsidRDefault="00346BDD" w:rsidP="00264DD1">
            <w:pPr>
              <w:jc w:val="center"/>
              <w:rPr>
                <w:b/>
                <w:bCs/>
              </w:rPr>
            </w:pPr>
            <w:r w:rsidRPr="00625823">
              <w:rPr>
                <w:b/>
                <w:bCs/>
              </w:rPr>
              <w:t>су қойма</w:t>
            </w:r>
            <w:r w:rsidRPr="00625823">
              <w:rPr>
                <w:b/>
                <w:bCs/>
                <w:lang w:val="kk-KZ"/>
              </w:rPr>
              <w:t>лар</w:t>
            </w:r>
          </w:p>
        </w:tc>
        <w:tc>
          <w:tcPr>
            <w:tcW w:w="306" w:type="dxa"/>
            <w:tcBorders>
              <w:top w:val="nil"/>
              <w:left w:val="nil"/>
              <w:bottom w:val="single" w:sz="4" w:space="0" w:color="auto"/>
              <w:right w:val="single" w:sz="4" w:space="0" w:color="auto"/>
            </w:tcBorders>
            <w:shd w:val="clear" w:color="auto" w:fill="auto"/>
            <w:vAlign w:val="center"/>
            <w:hideMark/>
          </w:tcPr>
          <w:p w:rsidR="00346BDD" w:rsidRPr="00625823" w:rsidRDefault="00346BDD" w:rsidP="00264DD1">
            <w:pPr>
              <w:rPr>
                <w:b/>
                <w:bCs/>
              </w:rPr>
            </w:pPr>
          </w:p>
        </w:tc>
        <w:tc>
          <w:tcPr>
            <w:tcW w:w="261" w:type="dxa"/>
            <w:tcBorders>
              <w:top w:val="nil"/>
              <w:left w:val="nil"/>
              <w:bottom w:val="single" w:sz="4" w:space="0" w:color="auto"/>
              <w:right w:val="single" w:sz="4" w:space="0" w:color="auto"/>
            </w:tcBorders>
            <w:shd w:val="clear" w:color="auto" w:fill="auto"/>
            <w:textDirection w:val="btLr"/>
            <w:vAlign w:val="bottom"/>
            <w:hideMark/>
          </w:tcPr>
          <w:p w:rsidR="00346BDD" w:rsidRPr="00625823" w:rsidRDefault="00346BDD" w:rsidP="00264DD1">
            <w:pPr>
              <w:jc w:val="center"/>
              <w:rPr>
                <w:b/>
                <w:bCs/>
                <w:lang w:val="kk-KZ"/>
              </w:rPr>
            </w:pPr>
            <w:r w:rsidRPr="00625823">
              <w:rPr>
                <w:b/>
                <w:bCs/>
                <w:lang w:val="kk-KZ"/>
              </w:rPr>
              <w:t>барлығы</w:t>
            </w:r>
          </w:p>
        </w:tc>
        <w:tc>
          <w:tcPr>
            <w:tcW w:w="236" w:type="dxa"/>
            <w:tcBorders>
              <w:top w:val="nil"/>
              <w:left w:val="nil"/>
              <w:bottom w:val="single" w:sz="4" w:space="0" w:color="auto"/>
              <w:right w:val="single" w:sz="4" w:space="0" w:color="auto"/>
            </w:tcBorders>
            <w:shd w:val="clear" w:color="auto" w:fill="auto"/>
            <w:textDirection w:val="btLr"/>
            <w:vAlign w:val="bottom"/>
            <w:hideMark/>
          </w:tcPr>
          <w:p w:rsidR="00346BDD" w:rsidRPr="00625823" w:rsidRDefault="00346BDD" w:rsidP="00264DD1">
            <w:pPr>
              <w:jc w:val="center"/>
              <w:rPr>
                <w:b/>
                <w:bCs/>
              </w:rPr>
            </w:pPr>
            <w:r w:rsidRPr="00625823">
              <w:rPr>
                <w:b/>
                <w:bCs/>
              </w:rPr>
              <w:t>су қойма</w:t>
            </w:r>
            <w:r w:rsidRPr="00625823">
              <w:rPr>
                <w:b/>
                <w:bCs/>
                <w:lang w:val="kk-KZ"/>
              </w:rPr>
              <w:t>лар</w:t>
            </w:r>
          </w:p>
        </w:tc>
        <w:tc>
          <w:tcPr>
            <w:tcW w:w="236" w:type="dxa"/>
            <w:tcBorders>
              <w:top w:val="nil"/>
              <w:left w:val="nil"/>
              <w:bottom w:val="single" w:sz="4" w:space="0" w:color="auto"/>
              <w:right w:val="single" w:sz="4" w:space="0" w:color="auto"/>
            </w:tcBorders>
            <w:shd w:val="clear" w:color="auto" w:fill="auto"/>
            <w:vAlign w:val="center"/>
            <w:hideMark/>
          </w:tcPr>
          <w:p w:rsidR="00346BDD" w:rsidRPr="00625823" w:rsidRDefault="00346BDD" w:rsidP="00264DD1">
            <w:pPr>
              <w:rPr>
                <w:b/>
                <w:bCs/>
              </w:rPr>
            </w:pPr>
          </w:p>
        </w:tc>
        <w:tc>
          <w:tcPr>
            <w:tcW w:w="236" w:type="dxa"/>
            <w:tcBorders>
              <w:top w:val="nil"/>
              <w:left w:val="nil"/>
              <w:bottom w:val="single" w:sz="4" w:space="0" w:color="auto"/>
              <w:right w:val="single" w:sz="4" w:space="0" w:color="auto"/>
            </w:tcBorders>
            <w:shd w:val="clear" w:color="auto" w:fill="auto"/>
            <w:textDirection w:val="btLr"/>
            <w:vAlign w:val="bottom"/>
            <w:hideMark/>
          </w:tcPr>
          <w:p w:rsidR="00346BDD" w:rsidRPr="00625823" w:rsidRDefault="00346BDD" w:rsidP="00264DD1">
            <w:pPr>
              <w:jc w:val="center"/>
              <w:rPr>
                <w:b/>
                <w:bCs/>
                <w:lang w:val="kk-KZ"/>
              </w:rPr>
            </w:pPr>
            <w:r w:rsidRPr="00625823">
              <w:rPr>
                <w:b/>
                <w:bCs/>
                <w:lang w:val="kk-KZ"/>
              </w:rPr>
              <w:t>барлығы</w:t>
            </w:r>
          </w:p>
        </w:tc>
        <w:tc>
          <w:tcPr>
            <w:tcW w:w="236" w:type="dxa"/>
            <w:tcBorders>
              <w:top w:val="nil"/>
              <w:left w:val="nil"/>
              <w:bottom w:val="single" w:sz="4" w:space="0" w:color="auto"/>
              <w:right w:val="single" w:sz="4" w:space="0" w:color="auto"/>
            </w:tcBorders>
            <w:shd w:val="clear" w:color="auto" w:fill="auto"/>
            <w:textDirection w:val="btLr"/>
            <w:vAlign w:val="bottom"/>
            <w:hideMark/>
          </w:tcPr>
          <w:p w:rsidR="00346BDD" w:rsidRPr="00625823" w:rsidRDefault="00346BDD" w:rsidP="00264DD1">
            <w:pPr>
              <w:jc w:val="center"/>
              <w:rPr>
                <w:b/>
                <w:bCs/>
              </w:rPr>
            </w:pPr>
            <w:r w:rsidRPr="00625823">
              <w:rPr>
                <w:b/>
                <w:bCs/>
              </w:rPr>
              <w:t>су қойма</w:t>
            </w:r>
            <w:r w:rsidRPr="00625823">
              <w:rPr>
                <w:b/>
                <w:bCs/>
                <w:lang w:val="kk-KZ"/>
              </w:rPr>
              <w:t>лар</w:t>
            </w:r>
          </w:p>
        </w:tc>
        <w:tc>
          <w:tcPr>
            <w:tcW w:w="355" w:type="dxa"/>
            <w:tcBorders>
              <w:top w:val="single" w:sz="4" w:space="0" w:color="auto"/>
              <w:left w:val="nil"/>
              <w:bottom w:val="single" w:sz="4" w:space="0" w:color="auto"/>
              <w:right w:val="single" w:sz="4" w:space="0" w:color="auto"/>
            </w:tcBorders>
            <w:vAlign w:val="center"/>
          </w:tcPr>
          <w:p w:rsidR="00346BDD" w:rsidRPr="00625823" w:rsidRDefault="00346BDD" w:rsidP="00264DD1">
            <w:pPr>
              <w:rPr>
                <w:b/>
                <w:bCs/>
              </w:rPr>
            </w:pPr>
          </w:p>
        </w:tc>
        <w:tc>
          <w:tcPr>
            <w:tcW w:w="236" w:type="dxa"/>
            <w:tcBorders>
              <w:top w:val="nil"/>
              <w:left w:val="single" w:sz="4" w:space="0" w:color="auto"/>
              <w:bottom w:val="single" w:sz="4" w:space="0" w:color="auto"/>
              <w:right w:val="single" w:sz="4" w:space="0" w:color="auto"/>
            </w:tcBorders>
            <w:shd w:val="clear" w:color="auto" w:fill="auto"/>
            <w:textDirection w:val="btLr"/>
            <w:vAlign w:val="bottom"/>
            <w:hideMark/>
          </w:tcPr>
          <w:p w:rsidR="00346BDD" w:rsidRPr="00625823" w:rsidRDefault="00346BDD" w:rsidP="00264DD1">
            <w:pPr>
              <w:jc w:val="center"/>
              <w:rPr>
                <w:b/>
                <w:bCs/>
                <w:lang w:val="kk-KZ"/>
              </w:rPr>
            </w:pPr>
            <w:r w:rsidRPr="00625823">
              <w:rPr>
                <w:b/>
                <w:bCs/>
                <w:lang w:val="kk-KZ"/>
              </w:rPr>
              <w:t>барлығы</w:t>
            </w:r>
          </w:p>
        </w:tc>
      </w:tr>
      <w:tr w:rsidR="00346BDD" w:rsidRPr="00625823" w:rsidTr="00264DD1">
        <w:trPr>
          <w:trHeight w:val="31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46BDD" w:rsidRPr="00625823" w:rsidRDefault="00346BDD" w:rsidP="00346BDD">
            <w:pPr>
              <w:jc w:val="center"/>
              <w:rPr>
                <w:bCs/>
              </w:rPr>
            </w:pPr>
            <w:r w:rsidRPr="00625823">
              <w:rPr>
                <w:bCs/>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346BDD" w:rsidRPr="00625823" w:rsidRDefault="00346BDD" w:rsidP="00346BDD">
            <w:pPr>
              <w:jc w:val="center"/>
              <w:rPr>
                <w:bCs/>
              </w:rPr>
            </w:pPr>
            <w:r w:rsidRPr="00625823">
              <w:rPr>
                <w:bCs/>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346BDD" w:rsidRPr="00625823" w:rsidRDefault="00346BDD" w:rsidP="00346BDD">
            <w:pPr>
              <w:jc w:val="center"/>
              <w:rPr>
                <w:bCs/>
              </w:rPr>
            </w:pPr>
            <w:r w:rsidRPr="00625823">
              <w:rPr>
                <w:bCs/>
              </w:rPr>
              <w:t>3</w:t>
            </w:r>
          </w:p>
        </w:tc>
        <w:tc>
          <w:tcPr>
            <w:tcW w:w="283" w:type="dxa"/>
            <w:tcBorders>
              <w:top w:val="single" w:sz="4" w:space="0" w:color="auto"/>
              <w:left w:val="nil"/>
              <w:bottom w:val="single" w:sz="4" w:space="0" w:color="auto"/>
              <w:right w:val="single" w:sz="4" w:space="0" w:color="auto"/>
            </w:tcBorders>
            <w:shd w:val="clear" w:color="auto" w:fill="auto"/>
            <w:vAlign w:val="center"/>
          </w:tcPr>
          <w:p w:rsidR="00346BDD" w:rsidRPr="00625823" w:rsidRDefault="00346BDD" w:rsidP="00346BDD">
            <w:pPr>
              <w:jc w:val="center"/>
              <w:rPr>
                <w:bCs/>
              </w:rPr>
            </w:pPr>
            <w:r w:rsidRPr="00625823">
              <w:rPr>
                <w:bCs/>
              </w:rPr>
              <w:t>4</w:t>
            </w:r>
          </w:p>
        </w:tc>
        <w:tc>
          <w:tcPr>
            <w:tcW w:w="568" w:type="dxa"/>
            <w:tcBorders>
              <w:top w:val="single" w:sz="4" w:space="0" w:color="auto"/>
              <w:left w:val="nil"/>
              <w:bottom w:val="single" w:sz="4" w:space="0" w:color="auto"/>
              <w:right w:val="single" w:sz="4" w:space="0" w:color="auto"/>
            </w:tcBorders>
            <w:shd w:val="clear" w:color="auto" w:fill="auto"/>
            <w:vAlign w:val="center"/>
          </w:tcPr>
          <w:p w:rsidR="00346BDD" w:rsidRPr="00625823" w:rsidRDefault="00346BDD" w:rsidP="00346BDD">
            <w:pPr>
              <w:jc w:val="center"/>
              <w:rPr>
                <w:bCs/>
              </w:rPr>
            </w:pPr>
            <w:r w:rsidRPr="00625823">
              <w:rPr>
                <w:bCs/>
              </w:rPr>
              <w:t>5</w:t>
            </w:r>
          </w:p>
        </w:tc>
        <w:tc>
          <w:tcPr>
            <w:tcW w:w="283" w:type="dxa"/>
            <w:tcBorders>
              <w:top w:val="single" w:sz="4" w:space="0" w:color="auto"/>
              <w:left w:val="nil"/>
              <w:bottom w:val="single" w:sz="4" w:space="0" w:color="auto"/>
              <w:right w:val="single" w:sz="4" w:space="0" w:color="auto"/>
            </w:tcBorders>
            <w:shd w:val="clear" w:color="auto" w:fill="auto"/>
            <w:vAlign w:val="center"/>
          </w:tcPr>
          <w:p w:rsidR="00346BDD" w:rsidRPr="00625823" w:rsidRDefault="00346BDD" w:rsidP="00346BDD">
            <w:pPr>
              <w:jc w:val="center"/>
              <w:rPr>
                <w:bCs/>
              </w:rPr>
            </w:pPr>
            <w:r w:rsidRPr="00625823">
              <w:rPr>
                <w:bCs/>
              </w:rPr>
              <w:t>6</w:t>
            </w:r>
          </w:p>
        </w:tc>
        <w:tc>
          <w:tcPr>
            <w:tcW w:w="236" w:type="dxa"/>
            <w:tcBorders>
              <w:top w:val="single" w:sz="4" w:space="0" w:color="auto"/>
              <w:left w:val="nil"/>
              <w:bottom w:val="single" w:sz="4" w:space="0" w:color="auto"/>
              <w:right w:val="single" w:sz="4" w:space="0" w:color="auto"/>
            </w:tcBorders>
            <w:shd w:val="clear" w:color="auto" w:fill="auto"/>
            <w:vAlign w:val="center"/>
          </w:tcPr>
          <w:p w:rsidR="00346BDD" w:rsidRPr="00625823" w:rsidRDefault="00346BDD" w:rsidP="00346BDD">
            <w:pPr>
              <w:jc w:val="center"/>
              <w:rPr>
                <w:bCs/>
              </w:rPr>
            </w:pPr>
            <w:r w:rsidRPr="00625823">
              <w:rPr>
                <w:bCs/>
              </w:rPr>
              <w:t>7</w:t>
            </w:r>
          </w:p>
        </w:tc>
        <w:tc>
          <w:tcPr>
            <w:tcW w:w="473" w:type="dxa"/>
            <w:tcBorders>
              <w:top w:val="single" w:sz="4" w:space="0" w:color="auto"/>
              <w:left w:val="nil"/>
              <w:bottom w:val="single" w:sz="4" w:space="0" w:color="auto"/>
              <w:right w:val="single" w:sz="4" w:space="0" w:color="auto"/>
            </w:tcBorders>
            <w:vAlign w:val="center"/>
          </w:tcPr>
          <w:p w:rsidR="00346BDD" w:rsidRPr="00625823" w:rsidRDefault="00346BDD" w:rsidP="00346BDD">
            <w:pPr>
              <w:jc w:val="center"/>
              <w:rPr>
                <w:bCs/>
              </w:rPr>
            </w:pPr>
            <w:r w:rsidRPr="00625823">
              <w:rPr>
                <w:bCs/>
              </w:rPr>
              <w:t>8</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346BDD" w:rsidRPr="00625823" w:rsidRDefault="00346BDD" w:rsidP="00346BDD">
            <w:pPr>
              <w:jc w:val="center"/>
              <w:rPr>
                <w:bCs/>
              </w:rPr>
            </w:pPr>
            <w:r w:rsidRPr="00625823">
              <w:rPr>
                <w:bCs/>
              </w:rPr>
              <w:t>9</w:t>
            </w:r>
          </w:p>
        </w:tc>
        <w:tc>
          <w:tcPr>
            <w:tcW w:w="567" w:type="dxa"/>
            <w:tcBorders>
              <w:top w:val="single" w:sz="4" w:space="0" w:color="auto"/>
              <w:left w:val="nil"/>
              <w:bottom w:val="single" w:sz="4" w:space="0" w:color="auto"/>
              <w:right w:val="single" w:sz="4" w:space="0" w:color="auto"/>
            </w:tcBorders>
            <w:shd w:val="clear" w:color="auto" w:fill="auto"/>
            <w:vAlign w:val="center"/>
          </w:tcPr>
          <w:p w:rsidR="00346BDD" w:rsidRPr="00625823" w:rsidRDefault="00346BDD" w:rsidP="00346BDD">
            <w:pPr>
              <w:jc w:val="center"/>
              <w:rPr>
                <w:bCs/>
              </w:rPr>
            </w:pPr>
            <w:r w:rsidRPr="00625823">
              <w:rPr>
                <w:bCs/>
              </w:rPr>
              <w:t>10</w:t>
            </w:r>
          </w:p>
        </w:tc>
        <w:tc>
          <w:tcPr>
            <w:tcW w:w="425" w:type="dxa"/>
            <w:tcBorders>
              <w:top w:val="single" w:sz="4" w:space="0" w:color="auto"/>
              <w:left w:val="nil"/>
              <w:bottom w:val="single" w:sz="4" w:space="0" w:color="auto"/>
              <w:right w:val="single" w:sz="4" w:space="0" w:color="auto"/>
            </w:tcBorders>
            <w:shd w:val="clear" w:color="auto" w:fill="auto"/>
            <w:vAlign w:val="center"/>
          </w:tcPr>
          <w:p w:rsidR="00346BDD" w:rsidRPr="00625823" w:rsidRDefault="00346BDD" w:rsidP="00346BDD">
            <w:pPr>
              <w:jc w:val="center"/>
              <w:rPr>
                <w:bCs/>
              </w:rPr>
            </w:pPr>
            <w:r w:rsidRPr="00625823">
              <w:rPr>
                <w:bCs/>
              </w:rPr>
              <w:t>11</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346BDD" w:rsidRPr="00625823" w:rsidRDefault="00346BDD" w:rsidP="00346BDD">
            <w:pPr>
              <w:jc w:val="center"/>
              <w:rPr>
                <w:bCs/>
              </w:rPr>
            </w:pPr>
            <w:r w:rsidRPr="00625823">
              <w:rPr>
                <w:bCs/>
              </w:rPr>
              <w:t>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46BDD" w:rsidRPr="00625823" w:rsidRDefault="00346BDD" w:rsidP="00346BDD">
            <w:pPr>
              <w:jc w:val="center"/>
              <w:rPr>
                <w:bCs/>
              </w:rPr>
            </w:pPr>
            <w:r w:rsidRPr="00625823">
              <w:rPr>
                <w:bCs/>
              </w:rPr>
              <w:t>13</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346BDD" w:rsidRPr="00625823" w:rsidRDefault="00346BDD" w:rsidP="00346BDD">
            <w:pPr>
              <w:jc w:val="center"/>
              <w:rPr>
                <w:bCs/>
              </w:rPr>
            </w:pPr>
            <w:r w:rsidRPr="00625823">
              <w:rPr>
                <w:bCs/>
              </w:rPr>
              <w:t>14</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346BDD" w:rsidRPr="00625823" w:rsidRDefault="00346BDD" w:rsidP="00346BDD">
            <w:pPr>
              <w:jc w:val="center"/>
              <w:rPr>
                <w:bCs/>
              </w:rPr>
            </w:pPr>
            <w:r w:rsidRPr="00625823">
              <w:rPr>
                <w:bCs/>
              </w:rPr>
              <w:t>15</w:t>
            </w:r>
          </w:p>
        </w:tc>
        <w:tc>
          <w:tcPr>
            <w:tcW w:w="284" w:type="dxa"/>
            <w:tcBorders>
              <w:top w:val="single" w:sz="4" w:space="0" w:color="auto"/>
              <w:left w:val="single" w:sz="4" w:space="0" w:color="auto"/>
              <w:bottom w:val="single" w:sz="4" w:space="0" w:color="auto"/>
              <w:right w:val="single" w:sz="4" w:space="0" w:color="auto"/>
            </w:tcBorders>
            <w:vAlign w:val="center"/>
          </w:tcPr>
          <w:p w:rsidR="00346BDD" w:rsidRPr="00625823" w:rsidRDefault="00346BDD" w:rsidP="00346BDD">
            <w:pPr>
              <w:jc w:val="center"/>
              <w:rPr>
                <w:bCs/>
              </w:rPr>
            </w:pPr>
            <w:r w:rsidRPr="00625823">
              <w:rPr>
                <w:bCs/>
              </w:rPr>
              <w:t>16</w:t>
            </w:r>
          </w:p>
        </w:tc>
        <w:tc>
          <w:tcPr>
            <w:tcW w:w="280" w:type="dxa"/>
            <w:tcBorders>
              <w:top w:val="single" w:sz="4" w:space="0" w:color="auto"/>
              <w:left w:val="single" w:sz="4" w:space="0" w:color="auto"/>
              <w:bottom w:val="single" w:sz="4" w:space="0" w:color="auto"/>
              <w:right w:val="single" w:sz="4" w:space="0" w:color="auto"/>
            </w:tcBorders>
            <w:shd w:val="clear" w:color="auto" w:fill="auto"/>
            <w:vAlign w:val="center"/>
          </w:tcPr>
          <w:p w:rsidR="00346BDD" w:rsidRPr="00625823" w:rsidRDefault="00346BDD" w:rsidP="00346BDD">
            <w:pPr>
              <w:jc w:val="center"/>
              <w:rPr>
                <w:bCs/>
              </w:rPr>
            </w:pPr>
            <w:r w:rsidRPr="00625823">
              <w:rPr>
                <w:bCs/>
              </w:rPr>
              <w:t>17</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346BDD" w:rsidRPr="00625823" w:rsidRDefault="00346BDD" w:rsidP="00346BDD">
            <w:pPr>
              <w:jc w:val="center"/>
              <w:rPr>
                <w:bCs/>
              </w:rPr>
            </w:pPr>
            <w:r w:rsidRPr="00625823">
              <w:rPr>
                <w:bCs/>
              </w:rPr>
              <w:t>18</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346BDD" w:rsidRPr="00625823" w:rsidRDefault="00346BDD" w:rsidP="00346BDD">
            <w:pPr>
              <w:jc w:val="center"/>
              <w:rPr>
                <w:bCs/>
              </w:rPr>
            </w:pPr>
            <w:r w:rsidRPr="00625823">
              <w:rPr>
                <w:bCs/>
              </w:rPr>
              <w:t>19</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346BDD" w:rsidRPr="00625823" w:rsidRDefault="00346BDD" w:rsidP="00346BDD">
            <w:pPr>
              <w:jc w:val="center"/>
              <w:rPr>
                <w:bCs/>
              </w:rPr>
            </w:pPr>
            <w:r w:rsidRPr="00625823">
              <w:rPr>
                <w:bCs/>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46BDD" w:rsidRPr="00625823" w:rsidRDefault="00346BDD" w:rsidP="00346BDD">
            <w:pPr>
              <w:jc w:val="center"/>
              <w:rPr>
                <w:bCs/>
              </w:rPr>
            </w:pPr>
            <w:r w:rsidRPr="00625823">
              <w:rPr>
                <w:bCs/>
              </w:rPr>
              <w:t>21</w:t>
            </w: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rsidR="00346BDD" w:rsidRPr="00625823" w:rsidRDefault="00346BDD" w:rsidP="00346BDD">
            <w:pPr>
              <w:jc w:val="center"/>
              <w:rPr>
                <w:bCs/>
              </w:rPr>
            </w:pPr>
            <w:r w:rsidRPr="00625823">
              <w:rPr>
                <w:bCs/>
              </w:rPr>
              <w:t>22</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346BDD" w:rsidRPr="00625823" w:rsidRDefault="00346BDD" w:rsidP="00346BDD">
            <w:pPr>
              <w:jc w:val="center"/>
              <w:rPr>
                <w:bCs/>
              </w:rPr>
            </w:pPr>
            <w:r w:rsidRPr="00625823">
              <w:rPr>
                <w:bCs/>
              </w:rPr>
              <w:t>23</w:t>
            </w:r>
          </w:p>
        </w:tc>
        <w:tc>
          <w:tcPr>
            <w:tcW w:w="543" w:type="dxa"/>
            <w:tcBorders>
              <w:top w:val="single" w:sz="4" w:space="0" w:color="auto"/>
              <w:left w:val="single" w:sz="4" w:space="0" w:color="auto"/>
              <w:bottom w:val="single" w:sz="4" w:space="0" w:color="auto"/>
              <w:right w:val="single" w:sz="4" w:space="0" w:color="auto"/>
            </w:tcBorders>
            <w:vAlign w:val="center"/>
          </w:tcPr>
          <w:p w:rsidR="00346BDD" w:rsidRPr="00625823" w:rsidRDefault="00346BDD" w:rsidP="00346BDD">
            <w:pPr>
              <w:jc w:val="center"/>
              <w:rPr>
                <w:bCs/>
              </w:rPr>
            </w:pPr>
            <w:r w:rsidRPr="00625823">
              <w:rPr>
                <w:bCs/>
              </w:rPr>
              <w:t>24</w:t>
            </w: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rsidR="00346BDD" w:rsidRPr="00625823" w:rsidRDefault="00346BDD" w:rsidP="00346BDD">
            <w:pPr>
              <w:jc w:val="center"/>
              <w:rPr>
                <w:bCs/>
              </w:rPr>
            </w:pPr>
            <w:r w:rsidRPr="00625823">
              <w:rPr>
                <w:bCs/>
              </w:rPr>
              <w:t>25</w:t>
            </w: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rsidR="00346BDD" w:rsidRPr="00625823" w:rsidRDefault="00346BDD" w:rsidP="00346BDD">
            <w:pPr>
              <w:jc w:val="center"/>
              <w:rPr>
                <w:bCs/>
              </w:rPr>
            </w:pPr>
            <w:r w:rsidRPr="00625823">
              <w:rPr>
                <w:bCs/>
              </w:rPr>
              <w:t>26</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346BDD" w:rsidRPr="00625823" w:rsidRDefault="00346BDD" w:rsidP="00346BDD">
            <w:pPr>
              <w:jc w:val="center"/>
              <w:rPr>
                <w:bCs/>
              </w:rPr>
            </w:pPr>
            <w:r w:rsidRPr="00625823">
              <w:rPr>
                <w:bCs/>
              </w:rPr>
              <w:t>27</w:t>
            </w: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rsidR="00346BDD" w:rsidRPr="00625823" w:rsidRDefault="00346BDD" w:rsidP="00346BDD">
            <w:pPr>
              <w:jc w:val="center"/>
              <w:rPr>
                <w:bCs/>
              </w:rPr>
            </w:pPr>
            <w:r w:rsidRPr="00625823">
              <w:rPr>
                <w:bCs/>
              </w:rPr>
              <w:t>28</w:t>
            </w: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rsidR="00346BDD" w:rsidRPr="00625823" w:rsidRDefault="00346BDD" w:rsidP="00346BDD">
            <w:pPr>
              <w:jc w:val="center"/>
              <w:rPr>
                <w:bCs/>
              </w:rPr>
            </w:pPr>
            <w:r w:rsidRPr="00625823">
              <w:rPr>
                <w:bCs/>
              </w:rPr>
              <w:t>29</w:t>
            </w: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rsidR="00346BDD" w:rsidRPr="00625823" w:rsidRDefault="00346BDD" w:rsidP="00346BDD">
            <w:pPr>
              <w:jc w:val="center"/>
              <w:rPr>
                <w:bCs/>
              </w:rPr>
            </w:pPr>
            <w:r w:rsidRPr="00625823">
              <w:rPr>
                <w:bCs/>
              </w:rPr>
              <w:t>30</w:t>
            </w: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rsidR="00346BDD" w:rsidRPr="00625823" w:rsidRDefault="00346BDD" w:rsidP="00346BDD">
            <w:pPr>
              <w:jc w:val="center"/>
              <w:rPr>
                <w:bCs/>
              </w:rPr>
            </w:pPr>
            <w:r w:rsidRPr="00625823">
              <w:rPr>
                <w:bCs/>
              </w:rPr>
              <w:t>31</w:t>
            </w:r>
          </w:p>
        </w:tc>
        <w:tc>
          <w:tcPr>
            <w:tcW w:w="355" w:type="dxa"/>
            <w:tcBorders>
              <w:top w:val="single" w:sz="4" w:space="0" w:color="auto"/>
              <w:left w:val="single" w:sz="4" w:space="0" w:color="auto"/>
              <w:bottom w:val="single" w:sz="4" w:space="0" w:color="auto"/>
              <w:right w:val="single" w:sz="4" w:space="0" w:color="auto"/>
            </w:tcBorders>
            <w:vAlign w:val="center"/>
          </w:tcPr>
          <w:p w:rsidR="00346BDD" w:rsidRPr="00625823" w:rsidRDefault="00346BDD" w:rsidP="00346BDD">
            <w:pPr>
              <w:jc w:val="center"/>
              <w:rPr>
                <w:bCs/>
              </w:rPr>
            </w:pPr>
            <w:r w:rsidRPr="00625823">
              <w:rPr>
                <w:bCs/>
              </w:rPr>
              <w:t>32</w:t>
            </w:r>
          </w:p>
        </w:tc>
        <w:tc>
          <w:tcPr>
            <w:tcW w:w="370" w:type="dxa"/>
            <w:tcBorders>
              <w:top w:val="single" w:sz="4" w:space="0" w:color="auto"/>
              <w:left w:val="single" w:sz="4" w:space="0" w:color="auto"/>
              <w:bottom w:val="single" w:sz="4" w:space="0" w:color="auto"/>
              <w:right w:val="single" w:sz="4" w:space="0" w:color="auto"/>
            </w:tcBorders>
            <w:shd w:val="clear" w:color="auto" w:fill="auto"/>
            <w:vAlign w:val="center"/>
          </w:tcPr>
          <w:p w:rsidR="00346BDD" w:rsidRPr="00625823" w:rsidRDefault="00346BDD" w:rsidP="00346BDD">
            <w:pPr>
              <w:jc w:val="center"/>
              <w:rPr>
                <w:bCs/>
              </w:rPr>
            </w:pPr>
            <w:r w:rsidRPr="00625823">
              <w:rPr>
                <w:bCs/>
              </w:rPr>
              <w:t>33</w:t>
            </w: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rsidR="00346BDD" w:rsidRPr="00625823" w:rsidRDefault="00346BDD" w:rsidP="00346BDD">
            <w:pPr>
              <w:jc w:val="center"/>
              <w:rPr>
                <w:bCs/>
              </w:rPr>
            </w:pPr>
            <w:r w:rsidRPr="00625823">
              <w:rPr>
                <w:bCs/>
              </w:rPr>
              <w:t>34</w:t>
            </w:r>
          </w:p>
        </w:tc>
        <w:tc>
          <w:tcPr>
            <w:tcW w:w="261" w:type="dxa"/>
            <w:tcBorders>
              <w:top w:val="single" w:sz="4" w:space="0" w:color="auto"/>
              <w:left w:val="single" w:sz="4" w:space="0" w:color="auto"/>
              <w:bottom w:val="single" w:sz="4" w:space="0" w:color="auto"/>
              <w:right w:val="single" w:sz="4" w:space="0" w:color="auto"/>
            </w:tcBorders>
            <w:shd w:val="clear" w:color="auto" w:fill="auto"/>
            <w:vAlign w:val="center"/>
          </w:tcPr>
          <w:p w:rsidR="00346BDD" w:rsidRPr="00625823" w:rsidRDefault="00346BDD" w:rsidP="00346BDD">
            <w:pPr>
              <w:jc w:val="center"/>
              <w:rPr>
                <w:bCs/>
              </w:rPr>
            </w:pPr>
            <w:r w:rsidRPr="00625823">
              <w:rPr>
                <w:bCs/>
              </w:rPr>
              <w:t>35</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346BDD" w:rsidRPr="00625823" w:rsidRDefault="00346BDD" w:rsidP="00346BDD">
            <w:pPr>
              <w:jc w:val="center"/>
              <w:rPr>
                <w:bCs/>
              </w:rPr>
            </w:pPr>
            <w:r w:rsidRPr="00625823">
              <w:rPr>
                <w:bCs/>
              </w:rPr>
              <w:t>36</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346BDD" w:rsidRPr="00625823" w:rsidRDefault="00346BDD" w:rsidP="00346BDD">
            <w:pPr>
              <w:jc w:val="center"/>
              <w:rPr>
                <w:bCs/>
              </w:rPr>
            </w:pPr>
            <w:r w:rsidRPr="00625823">
              <w:rPr>
                <w:bCs/>
              </w:rPr>
              <w:t>37</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346BDD" w:rsidRPr="00625823" w:rsidRDefault="00346BDD" w:rsidP="00346BDD">
            <w:pPr>
              <w:jc w:val="center"/>
              <w:rPr>
                <w:bCs/>
              </w:rPr>
            </w:pPr>
            <w:r w:rsidRPr="00625823">
              <w:rPr>
                <w:bCs/>
              </w:rPr>
              <w:t>38</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346BDD" w:rsidRPr="00625823" w:rsidRDefault="00346BDD" w:rsidP="00346BDD">
            <w:pPr>
              <w:jc w:val="center"/>
              <w:rPr>
                <w:bCs/>
              </w:rPr>
            </w:pPr>
            <w:r w:rsidRPr="00625823">
              <w:rPr>
                <w:bCs/>
              </w:rPr>
              <w:t>39</w:t>
            </w:r>
          </w:p>
        </w:tc>
        <w:tc>
          <w:tcPr>
            <w:tcW w:w="355" w:type="dxa"/>
            <w:tcBorders>
              <w:top w:val="single" w:sz="4" w:space="0" w:color="auto"/>
              <w:left w:val="single" w:sz="4" w:space="0" w:color="auto"/>
              <w:bottom w:val="single" w:sz="4" w:space="0" w:color="auto"/>
              <w:right w:val="single" w:sz="4" w:space="0" w:color="auto"/>
            </w:tcBorders>
            <w:vAlign w:val="center"/>
          </w:tcPr>
          <w:p w:rsidR="00346BDD" w:rsidRPr="00625823" w:rsidRDefault="00346BDD" w:rsidP="00346BDD">
            <w:pPr>
              <w:jc w:val="center"/>
              <w:rPr>
                <w:bCs/>
              </w:rPr>
            </w:pPr>
            <w:r w:rsidRPr="00625823">
              <w:rPr>
                <w:bCs/>
              </w:rPr>
              <w:t>40</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346BDD" w:rsidRPr="00625823" w:rsidRDefault="00346BDD" w:rsidP="00346BDD">
            <w:pPr>
              <w:jc w:val="center"/>
              <w:rPr>
                <w:bCs/>
              </w:rPr>
            </w:pPr>
            <w:r w:rsidRPr="00625823">
              <w:rPr>
                <w:bCs/>
              </w:rPr>
              <w:t>41</w:t>
            </w:r>
          </w:p>
        </w:tc>
      </w:tr>
      <w:tr w:rsidR="00514ADD" w:rsidRPr="00625823" w:rsidTr="00514ADD">
        <w:trPr>
          <w:trHeight w:val="31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41194" w:rsidRPr="00625823" w:rsidRDefault="00A41194" w:rsidP="00A41194">
            <w:pPr>
              <w:jc w:val="center"/>
              <w:rPr>
                <w:bCs/>
                <w:lang w:val="kk-KZ"/>
              </w:rPr>
            </w:pPr>
            <w:r w:rsidRPr="00625823">
              <w:rPr>
                <w:bCs/>
                <w:lang w:val="kk-KZ"/>
              </w:rPr>
              <w:t>Кокшетау қ</w:t>
            </w:r>
          </w:p>
        </w:tc>
        <w:tc>
          <w:tcPr>
            <w:tcW w:w="567" w:type="dxa"/>
            <w:tcBorders>
              <w:top w:val="single" w:sz="4" w:space="0" w:color="auto"/>
              <w:left w:val="nil"/>
              <w:bottom w:val="single" w:sz="4" w:space="0" w:color="auto"/>
              <w:right w:val="single" w:sz="4" w:space="0" w:color="auto"/>
            </w:tcBorders>
            <w:shd w:val="clear" w:color="auto" w:fill="auto"/>
          </w:tcPr>
          <w:p w:rsidR="00A41194" w:rsidRPr="00625823" w:rsidRDefault="00A41194" w:rsidP="00A41194">
            <w:r w:rsidRPr="00625823">
              <w:t>2</w:t>
            </w:r>
          </w:p>
        </w:tc>
        <w:tc>
          <w:tcPr>
            <w:tcW w:w="567" w:type="dxa"/>
            <w:tcBorders>
              <w:top w:val="single" w:sz="4" w:space="0" w:color="auto"/>
              <w:left w:val="nil"/>
              <w:bottom w:val="single" w:sz="4" w:space="0" w:color="auto"/>
              <w:right w:val="single" w:sz="4" w:space="0" w:color="auto"/>
            </w:tcBorders>
            <w:shd w:val="clear" w:color="auto" w:fill="auto"/>
          </w:tcPr>
          <w:p w:rsidR="00A41194" w:rsidRPr="00625823" w:rsidRDefault="00A41194" w:rsidP="00A41194">
            <w:r w:rsidRPr="00625823">
              <w:t>1</w:t>
            </w:r>
          </w:p>
        </w:tc>
        <w:tc>
          <w:tcPr>
            <w:tcW w:w="283" w:type="dxa"/>
            <w:tcBorders>
              <w:top w:val="single" w:sz="4" w:space="0" w:color="auto"/>
              <w:left w:val="nil"/>
              <w:bottom w:val="single" w:sz="4" w:space="0" w:color="auto"/>
              <w:right w:val="single" w:sz="4" w:space="0" w:color="auto"/>
            </w:tcBorders>
            <w:shd w:val="clear" w:color="auto" w:fill="auto"/>
          </w:tcPr>
          <w:p w:rsidR="00A41194" w:rsidRPr="00625823" w:rsidRDefault="00A41194" w:rsidP="00A41194">
            <w:r w:rsidRPr="00625823">
              <w:t xml:space="preserve"> -</w:t>
            </w:r>
          </w:p>
        </w:tc>
        <w:tc>
          <w:tcPr>
            <w:tcW w:w="568"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3"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473"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1</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67"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1</w:t>
            </w:r>
          </w:p>
        </w:tc>
        <w:tc>
          <w:tcPr>
            <w:tcW w:w="425"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1</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0"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70"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1</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4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1</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70"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0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61"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r>
      <w:tr w:rsidR="00514ADD" w:rsidRPr="00625823" w:rsidTr="00514ADD">
        <w:trPr>
          <w:trHeight w:val="31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A41194" w:rsidRPr="00625823" w:rsidRDefault="00A41194" w:rsidP="00A41194">
            <w:r w:rsidRPr="00625823">
              <w:t>Ақкөл ауданы</w:t>
            </w:r>
          </w:p>
        </w:tc>
        <w:tc>
          <w:tcPr>
            <w:tcW w:w="567" w:type="dxa"/>
            <w:tcBorders>
              <w:top w:val="single" w:sz="4" w:space="0" w:color="auto"/>
              <w:left w:val="nil"/>
              <w:bottom w:val="single" w:sz="4" w:space="0" w:color="auto"/>
              <w:right w:val="single" w:sz="4" w:space="0" w:color="auto"/>
            </w:tcBorders>
            <w:shd w:val="clear" w:color="auto" w:fill="auto"/>
          </w:tcPr>
          <w:p w:rsidR="00A41194" w:rsidRPr="00625823" w:rsidRDefault="00A41194" w:rsidP="00A41194">
            <w:r w:rsidRPr="00625823">
              <w:t>8</w:t>
            </w:r>
          </w:p>
        </w:tc>
        <w:tc>
          <w:tcPr>
            <w:tcW w:w="567" w:type="dxa"/>
            <w:tcBorders>
              <w:top w:val="single" w:sz="4" w:space="0" w:color="auto"/>
              <w:left w:val="nil"/>
              <w:bottom w:val="single" w:sz="4" w:space="0" w:color="auto"/>
              <w:right w:val="single" w:sz="4" w:space="0" w:color="auto"/>
            </w:tcBorders>
            <w:shd w:val="clear" w:color="auto" w:fill="auto"/>
          </w:tcPr>
          <w:p w:rsidR="00A41194" w:rsidRPr="00625823" w:rsidRDefault="00A41194" w:rsidP="00A41194">
            <w:r w:rsidRPr="00625823">
              <w:t>3</w:t>
            </w:r>
          </w:p>
        </w:tc>
        <w:tc>
          <w:tcPr>
            <w:tcW w:w="283" w:type="dxa"/>
            <w:tcBorders>
              <w:top w:val="single" w:sz="4" w:space="0" w:color="auto"/>
              <w:left w:val="nil"/>
              <w:bottom w:val="single" w:sz="4" w:space="0" w:color="auto"/>
              <w:right w:val="single" w:sz="4" w:space="0" w:color="auto"/>
            </w:tcBorders>
            <w:shd w:val="clear" w:color="auto" w:fill="auto"/>
          </w:tcPr>
          <w:p w:rsidR="00A41194" w:rsidRPr="00625823" w:rsidRDefault="00A41194" w:rsidP="00A41194">
            <w:r w:rsidRPr="00625823">
              <w:t>4</w:t>
            </w:r>
          </w:p>
        </w:tc>
        <w:tc>
          <w:tcPr>
            <w:tcW w:w="568"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1</w:t>
            </w:r>
          </w:p>
        </w:tc>
        <w:tc>
          <w:tcPr>
            <w:tcW w:w="283"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473"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67"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1</w:t>
            </w:r>
          </w:p>
        </w:tc>
        <w:tc>
          <w:tcPr>
            <w:tcW w:w="425"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1</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0"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70"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3</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1</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4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4</w:t>
            </w: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2</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2</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70"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0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61"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r>
      <w:tr w:rsidR="00514ADD" w:rsidRPr="00625823" w:rsidTr="00514ADD">
        <w:trPr>
          <w:trHeight w:val="31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A41194" w:rsidRPr="00625823" w:rsidRDefault="00A41194" w:rsidP="00A41194">
            <w:r w:rsidRPr="00625823">
              <w:t>Аршалы ауданы</w:t>
            </w:r>
          </w:p>
        </w:tc>
        <w:tc>
          <w:tcPr>
            <w:tcW w:w="567" w:type="dxa"/>
            <w:tcBorders>
              <w:top w:val="single" w:sz="4" w:space="0" w:color="auto"/>
              <w:left w:val="nil"/>
              <w:bottom w:val="single" w:sz="4" w:space="0" w:color="auto"/>
              <w:right w:val="single" w:sz="4" w:space="0" w:color="auto"/>
            </w:tcBorders>
            <w:shd w:val="clear" w:color="auto" w:fill="auto"/>
          </w:tcPr>
          <w:p w:rsidR="00A41194" w:rsidRPr="00625823" w:rsidRDefault="00A41194" w:rsidP="00A41194">
            <w:r w:rsidRPr="00625823">
              <w:t>8</w:t>
            </w:r>
          </w:p>
        </w:tc>
        <w:tc>
          <w:tcPr>
            <w:tcW w:w="567" w:type="dxa"/>
            <w:tcBorders>
              <w:top w:val="single" w:sz="4" w:space="0" w:color="auto"/>
              <w:left w:val="nil"/>
              <w:bottom w:val="single" w:sz="4" w:space="0" w:color="auto"/>
              <w:right w:val="single" w:sz="4" w:space="0" w:color="auto"/>
            </w:tcBorders>
            <w:shd w:val="clear" w:color="auto" w:fill="auto"/>
          </w:tcPr>
          <w:p w:rsidR="00A41194" w:rsidRPr="00625823" w:rsidRDefault="00A41194" w:rsidP="00A41194">
            <w:r w:rsidRPr="00625823">
              <w:t>2</w:t>
            </w:r>
          </w:p>
        </w:tc>
        <w:tc>
          <w:tcPr>
            <w:tcW w:w="283" w:type="dxa"/>
            <w:tcBorders>
              <w:top w:val="single" w:sz="4" w:space="0" w:color="auto"/>
              <w:left w:val="nil"/>
              <w:bottom w:val="single" w:sz="4" w:space="0" w:color="auto"/>
              <w:right w:val="single" w:sz="4" w:space="0" w:color="auto"/>
            </w:tcBorders>
            <w:shd w:val="clear" w:color="auto" w:fill="auto"/>
          </w:tcPr>
          <w:p w:rsidR="00A41194" w:rsidRPr="00625823" w:rsidRDefault="00A41194" w:rsidP="00A41194">
            <w:r w:rsidRPr="00625823">
              <w:t xml:space="preserve"> </w:t>
            </w:r>
          </w:p>
        </w:tc>
        <w:tc>
          <w:tcPr>
            <w:tcW w:w="568"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5</w:t>
            </w:r>
          </w:p>
        </w:tc>
        <w:tc>
          <w:tcPr>
            <w:tcW w:w="283"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 xml:space="preserve"> </w:t>
            </w:r>
          </w:p>
        </w:tc>
        <w:tc>
          <w:tcPr>
            <w:tcW w:w="236"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 xml:space="preserve"> </w:t>
            </w:r>
          </w:p>
        </w:tc>
        <w:tc>
          <w:tcPr>
            <w:tcW w:w="473"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1</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 xml:space="preserve"> </w:t>
            </w:r>
          </w:p>
        </w:tc>
        <w:tc>
          <w:tcPr>
            <w:tcW w:w="567"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3</w:t>
            </w:r>
          </w:p>
        </w:tc>
        <w:tc>
          <w:tcPr>
            <w:tcW w:w="425"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1</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2</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 xml:space="preserve"> </w:t>
            </w:r>
          </w:p>
        </w:tc>
        <w:tc>
          <w:tcPr>
            <w:tcW w:w="280"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 xml:space="preserve"> </w:t>
            </w:r>
          </w:p>
        </w:tc>
        <w:tc>
          <w:tcPr>
            <w:tcW w:w="570"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5</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1</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3</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 xml:space="preserve">- </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 xml:space="preserve"> </w:t>
            </w:r>
          </w:p>
        </w:tc>
        <w:tc>
          <w:tcPr>
            <w:tcW w:w="54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1</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 xml:space="preserve"> </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70"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0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61"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r>
      <w:tr w:rsidR="00514ADD" w:rsidRPr="00625823" w:rsidTr="00514ADD">
        <w:trPr>
          <w:trHeight w:val="31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A41194" w:rsidRPr="00625823" w:rsidRDefault="00A41194" w:rsidP="00A41194">
            <w:r w:rsidRPr="00625823">
              <w:t>Астрахан ауданы</w:t>
            </w:r>
          </w:p>
        </w:tc>
        <w:tc>
          <w:tcPr>
            <w:tcW w:w="567" w:type="dxa"/>
            <w:tcBorders>
              <w:top w:val="single" w:sz="4" w:space="0" w:color="auto"/>
              <w:left w:val="nil"/>
              <w:bottom w:val="single" w:sz="4" w:space="0" w:color="auto"/>
              <w:right w:val="single" w:sz="4" w:space="0" w:color="auto"/>
            </w:tcBorders>
            <w:shd w:val="clear" w:color="auto" w:fill="auto"/>
          </w:tcPr>
          <w:p w:rsidR="00A41194" w:rsidRPr="00625823" w:rsidRDefault="00A41194" w:rsidP="00A41194">
            <w:r w:rsidRPr="00625823">
              <w:t>5</w:t>
            </w:r>
          </w:p>
        </w:tc>
        <w:tc>
          <w:tcPr>
            <w:tcW w:w="567" w:type="dxa"/>
            <w:tcBorders>
              <w:top w:val="single" w:sz="4" w:space="0" w:color="auto"/>
              <w:left w:val="nil"/>
              <w:bottom w:val="single" w:sz="4" w:space="0" w:color="auto"/>
              <w:right w:val="single" w:sz="4" w:space="0" w:color="auto"/>
            </w:tcBorders>
            <w:shd w:val="clear" w:color="auto" w:fill="auto"/>
          </w:tcPr>
          <w:p w:rsidR="00A41194" w:rsidRPr="00625823" w:rsidRDefault="00A41194" w:rsidP="00A41194">
            <w:r w:rsidRPr="00625823">
              <w:t>-</w:t>
            </w:r>
          </w:p>
        </w:tc>
        <w:tc>
          <w:tcPr>
            <w:tcW w:w="283" w:type="dxa"/>
            <w:tcBorders>
              <w:top w:val="single" w:sz="4" w:space="0" w:color="auto"/>
              <w:left w:val="nil"/>
              <w:bottom w:val="single" w:sz="4" w:space="0" w:color="auto"/>
              <w:right w:val="single" w:sz="4" w:space="0" w:color="auto"/>
            </w:tcBorders>
            <w:shd w:val="clear" w:color="auto" w:fill="auto"/>
          </w:tcPr>
          <w:p w:rsidR="00A41194" w:rsidRPr="00625823" w:rsidRDefault="00A41194" w:rsidP="00A41194">
            <w:r w:rsidRPr="00625823">
              <w:t>-</w:t>
            </w:r>
          </w:p>
        </w:tc>
        <w:tc>
          <w:tcPr>
            <w:tcW w:w="568"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5</w:t>
            </w:r>
          </w:p>
        </w:tc>
        <w:tc>
          <w:tcPr>
            <w:tcW w:w="283"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473"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67"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425"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0"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70"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5</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5</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4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70"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0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61"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r>
      <w:tr w:rsidR="00514ADD" w:rsidRPr="00625823" w:rsidTr="00514ADD">
        <w:trPr>
          <w:trHeight w:val="31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A41194" w:rsidRPr="00625823" w:rsidRDefault="00A41194" w:rsidP="00A41194">
            <w:r w:rsidRPr="00625823">
              <w:t>Атбасар ауданы</w:t>
            </w:r>
          </w:p>
        </w:tc>
        <w:tc>
          <w:tcPr>
            <w:tcW w:w="567" w:type="dxa"/>
            <w:tcBorders>
              <w:top w:val="single" w:sz="4" w:space="0" w:color="auto"/>
              <w:left w:val="nil"/>
              <w:bottom w:val="single" w:sz="4" w:space="0" w:color="auto"/>
              <w:right w:val="single" w:sz="4" w:space="0" w:color="auto"/>
            </w:tcBorders>
            <w:shd w:val="clear" w:color="auto" w:fill="auto"/>
          </w:tcPr>
          <w:p w:rsidR="00A41194" w:rsidRPr="00625823" w:rsidRDefault="00A41194" w:rsidP="00A41194">
            <w:r w:rsidRPr="00625823">
              <w:t>5</w:t>
            </w:r>
          </w:p>
        </w:tc>
        <w:tc>
          <w:tcPr>
            <w:tcW w:w="567" w:type="dxa"/>
            <w:tcBorders>
              <w:top w:val="single" w:sz="4" w:space="0" w:color="auto"/>
              <w:left w:val="nil"/>
              <w:bottom w:val="single" w:sz="4" w:space="0" w:color="auto"/>
              <w:right w:val="single" w:sz="4" w:space="0" w:color="auto"/>
            </w:tcBorders>
            <w:shd w:val="clear" w:color="auto" w:fill="auto"/>
          </w:tcPr>
          <w:p w:rsidR="00A41194" w:rsidRPr="00625823" w:rsidRDefault="00A41194" w:rsidP="00A41194">
            <w:r w:rsidRPr="00625823">
              <w:t>-</w:t>
            </w:r>
          </w:p>
        </w:tc>
        <w:tc>
          <w:tcPr>
            <w:tcW w:w="283" w:type="dxa"/>
            <w:tcBorders>
              <w:top w:val="single" w:sz="4" w:space="0" w:color="auto"/>
              <w:left w:val="nil"/>
              <w:bottom w:val="single" w:sz="4" w:space="0" w:color="auto"/>
              <w:right w:val="single" w:sz="4" w:space="0" w:color="auto"/>
            </w:tcBorders>
            <w:shd w:val="clear" w:color="auto" w:fill="auto"/>
          </w:tcPr>
          <w:p w:rsidR="00A41194" w:rsidRPr="00625823" w:rsidRDefault="00A41194" w:rsidP="00A41194">
            <w:r w:rsidRPr="00625823">
              <w:t>-</w:t>
            </w:r>
          </w:p>
        </w:tc>
        <w:tc>
          <w:tcPr>
            <w:tcW w:w="568"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4</w:t>
            </w:r>
          </w:p>
        </w:tc>
        <w:tc>
          <w:tcPr>
            <w:tcW w:w="283"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1</w:t>
            </w:r>
          </w:p>
        </w:tc>
        <w:tc>
          <w:tcPr>
            <w:tcW w:w="236"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473"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tc>
        <w:tc>
          <w:tcPr>
            <w:tcW w:w="567"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425"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0"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70"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5</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4</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1</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4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 xml:space="preserve"> </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70"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0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61"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r>
      <w:tr w:rsidR="00514ADD" w:rsidRPr="00625823" w:rsidTr="00514ADD">
        <w:trPr>
          <w:trHeight w:val="31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A41194" w:rsidRPr="00625823" w:rsidRDefault="00A41194" w:rsidP="00A41194">
            <w:r w:rsidRPr="00625823">
              <w:t>Бұланды ауданы</w:t>
            </w:r>
          </w:p>
        </w:tc>
        <w:tc>
          <w:tcPr>
            <w:tcW w:w="567" w:type="dxa"/>
            <w:tcBorders>
              <w:top w:val="single" w:sz="4" w:space="0" w:color="auto"/>
              <w:left w:val="nil"/>
              <w:bottom w:val="single" w:sz="4" w:space="0" w:color="auto"/>
              <w:right w:val="single" w:sz="4" w:space="0" w:color="auto"/>
            </w:tcBorders>
            <w:shd w:val="clear" w:color="auto" w:fill="auto"/>
          </w:tcPr>
          <w:p w:rsidR="00A41194" w:rsidRPr="00625823" w:rsidRDefault="00A41194" w:rsidP="00A41194">
            <w:r w:rsidRPr="00625823">
              <w:t>2</w:t>
            </w:r>
          </w:p>
        </w:tc>
        <w:tc>
          <w:tcPr>
            <w:tcW w:w="567" w:type="dxa"/>
            <w:tcBorders>
              <w:top w:val="single" w:sz="4" w:space="0" w:color="auto"/>
              <w:left w:val="nil"/>
              <w:bottom w:val="single" w:sz="4" w:space="0" w:color="auto"/>
              <w:right w:val="single" w:sz="4" w:space="0" w:color="auto"/>
            </w:tcBorders>
            <w:shd w:val="clear" w:color="auto" w:fill="auto"/>
          </w:tcPr>
          <w:p w:rsidR="00A41194" w:rsidRPr="00625823" w:rsidRDefault="00A41194" w:rsidP="00A41194">
            <w:r w:rsidRPr="00625823">
              <w:t>2</w:t>
            </w:r>
          </w:p>
        </w:tc>
        <w:tc>
          <w:tcPr>
            <w:tcW w:w="283" w:type="dxa"/>
            <w:tcBorders>
              <w:top w:val="single" w:sz="4" w:space="0" w:color="auto"/>
              <w:left w:val="nil"/>
              <w:bottom w:val="single" w:sz="4" w:space="0" w:color="auto"/>
              <w:right w:val="single" w:sz="4" w:space="0" w:color="auto"/>
            </w:tcBorders>
            <w:shd w:val="clear" w:color="auto" w:fill="auto"/>
          </w:tcPr>
          <w:p w:rsidR="00A41194" w:rsidRPr="00625823" w:rsidRDefault="00A41194" w:rsidP="00A41194">
            <w:r w:rsidRPr="00625823">
              <w:t>-</w:t>
            </w:r>
          </w:p>
        </w:tc>
        <w:tc>
          <w:tcPr>
            <w:tcW w:w="568"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3"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473"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1</w:t>
            </w:r>
          </w:p>
        </w:tc>
        <w:tc>
          <w:tcPr>
            <w:tcW w:w="567"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425"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0"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70"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2</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2</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4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1</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70"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0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61"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r>
      <w:tr w:rsidR="00514ADD" w:rsidRPr="00625823" w:rsidTr="00514ADD">
        <w:trPr>
          <w:trHeight w:val="31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A41194" w:rsidRPr="00625823" w:rsidRDefault="00A41194" w:rsidP="00A41194">
            <w:r w:rsidRPr="00625823">
              <w:t>Бурабай ауданы</w:t>
            </w:r>
          </w:p>
        </w:tc>
        <w:tc>
          <w:tcPr>
            <w:tcW w:w="567" w:type="dxa"/>
            <w:tcBorders>
              <w:top w:val="single" w:sz="4" w:space="0" w:color="auto"/>
              <w:left w:val="nil"/>
              <w:bottom w:val="single" w:sz="4" w:space="0" w:color="auto"/>
              <w:right w:val="single" w:sz="4" w:space="0" w:color="auto"/>
            </w:tcBorders>
            <w:shd w:val="clear" w:color="auto" w:fill="auto"/>
          </w:tcPr>
          <w:p w:rsidR="00A41194" w:rsidRPr="00625823" w:rsidRDefault="00A41194" w:rsidP="00A41194">
            <w:r w:rsidRPr="00625823">
              <w:t>5</w:t>
            </w:r>
          </w:p>
        </w:tc>
        <w:tc>
          <w:tcPr>
            <w:tcW w:w="567" w:type="dxa"/>
            <w:tcBorders>
              <w:top w:val="single" w:sz="4" w:space="0" w:color="auto"/>
              <w:left w:val="nil"/>
              <w:bottom w:val="single" w:sz="4" w:space="0" w:color="auto"/>
              <w:right w:val="single" w:sz="4" w:space="0" w:color="auto"/>
            </w:tcBorders>
            <w:shd w:val="clear" w:color="auto" w:fill="auto"/>
          </w:tcPr>
          <w:p w:rsidR="00A41194" w:rsidRPr="00625823" w:rsidRDefault="00A41194" w:rsidP="00A41194">
            <w:r w:rsidRPr="00625823">
              <w:t>-</w:t>
            </w:r>
          </w:p>
        </w:tc>
        <w:tc>
          <w:tcPr>
            <w:tcW w:w="283" w:type="dxa"/>
            <w:tcBorders>
              <w:top w:val="single" w:sz="4" w:space="0" w:color="auto"/>
              <w:left w:val="nil"/>
              <w:bottom w:val="single" w:sz="4" w:space="0" w:color="auto"/>
              <w:right w:val="single" w:sz="4" w:space="0" w:color="auto"/>
            </w:tcBorders>
            <w:shd w:val="clear" w:color="auto" w:fill="auto"/>
          </w:tcPr>
          <w:p w:rsidR="00A41194" w:rsidRPr="00625823" w:rsidRDefault="00A41194" w:rsidP="00A41194">
            <w:r w:rsidRPr="00625823">
              <w:t>-</w:t>
            </w:r>
          </w:p>
        </w:tc>
        <w:tc>
          <w:tcPr>
            <w:tcW w:w="568"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1</w:t>
            </w:r>
          </w:p>
        </w:tc>
        <w:tc>
          <w:tcPr>
            <w:tcW w:w="283"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4</w:t>
            </w:r>
          </w:p>
        </w:tc>
        <w:tc>
          <w:tcPr>
            <w:tcW w:w="236"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473"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1</w:t>
            </w:r>
          </w:p>
        </w:tc>
        <w:tc>
          <w:tcPr>
            <w:tcW w:w="567"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3</w:t>
            </w:r>
          </w:p>
        </w:tc>
        <w:tc>
          <w:tcPr>
            <w:tcW w:w="425"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1</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2</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0"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70"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2</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2</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4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1</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70"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0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61"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r>
      <w:tr w:rsidR="00514ADD" w:rsidRPr="00625823" w:rsidTr="00514ADD">
        <w:trPr>
          <w:trHeight w:val="31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A41194" w:rsidRPr="00625823" w:rsidRDefault="00A41194" w:rsidP="00A41194">
            <w:r w:rsidRPr="00625823">
              <w:t>Біржан сал</w:t>
            </w:r>
          </w:p>
        </w:tc>
        <w:tc>
          <w:tcPr>
            <w:tcW w:w="567" w:type="dxa"/>
            <w:tcBorders>
              <w:top w:val="single" w:sz="4" w:space="0" w:color="auto"/>
              <w:left w:val="nil"/>
              <w:bottom w:val="single" w:sz="4" w:space="0" w:color="auto"/>
              <w:right w:val="single" w:sz="4" w:space="0" w:color="auto"/>
            </w:tcBorders>
            <w:shd w:val="clear" w:color="auto" w:fill="auto"/>
          </w:tcPr>
          <w:p w:rsidR="00A41194" w:rsidRPr="00625823" w:rsidRDefault="00A41194" w:rsidP="00A41194">
            <w:r w:rsidRPr="00625823">
              <w:t>3</w:t>
            </w:r>
          </w:p>
        </w:tc>
        <w:tc>
          <w:tcPr>
            <w:tcW w:w="567" w:type="dxa"/>
            <w:tcBorders>
              <w:top w:val="single" w:sz="4" w:space="0" w:color="auto"/>
              <w:left w:val="nil"/>
              <w:bottom w:val="single" w:sz="4" w:space="0" w:color="auto"/>
              <w:right w:val="single" w:sz="4" w:space="0" w:color="auto"/>
            </w:tcBorders>
            <w:shd w:val="clear" w:color="auto" w:fill="auto"/>
          </w:tcPr>
          <w:p w:rsidR="00A41194" w:rsidRPr="00625823" w:rsidRDefault="00A41194" w:rsidP="00A41194">
            <w:r w:rsidRPr="00625823">
              <w:t>-</w:t>
            </w:r>
          </w:p>
        </w:tc>
        <w:tc>
          <w:tcPr>
            <w:tcW w:w="283" w:type="dxa"/>
            <w:tcBorders>
              <w:top w:val="single" w:sz="4" w:space="0" w:color="auto"/>
              <w:left w:val="nil"/>
              <w:bottom w:val="single" w:sz="4" w:space="0" w:color="auto"/>
              <w:right w:val="single" w:sz="4" w:space="0" w:color="auto"/>
            </w:tcBorders>
            <w:shd w:val="clear" w:color="auto" w:fill="auto"/>
          </w:tcPr>
          <w:p w:rsidR="00A41194" w:rsidRPr="00625823" w:rsidRDefault="00A41194" w:rsidP="00A41194">
            <w:r w:rsidRPr="00625823">
              <w:t>-</w:t>
            </w:r>
          </w:p>
        </w:tc>
        <w:tc>
          <w:tcPr>
            <w:tcW w:w="568"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3</w:t>
            </w:r>
          </w:p>
        </w:tc>
        <w:tc>
          <w:tcPr>
            <w:tcW w:w="283"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 xml:space="preserve"> </w:t>
            </w:r>
          </w:p>
        </w:tc>
        <w:tc>
          <w:tcPr>
            <w:tcW w:w="236"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473"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 xml:space="preserve"> </w:t>
            </w:r>
          </w:p>
        </w:tc>
        <w:tc>
          <w:tcPr>
            <w:tcW w:w="567"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 xml:space="preserve"> </w:t>
            </w:r>
          </w:p>
        </w:tc>
        <w:tc>
          <w:tcPr>
            <w:tcW w:w="425"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0"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70"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3</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3</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4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70"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0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61"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r>
      <w:tr w:rsidR="00514ADD" w:rsidRPr="00625823" w:rsidTr="00514ADD">
        <w:trPr>
          <w:trHeight w:val="31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A41194" w:rsidRPr="00625823" w:rsidRDefault="00A41194" w:rsidP="00A41194">
            <w:r w:rsidRPr="00625823">
              <w:lastRenderedPageBreak/>
              <w:t>Ерейментау ауданы</w:t>
            </w:r>
          </w:p>
        </w:tc>
        <w:tc>
          <w:tcPr>
            <w:tcW w:w="567" w:type="dxa"/>
            <w:tcBorders>
              <w:top w:val="single" w:sz="4" w:space="0" w:color="auto"/>
              <w:left w:val="nil"/>
              <w:bottom w:val="single" w:sz="4" w:space="0" w:color="auto"/>
              <w:right w:val="single" w:sz="4" w:space="0" w:color="auto"/>
            </w:tcBorders>
            <w:shd w:val="clear" w:color="auto" w:fill="auto"/>
          </w:tcPr>
          <w:p w:rsidR="00A41194" w:rsidRPr="00625823" w:rsidRDefault="00A41194" w:rsidP="00A41194">
            <w:r w:rsidRPr="00625823">
              <w:t>4</w:t>
            </w:r>
          </w:p>
        </w:tc>
        <w:tc>
          <w:tcPr>
            <w:tcW w:w="567" w:type="dxa"/>
            <w:tcBorders>
              <w:top w:val="single" w:sz="4" w:space="0" w:color="auto"/>
              <w:left w:val="nil"/>
              <w:bottom w:val="single" w:sz="4" w:space="0" w:color="auto"/>
              <w:right w:val="single" w:sz="4" w:space="0" w:color="auto"/>
            </w:tcBorders>
            <w:shd w:val="clear" w:color="auto" w:fill="auto"/>
          </w:tcPr>
          <w:p w:rsidR="00A41194" w:rsidRPr="00625823" w:rsidRDefault="00A41194" w:rsidP="00A41194">
            <w:r w:rsidRPr="00625823">
              <w:t>-</w:t>
            </w:r>
          </w:p>
        </w:tc>
        <w:tc>
          <w:tcPr>
            <w:tcW w:w="283" w:type="dxa"/>
            <w:tcBorders>
              <w:top w:val="single" w:sz="4" w:space="0" w:color="auto"/>
              <w:left w:val="nil"/>
              <w:bottom w:val="single" w:sz="4" w:space="0" w:color="auto"/>
              <w:right w:val="single" w:sz="4" w:space="0" w:color="auto"/>
            </w:tcBorders>
            <w:shd w:val="clear" w:color="auto" w:fill="auto"/>
          </w:tcPr>
          <w:p w:rsidR="00A41194" w:rsidRPr="00625823" w:rsidRDefault="00A41194" w:rsidP="00A41194">
            <w:r w:rsidRPr="00625823">
              <w:t>-</w:t>
            </w:r>
          </w:p>
        </w:tc>
        <w:tc>
          <w:tcPr>
            <w:tcW w:w="568"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3</w:t>
            </w:r>
          </w:p>
        </w:tc>
        <w:tc>
          <w:tcPr>
            <w:tcW w:w="283"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 xml:space="preserve"> -</w:t>
            </w:r>
          </w:p>
        </w:tc>
        <w:tc>
          <w:tcPr>
            <w:tcW w:w="236"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1</w:t>
            </w:r>
          </w:p>
        </w:tc>
        <w:tc>
          <w:tcPr>
            <w:tcW w:w="473"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67"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2</w:t>
            </w:r>
          </w:p>
        </w:tc>
        <w:tc>
          <w:tcPr>
            <w:tcW w:w="425"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1</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1</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0"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70"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1</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1</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4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1</w:t>
            </w: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1</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70"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0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61"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r>
      <w:tr w:rsidR="00514ADD" w:rsidRPr="00625823" w:rsidTr="00514ADD">
        <w:trPr>
          <w:trHeight w:val="31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A41194" w:rsidRPr="00625823" w:rsidRDefault="00A41194" w:rsidP="00A41194">
            <w:r w:rsidRPr="00625823">
              <w:t>Есіл ауданы</w:t>
            </w:r>
          </w:p>
        </w:tc>
        <w:tc>
          <w:tcPr>
            <w:tcW w:w="567" w:type="dxa"/>
            <w:tcBorders>
              <w:top w:val="single" w:sz="4" w:space="0" w:color="auto"/>
              <w:left w:val="nil"/>
              <w:bottom w:val="single" w:sz="4" w:space="0" w:color="auto"/>
              <w:right w:val="single" w:sz="4" w:space="0" w:color="auto"/>
            </w:tcBorders>
            <w:shd w:val="clear" w:color="auto" w:fill="auto"/>
          </w:tcPr>
          <w:p w:rsidR="00A41194" w:rsidRPr="00625823" w:rsidRDefault="00A41194" w:rsidP="00A41194">
            <w:r w:rsidRPr="00625823">
              <w:t>4</w:t>
            </w:r>
          </w:p>
        </w:tc>
        <w:tc>
          <w:tcPr>
            <w:tcW w:w="567" w:type="dxa"/>
            <w:tcBorders>
              <w:top w:val="single" w:sz="4" w:space="0" w:color="auto"/>
              <w:left w:val="nil"/>
              <w:bottom w:val="single" w:sz="4" w:space="0" w:color="auto"/>
              <w:right w:val="single" w:sz="4" w:space="0" w:color="auto"/>
            </w:tcBorders>
            <w:shd w:val="clear" w:color="auto" w:fill="auto"/>
          </w:tcPr>
          <w:p w:rsidR="00A41194" w:rsidRPr="00625823" w:rsidRDefault="00A41194" w:rsidP="00A41194">
            <w:r w:rsidRPr="00625823">
              <w:t>1</w:t>
            </w:r>
          </w:p>
        </w:tc>
        <w:tc>
          <w:tcPr>
            <w:tcW w:w="283" w:type="dxa"/>
            <w:tcBorders>
              <w:top w:val="single" w:sz="4" w:space="0" w:color="auto"/>
              <w:left w:val="nil"/>
              <w:bottom w:val="single" w:sz="4" w:space="0" w:color="auto"/>
              <w:right w:val="single" w:sz="4" w:space="0" w:color="auto"/>
            </w:tcBorders>
            <w:shd w:val="clear" w:color="auto" w:fill="auto"/>
          </w:tcPr>
          <w:p w:rsidR="00A41194" w:rsidRPr="00625823" w:rsidRDefault="00A41194" w:rsidP="00A41194">
            <w:r w:rsidRPr="00625823">
              <w:t>-</w:t>
            </w:r>
          </w:p>
        </w:tc>
        <w:tc>
          <w:tcPr>
            <w:tcW w:w="568"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3"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2</w:t>
            </w:r>
          </w:p>
        </w:tc>
        <w:tc>
          <w:tcPr>
            <w:tcW w:w="236"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 xml:space="preserve"> </w:t>
            </w:r>
          </w:p>
        </w:tc>
        <w:tc>
          <w:tcPr>
            <w:tcW w:w="473"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1</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67"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425"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0"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70"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4</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1</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 xml:space="preserve"> -</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2</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 xml:space="preserve"> </w:t>
            </w:r>
          </w:p>
        </w:tc>
        <w:tc>
          <w:tcPr>
            <w:tcW w:w="54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1</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70"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0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61"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r>
      <w:tr w:rsidR="00514ADD" w:rsidRPr="00625823" w:rsidTr="00514ADD">
        <w:trPr>
          <w:trHeight w:val="31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A41194" w:rsidRPr="00625823" w:rsidRDefault="00A41194" w:rsidP="00A41194">
            <w:r w:rsidRPr="00625823">
              <w:t>Жақсы ауданы</w:t>
            </w:r>
          </w:p>
        </w:tc>
        <w:tc>
          <w:tcPr>
            <w:tcW w:w="567" w:type="dxa"/>
            <w:tcBorders>
              <w:top w:val="single" w:sz="4" w:space="0" w:color="auto"/>
              <w:left w:val="nil"/>
              <w:bottom w:val="single" w:sz="4" w:space="0" w:color="auto"/>
              <w:right w:val="single" w:sz="4" w:space="0" w:color="auto"/>
            </w:tcBorders>
            <w:shd w:val="clear" w:color="auto" w:fill="auto"/>
          </w:tcPr>
          <w:p w:rsidR="00A41194" w:rsidRPr="00625823" w:rsidRDefault="00A41194" w:rsidP="00A41194">
            <w:r w:rsidRPr="00625823">
              <w:t>7</w:t>
            </w:r>
          </w:p>
        </w:tc>
        <w:tc>
          <w:tcPr>
            <w:tcW w:w="567" w:type="dxa"/>
            <w:tcBorders>
              <w:top w:val="single" w:sz="4" w:space="0" w:color="auto"/>
              <w:left w:val="nil"/>
              <w:bottom w:val="single" w:sz="4" w:space="0" w:color="auto"/>
              <w:right w:val="single" w:sz="4" w:space="0" w:color="auto"/>
            </w:tcBorders>
            <w:shd w:val="clear" w:color="auto" w:fill="auto"/>
          </w:tcPr>
          <w:p w:rsidR="00A41194" w:rsidRPr="00625823" w:rsidRDefault="00A41194" w:rsidP="00A41194">
            <w:r w:rsidRPr="00625823">
              <w:t>-</w:t>
            </w:r>
          </w:p>
        </w:tc>
        <w:tc>
          <w:tcPr>
            <w:tcW w:w="283" w:type="dxa"/>
            <w:tcBorders>
              <w:top w:val="single" w:sz="4" w:space="0" w:color="auto"/>
              <w:left w:val="nil"/>
              <w:bottom w:val="single" w:sz="4" w:space="0" w:color="auto"/>
              <w:right w:val="single" w:sz="4" w:space="0" w:color="auto"/>
            </w:tcBorders>
            <w:shd w:val="clear" w:color="auto" w:fill="auto"/>
          </w:tcPr>
          <w:p w:rsidR="00A41194" w:rsidRPr="00625823" w:rsidRDefault="00A41194" w:rsidP="00A41194">
            <w:r w:rsidRPr="00625823">
              <w:t>-</w:t>
            </w:r>
          </w:p>
        </w:tc>
        <w:tc>
          <w:tcPr>
            <w:tcW w:w="568"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7</w:t>
            </w:r>
          </w:p>
        </w:tc>
        <w:tc>
          <w:tcPr>
            <w:tcW w:w="283"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473"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67"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425"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0"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70"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7</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7</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4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70"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0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61"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r>
      <w:tr w:rsidR="00514ADD" w:rsidRPr="00625823" w:rsidTr="00514ADD">
        <w:trPr>
          <w:trHeight w:val="31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A41194" w:rsidRPr="00625823" w:rsidRDefault="00A41194" w:rsidP="00A41194">
            <w:r w:rsidRPr="00625823">
              <w:t>Жарқайың ауданы</w:t>
            </w:r>
          </w:p>
        </w:tc>
        <w:tc>
          <w:tcPr>
            <w:tcW w:w="567" w:type="dxa"/>
            <w:tcBorders>
              <w:top w:val="single" w:sz="4" w:space="0" w:color="auto"/>
              <w:left w:val="nil"/>
              <w:bottom w:val="single" w:sz="4" w:space="0" w:color="auto"/>
              <w:right w:val="single" w:sz="4" w:space="0" w:color="auto"/>
            </w:tcBorders>
            <w:shd w:val="clear" w:color="auto" w:fill="auto"/>
          </w:tcPr>
          <w:p w:rsidR="00A41194" w:rsidRPr="00625823" w:rsidRDefault="00A41194" w:rsidP="00A41194">
            <w:r w:rsidRPr="00625823">
              <w:t>7</w:t>
            </w:r>
          </w:p>
        </w:tc>
        <w:tc>
          <w:tcPr>
            <w:tcW w:w="567" w:type="dxa"/>
            <w:tcBorders>
              <w:top w:val="single" w:sz="4" w:space="0" w:color="auto"/>
              <w:left w:val="nil"/>
              <w:bottom w:val="single" w:sz="4" w:space="0" w:color="auto"/>
              <w:right w:val="single" w:sz="4" w:space="0" w:color="auto"/>
            </w:tcBorders>
            <w:shd w:val="clear" w:color="auto" w:fill="auto"/>
          </w:tcPr>
          <w:p w:rsidR="00A41194" w:rsidRPr="00625823" w:rsidRDefault="00A41194" w:rsidP="00A41194">
            <w:r w:rsidRPr="00625823">
              <w:t>-</w:t>
            </w:r>
          </w:p>
        </w:tc>
        <w:tc>
          <w:tcPr>
            <w:tcW w:w="283" w:type="dxa"/>
            <w:tcBorders>
              <w:top w:val="single" w:sz="4" w:space="0" w:color="auto"/>
              <w:left w:val="nil"/>
              <w:bottom w:val="single" w:sz="4" w:space="0" w:color="auto"/>
              <w:right w:val="single" w:sz="4" w:space="0" w:color="auto"/>
            </w:tcBorders>
            <w:shd w:val="clear" w:color="auto" w:fill="auto"/>
          </w:tcPr>
          <w:p w:rsidR="00A41194" w:rsidRPr="00625823" w:rsidRDefault="00A41194" w:rsidP="00A41194">
            <w:r w:rsidRPr="00625823">
              <w:t>-</w:t>
            </w:r>
          </w:p>
        </w:tc>
        <w:tc>
          <w:tcPr>
            <w:tcW w:w="568"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3"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473"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7</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67"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425"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0"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70"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7</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4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7</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70"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0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61"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r>
      <w:tr w:rsidR="00514ADD" w:rsidRPr="00625823" w:rsidTr="00514ADD">
        <w:trPr>
          <w:trHeight w:val="31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A41194" w:rsidRPr="00625823" w:rsidRDefault="00A41194" w:rsidP="00A41194">
            <w:r w:rsidRPr="00625823">
              <w:t>Зеренді ауданы</w:t>
            </w:r>
          </w:p>
        </w:tc>
        <w:tc>
          <w:tcPr>
            <w:tcW w:w="567" w:type="dxa"/>
            <w:tcBorders>
              <w:top w:val="single" w:sz="4" w:space="0" w:color="auto"/>
              <w:left w:val="nil"/>
              <w:bottom w:val="single" w:sz="4" w:space="0" w:color="auto"/>
              <w:right w:val="single" w:sz="4" w:space="0" w:color="auto"/>
            </w:tcBorders>
            <w:shd w:val="clear" w:color="auto" w:fill="auto"/>
          </w:tcPr>
          <w:p w:rsidR="00A41194" w:rsidRPr="00625823" w:rsidRDefault="00A41194" w:rsidP="00A41194">
            <w:r w:rsidRPr="00625823">
              <w:t>4</w:t>
            </w:r>
          </w:p>
        </w:tc>
        <w:tc>
          <w:tcPr>
            <w:tcW w:w="567" w:type="dxa"/>
            <w:tcBorders>
              <w:top w:val="single" w:sz="4" w:space="0" w:color="auto"/>
              <w:left w:val="nil"/>
              <w:bottom w:val="single" w:sz="4" w:space="0" w:color="auto"/>
              <w:right w:val="single" w:sz="4" w:space="0" w:color="auto"/>
            </w:tcBorders>
            <w:shd w:val="clear" w:color="auto" w:fill="auto"/>
          </w:tcPr>
          <w:p w:rsidR="00A41194" w:rsidRPr="00625823" w:rsidRDefault="00A41194" w:rsidP="00A41194">
            <w:r w:rsidRPr="00625823">
              <w:t>-</w:t>
            </w:r>
          </w:p>
        </w:tc>
        <w:tc>
          <w:tcPr>
            <w:tcW w:w="283" w:type="dxa"/>
            <w:tcBorders>
              <w:top w:val="single" w:sz="4" w:space="0" w:color="auto"/>
              <w:left w:val="nil"/>
              <w:bottom w:val="single" w:sz="4" w:space="0" w:color="auto"/>
              <w:right w:val="single" w:sz="4" w:space="0" w:color="auto"/>
            </w:tcBorders>
            <w:shd w:val="clear" w:color="auto" w:fill="auto"/>
          </w:tcPr>
          <w:p w:rsidR="00A41194" w:rsidRPr="00625823" w:rsidRDefault="00A41194" w:rsidP="00A41194">
            <w:r w:rsidRPr="00625823">
              <w:t>-</w:t>
            </w:r>
          </w:p>
        </w:tc>
        <w:tc>
          <w:tcPr>
            <w:tcW w:w="568"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4</w:t>
            </w:r>
          </w:p>
        </w:tc>
        <w:tc>
          <w:tcPr>
            <w:tcW w:w="283"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473"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67"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4</w:t>
            </w:r>
          </w:p>
        </w:tc>
        <w:tc>
          <w:tcPr>
            <w:tcW w:w="425"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4</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0"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70"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4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70"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0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61"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r>
      <w:tr w:rsidR="00514ADD" w:rsidRPr="00625823" w:rsidTr="00514ADD">
        <w:trPr>
          <w:trHeight w:val="31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A41194" w:rsidRPr="00625823" w:rsidRDefault="00A41194" w:rsidP="00A41194">
            <w:r w:rsidRPr="00625823">
              <w:t>Қорғалжын ауданы</w:t>
            </w:r>
          </w:p>
        </w:tc>
        <w:tc>
          <w:tcPr>
            <w:tcW w:w="567" w:type="dxa"/>
            <w:tcBorders>
              <w:top w:val="single" w:sz="4" w:space="0" w:color="auto"/>
              <w:left w:val="nil"/>
              <w:bottom w:val="single" w:sz="4" w:space="0" w:color="auto"/>
              <w:right w:val="single" w:sz="4" w:space="0" w:color="auto"/>
            </w:tcBorders>
            <w:shd w:val="clear" w:color="auto" w:fill="auto"/>
          </w:tcPr>
          <w:p w:rsidR="00A41194" w:rsidRPr="00625823" w:rsidRDefault="00A41194" w:rsidP="00A41194">
            <w:r w:rsidRPr="00625823">
              <w:t>10</w:t>
            </w:r>
          </w:p>
        </w:tc>
        <w:tc>
          <w:tcPr>
            <w:tcW w:w="567" w:type="dxa"/>
            <w:tcBorders>
              <w:top w:val="single" w:sz="4" w:space="0" w:color="auto"/>
              <w:left w:val="nil"/>
              <w:bottom w:val="single" w:sz="4" w:space="0" w:color="auto"/>
              <w:right w:val="single" w:sz="4" w:space="0" w:color="auto"/>
            </w:tcBorders>
            <w:shd w:val="clear" w:color="auto" w:fill="auto"/>
          </w:tcPr>
          <w:p w:rsidR="00A41194" w:rsidRPr="00625823" w:rsidRDefault="00A41194" w:rsidP="00A41194">
            <w:r w:rsidRPr="00625823">
              <w:t>-</w:t>
            </w:r>
          </w:p>
        </w:tc>
        <w:tc>
          <w:tcPr>
            <w:tcW w:w="283" w:type="dxa"/>
            <w:tcBorders>
              <w:top w:val="single" w:sz="4" w:space="0" w:color="auto"/>
              <w:left w:val="nil"/>
              <w:bottom w:val="single" w:sz="4" w:space="0" w:color="auto"/>
              <w:right w:val="single" w:sz="4" w:space="0" w:color="auto"/>
            </w:tcBorders>
            <w:shd w:val="clear" w:color="auto" w:fill="auto"/>
          </w:tcPr>
          <w:p w:rsidR="00A41194" w:rsidRPr="00625823" w:rsidRDefault="00A41194" w:rsidP="00A41194">
            <w:r w:rsidRPr="00625823">
              <w:t>-</w:t>
            </w:r>
          </w:p>
        </w:tc>
        <w:tc>
          <w:tcPr>
            <w:tcW w:w="568"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9</w:t>
            </w:r>
          </w:p>
        </w:tc>
        <w:tc>
          <w:tcPr>
            <w:tcW w:w="283"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 xml:space="preserve"> </w:t>
            </w:r>
          </w:p>
        </w:tc>
        <w:tc>
          <w:tcPr>
            <w:tcW w:w="236"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1</w:t>
            </w:r>
          </w:p>
        </w:tc>
        <w:tc>
          <w:tcPr>
            <w:tcW w:w="473"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tc>
        <w:tc>
          <w:tcPr>
            <w:tcW w:w="567"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3</w:t>
            </w:r>
          </w:p>
        </w:tc>
        <w:tc>
          <w:tcPr>
            <w:tcW w:w="425"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2</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1</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 xml:space="preserve"> </w:t>
            </w:r>
          </w:p>
        </w:tc>
        <w:tc>
          <w:tcPr>
            <w:tcW w:w="280"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 xml:space="preserve"> </w:t>
            </w:r>
          </w:p>
        </w:tc>
        <w:tc>
          <w:tcPr>
            <w:tcW w:w="570"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7</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7</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4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 xml:space="preserve"> -</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70"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0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61"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r>
      <w:tr w:rsidR="00514ADD" w:rsidRPr="00625823" w:rsidTr="00514ADD">
        <w:trPr>
          <w:trHeight w:val="31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A41194" w:rsidRPr="00625823" w:rsidRDefault="00A41194" w:rsidP="00A41194">
            <w:r w:rsidRPr="00625823">
              <w:t>Сандықтау ауданы</w:t>
            </w:r>
          </w:p>
        </w:tc>
        <w:tc>
          <w:tcPr>
            <w:tcW w:w="567" w:type="dxa"/>
            <w:tcBorders>
              <w:top w:val="single" w:sz="4" w:space="0" w:color="auto"/>
              <w:left w:val="nil"/>
              <w:bottom w:val="single" w:sz="4" w:space="0" w:color="auto"/>
              <w:right w:val="single" w:sz="4" w:space="0" w:color="auto"/>
            </w:tcBorders>
            <w:shd w:val="clear" w:color="auto" w:fill="auto"/>
          </w:tcPr>
          <w:p w:rsidR="00A41194" w:rsidRPr="00625823" w:rsidRDefault="00A41194" w:rsidP="00A41194">
            <w:r w:rsidRPr="00625823">
              <w:t>1</w:t>
            </w:r>
          </w:p>
        </w:tc>
        <w:tc>
          <w:tcPr>
            <w:tcW w:w="567" w:type="dxa"/>
            <w:tcBorders>
              <w:top w:val="single" w:sz="4" w:space="0" w:color="auto"/>
              <w:left w:val="nil"/>
              <w:bottom w:val="single" w:sz="4" w:space="0" w:color="auto"/>
              <w:right w:val="single" w:sz="4" w:space="0" w:color="auto"/>
            </w:tcBorders>
            <w:shd w:val="clear" w:color="auto" w:fill="auto"/>
          </w:tcPr>
          <w:p w:rsidR="00A41194" w:rsidRPr="00625823" w:rsidRDefault="00A41194" w:rsidP="00A41194">
            <w:r w:rsidRPr="00625823">
              <w:t>-</w:t>
            </w:r>
          </w:p>
        </w:tc>
        <w:tc>
          <w:tcPr>
            <w:tcW w:w="283" w:type="dxa"/>
            <w:tcBorders>
              <w:top w:val="single" w:sz="4" w:space="0" w:color="auto"/>
              <w:left w:val="nil"/>
              <w:bottom w:val="single" w:sz="4" w:space="0" w:color="auto"/>
              <w:right w:val="single" w:sz="4" w:space="0" w:color="auto"/>
            </w:tcBorders>
            <w:shd w:val="clear" w:color="auto" w:fill="auto"/>
          </w:tcPr>
          <w:p w:rsidR="00A41194" w:rsidRPr="00625823" w:rsidRDefault="00A41194" w:rsidP="00A41194">
            <w:r w:rsidRPr="00625823">
              <w:t>-</w:t>
            </w:r>
          </w:p>
        </w:tc>
        <w:tc>
          <w:tcPr>
            <w:tcW w:w="568"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3"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473"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1</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tc>
        <w:tc>
          <w:tcPr>
            <w:tcW w:w="567"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425"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0"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70"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1</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 xml:space="preserve"> -</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4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1</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70"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0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61"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r>
      <w:tr w:rsidR="00514ADD" w:rsidRPr="00625823" w:rsidTr="00514ADD">
        <w:trPr>
          <w:trHeight w:val="31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A41194" w:rsidRPr="00625823" w:rsidRDefault="00A41194" w:rsidP="00A41194">
            <w:r w:rsidRPr="00625823">
              <w:t xml:space="preserve">Шортанды ауданы, </w:t>
            </w:r>
          </w:p>
        </w:tc>
        <w:tc>
          <w:tcPr>
            <w:tcW w:w="567" w:type="dxa"/>
            <w:tcBorders>
              <w:top w:val="single" w:sz="4" w:space="0" w:color="auto"/>
              <w:left w:val="nil"/>
              <w:bottom w:val="single" w:sz="4" w:space="0" w:color="auto"/>
              <w:right w:val="single" w:sz="4" w:space="0" w:color="auto"/>
            </w:tcBorders>
            <w:shd w:val="clear" w:color="auto" w:fill="auto"/>
          </w:tcPr>
          <w:p w:rsidR="00A41194" w:rsidRPr="00625823" w:rsidRDefault="00A41194" w:rsidP="00A41194">
            <w:r w:rsidRPr="00625823">
              <w:t>9</w:t>
            </w:r>
          </w:p>
        </w:tc>
        <w:tc>
          <w:tcPr>
            <w:tcW w:w="567" w:type="dxa"/>
            <w:tcBorders>
              <w:top w:val="single" w:sz="4" w:space="0" w:color="auto"/>
              <w:left w:val="nil"/>
              <w:bottom w:val="single" w:sz="4" w:space="0" w:color="auto"/>
              <w:right w:val="single" w:sz="4" w:space="0" w:color="auto"/>
            </w:tcBorders>
            <w:shd w:val="clear" w:color="auto" w:fill="auto"/>
          </w:tcPr>
          <w:p w:rsidR="00A41194" w:rsidRPr="00625823" w:rsidRDefault="00A41194" w:rsidP="00A41194">
            <w:r w:rsidRPr="00625823">
              <w:t>-</w:t>
            </w:r>
          </w:p>
        </w:tc>
        <w:tc>
          <w:tcPr>
            <w:tcW w:w="283" w:type="dxa"/>
            <w:tcBorders>
              <w:top w:val="single" w:sz="4" w:space="0" w:color="auto"/>
              <w:left w:val="nil"/>
              <w:bottom w:val="single" w:sz="4" w:space="0" w:color="auto"/>
              <w:right w:val="single" w:sz="4" w:space="0" w:color="auto"/>
            </w:tcBorders>
            <w:shd w:val="clear" w:color="auto" w:fill="auto"/>
          </w:tcPr>
          <w:p w:rsidR="00A41194" w:rsidRPr="00625823" w:rsidRDefault="00A41194" w:rsidP="00A41194">
            <w:r w:rsidRPr="00625823">
              <w:t>-</w:t>
            </w:r>
          </w:p>
        </w:tc>
        <w:tc>
          <w:tcPr>
            <w:tcW w:w="568"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9</w:t>
            </w:r>
          </w:p>
        </w:tc>
        <w:tc>
          <w:tcPr>
            <w:tcW w:w="283"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473"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67"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425"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0"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70"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7</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7</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4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2</w:t>
            </w: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2</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70"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0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61"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r>
      <w:tr w:rsidR="00514ADD" w:rsidRPr="00625823" w:rsidTr="00514ADD">
        <w:trPr>
          <w:trHeight w:val="31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A41194" w:rsidRPr="00625823" w:rsidRDefault="00A41194" w:rsidP="00A41194">
            <w:r w:rsidRPr="00625823">
              <w:t>Целиноград ауданы</w:t>
            </w:r>
          </w:p>
        </w:tc>
        <w:tc>
          <w:tcPr>
            <w:tcW w:w="567" w:type="dxa"/>
            <w:tcBorders>
              <w:top w:val="single" w:sz="4" w:space="0" w:color="auto"/>
              <w:left w:val="nil"/>
              <w:bottom w:val="single" w:sz="4" w:space="0" w:color="auto"/>
              <w:right w:val="single" w:sz="4" w:space="0" w:color="auto"/>
            </w:tcBorders>
            <w:shd w:val="clear" w:color="auto" w:fill="auto"/>
          </w:tcPr>
          <w:p w:rsidR="00A41194" w:rsidRPr="00625823" w:rsidRDefault="00A41194" w:rsidP="00A41194">
            <w:r w:rsidRPr="00625823">
              <w:t>6</w:t>
            </w:r>
          </w:p>
        </w:tc>
        <w:tc>
          <w:tcPr>
            <w:tcW w:w="567" w:type="dxa"/>
            <w:tcBorders>
              <w:top w:val="single" w:sz="4" w:space="0" w:color="auto"/>
              <w:left w:val="nil"/>
              <w:bottom w:val="single" w:sz="4" w:space="0" w:color="auto"/>
              <w:right w:val="single" w:sz="4" w:space="0" w:color="auto"/>
            </w:tcBorders>
            <w:shd w:val="clear" w:color="auto" w:fill="auto"/>
          </w:tcPr>
          <w:p w:rsidR="00A41194" w:rsidRPr="00625823" w:rsidRDefault="00A41194" w:rsidP="00A41194">
            <w:r w:rsidRPr="00625823">
              <w:t>1</w:t>
            </w:r>
          </w:p>
        </w:tc>
        <w:tc>
          <w:tcPr>
            <w:tcW w:w="283" w:type="dxa"/>
            <w:tcBorders>
              <w:top w:val="single" w:sz="4" w:space="0" w:color="auto"/>
              <w:left w:val="nil"/>
              <w:bottom w:val="single" w:sz="4" w:space="0" w:color="auto"/>
              <w:right w:val="single" w:sz="4" w:space="0" w:color="auto"/>
            </w:tcBorders>
            <w:shd w:val="clear" w:color="auto" w:fill="auto"/>
          </w:tcPr>
          <w:p w:rsidR="00A41194" w:rsidRPr="00625823" w:rsidRDefault="00A41194" w:rsidP="00A41194">
            <w:r w:rsidRPr="00625823">
              <w:t xml:space="preserve"> -</w:t>
            </w:r>
          </w:p>
        </w:tc>
        <w:tc>
          <w:tcPr>
            <w:tcW w:w="568"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3</w:t>
            </w:r>
          </w:p>
        </w:tc>
        <w:tc>
          <w:tcPr>
            <w:tcW w:w="283"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 xml:space="preserve"> -</w:t>
            </w:r>
          </w:p>
        </w:tc>
        <w:tc>
          <w:tcPr>
            <w:tcW w:w="236"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1</w:t>
            </w:r>
          </w:p>
        </w:tc>
        <w:tc>
          <w:tcPr>
            <w:tcW w:w="473"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1</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 xml:space="preserve"> -</w:t>
            </w:r>
          </w:p>
        </w:tc>
        <w:tc>
          <w:tcPr>
            <w:tcW w:w="567"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3</w:t>
            </w:r>
          </w:p>
        </w:tc>
        <w:tc>
          <w:tcPr>
            <w:tcW w:w="425"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1</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1</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1</w:t>
            </w:r>
          </w:p>
        </w:tc>
        <w:tc>
          <w:tcPr>
            <w:tcW w:w="280"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70"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3</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3</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4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 xml:space="preserve"> </w:t>
            </w: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 xml:space="preserve"> -</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70"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0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61"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r>
      <w:tr w:rsidR="00514ADD" w:rsidRPr="00625823" w:rsidTr="00264DD1">
        <w:trPr>
          <w:trHeight w:val="315"/>
        </w:trPr>
        <w:tc>
          <w:tcPr>
            <w:tcW w:w="1701" w:type="dxa"/>
            <w:tcBorders>
              <w:top w:val="single" w:sz="4" w:space="0" w:color="auto"/>
              <w:left w:val="single" w:sz="4" w:space="0" w:color="auto"/>
              <w:bottom w:val="single" w:sz="4" w:space="0" w:color="auto"/>
              <w:right w:val="single" w:sz="4" w:space="0" w:color="auto"/>
            </w:tcBorders>
            <w:shd w:val="clear" w:color="auto" w:fill="auto"/>
          </w:tcPr>
          <w:p w:rsidR="00A41194" w:rsidRPr="00625823" w:rsidRDefault="00A41194" w:rsidP="00A41194">
            <w:pPr>
              <w:spacing w:after="120" w:line="276" w:lineRule="auto"/>
              <w:rPr>
                <w:rFonts w:eastAsia="Calibri"/>
                <w:b/>
                <w:lang w:eastAsia="en-US"/>
              </w:rPr>
            </w:pPr>
            <w:r w:rsidRPr="00625823">
              <w:rPr>
                <w:rFonts w:eastAsia="Calibri"/>
                <w:b/>
                <w:lang w:eastAsia="en-US"/>
              </w:rPr>
              <w:t>Қорытынды</w:t>
            </w:r>
          </w:p>
        </w:tc>
        <w:tc>
          <w:tcPr>
            <w:tcW w:w="567"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90</w:t>
            </w:r>
          </w:p>
        </w:tc>
        <w:tc>
          <w:tcPr>
            <w:tcW w:w="567"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10</w:t>
            </w:r>
          </w:p>
        </w:tc>
        <w:tc>
          <w:tcPr>
            <w:tcW w:w="283"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4</w:t>
            </w:r>
          </w:p>
        </w:tc>
        <w:tc>
          <w:tcPr>
            <w:tcW w:w="568"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54</w:t>
            </w:r>
          </w:p>
        </w:tc>
        <w:tc>
          <w:tcPr>
            <w:tcW w:w="283"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7</w:t>
            </w:r>
          </w:p>
        </w:tc>
        <w:tc>
          <w:tcPr>
            <w:tcW w:w="236"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3</w:t>
            </w:r>
          </w:p>
        </w:tc>
        <w:tc>
          <w:tcPr>
            <w:tcW w:w="473"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12</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2</w:t>
            </w:r>
          </w:p>
        </w:tc>
        <w:tc>
          <w:tcPr>
            <w:tcW w:w="567"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20</w:t>
            </w:r>
          </w:p>
        </w:tc>
        <w:tc>
          <w:tcPr>
            <w:tcW w:w="425" w:type="dxa"/>
            <w:tcBorders>
              <w:top w:val="single" w:sz="4" w:space="0" w:color="auto"/>
              <w:left w:val="nil"/>
              <w:bottom w:val="single" w:sz="4" w:space="0" w:color="auto"/>
              <w:right w:val="single" w:sz="4" w:space="0" w:color="auto"/>
            </w:tcBorders>
            <w:shd w:val="clear" w:color="auto" w:fill="FFFFFF" w:themeFill="background1"/>
          </w:tcPr>
          <w:p w:rsidR="00A41194" w:rsidRPr="00625823" w:rsidRDefault="00A41194" w:rsidP="00A41194">
            <w:r w:rsidRPr="00625823">
              <w:t>4</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10</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2</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3</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1</w:t>
            </w:r>
          </w:p>
        </w:tc>
        <w:tc>
          <w:tcPr>
            <w:tcW w:w="280"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70"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63</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4</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41</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5</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543"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13</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2</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7</w:t>
            </w: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2</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2</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3</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70"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0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61"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A41194" w:rsidRPr="00625823" w:rsidRDefault="00A41194" w:rsidP="00A41194">
            <w:r w:rsidRPr="00625823">
              <w:t>-</w:t>
            </w:r>
          </w:p>
        </w:tc>
      </w:tr>
    </w:tbl>
    <w:p w:rsidR="00346BDD" w:rsidRPr="00625823" w:rsidRDefault="00346BDD" w:rsidP="004D7CA0">
      <w:pPr>
        <w:jc w:val="right"/>
        <w:rPr>
          <w:bCs/>
          <w:lang w:val="kk-KZ"/>
        </w:rPr>
      </w:pPr>
    </w:p>
    <w:p w:rsidR="00346BDD" w:rsidRPr="00625823" w:rsidRDefault="00346BDD" w:rsidP="004D7CA0">
      <w:pPr>
        <w:jc w:val="right"/>
        <w:rPr>
          <w:bCs/>
          <w:lang w:val="kk-KZ"/>
        </w:rPr>
      </w:pPr>
    </w:p>
    <w:p w:rsidR="00DA6D6E" w:rsidRPr="00625823" w:rsidRDefault="00DA6D6E" w:rsidP="004D7CA0">
      <w:pPr>
        <w:ind w:firstLine="709"/>
        <w:jc w:val="both"/>
      </w:pPr>
    </w:p>
    <w:p w:rsidR="0036098F" w:rsidRPr="00625823" w:rsidRDefault="0036098F" w:rsidP="004D7CA0">
      <w:pPr>
        <w:ind w:firstLine="709"/>
        <w:jc w:val="center"/>
        <w:rPr>
          <w:b/>
        </w:rPr>
      </w:pPr>
    </w:p>
    <w:p w:rsidR="0036098F" w:rsidRPr="00625823" w:rsidRDefault="0036098F" w:rsidP="004D7CA0">
      <w:pPr>
        <w:ind w:firstLine="709"/>
        <w:jc w:val="center"/>
        <w:rPr>
          <w:b/>
        </w:rPr>
      </w:pPr>
    </w:p>
    <w:p w:rsidR="0036098F" w:rsidRPr="00625823" w:rsidRDefault="0036098F" w:rsidP="004D7CA0">
      <w:pPr>
        <w:ind w:firstLine="709"/>
        <w:jc w:val="center"/>
        <w:rPr>
          <w:b/>
        </w:rPr>
      </w:pPr>
    </w:p>
    <w:p w:rsidR="0036098F" w:rsidRPr="00625823" w:rsidRDefault="0036098F" w:rsidP="004D7CA0">
      <w:pPr>
        <w:ind w:firstLine="709"/>
        <w:jc w:val="center"/>
        <w:rPr>
          <w:b/>
        </w:rPr>
      </w:pPr>
    </w:p>
    <w:p w:rsidR="0036098F" w:rsidRPr="00625823" w:rsidRDefault="0036098F" w:rsidP="004D7CA0">
      <w:pPr>
        <w:ind w:firstLine="709"/>
        <w:jc w:val="center"/>
        <w:rPr>
          <w:b/>
        </w:rPr>
      </w:pPr>
    </w:p>
    <w:p w:rsidR="0036098F" w:rsidRPr="00625823" w:rsidRDefault="0036098F" w:rsidP="004D7CA0">
      <w:pPr>
        <w:ind w:firstLine="709"/>
        <w:jc w:val="center"/>
        <w:rPr>
          <w:b/>
        </w:rPr>
      </w:pPr>
    </w:p>
    <w:p w:rsidR="0036098F" w:rsidRPr="00625823" w:rsidRDefault="0036098F" w:rsidP="004D7CA0">
      <w:pPr>
        <w:ind w:firstLine="709"/>
        <w:jc w:val="center"/>
        <w:rPr>
          <w:b/>
        </w:rPr>
      </w:pPr>
    </w:p>
    <w:p w:rsidR="0036098F" w:rsidRPr="00625823" w:rsidRDefault="0036098F" w:rsidP="004D7CA0">
      <w:pPr>
        <w:ind w:firstLine="709"/>
        <w:jc w:val="center"/>
        <w:rPr>
          <w:b/>
        </w:rPr>
      </w:pPr>
    </w:p>
    <w:p w:rsidR="0036098F" w:rsidRPr="00625823" w:rsidRDefault="0036098F" w:rsidP="004D7CA0">
      <w:pPr>
        <w:ind w:firstLine="709"/>
        <w:jc w:val="center"/>
        <w:rPr>
          <w:b/>
        </w:rPr>
      </w:pPr>
    </w:p>
    <w:p w:rsidR="0036098F" w:rsidRPr="00625823" w:rsidRDefault="0036098F" w:rsidP="004D7CA0">
      <w:pPr>
        <w:ind w:firstLine="709"/>
        <w:jc w:val="center"/>
        <w:rPr>
          <w:b/>
        </w:rPr>
      </w:pPr>
    </w:p>
    <w:p w:rsidR="0036098F" w:rsidRPr="00625823" w:rsidRDefault="0036098F" w:rsidP="004D7CA0">
      <w:pPr>
        <w:ind w:firstLine="709"/>
        <w:jc w:val="center"/>
        <w:rPr>
          <w:b/>
        </w:rPr>
      </w:pPr>
    </w:p>
    <w:p w:rsidR="0036098F" w:rsidRPr="00625823" w:rsidRDefault="0036098F" w:rsidP="004D7CA0">
      <w:pPr>
        <w:ind w:firstLine="709"/>
        <w:jc w:val="center"/>
        <w:rPr>
          <w:b/>
        </w:rPr>
      </w:pPr>
    </w:p>
    <w:p w:rsidR="0036098F" w:rsidRPr="00625823" w:rsidRDefault="0036098F" w:rsidP="004D7CA0">
      <w:pPr>
        <w:ind w:firstLine="709"/>
        <w:jc w:val="center"/>
        <w:rPr>
          <w:b/>
        </w:rPr>
      </w:pPr>
    </w:p>
    <w:p w:rsidR="0036098F" w:rsidRPr="00625823" w:rsidRDefault="0036098F" w:rsidP="004D7CA0">
      <w:pPr>
        <w:ind w:firstLine="709"/>
        <w:jc w:val="center"/>
        <w:rPr>
          <w:b/>
        </w:rPr>
      </w:pPr>
    </w:p>
    <w:p w:rsidR="0036098F" w:rsidRPr="00625823" w:rsidRDefault="0036098F" w:rsidP="004D7CA0">
      <w:pPr>
        <w:ind w:firstLine="709"/>
        <w:jc w:val="center"/>
        <w:rPr>
          <w:b/>
        </w:rPr>
      </w:pPr>
    </w:p>
    <w:p w:rsidR="0036098F" w:rsidRPr="00625823" w:rsidRDefault="0036098F" w:rsidP="004D7CA0">
      <w:pPr>
        <w:ind w:firstLine="709"/>
        <w:jc w:val="center"/>
        <w:rPr>
          <w:b/>
        </w:rPr>
      </w:pPr>
    </w:p>
    <w:p w:rsidR="0036098F" w:rsidRPr="00625823" w:rsidRDefault="0036098F" w:rsidP="004D7CA0">
      <w:pPr>
        <w:ind w:firstLine="709"/>
        <w:jc w:val="center"/>
        <w:rPr>
          <w:b/>
        </w:rPr>
      </w:pPr>
    </w:p>
    <w:p w:rsidR="0036098F" w:rsidRPr="00625823" w:rsidRDefault="0036098F" w:rsidP="004D7CA0">
      <w:pPr>
        <w:ind w:firstLine="709"/>
        <w:jc w:val="center"/>
        <w:rPr>
          <w:b/>
        </w:rPr>
      </w:pPr>
    </w:p>
    <w:p w:rsidR="0036098F" w:rsidRPr="00625823" w:rsidRDefault="0036098F" w:rsidP="004D7CA0">
      <w:pPr>
        <w:ind w:firstLine="709"/>
        <w:jc w:val="center"/>
        <w:rPr>
          <w:b/>
        </w:rPr>
      </w:pPr>
    </w:p>
    <w:p w:rsidR="00D71692" w:rsidRPr="00625823" w:rsidRDefault="006E159C" w:rsidP="004D7CA0">
      <w:pPr>
        <w:ind w:firstLine="709"/>
        <w:jc w:val="center"/>
        <w:rPr>
          <w:b/>
          <w:lang w:val="kk-KZ"/>
        </w:rPr>
      </w:pPr>
      <w:r w:rsidRPr="00625823">
        <w:rPr>
          <w:b/>
        </w:rPr>
        <w:t xml:space="preserve">Авариялық </w:t>
      </w:r>
      <w:r w:rsidR="00356E1B" w:rsidRPr="00625823">
        <w:rPr>
          <w:b/>
          <w:lang w:val="kk-KZ"/>
        </w:rPr>
        <w:t>Г</w:t>
      </w:r>
      <w:r w:rsidRPr="00625823">
        <w:rPr>
          <w:b/>
        </w:rPr>
        <w:t>ТҚ туралы мәліметтер</w:t>
      </w:r>
    </w:p>
    <w:p w:rsidR="00944F54" w:rsidRPr="00625823" w:rsidRDefault="00944F54" w:rsidP="004D7CA0">
      <w:pPr>
        <w:ind w:firstLine="709"/>
        <w:jc w:val="center"/>
        <w:rPr>
          <w:b/>
          <w:lang w:val="kk-KZ"/>
        </w:rPr>
      </w:pPr>
    </w:p>
    <w:p w:rsidR="001A6EF9" w:rsidRPr="00625823" w:rsidRDefault="00F64F90" w:rsidP="004D7CA0">
      <w:pPr>
        <w:pStyle w:val="a4"/>
        <w:jc w:val="right"/>
        <w:outlineLvl w:val="0"/>
        <w:rPr>
          <w:sz w:val="24"/>
          <w:szCs w:val="24"/>
          <w:lang w:val="kk-KZ"/>
        </w:rPr>
      </w:pPr>
      <w:r w:rsidRPr="00625823">
        <w:rPr>
          <w:sz w:val="24"/>
          <w:szCs w:val="24"/>
        </w:rPr>
        <w:t>10</w:t>
      </w:r>
      <w:r w:rsidR="00944F54" w:rsidRPr="00625823">
        <w:rPr>
          <w:sz w:val="24"/>
          <w:szCs w:val="24"/>
          <w:lang w:val="kk-KZ"/>
        </w:rPr>
        <w:t>-кесте</w:t>
      </w:r>
    </w:p>
    <w:tbl>
      <w:tblPr>
        <w:tblStyle w:val="71"/>
        <w:tblW w:w="4928" w:type="pct"/>
        <w:tblLayout w:type="fixed"/>
        <w:tblLook w:val="04A0" w:firstRow="1" w:lastRow="0" w:firstColumn="1" w:lastColumn="0" w:noHBand="0" w:noVBand="1"/>
      </w:tblPr>
      <w:tblGrid>
        <w:gridCol w:w="524"/>
        <w:gridCol w:w="1710"/>
        <w:gridCol w:w="1852"/>
        <w:gridCol w:w="2796"/>
        <w:gridCol w:w="1916"/>
        <w:gridCol w:w="1323"/>
        <w:gridCol w:w="735"/>
        <w:gridCol w:w="735"/>
        <w:gridCol w:w="708"/>
        <w:gridCol w:w="569"/>
        <w:gridCol w:w="566"/>
        <w:gridCol w:w="566"/>
        <w:gridCol w:w="542"/>
        <w:gridCol w:w="590"/>
      </w:tblGrid>
      <w:tr w:rsidR="00346BDD" w:rsidRPr="00625823" w:rsidTr="00264DD1">
        <w:tc>
          <w:tcPr>
            <w:tcW w:w="173" w:type="pct"/>
            <w:vMerge w:val="restart"/>
          </w:tcPr>
          <w:p w:rsidR="00346BDD" w:rsidRPr="00625823" w:rsidRDefault="00346BDD" w:rsidP="00346BDD">
            <w:pPr>
              <w:jc w:val="center"/>
              <w:rPr>
                <w:b/>
              </w:rPr>
            </w:pPr>
            <w:r w:rsidRPr="00625823">
              <w:rPr>
                <w:b/>
              </w:rPr>
              <w:t>№ п/п</w:t>
            </w:r>
          </w:p>
        </w:tc>
        <w:tc>
          <w:tcPr>
            <w:tcW w:w="565" w:type="pct"/>
            <w:vMerge w:val="restart"/>
          </w:tcPr>
          <w:p w:rsidR="00346BDD" w:rsidRPr="00625823" w:rsidRDefault="00346BDD" w:rsidP="00264DD1">
            <w:pPr>
              <w:rPr>
                <w:b/>
              </w:rPr>
            </w:pPr>
            <w:r w:rsidRPr="00625823">
              <w:rPr>
                <w:b/>
              </w:rPr>
              <w:t>ГТҚ атауы және меншік иесі</w:t>
            </w:r>
          </w:p>
          <w:p w:rsidR="00346BDD" w:rsidRPr="00625823" w:rsidRDefault="00346BDD" w:rsidP="00264DD1"/>
        </w:tc>
        <w:tc>
          <w:tcPr>
            <w:tcW w:w="612" w:type="pct"/>
            <w:vMerge w:val="restart"/>
          </w:tcPr>
          <w:p w:rsidR="00346BDD" w:rsidRPr="00625823" w:rsidRDefault="00346BDD" w:rsidP="00264DD1">
            <w:r w:rsidRPr="00625823">
              <w:rPr>
                <w:b/>
              </w:rPr>
              <w:t>Объектінің орналасқан жері</w:t>
            </w:r>
            <w:r w:rsidRPr="00625823">
              <w:t xml:space="preserve"> (облыс, аудан, қала, координаттары)</w:t>
            </w:r>
          </w:p>
          <w:p w:rsidR="00346BDD" w:rsidRPr="00625823" w:rsidRDefault="00346BDD" w:rsidP="00264DD1"/>
        </w:tc>
        <w:tc>
          <w:tcPr>
            <w:tcW w:w="924" w:type="pct"/>
            <w:vMerge w:val="restart"/>
          </w:tcPr>
          <w:p w:rsidR="00346BDD" w:rsidRPr="00625823" w:rsidRDefault="00346BDD" w:rsidP="00264DD1">
            <w:r w:rsidRPr="00625823">
              <w:rPr>
                <w:b/>
              </w:rPr>
              <w:t>Техникалық сипаттамасы</w:t>
            </w:r>
            <w:r w:rsidRPr="00625823">
              <w:t xml:space="preserve"> (салынған жылы, ең жоғары жобалық көлемі, ағымдағы көлемі, бөгеттің түрі, соңғы тексеру күні, жергілікті құлақтандыру жүйесінің болуы және т. б.)</w:t>
            </w:r>
          </w:p>
          <w:p w:rsidR="00346BDD" w:rsidRPr="00625823" w:rsidRDefault="00346BDD" w:rsidP="00264DD1"/>
        </w:tc>
        <w:tc>
          <w:tcPr>
            <w:tcW w:w="633" w:type="pct"/>
            <w:vMerge w:val="restart"/>
          </w:tcPr>
          <w:p w:rsidR="00346BDD" w:rsidRPr="00625823" w:rsidRDefault="00346BDD" w:rsidP="00264DD1">
            <w:r w:rsidRPr="00625823">
              <w:rPr>
                <w:b/>
              </w:rPr>
              <w:t>Проблеманың сипаттамасы</w:t>
            </w:r>
            <w:r w:rsidRPr="00625823">
              <w:t xml:space="preserve"> (апаттық)</w:t>
            </w:r>
          </w:p>
          <w:p w:rsidR="00346BDD" w:rsidRPr="00625823" w:rsidRDefault="00346BDD" w:rsidP="00264DD1"/>
        </w:tc>
        <w:tc>
          <w:tcPr>
            <w:tcW w:w="437" w:type="pct"/>
            <w:vMerge w:val="restart"/>
          </w:tcPr>
          <w:p w:rsidR="00346BDD" w:rsidRPr="00625823" w:rsidRDefault="00346BDD" w:rsidP="00264DD1">
            <w:pPr>
              <w:rPr>
                <w:b/>
              </w:rPr>
            </w:pPr>
            <w:r w:rsidRPr="00625823">
              <w:rPr>
                <w:b/>
              </w:rPr>
              <w:t>Проблемаларды жою бойыншақабылданатын алдын алу шаралары</w:t>
            </w:r>
          </w:p>
          <w:p w:rsidR="00346BDD" w:rsidRPr="00625823" w:rsidRDefault="00346BDD" w:rsidP="00264DD1"/>
        </w:tc>
        <w:tc>
          <w:tcPr>
            <w:tcW w:w="1656" w:type="pct"/>
            <w:gridSpan w:val="8"/>
          </w:tcPr>
          <w:p w:rsidR="00346BDD" w:rsidRPr="00625823" w:rsidRDefault="00346BDD" w:rsidP="00264DD1">
            <w:pPr>
              <w:rPr>
                <w:b/>
              </w:rPr>
            </w:pPr>
            <w:r w:rsidRPr="00625823">
              <w:rPr>
                <w:b/>
              </w:rPr>
              <w:t>Төтенше жағдай туындаған кезде халыққа ықтимал қатер</w:t>
            </w:r>
          </w:p>
        </w:tc>
      </w:tr>
      <w:tr w:rsidR="00346BDD" w:rsidRPr="00625823" w:rsidTr="00264DD1">
        <w:trPr>
          <w:cantSplit/>
          <w:trHeight w:val="4939"/>
        </w:trPr>
        <w:tc>
          <w:tcPr>
            <w:tcW w:w="173" w:type="pct"/>
            <w:vMerge/>
          </w:tcPr>
          <w:p w:rsidR="00346BDD" w:rsidRPr="00625823" w:rsidRDefault="00346BDD" w:rsidP="00346BDD">
            <w:pPr>
              <w:jc w:val="center"/>
              <w:rPr>
                <w:b/>
              </w:rPr>
            </w:pPr>
          </w:p>
        </w:tc>
        <w:tc>
          <w:tcPr>
            <w:tcW w:w="565" w:type="pct"/>
            <w:vMerge/>
          </w:tcPr>
          <w:p w:rsidR="00346BDD" w:rsidRPr="00625823" w:rsidRDefault="00346BDD" w:rsidP="00346BDD">
            <w:pPr>
              <w:jc w:val="center"/>
              <w:rPr>
                <w:b/>
              </w:rPr>
            </w:pPr>
          </w:p>
        </w:tc>
        <w:tc>
          <w:tcPr>
            <w:tcW w:w="612" w:type="pct"/>
            <w:vMerge/>
          </w:tcPr>
          <w:p w:rsidR="00346BDD" w:rsidRPr="00625823" w:rsidRDefault="00346BDD" w:rsidP="00346BDD">
            <w:pPr>
              <w:jc w:val="center"/>
              <w:rPr>
                <w:b/>
              </w:rPr>
            </w:pPr>
          </w:p>
        </w:tc>
        <w:tc>
          <w:tcPr>
            <w:tcW w:w="924" w:type="pct"/>
            <w:vMerge/>
          </w:tcPr>
          <w:p w:rsidR="00346BDD" w:rsidRPr="00625823" w:rsidRDefault="00346BDD" w:rsidP="00346BDD">
            <w:pPr>
              <w:jc w:val="center"/>
              <w:rPr>
                <w:b/>
              </w:rPr>
            </w:pPr>
          </w:p>
        </w:tc>
        <w:tc>
          <w:tcPr>
            <w:tcW w:w="633" w:type="pct"/>
            <w:vMerge/>
          </w:tcPr>
          <w:p w:rsidR="00346BDD" w:rsidRPr="00625823" w:rsidRDefault="00346BDD" w:rsidP="00346BDD">
            <w:pPr>
              <w:jc w:val="center"/>
              <w:rPr>
                <w:b/>
              </w:rPr>
            </w:pPr>
          </w:p>
        </w:tc>
        <w:tc>
          <w:tcPr>
            <w:tcW w:w="437" w:type="pct"/>
            <w:vMerge/>
          </w:tcPr>
          <w:p w:rsidR="00346BDD" w:rsidRPr="00625823" w:rsidRDefault="00346BDD" w:rsidP="00346BDD">
            <w:pPr>
              <w:jc w:val="center"/>
              <w:rPr>
                <w:b/>
              </w:rPr>
            </w:pPr>
          </w:p>
        </w:tc>
        <w:tc>
          <w:tcPr>
            <w:tcW w:w="243" w:type="pct"/>
          </w:tcPr>
          <w:p w:rsidR="00346BDD" w:rsidRPr="00625823" w:rsidRDefault="00346BDD" w:rsidP="00346BDD">
            <w:pPr>
              <w:ind w:left="113"/>
              <w:jc w:val="center"/>
            </w:pPr>
            <w:r w:rsidRPr="00625823">
              <w:t>елді мекендердің атауы</w:t>
            </w:r>
          </w:p>
        </w:tc>
        <w:tc>
          <w:tcPr>
            <w:tcW w:w="243" w:type="pct"/>
          </w:tcPr>
          <w:p w:rsidR="00346BDD" w:rsidRPr="00625823" w:rsidRDefault="00346BDD" w:rsidP="00346BDD">
            <w:pPr>
              <w:ind w:left="113"/>
              <w:jc w:val="center"/>
            </w:pPr>
            <w:r w:rsidRPr="00625823">
              <w:t>тұратын адамдардың саны</w:t>
            </w:r>
          </w:p>
        </w:tc>
        <w:tc>
          <w:tcPr>
            <w:tcW w:w="234" w:type="pct"/>
            <w:textDirection w:val="btLr"/>
          </w:tcPr>
          <w:p w:rsidR="00346BDD" w:rsidRPr="00625823" w:rsidRDefault="00264DD1" w:rsidP="00346BDD">
            <w:pPr>
              <w:ind w:left="113"/>
              <w:jc w:val="center"/>
            </w:pPr>
            <w:r w:rsidRPr="00625823">
              <w:t xml:space="preserve">ауданы км2 </w:t>
            </w:r>
          </w:p>
        </w:tc>
        <w:tc>
          <w:tcPr>
            <w:tcW w:w="188" w:type="pct"/>
            <w:textDirection w:val="btLr"/>
          </w:tcPr>
          <w:p w:rsidR="00346BDD" w:rsidRPr="00625823" w:rsidRDefault="00264DD1" w:rsidP="00346BDD">
            <w:pPr>
              <w:ind w:left="113"/>
              <w:jc w:val="center"/>
            </w:pPr>
            <w:r w:rsidRPr="00625823">
              <w:t>тұрғын үйлер саны</w:t>
            </w:r>
          </w:p>
        </w:tc>
        <w:tc>
          <w:tcPr>
            <w:tcW w:w="187" w:type="pct"/>
            <w:textDirection w:val="btLr"/>
          </w:tcPr>
          <w:p w:rsidR="00346BDD" w:rsidRPr="00625823" w:rsidRDefault="00264DD1" w:rsidP="00346BDD">
            <w:pPr>
              <w:ind w:left="113"/>
              <w:jc w:val="center"/>
            </w:pPr>
            <w:r w:rsidRPr="00625823">
              <w:t>жолдар саны</w:t>
            </w:r>
          </w:p>
        </w:tc>
        <w:tc>
          <w:tcPr>
            <w:tcW w:w="187" w:type="pct"/>
            <w:textDirection w:val="btLr"/>
          </w:tcPr>
          <w:p w:rsidR="00346BDD" w:rsidRPr="00625823" w:rsidRDefault="00264DD1" w:rsidP="00346BDD">
            <w:pPr>
              <w:ind w:left="113"/>
              <w:jc w:val="center"/>
            </w:pPr>
            <w:r w:rsidRPr="00625823">
              <w:t>көпірлер саны</w:t>
            </w:r>
          </w:p>
        </w:tc>
        <w:tc>
          <w:tcPr>
            <w:tcW w:w="179" w:type="pct"/>
            <w:textDirection w:val="btLr"/>
          </w:tcPr>
          <w:p w:rsidR="00346BDD" w:rsidRPr="00625823" w:rsidRDefault="00264DD1" w:rsidP="00346BDD">
            <w:pPr>
              <w:ind w:left="113"/>
              <w:jc w:val="center"/>
            </w:pPr>
            <w:r w:rsidRPr="00625823">
              <w:t>электр беру желілері</w:t>
            </w:r>
          </w:p>
        </w:tc>
        <w:tc>
          <w:tcPr>
            <w:tcW w:w="195" w:type="pct"/>
            <w:textDirection w:val="btLr"/>
          </w:tcPr>
          <w:p w:rsidR="00346BDD" w:rsidRPr="00625823" w:rsidRDefault="00264DD1" w:rsidP="00346BDD">
            <w:pPr>
              <w:ind w:left="113"/>
              <w:jc w:val="center"/>
            </w:pPr>
            <w:r w:rsidRPr="00625823">
              <w:t>экономика объектілері</w:t>
            </w:r>
          </w:p>
        </w:tc>
      </w:tr>
      <w:tr w:rsidR="00346BDD" w:rsidRPr="00625823" w:rsidTr="00264DD1">
        <w:tc>
          <w:tcPr>
            <w:tcW w:w="173" w:type="pct"/>
          </w:tcPr>
          <w:p w:rsidR="00346BDD" w:rsidRPr="00625823" w:rsidRDefault="00346BDD" w:rsidP="00346BDD">
            <w:pPr>
              <w:jc w:val="center"/>
            </w:pPr>
            <w:r w:rsidRPr="00625823">
              <w:t>1</w:t>
            </w:r>
          </w:p>
        </w:tc>
        <w:tc>
          <w:tcPr>
            <w:tcW w:w="565" w:type="pct"/>
          </w:tcPr>
          <w:p w:rsidR="00346BDD" w:rsidRPr="00625823" w:rsidRDefault="00346BDD" w:rsidP="00346BDD">
            <w:pPr>
              <w:jc w:val="center"/>
            </w:pPr>
            <w:r w:rsidRPr="00625823">
              <w:t>2</w:t>
            </w:r>
          </w:p>
        </w:tc>
        <w:tc>
          <w:tcPr>
            <w:tcW w:w="612" w:type="pct"/>
          </w:tcPr>
          <w:p w:rsidR="00346BDD" w:rsidRPr="00625823" w:rsidRDefault="00346BDD" w:rsidP="00346BDD">
            <w:pPr>
              <w:jc w:val="center"/>
            </w:pPr>
            <w:r w:rsidRPr="00625823">
              <w:t>3</w:t>
            </w:r>
          </w:p>
        </w:tc>
        <w:tc>
          <w:tcPr>
            <w:tcW w:w="924" w:type="pct"/>
          </w:tcPr>
          <w:p w:rsidR="00346BDD" w:rsidRPr="00625823" w:rsidRDefault="00346BDD" w:rsidP="00346BDD">
            <w:pPr>
              <w:jc w:val="center"/>
            </w:pPr>
            <w:r w:rsidRPr="00625823">
              <w:t>4</w:t>
            </w:r>
          </w:p>
        </w:tc>
        <w:tc>
          <w:tcPr>
            <w:tcW w:w="633" w:type="pct"/>
          </w:tcPr>
          <w:p w:rsidR="00346BDD" w:rsidRPr="00625823" w:rsidRDefault="00346BDD" w:rsidP="00346BDD">
            <w:pPr>
              <w:jc w:val="center"/>
            </w:pPr>
            <w:r w:rsidRPr="00625823">
              <w:t>5</w:t>
            </w:r>
          </w:p>
        </w:tc>
        <w:tc>
          <w:tcPr>
            <w:tcW w:w="437" w:type="pct"/>
          </w:tcPr>
          <w:p w:rsidR="00346BDD" w:rsidRPr="00625823" w:rsidRDefault="00346BDD" w:rsidP="00346BDD">
            <w:pPr>
              <w:jc w:val="center"/>
            </w:pPr>
            <w:r w:rsidRPr="00625823">
              <w:t>6</w:t>
            </w:r>
          </w:p>
        </w:tc>
        <w:tc>
          <w:tcPr>
            <w:tcW w:w="243" w:type="pct"/>
          </w:tcPr>
          <w:p w:rsidR="00346BDD" w:rsidRPr="00625823" w:rsidRDefault="00346BDD" w:rsidP="00346BDD">
            <w:pPr>
              <w:jc w:val="center"/>
            </w:pPr>
            <w:r w:rsidRPr="00625823">
              <w:t>7</w:t>
            </w:r>
          </w:p>
        </w:tc>
        <w:tc>
          <w:tcPr>
            <w:tcW w:w="243" w:type="pct"/>
          </w:tcPr>
          <w:p w:rsidR="00346BDD" w:rsidRPr="00625823" w:rsidRDefault="00346BDD" w:rsidP="00346BDD">
            <w:pPr>
              <w:jc w:val="center"/>
            </w:pPr>
            <w:r w:rsidRPr="00625823">
              <w:t>8</w:t>
            </w:r>
          </w:p>
        </w:tc>
        <w:tc>
          <w:tcPr>
            <w:tcW w:w="234" w:type="pct"/>
          </w:tcPr>
          <w:p w:rsidR="00346BDD" w:rsidRPr="00625823" w:rsidRDefault="00346BDD" w:rsidP="00346BDD">
            <w:pPr>
              <w:jc w:val="center"/>
            </w:pPr>
            <w:r w:rsidRPr="00625823">
              <w:t>9</w:t>
            </w:r>
          </w:p>
        </w:tc>
        <w:tc>
          <w:tcPr>
            <w:tcW w:w="188" w:type="pct"/>
          </w:tcPr>
          <w:p w:rsidR="00346BDD" w:rsidRPr="00625823" w:rsidRDefault="00346BDD" w:rsidP="00346BDD">
            <w:pPr>
              <w:jc w:val="center"/>
            </w:pPr>
            <w:r w:rsidRPr="00625823">
              <w:t>10</w:t>
            </w:r>
          </w:p>
        </w:tc>
        <w:tc>
          <w:tcPr>
            <w:tcW w:w="187" w:type="pct"/>
          </w:tcPr>
          <w:p w:rsidR="00346BDD" w:rsidRPr="00625823" w:rsidRDefault="00346BDD" w:rsidP="00346BDD">
            <w:pPr>
              <w:jc w:val="center"/>
            </w:pPr>
            <w:r w:rsidRPr="00625823">
              <w:t>11</w:t>
            </w:r>
          </w:p>
        </w:tc>
        <w:tc>
          <w:tcPr>
            <w:tcW w:w="187" w:type="pct"/>
          </w:tcPr>
          <w:p w:rsidR="00346BDD" w:rsidRPr="00625823" w:rsidRDefault="00346BDD" w:rsidP="00346BDD">
            <w:pPr>
              <w:jc w:val="center"/>
            </w:pPr>
            <w:r w:rsidRPr="00625823">
              <w:t>12</w:t>
            </w:r>
          </w:p>
        </w:tc>
        <w:tc>
          <w:tcPr>
            <w:tcW w:w="179" w:type="pct"/>
          </w:tcPr>
          <w:p w:rsidR="00346BDD" w:rsidRPr="00625823" w:rsidRDefault="00346BDD" w:rsidP="00346BDD">
            <w:pPr>
              <w:jc w:val="center"/>
            </w:pPr>
            <w:r w:rsidRPr="00625823">
              <w:t>13</w:t>
            </w:r>
          </w:p>
        </w:tc>
        <w:tc>
          <w:tcPr>
            <w:tcW w:w="195" w:type="pct"/>
          </w:tcPr>
          <w:p w:rsidR="00346BDD" w:rsidRPr="00625823" w:rsidRDefault="00346BDD" w:rsidP="00346BDD">
            <w:pPr>
              <w:jc w:val="center"/>
            </w:pPr>
            <w:r w:rsidRPr="00625823">
              <w:t>14</w:t>
            </w:r>
          </w:p>
        </w:tc>
      </w:tr>
      <w:tr w:rsidR="00346BDD" w:rsidRPr="00625823" w:rsidTr="00264DD1">
        <w:tc>
          <w:tcPr>
            <w:tcW w:w="173" w:type="pct"/>
          </w:tcPr>
          <w:p w:rsidR="00346BDD" w:rsidRPr="00625823" w:rsidRDefault="00703C18" w:rsidP="00346BDD">
            <w:pPr>
              <w:jc w:val="center"/>
            </w:pPr>
            <w:r w:rsidRPr="00625823">
              <w:t>1</w:t>
            </w:r>
          </w:p>
        </w:tc>
        <w:tc>
          <w:tcPr>
            <w:tcW w:w="565" w:type="pct"/>
          </w:tcPr>
          <w:p w:rsidR="00346BDD" w:rsidRPr="00625823" w:rsidRDefault="00264DD1" w:rsidP="00346BDD">
            <w:r w:rsidRPr="00625823">
              <w:t>Веденовская Бөгеті</w:t>
            </w:r>
          </w:p>
        </w:tc>
        <w:tc>
          <w:tcPr>
            <w:tcW w:w="612" w:type="pct"/>
          </w:tcPr>
          <w:p w:rsidR="00346BDD" w:rsidRPr="00625823" w:rsidRDefault="00264DD1" w:rsidP="00346BDD">
            <w:r w:rsidRPr="00625823">
              <w:t>Бурабай ауданы</w:t>
            </w:r>
          </w:p>
        </w:tc>
        <w:tc>
          <w:tcPr>
            <w:tcW w:w="924" w:type="pct"/>
          </w:tcPr>
          <w:p w:rsidR="00346BDD" w:rsidRPr="00625823" w:rsidRDefault="00264DD1" w:rsidP="00346BDD">
            <w:r w:rsidRPr="00625823">
              <w:t xml:space="preserve">1970 жылы салынған, ҰАТ кезінде көлемі млн. м3-10, IV сынып, ұзындығы – 250, негізі бойынша ені-4,5, жотасы бойынша ені. Соңғы зерттеу күні-04.09.2020, </w:t>
            </w:r>
            <w:r w:rsidRPr="00625823">
              <w:lastRenderedPageBreak/>
              <w:t>жоспарланған-17.02.2021.</w:t>
            </w:r>
          </w:p>
        </w:tc>
        <w:tc>
          <w:tcPr>
            <w:tcW w:w="633" w:type="pct"/>
          </w:tcPr>
          <w:p w:rsidR="00346BDD" w:rsidRPr="00625823" w:rsidRDefault="00264DD1" w:rsidP="00346BDD">
            <w:r w:rsidRPr="00625823">
              <w:lastRenderedPageBreak/>
              <w:t xml:space="preserve">ГТС үйілген бөгеттен (қиыршық тас, қиыршық тас, жер, саз) тұрады. Суды ағызу </w:t>
            </w:r>
            <w:r w:rsidRPr="00625823">
              <w:lastRenderedPageBreak/>
              <w:t>реттелмейді, су бұру арнасы арқылы. Айна ауданы - 9,5 га.</w:t>
            </w:r>
          </w:p>
        </w:tc>
        <w:tc>
          <w:tcPr>
            <w:tcW w:w="437" w:type="pct"/>
          </w:tcPr>
          <w:p w:rsidR="00346BDD" w:rsidRPr="00625823" w:rsidRDefault="00264DD1" w:rsidP="00346BDD">
            <w:pPr>
              <w:jc w:val="center"/>
              <w:rPr>
                <w:b/>
              </w:rPr>
            </w:pPr>
            <w:r w:rsidRPr="00625823">
              <w:rPr>
                <w:lang w:eastAsia="en-US"/>
              </w:rPr>
              <w:lastRenderedPageBreak/>
              <w:t xml:space="preserve">Веденов бөгеті транзиттік режимге су өткізу каналын тереңдету </w:t>
            </w:r>
            <w:r w:rsidRPr="00625823">
              <w:rPr>
                <w:lang w:eastAsia="en-US"/>
              </w:rPr>
              <w:lastRenderedPageBreak/>
              <w:t>жолымен ауыстырылды (ұзындығы - 10 метр, ені – 4 метр, тереңдігі – 1 метр), сондай-ақ Веденовка а.Космическая көшесі бойынша тұрғын үйлердің өткізу қабілетін арттыру және су басу қаупін жою үшін қосымша 2 су өткізу құбыры орнатылды (диаметрі 300 мм, ұзындығы 10 м).</w:t>
            </w:r>
          </w:p>
        </w:tc>
        <w:tc>
          <w:tcPr>
            <w:tcW w:w="243" w:type="pct"/>
          </w:tcPr>
          <w:p w:rsidR="00346BDD" w:rsidRPr="00625823" w:rsidRDefault="00346BDD" w:rsidP="00346BDD">
            <w:pPr>
              <w:jc w:val="center"/>
            </w:pPr>
            <w:r w:rsidRPr="00625823">
              <w:lastRenderedPageBreak/>
              <w:t>Веденовское</w:t>
            </w:r>
            <w:r w:rsidR="00264DD1" w:rsidRPr="00625823">
              <w:t xml:space="preserve"> а.</w:t>
            </w:r>
          </w:p>
        </w:tc>
        <w:tc>
          <w:tcPr>
            <w:tcW w:w="243" w:type="pct"/>
          </w:tcPr>
          <w:p w:rsidR="00346BDD" w:rsidRPr="00625823" w:rsidRDefault="00346BDD" w:rsidP="00346BDD">
            <w:pPr>
              <w:jc w:val="center"/>
              <w:rPr>
                <w:b/>
              </w:rPr>
            </w:pPr>
            <w:r w:rsidRPr="00625823">
              <w:rPr>
                <w:b/>
              </w:rPr>
              <w:t>22</w:t>
            </w:r>
          </w:p>
        </w:tc>
        <w:tc>
          <w:tcPr>
            <w:tcW w:w="234" w:type="pct"/>
          </w:tcPr>
          <w:p w:rsidR="00346BDD" w:rsidRPr="00625823" w:rsidRDefault="00346BDD" w:rsidP="00346BDD">
            <w:pPr>
              <w:jc w:val="center"/>
              <w:rPr>
                <w:b/>
              </w:rPr>
            </w:pPr>
            <w:r w:rsidRPr="00625823">
              <w:rPr>
                <w:b/>
              </w:rPr>
              <w:t>2</w:t>
            </w:r>
          </w:p>
        </w:tc>
        <w:tc>
          <w:tcPr>
            <w:tcW w:w="188" w:type="pct"/>
          </w:tcPr>
          <w:p w:rsidR="00346BDD" w:rsidRPr="00625823" w:rsidRDefault="00346BDD" w:rsidP="00346BDD">
            <w:pPr>
              <w:jc w:val="center"/>
              <w:rPr>
                <w:b/>
              </w:rPr>
            </w:pPr>
            <w:r w:rsidRPr="00625823">
              <w:rPr>
                <w:b/>
              </w:rPr>
              <w:t>6</w:t>
            </w:r>
          </w:p>
        </w:tc>
        <w:tc>
          <w:tcPr>
            <w:tcW w:w="187" w:type="pct"/>
          </w:tcPr>
          <w:p w:rsidR="00346BDD" w:rsidRPr="00625823" w:rsidRDefault="00346BDD" w:rsidP="00346BDD">
            <w:pPr>
              <w:jc w:val="center"/>
              <w:rPr>
                <w:b/>
              </w:rPr>
            </w:pPr>
            <w:r w:rsidRPr="00625823">
              <w:rPr>
                <w:b/>
              </w:rPr>
              <w:t>-</w:t>
            </w:r>
          </w:p>
        </w:tc>
        <w:tc>
          <w:tcPr>
            <w:tcW w:w="187" w:type="pct"/>
          </w:tcPr>
          <w:p w:rsidR="00346BDD" w:rsidRPr="00625823" w:rsidRDefault="00346BDD" w:rsidP="00346BDD">
            <w:pPr>
              <w:jc w:val="center"/>
              <w:rPr>
                <w:b/>
              </w:rPr>
            </w:pPr>
            <w:r w:rsidRPr="00625823">
              <w:rPr>
                <w:b/>
              </w:rPr>
              <w:t>1</w:t>
            </w:r>
          </w:p>
        </w:tc>
        <w:tc>
          <w:tcPr>
            <w:tcW w:w="179" w:type="pct"/>
          </w:tcPr>
          <w:p w:rsidR="00346BDD" w:rsidRPr="00625823" w:rsidRDefault="00346BDD" w:rsidP="00346BDD">
            <w:pPr>
              <w:jc w:val="center"/>
              <w:rPr>
                <w:b/>
              </w:rPr>
            </w:pPr>
            <w:r w:rsidRPr="00625823">
              <w:rPr>
                <w:b/>
              </w:rPr>
              <w:t>-</w:t>
            </w:r>
          </w:p>
        </w:tc>
        <w:tc>
          <w:tcPr>
            <w:tcW w:w="195" w:type="pct"/>
          </w:tcPr>
          <w:p w:rsidR="00346BDD" w:rsidRPr="00625823" w:rsidRDefault="00346BDD" w:rsidP="00346BDD">
            <w:pPr>
              <w:jc w:val="center"/>
              <w:rPr>
                <w:b/>
              </w:rPr>
            </w:pPr>
            <w:r w:rsidRPr="00625823">
              <w:rPr>
                <w:b/>
              </w:rPr>
              <w:t>1</w:t>
            </w:r>
          </w:p>
        </w:tc>
      </w:tr>
      <w:tr w:rsidR="00346BDD" w:rsidRPr="00625823" w:rsidTr="00264DD1">
        <w:tc>
          <w:tcPr>
            <w:tcW w:w="173" w:type="pct"/>
          </w:tcPr>
          <w:p w:rsidR="00346BDD" w:rsidRPr="00625823" w:rsidRDefault="00703C18" w:rsidP="00346BDD">
            <w:pPr>
              <w:jc w:val="center"/>
            </w:pPr>
            <w:r w:rsidRPr="00625823">
              <w:t>2</w:t>
            </w:r>
          </w:p>
        </w:tc>
        <w:tc>
          <w:tcPr>
            <w:tcW w:w="565" w:type="pct"/>
          </w:tcPr>
          <w:p w:rsidR="00346BDD" w:rsidRPr="00625823" w:rsidRDefault="00264DD1" w:rsidP="00346BDD">
            <w:r w:rsidRPr="00625823">
              <w:t>Иванковская Бөгеті</w:t>
            </w:r>
          </w:p>
        </w:tc>
        <w:tc>
          <w:tcPr>
            <w:tcW w:w="612" w:type="pct"/>
          </w:tcPr>
          <w:p w:rsidR="00346BDD" w:rsidRPr="00625823" w:rsidRDefault="00264DD1" w:rsidP="00346BDD">
            <w:r w:rsidRPr="00625823">
              <w:t>Бұланды ауданы</w:t>
            </w:r>
          </w:p>
        </w:tc>
        <w:tc>
          <w:tcPr>
            <w:tcW w:w="924" w:type="pct"/>
          </w:tcPr>
          <w:p w:rsidR="00346BDD" w:rsidRPr="00625823" w:rsidRDefault="00264DD1" w:rsidP="00346BDD">
            <w:r w:rsidRPr="00625823">
              <w:t xml:space="preserve">1983 жылы салынған, ҰАТ кезінде көлемі млн. м3-15, IV сынып, </w:t>
            </w:r>
            <w:r w:rsidRPr="00625823">
              <w:lastRenderedPageBreak/>
              <w:t>ұзындығы – 700, негізі бойынша ені – 25, жотасы бойынша ені-8. Соңғы зерттеу күні-10.09.2020, жоспарланған – 17.02.2021</w:t>
            </w:r>
          </w:p>
        </w:tc>
        <w:tc>
          <w:tcPr>
            <w:tcW w:w="633" w:type="pct"/>
          </w:tcPr>
          <w:p w:rsidR="00346BDD" w:rsidRPr="00625823" w:rsidRDefault="00264DD1" w:rsidP="00346BDD">
            <w:r w:rsidRPr="00625823">
              <w:lastRenderedPageBreak/>
              <w:t xml:space="preserve">Тексеру кезінде: екі жағынан автомобиль </w:t>
            </w:r>
            <w:r w:rsidRPr="00625823">
              <w:lastRenderedPageBreak/>
              <w:t>ағызу қондырғысының астындағы топырақ терең шұңқырлармен жуылады. Бөгеттің бетон төсегі жалаңаш және қадаларға ілулі күйде. Диаметрі 500 мм үш дана сифон құбырлары авариялық жағдайда болады. Құрылымның бүйірлерінен сүзу байқалады, нәтижесінде топырақ сырғып, терең шұңқырлар пайда болды</w:t>
            </w:r>
            <w:r w:rsidR="00346BDD" w:rsidRPr="00625823">
              <w:t>.</w:t>
            </w:r>
          </w:p>
        </w:tc>
        <w:tc>
          <w:tcPr>
            <w:tcW w:w="437" w:type="pct"/>
          </w:tcPr>
          <w:p w:rsidR="00264DD1" w:rsidRPr="00625823" w:rsidRDefault="00264DD1" w:rsidP="00264DD1">
            <w:pPr>
              <w:jc w:val="both"/>
            </w:pPr>
            <w:r w:rsidRPr="00625823">
              <w:lastRenderedPageBreak/>
              <w:t xml:space="preserve">"Қоршаған ортаны қорғау" </w:t>
            </w:r>
            <w:r w:rsidRPr="00625823">
              <w:lastRenderedPageBreak/>
              <w:t>бағдарламасы аясында 2020 жылы бөгетті күрделі жөндеу бойынша жобалау-сметалық құжаттаманы әзірлеуге 5 215 мың теңге сомасында қаржы бөлінді.</w:t>
            </w:r>
          </w:p>
          <w:p w:rsidR="00346BDD" w:rsidRPr="00625823" w:rsidRDefault="00264DD1" w:rsidP="00264DD1">
            <w:pPr>
              <w:jc w:val="center"/>
              <w:rPr>
                <w:b/>
              </w:rPr>
            </w:pPr>
            <w:r w:rsidRPr="00625823">
              <w:t xml:space="preserve">Анықтама: Ақмола облысының Табиғи ресурстар және табиғат пайдалануды реттеу басқармасының ақпаратына сәйкес 2020 жылғы 15 мамырдағы </w:t>
            </w:r>
            <w:r w:rsidRPr="00625823">
              <w:lastRenderedPageBreak/>
              <w:t>Мемлекеттік сатып алу конкурсының қорытындысы бойынша "Биосфера" ЖШС жеңімпаз болып танылды қала</w:t>
            </w:r>
          </w:p>
        </w:tc>
        <w:tc>
          <w:tcPr>
            <w:tcW w:w="243" w:type="pct"/>
          </w:tcPr>
          <w:p w:rsidR="00346BDD" w:rsidRPr="00625823" w:rsidRDefault="00346BDD" w:rsidP="00346BDD">
            <w:r w:rsidRPr="00625823">
              <w:lastRenderedPageBreak/>
              <w:t>Иванковка</w:t>
            </w:r>
            <w:r w:rsidR="00264DD1" w:rsidRPr="00625823">
              <w:t xml:space="preserve"> а7</w:t>
            </w:r>
          </w:p>
        </w:tc>
        <w:tc>
          <w:tcPr>
            <w:tcW w:w="243" w:type="pct"/>
          </w:tcPr>
          <w:p w:rsidR="00346BDD" w:rsidRPr="00625823" w:rsidRDefault="00346BDD" w:rsidP="00346BDD">
            <w:pPr>
              <w:jc w:val="center"/>
            </w:pPr>
            <w:r w:rsidRPr="00625823">
              <w:t>300</w:t>
            </w:r>
          </w:p>
        </w:tc>
        <w:tc>
          <w:tcPr>
            <w:tcW w:w="234" w:type="pct"/>
          </w:tcPr>
          <w:p w:rsidR="00346BDD" w:rsidRPr="00625823" w:rsidRDefault="00346BDD" w:rsidP="00346BDD">
            <w:pPr>
              <w:jc w:val="center"/>
            </w:pPr>
            <w:r w:rsidRPr="00625823">
              <w:t>2</w:t>
            </w:r>
          </w:p>
        </w:tc>
        <w:tc>
          <w:tcPr>
            <w:tcW w:w="188" w:type="pct"/>
          </w:tcPr>
          <w:p w:rsidR="00346BDD" w:rsidRPr="00625823" w:rsidRDefault="00346BDD" w:rsidP="00346BDD">
            <w:pPr>
              <w:jc w:val="center"/>
            </w:pPr>
            <w:r w:rsidRPr="00625823">
              <w:t>63</w:t>
            </w:r>
          </w:p>
        </w:tc>
        <w:tc>
          <w:tcPr>
            <w:tcW w:w="187" w:type="pct"/>
          </w:tcPr>
          <w:p w:rsidR="00346BDD" w:rsidRPr="00625823" w:rsidRDefault="00346BDD" w:rsidP="00346BDD">
            <w:pPr>
              <w:jc w:val="center"/>
            </w:pPr>
            <w:r w:rsidRPr="00625823">
              <w:t>1 (2 км)</w:t>
            </w:r>
          </w:p>
        </w:tc>
        <w:tc>
          <w:tcPr>
            <w:tcW w:w="187" w:type="pct"/>
          </w:tcPr>
          <w:p w:rsidR="00346BDD" w:rsidRPr="00625823" w:rsidRDefault="00346BDD" w:rsidP="00346BDD">
            <w:pPr>
              <w:jc w:val="center"/>
            </w:pPr>
            <w:r w:rsidRPr="00625823">
              <w:t>1</w:t>
            </w:r>
          </w:p>
        </w:tc>
        <w:tc>
          <w:tcPr>
            <w:tcW w:w="179" w:type="pct"/>
          </w:tcPr>
          <w:p w:rsidR="00346BDD" w:rsidRPr="00625823" w:rsidRDefault="00346BDD" w:rsidP="00346BDD">
            <w:pPr>
              <w:jc w:val="center"/>
            </w:pPr>
            <w:r w:rsidRPr="00625823">
              <w:t>12 км</w:t>
            </w:r>
          </w:p>
        </w:tc>
        <w:tc>
          <w:tcPr>
            <w:tcW w:w="195" w:type="pct"/>
          </w:tcPr>
          <w:p w:rsidR="00346BDD" w:rsidRPr="00625823" w:rsidRDefault="00346BDD" w:rsidP="00346BDD">
            <w:pPr>
              <w:jc w:val="center"/>
            </w:pPr>
            <w:r w:rsidRPr="00625823">
              <w:t>6</w:t>
            </w:r>
          </w:p>
        </w:tc>
      </w:tr>
      <w:tr w:rsidR="00346BDD" w:rsidRPr="00625823" w:rsidTr="00264DD1">
        <w:tc>
          <w:tcPr>
            <w:tcW w:w="3344" w:type="pct"/>
            <w:gridSpan w:val="6"/>
          </w:tcPr>
          <w:p w:rsidR="00346BDD" w:rsidRPr="00625823" w:rsidRDefault="00346BDD" w:rsidP="00346BDD">
            <w:pPr>
              <w:jc w:val="center"/>
              <w:rPr>
                <w:b/>
              </w:rPr>
            </w:pPr>
            <w:r w:rsidRPr="00625823">
              <w:rPr>
                <w:b/>
                <w:lang w:val="kk-KZ"/>
              </w:rPr>
              <w:lastRenderedPageBreak/>
              <w:t>ЖИЫНЫ</w:t>
            </w:r>
          </w:p>
        </w:tc>
        <w:tc>
          <w:tcPr>
            <w:tcW w:w="243" w:type="pct"/>
          </w:tcPr>
          <w:p w:rsidR="00346BDD" w:rsidRPr="00625823" w:rsidRDefault="00346BDD" w:rsidP="00346BDD">
            <w:pPr>
              <w:jc w:val="center"/>
              <w:rPr>
                <w:b/>
              </w:rPr>
            </w:pPr>
          </w:p>
        </w:tc>
        <w:tc>
          <w:tcPr>
            <w:tcW w:w="243" w:type="pct"/>
          </w:tcPr>
          <w:p w:rsidR="00346BDD" w:rsidRPr="00625823" w:rsidRDefault="00703C18" w:rsidP="00346BDD">
            <w:pPr>
              <w:jc w:val="center"/>
              <w:rPr>
                <w:b/>
              </w:rPr>
            </w:pPr>
            <w:r w:rsidRPr="00625823">
              <w:rPr>
                <w:b/>
              </w:rPr>
              <w:t>322</w:t>
            </w:r>
          </w:p>
        </w:tc>
        <w:tc>
          <w:tcPr>
            <w:tcW w:w="234" w:type="pct"/>
          </w:tcPr>
          <w:p w:rsidR="00346BDD" w:rsidRPr="00625823" w:rsidRDefault="00703C18" w:rsidP="00346BDD">
            <w:pPr>
              <w:jc w:val="center"/>
              <w:rPr>
                <w:b/>
              </w:rPr>
            </w:pPr>
            <w:r w:rsidRPr="00625823">
              <w:rPr>
                <w:b/>
              </w:rPr>
              <w:t>4</w:t>
            </w:r>
          </w:p>
        </w:tc>
        <w:tc>
          <w:tcPr>
            <w:tcW w:w="188" w:type="pct"/>
          </w:tcPr>
          <w:p w:rsidR="00346BDD" w:rsidRPr="00625823" w:rsidRDefault="00703C18" w:rsidP="00346BDD">
            <w:pPr>
              <w:jc w:val="center"/>
              <w:rPr>
                <w:b/>
              </w:rPr>
            </w:pPr>
            <w:r w:rsidRPr="00625823">
              <w:rPr>
                <w:b/>
              </w:rPr>
              <w:t>69</w:t>
            </w:r>
          </w:p>
        </w:tc>
        <w:tc>
          <w:tcPr>
            <w:tcW w:w="187" w:type="pct"/>
          </w:tcPr>
          <w:p w:rsidR="00346BDD" w:rsidRPr="00625823" w:rsidRDefault="00703C18" w:rsidP="00346BDD">
            <w:pPr>
              <w:jc w:val="center"/>
              <w:rPr>
                <w:b/>
              </w:rPr>
            </w:pPr>
            <w:r w:rsidRPr="00625823">
              <w:rPr>
                <w:b/>
              </w:rPr>
              <w:t>1</w:t>
            </w:r>
          </w:p>
        </w:tc>
        <w:tc>
          <w:tcPr>
            <w:tcW w:w="187" w:type="pct"/>
          </w:tcPr>
          <w:p w:rsidR="00346BDD" w:rsidRPr="00625823" w:rsidRDefault="00703C18" w:rsidP="00346BDD">
            <w:pPr>
              <w:jc w:val="center"/>
              <w:rPr>
                <w:b/>
              </w:rPr>
            </w:pPr>
            <w:r w:rsidRPr="00625823">
              <w:rPr>
                <w:b/>
              </w:rPr>
              <w:t>2</w:t>
            </w:r>
          </w:p>
        </w:tc>
        <w:tc>
          <w:tcPr>
            <w:tcW w:w="179" w:type="pct"/>
          </w:tcPr>
          <w:p w:rsidR="00346BDD" w:rsidRPr="00625823" w:rsidRDefault="00703C18" w:rsidP="00346BDD">
            <w:pPr>
              <w:jc w:val="center"/>
              <w:rPr>
                <w:b/>
              </w:rPr>
            </w:pPr>
            <w:r w:rsidRPr="00625823">
              <w:rPr>
                <w:b/>
              </w:rPr>
              <w:t>12</w:t>
            </w:r>
          </w:p>
        </w:tc>
        <w:tc>
          <w:tcPr>
            <w:tcW w:w="195" w:type="pct"/>
          </w:tcPr>
          <w:p w:rsidR="00346BDD" w:rsidRPr="00625823" w:rsidRDefault="00703C18" w:rsidP="00346BDD">
            <w:pPr>
              <w:jc w:val="center"/>
              <w:rPr>
                <w:b/>
              </w:rPr>
            </w:pPr>
            <w:r w:rsidRPr="00625823">
              <w:rPr>
                <w:b/>
              </w:rPr>
              <w:t>7</w:t>
            </w:r>
          </w:p>
        </w:tc>
      </w:tr>
    </w:tbl>
    <w:p w:rsidR="00346BDD" w:rsidRPr="00625823" w:rsidRDefault="00346BDD" w:rsidP="004D7CA0">
      <w:pPr>
        <w:pStyle w:val="a4"/>
        <w:jc w:val="right"/>
        <w:outlineLvl w:val="0"/>
        <w:rPr>
          <w:sz w:val="24"/>
          <w:szCs w:val="24"/>
          <w:lang w:val="kk-KZ"/>
        </w:rPr>
      </w:pPr>
    </w:p>
    <w:p w:rsidR="00346BDD" w:rsidRPr="00625823" w:rsidRDefault="00346BDD" w:rsidP="004D7CA0">
      <w:pPr>
        <w:pStyle w:val="a4"/>
        <w:jc w:val="right"/>
        <w:outlineLvl w:val="0"/>
        <w:rPr>
          <w:sz w:val="24"/>
          <w:szCs w:val="24"/>
          <w:lang w:val="kk-KZ"/>
        </w:rPr>
      </w:pPr>
    </w:p>
    <w:p w:rsidR="00346BDD" w:rsidRPr="00625823" w:rsidRDefault="00346BDD" w:rsidP="004D7CA0">
      <w:pPr>
        <w:pStyle w:val="a4"/>
        <w:jc w:val="right"/>
        <w:outlineLvl w:val="0"/>
        <w:rPr>
          <w:sz w:val="24"/>
          <w:szCs w:val="24"/>
          <w:lang w:val="kk-KZ"/>
        </w:rPr>
      </w:pPr>
    </w:p>
    <w:p w:rsidR="00D6012A" w:rsidRPr="00625823" w:rsidRDefault="00D6012A" w:rsidP="00D6012A">
      <w:pPr>
        <w:pStyle w:val="a8"/>
        <w:ind w:left="709"/>
        <w:jc w:val="center"/>
        <w:rPr>
          <w:b/>
          <w:lang w:val="kk-KZ" w:eastAsia="ko-KR"/>
        </w:rPr>
      </w:pPr>
      <w:r w:rsidRPr="00625823">
        <w:rPr>
          <w:b/>
          <w:lang w:val="kk-KZ" w:eastAsia="ko-KR"/>
        </w:rPr>
        <w:t>Бұланды ауданы</w:t>
      </w:r>
    </w:p>
    <w:p w:rsidR="00D6012A" w:rsidRPr="00625823" w:rsidRDefault="00D6012A" w:rsidP="00D6012A">
      <w:pPr>
        <w:pStyle w:val="a8"/>
        <w:ind w:left="709"/>
        <w:jc w:val="both"/>
        <w:rPr>
          <w:lang w:val="kk-KZ" w:eastAsia="ko-KR"/>
        </w:rPr>
      </w:pPr>
      <w:r w:rsidRPr="00625823">
        <w:rPr>
          <w:lang w:val="kk-KZ" w:eastAsia="ko-KR"/>
        </w:rPr>
        <w:t>-төтенше жағдайларды жоюға тартылатын күштер мен құралдарды есептеу және халықты эвакуациялауға тартылатын күштер мен құралдарды есептеу; "Иванковка-НС" ЖШС 10 адам және 5 бірлік техника (К - 700-1 бірлік, 1 бірлік тиегіш, 1 бірлік бульдозер, 1 бірлік Камаз 55111, 1 бірлік МТЗ-80)</w:t>
      </w:r>
    </w:p>
    <w:p w:rsidR="00D6012A" w:rsidRPr="00625823" w:rsidRDefault="00D6012A" w:rsidP="00D6012A">
      <w:pPr>
        <w:pStyle w:val="a8"/>
        <w:ind w:left="709"/>
        <w:jc w:val="both"/>
        <w:rPr>
          <w:lang w:val="kk-KZ" w:eastAsia="ko-KR"/>
        </w:rPr>
      </w:pPr>
      <w:r w:rsidRPr="00625823">
        <w:rPr>
          <w:lang w:val="kk-KZ" w:eastAsia="ko-KR"/>
        </w:rPr>
        <w:t>- су басуы мүмкін аймақтардан эвакуация маршруттары (маршруттың сипаттамасы); елді мекен бойынша маршрут</w:t>
      </w:r>
    </w:p>
    <w:p w:rsidR="00D6012A" w:rsidRPr="00625823" w:rsidRDefault="00D6012A" w:rsidP="00D6012A">
      <w:pPr>
        <w:pStyle w:val="a8"/>
        <w:ind w:left="709"/>
        <w:jc w:val="both"/>
        <w:rPr>
          <w:lang w:val="kk-KZ" w:eastAsia="ko-KR"/>
        </w:rPr>
      </w:pPr>
      <w:r w:rsidRPr="00625823">
        <w:rPr>
          <w:lang w:val="kk-KZ" w:eastAsia="ko-KR"/>
        </w:rPr>
        <w:t>- "Иванковка негізгі мектебі" КММ эвакуацияланған халықты орналастыру аудандары.</w:t>
      </w:r>
    </w:p>
    <w:p w:rsidR="00D6012A" w:rsidRPr="00625823" w:rsidRDefault="00D6012A" w:rsidP="00D6012A">
      <w:pPr>
        <w:pStyle w:val="a8"/>
        <w:ind w:left="709"/>
        <w:jc w:val="center"/>
        <w:rPr>
          <w:b/>
          <w:lang w:val="kk-KZ" w:eastAsia="ko-KR"/>
        </w:rPr>
      </w:pPr>
      <w:r w:rsidRPr="00625823">
        <w:rPr>
          <w:b/>
          <w:lang w:val="kk-KZ" w:eastAsia="ko-KR"/>
        </w:rPr>
        <w:t>Бурабай ауданы</w:t>
      </w:r>
    </w:p>
    <w:p w:rsidR="00D6012A" w:rsidRPr="00625823" w:rsidRDefault="00D6012A" w:rsidP="00D6012A">
      <w:pPr>
        <w:pStyle w:val="a8"/>
        <w:ind w:left="709"/>
        <w:jc w:val="both"/>
        <w:rPr>
          <w:lang w:val="kk-KZ" w:eastAsia="ko-KR"/>
        </w:rPr>
      </w:pPr>
      <w:r w:rsidRPr="00625823">
        <w:rPr>
          <w:lang w:val="kk-KZ" w:eastAsia="ko-KR"/>
        </w:rPr>
        <w:t>Аудан аумағында тікұшақ алаңдары (тікұшақты қосымша дайындықсыз қабылдауға қабілетті жергілікті жер учаскесі) - бір алаң бар, дайындықты талап етеді (жарық аз, флюгер жоқ).</w:t>
      </w:r>
    </w:p>
    <w:p w:rsidR="00D6012A" w:rsidRPr="00625823" w:rsidRDefault="00D6012A" w:rsidP="00D6012A">
      <w:pPr>
        <w:pStyle w:val="a8"/>
        <w:ind w:left="709"/>
        <w:jc w:val="both"/>
        <w:rPr>
          <w:lang w:val="kk-KZ" w:eastAsia="ko-KR"/>
        </w:rPr>
      </w:pPr>
      <w:r w:rsidRPr="00625823">
        <w:rPr>
          <w:lang w:val="kk-KZ" w:eastAsia="ko-KR"/>
        </w:rPr>
        <w:t>ТЖ жоюға тартылатын күштер мен құралдардың есебі –шұғыл ден қою жасағы 29 бірлік техника және жеке құрамның 96 адамы, құрамында 5 бірлік техника және 33 адам л/с бар азаматтық қорғау органдарының бөлімшесі, ішкі істер органдарының қызметкерлері 3 бірлік техника және 16 адам л/с, жергілікті атқарушы органдар 21 бірлік техника және 47 адам л/с.</w:t>
      </w:r>
    </w:p>
    <w:p w:rsidR="00D6012A" w:rsidRPr="00625823" w:rsidRDefault="00D6012A" w:rsidP="00D6012A">
      <w:pPr>
        <w:pStyle w:val="a8"/>
        <w:ind w:left="709"/>
        <w:jc w:val="both"/>
        <w:rPr>
          <w:lang w:val="kk-KZ" w:eastAsia="ko-KR"/>
        </w:rPr>
      </w:pPr>
      <w:r w:rsidRPr="00625823">
        <w:rPr>
          <w:lang w:val="kk-KZ" w:eastAsia="ko-KR"/>
        </w:rPr>
        <w:t>Халықты эвакуациялауға жұмылдырылатын күштер мен құралдардың есебі-шұғыл әрекет ету жасағы 29 бірлік техника және жеке құрамның 96 адамы, құрамында 5 бірлік техника және 33 адам л/с бар азаматтық қорғау органдарының бөлімшесі, ішкі істер органдарының қызметкерлері 3 бірлік техника және 16 адам л/с, жергілікті атқарушы органдар 21 бірлік техника және 47 адам л/с.</w:t>
      </w:r>
    </w:p>
    <w:p w:rsidR="00D6012A" w:rsidRPr="00625823" w:rsidRDefault="00D6012A" w:rsidP="00D6012A">
      <w:pPr>
        <w:pStyle w:val="a8"/>
        <w:ind w:left="709"/>
        <w:jc w:val="both"/>
        <w:rPr>
          <w:lang w:val="kk-KZ" w:eastAsia="ko-KR"/>
        </w:rPr>
      </w:pPr>
      <w:r w:rsidRPr="00625823">
        <w:rPr>
          <w:lang w:val="kk-KZ" w:eastAsia="ko-KR"/>
        </w:rPr>
        <w:t>су басудан қорғауға бағытталған алдын алу іс-шараларының тізбесі - * су тасқыны кезеңінде күн сайын су басуы мүмкін аймақтарды аралау жүргізіледі, еріген және су деңгейінің көтерілу деңгейін өлшеу жүргізіледі.</w:t>
      </w:r>
    </w:p>
    <w:p w:rsidR="00D6012A" w:rsidRPr="00625823" w:rsidRDefault="00D6012A" w:rsidP="00D6012A">
      <w:pPr>
        <w:pStyle w:val="a8"/>
        <w:ind w:left="709"/>
        <w:jc w:val="both"/>
        <w:rPr>
          <w:lang w:val="kk-KZ" w:eastAsia="ko-KR"/>
        </w:rPr>
      </w:pPr>
      <w:r w:rsidRPr="00625823">
        <w:rPr>
          <w:lang w:val="kk-KZ" w:eastAsia="ko-KR"/>
        </w:rPr>
        <w:lastRenderedPageBreak/>
        <w:t>Эвакуацияланған халықты орналастыру аудандары-су басуы ықтимал аймақтардан эвакуацияланған халық ыстық тамақпен қамтамасыз етілетін көрші елді мекендер ауданының мектептеріне эвакуацияланады.</w:t>
      </w:r>
    </w:p>
    <w:p w:rsidR="00944F54" w:rsidRPr="00625823" w:rsidRDefault="00D6012A" w:rsidP="00D6012A">
      <w:pPr>
        <w:pStyle w:val="a8"/>
        <w:ind w:left="709"/>
        <w:jc w:val="both"/>
        <w:rPr>
          <w:bCs/>
          <w:lang w:val="kk-KZ"/>
        </w:rPr>
      </w:pPr>
      <w:r w:rsidRPr="00625823">
        <w:rPr>
          <w:lang w:val="kk-KZ" w:eastAsia="ko-KR"/>
        </w:rPr>
        <w:t>ықтимал су басу аймағына түсетін елді мекендердің сипаттамасы-ықтимал су басу аймағына ауданның Веденовка ауылының 1 елді мекені түседі, Аршалы өзені деңгейінің көтерілуінен су басу аймағына түсетін экономика объектілері (олардың сипаттамасы) – жоқ.</w:t>
      </w:r>
    </w:p>
    <w:p w:rsidR="00944F54" w:rsidRPr="00625823" w:rsidRDefault="00944F54" w:rsidP="006E159C">
      <w:pPr>
        <w:pStyle w:val="a8"/>
        <w:ind w:left="709"/>
        <w:rPr>
          <w:bCs/>
          <w:lang w:val="kk-KZ"/>
        </w:rPr>
      </w:pPr>
    </w:p>
    <w:p w:rsidR="00D95220" w:rsidRPr="00625823" w:rsidRDefault="006B121F" w:rsidP="004D7CA0">
      <w:pPr>
        <w:pStyle w:val="a4"/>
        <w:jc w:val="center"/>
        <w:outlineLvl w:val="0"/>
        <w:rPr>
          <w:b/>
          <w:sz w:val="24"/>
          <w:szCs w:val="24"/>
          <w:lang w:val="kk-KZ"/>
        </w:rPr>
      </w:pPr>
      <w:r w:rsidRPr="00625823">
        <w:rPr>
          <w:b/>
          <w:sz w:val="24"/>
          <w:szCs w:val="24"/>
          <w:lang w:val="kk-KZ"/>
        </w:rPr>
        <w:t>3-тарау</w:t>
      </w:r>
    </w:p>
    <w:p w:rsidR="004C6307" w:rsidRPr="00625823" w:rsidRDefault="006B121F" w:rsidP="004D7CA0">
      <w:pPr>
        <w:pStyle w:val="a4"/>
        <w:jc w:val="center"/>
        <w:outlineLvl w:val="0"/>
        <w:rPr>
          <w:b/>
          <w:sz w:val="24"/>
          <w:szCs w:val="24"/>
          <w:lang w:val="kk-KZ"/>
        </w:rPr>
      </w:pPr>
      <w:r w:rsidRPr="00625823">
        <w:rPr>
          <w:b/>
          <w:sz w:val="24"/>
          <w:szCs w:val="24"/>
          <w:lang w:val="kk-KZ"/>
        </w:rPr>
        <w:t xml:space="preserve">Табиғи өрттердің туындау </w:t>
      </w:r>
      <w:r w:rsidR="006A4338" w:rsidRPr="00625823">
        <w:rPr>
          <w:b/>
          <w:sz w:val="24"/>
          <w:szCs w:val="24"/>
          <w:lang w:val="kk-KZ"/>
        </w:rPr>
        <w:t>қауіп-</w:t>
      </w:r>
      <w:r w:rsidRPr="00625823">
        <w:rPr>
          <w:b/>
          <w:sz w:val="24"/>
          <w:szCs w:val="24"/>
          <w:lang w:val="kk-KZ"/>
        </w:rPr>
        <w:t>қатерінің көрсеткіштері</w:t>
      </w:r>
    </w:p>
    <w:p w:rsidR="006B121F" w:rsidRPr="00625823" w:rsidRDefault="006B121F" w:rsidP="004D7CA0">
      <w:pPr>
        <w:pStyle w:val="a4"/>
        <w:jc w:val="center"/>
        <w:outlineLvl w:val="0"/>
        <w:rPr>
          <w:b/>
          <w:sz w:val="24"/>
          <w:szCs w:val="24"/>
          <w:lang w:val="kk-KZ"/>
        </w:rPr>
      </w:pPr>
    </w:p>
    <w:p w:rsidR="0036098F" w:rsidRPr="00625823" w:rsidRDefault="0036098F" w:rsidP="0036098F">
      <w:pPr>
        <w:rPr>
          <w:lang w:val="kk-KZ"/>
        </w:rPr>
      </w:pPr>
      <w:r w:rsidRPr="00625823">
        <w:rPr>
          <w:lang w:val="kk-KZ"/>
        </w:rPr>
        <w:t xml:space="preserve">Облыстың орман қорының ауданы - 1036,1 мың га, оның ішінде: </w:t>
      </w:r>
    </w:p>
    <w:p w:rsidR="0036098F" w:rsidRPr="00625823" w:rsidRDefault="0036098F" w:rsidP="0036098F">
      <w:r w:rsidRPr="00625823">
        <w:t>- мемлекеттік орман қоры – 1035,9 мың га;</w:t>
      </w:r>
    </w:p>
    <w:p w:rsidR="0036098F" w:rsidRPr="00625823" w:rsidRDefault="0036098F" w:rsidP="0036098F">
      <w:r w:rsidRPr="00625823">
        <w:t xml:space="preserve"> - жеке орман қоры-157 га. </w:t>
      </w:r>
    </w:p>
    <w:p w:rsidR="0036098F" w:rsidRPr="00625823" w:rsidRDefault="0036098F" w:rsidP="0036098F">
      <w:r w:rsidRPr="00625823">
        <w:t xml:space="preserve">Облыстың орман алқаптарының ауданы – 487,8 мың га құрайды, оның ішінде: </w:t>
      </w:r>
    </w:p>
    <w:p w:rsidR="0036098F" w:rsidRPr="00625823" w:rsidRDefault="0036098F" w:rsidP="0036098F">
      <w:r w:rsidRPr="00625823">
        <w:t xml:space="preserve">- орман-377,9 мың га құрайды; </w:t>
      </w:r>
    </w:p>
    <w:p w:rsidR="0036098F" w:rsidRPr="00625823" w:rsidRDefault="0036098F" w:rsidP="0036098F">
      <w:r w:rsidRPr="00625823">
        <w:t xml:space="preserve">- орман емес жерлер - 548,2 мың га. </w:t>
      </w:r>
    </w:p>
    <w:p w:rsidR="0036098F" w:rsidRPr="00625823" w:rsidRDefault="0036098F" w:rsidP="0036098F">
      <w:r w:rsidRPr="00625823">
        <w:t xml:space="preserve">Облыстың орман шаруашылықтарында-18 өрт-химиялық станциясы бар, </w:t>
      </w:r>
    </w:p>
    <w:p w:rsidR="0036098F" w:rsidRPr="00625823" w:rsidRDefault="0036098F" w:rsidP="0036098F">
      <w:r w:rsidRPr="00625823">
        <w:t>Өрт сөндірушілер саны-258 адам.</w:t>
      </w:r>
    </w:p>
    <w:p w:rsidR="0036098F" w:rsidRPr="00625823" w:rsidRDefault="0036098F" w:rsidP="0036098F"/>
    <w:p w:rsidR="0036098F" w:rsidRPr="00625823" w:rsidRDefault="0036098F" w:rsidP="0036098F">
      <w:r w:rsidRPr="00625823">
        <w:t xml:space="preserve">Ақмола облысының аумағында: </w:t>
      </w:r>
    </w:p>
    <w:p w:rsidR="0036098F" w:rsidRPr="00625823" w:rsidRDefault="0036098F" w:rsidP="0036098F">
      <w:r w:rsidRPr="00625823">
        <w:t xml:space="preserve">Табиғи ресурстар және табиғат пайдалануды реттеу басқармасының 13 мемлекеттік орман шаруашылығы мекемелері («Ақкөл КШШ» КММ, Краснобор КШШ КММ, Кеңес КШШ КММ, Барап КШШ КММ, Отрадный КШШ КММ, Степногорск КШШ КММ, Маралды КШШ КММ, Ұрымқай КШШ КММ, БОЛЬШЕТҮКТІ КШШ КММ, Малотүкті КШШ КММ, Куйбышев КШШ КММ, Ерейментау КШШ КММ, Бұқпа КШШ КММ) – 404,6 мың га; </w:t>
      </w:r>
    </w:p>
    <w:p w:rsidR="0036098F" w:rsidRPr="00625823" w:rsidRDefault="0036098F" w:rsidP="0036098F">
      <w:r w:rsidRPr="00625823">
        <w:t xml:space="preserve">Қазақстан Республикасы Президенті Іс Басқармасының «Бурабай» мемлекеттік ұлттық табиғи паркі (бұдан әрі – Бурабай МҰТП) – 47,5 мың га; </w:t>
      </w:r>
    </w:p>
    <w:p w:rsidR="0036098F" w:rsidRPr="00625823" w:rsidRDefault="0036098F" w:rsidP="0036098F">
      <w:r w:rsidRPr="00625823">
        <w:t>Қазақстан Республикасы Қоршаған орта және су ресурстары министрлігінің «Бұйратау» МҰТП және  «Көкшетау «МҰТП 2 республикалық мемлекеттік мекемесі, Қазақстан Республикасы Орман шаруашылығы комитетінің 4 мекемесі (Қорғалжын мемлекеттік табиғи қорығы, «Жасыл-Аймақ» өңірлік мемлекеттік кәсіпорны, «Сандықтау оқу-өндірістік орман шаруашылығы» ММ, «Көкшетау орман селекциялық орталығы» РМҚК) – 47,5 мың га;</w:t>
      </w:r>
    </w:p>
    <w:p w:rsidR="0036098F" w:rsidRPr="00625823" w:rsidRDefault="0036098F" w:rsidP="0036098F">
      <w:r w:rsidRPr="00625823">
        <w:t xml:space="preserve">"Казниилх" ЖШС «КазАгроИнновация» АҚ (Бурабай ауданы) - 14 га; </w:t>
      </w:r>
    </w:p>
    <w:p w:rsidR="0036098F" w:rsidRPr="00625823" w:rsidRDefault="0036098F" w:rsidP="0036098F">
      <w:r w:rsidRPr="00625823">
        <w:t xml:space="preserve">Қазақстан Республикасы автомобиль жолдары комитетінің Ақмола облыстық департаменті-1,3 мың га; </w:t>
      </w:r>
    </w:p>
    <w:p w:rsidR="0036098F" w:rsidRPr="00625823" w:rsidRDefault="0036098F" w:rsidP="0036098F">
      <w:r w:rsidRPr="00625823">
        <w:t xml:space="preserve">«Қазақстан теміржолы» ұлттық компаниясы  АҚ – 1,3 мың га. </w:t>
      </w:r>
    </w:p>
    <w:p w:rsidR="0036098F" w:rsidRPr="00625823" w:rsidRDefault="0036098F" w:rsidP="0036098F">
      <w:r w:rsidRPr="00625823">
        <w:t xml:space="preserve">Қатты екпінді желмен қоршаған ауаның жоғары температурасы және жаңбырдың болмауы өрт қауіпті маусым кезеңінде сәуірден қазанға дейін облыс аумағында табиғи өрттердің туындауына әкелуі мүмкін, оның ішінде: </w:t>
      </w:r>
    </w:p>
    <w:p w:rsidR="0036098F" w:rsidRPr="00625823" w:rsidRDefault="0036098F" w:rsidP="0036098F">
      <w:r w:rsidRPr="00625823">
        <w:t xml:space="preserve">- жалпы ауданы 4764,82 мың км2 орман өрттері; </w:t>
      </w:r>
    </w:p>
    <w:p w:rsidR="0036098F" w:rsidRPr="00625823" w:rsidRDefault="0036098F" w:rsidP="0036098F">
      <w:r w:rsidRPr="00625823">
        <w:t xml:space="preserve">- дала өрттері, жалпы ауданы 12926,4 мың га. </w:t>
      </w:r>
    </w:p>
    <w:p w:rsidR="0036098F" w:rsidRPr="00625823" w:rsidRDefault="0036098F" w:rsidP="0036098F">
      <w:r w:rsidRPr="00625823">
        <w:t xml:space="preserve">Табиғи өрт ошақтарының пайда болуы, өз кезегінде, орман алқаптарының аумағында және жанында орналасқан елді мекендердің, сондай-ақ орман алқаптарының, жайылымдардың жойылуына әкелуі мүмкін, бұл демографиялық сипаттағы шығындарға, ауыл шаруашылығы өндірісіне </w:t>
      </w:r>
      <w:r w:rsidRPr="00625823">
        <w:lastRenderedPageBreak/>
        <w:t xml:space="preserve">және орман шаруашылығына әкелуі мүмкін. Орманды алқаптардың таулы жерлерде орналасуы (Бурабай, Зеренді, Сандықтау аудандары) өрт сөндіру үшін техниканы пайдалануды қиындатады. </w:t>
      </w:r>
    </w:p>
    <w:p w:rsidR="0036098F" w:rsidRPr="00625823" w:rsidRDefault="0036098F" w:rsidP="0036098F">
      <w:r w:rsidRPr="00625823">
        <w:t xml:space="preserve">Облыстың орман шаруашылығы мемлекеттік мекемелері жалпы техникалық жарамды өрт сөндіру техникасы мен құралдарын қолдайды, алайда жекелеген түрлері бойынша арнайы техниканың, машиналар мен жабдықтардың болуы ҚР Үкіметінің 19.01.2004 ж. № 53 қаулысымен бекітілген тиесілік нормаларына әлі де сәйкес келмейді, барлық ММ-де орман күзеті үшін мотоциклдер немесе жылқылар, мотопомпалар, тұтандырғыш аппараттар, көбіктендіргіштер жетіспейді, «Бұқпа» және «Барап» ММ-де өрт-химиялық станциялары жоқ. </w:t>
      </w:r>
    </w:p>
    <w:p w:rsidR="0036098F" w:rsidRPr="00625823" w:rsidRDefault="0036098F" w:rsidP="0036098F">
      <w:r w:rsidRPr="00625823">
        <w:t>Орман алқаптарының өрт жағдайын жалпы көзбен шолып бақылау үшін авиациямен қарауылдау пайдаланылады. Өрт қауіпті кезеңде Бурабай, Зеренді, Бұланды және Сандықтау аудандарының орман алқаптарын авиациялық патрульдеу "Авиаорманқорғау"РМҚК авиапатруль қызметінің күшімен жүргізіледі.</w:t>
      </w:r>
    </w:p>
    <w:p w:rsidR="0036098F" w:rsidRPr="00625823" w:rsidRDefault="0036098F" w:rsidP="0036098F"/>
    <w:p w:rsidR="0036098F" w:rsidRPr="00625823" w:rsidRDefault="0036098F" w:rsidP="0036098F"/>
    <w:p w:rsidR="0036098F" w:rsidRPr="00625823" w:rsidRDefault="0036098F" w:rsidP="0036098F">
      <w:r w:rsidRPr="00625823">
        <w:t>1. Ақмола облысының Ақкөл ауданы.</w:t>
      </w:r>
    </w:p>
    <w:p w:rsidR="0036098F" w:rsidRPr="00625823" w:rsidRDefault="0036098F" w:rsidP="0036098F">
      <w:r w:rsidRPr="00625823">
        <w:t>Орман шаруашылығының сипаттамасы-Аудан аумағында орман екпелерінің жалпы ауданы-68322 гектар болатын 4 орман шаруашылығы бар;</w:t>
      </w:r>
    </w:p>
    <w:p w:rsidR="0036098F" w:rsidRPr="00625823" w:rsidRDefault="0036098F" w:rsidP="0036098F">
      <w:r w:rsidRPr="00625823">
        <w:t xml:space="preserve">орман шаруашылығының сипаттамасы — Ақкөл </w:t>
      </w:r>
      <w:r w:rsidRPr="00625823">
        <w:rPr>
          <w:lang w:val="kk-KZ"/>
        </w:rPr>
        <w:t>а</w:t>
      </w:r>
      <w:r w:rsidRPr="00625823">
        <w:t>. «Ақкөл» ОШ КММ ауданы 22736 га, Ақкөл қ. «Барап» ОШ КММ ауданы 3837 га, Кеңес а. «Кеңесское» ОШ КММ ауданы 18799 га, Талқара а. «Красноборское» ОШ КММ ауданы 22950 га.</w:t>
      </w:r>
    </w:p>
    <w:p w:rsidR="0036098F" w:rsidRPr="00625823" w:rsidRDefault="0036098F" w:rsidP="0036098F">
      <w:r w:rsidRPr="00625823">
        <w:t>орман иелері-мемлекеттік;</w:t>
      </w:r>
    </w:p>
    <w:p w:rsidR="0036098F" w:rsidRPr="00625823" w:rsidRDefault="0036098F" w:rsidP="0036098F">
      <w:r w:rsidRPr="00625823">
        <w:t>орман учаскелерін жалға алушылар – «Старт Инновация» ЖШС («Кеңес» ОШ КММ, Жуков орманшылығы, ауданы – 8293 га), Ж.С. Оразбаев ЖК («Кеңес» ОШ КММ, Шилікпай орманшылығы, ауданы – 17068 га), «МММ» ШҚ («Кеңес» ОШ КММ, Күзген орманшылығы, ауданы – 9836 га), «Рус Рай Ти» ЖШС («Красноборское» ОШ КММ, Антоновское орманшылық, ауданы – 13991 га.), «таң ару» ЖШС («Красноборское» ШҚ КММ, Некрасов орманшылығы, ауданы – 9745 га.);</w:t>
      </w:r>
    </w:p>
    <w:p w:rsidR="0036098F" w:rsidRPr="00625823" w:rsidRDefault="0036098F" w:rsidP="0036098F">
      <w:r w:rsidRPr="00625823">
        <w:t>орман (дала) өрттерінен қорғауға бағытталған алдын алу іс - шараларының тізбесі;аудан аумағындағы тікұшақ алаңдары (қосымша дайындықсыз тікұшақ қабылдауға қабілетті жергілікті жер учаскесі)-орман алқаптары мен орман-дала алқаптарына іргелес елді мекендердің айналасында миналар жасау, орман-дала алқаптарын патрульдеу, өрт жағдайы шиеленіскен кезеңде халықтың орман алқаптарына баруын шектеу, өрт мұнараларында кезекшілік ету. Ақкөл ауданының аумағында Ақкөл қаласы, Береговая көшесі, 104 мекенжайы бойынша орналасқан ҚР Қоршаған орта және су ресурстары министрлігі Орман және аңшылық шаруашылығы комитетінің жанындағы "Қазақ ормандарды авиациялық қорғау және орман шаруашылығына қызмет көрсету базасы" РМҚК-ның Ақмола авиа тобы орналасқан, тікұшақ алаңы бар, сондай - ақ ЛХ КММ - нің 4 - інде 8 тікұшақ алаңы бар ("Ақкөл" - 3, "Красноборское" - 3, "Кеңесское" - 1, "Барап" - 1).);</w:t>
      </w:r>
    </w:p>
    <w:p w:rsidR="0036098F" w:rsidRPr="00625823" w:rsidRDefault="0036098F" w:rsidP="0036098F">
      <w:r w:rsidRPr="00625823">
        <w:t>өрт ошақтары мен алаңдары бойынша ықтимал жағдай – пайда болуы - адами фактор (темекі тұқылы, алау, өртеу), табиғи – найзағай. Дала алқаптары 2000 га дейін, орман алқаптары 200 га дейін.;</w:t>
      </w:r>
    </w:p>
    <w:p w:rsidR="0036098F" w:rsidRPr="00625823" w:rsidRDefault="0036098F" w:rsidP="0036098F">
      <w:r w:rsidRPr="00625823">
        <w:t>орман (дала) өрттерінің ықтимал даму болжамы-кеш байқаудан, қатты желден, мин. жолақтардың, өртке қарсы соқпақтардың болмауы салдарынан үлкен алаңдарда дамуы;</w:t>
      </w:r>
    </w:p>
    <w:p w:rsidR="0036098F" w:rsidRPr="00625823" w:rsidRDefault="0036098F" w:rsidP="0036098F">
      <w:r w:rsidRPr="00625823">
        <w:t>орман (дала) өрттерін жоюға тартылатын күштер мен құралдардың есебі-КММ "Ақкөл", "Барап", "Кеңесское", "Красноборское", Ақкөл ауданының 5-ӨСБ, Шортанды ауданының 5-ӨСБ, ауданның ЕӨҚ, 18-ӨСБ, Степногорск қаласының 16-МӨСБ, Бұланды ауданының 8-МӨСБ;</w:t>
      </w:r>
    </w:p>
    <w:p w:rsidR="0036098F" w:rsidRPr="00625823" w:rsidRDefault="0036098F" w:rsidP="0036098F">
      <w:r w:rsidRPr="00625823">
        <w:t>ықтимал орман (дала) өрттері аймақтарынан халықты эвакуациялауға арналған күштер мен құралдарды есептеу-көшіру Жергілікті атқарушы органдардың, Ақкөл ауданының 5-ӨСБ, ауданның ОЭН күшімен жүргізіледі;</w:t>
      </w:r>
    </w:p>
    <w:p w:rsidR="0036098F" w:rsidRPr="00625823" w:rsidRDefault="0036098F" w:rsidP="0036098F">
      <w:r w:rsidRPr="00625823">
        <w:lastRenderedPageBreak/>
        <w:t>ықтимал орман (дала) өрттері аймағына түсетін елді мекендердің сипаттамасы - Ақкөл орман шаруашылығы а., Талқара А. (Урюпин а/о), кеңес а. (кеңес а/о);</w:t>
      </w:r>
    </w:p>
    <w:p w:rsidR="0036098F" w:rsidRPr="00625823" w:rsidRDefault="0036098F" w:rsidP="0036098F">
      <w:r w:rsidRPr="00625823">
        <w:t>ықтимал орман (дала) өрттері аймақтарынан эвакуациялау бағыттары (олардың сипаттамасы) - Ақкөл қаласындағы жалпы пайдалану жолдары бойынша;</w:t>
      </w:r>
    </w:p>
    <w:p w:rsidR="0036098F" w:rsidRPr="00625823" w:rsidRDefault="0036098F" w:rsidP="0036098F">
      <w:r w:rsidRPr="00625823">
        <w:t>көшірілген халықты орналастыру аудандары-Ақкөл қаласы, № 10 КБА, №1,2,3,4 ОМ, ОӨК;</w:t>
      </w:r>
    </w:p>
    <w:p w:rsidR="0036098F" w:rsidRPr="00625823" w:rsidRDefault="0036098F" w:rsidP="0036098F">
      <w:r w:rsidRPr="00625823">
        <w:t>орман (дала) өрттерін сөндіру кезінде су алуға арналған су айдындарының сипаттамасы - орман өрттерін сөндіру кезінде су алуға жарамды орман қоры аумағында кіреберіс жолдары бар 17 өрт сөндіру су айдыны және 1500 га астам көлдер, бөгеттер мен қазаншұңқырлар бар, олардың жағалаулары жұмсақ;</w:t>
      </w:r>
    </w:p>
    <w:p w:rsidR="0036098F" w:rsidRPr="00625823" w:rsidRDefault="0036098F" w:rsidP="0036098F">
      <w:r w:rsidRPr="00625823">
        <w:t>орман (дала) өрттерін сөндіру кезінде су алуға арналған су қоймаларына қозғалыс маршруттары (олардың сипаттамасы) – Ауданның ОШ 4 КММ-де аудан әкімі бекіткен өртке қарсы іс-шаралардың жылдық жедел жоспарлары бар, оларда орман (дала) өрттерін сөндіру кезінде су алуға арналған су қоймаларына қозғалыс маршруттары белгіленген карталар бар;</w:t>
      </w:r>
    </w:p>
    <w:p w:rsidR="0036098F" w:rsidRPr="00625823" w:rsidRDefault="0036098F" w:rsidP="0036098F">
      <w:r w:rsidRPr="00625823">
        <w:t>орман (дала) өрттерін сөндіру кезінде су айдындарынан су алу орындары-көлдердің, бөгеттердің және қазаншұңқырлардың 4-КМК карталарында көрсетілген жайпақ жағалары;</w:t>
      </w:r>
    </w:p>
    <w:p w:rsidR="0036098F" w:rsidRPr="00625823" w:rsidRDefault="0036098F" w:rsidP="0036098F">
      <w:r w:rsidRPr="00625823">
        <w:t>ЖЖМ резерві қарастырылған</w:t>
      </w:r>
    </w:p>
    <w:p w:rsidR="0036098F" w:rsidRPr="00625823" w:rsidRDefault="0036098F" w:rsidP="0036098F"/>
    <w:p w:rsidR="0036098F" w:rsidRPr="00625823" w:rsidRDefault="0036098F" w:rsidP="0036098F">
      <w:r w:rsidRPr="00625823">
        <w:t>2. Ақмола облысының Астрахан ауданы</w:t>
      </w:r>
    </w:p>
    <w:p w:rsidR="0036098F" w:rsidRPr="00625823" w:rsidRDefault="0036098F" w:rsidP="0036098F">
      <w:r w:rsidRPr="00625823">
        <w:t>Орман шаруашылығының сипаттамасы-Аудан аумағында ағаш дайындау станциялары бар - 4760 га;</w:t>
      </w:r>
    </w:p>
    <w:p w:rsidR="0036098F" w:rsidRPr="00625823" w:rsidRDefault="0036098F" w:rsidP="0036098F">
      <w:r w:rsidRPr="00625823">
        <w:t>орман алқаптары туралы мәліметтер – оның ішінде 805 га орман алқабы;</w:t>
      </w:r>
    </w:p>
    <w:p w:rsidR="0036098F" w:rsidRPr="00625823" w:rsidRDefault="0036098F" w:rsidP="0036098F">
      <w:r w:rsidRPr="00625823">
        <w:t>орман иеленушілер-облыс әкімдігінің «Табиғи ресурстар және табиғат пайдалану басқармасы» мемлекеттік мекемесіне жатады;</w:t>
      </w:r>
    </w:p>
    <w:p w:rsidR="0036098F" w:rsidRPr="00625823" w:rsidRDefault="0036098F" w:rsidP="0036098F">
      <w:r w:rsidRPr="00625823">
        <w:t>орман учаскелерін жалға алушылар-жоқ;</w:t>
      </w:r>
    </w:p>
    <w:p w:rsidR="0036098F" w:rsidRPr="00625823" w:rsidRDefault="0036098F" w:rsidP="0036098F">
      <w:r w:rsidRPr="00625823">
        <w:t>орман (дала) өрттерінен қорғауға бағытталған алдын алу іс – шараларының тізбесі-ені 4 метр қазықтарды минералдандыру, қураған ағаштарды тазарту, учаскелерді патрульдеу, бұқаралық ақпарат құралдарында алдын алу, аншлагтар орнату.</w:t>
      </w:r>
    </w:p>
    <w:p w:rsidR="0036098F" w:rsidRPr="00625823" w:rsidRDefault="0036098F" w:rsidP="0036098F">
      <w:r w:rsidRPr="00625823">
        <w:t>аудан аумағында Астраханка селосының солтүстік жағында ені 150-ден 200 метрге дейінгі ұшу-қону алаңы бар</w:t>
      </w:r>
    </w:p>
    <w:p w:rsidR="0036098F" w:rsidRPr="00625823" w:rsidRDefault="0036098F" w:rsidP="0036098F">
      <w:r w:rsidRPr="00625823">
        <w:t>құрғақ кезеңдегі үй мен өрттердің декорациясы және құрғақ жел, от, жолдың жолдарынан сәулелер болуы мүмкін, бұл өз кезегінде дала аймақтарында және летоакелчиде таралуы мүмкін.</w:t>
      </w:r>
    </w:p>
    <w:p w:rsidR="0036098F" w:rsidRPr="00625823" w:rsidRDefault="0036098F" w:rsidP="0036098F">
      <w:r w:rsidRPr="00625823">
        <w:t>орман (дала) өрттерінің ықтимал даму болжамы-өрттің орташа ауданы 8,2 га</w:t>
      </w:r>
    </w:p>
    <w:p w:rsidR="0036098F" w:rsidRPr="00625823" w:rsidRDefault="0036098F" w:rsidP="0036098F">
      <w:r w:rsidRPr="00625823">
        <w:t>орман (дала) өрттерін жоюға жұмылдырылған күштер мен құралдарды есептеу, Астрахан облысы аумағында өрттерді сөндіру үшін күштер мен құралдарды тарту жоспарына сәйкес жұмылдырылған күштер мен құралдармен өрттерді сөндіру (Астрахан ауданының 19-ӨСБ және жақын маңдағы ауылдардың ТПД жұмылдырылған) 1 адамның ілмегін сөндіру 150 метр, соқасы бар трактормен опаска 1430:200 метр/сағ= 7 сағат негізделеді. Аспалы өрт сөндіргіштермен сөндіру 1430: 200=7,15 = 7 адам.</w:t>
      </w:r>
    </w:p>
    <w:p w:rsidR="0036098F" w:rsidRPr="00625823" w:rsidRDefault="0036098F" w:rsidP="0036098F">
      <w:r w:rsidRPr="00625823">
        <w:t>Халықты ықтимал орман (дала) өрттері аймақтарынан эвакуациялау үшін күштер мен құралдардың есебі - Астрахан облысының аумағында ықтимал дала өрттері аймағына түсетін елді мекендерде 80 адамнан аспайтын халық саны болады. Олар ауыл аумағын жырту үшін пайдаланылмайды.</w:t>
      </w:r>
    </w:p>
    <w:p w:rsidR="0036098F" w:rsidRPr="00625823" w:rsidRDefault="0036098F" w:rsidP="0036098F">
      <w:r w:rsidRPr="00625823">
        <w:t>ықтимал орман (дала) өрттері аймағына түсетін елді мекендердің сипаттамасы Астрахан облысының аумағында орман өрттері аймағына түсетін елді мекендер жоқ.</w:t>
      </w:r>
    </w:p>
    <w:p w:rsidR="0036098F" w:rsidRPr="00625823" w:rsidRDefault="0036098F" w:rsidP="0036098F">
      <w:r w:rsidRPr="00625823">
        <w:lastRenderedPageBreak/>
        <w:t>ықтимал орман (дала) өрттері аймақтарынан эвакуациялау жолдары (олардың сипаттамалары) –эвакуациялау жолдары елді мекендер арасында өтетін жолдың бойында орналасқан</w:t>
      </w:r>
    </w:p>
    <w:p w:rsidR="0036098F" w:rsidRPr="00625823" w:rsidRDefault="0036098F" w:rsidP="0036098F">
      <w:r w:rsidRPr="00625823">
        <w:t>эвакуацияланған мектептер, елді мекендерде орналасқан мәдениет үйлері орналасқан аудандар</w:t>
      </w:r>
    </w:p>
    <w:p w:rsidR="0036098F" w:rsidRPr="00625823" w:rsidRDefault="0036098F" w:rsidP="0036098F">
      <w:r w:rsidRPr="00625823">
        <w:t>су сипаттамасы, 1 және 2 жасанды тоғанның көл аумағында орман (дала) өрттерін сөндіру кезінде су алуға арналған.</w:t>
      </w:r>
    </w:p>
    <w:p w:rsidR="0036098F" w:rsidRPr="00625823" w:rsidRDefault="0036098F" w:rsidP="0036098F">
      <w:r w:rsidRPr="00625823">
        <w:t>орман (дала) өрттерін сөндіру кезінде су алуға арналған суға маршруттар (олардың сипаттамасы) елді мекендер арасында өтетін автомобиль жолдарының бойында орналасқан маршруттарды білдіреді</w:t>
      </w:r>
    </w:p>
    <w:p w:rsidR="0036098F" w:rsidRPr="00625823" w:rsidRDefault="0036098F" w:rsidP="0036098F">
      <w:r w:rsidRPr="00625823">
        <w:t>орман (дала) өрттерін сөндіруде су айдындарынан су алу орны-су жинау негізінен Астраханка ауылы ЖШС жанасатын су мұнараларынан жүргізіледі</w:t>
      </w:r>
    </w:p>
    <w:p w:rsidR="0036098F" w:rsidRPr="00625823" w:rsidRDefault="0036098F" w:rsidP="0036098F">
      <w:r w:rsidRPr="00625823">
        <w:t>материалдық ресурстар резервтері-аспалы бүріккіштер – 10 дана, күректер – 10 дана, шартылдақтар – 20 дана шелек – 10 дана, балталар-1 дана, ара-1 дана, сыпырғыш-10 дана сорғы-1 дана.</w:t>
      </w:r>
    </w:p>
    <w:p w:rsidR="0036098F" w:rsidRPr="00625823" w:rsidRDefault="0036098F" w:rsidP="0036098F">
      <w:r w:rsidRPr="00625823">
        <w:t>басқа ақпарат. Изо коски Астрахан облысының аумағында орналасқан, бұл Ақкөл ауданының Краснобор шатқалы, Ақкөл ауданының аумағында орналасқан Орталық саятшада орналасқан. Өзара іс-қимылдың Жедел жоспарына № 6 қосымшаға сәйкес аудан аумағында Жалтыр ауылында тұратын 1 орманшы бар, Р.Зараховтың әкімшілік ғимараты жоқ.</w:t>
      </w:r>
    </w:p>
    <w:p w:rsidR="0036098F" w:rsidRPr="00625823" w:rsidRDefault="0036098F" w:rsidP="0036098F"/>
    <w:p w:rsidR="0036098F" w:rsidRPr="00625823" w:rsidRDefault="0036098F" w:rsidP="0036098F">
      <w:r w:rsidRPr="00625823">
        <w:t>3. Ақмола облысының Атбасар ауданы.</w:t>
      </w:r>
    </w:p>
    <w:p w:rsidR="0036098F" w:rsidRPr="00625823" w:rsidRDefault="0036098F" w:rsidP="0036098F">
      <w:r w:rsidRPr="00625823">
        <w:t>Дала өрті-далада табиғи түрде пайда болатын немесе жасанды түрде пайда болатын өрт.</w:t>
      </w:r>
    </w:p>
    <w:p w:rsidR="0036098F" w:rsidRPr="00625823" w:rsidRDefault="0036098F" w:rsidP="0036098F">
      <w:r w:rsidRPr="00625823">
        <w:t>Орман және дала өрттері түрлі себептерден туындайды. Өрттердің 80%-ы Еңбек және демалыс орындарында отпен жұмыс істеу кезінде халықтың өрт қауіптілігі шараларын бұзуынан, сондай-ақ техниканы пайдалану нәтижесінде туындайды. Табиғи өрттер найзағай кезінде найзағайдан пайда болады. Әсіресе өрттер қолайсыз метеорологиялық жағдайларда пайда болады, олар ауданда сирек емес (жоғары ауа температурасы, жаңбырдың ұзақ болмауы). Өрттер көбінесе табиғи объектілердің жай-күйін бақылаудың жеткіліксіз сенімді қызметінің және тиісті органдарды жекелеген от ошақтарының пайда болуы туралы уақтылы хабардар етпеудің, сондай-ақ жағдайды объективті емес бағалау нәтижесінде және т.б. салдары болып табылады.</w:t>
      </w:r>
    </w:p>
    <w:p w:rsidR="0036098F" w:rsidRPr="00625823" w:rsidRDefault="0036098F" w:rsidP="0036098F">
      <w:r w:rsidRPr="00625823">
        <w:t>Өрт қауіпті маусымда (мамыр-қыркүйек айлары) ауданның әрбір ауылдық округінде дала өрттері туындауы мүмкін. Елді мекендердің жанында және арнайы және жалпы пайдаланымдағы жол желісінің жанында дала өрттерінің барынша ықтимал пайда болуы. Темір жол бойында өрт туындаған жағдайда өрт жағдайы күшеюі мүмкін.</w:t>
      </w:r>
    </w:p>
    <w:p w:rsidR="0036098F" w:rsidRPr="00625823" w:rsidRDefault="0036098F" w:rsidP="0036098F">
      <w:r w:rsidRPr="00625823">
        <w:t>Күштер мен құралдар қолда бар ӨҚЕҚ мен мемлекеттік өртке қарсы қызметтерден тартылады.</w:t>
      </w:r>
    </w:p>
    <w:p w:rsidR="0036098F" w:rsidRPr="00625823" w:rsidRDefault="0036098F" w:rsidP="0036098F">
      <w:r w:rsidRPr="00625823">
        <w:t>Аудан аумағында дала өрттерінен қорғауға бағытталған алдын алу іс-шараларының тізбесі-дала алқаптарының және дала алқаптарына іргелес елді мекендердің айналасында миналар құру, дала алқаптарын патрульдеу;</w:t>
      </w:r>
    </w:p>
    <w:p w:rsidR="0036098F" w:rsidRPr="00625823" w:rsidRDefault="0036098F" w:rsidP="0036098F">
      <w:r w:rsidRPr="00625823">
        <w:t>өрт ошақтары мен алаңдары бойынша ықтимал жағдай – пайда болуы - адами фактор (темекі тұқылы, алау, өртеу), табиғи – найзағай. Дала алқаптары 8000 га дейін;</w:t>
      </w:r>
    </w:p>
    <w:p w:rsidR="0036098F" w:rsidRPr="00625823" w:rsidRDefault="0036098F" w:rsidP="0036098F">
      <w:r w:rsidRPr="00625823">
        <w:t>дала өрттерінің ықтимал даму болжамы-кеш байқалу, қатты жел, миналардың, өртке қарсы соқпақтардың болмауы салдарынан үлкен алаңдарда дамуы;</w:t>
      </w:r>
    </w:p>
    <w:p w:rsidR="0036098F" w:rsidRPr="00625823" w:rsidRDefault="0036098F" w:rsidP="0036098F">
      <w:r w:rsidRPr="00625823">
        <w:t>дала өрттерін жоюға тартылатын күштер мен құралдардың есебі – 10 ранцты өрт сөндіргіш, Атбасар қ. 4 МӨСБ, шұғыл ден қою жасағы 39 бірлік техника және жеке құрамның 74 адамы, жергілікті атқарушы органдар 9 бірлік техника және 30 адам л/с, сондай-ақ аудан аумағында 16 ЕӨФ жұмыс істейді</w:t>
      </w:r>
    </w:p>
    <w:p w:rsidR="0036098F" w:rsidRPr="00625823" w:rsidRDefault="0036098F" w:rsidP="0036098F">
      <w:r w:rsidRPr="00625823">
        <w:lastRenderedPageBreak/>
        <w:t>дала өрттері болуы мүмкін аймақтардан халықты эвакуациялауға арналған күштер мен құралдардың есебі - эвакуациялауды шұғыл ден қою жасағының күшімен 39 бірлік техника және жеке құрамның 74 адамы, құрамында 2 бірлік техника және 8 адам л/с бар азаматтық қорғау органдарының бөлімшелері, ішкі істер органдарының қызметкерлерімен 5 бірлік техника және 18 адам л/с, жергілікті атқарушы органдардың күшімен 9 бірлік техника және 30 адам л/с жүргізіледі, қосымша жергілікті ауыл шаруашылығы құралымдары тартылатын болады. </w:t>
      </w:r>
    </w:p>
    <w:p w:rsidR="0036098F" w:rsidRPr="00625823" w:rsidRDefault="0036098F" w:rsidP="0036098F">
      <w:r w:rsidRPr="00625823">
        <w:t>дала өрттері болуы мүмкін аймақтардан эвакуациялау бағыттары (олардың сипаттамасы) - Атбасар қ. жалпы пайдаланымдағы жолдар бойынша;</w:t>
      </w:r>
    </w:p>
    <w:p w:rsidR="0036098F" w:rsidRPr="00625823" w:rsidRDefault="0036098F" w:rsidP="0036098F">
      <w:r w:rsidRPr="00625823">
        <w:t>эвакуацияланған тұрғындарды орналастыру аудандары – Атбасар қ. №3, №5, №7 және №8 ОМ;</w:t>
      </w:r>
    </w:p>
    <w:p w:rsidR="0036098F" w:rsidRPr="00625823" w:rsidRDefault="0036098F" w:rsidP="0036098F">
      <w:r w:rsidRPr="00625823">
        <w:t>дала өрттерін сөндіру кезінде су алуға арналған су қоймаларының сипаттамасы-дала өрттерін сөндіру кезінде су алуға жарамды аудан аумағында өрт су қоймаларының кіреберіс жолдарымен 27 бар.</w:t>
      </w:r>
    </w:p>
    <w:p w:rsidR="0036098F" w:rsidRPr="00625823" w:rsidRDefault="0036098F" w:rsidP="0036098F">
      <w:pPr>
        <w:rPr>
          <w:rFonts w:eastAsia="Calibri"/>
        </w:rPr>
      </w:pPr>
    </w:p>
    <w:p w:rsidR="0036098F" w:rsidRPr="00625823" w:rsidRDefault="0036098F" w:rsidP="0036098F">
      <w:r w:rsidRPr="00625823">
        <w:t xml:space="preserve">4. </w:t>
      </w:r>
      <w:r w:rsidRPr="00625823">
        <w:rPr>
          <w:lang w:val="kk-KZ"/>
        </w:rPr>
        <w:t>Ақмола облысы Аршалы ауданы</w:t>
      </w:r>
      <w:r w:rsidRPr="00625823">
        <w:t>.</w:t>
      </w:r>
    </w:p>
    <w:p w:rsidR="0036098F" w:rsidRPr="00625823" w:rsidRDefault="0036098F" w:rsidP="0036098F">
      <w:r w:rsidRPr="00625823">
        <w:rPr>
          <w:lang w:val="kk-KZ"/>
        </w:rPr>
        <w:t xml:space="preserve">Орман шаруашылығының сипаттамасы – аудан аумағындағы </w:t>
      </w:r>
      <w:r w:rsidRPr="00625823">
        <w:t>«</w:t>
      </w:r>
      <w:r w:rsidRPr="00625823">
        <w:rPr>
          <w:lang w:val="kk-KZ"/>
        </w:rPr>
        <w:t>Жасыл Аймақ</w:t>
      </w:r>
      <w:r w:rsidRPr="00625823">
        <w:t>»</w:t>
      </w:r>
      <w:r w:rsidRPr="00625823">
        <w:rPr>
          <w:lang w:val="kk-KZ"/>
        </w:rPr>
        <w:t xml:space="preserve"> РМК жерінің Вячеславское орманшылығы орналасқан</w:t>
      </w:r>
      <w:r w:rsidRPr="00625823">
        <w:t xml:space="preserve">. </w:t>
      </w:r>
    </w:p>
    <w:p w:rsidR="0036098F" w:rsidRPr="00625823" w:rsidRDefault="0036098F" w:rsidP="0036098F">
      <w:pPr>
        <w:rPr>
          <w:lang w:val="kk-KZ" w:eastAsia="en-US" w:bidi="en-US"/>
        </w:rPr>
      </w:pPr>
      <w:r w:rsidRPr="00625823">
        <w:rPr>
          <w:lang w:eastAsia="en-US" w:bidi="en-US"/>
        </w:rPr>
        <w:t>Вячеславское орман шаруашылығы «Жасыл Аймақ» РМК-нің жерлері 4 әкімшілік ауданның аумағында орналасқан: Арнасай ауыл округі - 2980 га; Волгодоновский ауылдық округі - 3481 га; Михайлов ауыл округі - 2597 га; Ижевск ауыл округі - 1579 га. Жалпы ауданы - 10637 га, оның: орманмен жабылған - 7591,9 га. «Жасыл аймақ» РМК Вячеславское орманшылығы дала зонасында орналасқан, орман жамылғысы жас өсіндіден тұрады.</w:t>
      </w:r>
    </w:p>
    <w:p w:rsidR="0036098F" w:rsidRPr="00625823" w:rsidRDefault="0036098F" w:rsidP="0036098F">
      <w:pPr>
        <w:rPr>
          <w:lang w:val="kk-KZ" w:eastAsia="en-US" w:bidi="en-US"/>
        </w:rPr>
      </w:pPr>
      <w:r w:rsidRPr="00625823">
        <w:rPr>
          <w:lang w:val="kk-KZ" w:eastAsia="en-US" w:bidi="en-US"/>
        </w:rPr>
        <w:t>Аудан аумағында «Ерейментау орман шаруашылығы мекемесі» КММ Карачацкий орманшылығының жерлері де бар, олар әкімшілік округтің аумағында орналасқан: Константинов ауылдық округі - 2529 га. оның: орманмен жабылған - 1843 га 9 га.</w:t>
      </w:r>
    </w:p>
    <w:p w:rsidR="0036098F" w:rsidRPr="00625823" w:rsidRDefault="0036098F" w:rsidP="0036098F">
      <w:pPr>
        <w:rPr>
          <w:lang w:val="kk-KZ" w:eastAsia="en-US" w:bidi="en-US"/>
        </w:rPr>
      </w:pPr>
      <w:r w:rsidRPr="00625823">
        <w:rPr>
          <w:lang w:val="kk-KZ" w:eastAsia="en-US" w:bidi="en-US"/>
        </w:rPr>
        <w:t>Ылғал жетіспеушілігімен климаттық континентальды. Ауаның абсолютті максималды температурасы жазда + 42 градусқа жетеді. Жылы кезең 190-нан 200 күнге дейін созылады. Өрттің қауіпті кезеңі - 7 ай. Жылына орташа есеппен 340 мм жауын-шашын түседі. Салыстырмалы ылғалдылық 71%. Желдің орташа жылдамдығы 7 м / сек. Орман өрттерінің жиілігі 1 миллион гектарға 147 жағдайды құрайды, орташа ауданы 7 гектар. Табиғи өрт қауіптілігі класы 1,2,4 құрайды, бұл өрттің жоғары қауіптілігін көрсетеді.</w:t>
      </w:r>
    </w:p>
    <w:p w:rsidR="0036098F" w:rsidRPr="00625823" w:rsidRDefault="0036098F" w:rsidP="0036098F">
      <w:pPr>
        <w:rPr>
          <w:lang w:val="kk-KZ" w:eastAsia="en-US" w:bidi="en-US"/>
        </w:rPr>
      </w:pPr>
      <w:r w:rsidRPr="00625823">
        <w:rPr>
          <w:lang w:val="kk-KZ" w:eastAsia="en-US" w:bidi="en-US"/>
        </w:rPr>
        <w:t>Табиғи орман алқабы негізінен таспалы қарағайлы ормандармен ұсынылған. Композицияда қайың, балдыр және көктерек араласқан шотланд қарағайы басым. Қалғандары үшін қайың, көктерек, жартылай қарағай басым дала тоғайлары. Ортадағы қазықтарда талдар мен балдырлардың қалың қоршауымен қоршалған хоммоктар, қияқшақтар басым батпақтар бар. Нысанның ормандары климаттық және топырақтық жағдайларға байланысты аз өсетін, тығыздығы төмен ағаштар болып табылады, бұл бұтақтардың төмен салбырап қалуына әкеледі, бұл тығыз биік шөптер тіркесімімен бірге оның жылқыға ауысуына әкеледі өрт. Пішенге және жайылымдық жерлерге сұраныстың болмауына байланысты, соңғы 10 жылда орман алқаптарында құрғақ шөптердің қалың қабаты құрылды, бұл өрттің қауіпті деңгейінің едәуір артуына әкеліп соғады, сонымен қатар жер үсті жолдарының өсіп кеткен желілері орманды дала өрттерінің алға басуы және пайда болуы.</w:t>
      </w:r>
    </w:p>
    <w:p w:rsidR="0036098F" w:rsidRPr="00625823" w:rsidRDefault="0036098F" w:rsidP="0036098F">
      <w:pPr>
        <w:rPr>
          <w:lang w:val="kk-KZ" w:eastAsia="en-US" w:bidi="en-US"/>
        </w:rPr>
      </w:pPr>
      <w:r w:rsidRPr="00625823">
        <w:rPr>
          <w:lang w:val="kk-KZ" w:eastAsia="en-US" w:bidi="en-US"/>
        </w:rPr>
        <w:t>орман иелері:1. «Жасыл аймақ» РМК</w:t>
      </w:r>
    </w:p>
    <w:p w:rsidR="0036098F" w:rsidRPr="00625823" w:rsidRDefault="0036098F" w:rsidP="0036098F">
      <w:pPr>
        <w:rPr>
          <w:lang w:val="kk-KZ" w:eastAsia="en-US" w:bidi="en-US"/>
        </w:rPr>
      </w:pPr>
      <w:r w:rsidRPr="00625823">
        <w:rPr>
          <w:lang w:val="kk-KZ" w:eastAsia="en-US" w:bidi="en-US"/>
        </w:rPr>
        <w:t>2. Аршалы ауданы әкімдігінің 2003 жылғы 11 қыркүйектегі No121 қаулысы негізінде 2529 га әкімшілік аумақтың иелері. Аршалын ауданы - «Ерейментау орман шаруашылығы мекемесі» КММ.</w:t>
      </w:r>
    </w:p>
    <w:p w:rsidR="0036098F" w:rsidRPr="00625823" w:rsidRDefault="0036098F" w:rsidP="0036098F">
      <w:pPr>
        <w:rPr>
          <w:lang w:val="kk-KZ" w:eastAsia="en-US" w:bidi="en-US"/>
        </w:rPr>
      </w:pPr>
      <w:r w:rsidRPr="00625823">
        <w:rPr>
          <w:lang w:val="kk-KZ" w:eastAsia="en-US" w:bidi="en-US"/>
        </w:rPr>
        <w:t>орман алқаптарының орман пайдаланушылары: 1. «Жасыл Аймақ» РМК мәліметтері бойынша - «Саяхат Казмет» ЖШС, жалпы ауданы 768,1 га;</w:t>
      </w:r>
    </w:p>
    <w:p w:rsidR="0036098F" w:rsidRPr="00625823" w:rsidRDefault="0036098F" w:rsidP="0036098F">
      <w:pPr>
        <w:rPr>
          <w:lang w:val="kk-KZ" w:eastAsia="en-US" w:bidi="en-US"/>
        </w:rPr>
      </w:pPr>
      <w:r w:rsidRPr="00625823">
        <w:rPr>
          <w:lang w:val="kk-KZ" w:eastAsia="en-US" w:bidi="en-US"/>
        </w:rPr>
        <w:t>2. «Ерейментау орман шаруашылығы мекемесі» КММ үшін: Аршалы ауданының аумағында жалға берілген жерді ұзақ мерзімді орман пайдалану жоқ.</w:t>
      </w:r>
    </w:p>
    <w:p w:rsidR="0036098F" w:rsidRPr="00625823" w:rsidRDefault="0036098F" w:rsidP="0036098F">
      <w:pPr>
        <w:rPr>
          <w:lang w:val="kk-KZ" w:eastAsia="en-US" w:bidi="en-US"/>
        </w:rPr>
      </w:pPr>
      <w:r w:rsidRPr="00625823">
        <w:rPr>
          <w:lang w:val="kk-KZ" w:eastAsia="en-US" w:bidi="en-US"/>
        </w:rPr>
        <w:t>орман (дала) өрттерінен қорғауға бағытталған алдын алу шараларының тізбесі; аймақта тікұшақ алаңдары (тікұшақты қосымша оқусыз қабылдауға қабілетті жер бедері): 1. Вячеславское орманшылығы - № 58 орам тікұшақ айлағы.</w:t>
      </w:r>
    </w:p>
    <w:p w:rsidR="0036098F" w:rsidRPr="00625823" w:rsidRDefault="0036098F" w:rsidP="0036098F">
      <w:pPr>
        <w:rPr>
          <w:lang w:val="kk-KZ" w:eastAsia="en-US" w:bidi="en-US"/>
        </w:rPr>
      </w:pPr>
      <w:r w:rsidRPr="00625823">
        <w:rPr>
          <w:lang w:val="kk-KZ" w:eastAsia="en-US" w:bidi="en-US"/>
        </w:rPr>
        <w:lastRenderedPageBreak/>
        <w:t>2. Аршалы ауданындағы ҚМУ аумағында үлкен орман өрттерін болдырмау үшін өрттің алдын-алу шаралары жүргізілуде, яғни. орман бойында минералданған белдеулерді орналастыру және күтіп ұстау бойынша жоспарланған шаралар. Аршалын ауданының аумағында тікұшақ алаңдары жоқ. «Ерейментау орман шаруашылығы мекемесі» КММ-нің орталық ғимаратында жалаулар қойылған тікұшақ айлағы бар.</w:t>
      </w:r>
    </w:p>
    <w:p w:rsidR="0036098F" w:rsidRPr="00625823" w:rsidRDefault="0036098F" w:rsidP="0036098F">
      <w:pPr>
        <w:rPr>
          <w:lang w:val="kk-KZ" w:eastAsia="en-US" w:bidi="en-US"/>
        </w:rPr>
      </w:pPr>
      <w:r w:rsidRPr="00625823">
        <w:rPr>
          <w:lang w:val="kk-KZ" w:eastAsia="en-US" w:bidi="en-US"/>
        </w:rPr>
        <w:t>өрт ошақтары мен аймақтарындағы ықтимал жағдай:1. Вячеслав орманшылығының «Жасыл Аймақ» РГП аумағында жапырақты ағаш түрлері басым, өрттің орташа ауданы 5-тен 10 гектарға дейін, негізінен дала өрттері, ал өрт орман кесектеріне өткен кезде жер өрттері пайда болады жапырақты ағаштардың басым болуына дейін.</w:t>
      </w:r>
    </w:p>
    <w:p w:rsidR="0036098F" w:rsidRPr="00625823" w:rsidRDefault="0036098F" w:rsidP="0036098F">
      <w:pPr>
        <w:rPr>
          <w:lang w:val="kk-KZ" w:eastAsia="en-US" w:bidi="en-US"/>
        </w:rPr>
      </w:pPr>
      <w:r w:rsidRPr="00625823">
        <w:rPr>
          <w:lang w:val="kk-KZ" w:eastAsia="en-US" w:bidi="en-US"/>
        </w:rPr>
        <w:t>2. Өрт қауіпсіздігі туралы келісімге сәйкес «Ерейментау орман шаруашылығы мекемесі» КММ Аршалы ауданының аумағы аумағында қарағай плантацияларының болуына байланысты 1 және 2 өрт қауіптілігі класына бекітілді. Орман өрттерінің жиілігі 1 миллион гектарға 147 жағдайды құрайды, орташа ауданы 7 гектар.</w:t>
      </w:r>
    </w:p>
    <w:p w:rsidR="0036098F" w:rsidRPr="00625823" w:rsidRDefault="0036098F" w:rsidP="0036098F">
      <w:pPr>
        <w:rPr>
          <w:lang w:val="kk-KZ" w:eastAsia="en-US" w:bidi="en-US"/>
        </w:rPr>
      </w:pPr>
      <w:r w:rsidRPr="00625823">
        <w:rPr>
          <w:lang w:val="kk-KZ" w:eastAsia="en-US" w:bidi="en-US"/>
        </w:rPr>
        <w:t>орман (дала) өрттерінің ықтимал даму болжамы: халыққа қауіп, қатты жел, құрғақ жаз, жер өрттерінің үлкен аумағы. Белоярка с. Константиновка (орманды дала, дала).</w:t>
      </w:r>
    </w:p>
    <w:p w:rsidR="0036098F" w:rsidRPr="00625823" w:rsidRDefault="0036098F" w:rsidP="0036098F">
      <w:pPr>
        <w:rPr>
          <w:lang w:val="kk-KZ" w:eastAsia="en-US" w:bidi="en-US"/>
        </w:rPr>
      </w:pPr>
      <w:r w:rsidRPr="00625823">
        <w:rPr>
          <w:lang w:val="kk-KZ" w:eastAsia="en-US" w:bidi="en-US"/>
        </w:rPr>
        <w:t>орман (дала) өрттерін жоюға қатысатын күштер мен құралдарды есептеу: «Жасыл Аймақ» РМК Вячеславское орман шаруашылығында машиналар мен жабдықтарды жабдықтау үшін: Газ 66 автомобилі - 1 бірлік, ГАЗ 33081 автомобилі - 1 бірлік, УАЗ-390945 автомобилі - 1 бірлік, трактор МТЗ-82.1 - 1 бірлік., соқалар - 1 дана, айналмалы шөп шабатын машиналар - 1 дана, патрульдік машиналар - 2 дана, шелектер - 10 дана, осьтер - 5 дана, петардалар - 60 дана, канистрлер - 7 дана, тырмалар - 10 дана, шелектер - 20 рюкзак бүріккіштер - 10 дана , ілмектер - 2 дана, өрт сөндіргіштер - ОП-10 - 5 дана, ломдар - 2 дана, Орал моторлы аралар - 1 дана, штык күректер - 100 дана</w:t>
      </w:r>
    </w:p>
    <w:p w:rsidR="0036098F" w:rsidRPr="00625823" w:rsidRDefault="0036098F" w:rsidP="0036098F">
      <w:pPr>
        <w:rPr>
          <w:lang w:val="kk-KZ" w:eastAsia="en-US" w:bidi="en-US"/>
        </w:rPr>
      </w:pPr>
      <w:r w:rsidRPr="00625823">
        <w:rPr>
          <w:lang w:val="kk-KZ" w:eastAsia="en-US" w:bidi="en-US"/>
        </w:rPr>
        <w:t>«Ерейментау орман шаруашылығы мекемесі» КММ үшін машиналар мен жабдықтармен жабдықтау бойынша: ГАЗ 33081 АЦ 1,6 өрт сөндіру машинасы - 1 бірлік; өрт сөндіру машинасы ЗИЛ 131 негізінде - 1 бірлік; ДТ-75 шынжыр табанды трактор - 2 дана; соқалар PN4-35 - 2 дана; MTZ 82.1 доңғалақты тракторы - 2 дана; ПКП-4 «Водолей» өрт сөндіру кешені - 2 бірлік; ЛПМ-2 өрт сөндіру цистернасы - 1 бірлік; патрульдік машиналар - 8 бірлік; автомобиль UAZ 22069-033 (планшет) - 1 дана; шағын орман-патрульдік кешені УАЗ 390945 (өрт сөндіруші) автокөлігі - 1 бірлік; мотоцикл - 4 дана; шелектер 9 л. - 35 дана; тырма - 8 дана; қалақ күрек - 65 дана; осьтер - 7 дана; крекер - 250 дана; басы бар өрт шлангтары - 320 м; ҚМУ орман күзеті қызметкерлерінің саны - 28; уақытша өрт сөндірушілер мен өрттің қауіпті кезеңіндегі бақылаушылар - 8 адам.</w:t>
      </w:r>
    </w:p>
    <w:p w:rsidR="0036098F" w:rsidRPr="00625823" w:rsidRDefault="0036098F" w:rsidP="0036098F">
      <w:pPr>
        <w:rPr>
          <w:lang w:val="kk-KZ" w:eastAsia="en-US" w:bidi="en-US"/>
        </w:rPr>
      </w:pPr>
      <w:r w:rsidRPr="00625823">
        <w:rPr>
          <w:lang w:val="kk-KZ" w:eastAsia="en-US" w:bidi="en-US"/>
        </w:rPr>
        <w:t>ықтимал орман (дала) өрт аймақтарынан халықты эвакуациялауға арналған күштер мен құралдарды есептеу:</w:t>
      </w:r>
    </w:p>
    <w:p w:rsidR="0036098F" w:rsidRPr="00625823" w:rsidRDefault="0036098F" w:rsidP="0036098F">
      <w:pPr>
        <w:rPr>
          <w:lang w:val="kk-KZ" w:eastAsia="en-US" w:bidi="en-US"/>
        </w:rPr>
      </w:pPr>
      <w:r w:rsidRPr="00625823">
        <w:rPr>
          <w:lang w:val="kk-KZ" w:eastAsia="en-US" w:bidi="en-US"/>
        </w:rPr>
        <w:t>Аймақтың аумақтық құралымдарын құру туралы шешімге сәйкес, халықты аймақтардан жеткілікті мөлшерде эвакуациялауға арналған күштер мен құралдар.</w:t>
      </w:r>
    </w:p>
    <w:p w:rsidR="0036098F" w:rsidRPr="00625823" w:rsidRDefault="0036098F" w:rsidP="0036098F">
      <w:pPr>
        <w:rPr>
          <w:lang w:val="kk-KZ" w:eastAsia="en-US" w:bidi="en-US"/>
        </w:rPr>
      </w:pPr>
      <w:r w:rsidRPr="00625823">
        <w:rPr>
          <w:lang w:val="kk-KZ" w:eastAsia="en-US" w:bidi="en-US"/>
        </w:rPr>
        <w:t>ықтимал орман (дала) өрті аймағына түсетін елді мекендердің сипаттамалары:</w:t>
      </w:r>
    </w:p>
    <w:p w:rsidR="0036098F" w:rsidRPr="00625823" w:rsidRDefault="0036098F" w:rsidP="0036098F">
      <w:pPr>
        <w:rPr>
          <w:lang w:val="kk-KZ" w:eastAsia="en-US" w:bidi="en-US"/>
        </w:rPr>
      </w:pPr>
      <w:r w:rsidRPr="00625823">
        <w:rPr>
          <w:lang w:val="kk-KZ" w:eastAsia="en-US" w:bidi="en-US"/>
        </w:rPr>
        <w:t>с. Константиновка (тұрғындар саны 394 адам, бір қабатты екі қабатты әкімшілік ғимараттар, өндіріс орындары «Еңбек» ЖШС-нің мұнай цехы мен жанар-жағармай қоймасынан тұрады); с. Белоярка. (халық саны 121, бір қабатты ғимарат, өндіріс орны жоқ); с. Костомар (тұрғындары 107 адам, бір қабатты ғимарат, өндіріс орны жоқ)</w:t>
      </w:r>
    </w:p>
    <w:p w:rsidR="0036098F" w:rsidRPr="00625823" w:rsidRDefault="0036098F" w:rsidP="0036098F">
      <w:pPr>
        <w:rPr>
          <w:lang w:val="kk-KZ" w:eastAsia="en-US" w:bidi="en-US"/>
        </w:rPr>
      </w:pPr>
      <w:r w:rsidRPr="00625823">
        <w:rPr>
          <w:lang w:val="kk-KZ" w:eastAsia="en-US" w:bidi="en-US"/>
        </w:rPr>
        <w:t>ықтимал орман (дала) өрттерінен эвакуациялау жолдары (олардың сипаттамалары):</w:t>
      </w:r>
    </w:p>
    <w:p w:rsidR="0036098F" w:rsidRPr="00625823" w:rsidRDefault="0036098F" w:rsidP="0036098F">
      <w:pPr>
        <w:rPr>
          <w:lang w:eastAsia="en-US" w:bidi="en-US"/>
        </w:rPr>
      </w:pPr>
      <w:r w:rsidRPr="00625823">
        <w:rPr>
          <w:lang w:eastAsia="en-US" w:bidi="en-US"/>
        </w:rPr>
        <w:t>Белоярка-Аршалы жолымен және. Костомар-Аршалы.</w:t>
      </w:r>
    </w:p>
    <w:p w:rsidR="0036098F" w:rsidRPr="00625823" w:rsidRDefault="0036098F" w:rsidP="0036098F">
      <w:pPr>
        <w:rPr>
          <w:lang w:eastAsia="en-US" w:bidi="en-US"/>
        </w:rPr>
      </w:pPr>
      <w:r w:rsidRPr="00625823">
        <w:rPr>
          <w:lang w:eastAsia="en-US" w:bidi="en-US"/>
        </w:rPr>
        <w:t>эвакуацияланған тұрғындарды орналастыру аймақтары:</w:t>
      </w:r>
    </w:p>
    <w:p w:rsidR="0036098F" w:rsidRPr="00625823" w:rsidRDefault="0036098F" w:rsidP="0036098F">
      <w:pPr>
        <w:rPr>
          <w:lang w:eastAsia="en-US" w:bidi="en-US"/>
        </w:rPr>
      </w:pPr>
      <w:r w:rsidRPr="00625823">
        <w:rPr>
          <w:lang w:eastAsia="en-US" w:bidi="en-US"/>
        </w:rPr>
        <w:t>Аршалы, а. Турген, с. Шортандылар, а. Бұлақсай, ст. Сара-екеуі де, б. Қойгелді, с. Волгодоновка к. Бабатай.</w:t>
      </w:r>
    </w:p>
    <w:p w:rsidR="0036098F" w:rsidRPr="00625823" w:rsidRDefault="0036098F" w:rsidP="0036098F">
      <w:pPr>
        <w:rPr>
          <w:lang w:val="kk-KZ" w:eastAsia="en-US" w:bidi="en-US"/>
        </w:rPr>
      </w:pPr>
      <w:r w:rsidRPr="00625823">
        <w:rPr>
          <w:lang w:eastAsia="en-US" w:bidi="en-US"/>
        </w:rPr>
        <w:t xml:space="preserve">орман (дала) өрттерін сөндіру кезінде су алуға арналған су қоймаларының сипаттамалары: </w:t>
      </w:r>
      <w:r w:rsidRPr="00625823">
        <w:rPr>
          <w:lang w:val="kk-KZ" w:eastAsia="en-US" w:bidi="en-US"/>
        </w:rPr>
        <w:t>1. Вячеслав орманшылығының Аршалы ауданы аумағында орман өрті үлкен болған кезде «Жасыл Аймақ» су жинау орны Есіл өзенінде, Астана су қоймасында болуы мүмкін.</w:t>
      </w:r>
    </w:p>
    <w:p w:rsidR="0036098F" w:rsidRPr="00625823" w:rsidRDefault="0036098F" w:rsidP="0036098F">
      <w:pPr>
        <w:rPr>
          <w:lang w:val="kk-KZ" w:eastAsia="en-US" w:bidi="en-US"/>
        </w:rPr>
      </w:pPr>
      <w:r w:rsidRPr="00625823">
        <w:rPr>
          <w:lang w:val="kk-KZ" w:eastAsia="en-US" w:bidi="en-US"/>
        </w:rPr>
        <w:lastRenderedPageBreak/>
        <w:t>2. Қарашат орманшылығының Аршалы ауданының аумағында орман өрті үлкен болған жағдайда суды Молда өзенінде, Константиновское су қоймасында және Кочковое көлінде алуға болады.</w:t>
      </w:r>
    </w:p>
    <w:p w:rsidR="0036098F" w:rsidRPr="00625823" w:rsidRDefault="0036098F" w:rsidP="0036098F">
      <w:pPr>
        <w:rPr>
          <w:lang w:val="kk-KZ" w:eastAsia="en-US" w:bidi="en-US"/>
        </w:rPr>
      </w:pPr>
      <w:r w:rsidRPr="00625823">
        <w:rPr>
          <w:lang w:val="kk-KZ" w:eastAsia="en-US" w:bidi="en-US"/>
        </w:rPr>
        <w:t>орман (дала) өрттерін сөндіру кезінде су алуға арналған су қоймаларына қозғалу жолдары (олардың сипаттамалары): ауылішілік жолдардың бойында кірме жолдар бар. Өртке қарсы машиналармен су алуға арналған орындар жабдықталған.</w:t>
      </w:r>
    </w:p>
    <w:p w:rsidR="0036098F" w:rsidRPr="00625823" w:rsidRDefault="0036098F" w:rsidP="0036098F">
      <w:pPr>
        <w:rPr>
          <w:lang w:val="kk-KZ" w:eastAsia="en-US" w:bidi="en-US"/>
        </w:rPr>
      </w:pPr>
      <w:r w:rsidRPr="00625823">
        <w:rPr>
          <w:lang w:val="kk-KZ" w:eastAsia="en-US" w:bidi="en-US"/>
        </w:rPr>
        <w:t>орман (дала) өрттерін сөндіру кезінде су қоймаларындағы су алу орындары:</w:t>
      </w:r>
    </w:p>
    <w:p w:rsidR="0036098F" w:rsidRPr="00625823" w:rsidRDefault="0036098F" w:rsidP="0036098F">
      <w:pPr>
        <w:rPr>
          <w:lang w:val="kk-KZ" w:eastAsia="en-US" w:bidi="en-US"/>
        </w:rPr>
      </w:pPr>
      <w:r w:rsidRPr="00625823">
        <w:rPr>
          <w:lang w:val="kk-KZ" w:eastAsia="en-US" w:bidi="en-US"/>
        </w:rPr>
        <w:t>Өртке қарсы машиналармен су алуға арналған орындар жабдықталған.</w:t>
      </w:r>
    </w:p>
    <w:p w:rsidR="0036098F" w:rsidRPr="00625823" w:rsidRDefault="0036098F" w:rsidP="0036098F">
      <w:pPr>
        <w:rPr>
          <w:lang w:val="kk-KZ" w:eastAsia="en-US" w:bidi="en-US"/>
        </w:rPr>
      </w:pPr>
      <w:r w:rsidRPr="00625823">
        <w:rPr>
          <w:lang w:val="kk-KZ" w:eastAsia="en-US" w:bidi="en-US"/>
        </w:rPr>
        <w:t>материалдық ресурстардың резервтері:</w:t>
      </w:r>
    </w:p>
    <w:p w:rsidR="0036098F" w:rsidRPr="00625823" w:rsidRDefault="0036098F" w:rsidP="0036098F">
      <w:pPr>
        <w:rPr>
          <w:lang w:val="kk-KZ" w:eastAsia="en-US" w:bidi="en-US"/>
        </w:rPr>
      </w:pPr>
      <w:r w:rsidRPr="00625823">
        <w:rPr>
          <w:lang w:val="kk-KZ" w:eastAsia="en-US" w:bidi="en-US"/>
        </w:rPr>
        <w:t>Аудандық бюджетте табиғи техногендік сипаттағы төтенше жағдайларды жою үшін қаржы ресурстарының резерві қарастырылған, сонымен қатар: 1. Өрт қауіпті кезеңінде Вячеславское орман шаруашылығы «Жасыл аймақ» РМК-да жанар-жағармай қоры қарастырылған (3 тонна бензин, 3 тонна дизель отыны).</w:t>
      </w:r>
    </w:p>
    <w:p w:rsidR="0036098F" w:rsidRPr="00625823" w:rsidRDefault="0036098F" w:rsidP="0036098F">
      <w:pPr>
        <w:rPr>
          <w:lang w:val="kk-KZ" w:eastAsia="en-US" w:bidi="en-US"/>
        </w:rPr>
      </w:pPr>
      <w:r w:rsidRPr="00625823">
        <w:rPr>
          <w:lang w:val="kk-KZ" w:eastAsia="en-US" w:bidi="en-US"/>
        </w:rPr>
        <w:t>2. Карачацкий орман шаруашылығында өрттің қауіпті кезеңінде жанар-жағармай қоры қарастырылған (5 тонна бензин, 5 тонна дизель отыны).</w:t>
      </w:r>
    </w:p>
    <w:p w:rsidR="0036098F" w:rsidRPr="00625823" w:rsidRDefault="0036098F" w:rsidP="0036098F">
      <w:pPr>
        <w:rPr>
          <w:lang w:val="kk-KZ" w:eastAsia="en-US" w:bidi="en-US"/>
        </w:rPr>
      </w:pPr>
      <w:r w:rsidRPr="00625823">
        <w:rPr>
          <w:lang w:val="kk-KZ" w:eastAsia="en-US" w:bidi="en-US"/>
        </w:rPr>
        <w:t>басқа ақпарат: Аршалын ауданында аудан әкімдігімен бекітілген өртті сөндіру жоспары бар</w:t>
      </w:r>
    </w:p>
    <w:p w:rsidR="0036098F" w:rsidRPr="00625823" w:rsidRDefault="0036098F" w:rsidP="0036098F">
      <w:pPr>
        <w:rPr>
          <w:lang w:val="kk-KZ"/>
        </w:rPr>
      </w:pPr>
    </w:p>
    <w:p w:rsidR="0036098F" w:rsidRPr="00625823" w:rsidRDefault="0036098F" w:rsidP="0036098F">
      <w:pPr>
        <w:rPr>
          <w:lang w:val="kk-KZ"/>
        </w:rPr>
      </w:pPr>
      <w:r w:rsidRPr="00625823">
        <w:rPr>
          <w:lang w:val="kk-KZ"/>
        </w:rPr>
        <w:t>5. Ақмола облысы Буланды ауданы.</w:t>
      </w:r>
    </w:p>
    <w:p w:rsidR="0036098F" w:rsidRPr="00625823" w:rsidRDefault="0036098F" w:rsidP="0036098F">
      <w:pPr>
        <w:rPr>
          <w:lang w:val="kk-KZ"/>
        </w:rPr>
      </w:pPr>
      <w:r w:rsidRPr="00625823">
        <w:rPr>
          <w:lang w:val="kk-KZ"/>
        </w:rPr>
        <w:t>Бұланды ауданының аумaғында 1 орман шаруашылығы бар</w:t>
      </w:r>
    </w:p>
    <w:p w:rsidR="0036098F" w:rsidRPr="00625823" w:rsidRDefault="0036098F" w:rsidP="0036098F">
      <w:pPr>
        <w:rPr>
          <w:lang w:val="kk-KZ"/>
        </w:rPr>
      </w:pPr>
      <w:r w:rsidRPr="00625823">
        <w:rPr>
          <w:lang w:val="kk-KZ"/>
        </w:rPr>
        <w:t>орман шаруашылығының сипаттамасы; аумағы 50 564 гектар Отрадненск орман шаруашылығы КММ, оның ішінде 30 125 гектар оранмен жабылған, 4 орман шаруашылығынан тұрады, Пушкинск, Отрадненск, Черноречинск, Бурлинск, 37 айналма жолы бар;</w:t>
      </w:r>
    </w:p>
    <w:p w:rsidR="0036098F" w:rsidRPr="00625823" w:rsidRDefault="0036098F" w:rsidP="0036098F">
      <w:pPr>
        <w:rPr>
          <w:lang w:val="kk-KZ"/>
        </w:rPr>
      </w:pPr>
      <w:r w:rsidRPr="00625823">
        <w:rPr>
          <w:lang w:val="kk-KZ"/>
        </w:rPr>
        <w:t>орман алқаптары туралы мәліметтер;</w:t>
      </w:r>
    </w:p>
    <w:p w:rsidR="0036098F" w:rsidRPr="00625823" w:rsidRDefault="0036098F" w:rsidP="0036098F">
      <w:pPr>
        <w:rPr>
          <w:lang w:val="kk-KZ"/>
        </w:rPr>
      </w:pPr>
      <w:r w:rsidRPr="00625823">
        <w:rPr>
          <w:lang w:val="kk-KZ"/>
        </w:rPr>
        <w:t>орман иелері; мемлекеттік орман қоры;</w:t>
      </w:r>
    </w:p>
    <w:p w:rsidR="0036098F" w:rsidRPr="00625823" w:rsidRDefault="0036098F" w:rsidP="0036098F">
      <w:pPr>
        <w:rPr>
          <w:lang w:val="kk-KZ"/>
        </w:rPr>
      </w:pPr>
      <w:r w:rsidRPr="00625823">
        <w:rPr>
          <w:lang w:val="kk-KZ"/>
        </w:rPr>
        <w:t>орман учаскелерінің орман пайдаланушылары; «Бұланды Мекен» ЖШС, «Байсуат» ЖК, «Интисар-Инвест» ЖШС, «Нур» ЖК, «Ri-Kardo» ЖШС, «Шынгысхан» ЖК;</w:t>
      </w:r>
    </w:p>
    <w:p w:rsidR="0036098F" w:rsidRPr="00625823" w:rsidRDefault="0036098F" w:rsidP="0036098F">
      <w:pPr>
        <w:rPr>
          <w:lang w:val="kk-KZ"/>
        </w:rPr>
      </w:pPr>
      <w:r w:rsidRPr="00625823">
        <w:rPr>
          <w:lang w:val="kk-KZ"/>
        </w:rPr>
        <w:t xml:space="preserve">орман (дала) өрттерінен қорғауға бағытталған алдын алу іс-шараларының тізбесі; аудан аумағындағы тікұшақ алаңдары (қосымша дайындықсыз тікұшақ қабылдауға қабілетті жергілікті жер телімі); жыл сайын аудан әкімімен мүмкін болатын  орман өрт ошақтарын сөндіру жоспары бекітіледі; орман шаруашылығы аумағында 3 жер телімі бар. </w:t>
      </w:r>
    </w:p>
    <w:p w:rsidR="0036098F" w:rsidRPr="00625823" w:rsidRDefault="0036098F" w:rsidP="0036098F">
      <w:pPr>
        <w:rPr>
          <w:lang w:val="kk-KZ"/>
        </w:rPr>
      </w:pPr>
      <w:r w:rsidRPr="00625823">
        <w:rPr>
          <w:lang w:val="kk-KZ"/>
        </w:rPr>
        <w:t>өрт ошақтары мен алаңдары бойынша ықтимал жағдай үш орман шарушылығында Пушкинск 150 кв.м., Отрадненск 250 кв.м., Черноречинск 200 кв.м., қатты жел, төмен сырғыма;</w:t>
      </w:r>
    </w:p>
    <w:p w:rsidR="0036098F" w:rsidRPr="00625823" w:rsidRDefault="0036098F" w:rsidP="0036098F">
      <w:pPr>
        <w:rPr>
          <w:lang w:val="kk-KZ"/>
        </w:rPr>
      </w:pPr>
      <w:r w:rsidRPr="00625823">
        <w:rPr>
          <w:lang w:val="kk-KZ"/>
        </w:rPr>
        <w:t>орман (дала) өрттерінің ықтимал даму болжамы; тұрғындарға қауіп, қатты жел, құрғақ жаз,өрттің үлкен аумағы;</w:t>
      </w:r>
    </w:p>
    <w:p w:rsidR="0036098F" w:rsidRPr="00625823" w:rsidRDefault="0036098F" w:rsidP="0036098F">
      <w:pPr>
        <w:rPr>
          <w:lang w:val="kk-KZ"/>
        </w:rPr>
      </w:pPr>
      <w:r w:rsidRPr="00625823">
        <w:rPr>
          <w:lang w:val="kk-KZ"/>
        </w:rPr>
        <w:t>орман (дала) өрттерін жоюға тартылатын күштер мен құралдардың есебі; Отрадненск орман шаруашылығы мекемесі КММ  1 бірлік АЦ-8. бірлік АЦ-1,6. 1бірлік Т-150  икемді техника, 3 бірлік жеке құрамды жеткізу құралы, 75 дана байланыс құралы (мобильдік радиостанция, ауыстырмалы, стационарлық), 100 дана қамшы, 100 дана күрек, 52 дана ранцтық бүріккіштер, және 100 адам ДПД;</w:t>
      </w:r>
    </w:p>
    <w:p w:rsidR="0036098F" w:rsidRPr="00625823" w:rsidRDefault="0036098F" w:rsidP="0036098F">
      <w:pPr>
        <w:rPr>
          <w:lang w:val="kk-KZ"/>
        </w:rPr>
      </w:pPr>
      <w:r w:rsidRPr="00625823">
        <w:rPr>
          <w:lang w:val="kk-KZ"/>
        </w:rPr>
        <w:t>ықтимал орман (дала) өрттері аймақтарынан халықты эвакуациялауға арналған күштер мен құралдардың есебі; 5 бірлік тұрғындарды көшіру құралдары;</w:t>
      </w:r>
    </w:p>
    <w:p w:rsidR="0036098F" w:rsidRPr="00625823" w:rsidRDefault="0036098F" w:rsidP="0036098F">
      <w:r w:rsidRPr="00625823">
        <w:rPr>
          <w:lang w:val="kk-KZ"/>
        </w:rPr>
        <w:t xml:space="preserve">ықтимал орман (дала) өрттері аймағына түсетін елді мекендердің сипаттамасы; Ұлтуған а. 20 үй, 75 адам тұрады. Еруслановка а. 7 үй, 10 адам тұрады. </w:t>
      </w:r>
      <w:r w:rsidRPr="00625823">
        <w:t xml:space="preserve">Станция 24 разъезд,  </w:t>
      </w:r>
      <w:r w:rsidRPr="00625823">
        <w:rPr>
          <w:lang w:val="kk-KZ"/>
        </w:rPr>
        <w:t>15 үй</w:t>
      </w:r>
      <w:r w:rsidRPr="00625823">
        <w:t xml:space="preserve">, </w:t>
      </w:r>
      <w:r w:rsidRPr="00625823">
        <w:rPr>
          <w:lang w:val="kk-KZ"/>
        </w:rPr>
        <w:t>40 адам тұрады</w:t>
      </w:r>
      <w:r w:rsidRPr="00625823">
        <w:t>;</w:t>
      </w:r>
    </w:p>
    <w:p w:rsidR="0036098F" w:rsidRPr="00625823" w:rsidRDefault="0036098F" w:rsidP="0036098F">
      <w:pPr>
        <w:rPr>
          <w:lang w:val="kk-KZ"/>
        </w:rPr>
      </w:pPr>
      <w:r w:rsidRPr="00625823">
        <w:rPr>
          <w:lang w:val="kk-KZ"/>
        </w:rPr>
        <w:t xml:space="preserve">ықтимал орман (дала) өрттері аймағынан көшіру көліктері </w:t>
      </w:r>
      <w:r w:rsidRPr="00625823">
        <w:t>(</w:t>
      </w:r>
      <w:r w:rsidRPr="00625823">
        <w:rPr>
          <w:lang w:val="kk-KZ"/>
        </w:rPr>
        <w:t>олардың сипаттамасы</w:t>
      </w:r>
      <w:r w:rsidRPr="00625823">
        <w:t xml:space="preserve">);  </w:t>
      </w:r>
      <w:r w:rsidRPr="00625823">
        <w:rPr>
          <w:lang w:val="kk-KZ"/>
        </w:rPr>
        <w:t>Ұ</w:t>
      </w:r>
      <w:r w:rsidRPr="00625823">
        <w:t>лту</w:t>
      </w:r>
      <w:r w:rsidRPr="00625823">
        <w:rPr>
          <w:lang w:val="kk-KZ"/>
        </w:rPr>
        <w:t>ғ</w:t>
      </w:r>
      <w:r w:rsidRPr="00625823">
        <w:t xml:space="preserve">ан </w:t>
      </w:r>
      <w:r w:rsidRPr="00625823">
        <w:rPr>
          <w:lang w:val="kk-KZ"/>
        </w:rPr>
        <w:t xml:space="preserve">ауылынан  </w:t>
      </w:r>
      <w:r w:rsidRPr="00625823">
        <w:t>Никольск</w:t>
      </w:r>
      <w:r w:rsidRPr="00625823">
        <w:rPr>
          <w:lang w:val="kk-KZ"/>
        </w:rPr>
        <w:t xml:space="preserve"> а. 4</w:t>
      </w:r>
      <w:r w:rsidRPr="00625823">
        <w:t xml:space="preserve"> км.</w:t>
      </w:r>
      <w:r w:rsidRPr="00625823">
        <w:rPr>
          <w:lang w:val="kk-KZ"/>
        </w:rPr>
        <w:t xml:space="preserve"> дала жолымен  Еруслановка ауылынан Аққайын а. 8 км. тас жолымен, 24 разъезд станциясынан Макинск қ. дейін 10 км. дала жолымен;</w:t>
      </w:r>
    </w:p>
    <w:p w:rsidR="0036098F" w:rsidRPr="00625823" w:rsidRDefault="0036098F" w:rsidP="0036098F">
      <w:pPr>
        <w:rPr>
          <w:lang w:val="kk-KZ"/>
        </w:rPr>
      </w:pPr>
      <w:r w:rsidRPr="00625823">
        <w:rPr>
          <w:lang w:val="kk-KZ"/>
        </w:rPr>
        <w:lastRenderedPageBreak/>
        <w:t>ықтимал орман (дала) өрттері аймақтарынан эвакуациялау бағыттары (олардың сипаттамасы); Ұлтуған а. Никольск а.  орта мектебіне дейін, Еруслановка а. Аққайың негізгі мектебіне дейін, 24 разъезд станциясынан Макинск қ. №5 орта мектебіне дейін;</w:t>
      </w:r>
    </w:p>
    <w:p w:rsidR="0036098F" w:rsidRPr="00625823" w:rsidRDefault="0036098F" w:rsidP="0036098F">
      <w:pPr>
        <w:rPr>
          <w:lang w:val="kk-KZ"/>
        </w:rPr>
      </w:pPr>
      <w:r w:rsidRPr="00625823">
        <w:rPr>
          <w:lang w:val="kk-KZ"/>
        </w:rPr>
        <w:t>эвакуацияланған халықты орналастыру аудандары; орман қоры аумағында орман өрттерін сөндіру үшін су алуға кіруге ыңғайлы 11 су қоймасы, бөгет, тоған бар. Бурлинск орман шаруашылығында  1, Отрадненск 2, Пушкинск 5, және Чернореченск 3 бар;</w:t>
      </w:r>
    </w:p>
    <w:p w:rsidR="0036098F" w:rsidRPr="00625823" w:rsidRDefault="0036098F" w:rsidP="0036098F">
      <w:pPr>
        <w:rPr>
          <w:lang w:val="kk-KZ"/>
        </w:rPr>
      </w:pPr>
      <w:r w:rsidRPr="00625823">
        <w:rPr>
          <w:lang w:val="kk-KZ"/>
        </w:rPr>
        <w:t>орман (дала) өрттерін сөндіру кезінде су алуға арналған су қоймаларына қозғалыс маршруттары (олардың сипаттамасы); картада орман (дала) өрттерін сөндіру кезінде су алуға арналған су қоймаларына қозғалыс маршруттары белгіленген;</w:t>
      </w:r>
    </w:p>
    <w:p w:rsidR="0036098F" w:rsidRPr="00625823" w:rsidRDefault="0036098F" w:rsidP="0036098F">
      <w:pPr>
        <w:rPr>
          <w:lang w:val="kk-KZ"/>
        </w:rPr>
      </w:pPr>
      <w:r w:rsidRPr="00625823">
        <w:rPr>
          <w:lang w:val="kk-KZ"/>
        </w:rPr>
        <w:t>орман (дала) өрттерін сөндіру кезінде су айдындарынан су алу орындары; орман (дала) өрттерін сөндіру кезінде су айдындарынан су алу орындарында пирстердің кірме жолдары айқындалды;</w:t>
      </w:r>
    </w:p>
    <w:p w:rsidR="0036098F" w:rsidRPr="00625823" w:rsidRDefault="0036098F" w:rsidP="0036098F">
      <w:pPr>
        <w:rPr>
          <w:lang w:val="kk-KZ"/>
        </w:rPr>
      </w:pPr>
      <w:r w:rsidRPr="00625823">
        <w:rPr>
          <w:lang w:val="kk-KZ"/>
        </w:rPr>
        <w:t>материалдық ресурстар резервтері; ЖЖМ болуы Бензин-5 тонна, дизель. Жанармай-5 тонна, дизель. 200 литр май. Тастыөзек ауылы дүкенімен азық-түлікке шарт жасалды; Бурабай станциясынан өрт пойызы.</w:t>
      </w:r>
    </w:p>
    <w:p w:rsidR="0036098F" w:rsidRPr="00625823" w:rsidRDefault="0036098F" w:rsidP="0036098F">
      <w:pPr>
        <w:rPr>
          <w:lang w:val="kk-KZ"/>
        </w:rPr>
      </w:pPr>
      <w:r w:rsidRPr="00625823">
        <w:rPr>
          <w:lang w:val="kk-KZ"/>
        </w:rPr>
        <w:t>ұзақ мерзімді орман пайдалану кезінде орман иеленушілер мен орман пайдаланушылар әзірлейтін өртке қарсы іс-шаралар жоспарларының бар болуы;</w:t>
      </w:r>
    </w:p>
    <w:p w:rsidR="0036098F" w:rsidRPr="00625823" w:rsidRDefault="0036098F" w:rsidP="0036098F">
      <w:pPr>
        <w:rPr>
          <w:lang w:val="kk-KZ"/>
        </w:rPr>
      </w:pPr>
      <w:r w:rsidRPr="00625823">
        <w:rPr>
          <w:lang w:val="kk-KZ"/>
        </w:rPr>
        <w:t>басқа ақпарат.</w:t>
      </w:r>
    </w:p>
    <w:p w:rsidR="0036098F" w:rsidRPr="00625823" w:rsidRDefault="0036098F" w:rsidP="0036098F"/>
    <w:p w:rsidR="0036098F" w:rsidRPr="00625823" w:rsidRDefault="0036098F" w:rsidP="0036098F">
      <w:r w:rsidRPr="00625823">
        <w:t xml:space="preserve">6. </w:t>
      </w:r>
      <w:r w:rsidRPr="00625823">
        <w:rPr>
          <w:lang w:val="kk-KZ"/>
        </w:rPr>
        <w:t>Ақмола облысы Бурабай ауданы</w:t>
      </w:r>
      <w:r w:rsidRPr="00625823">
        <w:t>.</w:t>
      </w:r>
    </w:p>
    <w:p w:rsidR="0036098F" w:rsidRPr="00625823" w:rsidRDefault="0036098F" w:rsidP="0036098F">
      <w:r w:rsidRPr="00625823">
        <w:rPr>
          <w:lang w:val="kk-KZ"/>
        </w:rPr>
        <w:t>Бурабай ауданы аумағында 3 орман шаруашылығы орналасқан</w:t>
      </w:r>
      <w:r w:rsidRPr="00625823">
        <w:t>:</w:t>
      </w:r>
    </w:p>
    <w:p w:rsidR="0036098F" w:rsidRPr="00625823" w:rsidRDefault="0036098F" w:rsidP="0036098F">
      <w:pPr>
        <w:rPr>
          <w:lang w:val="kk-KZ"/>
        </w:rPr>
      </w:pPr>
      <w:r w:rsidRPr="00625823">
        <w:t xml:space="preserve">1. </w:t>
      </w:r>
      <w:r w:rsidRPr="00625823">
        <w:rPr>
          <w:rFonts w:eastAsiaTheme="minorEastAsia"/>
          <w:lang w:val="kk-KZ"/>
        </w:rPr>
        <w:t>Ұрымқай ҚММ Бурабай және Зеренді әкімшілік аудандарының аумағында орналасқан. Мекеменің жалпы ауданы 34468 га құрайды, оның ішінде Бурабай ауданында-34184 га, Зеренді ауданында 284 га. аумақтың ұзақтығы солтүстіктен оңтүстікке қарай 70 км, Шығыстан Батысқа қарай 65 км құрайды. Мекеме ормандарының құрылымы ауылдық округтердің аумағындағы 10 орман саяжайлары мен шоқ ормандарынан тұрады. Орман иесі "Ұрымқай орман шаруашылығы мекемесі"КММ болып табылады. "Ұрымқай орман шаруашылығы мекемесі" КММ аумағында өрт қауіпті кезең басталғаннан бастап темір және автомобиль жолдары бойында, халықтың жаппай демалатын орындарында, ауыл шаруашылық құрылымдарының жерлерінде егіс және егін жинау компаниялары кезінде, сондай-ақ көктемгі-күзгі кезеңде егістіктерде сабан жағу кезінде өрт шығуы мүмкін. Жыл сайын орман мекемесі өрт сөндірудің Жедел жоспарын жасайды. Ауыл шаруашылық құрылымдарымен өрт шыққан жағдайда техника ұсыну туралы келісім-шарт жасалады. Әрбір орманшылықта бір өрт сөндіру автокөлігі және бір трактор МТЗ-82,1 тіркемелі жабдығы бар (су таратқыш) бар. Орталық үй-жайда екі өрт сөндіру автокөлігі, УАЗ базасындағы бір шағын орман-қарауылдау кешені, бір трактор МТЗ-82,1 тіркеме құрал-жабдықтармен (соқа, су таратқыш), бір трактор тіркеме құрал-жабдықтармен (соқа, бөшке РЖТ-16) бар. Мүмкін болатын орман аймақтарынан халықты эвакуациялау жағдайына (ММ-де 1 бірл. КВЗ автобусы бар), 1 бірл. ГАЗ 3309 базасындағы вахтовка – вездеход, 1 бірлік жолаушы УАЗ. Красный Кордон, а. ықтимал орман (дала) өрттерінің аймағына түсетін елді мекендер Елді мекендер орман саяжайына жақын орналасқан. Мүмкін болатын орман (дала) өрттері аймақтарынан эвакуациялау бағыттары – республикалық, облыстық, аудандық маңызы бар Жолдар. Сондай-ақ ауыл жолдары, өртке қарсы жыралар және орам соқпақтары. ММ аумағында табиғи кірме жолдары бар су алу үшін 12 су қоймасы бар. Сондай-ақ табиғи және жасанды су қоймаларынан су алу үшін ЛПСГУ-да үш мотопомпа бар.</w:t>
      </w:r>
    </w:p>
    <w:p w:rsidR="0036098F" w:rsidRPr="00625823" w:rsidRDefault="0036098F" w:rsidP="0036098F">
      <w:pPr>
        <w:rPr>
          <w:lang w:val="kk-KZ"/>
        </w:rPr>
      </w:pPr>
      <w:r w:rsidRPr="00625823">
        <w:rPr>
          <w:lang w:val="kk-KZ"/>
        </w:rPr>
        <w:t>2. ҚР АШМ КШХ "республикалық орман селекциялық орталығы" РМҚК Солтүстік аймағының филиалы-Ақмола облысы Щучинск</w:t>
      </w:r>
    </w:p>
    <w:p w:rsidR="0036098F" w:rsidRPr="00625823" w:rsidRDefault="0036098F" w:rsidP="0036098F">
      <w:pPr>
        <w:rPr>
          <w:lang w:val="kk-KZ"/>
        </w:rPr>
      </w:pPr>
      <w:r w:rsidRPr="00625823">
        <w:rPr>
          <w:lang w:val="kk-KZ"/>
        </w:rPr>
        <w:t xml:space="preserve">қаласының жер аумағында орналасқан. Селекциялық орталықтың әкімшілік ғимараты Щучье қаласында облыс орталығынан 75 км қашықтықта орналасқан. Селекциялық орталықтың орман алқаптары 1393 га құрайды, оның ішінде орманмен қамтылған 1218 га, питомниктер – 51 га, қамтылмаған -124 га. ормансыз жерлер-75 га. Орман иелері-ҚР Мемлекеттік орман қоры. Орман учаскелерін жалға алушылар: "Қазспортинвест" АҚ 49 жыл мерзімге, ауданы 85,2 га, "Жасыл Арал 2008" ЖШС 49 жыл мерзімге, ауданы 1189,1 га. Сондай-ақ 1 АЦ-1,6-40(Газ 3308) өрт сөндіру </w:t>
      </w:r>
      <w:r w:rsidRPr="00625823">
        <w:rPr>
          <w:lang w:val="kk-KZ"/>
        </w:rPr>
        <w:lastRenderedPageBreak/>
        <w:t xml:space="preserve">автокөлігі, УАЗ базасында 2 патрульдік машина, ДТ-75, МТЗ-82 тракторы бар. МОҚ аумағында 53 орамда су алу металы бар табиғи өрт су қоймасы орналасқан.  </w:t>
      </w:r>
    </w:p>
    <w:p w:rsidR="0036098F" w:rsidRPr="00625823" w:rsidRDefault="0036098F" w:rsidP="0036098F">
      <w:pPr>
        <w:rPr>
          <w:lang w:val="kk-KZ"/>
        </w:rPr>
      </w:pPr>
      <w:r w:rsidRPr="00625823">
        <w:rPr>
          <w:lang w:val="kk-KZ"/>
        </w:rPr>
        <w:t>3. «Бурабай» МҰТП «Бурабай»МҰТП жалпы ауданы 129565 га құрайды, оның ішінде "Бұланды" филиалы – 44424 га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912"/>
        <w:gridCol w:w="866"/>
        <w:gridCol w:w="933"/>
        <w:gridCol w:w="362"/>
        <w:gridCol w:w="866"/>
        <w:gridCol w:w="866"/>
        <w:gridCol w:w="866"/>
        <w:gridCol w:w="725"/>
        <w:gridCol w:w="722"/>
        <w:gridCol w:w="577"/>
        <w:gridCol w:w="682"/>
        <w:gridCol w:w="617"/>
        <w:gridCol w:w="577"/>
        <w:gridCol w:w="537"/>
        <w:gridCol w:w="617"/>
        <w:gridCol w:w="580"/>
        <w:gridCol w:w="577"/>
        <w:gridCol w:w="577"/>
        <w:gridCol w:w="722"/>
        <w:gridCol w:w="620"/>
        <w:gridCol w:w="605"/>
      </w:tblGrid>
      <w:tr w:rsidR="0036098F" w:rsidRPr="00625823" w:rsidTr="00514ADD">
        <w:trPr>
          <w:trHeight w:val="2028"/>
          <w:jc w:val="center"/>
        </w:trPr>
        <w:tc>
          <w:tcPr>
            <w:tcW w:w="605" w:type="pct"/>
            <w:gridSpan w:val="2"/>
            <w:shd w:val="clear" w:color="auto" w:fill="auto"/>
            <w:noWrap/>
            <w:vAlign w:val="center"/>
          </w:tcPr>
          <w:p w:rsidR="0036098F" w:rsidRPr="00625823" w:rsidRDefault="0036098F" w:rsidP="0036098F">
            <w:pPr>
              <w:rPr>
                <w:rFonts w:eastAsia="Calibri"/>
              </w:rPr>
            </w:pPr>
            <w:r w:rsidRPr="00625823">
              <w:rPr>
                <w:lang w:val="kk-KZ"/>
              </w:rPr>
              <w:t>көмкерген орман жерлер</w:t>
            </w:r>
          </w:p>
        </w:tc>
        <w:tc>
          <w:tcPr>
            <w:tcW w:w="282" w:type="pct"/>
            <w:vMerge w:val="restart"/>
            <w:shd w:val="clear" w:color="auto" w:fill="auto"/>
            <w:textDirection w:val="btLr"/>
            <w:vAlign w:val="center"/>
          </w:tcPr>
          <w:p w:rsidR="0036098F" w:rsidRPr="00625823" w:rsidRDefault="0036098F" w:rsidP="0036098F">
            <w:pPr>
              <w:rPr>
                <w:rFonts w:eastAsia="Calibri"/>
              </w:rPr>
            </w:pPr>
            <w:r w:rsidRPr="00625823">
              <w:rPr>
                <w:rFonts w:eastAsia="Calibri"/>
              </w:rPr>
              <w:t>Жинақталмаған орман екпелері</w:t>
            </w:r>
          </w:p>
        </w:tc>
        <w:tc>
          <w:tcPr>
            <w:tcW w:w="304" w:type="pct"/>
            <w:vMerge w:val="restart"/>
            <w:shd w:val="clear" w:color="auto" w:fill="auto"/>
            <w:textDirection w:val="btLr"/>
            <w:vAlign w:val="center"/>
          </w:tcPr>
          <w:p w:rsidR="0036098F" w:rsidRPr="00625823" w:rsidRDefault="0036098F" w:rsidP="0036098F">
            <w:pPr>
              <w:rPr>
                <w:rFonts w:eastAsia="Calibri"/>
              </w:rPr>
            </w:pPr>
            <w:r w:rsidRPr="00625823">
              <w:rPr>
                <w:rFonts w:eastAsia="Calibri"/>
              </w:rPr>
              <w:t>Орман питомниктер</w:t>
            </w:r>
          </w:p>
          <w:p w:rsidR="0036098F" w:rsidRPr="00625823" w:rsidRDefault="0036098F" w:rsidP="0036098F">
            <w:pPr>
              <w:rPr>
                <w:rFonts w:eastAsia="Calibri"/>
              </w:rPr>
            </w:pPr>
            <w:r w:rsidRPr="00625823">
              <w:rPr>
                <w:rFonts w:eastAsia="Calibri"/>
                <w:lang w:val="kk-KZ"/>
              </w:rPr>
              <w:t>Кесілген</w:t>
            </w:r>
          </w:p>
        </w:tc>
        <w:tc>
          <w:tcPr>
            <w:tcW w:w="1435" w:type="pct"/>
            <w:gridSpan w:val="6"/>
            <w:shd w:val="clear" w:color="auto" w:fill="auto"/>
            <w:vAlign w:val="center"/>
          </w:tcPr>
          <w:p w:rsidR="0036098F" w:rsidRPr="00625823" w:rsidRDefault="0036098F" w:rsidP="0036098F">
            <w:pPr>
              <w:rPr>
                <w:rFonts w:eastAsia="Calibri"/>
              </w:rPr>
            </w:pPr>
            <w:r w:rsidRPr="00625823">
              <w:rPr>
                <w:rFonts w:eastAsia="Calibri"/>
              </w:rPr>
              <w:t>Ағаш өспеген</w:t>
            </w:r>
          </w:p>
        </w:tc>
        <w:tc>
          <w:tcPr>
            <w:tcW w:w="188" w:type="pct"/>
            <w:vMerge w:val="restart"/>
            <w:textDirection w:val="btLr"/>
            <w:vAlign w:val="center"/>
          </w:tcPr>
          <w:p w:rsidR="0036098F" w:rsidRPr="00625823" w:rsidRDefault="0036098F" w:rsidP="0036098F">
            <w:pPr>
              <w:rPr>
                <w:rFonts w:eastAsia="Calibri"/>
              </w:rPr>
            </w:pPr>
          </w:p>
        </w:tc>
        <w:tc>
          <w:tcPr>
            <w:tcW w:w="222" w:type="pct"/>
            <w:vMerge w:val="restart"/>
            <w:textDirection w:val="btLr"/>
            <w:vAlign w:val="center"/>
          </w:tcPr>
          <w:p w:rsidR="0036098F" w:rsidRPr="00625823" w:rsidRDefault="0036098F" w:rsidP="0036098F">
            <w:pPr>
              <w:rPr>
                <w:rFonts w:eastAsia="Calibri"/>
              </w:rPr>
            </w:pPr>
            <w:r w:rsidRPr="00625823">
              <w:rPr>
                <w:rFonts w:eastAsia="Calibri"/>
              </w:rPr>
              <w:t>Жинақталмаған орман екпелері</w:t>
            </w:r>
          </w:p>
          <w:p w:rsidR="0036098F" w:rsidRPr="00625823" w:rsidRDefault="0036098F" w:rsidP="0036098F">
            <w:pPr>
              <w:rPr>
                <w:rFonts w:eastAsia="Calibri"/>
              </w:rPr>
            </w:pPr>
            <w:r w:rsidRPr="00625823">
              <w:rPr>
                <w:rFonts w:eastAsia="Calibri"/>
                <w:lang w:val="kk-KZ"/>
              </w:rPr>
              <w:t>Кесілген</w:t>
            </w:r>
          </w:p>
        </w:tc>
        <w:tc>
          <w:tcPr>
            <w:tcW w:w="201" w:type="pct"/>
            <w:vMerge w:val="restart"/>
            <w:textDirection w:val="btLr"/>
            <w:vAlign w:val="center"/>
          </w:tcPr>
          <w:p w:rsidR="0036098F" w:rsidRPr="00625823" w:rsidRDefault="0036098F" w:rsidP="0036098F">
            <w:pPr>
              <w:rPr>
                <w:rFonts w:eastAsia="Calibri"/>
              </w:rPr>
            </w:pPr>
            <w:r w:rsidRPr="00625823">
              <w:rPr>
                <w:rFonts w:eastAsia="Calibri"/>
              </w:rPr>
              <w:t>Орман питомниктер</w:t>
            </w:r>
          </w:p>
          <w:p w:rsidR="0036098F" w:rsidRPr="00625823" w:rsidRDefault="0036098F" w:rsidP="0036098F">
            <w:pPr>
              <w:rPr>
                <w:rFonts w:eastAsia="Calibri"/>
              </w:rPr>
            </w:pPr>
            <w:r w:rsidRPr="00625823">
              <w:rPr>
                <w:rFonts w:eastAsia="Calibri"/>
              </w:rPr>
              <w:t>Ағашы кесілген жерлер</w:t>
            </w:r>
          </w:p>
        </w:tc>
        <w:tc>
          <w:tcPr>
            <w:tcW w:w="188" w:type="pct"/>
            <w:vMerge w:val="restart"/>
            <w:textDirection w:val="btLr"/>
            <w:vAlign w:val="center"/>
          </w:tcPr>
          <w:p w:rsidR="0036098F" w:rsidRPr="00625823" w:rsidRDefault="0036098F" w:rsidP="0036098F">
            <w:pPr>
              <w:rPr>
                <w:rFonts w:eastAsia="Calibri"/>
              </w:rPr>
            </w:pPr>
            <w:r w:rsidRPr="00625823">
              <w:rPr>
                <w:rFonts w:eastAsia="Calibri"/>
              </w:rPr>
              <w:t>Ағаш өспеген</w:t>
            </w:r>
          </w:p>
        </w:tc>
        <w:tc>
          <w:tcPr>
            <w:tcW w:w="175" w:type="pct"/>
            <w:vMerge w:val="restart"/>
            <w:textDirection w:val="btLr"/>
            <w:vAlign w:val="center"/>
          </w:tcPr>
          <w:p w:rsidR="0036098F" w:rsidRPr="00625823" w:rsidRDefault="0036098F" w:rsidP="0036098F">
            <w:pPr>
              <w:rPr>
                <w:rFonts w:eastAsia="Calibri"/>
              </w:rPr>
            </w:pPr>
          </w:p>
        </w:tc>
        <w:tc>
          <w:tcPr>
            <w:tcW w:w="201" w:type="pct"/>
            <w:vMerge w:val="restart"/>
            <w:textDirection w:val="btLr"/>
            <w:vAlign w:val="center"/>
          </w:tcPr>
          <w:p w:rsidR="0036098F" w:rsidRPr="00625823" w:rsidRDefault="0036098F" w:rsidP="0036098F">
            <w:pPr>
              <w:rPr>
                <w:rFonts w:eastAsia="Calibri"/>
              </w:rPr>
            </w:pPr>
            <w:r w:rsidRPr="00625823">
              <w:rPr>
                <w:rFonts w:eastAsia="Calibri"/>
              </w:rPr>
              <w:t>Жинақталмаған орман екпелері</w:t>
            </w:r>
          </w:p>
          <w:p w:rsidR="0036098F" w:rsidRPr="00625823" w:rsidRDefault="0036098F" w:rsidP="0036098F">
            <w:pPr>
              <w:rPr>
                <w:rFonts w:eastAsia="Calibri"/>
              </w:rPr>
            </w:pPr>
            <w:r w:rsidRPr="00625823">
              <w:rPr>
                <w:rFonts w:eastAsia="Calibri"/>
                <w:lang w:val="kk-KZ"/>
              </w:rPr>
              <w:t>Кесілген</w:t>
            </w:r>
          </w:p>
        </w:tc>
        <w:tc>
          <w:tcPr>
            <w:tcW w:w="189" w:type="pct"/>
            <w:vMerge w:val="restart"/>
            <w:textDirection w:val="btLr"/>
            <w:vAlign w:val="center"/>
          </w:tcPr>
          <w:p w:rsidR="0036098F" w:rsidRPr="00625823" w:rsidRDefault="0036098F" w:rsidP="0036098F">
            <w:pPr>
              <w:rPr>
                <w:rFonts w:eastAsia="Calibri"/>
              </w:rPr>
            </w:pPr>
            <w:r w:rsidRPr="00625823">
              <w:rPr>
                <w:rFonts w:eastAsia="Calibri"/>
              </w:rPr>
              <w:t>Орман питомниктер</w:t>
            </w:r>
          </w:p>
          <w:p w:rsidR="0036098F" w:rsidRPr="00625823" w:rsidRDefault="0036098F" w:rsidP="0036098F">
            <w:pPr>
              <w:rPr>
                <w:rFonts w:eastAsia="Calibri"/>
              </w:rPr>
            </w:pPr>
            <w:r w:rsidRPr="00625823">
              <w:rPr>
                <w:rFonts w:eastAsia="Calibri"/>
              </w:rPr>
              <w:t>Ағашы кесілген жерлер</w:t>
            </w:r>
          </w:p>
        </w:tc>
        <w:tc>
          <w:tcPr>
            <w:tcW w:w="188" w:type="pct"/>
            <w:vMerge w:val="restart"/>
            <w:textDirection w:val="btLr"/>
            <w:vAlign w:val="center"/>
          </w:tcPr>
          <w:p w:rsidR="0036098F" w:rsidRPr="00625823" w:rsidRDefault="0036098F" w:rsidP="0036098F">
            <w:pPr>
              <w:rPr>
                <w:rFonts w:eastAsia="Calibri"/>
              </w:rPr>
            </w:pPr>
            <w:r w:rsidRPr="00625823">
              <w:rPr>
                <w:rFonts w:eastAsia="Calibri"/>
              </w:rPr>
              <w:t>Ағаш өспеген</w:t>
            </w:r>
          </w:p>
        </w:tc>
        <w:tc>
          <w:tcPr>
            <w:tcW w:w="188" w:type="pct"/>
            <w:vMerge w:val="restart"/>
            <w:textDirection w:val="btLr"/>
            <w:vAlign w:val="center"/>
          </w:tcPr>
          <w:p w:rsidR="0036098F" w:rsidRPr="00625823" w:rsidRDefault="0036098F" w:rsidP="0036098F">
            <w:pPr>
              <w:rPr>
                <w:rFonts w:eastAsia="Calibri"/>
              </w:rPr>
            </w:pPr>
          </w:p>
        </w:tc>
        <w:tc>
          <w:tcPr>
            <w:tcW w:w="235" w:type="pct"/>
            <w:vMerge w:val="restart"/>
            <w:textDirection w:val="btLr"/>
            <w:vAlign w:val="center"/>
          </w:tcPr>
          <w:p w:rsidR="0036098F" w:rsidRPr="00625823" w:rsidRDefault="0036098F" w:rsidP="0036098F">
            <w:pPr>
              <w:rPr>
                <w:rFonts w:eastAsia="Calibri"/>
              </w:rPr>
            </w:pPr>
            <w:r w:rsidRPr="00625823">
              <w:rPr>
                <w:rFonts w:eastAsia="Calibri"/>
              </w:rPr>
              <w:t>Жинақталмаған орман екпелері</w:t>
            </w:r>
          </w:p>
          <w:p w:rsidR="0036098F" w:rsidRPr="00625823" w:rsidRDefault="0036098F" w:rsidP="0036098F">
            <w:pPr>
              <w:rPr>
                <w:rFonts w:eastAsia="Calibri"/>
              </w:rPr>
            </w:pPr>
            <w:r w:rsidRPr="00625823">
              <w:rPr>
                <w:rFonts w:eastAsia="Calibri"/>
                <w:lang w:val="kk-KZ"/>
              </w:rPr>
              <w:t>Кесілген</w:t>
            </w:r>
          </w:p>
        </w:tc>
        <w:tc>
          <w:tcPr>
            <w:tcW w:w="202" w:type="pct"/>
            <w:vMerge w:val="restart"/>
            <w:textDirection w:val="btLr"/>
            <w:vAlign w:val="center"/>
          </w:tcPr>
          <w:p w:rsidR="0036098F" w:rsidRPr="00625823" w:rsidRDefault="0036098F" w:rsidP="0036098F">
            <w:pPr>
              <w:rPr>
                <w:rFonts w:eastAsia="Calibri"/>
              </w:rPr>
            </w:pPr>
            <w:r w:rsidRPr="00625823">
              <w:rPr>
                <w:rFonts w:eastAsia="Calibri"/>
              </w:rPr>
              <w:t>Орман питомниктер</w:t>
            </w:r>
          </w:p>
          <w:p w:rsidR="0036098F" w:rsidRPr="00625823" w:rsidRDefault="0036098F" w:rsidP="0036098F">
            <w:pPr>
              <w:rPr>
                <w:rFonts w:eastAsia="Calibri"/>
              </w:rPr>
            </w:pPr>
            <w:r w:rsidRPr="00625823">
              <w:rPr>
                <w:rFonts w:eastAsia="Calibri"/>
              </w:rPr>
              <w:t>Ағашы кесілген жерлер</w:t>
            </w:r>
          </w:p>
        </w:tc>
        <w:tc>
          <w:tcPr>
            <w:tcW w:w="197" w:type="pct"/>
            <w:vMerge w:val="restart"/>
            <w:textDirection w:val="btLr"/>
            <w:vAlign w:val="center"/>
          </w:tcPr>
          <w:p w:rsidR="0036098F" w:rsidRPr="00625823" w:rsidRDefault="0036098F" w:rsidP="0036098F">
            <w:pPr>
              <w:rPr>
                <w:rFonts w:eastAsia="Calibri"/>
              </w:rPr>
            </w:pPr>
            <w:r w:rsidRPr="00625823">
              <w:rPr>
                <w:rFonts w:eastAsia="Calibri"/>
              </w:rPr>
              <w:t>Ағаш өспеген</w:t>
            </w:r>
          </w:p>
        </w:tc>
      </w:tr>
      <w:tr w:rsidR="0036098F" w:rsidRPr="00625823" w:rsidTr="00514ADD">
        <w:trPr>
          <w:cantSplit/>
          <w:trHeight w:val="3253"/>
          <w:jc w:val="center"/>
        </w:trPr>
        <w:tc>
          <w:tcPr>
            <w:tcW w:w="308" w:type="pct"/>
            <w:tcBorders>
              <w:bottom w:val="single" w:sz="4" w:space="0" w:color="auto"/>
            </w:tcBorders>
            <w:shd w:val="clear" w:color="auto" w:fill="auto"/>
            <w:textDirection w:val="btLr"/>
            <w:vAlign w:val="center"/>
          </w:tcPr>
          <w:p w:rsidR="0036098F" w:rsidRPr="00625823" w:rsidRDefault="0036098F" w:rsidP="0036098F">
            <w:pPr>
              <w:rPr>
                <w:rFonts w:eastAsia="Calibri"/>
                <w:lang w:val="kk-KZ"/>
              </w:rPr>
            </w:pPr>
            <w:r w:rsidRPr="00625823">
              <w:rPr>
                <w:rFonts w:eastAsia="Calibri"/>
              </w:rPr>
              <w:t>бар</w:t>
            </w:r>
            <w:r w:rsidRPr="00625823">
              <w:rPr>
                <w:rFonts w:eastAsia="Calibri"/>
                <w:lang w:val="kk-KZ"/>
              </w:rPr>
              <w:t>лығы</w:t>
            </w:r>
          </w:p>
        </w:tc>
        <w:tc>
          <w:tcPr>
            <w:tcW w:w="297" w:type="pct"/>
            <w:tcBorders>
              <w:bottom w:val="single" w:sz="4" w:space="0" w:color="auto"/>
            </w:tcBorders>
            <w:shd w:val="clear" w:color="auto" w:fill="auto"/>
            <w:textDirection w:val="btLr"/>
            <w:vAlign w:val="center"/>
          </w:tcPr>
          <w:p w:rsidR="0036098F" w:rsidRPr="00625823" w:rsidRDefault="0036098F" w:rsidP="0036098F">
            <w:pPr>
              <w:rPr>
                <w:rFonts w:eastAsia="Calibri"/>
              </w:rPr>
            </w:pPr>
            <w:r w:rsidRPr="00625823">
              <w:rPr>
                <w:rFonts w:eastAsia="Calibri"/>
              </w:rPr>
              <w:t>оның ішінде орман дақылдары</w:t>
            </w:r>
          </w:p>
        </w:tc>
        <w:tc>
          <w:tcPr>
            <w:tcW w:w="282" w:type="pct"/>
            <w:vMerge/>
            <w:tcBorders>
              <w:bottom w:val="single" w:sz="4" w:space="0" w:color="auto"/>
            </w:tcBorders>
            <w:textDirection w:val="btLr"/>
            <w:vAlign w:val="center"/>
          </w:tcPr>
          <w:p w:rsidR="0036098F" w:rsidRPr="00625823" w:rsidRDefault="0036098F" w:rsidP="0036098F">
            <w:pPr>
              <w:rPr>
                <w:rFonts w:eastAsia="Calibri"/>
              </w:rPr>
            </w:pPr>
          </w:p>
        </w:tc>
        <w:tc>
          <w:tcPr>
            <w:tcW w:w="304" w:type="pct"/>
            <w:vMerge/>
            <w:tcBorders>
              <w:bottom w:val="single" w:sz="4" w:space="0" w:color="auto"/>
            </w:tcBorders>
            <w:textDirection w:val="btLr"/>
            <w:vAlign w:val="center"/>
          </w:tcPr>
          <w:p w:rsidR="0036098F" w:rsidRPr="00625823" w:rsidRDefault="0036098F" w:rsidP="0036098F">
            <w:pPr>
              <w:rPr>
                <w:rFonts w:eastAsia="Calibri"/>
              </w:rPr>
            </w:pPr>
          </w:p>
        </w:tc>
        <w:tc>
          <w:tcPr>
            <w:tcW w:w="118" w:type="pct"/>
            <w:tcBorders>
              <w:bottom w:val="single" w:sz="4" w:space="0" w:color="auto"/>
            </w:tcBorders>
            <w:shd w:val="clear" w:color="auto" w:fill="auto"/>
            <w:textDirection w:val="btLr"/>
            <w:vAlign w:val="center"/>
          </w:tcPr>
          <w:p w:rsidR="0036098F" w:rsidRPr="00625823" w:rsidRDefault="0036098F" w:rsidP="0036098F">
            <w:pPr>
              <w:rPr>
                <w:rFonts w:eastAsia="Calibri"/>
              </w:rPr>
            </w:pPr>
            <w:r w:rsidRPr="00625823">
              <w:rPr>
                <w:rFonts w:eastAsia="Calibri"/>
              </w:rPr>
              <w:t>Ағашы кесілген жерлер</w:t>
            </w:r>
          </w:p>
        </w:tc>
        <w:tc>
          <w:tcPr>
            <w:tcW w:w="282" w:type="pct"/>
            <w:tcBorders>
              <w:bottom w:val="single" w:sz="4" w:space="0" w:color="auto"/>
            </w:tcBorders>
            <w:shd w:val="clear" w:color="auto" w:fill="auto"/>
            <w:textDirection w:val="btLr"/>
            <w:vAlign w:val="center"/>
          </w:tcPr>
          <w:p w:rsidR="0036098F" w:rsidRPr="00625823" w:rsidRDefault="0036098F" w:rsidP="0036098F">
            <w:pPr>
              <w:rPr>
                <w:rFonts w:eastAsia="Calibri"/>
              </w:rPr>
            </w:pPr>
          </w:p>
        </w:tc>
        <w:tc>
          <w:tcPr>
            <w:tcW w:w="282" w:type="pct"/>
            <w:tcBorders>
              <w:bottom w:val="single" w:sz="4" w:space="0" w:color="auto"/>
            </w:tcBorders>
            <w:shd w:val="clear" w:color="auto" w:fill="auto"/>
            <w:textDirection w:val="btLr"/>
            <w:vAlign w:val="center"/>
          </w:tcPr>
          <w:p w:rsidR="0036098F" w:rsidRPr="00625823" w:rsidRDefault="0036098F" w:rsidP="0036098F">
            <w:pPr>
              <w:rPr>
                <w:rFonts w:eastAsia="Calibri"/>
              </w:rPr>
            </w:pPr>
          </w:p>
        </w:tc>
        <w:tc>
          <w:tcPr>
            <w:tcW w:w="282" w:type="pct"/>
            <w:tcBorders>
              <w:bottom w:val="single" w:sz="4" w:space="0" w:color="auto"/>
            </w:tcBorders>
            <w:shd w:val="clear" w:color="auto" w:fill="auto"/>
            <w:textDirection w:val="btLr"/>
            <w:vAlign w:val="center"/>
          </w:tcPr>
          <w:p w:rsidR="0036098F" w:rsidRPr="00625823" w:rsidRDefault="0036098F" w:rsidP="0036098F">
            <w:pPr>
              <w:rPr>
                <w:rFonts w:eastAsia="Calibri"/>
                <w:lang w:val="kk-KZ"/>
              </w:rPr>
            </w:pPr>
            <w:r w:rsidRPr="00625823">
              <w:rPr>
                <w:rFonts w:eastAsia="Calibri"/>
                <w:lang w:val="kk-KZ"/>
              </w:rPr>
              <w:t>Кесілген</w:t>
            </w:r>
          </w:p>
        </w:tc>
        <w:tc>
          <w:tcPr>
            <w:tcW w:w="236" w:type="pct"/>
            <w:tcBorders>
              <w:bottom w:val="single" w:sz="4" w:space="0" w:color="auto"/>
            </w:tcBorders>
            <w:shd w:val="clear" w:color="auto" w:fill="auto"/>
            <w:textDirection w:val="btLr"/>
            <w:vAlign w:val="center"/>
          </w:tcPr>
          <w:p w:rsidR="0036098F" w:rsidRPr="00625823" w:rsidRDefault="0036098F" w:rsidP="0036098F">
            <w:pPr>
              <w:rPr>
                <w:rFonts w:eastAsia="Calibri"/>
              </w:rPr>
            </w:pPr>
            <w:r w:rsidRPr="00625823">
              <w:rPr>
                <w:rFonts w:eastAsia="Calibri"/>
              </w:rPr>
              <w:t>Ағашы кесілген жерлер</w:t>
            </w:r>
          </w:p>
        </w:tc>
        <w:tc>
          <w:tcPr>
            <w:tcW w:w="235" w:type="pct"/>
            <w:tcBorders>
              <w:bottom w:val="single" w:sz="4" w:space="0" w:color="auto"/>
            </w:tcBorders>
            <w:shd w:val="clear" w:color="auto" w:fill="auto"/>
            <w:textDirection w:val="btLr"/>
            <w:vAlign w:val="center"/>
          </w:tcPr>
          <w:p w:rsidR="0036098F" w:rsidRPr="00625823" w:rsidRDefault="0036098F" w:rsidP="0036098F">
            <w:pPr>
              <w:rPr>
                <w:rFonts w:eastAsia="Calibri"/>
              </w:rPr>
            </w:pPr>
            <w:r w:rsidRPr="00625823">
              <w:rPr>
                <w:rFonts w:eastAsia="Calibri"/>
              </w:rPr>
              <w:t>Барлығы орман угодий</w:t>
            </w:r>
          </w:p>
        </w:tc>
        <w:tc>
          <w:tcPr>
            <w:tcW w:w="188" w:type="pct"/>
            <w:vMerge/>
            <w:tcBorders>
              <w:bottom w:val="single" w:sz="4" w:space="0" w:color="auto"/>
            </w:tcBorders>
            <w:shd w:val="clear" w:color="auto" w:fill="auto"/>
            <w:textDirection w:val="btLr"/>
            <w:vAlign w:val="center"/>
          </w:tcPr>
          <w:p w:rsidR="0036098F" w:rsidRPr="00625823" w:rsidRDefault="0036098F" w:rsidP="0036098F">
            <w:pPr>
              <w:rPr>
                <w:rFonts w:eastAsia="Calibri"/>
              </w:rPr>
            </w:pPr>
          </w:p>
        </w:tc>
        <w:tc>
          <w:tcPr>
            <w:tcW w:w="222" w:type="pct"/>
            <w:vMerge/>
            <w:tcBorders>
              <w:bottom w:val="single" w:sz="4" w:space="0" w:color="auto"/>
            </w:tcBorders>
            <w:shd w:val="clear" w:color="auto" w:fill="auto"/>
            <w:textDirection w:val="btLr"/>
            <w:vAlign w:val="center"/>
          </w:tcPr>
          <w:p w:rsidR="0036098F" w:rsidRPr="00625823" w:rsidRDefault="0036098F" w:rsidP="0036098F">
            <w:pPr>
              <w:rPr>
                <w:rFonts w:eastAsia="Calibri"/>
              </w:rPr>
            </w:pPr>
          </w:p>
        </w:tc>
        <w:tc>
          <w:tcPr>
            <w:tcW w:w="201" w:type="pct"/>
            <w:vMerge/>
            <w:tcBorders>
              <w:bottom w:val="single" w:sz="4" w:space="0" w:color="auto"/>
            </w:tcBorders>
            <w:shd w:val="clear" w:color="auto" w:fill="auto"/>
            <w:textDirection w:val="btLr"/>
            <w:vAlign w:val="center"/>
          </w:tcPr>
          <w:p w:rsidR="0036098F" w:rsidRPr="00625823" w:rsidRDefault="0036098F" w:rsidP="0036098F">
            <w:pPr>
              <w:rPr>
                <w:rFonts w:eastAsia="Calibri"/>
              </w:rPr>
            </w:pPr>
          </w:p>
        </w:tc>
        <w:tc>
          <w:tcPr>
            <w:tcW w:w="188" w:type="pct"/>
            <w:vMerge/>
            <w:tcBorders>
              <w:bottom w:val="single" w:sz="4" w:space="0" w:color="auto"/>
            </w:tcBorders>
            <w:shd w:val="clear" w:color="auto" w:fill="auto"/>
            <w:textDirection w:val="btLr"/>
            <w:vAlign w:val="center"/>
          </w:tcPr>
          <w:p w:rsidR="0036098F" w:rsidRPr="00625823" w:rsidRDefault="0036098F" w:rsidP="0036098F">
            <w:pPr>
              <w:rPr>
                <w:rFonts w:eastAsia="Calibri"/>
              </w:rPr>
            </w:pPr>
          </w:p>
        </w:tc>
        <w:tc>
          <w:tcPr>
            <w:tcW w:w="175" w:type="pct"/>
            <w:vMerge/>
            <w:tcBorders>
              <w:bottom w:val="single" w:sz="4" w:space="0" w:color="auto"/>
            </w:tcBorders>
            <w:shd w:val="clear" w:color="auto" w:fill="auto"/>
            <w:textDirection w:val="btLr"/>
            <w:vAlign w:val="center"/>
          </w:tcPr>
          <w:p w:rsidR="0036098F" w:rsidRPr="00625823" w:rsidRDefault="0036098F" w:rsidP="0036098F">
            <w:pPr>
              <w:rPr>
                <w:rFonts w:eastAsia="Calibri"/>
              </w:rPr>
            </w:pPr>
          </w:p>
        </w:tc>
        <w:tc>
          <w:tcPr>
            <w:tcW w:w="201" w:type="pct"/>
            <w:vMerge/>
            <w:tcBorders>
              <w:bottom w:val="single" w:sz="4" w:space="0" w:color="auto"/>
            </w:tcBorders>
            <w:shd w:val="clear" w:color="auto" w:fill="auto"/>
            <w:textDirection w:val="btLr"/>
            <w:vAlign w:val="center"/>
          </w:tcPr>
          <w:p w:rsidR="0036098F" w:rsidRPr="00625823" w:rsidRDefault="0036098F" w:rsidP="0036098F">
            <w:pPr>
              <w:rPr>
                <w:rFonts w:eastAsia="Calibri"/>
              </w:rPr>
            </w:pPr>
          </w:p>
        </w:tc>
        <w:tc>
          <w:tcPr>
            <w:tcW w:w="189" w:type="pct"/>
            <w:vMerge/>
            <w:tcBorders>
              <w:bottom w:val="single" w:sz="4" w:space="0" w:color="auto"/>
            </w:tcBorders>
            <w:shd w:val="clear" w:color="auto" w:fill="auto"/>
            <w:textDirection w:val="btLr"/>
            <w:vAlign w:val="center"/>
          </w:tcPr>
          <w:p w:rsidR="0036098F" w:rsidRPr="00625823" w:rsidRDefault="0036098F" w:rsidP="0036098F">
            <w:pPr>
              <w:rPr>
                <w:rFonts w:eastAsia="Calibri"/>
              </w:rPr>
            </w:pPr>
          </w:p>
        </w:tc>
        <w:tc>
          <w:tcPr>
            <w:tcW w:w="188" w:type="pct"/>
            <w:vMerge/>
            <w:tcBorders>
              <w:bottom w:val="single" w:sz="4" w:space="0" w:color="auto"/>
            </w:tcBorders>
            <w:shd w:val="clear" w:color="auto" w:fill="auto"/>
            <w:textDirection w:val="btLr"/>
            <w:vAlign w:val="center"/>
          </w:tcPr>
          <w:p w:rsidR="0036098F" w:rsidRPr="00625823" w:rsidRDefault="0036098F" w:rsidP="0036098F">
            <w:pPr>
              <w:rPr>
                <w:rFonts w:eastAsia="Calibri"/>
              </w:rPr>
            </w:pPr>
          </w:p>
        </w:tc>
        <w:tc>
          <w:tcPr>
            <w:tcW w:w="188" w:type="pct"/>
            <w:vMerge/>
            <w:tcBorders>
              <w:bottom w:val="single" w:sz="4" w:space="0" w:color="auto"/>
            </w:tcBorders>
            <w:shd w:val="clear" w:color="auto" w:fill="auto"/>
            <w:textDirection w:val="btLr"/>
            <w:vAlign w:val="center"/>
          </w:tcPr>
          <w:p w:rsidR="0036098F" w:rsidRPr="00625823" w:rsidRDefault="0036098F" w:rsidP="0036098F">
            <w:pPr>
              <w:rPr>
                <w:rFonts w:eastAsia="Calibri"/>
              </w:rPr>
            </w:pPr>
          </w:p>
        </w:tc>
        <w:tc>
          <w:tcPr>
            <w:tcW w:w="235" w:type="pct"/>
            <w:vMerge/>
            <w:tcBorders>
              <w:bottom w:val="single" w:sz="4" w:space="0" w:color="auto"/>
            </w:tcBorders>
            <w:shd w:val="clear" w:color="auto" w:fill="auto"/>
            <w:textDirection w:val="btLr"/>
            <w:vAlign w:val="center"/>
          </w:tcPr>
          <w:p w:rsidR="0036098F" w:rsidRPr="00625823" w:rsidRDefault="0036098F" w:rsidP="0036098F">
            <w:pPr>
              <w:rPr>
                <w:rFonts w:eastAsia="Calibri"/>
              </w:rPr>
            </w:pPr>
          </w:p>
        </w:tc>
        <w:tc>
          <w:tcPr>
            <w:tcW w:w="202" w:type="pct"/>
            <w:vMerge/>
            <w:tcBorders>
              <w:bottom w:val="single" w:sz="4" w:space="0" w:color="auto"/>
            </w:tcBorders>
            <w:shd w:val="clear" w:color="auto" w:fill="auto"/>
            <w:textDirection w:val="btLr"/>
            <w:vAlign w:val="center"/>
          </w:tcPr>
          <w:p w:rsidR="0036098F" w:rsidRPr="00625823" w:rsidRDefault="0036098F" w:rsidP="0036098F">
            <w:pPr>
              <w:rPr>
                <w:rFonts w:eastAsia="Calibri"/>
              </w:rPr>
            </w:pPr>
          </w:p>
        </w:tc>
        <w:tc>
          <w:tcPr>
            <w:tcW w:w="197" w:type="pct"/>
            <w:vMerge/>
            <w:tcBorders>
              <w:bottom w:val="single" w:sz="4" w:space="0" w:color="auto"/>
            </w:tcBorders>
            <w:textDirection w:val="btLr"/>
            <w:vAlign w:val="center"/>
          </w:tcPr>
          <w:p w:rsidR="0036098F" w:rsidRPr="00625823" w:rsidRDefault="0036098F" w:rsidP="0036098F">
            <w:pPr>
              <w:rPr>
                <w:rFonts w:eastAsia="Calibri"/>
              </w:rPr>
            </w:pPr>
          </w:p>
        </w:tc>
      </w:tr>
      <w:tr w:rsidR="0036098F" w:rsidRPr="00625823" w:rsidTr="00514ADD">
        <w:trPr>
          <w:trHeight w:val="390"/>
          <w:jc w:val="center"/>
        </w:trPr>
        <w:tc>
          <w:tcPr>
            <w:tcW w:w="308" w:type="pct"/>
            <w:shd w:val="clear" w:color="auto" w:fill="auto"/>
            <w:vAlign w:val="center"/>
          </w:tcPr>
          <w:p w:rsidR="0036098F" w:rsidRPr="00625823" w:rsidRDefault="0036098F" w:rsidP="0036098F">
            <w:pPr>
              <w:rPr>
                <w:rFonts w:eastAsia="Calibri"/>
              </w:rPr>
            </w:pPr>
            <w:r w:rsidRPr="00625823">
              <w:rPr>
                <w:rFonts w:eastAsia="Calibri"/>
              </w:rPr>
              <w:t>1</w:t>
            </w:r>
          </w:p>
        </w:tc>
        <w:tc>
          <w:tcPr>
            <w:tcW w:w="297" w:type="pct"/>
            <w:shd w:val="clear" w:color="auto" w:fill="auto"/>
            <w:vAlign w:val="center"/>
          </w:tcPr>
          <w:p w:rsidR="0036098F" w:rsidRPr="00625823" w:rsidRDefault="0036098F" w:rsidP="0036098F">
            <w:pPr>
              <w:rPr>
                <w:rFonts w:eastAsia="Calibri"/>
              </w:rPr>
            </w:pPr>
            <w:r w:rsidRPr="00625823">
              <w:rPr>
                <w:rFonts w:eastAsia="Calibri"/>
              </w:rPr>
              <w:t>2</w:t>
            </w:r>
          </w:p>
        </w:tc>
        <w:tc>
          <w:tcPr>
            <w:tcW w:w="282" w:type="pct"/>
            <w:shd w:val="clear" w:color="auto" w:fill="auto"/>
            <w:vAlign w:val="center"/>
          </w:tcPr>
          <w:p w:rsidR="0036098F" w:rsidRPr="00625823" w:rsidRDefault="0036098F" w:rsidP="0036098F">
            <w:pPr>
              <w:rPr>
                <w:rFonts w:eastAsia="Calibri"/>
              </w:rPr>
            </w:pPr>
            <w:r w:rsidRPr="00625823">
              <w:rPr>
                <w:rFonts w:eastAsia="Calibri"/>
              </w:rPr>
              <w:t>3</w:t>
            </w:r>
          </w:p>
        </w:tc>
        <w:tc>
          <w:tcPr>
            <w:tcW w:w="304" w:type="pct"/>
            <w:shd w:val="clear" w:color="auto" w:fill="auto"/>
            <w:vAlign w:val="center"/>
          </w:tcPr>
          <w:p w:rsidR="0036098F" w:rsidRPr="00625823" w:rsidRDefault="0036098F" w:rsidP="0036098F">
            <w:pPr>
              <w:rPr>
                <w:rFonts w:eastAsia="Calibri"/>
              </w:rPr>
            </w:pPr>
            <w:r w:rsidRPr="00625823">
              <w:rPr>
                <w:rFonts w:eastAsia="Calibri"/>
              </w:rPr>
              <w:t>4</w:t>
            </w:r>
          </w:p>
        </w:tc>
        <w:tc>
          <w:tcPr>
            <w:tcW w:w="118" w:type="pct"/>
            <w:shd w:val="clear" w:color="auto" w:fill="auto"/>
            <w:vAlign w:val="center"/>
          </w:tcPr>
          <w:p w:rsidR="0036098F" w:rsidRPr="00625823" w:rsidRDefault="0036098F" w:rsidP="0036098F">
            <w:pPr>
              <w:rPr>
                <w:rFonts w:eastAsia="Calibri"/>
              </w:rPr>
            </w:pPr>
            <w:r w:rsidRPr="00625823">
              <w:rPr>
                <w:rFonts w:eastAsia="Calibri"/>
              </w:rPr>
              <w:t>5</w:t>
            </w:r>
          </w:p>
        </w:tc>
        <w:tc>
          <w:tcPr>
            <w:tcW w:w="282" w:type="pct"/>
            <w:shd w:val="clear" w:color="auto" w:fill="auto"/>
            <w:vAlign w:val="center"/>
          </w:tcPr>
          <w:p w:rsidR="0036098F" w:rsidRPr="00625823" w:rsidRDefault="0036098F" w:rsidP="0036098F">
            <w:pPr>
              <w:rPr>
                <w:rFonts w:eastAsia="Calibri"/>
              </w:rPr>
            </w:pPr>
            <w:r w:rsidRPr="00625823">
              <w:rPr>
                <w:rFonts w:eastAsia="Calibri"/>
              </w:rPr>
              <w:t>6</w:t>
            </w:r>
          </w:p>
        </w:tc>
        <w:tc>
          <w:tcPr>
            <w:tcW w:w="282" w:type="pct"/>
            <w:shd w:val="clear" w:color="auto" w:fill="auto"/>
            <w:vAlign w:val="center"/>
          </w:tcPr>
          <w:p w:rsidR="0036098F" w:rsidRPr="00625823" w:rsidRDefault="0036098F" w:rsidP="0036098F">
            <w:pPr>
              <w:rPr>
                <w:rFonts w:eastAsia="Calibri"/>
              </w:rPr>
            </w:pPr>
            <w:r w:rsidRPr="00625823">
              <w:rPr>
                <w:rFonts w:eastAsia="Calibri"/>
              </w:rPr>
              <w:t>7</w:t>
            </w:r>
          </w:p>
        </w:tc>
        <w:tc>
          <w:tcPr>
            <w:tcW w:w="282" w:type="pct"/>
            <w:shd w:val="clear" w:color="auto" w:fill="auto"/>
            <w:vAlign w:val="center"/>
          </w:tcPr>
          <w:p w:rsidR="0036098F" w:rsidRPr="00625823" w:rsidRDefault="0036098F" w:rsidP="0036098F">
            <w:pPr>
              <w:rPr>
                <w:rFonts w:eastAsia="Calibri"/>
              </w:rPr>
            </w:pPr>
            <w:r w:rsidRPr="00625823">
              <w:rPr>
                <w:rFonts w:eastAsia="Calibri"/>
              </w:rPr>
              <w:t>8</w:t>
            </w:r>
          </w:p>
        </w:tc>
        <w:tc>
          <w:tcPr>
            <w:tcW w:w="236" w:type="pct"/>
            <w:shd w:val="clear" w:color="auto" w:fill="auto"/>
            <w:vAlign w:val="center"/>
          </w:tcPr>
          <w:p w:rsidR="0036098F" w:rsidRPr="00625823" w:rsidRDefault="0036098F" w:rsidP="0036098F">
            <w:pPr>
              <w:rPr>
                <w:rFonts w:eastAsia="Calibri"/>
              </w:rPr>
            </w:pPr>
            <w:r w:rsidRPr="00625823">
              <w:rPr>
                <w:rFonts w:eastAsia="Calibri"/>
              </w:rPr>
              <w:t>9</w:t>
            </w:r>
          </w:p>
        </w:tc>
        <w:tc>
          <w:tcPr>
            <w:tcW w:w="235" w:type="pct"/>
            <w:shd w:val="clear" w:color="auto" w:fill="auto"/>
            <w:vAlign w:val="center"/>
          </w:tcPr>
          <w:p w:rsidR="0036098F" w:rsidRPr="00625823" w:rsidRDefault="0036098F" w:rsidP="0036098F">
            <w:pPr>
              <w:rPr>
                <w:rFonts w:eastAsia="Calibri"/>
              </w:rPr>
            </w:pPr>
            <w:r w:rsidRPr="00625823">
              <w:rPr>
                <w:rFonts w:eastAsia="Calibri"/>
              </w:rPr>
              <w:t>10</w:t>
            </w:r>
          </w:p>
        </w:tc>
        <w:tc>
          <w:tcPr>
            <w:tcW w:w="188" w:type="pct"/>
            <w:shd w:val="clear" w:color="auto" w:fill="auto"/>
            <w:vAlign w:val="center"/>
          </w:tcPr>
          <w:p w:rsidR="0036098F" w:rsidRPr="00625823" w:rsidRDefault="0036098F" w:rsidP="0036098F">
            <w:pPr>
              <w:rPr>
                <w:rFonts w:eastAsia="Calibri"/>
              </w:rPr>
            </w:pPr>
            <w:r w:rsidRPr="00625823">
              <w:rPr>
                <w:rFonts w:eastAsia="Calibri"/>
              </w:rPr>
              <w:t>11</w:t>
            </w:r>
          </w:p>
        </w:tc>
        <w:tc>
          <w:tcPr>
            <w:tcW w:w="222" w:type="pct"/>
            <w:shd w:val="clear" w:color="auto" w:fill="auto"/>
            <w:vAlign w:val="center"/>
          </w:tcPr>
          <w:p w:rsidR="0036098F" w:rsidRPr="00625823" w:rsidRDefault="0036098F" w:rsidP="0036098F">
            <w:pPr>
              <w:rPr>
                <w:rFonts w:eastAsia="Calibri"/>
              </w:rPr>
            </w:pPr>
            <w:r w:rsidRPr="00625823">
              <w:rPr>
                <w:rFonts w:eastAsia="Calibri"/>
              </w:rPr>
              <w:t>14</w:t>
            </w:r>
          </w:p>
        </w:tc>
        <w:tc>
          <w:tcPr>
            <w:tcW w:w="201" w:type="pct"/>
            <w:shd w:val="clear" w:color="auto" w:fill="auto"/>
            <w:vAlign w:val="center"/>
          </w:tcPr>
          <w:p w:rsidR="0036098F" w:rsidRPr="00625823" w:rsidRDefault="0036098F" w:rsidP="0036098F">
            <w:pPr>
              <w:rPr>
                <w:rFonts w:eastAsia="Calibri"/>
              </w:rPr>
            </w:pPr>
            <w:r w:rsidRPr="00625823">
              <w:rPr>
                <w:rFonts w:eastAsia="Calibri"/>
              </w:rPr>
              <w:t>15</w:t>
            </w:r>
          </w:p>
        </w:tc>
        <w:tc>
          <w:tcPr>
            <w:tcW w:w="188" w:type="pct"/>
            <w:shd w:val="clear" w:color="auto" w:fill="auto"/>
            <w:vAlign w:val="center"/>
          </w:tcPr>
          <w:p w:rsidR="0036098F" w:rsidRPr="00625823" w:rsidRDefault="0036098F" w:rsidP="0036098F">
            <w:pPr>
              <w:rPr>
                <w:rFonts w:eastAsia="Calibri"/>
              </w:rPr>
            </w:pPr>
            <w:r w:rsidRPr="00625823">
              <w:rPr>
                <w:rFonts w:eastAsia="Calibri"/>
              </w:rPr>
              <w:t>16</w:t>
            </w:r>
          </w:p>
        </w:tc>
        <w:tc>
          <w:tcPr>
            <w:tcW w:w="175" w:type="pct"/>
            <w:shd w:val="clear" w:color="auto" w:fill="auto"/>
            <w:vAlign w:val="center"/>
          </w:tcPr>
          <w:p w:rsidR="0036098F" w:rsidRPr="00625823" w:rsidRDefault="0036098F" w:rsidP="0036098F">
            <w:pPr>
              <w:rPr>
                <w:rFonts w:eastAsia="Calibri"/>
              </w:rPr>
            </w:pPr>
            <w:r w:rsidRPr="00625823">
              <w:rPr>
                <w:rFonts w:eastAsia="Calibri"/>
              </w:rPr>
              <w:t>17</w:t>
            </w:r>
          </w:p>
        </w:tc>
        <w:tc>
          <w:tcPr>
            <w:tcW w:w="201" w:type="pct"/>
            <w:shd w:val="clear" w:color="auto" w:fill="auto"/>
            <w:vAlign w:val="center"/>
          </w:tcPr>
          <w:p w:rsidR="0036098F" w:rsidRPr="00625823" w:rsidRDefault="0036098F" w:rsidP="0036098F">
            <w:pPr>
              <w:rPr>
                <w:rFonts w:eastAsia="Calibri"/>
              </w:rPr>
            </w:pPr>
            <w:r w:rsidRPr="00625823">
              <w:rPr>
                <w:rFonts w:eastAsia="Calibri"/>
              </w:rPr>
              <w:t>18</w:t>
            </w:r>
          </w:p>
        </w:tc>
        <w:tc>
          <w:tcPr>
            <w:tcW w:w="189" w:type="pct"/>
            <w:shd w:val="clear" w:color="auto" w:fill="auto"/>
            <w:vAlign w:val="center"/>
          </w:tcPr>
          <w:p w:rsidR="0036098F" w:rsidRPr="00625823" w:rsidRDefault="0036098F" w:rsidP="0036098F">
            <w:pPr>
              <w:rPr>
                <w:rFonts w:eastAsia="Calibri"/>
              </w:rPr>
            </w:pPr>
            <w:r w:rsidRPr="00625823">
              <w:rPr>
                <w:rFonts w:eastAsia="Calibri"/>
              </w:rPr>
              <w:t>19</w:t>
            </w:r>
          </w:p>
        </w:tc>
        <w:tc>
          <w:tcPr>
            <w:tcW w:w="188" w:type="pct"/>
            <w:shd w:val="clear" w:color="auto" w:fill="auto"/>
            <w:noWrap/>
            <w:vAlign w:val="center"/>
          </w:tcPr>
          <w:p w:rsidR="0036098F" w:rsidRPr="00625823" w:rsidRDefault="0036098F" w:rsidP="0036098F">
            <w:pPr>
              <w:rPr>
                <w:rFonts w:eastAsia="Calibri"/>
              </w:rPr>
            </w:pPr>
            <w:r w:rsidRPr="00625823">
              <w:rPr>
                <w:rFonts w:eastAsia="Calibri"/>
              </w:rPr>
              <w:t>20</w:t>
            </w:r>
          </w:p>
        </w:tc>
        <w:tc>
          <w:tcPr>
            <w:tcW w:w="188" w:type="pct"/>
            <w:shd w:val="clear" w:color="auto" w:fill="auto"/>
            <w:vAlign w:val="center"/>
          </w:tcPr>
          <w:p w:rsidR="0036098F" w:rsidRPr="00625823" w:rsidRDefault="0036098F" w:rsidP="0036098F">
            <w:pPr>
              <w:rPr>
                <w:rFonts w:eastAsia="Calibri"/>
              </w:rPr>
            </w:pPr>
            <w:r w:rsidRPr="00625823">
              <w:rPr>
                <w:rFonts w:eastAsia="Calibri"/>
              </w:rPr>
              <w:t>21</w:t>
            </w:r>
          </w:p>
        </w:tc>
        <w:tc>
          <w:tcPr>
            <w:tcW w:w="235" w:type="pct"/>
            <w:shd w:val="clear" w:color="auto" w:fill="auto"/>
            <w:vAlign w:val="center"/>
          </w:tcPr>
          <w:p w:rsidR="0036098F" w:rsidRPr="00625823" w:rsidRDefault="0036098F" w:rsidP="0036098F">
            <w:pPr>
              <w:rPr>
                <w:rFonts w:eastAsia="Calibri"/>
              </w:rPr>
            </w:pPr>
            <w:r w:rsidRPr="00625823">
              <w:rPr>
                <w:rFonts w:eastAsia="Calibri"/>
              </w:rPr>
              <w:t>22</w:t>
            </w:r>
          </w:p>
        </w:tc>
        <w:tc>
          <w:tcPr>
            <w:tcW w:w="202" w:type="pct"/>
            <w:shd w:val="clear" w:color="auto" w:fill="auto"/>
            <w:vAlign w:val="center"/>
          </w:tcPr>
          <w:p w:rsidR="0036098F" w:rsidRPr="00625823" w:rsidRDefault="0036098F" w:rsidP="0036098F">
            <w:pPr>
              <w:rPr>
                <w:rFonts w:eastAsia="Calibri"/>
              </w:rPr>
            </w:pPr>
            <w:r w:rsidRPr="00625823">
              <w:rPr>
                <w:rFonts w:eastAsia="Calibri"/>
              </w:rPr>
              <w:t>23</w:t>
            </w:r>
          </w:p>
        </w:tc>
        <w:tc>
          <w:tcPr>
            <w:tcW w:w="197" w:type="pct"/>
            <w:shd w:val="clear" w:color="auto" w:fill="auto"/>
            <w:noWrap/>
            <w:vAlign w:val="center"/>
          </w:tcPr>
          <w:p w:rsidR="0036098F" w:rsidRPr="00625823" w:rsidRDefault="0036098F" w:rsidP="0036098F">
            <w:pPr>
              <w:rPr>
                <w:rFonts w:eastAsia="Calibri"/>
              </w:rPr>
            </w:pPr>
            <w:r w:rsidRPr="00625823">
              <w:rPr>
                <w:rFonts w:eastAsia="Calibri"/>
              </w:rPr>
              <w:t>24</w:t>
            </w:r>
          </w:p>
        </w:tc>
      </w:tr>
      <w:tr w:rsidR="0036098F" w:rsidRPr="00625823" w:rsidTr="00514ADD">
        <w:trPr>
          <w:cantSplit/>
          <w:trHeight w:val="1164"/>
          <w:jc w:val="center"/>
        </w:trPr>
        <w:tc>
          <w:tcPr>
            <w:tcW w:w="308" w:type="pct"/>
            <w:shd w:val="clear" w:color="auto" w:fill="auto"/>
            <w:noWrap/>
            <w:textDirection w:val="btLr"/>
            <w:vAlign w:val="center"/>
          </w:tcPr>
          <w:p w:rsidR="0036098F" w:rsidRPr="00625823" w:rsidRDefault="0036098F" w:rsidP="0036098F">
            <w:pPr>
              <w:rPr>
                <w:rFonts w:eastAsia="Calibri"/>
              </w:rPr>
            </w:pPr>
            <w:r w:rsidRPr="00625823">
              <w:rPr>
                <w:rFonts w:eastAsia="Calibri"/>
              </w:rPr>
              <w:t>78895</w:t>
            </w:r>
          </w:p>
        </w:tc>
        <w:tc>
          <w:tcPr>
            <w:tcW w:w="297" w:type="pct"/>
            <w:shd w:val="clear" w:color="auto" w:fill="auto"/>
            <w:noWrap/>
            <w:textDirection w:val="btLr"/>
            <w:vAlign w:val="center"/>
          </w:tcPr>
          <w:p w:rsidR="0036098F" w:rsidRPr="00625823" w:rsidRDefault="0036098F" w:rsidP="0036098F">
            <w:pPr>
              <w:rPr>
                <w:rFonts w:eastAsia="Calibri"/>
              </w:rPr>
            </w:pPr>
            <w:r w:rsidRPr="00625823">
              <w:rPr>
                <w:rFonts w:eastAsia="Calibri"/>
              </w:rPr>
              <w:t>7358</w:t>
            </w:r>
          </w:p>
        </w:tc>
        <w:tc>
          <w:tcPr>
            <w:tcW w:w="282" w:type="pct"/>
            <w:shd w:val="clear" w:color="auto" w:fill="auto"/>
            <w:noWrap/>
            <w:textDirection w:val="btLr"/>
            <w:vAlign w:val="center"/>
          </w:tcPr>
          <w:p w:rsidR="0036098F" w:rsidRPr="00625823" w:rsidRDefault="0036098F" w:rsidP="0036098F">
            <w:pPr>
              <w:rPr>
                <w:rFonts w:eastAsia="Calibri"/>
              </w:rPr>
            </w:pPr>
            <w:r w:rsidRPr="00625823">
              <w:rPr>
                <w:rFonts w:eastAsia="Calibri"/>
              </w:rPr>
              <w:t>369</w:t>
            </w:r>
          </w:p>
        </w:tc>
        <w:tc>
          <w:tcPr>
            <w:tcW w:w="304" w:type="pct"/>
            <w:shd w:val="clear" w:color="auto" w:fill="auto"/>
            <w:noWrap/>
            <w:textDirection w:val="btLr"/>
            <w:vAlign w:val="center"/>
          </w:tcPr>
          <w:p w:rsidR="0036098F" w:rsidRPr="00625823" w:rsidRDefault="0036098F" w:rsidP="0036098F">
            <w:pPr>
              <w:rPr>
                <w:rFonts w:eastAsia="Calibri"/>
              </w:rPr>
            </w:pPr>
            <w:r w:rsidRPr="00625823">
              <w:rPr>
                <w:rFonts w:eastAsia="Calibri"/>
              </w:rPr>
              <w:t>32</w:t>
            </w:r>
          </w:p>
        </w:tc>
        <w:tc>
          <w:tcPr>
            <w:tcW w:w="118" w:type="pct"/>
            <w:shd w:val="clear" w:color="auto" w:fill="auto"/>
            <w:noWrap/>
            <w:textDirection w:val="btLr"/>
            <w:vAlign w:val="center"/>
          </w:tcPr>
          <w:p w:rsidR="0036098F" w:rsidRPr="00625823" w:rsidRDefault="0036098F" w:rsidP="0036098F">
            <w:pPr>
              <w:rPr>
                <w:rFonts w:eastAsia="Calibri"/>
              </w:rPr>
            </w:pPr>
            <w:r w:rsidRPr="00625823">
              <w:rPr>
                <w:rFonts w:eastAsia="Calibri"/>
              </w:rPr>
              <w:t>424</w:t>
            </w:r>
          </w:p>
        </w:tc>
        <w:tc>
          <w:tcPr>
            <w:tcW w:w="282" w:type="pct"/>
            <w:shd w:val="clear" w:color="auto" w:fill="auto"/>
            <w:noWrap/>
            <w:textDirection w:val="btLr"/>
            <w:vAlign w:val="center"/>
          </w:tcPr>
          <w:p w:rsidR="0036098F" w:rsidRPr="00625823" w:rsidRDefault="0036098F" w:rsidP="0036098F">
            <w:pPr>
              <w:rPr>
                <w:rFonts w:eastAsia="Calibri"/>
              </w:rPr>
            </w:pPr>
            <w:r w:rsidRPr="00625823">
              <w:rPr>
                <w:rFonts w:eastAsia="Calibri"/>
              </w:rPr>
              <w:t>2714</w:t>
            </w:r>
          </w:p>
        </w:tc>
        <w:tc>
          <w:tcPr>
            <w:tcW w:w="282" w:type="pct"/>
            <w:shd w:val="clear" w:color="auto" w:fill="auto"/>
            <w:noWrap/>
            <w:textDirection w:val="btLr"/>
            <w:vAlign w:val="center"/>
          </w:tcPr>
          <w:p w:rsidR="0036098F" w:rsidRPr="00625823" w:rsidRDefault="0036098F" w:rsidP="0036098F">
            <w:pPr>
              <w:rPr>
                <w:rFonts w:eastAsia="Calibri"/>
              </w:rPr>
            </w:pPr>
            <w:r w:rsidRPr="00625823">
              <w:rPr>
                <w:rFonts w:eastAsia="Calibri"/>
              </w:rPr>
              <w:t>7292</w:t>
            </w:r>
          </w:p>
        </w:tc>
        <w:tc>
          <w:tcPr>
            <w:tcW w:w="282" w:type="pct"/>
            <w:shd w:val="clear" w:color="auto" w:fill="auto"/>
            <w:noWrap/>
            <w:textDirection w:val="btLr"/>
            <w:vAlign w:val="center"/>
          </w:tcPr>
          <w:p w:rsidR="0036098F" w:rsidRPr="00625823" w:rsidRDefault="0036098F" w:rsidP="0036098F">
            <w:pPr>
              <w:rPr>
                <w:rFonts w:eastAsia="Calibri"/>
              </w:rPr>
            </w:pPr>
            <w:r w:rsidRPr="00625823">
              <w:rPr>
                <w:rFonts w:eastAsia="Calibri"/>
              </w:rPr>
              <w:t>1148</w:t>
            </w:r>
          </w:p>
        </w:tc>
        <w:tc>
          <w:tcPr>
            <w:tcW w:w="236" w:type="pct"/>
            <w:shd w:val="clear" w:color="auto" w:fill="auto"/>
            <w:noWrap/>
            <w:textDirection w:val="btLr"/>
            <w:vAlign w:val="center"/>
          </w:tcPr>
          <w:p w:rsidR="0036098F" w:rsidRPr="00625823" w:rsidRDefault="0036098F" w:rsidP="0036098F">
            <w:pPr>
              <w:rPr>
                <w:rFonts w:eastAsia="Calibri"/>
              </w:rPr>
            </w:pPr>
            <w:r w:rsidRPr="00625823">
              <w:rPr>
                <w:rFonts w:eastAsia="Calibri"/>
              </w:rPr>
              <w:t>11578</w:t>
            </w:r>
          </w:p>
        </w:tc>
        <w:tc>
          <w:tcPr>
            <w:tcW w:w="235" w:type="pct"/>
            <w:shd w:val="clear" w:color="auto" w:fill="auto"/>
            <w:noWrap/>
            <w:textDirection w:val="btLr"/>
            <w:vAlign w:val="center"/>
          </w:tcPr>
          <w:p w:rsidR="0036098F" w:rsidRPr="00625823" w:rsidRDefault="0036098F" w:rsidP="0036098F">
            <w:pPr>
              <w:rPr>
                <w:rFonts w:eastAsia="Calibri"/>
              </w:rPr>
            </w:pPr>
            <w:r w:rsidRPr="00625823">
              <w:rPr>
                <w:rFonts w:eastAsia="Calibri"/>
              </w:rPr>
              <w:t>90874</w:t>
            </w:r>
          </w:p>
        </w:tc>
        <w:tc>
          <w:tcPr>
            <w:tcW w:w="188" w:type="pct"/>
            <w:shd w:val="clear" w:color="auto" w:fill="auto"/>
            <w:noWrap/>
            <w:textDirection w:val="btLr"/>
            <w:vAlign w:val="center"/>
          </w:tcPr>
          <w:p w:rsidR="0036098F" w:rsidRPr="00625823" w:rsidRDefault="0036098F" w:rsidP="0036098F">
            <w:pPr>
              <w:rPr>
                <w:rFonts w:eastAsia="Calibri"/>
              </w:rPr>
            </w:pPr>
            <w:r w:rsidRPr="00625823">
              <w:rPr>
                <w:rFonts w:eastAsia="Calibri"/>
              </w:rPr>
              <w:t>395</w:t>
            </w:r>
          </w:p>
        </w:tc>
        <w:tc>
          <w:tcPr>
            <w:tcW w:w="222" w:type="pct"/>
            <w:shd w:val="clear" w:color="auto" w:fill="auto"/>
            <w:noWrap/>
            <w:textDirection w:val="btLr"/>
            <w:vAlign w:val="center"/>
          </w:tcPr>
          <w:p w:rsidR="0036098F" w:rsidRPr="00625823" w:rsidRDefault="0036098F" w:rsidP="0036098F">
            <w:pPr>
              <w:rPr>
                <w:rFonts w:eastAsia="Calibri"/>
              </w:rPr>
            </w:pPr>
            <w:r w:rsidRPr="00625823">
              <w:rPr>
                <w:rFonts w:eastAsia="Calibri"/>
              </w:rPr>
              <w:t>1377</w:t>
            </w:r>
          </w:p>
        </w:tc>
        <w:tc>
          <w:tcPr>
            <w:tcW w:w="201" w:type="pct"/>
            <w:shd w:val="clear" w:color="auto" w:fill="auto"/>
            <w:noWrap/>
            <w:textDirection w:val="btLr"/>
            <w:vAlign w:val="center"/>
          </w:tcPr>
          <w:p w:rsidR="0036098F" w:rsidRPr="00625823" w:rsidRDefault="0036098F" w:rsidP="0036098F">
            <w:pPr>
              <w:rPr>
                <w:rFonts w:eastAsia="Calibri"/>
              </w:rPr>
            </w:pPr>
            <w:r w:rsidRPr="00625823">
              <w:rPr>
                <w:rFonts w:eastAsia="Calibri"/>
              </w:rPr>
              <w:t>4770</w:t>
            </w:r>
          </w:p>
        </w:tc>
        <w:tc>
          <w:tcPr>
            <w:tcW w:w="188" w:type="pct"/>
            <w:shd w:val="clear" w:color="auto" w:fill="auto"/>
            <w:noWrap/>
            <w:textDirection w:val="btLr"/>
            <w:vAlign w:val="center"/>
          </w:tcPr>
          <w:p w:rsidR="0036098F" w:rsidRPr="00625823" w:rsidRDefault="0036098F" w:rsidP="0036098F">
            <w:pPr>
              <w:rPr>
                <w:rFonts w:eastAsia="Calibri"/>
              </w:rPr>
            </w:pPr>
            <w:r w:rsidRPr="00625823">
              <w:rPr>
                <w:rFonts w:eastAsia="Calibri"/>
              </w:rPr>
              <w:t>1653</w:t>
            </w:r>
          </w:p>
        </w:tc>
        <w:tc>
          <w:tcPr>
            <w:tcW w:w="175" w:type="pct"/>
            <w:shd w:val="clear" w:color="auto" w:fill="auto"/>
            <w:noWrap/>
            <w:textDirection w:val="btLr"/>
            <w:vAlign w:val="center"/>
          </w:tcPr>
          <w:p w:rsidR="0036098F" w:rsidRPr="00625823" w:rsidRDefault="0036098F" w:rsidP="0036098F">
            <w:pPr>
              <w:rPr>
                <w:rFonts w:eastAsia="Calibri"/>
              </w:rPr>
            </w:pPr>
            <w:r w:rsidRPr="00625823">
              <w:rPr>
                <w:rFonts w:eastAsia="Calibri"/>
              </w:rPr>
              <w:t>86</w:t>
            </w:r>
          </w:p>
        </w:tc>
        <w:tc>
          <w:tcPr>
            <w:tcW w:w="201" w:type="pct"/>
            <w:shd w:val="clear" w:color="auto" w:fill="auto"/>
            <w:noWrap/>
            <w:textDirection w:val="btLr"/>
            <w:vAlign w:val="center"/>
          </w:tcPr>
          <w:p w:rsidR="0036098F" w:rsidRPr="00625823" w:rsidRDefault="0036098F" w:rsidP="0036098F">
            <w:pPr>
              <w:rPr>
                <w:rFonts w:eastAsia="Calibri"/>
              </w:rPr>
            </w:pPr>
            <w:r w:rsidRPr="00625823">
              <w:rPr>
                <w:rFonts w:eastAsia="Calibri"/>
              </w:rPr>
              <w:t>11311</w:t>
            </w:r>
          </w:p>
        </w:tc>
        <w:tc>
          <w:tcPr>
            <w:tcW w:w="189" w:type="pct"/>
            <w:shd w:val="clear" w:color="auto" w:fill="auto"/>
            <w:noWrap/>
            <w:textDirection w:val="btLr"/>
            <w:vAlign w:val="center"/>
          </w:tcPr>
          <w:p w:rsidR="0036098F" w:rsidRPr="00625823" w:rsidRDefault="0036098F" w:rsidP="0036098F">
            <w:pPr>
              <w:rPr>
                <w:rFonts w:eastAsia="Calibri"/>
              </w:rPr>
            </w:pPr>
            <w:r w:rsidRPr="00625823">
              <w:rPr>
                <w:rFonts w:eastAsia="Calibri"/>
              </w:rPr>
              <w:t>608</w:t>
            </w:r>
          </w:p>
        </w:tc>
        <w:tc>
          <w:tcPr>
            <w:tcW w:w="188" w:type="pct"/>
            <w:shd w:val="clear" w:color="auto" w:fill="auto"/>
            <w:noWrap/>
            <w:textDirection w:val="btLr"/>
            <w:vAlign w:val="center"/>
          </w:tcPr>
          <w:p w:rsidR="0036098F" w:rsidRPr="00625823" w:rsidRDefault="0036098F" w:rsidP="0036098F">
            <w:pPr>
              <w:rPr>
                <w:rFonts w:eastAsia="Calibri"/>
              </w:rPr>
            </w:pPr>
            <w:r w:rsidRPr="00625823">
              <w:rPr>
                <w:rFonts w:eastAsia="Calibri"/>
              </w:rPr>
              <w:t>109</w:t>
            </w:r>
          </w:p>
        </w:tc>
        <w:tc>
          <w:tcPr>
            <w:tcW w:w="188" w:type="pct"/>
            <w:shd w:val="clear" w:color="auto" w:fill="auto"/>
            <w:noWrap/>
            <w:textDirection w:val="btLr"/>
            <w:vAlign w:val="center"/>
          </w:tcPr>
          <w:p w:rsidR="0036098F" w:rsidRPr="00625823" w:rsidRDefault="0036098F" w:rsidP="0036098F">
            <w:pPr>
              <w:rPr>
                <w:rFonts w:eastAsia="Calibri"/>
              </w:rPr>
            </w:pPr>
            <w:r w:rsidRPr="00625823">
              <w:rPr>
                <w:rFonts w:eastAsia="Calibri"/>
              </w:rPr>
              <w:t>0</w:t>
            </w:r>
          </w:p>
        </w:tc>
        <w:tc>
          <w:tcPr>
            <w:tcW w:w="235" w:type="pct"/>
            <w:shd w:val="clear" w:color="auto" w:fill="auto"/>
            <w:noWrap/>
            <w:textDirection w:val="btLr"/>
            <w:vAlign w:val="center"/>
          </w:tcPr>
          <w:p w:rsidR="0036098F" w:rsidRPr="00625823" w:rsidRDefault="0036098F" w:rsidP="0036098F">
            <w:pPr>
              <w:rPr>
                <w:rFonts w:eastAsia="Calibri"/>
              </w:rPr>
            </w:pPr>
            <w:r w:rsidRPr="00625823">
              <w:rPr>
                <w:rFonts w:eastAsia="Calibri"/>
              </w:rPr>
              <w:t>18382</w:t>
            </w:r>
          </w:p>
        </w:tc>
        <w:tc>
          <w:tcPr>
            <w:tcW w:w="202" w:type="pct"/>
            <w:shd w:val="clear" w:color="auto" w:fill="auto"/>
            <w:noWrap/>
            <w:textDirection w:val="btLr"/>
            <w:vAlign w:val="center"/>
          </w:tcPr>
          <w:p w:rsidR="0036098F" w:rsidRPr="00625823" w:rsidRDefault="0036098F" w:rsidP="0036098F">
            <w:pPr>
              <w:rPr>
                <w:rFonts w:eastAsia="Calibri"/>
              </w:rPr>
            </w:pPr>
            <w:r w:rsidRPr="00625823">
              <w:rPr>
                <w:rFonts w:eastAsia="Calibri"/>
              </w:rPr>
              <w:t>38691</w:t>
            </w:r>
          </w:p>
        </w:tc>
        <w:tc>
          <w:tcPr>
            <w:tcW w:w="197" w:type="pct"/>
            <w:shd w:val="clear" w:color="auto" w:fill="auto"/>
            <w:noWrap/>
            <w:textDirection w:val="btLr"/>
            <w:vAlign w:val="center"/>
          </w:tcPr>
          <w:p w:rsidR="0036098F" w:rsidRPr="00625823" w:rsidRDefault="0036098F" w:rsidP="0036098F">
            <w:pPr>
              <w:rPr>
                <w:rFonts w:eastAsia="Calibri"/>
              </w:rPr>
            </w:pPr>
            <w:r w:rsidRPr="00625823">
              <w:rPr>
                <w:rFonts w:eastAsia="Calibri"/>
              </w:rPr>
              <w:t>129565</w:t>
            </w:r>
          </w:p>
        </w:tc>
      </w:tr>
    </w:tbl>
    <w:p w:rsidR="0036098F" w:rsidRPr="00625823" w:rsidRDefault="0036098F" w:rsidP="0036098F">
      <w:pPr>
        <w:rPr>
          <w:rFonts w:eastAsia="Calibri"/>
        </w:rPr>
      </w:pPr>
    </w:p>
    <w:p w:rsidR="0036098F" w:rsidRPr="00625823" w:rsidRDefault="0036098F" w:rsidP="0036098F">
      <w:pPr>
        <w:rPr>
          <w:rFonts w:eastAsia="Calibri"/>
          <w:lang w:val="kk-KZ"/>
        </w:rPr>
      </w:pPr>
      <w:r w:rsidRPr="00625823">
        <w:rPr>
          <w:rFonts w:eastAsia="Calibri"/>
          <w:lang w:val="kk-KZ"/>
        </w:rPr>
        <w:t>МҰТП орман алаңы 10 орман шаруашылыққа бөлінген, оның ішінде 3 орман шаруашылық филиал құрамында, 41 шебер учаскесі, оның ішінде 11 филиал құрамында және 133 алқабы, оның ішінде 39 филиал құрамына кіреді.</w:t>
      </w:r>
    </w:p>
    <w:p w:rsidR="0036098F" w:rsidRPr="00625823" w:rsidRDefault="0036098F" w:rsidP="0036098F">
      <w:pPr>
        <w:rPr>
          <w:rFonts w:eastAsia="Calibri"/>
          <w:lang w:val="kk-KZ"/>
        </w:rPr>
      </w:pPr>
      <w:r w:rsidRPr="00625823">
        <w:rPr>
          <w:rFonts w:eastAsia="Calibri"/>
          <w:lang w:val="kk-KZ"/>
        </w:rPr>
        <w:t>МҰТП қызметкерлер құрамы 454 адам, оның ішінде мемлекеттік инспекторлар саңы 230 адам</w:t>
      </w:r>
    </w:p>
    <w:p w:rsidR="0036098F" w:rsidRPr="00625823" w:rsidRDefault="0036098F" w:rsidP="0036098F">
      <w:pPr>
        <w:rPr>
          <w:rFonts w:eastAsia="Calibri"/>
          <w:lang w:val="kk-KZ"/>
        </w:rPr>
      </w:pPr>
      <w:r w:rsidRPr="00625823">
        <w:rPr>
          <w:rFonts w:eastAsia="Calibri"/>
          <w:lang w:val="kk-KZ"/>
        </w:rPr>
        <w:t>1.Өртке қарсы іс-шаралары.</w:t>
      </w:r>
    </w:p>
    <w:p w:rsidR="0036098F" w:rsidRPr="00625823" w:rsidRDefault="0036098F" w:rsidP="0036098F">
      <w:pPr>
        <w:rPr>
          <w:rFonts w:eastAsia="Calibri"/>
          <w:lang w:val="kk-KZ" w:eastAsia="en-US"/>
        </w:rPr>
      </w:pPr>
      <w:r w:rsidRPr="00625823">
        <w:rPr>
          <w:rFonts w:eastAsia="Calibri"/>
          <w:lang w:val="kk-KZ" w:eastAsia="en-US"/>
        </w:rPr>
        <w:t xml:space="preserve">МҰТП – да 4 орман өрт сөндіру станциялары (бұдан әрі-ОӨС) бар, оның ішінде: 2-ші типті ОӨС (сыйымдылығы 5 өрт сөндіру тракторы және 4 өрт сөндіру автомашинасы), орналасқан жері: Бурабай ауданының Бурабай кентінің өндірістік базасы, 1-ші типті ОӨС орналасқан жері: </w:t>
      </w:r>
      <w:r w:rsidRPr="00625823">
        <w:rPr>
          <w:rFonts w:eastAsia="Calibri"/>
          <w:lang w:val="kk-KZ" w:eastAsia="en-US"/>
        </w:rPr>
        <w:lastRenderedPageBreak/>
        <w:t xml:space="preserve">Еңбекшілдер ауданының Бұланды селосы, 1-ші типті ОӨС орналасқан жері: Золотобор орманшылығы, 1-ші типті ОӨС орналасқан жері: Қараңбор орманшылығы. Бармашин және Ақылбай орманшылықтарында 1-типті 2 қосымша ЖҚС құру жоспарлануда. </w:t>
      </w:r>
    </w:p>
    <w:p w:rsidR="0036098F" w:rsidRPr="00625823" w:rsidRDefault="0036098F" w:rsidP="0036098F">
      <w:pPr>
        <w:rPr>
          <w:rFonts w:eastAsia="Calibri"/>
          <w:lang w:val="kk-KZ" w:eastAsia="en-US"/>
        </w:rPr>
      </w:pPr>
      <w:r w:rsidRPr="00625823">
        <w:rPr>
          <w:rFonts w:eastAsia="Calibri"/>
          <w:lang w:val="kk-KZ" w:eastAsia="en-US"/>
        </w:rPr>
        <w:t>МҰТП-да барлығы 12 өрт сөндіру автомашинасы бар (2 – типті ЖЖҚ-4 бірлік, 1 – типті ЖЖҚ – 5 бірлік, Ақылбай орманшылығы – 1 бірлік, Бармашин орманшылығы – 1 бірлік, Қатаркөл орманшылығы-1 бірлік) және орман өрт сөндіру станцияларында және МҰТП орманшылықтарында орналасқан табиғи өрттерді сөндіруге арналған бейімделген техника жеткілікті мөлшерде өрт сөндіру жабдықтары мен табиғи өрттерді сөндіру құралдары бар. Табиғи өрттерді сөндіруге арналған Техника жарамды күйде.</w:t>
      </w:r>
    </w:p>
    <w:p w:rsidR="0036098F" w:rsidRPr="00625823" w:rsidRDefault="0036098F" w:rsidP="0036098F">
      <w:pPr>
        <w:rPr>
          <w:rFonts w:eastAsia="Calibri"/>
          <w:lang w:val="kk-KZ" w:eastAsia="en-US"/>
        </w:rPr>
      </w:pPr>
      <w:r w:rsidRPr="00625823">
        <w:rPr>
          <w:rFonts w:eastAsia="Calibri"/>
          <w:lang w:val="kk-KZ" w:eastAsia="en-US"/>
        </w:rPr>
        <w:t xml:space="preserve">4 өрт-бақылау мұнарасы және 3 өрт-бақылау пункті бар. Техникалық жағдайы қанағаттанарлық. Мұнарадан бақылау бинокльдің көмегімен жүргізіледі, сондай-ақ өрт мұнаралары азимуталды шеңберлермен, картамен, нұсқаулықпен және радиобайланыспен жабдықталған.  </w:t>
      </w:r>
    </w:p>
    <w:p w:rsidR="0036098F" w:rsidRPr="00625823" w:rsidRDefault="0036098F" w:rsidP="0036098F">
      <w:pPr>
        <w:rPr>
          <w:rFonts w:eastAsia="Calibri"/>
          <w:lang w:eastAsia="en-US"/>
        </w:rPr>
      </w:pPr>
      <w:r w:rsidRPr="00625823">
        <w:rPr>
          <w:rFonts w:eastAsia="Calibri"/>
          <w:lang w:eastAsia="en-US"/>
        </w:rPr>
        <w:t xml:space="preserve">15,13 га аумақта орман учаскелерін 16 жалға алушы орналасқан. 2014 жылға арналған өртке қарсы іс-шаралардың жылдық жедел жоспарын әзірлеу және жер учаскелерін жалға алушылармен келісу жүргізіледі, сондай-ақ табиғи өрттер туындаған кезде көмек көрсету бойынша ауыл шаруашылығы құрылымдарымен және басқа да ұйымдармен шарттар жасалады. </w:t>
      </w:r>
    </w:p>
    <w:p w:rsidR="0036098F" w:rsidRPr="00625823" w:rsidRDefault="0036098F" w:rsidP="0036098F">
      <w:pPr>
        <w:rPr>
          <w:rFonts w:eastAsia="Calibri"/>
          <w:lang w:eastAsia="en-US"/>
        </w:rPr>
      </w:pPr>
      <w:r w:rsidRPr="00625823">
        <w:rPr>
          <w:rFonts w:eastAsia="Calibri"/>
          <w:lang w:eastAsia="en-US"/>
        </w:rPr>
        <w:t>«Қазақ ормандарды авиациялық қорғау базасы» РМҚК базасында 1 тікұшақ алаңы бар. Барлық 10 орманшылықта тікұшақ отырғызуға арналған алаңдар бар.</w:t>
      </w:r>
    </w:p>
    <w:p w:rsidR="0036098F" w:rsidRPr="00625823" w:rsidRDefault="0036098F" w:rsidP="0036098F"/>
    <w:p w:rsidR="0036098F" w:rsidRPr="00625823" w:rsidRDefault="0036098F" w:rsidP="0036098F">
      <w:pPr>
        <w:rPr>
          <w:lang w:val="kk-KZ" w:eastAsia="ar-SA"/>
        </w:rPr>
      </w:pPr>
      <w:r w:rsidRPr="00625823">
        <w:rPr>
          <w:lang w:val="kk-KZ" w:eastAsia="ar-SA"/>
        </w:rPr>
        <w:t>Парк аумағындағы өзендер мен су айдындарының сипаттамасы</w:t>
      </w:r>
    </w:p>
    <w:p w:rsidR="0036098F" w:rsidRPr="00625823" w:rsidRDefault="0036098F" w:rsidP="0036098F">
      <w:pPr>
        <w:rPr>
          <w:lang w:val="kk-KZ"/>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
        <w:gridCol w:w="6184"/>
        <w:gridCol w:w="2429"/>
        <w:gridCol w:w="3758"/>
        <w:gridCol w:w="1931"/>
      </w:tblGrid>
      <w:tr w:rsidR="0036098F" w:rsidRPr="00625823" w:rsidTr="00514ADD">
        <w:trPr>
          <w:cantSplit/>
          <w:jc w:val="center"/>
        </w:trPr>
        <w:tc>
          <w:tcPr>
            <w:tcW w:w="342" w:type="pct"/>
            <w:vAlign w:val="center"/>
          </w:tcPr>
          <w:p w:rsidR="0036098F" w:rsidRPr="00625823" w:rsidRDefault="0036098F" w:rsidP="0036098F">
            <w:pPr>
              <w:rPr>
                <w:lang w:eastAsia="ar-SA"/>
              </w:rPr>
            </w:pPr>
            <w:r w:rsidRPr="00625823">
              <w:rPr>
                <w:lang w:eastAsia="ar-SA"/>
              </w:rPr>
              <w:t xml:space="preserve">№ </w:t>
            </w:r>
          </w:p>
        </w:tc>
        <w:tc>
          <w:tcPr>
            <w:tcW w:w="2014" w:type="pct"/>
            <w:vAlign w:val="center"/>
          </w:tcPr>
          <w:p w:rsidR="0036098F" w:rsidRPr="00625823" w:rsidRDefault="0036098F" w:rsidP="0036098F">
            <w:pPr>
              <w:rPr>
                <w:lang w:eastAsia="ar-SA"/>
              </w:rPr>
            </w:pPr>
            <w:r w:rsidRPr="00625823">
              <w:rPr>
                <w:lang w:eastAsia="ar-SA"/>
              </w:rPr>
              <w:t>Өзен, көлдің атауы</w:t>
            </w:r>
          </w:p>
        </w:tc>
        <w:tc>
          <w:tcPr>
            <w:tcW w:w="791" w:type="pct"/>
            <w:vAlign w:val="center"/>
          </w:tcPr>
          <w:p w:rsidR="0036098F" w:rsidRPr="00625823" w:rsidRDefault="0036098F" w:rsidP="0036098F">
            <w:pPr>
              <w:rPr>
                <w:lang w:eastAsia="ar-SA"/>
              </w:rPr>
            </w:pPr>
            <w:r w:rsidRPr="00625823">
              <w:rPr>
                <w:lang w:eastAsia="ar-SA"/>
              </w:rPr>
              <w:t>Өзен қайда құяды</w:t>
            </w:r>
          </w:p>
        </w:tc>
        <w:tc>
          <w:tcPr>
            <w:tcW w:w="1224" w:type="pct"/>
            <w:vAlign w:val="center"/>
          </w:tcPr>
          <w:p w:rsidR="0036098F" w:rsidRPr="00625823" w:rsidRDefault="0036098F" w:rsidP="0036098F">
            <w:pPr>
              <w:rPr>
                <w:lang w:eastAsia="ar-SA"/>
              </w:rPr>
            </w:pPr>
            <w:r w:rsidRPr="00625823">
              <w:rPr>
                <w:lang w:eastAsia="ar-SA"/>
              </w:rPr>
              <w:t>Өзен өтетін немесе аумағында көл орналасқан орманшылықтар</w:t>
            </w:r>
          </w:p>
        </w:tc>
        <w:tc>
          <w:tcPr>
            <w:tcW w:w="629" w:type="pct"/>
            <w:vAlign w:val="center"/>
          </w:tcPr>
          <w:p w:rsidR="0036098F" w:rsidRPr="00625823" w:rsidRDefault="0036098F" w:rsidP="0036098F">
            <w:pPr>
              <w:rPr>
                <w:lang w:eastAsia="ar-SA"/>
              </w:rPr>
            </w:pPr>
            <w:r w:rsidRPr="00625823">
              <w:rPr>
                <w:lang w:eastAsia="ar-SA"/>
              </w:rPr>
              <w:t>Өзен ұзындығы (парк аумағы бойынш</w:t>
            </w:r>
            <w:r w:rsidRPr="00625823">
              <w:rPr>
                <w:lang w:val="kk-KZ" w:eastAsia="ar-SA"/>
              </w:rPr>
              <w:t>а</w:t>
            </w:r>
            <w:r w:rsidRPr="00625823">
              <w:rPr>
                <w:lang w:eastAsia="ar-SA"/>
              </w:rPr>
              <w:t>) (км), көлдің ауданы (га)</w:t>
            </w:r>
          </w:p>
        </w:tc>
      </w:tr>
      <w:tr w:rsidR="0036098F" w:rsidRPr="00625823" w:rsidTr="00514ADD">
        <w:trPr>
          <w:cantSplit/>
          <w:jc w:val="center"/>
        </w:trPr>
        <w:tc>
          <w:tcPr>
            <w:tcW w:w="342" w:type="pct"/>
            <w:vAlign w:val="center"/>
          </w:tcPr>
          <w:p w:rsidR="0036098F" w:rsidRPr="00625823" w:rsidRDefault="0036098F" w:rsidP="0036098F">
            <w:r w:rsidRPr="00625823">
              <w:t>1</w:t>
            </w:r>
          </w:p>
        </w:tc>
        <w:tc>
          <w:tcPr>
            <w:tcW w:w="2014" w:type="pct"/>
            <w:vAlign w:val="center"/>
          </w:tcPr>
          <w:p w:rsidR="0036098F" w:rsidRPr="00625823" w:rsidRDefault="0036098F" w:rsidP="0036098F">
            <w:r w:rsidRPr="00625823">
              <w:t>2</w:t>
            </w:r>
          </w:p>
        </w:tc>
        <w:tc>
          <w:tcPr>
            <w:tcW w:w="791" w:type="pct"/>
            <w:vAlign w:val="center"/>
          </w:tcPr>
          <w:p w:rsidR="0036098F" w:rsidRPr="00625823" w:rsidRDefault="0036098F" w:rsidP="0036098F">
            <w:r w:rsidRPr="00625823">
              <w:t>3</w:t>
            </w:r>
          </w:p>
        </w:tc>
        <w:tc>
          <w:tcPr>
            <w:tcW w:w="1224" w:type="pct"/>
            <w:vAlign w:val="center"/>
          </w:tcPr>
          <w:p w:rsidR="0036098F" w:rsidRPr="00625823" w:rsidRDefault="0036098F" w:rsidP="0036098F">
            <w:r w:rsidRPr="00625823">
              <w:t>4</w:t>
            </w:r>
          </w:p>
        </w:tc>
        <w:tc>
          <w:tcPr>
            <w:tcW w:w="629" w:type="pct"/>
            <w:vAlign w:val="center"/>
          </w:tcPr>
          <w:p w:rsidR="0036098F" w:rsidRPr="00625823" w:rsidRDefault="0036098F" w:rsidP="0036098F">
            <w:r w:rsidRPr="00625823">
              <w:t>5</w:t>
            </w:r>
          </w:p>
        </w:tc>
      </w:tr>
      <w:tr w:rsidR="0036098F" w:rsidRPr="00625823" w:rsidTr="00514ADD">
        <w:trPr>
          <w:cantSplit/>
          <w:jc w:val="center"/>
        </w:trPr>
        <w:tc>
          <w:tcPr>
            <w:tcW w:w="5000" w:type="pct"/>
            <w:gridSpan w:val="5"/>
          </w:tcPr>
          <w:p w:rsidR="0036098F" w:rsidRPr="00625823" w:rsidRDefault="0036098F" w:rsidP="0036098F">
            <w:r w:rsidRPr="00625823">
              <w:rPr>
                <w:lang w:eastAsia="ar-SA"/>
              </w:rPr>
              <w:t>Өзендер мен бұлақтар</w:t>
            </w:r>
          </w:p>
        </w:tc>
      </w:tr>
      <w:tr w:rsidR="0036098F" w:rsidRPr="00625823" w:rsidTr="00514ADD">
        <w:trPr>
          <w:cantSplit/>
          <w:jc w:val="center"/>
        </w:trPr>
        <w:tc>
          <w:tcPr>
            <w:tcW w:w="342" w:type="pct"/>
          </w:tcPr>
          <w:p w:rsidR="0036098F" w:rsidRPr="00625823" w:rsidRDefault="0036098F" w:rsidP="0036098F">
            <w:r w:rsidRPr="00625823">
              <w:t>1.</w:t>
            </w:r>
          </w:p>
        </w:tc>
        <w:tc>
          <w:tcPr>
            <w:tcW w:w="2014" w:type="pct"/>
          </w:tcPr>
          <w:p w:rsidR="0036098F" w:rsidRPr="00625823" w:rsidRDefault="0036098F" w:rsidP="0036098F">
            <w:r w:rsidRPr="00625823">
              <w:t xml:space="preserve">Сарыбұлақ </w:t>
            </w:r>
            <w:r w:rsidRPr="00625823">
              <w:rPr>
                <w:lang w:val="kk-KZ"/>
              </w:rPr>
              <w:t>ө</w:t>
            </w:r>
            <w:r w:rsidRPr="00625823">
              <w:t>зені</w:t>
            </w:r>
          </w:p>
        </w:tc>
        <w:tc>
          <w:tcPr>
            <w:tcW w:w="791" w:type="pct"/>
          </w:tcPr>
          <w:p w:rsidR="0036098F" w:rsidRPr="00625823" w:rsidRDefault="0036098F" w:rsidP="0036098F">
            <w:pPr>
              <w:rPr>
                <w:lang w:val="kk-KZ"/>
              </w:rPr>
            </w:pPr>
            <w:r w:rsidRPr="00625823">
              <w:t>Бурабай</w:t>
            </w:r>
            <w:r w:rsidRPr="00625823">
              <w:rPr>
                <w:lang w:val="kk-KZ"/>
              </w:rPr>
              <w:t xml:space="preserve"> өз.</w:t>
            </w:r>
          </w:p>
        </w:tc>
        <w:tc>
          <w:tcPr>
            <w:tcW w:w="1224" w:type="pct"/>
          </w:tcPr>
          <w:p w:rsidR="0036098F" w:rsidRPr="00625823" w:rsidRDefault="0036098F" w:rsidP="0036098F">
            <w:pPr>
              <w:rPr>
                <w:lang w:val="kk-KZ" w:eastAsia="ar-SA"/>
              </w:rPr>
            </w:pPr>
            <w:r w:rsidRPr="00625823">
              <w:rPr>
                <w:lang w:eastAsia="ar-SA"/>
              </w:rPr>
              <w:t>Б</w:t>
            </w:r>
            <w:r w:rsidRPr="00625823">
              <w:rPr>
                <w:lang w:val="kk-KZ" w:eastAsia="ar-SA"/>
              </w:rPr>
              <w:t>урабай</w:t>
            </w:r>
            <w:r w:rsidRPr="00625823">
              <w:rPr>
                <w:lang w:eastAsia="ar-SA"/>
              </w:rPr>
              <w:t>, Приозер, Бармашин</w:t>
            </w:r>
          </w:p>
        </w:tc>
        <w:tc>
          <w:tcPr>
            <w:tcW w:w="629" w:type="pct"/>
          </w:tcPr>
          <w:p w:rsidR="0036098F" w:rsidRPr="00625823" w:rsidRDefault="0036098F" w:rsidP="0036098F">
            <w:r w:rsidRPr="00625823">
              <w:t>10,7</w:t>
            </w:r>
          </w:p>
        </w:tc>
      </w:tr>
      <w:tr w:rsidR="0036098F" w:rsidRPr="00625823" w:rsidTr="00514ADD">
        <w:trPr>
          <w:cantSplit/>
          <w:jc w:val="center"/>
        </w:trPr>
        <w:tc>
          <w:tcPr>
            <w:tcW w:w="342" w:type="pct"/>
          </w:tcPr>
          <w:p w:rsidR="0036098F" w:rsidRPr="00625823" w:rsidRDefault="0036098F" w:rsidP="0036098F">
            <w:r w:rsidRPr="00625823">
              <w:t>2.</w:t>
            </w:r>
          </w:p>
        </w:tc>
        <w:tc>
          <w:tcPr>
            <w:tcW w:w="2014" w:type="pct"/>
          </w:tcPr>
          <w:p w:rsidR="0036098F" w:rsidRPr="00625823" w:rsidRDefault="0036098F" w:rsidP="0036098F">
            <w:r w:rsidRPr="00625823">
              <w:t xml:space="preserve">Беттыбұлақ </w:t>
            </w:r>
            <w:r w:rsidRPr="00625823">
              <w:rPr>
                <w:lang w:val="kk-KZ"/>
              </w:rPr>
              <w:t>ө</w:t>
            </w:r>
            <w:r w:rsidRPr="00625823">
              <w:t>зені</w:t>
            </w:r>
          </w:p>
        </w:tc>
        <w:tc>
          <w:tcPr>
            <w:tcW w:w="791" w:type="pct"/>
          </w:tcPr>
          <w:p w:rsidR="0036098F" w:rsidRPr="00625823" w:rsidRDefault="0036098F" w:rsidP="0036098F">
            <w:r w:rsidRPr="00625823">
              <w:t>Тас Шалқар</w:t>
            </w:r>
            <w:r w:rsidRPr="00625823">
              <w:rPr>
                <w:lang w:val="kk-KZ"/>
              </w:rPr>
              <w:t xml:space="preserve"> өз.</w:t>
            </w:r>
          </w:p>
        </w:tc>
        <w:tc>
          <w:tcPr>
            <w:tcW w:w="1224" w:type="pct"/>
          </w:tcPr>
          <w:p w:rsidR="0036098F" w:rsidRPr="00625823" w:rsidRDefault="0036098F" w:rsidP="0036098F">
            <w:pPr>
              <w:rPr>
                <w:lang w:val="kk-KZ" w:eastAsia="ar-SA"/>
              </w:rPr>
            </w:pPr>
            <w:r w:rsidRPr="00625823">
              <w:rPr>
                <w:lang w:eastAsia="ar-SA"/>
              </w:rPr>
              <w:t>Золотобор</w:t>
            </w:r>
          </w:p>
        </w:tc>
        <w:tc>
          <w:tcPr>
            <w:tcW w:w="629" w:type="pct"/>
          </w:tcPr>
          <w:p w:rsidR="0036098F" w:rsidRPr="00625823" w:rsidRDefault="0036098F" w:rsidP="0036098F">
            <w:r w:rsidRPr="00625823">
              <w:t>14,5</w:t>
            </w:r>
          </w:p>
        </w:tc>
      </w:tr>
      <w:tr w:rsidR="0036098F" w:rsidRPr="00625823" w:rsidTr="00514ADD">
        <w:trPr>
          <w:cantSplit/>
          <w:jc w:val="center"/>
        </w:trPr>
        <w:tc>
          <w:tcPr>
            <w:tcW w:w="342" w:type="pct"/>
          </w:tcPr>
          <w:p w:rsidR="0036098F" w:rsidRPr="00625823" w:rsidRDefault="0036098F" w:rsidP="0036098F">
            <w:r w:rsidRPr="00625823">
              <w:t>3.</w:t>
            </w:r>
          </w:p>
        </w:tc>
        <w:tc>
          <w:tcPr>
            <w:tcW w:w="2014" w:type="pct"/>
          </w:tcPr>
          <w:p w:rsidR="0036098F" w:rsidRPr="00625823" w:rsidRDefault="0036098F" w:rsidP="0036098F">
            <w:r w:rsidRPr="00625823">
              <w:t xml:space="preserve">Сарымсақты </w:t>
            </w:r>
            <w:r w:rsidRPr="00625823">
              <w:rPr>
                <w:lang w:val="kk-KZ"/>
              </w:rPr>
              <w:t>ө</w:t>
            </w:r>
            <w:r w:rsidRPr="00625823">
              <w:t>зені</w:t>
            </w:r>
          </w:p>
        </w:tc>
        <w:tc>
          <w:tcPr>
            <w:tcW w:w="791" w:type="pct"/>
          </w:tcPr>
          <w:p w:rsidR="0036098F" w:rsidRPr="00625823" w:rsidRDefault="0036098F" w:rsidP="0036098F">
            <w:r w:rsidRPr="00625823">
              <w:t>Жүкей</w:t>
            </w:r>
            <w:r w:rsidRPr="00625823">
              <w:rPr>
                <w:lang w:val="kk-KZ"/>
              </w:rPr>
              <w:t xml:space="preserve"> өз.</w:t>
            </w:r>
          </w:p>
        </w:tc>
        <w:tc>
          <w:tcPr>
            <w:tcW w:w="1224" w:type="pct"/>
          </w:tcPr>
          <w:p w:rsidR="0036098F" w:rsidRPr="00625823" w:rsidRDefault="0036098F" w:rsidP="0036098F">
            <w:pPr>
              <w:rPr>
                <w:lang w:val="kk-KZ" w:eastAsia="ar-SA"/>
              </w:rPr>
            </w:pPr>
            <w:r w:rsidRPr="00625823">
              <w:rPr>
                <w:lang w:eastAsia="ar-SA"/>
              </w:rPr>
              <w:t>Катарк</w:t>
            </w:r>
            <w:r w:rsidRPr="00625823">
              <w:rPr>
                <w:lang w:val="kk-KZ" w:eastAsia="ar-SA"/>
              </w:rPr>
              <w:t>ө</w:t>
            </w:r>
            <w:r w:rsidRPr="00625823">
              <w:rPr>
                <w:lang w:eastAsia="ar-SA"/>
              </w:rPr>
              <w:t>л</w:t>
            </w:r>
          </w:p>
        </w:tc>
        <w:tc>
          <w:tcPr>
            <w:tcW w:w="629" w:type="pct"/>
          </w:tcPr>
          <w:p w:rsidR="0036098F" w:rsidRPr="00625823" w:rsidRDefault="0036098F" w:rsidP="0036098F">
            <w:r w:rsidRPr="00625823">
              <w:t>12,5</w:t>
            </w:r>
          </w:p>
        </w:tc>
      </w:tr>
      <w:tr w:rsidR="0036098F" w:rsidRPr="00625823" w:rsidTr="00514ADD">
        <w:trPr>
          <w:cantSplit/>
          <w:jc w:val="center"/>
        </w:trPr>
        <w:tc>
          <w:tcPr>
            <w:tcW w:w="342" w:type="pct"/>
          </w:tcPr>
          <w:p w:rsidR="0036098F" w:rsidRPr="00625823" w:rsidRDefault="0036098F" w:rsidP="0036098F">
            <w:r w:rsidRPr="00625823">
              <w:t>4.</w:t>
            </w:r>
          </w:p>
        </w:tc>
        <w:tc>
          <w:tcPr>
            <w:tcW w:w="2014" w:type="pct"/>
          </w:tcPr>
          <w:p w:rsidR="0036098F" w:rsidRPr="00625823" w:rsidRDefault="0036098F" w:rsidP="0036098F">
            <w:r w:rsidRPr="00625823">
              <w:t xml:space="preserve">Қылшақты </w:t>
            </w:r>
            <w:r w:rsidRPr="00625823">
              <w:rPr>
                <w:lang w:val="kk-KZ"/>
              </w:rPr>
              <w:t>ө</w:t>
            </w:r>
            <w:r w:rsidRPr="00625823">
              <w:t>зені</w:t>
            </w:r>
          </w:p>
        </w:tc>
        <w:tc>
          <w:tcPr>
            <w:tcW w:w="791" w:type="pct"/>
          </w:tcPr>
          <w:p w:rsidR="0036098F" w:rsidRPr="00625823" w:rsidRDefault="0036098F" w:rsidP="0036098F">
            <w:r w:rsidRPr="00625823">
              <w:t>-</w:t>
            </w:r>
          </w:p>
        </w:tc>
        <w:tc>
          <w:tcPr>
            <w:tcW w:w="1224" w:type="pct"/>
          </w:tcPr>
          <w:p w:rsidR="0036098F" w:rsidRPr="00625823" w:rsidRDefault="0036098F" w:rsidP="0036098F">
            <w:pPr>
              <w:rPr>
                <w:lang w:eastAsia="ar-SA"/>
              </w:rPr>
            </w:pPr>
            <w:r w:rsidRPr="00625823">
              <w:rPr>
                <w:lang w:eastAsia="ar-SA"/>
              </w:rPr>
              <w:t>Катарк</w:t>
            </w:r>
            <w:r w:rsidRPr="00625823">
              <w:rPr>
                <w:lang w:val="kk-KZ" w:eastAsia="ar-SA"/>
              </w:rPr>
              <w:t>ө</w:t>
            </w:r>
            <w:r w:rsidRPr="00625823">
              <w:rPr>
                <w:lang w:eastAsia="ar-SA"/>
              </w:rPr>
              <w:t>л</w:t>
            </w:r>
          </w:p>
        </w:tc>
        <w:tc>
          <w:tcPr>
            <w:tcW w:w="629" w:type="pct"/>
          </w:tcPr>
          <w:p w:rsidR="0036098F" w:rsidRPr="00625823" w:rsidRDefault="0036098F" w:rsidP="0036098F">
            <w:r w:rsidRPr="00625823">
              <w:t xml:space="preserve">8,5 </w:t>
            </w:r>
          </w:p>
        </w:tc>
      </w:tr>
      <w:tr w:rsidR="0036098F" w:rsidRPr="00625823" w:rsidTr="00514ADD">
        <w:trPr>
          <w:cantSplit/>
          <w:jc w:val="center"/>
        </w:trPr>
        <w:tc>
          <w:tcPr>
            <w:tcW w:w="342" w:type="pct"/>
          </w:tcPr>
          <w:p w:rsidR="0036098F" w:rsidRPr="00625823" w:rsidRDefault="0036098F" w:rsidP="0036098F">
            <w:r w:rsidRPr="00625823">
              <w:t>5.</w:t>
            </w:r>
          </w:p>
        </w:tc>
        <w:tc>
          <w:tcPr>
            <w:tcW w:w="2014" w:type="pct"/>
          </w:tcPr>
          <w:p w:rsidR="0036098F" w:rsidRPr="00625823" w:rsidRDefault="0036098F" w:rsidP="0036098F">
            <w:r w:rsidRPr="00625823">
              <w:t xml:space="preserve">Арықпай </w:t>
            </w:r>
            <w:r w:rsidRPr="00625823">
              <w:rPr>
                <w:lang w:val="kk-KZ"/>
              </w:rPr>
              <w:t>ө</w:t>
            </w:r>
            <w:r w:rsidRPr="00625823">
              <w:t>зені</w:t>
            </w:r>
          </w:p>
        </w:tc>
        <w:tc>
          <w:tcPr>
            <w:tcW w:w="791" w:type="pct"/>
          </w:tcPr>
          <w:p w:rsidR="0036098F" w:rsidRPr="00625823" w:rsidRDefault="0036098F" w:rsidP="0036098F">
            <w:r w:rsidRPr="00625823">
              <w:t>Үлкен Шабақ</w:t>
            </w:r>
            <w:r w:rsidRPr="00625823">
              <w:rPr>
                <w:lang w:val="kk-KZ"/>
              </w:rPr>
              <w:t xml:space="preserve"> өз.</w:t>
            </w:r>
          </w:p>
        </w:tc>
        <w:tc>
          <w:tcPr>
            <w:tcW w:w="1224" w:type="pct"/>
          </w:tcPr>
          <w:p w:rsidR="0036098F" w:rsidRPr="00625823" w:rsidRDefault="0036098F" w:rsidP="0036098F">
            <w:pPr>
              <w:rPr>
                <w:lang w:eastAsia="ar-SA"/>
              </w:rPr>
            </w:pPr>
            <w:r w:rsidRPr="00625823">
              <w:rPr>
                <w:lang w:eastAsia="ar-SA"/>
              </w:rPr>
              <w:t>Мирное</w:t>
            </w:r>
          </w:p>
        </w:tc>
        <w:tc>
          <w:tcPr>
            <w:tcW w:w="629" w:type="pct"/>
          </w:tcPr>
          <w:p w:rsidR="0036098F" w:rsidRPr="00625823" w:rsidRDefault="0036098F" w:rsidP="0036098F">
            <w:r w:rsidRPr="00625823">
              <w:t>10,2</w:t>
            </w:r>
          </w:p>
        </w:tc>
      </w:tr>
      <w:tr w:rsidR="0036098F" w:rsidRPr="00625823" w:rsidTr="00514ADD">
        <w:trPr>
          <w:cantSplit/>
          <w:jc w:val="center"/>
        </w:trPr>
        <w:tc>
          <w:tcPr>
            <w:tcW w:w="342" w:type="pct"/>
          </w:tcPr>
          <w:p w:rsidR="0036098F" w:rsidRPr="00625823" w:rsidRDefault="0036098F" w:rsidP="0036098F">
            <w:r w:rsidRPr="00625823">
              <w:t>6.</w:t>
            </w:r>
          </w:p>
        </w:tc>
        <w:tc>
          <w:tcPr>
            <w:tcW w:w="2014" w:type="pct"/>
          </w:tcPr>
          <w:p w:rsidR="0036098F" w:rsidRPr="00625823" w:rsidRDefault="0036098F" w:rsidP="0036098F">
            <w:r w:rsidRPr="00625823">
              <w:t>Иманаевский бұлағы</w:t>
            </w:r>
          </w:p>
        </w:tc>
        <w:tc>
          <w:tcPr>
            <w:tcW w:w="791" w:type="pct"/>
          </w:tcPr>
          <w:p w:rsidR="0036098F" w:rsidRPr="00625823" w:rsidRDefault="0036098F" w:rsidP="0036098F">
            <w:r w:rsidRPr="00625823">
              <w:t xml:space="preserve"> Бурабай</w:t>
            </w:r>
            <w:r w:rsidRPr="00625823">
              <w:rPr>
                <w:lang w:val="kk-KZ"/>
              </w:rPr>
              <w:t xml:space="preserve"> өз.</w:t>
            </w:r>
          </w:p>
        </w:tc>
        <w:tc>
          <w:tcPr>
            <w:tcW w:w="1224" w:type="pct"/>
          </w:tcPr>
          <w:p w:rsidR="0036098F" w:rsidRPr="00625823" w:rsidRDefault="0036098F" w:rsidP="0036098F">
            <w:pPr>
              <w:rPr>
                <w:lang w:val="kk-KZ" w:eastAsia="ar-SA"/>
              </w:rPr>
            </w:pPr>
            <w:r w:rsidRPr="00625823">
              <w:rPr>
                <w:lang w:eastAsia="ar-SA"/>
              </w:rPr>
              <w:t>Акылбай, Б</w:t>
            </w:r>
            <w:r w:rsidRPr="00625823">
              <w:rPr>
                <w:lang w:val="kk-KZ" w:eastAsia="ar-SA"/>
              </w:rPr>
              <w:t>урабай</w:t>
            </w:r>
          </w:p>
        </w:tc>
        <w:tc>
          <w:tcPr>
            <w:tcW w:w="629" w:type="pct"/>
          </w:tcPr>
          <w:p w:rsidR="0036098F" w:rsidRPr="00625823" w:rsidRDefault="0036098F" w:rsidP="0036098F">
            <w:r w:rsidRPr="00625823">
              <w:t>7,1</w:t>
            </w:r>
          </w:p>
        </w:tc>
      </w:tr>
      <w:tr w:rsidR="0036098F" w:rsidRPr="00625823" w:rsidTr="00514ADD">
        <w:trPr>
          <w:cantSplit/>
          <w:jc w:val="center"/>
        </w:trPr>
        <w:tc>
          <w:tcPr>
            <w:tcW w:w="342" w:type="pct"/>
          </w:tcPr>
          <w:p w:rsidR="0036098F" w:rsidRPr="00625823" w:rsidRDefault="0036098F" w:rsidP="0036098F">
            <w:r w:rsidRPr="00625823">
              <w:t>7.</w:t>
            </w:r>
          </w:p>
        </w:tc>
        <w:tc>
          <w:tcPr>
            <w:tcW w:w="2014" w:type="pct"/>
          </w:tcPr>
          <w:p w:rsidR="0036098F" w:rsidRPr="00625823" w:rsidRDefault="0036098F" w:rsidP="0036098F">
            <w:r w:rsidRPr="00625823">
              <w:t>Иманай (Таулы) бұлағы</w:t>
            </w:r>
          </w:p>
        </w:tc>
        <w:tc>
          <w:tcPr>
            <w:tcW w:w="791" w:type="pct"/>
          </w:tcPr>
          <w:p w:rsidR="0036098F" w:rsidRPr="00625823" w:rsidRDefault="0036098F" w:rsidP="0036098F">
            <w:r w:rsidRPr="00625823">
              <w:t>Кіші Шабақ</w:t>
            </w:r>
            <w:r w:rsidRPr="00625823">
              <w:rPr>
                <w:lang w:val="kk-KZ"/>
              </w:rPr>
              <w:t xml:space="preserve"> өз.</w:t>
            </w:r>
          </w:p>
        </w:tc>
        <w:tc>
          <w:tcPr>
            <w:tcW w:w="1224" w:type="pct"/>
          </w:tcPr>
          <w:p w:rsidR="0036098F" w:rsidRPr="00625823" w:rsidRDefault="0036098F" w:rsidP="0036098F">
            <w:pPr>
              <w:rPr>
                <w:lang w:val="kk-KZ" w:eastAsia="ar-SA"/>
              </w:rPr>
            </w:pPr>
            <w:r w:rsidRPr="00625823">
              <w:rPr>
                <w:lang w:eastAsia="ar-SA"/>
              </w:rPr>
              <w:t>Акылбай</w:t>
            </w:r>
          </w:p>
        </w:tc>
        <w:tc>
          <w:tcPr>
            <w:tcW w:w="629" w:type="pct"/>
          </w:tcPr>
          <w:p w:rsidR="0036098F" w:rsidRPr="00625823" w:rsidRDefault="0036098F" w:rsidP="0036098F">
            <w:r w:rsidRPr="00625823">
              <w:t>3,2</w:t>
            </w:r>
          </w:p>
        </w:tc>
      </w:tr>
      <w:tr w:rsidR="0036098F" w:rsidRPr="00625823" w:rsidTr="00514ADD">
        <w:trPr>
          <w:cantSplit/>
          <w:jc w:val="center"/>
        </w:trPr>
        <w:tc>
          <w:tcPr>
            <w:tcW w:w="342" w:type="pct"/>
          </w:tcPr>
          <w:p w:rsidR="0036098F" w:rsidRPr="00625823" w:rsidRDefault="0036098F" w:rsidP="0036098F">
            <w:r w:rsidRPr="00625823">
              <w:t>8.</w:t>
            </w:r>
          </w:p>
        </w:tc>
        <w:tc>
          <w:tcPr>
            <w:tcW w:w="2014" w:type="pct"/>
          </w:tcPr>
          <w:p w:rsidR="0036098F" w:rsidRPr="00625823" w:rsidRDefault="0036098F" w:rsidP="0036098F">
            <w:r w:rsidRPr="00625823">
              <w:t>Шарбақты бұлағы</w:t>
            </w:r>
          </w:p>
        </w:tc>
        <w:tc>
          <w:tcPr>
            <w:tcW w:w="791" w:type="pct"/>
          </w:tcPr>
          <w:p w:rsidR="0036098F" w:rsidRPr="00625823" w:rsidRDefault="0036098F" w:rsidP="0036098F">
            <w:r w:rsidRPr="00625823">
              <w:t>Кіші Шабақ</w:t>
            </w:r>
          </w:p>
        </w:tc>
        <w:tc>
          <w:tcPr>
            <w:tcW w:w="1224" w:type="pct"/>
          </w:tcPr>
          <w:p w:rsidR="0036098F" w:rsidRPr="00625823" w:rsidRDefault="0036098F" w:rsidP="0036098F">
            <w:pPr>
              <w:rPr>
                <w:lang w:val="kk-KZ" w:eastAsia="ar-SA"/>
              </w:rPr>
            </w:pPr>
            <w:r w:rsidRPr="00625823">
              <w:rPr>
                <w:lang w:eastAsia="ar-SA"/>
              </w:rPr>
              <w:t>Акылбай</w:t>
            </w:r>
          </w:p>
        </w:tc>
        <w:tc>
          <w:tcPr>
            <w:tcW w:w="629" w:type="pct"/>
          </w:tcPr>
          <w:p w:rsidR="0036098F" w:rsidRPr="00625823" w:rsidRDefault="0036098F" w:rsidP="0036098F">
            <w:r w:rsidRPr="00625823">
              <w:t>2,3</w:t>
            </w:r>
          </w:p>
        </w:tc>
      </w:tr>
      <w:tr w:rsidR="0036098F" w:rsidRPr="00625823" w:rsidTr="00514ADD">
        <w:trPr>
          <w:cantSplit/>
          <w:jc w:val="center"/>
        </w:trPr>
        <w:tc>
          <w:tcPr>
            <w:tcW w:w="342" w:type="pct"/>
          </w:tcPr>
          <w:p w:rsidR="0036098F" w:rsidRPr="00625823" w:rsidRDefault="0036098F" w:rsidP="0036098F"/>
        </w:tc>
        <w:tc>
          <w:tcPr>
            <w:tcW w:w="2014" w:type="pct"/>
          </w:tcPr>
          <w:p w:rsidR="0036098F" w:rsidRPr="00625823" w:rsidRDefault="0036098F" w:rsidP="0036098F">
            <w:pPr>
              <w:rPr>
                <w:lang w:eastAsia="ar-SA"/>
              </w:rPr>
            </w:pPr>
            <w:r w:rsidRPr="00625823">
              <w:rPr>
                <w:lang w:eastAsia="ar-SA"/>
              </w:rPr>
              <w:t>Жиыны</w:t>
            </w:r>
          </w:p>
        </w:tc>
        <w:tc>
          <w:tcPr>
            <w:tcW w:w="791" w:type="pct"/>
          </w:tcPr>
          <w:p w:rsidR="0036098F" w:rsidRPr="00625823" w:rsidRDefault="0036098F" w:rsidP="0036098F"/>
        </w:tc>
        <w:tc>
          <w:tcPr>
            <w:tcW w:w="1224" w:type="pct"/>
          </w:tcPr>
          <w:p w:rsidR="0036098F" w:rsidRPr="00625823" w:rsidRDefault="0036098F" w:rsidP="0036098F"/>
        </w:tc>
        <w:tc>
          <w:tcPr>
            <w:tcW w:w="629" w:type="pct"/>
          </w:tcPr>
          <w:p w:rsidR="0036098F" w:rsidRPr="00625823" w:rsidRDefault="0036098F" w:rsidP="0036098F">
            <w:r w:rsidRPr="00625823">
              <w:t>69,0</w:t>
            </w:r>
          </w:p>
        </w:tc>
      </w:tr>
      <w:tr w:rsidR="0036098F" w:rsidRPr="00625823" w:rsidTr="00514ADD">
        <w:trPr>
          <w:cantSplit/>
          <w:jc w:val="center"/>
        </w:trPr>
        <w:tc>
          <w:tcPr>
            <w:tcW w:w="5000" w:type="pct"/>
            <w:gridSpan w:val="5"/>
          </w:tcPr>
          <w:p w:rsidR="0036098F" w:rsidRPr="00625823" w:rsidRDefault="0036098F" w:rsidP="0036098F">
            <w:r w:rsidRPr="00625823">
              <w:rPr>
                <w:lang w:val="kk-KZ" w:eastAsia="ar-SA"/>
              </w:rPr>
              <w:t>Көлдер</w:t>
            </w:r>
          </w:p>
        </w:tc>
      </w:tr>
      <w:tr w:rsidR="0036098F" w:rsidRPr="00625823" w:rsidTr="00514ADD">
        <w:trPr>
          <w:cantSplit/>
          <w:jc w:val="center"/>
        </w:trPr>
        <w:tc>
          <w:tcPr>
            <w:tcW w:w="342" w:type="pct"/>
          </w:tcPr>
          <w:p w:rsidR="0036098F" w:rsidRPr="00625823" w:rsidRDefault="0036098F" w:rsidP="0036098F">
            <w:r w:rsidRPr="00625823">
              <w:t>9.</w:t>
            </w:r>
          </w:p>
        </w:tc>
        <w:tc>
          <w:tcPr>
            <w:tcW w:w="2014" w:type="pct"/>
          </w:tcPr>
          <w:p w:rsidR="0036098F" w:rsidRPr="00625823" w:rsidRDefault="0036098F" w:rsidP="0036098F">
            <w:pPr>
              <w:rPr>
                <w:lang w:val="kk-KZ"/>
              </w:rPr>
            </w:pPr>
            <w:r w:rsidRPr="00625823">
              <w:t>Үлкен Шабақты көлі (ВНУМ – 301,6 м, тереңдігі 15 м асады)</w:t>
            </w:r>
          </w:p>
        </w:tc>
        <w:tc>
          <w:tcPr>
            <w:tcW w:w="791" w:type="pct"/>
            <w:vAlign w:val="bottom"/>
          </w:tcPr>
          <w:p w:rsidR="0036098F" w:rsidRPr="00625823" w:rsidRDefault="0036098F" w:rsidP="0036098F">
            <w:pPr>
              <w:rPr>
                <w:lang w:eastAsia="ar-SA"/>
              </w:rPr>
            </w:pPr>
            <w:r w:rsidRPr="00625823">
              <w:rPr>
                <w:lang w:eastAsia="ar-SA"/>
              </w:rPr>
              <w:t>-</w:t>
            </w:r>
          </w:p>
        </w:tc>
        <w:tc>
          <w:tcPr>
            <w:tcW w:w="1224" w:type="pct"/>
            <w:vAlign w:val="bottom"/>
          </w:tcPr>
          <w:p w:rsidR="0036098F" w:rsidRPr="00625823" w:rsidRDefault="0036098F" w:rsidP="0036098F">
            <w:pPr>
              <w:rPr>
                <w:lang w:val="kk-KZ" w:eastAsia="ar-SA"/>
              </w:rPr>
            </w:pPr>
            <w:r w:rsidRPr="00625823">
              <w:rPr>
                <w:lang w:eastAsia="ar-SA"/>
              </w:rPr>
              <w:t>Б</w:t>
            </w:r>
            <w:r w:rsidRPr="00625823">
              <w:rPr>
                <w:lang w:val="kk-KZ" w:eastAsia="ar-SA"/>
              </w:rPr>
              <w:t>урабай</w:t>
            </w:r>
          </w:p>
        </w:tc>
        <w:tc>
          <w:tcPr>
            <w:tcW w:w="629" w:type="pct"/>
            <w:vAlign w:val="bottom"/>
          </w:tcPr>
          <w:p w:rsidR="0036098F" w:rsidRPr="00625823" w:rsidRDefault="0036098F" w:rsidP="0036098F">
            <w:r w:rsidRPr="00625823">
              <w:t>2213,0</w:t>
            </w:r>
          </w:p>
        </w:tc>
      </w:tr>
      <w:tr w:rsidR="0036098F" w:rsidRPr="00625823" w:rsidTr="00514ADD">
        <w:trPr>
          <w:cantSplit/>
          <w:jc w:val="center"/>
        </w:trPr>
        <w:tc>
          <w:tcPr>
            <w:tcW w:w="342" w:type="pct"/>
          </w:tcPr>
          <w:p w:rsidR="0036098F" w:rsidRPr="00625823" w:rsidRDefault="0036098F" w:rsidP="0036098F">
            <w:r w:rsidRPr="00625823">
              <w:lastRenderedPageBreak/>
              <w:t>10.</w:t>
            </w:r>
          </w:p>
        </w:tc>
        <w:tc>
          <w:tcPr>
            <w:tcW w:w="2014" w:type="pct"/>
          </w:tcPr>
          <w:p w:rsidR="0036098F" w:rsidRPr="00625823" w:rsidRDefault="0036098F" w:rsidP="0036098F">
            <w:pPr>
              <w:rPr>
                <w:lang w:val="kk-KZ"/>
              </w:rPr>
            </w:pPr>
            <w:r w:rsidRPr="00625823">
              <w:t>Шағын шабындықтар (ВНУМ-303,6 м, тереңдігі 10 м асады)</w:t>
            </w:r>
          </w:p>
        </w:tc>
        <w:tc>
          <w:tcPr>
            <w:tcW w:w="791" w:type="pct"/>
            <w:vAlign w:val="bottom"/>
          </w:tcPr>
          <w:p w:rsidR="0036098F" w:rsidRPr="00625823" w:rsidRDefault="0036098F" w:rsidP="0036098F">
            <w:pPr>
              <w:rPr>
                <w:lang w:eastAsia="ar-SA"/>
              </w:rPr>
            </w:pPr>
            <w:r w:rsidRPr="00625823">
              <w:rPr>
                <w:lang w:eastAsia="ar-SA"/>
              </w:rPr>
              <w:t>-</w:t>
            </w:r>
          </w:p>
        </w:tc>
        <w:tc>
          <w:tcPr>
            <w:tcW w:w="1224" w:type="pct"/>
            <w:vAlign w:val="bottom"/>
          </w:tcPr>
          <w:p w:rsidR="0036098F" w:rsidRPr="00625823" w:rsidRDefault="0036098F" w:rsidP="0036098F">
            <w:pPr>
              <w:rPr>
                <w:lang w:val="kk-KZ" w:eastAsia="ar-SA"/>
              </w:rPr>
            </w:pPr>
            <w:r w:rsidRPr="00625823">
              <w:rPr>
                <w:lang w:eastAsia="ar-SA"/>
              </w:rPr>
              <w:t>А</w:t>
            </w:r>
            <w:r w:rsidRPr="00625823">
              <w:rPr>
                <w:lang w:val="kk-KZ" w:eastAsia="ar-SA"/>
              </w:rPr>
              <w:t>қ</w:t>
            </w:r>
            <w:r w:rsidRPr="00625823">
              <w:rPr>
                <w:lang w:eastAsia="ar-SA"/>
              </w:rPr>
              <w:t>ылбай</w:t>
            </w:r>
          </w:p>
        </w:tc>
        <w:tc>
          <w:tcPr>
            <w:tcW w:w="629" w:type="pct"/>
            <w:vAlign w:val="bottom"/>
          </w:tcPr>
          <w:p w:rsidR="0036098F" w:rsidRPr="00625823" w:rsidRDefault="0036098F" w:rsidP="0036098F">
            <w:r w:rsidRPr="00625823">
              <w:t>1742,0</w:t>
            </w:r>
          </w:p>
        </w:tc>
      </w:tr>
      <w:tr w:rsidR="0036098F" w:rsidRPr="00625823" w:rsidTr="00514ADD">
        <w:trPr>
          <w:cantSplit/>
          <w:jc w:val="center"/>
        </w:trPr>
        <w:tc>
          <w:tcPr>
            <w:tcW w:w="342" w:type="pct"/>
          </w:tcPr>
          <w:p w:rsidR="0036098F" w:rsidRPr="00625823" w:rsidRDefault="0036098F" w:rsidP="0036098F">
            <w:r w:rsidRPr="00625823">
              <w:t>11.</w:t>
            </w:r>
          </w:p>
        </w:tc>
        <w:tc>
          <w:tcPr>
            <w:tcW w:w="2014" w:type="pct"/>
          </w:tcPr>
          <w:p w:rsidR="0036098F" w:rsidRPr="00625823" w:rsidRDefault="0036098F" w:rsidP="0036098F">
            <w:r w:rsidRPr="00625823">
              <w:t>Щучье (ВНУМ-395,2 м, тереңдігі 20 м асады)</w:t>
            </w:r>
          </w:p>
        </w:tc>
        <w:tc>
          <w:tcPr>
            <w:tcW w:w="791" w:type="pct"/>
            <w:vAlign w:val="bottom"/>
          </w:tcPr>
          <w:p w:rsidR="0036098F" w:rsidRPr="00625823" w:rsidRDefault="0036098F" w:rsidP="0036098F">
            <w:pPr>
              <w:rPr>
                <w:lang w:eastAsia="ar-SA"/>
              </w:rPr>
            </w:pPr>
            <w:r w:rsidRPr="00625823">
              <w:rPr>
                <w:lang w:eastAsia="ar-SA"/>
              </w:rPr>
              <w:t>-</w:t>
            </w:r>
          </w:p>
        </w:tc>
        <w:tc>
          <w:tcPr>
            <w:tcW w:w="1224" w:type="pct"/>
            <w:vAlign w:val="bottom"/>
          </w:tcPr>
          <w:p w:rsidR="0036098F" w:rsidRPr="00625823" w:rsidRDefault="0036098F" w:rsidP="0036098F">
            <w:pPr>
              <w:rPr>
                <w:lang w:val="kk-KZ" w:eastAsia="ar-SA"/>
              </w:rPr>
            </w:pPr>
            <w:r w:rsidRPr="00625823">
              <w:rPr>
                <w:lang w:eastAsia="ar-SA"/>
              </w:rPr>
              <w:t>Бармашин</w:t>
            </w:r>
          </w:p>
        </w:tc>
        <w:tc>
          <w:tcPr>
            <w:tcW w:w="629" w:type="pct"/>
            <w:vAlign w:val="bottom"/>
          </w:tcPr>
          <w:p w:rsidR="0036098F" w:rsidRPr="00625823" w:rsidRDefault="0036098F" w:rsidP="0036098F">
            <w:r w:rsidRPr="00625823">
              <w:t>1715,0</w:t>
            </w:r>
          </w:p>
        </w:tc>
      </w:tr>
      <w:tr w:rsidR="0036098F" w:rsidRPr="00625823" w:rsidTr="00514ADD">
        <w:trPr>
          <w:cantSplit/>
          <w:jc w:val="center"/>
        </w:trPr>
        <w:tc>
          <w:tcPr>
            <w:tcW w:w="342" w:type="pct"/>
          </w:tcPr>
          <w:p w:rsidR="0036098F" w:rsidRPr="00625823" w:rsidRDefault="0036098F" w:rsidP="0036098F">
            <w:r w:rsidRPr="00625823">
              <w:t>12.</w:t>
            </w:r>
          </w:p>
        </w:tc>
        <w:tc>
          <w:tcPr>
            <w:tcW w:w="2014" w:type="pct"/>
          </w:tcPr>
          <w:p w:rsidR="0036098F" w:rsidRPr="00625823" w:rsidRDefault="0036098F" w:rsidP="0036098F">
            <w:r w:rsidRPr="00625823">
              <w:t>Бурабай (ВНУМ-320,1 м, оңтүстік, шығыс және Батыс бөліктеріндегі тереңдігі 4,5 м, солтүстік бөліктеріндегі тереңдігі 6 м дейін)</w:t>
            </w:r>
          </w:p>
        </w:tc>
        <w:tc>
          <w:tcPr>
            <w:tcW w:w="791" w:type="pct"/>
            <w:vAlign w:val="bottom"/>
          </w:tcPr>
          <w:p w:rsidR="0036098F" w:rsidRPr="00625823" w:rsidRDefault="0036098F" w:rsidP="0036098F">
            <w:pPr>
              <w:rPr>
                <w:lang w:eastAsia="ar-SA"/>
              </w:rPr>
            </w:pPr>
            <w:r w:rsidRPr="00625823">
              <w:rPr>
                <w:lang w:eastAsia="ar-SA"/>
              </w:rPr>
              <w:t>-</w:t>
            </w:r>
          </w:p>
        </w:tc>
        <w:tc>
          <w:tcPr>
            <w:tcW w:w="1224" w:type="pct"/>
            <w:vAlign w:val="bottom"/>
          </w:tcPr>
          <w:p w:rsidR="0036098F" w:rsidRPr="00625823" w:rsidRDefault="0036098F" w:rsidP="0036098F">
            <w:pPr>
              <w:rPr>
                <w:lang w:eastAsia="ar-SA"/>
              </w:rPr>
            </w:pPr>
            <w:r w:rsidRPr="00625823">
              <w:rPr>
                <w:lang w:eastAsia="ar-SA"/>
              </w:rPr>
              <w:t>Б</w:t>
            </w:r>
            <w:r w:rsidRPr="00625823">
              <w:rPr>
                <w:lang w:val="kk-KZ" w:eastAsia="ar-SA"/>
              </w:rPr>
              <w:t>урабай</w:t>
            </w:r>
          </w:p>
        </w:tc>
        <w:tc>
          <w:tcPr>
            <w:tcW w:w="629" w:type="pct"/>
            <w:vAlign w:val="bottom"/>
          </w:tcPr>
          <w:p w:rsidR="0036098F" w:rsidRPr="00625823" w:rsidRDefault="0036098F" w:rsidP="0036098F">
            <w:r w:rsidRPr="00625823">
              <w:t>1002,0</w:t>
            </w:r>
          </w:p>
        </w:tc>
      </w:tr>
      <w:tr w:rsidR="0036098F" w:rsidRPr="00625823" w:rsidTr="00514ADD">
        <w:trPr>
          <w:cantSplit/>
          <w:jc w:val="center"/>
        </w:trPr>
        <w:tc>
          <w:tcPr>
            <w:tcW w:w="342" w:type="pct"/>
          </w:tcPr>
          <w:p w:rsidR="0036098F" w:rsidRPr="00625823" w:rsidRDefault="0036098F" w:rsidP="0036098F">
            <w:r w:rsidRPr="00625823">
              <w:t>13.</w:t>
            </w:r>
          </w:p>
        </w:tc>
        <w:tc>
          <w:tcPr>
            <w:tcW w:w="2014" w:type="pct"/>
          </w:tcPr>
          <w:p w:rsidR="0036098F" w:rsidRPr="00625823" w:rsidRDefault="0036098F" w:rsidP="0036098F">
            <w:r w:rsidRPr="00625823">
              <w:t>Қатаркөл (ВНУМ-441,2 м, тереңдігі 5 м дейін)</w:t>
            </w:r>
          </w:p>
        </w:tc>
        <w:tc>
          <w:tcPr>
            <w:tcW w:w="791" w:type="pct"/>
            <w:vAlign w:val="bottom"/>
          </w:tcPr>
          <w:p w:rsidR="0036098F" w:rsidRPr="00625823" w:rsidRDefault="0036098F" w:rsidP="0036098F">
            <w:pPr>
              <w:rPr>
                <w:lang w:eastAsia="ar-SA"/>
              </w:rPr>
            </w:pPr>
            <w:r w:rsidRPr="00625823">
              <w:rPr>
                <w:lang w:eastAsia="ar-SA"/>
              </w:rPr>
              <w:t>-</w:t>
            </w:r>
          </w:p>
        </w:tc>
        <w:tc>
          <w:tcPr>
            <w:tcW w:w="1224" w:type="pct"/>
            <w:vAlign w:val="bottom"/>
          </w:tcPr>
          <w:p w:rsidR="0036098F" w:rsidRPr="00625823" w:rsidRDefault="0036098F" w:rsidP="0036098F">
            <w:pPr>
              <w:rPr>
                <w:lang w:val="kk-KZ" w:eastAsia="ar-SA"/>
              </w:rPr>
            </w:pPr>
            <w:r w:rsidRPr="00625823">
              <w:rPr>
                <w:lang w:eastAsia="ar-SA"/>
              </w:rPr>
              <w:t>Приозер</w:t>
            </w:r>
          </w:p>
        </w:tc>
        <w:tc>
          <w:tcPr>
            <w:tcW w:w="629" w:type="pct"/>
            <w:vAlign w:val="bottom"/>
          </w:tcPr>
          <w:p w:rsidR="0036098F" w:rsidRPr="00625823" w:rsidRDefault="0036098F" w:rsidP="0036098F">
            <w:r w:rsidRPr="00625823">
              <w:t>465,0</w:t>
            </w:r>
          </w:p>
        </w:tc>
      </w:tr>
      <w:tr w:rsidR="0036098F" w:rsidRPr="00625823" w:rsidTr="00514ADD">
        <w:trPr>
          <w:cantSplit/>
          <w:jc w:val="center"/>
        </w:trPr>
        <w:tc>
          <w:tcPr>
            <w:tcW w:w="342" w:type="pct"/>
          </w:tcPr>
          <w:p w:rsidR="0036098F" w:rsidRPr="00625823" w:rsidRDefault="0036098F" w:rsidP="0036098F">
            <w:r w:rsidRPr="00625823">
              <w:t>14.</w:t>
            </w:r>
          </w:p>
        </w:tc>
        <w:tc>
          <w:tcPr>
            <w:tcW w:w="2014" w:type="pct"/>
          </w:tcPr>
          <w:p w:rsidR="0036098F" w:rsidRPr="00625823" w:rsidRDefault="0036098F" w:rsidP="0036098F">
            <w:r w:rsidRPr="00625823">
              <w:t>Тасшалкар (ВНУМ-290,8 м)</w:t>
            </w:r>
          </w:p>
        </w:tc>
        <w:tc>
          <w:tcPr>
            <w:tcW w:w="791" w:type="pct"/>
          </w:tcPr>
          <w:p w:rsidR="0036098F" w:rsidRPr="00625823" w:rsidRDefault="0036098F" w:rsidP="0036098F">
            <w:pPr>
              <w:rPr>
                <w:lang w:eastAsia="ar-SA"/>
              </w:rPr>
            </w:pPr>
            <w:r w:rsidRPr="00625823">
              <w:rPr>
                <w:lang w:eastAsia="ar-SA"/>
              </w:rPr>
              <w:t>-</w:t>
            </w:r>
          </w:p>
        </w:tc>
        <w:tc>
          <w:tcPr>
            <w:tcW w:w="1224" w:type="pct"/>
          </w:tcPr>
          <w:p w:rsidR="0036098F" w:rsidRPr="00625823" w:rsidRDefault="0036098F" w:rsidP="0036098F">
            <w:pPr>
              <w:rPr>
                <w:lang w:val="kk-KZ" w:eastAsia="ar-SA"/>
              </w:rPr>
            </w:pPr>
            <w:r w:rsidRPr="00625823">
              <w:rPr>
                <w:lang w:eastAsia="ar-SA"/>
              </w:rPr>
              <w:t>Золотобор</w:t>
            </w:r>
          </w:p>
        </w:tc>
        <w:tc>
          <w:tcPr>
            <w:tcW w:w="629" w:type="pct"/>
          </w:tcPr>
          <w:p w:rsidR="0036098F" w:rsidRPr="00625823" w:rsidRDefault="0036098F" w:rsidP="0036098F">
            <w:r w:rsidRPr="00625823">
              <w:t>827,0</w:t>
            </w:r>
          </w:p>
        </w:tc>
      </w:tr>
      <w:tr w:rsidR="0036098F" w:rsidRPr="00625823" w:rsidTr="00514ADD">
        <w:trPr>
          <w:cantSplit/>
          <w:jc w:val="center"/>
        </w:trPr>
        <w:tc>
          <w:tcPr>
            <w:tcW w:w="342" w:type="pct"/>
          </w:tcPr>
          <w:p w:rsidR="0036098F" w:rsidRPr="00625823" w:rsidRDefault="0036098F" w:rsidP="0036098F">
            <w:r w:rsidRPr="00625823">
              <w:t>15.</w:t>
            </w:r>
          </w:p>
        </w:tc>
        <w:tc>
          <w:tcPr>
            <w:tcW w:w="2014" w:type="pct"/>
          </w:tcPr>
          <w:p w:rsidR="0036098F" w:rsidRPr="00625823" w:rsidRDefault="0036098F" w:rsidP="0036098F">
            <w:r w:rsidRPr="00625823">
              <w:t>Майбалық (ВНУМ-301,8 м)</w:t>
            </w:r>
          </w:p>
        </w:tc>
        <w:tc>
          <w:tcPr>
            <w:tcW w:w="791" w:type="pct"/>
          </w:tcPr>
          <w:p w:rsidR="0036098F" w:rsidRPr="00625823" w:rsidRDefault="0036098F" w:rsidP="0036098F">
            <w:pPr>
              <w:rPr>
                <w:lang w:eastAsia="ar-SA"/>
              </w:rPr>
            </w:pPr>
            <w:r w:rsidRPr="00625823">
              <w:rPr>
                <w:lang w:eastAsia="ar-SA"/>
              </w:rPr>
              <w:t>-</w:t>
            </w:r>
          </w:p>
        </w:tc>
        <w:tc>
          <w:tcPr>
            <w:tcW w:w="1224" w:type="pct"/>
          </w:tcPr>
          <w:p w:rsidR="0036098F" w:rsidRPr="00625823" w:rsidRDefault="0036098F" w:rsidP="0036098F">
            <w:pPr>
              <w:rPr>
                <w:lang w:eastAsia="ar-SA"/>
              </w:rPr>
            </w:pPr>
            <w:r w:rsidRPr="00625823">
              <w:rPr>
                <w:lang w:eastAsia="ar-SA"/>
              </w:rPr>
              <w:t>Б</w:t>
            </w:r>
            <w:r w:rsidRPr="00625823">
              <w:rPr>
                <w:lang w:val="kk-KZ" w:eastAsia="ar-SA"/>
              </w:rPr>
              <w:t>урабай</w:t>
            </w:r>
          </w:p>
        </w:tc>
        <w:tc>
          <w:tcPr>
            <w:tcW w:w="629" w:type="pct"/>
          </w:tcPr>
          <w:p w:rsidR="0036098F" w:rsidRPr="00625823" w:rsidRDefault="0036098F" w:rsidP="0036098F">
            <w:r w:rsidRPr="00625823">
              <w:t>58,0</w:t>
            </w:r>
          </w:p>
        </w:tc>
      </w:tr>
      <w:tr w:rsidR="0036098F" w:rsidRPr="00625823" w:rsidTr="00514ADD">
        <w:trPr>
          <w:cantSplit/>
          <w:jc w:val="center"/>
        </w:trPr>
        <w:tc>
          <w:tcPr>
            <w:tcW w:w="342" w:type="pct"/>
          </w:tcPr>
          <w:p w:rsidR="0036098F" w:rsidRPr="00625823" w:rsidRDefault="0036098F" w:rsidP="0036098F">
            <w:r w:rsidRPr="00625823">
              <w:t>16.</w:t>
            </w:r>
          </w:p>
        </w:tc>
        <w:tc>
          <w:tcPr>
            <w:tcW w:w="2014" w:type="pct"/>
          </w:tcPr>
          <w:p w:rsidR="0036098F" w:rsidRPr="00625823" w:rsidRDefault="0036098F" w:rsidP="0036098F">
            <w:r w:rsidRPr="00625823">
              <w:t>Балатшалкар (ВНУМ-251,2 м)</w:t>
            </w:r>
          </w:p>
        </w:tc>
        <w:tc>
          <w:tcPr>
            <w:tcW w:w="791" w:type="pct"/>
          </w:tcPr>
          <w:p w:rsidR="0036098F" w:rsidRPr="00625823" w:rsidRDefault="0036098F" w:rsidP="0036098F">
            <w:pPr>
              <w:rPr>
                <w:lang w:eastAsia="ar-SA"/>
              </w:rPr>
            </w:pPr>
            <w:r w:rsidRPr="00625823">
              <w:rPr>
                <w:lang w:eastAsia="ar-SA"/>
              </w:rPr>
              <w:t>-</w:t>
            </w:r>
          </w:p>
        </w:tc>
        <w:tc>
          <w:tcPr>
            <w:tcW w:w="1224" w:type="pct"/>
          </w:tcPr>
          <w:p w:rsidR="0036098F" w:rsidRPr="00625823" w:rsidRDefault="0036098F" w:rsidP="0036098F">
            <w:pPr>
              <w:rPr>
                <w:lang w:eastAsia="ar-SA"/>
              </w:rPr>
            </w:pPr>
            <w:r w:rsidRPr="00625823">
              <w:rPr>
                <w:lang w:eastAsia="ar-SA"/>
              </w:rPr>
              <w:t>Мирное</w:t>
            </w:r>
          </w:p>
        </w:tc>
        <w:tc>
          <w:tcPr>
            <w:tcW w:w="629" w:type="pct"/>
          </w:tcPr>
          <w:p w:rsidR="0036098F" w:rsidRPr="00625823" w:rsidRDefault="0036098F" w:rsidP="0036098F">
            <w:r w:rsidRPr="00625823">
              <w:t>153,0</w:t>
            </w:r>
          </w:p>
        </w:tc>
      </w:tr>
      <w:tr w:rsidR="0036098F" w:rsidRPr="00625823" w:rsidTr="00514ADD">
        <w:trPr>
          <w:cantSplit/>
          <w:jc w:val="center"/>
        </w:trPr>
        <w:tc>
          <w:tcPr>
            <w:tcW w:w="342" w:type="pct"/>
          </w:tcPr>
          <w:p w:rsidR="0036098F" w:rsidRPr="00625823" w:rsidRDefault="0036098F" w:rsidP="0036098F">
            <w:r w:rsidRPr="00625823">
              <w:t>17.</w:t>
            </w:r>
          </w:p>
        </w:tc>
        <w:tc>
          <w:tcPr>
            <w:tcW w:w="2014" w:type="pct"/>
          </w:tcPr>
          <w:p w:rsidR="0036098F" w:rsidRPr="00625823" w:rsidRDefault="0036098F" w:rsidP="0036098F">
            <w:r w:rsidRPr="00625823">
              <w:t>Ақкөл (ВНУМ-296,9 м)</w:t>
            </w:r>
          </w:p>
        </w:tc>
        <w:tc>
          <w:tcPr>
            <w:tcW w:w="791" w:type="pct"/>
          </w:tcPr>
          <w:p w:rsidR="0036098F" w:rsidRPr="00625823" w:rsidRDefault="0036098F" w:rsidP="0036098F">
            <w:pPr>
              <w:rPr>
                <w:lang w:eastAsia="ar-SA"/>
              </w:rPr>
            </w:pPr>
            <w:r w:rsidRPr="00625823">
              <w:rPr>
                <w:lang w:eastAsia="ar-SA"/>
              </w:rPr>
              <w:t>-</w:t>
            </w:r>
          </w:p>
        </w:tc>
        <w:tc>
          <w:tcPr>
            <w:tcW w:w="1224" w:type="pct"/>
          </w:tcPr>
          <w:p w:rsidR="0036098F" w:rsidRPr="00625823" w:rsidRDefault="0036098F" w:rsidP="0036098F">
            <w:pPr>
              <w:rPr>
                <w:lang w:eastAsia="ar-SA"/>
              </w:rPr>
            </w:pPr>
            <w:r w:rsidRPr="00625823">
              <w:rPr>
                <w:lang w:eastAsia="ar-SA"/>
              </w:rPr>
              <w:t>Б</w:t>
            </w:r>
            <w:r w:rsidRPr="00625823">
              <w:rPr>
                <w:lang w:val="kk-KZ" w:eastAsia="ar-SA"/>
              </w:rPr>
              <w:t>урабай</w:t>
            </w:r>
          </w:p>
        </w:tc>
        <w:tc>
          <w:tcPr>
            <w:tcW w:w="629" w:type="pct"/>
          </w:tcPr>
          <w:p w:rsidR="0036098F" w:rsidRPr="00625823" w:rsidRDefault="0036098F" w:rsidP="0036098F">
            <w:r w:rsidRPr="00625823">
              <w:t>101,0</w:t>
            </w:r>
          </w:p>
        </w:tc>
      </w:tr>
      <w:tr w:rsidR="0036098F" w:rsidRPr="00625823" w:rsidTr="00514ADD">
        <w:trPr>
          <w:cantSplit/>
          <w:jc w:val="center"/>
        </w:trPr>
        <w:tc>
          <w:tcPr>
            <w:tcW w:w="342" w:type="pct"/>
          </w:tcPr>
          <w:p w:rsidR="0036098F" w:rsidRPr="00625823" w:rsidRDefault="0036098F" w:rsidP="0036098F">
            <w:r w:rsidRPr="00625823">
              <w:t>18.</w:t>
            </w:r>
          </w:p>
        </w:tc>
        <w:tc>
          <w:tcPr>
            <w:tcW w:w="2014" w:type="pct"/>
          </w:tcPr>
          <w:p w:rsidR="0036098F" w:rsidRPr="00625823" w:rsidRDefault="0036098F" w:rsidP="0036098F">
            <w:r w:rsidRPr="00625823">
              <w:t>Текеколь (ішкі-304,2 м)</w:t>
            </w:r>
          </w:p>
        </w:tc>
        <w:tc>
          <w:tcPr>
            <w:tcW w:w="791" w:type="pct"/>
          </w:tcPr>
          <w:p w:rsidR="0036098F" w:rsidRPr="00625823" w:rsidRDefault="0036098F" w:rsidP="0036098F">
            <w:pPr>
              <w:rPr>
                <w:lang w:eastAsia="ar-SA"/>
              </w:rPr>
            </w:pPr>
            <w:r w:rsidRPr="00625823">
              <w:rPr>
                <w:lang w:eastAsia="ar-SA"/>
              </w:rPr>
              <w:t>-</w:t>
            </w:r>
          </w:p>
        </w:tc>
        <w:tc>
          <w:tcPr>
            <w:tcW w:w="1224" w:type="pct"/>
          </w:tcPr>
          <w:p w:rsidR="0036098F" w:rsidRPr="00625823" w:rsidRDefault="0036098F" w:rsidP="0036098F">
            <w:pPr>
              <w:rPr>
                <w:lang w:eastAsia="ar-SA"/>
              </w:rPr>
            </w:pPr>
            <w:r w:rsidRPr="00625823">
              <w:rPr>
                <w:lang w:eastAsia="ar-SA"/>
              </w:rPr>
              <w:t>Б</w:t>
            </w:r>
            <w:r w:rsidRPr="00625823">
              <w:rPr>
                <w:lang w:val="kk-KZ" w:eastAsia="ar-SA"/>
              </w:rPr>
              <w:t>урабай</w:t>
            </w:r>
          </w:p>
        </w:tc>
        <w:tc>
          <w:tcPr>
            <w:tcW w:w="629" w:type="pct"/>
          </w:tcPr>
          <w:p w:rsidR="0036098F" w:rsidRPr="00625823" w:rsidRDefault="0036098F" w:rsidP="0036098F">
            <w:r w:rsidRPr="00625823">
              <w:t>114,0</w:t>
            </w:r>
          </w:p>
        </w:tc>
      </w:tr>
      <w:tr w:rsidR="0036098F" w:rsidRPr="00625823" w:rsidTr="00514ADD">
        <w:trPr>
          <w:cantSplit/>
          <w:jc w:val="center"/>
        </w:trPr>
        <w:tc>
          <w:tcPr>
            <w:tcW w:w="342" w:type="pct"/>
          </w:tcPr>
          <w:p w:rsidR="0036098F" w:rsidRPr="00625823" w:rsidRDefault="0036098F" w:rsidP="0036098F">
            <w:r w:rsidRPr="00625823">
              <w:t>19.</w:t>
            </w:r>
          </w:p>
        </w:tc>
        <w:tc>
          <w:tcPr>
            <w:tcW w:w="2014" w:type="pct"/>
          </w:tcPr>
          <w:p w:rsidR="0036098F" w:rsidRPr="00625823" w:rsidRDefault="0036098F" w:rsidP="0036098F">
            <w:r w:rsidRPr="00625823">
              <w:t>Жаңасу-Қопа (ВНУМ-256,2 м)</w:t>
            </w:r>
          </w:p>
        </w:tc>
        <w:tc>
          <w:tcPr>
            <w:tcW w:w="791" w:type="pct"/>
          </w:tcPr>
          <w:p w:rsidR="0036098F" w:rsidRPr="00625823" w:rsidRDefault="0036098F" w:rsidP="0036098F">
            <w:pPr>
              <w:rPr>
                <w:lang w:eastAsia="ar-SA"/>
              </w:rPr>
            </w:pPr>
            <w:r w:rsidRPr="00625823">
              <w:rPr>
                <w:lang w:eastAsia="ar-SA"/>
              </w:rPr>
              <w:t>-</w:t>
            </w:r>
          </w:p>
        </w:tc>
        <w:tc>
          <w:tcPr>
            <w:tcW w:w="1224" w:type="pct"/>
          </w:tcPr>
          <w:p w:rsidR="0036098F" w:rsidRPr="00625823" w:rsidRDefault="0036098F" w:rsidP="0036098F">
            <w:pPr>
              <w:rPr>
                <w:lang w:eastAsia="ar-SA"/>
              </w:rPr>
            </w:pPr>
            <w:r w:rsidRPr="00625823">
              <w:rPr>
                <w:lang w:eastAsia="ar-SA"/>
              </w:rPr>
              <w:t>Мирное</w:t>
            </w:r>
          </w:p>
        </w:tc>
        <w:tc>
          <w:tcPr>
            <w:tcW w:w="629" w:type="pct"/>
          </w:tcPr>
          <w:p w:rsidR="0036098F" w:rsidRPr="00625823" w:rsidRDefault="0036098F" w:rsidP="0036098F">
            <w:r w:rsidRPr="00625823">
              <w:t>57,0</w:t>
            </w:r>
          </w:p>
        </w:tc>
      </w:tr>
      <w:tr w:rsidR="0036098F" w:rsidRPr="00625823" w:rsidTr="00514ADD">
        <w:trPr>
          <w:cantSplit/>
          <w:jc w:val="center"/>
        </w:trPr>
        <w:tc>
          <w:tcPr>
            <w:tcW w:w="342" w:type="pct"/>
          </w:tcPr>
          <w:p w:rsidR="0036098F" w:rsidRPr="00625823" w:rsidRDefault="0036098F" w:rsidP="0036098F">
            <w:r w:rsidRPr="00625823">
              <w:t>20.</w:t>
            </w:r>
          </w:p>
        </w:tc>
        <w:tc>
          <w:tcPr>
            <w:tcW w:w="2014" w:type="pct"/>
          </w:tcPr>
          <w:p w:rsidR="0036098F" w:rsidRPr="00625823" w:rsidRDefault="0036098F" w:rsidP="0036098F">
            <w:r w:rsidRPr="00625823">
              <w:t>Донгелеколь (ВНУМ-232,8 м)</w:t>
            </w:r>
          </w:p>
        </w:tc>
        <w:tc>
          <w:tcPr>
            <w:tcW w:w="791" w:type="pct"/>
          </w:tcPr>
          <w:p w:rsidR="0036098F" w:rsidRPr="00625823" w:rsidRDefault="0036098F" w:rsidP="0036098F">
            <w:pPr>
              <w:rPr>
                <w:lang w:eastAsia="ar-SA"/>
              </w:rPr>
            </w:pPr>
            <w:r w:rsidRPr="00625823">
              <w:rPr>
                <w:lang w:eastAsia="ar-SA"/>
              </w:rPr>
              <w:t>-</w:t>
            </w:r>
          </w:p>
        </w:tc>
        <w:tc>
          <w:tcPr>
            <w:tcW w:w="1224" w:type="pct"/>
          </w:tcPr>
          <w:p w:rsidR="0036098F" w:rsidRPr="00625823" w:rsidRDefault="0036098F" w:rsidP="0036098F">
            <w:pPr>
              <w:rPr>
                <w:lang w:eastAsia="ar-SA"/>
              </w:rPr>
            </w:pPr>
            <w:r w:rsidRPr="00625823">
              <w:rPr>
                <w:lang w:eastAsia="ar-SA"/>
              </w:rPr>
              <w:t>Мирное</w:t>
            </w:r>
          </w:p>
        </w:tc>
        <w:tc>
          <w:tcPr>
            <w:tcW w:w="629" w:type="pct"/>
          </w:tcPr>
          <w:p w:rsidR="0036098F" w:rsidRPr="00625823" w:rsidRDefault="0036098F" w:rsidP="0036098F">
            <w:r w:rsidRPr="00625823">
              <w:t>5,7</w:t>
            </w:r>
          </w:p>
        </w:tc>
      </w:tr>
      <w:tr w:rsidR="0036098F" w:rsidRPr="00625823" w:rsidTr="00514ADD">
        <w:trPr>
          <w:cantSplit/>
          <w:jc w:val="center"/>
        </w:trPr>
        <w:tc>
          <w:tcPr>
            <w:tcW w:w="342" w:type="pct"/>
          </w:tcPr>
          <w:p w:rsidR="0036098F" w:rsidRPr="00625823" w:rsidRDefault="0036098F" w:rsidP="0036098F">
            <w:r w:rsidRPr="00625823">
              <w:t>21.</w:t>
            </w:r>
          </w:p>
        </w:tc>
        <w:tc>
          <w:tcPr>
            <w:tcW w:w="2014" w:type="pct"/>
          </w:tcPr>
          <w:p w:rsidR="0036098F" w:rsidRPr="00625823" w:rsidRDefault="0036098F" w:rsidP="0036098F">
            <w:r w:rsidRPr="00625823">
              <w:t>Сұлукөл (таулы) (ВНУМ – 383,3 м)</w:t>
            </w:r>
          </w:p>
        </w:tc>
        <w:tc>
          <w:tcPr>
            <w:tcW w:w="791" w:type="pct"/>
            <w:vAlign w:val="bottom"/>
          </w:tcPr>
          <w:p w:rsidR="0036098F" w:rsidRPr="00625823" w:rsidRDefault="0036098F" w:rsidP="0036098F">
            <w:pPr>
              <w:rPr>
                <w:lang w:eastAsia="ar-SA"/>
              </w:rPr>
            </w:pPr>
            <w:r w:rsidRPr="00625823">
              <w:rPr>
                <w:lang w:eastAsia="ar-SA"/>
              </w:rPr>
              <w:t>-</w:t>
            </w:r>
          </w:p>
        </w:tc>
        <w:tc>
          <w:tcPr>
            <w:tcW w:w="1224" w:type="pct"/>
            <w:vAlign w:val="bottom"/>
          </w:tcPr>
          <w:p w:rsidR="0036098F" w:rsidRPr="00625823" w:rsidRDefault="0036098F" w:rsidP="0036098F">
            <w:pPr>
              <w:rPr>
                <w:lang w:eastAsia="ar-SA"/>
              </w:rPr>
            </w:pPr>
            <w:r w:rsidRPr="00625823">
              <w:rPr>
                <w:lang w:eastAsia="ar-SA"/>
              </w:rPr>
              <w:t>Б</w:t>
            </w:r>
            <w:r w:rsidRPr="00625823">
              <w:rPr>
                <w:lang w:val="kk-KZ" w:eastAsia="ar-SA"/>
              </w:rPr>
              <w:t>урабай</w:t>
            </w:r>
          </w:p>
        </w:tc>
        <w:tc>
          <w:tcPr>
            <w:tcW w:w="629" w:type="pct"/>
            <w:vAlign w:val="bottom"/>
          </w:tcPr>
          <w:p w:rsidR="0036098F" w:rsidRPr="00625823" w:rsidRDefault="0036098F" w:rsidP="0036098F">
            <w:r w:rsidRPr="00625823">
              <w:t>11,1</w:t>
            </w:r>
          </w:p>
        </w:tc>
      </w:tr>
      <w:tr w:rsidR="0036098F" w:rsidRPr="00625823" w:rsidTr="00514ADD">
        <w:trPr>
          <w:cantSplit/>
          <w:jc w:val="center"/>
        </w:trPr>
        <w:tc>
          <w:tcPr>
            <w:tcW w:w="342" w:type="pct"/>
          </w:tcPr>
          <w:p w:rsidR="0036098F" w:rsidRPr="00625823" w:rsidRDefault="0036098F" w:rsidP="0036098F">
            <w:r w:rsidRPr="00625823">
              <w:t>22.</w:t>
            </w:r>
          </w:p>
        </w:tc>
        <w:tc>
          <w:tcPr>
            <w:tcW w:w="2014" w:type="pct"/>
          </w:tcPr>
          <w:p w:rsidR="0036098F" w:rsidRPr="00625823" w:rsidRDefault="0036098F" w:rsidP="0036098F">
            <w:r w:rsidRPr="00625823">
              <w:t>Ақсор (ВНУМ-237,9 м)</w:t>
            </w:r>
          </w:p>
        </w:tc>
        <w:tc>
          <w:tcPr>
            <w:tcW w:w="791" w:type="pct"/>
          </w:tcPr>
          <w:p w:rsidR="0036098F" w:rsidRPr="00625823" w:rsidRDefault="0036098F" w:rsidP="0036098F">
            <w:pPr>
              <w:rPr>
                <w:lang w:eastAsia="ar-SA"/>
              </w:rPr>
            </w:pPr>
            <w:r w:rsidRPr="00625823">
              <w:rPr>
                <w:lang w:eastAsia="ar-SA"/>
              </w:rPr>
              <w:t>-</w:t>
            </w:r>
          </w:p>
        </w:tc>
        <w:tc>
          <w:tcPr>
            <w:tcW w:w="1224" w:type="pct"/>
          </w:tcPr>
          <w:p w:rsidR="0036098F" w:rsidRPr="00625823" w:rsidRDefault="0036098F" w:rsidP="0036098F">
            <w:pPr>
              <w:rPr>
                <w:lang w:eastAsia="ar-SA"/>
              </w:rPr>
            </w:pPr>
            <w:r w:rsidRPr="00625823">
              <w:rPr>
                <w:lang w:eastAsia="ar-SA"/>
              </w:rPr>
              <w:t>Мирное</w:t>
            </w:r>
          </w:p>
        </w:tc>
        <w:tc>
          <w:tcPr>
            <w:tcW w:w="629" w:type="pct"/>
          </w:tcPr>
          <w:p w:rsidR="0036098F" w:rsidRPr="00625823" w:rsidRDefault="0036098F" w:rsidP="0036098F">
            <w:r w:rsidRPr="00625823">
              <w:t>23,0</w:t>
            </w:r>
          </w:p>
        </w:tc>
      </w:tr>
      <w:tr w:rsidR="0036098F" w:rsidRPr="00625823" w:rsidTr="00514ADD">
        <w:trPr>
          <w:cantSplit/>
          <w:jc w:val="center"/>
        </w:trPr>
        <w:tc>
          <w:tcPr>
            <w:tcW w:w="342" w:type="pct"/>
          </w:tcPr>
          <w:p w:rsidR="0036098F" w:rsidRPr="00625823" w:rsidRDefault="0036098F" w:rsidP="0036098F">
            <w:r w:rsidRPr="00625823">
              <w:t>23.</w:t>
            </w:r>
          </w:p>
        </w:tc>
        <w:tc>
          <w:tcPr>
            <w:tcW w:w="2014" w:type="pct"/>
          </w:tcPr>
          <w:p w:rsidR="0036098F" w:rsidRPr="00625823" w:rsidRDefault="0036098F" w:rsidP="0036098F">
            <w:r w:rsidRPr="00625823">
              <w:t>Үлкен Жарық (ВНУМ-420,9 м)</w:t>
            </w:r>
          </w:p>
        </w:tc>
        <w:tc>
          <w:tcPr>
            <w:tcW w:w="791" w:type="pct"/>
            <w:vAlign w:val="bottom"/>
          </w:tcPr>
          <w:p w:rsidR="0036098F" w:rsidRPr="00625823" w:rsidRDefault="0036098F" w:rsidP="0036098F">
            <w:pPr>
              <w:rPr>
                <w:lang w:eastAsia="ar-SA"/>
              </w:rPr>
            </w:pPr>
            <w:r w:rsidRPr="00625823">
              <w:rPr>
                <w:lang w:eastAsia="ar-SA"/>
              </w:rPr>
              <w:t>-</w:t>
            </w:r>
          </w:p>
        </w:tc>
        <w:tc>
          <w:tcPr>
            <w:tcW w:w="1224" w:type="pct"/>
            <w:vAlign w:val="bottom"/>
          </w:tcPr>
          <w:p w:rsidR="0036098F" w:rsidRPr="00625823" w:rsidRDefault="0036098F" w:rsidP="0036098F">
            <w:pPr>
              <w:rPr>
                <w:lang w:eastAsia="ar-SA"/>
              </w:rPr>
            </w:pPr>
            <w:r w:rsidRPr="00625823">
              <w:rPr>
                <w:lang w:eastAsia="ar-SA"/>
              </w:rPr>
              <w:t>А</w:t>
            </w:r>
            <w:r w:rsidRPr="00625823">
              <w:rPr>
                <w:lang w:val="kk-KZ" w:eastAsia="ar-SA"/>
              </w:rPr>
              <w:t>қ</w:t>
            </w:r>
            <w:r w:rsidRPr="00625823">
              <w:rPr>
                <w:lang w:eastAsia="ar-SA"/>
              </w:rPr>
              <w:t>ылбай</w:t>
            </w:r>
          </w:p>
        </w:tc>
        <w:tc>
          <w:tcPr>
            <w:tcW w:w="629" w:type="pct"/>
            <w:vAlign w:val="bottom"/>
          </w:tcPr>
          <w:p w:rsidR="0036098F" w:rsidRPr="00625823" w:rsidRDefault="0036098F" w:rsidP="0036098F">
            <w:r w:rsidRPr="00625823">
              <w:t>23,0</w:t>
            </w:r>
          </w:p>
        </w:tc>
      </w:tr>
      <w:tr w:rsidR="0036098F" w:rsidRPr="00625823" w:rsidTr="00514ADD">
        <w:trPr>
          <w:cantSplit/>
          <w:jc w:val="center"/>
        </w:trPr>
        <w:tc>
          <w:tcPr>
            <w:tcW w:w="342" w:type="pct"/>
          </w:tcPr>
          <w:p w:rsidR="0036098F" w:rsidRPr="00625823" w:rsidRDefault="0036098F" w:rsidP="0036098F">
            <w:r w:rsidRPr="00625823">
              <w:t>24.</w:t>
            </w:r>
          </w:p>
        </w:tc>
        <w:tc>
          <w:tcPr>
            <w:tcW w:w="2014" w:type="pct"/>
          </w:tcPr>
          <w:p w:rsidR="0036098F" w:rsidRPr="00625823" w:rsidRDefault="0036098F" w:rsidP="0036098F">
            <w:r w:rsidRPr="00625823">
              <w:t>Шағын Жарық (ВНУМ-423,0 м)</w:t>
            </w:r>
          </w:p>
        </w:tc>
        <w:tc>
          <w:tcPr>
            <w:tcW w:w="791" w:type="pct"/>
            <w:vAlign w:val="bottom"/>
          </w:tcPr>
          <w:p w:rsidR="0036098F" w:rsidRPr="00625823" w:rsidRDefault="0036098F" w:rsidP="0036098F">
            <w:pPr>
              <w:rPr>
                <w:lang w:eastAsia="ar-SA"/>
              </w:rPr>
            </w:pPr>
            <w:r w:rsidRPr="00625823">
              <w:rPr>
                <w:lang w:eastAsia="ar-SA"/>
              </w:rPr>
              <w:t>-</w:t>
            </w:r>
          </w:p>
        </w:tc>
        <w:tc>
          <w:tcPr>
            <w:tcW w:w="1224" w:type="pct"/>
            <w:vAlign w:val="bottom"/>
          </w:tcPr>
          <w:p w:rsidR="0036098F" w:rsidRPr="00625823" w:rsidRDefault="0036098F" w:rsidP="0036098F">
            <w:pPr>
              <w:rPr>
                <w:lang w:eastAsia="ar-SA"/>
              </w:rPr>
            </w:pPr>
            <w:r w:rsidRPr="00625823">
              <w:rPr>
                <w:lang w:eastAsia="ar-SA"/>
              </w:rPr>
              <w:t>А</w:t>
            </w:r>
            <w:r w:rsidRPr="00625823">
              <w:rPr>
                <w:lang w:val="kk-KZ" w:eastAsia="ar-SA"/>
              </w:rPr>
              <w:t>қ</w:t>
            </w:r>
            <w:r w:rsidRPr="00625823">
              <w:rPr>
                <w:lang w:eastAsia="ar-SA"/>
              </w:rPr>
              <w:t>ылбай</w:t>
            </w:r>
          </w:p>
        </w:tc>
        <w:tc>
          <w:tcPr>
            <w:tcW w:w="629" w:type="pct"/>
            <w:vAlign w:val="bottom"/>
          </w:tcPr>
          <w:p w:rsidR="0036098F" w:rsidRPr="00625823" w:rsidRDefault="0036098F" w:rsidP="0036098F">
            <w:r w:rsidRPr="00625823">
              <w:t>1,5</w:t>
            </w:r>
          </w:p>
        </w:tc>
      </w:tr>
      <w:tr w:rsidR="0036098F" w:rsidRPr="00625823" w:rsidTr="00514ADD">
        <w:trPr>
          <w:cantSplit/>
          <w:jc w:val="center"/>
        </w:trPr>
        <w:tc>
          <w:tcPr>
            <w:tcW w:w="342" w:type="pct"/>
          </w:tcPr>
          <w:p w:rsidR="0036098F" w:rsidRPr="00625823" w:rsidRDefault="0036098F" w:rsidP="0036098F">
            <w:r w:rsidRPr="00625823">
              <w:t>25.</w:t>
            </w:r>
          </w:p>
        </w:tc>
        <w:tc>
          <w:tcPr>
            <w:tcW w:w="2014" w:type="pct"/>
          </w:tcPr>
          <w:p w:rsidR="0036098F" w:rsidRPr="00625823" w:rsidRDefault="0036098F" w:rsidP="0036098F">
            <w:r w:rsidRPr="00625823">
              <w:t>Карасье (ВНУМ-445,9 м)</w:t>
            </w:r>
          </w:p>
        </w:tc>
        <w:tc>
          <w:tcPr>
            <w:tcW w:w="791" w:type="pct"/>
          </w:tcPr>
          <w:p w:rsidR="0036098F" w:rsidRPr="00625823" w:rsidRDefault="0036098F" w:rsidP="0036098F">
            <w:pPr>
              <w:rPr>
                <w:lang w:eastAsia="ar-SA"/>
              </w:rPr>
            </w:pPr>
            <w:r w:rsidRPr="00625823">
              <w:rPr>
                <w:lang w:eastAsia="ar-SA"/>
              </w:rPr>
              <w:t>-</w:t>
            </w:r>
          </w:p>
        </w:tc>
        <w:tc>
          <w:tcPr>
            <w:tcW w:w="1224" w:type="pct"/>
          </w:tcPr>
          <w:p w:rsidR="0036098F" w:rsidRPr="00625823" w:rsidRDefault="0036098F" w:rsidP="0036098F">
            <w:pPr>
              <w:rPr>
                <w:lang w:eastAsia="ar-SA"/>
              </w:rPr>
            </w:pPr>
            <w:r w:rsidRPr="00625823">
              <w:rPr>
                <w:lang w:eastAsia="ar-SA"/>
              </w:rPr>
              <w:t>Бармашин</w:t>
            </w:r>
          </w:p>
        </w:tc>
        <w:tc>
          <w:tcPr>
            <w:tcW w:w="629" w:type="pct"/>
          </w:tcPr>
          <w:p w:rsidR="0036098F" w:rsidRPr="00625823" w:rsidRDefault="0036098F" w:rsidP="0036098F">
            <w:r w:rsidRPr="00625823">
              <w:t>16,6</w:t>
            </w:r>
          </w:p>
        </w:tc>
      </w:tr>
      <w:tr w:rsidR="0036098F" w:rsidRPr="00625823" w:rsidTr="00514ADD">
        <w:trPr>
          <w:cantSplit/>
          <w:jc w:val="center"/>
        </w:trPr>
        <w:tc>
          <w:tcPr>
            <w:tcW w:w="342" w:type="pct"/>
          </w:tcPr>
          <w:p w:rsidR="0036098F" w:rsidRPr="00625823" w:rsidRDefault="0036098F" w:rsidP="0036098F">
            <w:r w:rsidRPr="00625823">
              <w:t>26.</w:t>
            </w:r>
          </w:p>
        </w:tc>
        <w:tc>
          <w:tcPr>
            <w:tcW w:w="2014" w:type="pct"/>
          </w:tcPr>
          <w:p w:rsidR="0036098F" w:rsidRPr="00625823" w:rsidRDefault="0036098F" w:rsidP="0036098F">
            <w:r w:rsidRPr="00625823">
              <w:t>Лебяжі (ВНУМ-452,1 м)</w:t>
            </w:r>
          </w:p>
        </w:tc>
        <w:tc>
          <w:tcPr>
            <w:tcW w:w="791" w:type="pct"/>
          </w:tcPr>
          <w:p w:rsidR="0036098F" w:rsidRPr="00625823" w:rsidRDefault="0036098F" w:rsidP="0036098F">
            <w:pPr>
              <w:rPr>
                <w:lang w:eastAsia="ar-SA"/>
              </w:rPr>
            </w:pPr>
            <w:r w:rsidRPr="00625823">
              <w:rPr>
                <w:lang w:eastAsia="ar-SA"/>
              </w:rPr>
              <w:t>-</w:t>
            </w:r>
          </w:p>
        </w:tc>
        <w:tc>
          <w:tcPr>
            <w:tcW w:w="1224" w:type="pct"/>
          </w:tcPr>
          <w:p w:rsidR="0036098F" w:rsidRPr="00625823" w:rsidRDefault="0036098F" w:rsidP="0036098F">
            <w:pPr>
              <w:rPr>
                <w:lang w:eastAsia="ar-SA"/>
              </w:rPr>
            </w:pPr>
            <w:r w:rsidRPr="00625823">
              <w:rPr>
                <w:lang w:eastAsia="ar-SA"/>
              </w:rPr>
              <w:t>А</w:t>
            </w:r>
            <w:r w:rsidRPr="00625823">
              <w:rPr>
                <w:lang w:val="kk-KZ" w:eastAsia="ar-SA"/>
              </w:rPr>
              <w:t>қ</w:t>
            </w:r>
            <w:r w:rsidRPr="00625823">
              <w:rPr>
                <w:lang w:eastAsia="ar-SA"/>
              </w:rPr>
              <w:t>ылбай</w:t>
            </w:r>
          </w:p>
        </w:tc>
        <w:tc>
          <w:tcPr>
            <w:tcW w:w="629" w:type="pct"/>
          </w:tcPr>
          <w:p w:rsidR="0036098F" w:rsidRPr="00625823" w:rsidRDefault="0036098F" w:rsidP="0036098F">
            <w:r w:rsidRPr="00625823">
              <w:t>4,3</w:t>
            </w:r>
          </w:p>
        </w:tc>
      </w:tr>
      <w:tr w:rsidR="0036098F" w:rsidRPr="00625823" w:rsidTr="00514ADD">
        <w:trPr>
          <w:cantSplit/>
          <w:jc w:val="center"/>
        </w:trPr>
        <w:tc>
          <w:tcPr>
            <w:tcW w:w="342" w:type="pct"/>
          </w:tcPr>
          <w:p w:rsidR="0036098F" w:rsidRPr="00625823" w:rsidRDefault="0036098F" w:rsidP="0036098F">
            <w:r w:rsidRPr="00625823">
              <w:t>27.</w:t>
            </w:r>
          </w:p>
        </w:tc>
        <w:tc>
          <w:tcPr>
            <w:tcW w:w="2014" w:type="pct"/>
          </w:tcPr>
          <w:p w:rsidR="0036098F" w:rsidRPr="00625823" w:rsidRDefault="0036098F" w:rsidP="0036098F">
            <w:r w:rsidRPr="00625823">
              <w:t>Аққу (ВНУМ-355,8 м)</w:t>
            </w:r>
          </w:p>
        </w:tc>
        <w:tc>
          <w:tcPr>
            <w:tcW w:w="791" w:type="pct"/>
          </w:tcPr>
          <w:p w:rsidR="0036098F" w:rsidRPr="00625823" w:rsidRDefault="0036098F" w:rsidP="0036098F">
            <w:pPr>
              <w:rPr>
                <w:lang w:eastAsia="ar-SA"/>
              </w:rPr>
            </w:pPr>
            <w:r w:rsidRPr="00625823">
              <w:rPr>
                <w:lang w:eastAsia="ar-SA"/>
              </w:rPr>
              <w:t>-</w:t>
            </w:r>
          </w:p>
        </w:tc>
        <w:tc>
          <w:tcPr>
            <w:tcW w:w="1224" w:type="pct"/>
          </w:tcPr>
          <w:p w:rsidR="0036098F" w:rsidRPr="00625823" w:rsidRDefault="0036098F" w:rsidP="0036098F">
            <w:pPr>
              <w:rPr>
                <w:lang w:eastAsia="ar-SA"/>
              </w:rPr>
            </w:pPr>
            <w:r w:rsidRPr="00625823">
              <w:rPr>
                <w:lang w:eastAsia="ar-SA"/>
              </w:rPr>
              <w:t>Б</w:t>
            </w:r>
            <w:r w:rsidRPr="00625823">
              <w:rPr>
                <w:lang w:val="kk-KZ" w:eastAsia="ar-SA"/>
              </w:rPr>
              <w:t>урабай</w:t>
            </w:r>
          </w:p>
        </w:tc>
        <w:tc>
          <w:tcPr>
            <w:tcW w:w="629" w:type="pct"/>
          </w:tcPr>
          <w:p w:rsidR="0036098F" w:rsidRPr="00625823" w:rsidRDefault="0036098F" w:rsidP="0036098F">
            <w:r w:rsidRPr="00625823">
              <w:t>5,0</w:t>
            </w:r>
          </w:p>
        </w:tc>
      </w:tr>
      <w:tr w:rsidR="0036098F" w:rsidRPr="00625823" w:rsidTr="00514ADD">
        <w:trPr>
          <w:cantSplit/>
          <w:jc w:val="center"/>
        </w:trPr>
        <w:tc>
          <w:tcPr>
            <w:tcW w:w="342" w:type="pct"/>
          </w:tcPr>
          <w:p w:rsidR="0036098F" w:rsidRPr="00625823" w:rsidRDefault="0036098F" w:rsidP="0036098F">
            <w:r w:rsidRPr="00625823">
              <w:t>28.</w:t>
            </w:r>
          </w:p>
        </w:tc>
        <w:tc>
          <w:tcPr>
            <w:tcW w:w="2014" w:type="pct"/>
          </w:tcPr>
          <w:p w:rsidR="0036098F" w:rsidRPr="00625823" w:rsidRDefault="0036098F" w:rsidP="0036098F">
            <w:r w:rsidRPr="00625823">
              <w:t>Мүк (ішкі 451,8 м)</w:t>
            </w:r>
          </w:p>
        </w:tc>
        <w:tc>
          <w:tcPr>
            <w:tcW w:w="791" w:type="pct"/>
          </w:tcPr>
          <w:p w:rsidR="0036098F" w:rsidRPr="00625823" w:rsidRDefault="0036098F" w:rsidP="0036098F">
            <w:pPr>
              <w:rPr>
                <w:lang w:eastAsia="ar-SA"/>
              </w:rPr>
            </w:pPr>
            <w:r w:rsidRPr="00625823">
              <w:rPr>
                <w:lang w:eastAsia="ar-SA"/>
              </w:rPr>
              <w:t>-</w:t>
            </w:r>
          </w:p>
        </w:tc>
        <w:tc>
          <w:tcPr>
            <w:tcW w:w="1224" w:type="pct"/>
          </w:tcPr>
          <w:p w:rsidR="0036098F" w:rsidRPr="00625823" w:rsidRDefault="0036098F" w:rsidP="0036098F">
            <w:pPr>
              <w:rPr>
                <w:lang w:val="kk-KZ" w:eastAsia="ar-SA"/>
              </w:rPr>
            </w:pPr>
            <w:r w:rsidRPr="00625823">
              <w:rPr>
                <w:lang w:eastAsia="ar-SA"/>
              </w:rPr>
              <w:t>Катарк</w:t>
            </w:r>
            <w:r w:rsidRPr="00625823">
              <w:rPr>
                <w:lang w:val="kk-KZ" w:eastAsia="ar-SA"/>
              </w:rPr>
              <w:t>өл</w:t>
            </w:r>
          </w:p>
        </w:tc>
        <w:tc>
          <w:tcPr>
            <w:tcW w:w="629" w:type="pct"/>
          </w:tcPr>
          <w:p w:rsidR="0036098F" w:rsidRPr="00625823" w:rsidRDefault="0036098F" w:rsidP="0036098F">
            <w:r w:rsidRPr="00625823">
              <w:t>8,5</w:t>
            </w:r>
          </w:p>
        </w:tc>
      </w:tr>
      <w:tr w:rsidR="0036098F" w:rsidRPr="00625823" w:rsidTr="00514ADD">
        <w:trPr>
          <w:cantSplit/>
          <w:jc w:val="center"/>
        </w:trPr>
        <w:tc>
          <w:tcPr>
            <w:tcW w:w="342" w:type="pct"/>
          </w:tcPr>
          <w:p w:rsidR="0036098F" w:rsidRPr="00625823" w:rsidRDefault="0036098F" w:rsidP="0036098F">
            <w:r w:rsidRPr="00625823">
              <w:t>29.</w:t>
            </w:r>
          </w:p>
        </w:tc>
        <w:tc>
          <w:tcPr>
            <w:tcW w:w="2014" w:type="pct"/>
          </w:tcPr>
          <w:p w:rsidR="0036098F" w:rsidRPr="00625823" w:rsidRDefault="0036098F" w:rsidP="0036098F">
            <w:r w:rsidRPr="00625823">
              <w:t>Жүкей (ВНУМ-362,0 м)</w:t>
            </w:r>
          </w:p>
        </w:tc>
        <w:tc>
          <w:tcPr>
            <w:tcW w:w="791" w:type="pct"/>
          </w:tcPr>
          <w:p w:rsidR="0036098F" w:rsidRPr="00625823" w:rsidRDefault="0036098F" w:rsidP="0036098F">
            <w:pPr>
              <w:rPr>
                <w:lang w:eastAsia="ar-SA"/>
              </w:rPr>
            </w:pPr>
            <w:r w:rsidRPr="00625823">
              <w:rPr>
                <w:lang w:eastAsia="ar-SA"/>
              </w:rPr>
              <w:t>-</w:t>
            </w:r>
          </w:p>
        </w:tc>
        <w:tc>
          <w:tcPr>
            <w:tcW w:w="1853" w:type="pct"/>
            <w:gridSpan w:val="2"/>
            <w:vMerge w:val="restart"/>
          </w:tcPr>
          <w:p w:rsidR="0036098F" w:rsidRPr="00625823" w:rsidRDefault="0036098F" w:rsidP="0036098F">
            <w:pPr>
              <w:rPr>
                <w:lang w:eastAsia="ar-SA"/>
              </w:rPr>
            </w:pPr>
            <w:r w:rsidRPr="00625823">
              <w:rPr>
                <w:lang w:eastAsia="ar-SA"/>
              </w:rPr>
              <w:t>Парк шекарасына жақын жерде</w:t>
            </w:r>
          </w:p>
        </w:tc>
      </w:tr>
      <w:tr w:rsidR="0036098F" w:rsidRPr="00625823" w:rsidTr="00514ADD">
        <w:trPr>
          <w:cantSplit/>
          <w:jc w:val="center"/>
        </w:trPr>
        <w:tc>
          <w:tcPr>
            <w:tcW w:w="342" w:type="pct"/>
          </w:tcPr>
          <w:p w:rsidR="0036098F" w:rsidRPr="00625823" w:rsidRDefault="0036098F" w:rsidP="0036098F">
            <w:r w:rsidRPr="00625823">
              <w:t>30.</w:t>
            </w:r>
          </w:p>
        </w:tc>
        <w:tc>
          <w:tcPr>
            <w:tcW w:w="2014" w:type="pct"/>
          </w:tcPr>
          <w:p w:rsidR="0036098F" w:rsidRPr="00625823" w:rsidRDefault="0036098F" w:rsidP="0036098F">
            <w:r w:rsidRPr="00625823">
              <w:t>Жайнақ (ВНУМ-293,2 м)</w:t>
            </w:r>
          </w:p>
        </w:tc>
        <w:tc>
          <w:tcPr>
            <w:tcW w:w="791" w:type="pct"/>
          </w:tcPr>
          <w:p w:rsidR="0036098F" w:rsidRPr="00625823" w:rsidRDefault="0036098F" w:rsidP="0036098F">
            <w:r w:rsidRPr="00625823">
              <w:rPr>
                <w:lang w:eastAsia="ar-SA"/>
              </w:rPr>
              <w:t>-</w:t>
            </w:r>
          </w:p>
        </w:tc>
        <w:tc>
          <w:tcPr>
            <w:tcW w:w="1853" w:type="pct"/>
            <w:gridSpan w:val="2"/>
            <w:vMerge/>
          </w:tcPr>
          <w:p w:rsidR="0036098F" w:rsidRPr="00625823" w:rsidRDefault="0036098F" w:rsidP="0036098F"/>
        </w:tc>
      </w:tr>
      <w:tr w:rsidR="0036098F" w:rsidRPr="00625823" w:rsidTr="00514ADD">
        <w:trPr>
          <w:cantSplit/>
          <w:jc w:val="center"/>
        </w:trPr>
        <w:tc>
          <w:tcPr>
            <w:tcW w:w="342" w:type="pct"/>
          </w:tcPr>
          <w:p w:rsidR="0036098F" w:rsidRPr="00625823" w:rsidRDefault="0036098F" w:rsidP="0036098F"/>
        </w:tc>
        <w:tc>
          <w:tcPr>
            <w:tcW w:w="2014" w:type="pct"/>
          </w:tcPr>
          <w:p w:rsidR="0036098F" w:rsidRPr="00625823" w:rsidRDefault="0036098F" w:rsidP="0036098F">
            <w:pPr>
              <w:rPr>
                <w:lang w:val="kk-KZ" w:eastAsia="ar-SA"/>
              </w:rPr>
            </w:pPr>
            <w:r w:rsidRPr="00625823">
              <w:rPr>
                <w:lang w:val="kk-KZ" w:eastAsia="ar-SA"/>
              </w:rPr>
              <w:t>Жиыны</w:t>
            </w:r>
          </w:p>
        </w:tc>
        <w:tc>
          <w:tcPr>
            <w:tcW w:w="791" w:type="pct"/>
          </w:tcPr>
          <w:p w:rsidR="0036098F" w:rsidRPr="00625823" w:rsidRDefault="0036098F" w:rsidP="0036098F">
            <w:pPr>
              <w:rPr>
                <w:lang w:eastAsia="ar-SA"/>
              </w:rPr>
            </w:pPr>
          </w:p>
        </w:tc>
        <w:tc>
          <w:tcPr>
            <w:tcW w:w="1224" w:type="pct"/>
          </w:tcPr>
          <w:p w:rsidR="0036098F" w:rsidRPr="00625823" w:rsidRDefault="0036098F" w:rsidP="0036098F">
            <w:pPr>
              <w:rPr>
                <w:lang w:eastAsia="ar-SA"/>
              </w:rPr>
            </w:pPr>
          </w:p>
        </w:tc>
        <w:tc>
          <w:tcPr>
            <w:tcW w:w="629" w:type="pct"/>
          </w:tcPr>
          <w:p w:rsidR="0036098F" w:rsidRPr="00625823" w:rsidRDefault="0036098F" w:rsidP="0036098F">
            <w:pPr>
              <w:rPr>
                <w:lang w:eastAsia="ar-SA"/>
              </w:rPr>
            </w:pPr>
            <w:r w:rsidRPr="00625823">
              <w:rPr>
                <w:lang w:eastAsia="ar-SA"/>
              </w:rPr>
              <w:t>8493,5</w:t>
            </w:r>
          </w:p>
        </w:tc>
      </w:tr>
    </w:tbl>
    <w:p w:rsidR="0036098F" w:rsidRPr="00625823" w:rsidRDefault="0036098F" w:rsidP="0036098F"/>
    <w:p w:rsidR="0036098F" w:rsidRPr="00625823" w:rsidRDefault="0036098F" w:rsidP="0036098F">
      <w:pPr>
        <w:rPr>
          <w:lang w:val="kk-KZ" w:eastAsia="ar-SA"/>
        </w:rPr>
      </w:pPr>
      <w:r w:rsidRPr="00625823">
        <w:rPr>
          <w:lang w:val="kk-KZ" w:eastAsia="ar-SA"/>
        </w:rPr>
        <w:t>Көл Көкшетау биіктікте орын алады шұңқырлар тектонического шығарылған, аласа таулар бойында орналасқан.</w:t>
      </w:r>
    </w:p>
    <w:p w:rsidR="0036098F" w:rsidRPr="00625823" w:rsidRDefault="0036098F" w:rsidP="0036098F">
      <w:pPr>
        <w:rPr>
          <w:lang w:val="kk-KZ" w:eastAsia="ar-SA"/>
        </w:rPr>
      </w:pPr>
      <w:r w:rsidRPr="00625823">
        <w:rPr>
          <w:lang w:val="kk-KZ" w:eastAsia="ar-SA"/>
        </w:rPr>
        <w:t>Олар ауданы бойынша маңызды, өте терең және негізінен таза тұщы су бар. Ең ірі көлдер: Үлкен және Кіші Шабақты, Щучье, Бурабай, Қатаркөл.</w:t>
      </w:r>
    </w:p>
    <w:p w:rsidR="0036098F" w:rsidRPr="00625823" w:rsidRDefault="0036098F" w:rsidP="0036098F">
      <w:pPr>
        <w:rPr>
          <w:lang w:val="kk-KZ" w:eastAsia="ar-SA"/>
        </w:rPr>
      </w:pPr>
      <w:r w:rsidRPr="00625823">
        <w:rPr>
          <w:lang w:val="kk-KZ" w:eastAsia="ar-SA"/>
        </w:rPr>
        <w:t xml:space="preserve">Гранит шоқылары арасындағы массив ішінде орналасқан таулы көлдердің қатарына: Лебяжье, Лебединое, таулы, Карасье, Светлое жатады. </w:t>
      </w:r>
    </w:p>
    <w:p w:rsidR="0036098F" w:rsidRPr="00625823" w:rsidRDefault="0036098F" w:rsidP="0036098F">
      <w:pPr>
        <w:rPr>
          <w:lang w:val="kk-KZ" w:eastAsia="ar-SA"/>
        </w:rPr>
      </w:pPr>
      <w:r w:rsidRPr="00625823">
        <w:rPr>
          <w:lang w:val="kk-KZ" w:eastAsia="ar-SA"/>
        </w:rPr>
        <w:t>Жүкей, Тасшалқар, Текекөл және т.б. ағатын көлдері құйма тәрізді ойпаттарды қар суларымен толтыру арқылы пайда болды. Оларға тереңдік, ағынсыз, тұзды немесе ащы-тұзды су тән,</w:t>
      </w:r>
    </w:p>
    <w:p w:rsidR="0036098F" w:rsidRPr="00625823" w:rsidRDefault="0036098F" w:rsidP="0036098F">
      <w:pPr>
        <w:rPr>
          <w:lang w:val="kk-KZ" w:eastAsia="ar-SA"/>
        </w:rPr>
      </w:pPr>
      <w:r w:rsidRPr="00625823">
        <w:rPr>
          <w:lang w:val="kk-KZ" w:eastAsia="ar-SA"/>
        </w:rPr>
        <w:t>Бұл сипаттама Бурабай орманшылығының Солтүстік жазықтық бөлігіндегі шағын көлдерге де қатысты. Және басқа да үлкен көлдер).</w:t>
      </w:r>
    </w:p>
    <w:p w:rsidR="0036098F" w:rsidRPr="00625823" w:rsidRDefault="0036098F" w:rsidP="0036098F">
      <w:pPr>
        <w:rPr>
          <w:lang w:val="kk-KZ" w:eastAsia="ar-SA"/>
        </w:rPr>
      </w:pPr>
      <w:r w:rsidRPr="00625823">
        <w:rPr>
          <w:lang w:val="kk-KZ" w:eastAsia="ar-SA"/>
        </w:rPr>
        <w:t>Көлдерді тамақтандыру негізінен атмосфералық жауын-шашын есебінен және ішінара ұсақ өзендердің, бұлақтардың және кілттердің есебінен жүзеге асырылады.</w:t>
      </w:r>
    </w:p>
    <w:p w:rsidR="0036098F" w:rsidRPr="00625823" w:rsidRDefault="0036098F" w:rsidP="0036098F">
      <w:pPr>
        <w:rPr>
          <w:lang w:val="kk-KZ" w:eastAsia="ar-SA"/>
        </w:rPr>
      </w:pPr>
      <w:r w:rsidRPr="00625823">
        <w:rPr>
          <w:lang w:val="kk-KZ" w:eastAsia="ar-SA"/>
        </w:rPr>
        <w:lastRenderedPageBreak/>
        <w:t>Олардың ішіндегі ең ірісі-Бурабай көліне құятын Сарыбұлақ өзені. Өткен жылы бұл өзен Қатаркөл көлінен шыққан, су көп болатын, бірақ қазіргі уақытта ол көлмен байланысын жоғалтты, сілемді және бұлақтың түрі бар. Көкшетаудың шығыс баурайында тағы екі жылан басталады: Иманаевский, Бурабай және Иманай (Горный) көліне құятын, Кіші Шабақты көліне құятын, Шабақты бұлағының батыс баурайында, сондай-ақ Кіші Шабақты көліне құятын.</w:t>
      </w:r>
    </w:p>
    <w:p w:rsidR="0036098F" w:rsidRPr="00625823" w:rsidRDefault="0036098F" w:rsidP="0036098F">
      <w:pPr>
        <w:rPr>
          <w:lang w:val="kk-KZ" w:eastAsia="ar-SA"/>
        </w:rPr>
      </w:pPr>
      <w:r w:rsidRPr="00625823">
        <w:rPr>
          <w:lang w:val="kk-KZ" w:eastAsia="ar-SA"/>
        </w:rPr>
        <w:t>орман (дала) өрттерінен қорғауға бағытталған алдын алу іс — шараларының тізбесі-тікұшақ алаңдары (қосымша дайындықсыз тікұшақты қабылдауға қабілетті жер учаскесі); жыл сайын аудан әкімімен орман шаруашылығы аумағында болуы мүмкін орман өрттерінің өрт сөндіру жоспары бекітіледі.</w:t>
      </w:r>
    </w:p>
    <w:p w:rsidR="0036098F" w:rsidRPr="00625823" w:rsidRDefault="0036098F" w:rsidP="0036098F">
      <w:pPr>
        <w:rPr>
          <w:lang w:val="kk-KZ"/>
        </w:rPr>
      </w:pPr>
    </w:p>
    <w:p w:rsidR="0036098F" w:rsidRPr="00625823" w:rsidRDefault="0036098F" w:rsidP="0036098F">
      <w:pPr>
        <w:rPr>
          <w:lang w:val="kk-KZ"/>
        </w:rPr>
      </w:pPr>
      <w:r w:rsidRPr="00625823">
        <w:rPr>
          <w:lang w:val="kk-KZ"/>
        </w:rPr>
        <w:t>Халықты эвакуациялау жүзеге асырылатын республикалық, облыстық және аудандық маңызы бар жолдардың, соңдай-ақ су алуға арналған су айдындарына қозғалыс бағыттарының тізбесі.</w:t>
      </w:r>
    </w:p>
    <w:p w:rsidR="0036098F" w:rsidRPr="00625823" w:rsidRDefault="0036098F" w:rsidP="0036098F">
      <w:pPr>
        <w:rPr>
          <w:lang w:val="kk-KZ"/>
        </w:rPr>
      </w:pPr>
    </w:p>
    <w:tbl>
      <w:tblPr>
        <w:tblW w:w="14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3207"/>
        <w:gridCol w:w="1975"/>
        <w:gridCol w:w="2525"/>
        <w:gridCol w:w="4471"/>
      </w:tblGrid>
      <w:tr w:rsidR="0036098F" w:rsidRPr="00625823" w:rsidTr="00514ADD">
        <w:trPr>
          <w:tblHeader/>
          <w:jc w:val="center"/>
        </w:trPr>
        <w:tc>
          <w:tcPr>
            <w:tcW w:w="1822" w:type="dxa"/>
          </w:tcPr>
          <w:p w:rsidR="0036098F" w:rsidRPr="00625823" w:rsidRDefault="0036098F" w:rsidP="0036098F">
            <w:pPr>
              <w:rPr>
                <w:lang w:val="kk-KZ"/>
              </w:rPr>
            </w:pPr>
            <w:r w:rsidRPr="00625823">
              <w:rPr>
                <w:lang w:val="kk-KZ"/>
              </w:rPr>
              <w:t xml:space="preserve">Атауы </w:t>
            </w:r>
          </w:p>
        </w:tc>
        <w:tc>
          <w:tcPr>
            <w:tcW w:w="3207" w:type="dxa"/>
          </w:tcPr>
          <w:p w:rsidR="0036098F" w:rsidRPr="00625823" w:rsidRDefault="0036098F" w:rsidP="0036098F">
            <w:pPr>
              <w:rPr>
                <w:lang w:val="kk-KZ"/>
              </w:rPr>
            </w:pPr>
            <w:r w:rsidRPr="00625823">
              <w:rPr>
                <w:lang w:val="kk-KZ"/>
              </w:rPr>
              <w:t>Жолдың түрі</w:t>
            </w:r>
          </w:p>
        </w:tc>
        <w:tc>
          <w:tcPr>
            <w:tcW w:w="1975" w:type="dxa"/>
          </w:tcPr>
          <w:p w:rsidR="0036098F" w:rsidRPr="00625823" w:rsidRDefault="0036098F" w:rsidP="0036098F">
            <w:r w:rsidRPr="00625823">
              <w:t>Өткізу қабілеті</w:t>
            </w:r>
          </w:p>
        </w:tc>
        <w:tc>
          <w:tcPr>
            <w:tcW w:w="2525" w:type="dxa"/>
          </w:tcPr>
          <w:p w:rsidR="0036098F" w:rsidRPr="00625823" w:rsidRDefault="0036098F" w:rsidP="0036098F">
            <w:pPr>
              <w:rPr>
                <w:lang w:val="kk-KZ"/>
              </w:rPr>
            </w:pPr>
            <w:r w:rsidRPr="00625823">
              <w:rPr>
                <w:lang w:val="kk-KZ"/>
              </w:rPr>
              <w:t>Ж</w:t>
            </w:r>
            <w:r w:rsidRPr="00625823">
              <w:t>аб</w:t>
            </w:r>
            <w:r w:rsidRPr="00625823">
              <w:rPr>
                <w:lang w:val="kk-KZ"/>
              </w:rPr>
              <w:t>ыны</w:t>
            </w:r>
          </w:p>
        </w:tc>
        <w:tc>
          <w:tcPr>
            <w:tcW w:w="4471" w:type="dxa"/>
          </w:tcPr>
          <w:p w:rsidR="0036098F" w:rsidRPr="00625823" w:rsidRDefault="0036098F" w:rsidP="0036098F">
            <w:r w:rsidRPr="00625823">
              <w:t>Щучинск қаласына дейінгі қашықтық</w:t>
            </w:r>
          </w:p>
        </w:tc>
      </w:tr>
      <w:tr w:rsidR="0036098F" w:rsidRPr="00625823" w:rsidTr="00514ADD">
        <w:trPr>
          <w:tblHeader/>
          <w:jc w:val="center"/>
        </w:trPr>
        <w:tc>
          <w:tcPr>
            <w:tcW w:w="1822" w:type="dxa"/>
          </w:tcPr>
          <w:p w:rsidR="0036098F" w:rsidRPr="00625823" w:rsidRDefault="0036098F" w:rsidP="0036098F">
            <w:r w:rsidRPr="00625823">
              <w:t>1. Щучинск Қ.</w:t>
            </w:r>
          </w:p>
        </w:tc>
        <w:tc>
          <w:tcPr>
            <w:tcW w:w="3207" w:type="dxa"/>
          </w:tcPr>
          <w:p w:rsidR="0036098F" w:rsidRPr="00625823" w:rsidRDefault="0036098F" w:rsidP="0036098F">
            <w:r w:rsidRPr="00625823">
              <w:t>республикалық</w:t>
            </w:r>
          </w:p>
        </w:tc>
        <w:tc>
          <w:tcPr>
            <w:tcW w:w="1975" w:type="dxa"/>
          </w:tcPr>
          <w:p w:rsidR="0036098F" w:rsidRPr="00625823" w:rsidRDefault="0036098F" w:rsidP="0036098F">
            <w:r w:rsidRPr="00625823">
              <w:t>Тәулігіне 40000-ға дейін</w:t>
            </w:r>
          </w:p>
        </w:tc>
        <w:tc>
          <w:tcPr>
            <w:tcW w:w="2525" w:type="dxa"/>
          </w:tcPr>
          <w:p w:rsidR="0036098F" w:rsidRPr="00625823" w:rsidRDefault="0036098F" w:rsidP="0036098F">
            <w:r w:rsidRPr="00625823">
              <w:t>асфальт</w:t>
            </w:r>
          </w:p>
        </w:tc>
        <w:tc>
          <w:tcPr>
            <w:tcW w:w="4471" w:type="dxa"/>
          </w:tcPr>
          <w:p w:rsidR="0036098F" w:rsidRPr="00625823" w:rsidRDefault="0036098F" w:rsidP="0036098F">
            <w:r w:rsidRPr="00625823">
              <w:t>-</w:t>
            </w:r>
          </w:p>
        </w:tc>
      </w:tr>
      <w:tr w:rsidR="0036098F" w:rsidRPr="00625823" w:rsidTr="00514ADD">
        <w:trPr>
          <w:tblHeader/>
          <w:jc w:val="center"/>
        </w:trPr>
        <w:tc>
          <w:tcPr>
            <w:tcW w:w="1822" w:type="dxa"/>
          </w:tcPr>
          <w:p w:rsidR="0036098F" w:rsidRPr="00625823" w:rsidRDefault="0036098F" w:rsidP="0036098F">
            <w:r w:rsidRPr="00625823">
              <w:t>Бурабай Кенті</w:t>
            </w:r>
          </w:p>
        </w:tc>
        <w:tc>
          <w:tcPr>
            <w:tcW w:w="3207" w:type="dxa"/>
          </w:tcPr>
          <w:p w:rsidR="0036098F" w:rsidRPr="00625823" w:rsidRDefault="0036098F" w:rsidP="0036098F">
            <w:r w:rsidRPr="00625823">
              <w:t>республикалық</w:t>
            </w:r>
          </w:p>
        </w:tc>
        <w:tc>
          <w:tcPr>
            <w:tcW w:w="1975" w:type="dxa"/>
          </w:tcPr>
          <w:p w:rsidR="0036098F" w:rsidRPr="00625823" w:rsidRDefault="0036098F" w:rsidP="0036098F"/>
        </w:tc>
        <w:tc>
          <w:tcPr>
            <w:tcW w:w="2525" w:type="dxa"/>
          </w:tcPr>
          <w:p w:rsidR="0036098F" w:rsidRPr="00625823" w:rsidRDefault="0036098F" w:rsidP="0036098F">
            <w:r w:rsidRPr="00625823">
              <w:t>асфальт</w:t>
            </w:r>
          </w:p>
        </w:tc>
        <w:tc>
          <w:tcPr>
            <w:tcW w:w="4471" w:type="dxa"/>
          </w:tcPr>
          <w:p w:rsidR="0036098F" w:rsidRPr="00625823" w:rsidRDefault="0036098F" w:rsidP="0036098F">
            <w:r w:rsidRPr="00625823">
              <w:t>20</w:t>
            </w:r>
          </w:p>
        </w:tc>
      </w:tr>
      <w:tr w:rsidR="0036098F" w:rsidRPr="00625823" w:rsidTr="00514ADD">
        <w:trPr>
          <w:tblHeader/>
          <w:jc w:val="center"/>
        </w:trPr>
        <w:tc>
          <w:tcPr>
            <w:tcW w:w="1822" w:type="dxa"/>
          </w:tcPr>
          <w:p w:rsidR="0036098F" w:rsidRPr="00625823" w:rsidRDefault="0036098F" w:rsidP="0036098F">
            <w:r w:rsidRPr="00625823">
              <w:t>Сарыбұлақ Кенті</w:t>
            </w:r>
          </w:p>
        </w:tc>
        <w:tc>
          <w:tcPr>
            <w:tcW w:w="3207" w:type="dxa"/>
          </w:tcPr>
          <w:p w:rsidR="0036098F" w:rsidRPr="00625823" w:rsidRDefault="0036098F" w:rsidP="0036098F">
            <w:r w:rsidRPr="00625823">
              <w:t>Аудандық</w:t>
            </w:r>
          </w:p>
        </w:tc>
        <w:tc>
          <w:tcPr>
            <w:tcW w:w="1975" w:type="dxa"/>
          </w:tcPr>
          <w:p w:rsidR="0036098F" w:rsidRPr="00625823" w:rsidRDefault="0036098F" w:rsidP="0036098F"/>
        </w:tc>
        <w:tc>
          <w:tcPr>
            <w:tcW w:w="2525" w:type="dxa"/>
          </w:tcPr>
          <w:p w:rsidR="0036098F" w:rsidRPr="00625823" w:rsidRDefault="0036098F" w:rsidP="0036098F">
            <w:r w:rsidRPr="00625823">
              <w:t>асфальт</w:t>
            </w:r>
          </w:p>
        </w:tc>
        <w:tc>
          <w:tcPr>
            <w:tcW w:w="4471" w:type="dxa"/>
          </w:tcPr>
          <w:p w:rsidR="0036098F" w:rsidRPr="00625823" w:rsidRDefault="0036098F" w:rsidP="0036098F">
            <w:r w:rsidRPr="00625823">
              <w:t>18</w:t>
            </w:r>
          </w:p>
        </w:tc>
      </w:tr>
      <w:tr w:rsidR="0036098F" w:rsidRPr="00625823" w:rsidTr="00514ADD">
        <w:trPr>
          <w:tblHeader/>
          <w:jc w:val="center"/>
        </w:trPr>
        <w:tc>
          <w:tcPr>
            <w:tcW w:w="1822" w:type="dxa"/>
          </w:tcPr>
          <w:p w:rsidR="0036098F" w:rsidRPr="00625823" w:rsidRDefault="0036098F" w:rsidP="0036098F">
            <w:r w:rsidRPr="00625823">
              <w:t xml:space="preserve">Оқжетпес Кенті </w:t>
            </w:r>
          </w:p>
        </w:tc>
        <w:tc>
          <w:tcPr>
            <w:tcW w:w="3207" w:type="dxa"/>
          </w:tcPr>
          <w:p w:rsidR="0036098F" w:rsidRPr="00625823" w:rsidRDefault="0036098F" w:rsidP="0036098F">
            <w:r w:rsidRPr="00625823">
              <w:t>республикалық</w:t>
            </w:r>
          </w:p>
        </w:tc>
        <w:tc>
          <w:tcPr>
            <w:tcW w:w="1975" w:type="dxa"/>
          </w:tcPr>
          <w:p w:rsidR="0036098F" w:rsidRPr="00625823" w:rsidRDefault="0036098F" w:rsidP="0036098F"/>
        </w:tc>
        <w:tc>
          <w:tcPr>
            <w:tcW w:w="2525" w:type="dxa"/>
          </w:tcPr>
          <w:p w:rsidR="0036098F" w:rsidRPr="00625823" w:rsidRDefault="0036098F" w:rsidP="0036098F">
            <w:r w:rsidRPr="00625823">
              <w:t>асфальт</w:t>
            </w:r>
          </w:p>
        </w:tc>
        <w:tc>
          <w:tcPr>
            <w:tcW w:w="4471" w:type="dxa"/>
          </w:tcPr>
          <w:p w:rsidR="0036098F" w:rsidRPr="00625823" w:rsidRDefault="0036098F" w:rsidP="0036098F">
            <w:r w:rsidRPr="00625823">
              <w:t>20</w:t>
            </w:r>
          </w:p>
        </w:tc>
      </w:tr>
      <w:tr w:rsidR="0036098F" w:rsidRPr="00625823" w:rsidTr="00514ADD">
        <w:trPr>
          <w:tblHeader/>
          <w:jc w:val="center"/>
        </w:trPr>
        <w:tc>
          <w:tcPr>
            <w:tcW w:w="1822" w:type="dxa"/>
          </w:tcPr>
          <w:p w:rsidR="0036098F" w:rsidRPr="00625823" w:rsidRDefault="0036098F" w:rsidP="0036098F">
            <w:r w:rsidRPr="00625823">
              <w:t>Балалар шипажайы кенті</w:t>
            </w:r>
          </w:p>
        </w:tc>
        <w:tc>
          <w:tcPr>
            <w:tcW w:w="3207" w:type="dxa"/>
          </w:tcPr>
          <w:p w:rsidR="0036098F" w:rsidRPr="00625823" w:rsidRDefault="0036098F" w:rsidP="0036098F">
            <w:r w:rsidRPr="00625823">
              <w:t>республикалық</w:t>
            </w:r>
          </w:p>
        </w:tc>
        <w:tc>
          <w:tcPr>
            <w:tcW w:w="1975" w:type="dxa"/>
          </w:tcPr>
          <w:p w:rsidR="0036098F" w:rsidRPr="00625823" w:rsidRDefault="0036098F" w:rsidP="0036098F"/>
        </w:tc>
        <w:tc>
          <w:tcPr>
            <w:tcW w:w="2525" w:type="dxa"/>
          </w:tcPr>
          <w:p w:rsidR="0036098F" w:rsidRPr="00625823" w:rsidRDefault="0036098F" w:rsidP="0036098F">
            <w:r w:rsidRPr="00625823">
              <w:t>асфальт</w:t>
            </w:r>
          </w:p>
        </w:tc>
        <w:tc>
          <w:tcPr>
            <w:tcW w:w="4471" w:type="dxa"/>
          </w:tcPr>
          <w:p w:rsidR="0036098F" w:rsidRPr="00625823" w:rsidRDefault="0036098F" w:rsidP="0036098F">
            <w:r w:rsidRPr="00625823">
              <w:t>17</w:t>
            </w:r>
          </w:p>
        </w:tc>
      </w:tr>
      <w:tr w:rsidR="0036098F" w:rsidRPr="00625823" w:rsidTr="00514ADD">
        <w:trPr>
          <w:tblHeader/>
          <w:jc w:val="center"/>
        </w:trPr>
        <w:tc>
          <w:tcPr>
            <w:tcW w:w="1822" w:type="dxa"/>
          </w:tcPr>
          <w:p w:rsidR="0036098F" w:rsidRPr="00625823" w:rsidRDefault="0036098F" w:rsidP="0036098F">
            <w:r w:rsidRPr="00625823">
              <w:t>Қарашілік</w:t>
            </w:r>
          </w:p>
        </w:tc>
        <w:tc>
          <w:tcPr>
            <w:tcW w:w="3207" w:type="dxa"/>
          </w:tcPr>
          <w:p w:rsidR="0036098F" w:rsidRPr="00625823" w:rsidRDefault="0036098F" w:rsidP="0036098F">
            <w:r w:rsidRPr="00625823">
              <w:t>Аудандық</w:t>
            </w:r>
          </w:p>
        </w:tc>
        <w:tc>
          <w:tcPr>
            <w:tcW w:w="1975" w:type="dxa"/>
          </w:tcPr>
          <w:p w:rsidR="0036098F" w:rsidRPr="00625823" w:rsidRDefault="0036098F" w:rsidP="0036098F"/>
        </w:tc>
        <w:tc>
          <w:tcPr>
            <w:tcW w:w="2525" w:type="dxa"/>
          </w:tcPr>
          <w:p w:rsidR="0036098F" w:rsidRPr="00625823" w:rsidRDefault="0036098F" w:rsidP="0036098F">
            <w:r w:rsidRPr="00625823">
              <w:t>асфальт</w:t>
            </w:r>
          </w:p>
        </w:tc>
        <w:tc>
          <w:tcPr>
            <w:tcW w:w="4471" w:type="dxa"/>
          </w:tcPr>
          <w:p w:rsidR="0036098F" w:rsidRPr="00625823" w:rsidRDefault="0036098F" w:rsidP="0036098F">
            <w:r w:rsidRPr="00625823">
              <w:t>15</w:t>
            </w:r>
          </w:p>
        </w:tc>
      </w:tr>
      <w:tr w:rsidR="0036098F" w:rsidRPr="00625823" w:rsidTr="00514ADD">
        <w:trPr>
          <w:tblHeader/>
          <w:jc w:val="center"/>
        </w:trPr>
        <w:tc>
          <w:tcPr>
            <w:tcW w:w="1822" w:type="dxa"/>
          </w:tcPr>
          <w:p w:rsidR="0036098F" w:rsidRPr="00625823" w:rsidRDefault="0036098F" w:rsidP="0036098F">
            <w:pPr>
              <w:rPr>
                <w:lang w:val="kk-KZ"/>
              </w:rPr>
            </w:pPr>
            <w:r w:rsidRPr="00625823">
              <w:t>К</w:t>
            </w:r>
            <w:r w:rsidRPr="00625823">
              <w:rPr>
                <w:lang w:val="kk-KZ"/>
              </w:rPr>
              <w:t>өрн</w:t>
            </w:r>
            <w:r w:rsidRPr="00625823">
              <w:t>ек</w:t>
            </w:r>
            <w:r w:rsidRPr="00625823">
              <w:rPr>
                <w:lang w:val="kk-KZ"/>
              </w:rPr>
              <w:t>ті</w:t>
            </w:r>
          </w:p>
        </w:tc>
        <w:tc>
          <w:tcPr>
            <w:tcW w:w="3207" w:type="dxa"/>
          </w:tcPr>
          <w:p w:rsidR="0036098F" w:rsidRPr="00625823" w:rsidRDefault="0036098F" w:rsidP="0036098F">
            <w:r w:rsidRPr="00625823">
              <w:t>Аудандық</w:t>
            </w:r>
          </w:p>
        </w:tc>
        <w:tc>
          <w:tcPr>
            <w:tcW w:w="1975" w:type="dxa"/>
          </w:tcPr>
          <w:p w:rsidR="0036098F" w:rsidRPr="00625823" w:rsidRDefault="0036098F" w:rsidP="0036098F"/>
        </w:tc>
        <w:tc>
          <w:tcPr>
            <w:tcW w:w="2525" w:type="dxa"/>
          </w:tcPr>
          <w:p w:rsidR="0036098F" w:rsidRPr="00625823" w:rsidRDefault="0036098F" w:rsidP="0036098F">
            <w:r w:rsidRPr="00625823">
              <w:t>асфальт</w:t>
            </w:r>
          </w:p>
        </w:tc>
        <w:tc>
          <w:tcPr>
            <w:tcW w:w="4471" w:type="dxa"/>
          </w:tcPr>
          <w:p w:rsidR="0036098F" w:rsidRPr="00625823" w:rsidRDefault="0036098F" w:rsidP="0036098F">
            <w:r w:rsidRPr="00625823">
              <w:t>20</w:t>
            </w:r>
          </w:p>
        </w:tc>
      </w:tr>
      <w:tr w:rsidR="0036098F" w:rsidRPr="00625823" w:rsidTr="00514ADD">
        <w:trPr>
          <w:tblHeader/>
          <w:jc w:val="center"/>
        </w:trPr>
        <w:tc>
          <w:tcPr>
            <w:tcW w:w="1822" w:type="dxa"/>
          </w:tcPr>
          <w:p w:rsidR="0036098F" w:rsidRPr="00625823" w:rsidRDefault="0036098F" w:rsidP="0036098F">
            <w:r w:rsidRPr="00625823">
              <w:t>Қызыл кордон</w:t>
            </w:r>
          </w:p>
        </w:tc>
        <w:tc>
          <w:tcPr>
            <w:tcW w:w="3207" w:type="dxa"/>
          </w:tcPr>
          <w:p w:rsidR="0036098F" w:rsidRPr="00625823" w:rsidRDefault="0036098F" w:rsidP="0036098F">
            <w:r w:rsidRPr="00625823">
              <w:t>Аудандық</w:t>
            </w:r>
          </w:p>
        </w:tc>
        <w:tc>
          <w:tcPr>
            <w:tcW w:w="1975" w:type="dxa"/>
          </w:tcPr>
          <w:p w:rsidR="0036098F" w:rsidRPr="00625823" w:rsidRDefault="0036098F" w:rsidP="0036098F"/>
        </w:tc>
        <w:tc>
          <w:tcPr>
            <w:tcW w:w="2525" w:type="dxa"/>
          </w:tcPr>
          <w:p w:rsidR="0036098F" w:rsidRPr="00625823" w:rsidRDefault="0036098F" w:rsidP="0036098F">
            <w:r w:rsidRPr="00625823">
              <w:t>асфальт</w:t>
            </w:r>
          </w:p>
        </w:tc>
        <w:tc>
          <w:tcPr>
            <w:tcW w:w="4471" w:type="dxa"/>
          </w:tcPr>
          <w:p w:rsidR="0036098F" w:rsidRPr="00625823" w:rsidRDefault="0036098F" w:rsidP="0036098F">
            <w:r w:rsidRPr="00625823">
              <w:t>23</w:t>
            </w:r>
          </w:p>
        </w:tc>
      </w:tr>
      <w:tr w:rsidR="0036098F" w:rsidRPr="00625823" w:rsidTr="00514ADD">
        <w:trPr>
          <w:tblHeader/>
          <w:jc w:val="center"/>
        </w:trPr>
        <w:tc>
          <w:tcPr>
            <w:tcW w:w="1822" w:type="dxa"/>
          </w:tcPr>
          <w:p w:rsidR="0036098F" w:rsidRPr="00625823" w:rsidRDefault="0036098F" w:rsidP="0036098F">
            <w:r w:rsidRPr="00625823">
              <w:t>Дмитриевка</w:t>
            </w:r>
          </w:p>
        </w:tc>
        <w:tc>
          <w:tcPr>
            <w:tcW w:w="3207" w:type="dxa"/>
          </w:tcPr>
          <w:p w:rsidR="0036098F" w:rsidRPr="00625823" w:rsidRDefault="0036098F" w:rsidP="0036098F">
            <w:r w:rsidRPr="00625823">
              <w:t>Аудандық</w:t>
            </w:r>
          </w:p>
        </w:tc>
        <w:tc>
          <w:tcPr>
            <w:tcW w:w="1975" w:type="dxa"/>
          </w:tcPr>
          <w:p w:rsidR="0036098F" w:rsidRPr="00625823" w:rsidRDefault="0036098F" w:rsidP="0036098F"/>
        </w:tc>
        <w:tc>
          <w:tcPr>
            <w:tcW w:w="2525" w:type="dxa"/>
          </w:tcPr>
          <w:p w:rsidR="0036098F" w:rsidRPr="00625823" w:rsidRDefault="0036098F" w:rsidP="0036098F">
            <w:r w:rsidRPr="00625823">
              <w:t>асфальт</w:t>
            </w:r>
          </w:p>
        </w:tc>
        <w:tc>
          <w:tcPr>
            <w:tcW w:w="4471" w:type="dxa"/>
          </w:tcPr>
          <w:p w:rsidR="0036098F" w:rsidRPr="00625823" w:rsidRDefault="0036098F" w:rsidP="0036098F">
            <w:r w:rsidRPr="00625823">
              <w:t>32</w:t>
            </w:r>
          </w:p>
        </w:tc>
      </w:tr>
      <w:tr w:rsidR="0036098F" w:rsidRPr="00625823" w:rsidTr="00514ADD">
        <w:trPr>
          <w:tblHeader/>
          <w:jc w:val="center"/>
        </w:trPr>
        <w:tc>
          <w:tcPr>
            <w:tcW w:w="1822" w:type="dxa"/>
          </w:tcPr>
          <w:p w:rsidR="0036098F" w:rsidRPr="00625823" w:rsidRDefault="0036098F" w:rsidP="0036098F">
            <w:r w:rsidRPr="00625823">
              <w:rPr>
                <w:lang w:val="kk-KZ"/>
              </w:rPr>
              <w:t>Ұ</w:t>
            </w:r>
            <w:r w:rsidRPr="00625823">
              <w:t>р</w:t>
            </w:r>
            <w:r w:rsidRPr="00625823">
              <w:rPr>
                <w:lang w:val="kk-KZ"/>
              </w:rPr>
              <w:t>ы</w:t>
            </w:r>
            <w:r w:rsidRPr="00625823">
              <w:t xml:space="preserve">мқай </w:t>
            </w:r>
          </w:p>
        </w:tc>
        <w:tc>
          <w:tcPr>
            <w:tcW w:w="3207" w:type="dxa"/>
          </w:tcPr>
          <w:p w:rsidR="0036098F" w:rsidRPr="00625823" w:rsidRDefault="0036098F" w:rsidP="0036098F">
            <w:r w:rsidRPr="00625823">
              <w:t>Аудандық</w:t>
            </w:r>
          </w:p>
        </w:tc>
        <w:tc>
          <w:tcPr>
            <w:tcW w:w="1975" w:type="dxa"/>
          </w:tcPr>
          <w:p w:rsidR="0036098F" w:rsidRPr="00625823" w:rsidRDefault="0036098F" w:rsidP="0036098F"/>
        </w:tc>
        <w:tc>
          <w:tcPr>
            <w:tcW w:w="2525" w:type="dxa"/>
          </w:tcPr>
          <w:p w:rsidR="0036098F" w:rsidRPr="00625823" w:rsidRDefault="0036098F" w:rsidP="0036098F">
            <w:r w:rsidRPr="00625823">
              <w:t>асфальт</w:t>
            </w:r>
          </w:p>
        </w:tc>
        <w:tc>
          <w:tcPr>
            <w:tcW w:w="4471" w:type="dxa"/>
          </w:tcPr>
          <w:p w:rsidR="0036098F" w:rsidRPr="00625823" w:rsidRDefault="0036098F" w:rsidP="0036098F">
            <w:r w:rsidRPr="00625823">
              <w:t>33</w:t>
            </w:r>
          </w:p>
        </w:tc>
      </w:tr>
      <w:tr w:rsidR="0036098F" w:rsidRPr="00625823" w:rsidTr="00514ADD">
        <w:trPr>
          <w:tblHeader/>
          <w:jc w:val="center"/>
        </w:trPr>
        <w:tc>
          <w:tcPr>
            <w:tcW w:w="1822" w:type="dxa"/>
          </w:tcPr>
          <w:p w:rsidR="0036098F" w:rsidRPr="00625823" w:rsidRDefault="0036098F" w:rsidP="0036098F">
            <w:r w:rsidRPr="00625823">
              <w:t>Қ</w:t>
            </w:r>
            <w:r w:rsidRPr="00625823">
              <w:rPr>
                <w:lang w:val="kk-KZ"/>
              </w:rPr>
              <w:t>ү</w:t>
            </w:r>
            <w:r w:rsidRPr="00625823">
              <w:t xml:space="preserve">лстан </w:t>
            </w:r>
          </w:p>
        </w:tc>
        <w:tc>
          <w:tcPr>
            <w:tcW w:w="3207" w:type="dxa"/>
          </w:tcPr>
          <w:p w:rsidR="0036098F" w:rsidRPr="00625823" w:rsidRDefault="0036098F" w:rsidP="0036098F">
            <w:r w:rsidRPr="00625823">
              <w:t>Аудандық</w:t>
            </w:r>
          </w:p>
        </w:tc>
        <w:tc>
          <w:tcPr>
            <w:tcW w:w="1975" w:type="dxa"/>
          </w:tcPr>
          <w:p w:rsidR="0036098F" w:rsidRPr="00625823" w:rsidRDefault="0036098F" w:rsidP="0036098F"/>
        </w:tc>
        <w:tc>
          <w:tcPr>
            <w:tcW w:w="2525" w:type="dxa"/>
          </w:tcPr>
          <w:p w:rsidR="0036098F" w:rsidRPr="00625823" w:rsidRDefault="0036098F" w:rsidP="0036098F">
            <w:r w:rsidRPr="00625823">
              <w:t>далалық</w:t>
            </w:r>
          </w:p>
        </w:tc>
        <w:tc>
          <w:tcPr>
            <w:tcW w:w="4471" w:type="dxa"/>
          </w:tcPr>
          <w:p w:rsidR="0036098F" w:rsidRPr="00625823" w:rsidRDefault="0036098F" w:rsidP="0036098F">
            <w:r w:rsidRPr="00625823">
              <w:t>37</w:t>
            </w:r>
          </w:p>
        </w:tc>
      </w:tr>
      <w:tr w:rsidR="0036098F" w:rsidRPr="00625823" w:rsidTr="00514ADD">
        <w:trPr>
          <w:tblHeader/>
          <w:jc w:val="center"/>
        </w:trPr>
        <w:tc>
          <w:tcPr>
            <w:tcW w:w="1822" w:type="dxa"/>
          </w:tcPr>
          <w:p w:rsidR="0036098F" w:rsidRPr="00625823" w:rsidRDefault="0036098F" w:rsidP="0036098F">
            <w:r w:rsidRPr="00625823">
              <w:t xml:space="preserve">Ынталы </w:t>
            </w:r>
          </w:p>
        </w:tc>
        <w:tc>
          <w:tcPr>
            <w:tcW w:w="3207" w:type="dxa"/>
          </w:tcPr>
          <w:p w:rsidR="0036098F" w:rsidRPr="00625823" w:rsidRDefault="0036098F" w:rsidP="0036098F">
            <w:r w:rsidRPr="00625823">
              <w:t>Аудандық</w:t>
            </w:r>
          </w:p>
        </w:tc>
        <w:tc>
          <w:tcPr>
            <w:tcW w:w="1975" w:type="dxa"/>
          </w:tcPr>
          <w:p w:rsidR="0036098F" w:rsidRPr="00625823" w:rsidRDefault="0036098F" w:rsidP="0036098F"/>
        </w:tc>
        <w:tc>
          <w:tcPr>
            <w:tcW w:w="2525" w:type="dxa"/>
          </w:tcPr>
          <w:p w:rsidR="0036098F" w:rsidRPr="00625823" w:rsidRDefault="0036098F" w:rsidP="0036098F">
            <w:r w:rsidRPr="00625823">
              <w:t>далалық</w:t>
            </w:r>
          </w:p>
        </w:tc>
        <w:tc>
          <w:tcPr>
            <w:tcW w:w="4471" w:type="dxa"/>
          </w:tcPr>
          <w:p w:rsidR="0036098F" w:rsidRPr="00625823" w:rsidRDefault="0036098F" w:rsidP="0036098F">
            <w:r w:rsidRPr="00625823">
              <w:t>43</w:t>
            </w:r>
          </w:p>
        </w:tc>
      </w:tr>
      <w:tr w:rsidR="0036098F" w:rsidRPr="00625823" w:rsidTr="00514ADD">
        <w:trPr>
          <w:tblHeader/>
          <w:jc w:val="center"/>
        </w:trPr>
        <w:tc>
          <w:tcPr>
            <w:tcW w:w="1822" w:type="dxa"/>
          </w:tcPr>
          <w:p w:rsidR="0036098F" w:rsidRPr="00625823" w:rsidRDefault="0036098F" w:rsidP="0036098F">
            <w:r w:rsidRPr="00625823">
              <w:t>К</w:t>
            </w:r>
            <w:r w:rsidRPr="00625823">
              <w:rPr>
                <w:lang w:val="kk-KZ"/>
              </w:rPr>
              <w:t>і</w:t>
            </w:r>
            <w:r w:rsidRPr="00625823">
              <w:t>нд</w:t>
            </w:r>
            <w:r w:rsidRPr="00625823">
              <w:rPr>
                <w:lang w:val="kk-KZ"/>
              </w:rPr>
              <w:t>і</w:t>
            </w:r>
            <w:r w:rsidRPr="00625823">
              <w:t xml:space="preserve">к – қарағай </w:t>
            </w:r>
          </w:p>
        </w:tc>
        <w:tc>
          <w:tcPr>
            <w:tcW w:w="3207" w:type="dxa"/>
          </w:tcPr>
          <w:p w:rsidR="0036098F" w:rsidRPr="00625823" w:rsidRDefault="0036098F" w:rsidP="0036098F">
            <w:r w:rsidRPr="00625823">
              <w:t>Аудандық</w:t>
            </w:r>
          </w:p>
        </w:tc>
        <w:tc>
          <w:tcPr>
            <w:tcW w:w="1975" w:type="dxa"/>
          </w:tcPr>
          <w:p w:rsidR="0036098F" w:rsidRPr="00625823" w:rsidRDefault="0036098F" w:rsidP="0036098F"/>
        </w:tc>
        <w:tc>
          <w:tcPr>
            <w:tcW w:w="2525" w:type="dxa"/>
          </w:tcPr>
          <w:p w:rsidR="0036098F" w:rsidRPr="00625823" w:rsidRDefault="0036098F" w:rsidP="0036098F">
            <w:r w:rsidRPr="00625823">
              <w:t>далалық</w:t>
            </w:r>
          </w:p>
        </w:tc>
        <w:tc>
          <w:tcPr>
            <w:tcW w:w="4471" w:type="dxa"/>
          </w:tcPr>
          <w:p w:rsidR="0036098F" w:rsidRPr="00625823" w:rsidRDefault="0036098F" w:rsidP="0036098F">
            <w:r w:rsidRPr="00625823">
              <w:t>48</w:t>
            </w:r>
          </w:p>
        </w:tc>
      </w:tr>
      <w:tr w:rsidR="0036098F" w:rsidRPr="00625823" w:rsidTr="00514ADD">
        <w:trPr>
          <w:tblHeader/>
          <w:jc w:val="center"/>
        </w:trPr>
        <w:tc>
          <w:tcPr>
            <w:tcW w:w="1822" w:type="dxa"/>
          </w:tcPr>
          <w:p w:rsidR="0036098F" w:rsidRPr="00625823" w:rsidRDefault="0036098F" w:rsidP="0036098F">
            <w:r w:rsidRPr="00625823">
              <w:t>Атамекен</w:t>
            </w:r>
          </w:p>
        </w:tc>
        <w:tc>
          <w:tcPr>
            <w:tcW w:w="3207" w:type="dxa"/>
          </w:tcPr>
          <w:p w:rsidR="0036098F" w:rsidRPr="00625823" w:rsidRDefault="0036098F" w:rsidP="0036098F">
            <w:r w:rsidRPr="00625823">
              <w:t>Республикалық</w:t>
            </w:r>
          </w:p>
        </w:tc>
        <w:tc>
          <w:tcPr>
            <w:tcW w:w="1975" w:type="dxa"/>
          </w:tcPr>
          <w:p w:rsidR="0036098F" w:rsidRPr="00625823" w:rsidRDefault="0036098F" w:rsidP="0036098F">
            <w:r w:rsidRPr="00625823">
              <w:t>Тәулігіне 40000-ға дейін</w:t>
            </w:r>
          </w:p>
        </w:tc>
        <w:tc>
          <w:tcPr>
            <w:tcW w:w="2525" w:type="dxa"/>
          </w:tcPr>
          <w:p w:rsidR="0036098F" w:rsidRPr="00625823" w:rsidRDefault="0036098F" w:rsidP="0036098F">
            <w:r w:rsidRPr="00625823">
              <w:t>Асфальтбетонды</w:t>
            </w:r>
          </w:p>
        </w:tc>
        <w:tc>
          <w:tcPr>
            <w:tcW w:w="4471" w:type="dxa"/>
          </w:tcPr>
          <w:p w:rsidR="0036098F" w:rsidRPr="00625823" w:rsidRDefault="0036098F" w:rsidP="0036098F">
            <w:r w:rsidRPr="00625823">
              <w:t>26</w:t>
            </w:r>
          </w:p>
        </w:tc>
      </w:tr>
      <w:tr w:rsidR="0036098F" w:rsidRPr="00625823" w:rsidTr="00514ADD">
        <w:trPr>
          <w:tblHeader/>
          <w:jc w:val="center"/>
        </w:trPr>
        <w:tc>
          <w:tcPr>
            <w:tcW w:w="1822" w:type="dxa"/>
          </w:tcPr>
          <w:p w:rsidR="0036098F" w:rsidRPr="00625823" w:rsidRDefault="0036098F" w:rsidP="0036098F">
            <w:r w:rsidRPr="00625823">
              <w:t>Қаражар</w:t>
            </w:r>
          </w:p>
        </w:tc>
        <w:tc>
          <w:tcPr>
            <w:tcW w:w="3207" w:type="dxa"/>
          </w:tcPr>
          <w:p w:rsidR="0036098F" w:rsidRPr="00625823" w:rsidRDefault="0036098F" w:rsidP="0036098F">
            <w:r w:rsidRPr="00625823">
              <w:t>Республикалық</w:t>
            </w:r>
          </w:p>
        </w:tc>
        <w:tc>
          <w:tcPr>
            <w:tcW w:w="1975" w:type="dxa"/>
          </w:tcPr>
          <w:p w:rsidR="0036098F" w:rsidRPr="00625823" w:rsidRDefault="0036098F" w:rsidP="0036098F">
            <w:r w:rsidRPr="00625823">
              <w:t>Тәулігіне 40000-ға дейін</w:t>
            </w:r>
          </w:p>
        </w:tc>
        <w:tc>
          <w:tcPr>
            <w:tcW w:w="2525" w:type="dxa"/>
          </w:tcPr>
          <w:p w:rsidR="0036098F" w:rsidRPr="00625823" w:rsidRDefault="0036098F" w:rsidP="0036098F">
            <w:r w:rsidRPr="00625823">
              <w:t>Асфальтбетонды</w:t>
            </w:r>
          </w:p>
        </w:tc>
        <w:tc>
          <w:tcPr>
            <w:tcW w:w="4471" w:type="dxa"/>
          </w:tcPr>
          <w:p w:rsidR="0036098F" w:rsidRPr="00625823" w:rsidRDefault="0036098F" w:rsidP="0036098F">
            <w:r w:rsidRPr="00625823">
              <w:t>31</w:t>
            </w:r>
          </w:p>
        </w:tc>
      </w:tr>
      <w:tr w:rsidR="0036098F" w:rsidRPr="00625823" w:rsidTr="00514ADD">
        <w:trPr>
          <w:tblHeader/>
          <w:jc w:val="center"/>
        </w:trPr>
        <w:tc>
          <w:tcPr>
            <w:tcW w:w="1822" w:type="dxa"/>
          </w:tcPr>
          <w:p w:rsidR="0036098F" w:rsidRPr="00625823" w:rsidRDefault="0036098F" w:rsidP="0036098F">
            <w:r w:rsidRPr="00625823">
              <w:lastRenderedPageBreak/>
              <w:t>Жасыл</w:t>
            </w:r>
          </w:p>
        </w:tc>
        <w:tc>
          <w:tcPr>
            <w:tcW w:w="3207" w:type="dxa"/>
          </w:tcPr>
          <w:p w:rsidR="0036098F" w:rsidRPr="00625823" w:rsidRDefault="0036098F" w:rsidP="0036098F">
            <w:r w:rsidRPr="00625823">
              <w:t>Республикалық</w:t>
            </w:r>
          </w:p>
        </w:tc>
        <w:tc>
          <w:tcPr>
            <w:tcW w:w="1975" w:type="dxa"/>
          </w:tcPr>
          <w:p w:rsidR="0036098F" w:rsidRPr="00625823" w:rsidRDefault="0036098F" w:rsidP="0036098F">
            <w:r w:rsidRPr="00625823">
              <w:t>Тәулігіне 40000-ға дейін</w:t>
            </w:r>
          </w:p>
        </w:tc>
        <w:tc>
          <w:tcPr>
            <w:tcW w:w="2525" w:type="dxa"/>
          </w:tcPr>
          <w:p w:rsidR="0036098F" w:rsidRPr="00625823" w:rsidRDefault="0036098F" w:rsidP="0036098F">
            <w:r w:rsidRPr="00625823">
              <w:t>Асфальтбетонды</w:t>
            </w:r>
          </w:p>
        </w:tc>
        <w:tc>
          <w:tcPr>
            <w:tcW w:w="4471" w:type="dxa"/>
          </w:tcPr>
          <w:p w:rsidR="0036098F" w:rsidRPr="00625823" w:rsidRDefault="0036098F" w:rsidP="0036098F">
            <w:r w:rsidRPr="00625823">
              <w:t>20</w:t>
            </w:r>
          </w:p>
        </w:tc>
      </w:tr>
      <w:tr w:rsidR="0036098F" w:rsidRPr="00625823" w:rsidTr="00514ADD">
        <w:trPr>
          <w:tblHeader/>
          <w:jc w:val="center"/>
        </w:trPr>
        <w:tc>
          <w:tcPr>
            <w:tcW w:w="1822" w:type="dxa"/>
          </w:tcPr>
          <w:p w:rsidR="0036098F" w:rsidRPr="00625823" w:rsidRDefault="0036098F" w:rsidP="0036098F">
            <w:r w:rsidRPr="00625823">
              <w:t>Жар</w:t>
            </w:r>
            <w:r w:rsidRPr="00625823">
              <w:rPr>
                <w:lang w:val="kk-KZ"/>
              </w:rPr>
              <w:t>қ</w:t>
            </w:r>
            <w:r w:rsidRPr="00625823">
              <w:t xml:space="preserve">айын </w:t>
            </w:r>
          </w:p>
        </w:tc>
        <w:tc>
          <w:tcPr>
            <w:tcW w:w="3207" w:type="dxa"/>
          </w:tcPr>
          <w:p w:rsidR="0036098F" w:rsidRPr="00625823" w:rsidRDefault="0036098F" w:rsidP="0036098F">
            <w:r w:rsidRPr="00625823">
              <w:t>Республикалық</w:t>
            </w:r>
          </w:p>
        </w:tc>
        <w:tc>
          <w:tcPr>
            <w:tcW w:w="1975" w:type="dxa"/>
          </w:tcPr>
          <w:p w:rsidR="0036098F" w:rsidRPr="00625823" w:rsidRDefault="0036098F" w:rsidP="0036098F">
            <w:r w:rsidRPr="00625823">
              <w:t>Тәулігіне 40000-ға дейін</w:t>
            </w:r>
          </w:p>
        </w:tc>
        <w:tc>
          <w:tcPr>
            <w:tcW w:w="2525" w:type="dxa"/>
          </w:tcPr>
          <w:p w:rsidR="0036098F" w:rsidRPr="00625823" w:rsidRDefault="0036098F" w:rsidP="0036098F">
            <w:r w:rsidRPr="00625823">
              <w:t>Асфальтбетонды</w:t>
            </w:r>
          </w:p>
        </w:tc>
        <w:tc>
          <w:tcPr>
            <w:tcW w:w="4471" w:type="dxa"/>
          </w:tcPr>
          <w:p w:rsidR="0036098F" w:rsidRPr="00625823" w:rsidRDefault="0036098F" w:rsidP="0036098F">
            <w:r w:rsidRPr="00625823">
              <w:t>16</w:t>
            </w:r>
          </w:p>
        </w:tc>
      </w:tr>
      <w:tr w:rsidR="0036098F" w:rsidRPr="00625823" w:rsidTr="00514ADD">
        <w:trPr>
          <w:tblHeader/>
          <w:jc w:val="center"/>
        </w:trPr>
        <w:tc>
          <w:tcPr>
            <w:tcW w:w="1822" w:type="dxa"/>
          </w:tcPr>
          <w:p w:rsidR="0036098F" w:rsidRPr="00625823" w:rsidRDefault="0036098F" w:rsidP="0036098F">
            <w:r w:rsidRPr="00625823">
              <w:t>Жа</w:t>
            </w:r>
            <w:r w:rsidRPr="00625823">
              <w:rPr>
                <w:lang w:val="kk-KZ"/>
              </w:rPr>
              <w:t>ң</w:t>
            </w:r>
            <w:r w:rsidRPr="00625823">
              <w:t>ажол</w:t>
            </w:r>
          </w:p>
        </w:tc>
        <w:tc>
          <w:tcPr>
            <w:tcW w:w="3207" w:type="dxa"/>
          </w:tcPr>
          <w:p w:rsidR="0036098F" w:rsidRPr="00625823" w:rsidRDefault="0036098F" w:rsidP="0036098F">
            <w:r w:rsidRPr="00625823">
              <w:t>Республикалық</w:t>
            </w:r>
          </w:p>
        </w:tc>
        <w:tc>
          <w:tcPr>
            <w:tcW w:w="1975" w:type="dxa"/>
          </w:tcPr>
          <w:p w:rsidR="0036098F" w:rsidRPr="00625823" w:rsidRDefault="0036098F" w:rsidP="0036098F">
            <w:r w:rsidRPr="00625823">
              <w:t>Тәулігіне 40000-ға дейін</w:t>
            </w:r>
          </w:p>
        </w:tc>
        <w:tc>
          <w:tcPr>
            <w:tcW w:w="2525" w:type="dxa"/>
          </w:tcPr>
          <w:p w:rsidR="0036098F" w:rsidRPr="00625823" w:rsidRDefault="0036098F" w:rsidP="0036098F">
            <w:r w:rsidRPr="00625823">
              <w:t>Асфальтбетонды</w:t>
            </w:r>
          </w:p>
        </w:tc>
        <w:tc>
          <w:tcPr>
            <w:tcW w:w="4471" w:type="dxa"/>
          </w:tcPr>
          <w:p w:rsidR="0036098F" w:rsidRPr="00625823" w:rsidRDefault="0036098F" w:rsidP="0036098F">
            <w:r w:rsidRPr="00625823">
              <w:t>23</w:t>
            </w:r>
          </w:p>
        </w:tc>
      </w:tr>
      <w:tr w:rsidR="0036098F" w:rsidRPr="00625823" w:rsidTr="00514ADD">
        <w:trPr>
          <w:tblHeader/>
          <w:jc w:val="center"/>
        </w:trPr>
        <w:tc>
          <w:tcPr>
            <w:tcW w:w="1822" w:type="dxa"/>
          </w:tcPr>
          <w:p w:rsidR="0036098F" w:rsidRPr="00625823" w:rsidRDefault="0036098F" w:rsidP="0036098F">
            <w:pPr>
              <w:rPr>
                <w:lang w:val="kk-KZ"/>
              </w:rPr>
            </w:pPr>
            <w:r w:rsidRPr="00625823">
              <w:rPr>
                <w:lang w:val="kk-KZ"/>
              </w:rPr>
              <w:t>Шиелі</w:t>
            </w:r>
          </w:p>
        </w:tc>
        <w:tc>
          <w:tcPr>
            <w:tcW w:w="3207" w:type="dxa"/>
          </w:tcPr>
          <w:p w:rsidR="0036098F" w:rsidRPr="00625823" w:rsidRDefault="0036098F" w:rsidP="0036098F">
            <w:r w:rsidRPr="00625823">
              <w:t>Республикалық</w:t>
            </w:r>
          </w:p>
        </w:tc>
        <w:tc>
          <w:tcPr>
            <w:tcW w:w="1975" w:type="dxa"/>
          </w:tcPr>
          <w:p w:rsidR="0036098F" w:rsidRPr="00625823" w:rsidRDefault="0036098F" w:rsidP="0036098F">
            <w:r w:rsidRPr="00625823">
              <w:t>Тәулігіне 40000-ға дейін</w:t>
            </w:r>
          </w:p>
        </w:tc>
        <w:tc>
          <w:tcPr>
            <w:tcW w:w="2525" w:type="dxa"/>
          </w:tcPr>
          <w:p w:rsidR="0036098F" w:rsidRPr="00625823" w:rsidRDefault="0036098F" w:rsidP="0036098F">
            <w:r w:rsidRPr="00625823">
              <w:t>Асфальтбетонды</w:t>
            </w:r>
          </w:p>
        </w:tc>
        <w:tc>
          <w:tcPr>
            <w:tcW w:w="4471" w:type="dxa"/>
          </w:tcPr>
          <w:p w:rsidR="0036098F" w:rsidRPr="00625823" w:rsidRDefault="0036098F" w:rsidP="0036098F">
            <w:r w:rsidRPr="00625823">
              <w:t>45</w:t>
            </w:r>
          </w:p>
        </w:tc>
      </w:tr>
      <w:tr w:rsidR="0036098F" w:rsidRPr="00625823" w:rsidTr="00514ADD">
        <w:trPr>
          <w:tblHeader/>
          <w:jc w:val="center"/>
        </w:trPr>
        <w:tc>
          <w:tcPr>
            <w:tcW w:w="1822" w:type="dxa"/>
          </w:tcPr>
          <w:p w:rsidR="0036098F" w:rsidRPr="00625823" w:rsidRDefault="0036098F" w:rsidP="0036098F">
            <w:r w:rsidRPr="00625823">
              <w:t xml:space="preserve">Златополье </w:t>
            </w:r>
          </w:p>
        </w:tc>
        <w:tc>
          <w:tcPr>
            <w:tcW w:w="3207" w:type="dxa"/>
          </w:tcPr>
          <w:p w:rsidR="0036098F" w:rsidRPr="00625823" w:rsidRDefault="0036098F" w:rsidP="0036098F">
            <w:r w:rsidRPr="00625823">
              <w:t>Республикалық</w:t>
            </w:r>
          </w:p>
        </w:tc>
        <w:tc>
          <w:tcPr>
            <w:tcW w:w="1975" w:type="dxa"/>
          </w:tcPr>
          <w:p w:rsidR="0036098F" w:rsidRPr="00625823" w:rsidRDefault="0036098F" w:rsidP="0036098F"/>
        </w:tc>
        <w:tc>
          <w:tcPr>
            <w:tcW w:w="2525" w:type="dxa"/>
          </w:tcPr>
          <w:p w:rsidR="0036098F" w:rsidRPr="00625823" w:rsidRDefault="0036098F" w:rsidP="0036098F">
            <w:r w:rsidRPr="00625823">
              <w:t>асфальт</w:t>
            </w:r>
          </w:p>
        </w:tc>
        <w:tc>
          <w:tcPr>
            <w:tcW w:w="4471" w:type="dxa"/>
          </w:tcPr>
          <w:p w:rsidR="0036098F" w:rsidRPr="00625823" w:rsidRDefault="0036098F" w:rsidP="0036098F">
            <w:r w:rsidRPr="00625823">
              <w:t>19</w:t>
            </w:r>
          </w:p>
        </w:tc>
      </w:tr>
      <w:tr w:rsidR="0036098F" w:rsidRPr="00625823" w:rsidTr="00514ADD">
        <w:trPr>
          <w:tblHeader/>
          <w:jc w:val="center"/>
        </w:trPr>
        <w:tc>
          <w:tcPr>
            <w:tcW w:w="1822" w:type="dxa"/>
          </w:tcPr>
          <w:p w:rsidR="0036098F" w:rsidRPr="00625823" w:rsidRDefault="0036098F" w:rsidP="0036098F">
            <w:r w:rsidRPr="00625823">
              <w:t>Савинка</w:t>
            </w:r>
          </w:p>
        </w:tc>
        <w:tc>
          <w:tcPr>
            <w:tcW w:w="3207" w:type="dxa"/>
          </w:tcPr>
          <w:p w:rsidR="0036098F" w:rsidRPr="00625823" w:rsidRDefault="0036098F" w:rsidP="0036098F">
            <w:r w:rsidRPr="00625823">
              <w:t>Республикалық</w:t>
            </w:r>
          </w:p>
        </w:tc>
        <w:tc>
          <w:tcPr>
            <w:tcW w:w="1975" w:type="dxa"/>
          </w:tcPr>
          <w:p w:rsidR="0036098F" w:rsidRPr="00625823" w:rsidRDefault="0036098F" w:rsidP="0036098F"/>
        </w:tc>
        <w:tc>
          <w:tcPr>
            <w:tcW w:w="2525" w:type="dxa"/>
          </w:tcPr>
          <w:p w:rsidR="0036098F" w:rsidRPr="00625823" w:rsidRDefault="0036098F" w:rsidP="0036098F">
            <w:r w:rsidRPr="00625823">
              <w:t>асфальт</w:t>
            </w:r>
          </w:p>
        </w:tc>
        <w:tc>
          <w:tcPr>
            <w:tcW w:w="4471" w:type="dxa"/>
          </w:tcPr>
          <w:p w:rsidR="0036098F" w:rsidRPr="00625823" w:rsidRDefault="0036098F" w:rsidP="0036098F">
            <w:r w:rsidRPr="00625823">
              <w:t>28</w:t>
            </w:r>
          </w:p>
        </w:tc>
      </w:tr>
      <w:tr w:rsidR="0036098F" w:rsidRPr="00625823" w:rsidTr="00514ADD">
        <w:trPr>
          <w:tblHeader/>
          <w:jc w:val="center"/>
        </w:trPr>
        <w:tc>
          <w:tcPr>
            <w:tcW w:w="1822" w:type="dxa"/>
          </w:tcPr>
          <w:p w:rsidR="0036098F" w:rsidRPr="00625823" w:rsidRDefault="0036098F" w:rsidP="0036098F">
            <w:r w:rsidRPr="00625823">
              <w:t>Сотник</w:t>
            </w:r>
          </w:p>
        </w:tc>
        <w:tc>
          <w:tcPr>
            <w:tcW w:w="3207" w:type="dxa"/>
          </w:tcPr>
          <w:p w:rsidR="0036098F" w:rsidRPr="00625823" w:rsidRDefault="0036098F" w:rsidP="0036098F">
            <w:r w:rsidRPr="00625823">
              <w:t>Аудандық</w:t>
            </w:r>
          </w:p>
        </w:tc>
        <w:tc>
          <w:tcPr>
            <w:tcW w:w="1975" w:type="dxa"/>
          </w:tcPr>
          <w:p w:rsidR="0036098F" w:rsidRPr="00625823" w:rsidRDefault="0036098F" w:rsidP="0036098F"/>
        </w:tc>
        <w:tc>
          <w:tcPr>
            <w:tcW w:w="2525" w:type="dxa"/>
          </w:tcPr>
          <w:p w:rsidR="0036098F" w:rsidRPr="00625823" w:rsidRDefault="0036098F" w:rsidP="0036098F">
            <w:r w:rsidRPr="00625823">
              <w:t>далалық</w:t>
            </w:r>
          </w:p>
        </w:tc>
        <w:tc>
          <w:tcPr>
            <w:tcW w:w="4471" w:type="dxa"/>
          </w:tcPr>
          <w:p w:rsidR="0036098F" w:rsidRPr="00625823" w:rsidRDefault="0036098F" w:rsidP="0036098F">
            <w:r w:rsidRPr="00625823">
              <w:t>26</w:t>
            </w:r>
          </w:p>
        </w:tc>
      </w:tr>
      <w:tr w:rsidR="0036098F" w:rsidRPr="00625823" w:rsidTr="00514ADD">
        <w:trPr>
          <w:tblHeader/>
          <w:jc w:val="center"/>
        </w:trPr>
        <w:tc>
          <w:tcPr>
            <w:tcW w:w="1822" w:type="dxa"/>
          </w:tcPr>
          <w:p w:rsidR="0036098F" w:rsidRPr="00625823" w:rsidRDefault="0036098F" w:rsidP="0036098F">
            <w:r w:rsidRPr="00625823">
              <w:t>Орман хуторы</w:t>
            </w:r>
          </w:p>
        </w:tc>
        <w:tc>
          <w:tcPr>
            <w:tcW w:w="3207" w:type="dxa"/>
          </w:tcPr>
          <w:p w:rsidR="0036098F" w:rsidRPr="00625823" w:rsidRDefault="0036098F" w:rsidP="0036098F">
            <w:r w:rsidRPr="00625823">
              <w:t>Аудандық</w:t>
            </w:r>
          </w:p>
        </w:tc>
        <w:tc>
          <w:tcPr>
            <w:tcW w:w="1975" w:type="dxa"/>
          </w:tcPr>
          <w:p w:rsidR="0036098F" w:rsidRPr="00625823" w:rsidRDefault="0036098F" w:rsidP="0036098F"/>
        </w:tc>
        <w:tc>
          <w:tcPr>
            <w:tcW w:w="2525" w:type="dxa"/>
          </w:tcPr>
          <w:p w:rsidR="0036098F" w:rsidRPr="00625823" w:rsidRDefault="0036098F" w:rsidP="0036098F">
            <w:r w:rsidRPr="00625823">
              <w:t>далалық</w:t>
            </w:r>
          </w:p>
        </w:tc>
        <w:tc>
          <w:tcPr>
            <w:tcW w:w="4471" w:type="dxa"/>
          </w:tcPr>
          <w:p w:rsidR="0036098F" w:rsidRPr="00625823" w:rsidRDefault="0036098F" w:rsidP="0036098F">
            <w:r w:rsidRPr="00625823">
              <w:t>46</w:t>
            </w:r>
          </w:p>
        </w:tc>
      </w:tr>
      <w:tr w:rsidR="0036098F" w:rsidRPr="00625823" w:rsidTr="00514ADD">
        <w:trPr>
          <w:tblHeader/>
          <w:jc w:val="center"/>
        </w:trPr>
        <w:tc>
          <w:tcPr>
            <w:tcW w:w="1822" w:type="dxa"/>
          </w:tcPr>
          <w:p w:rsidR="0036098F" w:rsidRPr="00625823" w:rsidRDefault="0036098F" w:rsidP="0036098F">
            <w:pPr>
              <w:rPr>
                <w:lang w:val="kk-KZ"/>
              </w:rPr>
            </w:pPr>
            <w:r w:rsidRPr="00625823">
              <w:t>Т</w:t>
            </w:r>
            <w:r w:rsidRPr="00625823">
              <w:rPr>
                <w:lang w:val="kk-KZ"/>
              </w:rPr>
              <w:t>ү</w:t>
            </w:r>
            <w:r w:rsidRPr="00625823">
              <w:t>лк</w:t>
            </w:r>
            <w:r w:rsidRPr="00625823">
              <w:rPr>
                <w:lang w:val="kk-KZ"/>
              </w:rPr>
              <w:t>і</w:t>
            </w:r>
            <w:r w:rsidRPr="00625823">
              <w:t>л</w:t>
            </w:r>
            <w:r w:rsidRPr="00625823">
              <w:rPr>
                <w:lang w:val="kk-KZ"/>
              </w:rPr>
              <w:t>і</w:t>
            </w:r>
          </w:p>
        </w:tc>
        <w:tc>
          <w:tcPr>
            <w:tcW w:w="3207" w:type="dxa"/>
          </w:tcPr>
          <w:p w:rsidR="0036098F" w:rsidRPr="00625823" w:rsidRDefault="0036098F" w:rsidP="0036098F">
            <w:r w:rsidRPr="00625823">
              <w:t>Аудандық</w:t>
            </w:r>
          </w:p>
        </w:tc>
        <w:tc>
          <w:tcPr>
            <w:tcW w:w="1975" w:type="dxa"/>
          </w:tcPr>
          <w:p w:rsidR="0036098F" w:rsidRPr="00625823" w:rsidRDefault="0036098F" w:rsidP="0036098F"/>
        </w:tc>
        <w:tc>
          <w:tcPr>
            <w:tcW w:w="2525" w:type="dxa"/>
          </w:tcPr>
          <w:p w:rsidR="0036098F" w:rsidRPr="00625823" w:rsidRDefault="0036098F" w:rsidP="0036098F">
            <w:r w:rsidRPr="00625823">
              <w:t>далалық</w:t>
            </w:r>
          </w:p>
        </w:tc>
        <w:tc>
          <w:tcPr>
            <w:tcW w:w="4471" w:type="dxa"/>
          </w:tcPr>
          <w:p w:rsidR="0036098F" w:rsidRPr="00625823" w:rsidRDefault="0036098F" w:rsidP="0036098F">
            <w:r w:rsidRPr="00625823">
              <w:t>50</w:t>
            </w:r>
          </w:p>
        </w:tc>
      </w:tr>
      <w:tr w:rsidR="0036098F" w:rsidRPr="00625823" w:rsidTr="00514ADD">
        <w:trPr>
          <w:tblHeader/>
          <w:jc w:val="center"/>
        </w:trPr>
        <w:tc>
          <w:tcPr>
            <w:tcW w:w="1822" w:type="dxa"/>
          </w:tcPr>
          <w:p w:rsidR="0036098F" w:rsidRPr="00625823" w:rsidRDefault="0036098F" w:rsidP="0036098F">
            <w:r w:rsidRPr="00625823">
              <w:t xml:space="preserve">Новоандреевка </w:t>
            </w:r>
          </w:p>
        </w:tc>
        <w:tc>
          <w:tcPr>
            <w:tcW w:w="3207" w:type="dxa"/>
          </w:tcPr>
          <w:p w:rsidR="0036098F" w:rsidRPr="00625823" w:rsidRDefault="0036098F" w:rsidP="0036098F">
            <w:r w:rsidRPr="00625823">
              <w:t>Аудандық</w:t>
            </w:r>
          </w:p>
        </w:tc>
        <w:tc>
          <w:tcPr>
            <w:tcW w:w="1975" w:type="dxa"/>
          </w:tcPr>
          <w:p w:rsidR="0036098F" w:rsidRPr="00625823" w:rsidRDefault="0036098F" w:rsidP="0036098F"/>
        </w:tc>
        <w:tc>
          <w:tcPr>
            <w:tcW w:w="2525" w:type="dxa"/>
          </w:tcPr>
          <w:p w:rsidR="0036098F" w:rsidRPr="00625823" w:rsidRDefault="0036098F" w:rsidP="0036098F">
            <w:r w:rsidRPr="00625823">
              <w:t>далалық</w:t>
            </w:r>
          </w:p>
        </w:tc>
        <w:tc>
          <w:tcPr>
            <w:tcW w:w="4471" w:type="dxa"/>
          </w:tcPr>
          <w:p w:rsidR="0036098F" w:rsidRPr="00625823" w:rsidRDefault="0036098F" w:rsidP="0036098F">
            <w:r w:rsidRPr="00625823">
              <w:t>56</w:t>
            </w:r>
          </w:p>
        </w:tc>
      </w:tr>
      <w:tr w:rsidR="0036098F" w:rsidRPr="00625823" w:rsidTr="00514ADD">
        <w:trPr>
          <w:tblHeader/>
          <w:jc w:val="center"/>
        </w:trPr>
        <w:tc>
          <w:tcPr>
            <w:tcW w:w="1822" w:type="dxa"/>
          </w:tcPr>
          <w:p w:rsidR="0036098F" w:rsidRPr="00625823" w:rsidRDefault="0036098F" w:rsidP="0036098F">
            <w:r w:rsidRPr="00625823">
              <w:t>Қызылағаш</w:t>
            </w:r>
          </w:p>
        </w:tc>
        <w:tc>
          <w:tcPr>
            <w:tcW w:w="3207" w:type="dxa"/>
          </w:tcPr>
          <w:p w:rsidR="0036098F" w:rsidRPr="00625823" w:rsidRDefault="0036098F" w:rsidP="0036098F">
            <w:r w:rsidRPr="00625823">
              <w:t>Аудандық</w:t>
            </w:r>
          </w:p>
        </w:tc>
        <w:tc>
          <w:tcPr>
            <w:tcW w:w="1975" w:type="dxa"/>
          </w:tcPr>
          <w:p w:rsidR="0036098F" w:rsidRPr="00625823" w:rsidRDefault="0036098F" w:rsidP="0036098F"/>
        </w:tc>
        <w:tc>
          <w:tcPr>
            <w:tcW w:w="2525" w:type="dxa"/>
          </w:tcPr>
          <w:p w:rsidR="0036098F" w:rsidRPr="00625823" w:rsidRDefault="0036098F" w:rsidP="0036098F">
            <w:r w:rsidRPr="00625823">
              <w:t>Асфальт</w:t>
            </w:r>
          </w:p>
        </w:tc>
        <w:tc>
          <w:tcPr>
            <w:tcW w:w="4471" w:type="dxa"/>
          </w:tcPr>
          <w:p w:rsidR="0036098F" w:rsidRPr="00625823" w:rsidRDefault="0036098F" w:rsidP="0036098F">
            <w:r w:rsidRPr="00625823">
              <w:t>61</w:t>
            </w:r>
          </w:p>
        </w:tc>
      </w:tr>
      <w:tr w:rsidR="0036098F" w:rsidRPr="00625823" w:rsidTr="00514ADD">
        <w:trPr>
          <w:tblHeader/>
          <w:jc w:val="center"/>
        </w:trPr>
        <w:tc>
          <w:tcPr>
            <w:tcW w:w="1822" w:type="dxa"/>
          </w:tcPr>
          <w:p w:rsidR="0036098F" w:rsidRPr="00625823" w:rsidRDefault="0036098F" w:rsidP="0036098F">
            <w:r w:rsidRPr="00625823">
              <w:t xml:space="preserve">Жаңа Қарабауыр </w:t>
            </w:r>
          </w:p>
        </w:tc>
        <w:tc>
          <w:tcPr>
            <w:tcW w:w="3207" w:type="dxa"/>
          </w:tcPr>
          <w:p w:rsidR="0036098F" w:rsidRPr="00625823" w:rsidRDefault="0036098F" w:rsidP="0036098F">
            <w:r w:rsidRPr="00625823">
              <w:t>Аудандық</w:t>
            </w:r>
          </w:p>
        </w:tc>
        <w:tc>
          <w:tcPr>
            <w:tcW w:w="1975" w:type="dxa"/>
          </w:tcPr>
          <w:p w:rsidR="0036098F" w:rsidRPr="00625823" w:rsidRDefault="0036098F" w:rsidP="0036098F"/>
        </w:tc>
        <w:tc>
          <w:tcPr>
            <w:tcW w:w="2525" w:type="dxa"/>
          </w:tcPr>
          <w:p w:rsidR="0036098F" w:rsidRPr="00625823" w:rsidRDefault="0036098F" w:rsidP="0036098F">
            <w:r w:rsidRPr="00625823">
              <w:t>Далалық</w:t>
            </w:r>
          </w:p>
        </w:tc>
        <w:tc>
          <w:tcPr>
            <w:tcW w:w="4471" w:type="dxa"/>
          </w:tcPr>
          <w:p w:rsidR="0036098F" w:rsidRPr="00625823" w:rsidRDefault="0036098F" w:rsidP="0036098F">
            <w:r w:rsidRPr="00625823">
              <w:t>71</w:t>
            </w:r>
          </w:p>
        </w:tc>
      </w:tr>
      <w:tr w:rsidR="0036098F" w:rsidRPr="00625823" w:rsidTr="00514ADD">
        <w:trPr>
          <w:tblHeader/>
          <w:jc w:val="center"/>
        </w:trPr>
        <w:tc>
          <w:tcPr>
            <w:tcW w:w="1822" w:type="dxa"/>
          </w:tcPr>
          <w:p w:rsidR="0036098F" w:rsidRPr="00625823" w:rsidRDefault="0036098F" w:rsidP="0036098F">
            <w:r w:rsidRPr="00625823">
              <w:t>Ақылбай</w:t>
            </w:r>
          </w:p>
        </w:tc>
        <w:tc>
          <w:tcPr>
            <w:tcW w:w="3207" w:type="dxa"/>
          </w:tcPr>
          <w:p w:rsidR="0036098F" w:rsidRPr="00625823" w:rsidRDefault="0036098F" w:rsidP="0036098F">
            <w:r w:rsidRPr="00625823">
              <w:t>Республикалық</w:t>
            </w:r>
          </w:p>
        </w:tc>
        <w:tc>
          <w:tcPr>
            <w:tcW w:w="1975" w:type="dxa"/>
          </w:tcPr>
          <w:p w:rsidR="0036098F" w:rsidRPr="00625823" w:rsidRDefault="0036098F" w:rsidP="0036098F"/>
        </w:tc>
        <w:tc>
          <w:tcPr>
            <w:tcW w:w="2525" w:type="dxa"/>
          </w:tcPr>
          <w:p w:rsidR="0036098F" w:rsidRPr="00625823" w:rsidRDefault="0036098F" w:rsidP="0036098F">
            <w:r w:rsidRPr="00625823">
              <w:t>Асфальт</w:t>
            </w:r>
          </w:p>
        </w:tc>
        <w:tc>
          <w:tcPr>
            <w:tcW w:w="4471" w:type="dxa"/>
          </w:tcPr>
          <w:p w:rsidR="0036098F" w:rsidRPr="00625823" w:rsidRDefault="0036098F" w:rsidP="0036098F">
            <w:r w:rsidRPr="00625823">
              <w:t>19</w:t>
            </w:r>
          </w:p>
        </w:tc>
      </w:tr>
      <w:tr w:rsidR="0036098F" w:rsidRPr="00625823" w:rsidTr="00514ADD">
        <w:trPr>
          <w:tblHeader/>
          <w:jc w:val="center"/>
        </w:trPr>
        <w:tc>
          <w:tcPr>
            <w:tcW w:w="1822" w:type="dxa"/>
          </w:tcPr>
          <w:p w:rsidR="0036098F" w:rsidRPr="00625823" w:rsidRDefault="0036098F" w:rsidP="0036098F">
            <w:r w:rsidRPr="00625823">
              <w:t xml:space="preserve">Озерное </w:t>
            </w:r>
          </w:p>
        </w:tc>
        <w:tc>
          <w:tcPr>
            <w:tcW w:w="3207" w:type="dxa"/>
          </w:tcPr>
          <w:p w:rsidR="0036098F" w:rsidRPr="00625823" w:rsidRDefault="0036098F" w:rsidP="0036098F">
            <w:r w:rsidRPr="00625823">
              <w:t>облыстық</w:t>
            </w:r>
          </w:p>
        </w:tc>
        <w:tc>
          <w:tcPr>
            <w:tcW w:w="1975" w:type="dxa"/>
          </w:tcPr>
          <w:p w:rsidR="0036098F" w:rsidRPr="00625823" w:rsidRDefault="0036098F" w:rsidP="0036098F"/>
        </w:tc>
        <w:tc>
          <w:tcPr>
            <w:tcW w:w="2525" w:type="dxa"/>
          </w:tcPr>
          <w:p w:rsidR="0036098F" w:rsidRPr="00625823" w:rsidRDefault="0036098F" w:rsidP="0036098F">
            <w:r w:rsidRPr="00625823">
              <w:t>асфальт</w:t>
            </w:r>
          </w:p>
        </w:tc>
        <w:tc>
          <w:tcPr>
            <w:tcW w:w="4471" w:type="dxa"/>
          </w:tcPr>
          <w:p w:rsidR="0036098F" w:rsidRPr="00625823" w:rsidRDefault="0036098F" w:rsidP="0036098F">
            <w:r w:rsidRPr="00625823">
              <w:t>10</w:t>
            </w:r>
          </w:p>
        </w:tc>
      </w:tr>
      <w:tr w:rsidR="0036098F" w:rsidRPr="00625823" w:rsidTr="00514ADD">
        <w:trPr>
          <w:tblHeader/>
          <w:jc w:val="center"/>
        </w:trPr>
        <w:tc>
          <w:tcPr>
            <w:tcW w:w="1822" w:type="dxa"/>
          </w:tcPr>
          <w:p w:rsidR="0036098F" w:rsidRPr="00625823" w:rsidRDefault="0036098F" w:rsidP="0036098F">
            <w:r w:rsidRPr="00625823">
              <w:t>Веденовка</w:t>
            </w:r>
          </w:p>
        </w:tc>
        <w:tc>
          <w:tcPr>
            <w:tcW w:w="3207" w:type="dxa"/>
          </w:tcPr>
          <w:p w:rsidR="0036098F" w:rsidRPr="00625823" w:rsidRDefault="0036098F" w:rsidP="0036098F">
            <w:r w:rsidRPr="00625823">
              <w:t>Аудандық</w:t>
            </w:r>
          </w:p>
        </w:tc>
        <w:tc>
          <w:tcPr>
            <w:tcW w:w="1975" w:type="dxa"/>
          </w:tcPr>
          <w:p w:rsidR="0036098F" w:rsidRPr="00625823" w:rsidRDefault="0036098F" w:rsidP="0036098F"/>
        </w:tc>
        <w:tc>
          <w:tcPr>
            <w:tcW w:w="2525" w:type="dxa"/>
          </w:tcPr>
          <w:p w:rsidR="0036098F" w:rsidRPr="00625823" w:rsidRDefault="0036098F" w:rsidP="0036098F">
            <w:r w:rsidRPr="00625823">
              <w:t>асфальт</w:t>
            </w:r>
          </w:p>
        </w:tc>
        <w:tc>
          <w:tcPr>
            <w:tcW w:w="4471" w:type="dxa"/>
          </w:tcPr>
          <w:p w:rsidR="0036098F" w:rsidRPr="00625823" w:rsidRDefault="0036098F" w:rsidP="0036098F">
            <w:r w:rsidRPr="00625823">
              <w:t>65</w:t>
            </w:r>
          </w:p>
        </w:tc>
      </w:tr>
      <w:tr w:rsidR="0036098F" w:rsidRPr="00625823" w:rsidTr="00514ADD">
        <w:trPr>
          <w:tblHeader/>
          <w:jc w:val="center"/>
        </w:trPr>
        <w:tc>
          <w:tcPr>
            <w:tcW w:w="1822" w:type="dxa"/>
          </w:tcPr>
          <w:p w:rsidR="0036098F" w:rsidRPr="00625823" w:rsidRDefault="0036098F" w:rsidP="0036098F">
            <w:r w:rsidRPr="00625823">
              <w:t>Федосеевка</w:t>
            </w:r>
          </w:p>
        </w:tc>
        <w:tc>
          <w:tcPr>
            <w:tcW w:w="3207" w:type="dxa"/>
          </w:tcPr>
          <w:p w:rsidR="0036098F" w:rsidRPr="00625823" w:rsidRDefault="0036098F" w:rsidP="0036098F">
            <w:r w:rsidRPr="00625823">
              <w:t>Аудандық</w:t>
            </w:r>
          </w:p>
        </w:tc>
        <w:tc>
          <w:tcPr>
            <w:tcW w:w="1975" w:type="dxa"/>
          </w:tcPr>
          <w:p w:rsidR="0036098F" w:rsidRPr="00625823" w:rsidRDefault="0036098F" w:rsidP="0036098F"/>
        </w:tc>
        <w:tc>
          <w:tcPr>
            <w:tcW w:w="2525" w:type="dxa"/>
          </w:tcPr>
          <w:p w:rsidR="0036098F" w:rsidRPr="00625823" w:rsidRDefault="0036098F" w:rsidP="0036098F">
            <w:r w:rsidRPr="00625823">
              <w:t>асфальт</w:t>
            </w:r>
          </w:p>
        </w:tc>
        <w:tc>
          <w:tcPr>
            <w:tcW w:w="4471" w:type="dxa"/>
          </w:tcPr>
          <w:p w:rsidR="0036098F" w:rsidRPr="00625823" w:rsidRDefault="0036098F" w:rsidP="0036098F">
            <w:r w:rsidRPr="00625823">
              <w:t>74</w:t>
            </w:r>
          </w:p>
        </w:tc>
      </w:tr>
      <w:tr w:rsidR="0036098F" w:rsidRPr="00625823" w:rsidTr="00514ADD">
        <w:trPr>
          <w:tblHeader/>
          <w:jc w:val="center"/>
        </w:trPr>
        <w:tc>
          <w:tcPr>
            <w:tcW w:w="1822" w:type="dxa"/>
          </w:tcPr>
          <w:p w:rsidR="0036098F" w:rsidRPr="00625823" w:rsidRDefault="0036098F" w:rsidP="0036098F">
            <w:r w:rsidRPr="00625823">
              <w:t>Жа</w:t>
            </w:r>
            <w:r w:rsidRPr="00625823">
              <w:rPr>
                <w:lang w:val="kk-KZ"/>
              </w:rPr>
              <w:t>ң</w:t>
            </w:r>
            <w:r w:rsidRPr="00625823">
              <w:t>атуған</w:t>
            </w:r>
          </w:p>
        </w:tc>
        <w:tc>
          <w:tcPr>
            <w:tcW w:w="3207" w:type="dxa"/>
          </w:tcPr>
          <w:p w:rsidR="0036098F" w:rsidRPr="00625823" w:rsidRDefault="0036098F" w:rsidP="0036098F">
            <w:r w:rsidRPr="00625823">
              <w:t>Аудандық</w:t>
            </w:r>
          </w:p>
        </w:tc>
        <w:tc>
          <w:tcPr>
            <w:tcW w:w="1975" w:type="dxa"/>
          </w:tcPr>
          <w:p w:rsidR="0036098F" w:rsidRPr="00625823" w:rsidRDefault="0036098F" w:rsidP="0036098F"/>
        </w:tc>
        <w:tc>
          <w:tcPr>
            <w:tcW w:w="2525" w:type="dxa"/>
          </w:tcPr>
          <w:p w:rsidR="0036098F" w:rsidRPr="00625823" w:rsidRDefault="0036098F" w:rsidP="0036098F">
            <w:r w:rsidRPr="00625823">
              <w:t>далалық</w:t>
            </w:r>
          </w:p>
        </w:tc>
        <w:tc>
          <w:tcPr>
            <w:tcW w:w="4471" w:type="dxa"/>
          </w:tcPr>
          <w:p w:rsidR="0036098F" w:rsidRPr="00625823" w:rsidRDefault="0036098F" w:rsidP="0036098F">
            <w:r w:rsidRPr="00625823">
              <w:t>73</w:t>
            </w:r>
          </w:p>
        </w:tc>
      </w:tr>
      <w:tr w:rsidR="0036098F" w:rsidRPr="00625823" w:rsidTr="00514ADD">
        <w:trPr>
          <w:tblHeader/>
          <w:jc w:val="center"/>
        </w:trPr>
        <w:tc>
          <w:tcPr>
            <w:tcW w:w="1822" w:type="dxa"/>
          </w:tcPr>
          <w:p w:rsidR="0036098F" w:rsidRPr="00625823" w:rsidRDefault="0036098F" w:rsidP="0036098F">
            <w:r w:rsidRPr="00625823">
              <w:t>Қарабұлақ</w:t>
            </w:r>
          </w:p>
        </w:tc>
        <w:tc>
          <w:tcPr>
            <w:tcW w:w="3207" w:type="dxa"/>
          </w:tcPr>
          <w:p w:rsidR="0036098F" w:rsidRPr="00625823" w:rsidRDefault="0036098F" w:rsidP="0036098F">
            <w:r w:rsidRPr="00625823">
              <w:t>Аудандық</w:t>
            </w:r>
          </w:p>
        </w:tc>
        <w:tc>
          <w:tcPr>
            <w:tcW w:w="1975" w:type="dxa"/>
          </w:tcPr>
          <w:p w:rsidR="0036098F" w:rsidRPr="00625823" w:rsidRDefault="0036098F" w:rsidP="0036098F"/>
        </w:tc>
        <w:tc>
          <w:tcPr>
            <w:tcW w:w="2525" w:type="dxa"/>
          </w:tcPr>
          <w:p w:rsidR="0036098F" w:rsidRPr="00625823" w:rsidRDefault="0036098F" w:rsidP="0036098F">
            <w:r w:rsidRPr="00625823">
              <w:t>далалық</w:t>
            </w:r>
          </w:p>
        </w:tc>
        <w:tc>
          <w:tcPr>
            <w:tcW w:w="4471" w:type="dxa"/>
          </w:tcPr>
          <w:p w:rsidR="0036098F" w:rsidRPr="00625823" w:rsidRDefault="0036098F" w:rsidP="0036098F">
            <w:r w:rsidRPr="00625823">
              <w:t>75</w:t>
            </w:r>
          </w:p>
        </w:tc>
      </w:tr>
      <w:tr w:rsidR="0036098F" w:rsidRPr="00625823" w:rsidTr="00514ADD">
        <w:trPr>
          <w:tblHeader/>
          <w:jc w:val="center"/>
        </w:trPr>
        <w:tc>
          <w:tcPr>
            <w:tcW w:w="1822" w:type="dxa"/>
          </w:tcPr>
          <w:p w:rsidR="0036098F" w:rsidRPr="00625823" w:rsidRDefault="0036098F" w:rsidP="0036098F">
            <w:r w:rsidRPr="00625823">
              <w:t>Николаевка</w:t>
            </w:r>
          </w:p>
        </w:tc>
        <w:tc>
          <w:tcPr>
            <w:tcW w:w="3207" w:type="dxa"/>
          </w:tcPr>
          <w:p w:rsidR="0036098F" w:rsidRPr="00625823" w:rsidRDefault="0036098F" w:rsidP="0036098F">
            <w:r w:rsidRPr="00625823">
              <w:t>Аудандық</w:t>
            </w:r>
          </w:p>
        </w:tc>
        <w:tc>
          <w:tcPr>
            <w:tcW w:w="1975" w:type="dxa"/>
          </w:tcPr>
          <w:p w:rsidR="0036098F" w:rsidRPr="00625823" w:rsidRDefault="0036098F" w:rsidP="0036098F"/>
        </w:tc>
        <w:tc>
          <w:tcPr>
            <w:tcW w:w="2525" w:type="dxa"/>
          </w:tcPr>
          <w:p w:rsidR="0036098F" w:rsidRPr="00625823" w:rsidRDefault="0036098F" w:rsidP="0036098F">
            <w:r w:rsidRPr="00625823">
              <w:t>асфальт</w:t>
            </w:r>
          </w:p>
        </w:tc>
        <w:tc>
          <w:tcPr>
            <w:tcW w:w="4471" w:type="dxa"/>
          </w:tcPr>
          <w:p w:rsidR="0036098F" w:rsidRPr="00625823" w:rsidRDefault="0036098F" w:rsidP="0036098F">
            <w:r w:rsidRPr="00625823">
              <w:t>80</w:t>
            </w:r>
          </w:p>
        </w:tc>
      </w:tr>
      <w:tr w:rsidR="0036098F" w:rsidRPr="00625823" w:rsidTr="00514ADD">
        <w:trPr>
          <w:tblHeader/>
          <w:jc w:val="center"/>
        </w:trPr>
        <w:tc>
          <w:tcPr>
            <w:tcW w:w="1822" w:type="dxa"/>
          </w:tcPr>
          <w:p w:rsidR="0036098F" w:rsidRPr="00625823" w:rsidRDefault="0036098F" w:rsidP="0036098F">
            <w:r w:rsidRPr="00625823">
              <w:t xml:space="preserve">Жасыл бор </w:t>
            </w:r>
          </w:p>
        </w:tc>
        <w:tc>
          <w:tcPr>
            <w:tcW w:w="3207" w:type="dxa"/>
          </w:tcPr>
          <w:p w:rsidR="0036098F" w:rsidRPr="00625823" w:rsidRDefault="0036098F" w:rsidP="0036098F">
            <w:r w:rsidRPr="00625823">
              <w:t>Республикалық</w:t>
            </w:r>
          </w:p>
        </w:tc>
        <w:tc>
          <w:tcPr>
            <w:tcW w:w="1975" w:type="dxa"/>
          </w:tcPr>
          <w:p w:rsidR="0036098F" w:rsidRPr="00625823" w:rsidRDefault="0036098F" w:rsidP="0036098F"/>
        </w:tc>
        <w:tc>
          <w:tcPr>
            <w:tcW w:w="2525" w:type="dxa"/>
          </w:tcPr>
          <w:p w:rsidR="0036098F" w:rsidRPr="00625823" w:rsidRDefault="0036098F" w:rsidP="0036098F">
            <w:r w:rsidRPr="00625823">
              <w:t>асфальт</w:t>
            </w:r>
          </w:p>
        </w:tc>
        <w:tc>
          <w:tcPr>
            <w:tcW w:w="4471" w:type="dxa"/>
          </w:tcPr>
          <w:p w:rsidR="0036098F" w:rsidRPr="00625823" w:rsidRDefault="0036098F" w:rsidP="0036098F">
            <w:r w:rsidRPr="00625823">
              <w:t>26</w:t>
            </w:r>
          </w:p>
        </w:tc>
      </w:tr>
      <w:tr w:rsidR="0036098F" w:rsidRPr="00625823" w:rsidTr="00514ADD">
        <w:trPr>
          <w:tblHeader/>
          <w:jc w:val="center"/>
        </w:trPr>
        <w:tc>
          <w:tcPr>
            <w:tcW w:w="1822" w:type="dxa"/>
          </w:tcPr>
          <w:p w:rsidR="0036098F" w:rsidRPr="00625823" w:rsidRDefault="0036098F" w:rsidP="0036098F">
            <w:r w:rsidRPr="00625823">
              <w:t xml:space="preserve">Область, кымызнай </w:t>
            </w:r>
          </w:p>
        </w:tc>
        <w:tc>
          <w:tcPr>
            <w:tcW w:w="3207" w:type="dxa"/>
          </w:tcPr>
          <w:p w:rsidR="0036098F" w:rsidRPr="00625823" w:rsidRDefault="0036098F" w:rsidP="0036098F">
            <w:r w:rsidRPr="00625823">
              <w:t>Аудандық</w:t>
            </w:r>
          </w:p>
        </w:tc>
        <w:tc>
          <w:tcPr>
            <w:tcW w:w="1975" w:type="dxa"/>
          </w:tcPr>
          <w:p w:rsidR="0036098F" w:rsidRPr="00625823" w:rsidRDefault="0036098F" w:rsidP="0036098F"/>
        </w:tc>
        <w:tc>
          <w:tcPr>
            <w:tcW w:w="2525" w:type="dxa"/>
          </w:tcPr>
          <w:p w:rsidR="0036098F" w:rsidRPr="00625823" w:rsidRDefault="0036098F" w:rsidP="0036098F">
            <w:r w:rsidRPr="00625823">
              <w:t>асфальт</w:t>
            </w:r>
          </w:p>
        </w:tc>
        <w:tc>
          <w:tcPr>
            <w:tcW w:w="4471" w:type="dxa"/>
          </w:tcPr>
          <w:p w:rsidR="0036098F" w:rsidRPr="00625823" w:rsidRDefault="0036098F" w:rsidP="0036098F">
            <w:r w:rsidRPr="00625823">
              <w:t>35</w:t>
            </w:r>
          </w:p>
        </w:tc>
      </w:tr>
      <w:tr w:rsidR="0036098F" w:rsidRPr="00625823" w:rsidTr="00514ADD">
        <w:trPr>
          <w:tblHeader/>
          <w:jc w:val="center"/>
        </w:trPr>
        <w:tc>
          <w:tcPr>
            <w:tcW w:w="1822" w:type="dxa"/>
          </w:tcPr>
          <w:p w:rsidR="0036098F" w:rsidRPr="00625823" w:rsidRDefault="0036098F" w:rsidP="0036098F">
            <w:r w:rsidRPr="00625823">
              <w:t>Мәдениет</w:t>
            </w:r>
          </w:p>
        </w:tc>
        <w:tc>
          <w:tcPr>
            <w:tcW w:w="3207" w:type="dxa"/>
          </w:tcPr>
          <w:p w:rsidR="0036098F" w:rsidRPr="00625823" w:rsidRDefault="0036098F" w:rsidP="0036098F">
            <w:r w:rsidRPr="00625823">
              <w:t>Аудандық</w:t>
            </w:r>
          </w:p>
        </w:tc>
        <w:tc>
          <w:tcPr>
            <w:tcW w:w="1975" w:type="dxa"/>
          </w:tcPr>
          <w:p w:rsidR="0036098F" w:rsidRPr="00625823" w:rsidRDefault="0036098F" w:rsidP="0036098F"/>
        </w:tc>
        <w:tc>
          <w:tcPr>
            <w:tcW w:w="2525" w:type="dxa"/>
          </w:tcPr>
          <w:p w:rsidR="0036098F" w:rsidRPr="00625823" w:rsidRDefault="0036098F" w:rsidP="0036098F">
            <w:r w:rsidRPr="00625823">
              <w:t>асфальт</w:t>
            </w:r>
          </w:p>
        </w:tc>
        <w:tc>
          <w:tcPr>
            <w:tcW w:w="4471" w:type="dxa"/>
          </w:tcPr>
          <w:p w:rsidR="0036098F" w:rsidRPr="00625823" w:rsidRDefault="0036098F" w:rsidP="0036098F">
            <w:r w:rsidRPr="00625823">
              <w:t>52</w:t>
            </w:r>
          </w:p>
        </w:tc>
      </w:tr>
      <w:tr w:rsidR="0036098F" w:rsidRPr="00625823" w:rsidTr="00514ADD">
        <w:trPr>
          <w:tblHeader/>
          <w:jc w:val="center"/>
        </w:trPr>
        <w:tc>
          <w:tcPr>
            <w:tcW w:w="1822" w:type="dxa"/>
          </w:tcPr>
          <w:p w:rsidR="0036098F" w:rsidRPr="00625823" w:rsidRDefault="0036098F" w:rsidP="0036098F">
            <w:r w:rsidRPr="00625823">
              <w:t>Жа</w:t>
            </w:r>
            <w:r w:rsidRPr="00625823">
              <w:rPr>
                <w:lang w:val="kk-KZ"/>
              </w:rPr>
              <w:t>ң</w:t>
            </w:r>
            <w:r w:rsidRPr="00625823">
              <w:t>аталап</w:t>
            </w:r>
          </w:p>
        </w:tc>
        <w:tc>
          <w:tcPr>
            <w:tcW w:w="3207" w:type="dxa"/>
          </w:tcPr>
          <w:p w:rsidR="0036098F" w:rsidRPr="00625823" w:rsidRDefault="0036098F" w:rsidP="0036098F">
            <w:r w:rsidRPr="00625823">
              <w:t>Аудандық</w:t>
            </w:r>
          </w:p>
        </w:tc>
        <w:tc>
          <w:tcPr>
            <w:tcW w:w="1975" w:type="dxa"/>
          </w:tcPr>
          <w:p w:rsidR="0036098F" w:rsidRPr="00625823" w:rsidRDefault="0036098F" w:rsidP="0036098F"/>
        </w:tc>
        <w:tc>
          <w:tcPr>
            <w:tcW w:w="2525" w:type="dxa"/>
          </w:tcPr>
          <w:p w:rsidR="0036098F" w:rsidRPr="00625823" w:rsidRDefault="0036098F" w:rsidP="0036098F">
            <w:r w:rsidRPr="00625823">
              <w:t>асфальт</w:t>
            </w:r>
          </w:p>
        </w:tc>
        <w:tc>
          <w:tcPr>
            <w:tcW w:w="4471" w:type="dxa"/>
          </w:tcPr>
          <w:p w:rsidR="0036098F" w:rsidRPr="00625823" w:rsidRDefault="0036098F" w:rsidP="0036098F">
            <w:r w:rsidRPr="00625823">
              <w:t>43</w:t>
            </w:r>
          </w:p>
        </w:tc>
      </w:tr>
      <w:tr w:rsidR="0036098F" w:rsidRPr="00625823" w:rsidTr="00514ADD">
        <w:trPr>
          <w:tblHeader/>
          <w:jc w:val="center"/>
        </w:trPr>
        <w:tc>
          <w:tcPr>
            <w:tcW w:w="1822" w:type="dxa"/>
          </w:tcPr>
          <w:p w:rsidR="0036098F" w:rsidRPr="00625823" w:rsidRDefault="0036098F" w:rsidP="0036098F">
            <w:r w:rsidRPr="00625823">
              <w:t>Қатаркөл</w:t>
            </w:r>
          </w:p>
        </w:tc>
        <w:tc>
          <w:tcPr>
            <w:tcW w:w="3207" w:type="dxa"/>
          </w:tcPr>
          <w:p w:rsidR="0036098F" w:rsidRPr="00625823" w:rsidRDefault="0036098F" w:rsidP="0036098F">
            <w:r w:rsidRPr="00625823">
              <w:t>Облыстық</w:t>
            </w:r>
          </w:p>
        </w:tc>
        <w:tc>
          <w:tcPr>
            <w:tcW w:w="1975" w:type="dxa"/>
          </w:tcPr>
          <w:p w:rsidR="0036098F" w:rsidRPr="00625823" w:rsidRDefault="0036098F" w:rsidP="0036098F"/>
        </w:tc>
        <w:tc>
          <w:tcPr>
            <w:tcW w:w="2525" w:type="dxa"/>
          </w:tcPr>
          <w:p w:rsidR="0036098F" w:rsidRPr="00625823" w:rsidRDefault="0036098F" w:rsidP="0036098F">
            <w:r w:rsidRPr="00625823">
              <w:t>асфальт</w:t>
            </w:r>
          </w:p>
        </w:tc>
        <w:tc>
          <w:tcPr>
            <w:tcW w:w="4471" w:type="dxa"/>
          </w:tcPr>
          <w:p w:rsidR="0036098F" w:rsidRPr="00625823" w:rsidRDefault="0036098F" w:rsidP="0036098F">
            <w:r w:rsidRPr="00625823">
              <w:t>18</w:t>
            </w:r>
          </w:p>
        </w:tc>
      </w:tr>
      <w:tr w:rsidR="0036098F" w:rsidRPr="00625823" w:rsidTr="00514ADD">
        <w:trPr>
          <w:tblHeader/>
          <w:jc w:val="center"/>
        </w:trPr>
        <w:tc>
          <w:tcPr>
            <w:tcW w:w="1822" w:type="dxa"/>
          </w:tcPr>
          <w:p w:rsidR="0036098F" w:rsidRPr="00625823" w:rsidRDefault="0036098F" w:rsidP="0036098F">
            <w:r w:rsidRPr="00625823">
              <w:t xml:space="preserve">Кілт </w:t>
            </w:r>
          </w:p>
        </w:tc>
        <w:tc>
          <w:tcPr>
            <w:tcW w:w="3207" w:type="dxa"/>
          </w:tcPr>
          <w:p w:rsidR="0036098F" w:rsidRPr="00625823" w:rsidRDefault="0036098F" w:rsidP="0036098F">
            <w:r w:rsidRPr="00625823">
              <w:t>Аудандық</w:t>
            </w:r>
          </w:p>
        </w:tc>
        <w:tc>
          <w:tcPr>
            <w:tcW w:w="1975" w:type="dxa"/>
          </w:tcPr>
          <w:p w:rsidR="0036098F" w:rsidRPr="00625823" w:rsidRDefault="0036098F" w:rsidP="0036098F"/>
        </w:tc>
        <w:tc>
          <w:tcPr>
            <w:tcW w:w="2525" w:type="dxa"/>
          </w:tcPr>
          <w:p w:rsidR="0036098F" w:rsidRPr="00625823" w:rsidRDefault="0036098F" w:rsidP="0036098F">
            <w:r w:rsidRPr="00625823">
              <w:t>асфальт</w:t>
            </w:r>
          </w:p>
        </w:tc>
        <w:tc>
          <w:tcPr>
            <w:tcW w:w="4471" w:type="dxa"/>
          </w:tcPr>
          <w:p w:rsidR="0036098F" w:rsidRPr="00625823" w:rsidRDefault="0036098F" w:rsidP="0036098F">
            <w:r w:rsidRPr="00625823">
              <w:t>12</w:t>
            </w:r>
          </w:p>
        </w:tc>
      </w:tr>
      <w:tr w:rsidR="0036098F" w:rsidRPr="00625823" w:rsidTr="00514ADD">
        <w:trPr>
          <w:tblHeader/>
          <w:jc w:val="center"/>
        </w:trPr>
        <w:tc>
          <w:tcPr>
            <w:tcW w:w="1822" w:type="dxa"/>
          </w:tcPr>
          <w:p w:rsidR="0036098F" w:rsidRPr="00625823" w:rsidRDefault="0036098F" w:rsidP="0036098F">
            <w:r w:rsidRPr="00625823">
              <w:t xml:space="preserve">Сосновое </w:t>
            </w:r>
          </w:p>
        </w:tc>
        <w:tc>
          <w:tcPr>
            <w:tcW w:w="3207" w:type="dxa"/>
          </w:tcPr>
          <w:p w:rsidR="0036098F" w:rsidRPr="00625823" w:rsidRDefault="0036098F" w:rsidP="0036098F">
            <w:r w:rsidRPr="00625823">
              <w:t>Аудандық</w:t>
            </w:r>
          </w:p>
        </w:tc>
        <w:tc>
          <w:tcPr>
            <w:tcW w:w="1975" w:type="dxa"/>
          </w:tcPr>
          <w:p w:rsidR="0036098F" w:rsidRPr="00625823" w:rsidRDefault="0036098F" w:rsidP="0036098F"/>
        </w:tc>
        <w:tc>
          <w:tcPr>
            <w:tcW w:w="2525" w:type="dxa"/>
          </w:tcPr>
          <w:p w:rsidR="0036098F" w:rsidRPr="00625823" w:rsidRDefault="0036098F" w:rsidP="0036098F">
            <w:r w:rsidRPr="00625823">
              <w:t>далалық</w:t>
            </w:r>
          </w:p>
        </w:tc>
        <w:tc>
          <w:tcPr>
            <w:tcW w:w="4471" w:type="dxa"/>
          </w:tcPr>
          <w:p w:rsidR="0036098F" w:rsidRPr="00625823" w:rsidRDefault="0036098F" w:rsidP="0036098F">
            <w:r w:rsidRPr="00625823">
              <w:t>28</w:t>
            </w:r>
          </w:p>
        </w:tc>
      </w:tr>
      <w:tr w:rsidR="0036098F" w:rsidRPr="00625823" w:rsidTr="00514ADD">
        <w:trPr>
          <w:tblHeader/>
          <w:jc w:val="center"/>
        </w:trPr>
        <w:tc>
          <w:tcPr>
            <w:tcW w:w="1822" w:type="dxa"/>
          </w:tcPr>
          <w:p w:rsidR="0036098F" w:rsidRPr="00625823" w:rsidRDefault="0036098F" w:rsidP="0036098F">
            <w:r w:rsidRPr="00625823">
              <w:t xml:space="preserve">Вишневка </w:t>
            </w:r>
          </w:p>
        </w:tc>
        <w:tc>
          <w:tcPr>
            <w:tcW w:w="3207" w:type="dxa"/>
          </w:tcPr>
          <w:p w:rsidR="0036098F" w:rsidRPr="00625823" w:rsidRDefault="0036098F" w:rsidP="0036098F">
            <w:r w:rsidRPr="00625823">
              <w:t>Аудандық</w:t>
            </w:r>
          </w:p>
        </w:tc>
        <w:tc>
          <w:tcPr>
            <w:tcW w:w="1975" w:type="dxa"/>
          </w:tcPr>
          <w:p w:rsidR="0036098F" w:rsidRPr="00625823" w:rsidRDefault="0036098F" w:rsidP="0036098F"/>
        </w:tc>
        <w:tc>
          <w:tcPr>
            <w:tcW w:w="2525" w:type="dxa"/>
          </w:tcPr>
          <w:p w:rsidR="0036098F" w:rsidRPr="00625823" w:rsidRDefault="0036098F" w:rsidP="0036098F">
            <w:r w:rsidRPr="00625823">
              <w:t>далалық</w:t>
            </w:r>
          </w:p>
        </w:tc>
        <w:tc>
          <w:tcPr>
            <w:tcW w:w="4471" w:type="dxa"/>
          </w:tcPr>
          <w:p w:rsidR="0036098F" w:rsidRPr="00625823" w:rsidRDefault="0036098F" w:rsidP="0036098F">
            <w:r w:rsidRPr="00625823">
              <w:t>33</w:t>
            </w:r>
          </w:p>
        </w:tc>
      </w:tr>
      <w:tr w:rsidR="0036098F" w:rsidRPr="00625823" w:rsidTr="00514ADD">
        <w:trPr>
          <w:tblHeader/>
          <w:jc w:val="center"/>
        </w:trPr>
        <w:tc>
          <w:tcPr>
            <w:tcW w:w="1822" w:type="dxa"/>
          </w:tcPr>
          <w:p w:rsidR="0036098F" w:rsidRPr="00625823" w:rsidRDefault="0036098F" w:rsidP="0036098F">
            <w:r w:rsidRPr="00625823">
              <w:t>Кенесары</w:t>
            </w:r>
          </w:p>
        </w:tc>
        <w:tc>
          <w:tcPr>
            <w:tcW w:w="3207" w:type="dxa"/>
          </w:tcPr>
          <w:p w:rsidR="0036098F" w:rsidRPr="00625823" w:rsidRDefault="0036098F" w:rsidP="0036098F">
            <w:r w:rsidRPr="00625823">
              <w:t>Республикалық</w:t>
            </w:r>
          </w:p>
        </w:tc>
        <w:tc>
          <w:tcPr>
            <w:tcW w:w="1975" w:type="dxa"/>
          </w:tcPr>
          <w:p w:rsidR="0036098F" w:rsidRPr="00625823" w:rsidRDefault="0036098F" w:rsidP="0036098F"/>
        </w:tc>
        <w:tc>
          <w:tcPr>
            <w:tcW w:w="2525" w:type="dxa"/>
          </w:tcPr>
          <w:p w:rsidR="0036098F" w:rsidRPr="00625823" w:rsidRDefault="0036098F" w:rsidP="0036098F">
            <w:r w:rsidRPr="00625823">
              <w:t>асфальт</w:t>
            </w:r>
          </w:p>
        </w:tc>
        <w:tc>
          <w:tcPr>
            <w:tcW w:w="4471" w:type="dxa"/>
          </w:tcPr>
          <w:p w:rsidR="0036098F" w:rsidRPr="00625823" w:rsidRDefault="0036098F" w:rsidP="0036098F">
            <w:r w:rsidRPr="00625823">
              <w:t>30</w:t>
            </w:r>
          </w:p>
        </w:tc>
      </w:tr>
      <w:tr w:rsidR="0036098F" w:rsidRPr="00625823" w:rsidTr="00514ADD">
        <w:trPr>
          <w:tblHeader/>
          <w:jc w:val="center"/>
        </w:trPr>
        <w:tc>
          <w:tcPr>
            <w:tcW w:w="1822" w:type="dxa"/>
          </w:tcPr>
          <w:p w:rsidR="0036098F" w:rsidRPr="00625823" w:rsidRDefault="0036098F" w:rsidP="0036098F">
            <w:pPr>
              <w:rPr>
                <w:lang w:val="kk-KZ"/>
              </w:rPr>
            </w:pPr>
            <w:r w:rsidRPr="00625823">
              <w:rPr>
                <w:lang w:val="kk-KZ"/>
              </w:rPr>
              <w:t>Баянбай</w:t>
            </w:r>
          </w:p>
        </w:tc>
        <w:tc>
          <w:tcPr>
            <w:tcW w:w="3207" w:type="dxa"/>
          </w:tcPr>
          <w:p w:rsidR="0036098F" w:rsidRPr="00625823" w:rsidRDefault="0036098F" w:rsidP="0036098F">
            <w:r w:rsidRPr="00625823">
              <w:t>Аудандық</w:t>
            </w:r>
          </w:p>
        </w:tc>
        <w:tc>
          <w:tcPr>
            <w:tcW w:w="1975" w:type="dxa"/>
          </w:tcPr>
          <w:p w:rsidR="0036098F" w:rsidRPr="00625823" w:rsidRDefault="0036098F" w:rsidP="0036098F"/>
        </w:tc>
        <w:tc>
          <w:tcPr>
            <w:tcW w:w="2525" w:type="dxa"/>
          </w:tcPr>
          <w:p w:rsidR="0036098F" w:rsidRPr="00625823" w:rsidRDefault="0036098F" w:rsidP="0036098F">
            <w:r w:rsidRPr="00625823">
              <w:t>асфальт</w:t>
            </w:r>
          </w:p>
        </w:tc>
        <w:tc>
          <w:tcPr>
            <w:tcW w:w="4471" w:type="dxa"/>
          </w:tcPr>
          <w:p w:rsidR="0036098F" w:rsidRPr="00625823" w:rsidRDefault="0036098F" w:rsidP="0036098F">
            <w:r w:rsidRPr="00625823">
              <w:t>29</w:t>
            </w:r>
          </w:p>
        </w:tc>
      </w:tr>
      <w:tr w:rsidR="0036098F" w:rsidRPr="00625823" w:rsidTr="00514ADD">
        <w:trPr>
          <w:tblHeader/>
          <w:jc w:val="center"/>
        </w:trPr>
        <w:tc>
          <w:tcPr>
            <w:tcW w:w="1822" w:type="dxa"/>
          </w:tcPr>
          <w:p w:rsidR="0036098F" w:rsidRPr="00625823" w:rsidRDefault="0036098F" w:rsidP="0036098F">
            <w:r w:rsidRPr="00625823">
              <w:lastRenderedPageBreak/>
              <w:t xml:space="preserve">Брусиловка </w:t>
            </w:r>
          </w:p>
        </w:tc>
        <w:tc>
          <w:tcPr>
            <w:tcW w:w="3207" w:type="dxa"/>
          </w:tcPr>
          <w:p w:rsidR="0036098F" w:rsidRPr="00625823" w:rsidRDefault="0036098F" w:rsidP="0036098F">
            <w:r w:rsidRPr="00625823">
              <w:t>Аудандық</w:t>
            </w:r>
          </w:p>
        </w:tc>
        <w:tc>
          <w:tcPr>
            <w:tcW w:w="1975" w:type="dxa"/>
          </w:tcPr>
          <w:p w:rsidR="0036098F" w:rsidRPr="00625823" w:rsidRDefault="0036098F" w:rsidP="0036098F"/>
        </w:tc>
        <w:tc>
          <w:tcPr>
            <w:tcW w:w="2525" w:type="dxa"/>
          </w:tcPr>
          <w:p w:rsidR="0036098F" w:rsidRPr="00625823" w:rsidRDefault="0036098F" w:rsidP="0036098F">
            <w:r w:rsidRPr="00625823">
              <w:t>далалық</w:t>
            </w:r>
          </w:p>
        </w:tc>
        <w:tc>
          <w:tcPr>
            <w:tcW w:w="4471" w:type="dxa"/>
          </w:tcPr>
          <w:p w:rsidR="0036098F" w:rsidRPr="00625823" w:rsidRDefault="0036098F" w:rsidP="0036098F">
            <w:r w:rsidRPr="00625823">
              <w:t>34</w:t>
            </w:r>
          </w:p>
        </w:tc>
      </w:tr>
      <w:tr w:rsidR="0036098F" w:rsidRPr="00625823" w:rsidTr="00514ADD">
        <w:trPr>
          <w:tblHeader/>
          <w:jc w:val="center"/>
        </w:trPr>
        <w:tc>
          <w:tcPr>
            <w:tcW w:w="1822" w:type="dxa"/>
          </w:tcPr>
          <w:p w:rsidR="0036098F" w:rsidRPr="00625823" w:rsidRDefault="0036098F" w:rsidP="0036098F">
            <w:r w:rsidRPr="00625823">
              <w:t>Наурызбай Батыр</w:t>
            </w:r>
          </w:p>
        </w:tc>
        <w:tc>
          <w:tcPr>
            <w:tcW w:w="3207" w:type="dxa"/>
          </w:tcPr>
          <w:p w:rsidR="0036098F" w:rsidRPr="00625823" w:rsidRDefault="0036098F" w:rsidP="0036098F">
            <w:r w:rsidRPr="00625823">
              <w:t>Республикалық</w:t>
            </w:r>
          </w:p>
        </w:tc>
        <w:tc>
          <w:tcPr>
            <w:tcW w:w="1975" w:type="dxa"/>
          </w:tcPr>
          <w:p w:rsidR="0036098F" w:rsidRPr="00625823" w:rsidRDefault="0036098F" w:rsidP="0036098F"/>
        </w:tc>
        <w:tc>
          <w:tcPr>
            <w:tcW w:w="2525" w:type="dxa"/>
          </w:tcPr>
          <w:p w:rsidR="0036098F" w:rsidRPr="00625823" w:rsidRDefault="0036098F" w:rsidP="0036098F">
            <w:r w:rsidRPr="00625823">
              <w:t>асфальт</w:t>
            </w:r>
          </w:p>
        </w:tc>
        <w:tc>
          <w:tcPr>
            <w:tcW w:w="4471" w:type="dxa"/>
          </w:tcPr>
          <w:p w:rsidR="0036098F" w:rsidRPr="00625823" w:rsidRDefault="0036098F" w:rsidP="0036098F">
            <w:r w:rsidRPr="00625823">
              <w:t>47</w:t>
            </w:r>
          </w:p>
        </w:tc>
      </w:tr>
      <w:tr w:rsidR="0036098F" w:rsidRPr="00625823" w:rsidTr="00514ADD">
        <w:trPr>
          <w:tblHeader/>
          <w:jc w:val="center"/>
        </w:trPr>
        <w:tc>
          <w:tcPr>
            <w:tcW w:w="1822" w:type="dxa"/>
          </w:tcPr>
          <w:p w:rsidR="0036098F" w:rsidRPr="00625823" w:rsidRDefault="0036098F" w:rsidP="0036098F">
            <w:r w:rsidRPr="00625823">
              <w:t>Айғабақ</w:t>
            </w:r>
          </w:p>
        </w:tc>
        <w:tc>
          <w:tcPr>
            <w:tcW w:w="3207" w:type="dxa"/>
          </w:tcPr>
          <w:p w:rsidR="0036098F" w:rsidRPr="00625823" w:rsidRDefault="0036098F" w:rsidP="0036098F">
            <w:r w:rsidRPr="00625823">
              <w:t>Аудандық</w:t>
            </w:r>
          </w:p>
        </w:tc>
        <w:tc>
          <w:tcPr>
            <w:tcW w:w="1975" w:type="dxa"/>
          </w:tcPr>
          <w:p w:rsidR="0036098F" w:rsidRPr="00625823" w:rsidRDefault="0036098F" w:rsidP="0036098F"/>
        </w:tc>
        <w:tc>
          <w:tcPr>
            <w:tcW w:w="2525" w:type="dxa"/>
          </w:tcPr>
          <w:p w:rsidR="0036098F" w:rsidRPr="00625823" w:rsidRDefault="0036098F" w:rsidP="0036098F">
            <w:r w:rsidRPr="00625823">
              <w:t>асфальт</w:t>
            </w:r>
          </w:p>
        </w:tc>
        <w:tc>
          <w:tcPr>
            <w:tcW w:w="4471" w:type="dxa"/>
          </w:tcPr>
          <w:p w:rsidR="0036098F" w:rsidRPr="00625823" w:rsidRDefault="0036098F" w:rsidP="0036098F">
            <w:r w:rsidRPr="00625823">
              <w:t>74</w:t>
            </w:r>
          </w:p>
        </w:tc>
      </w:tr>
      <w:tr w:rsidR="0036098F" w:rsidRPr="00625823" w:rsidTr="00514ADD">
        <w:trPr>
          <w:tblHeader/>
          <w:jc w:val="center"/>
        </w:trPr>
        <w:tc>
          <w:tcPr>
            <w:tcW w:w="1822" w:type="dxa"/>
          </w:tcPr>
          <w:p w:rsidR="0036098F" w:rsidRPr="00625823" w:rsidRDefault="0036098F" w:rsidP="0036098F">
            <w:r w:rsidRPr="00625823">
              <w:t>Бидайық</w:t>
            </w:r>
          </w:p>
        </w:tc>
        <w:tc>
          <w:tcPr>
            <w:tcW w:w="3207" w:type="dxa"/>
          </w:tcPr>
          <w:p w:rsidR="0036098F" w:rsidRPr="00625823" w:rsidRDefault="0036098F" w:rsidP="0036098F">
            <w:r w:rsidRPr="00625823">
              <w:t>Аудандық</w:t>
            </w:r>
          </w:p>
        </w:tc>
        <w:tc>
          <w:tcPr>
            <w:tcW w:w="1975" w:type="dxa"/>
          </w:tcPr>
          <w:p w:rsidR="0036098F" w:rsidRPr="00625823" w:rsidRDefault="0036098F" w:rsidP="0036098F"/>
        </w:tc>
        <w:tc>
          <w:tcPr>
            <w:tcW w:w="2525" w:type="dxa"/>
          </w:tcPr>
          <w:p w:rsidR="0036098F" w:rsidRPr="00625823" w:rsidRDefault="0036098F" w:rsidP="0036098F">
            <w:r w:rsidRPr="00625823">
              <w:t>далалық</w:t>
            </w:r>
          </w:p>
        </w:tc>
        <w:tc>
          <w:tcPr>
            <w:tcW w:w="4471" w:type="dxa"/>
          </w:tcPr>
          <w:p w:rsidR="0036098F" w:rsidRPr="00625823" w:rsidRDefault="0036098F" w:rsidP="0036098F">
            <w:r w:rsidRPr="00625823">
              <w:t>59</w:t>
            </w:r>
          </w:p>
        </w:tc>
      </w:tr>
      <w:tr w:rsidR="0036098F" w:rsidRPr="00625823" w:rsidTr="00514ADD">
        <w:trPr>
          <w:tblHeader/>
          <w:jc w:val="center"/>
        </w:trPr>
        <w:tc>
          <w:tcPr>
            <w:tcW w:w="1822" w:type="dxa"/>
          </w:tcPr>
          <w:p w:rsidR="0036098F" w:rsidRPr="00625823" w:rsidRDefault="0036098F" w:rsidP="0036098F">
            <w:r w:rsidRPr="00625823">
              <w:t>Успено-Юрьевка</w:t>
            </w:r>
          </w:p>
        </w:tc>
        <w:tc>
          <w:tcPr>
            <w:tcW w:w="3207" w:type="dxa"/>
          </w:tcPr>
          <w:p w:rsidR="0036098F" w:rsidRPr="00625823" w:rsidRDefault="0036098F" w:rsidP="0036098F">
            <w:r w:rsidRPr="00625823">
              <w:t>Аудандық</w:t>
            </w:r>
          </w:p>
        </w:tc>
        <w:tc>
          <w:tcPr>
            <w:tcW w:w="1975" w:type="dxa"/>
          </w:tcPr>
          <w:p w:rsidR="0036098F" w:rsidRPr="00625823" w:rsidRDefault="0036098F" w:rsidP="0036098F"/>
        </w:tc>
        <w:tc>
          <w:tcPr>
            <w:tcW w:w="2525" w:type="dxa"/>
          </w:tcPr>
          <w:p w:rsidR="0036098F" w:rsidRPr="00625823" w:rsidRDefault="0036098F" w:rsidP="0036098F">
            <w:r w:rsidRPr="00625823">
              <w:t>асфальт</w:t>
            </w:r>
          </w:p>
        </w:tc>
        <w:tc>
          <w:tcPr>
            <w:tcW w:w="4471" w:type="dxa"/>
          </w:tcPr>
          <w:p w:rsidR="0036098F" w:rsidRPr="00625823" w:rsidRDefault="0036098F" w:rsidP="0036098F">
            <w:r w:rsidRPr="00625823">
              <w:t>41</w:t>
            </w:r>
          </w:p>
        </w:tc>
      </w:tr>
      <w:tr w:rsidR="0036098F" w:rsidRPr="00625823" w:rsidTr="00514ADD">
        <w:trPr>
          <w:tblHeader/>
          <w:jc w:val="center"/>
        </w:trPr>
        <w:tc>
          <w:tcPr>
            <w:tcW w:w="1822" w:type="dxa"/>
          </w:tcPr>
          <w:p w:rsidR="0036098F" w:rsidRPr="00625823" w:rsidRDefault="0036098F" w:rsidP="0036098F">
            <w:r w:rsidRPr="00625823">
              <w:t>Қарағай</w:t>
            </w:r>
          </w:p>
        </w:tc>
        <w:tc>
          <w:tcPr>
            <w:tcW w:w="3207" w:type="dxa"/>
          </w:tcPr>
          <w:p w:rsidR="0036098F" w:rsidRPr="00625823" w:rsidRDefault="0036098F" w:rsidP="0036098F">
            <w:r w:rsidRPr="00625823">
              <w:t>Аудандық</w:t>
            </w:r>
          </w:p>
        </w:tc>
        <w:tc>
          <w:tcPr>
            <w:tcW w:w="1975" w:type="dxa"/>
          </w:tcPr>
          <w:p w:rsidR="0036098F" w:rsidRPr="00625823" w:rsidRDefault="0036098F" w:rsidP="0036098F"/>
        </w:tc>
        <w:tc>
          <w:tcPr>
            <w:tcW w:w="2525" w:type="dxa"/>
          </w:tcPr>
          <w:p w:rsidR="0036098F" w:rsidRPr="00625823" w:rsidRDefault="0036098F" w:rsidP="0036098F">
            <w:r w:rsidRPr="00625823">
              <w:t>далалық</w:t>
            </w:r>
          </w:p>
        </w:tc>
        <w:tc>
          <w:tcPr>
            <w:tcW w:w="4471" w:type="dxa"/>
          </w:tcPr>
          <w:p w:rsidR="0036098F" w:rsidRPr="00625823" w:rsidRDefault="0036098F" w:rsidP="0036098F">
            <w:r w:rsidRPr="00625823">
              <w:t>60</w:t>
            </w:r>
          </w:p>
        </w:tc>
      </w:tr>
      <w:tr w:rsidR="0036098F" w:rsidRPr="00625823" w:rsidTr="00514ADD">
        <w:trPr>
          <w:tblHeader/>
          <w:jc w:val="center"/>
        </w:trPr>
        <w:tc>
          <w:tcPr>
            <w:tcW w:w="1822" w:type="dxa"/>
          </w:tcPr>
          <w:p w:rsidR="0036098F" w:rsidRPr="00625823" w:rsidRDefault="0036098F" w:rsidP="0036098F">
            <w:r w:rsidRPr="00625823">
              <w:rPr>
                <w:lang w:val="kk-KZ"/>
              </w:rPr>
              <w:t>Ү</w:t>
            </w:r>
            <w:r w:rsidRPr="00625823">
              <w:t>лг</w:t>
            </w:r>
            <w:r w:rsidRPr="00625823">
              <w:rPr>
                <w:lang w:val="kk-KZ"/>
              </w:rPr>
              <w:t>і</w:t>
            </w:r>
            <w:r w:rsidRPr="00625823">
              <w:t>ал</w:t>
            </w:r>
            <w:r w:rsidRPr="00625823">
              <w:rPr>
                <w:lang w:val="kk-KZ"/>
              </w:rPr>
              <w:t>ғ</w:t>
            </w:r>
            <w:r w:rsidRPr="00625823">
              <w:t>ан</w:t>
            </w:r>
          </w:p>
        </w:tc>
        <w:tc>
          <w:tcPr>
            <w:tcW w:w="3207" w:type="dxa"/>
          </w:tcPr>
          <w:p w:rsidR="0036098F" w:rsidRPr="00625823" w:rsidRDefault="0036098F" w:rsidP="0036098F">
            <w:r w:rsidRPr="00625823">
              <w:t>Аудандық</w:t>
            </w:r>
          </w:p>
        </w:tc>
        <w:tc>
          <w:tcPr>
            <w:tcW w:w="1975" w:type="dxa"/>
          </w:tcPr>
          <w:p w:rsidR="0036098F" w:rsidRPr="00625823" w:rsidRDefault="0036098F" w:rsidP="0036098F"/>
        </w:tc>
        <w:tc>
          <w:tcPr>
            <w:tcW w:w="2525" w:type="dxa"/>
          </w:tcPr>
          <w:p w:rsidR="0036098F" w:rsidRPr="00625823" w:rsidRDefault="0036098F" w:rsidP="0036098F">
            <w:r w:rsidRPr="00625823">
              <w:t>далалық</w:t>
            </w:r>
          </w:p>
        </w:tc>
        <w:tc>
          <w:tcPr>
            <w:tcW w:w="4471" w:type="dxa"/>
          </w:tcPr>
          <w:p w:rsidR="0036098F" w:rsidRPr="00625823" w:rsidRDefault="0036098F" w:rsidP="0036098F">
            <w:r w:rsidRPr="00625823">
              <w:t>61</w:t>
            </w:r>
          </w:p>
        </w:tc>
      </w:tr>
      <w:tr w:rsidR="0036098F" w:rsidRPr="00625823" w:rsidTr="00514ADD">
        <w:trPr>
          <w:tblHeader/>
          <w:jc w:val="center"/>
        </w:trPr>
        <w:tc>
          <w:tcPr>
            <w:tcW w:w="1822" w:type="dxa"/>
          </w:tcPr>
          <w:p w:rsidR="0036098F" w:rsidRPr="00625823" w:rsidRDefault="0036098F" w:rsidP="0036098F">
            <w:r w:rsidRPr="00625823">
              <w:t>Райгородок</w:t>
            </w:r>
          </w:p>
        </w:tc>
        <w:tc>
          <w:tcPr>
            <w:tcW w:w="3207" w:type="dxa"/>
          </w:tcPr>
          <w:p w:rsidR="0036098F" w:rsidRPr="00625823" w:rsidRDefault="0036098F" w:rsidP="0036098F">
            <w:r w:rsidRPr="00625823">
              <w:t>Аудандық</w:t>
            </w:r>
          </w:p>
        </w:tc>
        <w:tc>
          <w:tcPr>
            <w:tcW w:w="1975" w:type="dxa"/>
          </w:tcPr>
          <w:p w:rsidR="0036098F" w:rsidRPr="00625823" w:rsidRDefault="0036098F" w:rsidP="0036098F"/>
        </w:tc>
        <w:tc>
          <w:tcPr>
            <w:tcW w:w="2525" w:type="dxa"/>
          </w:tcPr>
          <w:p w:rsidR="0036098F" w:rsidRPr="00625823" w:rsidRDefault="0036098F" w:rsidP="0036098F">
            <w:r w:rsidRPr="00625823">
              <w:t>асфальт</w:t>
            </w:r>
          </w:p>
        </w:tc>
        <w:tc>
          <w:tcPr>
            <w:tcW w:w="4471" w:type="dxa"/>
          </w:tcPr>
          <w:p w:rsidR="0036098F" w:rsidRPr="00625823" w:rsidRDefault="0036098F" w:rsidP="0036098F">
            <w:r w:rsidRPr="00625823">
              <w:t>59</w:t>
            </w:r>
          </w:p>
        </w:tc>
      </w:tr>
    </w:tbl>
    <w:p w:rsidR="0036098F" w:rsidRPr="00625823" w:rsidRDefault="0036098F" w:rsidP="0036098F"/>
    <w:p w:rsidR="0036098F" w:rsidRPr="00625823" w:rsidRDefault="0036098F" w:rsidP="0036098F"/>
    <w:p w:rsidR="0036098F" w:rsidRPr="00625823" w:rsidRDefault="0036098F" w:rsidP="0036098F">
      <w:pPr>
        <w:rPr>
          <w:lang w:val="kk-KZ"/>
        </w:rPr>
      </w:pPr>
      <w:r w:rsidRPr="00625823">
        <w:rPr>
          <w:lang w:val="kk-KZ"/>
        </w:rPr>
        <w:t>Ықтимал орман (дала өрттері) аймақтарынан халықты көшіруге тартылған автокөлік кәсіпорындарының тізбесі)</w:t>
      </w:r>
    </w:p>
    <w:p w:rsidR="0036098F" w:rsidRPr="00625823" w:rsidRDefault="0036098F" w:rsidP="0036098F">
      <w:pPr>
        <w:rPr>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835"/>
        <w:gridCol w:w="3379"/>
        <w:gridCol w:w="2008"/>
        <w:gridCol w:w="1134"/>
        <w:gridCol w:w="1276"/>
        <w:gridCol w:w="1842"/>
        <w:gridCol w:w="1807"/>
      </w:tblGrid>
      <w:tr w:rsidR="0036098F" w:rsidRPr="00625823" w:rsidTr="00514ADD">
        <w:trPr>
          <w:tblHeader/>
          <w:jc w:val="center"/>
        </w:trPr>
        <w:tc>
          <w:tcPr>
            <w:tcW w:w="562" w:type="dxa"/>
            <w:vAlign w:val="center"/>
          </w:tcPr>
          <w:p w:rsidR="0036098F" w:rsidRPr="00625823" w:rsidRDefault="0036098F" w:rsidP="0036098F">
            <w:r w:rsidRPr="00625823">
              <w:t>№ п/п</w:t>
            </w:r>
          </w:p>
        </w:tc>
        <w:tc>
          <w:tcPr>
            <w:tcW w:w="2835" w:type="dxa"/>
          </w:tcPr>
          <w:p w:rsidR="0036098F" w:rsidRPr="00625823" w:rsidRDefault="0036098F" w:rsidP="0036098F">
            <w:pPr>
              <w:rPr>
                <w:lang w:val="kk-KZ"/>
              </w:rPr>
            </w:pPr>
            <w:r w:rsidRPr="00625823">
              <w:rPr>
                <w:lang w:val="kk-KZ"/>
              </w:rPr>
              <w:t>Атауы</w:t>
            </w:r>
          </w:p>
        </w:tc>
        <w:tc>
          <w:tcPr>
            <w:tcW w:w="3379" w:type="dxa"/>
          </w:tcPr>
          <w:p w:rsidR="0036098F" w:rsidRPr="00625823" w:rsidRDefault="0036098F" w:rsidP="0036098F">
            <w:r w:rsidRPr="00625823">
              <w:t>Кәсіпорынның мекен-жайы</w:t>
            </w:r>
          </w:p>
        </w:tc>
        <w:tc>
          <w:tcPr>
            <w:tcW w:w="2008" w:type="dxa"/>
          </w:tcPr>
          <w:p w:rsidR="0036098F" w:rsidRPr="00625823" w:rsidRDefault="0036098F" w:rsidP="0036098F">
            <w:pPr>
              <w:rPr>
                <w:lang w:val="kk-KZ"/>
              </w:rPr>
            </w:pPr>
            <w:r w:rsidRPr="00625823">
              <w:t>А</w:t>
            </w:r>
            <w:r w:rsidRPr="00625823">
              <w:rPr>
                <w:lang w:val="kk-KZ"/>
              </w:rPr>
              <w:t>вто</w:t>
            </w:r>
            <w:r w:rsidRPr="00625823">
              <w:t xml:space="preserve"> техника</w:t>
            </w:r>
          </w:p>
          <w:p w:rsidR="0036098F" w:rsidRPr="00625823" w:rsidRDefault="0036098F" w:rsidP="0036098F">
            <w:r w:rsidRPr="00625823">
              <w:t>саны.</w:t>
            </w:r>
          </w:p>
        </w:tc>
        <w:tc>
          <w:tcPr>
            <w:tcW w:w="1134" w:type="dxa"/>
          </w:tcPr>
          <w:p w:rsidR="0036098F" w:rsidRPr="00625823" w:rsidRDefault="0036098F" w:rsidP="0036098F">
            <w:pPr>
              <w:rPr>
                <w:lang w:val="kk-KZ"/>
              </w:rPr>
            </w:pPr>
            <w:r w:rsidRPr="00625823">
              <w:t>автобус</w:t>
            </w:r>
            <w:r w:rsidRPr="00625823">
              <w:rPr>
                <w:lang w:val="kk-KZ"/>
              </w:rPr>
              <w:t>тар</w:t>
            </w:r>
          </w:p>
        </w:tc>
        <w:tc>
          <w:tcPr>
            <w:tcW w:w="1276" w:type="dxa"/>
          </w:tcPr>
          <w:p w:rsidR="0036098F" w:rsidRPr="00625823" w:rsidRDefault="0036098F" w:rsidP="0036098F">
            <w:pPr>
              <w:rPr>
                <w:lang w:val="kk-KZ"/>
              </w:rPr>
            </w:pPr>
            <w:r w:rsidRPr="00625823">
              <w:rPr>
                <w:lang w:val="kk-KZ"/>
              </w:rPr>
              <w:t>жеңіл</w:t>
            </w:r>
          </w:p>
        </w:tc>
        <w:tc>
          <w:tcPr>
            <w:tcW w:w="1842" w:type="dxa"/>
          </w:tcPr>
          <w:p w:rsidR="0036098F" w:rsidRPr="00625823" w:rsidRDefault="0036098F" w:rsidP="0036098F">
            <w:r w:rsidRPr="00625823">
              <w:t>жүк</w:t>
            </w:r>
          </w:p>
        </w:tc>
        <w:tc>
          <w:tcPr>
            <w:tcW w:w="1807" w:type="dxa"/>
          </w:tcPr>
          <w:p w:rsidR="0036098F" w:rsidRPr="00625823" w:rsidRDefault="0036098F" w:rsidP="0036098F">
            <w:r w:rsidRPr="00625823">
              <w:t>Отын түрі</w:t>
            </w:r>
          </w:p>
        </w:tc>
      </w:tr>
      <w:tr w:rsidR="0036098F" w:rsidRPr="00625823" w:rsidTr="00514ADD">
        <w:trPr>
          <w:tblHeader/>
          <w:jc w:val="center"/>
        </w:trPr>
        <w:tc>
          <w:tcPr>
            <w:tcW w:w="562" w:type="dxa"/>
            <w:vAlign w:val="center"/>
          </w:tcPr>
          <w:p w:rsidR="0036098F" w:rsidRPr="00625823" w:rsidRDefault="0036098F" w:rsidP="0036098F">
            <w:r w:rsidRPr="00625823">
              <w:t>1</w:t>
            </w:r>
          </w:p>
        </w:tc>
        <w:tc>
          <w:tcPr>
            <w:tcW w:w="2835" w:type="dxa"/>
          </w:tcPr>
          <w:p w:rsidR="0036098F" w:rsidRPr="00625823" w:rsidRDefault="0036098F" w:rsidP="0036098F">
            <w:r w:rsidRPr="00625823">
              <w:t>ЖШС "РОСТ»</w:t>
            </w:r>
          </w:p>
        </w:tc>
        <w:tc>
          <w:tcPr>
            <w:tcW w:w="3379" w:type="dxa"/>
          </w:tcPr>
          <w:p w:rsidR="0036098F" w:rsidRPr="00625823" w:rsidRDefault="0036098F" w:rsidP="0036098F">
            <w:r w:rsidRPr="00625823">
              <w:t>Щучинск қ. Вокзальная көш.</w:t>
            </w:r>
          </w:p>
        </w:tc>
        <w:tc>
          <w:tcPr>
            <w:tcW w:w="2008" w:type="dxa"/>
          </w:tcPr>
          <w:p w:rsidR="0036098F" w:rsidRPr="00625823" w:rsidRDefault="0036098F" w:rsidP="0036098F">
            <w:r w:rsidRPr="00625823">
              <w:t>74</w:t>
            </w:r>
          </w:p>
        </w:tc>
        <w:tc>
          <w:tcPr>
            <w:tcW w:w="1134" w:type="dxa"/>
          </w:tcPr>
          <w:p w:rsidR="0036098F" w:rsidRPr="00625823" w:rsidRDefault="0036098F" w:rsidP="0036098F">
            <w:r w:rsidRPr="00625823">
              <w:t>74</w:t>
            </w:r>
          </w:p>
        </w:tc>
        <w:tc>
          <w:tcPr>
            <w:tcW w:w="1276" w:type="dxa"/>
          </w:tcPr>
          <w:p w:rsidR="0036098F" w:rsidRPr="00625823" w:rsidRDefault="0036098F" w:rsidP="0036098F">
            <w:r w:rsidRPr="00625823">
              <w:t>-</w:t>
            </w:r>
          </w:p>
        </w:tc>
        <w:tc>
          <w:tcPr>
            <w:tcW w:w="1842" w:type="dxa"/>
          </w:tcPr>
          <w:p w:rsidR="0036098F" w:rsidRPr="00625823" w:rsidRDefault="0036098F" w:rsidP="0036098F">
            <w:r w:rsidRPr="00625823">
              <w:t>-</w:t>
            </w:r>
          </w:p>
        </w:tc>
        <w:tc>
          <w:tcPr>
            <w:tcW w:w="1807" w:type="dxa"/>
          </w:tcPr>
          <w:p w:rsidR="0036098F" w:rsidRPr="00625823" w:rsidRDefault="0036098F" w:rsidP="0036098F">
            <w:r w:rsidRPr="00625823">
              <w:t>53-ДТ</w:t>
            </w:r>
          </w:p>
          <w:p w:rsidR="0036098F" w:rsidRPr="00625823" w:rsidRDefault="0036098F" w:rsidP="0036098F">
            <w:r w:rsidRPr="00625823">
              <w:t>21-АИ-80</w:t>
            </w:r>
          </w:p>
        </w:tc>
      </w:tr>
      <w:tr w:rsidR="0036098F" w:rsidRPr="00625823" w:rsidTr="00514ADD">
        <w:trPr>
          <w:tblHeader/>
          <w:jc w:val="center"/>
        </w:trPr>
        <w:tc>
          <w:tcPr>
            <w:tcW w:w="562" w:type="dxa"/>
            <w:vAlign w:val="center"/>
          </w:tcPr>
          <w:p w:rsidR="0036098F" w:rsidRPr="00625823" w:rsidRDefault="0036098F" w:rsidP="0036098F">
            <w:r w:rsidRPr="00625823">
              <w:t>2</w:t>
            </w:r>
          </w:p>
        </w:tc>
        <w:tc>
          <w:tcPr>
            <w:tcW w:w="2835" w:type="dxa"/>
          </w:tcPr>
          <w:p w:rsidR="0036098F" w:rsidRPr="00625823" w:rsidRDefault="0036098F" w:rsidP="0036098F">
            <w:r w:rsidRPr="00625823">
              <w:t>"ДЭУ-5 "ЖШС»</w:t>
            </w:r>
          </w:p>
        </w:tc>
        <w:tc>
          <w:tcPr>
            <w:tcW w:w="3379" w:type="dxa"/>
          </w:tcPr>
          <w:p w:rsidR="0036098F" w:rsidRPr="00625823" w:rsidRDefault="0036098F" w:rsidP="0036098F">
            <w:r w:rsidRPr="00625823">
              <w:t xml:space="preserve">Щучинск Қ. </w:t>
            </w:r>
          </w:p>
        </w:tc>
        <w:tc>
          <w:tcPr>
            <w:tcW w:w="2008" w:type="dxa"/>
          </w:tcPr>
          <w:p w:rsidR="0036098F" w:rsidRPr="00625823" w:rsidRDefault="0036098F" w:rsidP="0036098F">
            <w:r w:rsidRPr="00625823">
              <w:t>19</w:t>
            </w:r>
          </w:p>
        </w:tc>
        <w:tc>
          <w:tcPr>
            <w:tcW w:w="1134" w:type="dxa"/>
          </w:tcPr>
          <w:p w:rsidR="0036098F" w:rsidRPr="00625823" w:rsidRDefault="0036098F" w:rsidP="0036098F">
            <w:r w:rsidRPr="00625823">
              <w:t>2</w:t>
            </w:r>
          </w:p>
        </w:tc>
        <w:tc>
          <w:tcPr>
            <w:tcW w:w="1276" w:type="dxa"/>
          </w:tcPr>
          <w:p w:rsidR="0036098F" w:rsidRPr="00625823" w:rsidRDefault="0036098F" w:rsidP="0036098F">
            <w:r w:rsidRPr="00625823">
              <w:t>5</w:t>
            </w:r>
          </w:p>
        </w:tc>
        <w:tc>
          <w:tcPr>
            <w:tcW w:w="1842" w:type="dxa"/>
          </w:tcPr>
          <w:p w:rsidR="0036098F" w:rsidRPr="00625823" w:rsidRDefault="0036098F" w:rsidP="0036098F">
            <w:r w:rsidRPr="00625823">
              <w:t>13</w:t>
            </w:r>
          </w:p>
        </w:tc>
        <w:tc>
          <w:tcPr>
            <w:tcW w:w="1807" w:type="dxa"/>
          </w:tcPr>
          <w:p w:rsidR="0036098F" w:rsidRPr="00625823" w:rsidRDefault="0036098F" w:rsidP="0036098F">
            <w:r w:rsidRPr="00625823">
              <w:t>ДТ</w:t>
            </w:r>
          </w:p>
        </w:tc>
      </w:tr>
      <w:tr w:rsidR="0036098F" w:rsidRPr="00625823" w:rsidTr="00514ADD">
        <w:trPr>
          <w:tblHeader/>
          <w:jc w:val="center"/>
        </w:trPr>
        <w:tc>
          <w:tcPr>
            <w:tcW w:w="562" w:type="dxa"/>
            <w:vAlign w:val="center"/>
          </w:tcPr>
          <w:p w:rsidR="0036098F" w:rsidRPr="00625823" w:rsidRDefault="0036098F" w:rsidP="0036098F">
            <w:r w:rsidRPr="00625823">
              <w:t>3</w:t>
            </w:r>
          </w:p>
        </w:tc>
        <w:tc>
          <w:tcPr>
            <w:tcW w:w="2835" w:type="dxa"/>
          </w:tcPr>
          <w:p w:rsidR="0036098F" w:rsidRPr="00625823" w:rsidRDefault="0036098F" w:rsidP="0036098F">
            <w:r w:rsidRPr="00625823">
              <w:t>ЖШС "Богви»</w:t>
            </w:r>
          </w:p>
        </w:tc>
        <w:tc>
          <w:tcPr>
            <w:tcW w:w="3379" w:type="dxa"/>
          </w:tcPr>
          <w:p w:rsidR="0036098F" w:rsidRPr="00625823" w:rsidRDefault="0036098F" w:rsidP="0036098F">
            <w:r w:rsidRPr="00625823">
              <w:t>Щучинск Қ.</w:t>
            </w:r>
          </w:p>
        </w:tc>
        <w:tc>
          <w:tcPr>
            <w:tcW w:w="2008" w:type="dxa"/>
          </w:tcPr>
          <w:p w:rsidR="0036098F" w:rsidRPr="00625823" w:rsidRDefault="0036098F" w:rsidP="0036098F">
            <w:r w:rsidRPr="00625823">
              <w:t>288</w:t>
            </w:r>
          </w:p>
        </w:tc>
        <w:tc>
          <w:tcPr>
            <w:tcW w:w="1134" w:type="dxa"/>
          </w:tcPr>
          <w:p w:rsidR="0036098F" w:rsidRPr="00625823" w:rsidRDefault="0036098F" w:rsidP="0036098F">
            <w:r w:rsidRPr="00625823">
              <w:t>16</w:t>
            </w:r>
          </w:p>
        </w:tc>
        <w:tc>
          <w:tcPr>
            <w:tcW w:w="1276" w:type="dxa"/>
          </w:tcPr>
          <w:p w:rsidR="0036098F" w:rsidRPr="00625823" w:rsidRDefault="0036098F" w:rsidP="0036098F">
            <w:r w:rsidRPr="00625823">
              <w:t>42</w:t>
            </w:r>
          </w:p>
        </w:tc>
        <w:tc>
          <w:tcPr>
            <w:tcW w:w="1842" w:type="dxa"/>
          </w:tcPr>
          <w:p w:rsidR="0036098F" w:rsidRPr="00625823" w:rsidRDefault="0036098F" w:rsidP="0036098F">
            <w:r w:rsidRPr="00625823">
              <w:t>230</w:t>
            </w:r>
          </w:p>
        </w:tc>
        <w:tc>
          <w:tcPr>
            <w:tcW w:w="1807" w:type="dxa"/>
          </w:tcPr>
          <w:p w:rsidR="0036098F" w:rsidRPr="00625823" w:rsidRDefault="0036098F" w:rsidP="0036098F">
            <w:r w:rsidRPr="00625823">
              <w:t>ДТ, Бензин</w:t>
            </w:r>
          </w:p>
        </w:tc>
      </w:tr>
      <w:tr w:rsidR="0036098F" w:rsidRPr="00625823" w:rsidTr="00514ADD">
        <w:trPr>
          <w:tblHeader/>
          <w:jc w:val="center"/>
        </w:trPr>
        <w:tc>
          <w:tcPr>
            <w:tcW w:w="562" w:type="dxa"/>
            <w:vAlign w:val="center"/>
          </w:tcPr>
          <w:p w:rsidR="0036098F" w:rsidRPr="00625823" w:rsidRDefault="0036098F" w:rsidP="0036098F">
            <w:r w:rsidRPr="00625823">
              <w:t>4</w:t>
            </w:r>
          </w:p>
        </w:tc>
        <w:tc>
          <w:tcPr>
            <w:tcW w:w="2835" w:type="dxa"/>
          </w:tcPr>
          <w:p w:rsidR="0036098F" w:rsidRPr="00625823" w:rsidRDefault="0036098F" w:rsidP="0036098F">
            <w:r w:rsidRPr="00625823">
              <w:t>"Азга Моторс "ЖШС»</w:t>
            </w:r>
          </w:p>
        </w:tc>
        <w:tc>
          <w:tcPr>
            <w:tcW w:w="3379" w:type="dxa"/>
          </w:tcPr>
          <w:p w:rsidR="0036098F" w:rsidRPr="00625823" w:rsidRDefault="0036098F" w:rsidP="0036098F"/>
        </w:tc>
        <w:tc>
          <w:tcPr>
            <w:tcW w:w="2008" w:type="dxa"/>
          </w:tcPr>
          <w:p w:rsidR="0036098F" w:rsidRPr="00625823" w:rsidRDefault="0036098F" w:rsidP="0036098F">
            <w:r w:rsidRPr="00625823">
              <w:t>42</w:t>
            </w:r>
          </w:p>
        </w:tc>
        <w:tc>
          <w:tcPr>
            <w:tcW w:w="1134" w:type="dxa"/>
          </w:tcPr>
          <w:p w:rsidR="0036098F" w:rsidRPr="00625823" w:rsidRDefault="0036098F" w:rsidP="0036098F">
            <w:r w:rsidRPr="00625823">
              <w:t>2</w:t>
            </w:r>
          </w:p>
        </w:tc>
        <w:tc>
          <w:tcPr>
            <w:tcW w:w="1276" w:type="dxa"/>
          </w:tcPr>
          <w:p w:rsidR="0036098F" w:rsidRPr="00625823" w:rsidRDefault="0036098F" w:rsidP="0036098F">
            <w:r w:rsidRPr="00625823">
              <w:t>4</w:t>
            </w:r>
          </w:p>
        </w:tc>
        <w:tc>
          <w:tcPr>
            <w:tcW w:w="1842" w:type="dxa"/>
          </w:tcPr>
          <w:p w:rsidR="0036098F" w:rsidRPr="00625823" w:rsidRDefault="0036098F" w:rsidP="0036098F">
            <w:r w:rsidRPr="00625823">
              <w:t>36, 8 тіркеме</w:t>
            </w:r>
          </w:p>
        </w:tc>
        <w:tc>
          <w:tcPr>
            <w:tcW w:w="1807" w:type="dxa"/>
          </w:tcPr>
          <w:p w:rsidR="0036098F" w:rsidRPr="00625823" w:rsidRDefault="0036098F" w:rsidP="0036098F">
            <w:r w:rsidRPr="00625823">
              <w:t>ДТ</w:t>
            </w:r>
          </w:p>
        </w:tc>
      </w:tr>
      <w:tr w:rsidR="0036098F" w:rsidRPr="00625823" w:rsidTr="00514ADD">
        <w:trPr>
          <w:tblHeader/>
          <w:jc w:val="center"/>
        </w:trPr>
        <w:tc>
          <w:tcPr>
            <w:tcW w:w="562" w:type="dxa"/>
            <w:vAlign w:val="center"/>
          </w:tcPr>
          <w:p w:rsidR="0036098F" w:rsidRPr="00625823" w:rsidRDefault="0036098F" w:rsidP="0036098F">
            <w:r w:rsidRPr="00625823">
              <w:t>5</w:t>
            </w:r>
          </w:p>
        </w:tc>
        <w:tc>
          <w:tcPr>
            <w:tcW w:w="2835" w:type="dxa"/>
          </w:tcPr>
          <w:p w:rsidR="0036098F" w:rsidRPr="00625823" w:rsidRDefault="0036098F" w:rsidP="0036098F">
            <w:r w:rsidRPr="00625823">
              <w:t>ЖШС " АЗС Жеке батыр»</w:t>
            </w:r>
          </w:p>
        </w:tc>
        <w:tc>
          <w:tcPr>
            <w:tcW w:w="3379" w:type="dxa"/>
          </w:tcPr>
          <w:p w:rsidR="0036098F" w:rsidRPr="00625823" w:rsidRDefault="0036098F" w:rsidP="0036098F">
            <w:r w:rsidRPr="00625823">
              <w:t>Щучинск қ. Зеленая көш.</w:t>
            </w:r>
          </w:p>
        </w:tc>
        <w:tc>
          <w:tcPr>
            <w:tcW w:w="2008" w:type="dxa"/>
          </w:tcPr>
          <w:p w:rsidR="0036098F" w:rsidRPr="00625823" w:rsidRDefault="0036098F" w:rsidP="0036098F">
            <w:r w:rsidRPr="00625823">
              <w:t>42</w:t>
            </w:r>
          </w:p>
        </w:tc>
        <w:tc>
          <w:tcPr>
            <w:tcW w:w="1134" w:type="dxa"/>
          </w:tcPr>
          <w:p w:rsidR="0036098F" w:rsidRPr="00625823" w:rsidRDefault="0036098F" w:rsidP="0036098F">
            <w:r w:rsidRPr="00625823">
              <w:t>2</w:t>
            </w:r>
          </w:p>
        </w:tc>
        <w:tc>
          <w:tcPr>
            <w:tcW w:w="1276" w:type="dxa"/>
          </w:tcPr>
          <w:p w:rsidR="0036098F" w:rsidRPr="00625823" w:rsidRDefault="0036098F" w:rsidP="0036098F">
            <w:r w:rsidRPr="00625823">
              <w:t>2</w:t>
            </w:r>
          </w:p>
        </w:tc>
        <w:tc>
          <w:tcPr>
            <w:tcW w:w="1842" w:type="dxa"/>
          </w:tcPr>
          <w:p w:rsidR="0036098F" w:rsidRPr="00625823" w:rsidRDefault="0036098F" w:rsidP="0036098F">
            <w:r w:rsidRPr="00625823">
              <w:t>38</w:t>
            </w:r>
          </w:p>
        </w:tc>
        <w:tc>
          <w:tcPr>
            <w:tcW w:w="1807" w:type="dxa"/>
          </w:tcPr>
          <w:p w:rsidR="0036098F" w:rsidRPr="00625823" w:rsidRDefault="0036098F" w:rsidP="0036098F">
            <w:r w:rsidRPr="00625823">
              <w:t>ДТ, Бензин</w:t>
            </w:r>
          </w:p>
        </w:tc>
      </w:tr>
    </w:tbl>
    <w:p w:rsidR="0036098F" w:rsidRPr="00625823" w:rsidRDefault="0036098F" w:rsidP="0036098F"/>
    <w:p w:rsidR="0036098F" w:rsidRPr="00625823" w:rsidRDefault="0036098F" w:rsidP="0036098F">
      <w:pPr>
        <w:rPr>
          <w:lang w:val="kk-KZ"/>
        </w:rPr>
      </w:pPr>
      <w:r w:rsidRPr="00625823">
        <w:rPr>
          <w:lang w:val="kk-KZ"/>
        </w:rPr>
        <w:t>Көшірілгендерді қабылдау үшін материалдық-техникалық, азық-түлік және басқа да құралдар қорының болуы</w:t>
      </w:r>
    </w:p>
    <w:p w:rsidR="0036098F" w:rsidRPr="00625823" w:rsidRDefault="0036098F" w:rsidP="0036098F">
      <w:pPr>
        <w:rPr>
          <w:lang w:val="kk-KZ"/>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2005"/>
        <w:gridCol w:w="1619"/>
        <w:gridCol w:w="1892"/>
        <w:gridCol w:w="1169"/>
        <w:gridCol w:w="1718"/>
        <w:gridCol w:w="1404"/>
        <w:gridCol w:w="1927"/>
        <w:gridCol w:w="1172"/>
        <w:gridCol w:w="1718"/>
      </w:tblGrid>
      <w:tr w:rsidR="0036098F" w:rsidRPr="00625823" w:rsidTr="00514ADD">
        <w:trPr>
          <w:jc w:val="center"/>
        </w:trPr>
        <w:tc>
          <w:tcPr>
            <w:tcW w:w="261" w:type="pct"/>
            <w:vMerge w:val="restart"/>
            <w:shd w:val="clear" w:color="auto" w:fill="auto"/>
          </w:tcPr>
          <w:p w:rsidR="0036098F" w:rsidRPr="00625823" w:rsidRDefault="0036098F" w:rsidP="0036098F">
            <w:r w:rsidRPr="00625823">
              <w:t>ГСМ (т.)</w:t>
            </w:r>
          </w:p>
        </w:tc>
        <w:tc>
          <w:tcPr>
            <w:tcW w:w="1269" w:type="pct"/>
            <w:gridSpan w:val="2"/>
            <w:shd w:val="clear" w:color="auto" w:fill="auto"/>
          </w:tcPr>
          <w:p w:rsidR="0036098F" w:rsidRPr="00625823" w:rsidRDefault="0036098F" w:rsidP="0036098F">
            <w:pPr>
              <w:rPr>
                <w:lang w:val="kk-KZ"/>
              </w:rPr>
            </w:pPr>
            <w:r w:rsidRPr="00625823">
              <w:rPr>
                <w:lang w:val="kk-KZ"/>
              </w:rPr>
              <w:t>Т</w:t>
            </w:r>
            <w:r w:rsidRPr="00625823">
              <w:t>ехник</w:t>
            </w:r>
            <w:r w:rsidRPr="00625823">
              <w:rPr>
                <w:lang w:val="kk-KZ"/>
              </w:rPr>
              <w:t>а саны</w:t>
            </w:r>
          </w:p>
        </w:tc>
        <w:tc>
          <w:tcPr>
            <w:tcW w:w="654" w:type="pct"/>
            <w:vMerge w:val="restart"/>
            <w:shd w:val="clear" w:color="auto" w:fill="auto"/>
          </w:tcPr>
          <w:p w:rsidR="0036098F" w:rsidRPr="00625823" w:rsidRDefault="0036098F" w:rsidP="0036098F">
            <w:r w:rsidRPr="00625823">
              <w:t>Азық-түлік</w:t>
            </w:r>
          </w:p>
        </w:tc>
        <w:tc>
          <w:tcPr>
            <w:tcW w:w="2816" w:type="pct"/>
            <w:gridSpan w:val="6"/>
            <w:shd w:val="clear" w:color="auto" w:fill="auto"/>
          </w:tcPr>
          <w:p w:rsidR="0036098F" w:rsidRPr="00625823" w:rsidRDefault="0036098F" w:rsidP="0036098F">
            <w:r w:rsidRPr="00625823">
              <w:t>Материалдық құралдар</w:t>
            </w:r>
          </w:p>
        </w:tc>
      </w:tr>
      <w:tr w:rsidR="0036098F" w:rsidRPr="00625823" w:rsidTr="00514ADD">
        <w:trPr>
          <w:jc w:val="center"/>
        </w:trPr>
        <w:tc>
          <w:tcPr>
            <w:tcW w:w="261" w:type="pct"/>
            <w:vMerge/>
            <w:shd w:val="clear" w:color="auto" w:fill="auto"/>
          </w:tcPr>
          <w:p w:rsidR="0036098F" w:rsidRPr="00625823" w:rsidRDefault="0036098F" w:rsidP="0036098F"/>
        </w:tc>
        <w:tc>
          <w:tcPr>
            <w:tcW w:w="704" w:type="pct"/>
            <w:shd w:val="clear" w:color="auto" w:fill="auto"/>
          </w:tcPr>
          <w:p w:rsidR="0036098F" w:rsidRPr="00625823" w:rsidRDefault="0036098F" w:rsidP="0036098F">
            <w:r w:rsidRPr="00625823">
              <w:t>автомобиль</w:t>
            </w:r>
            <w:r w:rsidRPr="00625823">
              <w:rPr>
                <w:lang w:val="kk-KZ"/>
              </w:rPr>
              <w:t>дік</w:t>
            </w:r>
          </w:p>
        </w:tc>
        <w:tc>
          <w:tcPr>
            <w:tcW w:w="565" w:type="pct"/>
            <w:shd w:val="clear" w:color="auto" w:fill="auto"/>
          </w:tcPr>
          <w:p w:rsidR="0036098F" w:rsidRPr="00625823" w:rsidRDefault="0036098F" w:rsidP="0036098F">
            <w:r w:rsidRPr="00625823">
              <w:t>инженер</w:t>
            </w:r>
            <w:r w:rsidRPr="00625823">
              <w:rPr>
                <w:lang w:val="kk-KZ"/>
              </w:rPr>
              <w:t>лік</w:t>
            </w:r>
          </w:p>
        </w:tc>
        <w:tc>
          <w:tcPr>
            <w:tcW w:w="654" w:type="pct"/>
            <w:vMerge/>
            <w:shd w:val="clear" w:color="auto" w:fill="auto"/>
          </w:tcPr>
          <w:p w:rsidR="0036098F" w:rsidRPr="00625823" w:rsidRDefault="0036098F" w:rsidP="0036098F"/>
        </w:tc>
        <w:tc>
          <w:tcPr>
            <w:tcW w:w="418" w:type="pct"/>
            <w:shd w:val="clear" w:color="auto" w:fill="auto"/>
          </w:tcPr>
          <w:p w:rsidR="0036098F" w:rsidRPr="00625823" w:rsidRDefault="0036098F" w:rsidP="0036098F"/>
        </w:tc>
        <w:tc>
          <w:tcPr>
            <w:tcW w:w="396" w:type="pct"/>
            <w:shd w:val="clear" w:color="auto" w:fill="auto"/>
          </w:tcPr>
          <w:p w:rsidR="0036098F" w:rsidRPr="00625823" w:rsidRDefault="0036098F" w:rsidP="0036098F">
            <w:pPr>
              <w:rPr>
                <w:lang w:val="kk-KZ"/>
              </w:rPr>
            </w:pPr>
            <w:r w:rsidRPr="00625823">
              <w:t>автомобиль</w:t>
            </w:r>
            <w:r w:rsidRPr="00625823">
              <w:rPr>
                <w:lang w:val="kk-KZ"/>
              </w:rPr>
              <w:t>дік</w:t>
            </w:r>
          </w:p>
        </w:tc>
        <w:tc>
          <w:tcPr>
            <w:tcW w:w="331" w:type="pct"/>
            <w:shd w:val="clear" w:color="auto" w:fill="auto"/>
          </w:tcPr>
          <w:p w:rsidR="0036098F" w:rsidRPr="00625823" w:rsidRDefault="0036098F" w:rsidP="0036098F">
            <w:pPr>
              <w:rPr>
                <w:lang w:val="kk-KZ"/>
              </w:rPr>
            </w:pPr>
            <w:r w:rsidRPr="00625823">
              <w:t>инженер</w:t>
            </w:r>
            <w:r w:rsidRPr="00625823">
              <w:rPr>
                <w:lang w:val="kk-KZ"/>
              </w:rPr>
              <w:t>лік</w:t>
            </w:r>
          </w:p>
        </w:tc>
        <w:tc>
          <w:tcPr>
            <w:tcW w:w="665" w:type="pct"/>
            <w:shd w:val="clear" w:color="auto" w:fill="auto"/>
          </w:tcPr>
          <w:p w:rsidR="0036098F" w:rsidRPr="00625823" w:rsidRDefault="0036098F" w:rsidP="0036098F"/>
        </w:tc>
        <w:tc>
          <w:tcPr>
            <w:tcW w:w="419" w:type="pct"/>
            <w:shd w:val="clear" w:color="auto" w:fill="auto"/>
          </w:tcPr>
          <w:p w:rsidR="0036098F" w:rsidRPr="00625823" w:rsidRDefault="0036098F" w:rsidP="0036098F"/>
        </w:tc>
        <w:tc>
          <w:tcPr>
            <w:tcW w:w="588" w:type="pct"/>
            <w:shd w:val="clear" w:color="auto" w:fill="auto"/>
          </w:tcPr>
          <w:p w:rsidR="0036098F" w:rsidRPr="00625823" w:rsidRDefault="0036098F" w:rsidP="0036098F">
            <w:pPr>
              <w:rPr>
                <w:lang w:val="kk-KZ"/>
              </w:rPr>
            </w:pPr>
            <w:r w:rsidRPr="00625823">
              <w:t>автомобиль</w:t>
            </w:r>
            <w:r w:rsidRPr="00625823">
              <w:rPr>
                <w:lang w:val="kk-KZ"/>
              </w:rPr>
              <w:t>дік</w:t>
            </w:r>
          </w:p>
        </w:tc>
      </w:tr>
      <w:tr w:rsidR="0036098F" w:rsidRPr="00625823" w:rsidTr="00514ADD">
        <w:trPr>
          <w:jc w:val="center"/>
        </w:trPr>
        <w:tc>
          <w:tcPr>
            <w:tcW w:w="261" w:type="pct"/>
            <w:shd w:val="clear" w:color="auto" w:fill="auto"/>
          </w:tcPr>
          <w:p w:rsidR="0036098F" w:rsidRPr="00625823" w:rsidRDefault="0036098F" w:rsidP="0036098F">
            <w:r w:rsidRPr="00625823">
              <w:t>950</w:t>
            </w:r>
          </w:p>
        </w:tc>
        <w:tc>
          <w:tcPr>
            <w:tcW w:w="704" w:type="pct"/>
            <w:shd w:val="clear" w:color="auto" w:fill="auto"/>
          </w:tcPr>
          <w:p w:rsidR="0036098F" w:rsidRPr="00625823" w:rsidRDefault="0036098F" w:rsidP="0036098F">
            <w:r w:rsidRPr="00625823">
              <w:t>-</w:t>
            </w:r>
          </w:p>
        </w:tc>
        <w:tc>
          <w:tcPr>
            <w:tcW w:w="565" w:type="pct"/>
            <w:shd w:val="clear" w:color="auto" w:fill="auto"/>
          </w:tcPr>
          <w:p w:rsidR="0036098F" w:rsidRPr="00625823" w:rsidRDefault="0036098F" w:rsidP="0036098F">
            <w:r w:rsidRPr="00625823">
              <w:t>-</w:t>
            </w:r>
          </w:p>
        </w:tc>
        <w:tc>
          <w:tcPr>
            <w:tcW w:w="654" w:type="pct"/>
            <w:shd w:val="clear" w:color="auto" w:fill="auto"/>
          </w:tcPr>
          <w:p w:rsidR="0036098F" w:rsidRPr="00625823" w:rsidRDefault="0036098F" w:rsidP="0036098F">
            <w:r w:rsidRPr="00625823">
              <w:t>632 (кестені қараңыз)</w:t>
            </w:r>
          </w:p>
        </w:tc>
        <w:tc>
          <w:tcPr>
            <w:tcW w:w="418" w:type="pct"/>
            <w:shd w:val="clear" w:color="auto" w:fill="auto"/>
          </w:tcPr>
          <w:p w:rsidR="0036098F" w:rsidRPr="00625823" w:rsidRDefault="0036098F" w:rsidP="0036098F">
            <w:r w:rsidRPr="00625823">
              <w:t>950</w:t>
            </w:r>
          </w:p>
        </w:tc>
        <w:tc>
          <w:tcPr>
            <w:tcW w:w="396" w:type="pct"/>
            <w:shd w:val="clear" w:color="auto" w:fill="auto"/>
          </w:tcPr>
          <w:p w:rsidR="0036098F" w:rsidRPr="00625823" w:rsidRDefault="0036098F" w:rsidP="0036098F">
            <w:r w:rsidRPr="00625823">
              <w:t>-</w:t>
            </w:r>
          </w:p>
        </w:tc>
        <w:tc>
          <w:tcPr>
            <w:tcW w:w="331" w:type="pct"/>
            <w:shd w:val="clear" w:color="auto" w:fill="auto"/>
          </w:tcPr>
          <w:p w:rsidR="0036098F" w:rsidRPr="00625823" w:rsidRDefault="0036098F" w:rsidP="0036098F">
            <w:r w:rsidRPr="00625823">
              <w:t>-</w:t>
            </w:r>
          </w:p>
        </w:tc>
        <w:tc>
          <w:tcPr>
            <w:tcW w:w="665" w:type="pct"/>
            <w:shd w:val="clear" w:color="auto" w:fill="auto"/>
          </w:tcPr>
          <w:p w:rsidR="0036098F" w:rsidRPr="00625823" w:rsidRDefault="0036098F" w:rsidP="0036098F">
            <w:r w:rsidRPr="00625823">
              <w:t>632 (кестені қараңыз)</w:t>
            </w:r>
          </w:p>
        </w:tc>
        <w:tc>
          <w:tcPr>
            <w:tcW w:w="419" w:type="pct"/>
            <w:shd w:val="clear" w:color="auto" w:fill="auto"/>
          </w:tcPr>
          <w:p w:rsidR="0036098F" w:rsidRPr="00625823" w:rsidRDefault="0036098F" w:rsidP="0036098F">
            <w:r w:rsidRPr="00625823">
              <w:t>950</w:t>
            </w:r>
          </w:p>
        </w:tc>
        <w:tc>
          <w:tcPr>
            <w:tcW w:w="588" w:type="pct"/>
            <w:shd w:val="clear" w:color="auto" w:fill="auto"/>
          </w:tcPr>
          <w:p w:rsidR="0036098F" w:rsidRPr="00625823" w:rsidRDefault="0036098F" w:rsidP="0036098F">
            <w:r w:rsidRPr="00625823">
              <w:t>-</w:t>
            </w:r>
          </w:p>
        </w:tc>
      </w:tr>
    </w:tbl>
    <w:p w:rsidR="0036098F" w:rsidRPr="00625823" w:rsidRDefault="0036098F" w:rsidP="0036098F"/>
    <w:p w:rsidR="0036098F" w:rsidRPr="00625823" w:rsidRDefault="0036098F" w:rsidP="0036098F">
      <w:pPr>
        <w:rPr>
          <w:lang w:val="kk-KZ"/>
        </w:rPr>
      </w:pPr>
      <w:r w:rsidRPr="00625823">
        <w:rPr>
          <w:lang w:val="kk-KZ"/>
        </w:rPr>
        <w:t>Бурабай ауданының көшірілген халқын, сондай-ақ Ақмола облысының көршілес аудандарын орналастыру үшін әлеуметтік мәдени-тұрмыстық үй ғимараттары</w:t>
      </w:r>
    </w:p>
    <w:p w:rsidR="0036098F" w:rsidRPr="00625823" w:rsidRDefault="0036098F" w:rsidP="0036098F">
      <w:pPr>
        <w:rPr>
          <w:lang w:val="kk-KZ"/>
        </w:rPr>
      </w:pPr>
    </w:p>
    <w:tbl>
      <w:tblPr>
        <w:tblW w:w="13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3985"/>
        <w:gridCol w:w="5550"/>
        <w:gridCol w:w="3544"/>
      </w:tblGrid>
      <w:tr w:rsidR="0036098F" w:rsidRPr="00625823" w:rsidTr="00514ADD">
        <w:trPr>
          <w:jc w:val="center"/>
        </w:trPr>
        <w:tc>
          <w:tcPr>
            <w:tcW w:w="779" w:type="dxa"/>
            <w:shd w:val="clear" w:color="auto" w:fill="auto"/>
          </w:tcPr>
          <w:p w:rsidR="0036098F" w:rsidRPr="00625823" w:rsidRDefault="0036098F" w:rsidP="0036098F">
            <w:r w:rsidRPr="00625823">
              <w:t xml:space="preserve">№ </w:t>
            </w:r>
            <w:r w:rsidRPr="00625823">
              <w:lastRenderedPageBreak/>
              <w:t>п/п</w:t>
            </w:r>
          </w:p>
        </w:tc>
        <w:tc>
          <w:tcPr>
            <w:tcW w:w="3985" w:type="dxa"/>
            <w:shd w:val="clear" w:color="auto" w:fill="auto"/>
          </w:tcPr>
          <w:p w:rsidR="0036098F" w:rsidRPr="00625823" w:rsidRDefault="0036098F" w:rsidP="0036098F">
            <w:r w:rsidRPr="00625823">
              <w:lastRenderedPageBreak/>
              <w:t>Атауы</w:t>
            </w:r>
          </w:p>
        </w:tc>
        <w:tc>
          <w:tcPr>
            <w:tcW w:w="5550" w:type="dxa"/>
            <w:shd w:val="clear" w:color="auto" w:fill="auto"/>
          </w:tcPr>
          <w:p w:rsidR="0036098F" w:rsidRPr="00625823" w:rsidRDefault="0036098F" w:rsidP="0036098F">
            <w:r w:rsidRPr="00625823">
              <w:t>Мекен жайы</w:t>
            </w:r>
          </w:p>
        </w:tc>
        <w:tc>
          <w:tcPr>
            <w:tcW w:w="3544" w:type="dxa"/>
            <w:shd w:val="clear" w:color="auto" w:fill="auto"/>
          </w:tcPr>
          <w:p w:rsidR="0036098F" w:rsidRPr="00625823" w:rsidRDefault="0036098F" w:rsidP="0036098F">
            <w:r w:rsidRPr="00625823">
              <w:t>Орын сыйымдылығы</w:t>
            </w:r>
          </w:p>
        </w:tc>
      </w:tr>
      <w:tr w:rsidR="0036098F" w:rsidRPr="00625823" w:rsidTr="00514ADD">
        <w:trPr>
          <w:jc w:val="center"/>
        </w:trPr>
        <w:tc>
          <w:tcPr>
            <w:tcW w:w="779" w:type="dxa"/>
            <w:shd w:val="clear" w:color="auto" w:fill="auto"/>
          </w:tcPr>
          <w:p w:rsidR="0036098F" w:rsidRPr="00625823" w:rsidRDefault="0036098F" w:rsidP="0036098F">
            <w:r w:rsidRPr="00625823">
              <w:t>1.</w:t>
            </w:r>
          </w:p>
        </w:tc>
        <w:tc>
          <w:tcPr>
            <w:tcW w:w="3985" w:type="dxa"/>
            <w:shd w:val="clear" w:color="auto" w:fill="auto"/>
          </w:tcPr>
          <w:p w:rsidR="0036098F" w:rsidRPr="00625823" w:rsidRDefault="0036098F" w:rsidP="0036098F">
            <w:r w:rsidRPr="00625823">
              <w:t xml:space="preserve">АҚ-ның Емдік-сауықтыру кешені "Оқжетпес Шипажайы» </w:t>
            </w:r>
          </w:p>
        </w:tc>
        <w:tc>
          <w:tcPr>
            <w:tcW w:w="5550" w:type="dxa"/>
            <w:shd w:val="clear" w:color="auto" w:fill="auto"/>
          </w:tcPr>
          <w:p w:rsidR="0036098F" w:rsidRPr="00625823" w:rsidRDefault="0036098F" w:rsidP="0036098F">
            <w:r w:rsidRPr="00625823">
              <w:t>ЩБКА Т / факс 8 (7172)75-15-81, факс 32-46-77 (Астанада), 87163071133, 87163075174, 7-51-25 (тіркеу орны), 75103р. (Бурабайда), 7-20-58 okzhetpes@mail.ru</w:t>
            </w:r>
          </w:p>
        </w:tc>
        <w:tc>
          <w:tcPr>
            <w:tcW w:w="3544" w:type="dxa"/>
            <w:shd w:val="clear" w:color="auto" w:fill="auto"/>
          </w:tcPr>
          <w:p w:rsidR="0036098F" w:rsidRPr="00625823" w:rsidRDefault="0036098F" w:rsidP="0036098F">
            <w:r w:rsidRPr="00625823">
              <w:t>173</w:t>
            </w:r>
          </w:p>
        </w:tc>
      </w:tr>
      <w:tr w:rsidR="0036098F" w:rsidRPr="00625823" w:rsidTr="00514ADD">
        <w:trPr>
          <w:jc w:val="center"/>
        </w:trPr>
        <w:tc>
          <w:tcPr>
            <w:tcW w:w="779" w:type="dxa"/>
            <w:shd w:val="clear" w:color="auto" w:fill="auto"/>
          </w:tcPr>
          <w:p w:rsidR="0036098F" w:rsidRPr="00625823" w:rsidRDefault="0036098F" w:rsidP="0036098F">
            <w:r w:rsidRPr="00625823">
              <w:t>2</w:t>
            </w:r>
          </w:p>
        </w:tc>
        <w:tc>
          <w:tcPr>
            <w:tcW w:w="3985" w:type="dxa"/>
            <w:shd w:val="clear" w:color="auto" w:fill="auto"/>
          </w:tcPr>
          <w:p w:rsidR="0036098F" w:rsidRPr="00625823" w:rsidRDefault="0036098F" w:rsidP="0036098F">
            <w:r w:rsidRPr="00625823">
              <w:rPr>
                <w:lang w:val="kk-KZ"/>
              </w:rPr>
              <w:t>«</w:t>
            </w:r>
            <w:r w:rsidRPr="00625823">
              <w:t>Нұрсат</w:t>
            </w:r>
            <w:r w:rsidRPr="00625823">
              <w:rPr>
                <w:lang w:val="kk-KZ"/>
              </w:rPr>
              <w:t>»</w:t>
            </w:r>
            <w:r w:rsidRPr="00625823">
              <w:t xml:space="preserve"> </w:t>
            </w:r>
            <w:r w:rsidRPr="00625823">
              <w:rPr>
                <w:lang w:val="kk-KZ"/>
              </w:rPr>
              <w:t>қ</w:t>
            </w:r>
            <w:r w:rsidRPr="00625823">
              <w:t xml:space="preserve">онақ </w:t>
            </w:r>
            <w:r w:rsidRPr="00625823">
              <w:rPr>
                <w:lang w:val="kk-KZ"/>
              </w:rPr>
              <w:t>ү</w:t>
            </w:r>
            <w:r w:rsidRPr="00625823">
              <w:t xml:space="preserve">йі </w:t>
            </w:r>
          </w:p>
        </w:tc>
        <w:tc>
          <w:tcPr>
            <w:tcW w:w="5550" w:type="dxa"/>
            <w:shd w:val="clear" w:color="auto" w:fill="auto"/>
          </w:tcPr>
          <w:p w:rsidR="0036098F" w:rsidRPr="00625823" w:rsidRDefault="0036098F" w:rsidP="0036098F"/>
        </w:tc>
        <w:tc>
          <w:tcPr>
            <w:tcW w:w="3544" w:type="dxa"/>
            <w:shd w:val="clear" w:color="auto" w:fill="auto"/>
          </w:tcPr>
          <w:p w:rsidR="0036098F" w:rsidRPr="00625823" w:rsidRDefault="0036098F" w:rsidP="0036098F">
            <w:r w:rsidRPr="00625823">
              <w:t>101</w:t>
            </w:r>
          </w:p>
        </w:tc>
      </w:tr>
      <w:tr w:rsidR="0036098F" w:rsidRPr="00625823" w:rsidTr="00514ADD">
        <w:trPr>
          <w:jc w:val="center"/>
        </w:trPr>
        <w:tc>
          <w:tcPr>
            <w:tcW w:w="779" w:type="dxa"/>
            <w:shd w:val="clear" w:color="auto" w:fill="auto"/>
          </w:tcPr>
          <w:p w:rsidR="0036098F" w:rsidRPr="00625823" w:rsidRDefault="0036098F" w:rsidP="0036098F">
            <w:r w:rsidRPr="00625823">
              <w:t>3</w:t>
            </w:r>
          </w:p>
        </w:tc>
        <w:tc>
          <w:tcPr>
            <w:tcW w:w="3985" w:type="dxa"/>
            <w:shd w:val="clear" w:color="auto" w:fill="auto"/>
          </w:tcPr>
          <w:p w:rsidR="0036098F" w:rsidRPr="00625823" w:rsidRDefault="0036098F" w:rsidP="0036098F">
            <w:pPr>
              <w:rPr>
                <w:lang w:val="kk-KZ"/>
              </w:rPr>
            </w:pPr>
            <w:r w:rsidRPr="00625823">
              <w:rPr>
                <w:lang w:val="kk-KZ"/>
              </w:rPr>
              <w:t>«</w:t>
            </w:r>
            <w:r w:rsidRPr="00625823">
              <w:t>Інжу</w:t>
            </w:r>
            <w:r w:rsidRPr="00625823">
              <w:rPr>
                <w:lang w:val="kk-KZ"/>
              </w:rPr>
              <w:t>»</w:t>
            </w:r>
            <w:r w:rsidRPr="00625823">
              <w:t xml:space="preserve"> </w:t>
            </w:r>
            <w:r w:rsidRPr="00625823">
              <w:rPr>
                <w:lang w:val="kk-KZ"/>
              </w:rPr>
              <w:t>к</w:t>
            </w:r>
            <w:r w:rsidRPr="00625823">
              <w:t>ешені</w:t>
            </w:r>
          </w:p>
        </w:tc>
        <w:tc>
          <w:tcPr>
            <w:tcW w:w="5550" w:type="dxa"/>
            <w:shd w:val="clear" w:color="auto" w:fill="auto"/>
          </w:tcPr>
          <w:p w:rsidR="0036098F" w:rsidRPr="00625823" w:rsidRDefault="0036098F" w:rsidP="0036098F">
            <w:r w:rsidRPr="00625823">
              <w:t>ЩБКЗ, көш. Бурабай, 1 Кенесары</w:t>
            </w:r>
          </w:p>
        </w:tc>
        <w:tc>
          <w:tcPr>
            <w:tcW w:w="3544" w:type="dxa"/>
            <w:shd w:val="clear" w:color="auto" w:fill="auto"/>
          </w:tcPr>
          <w:p w:rsidR="0036098F" w:rsidRPr="00625823" w:rsidRDefault="0036098F" w:rsidP="0036098F">
            <w:r w:rsidRPr="00625823">
              <w:t>10</w:t>
            </w:r>
          </w:p>
        </w:tc>
      </w:tr>
      <w:tr w:rsidR="0036098F" w:rsidRPr="00625823" w:rsidTr="00514ADD">
        <w:trPr>
          <w:jc w:val="center"/>
        </w:trPr>
        <w:tc>
          <w:tcPr>
            <w:tcW w:w="779" w:type="dxa"/>
            <w:shd w:val="clear" w:color="auto" w:fill="auto"/>
          </w:tcPr>
          <w:p w:rsidR="0036098F" w:rsidRPr="00625823" w:rsidRDefault="0036098F" w:rsidP="0036098F">
            <w:r w:rsidRPr="00625823">
              <w:t>4</w:t>
            </w:r>
          </w:p>
        </w:tc>
        <w:tc>
          <w:tcPr>
            <w:tcW w:w="3985" w:type="dxa"/>
            <w:shd w:val="clear" w:color="auto" w:fill="auto"/>
          </w:tcPr>
          <w:p w:rsidR="0036098F" w:rsidRPr="00625823" w:rsidRDefault="0036098F" w:rsidP="0036098F"/>
        </w:tc>
        <w:tc>
          <w:tcPr>
            <w:tcW w:w="5550" w:type="dxa"/>
            <w:shd w:val="clear" w:color="auto" w:fill="auto"/>
          </w:tcPr>
          <w:p w:rsidR="0036098F" w:rsidRPr="00625823" w:rsidRDefault="0036098F" w:rsidP="0036098F">
            <w:r w:rsidRPr="00625823">
              <w:t>8(71630) 7-10-01, 7-15-04</w:t>
            </w:r>
          </w:p>
        </w:tc>
        <w:tc>
          <w:tcPr>
            <w:tcW w:w="3544" w:type="dxa"/>
            <w:shd w:val="clear" w:color="auto" w:fill="auto"/>
          </w:tcPr>
          <w:p w:rsidR="0036098F" w:rsidRPr="00625823" w:rsidRDefault="0036098F" w:rsidP="0036098F">
            <w:r w:rsidRPr="00625823">
              <w:t>100</w:t>
            </w:r>
          </w:p>
        </w:tc>
      </w:tr>
      <w:tr w:rsidR="0036098F" w:rsidRPr="00625823" w:rsidTr="00514ADD">
        <w:trPr>
          <w:jc w:val="center"/>
        </w:trPr>
        <w:tc>
          <w:tcPr>
            <w:tcW w:w="779" w:type="dxa"/>
            <w:shd w:val="clear" w:color="auto" w:fill="auto"/>
          </w:tcPr>
          <w:p w:rsidR="0036098F" w:rsidRPr="00625823" w:rsidRDefault="0036098F" w:rsidP="0036098F">
            <w:r w:rsidRPr="00625823">
              <w:t>5</w:t>
            </w:r>
          </w:p>
        </w:tc>
        <w:tc>
          <w:tcPr>
            <w:tcW w:w="3985" w:type="dxa"/>
            <w:shd w:val="clear" w:color="auto" w:fill="auto"/>
          </w:tcPr>
          <w:p w:rsidR="0036098F" w:rsidRPr="00625823" w:rsidRDefault="0036098F" w:rsidP="0036098F">
            <w:r w:rsidRPr="00625823">
              <w:rPr>
                <w:lang w:val="kk-KZ"/>
              </w:rPr>
              <w:t>«</w:t>
            </w:r>
            <w:r w:rsidRPr="00625823">
              <w:t>Алем Плюс</w:t>
            </w:r>
            <w:r w:rsidRPr="00625823">
              <w:rPr>
                <w:lang w:val="kk-KZ"/>
              </w:rPr>
              <w:t>»</w:t>
            </w:r>
            <w:r w:rsidRPr="00625823">
              <w:t xml:space="preserve"> </w:t>
            </w:r>
            <w:r w:rsidRPr="00625823">
              <w:rPr>
                <w:lang w:val="kk-KZ"/>
              </w:rPr>
              <w:t>қ</w:t>
            </w:r>
            <w:r w:rsidRPr="00625823">
              <w:t xml:space="preserve">онақ </w:t>
            </w:r>
            <w:r w:rsidRPr="00625823">
              <w:rPr>
                <w:lang w:val="kk-KZ"/>
              </w:rPr>
              <w:t>ү</w:t>
            </w:r>
            <w:r w:rsidRPr="00625823">
              <w:t>йі</w:t>
            </w:r>
          </w:p>
        </w:tc>
        <w:tc>
          <w:tcPr>
            <w:tcW w:w="5550" w:type="dxa"/>
            <w:shd w:val="clear" w:color="auto" w:fill="auto"/>
          </w:tcPr>
          <w:p w:rsidR="0036098F" w:rsidRPr="00625823" w:rsidRDefault="0036098F" w:rsidP="0036098F">
            <w:r w:rsidRPr="00625823">
              <w:t>ЩБКЗ, көш. Бурабай, 1 Кенесары</w:t>
            </w:r>
          </w:p>
        </w:tc>
        <w:tc>
          <w:tcPr>
            <w:tcW w:w="3544" w:type="dxa"/>
            <w:shd w:val="clear" w:color="auto" w:fill="auto"/>
          </w:tcPr>
          <w:p w:rsidR="0036098F" w:rsidRPr="00625823" w:rsidRDefault="0036098F" w:rsidP="0036098F">
            <w:r w:rsidRPr="00625823">
              <w:t>45</w:t>
            </w:r>
          </w:p>
        </w:tc>
      </w:tr>
      <w:tr w:rsidR="0036098F" w:rsidRPr="00625823" w:rsidTr="00514ADD">
        <w:trPr>
          <w:jc w:val="center"/>
        </w:trPr>
        <w:tc>
          <w:tcPr>
            <w:tcW w:w="779" w:type="dxa"/>
            <w:shd w:val="clear" w:color="auto" w:fill="auto"/>
          </w:tcPr>
          <w:p w:rsidR="0036098F" w:rsidRPr="00625823" w:rsidRDefault="0036098F" w:rsidP="0036098F">
            <w:r w:rsidRPr="00625823">
              <w:t>6</w:t>
            </w:r>
          </w:p>
        </w:tc>
        <w:tc>
          <w:tcPr>
            <w:tcW w:w="3985" w:type="dxa"/>
            <w:shd w:val="clear" w:color="auto" w:fill="auto"/>
          </w:tcPr>
          <w:p w:rsidR="0036098F" w:rsidRPr="00625823" w:rsidRDefault="0036098F" w:rsidP="0036098F">
            <w:r w:rsidRPr="00625823">
              <w:rPr>
                <w:lang w:val="kk-KZ"/>
              </w:rPr>
              <w:t>«</w:t>
            </w:r>
            <w:r w:rsidRPr="00625823">
              <w:t>Архи Дом</w:t>
            </w:r>
            <w:r w:rsidRPr="00625823">
              <w:rPr>
                <w:lang w:val="kk-KZ"/>
              </w:rPr>
              <w:t>» қ</w:t>
            </w:r>
            <w:r w:rsidRPr="00625823">
              <w:t xml:space="preserve">онақ </w:t>
            </w:r>
            <w:r w:rsidRPr="00625823">
              <w:rPr>
                <w:lang w:val="kk-KZ"/>
              </w:rPr>
              <w:t>ү</w:t>
            </w:r>
            <w:r w:rsidRPr="00625823">
              <w:t>йі</w:t>
            </w:r>
          </w:p>
        </w:tc>
        <w:tc>
          <w:tcPr>
            <w:tcW w:w="5550" w:type="dxa"/>
            <w:shd w:val="clear" w:color="auto" w:fill="auto"/>
          </w:tcPr>
          <w:p w:rsidR="0036098F" w:rsidRPr="00625823" w:rsidRDefault="0036098F" w:rsidP="0036098F">
            <w:r w:rsidRPr="00625823">
              <w:t>8(71630) 59-2-63</w:t>
            </w:r>
          </w:p>
        </w:tc>
        <w:tc>
          <w:tcPr>
            <w:tcW w:w="3544" w:type="dxa"/>
            <w:shd w:val="clear" w:color="auto" w:fill="auto"/>
          </w:tcPr>
          <w:p w:rsidR="0036098F" w:rsidRPr="00625823" w:rsidRDefault="0036098F" w:rsidP="0036098F">
            <w:r w:rsidRPr="00625823">
              <w:t>88</w:t>
            </w:r>
          </w:p>
        </w:tc>
      </w:tr>
      <w:tr w:rsidR="0036098F" w:rsidRPr="00625823" w:rsidTr="00514ADD">
        <w:trPr>
          <w:jc w:val="center"/>
        </w:trPr>
        <w:tc>
          <w:tcPr>
            <w:tcW w:w="779" w:type="dxa"/>
            <w:shd w:val="clear" w:color="auto" w:fill="auto"/>
          </w:tcPr>
          <w:p w:rsidR="0036098F" w:rsidRPr="00625823" w:rsidRDefault="0036098F" w:rsidP="0036098F">
            <w:r w:rsidRPr="00625823">
              <w:t>7</w:t>
            </w:r>
          </w:p>
        </w:tc>
        <w:tc>
          <w:tcPr>
            <w:tcW w:w="3985" w:type="dxa"/>
            <w:shd w:val="clear" w:color="auto" w:fill="auto"/>
          </w:tcPr>
          <w:p w:rsidR="0036098F" w:rsidRPr="00625823" w:rsidRDefault="0036098F" w:rsidP="0036098F">
            <w:r w:rsidRPr="00625823">
              <w:rPr>
                <w:lang w:val="kk-KZ"/>
              </w:rPr>
              <w:t>«</w:t>
            </w:r>
            <w:r w:rsidRPr="00625823">
              <w:t>Көкшебел</w:t>
            </w:r>
            <w:r w:rsidRPr="00625823">
              <w:rPr>
                <w:lang w:val="kk-KZ"/>
              </w:rPr>
              <w:t>»</w:t>
            </w:r>
            <w:r w:rsidRPr="00625823">
              <w:t xml:space="preserve"> </w:t>
            </w:r>
            <w:r w:rsidRPr="00625823">
              <w:rPr>
                <w:lang w:val="kk-KZ"/>
              </w:rPr>
              <w:t>қ</w:t>
            </w:r>
            <w:r w:rsidRPr="00625823">
              <w:t xml:space="preserve">онақ </w:t>
            </w:r>
            <w:r w:rsidRPr="00625823">
              <w:rPr>
                <w:lang w:val="kk-KZ"/>
              </w:rPr>
              <w:t>ү</w:t>
            </w:r>
            <w:r w:rsidRPr="00625823">
              <w:t>йі</w:t>
            </w:r>
          </w:p>
        </w:tc>
        <w:tc>
          <w:tcPr>
            <w:tcW w:w="5550" w:type="dxa"/>
            <w:shd w:val="clear" w:color="auto" w:fill="auto"/>
          </w:tcPr>
          <w:p w:rsidR="0036098F" w:rsidRPr="00625823" w:rsidRDefault="0036098F" w:rsidP="00764B1C">
            <w:r w:rsidRPr="00625823">
              <w:t xml:space="preserve">көш. Бурабай, 8(71630) </w:t>
            </w:r>
          </w:p>
        </w:tc>
        <w:tc>
          <w:tcPr>
            <w:tcW w:w="3544" w:type="dxa"/>
            <w:shd w:val="clear" w:color="auto" w:fill="auto"/>
          </w:tcPr>
          <w:p w:rsidR="0036098F" w:rsidRPr="00625823" w:rsidRDefault="0036098F" w:rsidP="0036098F">
            <w:r w:rsidRPr="00625823">
              <w:t>310</w:t>
            </w:r>
          </w:p>
          <w:p w:rsidR="0036098F" w:rsidRPr="00625823" w:rsidRDefault="0036098F" w:rsidP="0036098F"/>
        </w:tc>
      </w:tr>
      <w:tr w:rsidR="0036098F" w:rsidRPr="00625823" w:rsidTr="00514ADD">
        <w:trPr>
          <w:jc w:val="center"/>
        </w:trPr>
        <w:tc>
          <w:tcPr>
            <w:tcW w:w="779" w:type="dxa"/>
            <w:shd w:val="clear" w:color="auto" w:fill="auto"/>
          </w:tcPr>
          <w:p w:rsidR="0036098F" w:rsidRPr="00625823" w:rsidRDefault="0036098F" w:rsidP="0036098F">
            <w:r w:rsidRPr="00625823">
              <w:t>8</w:t>
            </w:r>
          </w:p>
        </w:tc>
        <w:tc>
          <w:tcPr>
            <w:tcW w:w="3985" w:type="dxa"/>
            <w:shd w:val="clear" w:color="auto" w:fill="auto"/>
          </w:tcPr>
          <w:p w:rsidR="0036098F" w:rsidRPr="00625823" w:rsidRDefault="0036098F" w:rsidP="0036098F">
            <w:pPr>
              <w:rPr>
                <w:lang w:val="kk-KZ"/>
              </w:rPr>
            </w:pPr>
            <w:r w:rsidRPr="00625823">
              <w:t>"Қарағай "республикалық оңалту орталығы</w:t>
            </w:r>
          </w:p>
        </w:tc>
        <w:tc>
          <w:tcPr>
            <w:tcW w:w="5550" w:type="dxa"/>
            <w:shd w:val="clear" w:color="auto" w:fill="auto"/>
          </w:tcPr>
          <w:p w:rsidR="0036098F" w:rsidRPr="00625823" w:rsidRDefault="0036098F" w:rsidP="0036098F">
            <w:r w:rsidRPr="00625823">
              <w:t>7-15-04</w:t>
            </w:r>
          </w:p>
        </w:tc>
        <w:tc>
          <w:tcPr>
            <w:tcW w:w="3544" w:type="dxa"/>
            <w:shd w:val="clear" w:color="auto" w:fill="auto"/>
          </w:tcPr>
          <w:p w:rsidR="0036098F" w:rsidRPr="00625823" w:rsidRDefault="0036098F" w:rsidP="0036098F">
            <w:r w:rsidRPr="00625823">
              <w:t>100</w:t>
            </w:r>
          </w:p>
        </w:tc>
      </w:tr>
      <w:tr w:rsidR="0036098F" w:rsidRPr="00625823" w:rsidTr="00514ADD">
        <w:trPr>
          <w:jc w:val="center"/>
        </w:trPr>
        <w:tc>
          <w:tcPr>
            <w:tcW w:w="779" w:type="dxa"/>
            <w:shd w:val="clear" w:color="auto" w:fill="auto"/>
          </w:tcPr>
          <w:p w:rsidR="0036098F" w:rsidRPr="00625823" w:rsidRDefault="0036098F" w:rsidP="0036098F">
            <w:r w:rsidRPr="00625823">
              <w:t>9</w:t>
            </w:r>
          </w:p>
        </w:tc>
        <w:tc>
          <w:tcPr>
            <w:tcW w:w="3985" w:type="dxa"/>
            <w:shd w:val="clear" w:color="auto" w:fill="auto"/>
          </w:tcPr>
          <w:p w:rsidR="0036098F" w:rsidRPr="00625823" w:rsidRDefault="0036098F" w:rsidP="0036098F">
            <w:r w:rsidRPr="00625823">
              <w:t xml:space="preserve">РМҚК Респ. балалар-шана. </w:t>
            </w:r>
            <w:r w:rsidRPr="00625823">
              <w:rPr>
                <w:lang w:val="kk-KZ"/>
              </w:rPr>
              <w:t>«</w:t>
            </w:r>
            <w:r w:rsidRPr="00625823">
              <w:t>Бурабай»</w:t>
            </w:r>
          </w:p>
        </w:tc>
        <w:tc>
          <w:tcPr>
            <w:tcW w:w="5550" w:type="dxa"/>
            <w:shd w:val="clear" w:color="auto" w:fill="auto"/>
          </w:tcPr>
          <w:p w:rsidR="0036098F" w:rsidRPr="00625823" w:rsidRDefault="0036098F" w:rsidP="0036098F">
            <w:r w:rsidRPr="00625823">
              <w:t>ЩБКЗ, көш. Бурабай, 1кенесары Д. 30-а 8 (71630) 7-18-30, 7-18-05</w:t>
            </w:r>
          </w:p>
        </w:tc>
        <w:tc>
          <w:tcPr>
            <w:tcW w:w="3544" w:type="dxa"/>
            <w:shd w:val="clear" w:color="auto" w:fill="auto"/>
          </w:tcPr>
          <w:p w:rsidR="0036098F" w:rsidRPr="00625823" w:rsidRDefault="0036098F" w:rsidP="0036098F">
            <w:r w:rsidRPr="00625823">
              <w:t>178</w:t>
            </w:r>
          </w:p>
        </w:tc>
      </w:tr>
      <w:tr w:rsidR="0036098F" w:rsidRPr="00625823" w:rsidTr="00514ADD">
        <w:trPr>
          <w:jc w:val="center"/>
        </w:trPr>
        <w:tc>
          <w:tcPr>
            <w:tcW w:w="779" w:type="dxa"/>
            <w:shd w:val="clear" w:color="auto" w:fill="auto"/>
          </w:tcPr>
          <w:p w:rsidR="0036098F" w:rsidRPr="00625823" w:rsidRDefault="0036098F" w:rsidP="0036098F">
            <w:r w:rsidRPr="00625823">
              <w:t>10</w:t>
            </w:r>
          </w:p>
        </w:tc>
        <w:tc>
          <w:tcPr>
            <w:tcW w:w="3985" w:type="dxa"/>
            <w:shd w:val="clear" w:color="auto" w:fill="auto"/>
          </w:tcPr>
          <w:p w:rsidR="0036098F" w:rsidRPr="00625823" w:rsidRDefault="0036098F" w:rsidP="0036098F">
            <w:r w:rsidRPr="00625823">
              <w:rPr>
                <w:lang w:val="kk-KZ"/>
              </w:rPr>
              <w:t>«</w:t>
            </w:r>
            <w:r w:rsidRPr="00625823">
              <w:t>Береке</w:t>
            </w:r>
            <w:r w:rsidRPr="00625823">
              <w:rPr>
                <w:lang w:val="kk-KZ"/>
              </w:rPr>
              <w:t>»</w:t>
            </w:r>
            <w:r w:rsidRPr="00625823">
              <w:t xml:space="preserve"> </w:t>
            </w:r>
            <w:r w:rsidRPr="00625823">
              <w:rPr>
                <w:lang w:val="kk-KZ"/>
              </w:rPr>
              <w:t>қ</w:t>
            </w:r>
            <w:r w:rsidRPr="00625823">
              <w:t xml:space="preserve">онақ </w:t>
            </w:r>
            <w:r w:rsidRPr="00625823">
              <w:rPr>
                <w:lang w:val="kk-KZ"/>
              </w:rPr>
              <w:t>ү</w:t>
            </w:r>
            <w:r w:rsidRPr="00625823">
              <w:t>йі</w:t>
            </w:r>
          </w:p>
        </w:tc>
        <w:tc>
          <w:tcPr>
            <w:tcW w:w="5550" w:type="dxa"/>
            <w:shd w:val="clear" w:color="auto" w:fill="auto"/>
          </w:tcPr>
          <w:p w:rsidR="0036098F" w:rsidRPr="00625823" w:rsidRDefault="0036098F" w:rsidP="0036098F">
            <w:r w:rsidRPr="00625823">
              <w:t>ЩБКЗ, көш. Бурабай к-сі, 1 Кенесары 2а 8 (71630) 7-11-97, 7-29-05</w:t>
            </w:r>
          </w:p>
        </w:tc>
        <w:tc>
          <w:tcPr>
            <w:tcW w:w="3544" w:type="dxa"/>
            <w:shd w:val="clear" w:color="auto" w:fill="auto"/>
          </w:tcPr>
          <w:p w:rsidR="0036098F" w:rsidRPr="00625823" w:rsidRDefault="0036098F" w:rsidP="0036098F">
            <w:r w:rsidRPr="00625823">
              <w:t>20</w:t>
            </w:r>
          </w:p>
        </w:tc>
      </w:tr>
      <w:tr w:rsidR="0036098F" w:rsidRPr="00625823" w:rsidTr="00514ADD">
        <w:trPr>
          <w:jc w:val="center"/>
        </w:trPr>
        <w:tc>
          <w:tcPr>
            <w:tcW w:w="779" w:type="dxa"/>
            <w:shd w:val="clear" w:color="auto" w:fill="auto"/>
          </w:tcPr>
          <w:p w:rsidR="0036098F" w:rsidRPr="00625823" w:rsidRDefault="0036098F" w:rsidP="0036098F">
            <w:r w:rsidRPr="00625823">
              <w:t>11</w:t>
            </w:r>
          </w:p>
        </w:tc>
        <w:tc>
          <w:tcPr>
            <w:tcW w:w="3985" w:type="dxa"/>
            <w:shd w:val="clear" w:color="auto" w:fill="auto"/>
          </w:tcPr>
          <w:p w:rsidR="0036098F" w:rsidRPr="00625823" w:rsidRDefault="0036098F" w:rsidP="0036098F">
            <w:pPr>
              <w:rPr>
                <w:lang w:val="kk-KZ"/>
              </w:rPr>
            </w:pPr>
            <w:r w:rsidRPr="00625823">
              <w:rPr>
                <w:lang w:val="kk-KZ"/>
              </w:rPr>
              <w:t>«</w:t>
            </w:r>
            <w:r w:rsidRPr="00625823">
              <w:t>Еуразия</w:t>
            </w:r>
            <w:r w:rsidRPr="00625823">
              <w:rPr>
                <w:lang w:val="kk-KZ"/>
              </w:rPr>
              <w:t xml:space="preserve">» </w:t>
            </w:r>
            <w:r w:rsidRPr="00625823">
              <w:t>пансионаты (коттедж)</w:t>
            </w:r>
          </w:p>
        </w:tc>
        <w:tc>
          <w:tcPr>
            <w:tcW w:w="5550" w:type="dxa"/>
            <w:shd w:val="clear" w:color="auto" w:fill="auto"/>
          </w:tcPr>
          <w:p w:rsidR="0036098F" w:rsidRPr="00625823" w:rsidRDefault="0036098F" w:rsidP="0036098F">
            <w:r w:rsidRPr="00625823">
              <w:t>Sales-kokshebel@mail.ru</w:t>
            </w:r>
          </w:p>
        </w:tc>
        <w:tc>
          <w:tcPr>
            <w:tcW w:w="3544" w:type="dxa"/>
            <w:shd w:val="clear" w:color="auto" w:fill="auto"/>
          </w:tcPr>
          <w:p w:rsidR="0036098F" w:rsidRPr="00625823" w:rsidRDefault="0036098F" w:rsidP="0036098F">
            <w:r w:rsidRPr="00625823">
              <w:t>48</w:t>
            </w:r>
          </w:p>
          <w:p w:rsidR="0036098F" w:rsidRPr="00625823" w:rsidRDefault="0036098F" w:rsidP="0036098F"/>
        </w:tc>
      </w:tr>
      <w:tr w:rsidR="0036098F" w:rsidRPr="00625823" w:rsidTr="00514ADD">
        <w:trPr>
          <w:jc w:val="center"/>
        </w:trPr>
        <w:tc>
          <w:tcPr>
            <w:tcW w:w="779" w:type="dxa"/>
            <w:shd w:val="clear" w:color="auto" w:fill="auto"/>
          </w:tcPr>
          <w:p w:rsidR="0036098F" w:rsidRPr="00625823" w:rsidRDefault="0036098F" w:rsidP="0036098F">
            <w:r w:rsidRPr="00625823">
              <w:t>12</w:t>
            </w:r>
          </w:p>
        </w:tc>
        <w:tc>
          <w:tcPr>
            <w:tcW w:w="3985" w:type="dxa"/>
            <w:shd w:val="clear" w:color="auto" w:fill="auto"/>
          </w:tcPr>
          <w:p w:rsidR="0036098F" w:rsidRPr="00625823" w:rsidRDefault="0036098F" w:rsidP="0036098F">
            <w:pPr>
              <w:rPr>
                <w:lang w:val="kk-KZ"/>
              </w:rPr>
            </w:pPr>
            <w:r w:rsidRPr="00625823">
              <w:rPr>
                <w:lang w:val="kk-KZ"/>
              </w:rPr>
              <w:t>«</w:t>
            </w:r>
            <w:r w:rsidRPr="00625823">
              <w:t>Абылай хан</w:t>
            </w:r>
            <w:r w:rsidRPr="00625823">
              <w:rPr>
                <w:lang w:val="kk-KZ"/>
              </w:rPr>
              <w:t xml:space="preserve">» </w:t>
            </w:r>
            <w:r w:rsidRPr="00625823">
              <w:t xml:space="preserve"> қонақ үй кешені</w:t>
            </w:r>
          </w:p>
        </w:tc>
        <w:tc>
          <w:tcPr>
            <w:tcW w:w="5550" w:type="dxa"/>
            <w:shd w:val="clear" w:color="auto" w:fill="auto"/>
          </w:tcPr>
          <w:p w:rsidR="0036098F" w:rsidRPr="00625823" w:rsidRDefault="0036098F" w:rsidP="0036098F">
            <w:r w:rsidRPr="00625823">
              <w:t xml:space="preserve"> К. Боровая, д. 1 Ул. Кенесары көшесі 1, ЩБКА</w:t>
            </w:r>
          </w:p>
        </w:tc>
        <w:tc>
          <w:tcPr>
            <w:tcW w:w="3544" w:type="dxa"/>
            <w:shd w:val="clear" w:color="auto" w:fill="auto"/>
            <w:vAlign w:val="center"/>
          </w:tcPr>
          <w:p w:rsidR="0036098F" w:rsidRPr="00625823" w:rsidRDefault="0036098F" w:rsidP="0036098F">
            <w:r w:rsidRPr="00625823">
              <w:t>26</w:t>
            </w:r>
          </w:p>
        </w:tc>
      </w:tr>
      <w:tr w:rsidR="0036098F" w:rsidRPr="00625823" w:rsidTr="00514ADD">
        <w:trPr>
          <w:jc w:val="center"/>
        </w:trPr>
        <w:tc>
          <w:tcPr>
            <w:tcW w:w="779" w:type="dxa"/>
            <w:shd w:val="clear" w:color="auto" w:fill="auto"/>
          </w:tcPr>
          <w:p w:rsidR="0036098F" w:rsidRPr="00625823" w:rsidRDefault="0036098F" w:rsidP="0036098F">
            <w:r w:rsidRPr="00625823">
              <w:t>13</w:t>
            </w:r>
          </w:p>
        </w:tc>
        <w:tc>
          <w:tcPr>
            <w:tcW w:w="3985" w:type="dxa"/>
            <w:shd w:val="clear" w:color="auto" w:fill="auto"/>
          </w:tcPr>
          <w:p w:rsidR="0036098F" w:rsidRPr="00625823" w:rsidRDefault="0036098F" w:rsidP="0036098F"/>
        </w:tc>
        <w:tc>
          <w:tcPr>
            <w:tcW w:w="5550" w:type="dxa"/>
            <w:shd w:val="clear" w:color="auto" w:fill="auto"/>
          </w:tcPr>
          <w:p w:rsidR="0036098F" w:rsidRPr="00625823" w:rsidRDefault="0036098F" w:rsidP="0036098F">
            <w:r w:rsidRPr="00625823">
              <w:t>8(71636) 7-11-49, 7-16-70, 7-11-44</w:t>
            </w:r>
          </w:p>
        </w:tc>
        <w:tc>
          <w:tcPr>
            <w:tcW w:w="3544" w:type="dxa"/>
            <w:shd w:val="clear" w:color="auto" w:fill="auto"/>
          </w:tcPr>
          <w:p w:rsidR="0036098F" w:rsidRPr="00625823" w:rsidRDefault="0036098F" w:rsidP="0036098F">
            <w:r w:rsidRPr="00625823">
              <w:t>24</w:t>
            </w:r>
          </w:p>
        </w:tc>
      </w:tr>
      <w:tr w:rsidR="0036098F" w:rsidRPr="00625823" w:rsidTr="00514ADD">
        <w:trPr>
          <w:jc w:val="center"/>
        </w:trPr>
        <w:tc>
          <w:tcPr>
            <w:tcW w:w="779" w:type="dxa"/>
            <w:shd w:val="clear" w:color="auto" w:fill="auto"/>
          </w:tcPr>
          <w:p w:rsidR="0036098F" w:rsidRPr="00625823" w:rsidRDefault="0036098F" w:rsidP="0036098F">
            <w:r w:rsidRPr="00625823">
              <w:t>14</w:t>
            </w:r>
          </w:p>
        </w:tc>
        <w:tc>
          <w:tcPr>
            <w:tcW w:w="3985" w:type="dxa"/>
            <w:shd w:val="clear" w:color="auto" w:fill="auto"/>
          </w:tcPr>
          <w:p w:rsidR="0036098F" w:rsidRPr="00625823" w:rsidRDefault="0036098F" w:rsidP="0036098F">
            <w:pPr>
              <w:rPr>
                <w:lang w:val="kk-KZ"/>
              </w:rPr>
            </w:pPr>
            <w:r w:rsidRPr="00625823">
              <w:rPr>
                <w:lang w:val="kk-KZ"/>
              </w:rPr>
              <w:t>«</w:t>
            </w:r>
            <w:r w:rsidRPr="00625823">
              <w:t>Эдем</w:t>
            </w:r>
            <w:r w:rsidRPr="00625823">
              <w:rPr>
                <w:lang w:val="kk-KZ"/>
              </w:rPr>
              <w:t>»</w:t>
            </w:r>
            <w:r w:rsidRPr="00625823">
              <w:t xml:space="preserve"> дейін</w:t>
            </w:r>
          </w:p>
        </w:tc>
        <w:tc>
          <w:tcPr>
            <w:tcW w:w="5550" w:type="dxa"/>
            <w:shd w:val="clear" w:color="auto" w:fill="auto"/>
          </w:tcPr>
          <w:p w:rsidR="0036098F" w:rsidRPr="00625823" w:rsidRDefault="0036098F" w:rsidP="0036098F">
            <w:r w:rsidRPr="00625823">
              <w:t>Бурабай кенті</w:t>
            </w:r>
          </w:p>
        </w:tc>
        <w:tc>
          <w:tcPr>
            <w:tcW w:w="3544" w:type="dxa"/>
            <w:shd w:val="clear" w:color="auto" w:fill="auto"/>
          </w:tcPr>
          <w:p w:rsidR="0036098F" w:rsidRPr="00625823" w:rsidRDefault="0036098F" w:rsidP="0036098F">
            <w:r w:rsidRPr="00625823">
              <w:t>36</w:t>
            </w:r>
          </w:p>
        </w:tc>
      </w:tr>
      <w:tr w:rsidR="0036098F" w:rsidRPr="00625823" w:rsidTr="00514ADD">
        <w:trPr>
          <w:jc w:val="center"/>
        </w:trPr>
        <w:tc>
          <w:tcPr>
            <w:tcW w:w="779" w:type="dxa"/>
            <w:shd w:val="clear" w:color="auto" w:fill="auto"/>
          </w:tcPr>
          <w:p w:rsidR="0036098F" w:rsidRPr="00625823" w:rsidRDefault="0036098F" w:rsidP="0036098F">
            <w:r w:rsidRPr="00625823">
              <w:t>15</w:t>
            </w:r>
          </w:p>
        </w:tc>
        <w:tc>
          <w:tcPr>
            <w:tcW w:w="3985" w:type="dxa"/>
            <w:shd w:val="clear" w:color="auto" w:fill="auto"/>
          </w:tcPr>
          <w:p w:rsidR="0036098F" w:rsidRPr="00625823" w:rsidRDefault="0036098F" w:rsidP="0036098F"/>
        </w:tc>
        <w:tc>
          <w:tcPr>
            <w:tcW w:w="5550" w:type="dxa"/>
            <w:shd w:val="clear" w:color="auto" w:fill="auto"/>
          </w:tcPr>
          <w:p w:rsidR="0036098F" w:rsidRPr="00625823" w:rsidRDefault="0036098F" w:rsidP="0036098F">
            <w:r w:rsidRPr="00625823">
              <w:t>ЩБКЗ Т / факс 8 (71630)</w:t>
            </w:r>
          </w:p>
        </w:tc>
        <w:tc>
          <w:tcPr>
            <w:tcW w:w="3544" w:type="dxa"/>
            <w:shd w:val="clear" w:color="auto" w:fill="auto"/>
          </w:tcPr>
          <w:p w:rsidR="0036098F" w:rsidRPr="00625823" w:rsidRDefault="0036098F" w:rsidP="0036098F">
            <w:r w:rsidRPr="00625823">
              <w:t>70</w:t>
            </w:r>
          </w:p>
        </w:tc>
      </w:tr>
      <w:tr w:rsidR="0036098F" w:rsidRPr="00625823" w:rsidTr="00514ADD">
        <w:trPr>
          <w:jc w:val="center"/>
        </w:trPr>
        <w:tc>
          <w:tcPr>
            <w:tcW w:w="779" w:type="dxa"/>
            <w:shd w:val="clear" w:color="auto" w:fill="auto"/>
          </w:tcPr>
          <w:p w:rsidR="0036098F" w:rsidRPr="00625823" w:rsidRDefault="0036098F" w:rsidP="0036098F">
            <w:r w:rsidRPr="00625823">
              <w:t>16</w:t>
            </w:r>
          </w:p>
        </w:tc>
        <w:tc>
          <w:tcPr>
            <w:tcW w:w="3985" w:type="dxa"/>
            <w:shd w:val="clear" w:color="auto" w:fill="auto"/>
          </w:tcPr>
          <w:p w:rsidR="0036098F" w:rsidRPr="00625823" w:rsidRDefault="0036098F" w:rsidP="0036098F">
            <w:r w:rsidRPr="00625823">
              <w:rPr>
                <w:lang w:val="kk-KZ"/>
              </w:rPr>
              <w:t>«</w:t>
            </w:r>
            <w:r w:rsidRPr="00625823">
              <w:t>Рахат</w:t>
            </w:r>
            <w:r w:rsidRPr="00625823">
              <w:rPr>
                <w:lang w:val="kk-KZ"/>
              </w:rPr>
              <w:t>»</w:t>
            </w:r>
            <w:r w:rsidRPr="00625823">
              <w:t xml:space="preserve"> </w:t>
            </w:r>
            <w:r w:rsidRPr="00625823">
              <w:rPr>
                <w:lang w:val="kk-KZ"/>
              </w:rPr>
              <w:t>қ</w:t>
            </w:r>
            <w:r w:rsidRPr="00625823">
              <w:t xml:space="preserve">онақ </w:t>
            </w:r>
            <w:r w:rsidRPr="00625823">
              <w:rPr>
                <w:lang w:val="kk-KZ"/>
              </w:rPr>
              <w:t>ү</w:t>
            </w:r>
            <w:r w:rsidRPr="00625823">
              <w:t>йі</w:t>
            </w:r>
          </w:p>
        </w:tc>
        <w:tc>
          <w:tcPr>
            <w:tcW w:w="5550" w:type="dxa"/>
            <w:shd w:val="clear" w:color="auto" w:fill="auto"/>
          </w:tcPr>
          <w:p w:rsidR="0036098F" w:rsidRPr="00625823" w:rsidRDefault="0036098F" w:rsidP="0036098F">
            <w:r w:rsidRPr="00625823">
              <w:t>7-16-65, 7-12-40</w:t>
            </w:r>
          </w:p>
        </w:tc>
        <w:tc>
          <w:tcPr>
            <w:tcW w:w="3544" w:type="dxa"/>
            <w:shd w:val="clear" w:color="auto" w:fill="auto"/>
          </w:tcPr>
          <w:p w:rsidR="0036098F" w:rsidRPr="00625823" w:rsidRDefault="0036098F" w:rsidP="0036098F">
            <w:r w:rsidRPr="00625823">
              <w:t>50</w:t>
            </w:r>
          </w:p>
        </w:tc>
      </w:tr>
      <w:tr w:rsidR="0036098F" w:rsidRPr="00625823" w:rsidTr="00514ADD">
        <w:trPr>
          <w:jc w:val="center"/>
        </w:trPr>
        <w:tc>
          <w:tcPr>
            <w:tcW w:w="779" w:type="dxa"/>
            <w:shd w:val="clear" w:color="auto" w:fill="auto"/>
          </w:tcPr>
          <w:p w:rsidR="0036098F" w:rsidRPr="00625823" w:rsidRDefault="0036098F" w:rsidP="0036098F">
            <w:r w:rsidRPr="00625823">
              <w:t>17</w:t>
            </w:r>
          </w:p>
        </w:tc>
        <w:tc>
          <w:tcPr>
            <w:tcW w:w="3985" w:type="dxa"/>
            <w:shd w:val="clear" w:color="auto" w:fill="auto"/>
          </w:tcPr>
          <w:p w:rsidR="0036098F" w:rsidRPr="00625823" w:rsidRDefault="0036098F" w:rsidP="0036098F">
            <w:r w:rsidRPr="00625823">
              <w:rPr>
                <w:lang w:val="kk-KZ"/>
              </w:rPr>
              <w:t>«</w:t>
            </w:r>
            <w:r w:rsidRPr="00625823">
              <w:t>Ақ Бұлақ</w:t>
            </w:r>
            <w:r w:rsidRPr="00625823">
              <w:rPr>
                <w:lang w:val="kk-KZ"/>
              </w:rPr>
              <w:t>»</w:t>
            </w:r>
            <w:r w:rsidRPr="00625823">
              <w:t xml:space="preserve"> </w:t>
            </w:r>
            <w:r w:rsidRPr="00625823">
              <w:rPr>
                <w:lang w:val="kk-KZ"/>
              </w:rPr>
              <w:t>қ</w:t>
            </w:r>
            <w:r w:rsidRPr="00625823">
              <w:t xml:space="preserve">онақ </w:t>
            </w:r>
            <w:r w:rsidRPr="00625823">
              <w:rPr>
                <w:lang w:val="kk-KZ"/>
              </w:rPr>
              <w:t>ү</w:t>
            </w:r>
            <w:r w:rsidRPr="00625823">
              <w:t>йі</w:t>
            </w:r>
          </w:p>
        </w:tc>
        <w:tc>
          <w:tcPr>
            <w:tcW w:w="5550" w:type="dxa"/>
            <w:shd w:val="clear" w:color="auto" w:fill="auto"/>
          </w:tcPr>
          <w:p w:rsidR="0036098F" w:rsidRPr="00625823" w:rsidRDefault="0036098F" w:rsidP="0036098F">
            <w:r w:rsidRPr="00625823">
              <w:t>ЩБКА, Бурабай кенті</w:t>
            </w:r>
          </w:p>
        </w:tc>
        <w:tc>
          <w:tcPr>
            <w:tcW w:w="3544" w:type="dxa"/>
            <w:shd w:val="clear" w:color="auto" w:fill="auto"/>
          </w:tcPr>
          <w:p w:rsidR="0036098F" w:rsidRPr="00625823" w:rsidRDefault="0036098F" w:rsidP="0036098F">
            <w:r w:rsidRPr="00625823">
              <w:t>24</w:t>
            </w:r>
          </w:p>
        </w:tc>
      </w:tr>
      <w:tr w:rsidR="0036098F" w:rsidRPr="00625823" w:rsidTr="00514ADD">
        <w:trPr>
          <w:jc w:val="center"/>
        </w:trPr>
        <w:tc>
          <w:tcPr>
            <w:tcW w:w="779" w:type="dxa"/>
            <w:shd w:val="clear" w:color="auto" w:fill="auto"/>
          </w:tcPr>
          <w:p w:rsidR="0036098F" w:rsidRPr="00625823" w:rsidRDefault="0036098F" w:rsidP="0036098F">
            <w:r w:rsidRPr="00625823">
              <w:t>18</w:t>
            </w:r>
          </w:p>
        </w:tc>
        <w:tc>
          <w:tcPr>
            <w:tcW w:w="3985" w:type="dxa"/>
            <w:shd w:val="clear" w:color="auto" w:fill="auto"/>
          </w:tcPr>
          <w:p w:rsidR="0036098F" w:rsidRPr="00625823" w:rsidRDefault="0036098F" w:rsidP="0036098F">
            <w:r w:rsidRPr="00625823">
              <w:rPr>
                <w:lang w:val="kk-KZ"/>
              </w:rPr>
              <w:t>«</w:t>
            </w:r>
            <w:r w:rsidRPr="00625823">
              <w:t>Нурлытау</w:t>
            </w:r>
            <w:r w:rsidRPr="00625823">
              <w:rPr>
                <w:lang w:val="kk-KZ"/>
              </w:rPr>
              <w:t>»</w:t>
            </w:r>
            <w:r w:rsidRPr="00625823">
              <w:t xml:space="preserve"> </w:t>
            </w:r>
            <w:r w:rsidRPr="00625823">
              <w:rPr>
                <w:lang w:val="kk-KZ"/>
              </w:rPr>
              <w:t>қ</w:t>
            </w:r>
            <w:r w:rsidRPr="00625823">
              <w:t xml:space="preserve">онақ </w:t>
            </w:r>
            <w:r w:rsidRPr="00625823">
              <w:rPr>
                <w:lang w:val="kk-KZ"/>
              </w:rPr>
              <w:t>ү</w:t>
            </w:r>
            <w:r w:rsidRPr="00625823">
              <w:t>йі</w:t>
            </w:r>
          </w:p>
        </w:tc>
        <w:tc>
          <w:tcPr>
            <w:tcW w:w="5550" w:type="dxa"/>
            <w:shd w:val="clear" w:color="auto" w:fill="auto"/>
          </w:tcPr>
          <w:p w:rsidR="0036098F" w:rsidRPr="00625823" w:rsidRDefault="0036098F" w:rsidP="0036098F">
            <w:r w:rsidRPr="00625823">
              <w:t>8(71630), 7-11-88, 7-18-17 (ф),</w:t>
            </w:r>
          </w:p>
        </w:tc>
        <w:tc>
          <w:tcPr>
            <w:tcW w:w="3544" w:type="dxa"/>
            <w:shd w:val="clear" w:color="auto" w:fill="auto"/>
          </w:tcPr>
          <w:p w:rsidR="0036098F" w:rsidRPr="00625823" w:rsidRDefault="0036098F" w:rsidP="0036098F">
            <w:r w:rsidRPr="00625823">
              <w:t>90</w:t>
            </w:r>
          </w:p>
        </w:tc>
      </w:tr>
      <w:tr w:rsidR="0036098F" w:rsidRPr="00625823" w:rsidTr="00514ADD">
        <w:trPr>
          <w:jc w:val="center"/>
        </w:trPr>
        <w:tc>
          <w:tcPr>
            <w:tcW w:w="779" w:type="dxa"/>
            <w:shd w:val="clear" w:color="auto" w:fill="auto"/>
          </w:tcPr>
          <w:p w:rsidR="0036098F" w:rsidRPr="00625823" w:rsidRDefault="0036098F" w:rsidP="0036098F">
            <w:r w:rsidRPr="00625823">
              <w:t>19</w:t>
            </w:r>
          </w:p>
        </w:tc>
        <w:tc>
          <w:tcPr>
            <w:tcW w:w="3985" w:type="dxa"/>
            <w:shd w:val="clear" w:color="auto" w:fill="auto"/>
          </w:tcPr>
          <w:p w:rsidR="0036098F" w:rsidRPr="00625823" w:rsidRDefault="0036098F" w:rsidP="0036098F">
            <w:r w:rsidRPr="00625823">
              <w:rPr>
                <w:lang w:val="kk-KZ"/>
              </w:rPr>
              <w:t>«</w:t>
            </w:r>
            <w:r w:rsidRPr="00625823">
              <w:t>Айдана</w:t>
            </w:r>
            <w:r w:rsidRPr="00625823">
              <w:rPr>
                <w:lang w:val="kk-KZ"/>
              </w:rPr>
              <w:t>»</w:t>
            </w:r>
            <w:r w:rsidRPr="00625823">
              <w:t xml:space="preserve"> </w:t>
            </w:r>
            <w:r w:rsidRPr="00625823">
              <w:rPr>
                <w:lang w:val="kk-KZ"/>
              </w:rPr>
              <w:t>қ</w:t>
            </w:r>
            <w:r w:rsidRPr="00625823">
              <w:t xml:space="preserve">онақ </w:t>
            </w:r>
            <w:r w:rsidRPr="00625823">
              <w:rPr>
                <w:lang w:val="kk-KZ"/>
              </w:rPr>
              <w:t>ү</w:t>
            </w:r>
            <w:r w:rsidRPr="00625823">
              <w:t>йі</w:t>
            </w:r>
          </w:p>
        </w:tc>
        <w:tc>
          <w:tcPr>
            <w:tcW w:w="5550" w:type="dxa"/>
            <w:shd w:val="clear" w:color="auto" w:fill="auto"/>
          </w:tcPr>
          <w:p w:rsidR="0036098F" w:rsidRPr="00625823" w:rsidRDefault="0036098F" w:rsidP="0036098F">
            <w:r w:rsidRPr="00625823">
              <w:t>7-17-58</w:t>
            </w:r>
          </w:p>
        </w:tc>
        <w:tc>
          <w:tcPr>
            <w:tcW w:w="3544" w:type="dxa"/>
            <w:shd w:val="clear" w:color="auto" w:fill="auto"/>
          </w:tcPr>
          <w:p w:rsidR="0036098F" w:rsidRPr="00625823" w:rsidRDefault="0036098F" w:rsidP="0036098F">
            <w:r w:rsidRPr="00625823">
              <w:t>26</w:t>
            </w:r>
          </w:p>
        </w:tc>
      </w:tr>
      <w:tr w:rsidR="0036098F" w:rsidRPr="00625823" w:rsidTr="00514ADD">
        <w:trPr>
          <w:jc w:val="center"/>
        </w:trPr>
        <w:tc>
          <w:tcPr>
            <w:tcW w:w="779" w:type="dxa"/>
            <w:shd w:val="clear" w:color="auto" w:fill="auto"/>
          </w:tcPr>
          <w:p w:rsidR="0036098F" w:rsidRPr="00625823" w:rsidRDefault="0036098F" w:rsidP="0036098F">
            <w:r w:rsidRPr="00625823">
              <w:t>20</w:t>
            </w:r>
          </w:p>
        </w:tc>
        <w:tc>
          <w:tcPr>
            <w:tcW w:w="3985" w:type="dxa"/>
            <w:shd w:val="clear" w:color="auto" w:fill="auto"/>
          </w:tcPr>
          <w:p w:rsidR="0036098F" w:rsidRPr="00625823" w:rsidRDefault="0036098F" w:rsidP="0036098F">
            <w:r w:rsidRPr="00625823">
              <w:rPr>
                <w:lang w:val="kk-KZ"/>
              </w:rPr>
              <w:t>«</w:t>
            </w:r>
            <w:r w:rsidRPr="00625823">
              <w:t>Жұмбақтас»</w:t>
            </w:r>
            <w:r w:rsidRPr="00625823">
              <w:rPr>
                <w:lang w:val="kk-KZ"/>
              </w:rPr>
              <w:t xml:space="preserve"> қ</w:t>
            </w:r>
            <w:r w:rsidRPr="00625823">
              <w:t xml:space="preserve">онақ </w:t>
            </w:r>
            <w:r w:rsidRPr="00625823">
              <w:rPr>
                <w:lang w:val="kk-KZ"/>
              </w:rPr>
              <w:t>ү</w:t>
            </w:r>
            <w:r w:rsidRPr="00625823">
              <w:t>йі</w:t>
            </w:r>
          </w:p>
        </w:tc>
        <w:tc>
          <w:tcPr>
            <w:tcW w:w="5550" w:type="dxa"/>
            <w:shd w:val="clear" w:color="auto" w:fill="auto"/>
          </w:tcPr>
          <w:p w:rsidR="0036098F" w:rsidRPr="00625823" w:rsidRDefault="0036098F" w:rsidP="0036098F">
            <w:r w:rsidRPr="00625823">
              <w:t>П ЩБКА. Бурабай ы / а.Көркем Т / факс 8 (71636) 7-32-40</w:t>
            </w:r>
          </w:p>
        </w:tc>
        <w:tc>
          <w:tcPr>
            <w:tcW w:w="3544" w:type="dxa"/>
            <w:shd w:val="clear" w:color="auto" w:fill="auto"/>
          </w:tcPr>
          <w:p w:rsidR="0036098F" w:rsidRPr="00625823" w:rsidRDefault="0036098F" w:rsidP="0036098F">
            <w:r w:rsidRPr="00625823">
              <w:t>13</w:t>
            </w:r>
          </w:p>
        </w:tc>
      </w:tr>
      <w:tr w:rsidR="0036098F" w:rsidRPr="00625823" w:rsidTr="00514ADD">
        <w:trPr>
          <w:jc w:val="center"/>
        </w:trPr>
        <w:tc>
          <w:tcPr>
            <w:tcW w:w="779" w:type="dxa"/>
            <w:shd w:val="clear" w:color="auto" w:fill="auto"/>
          </w:tcPr>
          <w:p w:rsidR="0036098F" w:rsidRPr="00625823" w:rsidRDefault="0036098F" w:rsidP="0036098F">
            <w:r w:rsidRPr="00625823">
              <w:t>21</w:t>
            </w:r>
          </w:p>
        </w:tc>
        <w:tc>
          <w:tcPr>
            <w:tcW w:w="3985" w:type="dxa"/>
            <w:shd w:val="clear" w:color="auto" w:fill="auto"/>
          </w:tcPr>
          <w:p w:rsidR="0036098F" w:rsidRPr="00625823" w:rsidRDefault="0036098F" w:rsidP="0036098F">
            <w:r w:rsidRPr="00625823">
              <w:t xml:space="preserve">2 Турбаза </w:t>
            </w:r>
            <w:r w:rsidRPr="00625823">
              <w:rPr>
                <w:lang w:val="kk-KZ"/>
              </w:rPr>
              <w:t>«</w:t>
            </w:r>
            <w:r w:rsidRPr="00625823">
              <w:t>Акмолатурист»</w:t>
            </w:r>
          </w:p>
        </w:tc>
        <w:tc>
          <w:tcPr>
            <w:tcW w:w="5550" w:type="dxa"/>
            <w:shd w:val="clear" w:color="auto" w:fill="auto"/>
          </w:tcPr>
          <w:p w:rsidR="0036098F" w:rsidRPr="00625823" w:rsidRDefault="0036098F" w:rsidP="0036098F">
            <w:r w:rsidRPr="00625823">
              <w:t>Бурабай кенті Голубой залив шатқалы, 8 (71630) 7-16-72</w:t>
            </w:r>
          </w:p>
        </w:tc>
        <w:tc>
          <w:tcPr>
            <w:tcW w:w="3544" w:type="dxa"/>
            <w:shd w:val="clear" w:color="auto" w:fill="auto"/>
          </w:tcPr>
          <w:p w:rsidR="0036098F" w:rsidRPr="00625823" w:rsidRDefault="0036098F" w:rsidP="0036098F"/>
        </w:tc>
      </w:tr>
      <w:tr w:rsidR="0036098F" w:rsidRPr="00625823" w:rsidTr="00514ADD">
        <w:trPr>
          <w:jc w:val="center"/>
        </w:trPr>
        <w:tc>
          <w:tcPr>
            <w:tcW w:w="779" w:type="dxa"/>
            <w:shd w:val="clear" w:color="auto" w:fill="auto"/>
          </w:tcPr>
          <w:p w:rsidR="0036098F" w:rsidRPr="00625823" w:rsidRDefault="0036098F" w:rsidP="0036098F">
            <w:r w:rsidRPr="00625823">
              <w:t>22</w:t>
            </w:r>
          </w:p>
        </w:tc>
        <w:tc>
          <w:tcPr>
            <w:tcW w:w="3985" w:type="dxa"/>
            <w:shd w:val="clear" w:color="auto" w:fill="auto"/>
          </w:tcPr>
          <w:p w:rsidR="0036098F" w:rsidRPr="00625823" w:rsidRDefault="0036098F" w:rsidP="0036098F">
            <w:pPr>
              <w:rPr>
                <w:lang w:val="kk-KZ"/>
              </w:rPr>
            </w:pPr>
            <w:r w:rsidRPr="00625823">
              <w:rPr>
                <w:lang w:val="kk-KZ"/>
              </w:rPr>
              <w:t>«</w:t>
            </w:r>
            <w:r w:rsidRPr="00625823">
              <w:t>Прогресс</w:t>
            </w:r>
            <w:r w:rsidRPr="00625823">
              <w:rPr>
                <w:lang w:val="kk-KZ"/>
              </w:rPr>
              <w:t>»</w:t>
            </w:r>
            <w:r w:rsidRPr="00625823">
              <w:t xml:space="preserve"> </w:t>
            </w:r>
            <w:r w:rsidRPr="00625823">
              <w:rPr>
                <w:lang w:val="kk-KZ"/>
              </w:rPr>
              <w:t>п</w:t>
            </w:r>
            <w:r w:rsidRPr="00625823">
              <w:t>ансионаты</w:t>
            </w:r>
          </w:p>
        </w:tc>
        <w:tc>
          <w:tcPr>
            <w:tcW w:w="5550" w:type="dxa"/>
            <w:shd w:val="clear" w:color="auto" w:fill="auto"/>
          </w:tcPr>
          <w:p w:rsidR="0036098F" w:rsidRPr="00625823" w:rsidRDefault="0036098F" w:rsidP="0036098F">
            <w:r w:rsidRPr="00625823">
              <w:t>ЩБКА, Бурабай кенті,</w:t>
            </w:r>
          </w:p>
        </w:tc>
        <w:tc>
          <w:tcPr>
            <w:tcW w:w="3544" w:type="dxa"/>
            <w:shd w:val="clear" w:color="auto" w:fill="auto"/>
          </w:tcPr>
          <w:p w:rsidR="0036098F" w:rsidRPr="00625823" w:rsidRDefault="0036098F" w:rsidP="0036098F">
            <w:r w:rsidRPr="00625823">
              <w:t>24</w:t>
            </w:r>
          </w:p>
        </w:tc>
      </w:tr>
      <w:tr w:rsidR="0036098F" w:rsidRPr="00625823" w:rsidTr="00514ADD">
        <w:trPr>
          <w:jc w:val="center"/>
        </w:trPr>
        <w:tc>
          <w:tcPr>
            <w:tcW w:w="779" w:type="dxa"/>
            <w:shd w:val="clear" w:color="auto" w:fill="auto"/>
          </w:tcPr>
          <w:p w:rsidR="0036098F" w:rsidRPr="00625823" w:rsidRDefault="0036098F" w:rsidP="0036098F">
            <w:r w:rsidRPr="00625823">
              <w:t>23</w:t>
            </w:r>
          </w:p>
        </w:tc>
        <w:tc>
          <w:tcPr>
            <w:tcW w:w="3985" w:type="dxa"/>
            <w:shd w:val="clear" w:color="auto" w:fill="auto"/>
          </w:tcPr>
          <w:p w:rsidR="0036098F" w:rsidRPr="00625823" w:rsidRDefault="0036098F" w:rsidP="0036098F">
            <w:r w:rsidRPr="00625823">
              <w:rPr>
                <w:lang w:val="kk-KZ"/>
              </w:rPr>
              <w:t>«</w:t>
            </w:r>
            <w:r w:rsidRPr="00625823">
              <w:t>Азия</w:t>
            </w:r>
            <w:r w:rsidRPr="00625823">
              <w:rPr>
                <w:lang w:val="kk-KZ"/>
              </w:rPr>
              <w:t>»</w:t>
            </w:r>
            <w:r w:rsidRPr="00625823">
              <w:t xml:space="preserve"> </w:t>
            </w:r>
            <w:r w:rsidRPr="00625823">
              <w:rPr>
                <w:lang w:val="kk-KZ"/>
              </w:rPr>
              <w:t>қ</w:t>
            </w:r>
            <w:r w:rsidRPr="00625823">
              <w:t xml:space="preserve">онақ </w:t>
            </w:r>
            <w:r w:rsidRPr="00625823">
              <w:rPr>
                <w:lang w:val="kk-KZ"/>
              </w:rPr>
              <w:t>ү</w:t>
            </w:r>
            <w:r w:rsidRPr="00625823">
              <w:t>йі</w:t>
            </w:r>
          </w:p>
        </w:tc>
        <w:tc>
          <w:tcPr>
            <w:tcW w:w="5550" w:type="dxa"/>
            <w:shd w:val="clear" w:color="auto" w:fill="auto"/>
          </w:tcPr>
          <w:p w:rsidR="0036098F" w:rsidRPr="00625823" w:rsidRDefault="0036098F" w:rsidP="0036098F">
            <w:r w:rsidRPr="00625823">
              <w:t>871630 7-15-28, 72-0-21</w:t>
            </w:r>
          </w:p>
        </w:tc>
        <w:tc>
          <w:tcPr>
            <w:tcW w:w="3544" w:type="dxa"/>
            <w:shd w:val="clear" w:color="auto" w:fill="auto"/>
            <w:vAlign w:val="center"/>
          </w:tcPr>
          <w:p w:rsidR="0036098F" w:rsidRPr="00625823" w:rsidRDefault="0036098F" w:rsidP="0036098F">
            <w:r w:rsidRPr="00625823">
              <w:t>12</w:t>
            </w:r>
          </w:p>
        </w:tc>
      </w:tr>
      <w:tr w:rsidR="0036098F" w:rsidRPr="00625823" w:rsidTr="00514ADD">
        <w:trPr>
          <w:jc w:val="center"/>
        </w:trPr>
        <w:tc>
          <w:tcPr>
            <w:tcW w:w="779" w:type="dxa"/>
            <w:shd w:val="clear" w:color="auto" w:fill="auto"/>
          </w:tcPr>
          <w:p w:rsidR="0036098F" w:rsidRPr="00625823" w:rsidRDefault="0036098F" w:rsidP="0036098F">
            <w:r w:rsidRPr="00625823">
              <w:t>24</w:t>
            </w:r>
          </w:p>
        </w:tc>
        <w:tc>
          <w:tcPr>
            <w:tcW w:w="3985" w:type="dxa"/>
            <w:shd w:val="clear" w:color="auto" w:fill="auto"/>
          </w:tcPr>
          <w:p w:rsidR="0036098F" w:rsidRPr="00625823" w:rsidRDefault="0036098F" w:rsidP="0036098F">
            <w:r w:rsidRPr="00625823">
              <w:t xml:space="preserve">"SVVELES" (бұрынғы әскери </w:t>
            </w:r>
            <w:r w:rsidRPr="00625823">
              <w:lastRenderedPageBreak/>
              <w:t xml:space="preserve">санаторий)   </w:t>
            </w:r>
          </w:p>
        </w:tc>
        <w:tc>
          <w:tcPr>
            <w:tcW w:w="5550" w:type="dxa"/>
            <w:shd w:val="clear" w:color="auto" w:fill="auto"/>
          </w:tcPr>
          <w:p w:rsidR="0036098F" w:rsidRPr="00625823" w:rsidRDefault="0036098F" w:rsidP="0036098F">
            <w:r w:rsidRPr="00625823">
              <w:lastRenderedPageBreak/>
              <w:t xml:space="preserve">Бурабай кенті, балалар шипажайы кенті, 2 үй </w:t>
            </w:r>
            <w:r w:rsidRPr="00625823">
              <w:lastRenderedPageBreak/>
              <w:t>871630 7-32-49, 7-32-48</w:t>
            </w:r>
          </w:p>
        </w:tc>
        <w:tc>
          <w:tcPr>
            <w:tcW w:w="3544" w:type="dxa"/>
            <w:shd w:val="clear" w:color="auto" w:fill="auto"/>
          </w:tcPr>
          <w:p w:rsidR="0036098F" w:rsidRPr="00625823" w:rsidRDefault="0036098F" w:rsidP="0036098F">
            <w:r w:rsidRPr="00625823">
              <w:lastRenderedPageBreak/>
              <w:t>30</w:t>
            </w:r>
          </w:p>
        </w:tc>
      </w:tr>
      <w:tr w:rsidR="0036098F" w:rsidRPr="00625823" w:rsidTr="00514ADD">
        <w:trPr>
          <w:jc w:val="center"/>
        </w:trPr>
        <w:tc>
          <w:tcPr>
            <w:tcW w:w="779" w:type="dxa"/>
            <w:shd w:val="clear" w:color="auto" w:fill="auto"/>
          </w:tcPr>
          <w:p w:rsidR="0036098F" w:rsidRPr="00625823" w:rsidRDefault="0036098F" w:rsidP="0036098F">
            <w:r w:rsidRPr="00625823">
              <w:t>25</w:t>
            </w:r>
          </w:p>
        </w:tc>
        <w:tc>
          <w:tcPr>
            <w:tcW w:w="3985" w:type="dxa"/>
            <w:shd w:val="clear" w:color="auto" w:fill="auto"/>
          </w:tcPr>
          <w:p w:rsidR="0036098F" w:rsidRPr="00625823" w:rsidRDefault="0036098F" w:rsidP="0036098F">
            <w:r w:rsidRPr="00625823">
              <w:rPr>
                <w:lang w:val="kk-KZ"/>
              </w:rPr>
              <w:t>«</w:t>
            </w:r>
            <w:r w:rsidRPr="00625823">
              <w:t>Глория</w:t>
            </w:r>
            <w:r w:rsidRPr="00625823">
              <w:rPr>
                <w:lang w:val="kk-KZ"/>
              </w:rPr>
              <w:t>»</w:t>
            </w:r>
            <w:r w:rsidRPr="00625823">
              <w:t xml:space="preserve"> </w:t>
            </w:r>
            <w:r w:rsidRPr="00625823">
              <w:rPr>
                <w:lang w:val="kk-KZ"/>
              </w:rPr>
              <w:t>қ</w:t>
            </w:r>
            <w:r w:rsidRPr="00625823">
              <w:t xml:space="preserve">онақ </w:t>
            </w:r>
            <w:r w:rsidRPr="00625823">
              <w:rPr>
                <w:lang w:val="kk-KZ"/>
              </w:rPr>
              <w:t>ү</w:t>
            </w:r>
            <w:r w:rsidRPr="00625823">
              <w:t>йі</w:t>
            </w:r>
          </w:p>
        </w:tc>
        <w:tc>
          <w:tcPr>
            <w:tcW w:w="5550" w:type="dxa"/>
            <w:shd w:val="clear" w:color="auto" w:fill="auto"/>
          </w:tcPr>
          <w:p w:rsidR="0036098F" w:rsidRPr="00625823" w:rsidRDefault="0036098F" w:rsidP="0036098F">
            <w:r w:rsidRPr="00625823">
              <w:t>көш. Бурабай, 1 кеңес, 6 үй</w:t>
            </w:r>
          </w:p>
        </w:tc>
        <w:tc>
          <w:tcPr>
            <w:tcW w:w="3544" w:type="dxa"/>
            <w:shd w:val="clear" w:color="auto" w:fill="auto"/>
            <w:vAlign w:val="center"/>
          </w:tcPr>
          <w:p w:rsidR="0036098F" w:rsidRPr="00625823" w:rsidRDefault="0036098F" w:rsidP="0036098F">
            <w:r w:rsidRPr="00625823">
              <w:t>20</w:t>
            </w:r>
          </w:p>
        </w:tc>
      </w:tr>
      <w:tr w:rsidR="0036098F" w:rsidRPr="00625823" w:rsidTr="00514ADD">
        <w:trPr>
          <w:jc w:val="center"/>
        </w:trPr>
        <w:tc>
          <w:tcPr>
            <w:tcW w:w="779" w:type="dxa"/>
            <w:shd w:val="clear" w:color="auto" w:fill="auto"/>
          </w:tcPr>
          <w:p w:rsidR="0036098F" w:rsidRPr="00625823" w:rsidRDefault="0036098F" w:rsidP="0036098F">
            <w:r w:rsidRPr="00625823">
              <w:t>26</w:t>
            </w:r>
          </w:p>
        </w:tc>
        <w:tc>
          <w:tcPr>
            <w:tcW w:w="3985" w:type="dxa"/>
            <w:shd w:val="clear" w:color="auto" w:fill="auto"/>
          </w:tcPr>
          <w:p w:rsidR="0036098F" w:rsidRPr="00625823" w:rsidRDefault="0036098F" w:rsidP="0036098F">
            <w:r w:rsidRPr="00625823">
              <w:rPr>
                <w:lang w:val="kk-KZ"/>
              </w:rPr>
              <w:t>«</w:t>
            </w:r>
            <w:r w:rsidRPr="00625823">
              <w:t>Бәйтерек</w:t>
            </w:r>
            <w:r w:rsidRPr="00625823">
              <w:rPr>
                <w:lang w:val="kk-KZ"/>
              </w:rPr>
              <w:t>»</w:t>
            </w:r>
            <w:r w:rsidRPr="00625823">
              <w:t xml:space="preserve"> </w:t>
            </w:r>
            <w:r w:rsidRPr="00625823">
              <w:rPr>
                <w:lang w:val="kk-KZ"/>
              </w:rPr>
              <w:t>қ</w:t>
            </w:r>
            <w:r w:rsidRPr="00625823">
              <w:t xml:space="preserve">онақ </w:t>
            </w:r>
            <w:r w:rsidRPr="00625823">
              <w:rPr>
                <w:lang w:val="kk-KZ"/>
              </w:rPr>
              <w:t>ү</w:t>
            </w:r>
            <w:r w:rsidRPr="00625823">
              <w:t>йі</w:t>
            </w:r>
          </w:p>
        </w:tc>
        <w:tc>
          <w:tcPr>
            <w:tcW w:w="5550" w:type="dxa"/>
            <w:shd w:val="clear" w:color="auto" w:fill="auto"/>
          </w:tcPr>
          <w:p w:rsidR="0036098F" w:rsidRPr="00625823" w:rsidRDefault="0036098F" w:rsidP="0036098F">
            <w:r w:rsidRPr="00625823">
              <w:t>8(71630) 7-24-99 beisenova_kk@mail.ru</w:t>
            </w:r>
          </w:p>
        </w:tc>
        <w:tc>
          <w:tcPr>
            <w:tcW w:w="3544" w:type="dxa"/>
            <w:shd w:val="clear" w:color="auto" w:fill="auto"/>
            <w:vAlign w:val="center"/>
          </w:tcPr>
          <w:p w:rsidR="0036098F" w:rsidRPr="00625823" w:rsidRDefault="0036098F" w:rsidP="0036098F">
            <w:r w:rsidRPr="00625823">
              <w:t>22</w:t>
            </w:r>
          </w:p>
        </w:tc>
      </w:tr>
      <w:tr w:rsidR="0036098F" w:rsidRPr="00625823" w:rsidTr="00514ADD">
        <w:trPr>
          <w:jc w:val="center"/>
        </w:trPr>
        <w:tc>
          <w:tcPr>
            <w:tcW w:w="779" w:type="dxa"/>
            <w:shd w:val="clear" w:color="auto" w:fill="auto"/>
          </w:tcPr>
          <w:p w:rsidR="0036098F" w:rsidRPr="00625823" w:rsidRDefault="0036098F" w:rsidP="0036098F">
            <w:r w:rsidRPr="00625823">
              <w:t>27</w:t>
            </w:r>
          </w:p>
        </w:tc>
        <w:tc>
          <w:tcPr>
            <w:tcW w:w="3985" w:type="dxa"/>
            <w:shd w:val="clear" w:color="auto" w:fill="auto"/>
          </w:tcPr>
          <w:p w:rsidR="0036098F" w:rsidRPr="00625823" w:rsidRDefault="0036098F" w:rsidP="0036098F">
            <w:r w:rsidRPr="00625823">
              <w:rPr>
                <w:lang w:val="kk-KZ"/>
              </w:rPr>
              <w:t>«</w:t>
            </w:r>
            <w:r w:rsidRPr="00625823">
              <w:t>Марсель</w:t>
            </w:r>
            <w:r w:rsidRPr="00625823">
              <w:rPr>
                <w:lang w:val="kk-KZ"/>
              </w:rPr>
              <w:t>»</w:t>
            </w:r>
            <w:r w:rsidRPr="00625823">
              <w:t xml:space="preserve"> </w:t>
            </w:r>
            <w:r w:rsidRPr="00625823">
              <w:rPr>
                <w:lang w:val="kk-KZ"/>
              </w:rPr>
              <w:t>қ</w:t>
            </w:r>
            <w:r w:rsidRPr="00625823">
              <w:t xml:space="preserve">онақ </w:t>
            </w:r>
            <w:r w:rsidRPr="00625823">
              <w:rPr>
                <w:lang w:val="kk-KZ"/>
              </w:rPr>
              <w:t>ү</w:t>
            </w:r>
            <w:r w:rsidRPr="00625823">
              <w:t>йі</w:t>
            </w:r>
          </w:p>
        </w:tc>
        <w:tc>
          <w:tcPr>
            <w:tcW w:w="5550" w:type="dxa"/>
            <w:shd w:val="clear" w:color="auto" w:fill="auto"/>
          </w:tcPr>
          <w:p w:rsidR="0036098F" w:rsidRPr="00625823" w:rsidRDefault="0036098F" w:rsidP="0036098F">
            <w:r w:rsidRPr="00625823">
              <w:t>Бурабай кенті балалар шипажайы 8 (71630) 7-32-47</w:t>
            </w:r>
          </w:p>
        </w:tc>
        <w:tc>
          <w:tcPr>
            <w:tcW w:w="3544" w:type="dxa"/>
            <w:shd w:val="clear" w:color="auto" w:fill="auto"/>
          </w:tcPr>
          <w:p w:rsidR="0036098F" w:rsidRPr="00625823" w:rsidRDefault="0036098F" w:rsidP="0036098F">
            <w:r w:rsidRPr="00625823">
              <w:t>25</w:t>
            </w:r>
          </w:p>
        </w:tc>
      </w:tr>
      <w:tr w:rsidR="0036098F" w:rsidRPr="00625823" w:rsidTr="00514ADD">
        <w:trPr>
          <w:jc w:val="center"/>
        </w:trPr>
        <w:tc>
          <w:tcPr>
            <w:tcW w:w="779" w:type="dxa"/>
            <w:shd w:val="clear" w:color="auto" w:fill="auto"/>
          </w:tcPr>
          <w:p w:rsidR="0036098F" w:rsidRPr="00625823" w:rsidRDefault="0036098F" w:rsidP="0036098F">
            <w:r w:rsidRPr="00625823">
              <w:t>28</w:t>
            </w:r>
          </w:p>
        </w:tc>
        <w:tc>
          <w:tcPr>
            <w:tcW w:w="3985" w:type="dxa"/>
            <w:shd w:val="clear" w:color="auto" w:fill="auto"/>
          </w:tcPr>
          <w:p w:rsidR="0036098F" w:rsidRPr="00625823" w:rsidRDefault="0036098F" w:rsidP="0036098F">
            <w:r w:rsidRPr="00625823">
              <w:t>Қонақ үйі</w:t>
            </w:r>
          </w:p>
        </w:tc>
        <w:tc>
          <w:tcPr>
            <w:tcW w:w="5550" w:type="dxa"/>
            <w:shd w:val="clear" w:color="auto" w:fill="auto"/>
          </w:tcPr>
          <w:p w:rsidR="0036098F" w:rsidRPr="00625823" w:rsidRDefault="0036098F" w:rsidP="0036098F">
            <w:r w:rsidRPr="00625823">
              <w:t>көш. Бурабай, 1 Кенесары 2 үй</w:t>
            </w:r>
          </w:p>
        </w:tc>
        <w:tc>
          <w:tcPr>
            <w:tcW w:w="3544" w:type="dxa"/>
            <w:shd w:val="clear" w:color="auto" w:fill="auto"/>
          </w:tcPr>
          <w:p w:rsidR="0036098F" w:rsidRPr="00625823" w:rsidRDefault="0036098F" w:rsidP="0036098F">
            <w:r w:rsidRPr="00625823">
              <w:t>20</w:t>
            </w:r>
          </w:p>
        </w:tc>
      </w:tr>
      <w:tr w:rsidR="0036098F" w:rsidRPr="00625823" w:rsidTr="00514ADD">
        <w:trPr>
          <w:jc w:val="center"/>
        </w:trPr>
        <w:tc>
          <w:tcPr>
            <w:tcW w:w="779" w:type="dxa"/>
            <w:shd w:val="clear" w:color="auto" w:fill="auto"/>
          </w:tcPr>
          <w:p w:rsidR="0036098F" w:rsidRPr="00625823" w:rsidRDefault="0036098F" w:rsidP="0036098F">
            <w:r w:rsidRPr="00625823">
              <w:t>29</w:t>
            </w:r>
          </w:p>
        </w:tc>
        <w:tc>
          <w:tcPr>
            <w:tcW w:w="3985" w:type="dxa"/>
            <w:shd w:val="clear" w:color="auto" w:fill="auto"/>
          </w:tcPr>
          <w:p w:rsidR="0036098F" w:rsidRPr="00625823" w:rsidRDefault="0036098F" w:rsidP="0036098F">
            <w:r w:rsidRPr="00625823">
              <w:t>Маусымдық шағын демалыс кешені</w:t>
            </w:r>
          </w:p>
        </w:tc>
        <w:tc>
          <w:tcPr>
            <w:tcW w:w="5550" w:type="dxa"/>
            <w:shd w:val="clear" w:color="auto" w:fill="auto"/>
          </w:tcPr>
          <w:p w:rsidR="0036098F" w:rsidRPr="00625823" w:rsidRDefault="0036098F" w:rsidP="0036098F">
            <w:r w:rsidRPr="00625823">
              <w:t>8(71630) 7-25-08</w:t>
            </w:r>
          </w:p>
        </w:tc>
        <w:tc>
          <w:tcPr>
            <w:tcW w:w="3544" w:type="dxa"/>
            <w:shd w:val="clear" w:color="auto" w:fill="auto"/>
          </w:tcPr>
          <w:p w:rsidR="0036098F" w:rsidRPr="00625823" w:rsidRDefault="0036098F" w:rsidP="0036098F">
            <w:r w:rsidRPr="00625823">
              <w:t>16</w:t>
            </w:r>
          </w:p>
        </w:tc>
      </w:tr>
      <w:tr w:rsidR="0036098F" w:rsidRPr="00625823" w:rsidTr="00514ADD">
        <w:trPr>
          <w:jc w:val="center"/>
        </w:trPr>
        <w:tc>
          <w:tcPr>
            <w:tcW w:w="779" w:type="dxa"/>
            <w:shd w:val="clear" w:color="auto" w:fill="auto"/>
          </w:tcPr>
          <w:p w:rsidR="0036098F" w:rsidRPr="00625823" w:rsidRDefault="0036098F" w:rsidP="0036098F">
            <w:r w:rsidRPr="00625823">
              <w:t>30</w:t>
            </w:r>
          </w:p>
        </w:tc>
        <w:tc>
          <w:tcPr>
            <w:tcW w:w="3985" w:type="dxa"/>
            <w:shd w:val="clear" w:color="auto" w:fill="auto"/>
          </w:tcPr>
          <w:p w:rsidR="0036098F" w:rsidRPr="00625823" w:rsidRDefault="0036098F" w:rsidP="0036098F">
            <w:r w:rsidRPr="00625823">
              <w:t xml:space="preserve">Қонақ үй кешені </w:t>
            </w:r>
            <w:r w:rsidRPr="00625823">
              <w:rPr>
                <w:lang w:val="kk-KZ"/>
              </w:rPr>
              <w:t>«</w:t>
            </w:r>
            <w:r w:rsidRPr="00625823">
              <w:t>Айгерим»</w:t>
            </w:r>
          </w:p>
        </w:tc>
        <w:tc>
          <w:tcPr>
            <w:tcW w:w="5550" w:type="dxa"/>
            <w:shd w:val="clear" w:color="auto" w:fill="auto"/>
          </w:tcPr>
          <w:p w:rsidR="0036098F" w:rsidRPr="00625823" w:rsidRDefault="0036098F" w:rsidP="0036098F">
            <w:r w:rsidRPr="00625823">
              <w:t>көш. Бурабай. Кенесары 70, 8 (71630) 71366</w:t>
            </w:r>
          </w:p>
        </w:tc>
        <w:tc>
          <w:tcPr>
            <w:tcW w:w="3544" w:type="dxa"/>
            <w:shd w:val="clear" w:color="auto" w:fill="auto"/>
            <w:vAlign w:val="center"/>
          </w:tcPr>
          <w:p w:rsidR="0036098F" w:rsidRPr="00625823" w:rsidRDefault="0036098F" w:rsidP="0036098F">
            <w:r w:rsidRPr="00625823">
              <w:t>20</w:t>
            </w:r>
          </w:p>
        </w:tc>
      </w:tr>
      <w:tr w:rsidR="0036098F" w:rsidRPr="00625823" w:rsidTr="00514ADD">
        <w:trPr>
          <w:jc w:val="center"/>
        </w:trPr>
        <w:tc>
          <w:tcPr>
            <w:tcW w:w="779" w:type="dxa"/>
            <w:shd w:val="clear" w:color="auto" w:fill="auto"/>
          </w:tcPr>
          <w:p w:rsidR="0036098F" w:rsidRPr="00625823" w:rsidRDefault="0036098F" w:rsidP="0036098F">
            <w:r w:rsidRPr="00625823">
              <w:t>31</w:t>
            </w:r>
          </w:p>
        </w:tc>
        <w:tc>
          <w:tcPr>
            <w:tcW w:w="3985" w:type="dxa"/>
            <w:shd w:val="clear" w:color="auto" w:fill="auto"/>
          </w:tcPr>
          <w:p w:rsidR="0036098F" w:rsidRPr="00625823" w:rsidRDefault="0036098F" w:rsidP="0036098F">
            <w:r w:rsidRPr="00625823">
              <w:t xml:space="preserve">ЛОК </w:t>
            </w:r>
            <w:r w:rsidRPr="00625823">
              <w:rPr>
                <w:lang w:val="kk-KZ"/>
              </w:rPr>
              <w:t>«</w:t>
            </w:r>
            <w:r w:rsidRPr="00625823">
              <w:t>Көгілдір шығанақ»</w:t>
            </w:r>
          </w:p>
        </w:tc>
        <w:tc>
          <w:tcPr>
            <w:tcW w:w="5550" w:type="dxa"/>
            <w:shd w:val="clear" w:color="auto" w:fill="auto"/>
          </w:tcPr>
          <w:p w:rsidR="0036098F" w:rsidRPr="00625823" w:rsidRDefault="0036098F" w:rsidP="0036098F">
            <w:r w:rsidRPr="00625823">
              <w:t xml:space="preserve"> К. Боровая, д. 1 Кенесары Көшесі, 55 Щорс 7</w:t>
            </w:r>
          </w:p>
        </w:tc>
        <w:tc>
          <w:tcPr>
            <w:tcW w:w="3544" w:type="dxa"/>
            <w:shd w:val="clear" w:color="auto" w:fill="auto"/>
            <w:vAlign w:val="center"/>
          </w:tcPr>
          <w:p w:rsidR="0036098F" w:rsidRPr="00625823" w:rsidRDefault="0036098F" w:rsidP="0036098F">
            <w:r w:rsidRPr="00625823">
              <w:t>18</w:t>
            </w:r>
          </w:p>
        </w:tc>
      </w:tr>
      <w:tr w:rsidR="0036098F" w:rsidRPr="00625823" w:rsidTr="00514ADD">
        <w:trPr>
          <w:jc w:val="center"/>
        </w:trPr>
        <w:tc>
          <w:tcPr>
            <w:tcW w:w="779" w:type="dxa"/>
            <w:shd w:val="clear" w:color="auto" w:fill="auto"/>
          </w:tcPr>
          <w:p w:rsidR="0036098F" w:rsidRPr="00625823" w:rsidRDefault="0036098F" w:rsidP="0036098F">
            <w:r w:rsidRPr="00625823">
              <w:t>32</w:t>
            </w:r>
          </w:p>
        </w:tc>
        <w:tc>
          <w:tcPr>
            <w:tcW w:w="3985" w:type="dxa"/>
            <w:shd w:val="clear" w:color="auto" w:fill="auto"/>
          </w:tcPr>
          <w:p w:rsidR="0036098F" w:rsidRPr="00625823" w:rsidRDefault="0036098F" w:rsidP="0036098F">
            <w:pPr>
              <w:rPr>
                <w:lang w:val="kk-KZ"/>
              </w:rPr>
            </w:pPr>
            <w:r w:rsidRPr="00625823">
              <w:t>Комфорт Отель, "Тапчан" кафесі</w:t>
            </w:r>
          </w:p>
        </w:tc>
        <w:tc>
          <w:tcPr>
            <w:tcW w:w="5550" w:type="dxa"/>
            <w:shd w:val="clear" w:color="auto" w:fill="auto"/>
          </w:tcPr>
          <w:p w:rsidR="0036098F" w:rsidRPr="00625823" w:rsidRDefault="0036098F" w:rsidP="0036098F">
            <w:r w:rsidRPr="00625823">
              <w:t>8(71630) 7-10-92, 71-5-11</w:t>
            </w:r>
          </w:p>
        </w:tc>
        <w:tc>
          <w:tcPr>
            <w:tcW w:w="3544" w:type="dxa"/>
            <w:shd w:val="clear" w:color="auto" w:fill="auto"/>
            <w:vAlign w:val="center"/>
          </w:tcPr>
          <w:p w:rsidR="0036098F" w:rsidRPr="00625823" w:rsidRDefault="0036098F" w:rsidP="0036098F">
            <w:r w:rsidRPr="00625823">
              <w:t>60</w:t>
            </w:r>
          </w:p>
        </w:tc>
      </w:tr>
      <w:tr w:rsidR="0036098F" w:rsidRPr="00625823" w:rsidTr="00514ADD">
        <w:trPr>
          <w:jc w:val="center"/>
        </w:trPr>
        <w:tc>
          <w:tcPr>
            <w:tcW w:w="779" w:type="dxa"/>
            <w:shd w:val="clear" w:color="auto" w:fill="auto"/>
          </w:tcPr>
          <w:p w:rsidR="0036098F" w:rsidRPr="00625823" w:rsidRDefault="0036098F" w:rsidP="0036098F">
            <w:r w:rsidRPr="00625823">
              <w:t>33</w:t>
            </w:r>
          </w:p>
        </w:tc>
        <w:tc>
          <w:tcPr>
            <w:tcW w:w="3985" w:type="dxa"/>
            <w:shd w:val="clear" w:color="auto" w:fill="auto"/>
          </w:tcPr>
          <w:p w:rsidR="0036098F" w:rsidRPr="00625823" w:rsidRDefault="0036098F" w:rsidP="0036098F">
            <w:r w:rsidRPr="00625823">
              <w:rPr>
                <w:lang w:val="kk-KZ"/>
              </w:rPr>
              <w:t>«</w:t>
            </w:r>
            <w:r w:rsidRPr="00625823">
              <w:t>Алматы-Ата</w:t>
            </w:r>
            <w:r w:rsidRPr="00625823">
              <w:rPr>
                <w:lang w:val="kk-KZ"/>
              </w:rPr>
              <w:t>» қ</w:t>
            </w:r>
            <w:r w:rsidRPr="00625823">
              <w:t xml:space="preserve">онақ </w:t>
            </w:r>
            <w:r w:rsidRPr="00625823">
              <w:rPr>
                <w:lang w:val="kk-KZ"/>
              </w:rPr>
              <w:t>ү</w:t>
            </w:r>
            <w:r w:rsidRPr="00625823">
              <w:t>йі</w:t>
            </w:r>
          </w:p>
        </w:tc>
        <w:tc>
          <w:tcPr>
            <w:tcW w:w="5550" w:type="dxa"/>
            <w:shd w:val="clear" w:color="auto" w:fill="auto"/>
          </w:tcPr>
          <w:p w:rsidR="0036098F" w:rsidRPr="00625823" w:rsidRDefault="0036098F" w:rsidP="0036098F">
            <w:r w:rsidRPr="00625823">
              <w:t>көш. Бурабай, 1-үй Советская 8 (71630) 7-20-13,</w:t>
            </w:r>
          </w:p>
        </w:tc>
        <w:tc>
          <w:tcPr>
            <w:tcW w:w="3544" w:type="dxa"/>
            <w:shd w:val="clear" w:color="auto" w:fill="auto"/>
            <w:vAlign w:val="center"/>
          </w:tcPr>
          <w:p w:rsidR="0036098F" w:rsidRPr="00625823" w:rsidRDefault="0036098F" w:rsidP="0036098F">
            <w:r w:rsidRPr="00625823">
              <w:t>60</w:t>
            </w:r>
          </w:p>
        </w:tc>
      </w:tr>
      <w:tr w:rsidR="0036098F" w:rsidRPr="00625823" w:rsidTr="00514ADD">
        <w:trPr>
          <w:jc w:val="center"/>
        </w:trPr>
        <w:tc>
          <w:tcPr>
            <w:tcW w:w="779" w:type="dxa"/>
            <w:shd w:val="clear" w:color="auto" w:fill="auto"/>
          </w:tcPr>
          <w:p w:rsidR="0036098F" w:rsidRPr="00625823" w:rsidRDefault="0036098F" w:rsidP="0036098F">
            <w:r w:rsidRPr="00625823">
              <w:t>34</w:t>
            </w:r>
          </w:p>
        </w:tc>
        <w:tc>
          <w:tcPr>
            <w:tcW w:w="3985" w:type="dxa"/>
            <w:shd w:val="clear" w:color="auto" w:fill="auto"/>
          </w:tcPr>
          <w:p w:rsidR="0036098F" w:rsidRPr="00625823" w:rsidRDefault="0036098F" w:rsidP="0036098F">
            <w:r w:rsidRPr="00625823">
              <w:t>Б</w:t>
            </w:r>
            <w:r w:rsidRPr="00625823">
              <w:rPr>
                <w:lang w:val="kk-KZ"/>
              </w:rPr>
              <w:t>ұғ</w:t>
            </w:r>
            <w:r w:rsidRPr="00625823">
              <w:t xml:space="preserve">ы Бурабай </w:t>
            </w:r>
            <w:r w:rsidRPr="00625823">
              <w:rPr>
                <w:lang w:val="kk-KZ"/>
              </w:rPr>
              <w:t>«</w:t>
            </w:r>
            <w:r w:rsidRPr="00625823">
              <w:t>Пантымен Емдеу Орталығы»</w:t>
            </w:r>
          </w:p>
        </w:tc>
        <w:tc>
          <w:tcPr>
            <w:tcW w:w="5550" w:type="dxa"/>
            <w:shd w:val="clear" w:color="auto" w:fill="auto"/>
          </w:tcPr>
          <w:p w:rsidR="0036098F" w:rsidRPr="00625823" w:rsidRDefault="0036098F" w:rsidP="0036098F">
            <w:r w:rsidRPr="00625823">
              <w:t>4-29-01 (үй) 7-20-24</w:t>
            </w:r>
          </w:p>
        </w:tc>
        <w:tc>
          <w:tcPr>
            <w:tcW w:w="3544" w:type="dxa"/>
            <w:shd w:val="clear" w:color="auto" w:fill="auto"/>
          </w:tcPr>
          <w:p w:rsidR="0036098F" w:rsidRPr="00625823" w:rsidRDefault="0036098F" w:rsidP="0036098F">
            <w:r w:rsidRPr="00625823">
              <w:t>10</w:t>
            </w:r>
          </w:p>
        </w:tc>
      </w:tr>
      <w:tr w:rsidR="0036098F" w:rsidRPr="00625823" w:rsidTr="00514ADD">
        <w:trPr>
          <w:jc w:val="center"/>
        </w:trPr>
        <w:tc>
          <w:tcPr>
            <w:tcW w:w="779" w:type="dxa"/>
            <w:shd w:val="clear" w:color="auto" w:fill="auto"/>
          </w:tcPr>
          <w:p w:rsidR="0036098F" w:rsidRPr="00625823" w:rsidRDefault="0036098F" w:rsidP="0036098F">
            <w:r w:rsidRPr="00625823">
              <w:t>35</w:t>
            </w:r>
          </w:p>
        </w:tc>
        <w:tc>
          <w:tcPr>
            <w:tcW w:w="3985" w:type="dxa"/>
            <w:shd w:val="clear" w:color="auto" w:fill="auto"/>
          </w:tcPr>
          <w:p w:rsidR="0036098F" w:rsidRPr="00625823" w:rsidRDefault="0036098F" w:rsidP="0036098F">
            <w:r w:rsidRPr="00625823">
              <w:rPr>
                <w:lang w:val="kk-KZ"/>
              </w:rPr>
              <w:t>«</w:t>
            </w:r>
            <w:r w:rsidRPr="00625823">
              <w:t>Астана</w:t>
            </w:r>
            <w:r w:rsidRPr="00625823">
              <w:rPr>
                <w:lang w:val="kk-KZ"/>
              </w:rPr>
              <w:t xml:space="preserve">» </w:t>
            </w:r>
            <w:r w:rsidRPr="00625823">
              <w:t xml:space="preserve"> </w:t>
            </w:r>
            <w:r w:rsidRPr="00625823">
              <w:rPr>
                <w:lang w:val="kk-KZ"/>
              </w:rPr>
              <w:t>қ</w:t>
            </w:r>
            <w:r w:rsidRPr="00625823">
              <w:t xml:space="preserve">онақ </w:t>
            </w:r>
            <w:r w:rsidRPr="00625823">
              <w:rPr>
                <w:lang w:val="kk-KZ"/>
              </w:rPr>
              <w:t>ү</w:t>
            </w:r>
            <w:r w:rsidRPr="00625823">
              <w:t>йі</w:t>
            </w:r>
          </w:p>
        </w:tc>
        <w:tc>
          <w:tcPr>
            <w:tcW w:w="5550" w:type="dxa"/>
            <w:shd w:val="clear" w:color="auto" w:fill="auto"/>
          </w:tcPr>
          <w:p w:rsidR="0036098F" w:rsidRPr="00625823" w:rsidRDefault="0036098F" w:rsidP="0036098F">
            <w:r w:rsidRPr="00625823">
              <w:t>Бурабай кенті, балалар шипажайы кенті</w:t>
            </w:r>
          </w:p>
        </w:tc>
        <w:tc>
          <w:tcPr>
            <w:tcW w:w="3544" w:type="dxa"/>
            <w:shd w:val="clear" w:color="auto" w:fill="auto"/>
            <w:vAlign w:val="center"/>
          </w:tcPr>
          <w:p w:rsidR="0036098F" w:rsidRPr="00625823" w:rsidRDefault="0036098F" w:rsidP="0036098F">
            <w:r w:rsidRPr="00625823">
              <w:t>48</w:t>
            </w:r>
          </w:p>
        </w:tc>
      </w:tr>
      <w:tr w:rsidR="0036098F" w:rsidRPr="00625823" w:rsidTr="00514ADD">
        <w:trPr>
          <w:jc w:val="center"/>
        </w:trPr>
        <w:tc>
          <w:tcPr>
            <w:tcW w:w="779" w:type="dxa"/>
            <w:shd w:val="clear" w:color="auto" w:fill="auto"/>
          </w:tcPr>
          <w:p w:rsidR="0036098F" w:rsidRPr="00625823" w:rsidRDefault="0036098F" w:rsidP="0036098F">
            <w:r w:rsidRPr="00625823">
              <w:t>36</w:t>
            </w:r>
          </w:p>
        </w:tc>
        <w:tc>
          <w:tcPr>
            <w:tcW w:w="3985" w:type="dxa"/>
            <w:shd w:val="clear" w:color="auto" w:fill="auto"/>
          </w:tcPr>
          <w:p w:rsidR="0036098F" w:rsidRPr="00625823" w:rsidRDefault="0036098F" w:rsidP="0036098F">
            <w:r w:rsidRPr="00625823">
              <w:rPr>
                <w:lang w:val="kk-KZ"/>
              </w:rPr>
              <w:t>«</w:t>
            </w:r>
            <w:r w:rsidRPr="00625823">
              <w:t>Жансая</w:t>
            </w:r>
            <w:r w:rsidRPr="00625823">
              <w:rPr>
                <w:lang w:val="kk-KZ"/>
              </w:rPr>
              <w:t>»</w:t>
            </w:r>
            <w:r w:rsidRPr="00625823">
              <w:t xml:space="preserve"> </w:t>
            </w:r>
            <w:r w:rsidRPr="00625823">
              <w:rPr>
                <w:lang w:val="kk-KZ"/>
              </w:rPr>
              <w:t>қ</w:t>
            </w:r>
            <w:r w:rsidRPr="00625823">
              <w:t xml:space="preserve">онақ </w:t>
            </w:r>
            <w:r w:rsidRPr="00625823">
              <w:rPr>
                <w:lang w:val="kk-KZ"/>
              </w:rPr>
              <w:t>ү</w:t>
            </w:r>
            <w:r w:rsidRPr="00625823">
              <w:t>йі</w:t>
            </w:r>
          </w:p>
        </w:tc>
        <w:tc>
          <w:tcPr>
            <w:tcW w:w="5550" w:type="dxa"/>
            <w:shd w:val="clear" w:color="auto" w:fill="auto"/>
          </w:tcPr>
          <w:p w:rsidR="0036098F" w:rsidRPr="00625823" w:rsidRDefault="0036098F" w:rsidP="0036098F">
            <w:r w:rsidRPr="00625823">
              <w:t>8(71630) 7-32-37</w:t>
            </w:r>
          </w:p>
        </w:tc>
        <w:tc>
          <w:tcPr>
            <w:tcW w:w="3544" w:type="dxa"/>
            <w:shd w:val="clear" w:color="auto" w:fill="auto"/>
            <w:vAlign w:val="center"/>
          </w:tcPr>
          <w:p w:rsidR="0036098F" w:rsidRPr="00625823" w:rsidRDefault="0036098F" w:rsidP="0036098F">
            <w:r w:rsidRPr="00625823">
              <w:t>12</w:t>
            </w:r>
          </w:p>
        </w:tc>
      </w:tr>
      <w:tr w:rsidR="0036098F" w:rsidRPr="00625823" w:rsidTr="00514ADD">
        <w:trPr>
          <w:jc w:val="center"/>
        </w:trPr>
        <w:tc>
          <w:tcPr>
            <w:tcW w:w="779" w:type="dxa"/>
            <w:shd w:val="clear" w:color="auto" w:fill="auto"/>
          </w:tcPr>
          <w:p w:rsidR="0036098F" w:rsidRPr="00625823" w:rsidRDefault="0036098F" w:rsidP="0036098F">
            <w:r w:rsidRPr="00625823">
              <w:t>37</w:t>
            </w:r>
          </w:p>
        </w:tc>
        <w:tc>
          <w:tcPr>
            <w:tcW w:w="3985" w:type="dxa"/>
            <w:shd w:val="clear" w:color="auto" w:fill="auto"/>
          </w:tcPr>
          <w:p w:rsidR="0036098F" w:rsidRPr="00625823" w:rsidRDefault="0036098F" w:rsidP="0036098F">
            <w:r w:rsidRPr="00625823">
              <w:rPr>
                <w:lang w:val="kk-KZ"/>
              </w:rPr>
              <w:t>«</w:t>
            </w:r>
            <w:r w:rsidRPr="00625823">
              <w:t>Ақ Б</w:t>
            </w:r>
            <w:r w:rsidRPr="00625823">
              <w:rPr>
                <w:lang w:val="kk-KZ"/>
              </w:rPr>
              <w:t>ұ</w:t>
            </w:r>
            <w:r w:rsidRPr="00625823">
              <w:t>лт</w:t>
            </w:r>
            <w:r w:rsidRPr="00625823">
              <w:rPr>
                <w:lang w:val="kk-KZ"/>
              </w:rPr>
              <w:t>»</w:t>
            </w:r>
            <w:r w:rsidRPr="00625823">
              <w:t xml:space="preserve"> </w:t>
            </w:r>
            <w:r w:rsidRPr="00625823">
              <w:rPr>
                <w:lang w:val="kk-KZ"/>
              </w:rPr>
              <w:t>қ</w:t>
            </w:r>
            <w:r w:rsidRPr="00625823">
              <w:t xml:space="preserve">онақ </w:t>
            </w:r>
            <w:r w:rsidRPr="00625823">
              <w:rPr>
                <w:lang w:val="kk-KZ"/>
              </w:rPr>
              <w:t>ү</w:t>
            </w:r>
            <w:r w:rsidRPr="00625823">
              <w:t>йі</w:t>
            </w:r>
          </w:p>
        </w:tc>
        <w:tc>
          <w:tcPr>
            <w:tcW w:w="5550" w:type="dxa"/>
            <w:shd w:val="clear" w:color="auto" w:fill="auto"/>
          </w:tcPr>
          <w:p w:rsidR="0036098F" w:rsidRPr="00625823" w:rsidRDefault="0036098F" w:rsidP="0036098F">
            <w:r w:rsidRPr="00625823">
              <w:t>Бурабай кенті</w:t>
            </w:r>
          </w:p>
        </w:tc>
        <w:tc>
          <w:tcPr>
            <w:tcW w:w="3544" w:type="dxa"/>
            <w:shd w:val="clear" w:color="auto" w:fill="auto"/>
            <w:vAlign w:val="center"/>
          </w:tcPr>
          <w:p w:rsidR="0036098F" w:rsidRPr="00625823" w:rsidRDefault="0036098F" w:rsidP="0036098F">
            <w:r w:rsidRPr="00625823">
              <w:t>150</w:t>
            </w:r>
          </w:p>
        </w:tc>
      </w:tr>
      <w:tr w:rsidR="0036098F" w:rsidRPr="00625823" w:rsidTr="00514ADD">
        <w:trPr>
          <w:jc w:val="center"/>
        </w:trPr>
        <w:tc>
          <w:tcPr>
            <w:tcW w:w="779" w:type="dxa"/>
            <w:shd w:val="clear" w:color="auto" w:fill="auto"/>
          </w:tcPr>
          <w:p w:rsidR="0036098F" w:rsidRPr="00625823" w:rsidRDefault="0036098F" w:rsidP="0036098F">
            <w:r w:rsidRPr="00625823">
              <w:t>38</w:t>
            </w:r>
          </w:p>
        </w:tc>
        <w:tc>
          <w:tcPr>
            <w:tcW w:w="3985" w:type="dxa"/>
            <w:shd w:val="clear" w:color="auto" w:fill="auto"/>
          </w:tcPr>
          <w:p w:rsidR="0036098F" w:rsidRPr="00625823" w:rsidRDefault="0036098F" w:rsidP="0036098F">
            <w:pPr>
              <w:rPr>
                <w:lang w:val="kk-KZ"/>
              </w:rPr>
            </w:pPr>
            <w:r w:rsidRPr="00625823">
              <w:rPr>
                <w:lang w:val="kk-KZ"/>
              </w:rPr>
              <w:t>«</w:t>
            </w:r>
            <w:r w:rsidRPr="00625823">
              <w:t>Астана</w:t>
            </w:r>
            <w:r w:rsidRPr="00625823">
              <w:rPr>
                <w:lang w:val="kk-KZ"/>
              </w:rPr>
              <w:t>»</w:t>
            </w:r>
            <w:r w:rsidRPr="00625823">
              <w:t xml:space="preserve"> АҚ ОК Трэйдинтернешинл</w:t>
            </w:r>
          </w:p>
        </w:tc>
        <w:tc>
          <w:tcPr>
            <w:tcW w:w="5550" w:type="dxa"/>
            <w:shd w:val="clear" w:color="auto" w:fill="auto"/>
          </w:tcPr>
          <w:p w:rsidR="0036098F" w:rsidRPr="00625823" w:rsidRDefault="0036098F" w:rsidP="0036098F">
            <w:r w:rsidRPr="00625823">
              <w:t>Бурабай кенті</w:t>
            </w:r>
          </w:p>
        </w:tc>
        <w:tc>
          <w:tcPr>
            <w:tcW w:w="3544" w:type="dxa"/>
            <w:shd w:val="clear" w:color="auto" w:fill="auto"/>
            <w:vAlign w:val="center"/>
          </w:tcPr>
          <w:p w:rsidR="0036098F" w:rsidRPr="00625823" w:rsidRDefault="0036098F" w:rsidP="0036098F">
            <w:r w:rsidRPr="00625823">
              <w:t>72</w:t>
            </w:r>
          </w:p>
        </w:tc>
      </w:tr>
      <w:tr w:rsidR="0036098F" w:rsidRPr="00625823" w:rsidTr="00514ADD">
        <w:trPr>
          <w:jc w:val="center"/>
        </w:trPr>
        <w:tc>
          <w:tcPr>
            <w:tcW w:w="779" w:type="dxa"/>
            <w:shd w:val="clear" w:color="auto" w:fill="auto"/>
          </w:tcPr>
          <w:p w:rsidR="0036098F" w:rsidRPr="00625823" w:rsidRDefault="0036098F" w:rsidP="0036098F">
            <w:r w:rsidRPr="00625823">
              <w:t>39</w:t>
            </w:r>
          </w:p>
        </w:tc>
        <w:tc>
          <w:tcPr>
            <w:tcW w:w="3985" w:type="dxa"/>
            <w:shd w:val="clear" w:color="auto" w:fill="auto"/>
          </w:tcPr>
          <w:p w:rsidR="0036098F" w:rsidRPr="00625823" w:rsidRDefault="0036098F" w:rsidP="0036098F">
            <w:r w:rsidRPr="00625823">
              <w:rPr>
                <w:lang w:val="kk-KZ"/>
              </w:rPr>
              <w:t>«</w:t>
            </w:r>
            <w:r w:rsidRPr="00625823">
              <w:t>Теремок</w:t>
            </w:r>
            <w:r w:rsidRPr="00625823">
              <w:rPr>
                <w:lang w:val="kk-KZ"/>
              </w:rPr>
              <w:t>»</w:t>
            </w:r>
            <w:r w:rsidRPr="00625823">
              <w:t xml:space="preserve"> </w:t>
            </w:r>
            <w:r w:rsidRPr="00625823">
              <w:rPr>
                <w:lang w:val="kk-KZ"/>
              </w:rPr>
              <w:t>қ</w:t>
            </w:r>
            <w:r w:rsidRPr="00625823">
              <w:t xml:space="preserve">онақ </w:t>
            </w:r>
            <w:r w:rsidRPr="00625823">
              <w:rPr>
                <w:lang w:val="kk-KZ"/>
              </w:rPr>
              <w:t>ү</w:t>
            </w:r>
            <w:r w:rsidRPr="00625823">
              <w:t>йі</w:t>
            </w:r>
          </w:p>
        </w:tc>
        <w:tc>
          <w:tcPr>
            <w:tcW w:w="5550" w:type="dxa"/>
            <w:shd w:val="clear" w:color="auto" w:fill="auto"/>
          </w:tcPr>
          <w:p w:rsidR="0036098F" w:rsidRPr="00625823" w:rsidRDefault="0036098F" w:rsidP="0036098F">
            <w:r w:rsidRPr="00625823">
              <w:t>8(71630) 7-23-66</w:t>
            </w:r>
          </w:p>
        </w:tc>
        <w:tc>
          <w:tcPr>
            <w:tcW w:w="3544" w:type="dxa"/>
            <w:shd w:val="clear" w:color="auto" w:fill="auto"/>
            <w:vAlign w:val="center"/>
          </w:tcPr>
          <w:p w:rsidR="0036098F" w:rsidRPr="00625823" w:rsidRDefault="0036098F" w:rsidP="0036098F"/>
        </w:tc>
      </w:tr>
      <w:tr w:rsidR="0036098F" w:rsidRPr="00625823" w:rsidTr="00514ADD">
        <w:trPr>
          <w:jc w:val="center"/>
        </w:trPr>
        <w:tc>
          <w:tcPr>
            <w:tcW w:w="779" w:type="dxa"/>
            <w:shd w:val="clear" w:color="auto" w:fill="auto"/>
          </w:tcPr>
          <w:p w:rsidR="0036098F" w:rsidRPr="00625823" w:rsidRDefault="0036098F" w:rsidP="0036098F">
            <w:r w:rsidRPr="00625823">
              <w:t>40</w:t>
            </w:r>
          </w:p>
        </w:tc>
        <w:tc>
          <w:tcPr>
            <w:tcW w:w="3985" w:type="dxa"/>
            <w:shd w:val="clear" w:color="auto" w:fill="auto"/>
          </w:tcPr>
          <w:p w:rsidR="0036098F" w:rsidRPr="00625823" w:rsidRDefault="0036098F" w:rsidP="0036098F">
            <w:r w:rsidRPr="00625823">
              <w:t>"Көкше" отбасылық демалыс базасы»</w:t>
            </w:r>
          </w:p>
        </w:tc>
        <w:tc>
          <w:tcPr>
            <w:tcW w:w="5550" w:type="dxa"/>
            <w:shd w:val="clear" w:color="auto" w:fill="auto"/>
          </w:tcPr>
          <w:p w:rsidR="0036098F" w:rsidRPr="00625823" w:rsidRDefault="0036098F" w:rsidP="0036098F">
            <w:r w:rsidRPr="00625823">
              <w:t>көш. Астана қ., Сарыарқа А-ны, Бейбітшілік к-сі, 11 Кенесары 18, 8 (71630) 7-25-21, 87172-435884</w:t>
            </w:r>
          </w:p>
        </w:tc>
        <w:tc>
          <w:tcPr>
            <w:tcW w:w="3544" w:type="dxa"/>
            <w:shd w:val="clear" w:color="auto" w:fill="auto"/>
            <w:vAlign w:val="center"/>
          </w:tcPr>
          <w:p w:rsidR="0036098F" w:rsidRPr="00625823" w:rsidRDefault="0036098F" w:rsidP="0036098F">
            <w:r w:rsidRPr="00625823">
              <w:t>32</w:t>
            </w:r>
          </w:p>
        </w:tc>
      </w:tr>
      <w:tr w:rsidR="0036098F" w:rsidRPr="00625823" w:rsidTr="00514ADD">
        <w:trPr>
          <w:jc w:val="center"/>
        </w:trPr>
        <w:tc>
          <w:tcPr>
            <w:tcW w:w="779" w:type="dxa"/>
            <w:shd w:val="clear" w:color="auto" w:fill="auto"/>
          </w:tcPr>
          <w:p w:rsidR="0036098F" w:rsidRPr="00625823" w:rsidRDefault="0036098F" w:rsidP="0036098F">
            <w:r w:rsidRPr="00625823">
              <w:t>41</w:t>
            </w:r>
          </w:p>
        </w:tc>
        <w:tc>
          <w:tcPr>
            <w:tcW w:w="3985" w:type="dxa"/>
            <w:shd w:val="clear" w:color="auto" w:fill="auto"/>
          </w:tcPr>
          <w:p w:rsidR="0036098F" w:rsidRPr="00625823" w:rsidRDefault="0036098F" w:rsidP="0036098F">
            <w:r w:rsidRPr="00625823">
              <w:rPr>
                <w:lang w:val="kk-KZ"/>
              </w:rPr>
              <w:t>«</w:t>
            </w:r>
            <w:r w:rsidRPr="00625823">
              <w:t>Торғай</w:t>
            </w:r>
            <w:r w:rsidRPr="00625823">
              <w:rPr>
                <w:lang w:val="kk-KZ"/>
              </w:rPr>
              <w:t>»</w:t>
            </w:r>
            <w:r w:rsidRPr="00625823">
              <w:t xml:space="preserve"> </w:t>
            </w:r>
            <w:r w:rsidRPr="00625823">
              <w:rPr>
                <w:lang w:val="kk-KZ"/>
              </w:rPr>
              <w:t>қ</w:t>
            </w:r>
            <w:r w:rsidRPr="00625823">
              <w:t xml:space="preserve">онақ </w:t>
            </w:r>
            <w:r w:rsidRPr="00625823">
              <w:rPr>
                <w:lang w:val="kk-KZ"/>
              </w:rPr>
              <w:t>ү</w:t>
            </w:r>
            <w:r w:rsidRPr="00625823">
              <w:t>йі</w:t>
            </w:r>
          </w:p>
        </w:tc>
        <w:tc>
          <w:tcPr>
            <w:tcW w:w="5550" w:type="dxa"/>
            <w:shd w:val="clear" w:color="auto" w:fill="auto"/>
          </w:tcPr>
          <w:p w:rsidR="0036098F" w:rsidRPr="00625823" w:rsidRDefault="0036098F" w:rsidP="0036098F">
            <w:r w:rsidRPr="00625823">
              <w:t>Бурабай кенті,</w:t>
            </w:r>
          </w:p>
        </w:tc>
        <w:tc>
          <w:tcPr>
            <w:tcW w:w="3544" w:type="dxa"/>
            <w:shd w:val="clear" w:color="auto" w:fill="auto"/>
            <w:vAlign w:val="center"/>
          </w:tcPr>
          <w:p w:rsidR="0036098F" w:rsidRPr="00625823" w:rsidRDefault="0036098F" w:rsidP="0036098F">
            <w:r w:rsidRPr="00625823">
              <w:t>14</w:t>
            </w:r>
          </w:p>
        </w:tc>
      </w:tr>
      <w:tr w:rsidR="0036098F" w:rsidRPr="00625823" w:rsidTr="00514ADD">
        <w:trPr>
          <w:jc w:val="center"/>
        </w:trPr>
        <w:tc>
          <w:tcPr>
            <w:tcW w:w="779" w:type="dxa"/>
            <w:shd w:val="clear" w:color="auto" w:fill="auto"/>
          </w:tcPr>
          <w:p w:rsidR="0036098F" w:rsidRPr="00625823" w:rsidRDefault="0036098F" w:rsidP="0036098F">
            <w:r w:rsidRPr="00625823">
              <w:t>42</w:t>
            </w:r>
          </w:p>
        </w:tc>
        <w:tc>
          <w:tcPr>
            <w:tcW w:w="3985" w:type="dxa"/>
            <w:shd w:val="clear" w:color="auto" w:fill="auto"/>
          </w:tcPr>
          <w:p w:rsidR="0036098F" w:rsidRPr="00625823" w:rsidRDefault="0036098F" w:rsidP="0036098F">
            <w:r w:rsidRPr="00625823">
              <w:rPr>
                <w:lang w:val="kk-KZ"/>
              </w:rPr>
              <w:t>«</w:t>
            </w:r>
            <w:r w:rsidRPr="00625823">
              <w:t>Айна-көл»</w:t>
            </w:r>
            <w:r w:rsidRPr="00625823">
              <w:rPr>
                <w:lang w:val="kk-KZ"/>
              </w:rPr>
              <w:t xml:space="preserve"> қ</w:t>
            </w:r>
            <w:r w:rsidRPr="00625823">
              <w:t xml:space="preserve">онақ </w:t>
            </w:r>
            <w:r w:rsidRPr="00625823">
              <w:rPr>
                <w:lang w:val="kk-KZ"/>
              </w:rPr>
              <w:t>ү</w:t>
            </w:r>
            <w:r w:rsidRPr="00625823">
              <w:t>йі</w:t>
            </w:r>
          </w:p>
        </w:tc>
        <w:tc>
          <w:tcPr>
            <w:tcW w:w="5550" w:type="dxa"/>
            <w:shd w:val="clear" w:color="auto" w:fill="auto"/>
          </w:tcPr>
          <w:p w:rsidR="0036098F" w:rsidRPr="00625823" w:rsidRDefault="0036098F" w:rsidP="0036098F">
            <w:r w:rsidRPr="00625823">
              <w:t>2-ші Советская көшесі 3</w:t>
            </w:r>
          </w:p>
        </w:tc>
        <w:tc>
          <w:tcPr>
            <w:tcW w:w="3544" w:type="dxa"/>
            <w:shd w:val="clear" w:color="auto" w:fill="auto"/>
            <w:vAlign w:val="center"/>
          </w:tcPr>
          <w:p w:rsidR="0036098F" w:rsidRPr="00625823" w:rsidRDefault="0036098F" w:rsidP="0036098F">
            <w:r w:rsidRPr="00625823">
              <w:t>360</w:t>
            </w:r>
          </w:p>
        </w:tc>
      </w:tr>
      <w:tr w:rsidR="0036098F" w:rsidRPr="00625823" w:rsidTr="00514ADD">
        <w:trPr>
          <w:jc w:val="center"/>
        </w:trPr>
        <w:tc>
          <w:tcPr>
            <w:tcW w:w="779" w:type="dxa"/>
            <w:shd w:val="clear" w:color="auto" w:fill="auto"/>
          </w:tcPr>
          <w:p w:rsidR="0036098F" w:rsidRPr="00625823" w:rsidRDefault="0036098F" w:rsidP="0036098F">
            <w:r w:rsidRPr="00625823">
              <w:t>43</w:t>
            </w:r>
          </w:p>
        </w:tc>
        <w:tc>
          <w:tcPr>
            <w:tcW w:w="3985" w:type="dxa"/>
            <w:shd w:val="clear" w:color="auto" w:fill="auto"/>
          </w:tcPr>
          <w:p w:rsidR="0036098F" w:rsidRPr="00625823" w:rsidRDefault="0036098F" w:rsidP="0036098F">
            <w:r w:rsidRPr="00625823">
              <w:t xml:space="preserve">Усадьба </w:t>
            </w:r>
            <w:r w:rsidRPr="00625823">
              <w:rPr>
                <w:lang w:val="kk-KZ"/>
              </w:rPr>
              <w:t>«</w:t>
            </w:r>
            <w:r w:rsidRPr="00625823">
              <w:t>Смотрицких»</w:t>
            </w:r>
          </w:p>
        </w:tc>
        <w:tc>
          <w:tcPr>
            <w:tcW w:w="5550" w:type="dxa"/>
            <w:shd w:val="clear" w:color="auto" w:fill="auto"/>
          </w:tcPr>
          <w:p w:rsidR="0036098F" w:rsidRPr="00625823" w:rsidRDefault="0036098F" w:rsidP="0036098F">
            <w:r w:rsidRPr="00625823">
              <w:t>8(71630) 71-5-07</w:t>
            </w:r>
          </w:p>
        </w:tc>
        <w:tc>
          <w:tcPr>
            <w:tcW w:w="3544" w:type="dxa"/>
            <w:shd w:val="clear" w:color="auto" w:fill="auto"/>
            <w:vAlign w:val="center"/>
          </w:tcPr>
          <w:p w:rsidR="0036098F" w:rsidRPr="00625823" w:rsidRDefault="0036098F" w:rsidP="0036098F">
            <w:r w:rsidRPr="00625823">
              <w:t>288</w:t>
            </w:r>
          </w:p>
        </w:tc>
      </w:tr>
      <w:tr w:rsidR="0036098F" w:rsidRPr="00625823" w:rsidTr="00514ADD">
        <w:trPr>
          <w:jc w:val="center"/>
        </w:trPr>
        <w:tc>
          <w:tcPr>
            <w:tcW w:w="779" w:type="dxa"/>
            <w:shd w:val="clear" w:color="auto" w:fill="auto"/>
          </w:tcPr>
          <w:p w:rsidR="0036098F" w:rsidRPr="00625823" w:rsidRDefault="0036098F" w:rsidP="0036098F">
            <w:r w:rsidRPr="00625823">
              <w:t>44</w:t>
            </w:r>
          </w:p>
        </w:tc>
        <w:tc>
          <w:tcPr>
            <w:tcW w:w="3985" w:type="dxa"/>
            <w:shd w:val="clear" w:color="auto" w:fill="auto"/>
          </w:tcPr>
          <w:p w:rsidR="0036098F" w:rsidRPr="00625823" w:rsidRDefault="0036098F" w:rsidP="0036098F">
            <w:r w:rsidRPr="00625823">
              <w:t>Бассейні бар үйлер</w:t>
            </w:r>
          </w:p>
        </w:tc>
        <w:tc>
          <w:tcPr>
            <w:tcW w:w="5550" w:type="dxa"/>
            <w:shd w:val="clear" w:color="auto" w:fill="auto"/>
          </w:tcPr>
          <w:p w:rsidR="0036098F" w:rsidRPr="00625823" w:rsidRDefault="0036098F" w:rsidP="0036098F">
            <w:r w:rsidRPr="00625823">
              <w:t>Бурабай кенті ,</w:t>
            </w:r>
          </w:p>
        </w:tc>
        <w:tc>
          <w:tcPr>
            <w:tcW w:w="3544" w:type="dxa"/>
            <w:shd w:val="clear" w:color="auto" w:fill="auto"/>
            <w:vAlign w:val="center"/>
          </w:tcPr>
          <w:p w:rsidR="0036098F" w:rsidRPr="00625823" w:rsidRDefault="0036098F" w:rsidP="0036098F">
            <w:r w:rsidRPr="00625823">
              <w:t>14</w:t>
            </w:r>
          </w:p>
        </w:tc>
      </w:tr>
      <w:tr w:rsidR="0036098F" w:rsidRPr="00625823" w:rsidTr="00514ADD">
        <w:trPr>
          <w:jc w:val="center"/>
        </w:trPr>
        <w:tc>
          <w:tcPr>
            <w:tcW w:w="779" w:type="dxa"/>
            <w:shd w:val="clear" w:color="auto" w:fill="auto"/>
          </w:tcPr>
          <w:p w:rsidR="0036098F" w:rsidRPr="00625823" w:rsidRDefault="0036098F" w:rsidP="0036098F">
            <w:r w:rsidRPr="00625823">
              <w:t>45</w:t>
            </w:r>
          </w:p>
        </w:tc>
        <w:tc>
          <w:tcPr>
            <w:tcW w:w="3985" w:type="dxa"/>
            <w:shd w:val="clear" w:color="auto" w:fill="auto"/>
          </w:tcPr>
          <w:p w:rsidR="0036098F" w:rsidRPr="00625823" w:rsidRDefault="0036098F" w:rsidP="0036098F">
            <w:r w:rsidRPr="00625823">
              <w:t>"Жерұйық" ААҚ (Щучье</w:t>
            </w:r>
            <w:r w:rsidRPr="00625823">
              <w:rPr>
                <w:lang w:val="kk-KZ"/>
              </w:rPr>
              <w:t xml:space="preserve"> көлі</w:t>
            </w:r>
            <w:r w:rsidRPr="00625823">
              <w:t>)</w:t>
            </w:r>
          </w:p>
        </w:tc>
        <w:tc>
          <w:tcPr>
            <w:tcW w:w="5550" w:type="dxa"/>
            <w:shd w:val="clear" w:color="auto" w:fill="auto"/>
          </w:tcPr>
          <w:p w:rsidR="0036098F" w:rsidRPr="00625823" w:rsidRDefault="0036098F" w:rsidP="0036098F">
            <w:r w:rsidRPr="00625823">
              <w:t>Бурабай кенті</w:t>
            </w:r>
          </w:p>
        </w:tc>
        <w:tc>
          <w:tcPr>
            <w:tcW w:w="3544" w:type="dxa"/>
            <w:shd w:val="clear" w:color="auto" w:fill="auto"/>
            <w:vAlign w:val="center"/>
          </w:tcPr>
          <w:p w:rsidR="0036098F" w:rsidRPr="00625823" w:rsidRDefault="0036098F" w:rsidP="0036098F">
            <w:r w:rsidRPr="00625823">
              <w:t>320</w:t>
            </w:r>
          </w:p>
        </w:tc>
      </w:tr>
      <w:tr w:rsidR="0036098F" w:rsidRPr="00625823" w:rsidTr="00514ADD">
        <w:trPr>
          <w:jc w:val="center"/>
        </w:trPr>
        <w:tc>
          <w:tcPr>
            <w:tcW w:w="779" w:type="dxa"/>
            <w:shd w:val="clear" w:color="auto" w:fill="auto"/>
          </w:tcPr>
          <w:p w:rsidR="0036098F" w:rsidRPr="00625823" w:rsidRDefault="0036098F" w:rsidP="0036098F">
            <w:r w:rsidRPr="00625823">
              <w:t>46</w:t>
            </w:r>
          </w:p>
        </w:tc>
        <w:tc>
          <w:tcPr>
            <w:tcW w:w="3985" w:type="dxa"/>
            <w:shd w:val="clear" w:color="auto" w:fill="auto"/>
          </w:tcPr>
          <w:p w:rsidR="0036098F" w:rsidRPr="00625823" w:rsidRDefault="0036098F" w:rsidP="0036098F">
            <w:pPr>
              <w:rPr>
                <w:lang w:val="kk-KZ"/>
              </w:rPr>
            </w:pPr>
            <w:r w:rsidRPr="00625823">
              <w:rPr>
                <w:lang w:val="kk-KZ"/>
              </w:rPr>
              <w:t>РГКП РУОЦ «</w:t>
            </w:r>
            <w:r w:rsidRPr="00625823">
              <w:t>Балдәурен</w:t>
            </w:r>
            <w:r w:rsidRPr="00625823">
              <w:rPr>
                <w:lang w:val="kk-KZ"/>
              </w:rPr>
              <w:t>»</w:t>
            </w:r>
          </w:p>
        </w:tc>
        <w:tc>
          <w:tcPr>
            <w:tcW w:w="5550" w:type="dxa"/>
            <w:shd w:val="clear" w:color="auto" w:fill="auto"/>
          </w:tcPr>
          <w:p w:rsidR="0036098F" w:rsidRPr="00625823" w:rsidRDefault="0036098F" w:rsidP="00764B1C">
            <w:r w:rsidRPr="00625823">
              <w:t xml:space="preserve">көш. 1 Жамбыл 57, 7-25-05, 7-10-30 маг., 59470 дәмхана, </w:t>
            </w:r>
          </w:p>
        </w:tc>
        <w:tc>
          <w:tcPr>
            <w:tcW w:w="3544" w:type="dxa"/>
            <w:shd w:val="clear" w:color="auto" w:fill="auto"/>
            <w:vAlign w:val="center"/>
          </w:tcPr>
          <w:p w:rsidR="0036098F" w:rsidRPr="00625823" w:rsidRDefault="0036098F" w:rsidP="0036098F">
            <w:r w:rsidRPr="00625823">
              <w:t>45</w:t>
            </w:r>
          </w:p>
        </w:tc>
      </w:tr>
      <w:tr w:rsidR="0036098F" w:rsidRPr="00625823" w:rsidTr="00514ADD">
        <w:trPr>
          <w:jc w:val="center"/>
        </w:trPr>
        <w:tc>
          <w:tcPr>
            <w:tcW w:w="779" w:type="dxa"/>
            <w:shd w:val="clear" w:color="auto" w:fill="auto"/>
          </w:tcPr>
          <w:p w:rsidR="0036098F" w:rsidRPr="00625823" w:rsidRDefault="0036098F" w:rsidP="0036098F">
            <w:r w:rsidRPr="00625823">
              <w:t>47</w:t>
            </w:r>
          </w:p>
        </w:tc>
        <w:tc>
          <w:tcPr>
            <w:tcW w:w="3985" w:type="dxa"/>
            <w:shd w:val="clear" w:color="auto" w:fill="auto"/>
          </w:tcPr>
          <w:p w:rsidR="0036098F" w:rsidRPr="00625823" w:rsidRDefault="0036098F" w:rsidP="0036098F">
            <w:r w:rsidRPr="00625823">
              <w:t>(Щучье</w:t>
            </w:r>
            <w:r w:rsidRPr="00625823">
              <w:rPr>
                <w:lang w:val="kk-KZ"/>
              </w:rPr>
              <w:t xml:space="preserve"> көлі</w:t>
            </w:r>
            <w:r w:rsidRPr="00625823">
              <w:t>)</w:t>
            </w:r>
          </w:p>
        </w:tc>
        <w:tc>
          <w:tcPr>
            <w:tcW w:w="5550" w:type="dxa"/>
            <w:shd w:val="clear" w:color="auto" w:fill="auto"/>
          </w:tcPr>
          <w:p w:rsidR="0036098F" w:rsidRPr="00625823" w:rsidRDefault="0036098F" w:rsidP="0036098F">
            <w:r w:rsidRPr="00625823">
              <w:t>Бурабай кенті</w:t>
            </w:r>
          </w:p>
        </w:tc>
        <w:tc>
          <w:tcPr>
            <w:tcW w:w="3544" w:type="dxa"/>
            <w:shd w:val="clear" w:color="auto" w:fill="auto"/>
            <w:vAlign w:val="center"/>
          </w:tcPr>
          <w:p w:rsidR="0036098F" w:rsidRPr="00625823" w:rsidRDefault="0036098F" w:rsidP="0036098F">
            <w:r w:rsidRPr="00625823">
              <w:t>50</w:t>
            </w:r>
          </w:p>
        </w:tc>
      </w:tr>
      <w:tr w:rsidR="0036098F" w:rsidRPr="00625823" w:rsidTr="00514ADD">
        <w:trPr>
          <w:jc w:val="center"/>
        </w:trPr>
        <w:tc>
          <w:tcPr>
            <w:tcW w:w="779" w:type="dxa"/>
            <w:shd w:val="clear" w:color="auto" w:fill="auto"/>
          </w:tcPr>
          <w:p w:rsidR="0036098F" w:rsidRPr="00625823" w:rsidRDefault="0036098F" w:rsidP="0036098F">
            <w:r w:rsidRPr="00625823">
              <w:t>48</w:t>
            </w:r>
          </w:p>
        </w:tc>
        <w:tc>
          <w:tcPr>
            <w:tcW w:w="3985" w:type="dxa"/>
            <w:shd w:val="clear" w:color="auto" w:fill="auto"/>
          </w:tcPr>
          <w:p w:rsidR="0036098F" w:rsidRPr="00625823" w:rsidRDefault="0036098F" w:rsidP="0036098F">
            <w:r w:rsidRPr="00625823">
              <w:rPr>
                <w:lang w:val="kk-KZ"/>
              </w:rPr>
              <w:t>«</w:t>
            </w:r>
            <w:r w:rsidRPr="00625823">
              <w:t>Сұңқар»</w:t>
            </w:r>
            <w:r w:rsidRPr="00625823">
              <w:rPr>
                <w:lang w:val="kk-KZ"/>
              </w:rPr>
              <w:t xml:space="preserve"> қ</w:t>
            </w:r>
            <w:r w:rsidRPr="00625823">
              <w:t xml:space="preserve">онақ </w:t>
            </w:r>
            <w:r w:rsidRPr="00625823">
              <w:rPr>
                <w:lang w:val="kk-KZ"/>
              </w:rPr>
              <w:t>ү</w:t>
            </w:r>
            <w:r w:rsidRPr="00625823">
              <w:t>йі</w:t>
            </w:r>
          </w:p>
        </w:tc>
        <w:tc>
          <w:tcPr>
            <w:tcW w:w="5550" w:type="dxa"/>
            <w:shd w:val="clear" w:color="auto" w:fill="auto"/>
          </w:tcPr>
          <w:p w:rsidR="0036098F" w:rsidRPr="00625823" w:rsidRDefault="0036098F" w:rsidP="0036098F">
            <w:r w:rsidRPr="00625823">
              <w:t>п. К. Боровая, д. 1 Кенесары 68, 72060</w:t>
            </w:r>
          </w:p>
        </w:tc>
        <w:tc>
          <w:tcPr>
            <w:tcW w:w="3544" w:type="dxa"/>
            <w:shd w:val="clear" w:color="auto" w:fill="auto"/>
            <w:vAlign w:val="center"/>
          </w:tcPr>
          <w:p w:rsidR="0036098F" w:rsidRPr="00625823" w:rsidRDefault="0036098F" w:rsidP="0036098F">
            <w:r w:rsidRPr="00625823">
              <w:t>250</w:t>
            </w:r>
          </w:p>
        </w:tc>
      </w:tr>
      <w:tr w:rsidR="0036098F" w:rsidRPr="00625823" w:rsidTr="00514ADD">
        <w:trPr>
          <w:jc w:val="center"/>
        </w:trPr>
        <w:tc>
          <w:tcPr>
            <w:tcW w:w="779" w:type="dxa"/>
            <w:shd w:val="clear" w:color="auto" w:fill="auto"/>
          </w:tcPr>
          <w:p w:rsidR="0036098F" w:rsidRPr="00625823" w:rsidRDefault="0036098F" w:rsidP="0036098F">
            <w:r w:rsidRPr="00625823">
              <w:t>49</w:t>
            </w:r>
          </w:p>
        </w:tc>
        <w:tc>
          <w:tcPr>
            <w:tcW w:w="3985" w:type="dxa"/>
            <w:shd w:val="clear" w:color="auto" w:fill="auto"/>
          </w:tcPr>
          <w:p w:rsidR="0036098F" w:rsidRPr="00625823" w:rsidRDefault="0036098F" w:rsidP="0036098F">
            <w:r w:rsidRPr="00625823">
              <w:t>Санаторий ЖШС</w:t>
            </w:r>
          </w:p>
        </w:tc>
        <w:tc>
          <w:tcPr>
            <w:tcW w:w="5550" w:type="dxa"/>
            <w:shd w:val="clear" w:color="auto" w:fill="auto"/>
          </w:tcPr>
          <w:p w:rsidR="0036098F" w:rsidRPr="00625823" w:rsidRDefault="0036098F" w:rsidP="0036098F">
            <w:r w:rsidRPr="00625823">
              <w:t>көш. Астана қ., Сарыарқа А-ны, Бейбітшілік к-сі, 11 Кенесары 12, 7-10-21, 7-28-94</w:t>
            </w:r>
          </w:p>
        </w:tc>
        <w:tc>
          <w:tcPr>
            <w:tcW w:w="3544" w:type="dxa"/>
            <w:shd w:val="clear" w:color="auto" w:fill="auto"/>
            <w:vAlign w:val="center"/>
          </w:tcPr>
          <w:p w:rsidR="0036098F" w:rsidRPr="00625823" w:rsidRDefault="0036098F" w:rsidP="0036098F">
            <w:r w:rsidRPr="00625823">
              <w:t>16</w:t>
            </w:r>
          </w:p>
        </w:tc>
      </w:tr>
      <w:tr w:rsidR="0036098F" w:rsidRPr="00625823" w:rsidTr="00514ADD">
        <w:trPr>
          <w:jc w:val="center"/>
        </w:trPr>
        <w:tc>
          <w:tcPr>
            <w:tcW w:w="779" w:type="dxa"/>
            <w:shd w:val="clear" w:color="auto" w:fill="auto"/>
          </w:tcPr>
          <w:p w:rsidR="0036098F" w:rsidRPr="00625823" w:rsidRDefault="0036098F" w:rsidP="0036098F">
            <w:r w:rsidRPr="00625823">
              <w:t>50</w:t>
            </w:r>
          </w:p>
        </w:tc>
        <w:tc>
          <w:tcPr>
            <w:tcW w:w="3985" w:type="dxa"/>
            <w:shd w:val="clear" w:color="auto" w:fill="auto"/>
          </w:tcPr>
          <w:p w:rsidR="0036098F" w:rsidRPr="00625823" w:rsidRDefault="0036098F" w:rsidP="0036098F">
            <w:r w:rsidRPr="00625823">
              <w:t>"Жасыл Бор" (Щучье)</w:t>
            </w:r>
          </w:p>
        </w:tc>
        <w:tc>
          <w:tcPr>
            <w:tcW w:w="5550" w:type="dxa"/>
            <w:shd w:val="clear" w:color="auto" w:fill="auto"/>
          </w:tcPr>
          <w:p w:rsidR="0036098F" w:rsidRPr="00625823" w:rsidRDefault="0036098F" w:rsidP="0036098F">
            <w:r w:rsidRPr="00625823">
              <w:t>Бурабай-жаңа Талап трассасының 9 км, 5-31-58</w:t>
            </w:r>
          </w:p>
        </w:tc>
        <w:tc>
          <w:tcPr>
            <w:tcW w:w="3544" w:type="dxa"/>
            <w:shd w:val="clear" w:color="auto" w:fill="auto"/>
            <w:vAlign w:val="center"/>
          </w:tcPr>
          <w:p w:rsidR="0036098F" w:rsidRPr="00625823" w:rsidRDefault="0036098F" w:rsidP="0036098F">
            <w:r w:rsidRPr="00625823">
              <w:t>100</w:t>
            </w:r>
          </w:p>
        </w:tc>
      </w:tr>
      <w:tr w:rsidR="0036098F" w:rsidRPr="00625823" w:rsidTr="00514ADD">
        <w:trPr>
          <w:jc w:val="center"/>
        </w:trPr>
        <w:tc>
          <w:tcPr>
            <w:tcW w:w="779" w:type="dxa"/>
            <w:shd w:val="clear" w:color="auto" w:fill="auto"/>
          </w:tcPr>
          <w:p w:rsidR="0036098F" w:rsidRPr="00625823" w:rsidRDefault="0036098F" w:rsidP="0036098F">
            <w:r w:rsidRPr="00625823">
              <w:t>51</w:t>
            </w:r>
          </w:p>
        </w:tc>
        <w:tc>
          <w:tcPr>
            <w:tcW w:w="3985" w:type="dxa"/>
            <w:shd w:val="clear" w:color="auto" w:fill="auto"/>
          </w:tcPr>
          <w:p w:rsidR="0036098F" w:rsidRPr="00625823" w:rsidRDefault="0036098F" w:rsidP="0036098F">
            <w:r w:rsidRPr="00625823">
              <w:t>Террит екі жазғы үй. сан. "Щучье" + 2х-эт.6 орындық коттедж</w:t>
            </w:r>
          </w:p>
        </w:tc>
        <w:tc>
          <w:tcPr>
            <w:tcW w:w="5550" w:type="dxa"/>
            <w:shd w:val="clear" w:color="auto" w:fill="auto"/>
          </w:tcPr>
          <w:p w:rsidR="0036098F" w:rsidRPr="00625823" w:rsidRDefault="0036098F" w:rsidP="0036098F">
            <w:r w:rsidRPr="00625823">
              <w:t>көш. Астана қ., Сарыарқа А-ны, Бейбітшілік к-сі, 11 Кенесары 74а, 7-19-75, 7-19-77</w:t>
            </w:r>
          </w:p>
        </w:tc>
        <w:tc>
          <w:tcPr>
            <w:tcW w:w="3544" w:type="dxa"/>
            <w:shd w:val="clear" w:color="auto" w:fill="auto"/>
            <w:vAlign w:val="center"/>
          </w:tcPr>
          <w:p w:rsidR="0036098F" w:rsidRPr="00625823" w:rsidRDefault="0036098F" w:rsidP="0036098F">
            <w:r w:rsidRPr="00625823">
              <w:t>174</w:t>
            </w:r>
          </w:p>
        </w:tc>
      </w:tr>
      <w:tr w:rsidR="0036098F" w:rsidRPr="00625823" w:rsidTr="00514ADD">
        <w:trPr>
          <w:jc w:val="center"/>
        </w:trPr>
        <w:tc>
          <w:tcPr>
            <w:tcW w:w="779" w:type="dxa"/>
            <w:shd w:val="clear" w:color="auto" w:fill="auto"/>
          </w:tcPr>
          <w:p w:rsidR="0036098F" w:rsidRPr="00625823" w:rsidRDefault="0036098F" w:rsidP="0036098F">
            <w:r w:rsidRPr="00625823">
              <w:t>52</w:t>
            </w:r>
          </w:p>
        </w:tc>
        <w:tc>
          <w:tcPr>
            <w:tcW w:w="3985" w:type="dxa"/>
            <w:shd w:val="clear" w:color="auto" w:fill="auto"/>
          </w:tcPr>
          <w:p w:rsidR="0036098F" w:rsidRPr="00625823" w:rsidRDefault="0036098F" w:rsidP="0036098F">
            <w:r w:rsidRPr="00625823">
              <w:t>"Пансионат Ак-Желкен" ЖШС»</w:t>
            </w:r>
          </w:p>
        </w:tc>
        <w:tc>
          <w:tcPr>
            <w:tcW w:w="5550" w:type="dxa"/>
            <w:shd w:val="clear" w:color="auto" w:fill="auto"/>
          </w:tcPr>
          <w:p w:rsidR="0036098F" w:rsidRPr="00625823" w:rsidRDefault="0036098F" w:rsidP="0036098F">
            <w:r w:rsidRPr="00625823">
              <w:t xml:space="preserve"> К. Боровая, д. 1 Кенесары 43, 7-13-11</w:t>
            </w:r>
          </w:p>
        </w:tc>
        <w:tc>
          <w:tcPr>
            <w:tcW w:w="3544" w:type="dxa"/>
            <w:shd w:val="clear" w:color="auto" w:fill="auto"/>
            <w:vAlign w:val="center"/>
          </w:tcPr>
          <w:p w:rsidR="0036098F" w:rsidRPr="00625823" w:rsidRDefault="0036098F" w:rsidP="0036098F">
            <w:r w:rsidRPr="00625823">
              <w:t>70</w:t>
            </w:r>
          </w:p>
        </w:tc>
      </w:tr>
      <w:tr w:rsidR="0036098F" w:rsidRPr="00625823" w:rsidTr="00514ADD">
        <w:trPr>
          <w:jc w:val="center"/>
        </w:trPr>
        <w:tc>
          <w:tcPr>
            <w:tcW w:w="779" w:type="dxa"/>
            <w:shd w:val="clear" w:color="auto" w:fill="auto"/>
          </w:tcPr>
          <w:p w:rsidR="0036098F" w:rsidRPr="00625823" w:rsidRDefault="0036098F" w:rsidP="0036098F">
            <w:r w:rsidRPr="00625823">
              <w:lastRenderedPageBreak/>
              <w:t>53</w:t>
            </w:r>
          </w:p>
        </w:tc>
        <w:tc>
          <w:tcPr>
            <w:tcW w:w="3985" w:type="dxa"/>
            <w:shd w:val="clear" w:color="auto" w:fill="auto"/>
          </w:tcPr>
          <w:p w:rsidR="0036098F" w:rsidRPr="00625823" w:rsidRDefault="0036098F" w:rsidP="0036098F">
            <w:r w:rsidRPr="00625823">
              <w:t>(Щучье)</w:t>
            </w:r>
          </w:p>
        </w:tc>
        <w:tc>
          <w:tcPr>
            <w:tcW w:w="5550" w:type="dxa"/>
            <w:shd w:val="clear" w:color="auto" w:fill="auto"/>
          </w:tcPr>
          <w:p w:rsidR="0036098F" w:rsidRPr="00625823" w:rsidRDefault="0036098F" w:rsidP="0036098F">
            <w:r w:rsidRPr="00625823">
              <w:t>көш. Бурабай к-сі, 1 Жұмабаев к-сі 13, 7-23-31</w:t>
            </w:r>
          </w:p>
        </w:tc>
        <w:tc>
          <w:tcPr>
            <w:tcW w:w="3544" w:type="dxa"/>
            <w:shd w:val="clear" w:color="auto" w:fill="auto"/>
            <w:vAlign w:val="center"/>
          </w:tcPr>
          <w:p w:rsidR="0036098F" w:rsidRPr="00625823" w:rsidRDefault="0036098F" w:rsidP="0036098F">
            <w:r w:rsidRPr="00625823">
              <w:t>48</w:t>
            </w:r>
          </w:p>
        </w:tc>
      </w:tr>
      <w:tr w:rsidR="0036098F" w:rsidRPr="00625823" w:rsidTr="00514ADD">
        <w:trPr>
          <w:jc w:val="center"/>
        </w:trPr>
        <w:tc>
          <w:tcPr>
            <w:tcW w:w="779" w:type="dxa"/>
            <w:shd w:val="clear" w:color="auto" w:fill="auto"/>
          </w:tcPr>
          <w:p w:rsidR="0036098F" w:rsidRPr="00625823" w:rsidRDefault="0036098F" w:rsidP="0036098F">
            <w:r w:rsidRPr="00625823">
              <w:t>54</w:t>
            </w:r>
          </w:p>
        </w:tc>
        <w:tc>
          <w:tcPr>
            <w:tcW w:w="3985" w:type="dxa"/>
            <w:shd w:val="clear" w:color="auto" w:fill="auto"/>
          </w:tcPr>
          <w:p w:rsidR="0036098F" w:rsidRPr="00625823" w:rsidRDefault="0036098F" w:rsidP="0036098F">
            <w:pPr>
              <w:rPr>
                <w:lang w:val="kk-KZ"/>
              </w:rPr>
            </w:pPr>
            <w:r w:rsidRPr="00625823">
              <w:rPr>
                <w:lang w:val="kk-KZ"/>
              </w:rPr>
              <w:t>«</w:t>
            </w:r>
            <w:r w:rsidRPr="00625823">
              <w:t>Алмаз</w:t>
            </w:r>
            <w:r w:rsidRPr="00625823">
              <w:rPr>
                <w:lang w:val="kk-KZ"/>
              </w:rPr>
              <w:t xml:space="preserve">» </w:t>
            </w:r>
            <w:r w:rsidRPr="00625823">
              <w:t xml:space="preserve"> Шипажайы</w:t>
            </w:r>
          </w:p>
        </w:tc>
        <w:tc>
          <w:tcPr>
            <w:tcW w:w="5550" w:type="dxa"/>
            <w:shd w:val="clear" w:color="auto" w:fill="auto"/>
          </w:tcPr>
          <w:p w:rsidR="0036098F" w:rsidRPr="00625823" w:rsidRDefault="0036098F" w:rsidP="0036098F">
            <w:r w:rsidRPr="00625823">
              <w:t>сhapaevo@rambler.ru</w:t>
            </w:r>
          </w:p>
        </w:tc>
        <w:tc>
          <w:tcPr>
            <w:tcW w:w="3544" w:type="dxa"/>
            <w:shd w:val="clear" w:color="auto" w:fill="auto"/>
            <w:vAlign w:val="center"/>
          </w:tcPr>
          <w:p w:rsidR="0036098F" w:rsidRPr="00625823" w:rsidRDefault="0036098F" w:rsidP="0036098F">
            <w:r w:rsidRPr="00625823">
              <w:t>136</w:t>
            </w:r>
          </w:p>
        </w:tc>
      </w:tr>
      <w:tr w:rsidR="0036098F" w:rsidRPr="00625823" w:rsidTr="00514ADD">
        <w:trPr>
          <w:jc w:val="center"/>
        </w:trPr>
        <w:tc>
          <w:tcPr>
            <w:tcW w:w="779" w:type="dxa"/>
            <w:shd w:val="clear" w:color="auto" w:fill="auto"/>
          </w:tcPr>
          <w:p w:rsidR="0036098F" w:rsidRPr="00625823" w:rsidRDefault="0036098F" w:rsidP="0036098F">
            <w:r w:rsidRPr="00625823">
              <w:t>55</w:t>
            </w:r>
          </w:p>
        </w:tc>
        <w:tc>
          <w:tcPr>
            <w:tcW w:w="3985" w:type="dxa"/>
            <w:shd w:val="clear" w:color="auto" w:fill="auto"/>
          </w:tcPr>
          <w:p w:rsidR="0036098F" w:rsidRPr="00625823" w:rsidRDefault="0036098F" w:rsidP="0036098F">
            <w:r w:rsidRPr="00625823">
              <w:t>(Щучье)</w:t>
            </w:r>
          </w:p>
        </w:tc>
        <w:tc>
          <w:tcPr>
            <w:tcW w:w="5550" w:type="dxa"/>
            <w:shd w:val="clear" w:color="auto" w:fill="auto"/>
          </w:tcPr>
          <w:p w:rsidR="0036098F" w:rsidRPr="00625823" w:rsidRDefault="0036098F" w:rsidP="0036098F">
            <w:r w:rsidRPr="00625823">
              <w:t>Астана қ., Бейбітшілік к-сі, 11</w:t>
            </w:r>
          </w:p>
        </w:tc>
        <w:tc>
          <w:tcPr>
            <w:tcW w:w="3544" w:type="dxa"/>
            <w:shd w:val="clear" w:color="auto" w:fill="auto"/>
            <w:vAlign w:val="center"/>
          </w:tcPr>
          <w:p w:rsidR="0036098F" w:rsidRPr="00625823" w:rsidRDefault="0036098F" w:rsidP="0036098F">
            <w:r w:rsidRPr="00625823">
              <w:t>45</w:t>
            </w:r>
          </w:p>
        </w:tc>
      </w:tr>
      <w:tr w:rsidR="0036098F" w:rsidRPr="00625823" w:rsidTr="00514ADD">
        <w:trPr>
          <w:jc w:val="center"/>
        </w:trPr>
        <w:tc>
          <w:tcPr>
            <w:tcW w:w="779" w:type="dxa"/>
            <w:shd w:val="clear" w:color="auto" w:fill="auto"/>
          </w:tcPr>
          <w:p w:rsidR="0036098F" w:rsidRPr="00625823" w:rsidRDefault="0036098F" w:rsidP="0036098F">
            <w:r w:rsidRPr="00625823">
              <w:t>56</w:t>
            </w:r>
          </w:p>
        </w:tc>
        <w:tc>
          <w:tcPr>
            <w:tcW w:w="3985" w:type="dxa"/>
            <w:shd w:val="clear" w:color="auto" w:fill="auto"/>
          </w:tcPr>
          <w:p w:rsidR="0036098F" w:rsidRPr="00625823" w:rsidRDefault="0036098F" w:rsidP="0036098F">
            <w:pPr>
              <w:rPr>
                <w:lang w:val="kk-KZ"/>
              </w:rPr>
            </w:pPr>
            <w:r w:rsidRPr="00625823">
              <w:t>"Тұмар" жақ Коттедж</w:t>
            </w:r>
          </w:p>
        </w:tc>
        <w:tc>
          <w:tcPr>
            <w:tcW w:w="5550" w:type="dxa"/>
            <w:shd w:val="clear" w:color="auto" w:fill="auto"/>
          </w:tcPr>
          <w:p w:rsidR="0036098F" w:rsidRPr="00625823" w:rsidRDefault="0036098F" w:rsidP="0036098F">
            <w:r w:rsidRPr="00625823">
              <w:t>Бурабай кенті, Көгілдір шығанақ</w:t>
            </w:r>
          </w:p>
        </w:tc>
        <w:tc>
          <w:tcPr>
            <w:tcW w:w="3544" w:type="dxa"/>
            <w:shd w:val="clear" w:color="auto" w:fill="auto"/>
            <w:vAlign w:val="center"/>
          </w:tcPr>
          <w:p w:rsidR="0036098F" w:rsidRPr="00625823" w:rsidRDefault="0036098F" w:rsidP="0036098F">
            <w:r w:rsidRPr="00625823">
              <w:t>120</w:t>
            </w:r>
          </w:p>
        </w:tc>
      </w:tr>
      <w:tr w:rsidR="0036098F" w:rsidRPr="00625823" w:rsidTr="00514ADD">
        <w:trPr>
          <w:jc w:val="center"/>
        </w:trPr>
        <w:tc>
          <w:tcPr>
            <w:tcW w:w="779" w:type="dxa"/>
            <w:shd w:val="clear" w:color="auto" w:fill="auto"/>
          </w:tcPr>
          <w:p w:rsidR="0036098F" w:rsidRPr="00625823" w:rsidRDefault="0036098F" w:rsidP="0036098F">
            <w:r w:rsidRPr="00625823">
              <w:t>57</w:t>
            </w:r>
          </w:p>
        </w:tc>
        <w:tc>
          <w:tcPr>
            <w:tcW w:w="3985" w:type="dxa"/>
            <w:shd w:val="clear" w:color="auto" w:fill="auto"/>
          </w:tcPr>
          <w:p w:rsidR="0036098F" w:rsidRPr="00625823" w:rsidRDefault="0036098F" w:rsidP="0036098F">
            <w:pPr>
              <w:rPr>
                <w:lang w:val="kk-KZ"/>
              </w:rPr>
            </w:pPr>
            <w:r w:rsidRPr="00625823">
              <w:t>"Жеке-Батыр" Шипажайы</w:t>
            </w:r>
          </w:p>
        </w:tc>
        <w:tc>
          <w:tcPr>
            <w:tcW w:w="5550" w:type="dxa"/>
            <w:shd w:val="clear" w:color="auto" w:fill="auto"/>
          </w:tcPr>
          <w:p w:rsidR="0036098F" w:rsidRPr="00625823" w:rsidRDefault="0036098F" w:rsidP="0036098F">
            <w:r w:rsidRPr="00625823">
              <w:t>а.Сарыбұлақ</w:t>
            </w:r>
          </w:p>
        </w:tc>
        <w:tc>
          <w:tcPr>
            <w:tcW w:w="3544" w:type="dxa"/>
            <w:shd w:val="clear" w:color="auto" w:fill="auto"/>
            <w:vAlign w:val="center"/>
          </w:tcPr>
          <w:p w:rsidR="0036098F" w:rsidRPr="00625823" w:rsidRDefault="0036098F" w:rsidP="0036098F">
            <w:r w:rsidRPr="00625823">
              <w:t>36</w:t>
            </w:r>
          </w:p>
        </w:tc>
      </w:tr>
      <w:tr w:rsidR="0036098F" w:rsidRPr="00625823" w:rsidTr="00514ADD">
        <w:trPr>
          <w:jc w:val="center"/>
        </w:trPr>
        <w:tc>
          <w:tcPr>
            <w:tcW w:w="779" w:type="dxa"/>
            <w:shd w:val="clear" w:color="auto" w:fill="auto"/>
          </w:tcPr>
          <w:p w:rsidR="0036098F" w:rsidRPr="00625823" w:rsidRDefault="0036098F" w:rsidP="0036098F">
            <w:r w:rsidRPr="00625823">
              <w:t>58</w:t>
            </w:r>
          </w:p>
        </w:tc>
        <w:tc>
          <w:tcPr>
            <w:tcW w:w="3985" w:type="dxa"/>
            <w:shd w:val="clear" w:color="auto" w:fill="auto"/>
          </w:tcPr>
          <w:p w:rsidR="0036098F" w:rsidRPr="00625823" w:rsidRDefault="0036098F" w:rsidP="0036098F">
            <w:r w:rsidRPr="00625823">
              <w:t>(Щучье)</w:t>
            </w:r>
          </w:p>
        </w:tc>
        <w:tc>
          <w:tcPr>
            <w:tcW w:w="5550" w:type="dxa"/>
            <w:shd w:val="clear" w:color="auto" w:fill="auto"/>
          </w:tcPr>
          <w:p w:rsidR="0036098F" w:rsidRPr="00625823" w:rsidRDefault="0036098F" w:rsidP="0036098F">
            <w:r w:rsidRPr="00625823">
              <w:t>а.Сарыбұлақ</w:t>
            </w:r>
          </w:p>
        </w:tc>
        <w:tc>
          <w:tcPr>
            <w:tcW w:w="3544" w:type="dxa"/>
            <w:shd w:val="clear" w:color="auto" w:fill="auto"/>
            <w:vAlign w:val="center"/>
          </w:tcPr>
          <w:p w:rsidR="0036098F" w:rsidRPr="00625823" w:rsidRDefault="0036098F" w:rsidP="0036098F">
            <w:r w:rsidRPr="00625823">
              <w:t>96</w:t>
            </w:r>
          </w:p>
        </w:tc>
      </w:tr>
      <w:tr w:rsidR="0036098F" w:rsidRPr="00625823" w:rsidTr="00514ADD">
        <w:trPr>
          <w:jc w:val="center"/>
        </w:trPr>
        <w:tc>
          <w:tcPr>
            <w:tcW w:w="779" w:type="dxa"/>
            <w:shd w:val="clear" w:color="auto" w:fill="auto"/>
          </w:tcPr>
          <w:p w:rsidR="0036098F" w:rsidRPr="00625823" w:rsidRDefault="0036098F" w:rsidP="0036098F">
            <w:r w:rsidRPr="00625823">
              <w:t>59</w:t>
            </w:r>
          </w:p>
        </w:tc>
        <w:tc>
          <w:tcPr>
            <w:tcW w:w="3985" w:type="dxa"/>
            <w:shd w:val="clear" w:color="auto" w:fill="auto"/>
          </w:tcPr>
          <w:p w:rsidR="0036098F" w:rsidRPr="00625823" w:rsidRDefault="0036098F" w:rsidP="0036098F">
            <w:pPr>
              <w:rPr>
                <w:lang w:val="kk-KZ"/>
              </w:rPr>
            </w:pPr>
            <w:r w:rsidRPr="00625823">
              <w:rPr>
                <w:lang w:val="kk-KZ"/>
              </w:rPr>
              <w:t>«</w:t>
            </w:r>
            <w:r w:rsidRPr="00625823">
              <w:t>Самал</w:t>
            </w:r>
            <w:r w:rsidRPr="00625823">
              <w:rPr>
                <w:lang w:val="kk-KZ"/>
              </w:rPr>
              <w:t xml:space="preserve">» </w:t>
            </w:r>
            <w:r w:rsidRPr="00625823">
              <w:t xml:space="preserve"> Шипажайы</w:t>
            </w:r>
          </w:p>
        </w:tc>
        <w:tc>
          <w:tcPr>
            <w:tcW w:w="5550" w:type="dxa"/>
            <w:shd w:val="clear" w:color="auto" w:fill="auto"/>
          </w:tcPr>
          <w:p w:rsidR="0036098F" w:rsidRPr="00625823" w:rsidRDefault="0036098F" w:rsidP="0036098F">
            <w:r w:rsidRPr="00625823">
              <w:t>байланыс телефоны: 8 (71630) 4-57-53,</w:t>
            </w:r>
          </w:p>
        </w:tc>
        <w:tc>
          <w:tcPr>
            <w:tcW w:w="3544" w:type="dxa"/>
            <w:shd w:val="clear" w:color="auto" w:fill="auto"/>
            <w:vAlign w:val="center"/>
          </w:tcPr>
          <w:p w:rsidR="0036098F" w:rsidRPr="00625823" w:rsidRDefault="0036098F" w:rsidP="0036098F">
            <w:r w:rsidRPr="00625823">
              <w:t>40</w:t>
            </w:r>
          </w:p>
        </w:tc>
      </w:tr>
      <w:tr w:rsidR="0036098F" w:rsidRPr="00625823" w:rsidTr="00514ADD">
        <w:trPr>
          <w:jc w:val="center"/>
        </w:trPr>
        <w:tc>
          <w:tcPr>
            <w:tcW w:w="779" w:type="dxa"/>
            <w:shd w:val="clear" w:color="auto" w:fill="auto"/>
          </w:tcPr>
          <w:p w:rsidR="0036098F" w:rsidRPr="00625823" w:rsidRDefault="0036098F" w:rsidP="0036098F">
            <w:r w:rsidRPr="00625823">
              <w:t>60</w:t>
            </w:r>
          </w:p>
        </w:tc>
        <w:tc>
          <w:tcPr>
            <w:tcW w:w="3985" w:type="dxa"/>
            <w:shd w:val="clear" w:color="auto" w:fill="auto"/>
          </w:tcPr>
          <w:p w:rsidR="0036098F" w:rsidRPr="00625823" w:rsidRDefault="0036098F" w:rsidP="0036098F">
            <w:r w:rsidRPr="00625823">
              <w:rPr>
                <w:lang w:val="kk-KZ"/>
              </w:rPr>
              <w:t>«</w:t>
            </w:r>
            <w:r w:rsidRPr="00625823">
              <w:t>Щучье</w:t>
            </w:r>
            <w:r w:rsidRPr="00625823">
              <w:rPr>
                <w:lang w:val="kk-KZ"/>
              </w:rPr>
              <w:t>»</w:t>
            </w:r>
            <w:r w:rsidRPr="00625823">
              <w:t xml:space="preserve"> шипажайы</w:t>
            </w:r>
          </w:p>
        </w:tc>
        <w:tc>
          <w:tcPr>
            <w:tcW w:w="5550" w:type="dxa"/>
            <w:shd w:val="clear" w:color="auto" w:fill="auto"/>
          </w:tcPr>
          <w:p w:rsidR="0036098F" w:rsidRPr="00625823" w:rsidRDefault="0036098F" w:rsidP="0036098F">
            <w:r w:rsidRPr="00625823">
              <w:t>4-63-91</w:t>
            </w:r>
          </w:p>
        </w:tc>
        <w:tc>
          <w:tcPr>
            <w:tcW w:w="3544" w:type="dxa"/>
            <w:shd w:val="clear" w:color="auto" w:fill="auto"/>
            <w:vAlign w:val="center"/>
          </w:tcPr>
          <w:p w:rsidR="0036098F" w:rsidRPr="00625823" w:rsidRDefault="0036098F" w:rsidP="0036098F">
            <w:r w:rsidRPr="00625823">
              <w:t>28</w:t>
            </w:r>
          </w:p>
        </w:tc>
      </w:tr>
      <w:tr w:rsidR="0036098F" w:rsidRPr="00625823" w:rsidTr="00514ADD">
        <w:trPr>
          <w:jc w:val="center"/>
        </w:trPr>
        <w:tc>
          <w:tcPr>
            <w:tcW w:w="779" w:type="dxa"/>
            <w:shd w:val="clear" w:color="auto" w:fill="auto"/>
          </w:tcPr>
          <w:p w:rsidR="0036098F" w:rsidRPr="00625823" w:rsidRDefault="0036098F" w:rsidP="0036098F">
            <w:r w:rsidRPr="00625823">
              <w:t>61</w:t>
            </w:r>
          </w:p>
        </w:tc>
        <w:tc>
          <w:tcPr>
            <w:tcW w:w="3985" w:type="dxa"/>
            <w:shd w:val="clear" w:color="auto" w:fill="auto"/>
          </w:tcPr>
          <w:p w:rsidR="0036098F" w:rsidRPr="00625823" w:rsidRDefault="0036098F" w:rsidP="0036098F">
            <w:r w:rsidRPr="00625823">
              <w:rPr>
                <w:lang w:val="kk-KZ"/>
              </w:rPr>
              <w:t>«</w:t>
            </w:r>
            <w:r w:rsidRPr="00625823">
              <w:t>Бура</w:t>
            </w:r>
            <w:r w:rsidRPr="00625823">
              <w:rPr>
                <w:lang w:val="kk-KZ"/>
              </w:rPr>
              <w:t xml:space="preserve">» </w:t>
            </w:r>
            <w:r w:rsidRPr="00625823">
              <w:t xml:space="preserve">демалыс базасы </w:t>
            </w:r>
          </w:p>
        </w:tc>
        <w:tc>
          <w:tcPr>
            <w:tcW w:w="5550" w:type="dxa"/>
            <w:shd w:val="clear" w:color="auto" w:fill="auto"/>
          </w:tcPr>
          <w:p w:rsidR="0036098F" w:rsidRPr="00625823" w:rsidRDefault="0036098F" w:rsidP="0036098F">
            <w:r w:rsidRPr="00625823">
              <w:t>Бурабай кенті,</w:t>
            </w:r>
          </w:p>
        </w:tc>
        <w:tc>
          <w:tcPr>
            <w:tcW w:w="3544" w:type="dxa"/>
            <w:shd w:val="clear" w:color="auto" w:fill="auto"/>
            <w:vAlign w:val="center"/>
          </w:tcPr>
          <w:p w:rsidR="0036098F" w:rsidRPr="00625823" w:rsidRDefault="0036098F" w:rsidP="0036098F">
            <w:r w:rsidRPr="00625823">
              <w:t>76</w:t>
            </w:r>
          </w:p>
        </w:tc>
      </w:tr>
      <w:tr w:rsidR="0036098F" w:rsidRPr="00625823" w:rsidTr="00514ADD">
        <w:trPr>
          <w:jc w:val="center"/>
        </w:trPr>
        <w:tc>
          <w:tcPr>
            <w:tcW w:w="779" w:type="dxa"/>
            <w:shd w:val="clear" w:color="auto" w:fill="auto"/>
          </w:tcPr>
          <w:p w:rsidR="0036098F" w:rsidRPr="00625823" w:rsidRDefault="0036098F" w:rsidP="0036098F">
            <w:r w:rsidRPr="00625823">
              <w:t>62</w:t>
            </w:r>
          </w:p>
        </w:tc>
        <w:tc>
          <w:tcPr>
            <w:tcW w:w="3985" w:type="dxa"/>
            <w:shd w:val="clear" w:color="auto" w:fill="auto"/>
          </w:tcPr>
          <w:p w:rsidR="0036098F" w:rsidRPr="00625823" w:rsidRDefault="0036098F" w:rsidP="0036098F">
            <w:r w:rsidRPr="00625823">
              <w:rPr>
                <w:lang w:val="kk-KZ"/>
              </w:rPr>
              <w:t>«</w:t>
            </w:r>
            <w:r w:rsidRPr="00625823">
              <w:t>Бай-Бура</w:t>
            </w:r>
            <w:r w:rsidRPr="00625823">
              <w:rPr>
                <w:lang w:val="kk-KZ"/>
              </w:rPr>
              <w:t>»</w:t>
            </w:r>
            <w:r w:rsidRPr="00625823">
              <w:t xml:space="preserve"> </w:t>
            </w:r>
            <w:r w:rsidRPr="00625823">
              <w:rPr>
                <w:lang w:val="kk-KZ"/>
              </w:rPr>
              <w:t>қ</w:t>
            </w:r>
            <w:r w:rsidRPr="00625823">
              <w:t xml:space="preserve">онақ </w:t>
            </w:r>
            <w:r w:rsidRPr="00625823">
              <w:rPr>
                <w:lang w:val="kk-KZ"/>
              </w:rPr>
              <w:t>ү</w:t>
            </w:r>
            <w:r w:rsidRPr="00625823">
              <w:t>йі</w:t>
            </w:r>
          </w:p>
        </w:tc>
        <w:tc>
          <w:tcPr>
            <w:tcW w:w="5550" w:type="dxa"/>
            <w:shd w:val="clear" w:color="auto" w:fill="auto"/>
          </w:tcPr>
          <w:p w:rsidR="0036098F" w:rsidRPr="00625823" w:rsidRDefault="0036098F" w:rsidP="003A5217">
            <w:r w:rsidRPr="00625823">
              <w:t>3-81-43 бух.,</w:t>
            </w:r>
            <w:r w:rsidR="003A5217" w:rsidRPr="00625823">
              <w:t xml:space="preserve"> </w:t>
            </w:r>
            <w:r w:rsidRPr="00625823">
              <w:t>4-26-29(факс))</w:t>
            </w:r>
          </w:p>
        </w:tc>
        <w:tc>
          <w:tcPr>
            <w:tcW w:w="3544" w:type="dxa"/>
            <w:shd w:val="clear" w:color="auto" w:fill="auto"/>
            <w:vAlign w:val="center"/>
          </w:tcPr>
          <w:p w:rsidR="0036098F" w:rsidRPr="00625823" w:rsidRDefault="0036098F" w:rsidP="0036098F">
            <w:r w:rsidRPr="00625823">
              <w:t>10</w:t>
            </w:r>
          </w:p>
        </w:tc>
      </w:tr>
      <w:tr w:rsidR="0036098F" w:rsidRPr="00625823" w:rsidTr="00514ADD">
        <w:trPr>
          <w:jc w:val="center"/>
        </w:trPr>
        <w:tc>
          <w:tcPr>
            <w:tcW w:w="779" w:type="dxa"/>
            <w:shd w:val="clear" w:color="auto" w:fill="auto"/>
          </w:tcPr>
          <w:p w:rsidR="0036098F" w:rsidRPr="00625823" w:rsidRDefault="0036098F" w:rsidP="0036098F">
            <w:r w:rsidRPr="00625823">
              <w:t>63</w:t>
            </w:r>
          </w:p>
        </w:tc>
        <w:tc>
          <w:tcPr>
            <w:tcW w:w="3985" w:type="dxa"/>
            <w:shd w:val="clear" w:color="auto" w:fill="auto"/>
          </w:tcPr>
          <w:p w:rsidR="0036098F" w:rsidRPr="00625823" w:rsidRDefault="0036098F" w:rsidP="0036098F">
            <w:r w:rsidRPr="00625823">
              <w:t xml:space="preserve">Пансионат </w:t>
            </w:r>
            <w:r w:rsidRPr="00625823">
              <w:rPr>
                <w:lang w:val="kk-KZ"/>
              </w:rPr>
              <w:t>«</w:t>
            </w:r>
            <w:r w:rsidRPr="00625823">
              <w:t>Жумбактас»</w:t>
            </w:r>
          </w:p>
        </w:tc>
        <w:tc>
          <w:tcPr>
            <w:tcW w:w="5550" w:type="dxa"/>
            <w:shd w:val="clear" w:color="auto" w:fill="auto"/>
          </w:tcPr>
          <w:p w:rsidR="0036098F" w:rsidRPr="00625823" w:rsidRDefault="0036098F" w:rsidP="0036098F">
            <w:r w:rsidRPr="00625823">
              <w:t xml:space="preserve"> К. Боровая көшесі, 1-үй.Шолғыш, 6</w:t>
            </w:r>
          </w:p>
        </w:tc>
        <w:tc>
          <w:tcPr>
            <w:tcW w:w="3544" w:type="dxa"/>
            <w:shd w:val="clear" w:color="auto" w:fill="auto"/>
            <w:vAlign w:val="center"/>
          </w:tcPr>
          <w:p w:rsidR="0036098F" w:rsidRPr="00625823" w:rsidRDefault="0036098F" w:rsidP="0036098F">
            <w:r w:rsidRPr="00625823">
              <w:t>40</w:t>
            </w:r>
          </w:p>
        </w:tc>
      </w:tr>
      <w:tr w:rsidR="0036098F" w:rsidRPr="00625823" w:rsidTr="00514ADD">
        <w:trPr>
          <w:jc w:val="center"/>
        </w:trPr>
        <w:tc>
          <w:tcPr>
            <w:tcW w:w="779" w:type="dxa"/>
            <w:shd w:val="clear" w:color="auto" w:fill="auto"/>
          </w:tcPr>
          <w:p w:rsidR="0036098F" w:rsidRPr="00625823" w:rsidRDefault="0036098F" w:rsidP="0036098F">
            <w:r w:rsidRPr="00625823">
              <w:t>64</w:t>
            </w:r>
          </w:p>
        </w:tc>
        <w:tc>
          <w:tcPr>
            <w:tcW w:w="3985" w:type="dxa"/>
            <w:shd w:val="clear" w:color="auto" w:fill="auto"/>
          </w:tcPr>
          <w:p w:rsidR="0036098F" w:rsidRPr="00625823" w:rsidRDefault="0036098F" w:rsidP="0036098F">
            <w:r w:rsidRPr="00625823">
              <w:rPr>
                <w:lang w:val="kk-KZ"/>
              </w:rPr>
              <w:t>«</w:t>
            </w:r>
            <w:r w:rsidRPr="00625823">
              <w:t>Сұлтан</w:t>
            </w:r>
            <w:r w:rsidRPr="00625823">
              <w:rPr>
                <w:lang w:val="kk-KZ"/>
              </w:rPr>
              <w:t>»</w:t>
            </w:r>
            <w:r w:rsidRPr="00625823">
              <w:t xml:space="preserve"> </w:t>
            </w:r>
            <w:r w:rsidRPr="00625823">
              <w:rPr>
                <w:lang w:val="kk-KZ"/>
              </w:rPr>
              <w:t>қ</w:t>
            </w:r>
            <w:r w:rsidRPr="00625823">
              <w:t xml:space="preserve">онақ </w:t>
            </w:r>
            <w:r w:rsidRPr="00625823">
              <w:rPr>
                <w:lang w:val="kk-KZ"/>
              </w:rPr>
              <w:t>ү</w:t>
            </w:r>
            <w:r w:rsidRPr="00625823">
              <w:t>йі</w:t>
            </w:r>
          </w:p>
        </w:tc>
        <w:tc>
          <w:tcPr>
            <w:tcW w:w="5550" w:type="dxa"/>
            <w:shd w:val="clear" w:color="auto" w:fill="auto"/>
          </w:tcPr>
          <w:p w:rsidR="0036098F" w:rsidRPr="00625823" w:rsidRDefault="0036098F" w:rsidP="0036098F">
            <w:r w:rsidRPr="00625823">
              <w:t>Жетпіс екі мың сексен сегіз</w:t>
            </w:r>
          </w:p>
        </w:tc>
        <w:tc>
          <w:tcPr>
            <w:tcW w:w="3544" w:type="dxa"/>
            <w:shd w:val="clear" w:color="auto" w:fill="auto"/>
            <w:vAlign w:val="center"/>
          </w:tcPr>
          <w:p w:rsidR="0036098F" w:rsidRPr="00625823" w:rsidRDefault="0036098F" w:rsidP="0036098F">
            <w:r w:rsidRPr="00625823">
              <w:t>90</w:t>
            </w:r>
          </w:p>
        </w:tc>
      </w:tr>
      <w:tr w:rsidR="0036098F" w:rsidRPr="00625823" w:rsidTr="00514ADD">
        <w:trPr>
          <w:jc w:val="center"/>
        </w:trPr>
        <w:tc>
          <w:tcPr>
            <w:tcW w:w="779" w:type="dxa"/>
            <w:shd w:val="clear" w:color="auto" w:fill="auto"/>
          </w:tcPr>
          <w:p w:rsidR="0036098F" w:rsidRPr="00625823" w:rsidRDefault="0036098F" w:rsidP="0036098F">
            <w:r w:rsidRPr="00625823">
              <w:t>65</w:t>
            </w:r>
          </w:p>
        </w:tc>
        <w:tc>
          <w:tcPr>
            <w:tcW w:w="3985" w:type="dxa"/>
            <w:shd w:val="clear" w:color="auto" w:fill="auto"/>
          </w:tcPr>
          <w:p w:rsidR="0036098F" w:rsidRPr="00625823" w:rsidRDefault="0036098F" w:rsidP="0036098F">
            <w:r w:rsidRPr="00625823">
              <w:t>"Ақжайық-Бурабай" МДҰ ЖШС»</w:t>
            </w:r>
          </w:p>
        </w:tc>
        <w:tc>
          <w:tcPr>
            <w:tcW w:w="5550" w:type="dxa"/>
            <w:shd w:val="clear" w:color="auto" w:fill="auto"/>
          </w:tcPr>
          <w:p w:rsidR="0036098F" w:rsidRPr="00625823" w:rsidRDefault="0036098F" w:rsidP="0036098F">
            <w:r w:rsidRPr="00625823">
              <w:t>К. Боровая, д. 1 Алимусиных 17 (бұрынғы Тау-кен)</w:t>
            </w:r>
          </w:p>
        </w:tc>
        <w:tc>
          <w:tcPr>
            <w:tcW w:w="3544" w:type="dxa"/>
            <w:shd w:val="clear" w:color="auto" w:fill="auto"/>
            <w:vAlign w:val="center"/>
          </w:tcPr>
          <w:p w:rsidR="0036098F" w:rsidRPr="00625823" w:rsidRDefault="0036098F" w:rsidP="0036098F">
            <w:r w:rsidRPr="00625823">
              <w:t>20</w:t>
            </w:r>
          </w:p>
        </w:tc>
      </w:tr>
      <w:tr w:rsidR="0036098F" w:rsidRPr="00625823" w:rsidTr="00514ADD">
        <w:trPr>
          <w:jc w:val="center"/>
        </w:trPr>
        <w:tc>
          <w:tcPr>
            <w:tcW w:w="779" w:type="dxa"/>
            <w:shd w:val="clear" w:color="auto" w:fill="auto"/>
          </w:tcPr>
          <w:p w:rsidR="0036098F" w:rsidRPr="00625823" w:rsidRDefault="0036098F" w:rsidP="0036098F">
            <w:r w:rsidRPr="00625823">
              <w:t>66</w:t>
            </w:r>
          </w:p>
        </w:tc>
        <w:tc>
          <w:tcPr>
            <w:tcW w:w="3985" w:type="dxa"/>
            <w:shd w:val="clear" w:color="auto" w:fill="auto"/>
          </w:tcPr>
          <w:p w:rsidR="0036098F" w:rsidRPr="00625823" w:rsidRDefault="0036098F" w:rsidP="0036098F">
            <w:r w:rsidRPr="00625823">
              <w:t xml:space="preserve">Бывш. </w:t>
            </w:r>
            <w:r w:rsidRPr="00625823">
              <w:rPr>
                <w:lang w:val="kk-KZ"/>
              </w:rPr>
              <w:t>«</w:t>
            </w:r>
            <w:r w:rsidRPr="00625823">
              <w:t>Ашық»</w:t>
            </w:r>
          </w:p>
        </w:tc>
        <w:tc>
          <w:tcPr>
            <w:tcW w:w="5550" w:type="dxa"/>
            <w:shd w:val="clear" w:color="auto" w:fill="auto"/>
          </w:tcPr>
          <w:p w:rsidR="0036098F" w:rsidRPr="00625823" w:rsidRDefault="0036098F" w:rsidP="0036098F">
            <w:r w:rsidRPr="00625823">
              <w:t>ЩБКА т / факс 8 (71636) 9-03-21Ф., 9-02-35, 9-03-33, 9-02-13р.</w:t>
            </w:r>
          </w:p>
        </w:tc>
        <w:tc>
          <w:tcPr>
            <w:tcW w:w="3544" w:type="dxa"/>
            <w:shd w:val="clear" w:color="auto" w:fill="auto"/>
            <w:vAlign w:val="center"/>
          </w:tcPr>
          <w:p w:rsidR="0036098F" w:rsidRPr="00625823" w:rsidRDefault="0036098F" w:rsidP="0036098F">
            <w:r w:rsidRPr="00625823">
              <w:t>20</w:t>
            </w:r>
          </w:p>
        </w:tc>
      </w:tr>
      <w:tr w:rsidR="0036098F" w:rsidRPr="00625823" w:rsidTr="00514ADD">
        <w:trPr>
          <w:jc w:val="center"/>
        </w:trPr>
        <w:tc>
          <w:tcPr>
            <w:tcW w:w="779" w:type="dxa"/>
            <w:shd w:val="clear" w:color="auto" w:fill="auto"/>
          </w:tcPr>
          <w:p w:rsidR="0036098F" w:rsidRPr="00625823" w:rsidRDefault="0036098F" w:rsidP="0036098F">
            <w:r w:rsidRPr="00625823">
              <w:t>67</w:t>
            </w:r>
          </w:p>
        </w:tc>
        <w:tc>
          <w:tcPr>
            <w:tcW w:w="3985" w:type="dxa"/>
            <w:shd w:val="clear" w:color="auto" w:fill="auto"/>
          </w:tcPr>
          <w:p w:rsidR="0036098F" w:rsidRPr="00625823" w:rsidRDefault="0036098F" w:rsidP="0036098F">
            <w:r w:rsidRPr="00625823">
              <w:t>(Щучье)</w:t>
            </w:r>
          </w:p>
        </w:tc>
        <w:tc>
          <w:tcPr>
            <w:tcW w:w="5550" w:type="dxa"/>
            <w:shd w:val="clear" w:color="auto" w:fill="auto"/>
          </w:tcPr>
          <w:p w:rsidR="0036098F" w:rsidRPr="00625823" w:rsidRDefault="0036098F" w:rsidP="0036098F">
            <w:r w:rsidRPr="00625823">
              <w:t>ЩБКА т / факс 8 (71636) 4-55-67, 4-20-13</w:t>
            </w:r>
          </w:p>
        </w:tc>
        <w:tc>
          <w:tcPr>
            <w:tcW w:w="3544" w:type="dxa"/>
            <w:shd w:val="clear" w:color="auto" w:fill="auto"/>
            <w:vAlign w:val="center"/>
          </w:tcPr>
          <w:p w:rsidR="0036098F" w:rsidRPr="00625823" w:rsidRDefault="0036098F" w:rsidP="0036098F">
            <w:r w:rsidRPr="00625823">
              <w:t>16</w:t>
            </w:r>
          </w:p>
        </w:tc>
      </w:tr>
      <w:tr w:rsidR="0036098F" w:rsidRPr="00625823" w:rsidTr="00514ADD">
        <w:trPr>
          <w:jc w:val="center"/>
        </w:trPr>
        <w:tc>
          <w:tcPr>
            <w:tcW w:w="779" w:type="dxa"/>
            <w:shd w:val="clear" w:color="auto" w:fill="auto"/>
          </w:tcPr>
          <w:p w:rsidR="0036098F" w:rsidRPr="00625823" w:rsidRDefault="0036098F" w:rsidP="0036098F">
            <w:r w:rsidRPr="00625823">
              <w:t>68</w:t>
            </w:r>
          </w:p>
        </w:tc>
        <w:tc>
          <w:tcPr>
            <w:tcW w:w="3985" w:type="dxa"/>
            <w:shd w:val="clear" w:color="auto" w:fill="auto"/>
          </w:tcPr>
          <w:p w:rsidR="0036098F" w:rsidRPr="00625823" w:rsidRDefault="0036098F" w:rsidP="0036098F">
            <w:pPr>
              <w:rPr>
                <w:lang w:val="kk-KZ"/>
              </w:rPr>
            </w:pPr>
            <w:r w:rsidRPr="00625823">
              <w:rPr>
                <w:lang w:val="kk-KZ"/>
              </w:rPr>
              <w:t>«</w:t>
            </w:r>
            <w:r w:rsidRPr="00625823">
              <w:t>Ұшу</w:t>
            </w:r>
            <w:r w:rsidRPr="00625823">
              <w:rPr>
                <w:lang w:val="kk-KZ"/>
              </w:rPr>
              <w:t>»</w:t>
            </w:r>
            <w:r w:rsidRPr="00625823">
              <w:t xml:space="preserve"> бойынша Коттедж</w:t>
            </w:r>
          </w:p>
        </w:tc>
        <w:tc>
          <w:tcPr>
            <w:tcW w:w="5550" w:type="dxa"/>
            <w:shd w:val="clear" w:color="auto" w:fill="auto"/>
          </w:tcPr>
          <w:p w:rsidR="0036098F" w:rsidRPr="00625823" w:rsidRDefault="0036098F" w:rsidP="0036098F">
            <w:r w:rsidRPr="00625823">
              <w:t>ЩБКА т / факс 8 (7172) 30-00-03, 9-02-91</w:t>
            </w:r>
          </w:p>
        </w:tc>
        <w:tc>
          <w:tcPr>
            <w:tcW w:w="3544" w:type="dxa"/>
            <w:shd w:val="clear" w:color="auto" w:fill="auto"/>
            <w:vAlign w:val="center"/>
          </w:tcPr>
          <w:p w:rsidR="0036098F" w:rsidRPr="00625823" w:rsidRDefault="0036098F" w:rsidP="0036098F">
            <w:r w:rsidRPr="00625823">
              <w:t>24</w:t>
            </w:r>
          </w:p>
        </w:tc>
      </w:tr>
      <w:tr w:rsidR="0036098F" w:rsidRPr="00625823" w:rsidTr="00514ADD">
        <w:trPr>
          <w:jc w:val="center"/>
        </w:trPr>
        <w:tc>
          <w:tcPr>
            <w:tcW w:w="779" w:type="dxa"/>
            <w:shd w:val="clear" w:color="auto" w:fill="auto"/>
          </w:tcPr>
          <w:p w:rsidR="0036098F" w:rsidRPr="00625823" w:rsidRDefault="0036098F" w:rsidP="0036098F">
            <w:r w:rsidRPr="00625823">
              <w:t>69</w:t>
            </w:r>
          </w:p>
        </w:tc>
        <w:tc>
          <w:tcPr>
            <w:tcW w:w="3985" w:type="dxa"/>
            <w:shd w:val="clear" w:color="auto" w:fill="auto"/>
          </w:tcPr>
          <w:p w:rsidR="0036098F" w:rsidRPr="00625823" w:rsidRDefault="0036098F" w:rsidP="0036098F">
            <w:r w:rsidRPr="00625823">
              <w:rPr>
                <w:lang w:val="kk-KZ"/>
              </w:rPr>
              <w:t>«А</w:t>
            </w:r>
            <w:r w:rsidRPr="00625823">
              <w:t>қ жиек</w:t>
            </w:r>
            <w:r w:rsidRPr="00625823">
              <w:rPr>
                <w:lang w:val="kk-KZ"/>
              </w:rPr>
              <w:t>»</w:t>
            </w:r>
            <w:r w:rsidRPr="00625823">
              <w:t xml:space="preserve"> пансионаты"</w:t>
            </w:r>
          </w:p>
        </w:tc>
        <w:tc>
          <w:tcPr>
            <w:tcW w:w="5550" w:type="dxa"/>
            <w:shd w:val="clear" w:color="auto" w:fill="auto"/>
          </w:tcPr>
          <w:p w:rsidR="0036098F" w:rsidRPr="00625823" w:rsidRDefault="0036098F" w:rsidP="0036098F">
            <w:r w:rsidRPr="00625823">
              <w:t>ЩБКЗ т / факс 8 (71636) 9-02-45 ф., 9-02-47, 9-02-01, 9-02-94</w:t>
            </w:r>
          </w:p>
        </w:tc>
        <w:tc>
          <w:tcPr>
            <w:tcW w:w="3544" w:type="dxa"/>
            <w:shd w:val="clear" w:color="auto" w:fill="auto"/>
            <w:vAlign w:val="center"/>
          </w:tcPr>
          <w:p w:rsidR="0036098F" w:rsidRPr="00625823" w:rsidRDefault="0036098F" w:rsidP="0036098F">
            <w:r w:rsidRPr="00625823">
              <w:t>20</w:t>
            </w:r>
          </w:p>
        </w:tc>
      </w:tr>
      <w:tr w:rsidR="0036098F" w:rsidRPr="00625823" w:rsidTr="00514ADD">
        <w:trPr>
          <w:jc w:val="center"/>
        </w:trPr>
        <w:tc>
          <w:tcPr>
            <w:tcW w:w="779" w:type="dxa"/>
            <w:shd w:val="clear" w:color="auto" w:fill="auto"/>
          </w:tcPr>
          <w:p w:rsidR="0036098F" w:rsidRPr="00625823" w:rsidRDefault="0036098F" w:rsidP="0036098F">
            <w:r w:rsidRPr="00625823">
              <w:t>70</w:t>
            </w:r>
          </w:p>
        </w:tc>
        <w:tc>
          <w:tcPr>
            <w:tcW w:w="3985" w:type="dxa"/>
            <w:shd w:val="clear" w:color="auto" w:fill="auto"/>
          </w:tcPr>
          <w:p w:rsidR="0036098F" w:rsidRPr="00625823" w:rsidRDefault="0036098F" w:rsidP="0036098F"/>
        </w:tc>
        <w:tc>
          <w:tcPr>
            <w:tcW w:w="5550" w:type="dxa"/>
            <w:shd w:val="clear" w:color="auto" w:fill="auto"/>
          </w:tcPr>
          <w:p w:rsidR="0036098F" w:rsidRPr="00625823" w:rsidRDefault="0036098F" w:rsidP="0036098F">
            <w:r w:rsidRPr="00625823">
              <w:t>ЩБКА т / факс 8(71622) 25-25-30, 871636-9-02-10, 9-02-93, 3-78-10</w:t>
            </w:r>
          </w:p>
        </w:tc>
        <w:tc>
          <w:tcPr>
            <w:tcW w:w="3544" w:type="dxa"/>
            <w:shd w:val="clear" w:color="auto" w:fill="auto"/>
            <w:vAlign w:val="center"/>
          </w:tcPr>
          <w:p w:rsidR="0036098F" w:rsidRPr="00625823" w:rsidRDefault="0036098F" w:rsidP="0036098F">
            <w:r w:rsidRPr="00625823">
              <w:t>160</w:t>
            </w:r>
          </w:p>
        </w:tc>
      </w:tr>
      <w:tr w:rsidR="0036098F" w:rsidRPr="00625823" w:rsidTr="00514ADD">
        <w:trPr>
          <w:jc w:val="center"/>
        </w:trPr>
        <w:tc>
          <w:tcPr>
            <w:tcW w:w="779" w:type="dxa"/>
            <w:shd w:val="clear" w:color="auto" w:fill="auto"/>
          </w:tcPr>
          <w:p w:rsidR="0036098F" w:rsidRPr="00625823" w:rsidRDefault="0036098F" w:rsidP="0036098F">
            <w:r w:rsidRPr="00625823">
              <w:t>71</w:t>
            </w:r>
          </w:p>
        </w:tc>
        <w:tc>
          <w:tcPr>
            <w:tcW w:w="3985" w:type="dxa"/>
            <w:shd w:val="clear" w:color="auto" w:fill="auto"/>
          </w:tcPr>
          <w:p w:rsidR="0036098F" w:rsidRPr="00625823" w:rsidRDefault="0036098F" w:rsidP="0036098F">
            <w:r w:rsidRPr="00625823">
              <w:t>VIP-Пансионат сан емес.Жарық 2 корпус</w:t>
            </w:r>
          </w:p>
        </w:tc>
        <w:tc>
          <w:tcPr>
            <w:tcW w:w="5550" w:type="dxa"/>
            <w:shd w:val="clear" w:color="auto" w:fill="auto"/>
          </w:tcPr>
          <w:p w:rsidR="0036098F" w:rsidRPr="00625823" w:rsidRDefault="0036098F" w:rsidP="0036098F">
            <w:r w:rsidRPr="00625823">
              <w:t>Щучье шипажайы к., т / факс 8 (71636) 9-02-95</w:t>
            </w:r>
          </w:p>
        </w:tc>
        <w:tc>
          <w:tcPr>
            <w:tcW w:w="3544" w:type="dxa"/>
            <w:shd w:val="clear" w:color="auto" w:fill="auto"/>
            <w:vAlign w:val="center"/>
          </w:tcPr>
          <w:p w:rsidR="0036098F" w:rsidRPr="00625823" w:rsidRDefault="0036098F" w:rsidP="0036098F">
            <w:r w:rsidRPr="00625823">
              <w:t>380</w:t>
            </w:r>
          </w:p>
        </w:tc>
      </w:tr>
      <w:tr w:rsidR="0036098F" w:rsidRPr="00625823" w:rsidTr="00514ADD">
        <w:trPr>
          <w:jc w:val="center"/>
        </w:trPr>
        <w:tc>
          <w:tcPr>
            <w:tcW w:w="779" w:type="dxa"/>
            <w:shd w:val="clear" w:color="auto" w:fill="auto"/>
          </w:tcPr>
          <w:p w:rsidR="0036098F" w:rsidRPr="00625823" w:rsidRDefault="0036098F" w:rsidP="0036098F">
            <w:r w:rsidRPr="00625823">
              <w:t>72</w:t>
            </w:r>
          </w:p>
        </w:tc>
        <w:tc>
          <w:tcPr>
            <w:tcW w:w="3985" w:type="dxa"/>
            <w:shd w:val="clear" w:color="auto" w:fill="auto"/>
          </w:tcPr>
          <w:p w:rsidR="0036098F" w:rsidRPr="00625823" w:rsidRDefault="0036098F" w:rsidP="0036098F">
            <w:r w:rsidRPr="00625823">
              <w:rPr>
                <w:lang w:val="kk-KZ"/>
              </w:rPr>
              <w:t>«</w:t>
            </w:r>
            <w:r w:rsidRPr="00625823">
              <w:t>Жайлау</w:t>
            </w:r>
            <w:r w:rsidRPr="00625823">
              <w:rPr>
                <w:lang w:val="kk-KZ"/>
              </w:rPr>
              <w:t>»</w:t>
            </w:r>
            <w:r w:rsidRPr="00625823">
              <w:t xml:space="preserve"> </w:t>
            </w:r>
            <w:r w:rsidRPr="00625823">
              <w:rPr>
                <w:lang w:val="kk-KZ"/>
              </w:rPr>
              <w:t>қ</w:t>
            </w:r>
            <w:r w:rsidRPr="00625823">
              <w:t xml:space="preserve">онақ </w:t>
            </w:r>
            <w:r w:rsidRPr="00625823">
              <w:rPr>
                <w:lang w:val="kk-KZ"/>
              </w:rPr>
              <w:t>ү</w:t>
            </w:r>
            <w:r w:rsidRPr="00625823">
              <w:t>йі</w:t>
            </w:r>
          </w:p>
        </w:tc>
        <w:tc>
          <w:tcPr>
            <w:tcW w:w="5550" w:type="dxa"/>
            <w:shd w:val="clear" w:color="auto" w:fill="auto"/>
          </w:tcPr>
          <w:p w:rsidR="0036098F" w:rsidRPr="00625823" w:rsidRDefault="0036098F" w:rsidP="0036098F">
            <w:r w:rsidRPr="00625823">
              <w:t>Щучье Т/факс 8 (71636) 9-02-25, 9-03-00ф., 9-03-10</w:t>
            </w:r>
          </w:p>
        </w:tc>
        <w:tc>
          <w:tcPr>
            <w:tcW w:w="3544" w:type="dxa"/>
            <w:shd w:val="clear" w:color="auto" w:fill="auto"/>
            <w:vAlign w:val="center"/>
          </w:tcPr>
          <w:p w:rsidR="0036098F" w:rsidRPr="00625823" w:rsidRDefault="0036098F" w:rsidP="0036098F">
            <w:r w:rsidRPr="00625823">
              <w:t>200</w:t>
            </w:r>
          </w:p>
        </w:tc>
      </w:tr>
      <w:tr w:rsidR="0036098F" w:rsidRPr="00625823" w:rsidTr="00514ADD">
        <w:trPr>
          <w:jc w:val="center"/>
        </w:trPr>
        <w:tc>
          <w:tcPr>
            <w:tcW w:w="779" w:type="dxa"/>
            <w:shd w:val="clear" w:color="auto" w:fill="auto"/>
          </w:tcPr>
          <w:p w:rsidR="0036098F" w:rsidRPr="00625823" w:rsidRDefault="0036098F" w:rsidP="0036098F">
            <w:r w:rsidRPr="00625823">
              <w:t>73</w:t>
            </w:r>
          </w:p>
        </w:tc>
        <w:tc>
          <w:tcPr>
            <w:tcW w:w="3985" w:type="dxa"/>
            <w:shd w:val="clear" w:color="auto" w:fill="auto"/>
          </w:tcPr>
          <w:p w:rsidR="0036098F" w:rsidRPr="00625823" w:rsidRDefault="0036098F" w:rsidP="0036098F">
            <w:pPr>
              <w:rPr>
                <w:lang w:val="kk-KZ"/>
              </w:rPr>
            </w:pPr>
            <w:r w:rsidRPr="00625823">
              <w:rPr>
                <w:lang w:val="kk-KZ"/>
              </w:rPr>
              <w:t>«</w:t>
            </w:r>
            <w:r w:rsidRPr="00625823">
              <w:t>Көкшетау</w:t>
            </w:r>
            <w:r w:rsidRPr="00625823">
              <w:rPr>
                <w:lang w:val="kk-KZ"/>
              </w:rPr>
              <w:t>»</w:t>
            </w:r>
            <w:r w:rsidRPr="00625823">
              <w:t xml:space="preserve"> </w:t>
            </w:r>
            <w:r w:rsidRPr="00625823">
              <w:rPr>
                <w:lang w:val="kk-KZ"/>
              </w:rPr>
              <w:t>қ</w:t>
            </w:r>
            <w:r w:rsidRPr="00625823">
              <w:t xml:space="preserve">онақ </w:t>
            </w:r>
            <w:r w:rsidRPr="00625823">
              <w:rPr>
                <w:lang w:val="kk-KZ"/>
              </w:rPr>
              <w:t>ү</w:t>
            </w:r>
            <w:r w:rsidRPr="00625823">
              <w:t>й</w:t>
            </w:r>
            <w:r w:rsidRPr="00625823">
              <w:rPr>
                <w:lang w:val="kk-KZ"/>
              </w:rPr>
              <w:t xml:space="preserve"> паркі</w:t>
            </w:r>
          </w:p>
        </w:tc>
        <w:tc>
          <w:tcPr>
            <w:tcW w:w="5550" w:type="dxa"/>
            <w:shd w:val="clear" w:color="auto" w:fill="auto"/>
          </w:tcPr>
          <w:p w:rsidR="0036098F" w:rsidRPr="00625823" w:rsidRDefault="0036098F" w:rsidP="0036098F">
            <w:r w:rsidRPr="00625823">
              <w:t>ЩБКЗ т / факс 8 (7162) 25-66-91</w:t>
            </w:r>
          </w:p>
        </w:tc>
        <w:tc>
          <w:tcPr>
            <w:tcW w:w="3544" w:type="dxa"/>
            <w:shd w:val="clear" w:color="auto" w:fill="auto"/>
            <w:vAlign w:val="center"/>
          </w:tcPr>
          <w:p w:rsidR="0036098F" w:rsidRPr="00625823" w:rsidRDefault="0036098F" w:rsidP="0036098F">
            <w:r w:rsidRPr="00625823">
              <w:t>250</w:t>
            </w:r>
          </w:p>
        </w:tc>
      </w:tr>
      <w:tr w:rsidR="0036098F" w:rsidRPr="00625823" w:rsidTr="00514ADD">
        <w:trPr>
          <w:jc w:val="center"/>
        </w:trPr>
        <w:tc>
          <w:tcPr>
            <w:tcW w:w="779" w:type="dxa"/>
            <w:shd w:val="clear" w:color="auto" w:fill="auto"/>
          </w:tcPr>
          <w:p w:rsidR="0036098F" w:rsidRPr="00625823" w:rsidRDefault="0036098F" w:rsidP="0036098F">
            <w:r w:rsidRPr="00625823">
              <w:t>74</w:t>
            </w:r>
          </w:p>
        </w:tc>
        <w:tc>
          <w:tcPr>
            <w:tcW w:w="3985" w:type="dxa"/>
            <w:shd w:val="clear" w:color="auto" w:fill="auto"/>
          </w:tcPr>
          <w:p w:rsidR="0036098F" w:rsidRPr="00625823" w:rsidRDefault="0036098F" w:rsidP="0036098F">
            <w:r w:rsidRPr="00625823">
              <w:rPr>
                <w:lang w:val="kk-KZ"/>
              </w:rPr>
              <w:t>«</w:t>
            </w:r>
            <w:r w:rsidRPr="00625823">
              <w:t>Санрен</w:t>
            </w:r>
            <w:r w:rsidRPr="00625823">
              <w:rPr>
                <w:lang w:val="kk-KZ"/>
              </w:rPr>
              <w:t>»</w:t>
            </w:r>
            <w:r w:rsidRPr="00625823">
              <w:t xml:space="preserve"> </w:t>
            </w:r>
            <w:r w:rsidRPr="00625823">
              <w:rPr>
                <w:lang w:val="kk-KZ"/>
              </w:rPr>
              <w:t>қ</w:t>
            </w:r>
            <w:r w:rsidRPr="00625823">
              <w:t xml:space="preserve">онақ </w:t>
            </w:r>
            <w:r w:rsidRPr="00625823">
              <w:rPr>
                <w:lang w:val="kk-KZ"/>
              </w:rPr>
              <w:t>ү</w:t>
            </w:r>
            <w:r w:rsidRPr="00625823">
              <w:t>йі</w:t>
            </w:r>
          </w:p>
        </w:tc>
        <w:tc>
          <w:tcPr>
            <w:tcW w:w="5550" w:type="dxa"/>
            <w:shd w:val="clear" w:color="auto" w:fill="auto"/>
          </w:tcPr>
          <w:p w:rsidR="0036098F" w:rsidRPr="00625823" w:rsidRDefault="0036098F" w:rsidP="0036098F">
            <w:r w:rsidRPr="00625823">
              <w:t>ЩБКА Т / факс 8 (71636) 4-43-55, 4-59-01бух.</w:t>
            </w:r>
          </w:p>
        </w:tc>
        <w:tc>
          <w:tcPr>
            <w:tcW w:w="3544" w:type="dxa"/>
            <w:shd w:val="clear" w:color="auto" w:fill="auto"/>
            <w:vAlign w:val="center"/>
          </w:tcPr>
          <w:p w:rsidR="0036098F" w:rsidRPr="00625823" w:rsidRDefault="0036098F" w:rsidP="0036098F">
            <w:r w:rsidRPr="00625823">
              <w:t>360</w:t>
            </w:r>
          </w:p>
        </w:tc>
      </w:tr>
      <w:tr w:rsidR="0036098F" w:rsidRPr="00625823" w:rsidTr="00514ADD">
        <w:trPr>
          <w:jc w:val="center"/>
        </w:trPr>
        <w:tc>
          <w:tcPr>
            <w:tcW w:w="779" w:type="dxa"/>
            <w:shd w:val="clear" w:color="auto" w:fill="auto"/>
          </w:tcPr>
          <w:p w:rsidR="0036098F" w:rsidRPr="00625823" w:rsidRDefault="0036098F" w:rsidP="0036098F">
            <w:r w:rsidRPr="00625823">
              <w:t>75</w:t>
            </w:r>
          </w:p>
        </w:tc>
        <w:tc>
          <w:tcPr>
            <w:tcW w:w="3985" w:type="dxa"/>
            <w:shd w:val="clear" w:color="auto" w:fill="auto"/>
          </w:tcPr>
          <w:p w:rsidR="0036098F" w:rsidRPr="00625823" w:rsidRDefault="0036098F" w:rsidP="0036098F"/>
        </w:tc>
        <w:tc>
          <w:tcPr>
            <w:tcW w:w="5550" w:type="dxa"/>
            <w:shd w:val="clear" w:color="auto" w:fill="auto"/>
          </w:tcPr>
          <w:p w:rsidR="0036098F" w:rsidRPr="00625823" w:rsidRDefault="0036098F" w:rsidP="0036098F">
            <w:r w:rsidRPr="00625823">
              <w:t>ЩБКЗ</w:t>
            </w:r>
          </w:p>
        </w:tc>
        <w:tc>
          <w:tcPr>
            <w:tcW w:w="3544" w:type="dxa"/>
            <w:shd w:val="clear" w:color="auto" w:fill="auto"/>
            <w:vAlign w:val="center"/>
          </w:tcPr>
          <w:p w:rsidR="0036098F" w:rsidRPr="00625823" w:rsidRDefault="0036098F" w:rsidP="0036098F">
            <w:r w:rsidRPr="00625823">
              <w:t>160</w:t>
            </w:r>
          </w:p>
        </w:tc>
      </w:tr>
      <w:tr w:rsidR="0036098F" w:rsidRPr="00625823" w:rsidTr="00514ADD">
        <w:trPr>
          <w:jc w:val="center"/>
        </w:trPr>
        <w:tc>
          <w:tcPr>
            <w:tcW w:w="779" w:type="dxa"/>
            <w:shd w:val="clear" w:color="auto" w:fill="auto"/>
          </w:tcPr>
          <w:p w:rsidR="0036098F" w:rsidRPr="00625823" w:rsidRDefault="0036098F" w:rsidP="0036098F">
            <w:r w:rsidRPr="00625823">
              <w:t>76</w:t>
            </w:r>
          </w:p>
        </w:tc>
        <w:tc>
          <w:tcPr>
            <w:tcW w:w="3985" w:type="dxa"/>
            <w:shd w:val="clear" w:color="auto" w:fill="auto"/>
          </w:tcPr>
          <w:p w:rsidR="0036098F" w:rsidRPr="00625823" w:rsidRDefault="0036098F" w:rsidP="0036098F">
            <w:r w:rsidRPr="00625823">
              <w:t>"Алтын Орман" Турбаза (Щучье)</w:t>
            </w:r>
          </w:p>
        </w:tc>
        <w:tc>
          <w:tcPr>
            <w:tcW w:w="5550" w:type="dxa"/>
            <w:shd w:val="clear" w:color="auto" w:fill="auto"/>
          </w:tcPr>
          <w:p w:rsidR="0036098F" w:rsidRPr="00625823" w:rsidRDefault="0036098F" w:rsidP="0036098F">
            <w:r w:rsidRPr="00625823">
              <w:t>8(71636) 9-02-03, 9-03-18ф., "Баян сўлу" ақ</w:t>
            </w:r>
          </w:p>
        </w:tc>
        <w:tc>
          <w:tcPr>
            <w:tcW w:w="3544" w:type="dxa"/>
            <w:shd w:val="clear" w:color="auto" w:fill="auto"/>
            <w:vAlign w:val="center"/>
          </w:tcPr>
          <w:p w:rsidR="0036098F" w:rsidRPr="00625823" w:rsidRDefault="0036098F" w:rsidP="0036098F">
            <w:r w:rsidRPr="00625823">
              <w:t>160</w:t>
            </w:r>
          </w:p>
        </w:tc>
      </w:tr>
      <w:tr w:rsidR="0036098F" w:rsidRPr="00625823" w:rsidTr="00514ADD">
        <w:trPr>
          <w:jc w:val="center"/>
        </w:trPr>
        <w:tc>
          <w:tcPr>
            <w:tcW w:w="779" w:type="dxa"/>
            <w:shd w:val="clear" w:color="auto" w:fill="auto"/>
          </w:tcPr>
          <w:p w:rsidR="0036098F" w:rsidRPr="00625823" w:rsidRDefault="0036098F" w:rsidP="0036098F">
            <w:r w:rsidRPr="00625823">
              <w:t>77</w:t>
            </w:r>
          </w:p>
        </w:tc>
        <w:tc>
          <w:tcPr>
            <w:tcW w:w="3985" w:type="dxa"/>
            <w:shd w:val="clear" w:color="auto" w:fill="auto"/>
          </w:tcPr>
          <w:p w:rsidR="0036098F" w:rsidRPr="00625823" w:rsidRDefault="0036098F" w:rsidP="0036098F">
            <w:r w:rsidRPr="00625823">
              <w:t>ЖШС</w:t>
            </w:r>
          </w:p>
        </w:tc>
        <w:tc>
          <w:tcPr>
            <w:tcW w:w="5550" w:type="dxa"/>
            <w:shd w:val="clear" w:color="auto" w:fill="auto"/>
          </w:tcPr>
          <w:p w:rsidR="0036098F" w:rsidRPr="00625823" w:rsidRDefault="0036098F" w:rsidP="0036098F">
            <w:r w:rsidRPr="00625823">
              <w:t>ҚЗ.Щучье,</w:t>
            </w:r>
          </w:p>
        </w:tc>
        <w:tc>
          <w:tcPr>
            <w:tcW w:w="3544" w:type="dxa"/>
            <w:shd w:val="clear" w:color="auto" w:fill="auto"/>
            <w:vAlign w:val="center"/>
          </w:tcPr>
          <w:p w:rsidR="0036098F" w:rsidRPr="00625823" w:rsidRDefault="0036098F" w:rsidP="0036098F">
            <w:r w:rsidRPr="00625823">
              <w:t>150</w:t>
            </w:r>
          </w:p>
        </w:tc>
      </w:tr>
      <w:tr w:rsidR="0036098F" w:rsidRPr="00625823" w:rsidTr="00514ADD">
        <w:trPr>
          <w:jc w:val="center"/>
        </w:trPr>
        <w:tc>
          <w:tcPr>
            <w:tcW w:w="779" w:type="dxa"/>
            <w:shd w:val="clear" w:color="auto" w:fill="auto"/>
          </w:tcPr>
          <w:p w:rsidR="0036098F" w:rsidRPr="00625823" w:rsidRDefault="0036098F" w:rsidP="0036098F">
            <w:r w:rsidRPr="00625823">
              <w:t>78</w:t>
            </w:r>
          </w:p>
        </w:tc>
        <w:tc>
          <w:tcPr>
            <w:tcW w:w="3985" w:type="dxa"/>
            <w:shd w:val="clear" w:color="auto" w:fill="auto"/>
          </w:tcPr>
          <w:p w:rsidR="0036098F" w:rsidRPr="00625823" w:rsidRDefault="0036098F" w:rsidP="0036098F">
            <w:r w:rsidRPr="00625823">
              <w:t>ДЕЙІН "Көкшетау»</w:t>
            </w:r>
          </w:p>
        </w:tc>
        <w:tc>
          <w:tcPr>
            <w:tcW w:w="5550" w:type="dxa"/>
            <w:shd w:val="clear" w:color="auto" w:fill="auto"/>
          </w:tcPr>
          <w:p w:rsidR="0036098F" w:rsidRPr="00625823" w:rsidRDefault="0036098F" w:rsidP="0036098F">
            <w:r w:rsidRPr="00625823">
              <w:t>9-02-65 саны.Щучье</w:t>
            </w:r>
          </w:p>
        </w:tc>
        <w:tc>
          <w:tcPr>
            <w:tcW w:w="3544" w:type="dxa"/>
            <w:shd w:val="clear" w:color="auto" w:fill="auto"/>
            <w:vAlign w:val="center"/>
          </w:tcPr>
          <w:p w:rsidR="0036098F" w:rsidRPr="00625823" w:rsidRDefault="0036098F" w:rsidP="0036098F">
            <w:r w:rsidRPr="00625823">
              <w:t>240</w:t>
            </w:r>
          </w:p>
        </w:tc>
      </w:tr>
      <w:tr w:rsidR="0036098F" w:rsidRPr="00625823" w:rsidTr="00514ADD">
        <w:trPr>
          <w:jc w:val="center"/>
        </w:trPr>
        <w:tc>
          <w:tcPr>
            <w:tcW w:w="779" w:type="dxa"/>
            <w:shd w:val="clear" w:color="auto" w:fill="auto"/>
          </w:tcPr>
          <w:p w:rsidR="0036098F" w:rsidRPr="00625823" w:rsidRDefault="0036098F" w:rsidP="0036098F">
            <w:r w:rsidRPr="00625823">
              <w:t>79</w:t>
            </w:r>
          </w:p>
        </w:tc>
        <w:tc>
          <w:tcPr>
            <w:tcW w:w="3985" w:type="dxa"/>
            <w:shd w:val="clear" w:color="auto" w:fill="auto"/>
          </w:tcPr>
          <w:p w:rsidR="0036098F" w:rsidRPr="00625823" w:rsidRDefault="0036098F" w:rsidP="0036098F">
            <w:r w:rsidRPr="00625823">
              <w:t>"Көкшетау" МДҰ-дағы КоттеджЩучье)</w:t>
            </w:r>
          </w:p>
        </w:tc>
        <w:tc>
          <w:tcPr>
            <w:tcW w:w="5550" w:type="dxa"/>
            <w:shd w:val="clear" w:color="auto" w:fill="auto"/>
          </w:tcPr>
          <w:p w:rsidR="0036098F" w:rsidRPr="00625823" w:rsidRDefault="0036098F" w:rsidP="0036098F">
            <w:r w:rsidRPr="00625823">
              <w:t>ШБКЗ, 8 (71636) 90309, 90207</w:t>
            </w:r>
          </w:p>
        </w:tc>
        <w:tc>
          <w:tcPr>
            <w:tcW w:w="3544" w:type="dxa"/>
            <w:shd w:val="clear" w:color="auto" w:fill="auto"/>
            <w:vAlign w:val="center"/>
          </w:tcPr>
          <w:p w:rsidR="0036098F" w:rsidRPr="00625823" w:rsidRDefault="0036098F" w:rsidP="0036098F">
            <w:r w:rsidRPr="00625823">
              <w:t>200</w:t>
            </w:r>
          </w:p>
        </w:tc>
      </w:tr>
      <w:tr w:rsidR="0036098F" w:rsidRPr="00625823" w:rsidTr="00514ADD">
        <w:trPr>
          <w:jc w:val="center"/>
        </w:trPr>
        <w:tc>
          <w:tcPr>
            <w:tcW w:w="779" w:type="dxa"/>
            <w:shd w:val="clear" w:color="auto" w:fill="auto"/>
          </w:tcPr>
          <w:p w:rsidR="0036098F" w:rsidRPr="00625823" w:rsidRDefault="0036098F" w:rsidP="0036098F">
            <w:r w:rsidRPr="00625823">
              <w:t>80</w:t>
            </w:r>
          </w:p>
        </w:tc>
        <w:tc>
          <w:tcPr>
            <w:tcW w:w="3985" w:type="dxa"/>
            <w:shd w:val="clear" w:color="auto" w:fill="auto"/>
          </w:tcPr>
          <w:p w:rsidR="0036098F" w:rsidRPr="00625823" w:rsidRDefault="0036098F" w:rsidP="0036098F">
            <w:r w:rsidRPr="00625823">
              <w:t>Қонақ үйі</w:t>
            </w:r>
          </w:p>
        </w:tc>
        <w:tc>
          <w:tcPr>
            <w:tcW w:w="5550" w:type="dxa"/>
            <w:shd w:val="clear" w:color="auto" w:fill="auto"/>
          </w:tcPr>
          <w:p w:rsidR="0036098F" w:rsidRPr="00625823" w:rsidRDefault="0036098F" w:rsidP="0036098F">
            <w:r w:rsidRPr="00625823">
              <w:t>ЩБКА, ЗЗ.Щучье</w:t>
            </w:r>
          </w:p>
        </w:tc>
        <w:tc>
          <w:tcPr>
            <w:tcW w:w="3544" w:type="dxa"/>
            <w:shd w:val="clear" w:color="auto" w:fill="auto"/>
            <w:vAlign w:val="center"/>
          </w:tcPr>
          <w:p w:rsidR="0036098F" w:rsidRPr="00625823" w:rsidRDefault="0036098F" w:rsidP="0036098F">
            <w:r w:rsidRPr="00625823">
              <w:t>750</w:t>
            </w:r>
          </w:p>
        </w:tc>
      </w:tr>
      <w:tr w:rsidR="0036098F" w:rsidRPr="00625823" w:rsidTr="00514ADD">
        <w:trPr>
          <w:jc w:val="center"/>
        </w:trPr>
        <w:tc>
          <w:tcPr>
            <w:tcW w:w="779" w:type="dxa"/>
            <w:shd w:val="clear" w:color="auto" w:fill="auto"/>
          </w:tcPr>
          <w:p w:rsidR="0036098F" w:rsidRPr="00625823" w:rsidRDefault="0036098F" w:rsidP="0036098F">
            <w:r w:rsidRPr="00625823">
              <w:t>81</w:t>
            </w:r>
          </w:p>
        </w:tc>
        <w:tc>
          <w:tcPr>
            <w:tcW w:w="3985" w:type="dxa"/>
            <w:shd w:val="clear" w:color="auto" w:fill="auto"/>
          </w:tcPr>
          <w:p w:rsidR="0036098F" w:rsidRPr="00625823" w:rsidRDefault="0036098F" w:rsidP="0036098F">
            <w:r w:rsidRPr="00625823">
              <w:t>Пансионат</w:t>
            </w:r>
          </w:p>
        </w:tc>
        <w:tc>
          <w:tcPr>
            <w:tcW w:w="5550" w:type="dxa"/>
            <w:shd w:val="clear" w:color="auto" w:fill="auto"/>
          </w:tcPr>
          <w:p w:rsidR="0036098F" w:rsidRPr="00625823" w:rsidRDefault="0036098F" w:rsidP="0036098F">
            <w:r w:rsidRPr="00625823">
              <w:t>8(71636) 4-32-93, 9-03-47, 9-03-26</w:t>
            </w:r>
          </w:p>
        </w:tc>
        <w:tc>
          <w:tcPr>
            <w:tcW w:w="3544" w:type="dxa"/>
            <w:shd w:val="clear" w:color="auto" w:fill="auto"/>
            <w:vAlign w:val="center"/>
          </w:tcPr>
          <w:p w:rsidR="0036098F" w:rsidRPr="00625823" w:rsidRDefault="0036098F" w:rsidP="0036098F">
            <w:r w:rsidRPr="00625823">
              <w:t>250</w:t>
            </w:r>
          </w:p>
        </w:tc>
      </w:tr>
      <w:tr w:rsidR="0036098F" w:rsidRPr="00625823" w:rsidTr="00514ADD">
        <w:trPr>
          <w:jc w:val="center"/>
        </w:trPr>
        <w:tc>
          <w:tcPr>
            <w:tcW w:w="779" w:type="dxa"/>
            <w:shd w:val="clear" w:color="auto" w:fill="auto"/>
          </w:tcPr>
          <w:p w:rsidR="0036098F" w:rsidRPr="00625823" w:rsidRDefault="0036098F" w:rsidP="0036098F">
            <w:r w:rsidRPr="00625823">
              <w:t>82</w:t>
            </w:r>
          </w:p>
        </w:tc>
        <w:tc>
          <w:tcPr>
            <w:tcW w:w="3985" w:type="dxa"/>
            <w:shd w:val="clear" w:color="auto" w:fill="auto"/>
          </w:tcPr>
          <w:p w:rsidR="0036098F" w:rsidRPr="00625823" w:rsidRDefault="0036098F" w:rsidP="0036098F">
            <w:r w:rsidRPr="00625823">
              <w:rPr>
                <w:lang w:val="kk-KZ"/>
              </w:rPr>
              <w:t>«</w:t>
            </w:r>
            <w:r w:rsidRPr="00625823">
              <w:t>Ар-ай</w:t>
            </w:r>
            <w:r w:rsidRPr="00625823">
              <w:rPr>
                <w:lang w:val="kk-KZ"/>
              </w:rPr>
              <w:t>»</w:t>
            </w:r>
            <w:r w:rsidRPr="00625823">
              <w:t xml:space="preserve"> </w:t>
            </w:r>
            <w:r w:rsidRPr="00625823">
              <w:rPr>
                <w:lang w:val="kk-KZ"/>
              </w:rPr>
              <w:t>қ</w:t>
            </w:r>
            <w:r w:rsidRPr="00625823">
              <w:t xml:space="preserve">онақ </w:t>
            </w:r>
            <w:r w:rsidRPr="00625823">
              <w:rPr>
                <w:lang w:val="kk-KZ"/>
              </w:rPr>
              <w:t>ү</w:t>
            </w:r>
            <w:r w:rsidRPr="00625823">
              <w:t>йі</w:t>
            </w:r>
          </w:p>
        </w:tc>
        <w:tc>
          <w:tcPr>
            <w:tcW w:w="5550" w:type="dxa"/>
            <w:shd w:val="clear" w:color="auto" w:fill="auto"/>
          </w:tcPr>
          <w:p w:rsidR="0036098F" w:rsidRPr="00625823" w:rsidRDefault="0036098F" w:rsidP="0036098F">
            <w:r w:rsidRPr="00625823">
              <w:t>Зеленый Бор Шипажайы, 9-03-07, 9-03-03-04ф.</w:t>
            </w:r>
          </w:p>
        </w:tc>
        <w:tc>
          <w:tcPr>
            <w:tcW w:w="3544" w:type="dxa"/>
            <w:shd w:val="clear" w:color="auto" w:fill="auto"/>
            <w:vAlign w:val="center"/>
          </w:tcPr>
          <w:p w:rsidR="0036098F" w:rsidRPr="00625823" w:rsidRDefault="0036098F" w:rsidP="0036098F">
            <w:r w:rsidRPr="00625823">
              <w:t>150</w:t>
            </w:r>
          </w:p>
        </w:tc>
      </w:tr>
      <w:tr w:rsidR="0036098F" w:rsidRPr="00625823" w:rsidTr="00514ADD">
        <w:trPr>
          <w:jc w:val="center"/>
        </w:trPr>
        <w:tc>
          <w:tcPr>
            <w:tcW w:w="779" w:type="dxa"/>
            <w:shd w:val="clear" w:color="auto" w:fill="auto"/>
          </w:tcPr>
          <w:p w:rsidR="0036098F" w:rsidRPr="00625823" w:rsidRDefault="0036098F" w:rsidP="0036098F">
            <w:r w:rsidRPr="00625823">
              <w:lastRenderedPageBreak/>
              <w:t>83</w:t>
            </w:r>
          </w:p>
        </w:tc>
        <w:tc>
          <w:tcPr>
            <w:tcW w:w="3985" w:type="dxa"/>
            <w:shd w:val="clear" w:color="auto" w:fill="auto"/>
          </w:tcPr>
          <w:p w:rsidR="0036098F" w:rsidRPr="00625823" w:rsidRDefault="0036098F" w:rsidP="0036098F">
            <w:r w:rsidRPr="00625823">
              <w:rPr>
                <w:lang w:val="kk-KZ"/>
              </w:rPr>
              <w:t>«</w:t>
            </w:r>
            <w:r w:rsidRPr="00625823">
              <w:t>Алатау</w:t>
            </w:r>
            <w:r w:rsidRPr="00625823">
              <w:rPr>
                <w:lang w:val="kk-KZ"/>
              </w:rPr>
              <w:t>»</w:t>
            </w:r>
            <w:r w:rsidRPr="00625823">
              <w:t xml:space="preserve"> </w:t>
            </w:r>
            <w:r w:rsidRPr="00625823">
              <w:rPr>
                <w:lang w:val="kk-KZ"/>
              </w:rPr>
              <w:t>қ</w:t>
            </w:r>
            <w:r w:rsidRPr="00625823">
              <w:t xml:space="preserve">онақ </w:t>
            </w:r>
            <w:r w:rsidRPr="00625823">
              <w:rPr>
                <w:lang w:val="kk-KZ"/>
              </w:rPr>
              <w:t>ү</w:t>
            </w:r>
            <w:r w:rsidRPr="00625823">
              <w:t>йі</w:t>
            </w:r>
          </w:p>
        </w:tc>
        <w:tc>
          <w:tcPr>
            <w:tcW w:w="5550" w:type="dxa"/>
            <w:shd w:val="clear" w:color="auto" w:fill="auto"/>
          </w:tcPr>
          <w:p w:rsidR="0036098F" w:rsidRPr="00625823" w:rsidRDefault="0036098F" w:rsidP="0036098F">
            <w:r w:rsidRPr="00625823">
              <w:t>ЩБКА Т / факс 8 (71636) 51004 svetly@yandex.ru</w:t>
            </w:r>
          </w:p>
        </w:tc>
        <w:tc>
          <w:tcPr>
            <w:tcW w:w="3544" w:type="dxa"/>
            <w:shd w:val="clear" w:color="auto" w:fill="auto"/>
            <w:vAlign w:val="center"/>
          </w:tcPr>
          <w:p w:rsidR="0036098F" w:rsidRPr="00625823" w:rsidRDefault="0036098F" w:rsidP="0036098F">
            <w:r w:rsidRPr="00625823">
              <w:t>450</w:t>
            </w:r>
          </w:p>
        </w:tc>
      </w:tr>
      <w:tr w:rsidR="0036098F" w:rsidRPr="00625823" w:rsidTr="00514ADD">
        <w:trPr>
          <w:jc w:val="center"/>
        </w:trPr>
        <w:tc>
          <w:tcPr>
            <w:tcW w:w="779" w:type="dxa"/>
            <w:shd w:val="clear" w:color="auto" w:fill="auto"/>
          </w:tcPr>
          <w:p w:rsidR="0036098F" w:rsidRPr="00625823" w:rsidRDefault="0036098F" w:rsidP="0036098F">
            <w:r w:rsidRPr="00625823">
              <w:t>84</w:t>
            </w:r>
          </w:p>
        </w:tc>
        <w:tc>
          <w:tcPr>
            <w:tcW w:w="3985" w:type="dxa"/>
            <w:shd w:val="clear" w:color="auto" w:fill="auto"/>
          </w:tcPr>
          <w:p w:rsidR="0036098F" w:rsidRPr="00625823" w:rsidRDefault="0036098F" w:rsidP="0036098F">
            <w:pPr>
              <w:rPr>
                <w:lang w:val="kk-KZ"/>
              </w:rPr>
            </w:pPr>
            <w:r w:rsidRPr="00625823">
              <w:t xml:space="preserve">Шипажайы оларға. С. Сейфуллин </w:t>
            </w:r>
          </w:p>
          <w:p w:rsidR="0036098F" w:rsidRPr="00625823" w:rsidRDefault="0036098F" w:rsidP="0036098F">
            <w:r w:rsidRPr="00625823">
              <w:t>(Қатаркөл)</w:t>
            </w:r>
          </w:p>
        </w:tc>
        <w:tc>
          <w:tcPr>
            <w:tcW w:w="5550" w:type="dxa"/>
            <w:shd w:val="clear" w:color="auto" w:fill="auto"/>
          </w:tcPr>
          <w:p w:rsidR="0036098F" w:rsidRPr="00625823" w:rsidRDefault="0036098F" w:rsidP="0036098F">
            <w:r w:rsidRPr="00625823">
              <w:t>ЩБКА Т / факс 8 (71636) 51005</w:t>
            </w:r>
          </w:p>
        </w:tc>
        <w:tc>
          <w:tcPr>
            <w:tcW w:w="3544" w:type="dxa"/>
            <w:shd w:val="clear" w:color="auto" w:fill="auto"/>
            <w:vAlign w:val="center"/>
          </w:tcPr>
          <w:p w:rsidR="0036098F" w:rsidRPr="00625823" w:rsidRDefault="0036098F" w:rsidP="0036098F">
            <w:r w:rsidRPr="00625823">
              <w:t>350</w:t>
            </w:r>
          </w:p>
        </w:tc>
      </w:tr>
      <w:tr w:rsidR="0036098F" w:rsidRPr="00625823" w:rsidTr="00514ADD">
        <w:trPr>
          <w:jc w:val="center"/>
        </w:trPr>
        <w:tc>
          <w:tcPr>
            <w:tcW w:w="779" w:type="dxa"/>
            <w:shd w:val="clear" w:color="auto" w:fill="auto"/>
          </w:tcPr>
          <w:p w:rsidR="0036098F" w:rsidRPr="00625823" w:rsidRDefault="0036098F" w:rsidP="0036098F">
            <w:r w:rsidRPr="00625823">
              <w:t>85</w:t>
            </w:r>
          </w:p>
        </w:tc>
        <w:tc>
          <w:tcPr>
            <w:tcW w:w="3985" w:type="dxa"/>
            <w:shd w:val="clear" w:color="auto" w:fill="auto"/>
          </w:tcPr>
          <w:p w:rsidR="0036098F" w:rsidRPr="00625823" w:rsidRDefault="0036098F" w:rsidP="0036098F">
            <w:r w:rsidRPr="00625823">
              <w:t>"Приозерный шипажайы" ЖДО (оз. Қатаркөл)</w:t>
            </w:r>
          </w:p>
        </w:tc>
        <w:tc>
          <w:tcPr>
            <w:tcW w:w="5550" w:type="dxa"/>
            <w:shd w:val="clear" w:color="auto" w:fill="auto"/>
          </w:tcPr>
          <w:p w:rsidR="0036098F" w:rsidRPr="00625823" w:rsidRDefault="0036098F" w:rsidP="0036098F">
            <w:r w:rsidRPr="00625823">
              <w:t>Щучье аймағы, тел. 8 (71636) 47408, 39173</w:t>
            </w:r>
          </w:p>
        </w:tc>
        <w:tc>
          <w:tcPr>
            <w:tcW w:w="3544" w:type="dxa"/>
            <w:shd w:val="clear" w:color="auto" w:fill="auto"/>
            <w:vAlign w:val="center"/>
          </w:tcPr>
          <w:p w:rsidR="0036098F" w:rsidRPr="00625823" w:rsidRDefault="0036098F" w:rsidP="0036098F">
            <w:r w:rsidRPr="00625823">
              <w:t>130</w:t>
            </w:r>
          </w:p>
        </w:tc>
      </w:tr>
      <w:tr w:rsidR="0036098F" w:rsidRPr="00625823" w:rsidTr="00514ADD">
        <w:trPr>
          <w:jc w:val="center"/>
        </w:trPr>
        <w:tc>
          <w:tcPr>
            <w:tcW w:w="779" w:type="dxa"/>
            <w:shd w:val="clear" w:color="auto" w:fill="auto"/>
          </w:tcPr>
          <w:p w:rsidR="0036098F" w:rsidRPr="00625823" w:rsidRDefault="0036098F" w:rsidP="0036098F">
            <w:r w:rsidRPr="00625823">
              <w:t>86</w:t>
            </w:r>
          </w:p>
        </w:tc>
        <w:tc>
          <w:tcPr>
            <w:tcW w:w="3985" w:type="dxa"/>
            <w:shd w:val="clear" w:color="auto" w:fill="auto"/>
          </w:tcPr>
          <w:p w:rsidR="0036098F" w:rsidRPr="00625823" w:rsidRDefault="0036098F" w:rsidP="0036098F">
            <w:r w:rsidRPr="00625823">
              <w:t>"АРМАН" сауықтыру орталығы " ММ Қатаркөл)</w:t>
            </w:r>
          </w:p>
        </w:tc>
        <w:tc>
          <w:tcPr>
            <w:tcW w:w="5550" w:type="dxa"/>
            <w:shd w:val="clear" w:color="auto" w:fill="auto"/>
          </w:tcPr>
          <w:p w:rsidR="0036098F" w:rsidRPr="00625823" w:rsidRDefault="0036098F" w:rsidP="0036098F">
            <w:r w:rsidRPr="00625823">
              <w:t>ЩБКЗ</w:t>
            </w:r>
          </w:p>
        </w:tc>
        <w:tc>
          <w:tcPr>
            <w:tcW w:w="3544" w:type="dxa"/>
            <w:shd w:val="clear" w:color="auto" w:fill="auto"/>
            <w:vAlign w:val="center"/>
          </w:tcPr>
          <w:p w:rsidR="0036098F" w:rsidRPr="00625823" w:rsidRDefault="0036098F" w:rsidP="0036098F">
            <w:r w:rsidRPr="00625823">
              <w:t>400</w:t>
            </w:r>
          </w:p>
        </w:tc>
      </w:tr>
      <w:tr w:rsidR="0036098F" w:rsidRPr="00625823" w:rsidTr="00514ADD">
        <w:trPr>
          <w:jc w:val="center"/>
        </w:trPr>
        <w:tc>
          <w:tcPr>
            <w:tcW w:w="779" w:type="dxa"/>
            <w:shd w:val="clear" w:color="auto" w:fill="auto"/>
          </w:tcPr>
          <w:p w:rsidR="0036098F" w:rsidRPr="00625823" w:rsidRDefault="0036098F" w:rsidP="0036098F">
            <w:r w:rsidRPr="00625823">
              <w:t>87</w:t>
            </w:r>
          </w:p>
        </w:tc>
        <w:tc>
          <w:tcPr>
            <w:tcW w:w="3985" w:type="dxa"/>
            <w:shd w:val="clear" w:color="auto" w:fill="auto"/>
          </w:tcPr>
          <w:p w:rsidR="0036098F" w:rsidRPr="00625823" w:rsidRDefault="0036098F" w:rsidP="0036098F">
            <w:r w:rsidRPr="00625823">
              <w:t>Астана қаласы әкімдігінің "қарттарға, мүгедектерге, мүгедек балаларға арналған оңалту орталығы" КММ</w:t>
            </w:r>
          </w:p>
        </w:tc>
        <w:tc>
          <w:tcPr>
            <w:tcW w:w="5550" w:type="dxa"/>
            <w:shd w:val="clear" w:color="auto" w:fill="auto"/>
          </w:tcPr>
          <w:p w:rsidR="0036098F" w:rsidRPr="00625823" w:rsidRDefault="0036098F" w:rsidP="0036098F">
            <w:r w:rsidRPr="00625823">
              <w:t>Сегіз жүз елу бір мың</w:t>
            </w:r>
          </w:p>
        </w:tc>
        <w:tc>
          <w:tcPr>
            <w:tcW w:w="3544" w:type="dxa"/>
            <w:shd w:val="clear" w:color="auto" w:fill="auto"/>
            <w:vAlign w:val="center"/>
          </w:tcPr>
          <w:p w:rsidR="0036098F" w:rsidRPr="00625823" w:rsidRDefault="0036098F" w:rsidP="0036098F">
            <w:r w:rsidRPr="00625823">
              <w:t>160</w:t>
            </w:r>
          </w:p>
        </w:tc>
      </w:tr>
      <w:tr w:rsidR="0036098F" w:rsidRPr="00625823" w:rsidTr="00514ADD">
        <w:trPr>
          <w:jc w:val="center"/>
        </w:trPr>
        <w:tc>
          <w:tcPr>
            <w:tcW w:w="779" w:type="dxa"/>
            <w:shd w:val="clear" w:color="auto" w:fill="auto"/>
          </w:tcPr>
          <w:p w:rsidR="0036098F" w:rsidRPr="00625823" w:rsidRDefault="0036098F" w:rsidP="0036098F">
            <w:r w:rsidRPr="00625823">
              <w:t>88</w:t>
            </w:r>
          </w:p>
        </w:tc>
        <w:tc>
          <w:tcPr>
            <w:tcW w:w="3985" w:type="dxa"/>
            <w:shd w:val="clear" w:color="auto" w:fill="auto"/>
          </w:tcPr>
          <w:p w:rsidR="0036098F" w:rsidRPr="00625823" w:rsidRDefault="0036098F" w:rsidP="0036098F">
            <w:r w:rsidRPr="00625823">
              <w:t>"Жезказганец" СТ СДС (оз. Қатаркөл)</w:t>
            </w:r>
          </w:p>
        </w:tc>
        <w:tc>
          <w:tcPr>
            <w:tcW w:w="5550" w:type="dxa"/>
            <w:shd w:val="clear" w:color="auto" w:fill="auto"/>
          </w:tcPr>
          <w:p w:rsidR="0036098F" w:rsidRPr="00625823" w:rsidRDefault="0036098F" w:rsidP="003A5217">
            <w:r w:rsidRPr="00625823">
              <w:t xml:space="preserve">Р-он санаторий Светлый, 3-49-91, </w:t>
            </w:r>
          </w:p>
        </w:tc>
        <w:tc>
          <w:tcPr>
            <w:tcW w:w="3544" w:type="dxa"/>
            <w:shd w:val="clear" w:color="auto" w:fill="auto"/>
            <w:vAlign w:val="center"/>
          </w:tcPr>
          <w:p w:rsidR="0036098F" w:rsidRPr="00625823" w:rsidRDefault="0036098F" w:rsidP="0036098F">
            <w:r w:rsidRPr="00625823">
              <w:t>150</w:t>
            </w:r>
          </w:p>
        </w:tc>
      </w:tr>
      <w:tr w:rsidR="0036098F" w:rsidRPr="00625823" w:rsidTr="00514ADD">
        <w:trPr>
          <w:jc w:val="center"/>
        </w:trPr>
        <w:tc>
          <w:tcPr>
            <w:tcW w:w="779" w:type="dxa"/>
            <w:shd w:val="clear" w:color="auto" w:fill="auto"/>
          </w:tcPr>
          <w:p w:rsidR="0036098F" w:rsidRPr="00625823" w:rsidRDefault="0036098F" w:rsidP="0036098F">
            <w:r w:rsidRPr="00625823">
              <w:t>89</w:t>
            </w:r>
          </w:p>
        </w:tc>
        <w:tc>
          <w:tcPr>
            <w:tcW w:w="3985" w:type="dxa"/>
            <w:shd w:val="clear" w:color="auto" w:fill="auto"/>
          </w:tcPr>
          <w:p w:rsidR="0036098F" w:rsidRPr="00625823" w:rsidRDefault="0036098F" w:rsidP="0036098F">
            <w:r w:rsidRPr="00625823">
              <w:t>"ДОЦ Дашенька" ЖШС (оз.Қатаркөл)</w:t>
            </w:r>
          </w:p>
        </w:tc>
        <w:tc>
          <w:tcPr>
            <w:tcW w:w="5550" w:type="dxa"/>
            <w:shd w:val="clear" w:color="auto" w:fill="auto"/>
          </w:tcPr>
          <w:p w:rsidR="0036098F" w:rsidRPr="00625823" w:rsidRDefault="0036098F" w:rsidP="0036098F">
            <w:r w:rsidRPr="00625823">
              <w:t>ЩБКА тел. 8(71636)4-19-99, 9-03-05</w:t>
            </w:r>
          </w:p>
        </w:tc>
        <w:tc>
          <w:tcPr>
            <w:tcW w:w="3544" w:type="dxa"/>
            <w:shd w:val="clear" w:color="auto" w:fill="auto"/>
            <w:vAlign w:val="center"/>
          </w:tcPr>
          <w:p w:rsidR="0036098F" w:rsidRPr="00625823" w:rsidRDefault="0036098F" w:rsidP="0036098F">
            <w:r w:rsidRPr="00625823">
              <w:t>60</w:t>
            </w:r>
          </w:p>
        </w:tc>
      </w:tr>
      <w:tr w:rsidR="0036098F" w:rsidRPr="00625823" w:rsidTr="00514ADD">
        <w:trPr>
          <w:jc w:val="center"/>
        </w:trPr>
        <w:tc>
          <w:tcPr>
            <w:tcW w:w="779" w:type="dxa"/>
            <w:shd w:val="clear" w:color="auto" w:fill="auto"/>
          </w:tcPr>
          <w:p w:rsidR="0036098F" w:rsidRPr="00625823" w:rsidRDefault="0036098F" w:rsidP="0036098F">
            <w:r w:rsidRPr="00625823">
              <w:t>90</w:t>
            </w:r>
          </w:p>
        </w:tc>
        <w:tc>
          <w:tcPr>
            <w:tcW w:w="3985" w:type="dxa"/>
            <w:shd w:val="clear" w:color="auto" w:fill="auto"/>
          </w:tcPr>
          <w:p w:rsidR="0036098F" w:rsidRPr="00625823" w:rsidRDefault="0036098F" w:rsidP="0036098F">
            <w:r w:rsidRPr="00625823">
              <w:t>"Восход" ДОЦ (оз.Қатаркөл)</w:t>
            </w:r>
          </w:p>
        </w:tc>
        <w:tc>
          <w:tcPr>
            <w:tcW w:w="5550" w:type="dxa"/>
            <w:shd w:val="clear" w:color="auto" w:fill="auto"/>
          </w:tcPr>
          <w:p w:rsidR="0036098F" w:rsidRPr="00625823" w:rsidRDefault="0036098F" w:rsidP="0036098F">
            <w:r w:rsidRPr="00625823">
              <w:t>Астана қ.Щучье көлінің оңтүстік-батыс бөлігі.Щучинск қ., тел. 8(71636) 4-55-23, Көкшетау қ.-25-69-64</w:t>
            </w:r>
          </w:p>
        </w:tc>
        <w:tc>
          <w:tcPr>
            <w:tcW w:w="3544" w:type="dxa"/>
            <w:shd w:val="clear" w:color="auto" w:fill="auto"/>
            <w:vAlign w:val="center"/>
          </w:tcPr>
          <w:p w:rsidR="0036098F" w:rsidRPr="00625823" w:rsidRDefault="0036098F" w:rsidP="0036098F">
            <w:r w:rsidRPr="00625823">
              <w:t>12</w:t>
            </w:r>
          </w:p>
        </w:tc>
      </w:tr>
      <w:tr w:rsidR="0036098F" w:rsidRPr="00625823" w:rsidTr="00514ADD">
        <w:trPr>
          <w:jc w:val="center"/>
        </w:trPr>
        <w:tc>
          <w:tcPr>
            <w:tcW w:w="779" w:type="dxa"/>
            <w:shd w:val="clear" w:color="auto" w:fill="auto"/>
          </w:tcPr>
          <w:p w:rsidR="0036098F" w:rsidRPr="00625823" w:rsidRDefault="0036098F" w:rsidP="0036098F">
            <w:r w:rsidRPr="00625823">
              <w:t>91</w:t>
            </w:r>
          </w:p>
        </w:tc>
        <w:tc>
          <w:tcPr>
            <w:tcW w:w="3985" w:type="dxa"/>
            <w:shd w:val="clear" w:color="auto" w:fill="auto"/>
          </w:tcPr>
          <w:p w:rsidR="0036098F" w:rsidRPr="00625823" w:rsidRDefault="0036098F" w:rsidP="0036098F">
            <w:r w:rsidRPr="00625823">
              <w:rPr>
                <w:lang w:val="kk-KZ"/>
              </w:rPr>
              <w:t>«</w:t>
            </w:r>
            <w:r w:rsidRPr="00625823">
              <w:t>Огонек</w:t>
            </w:r>
            <w:r w:rsidRPr="00625823">
              <w:rPr>
                <w:lang w:val="kk-KZ"/>
              </w:rPr>
              <w:t>»</w:t>
            </w:r>
            <w:r w:rsidRPr="00625823">
              <w:t xml:space="preserve"> шығармашылық үйі-</w:t>
            </w:r>
          </w:p>
        </w:tc>
        <w:tc>
          <w:tcPr>
            <w:tcW w:w="5550" w:type="dxa"/>
            <w:shd w:val="clear" w:color="auto" w:fill="auto"/>
          </w:tcPr>
          <w:p w:rsidR="0036098F" w:rsidRPr="00625823" w:rsidRDefault="0036098F" w:rsidP="0036098F">
            <w:r w:rsidRPr="00625823">
              <w:t>ЩБКЗ</w:t>
            </w:r>
          </w:p>
        </w:tc>
        <w:tc>
          <w:tcPr>
            <w:tcW w:w="3544" w:type="dxa"/>
            <w:shd w:val="clear" w:color="auto" w:fill="auto"/>
            <w:vAlign w:val="center"/>
          </w:tcPr>
          <w:p w:rsidR="0036098F" w:rsidRPr="00625823" w:rsidRDefault="0036098F" w:rsidP="0036098F">
            <w:r w:rsidRPr="00625823">
              <w:t>24</w:t>
            </w:r>
          </w:p>
        </w:tc>
      </w:tr>
      <w:tr w:rsidR="0036098F" w:rsidRPr="00625823" w:rsidTr="00514ADD">
        <w:trPr>
          <w:jc w:val="center"/>
        </w:trPr>
        <w:tc>
          <w:tcPr>
            <w:tcW w:w="779" w:type="dxa"/>
            <w:shd w:val="clear" w:color="auto" w:fill="auto"/>
          </w:tcPr>
          <w:p w:rsidR="0036098F" w:rsidRPr="00625823" w:rsidRDefault="0036098F" w:rsidP="0036098F">
            <w:r w:rsidRPr="00625823">
              <w:t>92</w:t>
            </w:r>
          </w:p>
        </w:tc>
        <w:tc>
          <w:tcPr>
            <w:tcW w:w="3985" w:type="dxa"/>
            <w:shd w:val="clear" w:color="auto" w:fill="auto"/>
          </w:tcPr>
          <w:p w:rsidR="0036098F" w:rsidRPr="00625823" w:rsidRDefault="0036098F" w:rsidP="0036098F">
            <w:r w:rsidRPr="00625823">
              <w:t>(Қатаркөл)</w:t>
            </w:r>
          </w:p>
        </w:tc>
        <w:tc>
          <w:tcPr>
            <w:tcW w:w="5550" w:type="dxa"/>
            <w:shd w:val="clear" w:color="auto" w:fill="auto"/>
          </w:tcPr>
          <w:p w:rsidR="0036098F" w:rsidRPr="00625823" w:rsidRDefault="0036098F" w:rsidP="003A5217">
            <w:r w:rsidRPr="00625823">
              <w:t xml:space="preserve">8(71636) </w:t>
            </w:r>
          </w:p>
        </w:tc>
        <w:tc>
          <w:tcPr>
            <w:tcW w:w="3544" w:type="dxa"/>
            <w:shd w:val="clear" w:color="auto" w:fill="auto"/>
            <w:vAlign w:val="center"/>
          </w:tcPr>
          <w:p w:rsidR="0036098F" w:rsidRPr="00625823" w:rsidRDefault="0036098F" w:rsidP="0036098F">
            <w:r w:rsidRPr="00625823">
              <w:t>24</w:t>
            </w:r>
          </w:p>
        </w:tc>
      </w:tr>
      <w:tr w:rsidR="0036098F" w:rsidRPr="00625823" w:rsidTr="00514ADD">
        <w:trPr>
          <w:jc w:val="center"/>
        </w:trPr>
        <w:tc>
          <w:tcPr>
            <w:tcW w:w="779" w:type="dxa"/>
            <w:shd w:val="clear" w:color="auto" w:fill="auto"/>
          </w:tcPr>
          <w:p w:rsidR="0036098F" w:rsidRPr="00625823" w:rsidRDefault="0036098F" w:rsidP="0036098F">
            <w:r w:rsidRPr="00625823">
              <w:t>93</w:t>
            </w:r>
          </w:p>
        </w:tc>
        <w:tc>
          <w:tcPr>
            <w:tcW w:w="3985" w:type="dxa"/>
            <w:shd w:val="clear" w:color="auto" w:fill="auto"/>
          </w:tcPr>
          <w:p w:rsidR="0036098F" w:rsidRPr="00625823" w:rsidRDefault="0036098F" w:rsidP="0036098F">
            <w:r w:rsidRPr="00625823">
              <w:t>"Жұлдызды" ДОЦ (оз.Қатаркөл)</w:t>
            </w:r>
          </w:p>
        </w:tc>
        <w:tc>
          <w:tcPr>
            <w:tcW w:w="5550" w:type="dxa"/>
            <w:shd w:val="clear" w:color="auto" w:fill="auto"/>
          </w:tcPr>
          <w:p w:rsidR="0036098F" w:rsidRPr="00625823" w:rsidRDefault="0036098F" w:rsidP="0036098F">
            <w:r w:rsidRPr="00625823">
              <w:t>ЩБКЗ</w:t>
            </w:r>
          </w:p>
        </w:tc>
        <w:tc>
          <w:tcPr>
            <w:tcW w:w="3544" w:type="dxa"/>
            <w:shd w:val="clear" w:color="auto" w:fill="auto"/>
            <w:vAlign w:val="center"/>
          </w:tcPr>
          <w:p w:rsidR="0036098F" w:rsidRPr="00625823" w:rsidRDefault="0036098F" w:rsidP="0036098F">
            <w:r w:rsidRPr="00625823">
              <w:t>19</w:t>
            </w:r>
          </w:p>
        </w:tc>
      </w:tr>
      <w:tr w:rsidR="0036098F" w:rsidRPr="00625823" w:rsidTr="00514ADD">
        <w:trPr>
          <w:jc w:val="center"/>
        </w:trPr>
        <w:tc>
          <w:tcPr>
            <w:tcW w:w="779" w:type="dxa"/>
            <w:shd w:val="clear" w:color="auto" w:fill="auto"/>
          </w:tcPr>
          <w:p w:rsidR="0036098F" w:rsidRPr="00625823" w:rsidRDefault="0036098F" w:rsidP="0036098F">
            <w:r w:rsidRPr="00625823">
              <w:t>94</w:t>
            </w:r>
          </w:p>
        </w:tc>
        <w:tc>
          <w:tcPr>
            <w:tcW w:w="3985" w:type="dxa"/>
            <w:shd w:val="clear" w:color="auto" w:fill="auto"/>
          </w:tcPr>
          <w:p w:rsidR="0036098F" w:rsidRPr="00625823" w:rsidRDefault="0036098F" w:rsidP="0036098F">
            <w:r w:rsidRPr="00625823">
              <w:t>"Лесная сказка" сауықтыру орталығыҚатаркөл)</w:t>
            </w:r>
          </w:p>
        </w:tc>
        <w:tc>
          <w:tcPr>
            <w:tcW w:w="5550" w:type="dxa"/>
            <w:shd w:val="clear" w:color="auto" w:fill="auto"/>
          </w:tcPr>
          <w:p w:rsidR="0036098F" w:rsidRPr="00625823" w:rsidRDefault="0036098F" w:rsidP="0036098F">
            <w:r w:rsidRPr="00625823">
              <w:t>8(71636) 37137</w:t>
            </w:r>
          </w:p>
        </w:tc>
        <w:tc>
          <w:tcPr>
            <w:tcW w:w="3544" w:type="dxa"/>
            <w:shd w:val="clear" w:color="auto" w:fill="auto"/>
            <w:vAlign w:val="center"/>
          </w:tcPr>
          <w:p w:rsidR="0036098F" w:rsidRPr="00625823" w:rsidRDefault="0036098F" w:rsidP="0036098F">
            <w:r w:rsidRPr="00625823">
              <w:t>4</w:t>
            </w:r>
          </w:p>
        </w:tc>
      </w:tr>
      <w:tr w:rsidR="0036098F" w:rsidRPr="00625823" w:rsidTr="00514ADD">
        <w:trPr>
          <w:jc w:val="center"/>
        </w:trPr>
        <w:tc>
          <w:tcPr>
            <w:tcW w:w="779" w:type="dxa"/>
            <w:shd w:val="clear" w:color="auto" w:fill="auto"/>
          </w:tcPr>
          <w:p w:rsidR="0036098F" w:rsidRPr="00625823" w:rsidRDefault="0036098F" w:rsidP="0036098F">
            <w:r w:rsidRPr="00625823">
              <w:t>95</w:t>
            </w:r>
          </w:p>
        </w:tc>
        <w:tc>
          <w:tcPr>
            <w:tcW w:w="3985" w:type="dxa"/>
            <w:shd w:val="clear" w:color="auto" w:fill="auto"/>
          </w:tcPr>
          <w:p w:rsidR="0036098F" w:rsidRPr="00625823" w:rsidRDefault="0036098F" w:rsidP="0036098F">
            <w:r w:rsidRPr="00625823">
              <w:t>Дол " Жұлдызша»</w:t>
            </w:r>
          </w:p>
        </w:tc>
        <w:tc>
          <w:tcPr>
            <w:tcW w:w="5550" w:type="dxa"/>
            <w:shd w:val="clear" w:color="auto" w:fill="auto"/>
          </w:tcPr>
          <w:p w:rsidR="0036098F" w:rsidRPr="00625823" w:rsidRDefault="0036098F" w:rsidP="0036098F">
            <w:r w:rsidRPr="00625823">
              <w:t>ЩБКЗ</w:t>
            </w:r>
          </w:p>
        </w:tc>
        <w:tc>
          <w:tcPr>
            <w:tcW w:w="3544" w:type="dxa"/>
            <w:shd w:val="clear" w:color="auto" w:fill="auto"/>
            <w:vAlign w:val="center"/>
          </w:tcPr>
          <w:p w:rsidR="0036098F" w:rsidRPr="00625823" w:rsidRDefault="0036098F" w:rsidP="0036098F">
            <w:r w:rsidRPr="00625823">
              <w:t>20</w:t>
            </w:r>
          </w:p>
        </w:tc>
      </w:tr>
      <w:tr w:rsidR="0036098F" w:rsidRPr="00625823" w:rsidTr="00514ADD">
        <w:trPr>
          <w:jc w:val="center"/>
        </w:trPr>
        <w:tc>
          <w:tcPr>
            <w:tcW w:w="779" w:type="dxa"/>
            <w:shd w:val="clear" w:color="auto" w:fill="auto"/>
          </w:tcPr>
          <w:p w:rsidR="0036098F" w:rsidRPr="00625823" w:rsidRDefault="0036098F" w:rsidP="0036098F">
            <w:r w:rsidRPr="00625823">
              <w:t>96</w:t>
            </w:r>
          </w:p>
        </w:tc>
        <w:tc>
          <w:tcPr>
            <w:tcW w:w="3985" w:type="dxa"/>
            <w:shd w:val="clear" w:color="auto" w:fill="auto"/>
          </w:tcPr>
          <w:p w:rsidR="0036098F" w:rsidRPr="00625823" w:rsidRDefault="0036098F" w:rsidP="0036098F">
            <w:r w:rsidRPr="00625823">
              <w:t>"Спутник" ДОЦ (оз.Қатаркөл)</w:t>
            </w:r>
          </w:p>
        </w:tc>
        <w:tc>
          <w:tcPr>
            <w:tcW w:w="5550" w:type="dxa"/>
            <w:shd w:val="clear" w:color="auto" w:fill="auto"/>
          </w:tcPr>
          <w:p w:rsidR="0036098F" w:rsidRPr="00625823" w:rsidRDefault="0036098F" w:rsidP="0036098F">
            <w:r w:rsidRPr="00625823">
              <w:t>8(71636) 4-18-73</w:t>
            </w:r>
          </w:p>
        </w:tc>
        <w:tc>
          <w:tcPr>
            <w:tcW w:w="3544" w:type="dxa"/>
            <w:shd w:val="clear" w:color="auto" w:fill="auto"/>
            <w:vAlign w:val="center"/>
          </w:tcPr>
          <w:p w:rsidR="0036098F" w:rsidRPr="00625823" w:rsidRDefault="0036098F" w:rsidP="0036098F">
            <w:r w:rsidRPr="00625823">
              <w:t>312</w:t>
            </w:r>
          </w:p>
        </w:tc>
      </w:tr>
      <w:tr w:rsidR="0036098F" w:rsidRPr="00625823" w:rsidTr="00514ADD">
        <w:trPr>
          <w:jc w:val="center"/>
        </w:trPr>
        <w:tc>
          <w:tcPr>
            <w:tcW w:w="779" w:type="dxa"/>
            <w:shd w:val="clear" w:color="auto" w:fill="auto"/>
          </w:tcPr>
          <w:p w:rsidR="0036098F" w:rsidRPr="00625823" w:rsidRDefault="0036098F" w:rsidP="0036098F">
            <w:r w:rsidRPr="00625823">
              <w:t>97</w:t>
            </w:r>
          </w:p>
        </w:tc>
        <w:tc>
          <w:tcPr>
            <w:tcW w:w="3985" w:type="dxa"/>
            <w:shd w:val="clear" w:color="auto" w:fill="auto"/>
          </w:tcPr>
          <w:p w:rsidR="0036098F" w:rsidRPr="00625823" w:rsidRDefault="0036098F" w:rsidP="0036098F">
            <w:r w:rsidRPr="00625823">
              <w:t>"Чайка" ДОЦ оз. Қатаркөл</w:t>
            </w:r>
          </w:p>
        </w:tc>
        <w:tc>
          <w:tcPr>
            <w:tcW w:w="5550" w:type="dxa"/>
            <w:shd w:val="clear" w:color="auto" w:fill="auto"/>
          </w:tcPr>
          <w:p w:rsidR="0036098F" w:rsidRPr="00625823" w:rsidRDefault="0036098F" w:rsidP="0036098F">
            <w:r w:rsidRPr="00625823">
              <w:t>"Көкшетау" д / о ауданы»</w:t>
            </w:r>
          </w:p>
        </w:tc>
        <w:tc>
          <w:tcPr>
            <w:tcW w:w="3544" w:type="dxa"/>
            <w:shd w:val="clear" w:color="auto" w:fill="auto"/>
            <w:vAlign w:val="center"/>
          </w:tcPr>
          <w:p w:rsidR="0036098F" w:rsidRPr="00625823" w:rsidRDefault="0036098F" w:rsidP="0036098F">
            <w:r w:rsidRPr="00625823">
              <w:t>30</w:t>
            </w:r>
          </w:p>
        </w:tc>
      </w:tr>
      <w:tr w:rsidR="0036098F" w:rsidRPr="00625823" w:rsidTr="00514ADD">
        <w:trPr>
          <w:jc w:val="center"/>
        </w:trPr>
        <w:tc>
          <w:tcPr>
            <w:tcW w:w="779" w:type="dxa"/>
            <w:shd w:val="clear" w:color="auto" w:fill="auto"/>
          </w:tcPr>
          <w:p w:rsidR="0036098F" w:rsidRPr="00625823" w:rsidRDefault="0036098F" w:rsidP="0036098F">
            <w:r w:rsidRPr="00625823">
              <w:t>98</w:t>
            </w:r>
          </w:p>
        </w:tc>
        <w:tc>
          <w:tcPr>
            <w:tcW w:w="3985" w:type="dxa"/>
            <w:shd w:val="clear" w:color="auto" w:fill="auto"/>
          </w:tcPr>
          <w:p w:rsidR="0036098F" w:rsidRPr="00625823" w:rsidRDefault="0036098F" w:rsidP="0036098F">
            <w:r w:rsidRPr="00625823">
              <w:t>"Дискавери "(Қатаркөл)</w:t>
            </w:r>
          </w:p>
        </w:tc>
        <w:tc>
          <w:tcPr>
            <w:tcW w:w="5550" w:type="dxa"/>
            <w:shd w:val="clear" w:color="auto" w:fill="auto"/>
          </w:tcPr>
          <w:p w:rsidR="0036098F" w:rsidRPr="00625823" w:rsidRDefault="0036098F" w:rsidP="0036098F">
            <w:r w:rsidRPr="00625823">
              <w:t>"Көкшетау" д / о ауданы»</w:t>
            </w:r>
          </w:p>
        </w:tc>
        <w:tc>
          <w:tcPr>
            <w:tcW w:w="3544" w:type="dxa"/>
            <w:shd w:val="clear" w:color="auto" w:fill="auto"/>
            <w:vAlign w:val="center"/>
          </w:tcPr>
          <w:p w:rsidR="0036098F" w:rsidRPr="00625823" w:rsidRDefault="0036098F" w:rsidP="0036098F">
            <w:r w:rsidRPr="00625823">
              <w:t>10</w:t>
            </w:r>
          </w:p>
        </w:tc>
      </w:tr>
      <w:tr w:rsidR="0036098F" w:rsidRPr="00625823" w:rsidTr="00514ADD">
        <w:trPr>
          <w:jc w:val="center"/>
        </w:trPr>
        <w:tc>
          <w:tcPr>
            <w:tcW w:w="779" w:type="dxa"/>
            <w:shd w:val="clear" w:color="auto" w:fill="auto"/>
          </w:tcPr>
          <w:p w:rsidR="0036098F" w:rsidRPr="00625823" w:rsidRDefault="0036098F" w:rsidP="0036098F">
            <w:r w:rsidRPr="00625823">
              <w:t>99</w:t>
            </w:r>
          </w:p>
        </w:tc>
        <w:tc>
          <w:tcPr>
            <w:tcW w:w="3985" w:type="dxa"/>
            <w:shd w:val="clear" w:color="auto" w:fill="auto"/>
          </w:tcPr>
          <w:p w:rsidR="0036098F" w:rsidRPr="00625823" w:rsidRDefault="0036098F" w:rsidP="0036098F"/>
        </w:tc>
        <w:tc>
          <w:tcPr>
            <w:tcW w:w="5550" w:type="dxa"/>
            <w:shd w:val="clear" w:color="auto" w:fill="auto"/>
          </w:tcPr>
          <w:p w:rsidR="0036098F" w:rsidRPr="00625823" w:rsidRDefault="0036098F" w:rsidP="0036098F">
            <w:r w:rsidRPr="00625823">
              <w:t>ҚЗ. Щучье, 3-40-00, 3-40-01</w:t>
            </w:r>
          </w:p>
        </w:tc>
        <w:tc>
          <w:tcPr>
            <w:tcW w:w="3544" w:type="dxa"/>
            <w:shd w:val="clear" w:color="auto" w:fill="auto"/>
            <w:vAlign w:val="center"/>
          </w:tcPr>
          <w:p w:rsidR="0036098F" w:rsidRPr="00625823" w:rsidRDefault="0036098F" w:rsidP="0036098F">
            <w:r w:rsidRPr="00625823">
              <w:t>30</w:t>
            </w:r>
          </w:p>
        </w:tc>
      </w:tr>
      <w:tr w:rsidR="0036098F" w:rsidRPr="00625823" w:rsidTr="00514ADD">
        <w:trPr>
          <w:jc w:val="center"/>
        </w:trPr>
        <w:tc>
          <w:tcPr>
            <w:tcW w:w="779" w:type="dxa"/>
            <w:shd w:val="clear" w:color="auto" w:fill="auto"/>
          </w:tcPr>
          <w:p w:rsidR="0036098F" w:rsidRPr="00625823" w:rsidRDefault="0036098F" w:rsidP="0036098F">
            <w:r w:rsidRPr="00625823">
              <w:t>100</w:t>
            </w:r>
          </w:p>
        </w:tc>
        <w:tc>
          <w:tcPr>
            <w:tcW w:w="3985" w:type="dxa"/>
            <w:shd w:val="clear" w:color="auto" w:fill="auto"/>
          </w:tcPr>
          <w:p w:rsidR="0036098F" w:rsidRPr="00625823" w:rsidRDefault="0036098F" w:rsidP="0036098F">
            <w:r w:rsidRPr="00625823">
              <w:t>"Континент" ДОЦ (оз. Қатаркөл»</w:t>
            </w:r>
          </w:p>
        </w:tc>
        <w:tc>
          <w:tcPr>
            <w:tcW w:w="5550" w:type="dxa"/>
            <w:shd w:val="clear" w:color="auto" w:fill="auto"/>
          </w:tcPr>
          <w:p w:rsidR="0036098F" w:rsidRPr="00625823" w:rsidRDefault="0036098F" w:rsidP="0036098F">
            <w:r w:rsidRPr="00625823">
              <w:t>arai-hotel@mail.ru</w:t>
            </w:r>
          </w:p>
        </w:tc>
        <w:tc>
          <w:tcPr>
            <w:tcW w:w="3544" w:type="dxa"/>
            <w:shd w:val="clear" w:color="auto" w:fill="auto"/>
            <w:vAlign w:val="center"/>
          </w:tcPr>
          <w:p w:rsidR="0036098F" w:rsidRPr="00625823" w:rsidRDefault="0036098F" w:rsidP="0036098F">
            <w:r w:rsidRPr="00625823">
              <w:t xml:space="preserve">158 </w:t>
            </w:r>
          </w:p>
        </w:tc>
      </w:tr>
      <w:tr w:rsidR="0036098F" w:rsidRPr="00625823" w:rsidTr="00514ADD">
        <w:trPr>
          <w:jc w:val="center"/>
        </w:trPr>
        <w:tc>
          <w:tcPr>
            <w:tcW w:w="779" w:type="dxa"/>
            <w:shd w:val="clear" w:color="auto" w:fill="auto"/>
          </w:tcPr>
          <w:p w:rsidR="0036098F" w:rsidRPr="00625823" w:rsidRDefault="0036098F" w:rsidP="0036098F">
            <w:r w:rsidRPr="00625823">
              <w:t>101</w:t>
            </w:r>
          </w:p>
        </w:tc>
        <w:tc>
          <w:tcPr>
            <w:tcW w:w="3985" w:type="dxa"/>
            <w:shd w:val="clear" w:color="auto" w:fill="auto"/>
          </w:tcPr>
          <w:p w:rsidR="0036098F" w:rsidRPr="00625823" w:rsidRDefault="0036098F" w:rsidP="0036098F">
            <w:r w:rsidRPr="00625823">
              <w:t>"KEGOC-Сервис" оқу орталығы Қатаркөл)</w:t>
            </w:r>
          </w:p>
        </w:tc>
        <w:tc>
          <w:tcPr>
            <w:tcW w:w="5550" w:type="dxa"/>
            <w:shd w:val="clear" w:color="auto" w:fill="auto"/>
          </w:tcPr>
          <w:p w:rsidR="0036098F" w:rsidRPr="00625823" w:rsidRDefault="0036098F" w:rsidP="003A5217">
            <w:r w:rsidRPr="00625823">
              <w:t xml:space="preserve">ҚЗ. Щучье, 9-03-54, </w:t>
            </w:r>
          </w:p>
        </w:tc>
        <w:tc>
          <w:tcPr>
            <w:tcW w:w="3544" w:type="dxa"/>
            <w:shd w:val="clear" w:color="auto" w:fill="auto"/>
            <w:vAlign w:val="center"/>
          </w:tcPr>
          <w:p w:rsidR="0036098F" w:rsidRPr="00625823" w:rsidRDefault="0036098F" w:rsidP="0036098F">
            <w:r w:rsidRPr="00625823">
              <w:t>150</w:t>
            </w:r>
          </w:p>
        </w:tc>
      </w:tr>
      <w:tr w:rsidR="0036098F" w:rsidRPr="00625823" w:rsidTr="00514ADD">
        <w:trPr>
          <w:jc w:val="center"/>
        </w:trPr>
        <w:tc>
          <w:tcPr>
            <w:tcW w:w="779" w:type="dxa"/>
            <w:shd w:val="clear" w:color="auto" w:fill="auto"/>
          </w:tcPr>
          <w:p w:rsidR="0036098F" w:rsidRPr="00625823" w:rsidRDefault="0036098F" w:rsidP="0036098F">
            <w:r w:rsidRPr="00625823">
              <w:t>102</w:t>
            </w:r>
          </w:p>
        </w:tc>
        <w:tc>
          <w:tcPr>
            <w:tcW w:w="3985" w:type="dxa"/>
            <w:shd w:val="clear" w:color="auto" w:fill="auto"/>
          </w:tcPr>
          <w:p w:rsidR="0036098F" w:rsidRPr="00625823" w:rsidRDefault="0036098F" w:rsidP="0036098F">
            <w:r w:rsidRPr="00625823">
              <w:t>"Даима" ДОЦ (Миротровец)</w:t>
            </w:r>
          </w:p>
        </w:tc>
        <w:tc>
          <w:tcPr>
            <w:tcW w:w="5550" w:type="dxa"/>
            <w:shd w:val="clear" w:color="auto" w:fill="auto"/>
          </w:tcPr>
          <w:p w:rsidR="0036098F" w:rsidRPr="00625823" w:rsidRDefault="0036098F" w:rsidP="0036098F">
            <w:r w:rsidRPr="00625823">
              <w:t>ЩБКЗ</w:t>
            </w:r>
          </w:p>
        </w:tc>
        <w:tc>
          <w:tcPr>
            <w:tcW w:w="3544" w:type="dxa"/>
            <w:shd w:val="clear" w:color="auto" w:fill="auto"/>
            <w:vAlign w:val="center"/>
          </w:tcPr>
          <w:p w:rsidR="0036098F" w:rsidRPr="00625823" w:rsidRDefault="0036098F" w:rsidP="0036098F">
            <w:r w:rsidRPr="00625823">
              <w:t>10</w:t>
            </w:r>
          </w:p>
        </w:tc>
      </w:tr>
      <w:tr w:rsidR="0036098F" w:rsidRPr="00625823" w:rsidTr="00514ADD">
        <w:trPr>
          <w:jc w:val="center"/>
        </w:trPr>
        <w:tc>
          <w:tcPr>
            <w:tcW w:w="779" w:type="dxa"/>
            <w:shd w:val="clear" w:color="auto" w:fill="auto"/>
          </w:tcPr>
          <w:p w:rsidR="0036098F" w:rsidRPr="00625823" w:rsidRDefault="0036098F" w:rsidP="0036098F">
            <w:r w:rsidRPr="00625823">
              <w:t>103</w:t>
            </w:r>
          </w:p>
        </w:tc>
        <w:tc>
          <w:tcPr>
            <w:tcW w:w="3985" w:type="dxa"/>
            <w:shd w:val="clear" w:color="auto" w:fill="auto"/>
          </w:tcPr>
          <w:p w:rsidR="0036098F" w:rsidRPr="00625823" w:rsidRDefault="0036098F" w:rsidP="0036098F">
            <w:r w:rsidRPr="00625823">
              <w:rPr>
                <w:lang w:val="kk-KZ"/>
              </w:rPr>
              <w:t>«</w:t>
            </w:r>
            <w:r w:rsidRPr="00625823">
              <w:t>Майбалық»</w:t>
            </w:r>
          </w:p>
        </w:tc>
        <w:tc>
          <w:tcPr>
            <w:tcW w:w="5550" w:type="dxa"/>
            <w:shd w:val="clear" w:color="auto" w:fill="auto"/>
          </w:tcPr>
          <w:p w:rsidR="0036098F" w:rsidRPr="00625823" w:rsidRDefault="0036098F" w:rsidP="0036098F">
            <w:r w:rsidRPr="00625823">
              <w:t>8(71636) 53109, 53620</w:t>
            </w:r>
          </w:p>
        </w:tc>
        <w:tc>
          <w:tcPr>
            <w:tcW w:w="3544" w:type="dxa"/>
            <w:shd w:val="clear" w:color="auto" w:fill="auto"/>
            <w:vAlign w:val="center"/>
          </w:tcPr>
          <w:p w:rsidR="0036098F" w:rsidRPr="00625823" w:rsidRDefault="0036098F" w:rsidP="0036098F"/>
        </w:tc>
      </w:tr>
      <w:tr w:rsidR="0036098F" w:rsidRPr="00625823" w:rsidTr="00514ADD">
        <w:trPr>
          <w:jc w:val="center"/>
        </w:trPr>
        <w:tc>
          <w:tcPr>
            <w:tcW w:w="779" w:type="dxa"/>
            <w:shd w:val="clear" w:color="auto" w:fill="auto"/>
          </w:tcPr>
          <w:p w:rsidR="0036098F" w:rsidRPr="00625823" w:rsidRDefault="0036098F" w:rsidP="0036098F">
            <w:r w:rsidRPr="00625823">
              <w:t>104</w:t>
            </w:r>
          </w:p>
        </w:tc>
        <w:tc>
          <w:tcPr>
            <w:tcW w:w="3985" w:type="dxa"/>
            <w:shd w:val="clear" w:color="auto" w:fill="auto"/>
          </w:tcPr>
          <w:p w:rsidR="0036098F" w:rsidRPr="00625823" w:rsidRDefault="0036098F" w:rsidP="0036098F">
            <w:r w:rsidRPr="00625823">
              <w:t>(Текеколь)</w:t>
            </w:r>
          </w:p>
        </w:tc>
        <w:tc>
          <w:tcPr>
            <w:tcW w:w="5550" w:type="dxa"/>
            <w:shd w:val="clear" w:color="auto" w:fill="auto"/>
          </w:tcPr>
          <w:p w:rsidR="0036098F" w:rsidRPr="00625823" w:rsidRDefault="0036098F" w:rsidP="0036098F">
            <w:r w:rsidRPr="00625823">
              <w:t>91906 факс</w:t>
            </w:r>
          </w:p>
        </w:tc>
        <w:tc>
          <w:tcPr>
            <w:tcW w:w="3544" w:type="dxa"/>
            <w:shd w:val="clear" w:color="auto" w:fill="auto"/>
            <w:vAlign w:val="center"/>
          </w:tcPr>
          <w:p w:rsidR="0036098F" w:rsidRPr="00625823" w:rsidRDefault="0036098F" w:rsidP="0036098F">
            <w:r w:rsidRPr="00625823">
              <w:t>34</w:t>
            </w:r>
          </w:p>
        </w:tc>
      </w:tr>
      <w:tr w:rsidR="0036098F" w:rsidRPr="00625823" w:rsidTr="00514ADD">
        <w:trPr>
          <w:jc w:val="center"/>
        </w:trPr>
        <w:tc>
          <w:tcPr>
            <w:tcW w:w="779" w:type="dxa"/>
            <w:shd w:val="clear" w:color="auto" w:fill="auto"/>
          </w:tcPr>
          <w:p w:rsidR="0036098F" w:rsidRPr="00625823" w:rsidRDefault="0036098F" w:rsidP="0036098F">
            <w:r w:rsidRPr="00625823">
              <w:t>105</w:t>
            </w:r>
          </w:p>
        </w:tc>
        <w:tc>
          <w:tcPr>
            <w:tcW w:w="3985" w:type="dxa"/>
            <w:shd w:val="clear" w:color="auto" w:fill="auto"/>
          </w:tcPr>
          <w:p w:rsidR="0036098F" w:rsidRPr="00625823" w:rsidRDefault="0036098F" w:rsidP="0036098F">
            <w:r w:rsidRPr="00625823">
              <w:t xml:space="preserve">"Жұлдыз" санаториялық үлгідегі </w:t>
            </w:r>
            <w:r w:rsidRPr="00625823">
              <w:lastRenderedPageBreak/>
              <w:t>облыстық мектеп-интернаты ММ»</w:t>
            </w:r>
          </w:p>
        </w:tc>
        <w:tc>
          <w:tcPr>
            <w:tcW w:w="5550" w:type="dxa"/>
            <w:shd w:val="clear" w:color="auto" w:fill="auto"/>
          </w:tcPr>
          <w:p w:rsidR="0036098F" w:rsidRPr="00625823" w:rsidRDefault="0036098F" w:rsidP="0036098F">
            <w:r w:rsidRPr="00625823">
              <w:lastRenderedPageBreak/>
              <w:t>ЩБКЗ</w:t>
            </w:r>
          </w:p>
        </w:tc>
        <w:tc>
          <w:tcPr>
            <w:tcW w:w="3544" w:type="dxa"/>
            <w:shd w:val="clear" w:color="auto" w:fill="auto"/>
            <w:vAlign w:val="center"/>
          </w:tcPr>
          <w:p w:rsidR="0036098F" w:rsidRPr="00625823" w:rsidRDefault="0036098F" w:rsidP="0036098F">
            <w:r w:rsidRPr="00625823">
              <w:t>120</w:t>
            </w:r>
          </w:p>
        </w:tc>
      </w:tr>
      <w:tr w:rsidR="0036098F" w:rsidRPr="00625823" w:rsidTr="00514ADD">
        <w:trPr>
          <w:jc w:val="center"/>
        </w:trPr>
        <w:tc>
          <w:tcPr>
            <w:tcW w:w="779" w:type="dxa"/>
            <w:shd w:val="clear" w:color="auto" w:fill="auto"/>
          </w:tcPr>
          <w:p w:rsidR="0036098F" w:rsidRPr="00625823" w:rsidRDefault="0036098F" w:rsidP="0036098F">
            <w:r w:rsidRPr="00625823">
              <w:t>106</w:t>
            </w:r>
          </w:p>
        </w:tc>
        <w:tc>
          <w:tcPr>
            <w:tcW w:w="3985" w:type="dxa"/>
            <w:shd w:val="clear" w:color="auto" w:fill="auto"/>
          </w:tcPr>
          <w:p w:rsidR="0036098F" w:rsidRPr="00625823" w:rsidRDefault="0036098F" w:rsidP="0036098F">
            <w:r w:rsidRPr="00625823">
              <w:t>Зеленый Бор ауылы</w:t>
            </w:r>
          </w:p>
        </w:tc>
        <w:tc>
          <w:tcPr>
            <w:tcW w:w="5550" w:type="dxa"/>
            <w:shd w:val="clear" w:color="auto" w:fill="auto"/>
          </w:tcPr>
          <w:p w:rsidR="0036098F" w:rsidRPr="00625823" w:rsidRDefault="0036098F" w:rsidP="0036098F">
            <w:r w:rsidRPr="00625823">
              <w:t>8(71636) 9-19-11 әкім., Кеңсе 9-19-12.</w:t>
            </w:r>
          </w:p>
        </w:tc>
        <w:tc>
          <w:tcPr>
            <w:tcW w:w="3544" w:type="dxa"/>
            <w:shd w:val="clear" w:color="auto" w:fill="auto"/>
            <w:vAlign w:val="center"/>
          </w:tcPr>
          <w:p w:rsidR="0036098F" w:rsidRPr="00625823" w:rsidRDefault="0036098F" w:rsidP="0036098F"/>
        </w:tc>
      </w:tr>
      <w:tr w:rsidR="0036098F" w:rsidRPr="00625823" w:rsidTr="00514ADD">
        <w:trPr>
          <w:jc w:val="center"/>
        </w:trPr>
        <w:tc>
          <w:tcPr>
            <w:tcW w:w="779" w:type="dxa"/>
            <w:shd w:val="clear" w:color="auto" w:fill="auto"/>
          </w:tcPr>
          <w:p w:rsidR="0036098F" w:rsidRPr="00625823" w:rsidRDefault="0036098F" w:rsidP="0036098F">
            <w:r w:rsidRPr="00625823">
              <w:t>107</w:t>
            </w:r>
          </w:p>
        </w:tc>
        <w:tc>
          <w:tcPr>
            <w:tcW w:w="3985" w:type="dxa"/>
            <w:shd w:val="clear" w:color="auto" w:fill="auto"/>
          </w:tcPr>
          <w:p w:rsidR="0036098F" w:rsidRPr="00625823" w:rsidRDefault="0036098F" w:rsidP="0036098F">
            <w:r w:rsidRPr="00625823">
              <w:t>"Майбалық" шипажайыТекеколь)</w:t>
            </w:r>
          </w:p>
        </w:tc>
        <w:tc>
          <w:tcPr>
            <w:tcW w:w="5550" w:type="dxa"/>
            <w:shd w:val="clear" w:color="auto" w:fill="auto"/>
          </w:tcPr>
          <w:p w:rsidR="0036098F" w:rsidRPr="00625823" w:rsidRDefault="0036098F" w:rsidP="0036098F">
            <w:r w:rsidRPr="00625823">
              <w:t>ЩБКЗ</w:t>
            </w:r>
          </w:p>
        </w:tc>
        <w:tc>
          <w:tcPr>
            <w:tcW w:w="3544" w:type="dxa"/>
            <w:shd w:val="clear" w:color="auto" w:fill="auto"/>
            <w:vAlign w:val="center"/>
          </w:tcPr>
          <w:p w:rsidR="0036098F" w:rsidRPr="00625823" w:rsidRDefault="0036098F" w:rsidP="0036098F">
            <w:r w:rsidRPr="00625823">
              <w:t>15</w:t>
            </w:r>
          </w:p>
        </w:tc>
      </w:tr>
      <w:tr w:rsidR="0036098F" w:rsidRPr="00625823" w:rsidTr="00514ADD">
        <w:trPr>
          <w:jc w:val="center"/>
        </w:trPr>
        <w:tc>
          <w:tcPr>
            <w:tcW w:w="779" w:type="dxa"/>
            <w:shd w:val="clear" w:color="auto" w:fill="auto"/>
          </w:tcPr>
          <w:p w:rsidR="0036098F" w:rsidRPr="00625823" w:rsidRDefault="0036098F" w:rsidP="0036098F">
            <w:r w:rsidRPr="00625823">
              <w:t>108</w:t>
            </w:r>
          </w:p>
        </w:tc>
        <w:tc>
          <w:tcPr>
            <w:tcW w:w="3985" w:type="dxa"/>
            <w:shd w:val="clear" w:color="auto" w:fill="auto"/>
          </w:tcPr>
          <w:p w:rsidR="0036098F" w:rsidRPr="00625823" w:rsidRDefault="0036098F" w:rsidP="0036098F">
            <w:r w:rsidRPr="00625823">
              <w:t>Террит Коттедж. "Майбалық" пансионаты»</w:t>
            </w:r>
          </w:p>
        </w:tc>
        <w:tc>
          <w:tcPr>
            <w:tcW w:w="5550" w:type="dxa"/>
            <w:shd w:val="clear" w:color="auto" w:fill="auto"/>
          </w:tcPr>
          <w:p w:rsidR="0036098F" w:rsidRPr="00625823" w:rsidRDefault="0036098F" w:rsidP="0036098F">
            <w:r w:rsidRPr="00625823">
              <w:t>8(71636) 5-30-31, 3-18-07</w:t>
            </w:r>
          </w:p>
        </w:tc>
        <w:tc>
          <w:tcPr>
            <w:tcW w:w="3544" w:type="dxa"/>
            <w:shd w:val="clear" w:color="auto" w:fill="auto"/>
            <w:vAlign w:val="center"/>
          </w:tcPr>
          <w:p w:rsidR="0036098F" w:rsidRPr="00625823" w:rsidRDefault="0036098F" w:rsidP="0036098F">
            <w:r w:rsidRPr="00625823">
              <w:t>128</w:t>
            </w:r>
          </w:p>
        </w:tc>
      </w:tr>
      <w:tr w:rsidR="0036098F" w:rsidRPr="00625823" w:rsidTr="00514ADD">
        <w:trPr>
          <w:jc w:val="center"/>
        </w:trPr>
        <w:tc>
          <w:tcPr>
            <w:tcW w:w="779" w:type="dxa"/>
            <w:shd w:val="clear" w:color="auto" w:fill="auto"/>
          </w:tcPr>
          <w:p w:rsidR="0036098F" w:rsidRPr="00625823" w:rsidRDefault="0036098F" w:rsidP="0036098F">
            <w:r w:rsidRPr="00625823">
              <w:t>109</w:t>
            </w:r>
          </w:p>
        </w:tc>
        <w:tc>
          <w:tcPr>
            <w:tcW w:w="3985" w:type="dxa"/>
            <w:shd w:val="clear" w:color="auto" w:fill="auto"/>
          </w:tcPr>
          <w:p w:rsidR="0036098F" w:rsidRPr="00625823" w:rsidRDefault="0036098F" w:rsidP="0036098F">
            <w:r w:rsidRPr="00625823">
              <w:t>Сауықтыру кешені</w:t>
            </w:r>
          </w:p>
        </w:tc>
        <w:tc>
          <w:tcPr>
            <w:tcW w:w="5550" w:type="dxa"/>
            <w:shd w:val="clear" w:color="auto" w:fill="auto"/>
          </w:tcPr>
          <w:p w:rsidR="0036098F" w:rsidRPr="00625823" w:rsidRDefault="0036098F" w:rsidP="0036098F">
            <w:r w:rsidRPr="00625823">
              <w:t>ҚЗ. Қатаркөл</w:t>
            </w:r>
          </w:p>
        </w:tc>
        <w:tc>
          <w:tcPr>
            <w:tcW w:w="3544" w:type="dxa"/>
            <w:shd w:val="clear" w:color="auto" w:fill="auto"/>
            <w:vAlign w:val="center"/>
          </w:tcPr>
          <w:p w:rsidR="0036098F" w:rsidRPr="00625823" w:rsidRDefault="0036098F" w:rsidP="0036098F">
            <w:r w:rsidRPr="00625823">
              <w:t>38</w:t>
            </w:r>
          </w:p>
        </w:tc>
      </w:tr>
      <w:tr w:rsidR="0036098F" w:rsidRPr="00625823" w:rsidTr="00514ADD">
        <w:trPr>
          <w:jc w:val="center"/>
        </w:trPr>
        <w:tc>
          <w:tcPr>
            <w:tcW w:w="779" w:type="dxa"/>
            <w:shd w:val="clear" w:color="auto" w:fill="auto"/>
          </w:tcPr>
          <w:p w:rsidR="0036098F" w:rsidRPr="00625823" w:rsidRDefault="0036098F" w:rsidP="0036098F">
            <w:r w:rsidRPr="00625823">
              <w:t>110</w:t>
            </w:r>
          </w:p>
        </w:tc>
        <w:tc>
          <w:tcPr>
            <w:tcW w:w="3985" w:type="dxa"/>
            <w:shd w:val="clear" w:color="auto" w:fill="auto"/>
          </w:tcPr>
          <w:p w:rsidR="0036098F" w:rsidRPr="00625823" w:rsidRDefault="0036098F" w:rsidP="0036098F">
            <w:r w:rsidRPr="00625823">
              <w:t>Кемпинг</w:t>
            </w:r>
          </w:p>
        </w:tc>
        <w:tc>
          <w:tcPr>
            <w:tcW w:w="5550" w:type="dxa"/>
            <w:shd w:val="clear" w:color="auto" w:fill="auto"/>
          </w:tcPr>
          <w:p w:rsidR="0036098F" w:rsidRPr="00625823" w:rsidRDefault="0036098F" w:rsidP="0036098F">
            <w:r w:rsidRPr="00625823">
              <w:t>8(71636) 9-16-47</w:t>
            </w:r>
          </w:p>
        </w:tc>
        <w:tc>
          <w:tcPr>
            <w:tcW w:w="3544" w:type="dxa"/>
            <w:shd w:val="clear" w:color="auto" w:fill="auto"/>
            <w:vAlign w:val="center"/>
          </w:tcPr>
          <w:p w:rsidR="0036098F" w:rsidRPr="00625823" w:rsidRDefault="0036098F" w:rsidP="0036098F">
            <w:r w:rsidRPr="00625823">
              <w:t>12</w:t>
            </w:r>
          </w:p>
        </w:tc>
      </w:tr>
      <w:tr w:rsidR="0036098F" w:rsidRPr="00625823" w:rsidTr="00514ADD">
        <w:trPr>
          <w:jc w:val="center"/>
        </w:trPr>
        <w:tc>
          <w:tcPr>
            <w:tcW w:w="779" w:type="dxa"/>
            <w:shd w:val="clear" w:color="auto" w:fill="auto"/>
          </w:tcPr>
          <w:p w:rsidR="0036098F" w:rsidRPr="00625823" w:rsidRDefault="0036098F" w:rsidP="0036098F">
            <w:r w:rsidRPr="00625823">
              <w:t>111</w:t>
            </w:r>
          </w:p>
        </w:tc>
        <w:tc>
          <w:tcPr>
            <w:tcW w:w="3985" w:type="dxa"/>
            <w:shd w:val="clear" w:color="auto" w:fill="auto"/>
          </w:tcPr>
          <w:p w:rsidR="0036098F" w:rsidRPr="00625823" w:rsidRDefault="0036098F" w:rsidP="0036098F">
            <w:r w:rsidRPr="00625823">
              <w:rPr>
                <w:lang w:val="kk-KZ"/>
              </w:rPr>
              <w:t>«</w:t>
            </w:r>
            <w:r w:rsidRPr="00625823">
              <w:t>Омаров</w:t>
            </w:r>
            <w:r w:rsidRPr="00625823">
              <w:rPr>
                <w:lang w:val="kk-KZ"/>
              </w:rPr>
              <w:t>»</w:t>
            </w:r>
            <w:r w:rsidRPr="00625823">
              <w:t xml:space="preserve"> </w:t>
            </w:r>
            <w:r w:rsidRPr="00625823">
              <w:rPr>
                <w:lang w:val="kk-KZ"/>
              </w:rPr>
              <w:t>қ</w:t>
            </w:r>
            <w:r w:rsidRPr="00625823">
              <w:t xml:space="preserve">онақ </w:t>
            </w:r>
            <w:r w:rsidRPr="00625823">
              <w:rPr>
                <w:lang w:val="kk-KZ"/>
              </w:rPr>
              <w:t>ү</w:t>
            </w:r>
            <w:r w:rsidRPr="00625823">
              <w:t>йі</w:t>
            </w:r>
          </w:p>
        </w:tc>
        <w:tc>
          <w:tcPr>
            <w:tcW w:w="5550" w:type="dxa"/>
            <w:shd w:val="clear" w:color="auto" w:fill="auto"/>
          </w:tcPr>
          <w:p w:rsidR="0036098F" w:rsidRPr="00625823" w:rsidRDefault="0036098F" w:rsidP="0036098F">
            <w:r w:rsidRPr="00625823">
              <w:t>ЩБКА тел: 8(71636) 91658-Алена,</w:t>
            </w:r>
          </w:p>
        </w:tc>
        <w:tc>
          <w:tcPr>
            <w:tcW w:w="3544" w:type="dxa"/>
            <w:shd w:val="clear" w:color="auto" w:fill="auto"/>
            <w:vAlign w:val="center"/>
          </w:tcPr>
          <w:p w:rsidR="0036098F" w:rsidRPr="00625823" w:rsidRDefault="0036098F" w:rsidP="0036098F">
            <w:r w:rsidRPr="00625823">
              <w:t>60</w:t>
            </w:r>
          </w:p>
        </w:tc>
      </w:tr>
      <w:tr w:rsidR="0036098F" w:rsidRPr="00625823" w:rsidTr="00514ADD">
        <w:trPr>
          <w:jc w:val="center"/>
        </w:trPr>
        <w:tc>
          <w:tcPr>
            <w:tcW w:w="779" w:type="dxa"/>
            <w:shd w:val="clear" w:color="auto" w:fill="auto"/>
          </w:tcPr>
          <w:p w:rsidR="0036098F" w:rsidRPr="00625823" w:rsidRDefault="0036098F" w:rsidP="0036098F">
            <w:r w:rsidRPr="00625823">
              <w:t>112</w:t>
            </w:r>
          </w:p>
        </w:tc>
        <w:tc>
          <w:tcPr>
            <w:tcW w:w="3985" w:type="dxa"/>
            <w:shd w:val="clear" w:color="auto" w:fill="auto"/>
          </w:tcPr>
          <w:p w:rsidR="0036098F" w:rsidRPr="00625823" w:rsidRDefault="0036098F" w:rsidP="0036098F">
            <w:r w:rsidRPr="00625823">
              <w:rPr>
                <w:lang w:val="kk-KZ"/>
              </w:rPr>
              <w:t>«</w:t>
            </w:r>
            <w:r w:rsidRPr="00625823">
              <w:t>Меруерт</w:t>
            </w:r>
            <w:r w:rsidRPr="00625823">
              <w:rPr>
                <w:lang w:val="kk-KZ"/>
              </w:rPr>
              <w:t>»</w:t>
            </w:r>
            <w:r w:rsidRPr="00625823">
              <w:t xml:space="preserve"> </w:t>
            </w:r>
            <w:r w:rsidRPr="00625823">
              <w:rPr>
                <w:lang w:val="kk-KZ"/>
              </w:rPr>
              <w:t>қ</w:t>
            </w:r>
            <w:r w:rsidRPr="00625823">
              <w:t xml:space="preserve">онақ </w:t>
            </w:r>
            <w:r w:rsidRPr="00625823">
              <w:rPr>
                <w:lang w:val="kk-KZ"/>
              </w:rPr>
              <w:t>ү</w:t>
            </w:r>
            <w:r w:rsidRPr="00625823">
              <w:t>йі</w:t>
            </w:r>
          </w:p>
        </w:tc>
        <w:tc>
          <w:tcPr>
            <w:tcW w:w="5550" w:type="dxa"/>
            <w:shd w:val="clear" w:color="auto" w:fill="auto"/>
          </w:tcPr>
          <w:p w:rsidR="0036098F" w:rsidRPr="00625823" w:rsidRDefault="0036098F" w:rsidP="0036098F">
            <w:r w:rsidRPr="00625823">
              <w:t>9-1659</w:t>
            </w:r>
          </w:p>
        </w:tc>
        <w:tc>
          <w:tcPr>
            <w:tcW w:w="3544" w:type="dxa"/>
            <w:shd w:val="clear" w:color="auto" w:fill="auto"/>
            <w:vAlign w:val="center"/>
          </w:tcPr>
          <w:p w:rsidR="0036098F" w:rsidRPr="00625823" w:rsidRDefault="0036098F" w:rsidP="0036098F">
            <w:r w:rsidRPr="00625823">
              <w:t>8</w:t>
            </w:r>
          </w:p>
        </w:tc>
      </w:tr>
      <w:tr w:rsidR="0036098F" w:rsidRPr="00625823" w:rsidTr="00514ADD">
        <w:trPr>
          <w:jc w:val="center"/>
        </w:trPr>
        <w:tc>
          <w:tcPr>
            <w:tcW w:w="779" w:type="dxa"/>
            <w:shd w:val="clear" w:color="auto" w:fill="auto"/>
          </w:tcPr>
          <w:p w:rsidR="0036098F" w:rsidRPr="00625823" w:rsidRDefault="0036098F" w:rsidP="0036098F">
            <w:r w:rsidRPr="00625823">
              <w:t>113</w:t>
            </w:r>
          </w:p>
        </w:tc>
        <w:tc>
          <w:tcPr>
            <w:tcW w:w="3985" w:type="dxa"/>
            <w:shd w:val="clear" w:color="auto" w:fill="auto"/>
          </w:tcPr>
          <w:p w:rsidR="0036098F" w:rsidRPr="00625823" w:rsidRDefault="0036098F" w:rsidP="0036098F">
            <w:r w:rsidRPr="00625823">
              <w:t>Нұр-Тау "спорт-ойын-сауық кешені»</w:t>
            </w:r>
          </w:p>
        </w:tc>
        <w:tc>
          <w:tcPr>
            <w:tcW w:w="5550" w:type="dxa"/>
            <w:shd w:val="clear" w:color="auto" w:fill="auto"/>
          </w:tcPr>
          <w:p w:rsidR="0036098F" w:rsidRPr="00625823" w:rsidRDefault="0036098F" w:rsidP="0036098F">
            <w:r w:rsidRPr="00625823">
              <w:t>ЩБКЗ</w:t>
            </w:r>
          </w:p>
        </w:tc>
        <w:tc>
          <w:tcPr>
            <w:tcW w:w="3544" w:type="dxa"/>
            <w:shd w:val="clear" w:color="auto" w:fill="auto"/>
            <w:vAlign w:val="center"/>
          </w:tcPr>
          <w:p w:rsidR="0036098F" w:rsidRPr="00625823" w:rsidRDefault="0036098F" w:rsidP="0036098F">
            <w:r w:rsidRPr="00625823">
              <w:t>54</w:t>
            </w:r>
          </w:p>
        </w:tc>
      </w:tr>
      <w:tr w:rsidR="0036098F" w:rsidRPr="00625823" w:rsidTr="00514ADD">
        <w:trPr>
          <w:jc w:val="center"/>
        </w:trPr>
        <w:tc>
          <w:tcPr>
            <w:tcW w:w="779" w:type="dxa"/>
            <w:shd w:val="clear" w:color="auto" w:fill="auto"/>
            <w:vAlign w:val="center"/>
          </w:tcPr>
          <w:p w:rsidR="0036098F" w:rsidRPr="00625823" w:rsidRDefault="0036098F" w:rsidP="0036098F">
            <w:r w:rsidRPr="00625823">
              <w:t>114</w:t>
            </w:r>
          </w:p>
        </w:tc>
        <w:tc>
          <w:tcPr>
            <w:tcW w:w="3985" w:type="dxa"/>
            <w:shd w:val="clear" w:color="auto" w:fill="auto"/>
          </w:tcPr>
          <w:p w:rsidR="0036098F" w:rsidRPr="00625823" w:rsidRDefault="0036098F" w:rsidP="0036098F">
            <w:r w:rsidRPr="00625823">
              <w:rPr>
                <w:lang w:val="kk-KZ"/>
              </w:rPr>
              <w:t>«</w:t>
            </w:r>
            <w:r w:rsidRPr="00625823">
              <w:t>Абильды</w:t>
            </w:r>
            <w:r w:rsidRPr="00625823">
              <w:rPr>
                <w:lang w:val="kk-KZ"/>
              </w:rPr>
              <w:t>»</w:t>
            </w:r>
            <w:r w:rsidRPr="00625823">
              <w:t xml:space="preserve"> </w:t>
            </w:r>
            <w:r w:rsidRPr="00625823">
              <w:rPr>
                <w:lang w:val="kk-KZ"/>
              </w:rPr>
              <w:t>қ</w:t>
            </w:r>
            <w:r w:rsidRPr="00625823">
              <w:t xml:space="preserve">онақ </w:t>
            </w:r>
            <w:r w:rsidRPr="00625823">
              <w:rPr>
                <w:lang w:val="kk-KZ"/>
              </w:rPr>
              <w:t>ү</w:t>
            </w:r>
            <w:r w:rsidRPr="00625823">
              <w:t>йі</w:t>
            </w:r>
          </w:p>
        </w:tc>
        <w:tc>
          <w:tcPr>
            <w:tcW w:w="5550" w:type="dxa"/>
            <w:shd w:val="clear" w:color="auto" w:fill="auto"/>
          </w:tcPr>
          <w:p w:rsidR="0036098F" w:rsidRPr="00625823" w:rsidRDefault="0036098F" w:rsidP="0036098F">
            <w:r w:rsidRPr="00625823">
              <w:t>8(71636) 4-76-57</w:t>
            </w:r>
          </w:p>
        </w:tc>
        <w:tc>
          <w:tcPr>
            <w:tcW w:w="3544" w:type="dxa"/>
            <w:shd w:val="clear" w:color="auto" w:fill="auto"/>
            <w:vAlign w:val="center"/>
          </w:tcPr>
          <w:p w:rsidR="0036098F" w:rsidRPr="00625823" w:rsidRDefault="0036098F" w:rsidP="0036098F">
            <w:r w:rsidRPr="00625823">
              <w:t>402</w:t>
            </w:r>
          </w:p>
        </w:tc>
      </w:tr>
      <w:tr w:rsidR="0036098F" w:rsidRPr="00625823" w:rsidTr="00514ADD">
        <w:trPr>
          <w:jc w:val="center"/>
        </w:trPr>
        <w:tc>
          <w:tcPr>
            <w:tcW w:w="779" w:type="dxa"/>
            <w:shd w:val="clear" w:color="auto" w:fill="auto"/>
            <w:vAlign w:val="center"/>
          </w:tcPr>
          <w:p w:rsidR="0036098F" w:rsidRPr="00625823" w:rsidRDefault="0036098F" w:rsidP="0036098F">
            <w:r w:rsidRPr="00625823">
              <w:t>115</w:t>
            </w:r>
          </w:p>
        </w:tc>
        <w:tc>
          <w:tcPr>
            <w:tcW w:w="3985" w:type="dxa"/>
            <w:shd w:val="clear" w:color="auto" w:fill="auto"/>
          </w:tcPr>
          <w:p w:rsidR="0036098F" w:rsidRPr="00625823" w:rsidRDefault="0036098F" w:rsidP="0036098F">
            <w:r w:rsidRPr="00625823">
              <w:rPr>
                <w:lang w:val="kk-KZ"/>
              </w:rPr>
              <w:t>«</w:t>
            </w:r>
            <w:r w:rsidRPr="00625823">
              <w:t>Сарыарқа</w:t>
            </w:r>
            <w:r w:rsidRPr="00625823">
              <w:rPr>
                <w:lang w:val="kk-KZ"/>
              </w:rPr>
              <w:t>»</w:t>
            </w:r>
            <w:r w:rsidRPr="00625823">
              <w:t xml:space="preserve"> </w:t>
            </w:r>
            <w:r w:rsidRPr="00625823">
              <w:rPr>
                <w:lang w:val="kk-KZ"/>
              </w:rPr>
              <w:t>қ</w:t>
            </w:r>
            <w:r w:rsidRPr="00625823">
              <w:t xml:space="preserve">онақ </w:t>
            </w:r>
            <w:r w:rsidRPr="00625823">
              <w:rPr>
                <w:lang w:val="kk-KZ"/>
              </w:rPr>
              <w:t>ү</w:t>
            </w:r>
            <w:r w:rsidRPr="00625823">
              <w:t>йі</w:t>
            </w:r>
          </w:p>
        </w:tc>
        <w:tc>
          <w:tcPr>
            <w:tcW w:w="5550" w:type="dxa"/>
            <w:shd w:val="clear" w:color="auto" w:fill="auto"/>
          </w:tcPr>
          <w:p w:rsidR="0036098F" w:rsidRPr="00625823" w:rsidRDefault="0036098F" w:rsidP="0036098F">
            <w:r w:rsidRPr="00625823">
              <w:t>Қатаркөл аймағы</w:t>
            </w:r>
          </w:p>
        </w:tc>
        <w:tc>
          <w:tcPr>
            <w:tcW w:w="3544" w:type="dxa"/>
            <w:shd w:val="clear" w:color="auto" w:fill="auto"/>
            <w:vAlign w:val="center"/>
          </w:tcPr>
          <w:p w:rsidR="0036098F" w:rsidRPr="00625823" w:rsidRDefault="0036098F" w:rsidP="0036098F">
            <w:r w:rsidRPr="00625823">
              <w:t>60</w:t>
            </w:r>
          </w:p>
        </w:tc>
      </w:tr>
    </w:tbl>
    <w:p w:rsidR="0036098F" w:rsidRPr="00625823" w:rsidRDefault="0036098F" w:rsidP="0036098F"/>
    <w:p w:rsidR="0036098F" w:rsidRPr="00625823" w:rsidRDefault="0036098F" w:rsidP="0036098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4820"/>
        <w:gridCol w:w="4394"/>
        <w:gridCol w:w="1927"/>
        <w:gridCol w:w="2022"/>
      </w:tblGrid>
      <w:tr w:rsidR="0036098F" w:rsidRPr="00625823" w:rsidTr="00514ADD">
        <w:trPr>
          <w:tblHeader/>
          <w:jc w:val="center"/>
        </w:trPr>
        <w:tc>
          <w:tcPr>
            <w:tcW w:w="13942" w:type="dxa"/>
            <w:gridSpan w:val="5"/>
          </w:tcPr>
          <w:p w:rsidR="0036098F" w:rsidRPr="00625823" w:rsidRDefault="0036098F" w:rsidP="0036098F">
            <w:pPr>
              <w:rPr>
                <w:lang w:val="kk-KZ"/>
              </w:rPr>
            </w:pPr>
            <w:r w:rsidRPr="00625823">
              <w:rPr>
                <w:lang w:val="kk-KZ"/>
              </w:rPr>
              <w:t>Балабақшалар, мектептер (колледждер)</w:t>
            </w:r>
          </w:p>
        </w:tc>
      </w:tr>
      <w:tr w:rsidR="0036098F" w:rsidRPr="00625823" w:rsidTr="00514ADD">
        <w:trPr>
          <w:tblHeader/>
          <w:jc w:val="center"/>
        </w:trPr>
        <w:tc>
          <w:tcPr>
            <w:tcW w:w="779" w:type="dxa"/>
          </w:tcPr>
          <w:p w:rsidR="0036098F" w:rsidRPr="00625823" w:rsidRDefault="0036098F" w:rsidP="0036098F">
            <w:r w:rsidRPr="00625823">
              <w:t>№ п/п</w:t>
            </w:r>
          </w:p>
        </w:tc>
        <w:tc>
          <w:tcPr>
            <w:tcW w:w="4820" w:type="dxa"/>
          </w:tcPr>
          <w:p w:rsidR="0036098F" w:rsidRPr="00625823" w:rsidRDefault="0036098F" w:rsidP="0036098F">
            <w:pPr>
              <w:rPr>
                <w:lang w:val="kk-KZ"/>
              </w:rPr>
            </w:pPr>
            <w:r w:rsidRPr="00625823">
              <w:rPr>
                <w:lang w:val="kk-KZ"/>
              </w:rPr>
              <w:t>Атауы</w:t>
            </w:r>
          </w:p>
        </w:tc>
        <w:tc>
          <w:tcPr>
            <w:tcW w:w="4394" w:type="dxa"/>
          </w:tcPr>
          <w:p w:rsidR="0036098F" w:rsidRPr="00625823" w:rsidRDefault="0036098F" w:rsidP="0036098F">
            <w:pPr>
              <w:rPr>
                <w:lang w:val="kk-KZ"/>
              </w:rPr>
            </w:pPr>
            <w:r w:rsidRPr="00625823">
              <w:rPr>
                <w:lang w:val="kk-KZ"/>
              </w:rPr>
              <w:t>Мекен-жайы</w:t>
            </w:r>
          </w:p>
        </w:tc>
        <w:tc>
          <w:tcPr>
            <w:tcW w:w="1927" w:type="dxa"/>
          </w:tcPr>
          <w:p w:rsidR="0036098F" w:rsidRPr="00625823" w:rsidRDefault="0036098F" w:rsidP="0036098F">
            <w:pPr>
              <w:rPr>
                <w:lang w:val="kk-KZ"/>
              </w:rPr>
            </w:pPr>
            <w:r w:rsidRPr="00625823">
              <w:rPr>
                <w:lang w:val="kk-KZ"/>
              </w:rPr>
              <w:t>сыйымдылығы</w:t>
            </w:r>
          </w:p>
        </w:tc>
        <w:tc>
          <w:tcPr>
            <w:tcW w:w="2022" w:type="dxa"/>
          </w:tcPr>
          <w:p w:rsidR="0036098F" w:rsidRPr="00625823" w:rsidRDefault="0036098F" w:rsidP="0036098F">
            <w:r w:rsidRPr="00625823">
              <w:t>Асхана сыйымдылығы</w:t>
            </w:r>
          </w:p>
        </w:tc>
      </w:tr>
      <w:tr w:rsidR="0036098F" w:rsidRPr="00625823" w:rsidTr="00514ADD">
        <w:trPr>
          <w:tblHeader/>
          <w:jc w:val="center"/>
        </w:trPr>
        <w:tc>
          <w:tcPr>
            <w:tcW w:w="13942" w:type="dxa"/>
            <w:gridSpan w:val="5"/>
          </w:tcPr>
          <w:p w:rsidR="0036098F" w:rsidRPr="00625823" w:rsidRDefault="0036098F" w:rsidP="0036098F">
            <w:r w:rsidRPr="00625823">
              <w:rPr>
                <w:lang w:val="kk-KZ"/>
              </w:rPr>
              <w:t>Балабақшалар</w:t>
            </w:r>
          </w:p>
        </w:tc>
      </w:tr>
      <w:tr w:rsidR="0036098F" w:rsidRPr="00625823" w:rsidTr="00514ADD">
        <w:trPr>
          <w:tblHeader/>
          <w:jc w:val="center"/>
        </w:trPr>
        <w:tc>
          <w:tcPr>
            <w:tcW w:w="779" w:type="dxa"/>
          </w:tcPr>
          <w:p w:rsidR="0036098F" w:rsidRPr="00625823" w:rsidRDefault="0036098F" w:rsidP="0036098F">
            <w:r w:rsidRPr="00625823">
              <w:t>1.</w:t>
            </w:r>
          </w:p>
        </w:tc>
        <w:tc>
          <w:tcPr>
            <w:tcW w:w="4820" w:type="dxa"/>
          </w:tcPr>
          <w:p w:rsidR="0036098F" w:rsidRPr="00625823" w:rsidRDefault="0036098F" w:rsidP="0036098F">
            <w:pPr>
              <w:rPr>
                <w:lang w:eastAsia="en-US"/>
              </w:rPr>
            </w:pPr>
            <w:r w:rsidRPr="00625823">
              <w:rPr>
                <w:lang w:eastAsia="en-US"/>
              </w:rPr>
              <w:t>МККП «Балабакша «Одуванчик»</w:t>
            </w:r>
          </w:p>
        </w:tc>
        <w:tc>
          <w:tcPr>
            <w:tcW w:w="4394" w:type="dxa"/>
          </w:tcPr>
          <w:p w:rsidR="0036098F" w:rsidRPr="00625823" w:rsidRDefault="0036098F" w:rsidP="0036098F">
            <w:pPr>
              <w:rPr>
                <w:lang w:val="kk-KZ" w:eastAsia="en-US"/>
              </w:rPr>
            </w:pPr>
            <w:r w:rsidRPr="00625823">
              <w:rPr>
                <w:lang w:eastAsia="en-US"/>
              </w:rPr>
              <w:t>Щуч</w:t>
            </w:r>
            <w:r w:rsidRPr="00625823">
              <w:rPr>
                <w:lang w:val="kk-KZ" w:eastAsia="en-US"/>
              </w:rPr>
              <w:t>инск қ.</w:t>
            </w:r>
            <w:r w:rsidRPr="00625823">
              <w:rPr>
                <w:lang w:eastAsia="en-US"/>
              </w:rPr>
              <w:t xml:space="preserve"> Циолковского </w:t>
            </w:r>
            <w:r w:rsidRPr="00625823">
              <w:rPr>
                <w:lang w:val="kk-KZ" w:eastAsia="en-US"/>
              </w:rPr>
              <w:t xml:space="preserve">кө-сі </w:t>
            </w:r>
            <w:r w:rsidRPr="00625823">
              <w:rPr>
                <w:lang w:eastAsia="en-US"/>
              </w:rPr>
              <w:t>10</w:t>
            </w:r>
            <w:r w:rsidRPr="00625823">
              <w:rPr>
                <w:lang w:val="kk-KZ" w:eastAsia="en-US"/>
              </w:rPr>
              <w:t xml:space="preserve"> </w:t>
            </w:r>
          </w:p>
        </w:tc>
        <w:tc>
          <w:tcPr>
            <w:tcW w:w="1927" w:type="dxa"/>
          </w:tcPr>
          <w:p w:rsidR="0036098F" w:rsidRPr="00625823" w:rsidRDefault="0036098F" w:rsidP="0036098F">
            <w:r w:rsidRPr="00625823">
              <w:t>164</w:t>
            </w:r>
          </w:p>
        </w:tc>
        <w:tc>
          <w:tcPr>
            <w:tcW w:w="2022" w:type="dxa"/>
          </w:tcPr>
          <w:p w:rsidR="0036098F" w:rsidRPr="00625823" w:rsidRDefault="0036098F" w:rsidP="0036098F">
            <w:r w:rsidRPr="00625823">
              <w:t>-</w:t>
            </w:r>
          </w:p>
        </w:tc>
      </w:tr>
      <w:tr w:rsidR="0036098F" w:rsidRPr="00625823" w:rsidTr="00514ADD">
        <w:trPr>
          <w:tblHeader/>
          <w:jc w:val="center"/>
        </w:trPr>
        <w:tc>
          <w:tcPr>
            <w:tcW w:w="779" w:type="dxa"/>
          </w:tcPr>
          <w:p w:rsidR="0036098F" w:rsidRPr="00625823" w:rsidRDefault="0036098F" w:rsidP="0036098F">
            <w:r w:rsidRPr="00625823">
              <w:t>2.</w:t>
            </w:r>
          </w:p>
        </w:tc>
        <w:tc>
          <w:tcPr>
            <w:tcW w:w="4820" w:type="dxa"/>
          </w:tcPr>
          <w:p w:rsidR="0036098F" w:rsidRPr="00625823" w:rsidRDefault="0036098F" w:rsidP="0036098F">
            <w:pPr>
              <w:rPr>
                <w:lang w:eastAsia="en-US"/>
              </w:rPr>
            </w:pPr>
            <w:r w:rsidRPr="00625823">
              <w:rPr>
                <w:lang w:eastAsia="en-US"/>
              </w:rPr>
              <w:t>ЖШС «ОВПП Мерей»</w:t>
            </w:r>
          </w:p>
        </w:tc>
        <w:tc>
          <w:tcPr>
            <w:tcW w:w="4394" w:type="dxa"/>
          </w:tcPr>
          <w:p w:rsidR="0036098F" w:rsidRPr="00625823" w:rsidRDefault="0036098F" w:rsidP="0036098F">
            <w:pPr>
              <w:rPr>
                <w:lang w:eastAsia="en-US"/>
              </w:rPr>
            </w:pPr>
            <w:r w:rsidRPr="00625823">
              <w:rPr>
                <w:lang w:eastAsia="en-US"/>
              </w:rPr>
              <w:t>Щуч</w:t>
            </w:r>
            <w:r w:rsidRPr="00625823">
              <w:rPr>
                <w:lang w:val="kk-KZ" w:eastAsia="en-US"/>
              </w:rPr>
              <w:t xml:space="preserve">инск қ. </w:t>
            </w:r>
            <w:r w:rsidRPr="00625823">
              <w:rPr>
                <w:lang w:eastAsia="en-US"/>
              </w:rPr>
              <w:t>Абылай-хана</w:t>
            </w:r>
            <w:r w:rsidRPr="00625823">
              <w:rPr>
                <w:lang w:val="kk-KZ" w:eastAsia="en-US"/>
              </w:rPr>
              <w:t xml:space="preserve"> кө-сі</w:t>
            </w:r>
            <w:r w:rsidRPr="00625823">
              <w:rPr>
                <w:lang w:eastAsia="en-US"/>
              </w:rPr>
              <w:t xml:space="preserve"> 27</w:t>
            </w:r>
          </w:p>
        </w:tc>
        <w:tc>
          <w:tcPr>
            <w:tcW w:w="1927" w:type="dxa"/>
          </w:tcPr>
          <w:p w:rsidR="0036098F" w:rsidRPr="00625823" w:rsidRDefault="0036098F" w:rsidP="0036098F">
            <w:r w:rsidRPr="00625823">
              <w:t>225</w:t>
            </w:r>
          </w:p>
        </w:tc>
        <w:tc>
          <w:tcPr>
            <w:tcW w:w="2022" w:type="dxa"/>
          </w:tcPr>
          <w:p w:rsidR="0036098F" w:rsidRPr="00625823" w:rsidRDefault="0036098F" w:rsidP="0036098F">
            <w:r w:rsidRPr="00625823">
              <w:t>-</w:t>
            </w:r>
          </w:p>
        </w:tc>
      </w:tr>
      <w:tr w:rsidR="0036098F" w:rsidRPr="00625823" w:rsidTr="00514ADD">
        <w:trPr>
          <w:tblHeader/>
          <w:jc w:val="center"/>
        </w:trPr>
        <w:tc>
          <w:tcPr>
            <w:tcW w:w="779" w:type="dxa"/>
          </w:tcPr>
          <w:p w:rsidR="0036098F" w:rsidRPr="00625823" w:rsidRDefault="0036098F" w:rsidP="0036098F">
            <w:r w:rsidRPr="00625823">
              <w:t>3.</w:t>
            </w:r>
          </w:p>
        </w:tc>
        <w:tc>
          <w:tcPr>
            <w:tcW w:w="4820" w:type="dxa"/>
          </w:tcPr>
          <w:p w:rsidR="0036098F" w:rsidRPr="00625823" w:rsidRDefault="0036098F" w:rsidP="0036098F">
            <w:pPr>
              <w:rPr>
                <w:lang w:eastAsia="en-US"/>
              </w:rPr>
            </w:pPr>
            <w:r w:rsidRPr="00625823">
              <w:rPr>
                <w:lang w:eastAsia="en-US"/>
              </w:rPr>
              <w:t>МККП «Балабакша «Акбота»</w:t>
            </w:r>
          </w:p>
        </w:tc>
        <w:tc>
          <w:tcPr>
            <w:tcW w:w="4394" w:type="dxa"/>
          </w:tcPr>
          <w:p w:rsidR="0036098F" w:rsidRPr="00625823" w:rsidRDefault="0036098F" w:rsidP="0036098F">
            <w:pPr>
              <w:rPr>
                <w:lang w:eastAsia="en-US"/>
              </w:rPr>
            </w:pPr>
            <w:r w:rsidRPr="00625823">
              <w:rPr>
                <w:lang w:eastAsia="en-US"/>
              </w:rPr>
              <w:t>Щуч</w:t>
            </w:r>
            <w:r w:rsidRPr="00625823">
              <w:rPr>
                <w:lang w:val="kk-KZ" w:eastAsia="en-US"/>
              </w:rPr>
              <w:t>инск қ.</w:t>
            </w:r>
            <w:r w:rsidRPr="00625823">
              <w:rPr>
                <w:lang w:eastAsia="en-US"/>
              </w:rPr>
              <w:t xml:space="preserve"> Валиханова </w:t>
            </w:r>
            <w:r w:rsidRPr="00625823">
              <w:rPr>
                <w:lang w:val="kk-KZ" w:eastAsia="en-US"/>
              </w:rPr>
              <w:t xml:space="preserve">кө-сі </w:t>
            </w:r>
            <w:r w:rsidRPr="00625823">
              <w:rPr>
                <w:lang w:eastAsia="en-US"/>
              </w:rPr>
              <w:t>21</w:t>
            </w:r>
          </w:p>
        </w:tc>
        <w:tc>
          <w:tcPr>
            <w:tcW w:w="1927" w:type="dxa"/>
          </w:tcPr>
          <w:p w:rsidR="0036098F" w:rsidRPr="00625823" w:rsidRDefault="0036098F" w:rsidP="0036098F">
            <w:r w:rsidRPr="00625823">
              <w:t>320</w:t>
            </w:r>
          </w:p>
        </w:tc>
        <w:tc>
          <w:tcPr>
            <w:tcW w:w="2022" w:type="dxa"/>
          </w:tcPr>
          <w:p w:rsidR="0036098F" w:rsidRPr="00625823" w:rsidRDefault="0036098F" w:rsidP="0036098F">
            <w:r w:rsidRPr="00625823">
              <w:t>-</w:t>
            </w:r>
          </w:p>
        </w:tc>
      </w:tr>
      <w:tr w:rsidR="0036098F" w:rsidRPr="00625823" w:rsidTr="00514ADD">
        <w:trPr>
          <w:tblHeader/>
          <w:jc w:val="center"/>
        </w:trPr>
        <w:tc>
          <w:tcPr>
            <w:tcW w:w="779" w:type="dxa"/>
          </w:tcPr>
          <w:p w:rsidR="0036098F" w:rsidRPr="00625823" w:rsidRDefault="0036098F" w:rsidP="0036098F">
            <w:r w:rsidRPr="00625823">
              <w:t>4.</w:t>
            </w:r>
          </w:p>
        </w:tc>
        <w:tc>
          <w:tcPr>
            <w:tcW w:w="4820" w:type="dxa"/>
          </w:tcPr>
          <w:p w:rsidR="0036098F" w:rsidRPr="00625823" w:rsidRDefault="0036098F" w:rsidP="0036098F">
            <w:pPr>
              <w:rPr>
                <w:lang w:eastAsia="en-US"/>
              </w:rPr>
            </w:pPr>
            <w:r w:rsidRPr="00625823">
              <w:rPr>
                <w:lang w:eastAsia="en-US"/>
              </w:rPr>
              <w:t>МККП «Балабакша «Бобек»</w:t>
            </w:r>
          </w:p>
        </w:tc>
        <w:tc>
          <w:tcPr>
            <w:tcW w:w="4394" w:type="dxa"/>
          </w:tcPr>
          <w:p w:rsidR="0036098F" w:rsidRPr="00625823" w:rsidRDefault="0036098F" w:rsidP="0036098F">
            <w:pPr>
              <w:rPr>
                <w:lang w:eastAsia="en-US"/>
              </w:rPr>
            </w:pPr>
            <w:r w:rsidRPr="00625823">
              <w:rPr>
                <w:lang w:eastAsia="en-US"/>
              </w:rPr>
              <w:t>Щуч</w:t>
            </w:r>
            <w:r w:rsidRPr="00625823">
              <w:rPr>
                <w:lang w:val="kk-KZ" w:eastAsia="en-US"/>
              </w:rPr>
              <w:t xml:space="preserve">инск қ. </w:t>
            </w:r>
            <w:r w:rsidRPr="00625823">
              <w:rPr>
                <w:lang w:eastAsia="en-US"/>
              </w:rPr>
              <w:t>Луначарск</w:t>
            </w:r>
            <w:r w:rsidRPr="00625823">
              <w:rPr>
                <w:lang w:val="kk-KZ" w:eastAsia="en-US"/>
              </w:rPr>
              <w:t xml:space="preserve">ий кө-сі </w:t>
            </w:r>
            <w:r w:rsidRPr="00625823">
              <w:rPr>
                <w:lang w:eastAsia="en-US"/>
              </w:rPr>
              <w:t>197</w:t>
            </w:r>
          </w:p>
        </w:tc>
        <w:tc>
          <w:tcPr>
            <w:tcW w:w="1927" w:type="dxa"/>
          </w:tcPr>
          <w:p w:rsidR="0036098F" w:rsidRPr="00625823" w:rsidRDefault="0036098F" w:rsidP="0036098F">
            <w:r w:rsidRPr="00625823">
              <w:t>284</w:t>
            </w:r>
          </w:p>
        </w:tc>
        <w:tc>
          <w:tcPr>
            <w:tcW w:w="2022" w:type="dxa"/>
          </w:tcPr>
          <w:p w:rsidR="0036098F" w:rsidRPr="00625823" w:rsidRDefault="0036098F" w:rsidP="0036098F">
            <w:r w:rsidRPr="00625823">
              <w:t>-</w:t>
            </w:r>
          </w:p>
        </w:tc>
      </w:tr>
      <w:tr w:rsidR="0036098F" w:rsidRPr="00625823" w:rsidTr="00514ADD">
        <w:trPr>
          <w:tblHeader/>
          <w:jc w:val="center"/>
        </w:trPr>
        <w:tc>
          <w:tcPr>
            <w:tcW w:w="779" w:type="dxa"/>
          </w:tcPr>
          <w:p w:rsidR="0036098F" w:rsidRPr="00625823" w:rsidRDefault="0036098F" w:rsidP="0036098F">
            <w:r w:rsidRPr="00625823">
              <w:t>5.</w:t>
            </w:r>
          </w:p>
        </w:tc>
        <w:tc>
          <w:tcPr>
            <w:tcW w:w="4820" w:type="dxa"/>
          </w:tcPr>
          <w:p w:rsidR="0036098F" w:rsidRPr="00625823" w:rsidRDefault="0036098F" w:rsidP="0036098F">
            <w:pPr>
              <w:rPr>
                <w:lang w:eastAsia="en-US"/>
              </w:rPr>
            </w:pPr>
            <w:r w:rsidRPr="00625823">
              <w:rPr>
                <w:lang w:eastAsia="en-US"/>
              </w:rPr>
              <w:t>МККП «МККП «Ромашка»</w:t>
            </w:r>
          </w:p>
        </w:tc>
        <w:tc>
          <w:tcPr>
            <w:tcW w:w="4394" w:type="dxa"/>
          </w:tcPr>
          <w:p w:rsidR="0036098F" w:rsidRPr="00625823" w:rsidRDefault="0036098F" w:rsidP="0036098F">
            <w:pPr>
              <w:rPr>
                <w:lang w:eastAsia="en-US"/>
              </w:rPr>
            </w:pPr>
            <w:r w:rsidRPr="00625823">
              <w:rPr>
                <w:lang w:eastAsia="en-US"/>
              </w:rPr>
              <w:t>Зеленый бор</w:t>
            </w:r>
            <w:r w:rsidRPr="00625823">
              <w:rPr>
                <w:lang w:val="kk-KZ" w:eastAsia="en-US"/>
              </w:rPr>
              <w:t xml:space="preserve"> а. </w:t>
            </w:r>
          </w:p>
        </w:tc>
        <w:tc>
          <w:tcPr>
            <w:tcW w:w="1927" w:type="dxa"/>
          </w:tcPr>
          <w:p w:rsidR="0036098F" w:rsidRPr="00625823" w:rsidRDefault="0036098F" w:rsidP="0036098F">
            <w:r w:rsidRPr="00625823">
              <w:t>173</w:t>
            </w:r>
          </w:p>
        </w:tc>
        <w:tc>
          <w:tcPr>
            <w:tcW w:w="2022" w:type="dxa"/>
          </w:tcPr>
          <w:p w:rsidR="0036098F" w:rsidRPr="00625823" w:rsidRDefault="0036098F" w:rsidP="0036098F">
            <w:r w:rsidRPr="00625823">
              <w:t>-</w:t>
            </w:r>
          </w:p>
        </w:tc>
      </w:tr>
      <w:tr w:rsidR="0036098F" w:rsidRPr="00625823" w:rsidTr="00514ADD">
        <w:trPr>
          <w:tblHeader/>
          <w:jc w:val="center"/>
        </w:trPr>
        <w:tc>
          <w:tcPr>
            <w:tcW w:w="779" w:type="dxa"/>
          </w:tcPr>
          <w:p w:rsidR="0036098F" w:rsidRPr="00625823" w:rsidRDefault="0036098F" w:rsidP="0036098F">
            <w:r w:rsidRPr="00625823">
              <w:t>6.</w:t>
            </w:r>
          </w:p>
        </w:tc>
        <w:tc>
          <w:tcPr>
            <w:tcW w:w="4820" w:type="dxa"/>
          </w:tcPr>
          <w:p w:rsidR="0036098F" w:rsidRPr="00625823" w:rsidRDefault="0036098F" w:rsidP="0036098F">
            <w:pPr>
              <w:rPr>
                <w:lang w:eastAsia="en-US"/>
              </w:rPr>
            </w:pPr>
            <w:r w:rsidRPr="00625823">
              <w:rPr>
                <w:lang w:eastAsia="en-US"/>
              </w:rPr>
              <w:t>ФУО «Голубой парус»</w:t>
            </w:r>
          </w:p>
        </w:tc>
        <w:tc>
          <w:tcPr>
            <w:tcW w:w="4394" w:type="dxa"/>
          </w:tcPr>
          <w:p w:rsidR="0036098F" w:rsidRPr="00625823" w:rsidRDefault="0036098F" w:rsidP="0036098F">
            <w:pPr>
              <w:rPr>
                <w:lang w:eastAsia="en-US"/>
              </w:rPr>
            </w:pPr>
            <w:r w:rsidRPr="00625823">
              <w:rPr>
                <w:lang w:eastAsia="en-US"/>
              </w:rPr>
              <w:t>Щуч</w:t>
            </w:r>
            <w:r w:rsidRPr="00625823">
              <w:rPr>
                <w:lang w:val="kk-KZ" w:eastAsia="en-US"/>
              </w:rPr>
              <w:t>инск қ.</w:t>
            </w:r>
          </w:p>
        </w:tc>
        <w:tc>
          <w:tcPr>
            <w:tcW w:w="1927" w:type="dxa"/>
          </w:tcPr>
          <w:p w:rsidR="0036098F" w:rsidRPr="00625823" w:rsidRDefault="0036098F" w:rsidP="0036098F">
            <w:r w:rsidRPr="00625823">
              <w:t>40</w:t>
            </w:r>
          </w:p>
        </w:tc>
        <w:tc>
          <w:tcPr>
            <w:tcW w:w="2022" w:type="dxa"/>
          </w:tcPr>
          <w:p w:rsidR="0036098F" w:rsidRPr="00625823" w:rsidRDefault="0036098F" w:rsidP="0036098F">
            <w:r w:rsidRPr="00625823">
              <w:t>-</w:t>
            </w:r>
          </w:p>
        </w:tc>
      </w:tr>
      <w:tr w:rsidR="0036098F" w:rsidRPr="00625823" w:rsidTr="00514ADD">
        <w:trPr>
          <w:tblHeader/>
          <w:jc w:val="center"/>
        </w:trPr>
        <w:tc>
          <w:tcPr>
            <w:tcW w:w="779" w:type="dxa"/>
          </w:tcPr>
          <w:p w:rsidR="0036098F" w:rsidRPr="00625823" w:rsidRDefault="0036098F" w:rsidP="0036098F">
            <w:r w:rsidRPr="00625823">
              <w:t>7.</w:t>
            </w:r>
          </w:p>
        </w:tc>
        <w:tc>
          <w:tcPr>
            <w:tcW w:w="4820" w:type="dxa"/>
          </w:tcPr>
          <w:p w:rsidR="0036098F" w:rsidRPr="00625823" w:rsidRDefault="0036098F" w:rsidP="0036098F">
            <w:pPr>
              <w:rPr>
                <w:lang w:eastAsia="en-US"/>
              </w:rPr>
            </w:pPr>
            <w:r w:rsidRPr="00625823">
              <w:rPr>
                <w:lang w:eastAsia="en-US"/>
              </w:rPr>
              <w:t>МККП «Малыш»</w:t>
            </w:r>
          </w:p>
        </w:tc>
        <w:tc>
          <w:tcPr>
            <w:tcW w:w="4394" w:type="dxa"/>
          </w:tcPr>
          <w:p w:rsidR="0036098F" w:rsidRPr="00625823" w:rsidRDefault="0036098F" w:rsidP="0036098F">
            <w:pPr>
              <w:rPr>
                <w:lang w:eastAsia="en-US"/>
              </w:rPr>
            </w:pPr>
            <w:r w:rsidRPr="00625823">
              <w:rPr>
                <w:lang w:eastAsia="en-US"/>
              </w:rPr>
              <w:t>Щуч</w:t>
            </w:r>
            <w:r w:rsidRPr="00625823">
              <w:rPr>
                <w:lang w:val="kk-KZ" w:eastAsia="en-US"/>
              </w:rPr>
              <w:t>инск қ.</w:t>
            </w:r>
            <w:r w:rsidRPr="00625823">
              <w:rPr>
                <w:lang w:eastAsia="en-US"/>
              </w:rPr>
              <w:t xml:space="preserve"> Циолковского</w:t>
            </w:r>
            <w:r w:rsidRPr="00625823">
              <w:rPr>
                <w:lang w:val="kk-KZ" w:eastAsia="en-US"/>
              </w:rPr>
              <w:t xml:space="preserve"> кө-сі</w:t>
            </w:r>
            <w:r w:rsidRPr="00625823">
              <w:rPr>
                <w:lang w:eastAsia="en-US"/>
              </w:rPr>
              <w:t xml:space="preserve"> 7</w:t>
            </w:r>
          </w:p>
        </w:tc>
        <w:tc>
          <w:tcPr>
            <w:tcW w:w="1927" w:type="dxa"/>
          </w:tcPr>
          <w:p w:rsidR="0036098F" w:rsidRPr="00625823" w:rsidRDefault="0036098F" w:rsidP="0036098F">
            <w:r w:rsidRPr="00625823">
              <w:t>60</w:t>
            </w:r>
          </w:p>
        </w:tc>
        <w:tc>
          <w:tcPr>
            <w:tcW w:w="2022" w:type="dxa"/>
          </w:tcPr>
          <w:p w:rsidR="0036098F" w:rsidRPr="00625823" w:rsidRDefault="0036098F" w:rsidP="0036098F">
            <w:r w:rsidRPr="00625823">
              <w:t>-</w:t>
            </w:r>
          </w:p>
        </w:tc>
      </w:tr>
      <w:tr w:rsidR="0036098F" w:rsidRPr="00625823" w:rsidTr="00514ADD">
        <w:trPr>
          <w:tblHeader/>
          <w:jc w:val="center"/>
        </w:trPr>
        <w:tc>
          <w:tcPr>
            <w:tcW w:w="779" w:type="dxa"/>
          </w:tcPr>
          <w:p w:rsidR="0036098F" w:rsidRPr="00625823" w:rsidRDefault="0036098F" w:rsidP="0036098F">
            <w:r w:rsidRPr="00625823">
              <w:t>8.</w:t>
            </w:r>
          </w:p>
        </w:tc>
        <w:tc>
          <w:tcPr>
            <w:tcW w:w="4820" w:type="dxa"/>
          </w:tcPr>
          <w:p w:rsidR="0036098F" w:rsidRPr="00625823" w:rsidRDefault="0036098F" w:rsidP="0036098F">
            <w:pPr>
              <w:rPr>
                <w:lang w:eastAsia="en-US"/>
              </w:rPr>
            </w:pPr>
            <w:r w:rsidRPr="00625823">
              <w:rPr>
                <w:lang w:eastAsia="en-US"/>
              </w:rPr>
              <w:t>МККП «Айналайн»</w:t>
            </w:r>
          </w:p>
        </w:tc>
        <w:tc>
          <w:tcPr>
            <w:tcW w:w="4394" w:type="dxa"/>
          </w:tcPr>
          <w:p w:rsidR="0036098F" w:rsidRPr="00625823" w:rsidRDefault="0036098F" w:rsidP="0036098F">
            <w:pPr>
              <w:rPr>
                <w:lang w:eastAsia="en-US"/>
              </w:rPr>
            </w:pPr>
            <w:r w:rsidRPr="00625823">
              <w:rPr>
                <w:lang w:eastAsia="en-US"/>
              </w:rPr>
              <w:t>Щуч</w:t>
            </w:r>
            <w:r w:rsidRPr="00625823">
              <w:rPr>
                <w:lang w:val="kk-KZ" w:eastAsia="en-US"/>
              </w:rPr>
              <w:t>инск қ.</w:t>
            </w:r>
            <w:r w:rsidRPr="00625823">
              <w:rPr>
                <w:lang w:eastAsia="en-US"/>
              </w:rPr>
              <w:t xml:space="preserve"> Кирова</w:t>
            </w:r>
            <w:r w:rsidRPr="00625823">
              <w:rPr>
                <w:lang w:val="kk-KZ" w:eastAsia="en-US"/>
              </w:rPr>
              <w:t xml:space="preserve"> кө-сі</w:t>
            </w:r>
          </w:p>
        </w:tc>
        <w:tc>
          <w:tcPr>
            <w:tcW w:w="1927" w:type="dxa"/>
          </w:tcPr>
          <w:p w:rsidR="0036098F" w:rsidRPr="00625823" w:rsidRDefault="0036098F" w:rsidP="0036098F">
            <w:r w:rsidRPr="00625823">
              <w:t>70</w:t>
            </w:r>
          </w:p>
        </w:tc>
        <w:tc>
          <w:tcPr>
            <w:tcW w:w="2022" w:type="dxa"/>
          </w:tcPr>
          <w:p w:rsidR="0036098F" w:rsidRPr="00625823" w:rsidRDefault="0036098F" w:rsidP="0036098F">
            <w:r w:rsidRPr="00625823">
              <w:t>-</w:t>
            </w:r>
          </w:p>
        </w:tc>
      </w:tr>
      <w:tr w:rsidR="0036098F" w:rsidRPr="00625823" w:rsidTr="00514ADD">
        <w:trPr>
          <w:tblHeader/>
          <w:jc w:val="center"/>
        </w:trPr>
        <w:tc>
          <w:tcPr>
            <w:tcW w:w="779" w:type="dxa"/>
          </w:tcPr>
          <w:p w:rsidR="0036098F" w:rsidRPr="00625823" w:rsidRDefault="0036098F" w:rsidP="0036098F">
            <w:r w:rsidRPr="00625823">
              <w:t>9.</w:t>
            </w:r>
          </w:p>
        </w:tc>
        <w:tc>
          <w:tcPr>
            <w:tcW w:w="4820" w:type="dxa"/>
          </w:tcPr>
          <w:p w:rsidR="0036098F" w:rsidRPr="00625823" w:rsidRDefault="0036098F" w:rsidP="0036098F">
            <w:pPr>
              <w:rPr>
                <w:lang w:eastAsia="en-US"/>
              </w:rPr>
            </w:pPr>
            <w:r w:rsidRPr="00625823">
              <w:rPr>
                <w:lang w:eastAsia="en-US"/>
              </w:rPr>
              <w:t>МККП «Наби»</w:t>
            </w:r>
          </w:p>
        </w:tc>
        <w:tc>
          <w:tcPr>
            <w:tcW w:w="4394" w:type="dxa"/>
          </w:tcPr>
          <w:p w:rsidR="0036098F" w:rsidRPr="00625823" w:rsidRDefault="0036098F" w:rsidP="0036098F">
            <w:pPr>
              <w:rPr>
                <w:lang w:eastAsia="en-US"/>
              </w:rPr>
            </w:pPr>
            <w:r w:rsidRPr="00625823">
              <w:rPr>
                <w:lang w:eastAsia="en-US"/>
              </w:rPr>
              <w:t>Щуч</w:t>
            </w:r>
            <w:r w:rsidRPr="00625823">
              <w:rPr>
                <w:lang w:val="kk-KZ" w:eastAsia="en-US"/>
              </w:rPr>
              <w:t>инск қ.</w:t>
            </w:r>
          </w:p>
        </w:tc>
        <w:tc>
          <w:tcPr>
            <w:tcW w:w="1927" w:type="dxa"/>
          </w:tcPr>
          <w:p w:rsidR="0036098F" w:rsidRPr="00625823" w:rsidRDefault="0036098F" w:rsidP="0036098F">
            <w:r w:rsidRPr="00625823">
              <w:t>50</w:t>
            </w:r>
          </w:p>
        </w:tc>
        <w:tc>
          <w:tcPr>
            <w:tcW w:w="2022" w:type="dxa"/>
          </w:tcPr>
          <w:p w:rsidR="0036098F" w:rsidRPr="00625823" w:rsidRDefault="0036098F" w:rsidP="0036098F"/>
        </w:tc>
      </w:tr>
      <w:tr w:rsidR="0036098F" w:rsidRPr="00625823" w:rsidTr="00514ADD">
        <w:trPr>
          <w:tblHeader/>
          <w:jc w:val="center"/>
        </w:trPr>
        <w:tc>
          <w:tcPr>
            <w:tcW w:w="779" w:type="dxa"/>
          </w:tcPr>
          <w:p w:rsidR="0036098F" w:rsidRPr="00625823" w:rsidRDefault="0036098F" w:rsidP="0036098F">
            <w:r w:rsidRPr="00625823">
              <w:t>10.</w:t>
            </w:r>
          </w:p>
        </w:tc>
        <w:tc>
          <w:tcPr>
            <w:tcW w:w="4820" w:type="dxa"/>
          </w:tcPr>
          <w:p w:rsidR="0036098F" w:rsidRPr="00625823" w:rsidRDefault="0036098F" w:rsidP="0036098F">
            <w:pPr>
              <w:rPr>
                <w:lang w:eastAsia="en-US"/>
              </w:rPr>
            </w:pPr>
            <w:r w:rsidRPr="00625823">
              <w:rPr>
                <w:lang w:eastAsia="en-US"/>
              </w:rPr>
              <w:t>МККП «Балапан»</w:t>
            </w:r>
          </w:p>
        </w:tc>
        <w:tc>
          <w:tcPr>
            <w:tcW w:w="4394" w:type="dxa"/>
          </w:tcPr>
          <w:p w:rsidR="0036098F" w:rsidRPr="00625823" w:rsidRDefault="0036098F" w:rsidP="0036098F">
            <w:pPr>
              <w:rPr>
                <w:lang w:eastAsia="en-US"/>
              </w:rPr>
            </w:pPr>
            <w:r w:rsidRPr="00625823">
              <w:rPr>
                <w:lang w:eastAsia="en-US"/>
              </w:rPr>
              <w:t>Окжетпес</w:t>
            </w:r>
            <w:r w:rsidRPr="00625823">
              <w:rPr>
                <w:lang w:val="kk-KZ" w:eastAsia="en-US"/>
              </w:rPr>
              <w:t xml:space="preserve"> а. </w:t>
            </w:r>
            <w:r w:rsidRPr="00625823">
              <w:rPr>
                <w:lang w:eastAsia="en-US"/>
              </w:rPr>
              <w:t>Достык,</w:t>
            </w:r>
            <w:r w:rsidRPr="00625823">
              <w:rPr>
                <w:lang w:val="kk-KZ" w:eastAsia="en-US"/>
              </w:rPr>
              <w:t xml:space="preserve"> кө-сі </w:t>
            </w:r>
            <w:r w:rsidRPr="00625823">
              <w:rPr>
                <w:lang w:eastAsia="en-US"/>
              </w:rPr>
              <w:t>2 «А»</w:t>
            </w:r>
          </w:p>
        </w:tc>
        <w:tc>
          <w:tcPr>
            <w:tcW w:w="1927" w:type="dxa"/>
          </w:tcPr>
          <w:p w:rsidR="0036098F" w:rsidRPr="00625823" w:rsidRDefault="0036098F" w:rsidP="0036098F">
            <w:r w:rsidRPr="00625823">
              <w:t>125</w:t>
            </w:r>
          </w:p>
        </w:tc>
        <w:tc>
          <w:tcPr>
            <w:tcW w:w="2022" w:type="dxa"/>
          </w:tcPr>
          <w:p w:rsidR="0036098F" w:rsidRPr="00625823" w:rsidRDefault="0036098F" w:rsidP="0036098F"/>
        </w:tc>
      </w:tr>
      <w:tr w:rsidR="0036098F" w:rsidRPr="00625823" w:rsidTr="00514ADD">
        <w:trPr>
          <w:tblHeader/>
          <w:jc w:val="center"/>
        </w:trPr>
        <w:tc>
          <w:tcPr>
            <w:tcW w:w="779" w:type="dxa"/>
          </w:tcPr>
          <w:p w:rsidR="0036098F" w:rsidRPr="00625823" w:rsidRDefault="0036098F" w:rsidP="0036098F">
            <w:r w:rsidRPr="00625823">
              <w:t>11.</w:t>
            </w:r>
          </w:p>
        </w:tc>
        <w:tc>
          <w:tcPr>
            <w:tcW w:w="4820" w:type="dxa"/>
          </w:tcPr>
          <w:p w:rsidR="0036098F" w:rsidRPr="00625823" w:rsidRDefault="0036098F" w:rsidP="0036098F">
            <w:pPr>
              <w:rPr>
                <w:lang w:eastAsia="en-US"/>
              </w:rPr>
            </w:pPr>
            <w:r w:rsidRPr="00625823">
              <w:rPr>
                <w:lang w:eastAsia="en-US"/>
              </w:rPr>
              <w:t>МККП «Бала Citi»</w:t>
            </w:r>
          </w:p>
        </w:tc>
        <w:tc>
          <w:tcPr>
            <w:tcW w:w="4394" w:type="dxa"/>
          </w:tcPr>
          <w:p w:rsidR="0036098F" w:rsidRPr="00625823" w:rsidRDefault="0036098F" w:rsidP="0036098F">
            <w:pPr>
              <w:rPr>
                <w:lang w:eastAsia="en-US"/>
              </w:rPr>
            </w:pPr>
            <w:r w:rsidRPr="00625823">
              <w:rPr>
                <w:lang w:eastAsia="en-US"/>
              </w:rPr>
              <w:t>Щуч</w:t>
            </w:r>
            <w:r w:rsidRPr="00625823">
              <w:rPr>
                <w:lang w:val="kk-KZ" w:eastAsia="en-US"/>
              </w:rPr>
              <w:t>инск қ.</w:t>
            </w:r>
            <w:r w:rsidRPr="00625823">
              <w:rPr>
                <w:lang w:eastAsia="en-US"/>
              </w:rPr>
              <w:t xml:space="preserve">, </w:t>
            </w:r>
            <w:r w:rsidRPr="00625823">
              <w:rPr>
                <w:lang w:val="kk-KZ" w:eastAsia="en-US"/>
              </w:rPr>
              <w:t xml:space="preserve"> </w:t>
            </w:r>
            <w:r w:rsidRPr="00625823">
              <w:rPr>
                <w:lang w:eastAsia="en-US"/>
              </w:rPr>
              <w:t>Синегорская,</w:t>
            </w:r>
            <w:r w:rsidRPr="00625823">
              <w:rPr>
                <w:lang w:val="kk-KZ" w:eastAsia="en-US"/>
              </w:rPr>
              <w:t xml:space="preserve"> кө-сі </w:t>
            </w:r>
            <w:r w:rsidRPr="00625823">
              <w:rPr>
                <w:lang w:eastAsia="en-US"/>
              </w:rPr>
              <w:t>7 «а»</w:t>
            </w:r>
          </w:p>
        </w:tc>
        <w:tc>
          <w:tcPr>
            <w:tcW w:w="1927" w:type="dxa"/>
          </w:tcPr>
          <w:p w:rsidR="0036098F" w:rsidRPr="00625823" w:rsidRDefault="0036098F" w:rsidP="0036098F">
            <w:r w:rsidRPr="00625823">
              <w:t>50</w:t>
            </w:r>
          </w:p>
        </w:tc>
        <w:tc>
          <w:tcPr>
            <w:tcW w:w="2022" w:type="dxa"/>
          </w:tcPr>
          <w:p w:rsidR="0036098F" w:rsidRPr="00625823" w:rsidRDefault="0036098F" w:rsidP="0036098F"/>
        </w:tc>
      </w:tr>
      <w:tr w:rsidR="0036098F" w:rsidRPr="00625823" w:rsidTr="00514ADD">
        <w:trPr>
          <w:tblHeader/>
          <w:jc w:val="center"/>
        </w:trPr>
        <w:tc>
          <w:tcPr>
            <w:tcW w:w="779" w:type="dxa"/>
          </w:tcPr>
          <w:p w:rsidR="0036098F" w:rsidRPr="00625823" w:rsidRDefault="0036098F" w:rsidP="0036098F">
            <w:r w:rsidRPr="00625823">
              <w:t>12</w:t>
            </w:r>
          </w:p>
        </w:tc>
        <w:tc>
          <w:tcPr>
            <w:tcW w:w="4820" w:type="dxa"/>
          </w:tcPr>
          <w:p w:rsidR="0036098F" w:rsidRPr="00625823" w:rsidRDefault="0036098F" w:rsidP="0036098F">
            <w:pPr>
              <w:rPr>
                <w:lang w:eastAsia="en-US"/>
              </w:rPr>
            </w:pPr>
            <w:r w:rsidRPr="00625823">
              <w:rPr>
                <w:lang w:eastAsia="en-US"/>
              </w:rPr>
              <w:t>МККП «Нурай»</w:t>
            </w:r>
          </w:p>
        </w:tc>
        <w:tc>
          <w:tcPr>
            <w:tcW w:w="4394" w:type="dxa"/>
          </w:tcPr>
          <w:p w:rsidR="0036098F" w:rsidRPr="00625823" w:rsidRDefault="0036098F" w:rsidP="0036098F">
            <w:pPr>
              <w:rPr>
                <w:lang w:eastAsia="en-US"/>
              </w:rPr>
            </w:pPr>
            <w:r w:rsidRPr="00625823">
              <w:rPr>
                <w:lang w:eastAsia="en-US"/>
              </w:rPr>
              <w:t>Щуч</w:t>
            </w:r>
            <w:r w:rsidRPr="00625823">
              <w:rPr>
                <w:lang w:val="kk-KZ" w:eastAsia="en-US"/>
              </w:rPr>
              <w:t>инск қ.</w:t>
            </w:r>
            <w:r w:rsidRPr="00625823">
              <w:rPr>
                <w:lang w:eastAsia="en-US"/>
              </w:rPr>
              <w:t xml:space="preserve"> Сейфуллина,</w:t>
            </w:r>
            <w:r w:rsidRPr="00625823">
              <w:rPr>
                <w:lang w:val="kk-KZ" w:eastAsia="en-US"/>
              </w:rPr>
              <w:t xml:space="preserve"> кө-сі </w:t>
            </w:r>
            <w:r w:rsidRPr="00625823">
              <w:rPr>
                <w:lang w:eastAsia="en-US"/>
              </w:rPr>
              <w:t>90</w:t>
            </w:r>
          </w:p>
        </w:tc>
        <w:tc>
          <w:tcPr>
            <w:tcW w:w="1927" w:type="dxa"/>
          </w:tcPr>
          <w:p w:rsidR="0036098F" w:rsidRPr="00625823" w:rsidRDefault="0036098F" w:rsidP="0036098F">
            <w:r w:rsidRPr="00625823">
              <w:t>210</w:t>
            </w:r>
          </w:p>
        </w:tc>
        <w:tc>
          <w:tcPr>
            <w:tcW w:w="2022" w:type="dxa"/>
          </w:tcPr>
          <w:p w:rsidR="0036098F" w:rsidRPr="00625823" w:rsidRDefault="0036098F" w:rsidP="0036098F"/>
        </w:tc>
      </w:tr>
      <w:tr w:rsidR="0036098F" w:rsidRPr="00625823" w:rsidTr="00514ADD">
        <w:trPr>
          <w:tblHeader/>
          <w:jc w:val="center"/>
        </w:trPr>
        <w:tc>
          <w:tcPr>
            <w:tcW w:w="779" w:type="dxa"/>
          </w:tcPr>
          <w:p w:rsidR="0036098F" w:rsidRPr="00625823" w:rsidRDefault="0036098F" w:rsidP="0036098F">
            <w:r w:rsidRPr="00625823">
              <w:t>13</w:t>
            </w:r>
          </w:p>
        </w:tc>
        <w:tc>
          <w:tcPr>
            <w:tcW w:w="4820" w:type="dxa"/>
          </w:tcPr>
          <w:p w:rsidR="0036098F" w:rsidRPr="00625823" w:rsidRDefault="0036098F" w:rsidP="0036098F">
            <w:pPr>
              <w:rPr>
                <w:lang w:eastAsia="en-US"/>
              </w:rPr>
            </w:pPr>
            <w:r w:rsidRPr="00625823">
              <w:rPr>
                <w:lang w:eastAsia="en-US"/>
              </w:rPr>
              <w:t>ЖШС МККП « Мия»</w:t>
            </w:r>
          </w:p>
        </w:tc>
        <w:tc>
          <w:tcPr>
            <w:tcW w:w="4394" w:type="dxa"/>
          </w:tcPr>
          <w:p w:rsidR="0036098F" w:rsidRPr="00625823" w:rsidRDefault="0036098F" w:rsidP="0036098F">
            <w:pPr>
              <w:rPr>
                <w:lang w:eastAsia="en-US"/>
              </w:rPr>
            </w:pPr>
            <w:r w:rsidRPr="00625823">
              <w:rPr>
                <w:lang w:eastAsia="en-US"/>
              </w:rPr>
              <w:t>Щуч</w:t>
            </w:r>
            <w:r w:rsidRPr="00625823">
              <w:rPr>
                <w:lang w:val="kk-KZ" w:eastAsia="en-US"/>
              </w:rPr>
              <w:t xml:space="preserve">инск қ. </w:t>
            </w:r>
            <w:r w:rsidRPr="00625823">
              <w:rPr>
                <w:lang w:eastAsia="en-US"/>
              </w:rPr>
              <w:t>2-ая Северная,</w:t>
            </w:r>
            <w:r w:rsidRPr="00625823">
              <w:rPr>
                <w:lang w:val="kk-KZ" w:eastAsia="en-US"/>
              </w:rPr>
              <w:t xml:space="preserve"> кө-сі </w:t>
            </w:r>
            <w:r w:rsidRPr="00625823">
              <w:rPr>
                <w:lang w:eastAsia="en-US"/>
              </w:rPr>
              <w:t xml:space="preserve">10 </w:t>
            </w:r>
            <w:r w:rsidRPr="00625823">
              <w:rPr>
                <w:lang w:val="kk-KZ" w:eastAsia="en-US"/>
              </w:rPr>
              <w:t>п</w:t>
            </w:r>
            <w:r w:rsidRPr="00625823">
              <w:rPr>
                <w:lang w:eastAsia="en-US"/>
              </w:rPr>
              <w:t>.1</w:t>
            </w:r>
          </w:p>
        </w:tc>
        <w:tc>
          <w:tcPr>
            <w:tcW w:w="1927" w:type="dxa"/>
          </w:tcPr>
          <w:p w:rsidR="0036098F" w:rsidRPr="00625823" w:rsidRDefault="0036098F" w:rsidP="0036098F">
            <w:r w:rsidRPr="00625823">
              <w:t>20</w:t>
            </w:r>
          </w:p>
        </w:tc>
        <w:tc>
          <w:tcPr>
            <w:tcW w:w="2022" w:type="dxa"/>
          </w:tcPr>
          <w:p w:rsidR="0036098F" w:rsidRPr="00625823" w:rsidRDefault="0036098F" w:rsidP="0036098F"/>
        </w:tc>
      </w:tr>
      <w:tr w:rsidR="0036098F" w:rsidRPr="00625823" w:rsidTr="00514ADD">
        <w:trPr>
          <w:tblHeader/>
          <w:jc w:val="center"/>
        </w:trPr>
        <w:tc>
          <w:tcPr>
            <w:tcW w:w="13942" w:type="dxa"/>
            <w:gridSpan w:val="5"/>
          </w:tcPr>
          <w:p w:rsidR="0036098F" w:rsidRPr="00625823" w:rsidRDefault="0036098F" w:rsidP="0036098F">
            <w:r w:rsidRPr="00625823">
              <w:rPr>
                <w:lang w:val="kk-KZ"/>
              </w:rPr>
              <w:t>Мектептер</w:t>
            </w:r>
          </w:p>
        </w:tc>
      </w:tr>
      <w:tr w:rsidR="0036098F" w:rsidRPr="00625823" w:rsidTr="00514ADD">
        <w:trPr>
          <w:tblHeader/>
          <w:jc w:val="center"/>
        </w:trPr>
        <w:tc>
          <w:tcPr>
            <w:tcW w:w="779" w:type="dxa"/>
          </w:tcPr>
          <w:p w:rsidR="0036098F" w:rsidRPr="00625823" w:rsidRDefault="0036098F" w:rsidP="0036098F">
            <w:r w:rsidRPr="00625823">
              <w:t>1.</w:t>
            </w:r>
          </w:p>
        </w:tc>
        <w:tc>
          <w:tcPr>
            <w:tcW w:w="4820" w:type="dxa"/>
          </w:tcPr>
          <w:p w:rsidR="0036098F" w:rsidRPr="00625823" w:rsidRDefault="0036098F" w:rsidP="0036098F">
            <w:pPr>
              <w:rPr>
                <w:lang w:val="kk-KZ"/>
              </w:rPr>
            </w:pPr>
            <w:r w:rsidRPr="00625823">
              <w:rPr>
                <w:lang w:val="kk-KZ"/>
              </w:rPr>
              <w:t>«</w:t>
            </w:r>
            <w:r w:rsidRPr="00625823">
              <w:t>Савинка НМ</w:t>
            </w:r>
            <w:r w:rsidRPr="00625823">
              <w:rPr>
                <w:lang w:val="kk-KZ"/>
              </w:rPr>
              <w:t>» К</w:t>
            </w:r>
            <w:r w:rsidRPr="00625823">
              <w:t>ММ</w:t>
            </w:r>
          </w:p>
        </w:tc>
        <w:tc>
          <w:tcPr>
            <w:tcW w:w="4394" w:type="dxa"/>
          </w:tcPr>
          <w:p w:rsidR="0036098F" w:rsidRPr="00625823" w:rsidRDefault="0036098F" w:rsidP="0036098F">
            <w:pPr>
              <w:rPr>
                <w:lang w:val="kk-KZ"/>
              </w:rPr>
            </w:pPr>
            <w:r w:rsidRPr="00625823">
              <w:t xml:space="preserve">Савинка ауылы </w:t>
            </w:r>
          </w:p>
          <w:p w:rsidR="0036098F" w:rsidRPr="00625823" w:rsidRDefault="0036098F" w:rsidP="0036098F">
            <w:r w:rsidRPr="00625823">
              <w:t>Школьная көшесі</w:t>
            </w:r>
          </w:p>
        </w:tc>
        <w:tc>
          <w:tcPr>
            <w:tcW w:w="1927" w:type="dxa"/>
          </w:tcPr>
          <w:p w:rsidR="0036098F" w:rsidRPr="00625823" w:rsidRDefault="0036098F" w:rsidP="0036098F">
            <w:r w:rsidRPr="00625823">
              <w:t>73</w:t>
            </w:r>
          </w:p>
        </w:tc>
        <w:tc>
          <w:tcPr>
            <w:tcW w:w="2022" w:type="dxa"/>
          </w:tcPr>
          <w:p w:rsidR="0036098F" w:rsidRPr="00625823" w:rsidRDefault="0036098F" w:rsidP="0036098F">
            <w:r w:rsidRPr="00625823">
              <w:t>-</w:t>
            </w:r>
          </w:p>
        </w:tc>
      </w:tr>
      <w:tr w:rsidR="0036098F" w:rsidRPr="00625823" w:rsidTr="00514ADD">
        <w:trPr>
          <w:tblHeader/>
          <w:jc w:val="center"/>
        </w:trPr>
        <w:tc>
          <w:tcPr>
            <w:tcW w:w="779" w:type="dxa"/>
          </w:tcPr>
          <w:p w:rsidR="0036098F" w:rsidRPr="00625823" w:rsidRDefault="0036098F" w:rsidP="0036098F">
            <w:r w:rsidRPr="00625823">
              <w:lastRenderedPageBreak/>
              <w:t>2.</w:t>
            </w:r>
          </w:p>
        </w:tc>
        <w:tc>
          <w:tcPr>
            <w:tcW w:w="4820" w:type="dxa"/>
          </w:tcPr>
          <w:p w:rsidR="0036098F" w:rsidRPr="00625823" w:rsidRDefault="0036098F" w:rsidP="0036098F">
            <w:pPr>
              <w:rPr>
                <w:lang w:val="kk-KZ"/>
              </w:rPr>
            </w:pPr>
            <w:r w:rsidRPr="00625823">
              <w:t>"№6 ОМ "</w:t>
            </w:r>
            <w:r w:rsidRPr="00625823">
              <w:rPr>
                <w:lang w:val="kk-KZ"/>
              </w:rPr>
              <w:t>К</w:t>
            </w:r>
            <w:r w:rsidRPr="00625823">
              <w:t xml:space="preserve"> ММ</w:t>
            </w:r>
          </w:p>
        </w:tc>
        <w:tc>
          <w:tcPr>
            <w:tcW w:w="4394" w:type="dxa"/>
          </w:tcPr>
          <w:p w:rsidR="0036098F" w:rsidRPr="00625823" w:rsidRDefault="0036098F" w:rsidP="0036098F">
            <w:r w:rsidRPr="00625823">
              <w:t>Щучинск қаласы, Школьная көшесі, 15</w:t>
            </w:r>
          </w:p>
        </w:tc>
        <w:tc>
          <w:tcPr>
            <w:tcW w:w="1927" w:type="dxa"/>
          </w:tcPr>
          <w:p w:rsidR="0036098F" w:rsidRPr="00625823" w:rsidRDefault="0036098F" w:rsidP="0036098F">
            <w:r w:rsidRPr="00625823">
              <w:t>554</w:t>
            </w:r>
          </w:p>
        </w:tc>
        <w:tc>
          <w:tcPr>
            <w:tcW w:w="2022" w:type="dxa"/>
          </w:tcPr>
          <w:p w:rsidR="0036098F" w:rsidRPr="00625823" w:rsidRDefault="0036098F" w:rsidP="0036098F">
            <w:r w:rsidRPr="00625823">
              <w:t>100</w:t>
            </w:r>
          </w:p>
        </w:tc>
      </w:tr>
      <w:tr w:rsidR="0036098F" w:rsidRPr="00625823" w:rsidTr="00514ADD">
        <w:trPr>
          <w:tblHeader/>
          <w:jc w:val="center"/>
        </w:trPr>
        <w:tc>
          <w:tcPr>
            <w:tcW w:w="779" w:type="dxa"/>
          </w:tcPr>
          <w:p w:rsidR="0036098F" w:rsidRPr="00625823" w:rsidRDefault="0036098F" w:rsidP="0036098F">
            <w:r w:rsidRPr="00625823">
              <w:t>3</w:t>
            </w:r>
          </w:p>
        </w:tc>
        <w:tc>
          <w:tcPr>
            <w:tcW w:w="4820" w:type="dxa"/>
          </w:tcPr>
          <w:p w:rsidR="0036098F" w:rsidRPr="00625823" w:rsidRDefault="0036098F" w:rsidP="0036098F">
            <w:pPr>
              <w:rPr>
                <w:lang w:val="kk-KZ"/>
              </w:rPr>
            </w:pPr>
            <w:r w:rsidRPr="00625823">
              <w:t>Зеленобор мектеп-гимназиясы "</w:t>
            </w:r>
            <w:r w:rsidRPr="00625823">
              <w:rPr>
                <w:lang w:val="kk-KZ"/>
              </w:rPr>
              <w:t>К</w:t>
            </w:r>
            <w:r w:rsidRPr="00625823">
              <w:t>ММ</w:t>
            </w:r>
          </w:p>
        </w:tc>
        <w:tc>
          <w:tcPr>
            <w:tcW w:w="4394" w:type="dxa"/>
          </w:tcPr>
          <w:p w:rsidR="0036098F" w:rsidRPr="00625823" w:rsidRDefault="0036098F" w:rsidP="0036098F">
            <w:r w:rsidRPr="00625823">
              <w:t>Зеленый бор ауылы</w:t>
            </w:r>
          </w:p>
        </w:tc>
        <w:tc>
          <w:tcPr>
            <w:tcW w:w="1927" w:type="dxa"/>
          </w:tcPr>
          <w:p w:rsidR="0036098F" w:rsidRPr="00625823" w:rsidRDefault="0036098F" w:rsidP="0036098F">
            <w:r w:rsidRPr="00625823">
              <w:t>415</w:t>
            </w:r>
          </w:p>
        </w:tc>
        <w:tc>
          <w:tcPr>
            <w:tcW w:w="2022" w:type="dxa"/>
          </w:tcPr>
          <w:p w:rsidR="0036098F" w:rsidRPr="00625823" w:rsidRDefault="0036098F" w:rsidP="0036098F">
            <w:r w:rsidRPr="00625823">
              <w:t>120</w:t>
            </w:r>
          </w:p>
        </w:tc>
      </w:tr>
      <w:tr w:rsidR="0036098F" w:rsidRPr="00625823" w:rsidTr="00514ADD">
        <w:trPr>
          <w:tblHeader/>
          <w:jc w:val="center"/>
        </w:trPr>
        <w:tc>
          <w:tcPr>
            <w:tcW w:w="779" w:type="dxa"/>
          </w:tcPr>
          <w:p w:rsidR="0036098F" w:rsidRPr="00625823" w:rsidRDefault="0036098F" w:rsidP="0036098F">
            <w:r w:rsidRPr="00625823">
              <w:t>4</w:t>
            </w:r>
          </w:p>
        </w:tc>
        <w:tc>
          <w:tcPr>
            <w:tcW w:w="4820" w:type="dxa"/>
          </w:tcPr>
          <w:p w:rsidR="0036098F" w:rsidRPr="00625823" w:rsidRDefault="0036098F" w:rsidP="0036098F">
            <w:pPr>
              <w:rPr>
                <w:lang w:val="kk-KZ"/>
              </w:rPr>
            </w:pPr>
            <w:r w:rsidRPr="00625823">
              <w:rPr>
                <w:lang w:val="kk-KZ"/>
              </w:rPr>
              <w:t>«</w:t>
            </w:r>
            <w:r w:rsidRPr="00625823">
              <w:t>Түлкі</w:t>
            </w:r>
            <w:r w:rsidRPr="00625823">
              <w:rPr>
                <w:lang w:val="kk-KZ"/>
              </w:rPr>
              <w:t>лі</w:t>
            </w:r>
            <w:r w:rsidRPr="00625823">
              <w:t xml:space="preserve"> НМ</w:t>
            </w:r>
            <w:r w:rsidRPr="00625823">
              <w:rPr>
                <w:lang w:val="kk-KZ"/>
              </w:rPr>
              <w:t>»</w:t>
            </w:r>
            <w:r w:rsidRPr="00625823">
              <w:t xml:space="preserve"> </w:t>
            </w:r>
            <w:r w:rsidRPr="00625823">
              <w:rPr>
                <w:lang w:val="kk-KZ"/>
              </w:rPr>
              <w:t>К</w:t>
            </w:r>
            <w:r w:rsidRPr="00625823">
              <w:t>ММ</w:t>
            </w:r>
          </w:p>
        </w:tc>
        <w:tc>
          <w:tcPr>
            <w:tcW w:w="4394" w:type="dxa"/>
          </w:tcPr>
          <w:p w:rsidR="0036098F" w:rsidRPr="00625823" w:rsidRDefault="0036098F" w:rsidP="0036098F">
            <w:r w:rsidRPr="00625823">
              <w:t>Түлкілі Ауылы</w:t>
            </w:r>
          </w:p>
        </w:tc>
        <w:tc>
          <w:tcPr>
            <w:tcW w:w="1927" w:type="dxa"/>
          </w:tcPr>
          <w:p w:rsidR="0036098F" w:rsidRPr="00625823" w:rsidRDefault="0036098F" w:rsidP="0036098F">
            <w:r w:rsidRPr="00625823">
              <w:t>47</w:t>
            </w:r>
          </w:p>
        </w:tc>
        <w:tc>
          <w:tcPr>
            <w:tcW w:w="2022" w:type="dxa"/>
          </w:tcPr>
          <w:p w:rsidR="0036098F" w:rsidRPr="00625823" w:rsidRDefault="0036098F" w:rsidP="0036098F">
            <w:r w:rsidRPr="00625823">
              <w:t>-</w:t>
            </w:r>
          </w:p>
        </w:tc>
      </w:tr>
      <w:tr w:rsidR="0036098F" w:rsidRPr="00625823" w:rsidTr="00514ADD">
        <w:trPr>
          <w:tblHeader/>
          <w:jc w:val="center"/>
        </w:trPr>
        <w:tc>
          <w:tcPr>
            <w:tcW w:w="779" w:type="dxa"/>
          </w:tcPr>
          <w:p w:rsidR="0036098F" w:rsidRPr="00625823" w:rsidRDefault="0036098F" w:rsidP="0036098F">
            <w:r w:rsidRPr="00625823">
              <w:t>5</w:t>
            </w:r>
          </w:p>
        </w:tc>
        <w:tc>
          <w:tcPr>
            <w:tcW w:w="4820" w:type="dxa"/>
          </w:tcPr>
          <w:p w:rsidR="0036098F" w:rsidRPr="00625823" w:rsidRDefault="0036098F" w:rsidP="0036098F">
            <w:pPr>
              <w:rPr>
                <w:lang w:val="kk-KZ"/>
              </w:rPr>
            </w:pPr>
            <w:r w:rsidRPr="00625823">
              <w:rPr>
                <w:lang w:val="kk-KZ"/>
              </w:rPr>
              <w:t>«</w:t>
            </w:r>
            <w:r w:rsidRPr="00625823">
              <w:t>Веденов ОМ</w:t>
            </w:r>
            <w:r w:rsidRPr="00625823">
              <w:rPr>
                <w:lang w:val="kk-KZ"/>
              </w:rPr>
              <w:t>»</w:t>
            </w:r>
            <w:r w:rsidRPr="00625823">
              <w:t xml:space="preserve"> </w:t>
            </w:r>
            <w:r w:rsidRPr="00625823">
              <w:rPr>
                <w:lang w:val="kk-KZ"/>
              </w:rPr>
              <w:t>К</w:t>
            </w:r>
            <w:r w:rsidRPr="00625823">
              <w:t>ММ</w:t>
            </w:r>
          </w:p>
        </w:tc>
        <w:tc>
          <w:tcPr>
            <w:tcW w:w="4394" w:type="dxa"/>
          </w:tcPr>
          <w:p w:rsidR="0036098F" w:rsidRPr="00625823" w:rsidRDefault="0036098F" w:rsidP="0036098F">
            <w:r w:rsidRPr="00625823">
              <w:t>Веденовка Ауылы</w:t>
            </w:r>
          </w:p>
        </w:tc>
        <w:tc>
          <w:tcPr>
            <w:tcW w:w="1927" w:type="dxa"/>
          </w:tcPr>
          <w:p w:rsidR="0036098F" w:rsidRPr="00625823" w:rsidRDefault="0036098F" w:rsidP="0036098F">
            <w:r w:rsidRPr="00625823">
              <w:t>160</w:t>
            </w:r>
          </w:p>
        </w:tc>
        <w:tc>
          <w:tcPr>
            <w:tcW w:w="2022" w:type="dxa"/>
          </w:tcPr>
          <w:p w:rsidR="0036098F" w:rsidRPr="00625823" w:rsidRDefault="0036098F" w:rsidP="0036098F">
            <w:r w:rsidRPr="00625823">
              <w:t>80</w:t>
            </w:r>
          </w:p>
        </w:tc>
      </w:tr>
      <w:tr w:rsidR="0036098F" w:rsidRPr="00625823" w:rsidTr="00514ADD">
        <w:trPr>
          <w:tblHeader/>
          <w:jc w:val="center"/>
        </w:trPr>
        <w:tc>
          <w:tcPr>
            <w:tcW w:w="779" w:type="dxa"/>
          </w:tcPr>
          <w:p w:rsidR="0036098F" w:rsidRPr="00625823" w:rsidRDefault="0036098F" w:rsidP="0036098F">
            <w:r w:rsidRPr="00625823">
              <w:t>6</w:t>
            </w:r>
          </w:p>
        </w:tc>
        <w:tc>
          <w:tcPr>
            <w:tcW w:w="4820" w:type="dxa"/>
          </w:tcPr>
          <w:p w:rsidR="0036098F" w:rsidRPr="00625823" w:rsidRDefault="0036098F" w:rsidP="0036098F">
            <w:pPr>
              <w:rPr>
                <w:lang w:val="kk-KZ"/>
              </w:rPr>
            </w:pPr>
            <w:r w:rsidRPr="00625823">
              <w:rPr>
                <w:lang w:val="kk-KZ"/>
              </w:rPr>
              <w:t>«</w:t>
            </w:r>
            <w:r w:rsidRPr="00625823">
              <w:t>Жарғайын БМ</w:t>
            </w:r>
            <w:r w:rsidRPr="00625823">
              <w:rPr>
                <w:lang w:val="kk-KZ"/>
              </w:rPr>
              <w:t>»</w:t>
            </w:r>
            <w:r w:rsidRPr="00625823">
              <w:t xml:space="preserve"> </w:t>
            </w:r>
            <w:r w:rsidRPr="00625823">
              <w:rPr>
                <w:lang w:val="kk-KZ"/>
              </w:rPr>
              <w:t>К</w:t>
            </w:r>
            <w:r w:rsidRPr="00625823">
              <w:t>ММ</w:t>
            </w:r>
          </w:p>
        </w:tc>
        <w:tc>
          <w:tcPr>
            <w:tcW w:w="4394" w:type="dxa"/>
          </w:tcPr>
          <w:p w:rsidR="0036098F" w:rsidRPr="00625823" w:rsidRDefault="0036098F" w:rsidP="0036098F">
            <w:r w:rsidRPr="00625823">
              <w:t>С. Жаркаиын</w:t>
            </w:r>
          </w:p>
        </w:tc>
        <w:tc>
          <w:tcPr>
            <w:tcW w:w="1927" w:type="dxa"/>
          </w:tcPr>
          <w:p w:rsidR="0036098F" w:rsidRPr="00625823" w:rsidRDefault="0036098F" w:rsidP="0036098F">
            <w:r w:rsidRPr="00625823">
              <w:t>10</w:t>
            </w:r>
          </w:p>
        </w:tc>
        <w:tc>
          <w:tcPr>
            <w:tcW w:w="2022" w:type="dxa"/>
          </w:tcPr>
          <w:p w:rsidR="0036098F" w:rsidRPr="00625823" w:rsidRDefault="0036098F" w:rsidP="0036098F">
            <w:r w:rsidRPr="00625823">
              <w:t>-</w:t>
            </w:r>
          </w:p>
        </w:tc>
      </w:tr>
      <w:tr w:rsidR="0036098F" w:rsidRPr="00625823" w:rsidTr="00514ADD">
        <w:trPr>
          <w:tblHeader/>
          <w:jc w:val="center"/>
        </w:trPr>
        <w:tc>
          <w:tcPr>
            <w:tcW w:w="779" w:type="dxa"/>
          </w:tcPr>
          <w:p w:rsidR="0036098F" w:rsidRPr="00625823" w:rsidRDefault="0036098F" w:rsidP="0036098F">
            <w:r w:rsidRPr="00625823">
              <w:t>7</w:t>
            </w:r>
          </w:p>
        </w:tc>
        <w:tc>
          <w:tcPr>
            <w:tcW w:w="4820" w:type="dxa"/>
          </w:tcPr>
          <w:p w:rsidR="0036098F" w:rsidRPr="00625823" w:rsidRDefault="0036098F" w:rsidP="0036098F">
            <w:pPr>
              <w:rPr>
                <w:lang w:val="kk-KZ"/>
              </w:rPr>
            </w:pPr>
            <w:r w:rsidRPr="00625823">
              <w:rPr>
                <w:lang w:val="kk-KZ"/>
              </w:rPr>
              <w:t>«</w:t>
            </w:r>
            <w:r w:rsidRPr="00625823">
              <w:t>Қарабауыр НМ</w:t>
            </w:r>
            <w:r w:rsidRPr="00625823">
              <w:rPr>
                <w:lang w:val="kk-KZ"/>
              </w:rPr>
              <w:t>»</w:t>
            </w:r>
            <w:r w:rsidRPr="00625823">
              <w:t xml:space="preserve"> </w:t>
            </w:r>
            <w:r w:rsidRPr="00625823">
              <w:rPr>
                <w:lang w:val="kk-KZ"/>
              </w:rPr>
              <w:t>К</w:t>
            </w:r>
            <w:r w:rsidRPr="00625823">
              <w:t>ММ</w:t>
            </w:r>
          </w:p>
        </w:tc>
        <w:tc>
          <w:tcPr>
            <w:tcW w:w="4394" w:type="dxa"/>
          </w:tcPr>
          <w:p w:rsidR="0036098F" w:rsidRPr="00625823" w:rsidRDefault="0036098F" w:rsidP="0036098F">
            <w:r w:rsidRPr="00625823">
              <w:t>Қарабауыр Ауылы</w:t>
            </w:r>
          </w:p>
        </w:tc>
        <w:tc>
          <w:tcPr>
            <w:tcW w:w="1927" w:type="dxa"/>
          </w:tcPr>
          <w:p w:rsidR="0036098F" w:rsidRPr="00625823" w:rsidRDefault="0036098F" w:rsidP="0036098F">
            <w:r w:rsidRPr="00625823">
              <w:t>45</w:t>
            </w:r>
          </w:p>
        </w:tc>
        <w:tc>
          <w:tcPr>
            <w:tcW w:w="2022" w:type="dxa"/>
          </w:tcPr>
          <w:p w:rsidR="0036098F" w:rsidRPr="00625823" w:rsidRDefault="0036098F" w:rsidP="0036098F">
            <w:r w:rsidRPr="00625823">
              <w:t>-</w:t>
            </w:r>
          </w:p>
        </w:tc>
      </w:tr>
      <w:tr w:rsidR="0036098F" w:rsidRPr="00625823" w:rsidTr="00514ADD">
        <w:trPr>
          <w:tblHeader/>
          <w:jc w:val="center"/>
        </w:trPr>
        <w:tc>
          <w:tcPr>
            <w:tcW w:w="779" w:type="dxa"/>
          </w:tcPr>
          <w:p w:rsidR="0036098F" w:rsidRPr="00625823" w:rsidRDefault="0036098F" w:rsidP="0036098F">
            <w:r w:rsidRPr="00625823">
              <w:t>8</w:t>
            </w:r>
          </w:p>
        </w:tc>
        <w:tc>
          <w:tcPr>
            <w:tcW w:w="4820" w:type="dxa"/>
          </w:tcPr>
          <w:p w:rsidR="0036098F" w:rsidRPr="00625823" w:rsidRDefault="0036098F" w:rsidP="0036098F">
            <w:pPr>
              <w:rPr>
                <w:lang w:val="kk-KZ"/>
              </w:rPr>
            </w:pPr>
            <w:r w:rsidRPr="00625823">
              <w:rPr>
                <w:lang w:val="kk-KZ"/>
              </w:rPr>
              <w:t>«</w:t>
            </w:r>
            <w:r w:rsidRPr="00625823">
              <w:t>Құлстан БМ</w:t>
            </w:r>
            <w:r w:rsidRPr="00625823">
              <w:rPr>
                <w:lang w:val="kk-KZ"/>
              </w:rPr>
              <w:t>» К</w:t>
            </w:r>
            <w:r w:rsidRPr="00625823">
              <w:t>ММ</w:t>
            </w:r>
          </w:p>
        </w:tc>
        <w:tc>
          <w:tcPr>
            <w:tcW w:w="4394" w:type="dxa"/>
          </w:tcPr>
          <w:p w:rsidR="0036098F" w:rsidRPr="00625823" w:rsidRDefault="0036098F" w:rsidP="0036098F">
            <w:r w:rsidRPr="00625823">
              <w:t>Мәдениет С.</w:t>
            </w:r>
          </w:p>
        </w:tc>
        <w:tc>
          <w:tcPr>
            <w:tcW w:w="1927" w:type="dxa"/>
          </w:tcPr>
          <w:p w:rsidR="0036098F" w:rsidRPr="00625823" w:rsidRDefault="0036098F" w:rsidP="0036098F">
            <w:r w:rsidRPr="00625823">
              <w:t>9</w:t>
            </w:r>
          </w:p>
        </w:tc>
        <w:tc>
          <w:tcPr>
            <w:tcW w:w="2022" w:type="dxa"/>
          </w:tcPr>
          <w:p w:rsidR="0036098F" w:rsidRPr="00625823" w:rsidRDefault="0036098F" w:rsidP="0036098F">
            <w:r w:rsidRPr="00625823">
              <w:t>-</w:t>
            </w:r>
          </w:p>
        </w:tc>
      </w:tr>
      <w:tr w:rsidR="0036098F" w:rsidRPr="00625823" w:rsidTr="00514ADD">
        <w:trPr>
          <w:tblHeader/>
          <w:jc w:val="center"/>
        </w:trPr>
        <w:tc>
          <w:tcPr>
            <w:tcW w:w="779" w:type="dxa"/>
          </w:tcPr>
          <w:p w:rsidR="0036098F" w:rsidRPr="00625823" w:rsidRDefault="0036098F" w:rsidP="0036098F">
            <w:r w:rsidRPr="00625823">
              <w:t>9</w:t>
            </w:r>
          </w:p>
        </w:tc>
        <w:tc>
          <w:tcPr>
            <w:tcW w:w="4820" w:type="dxa"/>
          </w:tcPr>
          <w:p w:rsidR="0036098F" w:rsidRPr="00625823" w:rsidRDefault="0036098F" w:rsidP="0036098F">
            <w:pPr>
              <w:rPr>
                <w:lang w:val="kk-KZ"/>
              </w:rPr>
            </w:pPr>
            <w:r w:rsidRPr="00625823">
              <w:rPr>
                <w:lang w:val="kk-KZ"/>
              </w:rPr>
              <w:t>«</w:t>
            </w:r>
            <w:r w:rsidRPr="00625823">
              <w:t>Леснохутор БМ</w:t>
            </w:r>
            <w:r w:rsidRPr="00625823">
              <w:rPr>
                <w:lang w:val="kk-KZ"/>
              </w:rPr>
              <w:t>»</w:t>
            </w:r>
            <w:r w:rsidRPr="00625823">
              <w:t xml:space="preserve"> </w:t>
            </w:r>
            <w:r w:rsidRPr="00625823">
              <w:rPr>
                <w:lang w:val="kk-KZ"/>
              </w:rPr>
              <w:t>К</w:t>
            </w:r>
            <w:r w:rsidRPr="00625823">
              <w:t>ММ</w:t>
            </w:r>
          </w:p>
        </w:tc>
        <w:tc>
          <w:tcPr>
            <w:tcW w:w="4394" w:type="dxa"/>
          </w:tcPr>
          <w:p w:rsidR="0036098F" w:rsidRPr="00625823" w:rsidRDefault="0036098F" w:rsidP="0036098F">
            <w:r w:rsidRPr="00625823">
              <w:t>Лесной хутор ауылы</w:t>
            </w:r>
          </w:p>
        </w:tc>
        <w:tc>
          <w:tcPr>
            <w:tcW w:w="1927" w:type="dxa"/>
          </w:tcPr>
          <w:p w:rsidR="0036098F" w:rsidRPr="00625823" w:rsidRDefault="0036098F" w:rsidP="0036098F">
            <w:r w:rsidRPr="00625823">
              <w:t>6</w:t>
            </w:r>
          </w:p>
        </w:tc>
        <w:tc>
          <w:tcPr>
            <w:tcW w:w="2022" w:type="dxa"/>
          </w:tcPr>
          <w:p w:rsidR="0036098F" w:rsidRPr="00625823" w:rsidRDefault="0036098F" w:rsidP="0036098F">
            <w:r w:rsidRPr="00625823">
              <w:t>-</w:t>
            </w:r>
          </w:p>
        </w:tc>
      </w:tr>
      <w:tr w:rsidR="0036098F" w:rsidRPr="00625823" w:rsidTr="00514ADD">
        <w:trPr>
          <w:tblHeader/>
          <w:jc w:val="center"/>
        </w:trPr>
        <w:tc>
          <w:tcPr>
            <w:tcW w:w="779" w:type="dxa"/>
          </w:tcPr>
          <w:p w:rsidR="0036098F" w:rsidRPr="00625823" w:rsidRDefault="0036098F" w:rsidP="0036098F">
            <w:r w:rsidRPr="00625823">
              <w:t>10</w:t>
            </w:r>
          </w:p>
        </w:tc>
        <w:tc>
          <w:tcPr>
            <w:tcW w:w="4820" w:type="dxa"/>
          </w:tcPr>
          <w:p w:rsidR="0036098F" w:rsidRPr="00625823" w:rsidRDefault="0036098F" w:rsidP="0036098F">
            <w:pPr>
              <w:rPr>
                <w:lang w:val="kk-KZ"/>
              </w:rPr>
            </w:pPr>
            <w:r w:rsidRPr="00625823">
              <w:rPr>
                <w:lang w:val="kk-KZ"/>
              </w:rPr>
              <w:t>«</w:t>
            </w:r>
            <w:r w:rsidRPr="00625823">
              <w:t>Лесхоз БМ</w:t>
            </w:r>
            <w:r w:rsidRPr="00625823">
              <w:rPr>
                <w:lang w:val="kk-KZ"/>
              </w:rPr>
              <w:t>»</w:t>
            </w:r>
            <w:r w:rsidRPr="00625823">
              <w:t xml:space="preserve"> </w:t>
            </w:r>
            <w:r w:rsidRPr="00625823">
              <w:rPr>
                <w:lang w:val="kk-KZ"/>
              </w:rPr>
              <w:t>К</w:t>
            </w:r>
            <w:r w:rsidRPr="00625823">
              <w:t>ММ</w:t>
            </w:r>
          </w:p>
        </w:tc>
        <w:tc>
          <w:tcPr>
            <w:tcW w:w="4394" w:type="dxa"/>
          </w:tcPr>
          <w:p w:rsidR="0036098F" w:rsidRPr="00625823" w:rsidRDefault="0036098F" w:rsidP="0036098F">
            <w:r w:rsidRPr="00625823">
              <w:t>Красный кордон ауылы Ұрымқай орман шаруашылығы</w:t>
            </w:r>
          </w:p>
        </w:tc>
        <w:tc>
          <w:tcPr>
            <w:tcW w:w="1927" w:type="dxa"/>
          </w:tcPr>
          <w:p w:rsidR="0036098F" w:rsidRPr="00625823" w:rsidRDefault="0036098F" w:rsidP="0036098F">
            <w:r w:rsidRPr="00625823">
              <w:t>21</w:t>
            </w:r>
          </w:p>
        </w:tc>
        <w:tc>
          <w:tcPr>
            <w:tcW w:w="2022" w:type="dxa"/>
          </w:tcPr>
          <w:p w:rsidR="0036098F" w:rsidRPr="00625823" w:rsidRDefault="0036098F" w:rsidP="0036098F">
            <w:r w:rsidRPr="00625823">
              <w:t>-</w:t>
            </w:r>
          </w:p>
        </w:tc>
      </w:tr>
      <w:tr w:rsidR="0036098F" w:rsidRPr="00625823" w:rsidTr="00514ADD">
        <w:trPr>
          <w:tblHeader/>
          <w:jc w:val="center"/>
        </w:trPr>
        <w:tc>
          <w:tcPr>
            <w:tcW w:w="779" w:type="dxa"/>
          </w:tcPr>
          <w:p w:rsidR="0036098F" w:rsidRPr="00625823" w:rsidRDefault="0036098F" w:rsidP="0036098F">
            <w:r w:rsidRPr="00625823">
              <w:t>11</w:t>
            </w:r>
          </w:p>
        </w:tc>
        <w:tc>
          <w:tcPr>
            <w:tcW w:w="4820" w:type="dxa"/>
          </w:tcPr>
          <w:p w:rsidR="0036098F" w:rsidRPr="00625823" w:rsidRDefault="0036098F" w:rsidP="0036098F">
            <w:pPr>
              <w:rPr>
                <w:lang w:val="kk-KZ"/>
              </w:rPr>
            </w:pPr>
            <w:r w:rsidRPr="00625823">
              <w:rPr>
                <w:lang w:val="kk-KZ"/>
              </w:rPr>
              <w:t>«</w:t>
            </w:r>
            <w:r w:rsidRPr="00625823">
              <w:t>Мәдениет ОМ</w:t>
            </w:r>
            <w:r w:rsidRPr="00625823">
              <w:rPr>
                <w:lang w:val="kk-KZ"/>
              </w:rPr>
              <w:t>»</w:t>
            </w:r>
            <w:r w:rsidRPr="00625823">
              <w:t xml:space="preserve"> </w:t>
            </w:r>
            <w:r w:rsidRPr="00625823">
              <w:rPr>
                <w:lang w:val="kk-KZ"/>
              </w:rPr>
              <w:t>К</w:t>
            </w:r>
            <w:r w:rsidRPr="00625823">
              <w:t>ММ</w:t>
            </w:r>
          </w:p>
        </w:tc>
        <w:tc>
          <w:tcPr>
            <w:tcW w:w="4394" w:type="dxa"/>
          </w:tcPr>
          <w:p w:rsidR="0036098F" w:rsidRPr="00625823" w:rsidRDefault="0036098F" w:rsidP="0036098F">
            <w:r w:rsidRPr="00625823">
              <w:t>Мәдениет Ауылы</w:t>
            </w:r>
          </w:p>
        </w:tc>
        <w:tc>
          <w:tcPr>
            <w:tcW w:w="1927" w:type="dxa"/>
          </w:tcPr>
          <w:p w:rsidR="0036098F" w:rsidRPr="00625823" w:rsidRDefault="0036098F" w:rsidP="0036098F">
            <w:r w:rsidRPr="00625823">
              <w:t>123</w:t>
            </w:r>
          </w:p>
        </w:tc>
        <w:tc>
          <w:tcPr>
            <w:tcW w:w="2022" w:type="dxa"/>
          </w:tcPr>
          <w:p w:rsidR="0036098F" w:rsidRPr="00625823" w:rsidRDefault="0036098F" w:rsidP="0036098F">
            <w:r w:rsidRPr="00625823">
              <w:t>50</w:t>
            </w:r>
          </w:p>
        </w:tc>
      </w:tr>
      <w:tr w:rsidR="0036098F" w:rsidRPr="00625823" w:rsidTr="00514ADD">
        <w:trPr>
          <w:tblHeader/>
          <w:jc w:val="center"/>
        </w:trPr>
        <w:tc>
          <w:tcPr>
            <w:tcW w:w="779" w:type="dxa"/>
          </w:tcPr>
          <w:p w:rsidR="0036098F" w:rsidRPr="00625823" w:rsidRDefault="0036098F" w:rsidP="0036098F">
            <w:r w:rsidRPr="00625823">
              <w:t>12</w:t>
            </w:r>
          </w:p>
        </w:tc>
        <w:tc>
          <w:tcPr>
            <w:tcW w:w="4820" w:type="dxa"/>
          </w:tcPr>
          <w:p w:rsidR="0036098F" w:rsidRPr="00625823" w:rsidRDefault="0036098F" w:rsidP="0036098F">
            <w:pPr>
              <w:rPr>
                <w:lang w:val="kk-KZ"/>
              </w:rPr>
            </w:pPr>
            <w:r w:rsidRPr="00625823">
              <w:t>№9 М</w:t>
            </w:r>
            <w:r w:rsidRPr="00625823">
              <w:rPr>
                <w:lang w:val="kk-KZ"/>
              </w:rPr>
              <w:t>ектеп-гимназия КММ</w:t>
            </w:r>
          </w:p>
        </w:tc>
        <w:tc>
          <w:tcPr>
            <w:tcW w:w="4394" w:type="dxa"/>
          </w:tcPr>
          <w:p w:rsidR="0036098F" w:rsidRPr="00625823" w:rsidRDefault="0036098F" w:rsidP="0036098F">
            <w:r w:rsidRPr="00625823">
              <w:t>Щучинск қ. Пугачев к-сі, 78</w:t>
            </w:r>
          </w:p>
        </w:tc>
        <w:tc>
          <w:tcPr>
            <w:tcW w:w="1927" w:type="dxa"/>
          </w:tcPr>
          <w:p w:rsidR="0036098F" w:rsidRPr="00625823" w:rsidRDefault="0036098F" w:rsidP="0036098F">
            <w:r w:rsidRPr="00625823">
              <w:t>709</w:t>
            </w:r>
          </w:p>
        </w:tc>
        <w:tc>
          <w:tcPr>
            <w:tcW w:w="2022" w:type="dxa"/>
          </w:tcPr>
          <w:p w:rsidR="0036098F" w:rsidRPr="00625823" w:rsidRDefault="0036098F" w:rsidP="0036098F">
            <w:r w:rsidRPr="00625823">
              <w:t>150</w:t>
            </w:r>
          </w:p>
        </w:tc>
      </w:tr>
      <w:tr w:rsidR="0036098F" w:rsidRPr="00625823" w:rsidTr="00514ADD">
        <w:trPr>
          <w:tblHeader/>
          <w:jc w:val="center"/>
        </w:trPr>
        <w:tc>
          <w:tcPr>
            <w:tcW w:w="779" w:type="dxa"/>
          </w:tcPr>
          <w:p w:rsidR="0036098F" w:rsidRPr="00625823" w:rsidRDefault="0036098F" w:rsidP="0036098F">
            <w:r w:rsidRPr="00625823">
              <w:t>13</w:t>
            </w:r>
          </w:p>
        </w:tc>
        <w:tc>
          <w:tcPr>
            <w:tcW w:w="4820" w:type="dxa"/>
          </w:tcPr>
          <w:p w:rsidR="0036098F" w:rsidRPr="00625823" w:rsidRDefault="0036098F" w:rsidP="0036098F">
            <w:r w:rsidRPr="00625823">
              <w:t xml:space="preserve">Қаражар ауылының НМ </w:t>
            </w:r>
            <w:r w:rsidRPr="00625823">
              <w:rPr>
                <w:lang w:val="kk-KZ"/>
              </w:rPr>
              <w:t>К</w:t>
            </w:r>
            <w:r w:rsidRPr="00625823">
              <w:t xml:space="preserve">ММ» </w:t>
            </w:r>
          </w:p>
        </w:tc>
        <w:tc>
          <w:tcPr>
            <w:tcW w:w="4394" w:type="dxa"/>
          </w:tcPr>
          <w:p w:rsidR="0036098F" w:rsidRPr="00625823" w:rsidRDefault="0036098F" w:rsidP="0036098F">
            <w:r w:rsidRPr="00625823">
              <w:t xml:space="preserve">Қаражар </w:t>
            </w:r>
            <w:r w:rsidRPr="00625823">
              <w:rPr>
                <w:lang w:val="kk-KZ"/>
              </w:rPr>
              <w:t>а</w:t>
            </w:r>
            <w:r w:rsidRPr="00625823">
              <w:t>.</w:t>
            </w:r>
          </w:p>
        </w:tc>
        <w:tc>
          <w:tcPr>
            <w:tcW w:w="1927" w:type="dxa"/>
          </w:tcPr>
          <w:p w:rsidR="0036098F" w:rsidRPr="00625823" w:rsidRDefault="0036098F" w:rsidP="0036098F">
            <w:r w:rsidRPr="00625823">
              <w:t>46</w:t>
            </w:r>
          </w:p>
        </w:tc>
        <w:tc>
          <w:tcPr>
            <w:tcW w:w="2022" w:type="dxa"/>
          </w:tcPr>
          <w:p w:rsidR="0036098F" w:rsidRPr="00625823" w:rsidRDefault="0036098F" w:rsidP="0036098F">
            <w:r w:rsidRPr="00625823">
              <w:t>50</w:t>
            </w:r>
          </w:p>
        </w:tc>
      </w:tr>
      <w:tr w:rsidR="0036098F" w:rsidRPr="00625823" w:rsidTr="00514ADD">
        <w:trPr>
          <w:tblHeader/>
          <w:jc w:val="center"/>
        </w:trPr>
        <w:tc>
          <w:tcPr>
            <w:tcW w:w="779" w:type="dxa"/>
          </w:tcPr>
          <w:p w:rsidR="0036098F" w:rsidRPr="00625823" w:rsidRDefault="0036098F" w:rsidP="0036098F">
            <w:r w:rsidRPr="00625823">
              <w:t>14</w:t>
            </w:r>
          </w:p>
        </w:tc>
        <w:tc>
          <w:tcPr>
            <w:tcW w:w="4820" w:type="dxa"/>
          </w:tcPr>
          <w:p w:rsidR="0036098F" w:rsidRPr="00625823" w:rsidRDefault="0036098F" w:rsidP="0036098F">
            <w:pPr>
              <w:rPr>
                <w:lang w:val="kk-KZ"/>
              </w:rPr>
            </w:pPr>
            <w:r w:rsidRPr="00625823">
              <w:t xml:space="preserve">Жасыл ауылының НМ </w:t>
            </w:r>
            <w:r w:rsidRPr="00625823">
              <w:rPr>
                <w:lang w:val="kk-KZ"/>
              </w:rPr>
              <w:t>К</w:t>
            </w:r>
            <w:r w:rsidRPr="00625823">
              <w:t>ММ</w:t>
            </w:r>
          </w:p>
        </w:tc>
        <w:tc>
          <w:tcPr>
            <w:tcW w:w="4394" w:type="dxa"/>
          </w:tcPr>
          <w:p w:rsidR="0036098F" w:rsidRPr="00625823" w:rsidRDefault="0036098F" w:rsidP="0036098F">
            <w:r w:rsidRPr="00625823">
              <w:t xml:space="preserve">Жасыл </w:t>
            </w:r>
            <w:r w:rsidRPr="00625823">
              <w:rPr>
                <w:lang w:val="kk-KZ"/>
              </w:rPr>
              <w:t>а</w:t>
            </w:r>
            <w:r w:rsidRPr="00625823">
              <w:t>.</w:t>
            </w:r>
          </w:p>
        </w:tc>
        <w:tc>
          <w:tcPr>
            <w:tcW w:w="1927" w:type="dxa"/>
          </w:tcPr>
          <w:p w:rsidR="0036098F" w:rsidRPr="00625823" w:rsidRDefault="0036098F" w:rsidP="0036098F">
            <w:r w:rsidRPr="00625823">
              <w:t>74</w:t>
            </w:r>
          </w:p>
        </w:tc>
        <w:tc>
          <w:tcPr>
            <w:tcW w:w="2022" w:type="dxa"/>
          </w:tcPr>
          <w:p w:rsidR="0036098F" w:rsidRPr="00625823" w:rsidRDefault="0036098F" w:rsidP="0036098F">
            <w:r w:rsidRPr="00625823">
              <w:t>30</w:t>
            </w:r>
          </w:p>
        </w:tc>
      </w:tr>
      <w:tr w:rsidR="0036098F" w:rsidRPr="00625823" w:rsidTr="00514ADD">
        <w:trPr>
          <w:tblHeader/>
          <w:jc w:val="center"/>
        </w:trPr>
        <w:tc>
          <w:tcPr>
            <w:tcW w:w="779" w:type="dxa"/>
          </w:tcPr>
          <w:p w:rsidR="0036098F" w:rsidRPr="00625823" w:rsidRDefault="0036098F" w:rsidP="0036098F">
            <w:r w:rsidRPr="00625823">
              <w:t>15</w:t>
            </w:r>
          </w:p>
        </w:tc>
        <w:tc>
          <w:tcPr>
            <w:tcW w:w="4820" w:type="dxa"/>
          </w:tcPr>
          <w:p w:rsidR="0036098F" w:rsidRPr="00625823" w:rsidRDefault="0036098F" w:rsidP="0036098F">
            <w:r w:rsidRPr="00625823">
              <w:t xml:space="preserve">Қарабұлақ ауылының НМ </w:t>
            </w:r>
            <w:r w:rsidRPr="00625823">
              <w:rPr>
                <w:lang w:val="kk-KZ"/>
              </w:rPr>
              <w:t>К</w:t>
            </w:r>
            <w:r w:rsidRPr="00625823">
              <w:t>ММ»</w:t>
            </w:r>
          </w:p>
        </w:tc>
        <w:tc>
          <w:tcPr>
            <w:tcW w:w="4394" w:type="dxa"/>
          </w:tcPr>
          <w:p w:rsidR="0036098F" w:rsidRPr="00625823" w:rsidRDefault="0036098F" w:rsidP="0036098F">
            <w:r w:rsidRPr="00625823">
              <w:t xml:space="preserve">Қарабұлақ </w:t>
            </w:r>
            <w:r w:rsidRPr="00625823">
              <w:rPr>
                <w:lang w:val="kk-KZ"/>
              </w:rPr>
              <w:t>а</w:t>
            </w:r>
            <w:r w:rsidRPr="00625823">
              <w:t>уылы</w:t>
            </w:r>
          </w:p>
        </w:tc>
        <w:tc>
          <w:tcPr>
            <w:tcW w:w="1927" w:type="dxa"/>
          </w:tcPr>
          <w:p w:rsidR="0036098F" w:rsidRPr="00625823" w:rsidRDefault="0036098F" w:rsidP="0036098F">
            <w:r w:rsidRPr="00625823">
              <w:t>64</w:t>
            </w:r>
          </w:p>
        </w:tc>
        <w:tc>
          <w:tcPr>
            <w:tcW w:w="2022" w:type="dxa"/>
          </w:tcPr>
          <w:p w:rsidR="0036098F" w:rsidRPr="00625823" w:rsidRDefault="0036098F" w:rsidP="0036098F">
            <w:r w:rsidRPr="00625823">
              <w:t>-</w:t>
            </w:r>
          </w:p>
        </w:tc>
      </w:tr>
      <w:tr w:rsidR="0036098F" w:rsidRPr="00625823" w:rsidTr="00514ADD">
        <w:trPr>
          <w:tblHeader/>
          <w:jc w:val="center"/>
        </w:trPr>
        <w:tc>
          <w:tcPr>
            <w:tcW w:w="779" w:type="dxa"/>
          </w:tcPr>
          <w:p w:rsidR="0036098F" w:rsidRPr="00625823" w:rsidRDefault="0036098F" w:rsidP="0036098F">
            <w:r w:rsidRPr="00625823">
              <w:t>16</w:t>
            </w:r>
          </w:p>
        </w:tc>
        <w:tc>
          <w:tcPr>
            <w:tcW w:w="4820" w:type="dxa"/>
          </w:tcPr>
          <w:p w:rsidR="0036098F" w:rsidRPr="00625823" w:rsidRDefault="0036098F" w:rsidP="0036098F">
            <w:pPr>
              <w:rPr>
                <w:lang w:val="kk-KZ"/>
              </w:rPr>
            </w:pPr>
            <w:r w:rsidRPr="00625823">
              <w:t xml:space="preserve">Первомай ОМ </w:t>
            </w:r>
            <w:r w:rsidRPr="00625823">
              <w:rPr>
                <w:lang w:val="kk-KZ"/>
              </w:rPr>
              <w:t>К</w:t>
            </w:r>
            <w:r w:rsidRPr="00625823">
              <w:t>ММ</w:t>
            </w:r>
          </w:p>
        </w:tc>
        <w:tc>
          <w:tcPr>
            <w:tcW w:w="4394" w:type="dxa"/>
          </w:tcPr>
          <w:p w:rsidR="0036098F" w:rsidRPr="00625823" w:rsidRDefault="0036098F" w:rsidP="0036098F">
            <w:r w:rsidRPr="00625823">
              <w:t xml:space="preserve">Первомай </w:t>
            </w:r>
            <w:r w:rsidRPr="00625823">
              <w:rPr>
                <w:lang w:val="kk-KZ"/>
              </w:rPr>
              <w:t>а</w:t>
            </w:r>
            <w:r w:rsidRPr="00625823">
              <w:t>уылы</w:t>
            </w:r>
          </w:p>
        </w:tc>
        <w:tc>
          <w:tcPr>
            <w:tcW w:w="1927" w:type="dxa"/>
          </w:tcPr>
          <w:p w:rsidR="0036098F" w:rsidRPr="00625823" w:rsidRDefault="0036098F" w:rsidP="0036098F">
            <w:r w:rsidRPr="00625823">
              <w:t>127</w:t>
            </w:r>
          </w:p>
        </w:tc>
        <w:tc>
          <w:tcPr>
            <w:tcW w:w="2022" w:type="dxa"/>
          </w:tcPr>
          <w:p w:rsidR="0036098F" w:rsidRPr="00625823" w:rsidRDefault="0036098F" w:rsidP="0036098F">
            <w:r w:rsidRPr="00625823">
              <w:t>60</w:t>
            </w:r>
          </w:p>
        </w:tc>
      </w:tr>
      <w:tr w:rsidR="0036098F" w:rsidRPr="00625823" w:rsidTr="00514ADD">
        <w:trPr>
          <w:tblHeader/>
          <w:jc w:val="center"/>
        </w:trPr>
        <w:tc>
          <w:tcPr>
            <w:tcW w:w="779" w:type="dxa"/>
          </w:tcPr>
          <w:p w:rsidR="0036098F" w:rsidRPr="00625823" w:rsidRDefault="0036098F" w:rsidP="0036098F">
            <w:r w:rsidRPr="00625823">
              <w:t>17</w:t>
            </w:r>
          </w:p>
        </w:tc>
        <w:tc>
          <w:tcPr>
            <w:tcW w:w="4820" w:type="dxa"/>
          </w:tcPr>
          <w:p w:rsidR="0036098F" w:rsidRPr="00625823" w:rsidRDefault="0036098F" w:rsidP="0036098F">
            <w:pPr>
              <w:rPr>
                <w:lang w:val="kk-KZ"/>
              </w:rPr>
            </w:pPr>
            <w:r w:rsidRPr="00625823">
              <w:t xml:space="preserve">Соснов БМ </w:t>
            </w:r>
            <w:r w:rsidRPr="00625823">
              <w:rPr>
                <w:lang w:val="kk-KZ"/>
              </w:rPr>
              <w:t>К</w:t>
            </w:r>
            <w:r w:rsidRPr="00625823">
              <w:t>ММ</w:t>
            </w:r>
          </w:p>
        </w:tc>
        <w:tc>
          <w:tcPr>
            <w:tcW w:w="4394" w:type="dxa"/>
          </w:tcPr>
          <w:p w:rsidR="0036098F" w:rsidRPr="00625823" w:rsidRDefault="0036098F" w:rsidP="0036098F">
            <w:r w:rsidRPr="00625823">
              <w:t xml:space="preserve">Сосновка </w:t>
            </w:r>
            <w:r w:rsidRPr="00625823">
              <w:rPr>
                <w:lang w:val="kk-KZ"/>
              </w:rPr>
              <w:t>а</w:t>
            </w:r>
            <w:r w:rsidRPr="00625823">
              <w:t>уылы</w:t>
            </w:r>
          </w:p>
        </w:tc>
        <w:tc>
          <w:tcPr>
            <w:tcW w:w="1927" w:type="dxa"/>
          </w:tcPr>
          <w:p w:rsidR="0036098F" w:rsidRPr="00625823" w:rsidRDefault="0036098F" w:rsidP="0036098F">
            <w:r w:rsidRPr="00625823">
              <w:t>13</w:t>
            </w:r>
          </w:p>
        </w:tc>
        <w:tc>
          <w:tcPr>
            <w:tcW w:w="2022" w:type="dxa"/>
          </w:tcPr>
          <w:p w:rsidR="0036098F" w:rsidRPr="00625823" w:rsidRDefault="0036098F" w:rsidP="0036098F">
            <w:r w:rsidRPr="00625823">
              <w:t>-</w:t>
            </w:r>
          </w:p>
        </w:tc>
      </w:tr>
      <w:tr w:rsidR="0036098F" w:rsidRPr="00625823" w:rsidTr="00514ADD">
        <w:trPr>
          <w:tblHeader/>
          <w:jc w:val="center"/>
        </w:trPr>
        <w:tc>
          <w:tcPr>
            <w:tcW w:w="779" w:type="dxa"/>
          </w:tcPr>
          <w:p w:rsidR="0036098F" w:rsidRPr="00625823" w:rsidRDefault="0036098F" w:rsidP="0036098F">
            <w:r w:rsidRPr="00625823">
              <w:t>18</w:t>
            </w:r>
          </w:p>
        </w:tc>
        <w:tc>
          <w:tcPr>
            <w:tcW w:w="4820" w:type="dxa"/>
          </w:tcPr>
          <w:p w:rsidR="0036098F" w:rsidRPr="00625823" w:rsidRDefault="0036098F" w:rsidP="0036098F">
            <w:pPr>
              <w:rPr>
                <w:lang w:val="kk-KZ"/>
              </w:rPr>
            </w:pPr>
            <w:r w:rsidRPr="00625823">
              <w:t xml:space="preserve">Ақылбай ауылының орта мектебі </w:t>
            </w:r>
            <w:r w:rsidRPr="00625823">
              <w:rPr>
                <w:lang w:val="kk-KZ"/>
              </w:rPr>
              <w:t>К</w:t>
            </w:r>
            <w:r w:rsidRPr="00625823">
              <w:t>ММ</w:t>
            </w:r>
          </w:p>
        </w:tc>
        <w:tc>
          <w:tcPr>
            <w:tcW w:w="4394" w:type="dxa"/>
          </w:tcPr>
          <w:p w:rsidR="0036098F" w:rsidRPr="00625823" w:rsidRDefault="0036098F" w:rsidP="0036098F">
            <w:r w:rsidRPr="00625823">
              <w:t>Ақылбай ауылы Школьная көшесі</w:t>
            </w:r>
          </w:p>
        </w:tc>
        <w:tc>
          <w:tcPr>
            <w:tcW w:w="1927" w:type="dxa"/>
          </w:tcPr>
          <w:p w:rsidR="0036098F" w:rsidRPr="00625823" w:rsidRDefault="0036098F" w:rsidP="0036098F">
            <w:r w:rsidRPr="00625823">
              <w:t>132</w:t>
            </w:r>
          </w:p>
        </w:tc>
        <w:tc>
          <w:tcPr>
            <w:tcW w:w="2022" w:type="dxa"/>
          </w:tcPr>
          <w:p w:rsidR="0036098F" w:rsidRPr="00625823" w:rsidRDefault="0036098F" w:rsidP="0036098F">
            <w:r w:rsidRPr="00625823">
              <w:t>50</w:t>
            </w:r>
          </w:p>
        </w:tc>
      </w:tr>
      <w:tr w:rsidR="0036098F" w:rsidRPr="00625823" w:rsidTr="00514ADD">
        <w:trPr>
          <w:tblHeader/>
          <w:jc w:val="center"/>
        </w:trPr>
        <w:tc>
          <w:tcPr>
            <w:tcW w:w="779" w:type="dxa"/>
          </w:tcPr>
          <w:p w:rsidR="0036098F" w:rsidRPr="00625823" w:rsidRDefault="0036098F" w:rsidP="0036098F">
            <w:r w:rsidRPr="00625823">
              <w:t>19</w:t>
            </w:r>
          </w:p>
        </w:tc>
        <w:tc>
          <w:tcPr>
            <w:tcW w:w="4820" w:type="dxa"/>
          </w:tcPr>
          <w:p w:rsidR="0036098F" w:rsidRPr="00625823" w:rsidRDefault="0036098F" w:rsidP="0036098F">
            <w:pPr>
              <w:rPr>
                <w:lang w:val="kk-KZ"/>
              </w:rPr>
            </w:pPr>
            <w:r w:rsidRPr="00625823">
              <w:t xml:space="preserve">"Атамекен ауылының орта мектебі </w:t>
            </w:r>
            <w:r w:rsidRPr="00625823">
              <w:rPr>
                <w:lang w:val="kk-KZ"/>
              </w:rPr>
              <w:t>К</w:t>
            </w:r>
            <w:r w:rsidRPr="00625823">
              <w:t>ММ</w:t>
            </w:r>
          </w:p>
        </w:tc>
        <w:tc>
          <w:tcPr>
            <w:tcW w:w="4394" w:type="dxa"/>
          </w:tcPr>
          <w:p w:rsidR="0036098F" w:rsidRPr="00625823" w:rsidRDefault="0036098F" w:rsidP="0036098F">
            <w:r w:rsidRPr="00625823">
              <w:t>Ә. Атамекен</w:t>
            </w:r>
          </w:p>
        </w:tc>
        <w:tc>
          <w:tcPr>
            <w:tcW w:w="1927" w:type="dxa"/>
          </w:tcPr>
          <w:p w:rsidR="0036098F" w:rsidRPr="00625823" w:rsidRDefault="0036098F" w:rsidP="0036098F">
            <w:r w:rsidRPr="00625823">
              <w:t>150</w:t>
            </w:r>
          </w:p>
        </w:tc>
        <w:tc>
          <w:tcPr>
            <w:tcW w:w="2022" w:type="dxa"/>
          </w:tcPr>
          <w:p w:rsidR="0036098F" w:rsidRPr="00625823" w:rsidRDefault="0036098F" w:rsidP="0036098F">
            <w:r w:rsidRPr="00625823">
              <w:t>50</w:t>
            </w:r>
          </w:p>
        </w:tc>
      </w:tr>
      <w:tr w:rsidR="0036098F" w:rsidRPr="00625823" w:rsidTr="00514ADD">
        <w:trPr>
          <w:tblHeader/>
          <w:jc w:val="center"/>
        </w:trPr>
        <w:tc>
          <w:tcPr>
            <w:tcW w:w="779" w:type="dxa"/>
          </w:tcPr>
          <w:p w:rsidR="0036098F" w:rsidRPr="00625823" w:rsidRDefault="0036098F" w:rsidP="0036098F">
            <w:r w:rsidRPr="00625823">
              <w:t>20</w:t>
            </w:r>
          </w:p>
        </w:tc>
        <w:tc>
          <w:tcPr>
            <w:tcW w:w="4820" w:type="dxa"/>
          </w:tcPr>
          <w:p w:rsidR="0036098F" w:rsidRPr="00625823" w:rsidRDefault="0036098F" w:rsidP="0036098F">
            <w:r w:rsidRPr="00625823">
              <w:t>Досова</w:t>
            </w:r>
            <w:r w:rsidRPr="00625823">
              <w:rPr>
                <w:lang w:val="kk-KZ"/>
              </w:rPr>
              <w:t xml:space="preserve"> а</w:t>
            </w:r>
            <w:r w:rsidRPr="00625823">
              <w:t xml:space="preserve">тындағы </w:t>
            </w:r>
            <w:r w:rsidRPr="00625823">
              <w:rPr>
                <w:lang w:val="kk-KZ"/>
              </w:rPr>
              <w:t>орта</w:t>
            </w:r>
            <w:r w:rsidRPr="00625823">
              <w:t xml:space="preserve"> мектеп </w:t>
            </w:r>
            <w:r w:rsidRPr="00625823">
              <w:rPr>
                <w:lang w:val="kk-KZ"/>
              </w:rPr>
              <w:t>К</w:t>
            </w:r>
            <w:r w:rsidRPr="00625823">
              <w:t xml:space="preserve">ММ. </w:t>
            </w:r>
          </w:p>
        </w:tc>
        <w:tc>
          <w:tcPr>
            <w:tcW w:w="4394" w:type="dxa"/>
          </w:tcPr>
          <w:p w:rsidR="0036098F" w:rsidRPr="00625823" w:rsidRDefault="0036098F" w:rsidP="0036098F">
            <w:r w:rsidRPr="00625823">
              <w:t>Қатаркөл ауылы, Ленин көшесі, 29</w:t>
            </w:r>
          </w:p>
        </w:tc>
        <w:tc>
          <w:tcPr>
            <w:tcW w:w="1927" w:type="dxa"/>
          </w:tcPr>
          <w:p w:rsidR="0036098F" w:rsidRPr="00625823" w:rsidRDefault="0036098F" w:rsidP="0036098F">
            <w:r w:rsidRPr="00625823">
              <w:t>384</w:t>
            </w:r>
          </w:p>
        </w:tc>
        <w:tc>
          <w:tcPr>
            <w:tcW w:w="2022" w:type="dxa"/>
          </w:tcPr>
          <w:p w:rsidR="0036098F" w:rsidRPr="00625823" w:rsidRDefault="0036098F" w:rsidP="0036098F">
            <w:r w:rsidRPr="00625823">
              <w:t>70</w:t>
            </w:r>
          </w:p>
        </w:tc>
      </w:tr>
      <w:tr w:rsidR="0036098F" w:rsidRPr="00625823" w:rsidTr="00514ADD">
        <w:trPr>
          <w:tblHeader/>
          <w:jc w:val="center"/>
        </w:trPr>
        <w:tc>
          <w:tcPr>
            <w:tcW w:w="779" w:type="dxa"/>
          </w:tcPr>
          <w:p w:rsidR="0036098F" w:rsidRPr="00625823" w:rsidRDefault="0036098F" w:rsidP="0036098F">
            <w:r w:rsidRPr="00625823">
              <w:t>21</w:t>
            </w:r>
          </w:p>
        </w:tc>
        <w:tc>
          <w:tcPr>
            <w:tcW w:w="4820" w:type="dxa"/>
          </w:tcPr>
          <w:p w:rsidR="0036098F" w:rsidRPr="00625823" w:rsidRDefault="0036098F" w:rsidP="0036098F">
            <w:r w:rsidRPr="00625823">
              <w:t>Наурызбай Батыр»</w:t>
            </w:r>
            <w:r w:rsidRPr="00625823">
              <w:rPr>
                <w:lang w:val="kk-KZ"/>
              </w:rPr>
              <w:t xml:space="preserve"> а</w:t>
            </w:r>
            <w:r w:rsidRPr="00625823">
              <w:t xml:space="preserve">тындағы </w:t>
            </w:r>
            <w:r w:rsidRPr="00625823">
              <w:rPr>
                <w:lang w:val="kk-KZ"/>
              </w:rPr>
              <w:t>орта</w:t>
            </w:r>
            <w:r w:rsidRPr="00625823">
              <w:t xml:space="preserve"> мектеп </w:t>
            </w:r>
            <w:r w:rsidRPr="00625823">
              <w:rPr>
                <w:lang w:val="kk-KZ"/>
              </w:rPr>
              <w:t>К</w:t>
            </w:r>
            <w:r w:rsidRPr="00625823">
              <w:t xml:space="preserve">ММ. </w:t>
            </w:r>
          </w:p>
        </w:tc>
        <w:tc>
          <w:tcPr>
            <w:tcW w:w="4394" w:type="dxa"/>
          </w:tcPr>
          <w:p w:rsidR="0036098F" w:rsidRPr="00625823" w:rsidRDefault="0036098F" w:rsidP="0036098F">
            <w:r w:rsidRPr="00625823">
              <w:t xml:space="preserve">Наурызбай батыр </w:t>
            </w:r>
            <w:r w:rsidRPr="00625823">
              <w:rPr>
                <w:lang w:val="kk-KZ"/>
              </w:rPr>
              <w:t>а</w:t>
            </w:r>
            <w:r w:rsidRPr="00625823">
              <w:t>.</w:t>
            </w:r>
          </w:p>
        </w:tc>
        <w:tc>
          <w:tcPr>
            <w:tcW w:w="1927" w:type="dxa"/>
          </w:tcPr>
          <w:p w:rsidR="0036098F" w:rsidRPr="00625823" w:rsidRDefault="0036098F" w:rsidP="0036098F">
            <w:r w:rsidRPr="00625823">
              <w:t>128</w:t>
            </w:r>
          </w:p>
        </w:tc>
        <w:tc>
          <w:tcPr>
            <w:tcW w:w="2022" w:type="dxa"/>
          </w:tcPr>
          <w:p w:rsidR="0036098F" w:rsidRPr="00625823" w:rsidRDefault="0036098F" w:rsidP="0036098F">
            <w:r w:rsidRPr="00625823">
              <w:t>50</w:t>
            </w:r>
          </w:p>
        </w:tc>
      </w:tr>
      <w:tr w:rsidR="0036098F" w:rsidRPr="00625823" w:rsidTr="00514ADD">
        <w:trPr>
          <w:tblHeader/>
          <w:jc w:val="center"/>
        </w:trPr>
        <w:tc>
          <w:tcPr>
            <w:tcW w:w="779" w:type="dxa"/>
          </w:tcPr>
          <w:p w:rsidR="0036098F" w:rsidRPr="00625823" w:rsidRDefault="0036098F" w:rsidP="0036098F">
            <w:r w:rsidRPr="00625823">
              <w:t>22</w:t>
            </w:r>
          </w:p>
        </w:tc>
        <w:tc>
          <w:tcPr>
            <w:tcW w:w="4820" w:type="dxa"/>
          </w:tcPr>
          <w:p w:rsidR="0036098F" w:rsidRPr="00625823" w:rsidRDefault="0036098F" w:rsidP="0036098F">
            <w:pPr>
              <w:rPr>
                <w:lang w:val="kk-KZ"/>
              </w:rPr>
            </w:pPr>
            <w:r w:rsidRPr="00625823">
              <w:t xml:space="preserve">"№3 ОМ " </w:t>
            </w:r>
            <w:r w:rsidRPr="00625823">
              <w:rPr>
                <w:lang w:val="kk-KZ"/>
              </w:rPr>
              <w:t>К</w:t>
            </w:r>
            <w:r w:rsidRPr="00625823">
              <w:t>ММ</w:t>
            </w:r>
          </w:p>
        </w:tc>
        <w:tc>
          <w:tcPr>
            <w:tcW w:w="4394" w:type="dxa"/>
          </w:tcPr>
          <w:p w:rsidR="0036098F" w:rsidRPr="00625823" w:rsidRDefault="0036098F" w:rsidP="0036098F">
            <w:r w:rsidRPr="00625823">
              <w:t>Щучинск қаласы, Абылай хан көшесі, 78</w:t>
            </w:r>
          </w:p>
        </w:tc>
        <w:tc>
          <w:tcPr>
            <w:tcW w:w="1927" w:type="dxa"/>
          </w:tcPr>
          <w:p w:rsidR="0036098F" w:rsidRPr="00625823" w:rsidRDefault="0036098F" w:rsidP="0036098F">
            <w:r w:rsidRPr="00625823">
              <w:t>401</w:t>
            </w:r>
          </w:p>
        </w:tc>
        <w:tc>
          <w:tcPr>
            <w:tcW w:w="2022" w:type="dxa"/>
          </w:tcPr>
          <w:p w:rsidR="0036098F" w:rsidRPr="00625823" w:rsidRDefault="0036098F" w:rsidP="0036098F">
            <w:r w:rsidRPr="00625823">
              <w:t>80</w:t>
            </w:r>
          </w:p>
        </w:tc>
      </w:tr>
      <w:tr w:rsidR="0036098F" w:rsidRPr="00625823" w:rsidTr="00514ADD">
        <w:trPr>
          <w:tblHeader/>
          <w:jc w:val="center"/>
        </w:trPr>
        <w:tc>
          <w:tcPr>
            <w:tcW w:w="779" w:type="dxa"/>
          </w:tcPr>
          <w:p w:rsidR="0036098F" w:rsidRPr="00625823" w:rsidRDefault="0036098F" w:rsidP="0036098F">
            <w:r w:rsidRPr="00625823">
              <w:t>23</w:t>
            </w:r>
          </w:p>
        </w:tc>
        <w:tc>
          <w:tcPr>
            <w:tcW w:w="4820" w:type="dxa"/>
          </w:tcPr>
          <w:p w:rsidR="0036098F" w:rsidRPr="00625823" w:rsidRDefault="0036098F" w:rsidP="0036098F">
            <w:pPr>
              <w:rPr>
                <w:lang w:val="kk-KZ"/>
              </w:rPr>
            </w:pPr>
            <w:r w:rsidRPr="00625823">
              <w:t xml:space="preserve">"№4 ОМ " </w:t>
            </w:r>
            <w:r w:rsidRPr="00625823">
              <w:rPr>
                <w:lang w:val="kk-KZ"/>
              </w:rPr>
              <w:t>К</w:t>
            </w:r>
            <w:r w:rsidRPr="00625823">
              <w:t>ММ</w:t>
            </w:r>
          </w:p>
        </w:tc>
        <w:tc>
          <w:tcPr>
            <w:tcW w:w="4394" w:type="dxa"/>
          </w:tcPr>
          <w:p w:rsidR="0036098F" w:rsidRPr="00625823" w:rsidRDefault="0036098F" w:rsidP="0036098F">
            <w:r w:rsidRPr="00625823">
              <w:t>Щучинск қ. тас карьері ауданы</w:t>
            </w:r>
          </w:p>
        </w:tc>
        <w:tc>
          <w:tcPr>
            <w:tcW w:w="1927" w:type="dxa"/>
          </w:tcPr>
          <w:p w:rsidR="0036098F" w:rsidRPr="00625823" w:rsidRDefault="0036098F" w:rsidP="0036098F">
            <w:r w:rsidRPr="00625823">
              <w:t>519</w:t>
            </w:r>
          </w:p>
        </w:tc>
        <w:tc>
          <w:tcPr>
            <w:tcW w:w="2022" w:type="dxa"/>
          </w:tcPr>
          <w:p w:rsidR="0036098F" w:rsidRPr="00625823" w:rsidRDefault="0036098F" w:rsidP="0036098F">
            <w:r w:rsidRPr="00625823">
              <w:t>100</w:t>
            </w:r>
          </w:p>
        </w:tc>
      </w:tr>
      <w:tr w:rsidR="0036098F" w:rsidRPr="00625823" w:rsidTr="00514ADD">
        <w:trPr>
          <w:tblHeader/>
          <w:jc w:val="center"/>
        </w:trPr>
        <w:tc>
          <w:tcPr>
            <w:tcW w:w="779" w:type="dxa"/>
          </w:tcPr>
          <w:p w:rsidR="0036098F" w:rsidRPr="00625823" w:rsidRDefault="0036098F" w:rsidP="0036098F">
            <w:r w:rsidRPr="00625823">
              <w:t>24</w:t>
            </w:r>
          </w:p>
        </w:tc>
        <w:tc>
          <w:tcPr>
            <w:tcW w:w="4820" w:type="dxa"/>
          </w:tcPr>
          <w:p w:rsidR="0036098F" w:rsidRPr="00625823" w:rsidRDefault="0036098F" w:rsidP="0036098F">
            <w:pPr>
              <w:rPr>
                <w:lang w:val="kk-KZ"/>
              </w:rPr>
            </w:pPr>
            <w:r w:rsidRPr="00625823">
              <w:t xml:space="preserve">"№5 ОМ " </w:t>
            </w:r>
            <w:r w:rsidRPr="00625823">
              <w:rPr>
                <w:lang w:val="kk-KZ"/>
              </w:rPr>
              <w:t>К</w:t>
            </w:r>
            <w:r w:rsidRPr="00625823">
              <w:t>ММ</w:t>
            </w:r>
          </w:p>
        </w:tc>
        <w:tc>
          <w:tcPr>
            <w:tcW w:w="4394" w:type="dxa"/>
          </w:tcPr>
          <w:p w:rsidR="0036098F" w:rsidRPr="00625823" w:rsidRDefault="0036098F" w:rsidP="0036098F">
            <w:r w:rsidRPr="00625823">
              <w:t>Щучинск қ. Гагарин к-сі, 24</w:t>
            </w:r>
          </w:p>
        </w:tc>
        <w:tc>
          <w:tcPr>
            <w:tcW w:w="1927" w:type="dxa"/>
          </w:tcPr>
          <w:p w:rsidR="0036098F" w:rsidRPr="00625823" w:rsidRDefault="0036098F" w:rsidP="0036098F">
            <w:r w:rsidRPr="00625823">
              <w:t>564</w:t>
            </w:r>
          </w:p>
        </w:tc>
        <w:tc>
          <w:tcPr>
            <w:tcW w:w="2022" w:type="dxa"/>
          </w:tcPr>
          <w:p w:rsidR="0036098F" w:rsidRPr="00625823" w:rsidRDefault="0036098F" w:rsidP="0036098F">
            <w:r w:rsidRPr="00625823">
              <w:t>80</w:t>
            </w:r>
          </w:p>
        </w:tc>
      </w:tr>
      <w:tr w:rsidR="0036098F" w:rsidRPr="00625823" w:rsidTr="00514ADD">
        <w:trPr>
          <w:tblHeader/>
          <w:jc w:val="center"/>
        </w:trPr>
        <w:tc>
          <w:tcPr>
            <w:tcW w:w="779" w:type="dxa"/>
          </w:tcPr>
          <w:p w:rsidR="0036098F" w:rsidRPr="00625823" w:rsidRDefault="0036098F" w:rsidP="0036098F">
            <w:r w:rsidRPr="00625823">
              <w:t>25</w:t>
            </w:r>
          </w:p>
        </w:tc>
        <w:tc>
          <w:tcPr>
            <w:tcW w:w="4820" w:type="dxa"/>
          </w:tcPr>
          <w:p w:rsidR="0036098F" w:rsidRPr="00625823" w:rsidRDefault="0036098F" w:rsidP="0036098F">
            <w:pPr>
              <w:rPr>
                <w:lang w:val="kk-KZ"/>
              </w:rPr>
            </w:pPr>
            <w:r w:rsidRPr="00625823">
              <w:t xml:space="preserve">Ұрымқай ОМ </w:t>
            </w:r>
            <w:r w:rsidRPr="00625823">
              <w:rPr>
                <w:lang w:val="kk-KZ"/>
              </w:rPr>
              <w:t>К</w:t>
            </w:r>
            <w:r w:rsidRPr="00625823">
              <w:t>ММ</w:t>
            </w:r>
          </w:p>
        </w:tc>
        <w:tc>
          <w:tcPr>
            <w:tcW w:w="4394" w:type="dxa"/>
          </w:tcPr>
          <w:p w:rsidR="0036098F" w:rsidRPr="00625823" w:rsidRDefault="0036098F" w:rsidP="0036098F">
            <w:r w:rsidRPr="00625823">
              <w:t>Ұрымқай ауылы Молодежная көшесі 1</w:t>
            </w:r>
          </w:p>
        </w:tc>
        <w:tc>
          <w:tcPr>
            <w:tcW w:w="1927" w:type="dxa"/>
          </w:tcPr>
          <w:p w:rsidR="0036098F" w:rsidRPr="00625823" w:rsidRDefault="0036098F" w:rsidP="0036098F">
            <w:r w:rsidRPr="00625823">
              <w:t>202</w:t>
            </w:r>
          </w:p>
        </w:tc>
        <w:tc>
          <w:tcPr>
            <w:tcW w:w="2022" w:type="dxa"/>
          </w:tcPr>
          <w:p w:rsidR="0036098F" w:rsidRPr="00625823" w:rsidRDefault="0036098F" w:rsidP="0036098F">
            <w:r w:rsidRPr="00625823">
              <w:t>50</w:t>
            </w:r>
          </w:p>
        </w:tc>
      </w:tr>
      <w:tr w:rsidR="0036098F" w:rsidRPr="00625823" w:rsidTr="00514ADD">
        <w:trPr>
          <w:tblHeader/>
          <w:jc w:val="center"/>
        </w:trPr>
        <w:tc>
          <w:tcPr>
            <w:tcW w:w="779" w:type="dxa"/>
          </w:tcPr>
          <w:p w:rsidR="0036098F" w:rsidRPr="00625823" w:rsidRDefault="0036098F" w:rsidP="0036098F">
            <w:r w:rsidRPr="00625823">
              <w:t>26</w:t>
            </w:r>
          </w:p>
        </w:tc>
        <w:tc>
          <w:tcPr>
            <w:tcW w:w="4820" w:type="dxa"/>
          </w:tcPr>
          <w:p w:rsidR="0036098F" w:rsidRPr="00625823" w:rsidRDefault="0036098F" w:rsidP="0036098F">
            <w:pPr>
              <w:rPr>
                <w:lang w:val="kk-KZ"/>
              </w:rPr>
            </w:pPr>
            <w:r w:rsidRPr="00625823">
              <w:t xml:space="preserve">Успеноюрьев ОМ </w:t>
            </w:r>
            <w:r w:rsidRPr="00625823">
              <w:rPr>
                <w:lang w:val="kk-KZ"/>
              </w:rPr>
              <w:t>К</w:t>
            </w:r>
            <w:r w:rsidRPr="00625823">
              <w:t>ММ</w:t>
            </w:r>
          </w:p>
        </w:tc>
        <w:tc>
          <w:tcPr>
            <w:tcW w:w="4394" w:type="dxa"/>
          </w:tcPr>
          <w:p w:rsidR="0036098F" w:rsidRPr="00625823" w:rsidRDefault="0036098F" w:rsidP="0036098F">
            <w:r w:rsidRPr="00625823">
              <w:t>Успеноюрьевка ауылы, Мир көшесі, 7</w:t>
            </w:r>
          </w:p>
        </w:tc>
        <w:tc>
          <w:tcPr>
            <w:tcW w:w="1927" w:type="dxa"/>
          </w:tcPr>
          <w:p w:rsidR="0036098F" w:rsidRPr="00625823" w:rsidRDefault="0036098F" w:rsidP="0036098F">
            <w:r w:rsidRPr="00625823">
              <w:t>194</w:t>
            </w:r>
          </w:p>
        </w:tc>
        <w:tc>
          <w:tcPr>
            <w:tcW w:w="2022" w:type="dxa"/>
          </w:tcPr>
          <w:p w:rsidR="0036098F" w:rsidRPr="00625823" w:rsidRDefault="0036098F" w:rsidP="0036098F">
            <w:r w:rsidRPr="00625823">
              <w:t>80</w:t>
            </w:r>
          </w:p>
        </w:tc>
      </w:tr>
      <w:tr w:rsidR="0036098F" w:rsidRPr="00625823" w:rsidTr="00514ADD">
        <w:trPr>
          <w:tblHeader/>
          <w:jc w:val="center"/>
        </w:trPr>
        <w:tc>
          <w:tcPr>
            <w:tcW w:w="779" w:type="dxa"/>
          </w:tcPr>
          <w:p w:rsidR="0036098F" w:rsidRPr="00625823" w:rsidRDefault="0036098F" w:rsidP="0036098F">
            <w:r w:rsidRPr="00625823">
              <w:t>27</w:t>
            </w:r>
          </w:p>
        </w:tc>
        <w:tc>
          <w:tcPr>
            <w:tcW w:w="4820" w:type="dxa"/>
          </w:tcPr>
          <w:p w:rsidR="0036098F" w:rsidRPr="00625823" w:rsidRDefault="0036098F" w:rsidP="0036098F">
            <w:pPr>
              <w:rPr>
                <w:lang w:val="kk-KZ"/>
              </w:rPr>
            </w:pPr>
            <w:r w:rsidRPr="00625823">
              <w:t xml:space="preserve">Федосеевка БМ </w:t>
            </w:r>
            <w:r w:rsidRPr="00625823">
              <w:rPr>
                <w:lang w:val="kk-KZ"/>
              </w:rPr>
              <w:t>К</w:t>
            </w:r>
            <w:r w:rsidRPr="00625823">
              <w:t>ММ</w:t>
            </w:r>
          </w:p>
        </w:tc>
        <w:tc>
          <w:tcPr>
            <w:tcW w:w="4394" w:type="dxa"/>
          </w:tcPr>
          <w:p w:rsidR="0036098F" w:rsidRPr="00625823" w:rsidRDefault="0036098F" w:rsidP="0036098F">
            <w:r w:rsidRPr="00625823">
              <w:t>Федосеевка Ауылы</w:t>
            </w:r>
          </w:p>
        </w:tc>
        <w:tc>
          <w:tcPr>
            <w:tcW w:w="1927" w:type="dxa"/>
          </w:tcPr>
          <w:p w:rsidR="0036098F" w:rsidRPr="00625823" w:rsidRDefault="0036098F" w:rsidP="0036098F">
            <w:r w:rsidRPr="00625823">
              <w:t>12</w:t>
            </w:r>
          </w:p>
        </w:tc>
        <w:tc>
          <w:tcPr>
            <w:tcW w:w="2022" w:type="dxa"/>
          </w:tcPr>
          <w:p w:rsidR="0036098F" w:rsidRPr="00625823" w:rsidRDefault="0036098F" w:rsidP="0036098F">
            <w:r w:rsidRPr="00625823">
              <w:t>-</w:t>
            </w:r>
          </w:p>
        </w:tc>
      </w:tr>
      <w:tr w:rsidR="0036098F" w:rsidRPr="00625823" w:rsidTr="00514ADD">
        <w:trPr>
          <w:tblHeader/>
          <w:jc w:val="center"/>
        </w:trPr>
        <w:tc>
          <w:tcPr>
            <w:tcW w:w="779" w:type="dxa"/>
          </w:tcPr>
          <w:p w:rsidR="0036098F" w:rsidRPr="00625823" w:rsidRDefault="0036098F" w:rsidP="0036098F">
            <w:r w:rsidRPr="00625823">
              <w:t>28</w:t>
            </w:r>
          </w:p>
        </w:tc>
        <w:tc>
          <w:tcPr>
            <w:tcW w:w="4820" w:type="dxa"/>
          </w:tcPr>
          <w:p w:rsidR="0036098F" w:rsidRPr="00625823" w:rsidRDefault="0036098F" w:rsidP="0036098F">
            <w:pPr>
              <w:rPr>
                <w:lang w:val="kk-KZ"/>
              </w:rPr>
            </w:pPr>
            <w:r w:rsidRPr="00625823">
              <w:t xml:space="preserve">Шиелі БМ </w:t>
            </w:r>
            <w:r w:rsidRPr="00625823">
              <w:rPr>
                <w:lang w:val="kk-KZ"/>
              </w:rPr>
              <w:t>К</w:t>
            </w:r>
            <w:r w:rsidRPr="00625823">
              <w:t>ММ</w:t>
            </w:r>
          </w:p>
        </w:tc>
        <w:tc>
          <w:tcPr>
            <w:tcW w:w="4394" w:type="dxa"/>
          </w:tcPr>
          <w:p w:rsidR="0036098F" w:rsidRPr="00625823" w:rsidRDefault="0036098F" w:rsidP="0036098F">
            <w:r w:rsidRPr="00625823">
              <w:t xml:space="preserve">Шиялы </w:t>
            </w:r>
            <w:r w:rsidRPr="00625823">
              <w:rPr>
                <w:lang w:val="kk-KZ"/>
              </w:rPr>
              <w:t>а</w:t>
            </w:r>
            <w:r w:rsidRPr="00625823">
              <w:t>уылы</w:t>
            </w:r>
          </w:p>
        </w:tc>
        <w:tc>
          <w:tcPr>
            <w:tcW w:w="1927" w:type="dxa"/>
          </w:tcPr>
          <w:p w:rsidR="0036098F" w:rsidRPr="00625823" w:rsidRDefault="0036098F" w:rsidP="0036098F">
            <w:r w:rsidRPr="00625823">
              <w:t>17</w:t>
            </w:r>
          </w:p>
        </w:tc>
        <w:tc>
          <w:tcPr>
            <w:tcW w:w="2022" w:type="dxa"/>
          </w:tcPr>
          <w:p w:rsidR="0036098F" w:rsidRPr="00625823" w:rsidRDefault="0036098F" w:rsidP="0036098F">
            <w:r w:rsidRPr="00625823">
              <w:t>-</w:t>
            </w:r>
          </w:p>
        </w:tc>
      </w:tr>
      <w:tr w:rsidR="0036098F" w:rsidRPr="00625823" w:rsidTr="00514ADD">
        <w:trPr>
          <w:tblHeader/>
          <w:jc w:val="center"/>
        </w:trPr>
        <w:tc>
          <w:tcPr>
            <w:tcW w:w="779" w:type="dxa"/>
          </w:tcPr>
          <w:p w:rsidR="0036098F" w:rsidRPr="00625823" w:rsidRDefault="0036098F" w:rsidP="0036098F">
            <w:r w:rsidRPr="00625823">
              <w:t>29</w:t>
            </w:r>
          </w:p>
        </w:tc>
        <w:tc>
          <w:tcPr>
            <w:tcW w:w="4820" w:type="dxa"/>
          </w:tcPr>
          <w:p w:rsidR="0036098F" w:rsidRPr="00625823" w:rsidRDefault="0036098F" w:rsidP="0036098F">
            <w:pPr>
              <w:rPr>
                <w:lang w:val="kk-KZ"/>
              </w:rPr>
            </w:pPr>
            <w:r w:rsidRPr="00625823">
              <w:t xml:space="preserve">Кіндікқарағай ОМ </w:t>
            </w:r>
            <w:r w:rsidRPr="00625823">
              <w:rPr>
                <w:lang w:val="kk-KZ"/>
              </w:rPr>
              <w:t>К</w:t>
            </w:r>
            <w:r w:rsidRPr="00625823">
              <w:t>ММ</w:t>
            </w:r>
          </w:p>
        </w:tc>
        <w:tc>
          <w:tcPr>
            <w:tcW w:w="4394" w:type="dxa"/>
          </w:tcPr>
          <w:p w:rsidR="0036098F" w:rsidRPr="00625823" w:rsidRDefault="0036098F" w:rsidP="0036098F">
            <w:r w:rsidRPr="00625823">
              <w:t>Кінді Қарағай ауылы</w:t>
            </w:r>
          </w:p>
        </w:tc>
        <w:tc>
          <w:tcPr>
            <w:tcW w:w="1927" w:type="dxa"/>
          </w:tcPr>
          <w:p w:rsidR="0036098F" w:rsidRPr="00625823" w:rsidRDefault="0036098F" w:rsidP="0036098F">
            <w:r w:rsidRPr="00625823">
              <w:t>90</w:t>
            </w:r>
          </w:p>
        </w:tc>
        <w:tc>
          <w:tcPr>
            <w:tcW w:w="2022" w:type="dxa"/>
          </w:tcPr>
          <w:p w:rsidR="0036098F" w:rsidRPr="00625823" w:rsidRDefault="0036098F" w:rsidP="0036098F">
            <w:r w:rsidRPr="00625823">
              <w:t>40</w:t>
            </w:r>
          </w:p>
        </w:tc>
      </w:tr>
      <w:tr w:rsidR="0036098F" w:rsidRPr="00625823" w:rsidTr="00514ADD">
        <w:trPr>
          <w:tblHeader/>
          <w:jc w:val="center"/>
        </w:trPr>
        <w:tc>
          <w:tcPr>
            <w:tcW w:w="779" w:type="dxa"/>
          </w:tcPr>
          <w:p w:rsidR="0036098F" w:rsidRPr="00625823" w:rsidRDefault="0036098F" w:rsidP="0036098F">
            <w:r w:rsidRPr="00625823">
              <w:t>30</w:t>
            </w:r>
          </w:p>
        </w:tc>
        <w:tc>
          <w:tcPr>
            <w:tcW w:w="4820" w:type="dxa"/>
          </w:tcPr>
          <w:p w:rsidR="0036098F" w:rsidRPr="00625823" w:rsidRDefault="0036098F" w:rsidP="0036098F">
            <w:pPr>
              <w:rPr>
                <w:lang w:val="kk-KZ"/>
              </w:rPr>
            </w:pPr>
            <w:r w:rsidRPr="00625823">
              <w:t>"Жалпы үлгідегі мектеп-интернат"</w:t>
            </w:r>
            <w:r w:rsidRPr="00625823">
              <w:rPr>
                <w:lang w:val="kk-KZ"/>
              </w:rPr>
              <w:t>К</w:t>
            </w:r>
            <w:r w:rsidRPr="00625823">
              <w:t xml:space="preserve"> ММ</w:t>
            </w:r>
          </w:p>
        </w:tc>
        <w:tc>
          <w:tcPr>
            <w:tcW w:w="4394" w:type="dxa"/>
          </w:tcPr>
          <w:p w:rsidR="0036098F" w:rsidRPr="00625823" w:rsidRDefault="0036098F" w:rsidP="0036098F">
            <w:r w:rsidRPr="00625823">
              <w:t>Щучинск қ. Войков к-сі, 43</w:t>
            </w:r>
          </w:p>
        </w:tc>
        <w:tc>
          <w:tcPr>
            <w:tcW w:w="1927" w:type="dxa"/>
          </w:tcPr>
          <w:p w:rsidR="0036098F" w:rsidRPr="00625823" w:rsidRDefault="0036098F" w:rsidP="0036098F">
            <w:r w:rsidRPr="00625823">
              <w:t>199</w:t>
            </w:r>
          </w:p>
        </w:tc>
        <w:tc>
          <w:tcPr>
            <w:tcW w:w="2022" w:type="dxa"/>
          </w:tcPr>
          <w:p w:rsidR="0036098F" w:rsidRPr="00625823" w:rsidRDefault="0036098F" w:rsidP="0036098F">
            <w:r w:rsidRPr="00625823">
              <w:t>120</w:t>
            </w:r>
          </w:p>
        </w:tc>
      </w:tr>
      <w:tr w:rsidR="0036098F" w:rsidRPr="00625823" w:rsidTr="00514ADD">
        <w:trPr>
          <w:tblHeader/>
          <w:jc w:val="center"/>
        </w:trPr>
        <w:tc>
          <w:tcPr>
            <w:tcW w:w="779" w:type="dxa"/>
          </w:tcPr>
          <w:p w:rsidR="0036098F" w:rsidRPr="00625823" w:rsidRDefault="0036098F" w:rsidP="0036098F">
            <w:r w:rsidRPr="00625823">
              <w:t>31</w:t>
            </w:r>
          </w:p>
        </w:tc>
        <w:tc>
          <w:tcPr>
            <w:tcW w:w="4820" w:type="dxa"/>
          </w:tcPr>
          <w:p w:rsidR="0036098F" w:rsidRPr="00625823" w:rsidRDefault="0036098F" w:rsidP="0036098F">
            <w:pPr>
              <w:rPr>
                <w:lang w:val="kk-KZ"/>
              </w:rPr>
            </w:pPr>
            <w:r w:rsidRPr="00625823">
              <w:t>Дмитриев НМ "</w:t>
            </w:r>
            <w:r w:rsidRPr="00625823">
              <w:rPr>
                <w:lang w:val="kk-KZ"/>
              </w:rPr>
              <w:t>К</w:t>
            </w:r>
            <w:r w:rsidRPr="00625823">
              <w:t>ММ</w:t>
            </w:r>
          </w:p>
        </w:tc>
        <w:tc>
          <w:tcPr>
            <w:tcW w:w="4394" w:type="dxa"/>
          </w:tcPr>
          <w:p w:rsidR="0036098F" w:rsidRPr="00625823" w:rsidRDefault="0036098F" w:rsidP="0036098F">
            <w:r w:rsidRPr="00625823">
              <w:t xml:space="preserve">Дмитриевка </w:t>
            </w:r>
            <w:r w:rsidRPr="00625823">
              <w:rPr>
                <w:lang w:val="kk-KZ"/>
              </w:rPr>
              <w:t>а</w:t>
            </w:r>
            <w:r w:rsidRPr="00625823">
              <w:t>уылы</w:t>
            </w:r>
          </w:p>
        </w:tc>
        <w:tc>
          <w:tcPr>
            <w:tcW w:w="1927" w:type="dxa"/>
          </w:tcPr>
          <w:p w:rsidR="0036098F" w:rsidRPr="00625823" w:rsidRDefault="0036098F" w:rsidP="0036098F">
            <w:r w:rsidRPr="00625823">
              <w:t>53</w:t>
            </w:r>
          </w:p>
        </w:tc>
        <w:tc>
          <w:tcPr>
            <w:tcW w:w="2022" w:type="dxa"/>
          </w:tcPr>
          <w:p w:rsidR="0036098F" w:rsidRPr="00625823" w:rsidRDefault="0036098F" w:rsidP="0036098F">
            <w:r w:rsidRPr="00625823">
              <w:t>20</w:t>
            </w:r>
          </w:p>
        </w:tc>
      </w:tr>
      <w:tr w:rsidR="0036098F" w:rsidRPr="00625823" w:rsidTr="00514ADD">
        <w:trPr>
          <w:tblHeader/>
          <w:jc w:val="center"/>
        </w:trPr>
        <w:tc>
          <w:tcPr>
            <w:tcW w:w="779" w:type="dxa"/>
          </w:tcPr>
          <w:p w:rsidR="0036098F" w:rsidRPr="00625823" w:rsidRDefault="0036098F" w:rsidP="0036098F">
            <w:r w:rsidRPr="00625823">
              <w:t>32</w:t>
            </w:r>
          </w:p>
        </w:tc>
        <w:tc>
          <w:tcPr>
            <w:tcW w:w="4820" w:type="dxa"/>
          </w:tcPr>
          <w:p w:rsidR="0036098F" w:rsidRPr="00625823" w:rsidRDefault="0036098F" w:rsidP="0036098F">
            <w:pPr>
              <w:rPr>
                <w:lang w:val="kk-KZ"/>
              </w:rPr>
            </w:pPr>
            <w:r w:rsidRPr="00625823">
              <w:t xml:space="preserve">Жаңа-жол НМ </w:t>
            </w:r>
            <w:r w:rsidRPr="00625823">
              <w:rPr>
                <w:lang w:val="kk-KZ"/>
              </w:rPr>
              <w:t>К</w:t>
            </w:r>
            <w:r w:rsidRPr="00625823">
              <w:t>ММ</w:t>
            </w:r>
          </w:p>
        </w:tc>
        <w:tc>
          <w:tcPr>
            <w:tcW w:w="4394" w:type="dxa"/>
          </w:tcPr>
          <w:p w:rsidR="0036098F" w:rsidRPr="00625823" w:rsidRDefault="0036098F" w:rsidP="0036098F">
            <w:r w:rsidRPr="00625823">
              <w:t xml:space="preserve">Жаңажол </w:t>
            </w:r>
            <w:r w:rsidRPr="00625823">
              <w:rPr>
                <w:lang w:val="kk-KZ"/>
              </w:rPr>
              <w:t>а</w:t>
            </w:r>
            <w:r w:rsidRPr="00625823">
              <w:t>уылы</w:t>
            </w:r>
          </w:p>
        </w:tc>
        <w:tc>
          <w:tcPr>
            <w:tcW w:w="1927" w:type="dxa"/>
          </w:tcPr>
          <w:p w:rsidR="0036098F" w:rsidRPr="00625823" w:rsidRDefault="0036098F" w:rsidP="0036098F">
            <w:r w:rsidRPr="00625823">
              <w:t>33</w:t>
            </w:r>
          </w:p>
        </w:tc>
        <w:tc>
          <w:tcPr>
            <w:tcW w:w="2022" w:type="dxa"/>
          </w:tcPr>
          <w:p w:rsidR="0036098F" w:rsidRPr="00625823" w:rsidRDefault="0036098F" w:rsidP="0036098F">
            <w:r w:rsidRPr="00625823">
              <w:t>-</w:t>
            </w:r>
          </w:p>
        </w:tc>
      </w:tr>
      <w:tr w:rsidR="0036098F" w:rsidRPr="00625823" w:rsidTr="00514ADD">
        <w:trPr>
          <w:tblHeader/>
          <w:jc w:val="center"/>
        </w:trPr>
        <w:tc>
          <w:tcPr>
            <w:tcW w:w="779" w:type="dxa"/>
          </w:tcPr>
          <w:p w:rsidR="0036098F" w:rsidRPr="00625823" w:rsidRDefault="0036098F" w:rsidP="0036098F">
            <w:r w:rsidRPr="00625823">
              <w:t>33</w:t>
            </w:r>
          </w:p>
        </w:tc>
        <w:tc>
          <w:tcPr>
            <w:tcW w:w="4820" w:type="dxa"/>
          </w:tcPr>
          <w:p w:rsidR="0036098F" w:rsidRPr="00625823" w:rsidRDefault="0036098F" w:rsidP="0036098F">
            <w:r w:rsidRPr="00625823">
              <w:t xml:space="preserve">Златополье ОМ </w:t>
            </w:r>
            <w:r w:rsidRPr="00625823">
              <w:rPr>
                <w:lang w:val="kk-KZ"/>
              </w:rPr>
              <w:t>К</w:t>
            </w:r>
            <w:r w:rsidRPr="00625823">
              <w:t>ММ»</w:t>
            </w:r>
          </w:p>
        </w:tc>
        <w:tc>
          <w:tcPr>
            <w:tcW w:w="4394" w:type="dxa"/>
          </w:tcPr>
          <w:p w:rsidR="0036098F" w:rsidRPr="00625823" w:rsidRDefault="0036098F" w:rsidP="0036098F">
            <w:r w:rsidRPr="00625823">
              <w:t>Златополье ауылы Школьная көшесі</w:t>
            </w:r>
          </w:p>
        </w:tc>
        <w:tc>
          <w:tcPr>
            <w:tcW w:w="1927" w:type="dxa"/>
          </w:tcPr>
          <w:p w:rsidR="0036098F" w:rsidRPr="00625823" w:rsidRDefault="0036098F" w:rsidP="0036098F">
            <w:r w:rsidRPr="00625823">
              <w:t>186</w:t>
            </w:r>
          </w:p>
        </w:tc>
        <w:tc>
          <w:tcPr>
            <w:tcW w:w="2022" w:type="dxa"/>
          </w:tcPr>
          <w:p w:rsidR="0036098F" w:rsidRPr="00625823" w:rsidRDefault="0036098F" w:rsidP="0036098F">
            <w:r w:rsidRPr="00625823">
              <w:t>70</w:t>
            </w:r>
          </w:p>
        </w:tc>
      </w:tr>
      <w:tr w:rsidR="0036098F" w:rsidRPr="00625823" w:rsidTr="00514ADD">
        <w:trPr>
          <w:tblHeader/>
          <w:jc w:val="center"/>
        </w:trPr>
        <w:tc>
          <w:tcPr>
            <w:tcW w:w="779" w:type="dxa"/>
          </w:tcPr>
          <w:p w:rsidR="0036098F" w:rsidRPr="00625823" w:rsidRDefault="0036098F" w:rsidP="0036098F">
            <w:r w:rsidRPr="00625823">
              <w:lastRenderedPageBreak/>
              <w:t>34</w:t>
            </w:r>
          </w:p>
        </w:tc>
        <w:tc>
          <w:tcPr>
            <w:tcW w:w="4820" w:type="dxa"/>
          </w:tcPr>
          <w:p w:rsidR="0036098F" w:rsidRPr="00625823" w:rsidRDefault="0036098F" w:rsidP="0036098F">
            <w:pPr>
              <w:rPr>
                <w:lang w:val="kk-KZ"/>
              </w:rPr>
            </w:pPr>
            <w:r w:rsidRPr="00625823">
              <w:t xml:space="preserve">Қарашілік орта мектебі " </w:t>
            </w:r>
            <w:r w:rsidRPr="00625823">
              <w:rPr>
                <w:lang w:val="kk-KZ"/>
              </w:rPr>
              <w:t>К</w:t>
            </w:r>
            <w:r w:rsidRPr="00625823">
              <w:t>ММ</w:t>
            </w:r>
          </w:p>
        </w:tc>
        <w:tc>
          <w:tcPr>
            <w:tcW w:w="4394" w:type="dxa"/>
          </w:tcPr>
          <w:p w:rsidR="0036098F" w:rsidRPr="00625823" w:rsidRDefault="0036098F" w:rsidP="0036098F">
            <w:r w:rsidRPr="00625823">
              <w:t xml:space="preserve">Қарашілік </w:t>
            </w:r>
            <w:r w:rsidRPr="00625823">
              <w:rPr>
                <w:lang w:val="kk-KZ"/>
              </w:rPr>
              <w:t>а</w:t>
            </w:r>
            <w:r w:rsidRPr="00625823">
              <w:t>уылы</w:t>
            </w:r>
          </w:p>
        </w:tc>
        <w:tc>
          <w:tcPr>
            <w:tcW w:w="1927" w:type="dxa"/>
          </w:tcPr>
          <w:p w:rsidR="0036098F" w:rsidRPr="00625823" w:rsidRDefault="0036098F" w:rsidP="0036098F">
            <w:r w:rsidRPr="00625823">
              <w:t>192</w:t>
            </w:r>
          </w:p>
        </w:tc>
        <w:tc>
          <w:tcPr>
            <w:tcW w:w="2022" w:type="dxa"/>
          </w:tcPr>
          <w:p w:rsidR="0036098F" w:rsidRPr="00625823" w:rsidRDefault="0036098F" w:rsidP="0036098F">
            <w:r w:rsidRPr="00625823">
              <w:t>70</w:t>
            </w:r>
          </w:p>
        </w:tc>
      </w:tr>
      <w:tr w:rsidR="0036098F" w:rsidRPr="00625823" w:rsidTr="00514ADD">
        <w:trPr>
          <w:tblHeader/>
          <w:jc w:val="center"/>
        </w:trPr>
        <w:tc>
          <w:tcPr>
            <w:tcW w:w="779" w:type="dxa"/>
          </w:tcPr>
          <w:p w:rsidR="0036098F" w:rsidRPr="00625823" w:rsidRDefault="0036098F" w:rsidP="0036098F">
            <w:r w:rsidRPr="00625823">
              <w:t>35</w:t>
            </w:r>
          </w:p>
        </w:tc>
        <w:tc>
          <w:tcPr>
            <w:tcW w:w="4820" w:type="dxa"/>
          </w:tcPr>
          <w:p w:rsidR="0036098F" w:rsidRPr="00625823" w:rsidRDefault="0036098F" w:rsidP="0036098F">
            <w:r w:rsidRPr="00625823">
              <w:t>К</w:t>
            </w:r>
            <w:r w:rsidRPr="00625823">
              <w:rPr>
                <w:lang w:val="kk-KZ"/>
              </w:rPr>
              <w:t>ө</w:t>
            </w:r>
            <w:r w:rsidRPr="00625823">
              <w:t xml:space="preserve">рнекті БМ </w:t>
            </w:r>
            <w:r w:rsidRPr="00625823">
              <w:rPr>
                <w:lang w:val="kk-KZ"/>
              </w:rPr>
              <w:t>К</w:t>
            </w:r>
            <w:r w:rsidRPr="00625823">
              <w:t>ММ»</w:t>
            </w:r>
          </w:p>
        </w:tc>
        <w:tc>
          <w:tcPr>
            <w:tcW w:w="4394" w:type="dxa"/>
          </w:tcPr>
          <w:p w:rsidR="0036098F" w:rsidRPr="00625823" w:rsidRDefault="0036098F" w:rsidP="0036098F">
            <w:r w:rsidRPr="00625823">
              <w:t xml:space="preserve">Құрнекті </w:t>
            </w:r>
            <w:r w:rsidRPr="00625823">
              <w:rPr>
                <w:lang w:val="kk-KZ"/>
              </w:rPr>
              <w:t>а</w:t>
            </w:r>
            <w:r w:rsidRPr="00625823">
              <w:t>уылы</w:t>
            </w:r>
          </w:p>
        </w:tc>
        <w:tc>
          <w:tcPr>
            <w:tcW w:w="1927" w:type="dxa"/>
          </w:tcPr>
          <w:p w:rsidR="0036098F" w:rsidRPr="00625823" w:rsidRDefault="0036098F" w:rsidP="0036098F">
            <w:r w:rsidRPr="00625823">
              <w:t>22</w:t>
            </w:r>
          </w:p>
        </w:tc>
        <w:tc>
          <w:tcPr>
            <w:tcW w:w="2022" w:type="dxa"/>
          </w:tcPr>
          <w:p w:rsidR="0036098F" w:rsidRPr="00625823" w:rsidRDefault="0036098F" w:rsidP="0036098F">
            <w:r w:rsidRPr="00625823">
              <w:t>-</w:t>
            </w:r>
          </w:p>
        </w:tc>
      </w:tr>
      <w:tr w:rsidR="0036098F" w:rsidRPr="00625823" w:rsidTr="00514ADD">
        <w:trPr>
          <w:tblHeader/>
          <w:jc w:val="center"/>
        </w:trPr>
        <w:tc>
          <w:tcPr>
            <w:tcW w:w="779" w:type="dxa"/>
          </w:tcPr>
          <w:p w:rsidR="0036098F" w:rsidRPr="00625823" w:rsidRDefault="0036098F" w:rsidP="0036098F">
            <w:r w:rsidRPr="00625823">
              <w:t>36</w:t>
            </w:r>
          </w:p>
        </w:tc>
        <w:tc>
          <w:tcPr>
            <w:tcW w:w="4820" w:type="dxa"/>
          </w:tcPr>
          <w:p w:rsidR="0036098F" w:rsidRPr="00625823" w:rsidRDefault="0036098F" w:rsidP="0036098F">
            <w:pPr>
              <w:rPr>
                <w:lang w:val="kk-KZ"/>
              </w:rPr>
            </w:pPr>
            <w:r w:rsidRPr="00625823">
              <w:t xml:space="preserve">Қымызналық БМ </w:t>
            </w:r>
            <w:r w:rsidRPr="00625823">
              <w:rPr>
                <w:lang w:val="kk-KZ"/>
              </w:rPr>
              <w:t>К</w:t>
            </w:r>
            <w:r w:rsidRPr="00625823">
              <w:t>ММ</w:t>
            </w:r>
          </w:p>
        </w:tc>
        <w:tc>
          <w:tcPr>
            <w:tcW w:w="4394" w:type="dxa"/>
          </w:tcPr>
          <w:p w:rsidR="0036098F" w:rsidRPr="00625823" w:rsidRDefault="0036098F" w:rsidP="0036098F">
            <w:r w:rsidRPr="00625823">
              <w:t>С Область, Кымызнай</w:t>
            </w:r>
          </w:p>
        </w:tc>
        <w:tc>
          <w:tcPr>
            <w:tcW w:w="1927" w:type="dxa"/>
          </w:tcPr>
          <w:p w:rsidR="0036098F" w:rsidRPr="00625823" w:rsidRDefault="0036098F" w:rsidP="0036098F">
            <w:r w:rsidRPr="00625823">
              <w:t>14</w:t>
            </w:r>
          </w:p>
        </w:tc>
        <w:tc>
          <w:tcPr>
            <w:tcW w:w="2022" w:type="dxa"/>
          </w:tcPr>
          <w:p w:rsidR="0036098F" w:rsidRPr="00625823" w:rsidRDefault="0036098F" w:rsidP="0036098F">
            <w:r w:rsidRPr="00625823">
              <w:t>-</w:t>
            </w:r>
          </w:p>
        </w:tc>
      </w:tr>
      <w:tr w:rsidR="0036098F" w:rsidRPr="00625823" w:rsidTr="00514ADD">
        <w:trPr>
          <w:tblHeader/>
          <w:jc w:val="center"/>
        </w:trPr>
        <w:tc>
          <w:tcPr>
            <w:tcW w:w="779" w:type="dxa"/>
          </w:tcPr>
          <w:p w:rsidR="0036098F" w:rsidRPr="00625823" w:rsidRDefault="0036098F" w:rsidP="0036098F">
            <w:r w:rsidRPr="00625823">
              <w:t>37</w:t>
            </w:r>
          </w:p>
        </w:tc>
        <w:tc>
          <w:tcPr>
            <w:tcW w:w="4820" w:type="dxa"/>
          </w:tcPr>
          <w:p w:rsidR="0036098F" w:rsidRPr="00625823" w:rsidRDefault="0036098F" w:rsidP="0036098F">
            <w:pPr>
              <w:rPr>
                <w:lang w:val="kk-KZ"/>
              </w:rPr>
            </w:pPr>
            <w:r w:rsidRPr="00625823">
              <w:t xml:space="preserve">Николаев ОМ </w:t>
            </w:r>
            <w:r w:rsidRPr="00625823">
              <w:rPr>
                <w:lang w:val="kk-KZ"/>
              </w:rPr>
              <w:t>К</w:t>
            </w:r>
            <w:r w:rsidRPr="00625823">
              <w:t>ММ</w:t>
            </w:r>
          </w:p>
        </w:tc>
        <w:tc>
          <w:tcPr>
            <w:tcW w:w="4394" w:type="dxa"/>
          </w:tcPr>
          <w:p w:rsidR="0036098F" w:rsidRPr="00625823" w:rsidRDefault="0036098F" w:rsidP="0036098F">
            <w:r w:rsidRPr="00625823">
              <w:t>Николаевка ауылы Куницы көшесі 21</w:t>
            </w:r>
          </w:p>
        </w:tc>
        <w:tc>
          <w:tcPr>
            <w:tcW w:w="1927" w:type="dxa"/>
          </w:tcPr>
          <w:p w:rsidR="0036098F" w:rsidRPr="00625823" w:rsidRDefault="0036098F" w:rsidP="0036098F">
            <w:r w:rsidRPr="00625823">
              <w:t>152</w:t>
            </w:r>
          </w:p>
        </w:tc>
        <w:tc>
          <w:tcPr>
            <w:tcW w:w="2022" w:type="dxa"/>
          </w:tcPr>
          <w:p w:rsidR="0036098F" w:rsidRPr="00625823" w:rsidRDefault="0036098F" w:rsidP="0036098F">
            <w:r w:rsidRPr="00625823">
              <w:t>70</w:t>
            </w:r>
          </w:p>
        </w:tc>
      </w:tr>
      <w:tr w:rsidR="0036098F" w:rsidRPr="00625823" w:rsidTr="00514ADD">
        <w:trPr>
          <w:tblHeader/>
          <w:jc w:val="center"/>
        </w:trPr>
        <w:tc>
          <w:tcPr>
            <w:tcW w:w="779" w:type="dxa"/>
          </w:tcPr>
          <w:p w:rsidR="0036098F" w:rsidRPr="00625823" w:rsidRDefault="0036098F" w:rsidP="0036098F">
            <w:r w:rsidRPr="00625823">
              <w:t>38</w:t>
            </w:r>
          </w:p>
        </w:tc>
        <w:tc>
          <w:tcPr>
            <w:tcW w:w="4820" w:type="dxa"/>
          </w:tcPr>
          <w:p w:rsidR="0036098F" w:rsidRPr="00625823" w:rsidRDefault="0036098F" w:rsidP="0036098F">
            <w:pPr>
              <w:rPr>
                <w:lang w:val="kk-KZ"/>
              </w:rPr>
            </w:pPr>
            <w:r w:rsidRPr="00625823">
              <w:t xml:space="preserve">Оқжетпе ОМ </w:t>
            </w:r>
            <w:r w:rsidRPr="00625823">
              <w:rPr>
                <w:lang w:val="kk-KZ"/>
              </w:rPr>
              <w:t>К</w:t>
            </w:r>
            <w:r w:rsidRPr="00625823">
              <w:t>ММ</w:t>
            </w:r>
          </w:p>
        </w:tc>
        <w:tc>
          <w:tcPr>
            <w:tcW w:w="4394" w:type="dxa"/>
          </w:tcPr>
          <w:p w:rsidR="0036098F" w:rsidRPr="00625823" w:rsidRDefault="0036098F" w:rsidP="0036098F">
            <w:r w:rsidRPr="00625823">
              <w:t>Оқжетпес ауылы Достық көшесі</w:t>
            </w:r>
          </w:p>
        </w:tc>
        <w:tc>
          <w:tcPr>
            <w:tcW w:w="1927" w:type="dxa"/>
          </w:tcPr>
          <w:p w:rsidR="0036098F" w:rsidRPr="00625823" w:rsidRDefault="0036098F" w:rsidP="0036098F">
            <w:r w:rsidRPr="00625823">
              <w:t>250</w:t>
            </w:r>
          </w:p>
        </w:tc>
        <w:tc>
          <w:tcPr>
            <w:tcW w:w="2022" w:type="dxa"/>
          </w:tcPr>
          <w:p w:rsidR="0036098F" w:rsidRPr="00625823" w:rsidRDefault="0036098F" w:rsidP="0036098F">
            <w:r w:rsidRPr="00625823">
              <w:t>80</w:t>
            </w:r>
          </w:p>
        </w:tc>
      </w:tr>
      <w:tr w:rsidR="0036098F" w:rsidRPr="00625823" w:rsidTr="00514ADD">
        <w:trPr>
          <w:tblHeader/>
          <w:jc w:val="center"/>
        </w:trPr>
        <w:tc>
          <w:tcPr>
            <w:tcW w:w="779" w:type="dxa"/>
          </w:tcPr>
          <w:p w:rsidR="0036098F" w:rsidRPr="00625823" w:rsidRDefault="0036098F" w:rsidP="0036098F">
            <w:r w:rsidRPr="00625823">
              <w:t>39</w:t>
            </w:r>
          </w:p>
        </w:tc>
        <w:tc>
          <w:tcPr>
            <w:tcW w:w="4820" w:type="dxa"/>
          </w:tcPr>
          <w:p w:rsidR="0036098F" w:rsidRPr="00625823" w:rsidRDefault="0036098F" w:rsidP="0036098F">
            <w:pPr>
              <w:rPr>
                <w:lang w:val="kk-KZ"/>
              </w:rPr>
            </w:pPr>
            <w:r w:rsidRPr="00625823">
              <w:t xml:space="preserve">"№2 ОМ " </w:t>
            </w:r>
            <w:r w:rsidRPr="00625823">
              <w:rPr>
                <w:lang w:val="kk-KZ"/>
              </w:rPr>
              <w:t>К</w:t>
            </w:r>
            <w:r w:rsidRPr="00625823">
              <w:t>ММ</w:t>
            </w:r>
          </w:p>
        </w:tc>
        <w:tc>
          <w:tcPr>
            <w:tcW w:w="4394" w:type="dxa"/>
          </w:tcPr>
          <w:p w:rsidR="0036098F" w:rsidRPr="00625823" w:rsidRDefault="0036098F" w:rsidP="0036098F">
            <w:r w:rsidRPr="00625823">
              <w:t>Щучинск қ. Степная к-сі 106</w:t>
            </w:r>
          </w:p>
        </w:tc>
        <w:tc>
          <w:tcPr>
            <w:tcW w:w="1927" w:type="dxa"/>
          </w:tcPr>
          <w:p w:rsidR="0036098F" w:rsidRPr="00625823" w:rsidRDefault="0036098F" w:rsidP="0036098F">
            <w:r w:rsidRPr="00625823">
              <w:t>951</w:t>
            </w:r>
          </w:p>
        </w:tc>
        <w:tc>
          <w:tcPr>
            <w:tcW w:w="2022" w:type="dxa"/>
          </w:tcPr>
          <w:p w:rsidR="0036098F" w:rsidRPr="00625823" w:rsidRDefault="0036098F" w:rsidP="0036098F">
            <w:r w:rsidRPr="00625823">
              <w:t>150</w:t>
            </w:r>
          </w:p>
        </w:tc>
      </w:tr>
      <w:tr w:rsidR="0036098F" w:rsidRPr="00625823" w:rsidTr="00514ADD">
        <w:trPr>
          <w:tblHeader/>
          <w:jc w:val="center"/>
        </w:trPr>
        <w:tc>
          <w:tcPr>
            <w:tcW w:w="779" w:type="dxa"/>
          </w:tcPr>
          <w:p w:rsidR="0036098F" w:rsidRPr="00625823" w:rsidRDefault="0036098F" w:rsidP="0036098F">
            <w:r w:rsidRPr="00625823">
              <w:t>40</w:t>
            </w:r>
          </w:p>
        </w:tc>
        <w:tc>
          <w:tcPr>
            <w:tcW w:w="4820" w:type="dxa"/>
          </w:tcPr>
          <w:p w:rsidR="0036098F" w:rsidRPr="00625823" w:rsidRDefault="0036098F" w:rsidP="0036098F">
            <w:pPr>
              <w:rPr>
                <w:lang w:val="kk-KZ"/>
              </w:rPr>
            </w:pPr>
            <w:r w:rsidRPr="00625823">
              <w:t xml:space="preserve">С. Сейфуллин </w:t>
            </w:r>
            <w:r w:rsidRPr="00625823">
              <w:rPr>
                <w:lang w:val="kk-KZ"/>
              </w:rPr>
              <w:t>а</w:t>
            </w:r>
            <w:r w:rsidRPr="00625823">
              <w:t xml:space="preserve">тындағы </w:t>
            </w:r>
            <w:r w:rsidRPr="00625823">
              <w:rPr>
                <w:lang w:val="kk-KZ"/>
              </w:rPr>
              <w:t>орта</w:t>
            </w:r>
            <w:r w:rsidRPr="00625823">
              <w:t xml:space="preserve"> мектеп </w:t>
            </w:r>
            <w:r w:rsidRPr="00625823">
              <w:rPr>
                <w:lang w:val="kk-KZ"/>
              </w:rPr>
              <w:t>К</w:t>
            </w:r>
            <w:r w:rsidRPr="00625823">
              <w:t>ММ</w:t>
            </w:r>
          </w:p>
        </w:tc>
        <w:tc>
          <w:tcPr>
            <w:tcW w:w="4394" w:type="dxa"/>
          </w:tcPr>
          <w:p w:rsidR="0036098F" w:rsidRPr="00625823" w:rsidRDefault="0036098F" w:rsidP="0036098F">
            <w:r w:rsidRPr="00625823">
              <w:t>Бурабай кенті, Кенесары көшесі, 25</w:t>
            </w:r>
          </w:p>
        </w:tc>
        <w:tc>
          <w:tcPr>
            <w:tcW w:w="1927" w:type="dxa"/>
          </w:tcPr>
          <w:p w:rsidR="0036098F" w:rsidRPr="00625823" w:rsidRDefault="0036098F" w:rsidP="0036098F">
            <w:r w:rsidRPr="00625823">
              <w:t>389</w:t>
            </w:r>
          </w:p>
        </w:tc>
        <w:tc>
          <w:tcPr>
            <w:tcW w:w="2022" w:type="dxa"/>
          </w:tcPr>
          <w:p w:rsidR="0036098F" w:rsidRPr="00625823" w:rsidRDefault="0036098F" w:rsidP="0036098F">
            <w:r w:rsidRPr="00625823">
              <w:t>80</w:t>
            </w:r>
          </w:p>
        </w:tc>
      </w:tr>
      <w:tr w:rsidR="0036098F" w:rsidRPr="00625823" w:rsidTr="00514ADD">
        <w:trPr>
          <w:tblHeader/>
          <w:jc w:val="center"/>
        </w:trPr>
        <w:tc>
          <w:tcPr>
            <w:tcW w:w="779" w:type="dxa"/>
          </w:tcPr>
          <w:p w:rsidR="0036098F" w:rsidRPr="00625823" w:rsidRDefault="0036098F" w:rsidP="0036098F">
            <w:r w:rsidRPr="00625823">
              <w:t>40</w:t>
            </w:r>
          </w:p>
        </w:tc>
        <w:tc>
          <w:tcPr>
            <w:tcW w:w="4820" w:type="dxa"/>
          </w:tcPr>
          <w:p w:rsidR="0036098F" w:rsidRPr="00625823" w:rsidRDefault="0036098F" w:rsidP="0036098F">
            <w:pPr>
              <w:rPr>
                <w:lang w:val="kk-KZ"/>
              </w:rPr>
            </w:pPr>
            <w:r w:rsidRPr="00625823">
              <w:t xml:space="preserve">"№1 мектеп-гимназия " </w:t>
            </w:r>
            <w:r w:rsidRPr="00625823">
              <w:rPr>
                <w:lang w:val="kk-KZ"/>
              </w:rPr>
              <w:t>К</w:t>
            </w:r>
            <w:r w:rsidRPr="00625823">
              <w:t>ММ</w:t>
            </w:r>
          </w:p>
        </w:tc>
        <w:tc>
          <w:tcPr>
            <w:tcW w:w="4394" w:type="dxa"/>
          </w:tcPr>
          <w:p w:rsidR="0036098F" w:rsidRPr="00625823" w:rsidRDefault="0036098F" w:rsidP="0036098F">
            <w:r w:rsidRPr="00625823">
              <w:t>Щучинск қаласы Әуезов көшесі 63</w:t>
            </w:r>
          </w:p>
        </w:tc>
        <w:tc>
          <w:tcPr>
            <w:tcW w:w="1927" w:type="dxa"/>
          </w:tcPr>
          <w:p w:rsidR="0036098F" w:rsidRPr="00625823" w:rsidRDefault="0036098F" w:rsidP="0036098F">
            <w:r w:rsidRPr="00625823">
              <w:t>1075</w:t>
            </w:r>
          </w:p>
        </w:tc>
        <w:tc>
          <w:tcPr>
            <w:tcW w:w="2022" w:type="dxa"/>
          </w:tcPr>
          <w:p w:rsidR="0036098F" w:rsidRPr="00625823" w:rsidRDefault="0036098F" w:rsidP="0036098F">
            <w:r w:rsidRPr="00625823">
              <w:t>150</w:t>
            </w:r>
          </w:p>
        </w:tc>
      </w:tr>
      <w:tr w:rsidR="0036098F" w:rsidRPr="00625823" w:rsidTr="00514ADD">
        <w:trPr>
          <w:tblHeader/>
          <w:jc w:val="center"/>
        </w:trPr>
        <w:tc>
          <w:tcPr>
            <w:tcW w:w="779" w:type="dxa"/>
          </w:tcPr>
          <w:p w:rsidR="0036098F" w:rsidRPr="00625823" w:rsidRDefault="0036098F" w:rsidP="0036098F">
            <w:r w:rsidRPr="00625823">
              <w:t>41</w:t>
            </w:r>
          </w:p>
        </w:tc>
        <w:tc>
          <w:tcPr>
            <w:tcW w:w="4820" w:type="dxa"/>
          </w:tcPr>
          <w:p w:rsidR="0036098F" w:rsidRPr="00625823" w:rsidRDefault="0036098F" w:rsidP="0036098F">
            <w:pPr>
              <w:rPr>
                <w:lang w:val="kk-KZ"/>
              </w:rPr>
            </w:pPr>
            <w:r w:rsidRPr="00625823">
              <w:t xml:space="preserve">"№8 мектеп – гимназия " </w:t>
            </w:r>
            <w:r w:rsidRPr="00625823">
              <w:rPr>
                <w:lang w:val="kk-KZ"/>
              </w:rPr>
              <w:t>К</w:t>
            </w:r>
            <w:r w:rsidRPr="00625823">
              <w:t>ММ</w:t>
            </w:r>
          </w:p>
        </w:tc>
        <w:tc>
          <w:tcPr>
            <w:tcW w:w="4394" w:type="dxa"/>
          </w:tcPr>
          <w:p w:rsidR="0036098F" w:rsidRPr="00625823" w:rsidRDefault="0036098F" w:rsidP="0036098F">
            <w:r w:rsidRPr="00625823">
              <w:t>Щучинск қаласы, Октябрьская көшесі, 232</w:t>
            </w:r>
          </w:p>
        </w:tc>
        <w:tc>
          <w:tcPr>
            <w:tcW w:w="1927" w:type="dxa"/>
          </w:tcPr>
          <w:p w:rsidR="0036098F" w:rsidRPr="00625823" w:rsidRDefault="0036098F" w:rsidP="0036098F">
            <w:r w:rsidRPr="00625823">
              <w:t>1088</w:t>
            </w:r>
          </w:p>
        </w:tc>
        <w:tc>
          <w:tcPr>
            <w:tcW w:w="2022" w:type="dxa"/>
          </w:tcPr>
          <w:p w:rsidR="0036098F" w:rsidRPr="00625823" w:rsidRDefault="0036098F" w:rsidP="0036098F">
            <w:r w:rsidRPr="00625823">
              <w:t>120</w:t>
            </w:r>
          </w:p>
        </w:tc>
      </w:tr>
      <w:tr w:rsidR="0036098F" w:rsidRPr="00625823" w:rsidTr="00514ADD">
        <w:trPr>
          <w:tblHeader/>
          <w:jc w:val="center"/>
        </w:trPr>
        <w:tc>
          <w:tcPr>
            <w:tcW w:w="779" w:type="dxa"/>
          </w:tcPr>
          <w:p w:rsidR="0036098F" w:rsidRPr="00625823" w:rsidRDefault="0036098F" w:rsidP="0036098F">
            <w:r w:rsidRPr="00625823">
              <w:t>42</w:t>
            </w:r>
          </w:p>
        </w:tc>
        <w:tc>
          <w:tcPr>
            <w:tcW w:w="4820" w:type="dxa"/>
          </w:tcPr>
          <w:p w:rsidR="0036098F" w:rsidRPr="00625823" w:rsidRDefault="0036098F" w:rsidP="0036098F">
            <w:pPr>
              <w:rPr>
                <w:lang w:val="kk-KZ"/>
              </w:rPr>
            </w:pPr>
            <w:r w:rsidRPr="00625823">
              <w:t xml:space="preserve">Брусиловка БМ </w:t>
            </w:r>
            <w:r w:rsidRPr="00625823">
              <w:rPr>
                <w:lang w:val="kk-KZ"/>
              </w:rPr>
              <w:t>К</w:t>
            </w:r>
            <w:r w:rsidRPr="00625823">
              <w:t>ММ</w:t>
            </w:r>
          </w:p>
        </w:tc>
        <w:tc>
          <w:tcPr>
            <w:tcW w:w="4394" w:type="dxa"/>
          </w:tcPr>
          <w:p w:rsidR="0036098F" w:rsidRPr="00625823" w:rsidRDefault="0036098F" w:rsidP="0036098F">
            <w:r w:rsidRPr="00625823">
              <w:t xml:space="preserve">Брусиловка </w:t>
            </w:r>
            <w:r w:rsidRPr="00625823">
              <w:rPr>
                <w:lang w:val="kk-KZ"/>
              </w:rPr>
              <w:t>а</w:t>
            </w:r>
            <w:r w:rsidRPr="00625823">
              <w:t>уылы</w:t>
            </w:r>
          </w:p>
        </w:tc>
        <w:tc>
          <w:tcPr>
            <w:tcW w:w="1927" w:type="dxa"/>
          </w:tcPr>
          <w:p w:rsidR="0036098F" w:rsidRPr="00625823" w:rsidRDefault="0036098F" w:rsidP="0036098F">
            <w:r w:rsidRPr="00625823">
              <w:t>6</w:t>
            </w:r>
          </w:p>
        </w:tc>
        <w:tc>
          <w:tcPr>
            <w:tcW w:w="2022" w:type="dxa"/>
          </w:tcPr>
          <w:p w:rsidR="0036098F" w:rsidRPr="00625823" w:rsidRDefault="0036098F" w:rsidP="0036098F">
            <w:r w:rsidRPr="00625823">
              <w:t>-</w:t>
            </w:r>
          </w:p>
        </w:tc>
      </w:tr>
      <w:tr w:rsidR="0036098F" w:rsidRPr="00625823" w:rsidTr="00514ADD">
        <w:trPr>
          <w:tblHeader/>
          <w:jc w:val="center"/>
        </w:trPr>
        <w:tc>
          <w:tcPr>
            <w:tcW w:w="779" w:type="dxa"/>
          </w:tcPr>
          <w:p w:rsidR="0036098F" w:rsidRPr="00625823" w:rsidRDefault="0036098F" w:rsidP="0036098F">
            <w:r w:rsidRPr="00625823">
              <w:t>43</w:t>
            </w:r>
          </w:p>
        </w:tc>
        <w:tc>
          <w:tcPr>
            <w:tcW w:w="4820" w:type="dxa"/>
          </w:tcPr>
          <w:p w:rsidR="0036098F" w:rsidRPr="00625823" w:rsidRDefault="0036098F" w:rsidP="0036098F">
            <w:pPr>
              <w:rPr>
                <w:lang w:val="kk-KZ"/>
              </w:rPr>
            </w:pPr>
            <w:r w:rsidRPr="00625823">
              <w:t xml:space="preserve">Баянбай ауылының орта мектебі </w:t>
            </w:r>
            <w:r w:rsidRPr="00625823">
              <w:rPr>
                <w:lang w:val="kk-KZ"/>
              </w:rPr>
              <w:t>К</w:t>
            </w:r>
            <w:r w:rsidRPr="00625823">
              <w:t>ММ</w:t>
            </w:r>
          </w:p>
        </w:tc>
        <w:tc>
          <w:tcPr>
            <w:tcW w:w="4394" w:type="dxa"/>
          </w:tcPr>
          <w:p w:rsidR="0036098F" w:rsidRPr="00625823" w:rsidRDefault="0036098F" w:rsidP="0036098F">
            <w:r w:rsidRPr="00625823">
              <w:t>А. Баянбай</w:t>
            </w:r>
          </w:p>
        </w:tc>
        <w:tc>
          <w:tcPr>
            <w:tcW w:w="1927" w:type="dxa"/>
          </w:tcPr>
          <w:p w:rsidR="0036098F" w:rsidRPr="00625823" w:rsidRDefault="0036098F" w:rsidP="0036098F">
            <w:r w:rsidRPr="00625823">
              <w:t>136</w:t>
            </w:r>
          </w:p>
        </w:tc>
        <w:tc>
          <w:tcPr>
            <w:tcW w:w="2022" w:type="dxa"/>
          </w:tcPr>
          <w:p w:rsidR="0036098F" w:rsidRPr="00625823" w:rsidRDefault="0036098F" w:rsidP="0036098F">
            <w:r w:rsidRPr="00625823">
              <w:t>60</w:t>
            </w:r>
          </w:p>
        </w:tc>
      </w:tr>
      <w:tr w:rsidR="0036098F" w:rsidRPr="00625823" w:rsidTr="00514ADD">
        <w:trPr>
          <w:tblHeader/>
          <w:jc w:val="center"/>
        </w:trPr>
        <w:tc>
          <w:tcPr>
            <w:tcW w:w="779" w:type="dxa"/>
          </w:tcPr>
          <w:p w:rsidR="0036098F" w:rsidRPr="00625823" w:rsidRDefault="0036098F" w:rsidP="0036098F">
            <w:r w:rsidRPr="00625823">
              <w:t>44</w:t>
            </w:r>
          </w:p>
        </w:tc>
        <w:tc>
          <w:tcPr>
            <w:tcW w:w="4820" w:type="dxa"/>
          </w:tcPr>
          <w:p w:rsidR="0036098F" w:rsidRPr="00625823" w:rsidRDefault="0036098F" w:rsidP="0036098F">
            <w:r w:rsidRPr="00625823">
              <w:t xml:space="preserve">Абылай хан» </w:t>
            </w:r>
            <w:r w:rsidRPr="00625823">
              <w:rPr>
                <w:lang w:val="kk-KZ"/>
              </w:rPr>
              <w:t>орта</w:t>
            </w:r>
            <w:r w:rsidRPr="00625823">
              <w:t xml:space="preserve"> мектеп </w:t>
            </w:r>
            <w:r w:rsidRPr="00625823">
              <w:rPr>
                <w:lang w:val="kk-KZ"/>
              </w:rPr>
              <w:t>К</w:t>
            </w:r>
            <w:r w:rsidRPr="00625823">
              <w:t xml:space="preserve">ММ. </w:t>
            </w:r>
          </w:p>
        </w:tc>
        <w:tc>
          <w:tcPr>
            <w:tcW w:w="4394" w:type="dxa"/>
          </w:tcPr>
          <w:p w:rsidR="0036098F" w:rsidRPr="00625823" w:rsidRDefault="0036098F" w:rsidP="0036098F">
            <w:r w:rsidRPr="00625823">
              <w:t xml:space="preserve">Қызылағаш </w:t>
            </w:r>
            <w:r w:rsidRPr="00625823">
              <w:rPr>
                <w:lang w:val="kk-KZ"/>
              </w:rPr>
              <w:t>а</w:t>
            </w:r>
            <w:r w:rsidRPr="00625823">
              <w:t>уылы</w:t>
            </w:r>
          </w:p>
        </w:tc>
        <w:tc>
          <w:tcPr>
            <w:tcW w:w="1927" w:type="dxa"/>
          </w:tcPr>
          <w:p w:rsidR="0036098F" w:rsidRPr="00625823" w:rsidRDefault="0036098F" w:rsidP="0036098F">
            <w:r w:rsidRPr="00625823">
              <w:t>228</w:t>
            </w:r>
          </w:p>
        </w:tc>
        <w:tc>
          <w:tcPr>
            <w:tcW w:w="2022" w:type="dxa"/>
          </w:tcPr>
          <w:p w:rsidR="0036098F" w:rsidRPr="00625823" w:rsidRDefault="0036098F" w:rsidP="0036098F">
            <w:r w:rsidRPr="00625823">
              <w:t>60</w:t>
            </w:r>
          </w:p>
        </w:tc>
      </w:tr>
      <w:tr w:rsidR="0036098F" w:rsidRPr="00625823" w:rsidTr="00514ADD">
        <w:trPr>
          <w:tblHeader/>
          <w:jc w:val="center"/>
        </w:trPr>
        <w:tc>
          <w:tcPr>
            <w:tcW w:w="779" w:type="dxa"/>
          </w:tcPr>
          <w:p w:rsidR="0036098F" w:rsidRPr="00625823" w:rsidRDefault="0036098F" w:rsidP="0036098F">
            <w:r w:rsidRPr="00625823">
              <w:t>45</w:t>
            </w:r>
          </w:p>
        </w:tc>
        <w:tc>
          <w:tcPr>
            <w:tcW w:w="4820" w:type="dxa"/>
          </w:tcPr>
          <w:p w:rsidR="0036098F" w:rsidRPr="00625823" w:rsidRDefault="0036098F" w:rsidP="0036098F">
            <w:r w:rsidRPr="00625823">
              <w:t>Сатпаев</w:t>
            </w:r>
            <w:r w:rsidRPr="00625823">
              <w:rPr>
                <w:lang w:val="kk-KZ"/>
              </w:rPr>
              <w:t xml:space="preserve"> атындағы орта</w:t>
            </w:r>
            <w:r w:rsidRPr="00625823">
              <w:t xml:space="preserve"> мектеп </w:t>
            </w:r>
            <w:r w:rsidRPr="00625823">
              <w:rPr>
                <w:lang w:val="kk-KZ"/>
              </w:rPr>
              <w:t>К</w:t>
            </w:r>
            <w:r w:rsidRPr="00625823">
              <w:t>ММ.»</w:t>
            </w:r>
          </w:p>
        </w:tc>
        <w:tc>
          <w:tcPr>
            <w:tcW w:w="4394" w:type="dxa"/>
          </w:tcPr>
          <w:p w:rsidR="0036098F" w:rsidRPr="00625823" w:rsidRDefault="0036098F" w:rsidP="0036098F">
            <w:r w:rsidRPr="00625823">
              <w:t>Кенесары а. Школьная көш., 57</w:t>
            </w:r>
          </w:p>
        </w:tc>
        <w:tc>
          <w:tcPr>
            <w:tcW w:w="1927" w:type="dxa"/>
          </w:tcPr>
          <w:p w:rsidR="0036098F" w:rsidRPr="00625823" w:rsidRDefault="0036098F" w:rsidP="0036098F">
            <w:r w:rsidRPr="00625823">
              <w:t>270</w:t>
            </w:r>
          </w:p>
        </w:tc>
        <w:tc>
          <w:tcPr>
            <w:tcW w:w="2022" w:type="dxa"/>
          </w:tcPr>
          <w:p w:rsidR="0036098F" w:rsidRPr="00625823" w:rsidRDefault="0036098F" w:rsidP="0036098F">
            <w:r w:rsidRPr="00625823">
              <w:t>60</w:t>
            </w:r>
          </w:p>
        </w:tc>
      </w:tr>
      <w:tr w:rsidR="0036098F" w:rsidRPr="00625823" w:rsidTr="00514ADD">
        <w:trPr>
          <w:tblHeader/>
          <w:jc w:val="center"/>
        </w:trPr>
        <w:tc>
          <w:tcPr>
            <w:tcW w:w="779" w:type="dxa"/>
          </w:tcPr>
          <w:p w:rsidR="0036098F" w:rsidRPr="00625823" w:rsidRDefault="0036098F" w:rsidP="0036098F">
            <w:r w:rsidRPr="00625823">
              <w:t>46</w:t>
            </w:r>
          </w:p>
        </w:tc>
        <w:tc>
          <w:tcPr>
            <w:tcW w:w="4820" w:type="dxa"/>
          </w:tcPr>
          <w:p w:rsidR="0036098F" w:rsidRPr="00625823" w:rsidRDefault="0036098F" w:rsidP="0036098F">
            <w:pPr>
              <w:rPr>
                <w:lang w:val="kk-KZ"/>
              </w:rPr>
            </w:pPr>
            <w:r w:rsidRPr="00625823">
              <w:t xml:space="preserve">Новоандреевка БМ </w:t>
            </w:r>
            <w:r w:rsidRPr="00625823">
              <w:rPr>
                <w:lang w:val="kk-KZ"/>
              </w:rPr>
              <w:t>К</w:t>
            </w:r>
            <w:r w:rsidRPr="00625823">
              <w:t>ММ</w:t>
            </w:r>
          </w:p>
        </w:tc>
        <w:tc>
          <w:tcPr>
            <w:tcW w:w="4394" w:type="dxa"/>
          </w:tcPr>
          <w:p w:rsidR="0036098F" w:rsidRPr="00625823" w:rsidRDefault="0036098F" w:rsidP="0036098F">
            <w:r w:rsidRPr="00625823">
              <w:t xml:space="preserve">Новоандреевка </w:t>
            </w:r>
            <w:r w:rsidRPr="00625823">
              <w:rPr>
                <w:lang w:val="kk-KZ"/>
              </w:rPr>
              <w:t>а</w:t>
            </w:r>
            <w:r w:rsidRPr="00625823">
              <w:t>уылы</w:t>
            </w:r>
          </w:p>
        </w:tc>
        <w:tc>
          <w:tcPr>
            <w:tcW w:w="1927" w:type="dxa"/>
          </w:tcPr>
          <w:p w:rsidR="0036098F" w:rsidRPr="00625823" w:rsidRDefault="0036098F" w:rsidP="0036098F">
            <w:r w:rsidRPr="00625823">
              <w:t>9</w:t>
            </w:r>
          </w:p>
        </w:tc>
        <w:tc>
          <w:tcPr>
            <w:tcW w:w="2022" w:type="dxa"/>
          </w:tcPr>
          <w:p w:rsidR="0036098F" w:rsidRPr="00625823" w:rsidRDefault="0036098F" w:rsidP="0036098F">
            <w:r w:rsidRPr="00625823">
              <w:t>-</w:t>
            </w:r>
          </w:p>
        </w:tc>
      </w:tr>
      <w:tr w:rsidR="0036098F" w:rsidRPr="00625823" w:rsidTr="00514ADD">
        <w:trPr>
          <w:tblHeader/>
          <w:jc w:val="center"/>
        </w:trPr>
        <w:tc>
          <w:tcPr>
            <w:tcW w:w="779" w:type="dxa"/>
          </w:tcPr>
          <w:p w:rsidR="0036098F" w:rsidRPr="00625823" w:rsidRDefault="0036098F" w:rsidP="0036098F">
            <w:r w:rsidRPr="00625823">
              <w:t>47</w:t>
            </w:r>
          </w:p>
        </w:tc>
        <w:tc>
          <w:tcPr>
            <w:tcW w:w="4820" w:type="dxa"/>
          </w:tcPr>
          <w:p w:rsidR="0036098F" w:rsidRPr="00625823" w:rsidRDefault="0036098F" w:rsidP="0036098F">
            <w:pPr>
              <w:rPr>
                <w:lang w:val="kk-KZ"/>
              </w:rPr>
            </w:pPr>
            <w:r w:rsidRPr="00625823">
              <w:t xml:space="preserve">Жаңаталап НМ </w:t>
            </w:r>
            <w:r w:rsidRPr="00625823">
              <w:rPr>
                <w:lang w:val="kk-KZ"/>
              </w:rPr>
              <w:t>К</w:t>
            </w:r>
            <w:r w:rsidRPr="00625823">
              <w:t>ММ</w:t>
            </w:r>
          </w:p>
        </w:tc>
        <w:tc>
          <w:tcPr>
            <w:tcW w:w="4394" w:type="dxa"/>
          </w:tcPr>
          <w:p w:rsidR="0036098F" w:rsidRPr="00625823" w:rsidRDefault="0036098F" w:rsidP="0036098F">
            <w:r w:rsidRPr="00625823">
              <w:t xml:space="preserve">Жаңаталап </w:t>
            </w:r>
            <w:r w:rsidRPr="00625823">
              <w:rPr>
                <w:lang w:val="kk-KZ"/>
              </w:rPr>
              <w:t>а</w:t>
            </w:r>
            <w:r w:rsidRPr="00625823">
              <w:t>уылы</w:t>
            </w:r>
          </w:p>
        </w:tc>
        <w:tc>
          <w:tcPr>
            <w:tcW w:w="1927" w:type="dxa"/>
          </w:tcPr>
          <w:p w:rsidR="0036098F" w:rsidRPr="00625823" w:rsidRDefault="0036098F" w:rsidP="0036098F">
            <w:r w:rsidRPr="00625823">
              <w:t>44</w:t>
            </w:r>
          </w:p>
        </w:tc>
        <w:tc>
          <w:tcPr>
            <w:tcW w:w="2022" w:type="dxa"/>
          </w:tcPr>
          <w:p w:rsidR="0036098F" w:rsidRPr="00625823" w:rsidRDefault="0036098F" w:rsidP="0036098F">
            <w:r w:rsidRPr="00625823">
              <w:t>-</w:t>
            </w:r>
          </w:p>
        </w:tc>
      </w:tr>
      <w:tr w:rsidR="0036098F" w:rsidRPr="00625823" w:rsidTr="00514ADD">
        <w:trPr>
          <w:tblHeader/>
          <w:jc w:val="center"/>
        </w:trPr>
        <w:tc>
          <w:tcPr>
            <w:tcW w:w="779" w:type="dxa"/>
          </w:tcPr>
          <w:p w:rsidR="0036098F" w:rsidRPr="00625823" w:rsidRDefault="0036098F" w:rsidP="0036098F">
            <w:r w:rsidRPr="00625823">
              <w:t>48</w:t>
            </w:r>
          </w:p>
        </w:tc>
        <w:tc>
          <w:tcPr>
            <w:tcW w:w="4820" w:type="dxa"/>
          </w:tcPr>
          <w:p w:rsidR="0036098F" w:rsidRPr="00625823" w:rsidRDefault="0036098F" w:rsidP="0036098F">
            <w:pPr>
              <w:rPr>
                <w:lang w:val="kk-KZ"/>
              </w:rPr>
            </w:pPr>
            <w:r w:rsidRPr="00625823">
              <w:t xml:space="preserve">Озерный НМ </w:t>
            </w:r>
            <w:r w:rsidRPr="00625823">
              <w:rPr>
                <w:lang w:val="kk-KZ"/>
              </w:rPr>
              <w:t>К</w:t>
            </w:r>
            <w:r w:rsidRPr="00625823">
              <w:t>ММ</w:t>
            </w:r>
          </w:p>
        </w:tc>
        <w:tc>
          <w:tcPr>
            <w:tcW w:w="4394" w:type="dxa"/>
          </w:tcPr>
          <w:p w:rsidR="0036098F" w:rsidRPr="00625823" w:rsidRDefault="0036098F" w:rsidP="0036098F">
            <w:r w:rsidRPr="00625823">
              <w:t xml:space="preserve">Озерное </w:t>
            </w:r>
            <w:r w:rsidRPr="00625823">
              <w:rPr>
                <w:lang w:val="kk-KZ"/>
              </w:rPr>
              <w:t>а</w:t>
            </w:r>
            <w:r w:rsidRPr="00625823">
              <w:t>уылы</w:t>
            </w:r>
          </w:p>
        </w:tc>
        <w:tc>
          <w:tcPr>
            <w:tcW w:w="1927" w:type="dxa"/>
          </w:tcPr>
          <w:p w:rsidR="0036098F" w:rsidRPr="00625823" w:rsidRDefault="0036098F" w:rsidP="0036098F">
            <w:r w:rsidRPr="00625823">
              <w:t>28</w:t>
            </w:r>
          </w:p>
        </w:tc>
        <w:tc>
          <w:tcPr>
            <w:tcW w:w="2022" w:type="dxa"/>
          </w:tcPr>
          <w:p w:rsidR="0036098F" w:rsidRPr="00625823" w:rsidRDefault="0036098F" w:rsidP="0036098F">
            <w:r w:rsidRPr="00625823">
              <w:t>-</w:t>
            </w:r>
          </w:p>
        </w:tc>
      </w:tr>
      <w:tr w:rsidR="0036098F" w:rsidRPr="00625823" w:rsidTr="00514ADD">
        <w:trPr>
          <w:tblHeader/>
          <w:jc w:val="center"/>
        </w:trPr>
        <w:tc>
          <w:tcPr>
            <w:tcW w:w="779" w:type="dxa"/>
          </w:tcPr>
          <w:p w:rsidR="0036098F" w:rsidRPr="00625823" w:rsidRDefault="0036098F" w:rsidP="0036098F">
            <w:r w:rsidRPr="00625823">
              <w:t>49</w:t>
            </w:r>
          </w:p>
        </w:tc>
        <w:tc>
          <w:tcPr>
            <w:tcW w:w="4820" w:type="dxa"/>
          </w:tcPr>
          <w:p w:rsidR="0036098F" w:rsidRPr="00625823" w:rsidRDefault="0036098F" w:rsidP="0036098F">
            <w:r w:rsidRPr="00625823">
              <w:t>"Мектептен тыс оқу-тәрбие жұмысы орталығы" МКҚК Арман»</w:t>
            </w:r>
          </w:p>
        </w:tc>
        <w:tc>
          <w:tcPr>
            <w:tcW w:w="4394" w:type="dxa"/>
          </w:tcPr>
          <w:p w:rsidR="0036098F" w:rsidRPr="00625823" w:rsidRDefault="0036098F" w:rsidP="0036098F">
            <w:r w:rsidRPr="00625823">
              <w:t>Щучинск қаласы Елемесов көшесі 50</w:t>
            </w:r>
          </w:p>
        </w:tc>
        <w:tc>
          <w:tcPr>
            <w:tcW w:w="1927" w:type="dxa"/>
          </w:tcPr>
          <w:p w:rsidR="0036098F" w:rsidRPr="00625823" w:rsidRDefault="0036098F" w:rsidP="0036098F">
            <w:r w:rsidRPr="00625823">
              <w:t>1590</w:t>
            </w:r>
          </w:p>
        </w:tc>
        <w:tc>
          <w:tcPr>
            <w:tcW w:w="2022" w:type="dxa"/>
          </w:tcPr>
          <w:p w:rsidR="0036098F" w:rsidRPr="00625823" w:rsidRDefault="0036098F" w:rsidP="0036098F">
            <w:r w:rsidRPr="00625823">
              <w:t>-</w:t>
            </w:r>
          </w:p>
        </w:tc>
      </w:tr>
      <w:tr w:rsidR="0036098F" w:rsidRPr="00625823" w:rsidTr="00514ADD">
        <w:trPr>
          <w:tblHeader/>
          <w:jc w:val="center"/>
        </w:trPr>
        <w:tc>
          <w:tcPr>
            <w:tcW w:w="779" w:type="dxa"/>
          </w:tcPr>
          <w:p w:rsidR="0036098F" w:rsidRPr="00625823" w:rsidRDefault="0036098F" w:rsidP="0036098F">
            <w:r w:rsidRPr="00625823">
              <w:t>50</w:t>
            </w:r>
          </w:p>
        </w:tc>
        <w:tc>
          <w:tcPr>
            <w:tcW w:w="4820" w:type="dxa"/>
          </w:tcPr>
          <w:p w:rsidR="0036098F" w:rsidRPr="00625823" w:rsidRDefault="0036098F" w:rsidP="0036098F">
            <w:r w:rsidRPr="00625823">
              <w:t>Балалар өнер мектебі "МКҚК»</w:t>
            </w:r>
          </w:p>
        </w:tc>
        <w:tc>
          <w:tcPr>
            <w:tcW w:w="4394" w:type="dxa"/>
          </w:tcPr>
          <w:p w:rsidR="0036098F" w:rsidRPr="00625823" w:rsidRDefault="0036098F" w:rsidP="0036098F">
            <w:r w:rsidRPr="00625823">
              <w:t>Щучинск қаласы, Абылай хан көшесі, 40</w:t>
            </w:r>
          </w:p>
        </w:tc>
        <w:tc>
          <w:tcPr>
            <w:tcW w:w="1927" w:type="dxa"/>
          </w:tcPr>
          <w:p w:rsidR="0036098F" w:rsidRPr="00625823" w:rsidRDefault="0036098F" w:rsidP="0036098F">
            <w:r w:rsidRPr="00625823">
              <w:t>464</w:t>
            </w:r>
          </w:p>
        </w:tc>
        <w:tc>
          <w:tcPr>
            <w:tcW w:w="2022" w:type="dxa"/>
          </w:tcPr>
          <w:p w:rsidR="0036098F" w:rsidRPr="00625823" w:rsidRDefault="0036098F" w:rsidP="0036098F">
            <w:r w:rsidRPr="00625823">
              <w:t>-</w:t>
            </w:r>
          </w:p>
        </w:tc>
      </w:tr>
      <w:tr w:rsidR="0036098F" w:rsidRPr="00625823" w:rsidTr="00514ADD">
        <w:trPr>
          <w:tblHeader/>
          <w:jc w:val="center"/>
        </w:trPr>
        <w:tc>
          <w:tcPr>
            <w:tcW w:w="13942" w:type="dxa"/>
            <w:gridSpan w:val="5"/>
          </w:tcPr>
          <w:p w:rsidR="0036098F" w:rsidRPr="00625823" w:rsidRDefault="0036098F" w:rsidP="0036098F">
            <w:r w:rsidRPr="00625823">
              <w:t>Колледж</w:t>
            </w:r>
            <w:r w:rsidRPr="00625823">
              <w:rPr>
                <w:lang w:val="kk-KZ"/>
              </w:rPr>
              <w:t>дер</w:t>
            </w:r>
          </w:p>
        </w:tc>
      </w:tr>
      <w:tr w:rsidR="0036098F" w:rsidRPr="00625823" w:rsidTr="00514ADD">
        <w:trPr>
          <w:tblHeader/>
          <w:jc w:val="center"/>
        </w:trPr>
        <w:tc>
          <w:tcPr>
            <w:tcW w:w="779" w:type="dxa"/>
          </w:tcPr>
          <w:p w:rsidR="0036098F" w:rsidRPr="00625823" w:rsidRDefault="0036098F" w:rsidP="0036098F">
            <w:r w:rsidRPr="00625823">
              <w:t>1</w:t>
            </w:r>
          </w:p>
        </w:tc>
        <w:tc>
          <w:tcPr>
            <w:tcW w:w="4820" w:type="dxa"/>
          </w:tcPr>
          <w:p w:rsidR="0036098F" w:rsidRPr="00625823" w:rsidRDefault="0036098F" w:rsidP="0036098F">
            <w:pPr>
              <w:rPr>
                <w:lang w:val="kk-KZ"/>
              </w:rPr>
            </w:pPr>
            <w:r w:rsidRPr="00625823">
              <w:t>"Педагогикалық колледжі" МКҚК</w:t>
            </w:r>
          </w:p>
        </w:tc>
        <w:tc>
          <w:tcPr>
            <w:tcW w:w="4394" w:type="dxa"/>
          </w:tcPr>
          <w:p w:rsidR="0036098F" w:rsidRPr="00625823" w:rsidRDefault="0036098F" w:rsidP="0036098F">
            <w:r w:rsidRPr="00625823">
              <w:t>Щучинск қаласы Едомский көшесі</w:t>
            </w:r>
          </w:p>
        </w:tc>
        <w:tc>
          <w:tcPr>
            <w:tcW w:w="1927" w:type="dxa"/>
          </w:tcPr>
          <w:p w:rsidR="0036098F" w:rsidRPr="00625823" w:rsidRDefault="0036098F" w:rsidP="0036098F">
            <w:r w:rsidRPr="00625823">
              <w:t>905</w:t>
            </w:r>
          </w:p>
        </w:tc>
        <w:tc>
          <w:tcPr>
            <w:tcW w:w="2022" w:type="dxa"/>
          </w:tcPr>
          <w:p w:rsidR="0036098F" w:rsidRPr="00625823" w:rsidRDefault="0036098F" w:rsidP="0036098F">
            <w:r w:rsidRPr="00625823">
              <w:t>60</w:t>
            </w:r>
          </w:p>
        </w:tc>
      </w:tr>
      <w:tr w:rsidR="0036098F" w:rsidRPr="00625823" w:rsidTr="00514ADD">
        <w:trPr>
          <w:tblHeader/>
          <w:jc w:val="center"/>
        </w:trPr>
        <w:tc>
          <w:tcPr>
            <w:tcW w:w="779" w:type="dxa"/>
          </w:tcPr>
          <w:p w:rsidR="0036098F" w:rsidRPr="00625823" w:rsidRDefault="0036098F" w:rsidP="0036098F">
            <w:r w:rsidRPr="00625823">
              <w:t>2</w:t>
            </w:r>
          </w:p>
        </w:tc>
        <w:tc>
          <w:tcPr>
            <w:tcW w:w="4820" w:type="dxa"/>
          </w:tcPr>
          <w:p w:rsidR="0036098F" w:rsidRPr="00625823" w:rsidRDefault="0036098F" w:rsidP="0036098F">
            <w:pPr>
              <w:rPr>
                <w:lang w:val="kk-KZ"/>
              </w:rPr>
            </w:pPr>
            <w:r w:rsidRPr="00625823">
              <w:t xml:space="preserve">"Экология және орман шаруашылығы колледжі" МКҚК </w:t>
            </w:r>
          </w:p>
        </w:tc>
        <w:tc>
          <w:tcPr>
            <w:tcW w:w="4394" w:type="dxa"/>
          </w:tcPr>
          <w:p w:rsidR="0036098F" w:rsidRPr="00625823" w:rsidRDefault="0036098F" w:rsidP="0036098F">
            <w:r w:rsidRPr="00625823">
              <w:t>Щучинск қ. БСХТ ауданы</w:t>
            </w:r>
          </w:p>
        </w:tc>
        <w:tc>
          <w:tcPr>
            <w:tcW w:w="1927" w:type="dxa"/>
          </w:tcPr>
          <w:p w:rsidR="0036098F" w:rsidRPr="00625823" w:rsidRDefault="0036098F" w:rsidP="0036098F">
            <w:r w:rsidRPr="00625823">
              <w:t>451</w:t>
            </w:r>
          </w:p>
        </w:tc>
        <w:tc>
          <w:tcPr>
            <w:tcW w:w="2022" w:type="dxa"/>
          </w:tcPr>
          <w:p w:rsidR="0036098F" w:rsidRPr="00625823" w:rsidRDefault="0036098F" w:rsidP="0036098F">
            <w:r w:rsidRPr="00625823">
              <w:t>-</w:t>
            </w:r>
          </w:p>
        </w:tc>
      </w:tr>
      <w:tr w:rsidR="0036098F" w:rsidRPr="00625823" w:rsidTr="00514ADD">
        <w:trPr>
          <w:tblHeader/>
          <w:jc w:val="center"/>
        </w:trPr>
        <w:tc>
          <w:tcPr>
            <w:tcW w:w="779" w:type="dxa"/>
          </w:tcPr>
          <w:p w:rsidR="0036098F" w:rsidRPr="00625823" w:rsidRDefault="0036098F" w:rsidP="0036098F">
            <w:r w:rsidRPr="00625823">
              <w:t>3</w:t>
            </w:r>
          </w:p>
        </w:tc>
        <w:tc>
          <w:tcPr>
            <w:tcW w:w="4820" w:type="dxa"/>
          </w:tcPr>
          <w:p w:rsidR="0036098F" w:rsidRPr="00625823" w:rsidRDefault="0036098F" w:rsidP="0036098F">
            <w:pPr>
              <w:rPr>
                <w:lang w:val="kk-KZ"/>
              </w:rPr>
            </w:pPr>
            <w:r w:rsidRPr="00625823">
              <w:t>"Сервис және туризм индустриясы колледжі" КММ</w:t>
            </w:r>
          </w:p>
        </w:tc>
        <w:tc>
          <w:tcPr>
            <w:tcW w:w="4394" w:type="dxa"/>
          </w:tcPr>
          <w:p w:rsidR="0036098F" w:rsidRPr="00625823" w:rsidRDefault="0036098F" w:rsidP="0036098F">
            <w:r w:rsidRPr="00625823">
              <w:t>Щучинск қ. Абылай хан к-сі</w:t>
            </w:r>
          </w:p>
        </w:tc>
        <w:tc>
          <w:tcPr>
            <w:tcW w:w="1927" w:type="dxa"/>
          </w:tcPr>
          <w:p w:rsidR="0036098F" w:rsidRPr="00625823" w:rsidRDefault="0036098F" w:rsidP="0036098F">
            <w:r w:rsidRPr="00625823">
              <w:t>420</w:t>
            </w:r>
          </w:p>
        </w:tc>
        <w:tc>
          <w:tcPr>
            <w:tcW w:w="2022" w:type="dxa"/>
          </w:tcPr>
          <w:p w:rsidR="0036098F" w:rsidRPr="00625823" w:rsidRDefault="0036098F" w:rsidP="0036098F">
            <w:r w:rsidRPr="00625823">
              <w:t>80</w:t>
            </w:r>
          </w:p>
        </w:tc>
      </w:tr>
      <w:tr w:rsidR="0036098F" w:rsidRPr="00625823" w:rsidTr="00514ADD">
        <w:trPr>
          <w:tblHeader/>
          <w:jc w:val="center"/>
        </w:trPr>
        <w:tc>
          <w:tcPr>
            <w:tcW w:w="779" w:type="dxa"/>
          </w:tcPr>
          <w:p w:rsidR="0036098F" w:rsidRPr="00625823" w:rsidRDefault="0036098F" w:rsidP="0036098F">
            <w:r w:rsidRPr="00625823">
              <w:t>4</w:t>
            </w:r>
          </w:p>
        </w:tc>
        <w:tc>
          <w:tcPr>
            <w:tcW w:w="4820" w:type="dxa"/>
          </w:tcPr>
          <w:p w:rsidR="0036098F" w:rsidRPr="00625823" w:rsidRDefault="0036098F" w:rsidP="0036098F">
            <w:pPr>
              <w:rPr>
                <w:lang w:val="kk-KZ"/>
              </w:rPr>
            </w:pPr>
            <w:r w:rsidRPr="00625823">
              <w:t>"Қатаркөл ауыл шаруашылығы колледжі" МКҚК</w:t>
            </w:r>
          </w:p>
        </w:tc>
        <w:tc>
          <w:tcPr>
            <w:tcW w:w="4394" w:type="dxa"/>
          </w:tcPr>
          <w:p w:rsidR="0036098F" w:rsidRPr="00625823" w:rsidRDefault="0036098F" w:rsidP="0036098F">
            <w:r w:rsidRPr="00625823">
              <w:t>Қатаркөл Ауылы</w:t>
            </w:r>
          </w:p>
        </w:tc>
        <w:tc>
          <w:tcPr>
            <w:tcW w:w="1927" w:type="dxa"/>
          </w:tcPr>
          <w:p w:rsidR="0036098F" w:rsidRPr="00625823" w:rsidRDefault="0036098F" w:rsidP="0036098F">
            <w:r w:rsidRPr="00625823">
              <w:t>215</w:t>
            </w:r>
          </w:p>
        </w:tc>
        <w:tc>
          <w:tcPr>
            <w:tcW w:w="2022" w:type="dxa"/>
          </w:tcPr>
          <w:p w:rsidR="0036098F" w:rsidRPr="00625823" w:rsidRDefault="0036098F" w:rsidP="0036098F">
            <w:r w:rsidRPr="00625823">
              <w:t>30</w:t>
            </w:r>
          </w:p>
        </w:tc>
      </w:tr>
      <w:tr w:rsidR="0036098F" w:rsidRPr="00625823" w:rsidTr="00514ADD">
        <w:trPr>
          <w:tblHeader/>
          <w:jc w:val="center"/>
        </w:trPr>
        <w:tc>
          <w:tcPr>
            <w:tcW w:w="779" w:type="dxa"/>
          </w:tcPr>
          <w:p w:rsidR="0036098F" w:rsidRPr="00625823" w:rsidRDefault="0036098F" w:rsidP="0036098F">
            <w:r w:rsidRPr="00625823">
              <w:t>5</w:t>
            </w:r>
          </w:p>
        </w:tc>
        <w:tc>
          <w:tcPr>
            <w:tcW w:w="4820" w:type="dxa"/>
          </w:tcPr>
          <w:p w:rsidR="0036098F" w:rsidRPr="00625823" w:rsidRDefault="0036098F" w:rsidP="0036098F">
            <w:pPr>
              <w:rPr>
                <w:lang w:val="kk-KZ"/>
              </w:rPr>
            </w:pPr>
            <w:r w:rsidRPr="00625823">
              <w:t>Жоғары техникалық мектеп "МКҚК</w:t>
            </w:r>
          </w:p>
        </w:tc>
        <w:tc>
          <w:tcPr>
            <w:tcW w:w="4394" w:type="dxa"/>
          </w:tcPr>
          <w:p w:rsidR="0036098F" w:rsidRPr="00625823" w:rsidRDefault="0036098F" w:rsidP="0036098F">
            <w:r w:rsidRPr="00625823">
              <w:t>Щучинск қ. Әуезов көш.</w:t>
            </w:r>
          </w:p>
        </w:tc>
        <w:tc>
          <w:tcPr>
            <w:tcW w:w="1927" w:type="dxa"/>
          </w:tcPr>
          <w:p w:rsidR="0036098F" w:rsidRPr="00625823" w:rsidRDefault="0036098F" w:rsidP="0036098F">
            <w:r w:rsidRPr="00625823">
              <w:t>860</w:t>
            </w:r>
          </w:p>
        </w:tc>
        <w:tc>
          <w:tcPr>
            <w:tcW w:w="2022" w:type="dxa"/>
          </w:tcPr>
          <w:p w:rsidR="0036098F" w:rsidRPr="00625823" w:rsidRDefault="0036098F" w:rsidP="0036098F">
            <w:r w:rsidRPr="00625823">
              <w:t>-</w:t>
            </w:r>
          </w:p>
        </w:tc>
      </w:tr>
    </w:tbl>
    <w:p w:rsidR="0036098F" w:rsidRPr="00625823" w:rsidRDefault="0036098F" w:rsidP="0036098F"/>
    <w:p w:rsidR="0036098F" w:rsidRPr="00625823" w:rsidRDefault="0036098F" w:rsidP="0036098F">
      <w:pPr>
        <w:rPr>
          <w:lang w:val="kk-KZ"/>
        </w:rPr>
      </w:pPr>
      <w:r w:rsidRPr="00625823">
        <w:t>7. А</w:t>
      </w:r>
      <w:r w:rsidRPr="00625823">
        <w:rPr>
          <w:lang w:val="kk-KZ"/>
        </w:rPr>
        <w:t xml:space="preserve">қмола </w:t>
      </w:r>
      <w:r w:rsidRPr="00625823">
        <w:t>обл</w:t>
      </w:r>
      <w:r w:rsidRPr="00625823">
        <w:rPr>
          <w:lang w:val="kk-KZ"/>
        </w:rPr>
        <w:t>ы</w:t>
      </w:r>
      <w:r w:rsidRPr="00625823">
        <w:t>с</w:t>
      </w:r>
      <w:r w:rsidRPr="00625823">
        <w:rPr>
          <w:lang w:val="kk-KZ"/>
        </w:rPr>
        <w:t>ы</w:t>
      </w:r>
      <w:r w:rsidRPr="00625823">
        <w:t xml:space="preserve"> Ег</w:t>
      </w:r>
      <w:r w:rsidRPr="00625823">
        <w:rPr>
          <w:lang w:val="kk-KZ"/>
        </w:rPr>
        <w:t>індікөл</w:t>
      </w:r>
      <w:r w:rsidRPr="00625823">
        <w:t xml:space="preserve"> </w:t>
      </w:r>
      <w:r w:rsidRPr="00625823">
        <w:rPr>
          <w:lang w:val="kk-KZ"/>
        </w:rPr>
        <w:t>ауданы</w:t>
      </w:r>
      <w:r w:rsidRPr="00625823">
        <w:t xml:space="preserve"> </w:t>
      </w:r>
    </w:p>
    <w:p w:rsidR="0036098F" w:rsidRPr="00625823" w:rsidRDefault="0036098F" w:rsidP="0036098F">
      <w:pPr>
        <w:rPr>
          <w:lang w:val="kk-KZ"/>
        </w:rPr>
      </w:pPr>
      <w:r w:rsidRPr="00625823">
        <w:rPr>
          <w:lang w:val="kk-KZ"/>
        </w:rPr>
        <w:t xml:space="preserve">Орман шаруашылығының сипаттамасы - жоқ; </w:t>
      </w:r>
    </w:p>
    <w:p w:rsidR="0036098F" w:rsidRPr="00625823" w:rsidRDefault="0036098F" w:rsidP="0036098F">
      <w:pPr>
        <w:rPr>
          <w:lang w:val="kk-KZ"/>
        </w:rPr>
      </w:pPr>
      <w:r w:rsidRPr="00625823">
        <w:rPr>
          <w:lang w:val="kk-KZ"/>
        </w:rPr>
        <w:t xml:space="preserve">орман алқаптары туралы мәліметтер - жоқ; </w:t>
      </w:r>
    </w:p>
    <w:p w:rsidR="0036098F" w:rsidRPr="00625823" w:rsidRDefault="0036098F" w:rsidP="0036098F">
      <w:pPr>
        <w:rPr>
          <w:lang w:val="kk-KZ"/>
        </w:rPr>
      </w:pPr>
      <w:r w:rsidRPr="00625823">
        <w:rPr>
          <w:lang w:val="kk-KZ"/>
        </w:rPr>
        <w:t xml:space="preserve">орман иелері - жоқ; </w:t>
      </w:r>
    </w:p>
    <w:p w:rsidR="0036098F" w:rsidRPr="00625823" w:rsidRDefault="0036098F" w:rsidP="0036098F">
      <w:pPr>
        <w:rPr>
          <w:lang w:val="kk-KZ"/>
        </w:rPr>
      </w:pPr>
      <w:r w:rsidRPr="00625823">
        <w:rPr>
          <w:lang w:val="kk-KZ"/>
        </w:rPr>
        <w:lastRenderedPageBreak/>
        <w:t>орман учаскелерін жалға алушылар - жоқ;</w:t>
      </w:r>
    </w:p>
    <w:p w:rsidR="0036098F" w:rsidRPr="00625823" w:rsidRDefault="0036098F" w:rsidP="0036098F">
      <w:r w:rsidRPr="00625823">
        <w:t>аудан аумағында орман алқаптары жоқ.</w:t>
      </w:r>
    </w:p>
    <w:p w:rsidR="0036098F" w:rsidRPr="00625823" w:rsidRDefault="0036098F" w:rsidP="0036098F">
      <w:r w:rsidRPr="00625823">
        <w:t>орман (дала) өрттерінен қорғауға бағытталған алдын алу іс-шараларының тізбесі;</w:t>
      </w:r>
    </w:p>
    <w:p w:rsidR="0036098F" w:rsidRPr="00625823" w:rsidRDefault="0036098F" w:rsidP="0036098F">
      <w:r w:rsidRPr="00625823">
        <w:t xml:space="preserve">Дала өрттерінен қорғауға бағытталған негізгі іс-шаралар дала өрттерінің жергілікті атқарушы органдармен және азаматтық қорғау органдарымен БАҚ арқылы үгіт материалдарын тарату жолымен тұрақты профилактикасы, тұрақты аулаларды және пәтерлерді аралау, өрт қауіпті кезеңде егістіктер мен орнақтарда өткізілетін рейдтер, ауыл шаруашылығы құралымдарының басшыларымен дөңгелек үстелдер, сондай-ақ аудан әкімі бекітетін өрт қауіпті кезең кезеңіндегі жыл сайынғы іс-шаралар жоспарлары, төтенше жағдайлардың алдын алу және оларды жою. </w:t>
      </w:r>
    </w:p>
    <w:p w:rsidR="0036098F" w:rsidRPr="00625823" w:rsidRDefault="0036098F" w:rsidP="0036098F">
      <w:r w:rsidRPr="00625823">
        <w:t>аудан аумағындағы тікұшақ алаңдары (қосымша дайындықсыз тікұшақты қабылдауға қабілетті жергілікті жер учаскесі);</w:t>
      </w:r>
    </w:p>
    <w:p w:rsidR="0036098F" w:rsidRPr="00625823" w:rsidRDefault="0036098F" w:rsidP="0036098F">
      <w:r w:rsidRPr="00625823">
        <w:t xml:space="preserve">аудан аумағында арнайы тікұшақ алаңдары жоқ. Қосымша дайындықсыз тікұшақты қабылдауға қабілетті жер учаскелері бар: Егіндікөл ауылы, аудан әйіматы ғимаратының алдындағы алаң, стадион, Бауман ауылы мәдениет үйінің алдындағы алаң. </w:t>
      </w:r>
    </w:p>
    <w:p w:rsidR="0036098F" w:rsidRPr="00625823" w:rsidRDefault="0036098F" w:rsidP="0036098F">
      <w:pPr>
        <w:rPr>
          <w:lang w:val="kk-KZ"/>
        </w:rPr>
      </w:pPr>
      <w:r w:rsidRPr="00625823">
        <w:rPr>
          <w:lang w:val="kk-KZ"/>
        </w:rPr>
        <w:t xml:space="preserve"> өрт ошақтары мен алаңдары бойынша ықтимал жағдай;</w:t>
      </w:r>
    </w:p>
    <w:p w:rsidR="0036098F" w:rsidRPr="00625823" w:rsidRDefault="0036098F" w:rsidP="0036098F">
      <w:r w:rsidRPr="00625823">
        <w:rPr>
          <w:lang w:val="kk-KZ"/>
        </w:rPr>
        <w:t xml:space="preserve"> </w:t>
      </w:r>
      <w:r w:rsidRPr="00625823">
        <w:t>өрттің негізгі ошақтары тұрғын үй секторына 25-150 шаршы метрден, автомобиль жолдары бойындағы 0,5-75 га шөптен келеді. прогноз возможного развития лесных (степных) пожаров; - прогноз возможного развития степного пожара до 75 га;</w:t>
      </w:r>
    </w:p>
    <w:p w:rsidR="0036098F" w:rsidRPr="00625823" w:rsidRDefault="0036098F" w:rsidP="0036098F">
      <w:r w:rsidRPr="00625823">
        <w:t>орман (дала) өрттерін жоюға тартылатын күштер мен құралдардың есебі;</w:t>
      </w:r>
    </w:p>
    <w:p w:rsidR="0036098F" w:rsidRPr="00625823" w:rsidRDefault="0036098F" w:rsidP="0036098F">
      <w:r w:rsidRPr="00625823">
        <w:t xml:space="preserve">дала өрттерін сөндіруге Егіндікөл ауданының аумағындағы өрттерді сөндіруге күштер мен құралдарды тарту жоспарына сәйкес күштер мен құралдар тартылады Егіндікөл ауданының </w:t>
      </w:r>
      <w:r w:rsidRPr="00625823">
        <w:rPr>
          <w:lang w:val="kk-KZ"/>
        </w:rPr>
        <w:t>25</w:t>
      </w:r>
      <w:r w:rsidRPr="00625823">
        <w:t>-ӨСБ АЦ-3,2-40 (4331)-3 адам, АЦ-40 (131)-3 адам, МТЗ-80-2</w:t>
      </w:r>
      <w:r w:rsidRPr="00625823">
        <w:rPr>
          <w:lang w:val="kk-KZ"/>
        </w:rPr>
        <w:t>дана</w:t>
      </w:r>
      <w:r w:rsidRPr="00625823">
        <w:t>-4 адам, ЕӨ</w:t>
      </w:r>
      <w:r w:rsidRPr="00625823">
        <w:rPr>
          <w:lang w:val="kk-KZ"/>
        </w:rPr>
        <w:t>СҚ</w:t>
      </w:r>
      <w:r w:rsidRPr="00625823">
        <w:t>-10 адам.</w:t>
      </w:r>
    </w:p>
    <w:p w:rsidR="0036098F" w:rsidRPr="00625823" w:rsidRDefault="0036098F" w:rsidP="0036098F">
      <w:r w:rsidRPr="00625823">
        <w:t xml:space="preserve">орман (дала) өрттері аймақтарынан халықты эвакуациялауға арналған ықтимал күштер мен құралдардың есебі; </w:t>
      </w:r>
    </w:p>
    <w:p w:rsidR="0036098F" w:rsidRPr="00625823" w:rsidRDefault="0036098F" w:rsidP="0036098F">
      <w:r w:rsidRPr="00625823">
        <w:t>дала өрттері болуы мүмкін аймақтардан халықты эвакуациялауға барлық азаматтық қорғау қызметтері (Жергілікті атқарушы органдар 100 адам, 25 бірлік техника, азаматтық қорғау органдары 20 адам, 3 бірлік техника, ЖШС, ШҚ 40 адам, 25 бірлік техника) тартылатын болады.</w:t>
      </w:r>
    </w:p>
    <w:p w:rsidR="0036098F" w:rsidRPr="00625823" w:rsidRDefault="0036098F" w:rsidP="0036098F">
      <w:r w:rsidRPr="00625823">
        <w:t xml:space="preserve">ықтимал орман (дала) өрттері аймағына түсетін елді мекендердің сипаттамасы; </w:t>
      </w:r>
    </w:p>
    <w:p w:rsidR="0036098F" w:rsidRPr="00625823" w:rsidRDefault="0036098F" w:rsidP="0036098F">
      <w:r w:rsidRPr="00625823">
        <w:t xml:space="preserve">- Егіндікөл ауданының аумағында дала өрттері болуы мүмкін аймаққа енетін елді мекендер Абай А. халық саны 181 адам, аула саны 48, Спиридоновка а. халық саны 481, аула саны 161. </w:t>
      </w:r>
    </w:p>
    <w:p w:rsidR="0036098F" w:rsidRPr="00625823" w:rsidRDefault="0036098F" w:rsidP="0036098F">
      <w:r w:rsidRPr="00625823">
        <w:t>ықтимал орман (дала) өрттері аймақтарынан эвакуациялау бағыттары (олардың сипаттамасы);</w:t>
      </w:r>
    </w:p>
    <w:p w:rsidR="0036098F" w:rsidRPr="00625823" w:rsidRDefault="0036098F" w:rsidP="0036098F">
      <w:r w:rsidRPr="00625823">
        <w:t xml:space="preserve">эвакуациялау бағыты аудандық маңызы бар автомобиль жолдарының бойында қатты жабынсыз (қиыршық тас) орналасқан. Абай ауылынан Егіндікөл ауылына дейін 42 км., Спиридоновка ауылынан Егіндікөл ауылына дейін 12 км., сондай-ақ жылдың жазғы кезеңіне арналған дала жолдары бар. </w:t>
      </w:r>
    </w:p>
    <w:p w:rsidR="0036098F" w:rsidRPr="00625823" w:rsidRDefault="0036098F" w:rsidP="0036098F">
      <w:r w:rsidRPr="00625823">
        <w:t>эвакуацияланған халықты орналастыру аудандары;</w:t>
      </w:r>
    </w:p>
    <w:p w:rsidR="0036098F" w:rsidRPr="00625823" w:rsidRDefault="0036098F" w:rsidP="0036098F">
      <w:r w:rsidRPr="00625823">
        <w:t>Эвакуацияланған халықты орналастыру елді мекендерде орналасқан жалпы білім беретін мектептерде, мәдениет үйлерінде, интернаттарда, аудандық ауруханада жүргізілетін болады.</w:t>
      </w:r>
    </w:p>
    <w:p w:rsidR="0036098F" w:rsidRPr="00625823" w:rsidRDefault="0036098F" w:rsidP="0036098F">
      <w:r w:rsidRPr="00625823">
        <w:t>орман (дала) өрттерін сөндіру кезінде су алуға арналған су қоймаларының сипаттамасы;</w:t>
      </w:r>
    </w:p>
    <w:p w:rsidR="0036098F" w:rsidRPr="00625823" w:rsidRDefault="0036098F" w:rsidP="0036098F">
      <w:r w:rsidRPr="00625823">
        <w:t>елді мекендердің жанында және ішінде орналасқан жасанды су айдындары, сондай-ақ ауыл ішінде орналасқан су айдау мұнараларынан су жеткізу.</w:t>
      </w:r>
    </w:p>
    <w:p w:rsidR="0036098F" w:rsidRPr="00625823" w:rsidRDefault="0036098F" w:rsidP="0036098F">
      <w:r w:rsidRPr="00625823">
        <w:t>орман (дала) өрттерін сөндіру кезінде су алуға арналған су қоймаларына қозғалыс бағыттары (олардың сипаттамасы);</w:t>
      </w:r>
    </w:p>
    <w:p w:rsidR="0036098F" w:rsidRPr="00625823" w:rsidRDefault="0036098F" w:rsidP="0036098F">
      <w:r w:rsidRPr="00625823">
        <w:t>2-8 км арақашықтығымен қатты жабынсыз (қиыршықтас) автомобиль жолдары бойынша су көздеріне қарай қозғалыс маршруты.</w:t>
      </w:r>
    </w:p>
    <w:p w:rsidR="0036098F" w:rsidRPr="00625823" w:rsidRDefault="0036098F" w:rsidP="0036098F">
      <w:r w:rsidRPr="00625823">
        <w:t>орман (дала) өрттерін сөндіру кезінде су айдындарынан су алу орындары:</w:t>
      </w:r>
    </w:p>
    <w:p w:rsidR="0036098F" w:rsidRPr="00625823" w:rsidRDefault="0036098F" w:rsidP="0036098F">
      <w:r w:rsidRPr="00625823">
        <w:lastRenderedPageBreak/>
        <w:t>орман (дала) өрттерін сөндіру кезінде су алу Абай ауылы үшін Куновская және Назаровка су қоймасы, сондай-ақ ауылда орналасқан су мұнарасы, Спиридоновка ауылы үшін су алу орны ауылдың өзінде орналасқан су мұнарасы болады.</w:t>
      </w:r>
    </w:p>
    <w:p w:rsidR="0036098F" w:rsidRPr="00625823" w:rsidRDefault="0036098F" w:rsidP="0036098F">
      <w:r w:rsidRPr="00625823">
        <w:t>материалдық ресурстар резервтері;</w:t>
      </w:r>
    </w:p>
    <w:p w:rsidR="0036098F" w:rsidRPr="00625823" w:rsidRDefault="0036098F" w:rsidP="0036098F">
      <w:r w:rsidRPr="00625823">
        <w:t>материалдық ресурстардың резервтері жоқ</w:t>
      </w:r>
    </w:p>
    <w:p w:rsidR="0036098F" w:rsidRPr="00625823" w:rsidRDefault="0036098F" w:rsidP="0036098F">
      <w:r w:rsidRPr="00625823">
        <w:t>басқа ақпарат.</w:t>
      </w:r>
    </w:p>
    <w:p w:rsidR="0036098F" w:rsidRPr="00625823" w:rsidRDefault="0036098F" w:rsidP="0036098F"/>
    <w:p w:rsidR="0036098F" w:rsidRPr="00625823" w:rsidRDefault="0036098F" w:rsidP="0036098F">
      <w:r w:rsidRPr="00625823">
        <w:t>8. Ақмола облысы Біржан сал ауданы</w:t>
      </w:r>
    </w:p>
    <w:p w:rsidR="0036098F" w:rsidRPr="00625823" w:rsidRDefault="0036098F" w:rsidP="0036098F">
      <w:r w:rsidRPr="00625823">
        <w:t>Біржан сал ауданының аумағында үш орман шаруашылығы орналасқан.</w:t>
      </w:r>
    </w:p>
    <w:p w:rsidR="0036098F" w:rsidRPr="00625823" w:rsidRDefault="0036098F" w:rsidP="0036098F">
      <w:r w:rsidRPr="00625823">
        <w:t>Орман өрті-орман экожүйелерінде өздігінен немесе адам тудырған өрт. Орман қоқысы, шөп-бұта жамылғысы, өсіп – өну және өсіп – өну; жоғарғы-ағаштардың тәждері (орман жамылғысы); жер асты-шымтезек қабаты мен ағаш тамырлары.</w:t>
      </w:r>
    </w:p>
    <w:p w:rsidR="0036098F" w:rsidRPr="00625823" w:rsidRDefault="0036098F" w:rsidP="0036098F">
      <w:r w:rsidRPr="00625823">
        <w:t>Дала өрті-далада табиғи түрде пайда болатын немесе жасанды түрде пайда болатын өрт.</w:t>
      </w:r>
    </w:p>
    <w:p w:rsidR="0036098F" w:rsidRPr="00625823" w:rsidRDefault="0036098F" w:rsidP="0036098F">
      <w:r w:rsidRPr="00625823">
        <w:t>Орман және дала өрттері түрлі себептерден туындайды. Өрттердің 80%-ы Еңбек және демалыс орындарында отпен жұмыс істеу кезінде халықтың өрт қауіптілігі шараларын бұзуынан, сондай-ақ техниканы пайдалану нәтижесінде туындайды. Табиғи өрттер найзағай кезінде найзағайдан пайда болады. Әсіресе өрттер қолайсыз метеорологиялық жағдайларда пайда болады, олар ауданда сирек емес (жоғары ауа температурасы, жаңбырдың ұзақ болмауы). Өрттер көбінесе табиғи объектілердің жай-күйін бақылаудың жеткіліксіз сенімді қызметінің және тиісті органдарды жекелеген от ошақтарының пайда болуы туралы уақтылы хабардар етпеудің, сондай-ақ жағдайды объективті емес бағалау нәтижесінде және т.б. салдары болып табылады.</w:t>
      </w:r>
    </w:p>
    <w:p w:rsidR="0036098F" w:rsidRPr="00625823" w:rsidRDefault="0036098F" w:rsidP="0036098F">
      <w:r w:rsidRPr="00625823">
        <w:t>Өрт қауіпі бар Маусымда (сәуір-қазан айлары) МҰТП және ОШ ММ іс жүзінде әрбір ММ орман және дала өрттері туындауы мүмкін. Елді мекендердің жанында және арнайы және жалпы пайдаланымдағы жол желісінің жанында орман өрттерінің неғұрлым ықтимал пайда болуы. Темір жол бойында өрт туындаған жағдайда өрт жағдайы күшеюі мүмкін.</w:t>
      </w:r>
    </w:p>
    <w:p w:rsidR="0036098F" w:rsidRPr="00625823" w:rsidRDefault="0036098F" w:rsidP="0036098F">
      <w:r w:rsidRPr="00625823">
        <w:t>Күштер мен құралдар қолда бар ӨҚЕҚ мен мемлекеттік өртке қарсы қызметтерден тартылады.</w:t>
      </w:r>
    </w:p>
    <w:p w:rsidR="0036098F" w:rsidRPr="00625823" w:rsidRDefault="0036098F" w:rsidP="0036098F">
      <w:r w:rsidRPr="00625823">
        <w:t>Орман шаруашылығының сипаттамасы-Біржан сал ауданының аумағында үш орман шаруашылығы орналасқан, атап айтқанда: ҚР ПІБ "Бурабай" МҰТП ММ "Бұланды" филиалы орман алқаптарының жалпы ауданы 39358 га құрайды, оның ішінде орман 31324 га, орман 27343 га.</w:t>
      </w:r>
    </w:p>
    <w:p w:rsidR="0036098F" w:rsidRPr="00625823" w:rsidRDefault="0036098F" w:rsidP="0036098F">
      <w:r w:rsidRPr="00625823">
        <w:t>Ақмола облысы Табиғи ресурстар және реттеу басқармасының "Степногорск орман шаруашылығы мекемесі" КММ орман алқаптарының орман жабылған ауданы 2594 га құрайды.</w:t>
      </w:r>
    </w:p>
    <w:p w:rsidR="0036098F" w:rsidRPr="00625823" w:rsidRDefault="0036098F" w:rsidP="0036098F">
      <w:r w:rsidRPr="00625823">
        <w:t>Ақмола облысы Табиғи ресурстар және реттеу басқармасының Отрадное орман шаруашылығы мекемесі КММ орман алқаптарының орман жабылған ауданы 2 198 га құрайды.</w:t>
      </w:r>
    </w:p>
    <w:p w:rsidR="0036098F" w:rsidRPr="00625823" w:rsidRDefault="0036098F" w:rsidP="0036098F">
      <w:r w:rsidRPr="00625823">
        <w:t>орман иелері-мемлекеттік;</w:t>
      </w:r>
    </w:p>
    <w:p w:rsidR="0036098F" w:rsidRPr="00625823" w:rsidRDefault="0036098F" w:rsidP="0036098F">
      <w:r w:rsidRPr="00625823">
        <w:t>орман учаскелерін жалға алушылар - жоқ;</w:t>
      </w:r>
    </w:p>
    <w:p w:rsidR="0036098F" w:rsidRPr="00625823" w:rsidRDefault="0036098F" w:rsidP="0036098F">
      <w:r w:rsidRPr="00625823">
        <w:t>орман (дала) өрттерінен қорғауға бағытталған алдын алу іс - шараларының тізбесі; аудан аумағындағы тікұшақ алаңдары (қосымша дайындықсыз тікұшақ қабылдауға қабілетті жергілікті жер учаскесі)-орман алқаптары мен орман-дала алқаптарына іргелес елді мекендердің айналасында миналар жасау, орман-дала алқаптарын патрульдеу, өрт жағдайы шиеленіскен кезеңде халықтың орман алқаптарына баруын шектеу, өрт мұнараларында кезекшілік ету.</w:t>
      </w:r>
    </w:p>
    <w:p w:rsidR="0036098F" w:rsidRPr="00625823" w:rsidRDefault="0036098F" w:rsidP="0036098F">
      <w:r w:rsidRPr="00625823">
        <w:t>өрт ошақтары мен алаңдары бойынша ықтимал жағдай – пайда болуы - адами фактор (темекі тұқылы, алау, өртеу), табиғи – найзағай. Дала алқаптары 2000 га дейін, орман алқаптары 100 га дейін;</w:t>
      </w:r>
    </w:p>
    <w:p w:rsidR="0036098F" w:rsidRPr="00625823" w:rsidRDefault="0036098F" w:rsidP="0036098F">
      <w:r w:rsidRPr="00625823">
        <w:lastRenderedPageBreak/>
        <w:t>орман (дала) өрттерінің ықтимал даму болжамы-кеш байқалу, қатты жел, мин. жолақтардың, өртке қарсы соқпақтардың болмауы салдарынан үлкен алаңдарда дамуы;</w:t>
      </w:r>
    </w:p>
    <w:p w:rsidR="0036098F" w:rsidRPr="00625823" w:rsidRDefault="0036098F" w:rsidP="0036098F">
      <w:r w:rsidRPr="00625823">
        <w:t>орман (дала) өрттерін жоюға тартылатын күштер мен құралдардың ЕСЕБІ – "Бурабай" МҰТП ММ: Степняк қ.және Бұланды А. саны 24 адам, 4 бірл. АЦ, 5 бірл. бейімделген трактор техникасы, 20 ранцты өрт сөндіргіш, Степногор ОШ ММ: Степногор Қ. саны 15 адам, 1 бірл. - АЦ, МТЗ 82-1 бірл., УАЗ(390945)МЛК – 1 бірл.; Отрадное ОШ ММ: саны 10 адам, 1 бірлік-АЦ., Степняк қ.-21 ӨСБ, Макинка а.-21 ӨСБ жанында өп, Уәлиханов а. өрт сөндіру бекеті: 1 бірлік –АЦ, 3 адам л/с, Баймырза а. өрт сөндіру бекеті: 1 бірлік-АЦ, 3 адам л/с, Уәлиханов а. өрт сөндіру бекеті: 1 бірлік. АЦ, 3 адам л/с, Бірсуат а.өрт сөндіру бекеті 1-бірл.-АЦ, 3 адам л/с, шұғыл әрекет ету жасағы 15 бірлік техника және жеке құрамның 44 адамы, ауылдық округтердің 14 ЕФҚ, 75 ранцты бүріккіштер, 100 хлопушек.</w:t>
      </w:r>
    </w:p>
    <w:p w:rsidR="0036098F" w:rsidRPr="00625823" w:rsidRDefault="0036098F" w:rsidP="0036098F">
      <w:r w:rsidRPr="00625823">
        <w:t>ықтимал орман (дала) өрттері аймақтарынан халықты эвакуациялауға арналған күштер мен құралдардың есебі - эвакуациялауды шұғыл ден қою жасағының күшімен 15 бірлік техника мен жеке құрамның 44 адамы жүргізеді, қажет болған жағдайда қосымша жергілікті ауыл шаруашылығы құралымдары іске қосылатын болады.</w:t>
      </w:r>
    </w:p>
    <w:p w:rsidR="0036098F" w:rsidRPr="00625823" w:rsidRDefault="0036098F" w:rsidP="0036098F">
      <w:r w:rsidRPr="00625823">
        <w:t>ықтимал орман (дала) өрттері аймағына түсетін елді мекендердің сипаттамасы-үлгі а. халқы 1042 адам, Трамбовка а.халқы 62 адам, құду ағаш а. халқы 371 адам, Бұланды а. халқы 367 адам, Қарағай а. халқы 87 адам.</w:t>
      </w:r>
    </w:p>
    <w:p w:rsidR="0036098F" w:rsidRPr="00625823" w:rsidRDefault="0036098F" w:rsidP="0036098F">
      <w:r w:rsidRPr="00625823">
        <w:t>орман (дала) өрттері болуы мүмкін аймақтардан эвакуациялау бағыттары (олардың сипаттамасы) - Степняк қ. үлгі а. жалпы пайдалану жолдары бойынша; үлгі а. Трамбовка а.; Сәуле А. Құдық Ағаш а.; Макинск қ. Бұланды және Қарағай а.</w:t>
      </w:r>
    </w:p>
    <w:p w:rsidR="0036098F" w:rsidRPr="00625823" w:rsidRDefault="0036098F" w:rsidP="0036098F">
      <w:r w:rsidRPr="00625823">
        <w:t>эвакуацияланған тұрғындарды орналастыру аудандары-Степняк қ. №1 ОМ, үлгі А. ОМ, Сәуле А. ОМ, Макинск қ. ОМ;</w:t>
      </w:r>
    </w:p>
    <w:p w:rsidR="0036098F" w:rsidRPr="00625823" w:rsidRDefault="0036098F" w:rsidP="0036098F">
      <w:r w:rsidRPr="00625823">
        <w:t>орман (дала) өрттерін сөндіру кезінде су алуға арналған су қоймаларының сипаттамасы-орман өрттерін сөндіру кезінде су алу үшін орман қоры аумағында;</w:t>
      </w:r>
    </w:p>
    <w:p w:rsidR="0036098F" w:rsidRPr="00625823" w:rsidRDefault="0036098F" w:rsidP="0036098F"/>
    <w:p w:rsidR="0036098F" w:rsidRPr="00625823" w:rsidRDefault="0036098F" w:rsidP="0036098F">
      <w:r w:rsidRPr="00625823">
        <w:t>Есептеу</w:t>
      </w:r>
    </w:p>
    <w:p w:rsidR="0036098F" w:rsidRPr="00625823" w:rsidRDefault="0036098F" w:rsidP="0036098F">
      <w:r w:rsidRPr="00625823">
        <w:t>орман (дала) өрттерін жоюға тартылатын күштер мен құралдар</w:t>
      </w:r>
    </w:p>
    <w:p w:rsidR="0036098F" w:rsidRPr="00625823" w:rsidRDefault="0036098F" w:rsidP="0036098F"/>
    <w:tbl>
      <w:tblPr>
        <w:tblW w:w="14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5109"/>
        <w:gridCol w:w="4111"/>
        <w:gridCol w:w="2693"/>
        <w:gridCol w:w="2268"/>
      </w:tblGrid>
      <w:tr w:rsidR="0036098F" w:rsidRPr="00625823" w:rsidTr="00514ADD">
        <w:trPr>
          <w:tblHeader/>
          <w:jc w:val="center"/>
        </w:trPr>
        <w:tc>
          <w:tcPr>
            <w:tcW w:w="669" w:type="dxa"/>
            <w:shd w:val="clear" w:color="auto" w:fill="auto"/>
          </w:tcPr>
          <w:p w:rsidR="0036098F" w:rsidRPr="00625823" w:rsidRDefault="0036098F" w:rsidP="0036098F">
            <w:pPr>
              <w:rPr>
                <w:rFonts w:eastAsia="Calibri"/>
              </w:rPr>
            </w:pPr>
            <w:r w:rsidRPr="00625823">
              <w:rPr>
                <w:rFonts w:eastAsia="Calibri"/>
              </w:rPr>
              <w:t>№</w:t>
            </w:r>
          </w:p>
          <w:p w:rsidR="0036098F" w:rsidRPr="00625823" w:rsidRDefault="0036098F" w:rsidP="0036098F">
            <w:pPr>
              <w:rPr>
                <w:rFonts w:eastAsia="Calibri"/>
              </w:rPr>
            </w:pPr>
            <w:r w:rsidRPr="00625823">
              <w:rPr>
                <w:rFonts w:eastAsia="Calibri"/>
              </w:rPr>
              <w:t>р/с</w:t>
            </w:r>
          </w:p>
        </w:tc>
        <w:tc>
          <w:tcPr>
            <w:tcW w:w="5109" w:type="dxa"/>
            <w:shd w:val="clear" w:color="auto" w:fill="auto"/>
          </w:tcPr>
          <w:p w:rsidR="0036098F" w:rsidRPr="00625823" w:rsidRDefault="0036098F" w:rsidP="0036098F">
            <w:r w:rsidRPr="00625823">
              <w:t>Атауы ФГОС, СА</w:t>
            </w:r>
          </w:p>
        </w:tc>
        <w:tc>
          <w:tcPr>
            <w:tcW w:w="4111" w:type="dxa"/>
            <w:shd w:val="clear" w:color="auto" w:fill="auto"/>
          </w:tcPr>
          <w:p w:rsidR="0036098F" w:rsidRPr="00625823" w:rsidRDefault="0036098F" w:rsidP="0036098F">
            <w:pPr>
              <w:rPr>
                <w:rFonts w:eastAsia="Calibri"/>
              </w:rPr>
            </w:pPr>
            <w:r w:rsidRPr="00625823">
              <w:rPr>
                <w:rFonts w:eastAsia="Calibri"/>
              </w:rPr>
              <w:t>База</w:t>
            </w:r>
          </w:p>
          <w:p w:rsidR="0036098F" w:rsidRPr="00625823" w:rsidRDefault="0036098F" w:rsidP="0036098F">
            <w:pPr>
              <w:rPr>
                <w:rFonts w:eastAsia="Calibri"/>
              </w:rPr>
            </w:pPr>
            <w:r w:rsidRPr="00625823">
              <w:rPr>
                <w:rFonts w:eastAsia="Calibri"/>
              </w:rPr>
              <w:t>құру</w:t>
            </w:r>
          </w:p>
        </w:tc>
        <w:tc>
          <w:tcPr>
            <w:tcW w:w="2693" w:type="dxa"/>
            <w:shd w:val="clear" w:color="auto" w:fill="auto"/>
          </w:tcPr>
          <w:p w:rsidR="0036098F" w:rsidRPr="00625823" w:rsidRDefault="0036098F" w:rsidP="0036098F">
            <w:pPr>
              <w:rPr>
                <w:rFonts w:eastAsia="Calibri"/>
              </w:rPr>
            </w:pPr>
            <w:r w:rsidRPr="00625823">
              <w:rPr>
                <w:rFonts w:eastAsia="Calibri"/>
              </w:rPr>
              <w:t>Саны л/с,</w:t>
            </w:r>
          </w:p>
          <w:p w:rsidR="0036098F" w:rsidRPr="00625823" w:rsidRDefault="0036098F" w:rsidP="0036098F">
            <w:pPr>
              <w:rPr>
                <w:rFonts w:eastAsia="Calibri"/>
              </w:rPr>
            </w:pPr>
            <w:r w:rsidRPr="00625823">
              <w:rPr>
                <w:rFonts w:eastAsia="Calibri"/>
              </w:rPr>
              <w:t>адам саны</w:t>
            </w:r>
          </w:p>
        </w:tc>
        <w:tc>
          <w:tcPr>
            <w:tcW w:w="2268" w:type="dxa"/>
            <w:shd w:val="clear" w:color="auto" w:fill="auto"/>
          </w:tcPr>
          <w:p w:rsidR="0036098F" w:rsidRPr="00625823" w:rsidRDefault="0036098F" w:rsidP="0036098F">
            <w:pPr>
              <w:rPr>
                <w:rFonts w:eastAsia="Calibri"/>
              </w:rPr>
            </w:pPr>
            <w:r w:rsidRPr="00625823">
              <w:rPr>
                <w:rFonts w:eastAsia="Calibri"/>
              </w:rPr>
              <w:t>техника Саны, бірлік</w:t>
            </w:r>
          </w:p>
        </w:tc>
      </w:tr>
      <w:tr w:rsidR="0036098F" w:rsidRPr="00625823" w:rsidTr="00514ADD">
        <w:trPr>
          <w:tblHeader/>
          <w:jc w:val="center"/>
        </w:trPr>
        <w:tc>
          <w:tcPr>
            <w:tcW w:w="669" w:type="dxa"/>
            <w:shd w:val="clear" w:color="auto" w:fill="auto"/>
          </w:tcPr>
          <w:p w:rsidR="0036098F" w:rsidRPr="00625823" w:rsidRDefault="0036098F" w:rsidP="0036098F">
            <w:pPr>
              <w:rPr>
                <w:rFonts w:eastAsia="Calibri"/>
              </w:rPr>
            </w:pPr>
            <w:r w:rsidRPr="00625823">
              <w:rPr>
                <w:rFonts w:eastAsia="Calibri"/>
              </w:rPr>
              <w:t>1.</w:t>
            </w:r>
          </w:p>
        </w:tc>
        <w:tc>
          <w:tcPr>
            <w:tcW w:w="5109" w:type="dxa"/>
            <w:shd w:val="clear" w:color="auto" w:fill="auto"/>
          </w:tcPr>
          <w:p w:rsidR="0036098F" w:rsidRPr="00625823" w:rsidRDefault="0036098F" w:rsidP="0036098F">
            <w:r w:rsidRPr="00625823">
              <w:t>Жедел топ</w:t>
            </w:r>
          </w:p>
        </w:tc>
        <w:tc>
          <w:tcPr>
            <w:tcW w:w="4111" w:type="dxa"/>
            <w:shd w:val="clear" w:color="auto" w:fill="auto"/>
          </w:tcPr>
          <w:p w:rsidR="0036098F" w:rsidRPr="00625823" w:rsidRDefault="0036098F" w:rsidP="0036098F">
            <w:r w:rsidRPr="00625823">
              <w:t>Еңбекшілдер ауданының ТЖБ</w:t>
            </w:r>
          </w:p>
        </w:tc>
        <w:tc>
          <w:tcPr>
            <w:tcW w:w="2693" w:type="dxa"/>
            <w:shd w:val="clear" w:color="auto" w:fill="auto"/>
          </w:tcPr>
          <w:p w:rsidR="0036098F" w:rsidRPr="00625823" w:rsidRDefault="0036098F" w:rsidP="0036098F">
            <w:pPr>
              <w:rPr>
                <w:rFonts w:eastAsia="Calibri"/>
              </w:rPr>
            </w:pPr>
            <w:r w:rsidRPr="00625823">
              <w:rPr>
                <w:rFonts w:eastAsia="Calibri"/>
              </w:rPr>
              <w:t>3</w:t>
            </w:r>
          </w:p>
        </w:tc>
        <w:tc>
          <w:tcPr>
            <w:tcW w:w="2268" w:type="dxa"/>
            <w:shd w:val="clear" w:color="auto" w:fill="auto"/>
          </w:tcPr>
          <w:p w:rsidR="0036098F" w:rsidRPr="00625823" w:rsidRDefault="0036098F" w:rsidP="0036098F">
            <w:pPr>
              <w:rPr>
                <w:rFonts w:eastAsia="Calibri"/>
              </w:rPr>
            </w:pPr>
            <w:r w:rsidRPr="00625823">
              <w:rPr>
                <w:rFonts w:eastAsia="Calibri"/>
              </w:rPr>
              <w:t>1</w:t>
            </w:r>
          </w:p>
        </w:tc>
      </w:tr>
      <w:tr w:rsidR="0036098F" w:rsidRPr="00625823" w:rsidTr="00514ADD">
        <w:trPr>
          <w:tblHeader/>
          <w:jc w:val="center"/>
        </w:trPr>
        <w:tc>
          <w:tcPr>
            <w:tcW w:w="669" w:type="dxa"/>
            <w:shd w:val="clear" w:color="auto" w:fill="auto"/>
          </w:tcPr>
          <w:p w:rsidR="0036098F" w:rsidRPr="00625823" w:rsidRDefault="0036098F" w:rsidP="0036098F">
            <w:pPr>
              <w:rPr>
                <w:rFonts w:eastAsia="Calibri"/>
              </w:rPr>
            </w:pPr>
            <w:r w:rsidRPr="00625823">
              <w:rPr>
                <w:rFonts w:eastAsia="Calibri"/>
              </w:rPr>
              <w:t>2.</w:t>
            </w:r>
          </w:p>
        </w:tc>
        <w:tc>
          <w:tcPr>
            <w:tcW w:w="5109" w:type="dxa"/>
            <w:shd w:val="clear" w:color="auto" w:fill="auto"/>
          </w:tcPr>
          <w:p w:rsidR="0036098F" w:rsidRPr="00625823" w:rsidRDefault="0036098F" w:rsidP="0036098F">
            <w:r w:rsidRPr="00625823">
              <w:t>Мобильді пост</w:t>
            </w:r>
          </w:p>
        </w:tc>
        <w:tc>
          <w:tcPr>
            <w:tcW w:w="4111" w:type="dxa"/>
            <w:shd w:val="clear" w:color="auto" w:fill="auto"/>
          </w:tcPr>
          <w:p w:rsidR="0036098F" w:rsidRPr="00625823" w:rsidRDefault="0036098F" w:rsidP="0036098F">
            <w:r w:rsidRPr="00625823">
              <w:t>АІІБ ЖПҚ</w:t>
            </w:r>
          </w:p>
        </w:tc>
        <w:tc>
          <w:tcPr>
            <w:tcW w:w="2693" w:type="dxa"/>
            <w:shd w:val="clear" w:color="auto" w:fill="auto"/>
          </w:tcPr>
          <w:p w:rsidR="0036098F" w:rsidRPr="00625823" w:rsidRDefault="0036098F" w:rsidP="0036098F">
            <w:pPr>
              <w:rPr>
                <w:rFonts w:eastAsia="Calibri"/>
              </w:rPr>
            </w:pPr>
            <w:r w:rsidRPr="00625823">
              <w:rPr>
                <w:rFonts w:eastAsia="Calibri"/>
              </w:rPr>
              <w:t>3</w:t>
            </w:r>
          </w:p>
        </w:tc>
        <w:tc>
          <w:tcPr>
            <w:tcW w:w="2268" w:type="dxa"/>
            <w:shd w:val="clear" w:color="auto" w:fill="auto"/>
          </w:tcPr>
          <w:p w:rsidR="0036098F" w:rsidRPr="00625823" w:rsidRDefault="0036098F" w:rsidP="0036098F">
            <w:pPr>
              <w:rPr>
                <w:rFonts w:eastAsia="Calibri"/>
              </w:rPr>
            </w:pPr>
            <w:r w:rsidRPr="00625823">
              <w:rPr>
                <w:rFonts w:eastAsia="Calibri"/>
              </w:rPr>
              <w:t>1</w:t>
            </w:r>
          </w:p>
        </w:tc>
      </w:tr>
      <w:tr w:rsidR="0036098F" w:rsidRPr="00625823" w:rsidTr="00514ADD">
        <w:trPr>
          <w:tblHeader/>
          <w:jc w:val="center"/>
        </w:trPr>
        <w:tc>
          <w:tcPr>
            <w:tcW w:w="669" w:type="dxa"/>
            <w:shd w:val="clear" w:color="auto" w:fill="auto"/>
          </w:tcPr>
          <w:p w:rsidR="0036098F" w:rsidRPr="00625823" w:rsidRDefault="0036098F" w:rsidP="0036098F">
            <w:pPr>
              <w:rPr>
                <w:rFonts w:eastAsia="Calibri"/>
              </w:rPr>
            </w:pPr>
            <w:r w:rsidRPr="00625823">
              <w:rPr>
                <w:rFonts w:eastAsia="Calibri"/>
              </w:rPr>
              <w:t>3.</w:t>
            </w:r>
          </w:p>
        </w:tc>
        <w:tc>
          <w:tcPr>
            <w:tcW w:w="5109" w:type="dxa"/>
            <w:shd w:val="clear" w:color="auto" w:fill="auto"/>
          </w:tcPr>
          <w:p w:rsidR="0036098F" w:rsidRPr="00625823" w:rsidRDefault="0036098F" w:rsidP="0036098F">
            <w:r w:rsidRPr="00625823">
              <w:t>Қоғамдық тәртіпті қорғау тобы</w:t>
            </w:r>
          </w:p>
        </w:tc>
        <w:tc>
          <w:tcPr>
            <w:tcW w:w="4111" w:type="dxa"/>
            <w:shd w:val="clear" w:color="auto" w:fill="auto"/>
          </w:tcPr>
          <w:p w:rsidR="0036098F" w:rsidRPr="00625823" w:rsidRDefault="0036098F" w:rsidP="0036098F">
            <w:r w:rsidRPr="00625823">
              <w:t>Степняк қ. АІІБ</w:t>
            </w:r>
          </w:p>
        </w:tc>
        <w:tc>
          <w:tcPr>
            <w:tcW w:w="2693" w:type="dxa"/>
            <w:shd w:val="clear" w:color="auto" w:fill="auto"/>
          </w:tcPr>
          <w:p w:rsidR="0036098F" w:rsidRPr="00625823" w:rsidRDefault="0036098F" w:rsidP="0036098F">
            <w:pPr>
              <w:rPr>
                <w:rFonts w:eastAsia="Calibri"/>
              </w:rPr>
            </w:pPr>
            <w:r w:rsidRPr="00625823">
              <w:rPr>
                <w:rFonts w:eastAsia="Calibri"/>
              </w:rPr>
              <w:t>5</w:t>
            </w:r>
          </w:p>
        </w:tc>
        <w:tc>
          <w:tcPr>
            <w:tcW w:w="2268" w:type="dxa"/>
            <w:shd w:val="clear" w:color="auto" w:fill="auto"/>
          </w:tcPr>
          <w:p w:rsidR="0036098F" w:rsidRPr="00625823" w:rsidRDefault="0036098F" w:rsidP="0036098F">
            <w:pPr>
              <w:rPr>
                <w:rFonts w:eastAsia="Calibri"/>
              </w:rPr>
            </w:pPr>
            <w:r w:rsidRPr="00625823">
              <w:rPr>
                <w:rFonts w:eastAsia="Calibri"/>
              </w:rPr>
              <w:t>1</w:t>
            </w:r>
          </w:p>
        </w:tc>
      </w:tr>
      <w:tr w:rsidR="0036098F" w:rsidRPr="00625823" w:rsidTr="00514ADD">
        <w:trPr>
          <w:tblHeader/>
          <w:jc w:val="center"/>
        </w:trPr>
        <w:tc>
          <w:tcPr>
            <w:tcW w:w="669" w:type="dxa"/>
            <w:shd w:val="clear" w:color="auto" w:fill="auto"/>
          </w:tcPr>
          <w:p w:rsidR="0036098F" w:rsidRPr="00625823" w:rsidRDefault="0036098F" w:rsidP="0036098F">
            <w:pPr>
              <w:rPr>
                <w:rFonts w:eastAsia="Calibri"/>
              </w:rPr>
            </w:pPr>
            <w:r w:rsidRPr="00625823">
              <w:rPr>
                <w:rFonts w:eastAsia="Calibri"/>
              </w:rPr>
              <w:t>4.</w:t>
            </w:r>
          </w:p>
        </w:tc>
        <w:tc>
          <w:tcPr>
            <w:tcW w:w="5109" w:type="dxa"/>
            <w:shd w:val="clear" w:color="auto" w:fill="auto"/>
          </w:tcPr>
          <w:p w:rsidR="0036098F" w:rsidRPr="00625823" w:rsidRDefault="0036098F" w:rsidP="0036098F">
            <w:r w:rsidRPr="00625823">
              <w:t>Химиялық барлау буыны</w:t>
            </w:r>
          </w:p>
        </w:tc>
        <w:tc>
          <w:tcPr>
            <w:tcW w:w="4111" w:type="dxa"/>
            <w:shd w:val="clear" w:color="auto" w:fill="auto"/>
          </w:tcPr>
          <w:p w:rsidR="0036098F" w:rsidRPr="00625823" w:rsidRDefault="0036098F" w:rsidP="0036098F">
            <w:r w:rsidRPr="00625823">
              <w:t>ТҚҚБ</w:t>
            </w:r>
          </w:p>
        </w:tc>
        <w:tc>
          <w:tcPr>
            <w:tcW w:w="2693" w:type="dxa"/>
            <w:shd w:val="clear" w:color="auto" w:fill="auto"/>
          </w:tcPr>
          <w:p w:rsidR="0036098F" w:rsidRPr="00625823" w:rsidRDefault="0036098F" w:rsidP="0036098F">
            <w:pPr>
              <w:rPr>
                <w:rFonts w:eastAsia="Calibri"/>
              </w:rPr>
            </w:pPr>
            <w:r w:rsidRPr="00625823">
              <w:rPr>
                <w:rFonts w:eastAsia="Calibri"/>
              </w:rPr>
              <w:t>3</w:t>
            </w:r>
          </w:p>
        </w:tc>
        <w:tc>
          <w:tcPr>
            <w:tcW w:w="2268" w:type="dxa"/>
            <w:shd w:val="clear" w:color="auto" w:fill="auto"/>
          </w:tcPr>
          <w:p w:rsidR="0036098F" w:rsidRPr="00625823" w:rsidRDefault="0036098F" w:rsidP="0036098F">
            <w:pPr>
              <w:rPr>
                <w:rFonts w:eastAsia="Calibri"/>
              </w:rPr>
            </w:pPr>
            <w:r w:rsidRPr="00625823">
              <w:rPr>
                <w:rFonts w:eastAsia="Calibri"/>
              </w:rPr>
              <w:t>1</w:t>
            </w:r>
          </w:p>
        </w:tc>
      </w:tr>
      <w:tr w:rsidR="0036098F" w:rsidRPr="00625823" w:rsidTr="00514ADD">
        <w:trPr>
          <w:tblHeader/>
          <w:jc w:val="center"/>
        </w:trPr>
        <w:tc>
          <w:tcPr>
            <w:tcW w:w="669" w:type="dxa"/>
            <w:shd w:val="clear" w:color="auto" w:fill="auto"/>
          </w:tcPr>
          <w:p w:rsidR="0036098F" w:rsidRPr="00625823" w:rsidRDefault="0036098F" w:rsidP="0036098F">
            <w:pPr>
              <w:rPr>
                <w:rFonts w:eastAsia="Calibri"/>
              </w:rPr>
            </w:pPr>
            <w:r w:rsidRPr="00625823">
              <w:rPr>
                <w:rFonts w:eastAsia="Calibri"/>
              </w:rPr>
              <w:t>5.</w:t>
            </w:r>
          </w:p>
        </w:tc>
        <w:tc>
          <w:tcPr>
            <w:tcW w:w="5109" w:type="dxa"/>
            <w:shd w:val="clear" w:color="auto" w:fill="auto"/>
          </w:tcPr>
          <w:p w:rsidR="0036098F" w:rsidRPr="00625823" w:rsidRDefault="0036098F" w:rsidP="0036098F">
            <w:r w:rsidRPr="00625823">
              <w:t>Авариялық-құтқару буыны және жауынгерлік есеп</w:t>
            </w:r>
          </w:p>
        </w:tc>
        <w:tc>
          <w:tcPr>
            <w:tcW w:w="4111" w:type="dxa"/>
            <w:shd w:val="clear" w:color="auto" w:fill="auto"/>
          </w:tcPr>
          <w:p w:rsidR="0036098F" w:rsidRPr="00625823" w:rsidRDefault="0036098F" w:rsidP="0036098F">
            <w:r w:rsidRPr="00625823">
              <w:t>ӨСБ-21</w:t>
            </w:r>
          </w:p>
        </w:tc>
        <w:tc>
          <w:tcPr>
            <w:tcW w:w="2693" w:type="dxa"/>
            <w:shd w:val="clear" w:color="auto" w:fill="auto"/>
          </w:tcPr>
          <w:p w:rsidR="0036098F" w:rsidRPr="00625823" w:rsidRDefault="0036098F" w:rsidP="0036098F">
            <w:pPr>
              <w:rPr>
                <w:rFonts w:eastAsia="Calibri"/>
              </w:rPr>
            </w:pPr>
            <w:r w:rsidRPr="00625823">
              <w:rPr>
                <w:rFonts w:eastAsia="Calibri"/>
              </w:rPr>
              <w:t>9</w:t>
            </w:r>
          </w:p>
        </w:tc>
        <w:tc>
          <w:tcPr>
            <w:tcW w:w="2268" w:type="dxa"/>
            <w:shd w:val="clear" w:color="auto" w:fill="auto"/>
          </w:tcPr>
          <w:p w:rsidR="0036098F" w:rsidRPr="00625823" w:rsidRDefault="0036098F" w:rsidP="0036098F">
            <w:pPr>
              <w:rPr>
                <w:rFonts w:eastAsia="Calibri"/>
              </w:rPr>
            </w:pPr>
            <w:r w:rsidRPr="00625823">
              <w:rPr>
                <w:rFonts w:eastAsia="Calibri"/>
              </w:rPr>
              <w:t>1</w:t>
            </w:r>
          </w:p>
        </w:tc>
      </w:tr>
      <w:tr w:rsidR="0036098F" w:rsidRPr="00625823" w:rsidTr="00514ADD">
        <w:trPr>
          <w:tblHeader/>
          <w:jc w:val="center"/>
        </w:trPr>
        <w:tc>
          <w:tcPr>
            <w:tcW w:w="669" w:type="dxa"/>
            <w:shd w:val="clear" w:color="auto" w:fill="auto"/>
          </w:tcPr>
          <w:p w:rsidR="0036098F" w:rsidRPr="00625823" w:rsidRDefault="0036098F" w:rsidP="0036098F">
            <w:pPr>
              <w:rPr>
                <w:rFonts w:eastAsia="Calibri"/>
              </w:rPr>
            </w:pPr>
            <w:r w:rsidRPr="00625823">
              <w:rPr>
                <w:rFonts w:eastAsia="Calibri"/>
              </w:rPr>
              <w:t>6.</w:t>
            </w:r>
          </w:p>
        </w:tc>
        <w:tc>
          <w:tcPr>
            <w:tcW w:w="5109" w:type="dxa"/>
            <w:shd w:val="clear" w:color="auto" w:fill="auto"/>
          </w:tcPr>
          <w:p w:rsidR="0036098F" w:rsidRPr="00625823" w:rsidRDefault="0036098F" w:rsidP="0036098F">
            <w:r w:rsidRPr="00625823">
              <w:t>Шұғыл медициналық көмек бригадасы</w:t>
            </w:r>
          </w:p>
        </w:tc>
        <w:tc>
          <w:tcPr>
            <w:tcW w:w="4111" w:type="dxa"/>
            <w:shd w:val="clear" w:color="auto" w:fill="auto"/>
          </w:tcPr>
          <w:p w:rsidR="0036098F" w:rsidRPr="00625823" w:rsidRDefault="0036098F" w:rsidP="0036098F">
            <w:r w:rsidRPr="00625823">
              <w:t>ОАА</w:t>
            </w:r>
          </w:p>
        </w:tc>
        <w:tc>
          <w:tcPr>
            <w:tcW w:w="2693" w:type="dxa"/>
            <w:shd w:val="clear" w:color="auto" w:fill="auto"/>
          </w:tcPr>
          <w:p w:rsidR="0036098F" w:rsidRPr="00625823" w:rsidRDefault="0036098F" w:rsidP="0036098F">
            <w:pPr>
              <w:rPr>
                <w:rFonts w:eastAsia="Calibri"/>
              </w:rPr>
            </w:pPr>
            <w:r w:rsidRPr="00625823">
              <w:rPr>
                <w:rFonts w:eastAsia="Calibri"/>
              </w:rPr>
              <w:t>5</w:t>
            </w:r>
          </w:p>
        </w:tc>
        <w:tc>
          <w:tcPr>
            <w:tcW w:w="2268" w:type="dxa"/>
            <w:shd w:val="clear" w:color="auto" w:fill="auto"/>
          </w:tcPr>
          <w:p w:rsidR="0036098F" w:rsidRPr="00625823" w:rsidRDefault="0036098F" w:rsidP="0036098F">
            <w:pPr>
              <w:rPr>
                <w:rFonts w:eastAsia="Calibri"/>
              </w:rPr>
            </w:pPr>
            <w:r w:rsidRPr="00625823">
              <w:rPr>
                <w:rFonts w:eastAsia="Calibri"/>
              </w:rPr>
              <w:t>1</w:t>
            </w:r>
          </w:p>
        </w:tc>
      </w:tr>
      <w:tr w:rsidR="0036098F" w:rsidRPr="00625823" w:rsidTr="00514ADD">
        <w:trPr>
          <w:tblHeader/>
          <w:jc w:val="center"/>
        </w:trPr>
        <w:tc>
          <w:tcPr>
            <w:tcW w:w="669" w:type="dxa"/>
            <w:shd w:val="clear" w:color="auto" w:fill="auto"/>
          </w:tcPr>
          <w:p w:rsidR="0036098F" w:rsidRPr="00625823" w:rsidRDefault="0036098F" w:rsidP="0036098F">
            <w:pPr>
              <w:rPr>
                <w:rFonts w:eastAsia="Calibri"/>
              </w:rPr>
            </w:pPr>
            <w:r w:rsidRPr="00625823">
              <w:rPr>
                <w:rFonts w:eastAsia="Calibri"/>
              </w:rPr>
              <w:t>7.</w:t>
            </w:r>
          </w:p>
        </w:tc>
        <w:tc>
          <w:tcPr>
            <w:tcW w:w="5109" w:type="dxa"/>
            <w:shd w:val="clear" w:color="auto" w:fill="auto"/>
          </w:tcPr>
          <w:p w:rsidR="0036098F" w:rsidRPr="00625823" w:rsidRDefault="0036098F" w:rsidP="0036098F">
            <w:r w:rsidRPr="00625823">
              <w:t>Автокөлік буыны</w:t>
            </w:r>
          </w:p>
        </w:tc>
        <w:tc>
          <w:tcPr>
            <w:tcW w:w="4111" w:type="dxa"/>
            <w:shd w:val="clear" w:color="auto" w:fill="auto"/>
          </w:tcPr>
          <w:p w:rsidR="0036098F" w:rsidRPr="00625823" w:rsidRDefault="0036098F" w:rsidP="0036098F">
            <w:r w:rsidRPr="00625823">
              <w:t>ШЖҚ "Степняк су" МКК»</w:t>
            </w:r>
          </w:p>
        </w:tc>
        <w:tc>
          <w:tcPr>
            <w:tcW w:w="2693" w:type="dxa"/>
            <w:shd w:val="clear" w:color="auto" w:fill="auto"/>
          </w:tcPr>
          <w:p w:rsidR="0036098F" w:rsidRPr="00625823" w:rsidRDefault="0036098F" w:rsidP="0036098F">
            <w:pPr>
              <w:rPr>
                <w:rFonts w:eastAsia="Calibri"/>
              </w:rPr>
            </w:pPr>
            <w:r w:rsidRPr="00625823">
              <w:rPr>
                <w:rFonts w:eastAsia="Calibri"/>
              </w:rPr>
              <w:t>1</w:t>
            </w:r>
          </w:p>
        </w:tc>
        <w:tc>
          <w:tcPr>
            <w:tcW w:w="2268" w:type="dxa"/>
            <w:shd w:val="clear" w:color="auto" w:fill="auto"/>
          </w:tcPr>
          <w:p w:rsidR="0036098F" w:rsidRPr="00625823" w:rsidRDefault="0036098F" w:rsidP="0036098F">
            <w:pPr>
              <w:rPr>
                <w:rFonts w:eastAsia="Calibri"/>
              </w:rPr>
            </w:pPr>
            <w:r w:rsidRPr="00625823">
              <w:rPr>
                <w:rFonts w:eastAsia="Calibri"/>
              </w:rPr>
              <w:t>1</w:t>
            </w:r>
          </w:p>
        </w:tc>
      </w:tr>
      <w:tr w:rsidR="0036098F" w:rsidRPr="00625823" w:rsidTr="00514ADD">
        <w:trPr>
          <w:tblHeader/>
          <w:jc w:val="center"/>
        </w:trPr>
        <w:tc>
          <w:tcPr>
            <w:tcW w:w="669" w:type="dxa"/>
            <w:shd w:val="clear" w:color="auto" w:fill="auto"/>
          </w:tcPr>
          <w:p w:rsidR="0036098F" w:rsidRPr="00625823" w:rsidRDefault="0036098F" w:rsidP="0036098F">
            <w:pPr>
              <w:rPr>
                <w:rFonts w:eastAsia="Calibri"/>
              </w:rPr>
            </w:pPr>
            <w:r w:rsidRPr="00625823">
              <w:rPr>
                <w:rFonts w:eastAsia="Calibri"/>
              </w:rPr>
              <w:t>8.</w:t>
            </w:r>
          </w:p>
        </w:tc>
        <w:tc>
          <w:tcPr>
            <w:tcW w:w="5109" w:type="dxa"/>
            <w:shd w:val="clear" w:color="auto" w:fill="auto"/>
          </w:tcPr>
          <w:p w:rsidR="0036098F" w:rsidRPr="00625823" w:rsidRDefault="0036098F" w:rsidP="0036098F">
            <w:r w:rsidRPr="00625823">
              <w:t>Инженерлік буын</w:t>
            </w:r>
          </w:p>
        </w:tc>
        <w:tc>
          <w:tcPr>
            <w:tcW w:w="4111" w:type="dxa"/>
            <w:shd w:val="clear" w:color="auto" w:fill="auto"/>
          </w:tcPr>
          <w:p w:rsidR="0036098F" w:rsidRPr="00625823" w:rsidRDefault="0036098F" w:rsidP="0036098F">
            <w:r w:rsidRPr="00625823">
              <w:t>ШЖҚ "Степняк су" МКК»</w:t>
            </w:r>
          </w:p>
        </w:tc>
        <w:tc>
          <w:tcPr>
            <w:tcW w:w="2693" w:type="dxa"/>
            <w:shd w:val="clear" w:color="auto" w:fill="auto"/>
          </w:tcPr>
          <w:p w:rsidR="0036098F" w:rsidRPr="00625823" w:rsidRDefault="0036098F" w:rsidP="0036098F">
            <w:pPr>
              <w:rPr>
                <w:rFonts w:eastAsia="Calibri"/>
              </w:rPr>
            </w:pPr>
            <w:r w:rsidRPr="00625823">
              <w:rPr>
                <w:rFonts w:eastAsia="Calibri"/>
              </w:rPr>
              <w:t>1</w:t>
            </w:r>
          </w:p>
        </w:tc>
        <w:tc>
          <w:tcPr>
            <w:tcW w:w="2268" w:type="dxa"/>
            <w:shd w:val="clear" w:color="auto" w:fill="auto"/>
          </w:tcPr>
          <w:p w:rsidR="0036098F" w:rsidRPr="00625823" w:rsidRDefault="0036098F" w:rsidP="0036098F">
            <w:pPr>
              <w:rPr>
                <w:rFonts w:eastAsia="Calibri"/>
              </w:rPr>
            </w:pPr>
            <w:r w:rsidRPr="00625823">
              <w:rPr>
                <w:rFonts w:eastAsia="Calibri"/>
              </w:rPr>
              <w:t>1</w:t>
            </w:r>
          </w:p>
        </w:tc>
      </w:tr>
      <w:tr w:rsidR="0036098F" w:rsidRPr="00625823" w:rsidTr="00514ADD">
        <w:trPr>
          <w:tblHeader/>
          <w:jc w:val="center"/>
        </w:trPr>
        <w:tc>
          <w:tcPr>
            <w:tcW w:w="669" w:type="dxa"/>
            <w:shd w:val="clear" w:color="auto" w:fill="auto"/>
          </w:tcPr>
          <w:p w:rsidR="0036098F" w:rsidRPr="00625823" w:rsidRDefault="0036098F" w:rsidP="0036098F">
            <w:pPr>
              <w:rPr>
                <w:rFonts w:eastAsia="Calibri"/>
              </w:rPr>
            </w:pPr>
            <w:r w:rsidRPr="00625823">
              <w:rPr>
                <w:rFonts w:eastAsia="Calibri"/>
              </w:rPr>
              <w:t>9.</w:t>
            </w:r>
          </w:p>
        </w:tc>
        <w:tc>
          <w:tcPr>
            <w:tcW w:w="5109" w:type="dxa"/>
            <w:shd w:val="clear" w:color="auto" w:fill="auto"/>
          </w:tcPr>
          <w:p w:rsidR="0036098F" w:rsidRPr="00625823" w:rsidRDefault="0036098F" w:rsidP="0036098F">
            <w:r w:rsidRPr="00625823">
              <w:t>Жол-қалпына келтіру буыны</w:t>
            </w:r>
          </w:p>
        </w:tc>
        <w:tc>
          <w:tcPr>
            <w:tcW w:w="4111" w:type="dxa"/>
            <w:shd w:val="clear" w:color="auto" w:fill="auto"/>
          </w:tcPr>
          <w:p w:rsidR="0036098F" w:rsidRPr="00625823" w:rsidRDefault="0036098F" w:rsidP="0036098F">
            <w:r w:rsidRPr="00625823">
              <w:t>ШЖҚ "Степняк су" МКК»</w:t>
            </w:r>
          </w:p>
        </w:tc>
        <w:tc>
          <w:tcPr>
            <w:tcW w:w="2693" w:type="dxa"/>
            <w:shd w:val="clear" w:color="auto" w:fill="auto"/>
          </w:tcPr>
          <w:p w:rsidR="0036098F" w:rsidRPr="00625823" w:rsidRDefault="0036098F" w:rsidP="0036098F">
            <w:pPr>
              <w:rPr>
                <w:rFonts w:eastAsia="Calibri"/>
              </w:rPr>
            </w:pPr>
            <w:r w:rsidRPr="00625823">
              <w:rPr>
                <w:rFonts w:eastAsia="Calibri"/>
              </w:rPr>
              <w:t>5</w:t>
            </w:r>
          </w:p>
        </w:tc>
        <w:tc>
          <w:tcPr>
            <w:tcW w:w="2268" w:type="dxa"/>
            <w:shd w:val="clear" w:color="auto" w:fill="auto"/>
          </w:tcPr>
          <w:p w:rsidR="0036098F" w:rsidRPr="00625823" w:rsidRDefault="0036098F" w:rsidP="0036098F">
            <w:pPr>
              <w:rPr>
                <w:rFonts w:eastAsia="Calibri"/>
              </w:rPr>
            </w:pPr>
            <w:r w:rsidRPr="00625823">
              <w:rPr>
                <w:rFonts w:eastAsia="Calibri"/>
              </w:rPr>
              <w:t>2</w:t>
            </w:r>
          </w:p>
        </w:tc>
      </w:tr>
      <w:tr w:rsidR="0036098F" w:rsidRPr="00625823" w:rsidTr="00514ADD">
        <w:trPr>
          <w:tblHeader/>
          <w:jc w:val="center"/>
        </w:trPr>
        <w:tc>
          <w:tcPr>
            <w:tcW w:w="669" w:type="dxa"/>
            <w:shd w:val="clear" w:color="auto" w:fill="auto"/>
          </w:tcPr>
          <w:p w:rsidR="0036098F" w:rsidRPr="00625823" w:rsidRDefault="0036098F" w:rsidP="0036098F">
            <w:pPr>
              <w:rPr>
                <w:rFonts w:eastAsia="Calibri"/>
              </w:rPr>
            </w:pPr>
            <w:r w:rsidRPr="00625823">
              <w:rPr>
                <w:rFonts w:eastAsia="Calibri"/>
              </w:rPr>
              <w:t>10.</w:t>
            </w:r>
          </w:p>
        </w:tc>
        <w:tc>
          <w:tcPr>
            <w:tcW w:w="5109" w:type="dxa"/>
            <w:shd w:val="clear" w:color="auto" w:fill="auto"/>
          </w:tcPr>
          <w:p w:rsidR="0036098F" w:rsidRPr="00625823" w:rsidRDefault="0036098F" w:rsidP="0036098F">
            <w:r w:rsidRPr="00625823">
              <w:t>Жылжымалы тамақтану пункті</w:t>
            </w:r>
          </w:p>
        </w:tc>
        <w:tc>
          <w:tcPr>
            <w:tcW w:w="4111" w:type="dxa"/>
            <w:shd w:val="clear" w:color="auto" w:fill="auto"/>
          </w:tcPr>
          <w:p w:rsidR="0036098F" w:rsidRPr="00625823" w:rsidRDefault="0036098F" w:rsidP="0036098F">
            <w:r w:rsidRPr="00625823">
              <w:t>Кәсіпкерлік бөлімі " ММ»</w:t>
            </w:r>
          </w:p>
        </w:tc>
        <w:tc>
          <w:tcPr>
            <w:tcW w:w="2693" w:type="dxa"/>
            <w:shd w:val="clear" w:color="auto" w:fill="auto"/>
          </w:tcPr>
          <w:p w:rsidR="0036098F" w:rsidRPr="00625823" w:rsidRDefault="0036098F" w:rsidP="0036098F">
            <w:pPr>
              <w:rPr>
                <w:rFonts w:eastAsia="Calibri"/>
              </w:rPr>
            </w:pPr>
            <w:r w:rsidRPr="00625823">
              <w:rPr>
                <w:rFonts w:eastAsia="Calibri"/>
              </w:rPr>
              <w:t>3</w:t>
            </w:r>
          </w:p>
        </w:tc>
        <w:tc>
          <w:tcPr>
            <w:tcW w:w="2268" w:type="dxa"/>
            <w:shd w:val="clear" w:color="auto" w:fill="auto"/>
          </w:tcPr>
          <w:p w:rsidR="0036098F" w:rsidRPr="00625823" w:rsidRDefault="0036098F" w:rsidP="0036098F">
            <w:pPr>
              <w:rPr>
                <w:rFonts w:eastAsia="Calibri"/>
              </w:rPr>
            </w:pPr>
            <w:r w:rsidRPr="00625823">
              <w:rPr>
                <w:rFonts w:eastAsia="Calibri"/>
              </w:rPr>
              <w:t>1</w:t>
            </w:r>
          </w:p>
        </w:tc>
      </w:tr>
      <w:tr w:rsidR="0036098F" w:rsidRPr="00625823" w:rsidTr="00514ADD">
        <w:trPr>
          <w:tblHeader/>
          <w:jc w:val="center"/>
        </w:trPr>
        <w:tc>
          <w:tcPr>
            <w:tcW w:w="669" w:type="dxa"/>
            <w:shd w:val="clear" w:color="auto" w:fill="auto"/>
          </w:tcPr>
          <w:p w:rsidR="0036098F" w:rsidRPr="00625823" w:rsidRDefault="0036098F" w:rsidP="0036098F">
            <w:pPr>
              <w:rPr>
                <w:rFonts w:eastAsia="Calibri"/>
              </w:rPr>
            </w:pPr>
            <w:r w:rsidRPr="00625823">
              <w:rPr>
                <w:rFonts w:eastAsia="Calibri"/>
              </w:rPr>
              <w:t>11.</w:t>
            </w:r>
          </w:p>
        </w:tc>
        <w:tc>
          <w:tcPr>
            <w:tcW w:w="5109" w:type="dxa"/>
            <w:shd w:val="clear" w:color="auto" w:fill="auto"/>
          </w:tcPr>
          <w:p w:rsidR="0036098F" w:rsidRPr="00625823" w:rsidRDefault="0036098F" w:rsidP="0036098F">
            <w:r w:rsidRPr="00625823">
              <w:t>Автожанармай құю буыны</w:t>
            </w:r>
          </w:p>
        </w:tc>
        <w:tc>
          <w:tcPr>
            <w:tcW w:w="4111" w:type="dxa"/>
            <w:shd w:val="clear" w:color="auto" w:fill="auto"/>
          </w:tcPr>
          <w:p w:rsidR="0036098F" w:rsidRPr="00625823" w:rsidRDefault="0036098F" w:rsidP="0036098F">
            <w:r w:rsidRPr="00625823">
              <w:t>ШЖҚ "Степняк су" МКК»</w:t>
            </w:r>
          </w:p>
        </w:tc>
        <w:tc>
          <w:tcPr>
            <w:tcW w:w="2693" w:type="dxa"/>
            <w:shd w:val="clear" w:color="auto" w:fill="auto"/>
          </w:tcPr>
          <w:p w:rsidR="0036098F" w:rsidRPr="00625823" w:rsidRDefault="0036098F" w:rsidP="0036098F">
            <w:pPr>
              <w:rPr>
                <w:rFonts w:eastAsia="Calibri"/>
              </w:rPr>
            </w:pPr>
            <w:r w:rsidRPr="00625823">
              <w:rPr>
                <w:rFonts w:eastAsia="Calibri"/>
              </w:rPr>
              <w:t>2</w:t>
            </w:r>
          </w:p>
        </w:tc>
        <w:tc>
          <w:tcPr>
            <w:tcW w:w="2268" w:type="dxa"/>
            <w:shd w:val="clear" w:color="auto" w:fill="auto"/>
          </w:tcPr>
          <w:p w:rsidR="0036098F" w:rsidRPr="00625823" w:rsidRDefault="0036098F" w:rsidP="0036098F">
            <w:pPr>
              <w:rPr>
                <w:rFonts w:eastAsia="Calibri"/>
              </w:rPr>
            </w:pPr>
            <w:r w:rsidRPr="00625823">
              <w:rPr>
                <w:rFonts w:eastAsia="Calibri"/>
              </w:rPr>
              <w:t>1</w:t>
            </w:r>
          </w:p>
        </w:tc>
      </w:tr>
      <w:tr w:rsidR="0036098F" w:rsidRPr="00625823" w:rsidTr="00514ADD">
        <w:trPr>
          <w:tblHeader/>
          <w:jc w:val="center"/>
        </w:trPr>
        <w:tc>
          <w:tcPr>
            <w:tcW w:w="669" w:type="dxa"/>
            <w:shd w:val="clear" w:color="auto" w:fill="auto"/>
          </w:tcPr>
          <w:p w:rsidR="0036098F" w:rsidRPr="00625823" w:rsidRDefault="0036098F" w:rsidP="0036098F">
            <w:pPr>
              <w:rPr>
                <w:rFonts w:eastAsia="Calibri"/>
              </w:rPr>
            </w:pPr>
            <w:r w:rsidRPr="00625823">
              <w:rPr>
                <w:rFonts w:eastAsia="Calibri"/>
              </w:rPr>
              <w:lastRenderedPageBreak/>
              <w:t>12.</w:t>
            </w:r>
          </w:p>
        </w:tc>
        <w:tc>
          <w:tcPr>
            <w:tcW w:w="5109" w:type="dxa"/>
            <w:shd w:val="clear" w:color="auto" w:fill="auto"/>
          </w:tcPr>
          <w:p w:rsidR="0036098F" w:rsidRPr="00625823" w:rsidRDefault="0036098F" w:rsidP="0036098F">
            <w:r w:rsidRPr="00625823">
              <w:t>Өрт сөндіру командасы</w:t>
            </w:r>
          </w:p>
        </w:tc>
        <w:tc>
          <w:tcPr>
            <w:tcW w:w="4111" w:type="dxa"/>
            <w:shd w:val="clear" w:color="auto" w:fill="auto"/>
          </w:tcPr>
          <w:p w:rsidR="0036098F" w:rsidRPr="00625823" w:rsidRDefault="0036098F" w:rsidP="0036098F">
            <w:r w:rsidRPr="00625823">
              <w:t>Бурабай "МҰТП ММ»,</w:t>
            </w:r>
          </w:p>
        </w:tc>
        <w:tc>
          <w:tcPr>
            <w:tcW w:w="2693" w:type="dxa"/>
            <w:shd w:val="clear" w:color="auto" w:fill="auto"/>
          </w:tcPr>
          <w:p w:rsidR="0036098F" w:rsidRPr="00625823" w:rsidRDefault="0036098F" w:rsidP="0036098F">
            <w:pPr>
              <w:rPr>
                <w:rFonts w:eastAsia="Calibri"/>
              </w:rPr>
            </w:pPr>
            <w:r w:rsidRPr="00625823">
              <w:rPr>
                <w:rFonts w:eastAsia="Calibri"/>
              </w:rPr>
              <w:t>120</w:t>
            </w:r>
          </w:p>
        </w:tc>
        <w:tc>
          <w:tcPr>
            <w:tcW w:w="2268" w:type="dxa"/>
            <w:shd w:val="clear" w:color="auto" w:fill="auto"/>
          </w:tcPr>
          <w:p w:rsidR="0036098F" w:rsidRPr="00625823" w:rsidRDefault="0036098F" w:rsidP="0036098F">
            <w:pPr>
              <w:rPr>
                <w:rFonts w:eastAsia="Calibri"/>
              </w:rPr>
            </w:pPr>
            <w:r w:rsidRPr="00625823">
              <w:rPr>
                <w:rFonts w:eastAsia="Calibri"/>
              </w:rPr>
              <w:t>25</w:t>
            </w:r>
          </w:p>
        </w:tc>
      </w:tr>
      <w:tr w:rsidR="0036098F" w:rsidRPr="00625823" w:rsidTr="00514ADD">
        <w:trPr>
          <w:tblHeader/>
          <w:jc w:val="center"/>
        </w:trPr>
        <w:tc>
          <w:tcPr>
            <w:tcW w:w="669" w:type="dxa"/>
            <w:shd w:val="clear" w:color="auto" w:fill="auto"/>
          </w:tcPr>
          <w:p w:rsidR="0036098F" w:rsidRPr="00625823" w:rsidRDefault="0036098F" w:rsidP="0036098F">
            <w:pPr>
              <w:rPr>
                <w:rFonts w:eastAsia="Calibri"/>
              </w:rPr>
            </w:pPr>
            <w:r w:rsidRPr="00625823">
              <w:rPr>
                <w:rFonts w:eastAsia="Calibri"/>
              </w:rPr>
              <w:t>13.</w:t>
            </w:r>
          </w:p>
        </w:tc>
        <w:tc>
          <w:tcPr>
            <w:tcW w:w="5109" w:type="dxa"/>
            <w:shd w:val="clear" w:color="auto" w:fill="auto"/>
          </w:tcPr>
          <w:p w:rsidR="0036098F" w:rsidRPr="00625823" w:rsidRDefault="0036098F" w:rsidP="0036098F">
            <w:r w:rsidRPr="00625823">
              <w:t>Өрт сөндіру командасы</w:t>
            </w:r>
          </w:p>
        </w:tc>
        <w:tc>
          <w:tcPr>
            <w:tcW w:w="4111" w:type="dxa"/>
            <w:shd w:val="clear" w:color="auto" w:fill="auto"/>
          </w:tcPr>
          <w:p w:rsidR="0036098F" w:rsidRPr="00625823" w:rsidRDefault="0036098F" w:rsidP="0036098F">
            <w:r w:rsidRPr="00625823">
              <w:t>Бурабай ауданынан</w:t>
            </w:r>
          </w:p>
        </w:tc>
        <w:tc>
          <w:tcPr>
            <w:tcW w:w="2693" w:type="dxa"/>
            <w:shd w:val="clear" w:color="auto" w:fill="auto"/>
          </w:tcPr>
          <w:p w:rsidR="0036098F" w:rsidRPr="00625823" w:rsidRDefault="0036098F" w:rsidP="0036098F">
            <w:pPr>
              <w:rPr>
                <w:rFonts w:eastAsia="Calibri"/>
              </w:rPr>
            </w:pPr>
            <w:r w:rsidRPr="00625823">
              <w:rPr>
                <w:rFonts w:eastAsia="Calibri"/>
              </w:rPr>
              <w:t>20</w:t>
            </w:r>
          </w:p>
        </w:tc>
        <w:tc>
          <w:tcPr>
            <w:tcW w:w="2268" w:type="dxa"/>
            <w:shd w:val="clear" w:color="auto" w:fill="auto"/>
          </w:tcPr>
          <w:p w:rsidR="0036098F" w:rsidRPr="00625823" w:rsidRDefault="0036098F" w:rsidP="0036098F">
            <w:pPr>
              <w:rPr>
                <w:rFonts w:eastAsia="Calibri"/>
              </w:rPr>
            </w:pPr>
            <w:r w:rsidRPr="00625823">
              <w:rPr>
                <w:rFonts w:eastAsia="Calibri"/>
              </w:rPr>
              <w:t>4</w:t>
            </w:r>
          </w:p>
        </w:tc>
      </w:tr>
      <w:tr w:rsidR="0036098F" w:rsidRPr="00625823" w:rsidTr="00514ADD">
        <w:trPr>
          <w:tblHeader/>
          <w:jc w:val="center"/>
        </w:trPr>
        <w:tc>
          <w:tcPr>
            <w:tcW w:w="669" w:type="dxa"/>
            <w:shd w:val="clear" w:color="auto" w:fill="auto"/>
          </w:tcPr>
          <w:p w:rsidR="0036098F" w:rsidRPr="00625823" w:rsidRDefault="0036098F" w:rsidP="0036098F">
            <w:pPr>
              <w:rPr>
                <w:rFonts w:eastAsia="Calibri"/>
              </w:rPr>
            </w:pPr>
            <w:r w:rsidRPr="00625823">
              <w:rPr>
                <w:rFonts w:eastAsia="Calibri"/>
              </w:rPr>
              <w:t>14.</w:t>
            </w:r>
          </w:p>
        </w:tc>
        <w:tc>
          <w:tcPr>
            <w:tcW w:w="5109" w:type="dxa"/>
            <w:shd w:val="clear" w:color="auto" w:fill="auto"/>
          </w:tcPr>
          <w:p w:rsidR="0036098F" w:rsidRPr="00625823" w:rsidRDefault="0036098F" w:rsidP="0036098F">
            <w:r w:rsidRPr="00625823">
              <w:t>Өрт сөндіру командасы</w:t>
            </w:r>
          </w:p>
        </w:tc>
        <w:tc>
          <w:tcPr>
            <w:tcW w:w="4111" w:type="dxa"/>
            <w:shd w:val="clear" w:color="auto" w:fill="auto"/>
          </w:tcPr>
          <w:p w:rsidR="0036098F" w:rsidRPr="00625823" w:rsidRDefault="0036098F" w:rsidP="0036098F">
            <w:r w:rsidRPr="00625823">
              <w:t>Бұланды ауданының 8-МӨСБ.</w:t>
            </w:r>
          </w:p>
        </w:tc>
        <w:tc>
          <w:tcPr>
            <w:tcW w:w="2693" w:type="dxa"/>
            <w:shd w:val="clear" w:color="auto" w:fill="auto"/>
          </w:tcPr>
          <w:p w:rsidR="0036098F" w:rsidRPr="00625823" w:rsidRDefault="0036098F" w:rsidP="0036098F">
            <w:pPr>
              <w:rPr>
                <w:rFonts w:eastAsia="Calibri"/>
              </w:rPr>
            </w:pPr>
            <w:r w:rsidRPr="00625823">
              <w:rPr>
                <w:rFonts w:eastAsia="Calibri"/>
              </w:rPr>
              <w:t>10</w:t>
            </w:r>
          </w:p>
        </w:tc>
        <w:tc>
          <w:tcPr>
            <w:tcW w:w="2268" w:type="dxa"/>
            <w:shd w:val="clear" w:color="auto" w:fill="auto"/>
          </w:tcPr>
          <w:p w:rsidR="0036098F" w:rsidRPr="00625823" w:rsidRDefault="0036098F" w:rsidP="0036098F">
            <w:pPr>
              <w:rPr>
                <w:rFonts w:eastAsia="Calibri"/>
              </w:rPr>
            </w:pPr>
            <w:r w:rsidRPr="00625823">
              <w:rPr>
                <w:rFonts w:eastAsia="Calibri"/>
              </w:rPr>
              <w:t>2</w:t>
            </w:r>
          </w:p>
        </w:tc>
      </w:tr>
      <w:tr w:rsidR="0036098F" w:rsidRPr="00625823" w:rsidTr="00514ADD">
        <w:trPr>
          <w:tblHeader/>
          <w:jc w:val="center"/>
        </w:trPr>
        <w:tc>
          <w:tcPr>
            <w:tcW w:w="669" w:type="dxa"/>
            <w:shd w:val="clear" w:color="auto" w:fill="auto"/>
          </w:tcPr>
          <w:p w:rsidR="0036098F" w:rsidRPr="00625823" w:rsidRDefault="0036098F" w:rsidP="0036098F">
            <w:pPr>
              <w:rPr>
                <w:rFonts w:eastAsia="Calibri"/>
              </w:rPr>
            </w:pPr>
          </w:p>
        </w:tc>
        <w:tc>
          <w:tcPr>
            <w:tcW w:w="5109" w:type="dxa"/>
            <w:shd w:val="clear" w:color="auto" w:fill="auto"/>
          </w:tcPr>
          <w:p w:rsidR="0036098F" w:rsidRPr="00625823" w:rsidRDefault="0036098F" w:rsidP="0036098F"/>
        </w:tc>
        <w:tc>
          <w:tcPr>
            <w:tcW w:w="4111" w:type="dxa"/>
            <w:shd w:val="clear" w:color="auto" w:fill="auto"/>
          </w:tcPr>
          <w:p w:rsidR="0036098F" w:rsidRPr="00625823" w:rsidRDefault="0036098F" w:rsidP="0036098F">
            <w:pPr>
              <w:rPr>
                <w:rFonts w:eastAsia="Calibri"/>
              </w:rPr>
            </w:pPr>
          </w:p>
        </w:tc>
        <w:tc>
          <w:tcPr>
            <w:tcW w:w="2693" w:type="dxa"/>
            <w:shd w:val="clear" w:color="auto" w:fill="auto"/>
          </w:tcPr>
          <w:p w:rsidR="0036098F" w:rsidRPr="00625823" w:rsidRDefault="0036098F" w:rsidP="0036098F">
            <w:pPr>
              <w:rPr>
                <w:rFonts w:eastAsia="Calibri"/>
              </w:rPr>
            </w:pPr>
            <w:r w:rsidRPr="00625823">
              <w:rPr>
                <w:rFonts w:eastAsia="Calibri"/>
              </w:rPr>
              <w:t>190</w:t>
            </w:r>
          </w:p>
        </w:tc>
        <w:tc>
          <w:tcPr>
            <w:tcW w:w="2268" w:type="dxa"/>
            <w:shd w:val="clear" w:color="auto" w:fill="auto"/>
          </w:tcPr>
          <w:p w:rsidR="0036098F" w:rsidRPr="00625823" w:rsidRDefault="0036098F" w:rsidP="0036098F">
            <w:pPr>
              <w:rPr>
                <w:rFonts w:eastAsia="Calibri"/>
              </w:rPr>
            </w:pPr>
            <w:r w:rsidRPr="00625823">
              <w:rPr>
                <w:rFonts w:eastAsia="Calibri"/>
              </w:rPr>
              <w:t>43</w:t>
            </w:r>
          </w:p>
        </w:tc>
      </w:tr>
    </w:tbl>
    <w:p w:rsidR="0036098F" w:rsidRPr="00625823" w:rsidRDefault="0036098F" w:rsidP="0036098F"/>
    <w:p w:rsidR="0036098F" w:rsidRPr="00625823" w:rsidRDefault="0036098F" w:rsidP="0036098F">
      <w:r w:rsidRPr="00625823">
        <w:t>Есептеу</w:t>
      </w:r>
    </w:p>
    <w:p w:rsidR="0036098F" w:rsidRPr="00625823" w:rsidRDefault="0036098F" w:rsidP="0036098F">
      <w:r w:rsidRPr="00625823">
        <w:t>ықтимал орман (дала) өрттері аймақтарынан халықты эвакуациялауға арналған күштер мен құралдар</w:t>
      </w:r>
    </w:p>
    <w:p w:rsidR="0036098F" w:rsidRPr="00625823" w:rsidRDefault="0036098F" w:rsidP="0036098F"/>
    <w:p w:rsidR="0036098F" w:rsidRPr="00625823" w:rsidRDefault="0036098F" w:rsidP="0036098F"/>
    <w:tbl>
      <w:tblPr>
        <w:tblW w:w="14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4893"/>
        <w:gridCol w:w="1984"/>
        <w:gridCol w:w="4591"/>
        <w:gridCol w:w="2213"/>
      </w:tblGrid>
      <w:tr w:rsidR="0036098F" w:rsidRPr="00625823" w:rsidTr="00514ADD">
        <w:trPr>
          <w:tblHeader/>
          <w:jc w:val="center"/>
        </w:trPr>
        <w:tc>
          <w:tcPr>
            <w:tcW w:w="1169" w:type="dxa"/>
            <w:shd w:val="clear" w:color="auto" w:fill="auto"/>
          </w:tcPr>
          <w:p w:rsidR="0036098F" w:rsidRPr="00625823" w:rsidRDefault="0036098F" w:rsidP="0036098F">
            <w:pPr>
              <w:rPr>
                <w:rFonts w:eastAsia="Calibri"/>
              </w:rPr>
            </w:pPr>
            <w:r w:rsidRPr="00625823">
              <w:rPr>
                <w:rFonts w:eastAsia="Calibri"/>
              </w:rPr>
              <w:t>№</w:t>
            </w:r>
          </w:p>
          <w:p w:rsidR="0036098F" w:rsidRPr="00625823" w:rsidRDefault="0036098F" w:rsidP="0036098F">
            <w:pPr>
              <w:rPr>
                <w:rFonts w:eastAsia="Calibri"/>
              </w:rPr>
            </w:pPr>
            <w:r w:rsidRPr="00625823">
              <w:rPr>
                <w:rFonts w:eastAsia="Calibri"/>
              </w:rPr>
              <w:t>р/с</w:t>
            </w:r>
          </w:p>
        </w:tc>
        <w:tc>
          <w:tcPr>
            <w:tcW w:w="4893" w:type="dxa"/>
            <w:shd w:val="clear" w:color="auto" w:fill="auto"/>
          </w:tcPr>
          <w:p w:rsidR="0036098F" w:rsidRPr="00625823" w:rsidRDefault="0036098F" w:rsidP="0036098F">
            <w:pPr>
              <w:rPr>
                <w:rFonts w:eastAsia="Calibri"/>
              </w:rPr>
            </w:pPr>
            <w:r w:rsidRPr="00625823">
              <w:rPr>
                <w:rFonts w:eastAsia="Calibri"/>
              </w:rPr>
              <w:t>Атауы</w:t>
            </w:r>
          </w:p>
          <w:p w:rsidR="0036098F" w:rsidRPr="00625823" w:rsidRDefault="0036098F" w:rsidP="0036098F">
            <w:pPr>
              <w:rPr>
                <w:rFonts w:eastAsia="Calibri"/>
              </w:rPr>
            </w:pPr>
            <w:r w:rsidRPr="00625823">
              <w:rPr>
                <w:rFonts w:eastAsia="Calibri"/>
              </w:rPr>
              <w:t>Эвакуациялауға жататын елді мекендер</w:t>
            </w:r>
          </w:p>
        </w:tc>
        <w:tc>
          <w:tcPr>
            <w:tcW w:w="1984" w:type="dxa"/>
            <w:shd w:val="clear" w:color="auto" w:fill="auto"/>
          </w:tcPr>
          <w:p w:rsidR="0036098F" w:rsidRPr="00625823" w:rsidRDefault="0036098F" w:rsidP="0036098F">
            <w:pPr>
              <w:rPr>
                <w:rFonts w:eastAsia="Calibri"/>
              </w:rPr>
            </w:pPr>
            <w:r w:rsidRPr="00625823">
              <w:rPr>
                <w:rFonts w:eastAsia="Calibri"/>
              </w:rPr>
              <w:t>Адам саны</w:t>
            </w:r>
          </w:p>
        </w:tc>
        <w:tc>
          <w:tcPr>
            <w:tcW w:w="4591" w:type="dxa"/>
            <w:shd w:val="clear" w:color="auto" w:fill="auto"/>
          </w:tcPr>
          <w:p w:rsidR="0036098F" w:rsidRPr="00625823" w:rsidRDefault="0036098F" w:rsidP="0036098F">
            <w:r w:rsidRPr="00625823">
              <w:t>Ұйымдардың, кәсіпорындардың және елді мекендердің атауы</w:t>
            </w:r>
          </w:p>
        </w:tc>
        <w:tc>
          <w:tcPr>
            <w:tcW w:w="2213" w:type="dxa"/>
            <w:shd w:val="clear" w:color="auto" w:fill="auto"/>
          </w:tcPr>
          <w:p w:rsidR="0036098F" w:rsidRPr="00625823" w:rsidRDefault="0036098F" w:rsidP="0036098F">
            <w:pPr>
              <w:rPr>
                <w:rFonts w:eastAsia="Calibri"/>
              </w:rPr>
            </w:pPr>
            <w:r w:rsidRPr="00625823">
              <w:rPr>
                <w:rFonts w:eastAsia="Calibri"/>
              </w:rPr>
              <w:t>Техника-автобустар саны, бірлік</w:t>
            </w:r>
          </w:p>
        </w:tc>
      </w:tr>
      <w:tr w:rsidR="0036098F" w:rsidRPr="00625823" w:rsidTr="00514ADD">
        <w:trPr>
          <w:tblHeader/>
          <w:jc w:val="center"/>
        </w:trPr>
        <w:tc>
          <w:tcPr>
            <w:tcW w:w="1169" w:type="dxa"/>
            <w:shd w:val="clear" w:color="auto" w:fill="auto"/>
          </w:tcPr>
          <w:p w:rsidR="0036098F" w:rsidRPr="00625823" w:rsidRDefault="0036098F" w:rsidP="0036098F">
            <w:pPr>
              <w:rPr>
                <w:rFonts w:eastAsia="Calibri"/>
              </w:rPr>
            </w:pPr>
            <w:r w:rsidRPr="00625823">
              <w:rPr>
                <w:rFonts w:eastAsia="Calibri"/>
              </w:rPr>
              <w:t>1.</w:t>
            </w:r>
          </w:p>
        </w:tc>
        <w:tc>
          <w:tcPr>
            <w:tcW w:w="4893" w:type="dxa"/>
            <w:shd w:val="clear" w:color="auto" w:fill="auto"/>
          </w:tcPr>
          <w:p w:rsidR="0036098F" w:rsidRPr="00625823" w:rsidRDefault="0036098F" w:rsidP="0036098F">
            <w:r w:rsidRPr="00625823">
              <w:t>Қарағай ауылы Макинский а/о</w:t>
            </w:r>
          </w:p>
        </w:tc>
        <w:tc>
          <w:tcPr>
            <w:tcW w:w="1984" w:type="dxa"/>
            <w:shd w:val="clear" w:color="auto" w:fill="auto"/>
          </w:tcPr>
          <w:p w:rsidR="0036098F" w:rsidRPr="00625823" w:rsidRDefault="0036098F" w:rsidP="0036098F">
            <w:pPr>
              <w:rPr>
                <w:rFonts w:eastAsia="Calibri"/>
              </w:rPr>
            </w:pPr>
            <w:r w:rsidRPr="00625823">
              <w:rPr>
                <w:rFonts w:eastAsia="Calibri"/>
              </w:rPr>
              <w:t>104</w:t>
            </w:r>
          </w:p>
        </w:tc>
        <w:tc>
          <w:tcPr>
            <w:tcW w:w="4591" w:type="dxa"/>
            <w:shd w:val="clear" w:color="auto" w:fill="auto"/>
          </w:tcPr>
          <w:p w:rsidR="0036098F" w:rsidRPr="00625823" w:rsidRDefault="0036098F" w:rsidP="0036098F">
            <w:r w:rsidRPr="00625823">
              <w:t>Макинка а.: бала. бақ, мектеп</w:t>
            </w:r>
          </w:p>
        </w:tc>
        <w:tc>
          <w:tcPr>
            <w:tcW w:w="2213" w:type="dxa"/>
            <w:shd w:val="clear" w:color="auto" w:fill="auto"/>
          </w:tcPr>
          <w:p w:rsidR="0036098F" w:rsidRPr="00625823" w:rsidRDefault="0036098F" w:rsidP="0036098F">
            <w:pPr>
              <w:rPr>
                <w:rFonts w:eastAsia="Calibri"/>
              </w:rPr>
            </w:pPr>
            <w:r w:rsidRPr="00625823">
              <w:rPr>
                <w:rFonts w:eastAsia="Calibri"/>
              </w:rPr>
              <w:t>3</w:t>
            </w:r>
          </w:p>
        </w:tc>
      </w:tr>
      <w:tr w:rsidR="0036098F" w:rsidRPr="00625823" w:rsidTr="00514ADD">
        <w:trPr>
          <w:tblHeader/>
          <w:jc w:val="center"/>
        </w:trPr>
        <w:tc>
          <w:tcPr>
            <w:tcW w:w="1169" w:type="dxa"/>
            <w:shd w:val="clear" w:color="auto" w:fill="auto"/>
          </w:tcPr>
          <w:p w:rsidR="0036098F" w:rsidRPr="00625823" w:rsidRDefault="0036098F" w:rsidP="0036098F">
            <w:pPr>
              <w:rPr>
                <w:rFonts w:eastAsia="Calibri"/>
              </w:rPr>
            </w:pPr>
            <w:r w:rsidRPr="00625823">
              <w:rPr>
                <w:rFonts w:eastAsia="Calibri"/>
              </w:rPr>
              <w:t>2.</w:t>
            </w:r>
          </w:p>
        </w:tc>
        <w:tc>
          <w:tcPr>
            <w:tcW w:w="4893" w:type="dxa"/>
            <w:shd w:val="clear" w:color="auto" w:fill="auto"/>
          </w:tcPr>
          <w:p w:rsidR="0036098F" w:rsidRPr="00625823" w:rsidRDefault="0036098F" w:rsidP="0036098F">
            <w:r w:rsidRPr="00625823">
              <w:t>Бұланды ауылы Макинск а/о</w:t>
            </w:r>
          </w:p>
        </w:tc>
        <w:tc>
          <w:tcPr>
            <w:tcW w:w="1984" w:type="dxa"/>
            <w:shd w:val="clear" w:color="auto" w:fill="auto"/>
          </w:tcPr>
          <w:p w:rsidR="0036098F" w:rsidRPr="00625823" w:rsidRDefault="0036098F" w:rsidP="0036098F">
            <w:pPr>
              <w:rPr>
                <w:rFonts w:eastAsia="Calibri"/>
              </w:rPr>
            </w:pPr>
            <w:r w:rsidRPr="00625823">
              <w:rPr>
                <w:rFonts w:eastAsia="Calibri"/>
              </w:rPr>
              <w:t>412</w:t>
            </w:r>
          </w:p>
        </w:tc>
        <w:tc>
          <w:tcPr>
            <w:tcW w:w="4591" w:type="dxa"/>
            <w:shd w:val="clear" w:color="auto" w:fill="auto"/>
          </w:tcPr>
          <w:p w:rsidR="0036098F" w:rsidRPr="00625823" w:rsidRDefault="0036098F" w:rsidP="0036098F">
            <w:r w:rsidRPr="00625823">
              <w:t>Макинка а.: бала. бақ, мектеп, ОДА</w:t>
            </w:r>
          </w:p>
        </w:tc>
        <w:tc>
          <w:tcPr>
            <w:tcW w:w="2213" w:type="dxa"/>
            <w:shd w:val="clear" w:color="auto" w:fill="auto"/>
          </w:tcPr>
          <w:p w:rsidR="0036098F" w:rsidRPr="00625823" w:rsidRDefault="0036098F" w:rsidP="0036098F">
            <w:pPr>
              <w:rPr>
                <w:rFonts w:eastAsia="Calibri"/>
              </w:rPr>
            </w:pPr>
            <w:r w:rsidRPr="00625823">
              <w:rPr>
                <w:rFonts w:eastAsia="Calibri"/>
              </w:rPr>
              <w:t>3</w:t>
            </w:r>
          </w:p>
        </w:tc>
      </w:tr>
      <w:tr w:rsidR="0036098F" w:rsidRPr="00625823" w:rsidTr="00514ADD">
        <w:trPr>
          <w:tblHeader/>
          <w:jc w:val="center"/>
        </w:trPr>
        <w:tc>
          <w:tcPr>
            <w:tcW w:w="1169" w:type="dxa"/>
            <w:shd w:val="clear" w:color="auto" w:fill="auto"/>
          </w:tcPr>
          <w:p w:rsidR="0036098F" w:rsidRPr="00625823" w:rsidRDefault="0036098F" w:rsidP="0036098F">
            <w:pPr>
              <w:rPr>
                <w:rFonts w:eastAsia="Calibri"/>
              </w:rPr>
            </w:pPr>
            <w:r w:rsidRPr="00625823">
              <w:rPr>
                <w:rFonts w:eastAsia="Calibri"/>
              </w:rPr>
              <w:t>3.</w:t>
            </w:r>
          </w:p>
        </w:tc>
        <w:tc>
          <w:tcPr>
            <w:tcW w:w="4893" w:type="dxa"/>
            <w:shd w:val="clear" w:color="auto" w:fill="auto"/>
          </w:tcPr>
          <w:p w:rsidR="0036098F" w:rsidRPr="00625823" w:rsidRDefault="0036098F" w:rsidP="0036098F">
            <w:r w:rsidRPr="00625823">
              <w:t>Мақпал ауылы Макинск а/о</w:t>
            </w:r>
          </w:p>
        </w:tc>
        <w:tc>
          <w:tcPr>
            <w:tcW w:w="1984" w:type="dxa"/>
            <w:shd w:val="clear" w:color="auto" w:fill="auto"/>
          </w:tcPr>
          <w:p w:rsidR="0036098F" w:rsidRPr="00625823" w:rsidRDefault="0036098F" w:rsidP="0036098F">
            <w:pPr>
              <w:rPr>
                <w:rFonts w:eastAsia="Calibri"/>
              </w:rPr>
            </w:pPr>
            <w:r w:rsidRPr="00625823">
              <w:rPr>
                <w:rFonts w:eastAsia="Calibri"/>
              </w:rPr>
              <w:t>377</w:t>
            </w:r>
          </w:p>
        </w:tc>
        <w:tc>
          <w:tcPr>
            <w:tcW w:w="4591" w:type="dxa"/>
            <w:shd w:val="clear" w:color="auto" w:fill="auto"/>
          </w:tcPr>
          <w:p w:rsidR="0036098F" w:rsidRPr="00625823" w:rsidRDefault="0036098F" w:rsidP="0036098F">
            <w:r w:rsidRPr="00625823">
              <w:t>Макинка а.: бала. бақ, мектеп, ОДА</w:t>
            </w:r>
          </w:p>
        </w:tc>
        <w:tc>
          <w:tcPr>
            <w:tcW w:w="2213" w:type="dxa"/>
            <w:shd w:val="clear" w:color="auto" w:fill="auto"/>
          </w:tcPr>
          <w:p w:rsidR="0036098F" w:rsidRPr="00625823" w:rsidRDefault="0036098F" w:rsidP="0036098F">
            <w:pPr>
              <w:rPr>
                <w:rFonts w:eastAsia="Calibri"/>
              </w:rPr>
            </w:pPr>
            <w:r w:rsidRPr="00625823">
              <w:rPr>
                <w:rFonts w:eastAsia="Calibri"/>
              </w:rPr>
              <w:t>3</w:t>
            </w:r>
          </w:p>
        </w:tc>
      </w:tr>
      <w:tr w:rsidR="0036098F" w:rsidRPr="00625823" w:rsidTr="00514ADD">
        <w:trPr>
          <w:tblHeader/>
          <w:jc w:val="center"/>
        </w:trPr>
        <w:tc>
          <w:tcPr>
            <w:tcW w:w="1169" w:type="dxa"/>
            <w:shd w:val="clear" w:color="auto" w:fill="auto"/>
          </w:tcPr>
          <w:p w:rsidR="0036098F" w:rsidRPr="00625823" w:rsidRDefault="0036098F" w:rsidP="0036098F">
            <w:pPr>
              <w:rPr>
                <w:rFonts w:eastAsia="Calibri"/>
              </w:rPr>
            </w:pPr>
            <w:r w:rsidRPr="00625823">
              <w:rPr>
                <w:rFonts w:eastAsia="Calibri"/>
              </w:rPr>
              <w:t>4.</w:t>
            </w:r>
          </w:p>
        </w:tc>
        <w:tc>
          <w:tcPr>
            <w:tcW w:w="4893" w:type="dxa"/>
            <w:shd w:val="clear" w:color="auto" w:fill="auto"/>
          </w:tcPr>
          <w:p w:rsidR="0036098F" w:rsidRPr="00625823" w:rsidRDefault="0036098F" w:rsidP="0036098F">
            <w:r w:rsidRPr="00625823">
              <w:t>Қоғам а. Макинский а / о</w:t>
            </w:r>
          </w:p>
        </w:tc>
        <w:tc>
          <w:tcPr>
            <w:tcW w:w="1984" w:type="dxa"/>
            <w:shd w:val="clear" w:color="auto" w:fill="auto"/>
          </w:tcPr>
          <w:p w:rsidR="0036098F" w:rsidRPr="00625823" w:rsidRDefault="0036098F" w:rsidP="0036098F">
            <w:pPr>
              <w:rPr>
                <w:rFonts w:eastAsia="Calibri"/>
              </w:rPr>
            </w:pPr>
            <w:r w:rsidRPr="00625823">
              <w:rPr>
                <w:rFonts w:eastAsia="Calibri"/>
              </w:rPr>
              <w:t>334</w:t>
            </w:r>
          </w:p>
        </w:tc>
        <w:tc>
          <w:tcPr>
            <w:tcW w:w="4591" w:type="dxa"/>
            <w:shd w:val="clear" w:color="auto" w:fill="auto"/>
          </w:tcPr>
          <w:p w:rsidR="0036098F" w:rsidRPr="00625823" w:rsidRDefault="0036098F" w:rsidP="0036098F">
            <w:r w:rsidRPr="00625823">
              <w:t>Макинка а.: бала. бақ, мектеп, ОДА</w:t>
            </w:r>
          </w:p>
        </w:tc>
        <w:tc>
          <w:tcPr>
            <w:tcW w:w="2213" w:type="dxa"/>
            <w:shd w:val="clear" w:color="auto" w:fill="auto"/>
          </w:tcPr>
          <w:p w:rsidR="0036098F" w:rsidRPr="00625823" w:rsidRDefault="0036098F" w:rsidP="0036098F">
            <w:pPr>
              <w:rPr>
                <w:rFonts w:eastAsia="Calibri"/>
              </w:rPr>
            </w:pPr>
            <w:r w:rsidRPr="00625823">
              <w:rPr>
                <w:rFonts w:eastAsia="Calibri"/>
              </w:rPr>
              <w:t>3</w:t>
            </w:r>
          </w:p>
        </w:tc>
      </w:tr>
      <w:tr w:rsidR="0036098F" w:rsidRPr="00625823" w:rsidTr="00514ADD">
        <w:trPr>
          <w:tblHeader/>
          <w:jc w:val="center"/>
        </w:trPr>
        <w:tc>
          <w:tcPr>
            <w:tcW w:w="1169" w:type="dxa"/>
            <w:shd w:val="clear" w:color="auto" w:fill="auto"/>
          </w:tcPr>
          <w:p w:rsidR="0036098F" w:rsidRPr="00625823" w:rsidRDefault="0036098F" w:rsidP="0036098F">
            <w:pPr>
              <w:rPr>
                <w:rFonts w:eastAsia="Calibri"/>
              </w:rPr>
            </w:pPr>
            <w:r w:rsidRPr="00625823">
              <w:rPr>
                <w:rFonts w:eastAsia="Calibri"/>
              </w:rPr>
              <w:t>5.</w:t>
            </w:r>
          </w:p>
        </w:tc>
        <w:tc>
          <w:tcPr>
            <w:tcW w:w="4893" w:type="dxa"/>
            <w:shd w:val="clear" w:color="auto" w:fill="auto"/>
          </w:tcPr>
          <w:p w:rsidR="0036098F" w:rsidRPr="00625823" w:rsidRDefault="0036098F" w:rsidP="0036098F">
            <w:r w:rsidRPr="00625823">
              <w:t>Құдықағаш ауылы Заураловка а/о</w:t>
            </w:r>
          </w:p>
        </w:tc>
        <w:tc>
          <w:tcPr>
            <w:tcW w:w="1984" w:type="dxa"/>
            <w:shd w:val="clear" w:color="auto" w:fill="auto"/>
          </w:tcPr>
          <w:p w:rsidR="0036098F" w:rsidRPr="00625823" w:rsidRDefault="0036098F" w:rsidP="0036098F">
            <w:pPr>
              <w:rPr>
                <w:rFonts w:eastAsia="Calibri"/>
              </w:rPr>
            </w:pPr>
            <w:r w:rsidRPr="00625823">
              <w:rPr>
                <w:rFonts w:eastAsia="Calibri"/>
              </w:rPr>
              <w:t>406</w:t>
            </w:r>
          </w:p>
        </w:tc>
        <w:tc>
          <w:tcPr>
            <w:tcW w:w="4591" w:type="dxa"/>
            <w:shd w:val="clear" w:color="auto" w:fill="auto"/>
          </w:tcPr>
          <w:p w:rsidR="0036098F" w:rsidRPr="00625823" w:rsidRDefault="0036098F" w:rsidP="0036098F">
            <w:r w:rsidRPr="00625823">
              <w:t>Сәуле ауылы: Мектеп</w:t>
            </w:r>
          </w:p>
        </w:tc>
        <w:tc>
          <w:tcPr>
            <w:tcW w:w="2213" w:type="dxa"/>
            <w:shd w:val="clear" w:color="auto" w:fill="auto"/>
          </w:tcPr>
          <w:p w:rsidR="0036098F" w:rsidRPr="00625823" w:rsidRDefault="0036098F" w:rsidP="0036098F">
            <w:pPr>
              <w:rPr>
                <w:rFonts w:eastAsia="Calibri"/>
              </w:rPr>
            </w:pPr>
            <w:r w:rsidRPr="00625823">
              <w:rPr>
                <w:rFonts w:eastAsia="Calibri"/>
              </w:rPr>
              <w:t>3</w:t>
            </w:r>
          </w:p>
        </w:tc>
      </w:tr>
      <w:tr w:rsidR="0036098F" w:rsidRPr="00625823" w:rsidTr="00514ADD">
        <w:trPr>
          <w:tblHeader/>
          <w:jc w:val="center"/>
        </w:trPr>
        <w:tc>
          <w:tcPr>
            <w:tcW w:w="1169" w:type="dxa"/>
            <w:shd w:val="clear" w:color="auto" w:fill="auto"/>
          </w:tcPr>
          <w:p w:rsidR="0036098F" w:rsidRPr="00625823" w:rsidRDefault="0036098F" w:rsidP="0036098F">
            <w:pPr>
              <w:rPr>
                <w:rFonts w:eastAsia="Calibri"/>
              </w:rPr>
            </w:pPr>
            <w:r w:rsidRPr="00625823">
              <w:rPr>
                <w:rFonts w:eastAsia="Calibri"/>
              </w:rPr>
              <w:t>6.</w:t>
            </w:r>
          </w:p>
        </w:tc>
        <w:tc>
          <w:tcPr>
            <w:tcW w:w="4893" w:type="dxa"/>
            <w:shd w:val="clear" w:color="auto" w:fill="auto"/>
          </w:tcPr>
          <w:p w:rsidR="0036098F" w:rsidRPr="00625823" w:rsidRDefault="0036098F" w:rsidP="0036098F">
            <w:r w:rsidRPr="00625823">
              <w:t>Трамбовка ауылы үлгілі а / о</w:t>
            </w:r>
          </w:p>
        </w:tc>
        <w:tc>
          <w:tcPr>
            <w:tcW w:w="1984" w:type="dxa"/>
            <w:shd w:val="clear" w:color="auto" w:fill="auto"/>
          </w:tcPr>
          <w:p w:rsidR="0036098F" w:rsidRPr="00625823" w:rsidRDefault="0036098F" w:rsidP="0036098F">
            <w:pPr>
              <w:rPr>
                <w:rFonts w:eastAsia="Calibri"/>
              </w:rPr>
            </w:pPr>
            <w:r w:rsidRPr="00625823">
              <w:rPr>
                <w:rFonts w:eastAsia="Calibri"/>
              </w:rPr>
              <w:t>114</w:t>
            </w:r>
          </w:p>
        </w:tc>
        <w:tc>
          <w:tcPr>
            <w:tcW w:w="4591" w:type="dxa"/>
            <w:shd w:val="clear" w:color="auto" w:fill="auto"/>
          </w:tcPr>
          <w:p w:rsidR="0036098F" w:rsidRPr="00625823" w:rsidRDefault="0036098F" w:rsidP="0036098F">
            <w:r w:rsidRPr="00625823">
              <w:t>Үлгілі ауылы: Мектеп</w:t>
            </w:r>
          </w:p>
        </w:tc>
        <w:tc>
          <w:tcPr>
            <w:tcW w:w="2213" w:type="dxa"/>
            <w:shd w:val="clear" w:color="auto" w:fill="auto"/>
          </w:tcPr>
          <w:p w:rsidR="0036098F" w:rsidRPr="00625823" w:rsidRDefault="0036098F" w:rsidP="0036098F">
            <w:pPr>
              <w:rPr>
                <w:rFonts w:eastAsia="Calibri"/>
              </w:rPr>
            </w:pPr>
            <w:r w:rsidRPr="00625823">
              <w:rPr>
                <w:rFonts w:eastAsia="Calibri"/>
              </w:rPr>
              <w:t>3</w:t>
            </w:r>
          </w:p>
        </w:tc>
      </w:tr>
      <w:tr w:rsidR="0036098F" w:rsidRPr="00625823" w:rsidTr="00514ADD">
        <w:trPr>
          <w:tblHeader/>
          <w:jc w:val="center"/>
        </w:trPr>
        <w:tc>
          <w:tcPr>
            <w:tcW w:w="1169" w:type="dxa"/>
            <w:shd w:val="clear" w:color="auto" w:fill="auto"/>
          </w:tcPr>
          <w:p w:rsidR="0036098F" w:rsidRPr="00625823" w:rsidRDefault="0036098F" w:rsidP="0036098F">
            <w:pPr>
              <w:rPr>
                <w:rFonts w:eastAsia="Calibri"/>
              </w:rPr>
            </w:pPr>
            <w:r w:rsidRPr="00625823">
              <w:rPr>
                <w:rFonts w:eastAsia="Calibri"/>
              </w:rPr>
              <w:t>7.</w:t>
            </w:r>
          </w:p>
        </w:tc>
        <w:tc>
          <w:tcPr>
            <w:tcW w:w="4893" w:type="dxa"/>
            <w:shd w:val="clear" w:color="auto" w:fill="auto"/>
          </w:tcPr>
          <w:p w:rsidR="0036098F" w:rsidRPr="00625823" w:rsidRDefault="0036098F" w:rsidP="0036098F">
            <w:r w:rsidRPr="00625823">
              <w:t>Қызылұйым ауылы үлгілі а / о</w:t>
            </w:r>
          </w:p>
        </w:tc>
        <w:tc>
          <w:tcPr>
            <w:tcW w:w="1984" w:type="dxa"/>
            <w:shd w:val="clear" w:color="auto" w:fill="auto"/>
          </w:tcPr>
          <w:p w:rsidR="0036098F" w:rsidRPr="00625823" w:rsidRDefault="0036098F" w:rsidP="0036098F">
            <w:pPr>
              <w:rPr>
                <w:rFonts w:eastAsia="Calibri"/>
              </w:rPr>
            </w:pPr>
            <w:r w:rsidRPr="00625823">
              <w:rPr>
                <w:rFonts w:eastAsia="Calibri"/>
              </w:rPr>
              <w:t>221</w:t>
            </w:r>
          </w:p>
        </w:tc>
        <w:tc>
          <w:tcPr>
            <w:tcW w:w="4591" w:type="dxa"/>
            <w:shd w:val="clear" w:color="auto" w:fill="auto"/>
          </w:tcPr>
          <w:p w:rsidR="0036098F" w:rsidRPr="00625823" w:rsidRDefault="0036098F" w:rsidP="0036098F">
            <w:r w:rsidRPr="00625823">
              <w:t>Үлгілі ауылы: Мектеп</w:t>
            </w:r>
          </w:p>
        </w:tc>
        <w:tc>
          <w:tcPr>
            <w:tcW w:w="2213" w:type="dxa"/>
            <w:shd w:val="clear" w:color="auto" w:fill="auto"/>
          </w:tcPr>
          <w:p w:rsidR="0036098F" w:rsidRPr="00625823" w:rsidRDefault="0036098F" w:rsidP="0036098F">
            <w:pPr>
              <w:rPr>
                <w:rFonts w:eastAsia="Calibri"/>
              </w:rPr>
            </w:pPr>
            <w:r w:rsidRPr="00625823">
              <w:rPr>
                <w:rFonts w:eastAsia="Calibri"/>
              </w:rPr>
              <w:t>3</w:t>
            </w:r>
          </w:p>
        </w:tc>
      </w:tr>
      <w:tr w:rsidR="0036098F" w:rsidRPr="00625823" w:rsidTr="00514ADD">
        <w:trPr>
          <w:tblHeader/>
          <w:jc w:val="center"/>
        </w:trPr>
        <w:tc>
          <w:tcPr>
            <w:tcW w:w="1169" w:type="dxa"/>
            <w:shd w:val="clear" w:color="auto" w:fill="auto"/>
          </w:tcPr>
          <w:p w:rsidR="0036098F" w:rsidRPr="00625823" w:rsidRDefault="0036098F" w:rsidP="0036098F">
            <w:pPr>
              <w:rPr>
                <w:rFonts w:eastAsia="Calibri"/>
              </w:rPr>
            </w:pPr>
            <w:r w:rsidRPr="00625823">
              <w:rPr>
                <w:rFonts w:eastAsia="Calibri"/>
              </w:rPr>
              <w:t>8.</w:t>
            </w:r>
          </w:p>
        </w:tc>
        <w:tc>
          <w:tcPr>
            <w:tcW w:w="4893" w:type="dxa"/>
            <w:shd w:val="clear" w:color="auto" w:fill="auto"/>
          </w:tcPr>
          <w:p w:rsidR="0036098F" w:rsidRPr="00625823" w:rsidRDefault="0036098F" w:rsidP="0036098F">
            <w:r w:rsidRPr="00625823">
              <w:t>с. Кишкинтай Бірсуат с/о</w:t>
            </w:r>
          </w:p>
        </w:tc>
        <w:tc>
          <w:tcPr>
            <w:tcW w:w="1984" w:type="dxa"/>
            <w:shd w:val="clear" w:color="auto" w:fill="auto"/>
          </w:tcPr>
          <w:p w:rsidR="0036098F" w:rsidRPr="00625823" w:rsidRDefault="0036098F" w:rsidP="0036098F">
            <w:pPr>
              <w:rPr>
                <w:rFonts w:eastAsia="Calibri"/>
              </w:rPr>
            </w:pPr>
            <w:r w:rsidRPr="00625823">
              <w:rPr>
                <w:rFonts w:eastAsia="Calibri"/>
              </w:rPr>
              <w:t>10</w:t>
            </w:r>
          </w:p>
        </w:tc>
        <w:tc>
          <w:tcPr>
            <w:tcW w:w="4591" w:type="dxa"/>
            <w:shd w:val="clear" w:color="auto" w:fill="auto"/>
          </w:tcPr>
          <w:p w:rsidR="0036098F" w:rsidRPr="00625823" w:rsidRDefault="0036098F" w:rsidP="0036098F">
            <w:r w:rsidRPr="00625823">
              <w:t>Сәуле ауылы: Мектеп</w:t>
            </w:r>
          </w:p>
        </w:tc>
        <w:tc>
          <w:tcPr>
            <w:tcW w:w="2213" w:type="dxa"/>
            <w:shd w:val="clear" w:color="auto" w:fill="auto"/>
          </w:tcPr>
          <w:p w:rsidR="0036098F" w:rsidRPr="00625823" w:rsidRDefault="0036098F" w:rsidP="0036098F">
            <w:pPr>
              <w:rPr>
                <w:rFonts w:eastAsia="Calibri"/>
              </w:rPr>
            </w:pPr>
            <w:r w:rsidRPr="00625823">
              <w:rPr>
                <w:rFonts w:eastAsia="Calibri"/>
              </w:rPr>
              <w:t>3</w:t>
            </w:r>
          </w:p>
        </w:tc>
      </w:tr>
      <w:tr w:rsidR="0036098F" w:rsidRPr="00625823" w:rsidTr="00514ADD">
        <w:trPr>
          <w:tblHeader/>
          <w:jc w:val="center"/>
        </w:trPr>
        <w:tc>
          <w:tcPr>
            <w:tcW w:w="1169" w:type="dxa"/>
            <w:shd w:val="clear" w:color="auto" w:fill="auto"/>
          </w:tcPr>
          <w:p w:rsidR="0036098F" w:rsidRPr="00625823" w:rsidRDefault="0036098F" w:rsidP="0036098F">
            <w:pPr>
              <w:rPr>
                <w:rFonts w:eastAsia="Calibri"/>
              </w:rPr>
            </w:pPr>
            <w:r w:rsidRPr="00625823">
              <w:rPr>
                <w:rFonts w:eastAsia="Calibri"/>
              </w:rPr>
              <w:t>9.</w:t>
            </w:r>
          </w:p>
        </w:tc>
        <w:tc>
          <w:tcPr>
            <w:tcW w:w="4893" w:type="dxa"/>
            <w:shd w:val="clear" w:color="auto" w:fill="auto"/>
          </w:tcPr>
          <w:p w:rsidR="0036098F" w:rsidRPr="00625823" w:rsidRDefault="0036098F" w:rsidP="0036098F">
            <w:r w:rsidRPr="00625823">
              <w:t>Макинка а / о</w:t>
            </w:r>
          </w:p>
        </w:tc>
        <w:tc>
          <w:tcPr>
            <w:tcW w:w="1984" w:type="dxa"/>
            <w:shd w:val="clear" w:color="auto" w:fill="auto"/>
          </w:tcPr>
          <w:p w:rsidR="0036098F" w:rsidRPr="00625823" w:rsidRDefault="0036098F" w:rsidP="0036098F">
            <w:pPr>
              <w:rPr>
                <w:rFonts w:eastAsia="Calibri"/>
              </w:rPr>
            </w:pPr>
            <w:r w:rsidRPr="00625823">
              <w:rPr>
                <w:rFonts w:eastAsia="Calibri"/>
              </w:rPr>
              <w:t>1773</w:t>
            </w:r>
          </w:p>
        </w:tc>
        <w:tc>
          <w:tcPr>
            <w:tcW w:w="4591" w:type="dxa"/>
            <w:shd w:val="clear" w:color="auto" w:fill="auto"/>
          </w:tcPr>
          <w:p w:rsidR="0036098F" w:rsidRPr="00625823" w:rsidRDefault="0036098F" w:rsidP="0036098F">
            <w:r w:rsidRPr="00625823">
              <w:t>Степняк қ.:№1 ОМ,№2 ОМ, жатақхана№2 ОМ, аудандық МҮ</w:t>
            </w:r>
          </w:p>
        </w:tc>
        <w:tc>
          <w:tcPr>
            <w:tcW w:w="2213" w:type="dxa"/>
            <w:shd w:val="clear" w:color="auto" w:fill="auto"/>
          </w:tcPr>
          <w:p w:rsidR="0036098F" w:rsidRPr="00625823" w:rsidRDefault="0036098F" w:rsidP="0036098F">
            <w:pPr>
              <w:rPr>
                <w:rFonts w:eastAsia="Calibri"/>
              </w:rPr>
            </w:pPr>
            <w:r w:rsidRPr="00625823">
              <w:rPr>
                <w:rFonts w:eastAsia="Calibri"/>
              </w:rPr>
              <w:t>3</w:t>
            </w:r>
          </w:p>
        </w:tc>
      </w:tr>
      <w:tr w:rsidR="0036098F" w:rsidRPr="00625823" w:rsidTr="00514ADD">
        <w:trPr>
          <w:tblHeader/>
          <w:jc w:val="center"/>
        </w:trPr>
        <w:tc>
          <w:tcPr>
            <w:tcW w:w="1169" w:type="dxa"/>
            <w:shd w:val="clear" w:color="auto" w:fill="auto"/>
          </w:tcPr>
          <w:p w:rsidR="0036098F" w:rsidRPr="00625823" w:rsidRDefault="0036098F" w:rsidP="0036098F">
            <w:pPr>
              <w:rPr>
                <w:rFonts w:eastAsia="Calibri"/>
              </w:rPr>
            </w:pPr>
            <w:r w:rsidRPr="00625823">
              <w:rPr>
                <w:rFonts w:eastAsia="Calibri"/>
              </w:rPr>
              <w:t>10.</w:t>
            </w:r>
          </w:p>
        </w:tc>
        <w:tc>
          <w:tcPr>
            <w:tcW w:w="4893" w:type="dxa"/>
            <w:shd w:val="clear" w:color="auto" w:fill="auto"/>
          </w:tcPr>
          <w:p w:rsidR="0036098F" w:rsidRPr="00625823" w:rsidRDefault="0036098F" w:rsidP="0036098F">
            <w:r w:rsidRPr="00625823">
              <w:t>Жүкей ауылы үлгілі а / о</w:t>
            </w:r>
          </w:p>
        </w:tc>
        <w:tc>
          <w:tcPr>
            <w:tcW w:w="1984" w:type="dxa"/>
            <w:shd w:val="clear" w:color="auto" w:fill="auto"/>
          </w:tcPr>
          <w:p w:rsidR="0036098F" w:rsidRPr="00625823" w:rsidRDefault="0036098F" w:rsidP="0036098F">
            <w:pPr>
              <w:rPr>
                <w:rFonts w:eastAsia="Calibri"/>
              </w:rPr>
            </w:pPr>
            <w:r w:rsidRPr="00625823">
              <w:rPr>
                <w:rFonts w:eastAsia="Calibri"/>
              </w:rPr>
              <w:t>186</w:t>
            </w:r>
          </w:p>
        </w:tc>
        <w:tc>
          <w:tcPr>
            <w:tcW w:w="4591" w:type="dxa"/>
            <w:shd w:val="clear" w:color="auto" w:fill="auto"/>
          </w:tcPr>
          <w:p w:rsidR="0036098F" w:rsidRPr="00625823" w:rsidRDefault="0036098F" w:rsidP="0036098F">
            <w:r w:rsidRPr="00625823">
              <w:t>Үлгілі ауылы: Мектеп</w:t>
            </w:r>
          </w:p>
        </w:tc>
        <w:tc>
          <w:tcPr>
            <w:tcW w:w="2213" w:type="dxa"/>
            <w:shd w:val="clear" w:color="auto" w:fill="auto"/>
          </w:tcPr>
          <w:p w:rsidR="0036098F" w:rsidRPr="00625823" w:rsidRDefault="0036098F" w:rsidP="0036098F">
            <w:pPr>
              <w:rPr>
                <w:rFonts w:eastAsia="Calibri"/>
              </w:rPr>
            </w:pPr>
            <w:r w:rsidRPr="00625823">
              <w:rPr>
                <w:rFonts w:eastAsia="Calibri"/>
              </w:rPr>
              <w:t>3</w:t>
            </w:r>
          </w:p>
        </w:tc>
      </w:tr>
      <w:tr w:rsidR="0036098F" w:rsidRPr="00625823" w:rsidTr="00514ADD">
        <w:trPr>
          <w:tblHeader/>
          <w:jc w:val="center"/>
        </w:trPr>
        <w:tc>
          <w:tcPr>
            <w:tcW w:w="1169" w:type="dxa"/>
            <w:shd w:val="clear" w:color="auto" w:fill="auto"/>
          </w:tcPr>
          <w:p w:rsidR="0036098F" w:rsidRPr="00625823" w:rsidRDefault="0036098F" w:rsidP="0036098F">
            <w:pPr>
              <w:rPr>
                <w:rFonts w:eastAsia="Calibri"/>
              </w:rPr>
            </w:pPr>
            <w:r w:rsidRPr="00625823">
              <w:rPr>
                <w:rFonts w:eastAsia="Calibri"/>
              </w:rPr>
              <w:t>11.</w:t>
            </w:r>
          </w:p>
        </w:tc>
        <w:tc>
          <w:tcPr>
            <w:tcW w:w="4893" w:type="dxa"/>
            <w:shd w:val="clear" w:color="auto" w:fill="auto"/>
          </w:tcPr>
          <w:p w:rsidR="0036098F" w:rsidRPr="00625823" w:rsidRDefault="0036098F" w:rsidP="0036098F">
            <w:r w:rsidRPr="00625823">
              <w:t>Үлгілі ауылы үлгілі а / о</w:t>
            </w:r>
          </w:p>
        </w:tc>
        <w:tc>
          <w:tcPr>
            <w:tcW w:w="1984" w:type="dxa"/>
            <w:shd w:val="clear" w:color="auto" w:fill="auto"/>
          </w:tcPr>
          <w:p w:rsidR="0036098F" w:rsidRPr="00625823" w:rsidRDefault="0036098F" w:rsidP="0036098F">
            <w:pPr>
              <w:rPr>
                <w:rFonts w:eastAsia="Calibri"/>
              </w:rPr>
            </w:pPr>
            <w:r w:rsidRPr="00625823">
              <w:rPr>
                <w:rFonts w:eastAsia="Calibri"/>
              </w:rPr>
              <w:t>1143</w:t>
            </w:r>
          </w:p>
        </w:tc>
        <w:tc>
          <w:tcPr>
            <w:tcW w:w="4591" w:type="dxa"/>
            <w:shd w:val="clear" w:color="auto" w:fill="auto"/>
          </w:tcPr>
          <w:p w:rsidR="0036098F" w:rsidRPr="00625823" w:rsidRDefault="0036098F" w:rsidP="0036098F">
            <w:r w:rsidRPr="00625823">
              <w:t>Степняк қ.:№1 ОМ,№2 ОМ, жатақхана№2 ОМ, аудандық МҮ</w:t>
            </w:r>
          </w:p>
        </w:tc>
        <w:tc>
          <w:tcPr>
            <w:tcW w:w="2213" w:type="dxa"/>
            <w:shd w:val="clear" w:color="auto" w:fill="auto"/>
          </w:tcPr>
          <w:p w:rsidR="0036098F" w:rsidRPr="00625823" w:rsidRDefault="0036098F" w:rsidP="0036098F">
            <w:pPr>
              <w:rPr>
                <w:rFonts w:eastAsia="Calibri"/>
              </w:rPr>
            </w:pPr>
            <w:r w:rsidRPr="00625823">
              <w:rPr>
                <w:rFonts w:eastAsia="Calibri"/>
              </w:rPr>
              <w:t>3</w:t>
            </w:r>
          </w:p>
        </w:tc>
      </w:tr>
      <w:tr w:rsidR="0036098F" w:rsidRPr="00625823" w:rsidTr="00514ADD">
        <w:trPr>
          <w:trHeight w:val="299"/>
          <w:tblHeader/>
          <w:jc w:val="center"/>
        </w:trPr>
        <w:tc>
          <w:tcPr>
            <w:tcW w:w="1169" w:type="dxa"/>
            <w:shd w:val="clear" w:color="auto" w:fill="auto"/>
          </w:tcPr>
          <w:p w:rsidR="0036098F" w:rsidRPr="00625823" w:rsidRDefault="0036098F" w:rsidP="0036098F">
            <w:pPr>
              <w:rPr>
                <w:rFonts w:eastAsia="Calibri"/>
              </w:rPr>
            </w:pPr>
            <w:r w:rsidRPr="00625823">
              <w:rPr>
                <w:rFonts w:eastAsia="Calibri"/>
              </w:rPr>
              <w:t>12.</w:t>
            </w:r>
          </w:p>
        </w:tc>
        <w:tc>
          <w:tcPr>
            <w:tcW w:w="4893" w:type="dxa"/>
            <w:shd w:val="clear" w:color="auto" w:fill="auto"/>
          </w:tcPr>
          <w:p w:rsidR="0036098F" w:rsidRPr="00625823" w:rsidRDefault="0036098F" w:rsidP="0036098F">
            <w:r w:rsidRPr="00625823">
              <w:t>Қаратал ауылы Макинск а/о</w:t>
            </w:r>
          </w:p>
        </w:tc>
        <w:tc>
          <w:tcPr>
            <w:tcW w:w="1984" w:type="dxa"/>
            <w:shd w:val="clear" w:color="auto" w:fill="auto"/>
          </w:tcPr>
          <w:p w:rsidR="0036098F" w:rsidRPr="00625823" w:rsidRDefault="0036098F" w:rsidP="0036098F">
            <w:pPr>
              <w:rPr>
                <w:rFonts w:eastAsia="Calibri"/>
              </w:rPr>
            </w:pPr>
            <w:r w:rsidRPr="00625823">
              <w:rPr>
                <w:rFonts w:eastAsia="Calibri"/>
              </w:rPr>
              <w:t>151</w:t>
            </w:r>
          </w:p>
        </w:tc>
        <w:tc>
          <w:tcPr>
            <w:tcW w:w="4591" w:type="dxa"/>
            <w:shd w:val="clear" w:color="auto" w:fill="auto"/>
          </w:tcPr>
          <w:p w:rsidR="0036098F" w:rsidRPr="00625823" w:rsidRDefault="0036098F" w:rsidP="0036098F">
            <w:r w:rsidRPr="00625823">
              <w:t>Макинка а.: бала. бақ, мектеп, ОДА</w:t>
            </w:r>
          </w:p>
        </w:tc>
        <w:tc>
          <w:tcPr>
            <w:tcW w:w="2213" w:type="dxa"/>
            <w:shd w:val="clear" w:color="auto" w:fill="auto"/>
          </w:tcPr>
          <w:p w:rsidR="0036098F" w:rsidRPr="00625823" w:rsidRDefault="0036098F" w:rsidP="0036098F">
            <w:pPr>
              <w:rPr>
                <w:rFonts w:eastAsia="Calibri"/>
              </w:rPr>
            </w:pPr>
            <w:r w:rsidRPr="00625823">
              <w:rPr>
                <w:rFonts w:eastAsia="Calibri"/>
              </w:rPr>
              <w:t>3</w:t>
            </w:r>
          </w:p>
        </w:tc>
      </w:tr>
      <w:tr w:rsidR="0036098F" w:rsidRPr="00625823" w:rsidTr="00514ADD">
        <w:trPr>
          <w:tblHeader/>
          <w:jc w:val="center"/>
        </w:trPr>
        <w:tc>
          <w:tcPr>
            <w:tcW w:w="1169" w:type="dxa"/>
            <w:shd w:val="clear" w:color="auto" w:fill="auto"/>
          </w:tcPr>
          <w:p w:rsidR="0036098F" w:rsidRPr="00625823" w:rsidRDefault="0036098F" w:rsidP="0036098F">
            <w:pPr>
              <w:rPr>
                <w:rFonts w:eastAsia="Calibri"/>
              </w:rPr>
            </w:pPr>
            <w:r w:rsidRPr="00625823">
              <w:rPr>
                <w:rFonts w:eastAsia="Calibri"/>
              </w:rPr>
              <w:t>13.</w:t>
            </w:r>
          </w:p>
        </w:tc>
        <w:tc>
          <w:tcPr>
            <w:tcW w:w="4893" w:type="dxa"/>
            <w:shd w:val="clear" w:color="auto" w:fill="auto"/>
          </w:tcPr>
          <w:p w:rsidR="0036098F" w:rsidRPr="00625823" w:rsidRDefault="0036098F" w:rsidP="0036098F">
            <w:r w:rsidRPr="00625823">
              <w:t>Лесная дача ауылы Макинский а/о</w:t>
            </w:r>
          </w:p>
        </w:tc>
        <w:tc>
          <w:tcPr>
            <w:tcW w:w="1984" w:type="dxa"/>
            <w:shd w:val="clear" w:color="auto" w:fill="auto"/>
          </w:tcPr>
          <w:p w:rsidR="0036098F" w:rsidRPr="00625823" w:rsidRDefault="0036098F" w:rsidP="0036098F">
            <w:pPr>
              <w:rPr>
                <w:rFonts w:eastAsia="Calibri"/>
              </w:rPr>
            </w:pPr>
            <w:r w:rsidRPr="00625823">
              <w:rPr>
                <w:rFonts w:eastAsia="Calibri"/>
              </w:rPr>
              <w:t>42</w:t>
            </w:r>
          </w:p>
        </w:tc>
        <w:tc>
          <w:tcPr>
            <w:tcW w:w="4591" w:type="dxa"/>
            <w:shd w:val="clear" w:color="auto" w:fill="auto"/>
          </w:tcPr>
          <w:p w:rsidR="0036098F" w:rsidRPr="00625823" w:rsidRDefault="0036098F" w:rsidP="0036098F">
            <w:r w:rsidRPr="00625823">
              <w:t>Макинка а.: бала. бақ, мектеп, ОДА</w:t>
            </w:r>
          </w:p>
        </w:tc>
        <w:tc>
          <w:tcPr>
            <w:tcW w:w="2213" w:type="dxa"/>
            <w:shd w:val="clear" w:color="auto" w:fill="auto"/>
          </w:tcPr>
          <w:p w:rsidR="0036098F" w:rsidRPr="00625823" w:rsidRDefault="0036098F" w:rsidP="0036098F">
            <w:pPr>
              <w:rPr>
                <w:rFonts w:eastAsia="Calibri"/>
              </w:rPr>
            </w:pPr>
            <w:r w:rsidRPr="00625823">
              <w:rPr>
                <w:rFonts w:eastAsia="Calibri"/>
              </w:rPr>
              <w:t>3</w:t>
            </w:r>
          </w:p>
        </w:tc>
      </w:tr>
    </w:tbl>
    <w:p w:rsidR="0036098F" w:rsidRPr="00625823" w:rsidRDefault="0036098F" w:rsidP="0036098F"/>
    <w:p w:rsidR="0036098F" w:rsidRPr="00625823" w:rsidRDefault="0036098F" w:rsidP="0036098F">
      <w:r w:rsidRPr="00625823">
        <w:t>эвакуация Жергілікті атқарушы органдардың, Степняк қ.21-ӨСБ, ауданның ОЭН күшімен жүргізіледі.</w:t>
      </w:r>
    </w:p>
    <w:p w:rsidR="0036098F" w:rsidRPr="00625823" w:rsidRDefault="0036098F" w:rsidP="0036098F">
      <w:r w:rsidRPr="00625823">
        <w:t>ықтимал орман (дала) өрттері аймағына түсетін елді мекендердің сипаттамасы;</w:t>
      </w:r>
    </w:p>
    <w:p w:rsidR="0036098F" w:rsidRPr="00625823" w:rsidRDefault="0036098F" w:rsidP="0036098F">
      <w:r w:rsidRPr="00625823">
        <w:t>Қарағай а. Макинский а/о</w:t>
      </w:r>
    </w:p>
    <w:p w:rsidR="0036098F" w:rsidRPr="00625823" w:rsidRDefault="0036098F" w:rsidP="0036098F">
      <w:r w:rsidRPr="00625823">
        <w:t>Бұланды а. Макинск а/о</w:t>
      </w:r>
    </w:p>
    <w:p w:rsidR="0036098F" w:rsidRPr="00625823" w:rsidRDefault="0036098F" w:rsidP="0036098F">
      <w:r w:rsidRPr="00625823">
        <w:t>Мақпал а. Макинск а/о</w:t>
      </w:r>
    </w:p>
    <w:p w:rsidR="0036098F" w:rsidRPr="00625823" w:rsidRDefault="0036098F" w:rsidP="0036098F">
      <w:r w:rsidRPr="00625823">
        <w:t>Қоғам а. Макинский а /о</w:t>
      </w:r>
    </w:p>
    <w:p w:rsidR="0036098F" w:rsidRPr="00625823" w:rsidRDefault="0036098F" w:rsidP="0036098F">
      <w:r w:rsidRPr="00625823">
        <w:t>Құдықағаш а.Заураловка а/о</w:t>
      </w:r>
    </w:p>
    <w:p w:rsidR="0036098F" w:rsidRPr="00625823" w:rsidRDefault="0036098F" w:rsidP="0036098F">
      <w:r w:rsidRPr="00625823">
        <w:lastRenderedPageBreak/>
        <w:t>Трамбовка а.</w:t>
      </w:r>
      <w:r w:rsidRPr="00625823">
        <w:rPr>
          <w:lang w:val="kk-KZ"/>
        </w:rPr>
        <w:t>Ү</w:t>
      </w:r>
      <w:r w:rsidRPr="00625823">
        <w:t>лгілі а /о</w:t>
      </w:r>
    </w:p>
    <w:p w:rsidR="0036098F" w:rsidRPr="00625823" w:rsidRDefault="0036098F" w:rsidP="0036098F">
      <w:r w:rsidRPr="00625823">
        <w:t>Қызылұйым а.</w:t>
      </w:r>
      <w:r w:rsidRPr="00625823">
        <w:rPr>
          <w:lang w:val="kk-KZ"/>
        </w:rPr>
        <w:t>Ү</w:t>
      </w:r>
      <w:r w:rsidRPr="00625823">
        <w:t>лгілі а /о</w:t>
      </w:r>
    </w:p>
    <w:p w:rsidR="0036098F" w:rsidRPr="00625823" w:rsidRDefault="0036098F" w:rsidP="0036098F">
      <w:r w:rsidRPr="00625823">
        <w:t>с. Кишкинтай Бірсуат с/о</w:t>
      </w:r>
    </w:p>
    <w:p w:rsidR="0036098F" w:rsidRPr="00625823" w:rsidRDefault="0036098F" w:rsidP="0036098F">
      <w:r w:rsidRPr="00625823">
        <w:t>Макинка а /о</w:t>
      </w:r>
    </w:p>
    <w:p w:rsidR="0036098F" w:rsidRPr="00625823" w:rsidRDefault="0036098F" w:rsidP="0036098F">
      <w:r w:rsidRPr="00625823">
        <w:t>Жүкей ауылы үлгілі а /о</w:t>
      </w:r>
    </w:p>
    <w:p w:rsidR="0036098F" w:rsidRPr="00625823" w:rsidRDefault="0036098F" w:rsidP="0036098F">
      <w:r w:rsidRPr="00625823">
        <w:t>Үлгілі ауылы үлгілі а /о</w:t>
      </w:r>
    </w:p>
    <w:p w:rsidR="0036098F" w:rsidRPr="00625823" w:rsidRDefault="0036098F" w:rsidP="0036098F">
      <w:r w:rsidRPr="00625823">
        <w:t>Қаратал ауылы Макинск а/о</w:t>
      </w:r>
    </w:p>
    <w:p w:rsidR="0036098F" w:rsidRPr="00625823" w:rsidRDefault="0036098F" w:rsidP="0036098F">
      <w:r w:rsidRPr="00625823">
        <w:t>Лесная дача ауылы Макинский а/о</w:t>
      </w:r>
    </w:p>
    <w:p w:rsidR="0036098F" w:rsidRPr="00625823" w:rsidRDefault="0036098F" w:rsidP="0036098F"/>
    <w:p w:rsidR="0036098F" w:rsidRPr="00625823" w:rsidRDefault="0036098F" w:rsidP="0036098F">
      <w:r w:rsidRPr="00625823">
        <w:t>ықтимал орман (дала) өрттері аймақтарынан эвакуациялау бағыттары (олардың сипаттамасы);ортақ пайдаланылатын жолдар арқылы қауіпсіз елді мекендерге.</w:t>
      </w:r>
    </w:p>
    <w:p w:rsidR="0036098F" w:rsidRPr="00625823" w:rsidRDefault="0036098F" w:rsidP="0036098F">
      <w:r w:rsidRPr="00625823">
        <w:t>эвакуацияланған халықты орналастыру аудандары; Степняк қаласы, Біржан сал ауданы, Макинск қаласы, Бұланды ауданы, Щучинск қаласы, Бурабай ауданы.</w:t>
      </w:r>
    </w:p>
    <w:p w:rsidR="0036098F" w:rsidRPr="00625823" w:rsidRDefault="0036098F" w:rsidP="0036098F">
      <w:r w:rsidRPr="00625823">
        <w:t>орман (дала) өрттерін сөндіру кезінде су алуға арналған су қоймаларының сипаттамасы.</w:t>
      </w:r>
    </w:p>
    <w:p w:rsidR="0036098F" w:rsidRPr="00625823" w:rsidRDefault="0036098F" w:rsidP="0036098F"/>
    <w:tbl>
      <w:tblPr>
        <w:tblW w:w="14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1"/>
        <w:gridCol w:w="2177"/>
        <w:gridCol w:w="1931"/>
        <w:gridCol w:w="2906"/>
        <w:gridCol w:w="2835"/>
        <w:gridCol w:w="2906"/>
      </w:tblGrid>
      <w:tr w:rsidR="0036098F" w:rsidRPr="00625823" w:rsidTr="00514ADD">
        <w:trPr>
          <w:jc w:val="center"/>
        </w:trPr>
        <w:tc>
          <w:tcPr>
            <w:tcW w:w="4338" w:type="dxa"/>
            <w:gridSpan w:val="2"/>
          </w:tcPr>
          <w:p w:rsidR="0036098F" w:rsidRPr="00625823" w:rsidRDefault="0036098F" w:rsidP="0036098F">
            <w:r w:rsidRPr="00625823">
              <w:t>Бұланды орманшылығы</w:t>
            </w:r>
          </w:p>
        </w:tc>
        <w:tc>
          <w:tcPr>
            <w:tcW w:w="4837" w:type="dxa"/>
            <w:gridSpan w:val="2"/>
          </w:tcPr>
          <w:p w:rsidR="0036098F" w:rsidRPr="00625823" w:rsidRDefault="0036098F" w:rsidP="0036098F">
            <w:r w:rsidRPr="00625823">
              <w:t>Жалаир орманшылығы</w:t>
            </w:r>
          </w:p>
        </w:tc>
        <w:tc>
          <w:tcPr>
            <w:tcW w:w="5741" w:type="dxa"/>
            <w:gridSpan w:val="2"/>
          </w:tcPr>
          <w:p w:rsidR="0036098F" w:rsidRPr="00625823" w:rsidRDefault="0036098F" w:rsidP="0036098F">
            <w:r w:rsidRPr="00625823">
              <w:t>Темнобор орманшылығы</w:t>
            </w:r>
          </w:p>
        </w:tc>
      </w:tr>
      <w:tr w:rsidR="0036098F" w:rsidRPr="00625823" w:rsidTr="00514ADD">
        <w:trPr>
          <w:jc w:val="center"/>
        </w:trPr>
        <w:tc>
          <w:tcPr>
            <w:tcW w:w="2161" w:type="dxa"/>
          </w:tcPr>
          <w:p w:rsidR="0036098F" w:rsidRPr="00625823" w:rsidRDefault="0036098F" w:rsidP="0036098F">
            <w:r w:rsidRPr="00625823">
              <w:t>Атауы</w:t>
            </w:r>
          </w:p>
        </w:tc>
        <w:tc>
          <w:tcPr>
            <w:tcW w:w="2177" w:type="dxa"/>
          </w:tcPr>
          <w:p w:rsidR="0036098F" w:rsidRPr="00625823" w:rsidRDefault="0036098F" w:rsidP="0036098F">
            <w:r w:rsidRPr="00625823">
              <w:t>Орналасқан Жері</w:t>
            </w:r>
          </w:p>
        </w:tc>
        <w:tc>
          <w:tcPr>
            <w:tcW w:w="1931" w:type="dxa"/>
          </w:tcPr>
          <w:p w:rsidR="0036098F" w:rsidRPr="00625823" w:rsidRDefault="0036098F" w:rsidP="0036098F">
            <w:r w:rsidRPr="00625823">
              <w:t>Атауы</w:t>
            </w:r>
          </w:p>
        </w:tc>
        <w:tc>
          <w:tcPr>
            <w:tcW w:w="2906" w:type="dxa"/>
          </w:tcPr>
          <w:p w:rsidR="0036098F" w:rsidRPr="00625823" w:rsidRDefault="0036098F" w:rsidP="0036098F">
            <w:r w:rsidRPr="00625823">
              <w:t>Атауы</w:t>
            </w:r>
          </w:p>
        </w:tc>
        <w:tc>
          <w:tcPr>
            <w:tcW w:w="2835" w:type="dxa"/>
          </w:tcPr>
          <w:p w:rsidR="0036098F" w:rsidRPr="00625823" w:rsidRDefault="0036098F" w:rsidP="0036098F">
            <w:r w:rsidRPr="00625823">
              <w:t>Орналасқан Жері</w:t>
            </w:r>
          </w:p>
        </w:tc>
        <w:tc>
          <w:tcPr>
            <w:tcW w:w="2906" w:type="dxa"/>
          </w:tcPr>
          <w:p w:rsidR="0036098F" w:rsidRPr="00625823" w:rsidRDefault="0036098F" w:rsidP="0036098F">
            <w:r w:rsidRPr="00625823">
              <w:t>Атауы</w:t>
            </w:r>
          </w:p>
        </w:tc>
      </w:tr>
      <w:tr w:rsidR="0036098F" w:rsidRPr="00625823" w:rsidTr="00514ADD">
        <w:trPr>
          <w:jc w:val="center"/>
        </w:trPr>
        <w:tc>
          <w:tcPr>
            <w:tcW w:w="2161" w:type="dxa"/>
          </w:tcPr>
          <w:p w:rsidR="0036098F" w:rsidRPr="00625823" w:rsidRDefault="0036098F" w:rsidP="0036098F">
            <w:r w:rsidRPr="00625823">
              <w:rPr>
                <w:lang w:val="kk-KZ"/>
              </w:rPr>
              <w:t>ӨССҚ</w:t>
            </w:r>
            <w:r w:rsidRPr="00625823">
              <w:t>-1</w:t>
            </w:r>
          </w:p>
        </w:tc>
        <w:tc>
          <w:tcPr>
            <w:tcW w:w="2177" w:type="dxa"/>
          </w:tcPr>
          <w:p w:rsidR="0036098F" w:rsidRPr="00625823" w:rsidRDefault="0036098F" w:rsidP="0036098F">
            <w:r w:rsidRPr="00625823">
              <w:t>76 тоқсан</w:t>
            </w:r>
          </w:p>
        </w:tc>
        <w:tc>
          <w:tcPr>
            <w:tcW w:w="1931" w:type="dxa"/>
          </w:tcPr>
          <w:p w:rsidR="0036098F" w:rsidRPr="00625823" w:rsidRDefault="0036098F" w:rsidP="0036098F">
            <w:r w:rsidRPr="00625823">
              <w:rPr>
                <w:lang w:val="kk-KZ"/>
              </w:rPr>
              <w:t>ӨССҚ</w:t>
            </w:r>
            <w:r w:rsidRPr="00625823">
              <w:t xml:space="preserve"> -1</w:t>
            </w:r>
          </w:p>
        </w:tc>
        <w:tc>
          <w:tcPr>
            <w:tcW w:w="2906" w:type="dxa"/>
          </w:tcPr>
          <w:p w:rsidR="0036098F" w:rsidRPr="00625823" w:rsidRDefault="0036098F" w:rsidP="0036098F">
            <w:r w:rsidRPr="00625823">
              <w:rPr>
                <w:lang w:val="kk-KZ"/>
              </w:rPr>
              <w:t>ӨССҚ</w:t>
            </w:r>
            <w:r w:rsidRPr="00625823">
              <w:t>-1</w:t>
            </w:r>
          </w:p>
        </w:tc>
        <w:tc>
          <w:tcPr>
            <w:tcW w:w="2835" w:type="dxa"/>
          </w:tcPr>
          <w:p w:rsidR="0036098F" w:rsidRPr="00625823" w:rsidRDefault="0036098F" w:rsidP="0036098F">
            <w:r w:rsidRPr="00625823">
              <w:t>76 тоқсан</w:t>
            </w:r>
          </w:p>
        </w:tc>
        <w:tc>
          <w:tcPr>
            <w:tcW w:w="2906" w:type="dxa"/>
          </w:tcPr>
          <w:p w:rsidR="0036098F" w:rsidRPr="00625823" w:rsidRDefault="0036098F" w:rsidP="0036098F">
            <w:r w:rsidRPr="00625823">
              <w:rPr>
                <w:lang w:val="kk-KZ"/>
              </w:rPr>
              <w:t>ӨССҚ</w:t>
            </w:r>
            <w:r w:rsidRPr="00625823">
              <w:t xml:space="preserve"> -1</w:t>
            </w:r>
          </w:p>
        </w:tc>
      </w:tr>
      <w:tr w:rsidR="0036098F" w:rsidRPr="00625823" w:rsidTr="00514ADD">
        <w:trPr>
          <w:jc w:val="center"/>
        </w:trPr>
        <w:tc>
          <w:tcPr>
            <w:tcW w:w="2161" w:type="dxa"/>
          </w:tcPr>
          <w:p w:rsidR="0036098F" w:rsidRPr="00625823" w:rsidRDefault="0036098F" w:rsidP="0036098F">
            <w:r w:rsidRPr="00625823">
              <w:rPr>
                <w:lang w:val="kk-KZ"/>
              </w:rPr>
              <w:t>ӨССҚ</w:t>
            </w:r>
            <w:r w:rsidRPr="00625823">
              <w:t xml:space="preserve"> -2</w:t>
            </w:r>
          </w:p>
        </w:tc>
        <w:tc>
          <w:tcPr>
            <w:tcW w:w="2177" w:type="dxa"/>
          </w:tcPr>
          <w:p w:rsidR="0036098F" w:rsidRPr="00625823" w:rsidRDefault="0036098F" w:rsidP="0036098F">
            <w:r w:rsidRPr="00625823">
              <w:t>Макинка а.</w:t>
            </w:r>
          </w:p>
        </w:tc>
        <w:tc>
          <w:tcPr>
            <w:tcW w:w="1931" w:type="dxa"/>
          </w:tcPr>
          <w:p w:rsidR="0036098F" w:rsidRPr="00625823" w:rsidRDefault="0036098F" w:rsidP="0036098F">
            <w:r w:rsidRPr="00625823">
              <w:rPr>
                <w:lang w:val="kk-KZ"/>
              </w:rPr>
              <w:t>ӨССҚ</w:t>
            </w:r>
            <w:r w:rsidRPr="00625823">
              <w:t xml:space="preserve"> -2</w:t>
            </w:r>
          </w:p>
        </w:tc>
        <w:tc>
          <w:tcPr>
            <w:tcW w:w="2906" w:type="dxa"/>
          </w:tcPr>
          <w:p w:rsidR="0036098F" w:rsidRPr="00625823" w:rsidRDefault="0036098F" w:rsidP="0036098F">
            <w:r w:rsidRPr="00625823">
              <w:rPr>
                <w:lang w:val="kk-KZ"/>
              </w:rPr>
              <w:t>ӨССҚ</w:t>
            </w:r>
            <w:r w:rsidRPr="00625823">
              <w:t xml:space="preserve"> -2</w:t>
            </w:r>
          </w:p>
        </w:tc>
        <w:tc>
          <w:tcPr>
            <w:tcW w:w="2835" w:type="dxa"/>
          </w:tcPr>
          <w:p w:rsidR="0036098F" w:rsidRPr="00625823" w:rsidRDefault="0036098F" w:rsidP="0036098F">
            <w:r w:rsidRPr="00625823">
              <w:t>Макинка а.</w:t>
            </w:r>
          </w:p>
        </w:tc>
        <w:tc>
          <w:tcPr>
            <w:tcW w:w="2906" w:type="dxa"/>
          </w:tcPr>
          <w:p w:rsidR="0036098F" w:rsidRPr="00625823" w:rsidRDefault="0036098F" w:rsidP="0036098F">
            <w:r w:rsidRPr="00625823">
              <w:rPr>
                <w:lang w:val="kk-KZ"/>
              </w:rPr>
              <w:t>ӨССҚ</w:t>
            </w:r>
            <w:r w:rsidRPr="00625823">
              <w:t xml:space="preserve"> -2</w:t>
            </w:r>
          </w:p>
        </w:tc>
      </w:tr>
      <w:tr w:rsidR="0036098F" w:rsidRPr="00625823" w:rsidTr="00514ADD">
        <w:trPr>
          <w:jc w:val="center"/>
        </w:trPr>
        <w:tc>
          <w:tcPr>
            <w:tcW w:w="2161" w:type="dxa"/>
          </w:tcPr>
          <w:p w:rsidR="0036098F" w:rsidRPr="00625823" w:rsidRDefault="0036098F" w:rsidP="0036098F">
            <w:r w:rsidRPr="00625823">
              <w:rPr>
                <w:lang w:val="kk-KZ"/>
              </w:rPr>
              <w:t>ӨССҚ</w:t>
            </w:r>
            <w:r w:rsidRPr="00625823">
              <w:t xml:space="preserve"> -3</w:t>
            </w:r>
          </w:p>
        </w:tc>
        <w:tc>
          <w:tcPr>
            <w:tcW w:w="2177" w:type="dxa"/>
          </w:tcPr>
          <w:p w:rsidR="0036098F" w:rsidRPr="00625823" w:rsidRDefault="0036098F" w:rsidP="0036098F">
            <w:r w:rsidRPr="00625823">
              <w:t>Макинка а.</w:t>
            </w:r>
          </w:p>
        </w:tc>
        <w:tc>
          <w:tcPr>
            <w:tcW w:w="1931" w:type="dxa"/>
          </w:tcPr>
          <w:p w:rsidR="0036098F" w:rsidRPr="00625823" w:rsidRDefault="0036098F" w:rsidP="0036098F">
            <w:r w:rsidRPr="00625823">
              <w:rPr>
                <w:lang w:val="kk-KZ"/>
              </w:rPr>
              <w:t>ӨССҚ</w:t>
            </w:r>
            <w:r w:rsidRPr="00625823">
              <w:t xml:space="preserve"> -3</w:t>
            </w:r>
          </w:p>
        </w:tc>
        <w:tc>
          <w:tcPr>
            <w:tcW w:w="2906" w:type="dxa"/>
          </w:tcPr>
          <w:p w:rsidR="0036098F" w:rsidRPr="00625823" w:rsidRDefault="0036098F" w:rsidP="0036098F">
            <w:r w:rsidRPr="00625823">
              <w:rPr>
                <w:lang w:val="kk-KZ"/>
              </w:rPr>
              <w:t>ӨССҚ</w:t>
            </w:r>
            <w:r w:rsidRPr="00625823">
              <w:t xml:space="preserve"> -3</w:t>
            </w:r>
          </w:p>
        </w:tc>
        <w:tc>
          <w:tcPr>
            <w:tcW w:w="2835" w:type="dxa"/>
          </w:tcPr>
          <w:p w:rsidR="0036098F" w:rsidRPr="00625823" w:rsidRDefault="0036098F" w:rsidP="0036098F">
            <w:r w:rsidRPr="00625823">
              <w:t>Макинка а.</w:t>
            </w:r>
          </w:p>
        </w:tc>
        <w:tc>
          <w:tcPr>
            <w:tcW w:w="2906" w:type="dxa"/>
          </w:tcPr>
          <w:p w:rsidR="0036098F" w:rsidRPr="00625823" w:rsidRDefault="0036098F" w:rsidP="0036098F">
            <w:r w:rsidRPr="00625823">
              <w:rPr>
                <w:lang w:val="kk-KZ"/>
              </w:rPr>
              <w:t>ӨССҚ</w:t>
            </w:r>
            <w:r w:rsidRPr="00625823">
              <w:t xml:space="preserve"> -3</w:t>
            </w:r>
          </w:p>
        </w:tc>
      </w:tr>
      <w:tr w:rsidR="0036098F" w:rsidRPr="00625823" w:rsidTr="00514ADD">
        <w:trPr>
          <w:jc w:val="center"/>
        </w:trPr>
        <w:tc>
          <w:tcPr>
            <w:tcW w:w="2161" w:type="dxa"/>
          </w:tcPr>
          <w:p w:rsidR="0036098F" w:rsidRPr="00625823" w:rsidRDefault="0036098F" w:rsidP="0036098F">
            <w:r w:rsidRPr="00625823">
              <w:rPr>
                <w:lang w:val="kk-KZ"/>
              </w:rPr>
              <w:t>ӨССҚ</w:t>
            </w:r>
            <w:r w:rsidRPr="00625823">
              <w:t xml:space="preserve"> -4</w:t>
            </w:r>
          </w:p>
        </w:tc>
        <w:tc>
          <w:tcPr>
            <w:tcW w:w="2177" w:type="dxa"/>
          </w:tcPr>
          <w:p w:rsidR="0036098F" w:rsidRPr="00625823" w:rsidRDefault="0036098F" w:rsidP="0036098F">
            <w:r w:rsidRPr="00625823">
              <w:t>94 тоқсан</w:t>
            </w:r>
          </w:p>
        </w:tc>
        <w:tc>
          <w:tcPr>
            <w:tcW w:w="1931" w:type="dxa"/>
          </w:tcPr>
          <w:p w:rsidR="0036098F" w:rsidRPr="00625823" w:rsidRDefault="0036098F" w:rsidP="0036098F">
            <w:r w:rsidRPr="00625823">
              <w:rPr>
                <w:lang w:val="kk-KZ"/>
              </w:rPr>
              <w:t>ӨССҚ</w:t>
            </w:r>
            <w:r w:rsidRPr="00625823">
              <w:t xml:space="preserve"> -4</w:t>
            </w:r>
          </w:p>
        </w:tc>
        <w:tc>
          <w:tcPr>
            <w:tcW w:w="2906" w:type="dxa"/>
          </w:tcPr>
          <w:p w:rsidR="0036098F" w:rsidRPr="00625823" w:rsidRDefault="0036098F" w:rsidP="0036098F">
            <w:r w:rsidRPr="00625823">
              <w:rPr>
                <w:lang w:val="kk-KZ"/>
              </w:rPr>
              <w:t>ӨССҚ</w:t>
            </w:r>
            <w:r w:rsidRPr="00625823">
              <w:t xml:space="preserve"> -4</w:t>
            </w:r>
          </w:p>
        </w:tc>
        <w:tc>
          <w:tcPr>
            <w:tcW w:w="2835" w:type="dxa"/>
          </w:tcPr>
          <w:p w:rsidR="0036098F" w:rsidRPr="00625823" w:rsidRDefault="0036098F" w:rsidP="0036098F">
            <w:r w:rsidRPr="00625823">
              <w:t>94 тоқсан</w:t>
            </w:r>
          </w:p>
        </w:tc>
        <w:tc>
          <w:tcPr>
            <w:tcW w:w="2906" w:type="dxa"/>
          </w:tcPr>
          <w:p w:rsidR="0036098F" w:rsidRPr="00625823" w:rsidRDefault="0036098F" w:rsidP="0036098F">
            <w:r w:rsidRPr="00625823">
              <w:rPr>
                <w:lang w:val="kk-KZ"/>
              </w:rPr>
              <w:t>ӨССҚ</w:t>
            </w:r>
            <w:r w:rsidRPr="00625823">
              <w:t xml:space="preserve"> -4</w:t>
            </w:r>
          </w:p>
        </w:tc>
      </w:tr>
      <w:tr w:rsidR="0036098F" w:rsidRPr="00625823" w:rsidTr="00514ADD">
        <w:trPr>
          <w:jc w:val="center"/>
        </w:trPr>
        <w:tc>
          <w:tcPr>
            <w:tcW w:w="2161" w:type="dxa"/>
          </w:tcPr>
          <w:p w:rsidR="0036098F" w:rsidRPr="00625823" w:rsidRDefault="0036098F" w:rsidP="0036098F">
            <w:r w:rsidRPr="00625823">
              <w:rPr>
                <w:lang w:val="kk-KZ"/>
              </w:rPr>
              <w:t>ӨССҚ</w:t>
            </w:r>
            <w:r w:rsidRPr="00625823">
              <w:t xml:space="preserve"> -5</w:t>
            </w:r>
          </w:p>
        </w:tc>
        <w:tc>
          <w:tcPr>
            <w:tcW w:w="2177" w:type="dxa"/>
          </w:tcPr>
          <w:p w:rsidR="0036098F" w:rsidRPr="00625823" w:rsidRDefault="0036098F" w:rsidP="0036098F">
            <w:r w:rsidRPr="00625823">
              <w:t>Қоғам а.</w:t>
            </w:r>
          </w:p>
        </w:tc>
        <w:tc>
          <w:tcPr>
            <w:tcW w:w="1931" w:type="dxa"/>
          </w:tcPr>
          <w:p w:rsidR="0036098F" w:rsidRPr="00625823" w:rsidRDefault="0036098F" w:rsidP="0036098F">
            <w:r w:rsidRPr="00625823">
              <w:rPr>
                <w:lang w:val="kk-KZ"/>
              </w:rPr>
              <w:t>Қойма с</w:t>
            </w:r>
            <w:r w:rsidRPr="00625823">
              <w:t>ыйымдылығы – 50 м. куб.</w:t>
            </w:r>
          </w:p>
        </w:tc>
        <w:tc>
          <w:tcPr>
            <w:tcW w:w="2906" w:type="dxa"/>
          </w:tcPr>
          <w:p w:rsidR="0036098F" w:rsidRPr="00625823" w:rsidRDefault="0036098F" w:rsidP="0036098F">
            <w:r w:rsidRPr="00625823">
              <w:rPr>
                <w:lang w:val="kk-KZ"/>
              </w:rPr>
              <w:t>ӨССҚ</w:t>
            </w:r>
            <w:r w:rsidRPr="00625823">
              <w:t xml:space="preserve"> -5</w:t>
            </w:r>
          </w:p>
        </w:tc>
        <w:tc>
          <w:tcPr>
            <w:tcW w:w="2835" w:type="dxa"/>
          </w:tcPr>
          <w:p w:rsidR="0036098F" w:rsidRPr="00625823" w:rsidRDefault="0036098F" w:rsidP="0036098F">
            <w:r w:rsidRPr="00625823">
              <w:t>Қоғам а.</w:t>
            </w:r>
          </w:p>
        </w:tc>
        <w:tc>
          <w:tcPr>
            <w:tcW w:w="2906" w:type="dxa"/>
          </w:tcPr>
          <w:p w:rsidR="0036098F" w:rsidRPr="00625823" w:rsidRDefault="0036098F" w:rsidP="0036098F">
            <w:r w:rsidRPr="00625823">
              <w:rPr>
                <w:lang w:val="kk-KZ"/>
              </w:rPr>
              <w:t>Қойма с</w:t>
            </w:r>
            <w:r w:rsidRPr="00625823">
              <w:t>ыйымдылығы – 50 м. куб.</w:t>
            </w:r>
          </w:p>
        </w:tc>
      </w:tr>
      <w:tr w:rsidR="0036098F" w:rsidRPr="00625823" w:rsidTr="00514ADD">
        <w:trPr>
          <w:jc w:val="center"/>
        </w:trPr>
        <w:tc>
          <w:tcPr>
            <w:tcW w:w="2161" w:type="dxa"/>
          </w:tcPr>
          <w:p w:rsidR="0036098F" w:rsidRPr="00625823" w:rsidRDefault="0036098F" w:rsidP="0036098F">
            <w:r w:rsidRPr="00625823">
              <w:rPr>
                <w:lang w:val="kk-KZ"/>
              </w:rPr>
              <w:t>Қойма с</w:t>
            </w:r>
            <w:r w:rsidRPr="00625823">
              <w:t>ыйымдылығы – 50 м. куб.</w:t>
            </w:r>
          </w:p>
        </w:tc>
        <w:tc>
          <w:tcPr>
            <w:tcW w:w="2177" w:type="dxa"/>
          </w:tcPr>
          <w:p w:rsidR="0036098F" w:rsidRPr="00625823" w:rsidRDefault="0036098F" w:rsidP="0036098F">
            <w:r w:rsidRPr="00625823">
              <w:t>17 тоқсан</w:t>
            </w:r>
          </w:p>
        </w:tc>
        <w:tc>
          <w:tcPr>
            <w:tcW w:w="1931" w:type="dxa"/>
          </w:tcPr>
          <w:p w:rsidR="0036098F" w:rsidRPr="00625823" w:rsidRDefault="0036098F" w:rsidP="0036098F"/>
        </w:tc>
        <w:tc>
          <w:tcPr>
            <w:tcW w:w="2906" w:type="dxa"/>
          </w:tcPr>
          <w:p w:rsidR="0036098F" w:rsidRPr="00625823" w:rsidRDefault="0036098F" w:rsidP="0036098F">
            <w:r w:rsidRPr="00625823">
              <w:rPr>
                <w:lang w:val="kk-KZ"/>
              </w:rPr>
              <w:t>Қойма с</w:t>
            </w:r>
            <w:r w:rsidRPr="00625823">
              <w:t>ыйымдылығы – 50 м. куб.</w:t>
            </w:r>
          </w:p>
        </w:tc>
        <w:tc>
          <w:tcPr>
            <w:tcW w:w="2835" w:type="dxa"/>
          </w:tcPr>
          <w:p w:rsidR="0036098F" w:rsidRPr="00625823" w:rsidRDefault="0036098F" w:rsidP="0036098F">
            <w:r w:rsidRPr="00625823">
              <w:t>17 тоқсан</w:t>
            </w:r>
          </w:p>
        </w:tc>
        <w:tc>
          <w:tcPr>
            <w:tcW w:w="2906" w:type="dxa"/>
          </w:tcPr>
          <w:p w:rsidR="0036098F" w:rsidRPr="00625823" w:rsidRDefault="0036098F" w:rsidP="0036098F"/>
        </w:tc>
      </w:tr>
    </w:tbl>
    <w:p w:rsidR="0036098F" w:rsidRPr="00625823" w:rsidRDefault="0036098F" w:rsidP="0036098F"/>
    <w:p w:rsidR="0036098F" w:rsidRPr="00625823" w:rsidRDefault="0036098F" w:rsidP="0036098F">
      <w:pPr>
        <w:rPr>
          <w:rFonts w:eastAsia="SimSun"/>
        </w:rPr>
      </w:pPr>
    </w:p>
    <w:p w:rsidR="0036098F" w:rsidRPr="00625823" w:rsidRDefault="0036098F" w:rsidP="0036098F">
      <w:r w:rsidRPr="00625823">
        <w:t>9. Ақмола облысының Есіл ауданы</w:t>
      </w:r>
    </w:p>
    <w:p w:rsidR="0036098F" w:rsidRPr="00625823" w:rsidRDefault="0036098F" w:rsidP="0036098F">
      <w:r w:rsidRPr="00625823">
        <w:t>Орман шаруашылығының сипаттамасы – Аудан аумағында 935 га орман алқабы бар; аумақтың солтүстіктен оңтүстікке дейінгі ұзындығы 58 км, батыстан шығысқа қарай 48 км.</w:t>
      </w:r>
    </w:p>
    <w:p w:rsidR="0036098F" w:rsidRPr="00625823" w:rsidRDefault="0036098F" w:rsidP="0036098F">
      <w:r w:rsidRPr="00625823">
        <w:t>орман алқаптары туралы мәліметтер-Есіл ауданының аумағында орналасқан орман тоғайлары Есіл қаласының әкімшілік орталығынан солтүстік, солтүстік-батыс жағында 17-40 км қашықтықта орналасқан.;</w:t>
      </w:r>
    </w:p>
    <w:p w:rsidR="0036098F" w:rsidRPr="00625823" w:rsidRDefault="0036098F" w:rsidP="0036098F">
      <w:r w:rsidRPr="00625823">
        <w:t>орман иелері-Маралды орман шаруашылығы ММ-не тиесілі;</w:t>
      </w:r>
    </w:p>
    <w:p w:rsidR="0036098F" w:rsidRPr="00625823" w:rsidRDefault="0036098F" w:rsidP="0036098F">
      <w:r w:rsidRPr="00625823">
        <w:t>орман учаскелерін жалға алушылар-жоқ;</w:t>
      </w:r>
    </w:p>
    <w:p w:rsidR="0036098F" w:rsidRPr="00625823" w:rsidRDefault="0036098F" w:rsidP="0036098F">
      <w:r w:rsidRPr="00625823">
        <w:lastRenderedPageBreak/>
        <w:t>орман (дала) өрттерінен қорғауға бағытталған алдын алу іс-шараларының тізбесі; ені 4 метр шоқ ағаштарды минералдандыру, қураған ағаштардан тазарту, учаскелерді патрульдеу, БАҚ-та алдын алу, аншлагтар орнату.</w:t>
      </w:r>
    </w:p>
    <w:p w:rsidR="0036098F" w:rsidRPr="00625823" w:rsidRDefault="0036098F" w:rsidP="0036098F">
      <w:r w:rsidRPr="00625823">
        <w:t>аудан аумағында тікұшақ алаңдары (қосымша дайындықсыз тікұшақты қабылдауға қабілетті жергілікті жер учаскесі); Есіл қаласының солтүстік жағында ені 150-ден 200 метрге дейінгі ұшу-қону учаскесі бар</w:t>
      </w:r>
    </w:p>
    <w:p w:rsidR="0036098F" w:rsidRPr="00625823" w:rsidRDefault="0036098F" w:rsidP="0036098F">
      <w:r w:rsidRPr="00625823">
        <w:t>өрт ошақтары мен алаңдары бойынша ықтимал жағдай; қуаңшылық кезеңде және одан да құрғақ кезде қураған ағаштың жануы мүмкін, бұл өз кезегінде дала алқаптары мен орман шоқыларына таралуы мүмкін.</w:t>
      </w:r>
    </w:p>
    <w:p w:rsidR="0036098F" w:rsidRPr="00625823" w:rsidRDefault="0036098F" w:rsidP="0036098F">
      <w:r w:rsidRPr="00625823">
        <w:t>орман (дала) өрттерінің ықтимал даму болжамы; өрттің орташа ауданы 8.2 га</w:t>
      </w:r>
    </w:p>
    <w:p w:rsidR="0036098F" w:rsidRPr="00625823" w:rsidRDefault="0036098F" w:rsidP="0036098F">
      <w:r w:rsidRPr="00625823">
        <w:t>орман (дала) өрттерін жоюға тартылатын күштер мен құралдарды есептеу; 150 метрге 1 адамды басып сөндіру, 1430:200 м/сағ = 7 сағат есебімен соқасы бар трактормен жырту. Аспалы өрт сөндіргіштермен сөндіру 1430: 200=7,15 = 7 адам.</w:t>
      </w:r>
    </w:p>
    <w:p w:rsidR="0036098F" w:rsidRPr="00625823" w:rsidRDefault="0036098F" w:rsidP="0036098F">
      <w:r w:rsidRPr="00625823">
        <w:t>ықтимал орман (дала) өрттері аймақтарынан халықты эвакуациялауға арналған күштер мен құралдардың есебі; шоқ ормандардың жанында елді мекендер жоқ, тиісінше елді мекендерге қауіп төндірмейді.</w:t>
      </w:r>
    </w:p>
    <w:p w:rsidR="0036098F" w:rsidRPr="00625823" w:rsidRDefault="0036098F" w:rsidP="0036098F">
      <w:r w:rsidRPr="00625823">
        <w:t>ықтимал орман (дала) өрттері аймағына түсетін елді мекендердің сипаттамасы; ықтимал орман өрттері аймағына түсетін елді мекендер жоқ, дала өрттерінен елді мекендер сүрлеу жолдармен және минералдандырылған жолақтармен қоршалған.</w:t>
      </w:r>
    </w:p>
    <w:p w:rsidR="0036098F" w:rsidRPr="00625823" w:rsidRDefault="0036098F" w:rsidP="0036098F">
      <w:r w:rsidRPr="00625823">
        <w:t>ықтимал орман (дала) өрттері аймақтарынан эвакуациялау маршруттары (олардың сипаттамасы); ықтимал орман (дала) өрттері аймақтарынан эвакуациялау маршруттары жоқ, өйткені орман (дала) өрттерінің қаупі жоқ.</w:t>
      </w:r>
    </w:p>
    <w:p w:rsidR="0036098F" w:rsidRPr="00625823" w:rsidRDefault="0036098F" w:rsidP="0036098F">
      <w:r w:rsidRPr="00625823">
        <w:t>эвакуацияланған халықты орналастыру аудандары; эвакуацияланған халықты орналастыру аудандары жоқ.</w:t>
      </w:r>
    </w:p>
    <w:p w:rsidR="0036098F" w:rsidRPr="00625823" w:rsidRDefault="0036098F" w:rsidP="0036098F">
      <w:r w:rsidRPr="00625823">
        <w:t>орман (дала) өрттерін сөндіру кезінде су алуға арналған су қоймаларының сипаттамасы; Маралды орман шаруашылығы ММ Есіл орманшылығының аумағында 2 көл және 3 жасанды су қоймасы.</w:t>
      </w:r>
    </w:p>
    <w:p w:rsidR="0036098F" w:rsidRPr="00625823" w:rsidRDefault="0036098F" w:rsidP="0036098F">
      <w:r w:rsidRPr="00625823">
        <w:t>орман (дала) өрттерін сөндіру кезінде су алуға арналған су қоймаларына қозғалыс маршруттары( олардың сипаттамасы); "Щучье" көлі шоқ жағына, Есіл өзенінің саяжай учаскелеріне қарай қызыл-Су өзені</w:t>
      </w:r>
    </w:p>
    <w:p w:rsidR="0036098F" w:rsidRPr="00625823" w:rsidRDefault="0036098F" w:rsidP="0036098F">
      <w:r w:rsidRPr="00625823">
        <w:t>орман (дала) өрттерін сөндіру кезінде су айдындарынан су алу орындары; су алу негізінен іргелес ЖШС және Есіл қаласының су айдау мұнараларынан жүргізіледі</w:t>
      </w:r>
    </w:p>
    <w:p w:rsidR="0036098F" w:rsidRPr="00625823" w:rsidRDefault="0036098F" w:rsidP="0036098F">
      <w:r w:rsidRPr="00625823">
        <w:t>материалдық ресурстар резервтері; аспалы бүріккіштер – 10 дана, күректер – 10 дана, шартылдақтар – 20 дана, шелектер – 10 дана, балталар-1 дана, шынжырлар-1 дана, сыпырғыштар-10 дана.</w:t>
      </w:r>
    </w:p>
    <w:p w:rsidR="0036098F" w:rsidRPr="00625823" w:rsidRDefault="0036098F" w:rsidP="0036098F">
      <w:r w:rsidRPr="00625823">
        <w:t>басқа ақпарат. Есіл ауданының аумағында орналасқан шоқ ормандар Маралды орман шаруашылығы мемлекеттік мекемесіне жатады, Орталық саятшылық Сандықтау ауданының аумағында орналасқан. Өзара іс - қимылдың жедел жоспарының № 6 қосымшасына сәйкес аудан аумағында Ақсай кентінде тұратын 1 орманшы (б.қ. Сұлтанов) және 2 орманшы бар. Әкімшілік ғимараты жоқ, 1-а / м ВАЗ 2121, және бір жылқы.</w:t>
      </w:r>
    </w:p>
    <w:p w:rsidR="0036098F" w:rsidRPr="00625823" w:rsidRDefault="0036098F" w:rsidP="0036098F"/>
    <w:p w:rsidR="0036098F" w:rsidRPr="00625823" w:rsidRDefault="0036098F" w:rsidP="0036098F">
      <w:r w:rsidRPr="00625823">
        <w:t>10. Ақмола облысының Ерейментау ауданы</w:t>
      </w:r>
    </w:p>
    <w:p w:rsidR="0036098F" w:rsidRPr="00625823" w:rsidRDefault="0036098F" w:rsidP="0036098F">
      <w:r w:rsidRPr="00625823">
        <w:t>Орман шаруашылығының сипаттамасы - аудан аумағында «Бұйратау» мемлекеттік ғылыми-өндірістік кәсіпорнының Ерейментау филиалын орман өсіру бар, орман жамылғысы аралас орман болып табылады;</w:t>
      </w:r>
    </w:p>
    <w:p w:rsidR="0036098F" w:rsidRPr="00625823" w:rsidRDefault="0036098F" w:rsidP="0036098F">
      <w:r w:rsidRPr="00625823">
        <w:t>орман алқаптары туралы ақпарат - Қазақстан Республикасының Орман және аңшылық шаруашылығы комитеті;</w:t>
      </w:r>
    </w:p>
    <w:p w:rsidR="0036098F" w:rsidRPr="00625823" w:rsidRDefault="0036098F" w:rsidP="0036098F">
      <w:r w:rsidRPr="00625823">
        <w:t>орман (дала) өрттерінен қорғауға бағытталған профилактикалық іс-шаралар тізбесі: жыл сайын аудан әкімі ықтимал орман өрттерін сөндіру жоспарын бекітеді;</w:t>
      </w:r>
    </w:p>
    <w:p w:rsidR="0036098F" w:rsidRPr="00625823" w:rsidRDefault="0036098F" w:rsidP="0036098F">
      <w:r w:rsidRPr="00625823">
        <w:t>облыс аумағында тікұшақ алаңдары (тікұшақты қосымша дайындықсыз қабылдауға қабілетті рельефтің учаскесі): орман шаруашылығы аумағында облыс аумағында жабдықталған тікұшақ айлағы жоқ, «Жігер» стадионында 1 бейімделген тікұшақ айлағы бар;</w:t>
      </w:r>
    </w:p>
    <w:p w:rsidR="0036098F" w:rsidRPr="00625823" w:rsidRDefault="0036098F" w:rsidP="0036098F">
      <w:r w:rsidRPr="00625823">
        <w:lastRenderedPageBreak/>
        <w:t>өрттер ошақтары мен аудандарындағы ықтимал жағдай - «Ерейментау ГУ орман шаруашылығы» КММ-де екі орман алқабындағы өрттер 150 ш.м., Б</w:t>
      </w:r>
      <w:r w:rsidRPr="00625823">
        <w:rPr>
          <w:lang w:val="kk-KZ"/>
        </w:rPr>
        <w:t>ұ</w:t>
      </w:r>
      <w:r w:rsidRPr="00625823">
        <w:t>ратау ГЭС-і 250 ш.м., қатты жел, ағынның төмен ағысы;</w:t>
      </w:r>
    </w:p>
    <w:p w:rsidR="0036098F" w:rsidRPr="00625823" w:rsidRDefault="0036098F" w:rsidP="0036098F">
      <w:r w:rsidRPr="00625823">
        <w:t>орман (дала) өрттерінің ықтимал даму болжамы - халыққа қауіп, қатты жел, жаз құрғақ, өрттің үлкен аумағы;</w:t>
      </w:r>
    </w:p>
    <w:p w:rsidR="0036098F" w:rsidRPr="00625823" w:rsidRDefault="0036098F" w:rsidP="0036098F">
      <w:r w:rsidRPr="00625823">
        <w:t>орман (дала) өрттерін жоюға қатысатын күштер мен құралдарды есептеу - 4 бірлік. Айнымалы ток, 7 бейімделген жабдық, 3 бірлік. персоналды жеткізу құралдары, байланыс құралдары 25 дана. (жылжымалы, портативті, стационарлық радиостанциялар), петардалар 85 дана, күректер 90 дана, рюкзактар ​​шашыратқыштар 30 дана және ДПД 60 адам;</w:t>
      </w:r>
    </w:p>
    <w:p w:rsidR="0036098F" w:rsidRPr="00625823" w:rsidRDefault="0036098F" w:rsidP="0036098F">
      <w:r w:rsidRPr="00625823">
        <w:t>ықтимал орман (дала) өрт аймақтарынан халықты эвакуациялауға арналған күштер мен құралдарды есептеу - 4 бірлік. тұрғындарды эвакуациялау құралдары;</w:t>
      </w:r>
    </w:p>
    <w:p w:rsidR="0036098F" w:rsidRPr="00625823" w:rsidRDefault="0036098F" w:rsidP="0036098F">
      <w:r w:rsidRPr="00625823">
        <w:t xml:space="preserve">ықтимал орман (дала) өрті аймағына түсетін елді мекендердің сипаттамалары - б. Қарағайлы 15 үй, 60 адам тұрады. бастап. Балықты 25 үй, 80 адам тұрады., Бірге. </w:t>
      </w:r>
      <w:r w:rsidRPr="00625823">
        <w:rPr>
          <w:lang w:val="kk-KZ"/>
        </w:rPr>
        <w:t>Алғабас</w:t>
      </w:r>
      <w:r w:rsidRPr="00625823">
        <w:t xml:space="preserve"> 10 үй, 35 адам тұрады, бірге. Нов</w:t>
      </w:r>
      <w:r w:rsidRPr="00625823">
        <w:rPr>
          <w:lang w:val="kk-KZ"/>
        </w:rPr>
        <w:t>о</w:t>
      </w:r>
      <w:r w:rsidRPr="00625823">
        <w:t>каменк</w:t>
      </w:r>
      <w:r w:rsidRPr="00625823">
        <w:rPr>
          <w:lang w:val="kk-KZ"/>
        </w:rPr>
        <w:t>а</w:t>
      </w:r>
      <w:r w:rsidRPr="00625823">
        <w:t xml:space="preserve"> 28 үйде 50 адам тұрады, Күншалған 150 үйде 600 адам тұрады.</w:t>
      </w:r>
    </w:p>
    <w:p w:rsidR="0036098F" w:rsidRPr="00625823" w:rsidRDefault="0036098F" w:rsidP="0036098F">
      <w:r w:rsidRPr="00625823">
        <w:t>ықтимал орман (дала) өрті аймақтарынан эвакуациялау жолдары (олардың сипаттамалары):</w:t>
      </w:r>
    </w:p>
    <w:p w:rsidR="0036098F" w:rsidRPr="00625823" w:rsidRDefault="0036098F" w:rsidP="0036098F">
      <w:r w:rsidRPr="00625823">
        <w:t>- бастап. Новокаменка ауылдағы грейдерлік жол бойымен 8 км. Олжабай батыр 15 км. Олжабай батыр ауылынан Еркеншілік ауылына дейін Еркеншілік ауылынан Ерейментау қаласына грейдерлік жолдың 18 шақырымы, қатты жердің 45 шақырымы;</w:t>
      </w:r>
    </w:p>
    <w:p w:rsidR="0036098F" w:rsidRPr="00625823" w:rsidRDefault="0036098F" w:rsidP="0036098F">
      <w:r w:rsidRPr="00625823">
        <w:t>- б. Қарағайлы далалық жол бойымен 1 км, Ерейментау қаласына дейін 35 км Астана-</w:t>
      </w:r>
      <w:r w:rsidRPr="00625823">
        <w:rPr>
          <w:lang w:val="kk-KZ"/>
        </w:rPr>
        <w:t>Щидерты</w:t>
      </w:r>
      <w:r w:rsidRPr="00625823">
        <w:t xml:space="preserve"> тарсасының қатты бетімен жүріңіз;</w:t>
      </w:r>
    </w:p>
    <w:p w:rsidR="0036098F" w:rsidRPr="00625823" w:rsidRDefault="0036098F" w:rsidP="0036098F">
      <w:r w:rsidRPr="00625823">
        <w:t>- б. Балықты далалық жолдың бойымен 12 км, Ерейментау қаласына қарай 32 км Астана-</w:t>
      </w:r>
      <w:r w:rsidRPr="00625823">
        <w:rPr>
          <w:lang w:val="kk-KZ"/>
        </w:rPr>
        <w:t xml:space="preserve"> Щидерты</w:t>
      </w:r>
      <w:r w:rsidRPr="00625823">
        <w:t xml:space="preserve"> тарсасының қатты бетімен жүріңіз;</w:t>
      </w:r>
    </w:p>
    <w:p w:rsidR="0036098F" w:rsidRPr="00625823" w:rsidRDefault="0036098F" w:rsidP="0036098F">
      <w:r w:rsidRPr="00625823">
        <w:t>эвакуацияланғандарды орналастыру аймақтары - с. Ауылдағы Новокаменк</w:t>
      </w:r>
      <w:r w:rsidRPr="00625823">
        <w:rPr>
          <w:lang w:val="kk-KZ"/>
        </w:rPr>
        <w:t>а</w:t>
      </w:r>
      <w:r w:rsidRPr="00625823">
        <w:t xml:space="preserve"> Олжабай батыр атындағы орта мектеп, с. Торғай ауылындағы Қарағайлы орта мектебіне, Торғай ауылынан Балықты ауылда. Торғай орта мектебіне;</w:t>
      </w:r>
    </w:p>
    <w:p w:rsidR="0036098F" w:rsidRPr="00625823" w:rsidRDefault="0036098F" w:rsidP="0036098F">
      <w:r w:rsidRPr="00625823">
        <w:t>орман (дала) өрттерін сөндіру кезінде су алуға арналған су қоймаларының сипаттамалары - Ерейментау қалалық орман шаруашылығы мемлекеттік мекемесінің аумағында 4 гектар су мен болт бар. Оның ішінде он бесеуі ғана орман мен дала өрттерін сөндіруге су ала алады. «Бұйратау» СНПП аумағында орман (дала) өрттерін сөндіруге арналған 14 су қоймасы бар;</w:t>
      </w:r>
    </w:p>
    <w:p w:rsidR="0036098F" w:rsidRPr="00625823" w:rsidRDefault="0036098F" w:rsidP="0036098F">
      <w:r w:rsidRPr="00625823">
        <w:t>орман (дала) өрттерін сөндіру кезінде су алуға арналған су қоймаларына қозғалу жолдары (олардың сипаттамалары);</w:t>
      </w:r>
    </w:p>
    <w:p w:rsidR="0036098F" w:rsidRPr="00625823" w:rsidRDefault="0036098F" w:rsidP="0036098F">
      <w:r w:rsidRPr="00625823">
        <w:t>орман (дала) өрттерін сөндіру кезінде су қоймаларындағы су алу орындары;</w:t>
      </w:r>
    </w:p>
    <w:p w:rsidR="0036098F" w:rsidRPr="00625823" w:rsidRDefault="0036098F" w:rsidP="0036098F">
      <w:r w:rsidRPr="00625823">
        <w:t>материалдық ресурстардың қоры - жанар-жағармай материалдарының болуы Бензин - 4 тонна, дизель, жанармай - 5 тонна, дизель май 250 литр.</w:t>
      </w:r>
    </w:p>
    <w:p w:rsidR="0036098F" w:rsidRPr="00625823" w:rsidRDefault="0036098F" w:rsidP="0036098F"/>
    <w:p w:rsidR="0036098F" w:rsidRPr="00625823" w:rsidRDefault="0036098F" w:rsidP="0036098F">
      <w:r w:rsidRPr="00625823">
        <w:t>11. А</w:t>
      </w:r>
      <w:r w:rsidRPr="00625823">
        <w:rPr>
          <w:lang w:val="kk-KZ"/>
        </w:rPr>
        <w:t>қмола</w:t>
      </w:r>
      <w:r w:rsidRPr="00625823">
        <w:t xml:space="preserve"> облас</w:t>
      </w:r>
      <w:r w:rsidRPr="00625823">
        <w:rPr>
          <w:lang w:val="kk-KZ"/>
        </w:rPr>
        <w:t>ы</w:t>
      </w:r>
      <w:r w:rsidRPr="00625823">
        <w:t xml:space="preserve"> Жа</w:t>
      </w:r>
      <w:r w:rsidRPr="00625823">
        <w:rPr>
          <w:lang w:val="kk-KZ"/>
        </w:rPr>
        <w:t>қсы ауданы</w:t>
      </w:r>
      <w:r w:rsidRPr="00625823">
        <w:t xml:space="preserve"> </w:t>
      </w:r>
    </w:p>
    <w:p w:rsidR="0036098F" w:rsidRPr="00625823" w:rsidRDefault="0036098F" w:rsidP="0036098F">
      <w:pPr>
        <w:rPr>
          <w:lang w:val="kk-KZ"/>
        </w:rPr>
      </w:pPr>
      <w:r w:rsidRPr="00625823">
        <w:rPr>
          <w:lang w:val="kk-KZ"/>
        </w:rPr>
        <w:t xml:space="preserve">Орман шаруашылығының сипаттамасы; </w:t>
      </w:r>
    </w:p>
    <w:p w:rsidR="0036098F" w:rsidRPr="00625823" w:rsidRDefault="0036098F" w:rsidP="0036098F">
      <w:pPr>
        <w:rPr>
          <w:lang w:val="kk-KZ"/>
        </w:rPr>
      </w:pPr>
      <w:r w:rsidRPr="00625823">
        <w:rPr>
          <w:lang w:val="kk-KZ"/>
        </w:rPr>
        <w:t>орман алқаптары туралы мәліметтер: жоқ;</w:t>
      </w:r>
    </w:p>
    <w:p w:rsidR="0036098F" w:rsidRPr="00625823" w:rsidRDefault="0036098F" w:rsidP="0036098F">
      <w:pPr>
        <w:rPr>
          <w:lang w:val="kk-KZ"/>
        </w:rPr>
      </w:pPr>
      <w:r w:rsidRPr="00625823">
        <w:rPr>
          <w:lang w:val="kk-KZ"/>
        </w:rPr>
        <w:t xml:space="preserve">орман иелері: жоқ; </w:t>
      </w:r>
    </w:p>
    <w:p w:rsidR="0036098F" w:rsidRPr="00625823" w:rsidRDefault="0036098F" w:rsidP="0036098F">
      <w:pPr>
        <w:rPr>
          <w:lang w:val="kk-KZ"/>
        </w:rPr>
      </w:pPr>
      <w:r w:rsidRPr="00625823">
        <w:rPr>
          <w:lang w:val="kk-KZ"/>
        </w:rPr>
        <w:t xml:space="preserve">орман учаскелерін жалға алушылар: жоқ; </w:t>
      </w:r>
    </w:p>
    <w:p w:rsidR="0036098F" w:rsidRPr="00625823" w:rsidRDefault="0036098F" w:rsidP="0036098F">
      <w:pPr>
        <w:rPr>
          <w:lang w:val="kk-KZ"/>
        </w:rPr>
      </w:pPr>
      <w:r w:rsidRPr="00625823">
        <w:rPr>
          <w:lang w:val="kk-KZ"/>
        </w:rPr>
        <w:t xml:space="preserve">орман (дала) өрттерінен қорғауға бағытталған алдын алу іс-шараларының тізбесі: елді мекендердің маңында жырту жүргізіледі, өрт қауіпсіздігі шаралары туралы мақалалар шығарылады, далалы жерде орналасқан Ш/Қ және ЖШС басшыларына нұсқаулық жүргізіледі; </w:t>
      </w:r>
    </w:p>
    <w:p w:rsidR="0036098F" w:rsidRPr="00625823" w:rsidRDefault="0036098F" w:rsidP="0036098F">
      <w:pPr>
        <w:rPr>
          <w:lang w:val="kk-KZ"/>
        </w:rPr>
      </w:pPr>
      <w:r w:rsidRPr="00625823">
        <w:rPr>
          <w:lang w:val="kk-KZ"/>
        </w:rPr>
        <w:t xml:space="preserve">аудан аумағындағы тікұшақ алаңдары (қосымша дайындықсыз тікұшақты қабылдауға қабілетті жергілікті жер учаскесі): Алматы-Екатеринбург трассасының 902 км Жақсы ауылына сол жақ жағынан жақын; </w:t>
      </w:r>
    </w:p>
    <w:p w:rsidR="0036098F" w:rsidRPr="00625823" w:rsidRDefault="0036098F" w:rsidP="0036098F">
      <w:pPr>
        <w:rPr>
          <w:lang w:val="kk-KZ"/>
        </w:rPr>
      </w:pPr>
      <w:r w:rsidRPr="00625823">
        <w:rPr>
          <w:lang w:val="kk-KZ"/>
        </w:rPr>
        <w:t xml:space="preserve">өрт ошақтары мен алаңдары бойынша ықтимал жағдай: Жақсы ауданының аумағында орман алқаптары жоқ; орман (дала) өрттерінің ықтимал даму болжамы: дала өртінің 75 гектарға дейін ықтимал даму болжамы; орман (дала) өрттерін жоюға тартылатын күштер мен құралдардың есебі: </w:t>
      </w:r>
      <w:r w:rsidRPr="00625823">
        <w:rPr>
          <w:lang w:val="kk-KZ"/>
        </w:rPr>
        <w:lastRenderedPageBreak/>
        <w:t xml:space="preserve">дала өрттерін сөндіруге күштер мен құралдар Жақсы ауданының аумағында өрттерді сөндіруге күштер мен құралдарды тарту жоспарына сәйкес тартылады (Жақсы ауданының 13-ӨСБ және жақын жатқан ауылдардың ЕӨФ саны 15 дана); </w:t>
      </w:r>
    </w:p>
    <w:p w:rsidR="0036098F" w:rsidRPr="00625823" w:rsidRDefault="0036098F" w:rsidP="0036098F">
      <w:pPr>
        <w:rPr>
          <w:lang w:val="kk-KZ"/>
        </w:rPr>
      </w:pPr>
      <w:r w:rsidRPr="00625823">
        <w:rPr>
          <w:lang w:val="kk-KZ"/>
        </w:rPr>
        <w:t xml:space="preserve">ықтимал орман (дала) өрттері аймақтарынан халықты эвакуациялауға күштер мен құралдарды есептеу: "Урожай" ЖШС, "Перекатненский элеватор" ЖШС, "Агрострой-1" ЖШС Азаматтық қорғау құралымдары тартылуда»; ықтимал орман (дала) өрттері аймағына түсетін елді мекендердің сипаттамасы: Жақсы ауданының аумағында ықтимал дала өрттері аймағына түсетін елді мекендерде тұрғындар саны 100 адамнан аспайды, бұл Қазақстан, Парчевка, Трудовое, Тайпақ, Старое Перекатное, Көксай, Қызылсай, Қалмақкөл кенттері. Оларға ауыл аумағын жырту жүргізілмейді; </w:t>
      </w:r>
    </w:p>
    <w:p w:rsidR="0036098F" w:rsidRPr="00625823" w:rsidRDefault="0036098F" w:rsidP="0036098F">
      <w:pPr>
        <w:rPr>
          <w:lang w:val="kk-KZ"/>
        </w:rPr>
      </w:pPr>
      <w:r w:rsidRPr="00625823">
        <w:rPr>
          <w:lang w:val="kk-KZ"/>
        </w:rPr>
        <w:t xml:space="preserve">ықтимал орман (дала) өрттері аймақтарынан эвакуациялау маршруттары (олардың сипаттамасы) – эвакуациялау маршруты елді мекендер арасында өтетін автомобиль жолдарының бойында орналасқан; </w:t>
      </w:r>
    </w:p>
    <w:p w:rsidR="0036098F" w:rsidRPr="00625823" w:rsidRDefault="0036098F" w:rsidP="0036098F">
      <w:pPr>
        <w:rPr>
          <w:lang w:val="kk-KZ"/>
        </w:rPr>
      </w:pPr>
      <w:r w:rsidRPr="00625823">
        <w:rPr>
          <w:lang w:val="kk-KZ"/>
        </w:rPr>
        <w:t xml:space="preserve">көшірілген халықты орналастыру аудандары-жақсы, Перекатное, Киев, Киров, Чапаев, Жаңа Қийма, Запорожье, Ишим, Терісақан елді мекендерінде орналасқан мектептер, мәдениет үйлері; </w:t>
      </w:r>
    </w:p>
    <w:p w:rsidR="0036098F" w:rsidRPr="00625823" w:rsidRDefault="0036098F" w:rsidP="0036098F">
      <w:pPr>
        <w:rPr>
          <w:lang w:val="kk-KZ"/>
        </w:rPr>
      </w:pPr>
      <w:r w:rsidRPr="00625823">
        <w:rPr>
          <w:lang w:val="kk-KZ"/>
        </w:rPr>
        <w:t xml:space="preserve">орман (дала) өрттерін сөндіру кезінде су алуға арналған су қоймаларының сипаттамасы-Белағаш а. су қоймасы, Жаңа Қима а. бойымен өтетін Есіл өзені, Есіл, Лозовое, Запорожье, сондай-ақ жер астында, елді мекендер ішінде орналасқан жасанды су қоймалары; </w:t>
      </w:r>
    </w:p>
    <w:p w:rsidR="0036098F" w:rsidRPr="00625823" w:rsidRDefault="0036098F" w:rsidP="0036098F">
      <w:pPr>
        <w:rPr>
          <w:lang w:val="kk-KZ"/>
        </w:rPr>
      </w:pPr>
      <w:r w:rsidRPr="00625823">
        <w:rPr>
          <w:lang w:val="kk-KZ"/>
        </w:rPr>
        <w:t xml:space="preserve">орман (дала) өрттерін сөндіру кезінде су алуға арналған су қоймаларына қозғалыс маршруттары (олардың сипаттамасы) – қозғалыс маршруты елді мекендер арасында өтетін автомобиль жолдарының бойында орналасқан; </w:t>
      </w:r>
    </w:p>
    <w:p w:rsidR="0036098F" w:rsidRPr="00625823" w:rsidRDefault="0036098F" w:rsidP="0036098F">
      <w:pPr>
        <w:rPr>
          <w:lang w:val="kk-KZ"/>
        </w:rPr>
      </w:pPr>
      <w:r w:rsidRPr="00625823">
        <w:rPr>
          <w:lang w:val="kk-KZ"/>
        </w:rPr>
        <w:t xml:space="preserve">орман (дала) өрттерін сөндіру кезінде су айдындарынан су алу орындары-Белағаш с. су қоймасы (су алу үшін 1 орын), </w:t>
      </w:r>
    </w:p>
    <w:p w:rsidR="0036098F" w:rsidRPr="00625823" w:rsidRDefault="0036098F" w:rsidP="0036098F">
      <w:pPr>
        <w:rPr>
          <w:lang w:val="kk-KZ"/>
        </w:rPr>
      </w:pPr>
      <w:r w:rsidRPr="00625823">
        <w:rPr>
          <w:lang w:val="kk-KZ"/>
        </w:rPr>
        <w:t xml:space="preserve">материалдық ресурстар резервтері-материалдық ресурстар резервтері жоқ; </w:t>
      </w:r>
    </w:p>
    <w:p w:rsidR="0036098F" w:rsidRPr="00625823" w:rsidRDefault="0036098F" w:rsidP="0036098F">
      <w:pPr>
        <w:rPr>
          <w:lang w:val="kk-KZ"/>
        </w:rPr>
      </w:pPr>
      <w:r w:rsidRPr="00625823">
        <w:rPr>
          <w:lang w:val="kk-KZ"/>
        </w:rPr>
        <w:t>басқа ақпарат.</w:t>
      </w:r>
    </w:p>
    <w:p w:rsidR="0036098F" w:rsidRPr="00625823" w:rsidRDefault="0036098F" w:rsidP="0036098F">
      <w:pPr>
        <w:rPr>
          <w:lang w:val="kk-KZ"/>
        </w:rPr>
      </w:pPr>
    </w:p>
    <w:p w:rsidR="0036098F" w:rsidRPr="00625823" w:rsidRDefault="0036098F" w:rsidP="0036098F">
      <w:pPr>
        <w:rPr>
          <w:lang w:val="kk-KZ"/>
        </w:rPr>
      </w:pPr>
      <w:r w:rsidRPr="00625823">
        <w:rPr>
          <w:lang w:val="kk-KZ"/>
        </w:rPr>
        <w:t>12. Ақмола облысының Жарқайың ауданы</w:t>
      </w:r>
    </w:p>
    <w:p w:rsidR="0036098F" w:rsidRPr="00625823" w:rsidRDefault="0036098F" w:rsidP="0036098F">
      <w:pPr>
        <w:rPr>
          <w:lang w:val="kk-KZ"/>
        </w:rPr>
      </w:pPr>
      <w:r w:rsidRPr="00625823">
        <w:rPr>
          <w:lang w:val="kk-KZ"/>
        </w:rPr>
        <w:t>Орман шаруашылығының сипаттамасы;</w:t>
      </w:r>
    </w:p>
    <w:p w:rsidR="0036098F" w:rsidRPr="00625823" w:rsidRDefault="0036098F" w:rsidP="0036098F">
      <w:pPr>
        <w:rPr>
          <w:lang w:val="kk-KZ"/>
        </w:rPr>
      </w:pPr>
      <w:r w:rsidRPr="00625823">
        <w:rPr>
          <w:lang w:val="kk-KZ"/>
        </w:rPr>
        <w:tab/>
        <w:t>орман алқаптары туралы мәліметтер - жоқ</w:t>
      </w:r>
      <w:r w:rsidRPr="00625823">
        <w:rPr>
          <w:lang w:val="kk-KZ"/>
        </w:rPr>
        <w:tab/>
      </w:r>
    </w:p>
    <w:p w:rsidR="0036098F" w:rsidRPr="00625823" w:rsidRDefault="0036098F" w:rsidP="0036098F">
      <w:pPr>
        <w:rPr>
          <w:lang w:val="kk-KZ"/>
        </w:rPr>
      </w:pPr>
      <w:r w:rsidRPr="00625823">
        <w:rPr>
          <w:lang w:val="kk-KZ"/>
        </w:rPr>
        <w:t>орман иелері - жоқ</w:t>
      </w:r>
    </w:p>
    <w:p w:rsidR="0036098F" w:rsidRPr="00625823" w:rsidRDefault="0036098F" w:rsidP="0036098F">
      <w:pPr>
        <w:rPr>
          <w:lang w:val="kk-KZ"/>
        </w:rPr>
      </w:pPr>
      <w:r w:rsidRPr="00625823">
        <w:rPr>
          <w:lang w:val="kk-KZ"/>
        </w:rPr>
        <w:t>орман учаскелерінің пайдаланушылары - жоқ</w:t>
      </w:r>
    </w:p>
    <w:p w:rsidR="0036098F" w:rsidRPr="00625823" w:rsidRDefault="0036098F" w:rsidP="0036098F">
      <w:pPr>
        <w:rPr>
          <w:lang w:val="kk-KZ"/>
        </w:rPr>
      </w:pPr>
      <w:r w:rsidRPr="00625823">
        <w:rPr>
          <w:lang w:val="kk-KZ"/>
        </w:rPr>
        <w:t>орман (дала) өрттерінен қорғауға бағытталған алдын алу іс-шараларының тізбесі, аудан аумағындағы тікұшақ алаңдары (қосымша дайындықсыз тікұшақты қабылдауға қабілетті жергілікті жер учаскесі);</w:t>
      </w:r>
    </w:p>
    <w:p w:rsidR="0036098F" w:rsidRPr="00625823" w:rsidRDefault="0036098F" w:rsidP="0036098F">
      <w:pPr>
        <w:rPr>
          <w:lang w:val="kk-KZ"/>
        </w:rPr>
      </w:pPr>
      <w:r w:rsidRPr="00625823">
        <w:rPr>
          <w:lang w:val="kk-KZ"/>
        </w:rPr>
        <w:t xml:space="preserve">өрт ошақтары мен алаңдары бойынша ықтимал жағдай; </w:t>
      </w:r>
    </w:p>
    <w:p w:rsidR="0036098F" w:rsidRPr="00625823" w:rsidRDefault="0036098F" w:rsidP="0036098F">
      <w:pPr>
        <w:rPr>
          <w:lang w:val="kk-KZ"/>
        </w:rPr>
      </w:pPr>
      <w:r w:rsidRPr="00625823">
        <w:rPr>
          <w:lang w:val="kk-KZ"/>
        </w:rPr>
        <w:t xml:space="preserve">орман (дала) өрттерінің ықтимал даму болжамы; дала өртінің 75 гектарға дейін ықтимал даму болжамы орман (дала) өрттерін жоюға тартылатын күштер мен құралдардың есебі; </w:t>
      </w:r>
    </w:p>
    <w:p w:rsidR="0036098F" w:rsidRPr="00625823" w:rsidRDefault="0036098F" w:rsidP="0036098F">
      <w:pPr>
        <w:rPr>
          <w:lang w:val="kk-KZ"/>
        </w:rPr>
      </w:pPr>
      <w:r w:rsidRPr="00625823">
        <w:rPr>
          <w:lang w:val="kk-KZ"/>
        </w:rPr>
        <w:t xml:space="preserve">дала өрттерін сөндіруге күштер мен құралдар Жарқайың ауданының аумағындағы өрттерді сөндіруге күштер мен құралдарды тарту жоспарына сәйкес тартылады (Жарқайың ауданының 12-ӨСБ және жақын жатқан ауылдардың ЕӨСҚ тартылады) ықтимал орман (дала) өрттері аймақтарынан халықты эвакуациялауға арналған күштер мен құралдардың есебі; </w:t>
      </w:r>
    </w:p>
    <w:p w:rsidR="0036098F" w:rsidRPr="00625823" w:rsidRDefault="0036098F" w:rsidP="0036098F">
      <w:pPr>
        <w:rPr>
          <w:lang w:val="kk-KZ"/>
        </w:rPr>
      </w:pPr>
      <w:r w:rsidRPr="00625823">
        <w:rPr>
          <w:lang w:val="kk-KZ"/>
        </w:rPr>
        <w:t>Жарқайың ауданының аумағындағы өрттерді сөндіруге күштер мен құралдарды тарту жоспарына сәйкес тартылады (Жарқайың ауданының 12-ӨСБ және жақын жатқан ауылдардың ЕӨСҚ тартылады) ықтимал орман (дала) өрттері аймағына түсетін елді мекендердің сипаттамасы; ықтимал орман (дала) өрттері аймақтарынан халықты эвакуациялауға жататын адамдар саны 80 аспайды. Ол елді мекендердің жерлері жыртылмайды ықтимал орман (дала) өрттері аймақтарынан эвакуациялау бағыттары (олардың сипаттамасы);</w:t>
      </w:r>
    </w:p>
    <w:p w:rsidR="0036098F" w:rsidRPr="00625823" w:rsidRDefault="0036098F" w:rsidP="0036098F">
      <w:pPr>
        <w:rPr>
          <w:lang w:val="kk-KZ"/>
        </w:rPr>
      </w:pPr>
      <w:r w:rsidRPr="00625823">
        <w:rPr>
          <w:lang w:val="kk-KZ"/>
        </w:rPr>
        <w:lastRenderedPageBreak/>
        <w:t>эвакуациялау бағыты елді мекендер арасында өтетін автомобиль жолдарының бойында орналасқан эвакуацияланған халықты орналастыру аудандары; елді мекендерде орналасқан мектептер, мәдениет үйлері орман (дала) өрттерін сөндіру кезінде су алуға арналған су қоймаларының сипаттамасы;</w:t>
      </w:r>
    </w:p>
    <w:p w:rsidR="0036098F" w:rsidRPr="00625823" w:rsidRDefault="0036098F" w:rsidP="0036098F">
      <w:pPr>
        <w:rPr>
          <w:lang w:val="kk-KZ"/>
        </w:rPr>
      </w:pPr>
      <w:r w:rsidRPr="00625823">
        <w:rPr>
          <w:lang w:val="kk-KZ"/>
        </w:rPr>
        <w:t>Құмсуат, Баранкөл, Львов, Пригородное, Тассуат, Далабай, Державинск, Гастелло, Отрадное, Пятигорское ауылдары бойымен өтетін Есіл өзені, сондай-ақ Костычево ауылының жанынан өтетің дала суынан пайда болатын Көке өзені</w:t>
      </w:r>
    </w:p>
    <w:p w:rsidR="0036098F" w:rsidRPr="00625823" w:rsidRDefault="0036098F" w:rsidP="0036098F">
      <w:pPr>
        <w:rPr>
          <w:lang w:val="kk-KZ"/>
        </w:rPr>
      </w:pPr>
      <w:r w:rsidRPr="00625823">
        <w:rPr>
          <w:lang w:val="kk-KZ"/>
        </w:rPr>
        <w:t xml:space="preserve">орман (дала) өрттерін сөндіру кезінде су алуға арналған су қоймаларына қозғалыс маршруттары (олардың сипаттамасы); </w:t>
      </w:r>
    </w:p>
    <w:p w:rsidR="0036098F" w:rsidRPr="00625823" w:rsidRDefault="0036098F" w:rsidP="0036098F">
      <w:pPr>
        <w:rPr>
          <w:lang w:val="kk-KZ"/>
        </w:rPr>
      </w:pPr>
      <w:r w:rsidRPr="00625823">
        <w:rPr>
          <w:lang w:val="kk-KZ"/>
        </w:rPr>
        <w:t>қозғалыс бағыты елді мекендер арасында өтетін автомобиль жолдарының бойында орналасқан орман (дала) өрттерін сөндіру кезінде су айдындарынан су алу орындары; Есіл өзенінен су алу орны 9 жер, Көке өзені 1 орын.</w:t>
      </w:r>
    </w:p>
    <w:p w:rsidR="0036098F" w:rsidRPr="00625823" w:rsidRDefault="0036098F" w:rsidP="0036098F">
      <w:pPr>
        <w:rPr>
          <w:lang w:val="kk-KZ"/>
        </w:rPr>
      </w:pPr>
      <w:r w:rsidRPr="00625823">
        <w:rPr>
          <w:lang w:val="kk-KZ"/>
        </w:rPr>
        <w:t>материалдық ресурстар резервтері - материалдық ресурстардың резервтері жоқ</w:t>
      </w:r>
    </w:p>
    <w:p w:rsidR="0036098F" w:rsidRPr="00625823" w:rsidRDefault="0036098F" w:rsidP="0036098F">
      <w:pPr>
        <w:rPr>
          <w:lang w:val="kk-KZ"/>
        </w:rPr>
      </w:pPr>
      <w:r w:rsidRPr="00625823">
        <w:rPr>
          <w:lang w:val="kk-KZ"/>
        </w:rPr>
        <w:t>басқа ақпарат.</w:t>
      </w:r>
    </w:p>
    <w:p w:rsidR="0036098F" w:rsidRPr="00625823" w:rsidRDefault="0036098F" w:rsidP="0036098F">
      <w:pPr>
        <w:rPr>
          <w:lang w:val="kk-KZ"/>
        </w:rPr>
      </w:pPr>
    </w:p>
    <w:p w:rsidR="0036098F" w:rsidRPr="00625823" w:rsidRDefault="0036098F" w:rsidP="0036098F">
      <w:pPr>
        <w:rPr>
          <w:lang w:val="kk-KZ"/>
        </w:rPr>
      </w:pPr>
      <w:r w:rsidRPr="00625823">
        <w:rPr>
          <w:lang w:val="kk-KZ"/>
        </w:rPr>
        <w:t>13. Ақмола облысының Зеренді ауданы</w:t>
      </w:r>
    </w:p>
    <w:p w:rsidR="0036098F" w:rsidRPr="00625823" w:rsidRDefault="0036098F" w:rsidP="0036098F">
      <w:pPr>
        <w:rPr>
          <w:lang w:val="kk-KZ"/>
        </w:rPr>
      </w:pPr>
    </w:p>
    <w:p w:rsidR="0036098F" w:rsidRPr="00625823" w:rsidRDefault="0036098F" w:rsidP="0036098F">
      <w:pPr>
        <w:rPr>
          <w:lang w:val="kk-KZ"/>
        </w:rPr>
      </w:pPr>
      <w:r w:rsidRPr="00625823">
        <w:rPr>
          <w:lang w:val="kk-KZ"/>
        </w:rPr>
        <w:t>Зеренді ауданы 7,8 мың шаршы шақырым аумақты алып жатыр.</w:t>
      </w:r>
    </w:p>
    <w:p w:rsidR="0036098F" w:rsidRPr="00625823" w:rsidRDefault="0036098F" w:rsidP="0036098F">
      <w:pPr>
        <w:rPr>
          <w:lang w:val="kk-KZ"/>
        </w:rPr>
      </w:pPr>
      <w:r w:rsidRPr="00625823">
        <w:rPr>
          <w:lang w:val="kk-KZ"/>
        </w:rPr>
        <w:t>Орман шаруашылығының сипаттамасы: Ауданның орман қорының жерлері жалпы 110,1 мың га немесе ауданның барлық аумағының 14,1% құрайды. Орман алқаптары 88,7 мың га алып жатыр, оның 75,0 мың га орманмен жабылған.</w:t>
      </w:r>
    </w:p>
    <w:p w:rsidR="0036098F" w:rsidRPr="00625823" w:rsidRDefault="0036098F" w:rsidP="0036098F">
      <w:pPr>
        <w:rPr>
          <w:lang w:val="kk-KZ"/>
        </w:rPr>
      </w:pPr>
      <w:r w:rsidRPr="00625823">
        <w:rPr>
          <w:lang w:val="kk-KZ"/>
        </w:rPr>
        <w:t>орман алқаптары туралы мәліметтер, орман иелері, орман учаскелерін жалға алушылар: аудан аумағында мынадай орман шаруашылықтары орналасқан: "Көкшетау" МҰТП Зеренді филиалы, "Көкшетау" МҰТП "Орманды бұлақ" филиалы, "Малотүкті орман шаруашылығы" КММ, "Куйбышев орман шаруашылығы" КММ, "Бұқпа орман шаруашылығы"КММ.</w:t>
      </w:r>
    </w:p>
    <w:p w:rsidR="0036098F" w:rsidRPr="00625823" w:rsidRDefault="0036098F" w:rsidP="0036098F">
      <w:pPr>
        <w:rPr>
          <w:lang w:val="kk-KZ"/>
        </w:rPr>
      </w:pPr>
      <w:r w:rsidRPr="00625823">
        <w:rPr>
          <w:lang w:val="kk-KZ"/>
        </w:rPr>
        <w:t>орман алқаптары туралы мәліметтер, орман иелері, орман учаскелерін жалға алушылар: аудан аумағында мынадай орман шаруашылықтары орналасқан: "Көкшетау" МҰТП Зеренді филиалы, "Көкшетау" МҰТП "Орманды бұлақ" филиалы, "Малотүкті орман шаруашылығы" КММ, "Куйбышев орман шаруашылығы" КММ, "Бұқпа орман шаруашылығы"КММ.</w:t>
      </w:r>
    </w:p>
    <w:p w:rsidR="0036098F" w:rsidRPr="00625823" w:rsidRDefault="0036098F" w:rsidP="0036098F">
      <w:pPr>
        <w:rPr>
          <w:lang w:val="kk-KZ"/>
        </w:rPr>
      </w:pPr>
      <w:r w:rsidRPr="00625823">
        <w:rPr>
          <w:lang w:val="kk-KZ"/>
        </w:rPr>
        <w:t>орман (дала) өрттерінен қорғауға бағытталған алдын алу іс-шараларының тізбесі: өрт қауіпті кезең басталғаннан бастап орман шаруашылықтары орман алқабына жақын орналасқан жолдардың бойында жырту жүргізеді, орманшылар орман алқабына көлік адамдарын шектеу мақсатында орман алқаптарында патрульдеу жүргізеді.  Жол бойында демалуға арналған арбалар бар. Жыл сайын өрт қауіпті кезең басталғанға дейін ауданның орман шаруашылықтары жедел жоспарлар әзірлейді. Орман шаруашылығы қызметкерлерімен білім беру объектілерінде, мекемелерде, халық арасында нұсқаулықтар өткізіледі. Аудан аумағында тікұшақ алаңдары (қосымша дайындықсыз тікұшақты қабылдауға қабілетті жергілікті жер учаскесі) бар; өрт қауіпті кезең кезеңінде "Көкшетау" МҰТП Зеренді филиалының аумағында Красный Кордон а. Авиотопта кезекшілік ету, тікұшақ алаңы бар, сондай-ақ Зеренді а. "Қаз Мұнай Газ-Сервис" ЖШС "Сұңқар" БК теңгерімінде қонақтарды қарсы алуға арналған тікұшақ алаңы бар.</w:t>
      </w:r>
    </w:p>
    <w:p w:rsidR="0036098F" w:rsidRPr="00625823" w:rsidRDefault="0036098F" w:rsidP="0036098F">
      <w:pPr>
        <w:rPr>
          <w:lang w:val="kk-KZ"/>
        </w:rPr>
      </w:pPr>
      <w:r w:rsidRPr="00625823">
        <w:rPr>
          <w:lang w:val="kk-KZ"/>
        </w:rPr>
        <w:t>өрт ошақтары мен алаңдары бойынша ықтимал жағдай: дала - орман өрттерінің неғұрлым көп жағдайлары жергілікті, облыстық және Республикалық маңызы бар автомобиль жолдарынан болады, жел режимі жыл бойы ЮЗ және З бағыттарының желдерінің басым болуымен сипатталады. Жазда бұл желдер жоғары температура мен құрғақ ауамен бірге жүреді. Ең жылдам желдер көктем мен күзде байқалады. Өрт қауіпті маусым кезеңінде сәуірден қазанға дейін аудан аумағында жалпы ауданы 15 га, дала өрттері 200 га болуы мүмкін.</w:t>
      </w:r>
    </w:p>
    <w:p w:rsidR="0036098F" w:rsidRPr="00625823" w:rsidRDefault="0036098F" w:rsidP="0036098F">
      <w:pPr>
        <w:rPr>
          <w:lang w:val="kk-KZ"/>
        </w:rPr>
      </w:pPr>
      <w:r w:rsidRPr="00625823">
        <w:rPr>
          <w:lang w:val="kk-KZ"/>
        </w:rPr>
        <w:lastRenderedPageBreak/>
        <w:t>орман (дала) өрттерінің ықтимал даму болжамы: ауданның орман шаруашылығы аумағында өрт қауіпті кезеңнің басталуымен автомобиль жолдарының бойында, халықтың жаппай демалатын орындарында, ауыл шаруашылығы құралымдарының жерлерінде егіс және егін жинау компаниясы кезінде, сондай-ақ көктемгі-күзгі кезеңде егістіктерде сабан жағу кезінде, сондай-ақ найзағайдан өрт шығуы мүмкін.</w:t>
      </w:r>
    </w:p>
    <w:p w:rsidR="0036098F" w:rsidRPr="00625823" w:rsidRDefault="0036098F" w:rsidP="0036098F">
      <w:pPr>
        <w:rPr>
          <w:lang w:val="kk-KZ"/>
        </w:rPr>
      </w:pPr>
      <w:r w:rsidRPr="00625823">
        <w:rPr>
          <w:lang w:val="kk-KZ"/>
        </w:rPr>
        <w:t>орман (дала) өрттерін жоюға тартылатын күштер мен құралдардың есебі: елді мекендерде орман және дала өрттерін сөндіру үшін қосымша күштер мен құралдар және халық бар. Ауылдық округ әкімдері орман және дала өрттерін сөндіруге қаражат тарту жоспарын әзірледі. "Зеренді Астық" ЖШС Чаглинка, Айдабол, Қошқарбай, Серафимовка бөлімшелерінде МТЗ-80 -4 бірл. соқаларынан бейімделген техникалар, су таратқыштар – 4 бірл. МТЗ-80, "Rөмек-Нан" ЖШС 3 бірл. МТЗ-80, АЦ-40 (130) жабдықталған. "Көкшетау" МҰТП орман шаруашылығында, "Орманды бұлақ" "Көкшетау" МҰТП Зеренді филиалы, "Куйбышев ОӨШ" КММ, "Малотүкті ОӨШ" КММ 4 бірліктен 2 өрт сөндіру машинасы, бейімделген техник бар.</w:t>
      </w:r>
    </w:p>
    <w:p w:rsidR="0036098F" w:rsidRPr="00625823" w:rsidRDefault="0036098F" w:rsidP="0036098F">
      <w:pPr>
        <w:rPr>
          <w:lang w:val="kk-KZ"/>
        </w:rPr>
      </w:pPr>
      <w:r w:rsidRPr="00625823">
        <w:rPr>
          <w:lang w:val="kk-KZ"/>
        </w:rPr>
        <w:t>орман (дала) өрттері болуы мүмкін аймақтардан халықты эвакуациялауға арналған күштер мен құралдардың есебі: "Рейн" ЖШС-не жолаушылар автобусының 4 автобусы, "ауданның білім бөлімі" ММ-нің 6 автобусы, ауданның орман шаруашылықтарында 6 УАЗ-39099, "Агробизнес колледжі" МКҚК-ның 2 автобусы 2 УАЗ, "Көкшетау Астық Инвест ЛТД" ЖШС-нің 1 автобусы, "Викторовское" ЖШС-нің 2 автобусы "Altуntaukokshetau"3 автобусы эвакуацияланған жағдайда. Халықты аймақтан жеткілікті мөлшерде эвакуациялауға арналған күштер мен құралдар.</w:t>
      </w:r>
    </w:p>
    <w:p w:rsidR="0036098F" w:rsidRPr="00625823" w:rsidRDefault="0036098F" w:rsidP="0036098F">
      <w:pPr>
        <w:rPr>
          <w:lang w:val="kk-KZ"/>
        </w:rPr>
      </w:pPr>
      <w:r w:rsidRPr="00625823">
        <w:rPr>
          <w:lang w:val="kk-KZ"/>
        </w:rPr>
        <w:t>ықтимал орман (дала) өрттері аймағына түсетін елді мекендердің сипаттамасы: орман алқабына жақын орналасқан елді мекендер; Зеренді ауылы, Исаковка ауылы, Айдабұл кенті, Красный кордон ауылы, Кіші Түкті ауылы, Бәйтерек ауылы, Қошқарбай ауылы, Уголки ауылы, Баратай ауылы, Ортақ ауылы,</w:t>
      </w:r>
    </w:p>
    <w:p w:rsidR="0036098F" w:rsidRPr="00625823" w:rsidRDefault="0036098F" w:rsidP="0036098F">
      <w:pPr>
        <w:rPr>
          <w:lang w:val="kk-KZ"/>
        </w:rPr>
      </w:pPr>
      <w:r w:rsidRPr="00625823">
        <w:rPr>
          <w:lang w:val="kk-KZ"/>
        </w:rPr>
        <w:t>ықтимал орман (дала) өрттері аймақтарынан эвакуациялау бағыттары (олардың сипаттамасы): Көкшетау-Атбасар, Щучинск-Зеренді, Саумалкөл-Көкшетау, Көкшетау-Петропавл, Омбы-Көкшетау автожолдары бойынша, эвакуацияланған халықты орналастыру аудандары: Викторовка а., Зеренді а., Троицкое а., Қарсақ а., Чаглинка а., Еленовка а., Ақкөл А., им. М. Ғабдуллина.</w:t>
      </w:r>
    </w:p>
    <w:p w:rsidR="0036098F" w:rsidRPr="00625823" w:rsidRDefault="0036098F" w:rsidP="0036098F">
      <w:pPr>
        <w:rPr>
          <w:lang w:val="kk-KZ"/>
        </w:rPr>
      </w:pPr>
      <w:r w:rsidRPr="00625823">
        <w:rPr>
          <w:lang w:val="kk-KZ"/>
        </w:rPr>
        <w:t>орман (дала) өрттерін сөндіру кезінде су алуға арналған су қоймаларының сипаттамасы: Ауданның ең үлкен су бассейндері-Зеренді көлі (10,7 шаршы км) және Чаглинка өзені, сонымен қатар көптеген тұщы және тұзды көлдер, шағын өзендер мен су қоймалары.</w:t>
      </w:r>
    </w:p>
    <w:p w:rsidR="0036098F" w:rsidRPr="00625823" w:rsidRDefault="0036098F" w:rsidP="0036098F">
      <w:pPr>
        <w:rPr>
          <w:lang w:val="kk-KZ"/>
        </w:rPr>
      </w:pPr>
      <w:r w:rsidRPr="00625823">
        <w:rPr>
          <w:lang w:val="kk-KZ"/>
        </w:rPr>
        <w:t>орман (дала) өрттерін сөндіру кезінде су алуға арналған су қоймаларына қозғалыс бағыттары (олардың сипаттамасы): Зеренді-Айдабұл, Зеренді-қарсақ, үлгілі, Көкшетау-Зеренді, Көкшетау-Айыртау, Зеренді-Щучинск, Көкшетау-Линеевка автожолдары. Бұл су қоймаларына апаратын жол асфальтталған.</w:t>
      </w:r>
    </w:p>
    <w:p w:rsidR="0036098F" w:rsidRPr="00625823" w:rsidRDefault="0036098F" w:rsidP="0036098F">
      <w:pPr>
        <w:rPr>
          <w:lang w:val="kk-KZ"/>
        </w:rPr>
      </w:pPr>
      <w:r w:rsidRPr="00625823">
        <w:rPr>
          <w:lang w:val="kk-KZ"/>
        </w:rPr>
        <w:t>орман (дала) өрттерін сөндіру кезінде су айдындарынан су алу орындары: жергілікті атқарушы органдар, орман шаруашылықтары су көздеріне кіреберіс жолдарды күтіп-ұстауды жүргізеді. Қылшақты өзені, Чаглинка, Терісбұшақ, Чаглинка су қоймасы, Ивановка тоғаны, Айдабол су қоймасы бар, 31 елді мекенде орталықтандырылмаған сумен жабдықтаудың 1413 көзі жұмыс істейді (143 ұңғыма, 208 қоғамдық құдық, 1062 жеке құдық).</w:t>
      </w:r>
    </w:p>
    <w:p w:rsidR="0036098F" w:rsidRPr="00625823" w:rsidRDefault="0036098F" w:rsidP="0036098F">
      <w:pPr>
        <w:rPr>
          <w:lang w:val="kk-KZ"/>
        </w:rPr>
      </w:pPr>
      <w:r w:rsidRPr="00625823">
        <w:rPr>
          <w:lang w:val="kk-KZ"/>
        </w:rPr>
        <w:t>материалдық ресурстар резервтері: аудан әкімдігімен резерв қарастырылған</w:t>
      </w:r>
    </w:p>
    <w:p w:rsidR="0036098F" w:rsidRPr="00625823" w:rsidRDefault="0036098F" w:rsidP="0036098F">
      <w:pPr>
        <w:rPr>
          <w:lang w:val="kk-KZ"/>
        </w:rPr>
      </w:pPr>
      <w:r w:rsidRPr="00625823">
        <w:rPr>
          <w:lang w:val="kk-KZ"/>
        </w:rPr>
        <w:t>басқа ақпарат.</w:t>
      </w:r>
    </w:p>
    <w:p w:rsidR="0036098F" w:rsidRPr="00625823" w:rsidRDefault="0036098F" w:rsidP="0036098F">
      <w:pPr>
        <w:rPr>
          <w:lang w:val="kk-KZ"/>
        </w:rPr>
      </w:pPr>
    </w:p>
    <w:p w:rsidR="0036098F" w:rsidRPr="00625823" w:rsidRDefault="0036098F" w:rsidP="0036098F">
      <w:pPr>
        <w:rPr>
          <w:lang w:val="kk-KZ"/>
        </w:rPr>
      </w:pPr>
      <w:r w:rsidRPr="00625823">
        <w:rPr>
          <w:lang w:val="kk-KZ"/>
        </w:rPr>
        <w:t>14. Ақмола облысы Қорғалжын ауданы</w:t>
      </w:r>
    </w:p>
    <w:p w:rsidR="0036098F" w:rsidRPr="00625823" w:rsidRDefault="0036098F" w:rsidP="0036098F">
      <w:pPr>
        <w:rPr>
          <w:lang w:val="kk-KZ"/>
        </w:rPr>
      </w:pPr>
      <w:r w:rsidRPr="00625823">
        <w:rPr>
          <w:lang w:val="kk-KZ"/>
        </w:rPr>
        <w:t>Орман шаруашылығының сипаттамасы: жоқ;</w:t>
      </w:r>
    </w:p>
    <w:p w:rsidR="0036098F" w:rsidRPr="00625823" w:rsidRDefault="0036098F" w:rsidP="0036098F">
      <w:pPr>
        <w:rPr>
          <w:lang w:val="kk-KZ"/>
        </w:rPr>
      </w:pPr>
      <w:r w:rsidRPr="00625823">
        <w:rPr>
          <w:lang w:val="kk-KZ"/>
        </w:rPr>
        <w:t>орман алқаптары туралы мәліметтер: жоқ;</w:t>
      </w:r>
    </w:p>
    <w:p w:rsidR="0036098F" w:rsidRPr="00625823" w:rsidRDefault="0036098F" w:rsidP="0036098F">
      <w:pPr>
        <w:rPr>
          <w:lang w:val="kk-KZ"/>
        </w:rPr>
      </w:pPr>
      <w:r w:rsidRPr="00625823">
        <w:rPr>
          <w:lang w:val="kk-KZ"/>
        </w:rPr>
        <w:t>орман иелері: жоқ;</w:t>
      </w:r>
    </w:p>
    <w:p w:rsidR="0036098F" w:rsidRPr="00625823" w:rsidRDefault="0036098F" w:rsidP="0036098F">
      <w:pPr>
        <w:rPr>
          <w:lang w:val="kk-KZ"/>
        </w:rPr>
      </w:pPr>
      <w:r w:rsidRPr="00625823">
        <w:rPr>
          <w:lang w:val="kk-KZ"/>
        </w:rPr>
        <w:t>орман учаскелерін жалға алушылар: жоқ;</w:t>
      </w:r>
    </w:p>
    <w:p w:rsidR="0036098F" w:rsidRPr="00625823" w:rsidRDefault="0036098F" w:rsidP="0036098F">
      <w:pPr>
        <w:rPr>
          <w:lang w:val="kk-KZ"/>
        </w:rPr>
      </w:pPr>
      <w:r w:rsidRPr="00625823">
        <w:rPr>
          <w:lang w:val="kk-KZ"/>
        </w:rPr>
        <w:lastRenderedPageBreak/>
        <w:t>орман (дала) өрттерінен қорғауға бағытталған алдын алу іс-шараларының тізбесі; аудан аумағындағы тікұшақ алаңдары (жергілікті жер учаскесі қосымша дайындықсыз тікұшақ қабылдансын): елді мекендердің маңында жырту жасалады, өрт қауіпсіздігі шаралары туралы мақалалар шығарылады, далалық жерде орналасқан Ш/Қ және ЖШС басшыларына нұсқама жүргізіледі.</w:t>
      </w:r>
    </w:p>
    <w:p w:rsidR="0036098F" w:rsidRPr="00625823" w:rsidRDefault="0036098F" w:rsidP="0036098F">
      <w:pPr>
        <w:rPr>
          <w:lang w:val="kk-KZ"/>
        </w:rPr>
      </w:pPr>
      <w:r w:rsidRPr="00625823">
        <w:rPr>
          <w:lang w:val="kk-KZ"/>
        </w:rPr>
        <w:t>өрт ошақтары мен алаңдары бойынша ықтимал жағдай: Қорғалжын ауданының аумағында орман алқаптары жоқ</w:t>
      </w:r>
    </w:p>
    <w:p w:rsidR="0036098F" w:rsidRPr="00625823" w:rsidRDefault="0036098F" w:rsidP="0036098F">
      <w:pPr>
        <w:rPr>
          <w:lang w:val="kk-KZ"/>
        </w:rPr>
      </w:pPr>
      <w:r w:rsidRPr="00625823">
        <w:rPr>
          <w:lang w:val="kk-KZ"/>
        </w:rPr>
        <w:t>орман (дала) өрттерінің ықтимал даму болжамы: дала өртінің 400 гектарға дейін ықтимал даму болжамы;</w:t>
      </w:r>
    </w:p>
    <w:p w:rsidR="0036098F" w:rsidRPr="00625823" w:rsidRDefault="0036098F" w:rsidP="0036098F">
      <w:pPr>
        <w:rPr>
          <w:lang w:val="kk-KZ"/>
        </w:rPr>
      </w:pPr>
      <w:r w:rsidRPr="00625823">
        <w:rPr>
          <w:lang w:val="kk-KZ"/>
        </w:rPr>
        <w:t>орман (дала) өрттерін жоюға тартылатын күштер мен құралдардың есебі: дала өрттерін сөндіруге күштер мен құралдар Қорғалжын ауданының аумағында өрттерді сөндіруге күштер мен құралдарды тарту жоспарына сәйкес тартылады (Қорғалжын ауданының 15-ӨСБ және жақын жатқан ауылдардың ЕӨҚ тартылады);</w:t>
      </w:r>
    </w:p>
    <w:p w:rsidR="0036098F" w:rsidRPr="00625823" w:rsidRDefault="0036098F" w:rsidP="0036098F">
      <w:pPr>
        <w:rPr>
          <w:lang w:val="kk-KZ"/>
        </w:rPr>
      </w:pPr>
      <w:r w:rsidRPr="00625823">
        <w:rPr>
          <w:lang w:val="kk-KZ"/>
        </w:rPr>
        <w:t>ықтимал орман (дала) өрттері аймақтарынан халықты эвакуациялауға арналған күштер мен құралдарды есептеу:көшіру Жергілікті атқарушы органдардың, Қорғалжын ауданының 15-ӨСБ, ЕӨҚ күшімен жүргізіледі.</w:t>
      </w:r>
    </w:p>
    <w:p w:rsidR="0036098F" w:rsidRPr="00625823" w:rsidRDefault="0036098F" w:rsidP="0036098F">
      <w:pPr>
        <w:rPr>
          <w:lang w:val="kk-KZ"/>
        </w:rPr>
      </w:pPr>
      <w:r w:rsidRPr="00625823">
        <w:rPr>
          <w:lang w:val="kk-KZ"/>
        </w:rPr>
        <w:t>ықтимал орман (дала) өрттері аймағына түсетін елді мекендердің сипаттамасы: Қорғалжын ауданының аумағында ықтимал дала өрттері аймағына түсетін елді мекендерде 300 адамнан аспайтын тұрғындар саны бар, олар: Садырбай, ұялы, Үшсарт, Жұмай, Майшұқыр, Екпінді, Сұлыкөл, Құмкөл кенттері. Оларға ауыл аумағын жырту жүргізілмейді.</w:t>
      </w:r>
    </w:p>
    <w:p w:rsidR="0036098F" w:rsidRPr="00625823" w:rsidRDefault="0036098F" w:rsidP="0036098F">
      <w:pPr>
        <w:rPr>
          <w:lang w:val="kk-KZ"/>
        </w:rPr>
      </w:pPr>
      <w:r w:rsidRPr="00625823">
        <w:rPr>
          <w:lang w:val="kk-KZ"/>
        </w:rPr>
        <w:t>ықтимал орман (дала) өрттері аймақтарынан эвакуациялау маршруттары (олардың сипаттамасы): эвакуациялау маршруты елді мекендер арасында өтетін автомобиль жолдарының бойында орналасқан;</w:t>
      </w:r>
    </w:p>
    <w:p w:rsidR="0036098F" w:rsidRPr="00625823" w:rsidRDefault="0036098F" w:rsidP="0036098F">
      <w:pPr>
        <w:rPr>
          <w:lang w:val="kk-KZ"/>
        </w:rPr>
      </w:pPr>
      <w:r w:rsidRPr="00625823">
        <w:rPr>
          <w:lang w:val="kk-KZ"/>
        </w:rPr>
        <w:t>эвакуацияланған халықты орналастыру аудандары: елді мекендерде орналасқан мектептер, мәдениет үйлері;</w:t>
      </w:r>
    </w:p>
    <w:p w:rsidR="0036098F" w:rsidRPr="00625823" w:rsidRDefault="0036098F" w:rsidP="0036098F">
      <w:pPr>
        <w:rPr>
          <w:lang w:val="kk-KZ"/>
        </w:rPr>
      </w:pPr>
      <w:r w:rsidRPr="00625823">
        <w:rPr>
          <w:lang w:val="kk-KZ"/>
        </w:rPr>
        <w:t>орман (дала) өрттерін сөндіру кезінде су алуға арналған су қоймаларының сипаттамасы:Нұра өзені Шалқар, Қорғалжын, Сабынды, Алғабас, Өркендеу, Абай, Ұялы, Садырбай ауылдарының бойында, сондай-ақ Қорғалжын ауылында жер астында орналасқан 4 жасанды су қоймасы бар, өрт сөндіру автомобильдерімен су алуға арналған пирстер жоқ;</w:t>
      </w:r>
    </w:p>
    <w:p w:rsidR="0036098F" w:rsidRPr="00625823" w:rsidRDefault="0036098F" w:rsidP="0036098F">
      <w:pPr>
        <w:rPr>
          <w:lang w:val="kk-KZ"/>
        </w:rPr>
      </w:pPr>
      <w:r w:rsidRPr="00625823">
        <w:rPr>
          <w:lang w:val="kk-KZ"/>
        </w:rPr>
        <w:t>орман (дала) өрттерін сөндіру кезінде су алуға арналған су қоймаларына қозғалыс маршруттары (олардың сипаттамасы): қозғалыс маршруты елді мекендер арасында өтетін автомобиль жолдарының бойында орналасқан;</w:t>
      </w:r>
    </w:p>
    <w:p w:rsidR="0036098F" w:rsidRPr="00625823" w:rsidRDefault="0036098F" w:rsidP="0036098F">
      <w:pPr>
        <w:rPr>
          <w:lang w:val="kk-KZ"/>
        </w:rPr>
      </w:pPr>
      <w:r w:rsidRPr="00625823">
        <w:rPr>
          <w:lang w:val="kk-KZ"/>
        </w:rPr>
        <w:t>орман (дала) өрттерін сөндіру кезінде су айдындарынан су алу орындары: өрт сөндіру автомобильдерімен су алуға арналған пирстер жоқ;</w:t>
      </w:r>
    </w:p>
    <w:p w:rsidR="0036098F" w:rsidRPr="00625823" w:rsidRDefault="0036098F" w:rsidP="0036098F">
      <w:r w:rsidRPr="00625823">
        <w:t>материалдық ресурстар резервтері: материалдық ресурстар резервтері жоқ;</w:t>
      </w:r>
    </w:p>
    <w:p w:rsidR="0036098F" w:rsidRPr="00625823" w:rsidRDefault="0036098F" w:rsidP="0036098F">
      <w:r w:rsidRPr="00625823">
        <w:t xml:space="preserve">басқа ақпарат. </w:t>
      </w:r>
    </w:p>
    <w:p w:rsidR="0036098F" w:rsidRPr="00625823" w:rsidRDefault="0036098F" w:rsidP="0036098F"/>
    <w:p w:rsidR="0036098F" w:rsidRPr="00625823" w:rsidRDefault="0036098F" w:rsidP="0036098F">
      <w:r w:rsidRPr="00625823">
        <w:t xml:space="preserve">15. </w:t>
      </w:r>
      <w:r w:rsidRPr="00625823">
        <w:rPr>
          <w:lang w:val="kk-KZ"/>
        </w:rPr>
        <w:t xml:space="preserve">Ақмола облысы Сандықтау ауданы </w:t>
      </w:r>
    </w:p>
    <w:p w:rsidR="0036098F" w:rsidRPr="00625823" w:rsidRDefault="0036098F" w:rsidP="0036098F">
      <w:pPr>
        <w:rPr>
          <w:lang w:val="kk-KZ"/>
        </w:rPr>
      </w:pPr>
      <w:r w:rsidRPr="00625823">
        <w:rPr>
          <w:lang w:val="kk-KZ"/>
        </w:rPr>
        <w:t>Орман шаруашылығының сипаттамасы:</w:t>
      </w:r>
    </w:p>
    <w:p w:rsidR="0036098F" w:rsidRPr="00625823" w:rsidRDefault="0036098F" w:rsidP="0036098F">
      <w:pPr>
        <w:rPr>
          <w:lang w:val="kk-KZ"/>
        </w:rPr>
      </w:pPr>
      <w:r w:rsidRPr="00625823">
        <w:rPr>
          <w:lang w:val="kk-KZ"/>
        </w:rPr>
        <w:t>Аудан атауы: Сандықтау ауданы 6,4 мың га құрайды. орман шаруашылығының сипаттамалары орман қорының жерлері жалпы 71,1 мың га</w:t>
      </w:r>
    </w:p>
    <w:p w:rsidR="0036098F" w:rsidRPr="00625823" w:rsidRDefault="0036098F" w:rsidP="0036098F">
      <w:pPr>
        <w:rPr>
          <w:lang w:val="kk-KZ"/>
        </w:rPr>
      </w:pPr>
      <w:r w:rsidRPr="00625823">
        <w:t xml:space="preserve">Орман ауданы  71,1 тыс. га. </w:t>
      </w:r>
      <w:r w:rsidRPr="00625823">
        <w:rPr>
          <w:lang w:val="kk-KZ"/>
        </w:rPr>
        <w:t>құрайды.</w:t>
      </w:r>
    </w:p>
    <w:p w:rsidR="0036098F" w:rsidRPr="00625823" w:rsidRDefault="0036098F" w:rsidP="0036098F">
      <w:pPr>
        <w:rPr>
          <w:lang w:val="kk-KZ"/>
        </w:rPr>
      </w:pPr>
      <w:r w:rsidRPr="00625823">
        <w:rPr>
          <w:lang w:val="kk-KZ"/>
        </w:rPr>
        <w:t>орман шаруашылығының сипаттамалары; Аудан аумағында келесі орман шаруашылығы кәсіпорындары орналасқан: «Ақмола облысының табиғи ресурстар және табиғатты пайдалануды реттеу басқармасы Маралды орман шаруашылығы мекемесі» КММ, Мысок ауылы, ҚМУ «Табиғи ресурстар және табиғат пайдалану департаментінің Үлкен-Түкті орман шаруашылығы мекемесі». Ақмола облысының қоршаған ортаны қорғау басқармасы », Раздольное ауылы,« Сандықтау оқу-өндірістік орман шаруашылығы »РММ, ҚР Ауыл шаруашылығы министрлігі, Хуторок ауылы.</w:t>
      </w:r>
    </w:p>
    <w:p w:rsidR="0036098F" w:rsidRPr="00625823" w:rsidRDefault="0036098F" w:rsidP="0036098F">
      <w:pPr>
        <w:rPr>
          <w:lang w:val="kk-KZ"/>
        </w:rPr>
      </w:pPr>
      <w:r w:rsidRPr="00625823">
        <w:rPr>
          <w:lang w:val="kk-KZ"/>
        </w:rPr>
        <w:t xml:space="preserve">орман (дала) өрттерінен қорғауға бағытталған алдын алу шараларының тізбесі; Өрт қаупі бар кезең басталғаннан бері орман шаруашылығы орманға жақын орналасқан жолдардың бойында жер жырту жұмыстарын жүргізді, орманшылар орманға адамдардың тасуына тыйым салу мақсатында патрульдеу жүргізеді. Жол бойында демалуға арналған күркелер бар. Жыл сайын өрттің қауіпті кезеңі басталғанға дейін ауданның </w:t>
      </w:r>
      <w:r w:rsidRPr="00625823">
        <w:rPr>
          <w:lang w:val="kk-KZ"/>
        </w:rPr>
        <w:lastRenderedPageBreak/>
        <w:t>орман шаруашылығы жедел жоспарлар жасайды. Орман шаруашылығы қызметкерлеріне білім беру мекемелерінде, мекемелерде, тұрғындар арасында нұсқама беріледі. Аймақта тікұшақ алаңдары (тікұшақты қосымша дайындықсыз қабылдауға қабілетті рельефтің бөлігі) бар. Өрт қауіпті кезеңінде «Көкшетау» мемлекеттік ғылыми-өндірістік кәсіпорны Зеренді филиалының әуе тобы Сандықтау облысының аумағындағы әуе тобын тексереді, бақылау мұнаралары бар.</w:t>
      </w:r>
    </w:p>
    <w:p w:rsidR="0036098F" w:rsidRPr="00625823" w:rsidRDefault="0036098F" w:rsidP="0036098F">
      <w:pPr>
        <w:rPr>
          <w:lang w:val="kk-KZ"/>
        </w:rPr>
      </w:pPr>
      <w:r w:rsidRPr="00625823">
        <w:rPr>
          <w:lang w:val="kk-KZ"/>
        </w:rPr>
        <w:t>Өрт ошақтары мен аймақтарындағы мүмкін жағдай; Дала-орман өрттерінің көп жағдайлары жергілікті, аймақтық және республикалық маңызы бар автомобиль жолдарынан болады, жел режимі жыл бойына SW және W желдерінің таралуымен сипатталады. Жазда бұл желдер жоғары температура мен құрғақ ауамен бірге жүреді. Ең жылдам жел көктем мен күзде байқалады. Өрт қаупі бар маусымда сәуірден қазанға дейінгі аралықта ауданда жалпы аумағы 15 га, 200 га дала болатын орман өрттері болуы мүмкін.</w:t>
      </w:r>
    </w:p>
    <w:p w:rsidR="0036098F" w:rsidRPr="00625823" w:rsidRDefault="0036098F" w:rsidP="0036098F">
      <w:pPr>
        <w:rPr>
          <w:lang w:val="kk-KZ"/>
        </w:rPr>
      </w:pPr>
      <w:r w:rsidRPr="00625823">
        <w:rPr>
          <w:lang w:val="kk-KZ"/>
        </w:rPr>
        <w:t>Орман (дала) өрттерінің ықтимал даму болжамы; Ауданның орман шаруашылығы кәсіпорындарының аумағында өрттің қауіпті кезеңі басталған кезде өрт автомобиль жолдарының бойында, халықтың жаппай демалу орындарында, егін егу және жинау науқанында ауыл шаруашылығы құрылымдарының жерлерінде өрттің шығуы мүмкін. Көктемгі-күзгі кезеңде өрістерде сабанды жағу , сондай-ақ найзағайдан өрт кезінде.</w:t>
      </w:r>
    </w:p>
    <w:p w:rsidR="0036098F" w:rsidRPr="00625823" w:rsidRDefault="0036098F" w:rsidP="0036098F">
      <w:pPr>
        <w:rPr>
          <w:lang w:val="kk-KZ"/>
        </w:rPr>
      </w:pPr>
      <w:r w:rsidRPr="00625823">
        <w:rPr>
          <w:lang w:val="kk-KZ"/>
        </w:rPr>
        <w:t>Орман (дала) өрттерін жоюға қатысатын күштер мен құралдарды есептеу; Елді мекендерде орман мен дала өрттерін сөндіруге қосымша күштер мен құралдар бар. Сандықтау ауданының әкімі аудан аумағында ірі өрттерді, апаттарды, табиғи апаттарды және басқа да төтенше жағдайларды жоюға күштер мен қаражат тарту жоспарын бекітті: "Сандықтау ОШӨБ" РММ-АРС ЗИЛ-130-1 бірлік, АЦ-30 -1,6-2 бірл. УАЗ – 1ед базасындағы МЛПК, МТЗ-82-4 бірл., ДТ-75 -2 бірл., "Маралды ММ ОШ" КММ - ГАЗ 33-08 - 2 бірл., ГАЗ-66 - 2 бірл., ЗИЛ 131 АРС – 1 бірл., ДТ тракторының қосалқы техникасы-75 -1- бірл. К-700 – 1 бірл., суқұйғыш ПКӨ – 2 бірл., "Больше түкті" КММ - ГАЗ 33-08 - 1 бірл., ГАЗ-66 - 1 бірл., ЗИЛ 131 АРС – 3 бірл., ГАЗ-53-1 бірл., ДТ-75 -4 бірл., МТЗ-80 -6 бірл., ДПФ "Балкашинский" өз ЖШС Лесное АЦ-40/130 - 1ед с.; ДПФ "Новоникольское" ЖШС " Новоникольское а. АЦ-30 (66) -1ед; "Сандықтау-2" ЖШС ЕӨФ Сандықтау ГАЗ-66-1ед ауылы; "Веселое" ЖШС ЕӨФ Веселое А.– 1ед. көмекші техника; "Спасское-1" ЖШС ЕӨФ Спасск А.- 1ед. көмекші техника, "Свободное" ЖШС ЕӨФ Максимовка а. Газ-66-1ед ауылы, "Агролайк" ЖШС Еөф Приозерное а. – 1ед.көмекші техника, "широкий" ЖШС ЕӨФ Богородка а.- 1ед. көмекші техника, ЖШС өрт бекеті "Каменка и Д" Каменка АЦ-30 (66) -1ед, Урал 4320 – 1ед, "мәдениет" ЖШС ЕӨҚ мәдениет а.– 1ед. көмекші техника, "СХП 1 мая" ЖШС ЕӨҚ Красная Поляна а. – 1ед. көмекші техника.</w:t>
      </w:r>
    </w:p>
    <w:p w:rsidR="0036098F" w:rsidRPr="00625823" w:rsidRDefault="0036098F" w:rsidP="0036098F">
      <w:pPr>
        <w:rPr>
          <w:lang w:val="kk-KZ"/>
        </w:rPr>
      </w:pPr>
      <w:r w:rsidRPr="00625823">
        <w:rPr>
          <w:lang w:val="kk-KZ"/>
        </w:rPr>
        <w:t>Орман (дала) өрттерінен  болған жағдайда тұрғындарды эвакуациялау үшін күштер мен құралдарды есептеу; Сандықтау АЭЖ 1 бірлік автобусты, "ауданның білім бөлімі" ММ 2 бірлік автобусты, 3 бірлік (Газ), "БЖСМ" ММ 1 бірлік (Газ), "Балкашин АМК" ММ 1 бірлік (Газ), "№3 балалар үйі" КММ 1 бірлік (Газ), "Сандықтау-Су" ШЖҚ КМК 1 бірлік автобусты эвакуациялаған жағдайда. Халықты аймақтан жеткілікті мөлшерде эвакуациялауға арналған күштер мен құралдар</w:t>
      </w:r>
    </w:p>
    <w:p w:rsidR="0036098F" w:rsidRPr="00625823" w:rsidRDefault="0036098F" w:rsidP="0036098F">
      <w:pPr>
        <w:rPr>
          <w:lang w:val="kk-KZ"/>
        </w:rPr>
      </w:pPr>
      <w:r w:rsidRPr="00625823">
        <w:rPr>
          <w:lang w:val="kk-KZ"/>
        </w:rPr>
        <w:t>Орман (дала) өрті аймағына түсетін елді мекендердің сипаттамалары; Орманға жақын орналасқан елді мекендер; бірге. Балкашино а., Хуторока., Меньшиковка а., Смольный а.,  Раздольное а., Белгородское а., Mысока., Новоникольское а.</w:t>
      </w:r>
    </w:p>
    <w:p w:rsidR="0036098F" w:rsidRPr="00625823" w:rsidRDefault="0036098F" w:rsidP="0036098F">
      <w:pPr>
        <w:rPr>
          <w:lang w:val="kk-KZ"/>
        </w:rPr>
      </w:pPr>
      <w:r w:rsidRPr="00625823">
        <w:rPr>
          <w:lang w:val="kk-KZ"/>
        </w:rPr>
        <w:t>Орман (дала) өрттері болатын аймақтардан эвакуациялау жолдары (олардың сипаттамалары); Көкшетау-Атбасар тасжолының бойында.</w:t>
      </w:r>
    </w:p>
    <w:p w:rsidR="0036098F" w:rsidRPr="00625823" w:rsidRDefault="0036098F" w:rsidP="0036098F">
      <w:pPr>
        <w:rPr>
          <w:lang w:val="kk-KZ"/>
        </w:rPr>
      </w:pPr>
      <w:r w:rsidRPr="00625823">
        <w:rPr>
          <w:lang w:val="kk-KZ"/>
        </w:rPr>
        <w:t>Орман (дала) өрттерін сөндіру кезінде су алуға (тіреулерге) арналған су қоймаларының сипаттамалары; Аймақтағы ең ірі су бассейндері - Новоникольское көлі, Приозерное көлі және Жабай өзені, бұдан басқа шағын өзендер, су қоймалары мен пирстер бар.</w:t>
      </w:r>
    </w:p>
    <w:p w:rsidR="0036098F" w:rsidRPr="00625823" w:rsidRDefault="0036098F" w:rsidP="0036098F">
      <w:pPr>
        <w:rPr>
          <w:lang w:val="kk-KZ"/>
        </w:rPr>
      </w:pPr>
      <w:r w:rsidRPr="00625823">
        <w:rPr>
          <w:lang w:val="kk-KZ"/>
        </w:rPr>
        <w:t>Орман (дала) өрттерін сөндіру кезінде су алуға арналған су қоймаларына қозғалу жолдары(олардың сипаттамалары): Көкшетау-Атбасар тас жолымен.</w:t>
      </w:r>
    </w:p>
    <w:p w:rsidR="0036098F" w:rsidRPr="00625823" w:rsidRDefault="0036098F" w:rsidP="0036098F">
      <w:pPr>
        <w:rPr>
          <w:lang w:val="kk-KZ"/>
        </w:rPr>
      </w:pPr>
      <w:r w:rsidRPr="00625823">
        <w:rPr>
          <w:lang w:val="kk-KZ"/>
        </w:rPr>
        <w:t>Эвакуацияланған адамдар орналасқан аймақтар; Сандықтау ауылы, Балкашино ауылы, Максимовка ауылы, Владимировка ауылы, Спасская ауылы.</w:t>
      </w:r>
    </w:p>
    <w:p w:rsidR="0036098F" w:rsidRPr="00625823" w:rsidRDefault="0036098F" w:rsidP="0036098F">
      <w:pPr>
        <w:rPr>
          <w:lang w:val="kk-KZ"/>
        </w:rPr>
      </w:pPr>
      <w:r w:rsidRPr="00625823">
        <w:rPr>
          <w:lang w:val="kk-KZ"/>
        </w:rPr>
        <w:lastRenderedPageBreak/>
        <w:t>Орман (дала) өрттерін сөндіру кезінде су алуға (тіреулерге) арналған су қоймаларының сипаттамалары; Аймақтағы ең ірі су бассейндері - Новоникольское көлі, Приозерное көлі және Жабай өзені, бұдан басқа шағын өзендер, су қоймалары мен пирстер бар.</w:t>
      </w:r>
    </w:p>
    <w:p w:rsidR="0036098F" w:rsidRPr="00625823" w:rsidRDefault="0036098F" w:rsidP="0036098F">
      <w:pPr>
        <w:rPr>
          <w:lang w:val="kk-KZ"/>
        </w:rPr>
      </w:pPr>
      <w:r w:rsidRPr="00625823">
        <w:rPr>
          <w:lang w:val="kk-KZ"/>
        </w:rPr>
        <w:t>Орман (дала) өрттерін сөндіру кезінде су алуға арналған су қоймаларына қозғалу жолдары</w:t>
      </w:r>
    </w:p>
    <w:p w:rsidR="0036098F" w:rsidRPr="00625823" w:rsidRDefault="0036098F" w:rsidP="0036098F">
      <w:pPr>
        <w:rPr>
          <w:lang w:val="kk-KZ"/>
        </w:rPr>
      </w:pPr>
      <w:r w:rsidRPr="00625823">
        <w:rPr>
          <w:lang w:val="kk-KZ"/>
        </w:rPr>
        <w:t xml:space="preserve">(олардың сипаттамалары): Бұл су қоймаларына жол асфальтталған, сонымен қатар елтірілік асфальтталған емес </w:t>
      </w:r>
    </w:p>
    <w:p w:rsidR="0036098F" w:rsidRPr="00625823" w:rsidRDefault="0036098F" w:rsidP="0036098F">
      <w:pPr>
        <w:rPr>
          <w:lang w:val="kk-KZ"/>
        </w:rPr>
      </w:pPr>
      <w:r w:rsidRPr="00625823">
        <w:rPr>
          <w:lang w:val="kk-KZ"/>
        </w:rPr>
        <w:t>Орман (дала) өрттерін сөндіру кезінде су қоймаларындағы су алу орындары; Барлық 3 орман шаруашылығында су алуға арналған тіреулер жаңартылды.</w:t>
      </w:r>
    </w:p>
    <w:p w:rsidR="0036098F" w:rsidRPr="00625823" w:rsidRDefault="0036098F" w:rsidP="0036098F">
      <w:pPr>
        <w:rPr>
          <w:lang w:val="kk-KZ"/>
        </w:rPr>
      </w:pPr>
      <w:r w:rsidRPr="00625823">
        <w:rPr>
          <w:lang w:val="kk-KZ"/>
        </w:rPr>
        <w:t>Материалдық ресурстардың қорлары; Аудан әкімдігі табиғи техногендік сипаттағы төтенше жағдайларды жою резервін қарастырады.</w:t>
      </w:r>
    </w:p>
    <w:p w:rsidR="0036098F" w:rsidRPr="00625823" w:rsidRDefault="0036098F" w:rsidP="0036098F">
      <w:pPr>
        <w:rPr>
          <w:lang w:val="kk-KZ"/>
        </w:rPr>
      </w:pPr>
    </w:p>
    <w:p w:rsidR="0036098F" w:rsidRPr="00625823" w:rsidRDefault="0036098F" w:rsidP="0036098F">
      <w:pPr>
        <w:rPr>
          <w:lang w:val="kk-KZ"/>
        </w:rPr>
      </w:pPr>
      <w:r w:rsidRPr="00625823">
        <w:rPr>
          <w:lang w:val="kk-KZ"/>
        </w:rPr>
        <w:t>16. Ақмола облысының Целиноград ауданы</w:t>
      </w:r>
    </w:p>
    <w:p w:rsidR="0036098F" w:rsidRPr="00625823" w:rsidRDefault="0036098F" w:rsidP="0036098F">
      <w:pPr>
        <w:rPr>
          <w:lang w:val="kk-KZ"/>
        </w:rPr>
      </w:pPr>
      <w:r w:rsidRPr="00625823">
        <w:rPr>
          <w:lang w:val="kk-KZ"/>
        </w:rPr>
        <w:t>Орман шаруашылығының сипаттамасы.Целиноград ауданының аумағында орман шаруашылығы объектілері мен орман алқаптары жоқ.</w:t>
      </w:r>
    </w:p>
    <w:p w:rsidR="0036098F" w:rsidRPr="00625823" w:rsidRDefault="0036098F" w:rsidP="0036098F">
      <w:pPr>
        <w:rPr>
          <w:lang w:val="kk-KZ"/>
        </w:rPr>
      </w:pPr>
      <w:r w:rsidRPr="00625823">
        <w:rPr>
          <w:lang w:val="kk-KZ"/>
        </w:rPr>
        <w:t>орман (дала) өрттерінен қорғауға бағытталған алдын алу іс-шараларының тізбесі: аудан аумағында дала алқаптарын қорғау мақсатында мынадай іс-шаралар жүргізіледі: автомобиль және теміржол жолдарының бойында жырту жүргізіледі, өрт қауіпсіздігі айлықтарын өткізу барысында дала алқаптарына іргелес ауыл шаруашылығы алқаптарының аумақтарында сабан мен аң қалдықтарын өртеуге тыйым салу бойынша нұсқаулықтар жүргізіледі;</w:t>
      </w:r>
    </w:p>
    <w:p w:rsidR="0036098F" w:rsidRPr="00625823" w:rsidRDefault="0036098F" w:rsidP="0036098F">
      <w:pPr>
        <w:rPr>
          <w:lang w:val="kk-KZ"/>
        </w:rPr>
      </w:pPr>
      <w:r w:rsidRPr="00625823">
        <w:rPr>
          <w:lang w:val="kk-KZ"/>
        </w:rPr>
        <w:t>аудан аумағында тікұшақ алаңдары (қосымша дайындықсыз тікұшақты қабылдауға қабілетті жергілікті жер учаскесі): тікұшақтардың қонуына жабдықталған орындар жоқ;</w:t>
      </w:r>
    </w:p>
    <w:p w:rsidR="0036098F" w:rsidRPr="00625823" w:rsidRDefault="0036098F" w:rsidP="0036098F">
      <w:pPr>
        <w:rPr>
          <w:lang w:val="kk-KZ"/>
        </w:rPr>
      </w:pPr>
      <w:r w:rsidRPr="00625823">
        <w:rPr>
          <w:lang w:val="kk-KZ"/>
        </w:rPr>
        <w:t>өрт ошақтары мен алаңдары бойынша ықтимал жағдай:орылған жерді, рұқсат етілмеген ауыл шаруашылығы алқаптарын өртеу, халықты отпен абайсыз пайдалану жағдайында дала өрттері мынадай ауылдық округтер шегінде туындауы мүмкін: Софиевский, Приреченский, Новоишимский, Тасты, Красноярск және Мәншүк. Дала өрттерінің ауданы шамамен 2300 га дала алқаптарын және 1120 га ауылшаруашылық жерлерін құрауы мүмкін; орман (дала) өрттерінің ықтимал даму болжамы: дала өрттері туындаған кезде аумақта өрт қауіптілігі жоғары аймақта орналасқан 12 елді мекен, 92 тұрғын үй және 281 тұрғын қауіпке ұшырайды;</w:t>
      </w:r>
    </w:p>
    <w:p w:rsidR="0036098F" w:rsidRPr="00625823" w:rsidRDefault="0036098F" w:rsidP="0036098F">
      <w:pPr>
        <w:rPr>
          <w:lang w:val="kk-KZ"/>
        </w:rPr>
      </w:pPr>
      <w:r w:rsidRPr="00625823">
        <w:rPr>
          <w:lang w:val="kk-KZ"/>
        </w:rPr>
        <w:t>орман (дала) өрттерін жоюға тартылатын күштер мен құралдардың есебі: аудан аумағындағы дала өрттерін жою үшін Ақмола облысы ТЖД "ӨС және АҚЖҚ" ММ Целиноград ауданы 22-ӨСБ бөлімшелерінің күштері мен құралдары тартылатын болады (АЦ 2,5-40 – 3 бірлік, АЦ 3,2-40 – 2 бірл., АЦ 131 – 1 бірл.), ШЖҚ "Целиноград Су арнасы" МКК су тасығышы, АЦ 131 "Тастақ"ЖШС.</w:t>
      </w:r>
    </w:p>
    <w:p w:rsidR="0036098F" w:rsidRPr="00625823" w:rsidRDefault="0036098F" w:rsidP="0036098F">
      <w:pPr>
        <w:rPr>
          <w:lang w:val="kk-KZ"/>
        </w:rPr>
      </w:pPr>
      <w:r w:rsidRPr="00625823">
        <w:rPr>
          <w:lang w:val="kk-KZ"/>
        </w:rPr>
        <w:t>мүмкін болатын орман (дала) өрттері аймақтарынан халықты эвакуациялауға күштер мен құралдардың есебі:мүмкін болатын дала өрттері аймақтарынан халықты эвакуациялау үшін 7 бірлік көлемінде Оқушыларды тасымалдауға арналған ПАЗ маркалы автобустар тартылатын болады.</w:t>
      </w:r>
    </w:p>
    <w:p w:rsidR="0036098F" w:rsidRPr="00625823" w:rsidRDefault="0036098F" w:rsidP="0036098F">
      <w:pPr>
        <w:rPr>
          <w:lang w:val="kk-KZ"/>
        </w:rPr>
      </w:pPr>
      <w:r w:rsidRPr="00625823">
        <w:rPr>
          <w:lang w:val="kk-KZ"/>
        </w:rPr>
        <w:t>ықтимал орман (дала) өрттері аймақтарынан эвакуациялау бағыттары (олардың сипаттамасы); эвакуацияланған халықты орналастыру аудандары:дала өрттері туындаған жағдайда жоғары өрт қаупі бар аймаққа жататын халықты эвакуациялау мынадай бағыттар бойынша жүргізілетін болады: Жалғызқұдық а., Красноярка а. Сарыкөл а. (№47 ЖББМ зардап шеккендердің орналасқан жері), М. Мәметова а., Отаутүскен а. Шалқар а. (зардап шеккендердің орналасқан жері № 29 ОМ), Ақмешіт а., Тасты а., Тастақ ст., фарфоровое а. Новоишимка а. (зардап шеккендердің орналасқан жері № 32 ОМ, агротехникалық колледж), а. Қоянды ауылындағы Софиевка, Миновка, Приречное, Антоновка (№20 ЖББМ зардап шеккен орындар);</w:t>
      </w:r>
    </w:p>
    <w:p w:rsidR="0036098F" w:rsidRPr="00625823" w:rsidRDefault="0036098F" w:rsidP="0036098F">
      <w:pPr>
        <w:rPr>
          <w:lang w:val="kk-KZ"/>
        </w:rPr>
      </w:pPr>
      <w:r w:rsidRPr="00625823">
        <w:rPr>
          <w:lang w:val="kk-KZ"/>
        </w:rPr>
        <w:t xml:space="preserve">орман (дала) өрттерін сөндіру кезінде су алуға арналған су айдындарының сипаттамасы; орман (дала) өрттерін сөндіру кезінде су алуға арналған су айдындарына қозғалыс бағыттары (олардың сипаттамасы); орман (дала) өрттерін сөндіру кезінде су айдындарынан су алу орындары: Красноярск ауылдық округінің аумағында 4 табиғи су айдыны бар: көл. Красное, шешен бөгеті, Қазақ көпірі бөгеті, көл. Жарлыкөл, алайда өрт сөндіру автомобильдерімен су алуға арналған пирстер жоқ. Мәншүк ауылдық округінің аумағында 1 табиғи су қоймасы бар: Мәншүк бөгеті, </w:t>
      </w:r>
      <w:r w:rsidRPr="00625823">
        <w:rPr>
          <w:lang w:val="kk-KZ"/>
        </w:rPr>
        <w:lastRenderedPageBreak/>
        <w:t>алайда өрт сөндіру автомобильдерімен су алуға арналған пирстер жоқ.Софиевка ауылдық округінің аумағында 2 табиғи су айдыны бар: Сілеті өзені, Ақжар бөгеті, алайда өрт сөндіру автомобильдерімен су алуға арналған пирстер жоқ. Приреченск ауылдық округінің аумағында 2 табиғи су қоймасы бар: Сілеті өзені, өткір тас бөгеті, бірақ өрт сөндіру автомобильдерімен су алуға арналған пирстер жоқ. Новоишим ауылдық округінің аумағында 1 табиғи су айдыны бар: р. Есіл, алайда өрт сөндіру автомобильдерімен су алуға арналған пирстер жоқ. Тасты ауылдық округі аумағында 2 табиғи су айдыны бар: Есіл өзені, көл. Ауыл, алайда өрт сөндіру автомобильдерімен су алуға арналған пирстер жоқ.</w:t>
      </w:r>
    </w:p>
    <w:p w:rsidR="0036098F" w:rsidRPr="00625823" w:rsidRDefault="0036098F" w:rsidP="0036098F">
      <w:pPr>
        <w:rPr>
          <w:lang w:val="kk-KZ"/>
        </w:rPr>
      </w:pPr>
      <w:r w:rsidRPr="00625823">
        <w:rPr>
          <w:lang w:val="kk-KZ"/>
        </w:rPr>
        <w:t>материалдық ресурстар резервтері: дала және орман өрттерін жою үшін материалдық ресурс аудандық бюджет қаражаты есебінен, атап айтқанда аудан әкімінің резервінен көзделген.</w:t>
      </w:r>
    </w:p>
    <w:p w:rsidR="0036098F" w:rsidRPr="00625823" w:rsidRDefault="0036098F" w:rsidP="0036098F">
      <w:pPr>
        <w:rPr>
          <w:rFonts w:eastAsia="SimSun"/>
          <w:lang w:val="kk-KZ"/>
        </w:rPr>
      </w:pPr>
    </w:p>
    <w:p w:rsidR="0036098F" w:rsidRPr="00625823" w:rsidRDefault="0036098F" w:rsidP="0036098F">
      <w:pPr>
        <w:rPr>
          <w:lang w:val="kk-KZ"/>
        </w:rPr>
      </w:pPr>
      <w:r w:rsidRPr="00625823">
        <w:rPr>
          <w:lang w:val="kk-KZ"/>
        </w:rPr>
        <w:t>17. Ақмола облысының Шортанды ауданы</w:t>
      </w:r>
    </w:p>
    <w:p w:rsidR="0036098F" w:rsidRPr="00625823" w:rsidRDefault="0036098F" w:rsidP="0036098F">
      <w:pPr>
        <w:rPr>
          <w:lang w:val="kk-KZ"/>
        </w:rPr>
      </w:pPr>
      <w:r w:rsidRPr="00625823">
        <w:rPr>
          <w:lang w:val="kk-KZ"/>
        </w:rPr>
        <w:t>Орман шаруашылығының сипаттамасы, орман алқаптары туралы мәліметтер, орман иелері, орман учаскелерін жалға алушылар: Бектауском ауылдық округінде орман ММ Кеңес орман шаруашылығының кеңсесі орналасқан Ақкөл ауданында орман иелері;  Кеңес орман шаруашылығы ММ тиесілі. Мекеменің жалпы ауданы 3789,1 мың км2 құрайды. Аумақтың солтүстіктен оңтүстікке дейінгі ұзындығы 10 км, шығыстан батысқа қарай 15 км. Әкімшілік ғимараты Шортанды к. 35 км Ақкөл қ. орналасқан.</w:t>
      </w:r>
    </w:p>
    <w:p w:rsidR="0036098F" w:rsidRPr="00625823" w:rsidRDefault="0036098F" w:rsidP="0036098F">
      <w:pPr>
        <w:rPr>
          <w:lang w:val="kk-KZ"/>
        </w:rPr>
      </w:pPr>
      <w:r w:rsidRPr="00625823">
        <w:rPr>
          <w:lang w:val="kk-KZ"/>
        </w:rPr>
        <w:t>«Кеңес орман шаруашылығы» ММ аумағында өрт қауіпті кезеңнің басталуымен автомобиль жолдарының бойында, халықтың жаппай демалатын орындарында, ауыл шаруашылығы құралымдарының жерлерінде егіс және егін жинау науқаны кезінде, сондай-ақ көктемгі-күзгі кезеңде егістіктерде сабан жағу кезінде жануы мүмкін.</w:t>
      </w:r>
    </w:p>
    <w:p w:rsidR="0036098F" w:rsidRPr="00625823" w:rsidRDefault="0036098F" w:rsidP="0036098F">
      <w:pPr>
        <w:rPr>
          <w:lang w:val="kk-KZ"/>
        </w:rPr>
      </w:pPr>
      <w:r w:rsidRPr="00625823">
        <w:rPr>
          <w:lang w:val="kk-KZ"/>
        </w:rPr>
        <w:t>орман (дала) өрттерінен қорғауға бағытталған алдын алу іс-шараларының тізбесі: жыл сайын орман мекемесі жедел өрт сөндіру жоспарын жасайды. Әрбір орманшылықта бір өрт сөндіру автомашинасы және тіркеме жабдығы (су таратқыш) бар бір МТЗ-82,1 тракторы бар. Орталық базада екі өрт сөндіру автомашинасы, тіркеме жабдығы бар бір МТЗ-82,1 тракторы (соқасы, су таратқышы), тіркеме жабдығы бар бір трактор (соқасы, РЖТ-16 бөшкесі) бар.</w:t>
      </w:r>
    </w:p>
    <w:p w:rsidR="0036098F" w:rsidRPr="00625823" w:rsidRDefault="0036098F" w:rsidP="0036098F">
      <w:pPr>
        <w:rPr>
          <w:lang w:val="kk-KZ"/>
        </w:rPr>
      </w:pPr>
      <w:r w:rsidRPr="00625823">
        <w:rPr>
          <w:lang w:val="kk-KZ"/>
        </w:rPr>
        <w:t>аудан аумағында тікұшақ алаңдары (қосымша дайындықсыз тікұшақты қабылдауға қабілетті жергілікті жер учаскесі): тікұшақ алаңдары жоқ (қосымша дайындықсыз тікұшақты қабылдауға қабілетті жергілікті жер учаскесі); тікұшақ Бектау а. жақын оң жағынан 12 км жерде ашық учаскеде қона алатын учаске бар.</w:t>
      </w:r>
    </w:p>
    <w:p w:rsidR="0036098F" w:rsidRPr="00625823" w:rsidRDefault="0036098F" w:rsidP="0036098F">
      <w:pPr>
        <w:rPr>
          <w:lang w:val="kk-KZ"/>
        </w:rPr>
      </w:pPr>
      <w:r w:rsidRPr="00625823">
        <w:rPr>
          <w:lang w:val="kk-KZ"/>
        </w:rPr>
        <w:t>өрт ошақтары мен алаңдары бойынша ықтимал жағдай: өрт қауіпті маусым кезеңінде сәуірден қазанға дейін облыс аумағында жалпы ауданы 3789,1 мың км2, дала 4000 га орман өрттері туындауы мүмкін.</w:t>
      </w:r>
    </w:p>
    <w:p w:rsidR="0036098F" w:rsidRPr="00625823" w:rsidRDefault="0036098F" w:rsidP="0036098F">
      <w:pPr>
        <w:rPr>
          <w:lang w:val="kk-KZ"/>
        </w:rPr>
      </w:pPr>
      <w:r w:rsidRPr="00625823">
        <w:rPr>
          <w:lang w:val="kk-KZ"/>
        </w:rPr>
        <w:t>орман (дала) өрттерінің ықтимал даму болжамы</w:t>
      </w:r>
    </w:p>
    <w:p w:rsidR="0036098F" w:rsidRPr="00625823" w:rsidRDefault="0036098F" w:rsidP="0036098F">
      <w:pPr>
        <w:rPr>
          <w:lang w:val="kk-KZ"/>
        </w:rPr>
      </w:pPr>
      <w:r w:rsidRPr="00625823">
        <w:rPr>
          <w:lang w:val="kk-KZ"/>
        </w:rPr>
        <w:t>орман (дала) өрттерін жоюға тартылатын күштер мен құралдардың есебі</w:t>
      </w:r>
    </w:p>
    <w:p w:rsidR="0036098F" w:rsidRPr="00625823" w:rsidRDefault="0036098F" w:rsidP="0036098F">
      <w:pPr>
        <w:rPr>
          <w:lang w:val="kk-KZ"/>
        </w:rPr>
      </w:pPr>
      <w:r w:rsidRPr="00625823">
        <w:rPr>
          <w:lang w:val="kk-KZ"/>
        </w:rPr>
        <w:t>ықтимал орман (дала) өрттері аймақтарынан халықты эвакуациялауға арналған күштер мен құралдардың есебі: ықтимал орман (дала өрттері аймақтарынан халықты эвакуациялау жағдайында ММ 1 бірлік автобус білім бөліміне 4 бірлік автобус, «Бектау» ЖШС 1 бірлік жолаушылар УАЗ, «Шортанды техсервис» ЖШС бар);</w:t>
      </w:r>
    </w:p>
    <w:p w:rsidR="0036098F" w:rsidRPr="00625823" w:rsidRDefault="0036098F" w:rsidP="0036098F">
      <w:pPr>
        <w:rPr>
          <w:lang w:val="kk-KZ"/>
        </w:rPr>
      </w:pPr>
      <w:r w:rsidRPr="00625823">
        <w:rPr>
          <w:lang w:val="kk-KZ"/>
        </w:rPr>
        <w:t>ықтимал орман (дала) өрттері аймағына түсетін елді мекендердің сипаттамасы ықтимал орман (дала) өрттері аймағына түсетін елді мекендер Конкрынка ауылы 223 адам тұрады және Бектау ауылы 1540 адам тұрады, өйткені елді мекендер орман алқаптарына тікелей жақын орналасқан;</w:t>
      </w:r>
    </w:p>
    <w:p w:rsidR="0036098F" w:rsidRPr="00625823" w:rsidRDefault="0036098F" w:rsidP="0036098F">
      <w:pPr>
        <w:rPr>
          <w:lang w:val="kk-KZ"/>
        </w:rPr>
      </w:pPr>
      <w:r w:rsidRPr="00625823">
        <w:rPr>
          <w:lang w:val="kk-KZ"/>
        </w:rPr>
        <w:t xml:space="preserve">ықтимал орман (дала) өрттері аймақтарынан эвакуациялау бағыттары (олардың сипаттамасы); эвакуацияланған халықты орналастыру аудандары:адамдарды эвакуациялау Шортанды ауданы әкімінің 2011 жылғы 7 шілдедгі №А-2/156 шешімімен құрылған Шортанды к. ДЭУ-86, «Ласточка» кафесі, «Меруерт» қонақ үйі, Шортанды ауданының мәдениет үйі, сондай-ақ Шортанды к., Бозайғыр а., ПЛ-15, №1,2,3 ОМ, Бозайғыр ОМ эвакуациялық қабылдау комиссиясына сәйкес қауіпсіз аймаққа жүргізіледі. </w:t>
      </w:r>
    </w:p>
    <w:p w:rsidR="0036098F" w:rsidRPr="00625823" w:rsidRDefault="0036098F" w:rsidP="0036098F">
      <w:pPr>
        <w:rPr>
          <w:lang w:val="kk-KZ"/>
        </w:rPr>
      </w:pPr>
      <w:r w:rsidRPr="00625823">
        <w:rPr>
          <w:lang w:val="kk-KZ"/>
        </w:rPr>
        <w:lastRenderedPageBreak/>
        <w:t>орман (дала) өрттерін сөндіру кезінде су алуға арналған су айдындарының сипаттамасы, орман (дала) өрттерін сөндіру кезінде су алуға арналған су айдындарына қозғалыс бағыттары (олардың сипаттамасы); орман (дала) өрттерін сөндіру кезінде су айдындарынан су алу орындары: Бектау а. солтүстік –батысқа қарай 10 км және Мықтыкөл а. 6 км «Мықтыкөл» бөгеті, ең жоғарғы тереңдігі 12 метр, ең төменгі тереңдігі 4 м; Мықтыкөл бөгеті, орман (дала) өрттерін сөндіру кезінде су алуға арналған су; Конкрынка-Бектау-Барышевка далалық автожолы, орман (дала) өрттерін сөндіру кезінде су айдындарынан су алу орындары;</w:t>
      </w:r>
    </w:p>
    <w:p w:rsidR="0036098F" w:rsidRPr="00625823" w:rsidRDefault="0036098F" w:rsidP="0036098F">
      <w:pPr>
        <w:rPr>
          <w:lang w:val="kk-KZ"/>
        </w:rPr>
      </w:pPr>
      <w:r w:rsidRPr="00625823">
        <w:rPr>
          <w:lang w:val="kk-KZ"/>
        </w:rPr>
        <w:t>материалдық ресурстардың резервтері - ЖЖМ болуы Бензин – 800 литр, дизель отыны - 3 тонна, азық-түлікпен Шортанды ауданы әкімдігінің кәсіпкерлік бөлімі қамтамасыз етеді.</w:t>
      </w:r>
    </w:p>
    <w:p w:rsidR="0036098F" w:rsidRPr="00625823" w:rsidRDefault="0036098F" w:rsidP="0036098F">
      <w:pPr>
        <w:rPr>
          <w:lang w:val="kk-KZ"/>
        </w:rPr>
      </w:pPr>
    </w:p>
    <w:p w:rsidR="0036098F" w:rsidRPr="00625823" w:rsidRDefault="0036098F" w:rsidP="0036098F">
      <w:pPr>
        <w:rPr>
          <w:lang w:val="kk-KZ"/>
        </w:rPr>
      </w:pPr>
      <w:r w:rsidRPr="00625823">
        <w:rPr>
          <w:lang w:val="kk-KZ"/>
        </w:rPr>
        <w:t>18. Ақмола облысы Степногорск қаласы</w:t>
      </w:r>
    </w:p>
    <w:p w:rsidR="0036098F" w:rsidRPr="00625823" w:rsidRDefault="0036098F" w:rsidP="0036098F">
      <w:pPr>
        <w:rPr>
          <w:lang w:val="kk-KZ"/>
        </w:rPr>
      </w:pPr>
      <w:r w:rsidRPr="00625823">
        <w:rPr>
          <w:lang w:val="kk-KZ"/>
        </w:rPr>
        <w:t>Орман шаруашылығының сипаттамасы: «Степногорск орман шаруашылығы» КММ жері орналасқан 4 әкімшілік округтің аумақтары: Степногорск қаласы - 5512 га, Ақкөл ауданы - 17514 га, Ерейментау ауданы - 350 га. және Біржан сал ауданы - 2594 ха. Жалпы ауданы - 25970 га, оның: орманмен жабылған - 5764 га.</w:t>
      </w:r>
      <w:r w:rsidRPr="00625823">
        <w:rPr>
          <w:rFonts w:eastAsiaTheme="minorHAnsi"/>
          <w:lang w:val="kk-KZ"/>
        </w:rPr>
        <w:t xml:space="preserve"> «</w:t>
      </w:r>
      <w:r w:rsidRPr="00625823">
        <w:rPr>
          <w:lang w:val="kk-KZ"/>
        </w:rPr>
        <w:t xml:space="preserve">Степногорск орман шаруашылығы мекемесі» КММ дала аймағында орналасқан. </w:t>
      </w:r>
    </w:p>
    <w:p w:rsidR="0036098F" w:rsidRPr="00625823" w:rsidRDefault="0036098F" w:rsidP="0036098F">
      <w:pPr>
        <w:rPr>
          <w:lang w:val="kk-KZ"/>
        </w:rPr>
      </w:pPr>
      <w:r w:rsidRPr="00625823">
        <w:rPr>
          <w:lang w:val="kk-KZ"/>
        </w:rPr>
        <w:t>КММ аумағында 3 орманды округ бар: 1) Степногорское орманшылығы – 8037 га, 2) Первомайское орманшылығы - 8963 га, Мирное орманшылығы - 8970 га;</w:t>
      </w:r>
    </w:p>
    <w:p w:rsidR="0036098F" w:rsidRPr="00625823" w:rsidRDefault="0036098F" w:rsidP="0036098F">
      <w:r w:rsidRPr="00625823">
        <w:t xml:space="preserve">орман иелері: </w:t>
      </w:r>
      <w:r w:rsidRPr="00625823">
        <w:rPr>
          <w:lang w:val="kk-KZ"/>
        </w:rPr>
        <w:t>«Степногорск орман шаруашылығы» КММ</w:t>
      </w:r>
    </w:p>
    <w:p w:rsidR="0036098F" w:rsidRPr="00625823" w:rsidRDefault="0036098F" w:rsidP="0036098F">
      <w:r w:rsidRPr="00625823">
        <w:t>орман учаскелерін жалға алушылар: жоқ;</w:t>
      </w:r>
    </w:p>
    <w:p w:rsidR="0036098F" w:rsidRPr="00625823" w:rsidRDefault="0036098F" w:rsidP="0036098F">
      <w:pPr>
        <w:rPr>
          <w:lang w:val="kk-KZ"/>
        </w:rPr>
      </w:pPr>
      <w:r w:rsidRPr="00625823">
        <w:t>орман (дала) өрттерінен қорғауға бағытталған алдын алу іс-шараларының тізбесі: жыл сайын қала әкімімен Жедел жоспары бекіт</w:t>
      </w:r>
      <w:r w:rsidRPr="00625823">
        <w:rPr>
          <w:lang w:val="kk-KZ"/>
        </w:rPr>
        <w:t>іледі</w:t>
      </w:r>
      <w:r w:rsidRPr="00625823">
        <w:t xml:space="preserve"> «</w:t>
      </w:r>
      <w:r w:rsidRPr="00625823">
        <w:rPr>
          <w:lang w:val="kk-KZ"/>
        </w:rPr>
        <w:t xml:space="preserve">Степногорск орман шаруашылығы» КММ </w:t>
      </w:r>
      <w:r w:rsidRPr="00625823">
        <w:t xml:space="preserve">аумағында өрттің алдын алу шаралары орман шаруашылығы, сонымен </w:t>
      </w:r>
      <w:r w:rsidRPr="00625823">
        <w:rPr>
          <w:lang w:val="kk-KZ"/>
        </w:rPr>
        <w:t xml:space="preserve">қатар  </w:t>
      </w:r>
      <w:r w:rsidRPr="00625823">
        <w:t>«</w:t>
      </w:r>
      <w:r w:rsidRPr="00625823">
        <w:rPr>
          <w:lang w:val="kk-KZ"/>
        </w:rPr>
        <w:t>Степногорск орман шаруашылығы» КММ</w:t>
      </w:r>
      <w:r w:rsidRPr="00625823">
        <w:t xml:space="preserve"> орман өрттеріне </w:t>
      </w:r>
      <w:r w:rsidRPr="00625823">
        <w:rPr>
          <w:lang w:val="kk-KZ"/>
        </w:rPr>
        <w:t>қ</w:t>
      </w:r>
      <w:r w:rsidRPr="00625823">
        <w:t>арсы күштер мен құралдардың өзара әрекеттесу жоспары;</w:t>
      </w:r>
    </w:p>
    <w:p w:rsidR="0036098F" w:rsidRPr="00625823" w:rsidRDefault="0036098F" w:rsidP="0036098F">
      <w:pPr>
        <w:rPr>
          <w:rFonts w:eastAsia="SimSun"/>
          <w:lang w:val="kk-KZ"/>
        </w:rPr>
      </w:pPr>
      <w:r w:rsidRPr="00625823">
        <w:rPr>
          <w:rFonts w:eastAsia="SimSun"/>
          <w:lang w:val="kk-KZ"/>
        </w:rPr>
        <w:t>тікұшақ алаңдары (тікұшақты қосымша дайындықсыз қабылдауға қабілетті жергілікті жер учаскесі): орман шаруашылық аумағында тікұшақ қонатын аумақ жоқ;</w:t>
      </w:r>
    </w:p>
    <w:p w:rsidR="0036098F" w:rsidRPr="00625823" w:rsidRDefault="0036098F" w:rsidP="0036098F">
      <w:pPr>
        <w:rPr>
          <w:rFonts w:eastAsia="SimSun"/>
          <w:lang w:val="kk-KZ"/>
        </w:rPr>
      </w:pPr>
      <w:r w:rsidRPr="00625823">
        <w:rPr>
          <w:rFonts w:eastAsia="SimSun"/>
          <w:lang w:val="kk-KZ"/>
        </w:rPr>
        <w:t>өрт ошақтары мен алаңдары бойынша ықтимал жағдай: Степногорск орман шаруашылығы – 500 ш.м. №50  квартол қатты екпінді және төменгі қатты жел;</w:t>
      </w:r>
    </w:p>
    <w:p w:rsidR="0036098F" w:rsidRPr="00625823" w:rsidRDefault="0036098F" w:rsidP="0036098F">
      <w:pPr>
        <w:rPr>
          <w:lang w:val="kk-KZ"/>
        </w:rPr>
      </w:pPr>
      <w:r w:rsidRPr="00625823">
        <w:rPr>
          <w:lang w:val="kk-KZ"/>
        </w:rPr>
        <w:t>орман (дала) өрттерінің ықтимал даму болжамы: халыққа қауіп, қатты жел, құрғақ жаз, өрттің үлкен аумағы. Қарабұлақ</w:t>
      </w:r>
    </w:p>
    <w:p w:rsidR="0036098F" w:rsidRPr="00625823" w:rsidRDefault="0036098F" w:rsidP="0036098F">
      <w:pPr>
        <w:rPr>
          <w:lang w:val="kk-KZ"/>
        </w:rPr>
      </w:pPr>
      <w:r w:rsidRPr="00625823">
        <w:rPr>
          <w:lang w:val="kk-KZ"/>
        </w:rPr>
        <w:t>(дала);</w:t>
      </w:r>
    </w:p>
    <w:p w:rsidR="0036098F" w:rsidRPr="00625823" w:rsidRDefault="0036098F" w:rsidP="0036098F">
      <w:pPr>
        <w:rPr>
          <w:rFonts w:eastAsia="SimSun"/>
          <w:lang w:val="kk-KZ"/>
        </w:rPr>
      </w:pPr>
      <w:r w:rsidRPr="00625823">
        <w:rPr>
          <w:rFonts w:eastAsia="SimSun"/>
          <w:lang w:val="kk-KZ"/>
        </w:rPr>
        <w:t>орман (дала) өрттерін жоюға тартылатын күштер мен құралдардың есебі:</w:t>
      </w:r>
      <w:r w:rsidRPr="00625823">
        <w:rPr>
          <w:lang w:val="kk-KZ"/>
        </w:rPr>
        <w:t xml:space="preserve"> «</w:t>
      </w:r>
      <w:r w:rsidRPr="00625823">
        <w:rPr>
          <w:rFonts w:eastAsia="SimSun"/>
          <w:lang w:val="kk-KZ"/>
        </w:rPr>
        <w:t>Степногорск орман шаруашылығы» КММ  техникамен құрал жабдықтары бойынша:: ГАЗ 33081 автокөлігі - 1 бірлік, ЗИЛ 131 АРС14 автокөлігі - 1 бірлік, УАЗ-390945 автокөлігі - 1 бірлік, трактор ДТ-75 - 1 бірлік, трактор МТЗ-82.1 – 3 агрегаттар, тракторға арналған су таратқыш - 2 бірлік, соқа - 4 бірлік, айналмалы шөп шабу – 1 бірлік, патрульдік машиналар - 6 бірлік, үрлегіштер - 3 бірлік, аппараттар тұтандырғыш - 3 дана, шелектер - 25 дана, осьтер - 15 дана, петардалар - 150 дана, канистрлер - 7 дана, тырмалар - 16 дана, кетпендер - 20 дана, дорба бүріккіштер – 25 дана, ілгектер - 2 дана, өрт сөндіргіштер - ОП-10 - 5 дана, ломдар - 2 дана, аралар – 3 дана, қалақ күректер - 120 дана;</w:t>
      </w:r>
    </w:p>
    <w:p w:rsidR="0036098F" w:rsidRPr="00625823" w:rsidRDefault="0036098F" w:rsidP="0036098F">
      <w:pPr>
        <w:rPr>
          <w:rFonts w:eastAsia="SimSun"/>
          <w:lang w:val="kk-KZ"/>
        </w:rPr>
      </w:pPr>
      <w:r w:rsidRPr="00625823">
        <w:rPr>
          <w:rFonts w:eastAsia="SimSun"/>
          <w:lang w:val="kk-KZ"/>
        </w:rPr>
        <w:t>орман алқаптарынан халықты эвакуациялауға арналған күштер мен құралдарды есептеу (дала) өрттер: халықты аймақтардан эвакуациялауға арналған күштер мен құралдар жеткілікті мөлшер - 6 дана техника;</w:t>
      </w:r>
      <w:r w:rsidRPr="00625823">
        <w:rPr>
          <w:rFonts w:eastAsia="SimSun"/>
          <w:lang w:val="kk-KZ"/>
        </w:rPr>
        <w:br/>
        <w:t xml:space="preserve">          ықтимал орман аймағына түсетін елді мекендердің сипаттамалары (дала) өрттері: Қарабұлақ а.; </w:t>
      </w:r>
    </w:p>
    <w:p w:rsidR="0036098F" w:rsidRPr="00625823" w:rsidRDefault="0036098F" w:rsidP="0036098F">
      <w:pPr>
        <w:rPr>
          <w:rFonts w:eastAsia="SimSun"/>
          <w:lang w:val="kk-KZ"/>
        </w:rPr>
      </w:pPr>
      <w:r w:rsidRPr="00625823">
        <w:rPr>
          <w:rFonts w:eastAsia="SimSun"/>
          <w:lang w:val="kk-KZ"/>
        </w:rPr>
        <w:t>ықтимал орман (дала) өрттерінен эвакуациялау жолдары (олардың сипаттамасы): Степногорск-Астана жолында; эвакуацияланған тұрғындарды орналастыру аймақтары: Степногорск;</w:t>
      </w:r>
    </w:p>
    <w:p w:rsidR="0036098F" w:rsidRPr="00625823" w:rsidRDefault="0036098F" w:rsidP="0036098F">
      <w:pPr>
        <w:rPr>
          <w:rFonts w:eastAsia="SimSun"/>
          <w:lang w:val="kk-KZ"/>
        </w:rPr>
      </w:pPr>
      <w:r w:rsidRPr="00625823">
        <w:rPr>
          <w:rFonts w:eastAsia="SimSun"/>
          <w:lang w:val="kk-KZ"/>
        </w:rPr>
        <w:lastRenderedPageBreak/>
        <w:t>орманды сөндіру кезінде су алуға арналған су қоймаларының сипаттамалары (дала) өрттері:</w:t>
      </w:r>
      <w:r w:rsidRPr="00625823">
        <w:rPr>
          <w:lang w:val="kk-KZ"/>
        </w:rPr>
        <w:t xml:space="preserve"> </w:t>
      </w:r>
      <w:r w:rsidRPr="00625823">
        <w:rPr>
          <w:rFonts w:eastAsia="SimSun"/>
          <w:lang w:val="kk-KZ"/>
        </w:rPr>
        <w:t xml:space="preserve">«Степногорск орман шаруашылығы» КММ-де су қоймалары жоқ; </w:t>
      </w:r>
    </w:p>
    <w:p w:rsidR="0036098F" w:rsidRPr="00625823" w:rsidRDefault="0036098F" w:rsidP="0036098F">
      <w:pPr>
        <w:rPr>
          <w:rFonts w:eastAsia="SimSun"/>
          <w:lang w:val="kk-KZ"/>
        </w:rPr>
      </w:pPr>
      <w:r w:rsidRPr="00625823">
        <w:rPr>
          <w:rFonts w:eastAsia="SimSun"/>
          <w:lang w:val="kk-KZ"/>
        </w:rPr>
        <w:t>сөндіру кезінде су алуға арналған су қоймаларына қозғалу жолдары орман (дала) өрттері (олардың сипаттамалары): жоқ;</w:t>
      </w:r>
    </w:p>
    <w:p w:rsidR="0036098F" w:rsidRPr="00625823" w:rsidRDefault="0036098F" w:rsidP="0036098F">
      <w:pPr>
        <w:rPr>
          <w:lang w:val="kk-KZ"/>
        </w:rPr>
      </w:pPr>
      <w:r w:rsidRPr="00625823">
        <w:rPr>
          <w:lang w:val="kk-KZ"/>
        </w:rPr>
        <w:t>орман (дала) өрттерін сөндіру кезінде су қоймаларындағы су алу орындары: Степногорск қаласында көлемі 2310 ш3 болатын 9 су қоймасы бар;</w:t>
      </w:r>
    </w:p>
    <w:p w:rsidR="0036098F" w:rsidRPr="00625823" w:rsidRDefault="0036098F" w:rsidP="0036098F">
      <w:pPr>
        <w:rPr>
          <w:lang w:val="kk-KZ"/>
        </w:rPr>
      </w:pPr>
      <w:r w:rsidRPr="00625823">
        <w:rPr>
          <w:lang w:val="kk-KZ"/>
        </w:rPr>
        <w:t xml:space="preserve"> материалдық ресурстардың резервтері: қала бюджетінде резерв бар табиғи техногендік сипаттағы төтенше жағдайларды жоюға арналған қаржылық ресурстар және Степногорск орман шаруашылығындағы КММ-де өрт қауіпті кезеңінде жанар-жағармай қоры (5 тонна бензин, 5 тонна дизель отыны);</w:t>
      </w:r>
    </w:p>
    <w:p w:rsidR="0036098F" w:rsidRPr="00625823" w:rsidRDefault="0036098F" w:rsidP="0036098F">
      <w:pPr>
        <w:rPr>
          <w:lang w:val="kk-KZ"/>
        </w:rPr>
      </w:pPr>
      <w:r w:rsidRPr="00625823">
        <w:rPr>
          <w:lang w:val="kk-KZ"/>
        </w:rPr>
        <w:t>басқа ақпарат: орман өртерімен күресу үшін, күштер мен құралдардың өзара әрекеттесу жоспары бар Степногорск қаласының әкімі және төрағасы бекіткен Біржан сал Төтенше жағдайлар жөніндегі комиссиялар, өрттің алдын алу жоспарлары Степногорск орман шаруашылығының шөпті өсімдіктерін күйдіру жөніндегі шаралар, Степногорск орман шаруашылығы КММ, Первомай орманшылығы, Мирный орман шаруашылығы, орман  шаруашылығының жоспары, орман айналма жолдары, сондай-ақ Степногорск қаласының аумағында үлкен табиғи жағдайда өрттер бөлінген күштер мен қаражаттар тарту жоспары.</w:t>
      </w:r>
    </w:p>
    <w:p w:rsidR="0036098F" w:rsidRPr="00625823" w:rsidRDefault="0036098F" w:rsidP="0036098F">
      <w:pPr>
        <w:rPr>
          <w:lang w:val="kk-KZ"/>
        </w:rPr>
      </w:pPr>
    </w:p>
    <w:p w:rsidR="0036098F" w:rsidRPr="00625823" w:rsidRDefault="0036098F" w:rsidP="0036098F">
      <w:pPr>
        <w:rPr>
          <w:rFonts w:eastAsia="SimSun"/>
          <w:lang w:val="kk-KZ"/>
        </w:rPr>
      </w:pPr>
      <w:r w:rsidRPr="00625823">
        <w:rPr>
          <w:rFonts w:eastAsia="SimSun"/>
          <w:lang w:val="kk-KZ"/>
        </w:rPr>
        <w:t xml:space="preserve">19. Ақмола облысы, Көкшетау қаласы </w:t>
      </w:r>
    </w:p>
    <w:p w:rsidR="0036098F" w:rsidRPr="00625823" w:rsidRDefault="0036098F" w:rsidP="0036098F">
      <w:pPr>
        <w:rPr>
          <w:rFonts w:eastAsia="SimSun"/>
          <w:lang w:val="kk-KZ"/>
        </w:rPr>
      </w:pPr>
      <w:r w:rsidRPr="00625823">
        <w:rPr>
          <w:rFonts w:eastAsia="SimSun"/>
          <w:lang w:val="kk-KZ"/>
        </w:rPr>
        <w:t>Орман шаруашылығының сипаттамасы:</w:t>
      </w:r>
    </w:p>
    <w:p w:rsidR="0036098F" w:rsidRPr="00625823" w:rsidRDefault="0036098F" w:rsidP="0036098F">
      <w:pPr>
        <w:rPr>
          <w:rFonts w:eastAsia="SimSun"/>
          <w:lang w:val="kk-KZ"/>
        </w:rPr>
      </w:pPr>
      <w:r w:rsidRPr="00625823">
        <w:rPr>
          <w:rFonts w:eastAsia="SimSun"/>
          <w:lang w:val="kk-KZ"/>
        </w:rPr>
        <w:t>орман алқаптары туралы мәліметтер: орман алқаптары 7903 га алып жатыр, оның 1644 га орманмен жабылған;</w:t>
      </w:r>
    </w:p>
    <w:p w:rsidR="0036098F" w:rsidRPr="00625823" w:rsidRDefault="0036098F" w:rsidP="0036098F">
      <w:pPr>
        <w:rPr>
          <w:rFonts w:eastAsia="SimSun"/>
          <w:lang w:val="kk-KZ"/>
        </w:rPr>
      </w:pPr>
      <w:r w:rsidRPr="00625823">
        <w:rPr>
          <w:rFonts w:eastAsia="SimSun"/>
          <w:lang w:val="kk-KZ"/>
        </w:rPr>
        <w:t>орман иелері: «Бұқпа" КММ»;</w:t>
      </w:r>
    </w:p>
    <w:p w:rsidR="0036098F" w:rsidRPr="00625823" w:rsidRDefault="0036098F" w:rsidP="0036098F">
      <w:pPr>
        <w:rPr>
          <w:rFonts w:eastAsia="SimSun"/>
          <w:lang w:val="kk-KZ"/>
        </w:rPr>
      </w:pPr>
      <w:r w:rsidRPr="00625823">
        <w:rPr>
          <w:rFonts w:eastAsia="SimSun"/>
          <w:lang w:val="kk-KZ"/>
        </w:rPr>
        <w:t>орман учаскелерін жалға алушылар: жоқ;</w:t>
      </w:r>
    </w:p>
    <w:p w:rsidR="0036098F" w:rsidRPr="00625823" w:rsidRDefault="0036098F" w:rsidP="0036098F">
      <w:pPr>
        <w:rPr>
          <w:rFonts w:eastAsia="SimSun"/>
          <w:lang w:val="kk-KZ"/>
        </w:rPr>
      </w:pPr>
      <w:r w:rsidRPr="00625823">
        <w:rPr>
          <w:rFonts w:eastAsia="SimSun"/>
          <w:lang w:val="kk-KZ"/>
        </w:rPr>
        <w:t>орман (дала) өрттерінен қорғауға бағытталған алдын алу іс-шараларының тізбесі: ені 4 метр шоқ ағаштарды минералдандыру, қураған ағаштардан тазарту, учаскелерді патрульдеу, БАҚ-та алдын алу, аншлагтар орнату;</w:t>
      </w:r>
    </w:p>
    <w:p w:rsidR="0036098F" w:rsidRPr="00625823" w:rsidRDefault="0036098F" w:rsidP="0036098F">
      <w:pPr>
        <w:rPr>
          <w:rFonts w:eastAsia="SimSun"/>
          <w:lang w:val="kk-KZ"/>
        </w:rPr>
      </w:pPr>
      <w:r w:rsidRPr="00625823">
        <w:rPr>
          <w:rFonts w:eastAsia="SimSun"/>
          <w:lang w:val="kk-KZ"/>
        </w:rPr>
        <w:t>аудан аумағында тікұшақ алаңдары (тікұшақты қосымша дайындықсыз қабылдауға қабілетті жергілікті жер учаскесі): жоқ:</w:t>
      </w:r>
    </w:p>
    <w:p w:rsidR="0036098F" w:rsidRPr="00625823" w:rsidRDefault="0036098F" w:rsidP="0036098F">
      <w:pPr>
        <w:rPr>
          <w:rFonts w:eastAsia="SimSun"/>
          <w:lang w:val="kk-KZ"/>
        </w:rPr>
      </w:pPr>
      <w:r w:rsidRPr="00625823">
        <w:rPr>
          <w:rFonts w:eastAsia="SimSun"/>
          <w:lang w:val="kk-KZ"/>
        </w:rPr>
        <w:t>өрт ошақтары мен алаңдары бойынша ықтимал жағдай: қатты екпінді желмен қоршаған ауаның жоғары температурасы және жаңбырдың болмауы, өрт қауіпті маусым кезеңінде сәуірден қазанға дейін облыс аумағында табиғи өрттердің туындауына әкелуі мүмкін, оның ішінде:</w:t>
      </w:r>
    </w:p>
    <w:p w:rsidR="0036098F" w:rsidRPr="00625823" w:rsidRDefault="0036098F" w:rsidP="0036098F">
      <w:pPr>
        <w:rPr>
          <w:rFonts w:eastAsia="SimSun"/>
        </w:rPr>
      </w:pPr>
      <w:r w:rsidRPr="00625823">
        <w:rPr>
          <w:rFonts w:eastAsia="SimSun"/>
        </w:rPr>
        <w:t>- жалпы ауданы 1000,82 мың км2 орман өрттері;</w:t>
      </w:r>
    </w:p>
    <w:p w:rsidR="0036098F" w:rsidRPr="00625823" w:rsidRDefault="0036098F" w:rsidP="0036098F">
      <w:pPr>
        <w:rPr>
          <w:rFonts w:eastAsia="SimSun"/>
        </w:rPr>
      </w:pPr>
      <w:r w:rsidRPr="00625823">
        <w:rPr>
          <w:rFonts w:eastAsia="SimSun"/>
        </w:rPr>
        <w:t>- дала өрттері, жалпы ауданы 12926,4 мың га;</w:t>
      </w:r>
    </w:p>
    <w:p w:rsidR="0036098F" w:rsidRPr="00625823" w:rsidRDefault="0036098F" w:rsidP="0036098F">
      <w:pPr>
        <w:rPr>
          <w:rFonts w:eastAsia="SimSun"/>
        </w:rPr>
      </w:pPr>
      <w:r w:rsidRPr="00625823">
        <w:rPr>
          <w:rFonts w:eastAsia="SimSun"/>
        </w:rPr>
        <w:t>орман (дала) өрттерінің ықтимал даму болжамы: даладан орман өртіне және орманнан дала өртіне өрттің даму мүмкіндігі;</w:t>
      </w:r>
    </w:p>
    <w:p w:rsidR="0036098F" w:rsidRPr="00625823" w:rsidRDefault="0036098F" w:rsidP="0036098F">
      <w:pPr>
        <w:rPr>
          <w:rFonts w:eastAsia="SimSun"/>
        </w:rPr>
      </w:pPr>
      <w:r w:rsidRPr="00625823">
        <w:rPr>
          <w:rFonts w:eastAsia="SimSun"/>
        </w:rPr>
        <w:t xml:space="preserve">орман (дала) өрттерін жоюға тартылатын күштер мен құралдардың есебі: «Бұқпа» КММ аумағында өрт қауіпті кезеңнің басталуымен автомобиль жолдарының бойында, халықтың жаппай демалатын орындарында, ауыл шаруашылығы құралымдарының жерлерінде егіс және егін жинау компаниясы кезінде, сондай-ақ көктемгі-күзгі кезеңде егістіктерде сабан жағу кезінде жануы мүмкін. Орман мекемесі жыл сайын жедел өрт сөндіру жоспарын жасайды. Әрбір орманшылықта бір өрт сөндіру автомашинасы және тіркеме жабдығы (су таратқыш) бар бір МТЗ-82,1 тракторы бар. Орталық базада екі өрт сөндіру автомашинасы, тіркеме жабдығы бар бір МТЗ-82,1 тракторы (соқасы, су таратқышы), тіркеме жабдығы бар бір трактор (соқасы, РЖТ-16 бөшкесі) бар. Облыстың орман шаруашылығы мемлекеттік мекемелері жалпы техникалық жарамды өрт сөндіру техникасы мен құралдарын қолдайды, алайда жекелеген түрлері бойынша арнайы техниканың, машиналар мен жабдықтардың болуы әлі де ҚР Үкіметінің 19.01.2004 ж. қаулысымен бекітілген тиесілік нормаларына сәйкес келмейді. № 53.ММ-де орман күзеті үшін мотоциклдер немесе жылқылар, мотопомпалар, тұтандырғыш аппараттар, көбіктендіргіштер жетіспейді, "Бұқпа" КММ-де өрт-химиялық станциялары жоқ. Елді </w:t>
      </w:r>
      <w:r w:rsidRPr="00625823">
        <w:rPr>
          <w:rFonts w:eastAsia="SimSun"/>
        </w:rPr>
        <w:lastRenderedPageBreak/>
        <w:t>мекенде орман және дала өрттерін сөндіру үшін қосымша күштер мен құралдар және тұрғындар бар. Орман және дала өрттерін сөндіруге құралдар күшін тарту жоспары әзірленді;</w:t>
      </w:r>
    </w:p>
    <w:p w:rsidR="0036098F" w:rsidRPr="00625823" w:rsidRDefault="0036098F" w:rsidP="0036098F">
      <w:pPr>
        <w:rPr>
          <w:rFonts w:eastAsia="SimSun"/>
        </w:rPr>
      </w:pPr>
      <w:r w:rsidRPr="00625823">
        <w:rPr>
          <w:rFonts w:eastAsia="SimSun"/>
        </w:rPr>
        <w:t>ықтимал орман (дала) өрттері аймақтарынан халықты эвакуациялауға арналған күштер мен құралдарды есептеу:жеткілікті мөлшердегі аймақтардан халықты эвакуациялауға арналған күштер мен құралдар;</w:t>
      </w:r>
    </w:p>
    <w:p w:rsidR="0036098F" w:rsidRPr="00625823" w:rsidRDefault="0036098F" w:rsidP="0036098F">
      <w:pPr>
        <w:rPr>
          <w:rFonts w:eastAsia="SimSun"/>
        </w:rPr>
      </w:pPr>
      <w:r w:rsidRPr="00625823">
        <w:rPr>
          <w:rFonts w:eastAsia="SimSun"/>
        </w:rPr>
        <w:t>ықтимал орман (дала) өрттері аймағына түсетін елді мекендердің сипаттамасы:Көкшетау қаласының орман алқабына жақын орналасқан елді мекендер;</w:t>
      </w:r>
    </w:p>
    <w:p w:rsidR="0036098F" w:rsidRPr="00625823" w:rsidRDefault="0036098F" w:rsidP="0036098F">
      <w:pPr>
        <w:rPr>
          <w:rFonts w:eastAsia="SimSun"/>
        </w:rPr>
      </w:pPr>
      <w:r w:rsidRPr="00625823">
        <w:rPr>
          <w:rFonts w:eastAsia="SimSun"/>
        </w:rPr>
        <w:t>ықтимал орман (дала) өрттері аймақтарынан эвакуациялау бағыттары (олардың сипаттамасы): Көкшетау-Атбасар, Щучинск-Көкшетау, Көкшетау-Петропавл, Омбы-Көкшетау автожолдары бойынша;</w:t>
      </w:r>
    </w:p>
    <w:p w:rsidR="0036098F" w:rsidRPr="00625823" w:rsidRDefault="0036098F" w:rsidP="0036098F">
      <w:pPr>
        <w:rPr>
          <w:rFonts w:eastAsia="SimSun"/>
        </w:rPr>
      </w:pPr>
      <w:r w:rsidRPr="00625823">
        <w:rPr>
          <w:rFonts w:eastAsia="SimSun"/>
        </w:rPr>
        <w:t>эвакуацияланған халықты орналастыру аудандары: Көкшетау қаласы;</w:t>
      </w:r>
    </w:p>
    <w:p w:rsidR="0036098F" w:rsidRPr="00625823" w:rsidRDefault="0036098F" w:rsidP="0036098F">
      <w:pPr>
        <w:rPr>
          <w:rFonts w:eastAsia="SimSun"/>
        </w:rPr>
      </w:pPr>
      <w:r w:rsidRPr="00625823">
        <w:rPr>
          <w:rFonts w:eastAsia="SimSun"/>
        </w:rPr>
        <w:t>орман (дала) өрттерін сөндіру кезінде су алуға арналған су қоймаларының сипаттамасы: Көкшетау қаласының аумағында табиғи су қоймалары бар: Қопа көлі, Шағалалы өзені;</w:t>
      </w:r>
    </w:p>
    <w:p w:rsidR="0036098F" w:rsidRPr="00625823" w:rsidRDefault="0036098F" w:rsidP="0036098F">
      <w:pPr>
        <w:rPr>
          <w:rFonts w:eastAsia="SimSun"/>
        </w:rPr>
      </w:pPr>
      <w:r w:rsidRPr="00625823">
        <w:rPr>
          <w:rFonts w:eastAsia="SimSun"/>
        </w:rPr>
        <w:t>орман (дала) өрттерін сөндіру кезінде су алуға арналған су қоймаларына қозғалыс маршруттары (олардың сипаттамасы): осы су қоймаларына асфальтталған жол;</w:t>
      </w:r>
    </w:p>
    <w:p w:rsidR="0036098F" w:rsidRPr="00625823" w:rsidRDefault="0036098F" w:rsidP="0036098F">
      <w:pPr>
        <w:rPr>
          <w:rFonts w:eastAsia="SimSun"/>
        </w:rPr>
      </w:pPr>
      <w:r w:rsidRPr="00625823">
        <w:rPr>
          <w:rFonts w:eastAsia="SimSun"/>
        </w:rPr>
        <w:t>орман (дала) өрттерін сөндіру кезінде су айдындарынан су алу орындары: орман шаруашылықтары су көздеріне, атап айтқанда Қопа көліне, Шағалалы өзеніне кірме жолдарға күтім жасайды;</w:t>
      </w:r>
    </w:p>
    <w:p w:rsidR="0036098F" w:rsidRPr="00625823" w:rsidRDefault="0036098F" w:rsidP="0036098F">
      <w:pPr>
        <w:rPr>
          <w:rFonts w:eastAsia="SimSun"/>
          <w:lang w:val="kk-KZ"/>
        </w:rPr>
      </w:pPr>
      <w:r w:rsidRPr="00625823">
        <w:rPr>
          <w:rFonts w:eastAsia="SimSun"/>
        </w:rPr>
        <w:t>материалдық ресурстар резервтері:Көкшетау қаласының әкімдігімен резерв қарастырылған.</w:t>
      </w:r>
    </w:p>
    <w:p w:rsidR="0036098F" w:rsidRPr="00625823" w:rsidRDefault="0036098F" w:rsidP="0036098F">
      <w:pPr>
        <w:rPr>
          <w:lang w:val="kk-KZ"/>
        </w:rPr>
      </w:pPr>
    </w:p>
    <w:p w:rsidR="0036098F" w:rsidRPr="00625823" w:rsidRDefault="0036098F" w:rsidP="0036098F">
      <w:pPr>
        <w:rPr>
          <w:lang w:val="kk-KZ"/>
        </w:rPr>
      </w:pPr>
      <w:r w:rsidRPr="00625823">
        <w:rPr>
          <w:lang w:val="kk-KZ"/>
        </w:rPr>
        <w:t>Табиғи өрттердің туындау тәуекелдерінің жалпы сипаттамасы</w:t>
      </w:r>
    </w:p>
    <w:p w:rsidR="0036098F" w:rsidRPr="00625823" w:rsidRDefault="0036098F" w:rsidP="0036098F">
      <w:r w:rsidRPr="00625823">
        <w:t>кесте 11</w:t>
      </w:r>
    </w:p>
    <w:p w:rsidR="0036098F" w:rsidRPr="00625823" w:rsidRDefault="0036098F" w:rsidP="0036098F"/>
    <w:tbl>
      <w:tblPr>
        <w:tblW w:w="15679" w:type="dxa"/>
        <w:jc w:val="center"/>
        <w:tblLayout w:type="fixed"/>
        <w:tblCellMar>
          <w:left w:w="10" w:type="dxa"/>
          <w:right w:w="10" w:type="dxa"/>
        </w:tblCellMar>
        <w:tblLook w:val="0000" w:firstRow="0" w:lastRow="0" w:firstColumn="0" w:lastColumn="0" w:noHBand="0" w:noVBand="0"/>
      </w:tblPr>
      <w:tblGrid>
        <w:gridCol w:w="500"/>
        <w:gridCol w:w="1811"/>
        <w:gridCol w:w="1311"/>
        <w:gridCol w:w="989"/>
        <w:gridCol w:w="922"/>
        <w:gridCol w:w="1434"/>
        <w:gridCol w:w="1322"/>
        <w:gridCol w:w="1800"/>
        <w:gridCol w:w="1133"/>
        <w:gridCol w:w="1500"/>
        <w:gridCol w:w="1712"/>
        <w:gridCol w:w="1245"/>
      </w:tblGrid>
      <w:tr w:rsidR="0036098F" w:rsidRPr="00625823" w:rsidTr="00514ADD">
        <w:trPr>
          <w:trHeight w:val="1"/>
          <w:jc w:val="center"/>
        </w:trPr>
        <w:tc>
          <w:tcPr>
            <w:tcW w:w="500"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tc>
        <w:tc>
          <w:tcPr>
            <w:tcW w:w="1811"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Аудан атауы</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6098F" w:rsidRPr="00625823" w:rsidRDefault="0036098F" w:rsidP="0036098F">
            <w:r w:rsidRPr="00625823">
              <w:t>Өрт қауіптілігі жоғары аймаққа түсетін елді мекендер саны</w:t>
            </w:r>
          </w:p>
        </w:tc>
        <w:tc>
          <w:tcPr>
            <w:tcW w:w="9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6098F" w:rsidRPr="00625823" w:rsidRDefault="0036098F" w:rsidP="0036098F">
            <w:r w:rsidRPr="00625823">
              <w:t>Өрт қауіптілігі жоғары аймаққа түсетін үйлердің саны</w:t>
            </w:r>
          </w:p>
        </w:tc>
        <w:tc>
          <w:tcPr>
            <w:tcW w:w="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6098F" w:rsidRPr="00625823" w:rsidRDefault="0036098F" w:rsidP="0036098F">
            <w:r w:rsidRPr="00625823">
              <w:t>Өрт қауіптілігі жоғары аймаққа түсетін халықтың саны (мың адам) ​</w:t>
            </w:r>
          </w:p>
        </w:tc>
        <w:tc>
          <w:tcPr>
            <w:tcW w:w="14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6098F" w:rsidRPr="00625823" w:rsidRDefault="0036098F" w:rsidP="0036098F">
            <w:r w:rsidRPr="00625823">
              <w:t>Орман туралы мәліметтер (орман жамылғысының сипаттамасы, алқаағаштардың ауданы) ​</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6098F" w:rsidRPr="00625823" w:rsidRDefault="0036098F" w:rsidP="0036098F">
            <w:r w:rsidRPr="00625823">
              <w:t>Дала алқаптары туралы мәліметтер</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6098F" w:rsidRPr="00625823" w:rsidRDefault="0036098F" w:rsidP="0036098F">
            <w:r w:rsidRPr="00625823">
              <w:t>​ Ауыл шаруашылығы алқаптары туралы мәліметтер( жинаудан кейінгі аңыздық қалдықтардың болуы, егістікті өңдеу техникасы туралы мәліметтер және Саны)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6098F" w:rsidRPr="00625823" w:rsidRDefault="0036098F" w:rsidP="0036098F">
            <w:r w:rsidRPr="00625823">
              <w:t>Найзағай және жел белсенділігі туралы мәліметтер (пайда болу жиілігі)</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Орманды дала аймағындағы ЭБЖ туралы мәліметтер (ұзындығы, сымдардың қабаттасу ықтималдығы, электр беру желілері бойында минералданған жолақтардың болуы) ​</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 xml:space="preserve">Орманды дала аймағы ауданында Автомобиль және теміржол жолдарының болуы (орманды дала аймағынан қашықтық, жол бойында минералданған жолақтардың болуы) ​ </w:t>
            </w:r>
          </w:p>
          <w:p w:rsidR="0036098F" w:rsidRPr="00625823" w:rsidRDefault="0036098F" w:rsidP="0036098F"/>
        </w:tc>
        <w:tc>
          <w:tcPr>
            <w:tcW w:w="1245"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Өрт сөндіру су айдындарының саны (орманды дала аймағынан қашықтық</w:t>
            </w:r>
          </w:p>
          <w:p w:rsidR="0036098F" w:rsidRPr="00625823" w:rsidRDefault="0036098F" w:rsidP="0036098F"/>
        </w:tc>
      </w:tr>
      <w:tr w:rsidR="0036098F" w:rsidRPr="00625823" w:rsidTr="00514ADD">
        <w:trPr>
          <w:trHeight w:val="1"/>
          <w:jc w:val="center"/>
        </w:trPr>
        <w:tc>
          <w:tcPr>
            <w:tcW w:w="500"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1</w:t>
            </w:r>
          </w:p>
        </w:tc>
        <w:tc>
          <w:tcPr>
            <w:tcW w:w="1811"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2</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3</w:t>
            </w:r>
          </w:p>
        </w:tc>
        <w:tc>
          <w:tcPr>
            <w:tcW w:w="989"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4</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5</w:t>
            </w:r>
          </w:p>
        </w:tc>
        <w:tc>
          <w:tcPr>
            <w:tcW w:w="1434"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6</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7</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8</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9</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10</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11</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12</w:t>
            </w:r>
          </w:p>
        </w:tc>
      </w:tr>
      <w:tr w:rsidR="0036098F" w:rsidRPr="00625823" w:rsidTr="00514ADD">
        <w:trPr>
          <w:trHeight w:val="1"/>
          <w:jc w:val="center"/>
        </w:trPr>
        <w:tc>
          <w:tcPr>
            <w:tcW w:w="500"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lastRenderedPageBreak/>
              <w:t>1</w:t>
            </w:r>
          </w:p>
        </w:tc>
        <w:tc>
          <w:tcPr>
            <w:tcW w:w="1811"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Ақкөл ауданы: "Ақкөл" шаруа қожалығы КММ, "Барап" шаруа қожалығы КММ, "Кеңес" шаруа қожалығы КММ, "Красноборское" шаруа қожалығы»</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6</w:t>
            </w:r>
          </w:p>
        </w:tc>
        <w:tc>
          <w:tcPr>
            <w:tcW w:w="989"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110</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220</w:t>
            </w:r>
          </w:p>
        </w:tc>
        <w:tc>
          <w:tcPr>
            <w:tcW w:w="1434"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1366,44 га</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1204,96 га</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118 мын. га аңыздық қалдықтар жоқ</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Оңтүстік-батыс жел белсенділігі</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42,24 км электр беру желілері бойында минералдандырылған жолақтар бар</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2-3 метр қашықтық бар, жол бойында минералданған жолақтар бар</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су айдындарының қашықтығы 200-500 метр</w:t>
            </w:r>
          </w:p>
        </w:tc>
      </w:tr>
      <w:tr w:rsidR="0036098F" w:rsidRPr="00625823" w:rsidTr="00514ADD">
        <w:trPr>
          <w:trHeight w:val="1"/>
          <w:jc w:val="center"/>
        </w:trPr>
        <w:tc>
          <w:tcPr>
            <w:tcW w:w="500"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2</w:t>
            </w:r>
          </w:p>
        </w:tc>
        <w:tc>
          <w:tcPr>
            <w:tcW w:w="1811"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 xml:space="preserve">Астрахан </w:t>
            </w:r>
            <w:r w:rsidRPr="00625823">
              <w:rPr>
                <w:lang w:val="kk-KZ"/>
              </w:rPr>
              <w:t>ауданы</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w:t>
            </w:r>
          </w:p>
        </w:tc>
        <w:tc>
          <w:tcPr>
            <w:tcW w:w="989"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w:t>
            </w:r>
          </w:p>
        </w:tc>
        <w:tc>
          <w:tcPr>
            <w:tcW w:w="1434"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805 га.</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935 га</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Өсімдік қалдықтары жоқ., егіс алаңына байланысты техника</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орташа найзағай белсенділігі жылына 10, жел белсенділігі жылына 195 күн.</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35 км. минералдандырылған жолақтар бар</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Теміржол жолдарының ұзындығы - 78 км, минералдандырылған жолақтар бар, автомобиль жолдарының ұзындығы – 431 км, 389 км.</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41 табиғи су қоймасы бар, орманды дала аймағынан қашықтық 1-ден 20 км-ге дейін.</w:t>
            </w:r>
          </w:p>
        </w:tc>
      </w:tr>
      <w:tr w:rsidR="0036098F" w:rsidRPr="00625823" w:rsidTr="00514ADD">
        <w:trPr>
          <w:trHeight w:val="1"/>
          <w:jc w:val="center"/>
        </w:trPr>
        <w:tc>
          <w:tcPr>
            <w:tcW w:w="500"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3</w:t>
            </w:r>
          </w:p>
        </w:tc>
        <w:tc>
          <w:tcPr>
            <w:tcW w:w="1811"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pPr>
              <w:rPr>
                <w:lang w:val="kk-KZ"/>
              </w:rPr>
            </w:pPr>
            <w:r w:rsidRPr="00625823">
              <w:rPr>
                <w:lang w:val="kk-KZ"/>
              </w:rPr>
              <w:t>Атбасар ауданы</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14</w:t>
            </w:r>
          </w:p>
        </w:tc>
        <w:tc>
          <w:tcPr>
            <w:tcW w:w="989"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74</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1.296</w:t>
            </w:r>
          </w:p>
        </w:tc>
        <w:tc>
          <w:tcPr>
            <w:tcW w:w="1434"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pPr>
              <w:rPr>
                <w:lang w:val="kk-KZ"/>
              </w:rPr>
            </w:pPr>
            <w:r w:rsidRPr="00625823">
              <w:rPr>
                <w:lang w:val="kk-KZ"/>
              </w:rPr>
              <w:t>жок</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4000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4.000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pPr>
              <w:rPr>
                <w:lang w:val="kk-KZ"/>
              </w:rPr>
            </w:pPr>
            <w:r w:rsidRPr="00625823">
              <w:rPr>
                <w:lang w:val="kk-KZ"/>
              </w:rPr>
              <w:t>жоқ</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 xml:space="preserve">66 минералданған жолақтар жоқ </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rPr>
                <w:lang w:val="kk-KZ"/>
              </w:rPr>
              <w:t>т</w:t>
            </w:r>
            <w:r w:rsidRPr="00625823">
              <w:t>/</w:t>
            </w:r>
            <w:r w:rsidRPr="00625823">
              <w:rPr>
                <w:lang w:val="kk-KZ"/>
              </w:rPr>
              <w:t>жол</w:t>
            </w:r>
            <w:r w:rsidRPr="00625823">
              <w:t>-1, автомо</w:t>
            </w:r>
            <w:r w:rsidRPr="00625823">
              <w:rPr>
                <w:lang w:val="kk-KZ"/>
              </w:rPr>
              <w:t>көліктік</w:t>
            </w:r>
            <w:r w:rsidRPr="00625823">
              <w:t xml:space="preserve"> </w:t>
            </w:r>
            <w:r w:rsidRPr="00625823">
              <w:rPr>
                <w:lang w:val="kk-KZ"/>
              </w:rPr>
              <w:t>жол</w:t>
            </w:r>
            <w:r w:rsidRPr="00625823">
              <w:t xml:space="preserve">-6/184 км, минералданған жолақтар жоқ </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rPr>
                <w:lang w:val="kk-KZ"/>
              </w:rPr>
              <w:t>Жасанды</w:t>
            </w:r>
            <w:r w:rsidRPr="00625823">
              <w:t xml:space="preserve"> ПВ -8, </w:t>
            </w:r>
            <w:r w:rsidRPr="00625823">
              <w:rPr>
                <w:lang w:val="kk-KZ"/>
              </w:rPr>
              <w:t>орташа қашықтық</w:t>
            </w:r>
            <w:r w:rsidRPr="00625823">
              <w:t xml:space="preserve"> </w:t>
            </w:r>
          </w:p>
          <w:p w:rsidR="0036098F" w:rsidRPr="00625823" w:rsidRDefault="0036098F" w:rsidP="0036098F">
            <w:r w:rsidRPr="00625823">
              <w:t>25 км</w:t>
            </w:r>
          </w:p>
        </w:tc>
      </w:tr>
      <w:tr w:rsidR="0036098F" w:rsidRPr="00625823" w:rsidTr="00514ADD">
        <w:trPr>
          <w:trHeight w:val="1"/>
          <w:jc w:val="center"/>
        </w:trPr>
        <w:tc>
          <w:tcPr>
            <w:tcW w:w="500"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4</w:t>
            </w:r>
          </w:p>
        </w:tc>
        <w:tc>
          <w:tcPr>
            <w:tcW w:w="1811"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pPr>
              <w:rPr>
                <w:lang w:val="en-US" w:eastAsia="en-US" w:bidi="en-US"/>
              </w:rPr>
            </w:pPr>
            <w:r w:rsidRPr="00625823">
              <w:rPr>
                <w:lang w:val="en-US" w:eastAsia="en-US" w:bidi="en-US"/>
              </w:rPr>
              <w:t>Аршалы ауданы</w:t>
            </w:r>
          </w:p>
          <w:p w:rsidR="0036098F" w:rsidRPr="00625823" w:rsidRDefault="0036098F" w:rsidP="0036098F"/>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3</w:t>
            </w:r>
          </w:p>
          <w:p w:rsidR="0036098F" w:rsidRPr="00625823" w:rsidRDefault="0036098F" w:rsidP="0036098F"/>
        </w:tc>
        <w:tc>
          <w:tcPr>
            <w:tcW w:w="989"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100</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622</w:t>
            </w:r>
          </w:p>
        </w:tc>
        <w:tc>
          <w:tcPr>
            <w:tcW w:w="1434"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9434,9 Га</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3640.1 Га.</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pPr>
              <w:rPr>
                <w:lang w:eastAsia="en-US" w:bidi="en-US"/>
              </w:rPr>
            </w:pPr>
            <w:r w:rsidRPr="00625823">
              <w:rPr>
                <w:lang w:eastAsia="en-US" w:bidi="en-US"/>
              </w:rPr>
              <w:t>егістік жер 25 га, шабындық 191 га, жайылым 370 га.</w:t>
            </w:r>
          </w:p>
          <w:p w:rsidR="0036098F" w:rsidRPr="00625823" w:rsidRDefault="0036098F" w:rsidP="0036098F"/>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pPr>
              <w:rPr>
                <w:lang w:eastAsia="en-US" w:bidi="en-US"/>
              </w:rPr>
            </w:pPr>
            <w:r w:rsidRPr="00625823">
              <w:rPr>
                <w:lang w:eastAsia="en-US" w:bidi="en-US"/>
              </w:rPr>
              <w:t>Климаты күрт континенталды, орташа жылдық жауын-шашын мөлшері 340 мм-ге дейін.</w:t>
            </w:r>
          </w:p>
          <w:p w:rsidR="0036098F" w:rsidRPr="00625823" w:rsidRDefault="0036098F" w:rsidP="0036098F"/>
        </w:tc>
        <w:tc>
          <w:tcPr>
            <w:tcW w:w="1500"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tc>
        <w:tc>
          <w:tcPr>
            <w:tcW w:w="1712"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pPr>
              <w:rPr>
                <w:lang w:eastAsia="en-US" w:bidi="en-US"/>
              </w:rPr>
            </w:pPr>
            <w:r w:rsidRPr="00625823">
              <w:rPr>
                <w:lang w:eastAsia="en-US" w:bidi="en-US"/>
              </w:rPr>
              <w:t>Автомагистральдар бар. Орманды дала аймағынан қашықтық 50 м, минералданған белдеулердің болуы 20 км құрайды.</w:t>
            </w:r>
          </w:p>
          <w:p w:rsidR="0036098F" w:rsidRPr="00625823" w:rsidRDefault="0036098F" w:rsidP="0036098F"/>
        </w:tc>
        <w:tc>
          <w:tcPr>
            <w:tcW w:w="1245"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pPr>
              <w:rPr>
                <w:lang w:eastAsia="en-US" w:bidi="en-US"/>
              </w:rPr>
            </w:pPr>
            <w:r w:rsidRPr="00625823">
              <w:rPr>
                <w:lang w:eastAsia="en-US" w:bidi="en-US"/>
              </w:rPr>
              <w:t>5 табиғи су қоймасы бар, орманды дала зонасынан қашықтығы 1-ден 10 км-ге дейін.</w:t>
            </w:r>
          </w:p>
          <w:p w:rsidR="0036098F" w:rsidRPr="00625823" w:rsidRDefault="0036098F" w:rsidP="0036098F"/>
        </w:tc>
      </w:tr>
      <w:tr w:rsidR="0036098F" w:rsidRPr="00625823" w:rsidTr="00514ADD">
        <w:trPr>
          <w:trHeight w:val="1"/>
          <w:jc w:val="center"/>
        </w:trPr>
        <w:tc>
          <w:tcPr>
            <w:tcW w:w="500"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5</w:t>
            </w:r>
          </w:p>
        </w:tc>
        <w:tc>
          <w:tcPr>
            <w:tcW w:w="1811"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rPr>
                <w:lang w:val="kk-KZ"/>
              </w:rPr>
              <w:t>Бұланды</w:t>
            </w:r>
            <w:r w:rsidRPr="00625823">
              <w:rPr>
                <w:lang w:val="en-US"/>
              </w:rPr>
              <w:t xml:space="preserve"> </w:t>
            </w:r>
            <w:r w:rsidRPr="00625823">
              <w:t>ауданы</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3</w:t>
            </w:r>
          </w:p>
        </w:tc>
        <w:tc>
          <w:tcPr>
            <w:tcW w:w="989"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33</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pPr>
              <w:rPr>
                <w:lang w:val="kk-KZ"/>
              </w:rPr>
            </w:pPr>
            <w:r w:rsidRPr="00625823">
              <w:rPr>
                <w:lang w:val="kk-KZ"/>
              </w:rPr>
              <w:t xml:space="preserve">Барлығы </w:t>
            </w:r>
            <w:r w:rsidRPr="00625823">
              <w:t xml:space="preserve">125 </w:t>
            </w:r>
            <w:r w:rsidRPr="00625823">
              <w:rPr>
                <w:lang w:val="kk-KZ"/>
              </w:rPr>
              <w:t>адам</w:t>
            </w:r>
          </w:p>
        </w:tc>
        <w:tc>
          <w:tcPr>
            <w:tcW w:w="1434"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rPr>
                <w:lang w:val="kk-KZ"/>
              </w:rPr>
              <w:t>30125</w:t>
            </w:r>
            <w:r w:rsidRPr="00625823">
              <w:t>га</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 xml:space="preserve">210 </w:t>
            </w:r>
            <w:r w:rsidRPr="00625823">
              <w:rPr>
                <w:lang w:val="kk-KZ"/>
              </w:rPr>
              <w:t>мың</w:t>
            </w:r>
            <w:r w:rsidRPr="00625823">
              <w:t xml:space="preserve"> га.</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 xml:space="preserve">179 </w:t>
            </w:r>
            <w:r w:rsidRPr="00625823">
              <w:rPr>
                <w:lang w:val="kk-KZ"/>
              </w:rPr>
              <w:t>мың</w:t>
            </w:r>
            <w:r w:rsidRPr="00625823">
              <w:t xml:space="preserve"> га</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 xml:space="preserve"> </w:t>
            </w:r>
            <w:r w:rsidRPr="00625823">
              <w:rPr>
                <w:lang w:val="kk-KZ"/>
              </w:rPr>
              <w:t>Орташа найзағай белсенділігі жылына</w:t>
            </w:r>
            <w:r w:rsidRPr="00625823">
              <w:t xml:space="preserve"> 8, </w:t>
            </w:r>
            <w:r w:rsidRPr="00625823">
              <w:rPr>
                <w:lang w:val="kk-KZ"/>
              </w:rPr>
              <w:t xml:space="preserve">жел белсенділігі жылына </w:t>
            </w:r>
            <w:r w:rsidRPr="00625823">
              <w:t>185</w:t>
            </w:r>
            <w:r w:rsidRPr="00625823">
              <w:rPr>
                <w:lang w:val="kk-KZ"/>
              </w:rPr>
              <w:t xml:space="preserve"> күн</w:t>
            </w:r>
            <w:r w:rsidRPr="00625823">
              <w:t xml:space="preserve">. </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 xml:space="preserve">25 км. </w:t>
            </w:r>
            <w:r w:rsidRPr="00625823">
              <w:rPr>
                <w:lang w:val="kk-KZ"/>
              </w:rPr>
              <w:t>Минералдандырылған жолақтар бар.</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pPr>
              <w:rPr>
                <w:lang w:val="kk-KZ"/>
              </w:rPr>
            </w:pPr>
            <w:r w:rsidRPr="00625823">
              <w:rPr>
                <w:lang w:val="kk-KZ"/>
              </w:rPr>
              <w:t>Автокөлік жолдары</w:t>
            </w:r>
          </w:p>
          <w:p w:rsidR="0036098F" w:rsidRPr="00625823" w:rsidRDefault="0036098F" w:rsidP="0036098F">
            <w:pPr>
              <w:rPr>
                <w:lang w:val="kk-KZ"/>
              </w:rPr>
            </w:pPr>
            <w:r w:rsidRPr="00625823">
              <w:rPr>
                <w:lang w:val="kk-KZ"/>
              </w:rPr>
              <w:t>1).Республикалық маңызы бар 20 км.</w:t>
            </w:r>
          </w:p>
          <w:p w:rsidR="0036098F" w:rsidRPr="00625823" w:rsidRDefault="0036098F" w:rsidP="0036098F">
            <w:pPr>
              <w:rPr>
                <w:lang w:val="kk-KZ"/>
              </w:rPr>
            </w:pPr>
            <w:r w:rsidRPr="00625823">
              <w:rPr>
                <w:lang w:val="kk-KZ"/>
              </w:rPr>
              <w:t>2) Облыстық 10 км.</w:t>
            </w:r>
          </w:p>
          <w:p w:rsidR="0036098F" w:rsidRPr="00625823" w:rsidRDefault="0036098F" w:rsidP="0036098F">
            <w:pPr>
              <w:rPr>
                <w:lang w:val="kk-KZ"/>
              </w:rPr>
            </w:pPr>
            <w:r w:rsidRPr="00625823">
              <w:rPr>
                <w:lang w:val="kk-KZ"/>
              </w:rPr>
              <w:t>3) аудандық 25 км. минералдандырылған жолақтар бар.</w:t>
            </w:r>
          </w:p>
          <w:p w:rsidR="0036098F" w:rsidRPr="00625823" w:rsidRDefault="0036098F" w:rsidP="0036098F">
            <w:pPr>
              <w:rPr>
                <w:lang w:val="kk-KZ"/>
              </w:rPr>
            </w:pPr>
            <w:r w:rsidRPr="00625823">
              <w:rPr>
                <w:lang w:val="kk-KZ"/>
              </w:rPr>
              <w:t>Темір жол 35 км.минералдандырылған жолақтар бар.1850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pPr>
              <w:rPr>
                <w:lang w:val="kk-KZ"/>
              </w:rPr>
            </w:pPr>
            <w:r w:rsidRPr="00625823">
              <w:rPr>
                <w:lang w:val="kk-KZ"/>
              </w:rPr>
              <w:t>Су алуға жарамды 11 су қоймасы, бөгеттер, тоғандар бар</w:t>
            </w:r>
          </w:p>
        </w:tc>
      </w:tr>
      <w:tr w:rsidR="0036098F" w:rsidRPr="00625823" w:rsidTr="00514ADD">
        <w:trPr>
          <w:trHeight w:val="1"/>
          <w:jc w:val="center"/>
        </w:trPr>
        <w:tc>
          <w:tcPr>
            <w:tcW w:w="500"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6</w:t>
            </w:r>
          </w:p>
        </w:tc>
        <w:tc>
          <w:tcPr>
            <w:tcW w:w="181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6098F" w:rsidRPr="00625823" w:rsidRDefault="0036098F" w:rsidP="0036098F">
            <w:pPr>
              <w:rPr>
                <w:lang w:eastAsia="en-US"/>
              </w:rPr>
            </w:pPr>
            <w:r w:rsidRPr="00625823">
              <w:rPr>
                <w:lang w:eastAsia="en-US"/>
              </w:rPr>
              <w:t xml:space="preserve">Бурабай ауданы: </w:t>
            </w:r>
            <w:r w:rsidRPr="00625823">
              <w:rPr>
                <w:lang w:val="kk-KZ" w:eastAsia="en-US"/>
              </w:rPr>
              <w:t xml:space="preserve">Ұрымқай ОШ </w:t>
            </w:r>
            <w:r w:rsidRPr="00625823">
              <w:rPr>
                <w:lang w:eastAsia="en-US"/>
              </w:rPr>
              <w:t>К</w:t>
            </w:r>
            <w:r w:rsidRPr="00625823">
              <w:rPr>
                <w:lang w:val="kk-KZ" w:eastAsia="en-US"/>
              </w:rPr>
              <w:t>ММ</w:t>
            </w:r>
            <w:r w:rsidRPr="00625823">
              <w:rPr>
                <w:lang w:eastAsia="en-US"/>
              </w:rPr>
              <w:t>, Р</w:t>
            </w:r>
            <w:r w:rsidRPr="00625823">
              <w:rPr>
                <w:lang w:val="kk-KZ" w:eastAsia="en-US"/>
              </w:rPr>
              <w:t>МКҚ</w:t>
            </w:r>
            <w:r w:rsidRPr="00625823">
              <w:rPr>
                <w:lang w:eastAsia="en-US"/>
              </w:rPr>
              <w:t xml:space="preserve"> «</w:t>
            </w:r>
            <w:r w:rsidRPr="00625823">
              <w:rPr>
                <w:lang w:val="kk-KZ" w:eastAsia="en-US"/>
              </w:rPr>
              <w:t>Көкшетау орман селекциялық орталығы</w:t>
            </w:r>
            <w:r w:rsidRPr="00625823">
              <w:rPr>
                <w:lang w:eastAsia="en-US"/>
              </w:rPr>
              <w:t xml:space="preserve">», </w:t>
            </w:r>
            <w:r w:rsidRPr="00625823">
              <w:rPr>
                <w:rFonts w:eastAsia="Calibri"/>
                <w:lang w:eastAsia="en-US"/>
              </w:rPr>
              <w:t>«</w:t>
            </w:r>
            <w:r w:rsidRPr="00625823">
              <w:rPr>
                <w:rFonts w:eastAsia="Calibri"/>
                <w:lang w:val="kk-KZ" w:eastAsia="en-US"/>
              </w:rPr>
              <w:t>МҰТП</w:t>
            </w:r>
            <w:r w:rsidRPr="00625823">
              <w:rPr>
                <w:rFonts w:eastAsia="Calibri"/>
                <w:lang w:eastAsia="en-US"/>
              </w:rPr>
              <w:t xml:space="preserve"> Бурабай»</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6098F" w:rsidRPr="00625823" w:rsidRDefault="0036098F" w:rsidP="0036098F">
            <w:pPr>
              <w:rPr>
                <w:lang w:eastAsia="en-US"/>
              </w:rPr>
            </w:pPr>
            <w:r w:rsidRPr="00625823">
              <w:rPr>
                <w:lang w:eastAsia="en-US"/>
              </w:rPr>
              <w:t>27</w:t>
            </w:r>
          </w:p>
          <w:p w:rsidR="0036098F" w:rsidRPr="00625823" w:rsidRDefault="0036098F" w:rsidP="0036098F">
            <w:pPr>
              <w:rPr>
                <w:lang w:eastAsia="en-US"/>
              </w:rPr>
            </w:pPr>
          </w:p>
        </w:tc>
        <w:tc>
          <w:tcPr>
            <w:tcW w:w="9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6098F" w:rsidRPr="00625823" w:rsidRDefault="0036098F" w:rsidP="0036098F">
            <w:pPr>
              <w:rPr>
                <w:lang w:eastAsia="en-US"/>
              </w:rPr>
            </w:pPr>
            <w:r w:rsidRPr="00625823">
              <w:rPr>
                <w:lang w:eastAsia="en-US"/>
              </w:rPr>
              <w:t>122</w:t>
            </w:r>
          </w:p>
        </w:tc>
        <w:tc>
          <w:tcPr>
            <w:tcW w:w="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6098F" w:rsidRPr="00625823" w:rsidRDefault="0036098F" w:rsidP="0036098F">
            <w:pPr>
              <w:rPr>
                <w:lang w:eastAsia="en-US"/>
              </w:rPr>
            </w:pPr>
            <w:r w:rsidRPr="00625823">
              <w:rPr>
                <w:lang w:eastAsia="en-US"/>
              </w:rPr>
              <w:t>1,197</w:t>
            </w:r>
          </w:p>
        </w:tc>
        <w:tc>
          <w:tcPr>
            <w:tcW w:w="14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6098F" w:rsidRPr="00625823" w:rsidRDefault="0036098F" w:rsidP="0036098F">
            <w:pPr>
              <w:rPr>
                <w:lang w:eastAsia="en-US"/>
              </w:rPr>
            </w:pPr>
            <w:r w:rsidRPr="00625823">
              <w:rPr>
                <w:lang w:eastAsia="en-US"/>
              </w:rPr>
              <w:t>182016,8</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6098F" w:rsidRPr="00625823" w:rsidRDefault="0036098F" w:rsidP="0036098F">
            <w:pPr>
              <w:rPr>
                <w:lang w:eastAsia="en-US"/>
              </w:rPr>
            </w:pPr>
            <w:r w:rsidRPr="00625823">
              <w:rPr>
                <w:lang w:eastAsia="en-US"/>
              </w:rPr>
              <w:t>46163 га</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6098F" w:rsidRPr="00625823" w:rsidRDefault="0036098F" w:rsidP="0036098F">
            <w:pPr>
              <w:rPr>
                <w:lang w:eastAsia="en-US"/>
              </w:rPr>
            </w:pPr>
            <w:r w:rsidRPr="00625823">
              <w:rPr>
                <w:lang w:eastAsia="en-US"/>
              </w:rPr>
              <w:t>Ауыл</w:t>
            </w:r>
            <w:r w:rsidRPr="00625823">
              <w:rPr>
                <w:lang w:val="kk-KZ" w:eastAsia="en-US"/>
              </w:rPr>
              <w:t xml:space="preserve"> </w:t>
            </w:r>
            <w:r w:rsidRPr="00625823">
              <w:rPr>
                <w:lang w:eastAsia="en-US"/>
              </w:rPr>
              <w:t xml:space="preserve"> шаруашылығы алқаптары мемлекеттік орман қоры жерлерімен барлық жерде шектеседі. егін жинағаннан кейін егістіктерде шамамен 35% өсімдік қалдықтары қалады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6098F" w:rsidRPr="00625823" w:rsidRDefault="0036098F" w:rsidP="0036098F">
            <w:pPr>
              <w:rPr>
                <w:lang w:eastAsia="en-US"/>
              </w:rPr>
            </w:pPr>
            <w:r w:rsidRPr="00625823">
              <w:rPr>
                <w:lang w:val="kk-KZ" w:eastAsia="en-US"/>
              </w:rPr>
              <w:t xml:space="preserve">Қатты желдер, жиі қайталанатын құрғақ желмен құрғақшылық бар </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6098F" w:rsidRPr="00625823" w:rsidRDefault="0036098F" w:rsidP="0036098F">
            <w:pPr>
              <w:rPr>
                <w:lang w:val="kk-KZ" w:eastAsia="en-US"/>
              </w:rPr>
            </w:pPr>
            <w:r w:rsidRPr="00625823">
              <w:rPr>
                <w:lang w:val="kk-KZ" w:eastAsia="en-US"/>
              </w:rPr>
              <w:t>Электр желісі бойымен 21 км, минералданған жолақтар жоқ</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6098F" w:rsidRPr="00625823" w:rsidRDefault="0036098F" w:rsidP="0036098F">
            <w:pPr>
              <w:rPr>
                <w:lang w:eastAsia="en-US"/>
              </w:rPr>
            </w:pPr>
            <w:r w:rsidRPr="00625823">
              <w:rPr>
                <w:rFonts w:eastAsia="Calibri"/>
                <w:lang w:val="kk-KZ" w:eastAsia="en-US"/>
              </w:rPr>
              <w:t xml:space="preserve">Темір жолы </w:t>
            </w:r>
            <w:r w:rsidRPr="00625823">
              <w:rPr>
                <w:rFonts w:eastAsia="Calibri"/>
                <w:lang w:eastAsia="en-US"/>
              </w:rPr>
              <w:t>– 60,0 км, авто</w:t>
            </w:r>
            <w:r w:rsidRPr="00625823">
              <w:rPr>
                <w:rFonts w:eastAsia="Calibri"/>
                <w:lang w:val="kk-KZ" w:eastAsia="en-US"/>
              </w:rPr>
              <w:t xml:space="preserve">жолы </w:t>
            </w:r>
            <w:r w:rsidRPr="00625823">
              <w:rPr>
                <w:rFonts w:eastAsia="Calibri"/>
                <w:lang w:eastAsia="en-US"/>
              </w:rPr>
              <w:t>- в пределах 180 км.</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6098F" w:rsidRPr="00625823" w:rsidRDefault="0036098F" w:rsidP="0036098F">
            <w:pPr>
              <w:rPr>
                <w:lang w:eastAsia="en-US"/>
              </w:rPr>
            </w:pPr>
            <w:r w:rsidRPr="00625823">
              <w:rPr>
                <w:lang w:val="kk-KZ" w:eastAsia="en-US"/>
              </w:rPr>
              <w:t>Су жинауға арналған табиғи және жасанды 32 дана су қоймалары бар</w:t>
            </w:r>
            <w:r w:rsidRPr="00625823">
              <w:rPr>
                <w:lang w:eastAsia="en-US"/>
              </w:rPr>
              <w:t xml:space="preserve">. </w:t>
            </w:r>
            <w:r w:rsidRPr="00625823">
              <w:rPr>
                <w:lang w:val="kk-KZ" w:eastAsia="en-US"/>
              </w:rPr>
              <w:t>Ұңғыма</w:t>
            </w:r>
            <w:r w:rsidRPr="00625823">
              <w:rPr>
                <w:lang w:eastAsia="en-US"/>
              </w:rPr>
              <w:t xml:space="preserve"> – 8 </w:t>
            </w:r>
            <w:r w:rsidRPr="00625823">
              <w:rPr>
                <w:lang w:val="kk-KZ" w:eastAsia="en-US"/>
              </w:rPr>
              <w:t>дана</w:t>
            </w:r>
            <w:r w:rsidRPr="00625823">
              <w:rPr>
                <w:lang w:eastAsia="en-US"/>
              </w:rPr>
              <w:t xml:space="preserve">. </w:t>
            </w:r>
          </w:p>
          <w:p w:rsidR="0036098F" w:rsidRPr="00625823" w:rsidRDefault="0036098F" w:rsidP="0036098F">
            <w:pPr>
              <w:rPr>
                <w:lang w:eastAsia="en-US"/>
              </w:rPr>
            </w:pPr>
            <w:r w:rsidRPr="00625823">
              <w:rPr>
                <w:lang w:eastAsia="en-US"/>
              </w:rPr>
              <w:t>ГЛФ-1</w:t>
            </w:r>
          </w:p>
        </w:tc>
      </w:tr>
      <w:tr w:rsidR="0036098F" w:rsidRPr="00625823" w:rsidTr="00514ADD">
        <w:trPr>
          <w:trHeight w:val="1"/>
          <w:jc w:val="center"/>
        </w:trPr>
        <w:tc>
          <w:tcPr>
            <w:tcW w:w="500"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7</w:t>
            </w:r>
          </w:p>
        </w:tc>
        <w:tc>
          <w:tcPr>
            <w:tcW w:w="1811"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pPr>
              <w:rPr>
                <w:lang w:val="kk-KZ"/>
              </w:rPr>
            </w:pPr>
            <w:r w:rsidRPr="00625823">
              <w:rPr>
                <w:lang w:val="kk-KZ"/>
              </w:rPr>
              <w:t>Егіндікөл ауданы</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2</w:t>
            </w:r>
          </w:p>
        </w:tc>
        <w:tc>
          <w:tcPr>
            <w:tcW w:w="989"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35</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0,95</w:t>
            </w:r>
          </w:p>
        </w:tc>
        <w:tc>
          <w:tcPr>
            <w:tcW w:w="1434"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541185 га</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171897 га</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238 км.</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238 км.</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pPr>
              <w:rPr>
                <w:lang w:val="kk-KZ"/>
              </w:rPr>
            </w:pPr>
            <w:r w:rsidRPr="00625823">
              <w:rPr>
                <w:lang w:val="kk-KZ"/>
              </w:rPr>
              <w:t>Егіндікөл ауданы</w:t>
            </w:r>
          </w:p>
        </w:tc>
      </w:tr>
      <w:tr w:rsidR="0036098F" w:rsidRPr="00625823" w:rsidTr="00514ADD">
        <w:trPr>
          <w:trHeight w:val="1"/>
          <w:jc w:val="center"/>
        </w:trPr>
        <w:tc>
          <w:tcPr>
            <w:tcW w:w="500"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8</w:t>
            </w:r>
          </w:p>
        </w:tc>
        <w:tc>
          <w:tcPr>
            <w:tcW w:w="181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6098F" w:rsidRPr="00625823" w:rsidRDefault="0036098F" w:rsidP="0036098F">
            <w:pPr>
              <w:rPr>
                <w:lang w:val="kk-KZ" w:eastAsia="en-US"/>
              </w:rPr>
            </w:pPr>
            <w:r w:rsidRPr="00625823">
              <w:rPr>
                <w:lang w:eastAsia="en-US"/>
              </w:rPr>
              <w:t xml:space="preserve">Біржан Сал </w:t>
            </w:r>
            <w:r w:rsidRPr="00625823">
              <w:rPr>
                <w:lang w:eastAsia="en-US"/>
              </w:rPr>
              <w:lastRenderedPageBreak/>
              <w:t>атындағы аудан</w:t>
            </w:r>
            <w:r w:rsidRPr="00625823">
              <w:rPr>
                <w:lang w:val="kk-KZ" w:eastAsia="en-US"/>
              </w:rPr>
              <w:t>і</w:t>
            </w:r>
          </w:p>
          <w:p w:rsidR="0036098F" w:rsidRPr="00625823" w:rsidRDefault="0036098F" w:rsidP="0036098F">
            <w:pPr>
              <w:rPr>
                <w:lang w:eastAsia="en-US"/>
              </w:rPr>
            </w:pPr>
            <w:r w:rsidRPr="00625823">
              <w:rPr>
                <w:lang w:eastAsia="en-US"/>
              </w:rPr>
              <w:t>Бурабай "МҰТП ММ»,</w:t>
            </w:r>
          </w:p>
          <w:p w:rsidR="0036098F" w:rsidRPr="00625823" w:rsidRDefault="0036098F" w:rsidP="0036098F">
            <w:pPr>
              <w:rPr>
                <w:lang w:eastAsia="en-US"/>
              </w:rPr>
            </w:pPr>
            <w:r w:rsidRPr="00625823">
              <w:rPr>
                <w:lang w:eastAsia="en-US"/>
              </w:rPr>
              <w:t>Степногорск орман шаруашылығы мекемесі " КММ»,</w:t>
            </w:r>
          </w:p>
          <w:p w:rsidR="0036098F" w:rsidRPr="00625823" w:rsidRDefault="0036098F" w:rsidP="0036098F">
            <w:pPr>
              <w:rPr>
                <w:lang w:eastAsia="en-US"/>
              </w:rPr>
            </w:pPr>
            <w:r w:rsidRPr="00625823">
              <w:rPr>
                <w:lang w:eastAsia="en-US"/>
              </w:rPr>
              <w:t xml:space="preserve">Отрадный орман шаруашылық мекемесі " КММ», </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6098F" w:rsidRPr="00625823" w:rsidRDefault="0036098F" w:rsidP="0036098F">
            <w:pPr>
              <w:rPr>
                <w:lang w:eastAsia="en-US"/>
              </w:rPr>
            </w:pPr>
            <w:r w:rsidRPr="00625823">
              <w:rPr>
                <w:lang w:eastAsia="en-US"/>
              </w:rPr>
              <w:lastRenderedPageBreak/>
              <w:t>18</w:t>
            </w:r>
          </w:p>
        </w:tc>
        <w:tc>
          <w:tcPr>
            <w:tcW w:w="9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6098F" w:rsidRPr="00625823" w:rsidRDefault="0036098F" w:rsidP="0036098F">
            <w:pPr>
              <w:rPr>
                <w:lang w:eastAsia="en-US"/>
              </w:rPr>
            </w:pPr>
            <w:r w:rsidRPr="00625823">
              <w:rPr>
                <w:lang w:eastAsia="en-US"/>
              </w:rPr>
              <w:t>850</w:t>
            </w:r>
          </w:p>
        </w:tc>
        <w:tc>
          <w:tcPr>
            <w:tcW w:w="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6098F" w:rsidRPr="00625823" w:rsidRDefault="0036098F" w:rsidP="0036098F">
            <w:pPr>
              <w:rPr>
                <w:lang w:eastAsia="en-US"/>
              </w:rPr>
            </w:pPr>
            <w:r w:rsidRPr="00625823">
              <w:rPr>
                <w:lang w:eastAsia="en-US"/>
              </w:rPr>
              <w:t>1520</w:t>
            </w:r>
          </w:p>
        </w:tc>
        <w:tc>
          <w:tcPr>
            <w:tcW w:w="14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6098F" w:rsidRPr="00625823" w:rsidRDefault="0036098F" w:rsidP="0036098F">
            <w:pPr>
              <w:rPr>
                <w:lang w:eastAsia="en-US"/>
              </w:rPr>
            </w:pPr>
            <w:r w:rsidRPr="00625823">
              <w:rPr>
                <w:lang w:eastAsia="en-US"/>
              </w:rPr>
              <w:t>33670 га.</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6098F" w:rsidRPr="00625823" w:rsidRDefault="0036098F" w:rsidP="0036098F">
            <w:pPr>
              <w:rPr>
                <w:lang w:eastAsia="en-US"/>
              </w:rPr>
            </w:pPr>
            <w:r w:rsidRPr="00625823">
              <w:rPr>
                <w:lang w:eastAsia="en-US"/>
              </w:rPr>
              <w:t>493494 га.</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6098F" w:rsidRPr="00625823" w:rsidRDefault="0036098F" w:rsidP="0036098F">
            <w:pPr>
              <w:rPr>
                <w:lang w:eastAsia="en-US"/>
              </w:rPr>
            </w:pPr>
            <w:r w:rsidRPr="00625823">
              <w:rPr>
                <w:lang w:eastAsia="en-US"/>
              </w:rPr>
              <w:t>168238 га</w:t>
            </w:r>
          </w:p>
          <w:p w:rsidR="0036098F" w:rsidRPr="00625823" w:rsidRDefault="0036098F" w:rsidP="0036098F">
            <w:pPr>
              <w:rPr>
                <w:lang w:val="kk-KZ" w:eastAsia="en-US"/>
              </w:rPr>
            </w:pPr>
            <w:r w:rsidRPr="00625823">
              <w:rPr>
                <w:lang w:eastAsia="en-US"/>
              </w:rPr>
              <w:lastRenderedPageBreak/>
              <w:t>15 техника</w:t>
            </w:r>
            <w:r w:rsidRPr="00625823">
              <w:rPr>
                <w:lang w:val="kk-KZ" w:eastAsia="en-US"/>
              </w:rPr>
              <w:t xml:space="preserve"> саны</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6098F" w:rsidRPr="00625823" w:rsidRDefault="0036098F" w:rsidP="0036098F">
            <w:pPr>
              <w:rPr>
                <w:lang w:eastAsia="en-US"/>
              </w:rPr>
            </w:pPr>
            <w:r w:rsidRPr="00625823">
              <w:rPr>
                <w:lang w:eastAsia="en-US"/>
              </w:rPr>
              <w:lastRenderedPageBreak/>
              <w:t xml:space="preserve">Жель. </w:t>
            </w:r>
            <w:r w:rsidRPr="00625823">
              <w:rPr>
                <w:lang w:eastAsia="en-US"/>
              </w:rPr>
              <w:lastRenderedPageBreak/>
              <w:t>б</w:t>
            </w:r>
            <w:r w:rsidRPr="00625823">
              <w:rPr>
                <w:lang w:val="kk-KZ" w:eastAsia="en-US"/>
              </w:rPr>
              <w:t>ельсенді</w:t>
            </w:r>
            <w:r w:rsidRPr="00625823">
              <w:rPr>
                <w:lang w:eastAsia="en-US"/>
              </w:rPr>
              <w:t>. Орташа.</w:t>
            </w:r>
          </w:p>
          <w:p w:rsidR="0036098F" w:rsidRPr="00625823" w:rsidRDefault="0036098F" w:rsidP="0036098F">
            <w:pPr>
              <w:rPr>
                <w:lang w:eastAsia="en-US"/>
              </w:rPr>
            </w:pPr>
            <w:r w:rsidRPr="00625823">
              <w:rPr>
                <w:lang w:eastAsia="en-US"/>
              </w:rPr>
              <w:t xml:space="preserve"> қалыпты</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6098F" w:rsidRPr="00625823" w:rsidRDefault="0036098F" w:rsidP="0036098F">
            <w:pPr>
              <w:rPr>
                <w:lang w:eastAsia="en-US"/>
              </w:rPr>
            </w:pPr>
            <w:r w:rsidRPr="00625823">
              <w:rPr>
                <w:lang w:eastAsia="en-US"/>
              </w:rPr>
              <w:lastRenderedPageBreak/>
              <w:t>231,91 км.</w:t>
            </w:r>
          </w:p>
          <w:p w:rsidR="0036098F" w:rsidRPr="00625823" w:rsidRDefault="0036098F" w:rsidP="0036098F">
            <w:pPr>
              <w:rPr>
                <w:lang w:eastAsia="en-US"/>
              </w:rPr>
            </w:pPr>
            <w:r w:rsidRPr="00625823">
              <w:rPr>
                <w:lang w:eastAsia="en-US"/>
              </w:rPr>
              <w:lastRenderedPageBreak/>
              <w:t>Қабаттасу жоқ, мин. жолақтар жоқ.</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6098F" w:rsidRPr="00625823" w:rsidRDefault="0036098F" w:rsidP="0036098F">
            <w:pPr>
              <w:rPr>
                <w:lang w:eastAsia="en-US"/>
              </w:rPr>
            </w:pPr>
            <w:r w:rsidRPr="00625823">
              <w:rPr>
                <w:lang w:eastAsia="en-US"/>
              </w:rPr>
              <w:lastRenderedPageBreak/>
              <w:t xml:space="preserve">344,5 км. </w:t>
            </w:r>
            <w:r w:rsidRPr="00625823">
              <w:rPr>
                <w:lang w:eastAsia="en-US"/>
              </w:rPr>
              <w:lastRenderedPageBreak/>
              <w:t>автожолдар.</w:t>
            </w:r>
          </w:p>
          <w:p w:rsidR="0036098F" w:rsidRPr="00625823" w:rsidRDefault="0036098F" w:rsidP="0036098F">
            <w:pPr>
              <w:rPr>
                <w:lang w:eastAsia="en-US"/>
              </w:rPr>
            </w:pPr>
            <w:r w:rsidRPr="00625823">
              <w:rPr>
                <w:lang w:eastAsia="en-US"/>
              </w:rPr>
              <w:t>102 км.</w:t>
            </w:r>
          </w:p>
          <w:p w:rsidR="0036098F" w:rsidRPr="00625823" w:rsidRDefault="0036098F" w:rsidP="0036098F">
            <w:pPr>
              <w:rPr>
                <w:lang w:eastAsia="en-US"/>
              </w:rPr>
            </w:pPr>
            <w:r w:rsidRPr="00625823">
              <w:rPr>
                <w:lang w:eastAsia="en-US"/>
              </w:rPr>
              <w:t>темір жол.</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6098F" w:rsidRPr="00625823" w:rsidRDefault="0036098F" w:rsidP="0036098F">
            <w:pPr>
              <w:rPr>
                <w:lang w:eastAsia="en-US"/>
              </w:rPr>
            </w:pPr>
            <w:r w:rsidRPr="00625823">
              <w:rPr>
                <w:lang w:eastAsia="en-US"/>
              </w:rPr>
              <w:lastRenderedPageBreak/>
              <w:t>16</w:t>
            </w:r>
          </w:p>
        </w:tc>
      </w:tr>
      <w:tr w:rsidR="0036098F" w:rsidRPr="00625823" w:rsidTr="00514ADD">
        <w:trPr>
          <w:trHeight w:val="1"/>
          <w:jc w:val="center"/>
        </w:trPr>
        <w:tc>
          <w:tcPr>
            <w:tcW w:w="500"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9</w:t>
            </w:r>
          </w:p>
        </w:tc>
        <w:tc>
          <w:tcPr>
            <w:tcW w:w="1811"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Есіл ауданы</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жоқ</w:t>
            </w:r>
          </w:p>
        </w:tc>
        <w:tc>
          <w:tcPr>
            <w:tcW w:w="989"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жоқ</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жоқ</w:t>
            </w:r>
          </w:p>
        </w:tc>
        <w:tc>
          <w:tcPr>
            <w:tcW w:w="1434"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Орман жамылғысы алаңда қайың, қарағай және Көктеректен тұрады</w:t>
            </w:r>
          </w:p>
          <w:p w:rsidR="0036098F" w:rsidRPr="00625823" w:rsidRDefault="0036098F" w:rsidP="0036098F">
            <w:r w:rsidRPr="00625823">
              <w:t>935 га</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2237 га, негізінен қауырсын шөптері, шалғынды шөптер және сортаң басым</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Аңыздық қалдықтар бар, себу алдында үймеленеді және өртеледі.</w:t>
            </w:r>
          </w:p>
          <w:p w:rsidR="0036098F" w:rsidRPr="00625823" w:rsidRDefault="0036098F" w:rsidP="0036098F">
            <w:r w:rsidRPr="00625823">
              <w:t>Т / с Джон-Дир, Енисей, Ка-700, МТЗ.</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Қыста, көктемде, жазда, күзде-ЮЗ басым желдер.Жауын-шашынның орташа жылдық мөлшері 382 мм, салыстырмалы ылғалдылығы 74%</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Ейская-Алма-Ата 04</w:t>
            </w:r>
          </w:p>
          <w:p w:rsidR="0036098F" w:rsidRPr="00625823" w:rsidRDefault="0036098F" w:rsidP="0036098F">
            <w:r w:rsidRPr="00625823">
              <w:t>Есіл 2-Жаныспай 0,7 Двуречный-Комсомольская 0,11</w:t>
            </w:r>
          </w:p>
          <w:p w:rsidR="0036098F" w:rsidRPr="00625823" w:rsidRDefault="0036098F" w:rsidP="0036098F">
            <w:r w:rsidRPr="00625823">
              <w:t>Пятигорск-Двуречный 0,12</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Қашықтық 50 метрден, жол бойында минералдандыру бар, сондай-ақ екпелер мен сынықтар бойында қосымша минералдандыру жүргізіледі</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2 көл және 3 жасанды су қоймасы 30 метрден 3 км-ге дейін.</w:t>
            </w:r>
          </w:p>
        </w:tc>
      </w:tr>
      <w:tr w:rsidR="0036098F" w:rsidRPr="00625823" w:rsidTr="00514ADD">
        <w:trPr>
          <w:trHeight w:val="1"/>
          <w:jc w:val="center"/>
        </w:trPr>
        <w:tc>
          <w:tcPr>
            <w:tcW w:w="500"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10</w:t>
            </w:r>
          </w:p>
        </w:tc>
        <w:tc>
          <w:tcPr>
            <w:tcW w:w="1811"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Ерейментау ауданы</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5</w:t>
            </w:r>
          </w:p>
        </w:tc>
        <w:tc>
          <w:tcPr>
            <w:tcW w:w="989"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228</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825 чел.</w:t>
            </w:r>
          </w:p>
        </w:tc>
        <w:tc>
          <w:tcPr>
            <w:tcW w:w="1434"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Алқа ағаштардың ауданы 17372 га, орман жамылғысы аралас орман.</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32420 га алқапта жинағаннан кейін аңыздық қалдықтар бар.</w:t>
            </w:r>
          </w:p>
          <w:p w:rsidR="0036098F" w:rsidRPr="00625823" w:rsidRDefault="0036098F" w:rsidP="0036098F">
            <w:r w:rsidRPr="00625823">
              <w:t>Егістікті өңдеу бойынша техника саны-106 бірлік.</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Жел белсенділігі орташа 10-15 м. с. жиілігі – жылына 250-300 күн.</w:t>
            </w:r>
          </w:p>
          <w:p w:rsidR="0036098F" w:rsidRPr="00625823" w:rsidRDefault="0036098F" w:rsidP="0036098F">
            <w:r w:rsidRPr="00625823">
              <w:lastRenderedPageBreak/>
              <w:t>Найзағай белсенділігі Ақмола облысы бойынша орташа найзағай белсенділігіне тең</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lastRenderedPageBreak/>
              <w:t>80 км., минералданған жолақтар бар, сымдардың қабаттасу ықтималдығы жоқ</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150 км теміржол және 522 км автомобиль жолдары.</w:t>
            </w:r>
          </w:p>
          <w:p w:rsidR="0036098F" w:rsidRPr="00625823" w:rsidRDefault="0036098F" w:rsidP="0036098F">
            <w:r w:rsidRPr="00625823">
              <w:t xml:space="preserve">Орманды дала аймағынан қашықтық 3-10 </w:t>
            </w:r>
            <w:r w:rsidRPr="00625823">
              <w:lastRenderedPageBreak/>
              <w:t>метр.</w:t>
            </w:r>
          </w:p>
          <w:p w:rsidR="0036098F" w:rsidRPr="00625823" w:rsidRDefault="0036098F" w:rsidP="0036098F">
            <w:r w:rsidRPr="00625823">
              <w:t>Минералданған жолақтар бар</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lastRenderedPageBreak/>
              <w:t>-</w:t>
            </w:r>
          </w:p>
        </w:tc>
      </w:tr>
      <w:tr w:rsidR="0036098F" w:rsidRPr="00625823" w:rsidTr="00514ADD">
        <w:trPr>
          <w:trHeight w:val="1"/>
          <w:jc w:val="center"/>
        </w:trPr>
        <w:tc>
          <w:tcPr>
            <w:tcW w:w="500"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11</w:t>
            </w:r>
          </w:p>
        </w:tc>
        <w:tc>
          <w:tcPr>
            <w:tcW w:w="1811"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Жа</w:t>
            </w:r>
            <w:r w:rsidRPr="00625823">
              <w:rPr>
                <w:lang w:val="kk-KZ"/>
              </w:rPr>
              <w:t>қсы ауданы</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2</w:t>
            </w:r>
          </w:p>
        </w:tc>
        <w:tc>
          <w:tcPr>
            <w:tcW w:w="989"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15</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50</w:t>
            </w:r>
          </w:p>
        </w:tc>
        <w:tc>
          <w:tcPr>
            <w:tcW w:w="1434"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Дала массивтерінің ауданы. 350 га</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180 дана техника қалдықтары жоқ.</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1 – 2 ай</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6 кВ жоғары электр беру желілері – 790 км., 110 кВ. бастап және одан жоғары – 124,50 км.,</w:t>
            </w:r>
          </w:p>
          <w:p w:rsidR="0036098F" w:rsidRPr="00625823" w:rsidRDefault="0036098F" w:rsidP="0036098F">
            <w:r w:rsidRPr="00625823">
              <w:t>минералдандырылған жолақтар 6 кВ – тан жоғары – 488 км., 110 кВ-тан жоғары және одан жоғары-118,50 км.</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Теміржол жолдарының ұзындығы-80 км, минералдандырылған жолақтар бар, автомобильдердің ұзындығы. жолдар-431 км.</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110 жасанды 4 табиғи, пирстер жоқ</w:t>
            </w:r>
          </w:p>
        </w:tc>
      </w:tr>
      <w:tr w:rsidR="0036098F" w:rsidRPr="00625823" w:rsidTr="00514ADD">
        <w:trPr>
          <w:trHeight w:val="1"/>
          <w:jc w:val="center"/>
        </w:trPr>
        <w:tc>
          <w:tcPr>
            <w:tcW w:w="500"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12</w:t>
            </w:r>
          </w:p>
        </w:tc>
        <w:tc>
          <w:tcPr>
            <w:tcW w:w="1811"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pPr>
              <w:rPr>
                <w:lang w:val="kk-KZ"/>
              </w:rPr>
            </w:pPr>
            <w:r w:rsidRPr="00625823">
              <w:t>Жар</w:t>
            </w:r>
            <w:r w:rsidRPr="00625823">
              <w:rPr>
                <w:lang w:val="kk-KZ"/>
              </w:rPr>
              <w:t>қайың</w:t>
            </w:r>
            <w:r w:rsidRPr="00625823">
              <w:t xml:space="preserve"> </w:t>
            </w:r>
            <w:r w:rsidRPr="00625823">
              <w:rPr>
                <w:lang w:val="kk-KZ"/>
              </w:rPr>
              <w:t>ауданы</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2</w:t>
            </w:r>
          </w:p>
        </w:tc>
        <w:tc>
          <w:tcPr>
            <w:tcW w:w="989"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25</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62</w:t>
            </w:r>
          </w:p>
        </w:tc>
        <w:tc>
          <w:tcPr>
            <w:tcW w:w="1434"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Дала массивтерінің ауданы.460 га</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314 дана техника қалдықтары жоқ.</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pPr>
              <w:rPr>
                <w:lang w:val="kk-KZ"/>
              </w:rPr>
            </w:pPr>
            <w:r w:rsidRPr="00625823">
              <w:t xml:space="preserve">1,5 </w:t>
            </w:r>
            <w:r w:rsidRPr="00625823">
              <w:rPr>
                <w:lang w:val="kk-KZ"/>
              </w:rPr>
              <w:t>ай</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pPr>
              <w:rPr>
                <w:lang w:val="kk-KZ"/>
              </w:rPr>
            </w:pPr>
            <w:r w:rsidRPr="00625823">
              <w:rPr>
                <w:lang w:val="kk-KZ"/>
              </w:rPr>
              <w:t>6 кВ жоғары электр беру желілері – 790 км., 110 кВ. бастап және одан жоғары – 124,50 км.,</w:t>
            </w:r>
          </w:p>
          <w:p w:rsidR="0036098F" w:rsidRPr="00625823" w:rsidRDefault="0036098F" w:rsidP="0036098F">
            <w:pPr>
              <w:rPr>
                <w:lang w:val="kk-KZ"/>
              </w:rPr>
            </w:pPr>
            <w:r w:rsidRPr="00625823">
              <w:rPr>
                <w:lang w:val="kk-KZ"/>
              </w:rPr>
              <w:t xml:space="preserve">минералдандырылған жолақтар 6 кВ – тан жоғары </w:t>
            </w:r>
            <w:r w:rsidRPr="00625823">
              <w:rPr>
                <w:lang w:val="kk-KZ"/>
              </w:rPr>
              <w:lastRenderedPageBreak/>
              <w:t>– 488 км., 110 кВ-тан жоғары және 118,50-ден жоғары</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pPr>
              <w:rPr>
                <w:lang w:val="kk-KZ"/>
              </w:rPr>
            </w:pPr>
            <w:r w:rsidRPr="00625823">
              <w:rPr>
                <w:lang w:val="kk-KZ"/>
              </w:rPr>
              <w:lastRenderedPageBreak/>
              <w:t>Теміржол жолдарының ұзындығы-80 км, минералдандырылған жолақтар бар, автомобильдердің ұзындығы.жолдар-431 км.</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pPr>
              <w:rPr>
                <w:lang w:val="kk-KZ"/>
              </w:rPr>
            </w:pPr>
            <w:r w:rsidRPr="00625823">
              <w:rPr>
                <w:lang w:val="kk-KZ"/>
              </w:rPr>
              <w:t>барлық су қоймалары ауылдардың ішінде орналасқан</w:t>
            </w:r>
          </w:p>
        </w:tc>
      </w:tr>
      <w:tr w:rsidR="0036098F" w:rsidRPr="00625823" w:rsidTr="00514ADD">
        <w:trPr>
          <w:trHeight w:val="1"/>
          <w:jc w:val="center"/>
        </w:trPr>
        <w:tc>
          <w:tcPr>
            <w:tcW w:w="500"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13</w:t>
            </w:r>
          </w:p>
        </w:tc>
        <w:tc>
          <w:tcPr>
            <w:tcW w:w="1811"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pPr>
              <w:rPr>
                <w:lang w:val="kk-KZ"/>
              </w:rPr>
            </w:pPr>
            <w:r w:rsidRPr="00625823">
              <w:rPr>
                <w:lang w:val="kk-KZ"/>
              </w:rPr>
              <w:t>Зеренді ауданы</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10</w:t>
            </w:r>
          </w:p>
        </w:tc>
        <w:tc>
          <w:tcPr>
            <w:tcW w:w="989"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130</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2641</w:t>
            </w:r>
          </w:p>
        </w:tc>
        <w:tc>
          <w:tcPr>
            <w:tcW w:w="1434"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88,7 мың. га, орманмен жабылған 75,0 мың. га.</w:t>
            </w:r>
          </w:p>
          <w:p w:rsidR="0036098F" w:rsidRPr="00625823" w:rsidRDefault="0036098F" w:rsidP="0036098F"/>
        </w:tc>
        <w:tc>
          <w:tcPr>
            <w:tcW w:w="1322"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21,4</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210 мың.га</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Климаты шұғыл-континенттік, жауын-шашынның жылдық орташа мөлшері  250300 мм.</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507,70 км.</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Автомобиль жолдары орманды дала аймағы ауданында  10 метр қашықтықта орналасқан</w:t>
            </w:r>
            <w:r w:rsidRPr="00625823">
              <w:rPr>
                <w:lang w:val="kk-KZ"/>
              </w:rPr>
              <w:t>, минералдырылған жолақ бар</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42</w:t>
            </w:r>
          </w:p>
        </w:tc>
      </w:tr>
      <w:tr w:rsidR="0036098F" w:rsidRPr="00625823" w:rsidTr="00514ADD">
        <w:trPr>
          <w:trHeight w:val="1"/>
          <w:jc w:val="center"/>
        </w:trPr>
        <w:tc>
          <w:tcPr>
            <w:tcW w:w="500"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14</w:t>
            </w:r>
          </w:p>
        </w:tc>
        <w:tc>
          <w:tcPr>
            <w:tcW w:w="1811"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Кор</w:t>
            </w:r>
            <w:r w:rsidRPr="00625823">
              <w:rPr>
                <w:lang w:val="kk-KZ"/>
              </w:rPr>
              <w:t>ғ</w:t>
            </w:r>
            <w:r w:rsidRPr="00625823">
              <w:t xml:space="preserve">алжын </w:t>
            </w:r>
            <w:r w:rsidRPr="00625823">
              <w:rPr>
                <w:lang w:val="kk-KZ"/>
              </w:rPr>
              <w:t>ауданы</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8</w:t>
            </w:r>
          </w:p>
        </w:tc>
        <w:tc>
          <w:tcPr>
            <w:tcW w:w="989"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35</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0,112</w:t>
            </w:r>
          </w:p>
        </w:tc>
        <w:tc>
          <w:tcPr>
            <w:tcW w:w="1434"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380,000 га</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130,000 га</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231,8 км.</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318 км.</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4</w:t>
            </w:r>
          </w:p>
        </w:tc>
      </w:tr>
      <w:tr w:rsidR="0036098F" w:rsidRPr="00625823" w:rsidTr="00514ADD">
        <w:trPr>
          <w:trHeight w:val="1"/>
          <w:jc w:val="center"/>
        </w:trPr>
        <w:tc>
          <w:tcPr>
            <w:tcW w:w="500"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15</w:t>
            </w:r>
          </w:p>
        </w:tc>
        <w:tc>
          <w:tcPr>
            <w:tcW w:w="1811"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Санды</w:t>
            </w:r>
            <w:r w:rsidRPr="00625823">
              <w:rPr>
                <w:lang w:val="kk-KZ"/>
              </w:rPr>
              <w:t>қ</w:t>
            </w:r>
            <w:r w:rsidRPr="00625823">
              <w:t xml:space="preserve">тау </w:t>
            </w:r>
            <w:r w:rsidRPr="00625823">
              <w:rPr>
                <w:lang w:val="kk-KZ"/>
              </w:rPr>
              <w:t>ауданы</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 xml:space="preserve">     8</w:t>
            </w:r>
          </w:p>
        </w:tc>
        <w:tc>
          <w:tcPr>
            <w:tcW w:w="989"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 xml:space="preserve">         120</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1 585</w:t>
            </w:r>
          </w:p>
        </w:tc>
        <w:tc>
          <w:tcPr>
            <w:tcW w:w="1434"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 xml:space="preserve">71,1 </w:t>
            </w:r>
            <w:r w:rsidRPr="00625823">
              <w:rPr>
                <w:lang w:val="kk-KZ"/>
              </w:rPr>
              <w:t>мың</w:t>
            </w:r>
            <w:r w:rsidRPr="00625823">
              <w:t>. га.</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 xml:space="preserve">546 </w:t>
            </w:r>
            <w:r w:rsidRPr="00625823">
              <w:rPr>
                <w:lang w:val="kk-KZ"/>
              </w:rPr>
              <w:t>мың</w:t>
            </w:r>
            <w:r w:rsidRPr="00625823">
              <w:t>. га</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Климаты күрт континенталды, жауын-шашынның жылдық орташа мөлшері 130-400 мм.</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 xml:space="preserve">    714,040 км.</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pPr>
              <w:rPr>
                <w:lang w:val="kk-KZ"/>
              </w:rPr>
            </w:pPr>
            <w:r w:rsidRPr="00625823">
              <w:t>Орманды дала зонасында 10 метр қашықтықта магистральды жолақтар бар</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 xml:space="preserve">         42</w:t>
            </w:r>
          </w:p>
        </w:tc>
      </w:tr>
      <w:tr w:rsidR="0036098F" w:rsidRPr="00625823" w:rsidTr="00514ADD">
        <w:trPr>
          <w:trHeight w:val="1"/>
          <w:jc w:val="center"/>
        </w:trPr>
        <w:tc>
          <w:tcPr>
            <w:tcW w:w="500"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16</w:t>
            </w:r>
          </w:p>
        </w:tc>
        <w:tc>
          <w:tcPr>
            <w:tcW w:w="1811"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pPr>
              <w:rPr>
                <w:lang w:eastAsia="en-US"/>
              </w:rPr>
            </w:pPr>
            <w:r w:rsidRPr="00625823">
              <w:rPr>
                <w:lang w:eastAsia="en-US"/>
              </w:rPr>
              <w:t>Целиноградский ауданы</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pPr>
              <w:rPr>
                <w:lang w:eastAsia="en-US"/>
              </w:rPr>
            </w:pPr>
            <w:r w:rsidRPr="00625823">
              <w:rPr>
                <w:lang w:eastAsia="en-US"/>
              </w:rPr>
              <w:t>12</w:t>
            </w:r>
          </w:p>
        </w:tc>
        <w:tc>
          <w:tcPr>
            <w:tcW w:w="989"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pPr>
              <w:rPr>
                <w:lang w:eastAsia="en-US"/>
              </w:rPr>
            </w:pPr>
            <w:r w:rsidRPr="00625823">
              <w:rPr>
                <w:lang w:eastAsia="en-US"/>
              </w:rPr>
              <w:t>92</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pPr>
              <w:rPr>
                <w:lang w:eastAsia="en-US"/>
              </w:rPr>
            </w:pPr>
            <w:r w:rsidRPr="00625823">
              <w:rPr>
                <w:lang w:eastAsia="en-US"/>
              </w:rPr>
              <w:t>281</w:t>
            </w:r>
          </w:p>
        </w:tc>
        <w:tc>
          <w:tcPr>
            <w:tcW w:w="1434"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pPr>
              <w:rPr>
                <w:lang w:eastAsia="en-US"/>
              </w:rPr>
            </w:pPr>
            <w:r w:rsidRPr="00625823">
              <w:rPr>
                <w:lang w:eastAsia="en-US"/>
              </w:rPr>
              <w:t>-</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pPr>
              <w:rPr>
                <w:lang w:eastAsia="en-US"/>
              </w:rPr>
            </w:pPr>
            <w:r w:rsidRPr="00625823">
              <w:rPr>
                <w:lang w:eastAsia="en-US"/>
              </w:rPr>
              <w:t>Жалпы ауданы</w:t>
            </w:r>
          </w:p>
          <w:p w:rsidR="0036098F" w:rsidRPr="00625823" w:rsidRDefault="0036098F" w:rsidP="0036098F">
            <w:pPr>
              <w:rPr>
                <w:lang w:eastAsia="en-US"/>
              </w:rPr>
            </w:pPr>
            <w:r w:rsidRPr="00625823">
              <w:rPr>
                <w:lang w:eastAsia="en-US"/>
              </w:rPr>
              <w:t xml:space="preserve"> 2300 га</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pPr>
              <w:rPr>
                <w:lang w:eastAsia="en-US"/>
              </w:rPr>
            </w:pPr>
            <w:r w:rsidRPr="00625823">
              <w:rPr>
                <w:lang w:eastAsia="en-US"/>
              </w:rPr>
              <w:t xml:space="preserve">Өсімдік қалдықтары 35 тонна, ауыл шаруашылығына пайдаланылатын жерлердің жалпы ауданы </w:t>
            </w:r>
            <w:r w:rsidRPr="00625823">
              <w:rPr>
                <w:lang w:eastAsia="en-US"/>
              </w:rPr>
              <w:lastRenderedPageBreak/>
              <w:t>1120 га, іске қосылған техника: комбайндар-3 бірлік, МТЗ-80 2 бірлік, К-700 - 2 бірлік, Камаз – 2 бірлік.</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pPr>
              <w:rPr>
                <w:lang w:eastAsia="en-US"/>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pPr>
              <w:rPr>
                <w:lang w:eastAsia="en-US"/>
              </w:rPr>
            </w:pPr>
            <w:r w:rsidRPr="00625823">
              <w:rPr>
                <w:lang w:eastAsia="en-US"/>
              </w:rPr>
              <w:t>ЭБЖ жалпы ұзындығы-87 км, мин.жолақтар жоқ.</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pPr>
              <w:rPr>
                <w:lang w:eastAsia="en-US"/>
              </w:rPr>
            </w:pPr>
            <w:r w:rsidRPr="00625823">
              <w:rPr>
                <w:lang w:eastAsia="en-US"/>
              </w:rPr>
              <w:t xml:space="preserve">Темір жол – 1, Автомобиль жолдары-7, жалпы ұзындығы 134 км, дала алқаптарынан </w:t>
            </w:r>
            <w:r w:rsidRPr="00625823">
              <w:rPr>
                <w:lang w:eastAsia="en-US"/>
              </w:rPr>
              <w:lastRenderedPageBreak/>
              <w:t>жолдар қашықтығы 12 км, мин.жолақтар жоқ.</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pPr>
              <w:rPr>
                <w:lang w:eastAsia="en-US"/>
              </w:rPr>
            </w:pPr>
            <w:r w:rsidRPr="00625823">
              <w:rPr>
                <w:lang w:eastAsia="en-US"/>
              </w:rPr>
              <w:lastRenderedPageBreak/>
              <w:t xml:space="preserve">Барлық өрт сөндіру су айдындары – 4, дала аймағынан орташа қашықтық </w:t>
            </w:r>
            <w:r w:rsidRPr="00625823">
              <w:rPr>
                <w:lang w:eastAsia="en-US"/>
              </w:rPr>
              <w:lastRenderedPageBreak/>
              <w:t>– 55 км.</w:t>
            </w:r>
          </w:p>
        </w:tc>
      </w:tr>
      <w:tr w:rsidR="0036098F" w:rsidRPr="00625823" w:rsidTr="00514ADD">
        <w:trPr>
          <w:trHeight w:val="1"/>
          <w:jc w:val="center"/>
        </w:trPr>
        <w:tc>
          <w:tcPr>
            <w:tcW w:w="500"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17</w:t>
            </w:r>
          </w:p>
        </w:tc>
        <w:tc>
          <w:tcPr>
            <w:tcW w:w="1811"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pPr>
              <w:rPr>
                <w:lang w:val="kk-KZ"/>
              </w:rPr>
            </w:pPr>
            <w:r w:rsidRPr="00625823">
              <w:t>Шортанд</w:t>
            </w:r>
            <w:r w:rsidRPr="00625823">
              <w:rPr>
                <w:lang w:val="kk-KZ"/>
              </w:rPr>
              <w:t>ы ауданы</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2</w:t>
            </w:r>
          </w:p>
        </w:tc>
        <w:tc>
          <w:tcPr>
            <w:tcW w:w="989"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310</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1763</w:t>
            </w:r>
          </w:p>
        </w:tc>
        <w:tc>
          <w:tcPr>
            <w:tcW w:w="1434"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rPr>
                <w:lang w:val="kk-KZ"/>
              </w:rPr>
              <w:t xml:space="preserve">Кеңес орманшаруалығы ММ </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rPr>
                <w:lang w:val="kk-KZ"/>
              </w:rPr>
              <w:t xml:space="preserve">Дала </w:t>
            </w:r>
            <w:r w:rsidRPr="00625823">
              <w:t>4000 га</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Аңыздық қалдықтар жоқ,</w:t>
            </w:r>
          </w:p>
          <w:p w:rsidR="0036098F" w:rsidRPr="00625823" w:rsidRDefault="0036098F" w:rsidP="0036098F">
            <w:r w:rsidRPr="00625823">
              <w:t>техника 130 дана.</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pPr>
              <w:rPr>
                <w:lang w:val="kk-KZ"/>
              </w:rPr>
            </w:pPr>
            <w:r w:rsidRPr="00625823">
              <w:t>1,</w:t>
            </w:r>
            <w:r w:rsidRPr="00625823">
              <w:rPr>
                <w:lang w:val="kk-KZ"/>
              </w:rPr>
              <w:t>5 ай</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pPr>
              <w:rPr>
                <w:lang w:val="kk-KZ"/>
              </w:rPr>
            </w:pPr>
            <w:r w:rsidRPr="00625823">
              <w:rPr>
                <w:lang w:val="kk-KZ"/>
              </w:rPr>
              <w:t>6 кВ жоғары электр беру желілері – 30 км., 110 кВ. бастап және одан жоғары – 50 км.</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Конкрынка</w:t>
            </w:r>
            <w:r w:rsidRPr="00625823">
              <w:rPr>
                <w:lang w:val="kk-KZ"/>
              </w:rPr>
              <w:t xml:space="preserve"> - </w:t>
            </w:r>
            <w:r w:rsidRPr="00625823">
              <w:t xml:space="preserve"> Бектау автожолы 4 км.</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 xml:space="preserve">1-Барышевка дала жолымен 6 км.  </w:t>
            </w:r>
          </w:p>
        </w:tc>
      </w:tr>
      <w:tr w:rsidR="0036098F" w:rsidRPr="00625823" w:rsidTr="00514ADD">
        <w:trPr>
          <w:trHeight w:val="1"/>
          <w:jc w:val="center"/>
        </w:trPr>
        <w:tc>
          <w:tcPr>
            <w:tcW w:w="500"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18</w:t>
            </w:r>
          </w:p>
        </w:tc>
        <w:tc>
          <w:tcPr>
            <w:tcW w:w="1811"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 xml:space="preserve">Степногорск </w:t>
            </w:r>
            <w:r w:rsidRPr="00625823">
              <w:rPr>
                <w:lang w:val="kk-KZ"/>
              </w:rPr>
              <w:t>қ</w:t>
            </w:r>
            <w:r w:rsidRPr="00625823">
              <w:t>.</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1</w:t>
            </w:r>
          </w:p>
        </w:tc>
        <w:tc>
          <w:tcPr>
            <w:tcW w:w="989"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300</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1385</w:t>
            </w:r>
          </w:p>
        </w:tc>
        <w:tc>
          <w:tcPr>
            <w:tcW w:w="1434"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5 443 га.</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 xml:space="preserve">325 </w:t>
            </w:r>
            <w:r w:rsidRPr="00625823">
              <w:rPr>
                <w:lang w:val="kk-KZ"/>
              </w:rPr>
              <w:t>мың</w:t>
            </w:r>
            <w:r w:rsidRPr="00625823">
              <w:t>. га</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Климаты күрт континенталды, жауын-шашынның жылдық орташа мөлшері 120-300 мм.</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Автомобиль жолдары бар. Орманды дала аймағынан қашықтығы 20 м минералдандырылған жолақтардың болуы 12 км</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9 су қоймасы бар, орманды дала аймағынан қашықтық-12 км.</w:t>
            </w:r>
          </w:p>
          <w:p w:rsidR="0036098F" w:rsidRPr="00625823" w:rsidRDefault="0036098F" w:rsidP="0036098F"/>
        </w:tc>
      </w:tr>
      <w:tr w:rsidR="0036098F" w:rsidRPr="00625823" w:rsidTr="00514ADD">
        <w:trPr>
          <w:trHeight w:val="1"/>
          <w:jc w:val="center"/>
        </w:trPr>
        <w:tc>
          <w:tcPr>
            <w:tcW w:w="500"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19</w:t>
            </w:r>
          </w:p>
        </w:tc>
        <w:tc>
          <w:tcPr>
            <w:tcW w:w="1811"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pPr>
              <w:rPr>
                <w:lang w:val="kk-KZ"/>
              </w:rPr>
            </w:pPr>
            <w:r w:rsidRPr="00625823">
              <w:rPr>
                <w:lang w:val="kk-KZ"/>
              </w:rPr>
              <w:t>Көкшетау қаласы</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1</w:t>
            </w:r>
          </w:p>
        </w:tc>
        <w:tc>
          <w:tcPr>
            <w:tcW w:w="989"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1000</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4000</w:t>
            </w:r>
          </w:p>
        </w:tc>
        <w:tc>
          <w:tcPr>
            <w:tcW w:w="1434"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pPr>
              <w:rPr>
                <w:lang w:val="kk-KZ"/>
              </w:rPr>
            </w:pPr>
            <w:r w:rsidRPr="00625823">
              <w:rPr>
                <w:lang w:val="kk-KZ"/>
              </w:rPr>
              <w:t>Орман алқаптары 4603 га алып жатыр, оның 1644 га орманмен жабылған</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50 га</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t>_</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pPr>
              <w:rPr>
                <w:lang w:val="kk-KZ"/>
              </w:rPr>
            </w:pPr>
            <w:r w:rsidRPr="00625823">
              <w:t>Климат</w:t>
            </w:r>
            <w:r w:rsidRPr="00625823">
              <w:rPr>
                <w:lang w:val="kk-KZ"/>
              </w:rPr>
              <w:t>ы тым континенттік</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pPr>
              <w:rPr>
                <w:lang w:val="kk-KZ"/>
              </w:rPr>
            </w:pPr>
            <w:r w:rsidRPr="00625823">
              <w:rPr>
                <w:lang w:val="kk-KZ"/>
              </w:rPr>
              <w:t>бар</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pPr>
              <w:rPr>
                <w:lang w:val="kk-KZ"/>
              </w:rPr>
            </w:pPr>
            <w:r w:rsidRPr="00625823">
              <w:t>Автомобиль</w:t>
            </w:r>
            <w:r w:rsidRPr="00625823">
              <w:rPr>
                <w:lang w:val="kk-KZ"/>
              </w:rPr>
              <w:t xml:space="preserve"> жолдары орманды дала аймағы ауданында 10 метр қашықтықта орналасқан, минералдандырылған </w:t>
            </w:r>
            <w:r w:rsidRPr="00625823">
              <w:rPr>
                <w:lang w:val="kk-KZ"/>
              </w:rPr>
              <w:lastRenderedPageBreak/>
              <w:t>белдеулер бар</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Pr>
          <w:p w:rsidR="0036098F" w:rsidRPr="00625823" w:rsidRDefault="0036098F" w:rsidP="0036098F">
            <w:r w:rsidRPr="00625823">
              <w:lastRenderedPageBreak/>
              <w:t xml:space="preserve">2 </w:t>
            </w:r>
          </w:p>
        </w:tc>
      </w:tr>
    </w:tbl>
    <w:p w:rsidR="0036098F" w:rsidRPr="00625823" w:rsidRDefault="0036098F" w:rsidP="0036098F"/>
    <w:p w:rsidR="00A26E21" w:rsidRPr="00625823" w:rsidRDefault="00A26E21" w:rsidP="004D7CA0">
      <w:pPr>
        <w:jc w:val="center"/>
        <w:rPr>
          <w:b/>
          <w:bCs/>
          <w:lang w:val="kk-KZ"/>
        </w:rPr>
      </w:pPr>
    </w:p>
    <w:p w:rsidR="00A26E21" w:rsidRPr="00625823" w:rsidRDefault="00A26E21" w:rsidP="004D7CA0">
      <w:pPr>
        <w:jc w:val="center"/>
        <w:rPr>
          <w:b/>
          <w:bCs/>
          <w:lang w:val="kk-KZ"/>
        </w:rPr>
      </w:pPr>
    </w:p>
    <w:p w:rsidR="004D7B00" w:rsidRPr="00625823" w:rsidRDefault="004D7B00" w:rsidP="004D7CA0">
      <w:pPr>
        <w:jc w:val="both"/>
        <w:rPr>
          <w:lang w:val="kk-KZ"/>
        </w:rPr>
      </w:pPr>
    </w:p>
    <w:p w:rsidR="00D95220" w:rsidRPr="00625823" w:rsidRDefault="003A71C3" w:rsidP="004D7CA0">
      <w:pPr>
        <w:jc w:val="center"/>
        <w:rPr>
          <w:b/>
          <w:lang w:val="kk-KZ"/>
        </w:rPr>
      </w:pPr>
      <w:r w:rsidRPr="00625823">
        <w:rPr>
          <w:b/>
          <w:lang w:val="kk-KZ"/>
        </w:rPr>
        <w:t>6</w:t>
      </w:r>
      <w:r w:rsidR="000507D5" w:rsidRPr="00625823">
        <w:rPr>
          <w:b/>
          <w:lang w:val="kk-KZ"/>
        </w:rPr>
        <w:t>-тарау</w:t>
      </w:r>
    </w:p>
    <w:p w:rsidR="007A11CE" w:rsidRPr="00625823" w:rsidRDefault="007A11CE" w:rsidP="007A11CE">
      <w:pPr>
        <w:jc w:val="center"/>
        <w:rPr>
          <w:b/>
          <w:lang w:val="kk-KZ"/>
        </w:rPr>
      </w:pPr>
      <w:r w:rsidRPr="00625823">
        <w:rPr>
          <w:b/>
          <w:lang w:val="kk-KZ"/>
        </w:rPr>
        <w:t>Эпидемия</w:t>
      </w:r>
      <w:r w:rsidR="009C3168" w:rsidRPr="00625823">
        <w:rPr>
          <w:b/>
          <w:lang w:val="kk-KZ"/>
        </w:rPr>
        <w:t>ның</w:t>
      </w:r>
      <w:r w:rsidRPr="00625823">
        <w:rPr>
          <w:b/>
          <w:lang w:val="kk-KZ"/>
        </w:rPr>
        <w:t xml:space="preserve"> туындау қауіп-қатерінің көрсеткіштері</w:t>
      </w:r>
    </w:p>
    <w:p w:rsidR="00777F79" w:rsidRPr="00625823" w:rsidRDefault="00777F79" w:rsidP="00777F79">
      <w:pPr>
        <w:jc w:val="both"/>
        <w:rPr>
          <w:color w:val="000000"/>
          <w:lang w:val="kk-KZ"/>
        </w:rPr>
      </w:pPr>
      <w:r w:rsidRPr="00625823">
        <w:rPr>
          <w:color w:val="000000"/>
          <w:lang w:val="kk-KZ"/>
        </w:rPr>
        <w:t>Аудандар бойынша сипаттаңыз:</w:t>
      </w:r>
    </w:p>
    <w:p w:rsidR="00777F79" w:rsidRPr="00625823" w:rsidRDefault="00777F79" w:rsidP="00777F79">
      <w:pPr>
        <w:jc w:val="both"/>
        <w:rPr>
          <w:color w:val="000000"/>
          <w:lang w:val="kk-KZ"/>
        </w:rPr>
      </w:pPr>
      <w:r w:rsidRPr="00625823">
        <w:rPr>
          <w:b/>
          <w:bCs/>
          <w:color w:val="000000"/>
          <w:lang w:val="kk-KZ"/>
        </w:rPr>
        <w:t xml:space="preserve">Аудан атауы: </w:t>
      </w:r>
      <w:r w:rsidRPr="00625823">
        <w:rPr>
          <w:color w:val="000000"/>
          <w:lang w:val="kk-KZ"/>
        </w:rPr>
        <w:t>Ақмола облысы</w:t>
      </w:r>
    </w:p>
    <w:p w:rsidR="00777F79" w:rsidRPr="00625823" w:rsidRDefault="00777F79" w:rsidP="00777F79">
      <w:pPr>
        <w:jc w:val="both"/>
        <w:rPr>
          <w:color w:val="000000"/>
          <w:lang w:val="kk-KZ"/>
        </w:rPr>
      </w:pPr>
      <w:r w:rsidRPr="00625823">
        <w:rPr>
          <w:color w:val="000000"/>
          <w:lang w:val="kk-KZ"/>
        </w:rPr>
        <w:t>санитарлық-эпидемиологиялық көрсеткіштер бойынша қолайсыз аймақтар; Ақкөл, Бұланды, Егіндікөл, Есіл, Сандықтау, Ерейментау, Шортандин, Целиноград, Атбасар, Жақсын, Қорғалжын, Жарқайың, Астрахан аудандары.</w:t>
      </w:r>
    </w:p>
    <w:p w:rsidR="00777F79" w:rsidRPr="00625823" w:rsidRDefault="00777F79" w:rsidP="00777F79">
      <w:pPr>
        <w:jc w:val="both"/>
        <w:rPr>
          <w:color w:val="000000"/>
          <w:lang w:val="kk-KZ"/>
        </w:rPr>
      </w:pPr>
      <w:r w:rsidRPr="00625823">
        <w:rPr>
          <w:color w:val="000000"/>
          <w:lang w:val="kk-KZ"/>
        </w:rPr>
        <w:t>санитарлық-эпидемиологиялық көрсеткіштер (олардың сипаттамалары) бойынша қолайсыз аймақтарға түсетін елді мекендер; Облыс аумағында туляремия бойынша 52 қолайсыз пункт бар, ал кадастр бойынша сі1 жарасы үшін 221 стационарлық қолайсыз пункт бар, оның ішінде 249 сі1 жарасы ошағы 27084,6 га. Ақкөл, Бұланды, Егіндікөл, Есіл, Сандықтау, Ерейментау, Шортандин, Целиноград, Атбасар, Жақсын, Қорғалжын, Жарқайың, Астрахан аудандары. Өңірде тырысқақ, оба, безгек ауруының жекелеген жағдайлары болуы мүмкін, олар осы ауруларға қолайсыз көрші елдердің аумақтарынан әкелінеді. Ауылшаруашылық жануарлары мен адамдарындағы туберкулез және бруцеллез ауруына қатысты жағдай қолайсыз.</w:t>
      </w:r>
    </w:p>
    <w:p w:rsidR="00777F79" w:rsidRPr="00625823" w:rsidRDefault="00777F79" w:rsidP="00777F79">
      <w:pPr>
        <w:jc w:val="both"/>
        <w:rPr>
          <w:color w:val="000000"/>
          <w:lang w:val="kk-KZ"/>
        </w:rPr>
      </w:pPr>
      <w:r w:rsidRPr="00625823">
        <w:rPr>
          <w:color w:val="000000"/>
          <w:lang w:val="kk-KZ"/>
        </w:rPr>
        <w:t>Мамыр-шілде айларында аймақта шегіртке зиянкестерінің пайда болу ықтималдығы жоғары: итальяндық шегіртке, Сі1 үлпегі, дәнді дақылдарға айтарлықтай зиян келтіреді. Сонымен қатар, оларға көптеген аурулар әсер етуі мүмкін, негізінен паразиттік саңырауқұлақтар, септория және тат.</w:t>
      </w:r>
    </w:p>
    <w:p w:rsidR="00777F79" w:rsidRPr="00625823" w:rsidRDefault="00777F79" w:rsidP="00777F79">
      <w:pPr>
        <w:jc w:val="both"/>
        <w:rPr>
          <w:color w:val="000000"/>
          <w:lang w:val="kk-KZ"/>
        </w:rPr>
      </w:pPr>
      <w:r w:rsidRPr="00625823">
        <w:rPr>
          <w:color w:val="000000"/>
          <w:lang w:val="kk-KZ"/>
        </w:rPr>
        <w:t>Олардың ішіндегі ең зияндысы - тот және гельминтикалық скориоз. Ауылшаруашылық дақылдары сұр дәнді дақылдармен зақымдалатыны да жоққа шығарылмайды. Шілденің аяғында - тамыздың басында жылы және ылғалды жазды қамтамасыз еткенде, бұл аурулардың эпифитотия қаупі бар.</w:t>
      </w:r>
    </w:p>
    <w:p w:rsidR="00777F79" w:rsidRPr="00625823" w:rsidRDefault="00777F79" w:rsidP="00777F79">
      <w:pPr>
        <w:jc w:val="both"/>
        <w:rPr>
          <w:color w:val="000000"/>
          <w:lang w:val="kk-KZ"/>
        </w:rPr>
      </w:pPr>
      <w:r w:rsidRPr="00625823">
        <w:rPr>
          <w:color w:val="000000"/>
          <w:lang w:val="kk-KZ"/>
        </w:rPr>
        <w:t>ерекше қауіпті инфекциялар таратушыларының таралу аймағы (векторлардың қысқаша сипаттамасы, тіршілік ету ортасы және т.б.);</w:t>
      </w:r>
    </w:p>
    <w:p w:rsidR="00777F79" w:rsidRPr="00625823" w:rsidRDefault="00777F79" w:rsidP="00777F79">
      <w:pPr>
        <w:jc w:val="both"/>
        <w:rPr>
          <w:color w:val="000000"/>
          <w:lang w:val="kk-KZ"/>
        </w:rPr>
      </w:pPr>
      <w:r w:rsidRPr="00625823">
        <w:rPr>
          <w:color w:val="000000"/>
          <w:lang w:val="kk-KZ"/>
        </w:rPr>
        <w:t>Холера, оба, безгек ауруының оқшауланған жағдайлары мүмкін, олар осы ауруларға қолайсыз көрші елдерден әкелінеді. Халықты ауыз сумен қамтамасыз етудегі елеулі кемшіліктер ішек инфекциясы, «А» вирустық гепатиті тобында қолайсыз жағдай туғызады.</w:t>
      </w:r>
    </w:p>
    <w:p w:rsidR="00777F79" w:rsidRPr="00625823" w:rsidRDefault="00777F79" w:rsidP="00777F79">
      <w:pPr>
        <w:jc w:val="both"/>
        <w:rPr>
          <w:color w:val="000000"/>
          <w:lang w:val="kk-KZ"/>
        </w:rPr>
      </w:pPr>
      <w:r w:rsidRPr="00625823">
        <w:rPr>
          <w:color w:val="000000"/>
          <w:lang w:val="kk-KZ"/>
        </w:rPr>
        <w:t>Аймақта туберкулезбен аурушаңдықтың 6,0% төмендеуі байқалады.</w:t>
      </w:r>
    </w:p>
    <w:p w:rsidR="00777F79" w:rsidRPr="00625823" w:rsidRDefault="00777F79" w:rsidP="00777F79">
      <w:pPr>
        <w:jc w:val="both"/>
        <w:rPr>
          <w:color w:val="000000"/>
          <w:lang w:val="kk-KZ"/>
        </w:rPr>
      </w:pPr>
      <w:r w:rsidRPr="00625823">
        <w:rPr>
          <w:color w:val="000000"/>
          <w:lang w:val="kk-KZ"/>
        </w:rPr>
        <w:t>2015 жылы адамдар арасында сі1 жарасы мен құс тұмауымен ауыру жағдайы тіркелмеген.</w:t>
      </w:r>
    </w:p>
    <w:p w:rsidR="00777F79" w:rsidRPr="00625823" w:rsidRDefault="00777F79" w:rsidP="00777F79">
      <w:pPr>
        <w:jc w:val="both"/>
        <w:rPr>
          <w:color w:val="000000"/>
          <w:lang w:val="kk-KZ"/>
        </w:rPr>
      </w:pPr>
      <w:r w:rsidRPr="00625823">
        <w:rPr>
          <w:color w:val="000000"/>
          <w:lang w:val="kk-KZ"/>
        </w:rPr>
        <w:t>Шегіртке зиянкестерінің пайда болу ықтималдығы жоғары: итальяндық шегіртке, Сі1 және қара қанатты үлпектер, олар дәнді дақылдарға зиян келтіреді.Сонымен қатар, оларға паразиттік саңырауқұлақтар, септориялар және тот, сондай-ақ сұр астық скипи әсер етеді.</w:t>
      </w:r>
    </w:p>
    <w:p w:rsidR="00777F79" w:rsidRPr="00625823" w:rsidRDefault="00777F79" w:rsidP="00777F79">
      <w:pPr>
        <w:jc w:val="both"/>
        <w:rPr>
          <w:color w:val="000000"/>
          <w:lang w:val="kk-KZ"/>
        </w:rPr>
      </w:pPr>
      <w:r w:rsidRPr="00625823">
        <w:rPr>
          <w:color w:val="000000"/>
          <w:lang w:val="kk-KZ"/>
        </w:rPr>
        <w:t>2015 жылдың өткен кезеңінде Ақмола облысы тұрғындары арасында бруцеллез бойынша эпидемиологиялық жағдай тұрақты болып қалады, өйткені облыста адамдардың 28 бруцеллез ауруы тіркелді, 100 мың тұрғынға шаққандағы ауру деңгейі 3,7 құрады. 2014 жылдың сәйкес кезеңімен салыстырғанда бруцеллез ауруының 3 жағдайға төмендеуі байқалады.</w:t>
      </w:r>
    </w:p>
    <w:p w:rsidR="00777F79" w:rsidRPr="00625823" w:rsidRDefault="00777F79" w:rsidP="00777F79">
      <w:pPr>
        <w:jc w:val="both"/>
        <w:rPr>
          <w:color w:val="000000"/>
          <w:lang w:val="kk-KZ"/>
        </w:rPr>
      </w:pPr>
      <w:r w:rsidRPr="00625823">
        <w:rPr>
          <w:color w:val="000000"/>
          <w:lang w:val="kk-KZ"/>
        </w:rPr>
        <w:t>14 жасқа дейінгі балалар арасында бруцеллездің 5 жағдайы тіркелді, көрсеткіш - 3,06.</w:t>
      </w:r>
    </w:p>
    <w:p w:rsidR="00777F79" w:rsidRPr="00625823" w:rsidRDefault="00777F79" w:rsidP="00777F79">
      <w:pPr>
        <w:jc w:val="both"/>
        <w:rPr>
          <w:color w:val="000000"/>
          <w:lang w:val="kk-KZ"/>
        </w:rPr>
      </w:pPr>
      <w:r w:rsidRPr="00625823">
        <w:rPr>
          <w:color w:val="000000"/>
          <w:lang w:val="kk-KZ"/>
        </w:rPr>
        <w:t>Тіркелген барлық ошақтарда эпидемияға қарсы шаралар кешені өткізілді. Ақмола облысы 146,2 мың шаршы метр аумақта орналасқан. км және әр түрлі климаттық жағдайларға байланысты. Климаты күрт к10тиненталды, құрғақ, ыстық құрғақ жаз, шаңды дауыл және құрғақ жел. Қысы ұзақ, суық және аз қар жауады, қатты жел мен боран болады.</w:t>
      </w:r>
    </w:p>
    <w:p w:rsidR="00777F79" w:rsidRPr="00625823" w:rsidRDefault="00777F79" w:rsidP="00777F79">
      <w:pPr>
        <w:jc w:val="both"/>
        <w:rPr>
          <w:color w:val="000000"/>
          <w:lang w:val="kk-KZ"/>
        </w:rPr>
      </w:pPr>
      <w:r w:rsidRPr="00625823">
        <w:rPr>
          <w:color w:val="000000"/>
          <w:lang w:val="kk-KZ"/>
        </w:rPr>
        <w:lastRenderedPageBreak/>
        <w:t>Қоғамдық тамақтандыру орындарының көбеюіне байланысты тамақтан уланудың алдын алудың өзектілігі артып келеді.</w:t>
      </w:r>
    </w:p>
    <w:p w:rsidR="00777F79" w:rsidRPr="00625823" w:rsidRDefault="00777F79" w:rsidP="00777F79">
      <w:pPr>
        <w:jc w:val="both"/>
        <w:rPr>
          <w:color w:val="000000"/>
          <w:lang w:val="kk-KZ"/>
        </w:rPr>
      </w:pPr>
      <w:r w:rsidRPr="00625823">
        <w:rPr>
          <w:color w:val="000000"/>
          <w:lang w:val="kk-KZ"/>
        </w:rPr>
        <w:t>Ақмола облысында ішек инфекциясы және тамақтан улану тобының тұрғындарының аурулары болуы мүмкін.</w:t>
      </w:r>
    </w:p>
    <w:p w:rsidR="00777F79" w:rsidRPr="00625823" w:rsidRDefault="00777F79" w:rsidP="00777F79">
      <w:pPr>
        <w:jc w:val="both"/>
        <w:rPr>
          <w:color w:val="000000"/>
          <w:lang w:val="kk-KZ"/>
        </w:rPr>
      </w:pPr>
      <w:r w:rsidRPr="00625823">
        <w:rPr>
          <w:color w:val="000000"/>
          <w:lang w:val="kk-KZ"/>
        </w:rPr>
        <w:t>Ақмола облысының аумағында жедел ішек инфекцияларының 16,8% төмендеуі байқалады, оның ішінде 14 жасқа дейінгі балалар арасында 13,1%.</w:t>
      </w:r>
    </w:p>
    <w:p w:rsidR="00777F79" w:rsidRPr="00625823" w:rsidRDefault="00777F79" w:rsidP="00777F79">
      <w:pPr>
        <w:jc w:val="both"/>
        <w:rPr>
          <w:color w:val="000000"/>
          <w:lang w:val="kk-KZ"/>
        </w:rPr>
      </w:pPr>
      <w:r w:rsidRPr="00625823">
        <w:rPr>
          <w:color w:val="000000"/>
          <w:lang w:val="kk-KZ"/>
        </w:rPr>
        <w:t>Жедел вирусты гепатитпен сырқаттанушылықтың 2,4 есеге, оның ішінде «А» вирустық гепатитімен 2,6 есе төмендеуі байқалады.</w:t>
      </w:r>
    </w:p>
    <w:p w:rsidR="00777F79" w:rsidRPr="00625823" w:rsidRDefault="00777F79" w:rsidP="00777F79">
      <w:pPr>
        <w:jc w:val="both"/>
        <w:rPr>
          <w:color w:val="000000"/>
          <w:lang w:val="kk-KZ"/>
        </w:rPr>
      </w:pPr>
      <w:r w:rsidRPr="00625823">
        <w:rPr>
          <w:color w:val="000000"/>
          <w:lang w:val="kk-KZ"/>
        </w:rPr>
        <w:t>Ауылшаруашылық жануарлары арасында құтыру ауруының 27 жағдайы, жануарлар арасында сі1 жарасының 23 жағдайы тіркелді.</w:t>
      </w:r>
    </w:p>
    <w:p w:rsidR="00777F79" w:rsidRPr="00625823" w:rsidRDefault="00777F79" w:rsidP="00777F79">
      <w:pPr>
        <w:jc w:val="both"/>
        <w:rPr>
          <w:color w:val="000000"/>
          <w:lang w:val="kk-KZ"/>
        </w:rPr>
      </w:pPr>
    </w:p>
    <w:p w:rsidR="00777F79" w:rsidRPr="00625823" w:rsidRDefault="00777F79" w:rsidP="00777F79">
      <w:pPr>
        <w:jc w:val="both"/>
        <w:rPr>
          <w:color w:val="000000"/>
          <w:lang w:val="kk-KZ"/>
        </w:rPr>
      </w:pPr>
      <w:r w:rsidRPr="00625823">
        <w:rPr>
          <w:color w:val="000000"/>
          <w:lang w:val="kk-KZ"/>
        </w:rPr>
        <w:t>Қазақстан Республикасы Денсаулық сақтау министрлігінің және төтенше жағдайларды жоюға қатысатын жергілікті атқарушы органдардың күштері мен құралдарын есептеу ;</w:t>
      </w:r>
    </w:p>
    <w:tbl>
      <w:tblPr>
        <w:tblW w:w="15310" w:type="dxa"/>
        <w:jc w:val="center"/>
        <w:tblCellMar>
          <w:left w:w="0" w:type="dxa"/>
          <w:right w:w="0" w:type="dxa"/>
        </w:tblCellMar>
        <w:tblLook w:val="04A0" w:firstRow="1" w:lastRow="0" w:firstColumn="1" w:lastColumn="0" w:noHBand="0" w:noVBand="1"/>
      </w:tblPr>
      <w:tblGrid>
        <w:gridCol w:w="557"/>
        <w:gridCol w:w="1682"/>
        <w:gridCol w:w="3162"/>
        <w:gridCol w:w="1244"/>
        <w:gridCol w:w="1198"/>
        <w:gridCol w:w="1727"/>
        <w:gridCol w:w="1236"/>
        <w:gridCol w:w="4504"/>
      </w:tblGrid>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lang w:val="kk-KZ"/>
              </w:rPr>
              <w:t>P / p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Аумақтық ішкі жүйенің атауы</w:t>
            </w:r>
          </w:p>
        </w:tc>
        <w:tc>
          <w:tcPr>
            <w:tcW w:w="454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Қалыптасу атауы, оның пішіні</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Нөмір</w:t>
            </w:r>
          </w:p>
          <w:p w:rsidR="00777F79" w:rsidRPr="00625823" w:rsidRDefault="00777F79" w:rsidP="00777F79">
            <w:pPr>
              <w:rPr>
                <w:lang w:val="kk-KZ"/>
              </w:rPr>
            </w:pPr>
            <w:r w:rsidRPr="00625823">
              <w:rPr>
                <w:lang w:val="kk-KZ"/>
              </w:rPr>
              <w:t>Персонал саны (адам)</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Көлік құралдарының атауы және саны</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Уақыт дайын</w:t>
            </w:r>
          </w:p>
          <w:p w:rsidR="00777F79" w:rsidRPr="00625823" w:rsidRDefault="00777F79" w:rsidP="00777F79">
            <w:pPr>
              <w:rPr>
                <w:lang w:val="kk-KZ"/>
              </w:rPr>
            </w:pPr>
            <w:r w:rsidRPr="00625823">
              <w:rPr>
                <w:lang w:val="kk-KZ"/>
              </w:rPr>
              <w:t>H + түзілуі</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Медициналық көмек көрсету үшін қалыптасудың болжамды мүмкіндіктері (төтенше жағдай түрлері бойынша)</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lang w:val="kk-KZ"/>
              </w:rPr>
              <w:t>1</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lang w:val="kk-KZ"/>
              </w:rPr>
              <w:t>2</w:t>
            </w:r>
          </w:p>
        </w:tc>
        <w:tc>
          <w:tcPr>
            <w:tcW w:w="454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lang w:val="kk-KZ"/>
              </w:rPr>
              <w:t>3</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lang w:val="kk-KZ"/>
              </w:rPr>
              <w:t>4</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lang w:val="kk-KZ"/>
              </w:rPr>
              <w:t>5</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lang w:val="kk-KZ"/>
              </w:rPr>
              <w:t>6</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lang w:val="kk-KZ"/>
              </w:rPr>
              <w:t>7</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lang w:val="kk-KZ"/>
              </w:rPr>
              <w:t>1</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Көкшетау</w:t>
            </w: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SSMP Көкшетау</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БЕР-1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5</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2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 сағат ішінде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Облыстық аурухана</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OPVP-1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150</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14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 xml:space="preserve">6 сағат </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 сағат ішінде - 500 зардап шеккен</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Облыстық аурухана</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BSMP-8</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40</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8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4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бригада 10 сағатта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қалалық аурухана</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OPVP-1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150</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14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 xml:space="preserve">6 сағат </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 сағат ішінде - 500 зардап шеккен</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қалалық аурухана</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BSMP-2</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2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4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бригада 10 сағатта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Аймақтық туберкулезге қарсы</w:t>
            </w:r>
          </w:p>
          <w:p w:rsidR="00777F79" w:rsidRPr="00625823" w:rsidRDefault="00777F79" w:rsidP="00777F79">
            <w:pPr>
              <w:rPr>
                <w:lang w:val="kk-KZ"/>
              </w:rPr>
            </w:pPr>
            <w:r w:rsidRPr="00625823">
              <w:rPr>
                <w:lang w:val="kk-KZ"/>
              </w:rPr>
              <w:t>диспансер</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OPVP-1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150</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14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6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 сағат ішінде - 500 зардап шеккен</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Қалалық емхана</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OPVP-1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150</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14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6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 сағат ішінде - 500 зардап шеккен</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Қалалық емхана</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BSMP-1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5</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4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 сағат ішінде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Облыстық балалар ауруханасы</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BSMP-4</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20</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4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4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бригада 10 сағатта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Облыстық қан орталығы</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BSMP-1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5</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4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 сағат ішінде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Облыстық онкологиялық орталық</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BSMP-2</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2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4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бригада 10 сағатта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Облыстық перинаталдық орталық</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BSMP-1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5</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4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 сағат ішінде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Облыстық психиатриялық аурухана</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BSMP-1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5</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4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 сағат ішінде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ДГСЕН</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ППЭО-1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60</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6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цистерналарды барлау, 1440-2160 адамды жуу, 25-30 ошақтарды соңғы дезинфекциялау,</w:t>
            </w:r>
          </w:p>
          <w:p w:rsidR="00777F79" w:rsidRPr="00625823" w:rsidRDefault="00777F79" w:rsidP="00777F79">
            <w:pPr>
              <w:rPr>
                <w:lang w:val="kk-KZ"/>
              </w:rPr>
            </w:pPr>
            <w:r w:rsidRPr="00625823">
              <w:rPr>
                <w:lang w:val="kk-KZ"/>
              </w:rPr>
              <w:lastRenderedPageBreak/>
              <w:t>Зертханалық зерттеулермен күніне 30 сынама. талдау</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Аймақ тері тамырларын диспансерлеу</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VSB-1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5</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4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 сағат ішінде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Аймақ психикалық неврологиялық диспансер</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VSB-1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5</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4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 сағат ішінде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Аймақ наркологиялық орталық</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VSB-1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5</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4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 сағат ішінде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№2 қалалық аурухана</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VSB-1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5</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4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 сағат ішінде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«Көліктің медициналық қызметі» АҚ</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VSB-1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5</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4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 сағат ішінде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«Болашақ» орталығы</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VSB-1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5</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4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 сағат ішінде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ЖИТС орталығы</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VSB-1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5</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4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 сағат ішінде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Салауатты өмір с6 орталығы</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VSB-1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5</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4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 сағат ішінде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Медицина колледжі</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VSB-1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5</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4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 сағат ішінде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II ҰОС емханасы</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VSB-1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5</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4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 сағат ішінде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Балалар клиникасы</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VSB-1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5</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4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 сағат ішінде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Әйелдер к10сультациясы</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VSB-1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5</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4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 сағат ішінде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 1 «Тлектес» СВА</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VSB-1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5</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4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 сағат ішінде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 2 СВА «Көкше»</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VSB-1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5</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4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 сағат ішінде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 3 «Мақсат» СВА</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VSB-1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5</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4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 сағат ішінде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lang w:val="kk-KZ"/>
              </w:rPr>
              <w:t>2</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Степногорск</w:t>
            </w: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SSMP негізінде</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БЕР-1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5</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2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 сағат ішінде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Орталық қалалық аурухана</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OPVP-1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150</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14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6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 сағат ішінде - 500 зардап шеккен</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Орталық қалалық аурухана</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BSMP-8</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40</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8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4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бригада 10 сағатта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Степного психикалық ауруханасы</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BSMP-1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5</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4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 сағат ішінде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Степногорск емханасы</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BSMP-2</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2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4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бригада 10 сағатта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GSEN</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ППЭО-1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60</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6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 xml:space="preserve">цистерналарды барлау, 1440-2160 адамды жуу, 25-30 ошақтарды соңғы дезинфекциялау,        </w:t>
            </w:r>
          </w:p>
          <w:p w:rsidR="00777F79" w:rsidRPr="00625823" w:rsidRDefault="00777F79" w:rsidP="00777F79">
            <w:pPr>
              <w:rPr>
                <w:lang w:val="kk-KZ"/>
              </w:rPr>
            </w:pPr>
            <w:r w:rsidRPr="00625823">
              <w:rPr>
                <w:lang w:val="kk-KZ"/>
              </w:rPr>
              <w:t>Зертханамен 1ге күніне 30 сынама. талдау</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lang w:val="kk-KZ"/>
              </w:rPr>
              <w:t>3</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Ақкөл ауданы</w:t>
            </w: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деп негізінде. SSMP</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БЕР-1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5</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2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 сағат ішінде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CRH</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BSMP-2</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2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4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бригада 10 сағатта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lang w:val="kk-KZ"/>
              </w:rPr>
              <w:lastRenderedPageBreak/>
              <w:t>4</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Аршалы ауданы</w:t>
            </w: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SSMP негізінде</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БЕР-1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5</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2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 сағат ішінде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CRH</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BSMP-2</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1 0</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2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4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бригада 10 сағатта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lang w:val="kk-KZ"/>
              </w:rPr>
              <w:t>5</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Астрахан облысы</w:t>
            </w: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SSMP негізінде</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БЕР-1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5</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2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 сағат ішінде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CRH</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BSMP-2</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2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4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бригада 10 сағатта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lang w:val="kk-KZ"/>
              </w:rPr>
              <w:t>6</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Атбасар ауданы</w:t>
            </w: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CRH</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OPVP-1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150</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14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6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 сағат ішінде - 500 зардап шеккен</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SSMP негізінде</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БЕР-1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5</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2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 сағат ішінде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CRH</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BSMP-2</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2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4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бригада 10 сағатта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lang w:val="kk-KZ"/>
              </w:rPr>
              <w:t>7</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Бұланды ауданы</w:t>
            </w: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SSMP негізінде</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БЕР-1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5</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2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 сағат ішінде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CRH</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OPVP-1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150</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14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6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 сағат ішінде - 500 зардап шеккен</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CRH</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BSMP-2</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2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4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бригада 10 сағатта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lang w:val="kk-KZ"/>
              </w:rPr>
              <w:t>8</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Егіндікөл ауданы</w:t>
            </w: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SSMP негізінде</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БЕР-1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5</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2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 сағат ішінде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CRH</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BSMP-2</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2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4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бригада 10 сағатта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lang w:val="kk-KZ"/>
              </w:rPr>
              <w:t>9</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Ерейментау ауданы</w:t>
            </w: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SSMP негізінде</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БЕР-1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5</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2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 сағат ішінде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CRH</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OPVP-1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150</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14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6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 сағат ішінде - 500 зардап шеккен</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CRH</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BSMP-2</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2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4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бригада 10 сағатта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lang w:val="kk-KZ"/>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1жан сал ауданы</w:t>
            </w: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SSMP негізінде</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БЕР-1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5</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2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 сағат ішінде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CRH</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BSMP-2</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2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4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бригада 10 сағатта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lang w:val="kk-KZ"/>
              </w:rPr>
              <w:t>11</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Есіл ауданы</w:t>
            </w: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SSMP негізінде</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БЕР-1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5</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2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 сағат ішінде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CRH</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BSMP-2</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2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4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бригада 10 сағатта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lang w:val="kk-KZ"/>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Жақсын ауданы</w:t>
            </w: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SSMP негізінде</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БЕР-1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5</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2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 сағат ішінде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CRH</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BSMP-2</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2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4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бригада 10 сағатта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lang w:val="kk-KZ"/>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Жарқайың ауданы</w:t>
            </w: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SSMP негізінде</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БЕР-1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5</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2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 сағат ішінде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CRH</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BSMP-2</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2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4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бригада 10 сағатта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lang w:val="kk-KZ"/>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Зеренді ауданы</w:t>
            </w: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SSMP негізінде</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БЕР-1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5</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2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 сағат ішінде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CRH</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BSMP-2</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2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4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бригада 10 сағатта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lang w:val="kk-KZ"/>
              </w:rPr>
              <w:lastRenderedPageBreak/>
              <w:t>15</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Қорғалжин ауданы</w:t>
            </w: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SSMP негізінде</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БЕР-1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5</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2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 сағат ішінде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CRH</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BSMP-2</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2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4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бригада 10 сағатта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lang w:val="kk-KZ"/>
              </w:rPr>
              <w:t>16</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Сандықтау ауданы</w:t>
            </w: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SSMP негізінде</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БЕР-1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5</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2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 сағат ішінде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CRH</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BSMP-2</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2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4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бригада 10 сағатта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lang w:val="kk-KZ"/>
              </w:rPr>
              <w:t>17</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Chучинск ауданы</w:t>
            </w: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SSMP негізінде</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БЕР-1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5</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2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 сағат ішінде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CRH</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OPVP-1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150</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14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6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 сағат ішінде - 500 зардап шеккен</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CRH</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BSMP-2</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2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4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бригада 10 сағатта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RP</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BSMP-2</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2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4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бригада 10 сағатта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lang w:val="kk-KZ"/>
              </w:rPr>
              <w:t>18</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Целиноград ауданы</w:t>
            </w: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SSMP негізінде</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БЕР-1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5</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2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 сағат ішінде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Нұр-Сұлтан</w:t>
            </w: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Center.region.klin.b-tsa</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OPVP-1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150</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14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6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 сағат ішінде - 500 зардап шеккен</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Center.region.klin.b-tsa</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BSMP-3</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15</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3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4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бригада 10 сағатта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RP</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BSMP-2</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2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4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бригада 10 сағатта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lang w:val="kk-KZ"/>
              </w:rPr>
              <w:t>19</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Шортанды ауданы</w:t>
            </w: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SSMP негізінде</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БЕР-1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5</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2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 сағат ішінде 8-10 әсер етті</w:t>
            </w:r>
          </w:p>
        </w:tc>
      </w:tr>
      <w:tr w:rsidR="00777F79" w:rsidRPr="00625823" w:rsidTr="00777F79">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CRH</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BSMP-2</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2 1лік</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4 сағат</w:t>
            </w:r>
          </w:p>
        </w:tc>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бригада 10 сағатта 8-10 әсер етті</w:t>
            </w:r>
          </w:p>
        </w:tc>
      </w:tr>
    </w:tbl>
    <w:p w:rsidR="00777F79" w:rsidRPr="00625823" w:rsidRDefault="00777F79" w:rsidP="00777F79">
      <w:pPr>
        <w:jc w:val="both"/>
        <w:rPr>
          <w:color w:val="000000"/>
          <w:lang w:val="kk-KZ"/>
        </w:rPr>
      </w:pPr>
      <w:r w:rsidRPr="00625823">
        <w:rPr>
          <w:color w:val="000000"/>
          <w:lang w:val="kk-KZ"/>
        </w:rPr>
        <w:t>OPVP - алғашқы медициналық көмек;</w:t>
      </w:r>
    </w:p>
    <w:p w:rsidR="00777F79" w:rsidRPr="00625823" w:rsidRDefault="00777F79" w:rsidP="00777F79">
      <w:pPr>
        <w:jc w:val="both"/>
        <w:rPr>
          <w:color w:val="000000"/>
          <w:lang w:val="kk-KZ"/>
        </w:rPr>
      </w:pPr>
      <w:r w:rsidRPr="00625823">
        <w:rPr>
          <w:color w:val="000000"/>
          <w:lang w:val="kk-KZ"/>
        </w:rPr>
        <w:t>BER - ӘҚҚБ-дағы төтенше жағдайларды жою бригадасы;</w:t>
      </w:r>
    </w:p>
    <w:p w:rsidR="00777F79" w:rsidRPr="00625823" w:rsidRDefault="00777F79" w:rsidP="00777F79">
      <w:pPr>
        <w:jc w:val="both"/>
        <w:rPr>
          <w:color w:val="000000"/>
          <w:lang w:val="kk-KZ"/>
        </w:rPr>
      </w:pPr>
      <w:r w:rsidRPr="00625823">
        <w:rPr>
          <w:color w:val="000000"/>
          <w:lang w:val="kk-KZ"/>
        </w:rPr>
        <w:t>BSMP - мамандандырылған медициналық көмек тобы;</w:t>
      </w:r>
    </w:p>
    <w:p w:rsidR="00777F79" w:rsidRPr="00625823" w:rsidRDefault="00777F79" w:rsidP="00777F79">
      <w:pPr>
        <w:jc w:val="both"/>
        <w:rPr>
          <w:color w:val="000000"/>
          <w:lang w:val="kk-KZ"/>
        </w:rPr>
      </w:pPr>
      <w:r w:rsidRPr="00625823">
        <w:rPr>
          <w:color w:val="000000"/>
          <w:lang w:val="kk-KZ"/>
        </w:rPr>
        <w:t>ППЭО - эпидемияға қарсы мобильді жасақ;</w:t>
      </w:r>
    </w:p>
    <w:p w:rsidR="00777F79" w:rsidRPr="00625823" w:rsidRDefault="00777F79" w:rsidP="00777F79">
      <w:pPr>
        <w:jc w:val="both"/>
        <w:rPr>
          <w:color w:val="000000"/>
          <w:lang w:val="kk-KZ"/>
        </w:rPr>
      </w:pPr>
      <w:r w:rsidRPr="00625823">
        <w:rPr>
          <w:color w:val="000000"/>
          <w:lang w:val="kk-KZ"/>
        </w:rPr>
        <w:t>VSB - медициналық және мейірбикелік бригада.</w:t>
      </w:r>
    </w:p>
    <w:p w:rsidR="00777F79" w:rsidRPr="00625823" w:rsidRDefault="00777F79" w:rsidP="00777F79">
      <w:pPr>
        <w:jc w:val="both"/>
        <w:rPr>
          <w:color w:val="000000"/>
          <w:lang w:val="kk-KZ"/>
        </w:rPr>
      </w:pPr>
    </w:p>
    <w:p w:rsidR="00777F79" w:rsidRPr="00625823" w:rsidRDefault="00777F79" w:rsidP="00777F79">
      <w:pPr>
        <w:jc w:val="both"/>
        <w:rPr>
          <w:color w:val="000000"/>
          <w:lang w:val="kk-KZ"/>
        </w:rPr>
      </w:pPr>
      <w:r w:rsidRPr="00625823">
        <w:rPr>
          <w:color w:val="000000"/>
          <w:lang w:val="kk-KZ"/>
        </w:rPr>
        <w:t>CRH - Орталық аудандық аурухана</w:t>
      </w:r>
    </w:p>
    <w:p w:rsidR="00777F79" w:rsidRPr="00625823" w:rsidRDefault="00777F79" w:rsidP="00777F79">
      <w:pPr>
        <w:jc w:val="both"/>
        <w:rPr>
          <w:color w:val="000000"/>
          <w:lang w:val="kk-KZ"/>
        </w:rPr>
      </w:pPr>
      <w:r w:rsidRPr="00625823">
        <w:rPr>
          <w:color w:val="000000"/>
          <w:lang w:val="kk-KZ"/>
        </w:rPr>
        <w:t>RP - аудандық емхана</w:t>
      </w:r>
    </w:p>
    <w:p w:rsidR="00777F79" w:rsidRPr="00625823" w:rsidRDefault="00777F79" w:rsidP="00777F79">
      <w:pPr>
        <w:jc w:val="both"/>
        <w:rPr>
          <w:color w:val="000000"/>
          <w:lang w:val="kk-KZ"/>
        </w:rPr>
      </w:pPr>
      <w:r w:rsidRPr="00625823">
        <w:rPr>
          <w:color w:val="000000"/>
          <w:lang w:val="kk-KZ"/>
        </w:rPr>
        <w:t>SSMP - жедел жәрдем станциясы.</w:t>
      </w:r>
    </w:p>
    <w:p w:rsidR="00777F79" w:rsidRPr="00625823" w:rsidRDefault="00777F79" w:rsidP="00777F79">
      <w:pPr>
        <w:jc w:val="both"/>
        <w:rPr>
          <w:color w:val="000000"/>
          <w:lang w:val="kk-KZ"/>
        </w:rPr>
      </w:pPr>
    </w:p>
    <w:p w:rsidR="00777F79" w:rsidRPr="00625823" w:rsidRDefault="00777F79" w:rsidP="00777F79">
      <w:pPr>
        <w:jc w:val="both"/>
        <w:rPr>
          <w:color w:val="000000"/>
          <w:lang w:val="kk-KZ"/>
        </w:rPr>
      </w:pPr>
      <w:r w:rsidRPr="00625823">
        <w:rPr>
          <w:color w:val="000000"/>
          <w:lang w:val="kk-KZ"/>
        </w:rPr>
        <w:t>Қазақстан Республикасы Денсаулық сақтау министрлігінің және төтенше жағдайларды жоюға қатысатын жергілікті атқарушы органдардың күштері мен құралдарын орналастыру орындары;</w:t>
      </w:r>
    </w:p>
    <w:p w:rsidR="00777F79" w:rsidRPr="00625823" w:rsidRDefault="00777F79" w:rsidP="00777F79">
      <w:pPr>
        <w:jc w:val="both"/>
        <w:rPr>
          <w:color w:val="000000"/>
          <w:lang w:val="kk-KZ"/>
        </w:rPr>
      </w:pPr>
      <w:r w:rsidRPr="00625823">
        <w:rPr>
          <w:color w:val="000000"/>
          <w:lang w:val="kk-KZ"/>
        </w:rPr>
        <w:t>төсек сыйымдылығын көрсететін емдеу-профилактикалық мекемелер;</w:t>
      </w:r>
    </w:p>
    <w:p w:rsidR="00777F79" w:rsidRPr="00625823" w:rsidRDefault="00777F79" w:rsidP="00777F79">
      <w:pPr>
        <w:jc w:val="both"/>
        <w:rPr>
          <w:color w:val="000000"/>
          <w:lang w:val="kk-KZ"/>
        </w:rPr>
      </w:pPr>
      <w:r w:rsidRPr="00625823">
        <w:rPr>
          <w:color w:val="000000"/>
          <w:lang w:val="kk-KZ"/>
        </w:rPr>
        <w:t>соңғы 5 жылдағы эпидемия, пандемия саны, олардың қысқаша сипаттамасы;</w:t>
      </w:r>
    </w:p>
    <w:p w:rsidR="00777F79" w:rsidRPr="00625823" w:rsidRDefault="00777F79" w:rsidP="00777F79">
      <w:pPr>
        <w:jc w:val="both"/>
        <w:rPr>
          <w:color w:val="000000"/>
          <w:lang w:val="kk-KZ"/>
        </w:rPr>
      </w:pPr>
      <w:r w:rsidRPr="00625823">
        <w:rPr>
          <w:color w:val="000000"/>
          <w:lang w:val="kk-KZ"/>
        </w:rPr>
        <w:t>басқа ақпарат.</w:t>
      </w:r>
    </w:p>
    <w:p w:rsidR="00777F79" w:rsidRPr="00625823" w:rsidRDefault="00777F79" w:rsidP="00777F79">
      <w:pPr>
        <w:jc w:val="center"/>
        <w:rPr>
          <w:color w:val="000000"/>
          <w:lang w:val="kk-KZ"/>
        </w:rPr>
      </w:pPr>
    </w:p>
    <w:p w:rsidR="00777F79" w:rsidRPr="00625823" w:rsidRDefault="00777F79" w:rsidP="00777F79">
      <w:pPr>
        <w:jc w:val="center"/>
        <w:rPr>
          <w:color w:val="000000"/>
          <w:lang w:val="kk-KZ"/>
        </w:rPr>
      </w:pPr>
      <w:r w:rsidRPr="00625823">
        <w:rPr>
          <w:b/>
          <w:bCs/>
          <w:color w:val="000000"/>
          <w:lang w:val="kk-KZ"/>
        </w:rPr>
        <w:lastRenderedPageBreak/>
        <w:t>Денсаулық сақтау мекемелерінің сипаттамалары</w:t>
      </w:r>
    </w:p>
    <w:p w:rsidR="00777F79" w:rsidRPr="00625823" w:rsidRDefault="00777F79" w:rsidP="00777F79">
      <w:pPr>
        <w:jc w:val="center"/>
        <w:rPr>
          <w:color w:val="000000"/>
          <w:lang w:val="kk-KZ"/>
        </w:rPr>
      </w:pPr>
    </w:p>
    <w:p w:rsidR="00777F79" w:rsidRPr="00625823" w:rsidRDefault="00777F79" w:rsidP="00777F79">
      <w:pPr>
        <w:jc w:val="right"/>
        <w:rPr>
          <w:color w:val="000000"/>
          <w:lang w:val="kk-KZ"/>
        </w:rPr>
      </w:pPr>
      <w:r w:rsidRPr="00625823">
        <w:rPr>
          <w:color w:val="000000"/>
          <w:lang w:val="kk-KZ"/>
        </w:rPr>
        <w:t>кесте 22</w:t>
      </w:r>
    </w:p>
    <w:p w:rsidR="00777F79" w:rsidRPr="00625823" w:rsidRDefault="00777F79" w:rsidP="00777F79">
      <w:pPr>
        <w:jc w:val="right"/>
        <w:rPr>
          <w:color w:val="000000"/>
          <w:lang w:val="kk-KZ"/>
        </w:rPr>
      </w:pPr>
    </w:p>
    <w:tbl>
      <w:tblPr>
        <w:tblW w:w="15310" w:type="dxa"/>
        <w:tblCellMar>
          <w:left w:w="0" w:type="dxa"/>
          <w:right w:w="0" w:type="dxa"/>
        </w:tblCellMar>
        <w:tblLook w:val="04A0" w:firstRow="1" w:lastRow="0" w:firstColumn="1" w:lastColumn="0" w:noHBand="0" w:noVBand="1"/>
      </w:tblPr>
      <w:tblGrid>
        <w:gridCol w:w="1562"/>
        <w:gridCol w:w="1133"/>
        <w:gridCol w:w="1254"/>
        <w:gridCol w:w="1353"/>
        <w:gridCol w:w="1032"/>
        <w:gridCol w:w="1261"/>
        <w:gridCol w:w="955"/>
        <w:gridCol w:w="1353"/>
        <w:gridCol w:w="1070"/>
        <w:gridCol w:w="1561"/>
        <w:gridCol w:w="1358"/>
        <w:gridCol w:w="1461"/>
      </w:tblGrid>
      <w:tr w:rsidR="00777F79" w:rsidRPr="00625823" w:rsidTr="00777F79">
        <w:trPr>
          <w:trHeight w:val="5804"/>
        </w:trPr>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Мекеме атауы</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ind w:right="113"/>
              <w:jc w:val="center"/>
              <w:rPr>
                <w:lang w:val="kk-KZ"/>
              </w:rPr>
            </w:pPr>
            <w:r w:rsidRPr="00625823">
              <w:rPr>
                <w:b/>
                <w:bCs/>
                <w:lang w:val="kk-KZ"/>
              </w:rPr>
              <w:t>Аурухана төсектерінің саны</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ind w:right="113"/>
              <w:jc w:val="center"/>
              <w:rPr>
                <w:lang w:val="kk-KZ"/>
              </w:rPr>
            </w:pPr>
            <w:r w:rsidRPr="00625823">
              <w:rPr>
                <w:b/>
                <w:bCs/>
                <w:lang w:val="kk-KZ"/>
              </w:rPr>
              <w:t>Операциялық бөлмелер саны</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ind w:right="113"/>
              <w:jc w:val="center"/>
              <w:rPr>
                <w:lang w:val="kk-KZ"/>
              </w:rPr>
            </w:pPr>
            <w:r w:rsidRPr="00625823">
              <w:rPr>
                <w:b/>
                <w:bCs/>
                <w:lang w:val="kk-KZ"/>
              </w:rPr>
              <w:t>Моргтардың саны және олардың сыйымдылығы</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ind w:right="113"/>
              <w:jc w:val="center"/>
              <w:rPr>
                <w:lang w:val="kk-KZ"/>
              </w:rPr>
            </w:pPr>
            <w:r w:rsidRPr="00625823">
              <w:rPr>
                <w:b/>
                <w:bCs/>
                <w:lang w:val="kk-KZ"/>
              </w:rPr>
              <w:t>Дәрігерлер саны</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ind w:right="113"/>
              <w:jc w:val="center"/>
              <w:rPr>
                <w:lang w:val="kk-KZ"/>
              </w:rPr>
            </w:pPr>
            <w:r w:rsidRPr="00625823">
              <w:rPr>
                <w:b/>
                <w:bCs/>
                <w:lang w:val="kk-KZ"/>
              </w:rPr>
              <w:t>Орта медициналық қызметкерлер саны</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ind w:right="113"/>
              <w:jc w:val="center"/>
              <w:rPr>
                <w:lang w:val="kk-KZ"/>
              </w:rPr>
            </w:pPr>
            <w:r w:rsidRPr="00625823">
              <w:rPr>
                <w:b/>
                <w:bCs/>
                <w:lang w:val="kk-KZ"/>
              </w:rPr>
              <w:t>Жұмыс ауысымы (адам саны)</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ind w:right="113"/>
              <w:jc w:val="center"/>
              <w:rPr>
                <w:lang w:val="kk-KZ"/>
              </w:rPr>
            </w:pPr>
            <w:r w:rsidRPr="00625823">
              <w:rPr>
                <w:b/>
                <w:bCs/>
                <w:lang w:val="kk-KZ"/>
              </w:rPr>
              <w:t>Пациенттің максималды сыйымдылығы</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ind w:right="113"/>
              <w:jc w:val="center"/>
              <w:rPr>
                <w:lang w:val="kk-KZ"/>
              </w:rPr>
            </w:pPr>
            <w:r w:rsidRPr="00625823">
              <w:rPr>
                <w:b/>
                <w:bCs/>
                <w:lang w:val="kk-KZ"/>
              </w:rPr>
              <w:t>Қызмет көрсету аймағы</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ind w:right="113"/>
              <w:jc w:val="center"/>
              <w:rPr>
                <w:lang w:val="kk-KZ"/>
              </w:rPr>
            </w:pPr>
            <w:r w:rsidRPr="00625823">
              <w:rPr>
                <w:b/>
                <w:bCs/>
                <w:lang w:val="kk-KZ"/>
              </w:rPr>
              <w:t>Азаматтық қорғауды қалыптастыру</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ind w:right="113"/>
              <w:jc w:val="center"/>
              <w:rPr>
                <w:lang w:val="kk-KZ"/>
              </w:rPr>
            </w:pPr>
            <w:r w:rsidRPr="00625823">
              <w:rPr>
                <w:b/>
                <w:bCs/>
                <w:lang w:val="kk-KZ"/>
              </w:rPr>
              <w:t>Басқа сипаттамалары (зардап шеккендерді тасымалдауға арналған көлік құралдары, медициналық көмек топтарының саны және т.б.)</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ind w:right="113"/>
              <w:jc w:val="center"/>
              <w:rPr>
                <w:lang w:val="kk-KZ"/>
              </w:rPr>
            </w:pPr>
            <w:r w:rsidRPr="00625823">
              <w:rPr>
                <w:b/>
                <w:bCs/>
                <w:lang w:val="kk-KZ"/>
              </w:rPr>
              <w:t>Басшының толық аты-жөні, байланыстары (ұялы телефон, жұмыс), кезекшінің телефоны</w:t>
            </w: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lang w:val="kk-KZ"/>
              </w:rPr>
              <w:t>1</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lang w:val="kk-KZ"/>
              </w:rPr>
              <w:t>2</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lang w:val="kk-KZ"/>
              </w:rPr>
              <w:t>3</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lang w:val="kk-KZ"/>
              </w:rPr>
              <w:t>4</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lang w:val="kk-KZ"/>
              </w:rPr>
              <w:t>5</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lang w:val="kk-KZ"/>
              </w:rPr>
              <w:t>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lang w:val="kk-KZ"/>
              </w:rPr>
              <w:t>7</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lang w:val="kk-KZ"/>
              </w:rPr>
              <w:t>8</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lang w:val="kk-KZ"/>
              </w:rPr>
              <w:t>9</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lang w:val="kk-KZ"/>
              </w:rPr>
              <w:t>10</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lang w:val="kk-KZ"/>
              </w:rPr>
              <w:t>11</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lang w:val="kk-KZ"/>
              </w:rPr>
              <w:t>12</w:t>
            </w:r>
          </w:p>
        </w:tc>
      </w:tr>
      <w:tr w:rsidR="00777F79" w:rsidRPr="00625823" w:rsidTr="00777F79">
        <w:tc>
          <w:tcPr>
            <w:tcW w:w="15310" w:type="dxa"/>
            <w:gridSpan w:val="1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1. Ауданның атауы: Ақмола облысы</w:t>
            </w: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Қалалық емхана: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«Қалалық емхана а» ШЖҚ МКК</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Ауысымына 458 к50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0</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79</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321</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ауысымда 436 жұмысшы</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458</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Көкшетау</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ОПВП, 1 жедел жәрдем ауруханасы, зертханалық-диагностика</w:t>
            </w:r>
            <w:r w:rsidRPr="00625823">
              <w:rPr>
                <w:lang w:val="kk-KZ"/>
              </w:rPr>
              <w:lastRenderedPageBreak/>
              <w:t>лық I</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lastRenderedPageBreak/>
              <w:t>УАЗ 396292 - 5 дана. ВАЗ 2106 - 4 дана, ВАЗ 2104 - 1 дана. ЗАЗ-</w:t>
            </w:r>
            <w:r w:rsidRPr="00625823">
              <w:rPr>
                <w:lang w:val="kk-KZ"/>
              </w:rPr>
              <w:lastRenderedPageBreak/>
              <w:t>1 1лік</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3A5217">
            <w:pPr>
              <w:rPr>
                <w:lang w:val="kk-KZ"/>
              </w:rPr>
            </w:pPr>
            <w:r w:rsidRPr="00625823">
              <w:rPr>
                <w:lang w:val="kk-KZ"/>
              </w:rPr>
              <w:lastRenderedPageBreak/>
              <w:t xml:space="preserve">Ғалия Зиябековна Сабатаева жұмыс істейді тел. 25- 38-01, </w:t>
            </w: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2) «No1 қалалық емхана» ШЖҚ МКК</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Ауысымына 500 к50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0</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161.5</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339.75</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38</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500</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Көкшетау</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VSB</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11 1лік УАЗ</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3A5217">
            <w:pPr>
              <w:rPr>
                <w:lang w:val="kk-KZ"/>
              </w:rPr>
            </w:pPr>
            <w:r w:rsidRPr="00625823">
              <w:rPr>
                <w:lang w:val="kk-KZ"/>
              </w:rPr>
              <w:t>Ілиясов Сүлен Жеңісұлы құл, р.т. 42-42-02, ұяшық.</w:t>
            </w: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3) «Степногорск қалалық емханасы» ШЖҚ МКК</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1020 к50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0</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89</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236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380</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1020</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Степногорск, Ақсу елді мекені, Заводской, Қарабұлақ</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БЕР-1, 2 - жедел аурухананың хирургі. Терапевт</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реанимобиль, 6 дана УАЗ</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3A5217">
            <w:pPr>
              <w:rPr>
                <w:lang w:val="kk-KZ"/>
              </w:rPr>
            </w:pPr>
            <w:r w:rsidRPr="00625823">
              <w:rPr>
                <w:lang w:val="kk-KZ"/>
              </w:rPr>
              <w:t>Дүйсенов Асқар Хайроллаұлы .р / т (871645) 6-19-39.,  кезекші диспетчер t 6-21-03, 103</w:t>
            </w: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2. Аудандық емхана: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«Бурабай облыстық емханасы а» ШЖҚ МКК</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ауысымда 1028 к50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0</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87</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271</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219</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1028</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Abучинск, Бурабай ауданы</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RER, 2 жедел аурухананың хирургі, терапевт.</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 реанимобиль, 3 дана УАЗ</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3A5217">
            <w:pPr>
              <w:rPr>
                <w:lang w:val="kk-KZ"/>
              </w:rPr>
            </w:pPr>
            <w:r w:rsidRPr="00625823">
              <w:rPr>
                <w:lang w:val="kk-KZ"/>
              </w:rPr>
              <w:t>Байбеков Ерлан Шалкенұлы жұмыс тел. (871636) 6- 49-90, ұяшық.</w:t>
            </w: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2) «Целиноград аудандық емханасы» ШЖҚ МКК</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Ауысымына 150 к50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68</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189</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 ауысым 500 қуат</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150</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Целиноград ауданы</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 RER, 2 жедел аурухананың хирургі, терапевт.</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 реанимобиль, 2 дана УАЗ</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5217" w:rsidRPr="00625823" w:rsidRDefault="00777F79" w:rsidP="003A5217">
            <w:pPr>
              <w:rPr>
                <w:lang w:val="kk-KZ"/>
              </w:rPr>
            </w:pPr>
            <w:r w:rsidRPr="00625823">
              <w:rPr>
                <w:lang w:val="kk-KZ"/>
              </w:rPr>
              <w:t xml:space="preserve">Юрьева Ирина Валентиновна, жұмыс тел. (871651) 3-11-66, ұялы телефон </w:t>
            </w:r>
          </w:p>
          <w:p w:rsidR="00777F79" w:rsidRPr="00625823" w:rsidRDefault="00777F79" w:rsidP="003A5217">
            <w:pPr>
              <w:rPr>
                <w:lang w:val="kk-KZ"/>
              </w:rPr>
            </w:pPr>
            <w:r w:rsidRPr="00625823">
              <w:rPr>
                <w:lang w:val="kk-KZ"/>
              </w:rPr>
              <w:t xml:space="preserve">9 тел. қабылдау бөлмесі </w:t>
            </w:r>
            <w:r w:rsidRPr="00625823">
              <w:rPr>
                <w:lang w:val="kk-KZ"/>
              </w:rPr>
              <w:lastRenderedPageBreak/>
              <w:t>87165131203</w:t>
            </w: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3. К10сультациялық-диагностикалық орталық (емхана)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4. Облыстық аурухана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jc w:val="center"/>
              <w:rPr>
                <w:lang w:val="kk-KZ"/>
              </w:rPr>
            </w:pPr>
            <w:r w:rsidRPr="00625823">
              <w:rPr>
                <w:lang w:val="kk-KZ"/>
              </w:rPr>
              <w:t>1) «Ақмола облыстық ауруханасы» ШЖҚ МКК</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jc w:val="center"/>
              <w:rPr>
                <w:lang w:val="kk-KZ"/>
              </w:rPr>
            </w:pPr>
            <w:r w:rsidRPr="00625823">
              <w:rPr>
                <w:lang w:val="kk-KZ"/>
              </w:rPr>
              <w:t>480 стационарлық төсек, емханаға ауысымына 150 к50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jc w:val="center"/>
              <w:rPr>
                <w:lang w:val="kk-KZ"/>
              </w:rPr>
            </w:pPr>
            <w:r w:rsidRPr="00625823">
              <w:rPr>
                <w:lang w:val="kk-KZ"/>
              </w:rPr>
              <w:t xml:space="preserve">8 операция бөлмесі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jc w:val="center"/>
              <w:rPr>
                <w:lang w:val="kk-KZ"/>
              </w:rPr>
            </w:pPr>
            <w:r w:rsidRPr="00625823">
              <w:rPr>
                <w:lang w:val="kk-KZ"/>
              </w:rPr>
              <w:t>1 (7 мәйіт)</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jc w:val="center"/>
              <w:rPr>
                <w:lang w:val="kk-KZ"/>
              </w:rPr>
            </w:pPr>
            <w:r w:rsidRPr="00625823">
              <w:rPr>
                <w:lang w:val="kk-KZ"/>
              </w:rPr>
              <w:t>150</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jc w:val="center"/>
              <w:rPr>
                <w:lang w:val="kk-KZ"/>
              </w:rPr>
            </w:pPr>
            <w:r w:rsidRPr="00625823">
              <w:rPr>
                <w:lang w:val="kk-KZ"/>
              </w:rPr>
              <w:t>365</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jc w:val="center"/>
              <w:rPr>
                <w:lang w:val="kk-KZ"/>
              </w:rPr>
            </w:pPr>
            <w:r w:rsidRPr="00625823">
              <w:rPr>
                <w:lang w:val="kk-KZ"/>
              </w:rPr>
              <w:t>520</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jc w:val="center"/>
              <w:rPr>
                <w:lang w:val="kk-KZ"/>
              </w:rPr>
            </w:pPr>
            <w:r w:rsidRPr="00625823">
              <w:rPr>
                <w:lang w:val="kk-KZ"/>
              </w:rPr>
              <w:t>55</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jc w:val="center"/>
              <w:rPr>
                <w:lang w:val="kk-KZ"/>
              </w:rPr>
            </w:pPr>
            <w:r w:rsidRPr="00625823">
              <w:rPr>
                <w:lang w:val="kk-KZ"/>
              </w:rPr>
              <w:t>Ақмола облысы</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jc w:val="center"/>
              <w:rPr>
                <w:lang w:val="kk-KZ"/>
              </w:rPr>
            </w:pPr>
            <w:r w:rsidRPr="00625823">
              <w:rPr>
                <w:lang w:val="kk-KZ"/>
              </w:rPr>
              <w:t>1-OPVP, 8 BSMP (наркоз, нейрохирургия, күйік, офтальмус, жарақат, o / хирург, ЛОР)</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jc w:val="center"/>
              <w:rPr>
                <w:lang w:val="kk-KZ"/>
              </w:rPr>
            </w:pPr>
            <w:r w:rsidRPr="00625823">
              <w:rPr>
                <w:lang w:val="kk-KZ"/>
              </w:rPr>
              <w:t>4 1лік санитарлық авиацияға арналған көлік, 5 1лік УАЗ, ГАЗ 52 - 2 1лік. ВАЗ 21061-1 1лігі</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jc w:val="center"/>
              <w:rPr>
                <w:lang w:val="kk-KZ"/>
              </w:rPr>
            </w:pPr>
            <w:r w:rsidRPr="00625823">
              <w:rPr>
                <w:lang w:val="kk-KZ"/>
              </w:rPr>
              <w:t>Аяғанов Серік Ақпенұлы құл. т. 26-61-61, 26-60-87 (санитарлық авиация) , 26-95-77 (даңғ. демалыс)</w:t>
            </w: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jc w:val="center"/>
              <w:rPr>
                <w:lang w:val="kk-KZ"/>
              </w:rPr>
            </w:pPr>
            <w:r w:rsidRPr="00625823">
              <w:rPr>
                <w:lang w:val="kk-KZ"/>
              </w:rPr>
              <w:t>2) «No2 Ақмола облыстық ауруханасы» ШЖҚ МКК.</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jc w:val="center"/>
              <w:rPr>
                <w:lang w:val="kk-KZ"/>
              </w:rPr>
            </w:pPr>
            <w:r w:rsidRPr="00625823">
              <w:rPr>
                <w:lang w:val="kk-KZ"/>
              </w:rPr>
              <w:t>210 стационарлық төсек</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jc w:val="center"/>
              <w:rPr>
                <w:lang w:val="kk-KZ"/>
              </w:rPr>
            </w:pPr>
            <w:r w:rsidRPr="00625823">
              <w:rPr>
                <w:lang w:val="kk-KZ"/>
              </w:rPr>
              <w:t>3 операциялық бөлме</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jc w:val="center"/>
              <w:rPr>
                <w:lang w:val="kk-KZ"/>
              </w:rPr>
            </w:pPr>
            <w:r w:rsidRPr="00625823">
              <w:rPr>
                <w:lang w:val="kk-KZ"/>
              </w:rPr>
              <w:t>0</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jc w:val="center"/>
              <w:rPr>
                <w:lang w:val="kk-KZ"/>
              </w:rPr>
            </w:pPr>
            <w:r w:rsidRPr="00625823">
              <w:rPr>
                <w:lang w:val="kk-KZ"/>
              </w:rPr>
              <w:t>50</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jc w:val="center"/>
              <w:rPr>
                <w:lang w:val="kk-KZ"/>
              </w:rPr>
            </w:pPr>
            <w:r w:rsidRPr="00625823">
              <w:rPr>
                <w:lang w:val="kk-KZ"/>
              </w:rPr>
              <w:t>100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jc w:val="center"/>
              <w:rPr>
                <w:lang w:val="kk-KZ"/>
              </w:rPr>
            </w:pPr>
            <w:r w:rsidRPr="00625823">
              <w:rPr>
                <w:lang w:val="kk-KZ"/>
              </w:rPr>
              <w:t>193</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jc w:val="center"/>
              <w:rPr>
                <w:lang w:val="kk-KZ"/>
              </w:rPr>
            </w:pPr>
            <w:r w:rsidRPr="00625823">
              <w:rPr>
                <w:lang w:val="kk-KZ"/>
              </w:rPr>
              <w:t>185</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jc w:val="center"/>
              <w:rPr>
                <w:lang w:val="kk-KZ"/>
              </w:rPr>
            </w:pPr>
            <w:r w:rsidRPr="00625823">
              <w:rPr>
                <w:lang w:val="kk-KZ"/>
              </w:rPr>
              <w:t>Целиноград ауданы</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jc w:val="center"/>
              <w:rPr>
                <w:lang w:val="kk-KZ"/>
              </w:rPr>
            </w:pPr>
            <w:r w:rsidRPr="00625823">
              <w:rPr>
                <w:lang w:val="kk-KZ"/>
              </w:rPr>
              <w:t>1 OPVP, 3 BSMP (хир, ансет, терапевт).</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jc w:val="center"/>
              <w:rPr>
                <w:lang w:val="kk-KZ"/>
              </w:rPr>
            </w:pPr>
            <w:r w:rsidRPr="00625823">
              <w:rPr>
                <w:lang w:val="kk-KZ"/>
              </w:rPr>
              <w:t>Жаңа туылған нәрестелерге арналған 1 реанимобиль, 2 УАЗ.</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3A5217">
            <w:pPr>
              <w:jc w:val="center"/>
              <w:rPr>
                <w:lang w:val="kk-KZ"/>
              </w:rPr>
            </w:pPr>
            <w:r w:rsidRPr="00625823">
              <w:rPr>
                <w:lang w:val="kk-KZ"/>
              </w:rPr>
              <w:t xml:space="preserve">Достығаринов Марат Аймағамбетұлы, жұмыс тел 8 (7172) 54-93-04, қабылдау 8 (7172) 54-87-82, </w:t>
            </w: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5. Облыстық балалар ауруханасы</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 xml:space="preserve">1) «Ақмола облыстық </w:t>
            </w:r>
            <w:r w:rsidRPr="00625823">
              <w:rPr>
                <w:lang w:val="kk-KZ"/>
              </w:rPr>
              <w:lastRenderedPageBreak/>
              <w:t>балалар ауруханасы» ШЖҚ МКК</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lastRenderedPageBreak/>
              <w:t>280 стацион</w:t>
            </w:r>
            <w:r w:rsidRPr="00625823">
              <w:rPr>
                <w:lang w:val="kk-KZ"/>
              </w:rPr>
              <w:lastRenderedPageBreak/>
              <w:t>арлық төсек, ауысымына 150 к50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lastRenderedPageBreak/>
              <w:t>4</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Жоқ</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72</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209</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370</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320</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Ақмола облысы</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4 жедел медициналы</w:t>
            </w:r>
            <w:r w:rsidRPr="00625823">
              <w:rPr>
                <w:lang w:val="kk-KZ"/>
              </w:rPr>
              <w:lastRenderedPageBreak/>
              <w:t>қ көмек (балалар хирургі, педиатр, жарақат, инфекциялық аурулар)</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lastRenderedPageBreak/>
              <w:t xml:space="preserve">УАЗ 396295-2 </w:t>
            </w:r>
            <w:r w:rsidRPr="00625823">
              <w:rPr>
                <w:lang w:val="kk-KZ"/>
              </w:rPr>
              <w:lastRenderedPageBreak/>
              <w:t>1лігі Hyundai reanimobile -1 1лік.</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3A5217">
            <w:pPr>
              <w:rPr>
                <w:lang w:val="kk-KZ"/>
              </w:rPr>
            </w:pPr>
            <w:r w:rsidRPr="00625823">
              <w:rPr>
                <w:lang w:val="kk-KZ"/>
              </w:rPr>
              <w:lastRenderedPageBreak/>
              <w:t xml:space="preserve">Абдрахманов Каир </w:t>
            </w:r>
            <w:r w:rsidRPr="00625823">
              <w:rPr>
                <w:lang w:val="kk-KZ"/>
              </w:rPr>
              <w:lastRenderedPageBreak/>
              <w:t>Хамитұлы т / б 78-04-27, ұялы телефон т / дж 78 + 00-02</w:t>
            </w: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6. Қалалық аурухана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 «Көкшетау қалалық ауруханасы» ШЖҚ МКК</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250 стационарлық төсек</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2</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53</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166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216</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340</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Көкшетау</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2 BSMP (хирург, анестезиолог)</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2 1лік УАЗ</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Какенов Серік Қабдушұлы жұмыс істейтін тел. 78-06-27, , тікелей 78-06-15</w:t>
            </w:r>
          </w:p>
          <w:p w:rsidR="00777F79" w:rsidRPr="00625823" w:rsidRDefault="00777F79" w:rsidP="00777F79">
            <w:pPr>
              <w:rPr>
                <w:lang w:val="kk-KZ"/>
              </w:rPr>
            </w:pPr>
            <w:r w:rsidRPr="00625823">
              <w:rPr>
                <w:lang w:val="kk-KZ"/>
              </w:rPr>
              <w:t>қабылдау. 78-06-19</w:t>
            </w: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2) «№ 2 емханасы бар Көкшетау қалалық ауруханасы» ШЖҚ МКК</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55 стационарлық төсек, ауысымына 200 к50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15</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55</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9</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255</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s.Kr.yar</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 VSB</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1ED UAZ</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3A5217">
            <w:pPr>
              <w:rPr>
                <w:lang w:val="kk-KZ"/>
              </w:rPr>
            </w:pPr>
            <w:r w:rsidRPr="00625823">
              <w:rPr>
                <w:lang w:val="kk-KZ"/>
              </w:rPr>
              <w:t>Гелманов Сағынтай Темірболатовичраб 404062, 4 ұялы телефон, 26-47-49 каб., Тел. Кезекші: 103, 26-47-4</w:t>
            </w: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3) «Степногорск қалалық орталық ауруханасы» ШЖҚ МКК</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317 стационарлық төсек</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6</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76</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191</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345</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350</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Степногорск, Ақсу елді мекені, Заводск</w:t>
            </w:r>
            <w:r w:rsidRPr="00625823">
              <w:rPr>
                <w:lang w:val="kk-KZ"/>
              </w:rPr>
              <w:lastRenderedPageBreak/>
              <w:t>ой, Қарабұлақ</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lastRenderedPageBreak/>
              <w:t xml:space="preserve">1 OPVP, 8 BSMP (наркоз, гинекол, балалар хирургі, </w:t>
            </w:r>
            <w:r w:rsidRPr="00625823">
              <w:rPr>
                <w:lang w:val="kk-KZ"/>
              </w:rPr>
              <w:lastRenderedPageBreak/>
              <w:t>хирург, жарақат, педиатр, инфекциялық аурулар)</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lastRenderedPageBreak/>
              <w:t xml:space="preserve">1 реанимобиль, ГАЗ 53 - 1 1лік, Волга 1 1лік, </w:t>
            </w:r>
            <w:r w:rsidRPr="00625823">
              <w:rPr>
                <w:lang w:val="kk-KZ"/>
              </w:rPr>
              <w:lastRenderedPageBreak/>
              <w:t>Hyundai –1 1лік UAZ –11 1лік</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3A5217">
            <w:pPr>
              <w:rPr>
                <w:lang w:val="kk-KZ"/>
              </w:rPr>
            </w:pPr>
            <w:r w:rsidRPr="00625823">
              <w:rPr>
                <w:lang w:val="kk-KZ"/>
              </w:rPr>
              <w:lastRenderedPageBreak/>
              <w:t>Махатов Асхат Қа</w:t>
            </w:r>
            <w:r w:rsidR="003A5217" w:rsidRPr="00625823">
              <w:rPr>
                <w:lang w:val="kk-KZ"/>
              </w:rPr>
              <w:t>напиұлы құл. т.8 (71645) 6-23-3</w:t>
            </w:r>
            <w:r w:rsidRPr="00625823">
              <w:rPr>
                <w:lang w:val="kk-KZ"/>
              </w:rPr>
              <w:t xml:space="preserve"> </w:t>
            </w:r>
            <w:r w:rsidRPr="00625823">
              <w:rPr>
                <w:lang w:val="kk-KZ"/>
              </w:rPr>
              <w:lastRenderedPageBreak/>
              <w:t>кезекші т.8 (71645) 6-27-41</w:t>
            </w: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7. Қалалық балалар ауруханасы</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8. Ауданаралық аурухана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9. Орталық аудандық аурухана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 «Ақкөл орталық аудандық ауруханасы» ШЖҚ МКК</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92 стационарлық төсек</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55</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170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222</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156</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Ақкөл ауданы</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 RER, 2 жедел аурухананың хирургі, терапевт.</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 реанимобиль, 2 дана УАЗ</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Жүнісов Болат Ғаббасұлы, 8 (71638) 2-16-37, 87013935899, 8 (71638) 2-17-74 - жедел жәрдем, 103 жедел жәрдем</w:t>
            </w: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2) «Аршалының орталық аудандық ауруханасы» ШЖҚ МКК</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90 стационарлық төсек,</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2</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49</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145</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109</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125</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Аршалин ауданы</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 RER, 2 жедел аурухананың хирургі, терапевт.</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 реанимобиль, 2 дана УАЗ</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Сембиев Сандыбек Құрманғалиұлы тел.8 (71644) 2-11-43 ұяшық 8-701-124-69-23 тел. 103</w:t>
            </w: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 xml:space="preserve">3) </w:t>
            </w:r>
            <w:r w:rsidRPr="00625823">
              <w:rPr>
                <w:lang w:val="kk-KZ"/>
              </w:rPr>
              <w:lastRenderedPageBreak/>
              <w:t>«Астрахан орталық аудандық ауруханасы» ШЖҚ МКК</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lastRenderedPageBreak/>
              <w:t xml:space="preserve">95 </w:t>
            </w:r>
            <w:r w:rsidRPr="00625823">
              <w:rPr>
                <w:lang w:val="kk-KZ"/>
              </w:rPr>
              <w:lastRenderedPageBreak/>
              <w:t>стационарлық төсек</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lastRenderedPageBreak/>
              <w:t>1</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45</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200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30</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180</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Астраха</w:t>
            </w:r>
            <w:r w:rsidRPr="00625823">
              <w:rPr>
                <w:lang w:val="kk-KZ"/>
              </w:rPr>
              <w:lastRenderedPageBreak/>
              <w:t>н облысы</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lastRenderedPageBreak/>
              <w:t xml:space="preserve">1 RER, 2 </w:t>
            </w:r>
            <w:r w:rsidRPr="00625823">
              <w:rPr>
                <w:lang w:val="kk-KZ"/>
              </w:rPr>
              <w:lastRenderedPageBreak/>
              <w:t>жедел аурухананың хирургі, терапевт.</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lastRenderedPageBreak/>
              <w:t xml:space="preserve">1 </w:t>
            </w:r>
            <w:r w:rsidRPr="00625823">
              <w:rPr>
                <w:lang w:val="kk-KZ"/>
              </w:rPr>
              <w:lastRenderedPageBreak/>
              <w:t>реанимобиль, 2 дана УАЗ</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3A5217">
            <w:pPr>
              <w:rPr>
                <w:lang w:val="kk-KZ"/>
              </w:rPr>
            </w:pPr>
            <w:r w:rsidRPr="00625823">
              <w:rPr>
                <w:lang w:val="kk-KZ"/>
              </w:rPr>
              <w:lastRenderedPageBreak/>
              <w:t xml:space="preserve">Құрманов </w:t>
            </w:r>
            <w:r w:rsidRPr="00625823">
              <w:rPr>
                <w:lang w:val="kk-KZ"/>
              </w:rPr>
              <w:lastRenderedPageBreak/>
              <w:t xml:space="preserve">Елюбай Садықұлы 8 (71641) 224-65, f 224-65, </w:t>
            </w: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4) «Атбасар орталық аудандық ауруханасы» ШЖҚ МКК</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188 стационарлық төсек</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3</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 (8 1лік)</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44</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329</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50</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500</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Атбасар ауданы</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 OPVP, 1 RER, 2 жедел жәрдем ауруханасының хирургі, терапевт.</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 реанимобиль, ВАЗ 21 - 1 1лік, ВАЗ - 2107 - 1 1лік, ПАЗ –672 - 6 1лік. ПАЗ-32054 - 4 дана, КАМАЗ-55102 - 5 дана. УАЗ - арнайы-1 қ10дырғы Икарус-1 1лік ,, тіркеме су ыдысы - 1 1лік. қосалқы электр станциясы-1 қ10дырғы, УАЗ 3 1лік.</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3A5217">
            <w:pPr>
              <w:rPr>
                <w:lang w:val="kk-KZ"/>
              </w:rPr>
            </w:pPr>
            <w:r w:rsidRPr="00625823">
              <w:rPr>
                <w:lang w:val="kk-KZ"/>
              </w:rPr>
              <w:t xml:space="preserve">Досхожин Мұхтар Қылышұлы, 8 (71643) 2-42-11, 404-59, </w:t>
            </w: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 xml:space="preserve">5) «Бұланды орталық аудандық </w:t>
            </w:r>
            <w:r w:rsidRPr="00625823">
              <w:rPr>
                <w:lang w:val="kk-KZ"/>
              </w:rPr>
              <w:lastRenderedPageBreak/>
              <w:t>ауруханасы» ШЖҚ МКК</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lastRenderedPageBreak/>
              <w:t>Тәулік бойына</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2</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Мәйітхана-1, қуат-2</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39</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219</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35</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156</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Бұланды ауданы</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 xml:space="preserve">1 OPVP, 1 RER, 2 жедел </w:t>
            </w:r>
            <w:r w:rsidRPr="00625823">
              <w:rPr>
                <w:lang w:val="kk-KZ"/>
              </w:rPr>
              <w:lastRenderedPageBreak/>
              <w:t>жәрдем ауруханасының хирургі, терапевт.</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lastRenderedPageBreak/>
              <w:t xml:space="preserve">1 реанимобиль, 3 дана. </w:t>
            </w:r>
            <w:r w:rsidRPr="00625823">
              <w:rPr>
                <w:lang w:val="kk-KZ"/>
              </w:rPr>
              <w:lastRenderedPageBreak/>
              <w:t>УАЗ. УАЗ-3962-1 1лігі. Тағайындалған - Камаз-2, Зил-1, автобус КАВЗ-8, ВАЗ - 2 1лік, Газ 53, ДЭУ, су ыдысы-1</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3A5217">
            <w:pPr>
              <w:rPr>
                <w:lang w:val="kk-KZ"/>
              </w:rPr>
            </w:pPr>
            <w:r w:rsidRPr="00625823">
              <w:rPr>
                <w:lang w:val="kk-KZ"/>
              </w:rPr>
              <w:lastRenderedPageBreak/>
              <w:t xml:space="preserve">Нурсадыкова Алма Жантаевна </w:t>
            </w:r>
            <w:r w:rsidRPr="00625823">
              <w:rPr>
                <w:lang w:val="kk-KZ"/>
              </w:rPr>
              <w:lastRenderedPageBreak/>
              <w:t xml:space="preserve">тел.Жұмысшы 8-716-46-2-14-44, 19, тел. Кезекші SSP-2-10-03 </w:t>
            </w: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6) «Бурабай орталық аудандық ауруханасы» ШЖҚ МКК</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220 стационарлық төсек</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3</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 морг, сыйымдылығы 5 мәйіт</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37</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120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204</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310</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Бурабай ауданы</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 ОПВП, 2 жедел аурухананың хирургі, терапевт.</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 реанимобиль, жүк көліктері 12 дана. жатқызылған. Су ыдысы 1 дана, УАЗ-3962 - 3 дана</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3A5217">
            <w:pPr>
              <w:rPr>
                <w:lang w:val="kk-KZ"/>
              </w:rPr>
            </w:pPr>
            <w:r w:rsidRPr="00625823">
              <w:rPr>
                <w:lang w:val="kk-KZ"/>
              </w:rPr>
              <w:t>және туралы. hl. Череватенко Юрий Петрович жұмыс істеп жатқан тел. 4-50-26, жедел жәрдем бөлімі 4-23-35</w:t>
            </w: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7) «Егіндікөл орталық аудандық ауруханасы» ШЖҚ МКК</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40 стационарлық төсек</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12</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60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72</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112</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Егіндікөл ауданы</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2 жедел жәрдем ауруханасының хирургі, терапевт.</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2 дана УАЗ</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3A5217">
            <w:pPr>
              <w:rPr>
                <w:lang w:val="kk-KZ"/>
              </w:rPr>
            </w:pPr>
            <w:r w:rsidRPr="00625823">
              <w:rPr>
                <w:lang w:val="kk-KZ"/>
              </w:rPr>
              <w:t xml:space="preserve">Даулетов Марат Рашидұлы 8 (71642) Пр / ф 2-16-53 </w:t>
            </w:r>
            <w:r w:rsidRPr="00625823">
              <w:rPr>
                <w:lang w:val="kk-KZ"/>
              </w:rPr>
              <w:br/>
              <w:t>ск.п 214-04, 213-21,</w:t>
            </w: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 xml:space="preserve">8) </w:t>
            </w:r>
            <w:r w:rsidRPr="00625823">
              <w:rPr>
                <w:lang w:val="kk-KZ"/>
              </w:rPr>
              <w:lastRenderedPageBreak/>
              <w:t>«Еңбекшілдер орталық аймақтық ауруханасы» ШЖҚ МКК</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lastRenderedPageBreak/>
              <w:t xml:space="preserve">60 </w:t>
            </w:r>
            <w:r w:rsidRPr="00625823">
              <w:rPr>
                <w:lang w:val="kk-KZ"/>
              </w:rPr>
              <w:lastRenderedPageBreak/>
              <w:t>стационарлық төсек</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lastRenderedPageBreak/>
              <w:t>1</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25</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121</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82</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260</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 xml:space="preserve">1жан </w:t>
            </w:r>
            <w:r w:rsidRPr="00625823">
              <w:rPr>
                <w:lang w:val="kk-KZ"/>
              </w:rPr>
              <w:lastRenderedPageBreak/>
              <w:t>сал ауданы</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lastRenderedPageBreak/>
              <w:t xml:space="preserve">2 жедел </w:t>
            </w:r>
            <w:r w:rsidRPr="00625823">
              <w:rPr>
                <w:lang w:val="kk-KZ"/>
              </w:rPr>
              <w:lastRenderedPageBreak/>
              <w:t>жәрдем ауруханасының хирургі, терапевт.</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lastRenderedPageBreak/>
              <w:t xml:space="preserve">2 дана </w:t>
            </w:r>
            <w:r w:rsidRPr="00625823">
              <w:rPr>
                <w:lang w:val="kk-KZ"/>
              </w:rPr>
              <w:lastRenderedPageBreak/>
              <w:t>УАЗ</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3A5217">
            <w:pPr>
              <w:rPr>
                <w:lang w:val="kk-KZ"/>
              </w:rPr>
            </w:pPr>
            <w:r w:rsidRPr="00625823">
              <w:rPr>
                <w:lang w:val="kk-KZ"/>
              </w:rPr>
              <w:lastRenderedPageBreak/>
              <w:t xml:space="preserve">Үсенов </w:t>
            </w:r>
            <w:r w:rsidRPr="00625823">
              <w:rPr>
                <w:lang w:val="kk-KZ"/>
              </w:rPr>
              <w:lastRenderedPageBreak/>
              <w:t xml:space="preserve">Асылхан Айдарханұлы, 8 (71639) Жоба 221-33, </w:t>
            </w:r>
            <w:r w:rsidRPr="00625823">
              <w:rPr>
                <w:lang w:val="kk-KZ"/>
              </w:rPr>
              <w:br/>
              <w:t xml:space="preserve">Ф. 211-33, 221-08, </w:t>
            </w: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9) «Ерейментау орталық аудандық ауруханасы» ШЖҚ МКК</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98 стационарлық төсек</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2</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54</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196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85</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348</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Ерейментау ауданы</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 OPVP, 1 RER, 2 жедел жәрдем ауруханасының хирургі, терапевт.</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 реанимобиль, УАЗ 3962 - 11 дана. және dr-4, GAZ 52 автоматты түрде киіндіргіш 1 1лік. P / elstanz. ГАЗ 53 - 1 дана Су ыдысы ГАЗ 53 - 1 дана</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3A5217">
            <w:pPr>
              <w:rPr>
                <w:lang w:val="kk-KZ"/>
              </w:rPr>
            </w:pPr>
            <w:r w:rsidRPr="00625823">
              <w:rPr>
                <w:lang w:val="kk-KZ"/>
              </w:rPr>
              <w:t>Ми</w:t>
            </w:r>
            <w:r w:rsidR="003A5217" w:rsidRPr="00625823">
              <w:rPr>
                <w:lang w:val="kk-KZ"/>
              </w:rPr>
              <w:t>рманов Бакитжан ​​Мурзагалиұлы,</w:t>
            </w:r>
            <w:r w:rsidRPr="00625823">
              <w:rPr>
                <w:lang w:val="kk-KZ"/>
              </w:rPr>
              <w:t>2-11-43 б / т, 2-17-96 кезекші</w:t>
            </w: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10) «Есіл орталық аймақтық ауруханасы» ШЖҚ МКК</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110 стационарлық төсек</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43</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180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62</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500</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Есіл ауданы</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 RER, 2 жедел аурухананың хирургі, терапевт.</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 реанимобиль, 2 дана УАЗ</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3A5217">
            <w:pPr>
              <w:rPr>
                <w:lang w:val="kk-KZ"/>
              </w:rPr>
            </w:pPr>
            <w:r w:rsidRPr="00625823">
              <w:rPr>
                <w:lang w:val="kk-KZ"/>
              </w:rPr>
              <w:t xml:space="preserve">Алмағамбетов Қабдрашит Қабдыкәрімұлы, 8 (71647) f 210-01, 211-65 полиция.23-28, </w:t>
            </w: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 xml:space="preserve">11) </w:t>
            </w:r>
            <w:r w:rsidRPr="00625823">
              <w:rPr>
                <w:lang w:val="kk-KZ"/>
              </w:rPr>
              <w:lastRenderedPageBreak/>
              <w:t>«Жарқайың орталық аудандық ауруханасы» ШЖҚ МКК</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lastRenderedPageBreak/>
              <w:t xml:space="preserve">52 </w:t>
            </w:r>
            <w:r w:rsidRPr="00625823">
              <w:rPr>
                <w:lang w:val="kk-KZ"/>
              </w:rPr>
              <w:lastRenderedPageBreak/>
              <w:t>стационарлық төсек</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lastRenderedPageBreak/>
              <w:t>1</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22</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108</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100</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292</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Жарқай</w:t>
            </w:r>
            <w:r w:rsidRPr="00625823">
              <w:rPr>
                <w:lang w:val="kk-KZ"/>
              </w:rPr>
              <w:lastRenderedPageBreak/>
              <w:t>ың ауданы</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lastRenderedPageBreak/>
              <w:t xml:space="preserve">1 RER, 2 </w:t>
            </w:r>
            <w:r w:rsidRPr="00625823">
              <w:rPr>
                <w:lang w:val="kk-KZ"/>
              </w:rPr>
              <w:lastRenderedPageBreak/>
              <w:t>жедел аурухананың хирургі, терапевт.</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lastRenderedPageBreak/>
              <w:t xml:space="preserve">1 </w:t>
            </w:r>
            <w:r w:rsidRPr="00625823">
              <w:rPr>
                <w:lang w:val="kk-KZ"/>
              </w:rPr>
              <w:lastRenderedPageBreak/>
              <w:t>реанимобиль, 2 дана УАЗ</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3A5217">
            <w:pPr>
              <w:rPr>
                <w:lang w:val="kk-KZ"/>
              </w:rPr>
            </w:pPr>
            <w:r w:rsidRPr="00625823">
              <w:rPr>
                <w:lang w:val="kk-KZ"/>
              </w:rPr>
              <w:lastRenderedPageBreak/>
              <w:t xml:space="preserve">Ахметов </w:t>
            </w:r>
            <w:r w:rsidRPr="00625823">
              <w:rPr>
                <w:lang w:val="kk-KZ"/>
              </w:rPr>
              <w:lastRenderedPageBreak/>
              <w:t xml:space="preserve">Булат Сұлтанұлы, 8 (71648) 928-09, f 917-43, </w:t>
            </w: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12) «Жақсын орталық аудандық ауруханасы» ШЖҚ МКК</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60 стационарлық төсек</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26</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128</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180</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333</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Жақсын ауданы</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 RER, 2 жедел аурухананың хирургі, терапевт.</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3 дана УАЗ</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3A5217">
            <w:pPr>
              <w:rPr>
                <w:lang w:val="kk-KZ"/>
              </w:rPr>
            </w:pPr>
            <w:r w:rsidRPr="00625823">
              <w:rPr>
                <w:lang w:val="kk-KZ"/>
              </w:rPr>
              <w:t xml:space="preserve">Килаев Сергей Александрович 8 (71635) 790-21, пр. 213-83, </w:t>
            </w: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13) «Зерендинская орталық аудандық ауруханасы» ШЖҚ МКК</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82 стационарлық төсек</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41</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213</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191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310</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Зеренді ауданы</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 RER, 2 жедел аурухананың хирургі, терапевт.</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3 дана УАЗ</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3A5217">
            <w:pPr>
              <w:rPr>
                <w:lang w:val="kk-KZ"/>
              </w:rPr>
            </w:pPr>
            <w:r w:rsidRPr="00625823">
              <w:rPr>
                <w:lang w:val="kk-KZ"/>
              </w:rPr>
              <w:t xml:space="preserve">Жангалов Бануржан Баянұлы, 8 (71632) 226-50, 216-61, 212-61, 8 </w:t>
            </w: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14) «Қорғалжы нск орталық аймақтық ауруханасы» ШЖҚ МКК</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45 стационарлық төсек</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13</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71</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59</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104</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Қорғалжын ауданы</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 RER, 2 жедел аурухананың хирургі, терапевт.</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3 дана УАЗ</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3A5217">
            <w:pPr>
              <w:rPr>
                <w:lang w:val="kk-KZ"/>
              </w:rPr>
            </w:pPr>
            <w:r w:rsidRPr="00625823">
              <w:rPr>
                <w:lang w:val="kk-KZ"/>
              </w:rPr>
              <w:t xml:space="preserve">Үсенов Азамат Орынбайұлы 8 / (71637) F 216-04, 212-90, </w:t>
            </w: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15) «Сандықтау орталық аудандық ауруханасы» ШЖҚ МКК</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68 стационарлық төсек</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67.75</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194.5</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94</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Сандықтау ауданы</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 RER, 2 жедел аурухананың хирургі, терапевт.</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3 дана УАЗ</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3A5217">
            <w:pPr>
              <w:rPr>
                <w:lang w:val="kk-KZ"/>
              </w:rPr>
            </w:pPr>
            <w:r w:rsidRPr="00625823">
              <w:rPr>
                <w:lang w:val="kk-KZ"/>
              </w:rPr>
              <w:t xml:space="preserve">Полякова Тамара Васильевна, т / р. - 8 (71640) 9-14-20, кезекші телефон - 9-17-86, </w:t>
            </w: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 xml:space="preserve">16) </w:t>
            </w:r>
            <w:r w:rsidRPr="00625823">
              <w:rPr>
                <w:lang w:val="kk-KZ"/>
              </w:rPr>
              <w:lastRenderedPageBreak/>
              <w:t>«Шортанды орталық аудандық ауруханасы» МКҚК.</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lastRenderedPageBreak/>
              <w:t xml:space="preserve">90 </w:t>
            </w:r>
            <w:r w:rsidRPr="00625823">
              <w:rPr>
                <w:lang w:val="kk-KZ"/>
              </w:rPr>
              <w:lastRenderedPageBreak/>
              <w:t>стационарлық төсек,</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lastRenderedPageBreak/>
              <w:t>2</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46</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185</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40</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150</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Шортан</w:t>
            </w:r>
            <w:r w:rsidRPr="00625823">
              <w:rPr>
                <w:lang w:val="kk-KZ"/>
              </w:rPr>
              <w:lastRenderedPageBreak/>
              <w:t>ды ауданы</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lastRenderedPageBreak/>
              <w:t xml:space="preserve">1 RER, 2 </w:t>
            </w:r>
            <w:r w:rsidRPr="00625823">
              <w:rPr>
                <w:lang w:val="kk-KZ"/>
              </w:rPr>
              <w:lastRenderedPageBreak/>
              <w:t>жедел аурухананың хирургі, терапевт.</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lastRenderedPageBreak/>
              <w:t xml:space="preserve">3 дана </w:t>
            </w:r>
            <w:r w:rsidRPr="00625823">
              <w:rPr>
                <w:lang w:val="kk-KZ"/>
              </w:rPr>
              <w:lastRenderedPageBreak/>
              <w:t>УАЗ</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3A5217">
            <w:pPr>
              <w:rPr>
                <w:lang w:val="kk-KZ"/>
              </w:rPr>
            </w:pPr>
            <w:r w:rsidRPr="00625823">
              <w:rPr>
                <w:lang w:val="kk-KZ"/>
              </w:rPr>
              <w:lastRenderedPageBreak/>
              <w:t xml:space="preserve">Шарипова </w:t>
            </w:r>
            <w:r w:rsidRPr="00625823">
              <w:rPr>
                <w:lang w:val="kk-KZ"/>
              </w:rPr>
              <w:lastRenderedPageBreak/>
              <w:t>Айгүл Хметжанқызы, т / р. 2-18-22 Кезекші 103</w:t>
            </w: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10. Ауылдық аурухана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11. Перинаталдық орталық</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«Перинаталдық орталық» ШЖҚ МКК</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175 ересек, 36 балалар кереуеті</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3</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53</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167</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145</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211</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Ақмола облысы</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 жедел стационар акушерлік-гинекологиялық</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1ED UAZ</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3A5217">
            <w:pPr>
              <w:rPr>
                <w:lang w:val="kk-KZ"/>
              </w:rPr>
            </w:pPr>
            <w:r w:rsidRPr="00625823">
              <w:rPr>
                <w:lang w:val="kk-KZ"/>
              </w:rPr>
              <w:t>Мусин Жанат Сартайұлы, құл тел - 78-05-52, 78-01-33, бейбітшілік даңғылы -78-01-21, 78-10-72</w:t>
            </w: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12. Түйнекке қарсы</w:t>
            </w:r>
          </w:p>
          <w:p w:rsidR="00777F79" w:rsidRPr="00625823" w:rsidRDefault="00777F79" w:rsidP="00777F79">
            <w:pPr>
              <w:rPr>
                <w:lang w:val="kk-KZ"/>
              </w:rPr>
            </w:pPr>
            <w:r w:rsidRPr="00625823">
              <w:rPr>
                <w:lang w:val="kk-KZ"/>
              </w:rPr>
              <w:t>кулезная ауруханасы (диспансер)</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 «Қ.Құрманбаев атындағы Ақмола облыстық туберкулезге қарсы диспансер » МККП</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195 стационарлық төсек</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32</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112</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49</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300</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Ақмола облысы</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 OPVP</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ГАЗ 2752, KAVZ 3270 - 1 дана. Автобус УАЗ 39629 - 1 1лік, УАЗ 22069 - 1 1лік, УАЗ -</w:t>
            </w:r>
            <w:r w:rsidRPr="00625823">
              <w:rPr>
                <w:lang w:val="kk-KZ"/>
              </w:rPr>
              <w:lastRenderedPageBreak/>
              <w:t>39259-1ed, ВАЗ 21099-2ed, ВАЗ 2123-1ed, КАМАЗ 52215-1ed.</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3A5217">
            <w:pPr>
              <w:rPr>
                <w:lang w:val="kk-KZ"/>
              </w:rPr>
            </w:pPr>
            <w:r w:rsidRPr="00625823">
              <w:rPr>
                <w:lang w:val="kk-KZ"/>
              </w:rPr>
              <w:lastRenderedPageBreak/>
              <w:t xml:space="preserve">Темирханова Айман Темирхановна, 26-31-17, </w:t>
            </w:r>
            <w:r w:rsidRPr="00625823">
              <w:rPr>
                <w:lang w:val="kk-KZ"/>
              </w:rPr>
              <w:br/>
              <w:t xml:space="preserve">п / ф 26-31-89, ф 26-31-12, ұяшық. </w:t>
            </w: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2) ГККП «Атбасар ауданаралық туберкулезге қарсы диспансер»</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85 стационарлық төсек</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9</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48</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130</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230</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Ақмола облысы</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 УАЗ</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3A5217">
            <w:pPr>
              <w:rPr>
                <w:lang w:val="kk-KZ"/>
              </w:rPr>
            </w:pPr>
            <w:r w:rsidRPr="00625823">
              <w:rPr>
                <w:lang w:val="kk-KZ"/>
              </w:rPr>
              <w:t xml:space="preserve">Шаубаев Зарыққан Бақытұлы 8 (71643) 258-27, f 258-35, 258-36, </w:t>
            </w: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3) «Мариновская ауданаралық туберкулез ауруханасы» МКК</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115 стационарлық төсек</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4</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29</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54</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95</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Ақмола облысы, Астана қаласы</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 1лік УАЗ</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3A5217">
            <w:pPr>
              <w:rPr>
                <w:lang w:val="kk-KZ"/>
              </w:rPr>
            </w:pPr>
            <w:r w:rsidRPr="00625823">
              <w:rPr>
                <w:lang w:val="kk-KZ"/>
              </w:rPr>
              <w:t>Жұмабаев Жоламан Қазкенұлы, Құл / тел: 8716-43-3-18-54. Тел / кезекші: 8716-43-5-12-88</w:t>
            </w: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4) ГККП «Степногорск ауданаралық туберкулезге қарсы диспансері»</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 xml:space="preserve"> -</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 xml:space="preserve">- -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 xml:space="preserve">-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 xml:space="preserve">-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 xml:space="preserve">-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 xml:space="preserve">-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 xml:space="preserve">-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 xml:space="preserve">- </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 xml:space="preserve">-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 xml:space="preserve">-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 xml:space="preserve">- </w:t>
            </w: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13. Қатерлі ісік ауруханасы (диспансер)</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 xml:space="preserve">1) «Ақмола облыстық </w:t>
            </w:r>
            <w:r w:rsidRPr="00625823">
              <w:rPr>
                <w:lang w:val="kk-KZ"/>
              </w:rPr>
              <w:lastRenderedPageBreak/>
              <w:t>онкологиялық диспансері» ШЖҚ МКК</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lastRenderedPageBreak/>
              <w:t>180 стацион</w:t>
            </w:r>
            <w:r w:rsidRPr="00625823">
              <w:rPr>
                <w:lang w:val="kk-KZ"/>
              </w:rPr>
              <w:lastRenderedPageBreak/>
              <w:t>арлық төсек</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lastRenderedPageBreak/>
              <w:t>3</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33</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87</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159</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295</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Ақмола облысы</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 xml:space="preserve">2 - BSMP (хирург., </w:t>
            </w:r>
            <w:r w:rsidRPr="00625823">
              <w:rPr>
                <w:lang w:val="kk-KZ"/>
              </w:rPr>
              <w:lastRenderedPageBreak/>
              <w:t>Радиологиялық)</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lastRenderedPageBreak/>
              <w:t xml:space="preserve">ГАЗ 322171 </w:t>
            </w:r>
            <w:r w:rsidRPr="00625823">
              <w:rPr>
                <w:lang w:val="kk-KZ"/>
              </w:rPr>
              <w:lastRenderedPageBreak/>
              <w:t>«Собол» - 1 1лік, УАЗ 39629 –1 1лік.</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3A5217">
            <w:pPr>
              <w:rPr>
                <w:lang w:val="kk-KZ"/>
              </w:rPr>
            </w:pPr>
            <w:r w:rsidRPr="00625823">
              <w:rPr>
                <w:lang w:val="kk-KZ"/>
              </w:rPr>
              <w:lastRenderedPageBreak/>
              <w:t xml:space="preserve">Оспанов Марат </w:t>
            </w:r>
            <w:r w:rsidRPr="00625823">
              <w:rPr>
                <w:lang w:val="kk-KZ"/>
              </w:rPr>
              <w:lastRenderedPageBreak/>
              <w:t xml:space="preserve">Әбжапарұлы, 26-56-84, ұя. 26-95-69  </w:t>
            </w: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14. Санаторий</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15. Мамандандырылған санаторий</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«Бурабай» бр10х-өкпе жүйесі аурулары бар балаларға арналған облыстық санаторий »МКҚК</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100 стационарлық төсек</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3</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15</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34</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100</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Ақмола облысы</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3A5217">
            <w:pPr>
              <w:rPr>
                <w:lang w:val="kk-KZ"/>
              </w:rPr>
            </w:pPr>
            <w:r w:rsidRPr="00625823">
              <w:rPr>
                <w:lang w:val="kk-KZ"/>
              </w:rPr>
              <w:t xml:space="preserve">Рахматуллин Халел Рапихович, 8 (71630) 7-13-84, 7-24-15, </w:t>
            </w: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«Облыстық мамандандырылған туберкулезге қарсы санаторий»</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110 стационарлық төсек</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8</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29</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40</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110</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Ақмола облысы</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 УАЗ</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5217" w:rsidRPr="00625823" w:rsidRDefault="00777F79" w:rsidP="003A5217">
            <w:pPr>
              <w:rPr>
                <w:lang w:val="kk-KZ"/>
              </w:rPr>
            </w:pPr>
            <w:r w:rsidRPr="00625823">
              <w:rPr>
                <w:lang w:val="kk-KZ"/>
              </w:rPr>
              <w:t>Махашев Жұмабек Раисұлы. тел: 4-21-21</w:t>
            </w:r>
          </w:p>
          <w:p w:rsidR="00777F79" w:rsidRPr="00625823" w:rsidRDefault="00777F79" w:rsidP="003A5217">
            <w:pPr>
              <w:rPr>
                <w:lang w:val="kk-KZ"/>
              </w:rPr>
            </w:pPr>
            <w:r w:rsidRPr="00625823">
              <w:rPr>
                <w:lang w:val="kk-KZ"/>
              </w:rPr>
              <w:t>бейбіт бейбітшілік: медбике: Балгужинова М.Ш. Тел: 4-49-86</w:t>
            </w: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16. Диспансер</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w:t>
            </w: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17. Оңалту орталығы</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 xml:space="preserve">1) «Облыстық </w:t>
            </w:r>
            <w:r w:rsidRPr="00625823">
              <w:rPr>
                <w:lang w:val="kk-KZ"/>
              </w:rPr>
              <w:lastRenderedPageBreak/>
              <w:t>наркологиялық оңалту орталығы» ШЖҚ МКК</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lastRenderedPageBreak/>
              <w:t>70 стацион</w:t>
            </w:r>
            <w:r w:rsidRPr="00625823">
              <w:rPr>
                <w:lang w:val="kk-KZ"/>
              </w:rPr>
              <w:lastRenderedPageBreak/>
              <w:t>арлық төсек</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lastRenderedPageBreak/>
              <w:t>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15</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44</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50</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70</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 VSB</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 1лік УАЗ</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 xml:space="preserve">Какпенов Сәкен </w:t>
            </w:r>
            <w:r w:rsidRPr="00625823">
              <w:rPr>
                <w:lang w:val="kk-KZ"/>
              </w:rPr>
              <w:lastRenderedPageBreak/>
              <w:t>Жазитұлы р.т. 26-57-60, ұяшық. 87013179541, кезекші 26-47-99</w:t>
            </w: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18. Жедел жәрдем станциясы</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 «Жедел жәрдем станциясы» ШЖҚ МКК</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15</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89</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63</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Көкшетау</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4 BER</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4 реанимациялық көлік</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3A5217">
            <w:pPr>
              <w:rPr>
                <w:lang w:val="kk-KZ"/>
              </w:rPr>
            </w:pPr>
            <w:r w:rsidRPr="00625823">
              <w:rPr>
                <w:lang w:val="kk-KZ"/>
              </w:rPr>
              <w:t>Бас дәрігердің міндетін атқарушы Булатова Алия Ержановна, тел. 26-47-49, сот 103 б.</w:t>
            </w: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19. Наркологиялық диспансер</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 ГККП «Облыстық мәжбүрлі емдеу наркологиялық ауруханасы»</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180 стационарлық төсек</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6</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21</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30</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180</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Ақмола облысы</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 xml:space="preserve">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Олту Николай Анатольевич, .8 (716 33) 36 6 808, (716 33) 36 6 738 (716 33) 36 6 23</w:t>
            </w: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 xml:space="preserve">20. Тері және венерологиялық аурулар </w:t>
            </w:r>
            <w:r w:rsidRPr="00625823">
              <w:rPr>
                <w:lang w:val="kk-KZ"/>
              </w:rPr>
              <w:lastRenderedPageBreak/>
              <w:t>клиникасы</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 «Облыстық тері-венерологиялық диспансері» ШЖҚ МКК</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110 стационарлық төсек</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18</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45</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118</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110</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Ақмола облысы</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 VSB</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 1лік УАЗ</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3A5217">
            <w:pPr>
              <w:rPr>
                <w:lang w:val="kk-KZ"/>
              </w:rPr>
            </w:pPr>
            <w:r w:rsidRPr="00625823">
              <w:rPr>
                <w:lang w:val="kk-KZ"/>
              </w:rPr>
              <w:t>Ашимов Серик Набиевич, тел: 72-10-41, ұялы телефон. 8, 31-61-23</w:t>
            </w: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21. Басқа медициналық ұйымдар (кесте)</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 ГККП «Степногорск облыстық психиатриялық ауруханасы»</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190 стационарлық төсек</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14</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48</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62</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190</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Ақмола облысы</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 BSMP псих10еврологиялық</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 1лік УАЗ</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3A5217">
            <w:pPr>
              <w:rPr>
                <w:lang w:val="kk-KZ"/>
              </w:rPr>
            </w:pPr>
            <w:r w:rsidRPr="00625823">
              <w:rPr>
                <w:lang w:val="kk-KZ"/>
              </w:rPr>
              <w:t xml:space="preserve">Сармурзинов Бейбіт Темеркенұлы 8 (71645) 6-20-89, </w:t>
            </w: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2) «Облыстық салауатты өмір сАлтын қалыптастыру орталығы» ШЖҚ МКК</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9</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12</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34</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Ақмола облысы</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 VSB</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ВАЗ 2160-1 1лігі</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3A5217">
            <w:pPr>
              <w:rPr>
                <w:lang w:val="kk-KZ"/>
              </w:rPr>
            </w:pPr>
            <w:r w:rsidRPr="00625823">
              <w:rPr>
                <w:lang w:val="kk-KZ"/>
              </w:rPr>
              <w:t xml:space="preserve">Бурмағанов Құрманбек Жұмабекұлы, р.т. 42-61- 84, 8 701 317 26 66, </w:t>
            </w: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3) «Ақмола облыстық психиатриялық ауруханасы» МКҚК</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530 стационарлық төсек</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17</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88</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120</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450</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Ақмола облысы</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 BSMP псих10еврологиялық</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 1лік УАЗ</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3A5217">
            <w:pPr>
              <w:rPr>
                <w:lang w:val="kk-KZ"/>
              </w:rPr>
            </w:pPr>
            <w:r w:rsidRPr="00625823">
              <w:rPr>
                <w:lang w:val="kk-KZ"/>
              </w:rPr>
              <w:t xml:space="preserve">Расулов ​​К.С. 8 (71632) 35-5168 (71632) 35-713-жедел жәрдем  </w:t>
            </w: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 xml:space="preserve">4) «Болашақ» орталық жүйке </w:t>
            </w:r>
            <w:r w:rsidRPr="00625823">
              <w:rPr>
                <w:lang w:val="kk-KZ"/>
              </w:rPr>
              <w:lastRenderedPageBreak/>
              <w:t>жүйесінің бұзылуы бар балаларды оңалту жөніндегі облыстық ауруханасындағы ШЖҚ</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lastRenderedPageBreak/>
              <w:t>100 стационарлық төсек</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9</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32</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60</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100</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Ақмола облысы</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VSB-1</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ВАЗ 21065-1 1лігі</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3A5217">
            <w:pPr>
              <w:rPr>
                <w:lang w:val="kk-KZ"/>
              </w:rPr>
            </w:pPr>
            <w:r w:rsidRPr="00625823">
              <w:rPr>
                <w:lang w:val="kk-KZ"/>
              </w:rPr>
              <w:t>Түкенов Бейбіт Ұ</w:t>
            </w:r>
            <w:r w:rsidR="003A5217" w:rsidRPr="00625823">
              <w:rPr>
                <w:lang w:val="kk-KZ"/>
              </w:rPr>
              <w:t xml:space="preserve">зақұлы, тел құл </w:t>
            </w:r>
            <w:r w:rsidR="003A5217" w:rsidRPr="00625823">
              <w:rPr>
                <w:lang w:val="kk-KZ"/>
              </w:rPr>
              <w:lastRenderedPageBreak/>
              <w:t xml:space="preserve">87162/252635 </w:t>
            </w:r>
            <w:r w:rsidRPr="00625823">
              <w:rPr>
                <w:lang w:val="kk-KZ"/>
              </w:rPr>
              <w:t>телефон тел 25-05-36</w:t>
            </w: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5) «Ұлы Отан соғысының ардагерлері мен мүгедектеріне арналған емхана» ШЖҚ МКК</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Ауысымына 170 к50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12</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31</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70</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170</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Көкшетау қаласы, Красный Яр ауылы</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 VSB</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ВАЗ 21099-1</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3A5217">
            <w:pPr>
              <w:rPr>
                <w:lang w:val="kk-KZ"/>
              </w:rPr>
            </w:pPr>
            <w:r w:rsidRPr="00625823">
              <w:rPr>
                <w:lang w:val="kk-KZ"/>
              </w:rPr>
              <w:t>Закрина Багила Доскенқызы тел.Жұмысшы : 26-46-90, ұялы телефон), қабылдау телефоны 26-62-87</w:t>
            </w: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6) «Облыстық медициналық-физикалық диспансер» МКҚК</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3</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5</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8</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Ақмола облысы</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2 дана УАЗ</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3A5217">
            <w:pPr>
              <w:rPr>
                <w:lang w:val="kk-KZ"/>
              </w:rPr>
            </w:pPr>
            <w:r w:rsidRPr="00625823">
              <w:rPr>
                <w:lang w:val="kk-KZ"/>
              </w:rPr>
              <w:t xml:space="preserve">Құсайынов Қанат Баткулдинұлы, жұмыс тел .: 72 12 20, </w:t>
            </w: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7) «Ақмола облыстық псих10еврологиялық диспансері» КММ</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Ауысымына 60 к50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4</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14</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35</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60</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Ақмола облысы</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 VSB</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ВАЗ 21014 -1 1лігі.</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3A5217">
            <w:pPr>
              <w:rPr>
                <w:lang w:val="kk-KZ"/>
              </w:rPr>
            </w:pPr>
            <w:r w:rsidRPr="00625823">
              <w:rPr>
                <w:lang w:val="kk-KZ"/>
              </w:rPr>
              <w:t xml:space="preserve">Хасенова Светлана Карабалиновна, 26-58-03 каб., Ф 26-58-01, 26-58-12, 8 ұяшық </w:t>
            </w: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 xml:space="preserve">8) «Ақмола облыстық ЖИТС </w:t>
            </w:r>
            <w:r w:rsidRPr="00625823">
              <w:rPr>
                <w:lang w:val="kk-KZ"/>
              </w:rPr>
              <w:lastRenderedPageBreak/>
              <w:t xml:space="preserve">орталығы » мемлекеттік мекемесі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lastRenderedPageBreak/>
              <w:t>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10</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23</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33</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Ақмола облысы</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 VSB</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ГАЗ-2752-118-1 1лік</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3A5217">
            <w:pPr>
              <w:rPr>
                <w:lang w:val="kk-KZ"/>
              </w:rPr>
            </w:pPr>
            <w:r w:rsidRPr="00625823">
              <w:rPr>
                <w:lang w:val="kk-KZ"/>
              </w:rPr>
              <w:t xml:space="preserve">Ал туралы. бас дәрігер Багинский </w:t>
            </w:r>
            <w:r w:rsidRPr="00625823">
              <w:rPr>
                <w:lang w:val="kk-KZ"/>
              </w:rPr>
              <w:lastRenderedPageBreak/>
              <w:t>Станислав Рафаилович 32-06-45, ұялы телефон</w:t>
            </w: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9) «Облыстық қан орталығы» КММ</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19</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71</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80</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Ақмола облысы</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 BSMP құю</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ГАЗ 2705 - 1 1лік PAZ 4234</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3A5217">
            <w:pPr>
              <w:rPr>
                <w:lang w:val="kk-KZ"/>
              </w:rPr>
            </w:pPr>
            <w:r w:rsidRPr="00625823">
              <w:rPr>
                <w:lang w:val="kk-KZ"/>
              </w:rPr>
              <w:t>Қалымжанов Сәкен Қалымтайұлы, 42-45-95, ф 42-45-59 ұяш</w:t>
            </w:r>
            <w:r w:rsidR="003A5217" w:rsidRPr="00625823">
              <w:rPr>
                <w:lang w:val="kk-KZ"/>
              </w:rPr>
              <w:t xml:space="preserve">ық </w:t>
            </w: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10) «chучин балалар үйі» мемлекеттік мекемесі</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50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3</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13</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20</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50</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Ақмола облысы</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 xml:space="preserve">-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3A5217">
            <w:pPr>
              <w:rPr>
                <w:lang w:val="kk-KZ"/>
              </w:rPr>
            </w:pPr>
            <w:r w:rsidRPr="00625823">
              <w:rPr>
                <w:lang w:val="kk-KZ"/>
              </w:rPr>
              <w:t>Каражанова Нургүл Амангелдиевна ұялы телефон: тел.Жұмысшы: 87163642249</w:t>
            </w: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11) «Ақмола облыстық арнайы медициналық қамтамасыз ету базасы» МККП</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3</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38</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Ақмола облысы</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 1лік УАЗ</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3A5217">
            <w:pPr>
              <w:rPr>
                <w:lang w:val="kk-KZ"/>
              </w:rPr>
            </w:pPr>
            <w:r w:rsidRPr="00625823">
              <w:rPr>
                <w:lang w:val="kk-KZ"/>
              </w:rPr>
              <w:t>Ниязова Шолпан Сейфулична, 76-32-85 ауданы, ұяшығы</w:t>
            </w: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12) «Көкшетау медициналық колледжі» МККП</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0</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2</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3</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Ақмола облысы</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 ВСБ, 1 санитарлық бригада</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ВАЗ 21061-1 1лігі</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3A5217">
            <w:pPr>
              <w:rPr>
                <w:lang w:val="kk-KZ"/>
              </w:rPr>
            </w:pPr>
            <w:r w:rsidRPr="00625823">
              <w:rPr>
                <w:lang w:val="kk-KZ"/>
              </w:rPr>
              <w:t>Муратбекова Светлана Кабденовна, тел. 315621, ұялы телефон 49, тел. 315620,</w:t>
            </w:r>
          </w:p>
        </w:tc>
      </w:tr>
      <w:tr w:rsidR="00777F79" w:rsidRPr="00625823" w:rsidTr="00777F79">
        <w:tc>
          <w:tcPr>
            <w:tcW w:w="1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b/>
                <w:bCs/>
                <w:u w:val="single"/>
                <w:lang w:val="kk-KZ"/>
              </w:rPr>
              <w:lastRenderedPageBreak/>
              <w:t>Барлығы Ақмола облысы бойынша</w:t>
            </w:r>
          </w:p>
        </w:tc>
        <w:tc>
          <w:tcPr>
            <w:tcW w:w="13608"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Ақмола облысының аумағында 49 аурухана мен емхана бар .</w:t>
            </w:r>
          </w:p>
        </w:tc>
      </w:tr>
    </w:tbl>
    <w:p w:rsidR="00777F79" w:rsidRPr="00625823" w:rsidRDefault="00777F79" w:rsidP="00777F79">
      <w:pPr>
        <w:jc w:val="both"/>
        <w:rPr>
          <w:color w:val="000000"/>
          <w:lang w:val="kk-KZ"/>
        </w:rPr>
      </w:pPr>
    </w:p>
    <w:p w:rsidR="00777F79" w:rsidRPr="00625823" w:rsidRDefault="00777F79" w:rsidP="00777F79">
      <w:pPr>
        <w:jc w:val="center"/>
        <w:rPr>
          <w:color w:val="000000"/>
          <w:lang w:val="kk-KZ"/>
        </w:rPr>
      </w:pPr>
      <w:r w:rsidRPr="00625823">
        <w:rPr>
          <w:b/>
          <w:bCs/>
          <w:color w:val="000000"/>
          <w:lang w:val="kk-KZ"/>
        </w:rPr>
        <w:t>Жұқпалы аурулар ауруханаларының сипаттамасы</w:t>
      </w:r>
    </w:p>
    <w:p w:rsidR="00777F79" w:rsidRPr="00625823" w:rsidRDefault="00777F79" w:rsidP="00777F79">
      <w:pPr>
        <w:jc w:val="center"/>
        <w:rPr>
          <w:color w:val="000000"/>
          <w:lang w:val="kk-KZ"/>
        </w:rPr>
      </w:pPr>
    </w:p>
    <w:p w:rsidR="00777F79" w:rsidRPr="00625823" w:rsidRDefault="00777F79" w:rsidP="00777F79">
      <w:pPr>
        <w:jc w:val="right"/>
        <w:rPr>
          <w:color w:val="000000"/>
          <w:lang w:val="kk-KZ"/>
        </w:rPr>
      </w:pPr>
      <w:r w:rsidRPr="00625823">
        <w:rPr>
          <w:color w:val="000000"/>
          <w:lang w:val="kk-KZ"/>
        </w:rPr>
        <w:t>23 кесте</w:t>
      </w:r>
    </w:p>
    <w:p w:rsidR="00777F79" w:rsidRPr="00625823" w:rsidRDefault="00777F79" w:rsidP="00777F79">
      <w:pPr>
        <w:jc w:val="right"/>
        <w:rPr>
          <w:color w:val="000000"/>
          <w:lang w:val="kk-KZ"/>
        </w:rPr>
      </w:pPr>
    </w:p>
    <w:tbl>
      <w:tblPr>
        <w:tblW w:w="15276" w:type="dxa"/>
        <w:tblCellMar>
          <w:left w:w="0" w:type="dxa"/>
          <w:right w:w="0" w:type="dxa"/>
        </w:tblCellMar>
        <w:tblLook w:val="04A0" w:firstRow="1" w:lastRow="0" w:firstColumn="1" w:lastColumn="0" w:noHBand="0" w:noVBand="1"/>
      </w:tblPr>
      <w:tblGrid>
        <w:gridCol w:w="603"/>
        <w:gridCol w:w="1548"/>
        <w:gridCol w:w="1312"/>
        <w:gridCol w:w="1152"/>
        <w:gridCol w:w="1439"/>
        <w:gridCol w:w="1555"/>
        <w:gridCol w:w="1241"/>
        <w:gridCol w:w="1487"/>
        <w:gridCol w:w="1485"/>
        <w:gridCol w:w="1613"/>
        <w:gridCol w:w="1918"/>
      </w:tblGrid>
      <w:tr w:rsidR="00777F79" w:rsidRPr="00625823" w:rsidTr="00777F7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Жоқ</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Аурухананың атауы</w:t>
            </w:r>
          </w:p>
        </w:tc>
        <w:tc>
          <w:tcPr>
            <w:tcW w:w="1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Аурухана төсектерінің саны</w:t>
            </w:r>
          </w:p>
          <w:p w:rsidR="00777F79" w:rsidRPr="00625823" w:rsidRDefault="00777F79" w:rsidP="00777F79">
            <w:pPr>
              <w:jc w:val="center"/>
              <w:rPr>
                <w:lang w:val="kk-KZ"/>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Дәрігерлер саны</w:t>
            </w:r>
          </w:p>
          <w:p w:rsidR="00777F79" w:rsidRPr="00625823" w:rsidRDefault="00777F79" w:rsidP="00777F79">
            <w:pPr>
              <w:jc w:val="center"/>
              <w:rPr>
                <w:lang w:val="kk-KZ"/>
              </w:rPr>
            </w:pPr>
          </w:p>
        </w:tc>
        <w:tc>
          <w:tcPr>
            <w:tcW w:w="1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Орта медициналық қызметкерлер саны</w:t>
            </w:r>
          </w:p>
          <w:p w:rsidR="00777F79" w:rsidRPr="00625823" w:rsidRDefault="00777F79" w:rsidP="00777F79">
            <w:pPr>
              <w:jc w:val="center"/>
              <w:rPr>
                <w:lang w:val="kk-KZ"/>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Пациенттің максималды сыйымдылығы</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Қызмет көрсету аймағы</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 xml:space="preserve">Басшының аты-жөні, байланыстары </w:t>
            </w:r>
            <w:r w:rsidRPr="00625823">
              <w:rPr>
                <w:lang w:val="kk-KZ"/>
              </w:rPr>
              <w:t>(ұялы телефон, жұмыс), кезекшінің телефоны)</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 xml:space="preserve">Азаматтық қорғанысты қалыптастыру </w:t>
            </w:r>
            <w:r w:rsidRPr="00625823">
              <w:rPr>
                <w:lang w:val="kk-KZ"/>
              </w:rPr>
              <w:t>(күштер мен құралдар)</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 xml:space="preserve">Сипаттамалары </w:t>
            </w:r>
            <w:r w:rsidRPr="00625823">
              <w:rPr>
                <w:lang w:val="kk-KZ"/>
              </w:rPr>
              <w:t>(жабдық, зертханалардың болуы, дезинфекциялық жабдықтар және т.б.)</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Өкпенің жасанды желдеткіш қондырғыларының саны</w:t>
            </w:r>
          </w:p>
        </w:tc>
      </w:tr>
      <w:tr w:rsidR="00777F79" w:rsidRPr="00625823" w:rsidTr="00777F7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lang w:val="kk-KZ"/>
              </w:rPr>
              <w:t>1</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lang w:val="kk-KZ"/>
              </w:rPr>
              <w:t>2</w:t>
            </w:r>
          </w:p>
        </w:tc>
        <w:tc>
          <w:tcPr>
            <w:tcW w:w="1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lang w:val="kk-KZ"/>
              </w:rPr>
              <w:t>3</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lang w:val="kk-KZ"/>
              </w:rPr>
              <w:t>4</w:t>
            </w:r>
          </w:p>
        </w:tc>
        <w:tc>
          <w:tcPr>
            <w:tcW w:w="1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lang w:val="kk-KZ"/>
              </w:rPr>
              <w:t>5</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lang w:val="kk-KZ"/>
              </w:rPr>
              <w:t>6</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lang w:val="kk-KZ"/>
              </w:rPr>
              <w:t>7</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lang w:val="kk-KZ"/>
              </w:rPr>
              <w:t>8</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lang w:val="kk-KZ"/>
              </w:rPr>
              <w:t>9</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lang w:val="kk-KZ"/>
              </w:rPr>
              <w:t>10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lang w:val="kk-KZ"/>
              </w:rPr>
              <w:t>11</w:t>
            </w:r>
          </w:p>
        </w:tc>
      </w:tr>
      <w:tr w:rsidR="00777F79" w:rsidRPr="00625823" w:rsidTr="00777F7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360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1. Ауданның атауы (барлық аудандар толтырылған)</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r>
      <w:tr w:rsidR="00777F79" w:rsidRPr="00625823" w:rsidTr="00777F7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1.</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lang w:val="kk-KZ"/>
              </w:rPr>
              <w:t>Жұқпалы аурулар ауруханалары</w:t>
            </w:r>
          </w:p>
        </w:tc>
        <w:tc>
          <w:tcPr>
            <w:tcW w:w="1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r>
      <w:tr w:rsidR="00777F79" w:rsidRPr="00625823" w:rsidTr="00777F7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1)</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«Ақмола облыстық балалар ауруханасы» ШЖҚ МКК</w:t>
            </w:r>
          </w:p>
        </w:tc>
        <w:tc>
          <w:tcPr>
            <w:tcW w:w="1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30 балалар жұқпалы төсек</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w:t>
            </w:r>
          </w:p>
        </w:tc>
        <w:tc>
          <w:tcPr>
            <w:tcW w:w="1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11</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30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Ақмола облысы</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 BSMP (жұқпалы)</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реанимобиль -1 1лік</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3A5217">
            <w:pPr>
              <w:rPr>
                <w:lang w:val="kk-KZ"/>
              </w:rPr>
            </w:pPr>
            <w:r w:rsidRPr="00625823">
              <w:rPr>
                <w:lang w:val="kk-KZ"/>
              </w:rPr>
              <w:t>Абдрахманов Каир Хамитұлы т / б 78-04-27, ұялы телефон т / дж 78 + 00-02</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r>
      <w:tr w:rsidR="00777F79" w:rsidRPr="00625823" w:rsidTr="00777F7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2)</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«Көкшетау қалалық ауруханасы» ШЖҚ МКК</w:t>
            </w:r>
          </w:p>
        </w:tc>
        <w:tc>
          <w:tcPr>
            <w:tcW w:w="1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20 ересек жұқпалы төсек</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2</w:t>
            </w:r>
          </w:p>
        </w:tc>
        <w:tc>
          <w:tcPr>
            <w:tcW w:w="1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7.75</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20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Көкшетау</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 BSMP (жұқпалы, AODB-мен 1ге)</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 1лік УАЗ</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3A5217">
            <w:pPr>
              <w:rPr>
                <w:lang w:val="kk-KZ"/>
              </w:rPr>
            </w:pPr>
            <w:r w:rsidRPr="00625823">
              <w:rPr>
                <w:lang w:val="kk-KZ"/>
              </w:rPr>
              <w:t xml:space="preserve">Какенов Серік Қабдушұлы жұмыс </w:t>
            </w:r>
            <w:r w:rsidRPr="00625823">
              <w:rPr>
                <w:lang w:val="kk-KZ"/>
              </w:rPr>
              <w:lastRenderedPageBreak/>
              <w:t xml:space="preserve">істейтін тел. 78-06-27, ұяшық. тікелей 78-06-15 қабылдау </w:t>
            </w:r>
            <w:r w:rsidRPr="00625823">
              <w:rPr>
                <w:lang w:val="kk-KZ"/>
              </w:rPr>
              <w:br/>
              <w:t>пок. 78-06-19</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r>
      <w:tr w:rsidR="00777F79" w:rsidRPr="00625823" w:rsidTr="00777F7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3)</w:t>
            </w:r>
          </w:p>
          <w:p w:rsidR="00777F79" w:rsidRPr="00625823" w:rsidRDefault="00777F79" w:rsidP="00777F79">
            <w:pPr>
              <w:jc w:val="center"/>
              <w:rPr>
                <w:lang w:val="kk-KZ"/>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«Степногорск қалалық орталық ауруханасы» ШЖҚ МКК</w:t>
            </w:r>
          </w:p>
        </w:tc>
        <w:tc>
          <w:tcPr>
            <w:tcW w:w="1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6 ересек, 24 бала инфекциялық төсек</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2</w:t>
            </w:r>
          </w:p>
        </w:tc>
        <w:tc>
          <w:tcPr>
            <w:tcW w:w="1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16</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40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Степногорск кенті Ақ у, Заводской, Қарабұлақ</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 BSMP (жұқпалы)</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 1лік УАЗ</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3A5217">
            <w:pPr>
              <w:rPr>
                <w:lang w:val="kk-KZ"/>
              </w:rPr>
            </w:pPr>
            <w:r w:rsidRPr="00625823">
              <w:rPr>
                <w:lang w:val="kk-KZ"/>
              </w:rPr>
              <w:t>Махатов Асхат Қанапиұлы құл. T. 8 (71645) 6-23-3, моб. кезекші т.8 (71645) 6-27-41</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r>
      <w:tr w:rsidR="00777F79" w:rsidRPr="00625823" w:rsidTr="00777F7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4)</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«Ақкөл орталық аудандық ауруханасы» ШЖҚ МКК</w:t>
            </w:r>
          </w:p>
        </w:tc>
        <w:tc>
          <w:tcPr>
            <w:tcW w:w="1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20 ересек жұқпалы төсек</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2</w:t>
            </w:r>
          </w:p>
        </w:tc>
        <w:tc>
          <w:tcPr>
            <w:tcW w:w="1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6,7</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20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Ақкөл ауданы</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Жұқпалы аурулар бойынша маман енгізілген терапевт бойынша 1 жедел аурухана</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 1лік УАЗ</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3A5217">
            <w:pPr>
              <w:rPr>
                <w:lang w:val="kk-KZ"/>
              </w:rPr>
            </w:pPr>
            <w:r w:rsidRPr="00625823">
              <w:rPr>
                <w:lang w:val="kk-KZ"/>
              </w:rPr>
              <w:t>Жүнісов Болат Ғаббасұлы, 8 (71638) 2-16-37, 8 (71638) 2-17-74 - жедел жәрдем, 103 жедел жәрдем</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r>
      <w:tr w:rsidR="00777F79" w:rsidRPr="00625823" w:rsidTr="00777F7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5)</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«Аршалын орталық аудандық ауруханасы» ШЖҚ МКК</w:t>
            </w:r>
          </w:p>
        </w:tc>
        <w:tc>
          <w:tcPr>
            <w:tcW w:w="1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15 балалар жұқпалы төсек</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w:t>
            </w:r>
          </w:p>
        </w:tc>
        <w:tc>
          <w:tcPr>
            <w:tcW w:w="1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4</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20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Аршалы ауданы</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Жұқпалы аурулар бойынша маман енгізілген терапевт бойынша 1 жедел аурухана</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 1лік УАЗ</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3A5217">
            <w:pPr>
              <w:rPr>
                <w:lang w:val="kk-KZ"/>
              </w:rPr>
            </w:pPr>
            <w:r w:rsidRPr="00625823">
              <w:rPr>
                <w:lang w:val="kk-KZ"/>
              </w:rPr>
              <w:t>Сембиев Сандыбек Құрманғалиұлы тел.8 (716 44) 2-11-43 ұяшық тел. 103</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r>
      <w:tr w:rsidR="00777F79" w:rsidRPr="00625823" w:rsidTr="00777F7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6)</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 xml:space="preserve">«Астрахан </w:t>
            </w:r>
            <w:r w:rsidRPr="00625823">
              <w:rPr>
                <w:lang w:val="kk-KZ"/>
              </w:rPr>
              <w:lastRenderedPageBreak/>
              <w:t>орталық аудандық ауруханасы» ШЖҚ МКК</w:t>
            </w:r>
          </w:p>
        </w:tc>
        <w:tc>
          <w:tcPr>
            <w:tcW w:w="1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lastRenderedPageBreak/>
              <w:t xml:space="preserve">15 ересек </w:t>
            </w:r>
            <w:r w:rsidRPr="00625823">
              <w:rPr>
                <w:lang w:val="kk-KZ"/>
              </w:rPr>
              <w:lastRenderedPageBreak/>
              <w:t>жұқпалы төсек</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lastRenderedPageBreak/>
              <w:t>1</w:t>
            </w:r>
          </w:p>
        </w:tc>
        <w:tc>
          <w:tcPr>
            <w:tcW w:w="1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5</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15</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 xml:space="preserve">Астрахан </w:t>
            </w:r>
            <w:r w:rsidRPr="00625823">
              <w:rPr>
                <w:lang w:val="kk-KZ"/>
              </w:rPr>
              <w:lastRenderedPageBreak/>
              <w:t>облысы</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lastRenderedPageBreak/>
              <w:t xml:space="preserve">Жұқпалы </w:t>
            </w:r>
            <w:r w:rsidRPr="00625823">
              <w:rPr>
                <w:lang w:val="kk-KZ"/>
              </w:rPr>
              <w:lastRenderedPageBreak/>
              <w:t>аурулар бойынша маман енгізілген терапевт бойынша 1 жедел аурухана</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lastRenderedPageBreak/>
              <w:t>1 1лік УАЗ</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3A5217">
            <w:pPr>
              <w:rPr>
                <w:lang w:val="kk-KZ"/>
              </w:rPr>
            </w:pPr>
            <w:r w:rsidRPr="00625823">
              <w:rPr>
                <w:lang w:val="kk-KZ"/>
              </w:rPr>
              <w:t xml:space="preserve">Құрманов </w:t>
            </w:r>
            <w:r w:rsidRPr="00625823">
              <w:rPr>
                <w:lang w:val="kk-KZ"/>
              </w:rPr>
              <w:lastRenderedPageBreak/>
              <w:t xml:space="preserve">Елюбай Садықұлы 8 (71641) 224-65, f 224-65,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r>
      <w:tr w:rsidR="00777F79" w:rsidRPr="00625823" w:rsidTr="00777F7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7)</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«Атбасар орталық аудандық ауруханасы» ШЖҚ МКК</w:t>
            </w:r>
          </w:p>
        </w:tc>
        <w:tc>
          <w:tcPr>
            <w:tcW w:w="1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10 ересек, 25 жұқпалы төсек</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w:t>
            </w:r>
          </w:p>
        </w:tc>
        <w:tc>
          <w:tcPr>
            <w:tcW w:w="1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13</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50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Атбасар ауданы</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Жұқпалы аурулар бойынша маман енгізілген терапевт бойынша 1 жедел аурухана</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 1лік УАЗ</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3A5217">
            <w:pPr>
              <w:rPr>
                <w:lang w:val="kk-KZ"/>
              </w:rPr>
            </w:pPr>
            <w:r w:rsidRPr="00625823">
              <w:rPr>
                <w:lang w:val="kk-KZ"/>
              </w:rPr>
              <w:t xml:space="preserve">Досхожин Мұхтар Қылышұлы, 8 (71643) 2-42-11, 404-59,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r>
      <w:tr w:rsidR="00777F79" w:rsidRPr="00625823" w:rsidTr="00777F7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8)</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«Бурабай орталық аудандық ауруханасы» ШЖҚ МКК</w:t>
            </w:r>
          </w:p>
        </w:tc>
        <w:tc>
          <w:tcPr>
            <w:tcW w:w="1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10  ересек, 20 инфекциялық төсек</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2</w:t>
            </w:r>
          </w:p>
        </w:tc>
        <w:tc>
          <w:tcPr>
            <w:tcW w:w="1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12.75</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30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Бурабай ауданы</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Жұқпалы аурулар бойынша маман енгізілген терапевтке 1 жедел аурухана</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 1лік УАЗ</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3A5217">
            <w:pPr>
              <w:rPr>
                <w:lang w:val="kk-KZ"/>
              </w:rPr>
            </w:pPr>
            <w:r w:rsidRPr="00625823">
              <w:rPr>
                <w:lang w:val="kk-KZ"/>
              </w:rPr>
              <w:t>және туралы. hl. Череватенко Юрий Петрович жұмыс істеп жатқан тел. 4-50-26, жедел жәрдем бөлімі 4-23-35</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r>
      <w:tr w:rsidR="00777F79" w:rsidRPr="00625823" w:rsidTr="00777F7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9)</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«Ерейментау орталық аудандық ауруханасы» ШЖҚ МКК</w:t>
            </w:r>
          </w:p>
        </w:tc>
        <w:tc>
          <w:tcPr>
            <w:tcW w:w="1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10 ересек жұқпалы төсек</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w:t>
            </w:r>
          </w:p>
        </w:tc>
        <w:tc>
          <w:tcPr>
            <w:tcW w:w="1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5</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15</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Ерейментау ауданы</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 xml:space="preserve">Жұқпалы аурулар бойынша маман енгізілген терапевт бойынша 1 </w:t>
            </w:r>
            <w:r w:rsidRPr="00625823">
              <w:rPr>
                <w:lang w:val="kk-KZ"/>
              </w:rPr>
              <w:lastRenderedPageBreak/>
              <w:t>жедел аурухана</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lastRenderedPageBreak/>
              <w:t>1 1лік УАЗ</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3A5217">
            <w:pPr>
              <w:rPr>
                <w:lang w:val="kk-KZ"/>
              </w:rPr>
            </w:pPr>
            <w:r w:rsidRPr="00625823">
              <w:rPr>
                <w:lang w:val="kk-KZ"/>
              </w:rPr>
              <w:t>Мирманов Бакит</w:t>
            </w:r>
            <w:r w:rsidR="003A5217" w:rsidRPr="00625823">
              <w:rPr>
                <w:lang w:val="kk-KZ"/>
              </w:rPr>
              <w:t>жан ​​Мурзагалиұлы</w:t>
            </w:r>
            <w:r w:rsidRPr="00625823">
              <w:rPr>
                <w:lang w:val="kk-KZ"/>
              </w:rPr>
              <w:t>,2-11-43 б / т, 2-17-96 кезекші</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r>
      <w:tr w:rsidR="00777F79" w:rsidRPr="00625823" w:rsidTr="00777F7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10)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«Есіл орталық аудандық ауруханасы» ШЖҚ МКК</w:t>
            </w:r>
          </w:p>
        </w:tc>
        <w:tc>
          <w:tcPr>
            <w:tcW w:w="1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20 ересек инфекциялық төсек</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w:t>
            </w:r>
          </w:p>
        </w:tc>
        <w:tc>
          <w:tcPr>
            <w:tcW w:w="1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5.75</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20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Есіл ауданы</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Туралы / terapevt.s енгізу infektsionis 1 жедел жәрдем ауруханасы , бұл</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 1лік УАЗ</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3A5217">
            <w:pPr>
              <w:rPr>
                <w:lang w:val="kk-KZ"/>
              </w:rPr>
            </w:pPr>
            <w:r w:rsidRPr="00625823">
              <w:rPr>
                <w:lang w:val="kk-KZ"/>
              </w:rPr>
              <w:t xml:space="preserve">Алмағамбетов Қабдрашит Қабдыкәрімұлы, 8 (71647) f 210-01, 211-65 полиция.23-28,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r>
      <w:tr w:rsidR="00777F79" w:rsidRPr="00625823" w:rsidTr="00777F7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11)</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«Зерендинская орталық аудандық ауруханасы» ШЖҚ МКК</w:t>
            </w:r>
          </w:p>
        </w:tc>
        <w:tc>
          <w:tcPr>
            <w:tcW w:w="1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17 ересек инфекциялық төсек</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1.25</w:t>
            </w:r>
          </w:p>
        </w:tc>
        <w:tc>
          <w:tcPr>
            <w:tcW w:w="1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6.25</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20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Зеренді ауданы</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Жұқпалы аурулар бойынша маман енгізілген терапевт бойынша 1 жедел аурухана</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 1лік УАЗ</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3A5217">
            <w:pPr>
              <w:rPr>
                <w:lang w:val="kk-KZ"/>
              </w:rPr>
            </w:pPr>
            <w:r w:rsidRPr="00625823">
              <w:rPr>
                <w:lang w:val="kk-KZ"/>
              </w:rPr>
              <w:t xml:space="preserve">Жангалов Бануржан Баянұлы, 8 (71632) 226-50, 216-61, 212-61, 8 ұяшық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r>
      <w:tr w:rsidR="00777F79" w:rsidRPr="00625823" w:rsidTr="00777F7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12)</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«No2 Ақмола облыстық ауруханасы» ШЖҚ МКК</w:t>
            </w:r>
          </w:p>
        </w:tc>
        <w:tc>
          <w:tcPr>
            <w:tcW w:w="1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15 ересек жұқпалы төсек</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w:t>
            </w:r>
          </w:p>
        </w:tc>
        <w:tc>
          <w:tcPr>
            <w:tcW w:w="1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5</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15</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Целиноград ауданы</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 OPVP, 3 BSMP (хир, ансет, терапевт).</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777F79">
            <w:pPr>
              <w:rPr>
                <w:lang w:val="kk-KZ"/>
              </w:rPr>
            </w:pPr>
            <w:r w:rsidRPr="00625823">
              <w:rPr>
                <w:lang w:val="kk-KZ"/>
              </w:rPr>
              <w:t>1 1лік УАЗ</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7F79" w:rsidRPr="00625823" w:rsidRDefault="00777F79" w:rsidP="003A5217">
            <w:pPr>
              <w:rPr>
                <w:lang w:val="kk-KZ"/>
              </w:rPr>
            </w:pPr>
            <w:r w:rsidRPr="00625823">
              <w:rPr>
                <w:lang w:val="kk-KZ"/>
              </w:rPr>
              <w:t xml:space="preserve">Достығаринов Марат Аймағамбетұлы, жұмыс тел .: 8 (7172) 54-93-04, қабылдау 8 (7172) 54-87-82,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r>
      <w:tr w:rsidR="00777F79" w:rsidRPr="00625823" w:rsidTr="00777F7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2.</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lang w:val="kk-KZ"/>
              </w:rPr>
              <w:t>Инфекциялық ауруханалар</w:t>
            </w:r>
          </w:p>
        </w:tc>
        <w:tc>
          <w:tcPr>
            <w:tcW w:w="1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lang w:val="kk-KZ"/>
              </w:rPr>
              <w:t>-</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w:t>
            </w:r>
          </w:p>
        </w:tc>
        <w:tc>
          <w:tcPr>
            <w:tcW w:w="1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w:t>
            </w:r>
          </w:p>
        </w:tc>
      </w:tr>
      <w:tr w:rsidR="00777F79" w:rsidRPr="00625823" w:rsidTr="00777F7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3.</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lang w:val="kk-KZ"/>
              </w:rPr>
              <w:t>Холера ауруханалары</w:t>
            </w:r>
          </w:p>
        </w:tc>
        <w:tc>
          <w:tcPr>
            <w:tcW w:w="1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lang w:val="kk-KZ"/>
              </w:rPr>
              <w:t>-</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w:t>
            </w:r>
          </w:p>
        </w:tc>
        <w:tc>
          <w:tcPr>
            <w:tcW w:w="1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w:t>
            </w:r>
          </w:p>
        </w:tc>
      </w:tr>
      <w:tr w:rsidR="00777F79" w:rsidRPr="00625823" w:rsidTr="00777F7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4.</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lang w:val="kk-KZ"/>
              </w:rPr>
              <w:t>Бақылаушылар</w:t>
            </w:r>
          </w:p>
        </w:tc>
        <w:tc>
          <w:tcPr>
            <w:tcW w:w="1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lang w:val="kk-KZ"/>
              </w:rPr>
              <w:t>-</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w:t>
            </w:r>
          </w:p>
        </w:tc>
        <w:tc>
          <w:tcPr>
            <w:tcW w:w="1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w:t>
            </w:r>
          </w:p>
        </w:tc>
      </w:tr>
      <w:tr w:rsidR="00777F79" w:rsidRPr="00625823" w:rsidTr="00777F7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lastRenderedPageBreak/>
              <w:t>5.</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lang w:val="kk-KZ"/>
              </w:rPr>
              <w:t>Оқшаулағыштар</w:t>
            </w:r>
          </w:p>
        </w:tc>
        <w:tc>
          <w:tcPr>
            <w:tcW w:w="1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lang w:val="kk-KZ"/>
              </w:rPr>
              <w:t>-</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w:t>
            </w:r>
          </w:p>
        </w:tc>
        <w:tc>
          <w:tcPr>
            <w:tcW w:w="1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w:t>
            </w:r>
          </w:p>
        </w:tc>
      </w:tr>
      <w:tr w:rsidR="00777F79" w:rsidRPr="00625823" w:rsidTr="00777F7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6.</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lang w:val="kk-KZ"/>
              </w:rPr>
              <w:t>Инфекциялық қораптар</w:t>
            </w:r>
          </w:p>
        </w:tc>
        <w:tc>
          <w:tcPr>
            <w:tcW w:w="1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lang w:val="kk-KZ"/>
              </w:rPr>
              <w:t>-</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w:t>
            </w:r>
          </w:p>
        </w:tc>
        <w:tc>
          <w:tcPr>
            <w:tcW w:w="1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lang w:val="kk-KZ"/>
              </w:rPr>
              <w:t>-</w:t>
            </w:r>
          </w:p>
        </w:tc>
      </w:tr>
      <w:tr w:rsidR="00777F79" w:rsidRPr="00625823" w:rsidTr="00777F7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jc w:val="center"/>
              <w:rPr>
                <w:lang w:val="kk-KZ"/>
              </w:rPr>
            </w:pPr>
            <w:r w:rsidRPr="00625823">
              <w:rPr>
                <w:b/>
                <w:bCs/>
                <w:u w:val="single"/>
                <w:lang w:val="kk-KZ"/>
              </w:rPr>
              <w:t>Барлығы облыс аумағында және</w:t>
            </w:r>
          </w:p>
        </w:tc>
        <w:tc>
          <w:tcPr>
            <w:tcW w:w="12333"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F79" w:rsidRPr="00625823" w:rsidRDefault="00777F79" w:rsidP="00777F79">
            <w:pPr>
              <w:rPr>
                <w:lang w:val="kk-KZ"/>
              </w:rPr>
            </w:pPr>
            <w:r w:rsidRPr="00625823">
              <w:rPr>
                <w:lang w:val="kk-KZ"/>
              </w:rPr>
              <w:t>Ақмола облысының аумағында 12 инфекциялық аурухана бар.</w:t>
            </w:r>
          </w:p>
        </w:tc>
      </w:tr>
    </w:tbl>
    <w:p w:rsidR="00777F79" w:rsidRPr="00625823" w:rsidRDefault="00777F79" w:rsidP="00777F79">
      <w:pPr>
        <w:jc w:val="center"/>
        <w:rPr>
          <w:color w:val="000000"/>
          <w:lang w:val="kk-KZ"/>
        </w:rPr>
      </w:pPr>
    </w:p>
    <w:p w:rsidR="00777F79" w:rsidRPr="00625823" w:rsidRDefault="00777F79" w:rsidP="00777F79">
      <w:pPr>
        <w:jc w:val="center"/>
        <w:rPr>
          <w:color w:val="000000"/>
          <w:lang w:val="kk-KZ"/>
        </w:rPr>
      </w:pPr>
      <w:r w:rsidRPr="00625823">
        <w:rPr>
          <w:b/>
          <w:bCs/>
          <w:color w:val="000000"/>
          <w:lang w:val="kk-KZ"/>
        </w:rPr>
        <w:t>Жергілікті жерлерде жұмыс істейтін денсаулық сақтау мекемелерінің сипаттамалары</w:t>
      </w:r>
    </w:p>
    <w:p w:rsidR="00777F79" w:rsidRPr="00625823" w:rsidRDefault="00777F79" w:rsidP="00777F79">
      <w:pPr>
        <w:jc w:val="center"/>
        <w:rPr>
          <w:color w:val="000000"/>
          <w:lang w:val="kk-KZ"/>
        </w:rPr>
      </w:pPr>
      <w:r w:rsidRPr="00625823">
        <w:rPr>
          <w:b/>
          <w:bCs/>
          <w:color w:val="000000"/>
          <w:lang w:val="kk-KZ"/>
        </w:rPr>
        <w:t>халықтың санитарлық-эпидемиологиялық салауаттылығы</w:t>
      </w:r>
    </w:p>
    <w:p w:rsidR="00777F79" w:rsidRPr="00625823" w:rsidRDefault="00777F79" w:rsidP="00777F79">
      <w:pPr>
        <w:jc w:val="center"/>
        <w:rPr>
          <w:color w:val="000000"/>
          <w:lang w:val="kk-KZ"/>
        </w:rPr>
      </w:pPr>
    </w:p>
    <w:p w:rsidR="00777F79" w:rsidRPr="00625823" w:rsidRDefault="00777F79" w:rsidP="00777F79">
      <w:pPr>
        <w:jc w:val="right"/>
        <w:rPr>
          <w:color w:val="000000"/>
          <w:lang w:val="kk-KZ"/>
        </w:rPr>
      </w:pPr>
      <w:r w:rsidRPr="00625823">
        <w:rPr>
          <w:color w:val="000000"/>
          <w:lang w:val="kk-KZ"/>
        </w:rPr>
        <w:t>кесте 24</w:t>
      </w:r>
    </w:p>
    <w:p w:rsidR="00777F79" w:rsidRPr="00625823" w:rsidRDefault="00777F79" w:rsidP="00777F79">
      <w:pPr>
        <w:jc w:val="right"/>
        <w:rPr>
          <w:color w:val="000000"/>
          <w:lang w:val="kk-KZ"/>
        </w:rPr>
      </w:pPr>
    </w:p>
    <w:tbl>
      <w:tblPr>
        <w:tblW w:w="15317" w:type="dxa"/>
        <w:tblLayout w:type="fixed"/>
        <w:tblCellMar>
          <w:left w:w="0" w:type="dxa"/>
          <w:right w:w="0" w:type="dxa"/>
        </w:tblCellMar>
        <w:tblLook w:val="04A0" w:firstRow="1" w:lastRow="0" w:firstColumn="1" w:lastColumn="0" w:noHBand="0" w:noVBand="1"/>
      </w:tblPr>
      <w:tblGrid>
        <w:gridCol w:w="434"/>
        <w:gridCol w:w="1984"/>
        <w:gridCol w:w="1418"/>
        <w:gridCol w:w="1417"/>
        <w:gridCol w:w="709"/>
        <w:gridCol w:w="1984"/>
        <w:gridCol w:w="1276"/>
        <w:gridCol w:w="2268"/>
        <w:gridCol w:w="1276"/>
        <w:gridCol w:w="992"/>
        <w:gridCol w:w="1559"/>
      </w:tblGrid>
      <w:tr w:rsidR="00777F79" w:rsidRPr="00625823" w:rsidTr="00FF268D">
        <w:trPr>
          <w:trHeight w:val="3267"/>
        </w:trPr>
        <w:tc>
          <w:tcPr>
            <w:tcW w:w="434"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jc w:val="center"/>
              <w:rPr>
                <w:lang w:val="kk-KZ"/>
              </w:rPr>
            </w:pPr>
            <w:r w:rsidRPr="00625823">
              <w:rPr>
                <w:b/>
                <w:bCs/>
                <w:lang w:val="kk-KZ"/>
              </w:rPr>
              <w:t>Жоқ</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ind w:right="113"/>
              <w:jc w:val="center"/>
              <w:rPr>
                <w:lang w:val="kk-KZ"/>
              </w:rPr>
            </w:pPr>
            <w:r w:rsidRPr="00625823">
              <w:rPr>
                <w:b/>
                <w:bCs/>
                <w:lang w:val="kk-KZ"/>
              </w:rPr>
              <w:t>Аты-жөні</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ind w:right="113"/>
              <w:jc w:val="center"/>
              <w:rPr>
                <w:lang w:val="kk-KZ"/>
              </w:rPr>
            </w:pPr>
            <w:r w:rsidRPr="00625823">
              <w:rPr>
                <w:b/>
                <w:bCs/>
                <w:lang w:val="kk-KZ"/>
              </w:rPr>
              <w:t>Орналасқан жері</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ind w:right="113"/>
              <w:jc w:val="center"/>
              <w:rPr>
                <w:lang w:val="kk-KZ"/>
              </w:rPr>
            </w:pPr>
            <w:r w:rsidRPr="00625823">
              <w:rPr>
                <w:b/>
                <w:bCs/>
                <w:lang w:val="kk-KZ"/>
              </w:rPr>
              <w:t>Дәрігерлер саны</w:t>
            </w:r>
          </w:p>
        </w:tc>
        <w:tc>
          <w:tcPr>
            <w:tcW w:w="709"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ind w:right="113"/>
              <w:jc w:val="center"/>
              <w:rPr>
                <w:lang w:val="kk-KZ"/>
              </w:rPr>
            </w:pPr>
            <w:r w:rsidRPr="00625823">
              <w:rPr>
                <w:b/>
                <w:bCs/>
                <w:lang w:val="kk-KZ"/>
              </w:rPr>
              <w:t>Төсек саны</w:t>
            </w:r>
          </w:p>
        </w:tc>
        <w:tc>
          <w:tcPr>
            <w:tcW w:w="1984"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ind w:right="113"/>
              <w:jc w:val="center"/>
              <w:rPr>
                <w:lang w:val="kk-KZ"/>
              </w:rPr>
            </w:pPr>
            <w:r w:rsidRPr="00625823">
              <w:rPr>
                <w:b/>
                <w:bCs/>
                <w:lang w:val="kk-KZ"/>
              </w:rPr>
              <w:t xml:space="preserve">Зертханалардың саны </w:t>
            </w:r>
            <w:r w:rsidRPr="00625823">
              <w:rPr>
                <w:lang w:val="kk-KZ"/>
              </w:rPr>
              <w:t>(атауын көрсете отырып)</w:t>
            </w:r>
          </w:p>
        </w:tc>
        <w:tc>
          <w:tcPr>
            <w:tcW w:w="1276"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ind w:right="113"/>
              <w:jc w:val="center"/>
              <w:rPr>
                <w:lang w:val="kk-KZ"/>
              </w:rPr>
            </w:pPr>
            <w:r w:rsidRPr="00625823">
              <w:rPr>
                <w:b/>
                <w:bCs/>
                <w:lang w:val="kk-KZ"/>
              </w:rPr>
              <w:t xml:space="preserve">Филиалдар саны </w:t>
            </w:r>
            <w:r w:rsidRPr="00625823">
              <w:rPr>
                <w:lang w:val="kk-KZ"/>
              </w:rPr>
              <w:t>(орналасқан жерімен)</w:t>
            </w:r>
          </w:p>
        </w:tc>
        <w:tc>
          <w:tcPr>
            <w:tcW w:w="2268"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ind w:right="113"/>
              <w:jc w:val="center"/>
              <w:rPr>
                <w:lang w:val="kk-KZ"/>
              </w:rPr>
            </w:pPr>
            <w:r w:rsidRPr="00625823">
              <w:rPr>
                <w:b/>
                <w:bCs/>
                <w:lang w:val="kk-KZ"/>
              </w:rPr>
              <w:t xml:space="preserve">Басшының аты-жөні, байланыстары </w:t>
            </w:r>
            <w:r w:rsidRPr="00625823">
              <w:rPr>
                <w:lang w:val="kk-KZ"/>
              </w:rPr>
              <w:t>(ұялы телефон, жұмыс), кезекшінің телефоны)</w:t>
            </w:r>
          </w:p>
        </w:tc>
        <w:tc>
          <w:tcPr>
            <w:tcW w:w="1276"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ind w:right="113"/>
              <w:jc w:val="center"/>
              <w:rPr>
                <w:lang w:val="kk-KZ"/>
              </w:rPr>
            </w:pPr>
            <w:r w:rsidRPr="00625823">
              <w:rPr>
                <w:b/>
                <w:bCs/>
                <w:lang w:val="kk-KZ"/>
              </w:rPr>
              <w:t xml:space="preserve">Азаматтық қорғанысты қалыптастыру </w:t>
            </w:r>
            <w:r w:rsidRPr="00625823">
              <w:rPr>
                <w:lang w:val="kk-KZ"/>
              </w:rPr>
              <w:t>(күштер мен құралдар, құралдар / құралдар)</w:t>
            </w:r>
          </w:p>
        </w:tc>
        <w:tc>
          <w:tcPr>
            <w:tcW w:w="992"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ind w:right="113"/>
              <w:jc w:val="center"/>
              <w:rPr>
                <w:lang w:val="kk-KZ"/>
              </w:rPr>
            </w:pPr>
            <w:r w:rsidRPr="00625823">
              <w:rPr>
                <w:b/>
                <w:bCs/>
                <w:lang w:val="kk-KZ"/>
              </w:rPr>
              <w:t>Қызмет көрсету аймағы</w:t>
            </w:r>
          </w:p>
        </w:tc>
        <w:tc>
          <w:tcPr>
            <w:tcW w:w="1559"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ind w:right="113"/>
              <w:jc w:val="center"/>
              <w:rPr>
                <w:lang w:val="kk-KZ"/>
              </w:rPr>
            </w:pPr>
            <w:r w:rsidRPr="00625823">
              <w:rPr>
                <w:b/>
                <w:bCs/>
                <w:lang w:val="kk-KZ"/>
              </w:rPr>
              <w:t xml:space="preserve">Қысқаша сипаттамасы </w:t>
            </w:r>
            <w:r w:rsidRPr="00625823">
              <w:rPr>
                <w:lang w:val="kk-KZ"/>
              </w:rPr>
              <w:t>(қорғаныш костюмдерінің сипаттамалары, дезинфекция машиналарының саны және маркасы, өңдеуге арналған химиялық заттардың мөлшері, вакциналардың саны және атауы)</w:t>
            </w:r>
          </w:p>
        </w:tc>
      </w:tr>
      <w:tr w:rsidR="00777F79" w:rsidRPr="00625823" w:rsidTr="00FF268D">
        <w:trPr>
          <w:trHeight w:val="223"/>
        </w:trPr>
        <w:tc>
          <w:tcPr>
            <w:tcW w:w="434"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spacing w:line="223" w:lineRule="atLeast"/>
              <w:jc w:val="center"/>
              <w:rPr>
                <w:lang w:val="kk-KZ"/>
              </w:rPr>
            </w:pPr>
            <w:r w:rsidRPr="00625823">
              <w:rPr>
                <w:lang w:val="kk-KZ"/>
              </w:rPr>
              <w:t>1</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spacing w:line="223" w:lineRule="atLeast"/>
              <w:jc w:val="center"/>
              <w:rPr>
                <w:lang w:val="kk-KZ"/>
              </w:rPr>
            </w:pPr>
            <w:r w:rsidRPr="00625823">
              <w:rPr>
                <w:lang w:val="kk-KZ"/>
              </w:rPr>
              <w:t>2</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spacing w:line="223" w:lineRule="atLeast"/>
              <w:jc w:val="center"/>
              <w:rPr>
                <w:lang w:val="kk-KZ"/>
              </w:rPr>
            </w:pPr>
            <w:r w:rsidRPr="00625823">
              <w:rPr>
                <w:lang w:val="kk-KZ"/>
              </w:rPr>
              <w:t>3</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spacing w:line="223" w:lineRule="atLeast"/>
              <w:jc w:val="center"/>
              <w:rPr>
                <w:lang w:val="kk-KZ"/>
              </w:rPr>
            </w:pPr>
            <w:r w:rsidRPr="00625823">
              <w:rPr>
                <w:lang w:val="kk-KZ"/>
              </w:rPr>
              <w:t>4</w:t>
            </w:r>
          </w:p>
        </w:tc>
        <w:tc>
          <w:tcPr>
            <w:tcW w:w="709"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spacing w:line="223" w:lineRule="atLeast"/>
              <w:jc w:val="center"/>
              <w:rPr>
                <w:lang w:val="kk-KZ"/>
              </w:rPr>
            </w:pPr>
            <w:r w:rsidRPr="00625823">
              <w:rPr>
                <w:lang w:val="kk-KZ"/>
              </w:rPr>
              <w:t>5</w:t>
            </w:r>
          </w:p>
        </w:tc>
        <w:tc>
          <w:tcPr>
            <w:tcW w:w="1984"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spacing w:line="223" w:lineRule="atLeast"/>
              <w:jc w:val="center"/>
              <w:rPr>
                <w:lang w:val="kk-KZ"/>
              </w:rPr>
            </w:pPr>
            <w:r w:rsidRPr="00625823">
              <w:rPr>
                <w:lang w:val="kk-KZ"/>
              </w:rPr>
              <w:t>6</w:t>
            </w:r>
          </w:p>
        </w:tc>
        <w:tc>
          <w:tcPr>
            <w:tcW w:w="1276"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spacing w:line="223" w:lineRule="atLeast"/>
              <w:jc w:val="center"/>
              <w:rPr>
                <w:lang w:val="kk-KZ"/>
              </w:rPr>
            </w:pPr>
            <w:r w:rsidRPr="00625823">
              <w:rPr>
                <w:lang w:val="kk-KZ"/>
              </w:rPr>
              <w:t>7</w:t>
            </w:r>
          </w:p>
        </w:tc>
        <w:tc>
          <w:tcPr>
            <w:tcW w:w="2268"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spacing w:line="223" w:lineRule="atLeast"/>
              <w:jc w:val="center"/>
              <w:rPr>
                <w:lang w:val="kk-KZ"/>
              </w:rPr>
            </w:pPr>
            <w:r w:rsidRPr="00625823">
              <w:rPr>
                <w:lang w:val="kk-KZ"/>
              </w:rPr>
              <w:t>8</w:t>
            </w:r>
          </w:p>
        </w:tc>
        <w:tc>
          <w:tcPr>
            <w:tcW w:w="1276"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spacing w:line="223" w:lineRule="atLeast"/>
              <w:jc w:val="center"/>
              <w:rPr>
                <w:lang w:val="kk-KZ"/>
              </w:rPr>
            </w:pPr>
            <w:r w:rsidRPr="00625823">
              <w:rPr>
                <w:lang w:val="kk-KZ"/>
              </w:rPr>
              <w:t>9</w:t>
            </w:r>
          </w:p>
        </w:tc>
        <w:tc>
          <w:tcPr>
            <w:tcW w:w="992"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spacing w:line="223" w:lineRule="atLeast"/>
              <w:jc w:val="center"/>
              <w:rPr>
                <w:lang w:val="kk-KZ"/>
              </w:rPr>
            </w:pPr>
            <w:r w:rsidRPr="00625823">
              <w:rPr>
                <w:lang w:val="kk-KZ"/>
              </w:rPr>
              <w:t>10</w:t>
            </w:r>
          </w:p>
        </w:tc>
        <w:tc>
          <w:tcPr>
            <w:tcW w:w="1559"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spacing w:line="223" w:lineRule="atLeast"/>
              <w:jc w:val="center"/>
              <w:rPr>
                <w:lang w:val="kk-KZ"/>
              </w:rPr>
            </w:pPr>
            <w:r w:rsidRPr="00625823">
              <w:rPr>
                <w:lang w:val="kk-KZ"/>
              </w:rPr>
              <w:t>11</w:t>
            </w:r>
          </w:p>
        </w:tc>
      </w:tr>
      <w:tr w:rsidR="00777F79" w:rsidRPr="00625823" w:rsidTr="00FF268D">
        <w:trPr>
          <w:trHeight w:val="1216"/>
        </w:trPr>
        <w:tc>
          <w:tcPr>
            <w:tcW w:w="434"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jc w:val="center"/>
              <w:rPr>
                <w:lang w:val="kk-KZ"/>
              </w:rPr>
            </w:pPr>
            <w:r w:rsidRPr="00625823">
              <w:rPr>
                <w:b/>
                <w:bCs/>
                <w:lang w:val="kk-KZ"/>
              </w:rPr>
              <w:lastRenderedPageBreak/>
              <w:t>1</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jc w:val="both"/>
              <w:rPr>
                <w:lang w:val="kk-KZ"/>
              </w:rPr>
            </w:pPr>
            <w:r w:rsidRPr="00625823">
              <w:rPr>
                <w:lang w:val="kk-KZ"/>
              </w:rPr>
              <w:t>санитарлық-эпидемиологиялық сараптама орталықтары;</w:t>
            </w:r>
          </w:p>
          <w:p w:rsidR="00777F79" w:rsidRPr="00625823" w:rsidRDefault="00777F79" w:rsidP="00777F79">
            <w:pPr>
              <w:jc w:val="both"/>
              <w:rPr>
                <w:lang w:val="kk-KZ"/>
              </w:rPr>
            </w:pPr>
            <w:r w:rsidRPr="00625823">
              <w:rPr>
                <w:lang w:val="kk-KZ"/>
              </w:rPr>
              <w:t>Олардың ішінен:</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jc w:val="center"/>
              <w:rPr>
                <w:lang w:val="kk-KZ"/>
              </w:rPr>
            </w:pP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jc w:val="center"/>
              <w:rPr>
                <w:lang w:val="kk-KZ"/>
              </w:rPr>
            </w:pPr>
          </w:p>
        </w:tc>
        <w:tc>
          <w:tcPr>
            <w:tcW w:w="709"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jc w:val="center"/>
              <w:rPr>
                <w:lang w:val="kk-KZ"/>
              </w:rPr>
            </w:pPr>
          </w:p>
        </w:tc>
        <w:tc>
          <w:tcPr>
            <w:tcW w:w="1984"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jc w:val="center"/>
              <w:rPr>
                <w:lang w:val="kk-KZ"/>
              </w:rPr>
            </w:pPr>
          </w:p>
        </w:tc>
        <w:tc>
          <w:tcPr>
            <w:tcW w:w="1276"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jc w:val="center"/>
              <w:rPr>
                <w:lang w:val="kk-KZ"/>
              </w:rPr>
            </w:pPr>
          </w:p>
        </w:tc>
        <w:tc>
          <w:tcPr>
            <w:tcW w:w="2268"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jc w:val="center"/>
              <w:rPr>
                <w:lang w:val="kk-KZ"/>
              </w:rPr>
            </w:pPr>
          </w:p>
        </w:tc>
        <w:tc>
          <w:tcPr>
            <w:tcW w:w="1276"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jc w:val="center"/>
              <w:rPr>
                <w:lang w:val="kk-KZ"/>
              </w:rPr>
            </w:pPr>
          </w:p>
        </w:tc>
        <w:tc>
          <w:tcPr>
            <w:tcW w:w="992"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jc w:val="center"/>
              <w:rPr>
                <w:lang w:val="kk-KZ"/>
              </w:rPr>
            </w:pPr>
          </w:p>
        </w:tc>
        <w:tc>
          <w:tcPr>
            <w:tcW w:w="1559"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jc w:val="center"/>
              <w:rPr>
                <w:lang w:val="kk-KZ"/>
              </w:rPr>
            </w:pPr>
          </w:p>
        </w:tc>
      </w:tr>
      <w:tr w:rsidR="00777F79" w:rsidRPr="00625823" w:rsidTr="00FF268D">
        <w:trPr>
          <w:trHeight w:val="262"/>
        </w:trPr>
        <w:tc>
          <w:tcPr>
            <w:tcW w:w="434" w:type="dxa"/>
            <w:vMerge w:val="restart"/>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jc w:val="center"/>
              <w:rPr>
                <w:lang w:val="kk-KZ"/>
              </w:rPr>
            </w:pPr>
          </w:p>
        </w:tc>
        <w:tc>
          <w:tcPr>
            <w:tcW w:w="1984" w:type="dxa"/>
            <w:vMerge w:val="restart"/>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jc w:val="both"/>
              <w:rPr>
                <w:lang w:val="kk-KZ"/>
              </w:rPr>
            </w:pPr>
            <w:r w:rsidRPr="00625823">
              <w:rPr>
                <w:lang w:val="kk-KZ"/>
              </w:rPr>
              <w:t>1) РГКП «Ақмолин</w:t>
            </w:r>
          </w:p>
          <w:p w:rsidR="00777F79" w:rsidRPr="00625823" w:rsidRDefault="00777F79" w:rsidP="00777F79">
            <w:pPr>
              <w:jc w:val="both"/>
              <w:rPr>
                <w:lang w:val="kk-KZ"/>
              </w:rPr>
            </w:pPr>
            <w:r w:rsidRPr="00625823">
              <w:rPr>
                <w:lang w:val="kk-KZ"/>
              </w:rPr>
              <w:t>аймақтық санитарлық-эпидемиология орталығы</w:t>
            </w:r>
          </w:p>
          <w:p w:rsidR="00777F79" w:rsidRPr="00625823" w:rsidRDefault="00777F79" w:rsidP="00777F79">
            <w:pPr>
              <w:jc w:val="both"/>
              <w:rPr>
                <w:lang w:val="kk-KZ"/>
              </w:rPr>
            </w:pPr>
            <w:r w:rsidRPr="00625823">
              <w:rPr>
                <w:lang w:val="kk-KZ"/>
              </w:rPr>
              <w:t>техникалық сараптама »</w:t>
            </w:r>
          </w:p>
        </w:tc>
        <w:tc>
          <w:tcPr>
            <w:tcW w:w="1418" w:type="dxa"/>
            <w:vMerge w:val="restart"/>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r w:rsidRPr="00625823">
              <w:rPr>
                <w:lang w:val="kk-KZ"/>
              </w:rPr>
              <w:t>Ақмола облысы</w:t>
            </w:r>
          </w:p>
          <w:p w:rsidR="00777F79" w:rsidRPr="00625823" w:rsidRDefault="00777F79" w:rsidP="00777F79">
            <w:pPr>
              <w:rPr>
                <w:lang w:val="kk-KZ"/>
              </w:rPr>
            </w:pPr>
            <w:r w:rsidRPr="00625823">
              <w:rPr>
                <w:lang w:val="kk-KZ"/>
              </w:rPr>
              <w:t>Көкшетау</w:t>
            </w:r>
          </w:p>
          <w:p w:rsidR="00777F79" w:rsidRPr="00625823" w:rsidRDefault="00777F79" w:rsidP="00777F79">
            <w:pPr>
              <w:jc w:val="center"/>
              <w:rPr>
                <w:lang w:val="kk-KZ"/>
              </w:rPr>
            </w:pPr>
            <w:r w:rsidRPr="00625823">
              <w:rPr>
                <w:lang w:val="kk-KZ"/>
              </w:rPr>
              <w:t>ст. Құдайбердиева, 27 жаста</w:t>
            </w:r>
          </w:p>
        </w:tc>
        <w:tc>
          <w:tcPr>
            <w:tcW w:w="1417" w:type="dxa"/>
            <w:vMerge w:val="restart"/>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jc w:val="center"/>
              <w:rPr>
                <w:lang w:val="kk-KZ"/>
              </w:rPr>
            </w:pPr>
            <w:r w:rsidRPr="00625823">
              <w:rPr>
                <w:lang w:val="kk-KZ"/>
              </w:rPr>
              <w:t>60</w:t>
            </w:r>
          </w:p>
        </w:tc>
        <w:tc>
          <w:tcPr>
            <w:tcW w:w="709" w:type="dxa"/>
            <w:vMerge w:val="restart"/>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jc w:val="center"/>
              <w:rPr>
                <w:lang w:val="kk-KZ"/>
              </w:rPr>
            </w:pPr>
            <w:r w:rsidRPr="00625823">
              <w:rPr>
                <w:b/>
                <w:bCs/>
                <w:lang w:val="kk-KZ"/>
              </w:rPr>
              <w:t>-</w:t>
            </w:r>
          </w:p>
        </w:tc>
        <w:tc>
          <w:tcPr>
            <w:tcW w:w="1984" w:type="dxa"/>
            <w:vMerge w:val="restart"/>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rPr>
                <w:lang w:val="kk-KZ"/>
              </w:rPr>
            </w:pPr>
            <w:r w:rsidRPr="00625823">
              <w:rPr>
                <w:lang w:val="kk-KZ"/>
              </w:rPr>
              <w:t>1. Бактериологиялық</w:t>
            </w:r>
          </w:p>
          <w:p w:rsidR="00777F79" w:rsidRPr="00625823" w:rsidRDefault="00777F79" w:rsidP="00777F79">
            <w:pPr>
              <w:rPr>
                <w:lang w:val="kk-KZ"/>
              </w:rPr>
            </w:pPr>
            <w:r w:rsidRPr="00625823">
              <w:rPr>
                <w:lang w:val="kk-KZ"/>
              </w:rPr>
              <w:t>2. Вирологиялық</w:t>
            </w:r>
          </w:p>
          <w:p w:rsidR="00777F79" w:rsidRPr="00625823" w:rsidRDefault="00777F79" w:rsidP="00777F79">
            <w:pPr>
              <w:rPr>
                <w:lang w:val="kk-KZ"/>
              </w:rPr>
            </w:pPr>
            <w:r w:rsidRPr="00625823">
              <w:rPr>
                <w:lang w:val="kk-KZ"/>
              </w:rPr>
              <w:t>3. Санитарлық-гигиеналық</w:t>
            </w:r>
          </w:p>
          <w:p w:rsidR="00777F79" w:rsidRPr="00625823" w:rsidRDefault="00777F79" w:rsidP="00777F79">
            <w:pPr>
              <w:rPr>
                <w:lang w:val="kk-KZ"/>
              </w:rPr>
            </w:pPr>
            <w:r w:rsidRPr="00625823">
              <w:rPr>
                <w:lang w:val="kk-KZ"/>
              </w:rPr>
              <w:t>4. Әсіресе қауіпті инфекциялар</w:t>
            </w:r>
          </w:p>
          <w:p w:rsidR="00777F79" w:rsidRPr="00625823" w:rsidRDefault="00777F79" w:rsidP="00777F79">
            <w:pPr>
              <w:jc w:val="center"/>
              <w:rPr>
                <w:lang w:val="kk-KZ"/>
              </w:rPr>
            </w:pPr>
            <w:r w:rsidRPr="00625823">
              <w:rPr>
                <w:lang w:val="kk-KZ"/>
              </w:rPr>
              <w:t>5.Радиологиялық бақылау және зерттеу</w:t>
            </w:r>
          </w:p>
        </w:tc>
        <w:tc>
          <w:tcPr>
            <w:tcW w:w="1276"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rPr>
                <w:lang w:val="kk-KZ"/>
              </w:rPr>
            </w:pPr>
            <w:r w:rsidRPr="00625823">
              <w:rPr>
                <w:lang w:val="kk-KZ"/>
              </w:rPr>
              <w:t>18</w:t>
            </w:r>
          </w:p>
        </w:tc>
        <w:tc>
          <w:tcPr>
            <w:tcW w:w="2268"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rPr>
                <w:lang w:val="kk-KZ"/>
              </w:rPr>
            </w:pPr>
            <w:r w:rsidRPr="00625823">
              <w:rPr>
                <w:lang w:val="kk-KZ"/>
              </w:rPr>
              <w:t>Есмағамбетов Болат</w:t>
            </w:r>
          </w:p>
          <w:p w:rsidR="00777F79" w:rsidRPr="00625823" w:rsidRDefault="00777F79" w:rsidP="00777F79">
            <w:pPr>
              <w:rPr>
                <w:lang w:val="kk-KZ"/>
              </w:rPr>
            </w:pPr>
            <w:r w:rsidRPr="00625823">
              <w:rPr>
                <w:lang w:val="kk-KZ"/>
              </w:rPr>
              <w:t>Өміржанұлы</w:t>
            </w:r>
          </w:p>
          <w:p w:rsidR="00777F79" w:rsidRPr="00625823" w:rsidRDefault="00777F79" w:rsidP="00777F79">
            <w:pPr>
              <w:rPr>
                <w:lang w:val="kk-KZ"/>
              </w:rPr>
            </w:pPr>
            <w:r w:rsidRPr="00625823">
              <w:rPr>
                <w:lang w:val="kk-KZ"/>
              </w:rPr>
              <w:t>(87162) 26-61-27</w:t>
            </w:r>
          </w:p>
          <w:p w:rsidR="00777F79" w:rsidRPr="00625823" w:rsidRDefault="00777F79" w:rsidP="00777F79">
            <w:pPr>
              <w:rPr>
                <w:lang w:val="kk-KZ"/>
              </w:rPr>
            </w:pPr>
            <w:r w:rsidRPr="00625823">
              <w:rPr>
                <w:lang w:val="kk-KZ"/>
              </w:rPr>
              <w:t>Қараңыз</w:t>
            </w:r>
          </w:p>
          <w:p w:rsidR="00777F79" w:rsidRPr="00625823" w:rsidRDefault="00777F79" w:rsidP="00777F79">
            <w:pPr>
              <w:rPr>
                <w:lang w:val="kk-KZ"/>
              </w:rPr>
            </w:pPr>
            <w:r w:rsidRPr="00625823">
              <w:rPr>
                <w:lang w:val="kk-KZ"/>
              </w:rPr>
              <w:t>(87162) 26-55-18</w:t>
            </w:r>
          </w:p>
          <w:p w:rsidR="00777F79" w:rsidRPr="00625823" w:rsidRDefault="00777F79" w:rsidP="00777F79">
            <w:pPr>
              <w:rPr>
                <w:lang w:val="kk-KZ"/>
              </w:rPr>
            </w:pPr>
          </w:p>
          <w:p w:rsidR="00777F79" w:rsidRPr="00625823" w:rsidRDefault="00777F79" w:rsidP="00777F79">
            <w:pPr>
              <w:rPr>
                <w:lang w:val="kk-KZ"/>
              </w:rPr>
            </w:pPr>
          </w:p>
        </w:tc>
        <w:tc>
          <w:tcPr>
            <w:tcW w:w="1276" w:type="dxa"/>
            <w:vMerge w:val="restart"/>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jc w:val="center"/>
              <w:rPr>
                <w:lang w:val="kk-KZ"/>
              </w:rPr>
            </w:pPr>
          </w:p>
          <w:p w:rsidR="00777F79" w:rsidRPr="00625823" w:rsidRDefault="00777F79" w:rsidP="00777F79">
            <w:pPr>
              <w:jc w:val="center"/>
              <w:rPr>
                <w:lang w:val="kk-KZ"/>
              </w:rPr>
            </w:pPr>
            <w:r w:rsidRPr="00625823">
              <w:rPr>
                <w:lang w:val="kk-KZ"/>
              </w:rPr>
              <w:t>ZSEiHRR</w:t>
            </w:r>
          </w:p>
          <w:p w:rsidR="00777F79" w:rsidRPr="00625823" w:rsidRDefault="00777F79" w:rsidP="00777F79">
            <w:pPr>
              <w:jc w:val="center"/>
              <w:rPr>
                <w:lang w:val="kk-KZ"/>
              </w:rPr>
            </w:pPr>
            <w:r w:rsidRPr="00625823">
              <w:rPr>
                <w:lang w:val="kk-KZ"/>
              </w:rPr>
              <w:t>(санитарлық-эпидемиоло сілтемесі</w:t>
            </w:r>
          </w:p>
          <w:p w:rsidR="00777F79" w:rsidRPr="00625823" w:rsidRDefault="00777F79" w:rsidP="00777F79">
            <w:pPr>
              <w:jc w:val="center"/>
              <w:rPr>
                <w:lang w:val="kk-KZ"/>
              </w:rPr>
            </w:pPr>
            <w:r w:rsidRPr="00625823">
              <w:rPr>
                <w:lang w:val="kk-KZ"/>
              </w:rPr>
              <w:t>гикикалық және химиялық-рентгенологтар</w:t>
            </w:r>
          </w:p>
          <w:p w:rsidR="00777F79" w:rsidRPr="00625823" w:rsidRDefault="00777F79" w:rsidP="00777F79">
            <w:pPr>
              <w:jc w:val="center"/>
              <w:rPr>
                <w:lang w:val="kk-KZ"/>
              </w:rPr>
            </w:pPr>
            <w:r w:rsidRPr="00625823">
              <w:rPr>
                <w:lang w:val="kk-KZ"/>
              </w:rPr>
              <w:t>ақыл)</w:t>
            </w:r>
          </w:p>
          <w:p w:rsidR="00777F79" w:rsidRPr="00625823" w:rsidRDefault="00777F79" w:rsidP="00777F79">
            <w:pPr>
              <w:jc w:val="center"/>
              <w:rPr>
                <w:lang w:val="kk-KZ"/>
              </w:rPr>
            </w:pPr>
            <w:r w:rsidRPr="00625823">
              <w:rPr>
                <w:lang w:val="kk-KZ"/>
              </w:rPr>
              <w:t>3 адам</w:t>
            </w:r>
          </w:p>
        </w:tc>
        <w:tc>
          <w:tcPr>
            <w:tcW w:w="992" w:type="dxa"/>
            <w:vMerge w:val="restart"/>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jc w:val="center"/>
              <w:rPr>
                <w:lang w:val="kk-KZ"/>
              </w:rPr>
            </w:pPr>
            <w:r w:rsidRPr="00625823">
              <w:rPr>
                <w:lang w:val="kk-KZ"/>
              </w:rPr>
              <w:t>450 км</w:t>
            </w:r>
          </w:p>
        </w:tc>
        <w:tc>
          <w:tcPr>
            <w:tcW w:w="1559" w:type="dxa"/>
            <w:vMerge w:val="restart"/>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jc w:val="center"/>
              <w:rPr>
                <w:lang w:val="kk-KZ"/>
              </w:rPr>
            </w:pPr>
            <w:r w:rsidRPr="00625823">
              <w:rPr>
                <w:lang w:val="kk-KZ"/>
              </w:rPr>
              <w:t>Костюм L-1 -3, противогаз-3.</w:t>
            </w:r>
          </w:p>
        </w:tc>
      </w:tr>
      <w:tr w:rsidR="00777F79" w:rsidRPr="00625823" w:rsidTr="00FF268D">
        <w:trPr>
          <w:trHeight w:val="150"/>
        </w:trPr>
        <w:tc>
          <w:tcPr>
            <w:tcW w:w="434"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276"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rPr>
                <w:lang w:val="kk-KZ"/>
              </w:rPr>
            </w:pPr>
            <w:r w:rsidRPr="00625823">
              <w:rPr>
                <w:lang w:val="kk-KZ"/>
              </w:rPr>
              <w:t>Ақкөл ауданы,</w:t>
            </w:r>
          </w:p>
          <w:p w:rsidR="00777F79" w:rsidRPr="00625823" w:rsidRDefault="00777F79" w:rsidP="00777F79">
            <w:pPr>
              <w:rPr>
                <w:lang w:val="kk-KZ"/>
              </w:rPr>
            </w:pPr>
            <w:r w:rsidRPr="00625823">
              <w:rPr>
                <w:lang w:val="kk-KZ"/>
              </w:rPr>
              <w:t>Ақкөл, ст. Гагарина 27/1</w:t>
            </w:r>
          </w:p>
          <w:p w:rsidR="00777F79" w:rsidRPr="00625823" w:rsidRDefault="00777F79" w:rsidP="00777F79">
            <w:pPr>
              <w:spacing w:line="150" w:lineRule="atLeast"/>
              <w:rPr>
                <w:lang w:val="kk-KZ"/>
              </w:rPr>
            </w:pPr>
          </w:p>
        </w:tc>
        <w:tc>
          <w:tcPr>
            <w:tcW w:w="2268"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rPr>
                <w:lang w:val="kk-KZ"/>
              </w:rPr>
            </w:pPr>
            <w:r w:rsidRPr="00625823">
              <w:rPr>
                <w:lang w:val="kk-KZ"/>
              </w:rPr>
              <w:t>Мицик</w:t>
            </w:r>
          </w:p>
          <w:p w:rsidR="00777F79" w:rsidRPr="00625823" w:rsidRDefault="00777F79" w:rsidP="00777F79">
            <w:pPr>
              <w:rPr>
                <w:lang w:val="kk-KZ"/>
              </w:rPr>
            </w:pPr>
            <w:r w:rsidRPr="00625823">
              <w:rPr>
                <w:lang w:val="kk-KZ"/>
              </w:rPr>
              <w:t>Елена Николаевна</w:t>
            </w:r>
          </w:p>
          <w:p w:rsidR="00777F79" w:rsidRPr="00625823" w:rsidRDefault="00777F79" w:rsidP="00777F79">
            <w:pPr>
              <w:rPr>
                <w:lang w:val="kk-KZ"/>
              </w:rPr>
            </w:pPr>
            <w:r w:rsidRPr="00625823">
              <w:rPr>
                <w:lang w:val="kk-KZ"/>
              </w:rPr>
              <w:t>(871638) 2-21-69</w:t>
            </w:r>
          </w:p>
          <w:p w:rsidR="00777F79" w:rsidRPr="00625823" w:rsidRDefault="00777F79" w:rsidP="00777F79">
            <w:pPr>
              <w:spacing w:line="150" w:lineRule="atLeast"/>
              <w:rPr>
                <w:lang w:val="kk-KZ"/>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r>
      <w:tr w:rsidR="00777F79" w:rsidRPr="00625823" w:rsidTr="00FF268D">
        <w:trPr>
          <w:trHeight w:val="112"/>
        </w:trPr>
        <w:tc>
          <w:tcPr>
            <w:tcW w:w="434"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276"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spacing w:line="112" w:lineRule="atLeast"/>
              <w:rPr>
                <w:lang w:val="kk-KZ"/>
              </w:rPr>
            </w:pPr>
            <w:r w:rsidRPr="00625823">
              <w:rPr>
                <w:lang w:val="kk-KZ"/>
              </w:rPr>
              <w:t>Астрахан ауданы, с. Астарханка, Мира көшесі, 51</w:t>
            </w:r>
          </w:p>
        </w:tc>
        <w:tc>
          <w:tcPr>
            <w:tcW w:w="2268"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rPr>
                <w:lang w:val="kk-KZ"/>
              </w:rPr>
            </w:pPr>
            <w:r w:rsidRPr="00625823">
              <w:rPr>
                <w:lang w:val="kk-KZ"/>
              </w:rPr>
              <w:t>Чепижко Валентина Ивановна</w:t>
            </w:r>
          </w:p>
          <w:p w:rsidR="00777F79" w:rsidRPr="00625823" w:rsidRDefault="00777F79" w:rsidP="00777F79">
            <w:pPr>
              <w:rPr>
                <w:lang w:val="kk-KZ"/>
              </w:rPr>
            </w:pPr>
            <w:r w:rsidRPr="00625823">
              <w:rPr>
                <w:lang w:val="kk-KZ"/>
              </w:rPr>
              <w:t>(871641) 2-38-24</w:t>
            </w:r>
          </w:p>
          <w:p w:rsidR="00777F79" w:rsidRPr="00625823" w:rsidRDefault="00777F79" w:rsidP="00777F79">
            <w:pPr>
              <w:spacing w:line="112" w:lineRule="atLeast"/>
              <w:rPr>
                <w:lang w:val="kk-KZ"/>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r>
      <w:tr w:rsidR="00777F79" w:rsidRPr="00625823" w:rsidTr="00FF268D">
        <w:trPr>
          <w:trHeight w:val="224"/>
        </w:trPr>
        <w:tc>
          <w:tcPr>
            <w:tcW w:w="434"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276"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rPr>
                <w:lang w:val="kk-KZ"/>
              </w:rPr>
            </w:pPr>
            <w:r w:rsidRPr="00625823">
              <w:rPr>
                <w:lang w:val="kk-KZ"/>
              </w:rPr>
              <w:t>Атбасар ауданы,</w:t>
            </w:r>
          </w:p>
          <w:p w:rsidR="00777F79" w:rsidRPr="00625823" w:rsidRDefault="00777F79" w:rsidP="00777F79">
            <w:pPr>
              <w:spacing w:line="224" w:lineRule="atLeast"/>
              <w:rPr>
                <w:lang w:val="kk-KZ"/>
              </w:rPr>
            </w:pPr>
            <w:r w:rsidRPr="00625823">
              <w:rPr>
                <w:lang w:val="kk-KZ"/>
              </w:rPr>
              <w:t>Атбасар, ст. Л.Билаш, 52 жаста</w:t>
            </w:r>
          </w:p>
        </w:tc>
        <w:tc>
          <w:tcPr>
            <w:tcW w:w="2268"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rPr>
                <w:lang w:val="kk-KZ"/>
              </w:rPr>
            </w:pPr>
            <w:r w:rsidRPr="00625823">
              <w:rPr>
                <w:lang w:val="kk-KZ"/>
              </w:rPr>
              <w:t>Абайжанова Алла Марзаханқызы</w:t>
            </w:r>
          </w:p>
          <w:p w:rsidR="00777F79" w:rsidRPr="00625823" w:rsidRDefault="00777F79" w:rsidP="00777F79">
            <w:pPr>
              <w:rPr>
                <w:lang w:val="kk-KZ"/>
              </w:rPr>
            </w:pPr>
            <w:r w:rsidRPr="00625823">
              <w:rPr>
                <w:lang w:val="kk-KZ"/>
              </w:rPr>
              <w:t>(871643) 2-59-25</w:t>
            </w:r>
          </w:p>
          <w:p w:rsidR="00777F79" w:rsidRPr="00625823" w:rsidRDefault="00777F79" w:rsidP="00777F79">
            <w:pPr>
              <w:spacing w:line="224" w:lineRule="atLeast"/>
              <w:rPr>
                <w:lang w:val="kk-KZ"/>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r>
      <w:tr w:rsidR="00777F79" w:rsidRPr="00625823" w:rsidTr="00FF268D">
        <w:trPr>
          <w:trHeight w:val="186"/>
        </w:trPr>
        <w:tc>
          <w:tcPr>
            <w:tcW w:w="434"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276"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spacing w:line="186" w:lineRule="atLeast"/>
              <w:rPr>
                <w:lang w:val="kk-KZ"/>
              </w:rPr>
            </w:pPr>
            <w:r w:rsidRPr="00625823">
              <w:rPr>
                <w:lang w:val="kk-KZ"/>
              </w:rPr>
              <w:t>Аршалы ауданы, Аршалы к-сі, ул. Ташенова, 6</w:t>
            </w:r>
          </w:p>
        </w:tc>
        <w:tc>
          <w:tcPr>
            <w:tcW w:w="2268"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rPr>
                <w:lang w:val="kk-KZ"/>
              </w:rPr>
            </w:pPr>
            <w:r w:rsidRPr="00625823">
              <w:rPr>
                <w:lang w:val="kk-KZ"/>
              </w:rPr>
              <w:t>Матабаева Күлчира Сейітқазықызы</w:t>
            </w:r>
          </w:p>
          <w:p w:rsidR="00777F79" w:rsidRPr="00625823" w:rsidRDefault="00777F79" w:rsidP="00777F79">
            <w:pPr>
              <w:rPr>
                <w:lang w:val="kk-KZ"/>
              </w:rPr>
            </w:pPr>
            <w:r w:rsidRPr="00625823">
              <w:rPr>
                <w:lang w:val="kk-KZ"/>
              </w:rPr>
              <w:t>(871644) 2-24-30</w:t>
            </w:r>
          </w:p>
          <w:p w:rsidR="00777F79" w:rsidRPr="00625823" w:rsidRDefault="00777F79" w:rsidP="00777F79">
            <w:pPr>
              <w:spacing w:line="186" w:lineRule="atLeast"/>
              <w:rPr>
                <w:lang w:val="kk-KZ"/>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r>
      <w:tr w:rsidR="00777F79" w:rsidRPr="00625823" w:rsidTr="00FF268D">
        <w:trPr>
          <w:trHeight w:val="168"/>
        </w:trPr>
        <w:tc>
          <w:tcPr>
            <w:tcW w:w="434"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276"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rPr>
                <w:lang w:val="kk-KZ"/>
              </w:rPr>
            </w:pPr>
            <w:r w:rsidRPr="00625823">
              <w:rPr>
                <w:lang w:val="kk-KZ"/>
              </w:rPr>
              <w:t>Буландинский</w:t>
            </w:r>
          </w:p>
          <w:p w:rsidR="00777F79" w:rsidRPr="00625823" w:rsidRDefault="00777F79" w:rsidP="00777F79">
            <w:pPr>
              <w:spacing w:line="168" w:lineRule="atLeast"/>
              <w:rPr>
                <w:lang w:val="kk-KZ"/>
              </w:rPr>
            </w:pPr>
            <w:r w:rsidRPr="00625823">
              <w:rPr>
                <w:lang w:val="kk-KZ"/>
              </w:rPr>
              <w:t xml:space="preserve">Макинск, </w:t>
            </w:r>
            <w:r w:rsidRPr="00625823">
              <w:rPr>
                <w:lang w:val="kk-KZ"/>
              </w:rPr>
              <w:lastRenderedPageBreak/>
              <w:t>ст. Лесная, 5д</w:t>
            </w:r>
          </w:p>
        </w:tc>
        <w:tc>
          <w:tcPr>
            <w:tcW w:w="2268"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rPr>
                <w:lang w:val="kk-KZ"/>
              </w:rPr>
            </w:pPr>
            <w:r w:rsidRPr="00625823">
              <w:rPr>
                <w:lang w:val="kk-KZ"/>
              </w:rPr>
              <w:lastRenderedPageBreak/>
              <w:t>Бондаренко Лариса Ивановна</w:t>
            </w:r>
          </w:p>
          <w:p w:rsidR="00777F79" w:rsidRPr="00625823" w:rsidRDefault="00777F79" w:rsidP="00777F79">
            <w:pPr>
              <w:rPr>
                <w:lang w:val="kk-KZ"/>
              </w:rPr>
            </w:pPr>
            <w:r w:rsidRPr="00625823">
              <w:rPr>
                <w:lang w:val="kk-KZ"/>
              </w:rPr>
              <w:t>(871646) 2-24-22</w:t>
            </w:r>
          </w:p>
          <w:p w:rsidR="00777F79" w:rsidRPr="00625823" w:rsidRDefault="00777F79" w:rsidP="00777F79">
            <w:pPr>
              <w:spacing w:line="168" w:lineRule="atLeast"/>
              <w:rPr>
                <w:lang w:val="kk-KZ"/>
              </w:rPr>
            </w:pPr>
            <w:r w:rsidRPr="00625823">
              <w:rPr>
                <w:lang w:val="kk-KZ"/>
              </w:rPr>
              <w:lastRenderedPageBreak/>
              <w:t>87013296684</w:t>
            </w: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r>
      <w:tr w:rsidR="00777F79" w:rsidRPr="00625823" w:rsidTr="00FF268D">
        <w:trPr>
          <w:trHeight w:val="135"/>
        </w:trPr>
        <w:tc>
          <w:tcPr>
            <w:tcW w:w="434"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276"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spacing w:line="135" w:lineRule="atLeast"/>
              <w:rPr>
                <w:lang w:val="kk-KZ"/>
              </w:rPr>
            </w:pPr>
            <w:r w:rsidRPr="00625823">
              <w:rPr>
                <w:lang w:val="kk-KZ"/>
              </w:rPr>
              <w:t>Бурабай ауданы, chучинск, Елемесов көшесі</w:t>
            </w:r>
          </w:p>
        </w:tc>
        <w:tc>
          <w:tcPr>
            <w:tcW w:w="2268"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rPr>
                <w:lang w:val="kk-KZ"/>
              </w:rPr>
            </w:pPr>
            <w:r w:rsidRPr="00625823">
              <w:rPr>
                <w:lang w:val="kk-KZ"/>
              </w:rPr>
              <w:t>Абдрахманов Марат Айтқожинұлы</w:t>
            </w:r>
          </w:p>
          <w:p w:rsidR="00777F79" w:rsidRPr="00625823" w:rsidRDefault="00777F79" w:rsidP="00777F79">
            <w:pPr>
              <w:rPr>
                <w:lang w:val="kk-KZ"/>
              </w:rPr>
            </w:pPr>
            <w:r w:rsidRPr="00625823">
              <w:rPr>
                <w:lang w:val="kk-KZ"/>
              </w:rPr>
              <w:t>(871636) 4-47-92</w:t>
            </w:r>
          </w:p>
          <w:p w:rsidR="00777F79" w:rsidRPr="00625823" w:rsidRDefault="00777F79" w:rsidP="00777F79">
            <w:pPr>
              <w:spacing w:line="135" w:lineRule="atLeast"/>
              <w:rPr>
                <w:lang w:val="kk-KZ"/>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r>
      <w:tr w:rsidR="00777F79" w:rsidRPr="00625823" w:rsidTr="00FF268D">
        <w:trPr>
          <w:trHeight w:val="374"/>
        </w:trPr>
        <w:tc>
          <w:tcPr>
            <w:tcW w:w="434"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276"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rPr>
                <w:lang w:val="kk-KZ"/>
              </w:rPr>
            </w:pPr>
            <w:r w:rsidRPr="00625823">
              <w:rPr>
                <w:lang w:val="kk-KZ"/>
              </w:rPr>
              <w:t>Егіндікольский</w:t>
            </w:r>
          </w:p>
          <w:p w:rsidR="00777F79" w:rsidRPr="00625823" w:rsidRDefault="00777F79" w:rsidP="00777F79">
            <w:pPr>
              <w:rPr>
                <w:lang w:val="kk-KZ"/>
              </w:rPr>
            </w:pPr>
            <w:r w:rsidRPr="00625823">
              <w:rPr>
                <w:lang w:val="kk-KZ"/>
              </w:rPr>
              <w:t>рн,</w:t>
            </w:r>
          </w:p>
          <w:p w:rsidR="00777F79" w:rsidRPr="00625823" w:rsidRDefault="00777F79" w:rsidP="00777F79">
            <w:pPr>
              <w:rPr>
                <w:lang w:val="kk-KZ"/>
              </w:rPr>
            </w:pPr>
            <w:r w:rsidRPr="00625823">
              <w:rPr>
                <w:lang w:val="kk-KZ"/>
              </w:rPr>
              <w:t>бастап. Егіндікөл, 11 шағын аудан</w:t>
            </w:r>
          </w:p>
        </w:tc>
        <w:tc>
          <w:tcPr>
            <w:tcW w:w="2268"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rPr>
                <w:lang w:val="kk-KZ"/>
              </w:rPr>
            </w:pPr>
            <w:r w:rsidRPr="00625823">
              <w:rPr>
                <w:lang w:val="kk-KZ"/>
              </w:rPr>
              <w:t>Сейілова Әсемгүл Букенқызы</w:t>
            </w:r>
          </w:p>
          <w:p w:rsidR="00777F79" w:rsidRPr="00625823" w:rsidRDefault="00777F79" w:rsidP="003A5217">
            <w:pPr>
              <w:rPr>
                <w:lang w:val="kk-KZ"/>
              </w:rPr>
            </w:pPr>
            <w:r w:rsidRPr="00625823">
              <w:rPr>
                <w:lang w:val="kk-KZ"/>
              </w:rPr>
              <w:t>(871642) 2-14-69</w:t>
            </w: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r>
      <w:tr w:rsidR="00777F79" w:rsidRPr="00625823" w:rsidTr="00FF268D">
        <w:trPr>
          <w:trHeight w:val="149"/>
        </w:trPr>
        <w:tc>
          <w:tcPr>
            <w:tcW w:w="434"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276"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rPr>
                <w:lang w:val="kk-KZ"/>
              </w:rPr>
            </w:pPr>
            <w:r w:rsidRPr="00625823">
              <w:rPr>
                <w:lang w:val="kk-KZ"/>
              </w:rPr>
              <w:t>ауданы 1жан сал.</w:t>
            </w:r>
          </w:p>
          <w:p w:rsidR="00777F79" w:rsidRPr="00625823" w:rsidRDefault="00777F79" w:rsidP="00777F79">
            <w:pPr>
              <w:spacing w:line="149" w:lineRule="atLeast"/>
              <w:rPr>
                <w:lang w:val="kk-KZ"/>
              </w:rPr>
            </w:pPr>
            <w:r w:rsidRPr="00625823">
              <w:rPr>
                <w:lang w:val="kk-KZ"/>
              </w:rPr>
              <w:t>Степняк қаласы, Абсалям-Қажи көшесі, 34</w:t>
            </w:r>
          </w:p>
        </w:tc>
        <w:tc>
          <w:tcPr>
            <w:tcW w:w="2268"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rPr>
                <w:lang w:val="kk-KZ"/>
              </w:rPr>
            </w:pPr>
            <w:r w:rsidRPr="00625823">
              <w:rPr>
                <w:lang w:val="kk-KZ"/>
              </w:rPr>
              <w:t>Балтабаева Ризакүл Манатқызы</w:t>
            </w:r>
          </w:p>
          <w:p w:rsidR="00777F79" w:rsidRPr="00625823" w:rsidRDefault="00777F79" w:rsidP="00777F79">
            <w:pPr>
              <w:rPr>
                <w:lang w:val="kk-KZ"/>
              </w:rPr>
            </w:pPr>
            <w:r w:rsidRPr="00625823">
              <w:rPr>
                <w:lang w:val="kk-KZ"/>
              </w:rPr>
              <w:t>(871639) 2-12-88</w:t>
            </w:r>
          </w:p>
          <w:p w:rsidR="00777F79" w:rsidRPr="00625823" w:rsidRDefault="00777F79" w:rsidP="00777F79">
            <w:pPr>
              <w:spacing w:line="149" w:lineRule="atLeast"/>
              <w:rPr>
                <w:lang w:val="kk-KZ"/>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r>
      <w:tr w:rsidR="00777F79" w:rsidRPr="00625823" w:rsidTr="00FF268D">
        <w:trPr>
          <w:trHeight w:val="206"/>
        </w:trPr>
        <w:tc>
          <w:tcPr>
            <w:tcW w:w="434"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276"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rPr>
                <w:lang w:val="kk-KZ"/>
              </w:rPr>
            </w:pPr>
            <w:r w:rsidRPr="00625823">
              <w:rPr>
                <w:lang w:val="kk-KZ"/>
              </w:rPr>
              <w:t>Ерейментау</w:t>
            </w:r>
          </w:p>
          <w:p w:rsidR="00777F79" w:rsidRPr="00625823" w:rsidRDefault="00777F79" w:rsidP="00777F79">
            <w:pPr>
              <w:rPr>
                <w:lang w:val="kk-KZ"/>
              </w:rPr>
            </w:pPr>
            <w:r w:rsidRPr="00625823">
              <w:rPr>
                <w:lang w:val="kk-KZ"/>
              </w:rPr>
              <w:t>рн,</w:t>
            </w:r>
          </w:p>
          <w:p w:rsidR="00777F79" w:rsidRPr="00625823" w:rsidRDefault="00777F79" w:rsidP="00777F79">
            <w:pPr>
              <w:spacing w:line="206" w:lineRule="atLeast"/>
              <w:rPr>
                <w:lang w:val="kk-KZ"/>
              </w:rPr>
            </w:pPr>
            <w:r w:rsidRPr="00625823">
              <w:rPr>
                <w:lang w:val="kk-KZ"/>
              </w:rPr>
              <w:t>Ерейментау, ст. Кенесары, 81</w:t>
            </w:r>
          </w:p>
        </w:tc>
        <w:tc>
          <w:tcPr>
            <w:tcW w:w="2268"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rPr>
                <w:lang w:val="kk-KZ"/>
              </w:rPr>
            </w:pPr>
            <w:r w:rsidRPr="00625823">
              <w:rPr>
                <w:lang w:val="kk-KZ"/>
              </w:rPr>
              <w:t>Сахиев</w:t>
            </w:r>
          </w:p>
          <w:p w:rsidR="00777F79" w:rsidRPr="00625823" w:rsidRDefault="00777F79" w:rsidP="00777F79">
            <w:pPr>
              <w:rPr>
                <w:lang w:val="kk-KZ"/>
              </w:rPr>
            </w:pPr>
            <w:r w:rsidRPr="00625823">
              <w:rPr>
                <w:lang w:val="kk-KZ"/>
              </w:rPr>
              <w:t>Серік Қанатұлы</w:t>
            </w:r>
          </w:p>
          <w:p w:rsidR="00777F79" w:rsidRPr="00625823" w:rsidRDefault="00777F79" w:rsidP="00777F79">
            <w:pPr>
              <w:rPr>
                <w:lang w:val="kk-KZ"/>
              </w:rPr>
            </w:pPr>
            <w:r w:rsidRPr="00625823">
              <w:rPr>
                <w:lang w:val="kk-KZ"/>
              </w:rPr>
              <w:t>(871633) 2-11-48</w:t>
            </w:r>
          </w:p>
          <w:p w:rsidR="00777F79" w:rsidRPr="00625823" w:rsidRDefault="00777F79" w:rsidP="00777F79">
            <w:pPr>
              <w:spacing w:line="206" w:lineRule="atLeast"/>
              <w:rPr>
                <w:lang w:val="kk-KZ"/>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r>
      <w:tr w:rsidR="00777F79" w:rsidRPr="00625823" w:rsidTr="00FF268D">
        <w:trPr>
          <w:trHeight w:val="280"/>
        </w:trPr>
        <w:tc>
          <w:tcPr>
            <w:tcW w:w="434"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276"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rPr>
                <w:lang w:val="kk-KZ"/>
              </w:rPr>
            </w:pPr>
            <w:r w:rsidRPr="00625823">
              <w:rPr>
                <w:lang w:val="kk-KZ"/>
              </w:rPr>
              <w:t>Есіл ауданы,</w:t>
            </w:r>
          </w:p>
          <w:p w:rsidR="00777F79" w:rsidRPr="00625823" w:rsidRDefault="00777F79" w:rsidP="00777F79">
            <w:pPr>
              <w:rPr>
                <w:lang w:val="kk-KZ"/>
              </w:rPr>
            </w:pPr>
            <w:r w:rsidRPr="00625823">
              <w:rPr>
                <w:lang w:val="kk-KZ"/>
              </w:rPr>
              <w:t>Есіл, Достық көшесі, 1</w:t>
            </w:r>
          </w:p>
        </w:tc>
        <w:tc>
          <w:tcPr>
            <w:tcW w:w="2268"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rPr>
                <w:lang w:val="kk-KZ"/>
              </w:rPr>
            </w:pPr>
            <w:r w:rsidRPr="00625823">
              <w:rPr>
                <w:lang w:val="kk-KZ"/>
              </w:rPr>
              <w:t>Қойшыбаев</w:t>
            </w:r>
          </w:p>
          <w:p w:rsidR="00777F79" w:rsidRPr="00625823" w:rsidRDefault="00777F79" w:rsidP="00777F79">
            <w:pPr>
              <w:rPr>
                <w:lang w:val="kk-KZ"/>
              </w:rPr>
            </w:pPr>
            <w:r w:rsidRPr="00625823">
              <w:rPr>
                <w:lang w:val="kk-KZ"/>
              </w:rPr>
              <w:t>Назымбек</w:t>
            </w:r>
          </w:p>
          <w:p w:rsidR="00777F79" w:rsidRPr="00625823" w:rsidRDefault="00777F79" w:rsidP="00777F79">
            <w:pPr>
              <w:rPr>
                <w:lang w:val="kk-KZ"/>
              </w:rPr>
            </w:pPr>
            <w:r w:rsidRPr="00625823">
              <w:rPr>
                <w:lang w:val="kk-KZ"/>
              </w:rPr>
              <w:t>(871647) 2-06-47</w:t>
            </w:r>
          </w:p>
          <w:p w:rsidR="00777F79" w:rsidRPr="00625823" w:rsidRDefault="00777F79" w:rsidP="00777F79">
            <w:pPr>
              <w:rPr>
                <w:lang w:val="kk-KZ"/>
              </w:rPr>
            </w:pPr>
            <w:r w:rsidRPr="00625823">
              <w:rPr>
                <w:lang w:val="kk-KZ"/>
              </w:rPr>
              <w:t>87025667677</w:t>
            </w: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r>
      <w:tr w:rsidR="00777F79" w:rsidRPr="00625823" w:rsidTr="00FF268D">
        <w:trPr>
          <w:trHeight w:val="150"/>
        </w:trPr>
        <w:tc>
          <w:tcPr>
            <w:tcW w:w="434"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276"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rPr>
                <w:lang w:val="kk-KZ"/>
              </w:rPr>
            </w:pPr>
            <w:r w:rsidRPr="00625823">
              <w:rPr>
                <w:lang w:val="kk-KZ"/>
              </w:rPr>
              <w:t>Жақсын ауданы,</w:t>
            </w:r>
          </w:p>
          <w:p w:rsidR="00777F79" w:rsidRPr="00625823" w:rsidRDefault="00777F79" w:rsidP="00777F79">
            <w:pPr>
              <w:rPr>
                <w:lang w:val="kk-KZ"/>
              </w:rPr>
            </w:pPr>
            <w:r w:rsidRPr="00625823">
              <w:rPr>
                <w:lang w:val="kk-KZ"/>
              </w:rPr>
              <w:t>Жақсы ауылы,</w:t>
            </w:r>
          </w:p>
          <w:p w:rsidR="00777F79" w:rsidRPr="00625823" w:rsidRDefault="00777F79" w:rsidP="00777F79">
            <w:pPr>
              <w:spacing w:line="150" w:lineRule="atLeast"/>
              <w:rPr>
                <w:lang w:val="kk-KZ"/>
              </w:rPr>
            </w:pPr>
            <w:r w:rsidRPr="00625823">
              <w:rPr>
                <w:lang w:val="kk-KZ"/>
              </w:rPr>
              <w:lastRenderedPageBreak/>
              <w:t>Дружбы көшесі, 13</w:t>
            </w:r>
          </w:p>
        </w:tc>
        <w:tc>
          <w:tcPr>
            <w:tcW w:w="2268"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rPr>
                <w:lang w:val="kk-KZ"/>
              </w:rPr>
            </w:pPr>
            <w:r w:rsidRPr="00625823">
              <w:rPr>
                <w:lang w:val="kk-KZ"/>
              </w:rPr>
              <w:lastRenderedPageBreak/>
              <w:t>Хампиева Фатима</w:t>
            </w:r>
          </w:p>
          <w:p w:rsidR="00777F79" w:rsidRPr="00625823" w:rsidRDefault="00777F79" w:rsidP="00777F79">
            <w:pPr>
              <w:rPr>
                <w:lang w:val="kk-KZ"/>
              </w:rPr>
            </w:pPr>
            <w:r w:rsidRPr="00625823">
              <w:rPr>
                <w:lang w:val="kk-KZ"/>
              </w:rPr>
              <w:t>Хазировна</w:t>
            </w:r>
          </w:p>
          <w:p w:rsidR="00777F79" w:rsidRPr="00625823" w:rsidRDefault="00777F79" w:rsidP="00777F79">
            <w:pPr>
              <w:rPr>
                <w:lang w:val="kk-KZ"/>
              </w:rPr>
            </w:pPr>
            <w:r w:rsidRPr="00625823">
              <w:rPr>
                <w:lang w:val="kk-KZ"/>
              </w:rPr>
              <w:t>(871635) 2-23-45</w:t>
            </w:r>
          </w:p>
          <w:p w:rsidR="00777F79" w:rsidRPr="00625823" w:rsidRDefault="00777F79" w:rsidP="00280956">
            <w:pPr>
              <w:spacing w:line="150" w:lineRule="atLeast"/>
              <w:rPr>
                <w:lang w:val="kk-KZ"/>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r>
      <w:tr w:rsidR="00777F79" w:rsidRPr="00625823" w:rsidTr="00FF268D">
        <w:trPr>
          <w:trHeight w:val="168"/>
        </w:trPr>
        <w:tc>
          <w:tcPr>
            <w:tcW w:w="434"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276"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rPr>
                <w:lang w:val="kk-KZ"/>
              </w:rPr>
            </w:pPr>
            <w:r w:rsidRPr="00625823">
              <w:rPr>
                <w:lang w:val="kk-KZ"/>
              </w:rPr>
              <w:t>Жарқайың ауданы, Державинка,</w:t>
            </w:r>
          </w:p>
          <w:p w:rsidR="00777F79" w:rsidRPr="00625823" w:rsidRDefault="00777F79" w:rsidP="00777F79">
            <w:pPr>
              <w:spacing w:line="168" w:lineRule="atLeast"/>
              <w:rPr>
                <w:lang w:val="kk-KZ"/>
              </w:rPr>
            </w:pPr>
            <w:r w:rsidRPr="00625823">
              <w:rPr>
                <w:lang w:val="kk-KZ"/>
              </w:rPr>
              <w:t>ст. Солтүстік, 10</w:t>
            </w:r>
          </w:p>
        </w:tc>
        <w:tc>
          <w:tcPr>
            <w:tcW w:w="2268"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rPr>
                <w:lang w:val="kk-KZ"/>
              </w:rPr>
            </w:pPr>
            <w:r w:rsidRPr="00625823">
              <w:rPr>
                <w:lang w:val="kk-KZ"/>
              </w:rPr>
              <w:t>Болотов</w:t>
            </w:r>
          </w:p>
          <w:p w:rsidR="00777F79" w:rsidRPr="00625823" w:rsidRDefault="00777F79" w:rsidP="00777F79">
            <w:pPr>
              <w:rPr>
                <w:lang w:val="kk-KZ"/>
              </w:rPr>
            </w:pPr>
            <w:r w:rsidRPr="00625823">
              <w:rPr>
                <w:lang w:val="kk-KZ"/>
              </w:rPr>
              <w:t>Ирина Леонидовна</w:t>
            </w:r>
          </w:p>
          <w:p w:rsidR="00777F79" w:rsidRPr="00625823" w:rsidRDefault="00777F79" w:rsidP="00777F79">
            <w:pPr>
              <w:rPr>
                <w:lang w:val="kk-KZ"/>
              </w:rPr>
            </w:pPr>
            <w:r w:rsidRPr="00625823">
              <w:rPr>
                <w:lang w:val="kk-KZ"/>
              </w:rPr>
              <w:t>(871648) 4-05-31</w:t>
            </w:r>
          </w:p>
          <w:p w:rsidR="00777F79" w:rsidRPr="00625823" w:rsidRDefault="00777F79" w:rsidP="00777F79">
            <w:pPr>
              <w:spacing w:line="168" w:lineRule="atLeast"/>
              <w:rPr>
                <w:lang w:val="kk-KZ"/>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r>
      <w:tr w:rsidR="00777F79" w:rsidRPr="00625823" w:rsidTr="00FF268D">
        <w:trPr>
          <w:trHeight w:val="205"/>
        </w:trPr>
        <w:tc>
          <w:tcPr>
            <w:tcW w:w="434"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276"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rPr>
                <w:lang w:val="kk-KZ"/>
              </w:rPr>
            </w:pPr>
            <w:r w:rsidRPr="00625823">
              <w:rPr>
                <w:lang w:val="kk-KZ"/>
              </w:rPr>
              <w:t>Зеренді ауданы,</w:t>
            </w:r>
          </w:p>
          <w:p w:rsidR="00777F79" w:rsidRPr="00625823" w:rsidRDefault="00777F79" w:rsidP="00777F79">
            <w:pPr>
              <w:spacing w:line="205" w:lineRule="atLeast"/>
              <w:rPr>
                <w:lang w:val="kk-KZ"/>
              </w:rPr>
            </w:pPr>
            <w:r w:rsidRPr="00625823">
              <w:rPr>
                <w:lang w:val="kk-KZ"/>
              </w:rPr>
              <w:t xml:space="preserve">бастап. Зеренді, Мира көшесі, 108 </w:t>
            </w:r>
          </w:p>
        </w:tc>
        <w:tc>
          <w:tcPr>
            <w:tcW w:w="2268"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rPr>
                <w:lang w:val="kk-KZ"/>
              </w:rPr>
            </w:pPr>
            <w:r w:rsidRPr="00625823">
              <w:rPr>
                <w:lang w:val="kk-KZ"/>
              </w:rPr>
              <w:t>Башмачников Александр Виталиевич</w:t>
            </w:r>
          </w:p>
          <w:p w:rsidR="00777F79" w:rsidRPr="00625823" w:rsidRDefault="00777F79" w:rsidP="00777F79">
            <w:pPr>
              <w:rPr>
                <w:lang w:val="kk-KZ"/>
              </w:rPr>
            </w:pPr>
            <w:r w:rsidRPr="00625823">
              <w:rPr>
                <w:lang w:val="kk-KZ"/>
              </w:rPr>
              <w:t>(871632) 2-29-60</w:t>
            </w:r>
          </w:p>
          <w:p w:rsidR="00777F79" w:rsidRPr="00625823" w:rsidRDefault="00777F79" w:rsidP="00777F79">
            <w:pPr>
              <w:spacing w:line="205" w:lineRule="atLeast"/>
              <w:rPr>
                <w:lang w:val="kk-KZ"/>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r>
      <w:tr w:rsidR="00777F79" w:rsidRPr="00625823" w:rsidTr="00FF268D">
        <w:trPr>
          <w:trHeight w:val="281"/>
        </w:trPr>
        <w:tc>
          <w:tcPr>
            <w:tcW w:w="434"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276"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rPr>
                <w:lang w:val="kk-KZ"/>
              </w:rPr>
            </w:pPr>
            <w:r w:rsidRPr="00625823">
              <w:rPr>
                <w:lang w:val="kk-KZ"/>
              </w:rPr>
              <w:t>Қорғалжин ауданы, с. Қорғалжин,</w:t>
            </w:r>
          </w:p>
          <w:p w:rsidR="00777F79" w:rsidRPr="00625823" w:rsidRDefault="00777F79" w:rsidP="00777F79">
            <w:pPr>
              <w:rPr>
                <w:lang w:val="kk-KZ"/>
              </w:rPr>
            </w:pPr>
            <w:r w:rsidRPr="00625823">
              <w:rPr>
                <w:lang w:val="kk-KZ"/>
              </w:rPr>
              <w:t>ст. Болғанбаева, 24 ж</w:t>
            </w:r>
          </w:p>
        </w:tc>
        <w:tc>
          <w:tcPr>
            <w:tcW w:w="2268"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rPr>
                <w:lang w:val="kk-KZ"/>
              </w:rPr>
            </w:pPr>
            <w:r w:rsidRPr="00625823">
              <w:rPr>
                <w:lang w:val="kk-KZ"/>
              </w:rPr>
              <w:t>Оразова Оразгүл Асқарқызы</w:t>
            </w:r>
          </w:p>
          <w:p w:rsidR="00777F79" w:rsidRPr="00625823" w:rsidRDefault="00777F79" w:rsidP="00777F79">
            <w:pPr>
              <w:rPr>
                <w:lang w:val="kk-KZ"/>
              </w:rPr>
            </w:pPr>
            <w:r w:rsidRPr="00625823">
              <w:rPr>
                <w:lang w:val="kk-KZ"/>
              </w:rPr>
              <w:t>(871637) 2-10-98</w:t>
            </w:r>
          </w:p>
          <w:p w:rsidR="00777F79" w:rsidRPr="00625823" w:rsidRDefault="00777F79" w:rsidP="00777F79">
            <w:pPr>
              <w:rPr>
                <w:lang w:val="kk-KZ"/>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r>
      <w:tr w:rsidR="00777F79" w:rsidRPr="00625823" w:rsidTr="00FF268D">
        <w:trPr>
          <w:trHeight w:val="205"/>
        </w:trPr>
        <w:tc>
          <w:tcPr>
            <w:tcW w:w="434"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276"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rPr>
                <w:lang w:val="kk-KZ"/>
              </w:rPr>
            </w:pPr>
            <w:r w:rsidRPr="00625823">
              <w:rPr>
                <w:lang w:val="kk-KZ"/>
              </w:rPr>
              <w:t>Сандықтау ауданы, Балкашина ауылы,</w:t>
            </w:r>
          </w:p>
          <w:p w:rsidR="00777F79" w:rsidRPr="00625823" w:rsidRDefault="00777F79" w:rsidP="00777F79">
            <w:pPr>
              <w:spacing w:line="205" w:lineRule="atLeast"/>
              <w:rPr>
                <w:lang w:val="kk-KZ"/>
              </w:rPr>
            </w:pPr>
            <w:r w:rsidRPr="00625823">
              <w:rPr>
                <w:lang w:val="kk-KZ"/>
              </w:rPr>
              <w:t>ст. Смирнова, 146</w:t>
            </w:r>
          </w:p>
        </w:tc>
        <w:tc>
          <w:tcPr>
            <w:tcW w:w="2268"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rPr>
                <w:lang w:val="kk-KZ"/>
              </w:rPr>
            </w:pPr>
            <w:r w:rsidRPr="00625823">
              <w:rPr>
                <w:lang w:val="kk-KZ"/>
              </w:rPr>
              <w:t>Бакибаев Мұрат Хасенұлы</w:t>
            </w:r>
          </w:p>
          <w:p w:rsidR="00777F79" w:rsidRPr="00625823" w:rsidRDefault="00777F79" w:rsidP="00777F79">
            <w:pPr>
              <w:rPr>
                <w:lang w:val="kk-KZ"/>
              </w:rPr>
            </w:pPr>
            <w:r w:rsidRPr="00625823">
              <w:rPr>
                <w:lang w:val="kk-KZ"/>
              </w:rPr>
              <w:t>(871640) 9-12-76</w:t>
            </w:r>
          </w:p>
          <w:p w:rsidR="00777F79" w:rsidRPr="00625823" w:rsidRDefault="00777F79" w:rsidP="00777F79">
            <w:pPr>
              <w:spacing w:line="205" w:lineRule="atLeast"/>
              <w:rPr>
                <w:lang w:val="kk-KZ"/>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r>
      <w:tr w:rsidR="00777F79" w:rsidRPr="00625823" w:rsidTr="00FF268D">
        <w:trPr>
          <w:trHeight w:val="262"/>
        </w:trPr>
        <w:tc>
          <w:tcPr>
            <w:tcW w:w="434"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276"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rPr>
                <w:lang w:val="kk-KZ"/>
              </w:rPr>
            </w:pPr>
            <w:r w:rsidRPr="00625823">
              <w:rPr>
                <w:lang w:val="kk-KZ"/>
              </w:rPr>
              <w:t>Целиноградский</w:t>
            </w:r>
          </w:p>
          <w:p w:rsidR="00777F79" w:rsidRPr="00625823" w:rsidRDefault="00777F79" w:rsidP="00777F79">
            <w:pPr>
              <w:rPr>
                <w:lang w:val="kk-KZ"/>
              </w:rPr>
            </w:pPr>
            <w:r w:rsidRPr="00625823">
              <w:rPr>
                <w:lang w:val="kk-KZ"/>
              </w:rPr>
              <w:t>рн,</w:t>
            </w:r>
          </w:p>
          <w:p w:rsidR="00777F79" w:rsidRPr="00625823" w:rsidRDefault="00777F79" w:rsidP="00777F79">
            <w:pPr>
              <w:rPr>
                <w:lang w:val="kk-KZ"/>
              </w:rPr>
            </w:pPr>
            <w:r w:rsidRPr="00625823">
              <w:rPr>
                <w:lang w:val="kk-KZ"/>
              </w:rPr>
              <w:t>Астана қаласы,</w:t>
            </w:r>
          </w:p>
          <w:p w:rsidR="00777F79" w:rsidRPr="00625823" w:rsidRDefault="00777F79" w:rsidP="00777F79">
            <w:pPr>
              <w:rPr>
                <w:lang w:val="kk-KZ"/>
              </w:rPr>
            </w:pPr>
            <w:r w:rsidRPr="00625823">
              <w:rPr>
                <w:lang w:val="kk-KZ"/>
              </w:rPr>
              <w:t>м-Көктау ауданы,</w:t>
            </w:r>
          </w:p>
          <w:p w:rsidR="00777F79" w:rsidRPr="00625823" w:rsidRDefault="00777F79" w:rsidP="00777F79">
            <w:pPr>
              <w:rPr>
                <w:lang w:val="kk-KZ"/>
              </w:rPr>
            </w:pPr>
            <w:r w:rsidRPr="00625823">
              <w:rPr>
                <w:lang w:val="kk-KZ"/>
              </w:rPr>
              <w:t>ст. Сұлу-</w:t>
            </w:r>
            <w:r w:rsidRPr="00625823">
              <w:rPr>
                <w:lang w:val="kk-KZ"/>
              </w:rPr>
              <w:lastRenderedPageBreak/>
              <w:t>Кол, 11 жас</w:t>
            </w:r>
          </w:p>
          <w:p w:rsidR="00777F79" w:rsidRPr="00625823" w:rsidRDefault="00777F79" w:rsidP="00777F79">
            <w:pPr>
              <w:rPr>
                <w:lang w:val="kk-KZ"/>
              </w:rPr>
            </w:pPr>
          </w:p>
        </w:tc>
        <w:tc>
          <w:tcPr>
            <w:tcW w:w="2268"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rPr>
                <w:lang w:val="kk-KZ"/>
              </w:rPr>
            </w:pPr>
            <w:r w:rsidRPr="00625823">
              <w:rPr>
                <w:lang w:val="kk-KZ"/>
              </w:rPr>
              <w:lastRenderedPageBreak/>
              <w:t>Өтеген</w:t>
            </w:r>
          </w:p>
          <w:p w:rsidR="00777F79" w:rsidRPr="00625823" w:rsidRDefault="00777F79" w:rsidP="00777F79">
            <w:pPr>
              <w:rPr>
                <w:lang w:val="kk-KZ"/>
              </w:rPr>
            </w:pPr>
            <w:r w:rsidRPr="00625823">
              <w:rPr>
                <w:lang w:val="kk-KZ"/>
              </w:rPr>
              <w:t>Ғалия Ұрықпайқызы</w:t>
            </w:r>
          </w:p>
          <w:p w:rsidR="00777F79" w:rsidRPr="00625823" w:rsidRDefault="00777F79" w:rsidP="00777F79">
            <w:pPr>
              <w:rPr>
                <w:lang w:val="kk-KZ"/>
              </w:rPr>
            </w:pPr>
            <w:r w:rsidRPr="00625823">
              <w:rPr>
                <w:lang w:val="kk-KZ"/>
              </w:rPr>
              <w:t>(87172) 30-09-68</w:t>
            </w:r>
          </w:p>
          <w:p w:rsidR="00777F79" w:rsidRPr="00625823" w:rsidRDefault="00777F79" w:rsidP="00777F79">
            <w:pPr>
              <w:rPr>
                <w:lang w:val="kk-KZ"/>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r>
      <w:tr w:rsidR="00777F79" w:rsidRPr="00625823" w:rsidTr="00FF268D">
        <w:trPr>
          <w:trHeight w:val="205"/>
        </w:trPr>
        <w:tc>
          <w:tcPr>
            <w:tcW w:w="434"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276"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rPr>
                <w:lang w:val="kk-KZ"/>
              </w:rPr>
            </w:pPr>
            <w:r w:rsidRPr="00625823">
              <w:rPr>
                <w:lang w:val="kk-KZ"/>
              </w:rPr>
              <w:t>Шортандинский</w:t>
            </w:r>
          </w:p>
          <w:p w:rsidR="00777F79" w:rsidRPr="00625823" w:rsidRDefault="00777F79" w:rsidP="00777F79">
            <w:pPr>
              <w:rPr>
                <w:lang w:val="kk-KZ"/>
              </w:rPr>
            </w:pPr>
            <w:r w:rsidRPr="00625823">
              <w:rPr>
                <w:lang w:val="kk-KZ"/>
              </w:rPr>
              <w:t>рн,</w:t>
            </w:r>
          </w:p>
          <w:p w:rsidR="00777F79" w:rsidRPr="00625823" w:rsidRDefault="00777F79" w:rsidP="00777F79">
            <w:pPr>
              <w:rPr>
                <w:lang w:val="kk-KZ"/>
              </w:rPr>
            </w:pPr>
            <w:r w:rsidRPr="00625823">
              <w:rPr>
                <w:lang w:val="kk-KZ"/>
              </w:rPr>
              <w:t>Шортанды,</w:t>
            </w:r>
          </w:p>
          <w:p w:rsidR="00777F79" w:rsidRPr="00625823" w:rsidRDefault="00777F79" w:rsidP="00777F79">
            <w:pPr>
              <w:spacing w:line="205" w:lineRule="atLeast"/>
              <w:rPr>
                <w:lang w:val="kk-KZ"/>
              </w:rPr>
            </w:pPr>
            <w:r w:rsidRPr="00625823">
              <w:rPr>
                <w:lang w:val="kk-KZ"/>
              </w:rPr>
              <w:t>ст. Жеңіске 30 жыл, 49а</w:t>
            </w:r>
          </w:p>
        </w:tc>
        <w:tc>
          <w:tcPr>
            <w:tcW w:w="2268"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rPr>
                <w:lang w:val="kk-KZ"/>
              </w:rPr>
            </w:pPr>
            <w:r w:rsidRPr="00625823">
              <w:rPr>
                <w:lang w:val="kk-KZ"/>
              </w:rPr>
              <w:t>Рамазанова Мейрамгүл Абайқызы</w:t>
            </w:r>
          </w:p>
          <w:p w:rsidR="00777F79" w:rsidRPr="00625823" w:rsidRDefault="00777F79" w:rsidP="00777F79">
            <w:pPr>
              <w:rPr>
                <w:lang w:val="kk-KZ"/>
              </w:rPr>
            </w:pPr>
            <w:r w:rsidRPr="00625823">
              <w:rPr>
                <w:lang w:val="kk-KZ"/>
              </w:rPr>
              <w:t>(871631) 2-15-31</w:t>
            </w:r>
          </w:p>
          <w:p w:rsidR="00777F79" w:rsidRPr="00625823" w:rsidRDefault="00777F79" w:rsidP="00777F79">
            <w:pPr>
              <w:spacing w:line="205" w:lineRule="atLeast"/>
              <w:rPr>
                <w:lang w:val="kk-KZ"/>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r>
      <w:tr w:rsidR="00777F79" w:rsidRPr="00625823" w:rsidTr="00FF268D">
        <w:trPr>
          <w:trHeight w:val="1569"/>
        </w:trPr>
        <w:tc>
          <w:tcPr>
            <w:tcW w:w="434"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276"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rPr>
                <w:lang w:val="kk-KZ"/>
              </w:rPr>
            </w:pPr>
            <w:r w:rsidRPr="00625823">
              <w:rPr>
                <w:lang w:val="kk-KZ"/>
              </w:rPr>
              <w:t xml:space="preserve">Степногорск, </w:t>
            </w:r>
          </w:p>
          <w:p w:rsidR="00777F79" w:rsidRPr="00625823" w:rsidRDefault="00777F79" w:rsidP="00777F79">
            <w:pPr>
              <w:rPr>
                <w:lang w:val="kk-KZ"/>
              </w:rPr>
            </w:pPr>
            <w:r w:rsidRPr="00625823">
              <w:rPr>
                <w:lang w:val="kk-KZ"/>
              </w:rPr>
              <w:t>ст. Парковая, 21 жас</w:t>
            </w:r>
          </w:p>
        </w:tc>
        <w:tc>
          <w:tcPr>
            <w:tcW w:w="2268"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rPr>
                <w:lang w:val="kk-KZ"/>
              </w:rPr>
            </w:pPr>
            <w:r w:rsidRPr="00625823">
              <w:rPr>
                <w:lang w:val="kk-KZ"/>
              </w:rPr>
              <w:t>Заболотный</w:t>
            </w:r>
          </w:p>
          <w:p w:rsidR="00777F79" w:rsidRPr="00625823" w:rsidRDefault="00777F79" w:rsidP="00777F79">
            <w:pPr>
              <w:rPr>
                <w:lang w:val="kk-KZ"/>
              </w:rPr>
            </w:pPr>
            <w:r w:rsidRPr="00625823">
              <w:rPr>
                <w:lang w:val="kk-KZ"/>
              </w:rPr>
              <w:t>Александр Владимирович</w:t>
            </w:r>
          </w:p>
          <w:p w:rsidR="00777F79" w:rsidRPr="00625823" w:rsidRDefault="00777F79" w:rsidP="00777F79">
            <w:pPr>
              <w:rPr>
                <w:lang w:val="kk-KZ"/>
              </w:rPr>
            </w:pPr>
            <w:r w:rsidRPr="00625823">
              <w:rPr>
                <w:lang w:val="kk-KZ"/>
              </w:rPr>
              <w:t>(871645) 6-90-98</w:t>
            </w:r>
          </w:p>
          <w:p w:rsidR="00777F79" w:rsidRPr="00625823" w:rsidRDefault="00777F79" w:rsidP="00777F79">
            <w:pPr>
              <w:rPr>
                <w:lang w:val="kk-KZ"/>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rPr>
                <w:lang w:val="kk-KZ"/>
              </w:rPr>
            </w:pPr>
          </w:p>
        </w:tc>
      </w:tr>
      <w:tr w:rsidR="00777F79" w:rsidRPr="00625823" w:rsidTr="00FF268D">
        <w:trPr>
          <w:trHeight w:val="1407"/>
        </w:trPr>
        <w:tc>
          <w:tcPr>
            <w:tcW w:w="434"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jc w:val="center"/>
              <w:rPr>
                <w:lang w:val="kk-KZ"/>
              </w:rPr>
            </w:pPr>
            <w:r w:rsidRPr="00625823">
              <w:rPr>
                <w:b/>
                <w:bCs/>
                <w:lang w:val="kk-KZ"/>
              </w:rPr>
              <w:t>2</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jc w:val="both"/>
              <w:rPr>
                <w:lang w:val="kk-KZ"/>
              </w:rPr>
            </w:pPr>
            <w:r w:rsidRPr="00625823">
              <w:rPr>
                <w:lang w:val="kk-KZ"/>
              </w:rPr>
              <w:t>- республикалық санитарлық-эпидемиологиялық станциялар;</w:t>
            </w:r>
          </w:p>
          <w:p w:rsidR="00777F79" w:rsidRPr="00625823" w:rsidRDefault="00777F79" w:rsidP="00777F79">
            <w:pPr>
              <w:jc w:val="both"/>
              <w:rPr>
                <w:lang w:val="kk-KZ"/>
              </w:rPr>
            </w:pPr>
            <w:r w:rsidRPr="00625823">
              <w:rPr>
                <w:lang w:val="kk-KZ"/>
              </w:rPr>
              <w:t>Олардың ішінен:</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jc w:val="center"/>
              <w:rPr>
                <w:lang w:val="kk-KZ"/>
              </w:rPr>
            </w:pP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jc w:val="center"/>
              <w:rPr>
                <w:lang w:val="kk-KZ"/>
              </w:rPr>
            </w:pPr>
          </w:p>
        </w:tc>
        <w:tc>
          <w:tcPr>
            <w:tcW w:w="709"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jc w:val="center"/>
              <w:rPr>
                <w:lang w:val="kk-KZ"/>
              </w:rPr>
            </w:pPr>
          </w:p>
        </w:tc>
        <w:tc>
          <w:tcPr>
            <w:tcW w:w="1984"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jc w:val="center"/>
              <w:rPr>
                <w:lang w:val="kk-KZ"/>
              </w:rPr>
            </w:pPr>
          </w:p>
        </w:tc>
        <w:tc>
          <w:tcPr>
            <w:tcW w:w="1276"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jc w:val="center"/>
              <w:rPr>
                <w:lang w:val="kk-KZ"/>
              </w:rPr>
            </w:pPr>
          </w:p>
        </w:tc>
        <w:tc>
          <w:tcPr>
            <w:tcW w:w="2268"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jc w:val="center"/>
              <w:rPr>
                <w:lang w:val="kk-KZ"/>
              </w:rPr>
            </w:pPr>
          </w:p>
        </w:tc>
        <w:tc>
          <w:tcPr>
            <w:tcW w:w="1276"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jc w:val="center"/>
              <w:rPr>
                <w:lang w:val="kk-KZ"/>
              </w:rPr>
            </w:pPr>
          </w:p>
        </w:tc>
        <w:tc>
          <w:tcPr>
            <w:tcW w:w="992"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jc w:val="center"/>
              <w:rPr>
                <w:lang w:val="kk-KZ"/>
              </w:rPr>
            </w:pPr>
          </w:p>
        </w:tc>
        <w:tc>
          <w:tcPr>
            <w:tcW w:w="1559"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jc w:val="center"/>
              <w:rPr>
                <w:lang w:val="kk-KZ"/>
              </w:rPr>
            </w:pPr>
          </w:p>
        </w:tc>
      </w:tr>
      <w:tr w:rsidR="00777F79" w:rsidRPr="00625823" w:rsidTr="00FF268D">
        <w:trPr>
          <w:trHeight w:val="549"/>
        </w:trPr>
        <w:tc>
          <w:tcPr>
            <w:tcW w:w="434"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jc w:val="center"/>
              <w:rPr>
                <w:lang w:val="kk-KZ"/>
              </w:rPr>
            </w:pPr>
            <w:r w:rsidRPr="00625823">
              <w:rPr>
                <w:b/>
                <w:bCs/>
                <w:lang w:val="kk-KZ"/>
              </w:rPr>
              <w:t>3</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jc w:val="both"/>
              <w:rPr>
                <w:lang w:val="kk-KZ"/>
              </w:rPr>
            </w:pPr>
            <w:r w:rsidRPr="00625823">
              <w:rPr>
                <w:lang w:val="kk-KZ"/>
              </w:rPr>
              <w:t>- обаға қарсы станциялар;</w:t>
            </w:r>
          </w:p>
          <w:p w:rsidR="00777F79" w:rsidRPr="00625823" w:rsidRDefault="00777F79" w:rsidP="00777F79">
            <w:pPr>
              <w:jc w:val="both"/>
              <w:rPr>
                <w:lang w:val="kk-KZ"/>
              </w:rPr>
            </w:pPr>
            <w:r w:rsidRPr="00625823">
              <w:rPr>
                <w:lang w:val="kk-KZ"/>
              </w:rPr>
              <w:t>Олардың ішінен:</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jc w:val="center"/>
              <w:rPr>
                <w:lang w:val="kk-KZ"/>
              </w:rPr>
            </w:pP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jc w:val="center"/>
              <w:rPr>
                <w:lang w:val="kk-KZ"/>
              </w:rPr>
            </w:pPr>
          </w:p>
        </w:tc>
        <w:tc>
          <w:tcPr>
            <w:tcW w:w="709"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jc w:val="center"/>
              <w:rPr>
                <w:lang w:val="kk-KZ"/>
              </w:rPr>
            </w:pPr>
          </w:p>
        </w:tc>
        <w:tc>
          <w:tcPr>
            <w:tcW w:w="1984"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jc w:val="center"/>
              <w:rPr>
                <w:lang w:val="kk-KZ"/>
              </w:rPr>
            </w:pPr>
          </w:p>
        </w:tc>
        <w:tc>
          <w:tcPr>
            <w:tcW w:w="1276"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jc w:val="center"/>
              <w:rPr>
                <w:lang w:val="kk-KZ"/>
              </w:rPr>
            </w:pPr>
          </w:p>
        </w:tc>
        <w:tc>
          <w:tcPr>
            <w:tcW w:w="2268"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jc w:val="center"/>
              <w:rPr>
                <w:lang w:val="kk-KZ"/>
              </w:rPr>
            </w:pPr>
          </w:p>
        </w:tc>
        <w:tc>
          <w:tcPr>
            <w:tcW w:w="1276"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jc w:val="center"/>
              <w:rPr>
                <w:lang w:val="kk-KZ"/>
              </w:rPr>
            </w:pPr>
          </w:p>
        </w:tc>
        <w:tc>
          <w:tcPr>
            <w:tcW w:w="992"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jc w:val="center"/>
              <w:rPr>
                <w:lang w:val="kk-KZ"/>
              </w:rPr>
            </w:pPr>
          </w:p>
        </w:tc>
        <w:tc>
          <w:tcPr>
            <w:tcW w:w="1559"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jc w:val="center"/>
              <w:rPr>
                <w:lang w:val="kk-KZ"/>
              </w:rPr>
            </w:pPr>
          </w:p>
        </w:tc>
      </w:tr>
      <w:tr w:rsidR="00777F79" w:rsidRPr="00625823" w:rsidTr="00FF268D">
        <w:trPr>
          <w:trHeight w:val="571"/>
        </w:trPr>
        <w:tc>
          <w:tcPr>
            <w:tcW w:w="434"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jc w:val="center"/>
              <w:rPr>
                <w:lang w:val="kk-KZ"/>
              </w:rPr>
            </w:pPr>
            <w:r w:rsidRPr="00625823">
              <w:rPr>
                <w:b/>
                <w:bCs/>
                <w:lang w:val="kk-KZ"/>
              </w:rPr>
              <w:t>4</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jc w:val="both"/>
              <w:rPr>
                <w:lang w:val="kk-KZ"/>
              </w:rPr>
            </w:pPr>
            <w:r w:rsidRPr="00625823">
              <w:rPr>
                <w:lang w:val="kk-KZ"/>
              </w:rPr>
              <w:t>- дезинфекциялық пункттер</w:t>
            </w:r>
          </w:p>
          <w:p w:rsidR="00777F79" w:rsidRPr="00625823" w:rsidRDefault="00777F79" w:rsidP="00777F79">
            <w:pPr>
              <w:jc w:val="both"/>
              <w:rPr>
                <w:lang w:val="kk-KZ"/>
              </w:rPr>
            </w:pPr>
            <w:r w:rsidRPr="00625823">
              <w:rPr>
                <w:lang w:val="kk-KZ"/>
              </w:rPr>
              <w:t>Олардың ішінен:</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jc w:val="center"/>
              <w:rPr>
                <w:lang w:val="kk-KZ"/>
              </w:rPr>
            </w:pP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777F79" w:rsidRPr="00625823" w:rsidRDefault="00777F79" w:rsidP="00777F79">
            <w:pPr>
              <w:jc w:val="center"/>
              <w:rPr>
                <w:lang w:val="kk-KZ"/>
              </w:rPr>
            </w:pPr>
          </w:p>
        </w:tc>
        <w:tc>
          <w:tcPr>
            <w:tcW w:w="709"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jc w:val="center"/>
              <w:rPr>
                <w:lang w:val="kk-KZ"/>
              </w:rPr>
            </w:pPr>
          </w:p>
        </w:tc>
        <w:tc>
          <w:tcPr>
            <w:tcW w:w="1984"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jc w:val="center"/>
              <w:rPr>
                <w:lang w:val="kk-KZ"/>
              </w:rPr>
            </w:pPr>
          </w:p>
        </w:tc>
        <w:tc>
          <w:tcPr>
            <w:tcW w:w="1276"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jc w:val="center"/>
              <w:rPr>
                <w:lang w:val="kk-KZ"/>
              </w:rPr>
            </w:pPr>
          </w:p>
        </w:tc>
        <w:tc>
          <w:tcPr>
            <w:tcW w:w="2268"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jc w:val="center"/>
              <w:rPr>
                <w:lang w:val="kk-KZ"/>
              </w:rPr>
            </w:pPr>
          </w:p>
        </w:tc>
        <w:tc>
          <w:tcPr>
            <w:tcW w:w="1276"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jc w:val="center"/>
              <w:rPr>
                <w:lang w:val="kk-KZ"/>
              </w:rPr>
            </w:pPr>
          </w:p>
        </w:tc>
        <w:tc>
          <w:tcPr>
            <w:tcW w:w="992"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jc w:val="center"/>
              <w:rPr>
                <w:lang w:val="kk-KZ"/>
              </w:rPr>
            </w:pPr>
          </w:p>
        </w:tc>
        <w:tc>
          <w:tcPr>
            <w:tcW w:w="1559" w:type="dxa"/>
            <w:tcBorders>
              <w:top w:val="single" w:sz="6" w:space="0" w:color="000000"/>
              <w:left w:val="single" w:sz="6" w:space="0" w:color="000000"/>
              <w:bottom w:val="single" w:sz="6" w:space="0" w:color="000000"/>
              <w:right w:val="single" w:sz="6" w:space="0" w:color="000000"/>
            </w:tcBorders>
            <w:hideMark/>
          </w:tcPr>
          <w:p w:rsidR="00777F79" w:rsidRPr="00625823" w:rsidRDefault="00777F79" w:rsidP="00777F79">
            <w:pPr>
              <w:jc w:val="center"/>
              <w:rPr>
                <w:lang w:val="kk-KZ"/>
              </w:rPr>
            </w:pPr>
          </w:p>
        </w:tc>
      </w:tr>
    </w:tbl>
    <w:p w:rsidR="00777F79" w:rsidRPr="00625823" w:rsidRDefault="00777F79" w:rsidP="00777F79">
      <w:pPr>
        <w:jc w:val="center"/>
        <w:rPr>
          <w:color w:val="000000"/>
          <w:lang w:val="kk-KZ"/>
        </w:rPr>
      </w:pPr>
    </w:p>
    <w:p w:rsidR="00777F79" w:rsidRPr="00625823" w:rsidRDefault="00777F79" w:rsidP="00777F79">
      <w:pPr>
        <w:jc w:val="center"/>
        <w:rPr>
          <w:color w:val="000000"/>
          <w:lang w:val="kk-KZ"/>
        </w:rPr>
      </w:pPr>
    </w:p>
    <w:p w:rsidR="000507D5" w:rsidRPr="00625823" w:rsidRDefault="000507D5" w:rsidP="00710280">
      <w:pPr>
        <w:contextualSpacing/>
        <w:rPr>
          <w:lang w:val="kk-KZ"/>
        </w:rPr>
      </w:pPr>
    </w:p>
    <w:p w:rsidR="00777F79" w:rsidRPr="00625823" w:rsidRDefault="00777F79" w:rsidP="00710280">
      <w:pPr>
        <w:contextualSpacing/>
        <w:rPr>
          <w:lang w:val="kk-KZ"/>
        </w:rPr>
      </w:pPr>
    </w:p>
    <w:p w:rsidR="00777F79" w:rsidRPr="00625823" w:rsidRDefault="00777F79" w:rsidP="00710280">
      <w:pPr>
        <w:contextualSpacing/>
        <w:rPr>
          <w:lang w:val="kk-KZ"/>
        </w:rPr>
      </w:pPr>
    </w:p>
    <w:p w:rsidR="00777F79" w:rsidRPr="00625823" w:rsidRDefault="00777F79" w:rsidP="00710280">
      <w:pPr>
        <w:contextualSpacing/>
        <w:rPr>
          <w:lang w:val="kk-KZ"/>
        </w:rPr>
      </w:pPr>
    </w:p>
    <w:p w:rsidR="00777F79" w:rsidRPr="00625823" w:rsidRDefault="00777F79" w:rsidP="00710280">
      <w:pPr>
        <w:contextualSpacing/>
        <w:rPr>
          <w:lang w:val="kk-KZ"/>
        </w:rPr>
      </w:pPr>
    </w:p>
    <w:p w:rsidR="00777F79" w:rsidRPr="00625823" w:rsidRDefault="00777F79" w:rsidP="00710280">
      <w:pPr>
        <w:contextualSpacing/>
        <w:rPr>
          <w:lang w:val="kk-KZ"/>
        </w:rPr>
      </w:pPr>
    </w:p>
    <w:p w:rsidR="00463A30" w:rsidRPr="00625823" w:rsidRDefault="003A71C3" w:rsidP="004D7CA0">
      <w:pPr>
        <w:jc w:val="center"/>
        <w:rPr>
          <w:b/>
          <w:lang w:val="kk-KZ"/>
        </w:rPr>
      </w:pPr>
      <w:r w:rsidRPr="00625823">
        <w:rPr>
          <w:b/>
          <w:lang w:val="kk-KZ"/>
        </w:rPr>
        <w:t>7</w:t>
      </w:r>
      <w:r w:rsidR="00617A81" w:rsidRPr="00625823">
        <w:rPr>
          <w:b/>
          <w:lang w:val="kk-KZ"/>
        </w:rPr>
        <w:t>-тарау</w:t>
      </w:r>
    </w:p>
    <w:p w:rsidR="00617A81" w:rsidRPr="00625823" w:rsidRDefault="00EF0C93" w:rsidP="00C25519">
      <w:pPr>
        <w:jc w:val="center"/>
        <w:rPr>
          <w:b/>
          <w:lang w:val="kk-KZ"/>
        </w:rPr>
      </w:pPr>
      <w:r w:rsidRPr="00625823">
        <w:rPr>
          <w:b/>
          <w:lang w:val="kk-KZ"/>
        </w:rPr>
        <w:t>Эпизоотиялар туындау қауіп-қатерінің көрсеткіштері</w:t>
      </w:r>
    </w:p>
    <w:p w:rsidR="00EF0C93" w:rsidRPr="00625823" w:rsidRDefault="00EF0C93" w:rsidP="00C25519">
      <w:pPr>
        <w:jc w:val="center"/>
        <w:rPr>
          <w:b/>
          <w:lang w:val="kk-KZ"/>
        </w:rPr>
      </w:pPr>
    </w:p>
    <w:p w:rsidR="00FF268D" w:rsidRPr="00625823" w:rsidRDefault="00FF268D" w:rsidP="00FF268D">
      <w:pPr>
        <w:jc w:val="both"/>
        <w:rPr>
          <w:color w:val="000000"/>
          <w:lang w:val="kk-KZ"/>
        </w:rPr>
      </w:pPr>
      <w:r w:rsidRPr="00625823">
        <w:rPr>
          <w:color w:val="000000"/>
          <w:lang w:val="kk-KZ"/>
        </w:rPr>
        <w:lastRenderedPageBreak/>
        <w:t>5 жылда 1 рет толтырылады, жыл сайын 10 қаңтарға дейін түзетіледі.</w:t>
      </w:r>
    </w:p>
    <w:p w:rsidR="00FF268D" w:rsidRPr="00625823" w:rsidRDefault="00FF268D" w:rsidP="00FF268D">
      <w:pPr>
        <w:jc w:val="both"/>
        <w:rPr>
          <w:color w:val="000000"/>
          <w:lang w:val="kk-KZ"/>
        </w:rPr>
      </w:pPr>
      <w:r w:rsidRPr="00625823">
        <w:rPr>
          <w:color w:val="000000"/>
          <w:lang w:val="kk-KZ"/>
        </w:rPr>
        <w:t>Толтыруға жауапты - ескерту бөлімдері (бөлімдері) (немесе аумақтық бөлім басшылығының шешімі бойынша анықталады)</w:t>
      </w:r>
    </w:p>
    <w:p w:rsidR="00FF268D" w:rsidRPr="00625823" w:rsidRDefault="00FF268D" w:rsidP="00FF268D">
      <w:pPr>
        <w:tabs>
          <w:tab w:val="left" w:pos="2581"/>
        </w:tabs>
        <w:rPr>
          <w:color w:val="000000"/>
          <w:lang w:val="kk-KZ"/>
        </w:rPr>
      </w:pPr>
      <w:r w:rsidRPr="00625823">
        <w:rPr>
          <w:b/>
          <w:bCs/>
          <w:color w:val="000000"/>
          <w:lang w:val="kk-KZ"/>
        </w:rPr>
        <w:tab/>
      </w:r>
    </w:p>
    <w:p w:rsidR="00FF268D" w:rsidRPr="00625823" w:rsidRDefault="00FF268D" w:rsidP="00FF268D">
      <w:pPr>
        <w:jc w:val="both"/>
        <w:rPr>
          <w:color w:val="000000"/>
          <w:lang w:val="kk-KZ"/>
        </w:rPr>
      </w:pPr>
      <w:r w:rsidRPr="00625823">
        <w:rPr>
          <w:color w:val="000000"/>
          <w:lang w:val="kk-KZ"/>
        </w:rPr>
        <w:t>Аудандар бойынша сипаттаңыз</w:t>
      </w:r>
    </w:p>
    <w:p w:rsidR="00FF268D" w:rsidRPr="00625823" w:rsidRDefault="00FF268D" w:rsidP="00FF268D">
      <w:pPr>
        <w:jc w:val="both"/>
        <w:rPr>
          <w:color w:val="000000"/>
          <w:lang w:val="kk-KZ"/>
        </w:rPr>
      </w:pPr>
      <w:r w:rsidRPr="00625823">
        <w:rPr>
          <w:b/>
          <w:bCs/>
          <w:color w:val="000000"/>
          <w:lang w:val="kk-KZ"/>
        </w:rPr>
        <w:t>Аудан атауы: Ақмола облысы</w:t>
      </w:r>
    </w:p>
    <w:p w:rsidR="00FF268D" w:rsidRPr="00625823" w:rsidRDefault="00FF268D" w:rsidP="00FF268D">
      <w:pPr>
        <w:jc w:val="both"/>
        <w:rPr>
          <w:color w:val="000000"/>
          <w:lang w:val="kk-KZ"/>
        </w:rPr>
      </w:pPr>
      <w:r w:rsidRPr="00625823">
        <w:rPr>
          <w:color w:val="000000"/>
          <w:lang w:val="kk-KZ"/>
        </w:rPr>
        <w:t>Эпизоотия қаупі; Ақмола облысында эпизоотикалық жағдай қолайлы болып қалуда. Аймақта эпизоотия жағдайы анықталған жоқ.</w:t>
      </w:r>
    </w:p>
    <w:p w:rsidR="00FF268D" w:rsidRPr="00625823" w:rsidRDefault="00FF268D" w:rsidP="00FF268D">
      <w:pPr>
        <w:jc w:val="both"/>
        <w:rPr>
          <w:color w:val="000000"/>
          <w:lang w:val="kk-KZ"/>
        </w:rPr>
      </w:pPr>
      <w:r w:rsidRPr="00625823">
        <w:rPr>
          <w:color w:val="000000"/>
          <w:lang w:val="kk-KZ"/>
        </w:rPr>
        <w:t>Облыста апта сайын бруцеллездің алдын алу және профилактикалық және эпидемияға қарсы жұмыстардың тиімділігін бағалау бойынша Қазақстан Республикасы Ұлттық экономика министрлігінің N136 бұйрығына сәйкес мониторинг жүргізіледі. 25 ақпан 2015 ж.</w:t>
      </w:r>
    </w:p>
    <w:p w:rsidR="00FF268D" w:rsidRPr="00625823" w:rsidRDefault="00FF268D" w:rsidP="00FF268D">
      <w:pPr>
        <w:jc w:val="both"/>
        <w:rPr>
          <w:color w:val="000000"/>
          <w:lang w:val="kk-KZ"/>
        </w:rPr>
      </w:pPr>
      <w:r w:rsidRPr="00625823">
        <w:rPr>
          <w:color w:val="000000"/>
          <w:lang w:val="kk-KZ"/>
        </w:rPr>
        <w:t>Шегіртке зиянкестерінің пайда болу ықтималдығы жоғары: итальяндық шегіртке, Сі1 және қара қанатты үлпектер, олар дәнді дақылдарға зиян келтіреді. Сонымен қатар, оларға паразиттік саңырауқұлақтар, септориялар және тот, сондай-ақ сұр астық скипи әсер етеді.</w:t>
      </w:r>
    </w:p>
    <w:p w:rsidR="00FF268D" w:rsidRPr="00625823" w:rsidRDefault="00FF268D" w:rsidP="00FF268D">
      <w:pPr>
        <w:jc w:val="both"/>
        <w:rPr>
          <w:color w:val="000000"/>
          <w:lang w:val="kk-KZ"/>
        </w:rPr>
      </w:pPr>
      <w:r w:rsidRPr="00625823">
        <w:rPr>
          <w:color w:val="000000"/>
          <w:lang w:val="kk-KZ"/>
        </w:rPr>
        <w:t>эпизоотиялық фокус және ықтимал дезинфекциялық кедергілердің орындары; 2015 жылы ауыл шаруашылығы жануарларының құтыруына жол бермеу мақсатында жергілікті бюджеттен қаңғыбас иттер мен мысықтарды аулауды және жоюды ұйымдастыру бойынша іс-шаралар қаржыландырылды 23 523,1 мың теңге (100% шығындалды) 14,085 мың бас ит және 0,564 мың бас ұсталды және жойылды мысықтар. Қаңғыбас иттер мен мысықтарды аулау және жоюмен айналысатын бригадалар саны - 19.</w:t>
      </w:r>
    </w:p>
    <w:p w:rsidR="00FF268D" w:rsidRPr="00625823" w:rsidRDefault="00FF268D" w:rsidP="00FF268D">
      <w:pPr>
        <w:jc w:val="both"/>
        <w:rPr>
          <w:color w:val="000000"/>
          <w:lang w:val="kk-KZ"/>
        </w:rPr>
      </w:pPr>
      <w:r w:rsidRPr="00625823">
        <w:rPr>
          <w:color w:val="000000"/>
          <w:lang w:val="kk-KZ"/>
        </w:rPr>
        <w:t>Антирахит тігу үшін өтініш бергендердің саны 2266 (ит, мысық тістеуі және т.б.)</w:t>
      </w:r>
    </w:p>
    <w:p w:rsidR="00FF268D" w:rsidRPr="00625823" w:rsidRDefault="00FF268D" w:rsidP="00FF268D">
      <w:pPr>
        <w:jc w:val="both"/>
        <w:rPr>
          <w:color w:val="000000"/>
          <w:lang w:val="kk-KZ"/>
        </w:rPr>
      </w:pPr>
      <w:r w:rsidRPr="00625823">
        <w:rPr>
          <w:color w:val="000000"/>
          <w:lang w:val="kk-KZ"/>
        </w:rPr>
        <w:t>Қазіргі уақытта облыста эпизоотикалық жағдай тұрақты, ветеринариялық-профилактикалық және диагностикалық шаралар толығымен орындалды.</w:t>
      </w:r>
    </w:p>
    <w:p w:rsidR="00FF268D" w:rsidRPr="00625823" w:rsidRDefault="00FF268D" w:rsidP="00FF268D">
      <w:pPr>
        <w:jc w:val="both"/>
        <w:rPr>
          <w:color w:val="000000"/>
          <w:lang w:val="kk-KZ"/>
        </w:rPr>
      </w:pPr>
      <w:r w:rsidRPr="00625823">
        <w:rPr>
          <w:color w:val="000000"/>
          <w:lang w:val="kk-KZ"/>
        </w:rPr>
        <w:t>Сонымен, ірі қара малдың бруцеллезге қарсы зерттеу жоспары 100% орындалды, оң реакцияға ұшыраған 3117 жануар анықталды, инфекция деңгейі 0,7% құрады.</w:t>
      </w:r>
    </w:p>
    <w:p w:rsidR="00FF268D" w:rsidRPr="00625823" w:rsidRDefault="00FF268D" w:rsidP="00FF268D">
      <w:pPr>
        <w:jc w:val="both"/>
        <w:rPr>
          <w:color w:val="000000"/>
          <w:lang w:val="kk-KZ"/>
        </w:rPr>
      </w:pPr>
      <w:r w:rsidRPr="00625823">
        <w:rPr>
          <w:color w:val="000000"/>
          <w:lang w:val="kk-KZ"/>
        </w:rPr>
        <w:t>Ұсақ малды зерттеу жоспары 100% орындалды, 2274 бас ұсақ мал оң анықталды, инфекция деңгейі 0,5% құрады. Ауру малдарды жеткізгеннен және үй-жайларды механикалық тазалаудан бастап, жыл басынан бері жануарлардың иелері есебінен жалпы ауданы 179,8 мың шаршы метрді құрайтын 1 297 мың объектіде дезинфекция жүргізілді.</w:t>
      </w:r>
    </w:p>
    <w:p w:rsidR="00FF268D" w:rsidRPr="00625823" w:rsidRDefault="00FF268D" w:rsidP="00FF268D">
      <w:pPr>
        <w:jc w:val="both"/>
        <w:rPr>
          <w:color w:val="000000"/>
          <w:lang w:val="kk-KZ"/>
        </w:rPr>
      </w:pPr>
      <w:r w:rsidRPr="00625823">
        <w:rPr>
          <w:color w:val="000000"/>
          <w:lang w:val="kk-KZ"/>
        </w:rPr>
        <w:t>Туберкулезді диагностикалауға 530 000 бас ірі қара тексерілді (жылдық жоспардың 100% -ы), оның 18-і оң жауап берді.</w:t>
      </w:r>
    </w:p>
    <w:p w:rsidR="00FF268D" w:rsidRPr="00625823" w:rsidRDefault="00FF268D" w:rsidP="00FF268D">
      <w:pPr>
        <w:jc w:val="both"/>
        <w:rPr>
          <w:color w:val="000000"/>
          <w:lang w:val="kk-KZ"/>
        </w:rPr>
      </w:pPr>
      <w:r w:rsidRPr="00625823">
        <w:rPr>
          <w:color w:val="000000"/>
          <w:lang w:val="kk-KZ"/>
        </w:rPr>
        <w:t>Бруцеллезге және туберкулезге оң реакция жасаған жануарлар, олар анықталған кезде ветеринария саласындағы нормативтік құқықтық актілерде белгіленген мерзімде мөртабанға жіберіледі.</w:t>
      </w:r>
    </w:p>
    <w:p w:rsidR="00FF268D" w:rsidRPr="00625823" w:rsidRDefault="00FF268D" w:rsidP="00FF268D">
      <w:pPr>
        <w:jc w:val="both"/>
        <w:rPr>
          <w:color w:val="000000"/>
          <w:lang w:val="kk-KZ"/>
        </w:rPr>
      </w:pPr>
      <w:r w:rsidRPr="00625823">
        <w:rPr>
          <w:color w:val="000000"/>
          <w:lang w:val="kk-KZ"/>
        </w:rPr>
        <w:t>Ауыл шаруашылығы жануарларын вакцинациялау бойынша ветеринариялық-профилактикалық шаралар жоспарға сәйкес 100% орындалды.</w:t>
      </w:r>
    </w:p>
    <w:p w:rsidR="00FF268D" w:rsidRPr="00625823" w:rsidRDefault="00FF268D" w:rsidP="00FF268D">
      <w:pPr>
        <w:jc w:val="both"/>
        <w:rPr>
          <w:color w:val="000000"/>
          <w:lang w:val="kk-KZ"/>
        </w:rPr>
      </w:pPr>
      <w:r w:rsidRPr="00625823">
        <w:rPr>
          <w:color w:val="000000"/>
          <w:lang w:val="kk-KZ"/>
        </w:rPr>
        <w:t>Бұқаралық ақпарат құралдарында ерекше қауіпті инфекциялардың алдын алу және ауыл шаруашылығы жануарларын 1дейлендіру мақсатында 43 мақала жарияланды.</w:t>
      </w:r>
    </w:p>
    <w:p w:rsidR="00FF268D" w:rsidRPr="00625823" w:rsidRDefault="00FF268D" w:rsidP="00FF268D">
      <w:pPr>
        <w:jc w:val="both"/>
        <w:rPr>
          <w:color w:val="000000"/>
          <w:lang w:val="kk-KZ"/>
        </w:rPr>
      </w:pPr>
      <w:r w:rsidRPr="00625823">
        <w:rPr>
          <w:color w:val="000000"/>
          <w:lang w:val="kk-KZ"/>
        </w:rPr>
        <w:t>мал қорымдары (олардың сипаттамалары);</w:t>
      </w:r>
    </w:p>
    <w:tbl>
      <w:tblPr>
        <w:tblW w:w="0" w:type="auto"/>
        <w:tblCellMar>
          <w:left w:w="0" w:type="dxa"/>
          <w:right w:w="0" w:type="dxa"/>
        </w:tblCellMar>
        <w:tblLook w:val="04A0" w:firstRow="1" w:lastRow="0" w:firstColumn="1" w:lastColumn="0" w:noHBand="0" w:noVBand="1"/>
      </w:tblPr>
      <w:tblGrid>
        <w:gridCol w:w="560"/>
        <w:gridCol w:w="4460"/>
        <w:gridCol w:w="2745"/>
        <w:gridCol w:w="3096"/>
        <w:gridCol w:w="4208"/>
      </w:tblGrid>
      <w:tr w:rsidR="00FF268D" w:rsidRPr="00625823" w:rsidTr="00FF268D">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b/>
                <w:bCs/>
                <w:lang w:val="kk-KZ"/>
              </w:rPr>
              <w:t>P / p №</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b/>
                <w:bCs/>
                <w:lang w:val="kk-KZ"/>
              </w:rPr>
              <w:t>Мекемелердің атауы (формациялардың қалыптасу негіздері, профилі)</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b/>
                <w:bCs/>
                <w:lang w:val="kk-KZ"/>
              </w:rPr>
              <w:t>Құрылған бригадалардың түрлері мен саны</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b/>
                <w:bCs/>
                <w:lang w:val="kk-KZ"/>
              </w:rPr>
              <w:t>Персоналдың саны , жабдық саны</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b/>
                <w:bCs/>
                <w:lang w:val="kk-KZ"/>
              </w:rPr>
              <w:t>Төтенше жағдайлар кезінде төсек-орындарды жедел орналастыру және дәрі-дәрмектермен қамтамасыз ету бойынша тапсырмалар жоспары</w:t>
            </w:r>
          </w:p>
        </w:tc>
      </w:tr>
      <w:tr w:rsidR="00FF268D" w:rsidRPr="00625823" w:rsidTr="00FF268D">
        <w:tc>
          <w:tcPr>
            <w:tcW w:w="1506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b/>
                <w:bCs/>
                <w:lang w:val="kk-KZ"/>
              </w:rPr>
              <w:t>Қала</w:t>
            </w:r>
          </w:p>
        </w:tc>
      </w:tr>
      <w:tr w:rsidR="00FF268D" w:rsidRPr="00625823" w:rsidTr="00FF268D">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1</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both"/>
              <w:rPr>
                <w:lang w:val="kk-KZ"/>
              </w:rPr>
            </w:pPr>
            <w:r w:rsidRPr="00625823">
              <w:rPr>
                <w:lang w:val="kk-KZ"/>
              </w:rPr>
              <w:t xml:space="preserve">Көкшетау - жедел жәрдем станциясының </w:t>
            </w:r>
            <w:r w:rsidRPr="00625823">
              <w:rPr>
                <w:lang w:val="kk-KZ"/>
              </w:rPr>
              <w:lastRenderedPageBreak/>
              <w:t>базасында - 1 БЕР</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lastRenderedPageBreak/>
              <w:t xml:space="preserve">BER жедел-құтқару </w:t>
            </w:r>
            <w:r w:rsidRPr="00625823">
              <w:rPr>
                <w:lang w:val="kk-KZ"/>
              </w:rPr>
              <w:lastRenderedPageBreak/>
              <w:t>жасағы</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lastRenderedPageBreak/>
              <w:t>1/5/1</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w:t>
            </w:r>
          </w:p>
        </w:tc>
      </w:tr>
      <w:tr w:rsidR="00FF268D" w:rsidRPr="00625823" w:rsidTr="00FF268D">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2</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both"/>
              <w:rPr>
                <w:lang w:val="kk-KZ"/>
              </w:rPr>
            </w:pPr>
            <w:r w:rsidRPr="00625823">
              <w:rPr>
                <w:lang w:val="kk-KZ"/>
              </w:rPr>
              <w:t>Степногорск - жедел жәрдем станциясы негізінде -1 БЕР</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BER жедел-құтқару жасағы</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1/5/1</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w:t>
            </w:r>
          </w:p>
        </w:tc>
      </w:tr>
      <w:tr w:rsidR="00FF268D" w:rsidRPr="00625823" w:rsidTr="00FF268D">
        <w:trPr>
          <w:trHeight w:val="646"/>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3</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both"/>
              <w:rPr>
                <w:lang w:val="kk-KZ"/>
              </w:rPr>
            </w:pPr>
            <w:r w:rsidRPr="00625823">
              <w:rPr>
                <w:lang w:val="kk-KZ"/>
              </w:rPr>
              <w:t>Chучинск қаласында орналасқан жедел жәрдем станциясы -1 BER</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BER жедел-құтқару жасағы</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1/5/1</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w:t>
            </w:r>
          </w:p>
        </w:tc>
      </w:tr>
      <w:tr w:rsidR="00FF268D" w:rsidRPr="00625823" w:rsidTr="00FF268D">
        <w:trPr>
          <w:trHeight w:val="150"/>
        </w:trPr>
        <w:tc>
          <w:tcPr>
            <w:tcW w:w="1506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50" w:lineRule="atLeast"/>
              <w:jc w:val="center"/>
              <w:rPr>
                <w:lang w:val="kk-KZ"/>
              </w:rPr>
            </w:pPr>
            <w:r w:rsidRPr="00625823">
              <w:rPr>
                <w:b/>
                <w:bCs/>
                <w:lang w:val="kk-KZ"/>
              </w:rPr>
              <w:t>Аудандық CRH: жедел жәрдем станциясы бөлімі негізінде бөлімше бойынша</w:t>
            </w:r>
          </w:p>
        </w:tc>
      </w:tr>
      <w:tr w:rsidR="00FF268D" w:rsidRPr="00625823" w:rsidTr="00FF268D">
        <w:trPr>
          <w:trHeight w:val="122"/>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22" w:lineRule="atLeast"/>
              <w:jc w:val="center"/>
              <w:rPr>
                <w:lang w:val="kk-KZ"/>
              </w:rPr>
            </w:pPr>
            <w:r w:rsidRPr="00625823">
              <w:rPr>
                <w:lang w:val="kk-KZ"/>
              </w:rPr>
              <w:t>1</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22" w:lineRule="atLeast"/>
              <w:jc w:val="both"/>
              <w:rPr>
                <w:lang w:val="kk-KZ"/>
              </w:rPr>
            </w:pPr>
            <w:r w:rsidRPr="00625823">
              <w:rPr>
                <w:lang w:val="kk-KZ"/>
              </w:rPr>
              <w:t>Ақкөл орталық аудандық ауруханасы - 1 БЕР</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22" w:lineRule="atLeast"/>
              <w:jc w:val="both"/>
              <w:rPr>
                <w:lang w:val="kk-KZ"/>
              </w:rPr>
            </w:pPr>
            <w:r w:rsidRPr="00625823">
              <w:rPr>
                <w:lang w:val="kk-KZ"/>
              </w:rPr>
              <w:t>BER жедел-құтқару жасағы</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22" w:lineRule="atLeast"/>
              <w:jc w:val="center"/>
              <w:rPr>
                <w:lang w:val="kk-KZ"/>
              </w:rPr>
            </w:pPr>
            <w:r w:rsidRPr="00625823">
              <w:rPr>
                <w:lang w:val="kk-KZ"/>
              </w:rPr>
              <w:t>1/5/1</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22" w:lineRule="atLeast"/>
              <w:jc w:val="center"/>
              <w:rPr>
                <w:lang w:val="kk-KZ"/>
              </w:rPr>
            </w:pPr>
            <w:r w:rsidRPr="00625823">
              <w:rPr>
                <w:lang w:val="kk-KZ"/>
              </w:rPr>
              <w:t>-</w:t>
            </w:r>
          </w:p>
        </w:tc>
      </w:tr>
      <w:tr w:rsidR="00FF268D" w:rsidRPr="00625823" w:rsidTr="00FF268D">
        <w:trPr>
          <w:trHeight w:val="177"/>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77" w:lineRule="atLeast"/>
              <w:jc w:val="center"/>
              <w:rPr>
                <w:lang w:val="kk-KZ"/>
              </w:rPr>
            </w:pPr>
            <w:r w:rsidRPr="00625823">
              <w:rPr>
                <w:lang w:val="kk-KZ"/>
              </w:rPr>
              <w:t>2</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77" w:lineRule="atLeast"/>
              <w:jc w:val="both"/>
              <w:rPr>
                <w:lang w:val="kk-KZ"/>
              </w:rPr>
            </w:pPr>
            <w:r w:rsidRPr="00625823">
              <w:rPr>
                <w:lang w:val="kk-KZ"/>
              </w:rPr>
              <w:t>Аршалин орталық аудандық ауруханасы - 1 БЕР</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77" w:lineRule="atLeast"/>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77" w:lineRule="atLeast"/>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77" w:lineRule="atLeast"/>
              <w:jc w:val="center"/>
              <w:rPr>
                <w:lang w:val="kk-KZ"/>
              </w:rPr>
            </w:pPr>
            <w:r w:rsidRPr="00625823">
              <w:rPr>
                <w:lang w:val="kk-KZ"/>
              </w:rPr>
              <w:t>-</w:t>
            </w:r>
          </w:p>
        </w:tc>
      </w:tr>
      <w:tr w:rsidR="00FF268D" w:rsidRPr="00625823" w:rsidTr="00FF268D">
        <w:trPr>
          <w:trHeight w:val="95"/>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95" w:lineRule="atLeast"/>
              <w:jc w:val="center"/>
              <w:rPr>
                <w:lang w:val="kk-KZ"/>
              </w:rPr>
            </w:pPr>
            <w:r w:rsidRPr="00625823">
              <w:rPr>
                <w:lang w:val="kk-KZ"/>
              </w:rPr>
              <w:t>3</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95" w:lineRule="atLeast"/>
              <w:jc w:val="both"/>
              <w:rPr>
                <w:lang w:val="kk-KZ"/>
              </w:rPr>
            </w:pPr>
            <w:r w:rsidRPr="00625823">
              <w:rPr>
                <w:lang w:val="kk-KZ"/>
              </w:rPr>
              <w:t>Астрахан орталық аудандық ауруханасы - 1 BER -</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95" w:lineRule="atLeast"/>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95" w:lineRule="atLeast"/>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95" w:lineRule="atLeast"/>
              <w:jc w:val="center"/>
              <w:rPr>
                <w:lang w:val="kk-KZ"/>
              </w:rPr>
            </w:pPr>
            <w:r w:rsidRPr="00625823">
              <w:rPr>
                <w:lang w:val="kk-KZ"/>
              </w:rPr>
              <w:t>-</w:t>
            </w:r>
          </w:p>
        </w:tc>
      </w:tr>
      <w:tr w:rsidR="00FF268D" w:rsidRPr="00625823" w:rsidTr="00FF268D">
        <w:trPr>
          <w:trHeight w:val="170"/>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70" w:lineRule="atLeast"/>
              <w:jc w:val="center"/>
              <w:rPr>
                <w:lang w:val="kk-KZ"/>
              </w:rPr>
            </w:pPr>
            <w:r w:rsidRPr="00625823">
              <w:rPr>
                <w:lang w:val="kk-KZ"/>
              </w:rPr>
              <w:t>4</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70" w:lineRule="atLeast"/>
              <w:jc w:val="both"/>
              <w:rPr>
                <w:lang w:val="kk-KZ"/>
              </w:rPr>
            </w:pPr>
            <w:r w:rsidRPr="00625823">
              <w:rPr>
                <w:lang w:val="kk-KZ"/>
              </w:rPr>
              <w:t>Атбасар орталық аудандық ауруханасы - 1 БЕР</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70" w:lineRule="atLeast"/>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70" w:lineRule="atLeast"/>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70" w:lineRule="atLeast"/>
              <w:jc w:val="center"/>
              <w:rPr>
                <w:lang w:val="kk-KZ"/>
              </w:rPr>
            </w:pPr>
            <w:r w:rsidRPr="00625823">
              <w:rPr>
                <w:lang w:val="kk-KZ"/>
              </w:rPr>
              <w:t>-</w:t>
            </w:r>
          </w:p>
        </w:tc>
      </w:tr>
      <w:tr w:rsidR="00FF268D" w:rsidRPr="00625823" w:rsidTr="00FF268D">
        <w:trPr>
          <w:trHeight w:val="190"/>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center"/>
              <w:rPr>
                <w:lang w:val="kk-KZ"/>
              </w:rPr>
            </w:pPr>
            <w:r w:rsidRPr="00625823">
              <w:rPr>
                <w:lang w:val="kk-KZ"/>
              </w:rPr>
              <w:t>5</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both"/>
              <w:rPr>
                <w:lang w:val="kk-KZ"/>
              </w:rPr>
            </w:pPr>
            <w:r w:rsidRPr="00625823">
              <w:rPr>
                <w:lang w:val="kk-KZ"/>
              </w:rPr>
              <w:t>Буландинск қалалық мәслихаты - 1 БЕР</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center"/>
              <w:rPr>
                <w:lang w:val="kk-KZ"/>
              </w:rPr>
            </w:pPr>
            <w:r w:rsidRPr="00625823">
              <w:rPr>
                <w:lang w:val="kk-KZ"/>
              </w:rPr>
              <w:t>-</w:t>
            </w:r>
          </w:p>
        </w:tc>
      </w:tr>
      <w:tr w:rsidR="00FF268D" w:rsidRPr="00625823" w:rsidTr="00FF268D">
        <w:trPr>
          <w:trHeight w:val="285"/>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6</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both"/>
              <w:rPr>
                <w:lang w:val="kk-KZ"/>
              </w:rPr>
            </w:pPr>
            <w:r w:rsidRPr="00625823">
              <w:rPr>
                <w:lang w:val="kk-KZ"/>
              </w:rPr>
              <w:t>Егіндіколка орталық аудандық ауруханасы - 1 БЕР</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w:t>
            </w:r>
          </w:p>
        </w:tc>
      </w:tr>
      <w:tr w:rsidR="00FF268D" w:rsidRPr="00625823" w:rsidTr="00FF268D">
        <w:trPr>
          <w:trHeight w:val="136"/>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36" w:lineRule="atLeast"/>
              <w:jc w:val="center"/>
              <w:rPr>
                <w:lang w:val="kk-KZ"/>
              </w:rPr>
            </w:pPr>
            <w:r w:rsidRPr="00625823">
              <w:rPr>
                <w:lang w:val="kk-KZ"/>
              </w:rPr>
              <w:t>7</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36" w:lineRule="atLeast"/>
              <w:jc w:val="both"/>
              <w:rPr>
                <w:lang w:val="kk-KZ"/>
              </w:rPr>
            </w:pPr>
            <w:r w:rsidRPr="00625823">
              <w:rPr>
                <w:lang w:val="kk-KZ"/>
              </w:rPr>
              <w:t>Еңбекшілдерская CRH -1 BER</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36" w:lineRule="atLeast"/>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36" w:lineRule="atLeast"/>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36" w:lineRule="atLeast"/>
              <w:jc w:val="center"/>
              <w:rPr>
                <w:lang w:val="kk-KZ"/>
              </w:rPr>
            </w:pPr>
            <w:r w:rsidRPr="00625823">
              <w:rPr>
                <w:lang w:val="kk-KZ"/>
              </w:rPr>
              <w:t>-</w:t>
            </w:r>
          </w:p>
        </w:tc>
      </w:tr>
      <w:tr w:rsidR="00FF268D" w:rsidRPr="00625823" w:rsidTr="00FF268D">
        <w:trPr>
          <w:trHeight w:val="244"/>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8</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both"/>
              <w:rPr>
                <w:lang w:val="kk-KZ"/>
              </w:rPr>
            </w:pPr>
            <w:r w:rsidRPr="00625823">
              <w:rPr>
                <w:lang w:val="kk-KZ"/>
              </w:rPr>
              <w:t>Эсл орталық аудандық ауруханасы - 1 БЕР</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w:t>
            </w:r>
          </w:p>
        </w:tc>
      </w:tr>
      <w:tr w:rsidR="00FF268D" w:rsidRPr="00625823" w:rsidTr="00FF268D">
        <w:trPr>
          <w:trHeight w:val="190"/>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center"/>
              <w:rPr>
                <w:lang w:val="kk-KZ"/>
              </w:rPr>
            </w:pPr>
            <w:r w:rsidRPr="00625823">
              <w:rPr>
                <w:lang w:val="kk-KZ"/>
              </w:rPr>
              <w:t>9</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both"/>
              <w:rPr>
                <w:lang w:val="kk-KZ"/>
              </w:rPr>
            </w:pPr>
            <w:r w:rsidRPr="00625823">
              <w:rPr>
                <w:lang w:val="kk-KZ"/>
              </w:rPr>
              <w:t>Ерейментау орталық аудандық ауруханасы - 1 БЕР</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center"/>
              <w:rPr>
                <w:lang w:val="kk-KZ"/>
              </w:rPr>
            </w:pPr>
            <w:r w:rsidRPr="00625823">
              <w:rPr>
                <w:lang w:val="kk-KZ"/>
              </w:rPr>
              <w:t>-</w:t>
            </w:r>
          </w:p>
        </w:tc>
      </w:tr>
      <w:tr w:rsidR="00FF268D" w:rsidRPr="00625823" w:rsidTr="00FF268D">
        <w:trPr>
          <w:trHeight w:val="203"/>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203" w:lineRule="atLeast"/>
              <w:jc w:val="center"/>
              <w:rPr>
                <w:lang w:val="kk-KZ"/>
              </w:rPr>
            </w:pPr>
            <w:r w:rsidRPr="00625823">
              <w:rPr>
                <w:lang w:val="kk-KZ"/>
              </w:rPr>
              <w:t>10</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203" w:lineRule="atLeast"/>
              <w:jc w:val="both"/>
              <w:rPr>
                <w:lang w:val="kk-KZ"/>
              </w:rPr>
            </w:pPr>
            <w:r w:rsidRPr="00625823">
              <w:rPr>
                <w:lang w:val="kk-KZ"/>
              </w:rPr>
              <w:t>Жақсын орталық аудандық ауруханасы - 1 БЕР</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203" w:lineRule="atLeast"/>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203" w:lineRule="atLeast"/>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203" w:lineRule="atLeast"/>
              <w:jc w:val="center"/>
              <w:rPr>
                <w:lang w:val="kk-KZ"/>
              </w:rPr>
            </w:pPr>
            <w:r w:rsidRPr="00625823">
              <w:rPr>
                <w:lang w:val="kk-KZ"/>
              </w:rPr>
              <w:t>-</w:t>
            </w:r>
          </w:p>
        </w:tc>
      </w:tr>
      <w:tr w:rsidR="00FF268D" w:rsidRPr="00625823" w:rsidTr="00FF268D">
        <w:trPr>
          <w:trHeight w:val="190"/>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center"/>
              <w:rPr>
                <w:lang w:val="kk-KZ"/>
              </w:rPr>
            </w:pPr>
            <w:r w:rsidRPr="00625823">
              <w:rPr>
                <w:lang w:val="kk-KZ"/>
              </w:rPr>
              <w:t>11</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both"/>
              <w:rPr>
                <w:lang w:val="kk-KZ"/>
              </w:rPr>
            </w:pPr>
            <w:r w:rsidRPr="00625823">
              <w:rPr>
                <w:lang w:val="kk-KZ"/>
              </w:rPr>
              <w:t>Жарқайың орталық аудандық ауруханасы -1 BER</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center"/>
              <w:rPr>
                <w:lang w:val="kk-KZ"/>
              </w:rPr>
            </w:pPr>
            <w:r w:rsidRPr="00625823">
              <w:rPr>
                <w:lang w:val="kk-KZ"/>
              </w:rPr>
              <w:t>-</w:t>
            </w:r>
          </w:p>
        </w:tc>
      </w:tr>
      <w:tr w:rsidR="00FF268D" w:rsidRPr="00625823" w:rsidTr="00FF268D">
        <w:trPr>
          <w:trHeight w:val="271"/>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12</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both"/>
              <w:rPr>
                <w:lang w:val="kk-KZ"/>
              </w:rPr>
            </w:pPr>
            <w:r w:rsidRPr="00625823">
              <w:rPr>
                <w:lang w:val="kk-KZ"/>
              </w:rPr>
              <w:t>Зерендинская орталық аудандық ауруханасы - 1 БЕР</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w:t>
            </w:r>
          </w:p>
        </w:tc>
      </w:tr>
      <w:tr w:rsidR="00FF268D" w:rsidRPr="00625823" w:rsidTr="00FF268D">
        <w:trPr>
          <w:trHeight w:val="272"/>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13</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both"/>
              <w:rPr>
                <w:lang w:val="kk-KZ"/>
              </w:rPr>
            </w:pPr>
            <w:r w:rsidRPr="00625823">
              <w:rPr>
                <w:lang w:val="kk-KZ"/>
              </w:rPr>
              <w:t>Қорғалжын қалалық мәслихаты - 1 БЕР</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w:t>
            </w:r>
          </w:p>
        </w:tc>
      </w:tr>
      <w:tr w:rsidR="00FF268D" w:rsidRPr="00625823" w:rsidTr="00FF268D">
        <w:trPr>
          <w:trHeight w:val="339"/>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14</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both"/>
              <w:rPr>
                <w:lang w:val="kk-KZ"/>
              </w:rPr>
            </w:pPr>
            <w:r w:rsidRPr="00625823">
              <w:rPr>
                <w:lang w:val="kk-KZ"/>
              </w:rPr>
              <w:t>Сандықтау орталық аудандық ауруханасы - 1 БЕР</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w:t>
            </w:r>
          </w:p>
        </w:tc>
      </w:tr>
      <w:tr w:rsidR="00FF268D" w:rsidRPr="00625823" w:rsidTr="00FF268D">
        <w:trPr>
          <w:trHeight w:val="326"/>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15</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both"/>
              <w:rPr>
                <w:lang w:val="kk-KZ"/>
              </w:rPr>
            </w:pPr>
            <w:r w:rsidRPr="00625823">
              <w:rPr>
                <w:lang w:val="kk-KZ"/>
              </w:rPr>
              <w:t>Шортандинская орталық аудандық ауруханасы - 1 БЕР</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w:t>
            </w:r>
          </w:p>
        </w:tc>
      </w:tr>
      <w:tr w:rsidR="00FF268D" w:rsidRPr="00625823" w:rsidTr="00FF268D">
        <w:trPr>
          <w:trHeight w:val="283"/>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16</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both"/>
              <w:rPr>
                <w:lang w:val="kk-KZ"/>
              </w:rPr>
            </w:pPr>
            <w:r w:rsidRPr="00625823">
              <w:rPr>
                <w:lang w:val="kk-KZ"/>
              </w:rPr>
              <w:t>Целиноград ЖС SSP -1 BER бөлімінде</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w:t>
            </w:r>
          </w:p>
        </w:tc>
      </w:tr>
      <w:tr w:rsidR="00FF268D" w:rsidRPr="00625823" w:rsidTr="00FF268D">
        <w:trPr>
          <w:trHeight w:val="285"/>
        </w:trPr>
        <w:tc>
          <w:tcPr>
            <w:tcW w:w="1506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b/>
                <w:bCs/>
                <w:lang w:val="kk-KZ"/>
              </w:rPr>
              <w:lastRenderedPageBreak/>
              <w:t>Көкшетау қаласы - BSMP</w:t>
            </w:r>
          </w:p>
        </w:tc>
      </w:tr>
      <w:tr w:rsidR="00FF268D" w:rsidRPr="00625823" w:rsidTr="00FF268D">
        <w:trPr>
          <w:trHeight w:val="203"/>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203" w:lineRule="atLeast"/>
              <w:jc w:val="center"/>
              <w:rPr>
                <w:lang w:val="kk-KZ"/>
              </w:rPr>
            </w:pPr>
            <w:r w:rsidRPr="00625823">
              <w:rPr>
                <w:lang w:val="kk-KZ"/>
              </w:rPr>
              <w:t>1</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both"/>
              <w:rPr>
                <w:lang w:val="kk-KZ"/>
              </w:rPr>
            </w:pPr>
            <w:r w:rsidRPr="00625823">
              <w:rPr>
                <w:lang w:val="kk-KZ"/>
              </w:rPr>
              <w:t>Облыстық аурухана - 8BSMP:</w:t>
            </w:r>
          </w:p>
          <w:p w:rsidR="00FF268D" w:rsidRPr="00625823" w:rsidRDefault="00FF268D" w:rsidP="00FF268D">
            <w:pPr>
              <w:jc w:val="both"/>
              <w:rPr>
                <w:lang w:val="kk-KZ"/>
              </w:rPr>
            </w:pPr>
            <w:r w:rsidRPr="00625823">
              <w:rPr>
                <w:lang w:val="kk-KZ"/>
              </w:rPr>
              <w:t>1. эстетикалық</w:t>
            </w:r>
          </w:p>
          <w:p w:rsidR="00FF268D" w:rsidRPr="00625823" w:rsidRDefault="00FF268D" w:rsidP="00FF268D">
            <w:pPr>
              <w:jc w:val="both"/>
              <w:rPr>
                <w:lang w:val="kk-KZ"/>
              </w:rPr>
            </w:pPr>
            <w:r w:rsidRPr="00625823">
              <w:rPr>
                <w:lang w:val="kk-KZ"/>
              </w:rPr>
              <w:t>2. нейрохирургиялық</w:t>
            </w:r>
          </w:p>
          <w:p w:rsidR="00FF268D" w:rsidRPr="00625823" w:rsidRDefault="00FF268D" w:rsidP="00FF268D">
            <w:pPr>
              <w:jc w:val="both"/>
              <w:rPr>
                <w:lang w:val="kk-KZ"/>
              </w:rPr>
            </w:pPr>
            <w:r w:rsidRPr="00625823">
              <w:rPr>
                <w:lang w:val="kk-KZ"/>
              </w:rPr>
              <w:t>3. күйдіру</w:t>
            </w:r>
          </w:p>
          <w:p w:rsidR="00FF268D" w:rsidRPr="00625823" w:rsidRDefault="00FF268D" w:rsidP="00FF268D">
            <w:pPr>
              <w:jc w:val="both"/>
              <w:rPr>
                <w:lang w:val="kk-KZ"/>
              </w:rPr>
            </w:pPr>
            <w:r w:rsidRPr="00625823">
              <w:rPr>
                <w:lang w:val="kk-KZ"/>
              </w:rPr>
              <w:t>4. Офтальмологиялық</w:t>
            </w:r>
          </w:p>
          <w:p w:rsidR="00FF268D" w:rsidRPr="00625823" w:rsidRDefault="00FF268D" w:rsidP="00FF268D">
            <w:pPr>
              <w:jc w:val="both"/>
              <w:rPr>
                <w:lang w:val="kk-KZ"/>
              </w:rPr>
            </w:pPr>
            <w:r w:rsidRPr="00625823">
              <w:rPr>
                <w:lang w:val="kk-KZ"/>
              </w:rPr>
              <w:t>5. травматикалық</w:t>
            </w:r>
          </w:p>
          <w:p w:rsidR="00FF268D" w:rsidRPr="00625823" w:rsidRDefault="00FF268D" w:rsidP="00FF268D">
            <w:pPr>
              <w:jc w:val="both"/>
              <w:rPr>
                <w:lang w:val="kk-KZ"/>
              </w:rPr>
            </w:pPr>
            <w:r w:rsidRPr="00625823">
              <w:rPr>
                <w:lang w:val="kk-KZ"/>
              </w:rPr>
              <w:t>6. жалпы хирургиялық</w:t>
            </w:r>
          </w:p>
          <w:p w:rsidR="00FF268D" w:rsidRPr="00625823" w:rsidRDefault="00FF268D" w:rsidP="00FF268D">
            <w:pPr>
              <w:jc w:val="both"/>
              <w:rPr>
                <w:lang w:val="kk-KZ"/>
              </w:rPr>
            </w:pPr>
            <w:r w:rsidRPr="00625823">
              <w:rPr>
                <w:lang w:val="kk-KZ"/>
              </w:rPr>
              <w:t>7. токсикалық-терапиялық</w:t>
            </w:r>
          </w:p>
          <w:p w:rsidR="00FF268D" w:rsidRPr="00625823" w:rsidRDefault="00FF268D" w:rsidP="00FF268D">
            <w:pPr>
              <w:jc w:val="both"/>
              <w:rPr>
                <w:lang w:val="kk-KZ"/>
              </w:rPr>
            </w:pPr>
            <w:r w:rsidRPr="00625823">
              <w:rPr>
                <w:lang w:val="kk-KZ"/>
              </w:rPr>
              <w:t>8. оториноларингологиялық</w:t>
            </w:r>
          </w:p>
          <w:p w:rsidR="00FF268D" w:rsidRPr="00625823" w:rsidRDefault="00FF268D" w:rsidP="00FF268D">
            <w:pPr>
              <w:spacing w:line="203" w:lineRule="atLeast"/>
              <w:jc w:val="center"/>
              <w:rPr>
                <w:lang w:val="kk-KZ"/>
              </w:rPr>
            </w:pP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203" w:lineRule="atLeast"/>
              <w:jc w:val="both"/>
              <w:rPr>
                <w:lang w:val="kk-KZ"/>
              </w:rPr>
            </w:pPr>
            <w:r w:rsidRPr="00625823">
              <w:rPr>
                <w:lang w:val="kk-KZ"/>
              </w:rPr>
              <w:t>Мамандандырылған медициналық көмек тобы жедел жәрдем ауруханасы</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203" w:lineRule="atLeast"/>
              <w:jc w:val="center"/>
              <w:rPr>
                <w:lang w:val="kk-KZ"/>
              </w:rPr>
            </w:pPr>
            <w:r w:rsidRPr="00625823">
              <w:rPr>
                <w:lang w:val="kk-KZ"/>
              </w:rPr>
              <w:t>1/5/1</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Жалпы кереуеттер, оның ішінде:</w:t>
            </w:r>
          </w:p>
          <w:p w:rsidR="00FF268D" w:rsidRPr="00625823" w:rsidRDefault="00FF268D" w:rsidP="00FF268D">
            <w:pPr>
              <w:rPr>
                <w:lang w:val="kk-KZ"/>
              </w:rPr>
            </w:pPr>
            <w:r w:rsidRPr="00625823">
              <w:rPr>
                <w:lang w:val="kk-KZ"/>
              </w:rPr>
              <w:t>10 - хирургиялық</w:t>
            </w:r>
          </w:p>
          <w:p w:rsidR="00FF268D" w:rsidRPr="00625823" w:rsidRDefault="00FF268D" w:rsidP="00FF268D">
            <w:pPr>
              <w:rPr>
                <w:lang w:val="kk-KZ"/>
              </w:rPr>
            </w:pPr>
            <w:r w:rsidRPr="00625823">
              <w:rPr>
                <w:lang w:val="kk-KZ"/>
              </w:rPr>
              <w:t>10 - жарақат</w:t>
            </w:r>
          </w:p>
          <w:p w:rsidR="00FF268D" w:rsidRPr="00625823" w:rsidRDefault="00FF268D" w:rsidP="00FF268D">
            <w:pPr>
              <w:rPr>
                <w:lang w:val="kk-KZ"/>
              </w:rPr>
            </w:pPr>
            <w:r w:rsidRPr="00625823">
              <w:rPr>
                <w:lang w:val="kk-KZ"/>
              </w:rPr>
              <w:t>10 - күйік</w:t>
            </w:r>
          </w:p>
          <w:p w:rsidR="00FF268D" w:rsidRPr="00625823" w:rsidRDefault="00FF268D" w:rsidP="00FF268D">
            <w:pPr>
              <w:rPr>
                <w:lang w:val="kk-KZ"/>
              </w:rPr>
            </w:pPr>
            <w:r w:rsidRPr="00625823">
              <w:rPr>
                <w:lang w:val="kk-KZ"/>
              </w:rPr>
              <w:t>10 - жақ-бет</w:t>
            </w:r>
          </w:p>
          <w:p w:rsidR="00FF268D" w:rsidRPr="00625823" w:rsidRDefault="00FF268D" w:rsidP="00FF268D">
            <w:pPr>
              <w:spacing w:line="203" w:lineRule="atLeast"/>
              <w:rPr>
                <w:lang w:val="kk-KZ"/>
              </w:rPr>
            </w:pPr>
            <w:r w:rsidRPr="00625823">
              <w:rPr>
                <w:lang w:val="kk-KZ"/>
              </w:rPr>
              <w:t>5 офтальмологиялық, 3 күндік дәрі-дәрмектермен қамтамасыз ету</w:t>
            </w:r>
          </w:p>
        </w:tc>
      </w:tr>
      <w:tr w:rsidR="00FF268D" w:rsidRPr="00625823" w:rsidTr="00FF268D">
        <w:trPr>
          <w:trHeight w:val="190"/>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center"/>
              <w:rPr>
                <w:lang w:val="kk-KZ"/>
              </w:rPr>
            </w:pPr>
            <w:r w:rsidRPr="00625823">
              <w:rPr>
                <w:lang w:val="kk-KZ"/>
              </w:rPr>
              <w:t>2</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both"/>
              <w:rPr>
                <w:lang w:val="kk-KZ"/>
              </w:rPr>
            </w:pPr>
            <w:r w:rsidRPr="00625823">
              <w:rPr>
                <w:lang w:val="kk-KZ"/>
              </w:rPr>
              <w:t>Облыстық балалар ауруханасы - BSMP:</w:t>
            </w:r>
          </w:p>
          <w:p w:rsidR="00FF268D" w:rsidRPr="00625823" w:rsidRDefault="00FF268D" w:rsidP="00FF268D">
            <w:pPr>
              <w:jc w:val="both"/>
              <w:rPr>
                <w:lang w:val="kk-KZ"/>
              </w:rPr>
            </w:pPr>
            <w:r w:rsidRPr="00625823">
              <w:rPr>
                <w:lang w:val="kk-KZ"/>
              </w:rPr>
              <w:t>1. педиатриялық - хирургиялық</w:t>
            </w:r>
          </w:p>
          <w:p w:rsidR="00FF268D" w:rsidRPr="00625823" w:rsidRDefault="00FF268D" w:rsidP="00FF268D">
            <w:pPr>
              <w:jc w:val="both"/>
              <w:rPr>
                <w:lang w:val="kk-KZ"/>
              </w:rPr>
            </w:pPr>
            <w:r w:rsidRPr="00625823">
              <w:rPr>
                <w:lang w:val="kk-KZ"/>
              </w:rPr>
              <w:t>2. Педиатриялық</w:t>
            </w:r>
          </w:p>
          <w:p w:rsidR="00FF268D" w:rsidRPr="00625823" w:rsidRDefault="00FF268D" w:rsidP="00FF268D">
            <w:pPr>
              <w:jc w:val="both"/>
              <w:rPr>
                <w:lang w:val="kk-KZ"/>
              </w:rPr>
            </w:pPr>
            <w:r w:rsidRPr="00625823">
              <w:rPr>
                <w:lang w:val="kk-KZ"/>
              </w:rPr>
              <w:t>3. травматологиялық</w:t>
            </w:r>
          </w:p>
          <w:p w:rsidR="00FF268D" w:rsidRPr="00625823" w:rsidRDefault="00FF268D" w:rsidP="00FF268D">
            <w:pPr>
              <w:spacing w:line="190" w:lineRule="atLeast"/>
              <w:jc w:val="both"/>
              <w:rPr>
                <w:lang w:val="kk-KZ"/>
              </w:rPr>
            </w:pPr>
            <w:r w:rsidRPr="00625823">
              <w:rPr>
                <w:lang w:val="kk-KZ"/>
              </w:rPr>
              <w:t>4. жұқпалы (№ 1 ГБ-мен 1ге)</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Барлығы 10 төсек, 10 - балаларға арналған,</w:t>
            </w:r>
          </w:p>
          <w:p w:rsidR="00FF268D" w:rsidRPr="00625823" w:rsidRDefault="00FF268D" w:rsidP="00FF268D">
            <w:pPr>
              <w:spacing w:line="190" w:lineRule="atLeast"/>
              <w:rPr>
                <w:lang w:val="kk-KZ"/>
              </w:rPr>
            </w:pPr>
            <w:r w:rsidRPr="00625823">
              <w:rPr>
                <w:lang w:val="kk-KZ"/>
              </w:rPr>
              <w:t>3 күндік дәрі-дәрмектер қоры</w:t>
            </w:r>
          </w:p>
        </w:tc>
      </w:tr>
      <w:tr w:rsidR="00FF268D" w:rsidRPr="00625823" w:rsidTr="00FF268D">
        <w:trPr>
          <w:trHeight w:val="258"/>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3</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both"/>
              <w:rPr>
                <w:lang w:val="kk-KZ"/>
              </w:rPr>
            </w:pPr>
            <w:r w:rsidRPr="00625823">
              <w:rPr>
                <w:lang w:val="kk-KZ"/>
              </w:rPr>
              <w:t>Облыстық қан орталығы - 1 жедел жәрдем ауруханасы:</w:t>
            </w:r>
          </w:p>
          <w:p w:rsidR="00FF268D" w:rsidRPr="00625823" w:rsidRDefault="00FF268D" w:rsidP="00FF268D">
            <w:pPr>
              <w:jc w:val="both"/>
              <w:rPr>
                <w:lang w:val="kk-KZ"/>
              </w:rPr>
            </w:pPr>
            <w:r w:rsidRPr="00625823">
              <w:rPr>
                <w:lang w:val="kk-KZ"/>
              </w:rPr>
              <w:t>қан құю</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3 күндік дәрі-дәрмектер қоры</w:t>
            </w:r>
          </w:p>
        </w:tc>
      </w:tr>
      <w:tr w:rsidR="00FF268D" w:rsidRPr="00625823" w:rsidTr="00FF268D">
        <w:trPr>
          <w:trHeight w:val="190"/>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center"/>
              <w:rPr>
                <w:lang w:val="kk-KZ"/>
              </w:rPr>
            </w:pPr>
            <w:r w:rsidRPr="00625823">
              <w:rPr>
                <w:lang w:val="kk-KZ"/>
              </w:rPr>
              <w:t>4</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both"/>
              <w:rPr>
                <w:lang w:val="kk-KZ"/>
              </w:rPr>
            </w:pPr>
            <w:r w:rsidRPr="00625823">
              <w:rPr>
                <w:lang w:val="kk-KZ"/>
              </w:rPr>
              <w:t>Облыстық онкологиялық диспансер - 2 жедел жәрдем ауруханасы:</w:t>
            </w:r>
          </w:p>
          <w:p w:rsidR="00FF268D" w:rsidRPr="00625823" w:rsidRDefault="00FF268D" w:rsidP="00FF268D">
            <w:pPr>
              <w:jc w:val="both"/>
              <w:rPr>
                <w:lang w:val="kk-KZ"/>
              </w:rPr>
            </w:pPr>
            <w:r w:rsidRPr="00625823">
              <w:rPr>
                <w:lang w:val="kk-KZ"/>
              </w:rPr>
              <w:t>1. хирургиялық</w:t>
            </w:r>
          </w:p>
          <w:p w:rsidR="00FF268D" w:rsidRPr="00625823" w:rsidRDefault="00FF268D" w:rsidP="00FF268D">
            <w:pPr>
              <w:spacing w:line="190" w:lineRule="atLeast"/>
              <w:jc w:val="both"/>
              <w:rPr>
                <w:lang w:val="kk-KZ"/>
              </w:rPr>
            </w:pPr>
            <w:r w:rsidRPr="00625823">
              <w:rPr>
                <w:lang w:val="kk-KZ"/>
              </w:rPr>
              <w:t>2.радиологиялық</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Барлығы 20 төсек,</w:t>
            </w:r>
          </w:p>
          <w:p w:rsidR="00FF268D" w:rsidRPr="00625823" w:rsidRDefault="00FF268D" w:rsidP="00FF268D">
            <w:pPr>
              <w:rPr>
                <w:lang w:val="kk-KZ"/>
              </w:rPr>
            </w:pPr>
            <w:r w:rsidRPr="00625823">
              <w:rPr>
                <w:lang w:val="kk-KZ"/>
              </w:rPr>
              <w:t>5 - хирургиялық</w:t>
            </w:r>
          </w:p>
          <w:p w:rsidR="00FF268D" w:rsidRPr="00625823" w:rsidRDefault="00FF268D" w:rsidP="00FF268D">
            <w:pPr>
              <w:rPr>
                <w:lang w:val="kk-KZ"/>
              </w:rPr>
            </w:pPr>
            <w:r w:rsidRPr="00625823">
              <w:rPr>
                <w:lang w:val="kk-KZ"/>
              </w:rPr>
              <w:t>5 - акушерлер. гинекологиялық</w:t>
            </w:r>
          </w:p>
          <w:p w:rsidR="00FF268D" w:rsidRPr="00625823" w:rsidRDefault="00FF268D" w:rsidP="00FF268D">
            <w:pPr>
              <w:spacing w:line="190" w:lineRule="atLeast"/>
              <w:rPr>
                <w:lang w:val="kk-KZ"/>
              </w:rPr>
            </w:pPr>
            <w:r w:rsidRPr="00625823">
              <w:rPr>
                <w:lang w:val="kk-KZ"/>
              </w:rPr>
              <w:t>10 - рентгенологиялық, 3 күндік дәрі-дәрмектермен қамтамасыз ету</w:t>
            </w:r>
          </w:p>
        </w:tc>
      </w:tr>
      <w:tr w:rsidR="00FF268D" w:rsidRPr="00625823" w:rsidTr="00FF268D">
        <w:trPr>
          <w:trHeight w:val="312"/>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5</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both"/>
              <w:rPr>
                <w:lang w:val="kk-KZ"/>
              </w:rPr>
            </w:pPr>
            <w:r w:rsidRPr="00625823">
              <w:rPr>
                <w:lang w:val="kk-KZ"/>
              </w:rPr>
              <w:t>Облыстық перинаталдық орталық - 1 жедел жәрдем ауруханасы:</w:t>
            </w:r>
          </w:p>
          <w:p w:rsidR="00FF268D" w:rsidRPr="00625823" w:rsidRDefault="00FF268D" w:rsidP="00FF268D">
            <w:pPr>
              <w:jc w:val="both"/>
              <w:rPr>
                <w:lang w:val="kk-KZ"/>
              </w:rPr>
            </w:pPr>
            <w:r w:rsidRPr="00625823">
              <w:rPr>
                <w:lang w:val="kk-KZ"/>
              </w:rPr>
              <w:t>акушерлік - генетикалық</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3 күн ішінде тек 5 кереует, 5 акушерлік-гинекологиялық, дәрі-дәрмектер қоры</w:t>
            </w:r>
          </w:p>
        </w:tc>
      </w:tr>
      <w:tr w:rsidR="00FF268D" w:rsidRPr="00625823" w:rsidTr="00FF268D">
        <w:trPr>
          <w:trHeight w:val="190"/>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center"/>
              <w:rPr>
                <w:lang w:val="kk-KZ"/>
              </w:rPr>
            </w:pPr>
            <w:r w:rsidRPr="00625823">
              <w:rPr>
                <w:lang w:val="kk-KZ"/>
              </w:rPr>
              <w:t>6</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both"/>
              <w:rPr>
                <w:lang w:val="kk-KZ"/>
              </w:rPr>
            </w:pPr>
            <w:r w:rsidRPr="00625823">
              <w:rPr>
                <w:lang w:val="kk-KZ"/>
              </w:rPr>
              <w:t>Аймақ психикалық аурухана - 1 жедел жәрдем ауруханасы: жүйке-психиатриялық</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rPr>
                <w:lang w:val="kk-KZ"/>
              </w:rPr>
            </w:pPr>
            <w:r w:rsidRPr="00625823">
              <w:rPr>
                <w:lang w:val="kk-KZ"/>
              </w:rPr>
              <w:t>Тек 10 кереует, 10 - жүйке-психиатриялық, дәрі-дәрмектермен 3 күн бойы қамтамасыз ету</w:t>
            </w:r>
          </w:p>
        </w:tc>
      </w:tr>
      <w:tr w:rsidR="00FF268D" w:rsidRPr="00625823" w:rsidTr="00FF268D">
        <w:trPr>
          <w:trHeight w:val="231"/>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7</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both"/>
              <w:rPr>
                <w:lang w:val="kk-KZ"/>
              </w:rPr>
            </w:pPr>
            <w:r w:rsidRPr="00625823">
              <w:rPr>
                <w:lang w:val="kk-KZ"/>
              </w:rPr>
              <w:t>Қала. No 1-2 аурухана БСМП</w:t>
            </w:r>
          </w:p>
          <w:p w:rsidR="00FF268D" w:rsidRPr="00625823" w:rsidRDefault="00FF268D" w:rsidP="00FF268D">
            <w:pPr>
              <w:jc w:val="both"/>
              <w:rPr>
                <w:lang w:val="kk-KZ"/>
              </w:rPr>
            </w:pPr>
            <w:r w:rsidRPr="00625823">
              <w:rPr>
                <w:lang w:val="kk-KZ"/>
              </w:rPr>
              <w:t>1. анестезиологиялық</w:t>
            </w:r>
          </w:p>
          <w:p w:rsidR="00FF268D" w:rsidRPr="00625823" w:rsidRDefault="00FF268D" w:rsidP="00FF268D">
            <w:pPr>
              <w:jc w:val="both"/>
              <w:rPr>
                <w:lang w:val="kk-KZ"/>
              </w:rPr>
            </w:pPr>
            <w:r w:rsidRPr="00625823">
              <w:rPr>
                <w:lang w:val="kk-KZ"/>
              </w:rPr>
              <w:t>2. хирургиялық</w:t>
            </w:r>
          </w:p>
          <w:p w:rsidR="00FF268D" w:rsidRPr="00625823" w:rsidRDefault="00FF268D" w:rsidP="00FF268D">
            <w:pPr>
              <w:jc w:val="both"/>
              <w:rPr>
                <w:lang w:val="kk-KZ"/>
              </w:rPr>
            </w:pPr>
            <w:r w:rsidRPr="00625823">
              <w:rPr>
                <w:lang w:val="kk-KZ"/>
              </w:rPr>
              <w:t>3. жұқпалы</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Барлығы 20 төсек, 5 - жалпы хирургиялық</w:t>
            </w:r>
          </w:p>
          <w:p w:rsidR="00FF268D" w:rsidRPr="00625823" w:rsidRDefault="00FF268D" w:rsidP="00FF268D">
            <w:pPr>
              <w:rPr>
                <w:lang w:val="kk-KZ"/>
              </w:rPr>
            </w:pPr>
            <w:r w:rsidRPr="00625823">
              <w:rPr>
                <w:lang w:val="kk-KZ"/>
              </w:rPr>
              <w:t>10 - терапиялық</w:t>
            </w:r>
          </w:p>
          <w:p w:rsidR="00FF268D" w:rsidRPr="00625823" w:rsidRDefault="00FF268D" w:rsidP="00FF268D">
            <w:pPr>
              <w:rPr>
                <w:lang w:val="kk-KZ"/>
              </w:rPr>
            </w:pPr>
            <w:r w:rsidRPr="00625823">
              <w:rPr>
                <w:lang w:val="kk-KZ"/>
              </w:rPr>
              <w:t>5 - жұқпалы</w:t>
            </w:r>
          </w:p>
          <w:p w:rsidR="00FF268D" w:rsidRPr="00625823" w:rsidRDefault="00FF268D" w:rsidP="00FF268D">
            <w:pPr>
              <w:rPr>
                <w:lang w:val="kk-KZ"/>
              </w:rPr>
            </w:pPr>
            <w:r w:rsidRPr="00625823">
              <w:rPr>
                <w:lang w:val="kk-KZ"/>
              </w:rPr>
              <w:t>3 күндік дәрі-дәрмектер қоры</w:t>
            </w:r>
          </w:p>
        </w:tc>
      </w:tr>
      <w:tr w:rsidR="00FF268D" w:rsidRPr="00625823" w:rsidTr="00FF268D">
        <w:trPr>
          <w:trHeight w:val="326"/>
        </w:trPr>
        <w:tc>
          <w:tcPr>
            <w:tcW w:w="1506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b/>
                <w:bCs/>
                <w:lang w:val="kk-KZ"/>
              </w:rPr>
              <w:lastRenderedPageBreak/>
              <w:t>Степногорск - 9 БСМП</w:t>
            </w:r>
          </w:p>
        </w:tc>
      </w:tr>
      <w:tr w:rsidR="00FF268D" w:rsidRPr="00625823" w:rsidTr="00FF268D">
        <w:trPr>
          <w:trHeight w:val="217"/>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217" w:lineRule="atLeast"/>
              <w:jc w:val="center"/>
              <w:rPr>
                <w:lang w:val="kk-KZ"/>
              </w:rPr>
            </w:pP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217" w:lineRule="atLeast"/>
              <w:jc w:val="both"/>
              <w:rPr>
                <w:lang w:val="kk-KZ"/>
              </w:rPr>
            </w:pPr>
            <w:r w:rsidRPr="00625823">
              <w:rPr>
                <w:lang w:val="kk-KZ"/>
              </w:rPr>
              <w:t>Степногорск психикалық ауруханасы - 1 жедел жәрдем ауруханасы - жүйке-психиатриялық</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217" w:lineRule="atLeast"/>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217" w:lineRule="atLeast"/>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Тек 10 кереует,</w:t>
            </w:r>
          </w:p>
          <w:p w:rsidR="00FF268D" w:rsidRPr="00625823" w:rsidRDefault="00FF268D" w:rsidP="00FF268D">
            <w:pPr>
              <w:rPr>
                <w:lang w:val="kk-KZ"/>
              </w:rPr>
            </w:pPr>
            <w:r w:rsidRPr="00625823">
              <w:rPr>
                <w:lang w:val="kk-KZ"/>
              </w:rPr>
              <w:t>10 - жүйке-психиатриялық</w:t>
            </w:r>
          </w:p>
          <w:p w:rsidR="00FF268D" w:rsidRPr="00625823" w:rsidRDefault="00FF268D" w:rsidP="00FF268D">
            <w:pPr>
              <w:spacing w:line="217" w:lineRule="atLeast"/>
              <w:rPr>
                <w:lang w:val="kk-KZ"/>
              </w:rPr>
            </w:pPr>
            <w:r w:rsidRPr="00625823">
              <w:rPr>
                <w:lang w:val="kk-KZ"/>
              </w:rPr>
              <w:t>3 күндік дәрі-дәрмектер қоры</w:t>
            </w:r>
          </w:p>
        </w:tc>
      </w:tr>
      <w:tr w:rsidR="00FF268D" w:rsidRPr="00625823" w:rsidTr="00FF268D">
        <w:trPr>
          <w:trHeight w:val="217"/>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217" w:lineRule="atLeast"/>
              <w:jc w:val="center"/>
              <w:rPr>
                <w:lang w:val="kk-KZ"/>
              </w:rPr>
            </w:pP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both"/>
              <w:rPr>
                <w:lang w:val="kk-KZ"/>
              </w:rPr>
            </w:pPr>
            <w:r w:rsidRPr="00625823">
              <w:rPr>
                <w:lang w:val="kk-KZ"/>
              </w:rPr>
              <w:t>Степногорск қалалық No1-8 жедел медициналық жәрдем ауруханасы</w:t>
            </w:r>
          </w:p>
          <w:p w:rsidR="00FF268D" w:rsidRPr="00625823" w:rsidRDefault="00FF268D" w:rsidP="00FF268D">
            <w:pPr>
              <w:jc w:val="both"/>
              <w:rPr>
                <w:lang w:val="kk-KZ"/>
              </w:rPr>
            </w:pPr>
            <w:r w:rsidRPr="00625823">
              <w:rPr>
                <w:lang w:val="kk-KZ"/>
              </w:rPr>
              <w:t>1. анестезиологиялық</w:t>
            </w:r>
          </w:p>
          <w:p w:rsidR="00FF268D" w:rsidRPr="00625823" w:rsidRDefault="00FF268D" w:rsidP="00FF268D">
            <w:pPr>
              <w:jc w:val="both"/>
              <w:rPr>
                <w:lang w:val="kk-KZ"/>
              </w:rPr>
            </w:pPr>
            <w:r w:rsidRPr="00625823">
              <w:rPr>
                <w:lang w:val="kk-KZ"/>
              </w:rPr>
              <w:t>2. акушерлік-гинекологиялық</w:t>
            </w:r>
          </w:p>
          <w:p w:rsidR="00FF268D" w:rsidRPr="00625823" w:rsidRDefault="00FF268D" w:rsidP="00FF268D">
            <w:pPr>
              <w:jc w:val="both"/>
              <w:rPr>
                <w:lang w:val="kk-KZ"/>
              </w:rPr>
            </w:pPr>
            <w:r w:rsidRPr="00625823">
              <w:rPr>
                <w:lang w:val="kk-KZ"/>
              </w:rPr>
              <w:t>3. балалар хирургиясы</w:t>
            </w:r>
          </w:p>
          <w:p w:rsidR="00FF268D" w:rsidRPr="00625823" w:rsidRDefault="00FF268D" w:rsidP="00FF268D">
            <w:pPr>
              <w:jc w:val="both"/>
              <w:rPr>
                <w:lang w:val="kk-KZ"/>
              </w:rPr>
            </w:pPr>
            <w:r w:rsidRPr="00625823">
              <w:rPr>
                <w:lang w:val="kk-KZ"/>
              </w:rPr>
              <w:t>4. травматологиялық</w:t>
            </w:r>
          </w:p>
          <w:p w:rsidR="00FF268D" w:rsidRPr="00625823" w:rsidRDefault="00FF268D" w:rsidP="00FF268D">
            <w:pPr>
              <w:jc w:val="both"/>
              <w:rPr>
                <w:lang w:val="kk-KZ"/>
              </w:rPr>
            </w:pPr>
            <w:r w:rsidRPr="00625823">
              <w:rPr>
                <w:lang w:val="kk-KZ"/>
              </w:rPr>
              <w:t>6. Педиатриялық</w:t>
            </w:r>
          </w:p>
          <w:p w:rsidR="00FF268D" w:rsidRPr="00625823" w:rsidRDefault="00FF268D" w:rsidP="00FF268D">
            <w:pPr>
              <w:jc w:val="both"/>
              <w:rPr>
                <w:lang w:val="kk-KZ"/>
              </w:rPr>
            </w:pPr>
            <w:r w:rsidRPr="00625823">
              <w:rPr>
                <w:lang w:val="kk-KZ"/>
              </w:rPr>
              <w:t>7. терапиялық</w:t>
            </w:r>
          </w:p>
          <w:p w:rsidR="00FF268D" w:rsidRPr="00625823" w:rsidRDefault="00FF268D" w:rsidP="00FF268D">
            <w:pPr>
              <w:spacing w:line="217" w:lineRule="atLeast"/>
              <w:jc w:val="both"/>
              <w:rPr>
                <w:lang w:val="kk-KZ"/>
              </w:rPr>
            </w:pPr>
            <w:r w:rsidRPr="00625823">
              <w:rPr>
                <w:lang w:val="kk-KZ"/>
              </w:rPr>
              <w:t>8. инфекциялық</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217" w:lineRule="atLeast"/>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217" w:lineRule="atLeast"/>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Барлығы 40 төсек</w:t>
            </w:r>
          </w:p>
          <w:p w:rsidR="00FF268D" w:rsidRPr="00625823" w:rsidRDefault="00FF268D" w:rsidP="00FF268D">
            <w:pPr>
              <w:rPr>
                <w:lang w:val="kk-KZ"/>
              </w:rPr>
            </w:pPr>
            <w:r w:rsidRPr="00625823">
              <w:rPr>
                <w:lang w:val="kk-KZ"/>
              </w:rPr>
              <w:t>5 - жалпы хирургиялық</w:t>
            </w:r>
          </w:p>
          <w:p w:rsidR="00FF268D" w:rsidRPr="00625823" w:rsidRDefault="00FF268D" w:rsidP="00FF268D">
            <w:pPr>
              <w:rPr>
                <w:lang w:val="kk-KZ"/>
              </w:rPr>
            </w:pPr>
            <w:r w:rsidRPr="00625823">
              <w:rPr>
                <w:lang w:val="kk-KZ"/>
              </w:rPr>
              <w:t>10 - жарақат</w:t>
            </w:r>
          </w:p>
          <w:p w:rsidR="00FF268D" w:rsidRPr="00625823" w:rsidRDefault="00FF268D" w:rsidP="00FF268D">
            <w:pPr>
              <w:rPr>
                <w:lang w:val="kk-KZ"/>
              </w:rPr>
            </w:pPr>
            <w:r w:rsidRPr="00625823">
              <w:rPr>
                <w:lang w:val="kk-KZ"/>
              </w:rPr>
              <w:t>5 - акушерлік-гинекологиялық</w:t>
            </w:r>
          </w:p>
          <w:p w:rsidR="00FF268D" w:rsidRPr="00625823" w:rsidRDefault="00FF268D" w:rsidP="00FF268D">
            <w:pPr>
              <w:rPr>
                <w:lang w:val="kk-KZ"/>
              </w:rPr>
            </w:pPr>
            <w:r w:rsidRPr="00625823">
              <w:rPr>
                <w:lang w:val="kk-KZ"/>
              </w:rPr>
              <w:t>5 - офтальмологиялық</w:t>
            </w:r>
          </w:p>
          <w:p w:rsidR="00FF268D" w:rsidRPr="00625823" w:rsidRDefault="00FF268D" w:rsidP="00FF268D">
            <w:pPr>
              <w:rPr>
                <w:lang w:val="kk-KZ"/>
              </w:rPr>
            </w:pPr>
            <w:r w:rsidRPr="00625823">
              <w:rPr>
                <w:lang w:val="kk-KZ"/>
              </w:rPr>
              <w:t>10 - терапиялық</w:t>
            </w:r>
          </w:p>
          <w:p w:rsidR="00FF268D" w:rsidRPr="00625823" w:rsidRDefault="00FF268D" w:rsidP="00FF268D">
            <w:pPr>
              <w:rPr>
                <w:lang w:val="kk-KZ"/>
              </w:rPr>
            </w:pPr>
            <w:r w:rsidRPr="00625823">
              <w:rPr>
                <w:lang w:val="kk-KZ"/>
              </w:rPr>
              <w:t>5 - жұқпалы</w:t>
            </w:r>
          </w:p>
          <w:p w:rsidR="00FF268D" w:rsidRPr="00625823" w:rsidRDefault="00FF268D" w:rsidP="00FF268D">
            <w:pPr>
              <w:spacing w:line="217" w:lineRule="atLeast"/>
              <w:rPr>
                <w:lang w:val="kk-KZ"/>
              </w:rPr>
            </w:pPr>
            <w:r w:rsidRPr="00625823">
              <w:rPr>
                <w:lang w:val="kk-KZ"/>
              </w:rPr>
              <w:t>3 күндік дәрі-дәрмектер қоры</w:t>
            </w:r>
          </w:p>
        </w:tc>
      </w:tr>
      <w:tr w:rsidR="00FF268D" w:rsidRPr="00625823" w:rsidTr="00FF268D">
        <w:trPr>
          <w:trHeight w:val="189"/>
        </w:trPr>
        <w:tc>
          <w:tcPr>
            <w:tcW w:w="1506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89" w:lineRule="atLeast"/>
              <w:jc w:val="center"/>
              <w:rPr>
                <w:lang w:val="kk-KZ"/>
              </w:rPr>
            </w:pPr>
            <w:r w:rsidRPr="00625823">
              <w:rPr>
                <w:b/>
                <w:bCs/>
                <w:lang w:val="kk-KZ"/>
              </w:rPr>
              <w:t>Аудандық емханалар - БЖК негізінде жедел медициналық көмек, хирургиялық, жалпы терапияның 2 бөлімшесі инфекци10ист дәрігерді міндетті түрде қосуымен</w:t>
            </w:r>
          </w:p>
        </w:tc>
      </w:tr>
      <w:tr w:rsidR="00FF268D" w:rsidRPr="00625823" w:rsidTr="00FF268D">
        <w:trPr>
          <w:trHeight w:val="217"/>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217" w:lineRule="atLeast"/>
              <w:jc w:val="center"/>
              <w:rPr>
                <w:lang w:val="kk-KZ"/>
              </w:rPr>
            </w:pPr>
            <w:r w:rsidRPr="00625823">
              <w:rPr>
                <w:lang w:val="kk-KZ"/>
              </w:rPr>
              <w:t>1</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217" w:lineRule="atLeast"/>
              <w:jc w:val="both"/>
              <w:rPr>
                <w:lang w:val="kk-KZ"/>
              </w:rPr>
            </w:pPr>
            <w:r w:rsidRPr="00625823">
              <w:rPr>
                <w:lang w:val="kk-KZ"/>
              </w:rPr>
              <w:t>Ақкөл орталық аудандық ауруханасы - 2 БСМП (хирург, терапевт)</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217" w:lineRule="atLeast"/>
              <w:jc w:val="center"/>
              <w:rPr>
                <w:lang w:val="kk-KZ"/>
              </w:rPr>
            </w:pPr>
            <w:r w:rsidRPr="00625823">
              <w:rPr>
                <w:lang w:val="kk-KZ"/>
              </w:rPr>
              <w:t>Жедел медициналық көмектің мамандандырылған медициналық көмек бригадасы</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217" w:lineRule="atLeast"/>
              <w:jc w:val="center"/>
              <w:rPr>
                <w:lang w:val="kk-KZ"/>
              </w:rPr>
            </w:pPr>
            <w:r w:rsidRPr="00625823">
              <w:rPr>
                <w:lang w:val="kk-KZ"/>
              </w:rPr>
              <w:t>1/5/1</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Барлығы 20 төсек</w:t>
            </w:r>
          </w:p>
          <w:p w:rsidR="00FF268D" w:rsidRPr="00625823" w:rsidRDefault="00FF268D" w:rsidP="00FF268D">
            <w:pPr>
              <w:rPr>
                <w:lang w:val="kk-KZ"/>
              </w:rPr>
            </w:pPr>
            <w:r w:rsidRPr="00625823">
              <w:rPr>
                <w:lang w:val="kk-KZ"/>
              </w:rPr>
              <w:t>5 - хирургиялық</w:t>
            </w:r>
          </w:p>
          <w:p w:rsidR="00FF268D" w:rsidRPr="00625823" w:rsidRDefault="00FF268D" w:rsidP="00FF268D">
            <w:pPr>
              <w:rPr>
                <w:lang w:val="kk-KZ"/>
              </w:rPr>
            </w:pPr>
            <w:r w:rsidRPr="00625823">
              <w:rPr>
                <w:lang w:val="kk-KZ"/>
              </w:rPr>
              <w:t>5 - терапиялық</w:t>
            </w:r>
          </w:p>
          <w:p w:rsidR="00FF268D" w:rsidRPr="00625823" w:rsidRDefault="00FF268D" w:rsidP="00FF268D">
            <w:pPr>
              <w:rPr>
                <w:lang w:val="kk-KZ"/>
              </w:rPr>
            </w:pPr>
            <w:r w:rsidRPr="00625823">
              <w:rPr>
                <w:lang w:val="kk-KZ"/>
              </w:rPr>
              <w:t>5 - балалар</w:t>
            </w:r>
          </w:p>
          <w:p w:rsidR="00FF268D" w:rsidRPr="00625823" w:rsidRDefault="00FF268D" w:rsidP="00FF268D">
            <w:pPr>
              <w:rPr>
                <w:lang w:val="kk-KZ"/>
              </w:rPr>
            </w:pPr>
            <w:r w:rsidRPr="00625823">
              <w:rPr>
                <w:lang w:val="kk-KZ"/>
              </w:rPr>
              <w:t>5 - жұқпалы</w:t>
            </w:r>
          </w:p>
          <w:p w:rsidR="00FF268D" w:rsidRPr="00625823" w:rsidRDefault="00FF268D" w:rsidP="00FF268D">
            <w:pPr>
              <w:spacing w:line="217" w:lineRule="atLeast"/>
              <w:rPr>
                <w:lang w:val="kk-KZ"/>
              </w:rPr>
            </w:pPr>
            <w:r w:rsidRPr="00625823">
              <w:rPr>
                <w:lang w:val="kk-KZ"/>
              </w:rPr>
              <w:t>3 күндік дәрі-дәрмектер қоры</w:t>
            </w:r>
          </w:p>
        </w:tc>
      </w:tr>
      <w:tr w:rsidR="00FF268D" w:rsidRPr="00625823" w:rsidTr="00FF268D">
        <w:trPr>
          <w:trHeight w:val="258"/>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2</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both"/>
              <w:rPr>
                <w:lang w:val="kk-KZ"/>
              </w:rPr>
            </w:pPr>
            <w:r w:rsidRPr="00625823">
              <w:rPr>
                <w:lang w:val="kk-KZ"/>
              </w:rPr>
              <w:t>Аршалинская CRH - 2 BSMP (хирург, терапевт)</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Барлығы 20 төсек,</w:t>
            </w:r>
          </w:p>
          <w:p w:rsidR="00FF268D" w:rsidRPr="00625823" w:rsidRDefault="00FF268D" w:rsidP="00FF268D">
            <w:pPr>
              <w:rPr>
                <w:lang w:val="kk-KZ"/>
              </w:rPr>
            </w:pPr>
            <w:r w:rsidRPr="00625823">
              <w:rPr>
                <w:lang w:val="kk-KZ"/>
              </w:rPr>
              <w:t>5 - хирургиялық</w:t>
            </w:r>
          </w:p>
          <w:p w:rsidR="00FF268D" w:rsidRPr="00625823" w:rsidRDefault="00FF268D" w:rsidP="00FF268D">
            <w:pPr>
              <w:rPr>
                <w:lang w:val="kk-KZ"/>
              </w:rPr>
            </w:pPr>
            <w:r w:rsidRPr="00625823">
              <w:rPr>
                <w:lang w:val="kk-KZ"/>
              </w:rPr>
              <w:t>5 - терапиялық</w:t>
            </w:r>
          </w:p>
          <w:p w:rsidR="00FF268D" w:rsidRPr="00625823" w:rsidRDefault="00FF268D" w:rsidP="00FF268D">
            <w:pPr>
              <w:rPr>
                <w:lang w:val="kk-KZ"/>
              </w:rPr>
            </w:pPr>
            <w:r w:rsidRPr="00625823">
              <w:rPr>
                <w:lang w:val="kk-KZ"/>
              </w:rPr>
              <w:t>5 - балалар</w:t>
            </w:r>
          </w:p>
          <w:p w:rsidR="00FF268D" w:rsidRPr="00625823" w:rsidRDefault="00FF268D" w:rsidP="00FF268D">
            <w:pPr>
              <w:rPr>
                <w:lang w:val="kk-KZ"/>
              </w:rPr>
            </w:pPr>
            <w:r w:rsidRPr="00625823">
              <w:rPr>
                <w:lang w:val="kk-KZ"/>
              </w:rPr>
              <w:t>5 - жұқпалы</w:t>
            </w:r>
          </w:p>
          <w:p w:rsidR="00FF268D" w:rsidRPr="00625823" w:rsidRDefault="00FF268D" w:rsidP="00FF268D">
            <w:pPr>
              <w:rPr>
                <w:lang w:val="kk-KZ"/>
              </w:rPr>
            </w:pPr>
            <w:r w:rsidRPr="00625823">
              <w:rPr>
                <w:lang w:val="kk-KZ"/>
              </w:rPr>
              <w:t>3 күндік дәрі-дәрмектер қоры</w:t>
            </w:r>
          </w:p>
        </w:tc>
      </w:tr>
      <w:tr w:rsidR="00FF268D" w:rsidRPr="00625823" w:rsidTr="00FF268D">
        <w:trPr>
          <w:trHeight w:val="109"/>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09" w:lineRule="atLeast"/>
              <w:jc w:val="center"/>
              <w:rPr>
                <w:lang w:val="kk-KZ"/>
              </w:rPr>
            </w:pPr>
            <w:r w:rsidRPr="00625823">
              <w:rPr>
                <w:lang w:val="kk-KZ"/>
              </w:rPr>
              <w:t>3</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09" w:lineRule="atLeast"/>
              <w:jc w:val="both"/>
              <w:rPr>
                <w:lang w:val="kk-KZ"/>
              </w:rPr>
            </w:pPr>
            <w:r w:rsidRPr="00625823">
              <w:rPr>
                <w:lang w:val="kk-KZ"/>
              </w:rPr>
              <w:t>Астрахан CRH - 2 BSMP (хирург, терапевт)</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09" w:lineRule="atLeast"/>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09" w:lineRule="atLeast"/>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Барлығы 20 төсек</w:t>
            </w:r>
          </w:p>
          <w:p w:rsidR="00FF268D" w:rsidRPr="00625823" w:rsidRDefault="00FF268D" w:rsidP="00FF268D">
            <w:pPr>
              <w:rPr>
                <w:lang w:val="kk-KZ"/>
              </w:rPr>
            </w:pPr>
            <w:r w:rsidRPr="00625823">
              <w:rPr>
                <w:lang w:val="kk-KZ"/>
              </w:rPr>
              <w:t>5 - хирургиялық</w:t>
            </w:r>
          </w:p>
          <w:p w:rsidR="00FF268D" w:rsidRPr="00625823" w:rsidRDefault="00FF268D" w:rsidP="00FF268D">
            <w:pPr>
              <w:rPr>
                <w:lang w:val="kk-KZ"/>
              </w:rPr>
            </w:pPr>
            <w:r w:rsidRPr="00625823">
              <w:rPr>
                <w:lang w:val="kk-KZ"/>
              </w:rPr>
              <w:t>5 - терапиялық</w:t>
            </w:r>
          </w:p>
          <w:p w:rsidR="00FF268D" w:rsidRPr="00625823" w:rsidRDefault="00FF268D" w:rsidP="00FF268D">
            <w:pPr>
              <w:rPr>
                <w:lang w:val="kk-KZ"/>
              </w:rPr>
            </w:pPr>
            <w:r w:rsidRPr="00625823">
              <w:rPr>
                <w:lang w:val="kk-KZ"/>
              </w:rPr>
              <w:t>5 - балалар</w:t>
            </w:r>
          </w:p>
          <w:p w:rsidR="00FF268D" w:rsidRPr="00625823" w:rsidRDefault="00FF268D" w:rsidP="00FF268D">
            <w:pPr>
              <w:rPr>
                <w:lang w:val="kk-KZ"/>
              </w:rPr>
            </w:pPr>
            <w:r w:rsidRPr="00625823">
              <w:rPr>
                <w:lang w:val="kk-KZ"/>
              </w:rPr>
              <w:t>5 - жұқпалы</w:t>
            </w:r>
          </w:p>
          <w:p w:rsidR="00FF268D" w:rsidRPr="00625823" w:rsidRDefault="00FF268D" w:rsidP="00FF268D">
            <w:pPr>
              <w:spacing w:line="109" w:lineRule="atLeast"/>
              <w:rPr>
                <w:lang w:val="kk-KZ"/>
              </w:rPr>
            </w:pPr>
            <w:r w:rsidRPr="00625823">
              <w:rPr>
                <w:lang w:val="kk-KZ"/>
              </w:rPr>
              <w:t>3 күндік дәрі-дәрмектер қоры</w:t>
            </w:r>
          </w:p>
        </w:tc>
      </w:tr>
      <w:tr w:rsidR="00FF268D" w:rsidRPr="00625823" w:rsidTr="00FF268D">
        <w:trPr>
          <w:trHeight w:val="312"/>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4</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both"/>
              <w:rPr>
                <w:lang w:val="kk-KZ"/>
              </w:rPr>
            </w:pPr>
            <w:r w:rsidRPr="00625823">
              <w:rPr>
                <w:lang w:val="kk-KZ"/>
              </w:rPr>
              <w:t>Атбасар CRH - 2 BSMP (хирург, терапевт)</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Барлығы 20 төсек</w:t>
            </w:r>
          </w:p>
          <w:p w:rsidR="00FF268D" w:rsidRPr="00625823" w:rsidRDefault="00FF268D" w:rsidP="00FF268D">
            <w:pPr>
              <w:rPr>
                <w:lang w:val="kk-KZ"/>
              </w:rPr>
            </w:pPr>
            <w:r w:rsidRPr="00625823">
              <w:rPr>
                <w:lang w:val="kk-KZ"/>
              </w:rPr>
              <w:t>5 - хирургиялық</w:t>
            </w:r>
          </w:p>
          <w:p w:rsidR="00FF268D" w:rsidRPr="00625823" w:rsidRDefault="00FF268D" w:rsidP="00FF268D">
            <w:pPr>
              <w:rPr>
                <w:lang w:val="kk-KZ"/>
              </w:rPr>
            </w:pPr>
            <w:r w:rsidRPr="00625823">
              <w:rPr>
                <w:lang w:val="kk-KZ"/>
              </w:rPr>
              <w:lastRenderedPageBreak/>
              <w:t>5 - терапиялық</w:t>
            </w:r>
          </w:p>
          <w:p w:rsidR="00FF268D" w:rsidRPr="00625823" w:rsidRDefault="00FF268D" w:rsidP="00FF268D">
            <w:pPr>
              <w:rPr>
                <w:lang w:val="kk-KZ"/>
              </w:rPr>
            </w:pPr>
            <w:r w:rsidRPr="00625823">
              <w:rPr>
                <w:lang w:val="kk-KZ"/>
              </w:rPr>
              <w:t>5 - балалар</w:t>
            </w:r>
          </w:p>
          <w:p w:rsidR="00FF268D" w:rsidRPr="00625823" w:rsidRDefault="00FF268D" w:rsidP="00FF268D">
            <w:pPr>
              <w:rPr>
                <w:lang w:val="kk-KZ"/>
              </w:rPr>
            </w:pPr>
            <w:r w:rsidRPr="00625823">
              <w:rPr>
                <w:lang w:val="kk-KZ"/>
              </w:rPr>
              <w:t>5 - жұқпалы</w:t>
            </w:r>
          </w:p>
          <w:p w:rsidR="00FF268D" w:rsidRPr="00625823" w:rsidRDefault="00FF268D" w:rsidP="00FF268D">
            <w:pPr>
              <w:rPr>
                <w:lang w:val="kk-KZ"/>
              </w:rPr>
            </w:pPr>
            <w:r w:rsidRPr="00625823">
              <w:rPr>
                <w:lang w:val="kk-KZ"/>
              </w:rPr>
              <w:t>3 күндік дәрі-дәрмектер қоры</w:t>
            </w:r>
          </w:p>
        </w:tc>
      </w:tr>
      <w:tr w:rsidR="00FF268D" w:rsidRPr="00625823" w:rsidTr="00FF268D">
        <w:trPr>
          <w:trHeight w:val="340"/>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5</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Буландинское CRH - 2 BSMP (хирург, терапевт)</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Барлығы 20 төсек</w:t>
            </w:r>
          </w:p>
          <w:p w:rsidR="00FF268D" w:rsidRPr="00625823" w:rsidRDefault="00FF268D" w:rsidP="00FF268D">
            <w:pPr>
              <w:rPr>
                <w:lang w:val="kk-KZ"/>
              </w:rPr>
            </w:pPr>
            <w:r w:rsidRPr="00625823">
              <w:rPr>
                <w:lang w:val="kk-KZ"/>
              </w:rPr>
              <w:t>5 - хирургиялық</w:t>
            </w:r>
          </w:p>
          <w:p w:rsidR="00FF268D" w:rsidRPr="00625823" w:rsidRDefault="00FF268D" w:rsidP="00FF268D">
            <w:pPr>
              <w:rPr>
                <w:lang w:val="kk-KZ"/>
              </w:rPr>
            </w:pPr>
            <w:r w:rsidRPr="00625823">
              <w:rPr>
                <w:lang w:val="kk-KZ"/>
              </w:rPr>
              <w:t>5 - терапиялық</w:t>
            </w:r>
          </w:p>
          <w:p w:rsidR="00FF268D" w:rsidRPr="00625823" w:rsidRDefault="00FF268D" w:rsidP="00FF268D">
            <w:pPr>
              <w:rPr>
                <w:lang w:val="kk-KZ"/>
              </w:rPr>
            </w:pPr>
            <w:r w:rsidRPr="00625823">
              <w:rPr>
                <w:lang w:val="kk-KZ"/>
              </w:rPr>
              <w:t>5 - балалар</w:t>
            </w:r>
          </w:p>
          <w:p w:rsidR="00FF268D" w:rsidRPr="00625823" w:rsidRDefault="00FF268D" w:rsidP="00FF268D">
            <w:pPr>
              <w:rPr>
                <w:lang w:val="kk-KZ"/>
              </w:rPr>
            </w:pPr>
            <w:r w:rsidRPr="00625823">
              <w:rPr>
                <w:lang w:val="kk-KZ"/>
              </w:rPr>
              <w:t>5 - жұқпалы</w:t>
            </w:r>
          </w:p>
          <w:p w:rsidR="00FF268D" w:rsidRPr="00625823" w:rsidRDefault="00FF268D" w:rsidP="00FF268D">
            <w:pPr>
              <w:rPr>
                <w:lang w:val="kk-KZ"/>
              </w:rPr>
            </w:pPr>
            <w:r w:rsidRPr="00625823">
              <w:rPr>
                <w:lang w:val="kk-KZ"/>
              </w:rPr>
              <w:t>3 күндік дәрі-дәрмектер қоры</w:t>
            </w:r>
          </w:p>
        </w:tc>
      </w:tr>
      <w:tr w:rsidR="00FF268D" w:rsidRPr="00625823" w:rsidTr="00FF268D">
        <w:trPr>
          <w:trHeight w:val="162"/>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62" w:lineRule="atLeast"/>
              <w:jc w:val="center"/>
              <w:rPr>
                <w:lang w:val="kk-KZ"/>
              </w:rPr>
            </w:pPr>
            <w:r w:rsidRPr="00625823">
              <w:rPr>
                <w:lang w:val="kk-KZ"/>
              </w:rPr>
              <w:t>6</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62" w:lineRule="atLeast"/>
              <w:rPr>
                <w:lang w:val="kk-KZ"/>
              </w:rPr>
            </w:pPr>
            <w:r w:rsidRPr="00625823">
              <w:rPr>
                <w:lang w:val="kk-KZ"/>
              </w:rPr>
              <w:t>Енкольская орталық аудандық ауруханасы - 2 БСМП (хирург, терапевт)</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62" w:lineRule="atLeast"/>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62" w:lineRule="atLeast"/>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Барлығы 20 төсек</w:t>
            </w:r>
          </w:p>
          <w:p w:rsidR="00FF268D" w:rsidRPr="00625823" w:rsidRDefault="00FF268D" w:rsidP="00FF268D">
            <w:pPr>
              <w:rPr>
                <w:lang w:val="kk-KZ"/>
              </w:rPr>
            </w:pPr>
            <w:r w:rsidRPr="00625823">
              <w:rPr>
                <w:lang w:val="kk-KZ"/>
              </w:rPr>
              <w:t>5 - хирургиялық</w:t>
            </w:r>
          </w:p>
          <w:p w:rsidR="00FF268D" w:rsidRPr="00625823" w:rsidRDefault="00FF268D" w:rsidP="00FF268D">
            <w:pPr>
              <w:rPr>
                <w:lang w:val="kk-KZ"/>
              </w:rPr>
            </w:pPr>
            <w:r w:rsidRPr="00625823">
              <w:rPr>
                <w:lang w:val="kk-KZ"/>
              </w:rPr>
              <w:t>5 - терапиялық</w:t>
            </w:r>
          </w:p>
          <w:p w:rsidR="00FF268D" w:rsidRPr="00625823" w:rsidRDefault="00FF268D" w:rsidP="00FF268D">
            <w:pPr>
              <w:rPr>
                <w:lang w:val="kk-KZ"/>
              </w:rPr>
            </w:pPr>
            <w:r w:rsidRPr="00625823">
              <w:rPr>
                <w:lang w:val="kk-KZ"/>
              </w:rPr>
              <w:t>5 - балалар</w:t>
            </w:r>
          </w:p>
          <w:p w:rsidR="00FF268D" w:rsidRPr="00625823" w:rsidRDefault="00FF268D" w:rsidP="00FF268D">
            <w:pPr>
              <w:rPr>
                <w:lang w:val="kk-KZ"/>
              </w:rPr>
            </w:pPr>
            <w:r w:rsidRPr="00625823">
              <w:rPr>
                <w:lang w:val="kk-KZ"/>
              </w:rPr>
              <w:t>5 - жұқпалы</w:t>
            </w:r>
          </w:p>
          <w:p w:rsidR="00FF268D" w:rsidRPr="00625823" w:rsidRDefault="00FF268D" w:rsidP="00FF268D">
            <w:pPr>
              <w:spacing w:line="162" w:lineRule="atLeast"/>
              <w:rPr>
                <w:lang w:val="kk-KZ"/>
              </w:rPr>
            </w:pPr>
            <w:r w:rsidRPr="00625823">
              <w:rPr>
                <w:lang w:val="kk-KZ"/>
              </w:rPr>
              <w:t>3 күндік дәрі-дәрмектер қоры</w:t>
            </w:r>
          </w:p>
        </w:tc>
      </w:tr>
      <w:tr w:rsidR="00FF268D" w:rsidRPr="00625823" w:rsidTr="00FF268D">
        <w:trPr>
          <w:trHeight w:val="272"/>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7</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Еңбекшілдерская CRH - 2 BSMP (хирург, терапевт)</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Барлығы 20 төсек</w:t>
            </w:r>
          </w:p>
          <w:p w:rsidR="00FF268D" w:rsidRPr="00625823" w:rsidRDefault="00FF268D" w:rsidP="00FF268D">
            <w:pPr>
              <w:rPr>
                <w:lang w:val="kk-KZ"/>
              </w:rPr>
            </w:pPr>
            <w:r w:rsidRPr="00625823">
              <w:rPr>
                <w:lang w:val="kk-KZ"/>
              </w:rPr>
              <w:t>5 - хирургиялық</w:t>
            </w:r>
          </w:p>
          <w:p w:rsidR="00FF268D" w:rsidRPr="00625823" w:rsidRDefault="00FF268D" w:rsidP="00FF268D">
            <w:pPr>
              <w:rPr>
                <w:lang w:val="kk-KZ"/>
              </w:rPr>
            </w:pPr>
            <w:r w:rsidRPr="00625823">
              <w:rPr>
                <w:lang w:val="kk-KZ"/>
              </w:rPr>
              <w:t>5 - терапиялық</w:t>
            </w:r>
          </w:p>
          <w:p w:rsidR="00FF268D" w:rsidRPr="00625823" w:rsidRDefault="00FF268D" w:rsidP="00FF268D">
            <w:pPr>
              <w:rPr>
                <w:lang w:val="kk-KZ"/>
              </w:rPr>
            </w:pPr>
            <w:r w:rsidRPr="00625823">
              <w:rPr>
                <w:lang w:val="kk-KZ"/>
              </w:rPr>
              <w:t>5 - балалар</w:t>
            </w:r>
          </w:p>
          <w:p w:rsidR="00FF268D" w:rsidRPr="00625823" w:rsidRDefault="00FF268D" w:rsidP="00FF268D">
            <w:pPr>
              <w:rPr>
                <w:lang w:val="kk-KZ"/>
              </w:rPr>
            </w:pPr>
            <w:r w:rsidRPr="00625823">
              <w:rPr>
                <w:lang w:val="kk-KZ"/>
              </w:rPr>
              <w:t>5 - жұқпалы</w:t>
            </w:r>
          </w:p>
          <w:p w:rsidR="00FF268D" w:rsidRPr="00625823" w:rsidRDefault="00FF268D" w:rsidP="00FF268D">
            <w:pPr>
              <w:rPr>
                <w:lang w:val="kk-KZ"/>
              </w:rPr>
            </w:pPr>
            <w:r w:rsidRPr="00625823">
              <w:rPr>
                <w:lang w:val="kk-KZ"/>
              </w:rPr>
              <w:t>3 күндік дәрі-дәрмектер қоры</w:t>
            </w:r>
          </w:p>
        </w:tc>
      </w:tr>
      <w:tr w:rsidR="00FF268D" w:rsidRPr="00625823" w:rsidTr="00FF268D">
        <w:trPr>
          <w:trHeight w:val="312"/>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8</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Есілская CRH - 2 BSMP (хирург, терапевт)</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Барлығы 20 төсек</w:t>
            </w:r>
          </w:p>
          <w:p w:rsidR="00FF268D" w:rsidRPr="00625823" w:rsidRDefault="00FF268D" w:rsidP="00FF268D">
            <w:pPr>
              <w:rPr>
                <w:lang w:val="kk-KZ"/>
              </w:rPr>
            </w:pPr>
            <w:r w:rsidRPr="00625823">
              <w:rPr>
                <w:lang w:val="kk-KZ"/>
              </w:rPr>
              <w:t>5 - хирургиялық</w:t>
            </w:r>
          </w:p>
          <w:p w:rsidR="00FF268D" w:rsidRPr="00625823" w:rsidRDefault="00FF268D" w:rsidP="00FF268D">
            <w:pPr>
              <w:rPr>
                <w:lang w:val="kk-KZ"/>
              </w:rPr>
            </w:pPr>
            <w:r w:rsidRPr="00625823">
              <w:rPr>
                <w:lang w:val="kk-KZ"/>
              </w:rPr>
              <w:t>5 - терапиялық</w:t>
            </w:r>
          </w:p>
          <w:p w:rsidR="00FF268D" w:rsidRPr="00625823" w:rsidRDefault="00FF268D" w:rsidP="00FF268D">
            <w:pPr>
              <w:rPr>
                <w:lang w:val="kk-KZ"/>
              </w:rPr>
            </w:pPr>
            <w:r w:rsidRPr="00625823">
              <w:rPr>
                <w:lang w:val="kk-KZ"/>
              </w:rPr>
              <w:t>5 - балалар</w:t>
            </w:r>
          </w:p>
          <w:p w:rsidR="00FF268D" w:rsidRPr="00625823" w:rsidRDefault="00FF268D" w:rsidP="00FF268D">
            <w:pPr>
              <w:rPr>
                <w:lang w:val="kk-KZ"/>
              </w:rPr>
            </w:pPr>
            <w:r w:rsidRPr="00625823">
              <w:rPr>
                <w:lang w:val="kk-KZ"/>
              </w:rPr>
              <w:t>5 - жұқпалы</w:t>
            </w:r>
          </w:p>
          <w:p w:rsidR="00FF268D" w:rsidRPr="00625823" w:rsidRDefault="00FF268D" w:rsidP="00FF268D">
            <w:pPr>
              <w:rPr>
                <w:lang w:val="kk-KZ"/>
              </w:rPr>
            </w:pPr>
            <w:r w:rsidRPr="00625823">
              <w:rPr>
                <w:lang w:val="kk-KZ"/>
              </w:rPr>
              <w:t>3 күндік дәрі-дәрмектер қоры</w:t>
            </w:r>
          </w:p>
        </w:tc>
      </w:tr>
      <w:tr w:rsidR="00FF268D" w:rsidRPr="00625823" w:rsidTr="00FF268D">
        <w:trPr>
          <w:trHeight w:val="122"/>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22" w:lineRule="atLeast"/>
              <w:jc w:val="center"/>
              <w:rPr>
                <w:lang w:val="kk-KZ"/>
              </w:rPr>
            </w:pPr>
            <w:r w:rsidRPr="00625823">
              <w:rPr>
                <w:lang w:val="kk-KZ"/>
              </w:rPr>
              <w:t>9</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22" w:lineRule="atLeast"/>
              <w:rPr>
                <w:lang w:val="kk-KZ"/>
              </w:rPr>
            </w:pPr>
            <w:r w:rsidRPr="00625823">
              <w:rPr>
                <w:lang w:val="kk-KZ"/>
              </w:rPr>
              <w:t>Ereimentau CRH - 2 BSMP (хирург, терапевт)</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22" w:lineRule="atLeast"/>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22" w:lineRule="atLeast"/>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Барлығы 20 төсек</w:t>
            </w:r>
          </w:p>
          <w:p w:rsidR="00FF268D" w:rsidRPr="00625823" w:rsidRDefault="00FF268D" w:rsidP="00FF268D">
            <w:pPr>
              <w:rPr>
                <w:lang w:val="kk-KZ"/>
              </w:rPr>
            </w:pPr>
            <w:r w:rsidRPr="00625823">
              <w:rPr>
                <w:lang w:val="kk-KZ"/>
              </w:rPr>
              <w:t>5 - хирургиялық</w:t>
            </w:r>
          </w:p>
          <w:p w:rsidR="00FF268D" w:rsidRPr="00625823" w:rsidRDefault="00FF268D" w:rsidP="00FF268D">
            <w:pPr>
              <w:rPr>
                <w:lang w:val="kk-KZ"/>
              </w:rPr>
            </w:pPr>
            <w:r w:rsidRPr="00625823">
              <w:rPr>
                <w:lang w:val="kk-KZ"/>
              </w:rPr>
              <w:t>5 - терапиялық</w:t>
            </w:r>
          </w:p>
          <w:p w:rsidR="00FF268D" w:rsidRPr="00625823" w:rsidRDefault="00FF268D" w:rsidP="00FF268D">
            <w:pPr>
              <w:rPr>
                <w:lang w:val="kk-KZ"/>
              </w:rPr>
            </w:pPr>
            <w:r w:rsidRPr="00625823">
              <w:rPr>
                <w:lang w:val="kk-KZ"/>
              </w:rPr>
              <w:t>5 - балалар</w:t>
            </w:r>
          </w:p>
          <w:p w:rsidR="00FF268D" w:rsidRPr="00625823" w:rsidRDefault="00FF268D" w:rsidP="00FF268D">
            <w:pPr>
              <w:rPr>
                <w:lang w:val="kk-KZ"/>
              </w:rPr>
            </w:pPr>
            <w:r w:rsidRPr="00625823">
              <w:rPr>
                <w:lang w:val="kk-KZ"/>
              </w:rPr>
              <w:t>5 - жұқпалы</w:t>
            </w:r>
          </w:p>
          <w:p w:rsidR="00FF268D" w:rsidRPr="00625823" w:rsidRDefault="00FF268D" w:rsidP="00FF268D">
            <w:pPr>
              <w:spacing w:line="122" w:lineRule="atLeast"/>
              <w:rPr>
                <w:lang w:val="kk-KZ"/>
              </w:rPr>
            </w:pPr>
            <w:r w:rsidRPr="00625823">
              <w:rPr>
                <w:lang w:val="kk-KZ"/>
              </w:rPr>
              <w:t>3 күндік дәрі-дәрмектер қоры</w:t>
            </w:r>
          </w:p>
        </w:tc>
      </w:tr>
      <w:tr w:rsidR="00FF268D" w:rsidRPr="00625823" w:rsidTr="00FF268D">
        <w:trPr>
          <w:trHeight w:val="340"/>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10</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Жақсынская CRH - 2 BSMP (хирург, терапевт)</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Барлығы 20 төсек</w:t>
            </w:r>
          </w:p>
          <w:p w:rsidR="00FF268D" w:rsidRPr="00625823" w:rsidRDefault="00FF268D" w:rsidP="00FF268D">
            <w:pPr>
              <w:rPr>
                <w:lang w:val="kk-KZ"/>
              </w:rPr>
            </w:pPr>
            <w:r w:rsidRPr="00625823">
              <w:rPr>
                <w:lang w:val="kk-KZ"/>
              </w:rPr>
              <w:t>5 - хирургиялық</w:t>
            </w:r>
          </w:p>
          <w:p w:rsidR="00FF268D" w:rsidRPr="00625823" w:rsidRDefault="00FF268D" w:rsidP="00FF268D">
            <w:pPr>
              <w:rPr>
                <w:lang w:val="kk-KZ"/>
              </w:rPr>
            </w:pPr>
            <w:r w:rsidRPr="00625823">
              <w:rPr>
                <w:lang w:val="kk-KZ"/>
              </w:rPr>
              <w:lastRenderedPageBreak/>
              <w:t>5 - терапиялық</w:t>
            </w:r>
          </w:p>
          <w:p w:rsidR="00FF268D" w:rsidRPr="00625823" w:rsidRDefault="00FF268D" w:rsidP="00FF268D">
            <w:pPr>
              <w:rPr>
                <w:lang w:val="kk-KZ"/>
              </w:rPr>
            </w:pPr>
            <w:r w:rsidRPr="00625823">
              <w:rPr>
                <w:lang w:val="kk-KZ"/>
              </w:rPr>
              <w:t>5 - балалар</w:t>
            </w:r>
          </w:p>
          <w:p w:rsidR="00FF268D" w:rsidRPr="00625823" w:rsidRDefault="00FF268D" w:rsidP="00FF268D">
            <w:pPr>
              <w:rPr>
                <w:lang w:val="kk-KZ"/>
              </w:rPr>
            </w:pPr>
            <w:r w:rsidRPr="00625823">
              <w:rPr>
                <w:lang w:val="kk-KZ"/>
              </w:rPr>
              <w:t>5 - жұқпалы</w:t>
            </w:r>
          </w:p>
          <w:p w:rsidR="00FF268D" w:rsidRPr="00625823" w:rsidRDefault="00FF268D" w:rsidP="00FF268D">
            <w:pPr>
              <w:rPr>
                <w:lang w:val="kk-KZ"/>
              </w:rPr>
            </w:pPr>
            <w:r w:rsidRPr="00625823">
              <w:rPr>
                <w:lang w:val="kk-KZ"/>
              </w:rPr>
              <w:t>3 - / күндік дәрі-дәрмектер қоры</w:t>
            </w:r>
          </w:p>
        </w:tc>
      </w:tr>
      <w:tr w:rsidR="00FF268D" w:rsidRPr="00625823" w:rsidTr="00FF268D">
        <w:trPr>
          <w:trHeight w:val="126"/>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26" w:lineRule="atLeast"/>
              <w:jc w:val="center"/>
              <w:rPr>
                <w:lang w:val="kk-KZ"/>
              </w:rPr>
            </w:pPr>
            <w:r w:rsidRPr="00625823">
              <w:rPr>
                <w:lang w:val="kk-KZ"/>
              </w:rPr>
              <w:t>11</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26" w:lineRule="atLeast"/>
              <w:rPr>
                <w:lang w:val="kk-KZ"/>
              </w:rPr>
            </w:pPr>
            <w:r w:rsidRPr="00625823">
              <w:rPr>
                <w:lang w:val="kk-KZ"/>
              </w:rPr>
              <w:t>Jarain CRH - 2 BSMP (хирург, терапевт)</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26" w:lineRule="atLeast"/>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26" w:lineRule="atLeast"/>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Барлығы 20 төсек</w:t>
            </w:r>
          </w:p>
          <w:p w:rsidR="00FF268D" w:rsidRPr="00625823" w:rsidRDefault="00FF268D" w:rsidP="00FF268D">
            <w:pPr>
              <w:rPr>
                <w:lang w:val="kk-KZ"/>
              </w:rPr>
            </w:pPr>
            <w:r w:rsidRPr="00625823">
              <w:rPr>
                <w:lang w:val="kk-KZ"/>
              </w:rPr>
              <w:t>5 - хирургиялық</w:t>
            </w:r>
          </w:p>
          <w:p w:rsidR="00FF268D" w:rsidRPr="00625823" w:rsidRDefault="00FF268D" w:rsidP="00FF268D">
            <w:pPr>
              <w:rPr>
                <w:lang w:val="kk-KZ"/>
              </w:rPr>
            </w:pPr>
            <w:r w:rsidRPr="00625823">
              <w:rPr>
                <w:lang w:val="kk-KZ"/>
              </w:rPr>
              <w:t>5 - терапиялық</w:t>
            </w:r>
          </w:p>
          <w:p w:rsidR="00FF268D" w:rsidRPr="00625823" w:rsidRDefault="00FF268D" w:rsidP="00FF268D">
            <w:pPr>
              <w:rPr>
                <w:lang w:val="kk-KZ"/>
              </w:rPr>
            </w:pPr>
            <w:r w:rsidRPr="00625823">
              <w:rPr>
                <w:lang w:val="kk-KZ"/>
              </w:rPr>
              <w:t>5 - балалар</w:t>
            </w:r>
          </w:p>
          <w:p w:rsidR="00FF268D" w:rsidRPr="00625823" w:rsidRDefault="00FF268D" w:rsidP="00FF268D">
            <w:pPr>
              <w:rPr>
                <w:lang w:val="kk-KZ"/>
              </w:rPr>
            </w:pPr>
            <w:r w:rsidRPr="00625823">
              <w:rPr>
                <w:lang w:val="kk-KZ"/>
              </w:rPr>
              <w:t>5 - жұқпалы</w:t>
            </w:r>
          </w:p>
          <w:p w:rsidR="00FF268D" w:rsidRPr="00625823" w:rsidRDefault="00FF268D" w:rsidP="00FF268D">
            <w:pPr>
              <w:spacing w:line="126" w:lineRule="atLeast"/>
              <w:rPr>
                <w:lang w:val="kk-KZ"/>
              </w:rPr>
            </w:pPr>
            <w:r w:rsidRPr="00625823">
              <w:rPr>
                <w:lang w:val="kk-KZ"/>
              </w:rPr>
              <w:t>3 күндік дәрі-дәрмектер қоры</w:t>
            </w:r>
          </w:p>
        </w:tc>
      </w:tr>
      <w:tr w:rsidR="00FF268D" w:rsidRPr="00625823" w:rsidTr="00FF268D">
        <w:trPr>
          <w:trHeight w:val="136"/>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36" w:lineRule="atLeast"/>
              <w:jc w:val="center"/>
              <w:rPr>
                <w:lang w:val="kk-KZ"/>
              </w:rPr>
            </w:pPr>
            <w:r w:rsidRPr="00625823">
              <w:rPr>
                <w:lang w:val="kk-KZ"/>
              </w:rPr>
              <w:t>12</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36" w:lineRule="atLeast"/>
              <w:rPr>
                <w:lang w:val="kk-KZ"/>
              </w:rPr>
            </w:pPr>
            <w:r w:rsidRPr="00625823">
              <w:rPr>
                <w:lang w:val="kk-KZ"/>
              </w:rPr>
              <w:t>Сандықтау CRH - 2 BSMP (хирург, терапевт)</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36" w:lineRule="atLeast"/>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36" w:lineRule="atLeast"/>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Барлығы 20 төсек</w:t>
            </w:r>
          </w:p>
          <w:p w:rsidR="00FF268D" w:rsidRPr="00625823" w:rsidRDefault="00FF268D" w:rsidP="00FF268D">
            <w:pPr>
              <w:rPr>
                <w:lang w:val="kk-KZ"/>
              </w:rPr>
            </w:pPr>
            <w:r w:rsidRPr="00625823">
              <w:rPr>
                <w:lang w:val="kk-KZ"/>
              </w:rPr>
              <w:t>5 - хирургиялық</w:t>
            </w:r>
          </w:p>
          <w:p w:rsidR="00FF268D" w:rsidRPr="00625823" w:rsidRDefault="00FF268D" w:rsidP="00FF268D">
            <w:pPr>
              <w:rPr>
                <w:lang w:val="kk-KZ"/>
              </w:rPr>
            </w:pPr>
            <w:r w:rsidRPr="00625823">
              <w:rPr>
                <w:lang w:val="kk-KZ"/>
              </w:rPr>
              <w:t>5 - терапиялық</w:t>
            </w:r>
          </w:p>
          <w:p w:rsidR="00FF268D" w:rsidRPr="00625823" w:rsidRDefault="00FF268D" w:rsidP="00FF268D">
            <w:pPr>
              <w:rPr>
                <w:lang w:val="kk-KZ"/>
              </w:rPr>
            </w:pPr>
            <w:r w:rsidRPr="00625823">
              <w:rPr>
                <w:lang w:val="kk-KZ"/>
              </w:rPr>
              <w:t>5 - балалар</w:t>
            </w:r>
          </w:p>
          <w:p w:rsidR="00FF268D" w:rsidRPr="00625823" w:rsidRDefault="00FF268D" w:rsidP="00FF268D">
            <w:pPr>
              <w:rPr>
                <w:lang w:val="kk-KZ"/>
              </w:rPr>
            </w:pPr>
            <w:r w:rsidRPr="00625823">
              <w:rPr>
                <w:lang w:val="kk-KZ"/>
              </w:rPr>
              <w:t>5 - жұқпалы</w:t>
            </w:r>
          </w:p>
          <w:p w:rsidR="00FF268D" w:rsidRPr="00625823" w:rsidRDefault="00FF268D" w:rsidP="00FF268D">
            <w:pPr>
              <w:spacing w:line="136" w:lineRule="atLeast"/>
              <w:rPr>
                <w:lang w:val="kk-KZ"/>
              </w:rPr>
            </w:pPr>
            <w:r w:rsidRPr="00625823">
              <w:rPr>
                <w:lang w:val="kk-KZ"/>
              </w:rPr>
              <w:t>3 күндік дәрі-дәрмектер қоры</w:t>
            </w:r>
          </w:p>
        </w:tc>
      </w:tr>
      <w:tr w:rsidR="00FF268D" w:rsidRPr="00625823" w:rsidTr="00FF268D">
        <w:trPr>
          <w:trHeight w:val="153"/>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53" w:lineRule="atLeast"/>
              <w:jc w:val="center"/>
              <w:rPr>
                <w:lang w:val="kk-KZ"/>
              </w:rPr>
            </w:pPr>
            <w:r w:rsidRPr="00625823">
              <w:rPr>
                <w:lang w:val="kk-KZ"/>
              </w:rPr>
              <w:t>13</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53" w:lineRule="atLeast"/>
              <w:rPr>
                <w:lang w:val="kk-KZ"/>
              </w:rPr>
            </w:pPr>
            <w:r w:rsidRPr="00625823">
              <w:rPr>
                <w:lang w:val="kk-KZ"/>
              </w:rPr>
              <w:t>Коргажинская CRH - 2 BSMP (хирург, терапевт)</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53" w:lineRule="atLeast"/>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53" w:lineRule="atLeast"/>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Барлығы 20 төсек</w:t>
            </w:r>
          </w:p>
          <w:p w:rsidR="00FF268D" w:rsidRPr="00625823" w:rsidRDefault="00FF268D" w:rsidP="00FF268D">
            <w:pPr>
              <w:rPr>
                <w:lang w:val="kk-KZ"/>
              </w:rPr>
            </w:pPr>
            <w:r w:rsidRPr="00625823">
              <w:rPr>
                <w:lang w:val="kk-KZ"/>
              </w:rPr>
              <w:t>5 - хирургиялық</w:t>
            </w:r>
          </w:p>
          <w:p w:rsidR="00FF268D" w:rsidRPr="00625823" w:rsidRDefault="00FF268D" w:rsidP="00FF268D">
            <w:pPr>
              <w:rPr>
                <w:lang w:val="kk-KZ"/>
              </w:rPr>
            </w:pPr>
            <w:r w:rsidRPr="00625823">
              <w:rPr>
                <w:lang w:val="kk-KZ"/>
              </w:rPr>
              <w:t>5 - терапиялық</w:t>
            </w:r>
          </w:p>
          <w:p w:rsidR="00FF268D" w:rsidRPr="00625823" w:rsidRDefault="00FF268D" w:rsidP="00FF268D">
            <w:pPr>
              <w:rPr>
                <w:lang w:val="kk-KZ"/>
              </w:rPr>
            </w:pPr>
            <w:r w:rsidRPr="00625823">
              <w:rPr>
                <w:lang w:val="kk-KZ"/>
              </w:rPr>
              <w:t>5 - балалар</w:t>
            </w:r>
          </w:p>
          <w:p w:rsidR="00FF268D" w:rsidRPr="00625823" w:rsidRDefault="00FF268D" w:rsidP="00FF268D">
            <w:pPr>
              <w:rPr>
                <w:lang w:val="kk-KZ"/>
              </w:rPr>
            </w:pPr>
            <w:r w:rsidRPr="00625823">
              <w:rPr>
                <w:lang w:val="kk-KZ"/>
              </w:rPr>
              <w:t>5 - жұқпалы</w:t>
            </w:r>
          </w:p>
          <w:p w:rsidR="00FF268D" w:rsidRPr="00625823" w:rsidRDefault="00FF268D" w:rsidP="00FF268D">
            <w:pPr>
              <w:spacing w:line="153" w:lineRule="atLeast"/>
              <w:rPr>
                <w:lang w:val="kk-KZ"/>
              </w:rPr>
            </w:pPr>
            <w:r w:rsidRPr="00625823">
              <w:rPr>
                <w:lang w:val="kk-KZ"/>
              </w:rPr>
              <w:t>3 күндік дәрі-дәрмектер қоры</w:t>
            </w:r>
          </w:p>
        </w:tc>
      </w:tr>
      <w:tr w:rsidR="00FF268D" w:rsidRPr="00625823" w:rsidTr="00FF268D">
        <w:trPr>
          <w:trHeight w:val="272"/>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14</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Зерендинская CRH - 2 BSMP (хирург, терапевт)</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Барлығы 20 төсек</w:t>
            </w:r>
          </w:p>
          <w:p w:rsidR="00FF268D" w:rsidRPr="00625823" w:rsidRDefault="00FF268D" w:rsidP="00FF268D">
            <w:pPr>
              <w:rPr>
                <w:lang w:val="kk-KZ"/>
              </w:rPr>
            </w:pPr>
            <w:r w:rsidRPr="00625823">
              <w:rPr>
                <w:lang w:val="kk-KZ"/>
              </w:rPr>
              <w:t>5 - хирургиялық</w:t>
            </w:r>
          </w:p>
          <w:p w:rsidR="00FF268D" w:rsidRPr="00625823" w:rsidRDefault="00FF268D" w:rsidP="00FF268D">
            <w:pPr>
              <w:rPr>
                <w:lang w:val="kk-KZ"/>
              </w:rPr>
            </w:pPr>
            <w:r w:rsidRPr="00625823">
              <w:rPr>
                <w:lang w:val="kk-KZ"/>
              </w:rPr>
              <w:t>5 - терапиялық</w:t>
            </w:r>
          </w:p>
          <w:p w:rsidR="00FF268D" w:rsidRPr="00625823" w:rsidRDefault="00FF268D" w:rsidP="00FF268D">
            <w:pPr>
              <w:rPr>
                <w:lang w:val="kk-KZ"/>
              </w:rPr>
            </w:pPr>
            <w:r w:rsidRPr="00625823">
              <w:rPr>
                <w:lang w:val="kk-KZ"/>
              </w:rPr>
              <w:t>5 - балалар</w:t>
            </w:r>
          </w:p>
          <w:p w:rsidR="00FF268D" w:rsidRPr="00625823" w:rsidRDefault="00FF268D" w:rsidP="00FF268D">
            <w:pPr>
              <w:rPr>
                <w:lang w:val="kk-KZ"/>
              </w:rPr>
            </w:pPr>
            <w:r w:rsidRPr="00625823">
              <w:rPr>
                <w:lang w:val="kk-KZ"/>
              </w:rPr>
              <w:t>5 - жұқпалы</w:t>
            </w:r>
          </w:p>
          <w:p w:rsidR="00FF268D" w:rsidRPr="00625823" w:rsidRDefault="00FF268D" w:rsidP="00FF268D">
            <w:pPr>
              <w:rPr>
                <w:lang w:val="kk-KZ"/>
              </w:rPr>
            </w:pPr>
            <w:r w:rsidRPr="00625823">
              <w:rPr>
                <w:lang w:val="kk-KZ"/>
              </w:rPr>
              <w:t>3 күндік дәрі-дәрмектер қоры</w:t>
            </w:r>
          </w:p>
        </w:tc>
      </w:tr>
      <w:tr w:rsidR="00FF268D" w:rsidRPr="00625823" w:rsidTr="00FF268D">
        <w:trPr>
          <w:trHeight w:val="271"/>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15</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Шортанды CRH - 2 BSMP (хирург, терапевт)</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Барлығы 20 төсек</w:t>
            </w:r>
          </w:p>
          <w:p w:rsidR="00FF268D" w:rsidRPr="00625823" w:rsidRDefault="00FF268D" w:rsidP="00FF268D">
            <w:pPr>
              <w:rPr>
                <w:lang w:val="kk-KZ"/>
              </w:rPr>
            </w:pPr>
            <w:r w:rsidRPr="00625823">
              <w:rPr>
                <w:lang w:val="kk-KZ"/>
              </w:rPr>
              <w:t>5 - хирургиялық</w:t>
            </w:r>
          </w:p>
          <w:p w:rsidR="00FF268D" w:rsidRPr="00625823" w:rsidRDefault="00FF268D" w:rsidP="00FF268D">
            <w:pPr>
              <w:rPr>
                <w:lang w:val="kk-KZ"/>
              </w:rPr>
            </w:pPr>
            <w:r w:rsidRPr="00625823">
              <w:rPr>
                <w:lang w:val="kk-KZ"/>
              </w:rPr>
              <w:t>5 - терапиялық</w:t>
            </w:r>
          </w:p>
          <w:p w:rsidR="00FF268D" w:rsidRPr="00625823" w:rsidRDefault="00FF268D" w:rsidP="00FF268D">
            <w:pPr>
              <w:rPr>
                <w:lang w:val="kk-KZ"/>
              </w:rPr>
            </w:pPr>
            <w:r w:rsidRPr="00625823">
              <w:rPr>
                <w:lang w:val="kk-KZ"/>
              </w:rPr>
              <w:t>5 - балалар</w:t>
            </w:r>
          </w:p>
          <w:p w:rsidR="00FF268D" w:rsidRPr="00625823" w:rsidRDefault="00FF268D" w:rsidP="00FF268D">
            <w:pPr>
              <w:rPr>
                <w:lang w:val="kk-KZ"/>
              </w:rPr>
            </w:pPr>
            <w:r w:rsidRPr="00625823">
              <w:rPr>
                <w:lang w:val="kk-KZ"/>
              </w:rPr>
              <w:t>5 - жұқпалы</w:t>
            </w:r>
          </w:p>
          <w:p w:rsidR="00FF268D" w:rsidRPr="00625823" w:rsidRDefault="00FF268D" w:rsidP="00FF268D">
            <w:pPr>
              <w:rPr>
                <w:lang w:val="kk-KZ"/>
              </w:rPr>
            </w:pPr>
            <w:r w:rsidRPr="00625823">
              <w:rPr>
                <w:lang w:val="kk-KZ"/>
              </w:rPr>
              <w:t>3 күндік дәрі-дәрмектер қоры</w:t>
            </w:r>
          </w:p>
        </w:tc>
      </w:tr>
      <w:tr w:rsidR="00FF268D" w:rsidRPr="00625823" w:rsidTr="00FF268D">
        <w:trPr>
          <w:trHeight w:val="339"/>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16</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Burabay CRH - 2 BSMP (хирург, терапевт)</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Барлығы 20 төсек</w:t>
            </w:r>
          </w:p>
          <w:p w:rsidR="00FF268D" w:rsidRPr="00625823" w:rsidRDefault="00FF268D" w:rsidP="00FF268D">
            <w:pPr>
              <w:rPr>
                <w:lang w:val="kk-KZ"/>
              </w:rPr>
            </w:pPr>
            <w:r w:rsidRPr="00625823">
              <w:rPr>
                <w:lang w:val="kk-KZ"/>
              </w:rPr>
              <w:t>5 - хирургиялық</w:t>
            </w:r>
          </w:p>
          <w:p w:rsidR="00FF268D" w:rsidRPr="00625823" w:rsidRDefault="00FF268D" w:rsidP="00FF268D">
            <w:pPr>
              <w:rPr>
                <w:lang w:val="kk-KZ"/>
              </w:rPr>
            </w:pPr>
            <w:r w:rsidRPr="00625823">
              <w:rPr>
                <w:lang w:val="kk-KZ"/>
              </w:rPr>
              <w:lastRenderedPageBreak/>
              <w:t>5 - терапиялық</w:t>
            </w:r>
          </w:p>
          <w:p w:rsidR="00FF268D" w:rsidRPr="00625823" w:rsidRDefault="00FF268D" w:rsidP="00FF268D">
            <w:pPr>
              <w:rPr>
                <w:lang w:val="kk-KZ"/>
              </w:rPr>
            </w:pPr>
            <w:r w:rsidRPr="00625823">
              <w:rPr>
                <w:lang w:val="kk-KZ"/>
              </w:rPr>
              <w:t>5 - балалар</w:t>
            </w:r>
          </w:p>
          <w:p w:rsidR="00FF268D" w:rsidRPr="00625823" w:rsidRDefault="00FF268D" w:rsidP="00FF268D">
            <w:pPr>
              <w:rPr>
                <w:lang w:val="kk-KZ"/>
              </w:rPr>
            </w:pPr>
            <w:r w:rsidRPr="00625823">
              <w:rPr>
                <w:lang w:val="kk-KZ"/>
              </w:rPr>
              <w:t>5 - жұқпалы</w:t>
            </w:r>
          </w:p>
          <w:p w:rsidR="00FF268D" w:rsidRPr="00625823" w:rsidRDefault="00FF268D" w:rsidP="00FF268D">
            <w:pPr>
              <w:rPr>
                <w:lang w:val="kk-KZ"/>
              </w:rPr>
            </w:pPr>
            <w:r w:rsidRPr="00625823">
              <w:rPr>
                <w:lang w:val="kk-KZ"/>
              </w:rPr>
              <w:t>3 күндік дәрі-дәрмектер қоры</w:t>
            </w:r>
          </w:p>
        </w:tc>
      </w:tr>
      <w:tr w:rsidR="00FF268D" w:rsidRPr="00625823" w:rsidTr="00FF268D">
        <w:trPr>
          <w:trHeight w:val="217"/>
        </w:trPr>
        <w:tc>
          <w:tcPr>
            <w:tcW w:w="1506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217" w:lineRule="atLeast"/>
              <w:jc w:val="center"/>
              <w:rPr>
                <w:lang w:val="kk-KZ"/>
              </w:rPr>
            </w:pPr>
            <w:r w:rsidRPr="00625823">
              <w:rPr>
                <w:b/>
                <w:bCs/>
                <w:lang w:val="kk-KZ"/>
              </w:rPr>
              <w:t>Аудандық ЖС: ЖС негізінде жедел медициналық көмектің 2 бөлімшесі (хирургиялық, жалпы терапиялық)</w:t>
            </w:r>
          </w:p>
        </w:tc>
      </w:tr>
      <w:tr w:rsidR="00FF268D" w:rsidRPr="00625823" w:rsidTr="00FF268D">
        <w:trPr>
          <w:trHeight w:val="190"/>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center"/>
              <w:rPr>
                <w:lang w:val="kk-KZ"/>
              </w:rPr>
            </w:pPr>
            <w:r w:rsidRPr="00625823">
              <w:rPr>
                <w:lang w:val="kk-KZ"/>
              </w:rPr>
              <w:t>1</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rPr>
                <w:lang w:val="kk-KZ"/>
              </w:rPr>
            </w:pPr>
            <w:r w:rsidRPr="00625823">
              <w:rPr>
                <w:lang w:val="kk-KZ"/>
              </w:rPr>
              <w:t>Chучинская РП - 2 БСМП (хирург, терапевт)</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center"/>
              <w:rPr>
                <w:lang w:val="kk-KZ"/>
              </w:rPr>
            </w:pPr>
            <w:r w:rsidRPr="00625823">
              <w:rPr>
                <w:lang w:val="kk-KZ"/>
              </w:rPr>
              <w:t>-</w:t>
            </w:r>
          </w:p>
        </w:tc>
      </w:tr>
      <w:tr w:rsidR="00FF268D" w:rsidRPr="00625823" w:rsidTr="00FF268D">
        <w:trPr>
          <w:trHeight w:val="190"/>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center"/>
              <w:rPr>
                <w:lang w:val="kk-KZ"/>
              </w:rPr>
            </w:pPr>
            <w:r w:rsidRPr="00625823">
              <w:rPr>
                <w:lang w:val="kk-KZ"/>
              </w:rPr>
              <w:t>2</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rPr>
                <w:lang w:val="kk-KZ"/>
              </w:rPr>
            </w:pPr>
            <w:r w:rsidRPr="00625823">
              <w:rPr>
                <w:lang w:val="kk-KZ"/>
              </w:rPr>
              <w:t>Целиноград РП - 2 БСМП (хирург, терапевт)</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center"/>
              <w:rPr>
                <w:lang w:val="kk-KZ"/>
              </w:rPr>
            </w:pPr>
            <w:r w:rsidRPr="00625823">
              <w:rPr>
                <w:lang w:val="kk-KZ"/>
              </w:rPr>
              <w:t>-</w:t>
            </w:r>
          </w:p>
        </w:tc>
      </w:tr>
      <w:tr w:rsidR="00FF268D" w:rsidRPr="00625823" w:rsidTr="00FF268D">
        <w:trPr>
          <w:trHeight w:val="82"/>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82" w:lineRule="atLeast"/>
              <w:jc w:val="center"/>
              <w:rPr>
                <w:lang w:val="kk-KZ"/>
              </w:rPr>
            </w:pPr>
            <w:r w:rsidRPr="00625823">
              <w:rPr>
                <w:lang w:val="kk-KZ"/>
              </w:rPr>
              <w:t>3</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82" w:lineRule="atLeast"/>
              <w:rPr>
                <w:lang w:val="kk-KZ"/>
              </w:rPr>
            </w:pPr>
            <w:r w:rsidRPr="00625823">
              <w:rPr>
                <w:lang w:val="kk-KZ"/>
              </w:rPr>
              <w:t>Степногорск РП - 2 БСМП (хирург, терапевт)</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82" w:lineRule="atLeast"/>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82" w:lineRule="atLeast"/>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82" w:lineRule="atLeast"/>
              <w:jc w:val="center"/>
              <w:rPr>
                <w:lang w:val="kk-KZ"/>
              </w:rPr>
            </w:pPr>
            <w:r w:rsidRPr="00625823">
              <w:rPr>
                <w:lang w:val="kk-KZ"/>
              </w:rPr>
              <w:t>-</w:t>
            </w:r>
          </w:p>
        </w:tc>
      </w:tr>
      <w:tr w:rsidR="00FF268D" w:rsidRPr="00625823" w:rsidTr="00FF268D">
        <w:trPr>
          <w:trHeight w:val="298"/>
        </w:trPr>
        <w:tc>
          <w:tcPr>
            <w:tcW w:w="1506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b/>
                <w:bCs/>
                <w:lang w:val="kk-KZ"/>
              </w:rPr>
              <w:t>Көкшетау қаласы - 4 ОПВП, оның ішінде:</w:t>
            </w:r>
          </w:p>
        </w:tc>
      </w:tr>
      <w:tr w:rsidR="00FF268D" w:rsidRPr="00625823" w:rsidTr="00FF268D">
        <w:trPr>
          <w:trHeight w:val="135"/>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35" w:lineRule="atLeast"/>
              <w:jc w:val="center"/>
              <w:rPr>
                <w:lang w:val="kk-KZ"/>
              </w:rPr>
            </w:pPr>
            <w:r w:rsidRPr="00625823">
              <w:rPr>
                <w:lang w:val="kk-KZ"/>
              </w:rPr>
              <w:t>1</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35" w:lineRule="atLeast"/>
              <w:rPr>
                <w:lang w:val="kk-KZ"/>
              </w:rPr>
            </w:pPr>
            <w:r w:rsidRPr="00625823">
              <w:rPr>
                <w:lang w:val="kk-KZ"/>
              </w:rPr>
              <w:t>Облыстық аурухана - 1 ОПВП</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35" w:lineRule="atLeast"/>
              <w:jc w:val="center"/>
              <w:rPr>
                <w:lang w:val="kk-KZ"/>
              </w:rPr>
            </w:pPr>
            <w:r w:rsidRPr="00625823">
              <w:rPr>
                <w:lang w:val="kk-KZ"/>
              </w:rPr>
              <w:t>1інші көмек жасағы OPVP</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35" w:lineRule="atLeast"/>
              <w:jc w:val="center"/>
              <w:rPr>
                <w:lang w:val="kk-KZ"/>
              </w:rPr>
            </w:pPr>
            <w:r w:rsidRPr="00625823">
              <w:rPr>
                <w:lang w:val="kk-KZ"/>
              </w:rPr>
              <w:t>1/150/17</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35" w:lineRule="atLeast"/>
              <w:jc w:val="center"/>
              <w:rPr>
                <w:lang w:val="kk-KZ"/>
              </w:rPr>
            </w:pPr>
            <w:r w:rsidRPr="00625823">
              <w:rPr>
                <w:lang w:val="kk-KZ"/>
              </w:rPr>
              <w:t>-</w:t>
            </w:r>
          </w:p>
        </w:tc>
      </w:tr>
      <w:tr w:rsidR="00FF268D" w:rsidRPr="00625823" w:rsidTr="00FF268D">
        <w:trPr>
          <w:trHeight w:val="127"/>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27" w:lineRule="atLeast"/>
              <w:jc w:val="center"/>
              <w:rPr>
                <w:lang w:val="kk-KZ"/>
              </w:rPr>
            </w:pPr>
            <w:r w:rsidRPr="00625823">
              <w:rPr>
                <w:lang w:val="kk-KZ"/>
              </w:rPr>
              <w:t>2</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27" w:lineRule="atLeast"/>
              <w:rPr>
                <w:lang w:val="kk-KZ"/>
              </w:rPr>
            </w:pPr>
            <w:r w:rsidRPr="00625823">
              <w:rPr>
                <w:lang w:val="kk-KZ"/>
              </w:rPr>
              <w:t>Қалалық аурухана - 1 ОПВП</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27" w:lineRule="atLeast"/>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27" w:lineRule="atLeast"/>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27" w:lineRule="atLeast"/>
              <w:jc w:val="center"/>
              <w:rPr>
                <w:lang w:val="kk-KZ"/>
              </w:rPr>
            </w:pPr>
            <w:r w:rsidRPr="00625823">
              <w:rPr>
                <w:lang w:val="kk-KZ"/>
              </w:rPr>
              <w:t>-</w:t>
            </w:r>
          </w:p>
        </w:tc>
      </w:tr>
      <w:tr w:rsidR="00FF268D" w:rsidRPr="00625823" w:rsidTr="00FF268D">
        <w:trPr>
          <w:trHeight w:val="177"/>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77" w:lineRule="atLeast"/>
              <w:jc w:val="center"/>
              <w:rPr>
                <w:lang w:val="kk-KZ"/>
              </w:rPr>
            </w:pPr>
            <w:r w:rsidRPr="00625823">
              <w:rPr>
                <w:lang w:val="kk-KZ"/>
              </w:rPr>
              <w:t>3</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77" w:lineRule="atLeast"/>
              <w:rPr>
                <w:lang w:val="kk-KZ"/>
              </w:rPr>
            </w:pPr>
            <w:r w:rsidRPr="00625823">
              <w:rPr>
                <w:lang w:val="kk-KZ"/>
              </w:rPr>
              <w:t>Туберкулезге қарсы аймақтық диспансер - 1 ОПВП</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77" w:lineRule="atLeast"/>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77" w:lineRule="atLeast"/>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77" w:lineRule="atLeast"/>
              <w:jc w:val="center"/>
              <w:rPr>
                <w:lang w:val="kk-KZ"/>
              </w:rPr>
            </w:pPr>
          </w:p>
        </w:tc>
      </w:tr>
      <w:tr w:rsidR="00FF268D" w:rsidRPr="00625823" w:rsidTr="00FF268D">
        <w:trPr>
          <w:trHeight w:val="149"/>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49" w:lineRule="atLeast"/>
              <w:jc w:val="center"/>
              <w:rPr>
                <w:lang w:val="kk-KZ"/>
              </w:rPr>
            </w:pPr>
            <w:r w:rsidRPr="00625823">
              <w:rPr>
                <w:lang w:val="kk-KZ"/>
              </w:rPr>
              <w:t>4</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49" w:lineRule="atLeast"/>
              <w:rPr>
                <w:lang w:val="kk-KZ"/>
              </w:rPr>
            </w:pPr>
            <w:r w:rsidRPr="00625823">
              <w:rPr>
                <w:lang w:val="kk-KZ"/>
              </w:rPr>
              <w:t>Қалалық емхана - 1 ОПВП</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49" w:lineRule="atLeast"/>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49" w:lineRule="atLeast"/>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49" w:lineRule="atLeast"/>
              <w:jc w:val="center"/>
              <w:rPr>
                <w:lang w:val="kk-KZ"/>
              </w:rPr>
            </w:pPr>
            <w:r w:rsidRPr="00625823">
              <w:rPr>
                <w:lang w:val="kk-KZ"/>
              </w:rPr>
              <w:t>-</w:t>
            </w:r>
          </w:p>
        </w:tc>
      </w:tr>
      <w:tr w:rsidR="00FF268D" w:rsidRPr="00625823" w:rsidTr="00FF268D">
        <w:trPr>
          <w:trHeight w:val="122"/>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22" w:lineRule="atLeast"/>
              <w:jc w:val="center"/>
              <w:rPr>
                <w:lang w:val="kk-KZ"/>
              </w:rPr>
            </w:pPr>
            <w:r w:rsidRPr="00625823">
              <w:rPr>
                <w:lang w:val="kk-KZ"/>
              </w:rPr>
              <w:t>5</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22" w:lineRule="atLeast"/>
              <w:rPr>
                <w:lang w:val="kk-KZ"/>
              </w:rPr>
            </w:pPr>
            <w:r w:rsidRPr="00625823">
              <w:rPr>
                <w:lang w:val="kk-KZ"/>
              </w:rPr>
              <w:t>Степногорск - No1 орталық қалалық аурухана базасындағы 1 ОПВП</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22" w:lineRule="atLeast"/>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22" w:lineRule="atLeast"/>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22" w:lineRule="atLeast"/>
              <w:jc w:val="center"/>
              <w:rPr>
                <w:lang w:val="kk-KZ"/>
              </w:rPr>
            </w:pPr>
            <w:r w:rsidRPr="00625823">
              <w:rPr>
                <w:lang w:val="kk-KZ"/>
              </w:rPr>
              <w:t>-</w:t>
            </w:r>
          </w:p>
        </w:tc>
      </w:tr>
      <w:tr w:rsidR="00FF268D" w:rsidRPr="00625823" w:rsidTr="00FF268D">
        <w:trPr>
          <w:trHeight w:val="285"/>
        </w:trPr>
        <w:tc>
          <w:tcPr>
            <w:tcW w:w="1506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b/>
                <w:bCs/>
                <w:lang w:val="kk-KZ"/>
              </w:rPr>
              <w:t>Аудандар: - 5 OPVP, оның ішінде:</w:t>
            </w:r>
          </w:p>
        </w:tc>
      </w:tr>
      <w:tr w:rsidR="00FF268D" w:rsidRPr="00625823" w:rsidTr="00FF268D">
        <w:trPr>
          <w:trHeight w:val="149"/>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49" w:lineRule="atLeast"/>
              <w:jc w:val="center"/>
              <w:rPr>
                <w:lang w:val="kk-KZ"/>
              </w:rPr>
            </w:pPr>
            <w:r w:rsidRPr="00625823">
              <w:rPr>
                <w:lang w:val="kk-KZ"/>
              </w:rPr>
              <w:t>1</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49" w:lineRule="atLeast"/>
              <w:rPr>
                <w:lang w:val="kk-KZ"/>
              </w:rPr>
            </w:pPr>
            <w:r w:rsidRPr="00625823">
              <w:rPr>
                <w:lang w:val="kk-KZ"/>
              </w:rPr>
              <w:t>Атбасар орталық аудандық ауруханасы - 1 ОПВП</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49" w:lineRule="atLeast"/>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49" w:lineRule="atLeast"/>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49" w:lineRule="atLeast"/>
              <w:jc w:val="center"/>
              <w:rPr>
                <w:lang w:val="kk-KZ"/>
              </w:rPr>
            </w:pPr>
            <w:r w:rsidRPr="00625823">
              <w:rPr>
                <w:lang w:val="kk-KZ"/>
              </w:rPr>
              <w:t>-</w:t>
            </w:r>
          </w:p>
        </w:tc>
      </w:tr>
      <w:tr w:rsidR="00FF268D" w:rsidRPr="00625823" w:rsidTr="00FF268D">
        <w:trPr>
          <w:trHeight w:val="432"/>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2</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Бұланды орталық аудандық ауруханасы - 1 ОПВП</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w:t>
            </w:r>
          </w:p>
        </w:tc>
      </w:tr>
      <w:tr w:rsidR="00FF268D" w:rsidRPr="00625823" w:rsidTr="00FF268D">
        <w:trPr>
          <w:trHeight w:val="408"/>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3</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Ерейментау орталық аймақтық ауруханасы - 1 ОПВП</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w:t>
            </w:r>
          </w:p>
        </w:tc>
      </w:tr>
      <w:tr w:rsidR="00FF268D" w:rsidRPr="00625823" w:rsidTr="00FF268D">
        <w:trPr>
          <w:trHeight w:val="325"/>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4</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Целиноград орталық аудандық ауруханасы - 1 ОПВП</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w:t>
            </w:r>
          </w:p>
        </w:tc>
      </w:tr>
      <w:tr w:rsidR="00FF268D" w:rsidRPr="00625823" w:rsidTr="00FF268D">
        <w:trPr>
          <w:trHeight w:val="367"/>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5</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Uchучин атындағы орталық аудандық аурухана - 1 ОПВП</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w:t>
            </w:r>
          </w:p>
        </w:tc>
      </w:tr>
    </w:tbl>
    <w:p w:rsidR="00FF268D" w:rsidRPr="00625823" w:rsidRDefault="00FF268D" w:rsidP="00FF268D">
      <w:pPr>
        <w:jc w:val="both"/>
        <w:rPr>
          <w:color w:val="000000"/>
          <w:lang w:val="kk-KZ"/>
        </w:rPr>
      </w:pPr>
      <w:r w:rsidRPr="00625823">
        <w:rPr>
          <w:color w:val="000000"/>
          <w:lang w:val="kk-KZ"/>
        </w:rPr>
        <w:t>Жоғарыда аталған аурулар болған жағдайда карантин ветеринариялық заңға сәйкес белгіленеді, 1 аймақ шегінде ауру пайда болған кезде карантин осы мемлекеттік әкімшіліктің бас мемлекеттік ветеринариясының ұсынысы бойынша осы облыс әкімінің қаулысымен белгіленеді. және тиісті аумақтың санитарлық инспекторы.</w:t>
      </w:r>
    </w:p>
    <w:p w:rsidR="00FF268D" w:rsidRPr="00625823" w:rsidRDefault="00FF268D" w:rsidP="00FF268D">
      <w:pPr>
        <w:jc w:val="both"/>
        <w:rPr>
          <w:color w:val="000000"/>
          <w:lang w:val="kk-KZ"/>
        </w:rPr>
      </w:pPr>
      <w:r w:rsidRPr="00625823">
        <w:rPr>
          <w:color w:val="000000"/>
          <w:lang w:val="kk-KZ"/>
        </w:rPr>
        <w:lastRenderedPageBreak/>
        <w:t>Бұл ретте аудандардың ветеринарлық инспекциялары, ауданның жергілікті атқарушы органдарының ветеринарлары, сондай-ақ Ауыл шаруашылығы министрлігі Ветеринариялық бақылау және қадағалау комитетінің ветеринариялық-санитарлық отряды тартылады.</w:t>
      </w:r>
    </w:p>
    <w:p w:rsidR="00FF268D" w:rsidRPr="00625823" w:rsidRDefault="00FF268D" w:rsidP="00FF268D">
      <w:pPr>
        <w:jc w:val="both"/>
        <w:rPr>
          <w:color w:val="000000"/>
          <w:lang w:val="kk-KZ"/>
        </w:rPr>
      </w:pPr>
      <w:r w:rsidRPr="00625823">
        <w:rPr>
          <w:color w:val="000000"/>
          <w:lang w:val="kk-KZ"/>
        </w:rPr>
        <w:t>Егер жоғарыда аталған аурулар 2 немесе одан да көп аудандарда пайда болса, облыстың барлық ветеринариялық қызметтері, сондай-ақ Ауыл шаруашылығы министрлігі Ветеринариялық бақылау және қадағалау комитетінің ветеринариялық-санитарлық отряды.</w:t>
      </w:r>
    </w:p>
    <w:p w:rsidR="00FF268D" w:rsidRPr="00625823" w:rsidRDefault="00FF268D" w:rsidP="00FF268D">
      <w:pPr>
        <w:jc w:val="both"/>
        <w:rPr>
          <w:color w:val="000000"/>
          <w:lang w:val="kk-KZ"/>
        </w:rPr>
      </w:pPr>
      <w:r w:rsidRPr="00625823">
        <w:rPr>
          <w:color w:val="000000"/>
          <w:lang w:val="kk-KZ"/>
        </w:rPr>
        <w:t>Қазақстан Республикасы Ауыл шаруашылығы министрлігінің төтенше жағдайларды жоюға қатысатын күштері мен құралдарын есептеу;</w:t>
      </w:r>
    </w:p>
    <w:p w:rsidR="00FF268D" w:rsidRPr="00625823" w:rsidRDefault="00FF268D" w:rsidP="00FF268D">
      <w:pPr>
        <w:jc w:val="both"/>
        <w:rPr>
          <w:color w:val="000000"/>
          <w:lang w:val="kk-KZ"/>
        </w:rPr>
      </w:pPr>
      <w:r w:rsidRPr="00625823">
        <w:rPr>
          <w:color w:val="000000"/>
          <w:lang w:val="kk-KZ"/>
        </w:rPr>
        <w:t>төтенше жағдайларды жоюға қатысатын Қазақстан Республикасы Ауыл шаруашылығы министрлігінің күштері мен құралдарын орналастыру орындары;</w:t>
      </w:r>
    </w:p>
    <w:tbl>
      <w:tblPr>
        <w:tblW w:w="0" w:type="auto"/>
        <w:tblCellMar>
          <w:left w:w="0" w:type="dxa"/>
          <w:right w:w="0" w:type="dxa"/>
        </w:tblCellMar>
        <w:tblLook w:val="04A0" w:firstRow="1" w:lastRow="0" w:firstColumn="1" w:lastColumn="0" w:noHBand="0" w:noVBand="1"/>
      </w:tblPr>
      <w:tblGrid>
        <w:gridCol w:w="560"/>
        <w:gridCol w:w="4460"/>
        <w:gridCol w:w="2745"/>
        <w:gridCol w:w="3096"/>
        <w:gridCol w:w="4208"/>
      </w:tblGrid>
      <w:tr w:rsidR="00FF268D" w:rsidRPr="00625823" w:rsidTr="00FF268D">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b/>
                <w:bCs/>
                <w:lang w:val="kk-KZ"/>
              </w:rPr>
              <w:t>P / p №</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b/>
                <w:bCs/>
                <w:lang w:val="kk-KZ"/>
              </w:rPr>
              <w:t>Мекемелердің атауы (формациялардың қалыптасу негіздері, профилі)</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b/>
                <w:bCs/>
                <w:lang w:val="kk-KZ"/>
              </w:rPr>
              <w:t>Құрылған бригадалардың түрлері мен саны</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b/>
                <w:bCs/>
                <w:lang w:val="kk-KZ"/>
              </w:rPr>
              <w:t>Персоналдың саны, саны . техниктер</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b/>
                <w:bCs/>
                <w:lang w:val="kk-KZ"/>
              </w:rPr>
              <w:t>Төтенше жағдайлар кезінде төсек-орындарды жедел орналастыру және дәрі-дәрмектермен қамтамасыз ету бойынша тапсырмалар жоспары</w:t>
            </w:r>
          </w:p>
        </w:tc>
      </w:tr>
      <w:tr w:rsidR="00FF268D" w:rsidRPr="00625823" w:rsidTr="00FF268D">
        <w:tc>
          <w:tcPr>
            <w:tcW w:w="1506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b/>
                <w:bCs/>
                <w:lang w:val="kk-KZ"/>
              </w:rPr>
              <w:t>Қала</w:t>
            </w:r>
          </w:p>
        </w:tc>
      </w:tr>
      <w:tr w:rsidR="00FF268D" w:rsidRPr="00625823" w:rsidTr="00FF268D">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1</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both"/>
              <w:rPr>
                <w:lang w:val="kk-KZ"/>
              </w:rPr>
            </w:pPr>
            <w:r w:rsidRPr="00625823">
              <w:rPr>
                <w:lang w:val="kk-KZ"/>
              </w:rPr>
              <w:t>Көкшетау - жедел жәрдем станциясының базасында - 1 БЕР</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BER жедел-құтқару жасағы</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1/5/1</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w:t>
            </w:r>
          </w:p>
        </w:tc>
      </w:tr>
      <w:tr w:rsidR="00FF268D" w:rsidRPr="00625823" w:rsidTr="00FF268D">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2</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both"/>
              <w:rPr>
                <w:lang w:val="kk-KZ"/>
              </w:rPr>
            </w:pPr>
            <w:r w:rsidRPr="00625823">
              <w:rPr>
                <w:lang w:val="kk-KZ"/>
              </w:rPr>
              <w:t>Степногорск - жедел жәрдем станциясы негізінде -1 БЕР</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BER жедел-құтқару жасағы</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1/5/1</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w:t>
            </w:r>
          </w:p>
        </w:tc>
      </w:tr>
      <w:tr w:rsidR="00FF268D" w:rsidRPr="00625823" w:rsidTr="00FF268D">
        <w:trPr>
          <w:trHeight w:val="646"/>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3</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both"/>
              <w:rPr>
                <w:lang w:val="kk-KZ"/>
              </w:rPr>
            </w:pPr>
            <w:r w:rsidRPr="00625823">
              <w:rPr>
                <w:lang w:val="kk-KZ"/>
              </w:rPr>
              <w:t>Chучинск қаласында орналасқан жедел жәрдем станциясы -1 BER</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BER жедел-құтқару жасағы</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1/5/1</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w:t>
            </w:r>
          </w:p>
        </w:tc>
      </w:tr>
      <w:tr w:rsidR="00FF268D" w:rsidRPr="00625823" w:rsidTr="00FF268D">
        <w:trPr>
          <w:trHeight w:val="150"/>
        </w:trPr>
        <w:tc>
          <w:tcPr>
            <w:tcW w:w="1506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50" w:lineRule="atLeast"/>
              <w:jc w:val="center"/>
              <w:rPr>
                <w:lang w:val="kk-KZ"/>
              </w:rPr>
            </w:pPr>
            <w:r w:rsidRPr="00625823">
              <w:rPr>
                <w:b/>
                <w:bCs/>
                <w:lang w:val="kk-KZ"/>
              </w:rPr>
              <w:t>Аудандық CRH: жедел жәрдем станциясы бөлімі негізінде бөлімше бойынша</w:t>
            </w:r>
          </w:p>
        </w:tc>
      </w:tr>
      <w:tr w:rsidR="00FF268D" w:rsidRPr="00625823" w:rsidTr="00FF268D">
        <w:trPr>
          <w:trHeight w:val="122"/>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22" w:lineRule="atLeast"/>
              <w:jc w:val="center"/>
              <w:rPr>
                <w:lang w:val="kk-KZ"/>
              </w:rPr>
            </w:pPr>
            <w:r w:rsidRPr="00625823">
              <w:rPr>
                <w:lang w:val="kk-KZ"/>
              </w:rPr>
              <w:t>1</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22" w:lineRule="atLeast"/>
              <w:jc w:val="both"/>
              <w:rPr>
                <w:lang w:val="kk-KZ"/>
              </w:rPr>
            </w:pPr>
            <w:r w:rsidRPr="00625823">
              <w:rPr>
                <w:lang w:val="kk-KZ"/>
              </w:rPr>
              <w:t>Ақкөл орталық аудандық ауруханасы - 1 БЕР</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22" w:lineRule="atLeast"/>
              <w:jc w:val="both"/>
              <w:rPr>
                <w:lang w:val="kk-KZ"/>
              </w:rPr>
            </w:pPr>
            <w:r w:rsidRPr="00625823">
              <w:rPr>
                <w:lang w:val="kk-KZ"/>
              </w:rPr>
              <w:t>BER жедел-құтқару жасағы</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22" w:lineRule="atLeast"/>
              <w:jc w:val="center"/>
              <w:rPr>
                <w:lang w:val="kk-KZ"/>
              </w:rPr>
            </w:pPr>
            <w:r w:rsidRPr="00625823">
              <w:rPr>
                <w:lang w:val="kk-KZ"/>
              </w:rPr>
              <w:t>1/5/1</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22" w:lineRule="atLeast"/>
              <w:jc w:val="center"/>
              <w:rPr>
                <w:lang w:val="kk-KZ"/>
              </w:rPr>
            </w:pPr>
            <w:r w:rsidRPr="00625823">
              <w:rPr>
                <w:lang w:val="kk-KZ"/>
              </w:rPr>
              <w:t>-</w:t>
            </w:r>
          </w:p>
        </w:tc>
      </w:tr>
      <w:tr w:rsidR="00FF268D" w:rsidRPr="00625823" w:rsidTr="00FF268D">
        <w:trPr>
          <w:trHeight w:val="177"/>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77" w:lineRule="atLeast"/>
              <w:jc w:val="center"/>
              <w:rPr>
                <w:lang w:val="kk-KZ"/>
              </w:rPr>
            </w:pPr>
            <w:r w:rsidRPr="00625823">
              <w:rPr>
                <w:lang w:val="kk-KZ"/>
              </w:rPr>
              <w:t>2</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77" w:lineRule="atLeast"/>
              <w:jc w:val="both"/>
              <w:rPr>
                <w:lang w:val="kk-KZ"/>
              </w:rPr>
            </w:pPr>
            <w:r w:rsidRPr="00625823">
              <w:rPr>
                <w:lang w:val="kk-KZ"/>
              </w:rPr>
              <w:t>Аршалин орталық аудандық ауруханасы - 1 БЕР</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77" w:lineRule="atLeast"/>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77" w:lineRule="atLeast"/>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77" w:lineRule="atLeast"/>
              <w:jc w:val="center"/>
              <w:rPr>
                <w:lang w:val="kk-KZ"/>
              </w:rPr>
            </w:pPr>
            <w:r w:rsidRPr="00625823">
              <w:rPr>
                <w:lang w:val="kk-KZ"/>
              </w:rPr>
              <w:t>-</w:t>
            </w:r>
          </w:p>
        </w:tc>
      </w:tr>
      <w:tr w:rsidR="00FF268D" w:rsidRPr="00625823" w:rsidTr="00FF268D">
        <w:trPr>
          <w:trHeight w:val="95"/>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95" w:lineRule="atLeast"/>
              <w:jc w:val="center"/>
              <w:rPr>
                <w:lang w:val="kk-KZ"/>
              </w:rPr>
            </w:pPr>
            <w:r w:rsidRPr="00625823">
              <w:rPr>
                <w:lang w:val="kk-KZ"/>
              </w:rPr>
              <w:t>3</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95" w:lineRule="atLeast"/>
              <w:jc w:val="both"/>
              <w:rPr>
                <w:lang w:val="kk-KZ"/>
              </w:rPr>
            </w:pPr>
            <w:r w:rsidRPr="00625823">
              <w:rPr>
                <w:lang w:val="kk-KZ"/>
              </w:rPr>
              <w:t>Астрахан орталық аудандық ауруханасы - 1 BER -</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95" w:lineRule="atLeast"/>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95" w:lineRule="atLeast"/>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95" w:lineRule="atLeast"/>
              <w:jc w:val="center"/>
              <w:rPr>
                <w:lang w:val="kk-KZ"/>
              </w:rPr>
            </w:pPr>
            <w:r w:rsidRPr="00625823">
              <w:rPr>
                <w:lang w:val="kk-KZ"/>
              </w:rPr>
              <w:t>-</w:t>
            </w:r>
          </w:p>
        </w:tc>
      </w:tr>
      <w:tr w:rsidR="00FF268D" w:rsidRPr="00625823" w:rsidTr="00FF268D">
        <w:trPr>
          <w:trHeight w:val="170"/>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70" w:lineRule="atLeast"/>
              <w:jc w:val="center"/>
              <w:rPr>
                <w:lang w:val="kk-KZ"/>
              </w:rPr>
            </w:pPr>
            <w:r w:rsidRPr="00625823">
              <w:rPr>
                <w:lang w:val="kk-KZ"/>
              </w:rPr>
              <w:t>4</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70" w:lineRule="atLeast"/>
              <w:jc w:val="both"/>
              <w:rPr>
                <w:lang w:val="kk-KZ"/>
              </w:rPr>
            </w:pPr>
            <w:r w:rsidRPr="00625823">
              <w:rPr>
                <w:lang w:val="kk-KZ"/>
              </w:rPr>
              <w:t>Атбасар орталық аудандық ауруханасы - 1 БЕР</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70" w:lineRule="atLeast"/>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70" w:lineRule="atLeast"/>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70" w:lineRule="atLeast"/>
              <w:jc w:val="center"/>
              <w:rPr>
                <w:lang w:val="kk-KZ"/>
              </w:rPr>
            </w:pPr>
            <w:r w:rsidRPr="00625823">
              <w:rPr>
                <w:lang w:val="kk-KZ"/>
              </w:rPr>
              <w:t>-</w:t>
            </w:r>
          </w:p>
        </w:tc>
      </w:tr>
      <w:tr w:rsidR="00FF268D" w:rsidRPr="00625823" w:rsidTr="00FF268D">
        <w:trPr>
          <w:trHeight w:val="190"/>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center"/>
              <w:rPr>
                <w:lang w:val="kk-KZ"/>
              </w:rPr>
            </w:pPr>
            <w:r w:rsidRPr="00625823">
              <w:rPr>
                <w:lang w:val="kk-KZ"/>
              </w:rPr>
              <w:t>5</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both"/>
              <w:rPr>
                <w:lang w:val="kk-KZ"/>
              </w:rPr>
            </w:pPr>
            <w:r w:rsidRPr="00625823">
              <w:rPr>
                <w:lang w:val="kk-KZ"/>
              </w:rPr>
              <w:t>Буландинск қалалық мәслихаты - 1 БЕР</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center"/>
              <w:rPr>
                <w:lang w:val="kk-KZ"/>
              </w:rPr>
            </w:pPr>
            <w:r w:rsidRPr="00625823">
              <w:rPr>
                <w:lang w:val="kk-KZ"/>
              </w:rPr>
              <w:t>-</w:t>
            </w:r>
          </w:p>
        </w:tc>
      </w:tr>
      <w:tr w:rsidR="00FF268D" w:rsidRPr="00625823" w:rsidTr="00FF268D">
        <w:trPr>
          <w:trHeight w:val="285"/>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6</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both"/>
              <w:rPr>
                <w:lang w:val="kk-KZ"/>
              </w:rPr>
            </w:pPr>
            <w:r w:rsidRPr="00625823">
              <w:rPr>
                <w:lang w:val="kk-KZ"/>
              </w:rPr>
              <w:t>Егіндіколка орталық аудандық ауруханасы - 1 БЕР</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w:t>
            </w:r>
          </w:p>
        </w:tc>
      </w:tr>
      <w:tr w:rsidR="00FF268D" w:rsidRPr="00625823" w:rsidTr="00FF268D">
        <w:trPr>
          <w:trHeight w:val="136"/>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36" w:lineRule="atLeast"/>
              <w:jc w:val="center"/>
              <w:rPr>
                <w:lang w:val="kk-KZ"/>
              </w:rPr>
            </w:pPr>
            <w:r w:rsidRPr="00625823">
              <w:rPr>
                <w:lang w:val="kk-KZ"/>
              </w:rPr>
              <w:t>7</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36" w:lineRule="atLeast"/>
              <w:jc w:val="both"/>
              <w:rPr>
                <w:lang w:val="kk-KZ"/>
              </w:rPr>
            </w:pPr>
            <w:r w:rsidRPr="00625823">
              <w:rPr>
                <w:lang w:val="kk-KZ"/>
              </w:rPr>
              <w:t>Еңбекшілдерская CRH -1 BER</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36" w:lineRule="atLeast"/>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36" w:lineRule="atLeast"/>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36" w:lineRule="atLeast"/>
              <w:jc w:val="center"/>
              <w:rPr>
                <w:lang w:val="kk-KZ"/>
              </w:rPr>
            </w:pPr>
            <w:r w:rsidRPr="00625823">
              <w:rPr>
                <w:lang w:val="kk-KZ"/>
              </w:rPr>
              <w:t>-</w:t>
            </w:r>
          </w:p>
        </w:tc>
      </w:tr>
      <w:tr w:rsidR="00FF268D" w:rsidRPr="00625823" w:rsidTr="00FF268D">
        <w:trPr>
          <w:trHeight w:val="244"/>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8</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both"/>
              <w:rPr>
                <w:lang w:val="kk-KZ"/>
              </w:rPr>
            </w:pPr>
            <w:r w:rsidRPr="00625823">
              <w:rPr>
                <w:lang w:val="kk-KZ"/>
              </w:rPr>
              <w:t>Эсл орталық аудандық ауруханасы - 1 БЕР</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w:t>
            </w:r>
          </w:p>
        </w:tc>
      </w:tr>
      <w:tr w:rsidR="00FF268D" w:rsidRPr="00625823" w:rsidTr="00FF268D">
        <w:trPr>
          <w:trHeight w:val="190"/>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center"/>
              <w:rPr>
                <w:lang w:val="kk-KZ"/>
              </w:rPr>
            </w:pPr>
            <w:r w:rsidRPr="00625823">
              <w:rPr>
                <w:lang w:val="kk-KZ"/>
              </w:rPr>
              <w:t>9</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both"/>
              <w:rPr>
                <w:lang w:val="kk-KZ"/>
              </w:rPr>
            </w:pPr>
            <w:r w:rsidRPr="00625823">
              <w:rPr>
                <w:lang w:val="kk-KZ"/>
              </w:rPr>
              <w:t xml:space="preserve">Ерейментау орталық аудандық </w:t>
            </w:r>
            <w:r w:rsidRPr="00625823">
              <w:rPr>
                <w:lang w:val="kk-KZ"/>
              </w:rPr>
              <w:lastRenderedPageBreak/>
              <w:t>ауруханасы - 1 БЕР</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center"/>
              <w:rPr>
                <w:lang w:val="kk-KZ"/>
              </w:rPr>
            </w:pPr>
            <w:r w:rsidRPr="00625823">
              <w:rPr>
                <w:lang w:val="kk-KZ"/>
              </w:rPr>
              <w:lastRenderedPageBreak/>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center"/>
              <w:rPr>
                <w:lang w:val="kk-KZ"/>
              </w:rPr>
            </w:pPr>
            <w:r w:rsidRPr="00625823">
              <w:rPr>
                <w:lang w:val="kk-KZ"/>
              </w:rPr>
              <w:t>-</w:t>
            </w:r>
          </w:p>
        </w:tc>
      </w:tr>
      <w:tr w:rsidR="00FF268D" w:rsidRPr="00625823" w:rsidTr="00FF268D">
        <w:trPr>
          <w:trHeight w:val="203"/>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203" w:lineRule="atLeast"/>
              <w:jc w:val="center"/>
              <w:rPr>
                <w:lang w:val="kk-KZ"/>
              </w:rPr>
            </w:pPr>
            <w:r w:rsidRPr="00625823">
              <w:rPr>
                <w:lang w:val="kk-KZ"/>
              </w:rPr>
              <w:t>10</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203" w:lineRule="atLeast"/>
              <w:jc w:val="both"/>
              <w:rPr>
                <w:lang w:val="kk-KZ"/>
              </w:rPr>
            </w:pPr>
            <w:r w:rsidRPr="00625823">
              <w:rPr>
                <w:lang w:val="kk-KZ"/>
              </w:rPr>
              <w:t>Жақсын орталық аудандық ауруханасы - 1 БЕР</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203" w:lineRule="atLeast"/>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203" w:lineRule="atLeast"/>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203" w:lineRule="atLeast"/>
              <w:jc w:val="center"/>
              <w:rPr>
                <w:lang w:val="kk-KZ"/>
              </w:rPr>
            </w:pPr>
            <w:r w:rsidRPr="00625823">
              <w:rPr>
                <w:lang w:val="kk-KZ"/>
              </w:rPr>
              <w:t>-</w:t>
            </w:r>
          </w:p>
        </w:tc>
      </w:tr>
      <w:tr w:rsidR="00FF268D" w:rsidRPr="00625823" w:rsidTr="00FF268D">
        <w:trPr>
          <w:trHeight w:val="190"/>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center"/>
              <w:rPr>
                <w:lang w:val="kk-KZ"/>
              </w:rPr>
            </w:pPr>
            <w:r w:rsidRPr="00625823">
              <w:rPr>
                <w:lang w:val="kk-KZ"/>
              </w:rPr>
              <w:t>11</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both"/>
              <w:rPr>
                <w:lang w:val="kk-KZ"/>
              </w:rPr>
            </w:pPr>
            <w:r w:rsidRPr="00625823">
              <w:rPr>
                <w:lang w:val="kk-KZ"/>
              </w:rPr>
              <w:t>Жарқайың орталық аудандық ауруханасы -1 BER</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center"/>
              <w:rPr>
                <w:lang w:val="kk-KZ"/>
              </w:rPr>
            </w:pPr>
            <w:r w:rsidRPr="00625823">
              <w:rPr>
                <w:lang w:val="kk-KZ"/>
              </w:rPr>
              <w:t>-</w:t>
            </w:r>
          </w:p>
        </w:tc>
      </w:tr>
      <w:tr w:rsidR="00FF268D" w:rsidRPr="00625823" w:rsidTr="00FF268D">
        <w:trPr>
          <w:trHeight w:val="271"/>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12</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both"/>
              <w:rPr>
                <w:lang w:val="kk-KZ"/>
              </w:rPr>
            </w:pPr>
            <w:r w:rsidRPr="00625823">
              <w:rPr>
                <w:lang w:val="kk-KZ"/>
              </w:rPr>
              <w:t>Зерендинская орталық аудандық ауруханасы - 1 БЕР</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w:t>
            </w:r>
          </w:p>
        </w:tc>
      </w:tr>
      <w:tr w:rsidR="00FF268D" w:rsidRPr="00625823" w:rsidTr="00FF268D">
        <w:trPr>
          <w:trHeight w:val="272"/>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13</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both"/>
              <w:rPr>
                <w:lang w:val="kk-KZ"/>
              </w:rPr>
            </w:pPr>
            <w:r w:rsidRPr="00625823">
              <w:rPr>
                <w:lang w:val="kk-KZ"/>
              </w:rPr>
              <w:t>Қорғалжын қалалық мәслихаты - 1 БЕР</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w:t>
            </w:r>
          </w:p>
        </w:tc>
      </w:tr>
      <w:tr w:rsidR="00FF268D" w:rsidRPr="00625823" w:rsidTr="00FF268D">
        <w:trPr>
          <w:trHeight w:val="339"/>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14</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both"/>
              <w:rPr>
                <w:lang w:val="kk-KZ"/>
              </w:rPr>
            </w:pPr>
            <w:r w:rsidRPr="00625823">
              <w:rPr>
                <w:lang w:val="kk-KZ"/>
              </w:rPr>
              <w:t>Сандықтау орталық аудандық ауруханасы - 1 БЕР</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w:t>
            </w:r>
          </w:p>
        </w:tc>
      </w:tr>
      <w:tr w:rsidR="00FF268D" w:rsidRPr="00625823" w:rsidTr="00FF268D">
        <w:trPr>
          <w:trHeight w:val="326"/>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15</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both"/>
              <w:rPr>
                <w:lang w:val="kk-KZ"/>
              </w:rPr>
            </w:pPr>
            <w:r w:rsidRPr="00625823">
              <w:rPr>
                <w:lang w:val="kk-KZ"/>
              </w:rPr>
              <w:t>Шортандинская орталық аудандық ауруханасы - 1 БЕР</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w:t>
            </w:r>
          </w:p>
        </w:tc>
      </w:tr>
      <w:tr w:rsidR="00FF268D" w:rsidRPr="00625823" w:rsidTr="00FF268D">
        <w:trPr>
          <w:trHeight w:val="283"/>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16</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both"/>
              <w:rPr>
                <w:lang w:val="kk-KZ"/>
              </w:rPr>
            </w:pPr>
            <w:r w:rsidRPr="00625823">
              <w:rPr>
                <w:lang w:val="kk-KZ"/>
              </w:rPr>
              <w:t>Целиноград ЖС SSP -1 BER бөлімінде</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w:t>
            </w:r>
          </w:p>
        </w:tc>
      </w:tr>
      <w:tr w:rsidR="00FF268D" w:rsidRPr="00625823" w:rsidTr="00FF268D">
        <w:trPr>
          <w:trHeight w:val="285"/>
        </w:trPr>
        <w:tc>
          <w:tcPr>
            <w:tcW w:w="1506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b/>
                <w:bCs/>
                <w:lang w:val="kk-KZ"/>
              </w:rPr>
              <w:t>Көкшетау қаласы - BSMP</w:t>
            </w:r>
          </w:p>
        </w:tc>
      </w:tr>
      <w:tr w:rsidR="00FF268D" w:rsidRPr="00625823" w:rsidTr="00FF268D">
        <w:trPr>
          <w:trHeight w:val="203"/>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203" w:lineRule="atLeast"/>
              <w:jc w:val="center"/>
              <w:rPr>
                <w:lang w:val="kk-KZ"/>
              </w:rPr>
            </w:pPr>
            <w:r w:rsidRPr="00625823">
              <w:rPr>
                <w:lang w:val="kk-KZ"/>
              </w:rPr>
              <w:t>1</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both"/>
              <w:rPr>
                <w:lang w:val="kk-KZ"/>
              </w:rPr>
            </w:pPr>
            <w:r w:rsidRPr="00625823">
              <w:rPr>
                <w:lang w:val="kk-KZ"/>
              </w:rPr>
              <w:t>Облыстық аурухана - 8BSMP:</w:t>
            </w:r>
          </w:p>
          <w:p w:rsidR="00FF268D" w:rsidRPr="00625823" w:rsidRDefault="00FF268D" w:rsidP="00FF268D">
            <w:pPr>
              <w:jc w:val="both"/>
              <w:rPr>
                <w:lang w:val="kk-KZ"/>
              </w:rPr>
            </w:pPr>
            <w:r w:rsidRPr="00625823">
              <w:rPr>
                <w:lang w:val="kk-KZ"/>
              </w:rPr>
              <w:t>1. эстетикалық</w:t>
            </w:r>
          </w:p>
          <w:p w:rsidR="00FF268D" w:rsidRPr="00625823" w:rsidRDefault="00FF268D" w:rsidP="00FF268D">
            <w:pPr>
              <w:jc w:val="both"/>
              <w:rPr>
                <w:lang w:val="kk-KZ"/>
              </w:rPr>
            </w:pPr>
            <w:r w:rsidRPr="00625823">
              <w:rPr>
                <w:lang w:val="kk-KZ"/>
              </w:rPr>
              <w:t>2. нейрохирургиялық</w:t>
            </w:r>
          </w:p>
          <w:p w:rsidR="00FF268D" w:rsidRPr="00625823" w:rsidRDefault="00FF268D" w:rsidP="00FF268D">
            <w:pPr>
              <w:jc w:val="both"/>
              <w:rPr>
                <w:lang w:val="kk-KZ"/>
              </w:rPr>
            </w:pPr>
            <w:r w:rsidRPr="00625823">
              <w:rPr>
                <w:lang w:val="kk-KZ"/>
              </w:rPr>
              <w:t>3. күйдіру</w:t>
            </w:r>
          </w:p>
          <w:p w:rsidR="00FF268D" w:rsidRPr="00625823" w:rsidRDefault="00FF268D" w:rsidP="00FF268D">
            <w:pPr>
              <w:jc w:val="both"/>
              <w:rPr>
                <w:lang w:val="kk-KZ"/>
              </w:rPr>
            </w:pPr>
            <w:r w:rsidRPr="00625823">
              <w:rPr>
                <w:lang w:val="kk-KZ"/>
              </w:rPr>
              <w:t>4. Офтальмологиялық</w:t>
            </w:r>
          </w:p>
          <w:p w:rsidR="00FF268D" w:rsidRPr="00625823" w:rsidRDefault="00FF268D" w:rsidP="00FF268D">
            <w:pPr>
              <w:jc w:val="both"/>
              <w:rPr>
                <w:lang w:val="kk-KZ"/>
              </w:rPr>
            </w:pPr>
            <w:r w:rsidRPr="00625823">
              <w:rPr>
                <w:lang w:val="kk-KZ"/>
              </w:rPr>
              <w:t>5. травматикалық</w:t>
            </w:r>
          </w:p>
          <w:p w:rsidR="00FF268D" w:rsidRPr="00625823" w:rsidRDefault="00FF268D" w:rsidP="00FF268D">
            <w:pPr>
              <w:jc w:val="both"/>
              <w:rPr>
                <w:lang w:val="kk-KZ"/>
              </w:rPr>
            </w:pPr>
            <w:r w:rsidRPr="00625823">
              <w:rPr>
                <w:lang w:val="kk-KZ"/>
              </w:rPr>
              <w:t>6. жалпы хирургиялық</w:t>
            </w:r>
          </w:p>
          <w:p w:rsidR="00FF268D" w:rsidRPr="00625823" w:rsidRDefault="00FF268D" w:rsidP="00FF268D">
            <w:pPr>
              <w:jc w:val="both"/>
              <w:rPr>
                <w:lang w:val="kk-KZ"/>
              </w:rPr>
            </w:pPr>
            <w:r w:rsidRPr="00625823">
              <w:rPr>
                <w:lang w:val="kk-KZ"/>
              </w:rPr>
              <w:t>7. токсикалық-терапиялық</w:t>
            </w:r>
          </w:p>
          <w:p w:rsidR="00FF268D" w:rsidRPr="00625823" w:rsidRDefault="00FF268D" w:rsidP="00FF268D">
            <w:pPr>
              <w:jc w:val="both"/>
              <w:rPr>
                <w:lang w:val="kk-KZ"/>
              </w:rPr>
            </w:pPr>
            <w:r w:rsidRPr="00625823">
              <w:rPr>
                <w:lang w:val="kk-KZ"/>
              </w:rPr>
              <w:t>8. оториноларингологиялық</w:t>
            </w:r>
          </w:p>
          <w:p w:rsidR="00FF268D" w:rsidRPr="00625823" w:rsidRDefault="00FF268D" w:rsidP="00FF268D">
            <w:pPr>
              <w:spacing w:line="203" w:lineRule="atLeast"/>
              <w:jc w:val="center"/>
              <w:rPr>
                <w:lang w:val="kk-KZ"/>
              </w:rPr>
            </w:pP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203" w:lineRule="atLeast"/>
              <w:jc w:val="both"/>
              <w:rPr>
                <w:lang w:val="kk-KZ"/>
              </w:rPr>
            </w:pPr>
            <w:r w:rsidRPr="00625823">
              <w:rPr>
                <w:lang w:val="kk-KZ"/>
              </w:rPr>
              <w:t>Мамандандырылған медициналық көмек тобы жедел жәрдем ауруханасы</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203" w:lineRule="atLeast"/>
              <w:jc w:val="center"/>
              <w:rPr>
                <w:lang w:val="kk-KZ"/>
              </w:rPr>
            </w:pPr>
            <w:r w:rsidRPr="00625823">
              <w:rPr>
                <w:lang w:val="kk-KZ"/>
              </w:rPr>
              <w:t>1/5/1</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Жалпы кереуеттер, оның ішінде:</w:t>
            </w:r>
          </w:p>
          <w:p w:rsidR="00FF268D" w:rsidRPr="00625823" w:rsidRDefault="00FF268D" w:rsidP="00FF268D">
            <w:pPr>
              <w:rPr>
                <w:lang w:val="kk-KZ"/>
              </w:rPr>
            </w:pPr>
            <w:r w:rsidRPr="00625823">
              <w:rPr>
                <w:lang w:val="kk-KZ"/>
              </w:rPr>
              <w:t>10 - хирургиялық</w:t>
            </w:r>
          </w:p>
          <w:p w:rsidR="00FF268D" w:rsidRPr="00625823" w:rsidRDefault="00FF268D" w:rsidP="00FF268D">
            <w:pPr>
              <w:rPr>
                <w:lang w:val="kk-KZ"/>
              </w:rPr>
            </w:pPr>
            <w:r w:rsidRPr="00625823">
              <w:rPr>
                <w:lang w:val="kk-KZ"/>
              </w:rPr>
              <w:t>10 - жарақат</w:t>
            </w:r>
          </w:p>
          <w:p w:rsidR="00FF268D" w:rsidRPr="00625823" w:rsidRDefault="00FF268D" w:rsidP="00FF268D">
            <w:pPr>
              <w:rPr>
                <w:lang w:val="kk-KZ"/>
              </w:rPr>
            </w:pPr>
            <w:r w:rsidRPr="00625823">
              <w:rPr>
                <w:lang w:val="kk-KZ"/>
              </w:rPr>
              <w:t>10 - күйік</w:t>
            </w:r>
          </w:p>
          <w:p w:rsidR="00FF268D" w:rsidRPr="00625823" w:rsidRDefault="00FF268D" w:rsidP="00FF268D">
            <w:pPr>
              <w:rPr>
                <w:lang w:val="kk-KZ"/>
              </w:rPr>
            </w:pPr>
            <w:r w:rsidRPr="00625823">
              <w:rPr>
                <w:lang w:val="kk-KZ"/>
              </w:rPr>
              <w:t>10 - жақ-бет</w:t>
            </w:r>
          </w:p>
          <w:p w:rsidR="00FF268D" w:rsidRPr="00625823" w:rsidRDefault="00FF268D" w:rsidP="00FF268D">
            <w:pPr>
              <w:spacing w:line="203" w:lineRule="atLeast"/>
              <w:rPr>
                <w:lang w:val="kk-KZ"/>
              </w:rPr>
            </w:pPr>
            <w:r w:rsidRPr="00625823">
              <w:rPr>
                <w:lang w:val="kk-KZ"/>
              </w:rPr>
              <w:t>5 офтальмологиялық, 3 күндік дәрі-дәрмектермен қамтамасыз ету</w:t>
            </w:r>
          </w:p>
        </w:tc>
      </w:tr>
      <w:tr w:rsidR="00FF268D" w:rsidRPr="00625823" w:rsidTr="00FF268D">
        <w:trPr>
          <w:trHeight w:val="190"/>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center"/>
              <w:rPr>
                <w:lang w:val="kk-KZ"/>
              </w:rPr>
            </w:pPr>
            <w:r w:rsidRPr="00625823">
              <w:rPr>
                <w:lang w:val="kk-KZ"/>
              </w:rPr>
              <w:t>2</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both"/>
              <w:rPr>
                <w:lang w:val="kk-KZ"/>
              </w:rPr>
            </w:pPr>
            <w:r w:rsidRPr="00625823">
              <w:rPr>
                <w:lang w:val="kk-KZ"/>
              </w:rPr>
              <w:t>Облыстық балалар ауруханасы - BSMP:</w:t>
            </w:r>
          </w:p>
          <w:p w:rsidR="00FF268D" w:rsidRPr="00625823" w:rsidRDefault="00FF268D" w:rsidP="00FF268D">
            <w:pPr>
              <w:jc w:val="both"/>
              <w:rPr>
                <w:lang w:val="kk-KZ"/>
              </w:rPr>
            </w:pPr>
            <w:r w:rsidRPr="00625823">
              <w:rPr>
                <w:lang w:val="kk-KZ"/>
              </w:rPr>
              <w:t>1. педиатриялық - хирургиялық</w:t>
            </w:r>
          </w:p>
          <w:p w:rsidR="00FF268D" w:rsidRPr="00625823" w:rsidRDefault="00FF268D" w:rsidP="00FF268D">
            <w:pPr>
              <w:jc w:val="both"/>
              <w:rPr>
                <w:lang w:val="kk-KZ"/>
              </w:rPr>
            </w:pPr>
            <w:r w:rsidRPr="00625823">
              <w:rPr>
                <w:lang w:val="kk-KZ"/>
              </w:rPr>
              <w:t>2. Педиатриялық</w:t>
            </w:r>
          </w:p>
          <w:p w:rsidR="00FF268D" w:rsidRPr="00625823" w:rsidRDefault="00FF268D" w:rsidP="00FF268D">
            <w:pPr>
              <w:jc w:val="both"/>
              <w:rPr>
                <w:lang w:val="kk-KZ"/>
              </w:rPr>
            </w:pPr>
            <w:r w:rsidRPr="00625823">
              <w:rPr>
                <w:lang w:val="kk-KZ"/>
              </w:rPr>
              <w:t>3. травматологиялық</w:t>
            </w:r>
          </w:p>
          <w:p w:rsidR="00FF268D" w:rsidRPr="00625823" w:rsidRDefault="00FF268D" w:rsidP="00FF268D">
            <w:pPr>
              <w:spacing w:line="190" w:lineRule="atLeast"/>
              <w:jc w:val="both"/>
              <w:rPr>
                <w:lang w:val="kk-KZ"/>
              </w:rPr>
            </w:pPr>
            <w:r w:rsidRPr="00625823">
              <w:rPr>
                <w:lang w:val="kk-KZ"/>
              </w:rPr>
              <w:t>4. жұқпалы (№ 1 ГБ-мен 1ге)</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Барлығы 10 төсек, 10 - балаларға арналған,</w:t>
            </w:r>
          </w:p>
          <w:p w:rsidR="00FF268D" w:rsidRPr="00625823" w:rsidRDefault="00FF268D" w:rsidP="00FF268D">
            <w:pPr>
              <w:spacing w:line="190" w:lineRule="atLeast"/>
              <w:rPr>
                <w:lang w:val="kk-KZ"/>
              </w:rPr>
            </w:pPr>
            <w:r w:rsidRPr="00625823">
              <w:rPr>
                <w:lang w:val="kk-KZ"/>
              </w:rPr>
              <w:t>3 күндік дәрі-дәрмектер қоры</w:t>
            </w:r>
          </w:p>
        </w:tc>
      </w:tr>
      <w:tr w:rsidR="00FF268D" w:rsidRPr="00625823" w:rsidTr="00FF268D">
        <w:trPr>
          <w:trHeight w:val="258"/>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3</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both"/>
              <w:rPr>
                <w:lang w:val="kk-KZ"/>
              </w:rPr>
            </w:pPr>
            <w:r w:rsidRPr="00625823">
              <w:rPr>
                <w:lang w:val="kk-KZ"/>
              </w:rPr>
              <w:t>Облыстық қан орталығы - 1 жедел жәрдем ауруханасы:</w:t>
            </w:r>
          </w:p>
          <w:p w:rsidR="00FF268D" w:rsidRPr="00625823" w:rsidRDefault="00FF268D" w:rsidP="00FF268D">
            <w:pPr>
              <w:jc w:val="both"/>
              <w:rPr>
                <w:lang w:val="kk-KZ"/>
              </w:rPr>
            </w:pPr>
            <w:r w:rsidRPr="00625823">
              <w:rPr>
                <w:lang w:val="kk-KZ"/>
              </w:rPr>
              <w:t>қан құю</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3 күндік дәрі-дәрмектер қоры</w:t>
            </w:r>
          </w:p>
        </w:tc>
      </w:tr>
      <w:tr w:rsidR="00FF268D" w:rsidRPr="00625823" w:rsidTr="00FF268D">
        <w:trPr>
          <w:trHeight w:val="190"/>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center"/>
              <w:rPr>
                <w:lang w:val="kk-KZ"/>
              </w:rPr>
            </w:pPr>
            <w:r w:rsidRPr="00625823">
              <w:rPr>
                <w:lang w:val="kk-KZ"/>
              </w:rPr>
              <w:t>4</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both"/>
              <w:rPr>
                <w:lang w:val="kk-KZ"/>
              </w:rPr>
            </w:pPr>
            <w:r w:rsidRPr="00625823">
              <w:rPr>
                <w:lang w:val="kk-KZ"/>
              </w:rPr>
              <w:t>Облыстық онкологиялық диспансер - 2 жедел жәрдем ауруханасы:</w:t>
            </w:r>
          </w:p>
          <w:p w:rsidR="00FF268D" w:rsidRPr="00625823" w:rsidRDefault="00FF268D" w:rsidP="00FF268D">
            <w:pPr>
              <w:jc w:val="both"/>
              <w:rPr>
                <w:lang w:val="kk-KZ"/>
              </w:rPr>
            </w:pPr>
            <w:r w:rsidRPr="00625823">
              <w:rPr>
                <w:lang w:val="kk-KZ"/>
              </w:rPr>
              <w:t>1. хирургиялық</w:t>
            </w:r>
          </w:p>
          <w:p w:rsidR="00FF268D" w:rsidRPr="00625823" w:rsidRDefault="00FF268D" w:rsidP="00FF268D">
            <w:pPr>
              <w:spacing w:line="190" w:lineRule="atLeast"/>
              <w:jc w:val="both"/>
              <w:rPr>
                <w:lang w:val="kk-KZ"/>
              </w:rPr>
            </w:pPr>
            <w:r w:rsidRPr="00625823">
              <w:rPr>
                <w:lang w:val="kk-KZ"/>
              </w:rPr>
              <w:lastRenderedPageBreak/>
              <w:t>2.радиологиялық</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center"/>
              <w:rPr>
                <w:lang w:val="kk-KZ"/>
              </w:rPr>
            </w:pPr>
            <w:r w:rsidRPr="00625823">
              <w:rPr>
                <w:lang w:val="kk-KZ"/>
              </w:rPr>
              <w:lastRenderedPageBreak/>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Барлығы 20 төсек,</w:t>
            </w:r>
          </w:p>
          <w:p w:rsidR="00FF268D" w:rsidRPr="00625823" w:rsidRDefault="00FF268D" w:rsidP="00FF268D">
            <w:pPr>
              <w:rPr>
                <w:lang w:val="kk-KZ"/>
              </w:rPr>
            </w:pPr>
            <w:r w:rsidRPr="00625823">
              <w:rPr>
                <w:lang w:val="kk-KZ"/>
              </w:rPr>
              <w:t>5 - хирургиялық</w:t>
            </w:r>
          </w:p>
          <w:p w:rsidR="00FF268D" w:rsidRPr="00625823" w:rsidRDefault="00FF268D" w:rsidP="00FF268D">
            <w:pPr>
              <w:rPr>
                <w:lang w:val="kk-KZ"/>
              </w:rPr>
            </w:pPr>
            <w:r w:rsidRPr="00625823">
              <w:rPr>
                <w:lang w:val="kk-KZ"/>
              </w:rPr>
              <w:t>5 - акушерлер. гинекологиялық</w:t>
            </w:r>
          </w:p>
          <w:p w:rsidR="00FF268D" w:rsidRPr="00625823" w:rsidRDefault="00FF268D" w:rsidP="00FF268D">
            <w:pPr>
              <w:spacing w:line="190" w:lineRule="atLeast"/>
              <w:rPr>
                <w:lang w:val="kk-KZ"/>
              </w:rPr>
            </w:pPr>
            <w:r w:rsidRPr="00625823">
              <w:rPr>
                <w:lang w:val="kk-KZ"/>
              </w:rPr>
              <w:lastRenderedPageBreak/>
              <w:t>10 - рентгенологиялық, 3 күндік дәрі-дәрмектермен қамтамасыз ету</w:t>
            </w:r>
          </w:p>
        </w:tc>
      </w:tr>
      <w:tr w:rsidR="00FF268D" w:rsidRPr="00625823" w:rsidTr="00FF268D">
        <w:trPr>
          <w:trHeight w:val="312"/>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5</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both"/>
              <w:rPr>
                <w:lang w:val="kk-KZ"/>
              </w:rPr>
            </w:pPr>
            <w:r w:rsidRPr="00625823">
              <w:rPr>
                <w:lang w:val="kk-KZ"/>
              </w:rPr>
              <w:t>Облыстық перинаталдық орталық - 1 жедел жәрдем ауруханасы:</w:t>
            </w:r>
          </w:p>
          <w:p w:rsidR="00FF268D" w:rsidRPr="00625823" w:rsidRDefault="00FF268D" w:rsidP="00FF268D">
            <w:pPr>
              <w:jc w:val="both"/>
              <w:rPr>
                <w:lang w:val="kk-KZ"/>
              </w:rPr>
            </w:pPr>
            <w:r w:rsidRPr="00625823">
              <w:rPr>
                <w:lang w:val="kk-KZ"/>
              </w:rPr>
              <w:t>акушерлік - генетикалық</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Тек 5 кереует, 5 акушерлік-гинекологиялық, 3 күндік дәрі-дәрмектер қоры</w:t>
            </w:r>
          </w:p>
        </w:tc>
      </w:tr>
      <w:tr w:rsidR="00FF268D" w:rsidRPr="00625823" w:rsidTr="00FF268D">
        <w:trPr>
          <w:trHeight w:val="190"/>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center"/>
              <w:rPr>
                <w:lang w:val="kk-KZ"/>
              </w:rPr>
            </w:pPr>
            <w:r w:rsidRPr="00625823">
              <w:rPr>
                <w:lang w:val="kk-KZ"/>
              </w:rPr>
              <w:t>6</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both"/>
              <w:rPr>
                <w:lang w:val="kk-KZ"/>
              </w:rPr>
            </w:pPr>
            <w:r w:rsidRPr="00625823">
              <w:rPr>
                <w:lang w:val="kk-KZ"/>
              </w:rPr>
              <w:t>Аймақ психикалық аурухана - 1 жедел жәрдем ауруханасы: жүйке-психиатриялық</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rPr>
                <w:lang w:val="kk-KZ"/>
              </w:rPr>
            </w:pPr>
            <w:r w:rsidRPr="00625823">
              <w:rPr>
                <w:lang w:val="kk-KZ"/>
              </w:rPr>
              <w:t>Тек 10 кереует, 10 - жүйке-психиатриялық, дәрі-дәрмектермен 3 күн бойы қамтамасыз ету</w:t>
            </w:r>
          </w:p>
        </w:tc>
      </w:tr>
      <w:tr w:rsidR="00FF268D" w:rsidRPr="00625823" w:rsidTr="00FF268D">
        <w:trPr>
          <w:trHeight w:val="231"/>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7</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both"/>
              <w:rPr>
                <w:lang w:val="kk-KZ"/>
              </w:rPr>
            </w:pPr>
            <w:r w:rsidRPr="00625823">
              <w:rPr>
                <w:lang w:val="kk-KZ"/>
              </w:rPr>
              <w:t>Қала. No 1-2 аурухана БСМП</w:t>
            </w:r>
          </w:p>
          <w:p w:rsidR="00FF268D" w:rsidRPr="00625823" w:rsidRDefault="00FF268D" w:rsidP="00FF268D">
            <w:pPr>
              <w:jc w:val="both"/>
              <w:rPr>
                <w:lang w:val="kk-KZ"/>
              </w:rPr>
            </w:pPr>
            <w:r w:rsidRPr="00625823">
              <w:rPr>
                <w:lang w:val="kk-KZ"/>
              </w:rPr>
              <w:t>1. анестезиологиялық</w:t>
            </w:r>
          </w:p>
          <w:p w:rsidR="00FF268D" w:rsidRPr="00625823" w:rsidRDefault="00FF268D" w:rsidP="00FF268D">
            <w:pPr>
              <w:jc w:val="both"/>
              <w:rPr>
                <w:lang w:val="kk-KZ"/>
              </w:rPr>
            </w:pPr>
            <w:r w:rsidRPr="00625823">
              <w:rPr>
                <w:lang w:val="kk-KZ"/>
              </w:rPr>
              <w:t>2. хирургиялық</w:t>
            </w:r>
          </w:p>
          <w:p w:rsidR="00FF268D" w:rsidRPr="00625823" w:rsidRDefault="00FF268D" w:rsidP="00FF268D">
            <w:pPr>
              <w:jc w:val="both"/>
              <w:rPr>
                <w:lang w:val="kk-KZ"/>
              </w:rPr>
            </w:pPr>
            <w:r w:rsidRPr="00625823">
              <w:rPr>
                <w:lang w:val="kk-KZ"/>
              </w:rPr>
              <w:t>3. жұқпалы</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Барлығы 20 төсек, 5 - жалпы хирургиялық</w:t>
            </w:r>
          </w:p>
          <w:p w:rsidR="00FF268D" w:rsidRPr="00625823" w:rsidRDefault="00FF268D" w:rsidP="00FF268D">
            <w:pPr>
              <w:rPr>
                <w:lang w:val="kk-KZ"/>
              </w:rPr>
            </w:pPr>
            <w:r w:rsidRPr="00625823">
              <w:rPr>
                <w:lang w:val="kk-KZ"/>
              </w:rPr>
              <w:t>10 - терапиялық</w:t>
            </w:r>
          </w:p>
          <w:p w:rsidR="00FF268D" w:rsidRPr="00625823" w:rsidRDefault="00FF268D" w:rsidP="00FF268D">
            <w:pPr>
              <w:rPr>
                <w:lang w:val="kk-KZ"/>
              </w:rPr>
            </w:pPr>
            <w:r w:rsidRPr="00625823">
              <w:rPr>
                <w:lang w:val="kk-KZ"/>
              </w:rPr>
              <w:t>5 - жұқпалы</w:t>
            </w:r>
          </w:p>
          <w:p w:rsidR="00FF268D" w:rsidRPr="00625823" w:rsidRDefault="00FF268D" w:rsidP="00FF268D">
            <w:pPr>
              <w:rPr>
                <w:lang w:val="kk-KZ"/>
              </w:rPr>
            </w:pPr>
            <w:r w:rsidRPr="00625823">
              <w:rPr>
                <w:lang w:val="kk-KZ"/>
              </w:rPr>
              <w:t>3 күндік дәрі-дәрмектер қоры</w:t>
            </w:r>
          </w:p>
        </w:tc>
      </w:tr>
      <w:tr w:rsidR="00FF268D" w:rsidRPr="00625823" w:rsidTr="00FF268D">
        <w:trPr>
          <w:trHeight w:val="326"/>
        </w:trPr>
        <w:tc>
          <w:tcPr>
            <w:tcW w:w="1506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b/>
                <w:bCs/>
                <w:lang w:val="kk-KZ"/>
              </w:rPr>
              <w:t>Степногорск - 9 БСМП</w:t>
            </w:r>
          </w:p>
        </w:tc>
      </w:tr>
      <w:tr w:rsidR="00FF268D" w:rsidRPr="00625823" w:rsidTr="00FF268D">
        <w:trPr>
          <w:trHeight w:val="217"/>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217" w:lineRule="atLeast"/>
              <w:jc w:val="center"/>
              <w:rPr>
                <w:lang w:val="kk-KZ"/>
              </w:rPr>
            </w:pP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217" w:lineRule="atLeast"/>
              <w:jc w:val="both"/>
              <w:rPr>
                <w:lang w:val="kk-KZ"/>
              </w:rPr>
            </w:pPr>
            <w:r w:rsidRPr="00625823">
              <w:rPr>
                <w:lang w:val="kk-KZ"/>
              </w:rPr>
              <w:t>Степногорск психикалық ауруханасы - 1 жедел жәрдем ауруханасы - жүйке-психиатриялық</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217" w:lineRule="atLeast"/>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217" w:lineRule="atLeast"/>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Тек 10 кереует,</w:t>
            </w:r>
          </w:p>
          <w:p w:rsidR="00FF268D" w:rsidRPr="00625823" w:rsidRDefault="00FF268D" w:rsidP="00FF268D">
            <w:pPr>
              <w:rPr>
                <w:lang w:val="kk-KZ"/>
              </w:rPr>
            </w:pPr>
            <w:r w:rsidRPr="00625823">
              <w:rPr>
                <w:lang w:val="kk-KZ"/>
              </w:rPr>
              <w:t>10 - жүйке-психиатриялық</w:t>
            </w:r>
          </w:p>
          <w:p w:rsidR="00FF268D" w:rsidRPr="00625823" w:rsidRDefault="00FF268D" w:rsidP="00FF268D">
            <w:pPr>
              <w:spacing w:line="217" w:lineRule="atLeast"/>
              <w:rPr>
                <w:lang w:val="kk-KZ"/>
              </w:rPr>
            </w:pPr>
            <w:r w:rsidRPr="00625823">
              <w:rPr>
                <w:lang w:val="kk-KZ"/>
              </w:rPr>
              <w:t>3 күндік дәрі-дәрмектер қоры</w:t>
            </w:r>
          </w:p>
        </w:tc>
      </w:tr>
      <w:tr w:rsidR="00FF268D" w:rsidRPr="00625823" w:rsidTr="00FF268D">
        <w:trPr>
          <w:trHeight w:val="217"/>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217" w:lineRule="atLeast"/>
              <w:jc w:val="center"/>
              <w:rPr>
                <w:lang w:val="kk-KZ"/>
              </w:rPr>
            </w:pP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both"/>
              <w:rPr>
                <w:lang w:val="kk-KZ"/>
              </w:rPr>
            </w:pPr>
            <w:r w:rsidRPr="00625823">
              <w:rPr>
                <w:lang w:val="kk-KZ"/>
              </w:rPr>
              <w:t>Степногорск қалалық No1-8 жедел медициналық жәрдем ауруханасы</w:t>
            </w:r>
          </w:p>
          <w:p w:rsidR="00FF268D" w:rsidRPr="00625823" w:rsidRDefault="00FF268D" w:rsidP="00FF268D">
            <w:pPr>
              <w:jc w:val="both"/>
              <w:rPr>
                <w:lang w:val="kk-KZ"/>
              </w:rPr>
            </w:pPr>
            <w:r w:rsidRPr="00625823">
              <w:rPr>
                <w:lang w:val="kk-KZ"/>
              </w:rPr>
              <w:t>1. анестезиологиялық</w:t>
            </w:r>
          </w:p>
          <w:p w:rsidR="00FF268D" w:rsidRPr="00625823" w:rsidRDefault="00FF268D" w:rsidP="00FF268D">
            <w:pPr>
              <w:jc w:val="both"/>
              <w:rPr>
                <w:lang w:val="kk-KZ"/>
              </w:rPr>
            </w:pPr>
            <w:r w:rsidRPr="00625823">
              <w:rPr>
                <w:lang w:val="kk-KZ"/>
              </w:rPr>
              <w:t>2. акушерлік-гинекологиялық</w:t>
            </w:r>
          </w:p>
          <w:p w:rsidR="00FF268D" w:rsidRPr="00625823" w:rsidRDefault="00FF268D" w:rsidP="00FF268D">
            <w:pPr>
              <w:jc w:val="both"/>
              <w:rPr>
                <w:lang w:val="kk-KZ"/>
              </w:rPr>
            </w:pPr>
            <w:r w:rsidRPr="00625823">
              <w:rPr>
                <w:lang w:val="kk-KZ"/>
              </w:rPr>
              <w:t>3. балалар хирургиясы</w:t>
            </w:r>
          </w:p>
          <w:p w:rsidR="00FF268D" w:rsidRPr="00625823" w:rsidRDefault="00FF268D" w:rsidP="00FF268D">
            <w:pPr>
              <w:jc w:val="both"/>
              <w:rPr>
                <w:lang w:val="kk-KZ"/>
              </w:rPr>
            </w:pPr>
            <w:r w:rsidRPr="00625823">
              <w:rPr>
                <w:lang w:val="kk-KZ"/>
              </w:rPr>
              <w:t>4. травматологиялық</w:t>
            </w:r>
          </w:p>
          <w:p w:rsidR="00FF268D" w:rsidRPr="00625823" w:rsidRDefault="00FF268D" w:rsidP="00FF268D">
            <w:pPr>
              <w:jc w:val="both"/>
              <w:rPr>
                <w:lang w:val="kk-KZ"/>
              </w:rPr>
            </w:pPr>
            <w:r w:rsidRPr="00625823">
              <w:rPr>
                <w:lang w:val="kk-KZ"/>
              </w:rPr>
              <w:t>6. Педиатриялық</w:t>
            </w:r>
          </w:p>
          <w:p w:rsidR="00FF268D" w:rsidRPr="00625823" w:rsidRDefault="00FF268D" w:rsidP="00FF268D">
            <w:pPr>
              <w:jc w:val="both"/>
              <w:rPr>
                <w:lang w:val="kk-KZ"/>
              </w:rPr>
            </w:pPr>
            <w:r w:rsidRPr="00625823">
              <w:rPr>
                <w:lang w:val="kk-KZ"/>
              </w:rPr>
              <w:t>7. терапиялық</w:t>
            </w:r>
          </w:p>
          <w:p w:rsidR="00FF268D" w:rsidRPr="00625823" w:rsidRDefault="00FF268D" w:rsidP="00FF268D">
            <w:pPr>
              <w:spacing w:line="217" w:lineRule="atLeast"/>
              <w:jc w:val="both"/>
              <w:rPr>
                <w:lang w:val="kk-KZ"/>
              </w:rPr>
            </w:pPr>
            <w:r w:rsidRPr="00625823">
              <w:rPr>
                <w:lang w:val="kk-KZ"/>
              </w:rPr>
              <w:t>8. инфекциялық</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217" w:lineRule="atLeast"/>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217" w:lineRule="atLeast"/>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Барлығы 40 төсек</w:t>
            </w:r>
          </w:p>
          <w:p w:rsidR="00FF268D" w:rsidRPr="00625823" w:rsidRDefault="00FF268D" w:rsidP="00FF268D">
            <w:pPr>
              <w:rPr>
                <w:lang w:val="kk-KZ"/>
              </w:rPr>
            </w:pPr>
            <w:r w:rsidRPr="00625823">
              <w:rPr>
                <w:lang w:val="kk-KZ"/>
              </w:rPr>
              <w:t>5 - жалпы хирургиялық</w:t>
            </w:r>
          </w:p>
          <w:p w:rsidR="00FF268D" w:rsidRPr="00625823" w:rsidRDefault="00FF268D" w:rsidP="00FF268D">
            <w:pPr>
              <w:rPr>
                <w:lang w:val="kk-KZ"/>
              </w:rPr>
            </w:pPr>
            <w:r w:rsidRPr="00625823">
              <w:rPr>
                <w:lang w:val="kk-KZ"/>
              </w:rPr>
              <w:t>10 - жарақат</w:t>
            </w:r>
          </w:p>
          <w:p w:rsidR="00FF268D" w:rsidRPr="00625823" w:rsidRDefault="00FF268D" w:rsidP="00FF268D">
            <w:pPr>
              <w:rPr>
                <w:lang w:val="kk-KZ"/>
              </w:rPr>
            </w:pPr>
            <w:r w:rsidRPr="00625823">
              <w:rPr>
                <w:lang w:val="kk-KZ"/>
              </w:rPr>
              <w:t>5 - акушерлік-гинекологиялық</w:t>
            </w:r>
          </w:p>
          <w:p w:rsidR="00FF268D" w:rsidRPr="00625823" w:rsidRDefault="00FF268D" w:rsidP="00FF268D">
            <w:pPr>
              <w:rPr>
                <w:lang w:val="kk-KZ"/>
              </w:rPr>
            </w:pPr>
            <w:r w:rsidRPr="00625823">
              <w:rPr>
                <w:lang w:val="kk-KZ"/>
              </w:rPr>
              <w:t>5 - офтальмологиялық</w:t>
            </w:r>
          </w:p>
          <w:p w:rsidR="00FF268D" w:rsidRPr="00625823" w:rsidRDefault="00FF268D" w:rsidP="00FF268D">
            <w:pPr>
              <w:rPr>
                <w:lang w:val="kk-KZ"/>
              </w:rPr>
            </w:pPr>
            <w:r w:rsidRPr="00625823">
              <w:rPr>
                <w:lang w:val="kk-KZ"/>
              </w:rPr>
              <w:t>10 - терапиялық</w:t>
            </w:r>
          </w:p>
          <w:p w:rsidR="00FF268D" w:rsidRPr="00625823" w:rsidRDefault="00FF268D" w:rsidP="00FF268D">
            <w:pPr>
              <w:rPr>
                <w:lang w:val="kk-KZ"/>
              </w:rPr>
            </w:pPr>
            <w:r w:rsidRPr="00625823">
              <w:rPr>
                <w:lang w:val="kk-KZ"/>
              </w:rPr>
              <w:t>5 - жұқпалы</w:t>
            </w:r>
          </w:p>
          <w:p w:rsidR="00FF268D" w:rsidRPr="00625823" w:rsidRDefault="00FF268D" w:rsidP="00FF268D">
            <w:pPr>
              <w:spacing w:line="217" w:lineRule="atLeast"/>
              <w:rPr>
                <w:lang w:val="kk-KZ"/>
              </w:rPr>
            </w:pPr>
            <w:r w:rsidRPr="00625823">
              <w:rPr>
                <w:lang w:val="kk-KZ"/>
              </w:rPr>
              <w:t>3 күндік дәрі-дәрмектер қоры</w:t>
            </w:r>
          </w:p>
        </w:tc>
      </w:tr>
      <w:tr w:rsidR="00FF268D" w:rsidRPr="00625823" w:rsidTr="00FF268D">
        <w:trPr>
          <w:trHeight w:val="189"/>
        </w:trPr>
        <w:tc>
          <w:tcPr>
            <w:tcW w:w="1506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89" w:lineRule="atLeast"/>
              <w:jc w:val="center"/>
              <w:rPr>
                <w:lang w:val="kk-KZ"/>
              </w:rPr>
            </w:pPr>
            <w:r w:rsidRPr="00625823">
              <w:rPr>
                <w:b/>
                <w:bCs/>
                <w:lang w:val="kk-KZ"/>
              </w:rPr>
              <w:t>Аудандық емханалар - БЖК негізінде жедел медициналық көмек, хирургиялық, жалпы терапияның 2 бөлімшесі инфекци10ист дәрігерді міндетті түрде қосуымен</w:t>
            </w:r>
          </w:p>
        </w:tc>
      </w:tr>
      <w:tr w:rsidR="00FF268D" w:rsidRPr="00625823" w:rsidTr="00FF268D">
        <w:trPr>
          <w:trHeight w:val="217"/>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217" w:lineRule="atLeast"/>
              <w:jc w:val="center"/>
              <w:rPr>
                <w:lang w:val="kk-KZ"/>
              </w:rPr>
            </w:pPr>
            <w:r w:rsidRPr="00625823">
              <w:rPr>
                <w:lang w:val="kk-KZ"/>
              </w:rPr>
              <w:t>1</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217" w:lineRule="atLeast"/>
              <w:jc w:val="both"/>
              <w:rPr>
                <w:lang w:val="kk-KZ"/>
              </w:rPr>
            </w:pPr>
            <w:r w:rsidRPr="00625823">
              <w:rPr>
                <w:lang w:val="kk-KZ"/>
              </w:rPr>
              <w:t>Ақкөл орталық аудандық ауруханасы - 2 БСМП (хирург, терапевт)</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217" w:lineRule="atLeast"/>
              <w:jc w:val="center"/>
              <w:rPr>
                <w:lang w:val="kk-KZ"/>
              </w:rPr>
            </w:pPr>
            <w:r w:rsidRPr="00625823">
              <w:rPr>
                <w:lang w:val="kk-KZ"/>
              </w:rPr>
              <w:t>Жедел медициналық көмектің мамандандырылған медициналық көмек бригадасы</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217" w:lineRule="atLeast"/>
              <w:jc w:val="center"/>
              <w:rPr>
                <w:lang w:val="kk-KZ"/>
              </w:rPr>
            </w:pPr>
            <w:r w:rsidRPr="00625823">
              <w:rPr>
                <w:lang w:val="kk-KZ"/>
              </w:rPr>
              <w:t>1/5/1</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Барлығы 20 төсек</w:t>
            </w:r>
          </w:p>
          <w:p w:rsidR="00FF268D" w:rsidRPr="00625823" w:rsidRDefault="00FF268D" w:rsidP="00FF268D">
            <w:pPr>
              <w:rPr>
                <w:lang w:val="kk-KZ"/>
              </w:rPr>
            </w:pPr>
            <w:r w:rsidRPr="00625823">
              <w:rPr>
                <w:lang w:val="kk-KZ"/>
              </w:rPr>
              <w:t>5 - хирургиялық</w:t>
            </w:r>
          </w:p>
          <w:p w:rsidR="00FF268D" w:rsidRPr="00625823" w:rsidRDefault="00FF268D" w:rsidP="00FF268D">
            <w:pPr>
              <w:rPr>
                <w:lang w:val="kk-KZ"/>
              </w:rPr>
            </w:pPr>
            <w:r w:rsidRPr="00625823">
              <w:rPr>
                <w:lang w:val="kk-KZ"/>
              </w:rPr>
              <w:t>5 - терапиялық</w:t>
            </w:r>
          </w:p>
          <w:p w:rsidR="00FF268D" w:rsidRPr="00625823" w:rsidRDefault="00FF268D" w:rsidP="00FF268D">
            <w:pPr>
              <w:rPr>
                <w:lang w:val="kk-KZ"/>
              </w:rPr>
            </w:pPr>
            <w:r w:rsidRPr="00625823">
              <w:rPr>
                <w:lang w:val="kk-KZ"/>
              </w:rPr>
              <w:t>5 - балалар</w:t>
            </w:r>
          </w:p>
          <w:p w:rsidR="00FF268D" w:rsidRPr="00625823" w:rsidRDefault="00FF268D" w:rsidP="00FF268D">
            <w:pPr>
              <w:rPr>
                <w:lang w:val="kk-KZ"/>
              </w:rPr>
            </w:pPr>
            <w:r w:rsidRPr="00625823">
              <w:rPr>
                <w:lang w:val="kk-KZ"/>
              </w:rPr>
              <w:t>5 - жұқпалы</w:t>
            </w:r>
          </w:p>
          <w:p w:rsidR="00FF268D" w:rsidRPr="00625823" w:rsidRDefault="00FF268D" w:rsidP="00FF268D">
            <w:pPr>
              <w:spacing w:line="217" w:lineRule="atLeast"/>
              <w:rPr>
                <w:lang w:val="kk-KZ"/>
              </w:rPr>
            </w:pPr>
            <w:r w:rsidRPr="00625823">
              <w:rPr>
                <w:lang w:val="kk-KZ"/>
              </w:rPr>
              <w:t>3 күндік дәрі-дәрмектер қоры</w:t>
            </w:r>
          </w:p>
        </w:tc>
      </w:tr>
      <w:tr w:rsidR="00FF268D" w:rsidRPr="00625823" w:rsidTr="00FF268D">
        <w:trPr>
          <w:trHeight w:val="258"/>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2</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both"/>
              <w:rPr>
                <w:lang w:val="kk-KZ"/>
              </w:rPr>
            </w:pPr>
            <w:r w:rsidRPr="00625823">
              <w:rPr>
                <w:lang w:val="kk-KZ"/>
              </w:rPr>
              <w:t xml:space="preserve">Аршалинская CRH - 2 BSMP (хирург, </w:t>
            </w:r>
            <w:r w:rsidRPr="00625823">
              <w:rPr>
                <w:lang w:val="kk-KZ"/>
              </w:rPr>
              <w:lastRenderedPageBreak/>
              <w:t>терапевт)</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lastRenderedPageBreak/>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Барлығы 20 төсек,</w:t>
            </w:r>
          </w:p>
          <w:p w:rsidR="00FF268D" w:rsidRPr="00625823" w:rsidRDefault="00FF268D" w:rsidP="00FF268D">
            <w:pPr>
              <w:rPr>
                <w:lang w:val="kk-KZ"/>
              </w:rPr>
            </w:pPr>
            <w:r w:rsidRPr="00625823">
              <w:rPr>
                <w:lang w:val="kk-KZ"/>
              </w:rPr>
              <w:lastRenderedPageBreak/>
              <w:t>5 - хирургиялық</w:t>
            </w:r>
          </w:p>
          <w:p w:rsidR="00FF268D" w:rsidRPr="00625823" w:rsidRDefault="00FF268D" w:rsidP="00FF268D">
            <w:pPr>
              <w:rPr>
                <w:lang w:val="kk-KZ"/>
              </w:rPr>
            </w:pPr>
            <w:r w:rsidRPr="00625823">
              <w:rPr>
                <w:lang w:val="kk-KZ"/>
              </w:rPr>
              <w:t>5 - терапиялық</w:t>
            </w:r>
          </w:p>
          <w:p w:rsidR="00FF268D" w:rsidRPr="00625823" w:rsidRDefault="00FF268D" w:rsidP="00FF268D">
            <w:pPr>
              <w:rPr>
                <w:lang w:val="kk-KZ"/>
              </w:rPr>
            </w:pPr>
            <w:r w:rsidRPr="00625823">
              <w:rPr>
                <w:lang w:val="kk-KZ"/>
              </w:rPr>
              <w:t>5 - балалар</w:t>
            </w:r>
          </w:p>
          <w:p w:rsidR="00FF268D" w:rsidRPr="00625823" w:rsidRDefault="00FF268D" w:rsidP="00FF268D">
            <w:pPr>
              <w:rPr>
                <w:lang w:val="kk-KZ"/>
              </w:rPr>
            </w:pPr>
            <w:r w:rsidRPr="00625823">
              <w:rPr>
                <w:lang w:val="kk-KZ"/>
              </w:rPr>
              <w:t>5 - жұқпалы</w:t>
            </w:r>
          </w:p>
          <w:p w:rsidR="00FF268D" w:rsidRPr="00625823" w:rsidRDefault="00FF268D" w:rsidP="00FF268D">
            <w:pPr>
              <w:rPr>
                <w:lang w:val="kk-KZ"/>
              </w:rPr>
            </w:pPr>
            <w:r w:rsidRPr="00625823">
              <w:rPr>
                <w:lang w:val="kk-KZ"/>
              </w:rPr>
              <w:t>3 күндік дәрі-дәрмектер қоры</w:t>
            </w:r>
          </w:p>
        </w:tc>
      </w:tr>
      <w:tr w:rsidR="00FF268D" w:rsidRPr="00625823" w:rsidTr="00FF268D">
        <w:trPr>
          <w:trHeight w:val="109"/>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09" w:lineRule="atLeast"/>
              <w:jc w:val="center"/>
              <w:rPr>
                <w:lang w:val="kk-KZ"/>
              </w:rPr>
            </w:pPr>
            <w:r w:rsidRPr="00625823">
              <w:rPr>
                <w:lang w:val="kk-KZ"/>
              </w:rPr>
              <w:t>3</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09" w:lineRule="atLeast"/>
              <w:jc w:val="both"/>
              <w:rPr>
                <w:lang w:val="kk-KZ"/>
              </w:rPr>
            </w:pPr>
            <w:r w:rsidRPr="00625823">
              <w:rPr>
                <w:lang w:val="kk-KZ"/>
              </w:rPr>
              <w:t>Астрахан CRH - 2 BSMP (хирург, терапевт)</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09" w:lineRule="atLeast"/>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09" w:lineRule="atLeast"/>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Барлығы 20 төсек</w:t>
            </w:r>
          </w:p>
          <w:p w:rsidR="00FF268D" w:rsidRPr="00625823" w:rsidRDefault="00FF268D" w:rsidP="00FF268D">
            <w:pPr>
              <w:rPr>
                <w:lang w:val="kk-KZ"/>
              </w:rPr>
            </w:pPr>
            <w:r w:rsidRPr="00625823">
              <w:rPr>
                <w:lang w:val="kk-KZ"/>
              </w:rPr>
              <w:t>5 - хирургиялық</w:t>
            </w:r>
          </w:p>
          <w:p w:rsidR="00FF268D" w:rsidRPr="00625823" w:rsidRDefault="00FF268D" w:rsidP="00FF268D">
            <w:pPr>
              <w:rPr>
                <w:lang w:val="kk-KZ"/>
              </w:rPr>
            </w:pPr>
            <w:r w:rsidRPr="00625823">
              <w:rPr>
                <w:lang w:val="kk-KZ"/>
              </w:rPr>
              <w:t>5 - терапиялық</w:t>
            </w:r>
          </w:p>
          <w:p w:rsidR="00FF268D" w:rsidRPr="00625823" w:rsidRDefault="00FF268D" w:rsidP="00FF268D">
            <w:pPr>
              <w:rPr>
                <w:lang w:val="kk-KZ"/>
              </w:rPr>
            </w:pPr>
            <w:r w:rsidRPr="00625823">
              <w:rPr>
                <w:lang w:val="kk-KZ"/>
              </w:rPr>
              <w:t>5 - балалар</w:t>
            </w:r>
          </w:p>
          <w:p w:rsidR="00FF268D" w:rsidRPr="00625823" w:rsidRDefault="00FF268D" w:rsidP="00FF268D">
            <w:pPr>
              <w:rPr>
                <w:lang w:val="kk-KZ"/>
              </w:rPr>
            </w:pPr>
            <w:r w:rsidRPr="00625823">
              <w:rPr>
                <w:lang w:val="kk-KZ"/>
              </w:rPr>
              <w:t>5 - жұқпалы</w:t>
            </w:r>
          </w:p>
          <w:p w:rsidR="00FF268D" w:rsidRPr="00625823" w:rsidRDefault="00FF268D" w:rsidP="00FF268D">
            <w:pPr>
              <w:spacing w:line="109" w:lineRule="atLeast"/>
              <w:rPr>
                <w:lang w:val="kk-KZ"/>
              </w:rPr>
            </w:pPr>
            <w:r w:rsidRPr="00625823">
              <w:rPr>
                <w:lang w:val="kk-KZ"/>
              </w:rPr>
              <w:t>3 күндік дәрі-дәрмектер қоры</w:t>
            </w:r>
          </w:p>
        </w:tc>
      </w:tr>
      <w:tr w:rsidR="00FF268D" w:rsidRPr="00625823" w:rsidTr="00FF268D">
        <w:trPr>
          <w:trHeight w:val="312"/>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4</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both"/>
              <w:rPr>
                <w:lang w:val="kk-KZ"/>
              </w:rPr>
            </w:pPr>
            <w:r w:rsidRPr="00625823">
              <w:rPr>
                <w:lang w:val="kk-KZ"/>
              </w:rPr>
              <w:t>Атбасар CRH - 2 BSMP (хирург, терапевт)</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Барлығы 20 төсек</w:t>
            </w:r>
          </w:p>
          <w:p w:rsidR="00FF268D" w:rsidRPr="00625823" w:rsidRDefault="00FF268D" w:rsidP="00FF268D">
            <w:pPr>
              <w:rPr>
                <w:lang w:val="kk-KZ"/>
              </w:rPr>
            </w:pPr>
            <w:r w:rsidRPr="00625823">
              <w:rPr>
                <w:lang w:val="kk-KZ"/>
              </w:rPr>
              <w:t>5 - хирургиялық</w:t>
            </w:r>
          </w:p>
          <w:p w:rsidR="00FF268D" w:rsidRPr="00625823" w:rsidRDefault="00FF268D" w:rsidP="00FF268D">
            <w:pPr>
              <w:rPr>
                <w:lang w:val="kk-KZ"/>
              </w:rPr>
            </w:pPr>
            <w:r w:rsidRPr="00625823">
              <w:rPr>
                <w:lang w:val="kk-KZ"/>
              </w:rPr>
              <w:t>5 - терапиялық</w:t>
            </w:r>
          </w:p>
          <w:p w:rsidR="00FF268D" w:rsidRPr="00625823" w:rsidRDefault="00FF268D" w:rsidP="00FF268D">
            <w:pPr>
              <w:rPr>
                <w:lang w:val="kk-KZ"/>
              </w:rPr>
            </w:pPr>
            <w:r w:rsidRPr="00625823">
              <w:rPr>
                <w:lang w:val="kk-KZ"/>
              </w:rPr>
              <w:t>5 - балалар</w:t>
            </w:r>
          </w:p>
          <w:p w:rsidR="00FF268D" w:rsidRPr="00625823" w:rsidRDefault="00FF268D" w:rsidP="00FF268D">
            <w:pPr>
              <w:rPr>
                <w:lang w:val="kk-KZ"/>
              </w:rPr>
            </w:pPr>
            <w:r w:rsidRPr="00625823">
              <w:rPr>
                <w:lang w:val="kk-KZ"/>
              </w:rPr>
              <w:t>5 - жұқпалы</w:t>
            </w:r>
          </w:p>
          <w:p w:rsidR="00FF268D" w:rsidRPr="00625823" w:rsidRDefault="00FF268D" w:rsidP="00FF268D">
            <w:pPr>
              <w:rPr>
                <w:lang w:val="kk-KZ"/>
              </w:rPr>
            </w:pPr>
            <w:r w:rsidRPr="00625823">
              <w:rPr>
                <w:lang w:val="kk-KZ"/>
              </w:rPr>
              <w:t>3 күндік дәрі-дәрмектер қоры</w:t>
            </w:r>
          </w:p>
        </w:tc>
      </w:tr>
      <w:tr w:rsidR="00FF268D" w:rsidRPr="00625823" w:rsidTr="00FF268D">
        <w:trPr>
          <w:trHeight w:val="340"/>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5</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Буландинское CRH - 2 BSMP (хирург, терапевт)</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Барлығы 20 төсек</w:t>
            </w:r>
          </w:p>
          <w:p w:rsidR="00FF268D" w:rsidRPr="00625823" w:rsidRDefault="00FF268D" w:rsidP="00FF268D">
            <w:pPr>
              <w:rPr>
                <w:lang w:val="kk-KZ"/>
              </w:rPr>
            </w:pPr>
            <w:r w:rsidRPr="00625823">
              <w:rPr>
                <w:lang w:val="kk-KZ"/>
              </w:rPr>
              <w:t>5 - хирургиялық</w:t>
            </w:r>
          </w:p>
          <w:p w:rsidR="00FF268D" w:rsidRPr="00625823" w:rsidRDefault="00FF268D" w:rsidP="00FF268D">
            <w:pPr>
              <w:rPr>
                <w:lang w:val="kk-KZ"/>
              </w:rPr>
            </w:pPr>
            <w:r w:rsidRPr="00625823">
              <w:rPr>
                <w:lang w:val="kk-KZ"/>
              </w:rPr>
              <w:t>5 - терапиялық</w:t>
            </w:r>
          </w:p>
          <w:p w:rsidR="00FF268D" w:rsidRPr="00625823" w:rsidRDefault="00FF268D" w:rsidP="00FF268D">
            <w:pPr>
              <w:rPr>
                <w:lang w:val="kk-KZ"/>
              </w:rPr>
            </w:pPr>
            <w:r w:rsidRPr="00625823">
              <w:rPr>
                <w:lang w:val="kk-KZ"/>
              </w:rPr>
              <w:t>5 - балалар</w:t>
            </w:r>
          </w:p>
          <w:p w:rsidR="00FF268D" w:rsidRPr="00625823" w:rsidRDefault="00FF268D" w:rsidP="00FF268D">
            <w:pPr>
              <w:rPr>
                <w:lang w:val="kk-KZ"/>
              </w:rPr>
            </w:pPr>
            <w:r w:rsidRPr="00625823">
              <w:rPr>
                <w:lang w:val="kk-KZ"/>
              </w:rPr>
              <w:t>5 - жұқпалы</w:t>
            </w:r>
          </w:p>
          <w:p w:rsidR="00FF268D" w:rsidRPr="00625823" w:rsidRDefault="00FF268D" w:rsidP="00FF268D">
            <w:pPr>
              <w:rPr>
                <w:lang w:val="kk-KZ"/>
              </w:rPr>
            </w:pPr>
            <w:r w:rsidRPr="00625823">
              <w:rPr>
                <w:lang w:val="kk-KZ"/>
              </w:rPr>
              <w:t>3 күндік дәрі-дәрмектер қоры</w:t>
            </w:r>
          </w:p>
        </w:tc>
      </w:tr>
      <w:tr w:rsidR="00FF268D" w:rsidRPr="00625823" w:rsidTr="00FF268D">
        <w:trPr>
          <w:trHeight w:val="162"/>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62" w:lineRule="atLeast"/>
              <w:jc w:val="center"/>
              <w:rPr>
                <w:lang w:val="kk-KZ"/>
              </w:rPr>
            </w:pPr>
            <w:r w:rsidRPr="00625823">
              <w:rPr>
                <w:lang w:val="kk-KZ"/>
              </w:rPr>
              <w:t>6</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62" w:lineRule="atLeast"/>
              <w:rPr>
                <w:lang w:val="kk-KZ"/>
              </w:rPr>
            </w:pPr>
            <w:r w:rsidRPr="00625823">
              <w:rPr>
                <w:lang w:val="kk-KZ"/>
              </w:rPr>
              <w:t>Енкольская орталық аудандық ауруханасы - 2 БСМП (хирург, терапевт)</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62" w:lineRule="atLeast"/>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62" w:lineRule="atLeast"/>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Барлығы 20 төсек</w:t>
            </w:r>
          </w:p>
          <w:p w:rsidR="00FF268D" w:rsidRPr="00625823" w:rsidRDefault="00FF268D" w:rsidP="00FF268D">
            <w:pPr>
              <w:rPr>
                <w:lang w:val="kk-KZ"/>
              </w:rPr>
            </w:pPr>
            <w:r w:rsidRPr="00625823">
              <w:rPr>
                <w:lang w:val="kk-KZ"/>
              </w:rPr>
              <w:t>5 - хирургиялық</w:t>
            </w:r>
          </w:p>
          <w:p w:rsidR="00FF268D" w:rsidRPr="00625823" w:rsidRDefault="00FF268D" w:rsidP="00FF268D">
            <w:pPr>
              <w:rPr>
                <w:lang w:val="kk-KZ"/>
              </w:rPr>
            </w:pPr>
            <w:r w:rsidRPr="00625823">
              <w:rPr>
                <w:lang w:val="kk-KZ"/>
              </w:rPr>
              <w:t>5 - терапиялық</w:t>
            </w:r>
          </w:p>
          <w:p w:rsidR="00FF268D" w:rsidRPr="00625823" w:rsidRDefault="00FF268D" w:rsidP="00FF268D">
            <w:pPr>
              <w:rPr>
                <w:lang w:val="kk-KZ"/>
              </w:rPr>
            </w:pPr>
            <w:r w:rsidRPr="00625823">
              <w:rPr>
                <w:lang w:val="kk-KZ"/>
              </w:rPr>
              <w:t>5 - балалар</w:t>
            </w:r>
          </w:p>
          <w:p w:rsidR="00FF268D" w:rsidRPr="00625823" w:rsidRDefault="00FF268D" w:rsidP="00FF268D">
            <w:pPr>
              <w:rPr>
                <w:lang w:val="kk-KZ"/>
              </w:rPr>
            </w:pPr>
            <w:r w:rsidRPr="00625823">
              <w:rPr>
                <w:lang w:val="kk-KZ"/>
              </w:rPr>
              <w:t>5 - жұқпалы</w:t>
            </w:r>
          </w:p>
          <w:p w:rsidR="00FF268D" w:rsidRPr="00625823" w:rsidRDefault="00FF268D" w:rsidP="00FF268D">
            <w:pPr>
              <w:spacing w:line="162" w:lineRule="atLeast"/>
              <w:rPr>
                <w:lang w:val="kk-KZ"/>
              </w:rPr>
            </w:pPr>
            <w:r w:rsidRPr="00625823">
              <w:rPr>
                <w:lang w:val="kk-KZ"/>
              </w:rPr>
              <w:t>3 күндік дәрі-дәрмектер қоры</w:t>
            </w:r>
          </w:p>
        </w:tc>
      </w:tr>
      <w:tr w:rsidR="00FF268D" w:rsidRPr="00625823" w:rsidTr="00FF268D">
        <w:trPr>
          <w:trHeight w:val="272"/>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7</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Еңбекшілдерская CRH - 2 BSMP (хирург, терапевт)</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Барлығы 20 төсек</w:t>
            </w:r>
          </w:p>
          <w:p w:rsidR="00FF268D" w:rsidRPr="00625823" w:rsidRDefault="00FF268D" w:rsidP="00FF268D">
            <w:pPr>
              <w:rPr>
                <w:lang w:val="kk-KZ"/>
              </w:rPr>
            </w:pPr>
            <w:r w:rsidRPr="00625823">
              <w:rPr>
                <w:lang w:val="kk-KZ"/>
              </w:rPr>
              <w:t>5 - хирургиялық</w:t>
            </w:r>
          </w:p>
          <w:p w:rsidR="00FF268D" w:rsidRPr="00625823" w:rsidRDefault="00FF268D" w:rsidP="00FF268D">
            <w:pPr>
              <w:rPr>
                <w:lang w:val="kk-KZ"/>
              </w:rPr>
            </w:pPr>
            <w:r w:rsidRPr="00625823">
              <w:rPr>
                <w:lang w:val="kk-KZ"/>
              </w:rPr>
              <w:t>5 - терапиялық</w:t>
            </w:r>
          </w:p>
          <w:p w:rsidR="00FF268D" w:rsidRPr="00625823" w:rsidRDefault="00FF268D" w:rsidP="00FF268D">
            <w:pPr>
              <w:rPr>
                <w:lang w:val="kk-KZ"/>
              </w:rPr>
            </w:pPr>
            <w:r w:rsidRPr="00625823">
              <w:rPr>
                <w:lang w:val="kk-KZ"/>
              </w:rPr>
              <w:t>5 - балалар</w:t>
            </w:r>
          </w:p>
          <w:p w:rsidR="00FF268D" w:rsidRPr="00625823" w:rsidRDefault="00FF268D" w:rsidP="00FF268D">
            <w:pPr>
              <w:rPr>
                <w:lang w:val="kk-KZ"/>
              </w:rPr>
            </w:pPr>
            <w:r w:rsidRPr="00625823">
              <w:rPr>
                <w:lang w:val="kk-KZ"/>
              </w:rPr>
              <w:t>5 - жұқпалы</w:t>
            </w:r>
          </w:p>
          <w:p w:rsidR="00FF268D" w:rsidRPr="00625823" w:rsidRDefault="00FF268D" w:rsidP="00FF268D">
            <w:pPr>
              <w:rPr>
                <w:lang w:val="kk-KZ"/>
              </w:rPr>
            </w:pPr>
            <w:r w:rsidRPr="00625823">
              <w:rPr>
                <w:lang w:val="kk-KZ"/>
              </w:rPr>
              <w:t>3 күндік дәрі-дәрмектер қоры</w:t>
            </w:r>
          </w:p>
        </w:tc>
      </w:tr>
      <w:tr w:rsidR="00FF268D" w:rsidRPr="00625823" w:rsidTr="00FF268D">
        <w:trPr>
          <w:trHeight w:val="312"/>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lastRenderedPageBreak/>
              <w:t>8</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Есілская CRH - 2 BSMP (хирург, терапевт)</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Барлығы 20 төсек</w:t>
            </w:r>
          </w:p>
          <w:p w:rsidR="00FF268D" w:rsidRPr="00625823" w:rsidRDefault="00FF268D" w:rsidP="00FF268D">
            <w:pPr>
              <w:rPr>
                <w:lang w:val="kk-KZ"/>
              </w:rPr>
            </w:pPr>
            <w:r w:rsidRPr="00625823">
              <w:rPr>
                <w:lang w:val="kk-KZ"/>
              </w:rPr>
              <w:t>5 - хирургиялық</w:t>
            </w:r>
          </w:p>
          <w:p w:rsidR="00FF268D" w:rsidRPr="00625823" w:rsidRDefault="00FF268D" w:rsidP="00FF268D">
            <w:pPr>
              <w:rPr>
                <w:lang w:val="kk-KZ"/>
              </w:rPr>
            </w:pPr>
            <w:r w:rsidRPr="00625823">
              <w:rPr>
                <w:lang w:val="kk-KZ"/>
              </w:rPr>
              <w:t>5 - терапиялық</w:t>
            </w:r>
          </w:p>
          <w:p w:rsidR="00FF268D" w:rsidRPr="00625823" w:rsidRDefault="00FF268D" w:rsidP="00FF268D">
            <w:pPr>
              <w:rPr>
                <w:lang w:val="kk-KZ"/>
              </w:rPr>
            </w:pPr>
            <w:r w:rsidRPr="00625823">
              <w:rPr>
                <w:lang w:val="kk-KZ"/>
              </w:rPr>
              <w:t>5 - балалар</w:t>
            </w:r>
          </w:p>
          <w:p w:rsidR="00FF268D" w:rsidRPr="00625823" w:rsidRDefault="00FF268D" w:rsidP="00FF268D">
            <w:pPr>
              <w:rPr>
                <w:lang w:val="kk-KZ"/>
              </w:rPr>
            </w:pPr>
            <w:r w:rsidRPr="00625823">
              <w:rPr>
                <w:lang w:val="kk-KZ"/>
              </w:rPr>
              <w:t>5 - жұқпалы</w:t>
            </w:r>
          </w:p>
          <w:p w:rsidR="00FF268D" w:rsidRPr="00625823" w:rsidRDefault="00FF268D" w:rsidP="00FF268D">
            <w:pPr>
              <w:rPr>
                <w:lang w:val="kk-KZ"/>
              </w:rPr>
            </w:pPr>
            <w:r w:rsidRPr="00625823">
              <w:rPr>
                <w:lang w:val="kk-KZ"/>
              </w:rPr>
              <w:t>3 күндік дәрі-дәрмектер қоры</w:t>
            </w:r>
          </w:p>
        </w:tc>
      </w:tr>
      <w:tr w:rsidR="00FF268D" w:rsidRPr="00625823" w:rsidTr="00FF268D">
        <w:trPr>
          <w:trHeight w:val="122"/>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22" w:lineRule="atLeast"/>
              <w:jc w:val="center"/>
              <w:rPr>
                <w:lang w:val="kk-KZ"/>
              </w:rPr>
            </w:pPr>
            <w:r w:rsidRPr="00625823">
              <w:rPr>
                <w:lang w:val="kk-KZ"/>
              </w:rPr>
              <w:t>9</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22" w:lineRule="atLeast"/>
              <w:rPr>
                <w:lang w:val="kk-KZ"/>
              </w:rPr>
            </w:pPr>
            <w:r w:rsidRPr="00625823">
              <w:rPr>
                <w:lang w:val="kk-KZ"/>
              </w:rPr>
              <w:t>Ereimentau CRH - 2 BSMP (хирург, терапевт)</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22" w:lineRule="atLeast"/>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22" w:lineRule="atLeast"/>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Барлығы 20 төсек</w:t>
            </w:r>
          </w:p>
          <w:p w:rsidR="00FF268D" w:rsidRPr="00625823" w:rsidRDefault="00FF268D" w:rsidP="00FF268D">
            <w:pPr>
              <w:rPr>
                <w:lang w:val="kk-KZ"/>
              </w:rPr>
            </w:pPr>
            <w:r w:rsidRPr="00625823">
              <w:rPr>
                <w:lang w:val="kk-KZ"/>
              </w:rPr>
              <w:t>5 - хирургиялық</w:t>
            </w:r>
          </w:p>
          <w:p w:rsidR="00FF268D" w:rsidRPr="00625823" w:rsidRDefault="00FF268D" w:rsidP="00FF268D">
            <w:pPr>
              <w:rPr>
                <w:lang w:val="kk-KZ"/>
              </w:rPr>
            </w:pPr>
            <w:r w:rsidRPr="00625823">
              <w:rPr>
                <w:lang w:val="kk-KZ"/>
              </w:rPr>
              <w:t>5 - терапиялық</w:t>
            </w:r>
          </w:p>
          <w:p w:rsidR="00FF268D" w:rsidRPr="00625823" w:rsidRDefault="00FF268D" w:rsidP="00FF268D">
            <w:pPr>
              <w:rPr>
                <w:lang w:val="kk-KZ"/>
              </w:rPr>
            </w:pPr>
            <w:r w:rsidRPr="00625823">
              <w:rPr>
                <w:lang w:val="kk-KZ"/>
              </w:rPr>
              <w:t>5 - балалар</w:t>
            </w:r>
          </w:p>
          <w:p w:rsidR="00FF268D" w:rsidRPr="00625823" w:rsidRDefault="00FF268D" w:rsidP="00FF268D">
            <w:pPr>
              <w:rPr>
                <w:lang w:val="kk-KZ"/>
              </w:rPr>
            </w:pPr>
            <w:r w:rsidRPr="00625823">
              <w:rPr>
                <w:lang w:val="kk-KZ"/>
              </w:rPr>
              <w:t>5 - жұқпалы</w:t>
            </w:r>
          </w:p>
          <w:p w:rsidR="00FF268D" w:rsidRPr="00625823" w:rsidRDefault="00FF268D" w:rsidP="00FF268D">
            <w:pPr>
              <w:spacing w:line="122" w:lineRule="atLeast"/>
              <w:rPr>
                <w:lang w:val="kk-KZ"/>
              </w:rPr>
            </w:pPr>
            <w:r w:rsidRPr="00625823">
              <w:rPr>
                <w:lang w:val="kk-KZ"/>
              </w:rPr>
              <w:t>3 күндік дәрі-дәрмектер қоры</w:t>
            </w:r>
          </w:p>
        </w:tc>
      </w:tr>
      <w:tr w:rsidR="00FF268D" w:rsidRPr="00625823" w:rsidTr="00FF268D">
        <w:trPr>
          <w:trHeight w:val="340"/>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10</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Жақсынская CRH - 2 BSMP (хирург, терапевт)</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Барлығы 20 төсек</w:t>
            </w:r>
          </w:p>
          <w:p w:rsidR="00FF268D" w:rsidRPr="00625823" w:rsidRDefault="00FF268D" w:rsidP="00FF268D">
            <w:pPr>
              <w:rPr>
                <w:lang w:val="kk-KZ"/>
              </w:rPr>
            </w:pPr>
            <w:r w:rsidRPr="00625823">
              <w:rPr>
                <w:lang w:val="kk-KZ"/>
              </w:rPr>
              <w:t>5 - хирургиялық</w:t>
            </w:r>
          </w:p>
          <w:p w:rsidR="00FF268D" w:rsidRPr="00625823" w:rsidRDefault="00FF268D" w:rsidP="00FF268D">
            <w:pPr>
              <w:rPr>
                <w:lang w:val="kk-KZ"/>
              </w:rPr>
            </w:pPr>
            <w:r w:rsidRPr="00625823">
              <w:rPr>
                <w:lang w:val="kk-KZ"/>
              </w:rPr>
              <w:t>5 - терапиялық</w:t>
            </w:r>
          </w:p>
          <w:p w:rsidR="00FF268D" w:rsidRPr="00625823" w:rsidRDefault="00FF268D" w:rsidP="00FF268D">
            <w:pPr>
              <w:rPr>
                <w:lang w:val="kk-KZ"/>
              </w:rPr>
            </w:pPr>
            <w:r w:rsidRPr="00625823">
              <w:rPr>
                <w:lang w:val="kk-KZ"/>
              </w:rPr>
              <w:t>5 - балалар</w:t>
            </w:r>
          </w:p>
          <w:p w:rsidR="00FF268D" w:rsidRPr="00625823" w:rsidRDefault="00FF268D" w:rsidP="00FF268D">
            <w:pPr>
              <w:rPr>
                <w:lang w:val="kk-KZ"/>
              </w:rPr>
            </w:pPr>
            <w:r w:rsidRPr="00625823">
              <w:rPr>
                <w:lang w:val="kk-KZ"/>
              </w:rPr>
              <w:t>5 - жұқпалы</w:t>
            </w:r>
          </w:p>
          <w:p w:rsidR="00FF268D" w:rsidRPr="00625823" w:rsidRDefault="00FF268D" w:rsidP="00FF268D">
            <w:pPr>
              <w:rPr>
                <w:lang w:val="kk-KZ"/>
              </w:rPr>
            </w:pPr>
            <w:r w:rsidRPr="00625823">
              <w:rPr>
                <w:lang w:val="kk-KZ"/>
              </w:rPr>
              <w:t>3 - / күндік дәрі-дәрмектер қоры</w:t>
            </w:r>
          </w:p>
        </w:tc>
      </w:tr>
      <w:tr w:rsidR="00FF268D" w:rsidRPr="00625823" w:rsidTr="00FF268D">
        <w:trPr>
          <w:trHeight w:val="126"/>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26" w:lineRule="atLeast"/>
              <w:jc w:val="center"/>
              <w:rPr>
                <w:lang w:val="kk-KZ"/>
              </w:rPr>
            </w:pPr>
            <w:r w:rsidRPr="00625823">
              <w:rPr>
                <w:lang w:val="kk-KZ"/>
              </w:rPr>
              <w:t>11</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26" w:lineRule="atLeast"/>
              <w:rPr>
                <w:lang w:val="kk-KZ"/>
              </w:rPr>
            </w:pPr>
            <w:r w:rsidRPr="00625823">
              <w:rPr>
                <w:lang w:val="kk-KZ"/>
              </w:rPr>
              <w:t>Jarain CRH - 2 BSMP (хирург, терапевт)</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26" w:lineRule="atLeast"/>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26" w:lineRule="atLeast"/>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Барлығы 20 төсек</w:t>
            </w:r>
          </w:p>
          <w:p w:rsidR="00FF268D" w:rsidRPr="00625823" w:rsidRDefault="00FF268D" w:rsidP="00FF268D">
            <w:pPr>
              <w:rPr>
                <w:lang w:val="kk-KZ"/>
              </w:rPr>
            </w:pPr>
            <w:r w:rsidRPr="00625823">
              <w:rPr>
                <w:lang w:val="kk-KZ"/>
              </w:rPr>
              <w:t>5 - хирургиялық</w:t>
            </w:r>
          </w:p>
          <w:p w:rsidR="00FF268D" w:rsidRPr="00625823" w:rsidRDefault="00FF268D" w:rsidP="00FF268D">
            <w:pPr>
              <w:rPr>
                <w:lang w:val="kk-KZ"/>
              </w:rPr>
            </w:pPr>
            <w:r w:rsidRPr="00625823">
              <w:rPr>
                <w:lang w:val="kk-KZ"/>
              </w:rPr>
              <w:t>5 - терапиялық</w:t>
            </w:r>
          </w:p>
          <w:p w:rsidR="00FF268D" w:rsidRPr="00625823" w:rsidRDefault="00FF268D" w:rsidP="00FF268D">
            <w:pPr>
              <w:rPr>
                <w:lang w:val="kk-KZ"/>
              </w:rPr>
            </w:pPr>
            <w:r w:rsidRPr="00625823">
              <w:rPr>
                <w:lang w:val="kk-KZ"/>
              </w:rPr>
              <w:t>5 - балалар</w:t>
            </w:r>
          </w:p>
          <w:p w:rsidR="00FF268D" w:rsidRPr="00625823" w:rsidRDefault="00FF268D" w:rsidP="00FF268D">
            <w:pPr>
              <w:rPr>
                <w:lang w:val="kk-KZ"/>
              </w:rPr>
            </w:pPr>
            <w:r w:rsidRPr="00625823">
              <w:rPr>
                <w:lang w:val="kk-KZ"/>
              </w:rPr>
              <w:t>5 - жұқпалы</w:t>
            </w:r>
          </w:p>
          <w:p w:rsidR="00FF268D" w:rsidRPr="00625823" w:rsidRDefault="00FF268D" w:rsidP="00FF268D">
            <w:pPr>
              <w:spacing w:line="126" w:lineRule="atLeast"/>
              <w:rPr>
                <w:lang w:val="kk-KZ"/>
              </w:rPr>
            </w:pPr>
            <w:r w:rsidRPr="00625823">
              <w:rPr>
                <w:lang w:val="kk-KZ"/>
              </w:rPr>
              <w:t>3 күндік дәрі-дәрмектер қоры</w:t>
            </w:r>
          </w:p>
        </w:tc>
      </w:tr>
      <w:tr w:rsidR="00FF268D" w:rsidRPr="00625823" w:rsidTr="00FF268D">
        <w:trPr>
          <w:trHeight w:val="136"/>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36" w:lineRule="atLeast"/>
              <w:jc w:val="center"/>
              <w:rPr>
                <w:lang w:val="kk-KZ"/>
              </w:rPr>
            </w:pPr>
            <w:r w:rsidRPr="00625823">
              <w:rPr>
                <w:lang w:val="kk-KZ"/>
              </w:rPr>
              <w:t>12</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36" w:lineRule="atLeast"/>
              <w:rPr>
                <w:lang w:val="kk-KZ"/>
              </w:rPr>
            </w:pPr>
            <w:r w:rsidRPr="00625823">
              <w:rPr>
                <w:lang w:val="kk-KZ"/>
              </w:rPr>
              <w:t>Сандықтау CRH - 2 BSMP (хирург, терапевт)</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36" w:lineRule="atLeast"/>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36" w:lineRule="atLeast"/>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Барлығы 20 төсек</w:t>
            </w:r>
          </w:p>
          <w:p w:rsidR="00FF268D" w:rsidRPr="00625823" w:rsidRDefault="00FF268D" w:rsidP="00FF268D">
            <w:pPr>
              <w:rPr>
                <w:lang w:val="kk-KZ"/>
              </w:rPr>
            </w:pPr>
            <w:r w:rsidRPr="00625823">
              <w:rPr>
                <w:lang w:val="kk-KZ"/>
              </w:rPr>
              <w:t>5 - хирургиялық</w:t>
            </w:r>
          </w:p>
          <w:p w:rsidR="00FF268D" w:rsidRPr="00625823" w:rsidRDefault="00FF268D" w:rsidP="00FF268D">
            <w:pPr>
              <w:rPr>
                <w:lang w:val="kk-KZ"/>
              </w:rPr>
            </w:pPr>
            <w:r w:rsidRPr="00625823">
              <w:rPr>
                <w:lang w:val="kk-KZ"/>
              </w:rPr>
              <w:t>5 - терапиялық</w:t>
            </w:r>
          </w:p>
          <w:p w:rsidR="00FF268D" w:rsidRPr="00625823" w:rsidRDefault="00FF268D" w:rsidP="00FF268D">
            <w:pPr>
              <w:rPr>
                <w:lang w:val="kk-KZ"/>
              </w:rPr>
            </w:pPr>
            <w:r w:rsidRPr="00625823">
              <w:rPr>
                <w:lang w:val="kk-KZ"/>
              </w:rPr>
              <w:t>5 - балалар</w:t>
            </w:r>
          </w:p>
          <w:p w:rsidR="00FF268D" w:rsidRPr="00625823" w:rsidRDefault="00FF268D" w:rsidP="00FF268D">
            <w:pPr>
              <w:rPr>
                <w:lang w:val="kk-KZ"/>
              </w:rPr>
            </w:pPr>
            <w:r w:rsidRPr="00625823">
              <w:rPr>
                <w:lang w:val="kk-KZ"/>
              </w:rPr>
              <w:t>5 - жұқпалы</w:t>
            </w:r>
          </w:p>
          <w:p w:rsidR="00FF268D" w:rsidRPr="00625823" w:rsidRDefault="00FF268D" w:rsidP="00FF268D">
            <w:pPr>
              <w:spacing w:line="136" w:lineRule="atLeast"/>
              <w:rPr>
                <w:lang w:val="kk-KZ"/>
              </w:rPr>
            </w:pPr>
            <w:r w:rsidRPr="00625823">
              <w:rPr>
                <w:lang w:val="kk-KZ"/>
              </w:rPr>
              <w:t>3 күндік дәрі-дәрмектер қоры</w:t>
            </w:r>
          </w:p>
        </w:tc>
      </w:tr>
      <w:tr w:rsidR="00FF268D" w:rsidRPr="00625823" w:rsidTr="00FF268D">
        <w:trPr>
          <w:trHeight w:val="153"/>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53" w:lineRule="atLeast"/>
              <w:jc w:val="center"/>
              <w:rPr>
                <w:lang w:val="kk-KZ"/>
              </w:rPr>
            </w:pPr>
            <w:r w:rsidRPr="00625823">
              <w:rPr>
                <w:lang w:val="kk-KZ"/>
              </w:rPr>
              <w:t>13</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53" w:lineRule="atLeast"/>
              <w:rPr>
                <w:lang w:val="kk-KZ"/>
              </w:rPr>
            </w:pPr>
            <w:r w:rsidRPr="00625823">
              <w:rPr>
                <w:lang w:val="kk-KZ"/>
              </w:rPr>
              <w:t>Коргажинская CRH - 2 BSMP (хирург, терапевт)</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53" w:lineRule="atLeast"/>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53" w:lineRule="atLeast"/>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Барлығы 20 төсек</w:t>
            </w:r>
          </w:p>
          <w:p w:rsidR="00FF268D" w:rsidRPr="00625823" w:rsidRDefault="00FF268D" w:rsidP="00FF268D">
            <w:pPr>
              <w:rPr>
                <w:lang w:val="kk-KZ"/>
              </w:rPr>
            </w:pPr>
            <w:r w:rsidRPr="00625823">
              <w:rPr>
                <w:lang w:val="kk-KZ"/>
              </w:rPr>
              <w:t>5 - хирургиялық</w:t>
            </w:r>
          </w:p>
          <w:p w:rsidR="00FF268D" w:rsidRPr="00625823" w:rsidRDefault="00FF268D" w:rsidP="00FF268D">
            <w:pPr>
              <w:rPr>
                <w:lang w:val="kk-KZ"/>
              </w:rPr>
            </w:pPr>
            <w:r w:rsidRPr="00625823">
              <w:rPr>
                <w:lang w:val="kk-KZ"/>
              </w:rPr>
              <w:t>5 - терапиялық</w:t>
            </w:r>
          </w:p>
          <w:p w:rsidR="00FF268D" w:rsidRPr="00625823" w:rsidRDefault="00FF268D" w:rsidP="00FF268D">
            <w:pPr>
              <w:rPr>
                <w:lang w:val="kk-KZ"/>
              </w:rPr>
            </w:pPr>
            <w:r w:rsidRPr="00625823">
              <w:rPr>
                <w:lang w:val="kk-KZ"/>
              </w:rPr>
              <w:t>5 - балалар</w:t>
            </w:r>
          </w:p>
          <w:p w:rsidR="00FF268D" w:rsidRPr="00625823" w:rsidRDefault="00FF268D" w:rsidP="00FF268D">
            <w:pPr>
              <w:rPr>
                <w:lang w:val="kk-KZ"/>
              </w:rPr>
            </w:pPr>
            <w:r w:rsidRPr="00625823">
              <w:rPr>
                <w:lang w:val="kk-KZ"/>
              </w:rPr>
              <w:t>5 - жұқпалы</w:t>
            </w:r>
          </w:p>
          <w:p w:rsidR="00FF268D" w:rsidRPr="00625823" w:rsidRDefault="00FF268D" w:rsidP="00FF268D">
            <w:pPr>
              <w:spacing w:line="153" w:lineRule="atLeast"/>
              <w:rPr>
                <w:lang w:val="kk-KZ"/>
              </w:rPr>
            </w:pPr>
            <w:r w:rsidRPr="00625823">
              <w:rPr>
                <w:lang w:val="kk-KZ"/>
              </w:rPr>
              <w:t>3 күндік дәрі-дәрмектер қоры</w:t>
            </w:r>
          </w:p>
        </w:tc>
      </w:tr>
      <w:tr w:rsidR="00FF268D" w:rsidRPr="00625823" w:rsidTr="00FF268D">
        <w:trPr>
          <w:trHeight w:val="272"/>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lastRenderedPageBreak/>
              <w:t>14</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Зерендинская CRH - 2 BSMP (хирург, терапевт)</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Барлығы 20 төсек</w:t>
            </w:r>
          </w:p>
          <w:p w:rsidR="00FF268D" w:rsidRPr="00625823" w:rsidRDefault="00FF268D" w:rsidP="00FF268D">
            <w:pPr>
              <w:rPr>
                <w:lang w:val="kk-KZ"/>
              </w:rPr>
            </w:pPr>
            <w:r w:rsidRPr="00625823">
              <w:rPr>
                <w:lang w:val="kk-KZ"/>
              </w:rPr>
              <w:t>5 - хирургиялық</w:t>
            </w:r>
          </w:p>
          <w:p w:rsidR="00FF268D" w:rsidRPr="00625823" w:rsidRDefault="00FF268D" w:rsidP="00FF268D">
            <w:pPr>
              <w:rPr>
                <w:lang w:val="kk-KZ"/>
              </w:rPr>
            </w:pPr>
            <w:r w:rsidRPr="00625823">
              <w:rPr>
                <w:lang w:val="kk-KZ"/>
              </w:rPr>
              <w:t>5 - терапиялық</w:t>
            </w:r>
          </w:p>
          <w:p w:rsidR="00FF268D" w:rsidRPr="00625823" w:rsidRDefault="00FF268D" w:rsidP="00FF268D">
            <w:pPr>
              <w:rPr>
                <w:lang w:val="kk-KZ"/>
              </w:rPr>
            </w:pPr>
            <w:r w:rsidRPr="00625823">
              <w:rPr>
                <w:lang w:val="kk-KZ"/>
              </w:rPr>
              <w:t>5 - балалар</w:t>
            </w:r>
          </w:p>
          <w:p w:rsidR="00FF268D" w:rsidRPr="00625823" w:rsidRDefault="00FF268D" w:rsidP="00FF268D">
            <w:pPr>
              <w:rPr>
                <w:lang w:val="kk-KZ"/>
              </w:rPr>
            </w:pPr>
            <w:r w:rsidRPr="00625823">
              <w:rPr>
                <w:lang w:val="kk-KZ"/>
              </w:rPr>
              <w:t>5 - жұқпалы</w:t>
            </w:r>
          </w:p>
          <w:p w:rsidR="00FF268D" w:rsidRPr="00625823" w:rsidRDefault="00FF268D" w:rsidP="00FF268D">
            <w:pPr>
              <w:rPr>
                <w:lang w:val="kk-KZ"/>
              </w:rPr>
            </w:pPr>
            <w:r w:rsidRPr="00625823">
              <w:rPr>
                <w:lang w:val="kk-KZ"/>
              </w:rPr>
              <w:t>3 күндік дәрі-дәрмектер қоры</w:t>
            </w:r>
          </w:p>
        </w:tc>
      </w:tr>
      <w:tr w:rsidR="00FF268D" w:rsidRPr="00625823" w:rsidTr="00FF268D">
        <w:trPr>
          <w:trHeight w:val="271"/>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15</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Шортанды CRH - 2 BSMP (хирург, терапевт)</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Барлығы 20 төсек</w:t>
            </w:r>
          </w:p>
          <w:p w:rsidR="00FF268D" w:rsidRPr="00625823" w:rsidRDefault="00FF268D" w:rsidP="00FF268D">
            <w:pPr>
              <w:rPr>
                <w:lang w:val="kk-KZ"/>
              </w:rPr>
            </w:pPr>
            <w:r w:rsidRPr="00625823">
              <w:rPr>
                <w:lang w:val="kk-KZ"/>
              </w:rPr>
              <w:t>5 - хирургиялық</w:t>
            </w:r>
          </w:p>
          <w:p w:rsidR="00FF268D" w:rsidRPr="00625823" w:rsidRDefault="00FF268D" w:rsidP="00FF268D">
            <w:pPr>
              <w:rPr>
                <w:lang w:val="kk-KZ"/>
              </w:rPr>
            </w:pPr>
            <w:r w:rsidRPr="00625823">
              <w:rPr>
                <w:lang w:val="kk-KZ"/>
              </w:rPr>
              <w:t>5 - терапиялық</w:t>
            </w:r>
          </w:p>
          <w:p w:rsidR="00FF268D" w:rsidRPr="00625823" w:rsidRDefault="00FF268D" w:rsidP="00FF268D">
            <w:pPr>
              <w:rPr>
                <w:lang w:val="kk-KZ"/>
              </w:rPr>
            </w:pPr>
            <w:r w:rsidRPr="00625823">
              <w:rPr>
                <w:lang w:val="kk-KZ"/>
              </w:rPr>
              <w:t>5 - балалар</w:t>
            </w:r>
          </w:p>
          <w:p w:rsidR="00FF268D" w:rsidRPr="00625823" w:rsidRDefault="00FF268D" w:rsidP="00FF268D">
            <w:pPr>
              <w:rPr>
                <w:lang w:val="kk-KZ"/>
              </w:rPr>
            </w:pPr>
            <w:r w:rsidRPr="00625823">
              <w:rPr>
                <w:lang w:val="kk-KZ"/>
              </w:rPr>
              <w:t>5 - жұқпалы</w:t>
            </w:r>
          </w:p>
          <w:p w:rsidR="00FF268D" w:rsidRPr="00625823" w:rsidRDefault="00FF268D" w:rsidP="00FF268D">
            <w:pPr>
              <w:rPr>
                <w:lang w:val="kk-KZ"/>
              </w:rPr>
            </w:pPr>
            <w:r w:rsidRPr="00625823">
              <w:rPr>
                <w:lang w:val="kk-KZ"/>
              </w:rPr>
              <w:t>3 күндік дәрі-дәрмектер қоры</w:t>
            </w:r>
          </w:p>
        </w:tc>
      </w:tr>
      <w:tr w:rsidR="00FF268D" w:rsidRPr="00625823" w:rsidTr="00FF268D">
        <w:trPr>
          <w:trHeight w:val="339"/>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16</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Burabay CRH - 2 BSMP (хирург, терапевт)</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Барлығы 20 төсек</w:t>
            </w:r>
          </w:p>
          <w:p w:rsidR="00FF268D" w:rsidRPr="00625823" w:rsidRDefault="00FF268D" w:rsidP="00FF268D">
            <w:pPr>
              <w:rPr>
                <w:lang w:val="kk-KZ"/>
              </w:rPr>
            </w:pPr>
            <w:r w:rsidRPr="00625823">
              <w:rPr>
                <w:lang w:val="kk-KZ"/>
              </w:rPr>
              <w:t>5 - хирургиялық</w:t>
            </w:r>
          </w:p>
          <w:p w:rsidR="00FF268D" w:rsidRPr="00625823" w:rsidRDefault="00FF268D" w:rsidP="00FF268D">
            <w:pPr>
              <w:rPr>
                <w:lang w:val="kk-KZ"/>
              </w:rPr>
            </w:pPr>
            <w:r w:rsidRPr="00625823">
              <w:rPr>
                <w:lang w:val="kk-KZ"/>
              </w:rPr>
              <w:t>5 - терапиялық</w:t>
            </w:r>
          </w:p>
          <w:p w:rsidR="00FF268D" w:rsidRPr="00625823" w:rsidRDefault="00FF268D" w:rsidP="00FF268D">
            <w:pPr>
              <w:rPr>
                <w:lang w:val="kk-KZ"/>
              </w:rPr>
            </w:pPr>
            <w:r w:rsidRPr="00625823">
              <w:rPr>
                <w:lang w:val="kk-KZ"/>
              </w:rPr>
              <w:t>5 - балалар</w:t>
            </w:r>
          </w:p>
          <w:p w:rsidR="00FF268D" w:rsidRPr="00625823" w:rsidRDefault="00FF268D" w:rsidP="00FF268D">
            <w:pPr>
              <w:rPr>
                <w:lang w:val="kk-KZ"/>
              </w:rPr>
            </w:pPr>
            <w:r w:rsidRPr="00625823">
              <w:rPr>
                <w:lang w:val="kk-KZ"/>
              </w:rPr>
              <w:t>5 - жұқпалы</w:t>
            </w:r>
          </w:p>
          <w:p w:rsidR="00FF268D" w:rsidRPr="00625823" w:rsidRDefault="00FF268D" w:rsidP="00FF268D">
            <w:pPr>
              <w:rPr>
                <w:lang w:val="kk-KZ"/>
              </w:rPr>
            </w:pPr>
            <w:r w:rsidRPr="00625823">
              <w:rPr>
                <w:lang w:val="kk-KZ"/>
              </w:rPr>
              <w:t>3 күндік дәрі-дәрмектер қоры</w:t>
            </w:r>
          </w:p>
        </w:tc>
      </w:tr>
      <w:tr w:rsidR="00FF268D" w:rsidRPr="00625823" w:rsidTr="00FF268D">
        <w:trPr>
          <w:trHeight w:val="217"/>
        </w:trPr>
        <w:tc>
          <w:tcPr>
            <w:tcW w:w="1506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217" w:lineRule="atLeast"/>
              <w:jc w:val="center"/>
              <w:rPr>
                <w:lang w:val="kk-KZ"/>
              </w:rPr>
            </w:pPr>
            <w:r w:rsidRPr="00625823">
              <w:rPr>
                <w:b/>
                <w:bCs/>
                <w:lang w:val="kk-KZ"/>
              </w:rPr>
              <w:t>Аудандық ЖС: ЖС негізінде жедел медициналық көмектің 2 бөлімшесі (хирургиялық, жалпы терапиялық)</w:t>
            </w:r>
          </w:p>
        </w:tc>
      </w:tr>
      <w:tr w:rsidR="00FF268D" w:rsidRPr="00625823" w:rsidTr="00FF268D">
        <w:trPr>
          <w:trHeight w:val="190"/>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center"/>
              <w:rPr>
                <w:lang w:val="kk-KZ"/>
              </w:rPr>
            </w:pPr>
            <w:r w:rsidRPr="00625823">
              <w:rPr>
                <w:lang w:val="kk-KZ"/>
              </w:rPr>
              <w:t>1</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rPr>
                <w:lang w:val="kk-KZ"/>
              </w:rPr>
            </w:pPr>
            <w:r w:rsidRPr="00625823">
              <w:rPr>
                <w:lang w:val="kk-KZ"/>
              </w:rPr>
              <w:t>Chучинская РП - 2 БСМП (хирург, терапевт)</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center"/>
              <w:rPr>
                <w:lang w:val="kk-KZ"/>
              </w:rPr>
            </w:pPr>
            <w:r w:rsidRPr="00625823">
              <w:rPr>
                <w:lang w:val="kk-KZ"/>
              </w:rPr>
              <w:t>-</w:t>
            </w:r>
          </w:p>
        </w:tc>
      </w:tr>
      <w:tr w:rsidR="00FF268D" w:rsidRPr="00625823" w:rsidTr="00FF268D">
        <w:trPr>
          <w:trHeight w:val="190"/>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center"/>
              <w:rPr>
                <w:lang w:val="kk-KZ"/>
              </w:rPr>
            </w:pPr>
            <w:r w:rsidRPr="00625823">
              <w:rPr>
                <w:lang w:val="kk-KZ"/>
              </w:rPr>
              <w:t>2</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rPr>
                <w:lang w:val="kk-KZ"/>
              </w:rPr>
            </w:pPr>
            <w:r w:rsidRPr="00625823">
              <w:rPr>
                <w:lang w:val="kk-KZ"/>
              </w:rPr>
              <w:t>Целиноград РП - 2 БСМП (хирург, терапевт)</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90" w:lineRule="atLeast"/>
              <w:jc w:val="center"/>
              <w:rPr>
                <w:lang w:val="kk-KZ"/>
              </w:rPr>
            </w:pPr>
            <w:r w:rsidRPr="00625823">
              <w:rPr>
                <w:lang w:val="kk-KZ"/>
              </w:rPr>
              <w:t>-</w:t>
            </w:r>
          </w:p>
        </w:tc>
      </w:tr>
      <w:tr w:rsidR="00FF268D" w:rsidRPr="00625823" w:rsidTr="00FF268D">
        <w:trPr>
          <w:trHeight w:val="82"/>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82" w:lineRule="atLeast"/>
              <w:jc w:val="center"/>
              <w:rPr>
                <w:lang w:val="kk-KZ"/>
              </w:rPr>
            </w:pPr>
            <w:r w:rsidRPr="00625823">
              <w:rPr>
                <w:lang w:val="kk-KZ"/>
              </w:rPr>
              <w:t>3</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82" w:lineRule="atLeast"/>
              <w:rPr>
                <w:lang w:val="kk-KZ"/>
              </w:rPr>
            </w:pPr>
            <w:r w:rsidRPr="00625823">
              <w:rPr>
                <w:lang w:val="kk-KZ"/>
              </w:rPr>
              <w:t>Степногорск РП - 2 БСМП (хирург, терапевт)</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82" w:lineRule="atLeast"/>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82" w:lineRule="atLeast"/>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82" w:lineRule="atLeast"/>
              <w:jc w:val="center"/>
              <w:rPr>
                <w:lang w:val="kk-KZ"/>
              </w:rPr>
            </w:pPr>
            <w:r w:rsidRPr="00625823">
              <w:rPr>
                <w:lang w:val="kk-KZ"/>
              </w:rPr>
              <w:t>-</w:t>
            </w:r>
          </w:p>
        </w:tc>
      </w:tr>
      <w:tr w:rsidR="00FF268D" w:rsidRPr="00625823" w:rsidTr="00FF268D">
        <w:trPr>
          <w:trHeight w:val="298"/>
        </w:trPr>
        <w:tc>
          <w:tcPr>
            <w:tcW w:w="1506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b/>
                <w:bCs/>
                <w:lang w:val="kk-KZ"/>
              </w:rPr>
              <w:t>Көкшетау қаласы - 4 ОПВП, оның ішінде:</w:t>
            </w:r>
          </w:p>
        </w:tc>
      </w:tr>
      <w:tr w:rsidR="00FF268D" w:rsidRPr="00625823" w:rsidTr="00FF268D">
        <w:trPr>
          <w:trHeight w:val="135"/>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35" w:lineRule="atLeast"/>
              <w:jc w:val="center"/>
              <w:rPr>
                <w:lang w:val="kk-KZ"/>
              </w:rPr>
            </w:pPr>
            <w:r w:rsidRPr="00625823">
              <w:rPr>
                <w:lang w:val="kk-KZ"/>
              </w:rPr>
              <w:t>1</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35" w:lineRule="atLeast"/>
              <w:rPr>
                <w:lang w:val="kk-KZ"/>
              </w:rPr>
            </w:pPr>
            <w:r w:rsidRPr="00625823">
              <w:rPr>
                <w:lang w:val="kk-KZ"/>
              </w:rPr>
              <w:t>Облыстық аурухана - 1 ОПВП</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35" w:lineRule="atLeast"/>
              <w:jc w:val="center"/>
              <w:rPr>
                <w:lang w:val="kk-KZ"/>
              </w:rPr>
            </w:pPr>
            <w:r w:rsidRPr="00625823">
              <w:rPr>
                <w:lang w:val="kk-KZ"/>
              </w:rPr>
              <w:t>ОПВП жедел жәрдем тобы</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35" w:lineRule="atLeast"/>
              <w:jc w:val="center"/>
              <w:rPr>
                <w:lang w:val="kk-KZ"/>
              </w:rPr>
            </w:pPr>
            <w:r w:rsidRPr="00625823">
              <w:rPr>
                <w:lang w:val="kk-KZ"/>
              </w:rPr>
              <w:t>1/150/17</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35" w:lineRule="atLeast"/>
              <w:jc w:val="center"/>
              <w:rPr>
                <w:lang w:val="kk-KZ"/>
              </w:rPr>
            </w:pPr>
            <w:r w:rsidRPr="00625823">
              <w:rPr>
                <w:lang w:val="kk-KZ"/>
              </w:rPr>
              <w:t>-</w:t>
            </w:r>
          </w:p>
        </w:tc>
      </w:tr>
      <w:tr w:rsidR="00FF268D" w:rsidRPr="00625823" w:rsidTr="00FF268D">
        <w:trPr>
          <w:trHeight w:val="127"/>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27" w:lineRule="atLeast"/>
              <w:jc w:val="center"/>
              <w:rPr>
                <w:lang w:val="kk-KZ"/>
              </w:rPr>
            </w:pPr>
            <w:r w:rsidRPr="00625823">
              <w:rPr>
                <w:lang w:val="kk-KZ"/>
              </w:rPr>
              <w:t>2</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27" w:lineRule="atLeast"/>
              <w:rPr>
                <w:lang w:val="kk-KZ"/>
              </w:rPr>
            </w:pPr>
            <w:r w:rsidRPr="00625823">
              <w:rPr>
                <w:lang w:val="kk-KZ"/>
              </w:rPr>
              <w:t>Қалалық аурухана - 1 ОПВП</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27" w:lineRule="atLeast"/>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27" w:lineRule="atLeast"/>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27" w:lineRule="atLeast"/>
              <w:jc w:val="center"/>
              <w:rPr>
                <w:lang w:val="kk-KZ"/>
              </w:rPr>
            </w:pPr>
            <w:r w:rsidRPr="00625823">
              <w:rPr>
                <w:lang w:val="kk-KZ"/>
              </w:rPr>
              <w:t>-</w:t>
            </w:r>
          </w:p>
        </w:tc>
      </w:tr>
      <w:tr w:rsidR="00FF268D" w:rsidRPr="00625823" w:rsidTr="00FF268D">
        <w:trPr>
          <w:trHeight w:val="177"/>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77" w:lineRule="atLeast"/>
              <w:jc w:val="center"/>
              <w:rPr>
                <w:lang w:val="kk-KZ"/>
              </w:rPr>
            </w:pPr>
            <w:r w:rsidRPr="00625823">
              <w:rPr>
                <w:lang w:val="kk-KZ"/>
              </w:rPr>
              <w:t>3</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77" w:lineRule="atLeast"/>
              <w:rPr>
                <w:lang w:val="kk-KZ"/>
              </w:rPr>
            </w:pPr>
            <w:r w:rsidRPr="00625823">
              <w:rPr>
                <w:lang w:val="kk-KZ"/>
              </w:rPr>
              <w:t>Туберкулезге қарсы аймақтық диспансер - 1 ОПВП</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77" w:lineRule="atLeast"/>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77" w:lineRule="atLeast"/>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77" w:lineRule="atLeast"/>
              <w:jc w:val="center"/>
              <w:rPr>
                <w:lang w:val="kk-KZ"/>
              </w:rPr>
            </w:pPr>
          </w:p>
        </w:tc>
      </w:tr>
      <w:tr w:rsidR="00FF268D" w:rsidRPr="00625823" w:rsidTr="00FF268D">
        <w:trPr>
          <w:trHeight w:val="149"/>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49" w:lineRule="atLeast"/>
              <w:jc w:val="center"/>
              <w:rPr>
                <w:lang w:val="kk-KZ"/>
              </w:rPr>
            </w:pPr>
            <w:r w:rsidRPr="00625823">
              <w:rPr>
                <w:lang w:val="kk-KZ"/>
              </w:rPr>
              <w:t>4</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49" w:lineRule="atLeast"/>
              <w:rPr>
                <w:lang w:val="kk-KZ"/>
              </w:rPr>
            </w:pPr>
            <w:r w:rsidRPr="00625823">
              <w:rPr>
                <w:lang w:val="kk-KZ"/>
              </w:rPr>
              <w:t>Қалалық емхана - 1 ОПВП</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49" w:lineRule="atLeast"/>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49" w:lineRule="atLeast"/>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49" w:lineRule="atLeast"/>
              <w:jc w:val="center"/>
              <w:rPr>
                <w:lang w:val="kk-KZ"/>
              </w:rPr>
            </w:pPr>
            <w:r w:rsidRPr="00625823">
              <w:rPr>
                <w:lang w:val="kk-KZ"/>
              </w:rPr>
              <w:t>-</w:t>
            </w:r>
          </w:p>
        </w:tc>
      </w:tr>
      <w:tr w:rsidR="00FF268D" w:rsidRPr="00625823" w:rsidTr="00FF268D">
        <w:trPr>
          <w:trHeight w:val="122"/>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22" w:lineRule="atLeast"/>
              <w:jc w:val="center"/>
              <w:rPr>
                <w:lang w:val="kk-KZ"/>
              </w:rPr>
            </w:pPr>
            <w:r w:rsidRPr="00625823">
              <w:rPr>
                <w:lang w:val="kk-KZ"/>
              </w:rPr>
              <w:t>5</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22" w:lineRule="atLeast"/>
              <w:rPr>
                <w:lang w:val="kk-KZ"/>
              </w:rPr>
            </w:pPr>
            <w:r w:rsidRPr="00625823">
              <w:rPr>
                <w:lang w:val="kk-KZ"/>
              </w:rPr>
              <w:t>Степногорск - No1 орталық қалалық аурухана базасындағы 1 ОПВП</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22" w:lineRule="atLeast"/>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22" w:lineRule="atLeast"/>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22" w:lineRule="atLeast"/>
              <w:jc w:val="center"/>
              <w:rPr>
                <w:lang w:val="kk-KZ"/>
              </w:rPr>
            </w:pPr>
            <w:r w:rsidRPr="00625823">
              <w:rPr>
                <w:lang w:val="kk-KZ"/>
              </w:rPr>
              <w:t>-</w:t>
            </w:r>
          </w:p>
        </w:tc>
      </w:tr>
      <w:tr w:rsidR="00FF268D" w:rsidRPr="00625823" w:rsidTr="00FF268D">
        <w:trPr>
          <w:trHeight w:val="285"/>
        </w:trPr>
        <w:tc>
          <w:tcPr>
            <w:tcW w:w="1506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b/>
                <w:bCs/>
                <w:lang w:val="kk-KZ"/>
              </w:rPr>
              <w:t>Аудандар: - 5 OPVP, оның ішінде:</w:t>
            </w:r>
          </w:p>
        </w:tc>
      </w:tr>
      <w:tr w:rsidR="00FF268D" w:rsidRPr="00625823" w:rsidTr="00FF268D">
        <w:trPr>
          <w:trHeight w:val="149"/>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49" w:lineRule="atLeast"/>
              <w:jc w:val="center"/>
              <w:rPr>
                <w:lang w:val="kk-KZ"/>
              </w:rPr>
            </w:pPr>
            <w:r w:rsidRPr="00625823">
              <w:rPr>
                <w:lang w:val="kk-KZ"/>
              </w:rPr>
              <w:lastRenderedPageBreak/>
              <w:t>1</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49" w:lineRule="atLeast"/>
              <w:rPr>
                <w:lang w:val="kk-KZ"/>
              </w:rPr>
            </w:pPr>
            <w:r w:rsidRPr="00625823">
              <w:rPr>
                <w:lang w:val="kk-KZ"/>
              </w:rPr>
              <w:t>Атбасар орталық аудандық ауруханасы - 1 ОПВП</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49" w:lineRule="atLeast"/>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49" w:lineRule="atLeast"/>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line="149" w:lineRule="atLeast"/>
              <w:jc w:val="center"/>
              <w:rPr>
                <w:lang w:val="kk-KZ"/>
              </w:rPr>
            </w:pPr>
            <w:r w:rsidRPr="00625823">
              <w:rPr>
                <w:lang w:val="kk-KZ"/>
              </w:rPr>
              <w:t>-</w:t>
            </w:r>
          </w:p>
        </w:tc>
      </w:tr>
      <w:tr w:rsidR="00FF268D" w:rsidRPr="00625823" w:rsidTr="00FF268D">
        <w:trPr>
          <w:trHeight w:val="432"/>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2</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Бұланды орталық аудандық ауруханасы - 1 ОПВП</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w:t>
            </w:r>
          </w:p>
        </w:tc>
      </w:tr>
      <w:tr w:rsidR="00FF268D" w:rsidRPr="00625823" w:rsidTr="00FF268D">
        <w:trPr>
          <w:trHeight w:val="408"/>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3</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Ерейментау орталық аймақтық ауруханасы - 1 ОПВП</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w:t>
            </w:r>
          </w:p>
        </w:tc>
      </w:tr>
      <w:tr w:rsidR="00FF268D" w:rsidRPr="00625823" w:rsidTr="00FF268D">
        <w:trPr>
          <w:trHeight w:val="325"/>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4</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Целиноград орталық аудандық ауруханасы - 1 ОПВП</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w:t>
            </w:r>
          </w:p>
        </w:tc>
      </w:tr>
      <w:tr w:rsidR="00FF268D" w:rsidRPr="00625823" w:rsidTr="00FF268D">
        <w:trPr>
          <w:trHeight w:val="367"/>
        </w:trPr>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5</w:t>
            </w:r>
          </w:p>
        </w:tc>
        <w:tc>
          <w:tcPr>
            <w:tcW w:w="4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Uchучин атындағы орталық аудандық аурухана - 1 ОПВП</w:t>
            </w:r>
          </w:p>
        </w:tc>
        <w:tc>
          <w:tcPr>
            <w:tcW w:w="2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3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 / -</w:t>
            </w:r>
          </w:p>
        </w:tc>
        <w:tc>
          <w:tcPr>
            <w:tcW w:w="4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w:t>
            </w:r>
          </w:p>
        </w:tc>
      </w:tr>
    </w:tbl>
    <w:p w:rsidR="00FF268D" w:rsidRPr="00625823" w:rsidRDefault="00FF268D" w:rsidP="00FF268D">
      <w:pPr>
        <w:jc w:val="both"/>
        <w:rPr>
          <w:color w:val="000000"/>
          <w:lang w:val="kk-KZ"/>
        </w:rPr>
      </w:pPr>
    </w:p>
    <w:p w:rsidR="00FF268D" w:rsidRPr="00625823" w:rsidRDefault="00FF268D" w:rsidP="00FF268D">
      <w:pPr>
        <w:jc w:val="both"/>
        <w:rPr>
          <w:color w:val="000000"/>
          <w:lang w:val="kk-KZ"/>
        </w:rPr>
      </w:pPr>
      <w:r w:rsidRPr="00625823">
        <w:rPr>
          <w:color w:val="000000"/>
          <w:lang w:val="kk-KZ"/>
        </w:rPr>
        <w:t xml:space="preserve">зақымдану және басқа ақпарат. Биылғы жылы облыста 18 қолайсыз пункт тіркелді, оның ішінде бруцеллез ауруы бойынша 3 балл (Шалқар, Целиноград ауданы, ШРА-да, «АКА» ЖШС-де, Целиноград ауданында және «EL NUR GROUP» ЖШС-де, Қорғалжын ауданында ірі қара үшін) және құтыру 15 балл (2 балл) Коммунарский а / о Қорғалжын ауданы, ауыл Колут10 Астрахан ауданы, Амангелді ауылы, Қорғалжын ауданы, Комментерн Новомарковский ауыл округі учаскесі, Ерейментау ауданы, 2 балл Ауыл Арсуалын ауданы, Астраханка ауылы Астраханка Астраханка Зеренді ауданы, Ерейментау ауданының Еркіншілік ауыл округінің, Егіндікөл ауданының Баумана селосы, Целиноград ауданы, Ақмол және Софиевка ауылы, Ерейментау ауданы Самал Улентинский с / о учаскесі). Қолайсыз аудандардағы қалпына келтіру шараларын уәкілетті және жергілікті атқарушы органның ветеринарлық қызметінің жалпы бақылауымен Республикалық эпизоотияға қарсы отряд жүзеге асырады. Құтыру және ірі қара мал бруцеллезі бойынша барлық сәтсіз учаскелерде сауықтыру шаралары жүргізілгеннен кейін («Қорғалжын ауданы, LL NUR GROUP» ЖШС) шектеу шаралары алынып тасталды.   </w:t>
      </w:r>
    </w:p>
    <w:p w:rsidR="00FF268D" w:rsidRPr="00625823" w:rsidRDefault="00FF268D" w:rsidP="00FF268D">
      <w:pPr>
        <w:jc w:val="both"/>
        <w:rPr>
          <w:color w:val="000000"/>
          <w:lang w:val="kk-KZ"/>
        </w:rPr>
      </w:pPr>
      <w:r w:rsidRPr="00625823">
        <w:rPr>
          <w:color w:val="000000"/>
          <w:lang w:val="kk-KZ"/>
        </w:rPr>
        <w:t>2014 жылдан бастап МРС бруцеллезі бойынша 6 қолайсыз пункт бар (оның ішінде Ерейментау ауданының Еркіншілік, Тайбай, Силетинский с/а, Целиноград ауданының Приреченский, Софиевский с / аудандары, Жарқайың ауданының Тассуат с / о).</w:t>
      </w:r>
    </w:p>
    <w:p w:rsidR="00FF268D" w:rsidRPr="00625823" w:rsidRDefault="00FF268D" w:rsidP="00FF268D">
      <w:pPr>
        <w:jc w:val="both"/>
        <w:rPr>
          <w:color w:val="000000"/>
          <w:lang w:val="kk-KZ"/>
        </w:rPr>
      </w:pPr>
      <w:r w:rsidRPr="00625823">
        <w:rPr>
          <w:color w:val="000000"/>
          <w:lang w:val="kk-KZ"/>
        </w:rPr>
        <w:t>Инфекция ошақтарын оқшаулау туралы барлық тіркелген инфекция ошақтарында карантиндік және шектеу шаралары ауылдық округтердің жергілікті әкімдерінің шешімімен белгіленді (ауру түріне байланысты). Карантиндік және шектеуші шаралар жойылғаннан кейін ауылдық округтердің жергілікті әкімдерінің шешімі бойынша ауру малдар мен құстар ұсталған инфекция ошақтарында жануарлар мен құстарды механикалық тазарту, дезинфекциялау және вакцинациялау жүргізілді.</w:t>
      </w:r>
    </w:p>
    <w:p w:rsidR="00FF268D" w:rsidRPr="00625823" w:rsidRDefault="00FF268D" w:rsidP="00FF268D">
      <w:pPr>
        <w:jc w:val="both"/>
        <w:rPr>
          <w:color w:val="000000"/>
          <w:lang w:val="kk-KZ"/>
        </w:rPr>
      </w:pPr>
      <w:r w:rsidRPr="00625823">
        <w:rPr>
          <w:color w:val="000000"/>
          <w:lang w:val="kk-KZ"/>
        </w:rPr>
        <w:t>Аймақта құтыру ауруының эпидемиологиялық жағдайы қолайлы болып қала береді, облыс тұрғындары арасында құтыру ауруы тіркелмеген.</w:t>
      </w:r>
    </w:p>
    <w:p w:rsidR="00FF268D" w:rsidRPr="00625823" w:rsidRDefault="00FF268D" w:rsidP="00FF268D">
      <w:pPr>
        <w:jc w:val="both"/>
        <w:rPr>
          <w:color w:val="000000"/>
          <w:lang w:val="kk-KZ"/>
        </w:rPr>
      </w:pPr>
      <w:r w:rsidRPr="00625823">
        <w:rPr>
          <w:color w:val="000000"/>
          <w:lang w:val="kk-KZ"/>
        </w:rPr>
        <w:t>Аймақта жануарлар арасында құтырудың эпидемиялық жағдайы тұрақты болып қалуда.</w:t>
      </w:r>
    </w:p>
    <w:p w:rsidR="00FF268D" w:rsidRPr="00625823" w:rsidRDefault="00FF268D" w:rsidP="00FF268D">
      <w:pPr>
        <w:jc w:val="both"/>
        <w:rPr>
          <w:color w:val="000000"/>
          <w:lang w:val="kk-KZ"/>
        </w:rPr>
      </w:pPr>
      <w:r w:rsidRPr="00625823">
        <w:rPr>
          <w:color w:val="000000"/>
          <w:lang w:val="kk-KZ"/>
        </w:rPr>
        <w:t>Құтырудың алдын алу бойынша шаралар:</w:t>
      </w:r>
    </w:p>
    <w:p w:rsidR="00FF268D" w:rsidRPr="00625823" w:rsidRDefault="00FF268D" w:rsidP="00FF268D">
      <w:pPr>
        <w:jc w:val="both"/>
        <w:rPr>
          <w:color w:val="000000"/>
          <w:lang w:val="kk-KZ"/>
        </w:rPr>
      </w:pPr>
      <w:r w:rsidRPr="00625823">
        <w:rPr>
          <w:color w:val="000000"/>
          <w:lang w:val="kk-KZ"/>
        </w:rPr>
        <w:t>- облыстық басқарманың бұйрығына сәйкес құтыру ауруының алдын алу шараларына апта сайын, ай сайын, тоқсан сайын мониторинг жүргізіледі;</w:t>
      </w:r>
    </w:p>
    <w:p w:rsidR="00FF268D" w:rsidRPr="00625823" w:rsidRDefault="00FF268D" w:rsidP="00FF268D">
      <w:pPr>
        <w:jc w:val="both"/>
        <w:rPr>
          <w:color w:val="000000"/>
          <w:lang w:val="kk-KZ"/>
        </w:rPr>
      </w:pPr>
      <w:r w:rsidRPr="00625823">
        <w:rPr>
          <w:color w:val="000000"/>
          <w:lang w:val="kk-KZ"/>
        </w:rPr>
        <w:t>2015 жылы ауа-райы мен климаттық жағдайлар өсімдіктер ауруларының дамуына ықпал етті, Ақмола облысында байқалатын және осы аурулардың эпифитотикасы қаупін тудыратын септория, тот инфекциялары айтарлықтай қауіп төндіреді. мың гектар, барлығы 814,275 мың гектар өңделді, оның ішінде республикалық бюджет есебінен, 499,763 мың гектар алқапта және ауыл шаруашылығы тауарларын өндірушілердің есебінен 314,512 мың га өңделген. 2016 жылға дәнді дақылдардың ауруларына (септория, тат) қарсы химиялық өңдеудің болжамды көлемі 860,983 мың га құрайды.</w:t>
      </w:r>
    </w:p>
    <w:p w:rsidR="00FF268D" w:rsidRPr="00625823" w:rsidRDefault="00FF268D" w:rsidP="00FF268D">
      <w:pPr>
        <w:jc w:val="both"/>
        <w:rPr>
          <w:color w:val="000000"/>
          <w:lang w:val="kk-KZ"/>
        </w:rPr>
      </w:pPr>
      <w:r w:rsidRPr="00625823">
        <w:rPr>
          <w:color w:val="000000"/>
          <w:lang w:val="kk-KZ"/>
        </w:rPr>
        <w:lastRenderedPageBreak/>
        <w:t>Қазіргі уақытта республиканың көптеген аймақтарында өсімдіктердің шегіртке зиянкестерінің пайда болу қаупі сақталуда, олар егін мен жайылымға едәуір зиян келтіруі мүмкін.</w:t>
      </w:r>
    </w:p>
    <w:p w:rsidR="00FF268D" w:rsidRPr="00625823" w:rsidRDefault="00FF268D" w:rsidP="00FF268D">
      <w:pPr>
        <w:jc w:val="both"/>
        <w:rPr>
          <w:color w:val="000000"/>
          <w:lang w:val="kk-KZ"/>
        </w:rPr>
      </w:pPr>
      <w:r w:rsidRPr="00625823">
        <w:rPr>
          <w:color w:val="000000"/>
          <w:lang w:val="kk-KZ"/>
        </w:rPr>
        <w:t>Ақмола облысында 2015 жылы республикалық бюджет есебінен шегіртке зиянкестеріне қарсы химиялық өңдеу жүргізілді:</w:t>
      </w:r>
    </w:p>
    <w:p w:rsidR="00FF268D" w:rsidRPr="00625823" w:rsidRDefault="00FF268D" w:rsidP="00FF268D">
      <w:pPr>
        <w:jc w:val="both"/>
        <w:rPr>
          <w:color w:val="000000"/>
          <w:lang w:val="kk-KZ"/>
        </w:rPr>
      </w:pPr>
      <w:r w:rsidRPr="00625823">
        <w:rPr>
          <w:color w:val="000000"/>
          <w:lang w:val="kk-KZ"/>
        </w:rPr>
        <w:t>- итальяндық прус - 374,215 мың га, жалпы айтқанда, 374,215 мың гектар болды, - мониторинг 1320,0 мың га бойынша жүргізілді, тұрғын ауданы 557,454 мың гектар, химиялық өңдеу үшін ауданы жататын болды өңделген есебінен республикалық бюджет . 2016 жылға арналған итальяндық шегірткеге қарсы химиялық өңдеудің болжамды көлемі 107,352 мың га құрайды;</w:t>
      </w:r>
    </w:p>
    <w:p w:rsidR="00FF268D" w:rsidRPr="00625823" w:rsidRDefault="00FF268D" w:rsidP="00FF268D">
      <w:pPr>
        <w:jc w:val="both"/>
        <w:rPr>
          <w:color w:val="000000"/>
          <w:lang w:val="kk-KZ"/>
        </w:rPr>
      </w:pPr>
      <w:r w:rsidRPr="00625823">
        <w:rPr>
          <w:color w:val="000000"/>
          <w:lang w:val="kk-KZ"/>
        </w:rPr>
        <w:t>- азиялық шегіртке - мониторинг 70,0 мың га алаңда жүргізілді, елді мекен 1,985 мың га құрады, химиялық өңдеуге жататын аймақ - 0,792 мың га, республикалық бюджет есебінен 0,792 мың га өңделді.</w:t>
      </w:r>
    </w:p>
    <w:p w:rsidR="00FF268D" w:rsidRPr="00625823" w:rsidRDefault="00FF268D" w:rsidP="00FF268D">
      <w:pPr>
        <w:jc w:val="both"/>
        <w:rPr>
          <w:color w:val="000000"/>
          <w:lang w:val="kk-KZ"/>
        </w:rPr>
      </w:pPr>
      <w:r w:rsidRPr="00625823">
        <w:rPr>
          <w:color w:val="000000"/>
          <w:lang w:val="kk-KZ"/>
        </w:rPr>
        <w:t>Жергілікті бюджет есебінен 47,023 мың гектар алқапта шегіртке зиянкестеріне қарсы химиялық өңдеулер жүргізілді. Шегіртке зиянкестеріне қарсы химиялық өңдеудің 2016 жылға арналған көлемі 42,837 мың га құрайды.</w:t>
      </w:r>
    </w:p>
    <w:p w:rsidR="00FF268D" w:rsidRPr="00625823" w:rsidRDefault="00FF268D" w:rsidP="00FF268D">
      <w:pPr>
        <w:jc w:val="center"/>
        <w:rPr>
          <w:color w:val="000000"/>
          <w:lang w:val="kk-KZ"/>
        </w:rPr>
      </w:pPr>
    </w:p>
    <w:p w:rsidR="00FF268D" w:rsidRPr="00625823" w:rsidRDefault="00FF268D" w:rsidP="00FF268D">
      <w:pPr>
        <w:rPr>
          <w:color w:val="000000"/>
          <w:lang w:val="kk-KZ"/>
        </w:rPr>
      </w:pPr>
    </w:p>
    <w:p w:rsidR="00FF268D" w:rsidRPr="00625823" w:rsidRDefault="00FF268D" w:rsidP="00FF268D">
      <w:pPr>
        <w:rPr>
          <w:color w:val="000000"/>
          <w:lang w:val="kk-KZ"/>
        </w:rPr>
      </w:pPr>
    </w:p>
    <w:p w:rsidR="00FF268D" w:rsidRPr="00625823" w:rsidRDefault="00FF268D" w:rsidP="00FF268D">
      <w:pPr>
        <w:jc w:val="center"/>
        <w:rPr>
          <w:color w:val="000000"/>
          <w:lang w:val="kk-KZ"/>
        </w:rPr>
      </w:pPr>
      <w:r w:rsidRPr="00625823">
        <w:rPr>
          <w:b/>
          <w:bCs/>
          <w:color w:val="000000"/>
          <w:lang w:val="kk-KZ"/>
        </w:rPr>
        <w:t>Эпизоотияға сипаттама</w:t>
      </w:r>
    </w:p>
    <w:p w:rsidR="00FF268D" w:rsidRPr="00625823" w:rsidRDefault="00FF268D" w:rsidP="00FF268D">
      <w:pPr>
        <w:jc w:val="right"/>
        <w:rPr>
          <w:color w:val="000000"/>
          <w:lang w:val="kk-KZ"/>
        </w:rPr>
      </w:pPr>
    </w:p>
    <w:p w:rsidR="00FF268D" w:rsidRPr="00625823" w:rsidRDefault="00FF268D" w:rsidP="00FF268D">
      <w:pPr>
        <w:jc w:val="right"/>
        <w:rPr>
          <w:color w:val="000000"/>
          <w:lang w:val="kk-KZ"/>
        </w:rPr>
      </w:pPr>
      <w:r w:rsidRPr="00625823">
        <w:rPr>
          <w:color w:val="000000"/>
          <w:lang w:val="kk-KZ"/>
        </w:rPr>
        <w:t>кесте 25</w:t>
      </w:r>
    </w:p>
    <w:p w:rsidR="00FF268D" w:rsidRPr="00625823" w:rsidRDefault="00FF268D" w:rsidP="00FF268D">
      <w:pPr>
        <w:jc w:val="right"/>
        <w:rPr>
          <w:color w:val="000000"/>
          <w:lang w:val="kk-KZ"/>
        </w:rPr>
      </w:pPr>
    </w:p>
    <w:tbl>
      <w:tblPr>
        <w:tblW w:w="15310" w:type="dxa"/>
        <w:tblCellMar>
          <w:left w:w="0" w:type="dxa"/>
          <w:right w:w="0" w:type="dxa"/>
        </w:tblCellMar>
        <w:tblLook w:val="04A0" w:firstRow="1" w:lastRow="0" w:firstColumn="1" w:lastColumn="0" w:noHBand="0" w:noVBand="1"/>
      </w:tblPr>
      <w:tblGrid>
        <w:gridCol w:w="659"/>
        <w:gridCol w:w="1400"/>
        <w:gridCol w:w="1615"/>
        <w:gridCol w:w="1866"/>
        <w:gridCol w:w="1198"/>
        <w:gridCol w:w="1899"/>
        <w:gridCol w:w="2094"/>
        <w:gridCol w:w="2142"/>
        <w:gridCol w:w="1735"/>
        <w:gridCol w:w="745"/>
      </w:tblGrid>
      <w:tr w:rsidR="00FF268D" w:rsidRPr="00625823" w:rsidTr="00FF268D">
        <w:trPr>
          <w:trHeight w:val="1053"/>
        </w:trPr>
        <w:tc>
          <w:tcPr>
            <w:tcW w:w="56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b/>
                <w:bCs/>
                <w:lang w:val="kk-KZ"/>
              </w:rPr>
              <w:t>Жоқ</w:t>
            </w:r>
          </w:p>
        </w:tc>
        <w:tc>
          <w:tcPr>
            <w:tcW w:w="121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jc w:val="center"/>
              <w:rPr>
                <w:lang w:val="kk-KZ"/>
              </w:rPr>
            </w:pPr>
            <w:r w:rsidRPr="00625823">
              <w:rPr>
                <w:b/>
                <w:bCs/>
                <w:lang w:val="kk-KZ"/>
              </w:rPr>
              <w:t>Ерекше қауіпті аурулард</w:t>
            </w:r>
            <w:r w:rsidRPr="00625823">
              <w:rPr>
                <w:b/>
                <w:bCs/>
                <w:lang w:val="kk-KZ"/>
              </w:rPr>
              <w:lastRenderedPageBreak/>
              <w:t>ың түрлері</w:t>
            </w:r>
          </w:p>
        </w:tc>
        <w:tc>
          <w:tcPr>
            <w:tcW w:w="212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jc w:val="center"/>
              <w:rPr>
                <w:lang w:val="kk-KZ"/>
              </w:rPr>
            </w:pPr>
            <w:r w:rsidRPr="00625823">
              <w:rPr>
                <w:b/>
                <w:bCs/>
                <w:lang w:val="kk-KZ"/>
              </w:rPr>
              <w:lastRenderedPageBreak/>
              <w:t xml:space="preserve">Эпизоотиямен байланысты </w:t>
            </w:r>
            <w:r w:rsidRPr="00625823">
              <w:rPr>
                <w:b/>
                <w:bCs/>
                <w:lang w:val="kk-KZ"/>
              </w:rPr>
              <w:lastRenderedPageBreak/>
              <w:t>төтенше жағдайлар мүмкін болатын облыстардың, елді мекендердің және объектілердің аудандары</w:t>
            </w:r>
          </w:p>
        </w:tc>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b/>
                <w:bCs/>
                <w:lang w:val="kk-KZ"/>
              </w:rPr>
              <w:lastRenderedPageBreak/>
              <w:t xml:space="preserve">Қауіпті жұқпалы аурулармен </w:t>
            </w:r>
            <w:r w:rsidRPr="00625823">
              <w:rPr>
                <w:b/>
                <w:bCs/>
                <w:lang w:val="kk-KZ"/>
              </w:rPr>
              <w:lastRenderedPageBreak/>
              <w:t>ауырған жануарларды қабылдауға арналған ветеринариялық пункттердің саны</w:t>
            </w:r>
          </w:p>
        </w:tc>
        <w:tc>
          <w:tcPr>
            <w:tcW w:w="88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jc w:val="center"/>
              <w:rPr>
                <w:lang w:val="kk-KZ"/>
              </w:rPr>
            </w:pPr>
            <w:r w:rsidRPr="00625823">
              <w:rPr>
                <w:b/>
                <w:bCs/>
                <w:lang w:val="kk-KZ"/>
              </w:rPr>
              <w:lastRenderedPageBreak/>
              <w:t>Соңғы эпизоотия саны</w:t>
            </w:r>
          </w:p>
          <w:p w:rsidR="00FF268D" w:rsidRPr="00625823" w:rsidRDefault="00FF268D" w:rsidP="00FF268D">
            <w:pPr>
              <w:jc w:val="center"/>
              <w:rPr>
                <w:lang w:val="kk-KZ"/>
              </w:rPr>
            </w:pPr>
            <w:r w:rsidRPr="00625823">
              <w:rPr>
                <w:b/>
                <w:bCs/>
                <w:lang w:val="kk-KZ"/>
              </w:rPr>
              <w:lastRenderedPageBreak/>
              <w:t>5 жыл</w:t>
            </w:r>
          </w:p>
        </w:tc>
        <w:tc>
          <w:tcPr>
            <w:tcW w:w="180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jc w:val="center"/>
              <w:rPr>
                <w:lang w:val="kk-KZ"/>
              </w:rPr>
            </w:pPr>
            <w:r w:rsidRPr="00625823">
              <w:rPr>
                <w:b/>
                <w:bCs/>
                <w:lang w:val="kk-KZ"/>
              </w:rPr>
              <w:lastRenderedPageBreak/>
              <w:t xml:space="preserve">Эпизоотиялық күні және қысқаша </w:t>
            </w:r>
            <w:r w:rsidRPr="00625823">
              <w:rPr>
                <w:b/>
                <w:bCs/>
                <w:lang w:val="kk-KZ"/>
              </w:rPr>
              <w:lastRenderedPageBreak/>
              <w:t>сипаттамасы</w:t>
            </w:r>
          </w:p>
        </w:tc>
        <w:tc>
          <w:tcPr>
            <w:tcW w:w="7153"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jc w:val="center"/>
              <w:rPr>
                <w:lang w:val="kk-KZ"/>
              </w:rPr>
            </w:pPr>
            <w:r w:rsidRPr="00625823">
              <w:rPr>
                <w:b/>
                <w:bCs/>
                <w:lang w:val="kk-KZ"/>
              </w:rPr>
              <w:lastRenderedPageBreak/>
              <w:t>Соңғы 3 жылдағы ерекше қауіпті инфекциялардың аурулары</w:t>
            </w:r>
          </w:p>
        </w:tc>
      </w:tr>
      <w:tr w:rsidR="00FF268D" w:rsidRPr="00625823" w:rsidTr="00FF268D">
        <w:trPr>
          <w:trHeight w:val="473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268D" w:rsidRPr="00625823" w:rsidRDefault="00FF268D" w:rsidP="00FF268D">
            <w:pPr>
              <w:rPr>
                <w:lang w:val="kk-KZ"/>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268D" w:rsidRPr="00625823" w:rsidRDefault="00FF268D" w:rsidP="00FF268D">
            <w:pPr>
              <w:rPr>
                <w:lang w:val="kk-KZ"/>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268D" w:rsidRPr="00625823" w:rsidRDefault="00FF268D" w:rsidP="00FF268D">
            <w:pPr>
              <w:rPr>
                <w:lang w:val="kk-KZ"/>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268D" w:rsidRPr="00625823" w:rsidRDefault="00FF268D" w:rsidP="00FF268D">
            <w:pPr>
              <w:rPr>
                <w:lang w:val="kk-KZ"/>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268D" w:rsidRPr="00625823" w:rsidRDefault="00FF268D" w:rsidP="00FF268D">
            <w:pPr>
              <w:rPr>
                <w:lang w:val="kk-KZ"/>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268D" w:rsidRPr="00625823" w:rsidRDefault="00FF268D" w:rsidP="00FF268D">
            <w:pPr>
              <w:rPr>
                <w:lang w:val="kk-KZ"/>
              </w:rPr>
            </w:pPr>
          </w:p>
        </w:tc>
        <w:tc>
          <w:tcPr>
            <w:tcW w:w="20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jc w:val="center"/>
              <w:rPr>
                <w:lang w:val="kk-KZ"/>
              </w:rPr>
            </w:pPr>
            <w:r w:rsidRPr="00625823">
              <w:rPr>
                <w:b/>
                <w:bCs/>
                <w:lang w:val="kk-KZ"/>
              </w:rPr>
              <w:t>Ауру ауылшаруашылық жануарларының саны (түрлері бойынша), бас</w:t>
            </w:r>
          </w:p>
        </w:tc>
        <w:tc>
          <w:tcPr>
            <w:tcW w:w="18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jc w:val="center"/>
              <w:rPr>
                <w:lang w:val="kk-KZ"/>
              </w:rPr>
            </w:pPr>
            <w:r w:rsidRPr="00625823">
              <w:rPr>
                <w:b/>
                <w:bCs/>
                <w:lang w:val="kk-KZ"/>
              </w:rPr>
              <w:t>Ауылшаруашылық жануарлары, бастары өлді</w:t>
            </w:r>
          </w:p>
        </w:tc>
        <w:tc>
          <w:tcPr>
            <w:tcW w:w="18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jc w:val="center"/>
              <w:rPr>
                <w:lang w:val="kk-KZ"/>
              </w:rPr>
            </w:pPr>
            <w:r w:rsidRPr="00625823">
              <w:rPr>
                <w:b/>
                <w:bCs/>
                <w:lang w:val="kk-KZ"/>
              </w:rPr>
              <w:t>Мәжбүрлі түрде сойылған ауыл шаруашылығы жануарлары, бастар</w:t>
            </w:r>
          </w:p>
        </w:tc>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jc w:val="center"/>
              <w:rPr>
                <w:lang w:val="kk-KZ"/>
              </w:rPr>
            </w:pPr>
            <w:r w:rsidRPr="00625823">
              <w:rPr>
                <w:b/>
                <w:bCs/>
                <w:lang w:val="kk-KZ"/>
              </w:rPr>
              <w:t>Зиян, мың теңге</w:t>
            </w:r>
          </w:p>
        </w:tc>
      </w:tr>
      <w:tr w:rsidR="00FF268D" w:rsidRPr="00625823" w:rsidTr="00FF268D">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1</w:t>
            </w:r>
          </w:p>
        </w:tc>
        <w:tc>
          <w:tcPr>
            <w:tcW w:w="1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2</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3</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4</w:t>
            </w:r>
          </w:p>
        </w:tc>
        <w:tc>
          <w:tcPr>
            <w:tcW w:w="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5</w:t>
            </w:r>
          </w:p>
        </w:tc>
        <w:tc>
          <w:tcPr>
            <w:tcW w:w="1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6</w:t>
            </w:r>
          </w:p>
        </w:tc>
        <w:tc>
          <w:tcPr>
            <w:tcW w:w="20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7</w:t>
            </w:r>
          </w:p>
        </w:tc>
        <w:tc>
          <w:tcPr>
            <w:tcW w:w="18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8</w:t>
            </w:r>
          </w:p>
        </w:tc>
        <w:tc>
          <w:tcPr>
            <w:tcW w:w="18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9</w:t>
            </w:r>
          </w:p>
        </w:tc>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10</w:t>
            </w:r>
          </w:p>
        </w:tc>
      </w:tr>
      <w:tr w:rsidR="00FF268D" w:rsidRPr="00625823" w:rsidTr="00FF268D">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w:t>
            </w:r>
          </w:p>
        </w:tc>
        <w:tc>
          <w:tcPr>
            <w:tcW w:w="1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Аусыл ауруы</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Ерейментау ауданы</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w:t>
            </w:r>
          </w:p>
        </w:tc>
        <w:tc>
          <w:tcPr>
            <w:tcW w:w="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w:t>
            </w:r>
          </w:p>
        </w:tc>
        <w:tc>
          <w:tcPr>
            <w:tcW w:w="1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16.06.2010 «О» типті ауылшаруашылық жануарларының аусыл ауруы</w:t>
            </w:r>
          </w:p>
        </w:tc>
        <w:tc>
          <w:tcPr>
            <w:tcW w:w="20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w:t>
            </w:r>
          </w:p>
        </w:tc>
        <w:tc>
          <w:tcPr>
            <w:tcW w:w="18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w:t>
            </w:r>
          </w:p>
        </w:tc>
        <w:tc>
          <w:tcPr>
            <w:tcW w:w="18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w:t>
            </w:r>
          </w:p>
        </w:tc>
        <w:tc>
          <w:tcPr>
            <w:tcW w:w="1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p>
        </w:tc>
      </w:tr>
    </w:tbl>
    <w:p w:rsidR="00FF268D" w:rsidRPr="00625823" w:rsidRDefault="00FF268D" w:rsidP="00FF268D">
      <w:pPr>
        <w:jc w:val="center"/>
        <w:rPr>
          <w:color w:val="000000"/>
          <w:lang w:val="kk-KZ"/>
        </w:rPr>
      </w:pPr>
    </w:p>
    <w:p w:rsidR="00FF268D" w:rsidRPr="00625823" w:rsidRDefault="00FF268D" w:rsidP="00FF268D">
      <w:pPr>
        <w:jc w:val="center"/>
        <w:rPr>
          <w:color w:val="000000"/>
          <w:lang w:val="kk-KZ"/>
        </w:rPr>
      </w:pPr>
    </w:p>
    <w:p w:rsidR="00FF268D" w:rsidRPr="00625823" w:rsidRDefault="00FF268D" w:rsidP="00FF268D">
      <w:pPr>
        <w:jc w:val="center"/>
        <w:rPr>
          <w:color w:val="000000"/>
          <w:lang w:val="kk-KZ"/>
        </w:rPr>
      </w:pPr>
    </w:p>
    <w:p w:rsidR="00FF268D" w:rsidRPr="00625823" w:rsidRDefault="00FF268D" w:rsidP="00FF268D">
      <w:pPr>
        <w:rPr>
          <w:color w:val="000000"/>
          <w:lang w:val="kk-KZ"/>
        </w:rPr>
      </w:pPr>
    </w:p>
    <w:p w:rsidR="00FF268D" w:rsidRPr="00625823" w:rsidRDefault="00FF268D" w:rsidP="00FF268D">
      <w:pPr>
        <w:jc w:val="center"/>
        <w:rPr>
          <w:color w:val="000000"/>
          <w:lang w:val="kk-KZ"/>
        </w:rPr>
      </w:pPr>
      <w:r w:rsidRPr="00625823">
        <w:rPr>
          <w:b/>
          <w:bCs/>
          <w:color w:val="000000"/>
          <w:lang w:val="kk-KZ"/>
        </w:rPr>
        <w:t>Мал қорымдары туралы жалпы мәліметтер</w:t>
      </w:r>
    </w:p>
    <w:p w:rsidR="00FF268D" w:rsidRPr="00625823" w:rsidRDefault="00FF268D" w:rsidP="00FF268D">
      <w:pPr>
        <w:jc w:val="right"/>
        <w:rPr>
          <w:color w:val="000000"/>
          <w:lang w:val="kk-KZ"/>
        </w:rPr>
      </w:pPr>
      <w:r w:rsidRPr="00625823">
        <w:rPr>
          <w:color w:val="000000"/>
          <w:lang w:val="kk-KZ"/>
        </w:rPr>
        <w:t>кесте 26</w:t>
      </w:r>
    </w:p>
    <w:tbl>
      <w:tblPr>
        <w:tblW w:w="15593" w:type="dxa"/>
        <w:jc w:val="center"/>
        <w:tblCellMar>
          <w:left w:w="0" w:type="dxa"/>
          <w:right w:w="0" w:type="dxa"/>
        </w:tblCellMar>
        <w:tblLook w:val="04A0" w:firstRow="1" w:lastRow="0" w:firstColumn="1" w:lastColumn="0" w:noHBand="0" w:noVBand="1"/>
      </w:tblPr>
      <w:tblGrid>
        <w:gridCol w:w="870"/>
        <w:gridCol w:w="1189"/>
        <w:gridCol w:w="50"/>
        <w:gridCol w:w="2113"/>
        <w:gridCol w:w="1526"/>
        <w:gridCol w:w="4875"/>
        <w:gridCol w:w="1832"/>
        <w:gridCol w:w="3138"/>
      </w:tblGrid>
      <w:tr w:rsidR="00FF268D" w:rsidRPr="00625823" w:rsidTr="00FF268D">
        <w:trPr>
          <w:trHeight w:val="1247"/>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Жоқ</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Жерлеу жылы</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Жерлеу түрі</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Жер асты суының деңгейі</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Ең жақын елді мекенге дейінгі арақашықтық</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Қоршау және ескерту белгілері</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басқа ақпарат</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2</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3</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4</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5</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6</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7</w:t>
            </w:r>
          </w:p>
        </w:tc>
      </w:tr>
      <w:tr w:rsidR="00FF268D" w:rsidRPr="00625823" w:rsidTr="00FF268D">
        <w:trPr>
          <w:jc w:val="center"/>
        </w:trPr>
        <w:tc>
          <w:tcPr>
            <w:tcW w:w="15593"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lastRenderedPageBreak/>
              <w:t>Ақкөл ауданы</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1950-1973</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жоқ, белгі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Құрылыс ауылы</w:t>
            </w:r>
          </w:p>
        </w:tc>
      </w:tr>
      <w:tr w:rsidR="00FF268D" w:rsidRPr="00625823" w:rsidTr="00FF268D">
        <w:trPr>
          <w:jc w:val="center"/>
        </w:trPr>
        <w:tc>
          <w:tcPr>
            <w:tcW w:w="15593"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Аршалы ауданы</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2</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1998 ж</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0,6 миль</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Сонда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Михайловский с / о</w:t>
            </w:r>
          </w:p>
          <w:p w:rsidR="00FF268D" w:rsidRPr="00625823" w:rsidRDefault="00FF268D" w:rsidP="00FF268D">
            <w:pPr>
              <w:rPr>
                <w:lang w:val="kk-KZ"/>
              </w:rPr>
            </w:pPr>
            <w:r w:rsidRPr="00625823">
              <w:rPr>
                <w:lang w:val="kk-KZ"/>
              </w:rPr>
              <w:t>бастап. Николаевка</w:t>
            </w:r>
          </w:p>
        </w:tc>
      </w:tr>
      <w:tr w:rsidR="00FF268D" w:rsidRPr="00625823" w:rsidTr="00FF268D">
        <w:trPr>
          <w:jc w:val="center"/>
        </w:trPr>
        <w:tc>
          <w:tcPr>
            <w:tcW w:w="15593"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Астрахан облысы</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3</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1996 ж</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0,6 миль</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иә, белгі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бастап. Астраханка</w:t>
            </w:r>
          </w:p>
        </w:tc>
      </w:tr>
      <w:tr w:rsidR="00FF268D" w:rsidRPr="00625823" w:rsidTr="00FF268D">
        <w:trPr>
          <w:jc w:val="center"/>
        </w:trPr>
        <w:tc>
          <w:tcPr>
            <w:tcW w:w="15593"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Атбасар ауданы</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4</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иә, белгі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Борисовский с / о</w:t>
            </w:r>
          </w:p>
          <w:p w:rsidR="00FF268D" w:rsidRPr="00625823" w:rsidRDefault="00FF268D" w:rsidP="00FF268D">
            <w:pPr>
              <w:rPr>
                <w:lang w:val="kk-KZ"/>
              </w:rPr>
            </w:pPr>
            <w:r w:rsidRPr="00625823">
              <w:rPr>
                <w:lang w:val="kk-KZ"/>
              </w:rPr>
              <w:t>Борисово ауылы</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5</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жоқ, белгі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Мариновский с / о</w:t>
            </w:r>
          </w:p>
          <w:p w:rsidR="00FF268D" w:rsidRPr="00625823" w:rsidRDefault="00FF268D" w:rsidP="00FF268D">
            <w:pPr>
              <w:rPr>
                <w:lang w:val="kk-KZ"/>
              </w:rPr>
            </w:pPr>
            <w:r w:rsidRPr="00625823">
              <w:rPr>
                <w:lang w:val="kk-KZ"/>
              </w:rPr>
              <w:t>Бейс-хазрет</w:t>
            </w:r>
          </w:p>
        </w:tc>
      </w:tr>
      <w:tr w:rsidR="00FF268D" w:rsidRPr="00625823" w:rsidTr="00FF268D">
        <w:trPr>
          <w:jc w:val="center"/>
        </w:trPr>
        <w:tc>
          <w:tcPr>
            <w:tcW w:w="15593"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Бурабай ауданы</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6</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1954 ж</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1,5 км</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иә, белгі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Веденовский с / о</w:t>
            </w:r>
          </w:p>
          <w:p w:rsidR="00FF268D" w:rsidRPr="00625823" w:rsidRDefault="00FF268D" w:rsidP="00FF268D">
            <w:pPr>
              <w:rPr>
                <w:lang w:val="kk-KZ"/>
              </w:rPr>
            </w:pPr>
            <w:r w:rsidRPr="00625823">
              <w:rPr>
                <w:lang w:val="kk-KZ"/>
              </w:rPr>
              <w:t>Федосеевка ауылы</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7</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1963, 1966, 1975 жж</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2,5 миль</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иә, белгі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Наурызбаевский с / о</w:t>
            </w:r>
          </w:p>
          <w:p w:rsidR="00FF268D" w:rsidRPr="00625823" w:rsidRDefault="00FF268D" w:rsidP="00FF268D">
            <w:pPr>
              <w:rPr>
                <w:lang w:val="kk-KZ"/>
              </w:rPr>
            </w:pPr>
            <w:r w:rsidRPr="00625823">
              <w:rPr>
                <w:lang w:val="kk-KZ"/>
              </w:rPr>
              <w:t>Наурызбай ауылы</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8</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1955</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0,6 миль</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иә, белгі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Урымкайский с / о</w:t>
            </w:r>
          </w:p>
          <w:p w:rsidR="00FF268D" w:rsidRPr="00625823" w:rsidRDefault="00FF268D" w:rsidP="00FF268D">
            <w:pPr>
              <w:rPr>
                <w:lang w:val="kk-KZ"/>
              </w:rPr>
            </w:pPr>
            <w:r w:rsidRPr="00625823">
              <w:rPr>
                <w:lang w:val="kk-KZ"/>
              </w:rPr>
              <w:t>Дмитриевка ауылы</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9</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1949 ж</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Шаңғы базасының әкімшілік ғимаратынан 252 метр жерде</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 xml:space="preserve">иә, бұл бар белгісі </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Chучинск</w:t>
            </w:r>
          </w:p>
        </w:tc>
      </w:tr>
      <w:tr w:rsidR="00FF268D" w:rsidRPr="00625823" w:rsidTr="00FF268D">
        <w:trPr>
          <w:trHeight w:val="302"/>
          <w:jc w:val="center"/>
        </w:trPr>
        <w:tc>
          <w:tcPr>
            <w:tcW w:w="15593"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1жан сал ауданы</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10</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1940 жыл</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Ауылдан оңтүстікке қарай 4 км жерде</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иә, белгі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Заураловский с / о</w:t>
            </w:r>
          </w:p>
          <w:p w:rsidR="00FF268D" w:rsidRPr="00625823" w:rsidRDefault="00FF268D" w:rsidP="00FF268D">
            <w:pPr>
              <w:rPr>
                <w:lang w:val="kk-KZ"/>
              </w:rPr>
            </w:pPr>
            <w:r w:rsidRPr="00625823">
              <w:rPr>
                <w:lang w:val="kk-KZ"/>
              </w:rPr>
              <w:t>бастап. Ябл10овка</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11</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1945 жыл</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Ауылдан оңтүстікке қарай 4 км жерде</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иә, белгі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Заураловский с / о</w:t>
            </w:r>
          </w:p>
          <w:p w:rsidR="00FF268D" w:rsidRPr="00625823" w:rsidRDefault="00FF268D" w:rsidP="00FF268D">
            <w:pPr>
              <w:rPr>
                <w:lang w:val="kk-KZ"/>
              </w:rPr>
            </w:pPr>
            <w:r w:rsidRPr="00625823">
              <w:rPr>
                <w:lang w:val="kk-KZ"/>
              </w:rPr>
              <w:t>бастап. Заурал</w:t>
            </w:r>
          </w:p>
        </w:tc>
      </w:tr>
      <w:tr w:rsidR="00FF268D" w:rsidRPr="00625823" w:rsidTr="00FF268D">
        <w:trPr>
          <w:trHeight w:val="710"/>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12</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1951</w:t>
            </w:r>
          </w:p>
          <w:p w:rsidR="00FF268D" w:rsidRPr="00625823" w:rsidRDefault="00FF268D" w:rsidP="00FF268D">
            <w:pPr>
              <w:rPr>
                <w:lang w:val="kk-KZ"/>
              </w:rPr>
            </w:pPr>
            <w:r w:rsidRPr="00625823">
              <w:rPr>
                <w:lang w:val="kk-KZ"/>
              </w:rPr>
              <w:t>1972ж</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Ауылдан 8 км жерде</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иә, белгі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Уәлиханов с / о</w:t>
            </w:r>
          </w:p>
          <w:p w:rsidR="00FF268D" w:rsidRPr="00625823" w:rsidRDefault="00FF268D" w:rsidP="00FF268D">
            <w:pPr>
              <w:rPr>
                <w:lang w:val="kk-KZ"/>
              </w:rPr>
            </w:pPr>
            <w:r w:rsidRPr="00625823">
              <w:rPr>
                <w:lang w:val="kk-KZ"/>
              </w:rPr>
              <w:t>бастап. Код негіздері</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13</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1961 ж</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Ауылдан 4 км жерде</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иә, белгі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Д10ской с / о</w:t>
            </w:r>
          </w:p>
          <w:p w:rsidR="00FF268D" w:rsidRPr="00625823" w:rsidRDefault="00FF268D" w:rsidP="00FF268D">
            <w:pPr>
              <w:rPr>
                <w:lang w:val="kk-KZ"/>
              </w:rPr>
            </w:pPr>
            <w:r w:rsidRPr="00625823">
              <w:rPr>
                <w:lang w:val="kk-KZ"/>
              </w:rPr>
              <w:t>бастап. Андыкожабатыр</w:t>
            </w:r>
          </w:p>
        </w:tc>
      </w:tr>
      <w:tr w:rsidR="00FF268D" w:rsidRPr="00625823" w:rsidTr="00FF268D">
        <w:trPr>
          <w:trHeight w:val="716"/>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14</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1963 ж</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Ауылдан солтүстік-шығысқа қарай 12 км</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иә, белгі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Еңбекшілдер с / о</w:t>
            </w:r>
          </w:p>
          <w:p w:rsidR="00FF268D" w:rsidRPr="00625823" w:rsidRDefault="00FF268D" w:rsidP="00FF268D">
            <w:pPr>
              <w:rPr>
                <w:lang w:val="kk-KZ"/>
              </w:rPr>
            </w:pPr>
            <w:r w:rsidRPr="00625823">
              <w:rPr>
                <w:lang w:val="kk-KZ"/>
              </w:rPr>
              <w:t>бастап. Enbeckschilder</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lastRenderedPageBreak/>
              <w:t>15</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1967 ж</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Ауылдан оңтүстік-батыс бағытта 2 км жерде</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иә, белгі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1суат с / о</w:t>
            </w:r>
          </w:p>
          <w:p w:rsidR="00FF268D" w:rsidRPr="00625823" w:rsidRDefault="00FF268D" w:rsidP="00FF268D">
            <w:pPr>
              <w:rPr>
                <w:lang w:val="kk-KZ"/>
              </w:rPr>
            </w:pPr>
            <w:r w:rsidRPr="00625823">
              <w:rPr>
                <w:lang w:val="kk-KZ"/>
              </w:rPr>
              <w:t>бастап. Биерсуат</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16</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1981y</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Ауылдан солтүстікке қарай 2 км жерде</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иә, белгі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Бирсуатский с / о, с. Сауле</w:t>
            </w:r>
          </w:p>
        </w:tc>
      </w:tr>
      <w:tr w:rsidR="00FF268D" w:rsidRPr="00625823" w:rsidTr="00FF268D">
        <w:trPr>
          <w:trHeight w:val="562"/>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17</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1971</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Орталық сарай</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иә, белгі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Ульгинский с / о, с. Джукей</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18</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1951</w:t>
            </w:r>
          </w:p>
          <w:p w:rsidR="00FF268D" w:rsidRPr="00625823" w:rsidRDefault="00FF268D" w:rsidP="00FF268D">
            <w:pPr>
              <w:rPr>
                <w:lang w:val="kk-KZ"/>
              </w:rPr>
            </w:pPr>
            <w:r w:rsidRPr="00625823">
              <w:rPr>
                <w:lang w:val="kk-KZ"/>
              </w:rPr>
              <w:t>1972ж</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Ауылдан солтүстік-батыс бағытта 3 км жерде</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иә, белгі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Краснофлоцкий с / о, с. Краснофлоцкое</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1963 ж</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Ауылдан оңтүстік-шығысқа қарай 3 км жерде</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иә, белгі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Баймырзинский / о, с. Шошқалы</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20</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1968 ж</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Орталық сарай</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иә, белгі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Баймырзинский / о, с. Баймурза</w:t>
            </w:r>
          </w:p>
        </w:tc>
      </w:tr>
      <w:tr w:rsidR="00FF268D" w:rsidRPr="00625823" w:rsidTr="00FF268D">
        <w:trPr>
          <w:jc w:val="center"/>
        </w:trPr>
        <w:tc>
          <w:tcPr>
            <w:tcW w:w="15593"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Ерейментау ауданы</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21</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1986 жыл</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қалада</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иә, белгі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Ерейментау қаласы</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22</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1971</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20 км</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 xml:space="preserve">иә, бұл бар белгісі </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Ақсуат с / о</w:t>
            </w:r>
          </w:p>
        </w:tc>
      </w:tr>
      <w:tr w:rsidR="00FF268D" w:rsidRPr="00625823" w:rsidTr="00FF268D">
        <w:trPr>
          <w:jc w:val="center"/>
        </w:trPr>
        <w:tc>
          <w:tcPr>
            <w:tcW w:w="15593"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Есіл ауданы</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23</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1949 ж</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3 км</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иә, белгі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v. Әдемі</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24</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1949 ж</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0,6 миль</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иә, белгі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Курское ауылы</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25</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1955</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2,5 миль</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иә, белгі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Раздольное ауылы</w:t>
            </w:r>
          </w:p>
        </w:tc>
      </w:tr>
      <w:tr w:rsidR="00FF268D" w:rsidRPr="00625823" w:rsidTr="00FF268D">
        <w:trPr>
          <w:jc w:val="center"/>
        </w:trPr>
        <w:tc>
          <w:tcPr>
            <w:tcW w:w="15593"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Жарқайың ауданы</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26</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 xml:space="preserve">1948 ж </w:t>
            </w:r>
          </w:p>
          <w:p w:rsidR="00FF268D" w:rsidRPr="00625823" w:rsidRDefault="00FF268D" w:rsidP="00FF268D">
            <w:pPr>
              <w:rPr>
                <w:lang w:val="kk-KZ"/>
              </w:rPr>
            </w:pPr>
            <w:r w:rsidRPr="00625823">
              <w:rPr>
                <w:lang w:val="kk-KZ"/>
              </w:rPr>
              <w:t xml:space="preserve">1964 жыл </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Ауылдан оңтүстікке қарай 200 м</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иә, белгі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Далабай с / о</w:t>
            </w:r>
          </w:p>
          <w:p w:rsidR="00FF268D" w:rsidRPr="00625823" w:rsidRDefault="00FF268D" w:rsidP="00FF268D">
            <w:pPr>
              <w:rPr>
                <w:lang w:val="kk-KZ"/>
              </w:rPr>
            </w:pPr>
            <w:r w:rsidRPr="00625823">
              <w:rPr>
                <w:lang w:val="kk-KZ"/>
              </w:rPr>
              <w:t>Любицкое қарсы</w:t>
            </w:r>
          </w:p>
          <w:p w:rsidR="00FF268D" w:rsidRPr="00625823" w:rsidRDefault="00FF268D" w:rsidP="00FF268D">
            <w:pPr>
              <w:rPr>
                <w:lang w:val="kk-KZ"/>
              </w:rPr>
            </w:pP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27</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 xml:space="preserve">1959 жыл </w:t>
            </w:r>
          </w:p>
          <w:p w:rsidR="00FF268D" w:rsidRPr="00625823" w:rsidRDefault="00FF268D" w:rsidP="00FF268D">
            <w:pPr>
              <w:rPr>
                <w:lang w:val="kk-KZ"/>
              </w:rPr>
            </w:pPr>
            <w:r w:rsidRPr="00625823">
              <w:rPr>
                <w:lang w:val="kk-KZ"/>
              </w:rPr>
              <w:t xml:space="preserve">1967 жыл </w:t>
            </w:r>
          </w:p>
          <w:p w:rsidR="00FF268D" w:rsidRPr="00625823" w:rsidRDefault="00FF268D" w:rsidP="00FF268D">
            <w:pPr>
              <w:rPr>
                <w:lang w:val="kk-KZ"/>
              </w:rPr>
            </w:pPr>
            <w:r w:rsidRPr="00625823">
              <w:rPr>
                <w:lang w:val="kk-KZ"/>
              </w:rPr>
              <w:t>1980 ж .</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Ауылдан 60 км жерде</w:t>
            </w:r>
          </w:p>
          <w:p w:rsidR="00FF268D" w:rsidRPr="00625823" w:rsidRDefault="00FF268D" w:rsidP="00FF268D">
            <w:pPr>
              <w:rPr>
                <w:lang w:val="kk-KZ"/>
              </w:rPr>
            </w:pPr>
            <w:r w:rsidRPr="00625823">
              <w:rPr>
                <w:lang w:val="kk-KZ"/>
              </w:rPr>
              <w:t>Ауылдан 3 км жерде</w:t>
            </w:r>
          </w:p>
          <w:p w:rsidR="00FF268D" w:rsidRPr="00625823" w:rsidRDefault="00FF268D" w:rsidP="00FF268D">
            <w:pPr>
              <w:rPr>
                <w:lang w:val="kk-KZ"/>
              </w:rPr>
            </w:pPr>
            <w:r w:rsidRPr="00625823">
              <w:rPr>
                <w:lang w:val="kk-KZ"/>
              </w:rPr>
              <w:t>Ауылдан 26 км жерде</w:t>
            </w:r>
          </w:p>
          <w:p w:rsidR="00FF268D" w:rsidRPr="00625823" w:rsidRDefault="00FF268D" w:rsidP="00FF268D">
            <w:pPr>
              <w:rPr>
                <w:lang w:val="kk-KZ"/>
              </w:rPr>
            </w:pPr>
            <w:r w:rsidRPr="00625823">
              <w:rPr>
                <w:lang w:val="kk-KZ"/>
              </w:rPr>
              <w:t>оңтүстікке</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иә, белгі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Жаңадалин с / о</w:t>
            </w:r>
          </w:p>
          <w:p w:rsidR="00FF268D" w:rsidRPr="00625823" w:rsidRDefault="00FF268D" w:rsidP="00FF268D">
            <w:pPr>
              <w:rPr>
                <w:lang w:val="kk-KZ"/>
              </w:rPr>
            </w:pPr>
            <w:r w:rsidRPr="00625823">
              <w:rPr>
                <w:lang w:val="kk-KZ"/>
              </w:rPr>
              <w:t>Зерноградское ауылы</w:t>
            </w:r>
          </w:p>
          <w:p w:rsidR="00FF268D" w:rsidRPr="00625823" w:rsidRDefault="00FF268D" w:rsidP="00FF268D">
            <w:pPr>
              <w:rPr>
                <w:lang w:val="kk-KZ"/>
              </w:rPr>
            </w:pPr>
          </w:p>
        </w:tc>
      </w:tr>
      <w:tr w:rsidR="00FF268D" w:rsidRPr="00625823" w:rsidTr="00FF268D">
        <w:trPr>
          <w:trHeight w:val="678"/>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28</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 xml:space="preserve">1977 жыл </w:t>
            </w:r>
          </w:p>
          <w:p w:rsidR="00FF268D" w:rsidRPr="00625823" w:rsidRDefault="00FF268D" w:rsidP="00FF268D">
            <w:pPr>
              <w:rPr>
                <w:lang w:val="kk-KZ"/>
              </w:rPr>
            </w:pP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Шойындыкөл көлінен 500 м</w:t>
            </w:r>
          </w:p>
          <w:p w:rsidR="00FF268D" w:rsidRPr="00625823" w:rsidRDefault="00FF268D" w:rsidP="00FF268D">
            <w:pPr>
              <w:rPr>
                <w:lang w:val="kk-KZ"/>
              </w:rPr>
            </w:pPr>
            <w:r w:rsidRPr="00625823">
              <w:rPr>
                <w:lang w:val="kk-KZ"/>
              </w:rPr>
              <w:t>оңтүстікке</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Сонда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Шойындыкөл с / о</w:t>
            </w:r>
          </w:p>
          <w:p w:rsidR="00FF268D" w:rsidRPr="00625823" w:rsidRDefault="00FF268D" w:rsidP="00FF268D">
            <w:pPr>
              <w:rPr>
                <w:lang w:val="kk-KZ"/>
              </w:rPr>
            </w:pPr>
            <w:r w:rsidRPr="00625823">
              <w:rPr>
                <w:lang w:val="kk-KZ"/>
              </w:rPr>
              <w:t>Шойындыкөл ауылы</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29</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1981y</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Сонда бар,</w:t>
            </w:r>
          </w:p>
          <w:p w:rsidR="00FF268D" w:rsidRPr="00625823" w:rsidRDefault="00FF268D" w:rsidP="00FF268D">
            <w:pPr>
              <w:rPr>
                <w:lang w:val="kk-KZ"/>
              </w:rPr>
            </w:pPr>
            <w:r w:rsidRPr="00625823">
              <w:rPr>
                <w:lang w:val="kk-KZ"/>
              </w:rPr>
              <w:t>нөмір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Тасөткел ауылы</w:t>
            </w:r>
          </w:p>
          <w:p w:rsidR="00FF268D" w:rsidRPr="00625823" w:rsidRDefault="00FF268D" w:rsidP="00FF268D">
            <w:pPr>
              <w:rPr>
                <w:lang w:val="kk-KZ"/>
              </w:rPr>
            </w:pPr>
            <w:r w:rsidRPr="00625823">
              <w:rPr>
                <w:lang w:val="kk-KZ"/>
              </w:rPr>
              <w:t>Тасөткел с / о</w:t>
            </w:r>
          </w:p>
        </w:tc>
      </w:tr>
      <w:tr w:rsidR="00FF268D" w:rsidRPr="00625823" w:rsidTr="00FF268D">
        <w:trPr>
          <w:jc w:val="center"/>
        </w:trPr>
        <w:tc>
          <w:tcPr>
            <w:tcW w:w="15593"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Қорғалжын ауданы</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lastRenderedPageBreak/>
              <w:t>30</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1981</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800 м</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Сонда бар,</w:t>
            </w:r>
          </w:p>
          <w:p w:rsidR="00FF268D" w:rsidRPr="00625823" w:rsidRDefault="00FF268D" w:rsidP="00FF268D">
            <w:pPr>
              <w:rPr>
                <w:lang w:val="kk-KZ"/>
              </w:rPr>
            </w:pPr>
            <w:r w:rsidRPr="00625823">
              <w:rPr>
                <w:lang w:val="kk-KZ"/>
              </w:rPr>
              <w:t>нөмір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Арықтын с / о ауылы Құмгол (5көпе)</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31</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1968 ж</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2 км</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Сонда бар,</w:t>
            </w:r>
          </w:p>
          <w:p w:rsidR="00FF268D" w:rsidRPr="00625823" w:rsidRDefault="00FF268D" w:rsidP="00FF268D">
            <w:pPr>
              <w:rPr>
                <w:lang w:val="kk-KZ"/>
              </w:rPr>
            </w:pPr>
            <w:r w:rsidRPr="00625823">
              <w:rPr>
                <w:lang w:val="kk-KZ"/>
              </w:rPr>
              <w:t>нөмір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Арықтын селосы Күлтай</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32</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1968 ж</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2 км</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Сонда бар,</w:t>
            </w:r>
          </w:p>
          <w:p w:rsidR="00FF268D" w:rsidRPr="00625823" w:rsidRDefault="00FF268D" w:rsidP="00FF268D">
            <w:pPr>
              <w:rPr>
                <w:lang w:val="kk-KZ"/>
              </w:rPr>
            </w:pPr>
            <w:r w:rsidRPr="00625823">
              <w:rPr>
                <w:lang w:val="kk-KZ"/>
              </w:rPr>
              <w:t>нөмір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Қарашалгинский с / о ауылы Жантеке</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33</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1968 ж</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1,5 км</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Сонда бар,</w:t>
            </w:r>
          </w:p>
          <w:p w:rsidR="00FF268D" w:rsidRPr="00625823" w:rsidRDefault="00FF268D" w:rsidP="00FF268D">
            <w:pPr>
              <w:rPr>
                <w:lang w:val="kk-KZ"/>
              </w:rPr>
            </w:pPr>
            <w:r w:rsidRPr="00625823">
              <w:rPr>
                <w:lang w:val="kk-KZ"/>
              </w:rPr>
              <w:t>нөмір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Коммунарский с / о с. Құмгүл</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34</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1984 ж</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600 м</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Сонда бар,</w:t>
            </w:r>
          </w:p>
          <w:p w:rsidR="00FF268D" w:rsidRPr="00625823" w:rsidRDefault="00FF268D" w:rsidP="00FF268D">
            <w:pPr>
              <w:rPr>
                <w:lang w:val="kk-KZ"/>
              </w:rPr>
            </w:pPr>
            <w:r w:rsidRPr="00625823">
              <w:rPr>
                <w:lang w:val="kk-KZ"/>
              </w:rPr>
              <w:t>нөмір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Сабегинский с / о ауылы Караегин</w:t>
            </w:r>
          </w:p>
        </w:tc>
      </w:tr>
      <w:tr w:rsidR="00FF268D" w:rsidRPr="00625823" w:rsidTr="00FF268D">
        <w:trPr>
          <w:jc w:val="center"/>
        </w:trPr>
        <w:tc>
          <w:tcPr>
            <w:tcW w:w="15593"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Целиноград ауданы</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35</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1996 ж</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0,6 миль</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Сонда бар,</w:t>
            </w:r>
          </w:p>
          <w:p w:rsidR="00FF268D" w:rsidRPr="00625823" w:rsidRDefault="00FF268D" w:rsidP="00FF268D">
            <w:pPr>
              <w:rPr>
                <w:lang w:val="kk-KZ"/>
              </w:rPr>
            </w:pPr>
            <w:r w:rsidRPr="00625823">
              <w:rPr>
                <w:lang w:val="kk-KZ"/>
              </w:rPr>
              <w:t>нөмір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Воздвыженский ауылы Жаңажайнақ</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36</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1986 ж</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Тұрғын үйлерден 40-50 метр қашықтықта</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Сонда бар,</w:t>
            </w:r>
          </w:p>
          <w:p w:rsidR="00FF268D" w:rsidRPr="00625823" w:rsidRDefault="00FF268D" w:rsidP="00FF268D">
            <w:pPr>
              <w:rPr>
                <w:lang w:val="kk-KZ"/>
              </w:rPr>
            </w:pPr>
            <w:r w:rsidRPr="00625823">
              <w:rPr>
                <w:lang w:val="kk-KZ"/>
              </w:rPr>
              <w:t>нөмір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Косшын а / о, Қошы ауылы</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37</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1940-1946 жж</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2 км</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Сонда бар,</w:t>
            </w:r>
          </w:p>
          <w:p w:rsidR="00FF268D" w:rsidRPr="00625823" w:rsidRDefault="00FF268D" w:rsidP="00FF268D">
            <w:pPr>
              <w:rPr>
                <w:lang w:val="kk-KZ"/>
              </w:rPr>
            </w:pPr>
            <w:r w:rsidRPr="00625823">
              <w:rPr>
                <w:lang w:val="kk-KZ"/>
              </w:rPr>
              <w:t>нөмір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Оразақ ауылы Оразақ (Тышқанды)</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38</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1971</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2 км</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Сонда бар,</w:t>
            </w:r>
          </w:p>
          <w:p w:rsidR="00FF268D" w:rsidRPr="00625823" w:rsidRDefault="00FF268D" w:rsidP="00FF268D">
            <w:pPr>
              <w:rPr>
                <w:lang w:val="kk-KZ"/>
              </w:rPr>
            </w:pPr>
            <w:r w:rsidRPr="00625823">
              <w:rPr>
                <w:lang w:val="kk-KZ"/>
              </w:rPr>
              <w:t>нөмір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Софиевский ауылы, Софиевка ауылы, L / camp STV</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39</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1980 ж</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800 м</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Жағалау, табақ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Қабанбай батыр ауылы Бозшықүл с / о</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40</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1991 ж</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2,6 км</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Сонда бар,</w:t>
            </w:r>
          </w:p>
          <w:p w:rsidR="00FF268D" w:rsidRPr="00625823" w:rsidRDefault="00FF268D" w:rsidP="00FF268D">
            <w:pPr>
              <w:rPr>
                <w:lang w:val="kk-KZ"/>
              </w:rPr>
            </w:pPr>
            <w:r w:rsidRPr="00625823">
              <w:rPr>
                <w:lang w:val="kk-KZ"/>
              </w:rPr>
              <w:t>нөмір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Родина а / с</w:t>
            </w:r>
          </w:p>
          <w:p w:rsidR="00FF268D" w:rsidRPr="00625823" w:rsidRDefault="00FF268D" w:rsidP="00FF268D">
            <w:pPr>
              <w:rPr>
                <w:lang w:val="kk-KZ"/>
              </w:rPr>
            </w:pPr>
            <w:r w:rsidRPr="00625823">
              <w:rPr>
                <w:lang w:val="kk-KZ"/>
              </w:rPr>
              <w:t>Садовое ауылы</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41</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1971</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500 м</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Сонда бар,</w:t>
            </w:r>
          </w:p>
          <w:p w:rsidR="00FF268D" w:rsidRPr="00625823" w:rsidRDefault="00FF268D" w:rsidP="00FF268D">
            <w:pPr>
              <w:rPr>
                <w:lang w:val="kk-KZ"/>
              </w:rPr>
            </w:pPr>
            <w:r w:rsidRPr="00625823">
              <w:rPr>
                <w:lang w:val="kk-KZ"/>
              </w:rPr>
              <w:t>нөмір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Қосшын с / о</w:t>
            </w:r>
          </w:p>
          <w:p w:rsidR="00FF268D" w:rsidRPr="00625823" w:rsidRDefault="00FF268D" w:rsidP="00FF268D">
            <w:pPr>
              <w:rPr>
                <w:lang w:val="kk-KZ"/>
              </w:rPr>
            </w:pPr>
            <w:r w:rsidRPr="00625823">
              <w:rPr>
                <w:lang w:val="kk-KZ"/>
              </w:rPr>
              <w:t>Тайтөбе ауылы</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42</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1988 ж</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2,2 км</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нөмір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Шалқар ауылы, Егіндікөл ауылы мал. аула</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43</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1991 ж</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1,8 км</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нөмір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Шалқар ауылы Егіндікөл ауылының шөп қорасы</w:t>
            </w:r>
          </w:p>
        </w:tc>
      </w:tr>
      <w:tr w:rsidR="00FF268D" w:rsidRPr="00625823" w:rsidTr="00FF268D">
        <w:trPr>
          <w:jc w:val="center"/>
        </w:trPr>
        <w:tc>
          <w:tcPr>
            <w:tcW w:w="15593"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Шортанды ауданы</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44</w:t>
            </w:r>
          </w:p>
        </w:tc>
        <w:tc>
          <w:tcPr>
            <w:tcW w:w="123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p>
        </w:tc>
        <w:tc>
          <w:tcPr>
            <w:tcW w:w="2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нөмір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Новосельский с / о</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45</w:t>
            </w:r>
          </w:p>
        </w:tc>
        <w:tc>
          <w:tcPr>
            <w:tcW w:w="123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1971</w:t>
            </w:r>
          </w:p>
        </w:tc>
        <w:tc>
          <w:tcPr>
            <w:tcW w:w="2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2,5 миль</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Сонда бар,</w:t>
            </w:r>
          </w:p>
          <w:p w:rsidR="00FF268D" w:rsidRPr="00625823" w:rsidRDefault="00FF268D" w:rsidP="00FF268D">
            <w:pPr>
              <w:rPr>
                <w:lang w:val="kk-KZ"/>
              </w:rPr>
            </w:pPr>
            <w:r w:rsidRPr="00625823">
              <w:rPr>
                <w:lang w:val="kk-KZ"/>
              </w:rPr>
              <w:t>нөмір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Новокубанский с / о</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46</w:t>
            </w:r>
          </w:p>
        </w:tc>
        <w:tc>
          <w:tcPr>
            <w:tcW w:w="123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1973 ж</w:t>
            </w:r>
          </w:p>
        </w:tc>
        <w:tc>
          <w:tcPr>
            <w:tcW w:w="2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2 км</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Сонда бар,</w:t>
            </w:r>
          </w:p>
          <w:p w:rsidR="00FF268D" w:rsidRPr="00625823" w:rsidRDefault="00FF268D" w:rsidP="00FF268D">
            <w:pPr>
              <w:rPr>
                <w:lang w:val="kk-KZ"/>
              </w:rPr>
            </w:pPr>
            <w:r w:rsidRPr="00625823">
              <w:rPr>
                <w:lang w:val="kk-KZ"/>
              </w:rPr>
              <w:lastRenderedPageBreak/>
              <w:t>нөмір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lastRenderedPageBreak/>
              <w:t>Раевский с / о</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47</w:t>
            </w:r>
          </w:p>
        </w:tc>
        <w:tc>
          <w:tcPr>
            <w:tcW w:w="123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1961, 1964, 1968 жж</w:t>
            </w:r>
          </w:p>
        </w:tc>
        <w:tc>
          <w:tcPr>
            <w:tcW w:w="2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2 км</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Андреевский с / о</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48</w:t>
            </w:r>
          </w:p>
        </w:tc>
        <w:tc>
          <w:tcPr>
            <w:tcW w:w="123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p>
        </w:tc>
        <w:tc>
          <w:tcPr>
            <w:tcW w:w="2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Новосельский с / о</w:t>
            </w:r>
          </w:p>
        </w:tc>
      </w:tr>
      <w:tr w:rsidR="00FF268D" w:rsidRPr="00625823" w:rsidTr="00FF268D">
        <w:trPr>
          <w:trHeight w:val="1158"/>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Жоқ</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Жерлеу жылы</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Жерлеу түрі</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Жер асты суының деңгейі</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Ең жақын елді мекенге дейінгі арақашықтық</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Қоршау және ескерту белгілері</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басқа ақпарат</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2</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3</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4</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5</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6</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7</w:t>
            </w:r>
          </w:p>
        </w:tc>
      </w:tr>
      <w:tr w:rsidR="00FF268D" w:rsidRPr="00625823" w:rsidTr="00FF268D">
        <w:trPr>
          <w:jc w:val="center"/>
        </w:trPr>
        <w:tc>
          <w:tcPr>
            <w:tcW w:w="15593"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Ақкөл ауданы</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1950-1973</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жоқ, белгі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Құрылыс ауылы</w:t>
            </w:r>
          </w:p>
        </w:tc>
      </w:tr>
      <w:tr w:rsidR="00FF268D" w:rsidRPr="00625823" w:rsidTr="00FF268D">
        <w:trPr>
          <w:jc w:val="center"/>
        </w:trPr>
        <w:tc>
          <w:tcPr>
            <w:tcW w:w="15593"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Аршалы ауданы</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2</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1998 ж</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0,6 миль</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Сонда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Михайловский с / о</w:t>
            </w:r>
          </w:p>
          <w:p w:rsidR="00FF268D" w:rsidRPr="00625823" w:rsidRDefault="00FF268D" w:rsidP="00FF268D">
            <w:pPr>
              <w:rPr>
                <w:lang w:val="kk-KZ"/>
              </w:rPr>
            </w:pPr>
            <w:r w:rsidRPr="00625823">
              <w:rPr>
                <w:lang w:val="kk-KZ"/>
              </w:rPr>
              <w:t>бастап. Николаевка</w:t>
            </w:r>
          </w:p>
        </w:tc>
      </w:tr>
      <w:tr w:rsidR="00FF268D" w:rsidRPr="00625823" w:rsidTr="00FF268D">
        <w:trPr>
          <w:jc w:val="center"/>
        </w:trPr>
        <w:tc>
          <w:tcPr>
            <w:tcW w:w="15593"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Астрахан облысы</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3</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1996 ж</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0,6 миль</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иә, белгі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бастап. Астраханка</w:t>
            </w:r>
          </w:p>
        </w:tc>
      </w:tr>
      <w:tr w:rsidR="00FF268D" w:rsidRPr="00625823" w:rsidTr="00FF268D">
        <w:trPr>
          <w:jc w:val="center"/>
        </w:trPr>
        <w:tc>
          <w:tcPr>
            <w:tcW w:w="15593"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Атбасар ауданы</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4</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иә, белгі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Борисовский с / о</w:t>
            </w:r>
          </w:p>
          <w:p w:rsidR="00FF268D" w:rsidRPr="00625823" w:rsidRDefault="00FF268D" w:rsidP="00FF268D">
            <w:pPr>
              <w:rPr>
                <w:lang w:val="kk-KZ"/>
              </w:rPr>
            </w:pPr>
            <w:r w:rsidRPr="00625823">
              <w:rPr>
                <w:lang w:val="kk-KZ"/>
              </w:rPr>
              <w:t>Борисово ауылы</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5</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жоқ, белгі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Мариновский с / о</w:t>
            </w:r>
          </w:p>
          <w:p w:rsidR="00FF268D" w:rsidRPr="00625823" w:rsidRDefault="00FF268D" w:rsidP="00FF268D">
            <w:pPr>
              <w:rPr>
                <w:lang w:val="kk-KZ"/>
              </w:rPr>
            </w:pPr>
            <w:r w:rsidRPr="00625823">
              <w:rPr>
                <w:lang w:val="kk-KZ"/>
              </w:rPr>
              <w:t>Бейс-хазрет</w:t>
            </w:r>
          </w:p>
        </w:tc>
      </w:tr>
      <w:tr w:rsidR="00FF268D" w:rsidRPr="00625823" w:rsidTr="00FF268D">
        <w:trPr>
          <w:jc w:val="center"/>
        </w:trPr>
        <w:tc>
          <w:tcPr>
            <w:tcW w:w="15593"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Бурабай ауданы</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6</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1954 ж</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1,5 км</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иә, белгі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Веденовский с / о</w:t>
            </w:r>
          </w:p>
          <w:p w:rsidR="00FF268D" w:rsidRPr="00625823" w:rsidRDefault="00FF268D" w:rsidP="00FF268D">
            <w:pPr>
              <w:rPr>
                <w:lang w:val="kk-KZ"/>
              </w:rPr>
            </w:pPr>
            <w:r w:rsidRPr="00625823">
              <w:rPr>
                <w:lang w:val="kk-KZ"/>
              </w:rPr>
              <w:t>Федосеевка ауылы</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7</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1963, 1966, 1975 жж</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2,5 миль</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иә, белгі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Наурызбаевский с / о</w:t>
            </w:r>
          </w:p>
          <w:p w:rsidR="00FF268D" w:rsidRPr="00625823" w:rsidRDefault="00FF268D" w:rsidP="00FF268D">
            <w:pPr>
              <w:rPr>
                <w:lang w:val="kk-KZ"/>
              </w:rPr>
            </w:pPr>
            <w:r w:rsidRPr="00625823">
              <w:rPr>
                <w:lang w:val="kk-KZ"/>
              </w:rPr>
              <w:t>Наурызбай ауылы</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8</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1955</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0,6 миль</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иә, белгі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Урымкайский с / о</w:t>
            </w:r>
          </w:p>
          <w:p w:rsidR="00FF268D" w:rsidRPr="00625823" w:rsidRDefault="00FF268D" w:rsidP="00FF268D">
            <w:pPr>
              <w:rPr>
                <w:lang w:val="kk-KZ"/>
              </w:rPr>
            </w:pPr>
            <w:r w:rsidRPr="00625823">
              <w:rPr>
                <w:lang w:val="kk-KZ"/>
              </w:rPr>
              <w:t>Дмитриевка ауылы</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9</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1949 ж</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Шаңғы базасының әкімшілік ғимаратынан 252 метр жерде</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иә, белгі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Chучинск</w:t>
            </w:r>
          </w:p>
        </w:tc>
      </w:tr>
      <w:tr w:rsidR="00FF268D" w:rsidRPr="00625823" w:rsidTr="00FF268D">
        <w:trPr>
          <w:trHeight w:val="302"/>
          <w:jc w:val="center"/>
        </w:trPr>
        <w:tc>
          <w:tcPr>
            <w:tcW w:w="15593"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1жан сал ауданы</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10</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 xml:space="preserve">1940 </w:t>
            </w:r>
            <w:r w:rsidRPr="00625823">
              <w:rPr>
                <w:lang w:val="kk-KZ"/>
              </w:rPr>
              <w:lastRenderedPageBreak/>
              <w:t>жыл</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lastRenderedPageBreak/>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Ауылдан оңтүстікке қарай 4 км жерде</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иә, белгі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Заураловский с / о</w:t>
            </w:r>
          </w:p>
          <w:p w:rsidR="00FF268D" w:rsidRPr="00625823" w:rsidRDefault="00FF268D" w:rsidP="00FF268D">
            <w:pPr>
              <w:rPr>
                <w:lang w:val="kk-KZ"/>
              </w:rPr>
            </w:pPr>
            <w:r w:rsidRPr="00625823">
              <w:rPr>
                <w:lang w:val="kk-KZ"/>
              </w:rPr>
              <w:lastRenderedPageBreak/>
              <w:t>бастап. Ябл10овка</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11</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1945 жыл</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Ауылдан оңтүстік бағытта 4 км жерде</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 xml:space="preserve">иә, бұл бар белгісі </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Заураловский с / о</w:t>
            </w:r>
          </w:p>
          <w:p w:rsidR="00FF268D" w:rsidRPr="00625823" w:rsidRDefault="00FF268D" w:rsidP="00FF268D">
            <w:pPr>
              <w:rPr>
                <w:lang w:val="kk-KZ"/>
              </w:rPr>
            </w:pPr>
            <w:r w:rsidRPr="00625823">
              <w:rPr>
                <w:lang w:val="kk-KZ"/>
              </w:rPr>
              <w:t>бастап. Заурал</w:t>
            </w:r>
          </w:p>
        </w:tc>
      </w:tr>
      <w:tr w:rsidR="00FF268D" w:rsidRPr="00625823" w:rsidTr="00FF268D">
        <w:trPr>
          <w:trHeight w:val="710"/>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12</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1951</w:t>
            </w:r>
          </w:p>
          <w:p w:rsidR="00FF268D" w:rsidRPr="00625823" w:rsidRDefault="00FF268D" w:rsidP="00FF268D">
            <w:pPr>
              <w:rPr>
                <w:lang w:val="kk-KZ"/>
              </w:rPr>
            </w:pPr>
            <w:r w:rsidRPr="00625823">
              <w:rPr>
                <w:lang w:val="kk-KZ"/>
              </w:rPr>
              <w:t>1972ж</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Ауылдан 8 км жерде</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иә, белгі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Уәлиханов с / о</w:t>
            </w:r>
          </w:p>
          <w:p w:rsidR="00FF268D" w:rsidRPr="00625823" w:rsidRDefault="00FF268D" w:rsidP="00FF268D">
            <w:pPr>
              <w:rPr>
                <w:lang w:val="kk-KZ"/>
              </w:rPr>
            </w:pPr>
            <w:r w:rsidRPr="00625823">
              <w:rPr>
                <w:lang w:val="kk-KZ"/>
              </w:rPr>
              <w:t>бастап. Код негіздері</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13</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1961 ж</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Ауылдан 4 км жерде</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иә, белгі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Д10ской с / о</w:t>
            </w:r>
          </w:p>
          <w:p w:rsidR="00FF268D" w:rsidRPr="00625823" w:rsidRDefault="00FF268D" w:rsidP="00FF268D">
            <w:pPr>
              <w:rPr>
                <w:lang w:val="kk-KZ"/>
              </w:rPr>
            </w:pPr>
            <w:r w:rsidRPr="00625823">
              <w:rPr>
                <w:lang w:val="kk-KZ"/>
              </w:rPr>
              <w:t>бастап. Андыкожабатыр</w:t>
            </w:r>
          </w:p>
        </w:tc>
      </w:tr>
      <w:tr w:rsidR="00FF268D" w:rsidRPr="00625823" w:rsidTr="00FF268D">
        <w:trPr>
          <w:trHeight w:val="716"/>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14</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1963 ж</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Ауылдан солтүстік-шығысқа қарай 12 км</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иә, белгі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Еңбекшілдер с / о</w:t>
            </w:r>
          </w:p>
          <w:p w:rsidR="00FF268D" w:rsidRPr="00625823" w:rsidRDefault="00FF268D" w:rsidP="00FF268D">
            <w:pPr>
              <w:rPr>
                <w:lang w:val="kk-KZ"/>
              </w:rPr>
            </w:pPr>
            <w:r w:rsidRPr="00625823">
              <w:rPr>
                <w:lang w:val="kk-KZ"/>
              </w:rPr>
              <w:t>бастап. Enbeckschilder</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15</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1967 ж</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Ауылдан оңтүстік-батыс бағытта 2 км жерде</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иә, белгі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1суат с / о</w:t>
            </w:r>
          </w:p>
          <w:p w:rsidR="00FF268D" w:rsidRPr="00625823" w:rsidRDefault="00FF268D" w:rsidP="00FF268D">
            <w:pPr>
              <w:rPr>
                <w:lang w:val="kk-KZ"/>
              </w:rPr>
            </w:pPr>
            <w:r w:rsidRPr="00625823">
              <w:rPr>
                <w:lang w:val="kk-KZ"/>
              </w:rPr>
              <w:t>бастап. Биерсуат</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16</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1981y</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Ауылдан солтүстікке қарай 2 км жерде</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иә, белгі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Бирсуатский с / о, с. Сауле</w:t>
            </w:r>
          </w:p>
        </w:tc>
      </w:tr>
      <w:tr w:rsidR="00FF268D" w:rsidRPr="00625823" w:rsidTr="00FF268D">
        <w:trPr>
          <w:trHeight w:val="562"/>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17</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1971</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Орталық сарай</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иә, белгі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Ульгинский с / о, с. Джукей</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18</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1951</w:t>
            </w:r>
          </w:p>
          <w:p w:rsidR="00FF268D" w:rsidRPr="00625823" w:rsidRDefault="00FF268D" w:rsidP="00FF268D">
            <w:pPr>
              <w:rPr>
                <w:lang w:val="kk-KZ"/>
              </w:rPr>
            </w:pPr>
            <w:r w:rsidRPr="00625823">
              <w:rPr>
                <w:lang w:val="kk-KZ"/>
              </w:rPr>
              <w:t>1972ж</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Ауылдан солтүстік-батыс бағытта 3 км жерде</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иә, белгі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Краснофлоцкий с / о, с. Краснофлоцкое</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1963 ж</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Ауылдан оңтүстік-шығысқа қарай 3 км жерде</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иә, белгі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Баймырзинский / о, с. Шошқалы</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20</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1968 ж</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Орталық сарай</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иә, белгі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Баймырзинский / о, с. Баймурза</w:t>
            </w:r>
          </w:p>
        </w:tc>
      </w:tr>
      <w:tr w:rsidR="00FF268D" w:rsidRPr="00625823" w:rsidTr="00FF268D">
        <w:trPr>
          <w:jc w:val="center"/>
        </w:trPr>
        <w:tc>
          <w:tcPr>
            <w:tcW w:w="15593"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Ерейментау ауданы</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21</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1986 жыл</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қалада</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иә, белгі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Ерейментау қаласы</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22</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1971</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20 км</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иә, белгі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Ақсуат с / о</w:t>
            </w:r>
          </w:p>
        </w:tc>
      </w:tr>
      <w:tr w:rsidR="00FF268D" w:rsidRPr="00625823" w:rsidTr="00FF268D">
        <w:trPr>
          <w:jc w:val="center"/>
        </w:trPr>
        <w:tc>
          <w:tcPr>
            <w:tcW w:w="15593"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Есіл ауданы</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23</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1949 ж</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3 км</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иә, белгі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v. Әдемі</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24</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1949 ж</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0,6 миль</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 xml:space="preserve">иә, бұл бар белгісі </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Курское ауылы</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25</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1955</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2,5 миль</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иә, белгі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Раздольное ауылы</w:t>
            </w:r>
          </w:p>
        </w:tc>
      </w:tr>
      <w:tr w:rsidR="00FF268D" w:rsidRPr="00625823" w:rsidTr="00FF268D">
        <w:trPr>
          <w:jc w:val="center"/>
        </w:trPr>
        <w:tc>
          <w:tcPr>
            <w:tcW w:w="15593"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p>
          <w:p w:rsidR="00FF268D" w:rsidRPr="00625823" w:rsidRDefault="00FF268D" w:rsidP="00FF268D">
            <w:pPr>
              <w:rPr>
                <w:lang w:val="kk-KZ"/>
              </w:rPr>
            </w:pPr>
            <w:r w:rsidRPr="00625823">
              <w:rPr>
                <w:lang w:val="kk-KZ"/>
              </w:rPr>
              <w:t>Жарқайың ауданы</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26</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 xml:space="preserve">1948 ж </w:t>
            </w:r>
          </w:p>
          <w:p w:rsidR="00FF268D" w:rsidRPr="00625823" w:rsidRDefault="00FF268D" w:rsidP="00FF268D">
            <w:pPr>
              <w:rPr>
                <w:lang w:val="kk-KZ"/>
              </w:rPr>
            </w:pPr>
            <w:r w:rsidRPr="00625823">
              <w:rPr>
                <w:lang w:val="kk-KZ"/>
              </w:rPr>
              <w:t xml:space="preserve">1964 жыл </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Ауылдан оңтүстікке қарай 200 м</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иә, белгі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Далабай с / о</w:t>
            </w:r>
          </w:p>
          <w:p w:rsidR="00FF268D" w:rsidRPr="00625823" w:rsidRDefault="00FF268D" w:rsidP="00FF268D">
            <w:pPr>
              <w:rPr>
                <w:lang w:val="kk-KZ"/>
              </w:rPr>
            </w:pPr>
            <w:r w:rsidRPr="00625823">
              <w:rPr>
                <w:lang w:val="kk-KZ"/>
              </w:rPr>
              <w:t>Любицкое қарсы</w:t>
            </w:r>
          </w:p>
          <w:p w:rsidR="00FF268D" w:rsidRPr="00625823" w:rsidRDefault="00FF268D" w:rsidP="00FF268D">
            <w:pPr>
              <w:rPr>
                <w:lang w:val="kk-KZ"/>
              </w:rPr>
            </w:pP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lastRenderedPageBreak/>
              <w:t>27</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 xml:space="preserve">1959 жыл </w:t>
            </w:r>
          </w:p>
          <w:p w:rsidR="00FF268D" w:rsidRPr="00625823" w:rsidRDefault="00FF268D" w:rsidP="00FF268D">
            <w:pPr>
              <w:rPr>
                <w:lang w:val="kk-KZ"/>
              </w:rPr>
            </w:pPr>
            <w:r w:rsidRPr="00625823">
              <w:rPr>
                <w:lang w:val="kk-KZ"/>
              </w:rPr>
              <w:t xml:space="preserve">1967 жыл </w:t>
            </w:r>
          </w:p>
          <w:p w:rsidR="00FF268D" w:rsidRPr="00625823" w:rsidRDefault="00FF268D" w:rsidP="00FF268D">
            <w:pPr>
              <w:rPr>
                <w:lang w:val="kk-KZ"/>
              </w:rPr>
            </w:pPr>
            <w:r w:rsidRPr="00625823">
              <w:rPr>
                <w:lang w:val="kk-KZ"/>
              </w:rPr>
              <w:t>1980 ж .</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Ауылдан 60 км жерде</w:t>
            </w:r>
          </w:p>
          <w:p w:rsidR="00FF268D" w:rsidRPr="00625823" w:rsidRDefault="00FF268D" w:rsidP="00FF268D">
            <w:pPr>
              <w:rPr>
                <w:lang w:val="kk-KZ"/>
              </w:rPr>
            </w:pPr>
            <w:r w:rsidRPr="00625823">
              <w:rPr>
                <w:lang w:val="kk-KZ"/>
              </w:rPr>
              <w:t>Ауылдан 3 км жерде</w:t>
            </w:r>
          </w:p>
          <w:p w:rsidR="00FF268D" w:rsidRPr="00625823" w:rsidRDefault="00FF268D" w:rsidP="00FF268D">
            <w:pPr>
              <w:rPr>
                <w:lang w:val="kk-KZ"/>
              </w:rPr>
            </w:pPr>
            <w:r w:rsidRPr="00625823">
              <w:rPr>
                <w:lang w:val="kk-KZ"/>
              </w:rPr>
              <w:t>Ауылдан 26 км жерде</w:t>
            </w:r>
          </w:p>
          <w:p w:rsidR="00FF268D" w:rsidRPr="00625823" w:rsidRDefault="00FF268D" w:rsidP="00FF268D">
            <w:pPr>
              <w:rPr>
                <w:lang w:val="kk-KZ"/>
              </w:rPr>
            </w:pPr>
            <w:r w:rsidRPr="00625823">
              <w:rPr>
                <w:lang w:val="kk-KZ"/>
              </w:rPr>
              <w:t>оңтүстікке</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иә, белгі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Жаңадалин с / о</w:t>
            </w:r>
          </w:p>
          <w:p w:rsidR="00FF268D" w:rsidRPr="00625823" w:rsidRDefault="00FF268D" w:rsidP="00FF268D">
            <w:pPr>
              <w:rPr>
                <w:lang w:val="kk-KZ"/>
              </w:rPr>
            </w:pPr>
            <w:r w:rsidRPr="00625823">
              <w:rPr>
                <w:lang w:val="kk-KZ"/>
              </w:rPr>
              <w:t>Зерноградское ауылы</w:t>
            </w:r>
          </w:p>
          <w:p w:rsidR="00FF268D" w:rsidRPr="00625823" w:rsidRDefault="00FF268D" w:rsidP="00FF268D">
            <w:pPr>
              <w:rPr>
                <w:lang w:val="kk-KZ"/>
              </w:rPr>
            </w:pPr>
          </w:p>
        </w:tc>
      </w:tr>
      <w:tr w:rsidR="00FF268D" w:rsidRPr="00625823" w:rsidTr="00FF268D">
        <w:trPr>
          <w:trHeight w:val="678"/>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28</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 xml:space="preserve">1977 жыл </w:t>
            </w:r>
          </w:p>
          <w:p w:rsidR="00FF268D" w:rsidRPr="00625823" w:rsidRDefault="00FF268D" w:rsidP="00FF268D">
            <w:pPr>
              <w:rPr>
                <w:lang w:val="kk-KZ"/>
              </w:rPr>
            </w:pP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Шойындыкөл көлінен 500 м</w:t>
            </w:r>
          </w:p>
          <w:p w:rsidR="00FF268D" w:rsidRPr="00625823" w:rsidRDefault="00FF268D" w:rsidP="00FF268D">
            <w:pPr>
              <w:rPr>
                <w:lang w:val="kk-KZ"/>
              </w:rPr>
            </w:pPr>
            <w:r w:rsidRPr="00625823">
              <w:rPr>
                <w:lang w:val="kk-KZ"/>
              </w:rPr>
              <w:t>оңтүстікке</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Сонда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Шойындыкөл с / о</w:t>
            </w:r>
          </w:p>
          <w:p w:rsidR="00FF268D" w:rsidRPr="00625823" w:rsidRDefault="00FF268D" w:rsidP="00FF268D">
            <w:pPr>
              <w:rPr>
                <w:lang w:val="kk-KZ"/>
              </w:rPr>
            </w:pPr>
            <w:r w:rsidRPr="00625823">
              <w:rPr>
                <w:lang w:val="kk-KZ"/>
              </w:rPr>
              <w:t>Шойындыкөл ауылы</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29</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1981y</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Сонда бар,</w:t>
            </w:r>
          </w:p>
          <w:p w:rsidR="00FF268D" w:rsidRPr="00625823" w:rsidRDefault="00FF268D" w:rsidP="00FF268D">
            <w:pPr>
              <w:rPr>
                <w:lang w:val="kk-KZ"/>
              </w:rPr>
            </w:pPr>
            <w:r w:rsidRPr="00625823">
              <w:rPr>
                <w:lang w:val="kk-KZ"/>
              </w:rPr>
              <w:t>нөмір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Тасөткел ауылы</w:t>
            </w:r>
          </w:p>
          <w:p w:rsidR="00FF268D" w:rsidRPr="00625823" w:rsidRDefault="00FF268D" w:rsidP="00FF268D">
            <w:pPr>
              <w:rPr>
                <w:lang w:val="kk-KZ"/>
              </w:rPr>
            </w:pPr>
            <w:r w:rsidRPr="00625823">
              <w:rPr>
                <w:lang w:val="kk-KZ"/>
              </w:rPr>
              <w:t>Тасөткел с / о</w:t>
            </w:r>
          </w:p>
        </w:tc>
      </w:tr>
      <w:tr w:rsidR="00FF268D" w:rsidRPr="00625823" w:rsidTr="00FF268D">
        <w:trPr>
          <w:jc w:val="center"/>
        </w:trPr>
        <w:tc>
          <w:tcPr>
            <w:tcW w:w="15593"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Қорғалжын ауданы</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30</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1981</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800 м</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Сонда бар,</w:t>
            </w:r>
          </w:p>
          <w:p w:rsidR="00FF268D" w:rsidRPr="00625823" w:rsidRDefault="00FF268D" w:rsidP="00FF268D">
            <w:pPr>
              <w:rPr>
                <w:lang w:val="kk-KZ"/>
              </w:rPr>
            </w:pPr>
            <w:r w:rsidRPr="00625823">
              <w:rPr>
                <w:lang w:val="kk-KZ"/>
              </w:rPr>
              <w:t>нөмір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Арықтын с / о ауылы Құмгол (5көпе)</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31</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1968 ж</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2 км</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Сонда бар,</w:t>
            </w:r>
          </w:p>
          <w:p w:rsidR="00FF268D" w:rsidRPr="00625823" w:rsidRDefault="00FF268D" w:rsidP="00FF268D">
            <w:pPr>
              <w:rPr>
                <w:lang w:val="kk-KZ"/>
              </w:rPr>
            </w:pPr>
            <w:r w:rsidRPr="00625823">
              <w:rPr>
                <w:lang w:val="kk-KZ"/>
              </w:rPr>
              <w:t>нөмір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Арықтын селосы Күлтай</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32</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1968 ж</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2 км</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Сонда бар,</w:t>
            </w:r>
          </w:p>
          <w:p w:rsidR="00FF268D" w:rsidRPr="00625823" w:rsidRDefault="00FF268D" w:rsidP="00FF268D">
            <w:pPr>
              <w:rPr>
                <w:lang w:val="kk-KZ"/>
              </w:rPr>
            </w:pPr>
            <w:r w:rsidRPr="00625823">
              <w:rPr>
                <w:lang w:val="kk-KZ"/>
              </w:rPr>
              <w:t>нөмір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Қарашалгинский с / о ауылы Жантеке</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33</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1968 ж</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1,5 км</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Сонда бар,</w:t>
            </w:r>
          </w:p>
          <w:p w:rsidR="00FF268D" w:rsidRPr="00625823" w:rsidRDefault="00FF268D" w:rsidP="00FF268D">
            <w:pPr>
              <w:rPr>
                <w:lang w:val="kk-KZ"/>
              </w:rPr>
            </w:pPr>
            <w:r w:rsidRPr="00625823">
              <w:rPr>
                <w:lang w:val="kk-KZ"/>
              </w:rPr>
              <w:t>нөмір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Коммунарский с / о с. Құмгүл</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34</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1984 ж</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600 м</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Сонда бар,</w:t>
            </w:r>
          </w:p>
          <w:p w:rsidR="00FF268D" w:rsidRPr="00625823" w:rsidRDefault="00FF268D" w:rsidP="00FF268D">
            <w:pPr>
              <w:rPr>
                <w:lang w:val="kk-KZ"/>
              </w:rPr>
            </w:pPr>
            <w:r w:rsidRPr="00625823">
              <w:rPr>
                <w:lang w:val="kk-KZ"/>
              </w:rPr>
              <w:t>нөмір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Сабегинский с / о ауылы Караегин</w:t>
            </w:r>
          </w:p>
        </w:tc>
      </w:tr>
      <w:tr w:rsidR="00FF268D" w:rsidRPr="00625823" w:rsidTr="00FF268D">
        <w:trPr>
          <w:jc w:val="center"/>
        </w:trPr>
        <w:tc>
          <w:tcPr>
            <w:tcW w:w="15593"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Целиноград ауданы</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35</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1996 ж</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0,6 миль</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Сонда бар,</w:t>
            </w:r>
          </w:p>
          <w:p w:rsidR="00FF268D" w:rsidRPr="00625823" w:rsidRDefault="00FF268D" w:rsidP="00FF268D">
            <w:pPr>
              <w:rPr>
                <w:lang w:val="kk-KZ"/>
              </w:rPr>
            </w:pPr>
            <w:r w:rsidRPr="00625823">
              <w:rPr>
                <w:lang w:val="kk-KZ"/>
              </w:rPr>
              <w:t>нөмір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Воздвыженский ауылы Жаңажайнақ</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36</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1986 ж</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Тұрғын үйлерден 40-50 метр қашықтықта</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Сонда бар,</w:t>
            </w:r>
          </w:p>
          <w:p w:rsidR="00FF268D" w:rsidRPr="00625823" w:rsidRDefault="00FF268D" w:rsidP="00FF268D">
            <w:pPr>
              <w:rPr>
                <w:lang w:val="kk-KZ"/>
              </w:rPr>
            </w:pPr>
            <w:r w:rsidRPr="00625823">
              <w:rPr>
                <w:lang w:val="kk-KZ"/>
              </w:rPr>
              <w:t>нөмір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Косшын а / о, Қошы ауылы</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37</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1940-1946 жж</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2 км</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Сонда бар,</w:t>
            </w:r>
          </w:p>
          <w:p w:rsidR="00FF268D" w:rsidRPr="00625823" w:rsidRDefault="00FF268D" w:rsidP="00FF268D">
            <w:pPr>
              <w:rPr>
                <w:lang w:val="kk-KZ"/>
              </w:rPr>
            </w:pPr>
            <w:r w:rsidRPr="00625823">
              <w:rPr>
                <w:lang w:val="kk-KZ"/>
              </w:rPr>
              <w:t>нөмір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Оразақ ауылы Оразақ (Тышқанды)</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38</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1971</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2 км</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Сонда бар,</w:t>
            </w:r>
          </w:p>
          <w:p w:rsidR="00FF268D" w:rsidRPr="00625823" w:rsidRDefault="00FF268D" w:rsidP="00FF268D">
            <w:pPr>
              <w:rPr>
                <w:lang w:val="kk-KZ"/>
              </w:rPr>
            </w:pPr>
            <w:r w:rsidRPr="00625823">
              <w:rPr>
                <w:lang w:val="kk-KZ"/>
              </w:rPr>
              <w:t>нөмір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Софиевский ауылы, Софиевка ауылы, L / camp STV</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39</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1980 ж</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800 м</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Жағалау, табақ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Қабанбай батыр ауылы Бозшықүл с / о</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40</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1991 ж</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2,6 км</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Сонда бар,</w:t>
            </w:r>
          </w:p>
          <w:p w:rsidR="00FF268D" w:rsidRPr="00625823" w:rsidRDefault="00FF268D" w:rsidP="00FF268D">
            <w:pPr>
              <w:rPr>
                <w:lang w:val="kk-KZ"/>
              </w:rPr>
            </w:pPr>
            <w:r w:rsidRPr="00625823">
              <w:rPr>
                <w:lang w:val="kk-KZ"/>
              </w:rPr>
              <w:t>нөмір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Родина а / с</w:t>
            </w:r>
          </w:p>
          <w:p w:rsidR="00FF268D" w:rsidRPr="00625823" w:rsidRDefault="00FF268D" w:rsidP="00FF268D">
            <w:pPr>
              <w:rPr>
                <w:lang w:val="kk-KZ"/>
              </w:rPr>
            </w:pPr>
            <w:r w:rsidRPr="00625823">
              <w:rPr>
                <w:lang w:val="kk-KZ"/>
              </w:rPr>
              <w:t>Садовое ауылы</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lastRenderedPageBreak/>
              <w:t>41</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1971</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500 м</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Сонда бар,</w:t>
            </w:r>
          </w:p>
          <w:p w:rsidR="00FF268D" w:rsidRPr="00625823" w:rsidRDefault="00FF268D" w:rsidP="00FF268D">
            <w:pPr>
              <w:rPr>
                <w:lang w:val="kk-KZ"/>
              </w:rPr>
            </w:pPr>
            <w:r w:rsidRPr="00625823">
              <w:rPr>
                <w:lang w:val="kk-KZ"/>
              </w:rPr>
              <w:t>нөмір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Қосшын с / о</w:t>
            </w:r>
          </w:p>
          <w:p w:rsidR="00FF268D" w:rsidRPr="00625823" w:rsidRDefault="00FF268D" w:rsidP="00FF268D">
            <w:pPr>
              <w:rPr>
                <w:lang w:val="kk-KZ"/>
              </w:rPr>
            </w:pPr>
            <w:r w:rsidRPr="00625823">
              <w:rPr>
                <w:lang w:val="kk-KZ"/>
              </w:rPr>
              <w:t>Тайтөбе ауылы</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42</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1988 ж</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2,2 км</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нөмір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Шалқар ауылы, Егіндікөл ауылы мал. аула</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43</w:t>
            </w:r>
          </w:p>
        </w:tc>
        <w:tc>
          <w:tcPr>
            <w:tcW w:w="11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1991 ж</w:t>
            </w:r>
          </w:p>
        </w:tc>
        <w:tc>
          <w:tcPr>
            <w:tcW w:w="2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1,8 км</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нөмір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Шалқар ауылы Егіндікөл ауылының шөп қорасы</w:t>
            </w:r>
          </w:p>
        </w:tc>
      </w:tr>
      <w:tr w:rsidR="00FF268D" w:rsidRPr="00625823" w:rsidTr="00FF268D">
        <w:trPr>
          <w:jc w:val="center"/>
        </w:trPr>
        <w:tc>
          <w:tcPr>
            <w:tcW w:w="15593"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Шортанды ауданы</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44</w:t>
            </w:r>
          </w:p>
        </w:tc>
        <w:tc>
          <w:tcPr>
            <w:tcW w:w="123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p>
        </w:tc>
        <w:tc>
          <w:tcPr>
            <w:tcW w:w="2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нөмір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Новосельский с / о</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45</w:t>
            </w:r>
          </w:p>
        </w:tc>
        <w:tc>
          <w:tcPr>
            <w:tcW w:w="123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1971</w:t>
            </w:r>
          </w:p>
        </w:tc>
        <w:tc>
          <w:tcPr>
            <w:tcW w:w="2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2,5 миль</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Сонда бар,</w:t>
            </w:r>
          </w:p>
          <w:p w:rsidR="00FF268D" w:rsidRPr="00625823" w:rsidRDefault="00FF268D" w:rsidP="00FF268D">
            <w:pPr>
              <w:rPr>
                <w:lang w:val="kk-KZ"/>
              </w:rPr>
            </w:pPr>
            <w:r w:rsidRPr="00625823">
              <w:rPr>
                <w:lang w:val="kk-KZ"/>
              </w:rPr>
              <w:t>нөмір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Новокубанский с / о</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46</w:t>
            </w:r>
          </w:p>
        </w:tc>
        <w:tc>
          <w:tcPr>
            <w:tcW w:w="123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1973 ж</w:t>
            </w:r>
          </w:p>
        </w:tc>
        <w:tc>
          <w:tcPr>
            <w:tcW w:w="2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2 км</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Сонда бар,</w:t>
            </w:r>
          </w:p>
          <w:p w:rsidR="00FF268D" w:rsidRPr="00625823" w:rsidRDefault="00FF268D" w:rsidP="00FF268D">
            <w:pPr>
              <w:rPr>
                <w:lang w:val="kk-KZ"/>
              </w:rPr>
            </w:pPr>
            <w:r w:rsidRPr="00625823">
              <w:rPr>
                <w:lang w:val="kk-KZ"/>
              </w:rPr>
              <w:t>нөмір бар</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Раевский с / о</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47</w:t>
            </w:r>
          </w:p>
        </w:tc>
        <w:tc>
          <w:tcPr>
            <w:tcW w:w="123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1961, 1964, 1968 жж</w:t>
            </w:r>
          </w:p>
        </w:tc>
        <w:tc>
          <w:tcPr>
            <w:tcW w:w="2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2 км</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Андреевский с / о</w:t>
            </w:r>
          </w:p>
        </w:tc>
      </w:tr>
      <w:tr w:rsidR="00FF268D" w:rsidRPr="00625823" w:rsidTr="00FF268D">
        <w:trPr>
          <w:jc w:val="center"/>
        </w:trPr>
        <w:tc>
          <w:tcPr>
            <w:tcW w:w="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48</w:t>
            </w:r>
          </w:p>
        </w:tc>
        <w:tc>
          <w:tcPr>
            <w:tcW w:w="123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p>
        </w:tc>
        <w:tc>
          <w:tcPr>
            <w:tcW w:w="2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Сі1 жарасын көму</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Белгісіз</w:t>
            </w:r>
          </w:p>
        </w:tc>
        <w:tc>
          <w:tcPr>
            <w:tcW w:w="4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w:t>
            </w: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w:t>
            </w:r>
          </w:p>
        </w:tc>
        <w:tc>
          <w:tcPr>
            <w:tcW w:w="3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spacing w:after="200" w:line="276" w:lineRule="auto"/>
              <w:rPr>
                <w:rFonts w:eastAsia="Calibri"/>
                <w:lang w:eastAsia="en-US"/>
              </w:rPr>
            </w:pPr>
            <w:r w:rsidRPr="00625823">
              <w:rPr>
                <w:rFonts w:eastAsia="Calibri"/>
                <w:lang w:eastAsia="en-US"/>
              </w:rPr>
              <w:t>Новосельский с / о</w:t>
            </w:r>
          </w:p>
        </w:tc>
      </w:tr>
    </w:tbl>
    <w:p w:rsidR="00511B13" w:rsidRPr="00625823" w:rsidRDefault="00511B13" w:rsidP="004D7CA0">
      <w:pPr>
        <w:jc w:val="center"/>
        <w:rPr>
          <w:b/>
        </w:rPr>
      </w:pPr>
    </w:p>
    <w:p w:rsidR="00DC41FC" w:rsidRPr="00625823" w:rsidRDefault="00DC41FC" w:rsidP="004D7CA0">
      <w:pPr>
        <w:jc w:val="center"/>
        <w:rPr>
          <w:b/>
        </w:rPr>
      </w:pPr>
    </w:p>
    <w:p w:rsidR="00DC41FC" w:rsidRPr="00625823" w:rsidRDefault="00DC41FC" w:rsidP="004D7CA0">
      <w:pPr>
        <w:jc w:val="center"/>
        <w:rPr>
          <w:b/>
        </w:rPr>
      </w:pPr>
    </w:p>
    <w:p w:rsidR="00DC41FC" w:rsidRPr="00625823" w:rsidRDefault="00DC41FC" w:rsidP="004D7CA0">
      <w:pPr>
        <w:jc w:val="center"/>
        <w:rPr>
          <w:b/>
        </w:rPr>
      </w:pPr>
    </w:p>
    <w:p w:rsidR="00DC41FC" w:rsidRPr="00625823" w:rsidRDefault="00DC41FC" w:rsidP="004D7CA0">
      <w:pPr>
        <w:jc w:val="center"/>
        <w:rPr>
          <w:b/>
        </w:rPr>
      </w:pPr>
    </w:p>
    <w:p w:rsidR="00DC41FC" w:rsidRPr="00625823" w:rsidRDefault="00DC41FC" w:rsidP="004D7CA0">
      <w:pPr>
        <w:jc w:val="center"/>
        <w:rPr>
          <w:b/>
        </w:rPr>
      </w:pPr>
    </w:p>
    <w:p w:rsidR="00DC41FC" w:rsidRPr="00625823" w:rsidRDefault="00DC41FC" w:rsidP="004D7CA0">
      <w:pPr>
        <w:jc w:val="center"/>
        <w:rPr>
          <w:b/>
        </w:rPr>
      </w:pPr>
    </w:p>
    <w:p w:rsidR="00DC41FC" w:rsidRPr="00625823" w:rsidRDefault="00DC41FC" w:rsidP="004D7CA0">
      <w:pPr>
        <w:jc w:val="center"/>
        <w:rPr>
          <w:b/>
        </w:rPr>
      </w:pPr>
    </w:p>
    <w:p w:rsidR="00DC41FC" w:rsidRPr="00625823" w:rsidRDefault="00DC41FC" w:rsidP="004D7CA0">
      <w:pPr>
        <w:jc w:val="center"/>
        <w:rPr>
          <w:b/>
        </w:rPr>
      </w:pPr>
    </w:p>
    <w:p w:rsidR="00DC41FC" w:rsidRPr="00625823" w:rsidRDefault="00DC41FC" w:rsidP="004D7CA0">
      <w:pPr>
        <w:jc w:val="center"/>
        <w:rPr>
          <w:b/>
        </w:rPr>
      </w:pPr>
    </w:p>
    <w:p w:rsidR="00DC41FC" w:rsidRPr="00625823" w:rsidRDefault="00DC41FC" w:rsidP="004D7CA0">
      <w:pPr>
        <w:jc w:val="center"/>
        <w:rPr>
          <w:b/>
        </w:rPr>
      </w:pPr>
    </w:p>
    <w:p w:rsidR="00DC41FC" w:rsidRPr="00625823" w:rsidRDefault="00DC41FC" w:rsidP="004D7CA0">
      <w:pPr>
        <w:jc w:val="center"/>
        <w:rPr>
          <w:b/>
        </w:rPr>
      </w:pPr>
    </w:p>
    <w:p w:rsidR="00C25519" w:rsidRPr="00625823" w:rsidRDefault="00C25519" w:rsidP="004D7CA0">
      <w:pPr>
        <w:jc w:val="center"/>
        <w:rPr>
          <w:b/>
        </w:rPr>
      </w:pPr>
    </w:p>
    <w:p w:rsidR="00C25519" w:rsidRPr="00625823" w:rsidRDefault="00C25519" w:rsidP="004D7CA0">
      <w:pPr>
        <w:jc w:val="center"/>
        <w:rPr>
          <w:b/>
        </w:rPr>
      </w:pPr>
    </w:p>
    <w:p w:rsidR="00C25519" w:rsidRPr="00625823" w:rsidRDefault="00C25519" w:rsidP="004D7CA0">
      <w:pPr>
        <w:jc w:val="center"/>
        <w:rPr>
          <w:b/>
        </w:rPr>
      </w:pPr>
    </w:p>
    <w:p w:rsidR="00DC41FC" w:rsidRPr="00625823" w:rsidRDefault="00DC41FC" w:rsidP="004D7CA0">
      <w:pPr>
        <w:jc w:val="center"/>
        <w:rPr>
          <w:b/>
        </w:rPr>
      </w:pPr>
    </w:p>
    <w:p w:rsidR="00197AC4" w:rsidRPr="00625823" w:rsidRDefault="00197AC4" w:rsidP="004D7CA0">
      <w:pPr>
        <w:jc w:val="center"/>
        <w:rPr>
          <w:b/>
        </w:rPr>
      </w:pPr>
    </w:p>
    <w:p w:rsidR="00197AC4" w:rsidRPr="00625823" w:rsidRDefault="00197AC4" w:rsidP="004D7CA0">
      <w:pPr>
        <w:jc w:val="center"/>
        <w:rPr>
          <w:b/>
        </w:rPr>
      </w:pPr>
    </w:p>
    <w:p w:rsidR="00DC41FC" w:rsidRPr="00625823" w:rsidRDefault="00DC41FC" w:rsidP="004D7CA0">
      <w:pPr>
        <w:jc w:val="center"/>
        <w:rPr>
          <w:b/>
        </w:rPr>
      </w:pPr>
    </w:p>
    <w:p w:rsidR="00463A30" w:rsidRPr="00625823" w:rsidRDefault="003A71C3" w:rsidP="004D7CA0">
      <w:pPr>
        <w:jc w:val="center"/>
        <w:rPr>
          <w:b/>
          <w:lang w:val="kk-KZ"/>
        </w:rPr>
      </w:pPr>
      <w:r w:rsidRPr="00625823">
        <w:rPr>
          <w:b/>
          <w:lang w:val="kk-KZ"/>
        </w:rPr>
        <w:lastRenderedPageBreak/>
        <w:t>8</w:t>
      </w:r>
      <w:r w:rsidR="008765D0" w:rsidRPr="00625823">
        <w:rPr>
          <w:b/>
          <w:lang w:val="kk-KZ"/>
        </w:rPr>
        <w:t>-тарау</w:t>
      </w:r>
    </w:p>
    <w:p w:rsidR="00DC41FC" w:rsidRPr="00625823" w:rsidRDefault="00DC41FC" w:rsidP="004D7CA0">
      <w:pPr>
        <w:jc w:val="center"/>
        <w:rPr>
          <w:b/>
        </w:rPr>
      </w:pPr>
    </w:p>
    <w:p w:rsidR="00BF3A4B" w:rsidRPr="00625823" w:rsidRDefault="00BF3A4B" w:rsidP="00BF3A4B">
      <w:pPr>
        <w:jc w:val="center"/>
        <w:rPr>
          <w:b/>
          <w:lang w:val="kk-KZ"/>
        </w:rPr>
      </w:pPr>
      <w:r w:rsidRPr="00625823">
        <w:rPr>
          <w:b/>
          <w:lang w:val="kk-KZ"/>
        </w:rPr>
        <w:t>Ауыл шаруашылық және басқа өсімдіктердің аурумен және зиянкестермен зақымдалу қауіп-қатерінің көрсеткіштері</w:t>
      </w:r>
    </w:p>
    <w:p w:rsidR="008765D0" w:rsidRPr="00625823" w:rsidRDefault="008765D0" w:rsidP="00C25519">
      <w:pPr>
        <w:contextualSpacing/>
        <w:rPr>
          <w:lang w:val="kk-KZ"/>
        </w:rPr>
      </w:pPr>
    </w:p>
    <w:p w:rsidR="00FF268D" w:rsidRPr="00625823" w:rsidRDefault="00FF268D" w:rsidP="00FF268D">
      <w:pPr>
        <w:ind w:firstLine="709"/>
        <w:rPr>
          <w:color w:val="000000"/>
          <w:lang w:val="kk-KZ"/>
        </w:rPr>
      </w:pPr>
      <w:r w:rsidRPr="00625823">
        <w:rPr>
          <w:b/>
          <w:bCs/>
          <w:color w:val="000000"/>
          <w:lang w:val="kk-KZ"/>
        </w:rPr>
        <w:t>Аудан атауы: Ақмола облысы</w:t>
      </w:r>
    </w:p>
    <w:p w:rsidR="00FF268D" w:rsidRPr="00625823" w:rsidRDefault="00FF268D" w:rsidP="00FF268D">
      <w:pPr>
        <w:ind w:firstLine="709"/>
        <w:rPr>
          <w:color w:val="000000"/>
          <w:lang w:val="kk-KZ"/>
        </w:rPr>
      </w:pPr>
      <w:r w:rsidRPr="00625823">
        <w:rPr>
          <w:color w:val="000000"/>
          <w:lang w:val="kk-KZ"/>
        </w:rPr>
        <w:t>Септория. Қоздырғыштары - жетілмеген SeptorianodorumBerkStriticiRob.etDesm саңырауқұлақтары. Ауру солтүстік, шығыс, оңтүстік және оңтүстік-шығыс облыстардың орманды дала, дала және таулы дала аймақтарында таралады. Septorianodorum жапырақтарды, діңгектер аралықтарын және түйіршік қабыршақтарын зақымдайды, олар сары және қоңыр, күңгірт дақтар болып көрінеді. Жапырақтарда алдымен сарғыш немесе ашық-қоңыр, қара ерні бар сопақ дақтары пайда болады. Олар 1тіндеп көлемін ұлғайтады, ал анестезирленген аймақтар ашық сұр түске ие болады. Көбінесе дақтар 1-1імен қосылады, нәтижесінде жапырақтары толығымен немесе жартылай кебеді. Ылғалды ауа-райында саңырауқұлақтың пикнидиясы ұсақ, дөңгелектелген, қою-сұр немесе қоңыр түсті «сүйелдер» талшықтары тәріздес қабыршақтарда. Құрғақ ауа-райында олар келесі жылдың көктемінде және жаздың басында өсімдік қалдықтарында түзіледі. Конидиялар немесе пикноспоралар түссіз, аз-кем қисық, ұштары дөңгеленген, әдетте 3 бөлек септа болады, олардың мөлшері 15-24 * 2,5-4 мкм. Саңырауқұлақтың фауэосферанодорумның ересек сатысы бар.Аскоспоралар сәл қисық, ашық-сұр түсті, 4 жасушалы. S. tritici негізінен тамырларында қоңыр, қызыл-қоңыр дақтары бар бидай жапырақтарына әсер етеді. Олар 1тіндеп кеңейеді, 1-1імен1іктіріледі және жапырақтары кебеді. С.Тритичинің пикнидтері тамырлар бойымен қатарлас орналасқан, олар Septorianodorum-ға қарағанда үлкенірек. Қысқы және жаздық бидай, арпа және қара бидай септориямен ауырады. Саңырауқұлақтың пикноспоралары түссіз, жіп тәрізді, 3-тен 7-ге дейін әлсіз көрінетін септаға дейін қисық, мөлшері 40-80 * 1,7-3 мкм. Септорияның дамуы үшін жиі жауатын жауын-шашын, салыстырмалы түрде төмен температура (17-20 ° C-тан төмен) және сұраныс кезеңіндегі шық ұзаққа созылады - бидайға тиеу басталады.</w:t>
      </w:r>
    </w:p>
    <w:p w:rsidR="00FF268D" w:rsidRPr="00625823" w:rsidRDefault="00FF268D" w:rsidP="00FF268D">
      <w:pPr>
        <w:ind w:firstLine="709"/>
        <w:rPr>
          <w:color w:val="000000"/>
          <w:lang w:val="kk-KZ"/>
        </w:rPr>
      </w:pPr>
      <w:r w:rsidRPr="00625823">
        <w:rPr>
          <w:color w:val="000000"/>
          <w:lang w:val="kk-KZ"/>
        </w:rPr>
        <w:t>алдын алу шаралары:</w:t>
      </w:r>
    </w:p>
    <w:p w:rsidR="00FF268D" w:rsidRPr="00625823" w:rsidRDefault="00FF268D" w:rsidP="00FF268D">
      <w:pPr>
        <w:ind w:firstLine="709"/>
        <w:rPr>
          <w:color w:val="000000"/>
          <w:lang w:val="kk-KZ"/>
        </w:rPr>
      </w:pPr>
      <w:r w:rsidRPr="00625823">
        <w:rPr>
          <w:color w:val="000000"/>
          <w:lang w:val="kk-KZ"/>
        </w:rPr>
        <w:t>- таза тыңайған, рапс, зығыр, арпа, сұлы, бұршақ, күнбағыс, ноқат, жүгері, 1жылдық және көпжылдық шөптер сияқты бұрынғыларға бидай себу;</w:t>
      </w:r>
    </w:p>
    <w:p w:rsidR="00FF268D" w:rsidRPr="00625823" w:rsidRDefault="00FF268D" w:rsidP="00FF268D">
      <w:pPr>
        <w:ind w:firstLine="709"/>
        <w:rPr>
          <w:color w:val="000000"/>
          <w:lang w:val="kk-KZ"/>
        </w:rPr>
      </w:pPr>
      <w:r w:rsidRPr="00625823">
        <w:rPr>
          <w:color w:val="000000"/>
          <w:lang w:val="kk-KZ"/>
        </w:rPr>
        <w:t>- сабан және өсімдік қалдықтары септориямен зақымдалған бидайға бидай егуді алып тастаңыз;</w:t>
      </w:r>
    </w:p>
    <w:p w:rsidR="00FF268D" w:rsidRPr="00625823" w:rsidRDefault="00FF268D" w:rsidP="00FF268D">
      <w:pPr>
        <w:ind w:firstLine="709"/>
        <w:rPr>
          <w:color w:val="000000"/>
          <w:lang w:val="kk-KZ"/>
        </w:rPr>
      </w:pPr>
      <w:r w:rsidRPr="00625823">
        <w:rPr>
          <w:color w:val="000000"/>
          <w:lang w:val="kk-KZ"/>
        </w:rPr>
        <w:t>- 2013 жылы септориядан зардап шеккен бидайдың сабан және өсімдік қалдықтарын мұқият қосу мақсатында механикалық өңдеу жүргізу;</w:t>
      </w:r>
    </w:p>
    <w:p w:rsidR="00FF268D" w:rsidRPr="00625823" w:rsidRDefault="00FF268D" w:rsidP="00FF268D">
      <w:pPr>
        <w:ind w:firstLine="709"/>
        <w:rPr>
          <w:color w:val="000000"/>
          <w:lang w:val="kk-KZ"/>
        </w:rPr>
      </w:pPr>
      <w:r w:rsidRPr="00625823">
        <w:rPr>
          <w:color w:val="000000"/>
          <w:lang w:val="kk-KZ"/>
        </w:rPr>
        <w:t>- дезинфекциялаушы заттармен тұқымдарды міндетті және мұқият дезинфекциялау және тұқымдарды стимуляторлармен өңдеу: райкат-стартидр.;</w:t>
      </w:r>
    </w:p>
    <w:p w:rsidR="00FF268D" w:rsidRPr="00625823" w:rsidRDefault="00FF268D" w:rsidP="00FF268D">
      <w:pPr>
        <w:ind w:firstLine="709"/>
        <w:rPr>
          <w:color w:val="000000"/>
          <w:lang w:val="kk-KZ"/>
        </w:rPr>
      </w:pPr>
      <w:r w:rsidRPr="00625823">
        <w:rPr>
          <w:color w:val="000000"/>
          <w:lang w:val="kk-KZ"/>
        </w:rPr>
        <w:t>- қатарларға фосфор тыңайтқыштарын енгізу және фосфор-калий және кремний микроэлементтерімен қоректендіру;</w:t>
      </w:r>
    </w:p>
    <w:p w:rsidR="00FF268D" w:rsidRPr="00625823" w:rsidRDefault="00FF268D" w:rsidP="00FF268D">
      <w:pPr>
        <w:ind w:firstLine="709"/>
        <w:rPr>
          <w:color w:val="000000"/>
          <w:lang w:val="kk-KZ"/>
        </w:rPr>
      </w:pPr>
      <w:r w:rsidRPr="00625823">
        <w:rPr>
          <w:color w:val="000000"/>
          <w:lang w:val="kk-KZ"/>
        </w:rPr>
        <w:t>- фунгицидтерді сұраныс кезеңінде немесе тақырып кезеңінде міндетті түрде қолдануды қамтамасыз ету. Бұл 2013 жылы бидайдың септориямен инфекциясы кең таралғандығына байланысты және ол егіс алқаптарының құрылымында 70-80% құрайды, және тек аралық механикалық өңдеу және себу кешендерімен себу немесе қопсытқыш табақшалары бар себгіштер септория инфекциясы. Сондай-ақ, септория жұқтырған жерлерде бидайды нөлдік өсіру технологиясымен егуден бас тарту керек.</w:t>
      </w:r>
    </w:p>
    <w:p w:rsidR="00FF268D" w:rsidRPr="00625823" w:rsidRDefault="00FF268D" w:rsidP="00FF268D">
      <w:pPr>
        <w:ind w:firstLine="709"/>
        <w:rPr>
          <w:color w:val="000000"/>
          <w:lang w:val="kk-KZ"/>
        </w:rPr>
      </w:pPr>
    </w:p>
    <w:p w:rsidR="00FF268D" w:rsidRPr="00625823" w:rsidRDefault="00FF268D" w:rsidP="00FF268D">
      <w:pPr>
        <w:ind w:firstLine="709"/>
        <w:rPr>
          <w:color w:val="000000"/>
          <w:lang w:val="kk-KZ"/>
        </w:rPr>
      </w:pPr>
    </w:p>
    <w:p w:rsidR="00FF268D" w:rsidRPr="00625823" w:rsidRDefault="00FF268D" w:rsidP="00FF268D">
      <w:pPr>
        <w:ind w:firstLine="709"/>
        <w:rPr>
          <w:color w:val="000000"/>
          <w:lang w:val="kk-KZ"/>
        </w:rPr>
      </w:pPr>
    </w:p>
    <w:p w:rsidR="00FF268D" w:rsidRPr="00625823" w:rsidRDefault="00FF268D" w:rsidP="00FF268D">
      <w:pPr>
        <w:ind w:firstLine="709"/>
        <w:rPr>
          <w:color w:val="000000"/>
          <w:lang w:val="kk-KZ"/>
        </w:rPr>
      </w:pPr>
    </w:p>
    <w:p w:rsidR="00FF268D" w:rsidRPr="00625823" w:rsidRDefault="00FF268D" w:rsidP="00FF268D">
      <w:pPr>
        <w:ind w:firstLine="709"/>
        <w:rPr>
          <w:color w:val="000000"/>
          <w:lang w:val="kk-KZ"/>
        </w:rPr>
      </w:pPr>
    </w:p>
    <w:tbl>
      <w:tblPr>
        <w:tblW w:w="15093" w:type="dxa"/>
        <w:tblInd w:w="-34" w:type="dxa"/>
        <w:tblLayout w:type="fixed"/>
        <w:tblCellMar>
          <w:left w:w="0" w:type="dxa"/>
          <w:right w:w="0" w:type="dxa"/>
        </w:tblCellMar>
        <w:tblLook w:val="04A0" w:firstRow="1" w:lastRow="0" w:firstColumn="1" w:lastColumn="0" w:noHBand="0" w:noVBand="1"/>
      </w:tblPr>
      <w:tblGrid>
        <w:gridCol w:w="709"/>
        <w:gridCol w:w="1843"/>
        <w:gridCol w:w="1985"/>
        <w:gridCol w:w="2268"/>
        <w:gridCol w:w="2085"/>
        <w:gridCol w:w="2034"/>
        <w:gridCol w:w="2034"/>
        <w:gridCol w:w="923"/>
        <w:gridCol w:w="1212"/>
      </w:tblGrid>
      <w:tr w:rsidR="00FF268D" w:rsidRPr="00625823" w:rsidTr="00B02CAF">
        <w:trPr>
          <w:trHeight w:val="1420"/>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ind w:left="113"/>
              <w:jc w:val="center"/>
              <w:rPr>
                <w:lang w:val="kk-KZ"/>
              </w:rPr>
            </w:pPr>
            <w:r w:rsidRPr="00625823">
              <w:rPr>
                <w:b/>
                <w:bCs/>
                <w:lang w:val="kk-KZ"/>
              </w:rPr>
              <w:lastRenderedPageBreak/>
              <w:t>Жоқ</w:t>
            </w:r>
          </w:p>
        </w:tc>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ind w:left="113"/>
              <w:jc w:val="center"/>
              <w:rPr>
                <w:lang w:val="kk-KZ"/>
              </w:rPr>
            </w:pPr>
            <w:r w:rsidRPr="00625823">
              <w:rPr>
                <w:b/>
                <w:bCs/>
                <w:lang w:val="kk-KZ"/>
              </w:rPr>
              <w:t>Өсімдіктердің ерекше қауіпті аурулары мен зиянкестерінің түрлері</w:t>
            </w:r>
          </w:p>
        </w:tc>
        <w:tc>
          <w:tcPr>
            <w:tcW w:w="198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ind w:left="113"/>
              <w:jc w:val="center"/>
              <w:rPr>
                <w:lang w:val="kk-KZ"/>
              </w:rPr>
            </w:pPr>
            <w:r w:rsidRPr="00625823">
              <w:rPr>
                <w:b/>
                <w:bCs/>
                <w:lang w:val="kk-KZ"/>
              </w:rPr>
              <w:t>Пайда болуы мүмкін аудандардың аймақтары</w:t>
            </w:r>
          </w:p>
          <w:p w:rsidR="00FF268D" w:rsidRPr="00625823" w:rsidRDefault="00FF268D" w:rsidP="00FF268D">
            <w:pPr>
              <w:ind w:left="113"/>
              <w:jc w:val="center"/>
              <w:rPr>
                <w:lang w:val="kk-KZ"/>
              </w:rPr>
            </w:pPr>
            <w:r w:rsidRPr="00625823">
              <w:rPr>
                <w:b/>
                <w:bCs/>
                <w:lang w:val="kk-KZ"/>
              </w:rPr>
              <w:t>Эпифитотиямен байланысты төтенше жағдайлар</w:t>
            </w:r>
          </w:p>
        </w:tc>
        <w:tc>
          <w:tcPr>
            <w:tcW w:w="226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ind w:left="113"/>
              <w:jc w:val="center"/>
              <w:rPr>
                <w:lang w:val="kk-KZ"/>
              </w:rPr>
            </w:pPr>
            <w:r w:rsidRPr="00625823">
              <w:rPr>
                <w:b/>
                <w:bCs/>
                <w:lang w:val="kk-KZ"/>
              </w:rPr>
              <w:t>Соңғы эпифитотиялардың саны</w:t>
            </w:r>
          </w:p>
          <w:p w:rsidR="00FF268D" w:rsidRPr="00625823" w:rsidRDefault="00FF268D" w:rsidP="00FF268D">
            <w:pPr>
              <w:ind w:left="113"/>
              <w:jc w:val="center"/>
              <w:rPr>
                <w:lang w:val="kk-KZ"/>
              </w:rPr>
            </w:pPr>
            <w:r w:rsidRPr="00625823">
              <w:rPr>
                <w:b/>
                <w:bCs/>
                <w:lang w:val="kk-KZ"/>
              </w:rPr>
              <w:t>5 жыл</w:t>
            </w:r>
          </w:p>
        </w:tc>
        <w:tc>
          <w:tcPr>
            <w:tcW w:w="208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ind w:left="113"/>
              <w:jc w:val="center"/>
              <w:rPr>
                <w:lang w:val="kk-KZ"/>
              </w:rPr>
            </w:pPr>
            <w:r w:rsidRPr="00625823">
              <w:rPr>
                <w:b/>
                <w:bCs/>
                <w:lang w:val="kk-KZ"/>
              </w:rPr>
              <w:t>Эпифитотиялар күні және қысқаша сипаттамасы</w:t>
            </w:r>
          </w:p>
        </w:tc>
        <w:tc>
          <w:tcPr>
            <w:tcW w:w="6203"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ind w:left="113"/>
              <w:jc w:val="center"/>
              <w:rPr>
                <w:lang w:val="kk-KZ"/>
              </w:rPr>
            </w:pPr>
            <w:r w:rsidRPr="00625823">
              <w:rPr>
                <w:b/>
                <w:bCs/>
                <w:lang w:val="kk-KZ"/>
              </w:rPr>
              <w:t>Соңғы 3 жылдағы ерекше қауіпті инфекциялардың аурулары</w:t>
            </w:r>
          </w:p>
        </w:tc>
      </w:tr>
      <w:tr w:rsidR="00FF268D" w:rsidRPr="00625823" w:rsidTr="00B02CAF">
        <w:trPr>
          <w:trHeight w:val="6353"/>
        </w:trPr>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FF268D" w:rsidRPr="00625823" w:rsidRDefault="00FF268D" w:rsidP="00FF268D">
            <w:pPr>
              <w:rPr>
                <w:lang w:val="kk-KZ"/>
              </w:rPr>
            </w:pPr>
          </w:p>
        </w:tc>
        <w:tc>
          <w:tcPr>
            <w:tcW w:w="1843" w:type="dxa"/>
            <w:vMerge/>
            <w:tcBorders>
              <w:top w:val="single" w:sz="6" w:space="0" w:color="000000"/>
              <w:left w:val="single" w:sz="6" w:space="0" w:color="000000"/>
              <w:bottom w:val="single" w:sz="6" w:space="0" w:color="000000"/>
              <w:right w:val="single" w:sz="6" w:space="0" w:color="000000"/>
            </w:tcBorders>
            <w:vAlign w:val="center"/>
            <w:hideMark/>
          </w:tcPr>
          <w:p w:rsidR="00FF268D" w:rsidRPr="00625823" w:rsidRDefault="00FF268D" w:rsidP="00FF268D">
            <w:pPr>
              <w:rPr>
                <w:lang w:val="kk-KZ"/>
              </w:rPr>
            </w:pP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FF268D" w:rsidRPr="00625823" w:rsidRDefault="00FF268D" w:rsidP="00FF268D">
            <w:pPr>
              <w:rPr>
                <w:lang w:val="kk-KZ"/>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FF268D" w:rsidRPr="00625823" w:rsidRDefault="00FF268D" w:rsidP="00FF268D">
            <w:pPr>
              <w:rPr>
                <w:lang w:val="kk-KZ"/>
              </w:rPr>
            </w:pPr>
          </w:p>
        </w:tc>
        <w:tc>
          <w:tcPr>
            <w:tcW w:w="2085" w:type="dxa"/>
            <w:vMerge/>
            <w:tcBorders>
              <w:top w:val="single" w:sz="6" w:space="0" w:color="000000"/>
              <w:left w:val="single" w:sz="6" w:space="0" w:color="000000"/>
              <w:bottom w:val="single" w:sz="6" w:space="0" w:color="000000"/>
              <w:right w:val="single" w:sz="6" w:space="0" w:color="000000"/>
            </w:tcBorders>
            <w:vAlign w:val="center"/>
            <w:hideMark/>
          </w:tcPr>
          <w:p w:rsidR="00FF268D" w:rsidRPr="00625823" w:rsidRDefault="00FF268D" w:rsidP="00FF268D">
            <w:pPr>
              <w:rPr>
                <w:lang w:val="kk-KZ"/>
              </w:rPr>
            </w:pPr>
          </w:p>
        </w:tc>
        <w:tc>
          <w:tcPr>
            <w:tcW w:w="2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ind w:left="113"/>
              <w:jc w:val="center"/>
              <w:rPr>
                <w:lang w:val="kk-KZ"/>
              </w:rPr>
            </w:pPr>
            <w:r w:rsidRPr="00625823">
              <w:rPr>
                <w:b/>
                <w:bCs/>
                <w:lang w:val="kk-KZ"/>
              </w:rPr>
              <w:t>Зардап шеккен аймақ</w:t>
            </w:r>
          </w:p>
          <w:p w:rsidR="00FF268D" w:rsidRPr="00625823" w:rsidRDefault="00FF268D" w:rsidP="00FF268D">
            <w:pPr>
              <w:ind w:left="113"/>
              <w:jc w:val="center"/>
              <w:rPr>
                <w:lang w:val="kk-KZ"/>
              </w:rPr>
            </w:pPr>
            <w:r w:rsidRPr="00625823">
              <w:rPr>
                <w:b/>
                <w:bCs/>
                <w:lang w:val="kk-KZ"/>
              </w:rPr>
              <w:t xml:space="preserve">ауыл шаруашылығы дақылдары </w:t>
            </w:r>
            <w:r w:rsidRPr="00625823">
              <w:rPr>
                <w:lang w:val="kk-KZ"/>
              </w:rPr>
              <w:t xml:space="preserve">(түрлері бойынша) </w:t>
            </w:r>
            <w:r w:rsidRPr="00625823">
              <w:rPr>
                <w:b/>
                <w:bCs/>
                <w:lang w:val="kk-KZ"/>
              </w:rPr>
              <w:t>,</w:t>
            </w:r>
          </w:p>
          <w:p w:rsidR="00FF268D" w:rsidRPr="00625823" w:rsidRDefault="00FF268D" w:rsidP="00FF268D">
            <w:pPr>
              <w:ind w:left="113"/>
              <w:jc w:val="center"/>
              <w:rPr>
                <w:lang w:val="kk-KZ"/>
              </w:rPr>
            </w:pPr>
            <w:r w:rsidRPr="00625823">
              <w:rPr>
                <w:b/>
                <w:bCs/>
                <w:lang w:val="kk-KZ"/>
              </w:rPr>
              <w:t>мың га</w:t>
            </w:r>
          </w:p>
        </w:tc>
        <w:tc>
          <w:tcPr>
            <w:tcW w:w="2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ind w:left="113"/>
              <w:jc w:val="center"/>
              <w:rPr>
                <w:lang w:val="kk-KZ"/>
              </w:rPr>
            </w:pPr>
            <w:r w:rsidRPr="00625823">
              <w:rPr>
                <w:b/>
                <w:bCs/>
                <w:lang w:val="kk-KZ"/>
              </w:rPr>
              <w:t>Өңдеу аймағы</w:t>
            </w:r>
          </w:p>
          <w:p w:rsidR="00FF268D" w:rsidRPr="00625823" w:rsidRDefault="00FF268D" w:rsidP="00FF268D">
            <w:pPr>
              <w:ind w:left="113"/>
              <w:jc w:val="center"/>
              <w:rPr>
                <w:lang w:val="kk-KZ"/>
              </w:rPr>
            </w:pPr>
            <w:r w:rsidRPr="00625823">
              <w:rPr>
                <w:b/>
                <w:bCs/>
                <w:lang w:val="kk-KZ"/>
              </w:rPr>
              <w:t xml:space="preserve">ауыл шаруашылығы дақылдары </w:t>
            </w:r>
            <w:r w:rsidRPr="00625823">
              <w:rPr>
                <w:lang w:val="kk-KZ"/>
              </w:rPr>
              <w:t xml:space="preserve">(түрлері бойынша) </w:t>
            </w:r>
            <w:r w:rsidRPr="00625823">
              <w:rPr>
                <w:b/>
                <w:bCs/>
                <w:lang w:val="kk-KZ"/>
              </w:rPr>
              <w:t>,</w:t>
            </w:r>
          </w:p>
          <w:p w:rsidR="00FF268D" w:rsidRPr="00625823" w:rsidRDefault="00FF268D" w:rsidP="00FF268D">
            <w:pPr>
              <w:ind w:left="113"/>
              <w:jc w:val="center"/>
              <w:rPr>
                <w:lang w:val="kk-KZ"/>
              </w:rPr>
            </w:pPr>
            <w:r w:rsidRPr="00625823">
              <w:rPr>
                <w:b/>
                <w:bCs/>
                <w:lang w:val="kk-KZ"/>
              </w:rPr>
              <w:t>мың га</w:t>
            </w:r>
          </w:p>
        </w:tc>
        <w:tc>
          <w:tcPr>
            <w:tcW w:w="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ind w:left="113"/>
              <w:jc w:val="center"/>
              <w:rPr>
                <w:lang w:val="kk-KZ"/>
              </w:rPr>
            </w:pPr>
            <w:r w:rsidRPr="00625823">
              <w:rPr>
                <w:b/>
                <w:bCs/>
                <w:lang w:val="kk-KZ"/>
              </w:rPr>
              <w:t>Зиян, мың теңге</w:t>
            </w:r>
          </w:p>
        </w:tc>
        <w:tc>
          <w:tcPr>
            <w:tcW w:w="12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ind w:left="113"/>
              <w:jc w:val="center"/>
              <w:rPr>
                <w:lang w:val="kk-KZ"/>
              </w:rPr>
            </w:pPr>
            <w:r w:rsidRPr="00625823">
              <w:rPr>
                <w:b/>
                <w:bCs/>
                <w:lang w:val="kk-KZ"/>
              </w:rPr>
              <w:t>Ескерту</w:t>
            </w:r>
          </w:p>
        </w:tc>
      </w:tr>
      <w:tr w:rsidR="00FF268D" w:rsidRPr="00625823" w:rsidTr="00B02CAF">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1</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2</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3</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4</w:t>
            </w:r>
          </w:p>
        </w:tc>
        <w:tc>
          <w:tcPr>
            <w:tcW w:w="2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5</w:t>
            </w:r>
          </w:p>
        </w:tc>
        <w:tc>
          <w:tcPr>
            <w:tcW w:w="2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6</w:t>
            </w:r>
          </w:p>
        </w:tc>
        <w:tc>
          <w:tcPr>
            <w:tcW w:w="2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7</w:t>
            </w:r>
          </w:p>
        </w:tc>
        <w:tc>
          <w:tcPr>
            <w:tcW w:w="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8</w:t>
            </w:r>
          </w:p>
        </w:tc>
        <w:tc>
          <w:tcPr>
            <w:tcW w:w="12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jc w:val="center"/>
              <w:rPr>
                <w:lang w:val="kk-KZ"/>
              </w:rPr>
            </w:pPr>
            <w:r w:rsidRPr="00625823">
              <w:rPr>
                <w:lang w:val="kk-KZ"/>
              </w:rPr>
              <w:t>9</w:t>
            </w:r>
          </w:p>
        </w:tc>
      </w:tr>
      <w:tr w:rsidR="00FF268D" w:rsidRPr="00625823" w:rsidTr="00B02CAF">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1</w:t>
            </w:r>
          </w:p>
        </w:tc>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Дәнді дақылдардың аурулары (септория)</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268D" w:rsidRPr="00625823" w:rsidRDefault="00FF268D" w:rsidP="00FF268D">
            <w:pPr>
              <w:rPr>
                <w:lang w:val="kk-KZ"/>
              </w:rPr>
            </w:pPr>
            <w:r w:rsidRPr="00625823">
              <w:rPr>
                <w:lang w:val="kk-KZ"/>
              </w:rPr>
              <w:t>Ақкөл</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268D" w:rsidRPr="00625823" w:rsidRDefault="00FF268D" w:rsidP="00FF268D">
            <w:pPr>
              <w:rPr>
                <w:lang w:val="kk-KZ"/>
              </w:rPr>
            </w:pPr>
            <w:r w:rsidRPr="00625823">
              <w:rPr>
                <w:lang w:val="kk-KZ"/>
              </w:rPr>
              <w:t xml:space="preserve"> -</w:t>
            </w:r>
          </w:p>
        </w:tc>
        <w:tc>
          <w:tcPr>
            <w:tcW w:w="2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268D" w:rsidRPr="00625823" w:rsidRDefault="00FF268D" w:rsidP="00FF268D">
            <w:pPr>
              <w:rPr>
                <w:lang w:val="kk-KZ"/>
              </w:rPr>
            </w:pPr>
            <w:r w:rsidRPr="00625823">
              <w:rPr>
                <w:lang w:val="kk-KZ"/>
              </w:rPr>
              <w:t>2008 жыл - 2,0 мың га</w:t>
            </w:r>
          </w:p>
        </w:tc>
        <w:tc>
          <w:tcPr>
            <w:tcW w:w="2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39,276</w:t>
            </w:r>
          </w:p>
        </w:tc>
        <w:tc>
          <w:tcPr>
            <w:tcW w:w="2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21.75</w:t>
            </w:r>
          </w:p>
        </w:tc>
        <w:tc>
          <w:tcPr>
            <w:tcW w:w="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 xml:space="preserve"> -</w:t>
            </w:r>
          </w:p>
        </w:tc>
        <w:tc>
          <w:tcPr>
            <w:tcW w:w="12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 xml:space="preserve"> -</w:t>
            </w:r>
          </w:p>
        </w:tc>
      </w:tr>
      <w:tr w:rsidR="00FF268D" w:rsidRPr="00625823" w:rsidTr="00B02CAF">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2</w:t>
            </w:r>
          </w:p>
        </w:tc>
        <w:tc>
          <w:tcPr>
            <w:tcW w:w="1843"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268D" w:rsidRPr="00625823" w:rsidRDefault="00FF268D" w:rsidP="00FF268D">
            <w:pPr>
              <w:rPr>
                <w:lang w:val="kk-KZ"/>
              </w:rPr>
            </w:pPr>
            <w:r w:rsidRPr="00625823">
              <w:rPr>
                <w:lang w:val="kk-KZ"/>
              </w:rPr>
              <w:t>Аршалинский</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268D" w:rsidRPr="00625823" w:rsidRDefault="00FF268D" w:rsidP="00FF268D">
            <w:pPr>
              <w:rPr>
                <w:lang w:val="kk-KZ"/>
              </w:rPr>
            </w:pPr>
            <w:r w:rsidRPr="00625823">
              <w:rPr>
                <w:lang w:val="kk-KZ"/>
              </w:rPr>
              <w:t xml:space="preserve"> -</w:t>
            </w:r>
          </w:p>
        </w:tc>
        <w:tc>
          <w:tcPr>
            <w:tcW w:w="2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268D" w:rsidRPr="00625823" w:rsidRDefault="00FF268D" w:rsidP="00FF268D">
            <w:pPr>
              <w:rPr>
                <w:lang w:val="kk-KZ"/>
              </w:rPr>
            </w:pPr>
            <w:r w:rsidRPr="00625823">
              <w:rPr>
                <w:lang w:val="kk-KZ"/>
              </w:rPr>
              <w:t>2008 жыл - 4,0 мың га</w:t>
            </w:r>
          </w:p>
        </w:tc>
        <w:tc>
          <w:tcPr>
            <w:tcW w:w="2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35.2</w:t>
            </w:r>
          </w:p>
        </w:tc>
        <w:tc>
          <w:tcPr>
            <w:tcW w:w="2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18.2</w:t>
            </w:r>
          </w:p>
        </w:tc>
        <w:tc>
          <w:tcPr>
            <w:tcW w:w="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 xml:space="preserve"> -</w:t>
            </w:r>
          </w:p>
        </w:tc>
        <w:tc>
          <w:tcPr>
            <w:tcW w:w="12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 xml:space="preserve"> -</w:t>
            </w:r>
          </w:p>
        </w:tc>
      </w:tr>
      <w:tr w:rsidR="00FF268D" w:rsidRPr="00625823" w:rsidTr="00B02CAF">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3</w:t>
            </w:r>
          </w:p>
        </w:tc>
        <w:tc>
          <w:tcPr>
            <w:tcW w:w="1843"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268D" w:rsidRPr="00625823" w:rsidRDefault="00FF268D" w:rsidP="00FF268D">
            <w:pPr>
              <w:rPr>
                <w:lang w:val="kk-KZ"/>
              </w:rPr>
            </w:pPr>
            <w:r w:rsidRPr="00625823">
              <w:rPr>
                <w:lang w:val="kk-KZ"/>
              </w:rPr>
              <w:t>Астрахан</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268D" w:rsidRPr="00625823" w:rsidRDefault="00FF268D" w:rsidP="00FF268D">
            <w:pPr>
              <w:rPr>
                <w:lang w:val="kk-KZ"/>
              </w:rPr>
            </w:pPr>
            <w:r w:rsidRPr="00625823">
              <w:rPr>
                <w:lang w:val="kk-KZ"/>
              </w:rPr>
              <w:t xml:space="preserve"> -</w:t>
            </w:r>
          </w:p>
        </w:tc>
        <w:tc>
          <w:tcPr>
            <w:tcW w:w="2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268D" w:rsidRPr="00625823" w:rsidRDefault="00FF268D" w:rsidP="00FF268D">
            <w:pPr>
              <w:rPr>
                <w:lang w:val="kk-KZ"/>
              </w:rPr>
            </w:pPr>
            <w:r w:rsidRPr="00625823">
              <w:rPr>
                <w:lang w:val="kk-KZ"/>
              </w:rPr>
              <w:t>2008 - 15,0 мың га</w:t>
            </w:r>
          </w:p>
        </w:tc>
        <w:tc>
          <w:tcPr>
            <w:tcW w:w="2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92,212</w:t>
            </w:r>
          </w:p>
        </w:tc>
        <w:tc>
          <w:tcPr>
            <w:tcW w:w="2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43,258</w:t>
            </w:r>
          </w:p>
        </w:tc>
        <w:tc>
          <w:tcPr>
            <w:tcW w:w="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 xml:space="preserve"> -</w:t>
            </w:r>
          </w:p>
        </w:tc>
        <w:tc>
          <w:tcPr>
            <w:tcW w:w="12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 xml:space="preserve"> -</w:t>
            </w:r>
          </w:p>
        </w:tc>
      </w:tr>
      <w:tr w:rsidR="00FF268D" w:rsidRPr="00625823" w:rsidTr="00B02CAF">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4</w:t>
            </w:r>
          </w:p>
        </w:tc>
        <w:tc>
          <w:tcPr>
            <w:tcW w:w="1843"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268D" w:rsidRPr="00625823" w:rsidRDefault="00FF268D" w:rsidP="00FF268D">
            <w:pPr>
              <w:rPr>
                <w:lang w:val="kk-KZ"/>
              </w:rPr>
            </w:pPr>
            <w:r w:rsidRPr="00625823">
              <w:rPr>
                <w:lang w:val="kk-KZ"/>
              </w:rPr>
              <w:t>Атбасар</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268D" w:rsidRPr="00625823" w:rsidRDefault="00FF268D" w:rsidP="00FF268D">
            <w:pPr>
              <w:rPr>
                <w:lang w:val="kk-KZ"/>
              </w:rPr>
            </w:pPr>
            <w:r w:rsidRPr="00625823">
              <w:rPr>
                <w:lang w:val="kk-KZ"/>
              </w:rPr>
              <w:t xml:space="preserve"> -</w:t>
            </w:r>
          </w:p>
        </w:tc>
        <w:tc>
          <w:tcPr>
            <w:tcW w:w="2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268D" w:rsidRPr="00625823" w:rsidRDefault="00FF268D" w:rsidP="00FF268D">
            <w:pPr>
              <w:rPr>
                <w:lang w:val="kk-KZ"/>
              </w:rPr>
            </w:pPr>
            <w:r w:rsidRPr="00625823">
              <w:rPr>
                <w:lang w:val="kk-KZ"/>
              </w:rPr>
              <w:t xml:space="preserve">2008 жыл - 5,0 </w:t>
            </w:r>
            <w:r w:rsidRPr="00625823">
              <w:rPr>
                <w:lang w:val="kk-KZ"/>
              </w:rPr>
              <w:lastRenderedPageBreak/>
              <w:t>мың га</w:t>
            </w:r>
          </w:p>
        </w:tc>
        <w:tc>
          <w:tcPr>
            <w:tcW w:w="2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lastRenderedPageBreak/>
              <w:t>60.0</w:t>
            </w:r>
          </w:p>
        </w:tc>
        <w:tc>
          <w:tcPr>
            <w:tcW w:w="2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60.0</w:t>
            </w:r>
          </w:p>
        </w:tc>
        <w:tc>
          <w:tcPr>
            <w:tcW w:w="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 xml:space="preserve"> -</w:t>
            </w:r>
          </w:p>
        </w:tc>
        <w:tc>
          <w:tcPr>
            <w:tcW w:w="12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 xml:space="preserve"> -</w:t>
            </w:r>
          </w:p>
        </w:tc>
      </w:tr>
      <w:tr w:rsidR="00FF268D" w:rsidRPr="00625823" w:rsidTr="00B02CAF">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5</w:t>
            </w:r>
          </w:p>
        </w:tc>
        <w:tc>
          <w:tcPr>
            <w:tcW w:w="1843"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268D" w:rsidRPr="00625823" w:rsidRDefault="00FF268D" w:rsidP="00FF268D">
            <w:pPr>
              <w:rPr>
                <w:lang w:val="kk-KZ"/>
              </w:rPr>
            </w:pPr>
            <w:r w:rsidRPr="00625823">
              <w:rPr>
                <w:lang w:val="kk-KZ"/>
              </w:rPr>
              <w:t>Буландинский</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268D" w:rsidRPr="00625823" w:rsidRDefault="00FF268D" w:rsidP="00FF268D">
            <w:pPr>
              <w:rPr>
                <w:lang w:val="kk-KZ"/>
              </w:rPr>
            </w:pPr>
            <w:r w:rsidRPr="00625823">
              <w:rPr>
                <w:lang w:val="kk-KZ"/>
              </w:rPr>
              <w:t xml:space="preserve"> -</w:t>
            </w:r>
          </w:p>
        </w:tc>
        <w:tc>
          <w:tcPr>
            <w:tcW w:w="2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268D" w:rsidRPr="00625823" w:rsidRDefault="00FF268D" w:rsidP="00FF268D">
            <w:pPr>
              <w:rPr>
                <w:lang w:val="kk-KZ"/>
              </w:rPr>
            </w:pPr>
            <w:r w:rsidRPr="00625823">
              <w:rPr>
                <w:lang w:val="kk-KZ"/>
              </w:rPr>
              <w:t>2008 жыл - 4,0 мың га</w:t>
            </w:r>
          </w:p>
        </w:tc>
        <w:tc>
          <w:tcPr>
            <w:tcW w:w="2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61 286</w:t>
            </w:r>
          </w:p>
        </w:tc>
        <w:tc>
          <w:tcPr>
            <w:tcW w:w="2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26.1</w:t>
            </w:r>
          </w:p>
        </w:tc>
        <w:tc>
          <w:tcPr>
            <w:tcW w:w="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 xml:space="preserve"> -</w:t>
            </w:r>
          </w:p>
        </w:tc>
        <w:tc>
          <w:tcPr>
            <w:tcW w:w="12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 xml:space="preserve"> -</w:t>
            </w:r>
          </w:p>
        </w:tc>
      </w:tr>
      <w:tr w:rsidR="00FF268D" w:rsidRPr="00625823" w:rsidTr="00B02CAF">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6</w:t>
            </w:r>
          </w:p>
        </w:tc>
        <w:tc>
          <w:tcPr>
            <w:tcW w:w="1843"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268D" w:rsidRPr="00625823" w:rsidRDefault="00FF268D" w:rsidP="00FF268D">
            <w:pPr>
              <w:rPr>
                <w:lang w:val="kk-KZ"/>
              </w:rPr>
            </w:pPr>
            <w:r w:rsidRPr="00625823">
              <w:rPr>
                <w:lang w:val="kk-KZ"/>
              </w:rPr>
              <w:t>Бурабай</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 xml:space="preserve"> -</w:t>
            </w:r>
          </w:p>
        </w:tc>
        <w:tc>
          <w:tcPr>
            <w:tcW w:w="2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268D" w:rsidRPr="00625823" w:rsidRDefault="00FF268D" w:rsidP="00FF268D">
            <w:pPr>
              <w:rPr>
                <w:lang w:val="kk-KZ"/>
              </w:rPr>
            </w:pPr>
            <w:r w:rsidRPr="00625823">
              <w:rPr>
                <w:lang w:val="kk-KZ"/>
              </w:rPr>
              <w:t xml:space="preserve"> -</w:t>
            </w:r>
          </w:p>
        </w:tc>
        <w:tc>
          <w:tcPr>
            <w:tcW w:w="2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w:t>
            </w:r>
          </w:p>
        </w:tc>
        <w:tc>
          <w:tcPr>
            <w:tcW w:w="2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37.87</w:t>
            </w:r>
          </w:p>
        </w:tc>
        <w:tc>
          <w:tcPr>
            <w:tcW w:w="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 xml:space="preserve"> -</w:t>
            </w:r>
          </w:p>
        </w:tc>
        <w:tc>
          <w:tcPr>
            <w:tcW w:w="12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 xml:space="preserve"> -</w:t>
            </w:r>
          </w:p>
        </w:tc>
      </w:tr>
      <w:tr w:rsidR="00FF268D" w:rsidRPr="00625823" w:rsidTr="00B02CAF">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7</w:t>
            </w:r>
          </w:p>
        </w:tc>
        <w:tc>
          <w:tcPr>
            <w:tcW w:w="1843"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268D" w:rsidRPr="00625823" w:rsidRDefault="00FF268D" w:rsidP="00FF268D">
            <w:pPr>
              <w:rPr>
                <w:lang w:val="kk-KZ"/>
              </w:rPr>
            </w:pPr>
            <w:r w:rsidRPr="00625823">
              <w:rPr>
                <w:lang w:val="kk-KZ"/>
              </w:rPr>
              <w:t>Егіндікольский</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268D" w:rsidRPr="00625823" w:rsidRDefault="00FF268D" w:rsidP="00FF268D">
            <w:pPr>
              <w:rPr>
                <w:lang w:val="kk-KZ"/>
              </w:rPr>
            </w:pPr>
            <w:r w:rsidRPr="00625823">
              <w:rPr>
                <w:lang w:val="kk-KZ"/>
              </w:rPr>
              <w:t xml:space="preserve"> -</w:t>
            </w:r>
          </w:p>
        </w:tc>
        <w:tc>
          <w:tcPr>
            <w:tcW w:w="2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268D" w:rsidRPr="00625823" w:rsidRDefault="00FF268D" w:rsidP="00FF268D">
            <w:pPr>
              <w:rPr>
                <w:lang w:val="kk-KZ"/>
              </w:rPr>
            </w:pPr>
            <w:r w:rsidRPr="00625823">
              <w:rPr>
                <w:lang w:val="kk-KZ"/>
              </w:rPr>
              <w:t>2008 жыл - 4,0 мың га</w:t>
            </w:r>
          </w:p>
        </w:tc>
        <w:tc>
          <w:tcPr>
            <w:tcW w:w="2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w:t>
            </w:r>
          </w:p>
        </w:tc>
        <w:tc>
          <w:tcPr>
            <w:tcW w:w="2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w:t>
            </w:r>
          </w:p>
        </w:tc>
        <w:tc>
          <w:tcPr>
            <w:tcW w:w="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 xml:space="preserve"> -</w:t>
            </w:r>
          </w:p>
        </w:tc>
        <w:tc>
          <w:tcPr>
            <w:tcW w:w="12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 xml:space="preserve"> -</w:t>
            </w:r>
          </w:p>
        </w:tc>
      </w:tr>
      <w:tr w:rsidR="00FF268D" w:rsidRPr="00625823" w:rsidTr="00B02CAF">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8</w:t>
            </w:r>
          </w:p>
        </w:tc>
        <w:tc>
          <w:tcPr>
            <w:tcW w:w="1843"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268D" w:rsidRPr="00625823" w:rsidRDefault="00FF268D" w:rsidP="00FF268D">
            <w:pPr>
              <w:rPr>
                <w:lang w:val="kk-KZ"/>
              </w:rPr>
            </w:pPr>
            <w:r w:rsidRPr="00625823">
              <w:rPr>
                <w:lang w:val="kk-KZ"/>
              </w:rPr>
              <w:t>1жан сал</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268D" w:rsidRPr="00625823" w:rsidRDefault="00FF268D" w:rsidP="00FF268D">
            <w:pPr>
              <w:rPr>
                <w:lang w:val="kk-KZ"/>
              </w:rPr>
            </w:pPr>
            <w:r w:rsidRPr="00625823">
              <w:rPr>
                <w:lang w:val="kk-KZ"/>
              </w:rPr>
              <w:t xml:space="preserve"> -</w:t>
            </w:r>
          </w:p>
        </w:tc>
        <w:tc>
          <w:tcPr>
            <w:tcW w:w="2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268D" w:rsidRPr="00625823" w:rsidRDefault="00FF268D" w:rsidP="00FF268D">
            <w:pPr>
              <w:rPr>
                <w:lang w:val="kk-KZ"/>
              </w:rPr>
            </w:pPr>
            <w:r w:rsidRPr="00625823">
              <w:rPr>
                <w:lang w:val="kk-KZ"/>
              </w:rPr>
              <w:t xml:space="preserve"> -</w:t>
            </w:r>
          </w:p>
        </w:tc>
        <w:tc>
          <w:tcPr>
            <w:tcW w:w="2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65,760</w:t>
            </w:r>
          </w:p>
        </w:tc>
        <w:tc>
          <w:tcPr>
            <w:tcW w:w="2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32,530</w:t>
            </w:r>
          </w:p>
        </w:tc>
        <w:tc>
          <w:tcPr>
            <w:tcW w:w="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 xml:space="preserve"> -</w:t>
            </w:r>
          </w:p>
        </w:tc>
        <w:tc>
          <w:tcPr>
            <w:tcW w:w="12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 xml:space="preserve"> -</w:t>
            </w:r>
          </w:p>
        </w:tc>
      </w:tr>
      <w:tr w:rsidR="00FF268D" w:rsidRPr="00625823" w:rsidTr="00B02CAF">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9</w:t>
            </w:r>
          </w:p>
        </w:tc>
        <w:tc>
          <w:tcPr>
            <w:tcW w:w="1843"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268D" w:rsidRPr="00625823" w:rsidRDefault="00FF268D" w:rsidP="00FF268D">
            <w:pPr>
              <w:rPr>
                <w:lang w:val="kk-KZ"/>
              </w:rPr>
            </w:pPr>
            <w:r w:rsidRPr="00625823">
              <w:rPr>
                <w:lang w:val="kk-KZ"/>
              </w:rPr>
              <w:t>Ерейментау</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268D" w:rsidRPr="00625823" w:rsidRDefault="00FF268D" w:rsidP="00FF268D">
            <w:pPr>
              <w:rPr>
                <w:lang w:val="kk-KZ"/>
              </w:rPr>
            </w:pPr>
            <w:r w:rsidRPr="00625823">
              <w:rPr>
                <w:lang w:val="kk-KZ"/>
              </w:rPr>
              <w:t xml:space="preserve"> -</w:t>
            </w:r>
          </w:p>
        </w:tc>
        <w:tc>
          <w:tcPr>
            <w:tcW w:w="2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268D" w:rsidRPr="00625823" w:rsidRDefault="00FF268D" w:rsidP="00FF268D">
            <w:pPr>
              <w:rPr>
                <w:lang w:val="kk-KZ"/>
              </w:rPr>
            </w:pPr>
          </w:p>
        </w:tc>
        <w:tc>
          <w:tcPr>
            <w:tcW w:w="2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24,859</w:t>
            </w:r>
          </w:p>
        </w:tc>
        <w:tc>
          <w:tcPr>
            <w:tcW w:w="2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12.5</w:t>
            </w:r>
          </w:p>
        </w:tc>
        <w:tc>
          <w:tcPr>
            <w:tcW w:w="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 xml:space="preserve"> -</w:t>
            </w:r>
          </w:p>
        </w:tc>
        <w:tc>
          <w:tcPr>
            <w:tcW w:w="12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 xml:space="preserve"> -</w:t>
            </w:r>
          </w:p>
        </w:tc>
      </w:tr>
      <w:tr w:rsidR="00FF268D" w:rsidRPr="00625823" w:rsidTr="00B02CAF">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10</w:t>
            </w:r>
          </w:p>
        </w:tc>
        <w:tc>
          <w:tcPr>
            <w:tcW w:w="1843"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268D" w:rsidRPr="00625823" w:rsidRDefault="00FF268D" w:rsidP="00FF268D">
            <w:pPr>
              <w:rPr>
                <w:lang w:val="kk-KZ"/>
              </w:rPr>
            </w:pPr>
            <w:r w:rsidRPr="00625823">
              <w:rPr>
                <w:lang w:val="kk-KZ"/>
              </w:rPr>
              <w:t>Есілский</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268D" w:rsidRPr="00625823" w:rsidRDefault="00FF268D" w:rsidP="00FF268D">
            <w:pPr>
              <w:rPr>
                <w:lang w:val="kk-KZ"/>
              </w:rPr>
            </w:pPr>
            <w:r w:rsidRPr="00625823">
              <w:rPr>
                <w:lang w:val="kk-KZ"/>
              </w:rPr>
              <w:t xml:space="preserve"> -</w:t>
            </w:r>
          </w:p>
        </w:tc>
        <w:tc>
          <w:tcPr>
            <w:tcW w:w="2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268D" w:rsidRPr="00625823" w:rsidRDefault="00FF268D" w:rsidP="00FF268D">
            <w:pPr>
              <w:rPr>
                <w:lang w:val="kk-KZ"/>
              </w:rPr>
            </w:pPr>
            <w:r w:rsidRPr="00625823">
              <w:rPr>
                <w:lang w:val="kk-KZ"/>
              </w:rPr>
              <w:t>2008 жыл - 6,0 мың га</w:t>
            </w:r>
          </w:p>
        </w:tc>
        <w:tc>
          <w:tcPr>
            <w:tcW w:w="2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59,157</w:t>
            </w:r>
          </w:p>
        </w:tc>
        <w:tc>
          <w:tcPr>
            <w:tcW w:w="2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62,008</w:t>
            </w:r>
          </w:p>
        </w:tc>
        <w:tc>
          <w:tcPr>
            <w:tcW w:w="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 xml:space="preserve"> -</w:t>
            </w:r>
          </w:p>
        </w:tc>
        <w:tc>
          <w:tcPr>
            <w:tcW w:w="12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 xml:space="preserve"> -</w:t>
            </w:r>
          </w:p>
        </w:tc>
      </w:tr>
      <w:tr w:rsidR="00FF268D" w:rsidRPr="00625823" w:rsidTr="00B02CAF">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11</w:t>
            </w:r>
          </w:p>
        </w:tc>
        <w:tc>
          <w:tcPr>
            <w:tcW w:w="1843"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268D" w:rsidRPr="00625823" w:rsidRDefault="00FF268D" w:rsidP="00FF268D">
            <w:pPr>
              <w:rPr>
                <w:lang w:val="kk-KZ"/>
              </w:rPr>
            </w:pPr>
            <w:r w:rsidRPr="00625823">
              <w:rPr>
                <w:lang w:val="kk-KZ"/>
              </w:rPr>
              <w:t>Жақсынский</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268D" w:rsidRPr="00625823" w:rsidRDefault="00FF268D" w:rsidP="00FF268D">
            <w:pPr>
              <w:rPr>
                <w:lang w:val="kk-KZ"/>
              </w:rPr>
            </w:pPr>
            <w:r w:rsidRPr="00625823">
              <w:rPr>
                <w:lang w:val="kk-KZ"/>
              </w:rPr>
              <w:t xml:space="preserve"> -</w:t>
            </w:r>
          </w:p>
        </w:tc>
        <w:tc>
          <w:tcPr>
            <w:tcW w:w="2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268D" w:rsidRPr="00625823" w:rsidRDefault="00FF268D" w:rsidP="00FF268D">
            <w:pPr>
              <w:rPr>
                <w:lang w:val="kk-KZ"/>
              </w:rPr>
            </w:pPr>
            <w:r w:rsidRPr="00625823">
              <w:rPr>
                <w:lang w:val="kk-KZ"/>
              </w:rPr>
              <w:t>2008 жыл - 5,0 мың га</w:t>
            </w:r>
          </w:p>
        </w:tc>
        <w:tc>
          <w:tcPr>
            <w:tcW w:w="2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58,922</w:t>
            </w:r>
          </w:p>
        </w:tc>
        <w:tc>
          <w:tcPr>
            <w:tcW w:w="2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80 589</w:t>
            </w:r>
          </w:p>
        </w:tc>
        <w:tc>
          <w:tcPr>
            <w:tcW w:w="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 xml:space="preserve"> -</w:t>
            </w:r>
          </w:p>
        </w:tc>
        <w:tc>
          <w:tcPr>
            <w:tcW w:w="12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 xml:space="preserve"> -</w:t>
            </w:r>
          </w:p>
        </w:tc>
      </w:tr>
      <w:tr w:rsidR="00FF268D" w:rsidRPr="00625823" w:rsidTr="00B02CAF">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12</w:t>
            </w:r>
          </w:p>
        </w:tc>
        <w:tc>
          <w:tcPr>
            <w:tcW w:w="1843"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268D" w:rsidRPr="00625823" w:rsidRDefault="00FF268D" w:rsidP="00FF268D">
            <w:pPr>
              <w:rPr>
                <w:lang w:val="kk-KZ"/>
              </w:rPr>
            </w:pPr>
            <w:r w:rsidRPr="00625823">
              <w:rPr>
                <w:lang w:val="kk-KZ"/>
              </w:rPr>
              <w:t>Жарқайың</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268D" w:rsidRPr="00625823" w:rsidRDefault="00FF268D" w:rsidP="00FF268D">
            <w:pPr>
              <w:rPr>
                <w:lang w:val="kk-KZ"/>
              </w:rPr>
            </w:pPr>
            <w:r w:rsidRPr="00625823">
              <w:rPr>
                <w:lang w:val="kk-KZ"/>
              </w:rPr>
              <w:t xml:space="preserve"> -</w:t>
            </w:r>
          </w:p>
        </w:tc>
        <w:tc>
          <w:tcPr>
            <w:tcW w:w="2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268D" w:rsidRPr="00625823" w:rsidRDefault="00FF268D" w:rsidP="00FF268D">
            <w:pPr>
              <w:rPr>
                <w:lang w:val="kk-KZ"/>
              </w:rPr>
            </w:pPr>
            <w:r w:rsidRPr="00625823">
              <w:rPr>
                <w:lang w:val="kk-KZ"/>
              </w:rPr>
              <w:t>2008 жыл - 3,0 мың га</w:t>
            </w:r>
          </w:p>
        </w:tc>
        <w:tc>
          <w:tcPr>
            <w:tcW w:w="2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w:t>
            </w:r>
          </w:p>
        </w:tc>
        <w:tc>
          <w:tcPr>
            <w:tcW w:w="2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w:t>
            </w:r>
          </w:p>
        </w:tc>
        <w:tc>
          <w:tcPr>
            <w:tcW w:w="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 xml:space="preserve"> -</w:t>
            </w:r>
          </w:p>
        </w:tc>
        <w:tc>
          <w:tcPr>
            <w:tcW w:w="12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 xml:space="preserve"> -</w:t>
            </w:r>
          </w:p>
        </w:tc>
      </w:tr>
      <w:tr w:rsidR="00FF268D" w:rsidRPr="00625823" w:rsidTr="00B02CAF">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13</w:t>
            </w:r>
          </w:p>
        </w:tc>
        <w:tc>
          <w:tcPr>
            <w:tcW w:w="1843"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268D" w:rsidRPr="00625823" w:rsidRDefault="00FF268D" w:rsidP="00FF268D">
            <w:pPr>
              <w:rPr>
                <w:lang w:val="kk-KZ"/>
              </w:rPr>
            </w:pPr>
            <w:r w:rsidRPr="00625823">
              <w:rPr>
                <w:lang w:val="kk-KZ"/>
              </w:rPr>
              <w:t>Зерендинский</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268D" w:rsidRPr="00625823" w:rsidRDefault="00FF268D" w:rsidP="00FF268D">
            <w:pPr>
              <w:rPr>
                <w:lang w:val="kk-KZ"/>
              </w:rPr>
            </w:pPr>
            <w:r w:rsidRPr="00625823">
              <w:rPr>
                <w:lang w:val="kk-KZ"/>
              </w:rPr>
              <w:t xml:space="preserve"> -</w:t>
            </w:r>
          </w:p>
        </w:tc>
        <w:tc>
          <w:tcPr>
            <w:tcW w:w="2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268D" w:rsidRPr="00625823" w:rsidRDefault="00FF268D" w:rsidP="00FF268D">
            <w:pPr>
              <w:rPr>
                <w:lang w:val="kk-KZ"/>
              </w:rPr>
            </w:pPr>
            <w:r w:rsidRPr="00625823">
              <w:rPr>
                <w:lang w:val="kk-KZ"/>
              </w:rPr>
              <w:t>2008 жыл - 8,0 мың га</w:t>
            </w:r>
          </w:p>
        </w:tc>
        <w:tc>
          <w:tcPr>
            <w:tcW w:w="2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51,562</w:t>
            </w:r>
          </w:p>
        </w:tc>
        <w:tc>
          <w:tcPr>
            <w:tcW w:w="2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47.5</w:t>
            </w:r>
          </w:p>
        </w:tc>
        <w:tc>
          <w:tcPr>
            <w:tcW w:w="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 xml:space="preserve"> -</w:t>
            </w:r>
          </w:p>
        </w:tc>
        <w:tc>
          <w:tcPr>
            <w:tcW w:w="12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 xml:space="preserve"> -</w:t>
            </w:r>
          </w:p>
        </w:tc>
      </w:tr>
      <w:tr w:rsidR="00FF268D" w:rsidRPr="00625823" w:rsidTr="00B02CAF">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14</w:t>
            </w:r>
          </w:p>
        </w:tc>
        <w:tc>
          <w:tcPr>
            <w:tcW w:w="1843"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268D" w:rsidRPr="00625823" w:rsidRDefault="00FF268D" w:rsidP="00FF268D">
            <w:pPr>
              <w:rPr>
                <w:lang w:val="kk-KZ"/>
              </w:rPr>
            </w:pPr>
            <w:r w:rsidRPr="00625823">
              <w:rPr>
                <w:lang w:val="kk-KZ"/>
              </w:rPr>
              <w:t>Қорғалжын</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268D" w:rsidRPr="00625823" w:rsidRDefault="00FF268D" w:rsidP="00FF268D">
            <w:pPr>
              <w:rPr>
                <w:lang w:val="kk-KZ"/>
              </w:rPr>
            </w:pPr>
            <w:r w:rsidRPr="00625823">
              <w:rPr>
                <w:lang w:val="kk-KZ"/>
              </w:rPr>
              <w:t xml:space="preserve"> -</w:t>
            </w:r>
          </w:p>
        </w:tc>
        <w:tc>
          <w:tcPr>
            <w:tcW w:w="2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268D" w:rsidRPr="00625823" w:rsidRDefault="00FF268D" w:rsidP="00FF268D">
            <w:pPr>
              <w:rPr>
                <w:lang w:val="kk-KZ"/>
              </w:rPr>
            </w:pPr>
            <w:r w:rsidRPr="00625823">
              <w:rPr>
                <w:lang w:val="kk-KZ"/>
              </w:rPr>
              <w:t>2008 жыл -1,0 мың га</w:t>
            </w:r>
          </w:p>
        </w:tc>
        <w:tc>
          <w:tcPr>
            <w:tcW w:w="2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20555</w:t>
            </w:r>
          </w:p>
        </w:tc>
        <w:tc>
          <w:tcPr>
            <w:tcW w:w="2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10.8</w:t>
            </w:r>
          </w:p>
        </w:tc>
        <w:tc>
          <w:tcPr>
            <w:tcW w:w="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 xml:space="preserve"> -</w:t>
            </w:r>
          </w:p>
        </w:tc>
        <w:tc>
          <w:tcPr>
            <w:tcW w:w="12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 xml:space="preserve"> -</w:t>
            </w:r>
          </w:p>
        </w:tc>
      </w:tr>
      <w:tr w:rsidR="00FF268D" w:rsidRPr="00625823" w:rsidTr="00B02CAF">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15</w:t>
            </w:r>
          </w:p>
        </w:tc>
        <w:tc>
          <w:tcPr>
            <w:tcW w:w="1843"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268D" w:rsidRPr="00625823" w:rsidRDefault="00FF268D" w:rsidP="00FF268D">
            <w:pPr>
              <w:rPr>
                <w:lang w:val="kk-KZ"/>
              </w:rPr>
            </w:pPr>
            <w:r w:rsidRPr="00625823">
              <w:rPr>
                <w:lang w:val="kk-KZ"/>
              </w:rPr>
              <w:t>Сандықтау</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268D" w:rsidRPr="00625823" w:rsidRDefault="00FF268D" w:rsidP="00FF268D">
            <w:pPr>
              <w:rPr>
                <w:lang w:val="kk-KZ"/>
              </w:rPr>
            </w:pPr>
            <w:r w:rsidRPr="00625823">
              <w:rPr>
                <w:lang w:val="kk-KZ"/>
              </w:rPr>
              <w:t xml:space="preserve"> -</w:t>
            </w:r>
          </w:p>
        </w:tc>
        <w:tc>
          <w:tcPr>
            <w:tcW w:w="2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268D" w:rsidRPr="00625823" w:rsidRDefault="00FF268D" w:rsidP="00FF268D">
            <w:pPr>
              <w:rPr>
                <w:lang w:val="kk-KZ"/>
              </w:rPr>
            </w:pPr>
            <w:r w:rsidRPr="00625823">
              <w:rPr>
                <w:lang w:val="kk-KZ"/>
              </w:rPr>
              <w:t>2008 жыл - 7,0 мың га</w:t>
            </w:r>
          </w:p>
        </w:tc>
        <w:tc>
          <w:tcPr>
            <w:tcW w:w="2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85.95</w:t>
            </w:r>
          </w:p>
        </w:tc>
        <w:tc>
          <w:tcPr>
            <w:tcW w:w="2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38,812</w:t>
            </w:r>
          </w:p>
        </w:tc>
        <w:tc>
          <w:tcPr>
            <w:tcW w:w="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 xml:space="preserve"> -</w:t>
            </w:r>
          </w:p>
        </w:tc>
        <w:tc>
          <w:tcPr>
            <w:tcW w:w="12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 xml:space="preserve"> -</w:t>
            </w:r>
          </w:p>
        </w:tc>
      </w:tr>
      <w:tr w:rsidR="00FF268D" w:rsidRPr="00625823" w:rsidTr="00B02CAF">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16</w:t>
            </w:r>
          </w:p>
        </w:tc>
        <w:tc>
          <w:tcPr>
            <w:tcW w:w="1843"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268D" w:rsidRPr="00625823" w:rsidRDefault="00FF268D" w:rsidP="00FF268D">
            <w:pPr>
              <w:rPr>
                <w:lang w:val="kk-KZ"/>
              </w:rPr>
            </w:pPr>
            <w:r w:rsidRPr="00625823">
              <w:rPr>
                <w:lang w:val="kk-KZ"/>
              </w:rPr>
              <w:t>Целиноградский</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268D" w:rsidRPr="00625823" w:rsidRDefault="00FF268D" w:rsidP="00FF268D">
            <w:pPr>
              <w:rPr>
                <w:lang w:val="kk-KZ"/>
              </w:rPr>
            </w:pPr>
            <w:r w:rsidRPr="00625823">
              <w:rPr>
                <w:lang w:val="kk-KZ"/>
              </w:rPr>
              <w:t>-</w:t>
            </w:r>
          </w:p>
        </w:tc>
        <w:tc>
          <w:tcPr>
            <w:tcW w:w="2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268D" w:rsidRPr="00625823" w:rsidRDefault="00FF268D" w:rsidP="00FF268D">
            <w:pPr>
              <w:rPr>
                <w:lang w:val="kk-KZ"/>
              </w:rPr>
            </w:pPr>
            <w:r w:rsidRPr="00625823">
              <w:rPr>
                <w:lang w:val="kk-KZ"/>
              </w:rPr>
              <w:t>2008 жыл - 13,0 мың га</w:t>
            </w:r>
          </w:p>
        </w:tc>
        <w:tc>
          <w:tcPr>
            <w:tcW w:w="2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58,005</w:t>
            </w:r>
          </w:p>
        </w:tc>
        <w:tc>
          <w:tcPr>
            <w:tcW w:w="2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268D" w:rsidRPr="00625823" w:rsidRDefault="00FF268D" w:rsidP="00FF268D">
            <w:pPr>
              <w:rPr>
                <w:lang w:val="kk-KZ"/>
              </w:rPr>
            </w:pPr>
            <w:r w:rsidRPr="00625823">
              <w:rPr>
                <w:lang w:val="kk-KZ"/>
              </w:rPr>
              <w:t>44 500</w:t>
            </w:r>
          </w:p>
        </w:tc>
        <w:tc>
          <w:tcPr>
            <w:tcW w:w="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 xml:space="preserve"> -</w:t>
            </w:r>
          </w:p>
        </w:tc>
        <w:tc>
          <w:tcPr>
            <w:tcW w:w="12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 xml:space="preserve"> -</w:t>
            </w:r>
          </w:p>
        </w:tc>
      </w:tr>
      <w:tr w:rsidR="00FF268D" w:rsidRPr="00625823" w:rsidTr="00B02CAF">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17</w:t>
            </w:r>
          </w:p>
        </w:tc>
        <w:tc>
          <w:tcPr>
            <w:tcW w:w="1843"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268D" w:rsidRPr="00625823" w:rsidRDefault="00FF268D" w:rsidP="00FF268D">
            <w:pPr>
              <w:rPr>
                <w:lang w:val="kk-KZ"/>
              </w:rPr>
            </w:pPr>
            <w:r w:rsidRPr="00625823">
              <w:rPr>
                <w:lang w:val="kk-KZ"/>
              </w:rPr>
              <w:t>Шортандинский</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268D" w:rsidRPr="00625823" w:rsidRDefault="00FF268D" w:rsidP="00FF268D">
            <w:pPr>
              <w:rPr>
                <w:lang w:val="kk-KZ"/>
              </w:rPr>
            </w:pPr>
            <w:r w:rsidRPr="00625823">
              <w:rPr>
                <w:lang w:val="kk-KZ"/>
              </w:rPr>
              <w:t>-</w:t>
            </w:r>
          </w:p>
        </w:tc>
        <w:tc>
          <w:tcPr>
            <w:tcW w:w="2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268D" w:rsidRPr="00625823" w:rsidRDefault="00FF268D" w:rsidP="00FF268D">
            <w:pPr>
              <w:rPr>
                <w:lang w:val="kk-KZ"/>
              </w:rPr>
            </w:pPr>
            <w:r w:rsidRPr="00625823">
              <w:rPr>
                <w:lang w:val="kk-KZ"/>
              </w:rPr>
              <w:t>2008 жыл - 3,0 мың га</w:t>
            </w:r>
          </w:p>
        </w:tc>
        <w:tc>
          <w:tcPr>
            <w:tcW w:w="2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50.0</w:t>
            </w:r>
          </w:p>
        </w:tc>
        <w:tc>
          <w:tcPr>
            <w:tcW w:w="2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47.82</w:t>
            </w:r>
          </w:p>
        </w:tc>
        <w:tc>
          <w:tcPr>
            <w:tcW w:w="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 xml:space="preserve"> -</w:t>
            </w:r>
          </w:p>
        </w:tc>
        <w:tc>
          <w:tcPr>
            <w:tcW w:w="12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r w:rsidRPr="00625823">
              <w:rPr>
                <w:lang w:val="kk-KZ"/>
              </w:rPr>
              <w:t xml:space="preserve"> -</w:t>
            </w:r>
          </w:p>
        </w:tc>
      </w:tr>
      <w:tr w:rsidR="00FF268D" w:rsidRPr="00625823" w:rsidTr="00B02CAF">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268D" w:rsidRPr="00625823" w:rsidRDefault="00FF268D" w:rsidP="00FF268D">
            <w:pPr>
              <w:rPr>
                <w:lang w:val="kk-KZ"/>
              </w:rPr>
            </w:pPr>
            <w:r w:rsidRPr="00625823">
              <w:rPr>
                <w:lang w:val="kk-KZ"/>
              </w:rPr>
              <w:t>18</w:t>
            </w:r>
          </w:p>
        </w:tc>
        <w:tc>
          <w:tcPr>
            <w:tcW w:w="1843"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268D" w:rsidRPr="00625823" w:rsidRDefault="00FF268D" w:rsidP="00FF268D">
            <w:pPr>
              <w:rPr>
                <w:lang w:val="kk-KZ"/>
              </w:rPr>
            </w:pP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268D" w:rsidRPr="00625823" w:rsidRDefault="00FF268D" w:rsidP="00FF268D">
            <w:pPr>
              <w:rPr>
                <w:lang w:val="kk-KZ"/>
              </w:rPr>
            </w:pPr>
            <w:r w:rsidRPr="00625823">
              <w:rPr>
                <w:lang w:val="kk-KZ"/>
              </w:rPr>
              <w:t>Көкшетау</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268D" w:rsidRPr="00625823" w:rsidRDefault="00FF268D" w:rsidP="00FF268D">
            <w:pPr>
              <w:rPr>
                <w:lang w:val="kk-KZ"/>
              </w:rPr>
            </w:pPr>
            <w:r w:rsidRPr="00625823">
              <w:rPr>
                <w:lang w:val="kk-KZ"/>
              </w:rPr>
              <w:t>-</w:t>
            </w:r>
          </w:p>
        </w:tc>
        <w:tc>
          <w:tcPr>
            <w:tcW w:w="2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268D" w:rsidRPr="00625823" w:rsidRDefault="00FF268D" w:rsidP="00FF268D">
            <w:pPr>
              <w:rPr>
                <w:lang w:val="kk-KZ"/>
              </w:rPr>
            </w:pPr>
            <w:r w:rsidRPr="00625823">
              <w:rPr>
                <w:lang w:val="kk-KZ"/>
              </w:rPr>
              <w:t>-</w:t>
            </w:r>
          </w:p>
        </w:tc>
        <w:tc>
          <w:tcPr>
            <w:tcW w:w="2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268D" w:rsidRPr="00625823" w:rsidRDefault="00FF268D" w:rsidP="00FF268D">
            <w:pPr>
              <w:rPr>
                <w:lang w:val="kk-KZ"/>
              </w:rPr>
            </w:pPr>
            <w:r w:rsidRPr="00625823">
              <w:rPr>
                <w:lang w:val="kk-KZ"/>
              </w:rPr>
              <w:t>0.369</w:t>
            </w:r>
          </w:p>
        </w:tc>
        <w:tc>
          <w:tcPr>
            <w:tcW w:w="2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268D" w:rsidRPr="00625823" w:rsidRDefault="00FF268D" w:rsidP="00FF268D">
            <w:pPr>
              <w:rPr>
                <w:lang w:val="kk-KZ"/>
              </w:rPr>
            </w:pPr>
          </w:p>
        </w:tc>
        <w:tc>
          <w:tcPr>
            <w:tcW w:w="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268D" w:rsidRPr="00625823" w:rsidRDefault="00FF268D" w:rsidP="00FF268D">
            <w:pPr>
              <w:rPr>
                <w:lang w:val="kk-KZ"/>
              </w:rPr>
            </w:pPr>
            <w:r w:rsidRPr="00625823">
              <w:rPr>
                <w:lang w:val="kk-KZ"/>
              </w:rPr>
              <w:t xml:space="preserve"> -</w:t>
            </w:r>
          </w:p>
        </w:tc>
        <w:tc>
          <w:tcPr>
            <w:tcW w:w="12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268D" w:rsidRPr="00625823" w:rsidRDefault="00FF268D" w:rsidP="00FF268D">
            <w:pPr>
              <w:rPr>
                <w:lang w:val="kk-KZ"/>
              </w:rPr>
            </w:pPr>
            <w:r w:rsidRPr="00625823">
              <w:rPr>
                <w:lang w:val="kk-KZ"/>
              </w:rPr>
              <w:t xml:space="preserve"> -</w:t>
            </w:r>
          </w:p>
        </w:tc>
      </w:tr>
    </w:tbl>
    <w:p w:rsidR="00FF268D" w:rsidRPr="00625823" w:rsidRDefault="00FF268D" w:rsidP="00FF268D">
      <w:pPr>
        <w:ind w:left="103"/>
        <w:jc w:val="center"/>
        <w:rPr>
          <w:color w:val="000000"/>
          <w:lang w:val="kk-KZ"/>
        </w:rPr>
      </w:pPr>
    </w:p>
    <w:p w:rsidR="008765D0" w:rsidRPr="00625823" w:rsidRDefault="008765D0" w:rsidP="00C25519">
      <w:pPr>
        <w:contextualSpacing/>
        <w:rPr>
          <w:lang w:val="kk-KZ"/>
        </w:rPr>
      </w:pPr>
    </w:p>
    <w:p w:rsidR="00FF268D" w:rsidRPr="00625823" w:rsidRDefault="00FF268D" w:rsidP="004D7CA0">
      <w:pPr>
        <w:contextualSpacing/>
        <w:jc w:val="center"/>
        <w:rPr>
          <w:b/>
          <w:lang w:val="kk-KZ"/>
        </w:rPr>
      </w:pPr>
    </w:p>
    <w:p w:rsidR="00FF268D" w:rsidRPr="00625823" w:rsidRDefault="00FF268D" w:rsidP="004D7CA0">
      <w:pPr>
        <w:contextualSpacing/>
        <w:jc w:val="center"/>
        <w:rPr>
          <w:b/>
          <w:lang w:val="kk-KZ"/>
        </w:rPr>
      </w:pPr>
    </w:p>
    <w:p w:rsidR="00FF268D" w:rsidRPr="00625823" w:rsidRDefault="00FF268D" w:rsidP="004D7CA0">
      <w:pPr>
        <w:contextualSpacing/>
        <w:jc w:val="center"/>
        <w:rPr>
          <w:b/>
          <w:lang w:val="kk-KZ"/>
        </w:rPr>
      </w:pPr>
    </w:p>
    <w:p w:rsidR="00FF268D" w:rsidRPr="00625823" w:rsidRDefault="00FF268D" w:rsidP="004D7CA0">
      <w:pPr>
        <w:contextualSpacing/>
        <w:jc w:val="center"/>
        <w:rPr>
          <w:b/>
          <w:lang w:val="kk-KZ"/>
        </w:rPr>
      </w:pPr>
    </w:p>
    <w:p w:rsidR="00197AC4" w:rsidRPr="00625823" w:rsidRDefault="00197AC4" w:rsidP="004D7CA0">
      <w:pPr>
        <w:contextualSpacing/>
        <w:jc w:val="center"/>
        <w:rPr>
          <w:b/>
          <w:lang w:val="kk-KZ"/>
        </w:rPr>
      </w:pPr>
    </w:p>
    <w:p w:rsidR="00197AC4" w:rsidRPr="00625823" w:rsidRDefault="00197AC4" w:rsidP="004D7CA0">
      <w:pPr>
        <w:contextualSpacing/>
        <w:jc w:val="center"/>
        <w:rPr>
          <w:b/>
          <w:lang w:val="kk-KZ"/>
        </w:rPr>
      </w:pPr>
    </w:p>
    <w:p w:rsidR="00FF268D" w:rsidRPr="00625823" w:rsidRDefault="00FF268D" w:rsidP="004D7CA0">
      <w:pPr>
        <w:contextualSpacing/>
        <w:jc w:val="center"/>
        <w:rPr>
          <w:b/>
          <w:lang w:val="kk-KZ"/>
        </w:rPr>
      </w:pPr>
    </w:p>
    <w:p w:rsidR="00FF268D" w:rsidRPr="00625823" w:rsidRDefault="00FF268D" w:rsidP="004D7CA0">
      <w:pPr>
        <w:contextualSpacing/>
        <w:jc w:val="center"/>
        <w:rPr>
          <w:b/>
          <w:lang w:val="kk-KZ"/>
        </w:rPr>
      </w:pPr>
    </w:p>
    <w:p w:rsidR="00FF268D" w:rsidRPr="00625823" w:rsidRDefault="00FF268D" w:rsidP="004D7CA0">
      <w:pPr>
        <w:contextualSpacing/>
        <w:jc w:val="center"/>
        <w:rPr>
          <w:b/>
          <w:lang w:val="kk-KZ"/>
        </w:rPr>
      </w:pPr>
    </w:p>
    <w:p w:rsidR="001823C4" w:rsidRPr="00625823" w:rsidRDefault="00511B13" w:rsidP="004D7CA0">
      <w:pPr>
        <w:contextualSpacing/>
        <w:jc w:val="center"/>
        <w:rPr>
          <w:b/>
          <w:lang w:val="kk-KZ"/>
        </w:rPr>
      </w:pPr>
      <w:r w:rsidRPr="00625823">
        <w:rPr>
          <w:b/>
          <w:lang w:val="kk-KZ"/>
        </w:rPr>
        <w:t>3</w:t>
      </w:r>
      <w:r w:rsidR="008765D0" w:rsidRPr="00625823">
        <w:rPr>
          <w:b/>
          <w:lang w:val="kk-KZ"/>
        </w:rPr>
        <w:t>-БӨЛІМ</w:t>
      </w:r>
    </w:p>
    <w:p w:rsidR="001823C4" w:rsidRPr="00625823" w:rsidRDefault="008765D0" w:rsidP="004D7CA0">
      <w:pPr>
        <w:contextualSpacing/>
        <w:jc w:val="center"/>
        <w:rPr>
          <w:b/>
          <w:lang w:val="kk-KZ"/>
        </w:rPr>
      </w:pPr>
      <w:r w:rsidRPr="00625823">
        <w:rPr>
          <w:b/>
          <w:lang w:val="kk-KZ"/>
        </w:rPr>
        <w:t xml:space="preserve">Техногендік сипаттағы төтенше жағдайлардың туындау </w:t>
      </w:r>
      <w:r w:rsidR="002B6CE2" w:rsidRPr="00625823">
        <w:rPr>
          <w:b/>
          <w:lang w:val="kk-KZ"/>
        </w:rPr>
        <w:t>қауіп-қатерінің</w:t>
      </w:r>
      <w:r w:rsidRPr="00625823">
        <w:rPr>
          <w:b/>
          <w:lang w:val="kk-KZ"/>
        </w:rPr>
        <w:t xml:space="preserve"> көрсеткіштері</w:t>
      </w:r>
    </w:p>
    <w:p w:rsidR="001823C4" w:rsidRPr="00625823" w:rsidRDefault="008765D0" w:rsidP="004D7CA0">
      <w:pPr>
        <w:contextualSpacing/>
        <w:jc w:val="center"/>
        <w:rPr>
          <w:b/>
          <w:lang w:val="kk-KZ"/>
        </w:rPr>
      </w:pPr>
      <w:r w:rsidRPr="00625823">
        <w:rPr>
          <w:b/>
          <w:lang w:val="kk-KZ"/>
        </w:rPr>
        <w:t>9-тарау</w:t>
      </w:r>
      <w:r w:rsidR="002B6CE2" w:rsidRPr="00625823">
        <w:rPr>
          <w:b/>
          <w:lang w:val="kk-KZ"/>
        </w:rPr>
        <w:t>.К</w:t>
      </w:r>
      <w:r w:rsidRPr="00625823">
        <w:rPr>
          <w:b/>
          <w:lang w:val="kk-KZ"/>
        </w:rPr>
        <w:t xml:space="preserve">өлік </w:t>
      </w:r>
      <w:r w:rsidR="002B6CE2" w:rsidRPr="00625823">
        <w:rPr>
          <w:b/>
          <w:lang w:val="kk-KZ"/>
        </w:rPr>
        <w:t>аварияларықауіп-қатерлерінің</w:t>
      </w:r>
      <w:r w:rsidRPr="00625823">
        <w:rPr>
          <w:b/>
          <w:lang w:val="kk-KZ"/>
        </w:rPr>
        <w:t xml:space="preserve"> көрсеткіштері</w:t>
      </w:r>
    </w:p>
    <w:p w:rsidR="008765D0" w:rsidRPr="00625823" w:rsidRDefault="008765D0" w:rsidP="004D7CA0">
      <w:pPr>
        <w:contextualSpacing/>
        <w:jc w:val="center"/>
        <w:rPr>
          <w:b/>
          <w:lang w:val="kk-KZ"/>
        </w:rPr>
      </w:pPr>
    </w:p>
    <w:p w:rsidR="00197AC4" w:rsidRPr="00625823" w:rsidRDefault="00197AC4" w:rsidP="00197AC4">
      <w:pPr>
        <w:ind w:firstLine="709"/>
        <w:rPr>
          <w:lang w:val="kk-KZ"/>
        </w:rPr>
      </w:pPr>
      <w:r w:rsidRPr="00625823">
        <w:rPr>
          <w:lang w:val="kk-KZ"/>
        </w:rPr>
        <w:t>Бес жылда бір рет толтырылады, жыл сайын 10 қаңтарға дейін түзетіледі.</w:t>
      </w:r>
    </w:p>
    <w:p w:rsidR="00197AC4" w:rsidRPr="00625823" w:rsidRDefault="00197AC4" w:rsidP="00197AC4">
      <w:pPr>
        <w:ind w:firstLine="709"/>
        <w:rPr>
          <w:lang w:val="kk-KZ"/>
        </w:rPr>
      </w:pPr>
      <w:r w:rsidRPr="00625823">
        <w:rPr>
          <w:lang w:val="kk-KZ"/>
        </w:rPr>
        <w:t>Толтыруға жауаптылар аумақтық бөлімше басшылығының қалауы бойынша айқындалады.</w:t>
      </w:r>
    </w:p>
    <w:p w:rsidR="00197AC4" w:rsidRPr="00625823" w:rsidRDefault="00197AC4" w:rsidP="00197AC4">
      <w:pPr>
        <w:ind w:firstLine="709"/>
        <w:rPr>
          <w:lang w:val="kk-KZ"/>
        </w:rPr>
      </w:pPr>
    </w:p>
    <w:p w:rsidR="00197AC4" w:rsidRPr="00625823" w:rsidRDefault="00197AC4" w:rsidP="00197AC4">
      <w:pPr>
        <w:jc w:val="center"/>
        <w:rPr>
          <w:b/>
          <w:lang w:val="kk-KZ"/>
        </w:rPr>
      </w:pPr>
      <w:r w:rsidRPr="00625823">
        <w:rPr>
          <w:b/>
          <w:lang w:val="kk-KZ"/>
        </w:rPr>
        <w:t>1. Автомобиль көлігі объектілерінде төтенше жағдайлардың туындау тәуекелінің көрсеткіштері</w:t>
      </w:r>
    </w:p>
    <w:p w:rsidR="00197AC4" w:rsidRPr="00625823" w:rsidRDefault="00197AC4" w:rsidP="00197AC4">
      <w:pPr>
        <w:jc w:val="center"/>
        <w:rPr>
          <w:b/>
          <w:lang w:val="kk-KZ"/>
        </w:rPr>
      </w:pPr>
    </w:p>
    <w:p w:rsidR="00197AC4" w:rsidRPr="00625823" w:rsidRDefault="00197AC4" w:rsidP="00197AC4">
      <w:pPr>
        <w:widowControl w:val="0"/>
        <w:autoSpaceDE w:val="0"/>
        <w:autoSpaceDN w:val="0"/>
        <w:adjustRightInd w:val="0"/>
        <w:ind w:firstLine="708"/>
        <w:rPr>
          <w:lang w:val="kk-KZ"/>
        </w:rPr>
      </w:pPr>
      <w:r w:rsidRPr="00625823">
        <w:rPr>
          <w:lang w:val="kk-KZ"/>
        </w:rPr>
        <w:t>Автожолдардың жалпы сипаттамасы:</w:t>
      </w:r>
    </w:p>
    <w:p w:rsidR="00197AC4" w:rsidRPr="00625823" w:rsidRDefault="00197AC4" w:rsidP="00197AC4">
      <w:pPr>
        <w:widowControl w:val="0"/>
        <w:autoSpaceDE w:val="0"/>
        <w:autoSpaceDN w:val="0"/>
        <w:adjustRightInd w:val="0"/>
        <w:ind w:firstLine="708"/>
        <w:rPr>
          <w:lang w:val="kk-KZ"/>
        </w:rPr>
      </w:pPr>
      <w:r w:rsidRPr="00625823">
        <w:rPr>
          <w:lang w:val="kk-KZ"/>
        </w:rPr>
        <w:t>жалпы ұзындығы – 7886,5</w:t>
      </w:r>
    </w:p>
    <w:p w:rsidR="00197AC4" w:rsidRPr="00625823" w:rsidRDefault="00197AC4" w:rsidP="00197AC4">
      <w:pPr>
        <w:widowControl w:val="0"/>
        <w:autoSpaceDE w:val="0"/>
        <w:autoSpaceDN w:val="0"/>
        <w:adjustRightInd w:val="0"/>
        <w:ind w:firstLine="708"/>
      </w:pPr>
      <w:r w:rsidRPr="00625823">
        <w:rPr>
          <w:lang w:val="kk-KZ"/>
        </w:rPr>
        <w:t>р</w:t>
      </w:r>
      <w:r w:rsidRPr="00625823">
        <w:t>еспубликалық– 2339,9</w:t>
      </w:r>
    </w:p>
    <w:p w:rsidR="00197AC4" w:rsidRPr="00625823" w:rsidRDefault="00197AC4" w:rsidP="00197AC4">
      <w:pPr>
        <w:widowControl w:val="0"/>
        <w:autoSpaceDE w:val="0"/>
        <w:autoSpaceDN w:val="0"/>
        <w:adjustRightInd w:val="0"/>
        <w:ind w:firstLine="708"/>
        <w:rPr>
          <w:lang w:val="kk-KZ"/>
        </w:rPr>
      </w:pPr>
      <w:r w:rsidRPr="00625823">
        <w:t>оның ішінде</w:t>
      </w:r>
      <w:r w:rsidRPr="00625823">
        <w:rPr>
          <w:lang w:val="kk-KZ"/>
        </w:rPr>
        <w:t>: р</w:t>
      </w:r>
      <w:r w:rsidRPr="00625823">
        <w:t>еспубликалық маңызы бар</w:t>
      </w:r>
    </w:p>
    <w:p w:rsidR="00197AC4" w:rsidRPr="00625823" w:rsidRDefault="00197AC4" w:rsidP="00197AC4">
      <w:pPr>
        <w:widowControl w:val="0"/>
        <w:autoSpaceDE w:val="0"/>
        <w:autoSpaceDN w:val="0"/>
        <w:adjustRightInd w:val="0"/>
        <w:ind w:firstLine="708"/>
        <w:rPr>
          <w:lang w:val="kk-KZ"/>
        </w:rPr>
      </w:pPr>
      <w:r w:rsidRPr="00625823">
        <w:rPr>
          <w:lang w:val="kk-KZ"/>
        </w:rPr>
        <w:t>цементбетон жабыны – 303,8 шақырым</w:t>
      </w:r>
    </w:p>
    <w:p w:rsidR="00197AC4" w:rsidRPr="00625823" w:rsidRDefault="00197AC4" w:rsidP="00197AC4">
      <w:pPr>
        <w:widowControl w:val="0"/>
        <w:autoSpaceDE w:val="0"/>
        <w:autoSpaceDN w:val="0"/>
        <w:adjustRightInd w:val="0"/>
        <w:ind w:firstLine="708"/>
        <w:rPr>
          <w:lang w:val="kk-KZ"/>
        </w:rPr>
      </w:pPr>
      <w:r w:rsidRPr="00625823">
        <w:rPr>
          <w:lang w:val="kk-KZ"/>
        </w:rPr>
        <w:t>асфальтбетон жабыны – 1500,1 шақырым</w:t>
      </w:r>
    </w:p>
    <w:p w:rsidR="00197AC4" w:rsidRPr="00625823" w:rsidRDefault="00197AC4" w:rsidP="00197AC4">
      <w:pPr>
        <w:widowControl w:val="0"/>
        <w:autoSpaceDE w:val="0"/>
        <w:autoSpaceDN w:val="0"/>
        <w:adjustRightInd w:val="0"/>
        <w:ind w:firstLine="708"/>
        <w:rPr>
          <w:lang w:val="kk-KZ"/>
        </w:rPr>
      </w:pPr>
      <w:r w:rsidRPr="00625823">
        <w:rPr>
          <w:lang w:val="kk-KZ"/>
        </w:rPr>
        <w:t>қара қиыршық тасты жабын-140 шақырым</w:t>
      </w:r>
    </w:p>
    <w:p w:rsidR="00197AC4" w:rsidRPr="00625823" w:rsidRDefault="00197AC4" w:rsidP="00197AC4">
      <w:pPr>
        <w:widowControl w:val="0"/>
        <w:autoSpaceDE w:val="0"/>
        <w:autoSpaceDN w:val="0"/>
        <w:adjustRightInd w:val="0"/>
        <w:ind w:firstLine="708"/>
        <w:rPr>
          <w:lang w:val="kk-KZ"/>
        </w:rPr>
      </w:pPr>
      <w:r w:rsidRPr="00625823">
        <w:rPr>
          <w:lang w:val="kk-KZ"/>
        </w:rPr>
        <w:t>қара қиыр тасты жамылғы-300 шақырым</w:t>
      </w:r>
    </w:p>
    <w:p w:rsidR="00197AC4" w:rsidRPr="00625823" w:rsidRDefault="00197AC4" w:rsidP="00197AC4">
      <w:pPr>
        <w:widowControl w:val="0"/>
        <w:autoSpaceDE w:val="0"/>
        <w:autoSpaceDN w:val="0"/>
        <w:adjustRightInd w:val="0"/>
        <w:ind w:firstLine="708"/>
        <w:rPr>
          <w:lang w:val="kk-KZ"/>
        </w:rPr>
      </w:pPr>
      <w:r w:rsidRPr="00625823">
        <w:rPr>
          <w:lang w:val="kk-KZ"/>
        </w:rPr>
        <w:t>қиыршықтас – шағылтас жабыны-59 шақырым</w:t>
      </w:r>
    </w:p>
    <w:p w:rsidR="00197AC4" w:rsidRPr="00625823" w:rsidRDefault="00197AC4" w:rsidP="00197AC4">
      <w:pPr>
        <w:widowControl w:val="0"/>
        <w:autoSpaceDE w:val="0"/>
        <w:autoSpaceDN w:val="0"/>
        <w:adjustRightInd w:val="0"/>
        <w:ind w:firstLine="708"/>
        <w:rPr>
          <w:lang w:val="kk-KZ"/>
        </w:rPr>
      </w:pPr>
      <w:r w:rsidRPr="00625823">
        <w:rPr>
          <w:lang w:val="kk-KZ"/>
        </w:rPr>
        <w:t>асфальтсыз – 37 шақырым</w:t>
      </w:r>
    </w:p>
    <w:p w:rsidR="00197AC4" w:rsidRPr="00625823" w:rsidRDefault="00197AC4" w:rsidP="00197AC4">
      <w:pPr>
        <w:widowControl w:val="0"/>
        <w:autoSpaceDE w:val="0"/>
        <w:autoSpaceDN w:val="0"/>
        <w:adjustRightInd w:val="0"/>
        <w:ind w:firstLine="708"/>
        <w:rPr>
          <w:lang w:val="kk-KZ"/>
        </w:rPr>
      </w:pPr>
      <w:r w:rsidRPr="00625823">
        <w:rPr>
          <w:lang w:val="kk-KZ"/>
        </w:rPr>
        <w:t>облыстық – 2661</w:t>
      </w:r>
    </w:p>
    <w:p w:rsidR="00197AC4" w:rsidRPr="00625823" w:rsidRDefault="00197AC4" w:rsidP="00197AC4">
      <w:pPr>
        <w:widowControl w:val="0"/>
        <w:autoSpaceDE w:val="0"/>
        <w:autoSpaceDN w:val="0"/>
        <w:adjustRightInd w:val="0"/>
        <w:ind w:firstLine="708"/>
        <w:rPr>
          <w:lang w:val="kk-KZ"/>
        </w:rPr>
      </w:pPr>
      <w:r w:rsidRPr="00625823">
        <w:rPr>
          <w:lang w:val="kk-KZ"/>
        </w:rPr>
        <w:t>аудандық – 2965</w:t>
      </w:r>
    </w:p>
    <w:p w:rsidR="00197AC4" w:rsidRPr="00625823" w:rsidRDefault="00197AC4" w:rsidP="00197AC4">
      <w:pPr>
        <w:widowControl w:val="0"/>
        <w:autoSpaceDE w:val="0"/>
        <w:autoSpaceDN w:val="0"/>
        <w:adjustRightInd w:val="0"/>
        <w:ind w:firstLine="708"/>
        <w:rPr>
          <w:lang w:val="kk-KZ"/>
        </w:rPr>
      </w:pPr>
      <w:r w:rsidRPr="00625823">
        <w:rPr>
          <w:lang w:val="kk-KZ"/>
        </w:rPr>
        <w:t>оның ішінде:</w:t>
      </w:r>
    </w:p>
    <w:p w:rsidR="00197AC4" w:rsidRPr="00625823" w:rsidRDefault="00197AC4" w:rsidP="00197AC4">
      <w:pPr>
        <w:widowControl w:val="0"/>
        <w:autoSpaceDE w:val="0"/>
        <w:autoSpaceDN w:val="0"/>
        <w:adjustRightInd w:val="0"/>
        <w:ind w:firstLine="708"/>
        <w:rPr>
          <w:lang w:val="kk-KZ"/>
        </w:rPr>
      </w:pPr>
      <w:r w:rsidRPr="00625823">
        <w:rPr>
          <w:lang w:val="kk-KZ"/>
        </w:rPr>
        <w:t>асфальтбетон жабыны – 1793,3;</w:t>
      </w:r>
    </w:p>
    <w:p w:rsidR="00197AC4" w:rsidRPr="00625823" w:rsidRDefault="00197AC4" w:rsidP="00197AC4">
      <w:pPr>
        <w:widowControl w:val="0"/>
        <w:autoSpaceDE w:val="0"/>
        <w:autoSpaceDN w:val="0"/>
        <w:adjustRightInd w:val="0"/>
        <w:ind w:firstLine="708"/>
        <w:rPr>
          <w:lang w:val="kk-KZ"/>
        </w:rPr>
      </w:pPr>
      <w:r w:rsidRPr="00625823">
        <w:rPr>
          <w:lang w:val="kk-KZ"/>
        </w:rPr>
        <w:t>черногравийное қақпақ-жоқ</w:t>
      </w:r>
    </w:p>
    <w:p w:rsidR="00197AC4" w:rsidRPr="00625823" w:rsidRDefault="00197AC4" w:rsidP="00197AC4">
      <w:pPr>
        <w:widowControl w:val="0"/>
        <w:autoSpaceDE w:val="0"/>
        <w:autoSpaceDN w:val="0"/>
        <w:adjustRightInd w:val="0"/>
        <w:ind w:firstLine="708"/>
        <w:rPr>
          <w:lang w:val="kk-KZ"/>
        </w:rPr>
      </w:pPr>
      <w:r w:rsidRPr="00625823">
        <w:rPr>
          <w:lang w:val="kk-KZ"/>
        </w:rPr>
        <w:t>қара-жібек жамылғы- жоқ</w:t>
      </w:r>
    </w:p>
    <w:p w:rsidR="00197AC4" w:rsidRPr="00625823" w:rsidRDefault="00197AC4" w:rsidP="00197AC4">
      <w:pPr>
        <w:widowControl w:val="0"/>
        <w:autoSpaceDE w:val="0"/>
        <w:autoSpaceDN w:val="0"/>
        <w:adjustRightInd w:val="0"/>
        <w:ind w:firstLine="708"/>
        <w:rPr>
          <w:lang w:val="kk-KZ"/>
        </w:rPr>
      </w:pPr>
      <w:r w:rsidRPr="00625823">
        <w:rPr>
          <w:lang w:val="kk-KZ"/>
        </w:rPr>
        <w:t>қиыршықтас – шағылтас жабыны-3832,7;</w:t>
      </w:r>
    </w:p>
    <w:p w:rsidR="00197AC4" w:rsidRPr="00625823" w:rsidRDefault="00197AC4" w:rsidP="00197AC4">
      <w:pPr>
        <w:widowControl w:val="0"/>
        <w:autoSpaceDE w:val="0"/>
        <w:autoSpaceDN w:val="0"/>
        <w:adjustRightInd w:val="0"/>
        <w:ind w:firstLine="708"/>
        <w:rPr>
          <w:lang w:val="kk-KZ"/>
        </w:rPr>
      </w:pPr>
      <w:r w:rsidRPr="00625823">
        <w:rPr>
          <w:lang w:val="kk-KZ"/>
        </w:rPr>
        <w:t>жалпы ұзындығынан техникалық жай-күйі бойынша:</w:t>
      </w:r>
    </w:p>
    <w:p w:rsidR="00197AC4" w:rsidRPr="00625823" w:rsidRDefault="00197AC4" w:rsidP="00197AC4">
      <w:pPr>
        <w:widowControl w:val="0"/>
        <w:autoSpaceDE w:val="0"/>
        <w:autoSpaceDN w:val="0"/>
        <w:adjustRightInd w:val="0"/>
        <w:ind w:firstLine="708"/>
        <w:rPr>
          <w:lang w:val="kk-KZ"/>
        </w:rPr>
      </w:pPr>
      <w:r w:rsidRPr="00625823">
        <w:rPr>
          <w:lang w:val="kk-KZ"/>
        </w:rPr>
        <w:t>жақсы жағдайда-1519 км немесе 27%</w:t>
      </w:r>
    </w:p>
    <w:p w:rsidR="00197AC4" w:rsidRPr="00625823" w:rsidRDefault="00197AC4" w:rsidP="00197AC4">
      <w:pPr>
        <w:widowControl w:val="0"/>
        <w:autoSpaceDE w:val="0"/>
        <w:autoSpaceDN w:val="0"/>
        <w:adjustRightInd w:val="0"/>
        <w:ind w:firstLine="708"/>
        <w:rPr>
          <w:lang w:val="kk-KZ"/>
        </w:rPr>
      </w:pPr>
      <w:r w:rsidRPr="00625823">
        <w:rPr>
          <w:lang w:val="kk-KZ"/>
        </w:rPr>
        <w:t>қанағаттанарлық жағдайда-3094 км немесе 55%</w:t>
      </w:r>
    </w:p>
    <w:p w:rsidR="00197AC4" w:rsidRPr="00625823" w:rsidRDefault="00197AC4" w:rsidP="00197AC4">
      <w:pPr>
        <w:widowControl w:val="0"/>
        <w:autoSpaceDE w:val="0"/>
        <w:autoSpaceDN w:val="0"/>
        <w:adjustRightInd w:val="0"/>
        <w:ind w:firstLine="708"/>
        <w:rPr>
          <w:lang w:val="kk-KZ"/>
        </w:rPr>
      </w:pPr>
      <w:r w:rsidRPr="00625823">
        <w:rPr>
          <w:lang w:val="kk-KZ"/>
        </w:rPr>
        <w:t>қанағаттанарлықсыз жағдайда - 1013 км немесе 18%</w:t>
      </w:r>
    </w:p>
    <w:p w:rsidR="00197AC4" w:rsidRPr="00625823" w:rsidRDefault="00197AC4" w:rsidP="00197AC4">
      <w:pPr>
        <w:widowControl w:val="0"/>
        <w:autoSpaceDE w:val="0"/>
        <w:autoSpaceDN w:val="0"/>
        <w:adjustRightInd w:val="0"/>
        <w:ind w:firstLine="708"/>
        <w:jc w:val="both"/>
        <w:rPr>
          <w:lang w:val="kk-KZ"/>
        </w:rPr>
      </w:pPr>
      <w:r w:rsidRPr="00625823">
        <w:rPr>
          <w:lang w:val="kk-KZ"/>
        </w:rPr>
        <w:t>қатты жабындысы бар кірме жолдармен қамтамасыз етілмеген елді мекендердің саны (саны көрсетілсін және жолдардың атауы, жағдайы – - жоқ.</w:t>
      </w:r>
    </w:p>
    <w:p w:rsidR="00197AC4" w:rsidRPr="00625823" w:rsidRDefault="00197AC4" w:rsidP="00197AC4">
      <w:pPr>
        <w:ind w:left="709"/>
        <w:jc w:val="both"/>
        <w:rPr>
          <w:lang w:val="kk-KZ"/>
        </w:rPr>
      </w:pPr>
      <w:r w:rsidRPr="00625823">
        <w:rPr>
          <w:lang w:val="kk-KZ"/>
        </w:rPr>
        <w:t>көпірлер 146 (</w:t>
      </w:r>
      <w:r w:rsidRPr="00625823">
        <w:rPr>
          <w:i/>
          <w:sz w:val="22"/>
          <w:lang w:val="kk-KZ"/>
        </w:rPr>
        <w:t>оның ішінде республикалық маңызы бар автомобиль жолындағы 72 көпір, 49 облыстық және 25 аудандық маңызы бар автомобиль жолындағы көпір және жол отпесі</w:t>
      </w:r>
      <w:r w:rsidRPr="00625823">
        <w:rPr>
          <w:lang w:val="kk-KZ"/>
        </w:rPr>
        <w:t>), жол өтпелердің жалпы саны 66;</w:t>
      </w:r>
    </w:p>
    <w:p w:rsidR="00197AC4" w:rsidRPr="00625823" w:rsidRDefault="00197AC4" w:rsidP="00197AC4">
      <w:pPr>
        <w:ind w:left="709"/>
        <w:jc w:val="both"/>
        <w:rPr>
          <w:lang w:val="kk-KZ"/>
        </w:rPr>
      </w:pPr>
      <w:r w:rsidRPr="00625823">
        <w:rPr>
          <w:lang w:val="kk-KZ"/>
        </w:rPr>
        <w:t>төтенше жағдайлардың салдарын жою үшін тартылатын күштер мен құралдар жөніндегі ақпарат (қоса беріліп отыр);</w:t>
      </w:r>
    </w:p>
    <w:p w:rsidR="00197AC4" w:rsidRPr="00625823" w:rsidRDefault="00197AC4" w:rsidP="00197AC4">
      <w:pPr>
        <w:ind w:left="709"/>
        <w:jc w:val="both"/>
        <w:rPr>
          <w:lang w:val="kk-KZ"/>
        </w:rPr>
      </w:pPr>
      <w:r w:rsidRPr="00625823">
        <w:rPr>
          <w:lang w:val="kk-KZ"/>
        </w:rPr>
        <w:lastRenderedPageBreak/>
        <w:t>жол-пайдалану басқармаларының болуы, олардың орналасуы (қоса беріледі);</w:t>
      </w:r>
    </w:p>
    <w:p w:rsidR="00197AC4" w:rsidRPr="00625823" w:rsidRDefault="00197AC4" w:rsidP="00197AC4">
      <w:pPr>
        <w:ind w:left="709"/>
        <w:jc w:val="both"/>
        <w:rPr>
          <w:lang w:val="kk-KZ"/>
        </w:rPr>
      </w:pPr>
      <w:r w:rsidRPr="00625823">
        <w:rPr>
          <w:lang w:val="kk-KZ"/>
        </w:rPr>
        <w:t>зардап шеккендерді орналастыру мүмкіндігі бар медициналық мекемелердің болуы: 6 медициналық мекеме, оның ішінде Көкшетау қаласындағы 3 облыстық аурухана және Атбасар көп бейінді ауданаралық ауруханасы (4 ауданға қызмет көрсетумен); Ақкөл аудандық ауруханасы (2 ауданға қызмет көрсетумен); Степногорск көп бейінді қалалық ауруханасы (3 ауданға қызмет көрсетумен).</w:t>
      </w:r>
    </w:p>
    <w:p w:rsidR="00197AC4" w:rsidRPr="00625823" w:rsidRDefault="00197AC4" w:rsidP="00197AC4">
      <w:pPr>
        <w:ind w:left="709"/>
        <w:jc w:val="both"/>
        <w:rPr>
          <w:lang w:val="kk-KZ"/>
        </w:rPr>
      </w:pPr>
      <w:r w:rsidRPr="00625823">
        <w:rPr>
          <w:lang w:val="kk-KZ"/>
        </w:rPr>
        <w:t>трассалық медициналық-құтқару пункттерінің болуы және олардың орналасуы: жақсы, Аршалы және Бұланды аудандарының аумағында орналасқан 3 ТМҚП.</w:t>
      </w:r>
    </w:p>
    <w:p w:rsidR="00197AC4" w:rsidRPr="00625823" w:rsidRDefault="00197AC4" w:rsidP="00197AC4">
      <w:pPr>
        <w:ind w:left="709"/>
        <w:jc w:val="center"/>
        <w:rPr>
          <w:rFonts w:eastAsia="Calibri"/>
          <w:b/>
          <w:lang w:val="kk-KZ"/>
        </w:rPr>
      </w:pPr>
      <w:r w:rsidRPr="00625823">
        <w:rPr>
          <w:rFonts w:eastAsia="Calibri"/>
          <w:b/>
          <w:lang w:val="kk-KZ"/>
        </w:rPr>
        <w:t>Ауданаралық травматологиялық бөлімшелердің сипаттамасы</w:t>
      </w:r>
    </w:p>
    <w:p w:rsidR="00197AC4" w:rsidRPr="00625823" w:rsidRDefault="00197AC4" w:rsidP="00197AC4">
      <w:pPr>
        <w:ind w:left="709"/>
        <w:jc w:val="right"/>
        <w:rPr>
          <w:bCs/>
          <w:lang w:val="kk-KZ"/>
        </w:rPr>
      </w:pPr>
      <w:r w:rsidRPr="00625823">
        <w:rPr>
          <w:bCs/>
          <w:lang w:val="kk-KZ"/>
        </w:rPr>
        <w:t>Кесте  31</w:t>
      </w:r>
    </w:p>
    <w:p w:rsidR="00197AC4" w:rsidRPr="00625823" w:rsidRDefault="00197AC4" w:rsidP="00197AC4">
      <w:pPr>
        <w:ind w:left="709"/>
        <w:jc w:val="right"/>
        <w:rPr>
          <w:bCs/>
          <w:lang w:val="kk-KZ"/>
        </w:rPr>
      </w:pPr>
    </w:p>
    <w:tbl>
      <w:tblPr>
        <w:tblStyle w:val="a3"/>
        <w:tblW w:w="15148" w:type="dxa"/>
        <w:tblInd w:w="113" w:type="dxa"/>
        <w:tblLayout w:type="fixed"/>
        <w:tblLook w:val="04A0" w:firstRow="1" w:lastRow="0" w:firstColumn="1" w:lastColumn="0" w:noHBand="0" w:noVBand="1"/>
      </w:tblPr>
      <w:tblGrid>
        <w:gridCol w:w="533"/>
        <w:gridCol w:w="2266"/>
        <w:gridCol w:w="28"/>
        <w:gridCol w:w="1668"/>
        <w:gridCol w:w="45"/>
        <w:gridCol w:w="1623"/>
        <w:gridCol w:w="12"/>
        <w:gridCol w:w="2325"/>
        <w:gridCol w:w="12"/>
        <w:gridCol w:w="1125"/>
        <w:gridCol w:w="12"/>
        <w:gridCol w:w="1122"/>
        <w:gridCol w:w="12"/>
        <w:gridCol w:w="1264"/>
        <w:gridCol w:w="12"/>
        <w:gridCol w:w="1831"/>
        <w:gridCol w:w="12"/>
        <w:gridCol w:w="1216"/>
        <w:gridCol w:w="12"/>
        <w:gridCol w:w="18"/>
      </w:tblGrid>
      <w:tr w:rsidR="00197AC4" w:rsidRPr="00625823" w:rsidTr="00514ADD">
        <w:trPr>
          <w:gridAfter w:val="2"/>
          <w:wAfter w:w="30" w:type="dxa"/>
        </w:trPr>
        <w:tc>
          <w:tcPr>
            <w:tcW w:w="533" w:type="dxa"/>
          </w:tcPr>
          <w:p w:rsidR="00197AC4" w:rsidRPr="00625823" w:rsidRDefault="00197AC4" w:rsidP="00197AC4">
            <w:pPr>
              <w:jc w:val="center"/>
              <w:rPr>
                <w:b/>
              </w:rPr>
            </w:pPr>
            <w:r w:rsidRPr="00625823">
              <w:rPr>
                <w:b/>
              </w:rPr>
              <w:t>№</w:t>
            </w:r>
          </w:p>
        </w:tc>
        <w:tc>
          <w:tcPr>
            <w:tcW w:w="2294" w:type="dxa"/>
            <w:gridSpan w:val="2"/>
          </w:tcPr>
          <w:p w:rsidR="00197AC4" w:rsidRPr="00625823" w:rsidRDefault="00197AC4" w:rsidP="00197AC4">
            <w:pPr>
              <w:jc w:val="center"/>
              <w:rPr>
                <w:b/>
              </w:rPr>
            </w:pPr>
            <w:r w:rsidRPr="00625823">
              <w:rPr>
                <w:b/>
              </w:rPr>
              <w:t>Емдеу мекемесінің атауы</w:t>
            </w:r>
          </w:p>
        </w:tc>
        <w:tc>
          <w:tcPr>
            <w:tcW w:w="1668" w:type="dxa"/>
          </w:tcPr>
          <w:p w:rsidR="00197AC4" w:rsidRPr="00625823" w:rsidRDefault="00197AC4" w:rsidP="00197AC4">
            <w:pPr>
              <w:jc w:val="center"/>
              <w:rPr>
                <w:b/>
              </w:rPr>
            </w:pPr>
            <w:r w:rsidRPr="00625823">
              <w:rPr>
                <w:b/>
              </w:rPr>
              <w:t>Қызмет көрсету аймағы</w:t>
            </w:r>
          </w:p>
        </w:tc>
        <w:tc>
          <w:tcPr>
            <w:tcW w:w="1668" w:type="dxa"/>
            <w:gridSpan w:val="2"/>
          </w:tcPr>
          <w:p w:rsidR="00197AC4" w:rsidRPr="00625823" w:rsidRDefault="00197AC4" w:rsidP="00197AC4">
            <w:pPr>
              <w:jc w:val="center"/>
              <w:rPr>
                <w:b/>
              </w:rPr>
            </w:pPr>
            <w:r w:rsidRPr="00625823">
              <w:rPr>
                <w:b/>
              </w:rPr>
              <w:t>Аурухана төсектерінің саны</w:t>
            </w:r>
          </w:p>
          <w:p w:rsidR="00197AC4" w:rsidRPr="00625823" w:rsidRDefault="00197AC4" w:rsidP="00197AC4">
            <w:pPr>
              <w:jc w:val="center"/>
              <w:rPr>
                <w:b/>
              </w:rPr>
            </w:pPr>
            <w:r w:rsidRPr="00625823">
              <w:rPr>
                <w:b/>
              </w:rPr>
              <w:t>Травматологтар</w:t>
            </w:r>
          </w:p>
          <w:p w:rsidR="00197AC4" w:rsidRPr="00625823" w:rsidRDefault="00197AC4" w:rsidP="00197AC4">
            <w:pPr>
              <w:jc w:val="center"/>
              <w:rPr>
                <w:b/>
              </w:rPr>
            </w:pPr>
            <w:r w:rsidRPr="00625823">
              <w:rPr>
                <w:b/>
              </w:rPr>
              <w:t>техникалық бөлімше</w:t>
            </w:r>
          </w:p>
        </w:tc>
        <w:tc>
          <w:tcPr>
            <w:tcW w:w="2337" w:type="dxa"/>
            <w:gridSpan w:val="2"/>
          </w:tcPr>
          <w:p w:rsidR="00197AC4" w:rsidRPr="00625823" w:rsidRDefault="00197AC4" w:rsidP="00197AC4">
            <w:pPr>
              <w:jc w:val="center"/>
              <w:rPr>
                <w:b/>
              </w:rPr>
            </w:pPr>
            <w:r w:rsidRPr="00625823">
              <w:rPr>
                <w:b/>
              </w:rPr>
              <w:t>Травматолог-дәрігерлер/анестезиологтар/ хирургтар саны</w:t>
            </w:r>
          </w:p>
        </w:tc>
        <w:tc>
          <w:tcPr>
            <w:tcW w:w="1137" w:type="dxa"/>
            <w:gridSpan w:val="2"/>
          </w:tcPr>
          <w:p w:rsidR="00197AC4" w:rsidRPr="00625823" w:rsidRDefault="00197AC4" w:rsidP="00197AC4">
            <w:pPr>
              <w:jc w:val="center"/>
              <w:rPr>
                <w:b/>
              </w:rPr>
            </w:pPr>
            <w:r w:rsidRPr="00625823">
              <w:rPr>
                <w:b/>
              </w:rPr>
              <w:t>Орта медициналық персоналдың саны</w:t>
            </w:r>
          </w:p>
        </w:tc>
        <w:tc>
          <w:tcPr>
            <w:tcW w:w="1134" w:type="dxa"/>
            <w:gridSpan w:val="2"/>
          </w:tcPr>
          <w:p w:rsidR="00197AC4" w:rsidRPr="00625823" w:rsidRDefault="00197AC4" w:rsidP="00197AC4">
            <w:pPr>
              <w:jc w:val="center"/>
              <w:rPr>
                <w:b/>
              </w:rPr>
            </w:pPr>
            <w:r w:rsidRPr="00625823">
              <w:rPr>
                <w:b/>
              </w:rPr>
              <w:t>Науқастардың ең жоғары сыйымдылығы</w:t>
            </w:r>
          </w:p>
          <w:p w:rsidR="00197AC4" w:rsidRPr="00625823" w:rsidRDefault="00197AC4" w:rsidP="00197AC4">
            <w:pPr>
              <w:jc w:val="center"/>
              <w:rPr>
                <w:b/>
              </w:rPr>
            </w:pPr>
            <w:r w:rsidRPr="00625823">
              <w:rPr>
                <w:b/>
              </w:rPr>
              <w:t>жарақаттармен</w:t>
            </w:r>
          </w:p>
        </w:tc>
        <w:tc>
          <w:tcPr>
            <w:tcW w:w="1276" w:type="dxa"/>
            <w:gridSpan w:val="2"/>
          </w:tcPr>
          <w:p w:rsidR="00197AC4" w:rsidRPr="00625823" w:rsidRDefault="00197AC4" w:rsidP="00197AC4">
            <w:pPr>
              <w:jc w:val="center"/>
              <w:rPr>
                <w:b/>
              </w:rPr>
            </w:pPr>
            <w:r w:rsidRPr="00625823">
              <w:rPr>
                <w:b/>
              </w:rPr>
              <w:t>Операциялық жүйелердің болуы</w:t>
            </w:r>
          </w:p>
        </w:tc>
        <w:tc>
          <w:tcPr>
            <w:tcW w:w="1843" w:type="dxa"/>
            <w:gridSpan w:val="2"/>
          </w:tcPr>
          <w:p w:rsidR="00197AC4" w:rsidRPr="00625823" w:rsidRDefault="00197AC4" w:rsidP="00197AC4">
            <w:pPr>
              <w:jc w:val="center"/>
              <w:rPr>
                <w:b/>
              </w:rPr>
            </w:pPr>
            <w:r w:rsidRPr="00625823">
              <w:rPr>
                <w:b/>
              </w:rPr>
              <w:t>Басшының аты-ЖӨНІ, байланыс (ұялы, Жұмыс телефоны), кезекшінің телефоны)</w:t>
            </w:r>
          </w:p>
        </w:tc>
        <w:tc>
          <w:tcPr>
            <w:tcW w:w="1228" w:type="dxa"/>
            <w:gridSpan w:val="2"/>
          </w:tcPr>
          <w:p w:rsidR="00197AC4" w:rsidRPr="00625823" w:rsidRDefault="00197AC4" w:rsidP="00197AC4">
            <w:pPr>
              <w:jc w:val="center"/>
              <w:rPr>
                <w:b/>
              </w:rPr>
            </w:pPr>
            <w:r w:rsidRPr="00625823">
              <w:rPr>
                <w:b/>
              </w:rPr>
              <w:t>Бөлімше мүмкіндіктерінің сипаттамасы (медициналық жабдықтар, техника және т. б.))</w:t>
            </w:r>
          </w:p>
        </w:tc>
      </w:tr>
      <w:tr w:rsidR="00197AC4" w:rsidRPr="00625823" w:rsidTr="00514ADD">
        <w:trPr>
          <w:gridAfter w:val="2"/>
          <w:wAfter w:w="30" w:type="dxa"/>
        </w:trPr>
        <w:tc>
          <w:tcPr>
            <w:tcW w:w="533" w:type="dxa"/>
          </w:tcPr>
          <w:p w:rsidR="00197AC4" w:rsidRPr="00625823" w:rsidRDefault="00197AC4" w:rsidP="00197AC4">
            <w:pPr>
              <w:jc w:val="center"/>
              <w:rPr>
                <w:b/>
              </w:rPr>
            </w:pPr>
          </w:p>
        </w:tc>
        <w:tc>
          <w:tcPr>
            <w:tcW w:w="2294" w:type="dxa"/>
            <w:gridSpan w:val="2"/>
          </w:tcPr>
          <w:p w:rsidR="00197AC4" w:rsidRPr="00625823" w:rsidRDefault="00197AC4" w:rsidP="00197AC4">
            <w:pPr>
              <w:jc w:val="center"/>
              <w:rPr>
                <w:b/>
              </w:rPr>
            </w:pPr>
            <w:r w:rsidRPr="00625823">
              <w:rPr>
                <w:b/>
              </w:rPr>
              <w:t>1</w:t>
            </w:r>
          </w:p>
        </w:tc>
        <w:tc>
          <w:tcPr>
            <w:tcW w:w="1668" w:type="dxa"/>
          </w:tcPr>
          <w:p w:rsidR="00197AC4" w:rsidRPr="00625823" w:rsidRDefault="00197AC4" w:rsidP="00197AC4">
            <w:pPr>
              <w:jc w:val="center"/>
              <w:rPr>
                <w:b/>
              </w:rPr>
            </w:pPr>
          </w:p>
        </w:tc>
        <w:tc>
          <w:tcPr>
            <w:tcW w:w="1668" w:type="dxa"/>
            <w:gridSpan w:val="2"/>
          </w:tcPr>
          <w:p w:rsidR="00197AC4" w:rsidRPr="00625823" w:rsidRDefault="00197AC4" w:rsidP="00197AC4">
            <w:pPr>
              <w:jc w:val="center"/>
              <w:rPr>
                <w:b/>
              </w:rPr>
            </w:pPr>
            <w:r w:rsidRPr="00625823">
              <w:rPr>
                <w:b/>
              </w:rPr>
              <w:t>2</w:t>
            </w:r>
          </w:p>
        </w:tc>
        <w:tc>
          <w:tcPr>
            <w:tcW w:w="2337" w:type="dxa"/>
            <w:gridSpan w:val="2"/>
          </w:tcPr>
          <w:p w:rsidR="00197AC4" w:rsidRPr="00625823" w:rsidRDefault="00197AC4" w:rsidP="00197AC4">
            <w:pPr>
              <w:jc w:val="center"/>
              <w:rPr>
                <w:b/>
              </w:rPr>
            </w:pPr>
            <w:r w:rsidRPr="00625823">
              <w:rPr>
                <w:b/>
              </w:rPr>
              <w:t>3</w:t>
            </w:r>
          </w:p>
        </w:tc>
        <w:tc>
          <w:tcPr>
            <w:tcW w:w="1137" w:type="dxa"/>
            <w:gridSpan w:val="2"/>
          </w:tcPr>
          <w:p w:rsidR="00197AC4" w:rsidRPr="00625823" w:rsidRDefault="00197AC4" w:rsidP="00197AC4">
            <w:pPr>
              <w:jc w:val="center"/>
              <w:rPr>
                <w:b/>
              </w:rPr>
            </w:pPr>
            <w:r w:rsidRPr="00625823">
              <w:rPr>
                <w:b/>
              </w:rPr>
              <w:t>4</w:t>
            </w:r>
          </w:p>
        </w:tc>
        <w:tc>
          <w:tcPr>
            <w:tcW w:w="1134" w:type="dxa"/>
            <w:gridSpan w:val="2"/>
          </w:tcPr>
          <w:p w:rsidR="00197AC4" w:rsidRPr="00625823" w:rsidRDefault="00197AC4" w:rsidP="00197AC4">
            <w:pPr>
              <w:jc w:val="center"/>
              <w:rPr>
                <w:b/>
              </w:rPr>
            </w:pPr>
            <w:r w:rsidRPr="00625823">
              <w:rPr>
                <w:b/>
              </w:rPr>
              <w:t>5</w:t>
            </w:r>
          </w:p>
        </w:tc>
        <w:tc>
          <w:tcPr>
            <w:tcW w:w="1276" w:type="dxa"/>
            <w:gridSpan w:val="2"/>
          </w:tcPr>
          <w:p w:rsidR="00197AC4" w:rsidRPr="00625823" w:rsidRDefault="00197AC4" w:rsidP="00197AC4">
            <w:pPr>
              <w:jc w:val="center"/>
              <w:rPr>
                <w:b/>
              </w:rPr>
            </w:pPr>
            <w:r w:rsidRPr="00625823">
              <w:rPr>
                <w:b/>
              </w:rPr>
              <w:t>6</w:t>
            </w:r>
          </w:p>
        </w:tc>
        <w:tc>
          <w:tcPr>
            <w:tcW w:w="1843" w:type="dxa"/>
            <w:gridSpan w:val="2"/>
          </w:tcPr>
          <w:p w:rsidR="00197AC4" w:rsidRPr="00625823" w:rsidRDefault="00197AC4" w:rsidP="00197AC4">
            <w:pPr>
              <w:jc w:val="center"/>
              <w:rPr>
                <w:b/>
              </w:rPr>
            </w:pPr>
            <w:r w:rsidRPr="00625823">
              <w:rPr>
                <w:b/>
              </w:rPr>
              <w:t>7</w:t>
            </w:r>
          </w:p>
        </w:tc>
        <w:tc>
          <w:tcPr>
            <w:tcW w:w="1228" w:type="dxa"/>
            <w:gridSpan w:val="2"/>
          </w:tcPr>
          <w:p w:rsidR="00197AC4" w:rsidRPr="00625823" w:rsidRDefault="00197AC4" w:rsidP="00197AC4">
            <w:pPr>
              <w:jc w:val="center"/>
              <w:rPr>
                <w:b/>
              </w:rPr>
            </w:pPr>
            <w:r w:rsidRPr="00625823">
              <w:rPr>
                <w:b/>
              </w:rPr>
              <w:t>8</w:t>
            </w:r>
          </w:p>
        </w:tc>
      </w:tr>
      <w:tr w:rsidR="00197AC4" w:rsidRPr="00625823" w:rsidTr="00514ADD">
        <w:tc>
          <w:tcPr>
            <w:tcW w:w="533" w:type="dxa"/>
          </w:tcPr>
          <w:p w:rsidR="00197AC4" w:rsidRPr="00625823" w:rsidRDefault="00197AC4" w:rsidP="00197AC4">
            <w:pPr>
              <w:jc w:val="center"/>
              <w:rPr>
                <w:b/>
              </w:rPr>
            </w:pPr>
          </w:p>
        </w:tc>
        <w:tc>
          <w:tcPr>
            <w:tcW w:w="14615" w:type="dxa"/>
            <w:gridSpan w:val="19"/>
          </w:tcPr>
          <w:p w:rsidR="00197AC4" w:rsidRPr="00625823" w:rsidRDefault="00197AC4" w:rsidP="00197AC4">
            <w:pPr>
              <w:jc w:val="center"/>
              <w:rPr>
                <w:b/>
                <w:lang w:val="kk-KZ"/>
              </w:rPr>
            </w:pPr>
            <w:r w:rsidRPr="00625823">
              <w:rPr>
                <w:b/>
                <w:lang w:val="kk-KZ"/>
              </w:rPr>
              <w:t>Аудан атауы</w:t>
            </w:r>
          </w:p>
        </w:tc>
      </w:tr>
      <w:tr w:rsidR="00197AC4" w:rsidRPr="00625823" w:rsidTr="00514ADD">
        <w:trPr>
          <w:gridAfter w:val="1"/>
          <w:wAfter w:w="18" w:type="dxa"/>
          <w:trHeight w:val="592"/>
        </w:trPr>
        <w:tc>
          <w:tcPr>
            <w:tcW w:w="533" w:type="dxa"/>
          </w:tcPr>
          <w:p w:rsidR="00197AC4" w:rsidRPr="00625823" w:rsidRDefault="00197AC4" w:rsidP="00197AC4">
            <w:pPr>
              <w:jc w:val="center"/>
              <w:rPr>
                <w:bCs/>
              </w:rPr>
            </w:pPr>
            <w:r w:rsidRPr="00625823">
              <w:rPr>
                <w:bCs/>
              </w:rPr>
              <w:t>1</w:t>
            </w:r>
          </w:p>
        </w:tc>
        <w:tc>
          <w:tcPr>
            <w:tcW w:w="2266" w:type="dxa"/>
          </w:tcPr>
          <w:p w:rsidR="00197AC4" w:rsidRPr="00625823" w:rsidRDefault="00197AC4" w:rsidP="00197AC4">
            <w:pPr>
              <w:jc w:val="center"/>
              <w:rPr>
                <w:bCs/>
                <w:lang w:val="kk-KZ"/>
              </w:rPr>
            </w:pPr>
            <w:r w:rsidRPr="00625823">
              <w:rPr>
                <w:bCs/>
                <w:lang w:val="kk-KZ"/>
              </w:rPr>
              <w:t>Атбасар көпсалалы ауданаралық ауруханасы</w:t>
            </w:r>
          </w:p>
        </w:tc>
        <w:tc>
          <w:tcPr>
            <w:tcW w:w="1741" w:type="dxa"/>
            <w:gridSpan w:val="3"/>
          </w:tcPr>
          <w:p w:rsidR="00197AC4" w:rsidRPr="00625823" w:rsidRDefault="00197AC4" w:rsidP="00197AC4">
            <w:pPr>
              <w:jc w:val="center"/>
              <w:rPr>
                <w:bCs/>
                <w:lang w:val="kk-KZ"/>
              </w:rPr>
            </w:pPr>
            <w:r w:rsidRPr="00625823">
              <w:rPr>
                <w:bCs/>
                <w:lang w:val="kk-KZ"/>
              </w:rPr>
              <w:t>4 аудан</w:t>
            </w:r>
          </w:p>
          <w:p w:rsidR="00197AC4" w:rsidRPr="00625823" w:rsidRDefault="00197AC4" w:rsidP="00197AC4">
            <w:pPr>
              <w:jc w:val="center"/>
              <w:rPr>
                <w:bCs/>
              </w:rPr>
            </w:pPr>
            <w:r w:rsidRPr="00625823">
              <w:rPr>
                <w:bCs/>
              </w:rPr>
              <w:t>Есіл</w:t>
            </w:r>
          </w:p>
          <w:p w:rsidR="00197AC4" w:rsidRPr="00625823" w:rsidRDefault="00197AC4" w:rsidP="00197AC4">
            <w:pPr>
              <w:jc w:val="center"/>
              <w:rPr>
                <w:bCs/>
              </w:rPr>
            </w:pPr>
            <w:r w:rsidRPr="00625823">
              <w:rPr>
                <w:bCs/>
              </w:rPr>
              <w:t>Жақсы</w:t>
            </w:r>
          </w:p>
          <w:p w:rsidR="00197AC4" w:rsidRPr="00625823" w:rsidRDefault="00197AC4" w:rsidP="00197AC4">
            <w:pPr>
              <w:jc w:val="center"/>
              <w:rPr>
                <w:bCs/>
              </w:rPr>
            </w:pPr>
            <w:r w:rsidRPr="00625823">
              <w:rPr>
                <w:bCs/>
              </w:rPr>
              <w:t>Жарқа</w:t>
            </w:r>
            <w:r w:rsidRPr="00625823">
              <w:rPr>
                <w:bCs/>
                <w:lang w:val="kk-KZ"/>
              </w:rPr>
              <w:t>йы</w:t>
            </w:r>
            <w:r w:rsidRPr="00625823">
              <w:rPr>
                <w:bCs/>
              </w:rPr>
              <w:t>н</w:t>
            </w:r>
          </w:p>
          <w:p w:rsidR="00197AC4" w:rsidRPr="00625823" w:rsidRDefault="00197AC4" w:rsidP="00197AC4">
            <w:pPr>
              <w:jc w:val="center"/>
              <w:rPr>
                <w:bCs/>
              </w:rPr>
            </w:pPr>
            <w:r w:rsidRPr="00625823">
              <w:rPr>
                <w:bCs/>
              </w:rPr>
              <w:t>Астрахан</w:t>
            </w:r>
          </w:p>
          <w:p w:rsidR="00197AC4" w:rsidRPr="00625823" w:rsidRDefault="00197AC4" w:rsidP="00197AC4">
            <w:pPr>
              <w:jc w:val="center"/>
              <w:rPr>
                <w:bCs/>
              </w:rPr>
            </w:pPr>
          </w:p>
        </w:tc>
        <w:tc>
          <w:tcPr>
            <w:tcW w:w="1635" w:type="dxa"/>
            <w:gridSpan w:val="2"/>
          </w:tcPr>
          <w:p w:rsidR="00197AC4" w:rsidRPr="00625823" w:rsidRDefault="00197AC4" w:rsidP="00197AC4">
            <w:pPr>
              <w:jc w:val="center"/>
              <w:rPr>
                <w:bCs/>
              </w:rPr>
            </w:pPr>
            <w:r w:rsidRPr="00625823">
              <w:rPr>
                <w:bCs/>
              </w:rPr>
              <w:t>16</w:t>
            </w:r>
          </w:p>
          <w:p w:rsidR="00197AC4" w:rsidRPr="00625823" w:rsidRDefault="00197AC4" w:rsidP="00197AC4">
            <w:pPr>
              <w:jc w:val="center"/>
              <w:rPr>
                <w:bCs/>
              </w:rPr>
            </w:pPr>
            <w:r w:rsidRPr="00625823">
              <w:rPr>
                <w:bCs/>
              </w:rPr>
              <w:t>11 травм.</w:t>
            </w:r>
          </w:p>
          <w:p w:rsidR="00197AC4" w:rsidRPr="00625823" w:rsidRDefault="00197AC4" w:rsidP="00197AC4">
            <w:pPr>
              <w:jc w:val="center"/>
              <w:rPr>
                <w:bCs/>
              </w:rPr>
            </w:pPr>
            <w:r w:rsidRPr="00625823">
              <w:rPr>
                <w:bCs/>
              </w:rPr>
              <w:t>5 оңалту</w:t>
            </w:r>
          </w:p>
        </w:tc>
        <w:tc>
          <w:tcPr>
            <w:tcW w:w="2337" w:type="dxa"/>
            <w:gridSpan w:val="2"/>
          </w:tcPr>
          <w:p w:rsidR="00197AC4" w:rsidRPr="00625823" w:rsidRDefault="00197AC4" w:rsidP="00197AC4">
            <w:pPr>
              <w:jc w:val="center"/>
              <w:rPr>
                <w:bCs/>
              </w:rPr>
            </w:pPr>
            <w:r w:rsidRPr="00625823">
              <w:rPr>
                <w:bCs/>
              </w:rPr>
              <w:t>1 травматолог</w:t>
            </w:r>
          </w:p>
          <w:p w:rsidR="00197AC4" w:rsidRPr="00625823" w:rsidRDefault="00197AC4" w:rsidP="00197AC4">
            <w:pPr>
              <w:jc w:val="center"/>
              <w:rPr>
                <w:bCs/>
              </w:rPr>
            </w:pPr>
            <w:r w:rsidRPr="00625823">
              <w:rPr>
                <w:bCs/>
              </w:rPr>
              <w:t>2 анестезиолог</w:t>
            </w:r>
          </w:p>
          <w:p w:rsidR="00197AC4" w:rsidRPr="00625823" w:rsidRDefault="00197AC4" w:rsidP="00197AC4">
            <w:pPr>
              <w:jc w:val="center"/>
              <w:rPr>
                <w:bCs/>
              </w:rPr>
            </w:pPr>
            <w:r w:rsidRPr="00625823">
              <w:rPr>
                <w:bCs/>
              </w:rPr>
              <w:t>3 хирург</w:t>
            </w:r>
          </w:p>
        </w:tc>
        <w:tc>
          <w:tcPr>
            <w:tcW w:w="1137" w:type="dxa"/>
            <w:gridSpan w:val="2"/>
          </w:tcPr>
          <w:p w:rsidR="00197AC4" w:rsidRPr="00625823" w:rsidRDefault="00197AC4" w:rsidP="00197AC4">
            <w:pPr>
              <w:jc w:val="center"/>
              <w:rPr>
                <w:bCs/>
              </w:rPr>
            </w:pPr>
            <w:r w:rsidRPr="00625823">
              <w:rPr>
                <w:bCs/>
              </w:rPr>
              <w:t>6</w:t>
            </w:r>
          </w:p>
        </w:tc>
        <w:tc>
          <w:tcPr>
            <w:tcW w:w="1134" w:type="dxa"/>
            <w:gridSpan w:val="2"/>
          </w:tcPr>
          <w:p w:rsidR="00197AC4" w:rsidRPr="00625823" w:rsidRDefault="00197AC4" w:rsidP="00197AC4">
            <w:pPr>
              <w:jc w:val="center"/>
              <w:rPr>
                <w:bCs/>
              </w:rPr>
            </w:pPr>
            <w:r w:rsidRPr="00625823">
              <w:rPr>
                <w:bCs/>
              </w:rPr>
              <w:t>16</w:t>
            </w:r>
          </w:p>
        </w:tc>
        <w:tc>
          <w:tcPr>
            <w:tcW w:w="1276" w:type="dxa"/>
            <w:gridSpan w:val="2"/>
          </w:tcPr>
          <w:p w:rsidR="00197AC4" w:rsidRPr="00625823" w:rsidRDefault="00197AC4" w:rsidP="00197AC4">
            <w:pPr>
              <w:jc w:val="center"/>
              <w:rPr>
                <w:bCs/>
                <w:lang w:val="kk-KZ"/>
              </w:rPr>
            </w:pPr>
            <w:r w:rsidRPr="00625823">
              <w:rPr>
                <w:bCs/>
                <w:lang w:val="kk-KZ"/>
              </w:rPr>
              <w:t>бар</w:t>
            </w:r>
          </w:p>
        </w:tc>
        <w:tc>
          <w:tcPr>
            <w:tcW w:w="1843" w:type="dxa"/>
            <w:gridSpan w:val="2"/>
          </w:tcPr>
          <w:p w:rsidR="00197AC4" w:rsidRPr="00625823" w:rsidRDefault="00197AC4" w:rsidP="00197AC4">
            <w:pPr>
              <w:jc w:val="center"/>
              <w:rPr>
                <w:bCs/>
                <w:lang w:val="kk-KZ"/>
              </w:rPr>
            </w:pPr>
            <w:r w:rsidRPr="00625823">
              <w:rPr>
                <w:bCs/>
                <w:lang w:val="kk-KZ"/>
              </w:rPr>
              <w:t>Бас дәрігер Шаубаев З.В.</w:t>
            </w:r>
          </w:p>
          <w:p w:rsidR="00197AC4" w:rsidRPr="00625823" w:rsidRDefault="00197AC4" w:rsidP="00197AC4">
            <w:pPr>
              <w:jc w:val="center"/>
              <w:rPr>
                <w:bCs/>
              </w:rPr>
            </w:pPr>
            <w:r w:rsidRPr="00625823">
              <w:rPr>
                <w:bCs/>
              </w:rPr>
              <w:t>87164324211</w:t>
            </w:r>
          </w:p>
        </w:tc>
        <w:tc>
          <w:tcPr>
            <w:tcW w:w="1228" w:type="dxa"/>
            <w:gridSpan w:val="2"/>
          </w:tcPr>
          <w:p w:rsidR="00197AC4" w:rsidRPr="00625823" w:rsidRDefault="00197AC4" w:rsidP="00197AC4">
            <w:pPr>
              <w:jc w:val="center"/>
              <w:rPr>
                <w:bCs/>
              </w:rPr>
            </w:pPr>
            <w:r w:rsidRPr="00625823">
              <w:rPr>
                <w:bCs/>
              </w:rPr>
              <w:t xml:space="preserve">жабдықталған </w:t>
            </w:r>
          </w:p>
        </w:tc>
      </w:tr>
      <w:tr w:rsidR="00197AC4" w:rsidRPr="00625823" w:rsidTr="00514ADD">
        <w:trPr>
          <w:gridAfter w:val="1"/>
          <w:wAfter w:w="18" w:type="dxa"/>
          <w:trHeight w:val="102"/>
        </w:trPr>
        <w:tc>
          <w:tcPr>
            <w:tcW w:w="533" w:type="dxa"/>
          </w:tcPr>
          <w:p w:rsidR="00197AC4" w:rsidRPr="00625823" w:rsidRDefault="00197AC4" w:rsidP="00197AC4">
            <w:pPr>
              <w:jc w:val="center"/>
              <w:rPr>
                <w:bCs/>
              </w:rPr>
            </w:pPr>
            <w:r w:rsidRPr="00625823">
              <w:rPr>
                <w:bCs/>
              </w:rPr>
              <w:t>2</w:t>
            </w:r>
          </w:p>
        </w:tc>
        <w:tc>
          <w:tcPr>
            <w:tcW w:w="2266" w:type="dxa"/>
          </w:tcPr>
          <w:p w:rsidR="00197AC4" w:rsidRPr="00625823" w:rsidRDefault="00197AC4" w:rsidP="00197AC4">
            <w:pPr>
              <w:jc w:val="center"/>
              <w:rPr>
                <w:bCs/>
                <w:lang w:val="kk-KZ"/>
              </w:rPr>
            </w:pPr>
            <w:r w:rsidRPr="00625823">
              <w:rPr>
                <w:bCs/>
              </w:rPr>
              <w:t>Ақкөл</w:t>
            </w:r>
            <w:r w:rsidRPr="00625823">
              <w:rPr>
                <w:bCs/>
                <w:lang w:val="kk-KZ"/>
              </w:rPr>
              <w:t>аудандық ауруханасы</w:t>
            </w:r>
          </w:p>
        </w:tc>
        <w:tc>
          <w:tcPr>
            <w:tcW w:w="1741" w:type="dxa"/>
            <w:gridSpan w:val="3"/>
          </w:tcPr>
          <w:p w:rsidR="00197AC4" w:rsidRPr="00625823" w:rsidRDefault="00197AC4" w:rsidP="00197AC4">
            <w:pPr>
              <w:jc w:val="center"/>
              <w:rPr>
                <w:bCs/>
              </w:rPr>
            </w:pPr>
            <w:r w:rsidRPr="00625823">
              <w:rPr>
                <w:bCs/>
              </w:rPr>
              <w:t>2 аудан</w:t>
            </w:r>
          </w:p>
          <w:p w:rsidR="00197AC4" w:rsidRPr="00625823" w:rsidRDefault="00197AC4" w:rsidP="00197AC4">
            <w:pPr>
              <w:jc w:val="center"/>
              <w:rPr>
                <w:bCs/>
              </w:rPr>
            </w:pPr>
            <w:r w:rsidRPr="00625823">
              <w:rPr>
                <w:bCs/>
              </w:rPr>
              <w:t xml:space="preserve"> Ақк</w:t>
            </w:r>
            <w:r w:rsidRPr="00625823">
              <w:rPr>
                <w:bCs/>
                <w:lang w:val="kk-KZ"/>
              </w:rPr>
              <w:t>ө</w:t>
            </w:r>
            <w:r w:rsidRPr="00625823">
              <w:rPr>
                <w:bCs/>
              </w:rPr>
              <w:t>л</w:t>
            </w:r>
          </w:p>
          <w:p w:rsidR="00197AC4" w:rsidRPr="00625823" w:rsidRDefault="00197AC4" w:rsidP="00197AC4">
            <w:pPr>
              <w:jc w:val="center"/>
              <w:rPr>
                <w:bCs/>
              </w:rPr>
            </w:pPr>
            <w:r w:rsidRPr="00625823">
              <w:rPr>
                <w:bCs/>
              </w:rPr>
              <w:t>Шортанды</w:t>
            </w:r>
          </w:p>
        </w:tc>
        <w:tc>
          <w:tcPr>
            <w:tcW w:w="1635" w:type="dxa"/>
            <w:gridSpan w:val="2"/>
          </w:tcPr>
          <w:p w:rsidR="00197AC4" w:rsidRPr="00625823" w:rsidRDefault="00197AC4" w:rsidP="00197AC4">
            <w:pPr>
              <w:jc w:val="center"/>
              <w:rPr>
                <w:bCs/>
              </w:rPr>
            </w:pPr>
            <w:r w:rsidRPr="00625823">
              <w:rPr>
                <w:bCs/>
              </w:rPr>
              <w:t>10 тәулік бойы</w:t>
            </w:r>
          </w:p>
          <w:p w:rsidR="00197AC4" w:rsidRPr="00625823" w:rsidRDefault="00197AC4" w:rsidP="00197AC4">
            <w:pPr>
              <w:jc w:val="center"/>
              <w:rPr>
                <w:bCs/>
              </w:rPr>
            </w:pPr>
            <w:r w:rsidRPr="00625823">
              <w:rPr>
                <w:bCs/>
              </w:rPr>
              <w:t xml:space="preserve"> + 4 күнтүзгі</w:t>
            </w:r>
          </w:p>
        </w:tc>
        <w:tc>
          <w:tcPr>
            <w:tcW w:w="2337" w:type="dxa"/>
            <w:gridSpan w:val="2"/>
          </w:tcPr>
          <w:p w:rsidR="00197AC4" w:rsidRPr="00625823" w:rsidRDefault="00197AC4" w:rsidP="00197AC4">
            <w:pPr>
              <w:jc w:val="center"/>
              <w:rPr>
                <w:bCs/>
              </w:rPr>
            </w:pPr>
            <w:r w:rsidRPr="00625823">
              <w:rPr>
                <w:bCs/>
              </w:rPr>
              <w:t>1 травматогог</w:t>
            </w:r>
          </w:p>
          <w:p w:rsidR="00197AC4" w:rsidRPr="00625823" w:rsidRDefault="00197AC4" w:rsidP="00197AC4">
            <w:pPr>
              <w:jc w:val="center"/>
              <w:rPr>
                <w:bCs/>
              </w:rPr>
            </w:pPr>
            <w:r w:rsidRPr="00625823">
              <w:rPr>
                <w:bCs/>
              </w:rPr>
              <w:t>3 хирург</w:t>
            </w:r>
          </w:p>
          <w:p w:rsidR="00197AC4" w:rsidRPr="00625823" w:rsidRDefault="00197AC4" w:rsidP="00197AC4">
            <w:pPr>
              <w:jc w:val="center"/>
              <w:rPr>
                <w:bCs/>
              </w:rPr>
            </w:pPr>
            <w:r w:rsidRPr="00625823">
              <w:rPr>
                <w:bCs/>
              </w:rPr>
              <w:t>2 анестезиолог</w:t>
            </w:r>
          </w:p>
        </w:tc>
        <w:tc>
          <w:tcPr>
            <w:tcW w:w="1137" w:type="dxa"/>
            <w:gridSpan w:val="2"/>
          </w:tcPr>
          <w:p w:rsidR="00197AC4" w:rsidRPr="00625823" w:rsidRDefault="00197AC4" w:rsidP="00197AC4">
            <w:pPr>
              <w:jc w:val="center"/>
              <w:rPr>
                <w:bCs/>
              </w:rPr>
            </w:pPr>
            <w:r w:rsidRPr="00625823">
              <w:rPr>
                <w:bCs/>
              </w:rPr>
              <w:t>7</w:t>
            </w:r>
          </w:p>
        </w:tc>
        <w:tc>
          <w:tcPr>
            <w:tcW w:w="1134" w:type="dxa"/>
            <w:gridSpan w:val="2"/>
          </w:tcPr>
          <w:p w:rsidR="00197AC4" w:rsidRPr="00625823" w:rsidRDefault="00197AC4" w:rsidP="00197AC4">
            <w:pPr>
              <w:jc w:val="center"/>
              <w:rPr>
                <w:bCs/>
              </w:rPr>
            </w:pPr>
            <w:r w:rsidRPr="00625823">
              <w:rPr>
                <w:bCs/>
              </w:rPr>
              <w:t>14</w:t>
            </w:r>
          </w:p>
        </w:tc>
        <w:tc>
          <w:tcPr>
            <w:tcW w:w="1276" w:type="dxa"/>
            <w:gridSpan w:val="2"/>
          </w:tcPr>
          <w:p w:rsidR="00197AC4" w:rsidRPr="00625823" w:rsidRDefault="00197AC4" w:rsidP="00197AC4">
            <w:pPr>
              <w:jc w:val="center"/>
              <w:rPr>
                <w:bCs/>
                <w:lang w:val="kk-KZ"/>
              </w:rPr>
            </w:pPr>
            <w:r w:rsidRPr="00625823">
              <w:rPr>
                <w:bCs/>
                <w:lang w:val="kk-KZ"/>
              </w:rPr>
              <w:t>бар</w:t>
            </w:r>
          </w:p>
        </w:tc>
        <w:tc>
          <w:tcPr>
            <w:tcW w:w="1843" w:type="dxa"/>
            <w:gridSpan w:val="2"/>
          </w:tcPr>
          <w:p w:rsidR="00197AC4" w:rsidRPr="00625823" w:rsidRDefault="00197AC4" w:rsidP="00197AC4">
            <w:pPr>
              <w:jc w:val="center"/>
              <w:rPr>
                <w:bCs/>
                <w:lang w:val="kk-KZ"/>
              </w:rPr>
            </w:pPr>
            <w:r w:rsidRPr="00625823">
              <w:rPr>
                <w:bCs/>
                <w:lang w:val="kk-KZ"/>
              </w:rPr>
              <w:t>Бас дәрігер Мақашев Д.М.</w:t>
            </w:r>
          </w:p>
          <w:p w:rsidR="00197AC4" w:rsidRPr="00625823" w:rsidRDefault="00197AC4" w:rsidP="00197AC4">
            <w:pPr>
              <w:jc w:val="center"/>
              <w:rPr>
                <w:bCs/>
              </w:rPr>
            </w:pPr>
            <w:r w:rsidRPr="00625823">
              <w:rPr>
                <w:bCs/>
              </w:rPr>
              <w:t>87163821161</w:t>
            </w:r>
          </w:p>
        </w:tc>
        <w:tc>
          <w:tcPr>
            <w:tcW w:w="1228" w:type="dxa"/>
            <w:gridSpan w:val="2"/>
          </w:tcPr>
          <w:p w:rsidR="00197AC4" w:rsidRPr="00625823" w:rsidRDefault="00197AC4" w:rsidP="00197AC4">
            <w:pPr>
              <w:jc w:val="center"/>
              <w:rPr>
                <w:bCs/>
              </w:rPr>
            </w:pPr>
            <w:r w:rsidRPr="00625823">
              <w:t>жабдықталған</w:t>
            </w:r>
          </w:p>
        </w:tc>
      </w:tr>
      <w:tr w:rsidR="00197AC4" w:rsidRPr="00625823" w:rsidTr="00514ADD">
        <w:trPr>
          <w:gridAfter w:val="1"/>
          <w:wAfter w:w="18" w:type="dxa"/>
          <w:trHeight w:val="112"/>
        </w:trPr>
        <w:tc>
          <w:tcPr>
            <w:tcW w:w="533" w:type="dxa"/>
          </w:tcPr>
          <w:p w:rsidR="00197AC4" w:rsidRPr="00625823" w:rsidRDefault="00197AC4" w:rsidP="00197AC4">
            <w:pPr>
              <w:jc w:val="center"/>
              <w:rPr>
                <w:bCs/>
              </w:rPr>
            </w:pPr>
            <w:r w:rsidRPr="00625823">
              <w:rPr>
                <w:bCs/>
              </w:rPr>
              <w:t>3</w:t>
            </w:r>
          </w:p>
        </w:tc>
        <w:tc>
          <w:tcPr>
            <w:tcW w:w="2266" w:type="dxa"/>
          </w:tcPr>
          <w:p w:rsidR="00197AC4" w:rsidRPr="00625823" w:rsidRDefault="00197AC4" w:rsidP="00197AC4">
            <w:pPr>
              <w:jc w:val="center"/>
              <w:rPr>
                <w:bCs/>
              </w:rPr>
            </w:pPr>
            <w:r w:rsidRPr="00625823">
              <w:rPr>
                <w:bCs/>
              </w:rPr>
              <w:t>Степногор</w:t>
            </w:r>
            <w:r w:rsidRPr="00625823">
              <w:rPr>
                <w:bCs/>
                <w:lang w:val="kk-KZ"/>
              </w:rPr>
              <w:t>көпсалалы қалалық ауруханасы</w:t>
            </w:r>
          </w:p>
        </w:tc>
        <w:tc>
          <w:tcPr>
            <w:tcW w:w="1741" w:type="dxa"/>
            <w:gridSpan w:val="3"/>
          </w:tcPr>
          <w:p w:rsidR="00197AC4" w:rsidRPr="00625823" w:rsidRDefault="00197AC4" w:rsidP="00197AC4">
            <w:pPr>
              <w:jc w:val="center"/>
              <w:rPr>
                <w:bCs/>
              </w:rPr>
            </w:pPr>
            <w:r w:rsidRPr="00625823">
              <w:rPr>
                <w:bCs/>
              </w:rPr>
              <w:t>3 аудан</w:t>
            </w:r>
          </w:p>
          <w:p w:rsidR="00197AC4" w:rsidRPr="00625823" w:rsidRDefault="00197AC4" w:rsidP="00197AC4">
            <w:pPr>
              <w:rPr>
                <w:bCs/>
              </w:rPr>
            </w:pPr>
            <w:r w:rsidRPr="00625823">
              <w:rPr>
                <w:bCs/>
              </w:rPr>
              <w:t>Біржан сал</w:t>
            </w:r>
          </w:p>
          <w:p w:rsidR="00197AC4" w:rsidRPr="00625823" w:rsidRDefault="00197AC4" w:rsidP="00197AC4">
            <w:pPr>
              <w:rPr>
                <w:bCs/>
              </w:rPr>
            </w:pPr>
            <w:r w:rsidRPr="00625823">
              <w:rPr>
                <w:bCs/>
              </w:rPr>
              <w:t>Бұрабай</w:t>
            </w:r>
          </w:p>
          <w:p w:rsidR="00197AC4" w:rsidRPr="00625823" w:rsidRDefault="00197AC4" w:rsidP="00197AC4">
            <w:pPr>
              <w:rPr>
                <w:bCs/>
              </w:rPr>
            </w:pPr>
            <w:r w:rsidRPr="00625823">
              <w:rPr>
                <w:bCs/>
              </w:rPr>
              <w:t>Бұланды</w:t>
            </w:r>
          </w:p>
        </w:tc>
        <w:tc>
          <w:tcPr>
            <w:tcW w:w="1635" w:type="dxa"/>
            <w:gridSpan w:val="2"/>
          </w:tcPr>
          <w:p w:rsidR="00197AC4" w:rsidRPr="00625823" w:rsidRDefault="00197AC4" w:rsidP="00197AC4">
            <w:pPr>
              <w:jc w:val="center"/>
              <w:rPr>
                <w:bCs/>
              </w:rPr>
            </w:pPr>
            <w:r w:rsidRPr="00625823">
              <w:rPr>
                <w:bCs/>
              </w:rPr>
              <w:t xml:space="preserve">15 тәулік бойы, </w:t>
            </w:r>
          </w:p>
          <w:p w:rsidR="00197AC4" w:rsidRPr="00625823" w:rsidRDefault="00197AC4" w:rsidP="00197AC4">
            <w:pPr>
              <w:jc w:val="center"/>
              <w:rPr>
                <w:bCs/>
              </w:rPr>
            </w:pPr>
            <w:r w:rsidRPr="00625823">
              <w:rPr>
                <w:bCs/>
              </w:rPr>
              <w:t>7 оңалту</w:t>
            </w:r>
          </w:p>
        </w:tc>
        <w:tc>
          <w:tcPr>
            <w:tcW w:w="2337" w:type="dxa"/>
            <w:gridSpan w:val="2"/>
          </w:tcPr>
          <w:p w:rsidR="00197AC4" w:rsidRPr="00625823" w:rsidRDefault="00197AC4" w:rsidP="00197AC4">
            <w:pPr>
              <w:jc w:val="center"/>
              <w:rPr>
                <w:bCs/>
              </w:rPr>
            </w:pPr>
            <w:r w:rsidRPr="00625823">
              <w:rPr>
                <w:bCs/>
              </w:rPr>
              <w:t>2 травматолог</w:t>
            </w:r>
          </w:p>
          <w:p w:rsidR="00197AC4" w:rsidRPr="00625823" w:rsidRDefault="00197AC4" w:rsidP="00197AC4">
            <w:pPr>
              <w:jc w:val="center"/>
              <w:rPr>
                <w:bCs/>
              </w:rPr>
            </w:pPr>
            <w:r w:rsidRPr="00625823">
              <w:rPr>
                <w:bCs/>
              </w:rPr>
              <w:t>9 хирург,</w:t>
            </w:r>
          </w:p>
          <w:p w:rsidR="00197AC4" w:rsidRPr="00625823" w:rsidRDefault="00197AC4" w:rsidP="00197AC4">
            <w:pPr>
              <w:jc w:val="center"/>
              <w:rPr>
                <w:bCs/>
              </w:rPr>
            </w:pPr>
            <w:r w:rsidRPr="00625823">
              <w:rPr>
                <w:bCs/>
              </w:rPr>
              <w:t>5 анестезиолог</w:t>
            </w:r>
          </w:p>
        </w:tc>
        <w:tc>
          <w:tcPr>
            <w:tcW w:w="1137" w:type="dxa"/>
            <w:gridSpan w:val="2"/>
          </w:tcPr>
          <w:p w:rsidR="00197AC4" w:rsidRPr="00625823" w:rsidRDefault="00197AC4" w:rsidP="00197AC4">
            <w:pPr>
              <w:jc w:val="center"/>
              <w:rPr>
                <w:bCs/>
              </w:rPr>
            </w:pPr>
            <w:r w:rsidRPr="00625823">
              <w:rPr>
                <w:bCs/>
              </w:rPr>
              <w:t>6</w:t>
            </w:r>
          </w:p>
        </w:tc>
        <w:tc>
          <w:tcPr>
            <w:tcW w:w="1134" w:type="dxa"/>
            <w:gridSpan w:val="2"/>
          </w:tcPr>
          <w:p w:rsidR="00197AC4" w:rsidRPr="00625823" w:rsidRDefault="00197AC4" w:rsidP="00197AC4">
            <w:pPr>
              <w:jc w:val="center"/>
              <w:rPr>
                <w:bCs/>
              </w:rPr>
            </w:pPr>
            <w:r w:rsidRPr="00625823">
              <w:rPr>
                <w:bCs/>
              </w:rPr>
              <w:t>25</w:t>
            </w:r>
          </w:p>
        </w:tc>
        <w:tc>
          <w:tcPr>
            <w:tcW w:w="1276" w:type="dxa"/>
            <w:gridSpan w:val="2"/>
          </w:tcPr>
          <w:p w:rsidR="00197AC4" w:rsidRPr="00625823" w:rsidRDefault="00197AC4" w:rsidP="00197AC4">
            <w:pPr>
              <w:jc w:val="center"/>
              <w:rPr>
                <w:bCs/>
                <w:lang w:val="kk-KZ"/>
              </w:rPr>
            </w:pPr>
            <w:r w:rsidRPr="00625823">
              <w:rPr>
                <w:bCs/>
                <w:lang w:val="kk-KZ"/>
              </w:rPr>
              <w:t>бар</w:t>
            </w:r>
          </w:p>
        </w:tc>
        <w:tc>
          <w:tcPr>
            <w:tcW w:w="1843" w:type="dxa"/>
            <w:gridSpan w:val="2"/>
          </w:tcPr>
          <w:p w:rsidR="00197AC4" w:rsidRPr="00625823" w:rsidRDefault="00197AC4" w:rsidP="00197AC4">
            <w:pPr>
              <w:jc w:val="center"/>
              <w:rPr>
                <w:bCs/>
              </w:rPr>
            </w:pPr>
            <w:r w:rsidRPr="00625823">
              <w:rPr>
                <w:bCs/>
                <w:lang w:val="kk-KZ"/>
              </w:rPr>
              <w:t xml:space="preserve">Бас дәрігер </w:t>
            </w:r>
            <w:r w:rsidRPr="00625823">
              <w:rPr>
                <w:bCs/>
              </w:rPr>
              <w:t>Ищукова О.М.</w:t>
            </w:r>
          </w:p>
          <w:p w:rsidR="00197AC4" w:rsidRPr="00625823" w:rsidRDefault="00197AC4" w:rsidP="00197AC4">
            <w:pPr>
              <w:jc w:val="center"/>
              <w:rPr>
                <w:bCs/>
              </w:rPr>
            </w:pPr>
            <w:r w:rsidRPr="00625823">
              <w:rPr>
                <w:bCs/>
              </w:rPr>
              <w:t>87164562373</w:t>
            </w:r>
          </w:p>
        </w:tc>
        <w:tc>
          <w:tcPr>
            <w:tcW w:w="1228" w:type="dxa"/>
            <w:gridSpan w:val="2"/>
          </w:tcPr>
          <w:p w:rsidR="00197AC4" w:rsidRPr="00625823" w:rsidRDefault="00197AC4" w:rsidP="00197AC4">
            <w:pPr>
              <w:jc w:val="center"/>
              <w:rPr>
                <w:bCs/>
              </w:rPr>
            </w:pPr>
            <w:r w:rsidRPr="00625823">
              <w:t>жабдықталған</w:t>
            </w:r>
          </w:p>
        </w:tc>
      </w:tr>
      <w:tr w:rsidR="00197AC4" w:rsidRPr="00625823" w:rsidTr="00514ADD">
        <w:trPr>
          <w:gridAfter w:val="1"/>
          <w:wAfter w:w="18" w:type="dxa"/>
          <w:trHeight w:val="112"/>
        </w:trPr>
        <w:tc>
          <w:tcPr>
            <w:tcW w:w="533" w:type="dxa"/>
          </w:tcPr>
          <w:p w:rsidR="00197AC4" w:rsidRPr="00625823" w:rsidRDefault="00197AC4" w:rsidP="00197AC4">
            <w:pPr>
              <w:jc w:val="center"/>
              <w:rPr>
                <w:bCs/>
              </w:rPr>
            </w:pPr>
            <w:r w:rsidRPr="00625823">
              <w:rPr>
                <w:bCs/>
              </w:rPr>
              <w:lastRenderedPageBreak/>
              <w:t>4</w:t>
            </w:r>
          </w:p>
        </w:tc>
        <w:tc>
          <w:tcPr>
            <w:tcW w:w="2266" w:type="dxa"/>
          </w:tcPr>
          <w:p w:rsidR="00197AC4" w:rsidRPr="00625823" w:rsidRDefault="00197AC4" w:rsidP="00197AC4">
            <w:pPr>
              <w:jc w:val="center"/>
              <w:rPr>
                <w:bCs/>
                <w:lang w:val="kk-KZ"/>
              </w:rPr>
            </w:pPr>
            <w:r w:rsidRPr="00625823">
              <w:rPr>
                <w:bCs/>
                <w:lang w:val="kk-KZ"/>
              </w:rPr>
              <w:t>Көкшетау көпсалалы</w:t>
            </w:r>
            <w:r w:rsidRPr="00625823">
              <w:rPr>
                <w:bCs/>
              </w:rPr>
              <w:t xml:space="preserve"> облыстық</w:t>
            </w:r>
            <w:r w:rsidRPr="00625823">
              <w:rPr>
                <w:bCs/>
                <w:lang w:val="kk-KZ"/>
              </w:rPr>
              <w:t>балаларауруханасы</w:t>
            </w:r>
          </w:p>
        </w:tc>
        <w:tc>
          <w:tcPr>
            <w:tcW w:w="1741" w:type="dxa"/>
            <w:gridSpan w:val="3"/>
          </w:tcPr>
          <w:p w:rsidR="00197AC4" w:rsidRPr="00625823" w:rsidRDefault="00197AC4" w:rsidP="00197AC4">
            <w:pPr>
              <w:jc w:val="center"/>
              <w:rPr>
                <w:bCs/>
              </w:rPr>
            </w:pPr>
            <w:r w:rsidRPr="00625823">
              <w:rPr>
                <w:bCs/>
              </w:rPr>
              <w:t>облыстық</w:t>
            </w:r>
          </w:p>
        </w:tc>
        <w:tc>
          <w:tcPr>
            <w:tcW w:w="1635" w:type="dxa"/>
            <w:gridSpan w:val="2"/>
          </w:tcPr>
          <w:p w:rsidR="00197AC4" w:rsidRPr="00625823" w:rsidRDefault="00197AC4" w:rsidP="00197AC4">
            <w:pPr>
              <w:jc w:val="center"/>
              <w:rPr>
                <w:bCs/>
              </w:rPr>
            </w:pPr>
            <w:r w:rsidRPr="00625823">
              <w:rPr>
                <w:bCs/>
              </w:rPr>
              <w:t xml:space="preserve">26 тәулік бойы, </w:t>
            </w:r>
          </w:p>
          <w:p w:rsidR="00197AC4" w:rsidRPr="00625823" w:rsidRDefault="00197AC4" w:rsidP="00197AC4">
            <w:pPr>
              <w:jc w:val="center"/>
              <w:rPr>
                <w:bCs/>
              </w:rPr>
            </w:pPr>
            <w:r w:rsidRPr="00625823">
              <w:rPr>
                <w:bCs/>
              </w:rPr>
              <w:t>5 күйік</w:t>
            </w:r>
          </w:p>
        </w:tc>
        <w:tc>
          <w:tcPr>
            <w:tcW w:w="2337" w:type="dxa"/>
            <w:gridSpan w:val="2"/>
          </w:tcPr>
          <w:p w:rsidR="00197AC4" w:rsidRPr="00625823" w:rsidRDefault="00197AC4" w:rsidP="00197AC4">
            <w:pPr>
              <w:jc w:val="center"/>
              <w:rPr>
                <w:bCs/>
              </w:rPr>
            </w:pPr>
            <w:r w:rsidRPr="00625823">
              <w:rPr>
                <w:bCs/>
              </w:rPr>
              <w:t xml:space="preserve">5 травматолог </w:t>
            </w:r>
          </w:p>
          <w:p w:rsidR="00197AC4" w:rsidRPr="00625823" w:rsidRDefault="00197AC4" w:rsidP="00197AC4">
            <w:pPr>
              <w:jc w:val="center"/>
              <w:rPr>
                <w:bCs/>
              </w:rPr>
            </w:pPr>
            <w:r w:rsidRPr="00625823">
              <w:rPr>
                <w:bCs/>
              </w:rPr>
              <w:t>1 нейрохирург,</w:t>
            </w:r>
          </w:p>
          <w:p w:rsidR="00197AC4" w:rsidRPr="00625823" w:rsidRDefault="00197AC4" w:rsidP="00197AC4">
            <w:pPr>
              <w:jc w:val="center"/>
              <w:rPr>
                <w:bCs/>
              </w:rPr>
            </w:pPr>
            <w:r w:rsidRPr="00625823">
              <w:rPr>
                <w:bCs/>
              </w:rPr>
              <w:t>5 хирург</w:t>
            </w:r>
          </w:p>
          <w:p w:rsidR="00197AC4" w:rsidRPr="00625823" w:rsidRDefault="00197AC4" w:rsidP="00197AC4">
            <w:pPr>
              <w:jc w:val="center"/>
              <w:rPr>
                <w:bCs/>
              </w:rPr>
            </w:pPr>
            <w:r w:rsidRPr="00625823">
              <w:rPr>
                <w:bCs/>
              </w:rPr>
              <w:t>7 анестезиолог</w:t>
            </w:r>
          </w:p>
        </w:tc>
        <w:tc>
          <w:tcPr>
            <w:tcW w:w="1137" w:type="dxa"/>
            <w:gridSpan w:val="2"/>
          </w:tcPr>
          <w:p w:rsidR="00197AC4" w:rsidRPr="00625823" w:rsidRDefault="00197AC4" w:rsidP="00197AC4">
            <w:pPr>
              <w:jc w:val="center"/>
              <w:rPr>
                <w:bCs/>
              </w:rPr>
            </w:pPr>
            <w:r w:rsidRPr="00625823">
              <w:rPr>
                <w:bCs/>
              </w:rPr>
              <w:t>6</w:t>
            </w:r>
          </w:p>
        </w:tc>
        <w:tc>
          <w:tcPr>
            <w:tcW w:w="1134" w:type="dxa"/>
            <w:gridSpan w:val="2"/>
          </w:tcPr>
          <w:p w:rsidR="00197AC4" w:rsidRPr="00625823" w:rsidRDefault="00197AC4" w:rsidP="00197AC4">
            <w:pPr>
              <w:jc w:val="center"/>
              <w:rPr>
                <w:bCs/>
              </w:rPr>
            </w:pPr>
            <w:r w:rsidRPr="00625823">
              <w:rPr>
                <w:bCs/>
              </w:rPr>
              <w:t>37</w:t>
            </w:r>
          </w:p>
        </w:tc>
        <w:tc>
          <w:tcPr>
            <w:tcW w:w="1276" w:type="dxa"/>
            <w:gridSpan w:val="2"/>
          </w:tcPr>
          <w:p w:rsidR="00197AC4" w:rsidRPr="00625823" w:rsidRDefault="00197AC4" w:rsidP="00197AC4">
            <w:pPr>
              <w:jc w:val="center"/>
              <w:rPr>
                <w:bCs/>
                <w:lang w:val="kk-KZ"/>
              </w:rPr>
            </w:pPr>
            <w:r w:rsidRPr="00625823">
              <w:rPr>
                <w:bCs/>
                <w:lang w:val="kk-KZ"/>
              </w:rPr>
              <w:t>бар</w:t>
            </w:r>
          </w:p>
        </w:tc>
        <w:tc>
          <w:tcPr>
            <w:tcW w:w="1843" w:type="dxa"/>
            <w:gridSpan w:val="2"/>
          </w:tcPr>
          <w:p w:rsidR="00197AC4" w:rsidRPr="00625823" w:rsidRDefault="00197AC4" w:rsidP="00197AC4">
            <w:pPr>
              <w:jc w:val="center"/>
              <w:rPr>
                <w:bCs/>
                <w:lang w:val="kk-KZ"/>
              </w:rPr>
            </w:pPr>
            <w:r w:rsidRPr="00625823">
              <w:rPr>
                <w:bCs/>
                <w:lang w:val="kk-KZ"/>
              </w:rPr>
              <w:t>Бас дәрігер Сабыралиев С.Н.</w:t>
            </w:r>
          </w:p>
          <w:p w:rsidR="00197AC4" w:rsidRPr="00625823" w:rsidRDefault="00197AC4" w:rsidP="00197AC4">
            <w:pPr>
              <w:jc w:val="center"/>
              <w:rPr>
                <w:bCs/>
                <w:lang w:val="kk-KZ"/>
              </w:rPr>
            </w:pPr>
            <w:r w:rsidRPr="00625823">
              <w:rPr>
                <w:bCs/>
                <w:lang w:val="kk-KZ"/>
              </w:rPr>
              <w:t>87162780008</w:t>
            </w:r>
          </w:p>
        </w:tc>
        <w:tc>
          <w:tcPr>
            <w:tcW w:w="1228" w:type="dxa"/>
            <w:gridSpan w:val="2"/>
          </w:tcPr>
          <w:p w:rsidR="00197AC4" w:rsidRPr="00625823" w:rsidRDefault="00197AC4" w:rsidP="00197AC4">
            <w:pPr>
              <w:jc w:val="center"/>
              <w:rPr>
                <w:bCs/>
              </w:rPr>
            </w:pPr>
            <w:r w:rsidRPr="00625823">
              <w:t>жабдықталған</w:t>
            </w:r>
          </w:p>
        </w:tc>
      </w:tr>
      <w:tr w:rsidR="00197AC4" w:rsidRPr="00625823" w:rsidTr="00514ADD">
        <w:trPr>
          <w:gridAfter w:val="1"/>
          <w:wAfter w:w="18" w:type="dxa"/>
          <w:trHeight w:val="1127"/>
        </w:trPr>
        <w:tc>
          <w:tcPr>
            <w:tcW w:w="533" w:type="dxa"/>
          </w:tcPr>
          <w:p w:rsidR="00197AC4" w:rsidRPr="00625823" w:rsidRDefault="00197AC4" w:rsidP="00197AC4">
            <w:pPr>
              <w:jc w:val="center"/>
              <w:rPr>
                <w:bCs/>
              </w:rPr>
            </w:pPr>
            <w:r w:rsidRPr="00625823">
              <w:rPr>
                <w:bCs/>
              </w:rPr>
              <w:t>5</w:t>
            </w:r>
          </w:p>
        </w:tc>
        <w:tc>
          <w:tcPr>
            <w:tcW w:w="2266" w:type="dxa"/>
          </w:tcPr>
          <w:p w:rsidR="00197AC4" w:rsidRPr="00625823" w:rsidRDefault="00197AC4" w:rsidP="00197AC4">
            <w:pPr>
              <w:jc w:val="center"/>
              <w:rPr>
                <w:bCs/>
              </w:rPr>
            </w:pPr>
            <w:r w:rsidRPr="00625823">
              <w:rPr>
                <w:bCs/>
                <w:lang w:val="kk-KZ"/>
              </w:rPr>
              <w:t>Көкшетау көпсалалы</w:t>
            </w:r>
            <w:r w:rsidRPr="00625823">
              <w:rPr>
                <w:bCs/>
              </w:rPr>
              <w:t xml:space="preserve"> облыстық  </w:t>
            </w:r>
            <w:r w:rsidRPr="00625823">
              <w:rPr>
                <w:bCs/>
                <w:lang w:val="kk-KZ"/>
              </w:rPr>
              <w:t>ауруханасы</w:t>
            </w:r>
          </w:p>
        </w:tc>
        <w:tc>
          <w:tcPr>
            <w:tcW w:w="1741" w:type="dxa"/>
            <w:gridSpan w:val="3"/>
          </w:tcPr>
          <w:p w:rsidR="00197AC4" w:rsidRPr="00625823" w:rsidRDefault="00197AC4" w:rsidP="00197AC4">
            <w:pPr>
              <w:jc w:val="center"/>
              <w:rPr>
                <w:bCs/>
              </w:rPr>
            </w:pPr>
            <w:r w:rsidRPr="00625823">
              <w:rPr>
                <w:bCs/>
              </w:rPr>
              <w:t>облыстық</w:t>
            </w:r>
          </w:p>
        </w:tc>
        <w:tc>
          <w:tcPr>
            <w:tcW w:w="1635" w:type="dxa"/>
            <w:gridSpan w:val="2"/>
          </w:tcPr>
          <w:p w:rsidR="00197AC4" w:rsidRPr="00625823" w:rsidRDefault="00197AC4" w:rsidP="00197AC4">
            <w:pPr>
              <w:jc w:val="center"/>
              <w:rPr>
                <w:bCs/>
              </w:rPr>
            </w:pPr>
            <w:r w:rsidRPr="00625823">
              <w:rPr>
                <w:bCs/>
              </w:rPr>
              <w:t>29 травм.</w:t>
            </w:r>
          </w:p>
          <w:p w:rsidR="00197AC4" w:rsidRPr="00625823" w:rsidRDefault="00197AC4" w:rsidP="00197AC4">
            <w:pPr>
              <w:jc w:val="center"/>
              <w:rPr>
                <w:bCs/>
              </w:rPr>
            </w:pPr>
            <w:r w:rsidRPr="00625823">
              <w:rPr>
                <w:bCs/>
              </w:rPr>
              <w:t>15 ортопед,</w:t>
            </w:r>
          </w:p>
          <w:p w:rsidR="00197AC4" w:rsidRPr="00625823" w:rsidRDefault="00197AC4" w:rsidP="00197AC4">
            <w:pPr>
              <w:jc w:val="center"/>
              <w:rPr>
                <w:bCs/>
              </w:rPr>
            </w:pPr>
            <w:r w:rsidRPr="00625823">
              <w:rPr>
                <w:bCs/>
              </w:rPr>
              <w:t>18</w:t>
            </w:r>
            <w:r w:rsidRPr="00625823">
              <w:rPr>
                <w:bCs/>
                <w:lang w:val="kk-KZ"/>
              </w:rPr>
              <w:t>-</w:t>
            </w:r>
            <w:r w:rsidRPr="00625823">
              <w:rPr>
                <w:bCs/>
              </w:rPr>
              <w:t>нейрохирур</w:t>
            </w:r>
            <w:r w:rsidRPr="00625823">
              <w:rPr>
                <w:bCs/>
                <w:lang w:val="kk-KZ"/>
              </w:rPr>
              <w:t>,</w:t>
            </w:r>
          </w:p>
          <w:p w:rsidR="00197AC4" w:rsidRPr="00625823" w:rsidRDefault="00197AC4" w:rsidP="00197AC4">
            <w:pPr>
              <w:jc w:val="center"/>
              <w:rPr>
                <w:bCs/>
              </w:rPr>
            </w:pPr>
            <w:r w:rsidRPr="00625823">
              <w:rPr>
                <w:bCs/>
              </w:rPr>
              <w:t>күйік 3</w:t>
            </w:r>
          </w:p>
          <w:p w:rsidR="00197AC4" w:rsidRPr="00625823" w:rsidRDefault="00197AC4" w:rsidP="00197AC4">
            <w:pPr>
              <w:jc w:val="center"/>
              <w:rPr>
                <w:bCs/>
              </w:rPr>
            </w:pPr>
          </w:p>
        </w:tc>
        <w:tc>
          <w:tcPr>
            <w:tcW w:w="2337" w:type="dxa"/>
            <w:gridSpan w:val="2"/>
          </w:tcPr>
          <w:p w:rsidR="00197AC4" w:rsidRPr="00625823" w:rsidRDefault="00197AC4" w:rsidP="00197AC4">
            <w:pPr>
              <w:rPr>
                <w:bCs/>
              </w:rPr>
            </w:pPr>
            <w:r w:rsidRPr="00625823">
              <w:rPr>
                <w:bCs/>
              </w:rPr>
              <w:t xml:space="preserve">8 травматолог </w:t>
            </w:r>
          </w:p>
          <w:p w:rsidR="00197AC4" w:rsidRPr="00625823" w:rsidRDefault="00197AC4" w:rsidP="00197AC4">
            <w:pPr>
              <w:rPr>
                <w:bCs/>
              </w:rPr>
            </w:pPr>
            <w:r w:rsidRPr="00625823">
              <w:rPr>
                <w:bCs/>
              </w:rPr>
              <w:t>5 нейрохирург</w:t>
            </w:r>
          </w:p>
          <w:p w:rsidR="00197AC4" w:rsidRPr="00625823" w:rsidRDefault="00197AC4" w:rsidP="00197AC4">
            <w:pPr>
              <w:jc w:val="center"/>
              <w:rPr>
                <w:bCs/>
              </w:rPr>
            </w:pPr>
            <w:r w:rsidRPr="00625823">
              <w:rPr>
                <w:bCs/>
              </w:rPr>
              <w:t>6 хирург</w:t>
            </w:r>
          </w:p>
          <w:p w:rsidR="00197AC4" w:rsidRPr="00625823" w:rsidRDefault="00197AC4" w:rsidP="00197AC4">
            <w:pPr>
              <w:jc w:val="center"/>
              <w:rPr>
                <w:bCs/>
              </w:rPr>
            </w:pPr>
            <w:r w:rsidRPr="00625823">
              <w:rPr>
                <w:bCs/>
              </w:rPr>
              <w:t>6 анестезиолог</w:t>
            </w:r>
          </w:p>
          <w:p w:rsidR="00197AC4" w:rsidRPr="00625823" w:rsidRDefault="00197AC4" w:rsidP="00197AC4">
            <w:pPr>
              <w:jc w:val="center"/>
              <w:rPr>
                <w:bCs/>
              </w:rPr>
            </w:pPr>
          </w:p>
        </w:tc>
        <w:tc>
          <w:tcPr>
            <w:tcW w:w="1137" w:type="dxa"/>
            <w:gridSpan w:val="2"/>
          </w:tcPr>
          <w:p w:rsidR="00197AC4" w:rsidRPr="00625823" w:rsidRDefault="00197AC4" w:rsidP="00197AC4">
            <w:pPr>
              <w:jc w:val="center"/>
              <w:rPr>
                <w:bCs/>
              </w:rPr>
            </w:pPr>
            <w:r w:rsidRPr="00625823">
              <w:rPr>
                <w:bCs/>
              </w:rPr>
              <w:t>10</w:t>
            </w:r>
          </w:p>
        </w:tc>
        <w:tc>
          <w:tcPr>
            <w:tcW w:w="1134" w:type="dxa"/>
            <w:gridSpan w:val="2"/>
          </w:tcPr>
          <w:p w:rsidR="00197AC4" w:rsidRPr="00625823" w:rsidRDefault="00197AC4" w:rsidP="00197AC4">
            <w:pPr>
              <w:jc w:val="center"/>
              <w:rPr>
                <w:bCs/>
              </w:rPr>
            </w:pPr>
            <w:r w:rsidRPr="00625823">
              <w:rPr>
                <w:bCs/>
              </w:rPr>
              <w:t>65</w:t>
            </w:r>
          </w:p>
        </w:tc>
        <w:tc>
          <w:tcPr>
            <w:tcW w:w="1276" w:type="dxa"/>
            <w:gridSpan w:val="2"/>
          </w:tcPr>
          <w:p w:rsidR="00197AC4" w:rsidRPr="00625823" w:rsidRDefault="00197AC4" w:rsidP="00197AC4">
            <w:pPr>
              <w:jc w:val="center"/>
              <w:rPr>
                <w:bCs/>
                <w:lang w:val="kk-KZ"/>
              </w:rPr>
            </w:pPr>
            <w:r w:rsidRPr="00625823">
              <w:rPr>
                <w:bCs/>
                <w:lang w:val="kk-KZ"/>
              </w:rPr>
              <w:t>бар</w:t>
            </w:r>
          </w:p>
        </w:tc>
        <w:tc>
          <w:tcPr>
            <w:tcW w:w="1843" w:type="dxa"/>
            <w:gridSpan w:val="2"/>
          </w:tcPr>
          <w:p w:rsidR="00197AC4" w:rsidRPr="00625823" w:rsidRDefault="00197AC4" w:rsidP="00197AC4">
            <w:pPr>
              <w:jc w:val="center"/>
              <w:rPr>
                <w:bCs/>
              </w:rPr>
            </w:pPr>
            <w:r w:rsidRPr="00625823">
              <w:rPr>
                <w:bCs/>
              </w:rPr>
              <w:t>Директор Жаров Н.К. 87162266161</w:t>
            </w:r>
          </w:p>
        </w:tc>
        <w:tc>
          <w:tcPr>
            <w:tcW w:w="1228" w:type="dxa"/>
            <w:gridSpan w:val="2"/>
          </w:tcPr>
          <w:p w:rsidR="00197AC4" w:rsidRPr="00625823" w:rsidRDefault="00197AC4" w:rsidP="00197AC4">
            <w:pPr>
              <w:jc w:val="center"/>
              <w:rPr>
                <w:bCs/>
              </w:rPr>
            </w:pPr>
            <w:r w:rsidRPr="00625823">
              <w:t>жабдықталған</w:t>
            </w:r>
          </w:p>
        </w:tc>
      </w:tr>
      <w:tr w:rsidR="00197AC4" w:rsidRPr="00625823" w:rsidTr="00514ADD">
        <w:trPr>
          <w:gridAfter w:val="1"/>
          <w:wAfter w:w="18" w:type="dxa"/>
          <w:trHeight w:val="1127"/>
        </w:trPr>
        <w:tc>
          <w:tcPr>
            <w:tcW w:w="533" w:type="dxa"/>
          </w:tcPr>
          <w:p w:rsidR="00197AC4" w:rsidRPr="00625823" w:rsidRDefault="00197AC4" w:rsidP="00197AC4">
            <w:pPr>
              <w:jc w:val="center"/>
              <w:rPr>
                <w:bCs/>
              </w:rPr>
            </w:pPr>
            <w:r w:rsidRPr="00625823">
              <w:rPr>
                <w:bCs/>
              </w:rPr>
              <w:t>6</w:t>
            </w:r>
          </w:p>
        </w:tc>
        <w:tc>
          <w:tcPr>
            <w:tcW w:w="2266" w:type="dxa"/>
          </w:tcPr>
          <w:p w:rsidR="00197AC4" w:rsidRPr="00625823" w:rsidRDefault="00197AC4" w:rsidP="00197AC4">
            <w:pPr>
              <w:jc w:val="center"/>
              <w:rPr>
                <w:bCs/>
              </w:rPr>
            </w:pPr>
            <w:r w:rsidRPr="00625823">
              <w:rPr>
                <w:bCs/>
                <w:lang w:val="kk-KZ"/>
              </w:rPr>
              <w:t>Көпсалалы</w:t>
            </w:r>
            <w:r w:rsidRPr="00625823">
              <w:rPr>
                <w:bCs/>
              </w:rPr>
              <w:t xml:space="preserve"> облыстық </w:t>
            </w:r>
            <w:r w:rsidRPr="00625823">
              <w:rPr>
                <w:bCs/>
                <w:lang w:val="kk-KZ"/>
              </w:rPr>
              <w:t>ауруханасы</w:t>
            </w:r>
            <w:r w:rsidRPr="00625823">
              <w:rPr>
                <w:bCs/>
              </w:rPr>
              <w:t>№2</w:t>
            </w:r>
          </w:p>
        </w:tc>
        <w:tc>
          <w:tcPr>
            <w:tcW w:w="1741" w:type="dxa"/>
            <w:gridSpan w:val="3"/>
          </w:tcPr>
          <w:p w:rsidR="00197AC4" w:rsidRPr="00625823" w:rsidRDefault="00197AC4" w:rsidP="00197AC4">
            <w:pPr>
              <w:jc w:val="center"/>
              <w:rPr>
                <w:bCs/>
              </w:rPr>
            </w:pPr>
            <w:r w:rsidRPr="00625823">
              <w:rPr>
                <w:bCs/>
              </w:rPr>
              <w:t>Целиноград, Аршалы</w:t>
            </w:r>
          </w:p>
          <w:p w:rsidR="00197AC4" w:rsidRPr="00625823" w:rsidRDefault="00197AC4" w:rsidP="00197AC4">
            <w:pPr>
              <w:jc w:val="center"/>
              <w:rPr>
                <w:bCs/>
              </w:rPr>
            </w:pPr>
            <w:r w:rsidRPr="00625823">
              <w:rPr>
                <w:bCs/>
              </w:rPr>
              <w:t>Ерейментау</w:t>
            </w:r>
          </w:p>
          <w:p w:rsidR="00197AC4" w:rsidRPr="00625823" w:rsidRDefault="00197AC4" w:rsidP="00197AC4">
            <w:pPr>
              <w:jc w:val="center"/>
              <w:rPr>
                <w:bCs/>
              </w:rPr>
            </w:pPr>
            <w:r w:rsidRPr="00625823">
              <w:rPr>
                <w:bCs/>
              </w:rPr>
              <w:t>Егіндікөл</w:t>
            </w:r>
          </w:p>
        </w:tc>
        <w:tc>
          <w:tcPr>
            <w:tcW w:w="1635" w:type="dxa"/>
            <w:gridSpan w:val="2"/>
          </w:tcPr>
          <w:p w:rsidR="00197AC4" w:rsidRPr="00625823" w:rsidRDefault="00197AC4" w:rsidP="00197AC4">
            <w:pPr>
              <w:jc w:val="center"/>
              <w:rPr>
                <w:bCs/>
              </w:rPr>
            </w:pPr>
            <w:r w:rsidRPr="00625823">
              <w:rPr>
                <w:bCs/>
              </w:rPr>
              <w:t>10 травм.</w:t>
            </w:r>
          </w:p>
          <w:p w:rsidR="00197AC4" w:rsidRPr="00625823" w:rsidRDefault="00197AC4" w:rsidP="00197AC4">
            <w:pPr>
              <w:jc w:val="center"/>
              <w:rPr>
                <w:bCs/>
              </w:rPr>
            </w:pPr>
            <w:r w:rsidRPr="00625823">
              <w:rPr>
                <w:bCs/>
              </w:rPr>
              <w:t>2 нейрохирур</w:t>
            </w:r>
          </w:p>
        </w:tc>
        <w:tc>
          <w:tcPr>
            <w:tcW w:w="2337" w:type="dxa"/>
            <w:gridSpan w:val="2"/>
          </w:tcPr>
          <w:p w:rsidR="00197AC4" w:rsidRPr="00625823" w:rsidRDefault="00197AC4" w:rsidP="00197AC4">
            <w:pPr>
              <w:jc w:val="center"/>
              <w:rPr>
                <w:bCs/>
              </w:rPr>
            </w:pPr>
            <w:r w:rsidRPr="00625823">
              <w:rPr>
                <w:bCs/>
              </w:rPr>
              <w:t>1 травматолог</w:t>
            </w:r>
          </w:p>
          <w:p w:rsidR="00197AC4" w:rsidRPr="00625823" w:rsidRDefault="00197AC4" w:rsidP="00197AC4">
            <w:pPr>
              <w:jc w:val="center"/>
              <w:rPr>
                <w:bCs/>
              </w:rPr>
            </w:pPr>
            <w:r w:rsidRPr="00625823">
              <w:rPr>
                <w:bCs/>
              </w:rPr>
              <w:t>5 хирург,</w:t>
            </w:r>
          </w:p>
          <w:p w:rsidR="00197AC4" w:rsidRPr="00625823" w:rsidRDefault="00197AC4" w:rsidP="00197AC4">
            <w:pPr>
              <w:rPr>
                <w:bCs/>
              </w:rPr>
            </w:pPr>
            <w:r w:rsidRPr="00625823">
              <w:rPr>
                <w:bCs/>
              </w:rPr>
              <w:t xml:space="preserve">     5 анестезиолог</w:t>
            </w:r>
          </w:p>
          <w:p w:rsidR="00197AC4" w:rsidRPr="00625823" w:rsidRDefault="00197AC4" w:rsidP="00197AC4">
            <w:pPr>
              <w:rPr>
                <w:bCs/>
              </w:rPr>
            </w:pPr>
            <w:r w:rsidRPr="00625823">
              <w:rPr>
                <w:bCs/>
              </w:rPr>
              <w:t>1 нейрохирург</w:t>
            </w:r>
          </w:p>
        </w:tc>
        <w:tc>
          <w:tcPr>
            <w:tcW w:w="1137" w:type="dxa"/>
            <w:gridSpan w:val="2"/>
          </w:tcPr>
          <w:p w:rsidR="00197AC4" w:rsidRPr="00625823" w:rsidRDefault="00197AC4" w:rsidP="00197AC4">
            <w:pPr>
              <w:jc w:val="center"/>
              <w:rPr>
                <w:bCs/>
              </w:rPr>
            </w:pPr>
            <w:r w:rsidRPr="00625823">
              <w:rPr>
                <w:bCs/>
              </w:rPr>
              <w:t>7</w:t>
            </w:r>
          </w:p>
        </w:tc>
        <w:tc>
          <w:tcPr>
            <w:tcW w:w="1134" w:type="dxa"/>
            <w:gridSpan w:val="2"/>
          </w:tcPr>
          <w:p w:rsidR="00197AC4" w:rsidRPr="00625823" w:rsidRDefault="00197AC4" w:rsidP="00197AC4">
            <w:pPr>
              <w:jc w:val="center"/>
              <w:rPr>
                <w:bCs/>
              </w:rPr>
            </w:pPr>
            <w:r w:rsidRPr="00625823">
              <w:rPr>
                <w:bCs/>
              </w:rPr>
              <w:t>12</w:t>
            </w:r>
          </w:p>
        </w:tc>
        <w:tc>
          <w:tcPr>
            <w:tcW w:w="1276" w:type="dxa"/>
            <w:gridSpan w:val="2"/>
          </w:tcPr>
          <w:p w:rsidR="00197AC4" w:rsidRPr="00625823" w:rsidRDefault="00197AC4" w:rsidP="00197AC4">
            <w:pPr>
              <w:jc w:val="center"/>
              <w:rPr>
                <w:bCs/>
                <w:lang w:val="kk-KZ"/>
              </w:rPr>
            </w:pPr>
            <w:r w:rsidRPr="00625823">
              <w:rPr>
                <w:bCs/>
                <w:lang w:val="kk-KZ"/>
              </w:rPr>
              <w:t>бар</w:t>
            </w:r>
          </w:p>
        </w:tc>
        <w:tc>
          <w:tcPr>
            <w:tcW w:w="1843" w:type="dxa"/>
            <w:gridSpan w:val="2"/>
          </w:tcPr>
          <w:p w:rsidR="00197AC4" w:rsidRPr="00625823" w:rsidRDefault="00197AC4" w:rsidP="0075016D">
            <w:pPr>
              <w:jc w:val="center"/>
              <w:rPr>
                <w:bCs/>
              </w:rPr>
            </w:pPr>
            <w:r w:rsidRPr="00625823">
              <w:rPr>
                <w:bCs/>
                <w:lang w:val="kk-KZ"/>
              </w:rPr>
              <w:t xml:space="preserve">Бас дәрігер </w:t>
            </w:r>
            <w:r w:rsidRPr="00625823">
              <w:rPr>
                <w:bCs/>
              </w:rPr>
              <w:t>Бюрабеков И.Д</w:t>
            </w:r>
            <w:r w:rsidRPr="00625823">
              <w:rPr>
                <w:bCs/>
                <w:lang w:val="kk-KZ"/>
              </w:rPr>
              <w:t>.</w:t>
            </w:r>
          </w:p>
        </w:tc>
        <w:tc>
          <w:tcPr>
            <w:tcW w:w="1228" w:type="dxa"/>
            <w:gridSpan w:val="2"/>
          </w:tcPr>
          <w:p w:rsidR="00197AC4" w:rsidRPr="00625823" w:rsidRDefault="00197AC4" w:rsidP="00197AC4">
            <w:pPr>
              <w:jc w:val="center"/>
              <w:rPr>
                <w:bCs/>
              </w:rPr>
            </w:pPr>
            <w:r w:rsidRPr="00625823">
              <w:t>жабдықталған</w:t>
            </w:r>
          </w:p>
        </w:tc>
      </w:tr>
    </w:tbl>
    <w:p w:rsidR="00197AC4" w:rsidRPr="00625823" w:rsidRDefault="00197AC4" w:rsidP="00197AC4">
      <w:pPr>
        <w:ind w:left="1068"/>
        <w:jc w:val="center"/>
        <w:rPr>
          <w:rFonts w:eastAsia="Calibri"/>
          <w:b/>
          <w:lang w:val="kk-KZ" w:eastAsia="en-US"/>
        </w:rPr>
      </w:pPr>
    </w:p>
    <w:p w:rsidR="00197AC4" w:rsidRPr="00625823" w:rsidRDefault="00197AC4" w:rsidP="00197AC4">
      <w:pPr>
        <w:ind w:left="1068"/>
        <w:jc w:val="center"/>
        <w:rPr>
          <w:rFonts w:eastAsia="Calibri"/>
          <w:b/>
          <w:lang w:val="kk-KZ" w:eastAsia="en-US"/>
        </w:rPr>
      </w:pPr>
      <w:r w:rsidRPr="00625823">
        <w:rPr>
          <w:rFonts w:eastAsia="Calibri"/>
          <w:b/>
          <w:lang w:val="kk-KZ" w:eastAsia="en-US"/>
        </w:rPr>
        <w:t>Трассалық медициналық-құтқару пункттері туралы мәліметтер</w:t>
      </w:r>
    </w:p>
    <w:p w:rsidR="00197AC4" w:rsidRPr="00625823" w:rsidRDefault="00197AC4" w:rsidP="00197AC4">
      <w:pPr>
        <w:ind w:left="1068"/>
        <w:jc w:val="right"/>
        <w:rPr>
          <w:rFonts w:eastAsia="Calibri"/>
          <w:lang w:val="kk-KZ" w:eastAsia="en-US"/>
        </w:rPr>
      </w:pPr>
      <w:r w:rsidRPr="00625823">
        <w:rPr>
          <w:rFonts w:eastAsia="Calibri"/>
          <w:lang w:val="kk-KZ" w:eastAsia="en-US"/>
        </w:rPr>
        <w:t>кесте 32</w:t>
      </w:r>
    </w:p>
    <w:p w:rsidR="00197AC4" w:rsidRPr="00625823" w:rsidRDefault="00197AC4" w:rsidP="00197AC4">
      <w:pPr>
        <w:ind w:left="1068"/>
        <w:jc w:val="right"/>
        <w:rPr>
          <w:rFonts w:eastAsia="Calibri"/>
          <w:lang w:val="kk-KZ" w:eastAsia="en-US"/>
        </w:rPr>
      </w:pPr>
    </w:p>
    <w:tbl>
      <w:tblPr>
        <w:tblStyle w:val="a3"/>
        <w:tblW w:w="15206" w:type="dxa"/>
        <w:tblInd w:w="108" w:type="dxa"/>
        <w:tblLayout w:type="fixed"/>
        <w:tblLook w:val="04A0" w:firstRow="1" w:lastRow="0" w:firstColumn="1" w:lastColumn="0" w:noHBand="0" w:noVBand="1"/>
      </w:tblPr>
      <w:tblGrid>
        <w:gridCol w:w="477"/>
        <w:gridCol w:w="1962"/>
        <w:gridCol w:w="1965"/>
        <w:gridCol w:w="1559"/>
        <w:gridCol w:w="851"/>
        <w:gridCol w:w="821"/>
        <w:gridCol w:w="1305"/>
        <w:gridCol w:w="1117"/>
        <w:gridCol w:w="1180"/>
        <w:gridCol w:w="2040"/>
        <w:gridCol w:w="1929"/>
      </w:tblGrid>
      <w:tr w:rsidR="00197AC4" w:rsidRPr="00625823" w:rsidTr="00514ADD">
        <w:trPr>
          <w:cantSplit/>
          <w:trHeight w:val="1134"/>
        </w:trPr>
        <w:tc>
          <w:tcPr>
            <w:tcW w:w="477" w:type="dxa"/>
            <w:tcBorders>
              <w:top w:val="single" w:sz="4" w:space="0" w:color="auto"/>
              <w:left w:val="single" w:sz="4" w:space="0" w:color="auto"/>
              <w:bottom w:val="single" w:sz="4" w:space="0" w:color="auto"/>
              <w:right w:val="single" w:sz="4" w:space="0" w:color="auto"/>
            </w:tcBorders>
            <w:hideMark/>
          </w:tcPr>
          <w:p w:rsidR="00197AC4" w:rsidRPr="00625823" w:rsidRDefault="00197AC4" w:rsidP="00197AC4">
            <w:pPr>
              <w:widowControl w:val="0"/>
              <w:autoSpaceDE w:val="0"/>
              <w:autoSpaceDN w:val="0"/>
              <w:adjustRightInd w:val="0"/>
              <w:jc w:val="both"/>
              <w:rPr>
                <w:b/>
              </w:rPr>
            </w:pPr>
            <w:r w:rsidRPr="00625823">
              <w:rPr>
                <w:b/>
              </w:rPr>
              <w:t>№</w:t>
            </w:r>
          </w:p>
        </w:tc>
        <w:tc>
          <w:tcPr>
            <w:tcW w:w="1962" w:type="dxa"/>
            <w:tcBorders>
              <w:top w:val="single" w:sz="4" w:space="0" w:color="auto"/>
              <w:left w:val="single" w:sz="4" w:space="0" w:color="auto"/>
              <w:bottom w:val="single" w:sz="4" w:space="0" w:color="auto"/>
              <w:right w:val="single" w:sz="4" w:space="0" w:color="auto"/>
            </w:tcBorders>
            <w:vAlign w:val="center"/>
            <w:hideMark/>
          </w:tcPr>
          <w:p w:rsidR="00197AC4" w:rsidRPr="00625823" w:rsidRDefault="00197AC4" w:rsidP="00197AC4">
            <w:pPr>
              <w:widowControl w:val="0"/>
              <w:autoSpaceDE w:val="0"/>
              <w:autoSpaceDN w:val="0"/>
              <w:adjustRightInd w:val="0"/>
              <w:jc w:val="both"/>
              <w:rPr>
                <w:b/>
              </w:rPr>
            </w:pPr>
            <w:r w:rsidRPr="00625823">
              <w:rPr>
                <w:b/>
              </w:rPr>
              <w:t>Атауы</w:t>
            </w:r>
          </w:p>
          <w:p w:rsidR="00197AC4" w:rsidRPr="00625823" w:rsidRDefault="00197AC4" w:rsidP="00197AC4">
            <w:pPr>
              <w:widowControl w:val="0"/>
              <w:autoSpaceDE w:val="0"/>
              <w:autoSpaceDN w:val="0"/>
              <w:adjustRightInd w:val="0"/>
              <w:jc w:val="both"/>
              <w:rPr>
                <w:b/>
                <w:lang w:val="kk-KZ"/>
              </w:rPr>
            </w:pPr>
            <w:r w:rsidRPr="00625823">
              <w:rPr>
                <w:b/>
              </w:rPr>
              <w:t>Трассал ық медициналық-құтқару пункттерінің</w:t>
            </w:r>
          </w:p>
        </w:tc>
        <w:tc>
          <w:tcPr>
            <w:tcW w:w="1965" w:type="dxa"/>
            <w:tcBorders>
              <w:top w:val="single" w:sz="4" w:space="0" w:color="auto"/>
              <w:left w:val="single" w:sz="4" w:space="0" w:color="auto"/>
              <w:bottom w:val="single" w:sz="4" w:space="0" w:color="auto"/>
              <w:right w:val="single" w:sz="4" w:space="0" w:color="auto"/>
            </w:tcBorders>
            <w:vAlign w:val="center"/>
            <w:hideMark/>
          </w:tcPr>
          <w:p w:rsidR="00197AC4" w:rsidRPr="00625823" w:rsidRDefault="00197AC4" w:rsidP="00197AC4">
            <w:pPr>
              <w:widowControl w:val="0"/>
              <w:autoSpaceDE w:val="0"/>
              <w:autoSpaceDN w:val="0"/>
              <w:adjustRightInd w:val="0"/>
              <w:jc w:val="center"/>
              <w:rPr>
                <w:b/>
                <w:lang w:val="kk-KZ"/>
              </w:rPr>
            </w:pPr>
            <w:r w:rsidRPr="00625823">
              <w:rPr>
                <w:b/>
                <w:lang w:val="kk-KZ"/>
              </w:rPr>
              <w:t>Орналасқан жері</w:t>
            </w:r>
          </w:p>
        </w:tc>
        <w:tc>
          <w:tcPr>
            <w:tcW w:w="1559" w:type="dxa"/>
            <w:tcBorders>
              <w:top w:val="single" w:sz="4" w:space="0" w:color="auto"/>
              <w:left w:val="single" w:sz="4" w:space="0" w:color="auto"/>
              <w:bottom w:val="single" w:sz="4" w:space="0" w:color="auto"/>
              <w:right w:val="single" w:sz="4" w:space="0" w:color="auto"/>
            </w:tcBorders>
            <w:hideMark/>
          </w:tcPr>
          <w:p w:rsidR="00197AC4" w:rsidRPr="00625823" w:rsidRDefault="00197AC4" w:rsidP="00197AC4">
            <w:pPr>
              <w:jc w:val="both"/>
              <w:rPr>
                <w:b/>
                <w:lang w:val="kk-KZ"/>
              </w:rPr>
            </w:pPr>
            <w:r w:rsidRPr="00625823">
              <w:rPr>
                <w:b/>
              </w:rPr>
              <w:t>Қызмет көрсету аймағы</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197AC4" w:rsidRPr="00625823" w:rsidRDefault="00197AC4" w:rsidP="00197AC4">
            <w:pPr>
              <w:ind w:left="113"/>
              <w:jc w:val="both"/>
              <w:rPr>
                <w:b/>
                <w:lang w:val="kk-KZ"/>
              </w:rPr>
            </w:pPr>
            <w:r w:rsidRPr="00625823">
              <w:rPr>
                <w:b/>
                <w:lang w:val="kk-KZ"/>
              </w:rPr>
              <w:t>Реанимобильдер саны</w:t>
            </w:r>
          </w:p>
        </w:tc>
        <w:tc>
          <w:tcPr>
            <w:tcW w:w="821" w:type="dxa"/>
            <w:tcBorders>
              <w:top w:val="single" w:sz="4" w:space="0" w:color="auto"/>
              <w:left w:val="single" w:sz="4" w:space="0" w:color="auto"/>
              <w:bottom w:val="single" w:sz="4" w:space="0" w:color="auto"/>
              <w:right w:val="single" w:sz="4" w:space="0" w:color="auto"/>
            </w:tcBorders>
            <w:textDirection w:val="btLr"/>
            <w:hideMark/>
          </w:tcPr>
          <w:p w:rsidR="00197AC4" w:rsidRPr="00625823" w:rsidRDefault="00197AC4" w:rsidP="00197AC4">
            <w:pPr>
              <w:ind w:left="113"/>
              <w:jc w:val="both"/>
              <w:rPr>
                <w:b/>
                <w:lang w:val="kk-KZ"/>
              </w:rPr>
            </w:pPr>
            <w:r w:rsidRPr="00625823">
              <w:rPr>
                <w:b/>
                <w:lang w:val="kk-KZ"/>
              </w:rPr>
              <w:t>Медицина қызметкерлерінің саны</w:t>
            </w:r>
          </w:p>
        </w:tc>
        <w:tc>
          <w:tcPr>
            <w:tcW w:w="1305" w:type="dxa"/>
            <w:tcBorders>
              <w:top w:val="single" w:sz="4" w:space="0" w:color="auto"/>
              <w:left w:val="single" w:sz="4" w:space="0" w:color="auto"/>
              <w:bottom w:val="single" w:sz="4" w:space="0" w:color="auto"/>
              <w:right w:val="single" w:sz="4" w:space="0" w:color="auto"/>
            </w:tcBorders>
            <w:textDirection w:val="btLr"/>
            <w:hideMark/>
          </w:tcPr>
          <w:p w:rsidR="00197AC4" w:rsidRPr="00625823" w:rsidRDefault="00197AC4" w:rsidP="00197AC4">
            <w:pPr>
              <w:ind w:left="113"/>
              <w:jc w:val="both"/>
              <w:rPr>
                <w:b/>
                <w:lang w:val="kk-KZ"/>
              </w:rPr>
            </w:pPr>
            <w:r w:rsidRPr="00625823">
              <w:rPr>
                <w:b/>
                <w:lang w:val="kk-KZ"/>
              </w:rPr>
              <w:t>Парамедик-құтқарушылар саны</w:t>
            </w:r>
          </w:p>
        </w:tc>
        <w:tc>
          <w:tcPr>
            <w:tcW w:w="1117" w:type="dxa"/>
            <w:tcBorders>
              <w:top w:val="single" w:sz="4" w:space="0" w:color="auto"/>
              <w:left w:val="single" w:sz="4" w:space="0" w:color="auto"/>
              <w:bottom w:val="single" w:sz="4" w:space="0" w:color="auto"/>
              <w:right w:val="single" w:sz="4" w:space="0" w:color="auto"/>
            </w:tcBorders>
            <w:hideMark/>
          </w:tcPr>
          <w:p w:rsidR="00197AC4" w:rsidRPr="00625823" w:rsidRDefault="00197AC4" w:rsidP="00197AC4">
            <w:pPr>
              <w:jc w:val="both"/>
              <w:rPr>
                <w:b/>
                <w:lang w:val="kk-KZ"/>
              </w:rPr>
            </w:pPr>
            <w:r w:rsidRPr="00625823">
              <w:rPr>
                <w:b/>
                <w:lang w:val="kk-KZ"/>
              </w:rPr>
              <w:t>Шағын операциялық бөлменің болуы</w:t>
            </w:r>
          </w:p>
        </w:tc>
        <w:tc>
          <w:tcPr>
            <w:tcW w:w="1180" w:type="dxa"/>
            <w:tcBorders>
              <w:top w:val="single" w:sz="4" w:space="0" w:color="auto"/>
              <w:left w:val="single" w:sz="4" w:space="0" w:color="auto"/>
              <w:bottom w:val="single" w:sz="4" w:space="0" w:color="auto"/>
              <w:right w:val="single" w:sz="4" w:space="0" w:color="auto"/>
            </w:tcBorders>
            <w:hideMark/>
          </w:tcPr>
          <w:p w:rsidR="00197AC4" w:rsidRPr="00625823" w:rsidRDefault="00197AC4" w:rsidP="00197AC4">
            <w:pPr>
              <w:jc w:val="both"/>
              <w:rPr>
                <w:b/>
                <w:lang w:val="kk-KZ"/>
              </w:rPr>
            </w:pPr>
            <w:r w:rsidRPr="00625823">
              <w:rPr>
                <w:b/>
                <w:lang w:val="kk-KZ"/>
              </w:rPr>
              <w:t>Тікұшақ алаңының болуы</w:t>
            </w:r>
          </w:p>
        </w:tc>
        <w:tc>
          <w:tcPr>
            <w:tcW w:w="2040" w:type="dxa"/>
            <w:tcBorders>
              <w:top w:val="single" w:sz="4" w:space="0" w:color="auto"/>
              <w:left w:val="single" w:sz="4" w:space="0" w:color="auto"/>
              <w:bottom w:val="single" w:sz="4" w:space="0" w:color="auto"/>
              <w:right w:val="single" w:sz="4" w:space="0" w:color="auto"/>
            </w:tcBorders>
            <w:hideMark/>
          </w:tcPr>
          <w:p w:rsidR="00197AC4" w:rsidRPr="00625823" w:rsidRDefault="00197AC4" w:rsidP="00197AC4">
            <w:pPr>
              <w:jc w:val="both"/>
              <w:rPr>
                <w:b/>
                <w:lang w:val="kk-KZ"/>
              </w:rPr>
            </w:pPr>
            <w:r w:rsidRPr="00625823">
              <w:rPr>
                <w:b/>
                <w:lang w:val="kk-KZ"/>
              </w:rPr>
              <w:t>Қысқаша сипаттамасы (медициналық-құтқару көмегін көрсету мүмкіндігі)</w:t>
            </w:r>
          </w:p>
        </w:tc>
        <w:tc>
          <w:tcPr>
            <w:tcW w:w="1929" w:type="dxa"/>
            <w:tcBorders>
              <w:top w:val="single" w:sz="4" w:space="0" w:color="auto"/>
              <w:left w:val="single" w:sz="4" w:space="0" w:color="auto"/>
              <w:bottom w:val="single" w:sz="4" w:space="0" w:color="auto"/>
              <w:right w:val="single" w:sz="4" w:space="0" w:color="auto"/>
            </w:tcBorders>
            <w:hideMark/>
          </w:tcPr>
          <w:p w:rsidR="00197AC4" w:rsidRPr="00625823" w:rsidRDefault="00197AC4" w:rsidP="00197AC4">
            <w:pPr>
              <w:jc w:val="both"/>
              <w:rPr>
                <w:b/>
              </w:rPr>
            </w:pPr>
            <w:r w:rsidRPr="00625823">
              <w:rPr>
                <w:b/>
              </w:rPr>
              <w:t>Байланыс (ұялы, Жұмыс телефоны), кезекшінің телефоны)</w:t>
            </w:r>
          </w:p>
        </w:tc>
      </w:tr>
      <w:tr w:rsidR="00197AC4" w:rsidRPr="00625823" w:rsidTr="00514ADD">
        <w:tc>
          <w:tcPr>
            <w:tcW w:w="477" w:type="dxa"/>
            <w:tcBorders>
              <w:top w:val="single" w:sz="4" w:space="0" w:color="auto"/>
              <w:left w:val="single" w:sz="4" w:space="0" w:color="auto"/>
              <w:bottom w:val="single" w:sz="4" w:space="0" w:color="auto"/>
              <w:right w:val="single" w:sz="4" w:space="0" w:color="auto"/>
            </w:tcBorders>
            <w:hideMark/>
          </w:tcPr>
          <w:p w:rsidR="00197AC4" w:rsidRPr="00625823" w:rsidRDefault="00197AC4" w:rsidP="00197AC4">
            <w:pPr>
              <w:jc w:val="both"/>
              <w:rPr>
                <w:lang w:val="kk-KZ"/>
              </w:rPr>
            </w:pPr>
            <w:r w:rsidRPr="00625823">
              <w:rPr>
                <w:lang w:val="kk-KZ"/>
              </w:rPr>
              <w:t>1</w:t>
            </w:r>
          </w:p>
        </w:tc>
        <w:tc>
          <w:tcPr>
            <w:tcW w:w="1962" w:type="dxa"/>
            <w:tcBorders>
              <w:top w:val="single" w:sz="4" w:space="0" w:color="auto"/>
              <w:left w:val="single" w:sz="4" w:space="0" w:color="auto"/>
              <w:bottom w:val="single" w:sz="4" w:space="0" w:color="auto"/>
              <w:right w:val="single" w:sz="4" w:space="0" w:color="auto"/>
            </w:tcBorders>
            <w:hideMark/>
          </w:tcPr>
          <w:p w:rsidR="00197AC4" w:rsidRPr="00625823" w:rsidRDefault="00197AC4" w:rsidP="00197AC4">
            <w:pPr>
              <w:jc w:val="both"/>
              <w:rPr>
                <w:lang w:val="kk-KZ"/>
              </w:rPr>
            </w:pPr>
            <w:r w:rsidRPr="00625823">
              <w:rPr>
                <w:lang w:val="kk-KZ"/>
              </w:rPr>
              <w:t>2</w:t>
            </w:r>
          </w:p>
        </w:tc>
        <w:tc>
          <w:tcPr>
            <w:tcW w:w="1965" w:type="dxa"/>
            <w:tcBorders>
              <w:top w:val="single" w:sz="4" w:space="0" w:color="auto"/>
              <w:left w:val="single" w:sz="4" w:space="0" w:color="auto"/>
              <w:bottom w:val="single" w:sz="4" w:space="0" w:color="auto"/>
              <w:right w:val="single" w:sz="4" w:space="0" w:color="auto"/>
            </w:tcBorders>
            <w:hideMark/>
          </w:tcPr>
          <w:p w:rsidR="00197AC4" w:rsidRPr="00625823" w:rsidRDefault="00197AC4" w:rsidP="00197AC4">
            <w:pPr>
              <w:jc w:val="both"/>
              <w:rPr>
                <w:lang w:val="kk-KZ"/>
              </w:rPr>
            </w:pPr>
            <w:r w:rsidRPr="00625823">
              <w:rPr>
                <w:lang w:val="kk-KZ"/>
              </w:rPr>
              <w:t>3</w:t>
            </w:r>
          </w:p>
        </w:tc>
        <w:tc>
          <w:tcPr>
            <w:tcW w:w="1559" w:type="dxa"/>
            <w:tcBorders>
              <w:top w:val="single" w:sz="4" w:space="0" w:color="auto"/>
              <w:left w:val="single" w:sz="4" w:space="0" w:color="auto"/>
              <w:bottom w:val="single" w:sz="4" w:space="0" w:color="auto"/>
              <w:right w:val="single" w:sz="4" w:space="0" w:color="auto"/>
            </w:tcBorders>
            <w:hideMark/>
          </w:tcPr>
          <w:p w:rsidR="00197AC4" w:rsidRPr="00625823" w:rsidRDefault="00197AC4" w:rsidP="00197AC4">
            <w:pPr>
              <w:jc w:val="both"/>
              <w:rPr>
                <w:lang w:val="kk-KZ"/>
              </w:rPr>
            </w:pPr>
            <w:r w:rsidRPr="00625823">
              <w:rPr>
                <w:lang w:val="kk-KZ"/>
              </w:rPr>
              <w:t>4</w:t>
            </w:r>
          </w:p>
        </w:tc>
        <w:tc>
          <w:tcPr>
            <w:tcW w:w="851" w:type="dxa"/>
            <w:tcBorders>
              <w:top w:val="single" w:sz="4" w:space="0" w:color="auto"/>
              <w:left w:val="single" w:sz="4" w:space="0" w:color="auto"/>
              <w:bottom w:val="single" w:sz="4" w:space="0" w:color="auto"/>
              <w:right w:val="single" w:sz="4" w:space="0" w:color="auto"/>
            </w:tcBorders>
            <w:hideMark/>
          </w:tcPr>
          <w:p w:rsidR="00197AC4" w:rsidRPr="00625823" w:rsidRDefault="00197AC4" w:rsidP="00197AC4">
            <w:pPr>
              <w:jc w:val="both"/>
              <w:rPr>
                <w:lang w:val="kk-KZ"/>
              </w:rPr>
            </w:pPr>
            <w:r w:rsidRPr="00625823">
              <w:rPr>
                <w:lang w:val="kk-KZ"/>
              </w:rPr>
              <w:t>5</w:t>
            </w:r>
          </w:p>
        </w:tc>
        <w:tc>
          <w:tcPr>
            <w:tcW w:w="821" w:type="dxa"/>
            <w:tcBorders>
              <w:top w:val="single" w:sz="4" w:space="0" w:color="auto"/>
              <w:left w:val="single" w:sz="4" w:space="0" w:color="auto"/>
              <w:bottom w:val="single" w:sz="4" w:space="0" w:color="auto"/>
              <w:right w:val="single" w:sz="4" w:space="0" w:color="auto"/>
            </w:tcBorders>
            <w:hideMark/>
          </w:tcPr>
          <w:p w:rsidR="00197AC4" w:rsidRPr="00625823" w:rsidRDefault="00197AC4" w:rsidP="00197AC4">
            <w:pPr>
              <w:jc w:val="both"/>
              <w:rPr>
                <w:lang w:val="kk-KZ"/>
              </w:rPr>
            </w:pPr>
            <w:r w:rsidRPr="00625823">
              <w:rPr>
                <w:lang w:val="kk-KZ"/>
              </w:rPr>
              <w:t>6</w:t>
            </w:r>
          </w:p>
        </w:tc>
        <w:tc>
          <w:tcPr>
            <w:tcW w:w="1305" w:type="dxa"/>
            <w:tcBorders>
              <w:top w:val="single" w:sz="4" w:space="0" w:color="auto"/>
              <w:left w:val="single" w:sz="4" w:space="0" w:color="auto"/>
              <w:bottom w:val="single" w:sz="4" w:space="0" w:color="auto"/>
              <w:right w:val="single" w:sz="4" w:space="0" w:color="auto"/>
            </w:tcBorders>
            <w:hideMark/>
          </w:tcPr>
          <w:p w:rsidR="00197AC4" w:rsidRPr="00625823" w:rsidRDefault="00197AC4" w:rsidP="00197AC4">
            <w:pPr>
              <w:jc w:val="both"/>
              <w:rPr>
                <w:lang w:val="kk-KZ"/>
              </w:rPr>
            </w:pPr>
            <w:r w:rsidRPr="00625823">
              <w:rPr>
                <w:lang w:val="kk-KZ"/>
              </w:rPr>
              <w:t>7</w:t>
            </w:r>
          </w:p>
        </w:tc>
        <w:tc>
          <w:tcPr>
            <w:tcW w:w="1117" w:type="dxa"/>
            <w:tcBorders>
              <w:top w:val="single" w:sz="4" w:space="0" w:color="auto"/>
              <w:left w:val="single" w:sz="4" w:space="0" w:color="auto"/>
              <w:bottom w:val="single" w:sz="4" w:space="0" w:color="auto"/>
              <w:right w:val="single" w:sz="4" w:space="0" w:color="auto"/>
            </w:tcBorders>
            <w:hideMark/>
          </w:tcPr>
          <w:p w:rsidR="00197AC4" w:rsidRPr="00625823" w:rsidRDefault="00197AC4" w:rsidP="00197AC4">
            <w:pPr>
              <w:jc w:val="both"/>
              <w:rPr>
                <w:lang w:val="kk-KZ"/>
              </w:rPr>
            </w:pPr>
            <w:r w:rsidRPr="00625823">
              <w:rPr>
                <w:lang w:val="kk-KZ"/>
              </w:rPr>
              <w:t>8</w:t>
            </w:r>
          </w:p>
        </w:tc>
        <w:tc>
          <w:tcPr>
            <w:tcW w:w="1180" w:type="dxa"/>
            <w:tcBorders>
              <w:top w:val="single" w:sz="4" w:space="0" w:color="auto"/>
              <w:left w:val="single" w:sz="4" w:space="0" w:color="auto"/>
              <w:bottom w:val="single" w:sz="4" w:space="0" w:color="auto"/>
              <w:right w:val="single" w:sz="4" w:space="0" w:color="auto"/>
            </w:tcBorders>
            <w:hideMark/>
          </w:tcPr>
          <w:p w:rsidR="00197AC4" w:rsidRPr="00625823" w:rsidRDefault="00197AC4" w:rsidP="00197AC4">
            <w:pPr>
              <w:jc w:val="both"/>
              <w:rPr>
                <w:lang w:val="kk-KZ"/>
              </w:rPr>
            </w:pPr>
            <w:r w:rsidRPr="00625823">
              <w:rPr>
                <w:lang w:val="kk-KZ"/>
              </w:rPr>
              <w:t>9</w:t>
            </w:r>
          </w:p>
        </w:tc>
        <w:tc>
          <w:tcPr>
            <w:tcW w:w="2040" w:type="dxa"/>
            <w:tcBorders>
              <w:top w:val="single" w:sz="4" w:space="0" w:color="auto"/>
              <w:left w:val="single" w:sz="4" w:space="0" w:color="auto"/>
              <w:bottom w:val="single" w:sz="4" w:space="0" w:color="auto"/>
              <w:right w:val="single" w:sz="4" w:space="0" w:color="auto"/>
            </w:tcBorders>
            <w:hideMark/>
          </w:tcPr>
          <w:p w:rsidR="00197AC4" w:rsidRPr="00625823" w:rsidRDefault="00197AC4" w:rsidP="00197AC4">
            <w:pPr>
              <w:jc w:val="both"/>
              <w:rPr>
                <w:lang w:val="kk-KZ"/>
              </w:rPr>
            </w:pPr>
            <w:r w:rsidRPr="00625823">
              <w:rPr>
                <w:lang w:val="kk-KZ"/>
              </w:rPr>
              <w:t>10</w:t>
            </w:r>
          </w:p>
        </w:tc>
        <w:tc>
          <w:tcPr>
            <w:tcW w:w="1929" w:type="dxa"/>
            <w:tcBorders>
              <w:top w:val="single" w:sz="4" w:space="0" w:color="auto"/>
              <w:left w:val="single" w:sz="4" w:space="0" w:color="auto"/>
              <w:bottom w:val="single" w:sz="4" w:space="0" w:color="auto"/>
              <w:right w:val="single" w:sz="4" w:space="0" w:color="auto"/>
            </w:tcBorders>
            <w:hideMark/>
          </w:tcPr>
          <w:p w:rsidR="00197AC4" w:rsidRPr="00625823" w:rsidRDefault="00197AC4" w:rsidP="00197AC4">
            <w:pPr>
              <w:jc w:val="both"/>
              <w:rPr>
                <w:lang w:val="kk-KZ"/>
              </w:rPr>
            </w:pPr>
            <w:r w:rsidRPr="00625823">
              <w:rPr>
                <w:lang w:val="kk-KZ"/>
              </w:rPr>
              <w:t>11</w:t>
            </w:r>
          </w:p>
        </w:tc>
      </w:tr>
      <w:tr w:rsidR="00197AC4" w:rsidRPr="00625823" w:rsidTr="00514ADD">
        <w:tc>
          <w:tcPr>
            <w:tcW w:w="477"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both"/>
              <w:rPr>
                <w:lang w:val="kk-KZ"/>
              </w:rPr>
            </w:pPr>
            <w:r w:rsidRPr="00625823">
              <w:rPr>
                <w:lang w:val="kk-KZ"/>
              </w:rPr>
              <w:t>1</w:t>
            </w:r>
          </w:p>
        </w:tc>
        <w:tc>
          <w:tcPr>
            <w:tcW w:w="1962"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both"/>
              <w:rPr>
                <w:lang w:val="kk-KZ"/>
              </w:rPr>
            </w:pPr>
            <w:r w:rsidRPr="00625823">
              <w:rPr>
                <w:lang w:val="kk-KZ"/>
              </w:rPr>
              <w:t xml:space="preserve">"Жақсы" трассалық медициналық-құтқару пункті ҚР ТЖМ Апаттар медицинасы орталығы ММ Ақмола облысы бойынша филиалы </w:t>
            </w:r>
            <w:r w:rsidRPr="00625823">
              <w:rPr>
                <w:lang w:val="kk-KZ"/>
              </w:rPr>
              <w:lastRenderedPageBreak/>
              <w:t>(Нұрсұлтан қаласы)</w:t>
            </w:r>
          </w:p>
        </w:tc>
        <w:tc>
          <w:tcPr>
            <w:tcW w:w="1965"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both"/>
              <w:rPr>
                <w:lang w:val="kk-KZ"/>
              </w:rPr>
            </w:pPr>
            <w:r w:rsidRPr="00625823">
              <w:rPr>
                <w:lang w:val="kk-KZ"/>
              </w:rPr>
              <w:lastRenderedPageBreak/>
              <w:t>Жақсы ауданы, Жаксы с., Атбасар – Қостанай трассасы, Жақсы-Есіл-Бузулук жол учаскесі (880м, 130 м. жолдан солтүстүк жаққа қарай)</w:t>
            </w:r>
          </w:p>
        </w:tc>
        <w:tc>
          <w:tcPr>
            <w:tcW w:w="1559"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both"/>
            </w:pPr>
            <w:r w:rsidRPr="00625823">
              <w:t>50 км</w:t>
            </w:r>
          </w:p>
          <w:p w:rsidR="00197AC4" w:rsidRPr="00625823" w:rsidRDefault="00197AC4" w:rsidP="00197AC4">
            <w:pPr>
              <w:jc w:val="both"/>
            </w:pPr>
            <w:r w:rsidRPr="00625823">
              <w:t xml:space="preserve"> (</w:t>
            </w:r>
            <w:r w:rsidRPr="00625823">
              <w:rPr>
                <w:lang w:val="kk-KZ"/>
              </w:rPr>
              <w:t>трассадан екі жаққа қарай</w:t>
            </w:r>
            <w:r w:rsidRPr="00625823">
              <w:t>)</w:t>
            </w:r>
          </w:p>
        </w:tc>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both"/>
              <w:rPr>
                <w:lang w:val="kk-KZ"/>
              </w:rPr>
            </w:pPr>
            <w:r w:rsidRPr="00625823">
              <w:rPr>
                <w:lang w:val="kk-KZ"/>
              </w:rPr>
              <w:t>1 (Хюндай Каунти мем.№ 734-ВЕ 03)</w:t>
            </w:r>
          </w:p>
        </w:tc>
        <w:tc>
          <w:tcPr>
            <w:tcW w:w="82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both"/>
              <w:rPr>
                <w:lang w:val="kk-KZ"/>
              </w:rPr>
            </w:pPr>
            <w:r w:rsidRPr="00625823">
              <w:rPr>
                <w:lang w:val="kk-KZ"/>
              </w:rPr>
              <w:t>6 (фельдшер)</w:t>
            </w:r>
          </w:p>
        </w:tc>
        <w:tc>
          <w:tcPr>
            <w:tcW w:w="1305"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both"/>
              <w:rPr>
                <w:lang w:val="kk-KZ"/>
              </w:rPr>
            </w:pPr>
            <w:r w:rsidRPr="00625823">
              <w:rPr>
                <w:lang w:val="kk-KZ"/>
              </w:rPr>
              <w:t xml:space="preserve">4 </w:t>
            </w:r>
          </w:p>
          <w:p w:rsidR="00197AC4" w:rsidRPr="00625823" w:rsidRDefault="00197AC4" w:rsidP="00197AC4">
            <w:pPr>
              <w:jc w:val="both"/>
              <w:rPr>
                <w:lang w:val="kk-KZ"/>
              </w:rPr>
            </w:pPr>
            <w:r w:rsidRPr="00625823">
              <w:rPr>
                <w:lang w:val="kk-KZ"/>
              </w:rPr>
              <w:t>(2 құтқарушы-санитар, 2 - жүргізушы)</w:t>
            </w:r>
          </w:p>
        </w:tc>
        <w:tc>
          <w:tcPr>
            <w:tcW w:w="1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both"/>
              <w:rPr>
                <w:lang w:val="kk-KZ"/>
              </w:rPr>
            </w:pPr>
            <w:r w:rsidRPr="00625823">
              <w:rPr>
                <w:lang w:val="kk-KZ"/>
              </w:rPr>
              <w:t>1 (бір реттік құралдары бар таңу кабинеті)</w:t>
            </w:r>
          </w:p>
        </w:tc>
        <w:tc>
          <w:tcPr>
            <w:tcW w:w="118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both"/>
              <w:rPr>
                <w:lang w:val="kk-KZ"/>
              </w:rPr>
            </w:pPr>
            <w:r w:rsidRPr="00625823">
              <w:rPr>
                <w:lang w:val="kk-KZ"/>
              </w:rPr>
              <w:t>1 (қоршаусыз)</w:t>
            </w:r>
          </w:p>
        </w:tc>
        <w:tc>
          <w:tcPr>
            <w:tcW w:w="204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both"/>
              <w:rPr>
                <w:lang w:val="kk-KZ"/>
              </w:rPr>
            </w:pPr>
            <w:r w:rsidRPr="00625823">
              <w:rPr>
                <w:lang w:val="kk-KZ"/>
              </w:rPr>
              <w:t>Шұғыл алғашқы шұғыл медициналық көмек, психологиялық көмек</w:t>
            </w:r>
          </w:p>
        </w:tc>
        <w:tc>
          <w:tcPr>
            <w:tcW w:w="1929"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both"/>
              <w:rPr>
                <w:lang w:val="kk-KZ"/>
              </w:rPr>
            </w:pPr>
            <w:r w:rsidRPr="00625823">
              <w:rPr>
                <w:lang w:val="kk-KZ"/>
              </w:rPr>
              <w:t>8716-35-3-10-26,</w:t>
            </w:r>
          </w:p>
          <w:p w:rsidR="00197AC4" w:rsidRPr="00625823" w:rsidRDefault="00197AC4" w:rsidP="00197AC4">
            <w:pPr>
              <w:jc w:val="both"/>
              <w:rPr>
                <w:lang w:val="kk-KZ"/>
              </w:rPr>
            </w:pPr>
            <w:r w:rsidRPr="00625823">
              <w:rPr>
                <w:lang w:val="kk-KZ"/>
              </w:rPr>
              <w:t>Кезекші диспетчер Досмагамбетов Аблай Биримжанұлы.</w:t>
            </w:r>
          </w:p>
          <w:p w:rsidR="0075016D" w:rsidRPr="00625823" w:rsidRDefault="00197AC4" w:rsidP="0075016D">
            <w:pPr>
              <w:jc w:val="both"/>
              <w:rPr>
                <w:lang w:val="kk-KZ"/>
              </w:rPr>
            </w:pPr>
            <w:r w:rsidRPr="00625823">
              <w:rPr>
                <w:lang w:val="kk-KZ"/>
              </w:rPr>
              <w:t xml:space="preserve">Наурызбай Рамазан Ержанулы </w:t>
            </w:r>
          </w:p>
          <w:p w:rsidR="00197AC4" w:rsidRPr="00625823" w:rsidRDefault="00197AC4" w:rsidP="00197AC4">
            <w:pPr>
              <w:jc w:val="both"/>
              <w:rPr>
                <w:lang w:val="kk-KZ"/>
              </w:rPr>
            </w:pPr>
            <w:r w:rsidRPr="00625823">
              <w:rPr>
                <w:lang w:val="kk-KZ"/>
              </w:rPr>
              <w:t>(ауруханалық)</w:t>
            </w:r>
          </w:p>
        </w:tc>
      </w:tr>
      <w:tr w:rsidR="00197AC4" w:rsidRPr="00625823" w:rsidTr="00514ADD">
        <w:tc>
          <w:tcPr>
            <w:tcW w:w="477"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both"/>
              <w:rPr>
                <w:lang w:val="kk-KZ"/>
              </w:rPr>
            </w:pPr>
            <w:r w:rsidRPr="00625823">
              <w:rPr>
                <w:lang w:val="kk-KZ"/>
              </w:rPr>
              <w:t>2</w:t>
            </w:r>
          </w:p>
        </w:tc>
        <w:tc>
          <w:tcPr>
            <w:tcW w:w="1962"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both"/>
              <w:rPr>
                <w:lang w:val="kk-KZ"/>
              </w:rPr>
            </w:pPr>
            <w:r w:rsidRPr="00625823">
              <w:rPr>
                <w:lang w:val="kk-KZ"/>
              </w:rPr>
              <w:t>«ҚР ТЖМ Апаттар медицинасы орталығы» Нұр-Сұлтан қ. трассалық медициналық-құтқару пункті</w:t>
            </w:r>
          </w:p>
        </w:tc>
        <w:tc>
          <w:tcPr>
            <w:tcW w:w="1965"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both"/>
              <w:rPr>
                <w:lang w:val="kk-KZ"/>
              </w:rPr>
            </w:pPr>
            <w:r w:rsidRPr="00625823">
              <w:rPr>
                <w:lang w:val="kk-KZ"/>
              </w:rPr>
              <w:t xml:space="preserve">Аршалы ауданы, Анар к. жанында, Алматы-Екатеринбург трассасы, 1352 км, Нұр-Сұлтан – Караганда жол учаскесі, 100 км </w:t>
            </w:r>
          </w:p>
        </w:tc>
        <w:tc>
          <w:tcPr>
            <w:tcW w:w="1559"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both"/>
            </w:pPr>
            <w:r w:rsidRPr="00625823">
              <w:rPr>
                <w:lang w:val="kk-KZ"/>
              </w:rPr>
              <w:t xml:space="preserve">50 </w:t>
            </w:r>
            <w:r w:rsidRPr="00625823">
              <w:t>км</w:t>
            </w:r>
          </w:p>
          <w:p w:rsidR="00197AC4" w:rsidRPr="00625823" w:rsidRDefault="00197AC4" w:rsidP="00197AC4">
            <w:pPr>
              <w:jc w:val="both"/>
              <w:rPr>
                <w:lang w:val="kk-KZ"/>
              </w:rPr>
            </w:pPr>
            <w:r w:rsidRPr="00625823">
              <w:t xml:space="preserve"> (</w:t>
            </w:r>
            <w:r w:rsidRPr="00625823">
              <w:rPr>
                <w:lang w:val="kk-KZ"/>
              </w:rPr>
              <w:t>трассадан екі жаққа қарай</w:t>
            </w:r>
            <w:r w:rsidRPr="00625823">
              <w:t>)</w:t>
            </w:r>
          </w:p>
        </w:tc>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both"/>
              <w:rPr>
                <w:lang w:val="kk-KZ"/>
              </w:rPr>
            </w:pPr>
            <w:r w:rsidRPr="00625823">
              <w:rPr>
                <w:lang w:val="kk-KZ"/>
              </w:rPr>
              <w:t>1</w:t>
            </w:r>
          </w:p>
        </w:tc>
        <w:tc>
          <w:tcPr>
            <w:tcW w:w="82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both"/>
              <w:rPr>
                <w:lang w:val="kk-KZ"/>
              </w:rPr>
            </w:pPr>
            <w:r w:rsidRPr="00625823">
              <w:rPr>
                <w:lang w:val="kk-KZ"/>
              </w:rPr>
              <w:t>1 врач,</w:t>
            </w:r>
          </w:p>
          <w:p w:rsidR="00197AC4" w:rsidRPr="00625823" w:rsidRDefault="00197AC4" w:rsidP="00197AC4">
            <w:pPr>
              <w:jc w:val="both"/>
              <w:rPr>
                <w:lang w:val="kk-KZ"/>
              </w:rPr>
            </w:pPr>
            <w:r w:rsidRPr="00625823">
              <w:rPr>
                <w:lang w:val="kk-KZ"/>
              </w:rPr>
              <w:t>5 фельдшер</w:t>
            </w:r>
          </w:p>
        </w:tc>
        <w:tc>
          <w:tcPr>
            <w:tcW w:w="1305"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both"/>
              <w:rPr>
                <w:lang w:val="kk-KZ"/>
              </w:rPr>
            </w:pPr>
            <w:r w:rsidRPr="00625823">
              <w:rPr>
                <w:lang w:val="kk-KZ"/>
              </w:rPr>
              <w:t xml:space="preserve">4 </w:t>
            </w:r>
          </w:p>
          <w:p w:rsidR="00197AC4" w:rsidRPr="00625823" w:rsidRDefault="00197AC4" w:rsidP="00197AC4">
            <w:pPr>
              <w:jc w:val="both"/>
              <w:rPr>
                <w:lang w:val="kk-KZ"/>
              </w:rPr>
            </w:pPr>
            <w:r w:rsidRPr="00625823">
              <w:rPr>
                <w:lang w:val="kk-KZ"/>
              </w:rPr>
              <w:t>(2 құтқарушы-санитар, 2 - жүргізушы)</w:t>
            </w:r>
          </w:p>
        </w:tc>
        <w:tc>
          <w:tcPr>
            <w:tcW w:w="1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both"/>
              <w:rPr>
                <w:lang w:val="kk-KZ"/>
              </w:rPr>
            </w:pPr>
            <w:r w:rsidRPr="00625823">
              <w:rPr>
                <w:lang w:val="kk-KZ"/>
              </w:rPr>
              <w:t>1 (бір реттік құралдары бар таңу кабинеті)</w:t>
            </w:r>
          </w:p>
        </w:tc>
        <w:tc>
          <w:tcPr>
            <w:tcW w:w="118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both"/>
              <w:rPr>
                <w:lang w:val="kk-KZ"/>
              </w:rPr>
            </w:pPr>
            <w:r w:rsidRPr="00625823">
              <w:rPr>
                <w:lang w:val="kk-KZ"/>
              </w:rPr>
              <w:t>1 (қоршау мен)</w:t>
            </w:r>
          </w:p>
        </w:tc>
        <w:tc>
          <w:tcPr>
            <w:tcW w:w="204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both"/>
              <w:rPr>
                <w:lang w:val="kk-KZ"/>
              </w:rPr>
            </w:pPr>
            <w:r w:rsidRPr="00625823">
              <w:rPr>
                <w:lang w:val="kk-KZ"/>
              </w:rPr>
              <w:t>Шұғыл алғашқы шұғыл медициналық көмек, психологиялық көмек</w:t>
            </w:r>
          </w:p>
        </w:tc>
        <w:tc>
          <w:tcPr>
            <w:tcW w:w="1929"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both"/>
              <w:rPr>
                <w:lang w:val="kk-KZ"/>
              </w:rPr>
            </w:pPr>
            <w:r w:rsidRPr="00625823">
              <w:rPr>
                <w:lang w:val="kk-KZ"/>
              </w:rPr>
              <w:t>8716-44-5-14-35,</w:t>
            </w:r>
          </w:p>
          <w:p w:rsidR="00197AC4" w:rsidRPr="00625823" w:rsidRDefault="00197AC4" w:rsidP="0075016D">
            <w:pPr>
              <w:jc w:val="both"/>
              <w:rPr>
                <w:lang w:val="kk-KZ"/>
              </w:rPr>
            </w:pPr>
            <w:r w:rsidRPr="00625823">
              <w:rPr>
                <w:lang w:val="kk-KZ"/>
              </w:rPr>
              <w:t xml:space="preserve">Ерланұлы Алмат Талгатов Олжас Талғатұлы </w:t>
            </w:r>
          </w:p>
        </w:tc>
      </w:tr>
      <w:tr w:rsidR="00197AC4" w:rsidRPr="00625823" w:rsidTr="00514ADD">
        <w:tc>
          <w:tcPr>
            <w:tcW w:w="477"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both"/>
              <w:rPr>
                <w:lang w:val="kk-KZ"/>
              </w:rPr>
            </w:pPr>
            <w:r w:rsidRPr="00625823">
              <w:rPr>
                <w:lang w:val="kk-KZ"/>
              </w:rPr>
              <w:t>3</w:t>
            </w:r>
          </w:p>
        </w:tc>
        <w:tc>
          <w:tcPr>
            <w:tcW w:w="1962"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both"/>
              <w:rPr>
                <w:lang w:val="kk-KZ"/>
              </w:rPr>
            </w:pPr>
            <w:r w:rsidRPr="00625823">
              <w:rPr>
                <w:lang w:val="kk-KZ"/>
              </w:rPr>
              <w:t>«ҚР ТЖМ Апаттар медицинасы орталығы» Нұр-Сұлтан қ. трассалық медициналық-құтқару пункті</w:t>
            </w:r>
          </w:p>
        </w:tc>
        <w:tc>
          <w:tcPr>
            <w:tcW w:w="1965"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both"/>
              <w:rPr>
                <w:lang w:val="kk-KZ"/>
              </w:rPr>
            </w:pPr>
            <w:r w:rsidRPr="00625823">
              <w:rPr>
                <w:lang w:val="kk-KZ"/>
              </w:rPr>
              <w:t>Бұланды ауданы,  Алматы – Екатеринбург трассасы, 1800 км, Нұр-Сұлтан – Көкшетау және Степняк – Астраханка жолдары айрығыныңда</w:t>
            </w:r>
          </w:p>
        </w:tc>
        <w:tc>
          <w:tcPr>
            <w:tcW w:w="1559"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both"/>
            </w:pPr>
            <w:r w:rsidRPr="00625823">
              <w:t>50 км</w:t>
            </w:r>
          </w:p>
          <w:p w:rsidR="00197AC4" w:rsidRPr="00625823" w:rsidRDefault="00197AC4" w:rsidP="00197AC4">
            <w:pPr>
              <w:jc w:val="both"/>
              <w:rPr>
                <w:lang w:val="kk-KZ"/>
              </w:rPr>
            </w:pPr>
            <w:r w:rsidRPr="00625823">
              <w:t xml:space="preserve"> (</w:t>
            </w:r>
            <w:r w:rsidRPr="00625823">
              <w:rPr>
                <w:lang w:val="kk-KZ"/>
              </w:rPr>
              <w:t>трассадан екі жаққа қарай</w:t>
            </w:r>
            <w:r w:rsidRPr="00625823">
              <w:t>)</w:t>
            </w:r>
          </w:p>
        </w:tc>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both"/>
              <w:rPr>
                <w:lang w:val="kk-KZ"/>
              </w:rPr>
            </w:pPr>
            <w:r w:rsidRPr="00625823">
              <w:rPr>
                <w:lang w:val="kk-KZ"/>
              </w:rPr>
              <w:t>1</w:t>
            </w:r>
          </w:p>
        </w:tc>
        <w:tc>
          <w:tcPr>
            <w:tcW w:w="82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both"/>
              <w:rPr>
                <w:lang w:val="kk-KZ"/>
              </w:rPr>
            </w:pPr>
            <w:r w:rsidRPr="00625823">
              <w:rPr>
                <w:lang w:val="kk-KZ"/>
              </w:rPr>
              <w:t>1 врач,</w:t>
            </w:r>
          </w:p>
          <w:p w:rsidR="00197AC4" w:rsidRPr="00625823" w:rsidRDefault="00197AC4" w:rsidP="00197AC4">
            <w:pPr>
              <w:jc w:val="both"/>
              <w:rPr>
                <w:lang w:val="kk-KZ"/>
              </w:rPr>
            </w:pPr>
            <w:r w:rsidRPr="00625823">
              <w:rPr>
                <w:lang w:val="kk-KZ"/>
              </w:rPr>
              <w:t>5 фельдшер</w:t>
            </w:r>
          </w:p>
        </w:tc>
        <w:tc>
          <w:tcPr>
            <w:tcW w:w="1305"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both"/>
              <w:rPr>
                <w:lang w:val="kk-KZ"/>
              </w:rPr>
            </w:pPr>
            <w:r w:rsidRPr="00625823">
              <w:rPr>
                <w:lang w:val="kk-KZ"/>
              </w:rPr>
              <w:t xml:space="preserve">4 </w:t>
            </w:r>
          </w:p>
          <w:p w:rsidR="00197AC4" w:rsidRPr="00625823" w:rsidRDefault="00197AC4" w:rsidP="00197AC4">
            <w:pPr>
              <w:jc w:val="both"/>
              <w:rPr>
                <w:lang w:val="kk-KZ"/>
              </w:rPr>
            </w:pPr>
            <w:r w:rsidRPr="00625823">
              <w:rPr>
                <w:lang w:val="kk-KZ"/>
              </w:rPr>
              <w:t>(2 құтқарушы-санитар, 2 - жүргізушы</w:t>
            </w:r>
          </w:p>
        </w:tc>
        <w:tc>
          <w:tcPr>
            <w:tcW w:w="1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both"/>
              <w:rPr>
                <w:lang w:val="kk-KZ"/>
              </w:rPr>
            </w:pPr>
            <w:r w:rsidRPr="00625823">
              <w:rPr>
                <w:lang w:val="kk-KZ"/>
              </w:rPr>
              <w:t>1 (бір реттік құралдары бар таңу кабинеті)</w:t>
            </w:r>
          </w:p>
        </w:tc>
        <w:tc>
          <w:tcPr>
            <w:tcW w:w="118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both"/>
              <w:rPr>
                <w:lang w:val="kk-KZ"/>
              </w:rPr>
            </w:pPr>
            <w:r w:rsidRPr="00625823">
              <w:rPr>
                <w:lang w:val="kk-KZ"/>
              </w:rPr>
              <w:t>1 (қоршау мен)</w:t>
            </w:r>
          </w:p>
        </w:tc>
        <w:tc>
          <w:tcPr>
            <w:tcW w:w="204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both"/>
              <w:rPr>
                <w:lang w:val="kk-KZ"/>
              </w:rPr>
            </w:pPr>
            <w:r w:rsidRPr="00625823">
              <w:rPr>
                <w:lang w:val="kk-KZ"/>
              </w:rPr>
              <w:t>Шұғыл алғашқы шұғыл медициналық көмек, психологиялық көмек</w:t>
            </w:r>
          </w:p>
        </w:tc>
        <w:tc>
          <w:tcPr>
            <w:tcW w:w="1929"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both"/>
              <w:rPr>
                <w:lang w:val="kk-KZ"/>
              </w:rPr>
            </w:pPr>
            <w:r w:rsidRPr="00625823">
              <w:rPr>
                <w:lang w:val="kk-KZ"/>
              </w:rPr>
              <w:t>8716-46-5-00-08,</w:t>
            </w:r>
          </w:p>
          <w:p w:rsidR="00197AC4" w:rsidRPr="00625823" w:rsidRDefault="00197AC4" w:rsidP="00197AC4">
            <w:pPr>
              <w:jc w:val="both"/>
              <w:rPr>
                <w:lang w:val="kk-KZ"/>
              </w:rPr>
            </w:pPr>
            <w:r w:rsidRPr="00625823">
              <w:rPr>
                <w:lang w:val="kk-KZ"/>
              </w:rPr>
              <w:t xml:space="preserve">Ерғанат Жалгас Ерланұлы </w:t>
            </w:r>
          </w:p>
          <w:p w:rsidR="00197AC4" w:rsidRPr="00625823" w:rsidRDefault="00197AC4" w:rsidP="0075016D">
            <w:pPr>
              <w:jc w:val="both"/>
              <w:rPr>
                <w:lang w:val="kk-KZ"/>
              </w:rPr>
            </w:pPr>
            <w:r w:rsidRPr="00625823">
              <w:rPr>
                <w:lang w:val="kk-KZ"/>
              </w:rPr>
              <w:t xml:space="preserve">Кудайбергенов Мухтар Мырзағұлұлы  </w:t>
            </w:r>
          </w:p>
        </w:tc>
      </w:tr>
    </w:tbl>
    <w:p w:rsidR="00197AC4" w:rsidRPr="00625823" w:rsidRDefault="00197AC4" w:rsidP="00197AC4">
      <w:pPr>
        <w:rPr>
          <w:rFonts w:eastAsia="Calibri"/>
          <w:lang w:val="kk-KZ" w:eastAsia="en-US"/>
        </w:rPr>
      </w:pPr>
    </w:p>
    <w:p w:rsidR="00197AC4" w:rsidRPr="00625823" w:rsidRDefault="00197AC4" w:rsidP="00197AC4">
      <w:pPr>
        <w:ind w:left="103"/>
        <w:jc w:val="both"/>
        <w:rPr>
          <w:rFonts w:eastAsia="Calibri"/>
          <w:lang w:val="kk-KZ" w:eastAsia="en-US"/>
        </w:rPr>
      </w:pPr>
      <w:r w:rsidRPr="00625823">
        <w:rPr>
          <w:rFonts w:eastAsia="Calibri"/>
          <w:b/>
          <w:lang w:val="kk-KZ" w:eastAsia="en-US"/>
        </w:rPr>
        <w:t>Ескертпе:</w:t>
      </w:r>
      <w:r w:rsidRPr="00625823">
        <w:rPr>
          <w:rFonts w:eastAsia="Calibri"/>
          <w:lang w:val="kk-KZ" w:eastAsia="en-US"/>
        </w:rPr>
        <w:t xml:space="preserve"> атауы, мекенжайы (халықаралық және Республикалық маңызы бар жолдың нақты км) көрсетіледі.</w:t>
      </w:r>
    </w:p>
    <w:p w:rsidR="00197AC4" w:rsidRPr="00625823" w:rsidRDefault="00197AC4" w:rsidP="00197AC4">
      <w:pPr>
        <w:ind w:left="103"/>
        <w:jc w:val="both"/>
        <w:rPr>
          <w:rFonts w:eastAsia="Calibri"/>
          <w:bCs/>
          <w:lang w:val="kk-KZ" w:eastAsia="en-US"/>
        </w:rPr>
      </w:pPr>
    </w:p>
    <w:p w:rsidR="00197AC4" w:rsidRPr="00625823" w:rsidRDefault="00197AC4" w:rsidP="00197AC4">
      <w:pPr>
        <w:jc w:val="center"/>
        <w:rPr>
          <w:lang w:val="kk-KZ"/>
        </w:rPr>
      </w:pPr>
      <w:r w:rsidRPr="00625823">
        <w:rPr>
          <w:b/>
          <w:lang w:val="kk-KZ"/>
        </w:rPr>
        <w:t>2. Қысқы кезеңде автомобиль жолдарында төтенше жағдайлардың туындау қаупінің көрсеткіштері.</w:t>
      </w:r>
    </w:p>
    <w:p w:rsidR="00197AC4" w:rsidRPr="00625823" w:rsidRDefault="00197AC4" w:rsidP="00197AC4">
      <w:pPr>
        <w:ind w:firstLine="708"/>
        <w:jc w:val="both"/>
        <w:rPr>
          <w:rFonts w:eastAsia="Calibri"/>
          <w:lang w:val="kk-KZ"/>
        </w:rPr>
      </w:pPr>
      <w:r w:rsidRPr="00625823">
        <w:rPr>
          <w:rFonts w:eastAsia="Calibri"/>
          <w:lang w:val="kk-KZ"/>
        </w:rPr>
        <w:t>жол-пайдалану басқармаларының болуы, олардың орналасуы;</w:t>
      </w:r>
    </w:p>
    <w:p w:rsidR="00197AC4" w:rsidRPr="00625823" w:rsidRDefault="00197AC4" w:rsidP="00197AC4">
      <w:pPr>
        <w:ind w:firstLine="708"/>
        <w:jc w:val="both"/>
        <w:rPr>
          <w:rFonts w:eastAsia="Calibri"/>
          <w:lang w:val="kk-KZ"/>
        </w:rPr>
      </w:pPr>
      <w:r w:rsidRPr="00625823">
        <w:rPr>
          <w:rFonts w:eastAsia="Calibri"/>
          <w:lang w:val="kk-KZ"/>
        </w:rPr>
        <w:t>"Қазақавтожол" ЖШС ДЭУ-11 кешен, ДЭП-6 оның ішінде:</w:t>
      </w:r>
    </w:p>
    <w:p w:rsidR="00197AC4" w:rsidRPr="00625823" w:rsidRDefault="00197AC4" w:rsidP="00197AC4">
      <w:pPr>
        <w:ind w:firstLine="708"/>
        <w:jc w:val="both"/>
        <w:rPr>
          <w:rFonts w:eastAsia="Calibri"/>
          <w:lang w:val="kk-KZ"/>
        </w:rPr>
      </w:pPr>
      <w:r w:rsidRPr="00625823">
        <w:rPr>
          <w:rFonts w:eastAsia="Calibri"/>
          <w:lang w:val="kk-KZ"/>
        </w:rPr>
        <w:t>-ЖПУ-1 г, Қорғалжын к. ДЭП, Бөгенбай батыр а. ДЭП;</w:t>
      </w:r>
    </w:p>
    <w:p w:rsidR="00197AC4" w:rsidRPr="00625823" w:rsidRDefault="00197AC4" w:rsidP="00197AC4">
      <w:pPr>
        <w:ind w:firstLine="708"/>
        <w:jc w:val="both"/>
        <w:rPr>
          <w:rFonts w:eastAsia="Calibri"/>
          <w:lang w:val="kk-KZ"/>
        </w:rPr>
      </w:pPr>
      <w:r w:rsidRPr="00625823">
        <w:rPr>
          <w:rFonts w:eastAsia="Calibri"/>
          <w:lang w:val="kk-KZ"/>
        </w:rPr>
        <w:t>-ЖПУ-2 Нұрсұлтан қ., Астраханка к. ЖПБ:</w:t>
      </w:r>
    </w:p>
    <w:p w:rsidR="00197AC4" w:rsidRPr="00625823" w:rsidRDefault="00197AC4" w:rsidP="00197AC4">
      <w:pPr>
        <w:ind w:firstLine="708"/>
        <w:jc w:val="both"/>
        <w:rPr>
          <w:rFonts w:eastAsia="Calibri"/>
          <w:lang w:val="kk-KZ"/>
        </w:rPr>
      </w:pPr>
      <w:r w:rsidRPr="00625823">
        <w:rPr>
          <w:rFonts w:eastAsia="Calibri"/>
          <w:lang w:val="kk-KZ"/>
        </w:rPr>
        <w:t>- ЖПУ-3 Атбасар қ.,</w:t>
      </w:r>
    </w:p>
    <w:p w:rsidR="00197AC4" w:rsidRPr="00625823" w:rsidRDefault="00197AC4" w:rsidP="00197AC4">
      <w:pPr>
        <w:ind w:firstLine="708"/>
        <w:jc w:val="both"/>
        <w:rPr>
          <w:rFonts w:eastAsia="Calibri"/>
          <w:lang w:val="kk-KZ"/>
        </w:rPr>
      </w:pPr>
      <w:r w:rsidRPr="00625823">
        <w:rPr>
          <w:rFonts w:eastAsia="Calibri"/>
          <w:lang w:val="kk-KZ"/>
        </w:rPr>
        <w:t>- ЖПУ-4 Есіл қ., ЖЭК жақсы к., ДЭП Державинск қ.;</w:t>
      </w:r>
    </w:p>
    <w:p w:rsidR="00197AC4" w:rsidRPr="00625823" w:rsidRDefault="00197AC4" w:rsidP="00197AC4">
      <w:pPr>
        <w:ind w:firstLine="708"/>
        <w:jc w:val="both"/>
        <w:rPr>
          <w:rFonts w:eastAsia="Calibri"/>
          <w:lang w:val="kk-KZ"/>
        </w:rPr>
      </w:pPr>
      <w:r w:rsidRPr="00625823">
        <w:rPr>
          <w:rFonts w:eastAsia="Calibri"/>
          <w:lang w:val="kk-KZ"/>
        </w:rPr>
        <w:t>- ЖПУ-5 Щучинск қ., Бурабай к. ДЭП;</w:t>
      </w:r>
    </w:p>
    <w:p w:rsidR="00197AC4" w:rsidRPr="00625823" w:rsidRDefault="00197AC4" w:rsidP="00197AC4">
      <w:pPr>
        <w:ind w:firstLine="708"/>
        <w:jc w:val="both"/>
        <w:rPr>
          <w:rFonts w:eastAsia="Calibri"/>
          <w:lang w:val="kk-KZ"/>
        </w:rPr>
      </w:pPr>
      <w:r w:rsidRPr="00625823">
        <w:rPr>
          <w:rFonts w:eastAsia="Calibri"/>
          <w:lang w:val="kk-KZ"/>
        </w:rPr>
        <w:t>- ЖПУ-6 Көкшетау қ.;</w:t>
      </w:r>
    </w:p>
    <w:p w:rsidR="00197AC4" w:rsidRPr="00625823" w:rsidRDefault="00197AC4" w:rsidP="00197AC4">
      <w:pPr>
        <w:ind w:firstLine="708"/>
        <w:jc w:val="both"/>
        <w:rPr>
          <w:rFonts w:eastAsia="Calibri"/>
          <w:lang w:val="kk-KZ"/>
        </w:rPr>
      </w:pPr>
      <w:r w:rsidRPr="00625823">
        <w:rPr>
          <w:rFonts w:eastAsia="Calibri"/>
          <w:lang w:val="kk-KZ"/>
        </w:rPr>
        <w:t>- ЖПУ -7 Ақсу кенті (Степногорск);</w:t>
      </w:r>
    </w:p>
    <w:p w:rsidR="00197AC4" w:rsidRPr="00625823" w:rsidRDefault="00197AC4" w:rsidP="00197AC4">
      <w:pPr>
        <w:ind w:firstLine="708"/>
        <w:jc w:val="both"/>
        <w:rPr>
          <w:rFonts w:eastAsia="Calibri"/>
          <w:lang w:val="kk-KZ"/>
        </w:rPr>
      </w:pPr>
      <w:r w:rsidRPr="00625823">
        <w:rPr>
          <w:rFonts w:eastAsia="Calibri"/>
          <w:lang w:val="kk-KZ"/>
        </w:rPr>
        <w:t>- ЖПУ -73 Зеренді кенті;</w:t>
      </w:r>
    </w:p>
    <w:p w:rsidR="00197AC4" w:rsidRPr="00625823" w:rsidRDefault="00197AC4" w:rsidP="00197AC4">
      <w:pPr>
        <w:ind w:firstLine="708"/>
        <w:jc w:val="both"/>
        <w:rPr>
          <w:rFonts w:eastAsia="Calibri"/>
          <w:lang w:val="kk-KZ"/>
        </w:rPr>
      </w:pPr>
      <w:r w:rsidRPr="00625823">
        <w:rPr>
          <w:rFonts w:eastAsia="Calibri"/>
          <w:lang w:val="kk-KZ"/>
        </w:rPr>
        <w:t>- ЖПУ -92 Софиевка а.</w:t>
      </w:r>
    </w:p>
    <w:p w:rsidR="00197AC4" w:rsidRPr="00625823" w:rsidRDefault="00197AC4" w:rsidP="00197AC4">
      <w:pPr>
        <w:ind w:firstLine="708"/>
        <w:jc w:val="both"/>
        <w:rPr>
          <w:rFonts w:eastAsia="Calibri"/>
          <w:lang w:val="kk-KZ"/>
        </w:rPr>
      </w:pPr>
      <w:r w:rsidRPr="00625823">
        <w:rPr>
          <w:rFonts w:eastAsia="Calibri"/>
          <w:lang w:val="kk-KZ"/>
        </w:rPr>
        <w:lastRenderedPageBreak/>
        <w:t>- ЖПУ -94 Ерейментау қ.;</w:t>
      </w:r>
    </w:p>
    <w:p w:rsidR="00197AC4" w:rsidRPr="00625823" w:rsidRDefault="00197AC4" w:rsidP="00197AC4">
      <w:pPr>
        <w:ind w:firstLine="708"/>
        <w:jc w:val="both"/>
        <w:rPr>
          <w:rFonts w:eastAsia="Calibri"/>
          <w:lang w:val="kk-KZ"/>
        </w:rPr>
      </w:pPr>
      <w:r w:rsidRPr="00625823">
        <w:rPr>
          <w:rFonts w:eastAsia="Calibri"/>
          <w:lang w:val="kk-KZ"/>
        </w:rPr>
        <w:t>- ДЕРСУ Макинск қаласы.</w:t>
      </w:r>
    </w:p>
    <w:p w:rsidR="00197AC4" w:rsidRPr="00625823" w:rsidRDefault="00197AC4" w:rsidP="00197AC4">
      <w:pPr>
        <w:ind w:firstLine="708"/>
        <w:jc w:val="both"/>
        <w:rPr>
          <w:rFonts w:eastAsia="Calibri"/>
          <w:lang w:val="kk-KZ"/>
        </w:rPr>
      </w:pPr>
      <w:r w:rsidRPr="00625823">
        <w:rPr>
          <w:rFonts w:eastAsia="Calibri"/>
          <w:lang w:val="kk-KZ"/>
        </w:rPr>
        <w:t>"Ақылы автомобиль жолдары дирекциясы" ДЭУ-4 кешені филиалы, ДЭП-2 оның ішінде:</w:t>
      </w:r>
    </w:p>
    <w:p w:rsidR="00197AC4" w:rsidRPr="00625823" w:rsidRDefault="00197AC4" w:rsidP="00197AC4">
      <w:pPr>
        <w:ind w:firstLine="708"/>
        <w:jc w:val="both"/>
        <w:rPr>
          <w:rFonts w:eastAsia="Calibri"/>
          <w:lang w:val="kk-KZ"/>
        </w:rPr>
      </w:pPr>
      <w:r w:rsidRPr="00625823">
        <w:rPr>
          <w:rFonts w:eastAsia="Calibri"/>
          <w:lang w:val="kk-KZ"/>
        </w:rPr>
        <w:t>- ЖПУ -86 Шортанды кенті, ДЭП Нұрсұлтан қаласы;</w:t>
      </w:r>
    </w:p>
    <w:p w:rsidR="00197AC4" w:rsidRPr="00625823" w:rsidRDefault="00197AC4" w:rsidP="00197AC4">
      <w:pPr>
        <w:ind w:firstLine="708"/>
        <w:jc w:val="both"/>
        <w:rPr>
          <w:rFonts w:eastAsia="Calibri"/>
          <w:lang w:val="kk-KZ"/>
        </w:rPr>
      </w:pPr>
      <w:r w:rsidRPr="00625823">
        <w:rPr>
          <w:rFonts w:eastAsia="Calibri"/>
          <w:lang w:val="kk-KZ"/>
        </w:rPr>
        <w:t>- ЖПУ -87 Ақкөл қ. ДЭП Алакөл а.</w:t>
      </w:r>
    </w:p>
    <w:p w:rsidR="00197AC4" w:rsidRPr="00625823" w:rsidRDefault="00197AC4" w:rsidP="00197AC4">
      <w:pPr>
        <w:ind w:firstLine="709"/>
        <w:contextualSpacing/>
        <w:jc w:val="both"/>
      </w:pPr>
      <w:r w:rsidRPr="00625823">
        <w:t>-ДЭУ-88 Щучинск к</w:t>
      </w:r>
    </w:p>
    <w:p w:rsidR="00197AC4" w:rsidRPr="00625823" w:rsidRDefault="00197AC4" w:rsidP="00197AC4">
      <w:pPr>
        <w:ind w:firstLine="708"/>
        <w:jc w:val="both"/>
        <w:rPr>
          <w:rFonts w:eastAsia="Calibri"/>
          <w:lang w:val="kk-KZ"/>
        </w:rPr>
      </w:pPr>
      <w:r w:rsidRPr="00625823">
        <w:rPr>
          <w:rFonts w:eastAsia="Calibri"/>
          <w:lang w:val="kk-KZ"/>
        </w:rPr>
        <w:t>- ЖПУ -47 Аршалы кенті</w:t>
      </w:r>
    </w:p>
    <w:p w:rsidR="00197AC4" w:rsidRPr="00625823" w:rsidRDefault="00197AC4" w:rsidP="00197AC4">
      <w:pPr>
        <w:jc w:val="both"/>
        <w:rPr>
          <w:rFonts w:eastAsia="Calibri"/>
          <w:b/>
          <w:lang w:val="kk-KZ"/>
        </w:rPr>
      </w:pPr>
    </w:p>
    <w:p w:rsidR="00197AC4" w:rsidRPr="00625823" w:rsidRDefault="00197AC4" w:rsidP="00197AC4">
      <w:pPr>
        <w:jc w:val="both"/>
        <w:rPr>
          <w:rFonts w:eastAsia="Calibri"/>
          <w:lang w:val="kk-KZ"/>
        </w:rPr>
      </w:pPr>
      <w:r w:rsidRPr="00625823">
        <w:rPr>
          <w:rFonts w:eastAsia="Calibri"/>
          <w:b/>
          <w:lang w:val="kk-KZ"/>
        </w:rPr>
        <w:t>Жалпы ақпарат</w:t>
      </w:r>
      <w:r w:rsidRPr="00625823">
        <w:rPr>
          <w:rFonts w:eastAsia="Calibri"/>
          <w:lang w:val="kk-KZ"/>
        </w:rPr>
        <w:t>:</w:t>
      </w:r>
    </w:p>
    <w:p w:rsidR="00197AC4" w:rsidRPr="00625823" w:rsidRDefault="00197AC4" w:rsidP="00197AC4">
      <w:pPr>
        <w:ind w:firstLine="708"/>
        <w:jc w:val="both"/>
        <w:rPr>
          <w:rFonts w:eastAsia="Calibri"/>
          <w:lang w:val="kk-KZ" w:eastAsia="en-US"/>
        </w:rPr>
      </w:pPr>
      <w:r w:rsidRPr="00625823">
        <w:rPr>
          <w:rFonts w:eastAsia="Calibri"/>
          <w:lang w:val="kk-KZ" w:eastAsia="en-US"/>
        </w:rPr>
        <w:t>Қысқы күтіп ұстаумен республикалық маңызы бар 2340 км автомобиль жолдары қамтылған: оның ішінде "Қазақавтожол" ЖШС 2066 км және ақылы автомобиль жолдары дирекциясының филиалы 274 км.саны 243 бірлік қар жинайтын техника бар, оның ішінде "Қазақавтожол" ЖШС АОФ 141 бірлік, ДПАД филиалы-102 бірлік (соқалы қар тазалағыш (К-701, МТЗ, Т-150,)-45 дана, 37 - автогрейдерлер, 103 - құрама жол машиналары, шнекороторлар - 41 дана, фронтальды тиегіштер - 10 дана, бульдозерлер – 7 дана, дор.рем.қызмет – 17 бірлік)</w:t>
      </w:r>
    </w:p>
    <w:p w:rsidR="00197AC4" w:rsidRPr="00625823" w:rsidRDefault="00197AC4" w:rsidP="00197AC4">
      <w:pPr>
        <w:jc w:val="both"/>
        <w:rPr>
          <w:rFonts w:eastAsia="Calibri"/>
          <w:lang w:val="kk-KZ" w:eastAsia="en-US"/>
        </w:rPr>
      </w:pPr>
      <w:r w:rsidRPr="00625823">
        <w:rPr>
          <w:rFonts w:eastAsia="Calibri"/>
          <w:lang w:val="kk-KZ" w:eastAsia="en-US"/>
        </w:rPr>
        <w:t>ЖЖМ және көктайғаққа қарсы материалдардың қажетті қорлары дайындалды (1 000 т ЖЖМ астам, ПГМ 10 000 м3 астам). Сондай-ақ, желіге уақтылы шығуды қамтамасыз ету үшін мердігер ұйымдар жылытылатын үй-жайлар мен гараждарды ретке келтірді</w:t>
      </w:r>
    </w:p>
    <w:p w:rsidR="00197AC4" w:rsidRPr="00625823" w:rsidRDefault="00197AC4" w:rsidP="00197AC4">
      <w:pPr>
        <w:jc w:val="both"/>
        <w:rPr>
          <w:rFonts w:eastAsia="Calibri"/>
          <w:lang w:val="kk-KZ" w:eastAsia="en-US"/>
        </w:rPr>
      </w:pPr>
      <w:r w:rsidRPr="00625823">
        <w:rPr>
          <w:rFonts w:eastAsia="Calibri"/>
          <w:lang w:val="kk-KZ" w:eastAsia="en-US"/>
        </w:rPr>
        <w:t>(54 дана). Қысқы кезеңге дайындық және қауіпсіз қозғалысты қамтамасыз ету мақсатында қиыршық тас төселген жолдарды кескіндеу (500 км өту жолы), бұталарды кесу, жол жиегіндегі шөптерді шабу (18 200 км өту жолы), жол белгілерін орнату (340 данадан астам) және т.б. бойынша жұмыстар жүргізілді. Жүріс бөлігінде қар массаларының жиналуын болдырмау үшін қар үйіндісін және қардан қорғайтын траншеяларды орнату жолымен пассивті қар қорғанысын орнату бойынша жұмыстар кезең-кезеңімен жүргізіледі. Жыл сайын ұзындығы 2 000 км-ден астам 7-8 қатар жұмыстар жүргізіледі және мезгіл-мезгіл жаңартылып отырады. Жолдарды тазалау мәселесі тұрақты бақылауда.</w:t>
      </w:r>
    </w:p>
    <w:p w:rsidR="00197AC4" w:rsidRPr="00625823" w:rsidRDefault="00197AC4" w:rsidP="00197AC4">
      <w:pPr>
        <w:ind w:firstLine="708"/>
        <w:jc w:val="both"/>
        <w:rPr>
          <w:rFonts w:eastAsia="Calibri"/>
          <w:lang w:val="kk-KZ" w:eastAsia="en-US"/>
        </w:rPr>
      </w:pPr>
      <w:r w:rsidRPr="00625823">
        <w:rPr>
          <w:rFonts w:eastAsia="Calibri"/>
          <w:lang w:val="kk-KZ" w:eastAsia="en-US"/>
        </w:rPr>
        <w:t>Қысқы күтіп ұстаумен және 5626 км жергілікті маңызы бар, оның ішінде облыстық маңызы бар 2661 км және аудандық маңызы бар 2965 км автомобиль жолдары қамтылған. Саны 128 бірлік қар жинайтын техника бар (соқалы қар тазалағыш (К-701, ЗИЛ, МТЗ, Т-150, УРАЛ) - 32 дана, 22 - автогрейдерлер, 11 - құрама жол машиналары, шнекороторлар - 17 дана, фронтальды тиегіштер – 21 дана, бульдозерлер – 14 дана, дор.рем.қызмет – 11 бірлік) және 67 дана аспалы жабдық (үйінділер, щеткалар, пекоразбрасыватель және т.б.).</w:t>
      </w:r>
    </w:p>
    <w:p w:rsidR="00197AC4" w:rsidRPr="00625823" w:rsidRDefault="00197AC4" w:rsidP="00197AC4">
      <w:pPr>
        <w:jc w:val="both"/>
        <w:rPr>
          <w:rFonts w:eastAsia="Calibri"/>
          <w:lang w:val="kk-KZ" w:eastAsia="en-US"/>
        </w:rPr>
      </w:pPr>
      <w:r w:rsidRPr="00625823">
        <w:rPr>
          <w:rFonts w:eastAsia="Calibri"/>
          <w:lang w:val="kk-KZ" w:eastAsia="en-US"/>
        </w:rPr>
        <w:t>ЖЖМ және тайғаққа қарсы материалдардың қажетті қорлары дайындалды (200 т ЖЖМ астам, ПГМ 7000 м3 астам). Сондай-ақ, желіге уақтылы шығуды қамтамасыз ету үшін мердігер ұйымдар жылытылатын үй-жайлар мен гараждарды ретке келтірді</w:t>
      </w:r>
    </w:p>
    <w:p w:rsidR="00197AC4" w:rsidRPr="00625823" w:rsidRDefault="00197AC4" w:rsidP="00197AC4">
      <w:pPr>
        <w:jc w:val="both"/>
        <w:rPr>
          <w:rFonts w:eastAsia="Calibri"/>
          <w:lang w:val="kk-KZ" w:eastAsia="en-US"/>
        </w:rPr>
      </w:pPr>
      <w:r w:rsidRPr="00625823">
        <w:rPr>
          <w:rFonts w:eastAsia="Calibri"/>
          <w:lang w:val="kk-KZ" w:eastAsia="en-US"/>
        </w:rPr>
        <w:t>(23 дана). Қысқы кезеңге дайындық және қауіпсіз қозғалысты қамтамасыз ету мақсатында қиыршық тас төселген жолдарды кескіндеу (10500 км өту жолы), бұталарды кесу, жол жиегіндегі шөптерді шабу (17700 км өту жолы), жол белгілерін орнату (400 данадан астам) және т.б. бойынша жұмыстар жүргізілді. Қар құрсауына ұшырайтын автожолдар учаскелерінің тізбесі қалыптастырылды (ұзындығы 300 км 116 учаске). Жүріс бөлігінде қар массаларының жиналуын болдырмау үшін қар үйіндісін және қардан қорғайтын траншеяларды орнату жолымен пассивті қар қорғанысын орнату бойынша жұмыстар кезең-кезеңімен жүргізіледі. Жыл сайын ұзындығы 1000 км-ден астам 7-8 қатар жұмыстар жүргізіледі және мезгіл-мезгіл жаңартылып отырады. Жолдарды тазалау мәселесі тұрақты бақылауда.</w:t>
      </w:r>
    </w:p>
    <w:p w:rsidR="00197AC4" w:rsidRPr="00625823" w:rsidRDefault="00197AC4" w:rsidP="00197AC4">
      <w:pPr>
        <w:jc w:val="both"/>
        <w:rPr>
          <w:rFonts w:eastAsia="Calibri"/>
          <w:b/>
          <w:lang w:val="kk-KZ"/>
        </w:rPr>
      </w:pPr>
      <w:r w:rsidRPr="00625823">
        <w:rPr>
          <w:rFonts w:eastAsia="Calibri"/>
          <w:b/>
          <w:lang w:val="kk-KZ"/>
        </w:rPr>
        <w:t>Аккөл ауданы:</w:t>
      </w:r>
    </w:p>
    <w:p w:rsidR="00197AC4" w:rsidRPr="00625823" w:rsidRDefault="00197AC4" w:rsidP="00197AC4">
      <w:pPr>
        <w:jc w:val="both"/>
        <w:rPr>
          <w:rFonts w:eastAsia="Calibri"/>
          <w:bCs/>
          <w:lang w:val="kk-KZ" w:eastAsia="en-US"/>
        </w:rPr>
      </w:pPr>
      <w:r w:rsidRPr="00625823">
        <w:rPr>
          <w:rFonts w:eastAsia="Calibri"/>
          <w:bCs/>
          <w:lang w:val="kk-KZ" w:eastAsia="en-US"/>
        </w:rPr>
        <w:t>жылыту пункттерінің саны, қанша орынға, олардың орналасуы-13 пункт; дайындалған жанар-жағармай материалдарының, дизель отынының, бензиннің көлемі-25 тн(бензин-10, дизель отыны-15); тайғаққа қарсы материалдардың қоры (құм, тұз), инертті материалдардың қоры (көлемі)-342 тн; өзге де ақпарат. Тамақтану орындары-16. Аудандық маңызы бар жолдарда қар басатын учаскелер жоқ.</w:t>
      </w:r>
    </w:p>
    <w:p w:rsidR="00197AC4" w:rsidRPr="00625823" w:rsidRDefault="00197AC4" w:rsidP="00197AC4">
      <w:pPr>
        <w:jc w:val="both"/>
        <w:rPr>
          <w:rFonts w:eastAsia="Calibri"/>
          <w:b/>
          <w:lang w:val="kk-KZ"/>
        </w:rPr>
      </w:pPr>
      <w:r w:rsidRPr="00625823">
        <w:rPr>
          <w:rFonts w:eastAsia="Calibri"/>
          <w:b/>
          <w:lang w:val="kk-KZ"/>
        </w:rPr>
        <w:lastRenderedPageBreak/>
        <w:t>Аршалы ауданы:</w:t>
      </w:r>
    </w:p>
    <w:p w:rsidR="00197AC4" w:rsidRPr="00625823" w:rsidRDefault="00197AC4" w:rsidP="00197AC4">
      <w:pPr>
        <w:jc w:val="both"/>
        <w:rPr>
          <w:rFonts w:eastAsia="Calibri"/>
          <w:bCs/>
          <w:kern w:val="32"/>
          <w:lang w:val="kk-KZ"/>
        </w:rPr>
      </w:pPr>
      <w:r w:rsidRPr="00625823">
        <w:rPr>
          <w:rFonts w:eastAsia="Calibri"/>
          <w:bCs/>
          <w:kern w:val="32"/>
          <w:lang w:val="kk-KZ"/>
        </w:rPr>
        <w:t>Аудандық маңызы бар жолдарда қар басатын учаскелер жоқ.</w:t>
      </w:r>
    </w:p>
    <w:p w:rsidR="00197AC4" w:rsidRPr="00625823" w:rsidRDefault="00197AC4" w:rsidP="00197AC4">
      <w:pPr>
        <w:jc w:val="both"/>
        <w:rPr>
          <w:rFonts w:eastAsia="Calibri"/>
          <w:b/>
          <w:lang w:val="kk-KZ"/>
        </w:rPr>
      </w:pPr>
      <w:r w:rsidRPr="00625823">
        <w:rPr>
          <w:rFonts w:eastAsia="Calibri"/>
          <w:b/>
          <w:lang w:val="kk-KZ"/>
        </w:rPr>
        <w:t>Астрахан ауданы:</w:t>
      </w:r>
    </w:p>
    <w:p w:rsidR="00197AC4" w:rsidRPr="00625823" w:rsidRDefault="00197AC4" w:rsidP="00197AC4">
      <w:pPr>
        <w:jc w:val="both"/>
        <w:rPr>
          <w:rFonts w:eastAsia="Calibri"/>
          <w:bCs/>
          <w:kern w:val="32"/>
          <w:lang w:val="kk-KZ"/>
        </w:rPr>
      </w:pPr>
      <w:r w:rsidRPr="00625823">
        <w:rPr>
          <w:rFonts w:eastAsia="Calibri"/>
          <w:bCs/>
          <w:kern w:val="32"/>
          <w:lang w:val="kk-KZ"/>
        </w:rPr>
        <w:t>Аудандық маңызы бар жолдарда қар басатын учаскелер жоқ. Аудандық маңызы бар жолдарға ауылдық округ аумағында орналасқан шаруашылық жүргізуші субъектілер қызмет көрсетеді.</w:t>
      </w:r>
    </w:p>
    <w:p w:rsidR="00197AC4" w:rsidRPr="00625823" w:rsidRDefault="00197AC4" w:rsidP="00197AC4">
      <w:pPr>
        <w:jc w:val="both"/>
        <w:rPr>
          <w:rFonts w:eastAsia="Calibri"/>
          <w:b/>
          <w:lang w:val="kk-KZ"/>
        </w:rPr>
      </w:pPr>
      <w:r w:rsidRPr="00625823">
        <w:rPr>
          <w:rFonts w:eastAsia="Calibri"/>
          <w:b/>
          <w:lang w:val="kk-KZ"/>
        </w:rPr>
        <w:t>Атбасар ауданы:</w:t>
      </w:r>
    </w:p>
    <w:p w:rsidR="00197AC4" w:rsidRPr="00625823" w:rsidRDefault="00197AC4" w:rsidP="00197AC4">
      <w:pPr>
        <w:jc w:val="both"/>
        <w:rPr>
          <w:rFonts w:eastAsia="Calibri"/>
          <w:lang w:val="kk-KZ"/>
        </w:rPr>
      </w:pPr>
      <w:r w:rsidRPr="00625823">
        <w:rPr>
          <w:rFonts w:eastAsia="Calibri"/>
          <w:lang w:val="kk-KZ"/>
        </w:rPr>
        <w:t>Атбасар ауданының ұйымдары мен серіктестіктері - төтенше жағдайлардың салдарын жою үшін тартылатын күштер мен құралдар бойынша ақпарат;</w:t>
      </w:r>
    </w:p>
    <w:p w:rsidR="00197AC4" w:rsidRPr="00625823" w:rsidRDefault="00197AC4" w:rsidP="00197AC4">
      <w:pPr>
        <w:jc w:val="both"/>
        <w:rPr>
          <w:rFonts w:eastAsia="Calibri"/>
          <w:lang w:val="kk-KZ"/>
        </w:rPr>
      </w:pPr>
      <w:r w:rsidRPr="00625823">
        <w:rPr>
          <w:rFonts w:eastAsia="Calibri"/>
          <w:lang w:val="kk-KZ"/>
        </w:rPr>
        <w:t>жол-пайдалану басқармаларының болуы, олардың орналасуы – ЖПУ – 3, Атбасар қаласы;</w:t>
      </w:r>
    </w:p>
    <w:p w:rsidR="00197AC4" w:rsidRPr="00625823" w:rsidRDefault="00197AC4" w:rsidP="00197AC4">
      <w:pPr>
        <w:jc w:val="both"/>
        <w:rPr>
          <w:rFonts w:eastAsia="Calibri"/>
          <w:lang w:val="kk-KZ"/>
        </w:rPr>
      </w:pPr>
      <w:r w:rsidRPr="00625823">
        <w:rPr>
          <w:rFonts w:eastAsia="Calibri"/>
          <w:lang w:val="kk-KZ"/>
        </w:rPr>
        <w:t>зардап шеккендерді орналастыруға болатын жол бойындағы медициналық-құтқару пункттері мен медициналық мекемелердің болуы, олардың орналасуы – Атбасар АОКО;</w:t>
      </w:r>
    </w:p>
    <w:p w:rsidR="00197AC4" w:rsidRPr="00625823" w:rsidRDefault="00197AC4" w:rsidP="00197AC4">
      <w:pPr>
        <w:jc w:val="both"/>
        <w:rPr>
          <w:rFonts w:eastAsia="Calibri"/>
          <w:lang w:val="kk-KZ"/>
        </w:rPr>
      </w:pPr>
      <w:r w:rsidRPr="00625823">
        <w:rPr>
          <w:rFonts w:eastAsia="Calibri"/>
          <w:lang w:val="kk-KZ"/>
        </w:rPr>
        <w:t>көктайғақты жоюға және қар құрсауын тазалауға арналған техниканың жалпы саны-35 бірлік;</w:t>
      </w:r>
    </w:p>
    <w:p w:rsidR="00197AC4" w:rsidRPr="00625823" w:rsidRDefault="00197AC4" w:rsidP="00197AC4">
      <w:pPr>
        <w:jc w:val="both"/>
        <w:rPr>
          <w:rFonts w:eastAsia="Calibri"/>
          <w:lang w:val="kk-KZ"/>
        </w:rPr>
      </w:pPr>
      <w:r w:rsidRPr="00625823">
        <w:rPr>
          <w:rFonts w:eastAsia="Calibri"/>
          <w:lang w:val="kk-KZ"/>
        </w:rPr>
        <w:t>жылыту пункттерінің саны, қанша орынға, олардың орналасуы – 14 орын, жалпы орын саны-550 адам, орта мектеп ғимараттары – Сергеев, Тельман, Мариновская, Сепеевская, Шуйская, Полтавская, Покровская, Новосельская, негізгі мектеп – Самара, Поповская, Садовская, Ново-Мариновская, "Ладыженка" ЖШС ғимараты»;</w:t>
      </w:r>
    </w:p>
    <w:p w:rsidR="00197AC4" w:rsidRPr="00625823" w:rsidRDefault="00197AC4" w:rsidP="00197AC4">
      <w:pPr>
        <w:jc w:val="both"/>
        <w:rPr>
          <w:rFonts w:eastAsia="Calibri"/>
          <w:lang w:val="kk-KZ"/>
        </w:rPr>
      </w:pPr>
      <w:r w:rsidRPr="00625823">
        <w:rPr>
          <w:rFonts w:eastAsia="Calibri"/>
          <w:lang w:val="kk-KZ"/>
        </w:rPr>
        <w:t>дайындалған жанар-жағармай материалдарының, дизель отынының, бензиннің көлемі-3,5 тонна;</w:t>
      </w:r>
    </w:p>
    <w:p w:rsidR="00197AC4" w:rsidRPr="00625823" w:rsidRDefault="00197AC4" w:rsidP="00197AC4">
      <w:pPr>
        <w:jc w:val="both"/>
        <w:rPr>
          <w:rFonts w:eastAsia="Calibri"/>
          <w:lang w:val="kk-KZ"/>
        </w:rPr>
      </w:pPr>
      <w:r w:rsidRPr="00625823">
        <w:rPr>
          <w:rFonts w:eastAsia="Calibri"/>
          <w:lang w:val="kk-KZ"/>
        </w:rPr>
        <w:t>көктайғаққа қарсы материалдар қоры (құм, тұз), инертті материалдар қоры (көлемі) – 230 тонна;</w:t>
      </w:r>
    </w:p>
    <w:p w:rsidR="00197AC4" w:rsidRPr="00625823" w:rsidRDefault="00197AC4" w:rsidP="00197AC4">
      <w:pPr>
        <w:jc w:val="both"/>
        <w:rPr>
          <w:rFonts w:eastAsia="Calibri"/>
          <w:lang w:val="kk-KZ"/>
        </w:rPr>
      </w:pPr>
      <w:r w:rsidRPr="00625823">
        <w:rPr>
          <w:rFonts w:eastAsia="Calibri"/>
          <w:lang w:val="kk-KZ"/>
        </w:rPr>
        <w:t>жолдарда қозғалысты шектеу туралы ақпарат-ТЖ (боран, температураның сыни белгілерге дейін төмендеуі) жағдайларында);</w:t>
      </w:r>
    </w:p>
    <w:p w:rsidR="00197AC4" w:rsidRPr="00625823" w:rsidRDefault="00197AC4" w:rsidP="00197AC4">
      <w:pPr>
        <w:jc w:val="both"/>
        <w:rPr>
          <w:rFonts w:eastAsia="Calibri"/>
          <w:lang w:val="kk-KZ"/>
        </w:rPr>
      </w:pPr>
      <w:r w:rsidRPr="00625823">
        <w:rPr>
          <w:rFonts w:eastAsia="Calibri"/>
          <w:lang w:val="kk-KZ"/>
        </w:rPr>
        <w:t>басқа ақпарат.</w:t>
      </w:r>
    </w:p>
    <w:p w:rsidR="00197AC4" w:rsidRPr="00625823" w:rsidRDefault="00197AC4" w:rsidP="00197AC4">
      <w:pPr>
        <w:jc w:val="both"/>
        <w:rPr>
          <w:rFonts w:eastAsia="Calibri"/>
          <w:b/>
          <w:lang w:val="kk-KZ"/>
        </w:rPr>
      </w:pPr>
      <w:r w:rsidRPr="00625823">
        <w:rPr>
          <w:rFonts w:eastAsia="Calibri"/>
          <w:b/>
          <w:lang w:val="kk-KZ"/>
        </w:rPr>
        <w:t>Буланды ауданы:</w:t>
      </w:r>
    </w:p>
    <w:p w:rsidR="00197AC4" w:rsidRPr="00625823" w:rsidRDefault="00197AC4" w:rsidP="00197AC4">
      <w:pPr>
        <w:jc w:val="both"/>
        <w:rPr>
          <w:rFonts w:eastAsia="Calibri"/>
          <w:bCs/>
          <w:kern w:val="32"/>
          <w:lang w:val="kk-KZ"/>
        </w:rPr>
      </w:pPr>
      <w:r w:rsidRPr="00625823">
        <w:rPr>
          <w:rFonts w:eastAsia="Calibri"/>
          <w:bCs/>
          <w:kern w:val="32"/>
          <w:lang w:val="kk-KZ"/>
        </w:rPr>
        <w:t>Аудандық маңызы бар жолдарда қар басатын учаскелер жоқ.</w:t>
      </w:r>
    </w:p>
    <w:p w:rsidR="00197AC4" w:rsidRPr="00625823" w:rsidRDefault="00197AC4" w:rsidP="00197AC4">
      <w:pPr>
        <w:jc w:val="both"/>
        <w:rPr>
          <w:rFonts w:eastAsia="Calibri"/>
          <w:b/>
          <w:lang w:val="kk-KZ"/>
        </w:rPr>
      </w:pPr>
      <w:r w:rsidRPr="00625823">
        <w:rPr>
          <w:rFonts w:eastAsia="Calibri"/>
          <w:b/>
          <w:lang w:val="kk-KZ" w:eastAsia="en-US"/>
        </w:rPr>
        <w:t>Егиндыкол ауданы</w:t>
      </w:r>
      <w:r w:rsidRPr="00625823">
        <w:rPr>
          <w:rFonts w:eastAsia="Calibri"/>
          <w:b/>
          <w:lang w:val="kk-KZ"/>
        </w:rPr>
        <w:t xml:space="preserve">: </w:t>
      </w:r>
    </w:p>
    <w:p w:rsidR="00197AC4" w:rsidRPr="00625823" w:rsidRDefault="00197AC4" w:rsidP="00197AC4">
      <w:pPr>
        <w:jc w:val="both"/>
        <w:rPr>
          <w:rFonts w:eastAsia="Calibri"/>
          <w:lang w:val="kk-KZ"/>
        </w:rPr>
      </w:pPr>
      <w:r w:rsidRPr="00625823">
        <w:rPr>
          <w:rFonts w:eastAsia="Calibri"/>
          <w:lang w:val="kk-KZ"/>
        </w:rPr>
        <w:t>Аудандық маңызы бар жолдарда Ұзындығы 22 км 14 учаске бар.</w:t>
      </w:r>
    </w:p>
    <w:p w:rsidR="00197AC4" w:rsidRPr="00625823" w:rsidRDefault="00197AC4" w:rsidP="00197AC4">
      <w:pPr>
        <w:jc w:val="both"/>
        <w:rPr>
          <w:rFonts w:eastAsia="Calibri"/>
          <w:b/>
          <w:lang w:val="kk-KZ"/>
        </w:rPr>
      </w:pPr>
      <w:r w:rsidRPr="00625823">
        <w:rPr>
          <w:rFonts w:eastAsia="Calibri"/>
          <w:b/>
          <w:lang w:val="kk-KZ" w:eastAsia="en-US"/>
        </w:rPr>
        <w:t>Ерейментау ауданы</w:t>
      </w:r>
      <w:r w:rsidRPr="00625823">
        <w:rPr>
          <w:rFonts w:eastAsia="Calibri"/>
          <w:b/>
          <w:lang w:val="kk-KZ"/>
        </w:rPr>
        <w:t>:</w:t>
      </w:r>
    </w:p>
    <w:p w:rsidR="00197AC4" w:rsidRPr="00625823" w:rsidRDefault="00197AC4" w:rsidP="00197AC4">
      <w:pPr>
        <w:jc w:val="both"/>
        <w:rPr>
          <w:rFonts w:eastAsia="Calibri"/>
          <w:bCs/>
          <w:kern w:val="32"/>
          <w:lang w:val="kk-KZ"/>
        </w:rPr>
      </w:pPr>
      <w:r w:rsidRPr="00625823">
        <w:rPr>
          <w:rFonts w:eastAsia="Calibri"/>
          <w:bCs/>
          <w:kern w:val="32"/>
          <w:lang w:val="kk-KZ"/>
        </w:rPr>
        <w:t>Аудандық маңызы бар жолдарда қар басатын учаскелер жоқ.</w:t>
      </w:r>
    </w:p>
    <w:p w:rsidR="00197AC4" w:rsidRPr="00625823" w:rsidRDefault="00197AC4" w:rsidP="00197AC4">
      <w:pPr>
        <w:jc w:val="both"/>
        <w:rPr>
          <w:rFonts w:eastAsia="Calibri"/>
          <w:b/>
          <w:lang w:val="kk-KZ"/>
        </w:rPr>
      </w:pPr>
      <w:r w:rsidRPr="00625823">
        <w:rPr>
          <w:rFonts w:eastAsia="Calibri"/>
          <w:b/>
          <w:lang w:val="kk-KZ" w:eastAsia="en-US"/>
        </w:rPr>
        <w:t>Есіл ауданы</w:t>
      </w:r>
      <w:r w:rsidRPr="00625823">
        <w:rPr>
          <w:rFonts w:eastAsia="Calibri"/>
          <w:b/>
          <w:lang w:val="kk-KZ"/>
        </w:rPr>
        <w:t>:</w:t>
      </w:r>
    </w:p>
    <w:p w:rsidR="00197AC4" w:rsidRPr="00625823" w:rsidRDefault="00197AC4" w:rsidP="00197AC4">
      <w:pPr>
        <w:jc w:val="both"/>
        <w:rPr>
          <w:rFonts w:eastAsia="Calibri"/>
          <w:lang w:val="kk-KZ" w:eastAsia="en-US"/>
        </w:rPr>
      </w:pPr>
      <w:r w:rsidRPr="00625823">
        <w:rPr>
          <w:rFonts w:eastAsia="Calibri"/>
          <w:lang w:val="kk-KZ" w:eastAsia="en-US"/>
        </w:rPr>
        <w:t>өтенше жағдайлардың салдарын жою үшін тартылатын күштер мен құралдар туралы ақпарат;ДЭП ДЭУ-4 АОФ РМК "Қазақавтожол", 4 бірлік техника (шнекоротор Д-226 1ед; автогрейдер ГС-2 1 бірлік; Орал шнекороторлы бүйір үйіндісі 1 бірлік; Газель-ГАЗ3302 1 т. "Арқа К" ЖШС 4 4 бірлік техника доңғалақты трактор К-700 1ед; Есіл қаласының аумағында ДЭУ-4 орналасады жетекші Сайдалин болып табылады Республикалық маңызы бар автожолдарға қызмет көрсететін е.т. Есіл қаласының аумағында "Мираш-Н" ЖШС басшысы Б. Н. Жоламанов орналасқан. облыстық және аудандық маңызы бар жолдарға қызмет көрсетеді. Жол бойындағы медициналық-құтқару пункттері жоқ. Елді мекендерде дәрігерлік амбулаториялар мен акушерлік пункттер бар, онда зардап шеккендерді орналастыруға және оларды одан әрі орталық аудандық ауруханаға орналастыруға болады;</w:t>
      </w:r>
    </w:p>
    <w:p w:rsidR="00197AC4" w:rsidRPr="00625823" w:rsidRDefault="00197AC4" w:rsidP="00197AC4">
      <w:pPr>
        <w:jc w:val="both"/>
        <w:rPr>
          <w:rFonts w:eastAsia="Calibri"/>
          <w:lang w:val="kk-KZ" w:eastAsia="en-US"/>
        </w:rPr>
      </w:pPr>
      <w:r w:rsidRPr="00625823">
        <w:rPr>
          <w:rFonts w:eastAsia="Calibri"/>
          <w:lang w:val="kk-KZ" w:eastAsia="en-US"/>
        </w:rPr>
        <w:t xml:space="preserve">Республикалық маңызы бар автожолдарда төтенше жағдайлардың салдарын жою үшін ДЭУ-4, ӨСБ-9 күштері мен құралдары және жақын маңдағы "Алтын-Ден" ЖШС, "Жасыбай-21" ЖШС, "ОӘК" ЖШС, "Наргиз" ЖШС, Жедел медициналық қызмет бригадасы, жолдың осы бөлігінде орналасқан шаруашылық жүргізуші субъектілер, жол полициясының нарядтары тартылады; облыстық маңызы бар автожолдарда төтенше </w:t>
      </w:r>
      <w:r w:rsidRPr="00625823">
        <w:rPr>
          <w:rFonts w:eastAsia="Calibri"/>
          <w:lang w:val="kk-KZ" w:eastAsia="en-US"/>
        </w:rPr>
        <w:lastRenderedPageBreak/>
        <w:t>жағдайларды жою үшін "Мираш - Н" ЖШС жол-пайдалану қызметінің күштері мен құралдары, №9 өрт сөндіру бөлімі, жедел медициналық қызмет бригадасы, ауданның жақын маңдағы ЖЗҚ. Есіл ауданының аумағында жол полициясының стационарлық бекеттері (жауапкершілік аймағы) және трассалық медициналық - құтқару пункттері жоқ. Көктайғақты жоюға және қар құрсауын тазалауға арналған техниканың жалпы саны: 16 бірлік ДЭУ-4 техникасы, 10 бірлік "Мираш-Н"ЖШС техникасы. Зардап шеккендерді орналастыру орталық аудандық ауруханаға жүргізіледі, сондай-ақ жақын маңдағы елді мекендерде зардап шеккендерге алғашқы медициналық көмек көрсету үшін медициналық қызметкерлері бар мектептер мен ФАП, ФП бар. Дайындалған жанар-жағармай материалдарының, дизель отынының, бензиннің көлемі: 5 т. бензин, 10 Т.Т.</w:t>
      </w:r>
    </w:p>
    <w:p w:rsidR="00197AC4" w:rsidRPr="00625823" w:rsidRDefault="00197AC4" w:rsidP="00197AC4">
      <w:pPr>
        <w:jc w:val="both"/>
        <w:rPr>
          <w:rFonts w:eastAsia="Calibri"/>
          <w:lang w:val="kk-KZ" w:eastAsia="en-US"/>
        </w:rPr>
      </w:pPr>
      <w:r w:rsidRPr="00625823">
        <w:rPr>
          <w:rFonts w:eastAsia="Calibri"/>
          <w:lang w:val="kk-KZ" w:eastAsia="en-US"/>
        </w:rPr>
        <w:t>Көктайғаққа қарсы материалдар қоры (құм, тұз), инертті материалдар қоры (көлемі): 2021 жылдың ақпан айына - 80 т құм, 50 т елеу, 1 т қиыршық тас.</w:t>
      </w:r>
    </w:p>
    <w:p w:rsidR="00197AC4" w:rsidRPr="00625823" w:rsidRDefault="00197AC4" w:rsidP="00197AC4">
      <w:pPr>
        <w:jc w:val="both"/>
        <w:rPr>
          <w:rFonts w:eastAsia="Calibri"/>
          <w:lang w:val="kk-KZ" w:eastAsia="en-US"/>
        </w:rPr>
      </w:pPr>
      <w:r w:rsidRPr="00625823">
        <w:rPr>
          <w:rFonts w:eastAsia="Calibri"/>
          <w:b/>
          <w:lang w:val="kk-KZ" w:eastAsia="en-US"/>
        </w:rPr>
        <w:t>Жаркаин ауданы</w:t>
      </w:r>
      <w:r w:rsidRPr="00625823">
        <w:rPr>
          <w:rFonts w:eastAsia="Calibri"/>
          <w:lang w:val="kk-KZ" w:eastAsia="en-US"/>
        </w:rPr>
        <w:t xml:space="preserve">: </w:t>
      </w:r>
    </w:p>
    <w:p w:rsidR="00197AC4" w:rsidRPr="00625823" w:rsidRDefault="00197AC4" w:rsidP="00197AC4">
      <w:pPr>
        <w:jc w:val="both"/>
        <w:rPr>
          <w:rFonts w:eastAsia="Calibri"/>
          <w:lang w:val="kk-KZ" w:eastAsia="en-US"/>
        </w:rPr>
      </w:pPr>
      <w:r w:rsidRPr="00625823">
        <w:rPr>
          <w:rFonts w:eastAsia="Calibri"/>
          <w:lang w:val="kk-KZ" w:eastAsia="en-US"/>
        </w:rPr>
        <w:t>төтенше жағдайлардың салдарын жою үшін тартылатын күштер мен құралдар туралы ақпарат;ДЭП ДЭУ-4 АОФ РМК "Қазақавтожол", 4-бірлік техника (шнекоротор Д-226 1ед; автогрейдер ГС-2 1 бірл; Орал шнекороторлы бүйір үйіндісі 1 бірл; Газель-ГАЗ3302 1 т. "Арқа К" ЖШС 4 4-бірлік техника: доңғалақты Трактор К-700 1ед; доңғалақты Автогрейдер ДЗ-180 1ед; Орал шнекороторлық 1бірлік; ZL-50 J. К-700 сына тиегіш 1бірлік. "абс Жаркөл" ЖШС, К-700 сына 1бірлік. "Бірсуат Агро" ЖШС, К-700 сына 1бірлік. "Отрадный Агро" ЖШС К-700 сына 1бірлік. "Темірлан"ЖШС. Жол-пайдалану басқармаларының болуы, олардың орналасуы; "Қазақавтожол" РМК АОФ ДЭП ДЭУ-4 Есіл қаласы, Зеленая көшесі, 17</w:t>
      </w:r>
    </w:p>
    <w:p w:rsidR="00197AC4" w:rsidRPr="00625823" w:rsidRDefault="00197AC4" w:rsidP="00197AC4">
      <w:pPr>
        <w:jc w:val="both"/>
        <w:rPr>
          <w:rFonts w:eastAsia="Calibri"/>
          <w:lang w:val="kk-KZ" w:eastAsia="en-US"/>
        </w:rPr>
      </w:pPr>
      <w:r w:rsidRPr="00625823">
        <w:rPr>
          <w:rFonts w:eastAsia="Calibri"/>
          <w:lang w:val="kk-KZ" w:eastAsia="en-US"/>
        </w:rPr>
        <w:t>зардап шеккендерді орналастыруға болатын жол бойындағы медициналық-құтқару пункттері мен медициналық мекемелердің болуы, олардың орналасуы: әрбір жол бойындағы елді мекенде медициналық пункттер бар. Көктайғақты жоюға және қар құрсауын тазалауға арналған техниканың жалпы саны - 12 бірлік техника. Жылыту пункттерінің саны, қанша орынға, олардың орналасуы: 13 пункт, 640 орын, Державинск қ.-3, Пятигорское а., Уәлихан А., Кенское а., Гастелло а., Тасты-Талды а., Зерноград а., Костычево а., Далабай а., Львов а., Тассуат а. Дайындалған жанар-жағармай материалдарының, дизель отынының, бензиннің көлемі; 8 тонна дизель отыны, 4 тонна бензин, 200 тонна. Көктайғаққа қарсы материалдар қоры (құм, тұз), инертті материалдар қоры (көлемі); құм, 200 тонна Елек, 100 қиыршық тас, 10 тонна тұз. Орналасқан жері ДЭП ДЭУ-4 АОФ "Қазақавтожол" РМК, "Арқа К"ЖШС. Жолдардағы қозғалысты шектеу туралы ақпарат: жолдардағы қозғалысты шектеу туралы сигнал түскен кезде ақпарат ЖАО, ЖПҚ және басқа да мүдделі органдарға жіберіледі.</w:t>
      </w:r>
    </w:p>
    <w:p w:rsidR="00197AC4" w:rsidRPr="00625823" w:rsidRDefault="00197AC4" w:rsidP="00197AC4">
      <w:pPr>
        <w:jc w:val="both"/>
        <w:rPr>
          <w:rFonts w:eastAsia="Calibri"/>
          <w:lang w:val="kk-KZ" w:eastAsia="en-US"/>
        </w:rPr>
      </w:pPr>
      <w:r w:rsidRPr="00625823">
        <w:rPr>
          <w:rFonts w:eastAsia="Calibri"/>
          <w:b/>
          <w:lang w:val="kk-KZ" w:eastAsia="en-US"/>
        </w:rPr>
        <w:t>Зеренды ауданы</w:t>
      </w:r>
      <w:r w:rsidRPr="00625823">
        <w:rPr>
          <w:rFonts w:eastAsia="Calibri"/>
          <w:lang w:val="kk-KZ" w:eastAsia="en-US"/>
        </w:rPr>
        <w:t xml:space="preserve">: </w:t>
      </w:r>
    </w:p>
    <w:p w:rsidR="00197AC4" w:rsidRPr="00625823" w:rsidRDefault="00197AC4" w:rsidP="00197AC4">
      <w:pPr>
        <w:jc w:val="both"/>
        <w:rPr>
          <w:rFonts w:eastAsia="Calibri"/>
          <w:lang w:val="kk-KZ"/>
        </w:rPr>
      </w:pPr>
      <w:r w:rsidRPr="00625823">
        <w:rPr>
          <w:rFonts w:eastAsia="Calibri"/>
          <w:lang w:val="kk-KZ"/>
        </w:rPr>
        <w:t>төтенше жағдайлардың салдарын жою үшін тартылатын күштер мен құралдар туралы ақпарат: төтенше жағдайлардың салдарын жою үшін арнайы техника - жасалған Меморандумдарға сәйкес ауыл шаруашылығы тауарын өндірушілердің 61 бірлігі жұмылдырылады;</w:t>
      </w:r>
    </w:p>
    <w:p w:rsidR="00197AC4" w:rsidRPr="00625823" w:rsidRDefault="00197AC4" w:rsidP="00197AC4">
      <w:pPr>
        <w:jc w:val="both"/>
        <w:rPr>
          <w:rFonts w:eastAsia="Calibri"/>
          <w:lang w:val="kk-KZ"/>
        </w:rPr>
      </w:pPr>
      <w:r w:rsidRPr="00625823">
        <w:rPr>
          <w:rFonts w:eastAsia="Calibri"/>
          <w:lang w:val="kk-KZ"/>
        </w:rPr>
        <w:t>жол-пайдалану басқармаларының болуы, олардың орналасуы: Зеренді ауылының аумағында ЖПУ-73; зардап шеккендерді орналастыруға болатын жол бойындағы медициналық-құтқару пункттері мен медициналық мекемелердің болуы, олардың орналасуы: Зеренді ауылындағы Зеренді орталық аудандық ауруханасы; көктайғақты жоюға және қар құрсауын тазартуға арналған техниканың жалпы саны: 61 бірлік, оның ішінде 1 бірлік ЖІК және 4 бірлік борттық самосвал, 56 бірлік түрлі тракторлар; жылыту пункттерінің саны, қанша орынға, олардың орналасуы: Зеренді ауданының әрбір ауылдық округінде, яғни мектеп мекемелерінде 22 бірлік жылыту пункттері; дайындалған жанар-жағармай материалдарының, дизель отынының, бензиннің көлемі, қысқы кезеңнің басынан бастап 14,7 мың литр дизель отыны дайындалды; көктайғаққа қарсы материалдардың (құм, тұз) қоры - 37 тонна, инертті материалдардың қоры (көлемі) - 187 тонна; жолдардағы қозғалысты шектеу туралы ақпарат - қажеттілік пен ауа райы жағдайына қарай шектеулер енгізіледі.</w:t>
      </w:r>
    </w:p>
    <w:p w:rsidR="00197AC4" w:rsidRPr="00625823" w:rsidRDefault="00197AC4" w:rsidP="00197AC4">
      <w:pPr>
        <w:jc w:val="both"/>
        <w:rPr>
          <w:rFonts w:eastAsia="Calibri"/>
          <w:b/>
          <w:lang w:val="kk-KZ" w:eastAsia="en-US"/>
        </w:rPr>
      </w:pPr>
      <w:r w:rsidRPr="00625823">
        <w:rPr>
          <w:rFonts w:eastAsia="Calibri"/>
          <w:b/>
          <w:lang w:val="kk-KZ" w:eastAsia="en-US"/>
        </w:rPr>
        <w:t>Қоргалжын ауданы:</w:t>
      </w:r>
    </w:p>
    <w:p w:rsidR="00197AC4" w:rsidRPr="00625823" w:rsidRDefault="00197AC4" w:rsidP="00197AC4">
      <w:pPr>
        <w:jc w:val="both"/>
        <w:rPr>
          <w:rFonts w:eastAsia="Calibri"/>
          <w:lang w:val="kk-KZ"/>
        </w:rPr>
      </w:pPr>
      <w:r w:rsidRPr="00625823">
        <w:rPr>
          <w:rFonts w:eastAsia="Calibri"/>
          <w:lang w:val="kk-KZ"/>
        </w:rPr>
        <w:lastRenderedPageBreak/>
        <w:t>төтенше жағдайлардың салдарын жою үшін тартылатын күштер мен құралдар жөніндегі ақпарат; Жол-пайдалану басқармаларының болуы, олардың орналасуы - 1 ДЭП, зардап шеккендерді орналастыруға болатын жол бойындағы медициналық-құтқару пункттері мен медициналық мекемелердің болуы, олардың орналасуы - 1 ОАА, көктайғақты жоюға және қар борасындарын тазартуға арналған техниканың жалпы саны; жылыту пункттерінің саны, қанша орынға, олардың орналасуы - 11. дайындалған жанар-жағармай материалдарының, дизель отынының, бензиннің көлемі: 2 тонна дизель отыны.отын, 0,5 тонна бензин АИ 92. көктайғаққа қарсы материалдар қоры (құм, тұз), инертті материалдар қоры (көлемі)- 100 тонна. жолдарда қозғалысты шектеу туралы ақпарат; жалпы ұзындығы-2 км.</w:t>
      </w:r>
    </w:p>
    <w:p w:rsidR="00197AC4" w:rsidRPr="00625823" w:rsidRDefault="00197AC4" w:rsidP="00197AC4">
      <w:pPr>
        <w:jc w:val="both"/>
        <w:rPr>
          <w:rFonts w:eastAsia="Calibri"/>
          <w:b/>
          <w:lang w:val="kk-KZ" w:eastAsia="en-US"/>
        </w:rPr>
      </w:pPr>
      <w:r w:rsidRPr="00625823">
        <w:rPr>
          <w:rFonts w:eastAsia="Calibri"/>
          <w:b/>
          <w:lang w:val="kk-KZ" w:eastAsia="en-US"/>
        </w:rPr>
        <w:t>Сандыктау ауданы:</w:t>
      </w:r>
    </w:p>
    <w:p w:rsidR="00197AC4" w:rsidRPr="00625823" w:rsidRDefault="00197AC4" w:rsidP="00197AC4">
      <w:pPr>
        <w:jc w:val="both"/>
        <w:rPr>
          <w:rFonts w:eastAsia="Calibri"/>
          <w:lang w:val="kk-KZ" w:eastAsia="en-US"/>
        </w:rPr>
      </w:pPr>
      <w:r w:rsidRPr="00625823">
        <w:rPr>
          <w:rFonts w:eastAsia="Calibri"/>
          <w:lang w:val="kk-KZ" w:eastAsia="en-US"/>
        </w:rPr>
        <w:t>Төтенше жағдайлардың салдарын жою үшін тартылатын күштер мен құралдар бойынша ақпарат: аудандық шұғыл ден қою жасағының күштері мен құралдары; Жол-пайдалану басқармаларының болуы, олардың орналасуы: Зеренді ауылы, "Қазақавтожол" РМК АОФ ЖПУ-73 бастығы Молдахметов т. ж.. ЖПУ-3 АОФ "Қазақавтожол" РМК Атбасар қаласы Савко Сергей Михайлович. Зардап шеккендерді орналастыру мүмкіндігі бар медициналық мекемелердің болуы – Балкашино ауылындағы "Сандықтау РБ" ШЖҚ КМК; трассалық медициналық-құтқару пункттерінің болуы және олардың орналасуы - жоқ.</w:t>
      </w:r>
    </w:p>
    <w:p w:rsidR="00197AC4" w:rsidRPr="00625823" w:rsidRDefault="00197AC4" w:rsidP="00197AC4">
      <w:pPr>
        <w:jc w:val="both"/>
        <w:rPr>
          <w:rFonts w:eastAsia="Calibri"/>
          <w:b/>
          <w:lang w:val="kk-KZ" w:eastAsia="en-US"/>
        </w:rPr>
      </w:pPr>
      <w:r w:rsidRPr="00625823">
        <w:rPr>
          <w:rFonts w:eastAsia="Calibri"/>
          <w:b/>
          <w:lang w:val="kk-KZ" w:eastAsia="en-US"/>
        </w:rPr>
        <w:t>Степногорск қ.:</w:t>
      </w:r>
    </w:p>
    <w:p w:rsidR="00197AC4" w:rsidRPr="00625823" w:rsidRDefault="00197AC4" w:rsidP="00197AC4">
      <w:pPr>
        <w:jc w:val="both"/>
        <w:rPr>
          <w:rFonts w:eastAsia="Calibri"/>
          <w:bCs/>
          <w:kern w:val="32"/>
          <w:lang w:val="kk-KZ"/>
        </w:rPr>
      </w:pPr>
      <w:r w:rsidRPr="00625823">
        <w:rPr>
          <w:rFonts w:eastAsia="Calibri"/>
          <w:bCs/>
          <w:kern w:val="32"/>
          <w:lang w:val="kk-KZ"/>
        </w:rPr>
        <w:t>Аудандық маңызы бар жолдарда қар басатын учаскелер жоқ.</w:t>
      </w:r>
    </w:p>
    <w:p w:rsidR="00197AC4" w:rsidRPr="00625823" w:rsidRDefault="00197AC4" w:rsidP="00197AC4">
      <w:pPr>
        <w:jc w:val="both"/>
        <w:rPr>
          <w:rFonts w:eastAsia="Calibri"/>
          <w:b/>
          <w:lang w:val="kk-KZ" w:eastAsia="en-US"/>
        </w:rPr>
      </w:pPr>
      <w:r w:rsidRPr="00625823">
        <w:rPr>
          <w:rFonts w:eastAsia="Calibri"/>
          <w:b/>
          <w:lang w:val="kk-KZ" w:eastAsia="en-US"/>
        </w:rPr>
        <w:t>Целиноград ауданы:</w:t>
      </w:r>
    </w:p>
    <w:p w:rsidR="00197AC4" w:rsidRPr="00625823" w:rsidRDefault="00197AC4" w:rsidP="00197AC4">
      <w:pPr>
        <w:jc w:val="both"/>
        <w:rPr>
          <w:rFonts w:eastAsia="Calibri"/>
          <w:lang w:val="kk-KZ"/>
        </w:rPr>
      </w:pPr>
      <w:r w:rsidRPr="00625823">
        <w:rPr>
          <w:rFonts w:eastAsia="Calibri"/>
          <w:lang w:val="kk-KZ"/>
        </w:rPr>
        <w:t>жылыту пункттерінің саны, қанша орынға, олардың орналасуы:</w:t>
      </w:r>
    </w:p>
    <w:p w:rsidR="00197AC4" w:rsidRPr="00625823" w:rsidRDefault="00197AC4" w:rsidP="00197AC4">
      <w:pPr>
        <w:jc w:val="both"/>
        <w:rPr>
          <w:rFonts w:eastAsia="Calibri"/>
        </w:rPr>
      </w:pPr>
      <w:r w:rsidRPr="00625823">
        <w:rPr>
          <w:rFonts w:eastAsia="Calibri"/>
        </w:rPr>
        <w:t>1) Ақмол ауылы "№ 5 орта мектеп " ММ-100 отыратын орын;</w:t>
      </w:r>
    </w:p>
    <w:p w:rsidR="00197AC4" w:rsidRPr="00625823" w:rsidRDefault="00197AC4" w:rsidP="00197AC4">
      <w:pPr>
        <w:jc w:val="both"/>
        <w:rPr>
          <w:rFonts w:eastAsia="Calibri"/>
        </w:rPr>
      </w:pPr>
      <w:r w:rsidRPr="00625823">
        <w:rPr>
          <w:rFonts w:eastAsia="Calibri"/>
        </w:rPr>
        <w:t>2) Жалғызқұдық ауылы "№24 орта мектеп " ММ-60 отыратын орын;</w:t>
      </w:r>
    </w:p>
    <w:p w:rsidR="00197AC4" w:rsidRPr="00625823" w:rsidRDefault="00197AC4" w:rsidP="00197AC4">
      <w:pPr>
        <w:jc w:val="both"/>
        <w:rPr>
          <w:rFonts w:eastAsia="Calibri"/>
        </w:rPr>
      </w:pPr>
      <w:r w:rsidRPr="00625823">
        <w:rPr>
          <w:rFonts w:eastAsia="Calibri"/>
        </w:rPr>
        <w:t>3) Жаңажайнақ ауылы "№49 орта мектеп " ММ-40 отыратын орын;</w:t>
      </w:r>
    </w:p>
    <w:p w:rsidR="00197AC4" w:rsidRPr="00625823" w:rsidRDefault="00197AC4" w:rsidP="00197AC4">
      <w:pPr>
        <w:jc w:val="both"/>
        <w:rPr>
          <w:rFonts w:eastAsia="Calibri"/>
        </w:rPr>
      </w:pPr>
      <w:r w:rsidRPr="00625823">
        <w:rPr>
          <w:rFonts w:eastAsia="Calibri"/>
        </w:rPr>
        <w:t>4) Талапкер ауылы "№3 орта мектебі " ММ-100 отыратын орын;</w:t>
      </w:r>
    </w:p>
    <w:p w:rsidR="00197AC4" w:rsidRPr="00625823" w:rsidRDefault="00197AC4" w:rsidP="00197AC4">
      <w:pPr>
        <w:jc w:val="both"/>
        <w:rPr>
          <w:rFonts w:eastAsia="Calibri"/>
        </w:rPr>
      </w:pPr>
      <w:r w:rsidRPr="00625823">
        <w:rPr>
          <w:rFonts w:eastAsia="Calibri"/>
        </w:rPr>
        <w:t>5) Тасты ауылы "№14 орта мектеп " ММ-80 отыратын орын;</w:t>
      </w:r>
    </w:p>
    <w:p w:rsidR="00197AC4" w:rsidRPr="00625823" w:rsidRDefault="00197AC4" w:rsidP="00197AC4">
      <w:pPr>
        <w:jc w:val="both"/>
        <w:rPr>
          <w:rFonts w:eastAsia="Calibri"/>
        </w:rPr>
      </w:pPr>
      <w:r w:rsidRPr="00625823">
        <w:rPr>
          <w:rFonts w:eastAsia="Calibri"/>
        </w:rPr>
        <w:t>6) Шалқар ауылы "№29 орта мектеп " ММ-90 отыратын орын;</w:t>
      </w:r>
    </w:p>
    <w:p w:rsidR="00197AC4" w:rsidRPr="00625823" w:rsidRDefault="00197AC4" w:rsidP="00197AC4">
      <w:pPr>
        <w:jc w:val="both"/>
        <w:rPr>
          <w:rFonts w:eastAsia="Calibri"/>
        </w:rPr>
      </w:pPr>
      <w:r w:rsidRPr="00625823">
        <w:rPr>
          <w:rFonts w:eastAsia="Calibri"/>
        </w:rPr>
        <w:t>7) Оразақ ауылы "№27 орта мектеп " ММ-60 отыратын орын;</w:t>
      </w:r>
    </w:p>
    <w:p w:rsidR="00197AC4" w:rsidRPr="00625823" w:rsidRDefault="00197AC4" w:rsidP="00197AC4">
      <w:pPr>
        <w:jc w:val="both"/>
        <w:rPr>
          <w:rFonts w:eastAsia="Calibri"/>
        </w:rPr>
      </w:pPr>
      <w:r w:rsidRPr="00625823">
        <w:rPr>
          <w:rFonts w:eastAsia="Calibri"/>
        </w:rPr>
        <w:t>8) Қабанбай батыр ауылы "№41 орта мектеп " ММ-100 отыратын орын;</w:t>
      </w:r>
    </w:p>
    <w:p w:rsidR="00197AC4" w:rsidRPr="00625823" w:rsidRDefault="00197AC4" w:rsidP="00197AC4">
      <w:pPr>
        <w:jc w:val="both"/>
        <w:rPr>
          <w:rFonts w:eastAsia="Calibri"/>
        </w:rPr>
      </w:pPr>
      <w:r w:rsidRPr="00625823">
        <w:rPr>
          <w:rFonts w:eastAsia="Calibri"/>
        </w:rPr>
        <w:t>9) Приречное ауылы "№22 орта мектеп " ММ-100 отыратын орын;</w:t>
      </w:r>
    </w:p>
    <w:p w:rsidR="00197AC4" w:rsidRPr="00625823" w:rsidRDefault="00197AC4" w:rsidP="00197AC4">
      <w:pPr>
        <w:jc w:val="both"/>
        <w:rPr>
          <w:rFonts w:eastAsia="Calibri"/>
        </w:rPr>
      </w:pPr>
      <w:r w:rsidRPr="00625823">
        <w:rPr>
          <w:rFonts w:eastAsia="Calibri"/>
        </w:rPr>
        <w:t>10) Нұресіл ауылы "№48 орта мектеп " ММ-80 отыратын орын;</w:t>
      </w:r>
    </w:p>
    <w:p w:rsidR="00197AC4" w:rsidRPr="00625823" w:rsidRDefault="00197AC4" w:rsidP="00197AC4">
      <w:pPr>
        <w:jc w:val="both"/>
        <w:rPr>
          <w:rFonts w:eastAsia="Calibri"/>
        </w:rPr>
      </w:pPr>
      <w:r w:rsidRPr="00625823">
        <w:rPr>
          <w:rFonts w:eastAsia="Calibri"/>
        </w:rPr>
        <w:t>11) Софиевка ауылы "№21 орта мектеп " ММ-40 отыратын орын;</w:t>
      </w:r>
    </w:p>
    <w:p w:rsidR="00197AC4" w:rsidRPr="00625823" w:rsidRDefault="00197AC4" w:rsidP="00197AC4">
      <w:pPr>
        <w:jc w:val="both"/>
        <w:rPr>
          <w:rFonts w:eastAsia="Calibri"/>
        </w:rPr>
      </w:pPr>
      <w:r w:rsidRPr="00625823">
        <w:rPr>
          <w:rFonts w:eastAsia="Calibri"/>
        </w:rPr>
        <w:t>12) Р. Қошқарбаев ауылы "№43 орта мектеп " ММ-70 орындық;</w:t>
      </w:r>
    </w:p>
    <w:p w:rsidR="00197AC4" w:rsidRPr="00625823" w:rsidRDefault="00197AC4" w:rsidP="00197AC4">
      <w:pPr>
        <w:jc w:val="both"/>
        <w:rPr>
          <w:rFonts w:eastAsia="Calibri"/>
        </w:rPr>
      </w:pPr>
      <w:r w:rsidRPr="00625823">
        <w:rPr>
          <w:rFonts w:eastAsia="Calibri"/>
        </w:rPr>
        <w:t>төтенше жағдайлардың салдарын жою үшін тартылатын күштер мен құралдар жөніндегі ақпарат: Целиноград ауданында Целиноград ауданы әкімінің 27.04.2018 жылғы № 3 шешімімен мынадай азаматтық қорғау қызметтері құрылды, осы күштер мен құралдар халықты, жануарлар мен материалдық құндылықтарды қауіпсіз аймақтарға эвакуациялау бойынша іс-шаралар жүргізуде:</w:t>
      </w:r>
    </w:p>
    <w:p w:rsidR="00197AC4" w:rsidRPr="00625823" w:rsidRDefault="00197AC4" w:rsidP="00197AC4">
      <w:pPr>
        <w:jc w:val="both"/>
        <w:rPr>
          <w:rFonts w:eastAsia="Calibri"/>
        </w:rPr>
      </w:pPr>
      <w:r w:rsidRPr="00625823">
        <w:rPr>
          <w:rFonts w:eastAsia="Calibri"/>
        </w:rPr>
        <w:t>1. Хабарлау және байланыс қызметі-Ақмола облыстық телекоммуникация дирекциясының Целиноград аудандық телекоммуникация торабы базасында;</w:t>
      </w:r>
    </w:p>
    <w:p w:rsidR="00197AC4" w:rsidRPr="00625823" w:rsidRDefault="00197AC4" w:rsidP="00197AC4">
      <w:pPr>
        <w:jc w:val="both"/>
        <w:rPr>
          <w:rFonts w:eastAsia="Calibri"/>
        </w:rPr>
      </w:pPr>
      <w:r w:rsidRPr="00625823">
        <w:rPr>
          <w:rFonts w:eastAsia="Calibri"/>
        </w:rPr>
        <w:t>2. Қоғамдық тәртіпті сақтау қызметі - "ҚР ІІМ Ақмола облысының ІІД Целиноград ауданының Ішкі істер бөлімі" ММ базасында»;</w:t>
      </w:r>
    </w:p>
    <w:p w:rsidR="00197AC4" w:rsidRPr="00625823" w:rsidRDefault="00197AC4" w:rsidP="00197AC4">
      <w:pPr>
        <w:jc w:val="both"/>
        <w:rPr>
          <w:rFonts w:eastAsia="Calibri"/>
        </w:rPr>
      </w:pPr>
      <w:r w:rsidRPr="00625823">
        <w:rPr>
          <w:rFonts w:eastAsia="Calibri"/>
        </w:rPr>
        <w:t>3. Өртке қарсы қызмет-Ақмола облысы ТЖД "ӨС және АҚЖҚ" ММ Целиноград ауданы 22-ӨСБ;</w:t>
      </w:r>
    </w:p>
    <w:p w:rsidR="00197AC4" w:rsidRPr="00625823" w:rsidRDefault="00197AC4" w:rsidP="00197AC4">
      <w:pPr>
        <w:jc w:val="both"/>
        <w:rPr>
          <w:rFonts w:eastAsia="Calibri"/>
        </w:rPr>
      </w:pPr>
      <w:r w:rsidRPr="00625823">
        <w:rPr>
          <w:rFonts w:eastAsia="Calibri"/>
        </w:rPr>
        <w:t>4. Медициналық қызмет - ШЖҚ "Целиноград аудандық емханасы" МКК базасында»;</w:t>
      </w:r>
    </w:p>
    <w:p w:rsidR="00197AC4" w:rsidRPr="00625823" w:rsidRDefault="00197AC4" w:rsidP="00197AC4">
      <w:pPr>
        <w:jc w:val="both"/>
        <w:rPr>
          <w:rFonts w:eastAsia="Calibri"/>
        </w:rPr>
      </w:pPr>
      <w:r w:rsidRPr="00625823">
        <w:rPr>
          <w:rFonts w:eastAsia="Calibri"/>
        </w:rPr>
        <w:lastRenderedPageBreak/>
        <w:t>5. Сауда қызметі – "Целиноград ауданының кәсіпкерлік бөлімі" ММ базасында»;</w:t>
      </w:r>
    </w:p>
    <w:p w:rsidR="00197AC4" w:rsidRPr="00625823" w:rsidRDefault="00197AC4" w:rsidP="00197AC4">
      <w:pPr>
        <w:jc w:val="both"/>
        <w:rPr>
          <w:rFonts w:eastAsia="Calibri"/>
        </w:rPr>
      </w:pPr>
      <w:r w:rsidRPr="00625823">
        <w:rPr>
          <w:rFonts w:eastAsia="Calibri"/>
        </w:rPr>
        <w:t>6. Жануарлар мен өсімдіктерді қорғау қызметі – "Целиноград ауданының ауыл шаруашылығы бөлімі" ММ базасында»;</w:t>
      </w:r>
    </w:p>
    <w:p w:rsidR="00197AC4" w:rsidRPr="00625823" w:rsidRDefault="00197AC4" w:rsidP="00197AC4">
      <w:pPr>
        <w:jc w:val="both"/>
        <w:rPr>
          <w:rFonts w:eastAsia="Calibri"/>
        </w:rPr>
      </w:pPr>
      <w:r w:rsidRPr="00625823">
        <w:rPr>
          <w:rFonts w:eastAsia="Calibri"/>
        </w:rPr>
        <w:t>7. Ақпарат қызметі - "Целиноград ауданының ішкі саясат бөлімі" ММ базасында»;</w:t>
      </w:r>
    </w:p>
    <w:p w:rsidR="00197AC4" w:rsidRPr="00625823" w:rsidRDefault="00197AC4" w:rsidP="00197AC4">
      <w:pPr>
        <w:jc w:val="both"/>
        <w:rPr>
          <w:rFonts w:eastAsia="Calibri"/>
        </w:rPr>
      </w:pPr>
      <w:r w:rsidRPr="00625823">
        <w:rPr>
          <w:rFonts w:eastAsia="Calibri"/>
        </w:rPr>
        <w:t>8. Радиациялық және химиялық қорғау қызметі - "Целиноград аудандық тұтынушылардың құқықтарын қорғау басқармасы" ММ базасында»;</w:t>
      </w:r>
    </w:p>
    <w:p w:rsidR="00197AC4" w:rsidRPr="00625823" w:rsidRDefault="00197AC4" w:rsidP="00197AC4">
      <w:pPr>
        <w:jc w:val="both"/>
        <w:rPr>
          <w:rFonts w:eastAsia="Calibri"/>
        </w:rPr>
      </w:pPr>
      <w:r w:rsidRPr="00625823">
        <w:rPr>
          <w:rFonts w:eastAsia="Calibri"/>
        </w:rPr>
        <w:t>9. Инженерлік қызмет – "Целиноград ауданының құрылыс бөлімі" ММ және "Целиноград ауданының сәулет және қала құрылысы бөлімі" ММ базасында»;</w:t>
      </w:r>
    </w:p>
    <w:p w:rsidR="00197AC4" w:rsidRPr="00625823" w:rsidRDefault="00197AC4" w:rsidP="00197AC4">
      <w:pPr>
        <w:jc w:val="both"/>
        <w:rPr>
          <w:rFonts w:eastAsia="Calibri"/>
        </w:rPr>
      </w:pPr>
      <w:r w:rsidRPr="00625823">
        <w:rPr>
          <w:rFonts w:eastAsia="Calibri"/>
        </w:rPr>
        <w:t>10. Көлік қызметі - "Целиноград ауданының жолаушылар көлігі және автомобиль жолдары бөлімі" ММ базасында»;</w:t>
      </w:r>
    </w:p>
    <w:p w:rsidR="00197AC4" w:rsidRPr="00625823" w:rsidRDefault="00197AC4" w:rsidP="00197AC4">
      <w:pPr>
        <w:jc w:val="both"/>
        <w:rPr>
          <w:rFonts w:eastAsia="Calibri"/>
        </w:rPr>
      </w:pPr>
      <w:r w:rsidRPr="00625823">
        <w:rPr>
          <w:rFonts w:eastAsia="Calibri"/>
        </w:rPr>
        <w:t>11. Энергетика қызметі-Целиноград аудандық электр желілері базасында;</w:t>
      </w:r>
    </w:p>
    <w:p w:rsidR="00197AC4" w:rsidRPr="00625823" w:rsidRDefault="00197AC4" w:rsidP="00197AC4">
      <w:pPr>
        <w:jc w:val="both"/>
        <w:rPr>
          <w:rFonts w:eastAsia="Calibri"/>
        </w:rPr>
      </w:pPr>
      <w:r w:rsidRPr="00625823">
        <w:rPr>
          <w:rFonts w:eastAsia="Calibri"/>
        </w:rPr>
        <w:t>12. Жанар-жағармай материалдары қызметі-ШЖҚ "Қосшы Қуат"МКК базасында.</w:t>
      </w:r>
    </w:p>
    <w:p w:rsidR="00197AC4" w:rsidRPr="00625823" w:rsidRDefault="00197AC4" w:rsidP="00197AC4">
      <w:pPr>
        <w:jc w:val="both"/>
        <w:rPr>
          <w:rFonts w:eastAsia="Calibri"/>
        </w:rPr>
      </w:pPr>
      <w:r w:rsidRPr="00625823">
        <w:rPr>
          <w:rFonts w:eastAsia="Calibri"/>
        </w:rPr>
        <w:t>13. Жолдар мен көпірлер қызметі – "Целиноград ауданының жолаушылар көлігі және автомобиль жолдары бөлімі" ММ базасында»;</w:t>
      </w:r>
    </w:p>
    <w:p w:rsidR="00197AC4" w:rsidRPr="00625823" w:rsidRDefault="00197AC4" w:rsidP="00197AC4">
      <w:pPr>
        <w:jc w:val="both"/>
        <w:rPr>
          <w:rFonts w:eastAsia="Calibri"/>
        </w:rPr>
      </w:pPr>
      <w:r w:rsidRPr="00625823">
        <w:rPr>
          <w:rFonts w:eastAsia="Calibri"/>
        </w:rPr>
        <w:t>14. Коммуналдық – техникалық қызмет - "Целиноград ауданының тұрғын үй инспекциясы және коммуналдық шаруашылық бөлімі"ММ базасында.</w:t>
      </w:r>
    </w:p>
    <w:p w:rsidR="00197AC4" w:rsidRPr="00625823" w:rsidRDefault="00197AC4" w:rsidP="00197AC4">
      <w:pPr>
        <w:jc w:val="both"/>
        <w:rPr>
          <w:rFonts w:eastAsia="Calibri"/>
        </w:rPr>
      </w:pPr>
      <w:r w:rsidRPr="00625823">
        <w:rPr>
          <w:rFonts w:eastAsia="Calibri"/>
        </w:rPr>
        <w:t>Целиноград ауданы әкімдігінің 12.12.2016 жылғы №А-2/468 "жоғары дайындықтағы шұғыл ден қою аудандық жиынтық жасағын құру туралы" қаулысымен аталған шұғыл ден қою жасағы 51 адамнан, 16 бірлік қосалқы және арнайы техникадан, сондай-ақ Целиноград ауданы әкімдігінің 12.12.2016 жылғы №А-2/469 "азаматтық қорғаудың аумақтық құрамаларын құру туралы" қаулысымен, ол жоғарыда келтірілген шұғыл ден қою жасағын қамтиды, 136 адамнан және 47 бірлік; жол-пайдалану басқармаларының болуы, олардың орналасуы: Целиноград ауданында Софиевка ауылының аумағында Республикалық маңызы бар жолдарға қызмет көрсету үшін ДЭУ-94, аудандық және жергілікті маңызы бар жолдарға қызмет көрсету үшін ШЖҚ "Қосшы Қуат" МКК бар, Ақмол ауылында орналасқан; зардап шеккендерді орналастыру мүмкіндігі бар медициналық мекемелердің болуы: Целиноград ауданының аумағында аудан орталығы – Ақмол ауылында орналасқан "Целиноград аудандық емханасы" ШЖҚ МКК медициналық көмек көрсетеді, алайда бұл мекеменің күндізгі стационары ғана бар, барлық зардап шеккендер медициналық көмек көрсету үшін Нұр-сұлтан қаласының жақын маңдағы мекемелеріне емдеуге жатқызылады; трассалық медициналық-құтқару пункттерінің болуы және олардың орналасуы: Целиноград ауданының аумағында осы мекемелер жоқ, жақын маңдағы Нұр-сұлтан қаласында орналасқан.;</w:t>
      </w:r>
    </w:p>
    <w:p w:rsidR="00197AC4" w:rsidRPr="00625823" w:rsidRDefault="00197AC4" w:rsidP="00197AC4">
      <w:pPr>
        <w:jc w:val="both"/>
        <w:rPr>
          <w:rFonts w:eastAsia="Calibri"/>
          <w:b/>
          <w:lang w:val="kk-KZ" w:eastAsia="en-US"/>
        </w:rPr>
      </w:pPr>
      <w:r w:rsidRPr="00625823">
        <w:rPr>
          <w:rFonts w:eastAsia="Calibri"/>
          <w:b/>
          <w:lang w:eastAsia="en-US"/>
        </w:rPr>
        <w:t>Шортанды ауданы</w:t>
      </w:r>
      <w:r w:rsidRPr="00625823">
        <w:rPr>
          <w:rFonts w:eastAsia="Calibri"/>
          <w:b/>
          <w:lang w:val="kk-KZ" w:eastAsia="en-US"/>
        </w:rPr>
        <w:t>:</w:t>
      </w:r>
    </w:p>
    <w:p w:rsidR="00197AC4" w:rsidRPr="00625823" w:rsidRDefault="00197AC4" w:rsidP="00197AC4">
      <w:pPr>
        <w:jc w:val="both"/>
        <w:rPr>
          <w:rFonts w:eastAsia="Calibri"/>
          <w:lang w:eastAsia="en-US"/>
        </w:rPr>
      </w:pPr>
      <w:r w:rsidRPr="00625823">
        <w:rPr>
          <w:rFonts w:eastAsia="Calibri"/>
          <w:lang w:eastAsia="en-US"/>
        </w:rPr>
        <w:t>Қар жинайтын техника саны: барлығы – 53 бірлік. Республикалық маңызы бар Жолдар – 15 бірлік, облыстық маңызы бар Жолдар – 8 бірлік, аудандық маңызы бар Жолдар – 7 бірлік, кентішілік жолдар – 23 бірлік.</w:t>
      </w:r>
    </w:p>
    <w:p w:rsidR="00197AC4" w:rsidRPr="00625823" w:rsidRDefault="00197AC4" w:rsidP="00197AC4">
      <w:pPr>
        <w:jc w:val="both"/>
        <w:rPr>
          <w:rFonts w:eastAsia="Calibri"/>
          <w:lang w:eastAsia="en-US"/>
        </w:rPr>
      </w:pPr>
      <w:r w:rsidRPr="00625823">
        <w:rPr>
          <w:rFonts w:eastAsia="Calibri"/>
          <w:lang w:eastAsia="en-US"/>
        </w:rPr>
        <w:t>Барлығы 8 жылыту пункті бар-Жолымбет, Шортанды, Бозайғыр, Пригородное, Петровка, Новокубанка, Раевка, Бектау.</w:t>
      </w:r>
    </w:p>
    <w:p w:rsidR="00197AC4" w:rsidRPr="00625823" w:rsidRDefault="00197AC4" w:rsidP="00197AC4">
      <w:pPr>
        <w:jc w:val="both"/>
        <w:rPr>
          <w:rFonts w:eastAsia="Calibri"/>
          <w:lang w:eastAsia="en-US"/>
        </w:rPr>
      </w:pPr>
      <w:r w:rsidRPr="00625823">
        <w:rPr>
          <w:rFonts w:eastAsia="Calibri"/>
          <w:lang w:eastAsia="en-US"/>
        </w:rPr>
        <w:t>Республикалық маңызы бар "Нұр-сұлтан-Петропавл" автожолында (17-ден 82 км-ге дейін) 15 бірлік қар тазалау техникасы бар: 5 құрама жол машинасы, 2 тиегіш, 2 автогрейдер, 3 МТЗ (аспалы жабдықпен), 3 "Урал"шнекороторы. Автожолдың көрсетілген учаскесіне ДЭУ-86 қызмет көрсетеді.</w:t>
      </w:r>
    </w:p>
    <w:p w:rsidR="00197AC4" w:rsidRPr="00625823" w:rsidRDefault="00197AC4" w:rsidP="00197AC4">
      <w:pPr>
        <w:jc w:val="both"/>
        <w:rPr>
          <w:rFonts w:eastAsia="Calibri"/>
          <w:lang w:eastAsia="en-US"/>
        </w:rPr>
      </w:pPr>
      <w:r w:rsidRPr="00625823">
        <w:rPr>
          <w:rFonts w:eastAsia="Calibri"/>
          <w:lang w:eastAsia="en-US"/>
        </w:rPr>
        <w:t>Облыстық маңызы бар "Жолымбет – Шортанды – Пригородное" және "Петровка – Қара-Адыр" жолдарында "Көкшетау жолдары" ЖШС 8 автокөлігі пайдаланылады (автогрейдер-2 бірлік, шнекоротор, тиегіш-2 бірлік, К-700, Құрамдастырылған жол машинасы, Т-170 бульдозері).</w:t>
      </w:r>
    </w:p>
    <w:p w:rsidR="00197AC4" w:rsidRPr="00625823" w:rsidRDefault="00197AC4" w:rsidP="00197AC4">
      <w:pPr>
        <w:jc w:val="both"/>
        <w:rPr>
          <w:rFonts w:eastAsia="Calibri"/>
          <w:lang w:eastAsia="en-US"/>
        </w:rPr>
      </w:pPr>
      <w:r w:rsidRPr="00625823">
        <w:rPr>
          <w:rFonts w:eastAsia="Calibri"/>
          <w:lang w:eastAsia="en-US"/>
        </w:rPr>
        <w:t>"Бозайғыр - Ключи" және "Шортанды – Новографское" аудандық маңызы бар жолдарға, сондай-ақ Шортанды кентінің кентішілік жолдарына "Шортанды Су"ШЖҚ МКК қызмет көрсетеді. Қар кептелісін жою үшін 7 бірлік техника қолданылады: автогрейдер (2 бірлік), тиегіш, бульдозер, МТЗ-82 (шөміш, щетка), Газ 3309 (самосвал), ЗИЛ-130 базасындағы қар жинағыш машина (күрек үйіндісі, щетка).</w:t>
      </w:r>
    </w:p>
    <w:p w:rsidR="00197AC4" w:rsidRPr="00625823" w:rsidRDefault="00197AC4" w:rsidP="00197AC4">
      <w:pPr>
        <w:jc w:val="both"/>
        <w:rPr>
          <w:rFonts w:eastAsia="Calibri"/>
          <w:lang w:eastAsia="en-US"/>
        </w:rPr>
      </w:pPr>
      <w:r w:rsidRPr="00625823">
        <w:rPr>
          <w:rFonts w:eastAsia="Calibri"/>
          <w:lang w:eastAsia="en-US"/>
        </w:rPr>
        <w:t>Кентішілік автомобиль жолдарына қысқы кезеңде 23 бірлік техникаға қызмет көрсетеді (автогрейдер-2 бірлік, шнекоротор, тиегіш-4 бірлік, экскаватор-2 бірлік, бульдозер, өзі аударғыш-6 бірлік, аспалы жабдығы бар К-700 тракторы-7 бірлік).</w:t>
      </w:r>
    </w:p>
    <w:p w:rsidR="00197AC4" w:rsidRPr="00625823" w:rsidRDefault="00197AC4" w:rsidP="00197AC4">
      <w:pPr>
        <w:jc w:val="both"/>
        <w:rPr>
          <w:rFonts w:eastAsia="Calibri"/>
          <w:b/>
          <w:lang w:eastAsia="en-US"/>
        </w:rPr>
      </w:pPr>
      <w:r w:rsidRPr="00625823">
        <w:rPr>
          <w:rFonts w:eastAsia="Calibri"/>
          <w:b/>
          <w:lang w:eastAsia="en-US"/>
        </w:rPr>
        <w:lastRenderedPageBreak/>
        <w:t xml:space="preserve">Жақсы ауданы: </w:t>
      </w:r>
    </w:p>
    <w:p w:rsidR="00197AC4" w:rsidRPr="00625823" w:rsidRDefault="00197AC4" w:rsidP="00197AC4">
      <w:pPr>
        <w:jc w:val="both"/>
        <w:rPr>
          <w:rFonts w:eastAsia="Calibri"/>
          <w:lang w:eastAsia="en-US"/>
        </w:rPr>
      </w:pPr>
      <w:r w:rsidRPr="00625823">
        <w:rPr>
          <w:rFonts w:eastAsia="Calibri"/>
          <w:lang w:eastAsia="en-US"/>
        </w:rPr>
        <w:t>-ЖПУ-4 Есіл қ. әкімшілік корпусы Жақсы ауылы Дорожная көшесі 5 мекенжайы бойынша орналасқан. Республикалық маңызы бар автомобиль жолдарында қардан тазалау үшін 6 бірлік инженерлік техника бар, атап айтқанда: (1ед.-шнекоротор, 1ед. - К-700 (күрек, қар күрекпен, көмірмен), 1ед.-құм себумен қаламмен (күрек), 1ед.-шынжыр табанды бульдозер, 1ед.-автогрейдер, 1ед.-тиегіш), ЖЖМ мөлшері: 1 тонна (дизель отыны), сондай-ақ қоқыс төгуге арналған инертті материал бар.көктайғақ-70 тонна, тұз-10 тонна. Қар көшкінінен трассаны бойлай орнату үшін 2 км.ағаш қалқандар дайындалды. ДЭУ-3 ж. Атбасар Алматы-Екатеринбург трассасы Жақсы ауданының қазақ станциясынан Атбасар ауданының шекарасына дейін (940-975 км.), 10 бірлік инженерлік техника бар: (4-КДМ, 3-шнекоротор, 1-автогрейдер, 2-МТЗ-80), ЖЖМ саны -60 тонна (дизель отыны). "Жаңа-Жол АСТ" ЖШС (Жақсыдан Жарқайың ауданының шекарасына дейін 0-91 км.), жаңа Қийма-Терсақан 0-49 км. 4 бірлік инженерлік техника бар: (1-шнекоротор, 1-тиегіш, 1-МТЗ-80, К-700), ЖЖМ саны-15 тонна, сондай-ақ көктайғақтан құм себуге арналған инертті материал бар-40 тонна. "Жол-Тауга" ЖШС Атбасардан Алғабас ауылына дейін. 7 бірлік бар. инженерлік техника: (1-шнекоротор, 2-КДМ, 2-тиегіш, 1-автогрейдер, 1 - бульдозер), ЖЖМ саны-0 тонна. ШЖҚ "жақсы Су Арнасы" МКК (Чапаевское ауылына кіреберіс 16 км., Баягиз ауылына кіреберіс 4 км., жақсы-Киров 19 км., Новокиенка – Перекатное 49 км., Тарасовка ауылына кіреберіс 12 км.). 7 инженерлік техника бар: (1-шнекоротор, 1-автогрейдер, 2-тиегіш, 2-МТЗ-80, 1 - камаз) ЖЖМ мөлшері-24 тонна, сондай-ақ көктайғақтан құм себуге арналған инертті материал бар-40 тонна. Ауыл маңында 917 км жол-медициналық-құтқару пункті бар. Жақсы, құтқару және медициналық жабдықтары бар 1 Аэроұтқыр.</w:t>
      </w:r>
    </w:p>
    <w:p w:rsidR="00197AC4" w:rsidRPr="00625823" w:rsidRDefault="00197AC4" w:rsidP="00197AC4">
      <w:pPr>
        <w:jc w:val="both"/>
        <w:rPr>
          <w:rFonts w:eastAsia="Calibri"/>
          <w:b/>
          <w:lang w:val="kk-KZ"/>
        </w:rPr>
      </w:pPr>
      <w:r w:rsidRPr="00625823">
        <w:rPr>
          <w:rFonts w:eastAsia="Calibri"/>
          <w:b/>
          <w:lang w:eastAsia="en-US"/>
        </w:rPr>
        <w:t>Б</w:t>
      </w:r>
      <w:r w:rsidRPr="00625823">
        <w:rPr>
          <w:rFonts w:eastAsia="Calibri"/>
          <w:b/>
          <w:lang w:val="kk-KZ" w:eastAsia="en-US"/>
        </w:rPr>
        <w:t>і</w:t>
      </w:r>
      <w:r w:rsidRPr="00625823">
        <w:rPr>
          <w:rFonts w:eastAsia="Calibri"/>
          <w:b/>
          <w:lang w:eastAsia="en-US"/>
        </w:rPr>
        <w:t>ржан Сал</w:t>
      </w:r>
      <w:r w:rsidRPr="00625823">
        <w:rPr>
          <w:rFonts w:eastAsia="Calibri"/>
          <w:b/>
          <w:lang w:val="kk-KZ" w:eastAsia="en-US"/>
        </w:rPr>
        <w:t xml:space="preserve"> ауданы</w:t>
      </w:r>
      <w:r w:rsidRPr="00625823">
        <w:rPr>
          <w:rFonts w:eastAsia="Calibri"/>
          <w:b/>
          <w:lang w:val="kk-KZ"/>
        </w:rPr>
        <w:t>:</w:t>
      </w:r>
    </w:p>
    <w:p w:rsidR="00197AC4" w:rsidRPr="00625823" w:rsidRDefault="00197AC4" w:rsidP="00197AC4">
      <w:pPr>
        <w:jc w:val="both"/>
        <w:rPr>
          <w:rFonts w:eastAsia="Calibri"/>
          <w:lang w:eastAsia="en-US"/>
        </w:rPr>
      </w:pPr>
      <w:r w:rsidRPr="00625823">
        <w:rPr>
          <w:rFonts w:eastAsia="Calibri"/>
          <w:lang w:eastAsia="en-US"/>
        </w:rPr>
        <w:t>төтенше жағдайлардың салдарын жою үшін тартылатын күштер мен құралдар жөніндегі ақпарат; Жол-пайдалану басқармаларының болуы, олардың орналасуы: Степняк қаласы, Біржан сал ауданының "ТКШ ЖМ және АД" ММ, "Степняк-су"ШЖҚ МКК. зардап шеккендерді орналастыруға болатын жол бойындағы медициналық-құтқару пункттері мен медициналық мекемелерінің болуы, олардың орналасуы: Біржан сал ауданының "аудандық ауруханасы" ШЖҚ МКК. Көктайғақты жоюға және қар құрсауын тазалауға арналған техниканың жалпы саны: 2 автогрейдер, 1 тиегіш,1 фронтальды тиегіш. Жылыту пункттерінің саны, қанша орынға, олардың орналасуы; 100 орындық 2 мектеп. Дайындалған жанар-жағармай материалдарының, дизель отынының, бензиннің көлемі: 1 тонна отын. Көктайғаққа қарсы материалдар қоры (құм, тұз), инертті материалдар қоры (көлемі): 1,5 т құм.</w:t>
      </w:r>
    </w:p>
    <w:p w:rsidR="00197AC4" w:rsidRPr="00625823" w:rsidRDefault="00197AC4" w:rsidP="00197AC4">
      <w:pPr>
        <w:jc w:val="both"/>
        <w:rPr>
          <w:rFonts w:eastAsia="Calibri"/>
          <w:b/>
          <w:lang w:val="kk-KZ"/>
        </w:rPr>
      </w:pPr>
      <w:r w:rsidRPr="00625823">
        <w:rPr>
          <w:rFonts w:eastAsia="Calibri"/>
          <w:b/>
          <w:lang w:val="kk-KZ" w:eastAsia="en-US"/>
        </w:rPr>
        <w:t>Бұрабай ауданы</w:t>
      </w:r>
      <w:r w:rsidRPr="00625823">
        <w:rPr>
          <w:rFonts w:eastAsia="Calibri"/>
          <w:b/>
          <w:lang w:val="kk-KZ"/>
        </w:rPr>
        <w:t>:</w:t>
      </w:r>
    </w:p>
    <w:p w:rsidR="00197AC4" w:rsidRPr="00625823" w:rsidRDefault="00197AC4" w:rsidP="00197AC4">
      <w:pPr>
        <w:jc w:val="both"/>
        <w:rPr>
          <w:b/>
        </w:rPr>
      </w:pPr>
      <w:r w:rsidRPr="00625823">
        <w:rPr>
          <w:rFonts w:eastAsia="Calibri"/>
        </w:rPr>
        <w:t>төтенше жағдайлардың салдарын жою үшін тартылатын күштер мен құралдар бойынша ақпарат: "РСУ-16" ЖШС, ДЭУ-5, ДЭУ-88 күштерімен, сондай-ақ меморандум жасасқан ұйымдармен: БАТ, "Журавлевка-1", "ЕсильАгро", "RG Gold". Жол-пайдалану басқармаларының болуы, олардың орналасуы-жоқ, зардап шеккендерді орналастыруға болатын жол бойындағы медициналық-құтқару пункттері мен медициналық мекемелердің болуы, олардың орналасуы: "Авиценна-Бурабай" ЖШС ОАА және Щучинск қаласының қалалық емханасы. Көктайғақты жоюға және қар құрсауын тазалауға арналған техниканың жалпы саны-26 бірлік. Жылыту пункттерінің саны, қанша орынға, олардың орналасуы: Нұр-сұлтан қаласына қарай республикалық трассаның бойында орналасқан 1 павильон. Дайындалған жанар-жағармай материалдарының, дизель отынының, бензиннің көлемі: 12 тонна көлемінде, тайғаққа қарсы материалдардың (құм, тұз) қоры, инертті материалдардың қоры (көлемі)- 18 тонна.</w:t>
      </w:r>
    </w:p>
    <w:p w:rsidR="00197AC4" w:rsidRPr="00625823" w:rsidRDefault="00197AC4" w:rsidP="00197AC4">
      <w:pPr>
        <w:jc w:val="center"/>
        <w:rPr>
          <w:b/>
        </w:rPr>
      </w:pPr>
    </w:p>
    <w:p w:rsidR="00197AC4" w:rsidRPr="00625823" w:rsidRDefault="00197AC4" w:rsidP="00197AC4">
      <w:pPr>
        <w:jc w:val="center"/>
        <w:rPr>
          <w:b/>
        </w:rPr>
      </w:pPr>
      <w:r w:rsidRPr="00625823">
        <w:rPr>
          <w:b/>
        </w:rPr>
        <w:t xml:space="preserve">Автожолдардағы қар басып қалатын учаскелер туралы ақпарат </w:t>
      </w:r>
    </w:p>
    <w:p w:rsidR="00197AC4" w:rsidRPr="00625823" w:rsidRDefault="00197AC4" w:rsidP="00197AC4">
      <w:pPr>
        <w:jc w:val="center"/>
      </w:pPr>
      <w:r w:rsidRPr="00625823">
        <w:t>(деректер картаға түсіріледі)</w:t>
      </w:r>
    </w:p>
    <w:p w:rsidR="00197AC4" w:rsidRPr="00625823" w:rsidRDefault="00197AC4" w:rsidP="00197AC4">
      <w:pPr>
        <w:jc w:val="right"/>
        <w:rPr>
          <w:lang w:val="kk-KZ"/>
        </w:rPr>
      </w:pPr>
      <w:r w:rsidRPr="00625823">
        <w:rPr>
          <w:lang w:val="kk-KZ"/>
        </w:rPr>
        <w:t>кесте</w:t>
      </w:r>
      <w:r w:rsidRPr="00625823">
        <w:t xml:space="preserve"> </w:t>
      </w:r>
      <w:r w:rsidRPr="00625823">
        <w:rPr>
          <w:lang w:val="kk-KZ"/>
        </w:rPr>
        <w:t>33</w:t>
      </w:r>
    </w:p>
    <w:tbl>
      <w:tblPr>
        <w:tblStyle w:val="a3"/>
        <w:tblW w:w="14601" w:type="dxa"/>
        <w:tblInd w:w="108" w:type="dxa"/>
        <w:tblLayout w:type="fixed"/>
        <w:tblLook w:val="04A0" w:firstRow="1" w:lastRow="0" w:firstColumn="1" w:lastColumn="0" w:noHBand="0" w:noVBand="1"/>
      </w:tblPr>
      <w:tblGrid>
        <w:gridCol w:w="851"/>
        <w:gridCol w:w="1839"/>
        <w:gridCol w:w="3117"/>
        <w:gridCol w:w="1986"/>
        <w:gridCol w:w="9"/>
        <w:gridCol w:w="1698"/>
        <w:gridCol w:w="3400"/>
        <w:gridCol w:w="1701"/>
      </w:tblGrid>
      <w:tr w:rsidR="00197AC4" w:rsidRPr="00625823" w:rsidTr="00514ADD">
        <w:trPr>
          <w:trHeight w:val="4353"/>
        </w:trPr>
        <w:tc>
          <w:tcPr>
            <w:tcW w:w="851" w:type="dxa"/>
            <w:tcBorders>
              <w:top w:val="single" w:sz="4" w:space="0" w:color="auto"/>
              <w:left w:val="single" w:sz="4" w:space="0" w:color="auto"/>
              <w:bottom w:val="single" w:sz="4" w:space="0" w:color="auto"/>
              <w:right w:val="single" w:sz="4" w:space="0" w:color="auto"/>
            </w:tcBorders>
            <w:hideMark/>
          </w:tcPr>
          <w:p w:rsidR="00197AC4" w:rsidRPr="00625823" w:rsidRDefault="00197AC4" w:rsidP="00197AC4">
            <w:pPr>
              <w:jc w:val="center"/>
              <w:rPr>
                <w:b/>
              </w:rPr>
            </w:pPr>
            <w:r w:rsidRPr="00625823">
              <w:rPr>
                <w:b/>
              </w:rPr>
              <w:lastRenderedPageBreak/>
              <w:t>№</w:t>
            </w:r>
          </w:p>
        </w:tc>
        <w:tc>
          <w:tcPr>
            <w:tcW w:w="1839" w:type="dxa"/>
            <w:tcBorders>
              <w:top w:val="single" w:sz="4" w:space="0" w:color="auto"/>
              <w:left w:val="single" w:sz="4" w:space="0" w:color="auto"/>
              <w:bottom w:val="single" w:sz="4" w:space="0" w:color="auto"/>
              <w:right w:val="single" w:sz="4" w:space="0" w:color="auto"/>
            </w:tcBorders>
            <w:hideMark/>
          </w:tcPr>
          <w:p w:rsidR="00197AC4" w:rsidRPr="00625823" w:rsidRDefault="00197AC4" w:rsidP="00197AC4">
            <w:pPr>
              <w:jc w:val="center"/>
              <w:rPr>
                <w:b/>
                <w:lang w:val="kk-KZ"/>
              </w:rPr>
            </w:pPr>
            <w:r w:rsidRPr="00625823">
              <w:rPr>
                <w:b/>
                <w:lang w:val="kk-KZ"/>
              </w:rPr>
              <w:t>Жолдың атауы</w:t>
            </w:r>
          </w:p>
        </w:tc>
        <w:tc>
          <w:tcPr>
            <w:tcW w:w="3117" w:type="dxa"/>
            <w:tcBorders>
              <w:top w:val="single" w:sz="4" w:space="0" w:color="auto"/>
              <w:left w:val="single" w:sz="4" w:space="0" w:color="auto"/>
              <w:bottom w:val="single" w:sz="4" w:space="0" w:color="auto"/>
              <w:right w:val="single" w:sz="4" w:space="0" w:color="auto"/>
            </w:tcBorders>
            <w:hideMark/>
          </w:tcPr>
          <w:p w:rsidR="00197AC4" w:rsidRPr="00625823" w:rsidRDefault="00197AC4" w:rsidP="00197AC4">
            <w:pPr>
              <w:jc w:val="center"/>
              <w:rPr>
                <w:b/>
                <w:lang w:val="kk-KZ"/>
              </w:rPr>
            </w:pPr>
            <w:r w:rsidRPr="00625823">
              <w:rPr>
                <w:b/>
                <w:lang w:val="kk-KZ"/>
              </w:rPr>
              <w:t xml:space="preserve">Қызмет көрсетілетін жолдар мен көпірлер қызметінің құрылымдық бөлімшелері </w:t>
            </w:r>
            <w:r w:rsidRPr="00625823">
              <w:rPr>
                <w:i/>
                <w:lang w:val="kk-KZ"/>
              </w:rPr>
              <w:t>(атауы, орналасқан жері, ж/С, техника саны, басшының Т. А. Ә., ұялы тел. о / ж)</w:t>
            </w:r>
          </w:p>
        </w:tc>
        <w:tc>
          <w:tcPr>
            <w:tcW w:w="1986" w:type="dxa"/>
            <w:tcBorders>
              <w:top w:val="single" w:sz="4" w:space="0" w:color="auto"/>
              <w:left w:val="single" w:sz="4" w:space="0" w:color="auto"/>
              <w:bottom w:val="single" w:sz="4" w:space="0" w:color="auto"/>
              <w:right w:val="single" w:sz="4" w:space="0" w:color="auto"/>
            </w:tcBorders>
            <w:hideMark/>
          </w:tcPr>
          <w:p w:rsidR="00197AC4" w:rsidRPr="00625823" w:rsidRDefault="00197AC4" w:rsidP="00197AC4">
            <w:pPr>
              <w:jc w:val="center"/>
              <w:rPr>
                <w:b/>
                <w:lang w:val="kk-KZ"/>
              </w:rPr>
            </w:pPr>
            <w:r w:rsidRPr="00625823">
              <w:rPr>
                <w:b/>
                <w:lang w:val="kk-KZ"/>
              </w:rPr>
              <w:t>Қар басатын учаскенің орналасқан жері, км</w:t>
            </w:r>
          </w:p>
          <w:p w:rsidR="00197AC4" w:rsidRPr="00625823" w:rsidRDefault="00197AC4" w:rsidP="00197AC4">
            <w:pPr>
              <w:jc w:val="center"/>
              <w:rPr>
                <w:i/>
              </w:rPr>
            </w:pPr>
            <w:r w:rsidRPr="00625823">
              <w:rPr>
                <w:i/>
              </w:rPr>
              <w:t>(жергілікті жерге байланыстыра отырып)</w:t>
            </w:r>
          </w:p>
        </w:tc>
        <w:tc>
          <w:tcPr>
            <w:tcW w:w="1707" w:type="dxa"/>
            <w:gridSpan w:val="2"/>
            <w:tcBorders>
              <w:top w:val="single" w:sz="4" w:space="0" w:color="auto"/>
              <w:left w:val="single" w:sz="4" w:space="0" w:color="auto"/>
              <w:bottom w:val="single" w:sz="4" w:space="0" w:color="auto"/>
              <w:right w:val="single" w:sz="4" w:space="0" w:color="auto"/>
            </w:tcBorders>
            <w:hideMark/>
          </w:tcPr>
          <w:p w:rsidR="00197AC4" w:rsidRPr="00625823" w:rsidRDefault="00197AC4" w:rsidP="00197AC4">
            <w:pPr>
              <w:jc w:val="center"/>
              <w:rPr>
                <w:b/>
              </w:rPr>
            </w:pPr>
            <w:r w:rsidRPr="00625823">
              <w:rPr>
                <w:b/>
              </w:rPr>
              <w:t>Қар басатын учаскенің ұзындығы, м</w:t>
            </w:r>
          </w:p>
        </w:tc>
        <w:tc>
          <w:tcPr>
            <w:tcW w:w="3400" w:type="dxa"/>
            <w:tcBorders>
              <w:top w:val="single" w:sz="4" w:space="0" w:color="auto"/>
              <w:left w:val="single" w:sz="4" w:space="0" w:color="auto"/>
              <w:bottom w:val="single" w:sz="4" w:space="0" w:color="auto"/>
              <w:right w:val="single" w:sz="4" w:space="0" w:color="auto"/>
            </w:tcBorders>
            <w:hideMark/>
          </w:tcPr>
          <w:p w:rsidR="00197AC4" w:rsidRPr="00625823" w:rsidRDefault="00197AC4" w:rsidP="00197AC4">
            <w:pPr>
              <w:jc w:val="center"/>
              <w:rPr>
                <w:b/>
              </w:rPr>
            </w:pPr>
            <w:r w:rsidRPr="00625823">
              <w:rPr>
                <w:b/>
              </w:rPr>
              <w:t xml:space="preserve">Жақын жердегі жылыту пункттері </w:t>
            </w:r>
            <w:r w:rsidRPr="00625823">
              <w:rPr>
                <w:i/>
              </w:rPr>
              <w:t>(орналасқан жерінің қысқаша сипаттамасы, атауы, байланыстары, сыйымдылығы және т. б.),</w:t>
            </w:r>
            <w:r w:rsidRPr="00625823">
              <w:rPr>
                <w:b/>
              </w:rPr>
              <w:t xml:space="preserve"> оның ішінде тамақ дайындайтын жылыту пункттерінің болуы</w:t>
            </w:r>
          </w:p>
        </w:tc>
        <w:tc>
          <w:tcPr>
            <w:tcW w:w="1701" w:type="dxa"/>
            <w:tcBorders>
              <w:top w:val="single" w:sz="4" w:space="0" w:color="auto"/>
              <w:left w:val="single" w:sz="4" w:space="0" w:color="auto"/>
              <w:bottom w:val="single" w:sz="4" w:space="0" w:color="auto"/>
              <w:right w:val="single" w:sz="4" w:space="0" w:color="auto"/>
            </w:tcBorders>
            <w:hideMark/>
          </w:tcPr>
          <w:p w:rsidR="00197AC4" w:rsidRPr="00625823" w:rsidRDefault="00197AC4" w:rsidP="00197AC4">
            <w:pPr>
              <w:jc w:val="center"/>
              <w:rPr>
                <w:b/>
              </w:rPr>
            </w:pPr>
            <w:r w:rsidRPr="00625823">
              <w:rPr>
                <w:b/>
              </w:rPr>
              <w:t>қар ұстайтын қалқандар саны</w:t>
            </w:r>
          </w:p>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hideMark/>
          </w:tcPr>
          <w:p w:rsidR="00197AC4" w:rsidRPr="00625823" w:rsidRDefault="00197AC4" w:rsidP="00197AC4">
            <w:pPr>
              <w:jc w:val="center"/>
            </w:pPr>
            <w:r w:rsidRPr="00625823">
              <w:t>1</w:t>
            </w:r>
          </w:p>
        </w:tc>
        <w:tc>
          <w:tcPr>
            <w:tcW w:w="1839" w:type="dxa"/>
            <w:tcBorders>
              <w:top w:val="single" w:sz="4" w:space="0" w:color="auto"/>
              <w:left w:val="single" w:sz="4" w:space="0" w:color="auto"/>
              <w:bottom w:val="single" w:sz="4" w:space="0" w:color="auto"/>
              <w:right w:val="single" w:sz="4" w:space="0" w:color="auto"/>
            </w:tcBorders>
            <w:hideMark/>
          </w:tcPr>
          <w:p w:rsidR="00197AC4" w:rsidRPr="00625823" w:rsidRDefault="00197AC4" w:rsidP="00197AC4">
            <w:pPr>
              <w:jc w:val="center"/>
            </w:pPr>
            <w:r w:rsidRPr="00625823">
              <w:t>2</w:t>
            </w:r>
          </w:p>
        </w:tc>
        <w:tc>
          <w:tcPr>
            <w:tcW w:w="3117" w:type="dxa"/>
            <w:tcBorders>
              <w:top w:val="single" w:sz="4" w:space="0" w:color="auto"/>
              <w:left w:val="single" w:sz="4" w:space="0" w:color="auto"/>
              <w:bottom w:val="single" w:sz="4" w:space="0" w:color="auto"/>
              <w:right w:val="single" w:sz="4" w:space="0" w:color="auto"/>
            </w:tcBorders>
            <w:hideMark/>
          </w:tcPr>
          <w:p w:rsidR="00197AC4" w:rsidRPr="00625823" w:rsidRDefault="00197AC4" w:rsidP="00197AC4">
            <w:pPr>
              <w:jc w:val="center"/>
            </w:pPr>
            <w:r w:rsidRPr="00625823">
              <w:t>3</w:t>
            </w:r>
          </w:p>
        </w:tc>
        <w:tc>
          <w:tcPr>
            <w:tcW w:w="1986" w:type="dxa"/>
            <w:tcBorders>
              <w:top w:val="single" w:sz="4" w:space="0" w:color="auto"/>
              <w:left w:val="single" w:sz="4" w:space="0" w:color="auto"/>
              <w:bottom w:val="single" w:sz="4" w:space="0" w:color="auto"/>
              <w:right w:val="single" w:sz="4" w:space="0" w:color="auto"/>
            </w:tcBorders>
            <w:hideMark/>
          </w:tcPr>
          <w:p w:rsidR="00197AC4" w:rsidRPr="00625823" w:rsidRDefault="00197AC4" w:rsidP="00197AC4">
            <w:pPr>
              <w:jc w:val="center"/>
            </w:pPr>
            <w:r w:rsidRPr="00625823">
              <w:t>4</w:t>
            </w:r>
          </w:p>
        </w:tc>
        <w:tc>
          <w:tcPr>
            <w:tcW w:w="1707" w:type="dxa"/>
            <w:gridSpan w:val="2"/>
            <w:tcBorders>
              <w:top w:val="single" w:sz="4" w:space="0" w:color="auto"/>
              <w:left w:val="single" w:sz="4" w:space="0" w:color="auto"/>
              <w:bottom w:val="single" w:sz="4" w:space="0" w:color="auto"/>
              <w:right w:val="single" w:sz="4" w:space="0" w:color="auto"/>
            </w:tcBorders>
            <w:hideMark/>
          </w:tcPr>
          <w:p w:rsidR="00197AC4" w:rsidRPr="00625823" w:rsidRDefault="00197AC4" w:rsidP="00197AC4">
            <w:pPr>
              <w:jc w:val="center"/>
            </w:pPr>
            <w:r w:rsidRPr="00625823">
              <w:t>5</w:t>
            </w:r>
          </w:p>
        </w:tc>
        <w:tc>
          <w:tcPr>
            <w:tcW w:w="3400" w:type="dxa"/>
            <w:tcBorders>
              <w:top w:val="single" w:sz="4" w:space="0" w:color="auto"/>
              <w:left w:val="single" w:sz="4" w:space="0" w:color="auto"/>
              <w:bottom w:val="single" w:sz="4" w:space="0" w:color="auto"/>
              <w:right w:val="single" w:sz="4" w:space="0" w:color="auto"/>
            </w:tcBorders>
            <w:hideMark/>
          </w:tcPr>
          <w:p w:rsidR="00197AC4" w:rsidRPr="00625823" w:rsidRDefault="00197AC4" w:rsidP="00197AC4">
            <w:pPr>
              <w:jc w:val="center"/>
            </w:pPr>
            <w:r w:rsidRPr="00625823">
              <w:t>6</w:t>
            </w:r>
          </w:p>
        </w:tc>
        <w:tc>
          <w:tcPr>
            <w:tcW w:w="1701" w:type="dxa"/>
            <w:tcBorders>
              <w:top w:val="single" w:sz="4" w:space="0" w:color="auto"/>
              <w:left w:val="single" w:sz="4" w:space="0" w:color="auto"/>
              <w:bottom w:val="single" w:sz="4" w:space="0" w:color="auto"/>
              <w:right w:val="single" w:sz="4" w:space="0" w:color="auto"/>
            </w:tcBorders>
            <w:hideMark/>
          </w:tcPr>
          <w:p w:rsidR="00197AC4" w:rsidRPr="00625823" w:rsidRDefault="00197AC4" w:rsidP="00197AC4">
            <w:pPr>
              <w:jc w:val="center"/>
            </w:pPr>
            <w:r w:rsidRPr="00625823">
              <w:t>7</w:t>
            </w:r>
          </w:p>
        </w:tc>
      </w:tr>
      <w:tr w:rsidR="00197AC4" w:rsidRPr="00625823" w:rsidTr="00514ADD">
        <w:tc>
          <w:tcPr>
            <w:tcW w:w="12900" w:type="dxa"/>
            <w:gridSpan w:val="7"/>
            <w:tcBorders>
              <w:top w:val="single" w:sz="4" w:space="0" w:color="auto"/>
              <w:left w:val="single" w:sz="4" w:space="0" w:color="auto"/>
              <w:bottom w:val="single" w:sz="4" w:space="0" w:color="auto"/>
              <w:right w:val="single" w:sz="4" w:space="0" w:color="auto"/>
            </w:tcBorders>
            <w:hideMark/>
          </w:tcPr>
          <w:p w:rsidR="00197AC4" w:rsidRPr="00625823" w:rsidRDefault="00197AC4" w:rsidP="00197AC4">
            <w:pPr>
              <w:jc w:val="center"/>
            </w:pPr>
            <w:r w:rsidRPr="00625823">
              <w:rPr>
                <w:b/>
              </w:rPr>
              <w:t>облыстық маңызы бар</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b/>
              </w:rPr>
            </w:pPr>
          </w:p>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hideMark/>
          </w:tcPr>
          <w:p w:rsidR="00197AC4" w:rsidRPr="00625823" w:rsidRDefault="00197AC4" w:rsidP="00197AC4">
            <w:pPr>
              <w:jc w:val="center"/>
            </w:pPr>
            <w:r w:rsidRPr="00625823">
              <w:t>1</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Жаңа</w:t>
            </w:r>
            <w:r w:rsidRPr="00625823">
              <w:t xml:space="preserve"> Колутон-Ақк</w:t>
            </w:r>
            <w:r w:rsidRPr="00625823">
              <w:rPr>
                <w:lang w:val="kk-KZ"/>
              </w:rPr>
              <w:t>ө</w:t>
            </w:r>
            <w:r w:rsidRPr="00625823">
              <w:t>л-Азат-Минский</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rPr>
                <w:lang w:val="kk-KZ"/>
              </w:rPr>
            </w:pPr>
            <w:r w:rsidRPr="00625823">
              <w:t>«Көкшетау Жолдары»</w:t>
            </w:r>
            <w:r w:rsidRPr="00625823">
              <w:rPr>
                <w:lang w:val="kk-KZ"/>
              </w:rPr>
              <w:t xml:space="preserve"> 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142-144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 xml:space="preserve">Ақкөл </w:t>
            </w:r>
            <w:r w:rsidRPr="00625823">
              <w:rPr>
                <w:lang w:val="kk-KZ"/>
              </w:rPr>
              <w:t>ОМ</w:t>
            </w:r>
            <w:r w:rsidRPr="00625823">
              <w:t xml:space="preserve"> №3 (20 км) (50 </w:t>
            </w:r>
            <w:r w:rsidRPr="00625823">
              <w:rPr>
                <w:lang w:val="kk-KZ"/>
              </w:rPr>
              <w:t>адам</w:t>
            </w:r>
            <w:r w:rsidRPr="00625823">
              <w:t>)</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hideMark/>
          </w:tcPr>
          <w:p w:rsidR="00197AC4" w:rsidRPr="00625823" w:rsidRDefault="00197AC4" w:rsidP="00197AC4">
            <w:pPr>
              <w:jc w:val="center"/>
            </w:pPr>
            <w:r w:rsidRPr="00625823">
              <w:t>2</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Жаңа</w:t>
            </w:r>
            <w:r w:rsidRPr="00625823">
              <w:t xml:space="preserve"> Колутон-Ақк</w:t>
            </w:r>
            <w:r w:rsidRPr="00625823">
              <w:rPr>
                <w:lang w:val="kk-KZ"/>
              </w:rPr>
              <w:t>ө</w:t>
            </w:r>
            <w:r w:rsidRPr="00625823">
              <w:t>л-Азат-Минский</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«Көкшетау Жолдары»</w:t>
            </w:r>
            <w:r w:rsidRPr="00625823">
              <w:rPr>
                <w:lang w:val="kk-KZ"/>
              </w:rPr>
              <w:t xml:space="preserve"> 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165-167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t xml:space="preserve">Азат </w:t>
            </w:r>
            <w:r w:rsidRPr="00625823">
              <w:rPr>
                <w:lang w:val="kk-KZ"/>
              </w:rPr>
              <w:t>ОМ</w:t>
            </w:r>
          </w:p>
          <w:p w:rsidR="00197AC4" w:rsidRPr="00625823" w:rsidRDefault="00197AC4" w:rsidP="00197AC4">
            <w:pPr>
              <w:jc w:val="center"/>
            </w:pPr>
            <w:r w:rsidRPr="00625823">
              <w:t xml:space="preserve">(15 км) (50 </w:t>
            </w:r>
            <w:r w:rsidRPr="00625823">
              <w:rPr>
                <w:lang w:val="kk-KZ"/>
              </w:rPr>
              <w:t>адам</w:t>
            </w:r>
            <w:r w:rsidRPr="00625823">
              <w:t>)</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3</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Азат-Степногорск</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«Көкшетау Жолдары»</w:t>
            </w:r>
            <w:r w:rsidRPr="00625823">
              <w:rPr>
                <w:lang w:val="kk-KZ"/>
              </w:rPr>
              <w:t xml:space="preserve"> 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4-5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t xml:space="preserve">Азат </w:t>
            </w:r>
            <w:r w:rsidRPr="00625823">
              <w:rPr>
                <w:lang w:val="kk-KZ"/>
              </w:rPr>
              <w:t>ОМ</w:t>
            </w:r>
          </w:p>
          <w:p w:rsidR="00197AC4" w:rsidRPr="00625823" w:rsidRDefault="00197AC4" w:rsidP="00197AC4">
            <w:pPr>
              <w:jc w:val="center"/>
            </w:pPr>
            <w:r w:rsidRPr="00625823">
              <w:t xml:space="preserve">(15 км) (50 </w:t>
            </w:r>
            <w:r w:rsidRPr="00625823">
              <w:rPr>
                <w:lang w:val="kk-KZ"/>
              </w:rPr>
              <w:t>адам</w:t>
            </w:r>
            <w:r w:rsidRPr="00625823">
              <w:t>)</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4</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Азат-Степногорск</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«Көкшетау Жолдары»</w:t>
            </w:r>
            <w:r w:rsidRPr="00625823">
              <w:rPr>
                <w:lang w:val="kk-KZ"/>
              </w:rPr>
              <w:t xml:space="preserve"> 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10-12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t xml:space="preserve">Азат </w:t>
            </w:r>
            <w:r w:rsidRPr="00625823">
              <w:rPr>
                <w:lang w:val="kk-KZ"/>
              </w:rPr>
              <w:t>ОМ</w:t>
            </w:r>
          </w:p>
          <w:p w:rsidR="00197AC4" w:rsidRPr="00625823" w:rsidRDefault="00197AC4" w:rsidP="00197AC4">
            <w:pPr>
              <w:jc w:val="center"/>
            </w:pPr>
            <w:r w:rsidRPr="00625823">
              <w:t xml:space="preserve">(15 км) (50 </w:t>
            </w:r>
            <w:r w:rsidRPr="00625823">
              <w:rPr>
                <w:lang w:val="kk-KZ"/>
              </w:rPr>
              <w:t>адам</w:t>
            </w:r>
            <w:r w:rsidRPr="00625823">
              <w:t>)</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5</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Азат-Степногорск</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«Көкшетау Жолдары»</w:t>
            </w:r>
            <w:r w:rsidRPr="00625823">
              <w:rPr>
                <w:lang w:val="kk-KZ"/>
              </w:rPr>
              <w:t xml:space="preserve"> 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31-32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rPr>
                <w:lang w:val="kk-KZ"/>
              </w:rPr>
              <w:t>Қ</w:t>
            </w:r>
            <w:r w:rsidRPr="00625823">
              <w:t xml:space="preserve">арабұлақ </w:t>
            </w:r>
            <w:r w:rsidRPr="00625823">
              <w:rPr>
                <w:lang w:val="kk-KZ"/>
              </w:rPr>
              <w:t>ОМ</w:t>
            </w:r>
          </w:p>
          <w:p w:rsidR="00197AC4" w:rsidRPr="00625823" w:rsidRDefault="00197AC4" w:rsidP="00197AC4">
            <w:pPr>
              <w:jc w:val="center"/>
            </w:pPr>
            <w:r w:rsidRPr="00625823">
              <w:t xml:space="preserve">(4 км) (50 </w:t>
            </w:r>
            <w:r w:rsidRPr="00625823">
              <w:rPr>
                <w:lang w:val="kk-KZ"/>
              </w:rPr>
              <w:t>адам</w:t>
            </w:r>
            <w:r w:rsidRPr="00625823">
              <w:t>)</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6</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Ерейментау-Павловка-Аршалы</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 xml:space="preserve">«Дорожник» </w:t>
            </w:r>
            <w:r w:rsidRPr="00625823">
              <w:rPr>
                <w:lang w:val="kk-KZ"/>
              </w:rPr>
              <w:t>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99-101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t xml:space="preserve">Михайловская </w:t>
            </w:r>
            <w:r w:rsidRPr="00625823">
              <w:rPr>
                <w:lang w:val="kk-KZ"/>
              </w:rPr>
              <w:t>ОМ</w:t>
            </w:r>
          </w:p>
          <w:p w:rsidR="00197AC4" w:rsidRPr="00625823" w:rsidRDefault="00197AC4" w:rsidP="00197AC4">
            <w:pPr>
              <w:jc w:val="center"/>
            </w:pPr>
            <w:r w:rsidRPr="00625823">
              <w:t>(5 км) (50 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7</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Ерейментау-Павловка-Аршалы</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 xml:space="preserve">«Дорожник» </w:t>
            </w:r>
            <w:r w:rsidRPr="00625823">
              <w:rPr>
                <w:lang w:val="kk-KZ"/>
              </w:rPr>
              <w:t>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113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0,5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Аршалы</w:t>
            </w:r>
          </w:p>
          <w:p w:rsidR="00197AC4" w:rsidRPr="00625823" w:rsidRDefault="00197AC4" w:rsidP="00197AC4">
            <w:pPr>
              <w:jc w:val="center"/>
            </w:pPr>
            <w:r w:rsidRPr="00625823">
              <w:rPr>
                <w:lang w:val="kk-KZ"/>
              </w:rPr>
              <w:t>ОМ</w:t>
            </w:r>
            <w:r w:rsidRPr="00625823">
              <w:t xml:space="preserve"> №3 (7,5 км) (50 </w:t>
            </w:r>
            <w:r w:rsidRPr="00625823">
              <w:rPr>
                <w:lang w:val="kk-KZ"/>
              </w:rPr>
              <w:t>адам</w:t>
            </w:r>
            <w:r w:rsidRPr="00625823">
              <w:t>)</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lastRenderedPageBreak/>
              <w:t>8</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Ерейментау-Павловка-Аршалы</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 xml:space="preserve">«Дорожник» </w:t>
            </w:r>
            <w:r w:rsidRPr="00625823">
              <w:rPr>
                <w:lang w:val="kk-KZ"/>
              </w:rPr>
              <w:t>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119-120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Аршалы</w:t>
            </w:r>
          </w:p>
          <w:p w:rsidR="00197AC4" w:rsidRPr="00625823" w:rsidRDefault="00197AC4" w:rsidP="00197AC4">
            <w:pPr>
              <w:jc w:val="center"/>
            </w:pPr>
            <w:r w:rsidRPr="00625823">
              <w:rPr>
                <w:lang w:val="kk-KZ"/>
              </w:rPr>
              <w:t>ОМ</w:t>
            </w:r>
            <w:r w:rsidRPr="00625823">
              <w:t xml:space="preserve"> №3 (1 км) (50 </w:t>
            </w:r>
            <w:r w:rsidRPr="00625823">
              <w:rPr>
                <w:lang w:val="kk-KZ"/>
              </w:rPr>
              <w:t>адам</w:t>
            </w:r>
            <w:r w:rsidRPr="00625823">
              <w:t>)</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9</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Бабатай-Волгодоновка-Береке-Нововладимировка</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 xml:space="preserve">«Дорожник» </w:t>
            </w:r>
            <w:r w:rsidRPr="00625823">
              <w:rPr>
                <w:lang w:val="kk-KZ"/>
              </w:rPr>
              <w:t>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6-8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t xml:space="preserve">Бабатай </w:t>
            </w:r>
            <w:r w:rsidRPr="00625823">
              <w:rPr>
                <w:lang w:val="kk-KZ"/>
              </w:rPr>
              <w:t>НМ</w:t>
            </w:r>
          </w:p>
          <w:p w:rsidR="00197AC4" w:rsidRPr="00625823" w:rsidRDefault="00197AC4" w:rsidP="00197AC4">
            <w:pPr>
              <w:jc w:val="center"/>
            </w:pPr>
            <w:r w:rsidRPr="00625823">
              <w:t xml:space="preserve">(6 км) (50 </w:t>
            </w:r>
            <w:r w:rsidRPr="00625823">
              <w:rPr>
                <w:lang w:val="kk-KZ"/>
              </w:rPr>
              <w:t>адам</w:t>
            </w:r>
            <w:r w:rsidRPr="00625823">
              <w:t>)</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10</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Бабатай-Волгодоновка-Береке-Нововладимировка</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 xml:space="preserve">«Дорожник» </w:t>
            </w:r>
            <w:r w:rsidRPr="00625823">
              <w:rPr>
                <w:lang w:val="kk-KZ"/>
              </w:rPr>
              <w:t>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22-24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 xml:space="preserve">Нововладимировская </w:t>
            </w:r>
            <w:r w:rsidRPr="00625823">
              <w:rPr>
                <w:lang w:val="kk-KZ"/>
              </w:rPr>
              <w:t>ОМ</w:t>
            </w:r>
            <w:r w:rsidRPr="00625823">
              <w:t xml:space="preserve"> (18 км) (50 </w:t>
            </w:r>
            <w:r w:rsidRPr="00625823">
              <w:rPr>
                <w:lang w:val="kk-KZ"/>
              </w:rPr>
              <w:t>адам</w:t>
            </w:r>
            <w:r w:rsidRPr="00625823">
              <w:t>)</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11</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Бабатай-Волгодоновка-Береке-Нововладимировка</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 xml:space="preserve">«Дорожник» </w:t>
            </w:r>
            <w:r w:rsidRPr="00625823">
              <w:rPr>
                <w:lang w:val="kk-KZ"/>
              </w:rPr>
              <w:t>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34-36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 xml:space="preserve">Нововладимировская </w:t>
            </w:r>
            <w:r w:rsidRPr="00625823">
              <w:rPr>
                <w:lang w:val="kk-KZ"/>
              </w:rPr>
              <w:t>ОМ</w:t>
            </w:r>
            <w:r w:rsidRPr="00625823">
              <w:t xml:space="preserve"> (6 км) (50 </w:t>
            </w:r>
            <w:r w:rsidRPr="00625823">
              <w:rPr>
                <w:lang w:val="kk-KZ"/>
              </w:rPr>
              <w:t>адам</w:t>
            </w:r>
            <w:r w:rsidRPr="00625823">
              <w:t>)</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12</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Шығыс айналма жолы Нұр-Сұлтан қ.-Сарыоба ст.</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 xml:space="preserve">«Дорожник» </w:t>
            </w:r>
            <w:r w:rsidRPr="00625823">
              <w:rPr>
                <w:lang w:val="kk-KZ"/>
              </w:rPr>
              <w:t>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11-12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 xml:space="preserve">Херсоновская </w:t>
            </w:r>
            <w:r w:rsidRPr="00625823">
              <w:rPr>
                <w:lang w:val="kk-KZ"/>
              </w:rPr>
              <w:t>НМ</w:t>
            </w:r>
          </w:p>
          <w:p w:rsidR="00197AC4" w:rsidRPr="00625823" w:rsidRDefault="00197AC4" w:rsidP="00197AC4">
            <w:pPr>
              <w:jc w:val="center"/>
            </w:pPr>
            <w:r w:rsidRPr="00625823">
              <w:t xml:space="preserve">(4 км) (50 </w:t>
            </w:r>
            <w:r w:rsidRPr="00625823">
              <w:rPr>
                <w:lang w:val="kk-KZ"/>
              </w:rPr>
              <w:t>адам</w:t>
            </w:r>
            <w:r w:rsidRPr="00625823">
              <w:t>)</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13</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Шығыс айналма жолы Нұр-Сұлтан қ.-Сарыоба ст.</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rPr>
                <w:lang w:val="kk-KZ"/>
              </w:rPr>
            </w:pPr>
            <w:r w:rsidRPr="00625823">
              <w:t xml:space="preserve">«Дорожник» </w:t>
            </w:r>
            <w:r w:rsidRPr="00625823">
              <w:rPr>
                <w:lang w:val="kk-KZ"/>
              </w:rPr>
              <w:t>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30-31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 xml:space="preserve">Сары-обинская </w:t>
            </w:r>
            <w:r w:rsidRPr="00625823">
              <w:rPr>
                <w:lang w:val="kk-KZ"/>
              </w:rPr>
              <w:t xml:space="preserve">ОМ </w:t>
            </w:r>
            <w:r w:rsidRPr="00625823">
              <w:t xml:space="preserve">(11 км) (50 </w:t>
            </w:r>
            <w:r w:rsidRPr="00625823">
              <w:rPr>
                <w:lang w:val="kk-KZ"/>
              </w:rPr>
              <w:t>адам</w:t>
            </w:r>
            <w:r w:rsidRPr="00625823">
              <w:t>)</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14</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 xml:space="preserve">Новочеркасское-Егіндікөл»-Кайнарское </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rPr>
                <w:lang w:val="kk-KZ"/>
              </w:rPr>
            </w:pPr>
            <w:r w:rsidRPr="00625823">
              <w:t xml:space="preserve">«Жайык Электромонтаж и К» </w:t>
            </w:r>
            <w:r w:rsidRPr="00625823">
              <w:rPr>
                <w:lang w:val="kk-KZ"/>
              </w:rPr>
              <w:t>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8-9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 xml:space="preserve">Новочеркасская </w:t>
            </w:r>
            <w:r w:rsidRPr="00625823">
              <w:rPr>
                <w:lang w:val="kk-KZ"/>
              </w:rPr>
              <w:t>ОМ</w:t>
            </w:r>
            <w:r w:rsidRPr="00625823">
              <w:t xml:space="preserve">(8 км) (50 </w:t>
            </w:r>
            <w:r w:rsidRPr="00625823">
              <w:rPr>
                <w:lang w:val="kk-KZ"/>
              </w:rPr>
              <w:t>адам</w:t>
            </w:r>
            <w:r w:rsidRPr="00625823">
              <w:t>)</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15</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 xml:space="preserve">Новочеркасское-Егіндікөл»-Кайнарское </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rPr>
                <w:lang w:val="kk-KZ"/>
              </w:rPr>
            </w:pPr>
            <w:r w:rsidRPr="00625823">
              <w:t xml:space="preserve">«Жайық Электромонтаж и К» </w:t>
            </w:r>
            <w:r w:rsidRPr="00625823">
              <w:rPr>
                <w:lang w:val="kk-KZ"/>
              </w:rPr>
              <w:t>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46-47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t xml:space="preserve">Узункульская </w:t>
            </w:r>
            <w:r w:rsidRPr="00625823">
              <w:rPr>
                <w:lang w:val="kk-KZ"/>
              </w:rPr>
              <w:t>ОМ</w:t>
            </w:r>
          </w:p>
          <w:p w:rsidR="00197AC4" w:rsidRPr="00625823" w:rsidRDefault="00197AC4" w:rsidP="00197AC4">
            <w:pPr>
              <w:jc w:val="center"/>
            </w:pPr>
            <w:r w:rsidRPr="00625823">
              <w:t xml:space="preserve">(6 км) (50 </w:t>
            </w:r>
            <w:r w:rsidRPr="00625823">
              <w:rPr>
                <w:lang w:val="kk-KZ"/>
              </w:rPr>
              <w:t>адам</w:t>
            </w:r>
            <w:r w:rsidRPr="00625823">
              <w:t>)</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16</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Атбасар-Кийма</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«Жібек Жолы Сандықтау»</w:t>
            </w:r>
            <w:r w:rsidRPr="00625823">
              <w:rPr>
                <w:lang w:val="kk-KZ"/>
              </w:rPr>
              <w:t xml:space="preserve"> 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30-31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t xml:space="preserve">Сергеевская </w:t>
            </w:r>
            <w:r w:rsidRPr="00625823">
              <w:rPr>
                <w:lang w:val="kk-KZ"/>
              </w:rPr>
              <w:t>НМ</w:t>
            </w:r>
          </w:p>
          <w:p w:rsidR="00197AC4" w:rsidRPr="00625823" w:rsidRDefault="00197AC4" w:rsidP="00197AC4">
            <w:pPr>
              <w:jc w:val="center"/>
            </w:pPr>
            <w:r w:rsidRPr="00625823">
              <w:t xml:space="preserve">(10 км) (50 </w:t>
            </w:r>
            <w:r w:rsidRPr="00625823">
              <w:rPr>
                <w:lang w:val="kk-KZ"/>
              </w:rPr>
              <w:t>адам</w:t>
            </w:r>
            <w:r w:rsidRPr="00625823">
              <w:t>)</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17</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Атбасар-Кийма</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«Жібек Жолы Сандықтау»</w:t>
            </w:r>
            <w:r w:rsidRPr="00625823">
              <w:rPr>
                <w:lang w:val="kk-KZ"/>
              </w:rPr>
              <w:t xml:space="preserve"> 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48-49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t xml:space="preserve">Самарская </w:t>
            </w:r>
            <w:r w:rsidRPr="00625823">
              <w:rPr>
                <w:lang w:val="kk-KZ"/>
              </w:rPr>
              <w:t>НМ</w:t>
            </w:r>
          </w:p>
          <w:p w:rsidR="00197AC4" w:rsidRPr="00625823" w:rsidRDefault="00197AC4" w:rsidP="00197AC4">
            <w:pPr>
              <w:jc w:val="center"/>
            </w:pPr>
            <w:r w:rsidRPr="00625823">
              <w:t xml:space="preserve">(3 км) (50 </w:t>
            </w:r>
            <w:r w:rsidRPr="00625823">
              <w:rPr>
                <w:lang w:val="kk-KZ"/>
              </w:rPr>
              <w:t>адам</w:t>
            </w:r>
            <w:r w:rsidRPr="00625823">
              <w:t>)</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lastRenderedPageBreak/>
              <w:t>18</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Атбасар-Сочинское</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rPr>
                <w:lang w:val="kk-KZ"/>
              </w:rPr>
            </w:pPr>
            <w:r w:rsidRPr="00625823">
              <w:t>«Жібек Жолы Сандықтау»</w:t>
            </w:r>
            <w:r w:rsidRPr="00625823">
              <w:rPr>
                <w:lang w:val="kk-KZ"/>
              </w:rPr>
              <w:t xml:space="preserve"> 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72-73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t xml:space="preserve">Сепеевская </w:t>
            </w:r>
            <w:r w:rsidRPr="00625823">
              <w:rPr>
                <w:lang w:val="kk-KZ"/>
              </w:rPr>
              <w:t>НМ</w:t>
            </w:r>
          </w:p>
          <w:p w:rsidR="00197AC4" w:rsidRPr="00625823" w:rsidRDefault="00197AC4" w:rsidP="00197AC4">
            <w:pPr>
              <w:jc w:val="center"/>
            </w:pPr>
            <w:r w:rsidRPr="00625823">
              <w:t xml:space="preserve">(5 км) (50 </w:t>
            </w:r>
            <w:r w:rsidRPr="00625823">
              <w:rPr>
                <w:lang w:val="kk-KZ"/>
              </w:rPr>
              <w:t>адам</w:t>
            </w:r>
            <w:r w:rsidRPr="00625823">
              <w:t>)</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19</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Щучинск-Степняк-Валиханово</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«Ақкөл Ақжол»</w:t>
            </w:r>
            <w:r w:rsidRPr="00625823">
              <w:rPr>
                <w:lang w:val="kk-KZ"/>
              </w:rPr>
              <w:t xml:space="preserve"> 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28-29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t xml:space="preserve">Жукееская </w:t>
            </w:r>
            <w:r w:rsidRPr="00625823">
              <w:rPr>
                <w:lang w:val="kk-KZ"/>
              </w:rPr>
              <w:t>НМ</w:t>
            </w:r>
          </w:p>
          <w:p w:rsidR="00197AC4" w:rsidRPr="00625823" w:rsidRDefault="00197AC4" w:rsidP="00197AC4">
            <w:pPr>
              <w:jc w:val="center"/>
            </w:pPr>
            <w:r w:rsidRPr="00625823">
              <w:t xml:space="preserve">(5 км) (50 </w:t>
            </w:r>
            <w:r w:rsidRPr="00625823">
              <w:rPr>
                <w:lang w:val="kk-KZ"/>
              </w:rPr>
              <w:t>адам</w:t>
            </w:r>
            <w:r w:rsidRPr="00625823">
              <w:t>)</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20</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Щучинск-Степняк-Валиханово</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«Ақкөл Ақжол»</w:t>
            </w:r>
            <w:r w:rsidRPr="00625823">
              <w:rPr>
                <w:lang w:val="kk-KZ"/>
              </w:rPr>
              <w:t xml:space="preserve"> 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32-33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 xml:space="preserve">Казгородская </w:t>
            </w:r>
            <w:r w:rsidRPr="00625823">
              <w:rPr>
                <w:lang w:val="kk-KZ"/>
              </w:rPr>
              <w:t>ОМ</w:t>
            </w:r>
          </w:p>
          <w:p w:rsidR="00197AC4" w:rsidRPr="00625823" w:rsidRDefault="00197AC4" w:rsidP="00197AC4">
            <w:pPr>
              <w:jc w:val="center"/>
            </w:pPr>
            <w:r w:rsidRPr="00625823">
              <w:t xml:space="preserve">(5 км) (50 </w:t>
            </w:r>
            <w:r w:rsidRPr="00625823">
              <w:rPr>
                <w:lang w:val="kk-KZ"/>
              </w:rPr>
              <w:t>адам</w:t>
            </w:r>
            <w:r w:rsidRPr="00625823">
              <w:t>)</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21</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Щучинск-Степняк-Валиханово</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«Ақкөл Ақжол»</w:t>
            </w:r>
            <w:r w:rsidRPr="00625823">
              <w:rPr>
                <w:lang w:val="kk-KZ"/>
              </w:rPr>
              <w:t xml:space="preserve"> 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50-51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 xml:space="preserve">Степняк </w:t>
            </w:r>
            <w:r w:rsidRPr="00625823">
              <w:rPr>
                <w:lang w:val="kk-KZ"/>
              </w:rPr>
              <w:t>ОМ</w:t>
            </w:r>
            <w:r w:rsidRPr="00625823">
              <w:t xml:space="preserve"> №1</w:t>
            </w:r>
          </w:p>
          <w:p w:rsidR="00197AC4" w:rsidRPr="00625823" w:rsidRDefault="00197AC4" w:rsidP="00197AC4">
            <w:pPr>
              <w:jc w:val="center"/>
            </w:pPr>
            <w:r w:rsidRPr="00625823">
              <w:t xml:space="preserve">(10 км) (50 </w:t>
            </w:r>
            <w:r w:rsidRPr="00625823">
              <w:rPr>
                <w:lang w:val="kk-KZ"/>
              </w:rPr>
              <w:t>адам</w:t>
            </w:r>
            <w:r w:rsidRPr="00625823">
              <w:t>)</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22</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Солтүстік айналма жол  Чебачье көлі</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«Ақкөл Ақжол»</w:t>
            </w:r>
            <w:r w:rsidRPr="00625823">
              <w:rPr>
                <w:lang w:val="kk-KZ"/>
              </w:rPr>
              <w:t xml:space="preserve"> 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8-9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t xml:space="preserve">Акылбайская </w:t>
            </w:r>
            <w:r w:rsidRPr="00625823">
              <w:rPr>
                <w:lang w:val="kk-KZ"/>
              </w:rPr>
              <w:t>ОМ</w:t>
            </w:r>
          </w:p>
          <w:p w:rsidR="00197AC4" w:rsidRPr="00625823" w:rsidRDefault="00197AC4" w:rsidP="00197AC4">
            <w:pPr>
              <w:jc w:val="center"/>
            </w:pPr>
            <w:r w:rsidRPr="00625823">
              <w:t xml:space="preserve">(10 км) (50 </w:t>
            </w:r>
            <w:r w:rsidRPr="00625823">
              <w:rPr>
                <w:lang w:val="kk-KZ"/>
              </w:rPr>
              <w:t>адам</w:t>
            </w:r>
            <w:r w:rsidRPr="00625823">
              <w:t>)</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23</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Ақылбай ауылы-Кызылағаш</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«Ақкөл Ақжол»</w:t>
            </w:r>
            <w:r w:rsidRPr="00625823">
              <w:rPr>
                <w:lang w:val="kk-KZ"/>
              </w:rPr>
              <w:t xml:space="preserve"> 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6-7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t xml:space="preserve">Акылбайская </w:t>
            </w:r>
            <w:r w:rsidRPr="00625823">
              <w:rPr>
                <w:lang w:val="kk-KZ"/>
              </w:rPr>
              <w:t>ОМ</w:t>
            </w:r>
          </w:p>
          <w:p w:rsidR="00197AC4" w:rsidRPr="00625823" w:rsidRDefault="00197AC4" w:rsidP="00197AC4">
            <w:pPr>
              <w:jc w:val="center"/>
            </w:pPr>
            <w:r w:rsidRPr="00625823">
              <w:t xml:space="preserve">(6 км) (50 </w:t>
            </w:r>
            <w:r w:rsidRPr="00625823">
              <w:rPr>
                <w:lang w:val="kk-KZ"/>
              </w:rPr>
              <w:t>адам</w:t>
            </w:r>
            <w:r w:rsidRPr="00625823">
              <w:t>)</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24</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Ақылбай ауылы-Кызылағаш</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«Ақкөл Ақжол»</w:t>
            </w:r>
            <w:r w:rsidRPr="00625823">
              <w:rPr>
                <w:lang w:val="kk-KZ"/>
              </w:rPr>
              <w:t xml:space="preserve"> 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9-11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t xml:space="preserve">Акылбайская </w:t>
            </w:r>
            <w:r w:rsidRPr="00625823">
              <w:rPr>
                <w:lang w:val="kk-KZ"/>
              </w:rPr>
              <w:t>ОМ</w:t>
            </w:r>
          </w:p>
          <w:p w:rsidR="00197AC4" w:rsidRPr="00625823" w:rsidRDefault="00197AC4" w:rsidP="00197AC4">
            <w:pPr>
              <w:jc w:val="center"/>
            </w:pPr>
            <w:r w:rsidRPr="00625823">
              <w:t xml:space="preserve">(10 км) (50 </w:t>
            </w:r>
            <w:r w:rsidRPr="00625823">
              <w:rPr>
                <w:lang w:val="kk-KZ"/>
              </w:rPr>
              <w:t>адам</w:t>
            </w:r>
            <w:r w:rsidRPr="00625823">
              <w:t>)</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25</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Жалтыр-Макинск</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rPr>
                <w:lang w:val="kk-KZ"/>
              </w:rPr>
            </w:pPr>
            <w:r w:rsidRPr="00625823">
              <w:t>«Ақкөл Ақжол»</w:t>
            </w:r>
            <w:r w:rsidRPr="00625823">
              <w:rPr>
                <w:lang w:val="kk-KZ"/>
              </w:rPr>
              <w:t xml:space="preserve"> 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46-47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t xml:space="preserve">Журавлевская </w:t>
            </w:r>
            <w:r w:rsidRPr="00625823">
              <w:rPr>
                <w:lang w:val="kk-KZ"/>
              </w:rPr>
              <w:t>ОМ</w:t>
            </w:r>
          </w:p>
          <w:p w:rsidR="00197AC4" w:rsidRPr="00625823" w:rsidRDefault="00197AC4" w:rsidP="00197AC4">
            <w:pPr>
              <w:jc w:val="center"/>
            </w:pPr>
            <w:r w:rsidRPr="00625823">
              <w:t xml:space="preserve">(8 км) (50 </w:t>
            </w:r>
            <w:r w:rsidRPr="00625823">
              <w:rPr>
                <w:lang w:val="kk-KZ"/>
              </w:rPr>
              <w:t>адам</w:t>
            </w:r>
            <w:r w:rsidRPr="00625823">
              <w:t>)</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26</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 xml:space="preserve">Новочеркасское-Жантеке </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 xml:space="preserve">«Жайық Электромонтаж и К» </w:t>
            </w:r>
            <w:r w:rsidRPr="00625823">
              <w:rPr>
                <w:lang w:val="kk-KZ"/>
              </w:rPr>
              <w:t>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51-52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 xml:space="preserve">Егіндыкөл </w:t>
            </w:r>
            <w:r w:rsidRPr="00625823">
              <w:rPr>
                <w:lang w:val="kk-KZ"/>
              </w:rPr>
              <w:t>ОМ</w:t>
            </w:r>
            <w:r w:rsidRPr="00625823">
              <w:t xml:space="preserve"> №1 (2 км) (50 </w:t>
            </w:r>
            <w:r w:rsidRPr="00625823">
              <w:rPr>
                <w:lang w:val="kk-KZ"/>
              </w:rPr>
              <w:t>адам</w:t>
            </w:r>
            <w:r w:rsidRPr="00625823">
              <w:t>)</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27</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 xml:space="preserve">Новочеркасское-Жантеке </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 xml:space="preserve">«Жайық Электромонтаж и К» </w:t>
            </w:r>
            <w:r w:rsidRPr="00625823">
              <w:rPr>
                <w:lang w:val="kk-KZ"/>
              </w:rPr>
              <w:t>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67-68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 xml:space="preserve">Егіндыкөл </w:t>
            </w:r>
            <w:r w:rsidRPr="00625823">
              <w:rPr>
                <w:lang w:val="kk-KZ"/>
              </w:rPr>
              <w:t>ОМ</w:t>
            </w:r>
            <w:r w:rsidRPr="00625823">
              <w:t xml:space="preserve"> №1 (13 км) (50 </w:t>
            </w:r>
            <w:r w:rsidRPr="00625823">
              <w:rPr>
                <w:lang w:val="kk-KZ"/>
              </w:rPr>
              <w:t>адам</w:t>
            </w:r>
            <w:r w:rsidRPr="00625823">
              <w:t>)</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28</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 xml:space="preserve">Новочеркасское-Жантеке </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 xml:space="preserve">«Жайық Электромонтаж и К» </w:t>
            </w:r>
            <w:r w:rsidRPr="00625823">
              <w:rPr>
                <w:lang w:val="kk-KZ"/>
              </w:rPr>
              <w:t>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92-93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rPr>
                <w:lang w:val="kk-KZ"/>
              </w:rPr>
              <w:t>Ұ</w:t>
            </w:r>
            <w:r w:rsidRPr="00625823">
              <w:t>зынкөл</w:t>
            </w:r>
            <w:r w:rsidRPr="00625823">
              <w:rPr>
                <w:lang w:val="kk-KZ"/>
              </w:rPr>
              <w:t xml:space="preserve"> ОМ</w:t>
            </w:r>
          </w:p>
          <w:p w:rsidR="00197AC4" w:rsidRPr="00625823" w:rsidRDefault="00197AC4" w:rsidP="00197AC4">
            <w:pPr>
              <w:jc w:val="center"/>
            </w:pPr>
            <w:r w:rsidRPr="00625823">
              <w:t xml:space="preserve">(8 км) (50 </w:t>
            </w:r>
            <w:r w:rsidRPr="00625823">
              <w:rPr>
                <w:lang w:val="kk-KZ"/>
              </w:rPr>
              <w:t>адам</w:t>
            </w:r>
            <w:r w:rsidRPr="00625823">
              <w:t>)</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29</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Егіндікөл-Жолан</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 xml:space="preserve">«Жайық Электромонтаж и К» </w:t>
            </w:r>
            <w:r w:rsidRPr="00625823">
              <w:rPr>
                <w:lang w:val="kk-KZ"/>
              </w:rPr>
              <w:t>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35-36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t xml:space="preserve">Балманская  </w:t>
            </w:r>
            <w:r w:rsidRPr="00625823">
              <w:rPr>
                <w:lang w:val="kk-KZ"/>
              </w:rPr>
              <w:t>ОМ</w:t>
            </w:r>
          </w:p>
          <w:p w:rsidR="00197AC4" w:rsidRPr="00625823" w:rsidRDefault="00197AC4" w:rsidP="00197AC4">
            <w:pPr>
              <w:jc w:val="center"/>
            </w:pPr>
            <w:r w:rsidRPr="00625823">
              <w:t xml:space="preserve">(10 км) (50 </w:t>
            </w:r>
            <w:r w:rsidRPr="00625823">
              <w:rPr>
                <w:lang w:val="kk-KZ"/>
              </w:rPr>
              <w:t>адам</w:t>
            </w:r>
            <w:r w:rsidRPr="00625823">
              <w:t>)</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30</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Егіндікөл-Жолан</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rPr>
                <w:lang w:val="kk-KZ"/>
              </w:rPr>
            </w:pPr>
            <w:r w:rsidRPr="00625823">
              <w:t xml:space="preserve">«Жайық Электромонтаж и К» </w:t>
            </w:r>
            <w:r w:rsidRPr="00625823">
              <w:rPr>
                <w:lang w:val="kk-KZ"/>
              </w:rPr>
              <w:t>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41-42 км</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t xml:space="preserve">Балманская  </w:t>
            </w:r>
            <w:r w:rsidRPr="00625823">
              <w:rPr>
                <w:lang w:val="kk-KZ"/>
              </w:rPr>
              <w:t>ОМ</w:t>
            </w:r>
          </w:p>
          <w:p w:rsidR="00197AC4" w:rsidRPr="00625823" w:rsidRDefault="00197AC4" w:rsidP="00197AC4">
            <w:pPr>
              <w:jc w:val="center"/>
            </w:pPr>
            <w:r w:rsidRPr="00625823">
              <w:t xml:space="preserve">(3 км) (50 </w:t>
            </w:r>
            <w:r w:rsidRPr="00625823">
              <w:rPr>
                <w:lang w:val="kk-KZ"/>
              </w:rPr>
              <w:t>адам</w:t>
            </w:r>
            <w:r w:rsidRPr="00625823">
              <w:t>)</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31</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Щучинск-Степняк-Валиханово</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 xml:space="preserve">«Көкшетау Жолдары» </w:t>
            </w:r>
            <w:r w:rsidRPr="00625823">
              <w:rPr>
                <w:lang w:val="kk-KZ"/>
              </w:rPr>
              <w:t>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74-76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t xml:space="preserve">Трудовая </w:t>
            </w:r>
            <w:r w:rsidRPr="00625823">
              <w:rPr>
                <w:lang w:val="kk-KZ"/>
              </w:rPr>
              <w:t>БМ</w:t>
            </w:r>
          </w:p>
          <w:p w:rsidR="00197AC4" w:rsidRPr="00625823" w:rsidRDefault="00197AC4" w:rsidP="00197AC4">
            <w:pPr>
              <w:jc w:val="center"/>
            </w:pPr>
            <w:r w:rsidRPr="00625823">
              <w:t xml:space="preserve">(10 км) (20 </w:t>
            </w:r>
            <w:r w:rsidRPr="00625823">
              <w:rPr>
                <w:lang w:val="kk-KZ"/>
              </w:rPr>
              <w:t>адам</w:t>
            </w:r>
            <w:r w:rsidRPr="00625823">
              <w:t>)</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lastRenderedPageBreak/>
              <w:t>32</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Щучинск-Степняк-Валиханово</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 xml:space="preserve">«Көкшетау Жолдары» </w:t>
            </w:r>
            <w:r w:rsidRPr="00625823">
              <w:rPr>
                <w:lang w:val="kk-KZ"/>
              </w:rPr>
              <w:t>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91-93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t xml:space="preserve">Алгинская </w:t>
            </w:r>
            <w:r w:rsidRPr="00625823">
              <w:rPr>
                <w:lang w:val="kk-KZ"/>
              </w:rPr>
              <w:t>НМ</w:t>
            </w:r>
          </w:p>
          <w:p w:rsidR="00197AC4" w:rsidRPr="00625823" w:rsidRDefault="00197AC4" w:rsidP="00197AC4">
            <w:pPr>
              <w:jc w:val="center"/>
            </w:pPr>
            <w:r w:rsidRPr="00625823">
              <w:t xml:space="preserve">(25 км) (25 </w:t>
            </w:r>
            <w:r w:rsidRPr="00625823">
              <w:rPr>
                <w:lang w:val="kk-KZ"/>
              </w:rPr>
              <w:t>адам</w:t>
            </w:r>
            <w:r w:rsidRPr="00625823">
              <w:t>)</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33</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Щучинск-Степняк-Валиханово</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 xml:space="preserve">«Көкшетау Жолдары» </w:t>
            </w:r>
            <w:r w:rsidRPr="00625823">
              <w:rPr>
                <w:lang w:val="kk-KZ"/>
              </w:rPr>
              <w:t>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120-123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3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 xml:space="preserve">Алгинская </w:t>
            </w:r>
            <w:r w:rsidRPr="00625823">
              <w:rPr>
                <w:lang w:val="kk-KZ"/>
              </w:rPr>
              <w:t>НМ</w:t>
            </w:r>
          </w:p>
          <w:p w:rsidR="00197AC4" w:rsidRPr="00625823" w:rsidRDefault="00197AC4" w:rsidP="00197AC4">
            <w:pPr>
              <w:jc w:val="center"/>
            </w:pPr>
            <w:r w:rsidRPr="00625823">
              <w:t xml:space="preserve">(3,5 км) (25 </w:t>
            </w:r>
            <w:r w:rsidRPr="00625823">
              <w:rPr>
                <w:lang w:val="kk-KZ"/>
              </w:rPr>
              <w:t>адам</w:t>
            </w:r>
            <w:r w:rsidRPr="00625823">
              <w:t>)</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34</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Степняк-Макинск</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 xml:space="preserve">«Көкшетау Жолдары» </w:t>
            </w:r>
            <w:r w:rsidRPr="00625823">
              <w:rPr>
                <w:lang w:val="kk-KZ"/>
              </w:rPr>
              <w:t>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3-5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 xml:space="preserve">г. Степняк </w:t>
            </w:r>
            <w:r w:rsidRPr="00625823">
              <w:rPr>
                <w:lang w:val="kk-KZ"/>
              </w:rPr>
              <w:t>ОМ</w:t>
            </w:r>
            <w:r w:rsidRPr="00625823">
              <w:t xml:space="preserve"> №1</w:t>
            </w:r>
          </w:p>
          <w:p w:rsidR="00197AC4" w:rsidRPr="00625823" w:rsidRDefault="00197AC4" w:rsidP="00197AC4">
            <w:pPr>
              <w:jc w:val="center"/>
            </w:pPr>
            <w:r w:rsidRPr="00625823">
              <w:t>(4 км) (50 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35</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Степняк-Макинск</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 xml:space="preserve">«Көкшетау Жолдары» </w:t>
            </w:r>
            <w:r w:rsidRPr="00625823">
              <w:rPr>
                <w:lang w:val="kk-KZ"/>
              </w:rPr>
              <w:t>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12-14 км</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t xml:space="preserve">г. Макинск </w:t>
            </w:r>
            <w:r w:rsidRPr="00625823">
              <w:rPr>
                <w:lang w:val="kk-KZ"/>
              </w:rPr>
              <w:t>ОМ</w:t>
            </w:r>
          </w:p>
          <w:p w:rsidR="00197AC4" w:rsidRPr="00625823" w:rsidRDefault="00197AC4" w:rsidP="00197AC4">
            <w:pPr>
              <w:jc w:val="center"/>
            </w:pPr>
            <w:r w:rsidRPr="00625823">
              <w:t>(2 км) (50 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36</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Ақсу-Бестөбе-Изобильное</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 xml:space="preserve">«Көкшетау Жолдары» </w:t>
            </w:r>
            <w:r w:rsidRPr="00625823">
              <w:rPr>
                <w:lang w:val="kk-KZ"/>
              </w:rPr>
              <w:t>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14-16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 xml:space="preserve">с. Аксу </w:t>
            </w:r>
            <w:r w:rsidRPr="00625823">
              <w:rPr>
                <w:lang w:val="kk-KZ"/>
              </w:rPr>
              <w:t>ОМ</w:t>
            </w:r>
            <w:r w:rsidRPr="00625823">
              <w:t xml:space="preserve"> №1</w:t>
            </w:r>
          </w:p>
          <w:p w:rsidR="00197AC4" w:rsidRPr="00625823" w:rsidRDefault="00197AC4" w:rsidP="00197AC4">
            <w:pPr>
              <w:jc w:val="center"/>
            </w:pPr>
            <w:r w:rsidRPr="00625823">
              <w:t>(14 км) (50 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37</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Ақсу-Бестөбе-Изобильное</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both"/>
              <w:rPr>
                <w:lang w:val="kk-KZ"/>
              </w:rPr>
            </w:pPr>
            <w:r w:rsidRPr="00625823">
              <w:t xml:space="preserve">«Көкшетау Жолдары» </w:t>
            </w:r>
            <w:r w:rsidRPr="00625823">
              <w:rPr>
                <w:lang w:val="kk-KZ"/>
              </w:rPr>
              <w:t>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25-28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3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t xml:space="preserve">с. Мирное </w:t>
            </w:r>
            <w:r w:rsidRPr="00625823">
              <w:rPr>
                <w:lang w:val="kk-KZ"/>
              </w:rPr>
              <w:t>НМ</w:t>
            </w:r>
          </w:p>
          <w:p w:rsidR="00197AC4" w:rsidRPr="00625823" w:rsidRDefault="00197AC4" w:rsidP="00197AC4">
            <w:pPr>
              <w:jc w:val="center"/>
            </w:pPr>
            <w:r w:rsidRPr="00625823">
              <w:t>(5 км) (15 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38</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Ерейментау-Павловка-Аршалы</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«КазСтройСервисНС»</w:t>
            </w:r>
            <w:r w:rsidRPr="00625823">
              <w:rPr>
                <w:lang w:val="kk-KZ"/>
              </w:rPr>
              <w:t xml:space="preserve"> 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62-63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t xml:space="preserve">Аксуатская </w:t>
            </w:r>
            <w:r w:rsidRPr="00625823">
              <w:rPr>
                <w:lang w:val="kk-KZ"/>
              </w:rPr>
              <w:t>НМ</w:t>
            </w:r>
          </w:p>
          <w:p w:rsidR="00197AC4" w:rsidRPr="00625823" w:rsidRDefault="00197AC4" w:rsidP="00197AC4">
            <w:pPr>
              <w:jc w:val="center"/>
            </w:pPr>
            <w:r w:rsidRPr="00625823">
              <w:t>(10 км) (45 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39</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Ерейментау-Павловка-Аршалы</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«КазСтройСервисНС»</w:t>
            </w:r>
            <w:r w:rsidRPr="00625823">
              <w:rPr>
                <w:lang w:val="kk-KZ"/>
              </w:rPr>
              <w:t xml:space="preserve"> 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66-68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t xml:space="preserve">Новодолинская </w:t>
            </w:r>
            <w:r w:rsidRPr="00625823">
              <w:rPr>
                <w:lang w:val="kk-KZ"/>
              </w:rPr>
              <w:t>НМ</w:t>
            </w:r>
          </w:p>
          <w:p w:rsidR="00197AC4" w:rsidRPr="00625823" w:rsidRDefault="00197AC4" w:rsidP="00197AC4">
            <w:pPr>
              <w:jc w:val="center"/>
            </w:pPr>
            <w:r w:rsidRPr="00625823">
              <w:t>(3 км) (40 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40</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Павловка-Қаратал</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«КазСтройСервисНС»</w:t>
            </w:r>
            <w:r w:rsidRPr="00625823">
              <w:rPr>
                <w:lang w:val="kk-KZ"/>
              </w:rPr>
              <w:t xml:space="preserve"> 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1-2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 xml:space="preserve">Еркеншиликская </w:t>
            </w:r>
            <w:r w:rsidRPr="00625823">
              <w:rPr>
                <w:lang w:val="kk-KZ"/>
              </w:rPr>
              <w:t>НМ</w:t>
            </w:r>
            <w:r w:rsidRPr="00625823">
              <w:t xml:space="preserve"> (1 км) (35 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41</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Павловка-Қаратал</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«КазСтройСервисНС»</w:t>
            </w:r>
            <w:r w:rsidRPr="00625823">
              <w:rPr>
                <w:lang w:val="kk-KZ"/>
              </w:rPr>
              <w:t xml:space="preserve"> 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13-15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Олжабай Батыр</w:t>
            </w:r>
            <w:r w:rsidRPr="00625823">
              <w:rPr>
                <w:lang w:val="kk-KZ"/>
              </w:rPr>
              <w:t xml:space="preserve"> НМ</w:t>
            </w:r>
            <w:r w:rsidRPr="00625823">
              <w:t xml:space="preserve"> (14 км) (20 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42</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Павловка-Қаратал</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«КазСтройСервисНС»</w:t>
            </w:r>
            <w:r w:rsidRPr="00625823">
              <w:rPr>
                <w:lang w:val="kk-KZ"/>
              </w:rPr>
              <w:t xml:space="preserve"> 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29-30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 xml:space="preserve">Новокаменская </w:t>
            </w:r>
            <w:r w:rsidRPr="00625823">
              <w:rPr>
                <w:lang w:val="kk-KZ"/>
              </w:rPr>
              <w:t>НМ</w:t>
            </w:r>
            <w:r w:rsidRPr="00625823">
              <w:t xml:space="preserve"> (10 км) (20 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43</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Павловка-Қаратал</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rPr>
                <w:lang w:val="kk-KZ"/>
              </w:rPr>
            </w:pPr>
            <w:r w:rsidRPr="00625823">
              <w:t>«КазСтройСервисНС»</w:t>
            </w:r>
            <w:r w:rsidRPr="00625823">
              <w:rPr>
                <w:lang w:val="kk-KZ"/>
              </w:rPr>
              <w:t xml:space="preserve"> 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50-52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t xml:space="preserve">Ленинская </w:t>
            </w:r>
            <w:r w:rsidRPr="00625823">
              <w:rPr>
                <w:lang w:val="kk-KZ"/>
              </w:rPr>
              <w:t>ОМ</w:t>
            </w:r>
          </w:p>
          <w:p w:rsidR="00197AC4" w:rsidRPr="00625823" w:rsidRDefault="00197AC4" w:rsidP="00197AC4">
            <w:pPr>
              <w:jc w:val="center"/>
            </w:pPr>
            <w:r w:rsidRPr="00625823">
              <w:t>(10 км) (35 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44</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Есіл-Свободное-Раздольное</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«Мираш Н»</w:t>
            </w:r>
            <w:r w:rsidRPr="00625823">
              <w:rPr>
                <w:lang w:val="en-US"/>
              </w:rPr>
              <w:t xml:space="preserve"> </w:t>
            </w:r>
            <w:r w:rsidRPr="00625823">
              <w:rPr>
                <w:lang w:val="kk-KZ"/>
              </w:rPr>
              <w:t>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19-20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 xml:space="preserve">Есильская </w:t>
            </w:r>
            <w:r w:rsidRPr="00625823">
              <w:rPr>
                <w:lang w:val="kk-KZ"/>
              </w:rPr>
              <w:t>ОМ</w:t>
            </w:r>
            <w:r w:rsidRPr="00625823">
              <w:t xml:space="preserve"> №1</w:t>
            </w:r>
          </w:p>
          <w:p w:rsidR="00197AC4" w:rsidRPr="00625823" w:rsidRDefault="00197AC4" w:rsidP="00197AC4">
            <w:pPr>
              <w:jc w:val="center"/>
            </w:pPr>
            <w:r w:rsidRPr="00625823">
              <w:t>(19 км) (50 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45</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Еленовка-Чистополье-Есіл</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«Мираш Н»</w:t>
            </w:r>
            <w:r w:rsidRPr="00625823">
              <w:rPr>
                <w:lang w:val="en-US"/>
              </w:rPr>
              <w:t xml:space="preserve"> </w:t>
            </w:r>
            <w:r w:rsidRPr="00625823">
              <w:rPr>
                <w:lang w:val="kk-KZ"/>
              </w:rPr>
              <w:t>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225-227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 xml:space="preserve">Есильская </w:t>
            </w:r>
            <w:r w:rsidRPr="00625823">
              <w:rPr>
                <w:lang w:val="kk-KZ"/>
              </w:rPr>
              <w:t>ОМ</w:t>
            </w:r>
            <w:r w:rsidRPr="00625823">
              <w:t xml:space="preserve"> №1</w:t>
            </w:r>
          </w:p>
          <w:p w:rsidR="00197AC4" w:rsidRPr="00625823" w:rsidRDefault="00197AC4" w:rsidP="00197AC4">
            <w:pPr>
              <w:jc w:val="center"/>
            </w:pPr>
            <w:r w:rsidRPr="00625823">
              <w:t>(24 км) (50 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46</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Красивое-</w:t>
            </w:r>
            <w:r w:rsidRPr="00625823">
              <w:lastRenderedPageBreak/>
              <w:t>Ярославка-Раздольное</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rPr>
                <w:lang w:val="kk-KZ"/>
              </w:rPr>
            </w:pPr>
            <w:r w:rsidRPr="00625823">
              <w:lastRenderedPageBreak/>
              <w:t>«Мираш Н»</w:t>
            </w:r>
            <w:r w:rsidRPr="00625823">
              <w:rPr>
                <w:lang w:val="en-US"/>
              </w:rPr>
              <w:t xml:space="preserve"> </w:t>
            </w:r>
            <w:r w:rsidRPr="00625823">
              <w:rPr>
                <w:lang w:val="kk-KZ"/>
              </w:rPr>
              <w:t>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19-20 км</w:t>
            </w:r>
            <w:r w:rsidRPr="00625823">
              <w:br/>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lastRenderedPageBreak/>
              <w:t>1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 xml:space="preserve">Любимовская </w:t>
            </w:r>
            <w:r w:rsidRPr="00625823">
              <w:rPr>
                <w:lang w:val="kk-KZ"/>
              </w:rPr>
              <w:t>НМ</w:t>
            </w:r>
            <w:r w:rsidRPr="00625823">
              <w:t xml:space="preserve"> село </w:t>
            </w:r>
            <w:r w:rsidRPr="00625823">
              <w:lastRenderedPageBreak/>
              <w:t>Раздольное (7км) (20 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47</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Кийма-Терісакан</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 xml:space="preserve">«Жаңа Жол АСТ» </w:t>
            </w:r>
            <w:r w:rsidRPr="00625823">
              <w:rPr>
                <w:lang w:val="kk-KZ"/>
              </w:rPr>
              <w:t>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p>
          <w:p w:rsidR="00197AC4" w:rsidRPr="00625823" w:rsidRDefault="00197AC4" w:rsidP="00197AC4">
            <w:pPr>
              <w:jc w:val="center"/>
            </w:pPr>
            <w:r w:rsidRPr="00625823">
              <w:t>4-5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p>
          <w:p w:rsidR="00197AC4" w:rsidRPr="00625823" w:rsidRDefault="00197AC4" w:rsidP="00197AC4">
            <w:pPr>
              <w:jc w:val="center"/>
            </w:pPr>
            <w:r w:rsidRPr="00625823">
              <w:rPr>
                <w:lang w:val="kk-KZ"/>
              </w:rPr>
              <w:t>ОМ</w:t>
            </w:r>
            <w:r w:rsidRPr="00625823">
              <w:t xml:space="preserve"> №1 села Кийма</w:t>
            </w:r>
          </w:p>
          <w:p w:rsidR="00197AC4" w:rsidRPr="00625823" w:rsidRDefault="00197AC4" w:rsidP="00197AC4">
            <w:pPr>
              <w:jc w:val="center"/>
            </w:pPr>
            <w:r w:rsidRPr="00625823">
              <w:t>(4 км) (15 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48</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Кийма-Терісакан</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 xml:space="preserve">«Жаңа Жол АСТ» </w:t>
            </w:r>
            <w:r w:rsidRPr="00625823">
              <w:rPr>
                <w:lang w:val="kk-KZ"/>
              </w:rPr>
              <w:t>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15-17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rPr>
                <w:lang w:val="kk-KZ"/>
              </w:rPr>
              <w:t>ОМ</w:t>
            </w:r>
            <w:r w:rsidRPr="00625823">
              <w:t xml:space="preserve"> №1 села Кийма</w:t>
            </w:r>
          </w:p>
          <w:p w:rsidR="00197AC4" w:rsidRPr="00625823" w:rsidRDefault="00197AC4" w:rsidP="00197AC4">
            <w:pPr>
              <w:jc w:val="center"/>
            </w:pPr>
            <w:r w:rsidRPr="00625823">
              <w:t>(15 км) (15 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49</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Жақсы-Державинск</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 xml:space="preserve">«Жаңа Жол АСТ» </w:t>
            </w:r>
            <w:r w:rsidRPr="00625823">
              <w:rPr>
                <w:lang w:val="kk-KZ"/>
              </w:rPr>
              <w:t>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34-36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t xml:space="preserve">Запорожская </w:t>
            </w:r>
            <w:r w:rsidRPr="00625823">
              <w:rPr>
                <w:lang w:val="kk-KZ"/>
              </w:rPr>
              <w:t>ОМ</w:t>
            </w:r>
          </w:p>
          <w:p w:rsidR="00197AC4" w:rsidRPr="00625823" w:rsidRDefault="00197AC4" w:rsidP="00197AC4">
            <w:pPr>
              <w:jc w:val="center"/>
            </w:pPr>
            <w:r w:rsidRPr="00625823">
              <w:t>(5 км) (20 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50</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Жақсы-Державинск</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rPr>
                <w:lang w:val="en-US"/>
              </w:rPr>
            </w:pPr>
            <w:r w:rsidRPr="00625823">
              <w:t xml:space="preserve">«Жаңа Жол АСТ» </w:t>
            </w:r>
            <w:r w:rsidRPr="00625823">
              <w:rPr>
                <w:lang w:val="kk-KZ"/>
              </w:rPr>
              <w:t>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80-82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 xml:space="preserve">Монастырская </w:t>
            </w:r>
            <w:r w:rsidRPr="00625823">
              <w:rPr>
                <w:lang w:val="kk-KZ"/>
              </w:rPr>
              <w:t>БМ</w:t>
            </w:r>
            <w:r w:rsidRPr="00625823">
              <w:t xml:space="preserve"> (10 км) (15 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51</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Жақсы-Державинск</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«Арқа К»</w:t>
            </w:r>
            <w:r w:rsidRPr="00625823">
              <w:rPr>
                <w:lang w:val="kk-KZ"/>
              </w:rPr>
              <w:t xml:space="preserve"> 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132-134</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Державинская</w:t>
            </w:r>
          </w:p>
          <w:p w:rsidR="00197AC4" w:rsidRPr="00625823" w:rsidRDefault="00197AC4" w:rsidP="00197AC4">
            <w:pPr>
              <w:jc w:val="center"/>
            </w:pPr>
            <w:r w:rsidRPr="00625823">
              <w:rPr>
                <w:lang w:val="kk-KZ"/>
              </w:rPr>
              <w:t>ОМ</w:t>
            </w:r>
            <w:r w:rsidRPr="00625823">
              <w:t xml:space="preserve"> №1 (8 км) (50 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52</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Державинск-Кұмсуат</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«Арқа К»</w:t>
            </w:r>
            <w:r w:rsidRPr="00625823">
              <w:rPr>
                <w:lang w:val="kk-KZ"/>
              </w:rPr>
              <w:t xml:space="preserve"> 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3-4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Державинская</w:t>
            </w:r>
          </w:p>
          <w:p w:rsidR="00197AC4" w:rsidRPr="00625823" w:rsidRDefault="00197AC4" w:rsidP="00197AC4">
            <w:pPr>
              <w:jc w:val="center"/>
            </w:pPr>
            <w:r w:rsidRPr="00625823">
              <w:rPr>
                <w:lang w:val="kk-KZ"/>
              </w:rPr>
              <w:t>ОМ</w:t>
            </w:r>
            <w:r w:rsidRPr="00625823">
              <w:t xml:space="preserve"> №1 (3 км) (50 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53</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Державинск-Кұмсуат</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«Арқа К»</w:t>
            </w:r>
            <w:r w:rsidRPr="00625823">
              <w:rPr>
                <w:lang w:val="kk-KZ"/>
              </w:rPr>
              <w:t xml:space="preserve"> 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14-15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Державинская</w:t>
            </w:r>
          </w:p>
          <w:p w:rsidR="00197AC4" w:rsidRPr="00625823" w:rsidRDefault="00197AC4" w:rsidP="00197AC4">
            <w:pPr>
              <w:jc w:val="center"/>
            </w:pPr>
            <w:r w:rsidRPr="00625823">
              <w:rPr>
                <w:lang w:val="kk-KZ"/>
              </w:rPr>
              <w:t>ОМ</w:t>
            </w:r>
            <w:r w:rsidRPr="00625823">
              <w:t xml:space="preserve"> №1 (14 км) (50 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54</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Державинск-Кұмсуат</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rPr>
                <w:lang w:val="kk-KZ"/>
              </w:rPr>
            </w:pPr>
            <w:r w:rsidRPr="00625823">
              <w:t>«Арқа К»</w:t>
            </w:r>
            <w:r w:rsidRPr="00625823">
              <w:rPr>
                <w:lang w:val="kk-KZ"/>
              </w:rPr>
              <w:t xml:space="preserve"> 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48-49 км</w:t>
            </w:r>
          </w:p>
          <w:p w:rsidR="00197AC4" w:rsidRPr="00625823" w:rsidRDefault="00197AC4" w:rsidP="00197AC4">
            <w:pPr>
              <w:jc w:val="center"/>
            </w:pP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 xml:space="preserve">Ростовская </w:t>
            </w:r>
            <w:r w:rsidRPr="00625823">
              <w:rPr>
                <w:lang w:val="kk-KZ"/>
              </w:rPr>
              <w:t>НМ</w:t>
            </w:r>
            <w:r w:rsidRPr="00625823">
              <w:t xml:space="preserve"> села Кумсуат (10 км) (20 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55</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Қонысбай-Сейфуллин-Қызылсая</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 xml:space="preserve">«Көкшетау Жолдары» </w:t>
            </w:r>
            <w:r w:rsidRPr="00625823">
              <w:rPr>
                <w:lang w:val="kk-KZ"/>
              </w:rPr>
              <w:t>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21-22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rPr>
                <w:lang w:val="kk-KZ"/>
              </w:rPr>
              <w:t>ОМ</w:t>
            </w:r>
            <w:r w:rsidRPr="00625823">
              <w:t xml:space="preserve"> села</w:t>
            </w:r>
          </w:p>
          <w:p w:rsidR="00197AC4" w:rsidRPr="00625823" w:rsidRDefault="00197AC4" w:rsidP="00197AC4">
            <w:pPr>
              <w:jc w:val="center"/>
            </w:pPr>
            <w:r w:rsidRPr="00625823">
              <w:t>Кызылсая (8 км) (15 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56</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Қонысбай-Сейфуллин-Қызылсая</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 xml:space="preserve">«Көкшетау Жолдары» </w:t>
            </w:r>
            <w:r w:rsidRPr="00625823">
              <w:rPr>
                <w:lang w:val="kk-KZ"/>
              </w:rPr>
              <w:t>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29-30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rPr>
                <w:lang w:val="kk-KZ"/>
              </w:rPr>
              <w:t>НМ</w:t>
            </w:r>
            <w:r w:rsidRPr="00625823">
              <w:t xml:space="preserve"> села</w:t>
            </w:r>
          </w:p>
          <w:p w:rsidR="00197AC4" w:rsidRPr="00625823" w:rsidRDefault="00197AC4" w:rsidP="00197AC4">
            <w:pPr>
              <w:jc w:val="center"/>
            </w:pPr>
            <w:r w:rsidRPr="00625823">
              <w:t>Кызылсая (1 км) (15 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57</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Красный Яр-Симферопольский-Жолдыбай</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 xml:space="preserve">«Көкшетау Жолдары» </w:t>
            </w:r>
            <w:r w:rsidRPr="00625823">
              <w:rPr>
                <w:lang w:val="kk-KZ"/>
              </w:rPr>
              <w:t>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5-6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Агротехникалық колледж</w:t>
            </w:r>
            <w:r w:rsidRPr="00625823">
              <w:rPr>
                <w:lang w:val="kk-KZ"/>
              </w:rPr>
              <w:t>і</w:t>
            </w:r>
            <w:r w:rsidRPr="00625823">
              <w:t xml:space="preserve"> №3</w:t>
            </w:r>
          </w:p>
          <w:p w:rsidR="00197AC4" w:rsidRPr="00625823" w:rsidRDefault="00197AC4" w:rsidP="00197AC4">
            <w:pPr>
              <w:jc w:val="center"/>
            </w:pPr>
            <w:r w:rsidRPr="00625823">
              <w:t>(5 км) (60 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58</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Красный Яр-Симферопольский-Жолдыбай</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 xml:space="preserve">«Көкшетау Жолдары» </w:t>
            </w:r>
            <w:r w:rsidRPr="00625823">
              <w:rPr>
                <w:lang w:val="kk-KZ"/>
              </w:rPr>
              <w:t>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8-9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Агротехникалық колледж</w:t>
            </w:r>
            <w:r w:rsidRPr="00625823">
              <w:rPr>
                <w:lang w:val="kk-KZ"/>
              </w:rPr>
              <w:t>і</w:t>
            </w:r>
            <w:r w:rsidRPr="00625823">
              <w:t xml:space="preserve"> №3</w:t>
            </w:r>
          </w:p>
          <w:p w:rsidR="00197AC4" w:rsidRPr="00625823" w:rsidRDefault="00197AC4" w:rsidP="00197AC4">
            <w:pPr>
              <w:jc w:val="center"/>
            </w:pPr>
            <w:r w:rsidRPr="00625823">
              <w:t>(5 км) (60 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59</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Красный Яр-Симферопольский-Жолдыбай</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 xml:space="preserve">«Көкшетау Жолдары» </w:t>
            </w:r>
            <w:r w:rsidRPr="00625823">
              <w:rPr>
                <w:lang w:val="kk-KZ"/>
              </w:rPr>
              <w:t>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13-14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 xml:space="preserve">Симферопольская </w:t>
            </w:r>
            <w:r w:rsidRPr="00625823">
              <w:rPr>
                <w:lang w:val="kk-KZ"/>
              </w:rPr>
              <w:t>ОМ</w:t>
            </w:r>
            <w:r w:rsidRPr="00625823">
              <w:t xml:space="preserve"> (5 км) (40 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lastRenderedPageBreak/>
              <w:t>60</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Еленовка-Чистополье-Есіл</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rPr>
                <w:lang w:val="kk-KZ"/>
              </w:rPr>
            </w:pPr>
            <w:r w:rsidRPr="00625823">
              <w:t xml:space="preserve">«Көкшетау Жолдары» </w:t>
            </w:r>
            <w:r w:rsidRPr="00625823">
              <w:rPr>
                <w:lang w:val="kk-KZ"/>
              </w:rPr>
              <w:t>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15-17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 xml:space="preserve">Еленовская </w:t>
            </w:r>
            <w:r w:rsidRPr="00625823">
              <w:rPr>
                <w:lang w:val="kk-KZ"/>
              </w:rPr>
              <w:t>ОМ</w:t>
            </w:r>
            <w:r w:rsidRPr="00625823">
              <w:t xml:space="preserve">     (15 км) (20 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61</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Қ</w:t>
            </w:r>
            <w:r w:rsidRPr="00625823">
              <w:t>орғалжын-Арықты-Сабынды</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 xml:space="preserve">«Жаңа Жол АСТ» </w:t>
            </w:r>
            <w:r w:rsidRPr="00625823">
              <w:rPr>
                <w:lang w:val="kk-KZ"/>
              </w:rPr>
              <w:t>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14-16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гимназия-мектеп</w:t>
            </w:r>
          </w:p>
          <w:p w:rsidR="00197AC4" w:rsidRPr="00625823" w:rsidRDefault="00197AC4" w:rsidP="00197AC4">
            <w:pPr>
              <w:jc w:val="center"/>
            </w:pPr>
            <w:r w:rsidRPr="00625823">
              <w:t xml:space="preserve">с. </w:t>
            </w:r>
            <w:r w:rsidRPr="00625823">
              <w:rPr>
                <w:lang w:val="kk-KZ"/>
              </w:rPr>
              <w:t>Қ</w:t>
            </w:r>
            <w:r w:rsidRPr="00625823">
              <w:t>орғалжын</w:t>
            </w:r>
          </w:p>
          <w:p w:rsidR="00197AC4" w:rsidRPr="00625823" w:rsidRDefault="00197AC4" w:rsidP="00197AC4">
            <w:pPr>
              <w:jc w:val="center"/>
            </w:pPr>
            <w:r w:rsidRPr="00625823">
              <w:t>(14 км) (40 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62</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Қ</w:t>
            </w:r>
            <w:r w:rsidRPr="00625823">
              <w:t>орғалжын-Ары</w:t>
            </w:r>
            <w:r w:rsidRPr="00625823">
              <w:rPr>
                <w:lang w:val="kk-KZ"/>
              </w:rPr>
              <w:t>қ</w:t>
            </w:r>
            <w:r w:rsidRPr="00625823">
              <w:t>ты-Сабынды</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 xml:space="preserve">«Жаңа Жол АСТ» </w:t>
            </w:r>
            <w:r w:rsidRPr="00625823">
              <w:rPr>
                <w:lang w:val="kk-KZ"/>
              </w:rPr>
              <w:t>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25-26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t xml:space="preserve">Садырбайская </w:t>
            </w:r>
            <w:r w:rsidRPr="00625823">
              <w:rPr>
                <w:lang w:val="kk-KZ"/>
              </w:rPr>
              <w:t>ОМ</w:t>
            </w:r>
          </w:p>
          <w:p w:rsidR="00197AC4" w:rsidRPr="00625823" w:rsidRDefault="00197AC4" w:rsidP="00197AC4">
            <w:pPr>
              <w:jc w:val="center"/>
            </w:pPr>
            <w:r w:rsidRPr="00625823">
              <w:t>(10 км) (35 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63</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Қ</w:t>
            </w:r>
            <w:r w:rsidRPr="00625823">
              <w:t>орғалжын-Арықты-Сабынды</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 xml:space="preserve">«Жаңа Жол АСТ» </w:t>
            </w:r>
            <w:r w:rsidRPr="00625823">
              <w:rPr>
                <w:lang w:val="kk-KZ"/>
              </w:rPr>
              <w:t>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34-35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Арыктинская</w:t>
            </w:r>
            <w:r w:rsidRPr="00625823">
              <w:rPr>
                <w:lang w:val="kk-KZ"/>
              </w:rPr>
              <w:t xml:space="preserve"> ОМ</w:t>
            </w:r>
          </w:p>
          <w:p w:rsidR="00197AC4" w:rsidRPr="00625823" w:rsidRDefault="00197AC4" w:rsidP="00197AC4">
            <w:pPr>
              <w:jc w:val="center"/>
            </w:pPr>
            <w:r w:rsidRPr="00625823">
              <w:t>(5 км) (30 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64</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Қ</w:t>
            </w:r>
            <w:r w:rsidRPr="00625823">
              <w:t>орғалжын-Арықты-Сабынды</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rPr>
                <w:lang w:val="kk-KZ"/>
              </w:rPr>
            </w:pPr>
            <w:r w:rsidRPr="00625823">
              <w:t xml:space="preserve">«Жаңа Жол АСТ» </w:t>
            </w:r>
            <w:r w:rsidRPr="00625823">
              <w:rPr>
                <w:lang w:val="kk-KZ"/>
              </w:rPr>
              <w:t>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76-77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t xml:space="preserve">Сабындинская </w:t>
            </w:r>
            <w:r w:rsidRPr="00625823">
              <w:rPr>
                <w:lang w:val="kk-KZ"/>
              </w:rPr>
              <w:t>ОМ</w:t>
            </w:r>
          </w:p>
          <w:p w:rsidR="00197AC4" w:rsidRPr="00625823" w:rsidRDefault="00197AC4" w:rsidP="00197AC4">
            <w:pPr>
              <w:jc w:val="center"/>
            </w:pPr>
            <w:r w:rsidRPr="00625823">
              <w:t>(2 км) (30 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65</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Петровка-Каменка-Острогорка</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 xml:space="preserve">«Жібек Жолы Сандықтау» </w:t>
            </w:r>
            <w:r w:rsidRPr="00625823">
              <w:rPr>
                <w:lang w:val="kk-KZ"/>
              </w:rPr>
              <w:t>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rPr>
                <w:lang w:val="kk-KZ"/>
              </w:rPr>
              <w:t>19-21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Агротех</w:t>
            </w:r>
            <w:r w:rsidRPr="00625823">
              <w:rPr>
                <w:lang w:val="kk-KZ"/>
              </w:rPr>
              <w:t>никалық</w:t>
            </w:r>
            <w:r w:rsidRPr="00625823">
              <w:t xml:space="preserve"> колледж</w:t>
            </w:r>
            <w:r w:rsidRPr="00625823">
              <w:rPr>
                <w:lang w:val="kk-KZ"/>
              </w:rPr>
              <w:t>і</w:t>
            </w:r>
            <w:r w:rsidRPr="00625823">
              <w:t xml:space="preserve"> №2 с. Каменка (10 км) (65 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66</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Петровка-Каменка-Острогорка</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 xml:space="preserve">«Жібек Жолы Сандықтау» </w:t>
            </w:r>
            <w:r w:rsidRPr="00625823">
              <w:rPr>
                <w:lang w:val="kk-KZ"/>
              </w:rPr>
              <w:t>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49-51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Острогрская НМ</w:t>
            </w:r>
          </w:p>
          <w:p w:rsidR="00197AC4" w:rsidRPr="00625823" w:rsidRDefault="00197AC4" w:rsidP="00197AC4">
            <w:pPr>
              <w:jc w:val="center"/>
            </w:pPr>
            <w:r w:rsidRPr="00625823">
              <w:t>(5 км) (25 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67</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Балкашино-Шантөбе</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 xml:space="preserve">«Жібек Жолы Сандықтау» </w:t>
            </w:r>
            <w:r w:rsidRPr="00625823">
              <w:rPr>
                <w:lang w:val="kk-KZ"/>
              </w:rPr>
              <w:t>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1-3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Балкашинская ОМ №1 (2 км) (15 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68</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Балкашино-Шантөбе</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 xml:space="preserve">«Жібек Жолы Сандықтау» </w:t>
            </w:r>
            <w:r w:rsidRPr="00625823">
              <w:rPr>
                <w:lang w:val="kk-KZ"/>
              </w:rPr>
              <w:t>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10-12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Балкашинская ОМ №1 (10 км) (15 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69</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Балкашино-Шантөбе</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rPr>
                <w:lang w:val="kk-KZ"/>
              </w:rPr>
            </w:pPr>
            <w:r w:rsidRPr="00625823">
              <w:t xml:space="preserve">«Жібек Жолы Сандықтау» </w:t>
            </w:r>
            <w:r w:rsidRPr="00625823">
              <w:rPr>
                <w:lang w:val="kk-KZ"/>
              </w:rPr>
              <w:t>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26-27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ОМ селоЛесное</w:t>
            </w:r>
          </w:p>
          <w:p w:rsidR="00197AC4" w:rsidRPr="00625823" w:rsidRDefault="00197AC4" w:rsidP="00197AC4">
            <w:pPr>
              <w:jc w:val="center"/>
            </w:pPr>
            <w:r w:rsidRPr="00625823">
              <w:t>(10 км) (15 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70</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Балкашино-Шантөбе</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 xml:space="preserve">ТОО «Жибек Жолы Сандыктау» </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54-55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ОМ село Шантобе</w:t>
            </w:r>
          </w:p>
          <w:p w:rsidR="00197AC4" w:rsidRPr="00625823" w:rsidRDefault="00197AC4" w:rsidP="00197AC4">
            <w:pPr>
              <w:jc w:val="center"/>
            </w:pPr>
            <w:r w:rsidRPr="00625823">
              <w:t>(2 км) (20 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71</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Қабанбай батыр-Жанғызкұдык-Оразақ</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 xml:space="preserve">«Косшы Куат» </w:t>
            </w:r>
            <w:r w:rsidRPr="00625823">
              <w:rPr>
                <w:lang w:val="kk-KZ"/>
              </w:rPr>
              <w:t>ШЖК МКК</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24-26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ОМ №25</w:t>
            </w:r>
          </w:p>
          <w:p w:rsidR="00197AC4" w:rsidRPr="00625823" w:rsidRDefault="00197AC4" w:rsidP="00197AC4">
            <w:pPr>
              <w:jc w:val="center"/>
            </w:pPr>
            <w:r w:rsidRPr="00625823">
              <w:t>село Красноярка</w:t>
            </w:r>
          </w:p>
          <w:p w:rsidR="00197AC4" w:rsidRPr="00625823" w:rsidRDefault="00197AC4" w:rsidP="00197AC4">
            <w:pPr>
              <w:jc w:val="center"/>
            </w:pPr>
            <w:r w:rsidRPr="00625823">
              <w:t>(5 км) (25 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72</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Кабанбай батыр-Жанғызкұдык-</w:t>
            </w:r>
            <w:r w:rsidRPr="00625823">
              <w:rPr>
                <w:lang w:val="kk-KZ"/>
              </w:rPr>
              <w:lastRenderedPageBreak/>
              <w:t>Оразақ</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lastRenderedPageBreak/>
              <w:t xml:space="preserve">«Косшы Куат» </w:t>
            </w:r>
            <w:r w:rsidRPr="00625823">
              <w:rPr>
                <w:lang w:val="kk-KZ"/>
              </w:rPr>
              <w:t>ШЖК МКК</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71-73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ОМ №27 село Оразак</w:t>
            </w:r>
          </w:p>
          <w:p w:rsidR="00197AC4" w:rsidRPr="00625823" w:rsidRDefault="00197AC4" w:rsidP="00197AC4">
            <w:pPr>
              <w:jc w:val="center"/>
            </w:pPr>
            <w:r w:rsidRPr="00625823">
              <w:t>(7 км) (20 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73</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Ақмол-Воздвиженка-Талапкер</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rPr>
                <w:lang w:val="kk-KZ"/>
              </w:rPr>
            </w:pPr>
            <w:r w:rsidRPr="00625823">
              <w:t xml:space="preserve">«Косшы Куат» </w:t>
            </w:r>
            <w:r w:rsidRPr="00625823">
              <w:rPr>
                <w:lang w:val="kk-KZ"/>
              </w:rPr>
              <w:t>ШЖК МКК</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14-16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ОМ №5 село Акмол</w:t>
            </w:r>
          </w:p>
          <w:p w:rsidR="00197AC4" w:rsidRPr="00625823" w:rsidRDefault="00197AC4" w:rsidP="00197AC4">
            <w:pPr>
              <w:jc w:val="center"/>
            </w:pPr>
            <w:r w:rsidRPr="00625823">
              <w:t>(15 км) (50 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74</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Ақмол-Воздвиженка-Талапкер</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КГП на ПХВ «</w:t>
            </w:r>
            <w:r w:rsidRPr="00625823">
              <w:rPr>
                <w:lang w:val="kk-KZ"/>
              </w:rPr>
              <w:t>Қ</w:t>
            </w:r>
            <w:r w:rsidRPr="00625823">
              <w:t xml:space="preserve">осшы </w:t>
            </w:r>
            <w:r w:rsidRPr="00625823">
              <w:rPr>
                <w:lang w:val="kk-KZ"/>
              </w:rPr>
              <w:t>Қ</w:t>
            </w:r>
            <w:r w:rsidRPr="00625823">
              <w:t xml:space="preserve">уат» </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18-19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ОМ №5 село Акмол</w:t>
            </w:r>
          </w:p>
          <w:p w:rsidR="00197AC4" w:rsidRPr="00625823" w:rsidRDefault="00197AC4" w:rsidP="00197AC4">
            <w:pPr>
              <w:jc w:val="center"/>
            </w:pPr>
            <w:r w:rsidRPr="00625823">
              <w:t>(18 км) (50 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75</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Жолымбет-Шортанды-Пригородное</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rPr>
                <w:lang w:val="kk-KZ"/>
              </w:rPr>
            </w:pPr>
            <w:r w:rsidRPr="00625823">
              <w:t xml:space="preserve">«Көкшетау Жолдары» </w:t>
            </w:r>
            <w:r w:rsidRPr="00625823">
              <w:rPr>
                <w:lang w:val="kk-KZ"/>
              </w:rPr>
              <w:t>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19-20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Бектауская ОМ (10 км) (20 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76</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Жолымбет-Шортанды-Пригородное</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 xml:space="preserve">«Көкшетау Жолдары» </w:t>
            </w:r>
            <w:r w:rsidRPr="00625823">
              <w:rPr>
                <w:lang w:val="kk-KZ"/>
              </w:rPr>
              <w:t>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41-43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Шортандинская ОМ №2</w:t>
            </w:r>
          </w:p>
          <w:p w:rsidR="00197AC4" w:rsidRPr="00625823" w:rsidRDefault="00197AC4" w:rsidP="00197AC4">
            <w:pPr>
              <w:jc w:val="center"/>
            </w:pPr>
            <w:r w:rsidRPr="00625823">
              <w:t>(8 км) (35 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77</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Жолымбет-Шортанды-Пригородное</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«Көкшетау Жолдары»</w:t>
            </w:r>
            <w:r w:rsidRPr="00625823">
              <w:rPr>
                <w:lang w:val="kk-KZ"/>
              </w:rPr>
              <w:t xml:space="preserve"> ЖШС</w:t>
            </w:r>
            <w:r w:rsidRPr="00625823">
              <w:t xml:space="preserve"> </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63-64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Раевская ОМ (5 км) (35 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78</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Жолымбет-Шортанды-Пригородное</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«К</w:t>
            </w:r>
            <w:r w:rsidRPr="00625823">
              <w:rPr>
                <w:lang w:val="kk-KZ"/>
              </w:rPr>
              <w:t>ө</w:t>
            </w:r>
            <w:r w:rsidRPr="00625823">
              <w:t xml:space="preserve">кшетау Жолдары» </w:t>
            </w:r>
            <w:r w:rsidRPr="00625823">
              <w:rPr>
                <w:lang w:val="kk-KZ"/>
              </w:rPr>
              <w:t>ЖШС</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115-116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Пригородная ОМ (1 км) (20 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79</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Петровка-Қара-Адыр</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«Көкшетау Жолдары»</w:t>
            </w:r>
            <w:r w:rsidRPr="00625823">
              <w:rPr>
                <w:lang w:val="kk-KZ"/>
              </w:rPr>
              <w:t xml:space="preserve"> ЖШС</w:t>
            </w:r>
            <w:r w:rsidRPr="00625823">
              <w:t xml:space="preserve"> </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6-7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Петровская ОМ (6 км) (20 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80</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Петровка-Қара-Адыр</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rPr>
                <w:lang w:val="kk-KZ"/>
              </w:rPr>
            </w:pPr>
            <w:r w:rsidRPr="00625823">
              <w:t xml:space="preserve">«Көкшетау Жолдары» </w:t>
            </w:r>
            <w:r w:rsidRPr="00625823">
              <w:rPr>
                <w:lang w:val="kk-KZ"/>
              </w:rPr>
              <w:t xml:space="preserve">ЖШС </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16-17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Кара-Адырская НМ</w:t>
            </w:r>
          </w:p>
          <w:p w:rsidR="00197AC4" w:rsidRPr="00625823" w:rsidRDefault="00197AC4" w:rsidP="00197AC4">
            <w:pPr>
              <w:jc w:val="center"/>
            </w:pPr>
            <w:r w:rsidRPr="00625823">
              <w:t>(11 км) (15 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7802" w:type="dxa"/>
            <w:gridSpan w:val="5"/>
            <w:tcBorders>
              <w:top w:val="single" w:sz="4" w:space="0" w:color="auto"/>
              <w:left w:val="single" w:sz="4" w:space="0" w:color="auto"/>
              <w:bottom w:val="single" w:sz="4" w:space="0" w:color="auto"/>
              <w:right w:val="single" w:sz="4" w:space="0" w:color="auto"/>
            </w:tcBorders>
            <w:hideMark/>
          </w:tcPr>
          <w:p w:rsidR="00197AC4" w:rsidRPr="00625823" w:rsidRDefault="00197AC4" w:rsidP="00197AC4">
            <w:pPr>
              <w:jc w:val="center"/>
            </w:pPr>
            <w:r w:rsidRPr="00625823">
              <w:t>Жиыны (қар басатын учаскелердің жалпы ұзындығы, км)</w:t>
            </w:r>
          </w:p>
        </w:tc>
        <w:tc>
          <w:tcPr>
            <w:tcW w:w="1698"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b/>
              </w:rPr>
            </w:pPr>
            <w:r w:rsidRPr="00625823">
              <w:rPr>
                <w:b/>
              </w:rPr>
              <w:t>114,5</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12900" w:type="dxa"/>
            <w:gridSpan w:val="7"/>
            <w:tcBorders>
              <w:top w:val="single" w:sz="4" w:space="0" w:color="auto"/>
              <w:left w:val="single" w:sz="4" w:space="0" w:color="auto"/>
              <w:bottom w:val="single" w:sz="4" w:space="0" w:color="auto"/>
              <w:right w:val="single" w:sz="4" w:space="0" w:color="auto"/>
            </w:tcBorders>
            <w:hideMark/>
          </w:tcPr>
          <w:p w:rsidR="00197AC4" w:rsidRPr="00625823" w:rsidRDefault="00197AC4" w:rsidP="00197AC4">
            <w:pPr>
              <w:jc w:val="center"/>
            </w:pPr>
            <w:r w:rsidRPr="00625823">
              <w:rPr>
                <w:b/>
                <w:lang w:val="kk-KZ"/>
              </w:rPr>
              <w:t xml:space="preserve">                              </w:t>
            </w:r>
            <w:r w:rsidRPr="00625823">
              <w:rPr>
                <w:b/>
              </w:rPr>
              <w:t>жергілікті маңызы бар</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b/>
              </w:rPr>
            </w:pPr>
          </w:p>
        </w:tc>
      </w:tr>
      <w:tr w:rsidR="00197AC4" w:rsidRPr="00625823" w:rsidTr="00514ADD">
        <w:tc>
          <w:tcPr>
            <w:tcW w:w="14601" w:type="dxa"/>
            <w:gridSpan w:val="8"/>
            <w:tcBorders>
              <w:top w:val="single" w:sz="4" w:space="0" w:color="auto"/>
              <w:left w:val="single" w:sz="4" w:space="0" w:color="auto"/>
              <w:bottom w:val="single" w:sz="4" w:space="0" w:color="auto"/>
              <w:right w:val="single" w:sz="4" w:space="0" w:color="auto"/>
            </w:tcBorders>
            <w:hideMark/>
          </w:tcPr>
          <w:p w:rsidR="00197AC4" w:rsidRPr="00625823" w:rsidRDefault="00197AC4" w:rsidP="00197AC4">
            <w:pPr>
              <w:jc w:val="center"/>
            </w:pPr>
            <w:r w:rsidRPr="00625823">
              <w:rPr>
                <w:b/>
              </w:rPr>
              <w:t>Аршалы ауданы</w:t>
            </w:r>
          </w:p>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 xml:space="preserve">Түрген </w:t>
            </w:r>
            <w:r w:rsidRPr="00625823">
              <w:rPr>
                <w:lang w:val="kk-KZ"/>
              </w:rPr>
              <w:t>-Родник</w:t>
            </w:r>
            <w:r w:rsidRPr="00625823">
              <w:t xml:space="preserve"> а/ж</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75016D">
            <w:r w:rsidRPr="00625823">
              <w:t xml:space="preserve">«Ұлпан-1» ЖШС Түрген ауылы, 2 адам, 2 бірлік техника, Қаппас директоры К. </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35-37 (а.Родник)</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Турген ЖОББМ</w:t>
            </w:r>
          </w:p>
          <w:p w:rsidR="00197AC4" w:rsidRPr="00625823" w:rsidRDefault="00197AC4" w:rsidP="00197AC4">
            <w:pPr>
              <w:jc w:val="center"/>
            </w:pPr>
            <w:r w:rsidRPr="00625823">
              <w:t>(40 адам)</w:t>
            </w:r>
          </w:p>
          <w:p w:rsidR="00197AC4" w:rsidRPr="00625823" w:rsidRDefault="00197AC4" w:rsidP="00197AC4">
            <w:pPr>
              <w:jc w:val="center"/>
            </w:pPr>
            <w:r w:rsidRPr="00625823">
              <w:t>Оспанова Гүлбаршын Қамзеқызы</w:t>
            </w:r>
          </w:p>
          <w:p w:rsidR="00197AC4" w:rsidRPr="00625823" w:rsidRDefault="00197AC4" w:rsidP="00197AC4">
            <w:pPr>
              <w:jc w:val="center"/>
            </w:pPr>
            <w:r w:rsidRPr="00625823">
              <w:t>Мекен-жайы: Турген а.</w:t>
            </w:r>
          </w:p>
          <w:p w:rsidR="00197AC4" w:rsidRPr="00625823" w:rsidRDefault="00197AC4" w:rsidP="0075016D">
            <w:pPr>
              <w:jc w:val="center"/>
            </w:pPr>
            <w:r w:rsidRPr="00625823">
              <w:t>жұм.тел. 8(71644)2-52-44, 8(71644)2-51-93</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«Бұлақсай-Қостомар-</w:t>
            </w:r>
            <w:r w:rsidRPr="00625823">
              <w:lastRenderedPageBreak/>
              <w:t>Ақжар» а/ж</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75016D">
            <w:r w:rsidRPr="00625823">
              <w:lastRenderedPageBreak/>
              <w:t xml:space="preserve">ЖК «жол құрылыс» Булаксай С., 2 адам, 2 </w:t>
            </w:r>
            <w:r w:rsidRPr="00625823">
              <w:lastRenderedPageBreak/>
              <w:t xml:space="preserve">бірлік техника, директор Уальбеков Р. Е. </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lastRenderedPageBreak/>
              <w:t>21-22</w:t>
            </w:r>
            <w:r w:rsidRPr="00625823">
              <w:br/>
              <w:t>(а. Акжар)</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Н-Владимировка ОМ</w:t>
            </w:r>
          </w:p>
          <w:p w:rsidR="00197AC4" w:rsidRPr="00625823" w:rsidRDefault="00197AC4" w:rsidP="00197AC4">
            <w:pPr>
              <w:jc w:val="center"/>
            </w:pPr>
            <w:r w:rsidRPr="00625823">
              <w:t>(50 адам)</w:t>
            </w:r>
          </w:p>
          <w:p w:rsidR="00197AC4" w:rsidRPr="00625823" w:rsidRDefault="00197AC4" w:rsidP="00197AC4">
            <w:pPr>
              <w:jc w:val="center"/>
            </w:pPr>
            <w:r w:rsidRPr="00625823">
              <w:lastRenderedPageBreak/>
              <w:t>Жандыбаева Күлпан Аяпбекқызы</w:t>
            </w:r>
          </w:p>
          <w:p w:rsidR="00197AC4" w:rsidRPr="00625823" w:rsidRDefault="00197AC4" w:rsidP="00197AC4">
            <w:pPr>
              <w:jc w:val="center"/>
            </w:pPr>
            <w:r w:rsidRPr="00625823">
              <w:t>Мекен-жайы: Бұлақсай ауылы,Центральная көшесі, 5</w:t>
            </w:r>
          </w:p>
          <w:p w:rsidR="00197AC4" w:rsidRPr="00625823" w:rsidRDefault="00197AC4" w:rsidP="00197AC4">
            <w:pPr>
              <w:jc w:val="center"/>
            </w:pPr>
            <w:r w:rsidRPr="00625823">
              <w:t xml:space="preserve">жұм.тел.8(71644)2-57-49, </w:t>
            </w:r>
          </w:p>
          <w:p w:rsidR="00197AC4" w:rsidRPr="00625823" w:rsidRDefault="00197AC4" w:rsidP="00197AC4">
            <w:pPr>
              <w:jc w:val="center"/>
            </w:pPr>
            <w:r w:rsidRPr="00625823">
              <w:t>үй.тел. 8(71644)2-57-82</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rPr>
          <w:trHeight w:val="2635"/>
        </w:trPr>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3</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«Константиновка-Белоярка» а/ж</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75016D">
            <w:r w:rsidRPr="00625823">
              <w:t>«Игнатенко» ш/қ Белоярка ауылы, 2 адам, 2 бірлік тех</w:t>
            </w:r>
            <w:r w:rsidR="0075016D" w:rsidRPr="00625823">
              <w:t xml:space="preserve">ника, директор Игнатенко А. Б. </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66-68</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Константиновка ЖОББМ</w:t>
            </w:r>
          </w:p>
          <w:p w:rsidR="00197AC4" w:rsidRPr="00625823" w:rsidRDefault="00197AC4" w:rsidP="00197AC4">
            <w:pPr>
              <w:jc w:val="center"/>
            </w:pPr>
            <w:r w:rsidRPr="00625823">
              <w:t>(50 адам)</w:t>
            </w:r>
          </w:p>
          <w:p w:rsidR="00197AC4" w:rsidRPr="00625823" w:rsidRDefault="00197AC4" w:rsidP="00197AC4">
            <w:pPr>
              <w:jc w:val="center"/>
            </w:pPr>
            <w:r w:rsidRPr="00625823">
              <w:t>Кочкина Людмила Константиновна</w:t>
            </w:r>
          </w:p>
          <w:p w:rsidR="00197AC4" w:rsidRPr="00625823" w:rsidRDefault="00197AC4" w:rsidP="00197AC4">
            <w:pPr>
              <w:jc w:val="center"/>
            </w:pPr>
            <w:r w:rsidRPr="00625823">
              <w:t>Мекен-жайы: Константиновка ауылы, Центральная көшесі</w:t>
            </w:r>
          </w:p>
          <w:p w:rsidR="00197AC4" w:rsidRPr="00625823" w:rsidRDefault="00197AC4" w:rsidP="0075016D">
            <w:pPr>
              <w:jc w:val="center"/>
            </w:pPr>
            <w:r w:rsidRPr="00625823">
              <w:t>жұм.тел. 8(71644)2-62-33, 8(71644)2-62-73</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7793" w:type="dxa"/>
            <w:gridSpan w:val="4"/>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Жиыны (қар басатын учаскелердің жалпы ұзындығы, км)</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5</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14601" w:type="dxa"/>
            <w:gridSpan w:val="8"/>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rPr>
                <w:b/>
              </w:rPr>
              <w:t>Атбасар ауданы</w:t>
            </w:r>
          </w:p>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Атбасар – Поповка – Новоалександровка</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Ауылдық округінің әкімі</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rPr>
                <w:lang w:val="kk-KZ"/>
              </w:rPr>
              <w:t>4 км.</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rPr>
                <w:lang w:val="kk-KZ"/>
              </w:rPr>
              <w:t>0,3</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«Тельман ОМ»</w:t>
            </w:r>
            <w:r w:rsidRPr="00625823">
              <w:rPr>
                <w:lang w:val="kk-KZ"/>
              </w:rPr>
              <w:t xml:space="preserve"> </w:t>
            </w:r>
            <w:r w:rsidRPr="00625823">
              <w:t>КММ сыйымдылығы 30 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Атбасар – Поповка – Новоалександровка</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Ауылдық округінің әкім</w:t>
            </w:r>
            <w:r w:rsidRPr="00625823">
              <w:rPr>
                <w:lang w:val="kk-KZ"/>
              </w:rPr>
              <w:t>і</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rPr>
                <w:lang w:val="kk-KZ"/>
              </w:rPr>
              <w:t>8 км.</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rPr>
                <w:lang w:val="kk-KZ"/>
              </w:rPr>
              <w:t>0,4</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«Тельман ОМ» КММ сыйымдылығы 30 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7793" w:type="dxa"/>
            <w:gridSpan w:val="4"/>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Жиыны (қар басатын учаскелердің жалпы ұзындығы, км)</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rPr>
                <w:lang w:val="kk-KZ"/>
              </w:rPr>
              <w:t>0,7</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14601" w:type="dxa"/>
            <w:gridSpan w:val="8"/>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b/>
                <w:lang w:val="kk-KZ"/>
              </w:rPr>
            </w:pPr>
            <w:r w:rsidRPr="00625823">
              <w:rPr>
                <w:b/>
                <w:lang w:val="kk-KZ"/>
              </w:rPr>
              <w:t>Буланды ауданы</w:t>
            </w:r>
          </w:p>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rPr>
                <w:sz w:val="28"/>
                <w:szCs w:val="28"/>
              </w:rPr>
              <w:t>1</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rPr>
                <w:lang w:val="kk-KZ"/>
              </w:rPr>
            </w:pPr>
            <w:r w:rsidRPr="00625823">
              <w:rPr>
                <w:szCs w:val="28"/>
                <w:lang w:val="kk-KZ"/>
              </w:rPr>
              <w:t>Жергілікті манызы бар автожолдар</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both"/>
              <w:rPr>
                <w:lang w:val="kk-KZ"/>
              </w:rPr>
            </w:pPr>
            <w:r w:rsidRPr="00625823">
              <w:rPr>
                <w:lang w:val="kk-KZ"/>
              </w:rPr>
              <w:t>ЖМ, АЖ және Бұланды ауданының ТКШ бөлімі, Примбетова Кенжегүл Карбозқызы, тел.жұм. 2-10-34, 2-17-57, сот. 8-778-999-70-45, 2 адам, 2 техника бірлігі (меморандумдарға сәйкес)</w:t>
            </w:r>
          </w:p>
          <w:p w:rsidR="00197AC4" w:rsidRPr="00625823" w:rsidRDefault="00197AC4" w:rsidP="00197AC4">
            <w:pPr>
              <w:rPr>
                <w:lang w:val="kk-KZ"/>
              </w:rPr>
            </w:pP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szCs w:val="28"/>
              </w:rPr>
            </w:pPr>
            <w:r w:rsidRPr="00625823">
              <w:rPr>
                <w:b/>
                <w:szCs w:val="28"/>
              </w:rPr>
              <w:lastRenderedPageBreak/>
              <w:t>-</w:t>
            </w:r>
            <w:r w:rsidRPr="00625823">
              <w:rPr>
                <w:szCs w:val="28"/>
              </w:rPr>
              <w:t>Вознесенка- Новобратское (от с. Вознесенка до а. Токтамыс);</w:t>
            </w:r>
          </w:p>
          <w:p w:rsidR="00197AC4" w:rsidRPr="00625823" w:rsidRDefault="00197AC4" w:rsidP="00197AC4">
            <w:pPr>
              <w:jc w:val="center"/>
              <w:rPr>
                <w:szCs w:val="28"/>
              </w:rPr>
            </w:pPr>
            <w:r w:rsidRPr="00625823">
              <w:rPr>
                <w:b/>
                <w:szCs w:val="28"/>
              </w:rPr>
              <w:t>-</w:t>
            </w:r>
            <w:r w:rsidRPr="00625823">
              <w:rPr>
                <w:szCs w:val="28"/>
              </w:rPr>
              <w:t>Вознесенка- Новобратское (от а. Токтамыс до а. Мат);</w:t>
            </w:r>
          </w:p>
          <w:p w:rsidR="00197AC4" w:rsidRPr="00625823" w:rsidRDefault="00197AC4" w:rsidP="00197AC4">
            <w:pPr>
              <w:jc w:val="center"/>
              <w:rPr>
                <w:szCs w:val="28"/>
              </w:rPr>
            </w:pPr>
            <w:r w:rsidRPr="00625823">
              <w:rPr>
                <w:b/>
                <w:szCs w:val="28"/>
              </w:rPr>
              <w:lastRenderedPageBreak/>
              <w:t>-</w:t>
            </w:r>
            <w:r w:rsidRPr="00625823">
              <w:rPr>
                <w:szCs w:val="28"/>
              </w:rPr>
              <w:t>Вознесенка- Новобратское (от а. Мат до с. Буденовка);</w:t>
            </w:r>
          </w:p>
          <w:p w:rsidR="00197AC4" w:rsidRPr="00625823" w:rsidRDefault="00197AC4" w:rsidP="00197AC4">
            <w:pPr>
              <w:jc w:val="center"/>
              <w:rPr>
                <w:szCs w:val="28"/>
              </w:rPr>
            </w:pPr>
            <w:r w:rsidRPr="00625823">
              <w:rPr>
                <w:b/>
                <w:szCs w:val="28"/>
              </w:rPr>
              <w:t>-</w:t>
            </w:r>
            <w:r w:rsidRPr="00625823">
              <w:rPr>
                <w:szCs w:val="28"/>
              </w:rPr>
              <w:t>Вознесенка- Новобратское   (от с. Буденовка до с. Красносельское</w:t>
            </w:r>
            <w:r w:rsidRPr="00625823">
              <w:rPr>
                <w:szCs w:val="28"/>
                <w:lang w:val="kk-KZ"/>
              </w:rPr>
              <w:t>Қ</w:t>
            </w:r>
            <w:r w:rsidRPr="00625823">
              <w:rPr>
                <w:szCs w:val="28"/>
              </w:rPr>
              <w:t>;</w:t>
            </w:r>
          </w:p>
          <w:p w:rsidR="00197AC4" w:rsidRPr="00625823" w:rsidRDefault="00197AC4" w:rsidP="00197AC4">
            <w:pPr>
              <w:jc w:val="center"/>
              <w:rPr>
                <w:szCs w:val="28"/>
              </w:rPr>
            </w:pPr>
            <w:r w:rsidRPr="00625823">
              <w:rPr>
                <w:b/>
                <w:szCs w:val="28"/>
              </w:rPr>
              <w:t>-</w:t>
            </w:r>
            <w:r w:rsidRPr="00625823">
              <w:rPr>
                <w:szCs w:val="28"/>
              </w:rPr>
              <w:t>Каратал-Никольское (от а. Каратал до с. Боярка);</w:t>
            </w:r>
          </w:p>
          <w:p w:rsidR="00197AC4" w:rsidRPr="00625823" w:rsidRDefault="00197AC4" w:rsidP="00197AC4">
            <w:pPr>
              <w:jc w:val="center"/>
              <w:rPr>
                <w:szCs w:val="28"/>
              </w:rPr>
            </w:pPr>
            <w:r w:rsidRPr="00625823">
              <w:rPr>
                <w:b/>
                <w:szCs w:val="28"/>
              </w:rPr>
              <w:t>-</w:t>
            </w:r>
            <w:r w:rsidRPr="00625823">
              <w:rPr>
                <w:szCs w:val="28"/>
              </w:rPr>
              <w:t>от а. Тастыозек до а/д «Макинск-Жалтыр»;</w:t>
            </w:r>
          </w:p>
          <w:p w:rsidR="00197AC4" w:rsidRPr="00625823" w:rsidRDefault="00197AC4" w:rsidP="00197AC4">
            <w:pPr>
              <w:jc w:val="center"/>
              <w:rPr>
                <w:szCs w:val="28"/>
              </w:rPr>
            </w:pPr>
            <w:r w:rsidRPr="00625823">
              <w:rPr>
                <w:b/>
                <w:szCs w:val="28"/>
              </w:rPr>
              <w:t>-</w:t>
            </w:r>
            <w:r w:rsidRPr="00625823">
              <w:rPr>
                <w:szCs w:val="28"/>
              </w:rPr>
              <w:t>от с. Пушкино до с. Капитоновка;</w:t>
            </w:r>
          </w:p>
          <w:p w:rsidR="00197AC4" w:rsidRPr="00625823" w:rsidRDefault="00197AC4" w:rsidP="00197AC4">
            <w:pPr>
              <w:jc w:val="center"/>
            </w:pPr>
            <w:r w:rsidRPr="00625823">
              <w:rPr>
                <w:b/>
                <w:szCs w:val="28"/>
              </w:rPr>
              <w:t>-</w:t>
            </w:r>
            <w:r w:rsidRPr="00625823">
              <w:rPr>
                <w:szCs w:val="28"/>
              </w:rPr>
              <w:t>Ултуган- Никольское- Ельтай- Боярка</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szCs w:val="28"/>
              </w:rPr>
            </w:pPr>
            <w:r w:rsidRPr="00625823">
              <w:rPr>
                <w:szCs w:val="28"/>
              </w:rPr>
              <w:lastRenderedPageBreak/>
              <w:t>0,5</w:t>
            </w:r>
          </w:p>
          <w:p w:rsidR="00197AC4" w:rsidRPr="00625823" w:rsidRDefault="00197AC4" w:rsidP="00197AC4">
            <w:pPr>
              <w:jc w:val="center"/>
              <w:rPr>
                <w:sz w:val="28"/>
                <w:szCs w:val="28"/>
              </w:rPr>
            </w:pPr>
          </w:p>
          <w:p w:rsidR="00197AC4" w:rsidRPr="00625823" w:rsidRDefault="00197AC4" w:rsidP="00197AC4">
            <w:pPr>
              <w:jc w:val="center"/>
              <w:rPr>
                <w:sz w:val="28"/>
                <w:szCs w:val="28"/>
              </w:rPr>
            </w:pPr>
          </w:p>
          <w:p w:rsidR="00197AC4" w:rsidRPr="00625823" w:rsidRDefault="00197AC4" w:rsidP="00197AC4">
            <w:pPr>
              <w:jc w:val="center"/>
              <w:rPr>
                <w:sz w:val="28"/>
                <w:szCs w:val="28"/>
              </w:rPr>
            </w:pPr>
          </w:p>
          <w:p w:rsidR="00197AC4" w:rsidRPr="00625823" w:rsidRDefault="00197AC4" w:rsidP="00197AC4">
            <w:pPr>
              <w:jc w:val="center"/>
              <w:rPr>
                <w:szCs w:val="28"/>
              </w:rPr>
            </w:pPr>
            <w:r w:rsidRPr="00625823">
              <w:rPr>
                <w:szCs w:val="28"/>
              </w:rPr>
              <w:t>0,7</w:t>
            </w:r>
          </w:p>
          <w:p w:rsidR="00197AC4" w:rsidRPr="00625823" w:rsidRDefault="00197AC4" w:rsidP="00197AC4">
            <w:pPr>
              <w:jc w:val="center"/>
              <w:rPr>
                <w:szCs w:val="28"/>
              </w:rPr>
            </w:pPr>
          </w:p>
          <w:p w:rsidR="00197AC4" w:rsidRPr="00625823" w:rsidRDefault="00197AC4" w:rsidP="00197AC4">
            <w:pPr>
              <w:jc w:val="center"/>
              <w:rPr>
                <w:szCs w:val="28"/>
              </w:rPr>
            </w:pPr>
          </w:p>
          <w:p w:rsidR="00197AC4" w:rsidRPr="00625823" w:rsidRDefault="00197AC4" w:rsidP="00197AC4">
            <w:pPr>
              <w:jc w:val="center"/>
              <w:rPr>
                <w:szCs w:val="28"/>
              </w:rPr>
            </w:pPr>
          </w:p>
          <w:p w:rsidR="00197AC4" w:rsidRPr="00625823" w:rsidRDefault="00197AC4" w:rsidP="00197AC4">
            <w:pPr>
              <w:jc w:val="center"/>
              <w:rPr>
                <w:szCs w:val="28"/>
              </w:rPr>
            </w:pPr>
            <w:r w:rsidRPr="00625823">
              <w:rPr>
                <w:szCs w:val="28"/>
              </w:rPr>
              <w:lastRenderedPageBreak/>
              <w:t>0,35</w:t>
            </w:r>
          </w:p>
          <w:p w:rsidR="00197AC4" w:rsidRPr="00625823" w:rsidRDefault="00197AC4" w:rsidP="00197AC4">
            <w:pPr>
              <w:jc w:val="center"/>
              <w:rPr>
                <w:szCs w:val="28"/>
              </w:rPr>
            </w:pPr>
          </w:p>
          <w:p w:rsidR="00197AC4" w:rsidRPr="00625823" w:rsidRDefault="00197AC4" w:rsidP="00197AC4">
            <w:pPr>
              <w:jc w:val="center"/>
              <w:rPr>
                <w:szCs w:val="28"/>
              </w:rPr>
            </w:pPr>
          </w:p>
          <w:p w:rsidR="00197AC4" w:rsidRPr="00625823" w:rsidRDefault="00197AC4" w:rsidP="00197AC4">
            <w:pPr>
              <w:jc w:val="center"/>
              <w:rPr>
                <w:szCs w:val="28"/>
              </w:rPr>
            </w:pPr>
            <w:r w:rsidRPr="00625823">
              <w:rPr>
                <w:szCs w:val="28"/>
              </w:rPr>
              <w:t>0,5</w:t>
            </w:r>
          </w:p>
          <w:p w:rsidR="00197AC4" w:rsidRPr="00625823" w:rsidRDefault="00197AC4" w:rsidP="00197AC4">
            <w:pPr>
              <w:jc w:val="center"/>
              <w:rPr>
                <w:szCs w:val="28"/>
              </w:rPr>
            </w:pPr>
          </w:p>
          <w:p w:rsidR="00197AC4" w:rsidRPr="00625823" w:rsidRDefault="00197AC4" w:rsidP="00197AC4">
            <w:pPr>
              <w:jc w:val="center"/>
              <w:rPr>
                <w:szCs w:val="28"/>
              </w:rPr>
            </w:pPr>
          </w:p>
          <w:p w:rsidR="00197AC4" w:rsidRPr="00625823" w:rsidRDefault="00197AC4" w:rsidP="00197AC4">
            <w:pPr>
              <w:jc w:val="center"/>
              <w:rPr>
                <w:szCs w:val="28"/>
              </w:rPr>
            </w:pPr>
          </w:p>
          <w:p w:rsidR="00197AC4" w:rsidRPr="00625823" w:rsidRDefault="00197AC4" w:rsidP="00197AC4">
            <w:pPr>
              <w:jc w:val="center"/>
              <w:rPr>
                <w:szCs w:val="28"/>
              </w:rPr>
            </w:pPr>
          </w:p>
          <w:p w:rsidR="00197AC4" w:rsidRPr="00625823" w:rsidRDefault="00197AC4" w:rsidP="00197AC4">
            <w:pPr>
              <w:jc w:val="center"/>
              <w:rPr>
                <w:szCs w:val="28"/>
              </w:rPr>
            </w:pPr>
          </w:p>
          <w:p w:rsidR="00197AC4" w:rsidRPr="00625823" w:rsidRDefault="00197AC4" w:rsidP="00197AC4">
            <w:pPr>
              <w:jc w:val="center"/>
              <w:rPr>
                <w:szCs w:val="28"/>
              </w:rPr>
            </w:pPr>
          </w:p>
          <w:p w:rsidR="00197AC4" w:rsidRPr="00625823" w:rsidRDefault="00197AC4" w:rsidP="00197AC4">
            <w:pPr>
              <w:jc w:val="center"/>
              <w:rPr>
                <w:szCs w:val="28"/>
              </w:rPr>
            </w:pPr>
            <w:r w:rsidRPr="00625823">
              <w:rPr>
                <w:szCs w:val="28"/>
              </w:rPr>
              <w:t>0,4</w:t>
            </w:r>
          </w:p>
          <w:p w:rsidR="00197AC4" w:rsidRPr="00625823" w:rsidRDefault="00197AC4" w:rsidP="00197AC4">
            <w:pPr>
              <w:jc w:val="center"/>
              <w:rPr>
                <w:szCs w:val="28"/>
              </w:rPr>
            </w:pPr>
          </w:p>
          <w:p w:rsidR="00197AC4" w:rsidRPr="00625823" w:rsidRDefault="00197AC4" w:rsidP="00197AC4">
            <w:pPr>
              <w:jc w:val="center"/>
              <w:rPr>
                <w:sz w:val="28"/>
                <w:szCs w:val="28"/>
              </w:rPr>
            </w:pPr>
          </w:p>
          <w:p w:rsidR="00197AC4" w:rsidRPr="00625823" w:rsidRDefault="00197AC4" w:rsidP="00197AC4">
            <w:pPr>
              <w:jc w:val="center"/>
              <w:rPr>
                <w:szCs w:val="28"/>
              </w:rPr>
            </w:pPr>
            <w:r w:rsidRPr="00625823">
              <w:rPr>
                <w:szCs w:val="28"/>
              </w:rPr>
              <w:t>0,6</w:t>
            </w:r>
          </w:p>
          <w:p w:rsidR="00197AC4" w:rsidRPr="00625823" w:rsidRDefault="00197AC4" w:rsidP="00197AC4">
            <w:pPr>
              <w:jc w:val="center"/>
              <w:rPr>
                <w:sz w:val="28"/>
                <w:szCs w:val="28"/>
              </w:rPr>
            </w:pPr>
          </w:p>
          <w:p w:rsidR="00197AC4" w:rsidRPr="00625823" w:rsidRDefault="00197AC4" w:rsidP="00197AC4">
            <w:pPr>
              <w:jc w:val="center"/>
              <w:rPr>
                <w:sz w:val="28"/>
                <w:szCs w:val="28"/>
              </w:rPr>
            </w:pPr>
          </w:p>
          <w:p w:rsidR="00197AC4" w:rsidRPr="00625823" w:rsidRDefault="00197AC4" w:rsidP="00197AC4">
            <w:pPr>
              <w:jc w:val="center"/>
              <w:rPr>
                <w:sz w:val="28"/>
                <w:szCs w:val="28"/>
              </w:rPr>
            </w:pPr>
          </w:p>
          <w:p w:rsidR="00197AC4" w:rsidRPr="00625823" w:rsidRDefault="00197AC4" w:rsidP="00197AC4">
            <w:pPr>
              <w:jc w:val="center"/>
              <w:rPr>
                <w:szCs w:val="28"/>
              </w:rPr>
            </w:pPr>
            <w:r w:rsidRPr="00625823">
              <w:rPr>
                <w:szCs w:val="28"/>
              </w:rPr>
              <w:t>0,25</w:t>
            </w:r>
          </w:p>
          <w:p w:rsidR="00197AC4" w:rsidRPr="00625823" w:rsidRDefault="00197AC4" w:rsidP="00197AC4">
            <w:pPr>
              <w:jc w:val="center"/>
              <w:rPr>
                <w:sz w:val="28"/>
                <w:szCs w:val="28"/>
              </w:rPr>
            </w:pPr>
          </w:p>
          <w:p w:rsidR="00197AC4" w:rsidRPr="00625823" w:rsidRDefault="00197AC4" w:rsidP="00197AC4">
            <w:pPr>
              <w:jc w:val="center"/>
              <w:rPr>
                <w:sz w:val="28"/>
                <w:szCs w:val="28"/>
              </w:rPr>
            </w:pPr>
          </w:p>
          <w:p w:rsidR="00197AC4" w:rsidRPr="00625823" w:rsidRDefault="00197AC4" w:rsidP="00197AC4">
            <w:pPr>
              <w:jc w:val="center"/>
              <w:rPr>
                <w:szCs w:val="28"/>
              </w:rPr>
            </w:pPr>
            <w:r w:rsidRPr="00625823">
              <w:rPr>
                <w:szCs w:val="28"/>
              </w:rPr>
              <w:t>0,2</w:t>
            </w:r>
          </w:p>
          <w:p w:rsidR="00197AC4" w:rsidRPr="00625823" w:rsidRDefault="00197AC4" w:rsidP="00197AC4">
            <w:pPr>
              <w:jc w:val="center"/>
            </w:pP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szCs w:val="28"/>
                <w:lang w:val="kk-KZ"/>
              </w:rPr>
            </w:pPr>
            <w:r w:rsidRPr="00625823">
              <w:rPr>
                <w:szCs w:val="28"/>
              </w:rPr>
              <w:lastRenderedPageBreak/>
              <w:t>с. ВознесенкаКГУ «</w:t>
            </w:r>
            <w:r w:rsidRPr="00625823">
              <w:t xml:space="preserve">Вознесенская </w:t>
            </w:r>
            <w:r w:rsidRPr="00625823">
              <w:rPr>
                <w:lang w:val="kk-KZ"/>
              </w:rPr>
              <w:t>орта</w:t>
            </w:r>
            <w:r w:rsidRPr="00625823">
              <w:t xml:space="preserve"> </w:t>
            </w:r>
            <w:r w:rsidRPr="00625823">
              <w:rPr>
                <w:lang w:val="kk-KZ"/>
              </w:rPr>
              <w:t>мектебі</w:t>
            </w:r>
            <w:r w:rsidRPr="00625823">
              <w:t>»</w:t>
            </w:r>
            <w:r w:rsidRPr="00625823">
              <w:rPr>
                <w:szCs w:val="28"/>
              </w:rPr>
              <w:t xml:space="preserve"> </w:t>
            </w:r>
            <w:r w:rsidRPr="00625823">
              <w:rPr>
                <w:szCs w:val="28"/>
                <w:lang w:val="kk-KZ"/>
              </w:rPr>
              <w:t>сыйымдылығы</w:t>
            </w:r>
            <w:r w:rsidRPr="00625823">
              <w:rPr>
                <w:szCs w:val="28"/>
              </w:rPr>
              <w:t xml:space="preserve"> 50</w:t>
            </w:r>
            <w:r w:rsidRPr="00625823">
              <w:rPr>
                <w:szCs w:val="28"/>
                <w:lang w:val="kk-KZ"/>
              </w:rPr>
              <w:t xml:space="preserve"> адам</w:t>
            </w:r>
          </w:p>
          <w:p w:rsidR="00197AC4" w:rsidRPr="00625823" w:rsidRDefault="00197AC4" w:rsidP="00197AC4">
            <w:pPr>
              <w:jc w:val="center"/>
              <w:rPr>
                <w:szCs w:val="28"/>
              </w:rPr>
            </w:pPr>
          </w:p>
          <w:p w:rsidR="00197AC4" w:rsidRPr="00625823" w:rsidRDefault="00197AC4" w:rsidP="00197AC4">
            <w:pPr>
              <w:jc w:val="center"/>
              <w:rPr>
                <w:szCs w:val="28"/>
              </w:rPr>
            </w:pPr>
          </w:p>
          <w:p w:rsidR="00197AC4" w:rsidRPr="00625823" w:rsidRDefault="00197AC4" w:rsidP="00197AC4">
            <w:pPr>
              <w:jc w:val="center"/>
              <w:rPr>
                <w:szCs w:val="28"/>
              </w:rPr>
            </w:pPr>
          </w:p>
          <w:p w:rsidR="00197AC4" w:rsidRPr="00625823" w:rsidRDefault="00197AC4" w:rsidP="00197AC4">
            <w:pPr>
              <w:jc w:val="center"/>
              <w:rPr>
                <w:szCs w:val="28"/>
              </w:rPr>
            </w:pPr>
          </w:p>
          <w:p w:rsidR="00197AC4" w:rsidRPr="00625823" w:rsidRDefault="00197AC4" w:rsidP="00197AC4">
            <w:pPr>
              <w:jc w:val="center"/>
              <w:rPr>
                <w:szCs w:val="28"/>
              </w:rPr>
            </w:pPr>
          </w:p>
          <w:p w:rsidR="00197AC4" w:rsidRPr="00625823" w:rsidRDefault="00197AC4" w:rsidP="00197AC4">
            <w:pPr>
              <w:jc w:val="center"/>
              <w:rPr>
                <w:szCs w:val="28"/>
              </w:rPr>
            </w:pPr>
          </w:p>
          <w:p w:rsidR="00197AC4" w:rsidRPr="00625823" w:rsidRDefault="00197AC4" w:rsidP="00197AC4">
            <w:pPr>
              <w:jc w:val="center"/>
              <w:rPr>
                <w:szCs w:val="28"/>
              </w:rPr>
            </w:pPr>
          </w:p>
          <w:p w:rsidR="00197AC4" w:rsidRPr="00625823" w:rsidRDefault="00197AC4" w:rsidP="00197AC4">
            <w:pPr>
              <w:jc w:val="center"/>
              <w:rPr>
                <w:szCs w:val="28"/>
              </w:rPr>
            </w:pPr>
          </w:p>
          <w:p w:rsidR="00197AC4" w:rsidRPr="00625823" w:rsidRDefault="00197AC4" w:rsidP="00197AC4">
            <w:pPr>
              <w:jc w:val="center"/>
              <w:rPr>
                <w:szCs w:val="28"/>
              </w:rPr>
            </w:pPr>
            <w:r w:rsidRPr="00625823">
              <w:rPr>
                <w:szCs w:val="28"/>
              </w:rPr>
              <w:t>с.Новобратское</w:t>
            </w:r>
          </w:p>
          <w:p w:rsidR="00197AC4" w:rsidRPr="00625823" w:rsidRDefault="00197AC4" w:rsidP="00197AC4">
            <w:pPr>
              <w:jc w:val="center"/>
              <w:rPr>
                <w:szCs w:val="28"/>
                <w:lang w:val="kk-KZ"/>
              </w:rPr>
            </w:pPr>
            <w:r w:rsidRPr="00625823">
              <w:t>ТОО "СХП Новобратское</w:t>
            </w:r>
            <w:r w:rsidRPr="00625823">
              <w:rPr>
                <w:szCs w:val="28"/>
              </w:rPr>
              <w:t xml:space="preserve"> </w:t>
            </w:r>
            <w:r w:rsidRPr="00625823">
              <w:rPr>
                <w:szCs w:val="28"/>
                <w:lang w:val="kk-KZ"/>
              </w:rPr>
              <w:t xml:space="preserve">сыймдылығы </w:t>
            </w:r>
            <w:r w:rsidRPr="00625823">
              <w:rPr>
                <w:szCs w:val="28"/>
              </w:rPr>
              <w:t xml:space="preserve">30 </w:t>
            </w:r>
            <w:r w:rsidRPr="00625823">
              <w:rPr>
                <w:szCs w:val="28"/>
                <w:lang w:val="kk-KZ"/>
              </w:rPr>
              <w:t>адам</w:t>
            </w:r>
          </w:p>
          <w:p w:rsidR="00197AC4" w:rsidRPr="00625823" w:rsidRDefault="00197AC4" w:rsidP="00197AC4">
            <w:pPr>
              <w:jc w:val="center"/>
              <w:rPr>
                <w:szCs w:val="28"/>
              </w:rPr>
            </w:pPr>
          </w:p>
          <w:p w:rsidR="00197AC4" w:rsidRPr="00625823" w:rsidRDefault="00197AC4" w:rsidP="00197AC4">
            <w:pPr>
              <w:jc w:val="center"/>
              <w:rPr>
                <w:szCs w:val="28"/>
              </w:rPr>
            </w:pPr>
          </w:p>
          <w:p w:rsidR="00197AC4" w:rsidRPr="00625823" w:rsidRDefault="00197AC4" w:rsidP="00197AC4">
            <w:pPr>
              <w:jc w:val="center"/>
              <w:rPr>
                <w:szCs w:val="28"/>
              </w:rPr>
            </w:pPr>
          </w:p>
          <w:p w:rsidR="00197AC4" w:rsidRPr="00625823" w:rsidRDefault="00197AC4" w:rsidP="00197AC4">
            <w:pPr>
              <w:jc w:val="center"/>
              <w:rPr>
                <w:szCs w:val="28"/>
              </w:rPr>
            </w:pPr>
          </w:p>
          <w:p w:rsidR="00197AC4" w:rsidRPr="00625823" w:rsidRDefault="00197AC4" w:rsidP="00197AC4">
            <w:pPr>
              <w:jc w:val="center"/>
            </w:pPr>
            <w:r w:rsidRPr="00625823">
              <w:rPr>
                <w:szCs w:val="28"/>
              </w:rPr>
              <w:t>с.Капитоновка</w:t>
            </w:r>
          </w:p>
          <w:p w:rsidR="00197AC4" w:rsidRPr="00625823" w:rsidRDefault="00197AC4" w:rsidP="00197AC4">
            <w:pPr>
              <w:jc w:val="center"/>
              <w:rPr>
                <w:szCs w:val="28"/>
                <w:lang w:val="kk-KZ"/>
              </w:rPr>
            </w:pPr>
            <w:r w:rsidRPr="00625823">
              <w:t xml:space="preserve">КГУ «Капитоновская </w:t>
            </w:r>
            <w:r w:rsidRPr="00625823">
              <w:rPr>
                <w:lang w:val="kk-KZ"/>
              </w:rPr>
              <w:t>орта мектебі</w:t>
            </w:r>
            <w:r w:rsidRPr="00625823">
              <w:rPr>
                <w:szCs w:val="28"/>
              </w:rPr>
              <w:t xml:space="preserve"> </w:t>
            </w:r>
            <w:r w:rsidRPr="00625823">
              <w:rPr>
                <w:szCs w:val="28"/>
                <w:lang w:val="kk-KZ"/>
              </w:rPr>
              <w:t xml:space="preserve">сыйымдылығы </w:t>
            </w:r>
            <w:r w:rsidRPr="00625823">
              <w:rPr>
                <w:szCs w:val="28"/>
              </w:rPr>
              <w:t xml:space="preserve">50 </w:t>
            </w:r>
            <w:r w:rsidRPr="00625823">
              <w:rPr>
                <w:szCs w:val="28"/>
                <w:lang w:val="kk-KZ"/>
              </w:rPr>
              <w:t>адам</w:t>
            </w:r>
          </w:p>
          <w:p w:rsidR="00197AC4" w:rsidRPr="00625823" w:rsidRDefault="00197AC4" w:rsidP="00197AC4">
            <w:pPr>
              <w:jc w:val="center"/>
              <w:rPr>
                <w:szCs w:val="28"/>
              </w:rPr>
            </w:pPr>
          </w:p>
          <w:p w:rsidR="00197AC4" w:rsidRPr="00625823" w:rsidRDefault="00197AC4" w:rsidP="00197AC4">
            <w:pPr>
              <w:jc w:val="center"/>
              <w:rPr>
                <w:szCs w:val="28"/>
              </w:rPr>
            </w:pPr>
          </w:p>
          <w:p w:rsidR="00197AC4" w:rsidRPr="00625823" w:rsidRDefault="00197AC4" w:rsidP="00197AC4">
            <w:pPr>
              <w:jc w:val="center"/>
              <w:rPr>
                <w:sz w:val="28"/>
                <w:szCs w:val="28"/>
              </w:rPr>
            </w:pPr>
            <w:r w:rsidRPr="00625823">
              <w:rPr>
                <w:szCs w:val="28"/>
              </w:rPr>
              <w:t>с.Никольское</w:t>
            </w:r>
          </w:p>
          <w:p w:rsidR="00197AC4" w:rsidRPr="00625823" w:rsidRDefault="00197AC4" w:rsidP="00197AC4">
            <w:pPr>
              <w:jc w:val="center"/>
              <w:rPr>
                <w:lang w:val="kk-KZ"/>
              </w:rPr>
            </w:pPr>
            <w:r w:rsidRPr="00625823">
              <w:t>Никольская врачебная амбулатория</w:t>
            </w:r>
            <w:r w:rsidRPr="00625823">
              <w:rPr>
                <w:szCs w:val="28"/>
              </w:rPr>
              <w:t xml:space="preserve"> </w:t>
            </w:r>
            <w:r w:rsidRPr="00625823">
              <w:rPr>
                <w:szCs w:val="28"/>
                <w:lang w:val="kk-KZ"/>
              </w:rPr>
              <w:t xml:space="preserve">сыймдылығы </w:t>
            </w:r>
            <w:r w:rsidRPr="00625823">
              <w:rPr>
                <w:szCs w:val="28"/>
              </w:rPr>
              <w:t xml:space="preserve">30 </w:t>
            </w:r>
            <w:r w:rsidRPr="00625823">
              <w:rPr>
                <w:szCs w:val="28"/>
                <w:lang w:val="kk-KZ"/>
              </w:rPr>
              <w:t>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7793" w:type="dxa"/>
            <w:gridSpan w:val="4"/>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Жиыны (қар басатын учаскелердің жалпы ұзындығы, км)</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3,5</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14601" w:type="dxa"/>
            <w:gridSpan w:val="8"/>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rPr>
                <w:b/>
                <w:lang w:val="kk-KZ"/>
              </w:rPr>
              <w:t>Бурабай ауданы</w:t>
            </w:r>
          </w:p>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rPr>
                <w:lang w:val="kk-KZ"/>
              </w:rPr>
              <w:t>1</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rPr>
                <w:lang w:val="kk-KZ"/>
              </w:rPr>
            </w:pPr>
            <w:r w:rsidRPr="00625823">
              <w:rPr>
                <w:lang w:val="kk-KZ"/>
              </w:rPr>
              <w:t>Бурабай а. Сарыбулақ ауылына, кірме жолы</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rPr>
                <w:lang w:val="kk-KZ"/>
              </w:rPr>
            </w:pP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3-4 км.</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75016D">
            <w:pPr>
              <w:jc w:val="center"/>
            </w:pPr>
            <w:r w:rsidRPr="00625823">
              <w:t>Зеленый Бор а., «Бурабай ауданы білім бөлімінің Зеленый Бор ауылының мектеп-гимназиясы» КММ</w:t>
            </w:r>
          </w:p>
          <w:p w:rsidR="00197AC4" w:rsidRPr="00625823" w:rsidRDefault="00197AC4" w:rsidP="00197AC4">
            <w:pPr>
              <w:jc w:val="center"/>
              <w:rPr>
                <w:rFonts w:ascii="inherit" w:hAnsi="inherit"/>
                <w:sz w:val="42"/>
                <w:szCs w:val="42"/>
              </w:rPr>
            </w:pPr>
            <w:r w:rsidRPr="00625823">
              <w:t>74092</w:t>
            </w:r>
          </w:p>
          <w:p w:rsidR="00197AC4" w:rsidRPr="00625823" w:rsidRDefault="00197AC4" w:rsidP="00197AC4">
            <w:pPr>
              <w:jc w:val="center"/>
            </w:pPr>
            <w:r w:rsidRPr="00625823">
              <w:t xml:space="preserve">15 </w:t>
            </w:r>
            <w:r w:rsidRPr="00625823">
              <w:rPr>
                <w:lang w:val="kk-KZ"/>
              </w:rPr>
              <w:t>ад</w:t>
            </w:r>
            <w:r w:rsidRPr="00625823">
              <w:t>.</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rPr>
                <w:lang w:val="kk-KZ"/>
              </w:rPr>
              <w:t>2</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rPr>
                <w:lang w:val="kk-KZ"/>
              </w:rPr>
            </w:pPr>
            <w:r w:rsidRPr="00625823">
              <w:rPr>
                <w:lang w:val="kk-KZ"/>
              </w:rPr>
              <w:t xml:space="preserve">Бурабай –Қарабұлақ жолы Сарыбулақ </w:t>
            </w:r>
            <w:r w:rsidRPr="00625823">
              <w:rPr>
                <w:lang w:val="kk-KZ"/>
              </w:rPr>
              <w:lastRenderedPageBreak/>
              <w:t>арқылы</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rPr>
                <w:lang w:val="kk-KZ"/>
              </w:rPr>
            </w:pP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11-13 км</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75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625823">
              <w:rPr>
                <w:lang w:val="kk-KZ"/>
              </w:rPr>
              <w:t xml:space="preserve">Қатаркөл а, Переулок Студенческий көш 1А,  МКҚК «Ауылшаруашылық техникумы, Бурабай ауданы, </w:t>
            </w:r>
            <w:r w:rsidRPr="00625823">
              <w:rPr>
                <w:lang w:val="kk-KZ"/>
              </w:rPr>
              <w:lastRenderedPageBreak/>
              <w:t>Қатаркөл ауылы»</w:t>
            </w:r>
          </w:p>
          <w:p w:rsidR="00197AC4" w:rsidRPr="00625823" w:rsidRDefault="00197AC4" w:rsidP="00197AC4">
            <w:pPr>
              <w:jc w:val="center"/>
            </w:pPr>
            <w:r w:rsidRPr="00625823">
              <w:t>91247</w:t>
            </w:r>
          </w:p>
          <w:p w:rsidR="00197AC4" w:rsidRPr="00625823" w:rsidRDefault="00197AC4" w:rsidP="00197AC4">
            <w:pPr>
              <w:jc w:val="center"/>
            </w:pPr>
            <w:r w:rsidRPr="00625823">
              <w:t xml:space="preserve">20 </w:t>
            </w:r>
            <w:r w:rsidRPr="00625823">
              <w:rPr>
                <w:lang w:val="kk-KZ"/>
              </w:rPr>
              <w:t>ад</w:t>
            </w:r>
            <w:r w:rsidRPr="00625823">
              <w:t>.</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rPr>
                <w:lang w:val="kk-KZ"/>
              </w:rPr>
              <w:t>3</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Щучинск-Николаевка</w:t>
            </w:r>
            <w:r w:rsidRPr="00625823">
              <w:rPr>
                <w:lang w:val="kk-KZ"/>
              </w:rPr>
              <w:t xml:space="preserve"> ауылы</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3-3,5 км, 6-6,5 км, 17,5- 20 км, 53-53,5 км.</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5,5 км</w:t>
            </w:r>
          </w:p>
        </w:tc>
        <w:tc>
          <w:tcPr>
            <w:tcW w:w="3400" w:type="dxa"/>
            <w:tcBorders>
              <w:top w:val="single" w:sz="4" w:space="0" w:color="auto"/>
              <w:left w:val="single" w:sz="4" w:space="0" w:color="auto"/>
              <w:bottom w:val="single" w:sz="4" w:space="0" w:color="auto"/>
              <w:right w:val="single" w:sz="4" w:space="0" w:color="auto"/>
            </w:tcBorders>
            <w:shd w:val="clear" w:color="auto" w:fill="auto"/>
          </w:tcPr>
          <w:p w:rsidR="00197AC4" w:rsidRPr="00625823" w:rsidRDefault="00197AC4" w:rsidP="00197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kk-KZ"/>
              </w:rPr>
            </w:pPr>
            <w:r w:rsidRPr="00625823">
              <w:rPr>
                <w:lang w:val="kk-KZ"/>
              </w:rPr>
              <w:t>Ұрымқай а</w:t>
            </w:r>
            <w:r w:rsidRPr="00625823">
              <w:t>.</w:t>
            </w:r>
            <w:r w:rsidRPr="00625823">
              <w:rPr>
                <w:lang w:val="kk-KZ"/>
              </w:rPr>
              <w:t xml:space="preserve">  Молодежная көш. 1а, «Бурабай ауданы кентіндегі білім бөлімінің Ұрымқай ауылының жалпы білім беретін мектебі» КММ,</w:t>
            </w:r>
          </w:p>
          <w:p w:rsidR="00197AC4" w:rsidRPr="00625823" w:rsidRDefault="00197AC4" w:rsidP="00197AC4">
            <w:pPr>
              <w:jc w:val="center"/>
              <w:rPr>
                <w:lang w:val="kk-KZ"/>
              </w:rPr>
            </w:pPr>
            <w:r w:rsidRPr="00625823">
              <w:rPr>
                <w:lang w:val="kk-KZ"/>
              </w:rPr>
              <w:t>93244, 15 ад.</w:t>
            </w:r>
          </w:p>
          <w:p w:rsidR="00197AC4" w:rsidRPr="00625823" w:rsidRDefault="00197AC4" w:rsidP="0075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kk-KZ"/>
              </w:rPr>
            </w:pPr>
            <w:r w:rsidRPr="00625823">
              <w:rPr>
                <w:lang w:val="kk-KZ"/>
              </w:rPr>
              <w:t xml:space="preserve">Щучинск қ., </w:t>
            </w:r>
            <w:r w:rsidRPr="00625823">
              <w:rPr>
                <w:iCs/>
                <w:lang w:val="kk-KZ"/>
              </w:rPr>
              <w:t xml:space="preserve">Саяхат көш. 5, </w:t>
            </w:r>
            <w:r w:rsidRPr="00625823">
              <w:rPr>
                <w:lang w:val="kk-KZ"/>
              </w:rPr>
              <w:t>ПВХ РДК бойынша ГКП әкімшілік ғимараты, 20 ад.</w:t>
            </w:r>
          </w:p>
          <w:p w:rsidR="00197AC4" w:rsidRPr="00625823" w:rsidRDefault="00197AC4" w:rsidP="0075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kk-KZ"/>
              </w:rPr>
            </w:pPr>
            <w:r w:rsidRPr="00625823">
              <w:rPr>
                <w:lang w:val="kk-KZ"/>
              </w:rPr>
              <w:t>Қарашілік ауылы, көш. Школьная, 1Б, «Бурабай ауданы білім бөлімінің Қарашілік ауылының жалпы білім беретін мектебі» КММ.</w:t>
            </w:r>
            <w:r w:rsidR="0075016D" w:rsidRPr="00625823">
              <w:rPr>
                <w:lang w:val="kk-KZ"/>
              </w:rPr>
              <w:t xml:space="preserve"> </w:t>
            </w:r>
            <w:r w:rsidRPr="00625823">
              <w:rPr>
                <w:lang w:val="kk-KZ"/>
              </w:rPr>
              <w:t>95216, 15 ад.</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rPr>
                <w:lang w:val="kk-KZ"/>
              </w:rPr>
            </w:pPr>
          </w:p>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rPr>
                <w:lang w:val="kk-KZ"/>
              </w:rPr>
              <w:t>4</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Қарашілік а</w:t>
            </w:r>
            <w:r w:rsidRPr="00625823">
              <w:t>,</w:t>
            </w:r>
            <w:r w:rsidRPr="00625823">
              <w:rPr>
                <w:lang w:val="kk-KZ"/>
              </w:rPr>
              <w:t xml:space="preserve"> кірме жолы</w:t>
            </w:r>
            <w:r w:rsidRPr="00625823">
              <w:t xml:space="preserve"> Ур</w:t>
            </w:r>
            <w:r w:rsidRPr="00625823">
              <w:rPr>
                <w:lang w:val="kk-KZ"/>
              </w:rPr>
              <w:t>ы</w:t>
            </w:r>
            <w:r w:rsidRPr="00625823">
              <w:t>м</w:t>
            </w:r>
            <w:r w:rsidRPr="00625823">
              <w:rPr>
                <w:lang w:val="kk-KZ"/>
              </w:rPr>
              <w:t>қ</w:t>
            </w:r>
            <w:r w:rsidRPr="00625823">
              <w:t xml:space="preserve">ай </w:t>
            </w:r>
            <w:r w:rsidRPr="00625823">
              <w:rPr>
                <w:lang w:val="kk-KZ"/>
              </w:rPr>
              <w:t>а</w:t>
            </w:r>
            <w:r w:rsidRPr="00625823">
              <w:t>/о</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0,5-1,5</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 км</w:t>
            </w:r>
          </w:p>
        </w:tc>
        <w:tc>
          <w:tcPr>
            <w:tcW w:w="3400" w:type="dxa"/>
            <w:tcBorders>
              <w:top w:val="single" w:sz="4" w:space="0" w:color="auto"/>
              <w:left w:val="single" w:sz="4" w:space="0" w:color="auto"/>
              <w:bottom w:val="single" w:sz="4" w:space="0" w:color="auto"/>
              <w:right w:val="single" w:sz="4" w:space="0" w:color="auto"/>
            </w:tcBorders>
            <w:shd w:val="clear" w:color="auto" w:fill="auto"/>
          </w:tcPr>
          <w:p w:rsidR="00197AC4" w:rsidRPr="00625823" w:rsidRDefault="00197AC4" w:rsidP="0075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kk-KZ"/>
              </w:rPr>
            </w:pPr>
            <w:r w:rsidRPr="00625823">
              <w:rPr>
                <w:lang w:val="kk-KZ"/>
              </w:rPr>
              <w:t>Қарашілік ауылы, көш. Школьная, 1Б, «Бурабай ауданы білім бөлімінің Қарашілік ауылының жалпы білім беретін мектебі» КММ.</w:t>
            </w:r>
            <w:r w:rsidR="0075016D" w:rsidRPr="00625823">
              <w:rPr>
                <w:lang w:val="kk-KZ"/>
              </w:rPr>
              <w:t xml:space="preserve"> </w:t>
            </w:r>
            <w:r w:rsidRPr="00625823">
              <w:rPr>
                <w:lang w:val="kk-KZ"/>
              </w:rPr>
              <w:t>95216, 15 ад.</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rPr>
                <w:lang w:val="kk-KZ"/>
              </w:rPr>
            </w:pPr>
          </w:p>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rPr>
                <w:lang w:val="kk-KZ"/>
              </w:rPr>
              <w:t>5</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Ур</w:t>
            </w:r>
            <w:r w:rsidRPr="00625823">
              <w:rPr>
                <w:lang w:val="kk-KZ"/>
              </w:rPr>
              <w:t>ы</w:t>
            </w:r>
            <w:r w:rsidRPr="00625823">
              <w:t>м</w:t>
            </w:r>
            <w:r w:rsidRPr="00625823">
              <w:rPr>
                <w:lang w:val="kk-KZ"/>
              </w:rPr>
              <w:t>қ</w:t>
            </w:r>
            <w:r w:rsidRPr="00625823">
              <w:t>ай</w:t>
            </w:r>
            <w:r w:rsidRPr="00625823">
              <w:rPr>
                <w:lang w:val="kk-KZ"/>
              </w:rPr>
              <w:t xml:space="preserve"> а</w:t>
            </w:r>
            <w:r w:rsidRPr="00625823">
              <w:t>,</w:t>
            </w:r>
            <w:r w:rsidRPr="00625823">
              <w:rPr>
                <w:lang w:val="kk-KZ"/>
              </w:rPr>
              <w:t xml:space="preserve"> кірме жолы</w:t>
            </w:r>
            <w:r w:rsidRPr="00625823">
              <w:t xml:space="preserve"> Ур</w:t>
            </w:r>
            <w:r w:rsidRPr="00625823">
              <w:rPr>
                <w:lang w:val="kk-KZ"/>
              </w:rPr>
              <w:t>ы</w:t>
            </w:r>
            <w:r w:rsidRPr="00625823">
              <w:t>м</w:t>
            </w:r>
            <w:r w:rsidRPr="00625823">
              <w:rPr>
                <w:lang w:val="kk-KZ"/>
              </w:rPr>
              <w:t>қайа</w:t>
            </w:r>
            <w:r w:rsidRPr="00625823">
              <w:t>/о</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1,5-3 км</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1,5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kk-KZ"/>
              </w:rPr>
            </w:pPr>
            <w:r w:rsidRPr="00625823">
              <w:rPr>
                <w:lang w:val="kk-KZ"/>
              </w:rPr>
              <w:t>Ұрымқай а</w:t>
            </w:r>
            <w:r w:rsidRPr="00625823">
              <w:t>.</w:t>
            </w:r>
            <w:r w:rsidRPr="00625823">
              <w:rPr>
                <w:lang w:val="kk-KZ"/>
              </w:rPr>
              <w:t xml:space="preserve">  Молодежная көш. 1а, «Бурабай ауданы кентіндегі білім бөлімінің Ұрымқай ауылының жалпы білім беретін мектебі» КММ,</w:t>
            </w:r>
          </w:p>
          <w:p w:rsidR="00197AC4" w:rsidRPr="00625823" w:rsidRDefault="00197AC4" w:rsidP="00197AC4">
            <w:pPr>
              <w:jc w:val="center"/>
            </w:pPr>
            <w:r w:rsidRPr="00625823">
              <w:rPr>
                <w:lang w:val="kk-KZ"/>
              </w:rPr>
              <w:t>93244, 15 ад.</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rPr>
                <w:lang w:val="kk-KZ"/>
              </w:rPr>
              <w:t>6</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Успеоюрьевка</w:t>
            </w:r>
            <w:r w:rsidRPr="00625823">
              <w:rPr>
                <w:lang w:val="kk-KZ"/>
              </w:rPr>
              <w:t xml:space="preserve"> ауылы</w:t>
            </w:r>
            <w:r w:rsidRPr="00625823">
              <w:t>-Первомайское, Успеноюрьев</w:t>
            </w:r>
            <w:r w:rsidRPr="00625823">
              <w:rPr>
                <w:lang w:val="kk-KZ"/>
              </w:rPr>
              <w:t>ка а</w:t>
            </w:r>
            <w:r w:rsidRPr="00625823">
              <w:t>/о</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0-8 км</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8 км</w:t>
            </w:r>
          </w:p>
        </w:tc>
        <w:tc>
          <w:tcPr>
            <w:tcW w:w="3400" w:type="dxa"/>
            <w:tcBorders>
              <w:top w:val="single" w:sz="4" w:space="0" w:color="auto"/>
              <w:left w:val="single" w:sz="4" w:space="0" w:color="auto"/>
              <w:bottom w:val="single" w:sz="4" w:space="0" w:color="auto"/>
              <w:right w:val="single" w:sz="4" w:space="0" w:color="auto"/>
            </w:tcBorders>
          </w:tcPr>
          <w:p w:rsidR="0075016D" w:rsidRPr="00625823" w:rsidRDefault="00197AC4" w:rsidP="00197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kk-KZ"/>
              </w:rPr>
            </w:pPr>
            <w:r w:rsidRPr="00625823">
              <w:rPr>
                <w:lang w:val="kk-KZ"/>
              </w:rPr>
              <w:t xml:space="preserve">Успеноурьевка ауылы, Мира көш. 4, «Бурабай ауданы білім бөлімінің Успеноюрьевка ауылының жалпы білім беретін мектебі» КММ, </w:t>
            </w:r>
          </w:p>
          <w:p w:rsidR="00197AC4" w:rsidRPr="00625823" w:rsidRDefault="00197AC4" w:rsidP="0075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625823">
              <w:rPr>
                <w:lang w:val="kk-KZ"/>
              </w:rPr>
              <w:t>92199, 15 ад.</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rPr>
                <w:lang w:val="kk-KZ"/>
              </w:rPr>
              <w:lastRenderedPageBreak/>
              <w:t>7</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Исаковка-Веденовка-Николаевка, Веденовский с/о</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0-1 км</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0,5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75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625823">
              <w:rPr>
                <w:lang w:val="kk-KZ"/>
              </w:rPr>
              <w:t>Веденовка а. Набережная көш. 10, «Веденовка ауылының жалпы білім беретін мектебі, Бурабай ауданы білім бөлімі» КММ, 97424, 30 ад.</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rPr>
                <w:lang w:val="kk-KZ"/>
              </w:rPr>
              <w:t>8</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Мадениет-Наурызбай батыр Жа</w:t>
            </w:r>
            <w:r w:rsidRPr="00625823">
              <w:rPr>
                <w:lang w:val="kk-KZ"/>
              </w:rPr>
              <w:t>ң</w:t>
            </w:r>
            <w:r w:rsidRPr="00625823">
              <w:t>аталап</w:t>
            </w:r>
            <w:r w:rsidRPr="00625823">
              <w:rPr>
                <w:lang w:val="kk-KZ"/>
              </w:rPr>
              <w:t xml:space="preserve"> арқылы</w:t>
            </w:r>
            <w:r w:rsidRPr="00625823">
              <w:t>, Бида</w:t>
            </w:r>
            <w:r w:rsidRPr="00625823">
              <w:rPr>
                <w:lang w:val="kk-KZ"/>
              </w:rPr>
              <w:t>йық</w:t>
            </w:r>
            <w:r w:rsidRPr="00625823">
              <w:t xml:space="preserve">, Зеленабор </w:t>
            </w:r>
            <w:r w:rsidRPr="00625823">
              <w:rPr>
                <w:lang w:val="kk-KZ"/>
              </w:rPr>
              <w:t>а</w:t>
            </w:r>
            <w:r w:rsidRPr="00625823">
              <w:t>/о</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15-22 км</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7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625823">
              <w:t>Мәдениет а</w:t>
            </w:r>
            <w:r w:rsidRPr="00625823">
              <w:rPr>
                <w:lang w:val="kk-KZ"/>
              </w:rPr>
              <w:t>.</w:t>
            </w:r>
            <w:r w:rsidRPr="00625823">
              <w:t>, ҚМУ «</w:t>
            </w:r>
            <w:r w:rsidRPr="00625823">
              <w:rPr>
                <w:lang w:val="kk-KZ"/>
              </w:rPr>
              <w:t xml:space="preserve">Бурабай ауданы білім бөлімінің </w:t>
            </w:r>
            <w:r w:rsidRPr="00625823">
              <w:t>Мәдениет</w:t>
            </w:r>
            <w:r w:rsidRPr="00625823">
              <w:rPr>
                <w:lang w:val="kk-KZ"/>
              </w:rPr>
              <w:t xml:space="preserve"> ауылының жалпы білім беретін мектебі</w:t>
            </w:r>
            <w:r w:rsidRPr="00625823">
              <w:t xml:space="preserve">», 53220, 15 </w:t>
            </w:r>
            <w:r w:rsidRPr="00625823">
              <w:rPr>
                <w:lang w:val="kk-KZ"/>
              </w:rPr>
              <w:t>ад</w:t>
            </w:r>
            <w:r w:rsidRPr="00625823">
              <w:t>.</w:t>
            </w:r>
          </w:p>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rPr>
                <w:lang w:val="kk-KZ"/>
              </w:rPr>
              <w:t>9</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Урумкай-Ковалевка, Урумкайский а/о</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0-7 км</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7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kk-KZ"/>
              </w:rPr>
            </w:pPr>
            <w:r w:rsidRPr="00625823">
              <w:rPr>
                <w:lang w:val="kk-KZ"/>
              </w:rPr>
              <w:t>Ұрымқай а</w:t>
            </w:r>
            <w:r w:rsidRPr="00625823">
              <w:t>.</w:t>
            </w:r>
            <w:r w:rsidRPr="00625823">
              <w:rPr>
                <w:lang w:val="kk-KZ"/>
              </w:rPr>
              <w:t xml:space="preserve">  Молодежная көш. 1а, «Бурабай ауданы кентіндегі білім бөлімінің Ұрымқай ауылының жалпы білім беретін мектебі» КММ, </w:t>
            </w:r>
          </w:p>
          <w:p w:rsidR="00197AC4" w:rsidRPr="00625823" w:rsidRDefault="00197AC4" w:rsidP="00197AC4">
            <w:pPr>
              <w:jc w:val="center"/>
            </w:pPr>
            <w:r w:rsidRPr="00625823">
              <w:rPr>
                <w:lang w:val="kk-KZ"/>
              </w:rPr>
              <w:t>93244, 15 ад.</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rPr>
                <w:lang w:val="kk-KZ"/>
              </w:rPr>
              <w:t>10</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а\д «Астана-Петропавловск»-</w:t>
            </w:r>
            <w:r w:rsidRPr="00625823">
              <w:rPr>
                <w:lang w:val="kk-KZ"/>
              </w:rPr>
              <w:t>Қ</w:t>
            </w:r>
            <w:r w:rsidRPr="00625823">
              <w:t>аражар-Атамекен-</w:t>
            </w:r>
            <w:r w:rsidRPr="00625823">
              <w:rPr>
                <w:lang w:val="kk-KZ"/>
              </w:rPr>
              <w:t>Жаңажол</w:t>
            </w:r>
            <w:r w:rsidRPr="00625823">
              <w:t xml:space="preserve">, </w:t>
            </w:r>
            <w:r w:rsidRPr="00625823">
              <w:rPr>
                <w:lang w:val="kk-KZ"/>
              </w:rPr>
              <w:t>Атамекен а</w:t>
            </w:r>
            <w:r w:rsidRPr="00625823">
              <w:t>/о</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С трассы до с. Жанажол  3-5 км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75016D">
            <w:pPr>
              <w:jc w:val="center"/>
            </w:pPr>
            <w:r w:rsidRPr="00625823">
              <w:rPr>
                <w:lang w:val="kk-KZ"/>
              </w:rPr>
              <w:t>Атамекен ауылы Школьная көш., 25, «Бурабай ауданы білім бөлімінің Атамекен ауылының жалпы білім беретін мектебі» КММ, 96085, 20 ад.</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rPr>
                <w:lang w:val="kk-KZ"/>
              </w:rPr>
              <w:t>11</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Астана-Петропавловск»</w:t>
            </w:r>
            <w:r w:rsidRPr="00625823">
              <w:rPr>
                <w:lang w:val="kk-KZ"/>
              </w:rPr>
              <w:t xml:space="preserve"> а\ж</w:t>
            </w:r>
            <w:r w:rsidRPr="00625823">
              <w:t>-Озерное-ЗЗНСМ, Златополь</w:t>
            </w:r>
            <w:r w:rsidRPr="00625823">
              <w:rPr>
                <w:lang w:val="kk-KZ"/>
              </w:rPr>
              <w:t>е а</w:t>
            </w:r>
            <w:r w:rsidRPr="00625823">
              <w:t>/о</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9-11 км</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kk-KZ"/>
              </w:rPr>
            </w:pPr>
            <w:r w:rsidRPr="00625823">
              <w:rPr>
                <w:lang w:val="kk-KZ"/>
              </w:rPr>
              <w:t>Ұрымқай а</w:t>
            </w:r>
            <w:r w:rsidRPr="00625823">
              <w:t>.</w:t>
            </w:r>
            <w:r w:rsidRPr="00625823">
              <w:rPr>
                <w:lang w:val="kk-KZ"/>
              </w:rPr>
              <w:t xml:space="preserve">  Молодежная көш. 1а, «Бурабай ауданы кентіндегі білім бөлімінің Ұрымқай ауылының жалпы білім беретін мектебі» КММ, </w:t>
            </w:r>
          </w:p>
          <w:p w:rsidR="00197AC4" w:rsidRPr="00625823" w:rsidRDefault="00197AC4" w:rsidP="00197AC4">
            <w:pPr>
              <w:jc w:val="center"/>
            </w:pPr>
            <w:r w:rsidRPr="00625823">
              <w:rPr>
                <w:lang w:val="kk-KZ"/>
              </w:rPr>
              <w:t>93244, 15 ад.</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rPr>
                <w:lang w:val="kk-KZ"/>
              </w:rPr>
              <w:t>12</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Ур</w:t>
            </w:r>
            <w:r w:rsidRPr="00625823">
              <w:rPr>
                <w:lang w:val="kk-KZ"/>
              </w:rPr>
              <w:t>ы</w:t>
            </w:r>
            <w:r w:rsidRPr="00625823">
              <w:t>м</w:t>
            </w:r>
            <w:r w:rsidRPr="00625823">
              <w:rPr>
                <w:lang w:val="kk-KZ"/>
              </w:rPr>
              <w:t>қ</w:t>
            </w:r>
            <w:r w:rsidRPr="00625823">
              <w:t>ай-К</w:t>
            </w:r>
            <w:r w:rsidRPr="00625823">
              <w:rPr>
                <w:lang w:val="kk-KZ"/>
              </w:rPr>
              <w:t>і</w:t>
            </w:r>
            <w:r w:rsidRPr="00625823">
              <w:t>д</w:t>
            </w:r>
            <w:r w:rsidRPr="00625823">
              <w:rPr>
                <w:lang w:val="kk-KZ"/>
              </w:rPr>
              <w:t>і</w:t>
            </w:r>
            <w:r w:rsidRPr="00625823">
              <w:t>к</w:t>
            </w:r>
            <w:r w:rsidRPr="00625823">
              <w:rPr>
                <w:lang w:val="kk-KZ"/>
              </w:rPr>
              <w:t>қ</w:t>
            </w:r>
            <w:r w:rsidRPr="00625823">
              <w:t>ара</w:t>
            </w:r>
            <w:r w:rsidRPr="00625823">
              <w:rPr>
                <w:lang w:val="kk-KZ"/>
              </w:rPr>
              <w:t>ғ</w:t>
            </w:r>
            <w:r w:rsidRPr="00625823">
              <w:t>ай, Ур</w:t>
            </w:r>
            <w:r w:rsidRPr="00625823">
              <w:rPr>
                <w:lang w:val="kk-KZ"/>
              </w:rPr>
              <w:t>ы</w:t>
            </w:r>
            <w:r w:rsidRPr="00625823">
              <w:t>м</w:t>
            </w:r>
            <w:r w:rsidRPr="00625823">
              <w:rPr>
                <w:lang w:val="kk-KZ"/>
              </w:rPr>
              <w:t>қ</w:t>
            </w:r>
            <w:r w:rsidRPr="00625823">
              <w:t>ай</w:t>
            </w:r>
            <w:r w:rsidRPr="00625823">
              <w:rPr>
                <w:lang w:val="kk-KZ"/>
              </w:rPr>
              <w:t>а</w:t>
            </w:r>
            <w:r w:rsidRPr="00625823">
              <w:t>/о</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0-15 км</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15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kk-KZ"/>
              </w:rPr>
            </w:pPr>
            <w:r w:rsidRPr="00625823">
              <w:rPr>
                <w:lang w:val="kk-KZ"/>
              </w:rPr>
              <w:t>Ұрымқай а</w:t>
            </w:r>
            <w:r w:rsidRPr="00625823">
              <w:t>.</w:t>
            </w:r>
            <w:r w:rsidRPr="00625823">
              <w:rPr>
                <w:lang w:val="kk-KZ"/>
              </w:rPr>
              <w:t xml:space="preserve">  Молодежная көш. 1а, «Бурабай ауданы кентіндегі білім бөлімінің Ұрымқай ауылының жалпы білім беретін мектебі» КММ, </w:t>
            </w:r>
          </w:p>
          <w:p w:rsidR="00197AC4" w:rsidRPr="00625823" w:rsidRDefault="00197AC4" w:rsidP="00197AC4">
            <w:pPr>
              <w:jc w:val="center"/>
            </w:pPr>
            <w:r w:rsidRPr="00625823">
              <w:rPr>
                <w:lang w:val="kk-KZ"/>
              </w:rPr>
              <w:t>93244, 15 ад.</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7793" w:type="dxa"/>
            <w:gridSpan w:val="4"/>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lastRenderedPageBreak/>
              <w:t>Жиыны (қар басатын учаскелердің жалпы ұзындығы, км)</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rPr>
                <w:lang w:val="kk-KZ"/>
              </w:rPr>
              <w:t>52,5</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14601" w:type="dxa"/>
            <w:gridSpan w:val="8"/>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rPr>
                <w:b/>
                <w:lang w:val="kk-KZ"/>
              </w:rPr>
              <w:t>Егіндікөл ауданы</w:t>
            </w:r>
          </w:p>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Егіндыкөл - Жалманкулак</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 xml:space="preserve">«Егіндыкөл Су Арнасы» </w:t>
            </w:r>
            <w:r w:rsidRPr="00625823">
              <w:rPr>
                <w:lang w:val="kk-KZ"/>
              </w:rPr>
              <w:t>ШЖК МКК</w:t>
            </w:r>
            <w:r w:rsidRPr="00625823">
              <w:t xml:space="preserve">                . Егіндікөл  12 техника бірлігі, Осипов Сапарбек Хамидуллинович тел: 8(771)050-62-57</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8-11, 14, 18, 21-24, 26-29</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11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28</w:t>
            </w:r>
          </w:p>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3</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Буревестник - Полтавское</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 xml:space="preserve">«Егіндыкөл Су Арнасы» </w:t>
            </w:r>
            <w:r w:rsidRPr="00625823">
              <w:rPr>
                <w:lang w:val="kk-KZ"/>
              </w:rPr>
              <w:t>ШЖК МКК</w:t>
            </w:r>
            <w:r w:rsidRPr="00625823">
              <w:t xml:space="preserve">                . Егіндікөл  12 техника бірлігі, Осипов Сапарбек Хамидуллинович тел: 8(771)050-62-57</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3, 7, 11, 12, 18-20, 29</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7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Жасанды қар тоқтату</w:t>
            </w:r>
          </w:p>
        </w:tc>
      </w:tr>
      <w:tr w:rsidR="00197AC4" w:rsidRPr="00625823" w:rsidTr="00514ADD">
        <w:tc>
          <w:tcPr>
            <w:tcW w:w="7793" w:type="dxa"/>
            <w:gridSpan w:val="4"/>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Жиыны (қар басатын учаскелердің жалпы ұзындығы, км)</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22</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14601" w:type="dxa"/>
            <w:gridSpan w:val="8"/>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rPr>
                <w:b/>
              </w:rPr>
              <w:t xml:space="preserve"> Биржан Сал</w:t>
            </w:r>
            <w:r w:rsidRPr="00625823">
              <w:rPr>
                <w:b/>
                <w:lang w:val="kk-KZ"/>
              </w:rPr>
              <w:t xml:space="preserve"> ауданы</w:t>
            </w:r>
          </w:p>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rPr>
                <w:lang w:val="kk-KZ"/>
              </w:rPr>
              <w:t>1</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Кудукагаш – Макинка</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 xml:space="preserve">«Степняк Су» </w:t>
            </w:r>
            <w:r w:rsidRPr="00625823">
              <w:rPr>
                <w:lang w:val="kk-KZ"/>
              </w:rPr>
              <w:t xml:space="preserve">ШЖК МКК </w:t>
            </w:r>
            <w:r w:rsidRPr="00625823">
              <w:t>2-13-74</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Ауыл</w:t>
            </w:r>
            <w:r w:rsidRPr="00625823">
              <w:rPr>
                <w:lang w:val="kk-KZ"/>
              </w:rPr>
              <w:t>дар</w:t>
            </w:r>
            <w:r w:rsidRPr="00625823">
              <w:t>ға кіреберіс жол Макпал,  жәнеКудуагаш</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rPr>
                <w:lang w:val="kk-KZ"/>
              </w:rPr>
              <w:t>11</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Степняк</w:t>
            </w:r>
            <w:r w:rsidRPr="00625823">
              <w:rPr>
                <w:lang w:val="kk-KZ"/>
              </w:rPr>
              <w:t xml:space="preserve"> қ.</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rPr>
                <w:lang w:val="kk-KZ"/>
              </w:rPr>
              <w:t>2</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Ауылға кіреберіс жол Кызылуюм,</w:t>
            </w:r>
          </w:p>
          <w:p w:rsidR="00197AC4" w:rsidRPr="00625823" w:rsidRDefault="00197AC4" w:rsidP="00197AC4">
            <w:r w:rsidRPr="00625823">
              <w:t>Карловка, Трамбовка и Уюмшил</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«Степняк Су»</w:t>
            </w:r>
            <w:r w:rsidRPr="00625823">
              <w:rPr>
                <w:lang w:val="kk-KZ"/>
              </w:rPr>
              <w:t xml:space="preserve"> ШЖК МКК</w:t>
            </w:r>
            <w:r w:rsidRPr="00625823">
              <w:t xml:space="preserve"> 2-13-74</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Ауылға кіреберіс жол Кызылуюм</w:t>
            </w: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rPr>
                <w:lang w:val="kk-KZ"/>
              </w:rPr>
              <w:t>15</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Степняк</w:t>
            </w:r>
            <w:r w:rsidRPr="00625823">
              <w:rPr>
                <w:lang w:val="kk-KZ"/>
              </w:rPr>
              <w:t xml:space="preserve"> қ.</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7793" w:type="dxa"/>
            <w:gridSpan w:val="4"/>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Жиыны (қар басатын учаскелердің жалпы ұзындығы, км)</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rPr>
                <w:lang w:val="kk-KZ"/>
              </w:rPr>
              <w:t>26</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14601" w:type="dxa"/>
            <w:gridSpan w:val="8"/>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rPr>
                <w:b/>
              </w:rPr>
              <w:t>Ерейментау ауданы</w:t>
            </w:r>
          </w:p>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rPr>
                <w:lang w:val="kk-KZ"/>
              </w:rPr>
              <w:t>1</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Ақмырза ауылына кіреберіс</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rPr>
                <w:lang w:val="kk-KZ"/>
              </w:rPr>
            </w:pPr>
            <w:r w:rsidRPr="00625823">
              <w:t>Ерейментау ауданы әкімдігінің жанындағы "Эко-Жәрдем" ШЖҚ МКК, Ерейментау қаласы, Мұсабаев көшесі 9, 87163350029</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Ақмырза ауылы</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rPr>
                <w:lang w:val="kk-KZ"/>
              </w:rPr>
              <w:t>6</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rPr>
                <w:lang w:val="kk-KZ"/>
              </w:rPr>
              <w:t>2</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 xml:space="preserve">Торғай ауылына </w:t>
            </w:r>
            <w:r w:rsidRPr="00625823">
              <w:lastRenderedPageBreak/>
              <w:t>кіреберіс</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rPr>
                <w:lang w:val="kk-KZ"/>
              </w:rPr>
            </w:pPr>
            <w:r w:rsidRPr="00625823">
              <w:lastRenderedPageBreak/>
              <w:t xml:space="preserve">Ерейментау ауданы әкімдігінің жанындағы </w:t>
            </w:r>
            <w:r w:rsidRPr="00625823">
              <w:lastRenderedPageBreak/>
              <w:t>"Эко-Жәрдем" ШЖҚ МКК, Ерейментау қаласы, Мұсабаев көшесі 9, 87163350029</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lastRenderedPageBreak/>
              <w:t>Торғай ауылы</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rPr>
                <w:lang w:val="kk-KZ"/>
              </w:rPr>
              <w:t>11</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rPr>
                <w:lang w:val="kk-KZ"/>
              </w:rPr>
              <w:t>3</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Қойтас ауылына кіреберіс</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rPr>
                <w:lang w:val="kk-KZ"/>
              </w:rPr>
            </w:pPr>
            <w:r w:rsidRPr="00625823">
              <w:t>Ерейментау ауданы әкімдігінің жанындағы "Эко-Жәрдем" ШЖҚ МКК, Ерейментау қаласы, Мұсабаев көшесі 9, 87163350029</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Қойтас ауылы</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rPr>
                <w:lang w:val="kk-KZ"/>
              </w:rPr>
              <w:t>18</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rPr>
                <w:lang w:val="kk-KZ"/>
              </w:rPr>
              <w:t>4</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Бозтал ауылына кіреберіс</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rPr>
                <w:lang w:val="kk-KZ"/>
              </w:rPr>
            </w:pPr>
            <w:r w:rsidRPr="00625823">
              <w:t>Ерейментау ауданы әкімдігінің жанындағы "Эко-Жәрдем" ШЖҚ МКК, Ерейментау қаласы, Мұсабаев көшесі 9, 87163350029</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Бозтал ауылы</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rPr>
                <w:lang w:val="kk-KZ"/>
              </w:rPr>
              <w:t>20</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rPr>
                <w:lang w:val="kk-KZ"/>
              </w:rPr>
              <w:t>5</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Қойтас ауылы - Ажы ауылы</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rPr>
                <w:lang w:val="kk-KZ"/>
              </w:rPr>
            </w:pPr>
            <w:r w:rsidRPr="00625823">
              <w:t>Ерейментау ауданы әкімдігінің жанындағы "Эко-Жәрдем" ШЖҚ МКК, Ерейментау қаласы, Мұсабаев көшесі 9, 87163350029</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 xml:space="preserve">Қойтас ауылы </w:t>
            </w:r>
            <w:r w:rsidRPr="00625823">
              <w:rPr>
                <w:lang w:val="kk-KZ"/>
              </w:rPr>
              <w:t>,</w:t>
            </w:r>
            <w:r w:rsidRPr="00625823">
              <w:t xml:space="preserve"> Ажы ауылы</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rPr>
                <w:lang w:val="kk-KZ"/>
              </w:rPr>
              <w:t>4</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rPr>
                <w:lang w:val="kk-KZ"/>
              </w:rPr>
              <w:t>6</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Балы</w:t>
            </w:r>
            <w:r w:rsidRPr="00625823">
              <w:rPr>
                <w:lang w:val="kk-KZ"/>
              </w:rPr>
              <w:t>қ</w:t>
            </w:r>
            <w:r w:rsidRPr="00625823">
              <w:t>ты ауылына кіреберіс</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rPr>
                <w:lang w:val="kk-KZ"/>
              </w:rPr>
            </w:pPr>
            <w:r w:rsidRPr="00625823">
              <w:t>Ерейментау ауданы әкімдігінің жанындағы "Эко-Жәрдем" ШЖҚ МКК, Ерейментау қаласы, Мұсабаев көшесі 9, 87163350029</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Балы</w:t>
            </w:r>
            <w:r w:rsidRPr="00625823">
              <w:rPr>
                <w:lang w:val="kk-KZ"/>
              </w:rPr>
              <w:t>қ</w:t>
            </w:r>
            <w:r w:rsidRPr="00625823">
              <w:t>ты ауылы</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rPr>
                <w:lang w:val="kk-KZ"/>
              </w:rPr>
              <w:t>12</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7793" w:type="dxa"/>
            <w:gridSpan w:val="4"/>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Жиыны (қар басатын учаскелердің жалпы ұзындығы, км)</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71</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14601" w:type="dxa"/>
            <w:gridSpan w:val="8"/>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rPr>
                <w:b/>
              </w:rPr>
              <w:t>Есіл ауданы</w:t>
            </w:r>
          </w:p>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Есіл-Орловка</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rPr>
                <w:lang w:val="kk-KZ"/>
              </w:rPr>
            </w:pPr>
            <w:r w:rsidRPr="00625823">
              <w:t>Шаруашылық жүргізуші субъектілер</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21-27 км</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0,2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t xml:space="preserve">с. Орловка </w:t>
            </w:r>
            <w:r w:rsidRPr="00625823">
              <w:rPr>
                <w:lang w:val="kk-KZ"/>
              </w:rPr>
              <w:t>ОМ</w:t>
            </w:r>
          </w:p>
          <w:p w:rsidR="00197AC4" w:rsidRPr="00625823" w:rsidRDefault="00197AC4" w:rsidP="00197AC4">
            <w:pPr>
              <w:jc w:val="center"/>
            </w:pPr>
            <w:r w:rsidRPr="00625823">
              <w:t>сыйымдылығы 100 адам</w:t>
            </w:r>
          </w:p>
          <w:p w:rsidR="00197AC4" w:rsidRPr="00625823" w:rsidRDefault="00197AC4" w:rsidP="00197AC4">
            <w:pPr>
              <w:jc w:val="center"/>
            </w:pPr>
            <w:r w:rsidRPr="00625823">
              <w:t>Тел. 27434,27524</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Заречное-Знаменка</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Шаруашылық жүргізуші субъектілер</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Знаменка дан до Заречного</w:t>
            </w:r>
            <w:r w:rsidRPr="00625823">
              <w:rPr>
                <w:lang w:val="kk-KZ"/>
              </w:rPr>
              <w:t xml:space="preserve"> дейін</w:t>
            </w:r>
            <w:r w:rsidRPr="00625823">
              <w:t xml:space="preserve"> 9-10 км</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0,3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t xml:space="preserve">с. Заречный </w:t>
            </w:r>
            <w:r w:rsidRPr="00625823">
              <w:rPr>
                <w:lang w:val="kk-KZ"/>
              </w:rPr>
              <w:t>ОМ</w:t>
            </w:r>
          </w:p>
          <w:p w:rsidR="00197AC4" w:rsidRPr="00625823" w:rsidRDefault="00197AC4" w:rsidP="00197AC4">
            <w:pPr>
              <w:jc w:val="center"/>
            </w:pPr>
            <w:r w:rsidRPr="00625823">
              <w:t>сыйымдылығы</w:t>
            </w:r>
            <w:r w:rsidRPr="00625823">
              <w:rPr>
                <w:lang w:val="kk-KZ"/>
              </w:rPr>
              <w:t xml:space="preserve"> </w:t>
            </w:r>
            <w:r w:rsidRPr="00625823">
              <w:t>100 адам</w:t>
            </w:r>
          </w:p>
          <w:p w:rsidR="00197AC4" w:rsidRPr="00625823" w:rsidRDefault="00197AC4" w:rsidP="00197AC4">
            <w:pPr>
              <w:jc w:val="center"/>
            </w:pPr>
            <w:r w:rsidRPr="00625823">
              <w:t>Тел. 26527</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lastRenderedPageBreak/>
              <w:t>3</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rPr>
                <w:lang w:val="kk-KZ"/>
              </w:rPr>
            </w:pPr>
            <w:r w:rsidRPr="00625823">
              <w:t>Кірме жол  Жаныспай</w:t>
            </w:r>
            <w:r w:rsidRPr="00625823">
              <w:rPr>
                <w:lang w:val="kk-KZ"/>
              </w:rPr>
              <w:t xml:space="preserve"> с.</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Шаруашылық жүргізуші субъектілер</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Переездтен с. Жаныспай</w:t>
            </w:r>
            <w:r w:rsidRPr="00625823">
              <w:rPr>
                <w:lang w:val="kk-KZ"/>
              </w:rPr>
              <w:t>ға дейін</w:t>
            </w:r>
            <w:r w:rsidRPr="00625823">
              <w:t xml:space="preserve"> 1,5 км.</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0,25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t xml:space="preserve">с. Жаныспай </w:t>
            </w:r>
            <w:r w:rsidRPr="00625823">
              <w:rPr>
                <w:lang w:val="kk-KZ"/>
              </w:rPr>
              <w:t>ОМ</w:t>
            </w:r>
          </w:p>
          <w:p w:rsidR="00197AC4" w:rsidRPr="00625823" w:rsidRDefault="00197AC4" w:rsidP="00197AC4">
            <w:pPr>
              <w:jc w:val="center"/>
            </w:pPr>
            <w:r w:rsidRPr="00625823">
              <w:t>сыйымдылығы 100 адам</w:t>
            </w:r>
          </w:p>
          <w:p w:rsidR="00197AC4" w:rsidRPr="00625823" w:rsidRDefault="00197AC4" w:rsidP="00197AC4">
            <w:pPr>
              <w:jc w:val="center"/>
            </w:pPr>
            <w:r w:rsidRPr="00625823">
              <w:t>Тел. 29650</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4</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Кірме жол  с. Двуречное</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Шаруашылық жүргізуші субъектілер</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 км</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0,15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t xml:space="preserve">с. Двуречное </w:t>
            </w:r>
            <w:r w:rsidRPr="00625823">
              <w:rPr>
                <w:lang w:val="kk-KZ"/>
              </w:rPr>
              <w:t>ОМ</w:t>
            </w:r>
          </w:p>
          <w:p w:rsidR="00197AC4" w:rsidRPr="00625823" w:rsidRDefault="00197AC4" w:rsidP="00197AC4">
            <w:pPr>
              <w:jc w:val="center"/>
            </w:pPr>
            <w:r w:rsidRPr="00625823">
              <w:t>сыйымдылығы</w:t>
            </w:r>
            <w:r w:rsidRPr="00625823">
              <w:rPr>
                <w:lang w:val="kk-KZ"/>
              </w:rPr>
              <w:t xml:space="preserve"> </w:t>
            </w:r>
            <w:r w:rsidRPr="00625823">
              <w:t>100 адам</w:t>
            </w:r>
          </w:p>
          <w:p w:rsidR="00197AC4" w:rsidRPr="00625823" w:rsidRDefault="00197AC4" w:rsidP="00197AC4">
            <w:pPr>
              <w:jc w:val="center"/>
            </w:pPr>
            <w:r w:rsidRPr="00625823">
              <w:t>Тел. 27335</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5</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Кірме жол  село Ярославка</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Шаруашылық жүргізуші субъектілер</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1,8 км</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0,3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t xml:space="preserve">с. Ярославка </w:t>
            </w:r>
            <w:r w:rsidRPr="00625823">
              <w:rPr>
                <w:lang w:val="kk-KZ"/>
              </w:rPr>
              <w:t>ОМ</w:t>
            </w:r>
          </w:p>
          <w:p w:rsidR="00197AC4" w:rsidRPr="00625823" w:rsidRDefault="00197AC4" w:rsidP="00197AC4">
            <w:pPr>
              <w:jc w:val="center"/>
            </w:pPr>
            <w:r w:rsidRPr="00625823">
              <w:t>сыйымдылығы</w:t>
            </w:r>
            <w:r w:rsidRPr="00625823">
              <w:rPr>
                <w:lang w:val="kk-KZ"/>
              </w:rPr>
              <w:t xml:space="preserve"> </w:t>
            </w:r>
            <w:r w:rsidRPr="00625823">
              <w:t>100 адам</w:t>
            </w:r>
          </w:p>
          <w:p w:rsidR="00197AC4" w:rsidRPr="00625823" w:rsidRDefault="00197AC4" w:rsidP="00197AC4">
            <w:pPr>
              <w:jc w:val="center"/>
            </w:pPr>
            <w:r w:rsidRPr="00625823">
              <w:t>Тел. 53081</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r>
      <w:tr w:rsidR="00197AC4" w:rsidRPr="00625823" w:rsidTr="00514ADD">
        <w:tc>
          <w:tcPr>
            <w:tcW w:w="7793" w:type="dxa"/>
            <w:gridSpan w:val="4"/>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Жиыны (қар басатын учаскелердің жалпы ұзындығы, км)</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1,2</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14601" w:type="dxa"/>
            <w:gridSpan w:val="8"/>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rPr>
                <w:b/>
              </w:rPr>
              <w:t>Жаркайн ауданы</w:t>
            </w:r>
          </w:p>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t>Державин-Шойндык</w:t>
            </w:r>
            <w:r w:rsidRPr="00625823">
              <w:rPr>
                <w:lang w:val="kk-KZ"/>
              </w:rPr>
              <w:t>ө</w:t>
            </w:r>
            <w:r w:rsidRPr="00625823">
              <w:t>л</w:t>
            </w:r>
          </w:p>
          <w:p w:rsidR="00197AC4" w:rsidRPr="00625823" w:rsidRDefault="00197AC4" w:rsidP="00197AC4"/>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К-700 клин 1ед. ТОО "АБС Жарколь" директор Костенко Юрий Петрович тел 3-71-54</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(Шойындыкөл ауылының автогрейдерінде паспорттан ауылға дейін;</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0,5</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Шойындыкөл ауылы Школьная көшесі 4 "Жарқайың ауданы білім бөлімінің Шойындыкөл негізгі мектебі" мемлекеттік мекемесі тел 3-71-20 сыйымдылығы 30 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Державин-Б</w:t>
            </w:r>
            <w:r w:rsidRPr="00625823">
              <w:rPr>
                <w:lang w:val="kk-KZ"/>
              </w:rPr>
              <w:t>і</w:t>
            </w:r>
            <w:r w:rsidRPr="00625823">
              <w:t>рсуат</w:t>
            </w:r>
          </w:p>
          <w:p w:rsidR="00197AC4" w:rsidRPr="00625823" w:rsidRDefault="00197AC4" w:rsidP="00197AC4"/>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К-700 клин 1 "Бірсуат Агро" ЖШС директоры Рахметов Дархан Жақсылықұлы тел. 93-5-00</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Бірсуат ауылындағы автогрейдер паспорттан ауылға дейін;</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0,3</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с. Бирсуат ул. Познякова 20 Государственное учреждение «Фурмановская Средняя школа отдела образования Жаркаинского района» тел 93-5-82  вместимость 30 человек.</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3</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Державинск-Отрадное</w:t>
            </w:r>
          </w:p>
          <w:p w:rsidR="00197AC4" w:rsidRPr="00625823" w:rsidRDefault="00197AC4" w:rsidP="00197AC4"/>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both"/>
            </w:pPr>
            <w:r w:rsidRPr="00625823">
              <w:t>К-700 клин 1ед. ТОО «Отрадный Агро» директор Муканов ЖангельдыКазистаевич</w:t>
            </w:r>
          </w:p>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автогрейдер с. Отрадное   от паспорта до села;</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0,25</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с. Отрадное ул. Сейфулина 10 Государственное учреждение «Отраднинская Основная школа отдела образования Жаркаинского района» тел  98-2-68  вместимость 40 человек.</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4</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Державинск-Тасоткель</w:t>
            </w:r>
          </w:p>
          <w:p w:rsidR="00197AC4" w:rsidRPr="00625823" w:rsidRDefault="00197AC4" w:rsidP="00197AC4"/>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both"/>
            </w:pPr>
            <w:r w:rsidRPr="00625823">
              <w:t>К-700 клин 1ед. ТОО «Темирлан» директор Алин Ерлан Кинуарбекович тел 9-54-91</w:t>
            </w:r>
          </w:p>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автогрейдер с. Тасоткель   от паспорта до села).</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0,5</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t xml:space="preserve">Тасөткел ауылы Абай көшесі 3 "Жарқайың ауданының білім бөлімінің Тасөткел негізгі мектебі" мемлекеттік мекемесі тел 95-4-81 сыйымдылығы 30 </w:t>
            </w:r>
            <w:r w:rsidRPr="00625823">
              <w:lastRenderedPageBreak/>
              <w:t>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Жиыны</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1,55</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14601" w:type="dxa"/>
            <w:gridSpan w:val="8"/>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rPr>
                <w:b/>
              </w:rPr>
              <w:t>Зеренды ауданы</w:t>
            </w:r>
          </w:p>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Зеренда-Коктерек</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Ауылдық округ әкімдері</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4-6 км</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t>Зеренда</w:t>
            </w:r>
            <w:r w:rsidRPr="00625823">
              <w:rPr>
                <w:lang w:val="kk-KZ"/>
              </w:rPr>
              <w:t xml:space="preserve"> с.</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қар траншеялары</w:t>
            </w:r>
          </w:p>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Викторовка-Исковка</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Ауылдық округ әкімдері</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 км, 15 км</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t>Викторовка</w:t>
            </w:r>
            <w:r w:rsidRPr="00625823">
              <w:rPr>
                <w:lang w:val="kk-KZ"/>
              </w:rPr>
              <w:t xml:space="preserve"> с.</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қар траншеялары</w:t>
            </w:r>
          </w:p>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3</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М.Габдуллина- Канай би</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Ауылдық округ әкімдері</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 км</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t>М.</w:t>
            </w:r>
            <w:r w:rsidRPr="00625823">
              <w:rPr>
                <w:lang w:val="kk-KZ"/>
              </w:rPr>
              <w:t>Ғ</w:t>
            </w:r>
            <w:r w:rsidRPr="00625823">
              <w:t>абдуллина</w:t>
            </w:r>
            <w:r w:rsidRPr="00625823">
              <w:rPr>
                <w:lang w:val="kk-KZ"/>
              </w:rPr>
              <w:t xml:space="preserve"> с.</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қар траншеялары</w:t>
            </w:r>
          </w:p>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4</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Кокшетау-Атбасар до с.Акадыр-Уялы</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Ауылдық округ әкімдері</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13-15 км</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t>Ақадыр</w:t>
            </w:r>
            <w:r w:rsidRPr="00625823">
              <w:rPr>
                <w:lang w:val="kk-KZ"/>
              </w:rPr>
              <w:t xml:space="preserve"> с.</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қар траншеялары</w:t>
            </w:r>
          </w:p>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5</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трассы Кокшетау-Рузаевка-Акан</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Ауылдық округ әкімдері</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2-3 км</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t>Акан</w:t>
            </w:r>
            <w:r w:rsidRPr="00625823">
              <w:rPr>
                <w:lang w:val="kk-KZ"/>
              </w:rPr>
              <w:t xml:space="preserve"> с.</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қар траншеялары</w:t>
            </w:r>
          </w:p>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6</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Карсак-Ульгули</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Ауылдық округ әкімдері</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4-5 км</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0,5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с.Карсак</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қар траншеялары</w:t>
            </w:r>
          </w:p>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7</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Кызылсая-Биктесин</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Ауылдық округ әкімдері</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4-6 км</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с.Кызылсая</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қар траншеялары</w:t>
            </w:r>
          </w:p>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Жиыны</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9,5</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14601" w:type="dxa"/>
            <w:gridSpan w:val="8"/>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rPr>
                <w:b/>
                <w:lang w:val="kk-KZ"/>
              </w:rPr>
              <w:t>Қ</w:t>
            </w:r>
            <w:r w:rsidRPr="00625823">
              <w:rPr>
                <w:b/>
              </w:rPr>
              <w:t>оргалжын ауданы</w:t>
            </w:r>
          </w:p>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 xml:space="preserve">Астана – </w:t>
            </w:r>
            <w:r w:rsidRPr="00625823">
              <w:rPr>
                <w:lang w:val="kk-KZ"/>
              </w:rPr>
              <w:t>Қ</w:t>
            </w:r>
            <w:r w:rsidRPr="00625823">
              <w:t>оргалжын - Баршино</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rPr>
                <w:lang w:val="kk-KZ"/>
              </w:rPr>
            </w:pPr>
            <w:r w:rsidRPr="00625823">
              <w:t xml:space="preserve"> «</w:t>
            </w:r>
            <w:r w:rsidRPr="00625823">
              <w:rPr>
                <w:lang w:val="kk-KZ"/>
              </w:rPr>
              <w:t>Ө</w:t>
            </w:r>
            <w:r w:rsidRPr="00625823">
              <w:t>рлеу»</w:t>
            </w:r>
            <w:r w:rsidRPr="00625823">
              <w:rPr>
                <w:lang w:val="kk-KZ"/>
              </w:rPr>
              <w:t xml:space="preserve"> ШЖК МКК </w:t>
            </w:r>
          </w:p>
          <w:p w:rsidR="00197AC4" w:rsidRPr="00625823" w:rsidRDefault="00197AC4" w:rsidP="00197AC4">
            <w:pPr>
              <w:rPr>
                <w:lang w:val="kk-KZ"/>
              </w:rPr>
            </w:pPr>
            <w:r w:rsidRPr="00625823">
              <w:t xml:space="preserve">11 </w:t>
            </w:r>
            <w:r w:rsidRPr="00625823">
              <w:rPr>
                <w:lang w:val="kk-KZ"/>
              </w:rPr>
              <w:t>арнайы</w:t>
            </w:r>
            <w:r w:rsidRPr="00625823">
              <w:t xml:space="preserve"> техник</w:t>
            </w:r>
            <w:r w:rsidRPr="00625823">
              <w:rPr>
                <w:lang w:val="kk-KZ"/>
              </w:rPr>
              <w:t>асы</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5,16,27,32, км</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5(53м), 16(50м), 27(70м), 32(61м)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А.Тюлебав атындағы мектеп сыйымдылығы 10 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Подъезд к селу Шалкар</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r w:rsidRPr="00625823">
              <w:rPr>
                <w:lang w:val="kk-KZ"/>
              </w:rPr>
              <w:t>Ө</w:t>
            </w:r>
            <w:r w:rsidRPr="00625823">
              <w:t>рлеу»</w:t>
            </w:r>
            <w:r w:rsidRPr="00625823">
              <w:rPr>
                <w:lang w:val="kk-KZ"/>
              </w:rPr>
              <w:t xml:space="preserve"> ШЖК МКК </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7,3, км</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7(120м), 3(70м)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t xml:space="preserve">Шалкарская </w:t>
            </w:r>
            <w:r w:rsidRPr="00625823">
              <w:rPr>
                <w:lang w:val="kk-KZ"/>
              </w:rPr>
              <w:t>ОМ</w:t>
            </w:r>
            <w:r w:rsidRPr="00625823">
              <w:t xml:space="preserve"> сыйымдылығы 10 </w:t>
            </w:r>
            <w:r w:rsidRPr="00625823">
              <w:rPr>
                <w:lang w:val="kk-KZ"/>
              </w:rPr>
              <w:t>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3</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Ауылға кіреберіс жол Майшукур</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 xml:space="preserve">11 </w:t>
            </w:r>
            <w:r w:rsidRPr="00625823">
              <w:rPr>
                <w:lang w:val="kk-KZ"/>
              </w:rPr>
              <w:t>арнайы</w:t>
            </w:r>
            <w:r w:rsidRPr="00625823">
              <w:t xml:space="preserve"> техник</w:t>
            </w:r>
            <w:r w:rsidRPr="00625823">
              <w:rPr>
                <w:lang w:val="kk-KZ"/>
              </w:rPr>
              <w:t>асы</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1,3, км</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1(100м), 3(80м)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t xml:space="preserve">Майшукурская </w:t>
            </w:r>
            <w:r w:rsidRPr="00625823">
              <w:rPr>
                <w:lang w:val="kk-KZ"/>
              </w:rPr>
              <w:t xml:space="preserve">ОМ </w:t>
            </w:r>
            <w:r w:rsidRPr="00625823">
              <w:t xml:space="preserve">сыйымдылығы 10 </w:t>
            </w:r>
            <w:r w:rsidRPr="00625823">
              <w:rPr>
                <w:lang w:val="kk-KZ"/>
              </w:rPr>
              <w:t>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4</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Астана – Коргалжын – Абай - Егиндиколь</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r w:rsidRPr="00625823">
              <w:rPr>
                <w:lang w:val="kk-KZ"/>
              </w:rPr>
              <w:t>Ө</w:t>
            </w:r>
            <w:r w:rsidRPr="00625823">
              <w:t>рлеу»</w:t>
            </w:r>
            <w:r w:rsidRPr="00625823">
              <w:rPr>
                <w:lang w:val="kk-KZ"/>
              </w:rPr>
              <w:t xml:space="preserve"> ШЖК МКК </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12,15,17,22 км</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12(82м), 15(67м), 17(58м), 22(43м),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t xml:space="preserve">Оркендеуская </w:t>
            </w:r>
            <w:r w:rsidRPr="00625823">
              <w:rPr>
                <w:lang w:val="kk-KZ"/>
              </w:rPr>
              <w:t>ОМ</w:t>
            </w:r>
            <w:r w:rsidRPr="00625823">
              <w:t xml:space="preserve"> сыйымдылығы 10 </w:t>
            </w:r>
            <w:r w:rsidRPr="00625823">
              <w:rPr>
                <w:lang w:val="kk-KZ"/>
              </w:rPr>
              <w:t>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5</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 xml:space="preserve">ауылға </w:t>
            </w:r>
            <w:r w:rsidRPr="00625823">
              <w:lastRenderedPageBreak/>
              <w:t>кіреберіс жол Оркендеу</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lastRenderedPageBreak/>
              <w:t xml:space="preserve">11 </w:t>
            </w:r>
            <w:r w:rsidRPr="00625823">
              <w:rPr>
                <w:lang w:val="kk-KZ"/>
              </w:rPr>
              <w:t>арнайы</w:t>
            </w:r>
            <w:r w:rsidRPr="00625823">
              <w:t xml:space="preserve"> техник</w:t>
            </w:r>
            <w:r w:rsidRPr="00625823">
              <w:rPr>
                <w:lang w:val="kk-KZ"/>
              </w:rPr>
              <w:t>асы</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1,2 км</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 xml:space="preserve">1(72м), </w:t>
            </w:r>
            <w:r w:rsidRPr="00625823">
              <w:lastRenderedPageBreak/>
              <w:t>2(43м),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lastRenderedPageBreak/>
              <w:t xml:space="preserve">Оркендеуская </w:t>
            </w:r>
            <w:r w:rsidRPr="00625823">
              <w:rPr>
                <w:lang w:val="kk-KZ"/>
              </w:rPr>
              <w:t>ОМ</w:t>
            </w:r>
            <w:r w:rsidRPr="00625823">
              <w:t xml:space="preserve"> </w:t>
            </w:r>
            <w:r w:rsidRPr="00625823">
              <w:lastRenderedPageBreak/>
              <w:t xml:space="preserve">сыйымдылығы 10 </w:t>
            </w:r>
            <w:r w:rsidRPr="00625823">
              <w:rPr>
                <w:lang w:val="kk-KZ"/>
              </w:rPr>
              <w:t>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lastRenderedPageBreak/>
              <w:t>-</w:t>
            </w:r>
          </w:p>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6</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Арыкты Коркылдак</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r w:rsidRPr="00625823">
              <w:rPr>
                <w:lang w:val="kk-KZ"/>
              </w:rPr>
              <w:t>Ө</w:t>
            </w:r>
            <w:r w:rsidRPr="00625823">
              <w:t>рлеу»</w:t>
            </w:r>
            <w:r w:rsidRPr="00625823">
              <w:rPr>
                <w:lang w:val="kk-KZ"/>
              </w:rPr>
              <w:t xml:space="preserve"> ШЖК МКК </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7,14, 21км</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7(98м), 14(61м), 21(72м),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t xml:space="preserve">Оркендеуская </w:t>
            </w:r>
            <w:r w:rsidRPr="00625823">
              <w:rPr>
                <w:lang w:val="kk-KZ"/>
              </w:rPr>
              <w:t>ОМ</w:t>
            </w:r>
            <w:r w:rsidRPr="00625823">
              <w:t xml:space="preserve"> сыйымдылығы 10 </w:t>
            </w:r>
            <w:r w:rsidRPr="00625823">
              <w:rPr>
                <w:lang w:val="kk-KZ"/>
              </w:rPr>
              <w:t>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Жиыны</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14601" w:type="dxa"/>
            <w:gridSpan w:val="8"/>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rPr>
                <w:b/>
              </w:rPr>
              <w:t>Сандыктау ауданы</w:t>
            </w:r>
          </w:p>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Ауылға кіреберіс жол Новониколское</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rPr>
                <w:lang w:val="kk-KZ"/>
              </w:rPr>
            </w:pPr>
            <w:r w:rsidRPr="00625823">
              <w:t>«Сандыктау Су»</w:t>
            </w:r>
            <w:r w:rsidRPr="00625823">
              <w:rPr>
                <w:lang w:val="kk-KZ"/>
              </w:rPr>
              <w:t xml:space="preserve"> ШЖК МКК</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 учаске:</w:t>
            </w:r>
          </w:p>
          <w:p w:rsidR="00197AC4" w:rsidRPr="00625823" w:rsidRDefault="00197AC4" w:rsidP="00197AC4">
            <w:pPr>
              <w:jc w:val="center"/>
            </w:pPr>
            <w:r w:rsidRPr="00625823">
              <w:t>1) 07-ден 09 км-ге дейін</w:t>
            </w:r>
          </w:p>
          <w:p w:rsidR="00197AC4" w:rsidRPr="00625823" w:rsidRDefault="00197AC4" w:rsidP="00197AC4">
            <w:pPr>
              <w:jc w:val="center"/>
            </w:pPr>
          </w:p>
          <w:p w:rsidR="00197AC4" w:rsidRPr="00625823" w:rsidRDefault="00197AC4" w:rsidP="00197AC4">
            <w:pPr>
              <w:jc w:val="center"/>
            </w:pPr>
          </w:p>
          <w:p w:rsidR="00197AC4" w:rsidRPr="00625823" w:rsidRDefault="00197AC4" w:rsidP="00197AC4">
            <w:pPr>
              <w:jc w:val="center"/>
            </w:pPr>
            <w:r w:rsidRPr="00625823">
              <w:t>2) 14-тен 15 км-ге дейін</w:t>
            </w:r>
          </w:p>
          <w:p w:rsidR="00197AC4" w:rsidRPr="00625823" w:rsidRDefault="00197AC4" w:rsidP="00197AC4">
            <w:pPr>
              <w:jc w:val="center"/>
            </w:pPr>
          </w:p>
          <w:p w:rsidR="00197AC4" w:rsidRPr="00625823" w:rsidRDefault="00197AC4" w:rsidP="00197AC4">
            <w:pPr>
              <w:jc w:val="center"/>
            </w:pPr>
            <w:r w:rsidRPr="00625823">
              <w:t>Барлығы-4 км</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rPr>
                <w:lang w:val="kk-KZ"/>
              </w:rPr>
              <w:t>1) Сандықтау ауылдық Мәдениет үйі</w:t>
            </w:r>
          </w:p>
          <w:p w:rsidR="00197AC4" w:rsidRPr="00625823" w:rsidRDefault="00197AC4" w:rsidP="00197AC4">
            <w:pPr>
              <w:jc w:val="center"/>
              <w:rPr>
                <w:lang w:val="kk-KZ"/>
              </w:rPr>
            </w:pPr>
            <w:r w:rsidRPr="00625823">
              <w:rPr>
                <w:lang w:val="kk-KZ"/>
              </w:rPr>
              <w:t>(9 км) (50 адам)</w:t>
            </w:r>
          </w:p>
          <w:p w:rsidR="00197AC4" w:rsidRPr="00625823" w:rsidRDefault="00197AC4" w:rsidP="00197AC4">
            <w:pPr>
              <w:jc w:val="center"/>
              <w:rPr>
                <w:lang w:val="kk-KZ"/>
              </w:rPr>
            </w:pPr>
            <w:r w:rsidRPr="00625823">
              <w:rPr>
                <w:lang w:val="kk-KZ"/>
              </w:rPr>
              <w:t>2) Новоникольское орта мектебі, Новоникольское а.</w:t>
            </w:r>
          </w:p>
          <w:p w:rsidR="00197AC4" w:rsidRPr="00625823" w:rsidRDefault="00197AC4" w:rsidP="00197AC4">
            <w:pPr>
              <w:jc w:val="center"/>
              <w:rPr>
                <w:lang w:val="kk-KZ"/>
              </w:rPr>
            </w:pPr>
            <w:r w:rsidRPr="00625823">
              <w:rPr>
                <w:lang w:val="kk-KZ"/>
              </w:rPr>
              <w:t>(5 км) (50 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Екатеренбург-Алматы- Мәдениет-Владимировка</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rPr>
                <w:lang w:val="kk-KZ"/>
              </w:rPr>
            </w:pPr>
            <w:r w:rsidRPr="00625823">
              <w:t>«Сандыктау Су»</w:t>
            </w:r>
            <w:r w:rsidRPr="00625823">
              <w:rPr>
                <w:lang w:val="kk-KZ"/>
              </w:rPr>
              <w:t xml:space="preserve"> ШЖК МКК</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3 учаске:</w:t>
            </w:r>
          </w:p>
          <w:p w:rsidR="00197AC4" w:rsidRPr="00625823" w:rsidRDefault="00197AC4" w:rsidP="00197AC4">
            <w:pPr>
              <w:jc w:val="center"/>
            </w:pPr>
            <w:r w:rsidRPr="00625823">
              <w:t>1) 11-ден 16 км-ге дейін</w:t>
            </w:r>
          </w:p>
          <w:p w:rsidR="00197AC4" w:rsidRPr="00625823" w:rsidRDefault="00197AC4" w:rsidP="00197AC4">
            <w:pPr>
              <w:jc w:val="center"/>
            </w:pPr>
          </w:p>
          <w:p w:rsidR="00197AC4" w:rsidRPr="00625823" w:rsidRDefault="00197AC4" w:rsidP="00197AC4">
            <w:pPr>
              <w:jc w:val="center"/>
            </w:pPr>
            <w:r w:rsidRPr="00625823">
              <w:t>2) 23-тен 25 км-ге дейін</w:t>
            </w:r>
          </w:p>
          <w:p w:rsidR="00197AC4" w:rsidRPr="00625823" w:rsidRDefault="00197AC4" w:rsidP="00197AC4">
            <w:pPr>
              <w:jc w:val="center"/>
            </w:pPr>
          </w:p>
          <w:p w:rsidR="00197AC4" w:rsidRPr="00625823" w:rsidRDefault="00197AC4" w:rsidP="00197AC4">
            <w:pPr>
              <w:jc w:val="center"/>
            </w:pPr>
            <w:r w:rsidRPr="00625823">
              <w:t>3) 39-дан 43 км-ге дейін</w:t>
            </w:r>
          </w:p>
          <w:p w:rsidR="00197AC4" w:rsidRPr="00625823" w:rsidRDefault="00197AC4" w:rsidP="00197AC4">
            <w:pPr>
              <w:jc w:val="center"/>
            </w:pPr>
          </w:p>
          <w:p w:rsidR="00197AC4" w:rsidRPr="00625823" w:rsidRDefault="00197AC4" w:rsidP="00197AC4">
            <w:pPr>
              <w:jc w:val="center"/>
            </w:pPr>
            <w:r w:rsidRPr="00625823">
              <w:t>Барлығы-11 км</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6 км</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 Мәдениет орта мектебі,Балкашино ауылы (3 км) (50 адам);</w:t>
            </w:r>
          </w:p>
          <w:p w:rsidR="00197AC4" w:rsidRPr="00625823" w:rsidRDefault="00197AC4" w:rsidP="00197AC4">
            <w:pPr>
              <w:jc w:val="center"/>
            </w:pPr>
            <w:r w:rsidRPr="00625823">
              <w:t>2) Краснополян орта мектебі,Красная Поляна ауылы (2 км) (50 адам);</w:t>
            </w:r>
          </w:p>
          <w:p w:rsidR="00197AC4" w:rsidRPr="00625823" w:rsidRDefault="00197AC4" w:rsidP="00197AC4">
            <w:pPr>
              <w:jc w:val="center"/>
            </w:pPr>
            <w:r w:rsidRPr="00625823">
              <w:t>3) Широковка негізгі мектебі, Богородка ауылы</w:t>
            </w:r>
          </w:p>
          <w:p w:rsidR="00197AC4" w:rsidRPr="00625823" w:rsidRDefault="00197AC4" w:rsidP="00197AC4">
            <w:pPr>
              <w:jc w:val="center"/>
            </w:pPr>
            <w:r w:rsidRPr="00625823">
              <w:t>(3-5 км) (50 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Жиыны</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8</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14601" w:type="dxa"/>
            <w:gridSpan w:val="8"/>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rPr>
                <w:b/>
              </w:rPr>
              <w:t>Целиноград ауданы</w:t>
            </w:r>
          </w:p>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Ауылға кіру тобы Приречное</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75016D">
            <w:r w:rsidRPr="00625823">
              <w:t>«</w:t>
            </w:r>
            <w:r w:rsidRPr="00625823">
              <w:rPr>
                <w:lang w:val="kk-KZ"/>
              </w:rPr>
              <w:t>Қ</w:t>
            </w:r>
            <w:r w:rsidRPr="00625823">
              <w:t xml:space="preserve">осшы Куат» </w:t>
            </w:r>
            <w:r w:rsidRPr="00625823">
              <w:rPr>
                <w:lang w:val="kk-KZ"/>
              </w:rPr>
              <w:t xml:space="preserve">ШЖК МКК </w:t>
            </w:r>
            <w:r w:rsidRPr="00625823">
              <w:t>Ильялов Е.</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2-3</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0,8</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 xml:space="preserve">с Приречное </w:t>
            </w:r>
            <w:r w:rsidRPr="00625823">
              <w:rPr>
                <w:lang w:val="kk-KZ"/>
              </w:rPr>
              <w:t>ОМ</w:t>
            </w:r>
            <w:r w:rsidRPr="00625823">
              <w:t xml:space="preserve"> №22» - 100 отыратын орын</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Ауылға кіру тобы Косшокы</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75016D">
            <w:pPr>
              <w:spacing w:before="100" w:beforeAutospacing="1" w:after="100" w:afterAutospacing="1"/>
            </w:pPr>
            <w:r w:rsidRPr="00625823">
              <w:t>ГКП на ПХВ «Косшы Куат» Ильялов Е.</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spacing w:before="100" w:beforeAutospacing="1" w:after="100" w:afterAutospacing="1"/>
              <w:jc w:val="center"/>
            </w:pPr>
            <w:r w:rsidRPr="00625823">
              <w:t>3-4</w:t>
            </w:r>
          </w:p>
          <w:p w:rsidR="00197AC4" w:rsidRPr="00625823" w:rsidRDefault="00197AC4" w:rsidP="00197AC4">
            <w:pPr>
              <w:spacing w:before="100" w:beforeAutospacing="1" w:after="100" w:afterAutospacing="1"/>
              <w:jc w:val="center"/>
            </w:pPr>
            <w:r w:rsidRPr="00625823">
              <w:t>7-9</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2,5</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 xml:space="preserve">с Тасты  </w:t>
            </w:r>
            <w:r w:rsidRPr="00625823">
              <w:rPr>
                <w:lang w:val="kk-KZ"/>
              </w:rPr>
              <w:t xml:space="preserve">ОМ </w:t>
            </w:r>
            <w:r w:rsidRPr="00625823">
              <w:t>№14» - 80 отыратын орын;</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3</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 xml:space="preserve">Ауылға кіру </w:t>
            </w:r>
            <w:r w:rsidRPr="00625823">
              <w:lastRenderedPageBreak/>
              <w:t>тобы Ынтымак</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75016D">
            <w:pPr>
              <w:spacing w:before="100" w:beforeAutospacing="1" w:after="100" w:afterAutospacing="1"/>
            </w:pPr>
            <w:r w:rsidRPr="00625823">
              <w:lastRenderedPageBreak/>
              <w:t>«</w:t>
            </w:r>
            <w:r w:rsidRPr="00625823">
              <w:rPr>
                <w:lang w:val="kk-KZ"/>
              </w:rPr>
              <w:t>Қ</w:t>
            </w:r>
            <w:r w:rsidRPr="00625823">
              <w:t xml:space="preserve">осшы Куат» </w:t>
            </w:r>
            <w:r w:rsidRPr="00625823">
              <w:rPr>
                <w:lang w:val="kk-KZ"/>
              </w:rPr>
              <w:t xml:space="preserve">ШЖК МКК </w:t>
            </w:r>
            <w:r w:rsidRPr="00625823">
              <w:lastRenderedPageBreak/>
              <w:t>Ильялов Е.</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lastRenderedPageBreak/>
              <w:t>2-4</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1,8</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 xml:space="preserve">с Талапкер </w:t>
            </w:r>
            <w:r w:rsidRPr="00625823">
              <w:rPr>
                <w:lang w:val="kk-KZ"/>
              </w:rPr>
              <w:t xml:space="preserve">ОМ </w:t>
            </w:r>
            <w:r w:rsidRPr="00625823">
              <w:t xml:space="preserve">№3» - 100 </w:t>
            </w:r>
            <w:r w:rsidRPr="00625823">
              <w:lastRenderedPageBreak/>
              <w:t>отыратын орын</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4</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Ауылға кіру тобы Софиевка</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75016D">
            <w:r w:rsidRPr="00625823">
              <w:t>«</w:t>
            </w:r>
            <w:r w:rsidRPr="00625823">
              <w:rPr>
                <w:lang w:val="kk-KZ"/>
              </w:rPr>
              <w:t>Қ</w:t>
            </w:r>
            <w:r w:rsidRPr="00625823">
              <w:t xml:space="preserve">осшы Куат» </w:t>
            </w:r>
            <w:r w:rsidRPr="00625823">
              <w:rPr>
                <w:lang w:val="kk-KZ"/>
              </w:rPr>
              <w:t xml:space="preserve">ШЖК МКК </w:t>
            </w:r>
            <w:r w:rsidRPr="00625823">
              <w:t>Ильялов Е.</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1-5</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3</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 xml:space="preserve">с Софиевка </w:t>
            </w:r>
            <w:r w:rsidRPr="00625823">
              <w:rPr>
                <w:lang w:val="kk-KZ"/>
              </w:rPr>
              <w:t>ОМ</w:t>
            </w:r>
            <w:r w:rsidRPr="00625823">
              <w:t xml:space="preserve"> №21» - 40 отыратын орын</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5</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Ауылға кіру тобы Приречное</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75016D">
            <w:r w:rsidRPr="00625823">
              <w:t>«</w:t>
            </w:r>
            <w:r w:rsidRPr="00625823">
              <w:rPr>
                <w:lang w:val="kk-KZ"/>
              </w:rPr>
              <w:t>Қ</w:t>
            </w:r>
            <w:r w:rsidRPr="00625823">
              <w:t xml:space="preserve">осшы Куат» </w:t>
            </w:r>
            <w:r w:rsidRPr="00625823">
              <w:rPr>
                <w:lang w:val="kk-KZ"/>
              </w:rPr>
              <w:t xml:space="preserve">ШЖК МКК </w:t>
            </w:r>
            <w:r w:rsidRPr="00625823">
              <w:t>Ильялов Е.</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2-3</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0,8</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 xml:space="preserve">с Приречное </w:t>
            </w:r>
            <w:r w:rsidRPr="00625823">
              <w:rPr>
                <w:lang w:val="kk-KZ"/>
              </w:rPr>
              <w:t>ОМ</w:t>
            </w:r>
            <w:r w:rsidRPr="00625823">
              <w:t xml:space="preserve"> №22» - 100 отыратын орын</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6</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Ауылға кіру тобы Кызылсуат</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75016D">
            <w:r w:rsidRPr="00625823">
              <w:t>«</w:t>
            </w:r>
            <w:r w:rsidRPr="00625823">
              <w:rPr>
                <w:lang w:val="kk-KZ"/>
              </w:rPr>
              <w:t>Қ</w:t>
            </w:r>
            <w:r w:rsidRPr="00625823">
              <w:t xml:space="preserve">осшы Куат» </w:t>
            </w:r>
            <w:r w:rsidRPr="00625823">
              <w:rPr>
                <w:lang w:val="kk-KZ"/>
              </w:rPr>
              <w:t xml:space="preserve">ШЖК МКК </w:t>
            </w:r>
            <w:r w:rsidRPr="00625823">
              <w:t>Ильялов Е.</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1-5</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2,5</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 xml:space="preserve">с </w:t>
            </w:r>
            <w:r w:rsidRPr="00625823">
              <w:rPr>
                <w:lang w:val="kk-KZ"/>
              </w:rPr>
              <w:t>Кызылсуат</w:t>
            </w:r>
            <w:r w:rsidRPr="00625823">
              <w:t xml:space="preserve"> </w:t>
            </w:r>
            <w:r w:rsidRPr="00625823">
              <w:rPr>
                <w:lang w:val="kk-KZ"/>
              </w:rPr>
              <w:t>ОМ</w:t>
            </w:r>
            <w:r w:rsidRPr="00625823">
              <w:t xml:space="preserve"> №22» - 100 отыратын орын</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7</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Ауылға кіру тобы Жабай</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75016D">
            <w:r w:rsidRPr="00625823">
              <w:t>«</w:t>
            </w:r>
            <w:r w:rsidRPr="00625823">
              <w:rPr>
                <w:lang w:val="kk-KZ"/>
              </w:rPr>
              <w:t>Қ</w:t>
            </w:r>
            <w:r w:rsidRPr="00625823">
              <w:t xml:space="preserve">осшы Куат» </w:t>
            </w:r>
            <w:r w:rsidRPr="00625823">
              <w:rPr>
                <w:lang w:val="kk-KZ"/>
              </w:rPr>
              <w:t xml:space="preserve">ШЖК МКК </w:t>
            </w:r>
            <w:r w:rsidRPr="00625823">
              <w:t>Ильялов Е.</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1-3</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0,8</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 xml:space="preserve">с Приречное </w:t>
            </w:r>
            <w:r w:rsidRPr="00625823">
              <w:rPr>
                <w:lang w:val="kk-KZ"/>
              </w:rPr>
              <w:t xml:space="preserve">ОМ </w:t>
            </w:r>
            <w:r w:rsidRPr="00625823">
              <w:t>№22» - 100 отыратын орын</w:t>
            </w:r>
          </w:p>
          <w:p w:rsidR="00197AC4" w:rsidRPr="00625823" w:rsidRDefault="00197AC4" w:rsidP="00197AC4">
            <w:pPr>
              <w:jc w:val="center"/>
            </w:pPr>
            <w:r w:rsidRPr="00625823">
              <w:t xml:space="preserve">с Софиевка </w:t>
            </w:r>
            <w:r w:rsidRPr="00625823">
              <w:rPr>
                <w:lang w:val="kk-KZ"/>
              </w:rPr>
              <w:t xml:space="preserve">ОМ </w:t>
            </w:r>
            <w:r w:rsidRPr="00625823">
              <w:t>№21» - 40 отыратын орын</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8</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Ауылға кіру тобы Жанажол</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75016D">
            <w:r w:rsidRPr="00625823">
              <w:t>«</w:t>
            </w:r>
            <w:r w:rsidRPr="00625823">
              <w:rPr>
                <w:lang w:val="kk-KZ"/>
              </w:rPr>
              <w:t>Қ</w:t>
            </w:r>
            <w:r w:rsidRPr="00625823">
              <w:t xml:space="preserve">осшы Куат» </w:t>
            </w:r>
            <w:r w:rsidRPr="00625823">
              <w:rPr>
                <w:lang w:val="kk-KZ"/>
              </w:rPr>
              <w:t xml:space="preserve">ШЖК МКК </w:t>
            </w:r>
            <w:r w:rsidRPr="00625823">
              <w:t>Ильялов Е.</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6-8</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0,5</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 xml:space="preserve">с Акмол </w:t>
            </w:r>
            <w:r w:rsidRPr="00625823">
              <w:rPr>
                <w:lang w:val="kk-KZ"/>
              </w:rPr>
              <w:t xml:space="preserve">ОМ </w:t>
            </w:r>
            <w:r w:rsidRPr="00625823">
              <w:t>№5» - 100 отыратын орын</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9</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Ауылға кіру тобы Б</w:t>
            </w:r>
            <w:r w:rsidRPr="00625823">
              <w:rPr>
                <w:lang w:val="kk-KZ"/>
              </w:rPr>
              <w:t>і</w:t>
            </w:r>
            <w:r w:rsidRPr="00625823">
              <w:t>рлик</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75016D">
            <w:r w:rsidRPr="00625823">
              <w:t>«</w:t>
            </w:r>
            <w:r w:rsidRPr="00625823">
              <w:rPr>
                <w:lang w:val="kk-KZ"/>
              </w:rPr>
              <w:t>Қ</w:t>
            </w:r>
            <w:r w:rsidRPr="00625823">
              <w:t xml:space="preserve">осшы Куат» </w:t>
            </w:r>
            <w:r w:rsidRPr="00625823">
              <w:rPr>
                <w:lang w:val="kk-KZ"/>
              </w:rPr>
              <w:t xml:space="preserve">ШЖК МКК </w:t>
            </w:r>
            <w:r w:rsidRPr="00625823">
              <w:t>Ильялов Е.</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spacing w:before="100" w:beforeAutospacing="1" w:after="100" w:afterAutospacing="1"/>
              <w:jc w:val="center"/>
            </w:pPr>
            <w:r w:rsidRPr="00625823">
              <w:t>2-3</w:t>
            </w:r>
          </w:p>
          <w:p w:rsidR="00197AC4" w:rsidRPr="00625823" w:rsidRDefault="00197AC4" w:rsidP="00197AC4">
            <w:pPr>
              <w:jc w:val="center"/>
            </w:pPr>
            <w:r w:rsidRPr="00625823">
              <w:t>5-7</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1,2</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 xml:space="preserve">с Оразак </w:t>
            </w:r>
            <w:r w:rsidRPr="00625823">
              <w:rPr>
                <w:lang w:val="kk-KZ"/>
              </w:rPr>
              <w:t>ОМ</w:t>
            </w:r>
            <w:r w:rsidRPr="00625823">
              <w:t xml:space="preserve"> №27» - 60 отыратын орын</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10</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Ауылға кіру тобы Ы. Алтынсарин</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75016D">
            <w:r w:rsidRPr="00625823">
              <w:t>«</w:t>
            </w:r>
            <w:r w:rsidRPr="00625823">
              <w:rPr>
                <w:lang w:val="kk-KZ"/>
              </w:rPr>
              <w:t>Қ</w:t>
            </w:r>
            <w:r w:rsidRPr="00625823">
              <w:t xml:space="preserve">осшы Куат» </w:t>
            </w:r>
            <w:r w:rsidRPr="00625823">
              <w:rPr>
                <w:lang w:val="kk-KZ"/>
              </w:rPr>
              <w:t xml:space="preserve">ШЖК МКК </w:t>
            </w:r>
            <w:r w:rsidRPr="00625823">
              <w:t>Ильялов Е.</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2-3</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0,5</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 xml:space="preserve">с Талапкер </w:t>
            </w:r>
            <w:r w:rsidRPr="00625823">
              <w:rPr>
                <w:lang w:val="kk-KZ"/>
              </w:rPr>
              <w:t>ОМ</w:t>
            </w:r>
            <w:r w:rsidRPr="00625823">
              <w:t xml:space="preserve"> №3» - 100 отыратын орын</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11</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Шалкар – Каратомар - Преображенка</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75016D">
            <w:r w:rsidRPr="00625823">
              <w:t>«</w:t>
            </w:r>
            <w:r w:rsidRPr="00625823">
              <w:rPr>
                <w:lang w:val="kk-KZ"/>
              </w:rPr>
              <w:t>Қ</w:t>
            </w:r>
            <w:r w:rsidRPr="00625823">
              <w:t xml:space="preserve">осшы Куат» </w:t>
            </w:r>
            <w:r w:rsidRPr="00625823">
              <w:rPr>
                <w:lang w:val="kk-KZ"/>
              </w:rPr>
              <w:t xml:space="preserve">ШЖК МКК </w:t>
            </w:r>
            <w:r w:rsidRPr="00625823">
              <w:t>Ильялов Е.</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spacing w:before="100" w:beforeAutospacing="1" w:after="100" w:afterAutospacing="1"/>
              <w:jc w:val="center"/>
            </w:pPr>
            <w:r w:rsidRPr="00625823">
              <w:t>3-5</w:t>
            </w:r>
          </w:p>
          <w:p w:rsidR="00197AC4" w:rsidRPr="00625823" w:rsidRDefault="00197AC4" w:rsidP="00197AC4">
            <w:pPr>
              <w:jc w:val="center"/>
            </w:pPr>
            <w:r w:rsidRPr="00625823">
              <w:t>7-9</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2,7</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 xml:space="preserve">с Шалкар </w:t>
            </w:r>
            <w:r w:rsidRPr="00625823">
              <w:rPr>
                <w:lang w:val="kk-KZ"/>
              </w:rPr>
              <w:t>ОМ</w:t>
            </w:r>
            <w:r w:rsidRPr="00625823">
              <w:t xml:space="preserve"> №29» - 90 посадочных мест;</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12</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Нуресиль – Жанаесиль – Зеленный Гай</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75016D">
            <w:r w:rsidRPr="00625823">
              <w:t>«</w:t>
            </w:r>
            <w:r w:rsidRPr="00625823">
              <w:rPr>
                <w:lang w:val="kk-KZ"/>
              </w:rPr>
              <w:t>Қ</w:t>
            </w:r>
            <w:r w:rsidRPr="00625823">
              <w:t xml:space="preserve">осшы Куат» </w:t>
            </w:r>
            <w:r w:rsidRPr="00625823">
              <w:rPr>
                <w:lang w:val="kk-KZ"/>
              </w:rPr>
              <w:t xml:space="preserve">ШЖК МКК </w:t>
            </w:r>
            <w:r w:rsidRPr="00625823">
              <w:t>Ильялов Е.</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spacing w:before="100" w:beforeAutospacing="1" w:after="100" w:afterAutospacing="1"/>
              <w:jc w:val="center"/>
            </w:pPr>
            <w:r w:rsidRPr="00625823">
              <w:t>1-2</w:t>
            </w:r>
          </w:p>
          <w:p w:rsidR="00197AC4" w:rsidRPr="00625823" w:rsidRDefault="00197AC4" w:rsidP="00197AC4">
            <w:pPr>
              <w:spacing w:before="100" w:beforeAutospacing="1" w:after="100" w:afterAutospacing="1"/>
              <w:jc w:val="center"/>
            </w:pPr>
            <w:r w:rsidRPr="00625823">
              <w:t>5-7</w:t>
            </w:r>
          </w:p>
          <w:p w:rsidR="00197AC4" w:rsidRPr="00625823" w:rsidRDefault="00197AC4" w:rsidP="00197AC4">
            <w:pPr>
              <w:spacing w:before="100" w:beforeAutospacing="1" w:after="100" w:afterAutospacing="1"/>
              <w:jc w:val="center"/>
            </w:pPr>
            <w:r w:rsidRPr="00625823">
              <w:t>14-16</w:t>
            </w:r>
          </w:p>
          <w:p w:rsidR="00197AC4" w:rsidRPr="00625823" w:rsidRDefault="00197AC4" w:rsidP="00197AC4">
            <w:pPr>
              <w:jc w:val="center"/>
            </w:pPr>
            <w:r w:rsidRPr="00625823">
              <w:t>18-19</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3</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 xml:space="preserve">с Жанажайнак </w:t>
            </w:r>
            <w:r w:rsidRPr="00625823">
              <w:rPr>
                <w:lang w:val="kk-KZ"/>
              </w:rPr>
              <w:t>ОМ</w:t>
            </w:r>
            <w:r w:rsidRPr="00625823">
              <w:t xml:space="preserve"> №49» - 40 отыратын орын</w:t>
            </w:r>
          </w:p>
          <w:p w:rsidR="00197AC4" w:rsidRPr="00625823" w:rsidRDefault="00197AC4" w:rsidP="00197AC4">
            <w:pPr>
              <w:jc w:val="center"/>
            </w:pPr>
            <w:r w:rsidRPr="00625823">
              <w:t xml:space="preserve">село Нуресиль </w:t>
            </w:r>
            <w:r w:rsidRPr="00625823">
              <w:rPr>
                <w:lang w:val="kk-KZ"/>
              </w:rPr>
              <w:t>ОМ</w:t>
            </w:r>
            <w:r w:rsidRPr="00625823">
              <w:t xml:space="preserve"> №48» - 80 отыратын орын</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13</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Приречное - Опан</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75016D">
            <w:r w:rsidRPr="00625823">
              <w:t>«</w:t>
            </w:r>
            <w:r w:rsidRPr="00625823">
              <w:rPr>
                <w:lang w:val="kk-KZ"/>
              </w:rPr>
              <w:t>Қ</w:t>
            </w:r>
            <w:r w:rsidRPr="00625823">
              <w:t xml:space="preserve">осшы Куат» </w:t>
            </w:r>
            <w:r w:rsidRPr="00625823">
              <w:rPr>
                <w:lang w:val="kk-KZ"/>
              </w:rPr>
              <w:t xml:space="preserve">ШЖК МКК </w:t>
            </w:r>
            <w:r w:rsidRPr="00625823">
              <w:t>Ильялов Е.</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2-3</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0,5</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 xml:space="preserve">с Приречное </w:t>
            </w:r>
            <w:r w:rsidRPr="00625823">
              <w:rPr>
                <w:lang w:val="kk-KZ"/>
              </w:rPr>
              <w:t>ОМ</w:t>
            </w:r>
            <w:r w:rsidRPr="00625823">
              <w:t xml:space="preserve"> №22» - 100 отыратын орын</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Жиыны</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20,6</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14601" w:type="dxa"/>
            <w:gridSpan w:val="8"/>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rPr>
                <w:b/>
              </w:rPr>
              <w:t>Шортанды ауданы</w:t>
            </w:r>
          </w:p>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lastRenderedPageBreak/>
              <w:t>1</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Новокубанка – Белое Озеро</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 xml:space="preserve">«Шортанды су» </w:t>
            </w:r>
            <w:r w:rsidRPr="00625823">
              <w:rPr>
                <w:lang w:val="kk-KZ"/>
              </w:rPr>
              <w:t>ШЖК МКК</w:t>
            </w:r>
            <w:r w:rsidRPr="00625823">
              <w:t xml:space="preserve"> Шортанды а. 9 адам, 7 көлік. Директор – Сыздыков Дулат Куанышбекович. Раб. 3-50-41</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smartTag w:uri="urn:schemas-microsoft-com:office:smarttags" w:element="metricconverter">
              <w:smartTagPr>
                <w:attr w:name="ProductID" w:val="6 км"/>
              </w:smartTagPr>
              <w:r w:rsidRPr="00625823">
                <w:t>6 км</w:t>
              </w:r>
            </w:smartTag>
            <w:r w:rsidRPr="00625823">
              <w:t>, с. Новокубанка</w:t>
            </w:r>
            <w:r w:rsidRPr="00625823">
              <w:rPr>
                <w:lang w:val="kk-KZ"/>
              </w:rPr>
              <w:t xml:space="preserve"> маңында</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smartTag w:uri="urn:schemas-microsoft-com:office:smarttags" w:element="metricconverter">
              <w:smartTagPr>
                <w:attr w:name="ProductID" w:val="1,5 км"/>
              </w:smartTagPr>
              <w:r w:rsidRPr="00625823">
                <w:t>1,5 км</w:t>
              </w:r>
            </w:smartTag>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 xml:space="preserve">с. Новокубанка. </w:t>
            </w:r>
            <w:r w:rsidRPr="00625823">
              <w:rPr>
                <w:lang w:val="kk-KZ"/>
              </w:rPr>
              <w:t>ОМ</w:t>
            </w:r>
            <w:r w:rsidRPr="00625823">
              <w:t xml:space="preserve"> Тел. 2-46-36. сыйымдылығы 100 </w:t>
            </w:r>
            <w:r w:rsidRPr="00625823">
              <w:rPr>
                <w:lang w:val="kk-KZ"/>
              </w:rPr>
              <w:t>адам</w:t>
            </w:r>
            <w:r w:rsidRPr="00625823">
              <w:t>. Жылыту және қоректендіру пункті бар.</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2</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Раевка – Гуляй-поле</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 xml:space="preserve">«Шортанды су» </w:t>
            </w:r>
            <w:r w:rsidRPr="00625823">
              <w:rPr>
                <w:lang w:val="kk-KZ"/>
              </w:rPr>
              <w:t>ШЖК МКК</w:t>
            </w:r>
            <w:r w:rsidRPr="00625823">
              <w:t xml:space="preserve">  Шортанды а. 9 адам, 7 көлік. Директор – Сыздыков Дулат Куанышбекович. Раб. 3-50-41</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smartTag w:uri="urn:schemas-microsoft-com:office:smarttags" w:element="metricconverter">
              <w:smartTagPr>
                <w:attr w:name="ProductID" w:val="8 км"/>
              </w:smartTagPr>
              <w:r w:rsidRPr="00625823">
                <w:t>8 км</w:t>
              </w:r>
            </w:smartTag>
            <w:r w:rsidRPr="00625823">
              <w:t>, с. Егемен</w:t>
            </w:r>
            <w:r w:rsidRPr="00625823">
              <w:rPr>
                <w:lang w:val="kk-KZ"/>
              </w:rPr>
              <w:t xml:space="preserve"> маңында</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smartTag w:uri="urn:schemas-microsoft-com:office:smarttags" w:element="metricconverter">
              <w:smartTagPr>
                <w:attr w:name="ProductID" w:val="2 км"/>
              </w:smartTagPr>
              <w:r w:rsidRPr="00625823">
                <w:t>2 км</w:t>
              </w:r>
            </w:smartTag>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 xml:space="preserve">с. Егемен. </w:t>
            </w:r>
            <w:r w:rsidRPr="00625823">
              <w:rPr>
                <w:lang w:val="kk-KZ"/>
              </w:rPr>
              <w:t xml:space="preserve">БМ. </w:t>
            </w:r>
            <w:r w:rsidRPr="00625823">
              <w:t xml:space="preserve">Тел. 2-00-40. сыйымдылығы 50 </w:t>
            </w:r>
            <w:r w:rsidRPr="00625823">
              <w:rPr>
                <w:lang w:val="kk-KZ"/>
              </w:rPr>
              <w:t>адам</w:t>
            </w:r>
            <w:r w:rsidRPr="00625823">
              <w:t>. Жылыту және қоректендіру пункті бар.</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3</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Бозайгыр - Ключи</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 xml:space="preserve">«Шортанды су» </w:t>
            </w:r>
            <w:r w:rsidRPr="00625823">
              <w:rPr>
                <w:lang w:val="kk-KZ"/>
              </w:rPr>
              <w:t>ШЖК МКК</w:t>
            </w:r>
            <w:r w:rsidRPr="00625823">
              <w:t xml:space="preserve"> п. Шортанды. 9 адам, 7 көлік. Директор – Сыздыков Дулат Куанышбекович. Раб. 3-50-41</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smartTag w:uri="urn:schemas-microsoft-com:office:smarttags" w:element="metricconverter">
              <w:smartTagPr>
                <w:attr w:name="ProductID" w:val="5,9 км"/>
              </w:smartTagPr>
              <w:r w:rsidRPr="00625823">
                <w:t>5,9 км</w:t>
              </w:r>
            </w:smartTag>
            <w:r w:rsidRPr="00625823">
              <w:t>, с. Ключи</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smartTag w:uri="urn:schemas-microsoft-com:office:smarttags" w:element="metricconverter">
              <w:smartTagPr>
                <w:attr w:name="ProductID" w:val="2,5 км"/>
              </w:smartTagPr>
              <w:r w:rsidRPr="00625823">
                <w:t>2,5 км</w:t>
              </w:r>
            </w:smartTag>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 xml:space="preserve">с. Ключи. </w:t>
            </w:r>
            <w:r w:rsidRPr="00625823">
              <w:rPr>
                <w:lang w:val="kk-KZ"/>
              </w:rPr>
              <w:t>ОМ</w:t>
            </w:r>
            <w:r w:rsidRPr="00625823">
              <w:t xml:space="preserve">. Тел. 5-20-14. сыйымдылығы 50 </w:t>
            </w:r>
            <w:r w:rsidRPr="00625823">
              <w:rPr>
                <w:lang w:val="kk-KZ"/>
              </w:rPr>
              <w:t>адам</w:t>
            </w:r>
            <w:r w:rsidRPr="00625823">
              <w:t>. Жылыту және қоректендіру пункті бар.</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4</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Шортанды - Новографское</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 xml:space="preserve">«Шортанды су» </w:t>
            </w:r>
            <w:r w:rsidRPr="00625823">
              <w:rPr>
                <w:lang w:val="kk-KZ"/>
              </w:rPr>
              <w:t>ШЖК МКК</w:t>
            </w:r>
            <w:r w:rsidRPr="00625823">
              <w:t xml:space="preserve">  Шортанды</w:t>
            </w:r>
            <w:r w:rsidRPr="00625823">
              <w:rPr>
                <w:lang w:val="kk-KZ"/>
              </w:rPr>
              <w:t xml:space="preserve"> қ</w:t>
            </w:r>
            <w:r w:rsidRPr="00625823">
              <w:t>. 9 адам, 7 көлік. Директор – Сыздыков Дулат Куанышбекович. Раб. 3-50-41</w:t>
            </w:r>
          </w:p>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smartTag w:uri="urn:schemas-microsoft-com:office:smarttags" w:element="metricconverter">
              <w:smartTagPr>
                <w:attr w:name="ProductID" w:val="2,3 км"/>
              </w:smartTagPr>
              <w:r w:rsidRPr="00625823">
                <w:t>2,3 км</w:t>
              </w:r>
            </w:smartTag>
            <w:r w:rsidRPr="00625823">
              <w:t>. п. Шортанды</w:t>
            </w:r>
            <w:r w:rsidRPr="00625823">
              <w:rPr>
                <w:lang w:val="kk-KZ"/>
              </w:rPr>
              <w:t xml:space="preserve"> маңында</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smartTag w:uri="urn:schemas-microsoft-com:office:smarttags" w:element="metricconverter">
              <w:smartTagPr>
                <w:attr w:name="ProductID" w:val="1,5 км"/>
              </w:smartTagPr>
              <w:r w:rsidRPr="00625823">
                <w:t>1,5 км</w:t>
              </w:r>
            </w:smartTag>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 xml:space="preserve"> Шортанды а. </w:t>
            </w:r>
            <w:r w:rsidRPr="00625823">
              <w:rPr>
                <w:lang w:val="kk-KZ"/>
              </w:rPr>
              <w:t>ОМ</w:t>
            </w:r>
            <w:r w:rsidRPr="00625823">
              <w:t xml:space="preserve"> №2. Тел. 3-50-79. сыйымдылығы 200 </w:t>
            </w:r>
            <w:r w:rsidRPr="00625823">
              <w:rPr>
                <w:lang w:val="kk-KZ"/>
              </w:rPr>
              <w:t>адам</w:t>
            </w:r>
            <w:r w:rsidRPr="00625823">
              <w:t>. Жылыту және қоректендіру пункті бар.</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Жиыны</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7,5</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7793" w:type="dxa"/>
            <w:gridSpan w:val="4"/>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b/>
                <w:lang w:val="kk-KZ"/>
              </w:rPr>
            </w:pPr>
            <w:r w:rsidRPr="00625823">
              <w:rPr>
                <w:b/>
                <w:lang w:val="kk-KZ"/>
              </w:rPr>
              <w:t>Жиынтығы</w:t>
            </w:r>
          </w:p>
          <w:p w:rsidR="00197AC4" w:rsidRPr="00625823" w:rsidRDefault="00197AC4" w:rsidP="00197AC4">
            <w:pPr>
              <w:rPr>
                <w:lang w:val="kk-KZ"/>
              </w:rPr>
            </w:pPr>
            <w:r w:rsidRPr="00625823">
              <w:rPr>
                <w:lang w:val="kk-KZ"/>
              </w:rPr>
              <w:t>(қар басатын учаскелердің жалпы ұзындығы, км)</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b/>
              </w:rPr>
            </w:pPr>
            <w:r w:rsidRPr="00625823">
              <w:rPr>
                <w:b/>
              </w:rPr>
              <w:t>345,55</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14601" w:type="dxa"/>
            <w:gridSpan w:val="8"/>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b/>
              </w:rPr>
            </w:pPr>
            <w:r w:rsidRPr="00625823">
              <w:rPr>
                <w:b/>
              </w:rPr>
              <w:t>Республикалық жолдар</w:t>
            </w:r>
          </w:p>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w:t>
            </w:r>
          </w:p>
        </w:tc>
        <w:tc>
          <w:tcPr>
            <w:tcW w:w="1839"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r w:rsidRPr="00625823">
              <w:t>Екатеринбург – Алматы 1230-1247, 1275-1291</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rPr>
                <w:lang w:val="kk-KZ"/>
              </w:rPr>
            </w:pPr>
            <w:r w:rsidRPr="00625823">
              <w:t xml:space="preserve"> Астана қ. "Қазақавтожол" </w:t>
            </w:r>
            <w:r w:rsidRPr="00625823">
              <w:rPr>
                <w:lang w:val="kk-KZ"/>
              </w:rPr>
              <w:t>ЖШС</w:t>
            </w:r>
            <w:r w:rsidRPr="00625823">
              <w:t xml:space="preserve"> АОФ</w:t>
            </w:r>
            <w:r w:rsidRPr="00625823">
              <w:rPr>
                <w:lang w:val="kk-KZ"/>
              </w:rPr>
              <w:t xml:space="preserve"> </w:t>
            </w:r>
            <w:r w:rsidRPr="00625823">
              <w:t xml:space="preserve"> ЖПУ-2 бастығы Д. </w:t>
            </w:r>
            <w:r w:rsidRPr="00625823">
              <w:rPr>
                <w:lang w:val="kk-KZ"/>
              </w:rPr>
              <w:t>Р</w:t>
            </w:r>
            <w:r w:rsidRPr="00625823">
              <w:t xml:space="preserve">. Нұрмахамбет. </w:t>
            </w:r>
          </w:p>
          <w:p w:rsidR="00197AC4" w:rsidRPr="00625823" w:rsidRDefault="00197AC4" w:rsidP="00197AC4">
            <w:pPr>
              <w:rPr>
                <w:lang w:val="kk-KZ"/>
              </w:rPr>
            </w:pPr>
            <w:r w:rsidRPr="00625823">
              <w:t xml:space="preserve">ЖПУ-1 бастығы </w:t>
            </w:r>
          </w:p>
          <w:p w:rsidR="00197AC4" w:rsidRPr="00625823" w:rsidRDefault="00197AC4" w:rsidP="00197AC4">
            <w:pPr>
              <w:rPr>
                <w:lang w:val="kk-KZ"/>
              </w:rPr>
            </w:pPr>
            <w:r w:rsidRPr="00625823">
              <w:t xml:space="preserve">Есжанов Е.Ш. </w:t>
            </w:r>
          </w:p>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1188-1201</w:t>
            </w:r>
          </w:p>
          <w:p w:rsidR="00197AC4" w:rsidRPr="00625823" w:rsidRDefault="00197AC4" w:rsidP="00197AC4">
            <w:pPr>
              <w:jc w:val="center"/>
            </w:pPr>
            <w:r w:rsidRPr="00625823">
              <w:t>1227-1247</w:t>
            </w:r>
          </w:p>
          <w:p w:rsidR="00197AC4" w:rsidRPr="00625823" w:rsidRDefault="00197AC4" w:rsidP="00197AC4">
            <w:pPr>
              <w:jc w:val="center"/>
            </w:pPr>
          </w:p>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23</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км 1327 а/д Екатеринбург-Алматы, 50 адам</w:t>
            </w:r>
          </w:p>
          <w:p w:rsidR="00197AC4" w:rsidRPr="00625823" w:rsidRDefault="00197AC4" w:rsidP="00197AC4">
            <w:pPr>
              <w:jc w:val="center"/>
            </w:pPr>
            <w:r w:rsidRPr="00625823">
              <w:t xml:space="preserve">Кемпинг «РИХ» </w:t>
            </w:r>
            <w:r w:rsidRPr="00625823">
              <w:rPr>
                <w:lang w:val="kk-KZ"/>
              </w:rPr>
              <w:t>,</w:t>
            </w:r>
            <w:r w:rsidRPr="00625823">
              <w:t xml:space="preserve"> «СЕМСЕР»</w:t>
            </w:r>
            <w:r w:rsidRPr="00625823">
              <w:rPr>
                <w:lang w:val="kk-KZ"/>
              </w:rPr>
              <w:t xml:space="preserve"> ЖШС</w:t>
            </w:r>
            <w:r w:rsidRPr="00625823">
              <w:t xml:space="preserve"> с. Талапкер </w:t>
            </w:r>
            <w:r w:rsidRPr="00625823">
              <w:rPr>
                <w:lang w:val="kk-KZ"/>
              </w:rPr>
              <w:t>маңында көлік жолында</w:t>
            </w:r>
            <w:r w:rsidRPr="00625823">
              <w:t xml:space="preserve"> Алматы – Екатеринбург (</w:t>
            </w:r>
            <w:r w:rsidRPr="00625823">
              <w:rPr>
                <w:lang w:val="kk-KZ"/>
              </w:rPr>
              <w:t>оң жағында</w:t>
            </w:r>
            <w:r w:rsidRPr="00625823">
              <w:t xml:space="preserve">), отыратын орындардың сыйымдылығы -40, </w:t>
            </w:r>
            <w:r w:rsidRPr="00625823">
              <w:rPr>
                <w:lang w:val="kk-KZ"/>
              </w:rPr>
              <w:t xml:space="preserve">жататын </w:t>
            </w:r>
            <w:r w:rsidRPr="00625823">
              <w:rPr>
                <w:lang w:val="kk-KZ"/>
              </w:rPr>
              <w:lastRenderedPageBreak/>
              <w:t>орын</w:t>
            </w:r>
            <w:r w:rsidRPr="00625823">
              <w:t xml:space="preserve"> – 15,  кафе  40 адамға,</w:t>
            </w:r>
          </w:p>
          <w:p w:rsidR="00197AC4" w:rsidRPr="00625823" w:rsidRDefault="00197AC4" w:rsidP="00197AC4">
            <w:pPr>
              <w:jc w:val="center"/>
            </w:pPr>
            <w:r w:rsidRPr="00625823">
              <w:t>Ресторан «Ак-Талап» А</w:t>
            </w:r>
            <w:r w:rsidRPr="00625823">
              <w:rPr>
                <w:lang w:val="kk-KZ"/>
              </w:rPr>
              <w:t>Қ</w:t>
            </w:r>
            <w:r w:rsidRPr="00625823">
              <w:t xml:space="preserve"> «Агрофирма «АКТЫК»  с. Талапкер</w:t>
            </w:r>
            <w:r w:rsidRPr="00625823">
              <w:rPr>
                <w:lang w:val="kk-KZ"/>
              </w:rPr>
              <w:t>,</w:t>
            </w:r>
            <w:r w:rsidRPr="00625823">
              <w:t xml:space="preserve"> </w:t>
            </w:r>
            <w:r w:rsidRPr="00625823">
              <w:rPr>
                <w:lang w:val="kk-KZ"/>
              </w:rPr>
              <w:t xml:space="preserve">көлік жолында </w:t>
            </w:r>
            <w:r w:rsidRPr="00625823">
              <w:t>Алматы – Екатеринбург (</w:t>
            </w:r>
            <w:r w:rsidRPr="00625823">
              <w:rPr>
                <w:lang w:val="kk-KZ"/>
              </w:rPr>
              <w:t>сол жағында</w:t>
            </w:r>
            <w:r w:rsidRPr="00625823">
              <w:t xml:space="preserve">), отыратын орындардың сыйымдылығы -270, </w:t>
            </w:r>
            <w:r w:rsidRPr="00625823">
              <w:rPr>
                <w:lang w:val="kk-KZ"/>
              </w:rPr>
              <w:t>жататын орын</w:t>
            </w:r>
            <w:r w:rsidRPr="00625823">
              <w:t xml:space="preserve"> – 0,  кафе  20 адамға </w:t>
            </w:r>
            <w:r w:rsidRPr="00625823">
              <w:rPr>
                <w:lang w:val="kk-KZ"/>
              </w:rPr>
              <w:t>және</w:t>
            </w:r>
            <w:r w:rsidRPr="00625823">
              <w:t xml:space="preserve"> ресторан 250 </w:t>
            </w:r>
            <w:r w:rsidRPr="00625823">
              <w:rPr>
                <w:lang w:val="kk-KZ"/>
              </w:rPr>
              <w:t>адамға</w:t>
            </w:r>
            <w:r w:rsidRPr="00625823">
              <w:t>,</w:t>
            </w:r>
          </w:p>
          <w:p w:rsidR="00197AC4" w:rsidRPr="00625823" w:rsidRDefault="00197AC4" w:rsidP="00197AC4">
            <w:pPr>
              <w:jc w:val="center"/>
            </w:pPr>
            <w:r w:rsidRPr="00625823">
              <w:t xml:space="preserve">Кафе «Улпа» ИП «Байзакова» с. Акмечеть </w:t>
            </w:r>
            <w:r w:rsidRPr="00625823">
              <w:rPr>
                <w:lang w:val="kk-KZ"/>
              </w:rPr>
              <w:t>, көлік жолында</w:t>
            </w:r>
            <w:r w:rsidRPr="00625823">
              <w:t xml:space="preserve"> Алматы – Екатеринбург (</w:t>
            </w:r>
            <w:r w:rsidRPr="00625823">
              <w:rPr>
                <w:lang w:val="kk-KZ"/>
              </w:rPr>
              <w:t>оң жағында</w:t>
            </w:r>
            <w:r w:rsidRPr="00625823">
              <w:t xml:space="preserve">), отыратын орындардың сыйымдылығы -70, </w:t>
            </w:r>
            <w:r w:rsidRPr="00625823">
              <w:rPr>
                <w:lang w:val="kk-KZ"/>
              </w:rPr>
              <w:t>жататын орын</w:t>
            </w:r>
            <w:r w:rsidRPr="00625823">
              <w:t xml:space="preserve"> – 5, кафе 70 </w:t>
            </w:r>
            <w:r w:rsidRPr="00625823">
              <w:rPr>
                <w:lang w:val="kk-KZ"/>
              </w:rPr>
              <w:t>адамға</w:t>
            </w:r>
            <w:r w:rsidRPr="00625823">
              <w:t>,</w:t>
            </w:r>
          </w:p>
          <w:p w:rsidR="00197AC4" w:rsidRPr="00625823" w:rsidRDefault="00197AC4" w:rsidP="00197AC4">
            <w:pPr>
              <w:jc w:val="center"/>
            </w:pPr>
            <w:r w:rsidRPr="00625823">
              <w:rPr>
                <w:lang w:val="kk-KZ"/>
              </w:rPr>
              <w:t>ОМ</w:t>
            </w:r>
            <w:r w:rsidRPr="00625823">
              <w:t xml:space="preserve"> № 15 с. Акмечеть директор Османова Р.Я.,(32626, 87024403971) с. Акмечеть, отыратын орындардың сыйымдылығы -100, </w:t>
            </w:r>
            <w:r w:rsidRPr="00625823">
              <w:rPr>
                <w:lang w:val="kk-KZ"/>
              </w:rPr>
              <w:t>жататын орын</w:t>
            </w:r>
            <w:r w:rsidRPr="00625823">
              <w:t xml:space="preserve"> – 20, </w:t>
            </w:r>
            <w:r w:rsidRPr="00625823">
              <w:rPr>
                <w:lang w:val="kk-KZ"/>
              </w:rPr>
              <w:t>асхана</w:t>
            </w:r>
            <w:r w:rsidRPr="00625823">
              <w:t xml:space="preserve"> 30 </w:t>
            </w:r>
            <w:r w:rsidRPr="00625823">
              <w:rPr>
                <w:lang w:val="kk-KZ"/>
              </w:rPr>
              <w:t>адамға</w:t>
            </w:r>
            <w:r w:rsidRPr="00625823">
              <w:t>.</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2</w:t>
            </w:r>
          </w:p>
        </w:tc>
        <w:tc>
          <w:tcPr>
            <w:tcW w:w="1839"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r w:rsidRPr="00625823">
              <w:t>Екатеринбург – Алматы 1291-1353</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75016D">
            <w:r w:rsidRPr="00625823">
              <w:t xml:space="preserve">ДЭУ-47 п. Аршалы Ақылы автожолдар дирекциясы </w:t>
            </w:r>
            <w:r w:rsidRPr="00625823">
              <w:rPr>
                <w:lang w:val="kk-KZ"/>
              </w:rPr>
              <w:t>бастық</w:t>
            </w:r>
            <w:r w:rsidRPr="00625823">
              <w:t xml:space="preserve"> Абдин Ж.М.</w:t>
            </w:r>
          </w:p>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1321-1324</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3</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3</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1329-1331</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2</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4</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1337-1340</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3</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5</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1342</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6</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7</w:t>
            </w:r>
          </w:p>
        </w:tc>
        <w:tc>
          <w:tcPr>
            <w:tcW w:w="1839"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r w:rsidRPr="00625823">
              <w:t>а/д "Екатеринбург-Алматы"                                км 1114-1230</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rPr>
                <w:lang w:val="kk-KZ"/>
              </w:rPr>
            </w:pPr>
            <w:r w:rsidRPr="00625823">
              <w:t>Астрахан</w:t>
            </w:r>
            <w:r w:rsidRPr="00625823">
              <w:rPr>
                <w:lang w:val="kk-KZ"/>
              </w:rPr>
              <w:t xml:space="preserve">ка а. </w:t>
            </w:r>
            <w:r w:rsidRPr="00625823">
              <w:t xml:space="preserve"> </w:t>
            </w:r>
            <w:r w:rsidRPr="00625823">
              <w:rPr>
                <w:lang w:val="kk-KZ"/>
              </w:rPr>
              <w:t>ЖП</w:t>
            </w:r>
            <w:r w:rsidRPr="00625823">
              <w:t>П</w:t>
            </w:r>
          </w:p>
          <w:p w:rsidR="00197AC4" w:rsidRPr="00625823" w:rsidRDefault="00197AC4" w:rsidP="0075016D">
            <w:r w:rsidRPr="00625823">
              <w:t xml:space="preserve"> </w:t>
            </w:r>
            <w:r w:rsidRPr="00625823">
              <w:rPr>
                <w:lang w:val="kk-KZ"/>
              </w:rPr>
              <w:t xml:space="preserve">Шебері </w:t>
            </w:r>
            <w:r w:rsidRPr="00625823">
              <w:t xml:space="preserve"> Идрисов Г. </w:t>
            </w:r>
          </w:p>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1114-1117</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3</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Астраханский ДЭП с. Астраханка 10 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8</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1140-1142</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2</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lastRenderedPageBreak/>
              <w:t>9</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1149-1151</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2</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10</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1156-1158</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2</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11</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1160-1165</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5</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12</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1180-1182</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2</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13</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1195-1198</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3</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14</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1208-1209</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15</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1206-1207</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18</w:t>
            </w:r>
          </w:p>
        </w:tc>
        <w:tc>
          <w:tcPr>
            <w:tcW w:w="1839"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r w:rsidRPr="00625823">
              <w:t>а/д «Екатеринбург-Алматы» км 940-1061</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75016D">
            <w:r w:rsidRPr="00625823">
              <w:t xml:space="preserve">ДЭУ-3 АОФ РГП "Казахавтодор" Атбасар </w:t>
            </w:r>
            <w:r w:rsidRPr="00625823">
              <w:rPr>
                <w:lang w:val="kk-KZ"/>
              </w:rPr>
              <w:t xml:space="preserve">қ. </w:t>
            </w:r>
            <w:r w:rsidRPr="00625823">
              <w:t xml:space="preserve">бастық Джарылкапов Н. </w:t>
            </w:r>
          </w:p>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941-943</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2</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 xml:space="preserve">Атбасар </w:t>
            </w:r>
            <w:r w:rsidRPr="00625823">
              <w:rPr>
                <w:lang w:val="kk-KZ"/>
              </w:rPr>
              <w:t>қ</w:t>
            </w:r>
            <w:r w:rsidRPr="00625823">
              <w:t>. ДЭУ-3</w:t>
            </w:r>
          </w:p>
          <w:p w:rsidR="00197AC4" w:rsidRPr="00625823" w:rsidRDefault="00197AC4" w:rsidP="00197AC4">
            <w:pPr>
              <w:jc w:val="center"/>
            </w:pPr>
            <w:r w:rsidRPr="00625823">
              <w:t>10 адам</w:t>
            </w:r>
          </w:p>
          <w:p w:rsidR="00197AC4" w:rsidRPr="00625823" w:rsidRDefault="00197AC4" w:rsidP="00197AC4">
            <w:pPr>
              <w:jc w:val="center"/>
            </w:pPr>
            <w:r w:rsidRPr="00625823">
              <w:t>Кафе ИП Евлоев М.М,1005 км,</w:t>
            </w:r>
          </w:p>
          <w:p w:rsidR="00197AC4" w:rsidRPr="00625823" w:rsidRDefault="00197AC4" w:rsidP="00197AC4">
            <w:pPr>
              <w:jc w:val="center"/>
            </w:pPr>
            <w:r w:rsidRPr="00625823">
              <w:t xml:space="preserve">Кафе ИП Резникова Н.В, пост ГАИ Атбасар </w:t>
            </w:r>
            <w:r w:rsidRPr="00625823">
              <w:rPr>
                <w:lang w:val="kk-KZ"/>
              </w:rPr>
              <w:t>қ</w:t>
            </w:r>
            <w:r w:rsidRPr="00625823">
              <w:t>. 1005 км.,</w:t>
            </w:r>
          </w:p>
          <w:p w:rsidR="00197AC4" w:rsidRPr="00625823" w:rsidRDefault="00197AC4" w:rsidP="00197AC4">
            <w:pPr>
              <w:jc w:val="center"/>
            </w:pPr>
            <w:r w:rsidRPr="00625823">
              <w:t>с. Мариновка, кафе ИП Елюбаев А.К., 1059 км</w:t>
            </w:r>
          </w:p>
          <w:p w:rsidR="00197AC4" w:rsidRPr="00625823" w:rsidRDefault="00197AC4" w:rsidP="00197AC4">
            <w:pPr>
              <w:jc w:val="center"/>
            </w:pPr>
            <w:r w:rsidRPr="00625823">
              <w:t>Кафе ИП Есмагулова Р.К, 987 км</w:t>
            </w:r>
          </w:p>
          <w:p w:rsidR="00197AC4" w:rsidRPr="00625823" w:rsidRDefault="00197AC4" w:rsidP="0075016D">
            <w:pPr>
              <w:jc w:val="center"/>
            </w:pPr>
            <w:r w:rsidRPr="00625823">
              <w:t xml:space="preserve">2 </w:t>
            </w:r>
            <w:r w:rsidRPr="00625823">
              <w:rPr>
                <w:lang w:val="kk-KZ"/>
              </w:rPr>
              <w:t>жылыту</w:t>
            </w:r>
            <w:r w:rsidRPr="00625823">
              <w:t xml:space="preserve"> пункт (контора) ДЭУ-3 АОФ РГП "Казахавтодор" г.Атбасар </w:t>
            </w:r>
            <w:r w:rsidRPr="00625823">
              <w:rPr>
                <w:lang w:val="kk-KZ"/>
              </w:rPr>
              <w:t>бастық</w:t>
            </w:r>
            <w:r w:rsidRPr="00625823">
              <w:t xml:space="preserve"> Аканов К.У.</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19</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948-950</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2</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20</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957</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0,5</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21</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962-964</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2</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22</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977-978</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23</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981</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0,25</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24</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982-984</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2</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25</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987-989</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2</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26</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997</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0,5</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27</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999-1001</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2</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28</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1003-1007</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1,95</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29</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1009-1011</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0,32</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30</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1012</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0,6</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31</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1014</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0,45</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32</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1016</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0,1</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lastRenderedPageBreak/>
              <w:t>33</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1021-1022</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0,8</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34</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1024-1025</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0,43</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35</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1028-1030</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1,07</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36</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1032</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0,22</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37</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1035-1036</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1,4</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38</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1039-1051</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5,3</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39</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1052-1059</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3</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40</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1062-1065</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0,955</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41</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1067-1069</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0,55</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42</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1071</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0,425</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43</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1073-1074</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1,2</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44</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1076</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0,225</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45</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1078-1080</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2,245</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46</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1081-1084</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3,37</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47</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1096</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0,8</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48</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1108</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0,6</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49</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1111-1114</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0,3</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50</w:t>
            </w:r>
          </w:p>
        </w:tc>
        <w:tc>
          <w:tcPr>
            <w:tcW w:w="1839"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r w:rsidRPr="00625823">
              <w:t>а/д «Екатеринбург-Алматы» км 856-940</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75016D">
            <w:r w:rsidRPr="00625823">
              <w:t xml:space="preserve">П ДЭУ-4 АОФ РГП "Казахавтодор" Жаксы </w:t>
            </w:r>
            <w:r w:rsidRPr="00625823">
              <w:rPr>
                <w:lang w:val="kk-KZ"/>
              </w:rPr>
              <w:t xml:space="preserve">қ. </w:t>
            </w:r>
            <w:r w:rsidRPr="00625823">
              <w:t xml:space="preserve">бастық Сайдалин Е. </w:t>
            </w:r>
          </w:p>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856-910</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54</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 xml:space="preserve">Атбасар </w:t>
            </w:r>
            <w:r w:rsidRPr="00625823">
              <w:rPr>
                <w:lang w:val="kk-KZ"/>
              </w:rPr>
              <w:t>қ</w:t>
            </w:r>
            <w:r w:rsidRPr="00625823">
              <w:t>. ДЭП ДЭУ-4</w:t>
            </w:r>
          </w:p>
          <w:p w:rsidR="00197AC4" w:rsidRPr="00625823" w:rsidRDefault="00197AC4" w:rsidP="00197AC4">
            <w:pPr>
              <w:jc w:val="center"/>
            </w:pPr>
            <w:r w:rsidRPr="00625823">
              <w:t>10 адам</w:t>
            </w:r>
          </w:p>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51</w:t>
            </w:r>
          </w:p>
        </w:tc>
        <w:tc>
          <w:tcPr>
            <w:tcW w:w="1839"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r w:rsidRPr="00625823">
              <w:t>Вячеслав су қоймасына кіреберіс жол</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75016D">
            <w:r w:rsidRPr="00625823">
              <w:t xml:space="preserve">ДЭУ-1 АОФ РГП "Казахавтодор" Нур-Султан </w:t>
            </w:r>
            <w:r w:rsidRPr="00625823">
              <w:rPr>
                <w:lang w:val="kk-KZ"/>
              </w:rPr>
              <w:t>қ</w:t>
            </w:r>
            <w:r w:rsidRPr="00625823">
              <w:t>.</w:t>
            </w:r>
          </w:p>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10-14</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4</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75016D">
            <w:pPr>
              <w:jc w:val="center"/>
            </w:pPr>
            <w:r w:rsidRPr="00625823">
              <w:rPr>
                <w:lang w:val="kk-KZ"/>
              </w:rPr>
              <w:t>ОМ</w:t>
            </w:r>
            <w:r w:rsidRPr="00625823">
              <w:t xml:space="preserve"> № 20 с. </w:t>
            </w:r>
            <w:r w:rsidR="0075016D" w:rsidRPr="00625823">
              <w:t>Коянды  директор Жади Ш. (52063</w:t>
            </w:r>
            <w:r w:rsidRPr="00625823">
              <w:t xml:space="preserve">) с. Коянды, </w:t>
            </w:r>
            <w:r w:rsidRPr="00625823">
              <w:rPr>
                <w:lang w:val="kk-KZ"/>
              </w:rPr>
              <w:t>отыратын орын</w:t>
            </w:r>
            <w:r w:rsidRPr="00625823">
              <w:t xml:space="preserve">-100, </w:t>
            </w:r>
            <w:r w:rsidRPr="00625823">
              <w:rPr>
                <w:lang w:val="kk-KZ"/>
              </w:rPr>
              <w:t>жататын орын</w:t>
            </w:r>
            <w:r w:rsidRPr="00625823">
              <w:t xml:space="preserve"> – 60, </w:t>
            </w:r>
            <w:r w:rsidRPr="00625823">
              <w:rPr>
                <w:lang w:val="kk-KZ"/>
              </w:rPr>
              <w:t>асхана</w:t>
            </w:r>
            <w:r w:rsidRPr="00625823">
              <w:t xml:space="preserve"> 50 </w:t>
            </w:r>
            <w:r w:rsidRPr="00625823">
              <w:rPr>
                <w:lang w:val="kk-KZ"/>
              </w:rPr>
              <w:t>адамға</w:t>
            </w:r>
            <w:r w:rsidRPr="00625823">
              <w:t>.,</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52</w:t>
            </w:r>
          </w:p>
        </w:tc>
        <w:tc>
          <w:tcPr>
            <w:tcW w:w="1839"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r w:rsidRPr="00625823">
              <w:rPr>
                <w:lang w:val="kk-KZ"/>
              </w:rPr>
              <w:t>Нұр-Сұлтан қ. Айналып өту</w:t>
            </w:r>
            <w:r w:rsidRPr="00625823">
              <w:t xml:space="preserve"> 23-53</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75016D">
            <w:r w:rsidRPr="00625823">
              <w:t xml:space="preserve">ДЭУ-1 АОФ РГП "Казахавтодор".Нур-Султан </w:t>
            </w:r>
            <w:r w:rsidRPr="00625823">
              <w:rPr>
                <w:lang w:val="kk-KZ"/>
              </w:rPr>
              <w:t>қ</w:t>
            </w:r>
            <w:r w:rsidRPr="00625823">
              <w:t xml:space="preserve">. </w:t>
            </w:r>
          </w:p>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24</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53</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29-31</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2</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54</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33-35</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2</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55</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42-53</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11</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rPr>
          <w:trHeight w:val="2010"/>
        </w:trPr>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lastRenderedPageBreak/>
              <w:t>56</w:t>
            </w:r>
          </w:p>
        </w:tc>
        <w:tc>
          <w:tcPr>
            <w:tcW w:w="1839"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r w:rsidRPr="00625823">
              <w:rPr>
                <w:lang w:val="kk-KZ"/>
              </w:rPr>
              <w:t>Нұр-Сұлтан қ. Айналып өту</w:t>
            </w:r>
            <w:r w:rsidRPr="00625823">
              <w:t xml:space="preserve"> 0-23км</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rPr>
                <w:lang w:val="kk-KZ"/>
              </w:rPr>
            </w:pPr>
            <w:r w:rsidRPr="00625823">
              <w:rPr>
                <w:lang w:val="kk-KZ"/>
              </w:rPr>
              <w:t>Нұр-Сұлтан қ.</w:t>
            </w:r>
            <w:r w:rsidRPr="00625823">
              <w:t xml:space="preserve"> "Каза</w:t>
            </w:r>
            <w:r w:rsidRPr="00625823">
              <w:rPr>
                <w:lang w:val="kk-KZ"/>
              </w:rPr>
              <w:t>қавтожол</w:t>
            </w:r>
            <w:r w:rsidRPr="00625823">
              <w:t>"</w:t>
            </w:r>
            <w:r w:rsidRPr="00625823">
              <w:rPr>
                <w:lang w:val="kk-KZ"/>
              </w:rPr>
              <w:t xml:space="preserve"> ЖШС </w:t>
            </w:r>
            <w:r w:rsidRPr="00625823">
              <w:t>АОФ</w:t>
            </w:r>
            <w:r w:rsidRPr="00625823">
              <w:rPr>
                <w:lang w:val="kk-KZ"/>
              </w:rPr>
              <w:t xml:space="preserve">  ЖПУ</w:t>
            </w:r>
            <w:r w:rsidRPr="00625823">
              <w:t>-2</w:t>
            </w:r>
          </w:p>
          <w:p w:rsidR="00197AC4" w:rsidRPr="00625823" w:rsidRDefault="00197AC4" w:rsidP="00197AC4">
            <w:r w:rsidRPr="00625823">
              <w:t xml:space="preserve"> </w:t>
            </w:r>
            <w:r w:rsidRPr="00625823">
              <w:rPr>
                <w:lang w:val="kk-KZ"/>
              </w:rPr>
              <w:t>бастығы</w:t>
            </w:r>
            <w:r w:rsidRPr="00625823">
              <w:t xml:space="preserve"> Нурмахамбет Д.Р. тел. 8 7058422795, </w:t>
            </w:r>
          </w:p>
          <w:p w:rsidR="00197AC4" w:rsidRPr="00625823" w:rsidRDefault="00197AC4" w:rsidP="00197AC4">
            <w:pPr>
              <w:rPr>
                <w:lang w:val="kk-KZ"/>
              </w:rPr>
            </w:pPr>
            <w:r w:rsidRPr="00625823">
              <w:rPr>
                <w:lang w:val="kk-KZ"/>
              </w:rPr>
              <w:t>ЖП</w:t>
            </w:r>
            <w:r w:rsidRPr="00625823">
              <w:t xml:space="preserve">У-1 </w:t>
            </w:r>
            <w:r w:rsidRPr="00625823">
              <w:rPr>
                <w:lang w:val="kk-KZ"/>
              </w:rPr>
              <w:t>бастығы</w:t>
            </w:r>
            <w:r w:rsidRPr="00625823">
              <w:t xml:space="preserve"> </w:t>
            </w:r>
          </w:p>
          <w:p w:rsidR="00197AC4" w:rsidRPr="00625823" w:rsidRDefault="00197AC4" w:rsidP="0075016D">
            <w:r w:rsidRPr="00625823">
              <w:t>Есжанов Е.Ш.</w:t>
            </w:r>
          </w:p>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3-4</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57</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6-7</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58</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9-10</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59</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22</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 60</w:t>
            </w:r>
          </w:p>
        </w:tc>
        <w:tc>
          <w:tcPr>
            <w:tcW w:w="1839"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r w:rsidRPr="00625823">
              <w:t xml:space="preserve">Астана-Кабанбай Батыра"-Киевка-Темиртау </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rPr>
                <w:lang w:val="kk-KZ"/>
              </w:rPr>
            </w:pPr>
            <w:r w:rsidRPr="00625823">
              <w:t xml:space="preserve">"Қазақавтожол "ЖШС </w:t>
            </w:r>
            <w:r w:rsidRPr="00625823">
              <w:rPr>
                <w:lang w:val="kk-KZ"/>
              </w:rPr>
              <w:t>А</w:t>
            </w:r>
            <w:r w:rsidRPr="00625823">
              <w:t xml:space="preserve">ОФ </w:t>
            </w:r>
            <w:r w:rsidRPr="00625823">
              <w:rPr>
                <w:lang w:val="kk-KZ"/>
              </w:rPr>
              <w:t>ЖП</w:t>
            </w:r>
            <w:r w:rsidRPr="00625823">
              <w:t xml:space="preserve">У-1 </w:t>
            </w:r>
          </w:p>
          <w:p w:rsidR="00197AC4" w:rsidRPr="00625823" w:rsidRDefault="00197AC4" w:rsidP="00197AC4">
            <w:r w:rsidRPr="00625823">
              <w:t>Нұр</w:t>
            </w:r>
            <w:r w:rsidRPr="00625823">
              <w:rPr>
                <w:lang w:val="kk-KZ"/>
              </w:rPr>
              <w:t>-С</w:t>
            </w:r>
            <w:r w:rsidRPr="00625823">
              <w:t xml:space="preserve">ұлтан қаласы </w:t>
            </w:r>
          </w:p>
          <w:p w:rsidR="00197AC4" w:rsidRPr="00625823" w:rsidRDefault="00197AC4" w:rsidP="0075016D">
            <w:r w:rsidRPr="00625823">
              <w:t xml:space="preserve">Есжанов Н. Ш. </w:t>
            </w:r>
          </w:p>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37</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rPr>
                <w:lang w:val="kk-KZ"/>
              </w:rPr>
              <w:t>ОМ</w:t>
            </w:r>
            <w:r w:rsidRPr="00625823">
              <w:t xml:space="preserve"> № 42 с. Кызылжар директор Камиев Б.А., (92442) с. Кызылжар, </w:t>
            </w:r>
            <w:r w:rsidRPr="00625823">
              <w:rPr>
                <w:lang w:val="kk-KZ"/>
              </w:rPr>
              <w:t>отыратын орын</w:t>
            </w:r>
            <w:r w:rsidRPr="00625823">
              <w:t xml:space="preserve"> – 100, </w:t>
            </w:r>
            <w:r w:rsidRPr="00625823">
              <w:rPr>
                <w:lang w:val="kk-KZ"/>
              </w:rPr>
              <w:t>жататын орын</w:t>
            </w:r>
            <w:r w:rsidRPr="00625823">
              <w:t xml:space="preserve"> – 0, </w:t>
            </w:r>
            <w:r w:rsidRPr="00625823">
              <w:rPr>
                <w:lang w:val="kk-KZ"/>
              </w:rPr>
              <w:t>асхана</w:t>
            </w:r>
            <w:r w:rsidRPr="00625823">
              <w:t xml:space="preserve"> 50 </w:t>
            </w:r>
            <w:r w:rsidRPr="00625823">
              <w:rPr>
                <w:lang w:val="kk-KZ"/>
              </w:rPr>
              <w:t>адамға</w:t>
            </w:r>
            <w:r w:rsidRPr="00625823">
              <w:t>.,</w:t>
            </w:r>
          </w:p>
          <w:p w:rsidR="00197AC4" w:rsidRPr="00625823" w:rsidRDefault="00197AC4" w:rsidP="00197AC4">
            <w:pPr>
              <w:jc w:val="center"/>
            </w:pPr>
            <w:r w:rsidRPr="00625823">
              <w:rPr>
                <w:lang w:val="kk-KZ"/>
              </w:rPr>
              <w:t>ОМ</w:t>
            </w:r>
            <w:r w:rsidRPr="00625823">
              <w:t xml:space="preserve"> № 41 с. Кабанбай батыр</w:t>
            </w:r>
            <w:r w:rsidRPr="00625823">
              <w:rPr>
                <w:lang w:val="kk-KZ"/>
              </w:rPr>
              <w:t xml:space="preserve"> </w:t>
            </w:r>
            <w:r w:rsidRPr="00625823">
              <w:t>ди</w:t>
            </w:r>
            <w:r w:rsidR="0075016D" w:rsidRPr="00625823">
              <w:t>ректор Сулейменова Б.К., (91459</w:t>
            </w:r>
            <w:r w:rsidRPr="00625823">
              <w:t xml:space="preserve">) с. Кабанбай батыр, </w:t>
            </w:r>
            <w:r w:rsidRPr="00625823">
              <w:rPr>
                <w:lang w:val="kk-KZ"/>
              </w:rPr>
              <w:t>отыратын орын</w:t>
            </w:r>
            <w:r w:rsidRPr="00625823">
              <w:t xml:space="preserve"> -100, </w:t>
            </w:r>
            <w:r w:rsidRPr="00625823">
              <w:rPr>
                <w:lang w:val="kk-KZ"/>
              </w:rPr>
              <w:t>жататын орын</w:t>
            </w:r>
            <w:r w:rsidRPr="00625823">
              <w:t xml:space="preserve"> – 30, </w:t>
            </w:r>
            <w:r w:rsidRPr="00625823">
              <w:rPr>
                <w:lang w:val="kk-KZ"/>
              </w:rPr>
              <w:t xml:space="preserve">асхана </w:t>
            </w:r>
            <w:r w:rsidRPr="00625823">
              <w:t xml:space="preserve">30 </w:t>
            </w:r>
            <w:r w:rsidRPr="00625823">
              <w:rPr>
                <w:lang w:val="kk-KZ"/>
              </w:rPr>
              <w:t>адамға</w:t>
            </w:r>
            <w:r w:rsidRPr="00625823">
              <w:t>.</w:t>
            </w:r>
          </w:p>
          <w:p w:rsidR="00197AC4" w:rsidRPr="00625823" w:rsidRDefault="00197AC4" w:rsidP="00197AC4">
            <w:pPr>
              <w:jc w:val="center"/>
            </w:pPr>
            <w:r w:rsidRPr="00625823">
              <w:t xml:space="preserve">Кафе ИП Кудабаев с. Кабанбай батыр, </w:t>
            </w:r>
            <w:r w:rsidRPr="00625823">
              <w:rPr>
                <w:lang w:val="kk-KZ"/>
              </w:rPr>
              <w:t>орын</w:t>
            </w:r>
            <w:r w:rsidRPr="00625823">
              <w:t xml:space="preserve">– 50, </w:t>
            </w:r>
            <w:r w:rsidRPr="00625823">
              <w:rPr>
                <w:lang w:val="kk-KZ"/>
              </w:rPr>
              <w:t>жататын орын</w:t>
            </w:r>
            <w:r w:rsidRPr="00625823">
              <w:t xml:space="preserve"> – 0, кафе 50 </w:t>
            </w:r>
            <w:r w:rsidRPr="00625823">
              <w:rPr>
                <w:lang w:val="kk-KZ"/>
              </w:rPr>
              <w:t>адамға</w:t>
            </w:r>
            <w:r w:rsidRPr="00625823">
              <w:t>.</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61</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40</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62</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42</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63</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46</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64</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48</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65</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49</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66</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51</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67</w:t>
            </w:r>
          </w:p>
        </w:tc>
        <w:tc>
          <w:tcPr>
            <w:tcW w:w="1839"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r w:rsidRPr="00625823">
              <w:t>Мемориалдық кешенге кіреберіс жол км 3-4</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rPr>
                <w:lang w:val="kk-KZ"/>
              </w:rPr>
            </w:pPr>
            <w:r w:rsidRPr="00625823">
              <w:t xml:space="preserve">Қазақавтожол "ЖШС </w:t>
            </w:r>
            <w:r w:rsidRPr="00625823">
              <w:rPr>
                <w:lang w:val="kk-KZ"/>
              </w:rPr>
              <w:t>А</w:t>
            </w:r>
            <w:r w:rsidRPr="00625823">
              <w:t xml:space="preserve">ОФ </w:t>
            </w:r>
            <w:r w:rsidRPr="00625823">
              <w:rPr>
                <w:lang w:val="kk-KZ"/>
              </w:rPr>
              <w:t>ЖП</w:t>
            </w:r>
            <w:r w:rsidRPr="00625823">
              <w:t>У-1</w:t>
            </w:r>
          </w:p>
          <w:p w:rsidR="00197AC4" w:rsidRPr="00625823" w:rsidRDefault="00197AC4" w:rsidP="00197AC4">
            <w:pPr>
              <w:rPr>
                <w:lang w:val="kk-KZ"/>
              </w:rPr>
            </w:pPr>
            <w:r w:rsidRPr="00625823">
              <w:rPr>
                <w:lang w:val="kk-KZ"/>
              </w:rPr>
              <w:t>Нұр-Сұлтан қ.</w:t>
            </w:r>
          </w:p>
          <w:p w:rsidR="00197AC4" w:rsidRPr="00625823" w:rsidRDefault="00197AC4" w:rsidP="0075016D">
            <w:pPr>
              <w:rPr>
                <w:lang w:val="kk-KZ"/>
              </w:rPr>
            </w:pPr>
            <w:r w:rsidRPr="00625823">
              <w:t xml:space="preserve">Есжанов Н. Ш. </w:t>
            </w:r>
          </w:p>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3-4 км</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68</w:t>
            </w:r>
          </w:p>
        </w:tc>
        <w:tc>
          <w:tcPr>
            <w:tcW w:w="1839"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r w:rsidRPr="00625823">
              <w:t>Астана-</w:t>
            </w:r>
            <w:r w:rsidRPr="00625823">
              <w:lastRenderedPageBreak/>
              <w:t>Коргалжын" с Қорғалжын қорығына кіреберіспен</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rPr>
                <w:lang w:val="kk-KZ"/>
              </w:rPr>
            </w:pPr>
            <w:r w:rsidRPr="00625823">
              <w:lastRenderedPageBreak/>
              <w:t xml:space="preserve">Қазақавтожол "ЖШС </w:t>
            </w:r>
            <w:r w:rsidRPr="00625823">
              <w:rPr>
                <w:lang w:val="kk-KZ"/>
              </w:rPr>
              <w:t>А</w:t>
            </w:r>
            <w:r w:rsidRPr="00625823">
              <w:t xml:space="preserve">ОФ </w:t>
            </w:r>
            <w:r w:rsidRPr="00625823">
              <w:rPr>
                <w:lang w:val="kk-KZ"/>
              </w:rPr>
              <w:lastRenderedPageBreak/>
              <w:t>ЖП</w:t>
            </w:r>
            <w:r w:rsidRPr="00625823">
              <w:t>У-1</w:t>
            </w:r>
          </w:p>
          <w:p w:rsidR="00197AC4" w:rsidRPr="00625823" w:rsidRDefault="00197AC4" w:rsidP="00197AC4">
            <w:pPr>
              <w:rPr>
                <w:lang w:val="kk-KZ"/>
              </w:rPr>
            </w:pPr>
            <w:r w:rsidRPr="00625823">
              <w:rPr>
                <w:lang w:val="kk-KZ"/>
              </w:rPr>
              <w:t>Нұр-Сұлтан қ.</w:t>
            </w:r>
          </w:p>
          <w:p w:rsidR="00197AC4" w:rsidRPr="00625823" w:rsidRDefault="00197AC4" w:rsidP="0075016D">
            <w:r w:rsidRPr="00625823">
              <w:t xml:space="preserve">Есжанов Н. Ш. </w:t>
            </w:r>
          </w:p>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lastRenderedPageBreak/>
              <w:t>19-38</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19</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Мейрамхана «Бахыт»</w:t>
            </w:r>
          </w:p>
          <w:p w:rsidR="00197AC4" w:rsidRPr="00625823" w:rsidRDefault="00197AC4" w:rsidP="00197AC4">
            <w:pPr>
              <w:jc w:val="center"/>
              <w:rPr>
                <w:lang w:val="kk-KZ"/>
              </w:rPr>
            </w:pPr>
            <w:r w:rsidRPr="00625823">
              <w:rPr>
                <w:lang w:val="kk-KZ"/>
              </w:rPr>
              <w:lastRenderedPageBreak/>
              <w:t>ОМ</w:t>
            </w:r>
            <w:r w:rsidRPr="00625823">
              <w:t xml:space="preserve"> № 27 с. Оразак  директор Жахина Ш.И., (32380, 87029026746) с. Оразак, </w:t>
            </w:r>
            <w:r w:rsidRPr="00625823">
              <w:rPr>
                <w:lang w:val="kk-KZ"/>
              </w:rPr>
              <w:t>отыратын орын</w:t>
            </w:r>
            <w:r w:rsidRPr="00625823">
              <w:t xml:space="preserve"> -100, </w:t>
            </w:r>
            <w:r w:rsidRPr="00625823">
              <w:rPr>
                <w:lang w:val="kk-KZ"/>
              </w:rPr>
              <w:t>жататын орын</w:t>
            </w:r>
            <w:r w:rsidRPr="00625823">
              <w:t xml:space="preserve"> – 60, </w:t>
            </w:r>
            <w:r w:rsidRPr="00625823">
              <w:rPr>
                <w:lang w:val="kk-KZ"/>
              </w:rPr>
              <w:t>асхана</w:t>
            </w:r>
            <w:r w:rsidRPr="00625823">
              <w:t xml:space="preserve"> 30 адамға.</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 69</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50-63</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13</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70</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79-81</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2</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71</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106-116</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10</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72</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r w:rsidRPr="00625823">
              <w:t>ДЭП ДЭУ-1 АОФ РГП "Казахавтодор"</w:t>
            </w:r>
          </w:p>
          <w:p w:rsidR="00197AC4" w:rsidRPr="00625823" w:rsidRDefault="00197AC4" w:rsidP="00197AC4">
            <w:r w:rsidRPr="00625823">
              <w:t xml:space="preserve">.Коргалжыно </w:t>
            </w:r>
            <w:r w:rsidRPr="00625823">
              <w:rPr>
                <w:lang w:val="kk-KZ"/>
              </w:rPr>
              <w:t>қ</w:t>
            </w:r>
            <w:r w:rsidRPr="00625823">
              <w:t>.</w:t>
            </w:r>
          </w:p>
          <w:p w:rsidR="00197AC4" w:rsidRPr="00625823" w:rsidRDefault="00197AC4" w:rsidP="0075016D">
            <w:r w:rsidRPr="00625823">
              <w:t xml:space="preserve">Нур-Султан  </w:t>
            </w:r>
            <w:r w:rsidRPr="00625823">
              <w:rPr>
                <w:lang w:val="kk-KZ"/>
              </w:rPr>
              <w:t>қ</w:t>
            </w:r>
            <w:r w:rsidRPr="00625823">
              <w:t>.</w:t>
            </w:r>
          </w:p>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130-135</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5</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 xml:space="preserve">с.Сабынды </w:t>
            </w:r>
            <w:r w:rsidRPr="00625823">
              <w:rPr>
                <w:lang w:val="kk-KZ"/>
              </w:rPr>
              <w:t>ОМ</w:t>
            </w:r>
            <w:r w:rsidRPr="00625823">
              <w:t>,</w:t>
            </w:r>
          </w:p>
          <w:p w:rsidR="00197AC4" w:rsidRPr="00625823" w:rsidRDefault="00197AC4" w:rsidP="00197AC4">
            <w:pPr>
              <w:jc w:val="center"/>
            </w:pPr>
            <w:r w:rsidRPr="00625823">
              <w:t xml:space="preserve">с. Караегин </w:t>
            </w:r>
            <w:r w:rsidRPr="00625823">
              <w:rPr>
                <w:lang w:val="kk-KZ"/>
              </w:rPr>
              <w:t>ОМ</w:t>
            </w:r>
            <w:r w:rsidRPr="00625823">
              <w:t xml:space="preserve"> им. Ш.Уалиханова,</w:t>
            </w:r>
          </w:p>
          <w:p w:rsidR="00197AC4" w:rsidRPr="00625823" w:rsidRDefault="00197AC4" w:rsidP="00197AC4">
            <w:pPr>
              <w:jc w:val="center"/>
              <w:rPr>
                <w:lang w:val="kk-KZ"/>
              </w:rPr>
            </w:pPr>
            <w:r w:rsidRPr="00625823">
              <w:t xml:space="preserve">с. Жантеке Кызылтуская </w:t>
            </w:r>
            <w:r w:rsidRPr="00625823">
              <w:rPr>
                <w:lang w:val="kk-KZ"/>
              </w:rPr>
              <w:t>ОМ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73</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137</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74</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139</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75</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154-155</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76</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158-167</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9</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77</w:t>
            </w:r>
          </w:p>
        </w:tc>
        <w:tc>
          <w:tcPr>
            <w:tcW w:w="1839"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r w:rsidRPr="00625823">
              <w:t>А/д Астана – Ерейментау - Шидерты                      16-115 км»</w:t>
            </w:r>
          </w:p>
        </w:tc>
        <w:tc>
          <w:tcPr>
            <w:tcW w:w="3117"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rPr>
                <w:lang w:val="kk-KZ"/>
              </w:rPr>
            </w:pPr>
            <w:r w:rsidRPr="00625823">
              <w:rPr>
                <w:lang w:val="kk-KZ"/>
              </w:rPr>
              <w:t xml:space="preserve"> Қазақавтожол "ЖШС АОФ ЖПУ-92</w:t>
            </w:r>
          </w:p>
          <w:p w:rsidR="00197AC4" w:rsidRPr="00625823" w:rsidRDefault="00197AC4" w:rsidP="00197AC4">
            <w:pPr>
              <w:rPr>
                <w:lang w:val="kk-KZ"/>
              </w:rPr>
            </w:pPr>
            <w:r w:rsidRPr="00625823">
              <w:rPr>
                <w:lang w:val="kk-KZ"/>
              </w:rPr>
              <w:t>Нұр-Сұлтан қ.</w:t>
            </w:r>
          </w:p>
          <w:p w:rsidR="00197AC4" w:rsidRPr="00625823" w:rsidRDefault="00197AC4" w:rsidP="0075016D">
            <w:pPr>
              <w:rPr>
                <w:lang w:val="kk-KZ"/>
              </w:rPr>
            </w:pPr>
            <w:r w:rsidRPr="00625823">
              <w:rPr>
                <w:lang w:val="kk-KZ"/>
              </w:rPr>
              <w:t xml:space="preserve">Бектурганов Ж. </w:t>
            </w:r>
          </w:p>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 xml:space="preserve">61+900  - 64+800км  =2,9 км </w:t>
            </w:r>
            <w:r w:rsidRPr="00625823">
              <w:rPr>
                <w:lang w:val="kk-KZ"/>
              </w:rPr>
              <w:t>оң жақтан</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2,9</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rPr>
                <w:lang w:val="kk-KZ"/>
              </w:rPr>
              <w:t>ОМ</w:t>
            </w:r>
            <w:r w:rsidRPr="00625823">
              <w:t xml:space="preserve"> № 20 с. Коянды) директор Жади Ш. (52063, 87016189990) с. Коянды, </w:t>
            </w:r>
            <w:r w:rsidRPr="00625823">
              <w:rPr>
                <w:lang w:val="kk-KZ"/>
              </w:rPr>
              <w:t>отыратын орын</w:t>
            </w:r>
            <w:r w:rsidRPr="00625823">
              <w:t xml:space="preserve"> -100, </w:t>
            </w:r>
            <w:r w:rsidRPr="00625823">
              <w:rPr>
                <w:lang w:val="kk-KZ"/>
              </w:rPr>
              <w:t>жататын орын</w:t>
            </w:r>
            <w:r w:rsidRPr="00625823">
              <w:t xml:space="preserve"> – 60, </w:t>
            </w:r>
            <w:r w:rsidRPr="00625823">
              <w:rPr>
                <w:lang w:val="kk-KZ"/>
              </w:rPr>
              <w:t>асхана</w:t>
            </w:r>
            <w:r w:rsidRPr="00625823">
              <w:t xml:space="preserve"> 50 </w:t>
            </w:r>
            <w:r w:rsidRPr="00625823">
              <w:rPr>
                <w:lang w:val="kk-KZ"/>
              </w:rPr>
              <w:t>адамға</w:t>
            </w:r>
            <w:r w:rsidRPr="00625823">
              <w:t>.,</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78</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 xml:space="preserve">87+300-88км  =0,7 км </w:t>
            </w:r>
            <w:r w:rsidRPr="00625823">
              <w:rPr>
                <w:lang w:val="kk-KZ"/>
              </w:rPr>
              <w:t>оң жақтан</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0,7</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79</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 xml:space="preserve">88+900- 89+600км = 0,7 км </w:t>
            </w:r>
            <w:r w:rsidRPr="00625823">
              <w:rPr>
                <w:lang w:val="kk-KZ"/>
              </w:rPr>
              <w:t>сол жақтан</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0,7</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80</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 xml:space="preserve">103-109+500км = 0,5 км </w:t>
            </w:r>
            <w:r w:rsidRPr="00625823">
              <w:rPr>
                <w:lang w:val="kk-KZ"/>
              </w:rPr>
              <w:t>оң жақтан</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0,5</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81</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 xml:space="preserve">105+600-106+300км=0,7 </w:t>
            </w:r>
            <w:r w:rsidRPr="00625823">
              <w:rPr>
                <w:lang w:val="kk-KZ"/>
              </w:rPr>
              <w:t>оң жақтан</w:t>
            </w:r>
            <w:r w:rsidRPr="00625823">
              <w:t xml:space="preserve"> а</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0,7</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82</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 xml:space="preserve">106+600-107+500км=0,9 км </w:t>
            </w:r>
            <w:r w:rsidRPr="00625823">
              <w:rPr>
                <w:lang w:val="kk-KZ"/>
              </w:rPr>
              <w:t>оң жақтан</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0,9</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lastRenderedPageBreak/>
              <w:t>83</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 xml:space="preserve">108+200-109км=0,8 км </w:t>
            </w:r>
            <w:r w:rsidRPr="00625823">
              <w:rPr>
                <w:lang w:val="kk-KZ"/>
              </w:rPr>
              <w:t>оң жақтан</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0,8</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84</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 xml:space="preserve">109+800-110+500км = 0,7 км </w:t>
            </w:r>
            <w:r w:rsidRPr="00625823">
              <w:rPr>
                <w:lang w:val="kk-KZ"/>
              </w:rPr>
              <w:t>оң жақтан</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0,7</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85</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 xml:space="preserve">110+900-111+300км =0,4 км </w:t>
            </w:r>
            <w:r w:rsidRPr="00625823">
              <w:rPr>
                <w:lang w:val="kk-KZ"/>
              </w:rPr>
              <w:t>оң жақтан</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0,4</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86</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112+800-113+</w:t>
            </w:r>
            <w:r w:rsidRPr="00625823">
              <w:rPr>
                <w:lang w:val="kk-KZ"/>
              </w:rPr>
              <w:t xml:space="preserve"> сол жақтан</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1,1</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87</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 xml:space="preserve">114+300-114+900км=0,6 км </w:t>
            </w:r>
            <w:r w:rsidRPr="00625823">
              <w:rPr>
                <w:lang w:val="kk-KZ"/>
              </w:rPr>
              <w:t>оң және сол жақтан</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0,6</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88</w:t>
            </w:r>
          </w:p>
        </w:tc>
        <w:tc>
          <w:tcPr>
            <w:tcW w:w="1839"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r w:rsidRPr="00625823">
              <w:t>А/д Астана – Ерейментау - Шидерты                    160-200 км</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rPr>
                <w:lang w:val="kk-KZ"/>
              </w:rPr>
            </w:pPr>
            <w:r w:rsidRPr="00625823">
              <w:t xml:space="preserve">Қазақавтожол "ЖШС </w:t>
            </w:r>
            <w:r w:rsidRPr="00625823">
              <w:rPr>
                <w:lang w:val="kk-KZ"/>
              </w:rPr>
              <w:t>А</w:t>
            </w:r>
            <w:r w:rsidRPr="00625823">
              <w:t xml:space="preserve">ОФ </w:t>
            </w:r>
            <w:r w:rsidRPr="00625823">
              <w:rPr>
                <w:lang w:val="kk-KZ"/>
              </w:rPr>
              <w:t>ЖП</w:t>
            </w:r>
            <w:r w:rsidRPr="00625823">
              <w:t>У-</w:t>
            </w:r>
            <w:r w:rsidRPr="00625823">
              <w:rPr>
                <w:lang w:val="kk-KZ"/>
              </w:rPr>
              <w:t>92</w:t>
            </w:r>
          </w:p>
          <w:p w:rsidR="00197AC4" w:rsidRPr="00625823" w:rsidRDefault="00197AC4" w:rsidP="00197AC4">
            <w:pPr>
              <w:rPr>
                <w:lang w:val="kk-KZ"/>
              </w:rPr>
            </w:pPr>
            <w:r w:rsidRPr="00625823">
              <w:rPr>
                <w:lang w:val="kk-KZ"/>
              </w:rPr>
              <w:t>Нұр-Сұлтан қ.</w:t>
            </w:r>
          </w:p>
          <w:p w:rsidR="00197AC4" w:rsidRPr="00625823" w:rsidRDefault="00197AC4" w:rsidP="0075016D">
            <w:r w:rsidRPr="00625823">
              <w:rPr>
                <w:lang w:val="kk-KZ"/>
              </w:rPr>
              <w:t xml:space="preserve">Бектурганов Ж. </w:t>
            </w:r>
          </w:p>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 xml:space="preserve">162-163км </w:t>
            </w:r>
            <w:r w:rsidRPr="00625823">
              <w:rPr>
                <w:lang w:val="kk-KZ"/>
              </w:rPr>
              <w:t>оң және сол жақтан</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89</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 xml:space="preserve">165-166км </w:t>
            </w:r>
            <w:r w:rsidRPr="00625823">
              <w:rPr>
                <w:lang w:val="kk-KZ"/>
              </w:rPr>
              <w:t>оң жақтан</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90</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 xml:space="preserve">174-175км </w:t>
            </w:r>
            <w:r w:rsidRPr="00625823">
              <w:rPr>
                <w:lang w:val="kk-KZ"/>
              </w:rPr>
              <w:t>оң және сол жақтан</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91</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 xml:space="preserve">177-180км </w:t>
            </w:r>
            <w:r w:rsidRPr="00625823">
              <w:rPr>
                <w:lang w:val="kk-KZ"/>
              </w:rPr>
              <w:t>оң және сол жақтан</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3</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92</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 xml:space="preserve">185-186км </w:t>
            </w:r>
            <w:r w:rsidRPr="00625823">
              <w:rPr>
                <w:lang w:val="kk-KZ"/>
              </w:rPr>
              <w:t>оң жақтан</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93</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192-193 справа</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94</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rPr>
                <w:lang w:val="kk-KZ"/>
              </w:rPr>
            </w:pPr>
            <w:r w:rsidRPr="00625823">
              <w:t xml:space="preserve">200-201км </w:t>
            </w:r>
            <w:r w:rsidRPr="00625823">
              <w:rPr>
                <w:lang w:val="kk-KZ"/>
              </w:rPr>
              <w:t>оң және сол жақтан</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95</w:t>
            </w:r>
          </w:p>
        </w:tc>
        <w:tc>
          <w:tcPr>
            <w:tcW w:w="1839"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r w:rsidRPr="00625823">
              <w:t>а/д «Кокшетау Атбасар»   км   152-184</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r w:rsidRPr="00625823">
              <w:t xml:space="preserve">ДЭУ-3 АОФ РГП "Казахавтодор".Атбасар </w:t>
            </w:r>
            <w:r w:rsidRPr="00625823">
              <w:rPr>
                <w:lang w:val="kk-KZ"/>
              </w:rPr>
              <w:t>қ. бастық</w:t>
            </w:r>
            <w:r w:rsidRPr="00625823">
              <w:t xml:space="preserve"> Джарылкапов Н.</w:t>
            </w:r>
          </w:p>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154</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0,3</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 xml:space="preserve">с.Борисовка, </w:t>
            </w:r>
            <w:r w:rsidRPr="00625823">
              <w:rPr>
                <w:lang w:val="kk-KZ"/>
              </w:rPr>
              <w:t xml:space="preserve">ОМ, </w:t>
            </w:r>
            <w:r w:rsidRPr="00625823">
              <w:t xml:space="preserve">50 </w:t>
            </w:r>
            <w:r w:rsidRPr="00625823">
              <w:rPr>
                <w:lang w:val="kk-KZ"/>
              </w:rPr>
              <w:t>адам,</w:t>
            </w:r>
            <w:r w:rsidRPr="00625823">
              <w:t xml:space="preserve"> тел:90-3-14</w:t>
            </w:r>
          </w:p>
          <w:p w:rsidR="00197AC4" w:rsidRPr="00625823" w:rsidRDefault="00197AC4" w:rsidP="00197AC4">
            <w:pPr>
              <w:jc w:val="center"/>
              <w:rPr>
                <w:lang w:val="kk-KZ"/>
              </w:rPr>
            </w:pPr>
            <w:r w:rsidRPr="00625823">
              <w:t>с.Покровка</w:t>
            </w:r>
            <w:r w:rsidRPr="00625823">
              <w:rPr>
                <w:lang w:val="kk-KZ"/>
              </w:rPr>
              <w:t xml:space="preserve"> ОМ</w:t>
            </w:r>
          </w:p>
          <w:p w:rsidR="00197AC4" w:rsidRPr="00625823" w:rsidRDefault="00197AC4" w:rsidP="00197AC4">
            <w:pPr>
              <w:jc w:val="center"/>
            </w:pPr>
            <w:r w:rsidRPr="00625823">
              <w:t xml:space="preserve">50 </w:t>
            </w:r>
            <w:r w:rsidRPr="00625823">
              <w:rPr>
                <w:lang w:val="kk-KZ"/>
              </w:rPr>
              <w:t>адам</w:t>
            </w:r>
            <w:r w:rsidRPr="00625823">
              <w:t>, тел:98-3-32</w:t>
            </w:r>
          </w:p>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lastRenderedPageBreak/>
              <w:t>96</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158</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0,6</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97</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161-163</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2</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98</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182</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0,7</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99</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184</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0,5</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100</w:t>
            </w:r>
          </w:p>
        </w:tc>
        <w:tc>
          <w:tcPr>
            <w:tcW w:w="1839"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r w:rsidRPr="00625823">
              <w:t>а/д "Кокшетау-Атбасар" км 9-152</w:t>
            </w:r>
          </w:p>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75016D">
            <w:r w:rsidRPr="00625823">
              <w:t xml:space="preserve">ДЭУ-73 АОФ РГП "Казахавтодор" г.Зеренда Ковалжи В. </w:t>
            </w:r>
          </w:p>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24</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rPr>
                <w:lang w:val="kk-KZ"/>
              </w:rPr>
              <w:t>жылыту</w:t>
            </w:r>
            <w:r w:rsidRPr="00625823">
              <w:t xml:space="preserve"> пункт</w:t>
            </w:r>
            <w:r w:rsidRPr="00625823">
              <w:rPr>
                <w:lang w:val="kk-KZ"/>
              </w:rPr>
              <w:t>і</w:t>
            </w:r>
            <w:r w:rsidRPr="00625823">
              <w:t xml:space="preserve"> (контора)</w:t>
            </w:r>
          </w:p>
          <w:p w:rsidR="00197AC4" w:rsidRPr="00625823" w:rsidRDefault="00197AC4" w:rsidP="0075016D">
            <w:pPr>
              <w:jc w:val="center"/>
            </w:pPr>
            <w:r w:rsidRPr="00625823">
              <w:t xml:space="preserve">ДЭУ-73 АОФ РГП "Казахавтодор" г.Зеренда </w:t>
            </w:r>
            <w:r w:rsidRPr="00625823">
              <w:rPr>
                <w:lang w:val="kk-KZ"/>
              </w:rPr>
              <w:t>бастық</w:t>
            </w:r>
            <w:r w:rsidRPr="00625823">
              <w:t xml:space="preserve"> Молдахметов Т. Ж.</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101</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31-33</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2</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с.Айдарлы</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102</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33-43</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10</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с.Подлесное,</w:t>
            </w:r>
          </w:p>
          <w:p w:rsidR="00197AC4" w:rsidRPr="00625823" w:rsidRDefault="00197AC4" w:rsidP="00197AC4">
            <w:pPr>
              <w:jc w:val="center"/>
            </w:pPr>
            <w:r w:rsidRPr="00625823">
              <w:rPr>
                <w:lang w:val="kk-KZ"/>
              </w:rPr>
              <w:t xml:space="preserve">жылыту </w:t>
            </w:r>
            <w:r w:rsidRPr="00625823">
              <w:t>пункт</w:t>
            </w:r>
            <w:r w:rsidRPr="00625823">
              <w:rPr>
                <w:lang w:val="kk-KZ"/>
              </w:rPr>
              <w:t>і</w:t>
            </w:r>
            <w:r w:rsidRPr="00625823">
              <w:t xml:space="preserve"> (контора)</w:t>
            </w:r>
          </w:p>
          <w:p w:rsidR="00197AC4" w:rsidRPr="00625823" w:rsidRDefault="00197AC4" w:rsidP="00514ADD">
            <w:pPr>
              <w:jc w:val="center"/>
            </w:pPr>
            <w:r w:rsidRPr="00625823">
              <w:t xml:space="preserve">ДЭУ-73 АОФ РГП "Казахавтодор" г.Зеренда </w:t>
            </w:r>
            <w:r w:rsidRPr="00625823">
              <w:rPr>
                <w:lang w:val="kk-KZ"/>
              </w:rPr>
              <w:t>бастық</w:t>
            </w:r>
            <w:r w:rsidRPr="00625823">
              <w:t xml:space="preserve"> Молдахметов Т. Ж.</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103</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49</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с.Кызылегіс</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104</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60-62</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2</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с.Лосевка</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105</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63-68</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5</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с.Лосевка</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106</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72-75</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3</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с.Лосевка</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107</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86-87</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 xml:space="preserve">село Сандыктау, ГУ «Сандыктауская </w:t>
            </w:r>
            <w:r w:rsidRPr="00625823">
              <w:rPr>
                <w:lang w:val="kk-KZ"/>
              </w:rPr>
              <w:t>ОМ</w:t>
            </w:r>
            <w:r w:rsidRPr="00625823">
              <w:t>» 1,5 км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108</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89-90</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 xml:space="preserve">село Сандыктау, ГУ «Сандыктауская </w:t>
            </w:r>
            <w:r w:rsidRPr="00625823">
              <w:rPr>
                <w:lang w:val="kk-KZ"/>
              </w:rPr>
              <w:t>ОМ</w:t>
            </w:r>
            <w:r w:rsidRPr="00625823">
              <w:t xml:space="preserve"> 1,5 км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109</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95-96</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rPr>
                <w:lang w:val="kk-KZ"/>
              </w:rPr>
              <w:t>жылыту</w:t>
            </w:r>
            <w:r w:rsidRPr="00625823">
              <w:t xml:space="preserve"> пункт</w:t>
            </w:r>
            <w:r w:rsidRPr="00625823">
              <w:rPr>
                <w:lang w:val="kk-KZ"/>
              </w:rPr>
              <w:t>і</w:t>
            </w:r>
            <w:r w:rsidRPr="00625823">
              <w:t xml:space="preserve"> (контора)</w:t>
            </w:r>
          </w:p>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110</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100-102</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2</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111</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104-106</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2</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112</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138</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113</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147</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114</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152</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115</w:t>
            </w:r>
          </w:p>
        </w:tc>
        <w:tc>
          <w:tcPr>
            <w:tcW w:w="1839"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r w:rsidRPr="00625823">
              <w:t>а/д Кокшетау-Атбасар</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8-9</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116</w:t>
            </w:r>
          </w:p>
        </w:tc>
        <w:tc>
          <w:tcPr>
            <w:tcW w:w="1839"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r w:rsidRPr="00625823">
              <w:t xml:space="preserve">Жаксы- Есиль- Бузулук км 0-82   </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rPr>
                <w:lang w:val="kk-KZ"/>
              </w:rPr>
            </w:pPr>
            <w:r w:rsidRPr="00625823">
              <w:t xml:space="preserve">Қазақавтожол "ЖШС </w:t>
            </w:r>
            <w:r w:rsidRPr="00625823">
              <w:rPr>
                <w:lang w:val="kk-KZ"/>
              </w:rPr>
              <w:t>А</w:t>
            </w:r>
            <w:r w:rsidRPr="00625823">
              <w:t xml:space="preserve">ОФ </w:t>
            </w:r>
            <w:r w:rsidRPr="00625823">
              <w:rPr>
                <w:lang w:val="kk-KZ"/>
              </w:rPr>
              <w:t>ЖП</w:t>
            </w:r>
            <w:r w:rsidRPr="00625823">
              <w:t>У-</w:t>
            </w:r>
            <w:r w:rsidRPr="00625823">
              <w:rPr>
                <w:lang w:val="kk-KZ"/>
              </w:rPr>
              <w:t>4</w:t>
            </w:r>
          </w:p>
          <w:p w:rsidR="00197AC4" w:rsidRPr="00625823" w:rsidRDefault="00197AC4" w:rsidP="00197AC4">
            <w:pPr>
              <w:rPr>
                <w:lang w:val="kk-KZ"/>
              </w:rPr>
            </w:pPr>
            <w:r w:rsidRPr="00625823">
              <w:rPr>
                <w:lang w:val="kk-KZ"/>
              </w:rPr>
              <w:t>Есіл  қ.</w:t>
            </w:r>
          </w:p>
          <w:p w:rsidR="00197AC4" w:rsidRPr="00625823" w:rsidRDefault="00197AC4" w:rsidP="00514ADD">
            <w:r w:rsidRPr="00625823">
              <w:rPr>
                <w:lang w:val="kk-KZ"/>
              </w:rPr>
              <w:t>Қыдыров А.</w:t>
            </w:r>
          </w:p>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27,28,31,35, 36,39,40,64,65,7173</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10</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lang w:val="kk-KZ"/>
              </w:rPr>
            </w:pPr>
            <w:r w:rsidRPr="00625823">
              <w:t>с.Кумай</w:t>
            </w:r>
            <w:r w:rsidRPr="00625823">
              <w:rPr>
                <w:lang w:val="kk-KZ"/>
              </w:rPr>
              <w:t xml:space="preserve"> мектебі</w:t>
            </w:r>
            <w:r w:rsidRPr="00625823">
              <w:t>,  с.Есиль</w:t>
            </w:r>
            <w:r w:rsidRPr="00625823">
              <w:rPr>
                <w:lang w:val="kk-KZ"/>
              </w:rPr>
              <w:t xml:space="preserve"> мектебі</w:t>
            </w:r>
            <w:r w:rsidRPr="00625823">
              <w:t>, Приишимский элеватор</w:t>
            </w:r>
            <w:r w:rsidRPr="00625823">
              <w:rPr>
                <w:lang w:val="kk-KZ"/>
              </w:rPr>
              <w:t>ы</w:t>
            </w:r>
            <w:r w:rsidRPr="00625823">
              <w:br/>
              <w:t xml:space="preserve">Красивинская </w:t>
            </w:r>
            <w:r w:rsidRPr="00625823">
              <w:rPr>
                <w:lang w:val="kk-KZ"/>
              </w:rPr>
              <w:t>ОМ</w:t>
            </w:r>
            <w:r w:rsidRPr="00625823">
              <w:t>, с.Аксай</w:t>
            </w:r>
            <w:r w:rsidRPr="00625823">
              <w:rPr>
                <w:lang w:val="kk-KZ"/>
              </w:rPr>
              <w:t xml:space="preserve"> </w:t>
            </w:r>
            <w:r w:rsidRPr="00625823">
              <w:rPr>
                <w:lang w:val="kk-KZ"/>
              </w:rPr>
              <w:lastRenderedPageBreak/>
              <w:t>мектебі</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117</w:t>
            </w:r>
          </w:p>
        </w:tc>
        <w:tc>
          <w:tcPr>
            <w:tcW w:w="1839"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r w:rsidRPr="00625823">
              <w:t>Костанай- Аулиеколь- Сурган  км 232-260</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rPr>
                <w:lang w:val="kk-KZ"/>
              </w:rPr>
            </w:pPr>
            <w:r w:rsidRPr="00625823">
              <w:t xml:space="preserve">Қазақавтожол "ЖШС </w:t>
            </w:r>
            <w:r w:rsidRPr="00625823">
              <w:rPr>
                <w:lang w:val="kk-KZ"/>
              </w:rPr>
              <w:t>А</w:t>
            </w:r>
            <w:r w:rsidRPr="00625823">
              <w:t xml:space="preserve">ОФ </w:t>
            </w:r>
            <w:r w:rsidRPr="00625823">
              <w:rPr>
                <w:lang w:val="kk-KZ"/>
              </w:rPr>
              <w:t>ЖП</w:t>
            </w:r>
            <w:r w:rsidRPr="00625823">
              <w:t>У-</w:t>
            </w:r>
            <w:r w:rsidRPr="00625823">
              <w:rPr>
                <w:lang w:val="kk-KZ"/>
              </w:rPr>
              <w:t>4</w:t>
            </w:r>
          </w:p>
          <w:p w:rsidR="00197AC4" w:rsidRPr="00625823" w:rsidRDefault="00197AC4" w:rsidP="00197AC4">
            <w:pPr>
              <w:rPr>
                <w:lang w:val="kk-KZ"/>
              </w:rPr>
            </w:pPr>
            <w:r w:rsidRPr="00625823">
              <w:rPr>
                <w:lang w:val="kk-KZ"/>
              </w:rPr>
              <w:t>Есіл  қ.</w:t>
            </w:r>
          </w:p>
          <w:p w:rsidR="00197AC4" w:rsidRPr="00625823" w:rsidRDefault="00197AC4" w:rsidP="00514ADD">
            <w:r w:rsidRPr="00625823">
              <w:rPr>
                <w:lang w:val="kk-KZ"/>
              </w:rPr>
              <w:t>Қыдыров А.</w:t>
            </w:r>
          </w:p>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242,245,249,259,260</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5</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rPr>
                <w:lang w:val="kk-KZ"/>
              </w:rPr>
            </w:pPr>
            <w:r w:rsidRPr="00625823">
              <w:t xml:space="preserve">с. Московское 245км </w:t>
            </w:r>
            <w:r w:rsidRPr="00625823">
              <w:rPr>
                <w:lang w:val="kk-KZ"/>
              </w:rPr>
              <w:t>мектебі</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118</w:t>
            </w:r>
          </w:p>
        </w:tc>
        <w:tc>
          <w:tcPr>
            <w:tcW w:w="1839"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r w:rsidRPr="00625823">
              <w:t>Жезказган-Петропавловск км 377-569</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rPr>
                <w:lang w:val="kk-KZ"/>
              </w:rPr>
            </w:pPr>
            <w:r w:rsidRPr="00625823">
              <w:t xml:space="preserve">Қазақавтожол "ЖШС </w:t>
            </w:r>
            <w:r w:rsidRPr="00625823">
              <w:rPr>
                <w:lang w:val="kk-KZ"/>
              </w:rPr>
              <w:t>А</w:t>
            </w:r>
            <w:r w:rsidRPr="00625823">
              <w:t xml:space="preserve">ОФ </w:t>
            </w:r>
            <w:r w:rsidRPr="00625823">
              <w:rPr>
                <w:lang w:val="kk-KZ"/>
              </w:rPr>
              <w:t>ЖП</w:t>
            </w:r>
            <w:r w:rsidRPr="00625823">
              <w:t>У-</w:t>
            </w:r>
            <w:r w:rsidRPr="00625823">
              <w:rPr>
                <w:lang w:val="kk-KZ"/>
              </w:rPr>
              <w:t>4</w:t>
            </w:r>
          </w:p>
          <w:p w:rsidR="00197AC4" w:rsidRPr="00625823" w:rsidRDefault="00197AC4" w:rsidP="00197AC4">
            <w:pPr>
              <w:rPr>
                <w:lang w:val="kk-KZ"/>
              </w:rPr>
            </w:pPr>
            <w:r w:rsidRPr="00625823">
              <w:rPr>
                <w:lang w:val="kk-KZ"/>
              </w:rPr>
              <w:t>Есіл  қ.</w:t>
            </w:r>
          </w:p>
          <w:p w:rsidR="00197AC4" w:rsidRPr="00625823" w:rsidRDefault="00197AC4" w:rsidP="00514ADD">
            <w:r w:rsidRPr="00625823">
              <w:rPr>
                <w:lang w:val="kk-KZ"/>
              </w:rPr>
              <w:t>Қыдыров А.</w:t>
            </w:r>
          </w:p>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441,442,443,445,446,449,450,458,462,468,484</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11</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 xml:space="preserve">с. Тасты Талды 393км </w:t>
            </w:r>
            <w:r w:rsidRPr="00625823">
              <w:rPr>
                <w:lang w:val="kk-KZ"/>
              </w:rPr>
              <w:t>мектебі</w:t>
            </w:r>
            <w:r w:rsidRPr="00625823">
              <w:t>;</w:t>
            </w:r>
          </w:p>
          <w:p w:rsidR="00197AC4" w:rsidRPr="00625823" w:rsidRDefault="00197AC4" w:rsidP="00197AC4">
            <w:pPr>
              <w:jc w:val="center"/>
            </w:pPr>
            <w:r w:rsidRPr="00625823">
              <w:t xml:space="preserve">с. Валиханова 419км </w:t>
            </w:r>
            <w:r w:rsidRPr="00625823">
              <w:rPr>
                <w:lang w:val="kk-KZ"/>
              </w:rPr>
              <w:t>мектебі</w:t>
            </w:r>
            <w:r w:rsidRPr="00625823">
              <w:t>;</w:t>
            </w:r>
          </w:p>
          <w:p w:rsidR="00197AC4" w:rsidRPr="00625823" w:rsidRDefault="00197AC4" w:rsidP="00197AC4">
            <w:pPr>
              <w:jc w:val="center"/>
            </w:pPr>
            <w:r w:rsidRPr="00625823">
              <w:t xml:space="preserve">с. Пригородный 437км </w:t>
            </w:r>
            <w:r w:rsidRPr="00625823">
              <w:rPr>
                <w:lang w:val="kk-KZ"/>
              </w:rPr>
              <w:t>мектебі</w:t>
            </w:r>
            <w:r w:rsidRPr="00625823">
              <w:t>;</w:t>
            </w:r>
          </w:p>
          <w:p w:rsidR="00197AC4" w:rsidRPr="00625823" w:rsidRDefault="00197AC4" w:rsidP="00197AC4">
            <w:pPr>
              <w:jc w:val="center"/>
            </w:pPr>
            <w:r w:rsidRPr="00625823">
              <w:t xml:space="preserve">г. Державинск 440км </w:t>
            </w:r>
            <w:r w:rsidRPr="00625823">
              <w:rPr>
                <w:lang w:val="kk-KZ"/>
              </w:rPr>
              <w:t>мектебі</w:t>
            </w:r>
            <w:r w:rsidRPr="00625823">
              <w:t>;</w:t>
            </w:r>
          </w:p>
          <w:p w:rsidR="00197AC4" w:rsidRPr="00625823" w:rsidRDefault="00197AC4" w:rsidP="00197AC4">
            <w:pPr>
              <w:jc w:val="center"/>
            </w:pPr>
            <w:r w:rsidRPr="00625823">
              <w:t xml:space="preserve">с. Гостело 449км </w:t>
            </w:r>
            <w:r w:rsidRPr="00625823">
              <w:rPr>
                <w:lang w:val="kk-KZ"/>
              </w:rPr>
              <w:t>мектебі</w:t>
            </w:r>
            <w:r w:rsidRPr="00625823">
              <w:t>;</w:t>
            </w:r>
          </w:p>
          <w:p w:rsidR="00197AC4" w:rsidRPr="00625823" w:rsidRDefault="00197AC4" w:rsidP="00197AC4">
            <w:pPr>
              <w:jc w:val="center"/>
            </w:pPr>
            <w:r w:rsidRPr="00625823">
              <w:t xml:space="preserve">с. Кенское  470км </w:t>
            </w:r>
            <w:r w:rsidRPr="00625823">
              <w:rPr>
                <w:lang w:val="kk-KZ"/>
              </w:rPr>
              <w:t>мектебі</w:t>
            </w:r>
            <w:r w:rsidRPr="00625823">
              <w:t>;</w:t>
            </w:r>
          </w:p>
          <w:p w:rsidR="00197AC4" w:rsidRPr="00625823" w:rsidRDefault="00197AC4" w:rsidP="00197AC4">
            <w:pPr>
              <w:jc w:val="center"/>
            </w:pPr>
            <w:r w:rsidRPr="00625823">
              <w:t xml:space="preserve">с. Пятигорск 485км </w:t>
            </w:r>
            <w:r w:rsidRPr="00625823">
              <w:rPr>
                <w:lang w:val="kk-KZ"/>
              </w:rPr>
              <w:t>мектебі</w:t>
            </w:r>
            <w:r w:rsidRPr="00625823">
              <w:t>;</w:t>
            </w:r>
          </w:p>
          <w:p w:rsidR="00197AC4" w:rsidRPr="00625823" w:rsidRDefault="00197AC4" w:rsidP="00197AC4">
            <w:pPr>
              <w:jc w:val="center"/>
            </w:pPr>
            <w:r w:rsidRPr="00625823">
              <w:t xml:space="preserve">с.Приишимка500км </w:t>
            </w:r>
            <w:r w:rsidRPr="00625823">
              <w:rPr>
                <w:lang w:val="kk-KZ"/>
              </w:rPr>
              <w:t>мектебі</w:t>
            </w:r>
            <w:r w:rsidRPr="00625823">
              <w:t>;</w:t>
            </w:r>
          </w:p>
          <w:p w:rsidR="00197AC4" w:rsidRPr="00625823" w:rsidRDefault="00197AC4" w:rsidP="00197AC4">
            <w:pPr>
              <w:jc w:val="center"/>
              <w:rPr>
                <w:lang w:val="kk-KZ"/>
              </w:rPr>
            </w:pPr>
            <w:r w:rsidRPr="00625823">
              <w:t xml:space="preserve">с. Курское 517км </w:t>
            </w:r>
            <w:r w:rsidRPr="00625823">
              <w:rPr>
                <w:lang w:val="kk-KZ"/>
              </w:rPr>
              <w:t>мектебі</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119</w:t>
            </w:r>
          </w:p>
        </w:tc>
        <w:tc>
          <w:tcPr>
            <w:tcW w:w="1839"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r w:rsidRPr="00625823">
              <w:t>а/д "Астана-Петропавловск" км 231-262</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514ADD">
            <w:r w:rsidRPr="00625823">
              <w:t xml:space="preserve">ДЭУ-5 АОФ РГП "Казахавтодор" г.Щучинск </w:t>
            </w:r>
            <w:r w:rsidRPr="00625823">
              <w:rPr>
                <w:lang w:val="kk-KZ"/>
              </w:rPr>
              <w:t>бастық</w:t>
            </w:r>
            <w:r w:rsidRPr="00625823">
              <w:t xml:space="preserve"> Жусупов Ж. А.</w:t>
            </w:r>
          </w:p>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км 231/200м-235км</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0,2</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rPr>
                <w:lang w:val="kk-KZ"/>
              </w:rPr>
            </w:pPr>
            <w:r w:rsidRPr="00625823">
              <w:t xml:space="preserve">г.Щучинск, 1 км, </w:t>
            </w:r>
            <w:r w:rsidRPr="00625823">
              <w:rPr>
                <w:lang w:val="kk-KZ"/>
              </w:rPr>
              <w:t>аурухана</w:t>
            </w:r>
            <w:r w:rsidRPr="00625823">
              <w:t xml:space="preserve"> 50 </w:t>
            </w:r>
            <w:r w:rsidRPr="00625823">
              <w:rPr>
                <w:lang w:val="kk-KZ"/>
              </w:rPr>
              <w:t>адам</w:t>
            </w:r>
            <w:r w:rsidRPr="00625823">
              <w:t xml:space="preserve">, </w:t>
            </w:r>
            <w:r w:rsidRPr="00625823">
              <w:rPr>
                <w:lang w:val="kk-KZ"/>
              </w:rPr>
              <w:t>мектеп</w:t>
            </w:r>
            <w:r w:rsidRPr="00625823">
              <w:t xml:space="preserve"> 30 </w:t>
            </w:r>
            <w:r w:rsidRPr="00625823">
              <w:rPr>
                <w:lang w:val="kk-KZ"/>
              </w:rPr>
              <w:t>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120</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235/600м-238/800м</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121</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239/100м-242/300м</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122</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243-245км</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123</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254-258км</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124</w:t>
            </w:r>
          </w:p>
        </w:tc>
        <w:tc>
          <w:tcPr>
            <w:tcW w:w="1839"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r w:rsidRPr="00625823">
              <w:t xml:space="preserve">а/д Астана-Петропавловск  </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262-267</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5</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Кенесары а., кафе «Меруерт»</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125</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281-284</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 xml:space="preserve">Кокшетау </w:t>
            </w:r>
            <w:r w:rsidRPr="00625823">
              <w:rPr>
                <w:lang w:val="kk-KZ"/>
              </w:rPr>
              <w:t>қ.</w:t>
            </w:r>
            <w:r w:rsidRPr="00625823">
              <w:t xml:space="preserve">, </w:t>
            </w:r>
            <w:r w:rsidRPr="00625823">
              <w:rPr>
                <w:lang w:val="kk-KZ"/>
              </w:rPr>
              <w:t>қонақ үй</w:t>
            </w:r>
            <w:r w:rsidRPr="00625823">
              <w:t xml:space="preserve"> «Кокшетау»</w:t>
            </w:r>
          </w:p>
          <w:p w:rsidR="00197AC4" w:rsidRPr="00625823" w:rsidRDefault="00197AC4" w:rsidP="00197AC4">
            <w:pPr>
              <w:jc w:val="center"/>
            </w:pPr>
            <w:r w:rsidRPr="00625823">
              <w:rPr>
                <w:lang w:val="kk-KZ"/>
              </w:rPr>
              <w:t>ОМ</w:t>
            </w:r>
            <w:r w:rsidRPr="00625823">
              <w:t xml:space="preserve"> с.Когам 170 км</w:t>
            </w:r>
          </w:p>
          <w:p w:rsidR="00197AC4" w:rsidRPr="00625823" w:rsidRDefault="00197AC4" w:rsidP="00197AC4">
            <w:pPr>
              <w:jc w:val="center"/>
            </w:pPr>
            <w:r w:rsidRPr="00625823">
              <w:rPr>
                <w:lang w:val="kk-KZ"/>
              </w:rPr>
              <w:t>ОМ</w:t>
            </w:r>
            <w:r w:rsidRPr="00625823">
              <w:t xml:space="preserve"> с.Макинка,</w:t>
            </w:r>
          </w:p>
          <w:p w:rsidR="00197AC4" w:rsidRPr="00625823" w:rsidRDefault="00197AC4" w:rsidP="00197AC4">
            <w:pPr>
              <w:jc w:val="center"/>
            </w:pPr>
            <w:r w:rsidRPr="00625823">
              <w:t>Кафе «Алем»,</w:t>
            </w:r>
          </w:p>
          <w:p w:rsidR="00197AC4" w:rsidRPr="00625823" w:rsidRDefault="00197AC4" w:rsidP="00197AC4">
            <w:pPr>
              <w:jc w:val="center"/>
            </w:pPr>
            <w:r w:rsidRPr="00625823">
              <w:t>Кафе «Рыбное»,</w:t>
            </w:r>
          </w:p>
          <w:p w:rsidR="00197AC4" w:rsidRPr="00625823" w:rsidRDefault="00197AC4" w:rsidP="00197AC4">
            <w:pPr>
              <w:jc w:val="center"/>
            </w:pPr>
            <w:r w:rsidRPr="00625823">
              <w:t>Кафе «Узбекское», 180км</w:t>
            </w:r>
          </w:p>
          <w:p w:rsidR="00197AC4" w:rsidRPr="00625823" w:rsidRDefault="00197AC4" w:rsidP="00197AC4">
            <w:pPr>
              <w:jc w:val="center"/>
            </w:pPr>
            <w:r w:rsidRPr="00625823">
              <w:t>кафе «РамСам», «Ак-сункар», «Мирас», «Домашняя кухня»</w:t>
            </w:r>
          </w:p>
          <w:p w:rsidR="00197AC4" w:rsidRPr="00625823" w:rsidRDefault="00197AC4" w:rsidP="00197AC4">
            <w:pPr>
              <w:jc w:val="center"/>
            </w:pPr>
            <w:r w:rsidRPr="00625823">
              <w:rPr>
                <w:lang w:val="kk-KZ"/>
              </w:rPr>
              <w:t>ОМ</w:t>
            </w:r>
            <w:r w:rsidRPr="00625823">
              <w:t xml:space="preserve"> а Атамекен,</w:t>
            </w:r>
          </w:p>
          <w:p w:rsidR="00197AC4" w:rsidRPr="00625823" w:rsidRDefault="00197AC4" w:rsidP="00197AC4">
            <w:pPr>
              <w:jc w:val="center"/>
            </w:pPr>
            <w:r w:rsidRPr="00625823">
              <w:lastRenderedPageBreak/>
              <w:t>кафе «РамСам», «Ак-сункар», «Мирас», «Домашняя кухня»</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126</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304-309</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5</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 xml:space="preserve">Кокшетау </w:t>
            </w:r>
            <w:r w:rsidRPr="00625823">
              <w:rPr>
                <w:lang w:val="kk-KZ"/>
              </w:rPr>
              <w:t>қ.</w:t>
            </w:r>
            <w:r w:rsidRPr="00625823">
              <w:t>, пос.Алексеевка,</w:t>
            </w:r>
          </w:p>
          <w:p w:rsidR="00197AC4" w:rsidRPr="00625823" w:rsidRDefault="00197AC4" w:rsidP="00197AC4">
            <w:pPr>
              <w:jc w:val="center"/>
            </w:pPr>
            <w:r w:rsidRPr="00625823">
              <w:t>Кафе Ласточка ИП Кашубская. Шортанды а.</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127</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314-315</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128</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322-323</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129</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329-330</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130</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332-333</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 131</w:t>
            </w:r>
          </w:p>
        </w:tc>
        <w:tc>
          <w:tcPr>
            <w:tcW w:w="1839"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r w:rsidRPr="00625823">
              <w:t>а/д " Ойын-сауық туристік орталығына кіру " км 0-9</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0/150м-0/900м</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 xml:space="preserve">Бурабай а., 500 м, емхана -20 адам, </w:t>
            </w:r>
            <w:r w:rsidRPr="00625823">
              <w:rPr>
                <w:lang w:val="kk-KZ"/>
              </w:rPr>
              <w:t>мектеп</w:t>
            </w:r>
            <w:r w:rsidRPr="00625823">
              <w:t>- 30 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132</w:t>
            </w:r>
          </w:p>
        </w:tc>
        <w:tc>
          <w:tcPr>
            <w:tcW w:w="1839"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3/100м-5/200м</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0,3</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 133</w:t>
            </w:r>
          </w:p>
        </w:tc>
        <w:tc>
          <w:tcPr>
            <w:tcW w:w="1839"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r w:rsidRPr="00625823">
              <w:t>а/д "Астана-Петропавловск-Боровое"                      км 0-22</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4</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0,5</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134</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15-17</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0,2</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135</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17-18</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0,6</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136</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19-20</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137</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21</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0,3</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 138</w:t>
            </w:r>
          </w:p>
        </w:tc>
        <w:tc>
          <w:tcPr>
            <w:tcW w:w="1839"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r w:rsidRPr="00625823">
              <w:t>а/д Щучинск-Боровое км 0-18</w:t>
            </w:r>
          </w:p>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14/800 м-15/800м</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1,6</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139</w:t>
            </w:r>
          </w:p>
        </w:tc>
        <w:tc>
          <w:tcPr>
            <w:tcW w:w="1839"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17</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0,7</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 140</w:t>
            </w:r>
          </w:p>
        </w:tc>
        <w:tc>
          <w:tcPr>
            <w:tcW w:w="1839"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r w:rsidRPr="00625823">
              <w:t>вокруг оз.Щучье км 0км 20м</w:t>
            </w:r>
          </w:p>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4-5</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0,8</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141</w:t>
            </w:r>
          </w:p>
        </w:tc>
        <w:tc>
          <w:tcPr>
            <w:tcW w:w="1839"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r w:rsidRPr="00625823">
              <w:t>а/д Кокшетау-Рузаевка</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514ADD">
            <w:r w:rsidRPr="00625823">
              <w:t xml:space="preserve">ДЭУ-6 АОФ РГП "Казахавтодор".Кокшетау </w:t>
            </w:r>
            <w:r w:rsidRPr="00625823">
              <w:rPr>
                <w:lang w:val="kk-KZ"/>
              </w:rPr>
              <w:t>қ.</w:t>
            </w:r>
            <w:r w:rsidRPr="00625823">
              <w:t xml:space="preserve"> </w:t>
            </w:r>
            <w:r w:rsidRPr="00625823">
              <w:rPr>
                <w:lang w:val="kk-KZ"/>
              </w:rPr>
              <w:t>бастық</w:t>
            </w:r>
            <w:r w:rsidRPr="00625823">
              <w:t xml:space="preserve"> Габдуллин С.</w:t>
            </w:r>
          </w:p>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0-1</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 xml:space="preserve">Кокшетау </w:t>
            </w:r>
            <w:r w:rsidRPr="00625823">
              <w:rPr>
                <w:lang w:val="kk-KZ"/>
              </w:rPr>
              <w:t>қ</w:t>
            </w:r>
            <w:r w:rsidRPr="00625823">
              <w:t xml:space="preserve">., </w:t>
            </w:r>
            <w:r w:rsidRPr="00625823">
              <w:rPr>
                <w:lang w:val="kk-KZ"/>
              </w:rPr>
              <w:t xml:space="preserve">қонақ үй </w:t>
            </w:r>
            <w:r w:rsidRPr="00625823">
              <w:t>«Кокшетау»</w:t>
            </w:r>
          </w:p>
          <w:p w:rsidR="00197AC4" w:rsidRPr="00625823" w:rsidRDefault="00197AC4" w:rsidP="00197AC4">
            <w:pPr>
              <w:jc w:val="center"/>
            </w:pPr>
            <w:r w:rsidRPr="00625823">
              <w:rPr>
                <w:lang w:val="kk-KZ"/>
              </w:rPr>
              <w:t>ОМ</w:t>
            </w:r>
            <w:r w:rsidRPr="00625823">
              <w:t xml:space="preserve"> с.Когам 170 км</w:t>
            </w:r>
          </w:p>
          <w:p w:rsidR="00197AC4" w:rsidRPr="00625823" w:rsidRDefault="00197AC4" w:rsidP="00197AC4">
            <w:pPr>
              <w:jc w:val="center"/>
            </w:pPr>
            <w:r w:rsidRPr="00625823">
              <w:rPr>
                <w:lang w:val="kk-KZ"/>
              </w:rPr>
              <w:t>ОМ</w:t>
            </w:r>
            <w:r w:rsidRPr="00625823">
              <w:t xml:space="preserve"> с.Макинка,</w:t>
            </w:r>
          </w:p>
          <w:p w:rsidR="00197AC4" w:rsidRPr="00625823" w:rsidRDefault="00197AC4" w:rsidP="00197AC4">
            <w:pPr>
              <w:jc w:val="center"/>
            </w:pPr>
            <w:r w:rsidRPr="00625823">
              <w:t>Кафе «Алем»,</w:t>
            </w:r>
          </w:p>
          <w:p w:rsidR="00197AC4" w:rsidRPr="00625823" w:rsidRDefault="00197AC4" w:rsidP="00197AC4">
            <w:pPr>
              <w:jc w:val="center"/>
            </w:pPr>
            <w:r w:rsidRPr="00625823">
              <w:t>Кафе «Рыбное»,</w:t>
            </w:r>
          </w:p>
          <w:p w:rsidR="00197AC4" w:rsidRPr="00625823" w:rsidRDefault="00197AC4" w:rsidP="00197AC4">
            <w:pPr>
              <w:jc w:val="center"/>
            </w:pPr>
            <w:r w:rsidRPr="00625823">
              <w:lastRenderedPageBreak/>
              <w:t>Кафе «Узбекское», 180км</w:t>
            </w:r>
          </w:p>
          <w:p w:rsidR="00197AC4" w:rsidRPr="00625823" w:rsidRDefault="00197AC4" w:rsidP="00197AC4">
            <w:pPr>
              <w:jc w:val="center"/>
            </w:pPr>
            <w:r w:rsidRPr="00625823">
              <w:t>кафе «РамСам», «Ак-сункар», «Мирас», «Домашняя кухня»</w:t>
            </w:r>
          </w:p>
          <w:p w:rsidR="00197AC4" w:rsidRPr="00625823" w:rsidRDefault="00197AC4" w:rsidP="00197AC4">
            <w:pPr>
              <w:jc w:val="center"/>
            </w:pPr>
            <w:r w:rsidRPr="00625823">
              <w:t>СШ а Атамекен,</w:t>
            </w:r>
          </w:p>
          <w:p w:rsidR="00197AC4" w:rsidRPr="00625823" w:rsidRDefault="00197AC4" w:rsidP="00197AC4">
            <w:pPr>
              <w:jc w:val="center"/>
            </w:pPr>
            <w:r w:rsidRPr="00625823">
              <w:t>кафе «РамСам», «Ак-сункар», «Мирас», «Домашняя кухня»</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142</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8-9</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143</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36-37</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144</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41-42</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145</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52-55</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3</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146</w:t>
            </w:r>
          </w:p>
        </w:tc>
        <w:tc>
          <w:tcPr>
            <w:tcW w:w="1839"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r w:rsidRPr="00625823">
              <w:t>а/д Обход г.Кокшетау</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12-13-1</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147</w:t>
            </w:r>
          </w:p>
        </w:tc>
        <w:tc>
          <w:tcPr>
            <w:tcW w:w="1839"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7-8</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 148</w:t>
            </w:r>
          </w:p>
        </w:tc>
        <w:tc>
          <w:tcPr>
            <w:tcW w:w="1839"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r w:rsidRPr="00625823">
              <w:t>а/д Кокшетау-Омск</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514ADD">
            <w:r w:rsidRPr="00625823">
              <w:t xml:space="preserve">ДЭУ-6 АОФ РГП "Казахавтодор" Кокшетау </w:t>
            </w:r>
            <w:r w:rsidRPr="00625823">
              <w:rPr>
                <w:lang w:val="kk-KZ"/>
              </w:rPr>
              <w:t>қ.</w:t>
            </w:r>
            <w:r w:rsidRPr="00625823">
              <w:t xml:space="preserve"> </w:t>
            </w:r>
            <w:r w:rsidRPr="00625823">
              <w:rPr>
                <w:lang w:val="kk-KZ"/>
              </w:rPr>
              <w:t>бастық</w:t>
            </w:r>
            <w:r w:rsidRPr="00625823">
              <w:t xml:space="preserve"> Габдуллин С.</w:t>
            </w:r>
          </w:p>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14-12</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12</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Кокшетау</w:t>
            </w:r>
            <w:r w:rsidRPr="00625823">
              <w:rPr>
                <w:lang w:val="kk-KZ"/>
              </w:rPr>
              <w:t xml:space="preserve"> қ.</w:t>
            </w:r>
          </w:p>
          <w:p w:rsidR="00197AC4" w:rsidRPr="00625823" w:rsidRDefault="00197AC4" w:rsidP="00197AC4">
            <w:pPr>
              <w:jc w:val="center"/>
            </w:pPr>
            <w:r w:rsidRPr="00625823">
              <w:t>Кызылту а.</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149</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19-20</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150</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23-25</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151</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27-30</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152</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31-32</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0,5</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153</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38-39</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0,5</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154</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45-48</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2</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 155</w:t>
            </w:r>
          </w:p>
        </w:tc>
        <w:tc>
          <w:tcPr>
            <w:tcW w:w="1839"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r w:rsidRPr="00625823">
              <w:t>а/д "Щучинск-Зеренда" км 28-77</w:t>
            </w:r>
          </w:p>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514ADD">
            <w:r w:rsidRPr="00625823">
              <w:t xml:space="preserve">ДЭУ-73 АОФ РГП "Казахавтодор" Зеренда а. </w:t>
            </w:r>
            <w:r w:rsidRPr="00625823">
              <w:rPr>
                <w:lang w:val="kk-KZ"/>
              </w:rPr>
              <w:t>бастық</w:t>
            </w:r>
            <w:r w:rsidRPr="00625823">
              <w:t xml:space="preserve"> Ковалжи В. </w:t>
            </w:r>
          </w:p>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28-30</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2</w:t>
            </w:r>
          </w:p>
        </w:tc>
        <w:tc>
          <w:tcPr>
            <w:tcW w:w="3400"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rPr>
                <w:lang w:val="kk-KZ"/>
              </w:rPr>
              <w:t>жылыту</w:t>
            </w:r>
            <w:r w:rsidRPr="00625823">
              <w:t xml:space="preserve"> пункт</w:t>
            </w:r>
            <w:r w:rsidRPr="00625823">
              <w:rPr>
                <w:lang w:val="kk-KZ"/>
              </w:rPr>
              <w:t>і</w:t>
            </w:r>
            <w:r w:rsidRPr="00625823">
              <w:t xml:space="preserve"> (контора)</w:t>
            </w:r>
          </w:p>
          <w:p w:rsidR="00197AC4" w:rsidRPr="00625823" w:rsidRDefault="00197AC4" w:rsidP="00514ADD">
            <w:pPr>
              <w:jc w:val="center"/>
            </w:pPr>
            <w:r w:rsidRPr="00625823">
              <w:t xml:space="preserve">ДЭУ-73 АОФ РГП "Казахавтодор" Зеренда а. </w:t>
            </w:r>
            <w:r w:rsidRPr="00625823">
              <w:rPr>
                <w:lang w:val="kk-KZ"/>
              </w:rPr>
              <w:t xml:space="preserve">бастық </w:t>
            </w:r>
            <w:r w:rsidRPr="00625823">
              <w:t xml:space="preserve">Молдахметов Т. Ж. </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156</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38-43</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5</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157</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43-44</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158</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46-48</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2</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159</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50-51</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160</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51-55</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4</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161</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56-58</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2</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162</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60-68</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8</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163</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73-77</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4</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164</w:t>
            </w:r>
          </w:p>
        </w:tc>
        <w:tc>
          <w:tcPr>
            <w:tcW w:w="1839"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r w:rsidRPr="00625823">
              <w:t>а/д "Макинск-</w:t>
            </w:r>
            <w:r w:rsidRPr="00625823">
              <w:lastRenderedPageBreak/>
              <w:t>Аксу-Торгай"0-65</w:t>
            </w:r>
          </w:p>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rPr>
                <w:lang w:val="kk-KZ"/>
              </w:rPr>
            </w:pPr>
            <w:r w:rsidRPr="00625823">
              <w:lastRenderedPageBreak/>
              <w:t>"</w:t>
            </w:r>
            <w:r w:rsidRPr="00625823">
              <w:rPr>
                <w:lang w:val="kk-KZ"/>
              </w:rPr>
              <w:t>Қ</w:t>
            </w:r>
            <w:r w:rsidRPr="00625823">
              <w:t>аза</w:t>
            </w:r>
            <w:r w:rsidRPr="00625823">
              <w:rPr>
                <w:lang w:val="kk-KZ"/>
              </w:rPr>
              <w:t>қавтожол</w:t>
            </w:r>
            <w:r w:rsidRPr="00625823">
              <w:t xml:space="preserve">" </w:t>
            </w:r>
            <w:r w:rsidRPr="00625823">
              <w:rPr>
                <w:lang w:val="kk-KZ"/>
              </w:rPr>
              <w:t xml:space="preserve">ЖШС </w:t>
            </w:r>
            <w:r w:rsidRPr="00625823">
              <w:lastRenderedPageBreak/>
              <w:t xml:space="preserve">АОФ ДРСЭУ №2 </w:t>
            </w:r>
          </w:p>
          <w:p w:rsidR="00197AC4" w:rsidRPr="00625823" w:rsidRDefault="00197AC4" w:rsidP="00514ADD">
            <w:r w:rsidRPr="00625823">
              <w:t>Макинск</w:t>
            </w:r>
            <w:r w:rsidRPr="00625823">
              <w:rPr>
                <w:lang w:val="kk-KZ"/>
              </w:rPr>
              <w:t xml:space="preserve"> қ</w:t>
            </w:r>
            <w:r w:rsidRPr="00625823">
              <w:t xml:space="preserve">, </w:t>
            </w:r>
            <w:r w:rsidRPr="00625823">
              <w:rPr>
                <w:lang w:val="kk-KZ"/>
              </w:rPr>
              <w:t>бастығы</w:t>
            </w:r>
            <w:r w:rsidRPr="00625823">
              <w:t xml:space="preserve"> Кожагельдинов Р.Е. </w:t>
            </w:r>
          </w:p>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lastRenderedPageBreak/>
              <w:t>1-2</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 xml:space="preserve">Макинск </w:t>
            </w:r>
            <w:r w:rsidRPr="00625823">
              <w:rPr>
                <w:lang w:val="kk-KZ"/>
              </w:rPr>
              <w:t>қ</w:t>
            </w:r>
            <w:r w:rsidRPr="00625823">
              <w:t xml:space="preserve">. </w:t>
            </w:r>
            <w:r w:rsidRPr="00625823">
              <w:rPr>
                <w:lang w:val="kk-KZ"/>
              </w:rPr>
              <w:t>мектеп</w:t>
            </w:r>
            <w:r w:rsidRPr="00625823">
              <w:t>-лицей №4,</w:t>
            </w:r>
          </w:p>
          <w:p w:rsidR="00197AC4" w:rsidRPr="00625823" w:rsidRDefault="00197AC4" w:rsidP="00197AC4">
            <w:pPr>
              <w:jc w:val="center"/>
            </w:pPr>
            <w:r w:rsidRPr="00625823">
              <w:rPr>
                <w:lang w:val="kk-KZ"/>
              </w:rPr>
              <w:lastRenderedPageBreak/>
              <w:t>ОМ</w:t>
            </w:r>
            <w:r w:rsidRPr="00625823">
              <w:t xml:space="preserve"> с.Сауле, 22 км.</w:t>
            </w:r>
          </w:p>
          <w:p w:rsidR="00197AC4" w:rsidRPr="00625823" w:rsidRDefault="00197AC4" w:rsidP="00197AC4">
            <w:pPr>
              <w:jc w:val="center"/>
            </w:pPr>
            <w:r w:rsidRPr="00625823">
              <w:t>с. Капитоновка</w:t>
            </w:r>
          </w:p>
          <w:p w:rsidR="00197AC4" w:rsidRPr="00625823" w:rsidRDefault="00197AC4" w:rsidP="00197AC4">
            <w:pPr>
              <w:jc w:val="center"/>
            </w:pPr>
            <w:r w:rsidRPr="00625823">
              <w:t>контора</w:t>
            </w:r>
          </w:p>
          <w:p w:rsidR="00197AC4" w:rsidRPr="00625823" w:rsidRDefault="00197AC4" w:rsidP="00197AC4">
            <w:pPr>
              <w:jc w:val="center"/>
              <w:rPr>
                <w:lang w:val="kk-KZ"/>
              </w:rPr>
            </w:pPr>
            <w:r w:rsidRPr="00625823">
              <w:t>Журавлевка-1</w:t>
            </w:r>
            <w:r w:rsidRPr="00625823">
              <w:rPr>
                <w:lang w:val="kk-KZ"/>
              </w:rPr>
              <w:t xml:space="preserve"> ЖШС</w:t>
            </w:r>
          </w:p>
          <w:p w:rsidR="00197AC4" w:rsidRPr="00625823" w:rsidRDefault="00197AC4" w:rsidP="00197AC4">
            <w:pPr>
              <w:jc w:val="center"/>
            </w:pPr>
            <w:r w:rsidRPr="00625823">
              <w:rPr>
                <w:lang w:val="kk-KZ"/>
              </w:rPr>
              <w:t>ОМ</w:t>
            </w:r>
            <w:r w:rsidRPr="00625823">
              <w:t xml:space="preserve"> с.Мамай,60 км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165</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9-11</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2</w:t>
            </w:r>
          </w:p>
        </w:tc>
        <w:tc>
          <w:tcPr>
            <w:tcW w:w="3400"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166</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14-16</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2</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167</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19</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168</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23</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169</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25-28</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3</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170</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34-36</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2</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171</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42-45</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3</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172</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50-59</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9</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173</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64</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174</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514ADD">
            <w:r w:rsidRPr="00625823">
              <w:t xml:space="preserve">ДЭУ-7 АОФ РГП "Казахавтодор" Аксу а. </w:t>
            </w:r>
            <w:r w:rsidRPr="00625823">
              <w:rPr>
                <w:lang w:val="kk-KZ"/>
              </w:rPr>
              <w:t>бастық</w:t>
            </w:r>
            <w:r w:rsidRPr="00625823">
              <w:t xml:space="preserve"> Петров И. А.</w:t>
            </w:r>
          </w:p>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71-81</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10</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Аксу а. 50 км,                         контора ДЭУ-7</w:t>
            </w:r>
          </w:p>
          <w:p w:rsidR="00197AC4" w:rsidRPr="00625823" w:rsidRDefault="00197AC4" w:rsidP="00197AC4">
            <w:pPr>
              <w:jc w:val="center"/>
              <w:rPr>
                <w:lang w:val="kk-KZ"/>
              </w:rPr>
            </w:pPr>
            <w:r w:rsidRPr="00625823">
              <w:rPr>
                <w:lang w:val="kk-KZ"/>
              </w:rPr>
              <w:t>сыйымдылығы</w:t>
            </w:r>
            <w:r w:rsidRPr="00625823">
              <w:t xml:space="preserve"> 20 </w:t>
            </w:r>
            <w:r w:rsidRPr="00625823">
              <w:rPr>
                <w:lang w:val="kk-KZ"/>
              </w:rPr>
              <w:t>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175</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95-95</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0,7</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176</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108-109</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177</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144-152</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8</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178</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192-193</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179</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204-207</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3</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180</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222-222</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0,7</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181</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227-228</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197AC4" w:rsidRPr="00625823" w:rsidRDefault="00197AC4" w:rsidP="00197AC4">
            <w:pPr>
              <w:jc w:val="center"/>
            </w:pPr>
            <w:r w:rsidRPr="00625823">
              <w:t>0,6</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182</w:t>
            </w:r>
          </w:p>
        </w:tc>
        <w:tc>
          <w:tcPr>
            <w:tcW w:w="1839"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r w:rsidRPr="00625823">
              <w:t>а/д "Подъезд Новый Колутон-Акколь-Минское"</w:t>
            </w:r>
          </w:p>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rPr>
                <w:lang w:val="kk-KZ"/>
              </w:rPr>
            </w:pPr>
            <w:r w:rsidRPr="00625823">
              <w:t>"</w:t>
            </w:r>
            <w:r w:rsidRPr="00625823">
              <w:rPr>
                <w:lang w:val="kk-KZ"/>
              </w:rPr>
              <w:t>Қ</w:t>
            </w:r>
            <w:r w:rsidRPr="00625823">
              <w:t>аза</w:t>
            </w:r>
            <w:r w:rsidRPr="00625823">
              <w:rPr>
                <w:lang w:val="kk-KZ"/>
              </w:rPr>
              <w:t>қавтожол</w:t>
            </w:r>
            <w:r w:rsidRPr="00625823">
              <w:t xml:space="preserve">" </w:t>
            </w:r>
            <w:r w:rsidRPr="00625823">
              <w:rPr>
                <w:lang w:val="kk-KZ"/>
              </w:rPr>
              <w:t xml:space="preserve">ЖШС </w:t>
            </w:r>
            <w:r w:rsidRPr="00625823">
              <w:t xml:space="preserve">АОФ ДРСЭУ №2 </w:t>
            </w:r>
          </w:p>
          <w:p w:rsidR="00197AC4" w:rsidRPr="00625823" w:rsidRDefault="00197AC4" w:rsidP="00514ADD">
            <w:r w:rsidRPr="00625823">
              <w:t>Макинск</w:t>
            </w:r>
            <w:r w:rsidRPr="00625823">
              <w:rPr>
                <w:lang w:val="kk-KZ"/>
              </w:rPr>
              <w:t xml:space="preserve"> қ.</w:t>
            </w:r>
            <w:r w:rsidRPr="00625823">
              <w:t xml:space="preserve">, </w:t>
            </w:r>
            <w:r w:rsidRPr="00625823">
              <w:rPr>
                <w:lang w:val="kk-KZ"/>
              </w:rPr>
              <w:t>бастығы</w:t>
            </w:r>
            <w:r w:rsidRPr="00625823">
              <w:t xml:space="preserve"> Кожагельдинов Р.Е. </w:t>
            </w:r>
          </w:p>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0-1</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 xml:space="preserve">Акколь </w:t>
            </w:r>
            <w:r w:rsidRPr="00625823">
              <w:rPr>
                <w:lang w:val="kk-KZ"/>
              </w:rPr>
              <w:t>қ</w:t>
            </w:r>
            <w:r w:rsidRPr="00625823">
              <w:t>. ДЭУ-87-</w:t>
            </w:r>
          </w:p>
          <w:p w:rsidR="00197AC4" w:rsidRPr="00625823" w:rsidRDefault="00197AC4" w:rsidP="00197AC4">
            <w:pPr>
              <w:jc w:val="center"/>
            </w:pPr>
            <w:r w:rsidRPr="00625823">
              <w:t xml:space="preserve">10 </w:t>
            </w:r>
            <w:r w:rsidRPr="00625823">
              <w:rPr>
                <w:lang w:val="kk-KZ"/>
              </w:rPr>
              <w:t>адам</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183</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3</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184</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4</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185</w:t>
            </w: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t>-//-</w:t>
            </w:r>
          </w:p>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5</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7793" w:type="dxa"/>
            <w:gridSpan w:val="4"/>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rPr>
                <w:b/>
                <w:lang w:val="kk-KZ"/>
              </w:rPr>
            </w:pPr>
            <w:r w:rsidRPr="00625823">
              <w:rPr>
                <w:b/>
                <w:lang w:val="kk-KZ"/>
              </w:rPr>
              <w:t>Жиыны</w:t>
            </w:r>
          </w:p>
          <w:p w:rsidR="00197AC4" w:rsidRPr="00625823" w:rsidRDefault="00197AC4" w:rsidP="00197AC4">
            <w:pPr>
              <w:jc w:val="center"/>
            </w:pPr>
            <w:r w:rsidRPr="00625823">
              <w:t>(қар басатын учаскелердің жалпы ұзындығы, км)</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rPr>
                <w:b/>
                <w:lang w:val="kk-KZ"/>
              </w:rPr>
              <w:t>456,86</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14601" w:type="dxa"/>
            <w:gridSpan w:val="8"/>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rPr>
                <w:lang w:val="kk-KZ"/>
              </w:rPr>
              <w:t>Ақылы автомобиль жолдары дирекциясы</w:t>
            </w:r>
          </w:p>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r w:rsidRPr="00625823">
              <w:rPr>
                <w:lang w:val="kk-KZ"/>
              </w:rPr>
              <w:t>«</w:t>
            </w:r>
            <w:r w:rsidRPr="00625823">
              <w:t>Нур-Султан-Петропав</w:t>
            </w:r>
            <w:r w:rsidRPr="00625823">
              <w:rPr>
                <w:lang w:val="kk-KZ"/>
              </w:rPr>
              <w:t>л</w:t>
            </w:r>
            <w:r w:rsidRPr="00625823">
              <w:t xml:space="preserve"> 18,7-230,3</w:t>
            </w:r>
            <w:r w:rsidRPr="00625823">
              <w:rPr>
                <w:lang w:val="kk-KZ"/>
              </w:rPr>
              <w:t>»</w:t>
            </w:r>
          </w:p>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rPr>
                <w:lang w:val="kk-KZ"/>
              </w:rPr>
            </w:pPr>
            <w:r w:rsidRPr="00625823">
              <w:rPr>
                <w:lang w:val="kk-KZ"/>
              </w:rPr>
              <w:t>Ақылы автомобиль жолдары</w:t>
            </w:r>
          </w:p>
          <w:p w:rsidR="00197AC4" w:rsidRPr="00625823" w:rsidRDefault="00197AC4" w:rsidP="00197AC4">
            <w:r w:rsidRPr="00625823">
              <w:t>ЖПУ-86 п. Шортанды</w:t>
            </w:r>
          </w:p>
          <w:p w:rsidR="00197AC4" w:rsidRPr="00625823" w:rsidRDefault="00197AC4" w:rsidP="00197AC4">
            <w:pPr>
              <w:framePr w:hSpace="180" w:wrap="around" w:vAnchor="text" w:hAnchor="text" w:y="1"/>
              <w:suppressOverlap/>
            </w:pPr>
            <w:r w:rsidRPr="00625823">
              <w:t>Смагулов С.Б. сот 8 702 908 45 69</w:t>
            </w:r>
          </w:p>
          <w:p w:rsidR="00197AC4" w:rsidRPr="00625823" w:rsidRDefault="00197AC4" w:rsidP="00197AC4">
            <w:pPr>
              <w:framePr w:hSpace="180" w:wrap="around" w:vAnchor="text" w:hAnchor="text" w:y="1"/>
              <w:suppressOverlap/>
            </w:pPr>
            <w:r w:rsidRPr="00625823">
              <w:t>ЖПУ-87 п Акколь  Такенов А.К. 8 778 661 59 08</w:t>
            </w:r>
          </w:p>
          <w:p w:rsidR="00197AC4" w:rsidRPr="00625823" w:rsidRDefault="00197AC4" w:rsidP="00197AC4">
            <w:r w:rsidRPr="00625823">
              <w:t xml:space="preserve">ЖПУ-88 Щучинск к Шентимиров А.А. </w:t>
            </w:r>
          </w:p>
          <w:p w:rsidR="00197AC4" w:rsidRPr="00625823" w:rsidRDefault="00197AC4" w:rsidP="00197AC4">
            <w:r w:rsidRPr="00625823">
              <w:t>8 700 083 02 82</w:t>
            </w:r>
          </w:p>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r w:rsidRPr="00625823">
              <w:t>ЖПУ-86 п. Шортанды км 75,</w:t>
            </w:r>
          </w:p>
          <w:p w:rsidR="00197AC4" w:rsidRPr="00625823" w:rsidRDefault="00197AC4" w:rsidP="00197AC4">
            <w:r w:rsidRPr="00625823">
              <w:t xml:space="preserve">г. Акколь ДЭУ-87 105 км, ДЭП п. Алаколь </w:t>
            </w:r>
          </w:p>
          <w:p w:rsidR="00197AC4" w:rsidRPr="00625823" w:rsidRDefault="00197AC4" w:rsidP="00197AC4">
            <w:r w:rsidRPr="00625823">
              <w:t>г. Акколь,  кафе «Ақ-Сұнқар» вместимость 25, кафе «Шашлычный двор» вместимость 20,  кафе «Домашняя кухня» вместимость 30 км 94</w:t>
            </w:r>
          </w:p>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22-24</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1,5</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28-30</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1,2</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33-34</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37-38</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0,4</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42-44</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1,2</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44-46</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0,8</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54-55</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0,8</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74-75</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0,7</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76-81</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4</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83-85</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0,8</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85-88</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3</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88-90</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1,1</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99-100</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0,8</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102-104</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0,4</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104-406</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0,9</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108-110</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1,2</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110-113</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2,4</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117-118</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0,5</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132-133</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0,4</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140-141</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0,6</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143-144</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0,4</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145-146</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0,3</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153-158</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3</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160-163</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2</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169-171</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0,4</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175-178</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2,1</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181-182</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0,45</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182-184</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1,3</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194-196</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1,1</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204-206</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1,8</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213-216</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2,9</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218-219</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0,4</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222-223</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0,4</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223-225</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1,7</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851"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p>
        </w:tc>
        <w:tc>
          <w:tcPr>
            <w:tcW w:w="1839"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c>
          <w:tcPr>
            <w:tcW w:w="3117"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986"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228-229</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pPr>
            <w:r w:rsidRPr="00625823">
              <w:t>0,7</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7793" w:type="dxa"/>
            <w:gridSpan w:val="4"/>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rPr>
                <w:b/>
                <w:lang w:val="kk-KZ"/>
              </w:rPr>
            </w:pPr>
            <w:r w:rsidRPr="00625823">
              <w:rPr>
                <w:b/>
                <w:lang w:val="kk-KZ"/>
              </w:rPr>
              <w:t>Жиыны</w:t>
            </w:r>
          </w:p>
          <w:p w:rsidR="00197AC4" w:rsidRPr="00625823" w:rsidRDefault="00197AC4" w:rsidP="00197AC4">
            <w:pPr>
              <w:jc w:val="center"/>
            </w:pPr>
            <w:r w:rsidRPr="00625823">
              <w:t>(қар басатын учаскелердің жалпы ұзындығы, км)</w:t>
            </w:r>
          </w:p>
        </w:tc>
        <w:tc>
          <w:tcPr>
            <w:tcW w:w="1707" w:type="dxa"/>
            <w:gridSpan w:val="2"/>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rPr>
                <w:b/>
              </w:rPr>
              <w:t>42,65</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r w:rsidR="00197AC4" w:rsidRPr="00625823" w:rsidTr="00514ADD">
        <w:tc>
          <w:tcPr>
            <w:tcW w:w="7793" w:type="dxa"/>
            <w:gridSpan w:val="4"/>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rPr>
                <w:b/>
                <w:lang w:val="kk-KZ"/>
              </w:rPr>
            </w:pPr>
            <w:r w:rsidRPr="00625823">
              <w:rPr>
                <w:b/>
                <w:lang w:val="kk-KZ"/>
              </w:rPr>
              <w:t>Барлығы</w:t>
            </w:r>
          </w:p>
        </w:tc>
        <w:tc>
          <w:tcPr>
            <w:tcW w:w="1707" w:type="dxa"/>
            <w:gridSpan w:val="2"/>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pPr>
              <w:jc w:val="center"/>
              <w:rPr>
                <w:b/>
                <w:lang w:val="kk-KZ"/>
              </w:rPr>
            </w:pPr>
            <w:r w:rsidRPr="00625823">
              <w:rPr>
                <w:b/>
                <w:lang w:val="kk-KZ"/>
              </w:rPr>
              <w:t>959,96</w:t>
            </w:r>
          </w:p>
        </w:tc>
        <w:tc>
          <w:tcPr>
            <w:tcW w:w="3400" w:type="dxa"/>
            <w:tcBorders>
              <w:top w:val="single" w:sz="4" w:space="0" w:color="auto"/>
              <w:left w:val="single" w:sz="4" w:space="0" w:color="auto"/>
              <w:bottom w:val="single" w:sz="4" w:space="0" w:color="auto"/>
              <w:right w:val="single" w:sz="4" w:space="0" w:color="auto"/>
            </w:tcBorders>
            <w:vAlign w:val="bottom"/>
          </w:tcPr>
          <w:p w:rsidR="00197AC4" w:rsidRPr="00625823" w:rsidRDefault="00197AC4" w:rsidP="00197AC4"/>
        </w:tc>
        <w:tc>
          <w:tcPr>
            <w:tcW w:w="1701" w:type="dxa"/>
            <w:tcBorders>
              <w:top w:val="single" w:sz="4" w:space="0" w:color="auto"/>
              <w:left w:val="single" w:sz="4" w:space="0" w:color="auto"/>
              <w:bottom w:val="single" w:sz="4" w:space="0" w:color="auto"/>
              <w:right w:val="single" w:sz="4" w:space="0" w:color="auto"/>
            </w:tcBorders>
          </w:tcPr>
          <w:p w:rsidR="00197AC4" w:rsidRPr="00625823" w:rsidRDefault="00197AC4" w:rsidP="00197AC4"/>
        </w:tc>
      </w:tr>
    </w:tbl>
    <w:p w:rsidR="00197AC4" w:rsidRPr="00625823" w:rsidRDefault="00197AC4" w:rsidP="00197AC4">
      <w:pPr>
        <w:keepNext/>
        <w:outlineLvl w:val="0"/>
        <w:rPr>
          <w:bCs/>
          <w:kern w:val="32"/>
        </w:rPr>
      </w:pPr>
      <w:r w:rsidRPr="00625823">
        <w:rPr>
          <w:bCs/>
          <w:kern w:val="32"/>
        </w:rPr>
        <w:t xml:space="preserve">  </w:t>
      </w:r>
    </w:p>
    <w:p w:rsidR="00197AC4" w:rsidRPr="00625823" w:rsidRDefault="00197AC4" w:rsidP="00197AC4">
      <w:pPr>
        <w:ind w:left="103"/>
        <w:jc w:val="both"/>
        <w:rPr>
          <w:bCs/>
          <w:kern w:val="32"/>
        </w:rPr>
      </w:pPr>
      <w:r w:rsidRPr="00625823">
        <w:rPr>
          <w:b/>
          <w:bCs/>
          <w:kern w:val="32"/>
        </w:rPr>
        <w:t>Ескертпе:</w:t>
      </w:r>
      <w:r w:rsidRPr="00625823">
        <w:rPr>
          <w:bCs/>
          <w:kern w:val="32"/>
        </w:rPr>
        <w:t xml:space="preserve"> автомобиль жолының атауы "автомобиль жолдары туралы" Қазақстан Республикасының 2001 жылғы 17 шілдедегі №245 Заңына сәйкес толтырылады.</w:t>
      </w:r>
    </w:p>
    <w:p w:rsidR="00197AC4" w:rsidRPr="00625823" w:rsidRDefault="00197AC4" w:rsidP="00197AC4">
      <w:pPr>
        <w:ind w:left="103"/>
        <w:jc w:val="both"/>
        <w:rPr>
          <w:rFonts w:eastAsia="Calibri"/>
          <w:bCs/>
          <w:lang w:eastAsia="en-US"/>
        </w:rPr>
      </w:pPr>
    </w:p>
    <w:p w:rsidR="00197AC4" w:rsidRPr="00625823" w:rsidRDefault="00197AC4" w:rsidP="00197AC4">
      <w:pPr>
        <w:jc w:val="center"/>
        <w:rPr>
          <w:b/>
        </w:rPr>
      </w:pPr>
      <w:r w:rsidRPr="00625823">
        <w:rPr>
          <w:b/>
        </w:rPr>
        <w:t>3. Темір жол көлігі объектілерінде төтенше жағдайлардың туындау тәуекелінің көрсеткіштері</w:t>
      </w:r>
    </w:p>
    <w:p w:rsidR="00197AC4" w:rsidRPr="00625823" w:rsidRDefault="00197AC4" w:rsidP="00197AC4">
      <w:pPr>
        <w:jc w:val="center"/>
        <w:rPr>
          <w:b/>
        </w:rPr>
      </w:pPr>
    </w:p>
    <w:p w:rsidR="00197AC4" w:rsidRPr="00625823" w:rsidRDefault="00197AC4" w:rsidP="00197AC4">
      <w:pPr>
        <w:jc w:val="both"/>
      </w:pPr>
      <w:r w:rsidRPr="00625823">
        <w:t>Жалпы сипаттамасы:</w:t>
      </w:r>
    </w:p>
    <w:p w:rsidR="00197AC4" w:rsidRPr="00625823" w:rsidRDefault="00197AC4" w:rsidP="00197AC4">
      <w:pPr>
        <w:jc w:val="both"/>
      </w:pPr>
      <w:r w:rsidRPr="00625823">
        <w:t>Темір жолдардың ұзындығы 960,3 км. бір жолды желілердің ұзындығы – 87,9 км, қос жолды желілердің ұзындығы – 872,4 км, Электровозды тартымда – 872,4 км, тепловозды тартымда-87,9 км.</w:t>
      </w:r>
    </w:p>
    <w:p w:rsidR="00197AC4" w:rsidRPr="00625823" w:rsidRDefault="00197AC4" w:rsidP="00197AC4">
      <w:pPr>
        <w:jc w:val="both"/>
      </w:pPr>
      <w:r w:rsidRPr="00625823">
        <w:t>Туннельдерге сипаттама.</w:t>
      </w:r>
    </w:p>
    <w:p w:rsidR="00197AC4" w:rsidRPr="00625823" w:rsidRDefault="00197AC4" w:rsidP="00197AC4">
      <w:pPr>
        <w:jc w:val="both"/>
      </w:pPr>
      <w:r w:rsidRPr="00625823">
        <w:t>Ақмола облысында тоннельдер жоқ.</w:t>
      </w:r>
    </w:p>
    <w:p w:rsidR="00197AC4" w:rsidRPr="00625823" w:rsidRDefault="00197AC4" w:rsidP="00197AC4">
      <w:pPr>
        <w:jc w:val="both"/>
      </w:pPr>
      <w:r w:rsidRPr="00625823">
        <w:t>Көпірлердің сипаттамасы:</w:t>
      </w:r>
    </w:p>
    <w:p w:rsidR="00197AC4" w:rsidRPr="00625823" w:rsidRDefault="00197AC4" w:rsidP="00197AC4">
      <w:pPr>
        <w:jc w:val="both"/>
      </w:pPr>
      <w:r w:rsidRPr="00625823">
        <w:t>Ақмола облысы бойынша барлығы 328 көпір бар: 14 металл және 314 темірбетон көпірлер. Жай-күйі қанағаттанарлық пайдалануға жатады.</w:t>
      </w:r>
    </w:p>
    <w:p w:rsidR="00197AC4" w:rsidRPr="00625823" w:rsidRDefault="00197AC4" w:rsidP="00197AC4">
      <w:pPr>
        <w:jc w:val="both"/>
      </w:pPr>
      <w:r w:rsidRPr="00625823">
        <w:t>Темір жол бойынша жалпы мәліметтер:</w:t>
      </w:r>
    </w:p>
    <w:p w:rsidR="00197AC4" w:rsidRPr="00625823" w:rsidRDefault="00197AC4" w:rsidP="00197AC4">
      <w:pPr>
        <w:jc w:val="both"/>
      </w:pPr>
      <w:r w:rsidRPr="00625823">
        <w:t>"Қазақстан Темір Жолы "ұлттық компаниясы" Акционерлік қоғамы - "Ақмола жол бөлімшесі" филиалының құрамына 65 бөлек пункт кіреді:</w:t>
      </w:r>
    </w:p>
    <w:p w:rsidR="00197AC4" w:rsidRPr="00625823" w:rsidRDefault="00197AC4" w:rsidP="00197AC4">
      <w:pPr>
        <w:jc w:val="both"/>
      </w:pPr>
      <w:r w:rsidRPr="00625823">
        <w:t>* Бір Сұрыптау станциясы-Астана станциясы;</w:t>
      </w:r>
    </w:p>
    <w:p w:rsidR="00197AC4" w:rsidRPr="00625823" w:rsidRDefault="00197AC4" w:rsidP="00197AC4">
      <w:pPr>
        <w:jc w:val="both"/>
      </w:pPr>
      <w:r w:rsidRPr="00625823">
        <w:t>* Екі жүк станциясы – Көкшетау станциясы және Макинка станциясы;</w:t>
      </w:r>
    </w:p>
    <w:p w:rsidR="00197AC4" w:rsidRPr="00625823" w:rsidRDefault="00197AC4" w:rsidP="00197AC4">
      <w:pPr>
        <w:jc w:val="both"/>
      </w:pPr>
      <w:r w:rsidRPr="00625823">
        <w:t>* Сегіз учаскелік пункт – Сороковая станциясы, жалтыр станциясы, Атбасар станциясы, Тайынша станциясы, Курорт-Бурабай станциясы, Ақкөл станциясы, Новоишим станциясы, Пресногорьков станциясы;</w:t>
      </w:r>
    </w:p>
    <w:p w:rsidR="00197AC4" w:rsidRPr="00625823" w:rsidRDefault="00197AC4" w:rsidP="00197AC4">
      <w:pPr>
        <w:jc w:val="both"/>
      </w:pPr>
      <w:r w:rsidRPr="00625823">
        <w:t>* Қырық екі аралық нүкте;</w:t>
      </w:r>
    </w:p>
    <w:p w:rsidR="00197AC4" w:rsidRPr="00625823" w:rsidRDefault="00197AC4" w:rsidP="00197AC4">
      <w:pPr>
        <w:jc w:val="both"/>
      </w:pPr>
      <w:r w:rsidRPr="00625823">
        <w:t>* Жеті разъезд;</w:t>
      </w:r>
    </w:p>
    <w:p w:rsidR="00197AC4" w:rsidRPr="00625823" w:rsidRDefault="00197AC4" w:rsidP="00197AC4">
      <w:pPr>
        <w:jc w:val="both"/>
      </w:pPr>
      <w:r w:rsidRPr="00625823">
        <w:t>* Бес басып озу пункті.</w:t>
      </w:r>
    </w:p>
    <w:p w:rsidR="00197AC4" w:rsidRPr="00625823" w:rsidRDefault="00197AC4" w:rsidP="00197AC4">
      <w:pPr>
        <w:jc w:val="both"/>
      </w:pPr>
    </w:p>
    <w:p w:rsidR="00197AC4" w:rsidRPr="00625823" w:rsidRDefault="00197AC4" w:rsidP="00197AC4">
      <w:pPr>
        <w:jc w:val="both"/>
      </w:pPr>
      <w:r w:rsidRPr="00625823">
        <w:lastRenderedPageBreak/>
        <w:t>Қауіпті табиғи және техногендік ТЖ әсеріне ұшыраған т/ж учаскелері.</w:t>
      </w:r>
    </w:p>
    <w:p w:rsidR="00197AC4" w:rsidRPr="00625823" w:rsidRDefault="00197AC4" w:rsidP="00197AC4">
      <w:pPr>
        <w:jc w:val="both"/>
      </w:pPr>
      <w:r w:rsidRPr="00625823">
        <w:t>Ерекше кезеңдегі авариялық жағдай кез келген сәтте және темір жолдың кез келген учаскесінде туындауы мүмкін. Жүктерді тасымалдау кезінде жарылғыш, радиоактивті және химиялық заттар тасымалданатын жылжымалы құрамның құлауы және құлауы мүмкін.</w:t>
      </w:r>
    </w:p>
    <w:p w:rsidR="00197AC4" w:rsidRPr="00625823" w:rsidRDefault="00197AC4" w:rsidP="00197AC4">
      <w:pPr>
        <w:jc w:val="both"/>
      </w:pPr>
      <w:r w:rsidRPr="00625823">
        <w:t>Ақмола облысы аумағындағы қауіпті учаскелердің жалпы саны – 30, оның ішінде қар басып қалатын – 12 учаске, сең жүру және су тасқынын өткізу бойынша аса қауіпті орындар-18 учаске.</w:t>
      </w:r>
    </w:p>
    <w:p w:rsidR="00197AC4" w:rsidRPr="00625823" w:rsidRDefault="00197AC4" w:rsidP="00197AC4">
      <w:pPr>
        <w:jc w:val="both"/>
      </w:pPr>
      <w:r w:rsidRPr="00625823">
        <w:t>Қауіпті табиғи және техногендік ТЖ әсеріне ұшыраған темір жол учаскелері:</w:t>
      </w:r>
    </w:p>
    <w:p w:rsidR="00197AC4" w:rsidRPr="00625823" w:rsidRDefault="00197AC4" w:rsidP="00197AC4">
      <w:pPr>
        <w:jc w:val="both"/>
      </w:pPr>
      <w:r w:rsidRPr="00625823">
        <w:t>– Колутон-Ирченко учаскесі - 640 км, 1955 жылы пайдалануға берілген Колутон өзені арқылы өтетін металл көпір;</w:t>
      </w:r>
    </w:p>
    <w:p w:rsidR="00197AC4" w:rsidRPr="00625823" w:rsidRDefault="00197AC4" w:rsidP="00197AC4">
      <w:pPr>
        <w:jc w:val="both"/>
      </w:pPr>
      <w:r w:rsidRPr="00625823">
        <w:t>– Колутон-Ирченко учаскесі - 651 км, 1940 жылы пайдалануға берілген Колутон өзені арқылы өтетін металл көпір;</w:t>
      </w:r>
    </w:p>
    <w:p w:rsidR="00197AC4" w:rsidRPr="00625823" w:rsidRDefault="00197AC4" w:rsidP="00197AC4">
      <w:pPr>
        <w:jc w:val="both"/>
      </w:pPr>
      <w:r w:rsidRPr="00625823">
        <w:t>- Адыр-Атбасар учаскесі - 580 км, 1955 жылы пайдалануға берілген Жабай өзені арқылы өтетін металл көпір;</w:t>
      </w:r>
    </w:p>
    <w:p w:rsidR="00197AC4" w:rsidRPr="00625823" w:rsidRDefault="00197AC4" w:rsidP="00197AC4">
      <w:pPr>
        <w:jc w:val="both"/>
      </w:pPr>
      <w:r w:rsidRPr="00625823">
        <w:t>- Атбасар станциясы - 577 км, Жабай өзені арқылы 1958 жылы пайдалануға берілген металл көпір.</w:t>
      </w:r>
    </w:p>
    <w:p w:rsidR="00197AC4" w:rsidRPr="00625823" w:rsidRDefault="00197AC4" w:rsidP="00197AC4">
      <w:pPr>
        <w:jc w:val="center"/>
        <w:rPr>
          <w:b/>
          <w:lang w:val="kk-KZ"/>
        </w:rPr>
      </w:pPr>
    </w:p>
    <w:p w:rsidR="00197AC4" w:rsidRPr="00625823" w:rsidRDefault="00197AC4" w:rsidP="00197AC4">
      <w:pPr>
        <w:jc w:val="center"/>
        <w:rPr>
          <w:b/>
          <w:lang w:val="kk-KZ"/>
        </w:rPr>
      </w:pPr>
    </w:p>
    <w:p w:rsidR="00197AC4" w:rsidRPr="00625823" w:rsidRDefault="00197AC4" w:rsidP="00197AC4">
      <w:pPr>
        <w:jc w:val="center"/>
        <w:rPr>
          <w:b/>
          <w:lang w:val="kk-KZ"/>
        </w:rPr>
      </w:pPr>
    </w:p>
    <w:p w:rsidR="00197AC4" w:rsidRPr="00625823" w:rsidRDefault="00197AC4" w:rsidP="00197AC4">
      <w:pPr>
        <w:jc w:val="center"/>
        <w:rPr>
          <w:b/>
        </w:rPr>
      </w:pPr>
      <w:r w:rsidRPr="00625823">
        <w:rPr>
          <w:b/>
          <w:lang w:val="kk-KZ"/>
        </w:rPr>
        <w:t>Темір жол</w:t>
      </w:r>
      <w:r w:rsidRPr="00625823">
        <w:rPr>
          <w:b/>
        </w:rPr>
        <w:t xml:space="preserve"> инфраструктура</w:t>
      </w:r>
      <w:r w:rsidRPr="00625823">
        <w:rPr>
          <w:b/>
          <w:lang w:val="kk-KZ"/>
        </w:rPr>
        <w:t>сы</w:t>
      </w:r>
      <w:r w:rsidRPr="00625823">
        <w:rPr>
          <w:b/>
        </w:rPr>
        <w:t xml:space="preserve"> (қалпына келтіру пойыздары)</w:t>
      </w:r>
    </w:p>
    <w:p w:rsidR="00197AC4" w:rsidRPr="00625823" w:rsidRDefault="00197AC4" w:rsidP="00197AC4">
      <w:pPr>
        <w:jc w:val="right"/>
        <w:rPr>
          <w:lang w:val="kk-KZ"/>
        </w:rPr>
      </w:pPr>
      <w:r w:rsidRPr="00625823">
        <w:rPr>
          <w:lang w:val="kk-KZ"/>
        </w:rPr>
        <w:t>кесте</w:t>
      </w:r>
      <w:r w:rsidRPr="00625823">
        <w:t xml:space="preserve"> </w:t>
      </w:r>
      <w:r w:rsidRPr="00625823">
        <w:rPr>
          <w:lang w:val="kk-KZ"/>
        </w:rPr>
        <w:t>34</w:t>
      </w:r>
    </w:p>
    <w:p w:rsidR="00197AC4" w:rsidRPr="00625823" w:rsidRDefault="00197AC4" w:rsidP="00197AC4">
      <w:pPr>
        <w:jc w:val="right"/>
        <w:rPr>
          <w:lang w:val="kk-KZ"/>
        </w:rPr>
      </w:pPr>
    </w:p>
    <w:tbl>
      <w:tblPr>
        <w:tblStyle w:val="a3"/>
        <w:tblW w:w="15417" w:type="dxa"/>
        <w:tblLook w:val="04A0" w:firstRow="1" w:lastRow="0" w:firstColumn="1" w:lastColumn="0" w:noHBand="0" w:noVBand="1"/>
      </w:tblPr>
      <w:tblGrid>
        <w:gridCol w:w="534"/>
        <w:gridCol w:w="2438"/>
        <w:gridCol w:w="1766"/>
        <w:gridCol w:w="1840"/>
        <w:gridCol w:w="2292"/>
        <w:gridCol w:w="2773"/>
        <w:gridCol w:w="3774"/>
      </w:tblGrid>
      <w:tr w:rsidR="00197AC4" w:rsidRPr="00625823" w:rsidTr="00514ADD">
        <w:tc>
          <w:tcPr>
            <w:tcW w:w="534" w:type="dxa"/>
            <w:tcBorders>
              <w:top w:val="single" w:sz="4" w:space="0" w:color="auto"/>
              <w:left w:val="single" w:sz="4" w:space="0" w:color="auto"/>
              <w:bottom w:val="single" w:sz="4" w:space="0" w:color="auto"/>
              <w:right w:val="single" w:sz="4" w:space="0" w:color="auto"/>
            </w:tcBorders>
            <w:hideMark/>
          </w:tcPr>
          <w:p w:rsidR="00197AC4" w:rsidRPr="00625823" w:rsidRDefault="00197AC4" w:rsidP="00197AC4">
            <w:pPr>
              <w:jc w:val="center"/>
              <w:rPr>
                <w:b/>
              </w:rPr>
            </w:pPr>
            <w:r w:rsidRPr="00625823">
              <w:rPr>
                <w:b/>
              </w:rPr>
              <w:t>№</w:t>
            </w:r>
          </w:p>
        </w:tc>
        <w:tc>
          <w:tcPr>
            <w:tcW w:w="2446" w:type="dxa"/>
            <w:tcBorders>
              <w:top w:val="single" w:sz="4" w:space="0" w:color="auto"/>
              <w:left w:val="single" w:sz="4" w:space="0" w:color="auto"/>
              <w:bottom w:val="single" w:sz="4" w:space="0" w:color="auto"/>
              <w:right w:val="single" w:sz="4" w:space="0" w:color="auto"/>
            </w:tcBorders>
            <w:hideMark/>
          </w:tcPr>
          <w:p w:rsidR="00197AC4" w:rsidRPr="00625823" w:rsidRDefault="00197AC4" w:rsidP="00197AC4">
            <w:pPr>
              <w:jc w:val="center"/>
              <w:rPr>
                <w:b/>
                <w:lang w:val="kk-KZ"/>
              </w:rPr>
            </w:pPr>
            <w:r w:rsidRPr="00625823">
              <w:rPr>
                <w:b/>
                <w:lang w:val="kk-KZ"/>
              </w:rPr>
              <w:t>Атауы</w:t>
            </w:r>
          </w:p>
        </w:tc>
        <w:tc>
          <w:tcPr>
            <w:tcW w:w="1772" w:type="dxa"/>
            <w:tcBorders>
              <w:top w:val="single" w:sz="4" w:space="0" w:color="auto"/>
              <w:left w:val="single" w:sz="4" w:space="0" w:color="auto"/>
              <w:bottom w:val="single" w:sz="4" w:space="0" w:color="auto"/>
              <w:right w:val="single" w:sz="4" w:space="0" w:color="auto"/>
            </w:tcBorders>
            <w:hideMark/>
          </w:tcPr>
          <w:p w:rsidR="00197AC4" w:rsidRPr="00625823" w:rsidRDefault="00197AC4" w:rsidP="00197AC4">
            <w:pPr>
              <w:jc w:val="center"/>
              <w:rPr>
                <w:b/>
                <w:lang w:val="kk-KZ"/>
              </w:rPr>
            </w:pPr>
            <w:r w:rsidRPr="00625823">
              <w:rPr>
                <w:b/>
                <w:lang w:val="kk-KZ"/>
              </w:rPr>
              <w:t>Саңы</w:t>
            </w:r>
          </w:p>
        </w:tc>
        <w:tc>
          <w:tcPr>
            <w:tcW w:w="1807" w:type="dxa"/>
            <w:tcBorders>
              <w:top w:val="single" w:sz="4" w:space="0" w:color="auto"/>
              <w:left w:val="single" w:sz="4" w:space="0" w:color="auto"/>
              <w:bottom w:val="single" w:sz="4" w:space="0" w:color="auto"/>
              <w:right w:val="single" w:sz="4" w:space="0" w:color="auto"/>
            </w:tcBorders>
            <w:hideMark/>
          </w:tcPr>
          <w:p w:rsidR="00197AC4" w:rsidRPr="00625823" w:rsidRDefault="00197AC4" w:rsidP="00197AC4">
            <w:pPr>
              <w:jc w:val="center"/>
              <w:rPr>
                <w:b/>
                <w:lang w:val="kk-KZ"/>
              </w:rPr>
            </w:pPr>
            <w:r w:rsidRPr="00625823">
              <w:rPr>
                <w:b/>
              </w:rPr>
              <w:t>Дислокация</w:t>
            </w:r>
            <w:r w:rsidRPr="00625823">
              <w:rPr>
                <w:b/>
                <w:lang w:val="kk-KZ"/>
              </w:rPr>
              <w:t>сы</w:t>
            </w:r>
          </w:p>
        </w:tc>
        <w:tc>
          <w:tcPr>
            <w:tcW w:w="2294" w:type="dxa"/>
            <w:tcBorders>
              <w:top w:val="single" w:sz="4" w:space="0" w:color="auto"/>
              <w:left w:val="single" w:sz="4" w:space="0" w:color="auto"/>
              <w:bottom w:val="single" w:sz="4" w:space="0" w:color="auto"/>
              <w:right w:val="single" w:sz="4" w:space="0" w:color="auto"/>
            </w:tcBorders>
            <w:hideMark/>
          </w:tcPr>
          <w:p w:rsidR="00197AC4" w:rsidRPr="00625823" w:rsidRDefault="00197AC4" w:rsidP="00197AC4">
            <w:pPr>
              <w:jc w:val="center"/>
              <w:rPr>
                <w:b/>
              </w:rPr>
            </w:pPr>
            <w:r w:rsidRPr="00625823">
              <w:rPr>
                <w:b/>
              </w:rPr>
              <w:t>Қызмет көрсету аймағы</w:t>
            </w:r>
          </w:p>
        </w:tc>
        <w:tc>
          <w:tcPr>
            <w:tcW w:w="2778" w:type="dxa"/>
            <w:tcBorders>
              <w:top w:val="single" w:sz="4" w:space="0" w:color="auto"/>
              <w:left w:val="single" w:sz="4" w:space="0" w:color="auto"/>
              <w:bottom w:val="single" w:sz="4" w:space="0" w:color="auto"/>
              <w:right w:val="single" w:sz="4" w:space="0" w:color="auto"/>
            </w:tcBorders>
            <w:hideMark/>
          </w:tcPr>
          <w:p w:rsidR="00197AC4" w:rsidRPr="00625823" w:rsidRDefault="00197AC4" w:rsidP="00197AC4">
            <w:pPr>
              <w:jc w:val="center"/>
              <w:rPr>
                <w:b/>
              </w:rPr>
            </w:pPr>
            <w:r w:rsidRPr="00625823">
              <w:rPr>
                <w:b/>
              </w:rPr>
              <w:t>Басшының Т. А. Ә., ұялы телефоны, аудандық жол бөлімшесі бойынша кезекшінің телефоны</w:t>
            </w:r>
          </w:p>
        </w:tc>
        <w:tc>
          <w:tcPr>
            <w:tcW w:w="3786" w:type="dxa"/>
            <w:tcBorders>
              <w:top w:val="single" w:sz="4" w:space="0" w:color="auto"/>
              <w:left w:val="single" w:sz="4" w:space="0" w:color="auto"/>
              <w:bottom w:val="single" w:sz="4" w:space="0" w:color="auto"/>
              <w:right w:val="single" w:sz="4" w:space="0" w:color="auto"/>
            </w:tcBorders>
            <w:hideMark/>
          </w:tcPr>
          <w:p w:rsidR="00197AC4" w:rsidRPr="00625823" w:rsidRDefault="00197AC4" w:rsidP="00197AC4">
            <w:pPr>
              <w:jc w:val="center"/>
              <w:rPr>
                <w:b/>
                <w:lang w:val="kk-KZ"/>
              </w:rPr>
            </w:pPr>
            <w:r w:rsidRPr="00625823">
              <w:rPr>
                <w:b/>
                <w:lang w:val="kk-KZ"/>
              </w:rPr>
              <w:t>Сипаттамасы</w:t>
            </w:r>
          </w:p>
        </w:tc>
      </w:tr>
      <w:tr w:rsidR="00197AC4" w:rsidRPr="00625823" w:rsidTr="00514ADD">
        <w:tc>
          <w:tcPr>
            <w:tcW w:w="534" w:type="dxa"/>
            <w:tcBorders>
              <w:top w:val="single" w:sz="4" w:space="0" w:color="auto"/>
              <w:left w:val="single" w:sz="4" w:space="0" w:color="auto"/>
              <w:bottom w:val="single" w:sz="4" w:space="0" w:color="auto"/>
              <w:right w:val="single" w:sz="4" w:space="0" w:color="auto"/>
            </w:tcBorders>
            <w:hideMark/>
          </w:tcPr>
          <w:p w:rsidR="00197AC4" w:rsidRPr="00625823" w:rsidRDefault="00197AC4" w:rsidP="00197AC4">
            <w:pPr>
              <w:jc w:val="center"/>
            </w:pPr>
            <w:r w:rsidRPr="00625823">
              <w:t>1</w:t>
            </w:r>
          </w:p>
        </w:tc>
        <w:tc>
          <w:tcPr>
            <w:tcW w:w="2446" w:type="dxa"/>
            <w:tcBorders>
              <w:top w:val="single" w:sz="4" w:space="0" w:color="auto"/>
              <w:left w:val="single" w:sz="4" w:space="0" w:color="auto"/>
              <w:bottom w:val="single" w:sz="4" w:space="0" w:color="auto"/>
              <w:right w:val="single" w:sz="4" w:space="0" w:color="auto"/>
            </w:tcBorders>
            <w:hideMark/>
          </w:tcPr>
          <w:p w:rsidR="00197AC4" w:rsidRPr="00625823" w:rsidRDefault="00197AC4" w:rsidP="00197AC4">
            <w:pPr>
              <w:jc w:val="center"/>
            </w:pPr>
            <w:r w:rsidRPr="00625823">
              <w:t>2</w:t>
            </w:r>
          </w:p>
        </w:tc>
        <w:tc>
          <w:tcPr>
            <w:tcW w:w="1772" w:type="dxa"/>
            <w:tcBorders>
              <w:top w:val="single" w:sz="4" w:space="0" w:color="auto"/>
              <w:left w:val="single" w:sz="4" w:space="0" w:color="auto"/>
              <w:bottom w:val="single" w:sz="4" w:space="0" w:color="auto"/>
              <w:right w:val="single" w:sz="4" w:space="0" w:color="auto"/>
            </w:tcBorders>
            <w:hideMark/>
          </w:tcPr>
          <w:p w:rsidR="00197AC4" w:rsidRPr="00625823" w:rsidRDefault="00197AC4" w:rsidP="00197AC4">
            <w:pPr>
              <w:jc w:val="center"/>
            </w:pPr>
            <w:r w:rsidRPr="00625823">
              <w:t>3</w:t>
            </w:r>
          </w:p>
        </w:tc>
        <w:tc>
          <w:tcPr>
            <w:tcW w:w="1807" w:type="dxa"/>
            <w:tcBorders>
              <w:top w:val="single" w:sz="4" w:space="0" w:color="auto"/>
              <w:left w:val="single" w:sz="4" w:space="0" w:color="auto"/>
              <w:bottom w:val="single" w:sz="4" w:space="0" w:color="auto"/>
              <w:right w:val="single" w:sz="4" w:space="0" w:color="auto"/>
            </w:tcBorders>
            <w:hideMark/>
          </w:tcPr>
          <w:p w:rsidR="00197AC4" w:rsidRPr="00625823" w:rsidRDefault="00197AC4" w:rsidP="00197AC4">
            <w:pPr>
              <w:jc w:val="center"/>
            </w:pPr>
            <w:r w:rsidRPr="00625823">
              <w:t>4</w:t>
            </w:r>
          </w:p>
        </w:tc>
        <w:tc>
          <w:tcPr>
            <w:tcW w:w="2294" w:type="dxa"/>
            <w:tcBorders>
              <w:top w:val="single" w:sz="4" w:space="0" w:color="auto"/>
              <w:left w:val="single" w:sz="4" w:space="0" w:color="auto"/>
              <w:bottom w:val="single" w:sz="4" w:space="0" w:color="auto"/>
              <w:right w:val="single" w:sz="4" w:space="0" w:color="auto"/>
            </w:tcBorders>
            <w:hideMark/>
          </w:tcPr>
          <w:p w:rsidR="00197AC4" w:rsidRPr="00625823" w:rsidRDefault="00197AC4" w:rsidP="00197AC4">
            <w:pPr>
              <w:jc w:val="center"/>
            </w:pPr>
            <w:r w:rsidRPr="00625823">
              <w:t>5</w:t>
            </w:r>
          </w:p>
        </w:tc>
        <w:tc>
          <w:tcPr>
            <w:tcW w:w="2778" w:type="dxa"/>
            <w:tcBorders>
              <w:top w:val="single" w:sz="4" w:space="0" w:color="auto"/>
              <w:left w:val="single" w:sz="4" w:space="0" w:color="auto"/>
              <w:bottom w:val="single" w:sz="4" w:space="0" w:color="auto"/>
              <w:right w:val="single" w:sz="4" w:space="0" w:color="auto"/>
            </w:tcBorders>
            <w:hideMark/>
          </w:tcPr>
          <w:p w:rsidR="00197AC4" w:rsidRPr="00625823" w:rsidRDefault="00197AC4" w:rsidP="00197AC4">
            <w:pPr>
              <w:jc w:val="center"/>
            </w:pPr>
            <w:r w:rsidRPr="00625823">
              <w:t>6</w:t>
            </w:r>
          </w:p>
        </w:tc>
        <w:tc>
          <w:tcPr>
            <w:tcW w:w="3786" w:type="dxa"/>
            <w:tcBorders>
              <w:top w:val="single" w:sz="4" w:space="0" w:color="auto"/>
              <w:left w:val="single" w:sz="4" w:space="0" w:color="auto"/>
              <w:bottom w:val="single" w:sz="4" w:space="0" w:color="auto"/>
              <w:right w:val="single" w:sz="4" w:space="0" w:color="auto"/>
            </w:tcBorders>
            <w:hideMark/>
          </w:tcPr>
          <w:p w:rsidR="00197AC4" w:rsidRPr="00625823" w:rsidRDefault="00197AC4" w:rsidP="00197AC4">
            <w:pPr>
              <w:jc w:val="center"/>
            </w:pPr>
            <w:r w:rsidRPr="00625823">
              <w:t>7</w:t>
            </w:r>
          </w:p>
        </w:tc>
      </w:tr>
      <w:tr w:rsidR="00197AC4" w:rsidRPr="00625823" w:rsidTr="00514ADD">
        <w:tc>
          <w:tcPr>
            <w:tcW w:w="534"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b/>
              </w:rPr>
            </w:pPr>
            <w:r w:rsidRPr="00625823">
              <w:t>1</w:t>
            </w:r>
          </w:p>
        </w:tc>
        <w:tc>
          <w:tcPr>
            <w:tcW w:w="244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b/>
              </w:rPr>
            </w:pPr>
            <w:r w:rsidRPr="00625823">
              <w:rPr>
                <w:b/>
              </w:rPr>
              <w:t>ВП -13 Жана Есиль</w:t>
            </w:r>
          </w:p>
        </w:tc>
        <w:tc>
          <w:tcPr>
            <w:tcW w:w="1772"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b/>
              </w:rPr>
            </w:pPr>
            <w:r w:rsidRPr="00625823">
              <w:t>1</w:t>
            </w:r>
          </w:p>
        </w:tc>
        <w:tc>
          <w:tcPr>
            <w:tcW w:w="1807"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b/>
              </w:rPr>
            </w:pPr>
            <w:r w:rsidRPr="00625823">
              <w:t xml:space="preserve">Станция </w:t>
            </w:r>
            <w:r w:rsidRPr="00625823">
              <w:rPr>
                <w:lang w:val="kk-KZ"/>
              </w:rPr>
              <w:t>Жаңаесіл</w:t>
            </w:r>
          </w:p>
        </w:tc>
        <w:tc>
          <w:tcPr>
            <w:tcW w:w="2294"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 xml:space="preserve">1. ст. </w:t>
            </w:r>
            <w:r w:rsidRPr="00625823">
              <w:rPr>
                <w:lang w:val="kk-KZ"/>
              </w:rPr>
              <w:t>Жаңаесіл</w:t>
            </w:r>
            <w:r w:rsidRPr="00625823">
              <w:t>- ст. Зерновая</w:t>
            </w:r>
          </w:p>
          <w:p w:rsidR="00197AC4" w:rsidRPr="00625823" w:rsidRDefault="00197AC4" w:rsidP="00197AC4">
            <w:pPr>
              <w:jc w:val="center"/>
            </w:pPr>
            <w:r w:rsidRPr="00625823">
              <w:t xml:space="preserve">2. ст. </w:t>
            </w:r>
            <w:r w:rsidRPr="00625823">
              <w:rPr>
                <w:lang w:val="kk-KZ"/>
              </w:rPr>
              <w:t>Жаңаесіл</w:t>
            </w:r>
            <w:r w:rsidRPr="00625823">
              <w:t xml:space="preserve"> р. Васильковка</w:t>
            </w:r>
          </w:p>
          <w:p w:rsidR="00197AC4" w:rsidRPr="00625823" w:rsidRDefault="00197AC4" w:rsidP="00197AC4">
            <w:pPr>
              <w:jc w:val="center"/>
            </w:pPr>
            <w:r w:rsidRPr="00625823">
              <w:t>3. ст .</w:t>
            </w:r>
            <w:r w:rsidRPr="00625823">
              <w:rPr>
                <w:lang w:val="kk-KZ"/>
              </w:rPr>
              <w:t>Жаңаесіл</w:t>
            </w:r>
            <w:r w:rsidRPr="00625823">
              <w:t xml:space="preserve"> -ст. Сары- Коль</w:t>
            </w:r>
          </w:p>
        </w:tc>
        <w:tc>
          <w:tcPr>
            <w:tcW w:w="2778"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rPr>
                <w:lang w:val="kk-KZ"/>
              </w:rPr>
              <w:t>бастық</w:t>
            </w:r>
            <w:r w:rsidRPr="00625823">
              <w:t xml:space="preserve"> ВП -13</w:t>
            </w:r>
          </w:p>
          <w:p w:rsidR="00197AC4" w:rsidRPr="00625823" w:rsidRDefault="00197AC4" w:rsidP="00197AC4">
            <w:pPr>
              <w:jc w:val="center"/>
            </w:pPr>
            <w:r w:rsidRPr="00625823">
              <w:t>Кабылдин Шалкар Аскарұлы</w:t>
            </w:r>
          </w:p>
          <w:p w:rsidR="00197AC4" w:rsidRPr="00625823" w:rsidRDefault="00197AC4" w:rsidP="00197AC4">
            <w:pPr>
              <w:jc w:val="center"/>
            </w:pPr>
          </w:p>
          <w:p w:rsidR="00197AC4" w:rsidRPr="00625823" w:rsidRDefault="00197AC4" w:rsidP="00197AC4">
            <w:pPr>
              <w:jc w:val="center"/>
            </w:pPr>
            <w:r w:rsidRPr="00625823">
              <w:rPr>
                <w:lang w:val="kk-KZ"/>
              </w:rPr>
              <w:t xml:space="preserve">орынбасары </w:t>
            </w:r>
            <w:r w:rsidRPr="00625823">
              <w:t>НВП -13 Кабыкенов Тимур Карабайұлы</w:t>
            </w:r>
          </w:p>
          <w:p w:rsidR="00197AC4" w:rsidRPr="00625823" w:rsidRDefault="00197AC4" w:rsidP="00197AC4">
            <w:pPr>
              <w:jc w:val="center"/>
            </w:pPr>
            <w:r w:rsidRPr="00625823">
              <w:t>Шебер ВП -13</w:t>
            </w:r>
          </w:p>
          <w:p w:rsidR="00197AC4" w:rsidRPr="00625823" w:rsidRDefault="00197AC4" w:rsidP="00197AC4">
            <w:pPr>
              <w:jc w:val="center"/>
            </w:pPr>
            <w:r w:rsidRPr="00625823">
              <w:t>Караченков Андрей Анатольевич</w:t>
            </w:r>
          </w:p>
          <w:p w:rsidR="00197AC4" w:rsidRPr="00625823" w:rsidRDefault="00197AC4" w:rsidP="00197AC4">
            <w:pPr>
              <w:jc w:val="center"/>
            </w:pPr>
            <w:r w:rsidRPr="00625823">
              <w:t>Шебер ВП -13</w:t>
            </w:r>
          </w:p>
          <w:p w:rsidR="00197AC4" w:rsidRPr="00625823" w:rsidRDefault="00197AC4" w:rsidP="00197AC4">
            <w:pPr>
              <w:jc w:val="center"/>
            </w:pPr>
            <w:r w:rsidRPr="00625823">
              <w:t>Грабчук Алексей Николаевич</w:t>
            </w:r>
          </w:p>
          <w:p w:rsidR="00197AC4" w:rsidRPr="00625823" w:rsidRDefault="00197AC4" w:rsidP="00197AC4">
            <w:pPr>
              <w:jc w:val="center"/>
            </w:pPr>
            <w:r w:rsidRPr="00625823">
              <w:rPr>
                <w:lang w:val="kk-KZ"/>
              </w:rPr>
              <w:t xml:space="preserve">кезекшы </w:t>
            </w:r>
            <w:r w:rsidRPr="00625823">
              <w:t>телефон</w:t>
            </w:r>
            <w:r w:rsidRPr="00625823">
              <w:rPr>
                <w:lang w:val="kk-KZ"/>
              </w:rPr>
              <w:t>ы</w:t>
            </w:r>
            <w:r w:rsidRPr="00625823">
              <w:t xml:space="preserve"> </w:t>
            </w:r>
            <w:r w:rsidRPr="00625823">
              <w:lastRenderedPageBreak/>
              <w:t>8(71535) 6-26-87</w:t>
            </w:r>
          </w:p>
        </w:tc>
        <w:tc>
          <w:tcPr>
            <w:tcW w:w="37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lastRenderedPageBreak/>
              <w:t>Кран на ж.д ходу ЕДК 1000/4</w:t>
            </w:r>
          </w:p>
          <w:p w:rsidR="00197AC4" w:rsidRPr="00625823" w:rsidRDefault="00197AC4" w:rsidP="00197AC4">
            <w:pPr>
              <w:jc w:val="center"/>
            </w:pPr>
            <w:r w:rsidRPr="00625823">
              <w:rPr>
                <w:lang w:val="kk-KZ"/>
              </w:rPr>
              <w:t>Жүк көтерілімділігі</w:t>
            </w:r>
            <w:r w:rsidRPr="00625823">
              <w:t xml:space="preserve"> 125 тонн.</w:t>
            </w:r>
          </w:p>
          <w:p w:rsidR="00197AC4" w:rsidRPr="00625823" w:rsidRDefault="00197AC4" w:rsidP="00197AC4">
            <w:pPr>
              <w:tabs>
                <w:tab w:val="left" w:pos="903"/>
              </w:tabs>
              <w:jc w:val="center"/>
            </w:pPr>
            <w:r w:rsidRPr="00625823">
              <w:t xml:space="preserve">Кран на ж.д ходу ЕДК 300/2         </w:t>
            </w:r>
            <w:r w:rsidRPr="00625823">
              <w:rPr>
                <w:lang w:val="kk-KZ"/>
              </w:rPr>
              <w:t>Жүк көтерілімділігі</w:t>
            </w:r>
            <w:r w:rsidRPr="00625823">
              <w:t xml:space="preserve"> 60 тонн.</w:t>
            </w:r>
          </w:p>
          <w:p w:rsidR="00197AC4" w:rsidRPr="00625823" w:rsidRDefault="00197AC4" w:rsidP="00197AC4">
            <w:pPr>
              <w:tabs>
                <w:tab w:val="left" w:pos="903"/>
              </w:tabs>
              <w:jc w:val="center"/>
            </w:pPr>
            <w:r w:rsidRPr="00625823">
              <w:t>Бульдозер ДЭТ-320.</w:t>
            </w:r>
          </w:p>
          <w:p w:rsidR="00197AC4" w:rsidRPr="00625823" w:rsidRDefault="00197AC4" w:rsidP="00197AC4">
            <w:pPr>
              <w:tabs>
                <w:tab w:val="left" w:pos="903"/>
              </w:tabs>
              <w:jc w:val="center"/>
            </w:pPr>
            <w:r w:rsidRPr="00625823">
              <w:t>Бульдозер ДЭТ-320-02</w:t>
            </w:r>
          </w:p>
          <w:p w:rsidR="00197AC4" w:rsidRPr="00625823" w:rsidRDefault="00197AC4" w:rsidP="00197AC4">
            <w:pPr>
              <w:jc w:val="center"/>
            </w:pPr>
            <w:r w:rsidRPr="00625823">
              <w:t>Бульдозер Т-330</w:t>
            </w:r>
          </w:p>
          <w:p w:rsidR="00197AC4" w:rsidRPr="00625823" w:rsidRDefault="00197AC4" w:rsidP="00197AC4">
            <w:pPr>
              <w:jc w:val="center"/>
            </w:pPr>
            <w:r w:rsidRPr="00625823">
              <w:t>Тягач АТТ -25</w:t>
            </w:r>
          </w:p>
          <w:p w:rsidR="00197AC4" w:rsidRPr="00625823" w:rsidRDefault="00197AC4" w:rsidP="00197AC4">
            <w:pPr>
              <w:jc w:val="center"/>
            </w:pPr>
            <w:r w:rsidRPr="00625823">
              <w:t>Авто</w:t>
            </w:r>
            <w:r w:rsidRPr="00625823">
              <w:rPr>
                <w:lang w:val="kk-KZ"/>
              </w:rPr>
              <w:t xml:space="preserve">көлік </w:t>
            </w:r>
            <w:r w:rsidRPr="00625823">
              <w:t>ЗИЛ ЦСМ 450301</w:t>
            </w:r>
          </w:p>
          <w:p w:rsidR="00197AC4" w:rsidRPr="00625823" w:rsidRDefault="00197AC4" w:rsidP="00197AC4">
            <w:pPr>
              <w:jc w:val="center"/>
            </w:pPr>
            <w:r w:rsidRPr="00625823">
              <w:t>г.н. Т211АН</w:t>
            </w:r>
          </w:p>
          <w:p w:rsidR="00197AC4" w:rsidRPr="00625823" w:rsidRDefault="00197AC4" w:rsidP="00197AC4">
            <w:pPr>
              <w:jc w:val="center"/>
            </w:pPr>
            <w:r w:rsidRPr="00625823">
              <w:t>Авто</w:t>
            </w:r>
            <w:r w:rsidRPr="00625823">
              <w:rPr>
                <w:lang w:val="kk-KZ"/>
              </w:rPr>
              <w:t>көлік</w:t>
            </w:r>
            <w:r w:rsidRPr="00625823">
              <w:t xml:space="preserve"> УАЗ 39094-018</w:t>
            </w:r>
          </w:p>
          <w:p w:rsidR="00197AC4" w:rsidRPr="00625823" w:rsidRDefault="00197AC4" w:rsidP="00197AC4">
            <w:pPr>
              <w:jc w:val="center"/>
              <w:rPr>
                <w:b/>
              </w:rPr>
            </w:pPr>
            <w:r w:rsidRPr="00625823">
              <w:t>г.н.Т 759 ВО «Фермер»</w:t>
            </w:r>
          </w:p>
        </w:tc>
      </w:tr>
      <w:tr w:rsidR="00197AC4" w:rsidRPr="00625823" w:rsidTr="00514ADD">
        <w:tc>
          <w:tcPr>
            <w:tcW w:w="534"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rPr>
                <w:b/>
              </w:rPr>
              <w:t>2</w:t>
            </w:r>
          </w:p>
        </w:tc>
        <w:tc>
          <w:tcPr>
            <w:tcW w:w="244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b/>
              </w:rPr>
            </w:pPr>
            <w:r w:rsidRPr="00625823">
              <w:rPr>
                <w:b/>
              </w:rPr>
              <w:t>ВП № 15 ст. К-Боровое</w:t>
            </w:r>
          </w:p>
        </w:tc>
        <w:tc>
          <w:tcPr>
            <w:tcW w:w="1772"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w:t>
            </w:r>
          </w:p>
        </w:tc>
        <w:tc>
          <w:tcPr>
            <w:tcW w:w="1807"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Ст. Курорт-Боровое</w:t>
            </w:r>
          </w:p>
        </w:tc>
        <w:tc>
          <w:tcPr>
            <w:tcW w:w="2294"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ст.Петропавловск (</w:t>
            </w:r>
            <w:r w:rsidRPr="00625823">
              <w:rPr>
                <w:lang w:val="kk-KZ"/>
              </w:rPr>
              <w:t>тек</w:t>
            </w:r>
            <w:r w:rsidRPr="00625823">
              <w:t>)-Кзылту- Акколь (қоса алғанда) Васильковка (</w:t>
            </w:r>
            <w:r w:rsidRPr="00625823">
              <w:rPr>
                <w:lang w:val="kk-KZ"/>
              </w:rPr>
              <w:t>тек</w:t>
            </w:r>
            <w:r w:rsidRPr="00625823">
              <w:t>)</w:t>
            </w:r>
          </w:p>
        </w:tc>
        <w:tc>
          <w:tcPr>
            <w:tcW w:w="2778" w:type="dxa"/>
            <w:tcBorders>
              <w:top w:val="single" w:sz="4" w:space="0" w:color="auto"/>
              <w:left w:val="single" w:sz="4" w:space="0" w:color="auto"/>
              <w:bottom w:val="single" w:sz="4" w:space="0" w:color="auto"/>
              <w:right w:val="single" w:sz="4" w:space="0" w:color="auto"/>
            </w:tcBorders>
          </w:tcPr>
          <w:p w:rsidR="00197AC4" w:rsidRPr="00625823" w:rsidRDefault="00197AC4" w:rsidP="00514ADD">
            <w:pPr>
              <w:contextualSpacing/>
              <w:jc w:val="center"/>
            </w:pPr>
            <w:r w:rsidRPr="00625823">
              <w:t>Исмаилов Канат Гилимжанұлы, кезекші.тел. 87163664523</w:t>
            </w:r>
          </w:p>
        </w:tc>
        <w:tc>
          <w:tcPr>
            <w:tcW w:w="37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contextualSpacing/>
              <w:jc w:val="center"/>
            </w:pPr>
            <w:r w:rsidRPr="00625823">
              <w:t>Кран ЕДК 2000-1 дана;</w:t>
            </w:r>
          </w:p>
          <w:p w:rsidR="00197AC4" w:rsidRPr="00625823" w:rsidRDefault="00197AC4" w:rsidP="00197AC4">
            <w:pPr>
              <w:contextualSpacing/>
              <w:jc w:val="center"/>
            </w:pPr>
            <w:r w:rsidRPr="00625823">
              <w:t>Кран ЕДК 300/2-1 дана;</w:t>
            </w:r>
          </w:p>
          <w:p w:rsidR="00197AC4" w:rsidRPr="00625823" w:rsidRDefault="00197AC4" w:rsidP="00197AC4">
            <w:pPr>
              <w:contextualSpacing/>
              <w:jc w:val="center"/>
            </w:pPr>
            <w:r w:rsidRPr="00625823">
              <w:t>Бульдозер Т-330 – 2 дана;</w:t>
            </w:r>
          </w:p>
          <w:p w:rsidR="00197AC4" w:rsidRPr="00625823" w:rsidRDefault="00197AC4" w:rsidP="00197AC4">
            <w:pPr>
              <w:contextualSpacing/>
              <w:jc w:val="center"/>
            </w:pPr>
            <w:r w:rsidRPr="00625823">
              <w:rPr>
                <w:lang w:val="kk-KZ"/>
              </w:rPr>
              <w:t>Тартқыш</w:t>
            </w:r>
            <w:r w:rsidRPr="00625823">
              <w:t xml:space="preserve"> БТТ-1 дана;</w:t>
            </w:r>
          </w:p>
          <w:p w:rsidR="00197AC4" w:rsidRPr="00625823" w:rsidRDefault="00197AC4" w:rsidP="00197AC4">
            <w:pPr>
              <w:contextualSpacing/>
              <w:jc w:val="center"/>
            </w:pPr>
            <w:r w:rsidRPr="00625823">
              <w:t>Авто</w:t>
            </w:r>
            <w:r w:rsidRPr="00625823">
              <w:rPr>
                <w:lang w:val="kk-KZ"/>
              </w:rPr>
              <w:t>көлік</w:t>
            </w:r>
            <w:r w:rsidRPr="00625823">
              <w:t xml:space="preserve"> «Камаз» -1 дана;</w:t>
            </w:r>
          </w:p>
          <w:p w:rsidR="00197AC4" w:rsidRPr="00625823" w:rsidRDefault="00197AC4" w:rsidP="00197AC4">
            <w:pPr>
              <w:contextualSpacing/>
              <w:jc w:val="center"/>
            </w:pPr>
            <w:r w:rsidRPr="00625823">
              <w:t>Авто</w:t>
            </w:r>
            <w:r w:rsidRPr="00625823">
              <w:rPr>
                <w:lang w:val="kk-KZ"/>
              </w:rPr>
              <w:t>көлік</w:t>
            </w:r>
            <w:r w:rsidRPr="00625823">
              <w:t xml:space="preserve"> УАЗ 39094-1 дана;</w:t>
            </w:r>
          </w:p>
          <w:p w:rsidR="00197AC4" w:rsidRPr="00625823" w:rsidRDefault="00197AC4" w:rsidP="00197AC4">
            <w:pPr>
              <w:contextualSpacing/>
              <w:jc w:val="center"/>
            </w:pPr>
            <w:r w:rsidRPr="00625823">
              <w:t>Авто</w:t>
            </w:r>
            <w:r w:rsidRPr="00625823">
              <w:rPr>
                <w:lang w:val="kk-KZ"/>
              </w:rPr>
              <w:t>көлік</w:t>
            </w:r>
            <w:r w:rsidRPr="00625823">
              <w:t xml:space="preserve"> </w:t>
            </w:r>
            <w:r w:rsidRPr="00625823">
              <w:rPr>
                <w:lang w:val="en-US"/>
              </w:rPr>
              <w:t>V</w:t>
            </w:r>
            <w:r w:rsidRPr="00625823">
              <w:t>olkswagen Р</w:t>
            </w:r>
            <w:r w:rsidRPr="00625823">
              <w:rPr>
                <w:lang w:val="en-US"/>
              </w:rPr>
              <w:t>assat -</w:t>
            </w:r>
            <w:r w:rsidRPr="00625823">
              <w:t>1 шт</w:t>
            </w:r>
          </w:p>
        </w:tc>
      </w:tr>
      <w:tr w:rsidR="00197AC4" w:rsidRPr="00625823" w:rsidTr="00514ADD">
        <w:tc>
          <w:tcPr>
            <w:tcW w:w="534"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b/>
              </w:rPr>
            </w:pPr>
            <w:r w:rsidRPr="00625823">
              <w:rPr>
                <w:b/>
              </w:rPr>
              <w:t>3</w:t>
            </w:r>
          </w:p>
        </w:tc>
        <w:tc>
          <w:tcPr>
            <w:tcW w:w="244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rPr>
                <w:b/>
              </w:rPr>
            </w:pPr>
            <w:r w:rsidRPr="00625823">
              <w:rPr>
                <w:b/>
              </w:rPr>
              <w:t>ВП -18 Астана</w:t>
            </w:r>
          </w:p>
        </w:tc>
        <w:tc>
          <w:tcPr>
            <w:tcW w:w="1772"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w:t>
            </w:r>
          </w:p>
        </w:tc>
        <w:tc>
          <w:tcPr>
            <w:tcW w:w="1807"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Станция Нур-Султан</w:t>
            </w:r>
          </w:p>
        </w:tc>
        <w:tc>
          <w:tcPr>
            <w:tcW w:w="2294"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1. ст. Нур-Султан (вкл.) - ст. Аккуль (искл.)</w:t>
            </w:r>
          </w:p>
          <w:p w:rsidR="00197AC4" w:rsidRPr="00625823" w:rsidRDefault="00197AC4" w:rsidP="00197AC4">
            <w:pPr>
              <w:jc w:val="center"/>
            </w:pPr>
            <w:r w:rsidRPr="00625823">
              <w:t>2. ст. Нур-Султан (вкл)-  ст. Атбасар (искл.)</w:t>
            </w:r>
          </w:p>
          <w:p w:rsidR="00197AC4" w:rsidRPr="00625823" w:rsidRDefault="00197AC4" w:rsidP="00197AC4">
            <w:pPr>
              <w:suppressAutoHyphens/>
              <w:jc w:val="center"/>
            </w:pPr>
            <w:r w:rsidRPr="00625823">
              <w:t>3. Нур-Султан (вкл) –</w:t>
            </w:r>
          </w:p>
          <w:p w:rsidR="00197AC4" w:rsidRPr="00625823" w:rsidRDefault="00197AC4" w:rsidP="00197AC4">
            <w:pPr>
              <w:suppressAutoHyphens/>
              <w:jc w:val="center"/>
            </w:pPr>
            <w:r w:rsidRPr="00625823">
              <w:t>ст. Анар (вкл.)</w:t>
            </w:r>
          </w:p>
          <w:p w:rsidR="00197AC4" w:rsidRPr="00625823" w:rsidRDefault="00197AC4" w:rsidP="00197AC4">
            <w:pPr>
              <w:jc w:val="center"/>
            </w:pPr>
            <w:r w:rsidRPr="00625823">
              <w:t>4. ст. Нур-Султан (вкл.) – ст. Сары-Оба (вкл)</w:t>
            </w:r>
          </w:p>
        </w:tc>
        <w:tc>
          <w:tcPr>
            <w:tcW w:w="2778"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rPr>
                <w:lang w:val="kk-KZ"/>
              </w:rPr>
              <w:t>Бастық</w:t>
            </w:r>
            <w:r w:rsidRPr="00625823">
              <w:t xml:space="preserve"> ВП -18</w:t>
            </w:r>
          </w:p>
          <w:p w:rsidR="00197AC4" w:rsidRPr="00625823" w:rsidRDefault="00197AC4" w:rsidP="00197AC4">
            <w:pPr>
              <w:jc w:val="center"/>
              <w:rPr>
                <w:lang w:val="kk-KZ"/>
              </w:rPr>
            </w:pPr>
            <w:r w:rsidRPr="00625823">
              <w:t>Бейсенов Марат Мухаметжан</w:t>
            </w:r>
            <w:r w:rsidRPr="00625823">
              <w:rPr>
                <w:lang w:val="kk-KZ"/>
              </w:rPr>
              <w:t>ұлы</w:t>
            </w:r>
          </w:p>
          <w:p w:rsidR="00197AC4" w:rsidRPr="00625823" w:rsidRDefault="00197AC4" w:rsidP="00197AC4">
            <w:pPr>
              <w:jc w:val="center"/>
            </w:pPr>
          </w:p>
          <w:p w:rsidR="00197AC4" w:rsidRPr="00625823" w:rsidRDefault="00197AC4" w:rsidP="00197AC4">
            <w:pPr>
              <w:jc w:val="center"/>
            </w:pPr>
            <w:r w:rsidRPr="00625823">
              <w:t>м.а орынбасары</w:t>
            </w:r>
          </w:p>
          <w:p w:rsidR="00197AC4" w:rsidRPr="00625823" w:rsidRDefault="00197AC4" w:rsidP="00197AC4">
            <w:pPr>
              <w:jc w:val="center"/>
            </w:pPr>
            <w:r w:rsidRPr="00625823">
              <w:t>НВП -18</w:t>
            </w:r>
          </w:p>
          <w:p w:rsidR="00197AC4" w:rsidRPr="00625823" w:rsidRDefault="00197AC4" w:rsidP="00197AC4">
            <w:pPr>
              <w:jc w:val="center"/>
            </w:pPr>
            <w:r w:rsidRPr="00625823">
              <w:t>Шебер ВП -18</w:t>
            </w:r>
          </w:p>
          <w:p w:rsidR="00197AC4" w:rsidRPr="00625823" w:rsidRDefault="00197AC4" w:rsidP="00197AC4">
            <w:pPr>
              <w:jc w:val="center"/>
            </w:pPr>
            <w:r w:rsidRPr="00625823">
              <w:t>Лапитан Сергей Викторович</w:t>
            </w:r>
          </w:p>
          <w:p w:rsidR="00197AC4" w:rsidRPr="00625823" w:rsidRDefault="00197AC4" w:rsidP="00197AC4">
            <w:pPr>
              <w:jc w:val="center"/>
            </w:pPr>
            <w:r w:rsidRPr="00625823">
              <w:t>Шебер ВП -18</w:t>
            </w:r>
          </w:p>
          <w:p w:rsidR="00197AC4" w:rsidRPr="00625823" w:rsidRDefault="00197AC4" w:rsidP="00197AC4">
            <w:pPr>
              <w:jc w:val="center"/>
            </w:pPr>
            <w:r w:rsidRPr="00625823">
              <w:t>Бейсенов Мадияр Ахметжан</w:t>
            </w:r>
            <w:r w:rsidRPr="00625823">
              <w:rPr>
                <w:lang w:val="kk-KZ"/>
              </w:rPr>
              <w:t>ұлы</w:t>
            </w:r>
          </w:p>
          <w:p w:rsidR="00197AC4" w:rsidRPr="00625823" w:rsidRDefault="00197AC4" w:rsidP="00197AC4">
            <w:pPr>
              <w:contextualSpacing/>
              <w:jc w:val="center"/>
            </w:pPr>
            <w:r w:rsidRPr="00625823">
              <w:t>кезекш</w:t>
            </w:r>
            <w:r w:rsidRPr="00625823">
              <w:rPr>
                <w:lang w:val="kk-KZ"/>
              </w:rPr>
              <w:t>і</w:t>
            </w:r>
            <w:r w:rsidRPr="00625823">
              <w:t>.тел 8(7172) 933359</w:t>
            </w:r>
          </w:p>
        </w:tc>
        <w:tc>
          <w:tcPr>
            <w:tcW w:w="378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jc w:val="center"/>
            </w:pPr>
            <w:r w:rsidRPr="00625823">
              <w:t>Кран на ж.д ходу КЖ-1572</w:t>
            </w:r>
          </w:p>
          <w:p w:rsidR="00197AC4" w:rsidRPr="00625823" w:rsidRDefault="00197AC4" w:rsidP="00197AC4">
            <w:pPr>
              <w:jc w:val="center"/>
            </w:pPr>
            <w:r w:rsidRPr="00625823">
              <w:rPr>
                <w:lang w:val="kk-KZ"/>
              </w:rPr>
              <w:t>Жүк көтерілімділігі</w:t>
            </w:r>
            <w:r w:rsidRPr="00625823">
              <w:t xml:space="preserve"> 150 тонн.</w:t>
            </w:r>
          </w:p>
          <w:p w:rsidR="00197AC4" w:rsidRPr="00625823" w:rsidRDefault="00197AC4" w:rsidP="00197AC4">
            <w:pPr>
              <w:tabs>
                <w:tab w:val="left" w:pos="903"/>
              </w:tabs>
              <w:jc w:val="center"/>
            </w:pPr>
            <w:r w:rsidRPr="00625823">
              <w:t xml:space="preserve">Кран на ж.д ходу ЕДК 300/2         </w:t>
            </w:r>
            <w:r w:rsidRPr="00625823">
              <w:rPr>
                <w:lang w:val="kk-KZ"/>
              </w:rPr>
              <w:t>Жүк көтерілімділігі</w:t>
            </w:r>
            <w:r w:rsidRPr="00625823">
              <w:t xml:space="preserve"> 60 тонн.</w:t>
            </w:r>
          </w:p>
          <w:p w:rsidR="00197AC4" w:rsidRPr="00625823" w:rsidRDefault="00197AC4" w:rsidP="00197AC4">
            <w:pPr>
              <w:tabs>
                <w:tab w:val="left" w:pos="903"/>
              </w:tabs>
              <w:jc w:val="center"/>
            </w:pPr>
            <w:r w:rsidRPr="00625823">
              <w:t>Бульдозер Д-355»Камацу».</w:t>
            </w:r>
          </w:p>
          <w:p w:rsidR="00197AC4" w:rsidRPr="00625823" w:rsidRDefault="00197AC4" w:rsidP="00197AC4">
            <w:pPr>
              <w:tabs>
                <w:tab w:val="left" w:pos="903"/>
              </w:tabs>
              <w:jc w:val="center"/>
            </w:pPr>
            <w:r w:rsidRPr="00625823">
              <w:t>Бульдозер  Т-330 (2ед).</w:t>
            </w:r>
          </w:p>
          <w:p w:rsidR="00197AC4" w:rsidRPr="00625823" w:rsidRDefault="00197AC4" w:rsidP="00197AC4">
            <w:pPr>
              <w:jc w:val="center"/>
            </w:pPr>
            <w:r w:rsidRPr="00625823">
              <w:rPr>
                <w:lang w:val="kk-KZ"/>
              </w:rPr>
              <w:t>Тартқыш</w:t>
            </w:r>
            <w:r w:rsidRPr="00625823">
              <w:t xml:space="preserve"> БТТ-1.</w:t>
            </w:r>
          </w:p>
          <w:p w:rsidR="00197AC4" w:rsidRPr="00625823" w:rsidRDefault="00197AC4" w:rsidP="00197AC4">
            <w:pPr>
              <w:jc w:val="center"/>
            </w:pPr>
            <w:r w:rsidRPr="00625823">
              <w:t>Авто</w:t>
            </w:r>
            <w:r w:rsidRPr="00625823">
              <w:rPr>
                <w:lang w:val="kk-KZ"/>
              </w:rPr>
              <w:t>көлік</w:t>
            </w:r>
            <w:r w:rsidRPr="00625823">
              <w:t xml:space="preserve"> Камаз 45143</w:t>
            </w:r>
          </w:p>
          <w:p w:rsidR="00197AC4" w:rsidRPr="00625823" w:rsidRDefault="00197AC4" w:rsidP="00197AC4">
            <w:pPr>
              <w:jc w:val="center"/>
            </w:pPr>
            <w:r w:rsidRPr="00625823">
              <w:t xml:space="preserve">г.н.  С 056 </w:t>
            </w:r>
            <w:r w:rsidRPr="00625823">
              <w:rPr>
                <w:lang w:val="en-US"/>
              </w:rPr>
              <w:t>RB</w:t>
            </w:r>
            <w:r w:rsidRPr="00625823">
              <w:t>.</w:t>
            </w:r>
          </w:p>
          <w:p w:rsidR="00197AC4" w:rsidRPr="00625823" w:rsidRDefault="00197AC4" w:rsidP="00197AC4">
            <w:pPr>
              <w:jc w:val="center"/>
            </w:pPr>
            <w:r w:rsidRPr="00625823">
              <w:t>Авто</w:t>
            </w:r>
            <w:r w:rsidRPr="00625823">
              <w:rPr>
                <w:lang w:val="kk-KZ"/>
              </w:rPr>
              <w:t>көлік</w:t>
            </w:r>
            <w:r w:rsidRPr="00625823">
              <w:t xml:space="preserve"> УАЗ 39094-018</w:t>
            </w:r>
          </w:p>
          <w:p w:rsidR="00197AC4" w:rsidRPr="00625823" w:rsidRDefault="00197AC4" w:rsidP="00197AC4">
            <w:pPr>
              <w:jc w:val="center"/>
            </w:pPr>
            <w:r w:rsidRPr="00625823">
              <w:t xml:space="preserve">«Фермер»  г.н.   С 058 </w:t>
            </w:r>
            <w:r w:rsidRPr="00625823">
              <w:rPr>
                <w:lang w:val="en-US"/>
              </w:rPr>
              <w:t>RB</w:t>
            </w:r>
          </w:p>
        </w:tc>
      </w:tr>
    </w:tbl>
    <w:p w:rsidR="00197AC4" w:rsidRPr="00625823" w:rsidRDefault="00197AC4" w:rsidP="00197AC4">
      <w:pPr>
        <w:jc w:val="center"/>
        <w:rPr>
          <w:b/>
        </w:rPr>
      </w:pPr>
    </w:p>
    <w:p w:rsidR="00197AC4" w:rsidRPr="00625823" w:rsidRDefault="00197AC4" w:rsidP="00197AC4">
      <w:pPr>
        <w:jc w:val="center"/>
        <w:rPr>
          <w:b/>
        </w:rPr>
      </w:pPr>
    </w:p>
    <w:p w:rsidR="00197AC4" w:rsidRPr="00625823" w:rsidRDefault="00197AC4" w:rsidP="00197AC4">
      <w:pPr>
        <w:jc w:val="center"/>
        <w:rPr>
          <w:b/>
        </w:rPr>
      </w:pPr>
      <w:r w:rsidRPr="00625823">
        <w:rPr>
          <w:b/>
        </w:rPr>
        <w:t>4. Әуе көлігі объектілерінде төтенше жағдайлардың туындау тәуекелінің көрсеткіштері.</w:t>
      </w:r>
    </w:p>
    <w:p w:rsidR="00197AC4" w:rsidRPr="00625823" w:rsidRDefault="00197AC4" w:rsidP="00197AC4">
      <w:pPr>
        <w:jc w:val="center"/>
        <w:rPr>
          <w:b/>
        </w:rPr>
      </w:pPr>
    </w:p>
    <w:p w:rsidR="00197AC4" w:rsidRPr="00625823" w:rsidRDefault="00197AC4" w:rsidP="00197AC4">
      <w:pPr>
        <w:jc w:val="both"/>
      </w:pPr>
      <w:r w:rsidRPr="00625823">
        <w:t>Әуе желілерінің жалпы сипаттамасы:</w:t>
      </w:r>
    </w:p>
    <w:p w:rsidR="00197AC4" w:rsidRPr="00625823" w:rsidRDefault="00197AC4" w:rsidP="00197AC4">
      <w:pPr>
        <w:jc w:val="both"/>
      </w:pPr>
      <w:r w:rsidRPr="00625823">
        <w:t>әуе көлігі объектілерінде қолайсыз жағдайдың туындау тәуекелдері: әуежай аумағында тас жол арқылы су басу, су басу, асып кету жағдайлары тіркелмеген; ТЖ туындаған жағдайда зардап шегуі мүмкін жақын елді мекендерге ұшу-қону жолағының траверзінде орналасқан және қону жолағынан 21о Мкпос шегінен 2,17 км қашықтықта орналасқан Ақкөл кенті жатады. әуе кемелерінің (ӘК) ұшу және қону секторында тұрғын және өндірістік құрылыстар жоқ.</w:t>
      </w:r>
    </w:p>
    <w:p w:rsidR="00197AC4" w:rsidRPr="00625823" w:rsidRDefault="00197AC4" w:rsidP="00197AC4">
      <w:pPr>
        <w:jc w:val="both"/>
      </w:pPr>
    </w:p>
    <w:p w:rsidR="00197AC4" w:rsidRPr="00625823" w:rsidRDefault="00197AC4" w:rsidP="00197AC4">
      <w:pPr>
        <w:jc w:val="center"/>
        <w:rPr>
          <w:b/>
        </w:rPr>
      </w:pPr>
      <w:r w:rsidRPr="00625823">
        <w:rPr>
          <w:b/>
        </w:rPr>
        <w:t>Отырғызу алаңдарының болуы туралы мәліметтер</w:t>
      </w:r>
    </w:p>
    <w:p w:rsidR="00197AC4" w:rsidRPr="00625823" w:rsidRDefault="00197AC4" w:rsidP="00197AC4">
      <w:pPr>
        <w:jc w:val="center"/>
      </w:pPr>
      <w:r w:rsidRPr="00625823">
        <w:rPr>
          <w:b/>
        </w:rPr>
        <w:t>төтенше жағдай болған жағдайда санитариялық авиация үшін</w:t>
      </w:r>
    </w:p>
    <w:p w:rsidR="00197AC4" w:rsidRPr="00625823" w:rsidRDefault="00197AC4" w:rsidP="00197AC4">
      <w:pPr>
        <w:jc w:val="right"/>
        <w:rPr>
          <w:lang w:val="kk-KZ"/>
        </w:rPr>
      </w:pPr>
      <w:r w:rsidRPr="00625823">
        <w:rPr>
          <w:lang w:val="kk-KZ"/>
        </w:rPr>
        <w:t>кесте</w:t>
      </w:r>
      <w:r w:rsidRPr="00625823">
        <w:t xml:space="preserve"> </w:t>
      </w:r>
      <w:r w:rsidRPr="00625823">
        <w:rPr>
          <w:lang w:val="kk-KZ"/>
        </w:rPr>
        <w:t>36</w:t>
      </w:r>
    </w:p>
    <w:p w:rsidR="00197AC4" w:rsidRPr="00625823" w:rsidRDefault="00197AC4" w:rsidP="00197AC4">
      <w:pPr>
        <w:jc w:val="right"/>
        <w:rPr>
          <w:lang w:val="kk-KZ"/>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166"/>
        <w:gridCol w:w="3531"/>
        <w:gridCol w:w="4943"/>
      </w:tblGrid>
      <w:tr w:rsidR="00197AC4" w:rsidRPr="00625823" w:rsidTr="00514ADD">
        <w:tc>
          <w:tcPr>
            <w:tcW w:w="636" w:type="dxa"/>
            <w:tcBorders>
              <w:top w:val="single" w:sz="4" w:space="0" w:color="auto"/>
              <w:left w:val="single" w:sz="4" w:space="0" w:color="auto"/>
              <w:bottom w:val="single" w:sz="4" w:space="0" w:color="auto"/>
              <w:right w:val="single" w:sz="4" w:space="0" w:color="auto"/>
            </w:tcBorders>
            <w:hideMark/>
          </w:tcPr>
          <w:p w:rsidR="00197AC4" w:rsidRPr="00625823" w:rsidRDefault="00197AC4" w:rsidP="00197AC4">
            <w:pPr>
              <w:spacing w:line="276" w:lineRule="auto"/>
              <w:jc w:val="center"/>
              <w:rPr>
                <w:b/>
                <w:lang w:eastAsia="en-US"/>
              </w:rPr>
            </w:pPr>
            <w:r w:rsidRPr="00625823">
              <w:rPr>
                <w:b/>
                <w:lang w:eastAsia="en-US"/>
              </w:rPr>
              <w:t>№</w:t>
            </w:r>
          </w:p>
        </w:tc>
        <w:tc>
          <w:tcPr>
            <w:tcW w:w="6166" w:type="dxa"/>
            <w:tcBorders>
              <w:top w:val="single" w:sz="4" w:space="0" w:color="auto"/>
              <w:left w:val="single" w:sz="4" w:space="0" w:color="auto"/>
              <w:bottom w:val="single" w:sz="4" w:space="0" w:color="auto"/>
              <w:right w:val="single" w:sz="4" w:space="0" w:color="auto"/>
            </w:tcBorders>
            <w:hideMark/>
          </w:tcPr>
          <w:p w:rsidR="00197AC4" w:rsidRPr="00625823" w:rsidRDefault="00197AC4" w:rsidP="00197AC4">
            <w:pPr>
              <w:spacing w:line="276" w:lineRule="auto"/>
              <w:jc w:val="center"/>
              <w:rPr>
                <w:b/>
                <w:lang w:eastAsia="en-US"/>
              </w:rPr>
            </w:pPr>
            <w:r w:rsidRPr="00625823">
              <w:rPr>
                <w:b/>
                <w:lang w:eastAsia="en-US"/>
              </w:rPr>
              <w:t>Елді мекеннің атауы</w:t>
            </w:r>
          </w:p>
        </w:tc>
        <w:tc>
          <w:tcPr>
            <w:tcW w:w="3531" w:type="dxa"/>
            <w:tcBorders>
              <w:top w:val="single" w:sz="4" w:space="0" w:color="auto"/>
              <w:left w:val="single" w:sz="4" w:space="0" w:color="auto"/>
              <w:bottom w:val="single" w:sz="4" w:space="0" w:color="auto"/>
              <w:right w:val="single" w:sz="4" w:space="0" w:color="auto"/>
            </w:tcBorders>
            <w:hideMark/>
          </w:tcPr>
          <w:p w:rsidR="00197AC4" w:rsidRPr="00625823" w:rsidRDefault="00197AC4" w:rsidP="00197AC4">
            <w:pPr>
              <w:spacing w:line="276" w:lineRule="auto"/>
              <w:jc w:val="center"/>
              <w:rPr>
                <w:b/>
                <w:lang w:eastAsia="en-US"/>
              </w:rPr>
            </w:pPr>
            <w:r w:rsidRPr="00625823">
              <w:rPr>
                <w:b/>
                <w:lang w:eastAsia="en-US"/>
              </w:rPr>
              <w:t>Қону алаңдарының саны мен координаттары</w:t>
            </w:r>
          </w:p>
        </w:tc>
        <w:tc>
          <w:tcPr>
            <w:tcW w:w="4943" w:type="dxa"/>
            <w:tcBorders>
              <w:top w:val="single" w:sz="4" w:space="0" w:color="auto"/>
              <w:left w:val="single" w:sz="4" w:space="0" w:color="auto"/>
              <w:bottom w:val="single" w:sz="4" w:space="0" w:color="auto"/>
              <w:right w:val="single" w:sz="4" w:space="0" w:color="auto"/>
            </w:tcBorders>
            <w:hideMark/>
          </w:tcPr>
          <w:p w:rsidR="00197AC4" w:rsidRPr="00625823" w:rsidRDefault="00197AC4" w:rsidP="00197AC4">
            <w:pPr>
              <w:spacing w:line="276" w:lineRule="auto"/>
              <w:jc w:val="center"/>
              <w:rPr>
                <w:b/>
                <w:lang w:val="kk-KZ" w:eastAsia="en-US"/>
              </w:rPr>
            </w:pPr>
            <w:r w:rsidRPr="00625823">
              <w:rPr>
                <w:b/>
                <w:lang w:val="kk-KZ" w:eastAsia="en-US"/>
              </w:rPr>
              <w:t>Сипаттамасы</w:t>
            </w:r>
          </w:p>
        </w:tc>
      </w:tr>
      <w:tr w:rsidR="00197AC4" w:rsidRPr="00625823" w:rsidTr="00514ADD">
        <w:tc>
          <w:tcPr>
            <w:tcW w:w="636" w:type="dxa"/>
            <w:tcBorders>
              <w:top w:val="single" w:sz="4" w:space="0" w:color="auto"/>
              <w:left w:val="single" w:sz="4" w:space="0" w:color="auto"/>
              <w:bottom w:val="single" w:sz="4" w:space="0" w:color="auto"/>
              <w:right w:val="single" w:sz="4" w:space="0" w:color="auto"/>
            </w:tcBorders>
            <w:hideMark/>
          </w:tcPr>
          <w:p w:rsidR="00197AC4" w:rsidRPr="00625823" w:rsidRDefault="00197AC4" w:rsidP="00197AC4">
            <w:pPr>
              <w:spacing w:line="276" w:lineRule="auto"/>
              <w:jc w:val="center"/>
              <w:rPr>
                <w:lang w:eastAsia="en-US"/>
              </w:rPr>
            </w:pPr>
            <w:r w:rsidRPr="00625823">
              <w:rPr>
                <w:lang w:eastAsia="en-US"/>
              </w:rPr>
              <w:t>1</w:t>
            </w:r>
          </w:p>
        </w:tc>
        <w:tc>
          <w:tcPr>
            <w:tcW w:w="6166" w:type="dxa"/>
            <w:tcBorders>
              <w:top w:val="single" w:sz="4" w:space="0" w:color="auto"/>
              <w:left w:val="single" w:sz="4" w:space="0" w:color="auto"/>
              <w:bottom w:val="single" w:sz="4" w:space="0" w:color="auto"/>
              <w:right w:val="single" w:sz="4" w:space="0" w:color="auto"/>
            </w:tcBorders>
            <w:hideMark/>
          </w:tcPr>
          <w:p w:rsidR="00197AC4" w:rsidRPr="00625823" w:rsidRDefault="00197AC4" w:rsidP="00197AC4">
            <w:pPr>
              <w:spacing w:line="276" w:lineRule="auto"/>
              <w:jc w:val="center"/>
              <w:rPr>
                <w:lang w:eastAsia="en-US"/>
              </w:rPr>
            </w:pPr>
            <w:r w:rsidRPr="00625823">
              <w:rPr>
                <w:lang w:eastAsia="en-US"/>
              </w:rPr>
              <w:t>2</w:t>
            </w:r>
          </w:p>
        </w:tc>
        <w:tc>
          <w:tcPr>
            <w:tcW w:w="3531" w:type="dxa"/>
            <w:tcBorders>
              <w:top w:val="single" w:sz="4" w:space="0" w:color="auto"/>
              <w:left w:val="single" w:sz="4" w:space="0" w:color="auto"/>
              <w:bottom w:val="single" w:sz="4" w:space="0" w:color="auto"/>
              <w:right w:val="single" w:sz="4" w:space="0" w:color="auto"/>
            </w:tcBorders>
            <w:hideMark/>
          </w:tcPr>
          <w:p w:rsidR="00197AC4" w:rsidRPr="00625823" w:rsidRDefault="00197AC4" w:rsidP="00197AC4">
            <w:pPr>
              <w:spacing w:line="276" w:lineRule="auto"/>
              <w:jc w:val="center"/>
              <w:rPr>
                <w:lang w:eastAsia="en-US"/>
              </w:rPr>
            </w:pPr>
            <w:r w:rsidRPr="00625823">
              <w:rPr>
                <w:lang w:eastAsia="en-US"/>
              </w:rPr>
              <w:t>3</w:t>
            </w:r>
          </w:p>
        </w:tc>
        <w:tc>
          <w:tcPr>
            <w:tcW w:w="4943" w:type="dxa"/>
            <w:tcBorders>
              <w:top w:val="single" w:sz="4" w:space="0" w:color="auto"/>
              <w:left w:val="single" w:sz="4" w:space="0" w:color="auto"/>
              <w:bottom w:val="single" w:sz="4" w:space="0" w:color="auto"/>
              <w:right w:val="single" w:sz="4" w:space="0" w:color="auto"/>
            </w:tcBorders>
            <w:hideMark/>
          </w:tcPr>
          <w:p w:rsidR="00197AC4" w:rsidRPr="00625823" w:rsidRDefault="00197AC4" w:rsidP="00197AC4">
            <w:pPr>
              <w:spacing w:line="276" w:lineRule="auto"/>
              <w:jc w:val="center"/>
              <w:rPr>
                <w:lang w:eastAsia="en-US"/>
              </w:rPr>
            </w:pPr>
            <w:r w:rsidRPr="00625823">
              <w:rPr>
                <w:lang w:eastAsia="en-US"/>
              </w:rPr>
              <w:t>4</w:t>
            </w:r>
          </w:p>
        </w:tc>
      </w:tr>
      <w:tr w:rsidR="00197AC4" w:rsidRPr="00625823" w:rsidTr="00514ADD">
        <w:tc>
          <w:tcPr>
            <w:tcW w:w="15276" w:type="dxa"/>
            <w:gridSpan w:val="4"/>
            <w:tcBorders>
              <w:top w:val="single" w:sz="4" w:space="0" w:color="auto"/>
              <w:left w:val="single" w:sz="4" w:space="0" w:color="auto"/>
              <w:bottom w:val="single" w:sz="4" w:space="0" w:color="auto"/>
              <w:right w:val="single" w:sz="4" w:space="0" w:color="auto"/>
            </w:tcBorders>
            <w:hideMark/>
          </w:tcPr>
          <w:p w:rsidR="00197AC4" w:rsidRPr="00625823" w:rsidRDefault="00197AC4" w:rsidP="00197AC4">
            <w:pPr>
              <w:spacing w:line="276" w:lineRule="auto"/>
              <w:jc w:val="center"/>
              <w:rPr>
                <w:b/>
                <w:lang w:val="kk-KZ" w:eastAsia="en-US"/>
              </w:rPr>
            </w:pPr>
            <w:r w:rsidRPr="00625823">
              <w:rPr>
                <w:b/>
                <w:lang w:eastAsia="en-US"/>
              </w:rPr>
              <w:t xml:space="preserve">1. </w:t>
            </w:r>
            <w:r w:rsidRPr="00625823">
              <w:rPr>
                <w:b/>
                <w:lang w:val="kk-KZ" w:eastAsia="en-US"/>
              </w:rPr>
              <w:t>Аудан атауы</w:t>
            </w:r>
          </w:p>
        </w:tc>
      </w:tr>
      <w:tr w:rsidR="00197AC4" w:rsidRPr="00625823" w:rsidTr="00514ADD">
        <w:tc>
          <w:tcPr>
            <w:tcW w:w="636" w:type="dxa"/>
            <w:tcBorders>
              <w:top w:val="single" w:sz="4" w:space="0" w:color="auto"/>
              <w:left w:val="single" w:sz="4" w:space="0" w:color="auto"/>
              <w:bottom w:val="single" w:sz="4" w:space="0" w:color="auto"/>
              <w:right w:val="single" w:sz="4" w:space="0" w:color="auto"/>
            </w:tcBorders>
            <w:hideMark/>
          </w:tcPr>
          <w:p w:rsidR="00197AC4" w:rsidRPr="00625823" w:rsidRDefault="00197AC4" w:rsidP="00197AC4">
            <w:pPr>
              <w:spacing w:line="276" w:lineRule="auto"/>
              <w:jc w:val="center"/>
              <w:rPr>
                <w:b/>
                <w:lang w:eastAsia="en-US"/>
              </w:rPr>
            </w:pPr>
            <w:r w:rsidRPr="00625823">
              <w:rPr>
                <w:b/>
                <w:lang w:eastAsia="en-US"/>
              </w:rPr>
              <w:t>1.1.</w:t>
            </w:r>
          </w:p>
        </w:tc>
        <w:tc>
          <w:tcPr>
            <w:tcW w:w="616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spacing w:line="276" w:lineRule="auto"/>
              <w:jc w:val="center"/>
              <w:rPr>
                <w:bCs/>
                <w:lang w:eastAsia="en-US"/>
              </w:rPr>
            </w:pPr>
            <w:r w:rsidRPr="00625823">
              <w:rPr>
                <w:bCs/>
                <w:lang w:eastAsia="en-US"/>
              </w:rPr>
              <w:t>Аэропорт Кокшетау</w:t>
            </w:r>
          </w:p>
        </w:tc>
        <w:tc>
          <w:tcPr>
            <w:tcW w:w="353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spacing w:line="276" w:lineRule="auto"/>
              <w:jc w:val="center"/>
              <w:rPr>
                <w:bCs/>
                <w:lang w:eastAsia="en-US"/>
              </w:rPr>
            </w:pPr>
            <w:r w:rsidRPr="00625823">
              <w:rPr>
                <w:bCs/>
                <w:lang w:eastAsia="en-US"/>
              </w:rPr>
              <w:t>Тұрақ орны №1</w:t>
            </w:r>
          </w:p>
          <w:p w:rsidR="00197AC4" w:rsidRPr="00625823" w:rsidRDefault="00197AC4" w:rsidP="00197AC4">
            <w:pPr>
              <w:spacing w:line="276" w:lineRule="auto"/>
              <w:jc w:val="center"/>
              <w:rPr>
                <w:bCs/>
                <w:lang w:val="en-US" w:eastAsia="en-US"/>
              </w:rPr>
            </w:pPr>
            <w:r w:rsidRPr="00625823">
              <w:rPr>
                <w:bCs/>
                <w:lang w:eastAsia="en-US"/>
              </w:rPr>
              <w:t>53</w:t>
            </w:r>
            <w:r w:rsidRPr="00625823">
              <w:rPr>
                <w:bCs/>
                <w:lang w:val="en-US" w:eastAsia="en-US"/>
              </w:rPr>
              <w:t>1959</w:t>
            </w:r>
            <w:r w:rsidRPr="00625823">
              <w:rPr>
                <w:bCs/>
                <w:lang w:eastAsia="en-US"/>
              </w:rPr>
              <w:t>.</w:t>
            </w:r>
            <w:r w:rsidRPr="00625823">
              <w:rPr>
                <w:bCs/>
                <w:lang w:val="en-US" w:eastAsia="en-US"/>
              </w:rPr>
              <w:t>15216N</w:t>
            </w:r>
          </w:p>
          <w:p w:rsidR="00197AC4" w:rsidRPr="00625823" w:rsidRDefault="00197AC4" w:rsidP="00197AC4">
            <w:pPr>
              <w:spacing w:line="276" w:lineRule="auto"/>
              <w:jc w:val="center"/>
              <w:rPr>
                <w:bCs/>
                <w:lang w:val="en-US" w:eastAsia="en-US"/>
              </w:rPr>
            </w:pPr>
            <w:r w:rsidRPr="00625823">
              <w:rPr>
                <w:bCs/>
                <w:lang w:val="en-US" w:eastAsia="en-US"/>
              </w:rPr>
              <w:t>693528.75825E</w:t>
            </w:r>
          </w:p>
        </w:tc>
        <w:tc>
          <w:tcPr>
            <w:tcW w:w="4943" w:type="dxa"/>
            <w:vMerge w:val="restart"/>
            <w:tcBorders>
              <w:top w:val="single" w:sz="4" w:space="0" w:color="auto"/>
              <w:left w:val="single" w:sz="4" w:space="0" w:color="auto"/>
              <w:right w:val="single" w:sz="4" w:space="0" w:color="auto"/>
            </w:tcBorders>
          </w:tcPr>
          <w:p w:rsidR="00197AC4" w:rsidRPr="00625823" w:rsidRDefault="00197AC4" w:rsidP="00197AC4">
            <w:pPr>
              <w:spacing w:line="276" w:lineRule="auto"/>
              <w:jc w:val="center"/>
              <w:rPr>
                <w:bCs/>
                <w:lang w:val="en-US" w:eastAsia="en-US"/>
              </w:rPr>
            </w:pPr>
            <w:r w:rsidRPr="00625823">
              <w:rPr>
                <w:bCs/>
                <w:lang w:eastAsia="en-US"/>
              </w:rPr>
              <w:t>Жабын</w:t>
            </w:r>
            <w:r w:rsidRPr="00625823">
              <w:rPr>
                <w:bCs/>
                <w:lang w:val="en-US" w:eastAsia="en-US"/>
              </w:rPr>
              <w:t xml:space="preserve"> </w:t>
            </w:r>
            <w:r w:rsidRPr="00625823">
              <w:rPr>
                <w:bCs/>
                <w:lang w:eastAsia="en-US"/>
              </w:rPr>
              <w:t>түрі</w:t>
            </w:r>
            <w:r w:rsidRPr="00625823">
              <w:rPr>
                <w:bCs/>
                <w:lang w:val="en-US" w:eastAsia="en-US"/>
              </w:rPr>
              <w:t xml:space="preserve"> – </w:t>
            </w:r>
            <w:r w:rsidRPr="00625823">
              <w:rPr>
                <w:bCs/>
                <w:lang w:eastAsia="en-US"/>
              </w:rPr>
              <w:t>асфальтобетон</w:t>
            </w:r>
          </w:p>
          <w:p w:rsidR="00197AC4" w:rsidRPr="00625823" w:rsidRDefault="00197AC4" w:rsidP="00197AC4">
            <w:pPr>
              <w:spacing w:line="276" w:lineRule="auto"/>
              <w:jc w:val="center"/>
              <w:rPr>
                <w:bCs/>
                <w:lang w:val="en-US" w:eastAsia="en-US"/>
              </w:rPr>
            </w:pPr>
          </w:p>
          <w:p w:rsidR="00197AC4" w:rsidRPr="00625823" w:rsidRDefault="00197AC4" w:rsidP="00197AC4">
            <w:pPr>
              <w:spacing w:line="276" w:lineRule="auto"/>
              <w:jc w:val="center"/>
              <w:rPr>
                <w:bCs/>
                <w:lang w:val="en-US" w:eastAsia="en-US"/>
              </w:rPr>
            </w:pPr>
          </w:p>
          <w:p w:rsidR="00197AC4" w:rsidRPr="00625823" w:rsidRDefault="00197AC4" w:rsidP="00197AC4">
            <w:pPr>
              <w:spacing w:line="276" w:lineRule="auto"/>
              <w:jc w:val="center"/>
              <w:rPr>
                <w:bCs/>
                <w:lang w:val="en-US" w:eastAsia="en-US"/>
              </w:rPr>
            </w:pPr>
            <w:r w:rsidRPr="00625823">
              <w:rPr>
                <w:bCs/>
                <w:lang w:eastAsia="en-US"/>
              </w:rPr>
              <w:t>Көтергіштік</w:t>
            </w:r>
            <w:r w:rsidRPr="00625823">
              <w:rPr>
                <w:bCs/>
                <w:lang w:val="en-US" w:eastAsia="en-US"/>
              </w:rPr>
              <w:t xml:space="preserve"> </w:t>
            </w:r>
            <w:r w:rsidRPr="00625823">
              <w:rPr>
                <w:bCs/>
                <w:lang w:eastAsia="en-US"/>
              </w:rPr>
              <w:t>қабілеті</w:t>
            </w:r>
            <w:r w:rsidRPr="00625823">
              <w:rPr>
                <w:bCs/>
                <w:lang w:val="en-US" w:eastAsia="en-US"/>
              </w:rPr>
              <w:t xml:space="preserve"> – PCN47/F/C/X/T</w:t>
            </w:r>
          </w:p>
          <w:p w:rsidR="00197AC4" w:rsidRPr="00625823" w:rsidRDefault="00197AC4" w:rsidP="00197AC4">
            <w:pPr>
              <w:spacing w:line="276" w:lineRule="auto"/>
              <w:jc w:val="center"/>
              <w:rPr>
                <w:bCs/>
                <w:lang w:val="en-US" w:eastAsia="en-US"/>
              </w:rPr>
            </w:pPr>
          </w:p>
          <w:p w:rsidR="00197AC4" w:rsidRPr="00625823" w:rsidRDefault="00197AC4" w:rsidP="00197AC4">
            <w:pPr>
              <w:spacing w:line="276" w:lineRule="auto"/>
              <w:jc w:val="center"/>
              <w:rPr>
                <w:bCs/>
                <w:lang w:val="en-US" w:eastAsia="en-US"/>
              </w:rPr>
            </w:pPr>
          </w:p>
          <w:p w:rsidR="00197AC4" w:rsidRPr="00625823" w:rsidRDefault="00197AC4" w:rsidP="00197AC4">
            <w:pPr>
              <w:spacing w:line="276" w:lineRule="auto"/>
              <w:jc w:val="center"/>
              <w:rPr>
                <w:bCs/>
                <w:lang w:val="en-US" w:eastAsia="en-US"/>
              </w:rPr>
            </w:pPr>
          </w:p>
          <w:p w:rsidR="00197AC4" w:rsidRPr="00625823" w:rsidRDefault="00197AC4" w:rsidP="00197AC4">
            <w:pPr>
              <w:spacing w:line="276" w:lineRule="auto"/>
              <w:jc w:val="center"/>
              <w:rPr>
                <w:bCs/>
                <w:lang w:val="en-US" w:eastAsia="en-US"/>
              </w:rPr>
            </w:pPr>
          </w:p>
          <w:p w:rsidR="00197AC4" w:rsidRPr="00625823" w:rsidRDefault="00197AC4" w:rsidP="00197AC4">
            <w:pPr>
              <w:spacing w:line="276" w:lineRule="auto"/>
              <w:jc w:val="center"/>
              <w:rPr>
                <w:bCs/>
                <w:lang w:val="en-US" w:eastAsia="en-US"/>
              </w:rPr>
            </w:pPr>
          </w:p>
          <w:p w:rsidR="00197AC4" w:rsidRPr="00625823" w:rsidRDefault="00197AC4" w:rsidP="00197AC4">
            <w:pPr>
              <w:spacing w:line="276" w:lineRule="auto"/>
              <w:jc w:val="center"/>
              <w:rPr>
                <w:bCs/>
                <w:lang w:val="en-US" w:eastAsia="en-US"/>
              </w:rPr>
            </w:pPr>
          </w:p>
          <w:p w:rsidR="00197AC4" w:rsidRPr="00625823" w:rsidRDefault="00197AC4" w:rsidP="00197AC4">
            <w:pPr>
              <w:spacing w:line="276" w:lineRule="auto"/>
              <w:jc w:val="center"/>
              <w:rPr>
                <w:bCs/>
                <w:lang w:val="en-US" w:eastAsia="en-US"/>
              </w:rPr>
            </w:pPr>
          </w:p>
          <w:p w:rsidR="00197AC4" w:rsidRPr="00625823" w:rsidRDefault="00197AC4" w:rsidP="00197AC4">
            <w:pPr>
              <w:spacing w:line="276" w:lineRule="auto"/>
              <w:jc w:val="center"/>
              <w:rPr>
                <w:bCs/>
                <w:lang w:val="en-US" w:eastAsia="en-US"/>
              </w:rPr>
            </w:pPr>
          </w:p>
          <w:p w:rsidR="00197AC4" w:rsidRPr="00625823" w:rsidRDefault="00197AC4" w:rsidP="00197AC4">
            <w:pPr>
              <w:spacing w:line="276" w:lineRule="auto"/>
              <w:jc w:val="center"/>
              <w:rPr>
                <w:bCs/>
                <w:lang w:val="en-US" w:eastAsia="en-US"/>
              </w:rPr>
            </w:pPr>
            <w:r w:rsidRPr="00625823">
              <w:rPr>
                <w:bCs/>
                <w:lang w:eastAsia="en-US"/>
              </w:rPr>
              <w:t>Жабын</w:t>
            </w:r>
            <w:r w:rsidRPr="00625823">
              <w:rPr>
                <w:bCs/>
                <w:lang w:val="en-US" w:eastAsia="en-US"/>
              </w:rPr>
              <w:t xml:space="preserve"> </w:t>
            </w:r>
            <w:r w:rsidRPr="00625823">
              <w:rPr>
                <w:bCs/>
                <w:lang w:eastAsia="en-US"/>
              </w:rPr>
              <w:t>түрі</w:t>
            </w:r>
            <w:r w:rsidRPr="00625823">
              <w:rPr>
                <w:bCs/>
                <w:lang w:val="en-US" w:eastAsia="en-US"/>
              </w:rPr>
              <w:t xml:space="preserve"> – </w:t>
            </w:r>
            <w:r w:rsidRPr="00625823">
              <w:rPr>
                <w:bCs/>
                <w:lang w:eastAsia="en-US"/>
              </w:rPr>
              <w:t>асфальтобетон</w:t>
            </w:r>
          </w:p>
          <w:p w:rsidR="00197AC4" w:rsidRPr="00625823" w:rsidRDefault="00197AC4" w:rsidP="00197AC4">
            <w:pPr>
              <w:spacing w:line="276" w:lineRule="auto"/>
              <w:jc w:val="center"/>
              <w:rPr>
                <w:bCs/>
                <w:lang w:val="en-US" w:eastAsia="en-US"/>
              </w:rPr>
            </w:pPr>
            <w:r w:rsidRPr="00625823">
              <w:rPr>
                <w:bCs/>
                <w:lang w:eastAsia="en-US"/>
              </w:rPr>
              <w:t>Көтергіштік</w:t>
            </w:r>
            <w:r w:rsidRPr="00625823">
              <w:rPr>
                <w:bCs/>
                <w:lang w:val="en-US" w:eastAsia="en-US"/>
              </w:rPr>
              <w:t xml:space="preserve"> </w:t>
            </w:r>
            <w:r w:rsidRPr="00625823">
              <w:rPr>
                <w:bCs/>
                <w:lang w:eastAsia="en-US"/>
              </w:rPr>
              <w:t>қабілеті</w:t>
            </w:r>
            <w:r w:rsidRPr="00625823">
              <w:rPr>
                <w:bCs/>
                <w:lang w:val="en-US" w:eastAsia="en-US"/>
              </w:rPr>
              <w:t xml:space="preserve"> – PCN19/F/C/Y/T</w:t>
            </w:r>
          </w:p>
          <w:p w:rsidR="00197AC4" w:rsidRPr="00625823" w:rsidRDefault="00197AC4" w:rsidP="00197AC4">
            <w:pPr>
              <w:spacing w:line="276" w:lineRule="auto"/>
              <w:jc w:val="center"/>
              <w:rPr>
                <w:bCs/>
                <w:lang w:val="en-US" w:eastAsia="en-US"/>
              </w:rPr>
            </w:pPr>
          </w:p>
          <w:p w:rsidR="00197AC4" w:rsidRPr="00625823" w:rsidRDefault="00197AC4" w:rsidP="00197AC4">
            <w:pPr>
              <w:spacing w:line="276" w:lineRule="auto"/>
              <w:jc w:val="center"/>
              <w:rPr>
                <w:bCs/>
                <w:lang w:val="en-US" w:eastAsia="en-US"/>
              </w:rPr>
            </w:pPr>
            <w:r w:rsidRPr="00625823">
              <w:rPr>
                <w:bCs/>
                <w:lang w:eastAsia="en-US"/>
              </w:rPr>
              <w:t>Тұрақ</w:t>
            </w:r>
            <w:r w:rsidRPr="00625823">
              <w:rPr>
                <w:bCs/>
                <w:lang w:val="en-US" w:eastAsia="en-US"/>
              </w:rPr>
              <w:t xml:space="preserve"> </w:t>
            </w:r>
            <w:r w:rsidRPr="00625823">
              <w:rPr>
                <w:bCs/>
                <w:lang w:eastAsia="en-US"/>
              </w:rPr>
              <w:t>орындары</w:t>
            </w:r>
            <w:r w:rsidRPr="00625823">
              <w:rPr>
                <w:bCs/>
                <w:lang w:val="en-US" w:eastAsia="en-US"/>
              </w:rPr>
              <w:t xml:space="preserve"> </w:t>
            </w:r>
            <w:r w:rsidRPr="00625823">
              <w:rPr>
                <w:bCs/>
                <w:lang w:eastAsia="en-US"/>
              </w:rPr>
              <w:t>ұшақтар</w:t>
            </w:r>
            <w:r w:rsidRPr="00625823">
              <w:rPr>
                <w:bCs/>
                <w:lang w:val="en-US" w:eastAsia="en-US"/>
              </w:rPr>
              <w:t xml:space="preserve"> </w:t>
            </w:r>
            <w:r w:rsidRPr="00625823">
              <w:rPr>
                <w:bCs/>
                <w:lang w:eastAsia="en-US"/>
              </w:rPr>
              <w:t>мен</w:t>
            </w:r>
            <w:r w:rsidRPr="00625823">
              <w:rPr>
                <w:bCs/>
                <w:lang w:val="en-US" w:eastAsia="en-US"/>
              </w:rPr>
              <w:t xml:space="preserve"> </w:t>
            </w:r>
            <w:r w:rsidRPr="00625823">
              <w:rPr>
                <w:bCs/>
                <w:lang w:eastAsia="en-US"/>
              </w:rPr>
              <w:t>тікұшақтарды</w:t>
            </w:r>
            <w:r w:rsidRPr="00625823">
              <w:rPr>
                <w:bCs/>
                <w:lang w:val="en-US" w:eastAsia="en-US"/>
              </w:rPr>
              <w:t xml:space="preserve"> </w:t>
            </w:r>
            <w:r w:rsidRPr="00625823">
              <w:rPr>
                <w:bCs/>
                <w:lang w:eastAsia="en-US"/>
              </w:rPr>
              <w:t>орнату</w:t>
            </w:r>
            <w:r w:rsidRPr="00625823">
              <w:rPr>
                <w:bCs/>
                <w:lang w:val="en-US" w:eastAsia="en-US"/>
              </w:rPr>
              <w:t xml:space="preserve"> </w:t>
            </w:r>
            <w:r w:rsidRPr="00625823">
              <w:rPr>
                <w:bCs/>
                <w:lang w:eastAsia="en-US"/>
              </w:rPr>
              <w:t>үшін</w:t>
            </w:r>
            <w:r w:rsidRPr="00625823">
              <w:rPr>
                <w:bCs/>
                <w:lang w:val="en-US" w:eastAsia="en-US"/>
              </w:rPr>
              <w:t xml:space="preserve"> </w:t>
            </w:r>
            <w:r w:rsidRPr="00625823">
              <w:rPr>
                <w:bCs/>
                <w:lang w:eastAsia="en-US"/>
              </w:rPr>
              <w:t>қолданылады</w:t>
            </w:r>
          </w:p>
        </w:tc>
      </w:tr>
      <w:tr w:rsidR="00197AC4" w:rsidRPr="00625823" w:rsidTr="00514ADD">
        <w:tc>
          <w:tcPr>
            <w:tcW w:w="63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spacing w:line="276" w:lineRule="auto"/>
              <w:jc w:val="center"/>
              <w:rPr>
                <w:b/>
                <w:lang w:val="en-US" w:eastAsia="en-US"/>
              </w:rPr>
            </w:pPr>
          </w:p>
        </w:tc>
        <w:tc>
          <w:tcPr>
            <w:tcW w:w="616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spacing w:line="276" w:lineRule="auto"/>
              <w:jc w:val="center"/>
              <w:rPr>
                <w:b/>
                <w:lang w:val="en-US" w:eastAsia="en-US"/>
              </w:rPr>
            </w:pPr>
          </w:p>
        </w:tc>
        <w:tc>
          <w:tcPr>
            <w:tcW w:w="353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spacing w:line="276" w:lineRule="auto"/>
              <w:jc w:val="center"/>
              <w:rPr>
                <w:bCs/>
                <w:lang w:val="en-US" w:eastAsia="en-US"/>
              </w:rPr>
            </w:pPr>
            <w:r w:rsidRPr="00625823">
              <w:rPr>
                <w:bCs/>
                <w:lang w:eastAsia="en-US"/>
              </w:rPr>
              <w:t>Тұрақ орны №</w:t>
            </w:r>
            <w:r w:rsidRPr="00625823">
              <w:rPr>
                <w:bCs/>
                <w:lang w:val="en-US" w:eastAsia="en-US"/>
              </w:rPr>
              <w:t>2</w:t>
            </w:r>
          </w:p>
          <w:p w:rsidR="00197AC4" w:rsidRPr="00625823" w:rsidRDefault="00197AC4" w:rsidP="00197AC4">
            <w:pPr>
              <w:spacing w:line="276" w:lineRule="auto"/>
              <w:jc w:val="center"/>
              <w:rPr>
                <w:bCs/>
                <w:lang w:val="en-US" w:eastAsia="en-US"/>
              </w:rPr>
            </w:pPr>
            <w:r w:rsidRPr="00625823">
              <w:rPr>
                <w:bCs/>
                <w:lang w:eastAsia="en-US"/>
              </w:rPr>
              <w:t>53</w:t>
            </w:r>
            <w:r w:rsidRPr="00625823">
              <w:rPr>
                <w:bCs/>
                <w:lang w:val="en-US" w:eastAsia="en-US"/>
              </w:rPr>
              <w:t>2000</w:t>
            </w:r>
            <w:r w:rsidRPr="00625823">
              <w:rPr>
                <w:bCs/>
                <w:lang w:eastAsia="en-US"/>
              </w:rPr>
              <w:t>.</w:t>
            </w:r>
            <w:r w:rsidRPr="00625823">
              <w:rPr>
                <w:bCs/>
                <w:lang w:val="en-US" w:eastAsia="en-US"/>
              </w:rPr>
              <w:t>78925N</w:t>
            </w:r>
          </w:p>
          <w:p w:rsidR="00197AC4" w:rsidRPr="00625823" w:rsidRDefault="00197AC4" w:rsidP="00197AC4">
            <w:pPr>
              <w:spacing w:line="276" w:lineRule="auto"/>
              <w:jc w:val="center"/>
              <w:rPr>
                <w:b/>
                <w:lang w:eastAsia="en-US"/>
              </w:rPr>
            </w:pPr>
            <w:r w:rsidRPr="00625823">
              <w:rPr>
                <w:bCs/>
                <w:lang w:val="en-US" w:eastAsia="en-US"/>
              </w:rPr>
              <w:t>693530.45087E</w:t>
            </w:r>
          </w:p>
        </w:tc>
        <w:tc>
          <w:tcPr>
            <w:tcW w:w="4943" w:type="dxa"/>
            <w:vMerge/>
            <w:tcBorders>
              <w:left w:val="single" w:sz="4" w:space="0" w:color="auto"/>
              <w:right w:val="single" w:sz="4" w:space="0" w:color="auto"/>
            </w:tcBorders>
          </w:tcPr>
          <w:p w:rsidR="00197AC4" w:rsidRPr="00625823" w:rsidRDefault="00197AC4" w:rsidP="00197AC4">
            <w:pPr>
              <w:spacing w:line="276" w:lineRule="auto"/>
              <w:jc w:val="center"/>
              <w:rPr>
                <w:b/>
                <w:lang w:eastAsia="en-US"/>
              </w:rPr>
            </w:pPr>
          </w:p>
        </w:tc>
      </w:tr>
      <w:tr w:rsidR="00197AC4" w:rsidRPr="00625823" w:rsidTr="00514ADD">
        <w:tc>
          <w:tcPr>
            <w:tcW w:w="63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spacing w:line="276" w:lineRule="auto"/>
              <w:jc w:val="center"/>
              <w:rPr>
                <w:b/>
                <w:lang w:eastAsia="en-US"/>
              </w:rPr>
            </w:pPr>
          </w:p>
        </w:tc>
        <w:tc>
          <w:tcPr>
            <w:tcW w:w="616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spacing w:line="276" w:lineRule="auto"/>
              <w:jc w:val="center"/>
              <w:rPr>
                <w:b/>
                <w:lang w:eastAsia="en-US"/>
              </w:rPr>
            </w:pPr>
          </w:p>
        </w:tc>
        <w:tc>
          <w:tcPr>
            <w:tcW w:w="353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spacing w:line="276" w:lineRule="auto"/>
              <w:jc w:val="center"/>
              <w:rPr>
                <w:bCs/>
                <w:lang w:val="en-US" w:eastAsia="en-US"/>
              </w:rPr>
            </w:pPr>
            <w:r w:rsidRPr="00625823">
              <w:rPr>
                <w:bCs/>
                <w:lang w:eastAsia="en-US"/>
              </w:rPr>
              <w:t>Тұрақ орны №</w:t>
            </w:r>
            <w:r w:rsidRPr="00625823">
              <w:rPr>
                <w:bCs/>
                <w:lang w:val="en-US" w:eastAsia="en-US"/>
              </w:rPr>
              <w:t>3</w:t>
            </w:r>
          </w:p>
          <w:p w:rsidR="00197AC4" w:rsidRPr="00625823" w:rsidRDefault="00197AC4" w:rsidP="00197AC4">
            <w:pPr>
              <w:spacing w:line="276" w:lineRule="auto"/>
              <w:jc w:val="center"/>
              <w:rPr>
                <w:bCs/>
                <w:lang w:val="en-US" w:eastAsia="en-US"/>
              </w:rPr>
            </w:pPr>
            <w:r w:rsidRPr="00625823">
              <w:rPr>
                <w:bCs/>
                <w:lang w:eastAsia="en-US"/>
              </w:rPr>
              <w:t>53</w:t>
            </w:r>
            <w:r w:rsidRPr="00625823">
              <w:rPr>
                <w:bCs/>
                <w:lang w:val="en-US" w:eastAsia="en-US"/>
              </w:rPr>
              <w:t>2002</w:t>
            </w:r>
            <w:r w:rsidRPr="00625823">
              <w:rPr>
                <w:bCs/>
                <w:lang w:eastAsia="en-US"/>
              </w:rPr>
              <w:t>.</w:t>
            </w:r>
            <w:r w:rsidRPr="00625823">
              <w:rPr>
                <w:bCs/>
                <w:lang w:val="en-US" w:eastAsia="en-US"/>
              </w:rPr>
              <w:t>29755N</w:t>
            </w:r>
          </w:p>
          <w:p w:rsidR="00197AC4" w:rsidRPr="00625823" w:rsidRDefault="00197AC4" w:rsidP="00197AC4">
            <w:pPr>
              <w:spacing w:line="276" w:lineRule="auto"/>
              <w:jc w:val="center"/>
              <w:rPr>
                <w:b/>
                <w:lang w:eastAsia="en-US"/>
              </w:rPr>
            </w:pPr>
            <w:r w:rsidRPr="00625823">
              <w:rPr>
                <w:bCs/>
                <w:lang w:val="en-US" w:eastAsia="en-US"/>
              </w:rPr>
              <w:t>693535.12864E</w:t>
            </w:r>
          </w:p>
        </w:tc>
        <w:tc>
          <w:tcPr>
            <w:tcW w:w="4943" w:type="dxa"/>
            <w:vMerge/>
            <w:tcBorders>
              <w:left w:val="single" w:sz="4" w:space="0" w:color="auto"/>
              <w:right w:val="single" w:sz="4" w:space="0" w:color="auto"/>
            </w:tcBorders>
          </w:tcPr>
          <w:p w:rsidR="00197AC4" w:rsidRPr="00625823" w:rsidRDefault="00197AC4" w:rsidP="00197AC4">
            <w:pPr>
              <w:spacing w:line="276" w:lineRule="auto"/>
              <w:jc w:val="center"/>
              <w:rPr>
                <w:b/>
                <w:lang w:eastAsia="en-US"/>
              </w:rPr>
            </w:pPr>
          </w:p>
        </w:tc>
      </w:tr>
      <w:tr w:rsidR="00197AC4" w:rsidRPr="00625823" w:rsidTr="00514ADD">
        <w:tc>
          <w:tcPr>
            <w:tcW w:w="63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spacing w:line="276" w:lineRule="auto"/>
              <w:jc w:val="center"/>
              <w:rPr>
                <w:b/>
                <w:lang w:eastAsia="en-US"/>
              </w:rPr>
            </w:pPr>
          </w:p>
        </w:tc>
        <w:tc>
          <w:tcPr>
            <w:tcW w:w="616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spacing w:line="276" w:lineRule="auto"/>
              <w:jc w:val="center"/>
              <w:rPr>
                <w:b/>
                <w:lang w:eastAsia="en-US"/>
              </w:rPr>
            </w:pPr>
          </w:p>
        </w:tc>
        <w:tc>
          <w:tcPr>
            <w:tcW w:w="353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spacing w:line="276" w:lineRule="auto"/>
              <w:jc w:val="center"/>
              <w:rPr>
                <w:bCs/>
                <w:lang w:val="en-US" w:eastAsia="en-US"/>
              </w:rPr>
            </w:pPr>
            <w:r w:rsidRPr="00625823">
              <w:rPr>
                <w:bCs/>
                <w:lang w:eastAsia="en-US"/>
              </w:rPr>
              <w:t>Тұрақ орны №</w:t>
            </w:r>
            <w:r w:rsidRPr="00625823">
              <w:rPr>
                <w:bCs/>
                <w:lang w:val="en-US" w:eastAsia="en-US"/>
              </w:rPr>
              <w:t>4</w:t>
            </w:r>
          </w:p>
          <w:p w:rsidR="00197AC4" w:rsidRPr="00625823" w:rsidRDefault="00197AC4" w:rsidP="00197AC4">
            <w:pPr>
              <w:spacing w:line="276" w:lineRule="auto"/>
              <w:jc w:val="center"/>
              <w:rPr>
                <w:bCs/>
                <w:lang w:val="en-US" w:eastAsia="en-US"/>
              </w:rPr>
            </w:pPr>
            <w:r w:rsidRPr="00625823">
              <w:rPr>
                <w:bCs/>
                <w:lang w:eastAsia="en-US"/>
              </w:rPr>
              <w:t>53</w:t>
            </w:r>
            <w:r w:rsidRPr="00625823">
              <w:rPr>
                <w:bCs/>
                <w:lang w:val="en-US" w:eastAsia="en-US"/>
              </w:rPr>
              <w:t>2003</w:t>
            </w:r>
            <w:r w:rsidRPr="00625823">
              <w:rPr>
                <w:bCs/>
                <w:lang w:eastAsia="en-US"/>
              </w:rPr>
              <w:t>.15</w:t>
            </w:r>
            <w:r w:rsidRPr="00625823">
              <w:rPr>
                <w:bCs/>
                <w:lang w:val="en-US" w:eastAsia="en-US"/>
              </w:rPr>
              <w:t>802N</w:t>
            </w:r>
          </w:p>
          <w:p w:rsidR="00197AC4" w:rsidRPr="00625823" w:rsidRDefault="00197AC4" w:rsidP="00197AC4">
            <w:pPr>
              <w:spacing w:line="276" w:lineRule="auto"/>
              <w:jc w:val="center"/>
              <w:rPr>
                <w:b/>
                <w:lang w:eastAsia="en-US"/>
              </w:rPr>
            </w:pPr>
            <w:r w:rsidRPr="00625823">
              <w:rPr>
                <w:bCs/>
                <w:lang w:val="en-US" w:eastAsia="en-US"/>
              </w:rPr>
              <w:t>693536.02061E</w:t>
            </w:r>
          </w:p>
        </w:tc>
        <w:tc>
          <w:tcPr>
            <w:tcW w:w="4943" w:type="dxa"/>
            <w:vMerge/>
            <w:tcBorders>
              <w:left w:val="single" w:sz="4" w:space="0" w:color="auto"/>
              <w:right w:val="single" w:sz="4" w:space="0" w:color="auto"/>
            </w:tcBorders>
          </w:tcPr>
          <w:p w:rsidR="00197AC4" w:rsidRPr="00625823" w:rsidRDefault="00197AC4" w:rsidP="00197AC4">
            <w:pPr>
              <w:spacing w:line="276" w:lineRule="auto"/>
              <w:jc w:val="center"/>
              <w:rPr>
                <w:b/>
                <w:lang w:eastAsia="en-US"/>
              </w:rPr>
            </w:pPr>
          </w:p>
        </w:tc>
      </w:tr>
      <w:tr w:rsidR="00197AC4" w:rsidRPr="00625823" w:rsidTr="00514ADD">
        <w:tc>
          <w:tcPr>
            <w:tcW w:w="63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spacing w:line="276" w:lineRule="auto"/>
              <w:jc w:val="center"/>
              <w:rPr>
                <w:b/>
                <w:lang w:eastAsia="en-US"/>
              </w:rPr>
            </w:pPr>
          </w:p>
        </w:tc>
        <w:tc>
          <w:tcPr>
            <w:tcW w:w="616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spacing w:line="276" w:lineRule="auto"/>
              <w:jc w:val="center"/>
              <w:rPr>
                <w:b/>
                <w:lang w:eastAsia="en-US"/>
              </w:rPr>
            </w:pPr>
          </w:p>
        </w:tc>
        <w:tc>
          <w:tcPr>
            <w:tcW w:w="353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spacing w:line="276" w:lineRule="auto"/>
              <w:jc w:val="center"/>
              <w:rPr>
                <w:bCs/>
                <w:lang w:val="en-US" w:eastAsia="en-US"/>
              </w:rPr>
            </w:pPr>
            <w:r w:rsidRPr="00625823">
              <w:rPr>
                <w:bCs/>
                <w:lang w:eastAsia="en-US"/>
              </w:rPr>
              <w:t>Тұрақ орны №</w:t>
            </w:r>
            <w:r w:rsidRPr="00625823">
              <w:rPr>
                <w:bCs/>
                <w:lang w:val="en-US" w:eastAsia="en-US"/>
              </w:rPr>
              <w:t>5</w:t>
            </w:r>
          </w:p>
          <w:p w:rsidR="00197AC4" w:rsidRPr="00625823" w:rsidRDefault="00197AC4" w:rsidP="00197AC4">
            <w:pPr>
              <w:spacing w:line="276" w:lineRule="auto"/>
              <w:jc w:val="center"/>
              <w:rPr>
                <w:bCs/>
                <w:lang w:val="en-US" w:eastAsia="en-US"/>
              </w:rPr>
            </w:pPr>
            <w:r w:rsidRPr="00625823">
              <w:rPr>
                <w:bCs/>
                <w:lang w:eastAsia="en-US"/>
              </w:rPr>
              <w:t>53</w:t>
            </w:r>
            <w:r w:rsidRPr="00625823">
              <w:rPr>
                <w:bCs/>
                <w:lang w:val="en-US" w:eastAsia="en-US"/>
              </w:rPr>
              <w:t>2004</w:t>
            </w:r>
            <w:r w:rsidRPr="00625823">
              <w:rPr>
                <w:bCs/>
                <w:lang w:eastAsia="en-US"/>
              </w:rPr>
              <w:t>.</w:t>
            </w:r>
            <w:r w:rsidRPr="00625823">
              <w:rPr>
                <w:bCs/>
                <w:lang w:val="en-US" w:eastAsia="en-US"/>
              </w:rPr>
              <w:t>00997N</w:t>
            </w:r>
          </w:p>
          <w:p w:rsidR="00197AC4" w:rsidRPr="00625823" w:rsidRDefault="00197AC4" w:rsidP="00197AC4">
            <w:pPr>
              <w:spacing w:line="276" w:lineRule="auto"/>
              <w:jc w:val="center"/>
              <w:rPr>
                <w:b/>
                <w:lang w:eastAsia="en-US"/>
              </w:rPr>
            </w:pPr>
            <w:r w:rsidRPr="00625823">
              <w:rPr>
                <w:bCs/>
                <w:lang w:val="en-US" w:eastAsia="en-US"/>
              </w:rPr>
              <w:t>693536.90162E</w:t>
            </w:r>
          </w:p>
        </w:tc>
        <w:tc>
          <w:tcPr>
            <w:tcW w:w="4943" w:type="dxa"/>
            <w:vMerge/>
            <w:tcBorders>
              <w:left w:val="single" w:sz="4" w:space="0" w:color="auto"/>
              <w:right w:val="single" w:sz="4" w:space="0" w:color="auto"/>
            </w:tcBorders>
          </w:tcPr>
          <w:p w:rsidR="00197AC4" w:rsidRPr="00625823" w:rsidRDefault="00197AC4" w:rsidP="00197AC4">
            <w:pPr>
              <w:spacing w:line="276" w:lineRule="auto"/>
              <w:jc w:val="center"/>
              <w:rPr>
                <w:b/>
                <w:lang w:eastAsia="en-US"/>
              </w:rPr>
            </w:pPr>
          </w:p>
        </w:tc>
      </w:tr>
      <w:tr w:rsidR="00197AC4" w:rsidRPr="00625823" w:rsidTr="00514ADD">
        <w:tc>
          <w:tcPr>
            <w:tcW w:w="63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spacing w:line="276" w:lineRule="auto"/>
              <w:jc w:val="center"/>
              <w:rPr>
                <w:b/>
                <w:lang w:eastAsia="en-US"/>
              </w:rPr>
            </w:pPr>
          </w:p>
        </w:tc>
        <w:tc>
          <w:tcPr>
            <w:tcW w:w="616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spacing w:line="276" w:lineRule="auto"/>
              <w:jc w:val="center"/>
              <w:rPr>
                <w:b/>
                <w:lang w:eastAsia="en-US"/>
              </w:rPr>
            </w:pPr>
          </w:p>
        </w:tc>
        <w:tc>
          <w:tcPr>
            <w:tcW w:w="353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spacing w:line="276" w:lineRule="auto"/>
              <w:jc w:val="center"/>
              <w:rPr>
                <w:bCs/>
                <w:lang w:val="en-US" w:eastAsia="en-US"/>
              </w:rPr>
            </w:pPr>
            <w:r w:rsidRPr="00625823">
              <w:rPr>
                <w:bCs/>
                <w:lang w:eastAsia="en-US"/>
              </w:rPr>
              <w:t>Тұрақ орны №</w:t>
            </w:r>
            <w:r w:rsidRPr="00625823">
              <w:rPr>
                <w:bCs/>
                <w:lang w:val="en-US" w:eastAsia="en-US"/>
              </w:rPr>
              <w:t>6</w:t>
            </w:r>
          </w:p>
          <w:p w:rsidR="00197AC4" w:rsidRPr="00625823" w:rsidRDefault="00197AC4" w:rsidP="00197AC4">
            <w:pPr>
              <w:spacing w:line="276" w:lineRule="auto"/>
              <w:jc w:val="center"/>
              <w:rPr>
                <w:bCs/>
                <w:lang w:val="en-US" w:eastAsia="en-US"/>
              </w:rPr>
            </w:pPr>
            <w:r w:rsidRPr="00625823">
              <w:rPr>
                <w:bCs/>
                <w:lang w:eastAsia="en-US"/>
              </w:rPr>
              <w:t>53</w:t>
            </w:r>
            <w:r w:rsidRPr="00625823">
              <w:rPr>
                <w:bCs/>
                <w:lang w:val="en-US" w:eastAsia="en-US"/>
              </w:rPr>
              <w:t>2005</w:t>
            </w:r>
            <w:r w:rsidRPr="00625823">
              <w:rPr>
                <w:bCs/>
                <w:lang w:eastAsia="en-US"/>
              </w:rPr>
              <w:t>.</w:t>
            </w:r>
            <w:r w:rsidRPr="00625823">
              <w:rPr>
                <w:bCs/>
                <w:lang w:val="en-US" w:eastAsia="en-US"/>
              </w:rPr>
              <w:t>00009N</w:t>
            </w:r>
          </w:p>
          <w:p w:rsidR="00197AC4" w:rsidRPr="00625823" w:rsidRDefault="00197AC4" w:rsidP="00197AC4">
            <w:pPr>
              <w:spacing w:line="276" w:lineRule="auto"/>
              <w:jc w:val="center"/>
              <w:rPr>
                <w:b/>
                <w:lang w:eastAsia="en-US"/>
              </w:rPr>
            </w:pPr>
            <w:r w:rsidRPr="00625823">
              <w:rPr>
                <w:bCs/>
                <w:lang w:val="en-US" w:eastAsia="en-US"/>
              </w:rPr>
              <w:t>693537.92605E</w:t>
            </w:r>
          </w:p>
        </w:tc>
        <w:tc>
          <w:tcPr>
            <w:tcW w:w="4943" w:type="dxa"/>
            <w:vMerge/>
            <w:tcBorders>
              <w:left w:val="single" w:sz="4" w:space="0" w:color="auto"/>
              <w:right w:val="single" w:sz="4" w:space="0" w:color="auto"/>
            </w:tcBorders>
          </w:tcPr>
          <w:p w:rsidR="00197AC4" w:rsidRPr="00625823" w:rsidRDefault="00197AC4" w:rsidP="00197AC4">
            <w:pPr>
              <w:spacing w:line="276" w:lineRule="auto"/>
              <w:jc w:val="center"/>
              <w:rPr>
                <w:b/>
                <w:lang w:eastAsia="en-US"/>
              </w:rPr>
            </w:pPr>
          </w:p>
        </w:tc>
      </w:tr>
      <w:tr w:rsidR="00197AC4" w:rsidRPr="00625823" w:rsidTr="00514ADD">
        <w:tc>
          <w:tcPr>
            <w:tcW w:w="63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spacing w:line="276" w:lineRule="auto"/>
              <w:jc w:val="center"/>
              <w:rPr>
                <w:b/>
                <w:lang w:eastAsia="en-US"/>
              </w:rPr>
            </w:pPr>
          </w:p>
        </w:tc>
        <w:tc>
          <w:tcPr>
            <w:tcW w:w="616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spacing w:line="276" w:lineRule="auto"/>
              <w:jc w:val="center"/>
              <w:rPr>
                <w:b/>
                <w:lang w:eastAsia="en-US"/>
              </w:rPr>
            </w:pPr>
          </w:p>
        </w:tc>
        <w:tc>
          <w:tcPr>
            <w:tcW w:w="353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spacing w:line="276" w:lineRule="auto"/>
              <w:jc w:val="center"/>
              <w:rPr>
                <w:bCs/>
                <w:lang w:val="en-US" w:eastAsia="en-US"/>
              </w:rPr>
            </w:pPr>
            <w:r w:rsidRPr="00625823">
              <w:rPr>
                <w:bCs/>
                <w:lang w:eastAsia="en-US"/>
              </w:rPr>
              <w:t>Тұрақ орны №</w:t>
            </w:r>
            <w:r w:rsidRPr="00625823">
              <w:rPr>
                <w:bCs/>
                <w:lang w:val="en-US" w:eastAsia="en-US"/>
              </w:rPr>
              <w:t>7</w:t>
            </w:r>
          </w:p>
          <w:p w:rsidR="00197AC4" w:rsidRPr="00625823" w:rsidRDefault="00197AC4" w:rsidP="00197AC4">
            <w:pPr>
              <w:spacing w:line="276" w:lineRule="auto"/>
              <w:jc w:val="center"/>
              <w:rPr>
                <w:bCs/>
                <w:lang w:val="en-US" w:eastAsia="en-US"/>
              </w:rPr>
            </w:pPr>
            <w:r w:rsidRPr="00625823">
              <w:rPr>
                <w:bCs/>
                <w:lang w:eastAsia="en-US"/>
              </w:rPr>
              <w:t>53</w:t>
            </w:r>
            <w:r w:rsidRPr="00625823">
              <w:rPr>
                <w:bCs/>
                <w:lang w:val="en-US" w:eastAsia="en-US"/>
              </w:rPr>
              <w:t>2005</w:t>
            </w:r>
            <w:r w:rsidRPr="00625823">
              <w:rPr>
                <w:bCs/>
                <w:lang w:eastAsia="en-US"/>
              </w:rPr>
              <w:t>.</w:t>
            </w:r>
            <w:r w:rsidRPr="00625823">
              <w:rPr>
                <w:bCs/>
                <w:lang w:val="en-US" w:eastAsia="en-US"/>
              </w:rPr>
              <w:t>85250N</w:t>
            </w:r>
          </w:p>
          <w:p w:rsidR="00197AC4" w:rsidRPr="00625823" w:rsidRDefault="00197AC4" w:rsidP="00197AC4">
            <w:pPr>
              <w:spacing w:line="276" w:lineRule="auto"/>
              <w:jc w:val="center"/>
              <w:rPr>
                <w:b/>
                <w:lang w:eastAsia="en-US"/>
              </w:rPr>
            </w:pPr>
            <w:r w:rsidRPr="00625823">
              <w:rPr>
                <w:bCs/>
                <w:lang w:val="en-US" w:eastAsia="en-US"/>
              </w:rPr>
              <w:t>693538.80863E</w:t>
            </w:r>
          </w:p>
        </w:tc>
        <w:tc>
          <w:tcPr>
            <w:tcW w:w="4943" w:type="dxa"/>
            <w:vMerge/>
            <w:tcBorders>
              <w:left w:val="single" w:sz="4" w:space="0" w:color="auto"/>
              <w:right w:val="single" w:sz="4" w:space="0" w:color="auto"/>
            </w:tcBorders>
          </w:tcPr>
          <w:p w:rsidR="00197AC4" w:rsidRPr="00625823" w:rsidRDefault="00197AC4" w:rsidP="00197AC4">
            <w:pPr>
              <w:spacing w:line="276" w:lineRule="auto"/>
              <w:jc w:val="center"/>
              <w:rPr>
                <w:b/>
                <w:lang w:eastAsia="en-US"/>
              </w:rPr>
            </w:pPr>
          </w:p>
        </w:tc>
      </w:tr>
      <w:tr w:rsidR="00197AC4" w:rsidRPr="00625823" w:rsidTr="00514ADD">
        <w:tc>
          <w:tcPr>
            <w:tcW w:w="63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spacing w:line="276" w:lineRule="auto"/>
              <w:jc w:val="center"/>
              <w:rPr>
                <w:b/>
                <w:lang w:eastAsia="en-US"/>
              </w:rPr>
            </w:pPr>
          </w:p>
        </w:tc>
        <w:tc>
          <w:tcPr>
            <w:tcW w:w="616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spacing w:line="276" w:lineRule="auto"/>
              <w:jc w:val="center"/>
              <w:rPr>
                <w:b/>
                <w:lang w:eastAsia="en-US"/>
              </w:rPr>
            </w:pPr>
          </w:p>
        </w:tc>
        <w:tc>
          <w:tcPr>
            <w:tcW w:w="353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spacing w:line="276" w:lineRule="auto"/>
              <w:jc w:val="center"/>
              <w:rPr>
                <w:bCs/>
                <w:lang w:val="en-US" w:eastAsia="en-US"/>
              </w:rPr>
            </w:pPr>
            <w:r w:rsidRPr="00625823">
              <w:rPr>
                <w:bCs/>
                <w:lang w:eastAsia="en-US"/>
              </w:rPr>
              <w:t>Тұрақ орны №</w:t>
            </w:r>
            <w:r w:rsidRPr="00625823">
              <w:rPr>
                <w:bCs/>
                <w:lang w:val="en-US" w:eastAsia="en-US"/>
              </w:rPr>
              <w:t>8</w:t>
            </w:r>
          </w:p>
          <w:p w:rsidR="00197AC4" w:rsidRPr="00625823" w:rsidRDefault="00197AC4" w:rsidP="00197AC4">
            <w:pPr>
              <w:spacing w:line="276" w:lineRule="auto"/>
              <w:jc w:val="center"/>
              <w:rPr>
                <w:bCs/>
                <w:lang w:val="en-US" w:eastAsia="en-US"/>
              </w:rPr>
            </w:pPr>
            <w:r w:rsidRPr="00625823">
              <w:rPr>
                <w:bCs/>
                <w:lang w:eastAsia="en-US"/>
              </w:rPr>
              <w:t>53</w:t>
            </w:r>
            <w:r w:rsidRPr="00625823">
              <w:rPr>
                <w:bCs/>
                <w:lang w:val="en-US" w:eastAsia="en-US"/>
              </w:rPr>
              <w:t>2006</w:t>
            </w:r>
            <w:r w:rsidRPr="00625823">
              <w:rPr>
                <w:bCs/>
                <w:lang w:eastAsia="en-US"/>
              </w:rPr>
              <w:t>.</w:t>
            </w:r>
            <w:r w:rsidRPr="00625823">
              <w:rPr>
                <w:bCs/>
                <w:lang w:val="en-US" w:eastAsia="en-US"/>
              </w:rPr>
              <w:t>70458N</w:t>
            </w:r>
          </w:p>
          <w:p w:rsidR="00197AC4" w:rsidRPr="00625823" w:rsidRDefault="00197AC4" w:rsidP="00197AC4">
            <w:pPr>
              <w:spacing w:line="276" w:lineRule="auto"/>
              <w:jc w:val="center"/>
              <w:rPr>
                <w:b/>
                <w:lang w:eastAsia="en-US"/>
              </w:rPr>
            </w:pPr>
            <w:r w:rsidRPr="00625823">
              <w:rPr>
                <w:bCs/>
                <w:lang w:val="en-US" w:eastAsia="en-US"/>
              </w:rPr>
              <w:t>693538.80863E</w:t>
            </w:r>
          </w:p>
        </w:tc>
        <w:tc>
          <w:tcPr>
            <w:tcW w:w="4943" w:type="dxa"/>
            <w:vMerge/>
            <w:tcBorders>
              <w:left w:val="single" w:sz="4" w:space="0" w:color="auto"/>
              <w:bottom w:val="single" w:sz="4" w:space="0" w:color="auto"/>
              <w:right w:val="single" w:sz="4" w:space="0" w:color="auto"/>
            </w:tcBorders>
          </w:tcPr>
          <w:p w:rsidR="00197AC4" w:rsidRPr="00625823" w:rsidRDefault="00197AC4" w:rsidP="00197AC4">
            <w:pPr>
              <w:spacing w:line="276" w:lineRule="auto"/>
              <w:jc w:val="center"/>
              <w:rPr>
                <w:b/>
                <w:lang w:eastAsia="en-US"/>
              </w:rPr>
            </w:pPr>
          </w:p>
        </w:tc>
      </w:tr>
      <w:tr w:rsidR="00197AC4" w:rsidRPr="00197AC4" w:rsidTr="00514ADD">
        <w:tc>
          <w:tcPr>
            <w:tcW w:w="63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spacing w:line="276" w:lineRule="auto"/>
              <w:jc w:val="center"/>
              <w:rPr>
                <w:b/>
                <w:lang w:eastAsia="en-US"/>
              </w:rPr>
            </w:pPr>
          </w:p>
        </w:tc>
        <w:tc>
          <w:tcPr>
            <w:tcW w:w="6166"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spacing w:line="276" w:lineRule="auto"/>
              <w:jc w:val="center"/>
              <w:rPr>
                <w:b/>
                <w:lang w:eastAsia="en-US"/>
              </w:rPr>
            </w:pPr>
          </w:p>
        </w:tc>
        <w:tc>
          <w:tcPr>
            <w:tcW w:w="3531" w:type="dxa"/>
            <w:tcBorders>
              <w:top w:val="single" w:sz="4" w:space="0" w:color="auto"/>
              <w:left w:val="single" w:sz="4" w:space="0" w:color="auto"/>
              <w:bottom w:val="single" w:sz="4" w:space="0" w:color="auto"/>
              <w:right w:val="single" w:sz="4" w:space="0" w:color="auto"/>
            </w:tcBorders>
          </w:tcPr>
          <w:p w:rsidR="00197AC4" w:rsidRPr="00625823" w:rsidRDefault="00197AC4" w:rsidP="00197AC4">
            <w:pPr>
              <w:spacing w:line="276" w:lineRule="auto"/>
              <w:jc w:val="center"/>
              <w:rPr>
                <w:bCs/>
                <w:lang w:eastAsia="en-US"/>
              </w:rPr>
            </w:pPr>
            <w:r w:rsidRPr="00625823">
              <w:rPr>
                <w:bCs/>
                <w:lang w:eastAsia="en-US"/>
              </w:rPr>
              <w:t xml:space="preserve">Топырақ алаңы650м х 650м, әуеайлақтың бақылау </w:t>
            </w:r>
            <w:r w:rsidRPr="00625823">
              <w:rPr>
                <w:bCs/>
                <w:lang w:eastAsia="en-US"/>
              </w:rPr>
              <w:lastRenderedPageBreak/>
              <w:t>нүктесінен солтүстік-батысқа қарай (КТА)</w:t>
            </w:r>
          </w:p>
        </w:tc>
        <w:tc>
          <w:tcPr>
            <w:tcW w:w="4943" w:type="dxa"/>
            <w:tcBorders>
              <w:top w:val="single" w:sz="4" w:space="0" w:color="auto"/>
              <w:left w:val="single" w:sz="4" w:space="0" w:color="auto"/>
              <w:bottom w:val="single" w:sz="4" w:space="0" w:color="auto"/>
              <w:right w:val="single" w:sz="4" w:space="0" w:color="auto"/>
            </w:tcBorders>
          </w:tcPr>
          <w:p w:rsidR="00197AC4" w:rsidRPr="00197AC4" w:rsidRDefault="00197AC4" w:rsidP="00197AC4">
            <w:pPr>
              <w:spacing w:line="276" w:lineRule="auto"/>
              <w:jc w:val="center"/>
              <w:rPr>
                <w:bCs/>
                <w:lang w:eastAsia="en-US"/>
              </w:rPr>
            </w:pPr>
            <w:r w:rsidRPr="00625823">
              <w:rPr>
                <w:bCs/>
                <w:lang w:eastAsia="en-US"/>
              </w:rPr>
              <w:lastRenderedPageBreak/>
              <w:t xml:space="preserve">Шым жамылғысы бар жер учаскесі жеңіл моторлы авиация мен тікұшақтардың ұшуы </w:t>
            </w:r>
            <w:r w:rsidRPr="00625823">
              <w:rPr>
                <w:bCs/>
                <w:lang w:eastAsia="en-US"/>
              </w:rPr>
              <w:lastRenderedPageBreak/>
              <w:t>мен қонуы үшін пайдаланылады</w:t>
            </w:r>
          </w:p>
        </w:tc>
      </w:tr>
    </w:tbl>
    <w:p w:rsidR="00B02CAF" w:rsidRPr="003245A6" w:rsidRDefault="00B02CAF" w:rsidP="00514ADD">
      <w:pPr>
        <w:jc w:val="center"/>
        <w:rPr>
          <w:b/>
          <w:lang w:val="kk-KZ"/>
        </w:rPr>
      </w:pPr>
    </w:p>
    <w:sectPr w:rsidR="00B02CAF" w:rsidRPr="003245A6" w:rsidSect="00DC06F9">
      <w:headerReference w:type="default" r:id="rId10"/>
      <w:headerReference w:type="first" r:id="rId11"/>
      <w:pgSz w:w="16838" w:h="11906" w:orient="landscape"/>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931" w:rsidRDefault="00AF0931" w:rsidP="00DA27F1">
      <w:r>
        <w:separator/>
      </w:r>
    </w:p>
  </w:endnote>
  <w:endnote w:type="continuationSeparator" w:id="0">
    <w:p w:rsidR="00AF0931" w:rsidRDefault="00AF0931" w:rsidP="00DA2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Mono">
    <w:altName w:val="Courier New"/>
    <w:panose1 w:val="00000000000000000000"/>
    <w:charset w:val="CC"/>
    <w:family w:val="modern"/>
    <w:notTrueType/>
    <w:pitch w:val="fixed"/>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931" w:rsidRDefault="00AF0931" w:rsidP="00DA27F1">
      <w:r>
        <w:separator/>
      </w:r>
    </w:p>
  </w:footnote>
  <w:footnote w:type="continuationSeparator" w:id="0">
    <w:p w:rsidR="00AF0931" w:rsidRDefault="00AF0931" w:rsidP="00DA2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132304"/>
      <w:docPartObj>
        <w:docPartGallery w:val="Page Numbers (Top of Page)"/>
        <w:docPartUnique/>
      </w:docPartObj>
    </w:sdtPr>
    <w:sdtContent>
      <w:p w:rsidR="00514ADD" w:rsidRDefault="00514ADD">
        <w:pPr>
          <w:pStyle w:val="aa"/>
          <w:jc w:val="center"/>
        </w:pPr>
        <w:r>
          <w:fldChar w:fldCharType="begin"/>
        </w:r>
        <w:r>
          <w:instrText>PAGE   \* MERGEFORMAT</w:instrText>
        </w:r>
        <w:r>
          <w:fldChar w:fldCharType="separate"/>
        </w:r>
        <w:r w:rsidR="00625823">
          <w:rPr>
            <w:noProof/>
          </w:rPr>
          <w:t>33</w:t>
        </w:r>
        <w:r>
          <w:rPr>
            <w:noProof/>
          </w:rPr>
          <w:fldChar w:fldCharType="end"/>
        </w:r>
      </w:p>
    </w:sdtContent>
  </w:sdt>
  <w:p w:rsidR="00514ADD" w:rsidRDefault="00514ADD">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ADD" w:rsidRDefault="00514ADD">
    <w:pPr>
      <w:pStyle w:val="aa"/>
      <w:jc w:val="center"/>
    </w:pPr>
  </w:p>
  <w:p w:rsidR="00514ADD" w:rsidRDefault="00514AD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68A1"/>
    <w:multiLevelType w:val="multilevel"/>
    <w:tmpl w:val="513A7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873BB9"/>
    <w:multiLevelType w:val="hybridMultilevel"/>
    <w:tmpl w:val="5AD06EDE"/>
    <w:lvl w:ilvl="0" w:tplc="BCDE2B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3406032"/>
    <w:multiLevelType w:val="hybridMultilevel"/>
    <w:tmpl w:val="6302BC68"/>
    <w:lvl w:ilvl="0" w:tplc="D40C91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44907EF"/>
    <w:multiLevelType w:val="hybridMultilevel"/>
    <w:tmpl w:val="E892CD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6EB0C33"/>
    <w:multiLevelType w:val="hybridMultilevel"/>
    <w:tmpl w:val="BD782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C354B4"/>
    <w:multiLevelType w:val="hybridMultilevel"/>
    <w:tmpl w:val="BD782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3C4CA5"/>
    <w:multiLevelType w:val="multilevel"/>
    <w:tmpl w:val="29260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5756A8"/>
    <w:multiLevelType w:val="hybridMultilevel"/>
    <w:tmpl w:val="5D888C28"/>
    <w:lvl w:ilvl="0" w:tplc="007020DE">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8" w15:restartNumberingAfterBreak="0">
    <w:nsid w:val="1426185F"/>
    <w:multiLevelType w:val="hybridMultilevel"/>
    <w:tmpl w:val="BD782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487B2A"/>
    <w:multiLevelType w:val="hybridMultilevel"/>
    <w:tmpl w:val="5D1A1B02"/>
    <w:lvl w:ilvl="0" w:tplc="2C0C2DC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520D8F"/>
    <w:multiLevelType w:val="multilevel"/>
    <w:tmpl w:val="BDBC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C7351B"/>
    <w:multiLevelType w:val="multilevel"/>
    <w:tmpl w:val="1C80C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77526A"/>
    <w:multiLevelType w:val="multilevel"/>
    <w:tmpl w:val="F7DE9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F36CB2"/>
    <w:multiLevelType w:val="multilevel"/>
    <w:tmpl w:val="8BF25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A24368"/>
    <w:multiLevelType w:val="hybridMultilevel"/>
    <w:tmpl w:val="BD782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F743D3"/>
    <w:multiLevelType w:val="hybridMultilevel"/>
    <w:tmpl w:val="C1A21BC8"/>
    <w:lvl w:ilvl="0" w:tplc="3EF0F8F0">
      <w:start w:val="1"/>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16" w15:restartNumberingAfterBreak="0">
    <w:nsid w:val="26706393"/>
    <w:multiLevelType w:val="hybridMultilevel"/>
    <w:tmpl w:val="9544F5EA"/>
    <w:lvl w:ilvl="0" w:tplc="FFFFFFFF">
      <w:start w:val="1"/>
      <w:numFmt w:val="bullet"/>
      <w:lvlText w:val=""/>
      <w:lvlJc w:val="left"/>
      <w:pPr>
        <w:tabs>
          <w:tab w:val="num" w:pos="1429"/>
        </w:tabs>
        <w:ind w:left="1429" w:hanging="360"/>
      </w:pPr>
      <w:rPr>
        <w:rFonts w:ascii="Symbol" w:hAnsi="Symbol" w:hint="default"/>
        <w:sz w:val="16"/>
        <w:szCs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272C071E"/>
    <w:multiLevelType w:val="hybridMultilevel"/>
    <w:tmpl w:val="D2361A8C"/>
    <w:lvl w:ilvl="0" w:tplc="DD581B00">
      <w:start w:val="1"/>
      <w:numFmt w:val="decimal"/>
      <w:lvlText w:val="%1."/>
      <w:lvlJc w:val="left"/>
      <w:pPr>
        <w:tabs>
          <w:tab w:val="num" w:pos="1080"/>
        </w:tabs>
        <w:ind w:left="1080" w:hanging="360"/>
      </w:pPr>
      <w:rPr>
        <w:rFonts w:hint="default"/>
        <w:vertAlign w:val="baseline"/>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15:restartNumberingAfterBreak="0">
    <w:nsid w:val="27BC1021"/>
    <w:multiLevelType w:val="hybridMultilevel"/>
    <w:tmpl w:val="E892CD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27D12AAB"/>
    <w:multiLevelType w:val="multilevel"/>
    <w:tmpl w:val="25EE6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A7517CD"/>
    <w:multiLevelType w:val="hybridMultilevel"/>
    <w:tmpl w:val="B30EC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D803C85"/>
    <w:multiLevelType w:val="multilevel"/>
    <w:tmpl w:val="16504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07D72E9"/>
    <w:multiLevelType w:val="multilevel"/>
    <w:tmpl w:val="1590AD48"/>
    <w:lvl w:ilvl="0">
      <w:start w:val="1"/>
      <w:numFmt w:val="decimal"/>
      <w:lvlText w:val="%1."/>
      <w:lvlJc w:val="left"/>
      <w:pPr>
        <w:ind w:left="720" w:hanging="360"/>
      </w:pPr>
    </w:lvl>
    <w:lvl w:ilvl="1">
      <w:start w:val="1"/>
      <w:numFmt w:val="decimal"/>
      <w:isLgl/>
      <w:lvlText w:val="%1.%2."/>
      <w:lvlJc w:val="left"/>
      <w:pPr>
        <w:ind w:left="960" w:hanging="600"/>
      </w:pPr>
      <w:rPr>
        <w:rFonts w:hint="default"/>
        <w:b/>
        <w:sz w:val="28"/>
      </w:rPr>
    </w:lvl>
    <w:lvl w:ilvl="2">
      <w:start w:val="1"/>
      <w:numFmt w:val="decimal"/>
      <w:isLgl/>
      <w:lvlText w:val="%1.%2.%3."/>
      <w:lvlJc w:val="left"/>
      <w:pPr>
        <w:ind w:left="1080" w:hanging="720"/>
      </w:pPr>
      <w:rPr>
        <w:rFonts w:hint="default"/>
        <w:b/>
        <w:sz w:val="28"/>
      </w:rPr>
    </w:lvl>
    <w:lvl w:ilvl="3">
      <w:start w:val="1"/>
      <w:numFmt w:val="decimal"/>
      <w:isLgl/>
      <w:lvlText w:val="%1.%2.%3.%4."/>
      <w:lvlJc w:val="left"/>
      <w:pPr>
        <w:ind w:left="1080" w:hanging="720"/>
      </w:pPr>
      <w:rPr>
        <w:rFonts w:hint="default"/>
        <w:b/>
        <w:sz w:val="28"/>
      </w:rPr>
    </w:lvl>
    <w:lvl w:ilvl="4">
      <w:start w:val="1"/>
      <w:numFmt w:val="decimal"/>
      <w:isLgl/>
      <w:lvlText w:val="%1.%2.%3.%4.%5."/>
      <w:lvlJc w:val="left"/>
      <w:pPr>
        <w:ind w:left="1440" w:hanging="1080"/>
      </w:pPr>
      <w:rPr>
        <w:rFonts w:hint="default"/>
        <w:b/>
        <w:sz w:val="28"/>
      </w:rPr>
    </w:lvl>
    <w:lvl w:ilvl="5">
      <w:start w:val="1"/>
      <w:numFmt w:val="decimal"/>
      <w:isLgl/>
      <w:lvlText w:val="%1.%2.%3.%4.%5.%6."/>
      <w:lvlJc w:val="left"/>
      <w:pPr>
        <w:ind w:left="1440" w:hanging="1080"/>
      </w:pPr>
      <w:rPr>
        <w:rFonts w:hint="default"/>
        <w:b/>
        <w:sz w:val="28"/>
      </w:rPr>
    </w:lvl>
    <w:lvl w:ilvl="6">
      <w:start w:val="1"/>
      <w:numFmt w:val="decimal"/>
      <w:isLgl/>
      <w:lvlText w:val="%1.%2.%3.%4.%5.%6.%7."/>
      <w:lvlJc w:val="left"/>
      <w:pPr>
        <w:ind w:left="1800" w:hanging="1440"/>
      </w:pPr>
      <w:rPr>
        <w:rFonts w:hint="default"/>
        <w:b/>
        <w:sz w:val="28"/>
      </w:rPr>
    </w:lvl>
    <w:lvl w:ilvl="7">
      <w:start w:val="1"/>
      <w:numFmt w:val="decimal"/>
      <w:isLgl/>
      <w:lvlText w:val="%1.%2.%3.%4.%5.%6.%7.%8."/>
      <w:lvlJc w:val="left"/>
      <w:pPr>
        <w:ind w:left="1800" w:hanging="1440"/>
      </w:pPr>
      <w:rPr>
        <w:rFonts w:hint="default"/>
        <w:b/>
        <w:sz w:val="28"/>
      </w:rPr>
    </w:lvl>
    <w:lvl w:ilvl="8">
      <w:start w:val="1"/>
      <w:numFmt w:val="decimal"/>
      <w:isLgl/>
      <w:lvlText w:val="%1.%2.%3.%4.%5.%6.%7.%8.%9."/>
      <w:lvlJc w:val="left"/>
      <w:pPr>
        <w:ind w:left="2160" w:hanging="1800"/>
      </w:pPr>
      <w:rPr>
        <w:rFonts w:hint="default"/>
        <w:b/>
        <w:sz w:val="28"/>
      </w:rPr>
    </w:lvl>
  </w:abstractNum>
  <w:abstractNum w:abstractNumId="23" w15:restartNumberingAfterBreak="0">
    <w:nsid w:val="332E31FB"/>
    <w:multiLevelType w:val="hybridMultilevel"/>
    <w:tmpl w:val="730629F6"/>
    <w:lvl w:ilvl="0" w:tplc="E9C4C5B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35037A8B"/>
    <w:multiLevelType w:val="multilevel"/>
    <w:tmpl w:val="175A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3B0F93"/>
    <w:multiLevelType w:val="hybridMultilevel"/>
    <w:tmpl w:val="C1A21BC8"/>
    <w:lvl w:ilvl="0" w:tplc="3EF0F8F0">
      <w:start w:val="1"/>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26" w15:restartNumberingAfterBreak="0">
    <w:nsid w:val="37945A40"/>
    <w:multiLevelType w:val="hybridMultilevel"/>
    <w:tmpl w:val="3624662C"/>
    <w:lvl w:ilvl="0" w:tplc="33989742">
      <w:start w:val="1"/>
      <w:numFmt w:val="decimal"/>
      <w:lvlText w:val="%1."/>
      <w:lvlJc w:val="left"/>
      <w:pPr>
        <w:ind w:left="1070" w:hanging="360"/>
      </w:pPr>
      <w:rPr>
        <w:rFonts w:ascii="Times New Roman" w:hAnsi="Times New Roman" w:cs="Times New Roman"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15:restartNumberingAfterBreak="0">
    <w:nsid w:val="37D512A2"/>
    <w:multiLevelType w:val="hybridMultilevel"/>
    <w:tmpl w:val="BD782B28"/>
    <w:lvl w:ilvl="0" w:tplc="0419000F">
      <w:start w:val="1"/>
      <w:numFmt w:val="decimal"/>
      <w:lvlText w:val="%1."/>
      <w:lvlJc w:val="left"/>
      <w:pPr>
        <w:ind w:left="6882" w:hanging="360"/>
      </w:pPr>
      <w:rPr>
        <w:rFonts w:hint="default"/>
      </w:rPr>
    </w:lvl>
    <w:lvl w:ilvl="1" w:tplc="04190019" w:tentative="1">
      <w:start w:val="1"/>
      <w:numFmt w:val="lowerLetter"/>
      <w:lvlText w:val="%2."/>
      <w:lvlJc w:val="left"/>
      <w:pPr>
        <w:ind w:left="7602" w:hanging="360"/>
      </w:pPr>
    </w:lvl>
    <w:lvl w:ilvl="2" w:tplc="0419001B" w:tentative="1">
      <w:start w:val="1"/>
      <w:numFmt w:val="lowerRoman"/>
      <w:lvlText w:val="%3."/>
      <w:lvlJc w:val="right"/>
      <w:pPr>
        <w:ind w:left="8322" w:hanging="180"/>
      </w:pPr>
    </w:lvl>
    <w:lvl w:ilvl="3" w:tplc="0419000F" w:tentative="1">
      <w:start w:val="1"/>
      <w:numFmt w:val="decimal"/>
      <w:lvlText w:val="%4."/>
      <w:lvlJc w:val="left"/>
      <w:pPr>
        <w:ind w:left="9042" w:hanging="360"/>
      </w:pPr>
    </w:lvl>
    <w:lvl w:ilvl="4" w:tplc="04190019" w:tentative="1">
      <w:start w:val="1"/>
      <w:numFmt w:val="lowerLetter"/>
      <w:lvlText w:val="%5."/>
      <w:lvlJc w:val="left"/>
      <w:pPr>
        <w:ind w:left="9762" w:hanging="360"/>
      </w:pPr>
    </w:lvl>
    <w:lvl w:ilvl="5" w:tplc="0419001B" w:tentative="1">
      <w:start w:val="1"/>
      <w:numFmt w:val="lowerRoman"/>
      <w:lvlText w:val="%6."/>
      <w:lvlJc w:val="right"/>
      <w:pPr>
        <w:ind w:left="10482" w:hanging="180"/>
      </w:pPr>
    </w:lvl>
    <w:lvl w:ilvl="6" w:tplc="0419000F" w:tentative="1">
      <w:start w:val="1"/>
      <w:numFmt w:val="decimal"/>
      <w:lvlText w:val="%7."/>
      <w:lvlJc w:val="left"/>
      <w:pPr>
        <w:ind w:left="11202" w:hanging="360"/>
      </w:pPr>
    </w:lvl>
    <w:lvl w:ilvl="7" w:tplc="04190019" w:tentative="1">
      <w:start w:val="1"/>
      <w:numFmt w:val="lowerLetter"/>
      <w:lvlText w:val="%8."/>
      <w:lvlJc w:val="left"/>
      <w:pPr>
        <w:ind w:left="11922" w:hanging="360"/>
      </w:pPr>
    </w:lvl>
    <w:lvl w:ilvl="8" w:tplc="0419001B" w:tentative="1">
      <w:start w:val="1"/>
      <w:numFmt w:val="lowerRoman"/>
      <w:lvlText w:val="%9."/>
      <w:lvlJc w:val="right"/>
      <w:pPr>
        <w:ind w:left="12642" w:hanging="180"/>
      </w:pPr>
    </w:lvl>
  </w:abstractNum>
  <w:abstractNum w:abstractNumId="28" w15:restartNumberingAfterBreak="0">
    <w:nsid w:val="3B376AF9"/>
    <w:multiLevelType w:val="hybridMultilevel"/>
    <w:tmpl w:val="BD782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EDC2C85"/>
    <w:multiLevelType w:val="multilevel"/>
    <w:tmpl w:val="605E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5575236"/>
    <w:multiLevelType w:val="hybridMultilevel"/>
    <w:tmpl w:val="305A63F6"/>
    <w:lvl w:ilvl="0" w:tplc="400CA178">
      <w:start w:val="1"/>
      <w:numFmt w:val="bullet"/>
      <w:lvlText w:val="-"/>
      <w:lvlJc w:val="left"/>
      <w:pPr>
        <w:tabs>
          <w:tab w:val="num" w:pos="1070"/>
        </w:tabs>
        <w:ind w:left="107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D83047"/>
    <w:multiLevelType w:val="hybridMultilevel"/>
    <w:tmpl w:val="5BA4F9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F4E2334"/>
    <w:multiLevelType w:val="hybridMultilevel"/>
    <w:tmpl w:val="29F400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346695C"/>
    <w:multiLevelType w:val="multilevel"/>
    <w:tmpl w:val="73167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4201BA1"/>
    <w:multiLevelType w:val="hybridMultilevel"/>
    <w:tmpl w:val="512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ACF0B1E"/>
    <w:multiLevelType w:val="multilevel"/>
    <w:tmpl w:val="5ED81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4871F3"/>
    <w:multiLevelType w:val="hybridMultilevel"/>
    <w:tmpl w:val="A858E966"/>
    <w:lvl w:ilvl="0" w:tplc="400CA178">
      <w:start w:val="1"/>
      <w:numFmt w:val="bullet"/>
      <w:lvlText w:val="-"/>
      <w:lvlJc w:val="left"/>
      <w:pPr>
        <w:tabs>
          <w:tab w:val="num" w:pos="1070"/>
        </w:tabs>
        <w:ind w:left="107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1A4DF8"/>
    <w:multiLevelType w:val="hybridMultilevel"/>
    <w:tmpl w:val="4A424800"/>
    <w:lvl w:ilvl="0" w:tplc="8DBE2E9A">
      <w:start w:val="2"/>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38" w15:restartNumberingAfterBreak="0">
    <w:nsid w:val="6F9E60E8"/>
    <w:multiLevelType w:val="hybridMultilevel"/>
    <w:tmpl w:val="BD782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22060E"/>
    <w:multiLevelType w:val="multilevel"/>
    <w:tmpl w:val="15E2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6F4C65"/>
    <w:multiLevelType w:val="hybridMultilevel"/>
    <w:tmpl w:val="BD782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E02CEB"/>
    <w:multiLevelType w:val="hybridMultilevel"/>
    <w:tmpl w:val="29C02CE8"/>
    <w:lvl w:ilvl="0" w:tplc="49BAB20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4247C0"/>
    <w:multiLevelType w:val="hybridMultilevel"/>
    <w:tmpl w:val="BD782B28"/>
    <w:lvl w:ilvl="0" w:tplc="0419000F">
      <w:start w:val="1"/>
      <w:numFmt w:val="decimal"/>
      <w:lvlText w:val="%1."/>
      <w:lvlJc w:val="left"/>
      <w:pPr>
        <w:ind w:left="4897" w:hanging="360"/>
      </w:pPr>
      <w:rPr>
        <w:rFonts w:hint="default"/>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43" w15:restartNumberingAfterBreak="0">
    <w:nsid w:val="7A101087"/>
    <w:multiLevelType w:val="hybridMultilevel"/>
    <w:tmpl w:val="BD782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5E1C1B"/>
    <w:multiLevelType w:val="hybridMultilevel"/>
    <w:tmpl w:val="DB90C2FC"/>
    <w:lvl w:ilvl="0" w:tplc="47ECB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6"/>
  </w:num>
  <w:num w:numId="2">
    <w:abstractNumId w:val="30"/>
  </w:num>
  <w:num w:numId="3">
    <w:abstractNumId w:val="2"/>
  </w:num>
  <w:num w:numId="4">
    <w:abstractNumId w:val="25"/>
  </w:num>
  <w:num w:numId="5">
    <w:abstractNumId w:val="1"/>
  </w:num>
  <w:num w:numId="6">
    <w:abstractNumId w:val="44"/>
  </w:num>
  <w:num w:numId="7">
    <w:abstractNumId w:val="20"/>
  </w:num>
  <w:num w:numId="8">
    <w:abstractNumId w:val="28"/>
  </w:num>
  <w:num w:numId="9">
    <w:abstractNumId w:val="42"/>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5"/>
  </w:num>
  <w:num w:numId="13">
    <w:abstractNumId w:val="38"/>
  </w:num>
  <w:num w:numId="14">
    <w:abstractNumId w:val="8"/>
  </w:num>
  <w:num w:numId="15">
    <w:abstractNumId w:val="40"/>
  </w:num>
  <w:num w:numId="16">
    <w:abstractNumId w:val="9"/>
  </w:num>
  <w:num w:numId="17">
    <w:abstractNumId w:val="26"/>
  </w:num>
  <w:num w:numId="18">
    <w:abstractNumId w:val="43"/>
  </w:num>
  <w:num w:numId="19">
    <w:abstractNumId w:val="4"/>
  </w:num>
  <w:num w:numId="20">
    <w:abstractNumId w:val="14"/>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6"/>
  </w:num>
  <w:num w:numId="25">
    <w:abstractNumId w:val="11"/>
  </w:num>
  <w:num w:numId="26">
    <w:abstractNumId w:val="15"/>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35"/>
  </w:num>
  <w:num w:numId="30">
    <w:abstractNumId w:val="13"/>
  </w:num>
  <w:num w:numId="31">
    <w:abstractNumId w:val="24"/>
  </w:num>
  <w:num w:numId="32">
    <w:abstractNumId w:val="17"/>
  </w:num>
  <w:num w:numId="33">
    <w:abstractNumId w:val="34"/>
  </w:num>
  <w:num w:numId="34">
    <w:abstractNumId w:val="31"/>
  </w:num>
  <w:num w:numId="35">
    <w:abstractNumId w:val="7"/>
  </w:num>
  <w:num w:numId="36">
    <w:abstractNumId w:val="32"/>
  </w:num>
  <w:num w:numId="37">
    <w:abstractNumId w:val="41"/>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19"/>
  </w:num>
  <w:num w:numId="41">
    <w:abstractNumId w:val="10"/>
  </w:num>
  <w:num w:numId="42">
    <w:abstractNumId w:val="0"/>
  </w:num>
  <w:num w:numId="43">
    <w:abstractNumId w:val="12"/>
  </w:num>
  <w:num w:numId="44">
    <w:abstractNumId w:val="21"/>
  </w:num>
  <w:num w:numId="45">
    <w:abstractNumId w:val="29"/>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141"/>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03CF4"/>
    <w:rsid w:val="0000383F"/>
    <w:rsid w:val="00007431"/>
    <w:rsid w:val="00011CA5"/>
    <w:rsid w:val="00012C38"/>
    <w:rsid w:val="00013C72"/>
    <w:rsid w:val="00020280"/>
    <w:rsid w:val="00023F4F"/>
    <w:rsid w:val="000254A4"/>
    <w:rsid w:val="00030697"/>
    <w:rsid w:val="0003144F"/>
    <w:rsid w:val="00032614"/>
    <w:rsid w:val="00032BF7"/>
    <w:rsid w:val="000367CA"/>
    <w:rsid w:val="0003723E"/>
    <w:rsid w:val="00043CA4"/>
    <w:rsid w:val="0004526E"/>
    <w:rsid w:val="00045EAA"/>
    <w:rsid w:val="00046786"/>
    <w:rsid w:val="0004684A"/>
    <w:rsid w:val="00046DC2"/>
    <w:rsid w:val="000507D5"/>
    <w:rsid w:val="00051222"/>
    <w:rsid w:val="00051F5E"/>
    <w:rsid w:val="0005487E"/>
    <w:rsid w:val="00054B61"/>
    <w:rsid w:val="00056928"/>
    <w:rsid w:val="0006020A"/>
    <w:rsid w:val="00060C26"/>
    <w:rsid w:val="00070F2B"/>
    <w:rsid w:val="00072066"/>
    <w:rsid w:val="00073D9F"/>
    <w:rsid w:val="000814D9"/>
    <w:rsid w:val="00081A2B"/>
    <w:rsid w:val="000831B3"/>
    <w:rsid w:val="000843E8"/>
    <w:rsid w:val="000852BF"/>
    <w:rsid w:val="0008640E"/>
    <w:rsid w:val="00087471"/>
    <w:rsid w:val="00091D07"/>
    <w:rsid w:val="00094426"/>
    <w:rsid w:val="00095942"/>
    <w:rsid w:val="0009613F"/>
    <w:rsid w:val="0009701D"/>
    <w:rsid w:val="000A2FFA"/>
    <w:rsid w:val="000B4C93"/>
    <w:rsid w:val="000B4CE9"/>
    <w:rsid w:val="000B4E1C"/>
    <w:rsid w:val="000C0116"/>
    <w:rsid w:val="000C0675"/>
    <w:rsid w:val="000C132F"/>
    <w:rsid w:val="000C213F"/>
    <w:rsid w:val="000C4D8A"/>
    <w:rsid w:val="000C62C3"/>
    <w:rsid w:val="000D13DA"/>
    <w:rsid w:val="000D2956"/>
    <w:rsid w:val="000D2ADB"/>
    <w:rsid w:val="000D346B"/>
    <w:rsid w:val="000D7058"/>
    <w:rsid w:val="000E4C1E"/>
    <w:rsid w:val="000E579C"/>
    <w:rsid w:val="000E5B7C"/>
    <w:rsid w:val="000E6051"/>
    <w:rsid w:val="000E68D8"/>
    <w:rsid w:val="000F177C"/>
    <w:rsid w:val="000F5DF1"/>
    <w:rsid w:val="000F7D75"/>
    <w:rsid w:val="00101610"/>
    <w:rsid w:val="00102227"/>
    <w:rsid w:val="0010538B"/>
    <w:rsid w:val="00105479"/>
    <w:rsid w:val="001064F5"/>
    <w:rsid w:val="00111742"/>
    <w:rsid w:val="00112A42"/>
    <w:rsid w:val="00115380"/>
    <w:rsid w:val="00116EBD"/>
    <w:rsid w:val="00117358"/>
    <w:rsid w:val="00120B53"/>
    <w:rsid w:val="0012174C"/>
    <w:rsid w:val="00125A92"/>
    <w:rsid w:val="00130C1F"/>
    <w:rsid w:val="001312F5"/>
    <w:rsid w:val="00132A1E"/>
    <w:rsid w:val="00132C8E"/>
    <w:rsid w:val="00133BF7"/>
    <w:rsid w:val="001358EA"/>
    <w:rsid w:val="00136BDF"/>
    <w:rsid w:val="00137623"/>
    <w:rsid w:val="00141676"/>
    <w:rsid w:val="00141D40"/>
    <w:rsid w:val="00142039"/>
    <w:rsid w:val="00147127"/>
    <w:rsid w:val="00147F7C"/>
    <w:rsid w:val="00155614"/>
    <w:rsid w:val="00161ADA"/>
    <w:rsid w:val="00163AC5"/>
    <w:rsid w:val="00164AF6"/>
    <w:rsid w:val="00167D44"/>
    <w:rsid w:val="0017003C"/>
    <w:rsid w:val="00174CA7"/>
    <w:rsid w:val="001750C7"/>
    <w:rsid w:val="00175132"/>
    <w:rsid w:val="001778E6"/>
    <w:rsid w:val="001823C4"/>
    <w:rsid w:val="00182A26"/>
    <w:rsid w:val="0018362D"/>
    <w:rsid w:val="001837AD"/>
    <w:rsid w:val="00184A4E"/>
    <w:rsid w:val="00192746"/>
    <w:rsid w:val="001936DC"/>
    <w:rsid w:val="00195C54"/>
    <w:rsid w:val="00197AC4"/>
    <w:rsid w:val="001A08D0"/>
    <w:rsid w:val="001A0BFE"/>
    <w:rsid w:val="001A23DE"/>
    <w:rsid w:val="001A4CED"/>
    <w:rsid w:val="001A5296"/>
    <w:rsid w:val="001A586A"/>
    <w:rsid w:val="001A6DFD"/>
    <w:rsid w:val="001A6EF9"/>
    <w:rsid w:val="001A7175"/>
    <w:rsid w:val="001B71F7"/>
    <w:rsid w:val="001C1920"/>
    <w:rsid w:val="001C1FC2"/>
    <w:rsid w:val="001C30DD"/>
    <w:rsid w:val="001C4FEB"/>
    <w:rsid w:val="001C64DA"/>
    <w:rsid w:val="001C71AD"/>
    <w:rsid w:val="001D2FE0"/>
    <w:rsid w:val="001D30F3"/>
    <w:rsid w:val="001D74A3"/>
    <w:rsid w:val="001D7EB0"/>
    <w:rsid w:val="001E0373"/>
    <w:rsid w:val="001E0C73"/>
    <w:rsid w:val="001E185A"/>
    <w:rsid w:val="001E4961"/>
    <w:rsid w:val="001E5269"/>
    <w:rsid w:val="001E5852"/>
    <w:rsid w:val="001E7B8C"/>
    <w:rsid w:val="001F108D"/>
    <w:rsid w:val="001F518C"/>
    <w:rsid w:val="001F6697"/>
    <w:rsid w:val="001F6AE4"/>
    <w:rsid w:val="002034FF"/>
    <w:rsid w:val="00204E16"/>
    <w:rsid w:val="00204E9A"/>
    <w:rsid w:val="00207C3E"/>
    <w:rsid w:val="00210FA5"/>
    <w:rsid w:val="00211BD9"/>
    <w:rsid w:val="00213B04"/>
    <w:rsid w:val="00214238"/>
    <w:rsid w:val="0021595A"/>
    <w:rsid w:val="00216CE4"/>
    <w:rsid w:val="00222D51"/>
    <w:rsid w:val="002248D5"/>
    <w:rsid w:val="0022563A"/>
    <w:rsid w:val="0022689A"/>
    <w:rsid w:val="00234030"/>
    <w:rsid w:val="002345EC"/>
    <w:rsid w:val="00235CA1"/>
    <w:rsid w:val="00243737"/>
    <w:rsid w:val="00244DB5"/>
    <w:rsid w:val="0024524D"/>
    <w:rsid w:val="002453BA"/>
    <w:rsid w:val="00246048"/>
    <w:rsid w:val="00246DAD"/>
    <w:rsid w:val="00247375"/>
    <w:rsid w:val="00251580"/>
    <w:rsid w:val="00251CE7"/>
    <w:rsid w:val="00252C49"/>
    <w:rsid w:val="00253417"/>
    <w:rsid w:val="00254ED8"/>
    <w:rsid w:val="00255397"/>
    <w:rsid w:val="00255611"/>
    <w:rsid w:val="0026074A"/>
    <w:rsid w:val="00263C4F"/>
    <w:rsid w:val="00264DD1"/>
    <w:rsid w:val="00271F80"/>
    <w:rsid w:val="002741AB"/>
    <w:rsid w:val="0027422D"/>
    <w:rsid w:val="00277057"/>
    <w:rsid w:val="00280956"/>
    <w:rsid w:val="00281F07"/>
    <w:rsid w:val="00282EEE"/>
    <w:rsid w:val="002911B7"/>
    <w:rsid w:val="002939B1"/>
    <w:rsid w:val="00293B66"/>
    <w:rsid w:val="00293C53"/>
    <w:rsid w:val="00295837"/>
    <w:rsid w:val="00295D7B"/>
    <w:rsid w:val="002969ED"/>
    <w:rsid w:val="00297378"/>
    <w:rsid w:val="002A1600"/>
    <w:rsid w:val="002A1629"/>
    <w:rsid w:val="002A242A"/>
    <w:rsid w:val="002A35CE"/>
    <w:rsid w:val="002A657B"/>
    <w:rsid w:val="002A7164"/>
    <w:rsid w:val="002A7455"/>
    <w:rsid w:val="002B2AC9"/>
    <w:rsid w:val="002B33BB"/>
    <w:rsid w:val="002B67B6"/>
    <w:rsid w:val="002B6CE2"/>
    <w:rsid w:val="002B745E"/>
    <w:rsid w:val="002C3C6D"/>
    <w:rsid w:val="002C5E97"/>
    <w:rsid w:val="002D44C7"/>
    <w:rsid w:val="002E04FF"/>
    <w:rsid w:val="002E112D"/>
    <w:rsid w:val="002E1AA0"/>
    <w:rsid w:val="002E3BD9"/>
    <w:rsid w:val="002E6ED6"/>
    <w:rsid w:val="002F12B1"/>
    <w:rsid w:val="002F1634"/>
    <w:rsid w:val="002F381A"/>
    <w:rsid w:val="002F490A"/>
    <w:rsid w:val="002F4E68"/>
    <w:rsid w:val="0030107C"/>
    <w:rsid w:val="003022EC"/>
    <w:rsid w:val="00302F71"/>
    <w:rsid w:val="003042F5"/>
    <w:rsid w:val="00305DA2"/>
    <w:rsid w:val="0030684F"/>
    <w:rsid w:val="00306F21"/>
    <w:rsid w:val="00307A17"/>
    <w:rsid w:val="00307F3E"/>
    <w:rsid w:val="003111E4"/>
    <w:rsid w:val="003121DC"/>
    <w:rsid w:val="003128AB"/>
    <w:rsid w:val="003155E2"/>
    <w:rsid w:val="00315D3B"/>
    <w:rsid w:val="00317D91"/>
    <w:rsid w:val="00321119"/>
    <w:rsid w:val="00323B30"/>
    <w:rsid w:val="0032401B"/>
    <w:rsid w:val="003245A6"/>
    <w:rsid w:val="00324F5B"/>
    <w:rsid w:val="00325084"/>
    <w:rsid w:val="003272E6"/>
    <w:rsid w:val="00332165"/>
    <w:rsid w:val="0033412B"/>
    <w:rsid w:val="00334348"/>
    <w:rsid w:val="0033628E"/>
    <w:rsid w:val="0033764C"/>
    <w:rsid w:val="0034136E"/>
    <w:rsid w:val="00342ED3"/>
    <w:rsid w:val="00345489"/>
    <w:rsid w:val="00346BDD"/>
    <w:rsid w:val="00347772"/>
    <w:rsid w:val="003507E9"/>
    <w:rsid w:val="003514C6"/>
    <w:rsid w:val="00351E67"/>
    <w:rsid w:val="00352ACF"/>
    <w:rsid w:val="00353137"/>
    <w:rsid w:val="00353B0C"/>
    <w:rsid w:val="00356E1B"/>
    <w:rsid w:val="0035710E"/>
    <w:rsid w:val="0036098F"/>
    <w:rsid w:val="00360FCB"/>
    <w:rsid w:val="00362519"/>
    <w:rsid w:val="003639DE"/>
    <w:rsid w:val="00365EC6"/>
    <w:rsid w:val="003719A3"/>
    <w:rsid w:val="00372B74"/>
    <w:rsid w:val="00372E4A"/>
    <w:rsid w:val="003730FE"/>
    <w:rsid w:val="003811CD"/>
    <w:rsid w:val="00381510"/>
    <w:rsid w:val="00383C85"/>
    <w:rsid w:val="00383E91"/>
    <w:rsid w:val="00390305"/>
    <w:rsid w:val="00390BC7"/>
    <w:rsid w:val="00391E12"/>
    <w:rsid w:val="00396EBD"/>
    <w:rsid w:val="00397AE4"/>
    <w:rsid w:val="003A13E7"/>
    <w:rsid w:val="003A319E"/>
    <w:rsid w:val="003A35E2"/>
    <w:rsid w:val="003A3C53"/>
    <w:rsid w:val="003A4A4B"/>
    <w:rsid w:val="003A4C60"/>
    <w:rsid w:val="003A5217"/>
    <w:rsid w:val="003A5829"/>
    <w:rsid w:val="003A6EAB"/>
    <w:rsid w:val="003A71C3"/>
    <w:rsid w:val="003B3ECA"/>
    <w:rsid w:val="003B4161"/>
    <w:rsid w:val="003B538E"/>
    <w:rsid w:val="003C09B4"/>
    <w:rsid w:val="003C631A"/>
    <w:rsid w:val="003D22C1"/>
    <w:rsid w:val="003D2DAB"/>
    <w:rsid w:val="003D4718"/>
    <w:rsid w:val="003E1295"/>
    <w:rsid w:val="003E254D"/>
    <w:rsid w:val="003E4DD5"/>
    <w:rsid w:val="003E514B"/>
    <w:rsid w:val="003E67C7"/>
    <w:rsid w:val="003E69FD"/>
    <w:rsid w:val="003F50B0"/>
    <w:rsid w:val="0040301A"/>
    <w:rsid w:val="0040492C"/>
    <w:rsid w:val="004062AB"/>
    <w:rsid w:val="004070A7"/>
    <w:rsid w:val="00411709"/>
    <w:rsid w:val="00412662"/>
    <w:rsid w:val="00412689"/>
    <w:rsid w:val="00415D63"/>
    <w:rsid w:val="004167CF"/>
    <w:rsid w:val="004208F8"/>
    <w:rsid w:val="00427A52"/>
    <w:rsid w:val="004322CD"/>
    <w:rsid w:val="00433C62"/>
    <w:rsid w:val="00433F4C"/>
    <w:rsid w:val="00434711"/>
    <w:rsid w:val="00435BE2"/>
    <w:rsid w:val="00436BD9"/>
    <w:rsid w:val="00442B8D"/>
    <w:rsid w:val="004431B8"/>
    <w:rsid w:val="00443FDB"/>
    <w:rsid w:val="00444541"/>
    <w:rsid w:val="00446D20"/>
    <w:rsid w:val="0044711F"/>
    <w:rsid w:val="00450B3B"/>
    <w:rsid w:val="00450C8D"/>
    <w:rsid w:val="00450E53"/>
    <w:rsid w:val="00452244"/>
    <w:rsid w:val="0045586A"/>
    <w:rsid w:val="00455DC4"/>
    <w:rsid w:val="00460F9E"/>
    <w:rsid w:val="00461DFC"/>
    <w:rsid w:val="00463A30"/>
    <w:rsid w:val="00463DF7"/>
    <w:rsid w:val="00464D2B"/>
    <w:rsid w:val="0046785C"/>
    <w:rsid w:val="0047055D"/>
    <w:rsid w:val="00470560"/>
    <w:rsid w:val="00473684"/>
    <w:rsid w:val="00480445"/>
    <w:rsid w:val="00480643"/>
    <w:rsid w:val="00481F9C"/>
    <w:rsid w:val="0048414B"/>
    <w:rsid w:val="00484972"/>
    <w:rsid w:val="00486316"/>
    <w:rsid w:val="00490CAE"/>
    <w:rsid w:val="00495073"/>
    <w:rsid w:val="00495E12"/>
    <w:rsid w:val="004A0106"/>
    <w:rsid w:val="004A1661"/>
    <w:rsid w:val="004A3847"/>
    <w:rsid w:val="004A6090"/>
    <w:rsid w:val="004A7A3E"/>
    <w:rsid w:val="004C0B73"/>
    <w:rsid w:val="004C0D3C"/>
    <w:rsid w:val="004C11BD"/>
    <w:rsid w:val="004C4128"/>
    <w:rsid w:val="004C6307"/>
    <w:rsid w:val="004D3971"/>
    <w:rsid w:val="004D5613"/>
    <w:rsid w:val="004D710F"/>
    <w:rsid w:val="004D7B00"/>
    <w:rsid w:val="004D7CA0"/>
    <w:rsid w:val="004D7CE4"/>
    <w:rsid w:val="004D7FB3"/>
    <w:rsid w:val="004E3761"/>
    <w:rsid w:val="004F2B9B"/>
    <w:rsid w:val="004F5A83"/>
    <w:rsid w:val="00501688"/>
    <w:rsid w:val="00502FFA"/>
    <w:rsid w:val="005044D0"/>
    <w:rsid w:val="00504FCB"/>
    <w:rsid w:val="00506099"/>
    <w:rsid w:val="0050792E"/>
    <w:rsid w:val="0051067E"/>
    <w:rsid w:val="00511B13"/>
    <w:rsid w:val="00512FAE"/>
    <w:rsid w:val="00514ADD"/>
    <w:rsid w:val="00516F0A"/>
    <w:rsid w:val="005176B3"/>
    <w:rsid w:val="005177A1"/>
    <w:rsid w:val="005234E3"/>
    <w:rsid w:val="00524055"/>
    <w:rsid w:val="00524A27"/>
    <w:rsid w:val="0052548B"/>
    <w:rsid w:val="00526A4F"/>
    <w:rsid w:val="005272C2"/>
    <w:rsid w:val="005277F7"/>
    <w:rsid w:val="00527D22"/>
    <w:rsid w:val="00527E64"/>
    <w:rsid w:val="00534768"/>
    <w:rsid w:val="005352B9"/>
    <w:rsid w:val="00537907"/>
    <w:rsid w:val="00540655"/>
    <w:rsid w:val="005417D0"/>
    <w:rsid w:val="0054351E"/>
    <w:rsid w:val="00544738"/>
    <w:rsid w:val="00544812"/>
    <w:rsid w:val="00547D1D"/>
    <w:rsid w:val="005521EB"/>
    <w:rsid w:val="00554B3A"/>
    <w:rsid w:val="0055630E"/>
    <w:rsid w:val="00557095"/>
    <w:rsid w:val="005600CE"/>
    <w:rsid w:val="00560E7F"/>
    <w:rsid w:val="00562BBA"/>
    <w:rsid w:val="00564777"/>
    <w:rsid w:val="00564B0F"/>
    <w:rsid w:val="0056533B"/>
    <w:rsid w:val="00565A94"/>
    <w:rsid w:val="00565E27"/>
    <w:rsid w:val="00566F7F"/>
    <w:rsid w:val="00570B88"/>
    <w:rsid w:val="005712A3"/>
    <w:rsid w:val="005714E4"/>
    <w:rsid w:val="00571EEB"/>
    <w:rsid w:val="005723FE"/>
    <w:rsid w:val="005735ED"/>
    <w:rsid w:val="0058060F"/>
    <w:rsid w:val="00582E1E"/>
    <w:rsid w:val="0058620F"/>
    <w:rsid w:val="0059199A"/>
    <w:rsid w:val="00597A5D"/>
    <w:rsid w:val="005A41DE"/>
    <w:rsid w:val="005A573D"/>
    <w:rsid w:val="005B2754"/>
    <w:rsid w:val="005B2DD4"/>
    <w:rsid w:val="005B2F15"/>
    <w:rsid w:val="005B4FAE"/>
    <w:rsid w:val="005B5A7B"/>
    <w:rsid w:val="005B6ED2"/>
    <w:rsid w:val="005B7529"/>
    <w:rsid w:val="005B7CE8"/>
    <w:rsid w:val="005C1D90"/>
    <w:rsid w:val="005C3D96"/>
    <w:rsid w:val="005C5436"/>
    <w:rsid w:val="005C77F3"/>
    <w:rsid w:val="005D3C1B"/>
    <w:rsid w:val="005D3C63"/>
    <w:rsid w:val="005D4EE6"/>
    <w:rsid w:val="005D5BF7"/>
    <w:rsid w:val="005D5D27"/>
    <w:rsid w:val="005E2EA6"/>
    <w:rsid w:val="005E31D7"/>
    <w:rsid w:val="005E520E"/>
    <w:rsid w:val="005F1D6A"/>
    <w:rsid w:val="005F1DE7"/>
    <w:rsid w:val="005F3059"/>
    <w:rsid w:val="00600DB9"/>
    <w:rsid w:val="00600E7A"/>
    <w:rsid w:val="00601920"/>
    <w:rsid w:val="00603775"/>
    <w:rsid w:val="00603D2B"/>
    <w:rsid w:val="00605892"/>
    <w:rsid w:val="006072F2"/>
    <w:rsid w:val="006168B9"/>
    <w:rsid w:val="00617A81"/>
    <w:rsid w:val="00622069"/>
    <w:rsid w:val="00622BB9"/>
    <w:rsid w:val="00623A74"/>
    <w:rsid w:val="00624A67"/>
    <w:rsid w:val="00624B76"/>
    <w:rsid w:val="00624D62"/>
    <w:rsid w:val="006250A5"/>
    <w:rsid w:val="00625823"/>
    <w:rsid w:val="00631E58"/>
    <w:rsid w:val="00632771"/>
    <w:rsid w:val="00634739"/>
    <w:rsid w:val="00640DE7"/>
    <w:rsid w:val="00641E28"/>
    <w:rsid w:val="006436B3"/>
    <w:rsid w:val="0064402A"/>
    <w:rsid w:val="006457DB"/>
    <w:rsid w:val="00645A7B"/>
    <w:rsid w:val="006472A9"/>
    <w:rsid w:val="00651DDD"/>
    <w:rsid w:val="006521CF"/>
    <w:rsid w:val="00656AAE"/>
    <w:rsid w:val="00660256"/>
    <w:rsid w:val="00670375"/>
    <w:rsid w:val="00673DCA"/>
    <w:rsid w:val="0067484C"/>
    <w:rsid w:val="00676B6C"/>
    <w:rsid w:val="006831A0"/>
    <w:rsid w:val="00683830"/>
    <w:rsid w:val="00683E65"/>
    <w:rsid w:val="00684396"/>
    <w:rsid w:val="00690510"/>
    <w:rsid w:val="00691D35"/>
    <w:rsid w:val="00696CFA"/>
    <w:rsid w:val="0069765D"/>
    <w:rsid w:val="006A139A"/>
    <w:rsid w:val="006A36A9"/>
    <w:rsid w:val="006A3FFB"/>
    <w:rsid w:val="006A4338"/>
    <w:rsid w:val="006A7D56"/>
    <w:rsid w:val="006B0C7E"/>
    <w:rsid w:val="006B121F"/>
    <w:rsid w:val="006B1AA0"/>
    <w:rsid w:val="006B383D"/>
    <w:rsid w:val="006B5EC8"/>
    <w:rsid w:val="006C17DF"/>
    <w:rsid w:val="006C28A2"/>
    <w:rsid w:val="006C343E"/>
    <w:rsid w:val="006C395E"/>
    <w:rsid w:val="006C6BEF"/>
    <w:rsid w:val="006C6DFF"/>
    <w:rsid w:val="006D361C"/>
    <w:rsid w:val="006D51E1"/>
    <w:rsid w:val="006E114B"/>
    <w:rsid w:val="006E159C"/>
    <w:rsid w:val="006E331F"/>
    <w:rsid w:val="006E4B83"/>
    <w:rsid w:val="006E7EEC"/>
    <w:rsid w:val="006F2999"/>
    <w:rsid w:val="006F35F1"/>
    <w:rsid w:val="006F5E4C"/>
    <w:rsid w:val="00703C18"/>
    <w:rsid w:val="00703DFE"/>
    <w:rsid w:val="00710280"/>
    <w:rsid w:val="007113D2"/>
    <w:rsid w:val="007117A1"/>
    <w:rsid w:val="00713EBD"/>
    <w:rsid w:val="00715913"/>
    <w:rsid w:val="00715F7B"/>
    <w:rsid w:val="00716B53"/>
    <w:rsid w:val="007213AA"/>
    <w:rsid w:val="007223D9"/>
    <w:rsid w:val="00723460"/>
    <w:rsid w:val="00723915"/>
    <w:rsid w:val="0072785C"/>
    <w:rsid w:val="00736C28"/>
    <w:rsid w:val="00737C04"/>
    <w:rsid w:val="00740DD5"/>
    <w:rsid w:val="00746DF5"/>
    <w:rsid w:val="00747BE1"/>
    <w:rsid w:val="0075016D"/>
    <w:rsid w:val="00751327"/>
    <w:rsid w:val="00752070"/>
    <w:rsid w:val="00753530"/>
    <w:rsid w:val="00753984"/>
    <w:rsid w:val="00754C48"/>
    <w:rsid w:val="00757360"/>
    <w:rsid w:val="00757A00"/>
    <w:rsid w:val="007625F3"/>
    <w:rsid w:val="00763481"/>
    <w:rsid w:val="00764B1C"/>
    <w:rsid w:val="00766FEE"/>
    <w:rsid w:val="00767181"/>
    <w:rsid w:val="0077179B"/>
    <w:rsid w:val="0077483B"/>
    <w:rsid w:val="00776DC4"/>
    <w:rsid w:val="00777D2E"/>
    <w:rsid w:val="00777DB0"/>
    <w:rsid w:val="00777F79"/>
    <w:rsid w:val="00781972"/>
    <w:rsid w:val="00783817"/>
    <w:rsid w:val="00785A86"/>
    <w:rsid w:val="00786F79"/>
    <w:rsid w:val="00787D94"/>
    <w:rsid w:val="007904D5"/>
    <w:rsid w:val="00791286"/>
    <w:rsid w:val="00791FE6"/>
    <w:rsid w:val="007A0239"/>
    <w:rsid w:val="007A0451"/>
    <w:rsid w:val="007A11CE"/>
    <w:rsid w:val="007A2F18"/>
    <w:rsid w:val="007A5D27"/>
    <w:rsid w:val="007A7009"/>
    <w:rsid w:val="007A7569"/>
    <w:rsid w:val="007B2F97"/>
    <w:rsid w:val="007B379B"/>
    <w:rsid w:val="007B3DF2"/>
    <w:rsid w:val="007B54C0"/>
    <w:rsid w:val="007C02F8"/>
    <w:rsid w:val="007C035A"/>
    <w:rsid w:val="007C0AF3"/>
    <w:rsid w:val="007C1079"/>
    <w:rsid w:val="007C2621"/>
    <w:rsid w:val="007C591F"/>
    <w:rsid w:val="007C7BBB"/>
    <w:rsid w:val="007D0B87"/>
    <w:rsid w:val="007D17C9"/>
    <w:rsid w:val="007D3F22"/>
    <w:rsid w:val="007D7F79"/>
    <w:rsid w:val="007E0C8B"/>
    <w:rsid w:val="007E3221"/>
    <w:rsid w:val="007E3ABC"/>
    <w:rsid w:val="007E646A"/>
    <w:rsid w:val="007E66DF"/>
    <w:rsid w:val="007E68A7"/>
    <w:rsid w:val="007F02EB"/>
    <w:rsid w:val="007F51FB"/>
    <w:rsid w:val="00800AA9"/>
    <w:rsid w:val="00801839"/>
    <w:rsid w:val="0080220A"/>
    <w:rsid w:val="00802273"/>
    <w:rsid w:val="008041E8"/>
    <w:rsid w:val="0080479E"/>
    <w:rsid w:val="00805BDF"/>
    <w:rsid w:val="008067C5"/>
    <w:rsid w:val="008140BF"/>
    <w:rsid w:val="0081682F"/>
    <w:rsid w:val="00816989"/>
    <w:rsid w:val="00817041"/>
    <w:rsid w:val="0082143F"/>
    <w:rsid w:val="008215D9"/>
    <w:rsid w:val="0082284E"/>
    <w:rsid w:val="00824030"/>
    <w:rsid w:val="00826DE1"/>
    <w:rsid w:val="008350B0"/>
    <w:rsid w:val="00835BC3"/>
    <w:rsid w:val="00840453"/>
    <w:rsid w:val="008427F3"/>
    <w:rsid w:val="00842C58"/>
    <w:rsid w:val="00843413"/>
    <w:rsid w:val="00844B71"/>
    <w:rsid w:val="00846294"/>
    <w:rsid w:val="00850170"/>
    <w:rsid w:val="00850A5A"/>
    <w:rsid w:val="008518E9"/>
    <w:rsid w:val="00855C74"/>
    <w:rsid w:val="00855E79"/>
    <w:rsid w:val="00856C6E"/>
    <w:rsid w:val="00860517"/>
    <w:rsid w:val="008606CC"/>
    <w:rsid w:val="008629CA"/>
    <w:rsid w:val="00866A04"/>
    <w:rsid w:val="00872B46"/>
    <w:rsid w:val="00873420"/>
    <w:rsid w:val="008765D0"/>
    <w:rsid w:val="0087744D"/>
    <w:rsid w:val="0088388D"/>
    <w:rsid w:val="00886C37"/>
    <w:rsid w:val="00890446"/>
    <w:rsid w:val="00891FEC"/>
    <w:rsid w:val="0089444F"/>
    <w:rsid w:val="00894A7E"/>
    <w:rsid w:val="00894F98"/>
    <w:rsid w:val="00896726"/>
    <w:rsid w:val="008A0658"/>
    <w:rsid w:val="008A1046"/>
    <w:rsid w:val="008A40BE"/>
    <w:rsid w:val="008A4171"/>
    <w:rsid w:val="008A48BD"/>
    <w:rsid w:val="008A5B04"/>
    <w:rsid w:val="008A62CC"/>
    <w:rsid w:val="008A6611"/>
    <w:rsid w:val="008B09DC"/>
    <w:rsid w:val="008B0ABD"/>
    <w:rsid w:val="008B1FA3"/>
    <w:rsid w:val="008B32B9"/>
    <w:rsid w:val="008B3513"/>
    <w:rsid w:val="008B516C"/>
    <w:rsid w:val="008C103B"/>
    <w:rsid w:val="008C33BF"/>
    <w:rsid w:val="008C36BB"/>
    <w:rsid w:val="008C3FD4"/>
    <w:rsid w:val="008C43DC"/>
    <w:rsid w:val="008C4EB7"/>
    <w:rsid w:val="008C7033"/>
    <w:rsid w:val="008D0CC2"/>
    <w:rsid w:val="008D135D"/>
    <w:rsid w:val="008D712D"/>
    <w:rsid w:val="008E3766"/>
    <w:rsid w:val="008E4213"/>
    <w:rsid w:val="008E56DB"/>
    <w:rsid w:val="008E6A7C"/>
    <w:rsid w:val="008E7AAC"/>
    <w:rsid w:val="008F513A"/>
    <w:rsid w:val="008F5954"/>
    <w:rsid w:val="008F5D4D"/>
    <w:rsid w:val="008F75C9"/>
    <w:rsid w:val="009003BA"/>
    <w:rsid w:val="009006C7"/>
    <w:rsid w:val="00902C99"/>
    <w:rsid w:val="009040D0"/>
    <w:rsid w:val="0090648E"/>
    <w:rsid w:val="0090674C"/>
    <w:rsid w:val="00910A7D"/>
    <w:rsid w:val="00911242"/>
    <w:rsid w:val="0091318D"/>
    <w:rsid w:val="00921D67"/>
    <w:rsid w:val="00925A62"/>
    <w:rsid w:val="009278F6"/>
    <w:rsid w:val="00927A47"/>
    <w:rsid w:val="00940D6D"/>
    <w:rsid w:val="00944F54"/>
    <w:rsid w:val="00945237"/>
    <w:rsid w:val="00946EBE"/>
    <w:rsid w:val="009505B6"/>
    <w:rsid w:val="009515EB"/>
    <w:rsid w:val="00952A18"/>
    <w:rsid w:val="00953708"/>
    <w:rsid w:val="00955AFD"/>
    <w:rsid w:val="00956467"/>
    <w:rsid w:val="00956489"/>
    <w:rsid w:val="00956585"/>
    <w:rsid w:val="00957C8E"/>
    <w:rsid w:val="009703BF"/>
    <w:rsid w:val="009735E6"/>
    <w:rsid w:val="009759F1"/>
    <w:rsid w:val="009807A7"/>
    <w:rsid w:val="00980CB3"/>
    <w:rsid w:val="00984CD8"/>
    <w:rsid w:val="009859D9"/>
    <w:rsid w:val="0098643B"/>
    <w:rsid w:val="00993469"/>
    <w:rsid w:val="00997515"/>
    <w:rsid w:val="009A53C4"/>
    <w:rsid w:val="009B3E18"/>
    <w:rsid w:val="009B737D"/>
    <w:rsid w:val="009B7EBD"/>
    <w:rsid w:val="009C3168"/>
    <w:rsid w:val="009C5939"/>
    <w:rsid w:val="009C7157"/>
    <w:rsid w:val="009C7353"/>
    <w:rsid w:val="009D1210"/>
    <w:rsid w:val="009D257B"/>
    <w:rsid w:val="009D28D6"/>
    <w:rsid w:val="009D4EFC"/>
    <w:rsid w:val="009D641F"/>
    <w:rsid w:val="009E0231"/>
    <w:rsid w:val="009E44F2"/>
    <w:rsid w:val="009E7844"/>
    <w:rsid w:val="009F04EA"/>
    <w:rsid w:val="009F2A0D"/>
    <w:rsid w:val="009F2D46"/>
    <w:rsid w:val="009F36D7"/>
    <w:rsid w:val="009F3C22"/>
    <w:rsid w:val="009F5439"/>
    <w:rsid w:val="009F5888"/>
    <w:rsid w:val="009F7210"/>
    <w:rsid w:val="009F7B5F"/>
    <w:rsid w:val="00A0337A"/>
    <w:rsid w:val="00A05C47"/>
    <w:rsid w:val="00A12585"/>
    <w:rsid w:val="00A13CE8"/>
    <w:rsid w:val="00A14417"/>
    <w:rsid w:val="00A1443D"/>
    <w:rsid w:val="00A14AB3"/>
    <w:rsid w:val="00A15706"/>
    <w:rsid w:val="00A20275"/>
    <w:rsid w:val="00A26BC1"/>
    <w:rsid w:val="00A26E21"/>
    <w:rsid w:val="00A27884"/>
    <w:rsid w:val="00A27E15"/>
    <w:rsid w:val="00A27E49"/>
    <w:rsid w:val="00A27F7D"/>
    <w:rsid w:val="00A33D1C"/>
    <w:rsid w:val="00A3733F"/>
    <w:rsid w:val="00A400F3"/>
    <w:rsid w:val="00A41194"/>
    <w:rsid w:val="00A42591"/>
    <w:rsid w:val="00A4305A"/>
    <w:rsid w:val="00A436D8"/>
    <w:rsid w:val="00A43936"/>
    <w:rsid w:val="00A43D86"/>
    <w:rsid w:val="00A45D28"/>
    <w:rsid w:val="00A46157"/>
    <w:rsid w:val="00A5140C"/>
    <w:rsid w:val="00A5391F"/>
    <w:rsid w:val="00A574A4"/>
    <w:rsid w:val="00A60544"/>
    <w:rsid w:val="00A605CB"/>
    <w:rsid w:val="00A62BB5"/>
    <w:rsid w:val="00A640DA"/>
    <w:rsid w:val="00A67645"/>
    <w:rsid w:val="00A679D5"/>
    <w:rsid w:val="00A7256D"/>
    <w:rsid w:val="00A73E1E"/>
    <w:rsid w:val="00A81A4C"/>
    <w:rsid w:val="00A81A77"/>
    <w:rsid w:val="00A826C0"/>
    <w:rsid w:val="00A946A4"/>
    <w:rsid w:val="00A950B1"/>
    <w:rsid w:val="00A96841"/>
    <w:rsid w:val="00AA0884"/>
    <w:rsid w:val="00AA44BD"/>
    <w:rsid w:val="00AA5362"/>
    <w:rsid w:val="00AB28D1"/>
    <w:rsid w:val="00AB4D3E"/>
    <w:rsid w:val="00AB57E0"/>
    <w:rsid w:val="00AB5E2B"/>
    <w:rsid w:val="00AC17C8"/>
    <w:rsid w:val="00AC39FA"/>
    <w:rsid w:val="00AC4546"/>
    <w:rsid w:val="00AC4C3C"/>
    <w:rsid w:val="00AC6DE4"/>
    <w:rsid w:val="00AC7415"/>
    <w:rsid w:val="00AC7C4A"/>
    <w:rsid w:val="00AD0E91"/>
    <w:rsid w:val="00AD74FC"/>
    <w:rsid w:val="00AE42D2"/>
    <w:rsid w:val="00AE4AC8"/>
    <w:rsid w:val="00AE4BD5"/>
    <w:rsid w:val="00AE5AA7"/>
    <w:rsid w:val="00AE6950"/>
    <w:rsid w:val="00AF0931"/>
    <w:rsid w:val="00AF1D9E"/>
    <w:rsid w:val="00AF37E9"/>
    <w:rsid w:val="00AF3B78"/>
    <w:rsid w:val="00AF6FDF"/>
    <w:rsid w:val="00AF78D4"/>
    <w:rsid w:val="00B01075"/>
    <w:rsid w:val="00B01105"/>
    <w:rsid w:val="00B01EB8"/>
    <w:rsid w:val="00B01EF1"/>
    <w:rsid w:val="00B02CAF"/>
    <w:rsid w:val="00B03CF4"/>
    <w:rsid w:val="00B1012B"/>
    <w:rsid w:val="00B10495"/>
    <w:rsid w:val="00B105DD"/>
    <w:rsid w:val="00B14B59"/>
    <w:rsid w:val="00B23735"/>
    <w:rsid w:val="00B30CDB"/>
    <w:rsid w:val="00B34031"/>
    <w:rsid w:val="00B348D0"/>
    <w:rsid w:val="00B357D2"/>
    <w:rsid w:val="00B36AFE"/>
    <w:rsid w:val="00B40CEF"/>
    <w:rsid w:val="00B417F9"/>
    <w:rsid w:val="00B50D88"/>
    <w:rsid w:val="00B52BC3"/>
    <w:rsid w:val="00B554AF"/>
    <w:rsid w:val="00B57DF7"/>
    <w:rsid w:val="00B57F01"/>
    <w:rsid w:val="00B60401"/>
    <w:rsid w:val="00B6199B"/>
    <w:rsid w:val="00B704BC"/>
    <w:rsid w:val="00B70BA0"/>
    <w:rsid w:val="00B7358F"/>
    <w:rsid w:val="00B75C08"/>
    <w:rsid w:val="00B76112"/>
    <w:rsid w:val="00B807B7"/>
    <w:rsid w:val="00B80F35"/>
    <w:rsid w:val="00B82E80"/>
    <w:rsid w:val="00B83497"/>
    <w:rsid w:val="00B835C5"/>
    <w:rsid w:val="00B85C0F"/>
    <w:rsid w:val="00B8797E"/>
    <w:rsid w:val="00B915CF"/>
    <w:rsid w:val="00B92ABE"/>
    <w:rsid w:val="00B933D5"/>
    <w:rsid w:val="00B943D4"/>
    <w:rsid w:val="00B9442E"/>
    <w:rsid w:val="00B94DC7"/>
    <w:rsid w:val="00B950F1"/>
    <w:rsid w:val="00B968CE"/>
    <w:rsid w:val="00B96FD5"/>
    <w:rsid w:val="00BA0AC3"/>
    <w:rsid w:val="00BA1BB4"/>
    <w:rsid w:val="00BA3625"/>
    <w:rsid w:val="00BA519E"/>
    <w:rsid w:val="00BA5DE4"/>
    <w:rsid w:val="00BA6DCC"/>
    <w:rsid w:val="00BB1ECB"/>
    <w:rsid w:val="00BB25C9"/>
    <w:rsid w:val="00BB3931"/>
    <w:rsid w:val="00BC1C3E"/>
    <w:rsid w:val="00BC4354"/>
    <w:rsid w:val="00BD0377"/>
    <w:rsid w:val="00BD30CB"/>
    <w:rsid w:val="00BD3467"/>
    <w:rsid w:val="00BD3DFA"/>
    <w:rsid w:val="00BD6999"/>
    <w:rsid w:val="00BE2509"/>
    <w:rsid w:val="00BE3006"/>
    <w:rsid w:val="00BE572D"/>
    <w:rsid w:val="00BE6934"/>
    <w:rsid w:val="00BE7377"/>
    <w:rsid w:val="00BF0427"/>
    <w:rsid w:val="00BF15FE"/>
    <w:rsid w:val="00BF3A4B"/>
    <w:rsid w:val="00C04DB6"/>
    <w:rsid w:val="00C064C4"/>
    <w:rsid w:val="00C12509"/>
    <w:rsid w:val="00C17B77"/>
    <w:rsid w:val="00C20C7E"/>
    <w:rsid w:val="00C21239"/>
    <w:rsid w:val="00C21C86"/>
    <w:rsid w:val="00C24B5D"/>
    <w:rsid w:val="00C25519"/>
    <w:rsid w:val="00C25A16"/>
    <w:rsid w:val="00C25BB6"/>
    <w:rsid w:val="00C2666C"/>
    <w:rsid w:val="00C32DC2"/>
    <w:rsid w:val="00C35544"/>
    <w:rsid w:val="00C35A52"/>
    <w:rsid w:val="00C371EC"/>
    <w:rsid w:val="00C40EBD"/>
    <w:rsid w:val="00C4151B"/>
    <w:rsid w:val="00C42C90"/>
    <w:rsid w:val="00C4375D"/>
    <w:rsid w:val="00C44135"/>
    <w:rsid w:val="00C44461"/>
    <w:rsid w:val="00C4493C"/>
    <w:rsid w:val="00C45A37"/>
    <w:rsid w:val="00C479F4"/>
    <w:rsid w:val="00C5062A"/>
    <w:rsid w:val="00C53100"/>
    <w:rsid w:val="00C5451E"/>
    <w:rsid w:val="00C55AF3"/>
    <w:rsid w:val="00C55B40"/>
    <w:rsid w:val="00C56A9D"/>
    <w:rsid w:val="00C57C43"/>
    <w:rsid w:val="00C61FDD"/>
    <w:rsid w:val="00C65DE0"/>
    <w:rsid w:val="00C66B0E"/>
    <w:rsid w:val="00C67322"/>
    <w:rsid w:val="00C6738C"/>
    <w:rsid w:val="00C70F0E"/>
    <w:rsid w:val="00C74141"/>
    <w:rsid w:val="00C7656E"/>
    <w:rsid w:val="00C858EA"/>
    <w:rsid w:val="00C86005"/>
    <w:rsid w:val="00C8641E"/>
    <w:rsid w:val="00C90443"/>
    <w:rsid w:val="00C92A06"/>
    <w:rsid w:val="00C94DB3"/>
    <w:rsid w:val="00C956DC"/>
    <w:rsid w:val="00C96862"/>
    <w:rsid w:val="00C96CCC"/>
    <w:rsid w:val="00CA360B"/>
    <w:rsid w:val="00CB3065"/>
    <w:rsid w:val="00CB585F"/>
    <w:rsid w:val="00CB732E"/>
    <w:rsid w:val="00CC0CC0"/>
    <w:rsid w:val="00CC17E7"/>
    <w:rsid w:val="00CC3B2C"/>
    <w:rsid w:val="00CC3CCB"/>
    <w:rsid w:val="00CC44BD"/>
    <w:rsid w:val="00CC7ADE"/>
    <w:rsid w:val="00CD248F"/>
    <w:rsid w:val="00CD2596"/>
    <w:rsid w:val="00CD35DA"/>
    <w:rsid w:val="00CD47D9"/>
    <w:rsid w:val="00CD4868"/>
    <w:rsid w:val="00CD4D75"/>
    <w:rsid w:val="00CE10F2"/>
    <w:rsid w:val="00CE4561"/>
    <w:rsid w:val="00CE7877"/>
    <w:rsid w:val="00CE7C5C"/>
    <w:rsid w:val="00CF00DB"/>
    <w:rsid w:val="00CF2104"/>
    <w:rsid w:val="00CF2A7A"/>
    <w:rsid w:val="00CF2BC0"/>
    <w:rsid w:val="00CF5AB6"/>
    <w:rsid w:val="00CF7ED1"/>
    <w:rsid w:val="00D0016A"/>
    <w:rsid w:val="00D065BC"/>
    <w:rsid w:val="00D06C10"/>
    <w:rsid w:val="00D10C5D"/>
    <w:rsid w:val="00D12070"/>
    <w:rsid w:val="00D13640"/>
    <w:rsid w:val="00D15723"/>
    <w:rsid w:val="00D16038"/>
    <w:rsid w:val="00D160D1"/>
    <w:rsid w:val="00D20B16"/>
    <w:rsid w:val="00D21759"/>
    <w:rsid w:val="00D22F37"/>
    <w:rsid w:val="00D3058B"/>
    <w:rsid w:val="00D30949"/>
    <w:rsid w:val="00D318FD"/>
    <w:rsid w:val="00D31E49"/>
    <w:rsid w:val="00D32C51"/>
    <w:rsid w:val="00D369E1"/>
    <w:rsid w:val="00D41D1C"/>
    <w:rsid w:val="00D444AF"/>
    <w:rsid w:val="00D449A2"/>
    <w:rsid w:val="00D469F8"/>
    <w:rsid w:val="00D548A9"/>
    <w:rsid w:val="00D5543C"/>
    <w:rsid w:val="00D574B2"/>
    <w:rsid w:val="00D6012A"/>
    <w:rsid w:val="00D61255"/>
    <w:rsid w:val="00D61929"/>
    <w:rsid w:val="00D61BC9"/>
    <w:rsid w:val="00D64AAB"/>
    <w:rsid w:val="00D67B33"/>
    <w:rsid w:val="00D71692"/>
    <w:rsid w:val="00D72B3E"/>
    <w:rsid w:val="00D73BC2"/>
    <w:rsid w:val="00D75094"/>
    <w:rsid w:val="00D7688B"/>
    <w:rsid w:val="00D7713E"/>
    <w:rsid w:val="00D81862"/>
    <w:rsid w:val="00D852CB"/>
    <w:rsid w:val="00D8651F"/>
    <w:rsid w:val="00D912F1"/>
    <w:rsid w:val="00D929A2"/>
    <w:rsid w:val="00D94313"/>
    <w:rsid w:val="00D95220"/>
    <w:rsid w:val="00D97AF8"/>
    <w:rsid w:val="00DA274F"/>
    <w:rsid w:val="00DA27F1"/>
    <w:rsid w:val="00DA294C"/>
    <w:rsid w:val="00DA525A"/>
    <w:rsid w:val="00DA6D6E"/>
    <w:rsid w:val="00DB2978"/>
    <w:rsid w:val="00DB3A22"/>
    <w:rsid w:val="00DB7BDB"/>
    <w:rsid w:val="00DC06F9"/>
    <w:rsid w:val="00DC07D4"/>
    <w:rsid w:val="00DC0E6F"/>
    <w:rsid w:val="00DC24EC"/>
    <w:rsid w:val="00DC3D37"/>
    <w:rsid w:val="00DC41FC"/>
    <w:rsid w:val="00DC7A27"/>
    <w:rsid w:val="00DD37CE"/>
    <w:rsid w:val="00DD4673"/>
    <w:rsid w:val="00DD52EA"/>
    <w:rsid w:val="00DD6079"/>
    <w:rsid w:val="00DD74FE"/>
    <w:rsid w:val="00DE0E92"/>
    <w:rsid w:val="00DE3975"/>
    <w:rsid w:val="00DE4208"/>
    <w:rsid w:val="00DE6B02"/>
    <w:rsid w:val="00DE6E03"/>
    <w:rsid w:val="00DF4B21"/>
    <w:rsid w:val="00DF7253"/>
    <w:rsid w:val="00DF73E7"/>
    <w:rsid w:val="00E00D64"/>
    <w:rsid w:val="00E01BC9"/>
    <w:rsid w:val="00E02382"/>
    <w:rsid w:val="00E02B15"/>
    <w:rsid w:val="00E107C8"/>
    <w:rsid w:val="00E17E5D"/>
    <w:rsid w:val="00E232F5"/>
    <w:rsid w:val="00E305F4"/>
    <w:rsid w:val="00E30FFE"/>
    <w:rsid w:val="00E31E0C"/>
    <w:rsid w:val="00E35CBA"/>
    <w:rsid w:val="00E41B5A"/>
    <w:rsid w:val="00E43A04"/>
    <w:rsid w:val="00E441F6"/>
    <w:rsid w:val="00E462CB"/>
    <w:rsid w:val="00E602EE"/>
    <w:rsid w:val="00E60E11"/>
    <w:rsid w:val="00E616F4"/>
    <w:rsid w:val="00E66DF6"/>
    <w:rsid w:val="00E72184"/>
    <w:rsid w:val="00E75C34"/>
    <w:rsid w:val="00E7688E"/>
    <w:rsid w:val="00E76956"/>
    <w:rsid w:val="00E80CE1"/>
    <w:rsid w:val="00E8418C"/>
    <w:rsid w:val="00E8425A"/>
    <w:rsid w:val="00E84CAC"/>
    <w:rsid w:val="00E8579B"/>
    <w:rsid w:val="00E91086"/>
    <w:rsid w:val="00E924A6"/>
    <w:rsid w:val="00E9479E"/>
    <w:rsid w:val="00E9510F"/>
    <w:rsid w:val="00E96ABB"/>
    <w:rsid w:val="00E96BDB"/>
    <w:rsid w:val="00EA02F2"/>
    <w:rsid w:val="00EA11F9"/>
    <w:rsid w:val="00EA4126"/>
    <w:rsid w:val="00EA4859"/>
    <w:rsid w:val="00EB012B"/>
    <w:rsid w:val="00EB2570"/>
    <w:rsid w:val="00EC1DEA"/>
    <w:rsid w:val="00EC216E"/>
    <w:rsid w:val="00EC4B98"/>
    <w:rsid w:val="00EC6075"/>
    <w:rsid w:val="00EC65E7"/>
    <w:rsid w:val="00ED1C53"/>
    <w:rsid w:val="00ED5354"/>
    <w:rsid w:val="00ED6991"/>
    <w:rsid w:val="00ED7F58"/>
    <w:rsid w:val="00EE1724"/>
    <w:rsid w:val="00EE3A23"/>
    <w:rsid w:val="00EE3FF1"/>
    <w:rsid w:val="00EE6CDD"/>
    <w:rsid w:val="00EF04A1"/>
    <w:rsid w:val="00EF0C93"/>
    <w:rsid w:val="00EF45B8"/>
    <w:rsid w:val="00EF5229"/>
    <w:rsid w:val="00EF5C59"/>
    <w:rsid w:val="00F00C92"/>
    <w:rsid w:val="00F01A05"/>
    <w:rsid w:val="00F0417F"/>
    <w:rsid w:val="00F07A64"/>
    <w:rsid w:val="00F113F3"/>
    <w:rsid w:val="00F132A7"/>
    <w:rsid w:val="00F14363"/>
    <w:rsid w:val="00F143A7"/>
    <w:rsid w:val="00F156F5"/>
    <w:rsid w:val="00F169DC"/>
    <w:rsid w:val="00F17D1C"/>
    <w:rsid w:val="00F20E8B"/>
    <w:rsid w:val="00F2793E"/>
    <w:rsid w:val="00F3047B"/>
    <w:rsid w:val="00F31355"/>
    <w:rsid w:val="00F31A9E"/>
    <w:rsid w:val="00F3206B"/>
    <w:rsid w:val="00F33E80"/>
    <w:rsid w:val="00F36EB9"/>
    <w:rsid w:val="00F4025C"/>
    <w:rsid w:val="00F42346"/>
    <w:rsid w:val="00F423B6"/>
    <w:rsid w:val="00F42500"/>
    <w:rsid w:val="00F468FC"/>
    <w:rsid w:val="00F5061A"/>
    <w:rsid w:val="00F50E13"/>
    <w:rsid w:val="00F53392"/>
    <w:rsid w:val="00F5342C"/>
    <w:rsid w:val="00F560DE"/>
    <w:rsid w:val="00F6064D"/>
    <w:rsid w:val="00F60D47"/>
    <w:rsid w:val="00F611EB"/>
    <w:rsid w:val="00F6149D"/>
    <w:rsid w:val="00F6463A"/>
    <w:rsid w:val="00F64759"/>
    <w:rsid w:val="00F6486E"/>
    <w:rsid w:val="00F64F90"/>
    <w:rsid w:val="00F65D6B"/>
    <w:rsid w:val="00F718ED"/>
    <w:rsid w:val="00F74B9D"/>
    <w:rsid w:val="00F7532D"/>
    <w:rsid w:val="00F77635"/>
    <w:rsid w:val="00F80CCE"/>
    <w:rsid w:val="00F81A9E"/>
    <w:rsid w:val="00F86AB7"/>
    <w:rsid w:val="00F87534"/>
    <w:rsid w:val="00F93D84"/>
    <w:rsid w:val="00F94FD9"/>
    <w:rsid w:val="00F96881"/>
    <w:rsid w:val="00F97634"/>
    <w:rsid w:val="00FA4029"/>
    <w:rsid w:val="00FA535E"/>
    <w:rsid w:val="00FA55C1"/>
    <w:rsid w:val="00FA5F4E"/>
    <w:rsid w:val="00FB0067"/>
    <w:rsid w:val="00FB18C3"/>
    <w:rsid w:val="00FB2758"/>
    <w:rsid w:val="00FB6626"/>
    <w:rsid w:val="00FC1F9A"/>
    <w:rsid w:val="00FC2010"/>
    <w:rsid w:val="00FC3665"/>
    <w:rsid w:val="00FC3EDE"/>
    <w:rsid w:val="00FC46DB"/>
    <w:rsid w:val="00FC4D70"/>
    <w:rsid w:val="00FC4E4B"/>
    <w:rsid w:val="00FC661E"/>
    <w:rsid w:val="00FC675B"/>
    <w:rsid w:val="00FC75E5"/>
    <w:rsid w:val="00FD1177"/>
    <w:rsid w:val="00FD46BF"/>
    <w:rsid w:val="00FD6707"/>
    <w:rsid w:val="00FE1A28"/>
    <w:rsid w:val="00FE227F"/>
    <w:rsid w:val="00FE2F9C"/>
    <w:rsid w:val="00FE79F0"/>
    <w:rsid w:val="00FF0CF9"/>
    <w:rsid w:val="00FF1C98"/>
    <w:rsid w:val="00FF268D"/>
    <w:rsid w:val="00FF7DA1"/>
    <w:rsid w:val="00FF7E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BB1F624"/>
  <w15:docId w15:val="{E0493CED-8C79-476D-9B87-E910189EB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D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93D84"/>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012C3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2206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14712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656AAE"/>
    <w:pPr>
      <w:spacing w:before="240" w:after="60"/>
      <w:outlineLvl w:val="4"/>
    </w:pPr>
    <w:rPr>
      <w:b/>
      <w:bCs/>
      <w:i/>
      <w:iCs/>
      <w:sz w:val="26"/>
      <w:szCs w:val="26"/>
    </w:rPr>
  </w:style>
  <w:style w:type="paragraph" w:styleId="6">
    <w:name w:val="heading 6"/>
    <w:basedOn w:val="a"/>
    <w:next w:val="a"/>
    <w:link w:val="60"/>
    <w:qFormat/>
    <w:rsid w:val="00BA0AC3"/>
    <w:pPr>
      <w:spacing w:before="240" w:after="60"/>
      <w:outlineLvl w:val="5"/>
    </w:pPr>
    <w:rPr>
      <w:rFonts w:ascii="Calibri" w:hAnsi="Calibri"/>
      <w:b/>
      <w:bCs/>
      <w:sz w:val="22"/>
      <w:szCs w:val="22"/>
    </w:rPr>
  </w:style>
  <w:style w:type="paragraph" w:styleId="7">
    <w:name w:val="heading 7"/>
    <w:basedOn w:val="a"/>
    <w:next w:val="a"/>
    <w:link w:val="70"/>
    <w:qFormat/>
    <w:rsid w:val="00BA0AC3"/>
    <w:pPr>
      <w:spacing w:before="240" w:after="60"/>
      <w:outlineLvl w:val="6"/>
    </w:pPr>
    <w:rPr>
      <w:rFonts w:ascii="Calibri" w:eastAsia="Calibri" w:hAnsi="Calibri"/>
      <w:lang w:val="en-US" w:eastAsia="en-US" w:bidi="en-US"/>
    </w:rPr>
  </w:style>
  <w:style w:type="paragraph" w:styleId="8">
    <w:name w:val="heading 8"/>
    <w:basedOn w:val="a"/>
    <w:next w:val="a"/>
    <w:link w:val="80"/>
    <w:qFormat/>
    <w:rsid w:val="00BA0AC3"/>
    <w:pPr>
      <w:spacing w:before="240" w:after="60"/>
      <w:outlineLvl w:val="7"/>
    </w:pPr>
    <w:rPr>
      <w:rFonts w:ascii="Calibri" w:eastAsia="Calibri" w:hAnsi="Calibri"/>
      <w:i/>
      <w:iCs/>
      <w:lang w:val="en-US" w:eastAsia="en-US" w:bidi="en-US"/>
    </w:rPr>
  </w:style>
  <w:style w:type="paragraph" w:styleId="9">
    <w:name w:val="heading 9"/>
    <w:basedOn w:val="a"/>
    <w:next w:val="a"/>
    <w:link w:val="90"/>
    <w:qFormat/>
    <w:rsid w:val="00BA0AC3"/>
    <w:pPr>
      <w:spacing w:before="240" w:after="60"/>
      <w:outlineLvl w:val="8"/>
    </w:pPr>
    <w:rPr>
      <w:rFonts w:ascii="Cambria" w:hAnsi="Cambria"/>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3D84"/>
    <w:rPr>
      <w:rFonts w:ascii="Arial" w:eastAsia="Times New Roman" w:hAnsi="Arial" w:cs="Arial"/>
      <w:b/>
      <w:bCs/>
      <w:kern w:val="32"/>
      <w:sz w:val="32"/>
      <w:szCs w:val="32"/>
      <w:lang w:eastAsia="ru-RU"/>
    </w:rPr>
  </w:style>
  <w:style w:type="table" w:styleId="a3">
    <w:name w:val="Table Grid"/>
    <w:basedOn w:val="a1"/>
    <w:uiPriority w:val="59"/>
    <w:rsid w:val="00F93D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F93D84"/>
    <w:rPr>
      <w:sz w:val="28"/>
      <w:szCs w:val="20"/>
      <w:lang w:eastAsia="ko-KR"/>
    </w:rPr>
  </w:style>
  <w:style w:type="character" w:customStyle="1" w:styleId="a5">
    <w:name w:val="Основной текст Знак"/>
    <w:basedOn w:val="a0"/>
    <w:link w:val="a4"/>
    <w:rsid w:val="00F93D84"/>
    <w:rPr>
      <w:rFonts w:ascii="Times New Roman" w:eastAsia="Times New Roman" w:hAnsi="Times New Roman" w:cs="Times New Roman"/>
      <w:sz w:val="28"/>
      <w:szCs w:val="20"/>
      <w:lang w:eastAsia="ko-KR"/>
    </w:rPr>
  </w:style>
  <w:style w:type="paragraph" w:styleId="a6">
    <w:name w:val="Title"/>
    <w:basedOn w:val="a"/>
    <w:link w:val="a7"/>
    <w:uiPriority w:val="99"/>
    <w:qFormat/>
    <w:rsid w:val="00F93D84"/>
    <w:pPr>
      <w:jc w:val="center"/>
    </w:pPr>
    <w:rPr>
      <w:b/>
      <w:sz w:val="28"/>
      <w:szCs w:val="20"/>
    </w:rPr>
  </w:style>
  <w:style w:type="character" w:customStyle="1" w:styleId="a7">
    <w:name w:val="Заголовок Знак"/>
    <w:basedOn w:val="a0"/>
    <w:link w:val="a6"/>
    <w:uiPriority w:val="99"/>
    <w:rsid w:val="00F93D84"/>
    <w:rPr>
      <w:rFonts w:ascii="Times New Roman" w:eastAsia="Times New Roman" w:hAnsi="Times New Roman" w:cs="Times New Roman"/>
      <w:b/>
      <w:sz w:val="28"/>
      <w:szCs w:val="20"/>
      <w:lang w:eastAsia="ru-RU"/>
    </w:rPr>
  </w:style>
  <w:style w:type="paragraph" w:styleId="a8">
    <w:name w:val="List Paragraph"/>
    <w:aliases w:val="маркированный,List Paragraph,Heading1,Colorful List - Accent 11,Абзац списка2,Журнал учета АИ,List Paragraph1,Маркировка,Forth level,Bullet List,FooterText,numbered,Абзац списка21,Numbered List Paragraph,123 List Paragraph,Bod"/>
    <w:basedOn w:val="a"/>
    <w:link w:val="a9"/>
    <w:uiPriority w:val="34"/>
    <w:qFormat/>
    <w:rsid w:val="009505B6"/>
    <w:pPr>
      <w:ind w:left="720"/>
      <w:contextualSpacing/>
    </w:pPr>
  </w:style>
  <w:style w:type="character" w:customStyle="1" w:styleId="30">
    <w:name w:val="Заголовок 3 Знак"/>
    <w:basedOn w:val="a0"/>
    <w:link w:val="3"/>
    <w:rsid w:val="00622069"/>
    <w:rPr>
      <w:rFonts w:asciiTheme="majorHAnsi" w:eastAsiaTheme="majorEastAsia" w:hAnsiTheme="majorHAnsi" w:cstheme="majorBidi"/>
      <w:b/>
      <w:bCs/>
      <w:color w:val="4F81BD" w:themeColor="accent1"/>
      <w:sz w:val="24"/>
      <w:szCs w:val="24"/>
      <w:lang w:eastAsia="ru-RU"/>
    </w:rPr>
  </w:style>
  <w:style w:type="character" w:customStyle="1" w:styleId="20">
    <w:name w:val="Заголовок 2 Знак"/>
    <w:basedOn w:val="a0"/>
    <w:link w:val="2"/>
    <w:rsid w:val="00012C38"/>
    <w:rPr>
      <w:rFonts w:asciiTheme="majorHAnsi" w:eastAsiaTheme="majorEastAsia" w:hAnsiTheme="majorHAnsi" w:cstheme="majorBidi"/>
      <w:b/>
      <w:bCs/>
      <w:color w:val="4F81BD" w:themeColor="accent1"/>
      <w:sz w:val="26"/>
      <w:szCs w:val="26"/>
      <w:lang w:eastAsia="ru-RU"/>
    </w:rPr>
  </w:style>
  <w:style w:type="character" w:customStyle="1" w:styleId="11">
    <w:name w:val="Основной текст Знак1"/>
    <w:basedOn w:val="a0"/>
    <w:locked/>
    <w:rsid w:val="00012C38"/>
    <w:rPr>
      <w:rFonts w:ascii="Times New Roman" w:eastAsia="Times New Roman" w:hAnsi="Times New Roman" w:cs="Times New Roman"/>
      <w:sz w:val="28"/>
      <w:szCs w:val="20"/>
      <w:lang w:eastAsia="ko-KR"/>
    </w:rPr>
  </w:style>
  <w:style w:type="character" w:customStyle="1" w:styleId="FontStyle12">
    <w:name w:val="Font Style12"/>
    <w:rsid w:val="00352ACF"/>
    <w:rPr>
      <w:rFonts w:ascii="Trebuchet MS" w:hAnsi="Trebuchet MS" w:cs="Trebuchet MS" w:hint="default"/>
      <w:sz w:val="30"/>
      <w:szCs w:val="30"/>
    </w:rPr>
  </w:style>
  <w:style w:type="paragraph" w:styleId="aa">
    <w:name w:val="header"/>
    <w:basedOn w:val="a"/>
    <w:link w:val="ab"/>
    <w:uiPriority w:val="99"/>
    <w:unhideWhenUsed/>
    <w:rsid w:val="00DA27F1"/>
    <w:pPr>
      <w:tabs>
        <w:tab w:val="center" w:pos="4677"/>
        <w:tab w:val="right" w:pos="9355"/>
      </w:tabs>
    </w:pPr>
  </w:style>
  <w:style w:type="character" w:customStyle="1" w:styleId="ab">
    <w:name w:val="Верхний колонтитул Знак"/>
    <w:basedOn w:val="a0"/>
    <w:link w:val="aa"/>
    <w:uiPriority w:val="99"/>
    <w:rsid w:val="00DA27F1"/>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DA27F1"/>
    <w:pPr>
      <w:tabs>
        <w:tab w:val="center" w:pos="4677"/>
        <w:tab w:val="right" w:pos="9355"/>
      </w:tabs>
    </w:pPr>
  </w:style>
  <w:style w:type="character" w:customStyle="1" w:styleId="ad">
    <w:name w:val="Нижний колонтитул Знак"/>
    <w:basedOn w:val="a0"/>
    <w:link w:val="ac"/>
    <w:uiPriority w:val="99"/>
    <w:rsid w:val="00DA27F1"/>
    <w:rPr>
      <w:rFonts w:ascii="Times New Roman" w:eastAsia="Times New Roman" w:hAnsi="Times New Roman" w:cs="Times New Roman"/>
      <w:sz w:val="24"/>
      <w:szCs w:val="24"/>
      <w:lang w:eastAsia="ru-RU"/>
    </w:rPr>
  </w:style>
  <w:style w:type="character" w:styleId="ae">
    <w:name w:val="annotation reference"/>
    <w:basedOn w:val="a0"/>
    <w:uiPriority w:val="99"/>
    <w:semiHidden/>
    <w:unhideWhenUsed/>
    <w:rsid w:val="00752070"/>
    <w:rPr>
      <w:sz w:val="16"/>
      <w:szCs w:val="16"/>
    </w:rPr>
  </w:style>
  <w:style w:type="paragraph" w:styleId="af">
    <w:name w:val="annotation text"/>
    <w:basedOn w:val="a"/>
    <w:link w:val="af0"/>
    <w:uiPriority w:val="99"/>
    <w:semiHidden/>
    <w:unhideWhenUsed/>
    <w:rsid w:val="00752070"/>
    <w:rPr>
      <w:sz w:val="20"/>
      <w:szCs w:val="20"/>
    </w:rPr>
  </w:style>
  <w:style w:type="character" w:customStyle="1" w:styleId="af0">
    <w:name w:val="Текст примечания Знак"/>
    <w:basedOn w:val="a0"/>
    <w:link w:val="af"/>
    <w:uiPriority w:val="99"/>
    <w:semiHidden/>
    <w:rsid w:val="00752070"/>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752070"/>
    <w:rPr>
      <w:b/>
      <w:bCs/>
    </w:rPr>
  </w:style>
  <w:style w:type="character" w:customStyle="1" w:styleId="af2">
    <w:name w:val="Тема примечания Знак"/>
    <w:basedOn w:val="af0"/>
    <w:link w:val="af1"/>
    <w:uiPriority w:val="99"/>
    <w:semiHidden/>
    <w:rsid w:val="00752070"/>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752070"/>
    <w:rPr>
      <w:rFonts w:ascii="Tahoma" w:hAnsi="Tahoma" w:cs="Tahoma"/>
      <w:sz w:val="16"/>
      <w:szCs w:val="16"/>
    </w:rPr>
  </w:style>
  <w:style w:type="character" w:customStyle="1" w:styleId="af4">
    <w:name w:val="Текст выноски Знак"/>
    <w:basedOn w:val="a0"/>
    <w:link w:val="af3"/>
    <w:uiPriority w:val="99"/>
    <w:semiHidden/>
    <w:rsid w:val="00752070"/>
    <w:rPr>
      <w:rFonts w:ascii="Tahoma" w:eastAsia="Times New Roman" w:hAnsi="Tahoma" w:cs="Tahoma"/>
      <w:sz w:val="16"/>
      <w:szCs w:val="16"/>
      <w:lang w:eastAsia="ru-RU"/>
    </w:rPr>
  </w:style>
  <w:style w:type="paragraph" w:styleId="af5">
    <w:name w:val="Normal (Web)"/>
    <w:aliases w:val="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f6"/>
    <w:uiPriority w:val="99"/>
    <w:unhideWhenUsed/>
    <w:qFormat/>
    <w:rsid w:val="00B7358F"/>
    <w:pPr>
      <w:spacing w:before="100" w:beforeAutospacing="1" w:after="100" w:afterAutospacing="1"/>
    </w:pPr>
  </w:style>
  <w:style w:type="character" w:styleId="af7">
    <w:name w:val="Hyperlink"/>
    <w:basedOn w:val="a0"/>
    <w:uiPriority w:val="99"/>
    <w:unhideWhenUsed/>
    <w:rsid w:val="00B7358F"/>
    <w:rPr>
      <w:color w:val="0000FF"/>
      <w:u w:val="single"/>
    </w:rPr>
  </w:style>
  <w:style w:type="character" w:customStyle="1" w:styleId="st">
    <w:name w:val="st"/>
    <w:basedOn w:val="a0"/>
    <w:rsid w:val="008F513A"/>
  </w:style>
  <w:style w:type="character" w:customStyle="1" w:styleId="40">
    <w:name w:val="Заголовок 4 Знак"/>
    <w:basedOn w:val="a0"/>
    <w:link w:val="4"/>
    <w:rsid w:val="00147127"/>
    <w:rPr>
      <w:rFonts w:asciiTheme="majorHAnsi" w:eastAsiaTheme="majorEastAsia" w:hAnsiTheme="majorHAnsi" w:cstheme="majorBidi"/>
      <w:b/>
      <w:bCs/>
      <w:i/>
      <w:iCs/>
      <w:color w:val="4F81BD" w:themeColor="accent1"/>
      <w:sz w:val="24"/>
      <w:szCs w:val="24"/>
      <w:lang w:eastAsia="ru-RU"/>
    </w:rPr>
  </w:style>
  <w:style w:type="paragraph" w:styleId="21">
    <w:name w:val="Body Text Indent 2"/>
    <w:basedOn w:val="a"/>
    <w:link w:val="22"/>
    <w:unhideWhenUsed/>
    <w:rsid w:val="00147127"/>
    <w:pPr>
      <w:spacing w:after="120" w:line="480" w:lineRule="auto"/>
      <w:ind w:left="283"/>
    </w:pPr>
    <w:rPr>
      <w:sz w:val="20"/>
      <w:szCs w:val="20"/>
      <w:lang w:val="en-US"/>
    </w:rPr>
  </w:style>
  <w:style w:type="character" w:customStyle="1" w:styleId="22">
    <w:name w:val="Основной текст с отступом 2 Знак"/>
    <w:basedOn w:val="a0"/>
    <w:link w:val="21"/>
    <w:rsid w:val="00147127"/>
    <w:rPr>
      <w:rFonts w:ascii="Times New Roman" w:eastAsia="Times New Roman" w:hAnsi="Times New Roman" w:cs="Times New Roman"/>
      <w:sz w:val="20"/>
      <w:szCs w:val="20"/>
      <w:lang w:val="en-US" w:eastAsia="ru-RU"/>
    </w:rPr>
  </w:style>
  <w:style w:type="character" w:customStyle="1" w:styleId="s1">
    <w:name w:val="s1"/>
    <w:rsid w:val="00147127"/>
    <w:rPr>
      <w:rFonts w:ascii="Times New Roman" w:hAnsi="Times New Roman" w:cs="Times New Roman" w:hint="default"/>
      <w:b/>
      <w:bCs/>
      <w:color w:val="000000"/>
    </w:rPr>
  </w:style>
  <w:style w:type="paragraph" w:customStyle="1" w:styleId="af8">
    <w:name w:val="Таблица"/>
    <w:basedOn w:val="a6"/>
    <w:rsid w:val="002D44C7"/>
    <w:rPr>
      <w:b w:val="0"/>
      <w:sz w:val="20"/>
      <w:lang w:val="en-US" w:eastAsia="en-US"/>
    </w:rPr>
  </w:style>
  <w:style w:type="paragraph" w:styleId="HTML">
    <w:name w:val="HTML Preformatted"/>
    <w:basedOn w:val="a"/>
    <w:link w:val="HTML0"/>
    <w:uiPriority w:val="99"/>
    <w:rsid w:val="002D4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0">
    <w:name w:val="Стандартный HTML Знак"/>
    <w:basedOn w:val="a0"/>
    <w:link w:val="HTML"/>
    <w:uiPriority w:val="99"/>
    <w:rsid w:val="002D44C7"/>
    <w:rPr>
      <w:rFonts w:ascii="Courier New" w:eastAsia="Courier New" w:hAnsi="Courier New" w:cs="Courier New"/>
      <w:sz w:val="20"/>
      <w:szCs w:val="20"/>
      <w:lang w:eastAsia="ru-RU"/>
    </w:rPr>
  </w:style>
  <w:style w:type="paragraph" w:styleId="af9">
    <w:name w:val="Body Text Indent"/>
    <w:basedOn w:val="a"/>
    <w:link w:val="afa"/>
    <w:unhideWhenUsed/>
    <w:rsid w:val="002C5E97"/>
    <w:pPr>
      <w:spacing w:after="120"/>
      <w:ind w:left="283"/>
    </w:pPr>
  </w:style>
  <w:style w:type="character" w:customStyle="1" w:styleId="afa">
    <w:name w:val="Основной текст с отступом Знак"/>
    <w:basedOn w:val="a0"/>
    <w:link w:val="af9"/>
    <w:rsid w:val="002C5E97"/>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656AAE"/>
    <w:rPr>
      <w:rFonts w:ascii="Times New Roman" w:eastAsia="Times New Roman" w:hAnsi="Times New Roman" w:cs="Times New Roman"/>
      <w:b/>
      <w:bCs/>
      <w:i/>
      <w:iCs/>
      <w:sz w:val="26"/>
      <w:szCs w:val="26"/>
      <w:lang w:eastAsia="ru-RU"/>
    </w:rPr>
  </w:style>
  <w:style w:type="character" w:styleId="afb">
    <w:name w:val="Subtle Emphasis"/>
    <w:basedOn w:val="a0"/>
    <w:uiPriority w:val="19"/>
    <w:qFormat/>
    <w:rsid w:val="00D449A2"/>
    <w:rPr>
      <w:i/>
      <w:iCs/>
      <w:color w:val="808080" w:themeColor="text1" w:themeTint="7F"/>
    </w:rPr>
  </w:style>
  <w:style w:type="character" w:customStyle="1" w:styleId="60">
    <w:name w:val="Заголовок 6 Знак"/>
    <w:basedOn w:val="a0"/>
    <w:link w:val="6"/>
    <w:rsid w:val="00BA0AC3"/>
    <w:rPr>
      <w:rFonts w:ascii="Calibri" w:eastAsia="Times New Roman" w:hAnsi="Calibri" w:cs="Times New Roman"/>
      <w:b/>
      <w:bCs/>
      <w:lang w:eastAsia="ru-RU"/>
    </w:rPr>
  </w:style>
  <w:style w:type="character" w:customStyle="1" w:styleId="70">
    <w:name w:val="Заголовок 7 Знак"/>
    <w:basedOn w:val="a0"/>
    <w:link w:val="7"/>
    <w:rsid w:val="00BA0AC3"/>
    <w:rPr>
      <w:rFonts w:ascii="Calibri" w:eastAsia="Calibri" w:hAnsi="Calibri" w:cs="Times New Roman"/>
      <w:sz w:val="24"/>
      <w:szCs w:val="24"/>
      <w:lang w:val="en-US" w:bidi="en-US"/>
    </w:rPr>
  </w:style>
  <w:style w:type="character" w:customStyle="1" w:styleId="80">
    <w:name w:val="Заголовок 8 Знак"/>
    <w:basedOn w:val="a0"/>
    <w:link w:val="8"/>
    <w:rsid w:val="00BA0AC3"/>
    <w:rPr>
      <w:rFonts w:ascii="Calibri" w:eastAsia="Calibri" w:hAnsi="Calibri" w:cs="Times New Roman"/>
      <w:i/>
      <w:iCs/>
      <w:sz w:val="24"/>
      <w:szCs w:val="24"/>
      <w:lang w:val="en-US" w:bidi="en-US"/>
    </w:rPr>
  </w:style>
  <w:style w:type="character" w:customStyle="1" w:styleId="90">
    <w:name w:val="Заголовок 9 Знак"/>
    <w:basedOn w:val="a0"/>
    <w:link w:val="9"/>
    <w:rsid w:val="00BA0AC3"/>
    <w:rPr>
      <w:rFonts w:ascii="Cambria" w:eastAsia="Times New Roman" w:hAnsi="Cambria" w:cs="Times New Roman"/>
      <w:lang w:val="en-US" w:bidi="en-US"/>
    </w:rPr>
  </w:style>
  <w:style w:type="character" w:styleId="afc">
    <w:name w:val="page number"/>
    <w:basedOn w:val="a0"/>
    <w:rsid w:val="00BA0AC3"/>
  </w:style>
  <w:style w:type="paragraph" w:customStyle="1" w:styleId="12">
    <w:name w:val="Текст1"/>
    <w:basedOn w:val="a"/>
    <w:rsid w:val="00BA0AC3"/>
    <w:rPr>
      <w:rFonts w:ascii="Courier New" w:hAnsi="Courier New"/>
      <w:sz w:val="20"/>
      <w:szCs w:val="20"/>
    </w:rPr>
  </w:style>
  <w:style w:type="character" w:customStyle="1" w:styleId="s102">
    <w:name w:val="s_102"/>
    <w:basedOn w:val="a0"/>
    <w:rsid w:val="00BA0AC3"/>
    <w:rPr>
      <w:b/>
      <w:bCs/>
      <w:color w:val="000080"/>
    </w:rPr>
  </w:style>
  <w:style w:type="character" w:styleId="afd">
    <w:name w:val="Emphasis"/>
    <w:basedOn w:val="a0"/>
    <w:qFormat/>
    <w:rsid w:val="00BA0AC3"/>
    <w:rPr>
      <w:i/>
      <w:iCs/>
    </w:rPr>
  </w:style>
  <w:style w:type="paragraph" w:styleId="afe">
    <w:name w:val="Normal Indent"/>
    <w:basedOn w:val="a"/>
    <w:rsid w:val="00BA0AC3"/>
    <w:pPr>
      <w:spacing w:after="200" w:line="276" w:lineRule="auto"/>
      <w:ind w:left="708"/>
    </w:pPr>
    <w:rPr>
      <w:sz w:val="28"/>
      <w:szCs w:val="22"/>
      <w:lang w:eastAsia="en-US"/>
    </w:rPr>
  </w:style>
  <w:style w:type="paragraph" w:customStyle="1" w:styleId="23">
    <w:name w:val="Знак2 Знак Знак Знак Знак Знак Знак"/>
    <w:basedOn w:val="a"/>
    <w:autoRedefine/>
    <w:rsid w:val="00BA0AC3"/>
    <w:pPr>
      <w:spacing w:after="160" w:line="240" w:lineRule="exact"/>
    </w:pPr>
    <w:rPr>
      <w:rFonts w:eastAsia="SimSun"/>
      <w:b/>
      <w:sz w:val="28"/>
      <w:lang w:val="en-US" w:eastAsia="en-US"/>
    </w:rPr>
  </w:style>
  <w:style w:type="character" w:styleId="aff">
    <w:name w:val="Strong"/>
    <w:basedOn w:val="a0"/>
    <w:qFormat/>
    <w:rsid w:val="00BA0AC3"/>
    <w:rPr>
      <w:b/>
      <w:bCs/>
    </w:rPr>
  </w:style>
  <w:style w:type="paragraph" w:customStyle="1" w:styleId="aff0">
    <w:name w:val="Знак Знак Знак"/>
    <w:basedOn w:val="a"/>
    <w:autoRedefine/>
    <w:rsid w:val="00BA0AC3"/>
    <w:pPr>
      <w:spacing w:after="160" w:line="240" w:lineRule="exact"/>
    </w:pPr>
    <w:rPr>
      <w:rFonts w:eastAsia="SimSun"/>
      <w:b/>
      <w:sz w:val="28"/>
      <w:lang w:val="en-US" w:eastAsia="en-US"/>
    </w:rPr>
  </w:style>
  <w:style w:type="paragraph" w:styleId="24">
    <w:name w:val="Body Text 2"/>
    <w:basedOn w:val="a"/>
    <w:link w:val="25"/>
    <w:rsid w:val="00BA0AC3"/>
    <w:pPr>
      <w:spacing w:after="120" w:line="480" w:lineRule="auto"/>
    </w:pPr>
  </w:style>
  <w:style w:type="character" w:customStyle="1" w:styleId="25">
    <w:name w:val="Основной текст 2 Знак"/>
    <w:basedOn w:val="a0"/>
    <w:link w:val="24"/>
    <w:rsid w:val="00BA0AC3"/>
    <w:rPr>
      <w:rFonts w:ascii="Times New Roman" w:eastAsia="Times New Roman" w:hAnsi="Times New Roman" w:cs="Times New Roman"/>
      <w:sz w:val="24"/>
      <w:szCs w:val="24"/>
      <w:lang w:eastAsia="ru-RU"/>
    </w:rPr>
  </w:style>
  <w:style w:type="character" w:customStyle="1" w:styleId="13">
    <w:name w:val="Заголовок №1_"/>
    <w:basedOn w:val="a0"/>
    <w:link w:val="14"/>
    <w:rsid w:val="00BA0AC3"/>
    <w:rPr>
      <w:b/>
      <w:bCs/>
      <w:shd w:val="clear" w:color="auto" w:fill="FFFFFF"/>
    </w:rPr>
  </w:style>
  <w:style w:type="paragraph" w:customStyle="1" w:styleId="14">
    <w:name w:val="Заголовок №1"/>
    <w:basedOn w:val="a"/>
    <w:link w:val="13"/>
    <w:rsid w:val="00BA0AC3"/>
    <w:pPr>
      <w:shd w:val="clear" w:color="auto" w:fill="FFFFFF"/>
      <w:spacing w:before="180" w:after="180" w:line="240" w:lineRule="atLeast"/>
      <w:outlineLvl w:val="0"/>
    </w:pPr>
    <w:rPr>
      <w:rFonts w:asciiTheme="minorHAnsi" w:eastAsiaTheme="minorHAnsi" w:hAnsiTheme="minorHAnsi" w:cstheme="minorBidi"/>
      <w:b/>
      <w:bCs/>
      <w:sz w:val="22"/>
      <w:szCs w:val="22"/>
      <w:lang w:eastAsia="en-US"/>
    </w:rPr>
  </w:style>
  <w:style w:type="character" w:customStyle="1" w:styleId="2pt">
    <w:name w:val="Основной текст + Интервал 2 pt"/>
    <w:basedOn w:val="a0"/>
    <w:rsid w:val="00BA0AC3"/>
    <w:rPr>
      <w:spacing w:val="50"/>
      <w:sz w:val="19"/>
      <w:szCs w:val="19"/>
      <w:lang w:bidi="ar-SA"/>
    </w:rPr>
  </w:style>
  <w:style w:type="character" w:customStyle="1" w:styleId="aff1">
    <w:name w:val="Основной текст + Курсив"/>
    <w:aliases w:val="Интервал 1 pt,Интервал 0 pt,Подпись к картинке (2) + Курсив,Интервал 0 pt1"/>
    <w:basedOn w:val="a0"/>
    <w:rsid w:val="00BA0AC3"/>
    <w:rPr>
      <w:i/>
      <w:iCs/>
      <w:spacing w:val="20"/>
      <w:sz w:val="19"/>
      <w:szCs w:val="19"/>
      <w:lang w:bidi="ar-SA"/>
    </w:rPr>
  </w:style>
  <w:style w:type="character" w:customStyle="1" w:styleId="1pt">
    <w:name w:val="Основной текст + Интервал 1 pt"/>
    <w:basedOn w:val="a0"/>
    <w:rsid w:val="00BA0AC3"/>
    <w:rPr>
      <w:spacing w:val="30"/>
      <w:sz w:val="19"/>
      <w:szCs w:val="19"/>
      <w:lang w:bidi="ar-SA"/>
    </w:rPr>
  </w:style>
  <w:style w:type="character" w:customStyle="1" w:styleId="aff2">
    <w:name w:val="Основной текст + Полужирный"/>
    <w:aliases w:val="Курсив,Основной текст + MS Reference Sans Serif,8,5 pt1"/>
    <w:basedOn w:val="a0"/>
    <w:rsid w:val="00BA0AC3"/>
    <w:rPr>
      <w:b/>
      <w:bCs/>
      <w:i/>
      <w:iCs/>
      <w:sz w:val="19"/>
      <w:szCs w:val="19"/>
      <w:lang w:bidi="ar-SA"/>
    </w:rPr>
  </w:style>
  <w:style w:type="character" w:customStyle="1" w:styleId="26">
    <w:name w:val="Подпись к картинке (2)_"/>
    <w:basedOn w:val="a0"/>
    <w:link w:val="27"/>
    <w:rsid w:val="00BA0AC3"/>
    <w:rPr>
      <w:shd w:val="clear" w:color="auto" w:fill="FFFFFF"/>
    </w:rPr>
  </w:style>
  <w:style w:type="paragraph" w:customStyle="1" w:styleId="27">
    <w:name w:val="Подпись к картинке (2)"/>
    <w:basedOn w:val="a"/>
    <w:link w:val="26"/>
    <w:rsid w:val="00BA0AC3"/>
    <w:pPr>
      <w:shd w:val="clear" w:color="auto" w:fill="FFFFFF"/>
      <w:spacing w:line="214" w:lineRule="exact"/>
      <w:jc w:val="both"/>
    </w:pPr>
    <w:rPr>
      <w:rFonts w:asciiTheme="minorHAnsi" w:eastAsiaTheme="minorHAnsi" w:hAnsiTheme="minorHAnsi" w:cstheme="minorBidi"/>
      <w:sz w:val="22"/>
      <w:szCs w:val="22"/>
      <w:lang w:eastAsia="en-US"/>
    </w:rPr>
  </w:style>
  <w:style w:type="character" w:customStyle="1" w:styleId="22pt">
    <w:name w:val="Подпись к картинке (2) + Интервал 2 pt"/>
    <w:basedOn w:val="26"/>
    <w:rsid w:val="00BA0AC3"/>
    <w:rPr>
      <w:spacing w:val="50"/>
      <w:shd w:val="clear" w:color="auto" w:fill="FFFFFF"/>
    </w:rPr>
  </w:style>
  <w:style w:type="character" w:customStyle="1" w:styleId="-1pt">
    <w:name w:val="Основной текст + Интервал -1 pt"/>
    <w:basedOn w:val="a0"/>
    <w:rsid w:val="00BA0AC3"/>
    <w:rPr>
      <w:rFonts w:ascii="Times New Roman" w:hAnsi="Times New Roman" w:cs="Times New Roman"/>
      <w:spacing w:val="-20"/>
      <w:sz w:val="20"/>
      <w:szCs w:val="20"/>
      <w:lang w:bidi="ar-SA"/>
    </w:rPr>
  </w:style>
  <w:style w:type="paragraph" w:styleId="aff3">
    <w:name w:val="Subtitle"/>
    <w:basedOn w:val="a"/>
    <w:next w:val="a"/>
    <w:link w:val="aff4"/>
    <w:qFormat/>
    <w:rsid w:val="00BA0AC3"/>
    <w:pPr>
      <w:spacing w:after="60"/>
      <w:jc w:val="center"/>
      <w:outlineLvl w:val="1"/>
    </w:pPr>
    <w:rPr>
      <w:rFonts w:ascii="Cambria" w:hAnsi="Cambria"/>
      <w:lang w:val="en-US" w:eastAsia="en-US" w:bidi="en-US"/>
    </w:rPr>
  </w:style>
  <w:style w:type="character" w:customStyle="1" w:styleId="aff4">
    <w:name w:val="Подзаголовок Знак"/>
    <w:basedOn w:val="a0"/>
    <w:link w:val="aff3"/>
    <w:rsid w:val="00BA0AC3"/>
    <w:rPr>
      <w:rFonts w:ascii="Cambria" w:eastAsia="Times New Roman" w:hAnsi="Cambria" w:cs="Times New Roman"/>
      <w:sz w:val="24"/>
      <w:szCs w:val="24"/>
      <w:lang w:val="en-US" w:bidi="en-US"/>
    </w:rPr>
  </w:style>
  <w:style w:type="paragraph" w:styleId="aff5">
    <w:name w:val="No Spacing"/>
    <w:aliases w:val="Айгерим,No Spacing,Без интервала21,Обя,мелкий,норма,мой рабочий,Без интерваль,No Spacing12,No Spacing121,свой,Без интервала28,Без интеБез интервала,14 TNR,МОЙ СТИЛЬ,Без интервала22,Без интервала11,Елжан,для писем,Без интервала1,Ерк!н"/>
    <w:basedOn w:val="a"/>
    <w:link w:val="aff6"/>
    <w:uiPriority w:val="1"/>
    <w:qFormat/>
    <w:rsid w:val="00BA0AC3"/>
    <w:rPr>
      <w:rFonts w:ascii="Calibri" w:eastAsia="Calibri" w:hAnsi="Calibri"/>
      <w:szCs w:val="32"/>
      <w:lang w:val="en-US" w:eastAsia="en-US" w:bidi="en-US"/>
    </w:rPr>
  </w:style>
  <w:style w:type="paragraph" w:styleId="28">
    <w:name w:val="Quote"/>
    <w:basedOn w:val="a"/>
    <w:next w:val="a"/>
    <w:link w:val="29"/>
    <w:qFormat/>
    <w:rsid w:val="00BA0AC3"/>
    <w:rPr>
      <w:rFonts w:ascii="Calibri" w:eastAsia="Calibri" w:hAnsi="Calibri"/>
      <w:i/>
      <w:lang w:val="en-US" w:eastAsia="en-US" w:bidi="en-US"/>
    </w:rPr>
  </w:style>
  <w:style w:type="character" w:customStyle="1" w:styleId="29">
    <w:name w:val="Цитата 2 Знак"/>
    <w:basedOn w:val="a0"/>
    <w:link w:val="28"/>
    <w:rsid w:val="00BA0AC3"/>
    <w:rPr>
      <w:rFonts w:ascii="Calibri" w:eastAsia="Calibri" w:hAnsi="Calibri" w:cs="Times New Roman"/>
      <w:i/>
      <w:sz w:val="24"/>
      <w:szCs w:val="24"/>
      <w:lang w:val="en-US" w:bidi="en-US"/>
    </w:rPr>
  </w:style>
  <w:style w:type="paragraph" w:styleId="aff7">
    <w:name w:val="Intense Quote"/>
    <w:basedOn w:val="a"/>
    <w:next w:val="a"/>
    <w:link w:val="aff8"/>
    <w:qFormat/>
    <w:rsid w:val="00BA0AC3"/>
    <w:pPr>
      <w:ind w:left="720" w:right="720"/>
    </w:pPr>
    <w:rPr>
      <w:rFonts w:ascii="Calibri" w:eastAsia="Calibri" w:hAnsi="Calibri"/>
      <w:b/>
      <w:i/>
      <w:szCs w:val="22"/>
      <w:lang w:val="en-US" w:eastAsia="en-US" w:bidi="en-US"/>
    </w:rPr>
  </w:style>
  <w:style w:type="character" w:customStyle="1" w:styleId="aff8">
    <w:name w:val="Выделенная цитата Знак"/>
    <w:basedOn w:val="a0"/>
    <w:link w:val="aff7"/>
    <w:rsid w:val="00BA0AC3"/>
    <w:rPr>
      <w:rFonts w:ascii="Calibri" w:eastAsia="Calibri" w:hAnsi="Calibri" w:cs="Times New Roman"/>
      <w:b/>
      <w:i/>
      <w:sz w:val="24"/>
      <w:lang w:val="en-US" w:bidi="en-US"/>
    </w:rPr>
  </w:style>
  <w:style w:type="character" w:styleId="aff9">
    <w:name w:val="Intense Emphasis"/>
    <w:basedOn w:val="a0"/>
    <w:qFormat/>
    <w:rsid w:val="00BA0AC3"/>
    <w:rPr>
      <w:b/>
      <w:i/>
      <w:sz w:val="24"/>
      <w:szCs w:val="24"/>
      <w:u w:val="single"/>
    </w:rPr>
  </w:style>
  <w:style w:type="character" w:styleId="affa">
    <w:name w:val="Subtle Reference"/>
    <w:basedOn w:val="a0"/>
    <w:qFormat/>
    <w:rsid w:val="00BA0AC3"/>
    <w:rPr>
      <w:sz w:val="24"/>
      <w:szCs w:val="24"/>
      <w:u w:val="single"/>
    </w:rPr>
  </w:style>
  <w:style w:type="character" w:styleId="affb">
    <w:name w:val="Intense Reference"/>
    <w:basedOn w:val="a0"/>
    <w:qFormat/>
    <w:rsid w:val="00BA0AC3"/>
    <w:rPr>
      <w:b/>
      <w:sz w:val="24"/>
      <w:u w:val="single"/>
    </w:rPr>
  </w:style>
  <w:style w:type="character" w:styleId="affc">
    <w:name w:val="Book Title"/>
    <w:basedOn w:val="a0"/>
    <w:qFormat/>
    <w:rsid w:val="00BA0AC3"/>
    <w:rPr>
      <w:rFonts w:ascii="Cambria" w:eastAsia="Times New Roman" w:hAnsi="Cambria"/>
      <w:b/>
      <w:i/>
      <w:sz w:val="24"/>
      <w:szCs w:val="24"/>
    </w:rPr>
  </w:style>
  <w:style w:type="table" w:customStyle="1" w:styleId="15">
    <w:name w:val="Сетка таблицы1"/>
    <w:basedOn w:val="a1"/>
    <w:next w:val="a3"/>
    <w:rsid w:val="006C6B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Знак Знак Знак Знак Знак Знак Знак"/>
    <w:basedOn w:val="a"/>
    <w:autoRedefine/>
    <w:rsid w:val="006C6BEF"/>
    <w:pPr>
      <w:spacing w:after="160" w:line="240" w:lineRule="exact"/>
    </w:pPr>
    <w:rPr>
      <w:rFonts w:eastAsia="SimSun"/>
      <w:b/>
      <w:sz w:val="28"/>
      <w:lang w:val="en-US" w:eastAsia="en-US"/>
    </w:rPr>
  </w:style>
  <w:style w:type="paragraph" w:customStyle="1" w:styleId="16">
    <w:name w:val="Абзац списка1"/>
    <w:basedOn w:val="a"/>
    <w:rsid w:val="0022689A"/>
    <w:pPr>
      <w:ind w:left="720"/>
      <w:contextualSpacing/>
    </w:pPr>
    <w:rPr>
      <w:rFonts w:eastAsia="Calibri"/>
    </w:rPr>
  </w:style>
  <w:style w:type="numbering" w:customStyle="1" w:styleId="17">
    <w:name w:val="Нет списка1"/>
    <w:next w:val="a2"/>
    <w:uiPriority w:val="99"/>
    <w:semiHidden/>
    <w:unhideWhenUsed/>
    <w:rsid w:val="006D51E1"/>
  </w:style>
  <w:style w:type="table" w:customStyle="1" w:styleId="2a">
    <w:name w:val="Сетка таблицы2"/>
    <w:basedOn w:val="a1"/>
    <w:next w:val="a3"/>
    <w:uiPriority w:val="59"/>
    <w:rsid w:val="006D51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rsid w:val="006D51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маркированный Знак,List Paragraph Знак,Heading1 Знак,Colorful List - Accent 11 Знак,Абзац списка2 Знак,Журнал учета АИ Знак,List Paragraph1 Знак,Маркировка Знак,Forth level Знак,Bullet List Знак,FooterText Знак,numbered Знак,Bod Знак"/>
    <w:link w:val="a8"/>
    <w:uiPriority w:val="34"/>
    <w:qFormat/>
    <w:rsid w:val="006D51E1"/>
    <w:rPr>
      <w:rFonts w:ascii="Times New Roman" w:eastAsia="Times New Roman" w:hAnsi="Times New Roman" w:cs="Times New Roman"/>
      <w:sz w:val="24"/>
      <w:szCs w:val="24"/>
      <w:lang w:eastAsia="ru-RU"/>
    </w:rPr>
  </w:style>
  <w:style w:type="character" w:customStyle="1" w:styleId="aff6">
    <w:name w:val="Без интервала Знак"/>
    <w:aliases w:val="Айгерим Знак,No Spacing Знак,Без интервала21 Знак,Обя Знак,мелкий Знак,норма Знак,мой рабочий Знак,Без интерваль Знак,No Spacing12 Знак,No Spacing121 Знак,свой Знак,Без интервала28 Знак,Без интеБез интервала Знак,14 TNR Знак"/>
    <w:link w:val="aff5"/>
    <w:uiPriority w:val="1"/>
    <w:qFormat/>
    <w:locked/>
    <w:rsid w:val="006D51E1"/>
    <w:rPr>
      <w:rFonts w:ascii="Calibri" w:eastAsia="Calibri" w:hAnsi="Calibri" w:cs="Times New Roman"/>
      <w:sz w:val="24"/>
      <w:szCs w:val="32"/>
      <w:lang w:val="en-US" w:bidi="en-US"/>
    </w:rPr>
  </w:style>
  <w:style w:type="character" w:customStyle="1" w:styleId="af6">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f5"/>
    <w:uiPriority w:val="99"/>
    <w:locked/>
    <w:rsid w:val="006D51E1"/>
    <w:rPr>
      <w:rFonts w:ascii="Times New Roman" w:eastAsia="Times New Roman" w:hAnsi="Times New Roman" w:cs="Times New Roman"/>
      <w:sz w:val="24"/>
      <w:szCs w:val="24"/>
      <w:lang w:eastAsia="ru-RU"/>
    </w:rPr>
  </w:style>
  <w:style w:type="numbering" w:customStyle="1" w:styleId="111">
    <w:name w:val="Нет списка11"/>
    <w:next w:val="a2"/>
    <w:uiPriority w:val="99"/>
    <w:semiHidden/>
    <w:unhideWhenUsed/>
    <w:rsid w:val="006D51E1"/>
  </w:style>
  <w:style w:type="paragraph" w:customStyle="1" w:styleId="210">
    <w:name w:val="Заголовок 21"/>
    <w:basedOn w:val="a"/>
    <w:next w:val="a"/>
    <w:unhideWhenUsed/>
    <w:qFormat/>
    <w:rsid w:val="006D51E1"/>
    <w:pPr>
      <w:keepNext/>
      <w:keepLines/>
      <w:spacing w:before="200"/>
      <w:outlineLvl w:val="1"/>
    </w:pPr>
    <w:rPr>
      <w:rFonts w:ascii="Cambria" w:hAnsi="Cambria"/>
      <w:b/>
      <w:bCs/>
      <w:color w:val="4F81BD"/>
      <w:sz w:val="26"/>
      <w:szCs w:val="26"/>
    </w:rPr>
  </w:style>
  <w:style w:type="paragraph" w:customStyle="1" w:styleId="31">
    <w:name w:val="Заголовок 31"/>
    <w:basedOn w:val="a"/>
    <w:next w:val="a"/>
    <w:unhideWhenUsed/>
    <w:qFormat/>
    <w:rsid w:val="006D51E1"/>
    <w:pPr>
      <w:keepNext/>
      <w:keepLines/>
      <w:spacing w:before="200"/>
      <w:outlineLvl w:val="2"/>
    </w:pPr>
    <w:rPr>
      <w:rFonts w:ascii="Cambria" w:hAnsi="Cambria"/>
      <w:b/>
      <w:bCs/>
      <w:color w:val="4F81BD"/>
    </w:rPr>
  </w:style>
  <w:style w:type="paragraph" w:customStyle="1" w:styleId="41">
    <w:name w:val="Заголовок 41"/>
    <w:basedOn w:val="a"/>
    <w:next w:val="a"/>
    <w:unhideWhenUsed/>
    <w:qFormat/>
    <w:rsid w:val="006D51E1"/>
    <w:pPr>
      <w:keepNext/>
      <w:keepLines/>
      <w:spacing w:before="200"/>
      <w:outlineLvl w:val="3"/>
    </w:pPr>
    <w:rPr>
      <w:rFonts w:ascii="Cambria" w:hAnsi="Cambria"/>
      <w:b/>
      <w:bCs/>
      <w:i/>
      <w:iCs/>
      <w:color w:val="4F81BD"/>
    </w:rPr>
  </w:style>
  <w:style w:type="numbering" w:customStyle="1" w:styleId="1110">
    <w:name w:val="Нет списка111"/>
    <w:next w:val="a2"/>
    <w:uiPriority w:val="99"/>
    <w:semiHidden/>
    <w:unhideWhenUsed/>
    <w:rsid w:val="006D51E1"/>
  </w:style>
  <w:style w:type="character" w:customStyle="1" w:styleId="18">
    <w:name w:val="Слабое выделение1"/>
    <w:basedOn w:val="a0"/>
    <w:qFormat/>
    <w:rsid w:val="006D51E1"/>
    <w:rPr>
      <w:i/>
      <w:iCs/>
      <w:color w:val="808080"/>
    </w:rPr>
  </w:style>
  <w:style w:type="character" w:customStyle="1" w:styleId="310">
    <w:name w:val="Заголовок 3 Знак1"/>
    <w:basedOn w:val="a0"/>
    <w:uiPriority w:val="9"/>
    <w:semiHidden/>
    <w:rsid w:val="006D51E1"/>
    <w:rPr>
      <w:rFonts w:ascii="Cambria" w:eastAsia="Times New Roman" w:hAnsi="Cambria" w:cs="Times New Roman"/>
      <w:b/>
      <w:bCs/>
      <w:color w:val="4F81BD"/>
    </w:rPr>
  </w:style>
  <w:style w:type="character" w:customStyle="1" w:styleId="211">
    <w:name w:val="Заголовок 2 Знак1"/>
    <w:basedOn w:val="a0"/>
    <w:uiPriority w:val="9"/>
    <w:semiHidden/>
    <w:rsid w:val="006D51E1"/>
    <w:rPr>
      <w:rFonts w:ascii="Cambria" w:eastAsia="Times New Roman" w:hAnsi="Cambria" w:cs="Times New Roman"/>
      <w:b/>
      <w:bCs/>
      <w:color w:val="4F81BD"/>
      <w:sz w:val="26"/>
      <w:szCs w:val="26"/>
    </w:rPr>
  </w:style>
  <w:style w:type="character" w:customStyle="1" w:styleId="410">
    <w:name w:val="Заголовок 4 Знак1"/>
    <w:basedOn w:val="a0"/>
    <w:uiPriority w:val="9"/>
    <w:semiHidden/>
    <w:rsid w:val="006D51E1"/>
    <w:rPr>
      <w:rFonts w:ascii="Cambria" w:eastAsia="Times New Roman" w:hAnsi="Cambria" w:cs="Times New Roman"/>
      <w:b/>
      <w:bCs/>
      <w:i/>
      <w:iCs/>
      <w:color w:val="4F81BD"/>
    </w:rPr>
  </w:style>
  <w:style w:type="character" w:customStyle="1" w:styleId="s0">
    <w:name w:val="s0"/>
    <w:rsid w:val="006D51E1"/>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affe">
    <w:name w:val="Текст в заданном формате"/>
    <w:basedOn w:val="a"/>
    <w:uiPriority w:val="99"/>
    <w:rsid w:val="006D51E1"/>
    <w:pPr>
      <w:widowControl w:val="0"/>
      <w:suppressAutoHyphens/>
    </w:pPr>
    <w:rPr>
      <w:rFonts w:ascii="Liberation Mono" w:eastAsia="Calibri" w:hAnsi="Liberation Mono" w:cs="Liberation Mono"/>
      <w:sz w:val="20"/>
      <w:szCs w:val="20"/>
      <w:lang w:eastAsia="zh-CN" w:bidi="hi-IN"/>
    </w:rPr>
  </w:style>
  <w:style w:type="numbering" w:customStyle="1" w:styleId="2b">
    <w:name w:val="Нет списка2"/>
    <w:next w:val="a2"/>
    <w:uiPriority w:val="99"/>
    <w:semiHidden/>
    <w:unhideWhenUsed/>
    <w:rsid w:val="00101610"/>
  </w:style>
  <w:style w:type="table" w:customStyle="1" w:styleId="32">
    <w:name w:val="Сетка таблицы3"/>
    <w:basedOn w:val="a1"/>
    <w:next w:val="a3"/>
    <w:uiPriority w:val="59"/>
    <w:rsid w:val="001016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rsid w:val="001016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101610"/>
  </w:style>
  <w:style w:type="numbering" w:customStyle="1" w:styleId="112">
    <w:name w:val="Нет списка112"/>
    <w:next w:val="a2"/>
    <w:uiPriority w:val="99"/>
    <w:semiHidden/>
    <w:unhideWhenUsed/>
    <w:rsid w:val="00101610"/>
  </w:style>
  <w:style w:type="character" w:customStyle="1" w:styleId="translation-word">
    <w:name w:val="translation-word"/>
    <w:basedOn w:val="a0"/>
    <w:rsid w:val="002E04FF"/>
  </w:style>
  <w:style w:type="table" w:customStyle="1" w:styleId="42">
    <w:name w:val="Сетка таблицы4"/>
    <w:basedOn w:val="a1"/>
    <w:next w:val="a3"/>
    <w:uiPriority w:val="59"/>
    <w:rsid w:val="00527D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3"/>
    <w:uiPriority w:val="59"/>
    <w:rsid w:val="00A430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346BDD"/>
  </w:style>
  <w:style w:type="table" w:customStyle="1" w:styleId="61">
    <w:name w:val="Сетка таблицы6"/>
    <w:basedOn w:val="a1"/>
    <w:next w:val="a3"/>
    <w:uiPriority w:val="59"/>
    <w:rsid w:val="00346B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rsid w:val="00346B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346BDD"/>
  </w:style>
  <w:style w:type="numbering" w:customStyle="1" w:styleId="113">
    <w:name w:val="Нет списка113"/>
    <w:next w:val="a2"/>
    <w:uiPriority w:val="99"/>
    <w:semiHidden/>
    <w:unhideWhenUsed/>
    <w:rsid w:val="00346BDD"/>
  </w:style>
  <w:style w:type="table" w:customStyle="1" w:styleId="71">
    <w:name w:val="Сетка таблицы7"/>
    <w:basedOn w:val="a1"/>
    <w:next w:val="a3"/>
    <w:uiPriority w:val="59"/>
    <w:rsid w:val="00346B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4D3971"/>
  </w:style>
  <w:style w:type="numbering" w:customStyle="1" w:styleId="52">
    <w:name w:val="Нет списка5"/>
    <w:next w:val="a2"/>
    <w:uiPriority w:val="99"/>
    <w:semiHidden/>
    <w:unhideWhenUsed/>
    <w:rsid w:val="00777F79"/>
  </w:style>
  <w:style w:type="character" w:styleId="afff">
    <w:name w:val="FollowedHyperlink"/>
    <w:basedOn w:val="a0"/>
    <w:uiPriority w:val="99"/>
    <w:semiHidden/>
    <w:unhideWhenUsed/>
    <w:rsid w:val="00777F79"/>
    <w:rPr>
      <w:color w:val="800080"/>
      <w:u w:val="single"/>
    </w:rPr>
  </w:style>
  <w:style w:type="numbering" w:customStyle="1" w:styleId="62">
    <w:name w:val="Нет списка6"/>
    <w:next w:val="a2"/>
    <w:uiPriority w:val="99"/>
    <w:semiHidden/>
    <w:unhideWhenUsed/>
    <w:rsid w:val="00FF268D"/>
  </w:style>
  <w:style w:type="numbering" w:customStyle="1" w:styleId="72">
    <w:name w:val="Нет списка7"/>
    <w:next w:val="a2"/>
    <w:uiPriority w:val="99"/>
    <w:semiHidden/>
    <w:unhideWhenUsed/>
    <w:rsid w:val="00B02CAF"/>
  </w:style>
  <w:style w:type="numbering" w:customStyle="1" w:styleId="81">
    <w:name w:val="Нет списка8"/>
    <w:next w:val="a2"/>
    <w:uiPriority w:val="99"/>
    <w:semiHidden/>
    <w:unhideWhenUsed/>
    <w:rsid w:val="00023F4F"/>
  </w:style>
  <w:style w:type="character" w:customStyle="1" w:styleId="y2iqfc">
    <w:name w:val="y2iqfc"/>
    <w:basedOn w:val="a0"/>
    <w:rsid w:val="00197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01966">
      <w:bodyDiv w:val="1"/>
      <w:marLeft w:val="0"/>
      <w:marRight w:val="0"/>
      <w:marTop w:val="0"/>
      <w:marBottom w:val="0"/>
      <w:divBdr>
        <w:top w:val="none" w:sz="0" w:space="0" w:color="auto"/>
        <w:left w:val="none" w:sz="0" w:space="0" w:color="auto"/>
        <w:bottom w:val="none" w:sz="0" w:space="0" w:color="auto"/>
        <w:right w:val="none" w:sz="0" w:space="0" w:color="auto"/>
      </w:divBdr>
      <w:divsChild>
        <w:div w:id="957223257">
          <w:marLeft w:val="0"/>
          <w:marRight w:val="0"/>
          <w:marTop w:val="0"/>
          <w:marBottom w:val="0"/>
          <w:divBdr>
            <w:top w:val="none" w:sz="0" w:space="0" w:color="auto"/>
            <w:left w:val="none" w:sz="0" w:space="0" w:color="auto"/>
            <w:bottom w:val="none" w:sz="0" w:space="0" w:color="auto"/>
            <w:right w:val="none" w:sz="0" w:space="0" w:color="auto"/>
          </w:divBdr>
        </w:div>
      </w:divsChild>
    </w:div>
    <w:div w:id="367486054">
      <w:bodyDiv w:val="1"/>
      <w:marLeft w:val="0"/>
      <w:marRight w:val="0"/>
      <w:marTop w:val="0"/>
      <w:marBottom w:val="0"/>
      <w:divBdr>
        <w:top w:val="none" w:sz="0" w:space="0" w:color="auto"/>
        <w:left w:val="none" w:sz="0" w:space="0" w:color="auto"/>
        <w:bottom w:val="none" w:sz="0" w:space="0" w:color="auto"/>
        <w:right w:val="none" w:sz="0" w:space="0" w:color="auto"/>
      </w:divBdr>
    </w:div>
    <w:div w:id="414086652">
      <w:bodyDiv w:val="1"/>
      <w:marLeft w:val="0"/>
      <w:marRight w:val="0"/>
      <w:marTop w:val="0"/>
      <w:marBottom w:val="0"/>
      <w:divBdr>
        <w:top w:val="none" w:sz="0" w:space="0" w:color="auto"/>
        <w:left w:val="none" w:sz="0" w:space="0" w:color="auto"/>
        <w:bottom w:val="none" w:sz="0" w:space="0" w:color="auto"/>
        <w:right w:val="none" w:sz="0" w:space="0" w:color="auto"/>
      </w:divBdr>
    </w:div>
    <w:div w:id="572472003">
      <w:bodyDiv w:val="1"/>
      <w:marLeft w:val="0"/>
      <w:marRight w:val="0"/>
      <w:marTop w:val="0"/>
      <w:marBottom w:val="0"/>
      <w:divBdr>
        <w:top w:val="none" w:sz="0" w:space="0" w:color="auto"/>
        <w:left w:val="none" w:sz="0" w:space="0" w:color="auto"/>
        <w:bottom w:val="none" w:sz="0" w:space="0" w:color="auto"/>
        <w:right w:val="none" w:sz="0" w:space="0" w:color="auto"/>
      </w:divBdr>
    </w:div>
    <w:div w:id="808666976">
      <w:bodyDiv w:val="1"/>
      <w:marLeft w:val="0"/>
      <w:marRight w:val="0"/>
      <w:marTop w:val="0"/>
      <w:marBottom w:val="0"/>
      <w:divBdr>
        <w:top w:val="none" w:sz="0" w:space="0" w:color="auto"/>
        <w:left w:val="none" w:sz="0" w:space="0" w:color="auto"/>
        <w:bottom w:val="none" w:sz="0" w:space="0" w:color="auto"/>
        <w:right w:val="none" w:sz="0" w:space="0" w:color="auto"/>
      </w:divBdr>
    </w:div>
    <w:div w:id="1129782520">
      <w:bodyDiv w:val="1"/>
      <w:marLeft w:val="0"/>
      <w:marRight w:val="0"/>
      <w:marTop w:val="0"/>
      <w:marBottom w:val="0"/>
      <w:divBdr>
        <w:top w:val="none" w:sz="0" w:space="0" w:color="auto"/>
        <w:left w:val="none" w:sz="0" w:space="0" w:color="auto"/>
        <w:bottom w:val="none" w:sz="0" w:space="0" w:color="auto"/>
        <w:right w:val="none" w:sz="0" w:space="0" w:color="auto"/>
      </w:divBdr>
    </w:div>
    <w:div w:id="1191410508">
      <w:bodyDiv w:val="1"/>
      <w:marLeft w:val="0"/>
      <w:marRight w:val="0"/>
      <w:marTop w:val="0"/>
      <w:marBottom w:val="0"/>
      <w:divBdr>
        <w:top w:val="none" w:sz="0" w:space="0" w:color="auto"/>
        <w:left w:val="none" w:sz="0" w:space="0" w:color="auto"/>
        <w:bottom w:val="none" w:sz="0" w:space="0" w:color="auto"/>
        <w:right w:val="none" w:sz="0" w:space="0" w:color="auto"/>
      </w:divBdr>
    </w:div>
    <w:div w:id="1348412656">
      <w:bodyDiv w:val="1"/>
      <w:marLeft w:val="0"/>
      <w:marRight w:val="0"/>
      <w:marTop w:val="0"/>
      <w:marBottom w:val="0"/>
      <w:divBdr>
        <w:top w:val="none" w:sz="0" w:space="0" w:color="auto"/>
        <w:left w:val="none" w:sz="0" w:space="0" w:color="auto"/>
        <w:bottom w:val="none" w:sz="0" w:space="0" w:color="auto"/>
        <w:right w:val="none" w:sz="0" w:space="0" w:color="auto"/>
      </w:divBdr>
    </w:div>
    <w:div w:id="1412967738">
      <w:bodyDiv w:val="1"/>
      <w:marLeft w:val="0"/>
      <w:marRight w:val="0"/>
      <w:marTop w:val="0"/>
      <w:marBottom w:val="0"/>
      <w:divBdr>
        <w:top w:val="none" w:sz="0" w:space="0" w:color="auto"/>
        <w:left w:val="none" w:sz="0" w:space="0" w:color="auto"/>
        <w:bottom w:val="none" w:sz="0" w:space="0" w:color="auto"/>
        <w:right w:val="none" w:sz="0" w:space="0" w:color="auto"/>
      </w:divBdr>
    </w:div>
    <w:div w:id="1623806190">
      <w:bodyDiv w:val="1"/>
      <w:marLeft w:val="0"/>
      <w:marRight w:val="0"/>
      <w:marTop w:val="0"/>
      <w:marBottom w:val="0"/>
      <w:divBdr>
        <w:top w:val="none" w:sz="0" w:space="0" w:color="auto"/>
        <w:left w:val="none" w:sz="0" w:space="0" w:color="auto"/>
        <w:bottom w:val="none" w:sz="0" w:space="0" w:color="auto"/>
        <w:right w:val="none" w:sz="0" w:space="0" w:color="auto"/>
      </w:divBdr>
    </w:div>
    <w:div w:id="1756316768">
      <w:bodyDiv w:val="1"/>
      <w:marLeft w:val="0"/>
      <w:marRight w:val="0"/>
      <w:marTop w:val="0"/>
      <w:marBottom w:val="0"/>
      <w:divBdr>
        <w:top w:val="none" w:sz="0" w:space="0" w:color="auto"/>
        <w:left w:val="none" w:sz="0" w:space="0" w:color="auto"/>
        <w:bottom w:val="none" w:sz="0" w:space="0" w:color="auto"/>
        <w:right w:val="none" w:sz="0" w:space="0" w:color="auto"/>
      </w:divBdr>
    </w:div>
    <w:div w:id="1771773980">
      <w:bodyDiv w:val="1"/>
      <w:marLeft w:val="0"/>
      <w:marRight w:val="0"/>
      <w:marTop w:val="0"/>
      <w:marBottom w:val="0"/>
      <w:divBdr>
        <w:top w:val="none" w:sz="0" w:space="0" w:color="auto"/>
        <w:left w:val="none" w:sz="0" w:space="0" w:color="auto"/>
        <w:bottom w:val="none" w:sz="0" w:space="0" w:color="auto"/>
        <w:right w:val="none" w:sz="0" w:space="0" w:color="auto"/>
      </w:divBdr>
    </w:div>
    <w:div w:id="1962493250">
      <w:bodyDiv w:val="1"/>
      <w:marLeft w:val="0"/>
      <w:marRight w:val="0"/>
      <w:marTop w:val="0"/>
      <w:marBottom w:val="0"/>
      <w:divBdr>
        <w:top w:val="none" w:sz="0" w:space="0" w:color="auto"/>
        <w:left w:val="none" w:sz="0" w:space="0" w:color="auto"/>
        <w:bottom w:val="none" w:sz="0" w:space="0" w:color="auto"/>
        <w:right w:val="none" w:sz="0" w:space="0" w:color="auto"/>
      </w:divBdr>
    </w:div>
    <w:div w:id="2049916148">
      <w:bodyDiv w:val="1"/>
      <w:marLeft w:val="0"/>
      <w:marRight w:val="0"/>
      <w:marTop w:val="0"/>
      <w:marBottom w:val="0"/>
      <w:divBdr>
        <w:top w:val="none" w:sz="0" w:space="0" w:color="auto"/>
        <w:left w:val="none" w:sz="0" w:space="0" w:color="auto"/>
        <w:bottom w:val="none" w:sz="0" w:space="0" w:color="auto"/>
        <w:right w:val="none" w:sz="0" w:space="0" w:color="auto"/>
      </w:divBdr>
    </w:div>
    <w:div w:id="2062901065">
      <w:bodyDiv w:val="1"/>
      <w:marLeft w:val="0"/>
      <w:marRight w:val="0"/>
      <w:marTop w:val="0"/>
      <w:marBottom w:val="0"/>
      <w:divBdr>
        <w:top w:val="none" w:sz="0" w:space="0" w:color="auto"/>
        <w:left w:val="none" w:sz="0" w:space="0" w:color="auto"/>
        <w:bottom w:val="none" w:sz="0" w:space="0" w:color="auto"/>
        <w:right w:val="none" w:sz="0" w:space="0" w:color="auto"/>
      </w:divBdr>
    </w:div>
    <w:div w:id="2083133906">
      <w:bodyDiv w:val="1"/>
      <w:marLeft w:val="0"/>
      <w:marRight w:val="0"/>
      <w:marTop w:val="0"/>
      <w:marBottom w:val="0"/>
      <w:divBdr>
        <w:top w:val="none" w:sz="0" w:space="0" w:color="auto"/>
        <w:left w:val="none" w:sz="0" w:space="0" w:color="auto"/>
        <w:bottom w:val="none" w:sz="0" w:space="0" w:color="auto"/>
        <w:right w:val="none" w:sz="0" w:space="0" w:color="auto"/>
      </w:divBdr>
    </w:div>
    <w:div w:id="213663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6492995429513216E-2"/>
          <c:y val="3.4346541949077714E-2"/>
          <c:w val="0.74607391918333865"/>
          <c:h val="0.88531544186715172"/>
        </c:manualLayout>
      </c:layout>
      <c:barChart>
        <c:barDir val="col"/>
        <c:grouping val="clustered"/>
        <c:varyColors val="0"/>
        <c:ser>
          <c:idx val="0"/>
          <c:order val="0"/>
          <c:tx>
            <c:strRef>
              <c:f>Лист1!$B$1</c:f>
              <c:strCache>
                <c:ptCount val="1"/>
                <c:pt idx="0">
                  <c:v>пожары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Лист1!$B$2:$B$6</c:f>
              <c:numCache>
                <c:formatCode>General</c:formatCode>
                <c:ptCount val="5"/>
                <c:pt idx="0">
                  <c:v>1090</c:v>
                </c:pt>
                <c:pt idx="1">
                  <c:v>901</c:v>
                </c:pt>
                <c:pt idx="2">
                  <c:v>986</c:v>
                </c:pt>
                <c:pt idx="3">
                  <c:v>980</c:v>
                </c:pt>
                <c:pt idx="4">
                  <c:v>1003</c:v>
                </c:pt>
              </c:numCache>
            </c:numRef>
          </c:val>
          <c:extLst>
            <c:ext xmlns:c16="http://schemas.microsoft.com/office/drawing/2014/chart" uri="{C3380CC4-5D6E-409C-BE32-E72D297353CC}">
              <c16:uniqueId val="{00000000-9B72-4E70-B520-A2D834A6739A}"/>
            </c:ext>
          </c:extLst>
        </c:ser>
        <c:ser>
          <c:idx val="1"/>
          <c:order val="1"/>
          <c:tx>
            <c:strRef>
              <c:f>Лист1!$C$1</c:f>
              <c:strCache>
                <c:ptCount val="1"/>
                <c:pt idx="0">
                  <c:v>Ущерб млн. тг.</c:v>
                </c:pt>
              </c:strCache>
            </c:strRef>
          </c:tx>
          <c:invertIfNegative val="0"/>
          <c:dLbls>
            <c:dLbl>
              <c:idx val="4"/>
              <c:tx>
                <c:rich>
                  <a:bodyPr/>
                  <a:lstStyle/>
                  <a:p>
                    <a:r>
                      <a:rPr lang="en-US"/>
                      <a:t>5 449 341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B72-4E70-B520-A2D834A6739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Лист1!$C$2:$C$6</c:f>
              <c:numCache>
                <c:formatCode>General</c:formatCode>
                <c:ptCount val="5"/>
                <c:pt idx="0">
                  <c:v>385.77800000000002</c:v>
                </c:pt>
                <c:pt idx="1">
                  <c:v>341.04300000000001</c:v>
                </c:pt>
                <c:pt idx="2">
                  <c:v>290.46199999999999</c:v>
                </c:pt>
                <c:pt idx="3">
                  <c:v>237.642</c:v>
                </c:pt>
                <c:pt idx="4">
                  <c:v>1110</c:v>
                </c:pt>
              </c:numCache>
            </c:numRef>
          </c:val>
          <c:extLst>
            <c:ext xmlns:c16="http://schemas.microsoft.com/office/drawing/2014/chart" uri="{C3380CC4-5D6E-409C-BE32-E72D297353CC}">
              <c16:uniqueId val="{00000002-9B72-4E70-B520-A2D834A6739A}"/>
            </c:ext>
          </c:extLst>
        </c:ser>
        <c:dLbls>
          <c:showLegendKey val="0"/>
          <c:showVal val="0"/>
          <c:showCatName val="0"/>
          <c:showSerName val="0"/>
          <c:showPercent val="0"/>
          <c:showBubbleSize val="0"/>
        </c:dLbls>
        <c:gapWidth val="150"/>
        <c:axId val="212009344"/>
        <c:axId val="212010880"/>
      </c:barChart>
      <c:catAx>
        <c:axId val="212009344"/>
        <c:scaling>
          <c:orientation val="minMax"/>
        </c:scaling>
        <c:delete val="0"/>
        <c:axPos val="b"/>
        <c:numFmt formatCode="General" sourceLinked="1"/>
        <c:majorTickMark val="out"/>
        <c:minorTickMark val="none"/>
        <c:tickLblPos val="nextTo"/>
        <c:crossAx val="212010880"/>
        <c:crosses val="autoZero"/>
        <c:auto val="1"/>
        <c:lblAlgn val="ctr"/>
        <c:lblOffset val="100"/>
        <c:noMultiLvlLbl val="0"/>
      </c:catAx>
      <c:valAx>
        <c:axId val="212010880"/>
        <c:scaling>
          <c:orientation val="minMax"/>
        </c:scaling>
        <c:delete val="0"/>
        <c:axPos val="l"/>
        <c:majorGridlines/>
        <c:numFmt formatCode="General" sourceLinked="1"/>
        <c:majorTickMark val="out"/>
        <c:minorTickMark val="none"/>
        <c:tickLblPos val="nextTo"/>
        <c:crossAx val="212009344"/>
        <c:crosses val="autoZero"/>
        <c:crossBetween val="between"/>
      </c:valAx>
    </c:plotArea>
    <c:legend>
      <c:legendPos val="r"/>
      <c:layout>
        <c:manualLayout>
          <c:xMode val="edge"/>
          <c:yMode val="edge"/>
          <c:x val="0.85354635649796884"/>
          <c:y val="0.35459118592691774"/>
          <c:w val="0.14645364350203113"/>
          <c:h val="0.1118819080329576"/>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количество домов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Лист1!$B$2:$B$6</c:f>
              <c:numCache>
                <c:formatCode>General</c:formatCode>
                <c:ptCount val="5"/>
                <c:pt idx="0">
                  <c:v>839</c:v>
                </c:pt>
                <c:pt idx="1">
                  <c:v>0</c:v>
                </c:pt>
                <c:pt idx="2">
                  <c:v>6</c:v>
                </c:pt>
                <c:pt idx="3">
                  <c:v>0</c:v>
                </c:pt>
                <c:pt idx="4">
                  <c:v>5</c:v>
                </c:pt>
              </c:numCache>
            </c:numRef>
          </c:val>
          <c:extLst>
            <c:ext xmlns:c16="http://schemas.microsoft.com/office/drawing/2014/chart" uri="{C3380CC4-5D6E-409C-BE32-E72D297353CC}">
              <c16:uniqueId val="{00000000-57EC-40F4-822E-E42D83CA2528}"/>
            </c:ext>
          </c:extLst>
        </c:ser>
        <c:ser>
          <c:idx val="1"/>
          <c:order val="1"/>
          <c:tx>
            <c:strRef>
              <c:f>Лист1!$C$1</c:f>
              <c:strCache>
                <c:ptCount val="1"/>
                <c:pt idx="0">
                  <c:v>Ущерб млн тг.</c:v>
                </c:pt>
              </c:strCache>
            </c:strRef>
          </c:tx>
          <c:invertIfNegative val="0"/>
          <c:dLbls>
            <c:dLbl>
              <c:idx val="1"/>
              <c:layout>
                <c:manualLayout>
                  <c:x val="7.5966267322481809E-3"/>
                  <c:y val="3.0834410716778656E-3"/>
                </c:manualLayout>
              </c:layout>
              <c:tx>
                <c:rich>
                  <a:bodyPr/>
                  <a:lstStyle/>
                  <a:p>
                    <a:r>
                      <a:rPr lang="en-US"/>
                      <a:t>502,9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7EC-40F4-822E-E42D83CA2528}"/>
                </c:ext>
              </c:extLst>
            </c:dLbl>
            <c:dLbl>
              <c:idx val="3"/>
              <c:layout>
                <c:manualLayout>
                  <c:x val="1.8991940687720674E-2"/>
                  <c:y val="-3.0834403230474297E-3"/>
                </c:manualLayout>
              </c:layout>
              <c:tx>
                <c:rich>
                  <a:bodyPr/>
                  <a:lstStyle/>
                  <a:p>
                    <a:r>
                      <a:rPr lang="en-US"/>
                      <a:t>0,378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7EC-40F4-822E-E42D83CA252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Лист1!$C$2:$C$6</c:f>
              <c:numCache>
                <c:formatCode>General</c:formatCode>
                <c:ptCount val="5"/>
                <c:pt idx="0">
                  <c:v>502.9</c:v>
                </c:pt>
                <c:pt idx="1">
                  <c:v>0</c:v>
                </c:pt>
                <c:pt idx="2">
                  <c:v>0.378</c:v>
                </c:pt>
                <c:pt idx="3">
                  <c:v>0</c:v>
                </c:pt>
                <c:pt idx="4">
                  <c:v>1</c:v>
                </c:pt>
              </c:numCache>
            </c:numRef>
          </c:val>
          <c:extLst>
            <c:ext xmlns:c16="http://schemas.microsoft.com/office/drawing/2014/chart" uri="{C3380CC4-5D6E-409C-BE32-E72D297353CC}">
              <c16:uniqueId val="{00000003-57EC-40F4-822E-E42D83CA2528}"/>
            </c:ext>
          </c:extLst>
        </c:ser>
        <c:dLbls>
          <c:showLegendKey val="0"/>
          <c:showVal val="0"/>
          <c:showCatName val="0"/>
          <c:showSerName val="0"/>
          <c:showPercent val="0"/>
          <c:showBubbleSize val="0"/>
        </c:dLbls>
        <c:gapWidth val="150"/>
        <c:axId val="110855168"/>
        <c:axId val="136980160"/>
      </c:barChart>
      <c:catAx>
        <c:axId val="110855168"/>
        <c:scaling>
          <c:orientation val="minMax"/>
        </c:scaling>
        <c:delete val="0"/>
        <c:axPos val="b"/>
        <c:numFmt formatCode="General" sourceLinked="1"/>
        <c:majorTickMark val="out"/>
        <c:minorTickMark val="none"/>
        <c:tickLblPos val="nextTo"/>
        <c:crossAx val="136980160"/>
        <c:crosses val="autoZero"/>
        <c:auto val="1"/>
        <c:lblAlgn val="ctr"/>
        <c:lblOffset val="100"/>
        <c:noMultiLvlLbl val="0"/>
      </c:catAx>
      <c:valAx>
        <c:axId val="136980160"/>
        <c:scaling>
          <c:orientation val="minMax"/>
        </c:scaling>
        <c:delete val="0"/>
        <c:axPos val="l"/>
        <c:majorGridlines/>
        <c:numFmt formatCode="General" sourceLinked="1"/>
        <c:majorTickMark val="out"/>
        <c:minorTickMark val="none"/>
        <c:tickLblPos val="nextTo"/>
        <c:crossAx val="11085516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BC099-84CB-4711-9E19-FC180CCA5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1</Pages>
  <Words>54948</Words>
  <Characters>313205</Characters>
  <Application>Microsoft Office Word</Application>
  <DocSecurity>0</DocSecurity>
  <Lines>2610</Lines>
  <Paragraphs>734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kenzhebaeva_a</dc:creator>
  <cp:lastModifiedBy>P7</cp:lastModifiedBy>
  <cp:revision>44</cp:revision>
  <cp:lastPrinted>2021-01-09T05:52:00Z</cp:lastPrinted>
  <dcterms:created xsi:type="dcterms:W3CDTF">2021-01-18T04:03:00Z</dcterms:created>
  <dcterms:modified xsi:type="dcterms:W3CDTF">2022-02-10T10:57:00Z</dcterms:modified>
</cp:coreProperties>
</file>