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2A99" w:rsidRPr="000E6770" w:rsidRDefault="005C2A99" w:rsidP="00A1325A">
      <w:pPr>
        <w:spacing w:after="0"/>
        <w:ind w:left="284"/>
        <w:jc w:val="right"/>
        <w:rPr>
          <w:rFonts w:cs="Times New Roman"/>
          <w:i/>
          <w:sz w:val="24"/>
          <w:u w:val="single"/>
          <w:lang w:val="ru-RU"/>
        </w:rPr>
      </w:pPr>
      <w:r>
        <w:rPr>
          <w:rFonts w:cs="Times New Roman"/>
          <w:i/>
          <w:sz w:val="24"/>
          <w:u w:val="single"/>
        </w:rPr>
        <w:t>Н</w:t>
      </w:r>
      <w:r>
        <w:rPr>
          <w:rFonts w:cs="Times New Roman"/>
          <w:i/>
          <w:sz w:val="24"/>
          <w:u w:val="single"/>
          <w:lang w:val="ru-RU"/>
        </w:rPr>
        <w:t>еофициальный перевод</w:t>
      </w:r>
    </w:p>
    <w:p w:rsidR="00687DC0" w:rsidRDefault="00687DC0" w:rsidP="00462E28">
      <w:pPr>
        <w:spacing w:after="0"/>
        <w:ind w:left="284"/>
        <w:jc w:val="center"/>
        <w:rPr>
          <w:rFonts w:cs="Times New Roman"/>
          <w:b/>
          <w:lang w:val="ru-RU"/>
        </w:rPr>
      </w:pPr>
    </w:p>
    <w:p w:rsidR="005C2A99" w:rsidRPr="000E6770" w:rsidRDefault="005C2A99" w:rsidP="00462E28">
      <w:pPr>
        <w:spacing w:after="0"/>
        <w:ind w:left="284"/>
        <w:jc w:val="center"/>
        <w:rPr>
          <w:rFonts w:cs="Times New Roman"/>
          <w:b/>
          <w:lang w:val="ru-RU"/>
        </w:rPr>
      </w:pPr>
    </w:p>
    <w:p w:rsidR="008264D9" w:rsidRDefault="00FF6C4E" w:rsidP="00462E28">
      <w:pPr>
        <w:spacing w:after="0"/>
        <w:ind w:left="284"/>
        <w:jc w:val="center"/>
        <w:rPr>
          <w:rFonts w:cs="Times New Roman"/>
          <w:b/>
          <w:lang w:val="ru-RU"/>
        </w:rPr>
      </w:pPr>
      <w:r w:rsidRPr="000E6770">
        <w:rPr>
          <w:rFonts w:cs="Times New Roman"/>
          <w:b/>
          <w:lang w:val="ru-RU"/>
        </w:rPr>
        <w:t>СОВМЕСТНОЕ ЗАЯВЛЕНИЕ</w:t>
      </w:r>
    </w:p>
    <w:p w:rsidR="003B6F9E" w:rsidRPr="000E6770" w:rsidRDefault="00785992" w:rsidP="003B6F9E">
      <w:pPr>
        <w:spacing w:after="0"/>
        <w:ind w:left="284"/>
        <w:jc w:val="center"/>
        <w:rPr>
          <w:rFonts w:cs="Times New Roman"/>
          <w:i/>
          <w:lang w:val="ru-RU"/>
        </w:rPr>
      </w:pPr>
      <w:r w:rsidRPr="000E6770">
        <w:rPr>
          <w:rFonts w:cs="Times New Roman"/>
          <w:b/>
          <w:lang w:val="ru-RU"/>
        </w:rPr>
        <w:t xml:space="preserve">Заместителя Премьер-Министра - Министра иностранных дел Республики Казахстан </w:t>
      </w:r>
      <w:proofErr w:type="spellStart"/>
      <w:r w:rsidRPr="005C2A99">
        <w:rPr>
          <w:rFonts w:cs="Times New Roman"/>
          <w:b/>
          <w:lang w:val="ru-RU"/>
        </w:rPr>
        <w:t>Мухтар</w:t>
      </w:r>
      <w:r>
        <w:rPr>
          <w:rFonts w:cs="Times New Roman"/>
          <w:b/>
          <w:lang w:val="ru-RU"/>
        </w:rPr>
        <w:t>а</w:t>
      </w:r>
      <w:proofErr w:type="spellEnd"/>
      <w:r w:rsidRPr="005C2A99">
        <w:rPr>
          <w:rFonts w:cs="Times New Roman"/>
          <w:b/>
          <w:lang w:val="ru-RU"/>
        </w:rPr>
        <w:t xml:space="preserve"> </w:t>
      </w:r>
      <w:proofErr w:type="spellStart"/>
      <w:r w:rsidRPr="000E6770">
        <w:rPr>
          <w:rFonts w:cs="Times New Roman"/>
          <w:b/>
          <w:lang w:val="ru-RU"/>
        </w:rPr>
        <w:t>Тлеуберди</w:t>
      </w:r>
      <w:proofErr w:type="spellEnd"/>
      <w:r w:rsidRPr="00785992">
        <w:rPr>
          <w:rFonts w:cs="Times New Roman"/>
          <w:b/>
          <w:lang w:val="ru-RU"/>
        </w:rPr>
        <w:t xml:space="preserve"> </w:t>
      </w:r>
      <w:r w:rsidRPr="000E6770">
        <w:rPr>
          <w:rFonts w:cs="Times New Roman"/>
          <w:b/>
          <w:lang w:val="ru-RU"/>
        </w:rPr>
        <w:t>и</w:t>
      </w:r>
      <w:r w:rsidRPr="00785992">
        <w:rPr>
          <w:rFonts w:cs="Times New Roman"/>
          <w:b/>
          <w:lang w:val="ru-RU"/>
        </w:rPr>
        <w:t xml:space="preserve"> </w:t>
      </w:r>
      <w:r w:rsidR="008264D9">
        <w:rPr>
          <w:rFonts w:cs="Times New Roman"/>
          <w:b/>
          <w:lang w:val="ru-RU"/>
        </w:rPr>
        <w:t>Министра иностранных дел,</w:t>
      </w:r>
      <w:r w:rsidR="002F7B90">
        <w:rPr>
          <w:rFonts w:cs="Times New Roman"/>
          <w:b/>
        </w:rPr>
        <w:t xml:space="preserve"> </w:t>
      </w:r>
      <w:proofErr w:type="spellStart"/>
      <w:r w:rsidR="002F7B90">
        <w:rPr>
          <w:rFonts w:cs="Times New Roman"/>
          <w:b/>
        </w:rPr>
        <w:t>по</w:t>
      </w:r>
      <w:proofErr w:type="spellEnd"/>
      <w:r w:rsidR="002F7B90">
        <w:rPr>
          <w:rFonts w:cs="Times New Roman"/>
          <w:b/>
        </w:rPr>
        <w:t xml:space="preserve"> </w:t>
      </w:r>
      <w:proofErr w:type="spellStart"/>
      <w:r w:rsidR="002F7B90">
        <w:rPr>
          <w:rFonts w:cs="Times New Roman"/>
          <w:b/>
        </w:rPr>
        <w:t>делам</w:t>
      </w:r>
      <w:proofErr w:type="spellEnd"/>
      <w:r w:rsidR="008264D9">
        <w:rPr>
          <w:rFonts w:cs="Times New Roman"/>
          <w:b/>
          <w:lang w:val="ru-RU"/>
        </w:rPr>
        <w:t xml:space="preserve"> </w:t>
      </w:r>
      <w:r w:rsidR="008264D9" w:rsidRPr="005C2A99">
        <w:rPr>
          <w:rFonts w:cs="Times New Roman"/>
          <w:b/>
          <w:lang w:val="ru-RU"/>
        </w:rPr>
        <w:t>Содружества и развития Соединенного Королевства Великобритании и Северной Ирландии Джеймс</w:t>
      </w:r>
      <w:r w:rsidR="008264D9">
        <w:rPr>
          <w:rFonts w:cs="Times New Roman"/>
          <w:b/>
          <w:lang w:val="ru-RU"/>
        </w:rPr>
        <w:t>а</w:t>
      </w:r>
      <w:r w:rsidR="008264D9" w:rsidRPr="005C2A99">
        <w:rPr>
          <w:rFonts w:cs="Times New Roman"/>
          <w:b/>
          <w:lang w:val="ru-RU"/>
        </w:rPr>
        <w:t xml:space="preserve"> </w:t>
      </w:r>
      <w:proofErr w:type="spellStart"/>
      <w:r w:rsidR="008264D9" w:rsidRPr="005C2A99">
        <w:rPr>
          <w:rFonts w:cs="Times New Roman"/>
          <w:b/>
          <w:lang w:val="ru-RU"/>
        </w:rPr>
        <w:t>Клеверли</w:t>
      </w:r>
      <w:proofErr w:type="spellEnd"/>
      <w:r w:rsidR="008264D9" w:rsidRPr="008264D9"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  <w:lang w:val="ru-RU"/>
        </w:rPr>
        <w:br/>
      </w:r>
      <w:r w:rsidR="003B6F9E" w:rsidRPr="000E6770">
        <w:rPr>
          <w:rFonts w:cs="Times New Roman"/>
          <w:i/>
          <w:lang w:val="ru-RU"/>
        </w:rPr>
        <w:t>(</w:t>
      </w:r>
      <w:r w:rsidR="00687DC0" w:rsidRPr="000E6770">
        <w:rPr>
          <w:rFonts w:cs="Times New Roman"/>
          <w:i/>
          <w:lang w:val="ru-RU"/>
        </w:rPr>
        <w:t>20</w:t>
      </w:r>
      <w:r w:rsidR="003B6F9E" w:rsidRPr="000E6770">
        <w:rPr>
          <w:rFonts w:cs="Times New Roman"/>
          <w:i/>
          <w:lang w:val="ru-RU"/>
        </w:rPr>
        <w:t xml:space="preserve"> </w:t>
      </w:r>
      <w:r w:rsidR="00687DC0" w:rsidRPr="000E6770">
        <w:rPr>
          <w:rFonts w:cs="Times New Roman"/>
          <w:i/>
          <w:lang w:val="ru-RU"/>
        </w:rPr>
        <w:t>декабря 2022</w:t>
      </w:r>
      <w:r w:rsidR="003B6F9E" w:rsidRPr="000E6770">
        <w:rPr>
          <w:rFonts w:cs="Times New Roman"/>
          <w:i/>
          <w:lang w:val="ru-RU"/>
        </w:rPr>
        <w:t xml:space="preserve"> г., </w:t>
      </w:r>
      <w:r w:rsidR="00C96756" w:rsidRPr="000E6770">
        <w:rPr>
          <w:rFonts w:cs="Times New Roman"/>
          <w:i/>
          <w:lang w:val="ru-RU"/>
        </w:rPr>
        <w:t>г.</w:t>
      </w:r>
      <w:r w:rsidR="00687DC0" w:rsidRPr="000E6770">
        <w:rPr>
          <w:rFonts w:cs="Times New Roman"/>
          <w:i/>
          <w:lang w:val="ru-RU"/>
        </w:rPr>
        <w:t xml:space="preserve"> Лондон</w:t>
      </w:r>
      <w:r w:rsidR="003B6F9E" w:rsidRPr="000E6770">
        <w:rPr>
          <w:rFonts w:cs="Times New Roman"/>
          <w:i/>
          <w:lang w:val="ru-RU"/>
        </w:rPr>
        <w:t>)</w:t>
      </w:r>
      <w:r w:rsidR="00274FEC">
        <w:rPr>
          <w:rFonts w:cs="Times New Roman"/>
          <w:i/>
        </w:rPr>
        <w:t xml:space="preserve"> </w:t>
      </w:r>
    </w:p>
    <w:p w:rsidR="00AF4757" w:rsidRDefault="00AF4757" w:rsidP="00DA0122">
      <w:pPr>
        <w:spacing w:after="0"/>
        <w:ind w:left="284"/>
        <w:jc w:val="both"/>
        <w:rPr>
          <w:b/>
          <w:lang w:val="ru-RU"/>
        </w:rPr>
      </w:pPr>
    </w:p>
    <w:p w:rsidR="008264D9" w:rsidRPr="008264D9" w:rsidRDefault="008264D9" w:rsidP="008264D9">
      <w:pPr>
        <w:spacing w:after="0"/>
        <w:ind w:left="284"/>
        <w:jc w:val="both"/>
        <w:rPr>
          <w:rFonts w:cs="Times New Roman"/>
          <w:lang w:val="ru-RU"/>
        </w:rPr>
      </w:pPr>
    </w:p>
    <w:p w:rsidR="008264D9" w:rsidRPr="008264D9" w:rsidRDefault="00785992" w:rsidP="008264D9">
      <w:pPr>
        <w:spacing w:after="0"/>
        <w:ind w:left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Заместитель Премьер-Министра - </w:t>
      </w:r>
      <w:r w:rsidRPr="00AF4757">
        <w:rPr>
          <w:rFonts w:cs="Times New Roman"/>
          <w:lang w:val="ru-RU"/>
        </w:rPr>
        <w:t xml:space="preserve">Министр иностранных дел Республики Казахстан </w:t>
      </w:r>
      <w:proofErr w:type="spellStart"/>
      <w:r w:rsidRPr="00AF4757">
        <w:rPr>
          <w:rFonts w:cs="Times New Roman"/>
          <w:lang w:val="ru-RU"/>
        </w:rPr>
        <w:t>Мухтар</w:t>
      </w:r>
      <w:proofErr w:type="spellEnd"/>
      <w:r w:rsidRPr="00AF4757"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Тлеуберди</w:t>
      </w:r>
      <w:proofErr w:type="spellEnd"/>
      <w:r w:rsidRPr="00785992">
        <w:rPr>
          <w:rFonts w:cs="Times New Roman"/>
          <w:lang w:val="ru-RU"/>
        </w:rPr>
        <w:t xml:space="preserve"> </w:t>
      </w:r>
      <w:r w:rsidRPr="00AF4757">
        <w:rPr>
          <w:rFonts w:cs="Times New Roman"/>
          <w:lang w:val="ru-RU"/>
        </w:rPr>
        <w:t>и</w:t>
      </w:r>
      <w:r w:rsidRPr="00785992">
        <w:rPr>
          <w:rFonts w:cs="Times New Roman"/>
          <w:lang w:val="ru-RU"/>
        </w:rPr>
        <w:t xml:space="preserve"> </w:t>
      </w:r>
      <w:r w:rsidR="008264D9" w:rsidRPr="00AF4757">
        <w:rPr>
          <w:rFonts w:cs="Times New Roman"/>
          <w:lang w:val="ru-RU"/>
        </w:rPr>
        <w:t>Министр иностранных дел</w:t>
      </w:r>
      <w:r w:rsidR="008264D9">
        <w:rPr>
          <w:rFonts w:cs="Times New Roman"/>
          <w:lang w:val="ru-RU"/>
        </w:rPr>
        <w:t xml:space="preserve">, по делам Содружества и </w:t>
      </w:r>
      <w:r w:rsidR="008264D9" w:rsidRPr="00AF4757">
        <w:rPr>
          <w:rFonts w:cs="Times New Roman"/>
          <w:lang w:val="ru-RU"/>
        </w:rPr>
        <w:t>развития Соединенно</w:t>
      </w:r>
      <w:r w:rsidR="008264D9">
        <w:rPr>
          <w:rFonts w:cs="Times New Roman"/>
          <w:lang w:val="ru-RU"/>
        </w:rPr>
        <w:t xml:space="preserve">го Королевства Великобритании и </w:t>
      </w:r>
      <w:r w:rsidR="008264D9" w:rsidRPr="00AF4757">
        <w:rPr>
          <w:rFonts w:cs="Times New Roman"/>
          <w:lang w:val="ru-RU"/>
        </w:rPr>
        <w:t xml:space="preserve">Северной Ирландии Джеймс </w:t>
      </w:r>
      <w:proofErr w:type="spellStart"/>
      <w:r w:rsidR="008264D9" w:rsidRPr="00AF4757">
        <w:rPr>
          <w:rFonts w:cs="Times New Roman"/>
          <w:lang w:val="ru-RU"/>
        </w:rPr>
        <w:t>Клеверли</w:t>
      </w:r>
      <w:proofErr w:type="spellEnd"/>
      <w:r w:rsidR="008264D9">
        <w:rPr>
          <w:rFonts w:cs="Times New Roman"/>
          <w:lang w:val="ru-RU"/>
        </w:rPr>
        <w:t xml:space="preserve"> </w:t>
      </w:r>
      <w:r w:rsidR="008264D9" w:rsidRPr="00AF4757">
        <w:rPr>
          <w:rFonts w:cs="Times New Roman"/>
          <w:lang w:val="ru-RU"/>
        </w:rPr>
        <w:t>провели</w:t>
      </w:r>
      <w:r w:rsidR="008264D9">
        <w:rPr>
          <w:rFonts w:cs="Times New Roman"/>
          <w:lang w:val="ru-RU"/>
        </w:rPr>
        <w:t xml:space="preserve"> 6-е заседание Стратегического </w:t>
      </w:r>
      <w:r w:rsidR="008264D9" w:rsidRPr="00AF4757">
        <w:rPr>
          <w:rFonts w:cs="Times New Roman"/>
          <w:lang w:val="ru-RU"/>
        </w:rPr>
        <w:t>диалог</w:t>
      </w:r>
      <w:r w:rsidR="008264D9">
        <w:rPr>
          <w:rFonts w:cs="Times New Roman"/>
          <w:lang w:val="ru-RU"/>
        </w:rPr>
        <w:t xml:space="preserve">а </w:t>
      </w:r>
      <w:r w:rsidR="008264D9" w:rsidRPr="00AF4757">
        <w:rPr>
          <w:rFonts w:cs="Times New Roman"/>
          <w:lang w:val="ru-RU"/>
        </w:rPr>
        <w:t>между Казахстаном и Соединенным Королевством 20 декабря 2022 года.</w:t>
      </w:r>
      <w:r w:rsidR="008264D9" w:rsidRPr="008264D9">
        <w:rPr>
          <w:rFonts w:cs="Times New Roman"/>
          <w:lang w:val="ru-RU"/>
        </w:rPr>
        <w:t xml:space="preserve"> </w:t>
      </w:r>
    </w:p>
    <w:p w:rsidR="00AF4757" w:rsidRPr="008264D9" w:rsidRDefault="00AF4757" w:rsidP="00462E28">
      <w:pPr>
        <w:spacing w:after="0"/>
        <w:ind w:left="284"/>
        <w:jc w:val="both"/>
        <w:rPr>
          <w:rFonts w:cs="Times New Roman"/>
          <w:lang w:val="ru-RU"/>
        </w:rPr>
      </w:pPr>
    </w:p>
    <w:p w:rsidR="0060510B" w:rsidRDefault="0060510B" w:rsidP="00462E28">
      <w:pPr>
        <w:spacing w:after="0"/>
        <w:ind w:left="284"/>
        <w:jc w:val="both"/>
        <w:rPr>
          <w:rFonts w:cs="Times New Roman"/>
          <w:lang w:val="ru-RU"/>
        </w:rPr>
      </w:pPr>
      <w:r w:rsidRPr="0060510B">
        <w:rPr>
          <w:rFonts w:cs="Times New Roman"/>
          <w:lang w:val="ru-RU"/>
        </w:rPr>
        <w:t xml:space="preserve">Приветствуя достижения казахстанско-британских дипломатических отношений за последние 30 лет, министры иностранных дел обсудили ряд глобальных и региональных </w:t>
      </w:r>
      <w:r w:rsidR="007302DE">
        <w:rPr>
          <w:rFonts w:cs="Times New Roman"/>
          <w:lang w:val="ru-RU"/>
        </w:rPr>
        <w:t xml:space="preserve">вопросов, а также перспективы </w:t>
      </w:r>
      <w:r w:rsidRPr="0060510B">
        <w:rPr>
          <w:rFonts w:cs="Times New Roman"/>
          <w:lang w:val="ru-RU"/>
        </w:rPr>
        <w:t xml:space="preserve">двустороннего сотрудничества и стратегического </w:t>
      </w:r>
      <w:proofErr w:type="spellStart"/>
      <w:r w:rsidR="00450441">
        <w:rPr>
          <w:rFonts w:cs="Times New Roman"/>
        </w:rPr>
        <w:t>партнёрства</w:t>
      </w:r>
      <w:proofErr w:type="spellEnd"/>
      <w:r w:rsidRPr="0060510B">
        <w:rPr>
          <w:rFonts w:cs="Times New Roman"/>
          <w:lang w:val="ru-RU"/>
        </w:rPr>
        <w:t>.</w:t>
      </w:r>
      <w:r w:rsidR="00CC2F4C">
        <w:rPr>
          <w:rFonts w:cs="Times New Roman"/>
        </w:rPr>
        <w:t xml:space="preserve"> </w:t>
      </w:r>
    </w:p>
    <w:p w:rsidR="007302DE" w:rsidRPr="00785992" w:rsidRDefault="008264D9" w:rsidP="00462E28">
      <w:pPr>
        <w:spacing w:after="0"/>
        <w:ind w:left="284"/>
        <w:jc w:val="both"/>
        <w:rPr>
          <w:rFonts w:cs="Times New Roman"/>
          <w:lang w:val="ru-RU"/>
        </w:rPr>
      </w:pPr>
      <w:r w:rsidRPr="00785992">
        <w:rPr>
          <w:rFonts w:cs="Times New Roman"/>
          <w:lang w:val="ru-RU"/>
        </w:rPr>
        <w:t xml:space="preserve"> </w:t>
      </w:r>
    </w:p>
    <w:p w:rsidR="007302DE" w:rsidRDefault="007302DE" w:rsidP="00462E28">
      <w:pPr>
        <w:spacing w:after="0"/>
        <w:ind w:left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Министры подтвердили </w:t>
      </w:r>
      <w:proofErr w:type="spellStart"/>
      <w:r>
        <w:rPr>
          <w:rFonts w:cs="Times New Roman"/>
          <w:lang w:val="ru-RU"/>
        </w:rPr>
        <w:t>сво</w:t>
      </w:r>
      <w:proofErr w:type="spellEnd"/>
      <w:r w:rsidR="00214957">
        <w:rPr>
          <w:rFonts w:cs="Times New Roman"/>
        </w:rPr>
        <w:t>ё</w:t>
      </w:r>
      <w:r>
        <w:rPr>
          <w:rFonts w:cs="Times New Roman"/>
          <w:lang w:val="ru-RU"/>
        </w:rPr>
        <w:t xml:space="preserve"> </w:t>
      </w:r>
      <w:r w:rsidRPr="007302DE">
        <w:rPr>
          <w:rFonts w:cs="Times New Roman"/>
          <w:lang w:val="ru-RU"/>
        </w:rPr>
        <w:t>намерение и далее укреплять тесные двусторонние отношения посредством:</w:t>
      </w:r>
      <w:r w:rsidR="00CC2F4C">
        <w:rPr>
          <w:rFonts w:cs="Times New Roman"/>
        </w:rPr>
        <w:t xml:space="preserve"> </w:t>
      </w:r>
    </w:p>
    <w:p w:rsidR="007302DE" w:rsidRPr="00CB12AA" w:rsidRDefault="007302DE" w:rsidP="00462E28">
      <w:pPr>
        <w:spacing w:after="0"/>
        <w:ind w:left="284"/>
        <w:jc w:val="both"/>
        <w:rPr>
          <w:rFonts w:cs="Times New Roman"/>
          <w:lang w:val="ru-RU"/>
        </w:rPr>
      </w:pPr>
    </w:p>
    <w:p w:rsidR="008264D9" w:rsidRPr="008264D9" w:rsidRDefault="007302DE" w:rsidP="00462E28">
      <w:pPr>
        <w:spacing w:after="0"/>
        <w:ind w:left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укрепления сотрудничества в политической и </w:t>
      </w:r>
      <w:r w:rsidRPr="007302DE">
        <w:rPr>
          <w:rFonts w:cs="Times New Roman"/>
          <w:lang w:val="ru-RU"/>
        </w:rPr>
        <w:t>торгово-экономической сферах, в том числе</w:t>
      </w:r>
      <w:r w:rsidR="00785992">
        <w:rPr>
          <w:rFonts w:cs="Times New Roman"/>
          <w:lang w:val="ru-RU"/>
        </w:rPr>
        <w:t xml:space="preserve"> за </w:t>
      </w:r>
      <w:r w:rsidR="00785992">
        <w:rPr>
          <w:rFonts w:cs="Times New Roman"/>
          <w:lang w:val="kk-KZ"/>
        </w:rPr>
        <w:t>счет</w:t>
      </w:r>
      <w:r w:rsidR="00785992">
        <w:rPr>
          <w:rFonts w:cs="Times New Roman"/>
          <w:lang w:val="ru-RU"/>
        </w:rPr>
        <w:t xml:space="preserve"> подписания </w:t>
      </w:r>
      <w:r w:rsidRPr="007302DE">
        <w:rPr>
          <w:rFonts w:cs="Times New Roman"/>
          <w:lang w:val="ru-RU"/>
        </w:rPr>
        <w:t xml:space="preserve">нового Соглашения о стратегическом </w:t>
      </w:r>
      <w:proofErr w:type="spellStart"/>
      <w:r w:rsidR="005F7A85">
        <w:rPr>
          <w:rFonts w:cs="Times New Roman"/>
        </w:rPr>
        <w:t>партнёрстве</w:t>
      </w:r>
      <w:proofErr w:type="spellEnd"/>
      <w:r w:rsidRPr="007302DE">
        <w:rPr>
          <w:rFonts w:cs="Times New Roman"/>
          <w:lang w:val="ru-RU"/>
        </w:rPr>
        <w:t xml:space="preserve"> и сотрудничестве между Казахстаном и Великобританией в 2023 году;</w:t>
      </w:r>
      <w:r w:rsidR="00214957">
        <w:rPr>
          <w:rFonts w:cs="Times New Roman"/>
        </w:rPr>
        <w:t xml:space="preserve"> </w:t>
      </w:r>
    </w:p>
    <w:p w:rsidR="003F76E9" w:rsidRPr="008264D9" w:rsidRDefault="003F76E9" w:rsidP="00462E28">
      <w:pPr>
        <w:spacing w:after="0"/>
        <w:ind w:left="284"/>
        <w:jc w:val="both"/>
        <w:rPr>
          <w:rFonts w:cs="Times New Roman"/>
          <w:lang w:val="ru-RU"/>
        </w:rPr>
      </w:pPr>
    </w:p>
    <w:p w:rsidR="008264D9" w:rsidRPr="008264D9" w:rsidRDefault="003F76E9" w:rsidP="00462E28">
      <w:pPr>
        <w:spacing w:after="0"/>
        <w:ind w:left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проведения </w:t>
      </w:r>
      <w:r w:rsidRPr="003F76E9">
        <w:rPr>
          <w:rFonts w:cs="Times New Roman"/>
          <w:lang w:val="ru-RU"/>
        </w:rPr>
        <w:t>9-го ежегодного заседания Казахстанско-</w:t>
      </w:r>
      <w:r w:rsidR="005F7A85">
        <w:rPr>
          <w:rFonts w:cs="Times New Roman"/>
        </w:rPr>
        <w:t>б</w:t>
      </w:r>
      <w:proofErr w:type="spellStart"/>
      <w:r w:rsidRPr="003F76E9">
        <w:rPr>
          <w:rFonts w:cs="Times New Roman"/>
          <w:lang w:val="ru-RU"/>
        </w:rPr>
        <w:t>ританской</w:t>
      </w:r>
      <w:proofErr w:type="spellEnd"/>
      <w:r w:rsidRPr="003F76E9">
        <w:rPr>
          <w:rFonts w:cs="Times New Roman"/>
          <w:lang w:val="ru-RU"/>
        </w:rPr>
        <w:t xml:space="preserve"> межправительственной комиссии по торгово-экономическому, научно-техническому и культурному сот</w:t>
      </w:r>
      <w:r w:rsidR="007E52CD">
        <w:rPr>
          <w:rFonts w:cs="Times New Roman"/>
          <w:lang w:val="ru-RU"/>
        </w:rPr>
        <w:t>рудничеству в феврале 2023 года;</w:t>
      </w:r>
      <w:r w:rsidR="005F7A85">
        <w:rPr>
          <w:rFonts w:cs="Times New Roman"/>
        </w:rPr>
        <w:t xml:space="preserve"> </w:t>
      </w:r>
    </w:p>
    <w:p w:rsidR="003F76E9" w:rsidRPr="008264D9" w:rsidRDefault="003F76E9" w:rsidP="00462E28">
      <w:pPr>
        <w:spacing w:after="0"/>
        <w:ind w:left="284"/>
        <w:jc w:val="both"/>
        <w:rPr>
          <w:rFonts w:cs="Times New Roman"/>
          <w:lang w:val="ru-RU"/>
        </w:rPr>
      </w:pPr>
    </w:p>
    <w:p w:rsidR="008264D9" w:rsidRDefault="003F76E9" w:rsidP="00462E28">
      <w:pPr>
        <w:spacing w:after="0"/>
        <w:ind w:left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73133A">
        <w:rPr>
          <w:rFonts w:cs="Times New Roman"/>
          <w:lang w:val="ru-RU"/>
        </w:rPr>
        <w:t xml:space="preserve">содействия </w:t>
      </w:r>
      <w:r w:rsidRPr="003F76E9">
        <w:rPr>
          <w:rFonts w:cs="Times New Roman"/>
          <w:lang w:val="ru-RU"/>
        </w:rPr>
        <w:t xml:space="preserve">межпарламентскому сотрудничеству на различных </w:t>
      </w:r>
      <w:r w:rsidR="000B45DA">
        <w:rPr>
          <w:rFonts w:cs="Times New Roman"/>
          <w:lang w:val="ru-RU"/>
        </w:rPr>
        <w:t>платформах</w:t>
      </w:r>
      <w:r>
        <w:rPr>
          <w:rFonts w:cs="Times New Roman"/>
          <w:lang w:val="ru-RU"/>
        </w:rPr>
        <w:t>, и в частности</w:t>
      </w:r>
      <w:r w:rsidR="007E52CD">
        <w:rPr>
          <w:rFonts w:cs="Times New Roman"/>
          <w:lang w:val="ru-RU"/>
        </w:rPr>
        <w:t xml:space="preserve">, запланированному </w:t>
      </w:r>
      <w:r w:rsidRPr="003F76E9">
        <w:rPr>
          <w:rFonts w:cs="Times New Roman"/>
          <w:lang w:val="ru-RU"/>
        </w:rPr>
        <w:t>визит</w:t>
      </w:r>
      <w:r w:rsidR="007E52CD">
        <w:rPr>
          <w:rFonts w:cs="Times New Roman"/>
          <w:lang w:val="ru-RU"/>
        </w:rPr>
        <w:t xml:space="preserve">у </w:t>
      </w:r>
      <w:r w:rsidRPr="003F76E9">
        <w:rPr>
          <w:rFonts w:cs="Times New Roman"/>
          <w:lang w:val="ru-RU"/>
        </w:rPr>
        <w:t>британских парламентариев в Казахстан в 2023 году</w:t>
      </w:r>
      <w:r w:rsidR="00605BA7">
        <w:rPr>
          <w:rFonts w:cs="Times New Roman"/>
        </w:rPr>
        <w:t xml:space="preserve">. </w:t>
      </w:r>
    </w:p>
    <w:p w:rsidR="008264D9" w:rsidRPr="00785992" w:rsidRDefault="008264D9" w:rsidP="00462E28">
      <w:pPr>
        <w:spacing w:after="0"/>
        <w:ind w:left="284"/>
        <w:jc w:val="both"/>
        <w:rPr>
          <w:rFonts w:cs="Times New Roman"/>
          <w:lang w:val="ru-RU"/>
        </w:rPr>
      </w:pPr>
    </w:p>
    <w:p w:rsidR="003F76E9" w:rsidRDefault="003F76E9" w:rsidP="00462E28">
      <w:pPr>
        <w:spacing w:after="0"/>
        <w:ind w:left="284"/>
        <w:jc w:val="both"/>
        <w:rPr>
          <w:rFonts w:cs="Times New Roman"/>
          <w:lang w:val="ru-RU"/>
        </w:rPr>
      </w:pPr>
      <w:r w:rsidRPr="003F76E9">
        <w:rPr>
          <w:rFonts w:cs="Times New Roman"/>
          <w:lang w:val="ru-RU"/>
        </w:rPr>
        <w:t xml:space="preserve">Министры отметили, что Великобритания </w:t>
      </w:r>
      <w:r>
        <w:rPr>
          <w:rFonts w:cs="Times New Roman"/>
          <w:lang w:val="ru-RU"/>
        </w:rPr>
        <w:t xml:space="preserve">является </w:t>
      </w:r>
      <w:r w:rsidRPr="003F76E9">
        <w:rPr>
          <w:rFonts w:cs="Times New Roman"/>
          <w:lang w:val="ru-RU"/>
        </w:rPr>
        <w:t xml:space="preserve">ведущим </w:t>
      </w:r>
      <w:proofErr w:type="spellStart"/>
      <w:r w:rsidR="00605BA7">
        <w:rPr>
          <w:rFonts w:cs="Times New Roman"/>
        </w:rPr>
        <w:t>партнёром</w:t>
      </w:r>
      <w:proofErr w:type="spellEnd"/>
      <w:r w:rsidRPr="003F76E9">
        <w:rPr>
          <w:rFonts w:cs="Times New Roman"/>
          <w:lang w:val="ru-RU"/>
        </w:rPr>
        <w:t xml:space="preserve"> и инвестором в Казахстане на протяжении последних 30 лет,</w:t>
      </w:r>
      <w:r w:rsidR="004E5137">
        <w:rPr>
          <w:rFonts w:cs="Times New Roman"/>
          <w:lang w:val="ru-RU"/>
        </w:rPr>
        <w:t xml:space="preserve"> </w:t>
      </w:r>
      <w:proofErr w:type="spellStart"/>
      <w:r w:rsidR="000B4899">
        <w:rPr>
          <w:rFonts w:cs="Times New Roman"/>
        </w:rPr>
        <w:t>объём</w:t>
      </w:r>
      <w:proofErr w:type="spellEnd"/>
      <w:r w:rsidR="004E5137" w:rsidRPr="000E6770">
        <w:rPr>
          <w:rFonts w:cs="Times New Roman"/>
          <w:lang w:val="ru-RU"/>
        </w:rPr>
        <w:t xml:space="preserve"> инвестиций </w:t>
      </w:r>
      <w:r w:rsidRPr="003F76E9">
        <w:rPr>
          <w:rFonts w:cs="Times New Roman"/>
          <w:lang w:val="ru-RU"/>
        </w:rPr>
        <w:t xml:space="preserve">с 2005 года </w:t>
      </w:r>
      <w:r w:rsidR="004E5137">
        <w:rPr>
          <w:rFonts w:cs="Times New Roman"/>
          <w:lang w:val="ru-RU"/>
        </w:rPr>
        <w:t>составил</w:t>
      </w:r>
      <w:r w:rsidRPr="003F76E9">
        <w:rPr>
          <w:rFonts w:cs="Times New Roman"/>
          <w:lang w:val="ru-RU"/>
        </w:rPr>
        <w:t xml:space="preserve"> бол</w:t>
      </w:r>
      <w:r w:rsidR="004E5137">
        <w:rPr>
          <w:rFonts w:cs="Times New Roman"/>
          <w:lang w:val="ru-RU"/>
        </w:rPr>
        <w:t xml:space="preserve">ее 13 млрд фунтов стерлингов, </w:t>
      </w:r>
      <w:r w:rsidRPr="003F76E9">
        <w:rPr>
          <w:rFonts w:cs="Times New Roman"/>
          <w:lang w:val="ru-RU"/>
        </w:rPr>
        <w:t xml:space="preserve">в Казахстане зарегистрировано более 600 британских компаний.  </w:t>
      </w:r>
      <w:r w:rsidR="004E5137" w:rsidRPr="003F76E9">
        <w:rPr>
          <w:rFonts w:cs="Times New Roman"/>
          <w:lang w:val="ru-RU"/>
        </w:rPr>
        <w:t xml:space="preserve">Обсудили </w:t>
      </w:r>
      <w:r w:rsidRPr="003F76E9">
        <w:rPr>
          <w:rFonts w:cs="Times New Roman"/>
          <w:lang w:val="ru-RU"/>
        </w:rPr>
        <w:t xml:space="preserve">меры по борьбе с изменением климата и построению высокотехнологичной </w:t>
      </w:r>
      <w:proofErr w:type="spellStart"/>
      <w:r w:rsidR="000B4899">
        <w:rPr>
          <w:rFonts w:cs="Times New Roman"/>
        </w:rPr>
        <w:t>зелёной</w:t>
      </w:r>
      <w:proofErr w:type="spellEnd"/>
      <w:r w:rsidRPr="003F76E9">
        <w:rPr>
          <w:rFonts w:cs="Times New Roman"/>
          <w:lang w:val="ru-RU"/>
        </w:rPr>
        <w:t xml:space="preserve"> экономики, в том числе </w:t>
      </w:r>
      <w:r w:rsidR="007E52CD">
        <w:rPr>
          <w:rFonts w:cs="Times New Roman"/>
          <w:lang w:val="ru-RU"/>
        </w:rPr>
        <w:t xml:space="preserve">приверженность </w:t>
      </w:r>
      <w:r w:rsidRPr="003F76E9">
        <w:rPr>
          <w:rFonts w:cs="Times New Roman"/>
          <w:lang w:val="ru-RU"/>
        </w:rPr>
        <w:t xml:space="preserve">Казахстана к 2060 году достичь нулевого уровня выбросов и стратегию </w:t>
      </w:r>
      <w:r w:rsidRPr="00CB12AA">
        <w:rPr>
          <w:rFonts w:cs="Times New Roman"/>
          <w:lang w:val="ru-RU"/>
        </w:rPr>
        <w:t>Великобритании по созданию водородной экономики 21 века.</w:t>
      </w:r>
      <w:r w:rsidR="00605BA7">
        <w:rPr>
          <w:rFonts w:cs="Times New Roman"/>
        </w:rPr>
        <w:t xml:space="preserve"> </w:t>
      </w:r>
    </w:p>
    <w:p w:rsidR="008264D9" w:rsidRPr="00785992" w:rsidRDefault="008264D9" w:rsidP="00462E28">
      <w:pPr>
        <w:spacing w:after="0"/>
        <w:ind w:left="284"/>
        <w:jc w:val="both"/>
        <w:rPr>
          <w:rFonts w:cs="Times New Roman"/>
          <w:lang w:val="ru-RU"/>
        </w:rPr>
      </w:pPr>
    </w:p>
    <w:p w:rsidR="000B45DA" w:rsidRPr="000E6770" w:rsidRDefault="004E5137" w:rsidP="000B45DA">
      <w:pPr>
        <w:spacing w:after="0"/>
        <w:ind w:left="284"/>
        <w:jc w:val="both"/>
        <w:rPr>
          <w:rFonts w:cs="Times New Roman"/>
          <w:lang w:val="ru-RU"/>
        </w:rPr>
      </w:pPr>
      <w:r w:rsidRPr="008264D9">
        <w:rPr>
          <w:rFonts w:cs="Times New Roman"/>
          <w:lang w:val="ru-RU"/>
        </w:rPr>
        <w:t xml:space="preserve">Министры </w:t>
      </w:r>
      <w:r w:rsidR="000B45DA" w:rsidRPr="008264D9">
        <w:rPr>
          <w:rFonts w:cs="Times New Roman"/>
          <w:lang w:val="ru-RU"/>
        </w:rPr>
        <w:t>выразили обеспокоенность ситуацией вокруг Украины, отметив обоюдное желание содействовать укреплению мира, безопасности и стабильности на глобальном и региональном уровнях. Подчеркнули непоколебимую приверженность международному праву и основополагающим принципам Устава ООН</w:t>
      </w:r>
      <w:r w:rsidR="00084F5E">
        <w:rPr>
          <w:rFonts w:cs="Times New Roman"/>
          <w:lang w:val="ru-RU"/>
        </w:rPr>
        <w:t>.</w:t>
      </w:r>
      <w:r w:rsidR="0065267D">
        <w:rPr>
          <w:rFonts w:cs="Times New Roman"/>
        </w:rPr>
        <w:t xml:space="preserve"> </w:t>
      </w:r>
    </w:p>
    <w:p w:rsidR="008264D9" w:rsidRPr="00785992" w:rsidRDefault="008264D9" w:rsidP="00462E28">
      <w:pPr>
        <w:spacing w:after="0"/>
        <w:ind w:left="284"/>
        <w:jc w:val="both"/>
        <w:rPr>
          <w:rFonts w:cs="Times New Roman"/>
          <w:lang w:val="ru-RU"/>
        </w:rPr>
      </w:pPr>
    </w:p>
    <w:p w:rsidR="000B45DA" w:rsidRDefault="000B45DA" w:rsidP="00462E28">
      <w:pPr>
        <w:spacing w:after="0"/>
        <w:ind w:left="284"/>
        <w:jc w:val="both"/>
        <w:rPr>
          <w:rFonts w:cs="Times New Roman"/>
          <w:lang w:val="ru-RU"/>
        </w:rPr>
      </w:pPr>
      <w:r w:rsidRPr="000B45DA">
        <w:rPr>
          <w:rFonts w:cs="Times New Roman"/>
          <w:lang w:val="ru-RU"/>
        </w:rPr>
        <w:t>Министры согласились с важностью поддержания двустороннего политического диалога по вопросам международной безопасности, прав человека и экономическ</w:t>
      </w:r>
      <w:r w:rsidR="008264D9">
        <w:rPr>
          <w:rFonts w:cs="Times New Roman"/>
          <w:lang w:val="ru-RU"/>
        </w:rPr>
        <w:t xml:space="preserve">ого развития в рамках ООН, ОБСЕ </w:t>
      </w:r>
      <w:r w:rsidRPr="000B45DA">
        <w:rPr>
          <w:rFonts w:cs="Times New Roman"/>
          <w:lang w:val="ru-RU"/>
        </w:rPr>
        <w:t xml:space="preserve">и других многосторонних </w:t>
      </w:r>
      <w:r w:rsidRPr="000E6770">
        <w:rPr>
          <w:rFonts w:cs="Times New Roman"/>
          <w:lang w:val="ru-RU"/>
        </w:rPr>
        <w:t>площадок</w:t>
      </w:r>
      <w:r w:rsidRPr="000B45DA">
        <w:rPr>
          <w:rFonts w:cs="Times New Roman"/>
          <w:lang w:val="ru-RU"/>
        </w:rPr>
        <w:t>. Министр иностранных дел</w:t>
      </w:r>
      <w:r>
        <w:rPr>
          <w:rFonts w:cs="Times New Roman"/>
          <w:lang w:val="ru-RU"/>
        </w:rPr>
        <w:t xml:space="preserve"> Великобритании </w:t>
      </w:r>
      <w:r w:rsidRPr="000B45DA">
        <w:rPr>
          <w:rFonts w:cs="Times New Roman"/>
          <w:lang w:val="ru-RU"/>
        </w:rPr>
        <w:t>выразил поддержку политическим и социально-экономическим реформам, проводимым в Казахстане, направленным на построение справедливого государства, справедливой экономики и справедливого общества.</w:t>
      </w:r>
      <w:r w:rsidR="0055242D">
        <w:rPr>
          <w:rFonts w:cs="Times New Roman"/>
        </w:rPr>
        <w:t xml:space="preserve"> </w:t>
      </w:r>
    </w:p>
    <w:p w:rsidR="00B421B7" w:rsidRPr="00785992" w:rsidRDefault="00B421B7" w:rsidP="00462E28">
      <w:pPr>
        <w:spacing w:after="0"/>
        <w:ind w:left="284"/>
        <w:jc w:val="both"/>
        <w:rPr>
          <w:rFonts w:cs="Times New Roman"/>
          <w:lang w:val="ru-RU"/>
        </w:rPr>
      </w:pPr>
    </w:p>
    <w:p w:rsidR="000B45DA" w:rsidRDefault="000B45DA" w:rsidP="00462E28">
      <w:pPr>
        <w:spacing w:after="0"/>
        <w:ind w:left="284"/>
        <w:jc w:val="both"/>
        <w:rPr>
          <w:rFonts w:cs="Times New Roman"/>
          <w:lang w:val="ru-RU"/>
        </w:rPr>
      </w:pPr>
      <w:r w:rsidRPr="000B45DA">
        <w:rPr>
          <w:rFonts w:cs="Times New Roman"/>
          <w:lang w:val="ru-RU"/>
        </w:rPr>
        <w:t xml:space="preserve">Министры выразили надежду на дальнейшее </w:t>
      </w:r>
      <w:r w:rsidR="00D61542" w:rsidRPr="000B45DA">
        <w:rPr>
          <w:rFonts w:cs="Times New Roman"/>
          <w:lang w:val="ru-RU"/>
        </w:rPr>
        <w:t>развитие</w:t>
      </w:r>
      <w:r w:rsidR="00D61542">
        <w:rPr>
          <w:rFonts w:cs="Times New Roman"/>
          <w:lang w:val="ru-RU"/>
        </w:rPr>
        <w:t xml:space="preserve"> </w:t>
      </w:r>
      <w:r w:rsidR="00D61542" w:rsidRPr="000B45DA">
        <w:rPr>
          <w:rFonts w:cs="Times New Roman"/>
          <w:lang w:val="ru-RU"/>
        </w:rPr>
        <w:t>казахстанско</w:t>
      </w:r>
      <w:r w:rsidRPr="000B45DA">
        <w:rPr>
          <w:rFonts w:cs="Times New Roman"/>
          <w:lang w:val="ru-RU"/>
        </w:rPr>
        <w:t>-</w:t>
      </w:r>
      <w:r w:rsidR="00D61542" w:rsidRPr="000B45DA">
        <w:rPr>
          <w:rFonts w:cs="Times New Roman"/>
          <w:lang w:val="ru-RU"/>
        </w:rPr>
        <w:t>британско</w:t>
      </w:r>
      <w:r w:rsidR="00D61542">
        <w:rPr>
          <w:rFonts w:cs="Times New Roman"/>
          <w:lang w:val="ru-RU"/>
        </w:rPr>
        <w:t>го</w:t>
      </w:r>
      <w:r w:rsidR="00D61542" w:rsidRPr="000B45DA">
        <w:rPr>
          <w:rFonts w:cs="Times New Roman"/>
          <w:lang w:val="ru-RU"/>
        </w:rPr>
        <w:t xml:space="preserve"> </w:t>
      </w:r>
      <w:r w:rsidRPr="000B45DA">
        <w:rPr>
          <w:rFonts w:cs="Times New Roman"/>
          <w:lang w:val="ru-RU"/>
        </w:rPr>
        <w:t xml:space="preserve">стратегического </w:t>
      </w:r>
      <w:proofErr w:type="spellStart"/>
      <w:r w:rsidR="004A79DB">
        <w:rPr>
          <w:rFonts w:cs="Times New Roman"/>
        </w:rPr>
        <w:t>партнёрства</w:t>
      </w:r>
      <w:proofErr w:type="spellEnd"/>
      <w:r w:rsidRPr="000B45DA">
        <w:rPr>
          <w:rFonts w:cs="Times New Roman"/>
          <w:lang w:val="ru-RU"/>
        </w:rPr>
        <w:t xml:space="preserve">, и г-н </w:t>
      </w:r>
      <w:proofErr w:type="spellStart"/>
      <w:r w:rsidR="00D61542">
        <w:rPr>
          <w:rFonts w:cs="Times New Roman"/>
          <w:lang w:val="ru-RU"/>
        </w:rPr>
        <w:t>Тлеуберди</w:t>
      </w:r>
      <w:proofErr w:type="spellEnd"/>
      <w:r w:rsidR="00D61542">
        <w:rPr>
          <w:rFonts w:cs="Times New Roman"/>
          <w:lang w:val="ru-RU"/>
        </w:rPr>
        <w:t xml:space="preserve"> </w:t>
      </w:r>
      <w:r w:rsidRPr="000B45DA">
        <w:rPr>
          <w:rFonts w:cs="Times New Roman"/>
          <w:lang w:val="ru-RU"/>
        </w:rPr>
        <w:t xml:space="preserve">пригласил г-на </w:t>
      </w:r>
      <w:proofErr w:type="spellStart"/>
      <w:r w:rsidRPr="000B45DA">
        <w:rPr>
          <w:rFonts w:cs="Times New Roman"/>
          <w:lang w:val="ru-RU"/>
        </w:rPr>
        <w:t>Клеверли</w:t>
      </w:r>
      <w:proofErr w:type="spellEnd"/>
      <w:r w:rsidRPr="000B45DA">
        <w:rPr>
          <w:rFonts w:cs="Times New Roman"/>
          <w:lang w:val="ru-RU"/>
        </w:rPr>
        <w:t xml:space="preserve"> посетить Казахстан в ближайшем будущем.</w:t>
      </w:r>
      <w:r w:rsidR="004A79DB">
        <w:rPr>
          <w:rFonts w:cs="Times New Roman"/>
        </w:rPr>
        <w:t xml:space="preserve"> </w:t>
      </w:r>
    </w:p>
    <w:p w:rsidR="0020797B" w:rsidRPr="0020797B" w:rsidRDefault="0020797B" w:rsidP="00462E28">
      <w:pPr>
        <w:spacing w:after="0"/>
        <w:ind w:left="284"/>
        <w:jc w:val="both"/>
        <w:rPr>
          <w:rFonts w:cs="Times New Roman"/>
          <w:lang w:val="ru-RU"/>
        </w:rPr>
      </w:pPr>
    </w:p>
    <w:p w:rsidR="00D61542" w:rsidRPr="00D61542" w:rsidRDefault="00D61542" w:rsidP="00D61542">
      <w:pPr>
        <w:spacing w:after="0"/>
        <w:ind w:left="284"/>
        <w:jc w:val="both"/>
        <w:rPr>
          <w:rFonts w:cs="Times New Roman"/>
          <w:i/>
          <w:sz w:val="24"/>
          <w:lang w:val="ru-RU"/>
        </w:rPr>
      </w:pPr>
      <w:r w:rsidRPr="00D61542">
        <w:rPr>
          <w:rFonts w:cs="Times New Roman"/>
          <w:i/>
          <w:sz w:val="24"/>
          <w:lang w:val="ru-RU"/>
        </w:rPr>
        <w:t>20 декабря 2022 года</w:t>
      </w:r>
      <w:r w:rsidR="004A79DB">
        <w:rPr>
          <w:rFonts w:cs="Times New Roman"/>
          <w:i/>
          <w:sz w:val="24"/>
        </w:rPr>
        <w:t xml:space="preserve"> </w:t>
      </w:r>
    </w:p>
    <w:p w:rsidR="00D61542" w:rsidRPr="00D61542" w:rsidRDefault="00D61542" w:rsidP="00D61542">
      <w:pPr>
        <w:spacing w:after="0"/>
        <w:ind w:left="284"/>
        <w:jc w:val="both"/>
        <w:rPr>
          <w:rFonts w:cs="Times New Roman"/>
          <w:i/>
          <w:sz w:val="24"/>
          <w:lang w:val="ru-RU"/>
        </w:rPr>
      </w:pPr>
      <w:r w:rsidRPr="00D61542">
        <w:rPr>
          <w:rFonts w:cs="Times New Roman"/>
          <w:i/>
          <w:sz w:val="24"/>
          <w:lang w:val="ru-RU"/>
        </w:rPr>
        <w:t xml:space="preserve">Министерство иностранных дел, </w:t>
      </w:r>
      <w:proofErr w:type="spellStart"/>
      <w:r w:rsidR="004A79DB">
        <w:rPr>
          <w:rFonts w:cs="Times New Roman"/>
          <w:i/>
          <w:sz w:val="24"/>
        </w:rPr>
        <w:t>по</w:t>
      </w:r>
      <w:proofErr w:type="spellEnd"/>
      <w:r w:rsidR="004A79DB">
        <w:rPr>
          <w:rFonts w:cs="Times New Roman"/>
          <w:i/>
          <w:sz w:val="24"/>
        </w:rPr>
        <w:t xml:space="preserve"> </w:t>
      </w:r>
      <w:proofErr w:type="spellStart"/>
      <w:r w:rsidR="004A79DB">
        <w:rPr>
          <w:rFonts w:cs="Times New Roman"/>
          <w:i/>
          <w:sz w:val="24"/>
        </w:rPr>
        <w:t>делам</w:t>
      </w:r>
      <w:proofErr w:type="spellEnd"/>
      <w:r w:rsidR="004A79DB">
        <w:rPr>
          <w:rFonts w:cs="Times New Roman"/>
          <w:i/>
          <w:sz w:val="24"/>
        </w:rPr>
        <w:t xml:space="preserve"> </w:t>
      </w:r>
      <w:r w:rsidRPr="00D61542">
        <w:rPr>
          <w:rFonts w:cs="Times New Roman"/>
          <w:i/>
          <w:sz w:val="24"/>
          <w:lang w:val="ru-RU"/>
        </w:rPr>
        <w:t xml:space="preserve">Содружества и развития, </w:t>
      </w:r>
      <w:r w:rsidR="00B421B7">
        <w:rPr>
          <w:rFonts w:cs="Times New Roman"/>
          <w:i/>
          <w:sz w:val="24"/>
          <w:lang w:val="ru-RU"/>
        </w:rPr>
        <w:t>Лондон</w:t>
      </w:r>
      <w:r w:rsidR="0030403C">
        <w:rPr>
          <w:rFonts w:cs="Times New Roman"/>
          <w:i/>
          <w:sz w:val="24"/>
        </w:rPr>
        <w:t xml:space="preserve"> </w:t>
      </w:r>
    </w:p>
    <w:p w:rsidR="00D61542" w:rsidRPr="00D61542" w:rsidRDefault="00D61542" w:rsidP="00D61542">
      <w:pPr>
        <w:spacing w:after="0"/>
        <w:ind w:left="284"/>
        <w:jc w:val="both"/>
        <w:rPr>
          <w:rFonts w:cs="Times New Roman"/>
          <w:i/>
          <w:sz w:val="24"/>
          <w:lang w:val="ru-RU"/>
        </w:rPr>
      </w:pPr>
      <w:r w:rsidRPr="00D61542">
        <w:rPr>
          <w:rFonts w:cs="Times New Roman"/>
          <w:i/>
          <w:sz w:val="24"/>
          <w:lang w:val="ru-RU"/>
        </w:rPr>
        <w:t>[Опубликовано на</w:t>
      </w:r>
      <w:r w:rsidR="008927DE" w:rsidRPr="008927DE">
        <w:rPr>
          <w:rFonts w:cs="Times New Roman"/>
          <w:i/>
          <w:sz w:val="24"/>
          <w:lang w:val="ru-RU"/>
        </w:rPr>
        <w:t xml:space="preserve"> </w:t>
      </w:r>
      <w:r w:rsidR="008927DE" w:rsidRPr="00D61542">
        <w:rPr>
          <w:rFonts w:cs="Times New Roman"/>
          <w:i/>
          <w:sz w:val="24"/>
          <w:lang w:val="ru-RU"/>
        </w:rPr>
        <w:t>казахском</w:t>
      </w:r>
      <w:r w:rsidR="008927DE">
        <w:rPr>
          <w:rFonts w:cs="Times New Roman"/>
          <w:i/>
          <w:sz w:val="24"/>
          <w:lang w:val="ru-RU"/>
        </w:rPr>
        <w:t xml:space="preserve">, </w:t>
      </w:r>
      <w:r w:rsidR="008927DE" w:rsidRPr="00D61542">
        <w:rPr>
          <w:rFonts w:cs="Times New Roman"/>
          <w:i/>
          <w:sz w:val="24"/>
          <w:lang w:val="ru-RU"/>
        </w:rPr>
        <w:t>русском</w:t>
      </w:r>
      <w:r w:rsidR="008927DE">
        <w:rPr>
          <w:rFonts w:cs="Times New Roman"/>
          <w:i/>
          <w:sz w:val="24"/>
          <w:lang w:val="ru-RU"/>
        </w:rPr>
        <w:t xml:space="preserve"> и </w:t>
      </w:r>
      <w:r w:rsidRPr="00D61542">
        <w:rPr>
          <w:rFonts w:cs="Times New Roman"/>
          <w:i/>
          <w:sz w:val="24"/>
          <w:lang w:val="ru-RU"/>
        </w:rPr>
        <w:t>английском</w:t>
      </w:r>
      <w:r w:rsidR="008927DE">
        <w:rPr>
          <w:rFonts w:cs="Times New Roman"/>
          <w:i/>
          <w:sz w:val="24"/>
          <w:lang w:val="ru-RU"/>
        </w:rPr>
        <w:t xml:space="preserve"> </w:t>
      </w:r>
      <w:r w:rsidRPr="00D61542">
        <w:rPr>
          <w:rFonts w:cs="Times New Roman"/>
          <w:i/>
          <w:sz w:val="24"/>
          <w:lang w:val="ru-RU"/>
        </w:rPr>
        <w:t>языках]</w:t>
      </w:r>
      <w:r w:rsidR="0030403C">
        <w:rPr>
          <w:rFonts w:cs="Times New Roman"/>
          <w:i/>
          <w:sz w:val="24"/>
        </w:rPr>
        <w:t xml:space="preserve"> </w:t>
      </w:r>
    </w:p>
    <w:p w:rsidR="00B421B7" w:rsidRPr="00B421B7" w:rsidRDefault="00B421B7" w:rsidP="00B421B7">
      <w:pPr>
        <w:spacing w:after="0"/>
        <w:jc w:val="both"/>
        <w:rPr>
          <w:rFonts w:cs="Times New Roman"/>
          <w:i/>
          <w:sz w:val="24"/>
          <w:lang w:val="ru-RU"/>
        </w:rPr>
      </w:pPr>
    </w:p>
    <w:p w:rsidR="00D61542" w:rsidRPr="00785992" w:rsidRDefault="00D61542" w:rsidP="00462E28">
      <w:pPr>
        <w:spacing w:after="0"/>
        <w:ind w:left="284"/>
        <w:jc w:val="both"/>
        <w:rPr>
          <w:rFonts w:cs="Times New Roman"/>
          <w:lang w:val="ru-RU"/>
        </w:rPr>
      </w:pPr>
    </w:p>
    <w:p w:rsidR="00CB12AA" w:rsidRPr="00785992" w:rsidRDefault="00CB12AA" w:rsidP="00462E28">
      <w:pPr>
        <w:spacing w:after="0"/>
        <w:ind w:left="284"/>
        <w:jc w:val="both"/>
        <w:rPr>
          <w:rFonts w:cs="Times New Roman"/>
          <w:lang w:val="ru-RU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4844"/>
      </w:tblGrid>
      <w:tr w:rsidR="003B6F9E" w:rsidRPr="008927DE" w:rsidTr="00530F9A">
        <w:trPr>
          <w:jc w:val="center"/>
        </w:trPr>
        <w:tc>
          <w:tcPr>
            <w:tcW w:w="5172" w:type="dxa"/>
          </w:tcPr>
          <w:p w:rsidR="00845E90" w:rsidRPr="000E6770" w:rsidRDefault="00845E90" w:rsidP="00845E9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E677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Заместитель Премьер-</w:t>
            </w:r>
            <w:r w:rsidR="009451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</w:t>
            </w:r>
            <w:proofErr w:type="spellStart"/>
            <w:r w:rsidRPr="000E677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инистра</w:t>
            </w:r>
            <w:proofErr w:type="spellEnd"/>
            <w:r w:rsidRPr="000E677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-</w:t>
            </w:r>
          </w:p>
          <w:p w:rsidR="00845E90" w:rsidRPr="000E6770" w:rsidRDefault="00845E90" w:rsidP="00845E9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E677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Министр иностранных дел</w:t>
            </w:r>
          </w:p>
          <w:p w:rsidR="00845E90" w:rsidRPr="000E6770" w:rsidRDefault="00845E90" w:rsidP="00845E9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E677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Республики Казахстан</w:t>
            </w:r>
          </w:p>
          <w:p w:rsidR="00845E90" w:rsidRDefault="00845E90" w:rsidP="00845E9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0E677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Мухтар</w:t>
            </w:r>
            <w:proofErr w:type="spellEnd"/>
            <w:r w:rsidRPr="000E677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677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Тлеуберди</w:t>
            </w:r>
            <w:proofErr w:type="spellEnd"/>
            <w:r w:rsidR="009451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E914E4" w:rsidRPr="000E6770" w:rsidRDefault="00E914E4" w:rsidP="00845E9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172" w:type="dxa"/>
          </w:tcPr>
          <w:p w:rsidR="00845E90" w:rsidRDefault="00845E90" w:rsidP="00845E90">
            <w:pPr>
              <w:pStyle w:val="2"/>
              <w:spacing w:line="240" w:lineRule="auto"/>
              <w:jc w:val="center"/>
              <w:rPr>
                <w:rFonts w:cs="Times New Roman"/>
                <w:b/>
                <w:sz w:val="28"/>
                <w:lang w:val="ru-RU"/>
              </w:rPr>
            </w:pPr>
            <w:r w:rsidRPr="00B45531">
              <w:rPr>
                <w:rFonts w:cs="Times New Roman"/>
                <w:b/>
                <w:sz w:val="28"/>
                <w:lang w:val="ru-RU"/>
              </w:rPr>
              <w:t xml:space="preserve">Министр иностранных дел, </w:t>
            </w:r>
            <w:r>
              <w:rPr>
                <w:rFonts w:cs="Times New Roman"/>
                <w:b/>
                <w:sz w:val="28"/>
                <w:lang w:val="ru-RU"/>
              </w:rPr>
              <w:br/>
            </w:r>
            <w:r w:rsidRPr="00B45531">
              <w:rPr>
                <w:rFonts w:cs="Times New Roman"/>
                <w:b/>
                <w:sz w:val="28"/>
                <w:lang w:val="ru-RU"/>
              </w:rPr>
              <w:t xml:space="preserve">по делам Содружества и развития Соединенного Королевства Великобритании и Северной Ирландии Джеймс </w:t>
            </w:r>
            <w:proofErr w:type="spellStart"/>
            <w:r w:rsidRPr="00B45531">
              <w:rPr>
                <w:rFonts w:cs="Times New Roman"/>
                <w:b/>
                <w:sz w:val="28"/>
                <w:lang w:val="ru-RU"/>
              </w:rPr>
              <w:t>Клеверли</w:t>
            </w:r>
            <w:proofErr w:type="spellEnd"/>
            <w:r w:rsidR="00011149">
              <w:rPr>
                <w:rFonts w:cs="Times New Roman"/>
                <w:b/>
                <w:sz w:val="28"/>
                <w:lang w:val="en-US"/>
              </w:rPr>
              <w:t xml:space="preserve"> </w:t>
            </w:r>
          </w:p>
          <w:p w:rsidR="00011149" w:rsidRDefault="00011149" w:rsidP="00845E90">
            <w:pPr>
              <w:pStyle w:val="2"/>
              <w:spacing w:line="240" w:lineRule="auto"/>
              <w:jc w:val="center"/>
              <w:rPr>
                <w:rFonts w:cs="Times New Roman"/>
                <w:b/>
                <w:sz w:val="28"/>
                <w:lang w:val="ru-RU"/>
              </w:rPr>
            </w:pPr>
          </w:p>
          <w:p w:rsidR="00011149" w:rsidRDefault="00011149" w:rsidP="00845E90">
            <w:pPr>
              <w:pStyle w:val="2"/>
              <w:spacing w:line="240" w:lineRule="auto"/>
              <w:jc w:val="center"/>
              <w:rPr>
                <w:rFonts w:cs="Times New Roman"/>
                <w:b/>
                <w:sz w:val="28"/>
                <w:lang w:val="ru-RU"/>
              </w:rPr>
            </w:pPr>
          </w:p>
          <w:p w:rsidR="00011149" w:rsidRDefault="00011149" w:rsidP="00845E90">
            <w:pPr>
              <w:pStyle w:val="2"/>
              <w:spacing w:line="240" w:lineRule="auto"/>
              <w:jc w:val="center"/>
              <w:rPr>
                <w:rFonts w:cs="Times New Roman"/>
                <w:b/>
                <w:sz w:val="28"/>
                <w:lang w:val="ru-RU"/>
              </w:rPr>
            </w:pPr>
          </w:p>
          <w:p w:rsidR="00B45531" w:rsidRPr="00B45531" w:rsidRDefault="00B45531" w:rsidP="003D2FFB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FF6C4E" w:rsidRPr="000E6770" w:rsidRDefault="00FF6C4E" w:rsidP="003B6F9E">
      <w:pPr>
        <w:spacing w:after="0"/>
        <w:ind w:left="284"/>
        <w:jc w:val="right"/>
        <w:rPr>
          <w:rFonts w:cs="Times New Roman"/>
          <w:b/>
          <w:lang w:val="ru-RU"/>
        </w:rPr>
      </w:pPr>
    </w:p>
    <w:sectPr w:rsidR="00FF6C4E" w:rsidRPr="000E6770" w:rsidSect="00CB12AA">
      <w:headerReference w:type="default" r:id="rId7"/>
      <w:pgSz w:w="11906" w:h="16838" w:code="9"/>
      <w:pgMar w:top="567" w:right="851" w:bottom="567" w:left="1418" w:header="709" w:footer="709" w:gutter="0"/>
      <w:paperSrc w:first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4BD5" w:rsidRDefault="008A4BD5" w:rsidP="00FF6C4E">
      <w:pPr>
        <w:spacing w:after="0"/>
      </w:pPr>
      <w:r>
        <w:separator/>
      </w:r>
    </w:p>
  </w:endnote>
  <w:endnote w:type="continuationSeparator" w:id="0">
    <w:p w:rsidR="008A4BD5" w:rsidRDefault="008A4BD5" w:rsidP="00FF6C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Gras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4BD5" w:rsidRDefault="008A4BD5" w:rsidP="00FF6C4E">
      <w:pPr>
        <w:spacing w:after="0"/>
      </w:pPr>
      <w:r>
        <w:separator/>
      </w:r>
    </w:p>
  </w:footnote>
  <w:footnote w:type="continuationSeparator" w:id="0">
    <w:p w:rsidR="008A4BD5" w:rsidRDefault="008A4BD5" w:rsidP="00FF6C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0680594"/>
    </w:sdtPr>
    <w:sdtEndPr/>
    <w:sdtContent>
      <w:p w:rsidR="00FF6C4E" w:rsidRPr="00FF6C4E" w:rsidRDefault="00C97660" w:rsidP="00FF6C4E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927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E1932"/>
    <w:multiLevelType w:val="hybridMultilevel"/>
    <w:tmpl w:val="C8F4B3F0"/>
    <w:lvl w:ilvl="0" w:tplc="8C8095FA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05033"/>
    <w:multiLevelType w:val="hybridMultilevel"/>
    <w:tmpl w:val="6B529D5A"/>
    <w:lvl w:ilvl="0" w:tplc="F6E2D30E">
      <w:numFmt w:val="bullet"/>
      <w:lvlText w:val="-"/>
      <w:lvlJc w:val="left"/>
      <w:pPr>
        <w:ind w:left="716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 w16cid:durableId="805666205">
    <w:abstractNumId w:val="0"/>
  </w:num>
  <w:num w:numId="2" w16cid:durableId="1800411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4E"/>
    <w:rsid w:val="0000108C"/>
    <w:rsid w:val="00004EE2"/>
    <w:rsid w:val="00011149"/>
    <w:rsid w:val="00011ADC"/>
    <w:rsid w:val="00020A25"/>
    <w:rsid w:val="00024170"/>
    <w:rsid w:val="00055E9B"/>
    <w:rsid w:val="00084F5E"/>
    <w:rsid w:val="000B45DA"/>
    <w:rsid w:val="000B4899"/>
    <w:rsid w:val="000D73B4"/>
    <w:rsid w:val="000D7B67"/>
    <w:rsid w:val="000E6770"/>
    <w:rsid w:val="000F06E2"/>
    <w:rsid w:val="00125882"/>
    <w:rsid w:val="001301FC"/>
    <w:rsid w:val="00155340"/>
    <w:rsid w:val="00191EB6"/>
    <w:rsid w:val="001A1A23"/>
    <w:rsid w:val="001B5694"/>
    <w:rsid w:val="001C192E"/>
    <w:rsid w:val="0020662A"/>
    <w:rsid w:val="0020797B"/>
    <w:rsid w:val="00214957"/>
    <w:rsid w:val="00221F4D"/>
    <w:rsid w:val="00244D5C"/>
    <w:rsid w:val="002646D2"/>
    <w:rsid w:val="00274B93"/>
    <w:rsid w:val="00274FEC"/>
    <w:rsid w:val="002830CB"/>
    <w:rsid w:val="002919D1"/>
    <w:rsid w:val="0029564F"/>
    <w:rsid w:val="002E2A1C"/>
    <w:rsid w:val="002E68D3"/>
    <w:rsid w:val="002F2EB2"/>
    <w:rsid w:val="002F75C5"/>
    <w:rsid w:val="002F7B90"/>
    <w:rsid w:val="00303302"/>
    <w:rsid w:val="0030403C"/>
    <w:rsid w:val="00321B7A"/>
    <w:rsid w:val="00353635"/>
    <w:rsid w:val="003574EC"/>
    <w:rsid w:val="00376C3B"/>
    <w:rsid w:val="0038727F"/>
    <w:rsid w:val="003A4EA8"/>
    <w:rsid w:val="003B6F9E"/>
    <w:rsid w:val="003D2FFB"/>
    <w:rsid w:val="003D37F1"/>
    <w:rsid w:val="003F3CE1"/>
    <w:rsid w:val="003F76E9"/>
    <w:rsid w:val="0040485A"/>
    <w:rsid w:val="00417A87"/>
    <w:rsid w:val="00450441"/>
    <w:rsid w:val="00462E28"/>
    <w:rsid w:val="00495E18"/>
    <w:rsid w:val="004A79DB"/>
    <w:rsid w:val="004D2FAB"/>
    <w:rsid w:val="004E5137"/>
    <w:rsid w:val="004E6835"/>
    <w:rsid w:val="004F154B"/>
    <w:rsid w:val="005075F6"/>
    <w:rsid w:val="00546950"/>
    <w:rsid w:val="0055242D"/>
    <w:rsid w:val="005A0235"/>
    <w:rsid w:val="005A6DE5"/>
    <w:rsid w:val="005B3CAA"/>
    <w:rsid w:val="005C1487"/>
    <w:rsid w:val="005C2A99"/>
    <w:rsid w:val="005E01F8"/>
    <w:rsid w:val="005F7A85"/>
    <w:rsid w:val="0060510B"/>
    <w:rsid w:val="00605BA7"/>
    <w:rsid w:val="00632F59"/>
    <w:rsid w:val="0063584D"/>
    <w:rsid w:val="0065267D"/>
    <w:rsid w:val="006575A5"/>
    <w:rsid w:val="006778EF"/>
    <w:rsid w:val="00682208"/>
    <w:rsid w:val="00687DC0"/>
    <w:rsid w:val="006955CE"/>
    <w:rsid w:val="006B4253"/>
    <w:rsid w:val="007007F2"/>
    <w:rsid w:val="00727666"/>
    <w:rsid w:val="007302DE"/>
    <w:rsid w:val="0073133A"/>
    <w:rsid w:val="00737988"/>
    <w:rsid w:val="007547EE"/>
    <w:rsid w:val="0075625A"/>
    <w:rsid w:val="0077138E"/>
    <w:rsid w:val="00785992"/>
    <w:rsid w:val="007C4C3F"/>
    <w:rsid w:val="007D2FB4"/>
    <w:rsid w:val="007E52CD"/>
    <w:rsid w:val="007E7CE5"/>
    <w:rsid w:val="0081235D"/>
    <w:rsid w:val="008264D9"/>
    <w:rsid w:val="008304D7"/>
    <w:rsid w:val="00845E90"/>
    <w:rsid w:val="008550A5"/>
    <w:rsid w:val="00873793"/>
    <w:rsid w:val="008927DE"/>
    <w:rsid w:val="008A4405"/>
    <w:rsid w:val="008A4BD5"/>
    <w:rsid w:val="008B7D47"/>
    <w:rsid w:val="008C27F4"/>
    <w:rsid w:val="008D40C7"/>
    <w:rsid w:val="008E667B"/>
    <w:rsid w:val="009451C7"/>
    <w:rsid w:val="00955AFF"/>
    <w:rsid w:val="00961593"/>
    <w:rsid w:val="0097281F"/>
    <w:rsid w:val="009E01A3"/>
    <w:rsid w:val="009E41D3"/>
    <w:rsid w:val="00A03563"/>
    <w:rsid w:val="00A1325A"/>
    <w:rsid w:val="00A20CB5"/>
    <w:rsid w:val="00A215FD"/>
    <w:rsid w:val="00A3607F"/>
    <w:rsid w:val="00A720AC"/>
    <w:rsid w:val="00A948DD"/>
    <w:rsid w:val="00AC663B"/>
    <w:rsid w:val="00AF4757"/>
    <w:rsid w:val="00B1395F"/>
    <w:rsid w:val="00B2319E"/>
    <w:rsid w:val="00B421B7"/>
    <w:rsid w:val="00B4238A"/>
    <w:rsid w:val="00B45531"/>
    <w:rsid w:val="00B52749"/>
    <w:rsid w:val="00B74E06"/>
    <w:rsid w:val="00B76351"/>
    <w:rsid w:val="00B8636D"/>
    <w:rsid w:val="00B91EB7"/>
    <w:rsid w:val="00B9224F"/>
    <w:rsid w:val="00BA383C"/>
    <w:rsid w:val="00BB64D1"/>
    <w:rsid w:val="00BD1454"/>
    <w:rsid w:val="00C0276B"/>
    <w:rsid w:val="00C301CB"/>
    <w:rsid w:val="00C379D4"/>
    <w:rsid w:val="00C60266"/>
    <w:rsid w:val="00C7615B"/>
    <w:rsid w:val="00C80F89"/>
    <w:rsid w:val="00C923E8"/>
    <w:rsid w:val="00C96756"/>
    <w:rsid w:val="00C97660"/>
    <w:rsid w:val="00CB12AA"/>
    <w:rsid w:val="00CC2F4C"/>
    <w:rsid w:val="00CE4A58"/>
    <w:rsid w:val="00CE7626"/>
    <w:rsid w:val="00CE79A2"/>
    <w:rsid w:val="00CF59D4"/>
    <w:rsid w:val="00D05A48"/>
    <w:rsid w:val="00D61542"/>
    <w:rsid w:val="00DA0122"/>
    <w:rsid w:val="00DA58F0"/>
    <w:rsid w:val="00DA5AAB"/>
    <w:rsid w:val="00DA76A0"/>
    <w:rsid w:val="00DD0F77"/>
    <w:rsid w:val="00DD242B"/>
    <w:rsid w:val="00DE48B8"/>
    <w:rsid w:val="00E227EB"/>
    <w:rsid w:val="00E22A00"/>
    <w:rsid w:val="00E60F3F"/>
    <w:rsid w:val="00E77F6B"/>
    <w:rsid w:val="00E914E4"/>
    <w:rsid w:val="00E95856"/>
    <w:rsid w:val="00E9715E"/>
    <w:rsid w:val="00EA6D17"/>
    <w:rsid w:val="00EB10A7"/>
    <w:rsid w:val="00EC0258"/>
    <w:rsid w:val="00EF401F"/>
    <w:rsid w:val="00EF7542"/>
    <w:rsid w:val="00F10C3C"/>
    <w:rsid w:val="00FA6D37"/>
    <w:rsid w:val="00FC6B37"/>
    <w:rsid w:val="00FD7D43"/>
    <w:rsid w:val="00FE1E90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7D66"/>
  <w15:docId w15:val="{C7DB7819-63EE-4A3E-BD97-E6F3308A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C4E"/>
    <w:pPr>
      <w:tabs>
        <w:tab w:val="center" w:pos="4844"/>
        <w:tab w:val="right" w:pos="968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F6C4E"/>
  </w:style>
  <w:style w:type="paragraph" w:styleId="a5">
    <w:name w:val="footer"/>
    <w:basedOn w:val="a"/>
    <w:link w:val="a6"/>
    <w:uiPriority w:val="99"/>
    <w:unhideWhenUsed/>
    <w:rsid w:val="00FF6C4E"/>
    <w:pPr>
      <w:tabs>
        <w:tab w:val="center" w:pos="4844"/>
        <w:tab w:val="right" w:pos="968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F6C4E"/>
  </w:style>
  <w:style w:type="paragraph" w:styleId="a7">
    <w:name w:val="Normal (Web)"/>
    <w:basedOn w:val="a"/>
    <w:uiPriority w:val="99"/>
    <w:unhideWhenUsed/>
    <w:rsid w:val="006778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8">
    <w:name w:val="List Paragraph"/>
    <w:aliases w:val="маркированный,Абзац списка3,List Paragraph,References,List Paragraph (numbered (a)),Bullets,List_Paragraph,Multilevel para_II,List Paragraph1,strich,2nd Tier Header,title 3,Абзац с отступом,Списки"/>
    <w:basedOn w:val="a"/>
    <w:link w:val="a9"/>
    <w:uiPriority w:val="34"/>
    <w:qFormat/>
    <w:rsid w:val="00DD242B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lang w:val="ru-RU"/>
    </w:rPr>
  </w:style>
  <w:style w:type="character" w:customStyle="1" w:styleId="a9">
    <w:name w:val="Абзац списка Знак"/>
    <w:aliases w:val="маркированный Знак,Абзац списка3 Знак,List Paragraph Знак,References Знак,List Paragraph (numbered (a)) Знак,Bullets Знак,List_Paragraph Знак,Multilevel para_II Знак,List Paragraph1 Знак,strich Знак,2nd Tier Header Знак,title 3 Знак"/>
    <w:link w:val="a8"/>
    <w:uiPriority w:val="34"/>
    <w:qFormat/>
    <w:locked/>
    <w:rsid w:val="00DD242B"/>
    <w:rPr>
      <w:rFonts w:ascii="Calibri" w:eastAsia="Calibri" w:hAnsi="Calibri" w:cs="Times New Roman"/>
      <w:sz w:val="22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95856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585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3B6F9E"/>
    <w:pPr>
      <w:spacing w:after="0" w:line="320" w:lineRule="atLeast"/>
      <w:jc w:val="both"/>
    </w:pPr>
    <w:rPr>
      <w:rFonts w:ascii="Times New Roman Gras" w:eastAsia="Times New Roman" w:hAnsi="Times New Roman Gras" w:cs="Arial"/>
      <w:bCs/>
      <w:sz w:val="24"/>
      <w:szCs w:val="24"/>
      <w:lang w:val="fr-FR" w:eastAsia="fr-FR"/>
    </w:rPr>
  </w:style>
  <w:style w:type="character" w:customStyle="1" w:styleId="20">
    <w:name w:val="Основной текст 2 Знак"/>
    <w:basedOn w:val="a0"/>
    <w:link w:val="2"/>
    <w:rsid w:val="003B6F9E"/>
    <w:rPr>
      <w:rFonts w:ascii="Times New Roman Gras" w:eastAsia="Times New Roman" w:hAnsi="Times New Roman Gras" w:cs="Arial"/>
      <w:bCs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Zhetibayev Yerlan</cp:lastModifiedBy>
  <cp:revision>2</cp:revision>
  <cp:lastPrinted>2022-12-05T04:52:00Z</cp:lastPrinted>
  <dcterms:created xsi:type="dcterms:W3CDTF">2022-12-20T20:36:00Z</dcterms:created>
  <dcterms:modified xsi:type="dcterms:W3CDTF">2022-12-20T20:36:00Z</dcterms:modified>
</cp:coreProperties>
</file>