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</w:t>
      </w: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 xml:space="preserve"> қаласы бойынша: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әкімшілік құқық бұзушылық бойынша мамандандырылған ауданаралық сот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proofErr w:type="gram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мамандандырылған</w:t>
      </w:r>
      <w:proofErr w:type="spellEnd"/>
      <w:proofErr w:type="gramEnd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color w:val="151515"/>
          <w:sz w:val="28"/>
          <w:szCs w:val="28"/>
          <w:lang w:eastAsia="ru-RU"/>
        </w:rPr>
        <w:t>ауданаралық</w:t>
      </w:r>
      <w:proofErr w:type="spellEnd"/>
      <w:r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color w:val="151515"/>
          <w:sz w:val="28"/>
          <w:szCs w:val="28"/>
          <w:lang w:eastAsia="ru-RU"/>
        </w:rPr>
        <w:t>экономикалық</w:t>
      </w:r>
      <w:proofErr w:type="spellEnd"/>
      <w:r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сот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5</w:t>
      </w:r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орын</w:t>
      </w:r>
      <w:proofErr w:type="spellEnd"/>
      <w:r w:rsidRPr="00525231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.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қаласы бойынша</w:t>
      </w:r>
      <w:r w:rsidRPr="00525231"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>Алмалы ауданының № 2 аудандық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соты (азаматтық юрисдикция) – 1</w:t>
      </w: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>Әуезов ауданының № 2 аудандық соты (азаматтық юрисдикция) – 1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>Бостандық ауданының № 2 аудандық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соты (қылмыстық юрисдикция) – 1</w:t>
      </w: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>Медеу ауданының № 2 аудандық соты (қылмыстық юрисдикция) – 1 бос орын;</w:t>
      </w:r>
    </w:p>
    <w:p w:rsidR="00825304" w:rsidRPr="00497BB2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en-US" w:eastAsia="ru-RU"/>
        </w:rPr>
      </w:pPr>
      <w:proofErr w:type="spellStart"/>
      <w:proofErr w:type="gram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мамандандырылған</w:t>
      </w:r>
      <w:proofErr w:type="spellEnd"/>
      <w:proofErr w:type="gramEnd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ауданаралық</w:t>
      </w:r>
      <w:proofErr w:type="spellEnd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экономикалық</w:t>
      </w:r>
      <w:proofErr w:type="spellEnd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сот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3</w:t>
      </w:r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525231">
        <w:rPr>
          <w:rFonts w:ascii="Times New Roman" w:hAnsi="Times New Roman"/>
          <w:iCs/>
          <w:color w:val="151515"/>
          <w:sz w:val="28"/>
          <w:szCs w:val="28"/>
          <w:lang w:eastAsia="ru-RU"/>
        </w:rPr>
        <w:t>орын</w:t>
      </w:r>
      <w:proofErr w:type="spellEnd"/>
      <w:r w:rsidR="00497BB2">
        <w:rPr>
          <w:rFonts w:ascii="Times New Roman" w:hAnsi="Times New Roman"/>
          <w:iCs/>
          <w:color w:val="151515"/>
          <w:sz w:val="28"/>
          <w:szCs w:val="28"/>
          <w:lang w:val="en-US" w:eastAsia="ru-RU"/>
        </w:rPr>
        <w:t>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Түрксіб аудандық соты –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(жалпы юрисдикция) - 1 бос орын.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Шымкент қаласы бойынша: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 -1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Ақмола облысы бойынша: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>Атбасар аудандық соты</w:t>
      </w:r>
      <w:r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>(жалпы юрисдикция)</w:t>
      </w:r>
      <w:r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525231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</w:pPr>
      <w:r w:rsidRPr="00525231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Бурабай аудандық соты (жалпы юрисдикция) – 1 бос орын;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 xml:space="preserve">Көкшетау қаласының </w:t>
      </w:r>
      <w:r w:rsidRPr="00525231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әкімшілік құқық бұзушылық бойынша мамандандырылған ауданаралық сот</w:t>
      </w:r>
      <w:r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 xml:space="preserve"> </w:t>
      </w:r>
      <w:r w:rsidRPr="00525231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Целиноград аудандық соты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</w:t>
      </w:r>
      <w:r w:rsidRPr="00AD40E4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жалпы юрисдикция) - 1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  <w:t>Ақтөбе облысы бойынша: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>Мұғалжар</w:t>
      </w:r>
      <w:proofErr w:type="spellEnd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ауда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ндық соты (жалпы юрисдикция) – 3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мамандандырылған ауданаралық әкімшілік соты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 – 1 бос орын;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proofErr w:type="gramStart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>мамандандырылған</w:t>
      </w:r>
      <w:proofErr w:type="spellEnd"/>
      <w:proofErr w:type="gramEnd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>ауданаралық</w:t>
      </w:r>
      <w:proofErr w:type="spellEnd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>экономикалық</w:t>
      </w:r>
      <w:proofErr w:type="spellEnd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сот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2</w:t>
      </w:r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CF5478">
        <w:rPr>
          <w:rFonts w:ascii="Times New Roman" w:hAnsi="Times New Roman"/>
          <w:iCs/>
          <w:color w:val="151515"/>
          <w:sz w:val="28"/>
          <w:szCs w:val="28"/>
          <w:lang w:eastAsia="ru-RU"/>
        </w:rPr>
        <w:t>орын</w:t>
      </w:r>
      <w:proofErr w:type="spellEnd"/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;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Ақтөбе қалалық № 2 соты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(қылмыстық юрисдикция) – 2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облысы бойынша: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Еңбекші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қазақ аудандық соты </w:t>
      </w:r>
      <w:r w:rsidRPr="00AD40E4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(жалпы юри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сдикция) 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Еңбекшіқазақ ауданының № 2 аудандық соты (жалпы юрисдикция) 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 – 1 бос орын;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lastRenderedPageBreak/>
        <w:t>Қонаев қаласы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ның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соты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CF5478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(жалпы юрисдикция) – 1 бос орын;</w:t>
      </w:r>
    </w:p>
    <w:p w:rsidR="00825304" w:rsidRPr="00287E0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287E0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Талғар аудандық соты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(жалпы юрисдикция) – 1 бос орын.</w:t>
      </w:r>
    </w:p>
    <w:p w:rsidR="00825304" w:rsidRPr="00CF5478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Атырау облысы бойынша: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Атырау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қалалық</w:t>
      </w: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соты –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1</w:t>
      </w: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66431A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66431A">
        <w:rPr>
          <w:rFonts w:ascii="Times New Roman" w:hAnsi="Times New Roman"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376D16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– </w:t>
      </w:r>
      <w:r w:rsidRPr="0066431A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1 бос орын; </w:t>
      </w:r>
    </w:p>
    <w:p w:rsidR="00825304" w:rsidRPr="00B96C27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proofErr w:type="gramStart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>мамандандырылған</w:t>
      </w:r>
      <w:proofErr w:type="spellEnd"/>
      <w:proofErr w:type="gramEnd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>ауданаралық</w:t>
      </w:r>
      <w:proofErr w:type="spellEnd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>экономикалық</w:t>
      </w:r>
      <w:proofErr w:type="spellEnd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сот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1</w:t>
      </w:r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B96C27">
        <w:rPr>
          <w:rFonts w:ascii="Times New Roman" w:hAnsi="Times New Roman"/>
          <w:iCs/>
          <w:color w:val="151515"/>
          <w:sz w:val="28"/>
          <w:szCs w:val="28"/>
          <w:lang w:eastAsia="ru-RU"/>
        </w:rPr>
        <w:t>орын</w:t>
      </w:r>
      <w:proofErr w:type="spellEnd"/>
      <w:r w:rsidRPr="00B96C27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;</w:t>
      </w:r>
    </w:p>
    <w:p w:rsidR="00825304" w:rsidRPr="00B96C27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Атырау қаласының № 2 соты (қылмыстық юрисдикция)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– 1</w:t>
      </w: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br/>
      </w: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Шығыс Қазақстан облысы бойынша: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>Риддер қалалық соты (жалпы юрисдикция) – 1 бос орын;</w:t>
      </w:r>
    </w:p>
    <w:p w:rsidR="00825304" w:rsidRPr="00B96C27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>Өскемен қаласының № 2 соты (қ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ылмыстық юрисдикция) </w:t>
      </w: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>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>Шемонаиха</w:t>
      </w:r>
      <w:proofErr w:type="spellEnd"/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аудандық соты (жалпы юрисдикция) – 2 бос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орын</w:t>
      </w: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>.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Жамбыл облысы бойынша:</w:t>
      </w:r>
    </w:p>
    <w:p w:rsidR="00825304" w:rsidRPr="00B96C27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Байзақ аудандық соты</w:t>
      </w:r>
      <w:r w:rsidRPr="00B96C27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(жалпы юрисдикция)</w:t>
      </w:r>
      <w:r w:rsidRPr="00B96C27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B96C27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Талас аудандық соты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(жалпы юрисдикция) 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Тараз қалалық соты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(азаматтық юрисдикция)</w:t>
      </w: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2 бос орын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Шу аудандық соты (жалпы юрисдикция)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1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Батыс Қазақстан облысы бойынша: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Ақжайық аудандық соты (жалпы юрисдикция) 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 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Орал қаласының</w:t>
      </w: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мамандандырылған тергеу соты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Орал қаласының № 2 соты (аза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маттық юрисдикция) – 2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Қарағанды облысы бойынша: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Абай аудандық соты (жалпы юрисдикция) 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Қарағанды қаласының Қазыбек би аудандық соты (қылмыстық юрисдикция) – 3 бос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орын</w:t>
      </w: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Қарқаралы аудандық соты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ның төрағасы (жалпы юрисдикция)</w:t>
      </w: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Қарағанды қаласы Қазыбек би ауданының № 2 аудандық соты (азаматтық юрисдикция) 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Қарағанды қаласының әкімшілік құқық бұзушылық бойынша мамандандырылған ауданаралық сот – 1 бос орын;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Қарағанды қаласының</w:t>
      </w:r>
      <w:r w:rsidRPr="00705EF0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 – 1 бос орын;</w:t>
      </w:r>
    </w:p>
    <w:p w:rsidR="00825304" w:rsidRDefault="00977A8E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Қарағанды қаласы Октябрь ауданының соты (жалпы юрисдикция) - 1 бос орын</w:t>
      </w:r>
      <w:bookmarkStart w:id="0" w:name="_GoBack"/>
      <w:bookmarkEnd w:id="0"/>
      <w:r w:rsidR="00825304"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;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Теміртау қалалық соты (жалпы юрисдик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ция) – 1 бос орын.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Қостанай облысы бойынша:</w:t>
      </w:r>
    </w:p>
    <w:p w:rsidR="00825304" w:rsidRPr="00705EF0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Арқалық қалалық соты</w:t>
      </w: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(жалпы юрисдикция) </w:t>
      </w:r>
      <w:r w:rsidRPr="00991AFD">
        <w:rPr>
          <w:rFonts w:ascii="Times New Roman" w:hAnsi="Times New Roman"/>
          <w:color w:val="151515"/>
          <w:sz w:val="28"/>
          <w:szCs w:val="28"/>
          <w:lang w:val="kk-KZ" w:eastAsia="ru-RU"/>
        </w:rPr>
        <w:t>–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705EF0">
        <w:rPr>
          <w:rFonts w:ascii="Times New Roman" w:hAnsi="Times New Roman"/>
          <w:color w:val="151515"/>
          <w:sz w:val="28"/>
          <w:szCs w:val="28"/>
          <w:lang w:val="kk-KZ" w:eastAsia="ru-RU"/>
        </w:rPr>
        <w:t>2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Лисаков қалалық сотының (жалпы юрисдикция)</w:t>
      </w:r>
      <w:r w:rsidRPr="00991AFD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–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1 бос орын.</w:t>
      </w:r>
    </w:p>
    <w:p w:rsidR="00825304" w:rsidRPr="00376D16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C52902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C52902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Қызылорда облысы бойынша: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color w:val="151515"/>
          <w:sz w:val="28"/>
          <w:szCs w:val="28"/>
          <w:lang w:val="kk-KZ" w:eastAsia="ru-RU"/>
        </w:rPr>
        <w:t>мамандандырылған ауданарал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ық экономикалық соты </w:t>
      </w:r>
      <w:r w:rsidRPr="00376D16">
        <w:rPr>
          <w:rFonts w:ascii="Times New Roman" w:hAnsi="Times New Roman"/>
          <w:color w:val="151515"/>
          <w:sz w:val="28"/>
          <w:szCs w:val="28"/>
          <w:lang w:val="kk-KZ" w:eastAsia="ru-RU"/>
        </w:rPr>
        <w:t>–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1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Абай облысы бойынша: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Аягөз аудандық соты (жалпы юрисдикция) 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Бородулиха</w:t>
      </w:r>
      <w:proofErr w:type="spellEnd"/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аудандық соты (жалпы юрисдикция) – 1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Көкпекті аудандық соты (жалпы юрисдикция) – 1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Семей қалалық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соты (азаматтық юрисдикция) – 3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қылмыстық істер жөніндегі мамандандырылған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ауданаралық сот – 1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мамандандырылған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ауданаралық экономикалық сот – 1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Семей қаласының мамандандырылған тергеу соты – 1 бос орын;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Семей қаласының № 2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соты (қылмыстық юрисдикция) – 1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бос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орын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proofErr w:type="spellStart"/>
      <w:r w:rsidRPr="00AD40E4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Үржар</w:t>
      </w:r>
      <w:proofErr w:type="spellEnd"/>
      <w:r w:rsidRPr="00991AFD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аудандық соты –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(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жалпы юрисдикция) </w:t>
      </w:r>
      <w:r w:rsidRPr="00376D16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</w:t>
      </w: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1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Жетісу облысы бойынша: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 xml:space="preserve">мамандандырылған ауданаралық әкімшілік соты </w:t>
      </w:r>
      <w:r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– 2</w:t>
      </w:r>
      <w:r w:rsidRPr="00991AFD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Pr="00497BB2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51515"/>
          <w:sz w:val="28"/>
          <w:szCs w:val="28"/>
          <w:lang w:val="en-US" w:eastAsia="ru-RU"/>
        </w:rPr>
      </w:pPr>
      <w:r w:rsidRPr="00AD40E4"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>мамандандырылған ауданаралық экономикалық соты</w:t>
      </w:r>
      <w:r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991AFD"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 xml:space="preserve">– </w:t>
      </w:r>
      <w:r>
        <w:rPr>
          <w:rFonts w:ascii="Times New Roman" w:hAnsi="Times New Roman"/>
          <w:bCs/>
          <w:iCs/>
          <w:color w:val="151515"/>
          <w:sz w:val="28"/>
          <w:szCs w:val="28"/>
          <w:lang w:val="kk-KZ" w:eastAsia="ru-RU"/>
        </w:rPr>
        <w:t>3</w:t>
      </w:r>
      <w:r w:rsidRPr="00AD40E4">
        <w:rPr>
          <w:rFonts w:ascii="Times New Roman" w:hAnsi="Times New Roman"/>
          <w:bCs/>
          <w:color w:val="151515"/>
          <w:sz w:val="28"/>
          <w:szCs w:val="28"/>
          <w:lang w:val="kk-KZ" w:eastAsia="ru-RU"/>
        </w:rPr>
        <w:t xml:space="preserve"> бос орын</w:t>
      </w:r>
      <w:r w:rsidR="00497BB2">
        <w:rPr>
          <w:rFonts w:ascii="Times New Roman" w:hAnsi="Times New Roman"/>
          <w:bCs/>
          <w:color w:val="151515"/>
          <w:sz w:val="28"/>
          <w:szCs w:val="28"/>
          <w:lang w:val="en-US" w:eastAsia="ru-RU"/>
        </w:rPr>
        <w:t>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Ұлытау облысы бойынша:</w:t>
      </w:r>
    </w:p>
    <w:p w:rsidR="00825304" w:rsidRPr="00991AFD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991AFD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Жезқазған қалалық соты (жалпы юрисдикция) – 2 бос орын;</w:t>
      </w: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Ұлытау аудандық соты (жалпы юрисдикция) – 1 бос орын.</w:t>
      </w: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Павлодар облысы бойынша:</w:t>
      </w: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0D04B5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Ақсу қалалық соты (жалпы юрисдикция) – </w:t>
      </w:r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1</w:t>
      </w:r>
      <w:r w:rsidRPr="000D04B5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2530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0D04B5">
        <w:rPr>
          <w:rFonts w:ascii="Times New Roman" w:hAnsi="Times New Roman"/>
          <w:color w:val="151515"/>
          <w:sz w:val="28"/>
          <w:szCs w:val="28"/>
          <w:lang w:val="kk-KZ" w:eastAsia="ru-RU"/>
        </w:rPr>
        <w:t>Железин аудандық соты (жалпы юрисдикция) – 1 бос орын;</w:t>
      </w: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Павлодар </w:t>
      </w:r>
      <w:proofErr w:type="spellStart"/>
      <w:r w:rsidRPr="00AD40E4">
        <w:rPr>
          <w:rFonts w:ascii="Times New Roman" w:hAnsi="Times New Roman"/>
          <w:color w:val="151515"/>
          <w:sz w:val="28"/>
          <w:szCs w:val="28"/>
          <w:lang w:eastAsia="ru-RU"/>
        </w:rPr>
        <w:t>қаласының</w:t>
      </w:r>
      <w:proofErr w:type="spellEnd"/>
      <w:r w:rsidRPr="000D04B5"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 </w:t>
      </w:r>
      <w:r>
        <w:rPr>
          <w:rFonts w:ascii="Times New Roman" w:hAnsi="Times New Roman"/>
          <w:iCs/>
          <w:color w:val="151515"/>
          <w:sz w:val="28"/>
          <w:szCs w:val="28"/>
          <w:lang w:val="kk-KZ" w:eastAsia="ru-RU"/>
        </w:rPr>
        <w:t>– 1 бос орын.</w:t>
      </w:r>
    </w:p>
    <w:p w:rsidR="00825304" w:rsidRPr="000D04B5" w:rsidRDefault="00825304" w:rsidP="008253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0D04B5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Солтүстік Қазақстан облысы бойынша:</w:t>
      </w:r>
    </w:p>
    <w:p w:rsidR="00825304" w:rsidRPr="000D04B5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 w:rsidRPr="000D04B5">
        <w:rPr>
          <w:rFonts w:ascii="Times New Roman" w:hAnsi="Times New Roman"/>
          <w:color w:val="151515"/>
          <w:sz w:val="28"/>
          <w:szCs w:val="28"/>
          <w:lang w:val="kk-KZ" w:eastAsia="ru-RU"/>
        </w:rPr>
        <w:t>Мамлют</w:t>
      </w:r>
      <w:proofErr w:type="spellEnd"/>
      <w:r w:rsidRPr="000D04B5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аудандық соты (жалпы юрисдикция) – 1 бос орын.</w:t>
      </w: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</w:p>
    <w:p w:rsidR="00825304" w:rsidRPr="00AD40E4" w:rsidRDefault="00825304" w:rsidP="008253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</w:pPr>
      <w:r w:rsidRPr="00AD40E4">
        <w:rPr>
          <w:rFonts w:ascii="Times New Roman" w:hAnsi="Times New Roman"/>
          <w:b/>
          <w:bCs/>
          <w:color w:val="151515"/>
          <w:sz w:val="28"/>
          <w:szCs w:val="28"/>
          <w:u w:val="single"/>
          <w:lang w:val="kk-KZ" w:eastAsia="ru-RU"/>
        </w:rPr>
        <w:t>Түркістан облысы бойынша</w:t>
      </w:r>
      <w:r w:rsidRPr="00AD40E4">
        <w:rPr>
          <w:rFonts w:ascii="Times New Roman" w:hAnsi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825304" w:rsidRPr="00AD40E4" w:rsidRDefault="00825304" w:rsidP="00825304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D04B5">
        <w:rPr>
          <w:rFonts w:ascii="Times New Roman" w:eastAsiaTheme="minorHAnsi" w:hAnsi="Times New Roman"/>
          <w:sz w:val="28"/>
          <w:szCs w:val="28"/>
          <w:lang w:val="kk-KZ"/>
        </w:rPr>
        <w:t>Түркістан қалалық соты (жалпы юрисдикция) – 1 бос орын.</w:t>
      </w:r>
    </w:p>
    <w:p w:rsidR="002A014A" w:rsidRDefault="002A014A"/>
    <w:sectPr w:rsidR="002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25"/>
    <w:rsid w:val="002A014A"/>
    <w:rsid w:val="00497BB2"/>
    <w:rsid w:val="00537928"/>
    <w:rsid w:val="00825304"/>
    <w:rsid w:val="00977A8E"/>
    <w:rsid w:val="009E7C8E"/>
    <w:rsid w:val="00D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6D19-1FAD-4B55-9351-D87A05C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5</cp:revision>
  <dcterms:created xsi:type="dcterms:W3CDTF">2022-12-01T12:21:00Z</dcterms:created>
  <dcterms:modified xsi:type="dcterms:W3CDTF">2022-12-02T13:08:00Z</dcterms:modified>
</cp:coreProperties>
</file>