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05" w:rsidRDefault="00583E05" w:rsidP="00831ED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05">
        <w:rPr>
          <w:rFonts w:ascii="Times New Roman" w:hAnsi="Times New Roman" w:cs="Times New Roman"/>
          <w:b/>
          <w:sz w:val="28"/>
          <w:szCs w:val="28"/>
        </w:rPr>
        <w:t xml:space="preserve">Қостанай қаласының жаңа жылдық безендіру </w:t>
      </w:r>
    </w:p>
    <w:p w:rsidR="00583E05" w:rsidRDefault="00583E05" w:rsidP="00831ED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05">
        <w:rPr>
          <w:rFonts w:ascii="Times New Roman" w:hAnsi="Times New Roman" w:cs="Times New Roman"/>
          <w:b/>
          <w:sz w:val="28"/>
          <w:szCs w:val="28"/>
        </w:rPr>
        <w:t xml:space="preserve">қалалық конкурсының </w:t>
      </w:r>
    </w:p>
    <w:p w:rsidR="00831ED5" w:rsidRPr="00B177C2" w:rsidRDefault="00583E05" w:rsidP="00831ED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05">
        <w:rPr>
          <w:rFonts w:ascii="Times New Roman" w:hAnsi="Times New Roman" w:cs="Times New Roman"/>
          <w:b/>
          <w:sz w:val="28"/>
          <w:szCs w:val="28"/>
        </w:rPr>
        <w:t>ЕРЕЖЕСІ (2022 ж.)</w:t>
      </w:r>
    </w:p>
    <w:p w:rsidR="00831ED5" w:rsidRPr="00167DD3" w:rsidRDefault="00831ED5" w:rsidP="00831ED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3E05" w:rsidRDefault="00583E05" w:rsidP="00831ED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83E0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</w:t>
      </w:r>
      <w:r w:rsidRPr="00583E0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  <w:t>ЖАЛПЫ ЕРЕЖЕЛЕР</w:t>
      </w:r>
    </w:p>
    <w:p w:rsidR="005206EA" w:rsidRPr="00583E05" w:rsidRDefault="00583E05" w:rsidP="00831ED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83E05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ереже үздік жаңа жылдық ресімдеуге арналған қалалық конкурсты (бұдан әрі - Конкурс) өткізу тәртібін айқындайды.</w:t>
      </w:r>
    </w:p>
    <w:p w:rsidR="007F71FB" w:rsidRPr="00583E05" w:rsidRDefault="007F71FB" w:rsidP="007F71FB">
      <w:pPr>
        <w:pStyle w:val="a4"/>
        <w:spacing w:after="150" w:line="240" w:lineRule="auto"/>
        <w:ind w:left="0" w:firstLine="426"/>
        <w:rPr>
          <w:rFonts w:ascii="Times New Roman" w:eastAsia="Times New Roman" w:hAnsi="Times New Roman" w:cs="Times New Roman"/>
          <w:b/>
          <w:color w:val="3C3C3C"/>
          <w:sz w:val="28"/>
          <w:szCs w:val="28"/>
          <w:lang w:val="kk-KZ" w:eastAsia="ru-RU"/>
        </w:rPr>
      </w:pPr>
    </w:p>
    <w:p w:rsidR="007756EF" w:rsidRPr="00583E05" w:rsidRDefault="00583E05" w:rsidP="00583E0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05">
        <w:rPr>
          <w:rFonts w:ascii="Times New Roman" w:hAnsi="Times New Roman" w:cs="Times New Roman"/>
          <w:b/>
          <w:color w:val="000000"/>
          <w:sz w:val="28"/>
          <w:szCs w:val="28"/>
        </w:rPr>
        <w:t>МАҚСАТЫ</w:t>
      </w:r>
    </w:p>
    <w:p w:rsidR="00DF31B9" w:rsidRDefault="00831ED5" w:rsidP="007756EF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583E05" w:rsidRPr="00583E05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кәсіпкерлер мен тұрғындардың қаланың жаңа жылдық безендірілуіне жаппай қатысуын ынталандыруға, эстетикалық және көркемдік безендіруге креативті шығармашылық көзқарасты ынталандыруға бағытталған.</w:t>
      </w:r>
    </w:p>
    <w:p w:rsidR="00831ED5" w:rsidRPr="00167DD3" w:rsidRDefault="00831ED5" w:rsidP="00831ED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70A6B" w:rsidRDefault="00404819" w:rsidP="00070E82">
      <w:pPr>
        <w:spacing w:after="150" w:line="240" w:lineRule="auto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880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831ED5" w:rsidRPr="00167D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3E0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МІНДЕТІ</w:t>
      </w:r>
      <w:r w:rsidR="00831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C5DA7" w:rsidRPr="00CC5DA7" w:rsidRDefault="00583E05" w:rsidP="001124A9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3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қасбеттер мен аумақтарды жаңа жылдық безендірудің ең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үздік</w:t>
      </w:r>
      <w:r w:rsidRPr="00583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түсті және жеңіл шешімін анықтау;</w:t>
      </w:r>
    </w:p>
    <w:p w:rsidR="00CC5DA7" w:rsidRDefault="00583E05" w:rsidP="00016FC4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E05">
        <w:rPr>
          <w:rFonts w:ascii="Times New Roman" w:hAnsi="Times New Roman" w:cs="Times New Roman"/>
          <w:color w:val="000000"/>
          <w:sz w:val="28"/>
          <w:szCs w:val="28"/>
        </w:rPr>
        <w:t>мерекеге орай қаланың мерекелік безендірілуінің эстетикалық және көркемдік деңгейін арттыру және қалыптастыру</w:t>
      </w:r>
      <w:r w:rsidR="00CC5DA7" w:rsidRPr="00CC5D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5DA7" w:rsidRDefault="00583E05" w:rsidP="0079589D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E05">
        <w:rPr>
          <w:rFonts w:ascii="Times New Roman" w:hAnsi="Times New Roman" w:cs="Times New Roman"/>
          <w:color w:val="000000"/>
          <w:sz w:val="28"/>
          <w:szCs w:val="28"/>
        </w:rPr>
        <w:t>дизайндағы дизайн шешімдерінің жаңа формаларын қолдау және дамыту</w:t>
      </w:r>
      <w:r w:rsidR="002D61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1F1E" w:rsidRDefault="00583E05" w:rsidP="00E904CD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E05">
        <w:rPr>
          <w:rFonts w:ascii="Times New Roman" w:hAnsi="Times New Roman" w:cs="Times New Roman"/>
          <w:color w:val="000000"/>
          <w:sz w:val="28"/>
          <w:szCs w:val="28"/>
        </w:rPr>
        <w:t>тұрғындардың, жұртшылық өкілдерінің және меншіктің барлық нысандарындағы ұйымдардың қала өміріне белсенді қатысуы үшін жағдайлар жасау</w:t>
      </w:r>
      <w:r w:rsidR="00F91F1E" w:rsidRPr="00F91F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428E" w:rsidRPr="00A7428E" w:rsidRDefault="00583E05" w:rsidP="00A7428E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E05">
        <w:rPr>
          <w:rFonts w:ascii="Times New Roman" w:hAnsi="Times New Roman" w:cs="Times New Roman"/>
          <w:color w:val="000000"/>
          <w:sz w:val="28"/>
          <w:szCs w:val="28"/>
        </w:rPr>
        <w:t>жаңа жылдық мерекелерде қала тұрғындары мен қонақтары үшін мерекелік атмосфера құру.</w:t>
      </w:r>
      <w:r w:rsidR="00A7428E" w:rsidRPr="00A74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1110" w:rsidRPr="00167DD3" w:rsidRDefault="00621110" w:rsidP="00831ED5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31ED5" w:rsidRPr="00E12880" w:rsidRDefault="00831ED5" w:rsidP="00E12880">
      <w:pPr>
        <w:pStyle w:val="a4"/>
        <w:numPr>
          <w:ilvl w:val="0"/>
          <w:numId w:val="2"/>
        </w:numPr>
        <w:spacing w:after="150" w:line="240" w:lineRule="auto"/>
        <w:ind w:left="0" w:firstLine="426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12880">
        <w:rPr>
          <w:rFonts w:ascii="Times New Roman" w:hAnsi="Times New Roman" w:cs="Times New Roman"/>
          <w:b/>
          <w:sz w:val="28"/>
          <w:szCs w:val="28"/>
        </w:rPr>
        <w:t>КОНКУРС</w:t>
      </w:r>
      <w:r w:rsidR="00583E0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583E05" w:rsidRPr="00583E05">
        <w:rPr>
          <w:rFonts w:ascii="Times New Roman" w:hAnsi="Times New Roman" w:cs="Times New Roman"/>
          <w:b/>
          <w:sz w:val="28"/>
          <w:szCs w:val="28"/>
          <w:lang w:val="kk-KZ"/>
        </w:rPr>
        <w:t>А ҚАТЫСУШЫЛАР</w:t>
      </w:r>
    </w:p>
    <w:p w:rsidR="00831ED5" w:rsidRDefault="00583E05" w:rsidP="00E74D5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3E05">
        <w:rPr>
          <w:rFonts w:ascii="Times New Roman" w:hAnsi="Times New Roman" w:cs="Times New Roman"/>
          <w:bCs/>
          <w:sz w:val="28"/>
          <w:szCs w:val="28"/>
          <w:lang w:val="kk-KZ"/>
        </w:rPr>
        <w:t>Қатысуға барлық меншік нысанындағы ұйымдар мен кәсіпорындар: коммерциялық кәсіпорындар, тұрғын үй иелерінің ұйымдары (МИБ, 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ИТ</w:t>
      </w:r>
      <w:r w:rsidRPr="00583E05">
        <w:rPr>
          <w:rFonts w:ascii="Times New Roman" w:hAnsi="Times New Roman" w:cs="Times New Roman"/>
          <w:bCs/>
          <w:sz w:val="28"/>
          <w:szCs w:val="28"/>
          <w:lang w:val="kk-KZ"/>
        </w:rPr>
        <w:t>К, кондоминиумдар), Қостанай қаласындағы көппәтерлі үйлердің тұрғындары шақырылады. Қарауға қатысуға ұжымдық және жеке өтінімдер қабылданады.</w:t>
      </w:r>
    </w:p>
    <w:p w:rsidR="00096C71" w:rsidRDefault="00096C71" w:rsidP="00E74D5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96C71" w:rsidRPr="003111DF" w:rsidRDefault="00583E05" w:rsidP="003111D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E05">
        <w:rPr>
          <w:rFonts w:ascii="Times New Roman" w:hAnsi="Times New Roman" w:cs="Times New Roman"/>
          <w:b/>
          <w:bCs/>
          <w:sz w:val="28"/>
          <w:szCs w:val="28"/>
        </w:rPr>
        <w:t>КОНКУРСТЫ ӨТКІЗУ ШАРТТАРЫ</w:t>
      </w:r>
      <w:r w:rsidR="00096C71" w:rsidRPr="003111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11DF" w:rsidRDefault="00583E05" w:rsidP="003111DF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мынадай номинациялар бойынша өткізіледі, онда ескерілетін және бағаланатын болады:</w:t>
      </w:r>
    </w:p>
    <w:p w:rsidR="00EC6393" w:rsidRDefault="00EC6393" w:rsidP="003111DF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DF" w:rsidRDefault="00A7428E" w:rsidP="007D18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FE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"</w:t>
      </w:r>
      <w:r w:rsidR="00AA49B4" w:rsidRPr="00AA49B4">
        <w:t xml:space="preserve"> </w:t>
      </w:r>
      <w:r w:rsidR="00AA49B4" w:rsidRPr="00AA4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Орта және ірі бизнес объектілері мен іргелес аумақты үздік жаңа жылдық безендіру </w:t>
      </w:r>
      <w:r w:rsidR="00FE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FC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2575E" w:rsidRPr="007D1812" w:rsidRDefault="00E2575E" w:rsidP="007D18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75E" w:rsidRDefault="00AA49B4" w:rsidP="005D16C4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49B4">
        <w:rPr>
          <w:rFonts w:ascii="Times New Roman" w:hAnsi="Times New Roman" w:cs="Times New Roman"/>
          <w:color w:val="000000"/>
          <w:sz w:val="28"/>
          <w:szCs w:val="28"/>
        </w:rPr>
        <w:t xml:space="preserve">ғимараттың қасбетін жарықтандыру 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</w:rPr>
        <w:t>(кіру тобының жарықтандыруы, маңдайша/логотип, ғимарат контуры)</w:t>
      </w:r>
      <w:r w:rsidR="00E2575E" w:rsidRPr="00E2575E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A6B40" w:rsidRPr="00E2575E" w:rsidRDefault="00AA49B4" w:rsidP="005D16C4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49B4">
        <w:rPr>
          <w:rFonts w:ascii="Times New Roman" w:hAnsi="Times New Roman" w:cs="Times New Roman"/>
          <w:color w:val="000000"/>
          <w:sz w:val="28"/>
          <w:szCs w:val="28"/>
        </w:rPr>
        <w:t>жаңа жылдық шыршаны, қар/мұз фигураларын орнату</w:t>
      </w:r>
      <w:r w:rsidR="001A6B40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1A6B40" w:rsidRPr="001A6B40" w:rsidRDefault="00AA49B4" w:rsidP="001A6B40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49B4">
        <w:rPr>
          <w:rFonts w:ascii="Times New Roman" w:hAnsi="Times New Roman" w:cs="Times New Roman"/>
          <w:color w:val="000000"/>
          <w:sz w:val="28"/>
          <w:szCs w:val="28"/>
        </w:rPr>
        <w:t xml:space="preserve">іргелес аумақты жарықтандыру 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</w:rPr>
        <w:t>(ағаштарды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ң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иллюминация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сы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</w:rPr>
        <w:t>, жаңа жылдық қар фигураларын жарықтандыру және т. б.)</w:t>
      </w:r>
      <w:r w:rsidR="001A6B40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090049" w:rsidRPr="005D16C4" w:rsidRDefault="00AA49B4" w:rsidP="005D16C4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9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кешенді дизайнның өзіндік ерекшелігі мен мәнерлілігі</w:t>
      </w:r>
      <w:r w:rsidR="008244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38F3" w:rsidRPr="005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38F3" w:rsidRPr="003111DF" w:rsidRDefault="007438F3" w:rsidP="007438F3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DF" w:rsidRPr="005D16C4" w:rsidRDefault="00A7428E" w:rsidP="005D1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D4DDC" w:rsidRPr="00FD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Бөлшек сауда объектілерін үздік жаңа жылдық безендіру ("үйді</w:t>
      </w:r>
      <w:r w:rsidR="00FD4DD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ң жанындағы</w:t>
      </w:r>
      <w:r w:rsidR="00FD4DDC" w:rsidRPr="00FD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дүкендер")</w:t>
      </w:r>
      <w:r w:rsidR="00EB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A6B40" w:rsidRDefault="00FD4DDC" w:rsidP="001A6B40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4DDC">
        <w:rPr>
          <w:rFonts w:ascii="Times New Roman" w:hAnsi="Times New Roman" w:cs="Times New Roman"/>
          <w:color w:val="000000"/>
          <w:sz w:val="28"/>
          <w:szCs w:val="28"/>
        </w:rPr>
        <w:t xml:space="preserve">ғимараттың қасбетін жарықтандыру </w:t>
      </w:r>
      <w:r w:rsidRPr="00FD4D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(кіру тобының 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</w:rPr>
        <w:t>иллюминация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сы</w:t>
      </w:r>
      <w:r w:rsidRPr="00FD4DDC">
        <w:rPr>
          <w:rFonts w:ascii="Times New Roman" w:hAnsi="Times New Roman" w:cs="Times New Roman"/>
          <w:i/>
          <w:color w:val="000000"/>
          <w:sz w:val="28"/>
          <w:szCs w:val="28"/>
        </w:rPr>
        <w:t>, маңдайша/логотип, ғимарат контуры)</w:t>
      </w:r>
      <w:r w:rsidR="001A6B40" w:rsidRPr="00E2575E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A6B40" w:rsidRPr="00E2575E" w:rsidRDefault="00FD4DDC" w:rsidP="001A6B40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4DDC">
        <w:rPr>
          <w:rFonts w:ascii="Times New Roman" w:hAnsi="Times New Roman" w:cs="Times New Roman"/>
          <w:color w:val="000000"/>
          <w:sz w:val="28"/>
          <w:szCs w:val="28"/>
        </w:rPr>
        <w:t>жаңа жылдық шыршаны, қар/мұз фигураларын орнату</w:t>
      </w:r>
      <w:r w:rsidR="001A6B40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FD4DDC" w:rsidRPr="001A6B40" w:rsidRDefault="00FD4DDC" w:rsidP="00FD4DDC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49B4">
        <w:rPr>
          <w:rFonts w:ascii="Times New Roman" w:hAnsi="Times New Roman" w:cs="Times New Roman"/>
          <w:color w:val="000000"/>
          <w:sz w:val="28"/>
          <w:szCs w:val="28"/>
        </w:rPr>
        <w:t xml:space="preserve">іргелес аумақты жарықтандыру 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</w:rPr>
        <w:t>(ағаштарды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ң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иллюминация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сы</w:t>
      </w:r>
      <w:r w:rsidRPr="00AA49B4">
        <w:rPr>
          <w:rFonts w:ascii="Times New Roman" w:hAnsi="Times New Roman" w:cs="Times New Roman"/>
          <w:i/>
          <w:color w:val="000000"/>
          <w:sz w:val="28"/>
          <w:szCs w:val="28"/>
        </w:rPr>
        <w:t>, жаңа жылдық қар фигураларын жарықтандыру және т. б.)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D34F87" w:rsidRDefault="00FD4DDC" w:rsidP="007048D6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терезелерді/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сөрелерді</w:t>
      </w:r>
      <w:r w:rsidRPr="00FD4DDC">
        <w:rPr>
          <w:rFonts w:ascii="Times New Roman" w:hAnsi="Times New Roman" w:cs="Times New Roman"/>
          <w:color w:val="000000"/>
          <w:sz w:val="28"/>
          <w:szCs w:val="28"/>
        </w:rPr>
        <w:t xml:space="preserve"> гирляндалармен безендіру</w:t>
      </w:r>
      <w:r w:rsidR="00FE46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4604" w:rsidRPr="00FD4DDC" w:rsidRDefault="00FD4DDC" w:rsidP="00FD4DDC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49B4">
        <w:rPr>
          <w:rFonts w:ascii="Times New Roman" w:hAnsi="Times New Roman" w:cs="Times New Roman"/>
          <w:color w:val="000000"/>
          <w:sz w:val="28"/>
          <w:szCs w:val="28"/>
        </w:rPr>
        <w:t>кешенді дизайнның өзіндік ерекшелігі мен мәнерлілігі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4604" w:rsidRPr="00FD4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4F87" w:rsidRPr="00881B0A" w:rsidRDefault="00D34F87" w:rsidP="00D34F87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DF" w:rsidRPr="00EB7676" w:rsidRDefault="00A7428E" w:rsidP="00EB7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FD4DDC" w:rsidRPr="00FD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Көп пәтерлі тұрғын үйдің ауласын ең жақсы жаңа жылдық безендіру</w:t>
      </w:r>
      <w:r w:rsidR="003111DF" w:rsidRPr="00EB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111DF" w:rsidRPr="003111DF" w:rsidRDefault="003111DF" w:rsidP="003111D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449A" w:rsidRPr="00E45607" w:rsidRDefault="00FD4DDC" w:rsidP="00E45607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мүсіндік композициялардың, мұздан, қардан және басқа материалдардан жасалған ертегі кейіпкерлерінің болуы</w:t>
      </w:r>
      <w:r w:rsidR="0082449A" w:rsidRPr="00E456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49A" w:rsidRPr="00E45607" w:rsidRDefault="00E45607" w:rsidP="00E45607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конструкциялардың беріктігін және басқа да қауіпсіздік талаптарын сақтай отырып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E4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балаларға арналған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ерекше</w:t>
      </w:r>
      <w:r w:rsidRPr="00E4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 жасалған сырғанақт</w:t>
      </w:r>
      <w:r w:rsidRPr="00E45607">
        <w:rPr>
          <w:rFonts w:ascii="Times New Roman" w:eastAsia="Times New Roman" w:hAnsi="Times New Roman" w:cs="Times New Roman"/>
          <w:sz w:val="28"/>
          <w:szCs w:val="28"/>
          <w:lang w:eastAsia="ru-RU"/>
        </w:rPr>
        <w:t>ың, лабиринттердің, мұз айдындарының болуы</w:t>
      </w:r>
      <w:r w:rsidR="0082449A" w:rsidRPr="00E456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49A" w:rsidRPr="0082449A" w:rsidRDefault="00E45607" w:rsidP="0082449A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0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 аумағын жарықтандыру</w:t>
      </w:r>
      <w:r w:rsidR="0082449A" w:rsidRPr="0053196C">
        <w:rPr>
          <w:rFonts w:ascii="Times New Roman" w:hAnsi="Times New Roman" w:cs="Times New Roman"/>
          <w:sz w:val="28"/>
          <w:szCs w:val="28"/>
        </w:rPr>
        <w:t>;</w:t>
      </w:r>
    </w:p>
    <w:p w:rsidR="00FE4604" w:rsidRPr="00E45607" w:rsidRDefault="00E45607" w:rsidP="00E45607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607">
        <w:rPr>
          <w:rFonts w:ascii="Times New Roman" w:hAnsi="Times New Roman" w:cs="Times New Roman"/>
          <w:color w:val="000000"/>
          <w:sz w:val="28"/>
          <w:szCs w:val="28"/>
        </w:rPr>
        <w:t xml:space="preserve">ауланы жарықтандыру </w:t>
      </w:r>
      <w:r w:rsidRPr="00E45607">
        <w:rPr>
          <w:rFonts w:ascii="Times New Roman" w:hAnsi="Times New Roman" w:cs="Times New Roman"/>
          <w:i/>
          <w:color w:val="000000"/>
          <w:sz w:val="28"/>
          <w:szCs w:val="28"/>
        </w:rPr>
        <w:t>(ағаштарды</w:t>
      </w:r>
      <w:r w:rsidRPr="00E45607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ң</w:t>
      </w:r>
      <w:r w:rsidRPr="00E456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иллюминация</w:t>
      </w:r>
      <w:r w:rsidRPr="00E45607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сы</w:t>
      </w:r>
      <w:r w:rsidRPr="00E45607">
        <w:rPr>
          <w:rFonts w:ascii="Times New Roman" w:hAnsi="Times New Roman" w:cs="Times New Roman"/>
          <w:i/>
          <w:color w:val="000000"/>
          <w:sz w:val="28"/>
          <w:szCs w:val="28"/>
        </w:rPr>
        <w:t>, жаңа жылдық қар фигураларын, ойын алаңдарын</w:t>
      </w:r>
      <w:r w:rsidRPr="00E45607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Pr="00E45607">
        <w:rPr>
          <w:rFonts w:ascii="Times New Roman" w:hAnsi="Times New Roman" w:cs="Times New Roman"/>
          <w:i/>
          <w:color w:val="000000"/>
          <w:sz w:val="28"/>
          <w:szCs w:val="28"/>
        </w:rPr>
        <w:t>және т. б. жарықтандыру)</w:t>
      </w:r>
      <w:r w:rsidR="0082449A" w:rsidRPr="00E4560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FE4604" w:rsidRPr="00FE4604" w:rsidRDefault="00E45607" w:rsidP="00FE4604">
      <w:pPr>
        <w:pStyle w:val="a4"/>
        <w:numPr>
          <w:ilvl w:val="0"/>
          <w:numId w:val="4"/>
        </w:numPr>
        <w:spacing w:after="15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9B4">
        <w:rPr>
          <w:rFonts w:ascii="Times New Roman" w:hAnsi="Times New Roman" w:cs="Times New Roman"/>
          <w:color w:val="000000"/>
          <w:sz w:val="28"/>
          <w:szCs w:val="28"/>
        </w:rPr>
        <w:t>кешенді дизайнның өзіндік ерекшелігі мен мәнерлілігі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46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4604" w:rsidRPr="005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11DF" w:rsidRPr="00117AE6" w:rsidRDefault="003111DF" w:rsidP="00117AE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ED5" w:rsidRPr="00933BC5" w:rsidRDefault="00E45607" w:rsidP="007B07C2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45607">
        <w:rPr>
          <w:rFonts w:ascii="Times New Roman" w:hAnsi="Times New Roman" w:cs="Times New Roman"/>
          <w:b/>
          <w:sz w:val="28"/>
          <w:szCs w:val="28"/>
        </w:rPr>
        <w:t>КОНКУРС ӨТКІЗУ ТӘРТІБІ</w:t>
      </w:r>
    </w:p>
    <w:p w:rsidR="00630D16" w:rsidRPr="00933BC5" w:rsidRDefault="00630D16" w:rsidP="00630D16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31ED5" w:rsidRPr="00E45607" w:rsidRDefault="00831ED5" w:rsidP="00630D16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5607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="00E45607" w:rsidRPr="00E45607">
        <w:rPr>
          <w:rFonts w:ascii="Times New Roman" w:hAnsi="Times New Roman" w:cs="Times New Roman"/>
          <w:sz w:val="28"/>
          <w:szCs w:val="28"/>
          <w:lang w:val="kk-KZ"/>
        </w:rPr>
        <w:t>2022 жылғы 01 желтоқсаннан 2022 жылғы 20 желтоқс</w:t>
      </w:r>
      <w:r w:rsidR="00E45607">
        <w:rPr>
          <w:rFonts w:ascii="Times New Roman" w:hAnsi="Times New Roman" w:cs="Times New Roman"/>
          <w:sz w:val="28"/>
          <w:szCs w:val="28"/>
          <w:lang w:val="kk-KZ"/>
        </w:rPr>
        <w:t>анға дейінгі кезеңде өткізіледі</w:t>
      </w:r>
      <w:r w:rsidRPr="00E4560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13861" w:rsidRPr="00E45607" w:rsidRDefault="00F901E5" w:rsidP="00913861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E45607" w:rsidRPr="00E45607">
        <w:rPr>
          <w:rFonts w:ascii="Times New Roman" w:hAnsi="Times New Roman" w:cs="Times New Roman"/>
          <w:sz w:val="28"/>
          <w:szCs w:val="28"/>
          <w:lang w:val="kk-KZ"/>
        </w:rPr>
        <w:t>тінімдер 2022 жыл</w:t>
      </w:r>
      <w:r w:rsidR="00670F05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E45607" w:rsidRPr="00E45607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670F05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желтоқсанға дейін қабылданады</w:t>
      </w:r>
      <w:r w:rsidR="00B61F38" w:rsidRPr="00E4560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70F05" w:rsidRPr="00670F05" w:rsidRDefault="00F901E5" w:rsidP="00913861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70F05" w:rsidRPr="00670F05">
        <w:rPr>
          <w:rFonts w:ascii="Times New Roman" w:hAnsi="Times New Roman" w:cs="Times New Roman"/>
          <w:sz w:val="28"/>
          <w:szCs w:val="28"/>
          <w:lang w:val="kk-KZ"/>
        </w:rPr>
        <w:t xml:space="preserve">онкурсқа қатысуға өтінім </w:t>
      </w:r>
      <w:r w:rsidR="00670F05" w:rsidRPr="00670F05">
        <w:rPr>
          <w:rFonts w:ascii="Times New Roman" w:hAnsi="Times New Roman" w:cs="Times New Roman"/>
          <w:b/>
          <w:sz w:val="28"/>
          <w:szCs w:val="28"/>
          <w:lang w:val="kk-KZ"/>
        </w:rPr>
        <w:t>"Қостанай қаласының жаңа жылдық безендіру қалалық конкурсына"</w:t>
      </w:r>
      <w:r w:rsidR="00670F05" w:rsidRPr="00670F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F05" w:rsidRPr="00670F05">
        <w:rPr>
          <w:rFonts w:ascii="Times New Roman" w:hAnsi="Times New Roman" w:cs="Times New Roman"/>
          <w:i/>
          <w:sz w:val="28"/>
          <w:szCs w:val="28"/>
          <w:lang w:val="kk-KZ"/>
        </w:rPr>
        <w:t>деген белгімен</w:t>
      </w:r>
      <w:r w:rsidR="00670F05" w:rsidRPr="00670F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F05" w:rsidRPr="00670F05">
        <w:rPr>
          <w:rFonts w:ascii="Times New Roman" w:hAnsi="Times New Roman" w:cs="Times New Roman"/>
          <w:i/>
          <w:sz w:val="28"/>
          <w:szCs w:val="28"/>
          <w:lang w:val="kk-KZ"/>
        </w:rPr>
        <w:t>_________</w:t>
      </w:r>
      <w:r w:rsidR="00670F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70F05" w:rsidRPr="00670F05">
        <w:rPr>
          <w:rFonts w:ascii="Times New Roman" w:hAnsi="Times New Roman" w:cs="Times New Roman"/>
          <w:sz w:val="28"/>
          <w:szCs w:val="28"/>
          <w:lang w:val="kk-KZ"/>
        </w:rPr>
        <w:t>номинация</w:t>
      </w:r>
      <w:r w:rsidR="00670F05">
        <w:rPr>
          <w:rFonts w:ascii="Times New Roman" w:hAnsi="Times New Roman" w:cs="Times New Roman"/>
          <w:sz w:val="28"/>
          <w:szCs w:val="28"/>
          <w:lang w:val="kk-KZ"/>
        </w:rPr>
        <w:t xml:space="preserve">сын көрсете отырып, </w:t>
      </w:r>
      <w:r w:rsidR="00670F05" w:rsidRPr="00670F05">
        <w:rPr>
          <w:rFonts w:ascii="Times New Roman" w:hAnsi="Times New Roman" w:cs="Times New Roman"/>
          <w:sz w:val="28"/>
          <w:szCs w:val="28"/>
          <w:lang w:val="kk-KZ"/>
        </w:rPr>
        <w:t xml:space="preserve">"Мирас" МҮ </w:t>
      </w:r>
      <w:r w:rsidR="00670F05" w:rsidRPr="00670F05">
        <w:rPr>
          <w:rFonts w:ascii="Times New Roman" w:hAnsi="Times New Roman" w:cs="Times New Roman"/>
          <w:i/>
          <w:sz w:val="28"/>
          <w:szCs w:val="28"/>
          <w:lang w:val="kk-KZ"/>
        </w:rPr>
        <w:t>түсіндірме жазбасымен</w:t>
      </w:r>
      <w:r w:rsidR="00670F05" w:rsidRPr="00670F05">
        <w:rPr>
          <w:rFonts w:ascii="Times New Roman" w:hAnsi="Times New Roman" w:cs="Times New Roman"/>
          <w:sz w:val="28"/>
          <w:szCs w:val="28"/>
          <w:lang w:val="kk-KZ"/>
        </w:rPr>
        <w:t xml:space="preserve"> қағаз </w:t>
      </w:r>
      <w:r w:rsidR="00670F05">
        <w:rPr>
          <w:rFonts w:ascii="Times New Roman" w:hAnsi="Times New Roman" w:cs="Times New Roman"/>
          <w:sz w:val="28"/>
          <w:szCs w:val="28"/>
          <w:lang w:val="kk-KZ"/>
        </w:rPr>
        <w:t>түрінде</w:t>
      </w:r>
      <w:r w:rsidR="00670F05" w:rsidRPr="00670F05">
        <w:rPr>
          <w:rFonts w:ascii="Times New Roman" w:hAnsi="Times New Roman" w:cs="Times New Roman"/>
          <w:sz w:val="28"/>
          <w:szCs w:val="28"/>
          <w:lang w:val="kk-KZ"/>
        </w:rPr>
        <w:t>, Қостанай қаласы, Маяковский көшесі, 119 мекенжайы бойынша немесе</w:t>
      </w:r>
      <w:r w:rsidR="00AF1E60" w:rsidRPr="00AF1E6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70F05" w:rsidRPr="00670F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F05" w:rsidRPr="00AF1E60">
        <w:rPr>
          <w:rFonts w:ascii="Times New Roman" w:hAnsi="Times New Roman" w:cs="Times New Roman"/>
          <w:b/>
          <w:sz w:val="28"/>
          <w:szCs w:val="28"/>
          <w:lang w:val="kk-KZ"/>
        </w:rPr>
        <w:t>miras</w:t>
      </w:r>
      <w:r w:rsidR="00AF1E60" w:rsidRPr="00AF1E60">
        <w:rPr>
          <w:rFonts w:ascii="Times New Roman" w:hAnsi="Times New Roman" w:cs="Times New Roman"/>
          <w:b/>
          <w:sz w:val="28"/>
          <w:szCs w:val="28"/>
          <w:lang w:val="kk-KZ"/>
        </w:rPr>
        <w:t>2020@mail.kz</w:t>
      </w:r>
      <w:r w:rsidR="00AF1E60" w:rsidRPr="00AF1E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F05" w:rsidRPr="00670F05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поштаға жіберіледі. </w:t>
      </w:r>
    </w:p>
    <w:p w:rsidR="00913861" w:rsidRPr="00913861" w:rsidRDefault="00670F05" w:rsidP="00913861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 телефоны</w:t>
      </w:r>
      <w:r w:rsidR="00913861"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8-7142-267-047. </w:t>
      </w:r>
    </w:p>
    <w:p w:rsidR="00ED5361" w:rsidRPr="00670F05" w:rsidRDefault="00F901E5" w:rsidP="00670F05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670F05" w:rsidRPr="00670F05">
        <w:rPr>
          <w:rFonts w:ascii="Times New Roman" w:eastAsia="Times New Roman" w:hAnsi="Times New Roman" w:cs="Times New Roman"/>
          <w:sz w:val="28"/>
          <w:szCs w:val="28"/>
          <w:lang w:eastAsia="ru-RU"/>
        </w:rPr>
        <w:t>үсіндірме жазбада ұйымның (кәсіпорынның) толық атауы, мекенжайы, ұйым (кәсіпорын) басшысының тегі, аты, әкесінің аты, телефон нөмірлері</w:t>
      </w:r>
      <w:r w:rsidR="00670F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70F05" w:rsidRPr="0067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растайтын құжаттар жазылуға тиіс</w:t>
      </w:r>
      <w:r w:rsidR="00ED5361" w:rsidRPr="00670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344" w:rsidRPr="00933BC5" w:rsidRDefault="00031C69" w:rsidP="00A737D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конкурсқ</w:t>
      </w:r>
      <w:r w:rsidR="00670F05" w:rsidRPr="00670F05">
        <w:rPr>
          <w:rFonts w:ascii="Times New Roman" w:eastAsia="Times New Roman" w:hAnsi="Times New Roman" w:cs="Times New Roman"/>
          <w:sz w:val="28"/>
          <w:szCs w:val="28"/>
          <w:lang w:eastAsia="ru-RU"/>
        </w:rPr>
        <w:t>а қатысушы абаттандыру объектісі туралы ұсыну үшін хабарлауды орынды деп санайтын мәліметтер</w:t>
      </w:r>
      <w:r w:rsidR="00ED5361"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ED5" w:rsidRPr="00933BC5" w:rsidRDefault="00031C69" w:rsidP="00A737D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Конкурстың</w:t>
      </w:r>
      <w:r w:rsidRPr="0067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C69">
        <w:rPr>
          <w:rFonts w:ascii="Times New Roman" w:hAnsi="Times New Roman" w:cs="Times New Roman"/>
          <w:bCs/>
          <w:sz w:val="28"/>
          <w:szCs w:val="28"/>
        </w:rPr>
        <w:t xml:space="preserve">қазылар алқасы жұмысының </w:t>
      </w:r>
      <w:r w:rsidRPr="00031C69">
        <w:rPr>
          <w:rFonts w:ascii="Times New Roman" w:hAnsi="Times New Roman" w:cs="Times New Roman"/>
          <w:b/>
          <w:bCs/>
          <w:sz w:val="28"/>
          <w:szCs w:val="28"/>
        </w:rPr>
        <w:t>1 кезеңі</w:t>
      </w:r>
      <w:r w:rsidRPr="00031C69">
        <w:rPr>
          <w:rFonts w:ascii="Times New Roman" w:hAnsi="Times New Roman" w:cs="Times New Roman"/>
          <w:bCs/>
          <w:sz w:val="28"/>
          <w:szCs w:val="28"/>
        </w:rPr>
        <w:t xml:space="preserve"> қатысушылар ұсынған түрлі-түсті фотосуреттер бойынша өткізіледі: 10 данадан кем емес, бірақ 15 данадан артық емес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031C69">
        <w:rPr>
          <w:rFonts w:ascii="Times New Roman" w:hAnsi="Times New Roman" w:cs="Times New Roman"/>
          <w:bCs/>
          <w:sz w:val="28"/>
          <w:szCs w:val="28"/>
        </w:rPr>
        <w:t>түрлі бұрыштардан</w:t>
      </w:r>
      <w:r w:rsidR="00BF057E" w:rsidRPr="00933B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57E" w:rsidRPr="00933BC5" w:rsidRDefault="00BF057E" w:rsidP="00E523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BC5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31C69" w:rsidRPr="00031C69">
        <w:rPr>
          <w:rFonts w:ascii="Times New Roman" w:hAnsi="Times New Roman" w:cs="Times New Roman"/>
          <w:b/>
          <w:bCs/>
          <w:sz w:val="28"/>
          <w:szCs w:val="28"/>
        </w:rPr>
        <w:t>кезеңі</w:t>
      </w:r>
      <w:r w:rsidR="00031C69" w:rsidRPr="00031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BC5">
        <w:rPr>
          <w:rFonts w:ascii="Times New Roman" w:hAnsi="Times New Roman" w:cs="Times New Roman"/>
          <w:sz w:val="28"/>
          <w:szCs w:val="28"/>
        </w:rPr>
        <w:t xml:space="preserve">– </w:t>
      </w:r>
      <w:r w:rsidR="00202573" w:rsidRPr="00AF1E60">
        <w:rPr>
          <w:rFonts w:ascii="Times New Roman" w:hAnsi="Times New Roman" w:cs="Times New Roman"/>
          <w:sz w:val="28"/>
          <w:szCs w:val="28"/>
          <w:lang w:val="kk-KZ"/>
        </w:rPr>
        <w:t>барып қарау</w:t>
      </w:r>
      <w:r w:rsidR="00202573" w:rsidRPr="00AF1E60">
        <w:rPr>
          <w:rFonts w:ascii="Times New Roman" w:hAnsi="Times New Roman" w:cs="Times New Roman"/>
          <w:sz w:val="28"/>
          <w:szCs w:val="28"/>
        </w:rPr>
        <w:t xml:space="preserve"> және тексеру</w:t>
      </w:r>
      <w:r w:rsidRPr="00AF1E60">
        <w:rPr>
          <w:rFonts w:ascii="Times New Roman" w:hAnsi="Times New Roman" w:cs="Times New Roman"/>
          <w:sz w:val="28"/>
          <w:szCs w:val="28"/>
        </w:rPr>
        <w:t>.</w:t>
      </w:r>
    </w:p>
    <w:p w:rsidR="00BF057E" w:rsidRPr="00933BC5" w:rsidRDefault="00031C69" w:rsidP="00E523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C69">
        <w:rPr>
          <w:rFonts w:ascii="Times New Roman" w:hAnsi="Times New Roman" w:cs="Times New Roman"/>
          <w:sz w:val="28"/>
          <w:szCs w:val="28"/>
        </w:rPr>
        <w:lastRenderedPageBreak/>
        <w:t>Конкурстың қорытындысын шығару бойынша қазылар алқасының жұмысы 2022 жылғы 21-23 желтоқсан аралығында жүзеге асырылады.</w:t>
      </w:r>
      <w:r w:rsidR="00831ED5" w:rsidRPr="00933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ED5" w:rsidRPr="00CD7063" w:rsidRDefault="00031C69" w:rsidP="001233C7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Конкурсқа қатысушыларды марапаттау 2022 жылғы 26 желтоқсанда өтеді </w:t>
      </w:r>
      <w:r w:rsidRPr="00031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(уақыты мен орны қосымша хабарланады)</w:t>
      </w:r>
      <w:r w:rsidR="00831ED5" w:rsidRPr="00C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96C71" w:rsidRPr="00167DD3" w:rsidRDefault="00096C71" w:rsidP="00096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1ED5" w:rsidRPr="00307BFB" w:rsidRDefault="00831ED5" w:rsidP="00831ED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167DD3">
        <w:rPr>
          <w:rFonts w:ascii="Times New Roman" w:hAnsi="Times New Roman" w:cs="Times New Roman"/>
          <w:sz w:val="28"/>
          <w:szCs w:val="28"/>
        </w:rPr>
        <w:t xml:space="preserve">6. </w:t>
      </w:r>
      <w:r w:rsidR="00031C69" w:rsidRPr="00031C69">
        <w:rPr>
          <w:rFonts w:ascii="Times New Roman" w:hAnsi="Times New Roman" w:cs="Times New Roman"/>
          <w:b/>
          <w:bCs/>
          <w:sz w:val="28"/>
          <w:szCs w:val="28"/>
        </w:rPr>
        <w:t>ҚОРЫТЫНДЫЛАУ</w:t>
      </w:r>
    </w:p>
    <w:p w:rsidR="00031C69" w:rsidRPr="00F901E5" w:rsidRDefault="00031C69" w:rsidP="00831ED5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31C6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Комиссия мүшелері </w:t>
      </w:r>
      <w:r w:rsidR="00202573">
        <w:rPr>
          <w:rFonts w:ascii="Times New Roman" w:hAnsi="Times New Roman" w:cs="Times New Roman"/>
          <w:bCs/>
          <w:sz w:val="28"/>
          <w:szCs w:val="28"/>
          <w:lang w:val="kk-KZ"/>
        </w:rPr>
        <w:t>жұмыстарды барып көру</w:t>
      </w:r>
      <w:r w:rsidRPr="00031C6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нәтижелері бойынша бағалау карточкаларын </w:t>
      </w:r>
      <w:r w:rsidRPr="00202573">
        <w:rPr>
          <w:rFonts w:ascii="Times New Roman" w:hAnsi="Times New Roman" w:cs="Times New Roman"/>
          <w:bCs/>
          <w:i/>
          <w:sz w:val="28"/>
          <w:szCs w:val="28"/>
          <w:lang w:val="kk-KZ"/>
        </w:rPr>
        <w:t>(№1 қосымшалар)</w:t>
      </w:r>
      <w:r w:rsidRPr="00031C6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толтырады, олар бойынша ең көп балл алған және жүлделі орындарға ие болған конкурс жеңімпаздары анықталы</w:t>
      </w:r>
      <w:r w:rsidR="00202573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Pr="00031C6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алғыс </w:t>
      </w:r>
      <w:r w:rsidRPr="00F901E5">
        <w:rPr>
          <w:rFonts w:ascii="Times New Roman" w:hAnsi="Times New Roman" w:cs="Times New Roman"/>
          <w:bCs/>
          <w:sz w:val="28"/>
          <w:szCs w:val="28"/>
          <w:lang w:val="kk-KZ"/>
        </w:rPr>
        <w:t>хаттармен және бағалы сыйлықтармен марапатталады.</w:t>
      </w:r>
    </w:p>
    <w:p w:rsidR="00031C69" w:rsidRPr="00F901E5" w:rsidRDefault="00031C69" w:rsidP="00916D9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01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 отырысқа комиссия құрамының үштен екі</w:t>
      </w:r>
      <w:r w:rsidR="00202573" w:rsidRPr="00F901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бөлігі</w:t>
      </w:r>
      <w:r w:rsidRPr="00F901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қатысса, ұйымдастыру, өткізу және қорытындылау жөніндегі комиссияның шешімі заңды болып саналады.</w:t>
      </w:r>
    </w:p>
    <w:p w:rsidR="00202573" w:rsidRPr="00F901E5" w:rsidRDefault="00202573" w:rsidP="00916D93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01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Комиссия шешімі комиссия төрағасы мен мүшелерінің қолы қойылған хаттамамен ресімделеді.</w:t>
      </w:r>
    </w:p>
    <w:p w:rsidR="00831ED5" w:rsidRPr="00AF1E60" w:rsidRDefault="00831ED5" w:rsidP="00831E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2785F" w:rsidRPr="00AF1E60" w:rsidRDefault="00202573" w:rsidP="00AC7D45">
      <w:pPr>
        <w:spacing w:after="0" w:line="240" w:lineRule="auto"/>
        <w:ind w:firstLine="426"/>
        <w:jc w:val="both"/>
        <w:rPr>
          <w:lang w:val="kk-KZ"/>
        </w:rPr>
      </w:pPr>
      <w:r w:rsidRPr="00202573">
        <w:rPr>
          <w:rFonts w:ascii="Times New Roman" w:hAnsi="Times New Roman" w:cs="Times New Roman"/>
          <w:bCs/>
          <w:sz w:val="28"/>
          <w:szCs w:val="28"/>
          <w:lang w:val="kk-KZ"/>
        </w:rPr>
        <w:t>Қалалық конкурстың қорытындысы бұқаралық ақпарат құралдарында және Қостанай қаласы әкімдігінің ресми сайтында жарияланады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sectPr w:rsidR="00A2785F" w:rsidRPr="00AF1E60" w:rsidSect="002B1BD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230A"/>
    <w:multiLevelType w:val="hybridMultilevel"/>
    <w:tmpl w:val="66CA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22BD"/>
    <w:multiLevelType w:val="hybridMultilevel"/>
    <w:tmpl w:val="C05039D0"/>
    <w:lvl w:ilvl="0" w:tplc="1F1AB35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66723"/>
    <w:multiLevelType w:val="hybridMultilevel"/>
    <w:tmpl w:val="7A1C02D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2C61454E"/>
    <w:multiLevelType w:val="hybridMultilevel"/>
    <w:tmpl w:val="A440C3F2"/>
    <w:lvl w:ilvl="0" w:tplc="A3A21C7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6685"/>
    <w:multiLevelType w:val="hybridMultilevel"/>
    <w:tmpl w:val="F84643EE"/>
    <w:lvl w:ilvl="0" w:tplc="BBD46D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20B"/>
    <w:multiLevelType w:val="hybridMultilevel"/>
    <w:tmpl w:val="AB0C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75BD1"/>
    <w:multiLevelType w:val="hybridMultilevel"/>
    <w:tmpl w:val="016279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4C2694D"/>
    <w:multiLevelType w:val="multilevel"/>
    <w:tmpl w:val="0994B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/>
      </w:rPr>
    </w:lvl>
  </w:abstractNum>
  <w:abstractNum w:abstractNumId="8">
    <w:nsid w:val="5C503DE6"/>
    <w:multiLevelType w:val="hybridMultilevel"/>
    <w:tmpl w:val="B350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30511"/>
    <w:multiLevelType w:val="hybridMultilevel"/>
    <w:tmpl w:val="382A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130AC"/>
    <w:rsid w:val="00016FC4"/>
    <w:rsid w:val="00027949"/>
    <w:rsid w:val="00031C69"/>
    <w:rsid w:val="00041B81"/>
    <w:rsid w:val="000541A5"/>
    <w:rsid w:val="00056CE5"/>
    <w:rsid w:val="00070E82"/>
    <w:rsid w:val="00085BF0"/>
    <w:rsid w:val="00090049"/>
    <w:rsid w:val="00096C71"/>
    <w:rsid w:val="000A0915"/>
    <w:rsid w:val="000C59AA"/>
    <w:rsid w:val="000F4EA2"/>
    <w:rsid w:val="001124A9"/>
    <w:rsid w:val="0011707D"/>
    <w:rsid w:val="00117AE6"/>
    <w:rsid w:val="001233C7"/>
    <w:rsid w:val="0014656A"/>
    <w:rsid w:val="0015152F"/>
    <w:rsid w:val="00195AFF"/>
    <w:rsid w:val="001A6B40"/>
    <w:rsid w:val="001B239D"/>
    <w:rsid w:val="001B3358"/>
    <w:rsid w:val="001C7EDA"/>
    <w:rsid w:val="001F51F6"/>
    <w:rsid w:val="00202573"/>
    <w:rsid w:val="0022335B"/>
    <w:rsid w:val="0022565A"/>
    <w:rsid w:val="00291F01"/>
    <w:rsid w:val="002A1FDB"/>
    <w:rsid w:val="002B1BDB"/>
    <w:rsid w:val="002D61E0"/>
    <w:rsid w:val="003005A9"/>
    <w:rsid w:val="003111DF"/>
    <w:rsid w:val="00324643"/>
    <w:rsid w:val="003310FE"/>
    <w:rsid w:val="00367956"/>
    <w:rsid w:val="003D47A4"/>
    <w:rsid w:val="003E6AD0"/>
    <w:rsid w:val="003E756A"/>
    <w:rsid w:val="003F3997"/>
    <w:rsid w:val="003F6507"/>
    <w:rsid w:val="00404819"/>
    <w:rsid w:val="00413625"/>
    <w:rsid w:val="00415EB4"/>
    <w:rsid w:val="00445BE0"/>
    <w:rsid w:val="00456CEE"/>
    <w:rsid w:val="004712DC"/>
    <w:rsid w:val="00471473"/>
    <w:rsid w:val="00471BE9"/>
    <w:rsid w:val="0049085E"/>
    <w:rsid w:val="004D40AC"/>
    <w:rsid w:val="004F19CB"/>
    <w:rsid w:val="004F35CF"/>
    <w:rsid w:val="005003CD"/>
    <w:rsid w:val="0050317D"/>
    <w:rsid w:val="005206EA"/>
    <w:rsid w:val="00521AD7"/>
    <w:rsid w:val="00523F63"/>
    <w:rsid w:val="0053196C"/>
    <w:rsid w:val="00583E05"/>
    <w:rsid w:val="005C7EB0"/>
    <w:rsid w:val="005D16C4"/>
    <w:rsid w:val="006044FB"/>
    <w:rsid w:val="00621110"/>
    <w:rsid w:val="00625AD0"/>
    <w:rsid w:val="00630C96"/>
    <w:rsid w:val="00630D16"/>
    <w:rsid w:val="006450C6"/>
    <w:rsid w:val="00663135"/>
    <w:rsid w:val="00670F05"/>
    <w:rsid w:val="00673CE4"/>
    <w:rsid w:val="006754FC"/>
    <w:rsid w:val="0069121F"/>
    <w:rsid w:val="006A7FAA"/>
    <w:rsid w:val="006C39DA"/>
    <w:rsid w:val="006C6D75"/>
    <w:rsid w:val="006F4467"/>
    <w:rsid w:val="00702895"/>
    <w:rsid w:val="007048D6"/>
    <w:rsid w:val="00705059"/>
    <w:rsid w:val="00707C73"/>
    <w:rsid w:val="00714754"/>
    <w:rsid w:val="00715B80"/>
    <w:rsid w:val="00725EEE"/>
    <w:rsid w:val="00737795"/>
    <w:rsid w:val="007438F3"/>
    <w:rsid w:val="007575D0"/>
    <w:rsid w:val="00760D4C"/>
    <w:rsid w:val="00766C1E"/>
    <w:rsid w:val="007756EF"/>
    <w:rsid w:val="0079589D"/>
    <w:rsid w:val="007B07C2"/>
    <w:rsid w:val="007B27E0"/>
    <w:rsid w:val="007C017D"/>
    <w:rsid w:val="007D1812"/>
    <w:rsid w:val="007E673A"/>
    <w:rsid w:val="007F71FB"/>
    <w:rsid w:val="00803CB5"/>
    <w:rsid w:val="00805BB7"/>
    <w:rsid w:val="0082449A"/>
    <w:rsid w:val="00831ED5"/>
    <w:rsid w:val="008325D9"/>
    <w:rsid w:val="0083698F"/>
    <w:rsid w:val="0085153B"/>
    <w:rsid w:val="008552C1"/>
    <w:rsid w:val="00856034"/>
    <w:rsid w:val="00856F0B"/>
    <w:rsid w:val="00857FB8"/>
    <w:rsid w:val="00864FB1"/>
    <w:rsid w:val="00867C0F"/>
    <w:rsid w:val="0088131C"/>
    <w:rsid w:val="00881B0A"/>
    <w:rsid w:val="00882642"/>
    <w:rsid w:val="008850E5"/>
    <w:rsid w:val="00887F7C"/>
    <w:rsid w:val="008A0DD1"/>
    <w:rsid w:val="008A70A1"/>
    <w:rsid w:val="008B2E02"/>
    <w:rsid w:val="008F280A"/>
    <w:rsid w:val="008F459B"/>
    <w:rsid w:val="00901DB2"/>
    <w:rsid w:val="00913861"/>
    <w:rsid w:val="00916D93"/>
    <w:rsid w:val="00917D9C"/>
    <w:rsid w:val="00933BC5"/>
    <w:rsid w:val="009D054D"/>
    <w:rsid w:val="009E08A4"/>
    <w:rsid w:val="00A05E12"/>
    <w:rsid w:val="00A2588B"/>
    <w:rsid w:val="00A2785F"/>
    <w:rsid w:val="00A34859"/>
    <w:rsid w:val="00A44677"/>
    <w:rsid w:val="00A46058"/>
    <w:rsid w:val="00A509C6"/>
    <w:rsid w:val="00A51EBA"/>
    <w:rsid w:val="00A57371"/>
    <w:rsid w:val="00A737DA"/>
    <w:rsid w:val="00A7428E"/>
    <w:rsid w:val="00A82C09"/>
    <w:rsid w:val="00A84002"/>
    <w:rsid w:val="00A962E9"/>
    <w:rsid w:val="00AA0678"/>
    <w:rsid w:val="00AA0C94"/>
    <w:rsid w:val="00AA49B4"/>
    <w:rsid w:val="00AA74C3"/>
    <w:rsid w:val="00AC7D45"/>
    <w:rsid w:val="00AD5D43"/>
    <w:rsid w:val="00AF1E60"/>
    <w:rsid w:val="00AF34FD"/>
    <w:rsid w:val="00B30193"/>
    <w:rsid w:val="00B34F83"/>
    <w:rsid w:val="00B4175D"/>
    <w:rsid w:val="00B47794"/>
    <w:rsid w:val="00B61F38"/>
    <w:rsid w:val="00B73C8E"/>
    <w:rsid w:val="00B8592D"/>
    <w:rsid w:val="00BA04D3"/>
    <w:rsid w:val="00BA5047"/>
    <w:rsid w:val="00BC5DE8"/>
    <w:rsid w:val="00BD35DF"/>
    <w:rsid w:val="00BF057E"/>
    <w:rsid w:val="00BF0E95"/>
    <w:rsid w:val="00BF5E3A"/>
    <w:rsid w:val="00C11FDC"/>
    <w:rsid w:val="00C130AC"/>
    <w:rsid w:val="00C225E3"/>
    <w:rsid w:val="00C2479B"/>
    <w:rsid w:val="00C57C10"/>
    <w:rsid w:val="00C603C8"/>
    <w:rsid w:val="00CC5DA7"/>
    <w:rsid w:val="00CD7063"/>
    <w:rsid w:val="00CF0CEA"/>
    <w:rsid w:val="00D14113"/>
    <w:rsid w:val="00D246D6"/>
    <w:rsid w:val="00D34F87"/>
    <w:rsid w:val="00D5098B"/>
    <w:rsid w:val="00D70A6B"/>
    <w:rsid w:val="00D93F5A"/>
    <w:rsid w:val="00DA0A11"/>
    <w:rsid w:val="00DA7693"/>
    <w:rsid w:val="00DE1DEF"/>
    <w:rsid w:val="00DE36C9"/>
    <w:rsid w:val="00DE44E3"/>
    <w:rsid w:val="00DE6309"/>
    <w:rsid w:val="00DE6D2A"/>
    <w:rsid w:val="00DF31B9"/>
    <w:rsid w:val="00DF53E7"/>
    <w:rsid w:val="00E01CEF"/>
    <w:rsid w:val="00E054D0"/>
    <w:rsid w:val="00E12880"/>
    <w:rsid w:val="00E2575E"/>
    <w:rsid w:val="00E26076"/>
    <w:rsid w:val="00E33369"/>
    <w:rsid w:val="00E45607"/>
    <w:rsid w:val="00E52344"/>
    <w:rsid w:val="00E6221D"/>
    <w:rsid w:val="00E74D5F"/>
    <w:rsid w:val="00E7770A"/>
    <w:rsid w:val="00E87C97"/>
    <w:rsid w:val="00E904CD"/>
    <w:rsid w:val="00EA2A08"/>
    <w:rsid w:val="00EB7676"/>
    <w:rsid w:val="00EC6393"/>
    <w:rsid w:val="00ED2CE2"/>
    <w:rsid w:val="00ED5361"/>
    <w:rsid w:val="00EF1762"/>
    <w:rsid w:val="00EF4E04"/>
    <w:rsid w:val="00EF7FF3"/>
    <w:rsid w:val="00F1083D"/>
    <w:rsid w:val="00F11377"/>
    <w:rsid w:val="00F3193F"/>
    <w:rsid w:val="00F31BCB"/>
    <w:rsid w:val="00F5199F"/>
    <w:rsid w:val="00F5720F"/>
    <w:rsid w:val="00F75386"/>
    <w:rsid w:val="00F87B22"/>
    <w:rsid w:val="00F901E5"/>
    <w:rsid w:val="00F91F1E"/>
    <w:rsid w:val="00F94B5F"/>
    <w:rsid w:val="00F94F8F"/>
    <w:rsid w:val="00F95E2B"/>
    <w:rsid w:val="00FB71E8"/>
    <w:rsid w:val="00FC267E"/>
    <w:rsid w:val="00FC38A6"/>
    <w:rsid w:val="00FD4DDC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4"/>
    <w:uiPriority w:val="34"/>
    <w:qFormat/>
    <w:locked/>
    <w:rsid w:val="00831ED5"/>
  </w:style>
  <w:style w:type="paragraph" w:styleId="a4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3"/>
    <w:uiPriority w:val="34"/>
    <w:qFormat/>
    <w:rsid w:val="00831ED5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1E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1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C0AB-607E-4481-93FF-B9A944DF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OtdelKulturi1</dc:creator>
  <cp:lastModifiedBy>210-3k</cp:lastModifiedBy>
  <cp:revision>2</cp:revision>
  <cp:lastPrinted>2022-11-18T06:42:00Z</cp:lastPrinted>
  <dcterms:created xsi:type="dcterms:W3CDTF">2022-12-01T10:55:00Z</dcterms:created>
  <dcterms:modified xsi:type="dcterms:W3CDTF">2022-12-01T10:55:00Z</dcterms:modified>
</cp:coreProperties>
</file>