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5289C" w:rsidRPr="00823B6B" w:rsidRDefault="0005289C" w:rsidP="004A7FF4">
      <w:pPr>
        <w:spacing w:after="0"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823B6B">
        <w:rPr>
          <w:rFonts w:ascii="Times New Roman" w:hAnsi="Times New Roman" w:cs="Times New Roman"/>
          <w:i/>
          <w:lang w:val="kk-KZ"/>
        </w:rPr>
        <w:t>қосымша</w:t>
      </w: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A7FF4" w:rsidRPr="00823B6B" w:rsidRDefault="004A7FF4" w:rsidP="004A7FF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9775D4" w:rsidRPr="00823B6B" w:rsidRDefault="009775D4" w:rsidP="009775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жылдың </w:t>
      </w:r>
      <w:r w:rsidR="00EF372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айында ҚР ЭМ АЭҚБК көрсетілген мемлекеттік қызметтер бойынша ай сайынғы ақпарат</w:t>
      </w:r>
    </w:p>
    <w:p w:rsidR="004A7FF4" w:rsidRPr="00823B6B" w:rsidRDefault="004A7FF4" w:rsidP="004A7FF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77"/>
        <w:gridCol w:w="1531"/>
        <w:gridCol w:w="1484"/>
        <w:gridCol w:w="1323"/>
        <w:gridCol w:w="1591"/>
        <w:gridCol w:w="1469"/>
        <w:gridCol w:w="1411"/>
        <w:gridCol w:w="1234"/>
      </w:tblGrid>
      <w:tr w:rsidR="00E8412B" w:rsidRPr="00823B6B" w:rsidTr="00EF3729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05289C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A7826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қызметтің атауы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A7826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84611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күннің ішінде өтінішті алда қарастыруға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тарту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тініш берушімен қайтып алынған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8412B"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өрсетілген мемлекеттік қызметтер</w:t>
            </w:r>
          </w:p>
        </w:tc>
      </w:tr>
      <w:tr w:rsidR="00D71530" w:rsidRPr="00823B6B" w:rsidTr="00E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Электрондық форматта көрстетілген </w:t>
            </w: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мемлекеттік органмен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түрінде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Pr="00823B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(оның ішінде бас тартқан)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қондырғыларының техникалық жай-күйін және оларды пайдалану қауіпсіздігін бақылау үшін электр және жылу энергиясын өндіруді, беруді жүзеге асыратын ұйымдар басшыларының, мамандарының техникалық пайдалану қағидалары мен қауіпсіздік техникасы қағидаларын білуіне біліктілік тексеру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531 (59)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531 (59)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635116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3511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531 (59)</w:t>
            </w:r>
          </w:p>
        </w:tc>
      </w:tr>
      <w:tr w:rsidR="00EF3729" w:rsidRPr="00EF3729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өндіруші және энергия беруші ұйымдарға күзгі-қысқы кезеңдегі жұмысқа әзірлік паспортын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қауіпсіздік және (немесе) радиациялық қауіпсіздік, және (немесе) ядролық физикалық қауіпсіздік сараптамасын жүзеге асыратын ұйымдарды аккредиттеу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(0)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Көліктік қаптама комплектілерінің конструкциясын бекіту, сондай-ақ басқа елдердің уәкілетті органдары бекіткен </w:t>
            </w: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аумағында оларға сертификаттар-рұқсаттар күшін қолдану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B66A60" w:rsidRDefault="00EF3729" w:rsidP="006345A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(0)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энергиясын пайдалану объектілерінің тіршілік циклінің кезеңдеріне байланысты жұмыстарды орындауға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материалдармен жұмыс істеу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4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</w:t>
            </w:r>
            <w:r w:rsidRPr="0004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4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 заттармен, құрамында радиоактивті заттар бар аспаптармен және қондырғылармен жұмыс істеу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254B27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C562D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C562D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C562D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 (14)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 (14)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 (14)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Иондаушы сәуле шығаруды генерациялайтын аспаптармен және қондырғылармен жұмыс істеу жөніндегі қызметті жүзеге асыруға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C562D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B335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B335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B335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 (150)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 (150)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 (150)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энергиясын пайдалану саласында қызметтер көрсету жөніндегі қызметті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B054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B054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B054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B335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 қалдықтармен жұмыс істеу жөніндегі қызметке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(3)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7F4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7F4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материалдарды, радиоактивтi заттарды, иондаушы сәулеленудің радиоизотоптық көздерiн, радиоактивтi қалдықтарды транзиттiк тасымалдауды қоса алғанда, Қазақстан Республикасы аумағының шегiнде тасымалдау жөніндегі қызметке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C562D6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(12)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(12)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(12)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(0)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620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 пайдаланылатын объектілерде жұмыс істейтін персоналды аттестаттау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191D95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 (105)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 (105)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 (105)</w:t>
            </w:r>
          </w:p>
        </w:tc>
      </w:tr>
      <w:tr w:rsidR="00EF3729" w:rsidRPr="00823B6B" w:rsidTr="00EF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823B6B" w:rsidRDefault="00EF3729" w:rsidP="004A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3934E3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(0)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945752" w:rsidRDefault="00EF3729" w:rsidP="006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CD7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05289C" w:rsidRPr="00823B6B" w:rsidRDefault="0005289C" w:rsidP="004A7F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5289C" w:rsidRPr="00823B6B" w:rsidRDefault="007F63D0" w:rsidP="004A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6B">
        <w:rPr>
          <w:rFonts w:ascii="Times New Roman" w:hAnsi="Times New Roman" w:cs="Times New Roman"/>
          <w:b/>
          <w:sz w:val="24"/>
          <w:szCs w:val="24"/>
          <w:lang w:val="kk-KZ"/>
        </w:rPr>
        <w:t>Аумақтық бөлімшелер</w:t>
      </w:r>
      <w:r w:rsidR="0005289C" w:rsidRPr="00823B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көрсететін мемлекеттік қызметтер бойынша ақпараттар</w:t>
      </w:r>
    </w:p>
    <w:p w:rsidR="004A7FF4" w:rsidRPr="00823B6B" w:rsidRDefault="004A7FF4" w:rsidP="004A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921"/>
        <w:gridCol w:w="1333"/>
        <w:gridCol w:w="1709"/>
        <w:gridCol w:w="1442"/>
        <w:gridCol w:w="2207"/>
        <w:gridCol w:w="2410"/>
        <w:gridCol w:w="2299"/>
        <w:gridCol w:w="1180"/>
      </w:tblGrid>
      <w:tr w:rsidR="0005289C" w:rsidRPr="00823B6B" w:rsidTr="005C6B12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05289C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қызметтің атауы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қызметті көрсетуге түскен өтініштер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1B4425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2 күннің ішінде өтінішті алда қарастыруға бас тарту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тініш берушімен қайтып алынған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9C" w:rsidRPr="00823B6B" w:rsidRDefault="004A7FF4" w:rsidP="004A7F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1B4425" w:rsidRPr="00823B6B">
              <w:rPr>
                <w:rFonts w:ascii="Times New Roman" w:hAnsi="Times New Roman"/>
                <w:sz w:val="20"/>
                <w:szCs w:val="20"/>
                <w:lang w:val="kk-KZ"/>
              </w:rPr>
              <w:t>өрсетілген мемлекеттік қызметтер</w:t>
            </w:r>
          </w:p>
        </w:tc>
      </w:tr>
      <w:tr w:rsidR="00D71530" w:rsidRPr="00823B6B" w:rsidTr="00D71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30" w:rsidRPr="00823B6B" w:rsidRDefault="00D71530" w:rsidP="004A7F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Электрондық форматта көрстетілген </w:t>
            </w: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Осы мемлекеттік органмен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>Қағаз түрінде көрсетілген</w:t>
            </w:r>
          </w:p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30" w:rsidRPr="00823B6B" w:rsidRDefault="00D71530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Барлығы </w:t>
            </w:r>
            <w:r w:rsidRPr="00823B6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(оның ішінде бас тартқан)</w:t>
            </w:r>
          </w:p>
        </w:tc>
      </w:tr>
      <w:tr w:rsidR="00EF3729" w:rsidRPr="00823B6B" w:rsidTr="00AD53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EF3729" w:rsidRDefault="00EF3729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7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Энергия өндіруші және энергия беруші ұйымдарға күзгі-қысқы кезеңдегі жұмысқа әзірлік паспортын беру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</w:tr>
      <w:tr w:rsidR="00EF3729" w:rsidRPr="00823B6B" w:rsidTr="00AD53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4A7FF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29" w:rsidRPr="00823B6B" w:rsidRDefault="00EF3729" w:rsidP="004A7FF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9" w:rsidRPr="00E044E5" w:rsidRDefault="00EF3729" w:rsidP="00634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4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(0)</w:t>
            </w:r>
          </w:p>
        </w:tc>
      </w:tr>
    </w:tbl>
    <w:p w:rsidR="0005289C" w:rsidRPr="00823B6B" w:rsidRDefault="0005289C" w:rsidP="004A7FF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4D22" w:rsidRPr="00823B6B" w:rsidRDefault="00214D22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4D22" w:rsidRPr="00823B6B" w:rsidRDefault="00214D22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A7FF4" w:rsidRPr="00823B6B" w:rsidRDefault="004A7FF4" w:rsidP="00214D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A7FF4" w:rsidRPr="00823B6B" w:rsidSect="000869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C2"/>
    <w:rsid w:val="00031425"/>
    <w:rsid w:val="0005289C"/>
    <w:rsid w:val="00086952"/>
    <w:rsid w:val="000E4D70"/>
    <w:rsid w:val="000E4D97"/>
    <w:rsid w:val="001B4425"/>
    <w:rsid w:val="00214D22"/>
    <w:rsid w:val="0028625C"/>
    <w:rsid w:val="002A68BC"/>
    <w:rsid w:val="004278A6"/>
    <w:rsid w:val="0046558E"/>
    <w:rsid w:val="004662E4"/>
    <w:rsid w:val="00481942"/>
    <w:rsid w:val="004A4984"/>
    <w:rsid w:val="004A7FF4"/>
    <w:rsid w:val="004D7EB2"/>
    <w:rsid w:val="00533EE7"/>
    <w:rsid w:val="00574DD4"/>
    <w:rsid w:val="0064728D"/>
    <w:rsid w:val="0076399B"/>
    <w:rsid w:val="00785BBD"/>
    <w:rsid w:val="007F63D0"/>
    <w:rsid w:val="00823B6B"/>
    <w:rsid w:val="00846110"/>
    <w:rsid w:val="00881535"/>
    <w:rsid w:val="008D65C2"/>
    <w:rsid w:val="009775D4"/>
    <w:rsid w:val="00B44785"/>
    <w:rsid w:val="00B85936"/>
    <w:rsid w:val="00BA7826"/>
    <w:rsid w:val="00D1268B"/>
    <w:rsid w:val="00D71530"/>
    <w:rsid w:val="00E35701"/>
    <w:rsid w:val="00E8412B"/>
    <w:rsid w:val="00ED61D5"/>
    <w:rsid w:val="00EF3729"/>
    <w:rsid w:val="00F32098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Абзац списка11 Знак"/>
    <w:link w:val="a4"/>
    <w:uiPriority w:val="34"/>
    <w:locked/>
    <w:rsid w:val="00086952"/>
    <w:rPr>
      <w:lang w:val="x-none"/>
    </w:rPr>
  </w:style>
  <w:style w:type="paragraph" w:styleId="a4">
    <w:name w:val="List Paragraph"/>
    <w:aliases w:val="маркированный,без абзаца,ПАРАГРАФ,Абзац списка11"/>
    <w:basedOn w:val="a"/>
    <w:link w:val="a3"/>
    <w:uiPriority w:val="34"/>
    <w:qFormat/>
    <w:rsid w:val="00086952"/>
    <w:pPr>
      <w:spacing w:after="200" w:line="276" w:lineRule="auto"/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3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Абзац списка11 Знак"/>
    <w:link w:val="a4"/>
    <w:uiPriority w:val="34"/>
    <w:locked/>
    <w:rsid w:val="00086952"/>
    <w:rPr>
      <w:lang w:val="x-none"/>
    </w:rPr>
  </w:style>
  <w:style w:type="paragraph" w:styleId="a4">
    <w:name w:val="List Paragraph"/>
    <w:aliases w:val="маркированный,без абзаца,ПАРАГРАФ,Абзац списка11"/>
    <w:basedOn w:val="a"/>
    <w:link w:val="a3"/>
    <w:uiPriority w:val="34"/>
    <w:qFormat/>
    <w:rsid w:val="00086952"/>
    <w:pPr>
      <w:spacing w:after="200" w:line="276" w:lineRule="auto"/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3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820E-8F6A-4997-84E5-080E3C53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 Илимжанов</dc:creator>
  <cp:lastModifiedBy>Kymbat Turgumbaeva</cp:lastModifiedBy>
  <cp:revision>2</cp:revision>
  <cp:lastPrinted>2018-11-26T09:49:00Z</cp:lastPrinted>
  <dcterms:created xsi:type="dcterms:W3CDTF">2022-11-18T06:38:00Z</dcterms:created>
  <dcterms:modified xsi:type="dcterms:W3CDTF">2022-11-18T06:38:00Z</dcterms:modified>
</cp:coreProperties>
</file>