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D6C" w:rsidRDefault="008D7D6C" w:rsidP="008D7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F15">
        <w:rPr>
          <w:rFonts w:ascii="Times New Roman" w:hAnsi="Times New Roman" w:cs="Times New Roman"/>
          <w:b/>
          <w:sz w:val="28"/>
          <w:szCs w:val="28"/>
          <w:lang w:val=""/>
        </w:rPr>
        <w:t>С</w:t>
      </w:r>
      <w:r w:rsidRPr="00754F15">
        <w:rPr>
          <w:rFonts w:ascii="Times New Roman" w:hAnsi="Times New Roman" w:cs="Times New Roman"/>
          <w:b/>
          <w:sz w:val="28"/>
          <w:szCs w:val="28"/>
        </w:rPr>
        <w:t xml:space="preserve">ообщение </w:t>
      </w:r>
    </w:p>
    <w:p w:rsidR="008D7D6C" w:rsidRPr="00754F15" w:rsidRDefault="008D7D6C" w:rsidP="008D7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</w:t>
      </w:r>
      <w:r w:rsidRPr="00754F15">
        <w:rPr>
          <w:rFonts w:ascii="Times New Roman" w:hAnsi="Times New Roman" w:cs="Times New Roman"/>
          <w:b/>
          <w:sz w:val="28"/>
          <w:szCs w:val="28"/>
        </w:rPr>
        <w:t xml:space="preserve">ской областной избирательной комиссии </w:t>
      </w:r>
    </w:p>
    <w:p w:rsidR="008D7D6C" w:rsidRDefault="008D7D6C" w:rsidP="008D7D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208F" w:rsidRDefault="008D7D6C" w:rsidP="001B2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08F" w:rsidRPr="00D043A3">
        <w:rPr>
          <w:rFonts w:ascii="Times New Roman" w:hAnsi="Times New Roman" w:cs="Times New Roman"/>
          <w:sz w:val="28"/>
          <w:szCs w:val="28"/>
        </w:rPr>
        <w:t xml:space="preserve">В соответствии  </w:t>
      </w:r>
      <w:r w:rsidR="001B208F" w:rsidRPr="000C6498">
        <w:rPr>
          <w:rFonts w:ascii="Times New Roman" w:hAnsi="Times New Roman" w:cs="Times New Roman"/>
          <w:sz w:val="28"/>
          <w:szCs w:val="28"/>
        </w:rPr>
        <w:t>со статьей 113-1</w:t>
      </w:r>
      <w:r w:rsidR="001B208F" w:rsidRPr="00D043A3">
        <w:rPr>
          <w:rFonts w:ascii="Times New Roman" w:hAnsi="Times New Roman" w:cs="Times New Roman"/>
          <w:sz w:val="28"/>
          <w:szCs w:val="28"/>
        </w:rPr>
        <w:t xml:space="preserve"> </w:t>
      </w:r>
      <w:r w:rsidR="001B208F" w:rsidRPr="00F0702A">
        <w:rPr>
          <w:rFonts w:ascii="Times New Roman" w:hAnsi="Times New Roman" w:cs="Times New Roman"/>
          <w:sz w:val="28"/>
          <w:szCs w:val="28"/>
        </w:rPr>
        <w:t>Конституционного</w:t>
      </w:r>
      <w:r w:rsidR="001B208F">
        <w:rPr>
          <w:rFonts w:ascii="Times New Roman" w:hAnsi="Times New Roman" w:cs="Times New Roman"/>
          <w:sz w:val="28"/>
          <w:szCs w:val="28"/>
        </w:rPr>
        <w:t xml:space="preserve"> </w:t>
      </w:r>
      <w:r w:rsidR="001B208F" w:rsidRPr="00D043A3">
        <w:rPr>
          <w:rFonts w:ascii="Times New Roman" w:hAnsi="Times New Roman" w:cs="Times New Roman"/>
          <w:sz w:val="28"/>
          <w:szCs w:val="28"/>
        </w:rPr>
        <w:t>Закона Республики Казахстан «О выборах</w:t>
      </w:r>
      <w:r w:rsidR="001B208F">
        <w:rPr>
          <w:rFonts w:ascii="Times New Roman" w:hAnsi="Times New Roman" w:cs="Times New Roman"/>
          <w:sz w:val="28"/>
          <w:szCs w:val="28"/>
        </w:rPr>
        <w:t xml:space="preserve"> в Республике Казахстан»</w:t>
      </w:r>
      <w:r w:rsidR="001B208F" w:rsidRPr="00754F15">
        <w:rPr>
          <w:rFonts w:ascii="Times New Roman" w:hAnsi="Times New Roman" w:cs="Times New Roman"/>
          <w:sz w:val="28"/>
          <w:szCs w:val="28"/>
        </w:rPr>
        <w:t xml:space="preserve"> </w:t>
      </w:r>
      <w:r w:rsidR="001B208F">
        <w:rPr>
          <w:rFonts w:ascii="Times New Roman" w:hAnsi="Times New Roman" w:cs="Times New Roman"/>
          <w:sz w:val="28"/>
          <w:szCs w:val="28"/>
        </w:rPr>
        <w:t>районными территориальными избирательной</w:t>
      </w:r>
      <w:r w:rsidR="001B208F">
        <w:rPr>
          <w:rFonts w:ascii="Times New Roman" w:hAnsi="Times New Roman" w:cs="Times New Roman"/>
          <w:sz w:val="28"/>
          <w:szCs w:val="28"/>
          <w:lang w:val="kk-KZ"/>
        </w:rPr>
        <w:t xml:space="preserve"> комиссиями  Павлодарской области на </w:t>
      </w:r>
      <w:r w:rsidR="006F5FCE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1B20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FCE">
        <w:rPr>
          <w:rFonts w:ascii="Times New Roman" w:hAnsi="Times New Roman" w:cs="Times New Roman"/>
          <w:sz w:val="28"/>
          <w:szCs w:val="28"/>
          <w:lang w:val="kk-KZ"/>
        </w:rPr>
        <w:t>декабря</w:t>
      </w:r>
      <w:r w:rsidR="001B208F">
        <w:rPr>
          <w:rFonts w:ascii="Times New Roman" w:hAnsi="Times New Roman" w:cs="Times New Roman"/>
          <w:sz w:val="28"/>
          <w:szCs w:val="28"/>
          <w:lang w:val="kk-KZ"/>
        </w:rPr>
        <w:t xml:space="preserve"> 2022 года назначены выборы акимов городов районного значения, сел, поселков, сельских округов:</w:t>
      </w:r>
    </w:p>
    <w:p w:rsidR="001B208F" w:rsidRDefault="001B208F" w:rsidP="001B2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208F" w:rsidRDefault="001B208F" w:rsidP="001B2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6F5FCE">
        <w:rPr>
          <w:rFonts w:ascii="Times New Roman" w:hAnsi="Times New Roman" w:cs="Times New Roman"/>
          <w:b/>
          <w:sz w:val="28"/>
          <w:szCs w:val="28"/>
          <w:lang w:val="kk-KZ"/>
        </w:rPr>
        <w:t>город</w:t>
      </w:r>
      <w:r w:rsidR="00BA1D02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6F5F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</w:t>
      </w:r>
      <w:r w:rsidR="007D2EBC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выборы акима села </w:t>
      </w:r>
      <w:r w:rsidR="006F5FCE">
        <w:rPr>
          <w:rFonts w:ascii="Times New Roman" w:hAnsi="Times New Roman" w:cs="Times New Roman"/>
          <w:sz w:val="28"/>
          <w:szCs w:val="28"/>
          <w:lang w:val="kk-KZ"/>
        </w:rPr>
        <w:t>Павлодарское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B208F" w:rsidRDefault="001B208F" w:rsidP="001B2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471647">
        <w:rPr>
          <w:rFonts w:ascii="Times New Roman" w:hAnsi="Times New Roman" w:cs="Times New Roman"/>
          <w:b/>
          <w:sz w:val="28"/>
          <w:szCs w:val="28"/>
          <w:lang w:val="kk-KZ"/>
        </w:rPr>
        <w:t>город</w:t>
      </w:r>
      <w:r w:rsidR="00BA1D02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4716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Экибастуз</w:t>
      </w:r>
      <w:r w:rsidR="00BA1D02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BA1D02">
        <w:rPr>
          <w:rFonts w:ascii="Times New Roman" w:hAnsi="Times New Roman" w:cs="Times New Roman"/>
          <w:sz w:val="28"/>
          <w:szCs w:val="28"/>
          <w:lang w:val="kk-KZ"/>
        </w:rPr>
        <w:t xml:space="preserve"> выборы акима поселка Шидерты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F5FCE" w:rsidRPr="006F5FCE" w:rsidRDefault="006F5FCE" w:rsidP="006F5F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BA1D02">
        <w:rPr>
          <w:rFonts w:ascii="Times New Roman" w:hAnsi="Times New Roman" w:cs="Times New Roman"/>
          <w:b/>
          <w:sz w:val="28"/>
          <w:szCs w:val="28"/>
          <w:lang w:val="kk-KZ"/>
        </w:rPr>
        <w:t>Баянауль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ском</w:t>
      </w:r>
      <w:r w:rsidRPr="00576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районе</w:t>
      </w:r>
      <w:r w:rsidR="00BA1D02">
        <w:rPr>
          <w:rFonts w:ascii="Times New Roman" w:hAnsi="Times New Roman" w:cs="Times New Roman"/>
          <w:sz w:val="28"/>
          <w:szCs w:val="28"/>
          <w:lang w:val="kk-KZ"/>
        </w:rPr>
        <w:t xml:space="preserve"> выборы акима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1D02">
        <w:rPr>
          <w:rFonts w:ascii="Times New Roman" w:hAnsi="Times New Roman" w:cs="Times New Roman"/>
          <w:sz w:val="28"/>
          <w:szCs w:val="28"/>
          <w:lang w:val="kk-KZ"/>
        </w:rPr>
        <w:t>поселка Майкаин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208F" w:rsidRPr="001B208F" w:rsidRDefault="001B208F" w:rsidP="001B208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208F" w:rsidRDefault="001B208F" w:rsidP="001B208F">
      <w:pPr>
        <w:tabs>
          <w:tab w:val="left" w:pos="1134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Территориальными избирательными комиссиями районов:</w:t>
      </w:r>
    </w:p>
    <w:p w:rsidR="001B208F" w:rsidRDefault="001B208F" w:rsidP="001B208F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образованы избирательные округа по выборам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сельских округов;</w:t>
      </w:r>
    </w:p>
    <w:p w:rsidR="001B208F" w:rsidRDefault="001B208F" w:rsidP="001B208F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1126A">
        <w:rPr>
          <w:rFonts w:ascii="Times New Roman" w:hAnsi="Times New Roman" w:cs="Times New Roman"/>
          <w:sz w:val="28"/>
          <w:szCs w:val="28"/>
        </w:rPr>
        <w:t>утверждены Календарны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126A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1126A">
        <w:rPr>
          <w:rFonts w:ascii="Times New Roman" w:hAnsi="Times New Roman" w:cs="Times New Roman"/>
          <w:sz w:val="28"/>
          <w:szCs w:val="28"/>
        </w:rPr>
        <w:t xml:space="preserve"> основных мероприятий по подготовке и проведению выборов </w:t>
      </w:r>
      <w:proofErr w:type="spellStart"/>
      <w:r w:rsidRPr="00E1126A">
        <w:rPr>
          <w:rFonts w:ascii="Times New Roman" w:hAnsi="Times New Roman" w:cs="Times New Roman"/>
          <w:sz w:val="28"/>
          <w:szCs w:val="28"/>
        </w:rPr>
        <w:t>акимов</w:t>
      </w:r>
      <w:proofErr w:type="spellEnd"/>
      <w:r w:rsidRPr="00E11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сельских округов</w:t>
      </w:r>
      <w:r w:rsidRPr="00E1126A">
        <w:rPr>
          <w:rFonts w:ascii="Times New Roman" w:hAnsi="Times New Roman" w:cs="Times New Roman"/>
          <w:sz w:val="28"/>
          <w:szCs w:val="28"/>
        </w:rPr>
        <w:t xml:space="preserve">, назначенных на </w:t>
      </w:r>
      <w:r w:rsidR="00BA1D02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E1126A">
        <w:rPr>
          <w:rFonts w:ascii="Times New Roman" w:hAnsi="Times New Roman" w:cs="Times New Roman"/>
          <w:sz w:val="28"/>
          <w:szCs w:val="28"/>
        </w:rPr>
        <w:t xml:space="preserve"> </w:t>
      </w:r>
      <w:r w:rsidR="00BA1D02">
        <w:rPr>
          <w:rFonts w:ascii="Times New Roman" w:hAnsi="Times New Roman" w:cs="Times New Roman"/>
          <w:sz w:val="28"/>
          <w:szCs w:val="28"/>
        </w:rPr>
        <w:t>декабря</w:t>
      </w:r>
      <w:r w:rsidRPr="00E1126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1126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08F" w:rsidRDefault="001B208F" w:rsidP="001B208F">
      <w:pPr>
        <w:pStyle w:val="a3"/>
        <w:tabs>
          <w:tab w:val="left" w:pos="0"/>
          <w:tab w:val="left" w:pos="1134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Выдвижение кандидатов начинается с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A1D02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D02">
        <w:rPr>
          <w:rFonts w:ascii="Times New Roman" w:hAnsi="Times New Roman" w:cs="Times New Roman"/>
          <w:sz w:val="28"/>
          <w:szCs w:val="28"/>
          <w:lang w:val="kk-KZ"/>
        </w:rPr>
        <w:t>ноябр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B208F" w:rsidRDefault="001B208F" w:rsidP="001B208F">
      <w:pPr>
        <w:pStyle w:val="a3"/>
        <w:tabs>
          <w:tab w:val="left" w:pos="0"/>
          <w:tab w:val="left" w:pos="1134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выборах размещается на интернет-страницах соответствующих территориальных избирательных комиссий.</w:t>
      </w:r>
    </w:p>
    <w:p w:rsidR="001B208F" w:rsidRPr="00D8583E" w:rsidRDefault="001B208F" w:rsidP="001B208F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  <w:lang w:val="kk-KZ"/>
        </w:rPr>
      </w:pPr>
    </w:p>
    <w:p w:rsidR="00D3576F" w:rsidRDefault="001B208F" w:rsidP="001B2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576F">
        <w:rPr>
          <w:rFonts w:ascii="Times New Roman" w:hAnsi="Times New Roman" w:cs="Times New Roman"/>
          <w:b/>
          <w:sz w:val="28"/>
          <w:szCs w:val="28"/>
          <w:lang w:val="kk-KZ"/>
        </w:rPr>
        <w:t>ССЫЛКИ на сайт</w:t>
      </w:r>
      <w:r w:rsidR="00D3576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D357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районных</w:t>
      </w:r>
      <w:r w:rsidR="00D357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территориальных</w:t>
      </w:r>
      <w:r w:rsidRPr="00D357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B208F" w:rsidRPr="00D3576F" w:rsidRDefault="001B208F" w:rsidP="001B2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576F">
        <w:rPr>
          <w:rFonts w:ascii="Times New Roman" w:hAnsi="Times New Roman" w:cs="Times New Roman"/>
          <w:b/>
          <w:sz w:val="28"/>
          <w:szCs w:val="28"/>
          <w:lang w:val="kk-KZ"/>
        </w:rPr>
        <w:t>избирательн</w:t>
      </w:r>
      <w:r w:rsidR="00D3576F">
        <w:rPr>
          <w:rFonts w:ascii="Times New Roman" w:hAnsi="Times New Roman" w:cs="Times New Roman"/>
          <w:b/>
          <w:sz w:val="28"/>
          <w:szCs w:val="28"/>
          <w:lang w:val="kk-KZ"/>
        </w:rPr>
        <w:t>ых</w:t>
      </w:r>
      <w:r w:rsidRPr="00D357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комисси</w:t>
      </w:r>
      <w:r w:rsidR="00D3576F">
        <w:rPr>
          <w:rFonts w:ascii="Times New Roman" w:hAnsi="Times New Roman" w:cs="Times New Roman"/>
          <w:b/>
          <w:sz w:val="28"/>
          <w:szCs w:val="28"/>
          <w:lang w:val="kk-KZ"/>
        </w:rPr>
        <w:t>й:</w:t>
      </w:r>
    </w:p>
    <w:p w:rsidR="001B208F" w:rsidRPr="00D8583E" w:rsidRDefault="001B208F" w:rsidP="001B208F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  <w:lang w:val="kk-KZ"/>
        </w:rPr>
      </w:pPr>
    </w:p>
    <w:p w:rsidR="00CA3CE6" w:rsidRDefault="00CA3CE6" w:rsidP="001B2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5635"/>
      </w:tblGrid>
      <w:tr w:rsidR="00BA1D02" w:rsidRPr="00AE4C96" w:rsidTr="001B208F">
        <w:trPr>
          <w:trHeight w:val="480"/>
        </w:trPr>
        <w:tc>
          <w:tcPr>
            <w:tcW w:w="392" w:type="dxa"/>
            <w:vMerge w:val="restart"/>
          </w:tcPr>
          <w:p w:rsidR="00BA1D02" w:rsidRDefault="00BA1D02" w:rsidP="00654F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4" w:type="dxa"/>
            <w:vMerge w:val="restart"/>
          </w:tcPr>
          <w:p w:rsidR="00BA1D02" w:rsidRPr="00D42329" w:rsidRDefault="00BA1D02" w:rsidP="00D42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2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Сообщение об образовании избирательного округа</w:t>
            </w:r>
          </w:p>
        </w:tc>
        <w:tc>
          <w:tcPr>
            <w:tcW w:w="5635" w:type="dxa"/>
          </w:tcPr>
          <w:p w:rsidR="00BA1D02" w:rsidRPr="00D42329" w:rsidRDefault="00BA1D02" w:rsidP="001B208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город Павлодар</w:t>
            </w:r>
          </w:p>
          <w:p w:rsidR="00BA1D02" w:rsidRPr="001355FB" w:rsidRDefault="00E01E7D" w:rsidP="00AE4C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="00AE4C96" w:rsidRPr="006B2BDF">
                <w:rPr>
                  <w:rStyle w:val="a5"/>
                  <w:rFonts w:ascii="Times New Roman" w:hAnsi="Times New Roman" w:cs="Times New Roman"/>
                  <w:sz w:val="24"/>
                  <w:szCs w:val="28"/>
                  <w:lang w:val="kk-KZ"/>
                </w:rPr>
                <w:t>https://www.gov.kz/memleket/entities/pavlodar-pvl/press/documents/details/369990?directionld=20719&amp;lang=ru</w:t>
              </w:r>
            </w:hyperlink>
          </w:p>
        </w:tc>
      </w:tr>
      <w:tr w:rsidR="00BA1D02" w:rsidRPr="009C5B9A" w:rsidTr="00654F40">
        <w:trPr>
          <w:trHeight w:val="480"/>
        </w:trPr>
        <w:tc>
          <w:tcPr>
            <w:tcW w:w="392" w:type="dxa"/>
            <w:vMerge/>
          </w:tcPr>
          <w:p w:rsidR="00BA1D02" w:rsidRDefault="00BA1D02" w:rsidP="00654F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vMerge/>
          </w:tcPr>
          <w:p w:rsidR="00BA1D02" w:rsidRPr="00D42329" w:rsidRDefault="00BA1D02" w:rsidP="00D42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BA1D02" w:rsidRPr="00D42329" w:rsidRDefault="00BA1D02" w:rsidP="00654F4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город Экибастуз</w:t>
            </w:r>
          </w:p>
          <w:p w:rsidR="00BA1D02" w:rsidRDefault="00E01E7D" w:rsidP="009C5B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9C5B9A" w:rsidRPr="006B2BDF">
                <w:rPr>
                  <w:rStyle w:val="a5"/>
                  <w:rFonts w:ascii="Calibri" w:hAnsi="Calibri" w:cs="Calibri"/>
                  <w:lang w:val="kk-KZ"/>
                </w:rPr>
                <w:t>https://www.gov.kz/memleket/entities/pavlodar-ekibastuz/press/article/details/101883?directionId=</w:t>
              </w:r>
              <w:r w:rsidR="009C5B9A" w:rsidRPr="009C5B9A">
                <w:rPr>
                  <w:rStyle w:val="a5"/>
                  <w:rFonts w:ascii="Calibri" w:hAnsi="Calibri" w:cs="Calibri"/>
                  <w:lang w:val="kk-KZ"/>
                </w:rPr>
                <w:t>13976</w:t>
              </w:r>
              <w:r w:rsidR="009C5B9A" w:rsidRPr="006B2BDF">
                <w:rPr>
                  <w:rStyle w:val="a5"/>
                  <w:rFonts w:ascii="Calibri" w:hAnsi="Calibri" w:cs="Calibri"/>
                  <w:lang w:val="kk-KZ"/>
                </w:rPr>
                <w:t xml:space="preserve">&amp;lang=ru      </w:t>
              </w:r>
            </w:hyperlink>
          </w:p>
        </w:tc>
      </w:tr>
      <w:tr w:rsidR="00BA1D02" w:rsidRPr="00AE4C96" w:rsidTr="00654F40">
        <w:trPr>
          <w:trHeight w:val="480"/>
        </w:trPr>
        <w:tc>
          <w:tcPr>
            <w:tcW w:w="392" w:type="dxa"/>
            <w:vMerge/>
          </w:tcPr>
          <w:p w:rsidR="00BA1D02" w:rsidRDefault="00BA1D02" w:rsidP="00654F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vMerge/>
          </w:tcPr>
          <w:p w:rsidR="00BA1D02" w:rsidRPr="00D42329" w:rsidRDefault="00BA1D02" w:rsidP="00D42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FD6982" w:rsidRPr="00D42329" w:rsidRDefault="00FD6982" w:rsidP="00FD698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Баянаульский район</w:t>
            </w:r>
          </w:p>
          <w:p w:rsidR="00BA1D02" w:rsidRPr="00D42329" w:rsidRDefault="00E01E7D" w:rsidP="009C5B9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hyperlink r:id="rId7" w:history="1">
              <w:r w:rsidR="009C5B9A" w:rsidRPr="006B2BDF">
                <w:rPr>
                  <w:rStyle w:val="a5"/>
                  <w:rFonts w:ascii="Times New Roman" w:hAnsi="Times New Roman" w:cs="Times New Roman"/>
                  <w:sz w:val="24"/>
                  <w:szCs w:val="28"/>
                  <w:lang w:val="kk-KZ"/>
                </w:rPr>
                <w:t>https://www.gov.kz/memleket/entities/pavlodar-bayanaul/press/documentss/details/370220?direction</w:t>
              </w:r>
              <w:r w:rsidR="009C5B9A" w:rsidRPr="009C5B9A">
                <w:rPr>
                  <w:rStyle w:val="a5"/>
                  <w:rFonts w:ascii="Times New Roman" w:hAnsi="Times New Roman" w:cs="Times New Roman"/>
                  <w:sz w:val="24"/>
                  <w:szCs w:val="28"/>
                  <w:lang w:val="kk-KZ"/>
                </w:rPr>
                <w:t>l</w:t>
              </w:r>
              <w:r w:rsidR="009C5B9A" w:rsidRPr="006B2BDF">
                <w:rPr>
                  <w:rStyle w:val="a5"/>
                  <w:rFonts w:ascii="Times New Roman" w:hAnsi="Times New Roman" w:cs="Times New Roman"/>
                  <w:sz w:val="24"/>
                  <w:szCs w:val="28"/>
                  <w:lang w:val="kk-KZ"/>
                </w:rPr>
                <w:t>d</w:t>
              </w:r>
              <w:r w:rsidR="009C5B9A" w:rsidRPr="009C5B9A">
                <w:rPr>
                  <w:rStyle w:val="a5"/>
                  <w:rFonts w:ascii="Times New Roman" w:hAnsi="Times New Roman" w:cs="Times New Roman"/>
                  <w:sz w:val="24"/>
                  <w:szCs w:val="28"/>
                  <w:lang w:val="kk-KZ"/>
                </w:rPr>
                <w:t>=17346&amp;</w:t>
              </w:r>
              <w:r w:rsidR="009C5B9A" w:rsidRPr="006B2BDF">
                <w:rPr>
                  <w:rStyle w:val="a5"/>
                  <w:rFonts w:ascii="Times New Roman" w:hAnsi="Times New Roman" w:cs="Times New Roman"/>
                  <w:sz w:val="24"/>
                  <w:szCs w:val="28"/>
                  <w:lang w:val="kk-KZ"/>
                </w:rPr>
                <w:t>lang=ru</w:t>
              </w:r>
            </w:hyperlink>
          </w:p>
        </w:tc>
      </w:tr>
      <w:tr w:rsidR="00AE4C96" w:rsidRPr="00AE4C96" w:rsidTr="00654F40">
        <w:tc>
          <w:tcPr>
            <w:tcW w:w="392" w:type="dxa"/>
            <w:vMerge w:val="restart"/>
          </w:tcPr>
          <w:p w:rsidR="00AE4C96" w:rsidRDefault="00AE4C96" w:rsidP="00654F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  <w:vMerge w:val="restart"/>
          </w:tcPr>
          <w:p w:rsidR="00AE4C96" w:rsidRPr="00D42329" w:rsidRDefault="00AE4C96" w:rsidP="00D42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2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Сообщение о назначении выборов </w:t>
            </w:r>
          </w:p>
        </w:tc>
        <w:tc>
          <w:tcPr>
            <w:tcW w:w="5635" w:type="dxa"/>
          </w:tcPr>
          <w:p w:rsidR="00AE4C96" w:rsidRPr="00D42329" w:rsidRDefault="00AE4C96" w:rsidP="007F7BA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город Павлодар</w:t>
            </w:r>
          </w:p>
          <w:p w:rsidR="00AE4C96" w:rsidRPr="001355FB" w:rsidRDefault="00E01E7D" w:rsidP="00AE4C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="00AE4C96" w:rsidRPr="006B2BDF">
                <w:rPr>
                  <w:rStyle w:val="a5"/>
                  <w:rFonts w:ascii="Times New Roman" w:hAnsi="Times New Roman" w:cs="Times New Roman"/>
                  <w:sz w:val="24"/>
                  <w:szCs w:val="28"/>
                  <w:lang w:val="kk-KZ"/>
                </w:rPr>
                <w:t>https://www.gov.kz/memleket/entities/pavlodar-pvl/press/documentss/details/369984?lang=ru</w:t>
              </w:r>
            </w:hyperlink>
          </w:p>
        </w:tc>
      </w:tr>
      <w:tr w:rsidR="00AE4C96" w:rsidRPr="009C5B9A" w:rsidTr="00654F40">
        <w:tc>
          <w:tcPr>
            <w:tcW w:w="392" w:type="dxa"/>
            <w:vMerge/>
          </w:tcPr>
          <w:p w:rsidR="00AE4C96" w:rsidRDefault="00AE4C96" w:rsidP="00654F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vMerge/>
          </w:tcPr>
          <w:p w:rsidR="00AE4C96" w:rsidRPr="001B208F" w:rsidRDefault="00AE4C96" w:rsidP="00D42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AE4C96" w:rsidRPr="00D42329" w:rsidRDefault="00AE4C96" w:rsidP="007F7BA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город Экибастуз</w:t>
            </w:r>
          </w:p>
          <w:p w:rsidR="009C5B9A" w:rsidRPr="009C5B9A" w:rsidRDefault="00E01E7D" w:rsidP="009C5B9A">
            <w:pPr>
              <w:jc w:val="both"/>
              <w:rPr>
                <w:lang w:val="kk-KZ"/>
              </w:rPr>
            </w:pPr>
            <w:hyperlink r:id="rId9" w:history="1">
              <w:r w:rsidR="009C5B9A" w:rsidRPr="006B2BDF">
                <w:rPr>
                  <w:rStyle w:val="a5"/>
                  <w:lang w:val="kk-KZ"/>
                </w:rPr>
                <w:t>https://www.gov.kz/memleket/entities/pavlodar-ekibastuz/press/article/details/101883? lang=ru</w:t>
              </w:r>
            </w:hyperlink>
            <w:r w:rsidR="009C5B9A" w:rsidRPr="009C5B9A">
              <w:rPr>
                <w:lang w:val="kk-KZ"/>
              </w:rPr>
              <w:t xml:space="preserve"> </w:t>
            </w:r>
          </w:p>
        </w:tc>
      </w:tr>
      <w:tr w:rsidR="00AE4C96" w:rsidRPr="009C5B9A" w:rsidTr="00654F40">
        <w:tc>
          <w:tcPr>
            <w:tcW w:w="392" w:type="dxa"/>
            <w:vMerge/>
          </w:tcPr>
          <w:p w:rsidR="00AE4C96" w:rsidRDefault="00AE4C96" w:rsidP="00654F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vMerge/>
          </w:tcPr>
          <w:p w:rsidR="00AE4C96" w:rsidRPr="001B208F" w:rsidRDefault="00AE4C96" w:rsidP="00D42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AE4C96" w:rsidRPr="00D42329" w:rsidRDefault="00AE4C96" w:rsidP="007F7BA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Баянаульский район</w:t>
            </w:r>
          </w:p>
          <w:p w:rsidR="00AE4C96" w:rsidRPr="00D42329" w:rsidRDefault="00E01E7D" w:rsidP="009C5B9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hyperlink r:id="rId10" w:history="1">
              <w:r w:rsidR="009C5B9A" w:rsidRPr="006B2BDF">
                <w:rPr>
                  <w:rStyle w:val="a5"/>
                  <w:rFonts w:ascii="Times New Roman" w:hAnsi="Times New Roman" w:cs="Times New Roman"/>
                  <w:sz w:val="24"/>
                  <w:szCs w:val="28"/>
                  <w:lang w:val="kk-KZ"/>
                </w:rPr>
                <w:t>https://www.gov.kz/memleket/entities/pavlodar-bayanaul/press/documentss/details/370324?lang=ru</w:t>
              </w:r>
            </w:hyperlink>
          </w:p>
        </w:tc>
      </w:tr>
    </w:tbl>
    <w:p w:rsidR="00D3576F" w:rsidRDefault="00D3576F" w:rsidP="00D3576F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3CE6" w:rsidRDefault="00CA3CE6" w:rsidP="00CA3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3CE6" w:rsidRDefault="00CA3CE6" w:rsidP="00F44A9F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A3CE6" w:rsidSect="00F44A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F1E43"/>
    <w:multiLevelType w:val="hybridMultilevel"/>
    <w:tmpl w:val="EFDEB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1178"/>
    <w:multiLevelType w:val="hybridMultilevel"/>
    <w:tmpl w:val="A02AD1B6"/>
    <w:lvl w:ilvl="0" w:tplc="471E9C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EBB3C8F"/>
    <w:multiLevelType w:val="hybridMultilevel"/>
    <w:tmpl w:val="F260FF28"/>
    <w:lvl w:ilvl="0" w:tplc="F9B89D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38601A1"/>
    <w:multiLevelType w:val="hybridMultilevel"/>
    <w:tmpl w:val="42B2002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65D15D51"/>
    <w:multiLevelType w:val="hybridMultilevel"/>
    <w:tmpl w:val="4E42A852"/>
    <w:lvl w:ilvl="0" w:tplc="F0F447FE">
      <w:start w:val="1"/>
      <w:numFmt w:val="decimal"/>
      <w:lvlText w:val="%1."/>
      <w:lvlJc w:val="left"/>
      <w:pPr>
        <w:ind w:left="92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2A57374"/>
    <w:multiLevelType w:val="hybridMultilevel"/>
    <w:tmpl w:val="7B7A639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896417">
    <w:abstractNumId w:val="4"/>
  </w:num>
  <w:num w:numId="2" w16cid:durableId="1469006552">
    <w:abstractNumId w:val="0"/>
  </w:num>
  <w:num w:numId="3" w16cid:durableId="565383275">
    <w:abstractNumId w:val="5"/>
  </w:num>
  <w:num w:numId="4" w16cid:durableId="191843721">
    <w:abstractNumId w:val="1"/>
  </w:num>
  <w:num w:numId="5" w16cid:durableId="1561985846">
    <w:abstractNumId w:val="3"/>
  </w:num>
  <w:num w:numId="6" w16cid:durableId="1115641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8EA"/>
    <w:rsid w:val="00040E05"/>
    <w:rsid w:val="00140963"/>
    <w:rsid w:val="00154CDA"/>
    <w:rsid w:val="001B208F"/>
    <w:rsid w:val="001F767B"/>
    <w:rsid w:val="002308EA"/>
    <w:rsid w:val="002D2D98"/>
    <w:rsid w:val="003750C8"/>
    <w:rsid w:val="003D19D7"/>
    <w:rsid w:val="00471647"/>
    <w:rsid w:val="004C315A"/>
    <w:rsid w:val="004F584B"/>
    <w:rsid w:val="00562B68"/>
    <w:rsid w:val="00576457"/>
    <w:rsid w:val="006F5FCE"/>
    <w:rsid w:val="007078C5"/>
    <w:rsid w:val="007D2EBC"/>
    <w:rsid w:val="007F0051"/>
    <w:rsid w:val="00822756"/>
    <w:rsid w:val="00847BCD"/>
    <w:rsid w:val="008D7D6C"/>
    <w:rsid w:val="009C5B9A"/>
    <w:rsid w:val="00AE4C96"/>
    <w:rsid w:val="00BA1D02"/>
    <w:rsid w:val="00C4263D"/>
    <w:rsid w:val="00CA3CE6"/>
    <w:rsid w:val="00D06E81"/>
    <w:rsid w:val="00D3576F"/>
    <w:rsid w:val="00D42329"/>
    <w:rsid w:val="00D5318F"/>
    <w:rsid w:val="00D71EA9"/>
    <w:rsid w:val="00D8583E"/>
    <w:rsid w:val="00DF1812"/>
    <w:rsid w:val="00DF37B4"/>
    <w:rsid w:val="00E428DF"/>
    <w:rsid w:val="00EE0A7C"/>
    <w:rsid w:val="00F44A9F"/>
    <w:rsid w:val="00F9306F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5538"/>
  <w15:docId w15:val="{8969A70A-DA9B-F04D-AD5E-9BAD717F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D6C"/>
    <w:pPr>
      <w:ind w:left="720"/>
      <w:contextualSpacing/>
    </w:pPr>
  </w:style>
  <w:style w:type="table" w:styleId="a4">
    <w:name w:val="Table Grid"/>
    <w:basedOn w:val="a1"/>
    <w:uiPriority w:val="59"/>
    <w:rsid w:val="003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A3CE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357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pavlodar-pvl/press/documentss/details/369984?lang=ru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gov.kz/memleket/entities/pavlodar-bayanaul/press/documentss/details/370220?directionld=17346&amp;lang=ru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gov.kz/memleket/entities/pavlodar-ekibastuz/press/article/details/101883?directionId=13976&amp;lang=ru%20%20%20%20%20%20" TargetMode="External" /><Relationship Id="rId11" Type="http://schemas.openxmlformats.org/officeDocument/2006/relationships/fontTable" Target="fontTable.xml" /><Relationship Id="rId5" Type="http://schemas.openxmlformats.org/officeDocument/2006/relationships/hyperlink" Target="https://www.gov.kz/memleket/entities/pavlodar-pvl/press/documents/details/369990?directionld=20719&amp;lang=ru" TargetMode="External" /><Relationship Id="rId10" Type="http://schemas.openxmlformats.org/officeDocument/2006/relationships/hyperlink" Target="https://www.gov.kz/memleket/entities/pavlodar-bayanaul/press/documentss/details/370324?lang=ru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gov.kz/memleket/entities/pavlodar-ekibastuz/press/article/details/101883?%20lang=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OblTIK</dc:creator>
  <cp:keywords/>
  <dc:description/>
  <cp:lastModifiedBy>denis bazyl</cp:lastModifiedBy>
  <cp:revision>2</cp:revision>
  <dcterms:created xsi:type="dcterms:W3CDTF">2022-11-16T10:29:00Z</dcterms:created>
  <dcterms:modified xsi:type="dcterms:W3CDTF">2022-11-16T10:29:00Z</dcterms:modified>
</cp:coreProperties>
</file>