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B7" w:rsidRDefault="00A353B7" w:rsidP="00A437A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CF9" w:rsidRPr="00A437A3" w:rsidRDefault="00672018" w:rsidP="00A437A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A3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E110A5" w:rsidRPr="00A437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46FE" w:rsidRDefault="00E110A5" w:rsidP="00F00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A3">
        <w:rPr>
          <w:rFonts w:ascii="Times New Roman" w:hAnsi="Times New Roman" w:cs="Times New Roman"/>
          <w:b/>
          <w:sz w:val="28"/>
          <w:szCs w:val="28"/>
        </w:rPr>
        <w:t xml:space="preserve">об итогах регистрации кандидатов в </w:t>
      </w:r>
      <w:proofErr w:type="spellStart"/>
      <w:r w:rsidRPr="00A437A3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360CF9" w:rsidRPr="00A437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5554">
        <w:rPr>
          <w:rFonts w:ascii="Times New Roman" w:hAnsi="Times New Roman" w:cs="Times New Roman"/>
          <w:b/>
          <w:sz w:val="28"/>
          <w:szCs w:val="28"/>
        </w:rPr>
        <w:t>Аблакетского</w:t>
      </w:r>
      <w:proofErr w:type="spellEnd"/>
      <w:r w:rsidR="00CF5554">
        <w:rPr>
          <w:rFonts w:ascii="Times New Roman" w:hAnsi="Times New Roman" w:cs="Times New Roman"/>
          <w:b/>
          <w:sz w:val="28"/>
          <w:szCs w:val="28"/>
        </w:rPr>
        <w:t xml:space="preserve"> и Саратовского сельских округов</w:t>
      </w:r>
      <w:r w:rsidR="00721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554">
        <w:rPr>
          <w:rFonts w:ascii="Times New Roman" w:hAnsi="Times New Roman" w:cs="Times New Roman"/>
          <w:b/>
          <w:sz w:val="28"/>
          <w:szCs w:val="28"/>
        </w:rPr>
        <w:t>Уланского</w:t>
      </w:r>
      <w:r w:rsidR="00E13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7A3" w:rsidRPr="00A437A3">
        <w:rPr>
          <w:rFonts w:ascii="Times New Roman" w:hAnsi="Times New Roman" w:cs="Times New Roman"/>
          <w:b/>
          <w:sz w:val="28"/>
          <w:szCs w:val="28"/>
        </w:rPr>
        <w:t>района Восточно-Казахстанской области</w:t>
      </w:r>
    </w:p>
    <w:p w:rsidR="001872DB" w:rsidRDefault="001872DB" w:rsidP="00A9534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5554">
        <w:rPr>
          <w:rFonts w:ascii="Times New Roman" w:hAnsi="Times New Roman" w:cs="Times New Roman"/>
          <w:sz w:val="28"/>
          <w:szCs w:val="28"/>
        </w:rPr>
        <w:t>Уланском</w:t>
      </w:r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A95345">
        <w:rPr>
          <w:rFonts w:ascii="Times New Roman" w:hAnsi="Times New Roman" w:cs="Times New Roman"/>
          <w:sz w:val="28"/>
          <w:szCs w:val="28"/>
        </w:rPr>
        <w:t>по</w:t>
      </w:r>
      <w:r w:rsidR="006B7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554">
        <w:rPr>
          <w:rFonts w:ascii="Times New Roman" w:hAnsi="Times New Roman" w:cs="Times New Roman"/>
          <w:sz w:val="28"/>
          <w:szCs w:val="28"/>
        </w:rPr>
        <w:t>Аблакетскому</w:t>
      </w:r>
      <w:proofErr w:type="spellEnd"/>
      <w:r w:rsidR="009F55A7">
        <w:rPr>
          <w:rFonts w:ascii="Times New Roman" w:hAnsi="Times New Roman" w:cs="Times New Roman"/>
          <w:sz w:val="28"/>
          <w:szCs w:val="28"/>
        </w:rPr>
        <w:t xml:space="preserve"> сельскому округу 03.10</w:t>
      </w:r>
      <w:r>
        <w:rPr>
          <w:rFonts w:ascii="Times New Roman" w:hAnsi="Times New Roman" w:cs="Times New Roman"/>
          <w:sz w:val="28"/>
          <w:szCs w:val="28"/>
        </w:rPr>
        <w:t xml:space="preserve">.2022 года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Всего зарегистрировано 3 кандидата, из них 1 – от политической партии,</w:t>
      </w:r>
      <w:r w:rsidR="0029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 самовыдвижением.</w:t>
      </w:r>
    </w:p>
    <w:p w:rsidR="00CF5554" w:rsidRDefault="00CF5554" w:rsidP="00CF55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Уланском районе по Саратовскому сельскому округу 03.10.2022 года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Всего зарегистрировано 3 кандидата, из них 1 – от политической партии,</w:t>
      </w:r>
      <w:r w:rsidR="0029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 самовыдвижением.</w:t>
      </w:r>
    </w:p>
    <w:p w:rsidR="00CF5554" w:rsidRDefault="00CF5554" w:rsidP="00CF5554">
      <w:pPr>
        <w:pStyle w:val="a3"/>
        <w:spacing w:line="276" w:lineRule="auto"/>
        <w:ind w:firstLine="708"/>
        <w:jc w:val="both"/>
      </w:pPr>
    </w:p>
    <w:p w:rsidR="00CF5554" w:rsidRDefault="00F46CD6" w:rsidP="00A9534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CF5554" w:rsidRPr="00A81DD4">
          <w:rPr>
            <w:rStyle w:val="a4"/>
            <w:rFonts w:ascii="Times New Roman" w:hAnsi="Times New Roman" w:cs="Times New Roman"/>
            <w:sz w:val="28"/>
            <w:szCs w:val="28"/>
          </w:rPr>
          <w:t>https://www.gov.kz/memleket/entities/vko-ulan/documents/details/352713?directionId=13314&amp;lang=ru</w:t>
        </w:r>
      </w:hyperlink>
      <w:r w:rsidR="00CF5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554" w:rsidRPr="00927E80" w:rsidRDefault="00CF5554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61F9" w:rsidRPr="005361F9" w:rsidRDefault="005361F9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E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361F9">
        <w:rPr>
          <w:rFonts w:ascii="Times New Roman" w:hAnsi="Times New Roman" w:cs="Times New Roman"/>
          <w:b/>
          <w:sz w:val="28"/>
          <w:szCs w:val="28"/>
        </w:rPr>
        <w:t>Восточно-Казахстанская областная избирательная комиссия</w:t>
      </w:r>
    </w:p>
    <w:p w:rsidR="005361F9" w:rsidRPr="007E55A0" w:rsidRDefault="005361F9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sectPr w:rsidR="005361F9" w:rsidRPr="007E55A0" w:rsidSect="00E4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E2EDF"/>
    <w:rsid w:val="00004843"/>
    <w:rsid w:val="000202BB"/>
    <w:rsid w:val="00034DBF"/>
    <w:rsid w:val="00062465"/>
    <w:rsid w:val="00066E39"/>
    <w:rsid w:val="00086E5D"/>
    <w:rsid w:val="000B1FE4"/>
    <w:rsid w:val="000D2AF4"/>
    <w:rsid w:val="001231CD"/>
    <w:rsid w:val="00151BD2"/>
    <w:rsid w:val="001872DB"/>
    <w:rsid w:val="001946FE"/>
    <w:rsid w:val="001975D2"/>
    <w:rsid w:val="001B17FD"/>
    <w:rsid w:val="001D4626"/>
    <w:rsid w:val="00216245"/>
    <w:rsid w:val="00220863"/>
    <w:rsid w:val="00270CC0"/>
    <w:rsid w:val="002807E0"/>
    <w:rsid w:val="00294056"/>
    <w:rsid w:val="002F0E0E"/>
    <w:rsid w:val="00301D8D"/>
    <w:rsid w:val="00310C7E"/>
    <w:rsid w:val="00331FFD"/>
    <w:rsid w:val="00346239"/>
    <w:rsid w:val="00360CF9"/>
    <w:rsid w:val="00393C1C"/>
    <w:rsid w:val="005361F9"/>
    <w:rsid w:val="00544B8D"/>
    <w:rsid w:val="005918C2"/>
    <w:rsid w:val="00672018"/>
    <w:rsid w:val="00673D4C"/>
    <w:rsid w:val="006B7A35"/>
    <w:rsid w:val="007120CA"/>
    <w:rsid w:val="0072162A"/>
    <w:rsid w:val="007405D7"/>
    <w:rsid w:val="007E3F54"/>
    <w:rsid w:val="007E55A0"/>
    <w:rsid w:val="00835AEA"/>
    <w:rsid w:val="008A66BE"/>
    <w:rsid w:val="008C7921"/>
    <w:rsid w:val="008E2EDF"/>
    <w:rsid w:val="00902A5E"/>
    <w:rsid w:val="00917D8F"/>
    <w:rsid w:val="00927E80"/>
    <w:rsid w:val="00937F66"/>
    <w:rsid w:val="00971468"/>
    <w:rsid w:val="009F55A7"/>
    <w:rsid w:val="00A10764"/>
    <w:rsid w:val="00A353B7"/>
    <w:rsid w:val="00A437A3"/>
    <w:rsid w:val="00A95345"/>
    <w:rsid w:val="00AE4816"/>
    <w:rsid w:val="00AE539F"/>
    <w:rsid w:val="00AF0B08"/>
    <w:rsid w:val="00AF5B64"/>
    <w:rsid w:val="00AF5E33"/>
    <w:rsid w:val="00AF7675"/>
    <w:rsid w:val="00B22BC4"/>
    <w:rsid w:val="00B41A47"/>
    <w:rsid w:val="00B76038"/>
    <w:rsid w:val="00B85DCB"/>
    <w:rsid w:val="00BE68F0"/>
    <w:rsid w:val="00BF2291"/>
    <w:rsid w:val="00BF4E8F"/>
    <w:rsid w:val="00C77299"/>
    <w:rsid w:val="00CA266C"/>
    <w:rsid w:val="00CE788D"/>
    <w:rsid w:val="00CF5554"/>
    <w:rsid w:val="00D456DA"/>
    <w:rsid w:val="00D75C55"/>
    <w:rsid w:val="00D82C2B"/>
    <w:rsid w:val="00DA0236"/>
    <w:rsid w:val="00DE1FAE"/>
    <w:rsid w:val="00E110A5"/>
    <w:rsid w:val="00E137AC"/>
    <w:rsid w:val="00E47071"/>
    <w:rsid w:val="00E54064"/>
    <w:rsid w:val="00F0004D"/>
    <w:rsid w:val="00F00314"/>
    <w:rsid w:val="00F20258"/>
    <w:rsid w:val="00F325AC"/>
    <w:rsid w:val="00F404AF"/>
    <w:rsid w:val="00F46CD6"/>
    <w:rsid w:val="00FA4B28"/>
    <w:rsid w:val="00FA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4DB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55A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memleket/entities/vko-ulan/documents/details/352713?directionId=13314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32</cp:revision>
  <dcterms:created xsi:type="dcterms:W3CDTF">2022-04-14T06:11:00Z</dcterms:created>
  <dcterms:modified xsi:type="dcterms:W3CDTF">2022-10-04T10:49:00Z</dcterms:modified>
</cp:coreProperties>
</file>