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B7" w:rsidRDefault="00A353B7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CF9" w:rsidRPr="00A437A3" w:rsidRDefault="00672018" w:rsidP="00A437A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A43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7A3" w:rsidRPr="00A437A3" w:rsidRDefault="00E110A5" w:rsidP="00A43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A3">
        <w:rPr>
          <w:rFonts w:ascii="Times New Roman" w:hAnsi="Times New Roman" w:cs="Times New Roman"/>
          <w:b/>
          <w:sz w:val="28"/>
          <w:szCs w:val="28"/>
        </w:rPr>
        <w:t xml:space="preserve">об итогах регистрации кандидатов в </w:t>
      </w:r>
      <w:proofErr w:type="spellStart"/>
      <w:r w:rsidRPr="00A437A3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360CF9" w:rsidRPr="00A437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239">
        <w:rPr>
          <w:rFonts w:ascii="Times New Roman" w:hAnsi="Times New Roman" w:cs="Times New Roman"/>
          <w:b/>
          <w:sz w:val="28"/>
          <w:szCs w:val="28"/>
        </w:rPr>
        <w:t>Жамбыльского</w:t>
      </w:r>
      <w:proofErr w:type="spellEnd"/>
      <w:r w:rsidR="00346239">
        <w:rPr>
          <w:rFonts w:ascii="Times New Roman" w:hAnsi="Times New Roman" w:cs="Times New Roman"/>
          <w:b/>
          <w:sz w:val="28"/>
          <w:szCs w:val="28"/>
        </w:rPr>
        <w:t xml:space="preserve"> сельского округа</w:t>
      </w:r>
      <w:r w:rsidR="007216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239">
        <w:rPr>
          <w:rFonts w:ascii="Times New Roman" w:hAnsi="Times New Roman" w:cs="Times New Roman"/>
          <w:b/>
          <w:sz w:val="28"/>
          <w:szCs w:val="28"/>
        </w:rPr>
        <w:t>Катон-Карагайского</w:t>
      </w:r>
      <w:proofErr w:type="spellEnd"/>
      <w:r w:rsidR="00E13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7A3" w:rsidRPr="00A437A3">
        <w:rPr>
          <w:rFonts w:ascii="Times New Roman" w:hAnsi="Times New Roman" w:cs="Times New Roman"/>
          <w:b/>
          <w:sz w:val="28"/>
          <w:szCs w:val="28"/>
        </w:rPr>
        <w:t>района Восточно-Казахстанской области</w:t>
      </w:r>
    </w:p>
    <w:p w:rsidR="001946FE" w:rsidRDefault="001946FE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2DB" w:rsidRDefault="001872DB" w:rsidP="00A9534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F55A7">
        <w:rPr>
          <w:rFonts w:ascii="Times New Roman" w:hAnsi="Times New Roman" w:cs="Times New Roman"/>
          <w:sz w:val="28"/>
          <w:szCs w:val="28"/>
        </w:rPr>
        <w:t>Катон-Карагайском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A95345">
        <w:rPr>
          <w:rFonts w:ascii="Times New Roman" w:hAnsi="Times New Roman" w:cs="Times New Roman"/>
          <w:sz w:val="28"/>
          <w:szCs w:val="28"/>
        </w:rPr>
        <w:t>по</w:t>
      </w:r>
      <w:r w:rsidR="006B7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5A7">
        <w:rPr>
          <w:rFonts w:ascii="Times New Roman" w:hAnsi="Times New Roman" w:cs="Times New Roman"/>
          <w:sz w:val="28"/>
          <w:szCs w:val="28"/>
        </w:rPr>
        <w:t>Жамбыльскому</w:t>
      </w:r>
      <w:proofErr w:type="spellEnd"/>
      <w:r w:rsidR="009F55A7">
        <w:rPr>
          <w:rFonts w:ascii="Times New Roman" w:hAnsi="Times New Roman" w:cs="Times New Roman"/>
          <w:sz w:val="28"/>
          <w:szCs w:val="28"/>
        </w:rPr>
        <w:t xml:space="preserve"> сельскому округу 03.10</w:t>
      </w:r>
      <w:r>
        <w:rPr>
          <w:rFonts w:ascii="Times New Roman" w:hAnsi="Times New Roman" w:cs="Times New Roman"/>
          <w:sz w:val="28"/>
          <w:szCs w:val="28"/>
        </w:rPr>
        <w:t xml:space="preserve">.2022 года прошла процедура регистрации кандидатов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партии,2- самовыдвижением.</w:t>
      </w:r>
    </w:p>
    <w:p w:rsidR="00F404AF" w:rsidRDefault="00F404AF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539F" w:rsidRDefault="00AE539F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Pr="00891496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https://www.gov.kz/memleket/entities/vko-katon-karagay/documents/details/352558?directionId=14240&amp;lang=ru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E539F" w:rsidRPr="00927E80" w:rsidRDefault="00AE539F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61F9" w:rsidRPr="005361F9" w:rsidRDefault="005361F9" w:rsidP="005361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E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361F9">
        <w:rPr>
          <w:rFonts w:ascii="Times New Roman" w:hAnsi="Times New Roman" w:cs="Times New Roman"/>
          <w:b/>
          <w:sz w:val="28"/>
          <w:szCs w:val="28"/>
        </w:rPr>
        <w:t>Восточно-Казахстанская областная избирательная комиссия</w:t>
      </w:r>
    </w:p>
    <w:p w:rsidR="005361F9" w:rsidRPr="007E55A0" w:rsidRDefault="005361F9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sectPr w:rsidR="005361F9" w:rsidRPr="007E55A0" w:rsidSect="00E4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2EDF"/>
    <w:rsid w:val="00004843"/>
    <w:rsid w:val="000202BB"/>
    <w:rsid w:val="00034DBF"/>
    <w:rsid w:val="00062465"/>
    <w:rsid w:val="00066E39"/>
    <w:rsid w:val="00086E5D"/>
    <w:rsid w:val="000B1FE4"/>
    <w:rsid w:val="000D2AF4"/>
    <w:rsid w:val="001231CD"/>
    <w:rsid w:val="00151BD2"/>
    <w:rsid w:val="001872DB"/>
    <w:rsid w:val="001946FE"/>
    <w:rsid w:val="001975D2"/>
    <w:rsid w:val="001B17FD"/>
    <w:rsid w:val="001D4626"/>
    <w:rsid w:val="00216245"/>
    <w:rsid w:val="00220863"/>
    <w:rsid w:val="00270CC0"/>
    <w:rsid w:val="002807E0"/>
    <w:rsid w:val="002F0E0E"/>
    <w:rsid w:val="00301D8D"/>
    <w:rsid w:val="00310C7E"/>
    <w:rsid w:val="00331FFD"/>
    <w:rsid w:val="00346239"/>
    <w:rsid w:val="00360CF9"/>
    <w:rsid w:val="00393C1C"/>
    <w:rsid w:val="005361F9"/>
    <w:rsid w:val="00544B8D"/>
    <w:rsid w:val="005918C2"/>
    <w:rsid w:val="00672018"/>
    <w:rsid w:val="00673D4C"/>
    <w:rsid w:val="006B7A35"/>
    <w:rsid w:val="007120CA"/>
    <w:rsid w:val="0072162A"/>
    <w:rsid w:val="007405D7"/>
    <w:rsid w:val="007E55A0"/>
    <w:rsid w:val="00835AEA"/>
    <w:rsid w:val="008A66BE"/>
    <w:rsid w:val="008C7921"/>
    <w:rsid w:val="008E2EDF"/>
    <w:rsid w:val="00902A5E"/>
    <w:rsid w:val="00917D8F"/>
    <w:rsid w:val="00927E80"/>
    <w:rsid w:val="00937F66"/>
    <w:rsid w:val="00971468"/>
    <w:rsid w:val="009F55A7"/>
    <w:rsid w:val="00A10764"/>
    <w:rsid w:val="00A353B7"/>
    <w:rsid w:val="00A437A3"/>
    <w:rsid w:val="00A95345"/>
    <w:rsid w:val="00AE4816"/>
    <w:rsid w:val="00AE539F"/>
    <w:rsid w:val="00AF0B08"/>
    <w:rsid w:val="00AF5B64"/>
    <w:rsid w:val="00AF5E33"/>
    <w:rsid w:val="00AF7675"/>
    <w:rsid w:val="00B22BC4"/>
    <w:rsid w:val="00B41A47"/>
    <w:rsid w:val="00B76038"/>
    <w:rsid w:val="00B85DCB"/>
    <w:rsid w:val="00BE68F0"/>
    <w:rsid w:val="00BF2291"/>
    <w:rsid w:val="00BF4E8F"/>
    <w:rsid w:val="00C77299"/>
    <w:rsid w:val="00CA266C"/>
    <w:rsid w:val="00CE788D"/>
    <w:rsid w:val="00D456DA"/>
    <w:rsid w:val="00D75C55"/>
    <w:rsid w:val="00D82C2B"/>
    <w:rsid w:val="00DA0236"/>
    <w:rsid w:val="00DE1FAE"/>
    <w:rsid w:val="00E110A5"/>
    <w:rsid w:val="00E137AC"/>
    <w:rsid w:val="00E47071"/>
    <w:rsid w:val="00E54064"/>
    <w:rsid w:val="00F00314"/>
    <w:rsid w:val="00F20258"/>
    <w:rsid w:val="00F325AC"/>
    <w:rsid w:val="00F404AF"/>
    <w:rsid w:val="00FA4B28"/>
    <w:rsid w:val="00FA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55A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vko-katon-karagay/documents/details/352558?directionId=14240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29</cp:revision>
  <dcterms:created xsi:type="dcterms:W3CDTF">2022-04-14T06:11:00Z</dcterms:created>
  <dcterms:modified xsi:type="dcterms:W3CDTF">2022-10-03T10:24:00Z</dcterms:modified>
</cp:coreProperties>
</file>