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5C83" w14:textId="010A09C9" w:rsidR="00FD796D" w:rsidRDefault="00FD796D" w:rsidP="00F21D7E">
      <w:pPr>
        <w:tabs>
          <w:tab w:val="left" w:pos="4238"/>
        </w:tabs>
        <w:jc w:val="center"/>
        <w:rPr>
          <w:sz w:val="28"/>
          <w:szCs w:val="28"/>
        </w:rPr>
      </w:pPr>
    </w:p>
    <w:p w14:paraId="79262175" w14:textId="77777777" w:rsidR="003E00D0" w:rsidRPr="009D15AC" w:rsidRDefault="003E00D0" w:rsidP="00F21D7E">
      <w:pPr>
        <w:tabs>
          <w:tab w:val="left" w:pos="4238"/>
        </w:tabs>
        <w:jc w:val="center"/>
        <w:rPr>
          <w:sz w:val="28"/>
          <w:szCs w:val="28"/>
        </w:rPr>
      </w:pPr>
      <w:bookmarkStart w:id="0" w:name="_GoBack"/>
      <w:bookmarkEnd w:id="0"/>
    </w:p>
    <w:p w14:paraId="3EFA98FC" w14:textId="77777777" w:rsidR="00F21D7E" w:rsidRPr="009D15AC" w:rsidRDefault="00F21D7E" w:rsidP="00F21D7E">
      <w:pPr>
        <w:tabs>
          <w:tab w:val="left" w:pos="4238"/>
        </w:tabs>
        <w:jc w:val="center"/>
        <w:rPr>
          <w:sz w:val="28"/>
          <w:szCs w:val="28"/>
        </w:rPr>
      </w:pPr>
    </w:p>
    <w:p w14:paraId="644F966E" w14:textId="344981A8" w:rsidR="006F4566" w:rsidRDefault="00CE70FD" w:rsidP="006F4566">
      <w:pPr>
        <w:ind w:left="-142"/>
        <w:jc w:val="center"/>
        <w:rPr>
          <w:b/>
          <w:sz w:val="28"/>
          <w:szCs w:val="28"/>
        </w:rPr>
      </w:pPr>
      <w:r w:rsidRPr="00EE1655">
        <w:rPr>
          <w:b/>
          <w:sz w:val="28"/>
          <w:szCs w:val="28"/>
        </w:rPr>
        <w:t>О</w:t>
      </w:r>
      <w:r w:rsidR="006F4566">
        <w:rPr>
          <w:b/>
          <w:sz w:val="28"/>
          <w:szCs w:val="28"/>
        </w:rPr>
        <w:t xml:space="preserve">б утверждении государственного реестра </w:t>
      </w:r>
    </w:p>
    <w:p w14:paraId="79ADD8E7" w14:textId="3800FC05" w:rsidR="006F4566" w:rsidRPr="00EE1655" w:rsidRDefault="006F4566" w:rsidP="006F456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государственн</w:t>
      </w:r>
      <w:r w:rsidR="00215FA3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монополи</w:t>
      </w:r>
      <w:r w:rsidR="00764882">
        <w:rPr>
          <w:b/>
          <w:sz w:val="28"/>
          <w:szCs w:val="28"/>
        </w:rPr>
        <w:t>и</w:t>
      </w:r>
      <w:r w:rsidR="00553B76">
        <w:rPr>
          <w:b/>
          <w:sz w:val="28"/>
          <w:szCs w:val="28"/>
        </w:rPr>
        <w:t>, специального права</w:t>
      </w:r>
    </w:p>
    <w:p w14:paraId="1B5EC17C" w14:textId="0A2859F1" w:rsidR="00CE70FD" w:rsidRPr="009D15AC" w:rsidRDefault="00CE70FD" w:rsidP="00F21D7E">
      <w:pPr>
        <w:ind w:left="-142"/>
        <w:jc w:val="center"/>
        <w:rPr>
          <w:sz w:val="28"/>
          <w:szCs w:val="28"/>
        </w:rPr>
      </w:pPr>
    </w:p>
    <w:p w14:paraId="03E05DEE" w14:textId="77777777" w:rsidR="00F21D7E" w:rsidRPr="009D15AC" w:rsidRDefault="00F21D7E" w:rsidP="00F21D7E">
      <w:pPr>
        <w:ind w:firstLine="709"/>
        <w:jc w:val="both"/>
        <w:rPr>
          <w:sz w:val="28"/>
          <w:szCs w:val="28"/>
        </w:rPr>
      </w:pPr>
    </w:p>
    <w:p w14:paraId="0CCE234F" w14:textId="21796652" w:rsidR="00CE70FD" w:rsidRPr="00EE1655" w:rsidRDefault="00CE70FD" w:rsidP="006F4566">
      <w:pPr>
        <w:ind w:firstLine="709"/>
        <w:jc w:val="both"/>
        <w:rPr>
          <w:b/>
          <w:sz w:val="28"/>
          <w:szCs w:val="28"/>
        </w:rPr>
      </w:pPr>
      <w:r w:rsidRPr="00EE1655">
        <w:rPr>
          <w:sz w:val="28"/>
          <w:szCs w:val="28"/>
        </w:rPr>
        <w:t xml:space="preserve">В соответствии с </w:t>
      </w:r>
      <w:r w:rsidR="006F4566">
        <w:rPr>
          <w:sz w:val="28"/>
          <w:szCs w:val="28"/>
        </w:rPr>
        <w:t xml:space="preserve">пунктом </w:t>
      </w:r>
      <w:r w:rsidR="00CD7CBF">
        <w:rPr>
          <w:sz w:val="28"/>
          <w:szCs w:val="28"/>
        </w:rPr>
        <w:t>5</w:t>
      </w:r>
      <w:r w:rsidR="006F4566">
        <w:rPr>
          <w:sz w:val="28"/>
          <w:szCs w:val="28"/>
        </w:rPr>
        <w:t xml:space="preserve"> статьи </w:t>
      </w:r>
      <w:r w:rsidR="001E1B80">
        <w:rPr>
          <w:sz w:val="28"/>
          <w:szCs w:val="28"/>
        </w:rPr>
        <w:t>193</w:t>
      </w:r>
      <w:r w:rsidR="006F4566">
        <w:rPr>
          <w:sz w:val="28"/>
          <w:szCs w:val="28"/>
        </w:rPr>
        <w:t xml:space="preserve"> </w:t>
      </w:r>
      <w:r w:rsidRPr="00EE1655">
        <w:rPr>
          <w:sz w:val="28"/>
          <w:szCs w:val="28"/>
        </w:rPr>
        <w:t xml:space="preserve">Предпринимательского кодекса Республики Казахстан </w:t>
      </w:r>
      <w:r w:rsidRPr="00EE1655">
        <w:rPr>
          <w:b/>
          <w:sz w:val="28"/>
          <w:szCs w:val="28"/>
        </w:rPr>
        <w:t xml:space="preserve">ПРИКАЗЫВАЮ: </w:t>
      </w:r>
    </w:p>
    <w:p w14:paraId="5B2D4E23" w14:textId="3E6FFEBD" w:rsidR="00CE70FD" w:rsidRDefault="00CE70FD" w:rsidP="00F21D7E">
      <w:pPr>
        <w:ind w:firstLine="709"/>
        <w:jc w:val="both"/>
        <w:rPr>
          <w:sz w:val="28"/>
          <w:szCs w:val="28"/>
        </w:rPr>
      </w:pPr>
      <w:r w:rsidRPr="00EE1655">
        <w:rPr>
          <w:sz w:val="28"/>
          <w:szCs w:val="28"/>
        </w:rPr>
        <w:t>1.</w:t>
      </w:r>
      <w:r w:rsidRPr="00EE1655">
        <w:rPr>
          <w:b/>
          <w:sz w:val="28"/>
          <w:szCs w:val="28"/>
        </w:rPr>
        <w:t xml:space="preserve"> </w:t>
      </w:r>
      <w:r w:rsidR="006F4566">
        <w:rPr>
          <w:sz w:val="28"/>
          <w:szCs w:val="28"/>
        </w:rPr>
        <w:t>Утвердить прилагаемый государственный реестр субъектов государственн</w:t>
      </w:r>
      <w:r w:rsidR="00764882">
        <w:rPr>
          <w:sz w:val="28"/>
          <w:szCs w:val="28"/>
        </w:rPr>
        <w:t>ой</w:t>
      </w:r>
      <w:r w:rsidR="006F4566">
        <w:rPr>
          <w:sz w:val="28"/>
          <w:szCs w:val="28"/>
        </w:rPr>
        <w:t xml:space="preserve"> монополи</w:t>
      </w:r>
      <w:r w:rsidR="00764882">
        <w:rPr>
          <w:sz w:val="28"/>
          <w:szCs w:val="28"/>
        </w:rPr>
        <w:t>и</w:t>
      </w:r>
      <w:r w:rsidR="00553B76">
        <w:rPr>
          <w:sz w:val="28"/>
          <w:szCs w:val="28"/>
        </w:rPr>
        <w:t>, специального права</w:t>
      </w:r>
      <w:r w:rsidR="003444D3">
        <w:rPr>
          <w:sz w:val="28"/>
          <w:szCs w:val="28"/>
        </w:rPr>
        <w:t xml:space="preserve"> (далее - реестр)</w:t>
      </w:r>
      <w:r w:rsidR="006F4566">
        <w:rPr>
          <w:sz w:val="28"/>
          <w:szCs w:val="28"/>
        </w:rPr>
        <w:t>.</w:t>
      </w:r>
    </w:p>
    <w:p w14:paraId="280E64D4" w14:textId="3DD5351C" w:rsidR="00DC0C12" w:rsidRDefault="006F4566" w:rsidP="008E092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6F4566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Департаменту экономической концентрации и контроля государственных предприятий Агентства по защите развитию конкуренции Республики Казахстан </w:t>
      </w:r>
      <w:r w:rsidR="00FD796D">
        <w:rPr>
          <w:bCs/>
          <w:sz w:val="28"/>
          <w:szCs w:val="28"/>
        </w:rPr>
        <w:t xml:space="preserve">(далее – Агентство) </w:t>
      </w:r>
      <w:r w:rsidR="002461E9" w:rsidRPr="008E0927">
        <w:rPr>
          <w:bCs/>
          <w:sz w:val="28"/>
          <w:szCs w:val="28"/>
        </w:rPr>
        <w:t>обеспечить</w:t>
      </w:r>
      <w:r w:rsidR="002461E9">
        <w:rPr>
          <w:bCs/>
          <w:sz w:val="28"/>
          <w:szCs w:val="28"/>
        </w:rPr>
        <w:t xml:space="preserve"> размещение реестра на интернет – ресурсе Агентства</w:t>
      </w:r>
      <w:r w:rsidR="002461E9" w:rsidRPr="008E0927">
        <w:rPr>
          <w:bCs/>
          <w:sz w:val="28"/>
          <w:szCs w:val="28"/>
        </w:rPr>
        <w:t xml:space="preserve"> </w:t>
      </w:r>
      <w:r w:rsidR="00DC0C12" w:rsidRPr="008E0927">
        <w:rPr>
          <w:bCs/>
          <w:sz w:val="28"/>
          <w:szCs w:val="28"/>
        </w:rPr>
        <w:t xml:space="preserve">в течение десяти календарных дней со дня </w:t>
      </w:r>
      <w:r w:rsidR="00503A12">
        <w:rPr>
          <w:bCs/>
          <w:sz w:val="28"/>
          <w:szCs w:val="28"/>
        </w:rPr>
        <w:t>подписания</w:t>
      </w:r>
      <w:r w:rsidR="00DC0C12" w:rsidRPr="008E0927">
        <w:rPr>
          <w:bCs/>
          <w:sz w:val="28"/>
          <w:szCs w:val="28"/>
        </w:rPr>
        <w:t xml:space="preserve"> настоящего приказа</w:t>
      </w:r>
      <w:r w:rsidR="00DC0C12">
        <w:rPr>
          <w:bCs/>
          <w:sz w:val="28"/>
          <w:szCs w:val="28"/>
        </w:rPr>
        <w:t>.</w:t>
      </w:r>
    </w:p>
    <w:p w14:paraId="35D80601" w14:textId="647E111D" w:rsidR="00A62D49" w:rsidRDefault="006F4566" w:rsidP="008E092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приказа возложить на курирующего заместителя Председателя Агентства</w:t>
      </w:r>
      <w:r w:rsidR="00A62D49">
        <w:rPr>
          <w:bCs/>
          <w:sz w:val="28"/>
          <w:szCs w:val="28"/>
        </w:rPr>
        <w:t>.</w:t>
      </w:r>
    </w:p>
    <w:p w14:paraId="17B78A91" w14:textId="02EC5137" w:rsidR="00CE70FD" w:rsidRDefault="00CE70FD">
      <w:pPr>
        <w:ind w:firstLine="709"/>
        <w:jc w:val="both"/>
        <w:rPr>
          <w:sz w:val="28"/>
          <w:szCs w:val="28"/>
        </w:rPr>
      </w:pPr>
      <w:r w:rsidRPr="00EE1655">
        <w:rPr>
          <w:sz w:val="28"/>
          <w:szCs w:val="28"/>
        </w:rPr>
        <w:t>4. Настоящий приказ вступает в силу со дня его подписания.</w:t>
      </w:r>
    </w:p>
    <w:p w14:paraId="3EF45311" w14:textId="77777777" w:rsidR="00B258AF" w:rsidRPr="00EE1655" w:rsidRDefault="00B258AF">
      <w:pPr>
        <w:ind w:firstLine="709"/>
        <w:jc w:val="both"/>
        <w:rPr>
          <w:sz w:val="28"/>
          <w:szCs w:val="28"/>
        </w:rPr>
      </w:pPr>
    </w:p>
    <w:p w14:paraId="774B8E33" w14:textId="77777777" w:rsidR="00CE70FD" w:rsidRPr="00EE1655" w:rsidRDefault="00CE70FD" w:rsidP="00F21D7E">
      <w:pPr>
        <w:ind w:firstLine="709"/>
        <w:jc w:val="both"/>
        <w:rPr>
          <w:sz w:val="28"/>
          <w:szCs w:val="28"/>
        </w:rPr>
      </w:pPr>
    </w:p>
    <w:p w14:paraId="01AA5F18" w14:textId="1F0FC482" w:rsidR="00CE70FD" w:rsidRDefault="00CE70FD" w:rsidP="00F21D7E">
      <w:pPr>
        <w:ind w:firstLine="709"/>
        <w:jc w:val="both"/>
        <w:rPr>
          <w:b/>
          <w:sz w:val="28"/>
          <w:szCs w:val="28"/>
        </w:rPr>
      </w:pPr>
      <w:r w:rsidRPr="00EE1655">
        <w:rPr>
          <w:b/>
          <w:sz w:val="28"/>
          <w:szCs w:val="28"/>
        </w:rPr>
        <w:t>Председател</w:t>
      </w:r>
      <w:r w:rsidR="00DC2D52">
        <w:rPr>
          <w:b/>
          <w:sz w:val="28"/>
          <w:szCs w:val="28"/>
        </w:rPr>
        <w:t>ь</w:t>
      </w:r>
      <w:r w:rsidR="00721F66">
        <w:rPr>
          <w:b/>
          <w:sz w:val="28"/>
          <w:szCs w:val="28"/>
        </w:rPr>
        <w:tab/>
      </w:r>
      <w:r w:rsidR="00721F66">
        <w:rPr>
          <w:b/>
          <w:sz w:val="28"/>
          <w:szCs w:val="28"/>
        </w:rPr>
        <w:tab/>
      </w:r>
      <w:r w:rsidRPr="00EE1655">
        <w:rPr>
          <w:b/>
          <w:sz w:val="28"/>
          <w:szCs w:val="28"/>
        </w:rPr>
        <w:tab/>
      </w:r>
      <w:r w:rsidRPr="00EE1655">
        <w:rPr>
          <w:b/>
          <w:sz w:val="28"/>
          <w:szCs w:val="28"/>
        </w:rPr>
        <w:tab/>
      </w:r>
      <w:r w:rsidRPr="00EE1655">
        <w:rPr>
          <w:b/>
          <w:sz w:val="28"/>
          <w:szCs w:val="28"/>
        </w:rPr>
        <w:tab/>
      </w:r>
      <w:r w:rsidRPr="00EE1655">
        <w:rPr>
          <w:b/>
          <w:sz w:val="28"/>
          <w:szCs w:val="28"/>
        </w:rPr>
        <w:tab/>
      </w:r>
      <w:r w:rsidRPr="00EE1655">
        <w:rPr>
          <w:b/>
          <w:sz w:val="28"/>
          <w:szCs w:val="28"/>
        </w:rPr>
        <w:tab/>
      </w:r>
      <w:r w:rsidR="009D15AC">
        <w:rPr>
          <w:b/>
          <w:sz w:val="28"/>
          <w:szCs w:val="28"/>
        </w:rPr>
        <w:t xml:space="preserve">   </w:t>
      </w:r>
      <w:r w:rsidRPr="00EE1655">
        <w:rPr>
          <w:b/>
          <w:sz w:val="28"/>
          <w:szCs w:val="28"/>
        </w:rPr>
        <w:t xml:space="preserve">     </w:t>
      </w:r>
      <w:r w:rsidR="003C310C">
        <w:rPr>
          <w:b/>
          <w:sz w:val="28"/>
          <w:szCs w:val="28"/>
        </w:rPr>
        <w:t>М.</w:t>
      </w:r>
      <w:r w:rsidR="00DC2D52">
        <w:rPr>
          <w:b/>
          <w:sz w:val="28"/>
          <w:szCs w:val="28"/>
        </w:rPr>
        <w:t xml:space="preserve"> </w:t>
      </w:r>
      <w:r w:rsidR="003C310C">
        <w:rPr>
          <w:b/>
          <w:sz w:val="28"/>
          <w:szCs w:val="28"/>
        </w:rPr>
        <w:t>Омаров</w:t>
      </w:r>
    </w:p>
    <w:p w14:paraId="53BA5E2A" w14:textId="2FBB6121" w:rsidR="002461E9" w:rsidRDefault="002461E9" w:rsidP="00F21D7E">
      <w:pPr>
        <w:ind w:firstLine="709"/>
        <w:jc w:val="both"/>
        <w:rPr>
          <w:b/>
          <w:sz w:val="28"/>
          <w:szCs w:val="28"/>
        </w:rPr>
      </w:pPr>
    </w:p>
    <w:p w14:paraId="4289E9BB" w14:textId="3FD8945C" w:rsidR="002461E9" w:rsidRDefault="002461E9" w:rsidP="00F21D7E">
      <w:pPr>
        <w:ind w:firstLine="709"/>
        <w:jc w:val="both"/>
        <w:rPr>
          <w:b/>
          <w:sz w:val="28"/>
          <w:szCs w:val="28"/>
        </w:rPr>
      </w:pPr>
    </w:p>
    <w:p w14:paraId="000ECFF3" w14:textId="77777777" w:rsidR="00CC5A0E" w:rsidRPr="00EE1655" w:rsidRDefault="00CC5A0E" w:rsidP="00227EA6">
      <w:pPr>
        <w:tabs>
          <w:tab w:val="left" w:pos="4238"/>
        </w:tabs>
        <w:rPr>
          <w:b/>
          <w:sz w:val="28"/>
          <w:szCs w:val="28"/>
        </w:rPr>
      </w:pPr>
    </w:p>
    <w:sectPr w:rsidR="00CC5A0E" w:rsidRPr="00EE1655" w:rsidSect="002461E9">
      <w:headerReference w:type="default" r:id="rId7"/>
      <w:headerReference w:type="first" r:id="rId8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4FEB" w14:textId="77777777" w:rsidR="005A6FAA" w:rsidRDefault="005A6FAA">
      <w:r>
        <w:separator/>
      </w:r>
    </w:p>
  </w:endnote>
  <w:endnote w:type="continuationSeparator" w:id="0">
    <w:p w14:paraId="2456E36E" w14:textId="77777777" w:rsidR="005A6FAA" w:rsidRDefault="005A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8D9A" w14:textId="77777777" w:rsidR="005A6FAA" w:rsidRDefault="005A6FAA">
      <w:r>
        <w:separator/>
      </w:r>
    </w:p>
  </w:footnote>
  <w:footnote w:type="continuationSeparator" w:id="0">
    <w:p w14:paraId="383689B4" w14:textId="77777777" w:rsidR="005A6FAA" w:rsidRDefault="005A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7A1F" w14:textId="77777777" w:rsidR="0032695D" w:rsidRDefault="003D7BFA">
    <w:pPr>
      <w:pStyle w:val="a3"/>
      <w:jc w:val="center"/>
    </w:pPr>
    <w:r>
      <w:fldChar w:fldCharType="begin"/>
    </w:r>
    <w:r w:rsidR="0032695D">
      <w:instrText xml:space="preserve"> PAGE   \* MERGEFORMAT </w:instrText>
    </w:r>
    <w:r>
      <w:fldChar w:fldCharType="separate"/>
    </w:r>
    <w:r w:rsidR="009D15AC">
      <w:rPr>
        <w:noProof/>
      </w:rPr>
      <w:t>2</w:t>
    </w:r>
    <w:r>
      <w:fldChar w:fldCharType="end"/>
    </w:r>
  </w:p>
  <w:p w14:paraId="7F91B2FA" w14:textId="77777777" w:rsidR="00842310" w:rsidRDefault="008C5E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F3C085" wp14:editId="442D6158">
              <wp:simplePos x="0" y="0"/>
              <wp:positionH relativeFrom="column">
                <wp:posOffset>6099175</wp:posOffset>
              </wp:positionH>
              <wp:positionV relativeFrom="paragraph">
                <wp:posOffset>443865</wp:posOffset>
              </wp:positionV>
              <wp:extent cx="381000" cy="8018780"/>
              <wp:effectExtent l="0" t="0" r="0" b="127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9D1F2" w14:textId="77777777" w:rsidR="00531411" w:rsidRPr="00923BBF" w:rsidRDefault="00531411" w:rsidP="00923BBF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3C08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80.25pt;margin-top:34.95pt;width:30pt;height:6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" stroked="f">
              <v:textbox style="layout-flow:vertical;mso-layout-flow-alt:bottom-to-top">
                <w:txbxContent>
                  <w:p w14:paraId="5229D1F2" w14:textId="77777777" w:rsidR="00531411" w:rsidRPr="00923BBF" w:rsidRDefault="00531411" w:rsidP="00923BB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4" w:type="dxa"/>
      <w:jc w:val="center"/>
      <w:tblLook w:val="01E0" w:firstRow="1" w:lastRow="1" w:firstColumn="1" w:lastColumn="1" w:noHBand="0" w:noVBand="0"/>
    </w:tblPr>
    <w:tblGrid>
      <w:gridCol w:w="4090"/>
      <w:gridCol w:w="2136"/>
      <w:gridCol w:w="4238"/>
    </w:tblGrid>
    <w:tr w:rsidR="00510C84" w:rsidRPr="00A92C29" w14:paraId="5060EA6F" w14:textId="77777777" w:rsidTr="009539F6">
      <w:trPr>
        <w:trHeight w:val="1612"/>
        <w:jc w:val="center"/>
      </w:trPr>
      <w:tc>
        <w:tcPr>
          <w:tcW w:w="4090" w:type="dxa"/>
        </w:tcPr>
        <w:p w14:paraId="0085A43F" w14:textId="77777777" w:rsidR="00510C84" w:rsidRPr="008C5ED4" w:rsidRDefault="00510C84" w:rsidP="00510C84">
          <w:pPr>
            <w:jc w:val="center"/>
            <w:rPr>
              <w:b/>
              <w:bCs/>
              <w:color w:val="0070C0"/>
              <w:sz w:val="22"/>
              <w:szCs w:val="22"/>
              <w:lang w:val="kk-KZ"/>
            </w:rPr>
          </w:pPr>
        </w:p>
        <w:p w14:paraId="21FAAF99" w14:textId="77777777" w:rsidR="00510C84" w:rsidRPr="008C5ED4" w:rsidRDefault="00A82569" w:rsidP="00A82569">
          <w:pPr>
            <w:rPr>
              <w:b/>
              <w:bCs/>
              <w:color w:val="0070C0"/>
              <w:sz w:val="20"/>
              <w:szCs w:val="20"/>
              <w:lang w:val="kk-KZ"/>
            </w:rPr>
          </w:pPr>
          <w:r w:rsidRPr="008C5ED4">
            <w:rPr>
              <w:b/>
              <w:bCs/>
              <w:color w:val="0070C0"/>
              <w:sz w:val="20"/>
              <w:szCs w:val="20"/>
              <w:lang w:val="kk-KZ"/>
            </w:rPr>
            <w:t xml:space="preserve">ҚАЗАҚСТАН </w:t>
          </w:r>
          <w:r w:rsidR="00510C84" w:rsidRPr="008C5ED4">
            <w:rPr>
              <w:b/>
              <w:bCs/>
              <w:color w:val="0070C0"/>
              <w:sz w:val="20"/>
              <w:szCs w:val="20"/>
              <w:lang w:val="kk-KZ"/>
            </w:rPr>
            <w:t>РЕСПУБЛИКАСЫ</w:t>
          </w:r>
          <w:r w:rsidRPr="008C5ED4">
            <w:rPr>
              <w:b/>
              <w:bCs/>
              <w:color w:val="0070C0"/>
              <w:sz w:val="20"/>
              <w:szCs w:val="20"/>
              <w:lang w:val="kk-KZ"/>
            </w:rPr>
            <w:t>НЫҢ</w:t>
          </w:r>
        </w:p>
        <w:p w14:paraId="292F4897" w14:textId="77777777" w:rsidR="00510C84" w:rsidRPr="008C5ED4" w:rsidRDefault="00A82569" w:rsidP="00510C84">
          <w:pPr>
            <w:jc w:val="center"/>
            <w:rPr>
              <w:b/>
              <w:bCs/>
              <w:color w:val="0070C0"/>
              <w:sz w:val="22"/>
              <w:szCs w:val="22"/>
              <w:lang w:val="kk-KZ"/>
            </w:rPr>
          </w:pPr>
          <w:r w:rsidRPr="008C5ED4">
            <w:rPr>
              <w:b/>
              <w:bCs/>
              <w:color w:val="0070C0"/>
              <w:sz w:val="20"/>
              <w:szCs w:val="20"/>
              <w:lang w:val="kk-KZ"/>
            </w:rPr>
            <w:t>БӘСЕКЕЛЕСТІКТІ ҚОРҒАУ ЖӘНЕ ДАМЫТУ АГЕНТТІГІ</w:t>
          </w:r>
        </w:p>
      </w:tc>
      <w:tc>
        <w:tcPr>
          <w:tcW w:w="2136" w:type="dxa"/>
        </w:tcPr>
        <w:p w14:paraId="16009D31" w14:textId="77777777" w:rsidR="00510C84" w:rsidRPr="00A92C29" w:rsidRDefault="00AF52AD" w:rsidP="00510C84">
          <w:pPr>
            <w:jc w:val="center"/>
            <w:rPr>
              <w:color w:val="0070C0"/>
              <w:lang w:val="kk-KZ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BFC3B32" wp14:editId="3677B8EB">
                <wp:simplePos x="0" y="0"/>
                <wp:positionH relativeFrom="column">
                  <wp:posOffset>180975</wp:posOffset>
                </wp:positionH>
                <wp:positionV relativeFrom="paragraph">
                  <wp:posOffset>-42545</wp:posOffset>
                </wp:positionV>
                <wp:extent cx="862965" cy="93599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38" w:type="dxa"/>
        </w:tcPr>
        <w:p w14:paraId="309B11D8" w14:textId="77777777" w:rsidR="00510C84" w:rsidRPr="00A92C29" w:rsidRDefault="00510C84" w:rsidP="00510C84">
          <w:pPr>
            <w:jc w:val="center"/>
            <w:rPr>
              <w:b/>
              <w:bCs/>
              <w:color w:val="0070C0"/>
              <w:lang w:val="kk-KZ"/>
            </w:rPr>
          </w:pPr>
        </w:p>
        <w:p w14:paraId="48084DAB" w14:textId="77777777" w:rsidR="00A82569" w:rsidRPr="00A82569" w:rsidRDefault="00A82569" w:rsidP="00A82569">
          <w:pPr>
            <w:spacing w:before="38" w:line="200" w:lineRule="exact"/>
            <w:ind w:left="33" w:right="270"/>
            <w:jc w:val="center"/>
            <w:rPr>
              <w:color w:val="0070C0"/>
              <w:sz w:val="20"/>
              <w:szCs w:val="20"/>
              <w:lang w:eastAsia="en-US"/>
            </w:rPr>
          </w:pPr>
          <w:r w:rsidRPr="00A82569">
            <w:rPr>
              <w:b/>
              <w:bCs/>
              <w:color w:val="0070C0"/>
              <w:spacing w:val="-4"/>
              <w:sz w:val="20"/>
              <w:szCs w:val="20"/>
              <w:lang w:eastAsia="en-US"/>
            </w:rPr>
            <w:t xml:space="preserve">АГЕНТСТВО </w:t>
          </w:r>
          <w:r w:rsidRPr="00A82569">
            <w:rPr>
              <w:b/>
              <w:bCs/>
              <w:color w:val="0070C0"/>
              <w:sz w:val="20"/>
              <w:szCs w:val="20"/>
              <w:lang w:eastAsia="en-US"/>
            </w:rPr>
            <w:t xml:space="preserve">ПО ЗАЩИТЕ </w:t>
          </w:r>
          <w:r w:rsidR="008C5ED4" w:rsidRPr="008C5ED4">
            <w:rPr>
              <w:b/>
              <w:bCs/>
              <w:color w:val="0070C0"/>
              <w:sz w:val="20"/>
              <w:szCs w:val="20"/>
              <w:lang w:val="kk-KZ" w:eastAsia="en-US"/>
            </w:rPr>
            <w:t xml:space="preserve">                    </w:t>
          </w:r>
          <w:r w:rsidRPr="00A82569">
            <w:rPr>
              <w:b/>
              <w:bCs/>
              <w:color w:val="0070C0"/>
              <w:sz w:val="20"/>
              <w:szCs w:val="20"/>
              <w:lang w:eastAsia="en-US"/>
            </w:rPr>
            <w:t xml:space="preserve">И </w:t>
          </w:r>
          <w:r w:rsidRPr="00A82569">
            <w:rPr>
              <w:b/>
              <w:bCs/>
              <w:color w:val="0070C0"/>
              <w:spacing w:val="-23"/>
              <w:sz w:val="20"/>
              <w:szCs w:val="20"/>
              <w:lang w:eastAsia="en-US"/>
            </w:rPr>
            <w:t>Р</w:t>
          </w:r>
          <w:r w:rsidRPr="00A82569">
            <w:rPr>
              <w:b/>
              <w:bCs/>
              <w:color w:val="0070C0"/>
              <w:spacing w:val="-4"/>
              <w:sz w:val="20"/>
              <w:szCs w:val="20"/>
              <w:lang w:eastAsia="en-US"/>
            </w:rPr>
            <w:t>А</w:t>
          </w:r>
          <w:r w:rsidRPr="00A82569">
            <w:rPr>
              <w:b/>
              <w:bCs/>
              <w:color w:val="0070C0"/>
              <w:sz w:val="20"/>
              <w:szCs w:val="20"/>
              <w:lang w:eastAsia="en-US"/>
            </w:rPr>
            <w:t xml:space="preserve">ЗВИТИЮ </w:t>
          </w:r>
          <w:r w:rsidRPr="00A82569">
            <w:rPr>
              <w:b/>
              <w:bCs/>
              <w:color w:val="0070C0"/>
              <w:spacing w:val="-4"/>
              <w:sz w:val="20"/>
              <w:szCs w:val="20"/>
              <w:lang w:eastAsia="en-US"/>
            </w:rPr>
            <w:t>К</w:t>
          </w:r>
          <w:r w:rsidRPr="00A82569">
            <w:rPr>
              <w:b/>
              <w:bCs/>
              <w:color w:val="0070C0"/>
              <w:sz w:val="20"/>
              <w:szCs w:val="20"/>
              <w:lang w:eastAsia="en-US"/>
            </w:rPr>
            <w:t>ОН</w:t>
          </w:r>
          <w:r w:rsidRPr="00A82569">
            <w:rPr>
              <w:b/>
              <w:bCs/>
              <w:color w:val="0070C0"/>
              <w:spacing w:val="-4"/>
              <w:sz w:val="20"/>
              <w:szCs w:val="20"/>
              <w:lang w:eastAsia="en-US"/>
            </w:rPr>
            <w:t>К</w:t>
          </w:r>
          <w:r w:rsidRPr="00A82569">
            <w:rPr>
              <w:b/>
              <w:bCs/>
              <w:color w:val="0070C0"/>
              <w:sz w:val="20"/>
              <w:szCs w:val="20"/>
              <w:lang w:eastAsia="en-US"/>
            </w:rPr>
            <w:t>УРЕНЦИИ РЕСПУ</w:t>
          </w:r>
          <w:r w:rsidRPr="00A82569">
            <w:rPr>
              <w:b/>
              <w:bCs/>
              <w:color w:val="0070C0"/>
              <w:spacing w:val="-5"/>
              <w:sz w:val="20"/>
              <w:szCs w:val="20"/>
              <w:lang w:eastAsia="en-US"/>
            </w:rPr>
            <w:t>Б</w:t>
          </w:r>
          <w:r w:rsidRPr="00A82569">
            <w:rPr>
              <w:b/>
              <w:bCs/>
              <w:color w:val="0070C0"/>
              <w:sz w:val="20"/>
              <w:szCs w:val="20"/>
              <w:lang w:eastAsia="en-US"/>
            </w:rPr>
            <w:t>ЛИКИ К</w:t>
          </w:r>
          <w:r w:rsidRPr="00A82569">
            <w:rPr>
              <w:b/>
              <w:bCs/>
              <w:color w:val="0070C0"/>
              <w:spacing w:val="-4"/>
              <w:sz w:val="20"/>
              <w:szCs w:val="20"/>
              <w:lang w:eastAsia="en-US"/>
            </w:rPr>
            <w:t>А</w:t>
          </w:r>
          <w:r w:rsidRPr="00A82569">
            <w:rPr>
              <w:b/>
              <w:bCs/>
              <w:color w:val="0070C0"/>
              <w:sz w:val="20"/>
              <w:szCs w:val="20"/>
              <w:lang w:eastAsia="en-US"/>
            </w:rPr>
            <w:t>ЗА</w:t>
          </w:r>
          <w:r w:rsidRPr="00A82569">
            <w:rPr>
              <w:b/>
              <w:bCs/>
              <w:color w:val="0070C0"/>
              <w:spacing w:val="-7"/>
              <w:sz w:val="20"/>
              <w:szCs w:val="20"/>
              <w:lang w:eastAsia="en-US"/>
            </w:rPr>
            <w:t>Х</w:t>
          </w:r>
          <w:r w:rsidRPr="00A82569">
            <w:rPr>
              <w:b/>
              <w:bCs/>
              <w:color w:val="0070C0"/>
              <w:sz w:val="20"/>
              <w:szCs w:val="20"/>
              <w:lang w:eastAsia="en-US"/>
            </w:rPr>
            <w:t>С</w:t>
          </w:r>
          <w:r w:rsidRPr="00A82569">
            <w:rPr>
              <w:b/>
              <w:bCs/>
              <w:color w:val="0070C0"/>
              <w:spacing w:val="-9"/>
              <w:sz w:val="20"/>
              <w:szCs w:val="20"/>
              <w:lang w:eastAsia="en-US"/>
            </w:rPr>
            <w:t>Т</w:t>
          </w:r>
          <w:r w:rsidRPr="00A82569">
            <w:rPr>
              <w:b/>
              <w:bCs/>
              <w:color w:val="0070C0"/>
              <w:sz w:val="20"/>
              <w:szCs w:val="20"/>
              <w:lang w:eastAsia="en-US"/>
            </w:rPr>
            <w:t>АН</w:t>
          </w:r>
        </w:p>
        <w:p w14:paraId="0198722D" w14:textId="77777777" w:rsidR="00510C84" w:rsidRPr="00A92C29" w:rsidRDefault="00510C84" w:rsidP="00A82569">
          <w:pPr>
            <w:jc w:val="center"/>
            <w:rPr>
              <w:b/>
              <w:color w:val="0070C0"/>
              <w:lang w:val="kk-KZ"/>
            </w:rPr>
          </w:pPr>
          <w:r w:rsidRPr="008C5ED4">
            <w:rPr>
              <w:b/>
              <w:color w:val="0070C0"/>
              <w:lang w:val="kk-KZ"/>
            </w:rPr>
            <w:tab/>
          </w:r>
          <w:r w:rsidRPr="008C5ED4">
            <w:rPr>
              <w:b/>
              <w:color w:val="0070C0"/>
              <w:lang w:val="kk-KZ"/>
            </w:rPr>
            <w:tab/>
          </w:r>
        </w:p>
      </w:tc>
    </w:tr>
  </w:tbl>
  <w:p w14:paraId="310E861C" w14:textId="77777777" w:rsidR="00770A5E" w:rsidRDefault="00712E5B" w:rsidP="00770A5E">
    <w:pPr>
      <w:tabs>
        <w:tab w:val="left" w:pos="6213"/>
      </w:tabs>
      <w:spacing w:before="83"/>
      <w:ind w:left="175"/>
      <w:jc w:val="center"/>
      <w:rPr>
        <w:b/>
        <w:sz w:val="29"/>
      </w:rPr>
    </w:pPr>
    <w:r>
      <w:rPr>
        <w:b/>
        <w:color w:val="0057A9"/>
        <w:spacing w:val="-4"/>
        <w:sz w:val="29"/>
      </w:rPr>
      <w:t>БҰЙРЫҚ</w:t>
    </w:r>
    <w:r w:rsidR="00770A5E">
      <w:rPr>
        <w:b/>
        <w:color w:val="0057A9"/>
        <w:spacing w:val="-4"/>
        <w:sz w:val="29"/>
      </w:rPr>
      <w:tab/>
    </w:r>
    <w:r w:rsidR="00770A5E">
      <w:rPr>
        <w:b/>
        <w:color w:val="0057A9"/>
        <w:position w:val="2"/>
        <w:sz w:val="29"/>
      </w:rPr>
      <w:t>ПРИКАЗ</w:t>
    </w:r>
  </w:p>
  <w:p w14:paraId="153BA0B0" w14:textId="77777777" w:rsidR="00770A5E" w:rsidRDefault="00770A5E" w:rsidP="00770A5E">
    <w:pPr>
      <w:pStyle w:val="ad"/>
      <w:spacing w:before="6"/>
      <w:rPr>
        <w:sz w:val="9"/>
      </w:rPr>
    </w:pPr>
  </w:p>
  <w:p w14:paraId="2B90427A" w14:textId="77777777" w:rsidR="00770A5E" w:rsidRPr="00712E5B" w:rsidRDefault="00770A5E" w:rsidP="00770A5E">
    <w:pPr>
      <w:spacing w:before="94"/>
      <w:ind w:left="6855"/>
      <w:rPr>
        <w:sz w:val="17"/>
        <w:lang w:val="kk-KZ"/>
      </w:rPr>
    </w:pPr>
    <w:r>
      <w:rPr>
        <w:color w:val="0057A9"/>
        <w:sz w:val="17"/>
      </w:rPr>
      <w:t>№</w:t>
    </w:r>
  </w:p>
  <w:p w14:paraId="5853012F" w14:textId="77777777" w:rsidR="00770A5E" w:rsidRDefault="00770A5E" w:rsidP="00770A5E">
    <w:pPr>
      <w:pStyle w:val="ad"/>
      <w:spacing w:line="20" w:lineRule="exact"/>
      <w:ind w:left="7010"/>
      <w:rPr>
        <w:b w:val="0"/>
        <w:sz w:val="2"/>
      </w:rPr>
    </w:pPr>
    <w:r>
      <w:rPr>
        <w:b w:val="0"/>
        <w:noProof/>
        <w:sz w:val="2"/>
        <w:lang w:val="ru-RU" w:eastAsia="ru-RU"/>
      </w:rPr>
      <mc:AlternateContent>
        <mc:Choice Requires="wpg">
          <w:drawing>
            <wp:inline distT="0" distB="0" distL="0" distR="0" wp14:anchorId="29FDDB5A" wp14:editId="0AD4C638">
              <wp:extent cx="1688465" cy="5080"/>
              <wp:effectExtent l="9525" t="10160" r="6985" b="3810"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8465" cy="5080"/>
                        <a:chOff x="0" y="0"/>
                        <a:chExt cx="2659" cy="8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0" y="4"/>
                          <a:ext cx="2659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56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95B7CDE" id="Group 4" o:spid="_x0000_s1026" style="width:132.95pt;height:.4pt;mso-position-horizontal-relative:char;mso-position-vertical-relative:line" coordsize="265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">
              <v:line id="Line 5" o:spid="_x0000_s1027" style="position:absolute;visibility:visible;mso-wrap-style:square" from="0,4" to="265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RiCcEAAADaAAAADwAAAGRycy9kb3ducmV2LnhtbESP3YrCMBSE7xd8h3AE79bURUSqaSmC&#10;sIIs/t4fm2NbbE5KE2337Y0geDnMzDfMMu1NLR7Uusqygsk4AkGcW11xoeB0XH/PQTiPrLG2TAr+&#10;yUGaDL6WGGvb8Z4eB1+IAGEXo4LS+yaW0uUlGXRj2xAH72pbgz7ItpC6xS7ATS1/omgmDVYcFkps&#10;aFVSfjvcjYLoPO8u283t2Oe7rbaXvyw7TTOlRsM+W4Dw1PtP+N3+1Qpm8LoSboB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JGIJwQAAANoAAAAPAAAAAAAAAAAAAAAA&#10;AKECAABkcnMvZG93bnJldi54bWxQSwUGAAAAAAQABAD5AAAAjwMAAAAA&#10;" strokecolor="#0056a8" strokeweight=".36pt"/>
              <w10:anchorlock/>
            </v:group>
          </w:pict>
        </mc:Fallback>
      </mc:AlternateContent>
    </w:r>
  </w:p>
  <w:p w14:paraId="03615121" w14:textId="77777777" w:rsidR="00770A5E" w:rsidRDefault="00770A5E" w:rsidP="00770A5E">
    <w:pPr>
      <w:pStyle w:val="ad"/>
      <w:spacing w:line="20" w:lineRule="exact"/>
      <w:ind w:left="461"/>
      <w:rPr>
        <w:b w:val="0"/>
        <w:sz w:val="2"/>
      </w:rPr>
    </w:pPr>
    <w:r>
      <w:rPr>
        <w:b w:val="0"/>
        <w:noProof/>
        <w:sz w:val="2"/>
        <w:lang w:val="ru-RU" w:eastAsia="ru-RU"/>
      </w:rPr>
      <mc:AlternateContent>
        <mc:Choice Requires="wpg">
          <w:drawing>
            <wp:inline distT="0" distB="0" distL="0" distR="0" wp14:anchorId="1FC50080" wp14:editId="63B10424">
              <wp:extent cx="2215515" cy="5080"/>
              <wp:effectExtent l="7620" t="6985" r="5715" b="6985"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5515" cy="5080"/>
                        <a:chOff x="0" y="0"/>
                        <a:chExt cx="3489" cy="8"/>
                      </a:xfrm>
                    </wpg:grpSpPr>
                    <wps:wsp>
                      <wps:cNvPr id="9" name="Line 3"/>
                      <wps:cNvCnPr>
                        <a:cxnSpLocks noChangeShapeType="1"/>
                      </wps:cNvCnPr>
                      <wps:spPr bwMode="auto">
                        <a:xfrm>
                          <a:off x="0" y="4"/>
                          <a:ext cx="3489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56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981670A" id="Group 2" o:spid="_x0000_s1026" style="width:174.45pt;height:.4pt;mso-position-horizontal-relative:char;mso-position-vertical-relative:line" coordsize="34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">
              <v:line id="Line 3" o:spid="_x0000_s1027" style="position:absolute;visibility:visible;mso-wrap-style:square" from="0,4" to="34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v2e8MAAADaAAAADwAAAGRycy9kb3ducmV2LnhtbESPQWuDQBSE74X8h+UFemvWlFCscSMS&#10;KCQgpU3S+9N9UYn7VtyN2n/fLRR6HGbmGybNZtOJkQbXWlawXkUgiCurW64VXM5vTzEI55E1dpZJ&#10;wTc5yHaLhxQTbSf+pPHkaxEg7BJU0HjfJ1K6qiGDbmV74uBd7WDQBznUUg84Bbjp5HMUvUiDLYeF&#10;BnvaN1TdTnejIPqKp7I43s5z9VFoW77n+WWTK/W4nPMtCE+z/w//tQ9awSv8Xg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79nvDAAAA2gAAAA8AAAAAAAAAAAAA&#10;AAAAoQIAAGRycy9kb3ducmV2LnhtbFBLBQYAAAAABAAEAPkAAACRAwAAAAA=&#10;" strokecolor="#0056a8" strokeweight=".36pt"/>
              <w10:anchorlock/>
            </v:group>
          </w:pict>
        </mc:Fallback>
      </mc:AlternateContent>
    </w:r>
  </w:p>
  <w:p w14:paraId="4772056D" w14:textId="78D821F2" w:rsidR="00770A5E" w:rsidRPr="001A6D40" w:rsidRDefault="00F904C3" w:rsidP="00770A5E">
    <w:pPr>
      <w:tabs>
        <w:tab w:val="left" w:pos="6196"/>
      </w:tabs>
      <w:spacing w:before="83"/>
      <w:ind w:left="182"/>
      <w:jc w:val="center"/>
      <w:rPr>
        <w:b/>
        <w:color w:val="0070C0"/>
        <w:sz w:val="17"/>
      </w:rPr>
    </w:pPr>
    <w:r>
      <w:rPr>
        <w:b/>
        <w:color w:val="0070C0"/>
        <w:spacing w:val="5"/>
        <w:sz w:val="17"/>
      </w:rPr>
      <w:t>Астана</w:t>
    </w:r>
    <w:r w:rsidR="00712E5B" w:rsidRPr="001A6D40">
      <w:rPr>
        <w:b/>
        <w:color w:val="0070C0"/>
        <w:spacing w:val="5"/>
        <w:sz w:val="17"/>
      </w:rPr>
      <w:t xml:space="preserve"> </w:t>
    </w:r>
    <w:proofErr w:type="spellStart"/>
    <w:r w:rsidR="00712E5B" w:rsidRPr="001A6D40">
      <w:rPr>
        <w:b/>
        <w:color w:val="0070C0"/>
        <w:spacing w:val="5"/>
        <w:sz w:val="17"/>
      </w:rPr>
      <w:t>қаласы</w:t>
    </w:r>
    <w:proofErr w:type="spellEnd"/>
    <w:r w:rsidR="00770A5E">
      <w:rPr>
        <w:b/>
        <w:color w:val="0057A9"/>
        <w:spacing w:val="5"/>
        <w:sz w:val="17"/>
      </w:rPr>
      <w:tab/>
    </w:r>
    <w:r w:rsidR="009D15AC">
      <w:rPr>
        <w:b/>
        <w:noProof/>
        <w:color w:val="0070C0"/>
        <w:position w:val="-3"/>
        <w:sz w:val="17"/>
      </w:rPr>
      <w:t xml:space="preserve">город </w:t>
    </w:r>
    <w:r>
      <w:rPr>
        <w:b/>
        <w:noProof/>
        <w:color w:val="0070C0"/>
        <w:position w:val="-3"/>
        <w:sz w:val="17"/>
      </w:rPr>
      <w:t>Астана</w:t>
    </w:r>
  </w:p>
  <w:p w14:paraId="7C470767" w14:textId="77777777" w:rsidR="00510C84" w:rsidRPr="00787240" w:rsidRDefault="00510C84" w:rsidP="008C5ED4">
    <w:pPr>
      <w:pStyle w:val="a3"/>
      <w:tabs>
        <w:tab w:val="clear" w:pos="9355"/>
        <w:tab w:val="left" w:pos="6840"/>
        <w:tab w:val="right" w:pos="10260"/>
      </w:tabs>
      <w:ind w:left="-426" w:hanging="284"/>
      <w:rPr>
        <w:color w:val="0070C0"/>
        <w:sz w:val="17"/>
        <w:szCs w:val="17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437FF"/>
    <w:multiLevelType w:val="hybridMultilevel"/>
    <w:tmpl w:val="8C261B4A"/>
    <w:lvl w:ilvl="0" w:tplc="35708F00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79946D27"/>
    <w:multiLevelType w:val="hybridMultilevel"/>
    <w:tmpl w:val="B694DFE6"/>
    <w:lvl w:ilvl="0" w:tplc="5072B22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10"/>
    <w:rsid w:val="00017524"/>
    <w:rsid w:val="0002439D"/>
    <w:rsid w:val="000256C2"/>
    <w:rsid w:val="00027403"/>
    <w:rsid w:val="00030B19"/>
    <w:rsid w:val="000529D8"/>
    <w:rsid w:val="00052E1B"/>
    <w:rsid w:val="0006527D"/>
    <w:rsid w:val="0006585E"/>
    <w:rsid w:val="000725A7"/>
    <w:rsid w:val="00074911"/>
    <w:rsid w:val="00082235"/>
    <w:rsid w:val="000847D9"/>
    <w:rsid w:val="000A3109"/>
    <w:rsid w:val="000B0E34"/>
    <w:rsid w:val="000C10F4"/>
    <w:rsid w:val="000D50E2"/>
    <w:rsid w:val="000E29A3"/>
    <w:rsid w:val="000E4338"/>
    <w:rsid w:val="000E5007"/>
    <w:rsid w:val="000E6B56"/>
    <w:rsid w:val="000F6F69"/>
    <w:rsid w:val="001122EE"/>
    <w:rsid w:val="001274A9"/>
    <w:rsid w:val="0013499F"/>
    <w:rsid w:val="0013545C"/>
    <w:rsid w:val="001379B7"/>
    <w:rsid w:val="00140867"/>
    <w:rsid w:val="001418AA"/>
    <w:rsid w:val="001521B6"/>
    <w:rsid w:val="001521F6"/>
    <w:rsid w:val="001631FE"/>
    <w:rsid w:val="00164471"/>
    <w:rsid w:val="0016714D"/>
    <w:rsid w:val="001707E3"/>
    <w:rsid w:val="001714B6"/>
    <w:rsid w:val="001757E4"/>
    <w:rsid w:val="00177143"/>
    <w:rsid w:val="00181CA6"/>
    <w:rsid w:val="001854A4"/>
    <w:rsid w:val="001A446C"/>
    <w:rsid w:val="001A6D40"/>
    <w:rsid w:val="001A7766"/>
    <w:rsid w:val="001C2624"/>
    <w:rsid w:val="001C3357"/>
    <w:rsid w:val="001C5995"/>
    <w:rsid w:val="001D7857"/>
    <w:rsid w:val="001E1B80"/>
    <w:rsid w:val="001E2D5E"/>
    <w:rsid w:val="001F101C"/>
    <w:rsid w:val="001F1E0C"/>
    <w:rsid w:val="00211731"/>
    <w:rsid w:val="00215FA3"/>
    <w:rsid w:val="00220DCF"/>
    <w:rsid w:val="00225DF4"/>
    <w:rsid w:val="00227EA6"/>
    <w:rsid w:val="00243462"/>
    <w:rsid w:val="002461E9"/>
    <w:rsid w:val="00251C26"/>
    <w:rsid w:val="002534D0"/>
    <w:rsid w:val="002569E0"/>
    <w:rsid w:val="00261218"/>
    <w:rsid w:val="00265462"/>
    <w:rsid w:val="00270415"/>
    <w:rsid w:val="00273F1F"/>
    <w:rsid w:val="00276357"/>
    <w:rsid w:val="00282138"/>
    <w:rsid w:val="00284317"/>
    <w:rsid w:val="00285BDF"/>
    <w:rsid w:val="00286F70"/>
    <w:rsid w:val="002906AD"/>
    <w:rsid w:val="002956F8"/>
    <w:rsid w:val="002A58E4"/>
    <w:rsid w:val="002A5B34"/>
    <w:rsid w:val="002B2FE5"/>
    <w:rsid w:val="002C2356"/>
    <w:rsid w:val="002C23D8"/>
    <w:rsid w:val="002D000C"/>
    <w:rsid w:val="002D29D6"/>
    <w:rsid w:val="002E651C"/>
    <w:rsid w:val="002F4D3A"/>
    <w:rsid w:val="00300995"/>
    <w:rsid w:val="00303042"/>
    <w:rsid w:val="00307167"/>
    <w:rsid w:val="0032695D"/>
    <w:rsid w:val="0032753B"/>
    <w:rsid w:val="00334604"/>
    <w:rsid w:val="00335D3F"/>
    <w:rsid w:val="0034127A"/>
    <w:rsid w:val="003444D3"/>
    <w:rsid w:val="003517CE"/>
    <w:rsid w:val="00356EBD"/>
    <w:rsid w:val="00361B0A"/>
    <w:rsid w:val="00363109"/>
    <w:rsid w:val="00363530"/>
    <w:rsid w:val="0037292F"/>
    <w:rsid w:val="003737C9"/>
    <w:rsid w:val="00374461"/>
    <w:rsid w:val="00374A54"/>
    <w:rsid w:val="00385A98"/>
    <w:rsid w:val="003909C3"/>
    <w:rsid w:val="003928CC"/>
    <w:rsid w:val="00396A60"/>
    <w:rsid w:val="00397E84"/>
    <w:rsid w:val="003B590B"/>
    <w:rsid w:val="003C2FFE"/>
    <w:rsid w:val="003C310C"/>
    <w:rsid w:val="003C57F0"/>
    <w:rsid w:val="003C6838"/>
    <w:rsid w:val="003D5D37"/>
    <w:rsid w:val="003D7BFA"/>
    <w:rsid w:val="003E00D0"/>
    <w:rsid w:val="003E50A1"/>
    <w:rsid w:val="003E6547"/>
    <w:rsid w:val="003F20C2"/>
    <w:rsid w:val="004064A3"/>
    <w:rsid w:val="00412296"/>
    <w:rsid w:val="00412873"/>
    <w:rsid w:val="00416EB7"/>
    <w:rsid w:val="00421DE1"/>
    <w:rsid w:val="00427EBF"/>
    <w:rsid w:val="00430C27"/>
    <w:rsid w:val="00430DFF"/>
    <w:rsid w:val="00431876"/>
    <w:rsid w:val="0044421D"/>
    <w:rsid w:val="00445419"/>
    <w:rsid w:val="0047329B"/>
    <w:rsid w:val="0047668C"/>
    <w:rsid w:val="004A23D5"/>
    <w:rsid w:val="004C1386"/>
    <w:rsid w:val="004D16D4"/>
    <w:rsid w:val="004D2EE9"/>
    <w:rsid w:val="004D3306"/>
    <w:rsid w:val="004E4F02"/>
    <w:rsid w:val="004E7FED"/>
    <w:rsid w:val="004F18DD"/>
    <w:rsid w:val="00503A12"/>
    <w:rsid w:val="00507CF2"/>
    <w:rsid w:val="00510C84"/>
    <w:rsid w:val="00512EF1"/>
    <w:rsid w:val="005220C1"/>
    <w:rsid w:val="005307ED"/>
    <w:rsid w:val="00531411"/>
    <w:rsid w:val="00531E6B"/>
    <w:rsid w:val="00536B53"/>
    <w:rsid w:val="00537502"/>
    <w:rsid w:val="005407D0"/>
    <w:rsid w:val="005454F8"/>
    <w:rsid w:val="0054724B"/>
    <w:rsid w:val="00553B76"/>
    <w:rsid w:val="005541AC"/>
    <w:rsid w:val="00554B41"/>
    <w:rsid w:val="00555F26"/>
    <w:rsid w:val="00560B72"/>
    <w:rsid w:val="00561DA8"/>
    <w:rsid w:val="00572A68"/>
    <w:rsid w:val="00576E00"/>
    <w:rsid w:val="005911EC"/>
    <w:rsid w:val="005A0FEA"/>
    <w:rsid w:val="005A1FA7"/>
    <w:rsid w:val="005A1FC5"/>
    <w:rsid w:val="005A212E"/>
    <w:rsid w:val="005A6FAA"/>
    <w:rsid w:val="005A7A7D"/>
    <w:rsid w:val="005B0BF1"/>
    <w:rsid w:val="005B1419"/>
    <w:rsid w:val="005B6383"/>
    <w:rsid w:val="005B6CBA"/>
    <w:rsid w:val="005C40C4"/>
    <w:rsid w:val="005D07A0"/>
    <w:rsid w:val="005D70A6"/>
    <w:rsid w:val="005E0CC3"/>
    <w:rsid w:val="005E3E5D"/>
    <w:rsid w:val="005F0DF1"/>
    <w:rsid w:val="00601DF8"/>
    <w:rsid w:val="006040FF"/>
    <w:rsid w:val="00606EEE"/>
    <w:rsid w:val="006116C5"/>
    <w:rsid w:val="00614269"/>
    <w:rsid w:val="00616683"/>
    <w:rsid w:val="00620D62"/>
    <w:rsid w:val="0062389C"/>
    <w:rsid w:val="00627BF7"/>
    <w:rsid w:val="00634872"/>
    <w:rsid w:val="00635A20"/>
    <w:rsid w:val="00635AC7"/>
    <w:rsid w:val="00635FEC"/>
    <w:rsid w:val="00641773"/>
    <w:rsid w:val="00642A04"/>
    <w:rsid w:val="0064661F"/>
    <w:rsid w:val="00651732"/>
    <w:rsid w:val="0065570D"/>
    <w:rsid w:val="006600C6"/>
    <w:rsid w:val="00666884"/>
    <w:rsid w:val="006715EB"/>
    <w:rsid w:val="00674D88"/>
    <w:rsid w:val="00674F50"/>
    <w:rsid w:val="00677B9E"/>
    <w:rsid w:val="00686658"/>
    <w:rsid w:val="0069131B"/>
    <w:rsid w:val="00695006"/>
    <w:rsid w:val="00695E66"/>
    <w:rsid w:val="006960F7"/>
    <w:rsid w:val="006A19E4"/>
    <w:rsid w:val="006A2492"/>
    <w:rsid w:val="006A3216"/>
    <w:rsid w:val="006A3710"/>
    <w:rsid w:val="006A4813"/>
    <w:rsid w:val="006C4385"/>
    <w:rsid w:val="006C66C8"/>
    <w:rsid w:val="006D3431"/>
    <w:rsid w:val="006D50A8"/>
    <w:rsid w:val="006D517E"/>
    <w:rsid w:val="006D6B97"/>
    <w:rsid w:val="006F4566"/>
    <w:rsid w:val="006F54BD"/>
    <w:rsid w:val="00700FF7"/>
    <w:rsid w:val="00704274"/>
    <w:rsid w:val="00712E5B"/>
    <w:rsid w:val="00721F66"/>
    <w:rsid w:val="007275CB"/>
    <w:rsid w:val="00740449"/>
    <w:rsid w:val="00746C60"/>
    <w:rsid w:val="00753213"/>
    <w:rsid w:val="007578FB"/>
    <w:rsid w:val="0076347E"/>
    <w:rsid w:val="00764882"/>
    <w:rsid w:val="00767F23"/>
    <w:rsid w:val="00770A5E"/>
    <w:rsid w:val="007766A5"/>
    <w:rsid w:val="00783DC7"/>
    <w:rsid w:val="00787240"/>
    <w:rsid w:val="00793150"/>
    <w:rsid w:val="007A0DE7"/>
    <w:rsid w:val="007B6619"/>
    <w:rsid w:val="007C0B1E"/>
    <w:rsid w:val="007C494A"/>
    <w:rsid w:val="007C4BA6"/>
    <w:rsid w:val="007D6737"/>
    <w:rsid w:val="007E258F"/>
    <w:rsid w:val="007E749F"/>
    <w:rsid w:val="007F0B0A"/>
    <w:rsid w:val="007F0D68"/>
    <w:rsid w:val="007F5B12"/>
    <w:rsid w:val="007F75E5"/>
    <w:rsid w:val="0080032E"/>
    <w:rsid w:val="00804510"/>
    <w:rsid w:val="008274C8"/>
    <w:rsid w:val="0083356A"/>
    <w:rsid w:val="00833B89"/>
    <w:rsid w:val="0083658E"/>
    <w:rsid w:val="00842310"/>
    <w:rsid w:val="0085064E"/>
    <w:rsid w:val="008540EC"/>
    <w:rsid w:val="00855036"/>
    <w:rsid w:val="00857608"/>
    <w:rsid w:val="00860070"/>
    <w:rsid w:val="0086099D"/>
    <w:rsid w:val="00861FD5"/>
    <w:rsid w:val="00870346"/>
    <w:rsid w:val="008708DB"/>
    <w:rsid w:val="00874537"/>
    <w:rsid w:val="008763AF"/>
    <w:rsid w:val="00877850"/>
    <w:rsid w:val="00884518"/>
    <w:rsid w:val="0089147B"/>
    <w:rsid w:val="008966C9"/>
    <w:rsid w:val="008A18F9"/>
    <w:rsid w:val="008A7629"/>
    <w:rsid w:val="008B557D"/>
    <w:rsid w:val="008C27C2"/>
    <w:rsid w:val="008C412E"/>
    <w:rsid w:val="008C58C3"/>
    <w:rsid w:val="008C5ED4"/>
    <w:rsid w:val="008D0F7B"/>
    <w:rsid w:val="008E0927"/>
    <w:rsid w:val="008E7C54"/>
    <w:rsid w:val="008F1205"/>
    <w:rsid w:val="00900756"/>
    <w:rsid w:val="00914723"/>
    <w:rsid w:val="00917515"/>
    <w:rsid w:val="0092100F"/>
    <w:rsid w:val="00921503"/>
    <w:rsid w:val="00921975"/>
    <w:rsid w:val="00923BBF"/>
    <w:rsid w:val="00930CC5"/>
    <w:rsid w:val="009412F8"/>
    <w:rsid w:val="009539F6"/>
    <w:rsid w:val="00960627"/>
    <w:rsid w:val="0096474C"/>
    <w:rsid w:val="0096499D"/>
    <w:rsid w:val="00967145"/>
    <w:rsid w:val="009A177B"/>
    <w:rsid w:val="009A68A7"/>
    <w:rsid w:val="009B075D"/>
    <w:rsid w:val="009C57FD"/>
    <w:rsid w:val="009D032D"/>
    <w:rsid w:val="009D15AC"/>
    <w:rsid w:val="009D3A58"/>
    <w:rsid w:val="009D7343"/>
    <w:rsid w:val="009E045C"/>
    <w:rsid w:val="009F05E2"/>
    <w:rsid w:val="009F082F"/>
    <w:rsid w:val="009F1091"/>
    <w:rsid w:val="009F73BB"/>
    <w:rsid w:val="00A04CAC"/>
    <w:rsid w:val="00A1245F"/>
    <w:rsid w:val="00A25074"/>
    <w:rsid w:val="00A26399"/>
    <w:rsid w:val="00A331E1"/>
    <w:rsid w:val="00A3340C"/>
    <w:rsid w:val="00A34B8C"/>
    <w:rsid w:val="00A62D49"/>
    <w:rsid w:val="00A6459E"/>
    <w:rsid w:val="00A706ED"/>
    <w:rsid w:val="00A74513"/>
    <w:rsid w:val="00A82569"/>
    <w:rsid w:val="00A876FA"/>
    <w:rsid w:val="00A92C29"/>
    <w:rsid w:val="00AA093F"/>
    <w:rsid w:val="00AA5759"/>
    <w:rsid w:val="00AB07CC"/>
    <w:rsid w:val="00AB4045"/>
    <w:rsid w:val="00AB754F"/>
    <w:rsid w:val="00AC004C"/>
    <w:rsid w:val="00AC62C6"/>
    <w:rsid w:val="00AC70D7"/>
    <w:rsid w:val="00AD1435"/>
    <w:rsid w:val="00AD29B5"/>
    <w:rsid w:val="00AD2ADF"/>
    <w:rsid w:val="00AD57C7"/>
    <w:rsid w:val="00AD6D3A"/>
    <w:rsid w:val="00AF52AD"/>
    <w:rsid w:val="00B00B75"/>
    <w:rsid w:val="00B03210"/>
    <w:rsid w:val="00B033FD"/>
    <w:rsid w:val="00B03901"/>
    <w:rsid w:val="00B06EA7"/>
    <w:rsid w:val="00B127D2"/>
    <w:rsid w:val="00B145E3"/>
    <w:rsid w:val="00B153C9"/>
    <w:rsid w:val="00B16F2D"/>
    <w:rsid w:val="00B2351E"/>
    <w:rsid w:val="00B258AF"/>
    <w:rsid w:val="00B34C4F"/>
    <w:rsid w:val="00B34F71"/>
    <w:rsid w:val="00B3563F"/>
    <w:rsid w:val="00B42ED4"/>
    <w:rsid w:val="00B42F9E"/>
    <w:rsid w:val="00B70EFB"/>
    <w:rsid w:val="00B72822"/>
    <w:rsid w:val="00B7346C"/>
    <w:rsid w:val="00B83C1E"/>
    <w:rsid w:val="00B87D31"/>
    <w:rsid w:val="00B941C2"/>
    <w:rsid w:val="00BA0888"/>
    <w:rsid w:val="00BA295E"/>
    <w:rsid w:val="00BA6B47"/>
    <w:rsid w:val="00BB2798"/>
    <w:rsid w:val="00BB311C"/>
    <w:rsid w:val="00BC334D"/>
    <w:rsid w:val="00BC3663"/>
    <w:rsid w:val="00BD052C"/>
    <w:rsid w:val="00BD1C8F"/>
    <w:rsid w:val="00BE4FEE"/>
    <w:rsid w:val="00BF07BE"/>
    <w:rsid w:val="00BF36E4"/>
    <w:rsid w:val="00BF5556"/>
    <w:rsid w:val="00BF6E06"/>
    <w:rsid w:val="00BF7388"/>
    <w:rsid w:val="00C01B20"/>
    <w:rsid w:val="00C070B1"/>
    <w:rsid w:val="00C15563"/>
    <w:rsid w:val="00C22643"/>
    <w:rsid w:val="00C23812"/>
    <w:rsid w:val="00C25943"/>
    <w:rsid w:val="00C25E71"/>
    <w:rsid w:val="00C357E2"/>
    <w:rsid w:val="00C3592D"/>
    <w:rsid w:val="00C431B0"/>
    <w:rsid w:val="00C46610"/>
    <w:rsid w:val="00C52F5A"/>
    <w:rsid w:val="00C55B77"/>
    <w:rsid w:val="00C72878"/>
    <w:rsid w:val="00C756A8"/>
    <w:rsid w:val="00C83CA3"/>
    <w:rsid w:val="00C864C3"/>
    <w:rsid w:val="00C97A04"/>
    <w:rsid w:val="00CA2827"/>
    <w:rsid w:val="00CB257B"/>
    <w:rsid w:val="00CB586A"/>
    <w:rsid w:val="00CB7109"/>
    <w:rsid w:val="00CC5A0E"/>
    <w:rsid w:val="00CD06CD"/>
    <w:rsid w:val="00CD1D50"/>
    <w:rsid w:val="00CD266E"/>
    <w:rsid w:val="00CD412B"/>
    <w:rsid w:val="00CD7CBF"/>
    <w:rsid w:val="00CE08CF"/>
    <w:rsid w:val="00CE2C27"/>
    <w:rsid w:val="00CE70FD"/>
    <w:rsid w:val="00CF5387"/>
    <w:rsid w:val="00CF58B8"/>
    <w:rsid w:val="00CF7E31"/>
    <w:rsid w:val="00D011A0"/>
    <w:rsid w:val="00D11AD5"/>
    <w:rsid w:val="00D128AE"/>
    <w:rsid w:val="00D12A5F"/>
    <w:rsid w:val="00D203A3"/>
    <w:rsid w:val="00D26642"/>
    <w:rsid w:val="00D26BF8"/>
    <w:rsid w:val="00D31E7B"/>
    <w:rsid w:val="00D348B7"/>
    <w:rsid w:val="00D431DD"/>
    <w:rsid w:val="00D5050D"/>
    <w:rsid w:val="00D602A7"/>
    <w:rsid w:val="00D67B84"/>
    <w:rsid w:val="00D8236C"/>
    <w:rsid w:val="00D834A0"/>
    <w:rsid w:val="00D875A9"/>
    <w:rsid w:val="00D91064"/>
    <w:rsid w:val="00D916DF"/>
    <w:rsid w:val="00D9176D"/>
    <w:rsid w:val="00D91858"/>
    <w:rsid w:val="00D9272E"/>
    <w:rsid w:val="00D93CBC"/>
    <w:rsid w:val="00D957FA"/>
    <w:rsid w:val="00DA1ECA"/>
    <w:rsid w:val="00DB024A"/>
    <w:rsid w:val="00DB0F15"/>
    <w:rsid w:val="00DB0F98"/>
    <w:rsid w:val="00DC0C12"/>
    <w:rsid w:val="00DC2D52"/>
    <w:rsid w:val="00DC5A23"/>
    <w:rsid w:val="00DD0CD3"/>
    <w:rsid w:val="00DD3B59"/>
    <w:rsid w:val="00DE1642"/>
    <w:rsid w:val="00DE3059"/>
    <w:rsid w:val="00DE705E"/>
    <w:rsid w:val="00DF0F8A"/>
    <w:rsid w:val="00E0130E"/>
    <w:rsid w:val="00E037CC"/>
    <w:rsid w:val="00E0498D"/>
    <w:rsid w:val="00E04F82"/>
    <w:rsid w:val="00E05A4B"/>
    <w:rsid w:val="00E133F8"/>
    <w:rsid w:val="00E2059A"/>
    <w:rsid w:val="00E330A2"/>
    <w:rsid w:val="00E33A32"/>
    <w:rsid w:val="00E37DAC"/>
    <w:rsid w:val="00E429F5"/>
    <w:rsid w:val="00E433F8"/>
    <w:rsid w:val="00E53D74"/>
    <w:rsid w:val="00E720FB"/>
    <w:rsid w:val="00E730D1"/>
    <w:rsid w:val="00E74132"/>
    <w:rsid w:val="00E82DC8"/>
    <w:rsid w:val="00E83A1A"/>
    <w:rsid w:val="00E92561"/>
    <w:rsid w:val="00E94221"/>
    <w:rsid w:val="00E96F6E"/>
    <w:rsid w:val="00E974E1"/>
    <w:rsid w:val="00E97C27"/>
    <w:rsid w:val="00EA633E"/>
    <w:rsid w:val="00EA67C5"/>
    <w:rsid w:val="00EB54F3"/>
    <w:rsid w:val="00EB7AFB"/>
    <w:rsid w:val="00EC047E"/>
    <w:rsid w:val="00EC09ED"/>
    <w:rsid w:val="00EC3ABE"/>
    <w:rsid w:val="00EC45C6"/>
    <w:rsid w:val="00EE0339"/>
    <w:rsid w:val="00EE1655"/>
    <w:rsid w:val="00EF21A8"/>
    <w:rsid w:val="00EF38FD"/>
    <w:rsid w:val="00EF52E6"/>
    <w:rsid w:val="00EF5D23"/>
    <w:rsid w:val="00F02F90"/>
    <w:rsid w:val="00F03513"/>
    <w:rsid w:val="00F05B27"/>
    <w:rsid w:val="00F0677B"/>
    <w:rsid w:val="00F11397"/>
    <w:rsid w:val="00F21D7E"/>
    <w:rsid w:val="00F22B68"/>
    <w:rsid w:val="00F43653"/>
    <w:rsid w:val="00F50775"/>
    <w:rsid w:val="00F52641"/>
    <w:rsid w:val="00F62A1C"/>
    <w:rsid w:val="00F655A9"/>
    <w:rsid w:val="00F660A3"/>
    <w:rsid w:val="00F666C0"/>
    <w:rsid w:val="00F67E10"/>
    <w:rsid w:val="00F71A7E"/>
    <w:rsid w:val="00F7743F"/>
    <w:rsid w:val="00F777AB"/>
    <w:rsid w:val="00F778A3"/>
    <w:rsid w:val="00F871B8"/>
    <w:rsid w:val="00F904C3"/>
    <w:rsid w:val="00F9474F"/>
    <w:rsid w:val="00F9642A"/>
    <w:rsid w:val="00FA4EC8"/>
    <w:rsid w:val="00FB0755"/>
    <w:rsid w:val="00FB1AD9"/>
    <w:rsid w:val="00FB24E3"/>
    <w:rsid w:val="00FB41F5"/>
    <w:rsid w:val="00FC04D1"/>
    <w:rsid w:val="00FC5694"/>
    <w:rsid w:val="00FD5FB7"/>
    <w:rsid w:val="00FD796D"/>
    <w:rsid w:val="00FE4583"/>
    <w:rsid w:val="00FF42AB"/>
    <w:rsid w:val="00FF5BB2"/>
    <w:rsid w:val="00FF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AE1D9"/>
  <w15:docId w15:val="{D44543B7-5E11-4118-9578-8513CA1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812"/>
    <w:rPr>
      <w:sz w:val="24"/>
      <w:szCs w:val="24"/>
    </w:rPr>
  </w:style>
  <w:style w:type="paragraph" w:styleId="1">
    <w:name w:val="heading 1"/>
    <w:basedOn w:val="a"/>
    <w:link w:val="10"/>
    <w:qFormat/>
    <w:rsid w:val="00C238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3812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C23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23812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C2381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C23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23812"/>
    <w:rPr>
      <w:sz w:val="24"/>
      <w:szCs w:val="24"/>
    </w:rPr>
  </w:style>
  <w:style w:type="character" w:styleId="a8">
    <w:name w:val="Hyperlink"/>
    <w:rsid w:val="00C23812"/>
    <w:rPr>
      <w:color w:val="0000FF"/>
      <w:u w:val="single"/>
    </w:rPr>
  </w:style>
  <w:style w:type="character" w:styleId="a9">
    <w:name w:val="Strong"/>
    <w:qFormat/>
    <w:rsid w:val="00C23812"/>
    <w:rPr>
      <w:b/>
      <w:bCs/>
    </w:rPr>
  </w:style>
  <w:style w:type="paragraph" w:customStyle="1" w:styleId="11">
    <w:name w:val="Название1"/>
    <w:basedOn w:val="a"/>
    <w:qFormat/>
    <w:rsid w:val="00C23812"/>
    <w:pPr>
      <w:jc w:val="center"/>
    </w:pPr>
    <w:rPr>
      <w:sz w:val="28"/>
    </w:rPr>
  </w:style>
  <w:style w:type="character" w:customStyle="1" w:styleId="s0">
    <w:name w:val="s0"/>
    <w:rsid w:val="00C238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a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b">
    <w:name w:val="Emphasis"/>
    <w:qFormat/>
    <w:rsid w:val="00C22643"/>
    <w:rPr>
      <w:i/>
      <w:iCs/>
    </w:rPr>
  </w:style>
  <w:style w:type="paragraph" w:styleId="ac">
    <w:name w:val="List Paragraph"/>
    <w:basedOn w:val="a"/>
    <w:uiPriority w:val="34"/>
    <w:qFormat/>
    <w:rsid w:val="00BF07BE"/>
    <w:pPr>
      <w:ind w:left="720"/>
      <w:contextualSpacing/>
    </w:pPr>
  </w:style>
  <w:style w:type="character" w:customStyle="1" w:styleId="label">
    <w:name w:val="label"/>
    <w:rsid w:val="006F54BD"/>
    <w:rPr>
      <w:rFonts w:ascii="Tahoma" w:hAnsi="Tahoma" w:cs="Tahoma" w:hint="default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A331E1"/>
    <w:pPr>
      <w:widowControl w:val="0"/>
      <w:autoSpaceDE w:val="0"/>
      <w:autoSpaceDN w:val="0"/>
    </w:pPr>
    <w:rPr>
      <w:b/>
      <w:bCs/>
      <w:sz w:val="18"/>
      <w:szCs w:val="18"/>
      <w:lang w:val="kk-KZ" w:eastAsia="en-US"/>
    </w:rPr>
  </w:style>
  <w:style w:type="character" w:customStyle="1" w:styleId="ae">
    <w:name w:val="Основной текст Знак"/>
    <w:basedOn w:val="a0"/>
    <w:link w:val="ad"/>
    <w:uiPriority w:val="1"/>
    <w:rsid w:val="00A331E1"/>
    <w:rPr>
      <w:b/>
      <w:bCs/>
      <w:sz w:val="18"/>
      <w:szCs w:val="18"/>
      <w:lang w:val="kk-KZ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E4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Normal (Web)"/>
    <w:basedOn w:val="a"/>
    <w:uiPriority w:val="99"/>
    <w:unhideWhenUsed/>
    <w:rsid w:val="00CD266E"/>
    <w:pPr>
      <w:spacing w:before="100" w:beforeAutospacing="1" w:after="100" w:afterAutospacing="1"/>
    </w:pPr>
    <w:rPr>
      <w:rFonts w:eastAsiaTheme="minorEastAsia"/>
    </w:rPr>
  </w:style>
  <w:style w:type="paragraph" w:styleId="HTML">
    <w:name w:val="HTML Preformatted"/>
    <w:basedOn w:val="a"/>
    <w:link w:val="HTML0"/>
    <w:uiPriority w:val="99"/>
    <w:semiHidden/>
    <w:unhideWhenUsed/>
    <w:rsid w:val="00F94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7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Нуржан Абильгазин</cp:lastModifiedBy>
  <cp:revision>7</cp:revision>
  <cp:lastPrinted>2021-03-30T08:40:00Z</cp:lastPrinted>
  <dcterms:created xsi:type="dcterms:W3CDTF">2022-07-22T10:52:00Z</dcterms:created>
  <dcterms:modified xsi:type="dcterms:W3CDTF">2022-09-20T10:38:00Z</dcterms:modified>
</cp:coreProperties>
</file>