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327  от 14.10.2022</w:t>
      </w:r>
    </w:p>
    <w:p w:rsidR="00EF4E93" w:rsidRPr="005A5EBF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33459A" w:rsidRPr="005A5EBF">
        <w:rPr>
          <w:color w:val="3399FF"/>
          <w:lang w:val="kk-KZ"/>
        </w:rPr>
        <w:t>Астана</w:t>
      </w:r>
      <w:r w:rsidRPr="005A5EBF">
        <w:rPr>
          <w:color w:val="3399FF"/>
          <w:lang w:val="kk-KZ"/>
        </w:rPr>
        <w:t xml:space="preserve"> қ</w:t>
      </w:r>
      <w:proofErr w:type="spellStart"/>
      <w:r w:rsidRPr="005A5EBF">
        <w:rPr>
          <w:color w:val="3399FF"/>
        </w:rPr>
        <w:t>аласы</w:t>
      </w:r>
      <w:proofErr w:type="spellEnd"/>
      <w:r w:rsidRPr="005A5EBF">
        <w:rPr>
          <w:color w:val="3399FF"/>
          <w:lang w:val="kk-KZ"/>
        </w:rPr>
        <w:t xml:space="preserve">                                                                                                         город </w:t>
      </w:r>
      <w:r w:rsidR="0033459A" w:rsidRPr="005A5EBF">
        <w:rPr>
          <w:color w:val="3399FF"/>
          <w:lang w:val="kk-KZ"/>
        </w:rPr>
        <w:t>Астана</w:t>
      </w:r>
    </w:p>
    <w:p w:rsidR="00557CEF" w:rsidRPr="005A5EBF" w:rsidRDefault="00557CEF" w:rsidP="00557CEF">
      <w:pPr>
        <w:tabs>
          <w:tab w:val="left" w:pos="4111"/>
          <w:tab w:val="left" w:pos="4536"/>
        </w:tabs>
        <w:overflowPunct/>
        <w:autoSpaceDE/>
        <w:autoSpaceDN/>
        <w:adjustRightInd/>
        <w:ind w:right="5101"/>
        <w:jc w:val="both"/>
        <w:rPr>
          <w:rFonts w:eastAsia="Calibri"/>
          <w:b/>
          <w:szCs w:val="28"/>
          <w:lang w:val="kk-KZ"/>
        </w:rPr>
      </w:pPr>
    </w:p>
    <w:p w:rsidR="0000520C" w:rsidRPr="005A5EBF" w:rsidRDefault="00312B5E" w:rsidP="008C054D">
      <w:pPr>
        <w:ind w:right="4534"/>
        <w:jc w:val="both"/>
        <w:rPr>
          <w:b/>
          <w:sz w:val="28"/>
          <w:szCs w:val="28"/>
        </w:rPr>
      </w:pPr>
      <w:r w:rsidRPr="005A5EBF">
        <w:rPr>
          <w:b/>
          <w:sz w:val="28"/>
          <w:szCs w:val="28"/>
        </w:rPr>
        <w:t>О внесении изменения в приказ</w:t>
      </w:r>
      <w:r w:rsidRPr="005A5EBF">
        <w:rPr>
          <w:b/>
          <w:sz w:val="28"/>
          <w:szCs w:val="28"/>
          <w:lang w:val="kk-KZ"/>
        </w:rPr>
        <w:t xml:space="preserve"> </w:t>
      </w:r>
      <w:r w:rsidR="0000520C" w:rsidRPr="005A5EBF">
        <w:rPr>
          <w:b/>
          <w:sz w:val="28"/>
          <w:szCs w:val="28"/>
        </w:rPr>
        <w:t>Министра энергетики Республики</w:t>
      </w:r>
      <w:r w:rsidRPr="005A5EBF">
        <w:rPr>
          <w:b/>
          <w:sz w:val="28"/>
          <w:szCs w:val="28"/>
          <w:lang w:val="kk-KZ"/>
        </w:rPr>
        <w:t xml:space="preserve"> </w:t>
      </w:r>
      <w:r w:rsidR="0000520C" w:rsidRPr="005A5EBF">
        <w:rPr>
          <w:b/>
          <w:sz w:val="28"/>
          <w:szCs w:val="28"/>
        </w:rPr>
        <w:t xml:space="preserve">Казахстан от </w:t>
      </w:r>
      <w:r w:rsidR="00B21068" w:rsidRPr="005A5EBF">
        <w:rPr>
          <w:b/>
          <w:sz w:val="28"/>
          <w:szCs w:val="28"/>
        </w:rPr>
        <w:t xml:space="preserve">14 </w:t>
      </w:r>
      <w:r w:rsidR="005A5B4B" w:rsidRPr="005A5EBF">
        <w:rPr>
          <w:b/>
          <w:sz w:val="28"/>
          <w:szCs w:val="28"/>
        </w:rPr>
        <w:t>я</w:t>
      </w:r>
      <w:r w:rsidR="00B21068" w:rsidRPr="005A5EBF">
        <w:rPr>
          <w:b/>
          <w:sz w:val="28"/>
          <w:szCs w:val="28"/>
        </w:rPr>
        <w:t>нваря</w:t>
      </w:r>
      <w:r w:rsidR="0000520C" w:rsidRPr="005A5EBF">
        <w:rPr>
          <w:b/>
          <w:sz w:val="28"/>
          <w:szCs w:val="28"/>
        </w:rPr>
        <w:t xml:space="preserve"> 202</w:t>
      </w:r>
      <w:r w:rsidR="00361817" w:rsidRPr="005A5EBF">
        <w:rPr>
          <w:b/>
          <w:sz w:val="28"/>
          <w:szCs w:val="28"/>
        </w:rPr>
        <w:t>2</w:t>
      </w:r>
      <w:r w:rsidR="0000520C" w:rsidRPr="005A5EBF">
        <w:rPr>
          <w:b/>
          <w:sz w:val="28"/>
          <w:szCs w:val="28"/>
        </w:rPr>
        <w:t xml:space="preserve"> года № </w:t>
      </w:r>
      <w:r w:rsidR="00B21068" w:rsidRPr="005A5EBF">
        <w:rPr>
          <w:b/>
          <w:sz w:val="28"/>
          <w:szCs w:val="28"/>
        </w:rPr>
        <w:t>17</w:t>
      </w:r>
      <w:r w:rsidRPr="005A5EBF">
        <w:rPr>
          <w:b/>
          <w:sz w:val="28"/>
          <w:szCs w:val="28"/>
          <w:lang w:val="kk-KZ"/>
        </w:rPr>
        <w:t xml:space="preserve"> </w:t>
      </w:r>
      <w:r w:rsidR="0000520C" w:rsidRPr="005A5EBF">
        <w:rPr>
          <w:b/>
          <w:sz w:val="28"/>
          <w:szCs w:val="28"/>
        </w:rPr>
        <w:t>«</w:t>
      </w:r>
      <w:r w:rsidR="0000520C" w:rsidRPr="005A5EBF">
        <w:rPr>
          <w:rFonts w:eastAsia="Calibri"/>
          <w:b/>
          <w:sz w:val="28"/>
          <w:szCs w:val="28"/>
        </w:rPr>
        <w:t>Об утверждении графика проведения аукционных торгов на строительство вновь вводимых в эксплуатацию генерирующих установок с маневренным режимом генерации на 202</w:t>
      </w:r>
      <w:r w:rsidR="00361817" w:rsidRPr="005A5EBF">
        <w:rPr>
          <w:rFonts w:eastAsia="Calibri"/>
          <w:b/>
          <w:sz w:val="28"/>
          <w:szCs w:val="28"/>
        </w:rPr>
        <w:t>2</w:t>
      </w:r>
      <w:r w:rsidR="0000520C" w:rsidRPr="005A5EBF">
        <w:rPr>
          <w:rFonts w:eastAsia="Calibri"/>
          <w:b/>
          <w:sz w:val="28"/>
          <w:szCs w:val="28"/>
        </w:rPr>
        <w:t xml:space="preserve"> год»</w:t>
      </w:r>
    </w:p>
    <w:p w:rsidR="00890194" w:rsidRPr="005A5EBF" w:rsidRDefault="00890194" w:rsidP="00890194">
      <w:pPr>
        <w:tabs>
          <w:tab w:val="left" w:pos="4111"/>
          <w:tab w:val="left" w:pos="4536"/>
        </w:tabs>
        <w:overflowPunct/>
        <w:autoSpaceDE/>
        <w:autoSpaceDN/>
        <w:adjustRightInd/>
        <w:ind w:right="5101"/>
        <w:jc w:val="both"/>
        <w:rPr>
          <w:rFonts w:eastAsia="Calibri"/>
          <w:b/>
          <w:szCs w:val="28"/>
          <w:lang w:val="kk-KZ"/>
        </w:rPr>
      </w:pPr>
    </w:p>
    <w:p w:rsidR="00890194" w:rsidRPr="005A5EBF" w:rsidRDefault="00890194" w:rsidP="00890194">
      <w:pPr>
        <w:tabs>
          <w:tab w:val="left" w:pos="4111"/>
          <w:tab w:val="left" w:pos="4536"/>
        </w:tabs>
        <w:overflowPunct/>
        <w:autoSpaceDE/>
        <w:autoSpaceDN/>
        <w:adjustRightInd/>
        <w:ind w:right="5101"/>
        <w:jc w:val="both"/>
        <w:rPr>
          <w:rFonts w:eastAsia="Calibri"/>
          <w:b/>
          <w:szCs w:val="28"/>
          <w:lang w:val="kk-KZ"/>
        </w:rPr>
      </w:pPr>
    </w:p>
    <w:p w:rsidR="0000520C" w:rsidRPr="005A5EBF" w:rsidRDefault="009A1CA9" w:rsidP="0000520C">
      <w:pPr>
        <w:ind w:firstLine="708"/>
        <w:jc w:val="both"/>
        <w:rPr>
          <w:b/>
          <w:sz w:val="28"/>
        </w:rPr>
      </w:pPr>
      <w:r w:rsidRPr="005A5EBF">
        <w:rPr>
          <w:sz w:val="28"/>
        </w:rPr>
        <w:t xml:space="preserve">В соответствии с пунктом 3 статьи 65 Закона Республики </w:t>
      </w:r>
      <w:r w:rsidR="00021E68" w:rsidRPr="005A5EBF">
        <w:rPr>
          <w:sz w:val="28"/>
        </w:rPr>
        <w:t>Казахстан</w:t>
      </w:r>
      <w:r w:rsidR="00021E68">
        <w:rPr>
          <w:sz w:val="28"/>
          <w:lang w:val="kk-KZ"/>
        </w:rPr>
        <w:t xml:space="preserve"> от         </w:t>
      </w:r>
      <w:bookmarkStart w:id="0" w:name="_GoBack"/>
      <w:bookmarkEnd w:id="0"/>
      <w:r w:rsidR="00021E68">
        <w:rPr>
          <w:sz w:val="28"/>
          <w:lang w:val="kk-KZ"/>
        </w:rPr>
        <w:t xml:space="preserve"> </w:t>
      </w:r>
      <w:r w:rsidR="00021E68">
        <w:rPr>
          <w:sz w:val="28"/>
        </w:rPr>
        <w:t>6 апреля 2016 года</w:t>
      </w:r>
      <w:r w:rsidR="00021E68">
        <w:rPr>
          <w:sz w:val="28"/>
          <w:lang w:val="kk-KZ"/>
        </w:rPr>
        <w:t xml:space="preserve"> </w:t>
      </w:r>
      <w:r w:rsidRPr="005A5EBF">
        <w:rPr>
          <w:sz w:val="28"/>
        </w:rPr>
        <w:t>«О правовых актах»</w:t>
      </w:r>
      <w:r w:rsidR="009B0BEC" w:rsidRPr="005A5EBF">
        <w:rPr>
          <w:sz w:val="28"/>
        </w:rPr>
        <w:t>,</w:t>
      </w:r>
      <w:r w:rsidRPr="005A5EBF">
        <w:rPr>
          <w:sz w:val="28"/>
        </w:rPr>
        <w:t xml:space="preserve"> пункт</w:t>
      </w:r>
      <w:r w:rsidR="009B0BEC" w:rsidRPr="005A5EBF">
        <w:rPr>
          <w:sz w:val="28"/>
        </w:rPr>
        <w:t>ами</w:t>
      </w:r>
      <w:r w:rsidRPr="005A5EBF">
        <w:rPr>
          <w:sz w:val="28"/>
        </w:rPr>
        <w:t xml:space="preserve"> 5</w:t>
      </w:r>
      <w:r w:rsidR="009B0BEC" w:rsidRPr="005A5EBF">
        <w:rPr>
          <w:sz w:val="28"/>
        </w:rPr>
        <w:t xml:space="preserve"> и 5-1</w:t>
      </w:r>
      <w:r w:rsidRPr="005A5EBF">
        <w:rPr>
          <w:sz w:val="28"/>
        </w:rPr>
        <w:t xml:space="preserve">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приказом исполняющего обязанности Министра энергетики Республики Казахстан</w:t>
      </w:r>
      <w:r w:rsidR="00D065A2" w:rsidRPr="005A5EBF">
        <w:rPr>
          <w:sz w:val="28"/>
        </w:rPr>
        <w:t xml:space="preserve"> </w:t>
      </w:r>
      <w:r w:rsidRPr="005A5EBF">
        <w:rPr>
          <w:sz w:val="28"/>
        </w:rPr>
        <w:t>от 30 апреля 2021 года № 161</w:t>
      </w:r>
      <w:r w:rsidR="00774A45" w:rsidRPr="005A5EBF">
        <w:rPr>
          <w:sz w:val="28"/>
        </w:rPr>
        <w:t xml:space="preserve"> </w:t>
      </w:r>
      <w:r w:rsidR="00774A45" w:rsidRPr="005A5EBF">
        <w:rPr>
          <w:sz w:val="28"/>
          <w:szCs w:val="28"/>
          <w:lang w:val="kk-KZ"/>
        </w:rPr>
        <w:t>(зарегистрирован в Реестре государственной</w:t>
      </w:r>
      <w:r w:rsidR="00774A45" w:rsidRPr="005A5EBF">
        <w:t xml:space="preserve"> </w:t>
      </w:r>
      <w:r w:rsidR="00774A45" w:rsidRPr="005A5EBF">
        <w:rPr>
          <w:sz w:val="28"/>
          <w:szCs w:val="28"/>
          <w:lang w:val="kk-KZ"/>
        </w:rPr>
        <w:t>регистрации нормативных правовых актов за</w:t>
      </w:r>
      <w:r w:rsidR="00774A45" w:rsidRPr="005A5EBF">
        <w:rPr>
          <w:sz w:val="28"/>
          <w:szCs w:val="28"/>
          <w:lang w:val="kk-KZ"/>
        </w:rPr>
        <w:br/>
        <w:t xml:space="preserve"> № 22727), </w:t>
      </w:r>
      <w:r w:rsidR="0000520C" w:rsidRPr="005A5EBF">
        <w:rPr>
          <w:b/>
          <w:sz w:val="28"/>
        </w:rPr>
        <w:t>ПРИКАЗЫВАЮ:</w:t>
      </w:r>
    </w:p>
    <w:p w:rsidR="0000520C" w:rsidRPr="00BB0DDD" w:rsidRDefault="0000520C" w:rsidP="0000520C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5A5EBF">
        <w:rPr>
          <w:rFonts w:eastAsia="Calibri"/>
          <w:sz w:val="28"/>
          <w:szCs w:val="28"/>
          <w:lang w:eastAsia="en-US"/>
        </w:rPr>
        <w:t xml:space="preserve">1. Внести в приказ Министра </w:t>
      </w:r>
      <w:r w:rsidR="00361817" w:rsidRPr="005A5EBF">
        <w:rPr>
          <w:rFonts w:eastAsia="Calibri"/>
          <w:sz w:val="28"/>
          <w:szCs w:val="28"/>
          <w:lang w:eastAsia="en-US"/>
        </w:rPr>
        <w:t>энергетики Республики Казахстан</w:t>
      </w:r>
      <w:r w:rsidR="00890194" w:rsidRPr="005A5EBF">
        <w:rPr>
          <w:rFonts w:eastAsia="Calibri"/>
          <w:sz w:val="28"/>
          <w:szCs w:val="28"/>
          <w:lang w:val="kk-KZ" w:eastAsia="en-US"/>
        </w:rPr>
        <w:t xml:space="preserve">                      </w:t>
      </w:r>
      <w:r w:rsidR="00B628EE" w:rsidRPr="00BB0DDD">
        <w:rPr>
          <w:rFonts w:eastAsia="Calibri"/>
          <w:sz w:val="28"/>
          <w:szCs w:val="28"/>
          <w:lang w:val="kk-KZ" w:eastAsia="en-US"/>
        </w:rPr>
        <w:t xml:space="preserve">от </w:t>
      </w:r>
      <w:r w:rsidR="00B21068" w:rsidRPr="00BB0DDD">
        <w:rPr>
          <w:sz w:val="28"/>
          <w:szCs w:val="28"/>
        </w:rPr>
        <w:t>14 января 2022 года № 17</w:t>
      </w:r>
      <w:r w:rsidR="00B21068" w:rsidRPr="00BB0DDD">
        <w:rPr>
          <w:sz w:val="28"/>
          <w:szCs w:val="28"/>
          <w:lang w:val="kk-KZ"/>
        </w:rPr>
        <w:t xml:space="preserve"> </w:t>
      </w:r>
      <w:r w:rsidRPr="00BB0DDD">
        <w:rPr>
          <w:rFonts w:eastAsia="Calibri"/>
          <w:sz w:val="28"/>
          <w:szCs w:val="28"/>
          <w:lang w:eastAsia="en-US"/>
        </w:rPr>
        <w:t>«Об утверждении графика проведения аукционных торгов на строительство вновь вводимых в эксплуатацию генерирующих установок с маневренным режимом генерации на 202</w:t>
      </w:r>
      <w:r w:rsidR="00361817" w:rsidRPr="00BB0DDD">
        <w:rPr>
          <w:rFonts w:eastAsia="Calibri"/>
          <w:sz w:val="28"/>
          <w:szCs w:val="28"/>
          <w:lang w:eastAsia="en-US"/>
        </w:rPr>
        <w:t>2</w:t>
      </w:r>
      <w:r w:rsidRPr="00BB0DDD">
        <w:rPr>
          <w:rFonts w:eastAsia="Calibri"/>
          <w:sz w:val="28"/>
          <w:szCs w:val="28"/>
          <w:lang w:eastAsia="en-US"/>
        </w:rPr>
        <w:t xml:space="preserve"> год» </w:t>
      </w:r>
      <w:r w:rsidRPr="00BB0DDD">
        <w:rPr>
          <w:sz w:val="28"/>
          <w:szCs w:val="28"/>
        </w:rPr>
        <w:t>следующее изменение:</w:t>
      </w:r>
    </w:p>
    <w:p w:rsidR="0000520C" w:rsidRPr="00BB0DDD" w:rsidRDefault="0000520C" w:rsidP="0000520C">
      <w:pPr>
        <w:spacing w:line="228" w:lineRule="auto"/>
        <w:ind w:firstLine="708"/>
        <w:jc w:val="both"/>
        <w:rPr>
          <w:sz w:val="28"/>
          <w:szCs w:val="28"/>
        </w:rPr>
      </w:pPr>
      <w:r w:rsidRPr="00BB0DDD">
        <w:rPr>
          <w:rFonts w:eastAsia="Calibri"/>
          <w:sz w:val="28"/>
          <w:szCs w:val="28"/>
          <w:lang w:eastAsia="en-US"/>
        </w:rPr>
        <w:t>график проведения аукционных торгов на строительство вновь вводимых в эксплуатацию генерирующих установок с маневренным режимом генерации на 202</w:t>
      </w:r>
      <w:r w:rsidR="00361817" w:rsidRPr="00BB0DDD">
        <w:rPr>
          <w:rFonts w:eastAsia="Calibri"/>
          <w:sz w:val="28"/>
          <w:szCs w:val="28"/>
          <w:lang w:eastAsia="en-US"/>
        </w:rPr>
        <w:t>2</w:t>
      </w:r>
      <w:r w:rsidRPr="00BB0DDD">
        <w:rPr>
          <w:rFonts w:eastAsia="Calibri"/>
          <w:sz w:val="28"/>
          <w:szCs w:val="28"/>
          <w:lang w:eastAsia="en-US"/>
        </w:rPr>
        <w:t xml:space="preserve"> год, </w:t>
      </w:r>
      <w:r w:rsidRPr="00BB0DDD">
        <w:rPr>
          <w:sz w:val="28"/>
          <w:szCs w:val="28"/>
        </w:rPr>
        <w:t>утвержденный указанным приказом, изложить в новой редакции согласно приложению к настоящему приказу.</w:t>
      </w:r>
    </w:p>
    <w:p w:rsidR="0000520C" w:rsidRPr="00481A26" w:rsidRDefault="00B21068" w:rsidP="00481A26">
      <w:pPr>
        <w:spacing w:line="228" w:lineRule="auto"/>
        <w:ind w:firstLine="708"/>
        <w:jc w:val="both"/>
        <w:rPr>
          <w:sz w:val="28"/>
          <w:szCs w:val="28"/>
          <w:lang w:val="kk-KZ"/>
        </w:rPr>
      </w:pPr>
      <w:r w:rsidRPr="00BB0DDD">
        <w:rPr>
          <w:sz w:val="28"/>
          <w:szCs w:val="28"/>
        </w:rPr>
        <w:t xml:space="preserve">2. </w:t>
      </w:r>
      <w:r w:rsidR="0000520C" w:rsidRPr="005A5EBF">
        <w:rPr>
          <w:rFonts w:eastAsia="Calibri"/>
          <w:sz w:val="28"/>
          <w:szCs w:val="28"/>
          <w:lang w:eastAsia="en-US"/>
        </w:rPr>
        <w:t>Департаменту развития электроэнергетики обеспечить р</w:t>
      </w:r>
      <w:r w:rsidR="00361817" w:rsidRPr="005A5EBF">
        <w:rPr>
          <w:rFonts w:eastAsia="Calibri"/>
          <w:sz w:val="28"/>
          <w:szCs w:val="28"/>
          <w:lang w:eastAsia="en-US"/>
        </w:rPr>
        <w:t>азмещение настоящего приказа на</w:t>
      </w:r>
      <w:r w:rsidR="000D30CC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00520C" w:rsidRPr="005A5EBF">
        <w:rPr>
          <w:rFonts w:eastAsia="Calibri"/>
          <w:sz w:val="28"/>
          <w:szCs w:val="28"/>
          <w:lang w:eastAsia="en-US"/>
        </w:rPr>
        <w:t>интернет-ресурсе</w:t>
      </w:r>
      <w:proofErr w:type="spellEnd"/>
      <w:r w:rsidR="0000520C" w:rsidRPr="005A5EBF">
        <w:rPr>
          <w:rFonts w:eastAsia="Calibri"/>
          <w:sz w:val="28"/>
          <w:szCs w:val="28"/>
          <w:lang w:eastAsia="en-US"/>
        </w:rPr>
        <w:t xml:space="preserve"> Министерства энергетики Республики Казахстан </w:t>
      </w:r>
      <w:r w:rsidR="00EF2A7E">
        <w:rPr>
          <w:rFonts w:eastAsia="Calibri"/>
          <w:sz w:val="28"/>
          <w:szCs w:val="28"/>
          <w:lang w:val="kk-KZ" w:eastAsia="en-US"/>
        </w:rPr>
        <w:t>в течение</w:t>
      </w:r>
      <w:r w:rsidR="00EF2A7E">
        <w:rPr>
          <w:rFonts w:eastAsia="Calibri"/>
          <w:sz w:val="28"/>
          <w:szCs w:val="28"/>
          <w:lang w:eastAsia="en-US"/>
        </w:rPr>
        <w:t xml:space="preserve"> одного</w:t>
      </w:r>
      <w:r w:rsidR="00481A26">
        <w:rPr>
          <w:rFonts w:eastAsia="Calibri"/>
          <w:sz w:val="28"/>
          <w:szCs w:val="28"/>
          <w:lang w:eastAsia="en-US"/>
        </w:rPr>
        <w:t xml:space="preserve"> рабочего дня</w:t>
      </w:r>
      <w:r w:rsidR="0000520C" w:rsidRPr="005A5EBF">
        <w:rPr>
          <w:rFonts w:eastAsia="Calibri"/>
          <w:sz w:val="28"/>
          <w:szCs w:val="28"/>
          <w:lang w:eastAsia="en-US"/>
        </w:rPr>
        <w:t xml:space="preserve"> со дня его подписания.</w:t>
      </w:r>
    </w:p>
    <w:p w:rsidR="0000520C" w:rsidRPr="005A5EBF" w:rsidRDefault="00481A26" w:rsidP="0000520C">
      <w:pPr>
        <w:overflowPunct/>
        <w:autoSpaceDE/>
        <w:adjustRightInd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61817" w:rsidRPr="005A5EBF">
        <w:rPr>
          <w:rFonts w:eastAsia="Calibri"/>
          <w:sz w:val="28"/>
          <w:szCs w:val="28"/>
          <w:lang w:eastAsia="en-US"/>
        </w:rPr>
        <w:t xml:space="preserve">. </w:t>
      </w:r>
      <w:r w:rsidR="0000520C" w:rsidRPr="005A5EBF">
        <w:rPr>
          <w:rFonts w:eastAsia="Calibri"/>
          <w:sz w:val="28"/>
          <w:szCs w:val="28"/>
          <w:lang w:eastAsia="en-US"/>
        </w:rPr>
        <w:t>Контроль за исполнением</w:t>
      </w:r>
      <w:r w:rsidR="0000520C" w:rsidRPr="005A5EBF">
        <w:rPr>
          <w:rFonts w:eastAsia="Calibri"/>
          <w:sz w:val="28"/>
          <w:szCs w:val="28"/>
        </w:rPr>
        <w:t xml:space="preserve"> настоящего приказа возложить на курирующего вице-министра энергетики </w:t>
      </w:r>
      <w:r w:rsidR="0000520C" w:rsidRPr="005A5EBF">
        <w:rPr>
          <w:rFonts w:eastAsia="Calibri"/>
          <w:sz w:val="28"/>
          <w:szCs w:val="28"/>
          <w:lang w:eastAsia="en-US"/>
        </w:rPr>
        <w:t>Республики Казахстан</w:t>
      </w:r>
      <w:r w:rsidR="0000520C" w:rsidRPr="005A5EBF">
        <w:rPr>
          <w:rFonts w:eastAsia="Calibri"/>
          <w:sz w:val="28"/>
          <w:szCs w:val="28"/>
        </w:rPr>
        <w:t>.</w:t>
      </w:r>
    </w:p>
    <w:p w:rsidR="0000520C" w:rsidRPr="005A5EBF" w:rsidRDefault="00481A26" w:rsidP="0000520C">
      <w:pPr>
        <w:overflowPunct/>
        <w:autoSpaceDE/>
        <w:adjustRightInd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520C" w:rsidRPr="005A5EBF">
        <w:rPr>
          <w:rFonts w:eastAsia="Calibri"/>
          <w:sz w:val="28"/>
          <w:szCs w:val="28"/>
        </w:rPr>
        <w:t>. Настоящий приказ вступает в силу с</w:t>
      </w:r>
      <w:r w:rsidR="00C8314E" w:rsidRPr="005A5EBF">
        <w:rPr>
          <w:rFonts w:eastAsia="Calibri"/>
          <w:sz w:val="28"/>
          <w:szCs w:val="28"/>
          <w:lang w:val="kk-KZ"/>
        </w:rPr>
        <w:t>о дня его</w:t>
      </w:r>
      <w:r w:rsidR="00C8314E" w:rsidRPr="005A5EBF">
        <w:rPr>
          <w:rFonts w:eastAsia="Calibri"/>
          <w:sz w:val="28"/>
          <w:szCs w:val="28"/>
        </w:rPr>
        <w:t xml:space="preserve"> подписания</w:t>
      </w:r>
      <w:r w:rsidR="0000520C" w:rsidRPr="005A5EBF">
        <w:rPr>
          <w:rFonts w:eastAsia="Calibri"/>
          <w:sz w:val="28"/>
          <w:szCs w:val="28"/>
        </w:rPr>
        <w:t>.</w:t>
      </w:r>
    </w:p>
    <w:p w:rsidR="00890194" w:rsidRPr="00481A26" w:rsidRDefault="00890194" w:rsidP="00890194">
      <w:pPr>
        <w:tabs>
          <w:tab w:val="left" w:pos="4111"/>
          <w:tab w:val="left" w:pos="4536"/>
        </w:tabs>
        <w:overflowPunct/>
        <w:autoSpaceDE/>
        <w:autoSpaceDN/>
        <w:adjustRightInd/>
        <w:ind w:right="5101"/>
        <w:jc w:val="both"/>
        <w:rPr>
          <w:rFonts w:eastAsia="Calibri"/>
          <w:b/>
          <w:szCs w:val="28"/>
        </w:rPr>
      </w:pPr>
    </w:p>
    <w:p w:rsidR="00890194" w:rsidRPr="005A5EBF" w:rsidRDefault="00890194" w:rsidP="00890194">
      <w:pPr>
        <w:tabs>
          <w:tab w:val="left" w:pos="4111"/>
          <w:tab w:val="left" w:pos="4536"/>
        </w:tabs>
        <w:overflowPunct/>
        <w:autoSpaceDE/>
        <w:autoSpaceDN/>
        <w:adjustRightInd/>
        <w:ind w:right="5101"/>
        <w:jc w:val="both"/>
        <w:rPr>
          <w:rFonts w:eastAsia="Calibri"/>
          <w:b/>
          <w:szCs w:val="28"/>
          <w:lang w:val="kk-KZ"/>
        </w:rPr>
      </w:pPr>
    </w:p>
    <w:p w:rsidR="0094678B" w:rsidRPr="0000520C" w:rsidRDefault="00B21068" w:rsidP="0036157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A5EBF">
        <w:rPr>
          <w:b/>
          <w:color w:val="000000" w:themeColor="text1"/>
          <w:sz w:val="28"/>
          <w:szCs w:val="28"/>
        </w:rPr>
        <w:t>Министр</w:t>
      </w:r>
      <w:r w:rsidR="00361572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    </w:t>
      </w:r>
      <w:r w:rsidRPr="005A5EBF">
        <w:rPr>
          <w:rFonts w:eastAsia="Calibri"/>
          <w:b/>
          <w:sz w:val="28"/>
          <w:szCs w:val="28"/>
          <w:lang w:eastAsia="en-US"/>
        </w:rPr>
        <w:tab/>
      </w:r>
      <w:r w:rsidRPr="005A5EBF">
        <w:rPr>
          <w:rFonts w:eastAsia="Calibri"/>
          <w:b/>
          <w:sz w:val="28"/>
          <w:szCs w:val="28"/>
          <w:lang w:eastAsia="en-US"/>
        </w:rPr>
        <w:tab/>
      </w:r>
      <w:r w:rsidRPr="005A5EBF">
        <w:rPr>
          <w:rFonts w:eastAsia="Calibri"/>
          <w:b/>
          <w:sz w:val="28"/>
          <w:szCs w:val="28"/>
          <w:lang w:val="kk-KZ" w:eastAsia="en-US"/>
        </w:rPr>
        <w:t xml:space="preserve">   </w:t>
      </w:r>
      <w:r w:rsidRPr="005A5EBF"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="00FF1AAD" w:rsidRPr="005A5EBF">
        <w:rPr>
          <w:rFonts w:eastAsia="Calibri"/>
          <w:b/>
          <w:sz w:val="28"/>
          <w:szCs w:val="28"/>
          <w:lang w:val="kk-KZ" w:eastAsia="en-US"/>
        </w:rPr>
        <w:t xml:space="preserve">    </w:t>
      </w:r>
      <w:r w:rsidR="005A5B4B" w:rsidRPr="005A5EBF">
        <w:rPr>
          <w:b/>
          <w:sz w:val="28"/>
          <w:szCs w:val="28"/>
        </w:rPr>
        <w:t xml:space="preserve">Б. </w:t>
      </w:r>
      <w:proofErr w:type="spellStart"/>
      <w:r w:rsidR="005A5B4B" w:rsidRPr="005A5EBF">
        <w:rPr>
          <w:b/>
          <w:sz w:val="28"/>
          <w:szCs w:val="28"/>
        </w:rPr>
        <w:t>Акчулаков</w:t>
      </w:r>
      <w:proofErr w:type="spellEnd"/>
    </w:p>
    <w:sectPr w:rsidR="0094678B" w:rsidRPr="0000520C" w:rsidSect="00481A26">
      <w:headerReference w:type="even" r:id="rId7"/>
      <w:headerReference w:type="default" r:id="rId8"/>
      <w:headerReference w:type="first" r:id="rId9"/>
      <w:pgSz w:w="11906" w:h="16838"/>
      <w:pgMar w:top="851" w:right="851" w:bottom="851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13.10.2022 17:36 Арынбек Нұржігіт Сәрсенбайұлы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13.10.2022 17:46 Шугурова Нурслу Онгалиевна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13.10.2022 17:59 Бахтыбаева Гульнара Курмангалиевна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13.10.2022 17:59 Ахметов Дархан Тлекович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13.10.2022 18:16 Тыштыкбаев Баймурат Кажмуратович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14.10.2022 09:20 Зияуйтденова Кырмызы Рамазановна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14.10.2022 10:03 Боранбай Кумусай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14.10.2022 12:18 Нурмаганбетов Жандос Демесинович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14.10.2022 16:14 Акчулаков Болат Уралович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27" w:rsidRDefault="00CD3127">
      <w:r>
        <w:separator/>
      </w:r>
    </w:p>
  </w:endnote>
  <w:endnote w:type="continuationSeparator" w:id="0">
    <w:p w:rsidR="00CD3127" w:rsidRDefault="00C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14.10.2022 16:41.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14.10.2022 16:41.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27" w:rsidRDefault="00CD3127">
      <w:r>
        <w:separator/>
      </w:r>
    </w:p>
  </w:footnote>
  <w:footnote w:type="continuationSeparator" w:id="0">
    <w:p w:rsidR="00CD3127" w:rsidRDefault="00CD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Касымбекова А.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1A26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Касымбекова А.М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1D60D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D60DB">
            <w:rPr>
              <w:b/>
              <w:bCs/>
              <w:color w:val="3399FF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1D60D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1D60DB"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72C750E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>___________________                                                              от «___»    ___________  20</w:t>
    </w:r>
    <w:r w:rsidR="003342A9">
      <w:rPr>
        <w:b/>
        <w:bCs/>
        <w:color w:val="3399FF"/>
        <w:sz w:val="22"/>
        <w:szCs w:val="22"/>
        <w:lang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Касымбекова А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520C"/>
    <w:rsid w:val="00021E68"/>
    <w:rsid w:val="000320DB"/>
    <w:rsid w:val="0005189E"/>
    <w:rsid w:val="00066A87"/>
    <w:rsid w:val="00073119"/>
    <w:rsid w:val="000922AA"/>
    <w:rsid w:val="00096F57"/>
    <w:rsid w:val="000A5625"/>
    <w:rsid w:val="000D30CC"/>
    <w:rsid w:val="000D4DAC"/>
    <w:rsid w:val="000F1070"/>
    <w:rsid w:val="000F48E7"/>
    <w:rsid w:val="00116CD6"/>
    <w:rsid w:val="001204BA"/>
    <w:rsid w:val="001319EE"/>
    <w:rsid w:val="00143292"/>
    <w:rsid w:val="001763DE"/>
    <w:rsid w:val="001816F1"/>
    <w:rsid w:val="001A1881"/>
    <w:rsid w:val="001B4227"/>
    <w:rsid w:val="001B61C1"/>
    <w:rsid w:val="001D60DB"/>
    <w:rsid w:val="001F4925"/>
    <w:rsid w:val="001F64CB"/>
    <w:rsid w:val="002000F4"/>
    <w:rsid w:val="00203D78"/>
    <w:rsid w:val="00214D91"/>
    <w:rsid w:val="0022101F"/>
    <w:rsid w:val="00225902"/>
    <w:rsid w:val="00231147"/>
    <w:rsid w:val="0023374B"/>
    <w:rsid w:val="00251F3F"/>
    <w:rsid w:val="00253F84"/>
    <w:rsid w:val="002A394A"/>
    <w:rsid w:val="002B5FB0"/>
    <w:rsid w:val="002C6D73"/>
    <w:rsid w:val="002E4B3D"/>
    <w:rsid w:val="00312B5E"/>
    <w:rsid w:val="00330B0F"/>
    <w:rsid w:val="003342A9"/>
    <w:rsid w:val="0033459A"/>
    <w:rsid w:val="00341A07"/>
    <w:rsid w:val="00361572"/>
    <w:rsid w:val="00361817"/>
    <w:rsid w:val="00364E0B"/>
    <w:rsid w:val="0038799B"/>
    <w:rsid w:val="003A08E0"/>
    <w:rsid w:val="003D090F"/>
    <w:rsid w:val="003D781A"/>
    <w:rsid w:val="003F241E"/>
    <w:rsid w:val="00423754"/>
    <w:rsid w:val="004252E9"/>
    <w:rsid w:val="00430E89"/>
    <w:rsid w:val="004726FE"/>
    <w:rsid w:val="00481A26"/>
    <w:rsid w:val="004913D7"/>
    <w:rsid w:val="0049623C"/>
    <w:rsid w:val="004B400D"/>
    <w:rsid w:val="004C34B8"/>
    <w:rsid w:val="004C4C4E"/>
    <w:rsid w:val="004C5DBA"/>
    <w:rsid w:val="004D1C95"/>
    <w:rsid w:val="004E49BE"/>
    <w:rsid w:val="004F3375"/>
    <w:rsid w:val="00504803"/>
    <w:rsid w:val="00534961"/>
    <w:rsid w:val="00557CEF"/>
    <w:rsid w:val="005A5B4B"/>
    <w:rsid w:val="005A5EBF"/>
    <w:rsid w:val="005C14F1"/>
    <w:rsid w:val="005E111A"/>
    <w:rsid w:val="005F582C"/>
    <w:rsid w:val="00630A1D"/>
    <w:rsid w:val="00630CA2"/>
    <w:rsid w:val="00642211"/>
    <w:rsid w:val="00646347"/>
    <w:rsid w:val="00653361"/>
    <w:rsid w:val="006B6938"/>
    <w:rsid w:val="006B6E37"/>
    <w:rsid w:val="006C4EDE"/>
    <w:rsid w:val="007006E3"/>
    <w:rsid w:val="007111E8"/>
    <w:rsid w:val="00723CA6"/>
    <w:rsid w:val="00731B2A"/>
    <w:rsid w:val="00736078"/>
    <w:rsid w:val="00740441"/>
    <w:rsid w:val="00761A47"/>
    <w:rsid w:val="00774A45"/>
    <w:rsid w:val="007767CD"/>
    <w:rsid w:val="00782A16"/>
    <w:rsid w:val="00787A78"/>
    <w:rsid w:val="007D5C5B"/>
    <w:rsid w:val="007E588D"/>
    <w:rsid w:val="0081000A"/>
    <w:rsid w:val="00823C52"/>
    <w:rsid w:val="008436CA"/>
    <w:rsid w:val="00862550"/>
    <w:rsid w:val="00866964"/>
    <w:rsid w:val="00867FA4"/>
    <w:rsid w:val="00890194"/>
    <w:rsid w:val="008B26B5"/>
    <w:rsid w:val="008C054D"/>
    <w:rsid w:val="0091107A"/>
    <w:rsid w:val="009139A9"/>
    <w:rsid w:val="00914138"/>
    <w:rsid w:val="00915A4B"/>
    <w:rsid w:val="00927B42"/>
    <w:rsid w:val="00933D3D"/>
    <w:rsid w:val="00934587"/>
    <w:rsid w:val="0094678B"/>
    <w:rsid w:val="009924CE"/>
    <w:rsid w:val="009A1CA9"/>
    <w:rsid w:val="009B0BEC"/>
    <w:rsid w:val="009B69F4"/>
    <w:rsid w:val="00A10052"/>
    <w:rsid w:val="00A17FE7"/>
    <w:rsid w:val="00A338BC"/>
    <w:rsid w:val="00A43EC1"/>
    <w:rsid w:val="00A47D62"/>
    <w:rsid w:val="00A646AF"/>
    <w:rsid w:val="00A721B9"/>
    <w:rsid w:val="00A833A9"/>
    <w:rsid w:val="00AA225A"/>
    <w:rsid w:val="00AC76FB"/>
    <w:rsid w:val="00AD462C"/>
    <w:rsid w:val="00AE7E8E"/>
    <w:rsid w:val="00AF5CDA"/>
    <w:rsid w:val="00B21068"/>
    <w:rsid w:val="00B309B1"/>
    <w:rsid w:val="00B554F6"/>
    <w:rsid w:val="00B628EE"/>
    <w:rsid w:val="00B86340"/>
    <w:rsid w:val="00BB0DDD"/>
    <w:rsid w:val="00BB0DEA"/>
    <w:rsid w:val="00BB145E"/>
    <w:rsid w:val="00BD42EA"/>
    <w:rsid w:val="00BE3CFA"/>
    <w:rsid w:val="00BE78CA"/>
    <w:rsid w:val="00C1725A"/>
    <w:rsid w:val="00C537E3"/>
    <w:rsid w:val="00C7780A"/>
    <w:rsid w:val="00C8314E"/>
    <w:rsid w:val="00CA1875"/>
    <w:rsid w:val="00CC4DF4"/>
    <w:rsid w:val="00CC7D90"/>
    <w:rsid w:val="00CD3127"/>
    <w:rsid w:val="00CE6A1B"/>
    <w:rsid w:val="00D02BDF"/>
    <w:rsid w:val="00D03D0C"/>
    <w:rsid w:val="00D065A2"/>
    <w:rsid w:val="00D11982"/>
    <w:rsid w:val="00D13A00"/>
    <w:rsid w:val="00D14F06"/>
    <w:rsid w:val="00D42C93"/>
    <w:rsid w:val="00D52DE8"/>
    <w:rsid w:val="00D70E41"/>
    <w:rsid w:val="00D74BA5"/>
    <w:rsid w:val="00D761D5"/>
    <w:rsid w:val="00DA4F59"/>
    <w:rsid w:val="00DB1A1E"/>
    <w:rsid w:val="00DF7E6B"/>
    <w:rsid w:val="00E0382F"/>
    <w:rsid w:val="00E43190"/>
    <w:rsid w:val="00E57A5B"/>
    <w:rsid w:val="00E67995"/>
    <w:rsid w:val="00E8227B"/>
    <w:rsid w:val="00E866E0"/>
    <w:rsid w:val="00EB54A3"/>
    <w:rsid w:val="00EC3C11"/>
    <w:rsid w:val="00EC6599"/>
    <w:rsid w:val="00EE1A39"/>
    <w:rsid w:val="00EF2A7E"/>
    <w:rsid w:val="00EF4E93"/>
    <w:rsid w:val="00F22932"/>
    <w:rsid w:val="00F316C7"/>
    <w:rsid w:val="00F525B9"/>
    <w:rsid w:val="00F64017"/>
    <w:rsid w:val="00F66167"/>
    <w:rsid w:val="00F93EE0"/>
    <w:rsid w:val="00FA7E02"/>
    <w:rsid w:val="00FD7A3E"/>
    <w:rsid w:val="00FF1AAD"/>
    <w:rsid w:val="00FF4B7B"/>
    <w:rsid w:val="00FF4CC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4A592D0-1C63-4269-8E48-E2DEF8D938B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57C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5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961" Type="http://schemas.openxmlformats.org/officeDocument/2006/relationships/image" Target="media/image96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Данияр Акынов</cp:lastModifiedBy>
  <cp:revision>4</cp:revision>
  <cp:lastPrinted>2022-10-13T10:46:00Z</cp:lastPrinted>
  <dcterms:created xsi:type="dcterms:W3CDTF">2022-10-13T11:03:00Z</dcterms:created>
  <dcterms:modified xsi:type="dcterms:W3CDTF">2022-10-13T11:32:00Z</dcterms:modified>
</cp:coreProperties>
</file>