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07" w:rsidRDefault="00365D07" w:rsidP="00365D07">
      <w:pPr>
        <w:spacing w:line="22" w:lineRule="atLeast"/>
        <w:ind w:left="4956"/>
        <w:contextualSpacing/>
        <w:jc w:val="center"/>
        <w:rPr>
          <w:color w:val="000000"/>
          <w:sz w:val="28"/>
          <w:szCs w:val="28"/>
          <w:lang w:val="kk-KZ"/>
        </w:rPr>
      </w:pPr>
      <w:bookmarkStart w:id="0" w:name="z70"/>
      <w:r>
        <w:rPr>
          <w:color w:val="000000"/>
          <w:sz w:val="28"/>
          <w:szCs w:val="28"/>
          <w:lang w:val="kk-KZ"/>
        </w:rPr>
        <w:t>Қазақстан Республикасының</w:t>
      </w:r>
    </w:p>
    <w:p w:rsidR="00365D07" w:rsidRDefault="00365D07" w:rsidP="00365D07">
      <w:pPr>
        <w:spacing w:line="22" w:lineRule="atLeast"/>
        <w:ind w:left="4956"/>
        <w:contextualSpacing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Мемлекеттік қызмет істері </w:t>
      </w:r>
    </w:p>
    <w:p w:rsidR="00365D07" w:rsidRDefault="00365D07" w:rsidP="00365D07">
      <w:pPr>
        <w:spacing w:line="22" w:lineRule="atLeast"/>
        <w:ind w:left="4956"/>
        <w:contextualSpacing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агенттігі Төрағасының </w:t>
      </w:r>
    </w:p>
    <w:p w:rsidR="00365D07" w:rsidRDefault="00365D07" w:rsidP="00365D07">
      <w:pPr>
        <w:spacing w:line="22" w:lineRule="atLeast"/>
        <w:ind w:left="4956"/>
        <w:contextualSpacing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2022 жылғы «__» ___________</w:t>
      </w:r>
    </w:p>
    <w:p w:rsidR="00365D07" w:rsidRDefault="00365D07" w:rsidP="00365D07">
      <w:pPr>
        <w:spacing w:line="22" w:lineRule="atLeast"/>
        <w:ind w:left="4956"/>
        <w:contextualSpacing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№ ___ бұйрығына </w:t>
      </w:r>
    </w:p>
    <w:p w:rsidR="00365D07" w:rsidRDefault="00365D07" w:rsidP="00365D07">
      <w:pPr>
        <w:spacing w:line="22" w:lineRule="atLeast"/>
        <w:ind w:left="4956"/>
        <w:contextualSpacing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7</w:t>
      </w:r>
      <w:r>
        <w:rPr>
          <w:color w:val="000000"/>
          <w:sz w:val="28"/>
          <w:szCs w:val="28"/>
          <w:lang w:val="kk-KZ"/>
        </w:rPr>
        <w:t>-қосымша</w:t>
      </w:r>
    </w:p>
    <w:p w:rsidR="00A76548" w:rsidRPr="00A76548" w:rsidRDefault="00A76548" w:rsidP="00A76548">
      <w:pPr>
        <w:spacing w:after="0" w:line="240" w:lineRule="auto"/>
        <w:ind w:left="-1418"/>
        <w:jc w:val="center"/>
        <w:outlineLvl w:val="2"/>
        <w:rPr>
          <w:b/>
          <w:bCs/>
          <w:sz w:val="28"/>
          <w:szCs w:val="28"/>
          <w:lang w:val="kk-KZ" w:eastAsia="ru-RU"/>
        </w:rPr>
      </w:pPr>
    </w:p>
    <w:p w:rsidR="00C34DDA" w:rsidRDefault="00C34DDA" w:rsidP="0005631C">
      <w:pPr>
        <w:spacing w:after="0" w:line="240" w:lineRule="auto"/>
        <w:jc w:val="center"/>
        <w:outlineLvl w:val="2"/>
        <w:rPr>
          <w:b/>
          <w:bCs/>
          <w:sz w:val="28"/>
          <w:szCs w:val="28"/>
          <w:lang w:val="kk-KZ" w:eastAsia="ru-RU"/>
        </w:rPr>
      </w:pPr>
      <w:r w:rsidRPr="00C34DDA">
        <w:rPr>
          <w:b/>
          <w:bCs/>
          <w:sz w:val="28"/>
          <w:szCs w:val="28"/>
          <w:lang w:val="kk-KZ" w:eastAsia="ru-RU"/>
        </w:rPr>
        <w:t xml:space="preserve">Қазақстан Республикасы Мемлекеттік қызмет істері агенттігінің </w:t>
      </w:r>
    </w:p>
    <w:p w:rsidR="00C34DDA" w:rsidRDefault="00365D07" w:rsidP="0005631C">
      <w:pPr>
        <w:spacing w:after="0" w:line="240" w:lineRule="auto"/>
        <w:jc w:val="center"/>
        <w:outlineLvl w:val="2"/>
        <w:rPr>
          <w:b/>
          <w:bCs/>
          <w:sz w:val="28"/>
          <w:szCs w:val="28"/>
          <w:lang w:val="kk-KZ" w:eastAsia="ru-RU"/>
        </w:rPr>
      </w:pPr>
      <w:r>
        <w:rPr>
          <w:b/>
          <w:bCs/>
          <w:sz w:val="28"/>
          <w:szCs w:val="28"/>
          <w:lang w:val="kk-KZ" w:eastAsia="ru-RU"/>
        </w:rPr>
        <w:t>Жұртшылықпен</w:t>
      </w:r>
      <w:r w:rsidR="00C34DDA" w:rsidRPr="00C34DDA">
        <w:rPr>
          <w:b/>
          <w:bCs/>
          <w:sz w:val="28"/>
          <w:szCs w:val="28"/>
          <w:lang w:val="kk-KZ" w:eastAsia="ru-RU"/>
        </w:rPr>
        <w:t xml:space="preserve"> байланыс департаменті туралы </w:t>
      </w:r>
    </w:p>
    <w:p w:rsidR="00A76548" w:rsidRPr="00C34DDA" w:rsidRDefault="00C34DDA" w:rsidP="0005631C">
      <w:pPr>
        <w:spacing w:after="0" w:line="240" w:lineRule="auto"/>
        <w:jc w:val="center"/>
        <w:outlineLvl w:val="2"/>
        <w:rPr>
          <w:b/>
          <w:bCs/>
          <w:sz w:val="28"/>
          <w:szCs w:val="28"/>
          <w:lang w:val="kk-KZ" w:eastAsia="ru-RU"/>
        </w:rPr>
      </w:pPr>
      <w:r w:rsidRPr="00C34DDA">
        <w:rPr>
          <w:b/>
          <w:bCs/>
          <w:sz w:val="28"/>
          <w:szCs w:val="28"/>
          <w:lang w:val="kk-KZ" w:eastAsia="ru-RU"/>
        </w:rPr>
        <w:t>ЕРЕЖЕ</w:t>
      </w:r>
    </w:p>
    <w:p w:rsidR="00A76548" w:rsidRPr="00C34DDA" w:rsidRDefault="00A76548" w:rsidP="00A76548">
      <w:pPr>
        <w:spacing w:after="0" w:line="240" w:lineRule="auto"/>
        <w:rPr>
          <w:b/>
          <w:color w:val="000000"/>
          <w:lang w:val="kk-KZ"/>
        </w:rPr>
      </w:pPr>
    </w:p>
    <w:p w:rsidR="00A76548" w:rsidRDefault="0040573E" w:rsidP="00A76548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bookmarkStart w:id="1" w:name="z71"/>
      <w:bookmarkEnd w:id="0"/>
      <w:r>
        <w:rPr>
          <w:b/>
          <w:color w:val="000000"/>
          <w:sz w:val="28"/>
          <w:lang w:val="ru-RU"/>
        </w:rPr>
        <w:t>1-</w:t>
      </w:r>
      <w:r w:rsidR="00C34DDA">
        <w:rPr>
          <w:b/>
          <w:color w:val="000000"/>
          <w:sz w:val="28"/>
          <w:lang w:val="ru-RU"/>
        </w:rPr>
        <w:t>тарау.</w:t>
      </w:r>
      <w:r w:rsidR="00A76548" w:rsidRPr="00A76548">
        <w:rPr>
          <w:b/>
          <w:color w:val="000000"/>
          <w:sz w:val="28"/>
          <w:lang w:val="ru-RU"/>
        </w:rPr>
        <w:t xml:space="preserve"> </w:t>
      </w:r>
      <w:proofErr w:type="spellStart"/>
      <w:r w:rsidR="00C34DDA">
        <w:rPr>
          <w:b/>
          <w:color w:val="000000"/>
          <w:sz w:val="28"/>
          <w:lang w:val="ru-RU"/>
        </w:rPr>
        <w:t>Жалпы</w:t>
      </w:r>
      <w:proofErr w:type="spellEnd"/>
      <w:r w:rsidR="00C34DDA">
        <w:rPr>
          <w:b/>
          <w:color w:val="000000"/>
          <w:sz w:val="28"/>
          <w:lang w:val="ru-RU"/>
        </w:rPr>
        <w:t xml:space="preserve"> </w:t>
      </w:r>
      <w:proofErr w:type="spellStart"/>
      <w:r w:rsidR="00C34DDA">
        <w:rPr>
          <w:b/>
          <w:color w:val="000000"/>
          <w:sz w:val="28"/>
          <w:lang w:val="ru-RU"/>
        </w:rPr>
        <w:t>ереже</w:t>
      </w:r>
      <w:proofErr w:type="spellEnd"/>
      <w:r w:rsidR="00C34DDA">
        <w:rPr>
          <w:b/>
          <w:color w:val="000000"/>
          <w:sz w:val="28"/>
          <w:lang w:val="ru-RU"/>
        </w:rPr>
        <w:t xml:space="preserve"> </w:t>
      </w:r>
    </w:p>
    <w:p w:rsidR="0005631C" w:rsidRPr="00A76548" w:rsidRDefault="0005631C" w:rsidP="00A76548">
      <w:pPr>
        <w:spacing w:after="0" w:line="240" w:lineRule="auto"/>
        <w:jc w:val="center"/>
        <w:rPr>
          <w:sz w:val="28"/>
          <w:lang w:val="ru-RU"/>
        </w:rPr>
      </w:pPr>
    </w:p>
    <w:p w:rsidR="00A76548" w:rsidRPr="006443DA" w:rsidRDefault="00A76548" w:rsidP="00A76548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bookmarkStart w:id="2" w:name="z72"/>
      <w:bookmarkEnd w:id="1"/>
      <w:r w:rsidRPr="006443DA">
        <w:rPr>
          <w:color w:val="000000"/>
          <w:sz w:val="28"/>
          <w:szCs w:val="28"/>
          <w:lang w:val="ru-RU"/>
        </w:rPr>
        <w:t xml:space="preserve">1. </w:t>
      </w:r>
      <w:bookmarkStart w:id="3" w:name="z31"/>
      <w:bookmarkEnd w:id="3"/>
      <w:r w:rsidR="00BA1A6C">
        <w:rPr>
          <w:sz w:val="28"/>
          <w:szCs w:val="28"/>
          <w:lang w:val="kk-KZ" w:eastAsia="ru-RU"/>
        </w:rPr>
        <w:t>Жұртшылықпен</w:t>
      </w:r>
      <w:bookmarkStart w:id="4" w:name="_GoBack"/>
      <w:bookmarkEnd w:id="4"/>
      <w:r w:rsidR="00C34DDA" w:rsidRPr="006443DA">
        <w:rPr>
          <w:sz w:val="28"/>
          <w:szCs w:val="28"/>
          <w:lang w:val="kk-KZ" w:eastAsia="ru-RU"/>
        </w:rPr>
        <w:t xml:space="preserve"> байланыс департаменті (</w:t>
      </w:r>
      <w:r w:rsidR="00365D07" w:rsidRPr="006443DA">
        <w:rPr>
          <w:sz w:val="28"/>
          <w:szCs w:val="28"/>
          <w:lang w:val="kk-KZ" w:eastAsia="ru-RU"/>
        </w:rPr>
        <w:t xml:space="preserve">бұдан әрі </w:t>
      </w:r>
      <w:r w:rsidR="00C34DDA" w:rsidRPr="006443DA">
        <w:rPr>
          <w:sz w:val="28"/>
          <w:szCs w:val="28"/>
          <w:lang w:val="kk-KZ" w:eastAsia="ru-RU"/>
        </w:rPr>
        <w:t>–</w:t>
      </w:r>
      <w:r w:rsidR="00365D07" w:rsidRPr="006443DA">
        <w:rPr>
          <w:sz w:val="28"/>
          <w:szCs w:val="28"/>
          <w:lang w:val="kk-KZ" w:eastAsia="ru-RU"/>
        </w:rPr>
        <w:t xml:space="preserve"> </w:t>
      </w:r>
      <w:r w:rsidR="00C34DDA" w:rsidRPr="006443DA">
        <w:rPr>
          <w:sz w:val="28"/>
          <w:szCs w:val="28"/>
          <w:lang w:val="kk-KZ" w:eastAsia="ru-RU"/>
        </w:rPr>
        <w:t>Департамент) Қазақстан Республикасы Мемлекеттік қызмет істері агенттігінің (бұдан әрі-Агенттік) құрылымдық бөлімшесі болып табылады.</w:t>
      </w:r>
    </w:p>
    <w:bookmarkEnd w:id="2"/>
    <w:p w:rsidR="00C34DDA" w:rsidRPr="006443DA" w:rsidRDefault="005B18CD" w:rsidP="00A76548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443DA">
        <w:rPr>
          <w:color w:val="000000"/>
          <w:sz w:val="28"/>
          <w:szCs w:val="28"/>
          <w:lang w:val="ru-RU"/>
        </w:rPr>
        <w:t>2. </w:t>
      </w:r>
      <w:r w:rsidR="00C34DDA" w:rsidRPr="006443DA">
        <w:rPr>
          <w:color w:val="000000"/>
          <w:sz w:val="28"/>
          <w:szCs w:val="28"/>
          <w:lang w:val="ru-RU"/>
        </w:rPr>
        <w:t xml:space="preserve">Департамент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өз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қызметінде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Қазақстан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Республикасының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Конституциясын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Қазақстан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Республикасының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заңдарын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Президенті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мен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Үкіметінің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актілерін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>, "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Бұқаралық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ақпарат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құралдары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туралы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"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Қазақстан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Республикасыны</w:t>
      </w:r>
      <w:proofErr w:type="gramStart"/>
      <w:r w:rsidR="00C34DDA" w:rsidRPr="006443DA">
        <w:rPr>
          <w:color w:val="000000"/>
          <w:sz w:val="28"/>
          <w:szCs w:val="28"/>
          <w:lang w:val="ru-RU"/>
        </w:rPr>
        <w:t>ң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З</w:t>
      </w:r>
      <w:proofErr w:type="gramEnd"/>
      <w:r w:rsidR="00C34DDA" w:rsidRPr="006443DA">
        <w:rPr>
          <w:color w:val="000000"/>
          <w:sz w:val="28"/>
          <w:szCs w:val="28"/>
          <w:lang w:val="ru-RU"/>
        </w:rPr>
        <w:t>аңын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>, "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Қоғамдық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кеңестер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туралы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"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Қазақстан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Республикасының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Заңын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сондай-ақ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Ақпарат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және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қоғамдық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даму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министрінің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бұйрығымен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бекітілген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Қоғамдық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кеңес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туралы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үлгілік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ережені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бұдан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ә</w:t>
      </w:r>
      <w:proofErr w:type="gramStart"/>
      <w:r w:rsidR="00C34DDA" w:rsidRPr="006443DA">
        <w:rPr>
          <w:color w:val="000000"/>
          <w:sz w:val="28"/>
          <w:szCs w:val="28"/>
          <w:lang w:val="ru-RU"/>
        </w:rPr>
        <w:t>р</w:t>
      </w:r>
      <w:proofErr w:type="gramEnd"/>
      <w:r w:rsidR="00C34DDA" w:rsidRPr="006443DA">
        <w:rPr>
          <w:color w:val="000000"/>
          <w:sz w:val="28"/>
          <w:szCs w:val="28"/>
          <w:lang w:val="ru-RU"/>
        </w:rPr>
        <w:t>і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–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Үлгілік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ереже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>)</w:t>
      </w:r>
      <w:r w:rsidR="0005631C" w:rsidRPr="006443D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05631C" w:rsidRPr="006443DA">
        <w:rPr>
          <w:color w:val="000000"/>
          <w:sz w:val="28"/>
          <w:szCs w:val="28"/>
          <w:lang w:val="ru-RU"/>
        </w:rPr>
        <w:t>Агенттік</w:t>
      </w:r>
      <w:proofErr w:type="spellEnd"/>
      <w:r w:rsidR="0005631C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05631C" w:rsidRPr="006443DA">
        <w:rPr>
          <w:color w:val="000000"/>
          <w:sz w:val="28"/>
          <w:szCs w:val="28"/>
          <w:lang w:val="ru-RU"/>
        </w:rPr>
        <w:t>басшылығының</w:t>
      </w:r>
      <w:proofErr w:type="spellEnd"/>
      <w:r w:rsidR="0005631C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05631C" w:rsidRPr="006443DA">
        <w:rPr>
          <w:color w:val="000000"/>
          <w:sz w:val="28"/>
          <w:szCs w:val="28"/>
          <w:lang w:val="ru-RU"/>
        </w:rPr>
        <w:t>актілерді</w:t>
      </w:r>
      <w:proofErr w:type="spellEnd"/>
      <w:r w:rsidR="0005631C" w:rsidRPr="006443D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05631C" w:rsidRPr="006443DA">
        <w:rPr>
          <w:color w:val="000000"/>
          <w:sz w:val="28"/>
          <w:szCs w:val="28"/>
          <w:lang w:val="ru-RU"/>
        </w:rPr>
        <w:t>тапсырмаларды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өзге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де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нормативтік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құқықтық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актілерді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сондай-ақ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осы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Ережені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басшылыққа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4DDA" w:rsidRPr="006443DA">
        <w:rPr>
          <w:color w:val="000000"/>
          <w:sz w:val="28"/>
          <w:szCs w:val="28"/>
          <w:lang w:val="ru-RU"/>
        </w:rPr>
        <w:t>алады</w:t>
      </w:r>
      <w:proofErr w:type="spellEnd"/>
      <w:r w:rsidR="00C34DDA" w:rsidRPr="006443DA">
        <w:rPr>
          <w:color w:val="000000"/>
          <w:sz w:val="28"/>
          <w:szCs w:val="28"/>
          <w:lang w:val="ru-RU"/>
        </w:rPr>
        <w:t>.</w:t>
      </w:r>
    </w:p>
    <w:p w:rsidR="00A76548" w:rsidRPr="006443DA" w:rsidRDefault="00A76548" w:rsidP="00A76548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lang w:val="kk-KZ" w:eastAsia="ru-RU"/>
        </w:rPr>
      </w:pPr>
      <w:r w:rsidRPr="006443DA">
        <w:rPr>
          <w:color w:val="000000"/>
          <w:sz w:val="28"/>
          <w:szCs w:val="28"/>
          <w:lang w:val="ru-RU"/>
        </w:rPr>
        <w:t xml:space="preserve">3. </w:t>
      </w:r>
      <w:proofErr w:type="spellStart"/>
      <w:r w:rsidR="00C34DDA" w:rsidRPr="006443DA">
        <w:rPr>
          <w:sz w:val="28"/>
          <w:szCs w:val="28"/>
          <w:lang w:val="ru-RU" w:eastAsia="ru-RU"/>
        </w:rPr>
        <w:t>Департаменттің</w:t>
      </w:r>
      <w:proofErr w:type="spellEnd"/>
      <w:r w:rsidR="00C34DDA" w:rsidRPr="006443DA">
        <w:rPr>
          <w:sz w:val="28"/>
          <w:szCs w:val="28"/>
          <w:lang w:val="ru-RU" w:eastAsia="ru-RU"/>
        </w:rPr>
        <w:t xml:space="preserve"> </w:t>
      </w:r>
      <w:proofErr w:type="spellStart"/>
      <w:r w:rsidR="00C34DDA" w:rsidRPr="006443DA">
        <w:rPr>
          <w:sz w:val="28"/>
          <w:szCs w:val="28"/>
          <w:lang w:val="ru-RU" w:eastAsia="ru-RU"/>
        </w:rPr>
        <w:t>құрылымын</w:t>
      </w:r>
      <w:proofErr w:type="spellEnd"/>
      <w:r w:rsidR="00C34DDA" w:rsidRPr="006443DA">
        <w:rPr>
          <w:sz w:val="28"/>
          <w:szCs w:val="28"/>
          <w:lang w:val="ru-RU" w:eastAsia="ru-RU"/>
        </w:rPr>
        <w:t xml:space="preserve">, штат </w:t>
      </w:r>
      <w:proofErr w:type="spellStart"/>
      <w:r w:rsidR="00C34DDA" w:rsidRPr="006443DA">
        <w:rPr>
          <w:sz w:val="28"/>
          <w:szCs w:val="28"/>
          <w:lang w:val="ru-RU" w:eastAsia="ru-RU"/>
        </w:rPr>
        <w:t>санын</w:t>
      </w:r>
      <w:proofErr w:type="spellEnd"/>
      <w:r w:rsidR="00C34DDA" w:rsidRPr="006443DA">
        <w:rPr>
          <w:sz w:val="28"/>
          <w:szCs w:val="28"/>
          <w:lang w:val="ru-RU" w:eastAsia="ru-RU"/>
        </w:rPr>
        <w:t xml:space="preserve"> </w:t>
      </w:r>
      <w:proofErr w:type="spellStart"/>
      <w:r w:rsidR="00C34DDA" w:rsidRPr="006443DA">
        <w:rPr>
          <w:sz w:val="28"/>
          <w:szCs w:val="28"/>
          <w:lang w:val="ru-RU" w:eastAsia="ru-RU"/>
        </w:rPr>
        <w:t>Агенттіктің</w:t>
      </w:r>
      <w:proofErr w:type="spellEnd"/>
      <w:r w:rsidR="00C34DDA" w:rsidRPr="006443DA">
        <w:rPr>
          <w:sz w:val="28"/>
          <w:szCs w:val="28"/>
          <w:lang w:val="ru-RU" w:eastAsia="ru-RU"/>
        </w:rPr>
        <w:t xml:space="preserve"> </w:t>
      </w:r>
      <w:proofErr w:type="spellStart"/>
      <w:r w:rsidR="00C34DDA" w:rsidRPr="006443DA">
        <w:rPr>
          <w:sz w:val="28"/>
          <w:szCs w:val="28"/>
          <w:lang w:val="ru-RU" w:eastAsia="ru-RU"/>
        </w:rPr>
        <w:t>басшылығы</w:t>
      </w:r>
      <w:proofErr w:type="spellEnd"/>
      <w:r w:rsidR="00C34DDA" w:rsidRPr="006443DA">
        <w:rPr>
          <w:sz w:val="28"/>
          <w:szCs w:val="28"/>
          <w:lang w:val="ru-RU" w:eastAsia="ru-RU"/>
        </w:rPr>
        <w:t xml:space="preserve"> </w:t>
      </w:r>
      <w:proofErr w:type="spellStart"/>
      <w:r w:rsidR="00C34DDA" w:rsidRPr="006443DA">
        <w:rPr>
          <w:sz w:val="28"/>
          <w:szCs w:val="28"/>
          <w:lang w:val="ru-RU" w:eastAsia="ru-RU"/>
        </w:rPr>
        <w:t>Қазақстан</w:t>
      </w:r>
      <w:proofErr w:type="spellEnd"/>
      <w:r w:rsidR="00C34DDA" w:rsidRPr="006443DA">
        <w:rPr>
          <w:sz w:val="28"/>
          <w:szCs w:val="28"/>
          <w:lang w:val="ru-RU" w:eastAsia="ru-RU"/>
        </w:rPr>
        <w:t xml:space="preserve"> </w:t>
      </w:r>
      <w:proofErr w:type="spellStart"/>
      <w:r w:rsidR="00C34DDA" w:rsidRPr="006443DA">
        <w:rPr>
          <w:sz w:val="28"/>
          <w:szCs w:val="28"/>
          <w:lang w:val="ru-RU" w:eastAsia="ru-RU"/>
        </w:rPr>
        <w:t>Республикасының</w:t>
      </w:r>
      <w:proofErr w:type="spellEnd"/>
      <w:r w:rsidR="00C34DDA" w:rsidRPr="006443DA">
        <w:rPr>
          <w:sz w:val="28"/>
          <w:szCs w:val="28"/>
          <w:lang w:val="ru-RU" w:eastAsia="ru-RU"/>
        </w:rPr>
        <w:t xml:space="preserve"> </w:t>
      </w:r>
      <w:proofErr w:type="spellStart"/>
      <w:r w:rsidR="00C34DDA" w:rsidRPr="006443DA">
        <w:rPr>
          <w:sz w:val="28"/>
          <w:szCs w:val="28"/>
          <w:lang w:val="ru-RU" w:eastAsia="ru-RU"/>
        </w:rPr>
        <w:t>заңнамасында</w:t>
      </w:r>
      <w:proofErr w:type="spellEnd"/>
      <w:r w:rsidR="00C34DDA" w:rsidRPr="006443DA">
        <w:rPr>
          <w:sz w:val="28"/>
          <w:szCs w:val="28"/>
          <w:lang w:val="ru-RU" w:eastAsia="ru-RU"/>
        </w:rPr>
        <w:t xml:space="preserve"> </w:t>
      </w:r>
      <w:proofErr w:type="spellStart"/>
      <w:r w:rsidR="00C34DDA" w:rsidRPr="006443DA">
        <w:rPr>
          <w:sz w:val="28"/>
          <w:szCs w:val="28"/>
          <w:lang w:val="ru-RU" w:eastAsia="ru-RU"/>
        </w:rPr>
        <w:t>белгіленген</w:t>
      </w:r>
      <w:proofErr w:type="spellEnd"/>
      <w:r w:rsidR="00C34DDA" w:rsidRPr="006443DA">
        <w:rPr>
          <w:sz w:val="28"/>
          <w:szCs w:val="28"/>
          <w:lang w:val="ru-RU" w:eastAsia="ru-RU"/>
        </w:rPr>
        <w:t xml:space="preserve"> </w:t>
      </w:r>
      <w:proofErr w:type="spellStart"/>
      <w:r w:rsidR="00C34DDA" w:rsidRPr="006443DA">
        <w:rPr>
          <w:sz w:val="28"/>
          <w:szCs w:val="28"/>
          <w:lang w:val="ru-RU" w:eastAsia="ru-RU"/>
        </w:rPr>
        <w:t>тәртіппен</w:t>
      </w:r>
      <w:proofErr w:type="spellEnd"/>
      <w:r w:rsidR="00C34DDA" w:rsidRPr="006443DA">
        <w:rPr>
          <w:sz w:val="28"/>
          <w:szCs w:val="28"/>
          <w:lang w:val="ru-RU" w:eastAsia="ru-RU"/>
        </w:rPr>
        <w:t xml:space="preserve"> штат </w:t>
      </w:r>
      <w:proofErr w:type="spellStart"/>
      <w:r w:rsidR="00C34DDA" w:rsidRPr="006443DA">
        <w:rPr>
          <w:sz w:val="28"/>
          <w:szCs w:val="28"/>
          <w:lang w:val="ru-RU" w:eastAsia="ru-RU"/>
        </w:rPr>
        <w:t>санының</w:t>
      </w:r>
      <w:proofErr w:type="spellEnd"/>
      <w:r w:rsidR="00C34DDA" w:rsidRPr="006443DA">
        <w:rPr>
          <w:sz w:val="28"/>
          <w:szCs w:val="28"/>
          <w:lang w:val="ru-RU" w:eastAsia="ru-RU"/>
        </w:rPr>
        <w:t xml:space="preserve"> </w:t>
      </w:r>
      <w:proofErr w:type="spellStart"/>
      <w:r w:rsidR="00C34DDA" w:rsidRPr="006443DA">
        <w:rPr>
          <w:sz w:val="28"/>
          <w:szCs w:val="28"/>
          <w:lang w:val="ru-RU" w:eastAsia="ru-RU"/>
        </w:rPr>
        <w:t>лимиті</w:t>
      </w:r>
      <w:proofErr w:type="spellEnd"/>
      <w:r w:rsidR="00C34DDA" w:rsidRPr="006443DA">
        <w:rPr>
          <w:sz w:val="28"/>
          <w:szCs w:val="28"/>
          <w:lang w:val="ru-RU" w:eastAsia="ru-RU"/>
        </w:rPr>
        <w:t xml:space="preserve"> </w:t>
      </w:r>
      <w:proofErr w:type="spellStart"/>
      <w:r w:rsidR="00C34DDA" w:rsidRPr="006443DA">
        <w:rPr>
          <w:sz w:val="28"/>
          <w:szCs w:val="28"/>
          <w:lang w:val="ru-RU" w:eastAsia="ru-RU"/>
        </w:rPr>
        <w:t>шегінде</w:t>
      </w:r>
      <w:proofErr w:type="spellEnd"/>
      <w:r w:rsidR="00C34DDA" w:rsidRPr="006443DA">
        <w:rPr>
          <w:sz w:val="28"/>
          <w:szCs w:val="28"/>
          <w:lang w:val="ru-RU" w:eastAsia="ru-RU"/>
        </w:rPr>
        <w:t xml:space="preserve"> </w:t>
      </w:r>
      <w:proofErr w:type="spellStart"/>
      <w:r w:rsidR="00C34DDA" w:rsidRPr="006443DA">
        <w:rPr>
          <w:sz w:val="28"/>
          <w:szCs w:val="28"/>
          <w:lang w:val="ru-RU" w:eastAsia="ru-RU"/>
        </w:rPr>
        <w:t>бекітеді</w:t>
      </w:r>
      <w:proofErr w:type="spellEnd"/>
      <w:r w:rsidR="00C34DDA" w:rsidRPr="006443DA">
        <w:rPr>
          <w:sz w:val="28"/>
          <w:szCs w:val="28"/>
          <w:lang w:val="ru-RU" w:eastAsia="ru-RU"/>
        </w:rPr>
        <w:t>.</w:t>
      </w:r>
    </w:p>
    <w:p w:rsidR="00C34DDA" w:rsidRPr="006443DA" w:rsidRDefault="00A76548" w:rsidP="00C34DDA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kk-KZ"/>
        </w:rPr>
      </w:pPr>
      <w:r w:rsidRPr="006443DA">
        <w:rPr>
          <w:color w:val="000000"/>
          <w:sz w:val="28"/>
          <w:szCs w:val="28"/>
          <w:lang w:val="kk-KZ"/>
        </w:rPr>
        <w:t xml:space="preserve">4. </w:t>
      </w:r>
      <w:r w:rsidR="00C34DDA" w:rsidRPr="006443DA">
        <w:rPr>
          <w:color w:val="000000"/>
          <w:sz w:val="28"/>
          <w:szCs w:val="28"/>
          <w:lang w:val="kk-KZ"/>
        </w:rPr>
        <w:t>Департамент</w:t>
      </w:r>
      <w:r w:rsidR="005B18CD" w:rsidRPr="006443DA">
        <w:rPr>
          <w:color w:val="000000"/>
          <w:sz w:val="28"/>
          <w:szCs w:val="28"/>
          <w:lang w:val="kk-KZ"/>
        </w:rPr>
        <w:t xml:space="preserve"> құрылымы</w:t>
      </w:r>
      <w:r w:rsidR="00C34DDA" w:rsidRPr="006443DA">
        <w:rPr>
          <w:color w:val="000000"/>
          <w:sz w:val="28"/>
          <w:szCs w:val="28"/>
          <w:lang w:val="kk-KZ"/>
        </w:rPr>
        <w:t>:</w:t>
      </w:r>
    </w:p>
    <w:p w:rsidR="00C34DDA" w:rsidRPr="006443DA" w:rsidRDefault="005B18CD" w:rsidP="00C34DDA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kk-KZ"/>
        </w:rPr>
      </w:pPr>
      <w:r w:rsidRPr="006443DA">
        <w:rPr>
          <w:color w:val="000000"/>
          <w:sz w:val="28"/>
          <w:szCs w:val="28"/>
          <w:lang w:val="kk-KZ"/>
        </w:rPr>
        <w:t>1) Баспасөз қызметі</w:t>
      </w:r>
      <w:r w:rsidR="00C34DDA" w:rsidRPr="006443DA">
        <w:rPr>
          <w:color w:val="000000"/>
          <w:sz w:val="28"/>
          <w:szCs w:val="28"/>
          <w:lang w:val="kk-KZ"/>
        </w:rPr>
        <w:t>;</w:t>
      </w:r>
    </w:p>
    <w:p w:rsidR="00C34DDA" w:rsidRPr="006443DA" w:rsidRDefault="005B18CD" w:rsidP="00C34DDA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kk-KZ"/>
        </w:rPr>
      </w:pPr>
      <w:r w:rsidRPr="006443DA">
        <w:rPr>
          <w:color w:val="000000"/>
          <w:sz w:val="28"/>
          <w:szCs w:val="28"/>
          <w:lang w:val="kk-KZ"/>
        </w:rPr>
        <w:t>2) Жұртшылықпен</w:t>
      </w:r>
      <w:r w:rsidR="00C34DDA" w:rsidRPr="006443DA">
        <w:rPr>
          <w:color w:val="000000"/>
          <w:sz w:val="28"/>
          <w:szCs w:val="28"/>
          <w:lang w:val="kk-KZ"/>
        </w:rPr>
        <w:t xml:space="preserve"> жұмыс басқарма</w:t>
      </w:r>
      <w:r w:rsidRPr="006443DA">
        <w:rPr>
          <w:color w:val="000000"/>
          <w:sz w:val="28"/>
          <w:szCs w:val="28"/>
          <w:lang w:val="kk-KZ"/>
        </w:rPr>
        <w:t>сынан</w:t>
      </w:r>
      <w:r w:rsidR="00C34DDA" w:rsidRPr="006443DA">
        <w:rPr>
          <w:color w:val="000000"/>
          <w:sz w:val="28"/>
          <w:szCs w:val="28"/>
          <w:lang w:val="kk-KZ"/>
        </w:rPr>
        <w:t xml:space="preserve"> тұрады.</w:t>
      </w:r>
    </w:p>
    <w:p w:rsidR="00A76548" w:rsidRPr="006443DA" w:rsidRDefault="00A76548" w:rsidP="00C34DDA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A76548" w:rsidRPr="00E8594E" w:rsidRDefault="00A76548" w:rsidP="00F95057">
      <w:pPr>
        <w:spacing w:after="0" w:line="240" w:lineRule="auto"/>
        <w:jc w:val="center"/>
        <w:rPr>
          <w:sz w:val="28"/>
          <w:lang w:val="kk-KZ"/>
        </w:rPr>
      </w:pPr>
      <w:bookmarkStart w:id="5" w:name="z73"/>
      <w:r w:rsidRPr="00E8594E">
        <w:rPr>
          <w:b/>
          <w:color w:val="000000"/>
          <w:sz w:val="28"/>
          <w:lang w:val="kk-KZ"/>
        </w:rPr>
        <w:t>2</w:t>
      </w:r>
      <w:r w:rsidR="00E8594E" w:rsidRPr="00E8594E">
        <w:rPr>
          <w:b/>
          <w:color w:val="000000"/>
          <w:sz w:val="28"/>
          <w:lang w:val="kk-KZ"/>
        </w:rPr>
        <w:t>-</w:t>
      </w:r>
      <w:r w:rsidR="00C34DDA" w:rsidRPr="00E8594E">
        <w:rPr>
          <w:b/>
          <w:color w:val="000000"/>
          <w:sz w:val="28"/>
          <w:lang w:val="kk-KZ"/>
        </w:rPr>
        <w:t>тарау</w:t>
      </w:r>
      <w:r w:rsidRPr="00E8594E">
        <w:rPr>
          <w:b/>
          <w:color w:val="000000"/>
          <w:sz w:val="28"/>
          <w:lang w:val="kk-KZ"/>
        </w:rPr>
        <w:t xml:space="preserve">. </w:t>
      </w:r>
      <w:bookmarkStart w:id="6" w:name="z74"/>
      <w:bookmarkEnd w:id="5"/>
      <w:r w:rsidR="00E8594E" w:rsidRPr="003628D9">
        <w:rPr>
          <w:b/>
          <w:sz w:val="28"/>
          <w:lang w:val="kk-KZ"/>
        </w:rPr>
        <w:t>Департаменттің мақсаттары, құқықтары мен міндеттері</w:t>
      </w:r>
    </w:p>
    <w:p w:rsidR="00A76548" w:rsidRPr="00A76548" w:rsidRDefault="00A76548" w:rsidP="00A76548">
      <w:pPr>
        <w:spacing w:after="0" w:line="240" w:lineRule="auto"/>
        <w:jc w:val="both"/>
        <w:rPr>
          <w:b/>
          <w:bCs/>
          <w:color w:val="000000"/>
          <w:sz w:val="28"/>
          <w:lang w:val="kk-KZ"/>
        </w:rPr>
      </w:pPr>
    </w:p>
    <w:p w:rsidR="00441F18" w:rsidRPr="00BA1A6C" w:rsidRDefault="00A76548" w:rsidP="00A76548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kk-KZ"/>
        </w:rPr>
      </w:pPr>
      <w:r w:rsidRPr="00BA1A6C">
        <w:rPr>
          <w:color w:val="000000"/>
          <w:sz w:val="28"/>
          <w:szCs w:val="28"/>
          <w:lang w:val="kk-KZ"/>
        </w:rPr>
        <w:t>5.</w:t>
      </w:r>
      <w:r w:rsidR="00C34DDA" w:rsidRPr="00BA1A6C">
        <w:rPr>
          <w:sz w:val="28"/>
          <w:szCs w:val="28"/>
          <w:lang w:val="kk-KZ"/>
        </w:rPr>
        <w:t xml:space="preserve"> </w:t>
      </w:r>
      <w:r w:rsidR="00BA1A6C" w:rsidRPr="00BA1A6C">
        <w:rPr>
          <w:sz w:val="28"/>
          <w:szCs w:val="28"/>
          <w:lang w:val="kk-KZ"/>
        </w:rPr>
        <w:t>Мақсаттары</w:t>
      </w:r>
      <w:r w:rsidRPr="00BA1A6C">
        <w:rPr>
          <w:color w:val="000000"/>
          <w:sz w:val="28"/>
          <w:szCs w:val="28"/>
          <w:lang w:val="kk-KZ"/>
        </w:rPr>
        <w:t xml:space="preserve">: </w:t>
      </w:r>
    </w:p>
    <w:p w:rsidR="005D0265" w:rsidRPr="005D0265" w:rsidRDefault="00441F18" w:rsidP="00441F18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5D0265">
        <w:rPr>
          <w:color w:val="000000"/>
          <w:sz w:val="28"/>
          <w:lang w:val="kk-KZ"/>
        </w:rPr>
        <w:t xml:space="preserve">1) </w:t>
      </w:r>
      <w:r w:rsidR="005D0265" w:rsidRPr="005D0265">
        <w:rPr>
          <w:color w:val="000000"/>
          <w:sz w:val="28"/>
          <w:lang w:val="kk-KZ"/>
        </w:rPr>
        <w:t>Агенттіктің ақпараттық-имидждік қызметін іске асыру және оның аумақтық бөлімшелері туралы оң қоғамдық пікір қалыптастыру мақсатында бұқаралық ақпарат құралдарымен өзара іс-қимыл жасау</w:t>
      </w:r>
      <w:r w:rsidR="005D0265">
        <w:rPr>
          <w:color w:val="000000"/>
          <w:sz w:val="28"/>
          <w:lang w:val="kk-KZ"/>
        </w:rPr>
        <w:t>;</w:t>
      </w:r>
    </w:p>
    <w:p w:rsidR="005D0265" w:rsidRDefault="00441F18" w:rsidP="00441F18">
      <w:pPr>
        <w:tabs>
          <w:tab w:val="left" w:pos="360"/>
          <w:tab w:val="left" w:pos="993"/>
          <w:tab w:val="left" w:pos="1440"/>
          <w:tab w:val="left" w:pos="1985"/>
          <w:tab w:val="left" w:pos="2552"/>
          <w:tab w:val="left" w:pos="3600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2) </w:t>
      </w:r>
      <w:r w:rsidR="005D0265" w:rsidRPr="005D0265">
        <w:rPr>
          <w:rFonts w:eastAsia="Calibri"/>
          <w:sz w:val="28"/>
          <w:szCs w:val="28"/>
          <w:lang w:val="kk-KZ"/>
        </w:rPr>
        <w:t>Агенттіктің құрылымдық бөлімшелерімен және оның аумақтық бөлімшелерімен олардың қызметін бұқаралық ақпарат құралдарында жариялау мәселелері бойынша өзара іс-қимыл жасау</w:t>
      </w:r>
      <w:r w:rsidR="005D0265">
        <w:rPr>
          <w:rFonts w:eastAsia="Calibri"/>
          <w:sz w:val="28"/>
          <w:szCs w:val="28"/>
          <w:lang w:val="kk-KZ"/>
        </w:rPr>
        <w:t>;</w:t>
      </w:r>
    </w:p>
    <w:p w:rsidR="005D0265" w:rsidRPr="005D0265" w:rsidRDefault="00441F18" w:rsidP="00441F18">
      <w:pPr>
        <w:tabs>
          <w:tab w:val="left" w:pos="360"/>
          <w:tab w:val="left" w:pos="993"/>
          <w:tab w:val="left" w:pos="1440"/>
          <w:tab w:val="left" w:pos="1985"/>
          <w:tab w:val="left" w:pos="2552"/>
          <w:tab w:val="left" w:pos="3600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val="kk-KZ"/>
        </w:rPr>
      </w:pPr>
      <w:r w:rsidRPr="005D0265">
        <w:rPr>
          <w:rFonts w:eastAsia="Calibri"/>
          <w:sz w:val="28"/>
          <w:szCs w:val="28"/>
          <w:lang w:val="kk-KZ"/>
        </w:rPr>
        <w:t xml:space="preserve">3) </w:t>
      </w:r>
      <w:r w:rsidR="005D0265" w:rsidRPr="005D0265">
        <w:rPr>
          <w:rFonts w:eastAsia="Calibri"/>
          <w:sz w:val="28"/>
          <w:szCs w:val="28"/>
          <w:lang w:val="kk-KZ"/>
        </w:rPr>
        <w:t>Агенттіктің ресми интернет-ресурсының жаңалықтар бөлімдері үшін ақпараттық материалдарды жинау және да</w:t>
      </w:r>
      <w:r w:rsidR="005D0265">
        <w:rPr>
          <w:rFonts w:eastAsia="Calibri"/>
          <w:sz w:val="28"/>
          <w:szCs w:val="28"/>
          <w:lang w:val="kk-KZ"/>
        </w:rPr>
        <w:t>йындау, А</w:t>
      </w:r>
      <w:r w:rsidR="005D0265" w:rsidRPr="005D0265">
        <w:rPr>
          <w:rFonts w:eastAsia="Calibri"/>
          <w:sz w:val="28"/>
          <w:szCs w:val="28"/>
          <w:lang w:val="kk-KZ"/>
        </w:rPr>
        <w:t>генттіктің қызметін әлеуметтік желілерде, ақпараттық блог-платформаларда контенттік толтыру және ілгерілету</w:t>
      </w:r>
      <w:r w:rsidR="005D0265">
        <w:rPr>
          <w:rFonts w:eastAsia="Calibri"/>
          <w:sz w:val="28"/>
          <w:szCs w:val="28"/>
          <w:lang w:val="kk-KZ"/>
        </w:rPr>
        <w:t>;</w:t>
      </w:r>
    </w:p>
    <w:p w:rsidR="005D0265" w:rsidRPr="005D0265" w:rsidRDefault="00F95057" w:rsidP="00441F18">
      <w:pPr>
        <w:tabs>
          <w:tab w:val="left" w:pos="360"/>
          <w:tab w:val="left" w:pos="993"/>
          <w:tab w:val="left" w:pos="1440"/>
          <w:tab w:val="left" w:pos="1985"/>
          <w:tab w:val="left" w:pos="2552"/>
          <w:tab w:val="left" w:pos="3600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5D0265">
        <w:rPr>
          <w:sz w:val="28"/>
          <w:szCs w:val="28"/>
          <w:lang w:val="kk-KZ"/>
        </w:rPr>
        <w:lastRenderedPageBreak/>
        <w:t xml:space="preserve">4) </w:t>
      </w:r>
      <w:r w:rsidR="005D0265" w:rsidRPr="005D0265">
        <w:rPr>
          <w:sz w:val="28"/>
          <w:szCs w:val="28"/>
          <w:lang w:val="kk-KZ"/>
        </w:rPr>
        <w:t>Агенттіктің жұртшылықпен өзара іс-қимыл мәселелеріндегі жұмысын жетілдіру бойынша ұсыныстар әзірлеу</w:t>
      </w:r>
      <w:r w:rsidR="005D0265">
        <w:rPr>
          <w:sz w:val="28"/>
          <w:szCs w:val="28"/>
          <w:lang w:val="kk-KZ"/>
        </w:rPr>
        <w:t>;</w:t>
      </w:r>
    </w:p>
    <w:p w:rsidR="00F95057" w:rsidRPr="008D4584" w:rsidRDefault="00F95057" w:rsidP="008D4584">
      <w:pPr>
        <w:tabs>
          <w:tab w:val="left" w:pos="360"/>
          <w:tab w:val="left" w:pos="993"/>
          <w:tab w:val="left" w:pos="1440"/>
          <w:tab w:val="left" w:pos="1985"/>
          <w:tab w:val="left" w:pos="2552"/>
          <w:tab w:val="left" w:pos="3600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5) </w:t>
      </w:r>
      <w:r w:rsidR="005D0265" w:rsidRPr="005D0265">
        <w:rPr>
          <w:rFonts w:eastAsia="Calibri"/>
          <w:sz w:val="28"/>
          <w:szCs w:val="28"/>
          <w:lang w:val="kk-KZ"/>
        </w:rPr>
        <w:t>Қоғамдық кеңестің қызметін ұйымдастыру</w:t>
      </w:r>
      <w:r w:rsidR="00BC18B7">
        <w:rPr>
          <w:rFonts w:eastAsia="Calibri"/>
          <w:sz w:val="28"/>
          <w:szCs w:val="28"/>
          <w:lang w:val="kk-KZ"/>
        </w:rPr>
        <w:t xml:space="preserve"> бойынша </w:t>
      </w:r>
      <w:r w:rsidR="005D0265" w:rsidRPr="005D0265">
        <w:rPr>
          <w:rFonts w:eastAsia="Calibri"/>
          <w:sz w:val="28"/>
          <w:szCs w:val="28"/>
          <w:lang w:val="kk-KZ"/>
        </w:rPr>
        <w:t>сүйемелдеу</w:t>
      </w:r>
      <w:r>
        <w:rPr>
          <w:rFonts w:eastAsia="Calibri"/>
          <w:sz w:val="28"/>
          <w:szCs w:val="28"/>
          <w:lang w:val="kk-KZ"/>
        </w:rPr>
        <w:t>.</w:t>
      </w:r>
    </w:p>
    <w:p w:rsidR="00441F18" w:rsidRPr="005D0265" w:rsidRDefault="00441F18" w:rsidP="00441F18">
      <w:pPr>
        <w:tabs>
          <w:tab w:val="left" w:pos="360"/>
          <w:tab w:val="left" w:pos="993"/>
          <w:tab w:val="left" w:pos="1440"/>
          <w:tab w:val="left" w:pos="1985"/>
          <w:tab w:val="left" w:pos="2552"/>
          <w:tab w:val="left" w:pos="3600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val="kk-KZ"/>
        </w:rPr>
      </w:pPr>
    </w:p>
    <w:bookmarkEnd w:id="6"/>
    <w:p w:rsidR="00F95057" w:rsidRPr="0005631C" w:rsidRDefault="00A76548" w:rsidP="00F95057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05631C">
        <w:rPr>
          <w:color w:val="000000"/>
          <w:sz w:val="28"/>
          <w:lang w:val="kk-KZ"/>
        </w:rPr>
        <w:t xml:space="preserve">6. </w:t>
      </w:r>
      <w:r w:rsidR="005D0265" w:rsidRPr="0005631C">
        <w:rPr>
          <w:color w:val="000000"/>
          <w:sz w:val="28"/>
          <w:lang w:val="kk-KZ"/>
        </w:rPr>
        <w:t>Құқықтары мен міндеттері</w:t>
      </w:r>
      <w:r w:rsidRPr="0005631C">
        <w:rPr>
          <w:color w:val="000000"/>
          <w:sz w:val="28"/>
          <w:lang w:val="kk-KZ"/>
        </w:rPr>
        <w:t>:</w:t>
      </w:r>
    </w:p>
    <w:p w:rsidR="005D0265" w:rsidRPr="0005631C" w:rsidRDefault="00F95057" w:rsidP="00F95057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05631C">
        <w:rPr>
          <w:color w:val="000000"/>
          <w:sz w:val="28"/>
          <w:lang w:val="kk-KZ"/>
        </w:rPr>
        <w:t>1)</w:t>
      </w:r>
      <w:r w:rsidRPr="0005631C">
        <w:rPr>
          <w:color w:val="000000"/>
          <w:sz w:val="28"/>
          <w:lang w:val="kk-KZ"/>
        </w:rPr>
        <w:tab/>
      </w:r>
      <w:r w:rsidR="005D0265" w:rsidRPr="0005631C">
        <w:rPr>
          <w:color w:val="000000"/>
          <w:sz w:val="28"/>
          <w:lang w:val="kk-KZ"/>
        </w:rPr>
        <w:t xml:space="preserve">заңнамада белгіленген тәртіппен мемлекеттік органдардың, ұйымдардың және қоғамдық бірлестіктердің баспасөз қызметтерінен қажетті ақпаратты сұрату және алу; </w:t>
      </w:r>
    </w:p>
    <w:p w:rsidR="005D0265" w:rsidRPr="0005631C" w:rsidRDefault="00F95057" w:rsidP="00F95057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05631C">
        <w:rPr>
          <w:color w:val="000000"/>
          <w:sz w:val="28"/>
          <w:lang w:val="kk-KZ"/>
        </w:rPr>
        <w:t>2)</w:t>
      </w:r>
      <w:r w:rsidRPr="0005631C">
        <w:rPr>
          <w:color w:val="000000"/>
          <w:sz w:val="28"/>
          <w:lang w:val="kk-KZ"/>
        </w:rPr>
        <w:tab/>
      </w:r>
      <w:r w:rsidR="005D0265" w:rsidRPr="0005631C">
        <w:rPr>
          <w:color w:val="000000"/>
          <w:sz w:val="28"/>
          <w:lang w:val="kk-KZ"/>
        </w:rPr>
        <w:t>Агенттіктің құрылымдық бөлімшелерінен, ведомстволардан және аумақтық бөлімшелерден талап ету бойынша Департаментке жүктелген міндеттер мен функцияларды орындау үшін қажетті ақпаратты, құжаттарды, анықтамалық және талдамалық материалдарды алу;</w:t>
      </w:r>
    </w:p>
    <w:p w:rsidR="005D0265" w:rsidRPr="0005631C" w:rsidRDefault="00F95057" w:rsidP="00F95057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05631C">
        <w:rPr>
          <w:color w:val="000000"/>
          <w:sz w:val="28"/>
          <w:lang w:val="kk-KZ"/>
        </w:rPr>
        <w:t>3)</w:t>
      </w:r>
      <w:r w:rsidRPr="0005631C">
        <w:rPr>
          <w:color w:val="000000"/>
          <w:sz w:val="28"/>
          <w:lang w:val="kk-KZ"/>
        </w:rPr>
        <w:tab/>
      </w:r>
      <w:r w:rsidR="005D0265" w:rsidRPr="0005631C">
        <w:rPr>
          <w:color w:val="000000"/>
          <w:sz w:val="28"/>
          <w:lang w:val="kk-KZ"/>
        </w:rPr>
        <w:t>бұқаралық ақпарат құралдарының мамандары мен өкілдерінің қатысуымен кеңестер мен консультациялар ұйымдастыру;</w:t>
      </w:r>
    </w:p>
    <w:p w:rsidR="005D0265" w:rsidRPr="0005631C" w:rsidRDefault="00F95057" w:rsidP="00F95057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05631C">
        <w:rPr>
          <w:color w:val="000000"/>
          <w:sz w:val="28"/>
          <w:lang w:val="kk-KZ"/>
        </w:rPr>
        <w:t>4)</w:t>
      </w:r>
      <w:r w:rsidRPr="0005631C">
        <w:rPr>
          <w:color w:val="000000"/>
          <w:sz w:val="28"/>
          <w:lang w:val="kk-KZ"/>
        </w:rPr>
        <w:tab/>
      </w:r>
      <w:r w:rsidR="005D0265" w:rsidRPr="0005631C">
        <w:rPr>
          <w:color w:val="000000"/>
          <w:sz w:val="28"/>
          <w:lang w:val="kk-KZ"/>
        </w:rPr>
        <w:t>Агенттіктің құзыретіне жататын мәселелер бойынша өзге мемлекеттік органдар мен қоғамдық ұйымдар ұйымдастыратын іс-шараларға қатысу;</w:t>
      </w:r>
    </w:p>
    <w:p w:rsidR="005D0265" w:rsidRPr="0005631C" w:rsidRDefault="00F95057" w:rsidP="00F95057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05631C">
        <w:rPr>
          <w:color w:val="000000"/>
          <w:sz w:val="28"/>
          <w:lang w:val="kk-KZ"/>
        </w:rPr>
        <w:t>5)</w:t>
      </w:r>
      <w:r w:rsidRPr="0005631C">
        <w:rPr>
          <w:color w:val="000000"/>
          <w:sz w:val="28"/>
          <w:lang w:val="kk-KZ"/>
        </w:rPr>
        <w:tab/>
      </w:r>
      <w:r w:rsidR="005D0265" w:rsidRPr="0005631C">
        <w:rPr>
          <w:color w:val="000000"/>
          <w:sz w:val="28"/>
          <w:lang w:val="kk-KZ"/>
        </w:rPr>
        <w:t>Агенттіктің қызметіне байланысты ақпараттық-анықтамалық, ағартушылық және жарнамалық материалдарды шығаруға қатысу;</w:t>
      </w:r>
    </w:p>
    <w:p w:rsidR="005D0265" w:rsidRPr="0005631C" w:rsidRDefault="00F95057" w:rsidP="00F95057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05631C">
        <w:rPr>
          <w:color w:val="000000"/>
          <w:sz w:val="28"/>
          <w:lang w:val="kk-KZ"/>
        </w:rPr>
        <w:t>6)</w:t>
      </w:r>
      <w:r w:rsidRPr="0005631C">
        <w:rPr>
          <w:color w:val="000000"/>
          <w:sz w:val="28"/>
          <w:lang w:val="kk-KZ"/>
        </w:rPr>
        <w:tab/>
      </w:r>
      <w:r w:rsidR="005D0265" w:rsidRPr="0005631C">
        <w:rPr>
          <w:color w:val="000000"/>
          <w:sz w:val="28"/>
          <w:lang w:val="kk-KZ"/>
        </w:rPr>
        <w:t>Агенттіктің аумақтық бөлімшелерінің осы бағыты бойынша қызметті ақпараттық жария етуді жетілдіру және жұмысты үйлестіруде ұсыныстар енгізу;</w:t>
      </w:r>
    </w:p>
    <w:p w:rsidR="005D0265" w:rsidRPr="0005631C" w:rsidRDefault="00F95057" w:rsidP="00F95057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05631C">
        <w:rPr>
          <w:color w:val="000000"/>
          <w:sz w:val="28"/>
          <w:lang w:val="kk-KZ"/>
        </w:rPr>
        <w:t xml:space="preserve">7) </w:t>
      </w:r>
      <w:r w:rsidR="005D0265" w:rsidRPr="0005631C">
        <w:rPr>
          <w:color w:val="000000"/>
          <w:sz w:val="28"/>
          <w:lang w:val="kk-KZ"/>
        </w:rPr>
        <w:t>бұқаралық ақпарат құралдарына баспа басылымдарында, телеарналарда, радиода, интернет-ресурстарда жариялау үшін мәліметтер беру;</w:t>
      </w:r>
    </w:p>
    <w:p w:rsidR="005D0265" w:rsidRPr="0005631C" w:rsidRDefault="00F95057" w:rsidP="00F95057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05631C">
        <w:rPr>
          <w:color w:val="000000"/>
          <w:sz w:val="28"/>
          <w:lang w:val="kk-KZ"/>
        </w:rPr>
        <w:t xml:space="preserve">8) </w:t>
      </w:r>
      <w:r w:rsidR="005D0265" w:rsidRPr="0005631C">
        <w:rPr>
          <w:color w:val="000000"/>
          <w:sz w:val="28"/>
          <w:lang w:val="kk-KZ"/>
        </w:rPr>
        <w:t>Агенттіктің құрылымдық бөлімшелеріне жүктелген міндеттер мен функцияларды орындау үшін Департаменттің қызметі бойынша қажетті ақпаратты, құжаттарды, анықтамалық және талдамалық материалдарды ұсыну;</w:t>
      </w:r>
    </w:p>
    <w:p w:rsidR="005D0265" w:rsidRPr="0005631C" w:rsidRDefault="00F95057" w:rsidP="00F95057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05631C">
        <w:rPr>
          <w:color w:val="000000"/>
          <w:sz w:val="28"/>
          <w:lang w:val="kk-KZ"/>
        </w:rPr>
        <w:t>9)</w:t>
      </w:r>
      <w:r w:rsidRPr="0005631C">
        <w:rPr>
          <w:color w:val="000000"/>
          <w:sz w:val="28"/>
          <w:lang w:val="kk-KZ"/>
        </w:rPr>
        <w:tab/>
      </w:r>
      <w:r w:rsidR="005D0265" w:rsidRPr="0005631C">
        <w:rPr>
          <w:color w:val="000000"/>
          <w:sz w:val="28"/>
          <w:lang w:val="kk-KZ"/>
        </w:rPr>
        <w:t>Агенттіктің имиджін дамытуға бағытталған іс-шаралардың іске асырылуына бақылауды жүзеге асыру;</w:t>
      </w:r>
    </w:p>
    <w:p w:rsidR="005D0265" w:rsidRPr="0005631C" w:rsidRDefault="00F95057" w:rsidP="00F95057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05631C">
        <w:rPr>
          <w:color w:val="000000"/>
          <w:sz w:val="28"/>
          <w:lang w:val="kk-KZ"/>
        </w:rPr>
        <w:t xml:space="preserve">10) </w:t>
      </w:r>
      <w:r w:rsidR="005D0265" w:rsidRPr="0005631C">
        <w:rPr>
          <w:color w:val="000000"/>
          <w:sz w:val="28"/>
          <w:lang w:val="kk-KZ"/>
        </w:rPr>
        <w:t>Қазақстан Республикасының заңнамасына, сондай-ақ Агенттік басшылығының актілері мен тапсырмаларына сәйкес өзге де өкіл</w:t>
      </w:r>
      <w:r w:rsidR="00BC18B7">
        <w:rPr>
          <w:color w:val="000000"/>
          <w:sz w:val="28"/>
          <w:lang w:val="kk-KZ"/>
        </w:rPr>
        <w:t>еттіктерді жүзеге асыру</w:t>
      </w:r>
      <w:r w:rsidR="005D0265" w:rsidRPr="0005631C">
        <w:rPr>
          <w:color w:val="000000"/>
          <w:sz w:val="28"/>
          <w:lang w:val="kk-KZ"/>
        </w:rPr>
        <w:t>.</w:t>
      </w:r>
    </w:p>
    <w:p w:rsidR="00F95057" w:rsidRPr="0005631C" w:rsidRDefault="00F95057" w:rsidP="00F95057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</w:p>
    <w:p w:rsidR="0045511B" w:rsidRPr="00CF1C4B" w:rsidRDefault="0045511B" w:rsidP="0045511B">
      <w:pPr>
        <w:pStyle w:val="a7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7. </w:t>
      </w:r>
      <w:r w:rsidRPr="0005631C">
        <w:rPr>
          <w:rFonts w:ascii="Times New Roman" w:hAnsi="Times New Roman"/>
          <w:sz w:val="28"/>
          <w:szCs w:val="28"/>
          <w:lang w:val="kk-KZ"/>
        </w:rPr>
        <w:t>Функци</w:t>
      </w:r>
      <w:r w:rsidR="005D0265">
        <w:rPr>
          <w:rFonts w:ascii="Times New Roman" w:hAnsi="Times New Roman"/>
          <w:sz w:val="28"/>
          <w:szCs w:val="28"/>
          <w:lang w:val="kk-KZ"/>
        </w:rPr>
        <w:t>ялар</w:t>
      </w:r>
      <w:r w:rsidR="00BA1A6C">
        <w:rPr>
          <w:rFonts w:ascii="Times New Roman" w:hAnsi="Times New Roman"/>
          <w:sz w:val="28"/>
          <w:szCs w:val="28"/>
          <w:lang w:val="kk-KZ"/>
        </w:rPr>
        <w:t>ы</w:t>
      </w:r>
      <w:r w:rsidRPr="0005631C">
        <w:rPr>
          <w:rFonts w:ascii="Times New Roman" w:hAnsi="Times New Roman"/>
          <w:sz w:val="28"/>
          <w:szCs w:val="28"/>
          <w:lang w:val="kk-KZ"/>
        </w:rPr>
        <w:t>:</w:t>
      </w:r>
    </w:p>
    <w:p w:rsidR="005D0265" w:rsidRPr="005D0265" w:rsidRDefault="008260C0" w:rsidP="008260C0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5D0265">
        <w:rPr>
          <w:color w:val="000000"/>
          <w:sz w:val="28"/>
          <w:lang w:val="kk-KZ"/>
        </w:rPr>
        <w:t>1)</w:t>
      </w:r>
      <w:r w:rsidRPr="005D0265">
        <w:rPr>
          <w:color w:val="000000"/>
          <w:sz w:val="28"/>
          <w:lang w:val="kk-KZ"/>
        </w:rPr>
        <w:tab/>
      </w:r>
      <w:r w:rsidR="00325A6B">
        <w:rPr>
          <w:color w:val="000000"/>
          <w:sz w:val="28"/>
          <w:lang w:val="kk-KZ"/>
        </w:rPr>
        <w:t>м</w:t>
      </w:r>
      <w:r w:rsidR="005D0265" w:rsidRPr="005D0265">
        <w:rPr>
          <w:color w:val="000000"/>
          <w:sz w:val="28"/>
          <w:lang w:val="kk-KZ"/>
        </w:rPr>
        <w:t>емлекеттік қызмет істері органдарының іс-шаралары мен оқиғалары туралы ресми хабарларды дайындау және бұқаралық ақпарат құралдарында жедел тарату;</w:t>
      </w:r>
    </w:p>
    <w:p w:rsidR="00325A6B" w:rsidRPr="00325A6B" w:rsidRDefault="00386DF8" w:rsidP="00AF43DA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325A6B">
        <w:rPr>
          <w:color w:val="000000"/>
          <w:sz w:val="28"/>
          <w:lang w:val="kk-KZ"/>
        </w:rPr>
        <w:t xml:space="preserve">2) </w:t>
      </w:r>
      <w:r w:rsidR="00325A6B" w:rsidRPr="00325A6B">
        <w:rPr>
          <w:color w:val="000000"/>
          <w:sz w:val="28"/>
          <w:lang w:val="kk-KZ"/>
        </w:rPr>
        <w:t>Агенттік Төрағасының тапсырмасы бойынша қазақстандық және шетелдік бұқаралық ақпарат құралдарында ресми мәлімдемелерді, хабарламаларды, баспасөз релиздерін және басқа да ақпараттық мат</w:t>
      </w:r>
      <w:r w:rsidR="00325A6B">
        <w:rPr>
          <w:color w:val="000000"/>
          <w:sz w:val="28"/>
          <w:lang w:val="kk-KZ"/>
        </w:rPr>
        <w:t>ериалдарды дайындау және тарату;</w:t>
      </w:r>
    </w:p>
    <w:p w:rsidR="00325A6B" w:rsidRPr="00325A6B" w:rsidRDefault="00386DF8" w:rsidP="008260C0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325A6B">
        <w:rPr>
          <w:color w:val="000000"/>
          <w:sz w:val="28"/>
          <w:lang w:val="kk-KZ"/>
        </w:rPr>
        <w:t xml:space="preserve">3) </w:t>
      </w:r>
      <w:r w:rsidR="00325A6B" w:rsidRPr="00325A6B">
        <w:rPr>
          <w:color w:val="000000"/>
          <w:sz w:val="28"/>
          <w:lang w:val="kk-KZ"/>
        </w:rPr>
        <w:t>Агенттік Төрағасының тапсырмасы бойынша баспасөз конференциялары мен брифингтер дайындау және өткізу;</w:t>
      </w:r>
    </w:p>
    <w:p w:rsidR="00325A6B" w:rsidRDefault="008D4584" w:rsidP="008260C0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325A6B">
        <w:rPr>
          <w:color w:val="000000"/>
          <w:sz w:val="28"/>
          <w:lang w:val="kk-KZ"/>
        </w:rPr>
        <w:lastRenderedPageBreak/>
        <w:t>4</w:t>
      </w:r>
      <w:r w:rsidR="008260C0" w:rsidRPr="00325A6B">
        <w:rPr>
          <w:color w:val="000000"/>
          <w:sz w:val="28"/>
          <w:lang w:val="kk-KZ"/>
        </w:rPr>
        <w:t>)</w:t>
      </w:r>
      <w:r w:rsidR="008260C0" w:rsidRPr="00325A6B">
        <w:rPr>
          <w:color w:val="000000"/>
          <w:sz w:val="28"/>
          <w:lang w:val="kk-KZ"/>
        </w:rPr>
        <w:tab/>
      </w:r>
      <w:r w:rsidR="00325A6B">
        <w:rPr>
          <w:color w:val="000000"/>
          <w:sz w:val="28"/>
          <w:lang w:val="kk-KZ"/>
        </w:rPr>
        <w:t>Агенттіктің бейне</w:t>
      </w:r>
      <w:r w:rsidR="00325A6B" w:rsidRPr="00325A6B">
        <w:rPr>
          <w:color w:val="000000"/>
          <w:sz w:val="28"/>
          <w:lang w:val="kk-KZ"/>
        </w:rPr>
        <w:t>-, аудиожазбаларын, баспасөз конференцияларын, брифингтерін, дөңгелек үстелдерін, өзге де маңызды іс-шараларын ұйымдастыру, өткізу және жүзеге асыру, осы іс-шаралар бойынша материалдарды мұрағаттау</w:t>
      </w:r>
      <w:r w:rsidR="00325A6B">
        <w:rPr>
          <w:color w:val="000000"/>
          <w:sz w:val="28"/>
          <w:lang w:val="kk-KZ"/>
        </w:rPr>
        <w:t>;</w:t>
      </w:r>
    </w:p>
    <w:p w:rsidR="00325A6B" w:rsidRPr="00325A6B" w:rsidRDefault="008D4584" w:rsidP="008260C0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325A6B">
        <w:rPr>
          <w:color w:val="000000"/>
          <w:sz w:val="28"/>
          <w:lang w:val="kk-KZ"/>
        </w:rPr>
        <w:t>5</w:t>
      </w:r>
      <w:r w:rsidR="008260C0" w:rsidRPr="00325A6B">
        <w:rPr>
          <w:color w:val="000000"/>
          <w:sz w:val="28"/>
          <w:lang w:val="kk-KZ"/>
        </w:rPr>
        <w:t>)</w:t>
      </w:r>
      <w:r w:rsidR="008260C0" w:rsidRPr="00325A6B">
        <w:rPr>
          <w:color w:val="000000"/>
          <w:sz w:val="28"/>
          <w:lang w:val="kk-KZ"/>
        </w:rPr>
        <w:tab/>
      </w:r>
      <w:r w:rsidR="00325A6B" w:rsidRPr="00325A6B">
        <w:rPr>
          <w:color w:val="000000"/>
          <w:sz w:val="28"/>
          <w:lang w:val="kk-KZ"/>
        </w:rPr>
        <w:t>тақырыптық дайджесті, күннің ақпараттық картасын қалыптастыру;</w:t>
      </w:r>
    </w:p>
    <w:p w:rsidR="00325A6B" w:rsidRPr="00325A6B" w:rsidRDefault="008D4584" w:rsidP="008260C0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325A6B">
        <w:rPr>
          <w:color w:val="000000"/>
          <w:sz w:val="28"/>
          <w:lang w:val="kk-KZ"/>
        </w:rPr>
        <w:t>6</w:t>
      </w:r>
      <w:r w:rsidR="008260C0" w:rsidRPr="00325A6B">
        <w:rPr>
          <w:color w:val="000000"/>
          <w:sz w:val="28"/>
          <w:lang w:val="kk-KZ"/>
        </w:rPr>
        <w:t>)</w:t>
      </w:r>
      <w:r w:rsidR="008260C0" w:rsidRPr="00325A6B">
        <w:rPr>
          <w:color w:val="000000"/>
          <w:sz w:val="28"/>
          <w:lang w:val="kk-KZ"/>
        </w:rPr>
        <w:tab/>
      </w:r>
      <w:r w:rsidR="00325A6B" w:rsidRPr="00325A6B">
        <w:rPr>
          <w:color w:val="000000"/>
          <w:sz w:val="28"/>
          <w:lang w:val="kk-KZ"/>
        </w:rPr>
        <w:t>Қазақстан Республикасының заңнамасына сәйкес аккредиттелген журналистермен жұмысты ұйымдастыру;</w:t>
      </w:r>
    </w:p>
    <w:p w:rsidR="00325A6B" w:rsidRPr="00325A6B" w:rsidRDefault="008D4584" w:rsidP="008260C0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325A6B">
        <w:rPr>
          <w:color w:val="000000"/>
          <w:sz w:val="28"/>
          <w:lang w:val="kk-KZ"/>
        </w:rPr>
        <w:t>7</w:t>
      </w:r>
      <w:r w:rsidR="008260C0" w:rsidRPr="00325A6B">
        <w:rPr>
          <w:color w:val="000000"/>
          <w:sz w:val="28"/>
          <w:lang w:val="kk-KZ"/>
        </w:rPr>
        <w:t>)</w:t>
      </w:r>
      <w:r w:rsidR="008260C0" w:rsidRPr="00325A6B">
        <w:rPr>
          <w:color w:val="000000"/>
          <w:sz w:val="28"/>
          <w:lang w:val="kk-KZ"/>
        </w:rPr>
        <w:tab/>
      </w:r>
      <w:r w:rsidR="00325A6B" w:rsidRPr="00325A6B">
        <w:rPr>
          <w:color w:val="000000"/>
          <w:sz w:val="28"/>
          <w:lang w:val="kk-KZ"/>
        </w:rPr>
        <w:t>республикалық және аймақтық мерзімді баспасөз басылымдарының бас редакторларымен, телерадиокомпаниялардың, ақпараттық агенттіктердің басшыларымен, шетелдік бұқаралық ақпарат құралдар</w:t>
      </w:r>
      <w:r w:rsidR="00325A6B">
        <w:rPr>
          <w:color w:val="000000"/>
          <w:sz w:val="28"/>
          <w:lang w:val="kk-KZ"/>
        </w:rPr>
        <w:t xml:space="preserve">ының тілші </w:t>
      </w:r>
      <w:r w:rsidR="00325A6B" w:rsidRPr="00325A6B">
        <w:rPr>
          <w:color w:val="000000"/>
          <w:sz w:val="28"/>
          <w:lang w:val="kk-KZ"/>
        </w:rPr>
        <w:t>өкілдерімен өзара іс-қимыл жасау;</w:t>
      </w:r>
    </w:p>
    <w:p w:rsidR="00325A6B" w:rsidRPr="00325A6B" w:rsidRDefault="008D4584" w:rsidP="003576DE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325A6B">
        <w:rPr>
          <w:color w:val="000000"/>
          <w:sz w:val="28"/>
          <w:lang w:val="kk-KZ"/>
        </w:rPr>
        <w:t>8</w:t>
      </w:r>
      <w:r w:rsidR="008260C0" w:rsidRPr="00325A6B">
        <w:rPr>
          <w:color w:val="000000"/>
          <w:sz w:val="28"/>
          <w:lang w:val="kk-KZ"/>
        </w:rPr>
        <w:t>)</w:t>
      </w:r>
      <w:r w:rsidR="008260C0" w:rsidRPr="00325A6B">
        <w:rPr>
          <w:color w:val="000000"/>
          <w:sz w:val="28"/>
          <w:lang w:val="kk-KZ"/>
        </w:rPr>
        <w:tab/>
      </w:r>
      <w:r w:rsidR="00325A6B" w:rsidRPr="00325A6B">
        <w:rPr>
          <w:color w:val="000000"/>
          <w:sz w:val="28"/>
          <w:lang w:val="kk-KZ"/>
        </w:rPr>
        <w:t>қазақстандық және шетелдік БАҚ-пен жедел өзара іс-қимылды ұйымдастыру</w:t>
      </w:r>
      <w:r w:rsidR="00325A6B">
        <w:rPr>
          <w:color w:val="000000"/>
          <w:sz w:val="28"/>
          <w:lang w:val="kk-KZ"/>
        </w:rPr>
        <w:t>;</w:t>
      </w:r>
    </w:p>
    <w:p w:rsidR="00325A6B" w:rsidRPr="00325A6B" w:rsidRDefault="008D4584" w:rsidP="003576DE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325A6B">
        <w:rPr>
          <w:color w:val="000000"/>
          <w:sz w:val="28"/>
          <w:lang w:val="kk-KZ"/>
        </w:rPr>
        <w:t>9</w:t>
      </w:r>
      <w:r w:rsidR="008260C0" w:rsidRPr="00325A6B">
        <w:rPr>
          <w:color w:val="000000"/>
          <w:sz w:val="28"/>
          <w:lang w:val="kk-KZ"/>
        </w:rPr>
        <w:t>)</w:t>
      </w:r>
      <w:r w:rsidR="008260C0" w:rsidRPr="00325A6B">
        <w:rPr>
          <w:color w:val="000000"/>
          <w:sz w:val="28"/>
          <w:lang w:val="kk-KZ"/>
        </w:rPr>
        <w:tab/>
      </w:r>
      <w:r w:rsidR="00325A6B" w:rsidRPr="00325A6B">
        <w:rPr>
          <w:color w:val="000000"/>
          <w:sz w:val="28"/>
          <w:lang w:val="kk-KZ"/>
        </w:rPr>
        <w:t>Агенттіктің қызметін объективті жариялау мақсатында Қазақстан Республикасының орталық атқарушы және өзге де мемлекеттік органдарының баспасөз қызметтерімен, сондай-ақ басқа да ақпараттық қызметтермен және ұйымдармен өзара іс-қимылды жүзеге асыру</w:t>
      </w:r>
      <w:r w:rsidR="00325A6B">
        <w:rPr>
          <w:color w:val="000000"/>
          <w:sz w:val="28"/>
          <w:lang w:val="kk-KZ"/>
        </w:rPr>
        <w:t>;</w:t>
      </w:r>
    </w:p>
    <w:p w:rsidR="00325A6B" w:rsidRPr="00325A6B" w:rsidRDefault="008D4584" w:rsidP="000D6606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325A6B">
        <w:rPr>
          <w:color w:val="000000"/>
          <w:sz w:val="28"/>
          <w:lang w:val="kk-KZ"/>
        </w:rPr>
        <w:t>10</w:t>
      </w:r>
      <w:r w:rsidR="008260C0" w:rsidRPr="00325A6B">
        <w:rPr>
          <w:color w:val="000000"/>
          <w:sz w:val="28"/>
          <w:lang w:val="kk-KZ"/>
        </w:rPr>
        <w:t>)</w:t>
      </w:r>
      <w:r w:rsidR="008260C0" w:rsidRPr="00325A6B">
        <w:rPr>
          <w:color w:val="000000"/>
          <w:sz w:val="28"/>
          <w:lang w:val="kk-KZ"/>
        </w:rPr>
        <w:tab/>
      </w:r>
      <w:r w:rsidR="00325A6B">
        <w:rPr>
          <w:color w:val="000000"/>
          <w:sz w:val="28"/>
          <w:lang w:val="kk-KZ"/>
        </w:rPr>
        <w:t>А</w:t>
      </w:r>
      <w:r w:rsidR="00325A6B" w:rsidRPr="00325A6B">
        <w:rPr>
          <w:color w:val="000000"/>
          <w:sz w:val="28"/>
          <w:lang w:val="kk-KZ"/>
        </w:rPr>
        <w:t>генттіктің басшылығының, ресми өкілінің және өзге де қызметкерлерінің бұқаралық ақпарат құралдарында сөйлеген сөздеріне ұсыныстар мен материалдар дайындау</w:t>
      </w:r>
      <w:r w:rsidR="00325A6B">
        <w:rPr>
          <w:color w:val="000000"/>
          <w:sz w:val="28"/>
          <w:lang w:val="kk-KZ"/>
        </w:rPr>
        <w:t>;</w:t>
      </w:r>
    </w:p>
    <w:p w:rsidR="00D1119B" w:rsidRPr="00D1119B" w:rsidRDefault="008260C0" w:rsidP="00386DF8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D1119B">
        <w:rPr>
          <w:color w:val="000000"/>
          <w:sz w:val="28"/>
          <w:lang w:val="kk-KZ"/>
        </w:rPr>
        <w:t>1</w:t>
      </w:r>
      <w:r w:rsidR="00E543A1" w:rsidRPr="00D1119B">
        <w:rPr>
          <w:color w:val="000000"/>
          <w:sz w:val="28"/>
          <w:lang w:val="kk-KZ"/>
        </w:rPr>
        <w:t>1</w:t>
      </w:r>
      <w:r w:rsidRPr="00D1119B">
        <w:rPr>
          <w:color w:val="000000"/>
          <w:sz w:val="28"/>
          <w:lang w:val="kk-KZ"/>
        </w:rPr>
        <w:t>)</w:t>
      </w:r>
      <w:r w:rsidRPr="00D1119B">
        <w:rPr>
          <w:color w:val="000000"/>
          <w:sz w:val="28"/>
          <w:lang w:val="kk-KZ"/>
        </w:rPr>
        <w:tab/>
      </w:r>
      <w:r w:rsidR="00D1119B" w:rsidRPr="00D1119B">
        <w:rPr>
          <w:color w:val="000000"/>
          <w:sz w:val="28"/>
          <w:lang w:val="kk-KZ"/>
        </w:rPr>
        <w:t xml:space="preserve">Агенттіктің интернет-ресурсы үшін ақпарат беруге бекітілген қызметкерлермен </w:t>
      </w:r>
      <w:r w:rsidR="00C9100B">
        <w:rPr>
          <w:color w:val="000000"/>
          <w:sz w:val="28"/>
          <w:lang w:val="kk-KZ"/>
        </w:rPr>
        <w:t>жұмысты</w:t>
      </w:r>
      <w:r w:rsidR="00D1119B" w:rsidRPr="00D1119B">
        <w:rPr>
          <w:color w:val="000000"/>
          <w:sz w:val="28"/>
          <w:lang w:val="kk-KZ"/>
        </w:rPr>
        <w:t xml:space="preserve"> үйлестіру;</w:t>
      </w:r>
    </w:p>
    <w:p w:rsidR="00D1119B" w:rsidRPr="00D1119B" w:rsidRDefault="00386DF8" w:rsidP="00386DF8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D1119B">
        <w:rPr>
          <w:color w:val="000000"/>
          <w:sz w:val="28"/>
          <w:lang w:val="kk-KZ"/>
        </w:rPr>
        <w:t>1</w:t>
      </w:r>
      <w:r w:rsidR="00E543A1" w:rsidRPr="00D1119B">
        <w:rPr>
          <w:color w:val="000000"/>
          <w:sz w:val="28"/>
          <w:lang w:val="kk-KZ"/>
        </w:rPr>
        <w:t>2</w:t>
      </w:r>
      <w:r w:rsidRPr="00D1119B">
        <w:rPr>
          <w:color w:val="000000"/>
          <w:sz w:val="28"/>
          <w:lang w:val="kk-KZ"/>
        </w:rPr>
        <w:t xml:space="preserve">) </w:t>
      </w:r>
      <w:r w:rsidR="00D1119B" w:rsidRPr="00D1119B">
        <w:rPr>
          <w:color w:val="000000"/>
          <w:sz w:val="28"/>
          <w:lang w:val="kk-KZ"/>
        </w:rPr>
        <w:t>Агенттікте өткізілетін іс - шараларды ұйымдастыруға және жариялауға қатысу;</w:t>
      </w:r>
    </w:p>
    <w:p w:rsidR="00D1119B" w:rsidRDefault="008D4584" w:rsidP="00D1119B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1</w:t>
      </w:r>
      <w:r w:rsidR="00E543A1">
        <w:rPr>
          <w:color w:val="000000"/>
          <w:sz w:val="28"/>
          <w:lang w:val="ru-RU"/>
        </w:rPr>
        <w:t>3</w:t>
      </w:r>
      <w:r w:rsidR="008260C0" w:rsidRPr="008260C0">
        <w:rPr>
          <w:color w:val="000000"/>
          <w:sz w:val="28"/>
          <w:lang w:val="ru-RU"/>
        </w:rPr>
        <w:t>)</w:t>
      </w:r>
      <w:r w:rsidR="008260C0" w:rsidRPr="008260C0">
        <w:rPr>
          <w:color w:val="000000"/>
          <w:sz w:val="28"/>
          <w:lang w:val="ru-RU"/>
        </w:rPr>
        <w:tab/>
      </w:r>
      <w:proofErr w:type="spellStart"/>
      <w:r w:rsidR="00D1119B" w:rsidRPr="00D1119B">
        <w:rPr>
          <w:color w:val="000000"/>
          <w:sz w:val="28"/>
          <w:lang w:val="ru-RU"/>
        </w:rPr>
        <w:t>Агенттіктің</w:t>
      </w:r>
      <w:proofErr w:type="spellEnd"/>
      <w:r w:rsidR="00D1119B" w:rsidRPr="00D1119B">
        <w:rPr>
          <w:color w:val="000000"/>
          <w:sz w:val="28"/>
          <w:lang w:val="ru-RU"/>
        </w:rPr>
        <w:t xml:space="preserve"> интернет-</w:t>
      </w:r>
      <w:proofErr w:type="spellStart"/>
      <w:r w:rsidR="00D1119B" w:rsidRPr="00D1119B">
        <w:rPr>
          <w:color w:val="000000"/>
          <w:sz w:val="28"/>
          <w:lang w:val="ru-RU"/>
        </w:rPr>
        <w:t>ресурсын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сүйемелдеу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және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контентті</w:t>
      </w:r>
      <w:proofErr w:type="gramStart"/>
      <w:r w:rsidR="00D1119B" w:rsidRPr="00D1119B">
        <w:rPr>
          <w:color w:val="000000"/>
          <w:sz w:val="28"/>
          <w:lang w:val="ru-RU"/>
        </w:rPr>
        <w:t>к</w:t>
      </w:r>
      <w:proofErr w:type="spellEnd"/>
      <w:proofErr w:type="gram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толықтыру</w:t>
      </w:r>
      <w:proofErr w:type="spellEnd"/>
      <w:r w:rsidR="00D1119B">
        <w:rPr>
          <w:color w:val="000000"/>
          <w:sz w:val="28"/>
          <w:lang w:val="ru-RU"/>
        </w:rPr>
        <w:t>;</w:t>
      </w:r>
    </w:p>
    <w:p w:rsidR="00D1119B" w:rsidRDefault="00E543A1" w:rsidP="008260C0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14</w:t>
      </w:r>
      <w:r w:rsidR="008260C0" w:rsidRPr="008260C0">
        <w:rPr>
          <w:color w:val="000000"/>
          <w:sz w:val="28"/>
          <w:lang w:val="ru-RU"/>
        </w:rPr>
        <w:t>)</w:t>
      </w:r>
      <w:r w:rsidR="008260C0" w:rsidRPr="008260C0">
        <w:rPr>
          <w:color w:val="000000"/>
          <w:sz w:val="28"/>
          <w:lang w:val="ru-RU"/>
        </w:rPr>
        <w:tab/>
      </w:r>
      <w:proofErr w:type="spellStart"/>
      <w:r w:rsidR="00D1119B" w:rsidRPr="00D1119B">
        <w:rPr>
          <w:color w:val="000000"/>
          <w:sz w:val="28"/>
          <w:lang w:val="ru-RU"/>
        </w:rPr>
        <w:t>Агенттіктің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әлеуметтік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желілердегі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ресми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парақтарын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сүйемелдеу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және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контенттік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толтыру</w:t>
      </w:r>
      <w:proofErr w:type="spellEnd"/>
      <w:r w:rsidR="00D1119B">
        <w:rPr>
          <w:color w:val="000000"/>
          <w:sz w:val="28"/>
          <w:lang w:val="ru-RU"/>
        </w:rPr>
        <w:t>;</w:t>
      </w:r>
    </w:p>
    <w:p w:rsidR="00D1119B" w:rsidRDefault="00E543A1" w:rsidP="000D6606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15</w:t>
      </w:r>
      <w:r w:rsidR="00386DF8">
        <w:rPr>
          <w:color w:val="000000"/>
          <w:sz w:val="28"/>
          <w:lang w:val="ru-RU"/>
        </w:rPr>
        <w:t>)</w:t>
      </w:r>
      <w:r w:rsidR="00386DF8">
        <w:rPr>
          <w:color w:val="000000"/>
          <w:sz w:val="28"/>
          <w:lang w:val="ru-RU"/>
        </w:rPr>
        <w:tab/>
      </w:r>
      <w:proofErr w:type="spellStart"/>
      <w:r w:rsidR="00D1119B" w:rsidRPr="00D1119B">
        <w:rPr>
          <w:color w:val="000000"/>
          <w:sz w:val="28"/>
          <w:lang w:val="ru-RU"/>
        </w:rPr>
        <w:t>мемлекеттік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аппараттың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қызметі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туралы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оң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қ</w:t>
      </w:r>
      <w:proofErr w:type="gramStart"/>
      <w:r w:rsidR="00D1119B" w:rsidRPr="00D1119B">
        <w:rPr>
          <w:color w:val="000000"/>
          <w:sz w:val="28"/>
          <w:lang w:val="ru-RU"/>
        </w:rPr>
        <w:t>о</w:t>
      </w:r>
      <w:proofErr w:type="gramEnd"/>
      <w:r w:rsidR="00D1119B" w:rsidRPr="00D1119B">
        <w:rPr>
          <w:color w:val="000000"/>
          <w:sz w:val="28"/>
          <w:lang w:val="ru-RU"/>
        </w:rPr>
        <w:t>ғамдық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пікір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қалыптастыру</w:t>
      </w:r>
      <w:proofErr w:type="spellEnd"/>
      <w:r w:rsidR="00D1119B" w:rsidRPr="00D1119B">
        <w:rPr>
          <w:color w:val="000000"/>
          <w:sz w:val="28"/>
          <w:lang w:val="ru-RU"/>
        </w:rPr>
        <w:t xml:space="preserve">, </w:t>
      </w:r>
      <w:proofErr w:type="spellStart"/>
      <w:r w:rsidR="00D1119B" w:rsidRPr="00D1119B">
        <w:rPr>
          <w:color w:val="000000"/>
          <w:sz w:val="28"/>
          <w:lang w:val="ru-RU"/>
        </w:rPr>
        <w:t>іскерлік</w:t>
      </w:r>
      <w:proofErr w:type="spellEnd"/>
      <w:r w:rsidR="00D1119B" w:rsidRPr="00D1119B">
        <w:rPr>
          <w:color w:val="000000"/>
          <w:sz w:val="28"/>
          <w:lang w:val="ru-RU"/>
        </w:rPr>
        <w:t xml:space="preserve"> имидж мен </w:t>
      </w:r>
      <w:proofErr w:type="spellStart"/>
      <w:r w:rsidR="00D1119B" w:rsidRPr="00D1119B">
        <w:rPr>
          <w:color w:val="000000"/>
          <w:sz w:val="28"/>
          <w:lang w:val="ru-RU"/>
        </w:rPr>
        <w:t>ақпараттық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ашықтықты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құру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және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дамыту</w:t>
      </w:r>
      <w:proofErr w:type="spellEnd"/>
      <w:r w:rsidR="00D1119B">
        <w:rPr>
          <w:color w:val="000000"/>
          <w:sz w:val="28"/>
          <w:lang w:val="ru-RU"/>
        </w:rPr>
        <w:t>;</w:t>
      </w:r>
    </w:p>
    <w:p w:rsidR="00D1119B" w:rsidRDefault="00E543A1" w:rsidP="008260C0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16</w:t>
      </w:r>
      <w:r w:rsidR="008260C0" w:rsidRPr="008260C0">
        <w:rPr>
          <w:color w:val="000000"/>
          <w:sz w:val="28"/>
          <w:lang w:val="ru-RU"/>
        </w:rPr>
        <w:t>)</w:t>
      </w:r>
      <w:r w:rsidR="008260C0" w:rsidRPr="008260C0">
        <w:rPr>
          <w:color w:val="000000"/>
          <w:sz w:val="28"/>
          <w:lang w:val="ru-RU"/>
        </w:rPr>
        <w:tab/>
      </w:r>
      <w:proofErr w:type="spellStart"/>
      <w:r w:rsidR="00D1119B" w:rsidRPr="00D1119B">
        <w:rPr>
          <w:color w:val="000000"/>
          <w:sz w:val="28"/>
          <w:lang w:val="ru-RU"/>
        </w:rPr>
        <w:t>бұқ</w:t>
      </w:r>
      <w:proofErr w:type="gramStart"/>
      <w:r w:rsidR="00D1119B" w:rsidRPr="00D1119B">
        <w:rPr>
          <w:color w:val="000000"/>
          <w:sz w:val="28"/>
          <w:lang w:val="ru-RU"/>
        </w:rPr>
        <w:t>аралы</w:t>
      </w:r>
      <w:proofErr w:type="gramEnd"/>
      <w:r w:rsidR="00D1119B" w:rsidRPr="00D1119B">
        <w:rPr>
          <w:color w:val="000000"/>
          <w:sz w:val="28"/>
          <w:lang w:val="ru-RU"/>
        </w:rPr>
        <w:t>қ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ақпарат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құралдарының</w:t>
      </w:r>
      <w:proofErr w:type="spellEnd"/>
      <w:r w:rsidR="00D1119B" w:rsidRPr="00D1119B">
        <w:rPr>
          <w:color w:val="000000"/>
          <w:sz w:val="28"/>
          <w:lang w:val="ru-RU"/>
        </w:rPr>
        <w:t>, интернет-</w:t>
      </w:r>
      <w:proofErr w:type="spellStart"/>
      <w:r w:rsidR="00D1119B" w:rsidRPr="00D1119B">
        <w:rPr>
          <w:color w:val="000000"/>
          <w:sz w:val="28"/>
          <w:lang w:val="ru-RU"/>
        </w:rPr>
        <w:t>ресурстардың</w:t>
      </w:r>
      <w:proofErr w:type="spellEnd"/>
      <w:r w:rsidR="00D1119B" w:rsidRPr="00D1119B">
        <w:rPr>
          <w:color w:val="000000"/>
          <w:sz w:val="28"/>
          <w:lang w:val="ru-RU"/>
        </w:rPr>
        <w:t xml:space="preserve">, </w:t>
      </w:r>
      <w:proofErr w:type="spellStart"/>
      <w:r w:rsidR="00D1119B" w:rsidRPr="00D1119B">
        <w:rPr>
          <w:color w:val="000000"/>
          <w:sz w:val="28"/>
          <w:lang w:val="ru-RU"/>
        </w:rPr>
        <w:t>әлеуметтік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желілердің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және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өзге</w:t>
      </w:r>
      <w:proofErr w:type="spellEnd"/>
      <w:r w:rsidR="00D1119B" w:rsidRPr="00D1119B">
        <w:rPr>
          <w:color w:val="000000"/>
          <w:sz w:val="28"/>
          <w:lang w:val="ru-RU"/>
        </w:rPr>
        <w:t xml:space="preserve"> де </w:t>
      </w:r>
      <w:proofErr w:type="spellStart"/>
      <w:r w:rsidR="00D1119B" w:rsidRPr="00D1119B">
        <w:rPr>
          <w:color w:val="000000"/>
          <w:sz w:val="28"/>
          <w:lang w:val="ru-RU"/>
        </w:rPr>
        <w:t>ақпараттық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платформалардың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қоғамдық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сипаттағы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жарияланымдардың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мемлекеттік</w:t>
      </w:r>
      <w:proofErr w:type="spellEnd"/>
      <w:r w:rsidR="00D1119B" w:rsidRPr="00D1119B">
        <w:rPr>
          <w:color w:val="000000"/>
          <w:sz w:val="28"/>
          <w:lang w:val="ru-RU"/>
        </w:rPr>
        <w:t xml:space="preserve"> аппарат </w:t>
      </w:r>
      <w:proofErr w:type="spellStart"/>
      <w:r w:rsidR="00D1119B" w:rsidRPr="00D1119B">
        <w:rPr>
          <w:color w:val="000000"/>
          <w:sz w:val="28"/>
          <w:lang w:val="ru-RU"/>
        </w:rPr>
        <w:t>имиджіне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резонанстық</w:t>
      </w:r>
      <w:proofErr w:type="spellEnd"/>
      <w:r w:rsidR="00D1119B" w:rsidRPr="00D1119B">
        <w:rPr>
          <w:color w:val="000000"/>
          <w:sz w:val="28"/>
          <w:lang w:val="ru-RU"/>
        </w:rPr>
        <w:t xml:space="preserve"> (</w:t>
      </w:r>
      <w:proofErr w:type="spellStart"/>
      <w:r w:rsidR="00D1119B" w:rsidRPr="00D1119B">
        <w:rPr>
          <w:color w:val="000000"/>
          <w:sz w:val="28"/>
          <w:lang w:val="ru-RU"/>
        </w:rPr>
        <w:t>жағымсыз</w:t>
      </w:r>
      <w:proofErr w:type="spellEnd"/>
      <w:r w:rsidR="00D1119B" w:rsidRPr="00D1119B">
        <w:rPr>
          <w:color w:val="000000"/>
          <w:sz w:val="28"/>
          <w:lang w:val="ru-RU"/>
        </w:rPr>
        <w:t xml:space="preserve">) </w:t>
      </w:r>
      <w:proofErr w:type="spellStart"/>
      <w:r w:rsidR="00D1119B" w:rsidRPr="00D1119B">
        <w:rPr>
          <w:color w:val="000000"/>
          <w:sz w:val="28"/>
          <w:lang w:val="ru-RU"/>
        </w:rPr>
        <w:t>және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басқа</w:t>
      </w:r>
      <w:proofErr w:type="spellEnd"/>
      <w:r w:rsidR="00D1119B" w:rsidRPr="00D1119B">
        <w:rPr>
          <w:color w:val="000000"/>
          <w:sz w:val="28"/>
          <w:lang w:val="ru-RU"/>
        </w:rPr>
        <w:t xml:space="preserve"> да </w:t>
      </w:r>
      <w:proofErr w:type="spellStart"/>
      <w:r w:rsidR="00D1119B" w:rsidRPr="00D1119B">
        <w:rPr>
          <w:color w:val="000000"/>
          <w:sz w:val="28"/>
          <w:lang w:val="ru-RU"/>
        </w:rPr>
        <w:t>нұқсан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келтіретін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мәніне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тұрақты</w:t>
      </w:r>
      <w:proofErr w:type="spellEnd"/>
      <w:r w:rsidR="00D1119B" w:rsidRPr="00D1119B">
        <w:rPr>
          <w:color w:val="000000"/>
          <w:sz w:val="28"/>
          <w:lang w:val="ru-RU"/>
        </w:rPr>
        <w:t xml:space="preserve"> мониторинг</w:t>
      </w:r>
      <w:r w:rsidR="00D1119B">
        <w:rPr>
          <w:color w:val="000000"/>
          <w:sz w:val="28"/>
          <w:lang w:val="ru-RU"/>
        </w:rPr>
        <w:t xml:space="preserve"> </w:t>
      </w:r>
      <w:proofErr w:type="spellStart"/>
      <w:r w:rsidR="00D1119B">
        <w:rPr>
          <w:color w:val="000000"/>
          <w:sz w:val="28"/>
          <w:lang w:val="ru-RU"/>
        </w:rPr>
        <w:t>жасау</w:t>
      </w:r>
      <w:proofErr w:type="spellEnd"/>
      <w:r w:rsidR="00D1119B">
        <w:rPr>
          <w:color w:val="000000"/>
          <w:sz w:val="28"/>
          <w:lang w:val="ru-RU"/>
        </w:rPr>
        <w:t>;</w:t>
      </w:r>
    </w:p>
    <w:p w:rsidR="00733D71" w:rsidRDefault="00E543A1" w:rsidP="00733D7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17</w:t>
      </w:r>
      <w:r w:rsidR="000D6606" w:rsidRPr="008260C0">
        <w:rPr>
          <w:color w:val="000000"/>
          <w:sz w:val="28"/>
          <w:lang w:val="ru-RU"/>
        </w:rPr>
        <w:t>)</w:t>
      </w:r>
      <w:r w:rsidR="000D6606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республикалық</w:t>
      </w:r>
      <w:proofErr w:type="spellEnd"/>
      <w:r w:rsidR="00D1119B" w:rsidRPr="00D1119B">
        <w:rPr>
          <w:color w:val="000000"/>
          <w:sz w:val="28"/>
          <w:lang w:val="ru-RU"/>
        </w:rPr>
        <w:t xml:space="preserve">, </w:t>
      </w:r>
      <w:proofErr w:type="spellStart"/>
      <w:r w:rsidR="00D1119B" w:rsidRPr="00D1119B">
        <w:rPr>
          <w:color w:val="000000"/>
          <w:sz w:val="28"/>
          <w:lang w:val="ru-RU"/>
        </w:rPr>
        <w:t>өңірлік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баспа</w:t>
      </w:r>
      <w:proofErr w:type="spellEnd"/>
      <w:r w:rsidR="00D1119B" w:rsidRPr="00D1119B">
        <w:rPr>
          <w:color w:val="000000"/>
          <w:sz w:val="28"/>
          <w:lang w:val="ru-RU"/>
        </w:rPr>
        <w:t xml:space="preserve"> БА</w:t>
      </w:r>
      <w:proofErr w:type="gramStart"/>
      <w:r w:rsidR="00D1119B" w:rsidRPr="00D1119B">
        <w:rPr>
          <w:color w:val="000000"/>
          <w:sz w:val="28"/>
          <w:lang w:val="ru-RU"/>
        </w:rPr>
        <w:t>Қ-</w:t>
      </w:r>
      <w:proofErr w:type="spellStart"/>
      <w:proofErr w:type="gramEnd"/>
      <w:r w:rsidR="00D1119B" w:rsidRPr="00D1119B">
        <w:rPr>
          <w:color w:val="000000"/>
          <w:sz w:val="28"/>
          <w:lang w:val="ru-RU"/>
        </w:rPr>
        <w:t>тарын</w:t>
      </w:r>
      <w:proofErr w:type="spellEnd"/>
      <w:r w:rsidR="00D1119B" w:rsidRPr="00D1119B">
        <w:rPr>
          <w:color w:val="000000"/>
          <w:sz w:val="28"/>
          <w:lang w:val="ru-RU"/>
        </w:rPr>
        <w:t>, интернет-</w:t>
      </w:r>
      <w:proofErr w:type="spellStart"/>
      <w:r w:rsidR="00D1119B" w:rsidRPr="00D1119B">
        <w:rPr>
          <w:color w:val="000000"/>
          <w:sz w:val="28"/>
          <w:lang w:val="ru-RU"/>
        </w:rPr>
        <w:t>ресурстарды</w:t>
      </w:r>
      <w:proofErr w:type="spellEnd"/>
      <w:r w:rsidR="00D1119B" w:rsidRPr="00D1119B">
        <w:rPr>
          <w:color w:val="000000"/>
          <w:sz w:val="28"/>
          <w:lang w:val="ru-RU"/>
        </w:rPr>
        <w:t xml:space="preserve">, </w:t>
      </w:r>
      <w:proofErr w:type="spellStart"/>
      <w:r w:rsidR="00D1119B" w:rsidRPr="00D1119B">
        <w:rPr>
          <w:color w:val="000000"/>
          <w:sz w:val="28"/>
          <w:lang w:val="ru-RU"/>
        </w:rPr>
        <w:t>теледидар</w:t>
      </w:r>
      <w:proofErr w:type="spellEnd"/>
      <w:r w:rsidR="00D1119B" w:rsidRPr="00D1119B">
        <w:rPr>
          <w:color w:val="000000"/>
          <w:sz w:val="28"/>
          <w:lang w:val="ru-RU"/>
        </w:rPr>
        <w:t xml:space="preserve"> мен </w:t>
      </w:r>
      <w:proofErr w:type="spellStart"/>
      <w:r w:rsidR="00D1119B" w:rsidRPr="00D1119B">
        <w:rPr>
          <w:color w:val="000000"/>
          <w:sz w:val="28"/>
          <w:lang w:val="ru-RU"/>
        </w:rPr>
        <w:t>радионы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ақпараттық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алаңды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зерделеу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және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Агенттік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қызметінің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бағыты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бойынша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проблемалық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мәселелерді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айқындау</w:t>
      </w:r>
      <w:proofErr w:type="spellEnd"/>
      <w:r w:rsidR="00D1119B" w:rsidRPr="00D1119B">
        <w:rPr>
          <w:color w:val="000000"/>
          <w:sz w:val="28"/>
          <w:lang w:val="ru-RU"/>
        </w:rPr>
        <w:t xml:space="preserve"> </w:t>
      </w:r>
      <w:proofErr w:type="spellStart"/>
      <w:r w:rsidR="00D1119B" w:rsidRPr="00D1119B">
        <w:rPr>
          <w:color w:val="000000"/>
          <w:sz w:val="28"/>
          <w:lang w:val="ru-RU"/>
        </w:rPr>
        <w:t>тұрғысынан</w:t>
      </w:r>
      <w:proofErr w:type="spellEnd"/>
      <w:r w:rsidR="00D1119B" w:rsidRPr="00D1119B">
        <w:rPr>
          <w:color w:val="000000"/>
          <w:sz w:val="28"/>
          <w:lang w:val="ru-RU"/>
        </w:rPr>
        <w:t xml:space="preserve"> талдау</w:t>
      </w:r>
      <w:r w:rsidR="00D1119B">
        <w:rPr>
          <w:color w:val="000000"/>
          <w:sz w:val="28"/>
          <w:lang w:val="ru-RU"/>
        </w:rPr>
        <w:t>;</w:t>
      </w:r>
    </w:p>
    <w:p w:rsidR="00733D71" w:rsidRDefault="00E543A1" w:rsidP="00733D7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18</w:t>
      </w:r>
      <w:r w:rsidR="000D6606" w:rsidRPr="008260C0">
        <w:rPr>
          <w:color w:val="000000"/>
          <w:sz w:val="28"/>
          <w:lang w:val="ru-RU"/>
        </w:rPr>
        <w:t>)</w:t>
      </w:r>
      <w:r w:rsidR="000D6606" w:rsidRPr="008260C0">
        <w:rPr>
          <w:color w:val="000000"/>
          <w:sz w:val="28"/>
          <w:lang w:val="ru-RU"/>
        </w:rPr>
        <w:tab/>
      </w:r>
      <w:proofErr w:type="spellStart"/>
      <w:r w:rsidR="00733D71" w:rsidRPr="00733D71">
        <w:rPr>
          <w:color w:val="000000"/>
          <w:sz w:val="28"/>
          <w:lang w:val="ru-RU"/>
        </w:rPr>
        <w:t>қоғамдық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сипаттағы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жарияланымдардың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мемлекеттік</w:t>
      </w:r>
      <w:proofErr w:type="spellEnd"/>
      <w:r w:rsidR="00733D71" w:rsidRPr="00733D71">
        <w:rPr>
          <w:color w:val="000000"/>
          <w:sz w:val="28"/>
          <w:lang w:val="ru-RU"/>
        </w:rPr>
        <w:t xml:space="preserve"> аппарат </w:t>
      </w:r>
      <w:proofErr w:type="spellStart"/>
      <w:r w:rsidR="00733D71" w:rsidRPr="00733D71">
        <w:rPr>
          <w:color w:val="000000"/>
          <w:sz w:val="28"/>
          <w:lang w:val="ru-RU"/>
        </w:rPr>
        <w:t>беделіне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нұқсан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келтіретін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резонанстық</w:t>
      </w:r>
      <w:proofErr w:type="spellEnd"/>
      <w:r w:rsidR="00733D71" w:rsidRPr="00733D71">
        <w:rPr>
          <w:color w:val="000000"/>
          <w:sz w:val="28"/>
          <w:lang w:val="ru-RU"/>
        </w:rPr>
        <w:t xml:space="preserve"> (</w:t>
      </w:r>
      <w:proofErr w:type="spellStart"/>
      <w:r w:rsidR="00733D71" w:rsidRPr="00733D71">
        <w:rPr>
          <w:color w:val="000000"/>
          <w:sz w:val="28"/>
          <w:lang w:val="ru-RU"/>
        </w:rPr>
        <w:t>жағымсыз</w:t>
      </w:r>
      <w:proofErr w:type="spellEnd"/>
      <w:r w:rsidR="00733D71" w:rsidRPr="00733D71">
        <w:rPr>
          <w:color w:val="000000"/>
          <w:sz w:val="28"/>
          <w:lang w:val="ru-RU"/>
        </w:rPr>
        <w:t xml:space="preserve">) </w:t>
      </w:r>
      <w:proofErr w:type="spellStart"/>
      <w:r w:rsidR="00733D71" w:rsidRPr="00733D71">
        <w:rPr>
          <w:color w:val="000000"/>
          <w:sz w:val="28"/>
          <w:lang w:val="ru-RU"/>
        </w:rPr>
        <w:t>және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="00733D71" w:rsidRPr="00733D71">
        <w:rPr>
          <w:color w:val="000000"/>
          <w:sz w:val="28"/>
          <w:lang w:val="ru-RU"/>
        </w:rPr>
        <w:t>бас</w:t>
      </w:r>
      <w:proofErr w:type="gramEnd"/>
      <w:r w:rsidR="00733D71" w:rsidRPr="00733D71">
        <w:rPr>
          <w:color w:val="000000"/>
          <w:sz w:val="28"/>
          <w:lang w:val="ru-RU"/>
        </w:rPr>
        <w:t>қа</w:t>
      </w:r>
      <w:proofErr w:type="spellEnd"/>
      <w:r w:rsidR="00733D71" w:rsidRPr="00733D71">
        <w:rPr>
          <w:color w:val="000000"/>
          <w:sz w:val="28"/>
          <w:lang w:val="ru-RU"/>
        </w:rPr>
        <w:t xml:space="preserve"> да </w:t>
      </w:r>
      <w:proofErr w:type="spellStart"/>
      <w:r w:rsidR="00733D71" w:rsidRPr="00733D71">
        <w:rPr>
          <w:color w:val="000000"/>
          <w:sz w:val="28"/>
          <w:lang w:val="ru-RU"/>
        </w:rPr>
        <w:t>мәселелерге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талдау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жүргізу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және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жедел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ден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қою</w:t>
      </w:r>
      <w:proofErr w:type="spellEnd"/>
      <w:r w:rsidR="00733D71">
        <w:rPr>
          <w:color w:val="000000"/>
          <w:sz w:val="28"/>
          <w:lang w:val="ru-RU"/>
        </w:rPr>
        <w:t>;</w:t>
      </w:r>
    </w:p>
    <w:p w:rsidR="00733D71" w:rsidRDefault="00E543A1" w:rsidP="00733D7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19</w:t>
      </w:r>
      <w:r w:rsidR="008D4584" w:rsidRPr="008D4584">
        <w:rPr>
          <w:color w:val="000000"/>
          <w:sz w:val="28"/>
          <w:lang w:val="ru-RU"/>
        </w:rPr>
        <w:t xml:space="preserve">) </w:t>
      </w:r>
      <w:proofErr w:type="spellStart"/>
      <w:r w:rsidR="00733D71">
        <w:rPr>
          <w:color w:val="000000"/>
          <w:sz w:val="28"/>
          <w:lang w:val="ru-RU"/>
        </w:rPr>
        <w:t>А</w:t>
      </w:r>
      <w:r w:rsidR="00733D71" w:rsidRPr="00733D71">
        <w:rPr>
          <w:color w:val="000000"/>
          <w:sz w:val="28"/>
          <w:lang w:val="ru-RU"/>
        </w:rPr>
        <w:t>генттіктің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қызметін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әлеуметтік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желілерде</w:t>
      </w:r>
      <w:proofErr w:type="spellEnd"/>
      <w:r w:rsidR="00733D71" w:rsidRPr="00733D71">
        <w:rPr>
          <w:color w:val="000000"/>
          <w:sz w:val="28"/>
          <w:lang w:val="ru-RU"/>
        </w:rPr>
        <w:t xml:space="preserve">, </w:t>
      </w:r>
      <w:proofErr w:type="spellStart"/>
      <w:r w:rsidR="00733D71" w:rsidRPr="00733D71">
        <w:rPr>
          <w:color w:val="000000"/>
          <w:sz w:val="28"/>
          <w:lang w:val="ru-RU"/>
        </w:rPr>
        <w:t>ақпараттық</w:t>
      </w:r>
      <w:proofErr w:type="spellEnd"/>
      <w:r w:rsidR="00733D71" w:rsidRPr="00733D71">
        <w:rPr>
          <w:color w:val="000000"/>
          <w:sz w:val="28"/>
          <w:lang w:val="ru-RU"/>
        </w:rPr>
        <w:t xml:space="preserve"> блог-</w:t>
      </w:r>
      <w:proofErr w:type="spellStart"/>
      <w:r w:rsidR="00733D71" w:rsidRPr="00733D71">
        <w:rPr>
          <w:color w:val="000000"/>
          <w:sz w:val="28"/>
          <w:lang w:val="ru-RU"/>
        </w:rPr>
        <w:t>платформаларда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контенттік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толтыру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және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ілгерілету</w:t>
      </w:r>
      <w:proofErr w:type="spellEnd"/>
      <w:r w:rsidR="00733D71">
        <w:rPr>
          <w:color w:val="000000"/>
          <w:sz w:val="28"/>
          <w:lang w:val="ru-RU"/>
        </w:rPr>
        <w:t>;</w:t>
      </w:r>
    </w:p>
    <w:p w:rsidR="00733D71" w:rsidRDefault="008D4584" w:rsidP="00733D7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</w:t>
      </w:r>
      <w:r w:rsidR="00E543A1">
        <w:rPr>
          <w:color w:val="000000"/>
          <w:sz w:val="28"/>
          <w:lang w:val="ru-RU"/>
        </w:rPr>
        <w:t>0</w:t>
      </w:r>
      <w:r>
        <w:rPr>
          <w:color w:val="000000"/>
          <w:sz w:val="28"/>
          <w:lang w:val="ru-RU"/>
        </w:rPr>
        <w:t xml:space="preserve">) </w:t>
      </w:r>
      <w:proofErr w:type="spellStart"/>
      <w:r w:rsidR="00733D71" w:rsidRPr="00733D71">
        <w:rPr>
          <w:color w:val="000000"/>
          <w:sz w:val="28"/>
          <w:lang w:val="ru-RU"/>
        </w:rPr>
        <w:t>Агенттіктің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қызметін</w:t>
      </w:r>
      <w:proofErr w:type="spellEnd"/>
      <w:r w:rsidR="00733D71" w:rsidRPr="00733D71">
        <w:rPr>
          <w:color w:val="000000"/>
          <w:sz w:val="28"/>
          <w:lang w:val="ru-RU"/>
        </w:rPr>
        <w:t xml:space="preserve"> медиа-</w:t>
      </w:r>
      <w:proofErr w:type="spellStart"/>
      <w:r w:rsidR="00733D71" w:rsidRPr="00733D71">
        <w:rPr>
          <w:color w:val="000000"/>
          <w:sz w:val="28"/>
          <w:lang w:val="ru-RU"/>
        </w:rPr>
        <w:t>сүйемелдеуді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жоспарлау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және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іске</w:t>
      </w:r>
      <w:proofErr w:type="spellEnd"/>
      <w:r w:rsidR="00733D71" w:rsidRPr="00733D71">
        <w:rPr>
          <w:color w:val="000000"/>
          <w:sz w:val="28"/>
          <w:lang w:val="ru-RU"/>
        </w:rPr>
        <w:t xml:space="preserve"> </w:t>
      </w:r>
      <w:proofErr w:type="spellStart"/>
      <w:r w:rsidR="00733D71" w:rsidRPr="00733D71">
        <w:rPr>
          <w:color w:val="000000"/>
          <w:sz w:val="28"/>
          <w:lang w:val="ru-RU"/>
        </w:rPr>
        <w:t>асыру</w:t>
      </w:r>
      <w:proofErr w:type="spellEnd"/>
      <w:r w:rsidR="00733D71">
        <w:rPr>
          <w:color w:val="000000"/>
          <w:sz w:val="28"/>
          <w:lang w:val="ru-RU"/>
        </w:rPr>
        <w:t>;</w:t>
      </w:r>
    </w:p>
    <w:p w:rsidR="0005631C" w:rsidRDefault="00E543A1" w:rsidP="000D6606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>21</w:t>
      </w:r>
      <w:r w:rsidR="00386DF8">
        <w:rPr>
          <w:color w:val="000000"/>
          <w:sz w:val="28"/>
          <w:lang w:val="ru-RU"/>
        </w:rPr>
        <w:t xml:space="preserve">) </w:t>
      </w:r>
      <w:proofErr w:type="spellStart"/>
      <w:r w:rsidR="0005631C" w:rsidRPr="0005631C">
        <w:rPr>
          <w:color w:val="000000"/>
          <w:sz w:val="28"/>
          <w:lang w:val="ru-RU"/>
        </w:rPr>
        <w:t>Агенттіктің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құзыретіне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жататын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мәселелер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бойынша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бұқ</w:t>
      </w:r>
      <w:proofErr w:type="gramStart"/>
      <w:r w:rsidR="0005631C" w:rsidRPr="0005631C">
        <w:rPr>
          <w:color w:val="000000"/>
          <w:sz w:val="28"/>
          <w:lang w:val="ru-RU"/>
        </w:rPr>
        <w:t>аралы</w:t>
      </w:r>
      <w:proofErr w:type="gramEnd"/>
      <w:r w:rsidR="0005631C" w:rsidRPr="0005631C">
        <w:rPr>
          <w:color w:val="000000"/>
          <w:sz w:val="28"/>
          <w:lang w:val="ru-RU"/>
        </w:rPr>
        <w:t>қ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ақпарат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құралдары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өкілдеріне</w:t>
      </w:r>
      <w:proofErr w:type="spellEnd"/>
      <w:r w:rsidR="0005631C" w:rsidRPr="0005631C">
        <w:rPr>
          <w:color w:val="000000"/>
          <w:sz w:val="28"/>
          <w:lang w:val="ru-RU"/>
        </w:rPr>
        <w:t xml:space="preserve"> консультация беру</w:t>
      </w:r>
      <w:r w:rsidR="0005631C">
        <w:rPr>
          <w:color w:val="000000"/>
          <w:sz w:val="28"/>
          <w:lang w:val="ru-RU"/>
        </w:rPr>
        <w:t>;</w:t>
      </w:r>
    </w:p>
    <w:p w:rsidR="0005631C" w:rsidRDefault="00E543A1" w:rsidP="00386DF8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22</w:t>
      </w:r>
      <w:r w:rsidR="008D4584">
        <w:rPr>
          <w:color w:val="000000"/>
          <w:sz w:val="28"/>
          <w:lang w:val="ru-RU"/>
        </w:rPr>
        <w:t xml:space="preserve">) </w:t>
      </w:r>
      <w:proofErr w:type="spellStart"/>
      <w:r w:rsidR="0005631C">
        <w:rPr>
          <w:color w:val="000000"/>
          <w:sz w:val="28"/>
          <w:lang w:val="ru-RU"/>
        </w:rPr>
        <w:t>қ</w:t>
      </w:r>
      <w:r w:rsidR="0005631C" w:rsidRPr="0005631C">
        <w:rPr>
          <w:color w:val="000000"/>
          <w:sz w:val="28"/>
          <w:lang w:val="ru-RU"/>
        </w:rPr>
        <w:t>оғамдық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қозғалыстар</w:t>
      </w:r>
      <w:proofErr w:type="spellEnd"/>
      <w:r w:rsidR="0005631C" w:rsidRPr="0005631C">
        <w:rPr>
          <w:color w:val="000000"/>
          <w:sz w:val="28"/>
          <w:lang w:val="ru-RU"/>
        </w:rPr>
        <w:t xml:space="preserve"> мен </w:t>
      </w:r>
      <w:proofErr w:type="spellStart"/>
      <w:r w:rsidR="0005631C" w:rsidRPr="0005631C">
        <w:rPr>
          <w:color w:val="000000"/>
          <w:sz w:val="28"/>
          <w:lang w:val="ru-RU"/>
        </w:rPr>
        <w:t>үкіметтік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емес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ұйымдардың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дерекқорын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құру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және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жедел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жүргізу</w:t>
      </w:r>
      <w:proofErr w:type="spellEnd"/>
      <w:r w:rsidR="0005631C">
        <w:rPr>
          <w:color w:val="000000"/>
          <w:sz w:val="28"/>
          <w:lang w:val="ru-RU"/>
        </w:rPr>
        <w:t>;</w:t>
      </w:r>
    </w:p>
    <w:p w:rsidR="0005631C" w:rsidRDefault="00E543A1" w:rsidP="008D458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23</w:t>
      </w:r>
      <w:r w:rsidR="008D4584">
        <w:rPr>
          <w:color w:val="000000"/>
          <w:sz w:val="28"/>
          <w:lang w:val="ru-RU"/>
        </w:rPr>
        <w:t xml:space="preserve">) </w:t>
      </w:r>
      <w:proofErr w:type="spellStart"/>
      <w:r w:rsidR="0005631C" w:rsidRPr="0005631C">
        <w:rPr>
          <w:color w:val="000000"/>
          <w:sz w:val="28"/>
          <w:lang w:val="ru-RU"/>
        </w:rPr>
        <w:t>үкіметтік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емес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ұйымдармен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және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азаматтық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қоғам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өкілдерімен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тұрақты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өзара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іс-қимылды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ұйымдастыру</w:t>
      </w:r>
      <w:proofErr w:type="spellEnd"/>
      <w:r w:rsidR="0005631C" w:rsidRPr="0005631C">
        <w:rPr>
          <w:color w:val="000000"/>
          <w:sz w:val="28"/>
          <w:lang w:val="ru-RU"/>
        </w:rPr>
        <w:t xml:space="preserve">, </w:t>
      </w:r>
      <w:proofErr w:type="spellStart"/>
      <w:r w:rsidR="0005631C" w:rsidRPr="0005631C">
        <w:rPr>
          <w:color w:val="000000"/>
          <w:sz w:val="28"/>
          <w:lang w:val="ru-RU"/>
        </w:rPr>
        <w:t>мемлекеттік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басқару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саласына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жатқызылған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мәселелер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бойынша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әдістемелік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="0005631C" w:rsidRPr="0005631C">
        <w:rPr>
          <w:color w:val="000000"/>
          <w:sz w:val="28"/>
          <w:lang w:val="ru-RU"/>
        </w:rPr>
        <w:t>к</w:t>
      </w:r>
      <w:proofErr w:type="gramEnd"/>
      <w:r w:rsidR="0005631C" w:rsidRPr="0005631C">
        <w:rPr>
          <w:color w:val="000000"/>
          <w:sz w:val="28"/>
          <w:lang w:val="ru-RU"/>
        </w:rPr>
        <w:t>өмек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көрсету</w:t>
      </w:r>
      <w:proofErr w:type="spellEnd"/>
      <w:r w:rsidR="0005631C">
        <w:rPr>
          <w:color w:val="000000"/>
          <w:sz w:val="28"/>
          <w:lang w:val="ru-RU"/>
        </w:rPr>
        <w:t>;</w:t>
      </w:r>
    </w:p>
    <w:p w:rsidR="008D4584" w:rsidRDefault="00E543A1" w:rsidP="008D458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24</w:t>
      </w:r>
      <w:r w:rsidR="008D4584">
        <w:rPr>
          <w:color w:val="000000"/>
          <w:sz w:val="28"/>
          <w:lang w:val="ru-RU"/>
        </w:rPr>
        <w:t>)</w:t>
      </w:r>
      <w:r w:rsidR="0005631C" w:rsidRPr="0005631C">
        <w:rPr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жұмыс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тобының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отырысын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дайындау</w:t>
      </w:r>
      <w:proofErr w:type="spellEnd"/>
      <w:r w:rsidR="0005631C" w:rsidRPr="0005631C">
        <w:rPr>
          <w:color w:val="000000"/>
          <w:sz w:val="28"/>
          <w:lang w:val="ru-RU"/>
        </w:rPr>
        <w:t xml:space="preserve"> мен </w:t>
      </w:r>
      <w:proofErr w:type="spellStart"/>
      <w:r w:rsidR="0005631C" w:rsidRPr="0005631C">
        <w:rPr>
          <w:color w:val="000000"/>
          <w:sz w:val="28"/>
          <w:lang w:val="ru-RU"/>
        </w:rPr>
        <w:t>өткізудің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ұйымдастырушылық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мәселелерін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шешу</w:t>
      </w:r>
      <w:proofErr w:type="spellEnd"/>
      <w:r w:rsidR="008D4584" w:rsidRPr="008D4584">
        <w:rPr>
          <w:color w:val="000000"/>
          <w:sz w:val="28"/>
          <w:lang w:val="ru-RU"/>
        </w:rPr>
        <w:t>;</w:t>
      </w:r>
    </w:p>
    <w:p w:rsidR="0005631C" w:rsidRDefault="00E543A1" w:rsidP="008D458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25</w:t>
      </w:r>
      <w:r w:rsidR="008D4584">
        <w:rPr>
          <w:color w:val="000000"/>
          <w:sz w:val="28"/>
          <w:lang w:val="ru-RU"/>
        </w:rPr>
        <w:t xml:space="preserve">) </w:t>
      </w:r>
      <w:proofErr w:type="spellStart"/>
      <w:r w:rsidR="0005631C">
        <w:rPr>
          <w:color w:val="000000"/>
          <w:sz w:val="28"/>
          <w:lang w:val="ru-RU"/>
        </w:rPr>
        <w:t>Қоғамдық</w:t>
      </w:r>
      <w:proofErr w:type="spellEnd"/>
      <w:r w:rsidR="0005631C">
        <w:rPr>
          <w:color w:val="000000"/>
          <w:sz w:val="28"/>
          <w:lang w:val="ru-RU"/>
        </w:rPr>
        <w:t xml:space="preserve"> </w:t>
      </w:r>
      <w:proofErr w:type="spellStart"/>
      <w:r w:rsidR="0005631C">
        <w:rPr>
          <w:color w:val="000000"/>
          <w:sz w:val="28"/>
          <w:lang w:val="ru-RU"/>
        </w:rPr>
        <w:t>кеңесте</w:t>
      </w:r>
      <w:proofErr w:type="spellEnd"/>
      <w:r w:rsidR="0005631C">
        <w:rPr>
          <w:color w:val="000000"/>
          <w:sz w:val="28"/>
          <w:lang w:val="ru-RU"/>
        </w:rPr>
        <w:t xml:space="preserve"> </w:t>
      </w:r>
      <w:proofErr w:type="spellStart"/>
      <w:r w:rsidR="0005631C">
        <w:rPr>
          <w:color w:val="000000"/>
          <w:sz w:val="28"/>
          <w:lang w:val="ru-RU"/>
        </w:rPr>
        <w:t>і</w:t>
      </w:r>
      <w:proofErr w:type="gramStart"/>
      <w:r w:rsidR="0005631C">
        <w:rPr>
          <w:color w:val="000000"/>
          <w:sz w:val="28"/>
          <w:lang w:val="ru-RU"/>
        </w:rPr>
        <w:t>с</w:t>
      </w:r>
      <w:proofErr w:type="spellEnd"/>
      <w:r w:rsidR="0005631C">
        <w:rPr>
          <w:color w:val="000000"/>
          <w:sz w:val="28"/>
          <w:lang w:val="ru-RU"/>
        </w:rPr>
        <w:t xml:space="preserve"> </w:t>
      </w:r>
      <w:proofErr w:type="spellStart"/>
      <w:r w:rsidR="0005631C">
        <w:rPr>
          <w:color w:val="000000"/>
          <w:sz w:val="28"/>
          <w:lang w:val="ru-RU"/>
        </w:rPr>
        <w:t>ж</w:t>
      </w:r>
      <w:proofErr w:type="gramEnd"/>
      <w:r w:rsidR="0005631C">
        <w:rPr>
          <w:color w:val="000000"/>
          <w:sz w:val="28"/>
          <w:lang w:val="ru-RU"/>
        </w:rPr>
        <w:t>үргізу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және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ұйымдастыру</w:t>
      </w:r>
      <w:proofErr w:type="spellEnd"/>
      <w:r w:rsidR="0005631C" w:rsidRPr="0005631C">
        <w:rPr>
          <w:color w:val="000000"/>
          <w:sz w:val="28"/>
          <w:lang w:val="ru-RU"/>
        </w:rPr>
        <w:t xml:space="preserve">, </w:t>
      </w:r>
      <w:proofErr w:type="spellStart"/>
      <w:r w:rsidR="0005631C" w:rsidRPr="0005631C">
        <w:rPr>
          <w:color w:val="000000"/>
          <w:sz w:val="28"/>
          <w:lang w:val="ru-RU"/>
        </w:rPr>
        <w:t>сондай-ақ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Қоғамдық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кеңес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шешімдерінің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орындалу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мерзімдерін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бақылау</w:t>
      </w:r>
      <w:proofErr w:type="spellEnd"/>
      <w:r w:rsidR="0005631C">
        <w:rPr>
          <w:color w:val="000000"/>
          <w:sz w:val="28"/>
          <w:lang w:val="ru-RU"/>
        </w:rPr>
        <w:t>;</w:t>
      </w:r>
    </w:p>
    <w:p w:rsidR="008D4584" w:rsidRDefault="00E543A1" w:rsidP="008D458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26</w:t>
      </w:r>
      <w:r w:rsidR="008D4584">
        <w:rPr>
          <w:color w:val="000000"/>
          <w:sz w:val="28"/>
          <w:lang w:val="ru-RU"/>
        </w:rPr>
        <w:t xml:space="preserve">) </w:t>
      </w:r>
      <w:proofErr w:type="spellStart"/>
      <w:r w:rsidR="0005631C">
        <w:rPr>
          <w:color w:val="000000"/>
          <w:sz w:val="28"/>
          <w:lang w:val="ru-RU"/>
        </w:rPr>
        <w:t>Қ</w:t>
      </w:r>
      <w:r w:rsidR="0005631C" w:rsidRPr="0005631C">
        <w:rPr>
          <w:color w:val="000000"/>
          <w:sz w:val="28"/>
          <w:lang w:val="ru-RU"/>
        </w:rPr>
        <w:t>оғамдық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кеңесті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жетілдіру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мәселелері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бойынша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қоғамдық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қозғалыстармен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және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ұйымдармен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тұрақты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өзара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і</w:t>
      </w:r>
      <w:proofErr w:type="gramStart"/>
      <w:r w:rsidR="0005631C" w:rsidRPr="0005631C">
        <w:rPr>
          <w:color w:val="000000"/>
          <w:sz w:val="28"/>
          <w:lang w:val="ru-RU"/>
        </w:rPr>
        <w:t>с-</w:t>
      </w:r>
      <w:proofErr w:type="gramEnd"/>
      <w:r w:rsidR="0005631C" w:rsidRPr="0005631C">
        <w:rPr>
          <w:color w:val="000000"/>
          <w:sz w:val="28"/>
          <w:lang w:val="ru-RU"/>
        </w:rPr>
        <w:t>қимылды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ұйымдастыру</w:t>
      </w:r>
      <w:proofErr w:type="spellEnd"/>
      <w:r w:rsidR="0005631C">
        <w:rPr>
          <w:color w:val="000000"/>
          <w:sz w:val="28"/>
          <w:lang w:val="ru-RU"/>
        </w:rPr>
        <w:t>;</w:t>
      </w:r>
      <w:r w:rsidR="0005631C" w:rsidRPr="0005631C">
        <w:rPr>
          <w:color w:val="000000"/>
          <w:sz w:val="28"/>
          <w:lang w:val="ru-RU"/>
        </w:rPr>
        <w:t xml:space="preserve"> </w:t>
      </w:r>
    </w:p>
    <w:p w:rsidR="0005631C" w:rsidRDefault="00E543A1" w:rsidP="008D458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27</w:t>
      </w:r>
      <w:r w:rsidR="008D4584">
        <w:rPr>
          <w:color w:val="000000"/>
          <w:sz w:val="28"/>
          <w:lang w:val="ru-RU"/>
        </w:rPr>
        <w:t xml:space="preserve">) </w:t>
      </w:r>
      <w:proofErr w:type="spellStart"/>
      <w:r w:rsidR="0005631C" w:rsidRPr="0005631C">
        <w:rPr>
          <w:color w:val="000000"/>
          <w:sz w:val="28"/>
          <w:lang w:val="ru-RU"/>
        </w:rPr>
        <w:t>Қоғамдық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кеңестің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қоғамдық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институттармен</w:t>
      </w:r>
      <w:proofErr w:type="spellEnd"/>
      <w:r w:rsidR="0005631C" w:rsidRPr="0005631C">
        <w:rPr>
          <w:color w:val="000000"/>
          <w:sz w:val="28"/>
          <w:lang w:val="ru-RU"/>
        </w:rPr>
        <w:t xml:space="preserve">, </w:t>
      </w:r>
      <w:proofErr w:type="spellStart"/>
      <w:r w:rsidR="0005631C" w:rsidRPr="0005631C">
        <w:rPr>
          <w:color w:val="000000"/>
          <w:sz w:val="28"/>
          <w:lang w:val="ru-RU"/>
        </w:rPr>
        <w:t>тұ</w:t>
      </w:r>
      <w:proofErr w:type="gramStart"/>
      <w:r w:rsidR="0005631C" w:rsidRPr="0005631C">
        <w:rPr>
          <w:color w:val="000000"/>
          <w:sz w:val="28"/>
          <w:lang w:val="ru-RU"/>
        </w:rPr>
        <w:t>р</w:t>
      </w:r>
      <w:proofErr w:type="gramEnd"/>
      <w:r w:rsidR="0005631C" w:rsidRPr="0005631C">
        <w:rPr>
          <w:color w:val="000000"/>
          <w:sz w:val="28"/>
          <w:lang w:val="ru-RU"/>
        </w:rPr>
        <w:t>ғындармен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өзара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іс-қимылының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өзекті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мәселелері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бойынша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әлеуметтік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сауалнамалар</w:t>
      </w:r>
      <w:proofErr w:type="spellEnd"/>
      <w:r w:rsidR="0005631C" w:rsidRPr="0005631C">
        <w:rPr>
          <w:color w:val="000000"/>
          <w:sz w:val="28"/>
          <w:lang w:val="ru-RU"/>
        </w:rPr>
        <w:t xml:space="preserve">, </w:t>
      </w:r>
      <w:proofErr w:type="spellStart"/>
      <w:r w:rsidR="0005631C" w:rsidRPr="0005631C">
        <w:rPr>
          <w:color w:val="000000"/>
          <w:sz w:val="28"/>
          <w:lang w:val="ru-RU"/>
        </w:rPr>
        <w:t>зерттеулер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ұйымдастыру</w:t>
      </w:r>
      <w:proofErr w:type="spellEnd"/>
      <w:r w:rsidR="0005631C">
        <w:rPr>
          <w:color w:val="000000"/>
          <w:sz w:val="28"/>
          <w:lang w:val="ru-RU"/>
        </w:rPr>
        <w:t xml:space="preserve">; </w:t>
      </w:r>
    </w:p>
    <w:p w:rsidR="0005631C" w:rsidRDefault="00E543A1" w:rsidP="008D458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28</w:t>
      </w:r>
      <w:r w:rsidR="008D4584">
        <w:rPr>
          <w:color w:val="000000"/>
          <w:sz w:val="28"/>
          <w:lang w:val="ru-RU"/>
        </w:rPr>
        <w:t xml:space="preserve">) </w:t>
      </w:r>
      <w:proofErr w:type="spellStart"/>
      <w:r w:rsidR="0005631C" w:rsidRPr="0005631C">
        <w:rPr>
          <w:color w:val="000000"/>
          <w:sz w:val="28"/>
          <w:lang w:val="ru-RU"/>
        </w:rPr>
        <w:t>бұқ</w:t>
      </w:r>
      <w:proofErr w:type="gramStart"/>
      <w:r w:rsidR="0005631C" w:rsidRPr="0005631C">
        <w:rPr>
          <w:color w:val="000000"/>
          <w:sz w:val="28"/>
          <w:lang w:val="ru-RU"/>
        </w:rPr>
        <w:t>аралы</w:t>
      </w:r>
      <w:proofErr w:type="gramEnd"/>
      <w:r w:rsidR="0005631C" w:rsidRPr="0005631C">
        <w:rPr>
          <w:color w:val="000000"/>
          <w:sz w:val="28"/>
          <w:lang w:val="ru-RU"/>
        </w:rPr>
        <w:t>қ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ақпарат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құралдарында</w:t>
      </w:r>
      <w:proofErr w:type="spellEnd"/>
      <w:r w:rsidR="0005631C" w:rsidRPr="0005631C">
        <w:rPr>
          <w:color w:val="000000"/>
          <w:sz w:val="28"/>
          <w:lang w:val="ru-RU"/>
        </w:rPr>
        <w:t>, интернет-</w:t>
      </w:r>
      <w:proofErr w:type="spellStart"/>
      <w:r w:rsidR="0005631C" w:rsidRPr="0005631C">
        <w:rPr>
          <w:color w:val="000000"/>
          <w:sz w:val="28"/>
          <w:lang w:val="ru-RU"/>
        </w:rPr>
        <w:t>ресурстарда</w:t>
      </w:r>
      <w:proofErr w:type="spellEnd"/>
      <w:r w:rsidR="0005631C" w:rsidRPr="0005631C">
        <w:rPr>
          <w:color w:val="000000"/>
          <w:sz w:val="28"/>
          <w:lang w:val="ru-RU"/>
        </w:rPr>
        <w:t xml:space="preserve">, </w:t>
      </w:r>
      <w:proofErr w:type="spellStart"/>
      <w:r w:rsidR="0005631C" w:rsidRPr="0005631C">
        <w:rPr>
          <w:color w:val="000000"/>
          <w:sz w:val="28"/>
          <w:lang w:val="ru-RU"/>
        </w:rPr>
        <w:t>әлеуметтік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желілерде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және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өзге</w:t>
      </w:r>
      <w:proofErr w:type="spellEnd"/>
      <w:r w:rsidR="0005631C" w:rsidRPr="0005631C">
        <w:rPr>
          <w:color w:val="000000"/>
          <w:sz w:val="28"/>
          <w:lang w:val="ru-RU"/>
        </w:rPr>
        <w:t xml:space="preserve"> де </w:t>
      </w:r>
      <w:proofErr w:type="spellStart"/>
      <w:r w:rsidR="0005631C" w:rsidRPr="0005631C">
        <w:rPr>
          <w:color w:val="000000"/>
          <w:sz w:val="28"/>
          <w:lang w:val="ru-RU"/>
        </w:rPr>
        <w:t>ақпараттық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платформаларда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өмірлік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маңызы</w:t>
      </w:r>
      <w:proofErr w:type="spellEnd"/>
      <w:r w:rsidR="0005631C" w:rsidRPr="0005631C">
        <w:rPr>
          <w:color w:val="000000"/>
          <w:sz w:val="28"/>
          <w:lang w:val="ru-RU"/>
        </w:rPr>
        <w:t xml:space="preserve"> бар </w:t>
      </w:r>
      <w:proofErr w:type="spellStart"/>
      <w:r w:rsidR="0005631C" w:rsidRPr="0005631C">
        <w:rPr>
          <w:color w:val="000000"/>
          <w:sz w:val="28"/>
          <w:lang w:val="ru-RU"/>
        </w:rPr>
        <w:t>проблемаларды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анықтау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және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қоғамдық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кеңес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отырысының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қарауына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шығару</w:t>
      </w:r>
      <w:proofErr w:type="spellEnd"/>
      <w:r w:rsidR="0005631C">
        <w:rPr>
          <w:color w:val="000000"/>
          <w:sz w:val="28"/>
          <w:lang w:val="ru-RU"/>
        </w:rPr>
        <w:t>;</w:t>
      </w:r>
    </w:p>
    <w:p w:rsidR="0005631C" w:rsidRDefault="00E543A1" w:rsidP="008D458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29</w:t>
      </w:r>
      <w:r w:rsidR="008D4584">
        <w:rPr>
          <w:color w:val="000000"/>
          <w:sz w:val="28"/>
          <w:lang w:val="ru-RU"/>
        </w:rPr>
        <w:t xml:space="preserve">) </w:t>
      </w:r>
      <w:proofErr w:type="spellStart"/>
      <w:r w:rsidR="0005631C" w:rsidRPr="0005631C">
        <w:rPr>
          <w:color w:val="000000"/>
          <w:sz w:val="28"/>
          <w:lang w:val="ru-RU"/>
        </w:rPr>
        <w:t>Департаментке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заңнамамен</w:t>
      </w:r>
      <w:proofErr w:type="spellEnd"/>
      <w:r w:rsidR="0005631C" w:rsidRPr="0005631C">
        <w:rPr>
          <w:color w:val="000000"/>
          <w:sz w:val="28"/>
          <w:lang w:val="ru-RU"/>
        </w:rPr>
        <w:t xml:space="preserve">, </w:t>
      </w:r>
      <w:proofErr w:type="spellStart"/>
      <w:r w:rsidR="0005631C" w:rsidRPr="0005631C">
        <w:rPr>
          <w:color w:val="000000"/>
          <w:sz w:val="28"/>
          <w:lang w:val="ru-RU"/>
        </w:rPr>
        <w:t>сондай-ақ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Агенттік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басшылығының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актілері</w:t>
      </w:r>
      <w:proofErr w:type="gramStart"/>
      <w:r w:rsidR="0005631C" w:rsidRPr="0005631C">
        <w:rPr>
          <w:color w:val="000000"/>
          <w:sz w:val="28"/>
          <w:lang w:val="ru-RU"/>
        </w:rPr>
        <w:t>мен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ж</w:t>
      </w:r>
      <w:proofErr w:type="gramEnd"/>
      <w:r w:rsidR="0005631C" w:rsidRPr="0005631C">
        <w:rPr>
          <w:color w:val="000000"/>
          <w:sz w:val="28"/>
          <w:lang w:val="ru-RU"/>
        </w:rPr>
        <w:t>әне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тапсырмаларымен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жүктелген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функцияларды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жүзеге</w:t>
      </w:r>
      <w:proofErr w:type="spellEnd"/>
      <w:r w:rsidR="0005631C" w:rsidRPr="0005631C">
        <w:rPr>
          <w:color w:val="000000"/>
          <w:sz w:val="28"/>
          <w:lang w:val="ru-RU"/>
        </w:rPr>
        <w:t xml:space="preserve"> </w:t>
      </w:r>
      <w:proofErr w:type="spellStart"/>
      <w:r w:rsidR="0005631C" w:rsidRPr="0005631C">
        <w:rPr>
          <w:color w:val="000000"/>
          <w:sz w:val="28"/>
          <w:lang w:val="ru-RU"/>
        </w:rPr>
        <w:t>асыру</w:t>
      </w:r>
      <w:proofErr w:type="spellEnd"/>
      <w:r w:rsidR="0005631C">
        <w:rPr>
          <w:color w:val="000000"/>
          <w:sz w:val="28"/>
          <w:lang w:val="ru-RU"/>
        </w:rPr>
        <w:t>.</w:t>
      </w:r>
    </w:p>
    <w:p w:rsidR="00441F18" w:rsidRDefault="00441F18" w:rsidP="00441F18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</w:p>
    <w:p w:rsidR="00E25369" w:rsidRDefault="00E25369" w:rsidP="00E25369">
      <w:pPr>
        <w:spacing w:after="0" w:line="240" w:lineRule="auto"/>
        <w:jc w:val="center"/>
        <w:rPr>
          <w:b/>
          <w:sz w:val="28"/>
          <w:lang w:val="kk-KZ"/>
        </w:rPr>
      </w:pPr>
      <w:r w:rsidRPr="00D04A07">
        <w:rPr>
          <w:b/>
          <w:sz w:val="28"/>
          <w:lang w:val="kk-KZ"/>
        </w:rPr>
        <w:t>3-тарау. Департаменттің қызметін ұйымдастыру</w:t>
      </w:r>
    </w:p>
    <w:p w:rsidR="00E25369" w:rsidRPr="00D04A07" w:rsidRDefault="00E25369" w:rsidP="00E25369">
      <w:pPr>
        <w:spacing w:after="0" w:line="240" w:lineRule="auto"/>
        <w:jc w:val="center"/>
        <w:rPr>
          <w:b/>
          <w:sz w:val="28"/>
          <w:lang w:val="kk-KZ"/>
        </w:rPr>
      </w:pPr>
    </w:p>
    <w:p w:rsidR="00E25369" w:rsidRPr="00D04A07" w:rsidRDefault="00E25369" w:rsidP="00E2536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lang w:val="kk-KZ"/>
        </w:rPr>
      </w:pPr>
      <w:r w:rsidRPr="00D04A07">
        <w:rPr>
          <w:rFonts w:ascii="Times New Roman" w:hAnsi="Times New Roman"/>
          <w:bCs/>
          <w:sz w:val="28"/>
          <w:lang w:val="kk-KZ"/>
        </w:rPr>
        <w:t>8.</w:t>
      </w:r>
      <w:r w:rsidRPr="00D04A07">
        <w:rPr>
          <w:rFonts w:ascii="Times New Roman" w:hAnsi="Times New Roman"/>
          <w:sz w:val="28"/>
          <w:lang w:val="kk-KZ"/>
        </w:rPr>
        <w:t xml:space="preserve"> Департамент заңнамалық актілеріне, Президентінің актілеріне Қазақстан Республикасының өзге де нормативтік құқықтық актілеріне сәйкес өзінің міндеттерін іске асыру үшін қажетті құқықтары мен міндеттері болады.</w:t>
      </w:r>
    </w:p>
    <w:p w:rsidR="00E25369" w:rsidRPr="00D04A07" w:rsidRDefault="00E25369" w:rsidP="00E2536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lang w:val="kk-KZ"/>
        </w:rPr>
      </w:pPr>
      <w:r w:rsidRPr="00D04A07">
        <w:rPr>
          <w:rFonts w:ascii="Times New Roman" w:hAnsi="Times New Roman"/>
          <w:sz w:val="28"/>
          <w:lang w:val="kk-KZ"/>
        </w:rPr>
        <w:t>9. Департаментті Қазақстан Республикасының заңнамасымен белгіленген тәртіппен қызметке тағайындалатын және қызметтен босатылатын директор басқарады.</w:t>
      </w:r>
    </w:p>
    <w:p w:rsidR="00E25369" w:rsidRPr="00D04A07" w:rsidRDefault="00E25369" w:rsidP="00E2536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lang w:val="kk-KZ"/>
        </w:rPr>
      </w:pPr>
      <w:r w:rsidRPr="00D04A07">
        <w:rPr>
          <w:rFonts w:ascii="Times New Roman" w:hAnsi="Times New Roman"/>
          <w:sz w:val="28"/>
          <w:lang w:val="kk-KZ"/>
        </w:rPr>
        <w:t xml:space="preserve">10. Департамент директорының тікелей бағынысында </w:t>
      </w:r>
      <w:r>
        <w:rPr>
          <w:rFonts w:ascii="Times New Roman" w:hAnsi="Times New Roman"/>
          <w:sz w:val="28"/>
          <w:lang w:val="kk-KZ"/>
        </w:rPr>
        <w:t>екі</w:t>
      </w:r>
      <w:r w:rsidRPr="00D04A07">
        <w:rPr>
          <w:rFonts w:ascii="Times New Roman" w:hAnsi="Times New Roman"/>
          <w:sz w:val="28"/>
          <w:lang w:val="kk-KZ"/>
        </w:rPr>
        <w:t xml:space="preserve"> басқарма басшысы бар.</w:t>
      </w:r>
    </w:p>
    <w:p w:rsidR="00E25369" w:rsidRPr="00D04A07" w:rsidRDefault="00E25369" w:rsidP="00E2536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lang w:val="kk-KZ"/>
        </w:rPr>
      </w:pPr>
      <w:r w:rsidRPr="00D04A07">
        <w:rPr>
          <w:rFonts w:ascii="Times New Roman" w:hAnsi="Times New Roman"/>
          <w:sz w:val="28"/>
          <w:lang w:val="kk-KZ"/>
        </w:rPr>
        <w:t xml:space="preserve">11. Департамент директоры Департамент қызметіне жалпы басшылықты жүзеге асырады және Департаментке жүктелген міндеттердің орындалуына және өзінің құзіреттерін жүзеге асыруға дербес жауапты болады. </w:t>
      </w:r>
    </w:p>
    <w:p w:rsidR="00E25369" w:rsidRPr="00D04A07" w:rsidRDefault="00E25369" w:rsidP="00E2536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lang w:val="kk-KZ"/>
        </w:rPr>
      </w:pPr>
      <w:r w:rsidRPr="00D04A07">
        <w:rPr>
          <w:rFonts w:ascii="Times New Roman" w:hAnsi="Times New Roman"/>
          <w:sz w:val="28"/>
          <w:lang w:val="kk-KZ"/>
        </w:rPr>
        <w:t>12. Департамент директоры Департаменттің құрылымы мен штат кестесі бойынша Агенттіктің басшылығына ұсыныстар береді.</w:t>
      </w:r>
    </w:p>
    <w:p w:rsidR="00E25369" w:rsidRPr="00D04A07" w:rsidRDefault="00E25369" w:rsidP="00E2536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lang w:val="kk-KZ"/>
        </w:rPr>
      </w:pPr>
      <w:r w:rsidRPr="00D04A07">
        <w:rPr>
          <w:rFonts w:ascii="Times New Roman" w:hAnsi="Times New Roman"/>
          <w:sz w:val="28"/>
          <w:lang w:val="kk-KZ"/>
        </w:rPr>
        <w:t>13. Департаменттің атынан Агенттіктің басқа құрылымдық бөлімшелеріне оның құзіретіне кіретін мәселелер бойынша жіберілетін құжаттарға Департамент директоры, ал ол болмаған жағдайда</w:t>
      </w:r>
      <w:r w:rsidRPr="00D04A07">
        <w:rPr>
          <w:rFonts w:ascii="Times New Roman" w:hAnsi="Times New Roman"/>
          <w:b/>
          <w:sz w:val="28"/>
          <w:lang w:val="kk-KZ"/>
        </w:rPr>
        <w:t xml:space="preserve"> - </w:t>
      </w:r>
      <w:r w:rsidRPr="00D04A07">
        <w:rPr>
          <w:rFonts w:ascii="Times New Roman" w:hAnsi="Times New Roman"/>
          <w:sz w:val="28"/>
          <w:lang w:val="kk-KZ"/>
        </w:rPr>
        <w:t>оны алмастыратын тұлға қол қояды.</w:t>
      </w:r>
    </w:p>
    <w:p w:rsidR="00487162" w:rsidRPr="00E25369" w:rsidRDefault="00487162" w:rsidP="00E25369">
      <w:pPr>
        <w:spacing w:after="0" w:line="240" w:lineRule="auto"/>
        <w:ind w:firstLine="708"/>
        <w:jc w:val="both"/>
        <w:rPr>
          <w:lang w:val="kk-KZ"/>
        </w:rPr>
      </w:pPr>
    </w:p>
    <w:sectPr w:rsidR="00487162" w:rsidRPr="00E25369" w:rsidSect="00BA1A6C">
      <w:headerReference w:type="default" r:id="rId8"/>
      <w:footerReference w:type="default" r:id="rId9"/>
      <w:pgSz w:w="11906" w:h="16838"/>
      <w:pgMar w:top="1135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45" w:rsidRDefault="003C2F45" w:rsidP="00A76548">
      <w:pPr>
        <w:spacing w:after="0" w:line="240" w:lineRule="auto"/>
      </w:pPr>
      <w:r>
        <w:separator/>
      </w:r>
    </w:p>
  </w:endnote>
  <w:endnote w:type="continuationSeparator" w:id="0">
    <w:p w:rsidR="003C2F45" w:rsidRDefault="003C2F45" w:rsidP="00A7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A6C" w:rsidRDefault="00BA1A6C" w:rsidP="00BA1A6C">
    <w:pPr>
      <w:pStyle w:val="a5"/>
      <w:tabs>
        <w:tab w:val="left" w:pos="4615"/>
        <w:tab w:val="center" w:pos="4818"/>
      </w:tabs>
    </w:pPr>
  </w:p>
  <w:p w:rsidR="00BA1A6C" w:rsidRDefault="00BA1A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45" w:rsidRDefault="003C2F45" w:rsidP="00A76548">
      <w:pPr>
        <w:spacing w:after="0" w:line="240" w:lineRule="auto"/>
      </w:pPr>
      <w:r>
        <w:separator/>
      </w:r>
    </w:p>
  </w:footnote>
  <w:footnote w:type="continuationSeparator" w:id="0">
    <w:p w:rsidR="003C2F45" w:rsidRDefault="003C2F45" w:rsidP="00A7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10125"/>
      <w:docPartObj>
        <w:docPartGallery w:val="Page Numbers (Top of Page)"/>
        <w:docPartUnique/>
      </w:docPartObj>
    </w:sdtPr>
    <w:sdtContent>
      <w:p w:rsidR="00BA1A6C" w:rsidRDefault="00BA1A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1A6C">
          <w:rPr>
            <w:noProof/>
            <w:lang w:val="ru-RU"/>
          </w:rPr>
          <w:t>2</w:t>
        </w:r>
        <w:r>
          <w:fldChar w:fldCharType="end"/>
        </w:r>
      </w:p>
    </w:sdtContent>
  </w:sdt>
  <w:p w:rsidR="00A76548" w:rsidRDefault="00A76548" w:rsidP="00A7654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4B11"/>
    <w:multiLevelType w:val="hybridMultilevel"/>
    <w:tmpl w:val="C674EFC0"/>
    <w:lvl w:ilvl="0" w:tplc="31A88AC2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D61A7"/>
    <w:multiLevelType w:val="hybridMultilevel"/>
    <w:tmpl w:val="C0F860B0"/>
    <w:lvl w:ilvl="0" w:tplc="3B94234E">
      <w:start w:val="1"/>
      <w:numFmt w:val="decimal"/>
      <w:lvlText w:val="%1)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40"/>
    <w:rsid w:val="000334A4"/>
    <w:rsid w:val="0005631C"/>
    <w:rsid w:val="000D6606"/>
    <w:rsid w:val="001D0A54"/>
    <w:rsid w:val="002E31B9"/>
    <w:rsid w:val="00325A6B"/>
    <w:rsid w:val="003576DE"/>
    <w:rsid w:val="00365D07"/>
    <w:rsid w:val="00386DF8"/>
    <w:rsid w:val="003B0207"/>
    <w:rsid w:val="003C2F45"/>
    <w:rsid w:val="0040573E"/>
    <w:rsid w:val="00441F18"/>
    <w:rsid w:val="0045511B"/>
    <w:rsid w:val="00487162"/>
    <w:rsid w:val="004E4A29"/>
    <w:rsid w:val="00505357"/>
    <w:rsid w:val="0053272C"/>
    <w:rsid w:val="005B18CD"/>
    <w:rsid w:val="005D0265"/>
    <w:rsid w:val="006443DA"/>
    <w:rsid w:val="00667711"/>
    <w:rsid w:val="00733D71"/>
    <w:rsid w:val="008026E0"/>
    <w:rsid w:val="008260C0"/>
    <w:rsid w:val="00893B59"/>
    <w:rsid w:val="008C1544"/>
    <w:rsid w:val="008D4584"/>
    <w:rsid w:val="009F7C9D"/>
    <w:rsid w:val="00A12AB2"/>
    <w:rsid w:val="00A76548"/>
    <w:rsid w:val="00A93251"/>
    <w:rsid w:val="00AB6FCC"/>
    <w:rsid w:val="00AF43DA"/>
    <w:rsid w:val="00BA1A6C"/>
    <w:rsid w:val="00BB7040"/>
    <w:rsid w:val="00BC18B7"/>
    <w:rsid w:val="00BC7297"/>
    <w:rsid w:val="00C34DDA"/>
    <w:rsid w:val="00C9100B"/>
    <w:rsid w:val="00D1119B"/>
    <w:rsid w:val="00D638E5"/>
    <w:rsid w:val="00DE54B3"/>
    <w:rsid w:val="00E25369"/>
    <w:rsid w:val="00E543A1"/>
    <w:rsid w:val="00E8594E"/>
    <w:rsid w:val="00F52836"/>
    <w:rsid w:val="00F9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548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A7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548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45511B"/>
    <w:pPr>
      <w:spacing w:after="160" w:line="259" w:lineRule="auto"/>
      <w:ind w:left="720"/>
      <w:contextualSpacing/>
    </w:pPr>
    <w:rPr>
      <w:rFonts w:ascii="Calibri" w:eastAsia="Calibri" w:hAnsi="Calibri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A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1A6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548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A7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548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45511B"/>
    <w:pPr>
      <w:spacing w:after="160" w:line="259" w:lineRule="auto"/>
      <w:ind w:left="720"/>
      <w:contextualSpacing/>
    </w:pPr>
    <w:rPr>
      <w:rFonts w:ascii="Calibri" w:eastAsia="Calibri" w:hAnsi="Calibri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A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1A6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Almat Tasov</dc:creator>
  <cp:keywords/>
  <dc:description/>
  <cp:lastModifiedBy>Кымбат Султанова</cp:lastModifiedBy>
  <cp:revision>33</cp:revision>
  <cp:lastPrinted>2022-05-26T04:50:00Z</cp:lastPrinted>
  <dcterms:created xsi:type="dcterms:W3CDTF">2022-05-19T03:28:00Z</dcterms:created>
  <dcterms:modified xsi:type="dcterms:W3CDTF">2022-05-26T04:51:00Z</dcterms:modified>
</cp:coreProperties>
</file>